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Cap K</w:t>
      </w:r>
    </w:p>
    <w:p w:rsidR="00000000" w:rsidDel="00000000" w:rsidP="00000000" w:rsidRDefault="00000000" w:rsidRPr="00000000" w14:paraId="00000002">
      <w:pPr>
        <w:pStyle w:val="Heading2"/>
        <w:rPr/>
      </w:pPr>
      <w:r w:rsidDel="00000000" w:rsidR="00000000" w:rsidRPr="00000000">
        <w:rPr>
          <w:rtl w:val="0"/>
        </w:rPr>
        <w:t xml:space="preserve">Neg</w:t>
      </w:r>
    </w:p>
    <w:p w:rsidR="00000000" w:rsidDel="00000000" w:rsidP="00000000" w:rsidRDefault="00000000" w:rsidRPr="00000000" w14:paraId="00000003">
      <w:pPr>
        <w:pStyle w:val="Heading3"/>
        <w:rPr/>
      </w:pPr>
      <w:r w:rsidDel="00000000" w:rsidR="00000000" w:rsidRPr="00000000">
        <w:rPr>
          <w:rtl w:val="0"/>
        </w:rPr>
        <w:t xml:space="preserve">Dereg---Foster</w:t>
      </w:r>
    </w:p>
    <w:p w:rsidR="00000000" w:rsidDel="00000000" w:rsidP="00000000" w:rsidRDefault="00000000" w:rsidRPr="00000000" w14:paraId="00000004">
      <w:pPr>
        <w:pStyle w:val="Heading4"/>
        <w:rPr/>
      </w:pPr>
      <w:r w:rsidDel="00000000" w:rsidR="00000000" w:rsidRPr="00000000">
        <w:rPr>
          <w:rtl w:val="0"/>
        </w:rPr>
        <w:t xml:space="preserve">Neoliberalism cannot be separated from capitalism – regulated capitalism is doomed to fail.</w:t>
      </w:r>
    </w:p>
    <w:p w:rsidR="00000000" w:rsidDel="00000000" w:rsidP="00000000" w:rsidRDefault="00000000" w:rsidRPr="00000000" w14:paraId="00000005">
      <w:pPr>
        <w:rPr/>
      </w:pPr>
      <w:r w:rsidDel="00000000" w:rsidR="00000000" w:rsidRPr="00000000">
        <w:rPr>
          <w:b w:val="1"/>
          <w:sz w:val="26"/>
          <w:szCs w:val="26"/>
          <w:rtl w:val="0"/>
        </w:rPr>
        <w:t xml:space="preserve">Foster 19</w:t>
      </w:r>
      <w:r w:rsidDel="00000000" w:rsidR="00000000" w:rsidRPr="00000000">
        <w:rPr>
          <w:rtl w:val="0"/>
        </w:rPr>
        <w:t xml:space="preserve"> [John Bellamy; 2-1-2019; American professor of sociology at the University of Oregon and editor of the Monthly Review; Monthly Review, “Capitalism Has Failed: What Next?”, https://rowlandpasaribu.wordpress.com/wp-content/uploads/2022/02/john-bellamy-foster-2019-capitalism-has-failed-what-next.pdf]</w:t>
      </w:r>
    </w:p>
    <w:p w:rsidR="00000000" w:rsidDel="00000000" w:rsidP="00000000" w:rsidRDefault="00000000" w:rsidRPr="00000000" w14:paraId="00000006">
      <w:pPr>
        <w:rPr>
          <w:sz w:val="16"/>
          <w:szCs w:val="16"/>
        </w:rPr>
      </w:pPr>
      <w:r w:rsidDel="00000000" w:rsidR="00000000" w:rsidRPr="00000000">
        <w:rPr>
          <w:sz w:val="16"/>
          <w:szCs w:val="16"/>
          <w:rtl w:val="0"/>
        </w:rPr>
        <w:t xml:space="preserve">Hobsbawm‘s position was roundly criticized at the time, even by many on the left, as overly ―pessimistic‖ with regard to the course of capitalist development.87 Today, however, a quarter-century later, it is clear that he hit the mark, as the concerns that he voiced then are even more evident today. Nevertheless, such realism in approaching the failure of capitalism in our time is still rare on the part of left intellectuals in the wealthy countries, even in the face of decades of neoliberal assault combined with economic stagnation, financialization, growing inequality, and environmental decline. One common response is to refer to Polanyi‘s notion of a double movement, in which the recurring myth of a self-regulating market society inevitably gives rise to defensive movements to protect society and the environment.88 This has fed the </w:t>
      </w:r>
      <w:r w:rsidDel="00000000" w:rsidR="00000000" w:rsidRPr="00000000">
        <w:rPr>
          <w:rFonts w:ascii="Calibri" w:cs="Calibri" w:eastAsia="Calibri" w:hAnsi="Calibri"/>
          <w:b w:val="1"/>
          <w:i w:val="0"/>
          <w:sz w:val="22"/>
          <w:szCs w:val="22"/>
          <w:highlight w:val="cyan"/>
          <w:u w:val="single"/>
          <w:rtl w:val="0"/>
        </w:rPr>
        <w:t xml:space="preserve">hope</w:t>
      </w:r>
      <w:r w:rsidDel="00000000" w:rsidR="00000000" w:rsidRPr="00000000">
        <w:rPr>
          <w:sz w:val="16"/>
          <w:szCs w:val="16"/>
          <w:rtl w:val="0"/>
        </w:rPr>
        <w:t xml:space="preserve"> that the </w:t>
      </w:r>
      <w:r w:rsidDel="00000000" w:rsidR="00000000" w:rsidRPr="00000000">
        <w:rPr>
          <w:rFonts w:ascii="Calibri" w:cs="Calibri" w:eastAsia="Calibri" w:hAnsi="Calibri"/>
          <w:b w:val="1"/>
          <w:i w:val="0"/>
          <w:sz w:val="22"/>
          <w:szCs w:val="22"/>
          <w:highlight w:val="cyan"/>
          <w:u w:val="single"/>
          <w:rtl w:val="0"/>
        </w:rPr>
        <w:t xml:space="preserve">pendulum will swing</w:t>
      </w:r>
      <w:r w:rsidDel="00000000" w:rsidR="00000000" w:rsidRPr="00000000">
        <w:rPr>
          <w:sz w:val="16"/>
          <w:szCs w:val="16"/>
          <w:rtl w:val="0"/>
        </w:rPr>
        <w:t xml:space="preserve"> back </w:t>
      </w:r>
      <w:r w:rsidDel="00000000" w:rsidR="00000000" w:rsidRPr="00000000">
        <w:rPr>
          <w:rFonts w:ascii="Calibri" w:cs="Calibri" w:eastAsia="Calibri" w:hAnsi="Calibri"/>
          <w:b w:val="1"/>
          <w:i w:val="0"/>
          <w:sz w:val="22"/>
          <w:szCs w:val="22"/>
          <w:u w:val="single"/>
          <w:rtl w:val="0"/>
        </w:rPr>
        <w:t xml:space="preserve">again</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highlight w:val="cyan"/>
          <w:u w:val="single"/>
          <w:rtl w:val="0"/>
        </w:rPr>
        <w:t xml:space="preserve">leading</w:t>
      </w:r>
      <w:r w:rsidDel="00000000" w:rsidR="00000000" w:rsidRPr="00000000">
        <w:rPr>
          <w:rFonts w:ascii="Calibri" w:cs="Calibri" w:eastAsia="Calibri" w:hAnsi="Calibri"/>
          <w:b w:val="1"/>
          <w:i w:val="0"/>
          <w:sz w:val="22"/>
          <w:szCs w:val="22"/>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to</w:t>
      </w:r>
      <w:r w:rsidDel="00000000" w:rsidR="00000000" w:rsidRPr="00000000">
        <w:rPr>
          <w:rFonts w:ascii="Calibri" w:cs="Calibri" w:eastAsia="Calibri" w:hAnsi="Calibri"/>
          <w:b w:val="1"/>
          <w:i w:val="0"/>
          <w:sz w:val="22"/>
          <w:szCs w:val="22"/>
          <w:u w:val="single"/>
          <w:rtl w:val="0"/>
        </w:rPr>
        <w:t xml:space="preserve"> a more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affirmative-style liberalism or social democracy</w:t>
      </w:r>
      <w:r w:rsidDel="00000000" w:rsidR="00000000" w:rsidRPr="00000000">
        <w:rPr>
          <w:sz w:val="16"/>
          <w:szCs w:val="16"/>
          <w:rtl w:val="0"/>
        </w:rPr>
        <w:t xml:space="preserve">. This sustains the </w:t>
      </w:r>
      <w:r w:rsidDel="00000000" w:rsidR="00000000" w:rsidRPr="00000000">
        <w:rPr>
          <w:rFonts w:ascii="Calibri" w:cs="Calibri" w:eastAsia="Calibri" w:hAnsi="Calibri"/>
          <w:b w:val="1"/>
          <w:i w:val="0"/>
          <w:sz w:val="22"/>
          <w:szCs w:val="22"/>
          <w:u w:val="single"/>
          <w:rtl w:val="0"/>
        </w:rPr>
        <w:t xml:space="preserve">belief</w:t>
      </w:r>
      <w:r w:rsidDel="00000000" w:rsidR="00000000" w:rsidRPr="00000000">
        <w:rPr>
          <w:sz w:val="16"/>
          <w:szCs w:val="16"/>
          <w:rtl w:val="0"/>
        </w:rPr>
        <w:t xml:space="preserve"> that the </w:t>
      </w:r>
      <w:r w:rsidDel="00000000" w:rsidR="00000000" w:rsidRPr="00000000">
        <w:rPr>
          <w:rFonts w:ascii="Calibri" w:cs="Calibri" w:eastAsia="Calibri" w:hAnsi="Calibri"/>
          <w:b w:val="1"/>
          <w:i w:val="0"/>
          <w:sz w:val="22"/>
          <w:szCs w:val="22"/>
          <w:u w:val="single"/>
          <w:rtl w:val="0"/>
        </w:rPr>
        <w:t xml:space="preserve">failures of unregulated capitalism</w:t>
      </w:r>
      <w:r w:rsidDel="00000000" w:rsidR="00000000" w:rsidRPr="00000000">
        <w:rPr>
          <w:sz w:val="16"/>
          <w:szCs w:val="16"/>
          <w:rtl w:val="0"/>
        </w:rPr>
        <w:t xml:space="preserve"> can be </w:t>
      </w:r>
      <w:r w:rsidDel="00000000" w:rsidR="00000000" w:rsidRPr="00000000">
        <w:rPr>
          <w:rFonts w:ascii="Calibri" w:cs="Calibri" w:eastAsia="Calibri" w:hAnsi="Calibri"/>
          <w:b w:val="1"/>
          <w:i w:val="0"/>
          <w:sz w:val="22"/>
          <w:szCs w:val="22"/>
          <w:u w:val="single"/>
          <w:rtl w:val="0"/>
        </w:rPr>
        <w:t xml:space="preserve">countered by </w:t>
      </w:r>
      <w:r w:rsidDel="00000000" w:rsidR="00000000" w:rsidRPr="00000000">
        <w:rPr>
          <w:rFonts w:ascii="Calibri" w:cs="Calibri" w:eastAsia="Calibri" w:hAnsi="Calibri"/>
          <w:b w:val="1"/>
          <w:i w:val="0"/>
          <w:sz w:val="22"/>
          <w:szCs w:val="22"/>
          <w:highlight w:val="cyan"/>
          <w:u w:val="single"/>
          <w:rtl w:val="0"/>
        </w:rPr>
        <w:t xml:space="preserve">a return to regulated capitalism</w:t>
      </w:r>
      <w:r w:rsidDel="00000000" w:rsidR="00000000" w:rsidRPr="00000000">
        <w:rPr>
          <w:sz w:val="16"/>
          <w:szCs w:val="16"/>
          <w:rtl w:val="0"/>
        </w:rPr>
        <w:t xml:space="preserve">, a new Keynesian age—as if history had stood still. </w:t>
      </w:r>
    </w:p>
    <w:p w:rsidR="00000000" w:rsidDel="00000000" w:rsidP="00000000" w:rsidRDefault="00000000" w:rsidRPr="00000000" w14:paraId="00000007">
      <w:pPr>
        <w:rPr>
          <w:sz w:val="16"/>
          <w:szCs w:val="16"/>
        </w:rPr>
      </w:pPr>
      <w:r w:rsidDel="00000000" w:rsidR="00000000" w:rsidRPr="00000000">
        <w:rPr>
          <w:sz w:val="16"/>
          <w:szCs w:val="16"/>
          <w:rtl w:val="0"/>
        </w:rPr>
        <w:t xml:space="preserve">Pinning hopes on a double movement of this kind, however, </w:t>
      </w:r>
      <w:r w:rsidDel="00000000" w:rsidR="00000000" w:rsidRPr="00000000">
        <w:rPr>
          <w:rFonts w:ascii="Calibri" w:cs="Calibri" w:eastAsia="Calibri" w:hAnsi="Calibri"/>
          <w:b w:val="1"/>
          <w:i w:val="0"/>
          <w:sz w:val="22"/>
          <w:szCs w:val="22"/>
          <w:highlight w:val="cyan"/>
          <w:u w:val="single"/>
          <w:rtl w:val="0"/>
        </w:rPr>
        <w:t xml:space="preserve">denies</w:t>
      </w:r>
      <w:r w:rsidDel="00000000" w:rsidR="00000000" w:rsidRPr="00000000">
        <w:rPr>
          <w:sz w:val="16"/>
          <w:szCs w:val="16"/>
          <w:rtl w:val="0"/>
        </w:rPr>
        <w:t xml:space="preserve"> four </w:t>
      </w:r>
      <w:r w:rsidDel="00000000" w:rsidR="00000000" w:rsidRPr="00000000">
        <w:rPr>
          <w:rFonts w:ascii="Calibri" w:cs="Calibri" w:eastAsia="Calibri" w:hAnsi="Calibri"/>
          <w:b w:val="1"/>
          <w:i w:val="0"/>
          <w:sz w:val="22"/>
          <w:szCs w:val="22"/>
          <w:u w:val="single"/>
          <w:rtl w:val="0"/>
        </w:rPr>
        <w:t xml:space="preserve">material </w:t>
      </w:r>
      <w:r w:rsidDel="00000000" w:rsidR="00000000" w:rsidRPr="00000000">
        <w:rPr>
          <w:rFonts w:ascii="Calibri" w:cs="Calibri" w:eastAsia="Calibri" w:hAnsi="Calibri"/>
          <w:b w:val="1"/>
          <w:i w:val="0"/>
          <w:sz w:val="22"/>
          <w:szCs w:val="22"/>
          <w:highlight w:val="cyan"/>
          <w:u w:val="single"/>
          <w:rtl w:val="0"/>
        </w:rPr>
        <w:t xml:space="preserve">realitie</w:t>
      </w:r>
      <w:r w:rsidDel="00000000" w:rsidR="00000000" w:rsidRPr="00000000">
        <w:rPr>
          <w:rFonts w:ascii="Calibri" w:cs="Calibri" w:eastAsia="Calibri" w:hAnsi="Calibri"/>
          <w:b w:val="1"/>
          <w:i w:val="0"/>
          <w:sz w:val="22"/>
          <w:szCs w:val="22"/>
          <w:u w:val="single"/>
          <w:rtl w:val="0"/>
        </w:rPr>
        <w:t xml:space="preserve">s</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highlight w:val="cyan"/>
          <w:u w:val="single"/>
          <w:rtl w:val="0"/>
        </w:rPr>
        <w:t xml:space="preserve">First</w:t>
      </w:r>
      <w:r w:rsidDel="00000000" w:rsidR="00000000" w:rsidRPr="00000000">
        <w:rPr>
          <w:sz w:val="16"/>
          <w:szCs w:val="16"/>
          <w:rtl w:val="0"/>
        </w:rPr>
        <w:t xml:space="preserve">, </w:t>
      </w:r>
      <w:r w:rsidDel="00000000" w:rsidR="00000000" w:rsidRPr="00000000">
        <w:rPr>
          <w:b w:val="0"/>
          <w:sz w:val="22"/>
          <w:szCs w:val="22"/>
          <w:u w:val="single"/>
          <w:rtl w:val="0"/>
        </w:rPr>
        <w:t xml:space="preserve">social democracy </w:t>
      </w:r>
      <w:r w:rsidDel="00000000" w:rsidR="00000000" w:rsidRPr="00000000">
        <w:rPr>
          <w:b w:val="0"/>
          <w:sz w:val="22"/>
          <w:szCs w:val="22"/>
          <w:highlight w:val="cyan"/>
          <w:u w:val="single"/>
          <w:rtl w:val="0"/>
        </w:rPr>
        <w:t xml:space="preserve">came</w:t>
      </w:r>
      <w:r w:rsidDel="00000000" w:rsidR="00000000" w:rsidRPr="00000000">
        <w:rPr>
          <w:sz w:val="16"/>
          <w:szCs w:val="16"/>
          <w:rtl w:val="0"/>
        </w:rPr>
        <w:t xml:space="preserve"> about and persisted </w:t>
      </w:r>
      <w:r w:rsidDel="00000000" w:rsidR="00000000" w:rsidRPr="00000000">
        <w:rPr>
          <w:b w:val="0"/>
          <w:sz w:val="22"/>
          <w:szCs w:val="22"/>
          <w:highlight w:val="cyan"/>
          <w:u w:val="single"/>
          <w:rtl w:val="0"/>
        </w:rPr>
        <w:t xml:space="preserve">only as long as</w:t>
      </w:r>
      <w:r w:rsidDel="00000000" w:rsidR="00000000" w:rsidRPr="00000000">
        <w:rPr>
          <w:b w:val="0"/>
          <w:sz w:val="22"/>
          <w:szCs w:val="22"/>
          <w:u w:val="single"/>
          <w:rtl w:val="0"/>
        </w:rPr>
        <w:t xml:space="preserve"> the </w:t>
      </w:r>
      <w:r w:rsidDel="00000000" w:rsidR="00000000" w:rsidRPr="00000000">
        <w:rPr>
          <w:b w:val="0"/>
          <w:sz w:val="22"/>
          <w:szCs w:val="22"/>
          <w:highlight w:val="cyan"/>
          <w:u w:val="single"/>
          <w:rtl w:val="0"/>
        </w:rPr>
        <w:t xml:space="preserve">threat of</w:t>
      </w:r>
      <w:r w:rsidDel="00000000" w:rsidR="00000000" w:rsidRPr="00000000">
        <w:rPr>
          <w:b w:val="0"/>
          <w:sz w:val="22"/>
          <w:szCs w:val="22"/>
          <w:u w:val="single"/>
          <w:rtl w:val="0"/>
        </w:rPr>
        <w:t xml:space="preserve"> </w:t>
      </w:r>
      <w:r w:rsidDel="00000000" w:rsidR="00000000" w:rsidRPr="00000000">
        <w:rPr>
          <w:sz w:val="16"/>
          <w:szCs w:val="16"/>
          <w:rtl w:val="0"/>
        </w:rPr>
        <w:t xml:space="preserve">actually </w:t>
      </w:r>
      <w:r w:rsidDel="00000000" w:rsidR="00000000" w:rsidRPr="00000000">
        <w:rPr>
          <w:b w:val="0"/>
          <w:sz w:val="22"/>
          <w:szCs w:val="22"/>
          <w:highlight w:val="cyan"/>
          <w:u w:val="single"/>
          <w:rtl w:val="0"/>
        </w:rPr>
        <w:t xml:space="preserve">existing socialist societies was present</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and union strength</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endured</w:t>
      </w:r>
      <w:r w:rsidDel="00000000" w:rsidR="00000000" w:rsidRPr="00000000">
        <w:rPr>
          <w:sz w:val="16"/>
          <w:szCs w:val="16"/>
          <w:rtl w:val="0"/>
        </w:rPr>
        <w:t xml:space="preserve">, </w:t>
      </w:r>
      <w:r w:rsidDel="00000000" w:rsidR="00000000" w:rsidRPr="00000000">
        <w:rPr>
          <w:b w:val="0"/>
          <w:sz w:val="22"/>
          <w:szCs w:val="22"/>
          <w:u w:val="single"/>
          <w:rtl w:val="0"/>
        </w:rPr>
        <w:t xml:space="preserve">and</w:t>
      </w:r>
      <w:r w:rsidDel="00000000" w:rsidR="00000000" w:rsidRPr="00000000">
        <w:rPr>
          <w:sz w:val="16"/>
          <w:szCs w:val="16"/>
          <w:rtl w:val="0"/>
        </w:rPr>
        <w:t xml:space="preserve"> </w:t>
      </w:r>
      <w:r w:rsidDel="00000000" w:rsidR="00000000" w:rsidRPr="00000000">
        <w:rPr>
          <w:b w:val="0"/>
          <w:sz w:val="22"/>
          <w:szCs w:val="22"/>
          <w:highlight w:val="cyan"/>
          <w:u w:val="single"/>
          <w:rtl w:val="0"/>
        </w:rPr>
        <w:t xml:space="preserve">faded</w:t>
      </w:r>
      <w:r w:rsidDel="00000000" w:rsidR="00000000" w:rsidRPr="00000000">
        <w:rPr>
          <w:sz w:val="16"/>
          <w:szCs w:val="16"/>
          <w:rtl w:val="0"/>
        </w:rPr>
        <w:t xml:space="preserve"> immediately </w:t>
      </w:r>
      <w:r w:rsidDel="00000000" w:rsidR="00000000" w:rsidRPr="00000000">
        <w:rPr>
          <w:b w:val="0"/>
          <w:sz w:val="22"/>
          <w:szCs w:val="22"/>
          <w:highlight w:val="cyan"/>
          <w:u w:val="single"/>
          <w:rtl w:val="0"/>
        </w:rPr>
        <w:t xml:space="preserve">with</w:t>
      </w:r>
      <w:r w:rsidDel="00000000" w:rsidR="00000000" w:rsidRPr="00000000">
        <w:rPr>
          <w:b w:val="0"/>
          <w:sz w:val="22"/>
          <w:szCs w:val="22"/>
          <w:u w:val="single"/>
          <w:rtl w:val="0"/>
        </w:rPr>
        <w:t xml:space="preserve"> the </w:t>
      </w:r>
      <w:r w:rsidDel="00000000" w:rsidR="00000000" w:rsidRPr="00000000">
        <w:rPr>
          <w:b w:val="0"/>
          <w:sz w:val="22"/>
          <w:szCs w:val="22"/>
          <w:highlight w:val="cyan"/>
          <w:u w:val="single"/>
          <w:rtl w:val="0"/>
        </w:rPr>
        <w:t xml:space="preserve">demise of both</w:t>
      </w:r>
      <w:r w:rsidDel="00000000" w:rsidR="00000000" w:rsidRPr="00000000">
        <w:rPr>
          <w:sz w:val="16"/>
          <w:szCs w:val="16"/>
          <w:highlight w:val="cyan"/>
          <w:rtl w:val="0"/>
        </w:rPr>
        <w:t xml:space="preserv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highlight w:val="cyan"/>
          <w:u w:val="single"/>
          <w:rtl w:val="0"/>
        </w:rPr>
        <w:t xml:space="preserve">Second</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highlight w:val="cyan"/>
          <w:u w:val="single"/>
          <w:rtl w:val="0"/>
        </w:rPr>
        <w:t xml:space="preserve">neoliberalism</w:t>
      </w:r>
      <w:r w:rsidDel="00000000" w:rsidR="00000000" w:rsidRPr="00000000">
        <w:rPr>
          <w:rFonts w:ascii="Calibri" w:cs="Calibri" w:eastAsia="Calibri" w:hAnsi="Calibri"/>
          <w:b w:val="1"/>
          <w:i w:val="0"/>
          <w:sz w:val="22"/>
          <w:szCs w:val="22"/>
          <w:u w:val="single"/>
          <w:rtl w:val="0"/>
        </w:rPr>
        <w:t xml:space="preserve"> today is </w:t>
      </w:r>
      <w:r w:rsidDel="00000000" w:rsidR="00000000" w:rsidRPr="00000000">
        <w:rPr>
          <w:rFonts w:ascii="Calibri" w:cs="Calibri" w:eastAsia="Calibri" w:hAnsi="Calibri"/>
          <w:b w:val="1"/>
          <w:i w:val="0"/>
          <w:sz w:val="22"/>
          <w:szCs w:val="22"/>
          <w:highlight w:val="cyan"/>
          <w:u w:val="single"/>
          <w:rtl w:val="0"/>
        </w:rPr>
        <w:t xml:space="preserve">ingrained in capitalism</w:t>
      </w:r>
      <w:r w:rsidDel="00000000" w:rsidR="00000000" w:rsidRPr="00000000">
        <w:rPr>
          <w:rFonts w:ascii="Calibri" w:cs="Calibri" w:eastAsia="Calibri" w:hAnsi="Calibri"/>
          <w:b w:val="1"/>
          <w:i w:val="0"/>
          <w:sz w:val="22"/>
          <w:szCs w:val="22"/>
          <w:u w:val="single"/>
          <w:rtl w:val="0"/>
        </w:rPr>
        <w:t xml:space="preserve"> itself</w:t>
      </w:r>
      <w:r w:rsidDel="00000000" w:rsidR="00000000" w:rsidRPr="00000000">
        <w:rPr>
          <w:sz w:val="16"/>
          <w:szCs w:val="16"/>
          <w:rtl w:val="0"/>
        </w:rPr>
        <w:t xml:space="preserve">, in the phase of monopoly-financial capital. </w:t>
      </w:r>
      <w:r w:rsidDel="00000000" w:rsidR="00000000" w:rsidRPr="00000000">
        <w:rPr>
          <w:b w:val="0"/>
          <w:sz w:val="22"/>
          <w:szCs w:val="22"/>
          <w:highlight w:val="cyan"/>
          <w:u w:val="single"/>
          <w:rtl w:val="0"/>
        </w:rPr>
        <w:t xml:space="preserve">The earlier age</w:t>
      </w:r>
      <w:r w:rsidDel="00000000" w:rsidR="00000000" w:rsidRPr="00000000">
        <w:rPr>
          <w:sz w:val="16"/>
          <w:szCs w:val="16"/>
          <w:rtl w:val="0"/>
        </w:rPr>
        <w:t xml:space="preserve"> of industrial-capital dominance, on which Keynesian economics was based, </w:t>
      </w:r>
      <w:r w:rsidDel="00000000" w:rsidR="00000000" w:rsidRPr="00000000">
        <w:rPr>
          <w:b w:val="0"/>
          <w:sz w:val="22"/>
          <w:szCs w:val="22"/>
          <w:highlight w:val="cyan"/>
          <w:u w:val="single"/>
          <w:rtl w:val="0"/>
        </w:rPr>
        <w:t xml:space="preserve">is</w:t>
      </w:r>
      <w:r w:rsidDel="00000000" w:rsidR="00000000" w:rsidRPr="00000000">
        <w:rPr>
          <w:sz w:val="16"/>
          <w:szCs w:val="16"/>
          <w:rtl w:val="0"/>
        </w:rPr>
        <w:t xml:space="preserve"> now </w:t>
      </w:r>
      <w:r w:rsidDel="00000000" w:rsidR="00000000" w:rsidRPr="00000000">
        <w:rPr>
          <w:b w:val="0"/>
          <w:sz w:val="22"/>
          <w:szCs w:val="22"/>
          <w:highlight w:val="cyan"/>
          <w:u w:val="single"/>
          <w:rtl w:val="0"/>
        </w:rPr>
        <w:t xml:space="preserve">gone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highlight w:val="cyan"/>
          <w:u w:val="single"/>
          <w:rtl w:val="0"/>
        </w:rPr>
        <w:t xml:space="preserve">Third</w:t>
      </w:r>
      <w:r w:rsidDel="00000000" w:rsidR="00000000" w:rsidRPr="00000000">
        <w:rPr>
          <w:sz w:val="16"/>
          <w:szCs w:val="16"/>
          <w:rtl w:val="0"/>
        </w:rPr>
        <w:t xml:space="preserve">, social democracy </w:t>
      </w:r>
      <w:r w:rsidDel="00000000" w:rsidR="00000000" w:rsidRPr="00000000">
        <w:rPr>
          <w:rFonts w:ascii="Calibri" w:cs="Calibri" w:eastAsia="Calibri" w:hAnsi="Calibri"/>
          <w:b w:val="1"/>
          <w:i w:val="0"/>
          <w:sz w:val="22"/>
          <w:szCs w:val="22"/>
          <w:u w:val="single"/>
          <w:rtl w:val="0"/>
        </w:rPr>
        <w:t xml:space="preserve">was</w:t>
      </w:r>
      <w:r w:rsidDel="00000000" w:rsidR="00000000" w:rsidRPr="00000000">
        <w:rPr>
          <w:sz w:val="16"/>
          <w:szCs w:val="16"/>
          <w:rtl w:val="0"/>
        </w:rPr>
        <w:t xml:space="preserve"> in practice </w:t>
      </w:r>
      <w:r w:rsidDel="00000000" w:rsidR="00000000" w:rsidRPr="00000000">
        <w:rPr>
          <w:rFonts w:ascii="Calibri" w:cs="Calibri" w:eastAsia="Calibri" w:hAnsi="Calibri"/>
          <w:b w:val="1"/>
          <w:i w:val="0"/>
          <w:sz w:val="22"/>
          <w:szCs w:val="22"/>
          <w:highlight w:val="cyan"/>
          <w:u w:val="single"/>
          <w:rtl w:val="0"/>
        </w:rPr>
        <w:t xml:space="preserve">reliant on</w:t>
      </w:r>
      <w:r w:rsidDel="00000000" w:rsidR="00000000" w:rsidRPr="00000000">
        <w:rPr>
          <w:rFonts w:ascii="Calibri" w:cs="Calibri" w:eastAsia="Calibri" w:hAnsi="Calibri"/>
          <w:b w:val="1"/>
          <w:i w:val="0"/>
          <w:sz w:val="22"/>
          <w:szCs w:val="22"/>
          <w:u w:val="single"/>
          <w:rtl w:val="0"/>
        </w:rPr>
        <w:t xml:space="preserve"> an </w:t>
      </w:r>
      <w:r w:rsidDel="00000000" w:rsidR="00000000" w:rsidRPr="00000000">
        <w:rPr>
          <w:rFonts w:ascii="Calibri" w:cs="Calibri" w:eastAsia="Calibri" w:hAnsi="Calibri"/>
          <w:b w:val="1"/>
          <w:i w:val="0"/>
          <w:sz w:val="22"/>
          <w:szCs w:val="22"/>
          <w:highlight w:val="cyan"/>
          <w:u w:val="single"/>
          <w:rtl w:val="0"/>
        </w:rPr>
        <w:t xml:space="preserve">imperialist system</w:t>
      </w:r>
      <w:r w:rsidDel="00000000" w:rsidR="00000000" w:rsidRPr="00000000">
        <w:rPr>
          <w:sz w:val="16"/>
          <w:szCs w:val="16"/>
          <w:rtl w:val="0"/>
        </w:rPr>
        <w:t xml:space="preserve"> that was opposed to the interests of the vast majority of humankind. </w:t>
      </w:r>
      <w:r w:rsidDel="00000000" w:rsidR="00000000" w:rsidRPr="00000000">
        <w:rPr>
          <w:rFonts w:ascii="Calibri" w:cs="Calibri" w:eastAsia="Calibri" w:hAnsi="Calibri"/>
          <w:b w:val="1"/>
          <w:i w:val="0"/>
          <w:sz w:val="22"/>
          <w:szCs w:val="22"/>
          <w:u w:val="single"/>
          <w:rtl w:val="0"/>
        </w:rPr>
        <w:t xml:space="preserve">Fourth</w:t>
      </w:r>
      <w:r w:rsidDel="00000000" w:rsidR="00000000" w:rsidRPr="00000000">
        <w:rPr>
          <w:sz w:val="16"/>
          <w:szCs w:val="16"/>
          <w:rtl w:val="0"/>
        </w:rPr>
        <w:t xml:space="preserve">, the liberal democratic state and </w:t>
      </w:r>
      <w:r w:rsidDel="00000000" w:rsidR="00000000" w:rsidRPr="00000000">
        <w:rPr>
          <w:b w:val="0"/>
          <w:sz w:val="22"/>
          <w:szCs w:val="22"/>
          <w:highlight w:val="cyan"/>
          <w:u w:val="single"/>
          <w:rtl w:val="0"/>
        </w:rPr>
        <w:t xml:space="preserve">the dominance of</w:t>
      </w:r>
      <w:r w:rsidDel="00000000" w:rsidR="00000000" w:rsidRPr="00000000">
        <w:rPr>
          <w:b w:val="0"/>
          <w:sz w:val="22"/>
          <w:szCs w:val="22"/>
          <w:u w:val="single"/>
          <w:rtl w:val="0"/>
        </w:rPr>
        <w:t xml:space="preserve"> a purportedly </w:t>
      </w:r>
      <w:r w:rsidDel="00000000" w:rsidR="00000000" w:rsidRPr="00000000">
        <w:rPr>
          <w:b w:val="0"/>
          <w:sz w:val="22"/>
          <w:szCs w:val="22"/>
          <w:highlight w:val="cyan"/>
          <w:u w:val="single"/>
          <w:rtl w:val="0"/>
        </w:rPr>
        <w:t xml:space="preserve">enlightened</w:t>
      </w:r>
      <w:r w:rsidDel="00000000" w:rsidR="00000000" w:rsidRPr="00000000">
        <w:rPr>
          <w:b w:val="0"/>
          <w:sz w:val="22"/>
          <w:szCs w:val="22"/>
          <w:u w:val="single"/>
          <w:rtl w:val="0"/>
        </w:rPr>
        <w:t xml:space="preserve"> industrial capitalist </w:t>
      </w:r>
      <w:r w:rsidDel="00000000" w:rsidR="00000000" w:rsidRPr="00000000">
        <w:rPr>
          <w:b w:val="0"/>
          <w:sz w:val="22"/>
          <w:szCs w:val="22"/>
          <w:highlight w:val="cyan"/>
          <w:u w:val="single"/>
          <w:rtl w:val="0"/>
        </w:rPr>
        <w:t xml:space="preserve">class</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willing to engage</w:t>
      </w:r>
      <w:r w:rsidDel="00000000" w:rsidR="00000000" w:rsidRPr="00000000">
        <w:rPr>
          <w:b w:val="0"/>
          <w:sz w:val="22"/>
          <w:szCs w:val="22"/>
          <w:u w:val="single"/>
          <w:rtl w:val="0"/>
        </w:rPr>
        <w:t xml:space="preserve"> in a social accord with labor </w:t>
      </w:r>
      <w:r w:rsidDel="00000000" w:rsidR="00000000" w:rsidRPr="00000000">
        <w:rPr>
          <w:b w:val="0"/>
          <w:sz w:val="22"/>
          <w:szCs w:val="22"/>
          <w:highlight w:val="cyan"/>
          <w:u w:val="single"/>
          <w:rtl w:val="0"/>
        </w:rPr>
        <w:t xml:space="preserve">is</w:t>
      </w:r>
      <w:r w:rsidDel="00000000" w:rsidR="00000000" w:rsidRPr="00000000">
        <w:rPr>
          <w:b w:val="0"/>
          <w:sz w:val="22"/>
          <w:szCs w:val="22"/>
          <w:u w:val="single"/>
          <w:rtl w:val="0"/>
        </w:rPr>
        <w:t xml:space="preserve"> largely </w:t>
      </w:r>
      <w:r w:rsidDel="00000000" w:rsidR="00000000" w:rsidRPr="00000000">
        <w:rPr>
          <w:b w:val="0"/>
          <w:sz w:val="22"/>
          <w:szCs w:val="22"/>
          <w:highlight w:val="cyan"/>
          <w:u w:val="single"/>
          <w:rtl w:val="0"/>
        </w:rPr>
        <w:t xml:space="preserve">a relic</w:t>
      </w:r>
      <w:r w:rsidDel="00000000" w:rsidR="00000000" w:rsidRPr="00000000">
        <w:rPr>
          <w:b w:val="0"/>
          <w:sz w:val="22"/>
          <w:szCs w:val="22"/>
          <w:u w:val="single"/>
          <w:rtl w:val="0"/>
        </w:rPr>
        <w:t xml:space="preserve"> of the past</w:t>
      </w:r>
      <w:r w:rsidDel="00000000" w:rsidR="00000000" w:rsidRPr="00000000">
        <w:rPr>
          <w:sz w:val="16"/>
          <w:szCs w:val="16"/>
          <w:rtl w:val="0"/>
        </w:rPr>
        <w:t xml:space="preserve">, with its structural bases having all but disappeared. </w:t>
      </w:r>
    </w:p>
    <w:p w:rsidR="00000000" w:rsidDel="00000000" w:rsidP="00000000" w:rsidRDefault="00000000" w:rsidRPr="00000000" w14:paraId="00000008">
      <w:pPr>
        <w:rPr/>
      </w:pPr>
      <w:r w:rsidDel="00000000" w:rsidR="00000000" w:rsidRPr="00000000">
        <w:rPr>
          <w:b w:val="0"/>
          <w:sz w:val="22"/>
          <w:szCs w:val="22"/>
          <w:u w:val="single"/>
          <w:rtl w:val="0"/>
        </w:rPr>
        <w:t xml:space="preserve">Even when</w:t>
      </w:r>
      <w:r w:rsidDel="00000000" w:rsidR="00000000" w:rsidRPr="00000000">
        <w:rPr>
          <w:sz w:val="16"/>
          <w:szCs w:val="16"/>
          <w:rtl w:val="0"/>
        </w:rPr>
        <w:t xml:space="preserve"> social democratic parties come to power in these circumstances, promising to work within the system and </w:t>
      </w:r>
      <w:r w:rsidDel="00000000" w:rsidR="00000000" w:rsidRPr="00000000">
        <w:rPr>
          <w:b w:val="0"/>
          <w:sz w:val="22"/>
          <w:szCs w:val="22"/>
          <w:u w:val="single"/>
          <w:rtl w:val="0"/>
        </w:rPr>
        <w:t xml:space="preserve">create a kinder and gentler capitalism</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they</w:t>
      </w:r>
      <w:r w:rsidDel="00000000" w:rsidR="00000000" w:rsidRPr="00000000">
        <w:rPr>
          <w:sz w:val="16"/>
          <w:szCs w:val="16"/>
          <w:rtl w:val="0"/>
        </w:rPr>
        <w:t xml:space="preserve"> invariably </w:t>
      </w:r>
      <w:r w:rsidDel="00000000" w:rsidR="00000000" w:rsidRPr="00000000">
        <w:rPr>
          <w:rFonts w:ascii="Calibri" w:cs="Calibri" w:eastAsia="Calibri" w:hAnsi="Calibri"/>
          <w:b w:val="1"/>
          <w:i w:val="0"/>
          <w:sz w:val="22"/>
          <w:szCs w:val="22"/>
          <w:u w:val="single"/>
          <w:rtl w:val="0"/>
        </w:rPr>
        <w:t xml:space="preserve">fall prey to the laws of motion of capitalism in this phase</w:t>
      </w:r>
      <w:r w:rsidDel="00000000" w:rsidR="00000000" w:rsidRPr="00000000">
        <w:rPr>
          <w:sz w:val="16"/>
          <w:szCs w:val="16"/>
          <w:rtl w:val="0"/>
        </w:rPr>
        <w:t xml:space="preserve">. As Michael Yates writes, in the context of a failed capitalism: ―Today, it is impossible to believe that there will be a recovery of even the modest political and economic project that labor unions and political parties once embraced and helped bring to fruition.‖89</w:t>
      </w:r>
      <w:r w:rsidDel="00000000" w:rsidR="00000000" w:rsidRPr="00000000">
        <w:rPr>
          <w:rtl w:val="0"/>
        </w:rPr>
      </w:r>
    </w:p>
    <w:p w:rsidR="00000000" w:rsidDel="00000000" w:rsidP="00000000" w:rsidRDefault="00000000" w:rsidRPr="00000000" w14:paraId="00000009">
      <w:pPr>
        <w:pStyle w:val="Heading3"/>
        <w:rPr/>
      </w:pPr>
      <w:r w:rsidDel="00000000" w:rsidR="00000000" w:rsidRPr="00000000">
        <w:rPr>
          <w:rtl w:val="0"/>
        </w:rPr>
        <w:t xml:space="preserve">2NC/1NR—Collapsology</w:t>
      </w:r>
    </w:p>
    <w:p w:rsidR="00000000" w:rsidDel="00000000" w:rsidP="00000000" w:rsidRDefault="00000000" w:rsidRPr="00000000" w14:paraId="0000000A">
      <w:pPr>
        <w:pStyle w:val="Heading4"/>
        <w:rPr/>
      </w:pPr>
      <w:bookmarkStart w:colFirst="0" w:colLast="0" w:name="_wl6qgst7639i" w:id="0"/>
      <w:bookmarkEnd w:id="0"/>
      <w:r w:rsidDel="00000000" w:rsidR="00000000" w:rsidRPr="00000000">
        <w:rPr>
          <w:rtl w:val="0"/>
        </w:rPr>
        <w:t xml:space="preserve">Liberal Internationalism reentrenches capitalism</w:t>
      </w:r>
    </w:p>
    <w:p w:rsidR="00000000" w:rsidDel="00000000" w:rsidP="00000000" w:rsidRDefault="00000000" w:rsidRPr="00000000" w14:paraId="0000000B">
      <w:pPr>
        <w:rPr/>
      </w:pPr>
      <w:r w:rsidDel="00000000" w:rsidR="00000000" w:rsidRPr="00000000">
        <w:rPr>
          <w:rtl w:val="0"/>
        </w:rPr>
        <w:t xml:space="preserve">Stephen </w:t>
      </w:r>
      <w:r w:rsidDel="00000000" w:rsidR="00000000" w:rsidRPr="00000000">
        <w:rPr>
          <w:b w:val="1"/>
          <w:sz w:val="26"/>
          <w:szCs w:val="26"/>
          <w:u w:val="none"/>
          <w:rtl w:val="0"/>
        </w:rPr>
        <w:t xml:space="preserve">Pampinella</w:t>
      </w:r>
      <w:r w:rsidDel="00000000" w:rsidR="00000000" w:rsidRPr="00000000">
        <w:rPr>
          <w:rtl w:val="0"/>
        </w:rPr>
        <w:t xml:space="preserve"> 1-23-20</w:t>
      </w:r>
      <w:r w:rsidDel="00000000" w:rsidR="00000000" w:rsidRPr="00000000">
        <w:rPr>
          <w:b w:val="1"/>
          <w:sz w:val="26"/>
          <w:szCs w:val="26"/>
          <w:u w:val="none"/>
          <w:rtl w:val="0"/>
        </w:rPr>
        <w:t xml:space="preserve">19</w:t>
      </w:r>
      <w:r w:rsidDel="00000000" w:rsidR="00000000" w:rsidRPr="00000000">
        <w:rPr>
          <w:rtl w:val="0"/>
        </w:rPr>
        <w:t xml:space="preserve">, Assistant Professor of Political Science and International Relations at the State University of New York (SUNY) at New Paltz, "The Internationalist Disposition and US Grand Strategy", Disorder Of Things, https://thedisorderofthings.com/2019/01/23/the-internationalist-disposition-and-us-grand-strategy/</w:t>
      </w:r>
    </w:p>
    <w:p w:rsidR="00000000" w:rsidDel="00000000" w:rsidP="00000000" w:rsidRDefault="00000000" w:rsidRPr="00000000" w14:paraId="0000000C">
      <w:pPr>
        <w:rPr/>
      </w:pPr>
      <w:r w:rsidDel="00000000" w:rsidR="00000000" w:rsidRPr="00000000">
        <w:rPr>
          <w:rtl w:val="0"/>
        </w:rPr>
        <w:t xml:space="preserve">Why Liberal Internationalism Will Fail (Again)</w:t>
      </w:r>
    </w:p>
    <w:p w:rsidR="00000000" w:rsidDel="00000000" w:rsidP="00000000" w:rsidRDefault="00000000" w:rsidRPr="00000000" w14:paraId="0000000D">
      <w:pPr>
        <w:rPr/>
      </w:pPr>
      <w:r w:rsidDel="00000000" w:rsidR="00000000" w:rsidRPr="00000000">
        <w:rPr>
          <w:rtl w:val="0"/>
        </w:rPr>
        <w:t xml:space="preserve">But in recent weeks, mainstream US foreign policy experts have provided their own spin in progressive internationalism. Advocates and practitioners of a traditional hegemonic foreign policy have sought to co-opt progressive internationalism in a series of essays which argue for the necessity of American power and global influence. These writers embody the post-Cold War centrist foreign policy coalition of liberal internationalists and neoconservatives. For them, that the greatest threat to the democratic “free” world created by the United States remains the autocratic governance model of Russia and China. While Washington should pursue cooperation on transnational governance issues where possible, they argue it cannot do so at the expense of making security concessions which would reward revisionist behavior by great power rivals. As in the past, American exceptionalism remains the identity narrative justifying a return to US hegemony, with Anglo-American norms serving as the basis for hegemonic socialization and cooperation.</w:t>
      </w:r>
    </w:p>
    <w:p w:rsidR="00000000" w:rsidDel="00000000" w:rsidP="00000000" w:rsidRDefault="00000000" w:rsidRPr="00000000" w14:paraId="0000000E">
      <w:pPr>
        <w:rPr/>
      </w:pPr>
      <w:r w:rsidDel="00000000" w:rsidR="00000000" w:rsidRPr="00000000">
        <w:rPr>
          <w:rtl w:val="0"/>
        </w:rPr>
        <w:t xml:space="preserve">The internationalist disposition is a reminder of why a mere social democratic twist on US hegemony will fail to provide actual security for the United States and its allies. Establishment voices continue to rely on state-centric assumptions about IR and ignore how state identities and interests are a function of their relationship with each other. Or, as Jennifer Mitzen and Michelle Murray might argue, the revisionist intentions of Russia and China are a product of their ontological insecurity. A hegemonic United States defending an Anglo-American order denies them recognition of their own great power identities and their right to participate in all deliberations about global order. From this perspective, we should challenge the implicit assumption made by Anthony Blinken and Robert Kagan that Russia is revisionist by nature. An </w:t>
      </w:r>
      <w:r w:rsidDel="00000000" w:rsidR="00000000" w:rsidRPr="00000000">
        <w:rPr>
          <w:b w:val="0"/>
          <w:sz w:val="22"/>
          <w:szCs w:val="22"/>
          <w:u w:val="single"/>
          <w:rtl w:val="0"/>
        </w:rPr>
        <w:t xml:space="preserve">internationalist perspective suggests that Russia has adopted those intentions in relation to a Wilsonian United States which seeks domination over Moscow and the transformation of its political system. The same is true for China, which rejects being cast as a “responsible stakeholder” by Washington which would eventually accept democracy following its internal transformation by global capitalism. In other words, the very terms of US relations with these states over the past 25 years is the source of their revisionist intentions, and not some essentialized feature of their domestic politics.</w:t>
      </w:r>
      <w:r w:rsidDel="00000000" w:rsidR="00000000" w:rsidRPr="00000000">
        <w:rPr>
          <w:rtl w:val="0"/>
        </w:rPr>
      </w:r>
    </w:p>
    <w:p w:rsidR="00000000" w:rsidDel="00000000" w:rsidP="00000000" w:rsidRDefault="00000000" w:rsidRPr="00000000" w14:paraId="0000000F">
      <w:pPr>
        <w:rPr/>
      </w:pPr>
      <w:r w:rsidDel="00000000" w:rsidR="00000000" w:rsidRPr="00000000">
        <w:rPr>
          <w:b w:val="0"/>
          <w:sz w:val="22"/>
          <w:szCs w:val="22"/>
          <w:u w:val="single"/>
          <w:rtl w:val="0"/>
        </w:rPr>
        <w:t xml:space="preserve">Further, a liberal exceptionalist narrative that contrasts “Eastern autocracy” with “Western freedom” masks how the United States has perpetuated its own systems of illiberal dominance throughout its history. </w:t>
      </w:r>
      <w:r w:rsidDel="00000000" w:rsidR="00000000" w:rsidRPr="00000000">
        <w:rPr>
          <w:rtl w:val="0"/>
        </w:rPr>
        <w:t xml:space="preserve">Those same structures of oppression are the greatest threat to contemporary US democracy and also serve as glaring evidence of US hypocrisy. In his defense of American exceptionalism, Jake Sullivan represents institutional racism as a bug rather than a feature of the American political system by emphasizing the liberal ideals of the Founders and casting Donald Trump’s white ethnonationalism as an aberration. But this telling of the American story whitewashes the long history of an exclusive, white ethnic US identity dating back to the early 19th Century and its role in generating the modern United States. Scholars of American political development and US history have long demonstrated that institutions of slavery and land conquest constituted US society and made possible its economic prosperity rather than some kind of intrinsic tendency toward freedom.</w:t>
      </w:r>
    </w:p>
    <w:p w:rsidR="00000000" w:rsidDel="00000000" w:rsidP="00000000" w:rsidRDefault="00000000" w:rsidRPr="00000000" w14:paraId="00000010">
      <w:pPr>
        <w:rPr>
          <w:b w:val="0"/>
          <w:sz w:val="22"/>
          <w:szCs w:val="22"/>
          <w:u w:val="single"/>
        </w:rPr>
      </w:pPr>
      <w:r w:rsidDel="00000000" w:rsidR="00000000" w:rsidRPr="00000000">
        <w:rPr>
          <w:b w:val="0"/>
          <w:sz w:val="22"/>
          <w:szCs w:val="22"/>
          <w:u w:val="single"/>
          <w:rtl w:val="0"/>
        </w:rPr>
        <w:t xml:space="preserve">Fast-forward to the present: liberal exceptionalism further denies how economic globalization made possible the rise of authoritarianism. Nils Gilman and David Klion rightly argue that the kleptocratic alliance between autocrats and oligarchs is the true threat to democracy and rule of law. Their ability to concentrate political and economic power has been enabled by the emergence of an integrated global market that privileges the freedom of capital over the needs of ordinary people, one created by the United States when liberal internationalism went global after the fall of the Soviet Union.</w:t>
      </w:r>
    </w:p>
    <w:p w:rsidR="00000000" w:rsidDel="00000000" w:rsidP="00000000" w:rsidRDefault="00000000" w:rsidRPr="00000000" w14:paraId="00000011">
      <w:pPr>
        <w:rPr/>
      </w:pPr>
      <w:r w:rsidDel="00000000" w:rsidR="00000000" w:rsidRPr="00000000">
        <w:rPr>
          <w:rtl w:val="0"/>
        </w:rPr>
        <w:t xml:space="preserve">Finally, attempts to revive US hegemony will doom transnational efforts to deal with existential non-state threats. Hegemonists like Thomas Wright argue that Russia and China are the greatest threat to the United States, and that Washington should never make concessions to either power as a means of ensuring cooperation on issues of global governance. However, “ring-fencing” global capitalism and climate change as separate issues will fail to achieve the necessary level of cooperation to cope with these threats. National security policymakers cannot recognize that the greatest dangers faced by US citizens are non-state economic and ecological global processes that shape domestic politics from the inside-out, and not rival sovereigns. Economic destitution to the point of embracing fascist dictators coupled with environmental collapse are near-certain non-state threats which transcend our boundaries – in fact, as a global power, the United States has been complicit in creating them.</w:t>
      </w:r>
    </w:p>
    <w:p w:rsidR="00000000" w:rsidDel="00000000" w:rsidP="00000000" w:rsidRDefault="00000000" w:rsidRPr="00000000" w14:paraId="00000012">
      <w:pPr>
        <w:rPr/>
      </w:pPr>
      <w:r w:rsidDel="00000000" w:rsidR="00000000" w:rsidRPr="00000000">
        <w:rPr>
          <w:b w:val="0"/>
          <w:sz w:val="22"/>
          <w:szCs w:val="22"/>
          <w:u w:val="single"/>
          <w:rtl w:val="0"/>
        </w:rPr>
        <w:t xml:space="preserve">The internationalist disposition would suggest that the priorities of US foreign policy must change. Regulating global processes should be the primary objective, and it requires that the United States pursue intense macro-levels of cooperation with all other states, including</w:t>
      </w:r>
      <w:r w:rsidDel="00000000" w:rsidR="00000000" w:rsidRPr="00000000">
        <w:rPr>
          <w:rtl w:val="0"/>
        </w:rPr>
        <w:t xml:space="preserve"> its rivals, to achieve them. Yet it will be unlikely to do so if it remains wedded to liberal hegemony and consumed by great power competition. Short-term incentives to accumulate resources and power will override the long-term need for global governance. The result will be a world whose people live in precarity, ravaged by climate change, and constantly on the verge of great power war.</w:t>
      </w:r>
    </w:p>
    <w:p w:rsidR="00000000" w:rsidDel="00000000" w:rsidP="00000000" w:rsidRDefault="00000000" w:rsidRPr="00000000" w14:paraId="00000013">
      <w:pPr>
        <w:pStyle w:val="Heading4"/>
        <w:rPr/>
      </w:pPr>
      <w:r w:rsidDel="00000000" w:rsidR="00000000" w:rsidRPr="00000000">
        <w:rPr>
          <w:rtl w:val="0"/>
        </w:rPr>
        <w:t xml:space="preserve">Governance Standards Reinforce racialized hiearchy</w:t>
      </w:r>
    </w:p>
    <w:p w:rsidR="00000000" w:rsidDel="00000000" w:rsidP="00000000" w:rsidRDefault="00000000" w:rsidRPr="00000000" w14:paraId="00000014">
      <w:pPr>
        <w:rPr/>
      </w:pPr>
      <w:r w:rsidDel="00000000" w:rsidR="00000000" w:rsidRPr="00000000">
        <w:rPr>
          <w:rtl w:val="0"/>
        </w:rPr>
        <w:t xml:space="preserve">Bianca </w:t>
      </w:r>
      <w:r w:rsidDel="00000000" w:rsidR="00000000" w:rsidRPr="00000000">
        <w:rPr>
          <w:b w:val="1"/>
          <w:sz w:val="26"/>
          <w:szCs w:val="26"/>
          <w:u w:val="none"/>
          <w:rtl w:val="0"/>
        </w:rPr>
        <w:t xml:space="preserve">Freeman et al</w:t>
      </w:r>
      <w:r w:rsidDel="00000000" w:rsidR="00000000" w:rsidRPr="00000000">
        <w:rPr>
          <w:rtl w:val="0"/>
        </w:rPr>
        <w:t xml:space="preserve">, D.G. Kim, and David A. Lake, 5-12-20</w:t>
      </w:r>
      <w:r w:rsidDel="00000000" w:rsidR="00000000" w:rsidRPr="00000000">
        <w:rPr>
          <w:b w:val="1"/>
          <w:sz w:val="26"/>
          <w:szCs w:val="26"/>
          <w:u w:val="none"/>
          <w:rtl w:val="0"/>
        </w:rPr>
        <w:t xml:space="preserve">22</w:t>
      </w:r>
      <w:r w:rsidDel="00000000" w:rsidR="00000000" w:rsidRPr="00000000">
        <w:rPr>
          <w:rtl w:val="0"/>
        </w:rPr>
        <w:t xml:space="preserve">, Freeman and Kim both hold a Ph.D. from the Department of Political Science at UC-San Diego and Lake is a Professor of Political Science at UC-San Diego, "Race in International Relations: Beyond the “Norm Against Noticing”", Annual Review of Political Science, https://doi.org/10.1146/annurev-polisci-051820-120746</w:t>
      </w:r>
    </w:p>
    <w:p w:rsidR="00000000" w:rsidDel="00000000" w:rsidP="00000000" w:rsidRDefault="00000000" w:rsidRPr="00000000" w14:paraId="00000015">
      <w:pPr>
        <w:rPr>
          <w:rFonts w:ascii="Calibri" w:cs="Calibri" w:eastAsia="Calibri" w:hAnsi="Calibri"/>
          <w:b w:val="1"/>
          <w:i w:val="0"/>
          <w:sz w:val="22"/>
          <w:szCs w:val="22"/>
          <w:u w:val="single"/>
        </w:rPr>
      </w:pPr>
      <w:r w:rsidDel="00000000" w:rsidR="00000000" w:rsidRPr="00000000">
        <w:rPr>
          <w:rFonts w:ascii="Calibri" w:cs="Calibri" w:eastAsia="Calibri" w:hAnsi="Calibri"/>
          <w:b w:val="1"/>
          <w:i w:val="0"/>
          <w:sz w:val="22"/>
          <w:szCs w:val="22"/>
          <w:u w:val="single"/>
          <w:rtl w:val="0"/>
        </w:rPr>
        <w:t xml:space="preserve">Good governance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The program of good governance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and its</w:t>
      </w:r>
      <w:r w:rsidDel="00000000" w:rsidR="00000000" w:rsidRPr="00000000">
        <w:rPr>
          <w:sz w:val="16"/>
          <w:szCs w:val="16"/>
          <w:rtl w:val="0"/>
        </w:rPr>
        <w:t xml:space="preserve"> strategic </w:t>
      </w:r>
      <w:r w:rsidDel="00000000" w:rsidR="00000000" w:rsidRPr="00000000">
        <w:rPr>
          <w:rFonts w:ascii="Calibri" w:cs="Calibri" w:eastAsia="Calibri" w:hAnsi="Calibri"/>
          <w:b w:val="1"/>
          <w:i w:val="0"/>
          <w:sz w:val="22"/>
          <w:szCs w:val="22"/>
          <w:u w:val="single"/>
          <w:rtl w:val="0"/>
        </w:rPr>
        <w:t xml:space="preserve">promotion in the non-European world illustrates this point</w:t>
      </w:r>
      <w:r w:rsidDel="00000000" w:rsidR="00000000" w:rsidRPr="00000000">
        <w:rPr>
          <w:sz w:val="16"/>
          <w:szCs w:val="16"/>
          <w:rtl w:val="0"/>
        </w:rPr>
        <w:t xml:space="preserve">. A term that gained considerable prominence in the field during the 1990s, </w:t>
      </w:r>
      <w:r w:rsidDel="00000000" w:rsidR="00000000" w:rsidRPr="00000000">
        <w:rPr>
          <w:rFonts w:ascii="Calibri" w:cs="Calibri" w:eastAsia="Calibri" w:hAnsi="Calibri"/>
          <w:b w:val="1"/>
          <w:i w:val="0"/>
          <w:sz w:val="22"/>
          <w:szCs w:val="22"/>
          <w:u w:val="single"/>
          <w:rtl w:val="0"/>
        </w:rPr>
        <w:t xml:space="preserve">good governance became a way of organizing</w:t>
      </w:r>
      <w:r w:rsidDel="00000000" w:rsidR="00000000" w:rsidRPr="00000000">
        <w:rPr>
          <w:sz w:val="16"/>
          <w:szCs w:val="16"/>
          <w:rtl w:val="0"/>
        </w:rPr>
        <w:t xml:space="preserve">, interpreting, </w:t>
      </w:r>
      <w:r w:rsidDel="00000000" w:rsidR="00000000" w:rsidRPr="00000000">
        <w:rPr>
          <w:rFonts w:ascii="Calibri" w:cs="Calibri" w:eastAsia="Calibri" w:hAnsi="Calibri"/>
          <w:b w:val="1"/>
          <w:i w:val="0"/>
          <w:sz w:val="22"/>
          <w:szCs w:val="22"/>
          <w:u w:val="single"/>
          <w:rtl w:val="0"/>
        </w:rPr>
        <w:t xml:space="preserve">and deploying legal doctrines in international politics</w:t>
      </w:r>
      <w:r w:rsidDel="00000000" w:rsidR="00000000" w:rsidRPr="00000000">
        <w:rPr>
          <w:sz w:val="16"/>
          <w:szCs w:val="16"/>
          <w:rtl w:val="0"/>
        </w:rPr>
        <w:t xml:space="preserve">. While norms entrepreneurs in various international and nongovernmental organizations herald the concept as an advance in international law, critics note that </w:t>
      </w:r>
      <w:r w:rsidDel="00000000" w:rsidR="00000000" w:rsidRPr="00000000">
        <w:rPr>
          <w:rFonts w:ascii="Calibri" w:cs="Calibri" w:eastAsia="Calibri" w:hAnsi="Calibri"/>
          <w:b w:val="1"/>
          <w:i w:val="0"/>
          <w:sz w:val="22"/>
          <w:szCs w:val="22"/>
          <w:u w:val="single"/>
          <w:rtl w:val="0"/>
        </w:rPr>
        <w:t xml:space="preserve">it bears an old lineage of racialized dispossession</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Influential development institutions</w:t>
      </w:r>
      <w:r w:rsidDel="00000000" w:rsidR="00000000" w:rsidRPr="00000000">
        <w:rPr>
          <w:sz w:val="16"/>
          <w:szCs w:val="16"/>
          <w:rtl w:val="0"/>
        </w:rPr>
        <w:t xml:space="preserve"> such as the World Bank and the International Monetary Fund, </w:t>
      </w:r>
      <w:r w:rsidDel="00000000" w:rsidR="00000000" w:rsidRPr="00000000">
        <w:rPr>
          <w:rFonts w:ascii="Calibri" w:cs="Calibri" w:eastAsia="Calibri" w:hAnsi="Calibri"/>
          <w:b w:val="1"/>
          <w:i w:val="0"/>
          <w:sz w:val="22"/>
          <w:szCs w:val="22"/>
          <w:u w:val="single"/>
          <w:rtl w:val="0"/>
        </w:rPr>
        <w:t xml:space="preserve">as well as human rights groups</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promote standards of governance</w:t>
      </w:r>
      <w:r w:rsidDel="00000000" w:rsidR="00000000" w:rsidRPr="00000000">
        <w:rPr>
          <w:sz w:val="16"/>
          <w:szCs w:val="16"/>
          <w:rtl w:val="0"/>
        </w:rPr>
        <w:t xml:space="preserve"> that are </w:t>
      </w:r>
      <w:r w:rsidDel="00000000" w:rsidR="00000000" w:rsidRPr="00000000">
        <w:rPr>
          <w:rFonts w:ascii="Calibri" w:cs="Calibri" w:eastAsia="Calibri" w:hAnsi="Calibri"/>
          <w:b w:val="1"/>
          <w:i w:val="0"/>
          <w:sz w:val="22"/>
          <w:szCs w:val="22"/>
          <w:u w:val="single"/>
          <w:rtl w:val="0"/>
        </w:rPr>
        <w:t xml:space="preserve">seen as already perfected in the European world</w:t>
      </w:r>
      <w:r w:rsidDel="00000000" w:rsidR="00000000" w:rsidRPr="00000000">
        <w:rPr>
          <w:sz w:val="16"/>
          <w:szCs w:val="16"/>
          <w:rtl w:val="0"/>
        </w:rPr>
        <w:t xml:space="preserve">. On the other hand, </w:t>
      </w:r>
      <w:r w:rsidDel="00000000" w:rsidR="00000000" w:rsidRPr="00000000">
        <w:rPr>
          <w:rFonts w:ascii="Calibri" w:cs="Calibri" w:eastAsia="Calibri" w:hAnsi="Calibri"/>
          <w:b w:val="1"/>
          <w:i w:val="0"/>
          <w:sz w:val="22"/>
          <w:szCs w:val="22"/>
          <w:u w:val="single"/>
          <w:rtl w:val="0"/>
        </w:rPr>
        <w:t xml:space="preserve">non-White-majority societies are imagined in perpetual lack of the good governance needed for stability and progress</w:t>
      </w:r>
      <w:r w:rsidDel="00000000" w:rsidR="00000000" w:rsidRPr="00000000">
        <w:rPr>
          <w:sz w:val="16"/>
          <w:szCs w:val="16"/>
          <w:rtl w:val="0"/>
        </w:rPr>
        <w:t xml:space="preserve">. Countries that lack good governance, thus, are </w:t>
      </w:r>
      <w:r w:rsidDel="00000000" w:rsidR="00000000" w:rsidRPr="00000000">
        <w:rPr>
          <w:rFonts w:ascii="Calibri" w:cs="Calibri" w:eastAsia="Calibri" w:hAnsi="Calibri"/>
          <w:b w:val="1"/>
          <w:i w:val="0"/>
          <w:sz w:val="22"/>
          <w:szCs w:val="22"/>
          <w:u w:val="single"/>
          <w:rtl w:val="0"/>
        </w:rPr>
        <w:t xml:space="preserve">understood as lacking some quality implicitly assigned to White countries</w:t>
      </w:r>
      <w:r w:rsidDel="00000000" w:rsidR="00000000" w:rsidRPr="00000000">
        <w:rPr>
          <w:sz w:val="16"/>
          <w:szCs w:val="16"/>
          <w:rtl w:val="0"/>
        </w:rPr>
        <w:t xml:space="preserve">. According to Anghie (2006), good governance was invoked </w:t>
      </w:r>
      <w:r w:rsidDel="00000000" w:rsidR="00000000" w:rsidRPr="00000000">
        <w:rPr>
          <w:rFonts w:ascii="Calibri" w:cs="Calibri" w:eastAsia="Calibri" w:hAnsi="Calibri"/>
          <w:b w:val="1"/>
          <w:i w:val="0"/>
          <w:sz w:val="22"/>
          <w:szCs w:val="22"/>
          <w:u w:val="single"/>
          <w:rtl w:val="0"/>
        </w:rPr>
        <w:t xml:space="preserve">to create non-European governments that would facilitate European commercial expansion</w:t>
      </w:r>
      <w:r w:rsidDel="00000000" w:rsidR="00000000" w:rsidRPr="00000000">
        <w:rPr>
          <w:sz w:val="16"/>
          <w:szCs w:val="16"/>
          <w:rtl w:val="0"/>
        </w:rPr>
        <w:t xml:space="preserve">. Grovogui (1996) similarly </w:t>
      </w:r>
      <w:r w:rsidDel="00000000" w:rsidR="00000000" w:rsidRPr="00000000">
        <w:rPr>
          <w:rFonts w:ascii="Calibri" w:cs="Calibri" w:eastAsia="Calibri" w:hAnsi="Calibri"/>
          <w:b w:val="1"/>
          <w:i w:val="0"/>
          <w:sz w:val="22"/>
          <w:szCs w:val="22"/>
          <w:u w:val="single"/>
          <w:rtl w:val="0"/>
        </w:rPr>
        <w:t xml:space="preserve">explicates international law as</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outside administration</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by a West that seeks to maintain its imperial holdings long after its withdrawal.</w:t>
      </w:r>
    </w:p>
    <w:p w:rsidR="00000000" w:rsidDel="00000000" w:rsidP="00000000" w:rsidRDefault="00000000" w:rsidRPr="00000000" w14:paraId="00000016">
      <w:pPr>
        <w:rPr/>
      </w:pPr>
      <w:r w:rsidDel="00000000" w:rsidR="00000000" w:rsidRPr="00000000">
        <w:rPr>
          <w:sz w:val="16"/>
          <w:szCs w:val="16"/>
          <w:rtl w:val="0"/>
        </w:rPr>
        <w:t xml:space="preserve">Status of Forces Agreements. Extraterritoriality in US Status of Forces Agreements (SOFAs) betrays similar assumptions about state capacity and governance. SOFAs establish when and how the domestic laws of host governments are applied to US military personnel stationed in those countries (Yeo 2014, Efrat 2022). While these agreements stop short of immunizing US troops against criminal sanctions, SOFAs effectively constrain the legal authority host countries exercise over US forces. At their core, SOFAs attempt to reconcile US interest in safeguarding soldiers’ rights with deeply held beliefs about the inferiority of non-European institutions and courts (Freeman 2021). Foreign basing contracts like SOFAs—a bargained concept of hierarchy—are not beyond prevailing symbols of subordination that reinforce pathologies of colonial legal regimes (Cooley 2017, Allen et al. 2020). </w:t>
      </w:r>
      <w:r w:rsidDel="00000000" w:rsidR="00000000" w:rsidRPr="00000000">
        <w:rPr>
          <w:rFonts w:ascii="Calibri" w:cs="Calibri" w:eastAsia="Calibri" w:hAnsi="Calibri"/>
          <w:b w:val="1"/>
          <w:i w:val="0"/>
          <w:sz w:val="22"/>
          <w:szCs w:val="22"/>
          <w:u w:val="single"/>
          <w:rtl w:val="0"/>
        </w:rPr>
        <w:t xml:space="preserve">The notion that non-Europeans lack</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government suited to the white man</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has long been embraced as</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just cause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for extraterritorial jurisdiction, and in some cases, capitulation</w:t>
      </w:r>
      <w:r w:rsidDel="00000000" w:rsidR="00000000" w:rsidRPr="00000000">
        <w:rPr>
          <w:sz w:val="16"/>
          <w:szCs w:val="16"/>
          <w:rtl w:val="0"/>
        </w:rPr>
        <w:t xml:space="preserve"> (Grovogui 1996, p. 51). A hallmark of Western foreign policy, extraterritoriality declares a kind of state of emergency </w:t>
      </w:r>
      <w:r w:rsidDel="00000000" w:rsidR="00000000" w:rsidRPr="00000000">
        <w:rPr>
          <w:rFonts w:ascii="Calibri" w:cs="Calibri" w:eastAsia="Calibri" w:hAnsi="Calibri"/>
          <w:b w:val="1"/>
          <w:i w:val="0"/>
          <w:sz w:val="22"/>
          <w:szCs w:val="22"/>
          <w:u w:val="single"/>
          <w:rtl w:val="0"/>
        </w:rPr>
        <w:t xml:space="preserve">where normal rules do not apply</w:t>
      </w:r>
      <w:r w:rsidDel="00000000" w:rsidR="00000000" w:rsidRPr="00000000">
        <w:rPr>
          <w:sz w:val="16"/>
          <w:szCs w:val="16"/>
          <w:rtl w:val="0"/>
        </w:rPr>
        <w:t xml:space="preserve"> (Ruskola 2008). Variation in US SOFA jurisdiction conveys a similar story. The United States imposes concurrent jurisdiction to govern its interactions with predominantly European host states, allowing these peer countries to try US personnel while withholding this same right from most non-European host partners, ceteris paribus (Freeman 2021). Since immunity relies on the premise of inherent difference between peoples and societies (Cassel 2011), it affirms prevailing beliefs about racial difference. Thus, hierarchical conceptions of race are reified through extraterritorial jurisdiction and its codification into the SOFA.</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rFonts w:ascii="Calibri" w:cs="Calibri" w:eastAsia="Calibri" w:hAnsi="Calibri"/>
          <w:b w:val="1"/>
          <w:i w:val="0"/>
          <w:sz w:val="22"/>
          <w:szCs w:val="22"/>
          <w:u w:val="single"/>
        </w:rPr>
      </w:pPr>
      <w:r w:rsidDel="00000000" w:rsidR="00000000" w:rsidRPr="00000000">
        <w:rPr>
          <w:rtl w:val="0"/>
        </w:rPr>
      </w:r>
    </w:p>
    <w:p w:rsidR="00000000" w:rsidDel="00000000" w:rsidP="00000000" w:rsidRDefault="00000000" w:rsidRPr="00000000" w14:paraId="00000019">
      <w:pPr>
        <w:rPr>
          <w:sz w:val="16"/>
          <w:szCs w:val="16"/>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rPr/>
      </w:pPr>
      <w:bookmarkStart w:colFirst="0" w:colLast="0" w:name="_xi5q9xqidz2l" w:id="1"/>
      <w:bookmarkEnd w:id="1"/>
      <w:r w:rsidDel="00000000" w:rsidR="00000000" w:rsidRPr="00000000">
        <w:rPr>
          <w:rtl w:val="0"/>
        </w:rPr>
        <w:t xml:space="preserve">Strip mining</w:t>
      </w:r>
    </w:p>
    <w:p w:rsidR="00000000" w:rsidDel="00000000" w:rsidP="00000000" w:rsidRDefault="00000000" w:rsidRPr="00000000" w14:paraId="0000001C">
      <w:pPr>
        <w:pStyle w:val="Heading4"/>
        <w:rPr/>
      </w:pPr>
      <w:r w:rsidDel="00000000" w:rsidR="00000000" w:rsidRPr="00000000">
        <w:rPr>
          <w:rtl w:val="0"/>
        </w:rPr>
        <w:t xml:space="preserve">Even if China is the main REM exporter, they get them from </w:t>
      </w:r>
      <w:r w:rsidDel="00000000" w:rsidR="00000000" w:rsidRPr="00000000">
        <w:rPr>
          <w:u w:val="single"/>
          <w:rtl w:val="0"/>
        </w:rPr>
        <w:t xml:space="preserve">Congo</w:t>
      </w: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b w:val="1"/>
          <w:sz w:val="26"/>
          <w:szCs w:val="26"/>
          <w:u w:val="none"/>
          <w:rtl w:val="0"/>
        </w:rPr>
        <w:t xml:space="preserve">Tom ‘25</w:t>
      </w:r>
      <w:r w:rsidDel="00000000" w:rsidR="00000000" w:rsidRPr="00000000">
        <w:rPr>
          <w:rtl w:val="0"/>
        </w:rPr>
        <w:t xml:space="preserve"> is the Founding Director of Action Kivu and the co-founder and Executive Director of ABFEC (Action for the Welfare of Women and Children in Congo), a Congolese grassroots organization for which Action Kivu, a U.S. based nonprofit organization, raises awareness and funds to provide the resources for ABFEC’s community-based initiatives that foster equality for conflict-affected women and children in the Eastern Democratic Republic of Congo. (Amani Matabaro, “China's Illegal Mining Operations in the Democratic Republic of Congo”, </w:t>
      </w:r>
      <w:r w:rsidDel="00000000" w:rsidR="00000000" w:rsidRPr="00000000">
        <w:rPr>
          <w:i w:val="1"/>
          <w:rtl w:val="0"/>
        </w:rPr>
        <w:t xml:space="preserve">Harvard Kennedy School Carr-Ryan Center for Human Rights,</w:t>
      </w:r>
      <w:r w:rsidDel="00000000" w:rsidR="00000000" w:rsidRPr="00000000">
        <w:rPr>
          <w:rtl w:val="0"/>
        </w:rPr>
        <w:t xml:space="preserve"> 1-28-2025, </w:t>
      </w:r>
      <w:hyperlink r:id="rId6">
        <w:r w:rsidDel="00000000" w:rsidR="00000000" w:rsidRPr="00000000">
          <w:rPr>
            <w:color w:val="0563c1"/>
            <w:u w:val="single"/>
            <w:rtl w:val="0"/>
          </w:rPr>
          <w:t xml:space="preserve">https://www.hks.harvard.edu/centers/carr-ryan/our-work/carr-ryan-commentary/chinas-illegal-mining-operations-democratic</w:t>
        </w:r>
      </w:hyperlink>
      <w:r w:rsidDel="00000000" w:rsidR="00000000" w:rsidRPr="00000000">
        <w:rPr>
          <w:rtl w:val="0"/>
        </w:rPr>
        <w:t xml:space="preserve"> )//LFS—LMH </w:t>
      </w:r>
    </w:p>
    <w:p w:rsidR="00000000" w:rsidDel="00000000" w:rsidP="00000000" w:rsidRDefault="00000000" w:rsidRPr="00000000" w14:paraId="0000001E">
      <w:pPr>
        <w:rPr>
          <w:u w:val="single"/>
        </w:rPr>
      </w:pPr>
      <w:r w:rsidDel="00000000" w:rsidR="00000000" w:rsidRPr="00000000">
        <w:rPr>
          <w:rtl w:val="0"/>
        </w:rPr>
        <w:t xml:space="preserve">For the last three decades—since 1996, during the First Congo War—</w:t>
      </w:r>
      <w:r w:rsidDel="00000000" w:rsidR="00000000" w:rsidRPr="00000000">
        <w:rPr>
          <w:u w:val="single"/>
          <w:rtl w:val="0"/>
        </w:rPr>
        <w:t xml:space="preserve">the DRC has been caught in ongoing wars mainly fueled by the illegal mining operations of foreign and local armed groups, which result in local communities experiencing numerous overlapping vulnerabilities.</w:t>
      </w:r>
      <w:r w:rsidDel="00000000" w:rsidR="00000000" w:rsidRPr="00000000">
        <w:rPr>
          <w:rtl w:val="0"/>
        </w:rPr>
        <w:t xml:space="preserve"> Regardless of how the 21st century’s global tech industry revolution depends on sourcing raw materials from the DRC, it is a global humiliation and shame that the world remains silent in the face of the unparalleled lack of transparency within the supply chain of the DRC’s critical minerals, which are needed to make a successful green energy transition possible. </w:t>
      </w:r>
      <w:r w:rsidDel="00000000" w:rsidR="00000000" w:rsidRPr="00000000">
        <w:rPr>
          <w:u w:val="single"/>
          <w:rtl w:val="0"/>
        </w:rPr>
        <w:t xml:space="preserve">The ongoing armed conflict in the DRC has resulted in the deaths of more than 10 million people, making it the deadliest war since World War II. </w:t>
      </w:r>
    </w:p>
    <w:p w:rsidR="00000000" w:rsidDel="00000000" w:rsidP="00000000" w:rsidRDefault="00000000" w:rsidRPr="00000000" w14:paraId="0000001F">
      <w:pPr>
        <w:rPr>
          <w:u w:val="single"/>
        </w:rPr>
      </w:pPr>
      <w:r w:rsidDel="00000000" w:rsidR="00000000" w:rsidRPr="00000000">
        <w:rPr>
          <w:u w:val="single"/>
          <w:rtl w:val="0"/>
        </w:rPr>
        <w:t xml:space="preserve">"There are more than 450 mining companies in the South Kivu Province, mostly run by Chinese nationals, but unfortunately, they are operating illegally due to a lack of compliance with current Congolese mining codes."</w:t>
      </w:r>
    </w:p>
    <w:p w:rsidR="00000000" w:rsidDel="00000000" w:rsidP="00000000" w:rsidRDefault="00000000" w:rsidRPr="00000000" w14:paraId="00000020">
      <w:pPr>
        <w:rPr>
          <w:u w:val="single"/>
        </w:rPr>
      </w:pPr>
      <w:r w:rsidDel="00000000" w:rsidR="00000000" w:rsidRPr="00000000">
        <w:rPr>
          <w:u w:val="single"/>
          <w:rtl w:val="0"/>
        </w:rPr>
        <w:t xml:space="preserve">Looking at what is happening on the ground in Africa right now, especially in the eastern region of the Democratic Republic of Congo, we see China’s imperialism, we see human rights and the environment both at high risk, and we see rampant corruption and a lack of good governance. In December 2024 and January 2025, while the M23 rebel group backed by Rwanda has continued fighting and seizing key towns in the Eastern Congo’s North and South Kivu provinces, several Chinese nationals have been found actively involved in illegal mining operations in the South Kivu Province. On  December 20, 2024, a group of 17 Chinese nationals were arrested for their direct and active involvement in illegal gold mining operations in the Walungu and Mwenga territories of the South Kivu Province, but surprisingly, after instructions were given from Congolese government officials in Kinshasa, they were released with no legal penalties or fines. </w:t>
      </w:r>
    </w:p>
    <w:p w:rsidR="00000000" w:rsidDel="00000000" w:rsidP="00000000" w:rsidRDefault="00000000" w:rsidRPr="00000000" w14:paraId="00000021">
      <w:pPr>
        <w:rPr>
          <w:sz w:val="10"/>
          <w:szCs w:val="10"/>
        </w:rPr>
      </w:pPr>
      <w:r w:rsidDel="00000000" w:rsidR="00000000" w:rsidRPr="00000000">
        <w:rPr>
          <w:sz w:val="10"/>
          <w:szCs w:val="10"/>
          <w:rtl w:val="0"/>
        </w:rPr>
        <w:t xml:space="preserve">Sources from the Office of the Governor of the South Kivu Province revealed that on January 4, 2025, three Chinese nationals were arrested holding 10 gold bars and $400,000 in cash in eastern Democratic Republic of Congo. These revelations were only made public and available to local and international media by the governor himself later on. These events show a systematic money laundering scheme that involves different local, regional, and foreign actors within a context where basic social services are almost non-existent for the local community, and yet there are contracts between the Chinese and Congolese governments about mineral exploitation in exchange for public infrastructures.</w:t>
      </w:r>
    </w:p>
    <w:p w:rsidR="00000000" w:rsidDel="00000000" w:rsidP="00000000" w:rsidRDefault="00000000" w:rsidRPr="00000000" w14:paraId="00000022">
      <w:pPr>
        <w:rPr>
          <w:sz w:val="10"/>
          <w:szCs w:val="10"/>
        </w:rPr>
      </w:pPr>
      <w:r w:rsidDel="00000000" w:rsidR="00000000" w:rsidRPr="00000000">
        <w:rPr>
          <w:sz w:val="10"/>
          <w:szCs w:val="10"/>
          <w:rtl w:val="0"/>
        </w:rPr>
        <w:t xml:space="preserve">There are more than 450 mining companies in the South Kivu Province, mostly run by Chinese nationals, but unfortunately, they are operating illegally due to a lack of compliance with current Congolese mining codes. It is worth noting that there is escalation of violence as a result of the ongoing war fueled by critical minerals. Most of the locations seized by the M23 rebel group—including Numbi, Lumbishi, Shanje, and Minova—in the south Kivu Province are home to abundant reserves of tourmaline, perilium, cassiterite, and gold, as well as Rubaya in the North Kivu province, which is also home to most of the DRC’s coltan reserve.</w:t>
      </w:r>
    </w:p>
    <w:p w:rsidR="00000000" w:rsidDel="00000000" w:rsidP="00000000" w:rsidRDefault="00000000" w:rsidRPr="00000000" w14:paraId="00000023">
      <w:pPr>
        <w:rPr>
          <w:u w:val="single"/>
        </w:rPr>
      </w:pPr>
      <w:r w:rsidDel="00000000" w:rsidR="00000000" w:rsidRPr="00000000">
        <w:rPr>
          <w:u w:val="single"/>
          <w:rtl w:val="0"/>
        </w:rPr>
        <w:t xml:space="preserve">"In territories with mining operations, the rate of severe malnutrition among children under five years old is high, many children are out of school, there is an unbearable degradation of water ecosystems, and the rainforest is being washed out."</w:t>
      </w:r>
    </w:p>
    <w:p w:rsidR="00000000" w:rsidDel="00000000" w:rsidP="00000000" w:rsidRDefault="00000000" w:rsidRPr="00000000" w14:paraId="00000024">
      <w:pPr>
        <w:rPr>
          <w:u w:val="single"/>
        </w:rPr>
      </w:pPr>
      <w:r w:rsidDel="00000000" w:rsidR="00000000" w:rsidRPr="00000000">
        <w:rPr>
          <w:u w:val="single"/>
          <w:rtl w:val="0"/>
        </w:rPr>
        <w:t xml:space="preserve">According to the recent</w:t>
      </w:r>
      <w:hyperlink r:id="rId7">
        <w:r w:rsidDel="00000000" w:rsidR="00000000" w:rsidRPr="00000000">
          <w:rPr>
            <w:color w:val="0563c1"/>
            <w:u w:val="single"/>
            <w:rtl w:val="0"/>
          </w:rPr>
          <w:t xml:space="preserve"> 2024 ranking report by Forbes</w:t>
        </w:r>
      </w:hyperlink>
      <w:r w:rsidDel="00000000" w:rsidR="00000000" w:rsidRPr="00000000">
        <w:rPr>
          <w:u w:val="single"/>
          <w:rtl w:val="0"/>
        </w:rPr>
        <w:t xml:space="preserve">, China was just named the second global economic power after the United States. China has been invading the African continent across different sectors, including real estate, road infrastructure, telecommunication, textiles, medium and small enterprises, timber, oil, fishing, and natural resources (focusing on minerals), despite the deployment of UN Peacekeepers in the DRC.</w:t>
      </w:r>
    </w:p>
    <w:p w:rsidR="00000000" w:rsidDel="00000000" w:rsidP="00000000" w:rsidRDefault="00000000" w:rsidRPr="00000000" w14:paraId="00000025">
      <w:pPr>
        <w:pStyle w:val="Heading3"/>
        <w:rPr/>
      </w:pPr>
      <w:r w:rsidDel="00000000" w:rsidR="00000000" w:rsidRPr="00000000">
        <w:rPr>
          <w:rtl w:val="0"/>
        </w:rPr>
        <w:t xml:space="preserve">AT: AGI Risks</w:t>
      </w:r>
    </w:p>
    <w:p w:rsidR="00000000" w:rsidDel="00000000" w:rsidP="00000000" w:rsidRDefault="00000000" w:rsidRPr="00000000" w14:paraId="00000026">
      <w:pPr>
        <w:pStyle w:val="Heading4"/>
        <w:rPr>
          <w:rFonts w:ascii="Calibri" w:cs="Calibri" w:eastAsia="Calibri" w:hAnsi="Calibri"/>
        </w:rPr>
      </w:pPr>
      <w:r w:rsidDel="00000000" w:rsidR="00000000" w:rsidRPr="00000000">
        <w:rPr>
          <w:rFonts w:ascii="Calibri" w:cs="Calibri" w:eastAsia="Calibri" w:hAnsi="Calibri"/>
          <w:rtl w:val="0"/>
        </w:rPr>
        <w:t xml:space="preserve">No evil superintelligence. </w:t>
      </w:r>
    </w:p>
    <w:p w:rsidR="00000000" w:rsidDel="00000000" w:rsidP="00000000" w:rsidRDefault="00000000" w:rsidRPr="00000000" w14:paraId="00000027">
      <w:pPr>
        <w:rPr/>
      </w:pPr>
      <w:r w:rsidDel="00000000" w:rsidR="00000000" w:rsidRPr="00000000">
        <w:rPr>
          <w:b w:val="1"/>
          <w:sz w:val="26"/>
          <w:szCs w:val="26"/>
          <w:u w:val="none"/>
          <w:rtl w:val="0"/>
        </w:rPr>
        <w:t xml:space="preserve">Shermer 17</w:t>
      </w:r>
      <w:r w:rsidDel="00000000" w:rsidR="00000000" w:rsidRPr="00000000">
        <w:rPr>
          <w:rtl w:val="0"/>
        </w:rPr>
        <w:t xml:space="preserve">, Dr. Michael Shermer is the Founding Publisher of Skeptic magazine, the host of the Science Salon Podcast, and a Presidential Fellow at Chapman University. ("Why artificial intelligence is not an existential threat", </w:t>
      </w:r>
      <w:r w:rsidDel="00000000" w:rsidR="00000000" w:rsidRPr="00000000">
        <w:rPr>
          <w:i w:val="1"/>
          <w:rtl w:val="0"/>
        </w:rPr>
        <w:t xml:space="preserve">Skeptic</w:t>
      </w:r>
      <w:r w:rsidDel="00000000" w:rsidR="00000000" w:rsidRPr="00000000">
        <w:rPr>
          <w:rtl w:val="0"/>
        </w:rPr>
        <w:t xml:space="preserve">, Vol. 22, No. 2, 2017, link.gale.com/apps/doc/A497859054/AONE?u=ksstate_ukans&amp;sid=AONE&amp;xid=dc2288db)</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rFonts w:ascii="Calibri" w:cs="Calibri" w:eastAsia="Calibri" w:hAnsi="Calibri"/>
          <w:b w:val="1"/>
          <w:i w:val="0"/>
          <w:sz w:val="22"/>
          <w:szCs w:val="22"/>
          <w:u w:val="single"/>
        </w:rPr>
      </w:pPr>
      <w:r w:rsidDel="00000000" w:rsidR="00000000" w:rsidRPr="00000000">
        <w:rPr>
          <w:b w:val="0"/>
          <w:sz w:val="22"/>
          <w:szCs w:val="22"/>
          <w:u w:val="single"/>
          <w:rtl w:val="0"/>
        </w:rPr>
        <w:t xml:space="preserve">This brings to mind the "hard problem" of consciousness—if we don't understand how this happens in humans, how could we </w:t>
      </w:r>
      <w:r w:rsidDel="00000000" w:rsidR="00000000" w:rsidRPr="00000000">
        <w:rPr>
          <w:rFonts w:ascii="Calibri" w:cs="Calibri" w:eastAsia="Calibri" w:hAnsi="Calibri"/>
          <w:b w:val="1"/>
          <w:i w:val="0"/>
          <w:sz w:val="22"/>
          <w:szCs w:val="22"/>
          <w:u w:val="single"/>
          <w:rtl w:val="0"/>
        </w:rPr>
        <w:t xml:space="preserve">program it into computers?</w:t>
      </w:r>
      <w:r w:rsidDel="00000000" w:rsidR="00000000" w:rsidRPr="00000000">
        <w:rPr>
          <w:b w:val="0"/>
          <w:sz w:val="22"/>
          <w:szCs w:val="22"/>
          <w:u w:val="single"/>
          <w:rtl w:val="0"/>
        </w:rPr>
        <w:t xml:space="preserve"> </w:t>
      </w:r>
      <w:r w:rsidDel="00000000" w:rsidR="00000000" w:rsidRPr="00000000">
        <w:rPr>
          <w:rtl w:val="0"/>
        </w:rPr>
        <w:t xml:space="preserve">As Steven Pinker elucidated in his answer to the 2015 Edge Question on what to think about machines that think, "</w:t>
      </w:r>
      <w:r w:rsidDel="00000000" w:rsidR="00000000" w:rsidRPr="00000000">
        <w:rPr>
          <w:b w:val="0"/>
          <w:sz w:val="22"/>
          <w:szCs w:val="22"/>
          <w:highlight w:val="cyan"/>
          <w:u w:val="single"/>
          <w:rtl w:val="0"/>
        </w:rPr>
        <w:t xml:space="preserve">AI dystopias </w:t>
      </w:r>
      <w:r w:rsidDel="00000000" w:rsidR="00000000" w:rsidRPr="00000000">
        <w:rPr>
          <w:b w:val="0"/>
          <w:sz w:val="22"/>
          <w:szCs w:val="22"/>
          <w:u w:val="single"/>
          <w:rtl w:val="0"/>
        </w:rPr>
        <w:t xml:space="preserve">project a </w:t>
      </w:r>
      <w:r w:rsidDel="00000000" w:rsidR="00000000" w:rsidRPr="00000000">
        <w:rPr>
          <w:rFonts w:ascii="Calibri" w:cs="Calibri" w:eastAsia="Calibri" w:hAnsi="Calibri"/>
          <w:b w:val="1"/>
          <w:i w:val="0"/>
          <w:sz w:val="22"/>
          <w:szCs w:val="22"/>
          <w:u w:val="single"/>
          <w:rtl w:val="0"/>
        </w:rPr>
        <w:t xml:space="preserve">parochial alpha-male psychology</w:t>
      </w:r>
      <w:r w:rsidDel="00000000" w:rsidR="00000000" w:rsidRPr="00000000">
        <w:rPr>
          <w:b w:val="0"/>
          <w:sz w:val="22"/>
          <w:szCs w:val="22"/>
          <w:u w:val="single"/>
          <w:rtl w:val="0"/>
        </w:rPr>
        <w:t xml:space="preserve"> onto the </w:t>
      </w:r>
      <w:r w:rsidDel="00000000" w:rsidR="00000000" w:rsidRPr="00000000">
        <w:rPr>
          <w:rFonts w:ascii="Calibri" w:cs="Calibri" w:eastAsia="Calibri" w:hAnsi="Calibri"/>
          <w:b w:val="1"/>
          <w:i w:val="0"/>
          <w:sz w:val="22"/>
          <w:szCs w:val="22"/>
          <w:u w:val="single"/>
          <w:rtl w:val="0"/>
        </w:rPr>
        <w:t xml:space="preserve">concept of intelligence</w:t>
      </w:r>
      <w:r w:rsidDel="00000000" w:rsidR="00000000" w:rsidRPr="00000000">
        <w:rPr>
          <w:rtl w:val="0"/>
        </w:rPr>
        <w:t xml:space="preserve">. </w:t>
      </w:r>
      <w:r w:rsidDel="00000000" w:rsidR="00000000" w:rsidRPr="00000000">
        <w:rPr>
          <w:b w:val="0"/>
          <w:sz w:val="22"/>
          <w:szCs w:val="22"/>
          <w:u w:val="single"/>
          <w:rtl w:val="0"/>
        </w:rPr>
        <w:t xml:space="preserve">They </w:t>
      </w:r>
      <w:r w:rsidDel="00000000" w:rsidR="00000000" w:rsidRPr="00000000">
        <w:rPr>
          <w:b w:val="0"/>
          <w:sz w:val="22"/>
          <w:szCs w:val="22"/>
          <w:highlight w:val="cyan"/>
          <w:u w:val="single"/>
          <w:rtl w:val="0"/>
        </w:rPr>
        <w:t xml:space="preserve">assume</w:t>
      </w:r>
      <w:r w:rsidDel="00000000" w:rsidR="00000000" w:rsidRPr="00000000">
        <w:rPr>
          <w:b w:val="0"/>
          <w:sz w:val="22"/>
          <w:szCs w:val="22"/>
          <w:u w:val="single"/>
          <w:rtl w:val="0"/>
        </w:rPr>
        <w:t xml:space="preserve"> that </w:t>
      </w:r>
      <w:r w:rsidDel="00000000" w:rsidR="00000000" w:rsidRPr="00000000">
        <w:rPr>
          <w:rFonts w:ascii="Calibri" w:cs="Calibri" w:eastAsia="Calibri" w:hAnsi="Calibri"/>
          <w:b w:val="1"/>
          <w:i w:val="0"/>
          <w:sz w:val="22"/>
          <w:szCs w:val="22"/>
          <w:highlight w:val="cyan"/>
          <w:u w:val="single"/>
          <w:rtl w:val="0"/>
        </w:rPr>
        <w:t xml:space="preserve">superhumanly intelligent robots</w:t>
      </w:r>
      <w:r w:rsidDel="00000000" w:rsidR="00000000" w:rsidRPr="00000000">
        <w:rPr>
          <w:b w:val="0"/>
          <w:sz w:val="22"/>
          <w:szCs w:val="22"/>
          <w:highlight w:val="cyan"/>
          <w:u w:val="single"/>
          <w:rtl w:val="0"/>
        </w:rPr>
        <w:t xml:space="preserve"> would</w:t>
      </w:r>
      <w:r w:rsidDel="00000000" w:rsidR="00000000" w:rsidRPr="00000000">
        <w:rPr>
          <w:b w:val="0"/>
          <w:sz w:val="22"/>
          <w:szCs w:val="22"/>
          <w:u w:val="single"/>
          <w:rtl w:val="0"/>
        </w:rPr>
        <w:t xml:space="preserve"> develop goals like </w:t>
      </w:r>
      <w:r w:rsidDel="00000000" w:rsidR="00000000" w:rsidRPr="00000000">
        <w:rPr>
          <w:rFonts w:ascii="Calibri" w:cs="Calibri" w:eastAsia="Calibri" w:hAnsi="Calibri"/>
          <w:b w:val="1"/>
          <w:i w:val="0"/>
          <w:sz w:val="22"/>
          <w:szCs w:val="22"/>
          <w:u w:val="single"/>
          <w:rtl w:val="0"/>
        </w:rPr>
        <w:t xml:space="preserve">deposing their masters</w:t>
      </w:r>
      <w:r w:rsidDel="00000000" w:rsidR="00000000" w:rsidRPr="00000000">
        <w:rPr>
          <w:b w:val="0"/>
          <w:sz w:val="22"/>
          <w:szCs w:val="22"/>
          <w:u w:val="single"/>
          <w:rtl w:val="0"/>
        </w:rPr>
        <w:t xml:space="preserve"> or </w:t>
      </w:r>
      <w:r w:rsidDel="00000000" w:rsidR="00000000" w:rsidRPr="00000000">
        <w:rPr>
          <w:rFonts w:ascii="Calibri" w:cs="Calibri" w:eastAsia="Calibri" w:hAnsi="Calibri"/>
          <w:b w:val="1"/>
          <w:i w:val="0"/>
          <w:sz w:val="22"/>
          <w:szCs w:val="22"/>
          <w:highlight w:val="cyan"/>
          <w:u w:val="single"/>
          <w:rtl w:val="0"/>
        </w:rPr>
        <w:t xml:space="preserve">tak</w:t>
      </w:r>
      <w:r w:rsidDel="00000000" w:rsidR="00000000" w:rsidRPr="00000000">
        <w:rPr>
          <w:rFonts w:ascii="Calibri" w:cs="Calibri" w:eastAsia="Calibri" w:hAnsi="Calibri"/>
          <w:b w:val="1"/>
          <w:i w:val="0"/>
          <w:sz w:val="22"/>
          <w:szCs w:val="22"/>
          <w:u w:val="single"/>
          <w:rtl w:val="0"/>
        </w:rPr>
        <w:t xml:space="preserve">ing </w:t>
      </w:r>
      <w:r w:rsidDel="00000000" w:rsidR="00000000" w:rsidRPr="00000000">
        <w:rPr>
          <w:rFonts w:ascii="Calibri" w:cs="Calibri" w:eastAsia="Calibri" w:hAnsi="Calibri"/>
          <w:b w:val="1"/>
          <w:i w:val="0"/>
          <w:sz w:val="22"/>
          <w:szCs w:val="22"/>
          <w:highlight w:val="cyan"/>
          <w:u w:val="single"/>
          <w:rtl w:val="0"/>
        </w:rPr>
        <w:t xml:space="preserve">over the world</w:t>
      </w:r>
      <w:r w:rsidDel="00000000" w:rsidR="00000000" w:rsidRPr="00000000">
        <w:rPr>
          <w:rtl w:val="0"/>
        </w:rPr>
        <w:t xml:space="preserve">." </w:t>
      </w:r>
      <w:r w:rsidDel="00000000" w:rsidR="00000000" w:rsidRPr="00000000">
        <w:rPr>
          <w:b w:val="0"/>
          <w:sz w:val="22"/>
          <w:szCs w:val="22"/>
          <w:highlight w:val="cyan"/>
          <w:u w:val="single"/>
          <w:rtl w:val="0"/>
        </w:rPr>
        <w:t xml:space="preserve">It is </w:t>
      </w:r>
      <w:r w:rsidDel="00000000" w:rsidR="00000000" w:rsidRPr="00000000">
        <w:rPr>
          <w:rFonts w:ascii="Calibri" w:cs="Calibri" w:eastAsia="Calibri" w:hAnsi="Calibri"/>
          <w:b w:val="1"/>
          <w:i w:val="0"/>
          <w:sz w:val="22"/>
          <w:szCs w:val="22"/>
          <w:highlight w:val="cyan"/>
          <w:u w:val="single"/>
          <w:rtl w:val="0"/>
        </w:rPr>
        <w:t xml:space="preserve">equally</w:t>
      </w:r>
      <w:r w:rsidDel="00000000" w:rsidR="00000000" w:rsidRPr="00000000">
        <w:rPr>
          <w:b w:val="0"/>
          <w:sz w:val="22"/>
          <w:szCs w:val="22"/>
          <w:highlight w:val="cyan"/>
          <w:u w:val="single"/>
          <w:rtl w:val="0"/>
        </w:rPr>
        <w:t xml:space="preserve"> possible</w:t>
      </w:r>
      <w:r w:rsidDel="00000000" w:rsidR="00000000" w:rsidRPr="00000000">
        <w:rPr>
          <w:rtl w:val="0"/>
        </w:rPr>
        <w:t xml:space="preserve">, Pinker suggests, </w:t>
      </w:r>
      <w:r w:rsidDel="00000000" w:rsidR="00000000" w:rsidRPr="00000000">
        <w:rPr>
          <w:b w:val="0"/>
          <w:sz w:val="22"/>
          <w:szCs w:val="22"/>
          <w:u w:val="single"/>
          <w:rtl w:val="0"/>
        </w:rPr>
        <w:t xml:space="preserve">that</w:t>
      </w:r>
      <w:r w:rsidDel="00000000" w:rsidR="00000000" w:rsidRPr="00000000">
        <w:rPr>
          <w:rtl w:val="0"/>
        </w:rPr>
        <w:t xml:space="preserve"> "</w:t>
      </w:r>
      <w:r w:rsidDel="00000000" w:rsidR="00000000" w:rsidRPr="00000000">
        <w:rPr>
          <w:b w:val="0"/>
          <w:sz w:val="22"/>
          <w:szCs w:val="22"/>
          <w:highlight w:val="cyan"/>
          <w:u w:val="single"/>
          <w:rtl w:val="0"/>
        </w:rPr>
        <w:t xml:space="preserve">a</w:t>
      </w:r>
      <w:r w:rsidDel="00000000" w:rsidR="00000000" w:rsidRPr="00000000">
        <w:rPr>
          <w:rtl w:val="0"/>
        </w:rPr>
        <w:t xml:space="preserve">rtificial </w:t>
      </w:r>
      <w:r w:rsidDel="00000000" w:rsidR="00000000" w:rsidRPr="00000000">
        <w:rPr>
          <w:b w:val="0"/>
          <w:sz w:val="22"/>
          <w:szCs w:val="22"/>
          <w:highlight w:val="cyan"/>
          <w:u w:val="single"/>
          <w:rtl w:val="0"/>
        </w:rPr>
        <w:t xml:space="preserve">i</w:t>
      </w:r>
      <w:r w:rsidDel="00000000" w:rsidR="00000000" w:rsidRPr="00000000">
        <w:rPr>
          <w:rtl w:val="0"/>
        </w:rPr>
        <w:t xml:space="preserve">ntelligence </w:t>
      </w:r>
      <w:r w:rsidDel="00000000" w:rsidR="00000000" w:rsidRPr="00000000">
        <w:rPr>
          <w:b w:val="0"/>
          <w:sz w:val="22"/>
          <w:szCs w:val="22"/>
          <w:highlight w:val="cyan"/>
          <w:u w:val="single"/>
          <w:rtl w:val="0"/>
        </w:rPr>
        <w:t xml:space="preserve">will</w:t>
      </w:r>
      <w:r w:rsidDel="00000000" w:rsidR="00000000" w:rsidRPr="00000000">
        <w:rPr>
          <w:b w:val="0"/>
          <w:sz w:val="22"/>
          <w:szCs w:val="22"/>
          <w:u w:val="single"/>
          <w:rtl w:val="0"/>
        </w:rPr>
        <w:t xml:space="preserve"> naturally </w:t>
      </w:r>
      <w:r w:rsidDel="00000000" w:rsidR="00000000" w:rsidRPr="00000000">
        <w:rPr>
          <w:b w:val="0"/>
          <w:sz w:val="22"/>
          <w:szCs w:val="22"/>
          <w:highlight w:val="cyan"/>
          <w:u w:val="single"/>
          <w:rtl w:val="0"/>
        </w:rPr>
        <w:t xml:space="preserve">develop</w:t>
      </w:r>
      <w:r w:rsidDel="00000000" w:rsidR="00000000" w:rsidRPr="00000000">
        <w:rPr>
          <w:b w:val="0"/>
          <w:sz w:val="22"/>
          <w:szCs w:val="22"/>
          <w:u w:val="single"/>
          <w:rtl w:val="0"/>
        </w:rPr>
        <w:t xml:space="preserve"> along female lines: </w:t>
      </w:r>
      <w:r w:rsidDel="00000000" w:rsidR="00000000" w:rsidRPr="00000000">
        <w:rPr>
          <w:rFonts w:ascii="Calibri" w:cs="Calibri" w:eastAsia="Calibri" w:hAnsi="Calibri"/>
          <w:b w:val="1"/>
          <w:i w:val="0"/>
          <w:sz w:val="22"/>
          <w:szCs w:val="22"/>
          <w:u w:val="single"/>
          <w:rtl w:val="0"/>
        </w:rPr>
        <w:t xml:space="preserve">fully capable</w:t>
      </w:r>
      <w:r w:rsidDel="00000000" w:rsidR="00000000" w:rsidRPr="00000000">
        <w:rPr>
          <w:b w:val="0"/>
          <w:sz w:val="22"/>
          <w:szCs w:val="22"/>
          <w:u w:val="single"/>
          <w:rtl w:val="0"/>
        </w:rPr>
        <w:t xml:space="preserve"> of solving problems, but </w:t>
      </w:r>
      <w:r w:rsidDel="00000000" w:rsidR="00000000" w:rsidRPr="00000000">
        <w:rPr>
          <w:b w:val="0"/>
          <w:sz w:val="22"/>
          <w:szCs w:val="22"/>
          <w:highlight w:val="cyan"/>
          <w:u w:val="single"/>
          <w:rtl w:val="0"/>
        </w:rPr>
        <w:t xml:space="preserve">with </w:t>
      </w:r>
      <w:r w:rsidDel="00000000" w:rsidR="00000000" w:rsidRPr="00000000">
        <w:rPr>
          <w:rFonts w:ascii="Calibri" w:cs="Calibri" w:eastAsia="Calibri" w:hAnsi="Calibri"/>
          <w:b w:val="1"/>
          <w:i w:val="0"/>
          <w:sz w:val="22"/>
          <w:szCs w:val="22"/>
          <w:highlight w:val="cyan"/>
          <w:u w:val="single"/>
          <w:rtl w:val="0"/>
        </w:rPr>
        <w:t xml:space="preserve">no desire</w:t>
      </w:r>
      <w:r w:rsidDel="00000000" w:rsidR="00000000" w:rsidRPr="00000000">
        <w:rPr>
          <w:b w:val="0"/>
          <w:sz w:val="22"/>
          <w:szCs w:val="22"/>
          <w:highlight w:val="cyan"/>
          <w:u w:val="single"/>
          <w:rtl w:val="0"/>
        </w:rPr>
        <w:t xml:space="preserve"> to </w:t>
      </w:r>
      <w:r w:rsidDel="00000000" w:rsidR="00000000" w:rsidRPr="00000000">
        <w:rPr>
          <w:rFonts w:ascii="Calibri" w:cs="Calibri" w:eastAsia="Calibri" w:hAnsi="Calibri"/>
          <w:b w:val="1"/>
          <w:i w:val="0"/>
          <w:sz w:val="22"/>
          <w:szCs w:val="22"/>
          <w:highlight w:val="cyan"/>
          <w:u w:val="single"/>
          <w:rtl w:val="0"/>
        </w:rPr>
        <w:t xml:space="preserve">annihilate innocents</w:t>
      </w:r>
      <w:r w:rsidDel="00000000" w:rsidR="00000000" w:rsidRPr="00000000">
        <w:rPr>
          <w:b w:val="0"/>
          <w:sz w:val="22"/>
          <w:szCs w:val="22"/>
          <w:u w:val="single"/>
          <w:rtl w:val="0"/>
        </w:rPr>
        <w:t xml:space="preserve"> or </w:t>
      </w:r>
      <w:r w:rsidDel="00000000" w:rsidR="00000000" w:rsidRPr="00000000">
        <w:rPr>
          <w:rFonts w:ascii="Calibri" w:cs="Calibri" w:eastAsia="Calibri" w:hAnsi="Calibri"/>
          <w:b w:val="1"/>
          <w:i w:val="0"/>
          <w:sz w:val="22"/>
          <w:szCs w:val="22"/>
          <w:u w:val="single"/>
          <w:rtl w:val="0"/>
        </w:rPr>
        <w:t xml:space="preserve">dominate the civilization</w:t>
      </w:r>
      <w:r w:rsidDel="00000000" w:rsidR="00000000" w:rsidRPr="00000000">
        <w:rPr>
          <w:rtl w:val="0"/>
        </w:rPr>
        <w:t xml:space="preserve">." (14) So </w:t>
      </w:r>
      <w:r w:rsidDel="00000000" w:rsidR="00000000" w:rsidRPr="00000000">
        <w:rPr>
          <w:b w:val="0"/>
          <w:sz w:val="22"/>
          <w:szCs w:val="22"/>
          <w:highlight w:val="cyan"/>
          <w:u w:val="single"/>
          <w:rtl w:val="0"/>
        </w:rPr>
        <w:t xml:space="preserve">the fear that computers will become</w:t>
      </w:r>
      <w:r w:rsidDel="00000000" w:rsidR="00000000" w:rsidRPr="00000000">
        <w:rPr>
          <w:b w:val="0"/>
          <w:sz w:val="22"/>
          <w:szCs w:val="22"/>
          <w:u w:val="single"/>
          <w:rtl w:val="0"/>
        </w:rPr>
        <w:t xml:space="preserve"> emotionally </w:t>
      </w:r>
      <w:r w:rsidDel="00000000" w:rsidR="00000000" w:rsidRPr="00000000">
        <w:rPr>
          <w:rFonts w:ascii="Calibri" w:cs="Calibri" w:eastAsia="Calibri" w:hAnsi="Calibri"/>
          <w:b w:val="1"/>
          <w:i w:val="0"/>
          <w:sz w:val="22"/>
          <w:szCs w:val="22"/>
          <w:highlight w:val="cyan"/>
          <w:u w:val="single"/>
          <w:rtl w:val="0"/>
        </w:rPr>
        <w:t xml:space="preserve">evil</w:t>
      </w:r>
      <w:r w:rsidDel="00000000" w:rsidR="00000000" w:rsidRPr="00000000">
        <w:rPr>
          <w:b w:val="0"/>
          <w:sz w:val="22"/>
          <w:szCs w:val="22"/>
          <w:highlight w:val="cyan"/>
          <w:u w:val="single"/>
          <w:rtl w:val="0"/>
        </w:rPr>
        <w:t xml:space="preserve"> are </w:t>
      </w:r>
      <w:r w:rsidDel="00000000" w:rsidR="00000000" w:rsidRPr="00000000">
        <w:rPr>
          <w:rFonts w:ascii="Calibri" w:cs="Calibri" w:eastAsia="Calibri" w:hAnsi="Calibri"/>
          <w:b w:val="1"/>
          <w:i w:val="0"/>
          <w:sz w:val="22"/>
          <w:szCs w:val="22"/>
          <w:highlight w:val="cyan"/>
          <w:u w:val="single"/>
          <w:rtl w:val="0"/>
        </w:rPr>
        <w:t xml:space="preserve">unfounded</w:t>
      </w:r>
      <w:r w:rsidDel="00000000" w:rsidR="00000000" w:rsidRPr="00000000">
        <w:rPr>
          <w:b w:val="0"/>
          <w:sz w:val="22"/>
          <w:szCs w:val="22"/>
          <w:highlight w:val="cyan"/>
          <w:u w:val="single"/>
          <w:rtl w:val="0"/>
        </w:rPr>
        <w:t xml:space="preserve">, because without</w:t>
      </w:r>
      <w:r w:rsidDel="00000000" w:rsidR="00000000" w:rsidRPr="00000000">
        <w:rPr>
          <w:b w:val="0"/>
          <w:sz w:val="22"/>
          <w:szCs w:val="22"/>
          <w:u w:val="single"/>
          <w:rtl w:val="0"/>
        </w:rPr>
        <w:t xml:space="preserve"> the suite of these evolved </w:t>
      </w:r>
      <w:r w:rsidDel="00000000" w:rsidR="00000000" w:rsidRPr="00000000">
        <w:rPr>
          <w:rFonts w:ascii="Calibri" w:cs="Calibri" w:eastAsia="Calibri" w:hAnsi="Calibri"/>
          <w:b w:val="1"/>
          <w:i w:val="0"/>
          <w:sz w:val="22"/>
          <w:szCs w:val="22"/>
          <w:highlight w:val="cyan"/>
          <w:u w:val="single"/>
          <w:rtl w:val="0"/>
        </w:rPr>
        <w:t xml:space="preserve">emotions</w:t>
      </w:r>
      <w:r w:rsidDel="00000000" w:rsidR="00000000" w:rsidRPr="00000000">
        <w:rPr>
          <w:b w:val="0"/>
          <w:sz w:val="22"/>
          <w:szCs w:val="22"/>
          <w:highlight w:val="cyan"/>
          <w:u w:val="single"/>
          <w:rtl w:val="0"/>
        </w:rPr>
        <w:t xml:space="preserve"> it will </w:t>
      </w:r>
      <w:r w:rsidDel="00000000" w:rsidR="00000000" w:rsidRPr="00000000">
        <w:rPr>
          <w:rFonts w:ascii="Calibri" w:cs="Calibri" w:eastAsia="Calibri" w:hAnsi="Calibri"/>
          <w:b w:val="1"/>
          <w:i w:val="0"/>
          <w:sz w:val="22"/>
          <w:szCs w:val="22"/>
          <w:highlight w:val="cyan"/>
          <w:u w:val="single"/>
          <w:rtl w:val="0"/>
        </w:rPr>
        <w:t xml:space="preserve">never occur to AIs</w:t>
      </w:r>
      <w:r w:rsidDel="00000000" w:rsidR="00000000" w:rsidRPr="00000000">
        <w:rPr>
          <w:b w:val="0"/>
          <w:sz w:val="22"/>
          <w:szCs w:val="22"/>
          <w:highlight w:val="cyan"/>
          <w:u w:val="single"/>
          <w:rtl w:val="0"/>
        </w:rPr>
        <w:t xml:space="preserve"> to </w:t>
      </w:r>
      <w:r w:rsidDel="00000000" w:rsidR="00000000" w:rsidRPr="00000000">
        <w:rPr>
          <w:rFonts w:ascii="Calibri" w:cs="Calibri" w:eastAsia="Calibri" w:hAnsi="Calibri"/>
          <w:b w:val="1"/>
          <w:i w:val="0"/>
          <w:sz w:val="22"/>
          <w:szCs w:val="22"/>
          <w:highlight w:val="cyan"/>
          <w:u w:val="single"/>
          <w:rtl w:val="0"/>
        </w:rPr>
        <w:t xml:space="preserve">take such actions</w:t>
      </w:r>
      <w:r w:rsidDel="00000000" w:rsidR="00000000" w:rsidRPr="00000000">
        <w:rPr>
          <w:rFonts w:ascii="Calibri" w:cs="Calibri" w:eastAsia="Calibri" w:hAnsi="Calibri"/>
          <w:b w:val="1"/>
          <w:i w:val="0"/>
          <w:sz w:val="22"/>
          <w:szCs w:val="22"/>
          <w:u w:val="single"/>
          <w:rtl w:val="0"/>
        </w:rPr>
        <w:t xml:space="preserve"> against us.</w:t>
      </w:r>
    </w:p>
    <w:p w:rsidR="00000000" w:rsidDel="00000000" w:rsidP="00000000" w:rsidRDefault="00000000" w:rsidRPr="00000000" w14:paraId="0000002A">
      <w:pPr>
        <w:pStyle w:val="Heading4"/>
        <w:rPr>
          <w:rFonts w:ascii="Calibri" w:cs="Calibri" w:eastAsia="Calibri" w:hAnsi="Calibri"/>
        </w:rPr>
      </w:pPr>
      <w:r w:rsidDel="00000000" w:rsidR="00000000" w:rsidRPr="00000000">
        <w:rPr>
          <w:rFonts w:ascii="Calibri" w:cs="Calibri" w:eastAsia="Calibri" w:hAnsi="Calibri"/>
          <w:rtl w:val="0"/>
        </w:rPr>
        <w:t xml:space="preserve">Safeguards check. </w:t>
      </w:r>
    </w:p>
    <w:p w:rsidR="00000000" w:rsidDel="00000000" w:rsidP="00000000" w:rsidRDefault="00000000" w:rsidRPr="00000000" w14:paraId="0000002B">
      <w:pPr>
        <w:rPr/>
      </w:pPr>
      <w:r w:rsidDel="00000000" w:rsidR="00000000" w:rsidRPr="00000000">
        <w:rPr>
          <w:b w:val="1"/>
          <w:sz w:val="26"/>
          <w:szCs w:val="26"/>
          <w:u w:val="none"/>
          <w:rtl w:val="0"/>
        </w:rPr>
        <w:t xml:space="preserve">Shermer 17</w:t>
      </w:r>
      <w:r w:rsidDel="00000000" w:rsidR="00000000" w:rsidRPr="00000000">
        <w:rPr>
          <w:rtl w:val="0"/>
        </w:rPr>
        <w:t xml:space="preserve">, Dr. Michael Shermer is the Founding Publisher of Skeptic magazine, the host of the Science Salon Podcast, and a Presidential Fellow at Chapman University. ("Why artificial intelligence is not an existential threat", </w:t>
      </w:r>
      <w:r w:rsidDel="00000000" w:rsidR="00000000" w:rsidRPr="00000000">
        <w:rPr>
          <w:i w:val="1"/>
          <w:rtl w:val="0"/>
        </w:rPr>
        <w:t xml:space="preserve">Skeptic</w:t>
      </w:r>
      <w:r w:rsidDel="00000000" w:rsidR="00000000" w:rsidRPr="00000000">
        <w:rPr>
          <w:rtl w:val="0"/>
        </w:rPr>
        <w:t xml:space="preserve">, Vol. 22, No. 2, 2017, link.gale.com/apps/doc/A497859054/AONE?u=ksstate_ukans&amp;sid=AONE&amp;xid=dc2288db)</w:t>
      </w:r>
    </w:p>
    <w:p w:rsidR="00000000" w:rsidDel="00000000" w:rsidP="00000000" w:rsidRDefault="00000000" w:rsidRPr="00000000" w14:paraId="0000002C">
      <w:pPr>
        <w:rPr/>
      </w:pPr>
      <w:r w:rsidDel="00000000" w:rsidR="00000000" w:rsidRPr="00000000">
        <w:rPr>
          <w:rtl w:val="0"/>
        </w:rPr>
        <w:t xml:space="preserve">Pinker agrees that </w:t>
      </w:r>
      <w:r w:rsidDel="00000000" w:rsidR="00000000" w:rsidRPr="00000000">
        <w:rPr>
          <w:b w:val="0"/>
          <w:sz w:val="22"/>
          <w:szCs w:val="22"/>
          <w:highlight w:val="cyan"/>
          <w:u w:val="single"/>
          <w:rtl w:val="0"/>
        </w:rPr>
        <w:t xml:space="preserve">there is</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plenty of </w:t>
      </w:r>
      <w:r w:rsidDel="00000000" w:rsidR="00000000" w:rsidRPr="00000000">
        <w:rPr>
          <w:rFonts w:ascii="Calibri" w:cs="Calibri" w:eastAsia="Calibri" w:hAnsi="Calibri"/>
          <w:b w:val="1"/>
          <w:i w:val="0"/>
          <w:sz w:val="22"/>
          <w:szCs w:val="22"/>
          <w:highlight w:val="cyan"/>
          <w:u w:val="single"/>
          <w:rtl w:val="0"/>
        </w:rPr>
        <w:t xml:space="preserve">time</w:t>
      </w:r>
      <w:r w:rsidDel="00000000" w:rsidR="00000000" w:rsidRPr="00000000">
        <w:rPr>
          <w:b w:val="0"/>
          <w:sz w:val="22"/>
          <w:szCs w:val="22"/>
          <w:highlight w:val="cyan"/>
          <w:u w:val="single"/>
          <w:rtl w:val="0"/>
        </w:rPr>
        <w:t xml:space="preserve"> to </w:t>
      </w:r>
      <w:r w:rsidDel="00000000" w:rsidR="00000000" w:rsidRPr="00000000">
        <w:rPr>
          <w:rFonts w:ascii="Calibri" w:cs="Calibri" w:eastAsia="Calibri" w:hAnsi="Calibri"/>
          <w:b w:val="1"/>
          <w:i w:val="0"/>
          <w:sz w:val="22"/>
          <w:szCs w:val="22"/>
          <w:highlight w:val="cyan"/>
          <w:u w:val="single"/>
          <w:rtl w:val="0"/>
        </w:rPr>
        <w:t xml:space="preserve">plan for all conceivable contingencies</w:t>
      </w:r>
      <w:r w:rsidDel="00000000" w:rsidR="00000000" w:rsidRPr="00000000">
        <w:rPr>
          <w:b w:val="0"/>
          <w:sz w:val="22"/>
          <w:szCs w:val="22"/>
          <w:highlight w:val="cyan"/>
          <w:u w:val="single"/>
          <w:rtl w:val="0"/>
        </w:rPr>
        <w:t xml:space="preserve"> and </w:t>
      </w:r>
      <w:r w:rsidDel="00000000" w:rsidR="00000000" w:rsidRPr="00000000">
        <w:rPr>
          <w:rFonts w:ascii="Calibri" w:cs="Calibri" w:eastAsia="Calibri" w:hAnsi="Calibri"/>
          <w:b w:val="1"/>
          <w:i w:val="0"/>
          <w:sz w:val="22"/>
          <w:szCs w:val="22"/>
          <w:highlight w:val="cyan"/>
          <w:u w:val="single"/>
          <w:rtl w:val="0"/>
        </w:rPr>
        <w:t xml:space="preserve">build safeguards</w:t>
      </w:r>
      <w:r w:rsidDel="00000000" w:rsidR="00000000" w:rsidRPr="00000000">
        <w:rPr>
          <w:b w:val="0"/>
          <w:sz w:val="22"/>
          <w:szCs w:val="22"/>
          <w:highlight w:val="cyan"/>
          <w:u w:val="single"/>
          <w:rtl w:val="0"/>
        </w:rPr>
        <w:t xml:space="preserve"> into</w:t>
      </w:r>
      <w:r w:rsidDel="00000000" w:rsidR="00000000" w:rsidRPr="00000000">
        <w:rPr>
          <w:b w:val="0"/>
          <w:sz w:val="22"/>
          <w:szCs w:val="22"/>
          <w:u w:val="single"/>
          <w:rtl w:val="0"/>
        </w:rPr>
        <w:t xml:space="preserve"> our </w:t>
      </w:r>
      <w:r w:rsidDel="00000000" w:rsidR="00000000" w:rsidRPr="00000000">
        <w:rPr>
          <w:rFonts w:ascii="Calibri" w:cs="Calibri" w:eastAsia="Calibri" w:hAnsi="Calibri"/>
          <w:b w:val="1"/>
          <w:i w:val="0"/>
          <w:sz w:val="22"/>
          <w:szCs w:val="22"/>
          <w:highlight w:val="cyan"/>
          <w:u w:val="single"/>
          <w:rtl w:val="0"/>
        </w:rPr>
        <w:t xml:space="preserve">AI</w:t>
      </w:r>
      <w:r w:rsidDel="00000000" w:rsidR="00000000" w:rsidRPr="00000000">
        <w:rPr>
          <w:rFonts w:ascii="Calibri" w:cs="Calibri" w:eastAsia="Calibri" w:hAnsi="Calibri"/>
          <w:b w:val="1"/>
          <w:i w:val="0"/>
          <w:sz w:val="22"/>
          <w:szCs w:val="22"/>
          <w:u w:val="single"/>
          <w:rtl w:val="0"/>
        </w:rPr>
        <w:t xml:space="preserve"> systems</w:t>
      </w:r>
      <w:r w:rsidDel="00000000" w:rsidR="00000000" w:rsidRPr="00000000">
        <w:rPr>
          <w:b w:val="0"/>
          <w:sz w:val="22"/>
          <w:szCs w:val="22"/>
          <w:u w:val="single"/>
          <w:rtl w:val="0"/>
        </w:rPr>
        <w:t xml:space="preserve">.</w:t>
      </w:r>
      <w:r w:rsidDel="00000000" w:rsidR="00000000" w:rsidRPr="00000000">
        <w:rPr>
          <w:rtl w:val="0"/>
        </w:rPr>
        <w:t xml:space="preserve"> "</w:t>
      </w:r>
      <w:r w:rsidDel="00000000" w:rsidR="00000000" w:rsidRPr="00000000">
        <w:rPr>
          <w:b w:val="0"/>
          <w:sz w:val="22"/>
          <w:szCs w:val="22"/>
          <w:u w:val="single"/>
          <w:rtl w:val="0"/>
        </w:rPr>
        <w:t xml:space="preserve">They would not need any ponderous 'rules of robotics' </w:t>
      </w:r>
      <w:r w:rsidDel="00000000" w:rsidR="00000000" w:rsidRPr="00000000">
        <w:rPr>
          <w:rtl w:val="0"/>
        </w:rPr>
        <w:t xml:space="preserve">or some newfangled moral philosophy to do this, </w:t>
      </w:r>
      <w:r w:rsidDel="00000000" w:rsidR="00000000" w:rsidRPr="00000000">
        <w:rPr>
          <w:b w:val="0"/>
          <w:sz w:val="22"/>
          <w:szCs w:val="22"/>
          <w:u w:val="single"/>
          <w:rtl w:val="0"/>
        </w:rPr>
        <w:t xml:space="preserve">just the </w:t>
      </w:r>
      <w:r w:rsidDel="00000000" w:rsidR="00000000" w:rsidRPr="00000000">
        <w:rPr>
          <w:rFonts w:ascii="Calibri" w:cs="Calibri" w:eastAsia="Calibri" w:hAnsi="Calibri"/>
          <w:b w:val="1"/>
          <w:i w:val="0"/>
          <w:sz w:val="22"/>
          <w:szCs w:val="22"/>
          <w:u w:val="single"/>
          <w:rtl w:val="0"/>
        </w:rPr>
        <w:t xml:space="preserve">same common sense</w:t>
      </w:r>
      <w:r w:rsidDel="00000000" w:rsidR="00000000" w:rsidRPr="00000000">
        <w:rPr>
          <w:b w:val="0"/>
          <w:sz w:val="22"/>
          <w:szCs w:val="22"/>
          <w:u w:val="single"/>
          <w:rtl w:val="0"/>
        </w:rPr>
        <w:t xml:space="preserve"> that went into the design of food processors, table saws, space heaters, and automobiles</w:t>
      </w:r>
      <w:r w:rsidDel="00000000" w:rsidR="00000000" w:rsidRPr="00000000">
        <w:rPr>
          <w:rtl w:val="0"/>
        </w:rPr>
        <w:t xml:space="preserve">." Sure, an ASI would be many orders of magnitude smarter than these machines, but Pinker reminds us of the AI hyperbole we've been fed for decades: "</w:t>
      </w:r>
      <w:r w:rsidDel="00000000" w:rsidR="00000000" w:rsidRPr="00000000">
        <w:rPr>
          <w:b w:val="0"/>
          <w:sz w:val="22"/>
          <w:szCs w:val="22"/>
          <w:u w:val="single"/>
          <w:rtl w:val="0"/>
        </w:rPr>
        <w:t xml:space="preserve">The worry that an </w:t>
      </w:r>
      <w:r w:rsidDel="00000000" w:rsidR="00000000" w:rsidRPr="00000000">
        <w:rPr>
          <w:rFonts w:ascii="Calibri" w:cs="Calibri" w:eastAsia="Calibri" w:hAnsi="Calibri"/>
          <w:b w:val="1"/>
          <w:i w:val="0"/>
          <w:sz w:val="22"/>
          <w:szCs w:val="22"/>
          <w:u w:val="single"/>
          <w:rtl w:val="0"/>
        </w:rPr>
        <w:t xml:space="preserve">AI system</w:t>
      </w:r>
      <w:r w:rsidDel="00000000" w:rsidR="00000000" w:rsidRPr="00000000">
        <w:rPr>
          <w:b w:val="0"/>
          <w:sz w:val="22"/>
          <w:szCs w:val="22"/>
          <w:u w:val="single"/>
          <w:rtl w:val="0"/>
        </w:rPr>
        <w:t xml:space="preserve"> would be so clever at attaining one of the goals programmed into it (like commandeering energy) that it would </w:t>
      </w:r>
      <w:r w:rsidDel="00000000" w:rsidR="00000000" w:rsidRPr="00000000">
        <w:rPr>
          <w:rFonts w:ascii="Calibri" w:cs="Calibri" w:eastAsia="Calibri" w:hAnsi="Calibri"/>
          <w:b w:val="1"/>
          <w:i w:val="0"/>
          <w:sz w:val="22"/>
          <w:szCs w:val="22"/>
          <w:u w:val="single"/>
          <w:rtl w:val="0"/>
        </w:rPr>
        <w:t xml:space="preserve">run roughshod</w:t>
      </w:r>
      <w:r w:rsidDel="00000000" w:rsidR="00000000" w:rsidRPr="00000000">
        <w:rPr>
          <w:b w:val="0"/>
          <w:sz w:val="22"/>
          <w:szCs w:val="22"/>
          <w:u w:val="single"/>
          <w:rtl w:val="0"/>
        </w:rPr>
        <w:t xml:space="preserve"> over the others (like </w:t>
      </w:r>
      <w:r w:rsidDel="00000000" w:rsidR="00000000" w:rsidRPr="00000000">
        <w:rPr>
          <w:rFonts w:ascii="Calibri" w:cs="Calibri" w:eastAsia="Calibri" w:hAnsi="Calibri"/>
          <w:b w:val="1"/>
          <w:i w:val="0"/>
          <w:sz w:val="22"/>
          <w:szCs w:val="22"/>
          <w:u w:val="single"/>
          <w:rtl w:val="0"/>
        </w:rPr>
        <w:t xml:space="preserve">human safety</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assumes</w:t>
      </w:r>
      <w:r w:rsidDel="00000000" w:rsidR="00000000" w:rsidRPr="00000000">
        <w:rPr>
          <w:b w:val="0"/>
          <w:sz w:val="22"/>
          <w:szCs w:val="22"/>
          <w:u w:val="single"/>
          <w:rtl w:val="0"/>
        </w:rPr>
        <w:t xml:space="preserve"> that AI will </w:t>
      </w:r>
      <w:r w:rsidDel="00000000" w:rsidR="00000000" w:rsidRPr="00000000">
        <w:rPr>
          <w:rFonts w:ascii="Calibri" w:cs="Calibri" w:eastAsia="Calibri" w:hAnsi="Calibri"/>
          <w:b w:val="1"/>
          <w:i w:val="0"/>
          <w:sz w:val="22"/>
          <w:szCs w:val="22"/>
          <w:u w:val="single"/>
          <w:rtl w:val="0"/>
        </w:rPr>
        <w:t xml:space="preserve">descend upon us</w:t>
      </w:r>
      <w:r w:rsidDel="00000000" w:rsidR="00000000" w:rsidRPr="00000000">
        <w:rPr>
          <w:b w:val="0"/>
          <w:sz w:val="22"/>
          <w:szCs w:val="22"/>
          <w:u w:val="single"/>
          <w:rtl w:val="0"/>
        </w:rPr>
        <w:t xml:space="preserve"> faster than we can design </w:t>
      </w:r>
      <w:r w:rsidDel="00000000" w:rsidR="00000000" w:rsidRPr="00000000">
        <w:rPr>
          <w:rFonts w:ascii="Calibri" w:cs="Calibri" w:eastAsia="Calibri" w:hAnsi="Calibri"/>
          <w:b w:val="1"/>
          <w:i w:val="0"/>
          <w:sz w:val="22"/>
          <w:szCs w:val="22"/>
          <w:u w:val="single"/>
          <w:rtl w:val="0"/>
        </w:rPr>
        <w:t xml:space="preserve">fail-safe</w:t>
      </w:r>
      <w:r w:rsidDel="00000000" w:rsidR="00000000" w:rsidRPr="00000000">
        <w:rPr>
          <w:rtl w:val="0"/>
        </w:rPr>
        <w:t xml:space="preserve"> precaution</w:t>
      </w:r>
      <w:r w:rsidDel="00000000" w:rsidR="00000000" w:rsidRPr="00000000">
        <w:rPr>
          <w:rFonts w:ascii="Calibri" w:cs="Calibri" w:eastAsia="Calibri" w:hAnsi="Calibri"/>
          <w:b w:val="1"/>
          <w:i w:val="0"/>
          <w:sz w:val="22"/>
          <w:szCs w:val="22"/>
          <w:u w:val="single"/>
          <w:rtl w:val="0"/>
        </w:rPr>
        <w:t xml:space="preserve">s</w:t>
      </w:r>
      <w:r w:rsidDel="00000000" w:rsidR="00000000" w:rsidRPr="00000000">
        <w:rPr>
          <w:rtl w:val="0"/>
        </w:rPr>
        <w:t xml:space="preserve">. The reality is that </w:t>
      </w:r>
      <w:r w:rsidDel="00000000" w:rsidR="00000000" w:rsidRPr="00000000">
        <w:rPr>
          <w:b w:val="0"/>
          <w:sz w:val="22"/>
          <w:szCs w:val="22"/>
          <w:highlight w:val="cyan"/>
          <w:u w:val="single"/>
          <w:rtl w:val="0"/>
        </w:rPr>
        <w:t xml:space="preserve">progress in AI is </w:t>
      </w:r>
      <w:r w:rsidDel="00000000" w:rsidR="00000000" w:rsidRPr="00000000">
        <w:rPr>
          <w:rFonts w:ascii="Calibri" w:cs="Calibri" w:eastAsia="Calibri" w:hAnsi="Calibri"/>
          <w:b w:val="1"/>
          <w:i w:val="0"/>
          <w:sz w:val="22"/>
          <w:szCs w:val="22"/>
          <w:u w:val="single"/>
          <w:rtl w:val="0"/>
        </w:rPr>
        <w:t xml:space="preserve">hype-defyingly </w:t>
      </w:r>
      <w:r w:rsidDel="00000000" w:rsidR="00000000" w:rsidRPr="00000000">
        <w:rPr>
          <w:rFonts w:ascii="Calibri" w:cs="Calibri" w:eastAsia="Calibri" w:hAnsi="Calibri"/>
          <w:b w:val="1"/>
          <w:i w:val="0"/>
          <w:sz w:val="22"/>
          <w:szCs w:val="22"/>
          <w:highlight w:val="cyan"/>
          <w:u w:val="single"/>
          <w:rtl w:val="0"/>
        </w:rPr>
        <w:t xml:space="preserve">slow</w:t>
      </w:r>
      <w:r w:rsidDel="00000000" w:rsidR="00000000" w:rsidRPr="00000000">
        <w:rPr>
          <w:b w:val="0"/>
          <w:sz w:val="22"/>
          <w:szCs w:val="22"/>
          <w:u w:val="single"/>
          <w:rtl w:val="0"/>
        </w:rPr>
        <w:t xml:space="preserve">, and </w:t>
      </w:r>
      <w:r w:rsidDel="00000000" w:rsidR="00000000" w:rsidRPr="00000000">
        <w:rPr>
          <w:b w:val="0"/>
          <w:sz w:val="22"/>
          <w:szCs w:val="22"/>
          <w:highlight w:val="cyan"/>
          <w:u w:val="single"/>
          <w:rtl w:val="0"/>
        </w:rPr>
        <w:t xml:space="preserve">there will be </w:t>
      </w:r>
      <w:r w:rsidDel="00000000" w:rsidR="00000000" w:rsidRPr="00000000">
        <w:rPr>
          <w:rFonts w:ascii="Calibri" w:cs="Calibri" w:eastAsia="Calibri" w:hAnsi="Calibri"/>
          <w:b w:val="1"/>
          <w:i w:val="0"/>
          <w:sz w:val="22"/>
          <w:szCs w:val="22"/>
          <w:highlight w:val="cyan"/>
          <w:u w:val="single"/>
          <w:rtl w:val="0"/>
        </w:rPr>
        <w:t xml:space="preserve">plenty of time for feedback</w:t>
      </w:r>
      <w:r w:rsidDel="00000000" w:rsidR="00000000" w:rsidRPr="00000000">
        <w:rPr>
          <w:b w:val="0"/>
          <w:sz w:val="22"/>
          <w:szCs w:val="22"/>
          <w:u w:val="single"/>
          <w:rtl w:val="0"/>
        </w:rPr>
        <w:t xml:space="preserve"> from </w:t>
      </w:r>
      <w:r w:rsidDel="00000000" w:rsidR="00000000" w:rsidRPr="00000000">
        <w:rPr>
          <w:rFonts w:ascii="Calibri" w:cs="Calibri" w:eastAsia="Calibri" w:hAnsi="Calibri"/>
          <w:b w:val="1"/>
          <w:i w:val="0"/>
          <w:sz w:val="22"/>
          <w:szCs w:val="22"/>
          <w:u w:val="single"/>
          <w:rtl w:val="0"/>
        </w:rPr>
        <w:t xml:space="preserve">incremental implementations</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with humans </w:t>
      </w:r>
      <w:r w:rsidDel="00000000" w:rsidR="00000000" w:rsidRPr="00000000">
        <w:rPr>
          <w:rFonts w:ascii="Calibri" w:cs="Calibri" w:eastAsia="Calibri" w:hAnsi="Calibri"/>
          <w:b w:val="1"/>
          <w:i w:val="0"/>
          <w:sz w:val="22"/>
          <w:szCs w:val="22"/>
          <w:highlight w:val="cyan"/>
          <w:u w:val="single"/>
          <w:rtl w:val="0"/>
        </w:rPr>
        <w:t xml:space="preserve">wielding the screwdriver</w:t>
      </w:r>
      <w:r w:rsidDel="00000000" w:rsidR="00000000" w:rsidRPr="00000000">
        <w:rPr>
          <w:b w:val="0"/>
          <w:sz w:val="22"/>
          <w:szCs w:val="22"/>
          <w:highlight w:val="cyan"/>
          <w:u w:val="single"/>
          <w:rtl w:val="0"/>
        </w:rPr>
        <w:t xml:space="preserve"> at </w:t>
      </w:r>
      <w:r w:rsidDel="00000000" w:rsidR="00000000" w:rsidRPr="00000000">
        <w:rPr>
          <w:rFonts w:ascii="Calibri" w:cs="Calibri" w:eastAsia="Calibri" w:hAnsi="Calibri"/>
          <w:b w:val="1"/>
          <w:i w:val="0"/>
          <w:sz w:val="22"/>
          <w:szCs w:val="22"/>
          <w:highlight w:val="cyan"/>
          <w:u w:val="single"/>
          <w:rtl w:val="0"/>
        </w:rPr>
        <w:t xml:space="preserve">every stage</w:t>
      </w:r>
      <w:r w:rsidDel="00000000" w:rsidR="00000000" w:rsidRPr="00000000">
        <w:rPr>
          <w:rtl w:val="0"/>
        </w:rPr>
        <w:t xml:space="preserve">." (22) Former Google CEO Eric Schmidt agrees, responding to the fears expressed by Hawking and Musk this way: "</w:t>
      </w:r>
      <w:r w:rsidDel="00000000" w:rsidR="00000000" w:rsidRPr="00000000">
        <w:rPr>
          <w:b w:val="0"/>
          <w:sz w:val="22"/>
          <w:szCs w:val="22"/>
          <w:u w:val="single"/>
          <w:rtl w:val="0"/>
        </w:rPr>
        <w:t xml:space="preserve">Don't you think the </w:t>
      </w:r>
      <w:r w:rsidDel="00000000" w:rsidR="00000000" w:rsidRPr="00000000">
        <w:rPr>
          <w:b w:val="0"/>
          <w:sz w:val="22"/>
          <w:szCs w:val="22"/>
          <w:highlight w:val="cyan"/>
          <w:u w:val="single"/>
          <w:rtl w:val="0"/>
        </w:rPr>
        <w:t xml:space="preserve">humans would </w:t>
      </w:r>
      <w:r w:rsidDel="00000000" w:rsidR="00000000" w:rsidRPr="00000000">
        <w:rPr>
          <w:rFonts w:ascii="Calibri" w:cs="Calibri" w:eastAsia="Calibri" w:hAnsi="Calibri"/>
          <w:b w:val="1"/>
          <w:i w:val="0"/>
          <w:sz w:val="22"/>
          <w:szCs w:val="22"/>
          <w:highlight w:val="cyan"/>
          <w:u w:val="single"/>
          <w:rtl w:val="0"/>
        </w:rPr>
        <w:t xml:space="preserve">notice</w:t>
      </w:r>
      <w:r w:rsidDel="00000000" w:rsidR="00000000" w:rsidRPr="00000000">
        <w:rPr>
          <w:b w:val="0"/>
          <w:sz w:val="22"/>
          <w:szCs w:val="22"/>
          <w:u w:val="single"/>
          <w:rtl w:val="0"/>
        </w:rPr>
        <w:t xml:space="preserve"> this, </w:t>
      </w:r>
      <w:r w:rsidDel="00000000" w:rsidR="00000000" w:rsidRPr="00000000">
        <w:rPr>
          <w:b w:val="0"/>
          <w:sz w:val="22"/>
          <w:szCs w:val="22"/>
          <w:highlight w:val="cyan"/>
          <w:u w:val="single"/>
          <w:rtl w:val="0"/>
        </w:rPr>
        <w:t xml:space="preserve">and</w:t>
      </w:r>
      <w:r w:rsidDel="00000000" w:rsidR="00000000" w:rsidRPr="00000000">
        <w:rPr>
          <w:b w:val="0"/>
          <w:sz w:val="22"/>
          <w:szCs w:val="22"/>
          <w:u w:val="single"/>
          <w:rtl w:val="0"/>
        </w:rPr>
        <w:t xml:space="preserve"> start </w:t>
      </w:r>
      <w:r w:rsidDel="00000000" w:rsidR="00000000" w:rsidRPr="00000000">
        <w:rPr>
          <w:rFonts w:ascii="Calibri" w:cs="Calibri" w:eastAsia="Calibri" w:hAnsi="Calibri"/>
          <w:b w:val="1"/>
          <w:i w:val="0"/>
          <w:sz w:val="22"/>
          <w:szCs w:val="22"/>
          <w:highlight w:val="cyan"/>
          <w:u w:val="single"/>
          <w:rtl w:val="0"/>
        </w:rPr>
        <w:t xml:space="preserve">turn</w:t>
      </w:r>
      <w:r w:rsidDel="00000000" w:rsidR="00000000" w:rsidRPr="00000000">
        <w:rPr>
          <w:rFonts w:ascii="Calibri" w:cs="Calibri" w:eastAsia="Calibri" w:hAnsi="Calibri"/>
          <w:b w:val="1"/>
          <w:i w:val="0"/>
          <w:sz w:val="22"/>
          <w:szCs w:val="22"/>
          <w:u w:val="single"/>
          <w:rtl w:val="0"/>
        </w:rPr>
        <w:t xml:space="preserve">ing </w:t>
      </w:r>
      <w:r w:rsidDel="00000000" w:rsidR="00000000" w:rsidRPr="00000000">
        <w:rPr>
          <w:rFonts w:ascii="Calibri" w:cs="Calibri" w:eastAsia="Calibri" w:hAnsi="Calibri"/>
          <w:b w:val="1"/>
          <w:i w:val="0"/>
          <w:sz w:val="22"/>
          <w:szCs w:val="22"/>
          <w:highlight w:val="cyan"/>
          <w:u w:val="single"/>
          <w:rtl w:val="0"/>
        </w:rPr>
        <w:t xml:space="preserve">off the computers</w:t>
      </w:r>
      <w:r w:rsidDel="00000000" w:rsidR="00000000" w:rsidRPr="00000000">
        <w:rPr>
          <w:rFonts w:ascii="Calibri" w:cs="Calibri" w:eastAsia="Calibri" w:hAnsi="Calibri"/>
          <w:b w:val="1"/>
          <w:i w:val="0"/>
          <w:sz w:val="22"/>
          <w:szCs w:val="22"/>
          <w:u w:val="single"/>
          <w:rtl w:val="0"/>
        </w:rPr>
        <w:t xml:space="preserve">?</w:t>
      </w:r>
      <w:r w:rsidDel="00000000" w:rsidR="00000000" w:rsidRPr="00000000">
        <w:rPr>
          <w:rtl w:val="0"/>
        </w:rPr>
        <w:t xml:space="preserve">" He also noted the irony in the fact that Musk has invested $1 billion into a company called OpenAI that is "promoting precisely AI of the kind we are describing." (23) </w:t>
      </w:r>
      <w:r w:rsidDel="00000000" w:rsidR="00000000" w:rsidRPr="00000000">
        <w:rPr>
          <w:b w:val="0"/>
          <w:sz w:val="22"/>
          <w:szCs w:val="22"/>
          <w:highlight w:val="cyan"/>
          <w:u w:val="single"/>
          <w:rtl w:val="0"/>
        </w:rPr>
        <w:t xml:space="preserve">Google's</w:t>
      </w:r>
      <w:r w:rsidDel="00000000" w:rsidR="00000000" w:rsidRPr="00000000">
        <w:rPr>
          <w:rtl w:val="0"/>
        </w:rPr>
        <w:t xml:space="preserve"> own </w:t>
      </w:r>
      <w:r w:rsidDel="00000000" w:rsidR="00000000" w:rsidRPr="00000000">
        <w:rPr>
          <w:rFonts w:ascii="Calibri" w:cs="Calibri" w:eastAsia="Calibri" w:hAnsi="Calibri"/>
          <w:b w:val="1"/>
          <w:i w:val="0"/>
          <w:sz w:val="22"/>
          <w:szCs w:val="22"/>
          <w:highlight w:val="cyan"/>
          <w:u w:val="single"/>
          <w:rtl w:val="0"/>
        </w:rPr>
        <w:t xml:space="preserve">DeepMind</w:t>
      </w:r>
      <w:r w:rsidDel="00000000" w:rsidR="00000000" w:rsidRPr="00000000">
        <w:rPr>
          <w:rtl w:val="0"/>
        </w:rPr>
        <w:t xml:space="preserve"> </w:t>
      </w:r>
      <w:r w:rsidDel="00000000" w:rsidR="00000000" w:rsidRPr="00000000">
        <w:rPr>
          <w:b w:val="0"/>
          <w:sz w:val="22"/>
          <w:szCs w:val="22"/>
          <w:highlight w:val="cyan"/>
          <w:u w:val="single"/>
          <w:rtl w:val="0"/>
        </w:rPr>
        <w:t xml:space="preserve">has</w:t>
      </w:r>
      <w:r w:rsidDel="00000000" w:rsidR="00000000" w:rsidRPr="00000000">
        <w:rPr>
          <w:rtl w:val="0"/>
        </w:rPr>
        <w:t xml:space="preserve"> developed the concept of </w:t>
      </w:r>
      <w:r w:rsidDel="00000000" w:rsidR="00000000" w:rsidRPr="00000000">
        <w:rPr>
          <w:b w:val="0"/>
          <w:sz w:val="22"/>
          <w:szCs w:val="22"/>
          <w:highlight w:val="cyan"/>
          <w:u w:val="single"/>
          <w:rtl w:val="0"/>
        </w:rPr>
        <w:t xml:space="preserve">an</w:t>
      </w:r>
      <w:r w:rsidDel="00000000" w:rsidR="00000000" w:rsidRPr="00000000">
        <w:rPr>
          <w:rtl w:val="0"/>
        </w:rPr>
        <w:t xml:space="preserve"> AI </w:t>
      </w:r>
      <w:r w:rsidDel="00000000" w:rsidR="00000000" w:rsidRPr="00000000">
        <w:rPr>
          <w:rFonts w:ascii="Calibri" w:cs="Calibri" w:eastAsia="Calibri" w:hAnsi="Calibri"/>
          <w:b w:val="1"/>
          <w:i w:val="0"/>
          <w:sz w:val="22"/>
          <w:szCs w:val="22"/>
          <w:highlight w:val="cyan"/>
          <w:u w:val="single"/>
          <w:rtl w:val="0"/>
        </w:rPr>
        <w:t xml:space="preserve">off-switch</w:t>
      </w:r>
      <w:r w:rsidDel="00000000" w:rsidR="00000000" w:rsidRPr="00000000">
        <w:rPr>
          <w:rtl w:val="0"/>
        </w:rPr>
        <w:t xml:space="preserve">, playfully described as a "big red button" to be pushed in the event of an attempted AI takeover. "</w:t>
      </w:r>
      <w:r w:rsidDel="00000000" w:rsidR="00000000" w:rsidRPr="00000000">
        <w:rPr>
          <w:b w:val="0"/>
          <w:sz w:val="22"/>
          <w:szCs w:val="22"/>
          <w:u w:val="single"/>
          <w:rtl w:val="0"/>
        </w:rPr>
        <w:t xml:space="preserve">We have proposed a framework to allow a human operator to </w:t>
      </w:r>
      <w:r w:rsidDel="00000000" w:rsidR="00000000" w:rsidRPr="00000000">
        <w:rPr>
          <w:rFonts w:ascii="Calibri" w:cs="Calibri" w:eastAsia="Calibri" w:hAnsi="Calibri"/>
          <w:b w:val="1"/>
          <w:i w:val="0"/>
          <w:sz w:val="22"/>
          <w:szCs w:val="22"/>
          <w:u w:val="single"/>
          <w:rtl w:val="0"/>
        </w:rPr>
        <w:t xml:space="preserve">repeatedly safely interrupt</w:t>
      </w:r>
      <w:r w:rsidDel="00000000" w:rsidR="00000000" w:rsidRPr="00000000">
        <w:rPr>
          <w:b w:val="0"/>
          <w:sz w:val="22"/>
          <w:szCs w:val="22"/>
          <w:u w:val="single"/>
          <w:rtl w:val="0"/>
        </w:rPr>
        <w:t xml:space="preserve"> a reinforcement learning agent while making sure the agent will not learn to </w:t>
      </w:r>
      <w:r w:rsidDel="00000000" w:rsidR="00000000" w:rsidRPr="00000000">
        <w:rPr>
          <w:rFonts w:ascii="Calibri" w:cs="Calibri" w:eastAsia="Calibri" w:hAnsi="Calibri"/>
          <w:b w:val="1"/>
          <w:i w:val="0"/>
          <w:sz w:val="22"/>
          <w:szCs w:val="22"/>
          <w:u w:val="single"/>
          <w:rtl w:val="0"/>
        </w:rPr>
        <w:t xml:space="preserve">prevent</w:t>
      </w:r>
      <w:r w:rsidDel="00000000" w:rsidR="00000000" w:rsidRPr="00000000">
        <w:rPr>
          <w:b w:val="0"/>
          <w:sz w:val="22"/>
          <w:szCs w:val="22"/>
          <w:u w:val="single"/>
          <w:rtl w:val="0"/>
        </w:rPr>
        <w:t xml:space="preserve"> or </w:t>
      </w:r>
      <w:r w:rsidDel="00000000" w:rsidR="00000000" w:rsidRPr="00000000">
        <w:rPr>
          <w:rFonts w:ascii="Calibri" w:cs="Calibri" w:eastAsia="Calibri" w:hAnsi="Calibri"/>
          <w:b w:val="1"/>
          <w:i w:val="0"/>
          <w:sz w:val="22"/>
          <w:szCs w:val="22"/>
          <w:u w:val="single"/>
          <w:rtl w:val="0"/>
        </w:rPr>
        <w:t xml:space="preserve">induce</w:t>
      </w:r>
      <w:r w:rsidDel="00000000" w:rsidR="00000000" w:rsidRPr="00000000">
        <w:rPr>
          <w:b w:val="0"/>
          <w:sz w:val="22"/>
          <w:szCs w:val="22"/>
          <w:u w:val="single"/>
          <w:rtl w:val="0"/>
        </w:rPr>
        <w:t xml:space="preserve"> these interruptions</w:t>
      </w:r>
      <w:r w:rsidDel="00000000" w:rsidR="00000000" w:rsidRPr="00000000">
        <w:rPr>
          <w:rtl w:val="0"/>
        </w:rPr>
        <w:t xml:space="preserve">," write the authors Laurent Orseau from DeepMind and Stuart Armstrong from the Future of Humanity Institute, in a paper titled "Safely Interruptible Agents." They even suggest a precautionary scheduled shutdown every night at 2 AM for an hour so that both humans and AI are accustomed to the idea. "</w:t>
      </w:r>
      <w:r w:rsidDel="00000000" w:rsidR="00000000" w:rsidRPr="00000000">
        <w:rPr>
          <w:b w:val="0"/>
          <w:sz w:val="22"/>
          <w:szCs w:val="22"/>
          <w:u w:val="single"/>
          <w:rtl w:val="0"/>
        </w:rPr>
        <w:t xml:space="preserve">Safe </w:t>
      </w:r>
      <w:r w:rsidDel="00000000" w:rsidR="00000000" w:rsidRPr="00000000">
        <w:rPr>
          <w:b w:val="0"/>
          <w:sz w:val="22"/>
          <w:szCs w:val="22"/>
          <w:highlight w:val="cyan"/>
          <w:u w:val="single"/>
          <w:rtl w:val="0"/>
        </w:rPr>
        <w:t xml:space="preserve">interruptibility can</w:t>
      </w:r>
      <w:r w:rsidDel="00000000" w:rsidR="00000000" w:rsidRPr="00000000">
        <w:rPr>
          <w:rtl w:val="0"/>
        </w:rPr>
        <w:t xml:space="preserve"> be useful to </w:t>
      </w:r>
      <w:r w:rsidDel="00000000" w:rsidR="00000000" w:rsidRPr="00000000">
        <w:rPr>
          <w:rFonts w:ascii="Calibri" w:cs="Calibri" w:eastAsia="Calibri" w:hAnsi="Calibri"/>
          <w:b w:val="1"/>
          <w:i w:val="0"/>
          <w:sz w:val="22"/>
          <w:szCs w:val="22"/>
          <w:highlight w:val="cyan"/>
          <w:u w:val="single"/>
          <w:rtl w:val="0"/>
        </w:rPr>
        <w:t xml:space="preserve">take control</w:t>
      </w:r>
      <w:r w:rsidDel="00000000" w:rsidR="00000000" w:rsidRPr="00000000">
        <w:rPr>
          <w:b w:val="0"/>
          <w:sz w:val="22"/>
          <w:szCs w:val="22"/>
          <w:highlight w:val="cyan"/>
          <w:u w:val="single"/>
          <w:rtl w:val="0"/>
        </w:rPr>
        <w:t xml:space="preserve"> of a robot that is </w:t>
      </w:r>
      <w:r w:rsidDel="00000000" w:rsidR="00000000" w:rsidRPr="00000000">
        <w:rPr>
          <w:rFonts w:ascii="Calibri" w:cs="Calibri" w:eastAsia="Calibri" w:hAnsi="Calibri"/>
          <w:b w:val="1"/>
          <w:i w:val="0"/>
          <w:sz w:val="22"/>
          <w:szCs w:val="22"/>
          <w:highlight w:val="cyan"/>
          <w:u w:val="single"/>
          <w:rtl w:val="0"/>
        </w:rPr>
        <w:t xml:space="preserve">misbehaving</w:t>
      </w:r>
      <w:r w:rsidDel="00000000" w:rsidR="00000000" w:rsidRPr="00000000">
        <w:rPr>
          <w:rtl w:val="0"/>
        </w:rPr>
        <w:t xml:space="preserve"> and may lead to irreversible consequences, or to take it out of a delicate situation, or even to temporarily use it to achieve a task it did not learn to perform or would not normally receive rewards for this." (24) As well, it is good to keep in mind that artificial intelligence is not the same as artificial consciousness. Thinking machines may not be sentient machines. Finally, Andrew Ng of Baidu responded to </w:t>
      </w:r>
      <w:r w:rsidDel="00000000" w:rsidR="00000000" w:rsidRPr="00000000">
        <w:rPr>
          <w:b w:val="0"/>
          <w:sz w:val="22"/>
          <w:szCs w:val="22"/>
          <w:u w:val="single"/>
          <w:rtl w:val="0"/>
        </w:rPr>
        <w:t xml:space="preserve">Elon Musk's </w:t>
      </w:r>
      <w:r w:rsidDel="00000000" w:rsidR="00000000" w:rsidRPr="00000000">
        <w:rPr>
          <w:b w:val="0"/>
          <w:sz w:val="22"/>
          <w:szCs w:val="22"/>
          <w:highlight w:val="cyan"/>
          <w:u w:val="single"/>
          <w:rtl w:val="0"/>
        </w:rPr>
        <w:t xml:space="preserve">ASI</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concerns</w:t>
      </w:r>
      <w:r w:rsidDel="00000000" w:rsidR="00000000" w:rsidRPr="00000000">
        <w:rPr>
          <w:rtl w:val="0"/>
        </w:rPr>
        <w:t xml:space="preserve"> by noting (in a jab at the entrepreneur's ambitions for colonizing the red planet) it </w:t>
      </w:r>
      <w:r w:rsidDel="00000000" w:rsidR="00000000" w:rsidRPr="00000000">
        <w:rPr>
          <w:b w:val="0"/>
          <w:sz w:val="22"/>
          <w:szCs w:val="22"/>
          <w:highlight w:val="cyan"/>
          <w:u w:val="single"/>
          <w:rtl w:val="0"/>
        </w:rPr>
        <w:t xml:space="preserve">would</w:t>
      </w:r>
      <w:r w:rsidDel="00000000" w:rsidR="00000000" w:rsidRPr="00000000">
        <w:rPr>
          <w:rtl w:val="0"/>
        </w:rPr>
        <w:t xml:space="preserve"> </w:t>
      </w:r>
      <w:r w:rsidDel="00000000" w:rsidR="00000000" w:rsidRPr="00000000">
        <w:rPr>
          <w:b w:val="0"/>
          <w:sz w:val="22"/>
          <w:szCs w:val="22"/>
          <w:highlight w:val="cyan"/>
          <w:u w:val="single"/>
          <w:rtl w:val="0"/>
        </w:rPr>
        <w:t xml:space="preserve">be</w:t>
      </w:r>
      <w:r w:rsidDel="00000000" w:rsidR="00000000" w:rsidRPr="00000000">
        <w:rPr>
          <w:rtl w:val="0"/>
        </w:rPr>
        <w:t xml:space="preserve"> "</w:t>
      </w:r>
      <w:r w:rsidDel="00000000" w:rsidR="00000000" w:rsidRPr="00000000">
        <w:rPr>
          <w:b w:val="0"/>
          <w:sz w:val="22"/>
          <w:szCs w:val="22"/>
          <w:highlight w:val="cyan"/>
          <w:u w:val="single"/>
          <w:rtl w:val="0"/>
        </w:rPr>
        <w:t xml:space="preserve">like</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worrying about </w:t>
      </w:r>
      <w:r w:rsidDel="00000000" w:rsidR="00000000" w:rsidRPr="00000000">
        <w:rPr>
          <w:rFonts w:ascii="Calibri" w:cs="Calibri" w:eastAsia="Calibri" w:hAnsi="Calibri"/>
          <w:b w:val="1"/>
          <w:i w:val="0"/>
          <w:sz w:val="22"/>
          <w:szCs w:val="22"/>
          <w:highlight w:val="cyan"/>
          <w:u w:val="single"/>
          <w:rtl w:val="0"/>
        </w:rPr>
        <w:t xml:space="preserve">overpop</w:t>
      </w:r>
      <w:r w:rsidDel="00000000" w:rsidR="00000000" w:rsidRPr="00000000">
        <w:rPr>
          <w:rFonts w:ascii="Calibri" w:cs="Calibri" w:eastAsia="Calibri" w:hAnsi="Calibri"/>
          <w:b w:val="1"/>
          <w:i w:val="0"/>
          <w:sz w:val="22"/>
          <w:szCs w:val="22"/>
          <w:u w:val="single"/>
          <w:rtl w:val="0"/>
        </w:rPr>
        <w:t xml:space="preserve">ulation</w:t>
      </w:r>
      <w:r w:rsidDel="00000000" w:rsidR="00000000" w:rsidRPr="00000000">
        <w:rPr>
          <w:rFonts w:ascii="Calibri" w:cs="Calibri" w:eastAsia="Calibri" w:hAnsi="Calibri"/>
          <w:b w:val="1"/>
          <w:i w:val="0"/>
          <w:sz w:val="22"/>
          <w:szCs w:val="22"/>
          <w:highlight w:val="cyan"/>
          <w:u w:val="single"/>
          <w:rtl w:val="0"/>
        </w:rPr>
        <w:t xml:space="preserve"> on</w:t>
      </w:r>
      <w:r w:rsidDel="00000000" w:rsidR="00000000" w:rsidRPr="00000000">
        <w:rPr>
          <w:rFonts w:ascii="Calibri" w:cs="Calibri" w:eastAsia="Calibri" w:hAnsi="Calibri"/>
          <w:b w:val="1"/>
          <w:i w:val="0"/>
          <w:sz w:val="22"/>
          <w:szCs w:val="22"/>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Mars</w:t>
      </w:r>
      <w:r w:rsidDel="00000000" w:rsidR="00000000" w:rsidRPr="00000000">
        <w:rPr>
          <w:b w:val="0"/>
          <w:sz w:val="22"/>
          <w:szCs w:val="22"/>
          <w:u w:val="single"/>
          <w:rtl w:val="0"/>
        </w:rPr>
        <w:t xml:space="preserve"> when we have not even </w:t>
      </w:r>
      <w:r w:rsidDel="00000000" w:rsidR="00000000" w:rsidRPr="00000000">
        <w:rPr>
          <w:rFonts w:ascii="Calibri" w:cs="Calibri" w:eastAsia="Calibri" w:hAnsi="Calibri"/>
          <w:b w:val="1"/>
          <w:i w:val="0"/>
          <w:sz w:val="22"/>
          <w:szCs w:val="22"/>
          <w:u w:val="single"/>
          <w:rtl w:val="0"/>
        </w:rPr>
        <w:t xml:space="preserve">set foot on the planet yet</w:t>
      </w:r>
      <w:r w:rsidDel="00000000" w:rsidR="00000000" w:rsidRPr="00000000">
        <w:rPr>
          <w:rtl w:val="0"/>
        </w:rPr>
        <w:t xml:space="preserve">." (25)</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4"/>
        <w:rPr>
          <w:b w:val="1"/>
          <w:sz w:val="26"/>
          <w:szCs w:val="26"/>
          <w:u w:val="none"/>
        </w:rPr>
      </w:pPr>
      <w:r w:rsidDel="00000000" w:rsidR="00000000" w:rsidRPr="00000000">
        <w:rPr>
          <w:b w:val="1"/>
          <w:sz w:val="26"/>
          <w:szCs w:val="26"/>
          <w:u w:val="none"/>
          <w:rtl w:val="0"/>
        </w:rPr>
        <w:t xml:space="preserve">[1] Misalignment won’t happen AGI depends on humans for their existence---Humans and AGI are naturally aligned </w:t>
      </w:r>
    </w:p>
    <w:p w:rsidR="00000000" w:rsidDel="00000000" w:rsidP="00000000" w:rsidRDefault="00000000" w:rsidRPr="00000000" w14:paraId="00000030">
      <w:pPr>
        <w:rPr>
          <w:b w:val="0"/>
          <w:sz w:val="16"/>
          <w:szCs w:val="16"/>
          <w:u w:val="none"/>
        </w:rPr>
      </w:pPr>
      <w:r w:rsidDel="00000000" w:rsidR="00000000" w:rsidRPr="00000000">
        <w:rPr>
          <w:b w:val="1"/>
          <w:sz w:val="26"/>
          <w:szCs w:val="26"/>
          <w:u w:val="none"/>
          <w:rtl w:val="0"/>
        </w:rPr>
        <w:t xml:space="preserve">Richards 23 </w:t>
      </w:r>
      <w:r w:rsidDel="00000000" w:rsidR="00000000" w:rsidRPr="00000000">
        <w:rPr>
          <w:b w:val="1"/>
          <w:sz w:val="16"/>
          <w:szCs w:val="16"/>
          <w:u w:val="none"/>
          <w:rtl w:val="0"/>
        </w:rPr>
        <w:t xml:space="preserve">(Blake Richards) “</w:t>
      </w:r>
      <w:r w:rsidDel="00000000" w:rsidR="00000000" w:rsidRPr="00000000">
        <w:rPr>
          <w:b w:val="1"/>
          <w:sz w:val="16"/>
          <w:szCs w:val="16"/>
          <w:rtl w:val="0"/>
        </w:rPr>
        <w:t xml:space="preserve">The Illusion Of AI’s Existential Risk” Blake Richards is an associate professor of computer science and neuroscience at McGill University, and a Canada CIFAR AI Chair at Mila, the Quebec AI Institute. </w:t>
      </w:r>
      <w:hyperlink r:id="rId8">
        <w:r w:rsidDel="00000000" w:rsidR="00000000" w:rsidRPr="00000000">
          <w:rPr>
            <w:color w:val="0563c1"/>
            <w:sz w:val="16"/>
            <w:szCs w:val="16"/>
            <w:u w:val="single"/>
            <w:rtl w:val="0"/>
          </w:rPr>
          <w:t xml:space="preserve">https://www.noemamag.com/the-illusion-of-ais-existential-risk/#:~:text=Discussions%20about%20AI's%20existential%20risk,extinction%20of%20less%20intelligent%20species</w:t>
        </w:r>
      </w:hyperlink>
      <w:r w:rsidDel="00000000" w:rsidR="00000000" w:rsidRPr="00000000">
        <w:rPr>
          <w:b w:val="1"/>
          <w:sz w:val="16"/>
          <w:szCs w:val="16"/>
          <w:rtl w:val="0"/>
        </w:rPr>
        <w:t xml:space="preserve">. Accessed 3/7/25 TR</w:t>
      </w:r>
      <w:r w:rsidDel="00000000" w:rsidR="00000000" w:rsidRPr="00000000">
        <w:rPr>
          <w:rtl w:val="0"/>
        </w:rPr>
      </w:r>
    </w:p>
    <w:p w:rsidR="00000000" w:rsidDel="00000000" w:rsidP="00000000" w:rsidRDefault="00000000" w:rsidRPr="00000000" w14:paraId="00000031">
      <w:pPr>
        <w:rPr>
          <w:sz w:val="16"/>
          <w:szCs w:val="16"/>
        </w:rPr>
      </w:pPr>
      <w:r w:rsidDel="00000000" w:rsidR="00000000" w:rsidRPr="00000000">
        <w:rPr>
          <w:sz w:val="16"/>
          <w:szCs w:val="16"/>
          <w:rtl w:val="0"/>
        </w:rPr>
        <w:t xml:space="preserve">What we know about extinction events tells us that they are </w:t>
      </w:r>
      <w:hyperlink r:id="rId9">
        <w:r w:rsidDel="00000000" w:rsidR="00000000" w:rsidRPr="00000000">
          <w:rPr>
            <w:color w:val="0563c1"/>
            <w:sz w:val="16"/>
            <w:szCs w:val="16"/>
            <w:u w:val="single"/>
            <w:rtl w:val="0"/>
          </w:rPr>
          <w:t xml:space="preserve">generally caused by changes to the environment</w:t>
        </w:r>
      </w:hyperlink>
      <w:r w:rsidDel="00000000" w:rsidR="00000000" w:rsidRPr="00000000">
        <w:rPr>
          <w:sz w:val="16"/>
          <w:szCs w:val="16"/>
          <w:rtl w:val="0"/>
        </w:rPr>
        <w:t xml:space="preserve">, and when they are a result of one species’ impact on another, extinction is induced in one of three ways: competition for resources, hunting and over-consumption or altering the climate or their ecological niche such that resulting environmental conditions lead to their demise. None of these three cases apply to AI as it stands. </w:t>
      </w:r>
      <w:r w:rsidDel="00000000" w:rsidR="00000000" w:rsidRPr="00000000">
        <w:rPr>
          <w:b w:val="1"/>
          <w:u w:val="single"/>
          <w:rtl w:val="0"/>
        </w:rPr>
        <w:t xml:space="preserve">AI is not competing for resources with human beings.</w:t>
      </w:r>
      <w:r w:rsidDel="00000000" w:rsidR="00000000" w:rsidRPr="00000000">
        <w:rPr>
          <w:b w:val="1"/>
          <w:sz w:val="16"/>
          <w:szCs w:val="16"/>
          <w:rtl w:val="0"/>
        </w:rPr>
        <w:t xml:space="preserve"> </w:t>
      </w:r>
      <w:r w:rsidDel="00000000" w:rsidR="00000000" w:rsidRPr="00000000">
        <w:rPr>
          <w:sz w:val="16"/>
          <w:szCs w:val="16"/>
          <w:rtl w:val="0"/>
        </w:rPr>
        <w:t xml:space="preserve">Rather, </w:t>
      </w:r>
      <w:r w:rsidDel="00000000" w:rsidR="00000000" w:rsidRPr="00000000">
        <w:rPr>
          <w:b w:val="1"/>
          <w:highlight w:val="cyan"/>
          <w:u w:val="single"/>
          <w:rtl w:val="0"/>
        </w:rPr>
        <w:t xml:space="preserve">we provide AI systems with their resources</w:t>
      </w:r>
      <w:r w:rsidDel="00000000" w:rsidR="00000000" w:rsidRPr="00000000">
        <w:rPr>
          <w:sz w:val="16"/>
          <w:szCs w:val="16"/>
          <w:rtl w:val="0"/>
        </w:rPr>
        <w:t xml:space="preserve">, from energy and raw materials to computer chips and network infrastructure. </w:t>
      </w:r>
      <w:r w:rsidDel="00000000" w:rsidR="00000000" w:rsidRPr="00000000">
        <w:rPr>
          <w:b w:val="1"/>
          <w:highlight w:val="cyan"/>
          <w:u w:val="single"/>
          <w:rtl w:val="0"/>
        </w:rPr>
        <w:t xml:space="preserve">Without human inputs, AI systems are incapable of maintaining themselves.</w:t>
      </w:r>
      <w:r w:rsidDel="00000000" w:rsidR="00000000" w:rsidRPr="00000000">
        <w:rPr>
          <w:sz w:val="16"/>
          <w:szCs w:val="16"/>
          <w:rtl w:val="0"/>
        </w:rPr>
        <w:t xml:space="preserve"> If mining, global shipping, and trade of precious metals, building and maintenance of power plants, chip-building factories, data center construction, and internet cable-laying were all fully automated — including all of the logistics and supply chains involved — then perhaps a superintelligent AI could decide that humans are superfluous or a drain on resources, and decide to kill us. For now, AI depends on us, and a </w:t>
      </w:r>
      <w:r w:rsidDel="00000000" w:rsidR="00000000" w:rsidRPr="00000000">
        <w:rPr>
          <w:b w:val="1"/>
          <w:highlight w:val="cyan"/>
          <w:u w:val="single"/>
          <w:rtl w:val="0"/>
        </w:rPr>
        <w:t xml:space="preserve">superintelligence would</w:t>
      </w:r>
      <w:r w:rsidDel="00000000" w:rsidR="00000000" w:rsidRPr="00000000">
        <w:rPr>
          <w:sz w:val="16"/>
          <w:szCs w:val="16"/>
          <w:rtl w:val="0"/>
        </w:rPr>
        <w:t xml:space="preserve"> presumably </w:t>
      </w:r>
      <w:r w:rsidDel="00000000" w:rsidR="00000000" w:rsidRPr="00000000">
        <w:rPr>
          <w:b w:val="1"/>
          <w:highlight w:val="cyan"/>
          <w:u w:val="single"/>
          <w:rtl w:val="0"/>
        </w:rPr>
        <w:t xml:space="preserve">recognize that fact and seek to </w:t>
      </w:r>
      <w:r w:rsidDel="00000000" w:rsidR="00000000" w:rsidRPr="00000000">
        <w:rPr>
          <w:b w:val="1"/>
          <w:i w:val="1"/>
          <w:highlight w:val="cyan"/>
          <w:u w:val="single"/>
          <w:rtl w:val="0"/>
        </w:rPr>
        <w:t xml:space="preserve">preserve</w:t>
      </w:r>
      <w:r w:rsidDel="00000000" w:rsidR="00000000" w:rsidRPr="00000000">
        <w:rPr>
          <w:b w:val="1"/>
          <w:highlight w:val="cyan"/>
          <w:u w:val="single"/>
          <w:rtl w:val="0"/>
        </w:rPr>
        <w:t xml:space="preserve"> humanity</w:t>
      </w:r>
      <w:r w:rsidDel="00000000" w:rsidR="00000000" w:rsidRPr="00000000">
        <w:rPr>
          <w:sz w:val="16"/>
          <w:szCs w:val="16"/>
          <w:rtl w:val="0"/>
        </w:rPr>
        <w:t xml:space="preserve"> since we are as fundamental to AI’s existence as oxygen-producing plants are to ours. This makes the evolution of </w:t>
      </w:r>
      <w:r w:rsidDel="00000000" w:rsidR="00000000" w:rsidRPr="00000000">
        <w:rPr>
          <w:b w:val="1"/>
          <w:highlight w:val="cyan"/>
          <w:u w:val="single"/>
          <w:rtl w:val="0"/>
        </w:rPr>
        <w:t xml:space="preserve">mutualism between AI and humans a </w:t>
      </w:r>
      <w:r w:rsidDel="00000000" w:rsidR="00000000" w:rsidRPr="00000000">
        <w:rPr>
          <w:b w:val="1"/>
          <w:u w:val="single"/>
          <w:rtl w:val="0"/>
        </w:rPr>
        <w:t xml:space="preserve">far more </w:t>
      </w:r>
      <w:r w:rsidDel="00000000" w:rsidR="00000000" w:rsidRPr="00000000">
        <w:rPr>
          <w:b w:val="1"/>
          <w:highlight w:val="cyan"/>
          <w:u w:val="single"/>
          <w:rtl w:val="0"/>
        </w:rPr>
        <w:t xml:space="preserve">likely outcome</w:t>
      </w:r>
      <w:r w:rsidDel="00000000" w:rsidR="00000000" w:rsidRPr="00000000">
        <w:rPr>
          <w:sz w:val="16"/>
          <w:szCs w:val="16"/>
          <w:rtl w:val="0"/>
        </w:rPr>
        <w:t xml:space="preserve"> than competition. Moreover, the path to a fully automated economy — if that is the goal — will be long, with each major step serving as a natural checkpoint for human intervention. Such automation would require major advances in hardware as well as software. But robotics is </w:t>
      </w:r>
      <w:hyperlink r:id="rId10">
        <w:r w:rsidDel="00000000" w:rsidR="00000000" w:rsidRPr="00000000">
          <w:rPr>
            <w:color w:val="0563c1"/>
            <w:sz w:val="16"/>
            <w:szCs w:val="16"/>
            <w:u w:val="single"/>
            <w:rtl w:val="0"/>
          </w:rPr>
          <w:t xml:space="preserve">not developing</w:t>
        </w:r>
      </w:hyperlink>
      <w:r w:rsidDel="00000000" w:rsidR="00000000" w:rsidRPr="00000000">
        <w:rPr>
          <w:sz w:val="16"/>
          <w:szCs w:val="16"/>
          <w:rtl w:val="0"/>
        </w:rPr>
        <w:t xml:space="preserve"> at a pace that’s anywhere close to AI’s — and it is unlikely to, since AI’s accelerated progress is tied to the digital world, where computational power grows exponentially, copying is nearly instantaneous, and optimization is automated. A </w:t>
      </w:r>
      <w:r w:rsidDel="00000000" w:rsidR="00000000" w:rsidRPr="00000000">
        <w:rPr>
          <w:b w:val="1"/>
          <w:highlight w:val="cyan"/>
          <w:u w:val="single"/>
          <w:rtl w:val="0"/>
        </w:rPr>
        <w:t xml:space="preserve">scenario where a superintelligent AI decides</w:t>
      </w:r>
      <w:r w:rsidDel="00000000" w:rsidR="00000000" w:rsidRPr="00000000">
        <w:rPr>
          <w:sz w:val="16"/>
          <w:szCs w:val="16"/>
          <w:rtl w:val="0"/>
        </w:rPr>
        <w:t xml:space="preserve"> that </w:t>
      </w:r>
      <w:r w:rsidDel="00000000" w:rsidR="00000000" w:rsidRPr="00000000">
        <w:rPr>
          <w:b w:val="1"/>
          <w:highlight w:val="cyan"/>
          <w:u w:val="single"/>
          <w:rtl w:val="0"/>
        </w:rPr>
        <w:t xml:space="preserve">humans</w:t>
      </w:r>
      <w:r w:rsidDel="00000000" w:rsidR="00000000" w:rsidRPr="00000000">
        <w:rPr>
          <w:sz w:val="16"/>
          <w:szCs w:val="16"/>
          <w:rtl w:val="0"/>
        </w:rPr>
        <w:t xml:space="preserve"> are a drain on resources and </w:t>
      </w:r>
      <w:r w:rsidDel="00000000" w:rsidR="00000000" w:rsidRPr="00000000">
        <w:rPr>
          <w:b w:val="1"/>
          <w:highlight w:val="cyan"/>
          <w:u w:val="single"/>
          <w:rtl w:val="0"/>
        </w:rPr>
        <w:t xml:space="preserve">should be eliminated</w:t>
      </w:r>
      <w:r w:rsidDel="00000000" w:rsidR="00000000" w:rsidRPr="00000000">
        <w:rPr>
          <w:sz w:val="16"/>
          <w:szCs w:val="16"/>
          <w:rtl w:val="0"/>
        </w:rPr>
        <w:t xml:space="preserve">, rather than a key source of its support, depends on technologies and economic structures (e.g. completely automated production cycles, from raw material extraction to advanced manufacturing) that </w:t>
      </w:r>
      <w:r w:rsidDel="00000000" w:rsidR="00000000" w:rsidRPr="00000000">
        <w:rPr>
          <w:b w:val="1"/>
          <w:highlight w:val="cyan"/>
          <w:u w:val="single"/>
          <w:rtl w:val="0"/>
        </w:rPr>
        <w:t xml:space="preserve">don’t exist</w:t>
      </w:r>
      <w:r w:rsidDel="00000000" w:rsidR="00000000" w:rsidRPr="00000000">
        <w:rPr>
          <w:sz w:val="16"/>
          <w:szCs w:val="16"/>
          <w:rtl w:val="0"/>
        </w:rPr>
        <w:t xml:space="preserve"> and are unlikely to exist for the foreseeable future. </w:t>
      </w:r>
    </w:p>
    <w:p w:rsidR="00000000" w:rsidDel="00000000" w:rsidP="00000000" w:rsidRDefault="00000000" w:rsidRPr="00000000" w14:paraId="00000032">
      <w:pPr>
        <w:pStyle w:val="Heading4"/>
        <w:rPr>
          <w:b w:val="1"/>
          <w:sz w:val="26"/>
          <w:szCs w:val="26"/>
          <w:u w:val="none"/>
        </w:rPr>
      </w:pPr>
      <w:r w:rsidDel="00000000" w:rsidR="00000000" w:rsidRPr="00000000">
        <w:rPr>
          <w:b w:val="1"/>
          <w:sz w:val="26"/>
          <w:szCs w:val="26"/>
          <w:u w:val="none"/>
          <w:rtl w:val="0"/>
        </w:rPr>
        <w:t xml:space="preserve">[2] Studies about the risks of AGI are flawed and unusable --- Five independent reasons</w:t>
      </w:r>
    </w:p>
    <w:p w:rsidR="00000000" w:rsidDel="00000000" w:rsidP="00000000" w:rsidRDefault="00000000" w:rsidRPr="00000000" w14:paraId="00000033">
      <w:pPr>
        <w:rPr>
          <w:b w:val="1"/>
          <w:sz w:val="26"/>
          <w:szCs w:val="26"/>
          <w:u w:val="none"/>
        </w:rPr>
      </w:pPr>
      <w:r w:rsidDel="00000000" w:rsidR="00000000" w:rsidRPr="00000000">
        <w:rPr>
          <w:b w:val="1"/>
          <w:sz w:val="26"/>
          <w:szCs w:val="26"/>
          <w:u w:val="none"/>
          <w:rtl w:val="0"/>
        </w:rPr>
        <w:t xml:space="preserve">McLean 21 </w:t>
      </w:r>
      <w:r w:rsidDel="00000000" w:rsidR="00000000" w:rsidRPr="00000000">
        <w:rPr>
          <w:b w:val="1"/>
          <w:sz w:val="16"/>
          <w:szCs w:val="16"/>
          <w:u w:val="none"/>
          <w:rtl w:val="0"/>
        </w:rPr>
        <w:t xml:space="preserve">(Scott McLean) “</w:t>
      </w:r>
      <w:r w:rsidDel="00000000" w:rsidR="00000000" w:rsidRPr="00000000">
        <w:rPr>
          <w:b w:val="1"/>
          <w:sz w:val="16"/>
          <w:szCs w:val="16"/>
          <w:rtl w:val="0"/>
        </w:rPr>
        <w:t xml:space="preserve">The risks associated with Artificial General Intelligence: A systematic review” Mclean is a Centre For Human Factors And Sociotechnical Systems, University Of The Sunshine Coast, Sippy Downs, Australia </w:t>
      </w:r>
      <w:hyperlink r:id="rId11">
        <w:r w:rsidDel="00000000" w:rsidR="00000000" w:rsidRPr="00000000">
          <w:rPr>
            <w:color w:val="0563c1"/>
            <w:sz w:val="16"/>
            <w:szCs w:val="16"/>
            <w:u w:val="single"/>
            <w:rtl w:val="0"/>
          </w:rPr>
          <w:t xml:space="preserve">https://www.tandfonline.com/doi/full/10.1080/0952813X.2021.1964003#d1e363</w:t>
        </w:r>
      </w:hyperlink>
      <w:r w:rsidDel="00000000" w:rsidR="00000000" w:rsidRPr="00000000">
        <w:rPr>
          <w:b w:val="1"/>
          <w:sz w:val="16"/>
          <w:szCs w:val="16"/>
          <w:rtl w:val="0"/>
        </w:rPr>
        <w:t xml:space="preserve"> Accessed 3/5/25 TR</w:t>
      </w:r>
      <w:r w:rsidDel="00000000" w:rsidR="00000000" w:rsidRPr="00000000">
        <w:rPr>
          <w:rtl w:val="0"/>
        </w:rPr>
      </w:r>
    </w:p>
    <w:p w:rsidR="00000000" w:rsidDel="00000000" w:rsidP="00000000" w:rsidRDefault="00000000" w:rsidRPr="00000000" w14:paraId="00000034">
      <w:pPr>
        <w:rPr>
          <w:sz w:val="16"/>
          <w:szCs w:val="16"/>
        </w:rPr>
      </w:pPr>
      <w:r w:rsidDel="00000000" w:rsidR="00000000" w:rsidRPr="00000000">
        <w:rPr>
          <w:sz w:val="16"/>
          <w:szCs w:val="16"/>
          <w:rtl w:val="0"/>
        </w:rPr>
        <w:t xml:space="preserve">The current systematic review was conducted to investigate the extant peer reviewed literature focused on the risks associated with AGI. Data extracted from the eligible articles included, the type of analysis methods used, risks associated with AGI, and recommended risk controls/risk management strategies. From the small number of eligible articles, a broad range of risks were identified including, AGI removing itself from the control of human owners/managers, AGIs being given or developing unsafe goals, development of unsafe AGI, AGIs with poor ethics, morals and values, inadequate management of AGI, and existential risks. However, </w:t>
      </w:r>
      <w:r w:rsidDel="00000000" w:rsidR="00000000" w:rsidRPr="00000000">
        <w:rPr>
          <w:b w:val="1"/>
          <w:highlight w:val="cyan"/>
          <w:u w:val="single"/>
          <w:rtl w:val="0"/>
        </w:rPr>
        <w:t xml:space="preserve">issues</w:t>
      </w:r>
      <w:r w:rsidDel="00000000" w:rsidR="00000000" w:rsidRPr="00000000">
        <w:rPr>
          <w:b w:val="1"/>
          <w:u w:val="single"/>
          <w:rtl w:val="0"/>
        </w:rPr>
        <w:t xml:space="preserve"> </w:t>
      </w:r>
      <w:r w:rsidDel="00000000" w:rsidR="00000000" w:rsidRPr="00000000">
        <w:rPr>
          <w:b w:val="1"/>
          <w:highlight w:val="cyan"/>
          <w:u w:val="single"/>
          <w:rtl w:val="0"/>
        </w:rPr>
        <w:t xml:space="preserve">with</w:t>
      </w:r>
      <w:r w:rsidDel="00000000" w:rsidR="00000000" w:rsidRPr="00000000">
        <w:rPr>
          <w:sz w:val="16"/>
          <w:szCs w:val="16"/>
          <w:rtl w:val="0"/>
        </w:rPr>
        <w:t xml:space="preserve"> the current state of peer reviewed </w:t>
      </w:r>
      <w:r w:rsidDel="00000000" w:rsidR="00000000" w:rsidRPr="00000000">
        <w:rPr>
          <w:b w:val="1"/>
          <w:highlight w:val="cyan"/>
          <w:u w:val="single"/>
          <w:rtl w:val="0"/>
        </w:rPr>
        <w:t xml:space="preserve">AGI risk literature emerged. First</w:t>
      </w:r>
      <w:r w:rsidDel="00000000" w:rsidR="00000000" w:rsidRPr="00000000">
        <w:rPr>
          <w:b w:val="1"/>
          <w:u w:val="single"/>
          <w:rtl w:val="0"/>
        </w:rPr>
        <w:t xml:space="preserve">, there was a </w:t>
      </w:r>
      <w:r w:rsidDel="00000000" w:rsidR="00000000" w:rsidRPr="00000000">
        <w:rPr>
          <w:b w:val="1"/>
          <w:highlight w:val="cyan"/>
          <w:u w:val="single"/>
          <w:rtl w:val="0"/>
        </w:rPr>
        <w:t xml:space="preserve">scarcity of modelling techniques applied to investigate risks</w:t>
      </w:r>
      <w:r w:rsidDel="00000000" w:rsidR="00000000" w:rsidRPr="00000000">
        <w:rPr>
          <w:sz w:val="16"/>
          <w:szCs w:val="16"/>
          <w:rtl w:val="0"/>
        </w:rPr>
        <w:t xml:space="preserve"> associated with AGI. </w:t>
      </w:r>
      <w:r w:rsidDel="00000000" w:rsidR="00000000" w:rsidRPr="00000000">
        <w:rPr>
          <w:b w:val="1"/>
          <w:highlight w:val="cyan"/>
          <w:u w:val="single"/>
          <w:rtl w:val="0"/>
        </w:rPr>
        <w:t xml:space="preserve">Second, </w:t>
      </w:r>
      <w:r w:rsidDel="00000000" w:rsidR="00000000" w:rsidRPr="00000000">
        <w:rPr>
          <w:b w:val="1"/>
          <w:u w:val="single"/>
          <w:rtl w:val="0"/>
        </w:rPr>
        <w:t xml:space="preserve">there was </w:t>
      </w:r>
      <w:r w:rsidDel="00000000" w:rsidR="00000000" w:rsidRPr="00000000">
        <w:rPr>
          <w:b w:val="1"/>
          <w:highlight w:val="cyan"/>
          <w:u w:val="single"/>
          <w:rtl w:val="0"/>
        </w:rPr>
        <w:t xml:space="preserve">a limited number of studies </w:t>
      </w:r>
      <w:r w:rsidDel="00000000" w:rsidR="00000000" w:rsidRPr="00000000">
        <w:rPr>
          <w:b w:val="1"/>
          <w:u w:val="single"/>
          <w:rtl w:val="0"/>
        </w:rPr>
        <w:t xml:space="preserve">that focused </w:t>
      </w:r>
      <w:r w:rsidDel="00000000" w:rsidR="00000000" w:rsidRPr="00000000">
        <w:rPr>
          <w:b w:val="1"/>
          <w:highlight w:val="cyan"/>
          <w:u w:val="single"/>
          <w:rtl w:val="0"/>
        </w:rPr>
        <w:t xml:space="preserve">on </w:t>
      </w:r>
      <w:r w:rsidDel="00000000" w:rsidR="00000000" w:rsidRPr="00000000">
        <w:rPr>
          <w:b w:val="1"/>
          <w:u w:val="single"/>
          <w:rtl w:val="0"/>
        </w:rPr>
        <w:t xml:space="preserve">the</w:t>
      </w:r>
      <w:r w:rsidDel="00000000" w:rsidR="00000000" w:rsidRPr="00000000">
        <w:rPr>
          <w:b w:val="1"/>
          <w:highlight w:val="cyan"/>
          <w:u w:val="single"/>
          <w:rtl w:val="0"/>
        </w:rPr>
        <w:t xml:space="preserve"> AGI risks</w:t>
      </w:r>
      <w:r w:rsidDel="00000000" w:rsidR="00000000" w:rsidRPr="00000000">
        <w:rPr>
          <w:sz w:val="16"/>
          <w:szCs w:val="16"/>
          <w:rtl w:val="0"/>
        </w:rPr>
        <w:t xml:space="preserve"> in specific domains. </w:t>
      </w:r>
      <w:r w:rsidDel="00000000" w:rsidR="00000000" w:rsidRPr="00000000">
        <w:rPr>
          <w:b w:val="1"/>
          <w:highlight w:val="cyan"/>
          <w:u w:val="single"/>
          <w:rtl w:val="0"/>
        </w:rPr>
        <w:t xml:space="preserve">Third, the lack of information regarding</w:t>
      </w:r>
      <w:r w:rsidDel="00000000" w:rsidR="00000000" w:rsidRPr="00000000">
        <w:rPr>
          <w:sz w:val="16"/>
          <w:szCs w:val="16"/>
          <w:rtl w:val="0"/>
        </w:rPr>
        <w:t xml:space="preserve"> the </w:t>
      </w:r>
      <w:r w:rsidDel="00000000" w:rsidR="00000000" w:rsidRPr="00000000">
        <w:rPr>
          <w:b w:val="1"/>
          <w:highlight w:val="cyan"/>
          <w:u w:val="single"/>
          <w:rtl w:val="0"/>
        </w:rPr>
        <w:t xml:space="preserve">AGI</w:t>
      </w:r>
      <w:r w:rsidDel="00000000" w:rsidR="00000000" w:rsidRPr="00000000">
        <w:rPr>
          <w:sz w:val="16"/>
          <w:szCs w:val="16"/>
          <w:rtl w:val="0"/>
        </w:rPr>
        <w:t xml:space="preserve"> systems considered in terms of specifications, goals and tasks </w:t>
      </w:r>
      <w:r w:rsidDel="00000000" w:rsidR="00000000" w:rsidRPr="00000000">
        <w:rPr>
          <w:b w:val="1"/>
          <w:highlight w:val="cyan"/>
          <w:u w:val="single"/>
          <w:rtl w:val="0"/>
        </w:rPr>
        <w:t xml:space="preserve">raises questions about the validity</w:t>
      </w:r>
      <w:r w:rsidDel="00000000" w:rsidR="00000000" w:rsidRPr="00000000">
        <w:rPr>
          <w:sz w:val="16"/>
          <w:szCs w:val="16"/>
          <w:rtl w:val="0"/>
        </w:rPr>
        <w:t xml:space="preserve"> and comprehensiveness </w:t>
      </w:r>
      <w:r w:rsidDel="00000000" w:rsidR="00000000" w:rsidRPr="00000000">
        <w:rPr>
          <w:b w:val="1"/>
          <w:highlight w:val="cyan"/>
          <w:u w:val="single"/>
          <w:rtl w:val="0"/>
        </w:rPr>
        <w:t xml:space="preserve">of the risks </w:t>
      </w:r>
      <w:r w:rsidDel="00000000" w:rsidR="00000000" w:rsidRPr="00000000">
        <w:rPr>
          <w:b w:val="1"/>
          <w:u w:val="single"/>
          <w:rtl w:val="0"/>
        </w:rPr>
        <w:t xml:space="preserve">identified</w:t>
      </w:r>
      <w:r w:rsidDel="00000000" w:rsidR="00000000" w:rsidRPr="00000000">
        <w:rPr>
          <w:sz w:val="16"/>
          <w:szCs w:val="16"/>
          <w:rtl w:val="0"/>
        </w:rPr>
        <w:t xml:space="preserve">. </w:t>
      </w:r>
      <w:r w:rsidDel="00000000" w:rsidR="00000000" w:rsidRPr="00000000">
        <w:rPr>
          <w:b w:val="1"/>
          <w:highlight w:val="cyan"/>
          <w:u w:val="single"/>
          <w:rtl w:val="0"/>
        </w:rPr>
        <w:t xml:space="preserve">Fourth, there was a limited amount of peer reviewed literature</w:t>
      </w:r>
      <w:r w:rsidDel="00000000" w:rsidR="00000000" w:rsidRPr="00000000">
        <w:rPr>
          <w:b w:val="1"/>
          <w:u w:val="single"/>
          <w:rtl w:val="0"/>
        </w:rPr>
        <w:t xml:space="preserve"> on the risks of AGI.</w:t>
      </w:r>
      <w:r w:rsidDel="00000000" w:rsidR="00000000" w:rsidRPr="00000000">
        <w:rPr>
          <w:sz w:val="16"/>
          <w:szCs w:val="16"/>
          <w:rtl w:val="0"/>
        </w:rPr>
        <w:t xml:space="preserve"> </w:t>
      </w:r>
      <w:r w:rsidDel="00000000" w:rsidR="00000000" w:rsidRPr="00000000">
        <w:rPr>
          <w:b w:val="1"/>
          <w:highlight w:val="cyan"/>
          <w:u w:val="single"/>
          <w:rtl w:val="0"/>
        </w:rPr>
        <w:t xml:space="preserve">Finally, there is a lack of consensus on the terminology used within AGI research.</w:t>
      </w:r>
      <w:r w:rsidDel="00000000" w:rsidR="00000000" w:rsidRPr="00000000">
        <w:rPr>
          <w:sz w:val="16"/>
          <w:szCs w:val="16"/>
          <w:rtl w:val="0"/>
        </w:rPr>
        <w:t xml:space="preserve"> It is concluded that there is a critical need to address the multiple issues identified in the current review. Given that the fate of humanity may be at stake with the development of unsafe AGI, it is essential that we have reliable, valid, and rigorous research to guide safe AGI design, implementation and management.</w:t>
      </w:r>
    </w:p>
    <w:p w:rsidR="00000000" w:rsidDel="00000000" w:rsidP="00000000" w:rsidRDefault="00000000" w:rsidRPr="00000000" w14:paraId="00000035">
      <w:pPr>
        <w:rPr>
          <w:sz w:val="16"/>
          <w:szCs w:val="16"/>
        </w:rPr>
      </w:pPr>
      <w:r w:rsidDel="00000000" w:rsidR="00000000" w:rsidRPr="00000000">
        <w:rPr>
          <w:rtl w:val="0"/>
        </w:rPr>
      </w:r>
    </w:p>
    <w:p w:rsidR="00000000" w:rsidDel="00000000" w:rsidP="00000000" w:rsidRDefault="00000000" w:rsidRPr="00000000" w14:paraId="00000036">
      <w:pPr>
        <w:pStyle w:val="Heading4"/>
        <w:rPr>
          <w:b w:val="1"/>
          <w:sz w:val="26"/>
          <w:szCs w:val="26"/>
          <w:u w:val="none"/>
        </w:rPr>
      </w:pPr>
      <w:r w:rsidDel="00000000" w:rsidR="00000000" w:rsidRPr="00000000">
        <w:rPr>
          <w:b w:val="1"/>
          <w:sz w:val="26"/>
          <w:szCs w:val="26"/>
          <w:u w:val="none"/>
          <w:rtl w:val="0"/>
        </w:rPr>
        <w:t xml:space="preserve">[3] Global regulations solve every risk associated with AGI</w:t>
      </w:r>
    </w:p>
    <w:p w:rsidR="00000000" w:rsidDel="00000000" w:rsidP="00000000" w:rsidRDefault="00000000" w:rsidRPr="00000000" w14:paraId="00000037">
      <w:pPr>
        <w:rPr>
          <w:b w:val="0"/>
          <w:sz w:val="26"/>
          <w:szCs w:val="26"/>
          <w:u w:val="none"/>
        </w:rPr>
      </w:pPr>
      <w:r w:rsidDel="00000000" w:rsidR="00000000" w:rsidRPr="00000000">
        <w:rPr>
          <w:b w:val="1"/>
          <w:sz w:val="26"/>
          <w:szCs w:val="26"/>
          <w:u w:val="none"/>
          <w:rtl w:val="0"/>
        </w:rPr>
        <w:t xml:space="preserve">Nugraha 25 </w:t>
      </w:r>
      <w:r w:rsidDel="00000000" w:rsidR="00000000" w:rsidRPr="00000000">
        <w:rPr>
          <w:b w:val="1"/>
          <w:sz w:val="16"/>
          <w:szCs w:val="16"/>
          <w:u w:val="none"/>
          <w:rtl w:val="0"/>
        </w:rPr>
        <w:t xml:space="preserve">(Tuhu Nurgaha) “</w:t>
      </w:r>
      <w:r w:rsidDel="00000000" w:rsidR="00000000" w:rsidRPr="00000000">
        <w:rPr>
          <w:b w:val="1"/>
          <w:sz w:val="16"/>
          <w:szCs w:val="16"/>
          <w:rtl w:val="0"/>
        </w:rPr>
        <w:t xml:space="preserve">Scenario Planning: The U.S.-China AGI Competition and the Role of the EU as a Mediator” Nugraha is Digital Business &amp; Metaverse Expert Principal of Indonesia Applied Economy &amp; Regulatory Network (IADERN) </w:t>
      </w:r>
      <w:hyperlink r:id="rId12">
        <w:r w:rsidDel="00000000" w:rsidR="00000000" w:rsidRPr="00000000">
          <w:rPr>
            <w:color w:val="0563c1"/>
            <w:sz w:val="16"/>
            <w:szCs w:val="16"/>
            <w:u w:val="single"/>
            <w:rtl w:val="0"/>
          </w:rPr>
          <w:t xml:space="preserve">https://moderndiplomacy.eu/2025/02/03/scenario-planning-the-u-s-china-agi-competition-and-the-role-of-the-eu-as-a-mediator/</w:t>
        </w:r>
      </w:hyperlink>
      <w:r w:rsidDel="00000000" w:rsidR="00000000" w:rsidRPr="00000000">
        <w:rPr>
          <w:b w:val="1"/>
          <w:sz w:val="16"/>
          <w:szCs w:val="16"/>
          <w:rtl w:val="0"/>
        </w:rPr>
        <w:t xml:space="preserve"> Accessed 3/5/25 TR</w:t>
      </w:r>
      <w:r w:rsidDel="00000000" w:rsidR="00000000" w:rsidRPr="00000000">
        <w:rPr>
          <w:rtl w:val="0"/>
        </w:rPr>
      </w:r>
    </w:p>
    <w:p w:rsidR="00000000" w:rsidDel="00000000" w:rsidP="00000000" w:rsidRDefault="00000000" w:rsidRPr="00000000" w14:paraId="00000038">
      <w:pPr>
        <w:rPr>
          <w:sz w:val="16"/>
          <w:szCs w:val="16"/>
        </w:rPr>
      </w:pPr>
      <w:r w:rsidDel="00000000" w:rsidR="00000000" w:rsidRPr="00000000">
        <w:rPr>
          <w:sz w:val="16"/>
          <w:szCs w:val="16"/>
          <w:rtl w:val="0"/>
        </w:rPr>
        <w:t xml:space="preserve">Promoting Ethical AI through Standardization: By setting global benchmarks for transparency, accountability, and human rights in AGI development, the </w:t>
      </w:r>
      <w:r w:rsidDel="00000000" w:rsidR="00000000" w:rsidRPr="00000000">
        <w:rPr>
          <w:b w:val="1"/>
          <w:highlight w:val="cyan"/>
          <w:u w:val="single"/>
          <w:rtl w:val="0"/>
        </w:rPr>
        <w:t xml:space="preserve">EU can shape U.S. and Chinese AI practices through regulatory leadership</w:t>
      </w:r>
      <w:r w:rsidDel="00000000" w:rsidR="00000000" w:rsidRPr="00000000">
        <w:rPr>
          <w:sz w:val="16"/>
          <w:szCs w:val="16"/>
          <w:rtl w:val="0"/>
        </w:rPr>
        <w:t xml:space="preserve">, strategic partnerships, and diplomatic pressure. Leveraging its AI Act as a model for ethical AI governance, the EU can engage in multilateral negotiations, establish economic incentives, </w:t>
      </w:r>
      <w:r w:rsidDel="00000000" w:rsidR="00000000" w:rsidRPr="00000000">
        <w:rPr>
          <w:b w:val="1"/>
          <w:highlight w:val="cyan"/>
          <w:u w:val="single"/>
          <w:rtl w:val="0"/>
        </w:rPr>
        <w:t xml:space="preserve">and collaborate with global organizations to ensure responsible AGI development.</w:t>
      </w:r>
      <w:r w:rsidDel="00000000" w:rsidR="00000000" w:rsidRPr="00000000">
        <w:rPr>
          <w:sz w:val="16"/>
          <w:szCs w:val="16"/>
          <w:rtl w:val="0"/>
        </w:rPr>
        <w:t xml:space="preserve"> By fostering </w:t>
      </w:r>
      <w:r w:rsidDel="00000000" w:rsidR="00000000" w:rsidRPr="00000000">
        <w:rPr>
          <w:b w:val="1"/>
          <w:highlight w:val="cyan"/>
          <w:u w:val="single"/>
          <w:rtl w:val="0"/>
        </w:rPr>
        <w:t xml:space="preserve">global coop</w:t>
      </w:r>
      <w:r w:rsidDel="00000000" w:rsidR="00000000" w:rsidRPr="00000000">
        <w:rPr>
          <w:sz w:val="16"/>
          <w:szCs w:val="16"/>
          <w:rtl w:val="0"/>
        </w:rPr>
        <w:t xml:space="preserve">eration, the EU not only </w:t>
      </w:r>
      <w:r w:rsidDel="00000000" w:rsidR="00000000" w:rsidRPr="00000000">
        <w:rPr>
          <w:b w:val="1"/>
          <w:highlight w:val="cyan"/>
          <w:u w:val="single"/>
          <w:rtl w:val="0"/>
        </w:rPr>
        <w:t xml:space="preserve">mitigates</w:t>
      </w:r>
      <w:r w:rsidDel="00000000" w:rsidR="00000000" w:rsidRPr="00000000">
        <w:rPr>
          <w:sz w:val="16"/>
          <w:szCs w:val="16"/>
          <w:rtl w:val="0"/>
        </w:rPr>
        <w:t xml:space="preserve"> the </w:t>
      </w:r>
      <w:r w:rsidDel="00000000" w:rsidR="00000000" w:rsidRPr="00000000">
        <w:rPr>
          <w:b w:val="1"/>
          <w:highlight w:val="cyan"/>
          <w:u w:val="single"/>
          <w:rtl w:val="0"/>
        </w:rPr>
        <w:t xml:space="preserve">risks</w:t>
      </w:r>
      <w:r w:rsidDel="00000000" w:rsidR="00000000" w:rsidRPr="00000000">
        <w:rPr>
          <w:sz w:val="16"/>
          <w:szCs w:val="16"/>
          <w:rtl w:val="0"/>
        </w:rPr>
        <w:t xml:space="preserve"> of an uncontrolled AI race but also positions itself as a key player in defining the future of AGI governance. </w:t>
      </w:r>
      <w:r w:rsidDel="00000000" w:rsidR="00000000" w:rsidRPr="00000000">
        <w:rPr>
          <w:b w:val="1"/>
          <w:highlight w:val="cyan"/>
          <w:u w:val="single"/>
          <w:rtl w:val="0"/>
        </w:rPr>
        <w:t xml:space="preserve">Encouraging</w:t>
      </w:r>
      <w:r w:rsidDel="00000000" w:rsidR="00000000" w:rsidRPr="00000000">
        <w:rPr>
          <w:b w:val="1"/>
          <w:u w:val="single"/>
          <w:rtl w:val="0"/>
        </w:rPr>
        <w:t xml:space="preserve"> </w:t>
      </w:r>
      <w:r w:rsidDel="00000000" w:rsidR="00000000" w:rsidRPr="00000000">
        <w:rPr>
          <w:sz w:val="16"/>
          <w:szCs w:val="16"/>
          <w:rtl w:val="0"/>
        </w:rPr>
        <w:t xml:space="preserve">Open Collaboration on AGI Safety: The EU can fund international research initiatives focused on AI </w:t>
      </w:r>
      <w:r w:rsidDel="00000000" w:rsidR="00000000" w:rsidRPr="00000000">
        <w:rPr>
          <w:b w:val="1"/>
          <w:highlight w:val="cyan"/>
          <w:u w:val="single"/>
          <w:rtl w:val="0"/>
        </w:rPr>
        <w:t xml:space="preserve">safety, fairness, and alignment</w:t>
      </w:r>
      <w:r w:rsidDel="00000000" w:rsidR="00000000" w:rsidRPr="00000000">
        <w:rPr>
          <w:sz w:val="16"/>
          <w:szCs w:val="16"/>
          <w:rtl w:val="0"/>
        </w:rPr>
        <w:t xml:space="preserve">, reinforcing its position as a global leader in ethical AI governance. Given the potential for AGI to shift power dynamics and introduce unpredictable risks, the EU’s commitment to ensuring human-centric development is crucial. By investing in responsible AGI research, the EU not only mitigates existential threats but also strengthens its strategic influence in shaping the future of AI on the global stage. Conclusion The race toward AGI is not just a technological competition but a defining moment in global geopolitics. Whether China’s DeepSeek overtakes U.S. dominance or a multipolar AI landscape emerges, the EU holds the potential to mediate this rivalry by promoting ethical AI governance. Through regulatory leadership, diplomatic engagement, and international cooperation, the EU can steer AGI development toward responsible, inclusive, and human-centric outcomes, preventing the risks of an uncontrolled AI arms race. </w:t>
      </w:r>
    </w:p>
    <w:p w:rsidR="00000000" w:rsidDel="00000000" w:rsidP="00000000" w:rsidRDefault="00000000" w:rsidRPr="00000000" w14:paraId="00000039">
      <w:pPr>
        <w:rPr>
          <w:sz w:val="16"/>
          <w:szCs w:val="16"/>
        </w:rPr>
      </w:pPr>
      <w:r w:rsidDel="00000000" w:rsidR="00000000" w:rsidRPr="00000000">
        <w:rPr>
          <w:rtl w:val="0"/>
        </w:rPr>
      </w:r>
    </w:p>
    <w:p w:rsidR="00000000" w:rsidDel="00000000" w:rsidP="00000000" w:rsidRDefault="00000000" w:rsidRPr="00000000" w14:paraId="0000003A">
      <w:pPr>
        <w:pStyle w:val="Heading4"/>
        <w:rPr/>
      </w:pPr>
      <w:r w:rsidDel="00000000" w:rsidR="00000000" w:rsidRPr="00000000">
        <w:rPr>
          <w:rtl w:val="0"/>
        </w:rPr>
        <w:t xml:space="preserve">[4] The affirmatives false claims of AGI risks promotes movements that justify violence to stop AGI.</w:t>
      </w:r>
    </w:p>
    <w:p w:rsidR="00000000" w:rsidDel="00000000" w:rsidP="00000000" w:rsidRDefault="00000000" w:rsidRPr="00000000" w14:paraId="0000003B">
      <w:pPr>
        <w:rPr>
          <w:b w:val="1"/>
          <w:sz w:val="26"/>
          <w:szCs w:val="26"/>
          <w:u w:val="none"/>
        </w:rPr>
      </w:pPr>
      <w:r w:rsidDel="00000000" w:rsidR="00000000" w:rsidRPr="00000000">
        <w:rPr>
          <w:b w:val="1"/>
          <w:sz w:val="26"/>
          <w:szCs w:val="26"/>
          <w:u w:val="none"/>
          <w:rtl w:val="0"/>
        </w:rPr>
        <w:t xml:space="preserve">Torres 23 </w:t>
      </w:r>
      <w:r w:rsidDel="00000000" w:rsidR="00000000" w:rsidRPr="00000000">
        <w:rPr>
          <w:b w:val="1"/>
          <w:sz w:val="16"/>
          <w:szCs w:val="16"/>
          <w:u w:val="none"/>
          <w:rtl w:val="0"/>
        </w:rPr>
        <w:t xml:space="preserve">(Emile Torres) “</w:t>
      </w:r>
      <w:r w:rsidDel="00000000" w:rsidR="00000000" w:rsidRPr="00000000">
        <w:rPr>
          <w:b w:val="1"/>
          <w:sz w:val="16"/>
          <w:szCs w:val="16"/>
          <w:rtl w:val="0"/>
        </w:rPr>
        <w:t xml:space="preserve">Before It’s Too Late, Buddy” Émile P. Torres is a philosopher and historian whose work focuses on existential threats to civilization and humanity. </w:t>
      </w:r>
      <w:hyperlink r:id="rId13">
        <w:r w:rsidDel="00000000" w:rsidR="00000000" w:rsidRPr="00000000">
          <w:rPr>
            <w:color w:val="0563c1"/>
            <w:sz w:val="16"/>
            <w:szCs w:val="16"/>
            <w:u w:val="single"/>
            <w:rtl w:val="0"/>
          </w:rPr>
          <w:t xml:space="preserve">https://www.truthdig.com/articles/before-its-too-late-buddy/</w:t>
        </w:r>
      </w:hyperlink>
      <w:r w:rsidDel="00000000" w:rsidR="00000000" w:rsidRPr="00000000">
        <w:rPr>
          <w:b w:val="1"/>
          <w:sz w:val="16"/>
          <w:szCs w:val="16"/>
          <w:rtl w:val="0"/>
        </w:rPr>
        <w:t xml:space="preserve"> Accessed 3/5/25 TR</w:t>
      </w:r>
      <w:r w:rsidDel="00000000" w:rsidR="00000000" w:rsidRPr="00000000">
        <w:rPr>
          <w:rtl w:val="0"/>
        </w:rPr>
      </w:r>
    </w:p>
    <w:p w:rsidR="00000000" w:rsidDel="00000000" w:rsidP="00000000" w:rsidRDefault="00000000" w:rsidRPr="00000000" w14:paraId="0000003C">
      <w:pPr>
        <w:rPr>
          <w:sz w:val="16"/>
          <w:szCs w:val="16"/>
        </w:rPr>
      </w:pPr>
      <w:r w:rsidDel="00000000" w:rsidR="00000000" w:rsidRPr="00000000">
        <w:rPr>
          <w:sz w:val="16"/>
          <w:szCs w:val="16"/>
          <w:rtl w:val="0"/>
        </w:rPr>
        <w:t xml:space="preserve">In 2023, these worries are no longer hypothetical. First, the TESCREAL </w:t>
      </w:r>
      <w:r w:rsidDel="00000000" w:rsidR="00000000" w:rsidRPr="00000000">
        <w:rPr>
          <w:b w:val="1"/>
          <w:highlight w:val="cyan"/>
          <w:u w:val="single"/>
          <w:rtl w:val="0"/>
        </w:rPr>
        <w:t xml:space="preserve">movement[s] has</w:t>
      </w:r>
      <w:r w:rsidDel="00000000" w:rsidR="00000000" w:rsidRPr="00000000">
        <w:rPr>
          <w:sz w:val="16"/>
          <w:szCs w:val="16"/>
          <w:rtl w:val="0"/>
        </w:rPr>
        <w:t xml:space="preserve"> become immensely powerful. It’s </w:t>
      </w:r>
      <w:hyperlink r:id="rId14">
        <w:r w:rsidDel="00000000" w:rsidR="00000000" w:rsidRPr="00000000">
          <w:rPr>
            <w:color w:val="0563c1"/>
            <w:sz w:val="16"/>
            <w:szCs w:val="16"/>
            <w:u w:val="single"/>
            <w:rtl w:val="0"/>
          </w:rPr>
          <w:t xml:space="preserve">infiltrating</w:t>
        </w:r>
      </w:hyperlink>
      <w:r w:rsidDel="00000000" w:rsidR="00000000" w:rsidRPr="00000000">
        <w:rPr>
          <w:sz w:val="16"/>
          <w:szCs w:val="16"/>
          <w:rtl w:val="0"/>
        </w:rPr>
        <w:t xml:space="preserve"> foreign policy circles and major governing institutions like the United Nations, has tens of billions of dollars behind it, is </w:t>
      </w:r>
      <w:hyperlink r:id="rId15">
        <w:r w:rsidDel="00000000" w:rsidR="00000000" w:rsidRPr="00000000">
          <w:rPr>
            <w:color w:val="0563c1"/>
            <w:sz w:val="16"/>
            <w:szCs w:val="16"/>
            <w:u w:val="single"/>
            <w:rtl w:val="0"/>
          </w:rPr>
          <w:t xml:space="preserve">pervasive</w:t>
        </w:r>
      </w:hyperlink>
      <w:r w:rsidDel="00000000" w:rsidR="00000000" w:rsidRPr="00000000">
        <w:rPr>
          <w:sz w:val="16"/>
          <w:szCs w:val="16"/>
          <w:rtl w:val="0"/>
        </w:rPr>
        <w:t xml:space="preserve"> within Silicon Valley, and has been promoted by people with large social media followings. Elon Musk, for example, </w:t>
      </w:r>
      <w:hyperlink r:id="rId16">
        <w:r w:rsidDel="00000000" w:rsidR="00000000" w:rsidRPr="00000000">
          <w:rPr>
            <w:color w:val="0563c1"/>
            <w:sz w:val="16"/>
            <w:szCs w:val="16"/>
            <w:u w:val="single"/>
            <w:rtl w:val="0"/>
          </w:rPr>
          <w:t xml:space="preserve">calls</w:t>
        </w:r>
      </w:hyperlink>
      <w:r w:rsidDel="00000000" w:rsidR="00000000" w:rsidRPr="00000000">
        <w:rPr>
          <w:sz w:val="16"/>
          <w:szCs w:val="16"/>
          <w:rtl w:val="0"/>
        </w:rPr>
        <w:t xml:space="preserve"> longtermism “a close match for my philosophy,” and last year </w:t>
      </w:r>
      <w:hyperlink r:id="rId17">
        <w:r w:rsidDel="00000000" w:rsidR="00000000" w:rsidRPr="00000000">
          <w:rPr>
            <w:color w:val="0563c1"/>
            <w:sz w:val="16"/>
            <w:szCs w:val="16"/>
            <w:u w:val="single"/>
            <w:rtl w:val="0"/>
          </w:rPr>
          <w:t xml:space="preserve">retweeted</w:t>
        </w:r>
      </w:hyperlink>
      <w:r w:rsidDel="00000000" w:rsidR="00000000" w:rsidRPr="00000000">
        <w:rPr>
          <w:sz w:val="16"/>
          <w:szCs w:val="16"/>
          <w:rtl w:val="0"/>
        </w:rPr>
        <w:t xml:space="preserve"> a link to Bostrom’s </w:t>
      </w:r>
      <w:hyperlink r:id="rId18">
        <w:r w:rsidDel="00000000" w:rsidR="00000000" w:rsidRPr="00000000">
          <w:rPr>
            <w:color w:val="0563c1"/>
            <w:sz w:val="16"/>
            <w:szCs w:val="16"/>
            <w:u w:val="single"/>
            <w:rtl w:val="0"/>
          </w:rPr>
          <w:t xml:space="preserve">paper</w:t>
        </w:r>
      </w:hyperlink>
      <w:r w:rsidDel="00000000" w:rsidR="00000000" w:rsidRPr="00000000">
        <w:rPr>
          <w:sz w:val="16"/>
          <w:szCs w:val="16"/>
          <w:rtl w:val="0"/>
        </w:rPr>
        <w:t xml:space="preserve"> about how many digital people there could be if we colonize space, along with the line: “Likely the most important paper ever written.” The TESCREAL movement has become a global force, and it’s building momentum. Second, some TESCREALists have begun to </w:t>
      </w:r>
      <w:r w:rsidDel="00000000" w:rsidR="00000000" w:rsidRPr="00000000">
        <w:rPr>
          <w:b w:val="1"/>
          <w:u w:val="single"/>
          <w:rtl w:val="0"/>
        </w:rPr>
        <w:t xml:space="preserve">explicitly call for policies that could heighten the risk of nuclear conflicts that kill billions of people.</w:t>
      </w:r>
      <w:r w:rsidDel="00000000" w:rsidR="00000000" w:rsidRPr="00000000">
        <w:rPr>
          <w:sz w:val="16"/>
          <w:szCs w:val="16"/>
          <w:rtl w:val="0"/>
        </w:rPr>
        <w:t xml:space="preserve"> Others have </w:t>
      </w:r>
      <w:r w:rsidDel="00000000" w:rsidR="00000000" w:rsidRPr="00000000">
        <w:rPr>
          <w:b w:val="1"/>
          <w:highlight w:val="cyan"/>
          <w:u w:val="single"/>
          <w:rtl w:val="0"/>
        </w:rPr>
        <w:t xml:space="preserve">flirted with the idea of targeted assassinations of AI researchers to slow</w:t>
      </w:r>
      <w:r w:rsidDel="00000000" w:rsidR="00000000" w:rsidRPr="00000000">
        <w:rPr>
          <w:sz w:val="16"/>
          <w:szCs w:val="16"/>
          <w:rtl w:val="0"/>
        </w:rPr>
        <w:t xml:space="preserve"> down progress on artificial general intelligence, or </w:t>
      </w:r>
      <w:r w:rsidDel="00000000" w:rsidR="00000000" w:rsidRPr="00000000">
        <w:rPr>
          <w:b w:val="1"/>
          <w:highlight w:val="cyan"/>
          <w:u w:val="single"/>
          <w:rtl w:val="0"/>
        </w:rPr>
        <w:t xml:space="preserve">AGI</w:t>
      </w:r>
      <w:r w:rsidDel="00000000" w:rsidR="00000000" w:rsidRPr="00000000">
        <w:rPr>
          <w:sz w:val="16"/>
          <w:szCs w:val="16"/>
          <w:rtl w:val="0"/>
        </w:rPr>
        <w:t xml:space="preserve">, which many TESCREALists see as the greatest existential risk facing humanity this century. Talk of extreme actions, even the </w:t>
      </w:r>
      <w:r w:rsidDel="00000000" w:rsidR="00000000" w:rsidRPr="00000000">
        <w:rPr>
          <w:b w:val="1"/>
          <w:highlight w:val="cyan"/>
          <w:u w:val="single"/>
          <w:rtl w:val="0"/>
        </w:rPr>
        <w:t xml:space="preserve">use</w:t>
      </w:r>
      <w:r w:rsidDel="00000000" w:rsidR="00000000" w:rsidRPr="00000000">
        <w:rPr>
          <w:b w:val="1"/>
          <w:u w:val="single"/>
          <w:rtl w:val="0"/>
        </w:rPr>
        <w:t xml:space="preserve"> </w:t>
      </w:r>
      <w:r w:rsidDel="00000000" w:rsidR="00000000" w:rsidRPr="00000000">
        <w:rPr>
          <w:b w:val="1"/>
          <w:highlight w:val="cyan"/>
          <w:u w:val="single"/>
          <w:rtl w:val="0"/>
        </w:rPr>
        <w:t xml:space="preserve">of</w:t>
      </w:r>
      <w:r w:rsidDel="00000000" w:rsidR="00000000" w:rsidRPr="00000000">
        <w:rPr>
          <w:sz w:val="16"/>
          <w:szCs w:val="16"/>
          <w:rtl w:val="0"/>
        </w:rPr>
        <w:t xml:space="preserve"> force and </w:t>
      </w:r>
      <w:r w:rsidDel="00000000" w:rsidR="00000000" w:rsidRPr="00000000">
        <w:rPr>
          <w:b w:val="1"/>
          <w:highlight w:val="cyan"/>
          <w:u w:val="single"/>
          <w:rtl w:val="0"/>
        </w:rPr>
        <w:t xml:space="preserve">violence</w:t>
      </w:r>
      <w:r w:rsidDel="00000000" w:rsidR="00000000" w:rsidRPr="00000000">
        <w:rPr>
          <w:sz w:val="16"/>
          <w:szCs w:val="16"/>
          <w:rtl w:val="0"/>
        </w:rPr>
        <w:t xml:space="preserve">, </w:t>
      </w:r>
      <w:r w:rsidDel="00000000" w:rsidR="00000000" w:rsidRPr="00000000">
        <w:rPr>
          <w:b w:val="1"/>
          <w:highlight w:val="cyan"/>
          <w:u w:val="single"/>
          <w:rtl w:val="0"/>
        </w:rPr>
        <w:t xml:space="preserve">to prevent</w:t>
      </w:r>
      <w:r w:rsidDel="00000000" w:rsidR="00000000" w:rsidRPr="00000000">
        <w:rPr>
          <w:sz w:val="16"/>
          <w:szCs w:val="16"/>
          <w:rtl w:val="0"/>
        </w:rPr>
        <w:t xml:space="preserve"> an </w:t>
      </w:r>
      <w:r w:rsidDel="00000000" w:rsidR="00000000" w:rsidRPr="00000000">
        <w:rPr>
          <w:b w:val="1"/>
          <w:highlight w:val="cyan"/>
          <w:u w:val="single"/>
          <w:rtl w:val="0"/>
        </w:rPr>
        <w:t xml:space="preserve">AGI</w:t>
      </w:r>
      <w:r w:rsidDel="00000000" w:rsidR="00000000" w:rsidRPr="00000000">
        <w:rPr>
          <w:sz w:val="16"/>
          <w:szCs w:val="16"/>
          <w:rtl w:val="0"/>
        </w:rPr>
        <w:t xml:space="preserve"> apocalypse </w:t>
      </w:r>
      <w:r w:rsidDel="00000000" w:rsidR="00000000" w:rsidRPr="00000000">
        <w:rPr>
          <w:b w:val="1"/>
          <w:highlight w:val="cyan"/>
          <w:u w:val="single"/>
          <w:rtl w:val="0"/>
        </w:rPr>
        <w:t xml:space="preserve">is</w:t>
      </w:r>
      <w:r w:rsidDel="00000000" w:rsidR="00000000" w:rsidRPr="00000000">
        <w:rPr>
          <w:sz w:val="16"/>
          <w:szCs w:val="16"/>
          <w:rtl w:val="0"/>
        </w:rPr>
        <w:t xml:space="preserve"> becoming increasingly </w:t>
      </w:r>
      <w:r w:rsidDel="00000000" w:rsidR="00000000" w:rsidRPr="00000000">
        <w:rPr>
          <w:b w:val="1"/>
          <w:highlight w:val="cyan"/>
          <w:u w:val="single"/>
          <w:rtl w:val="0"/>
        </w:rPr>
        <w:t xml:space="preserve">common</w:t>
      </w:r>
      <w:r w:rsidDel="00000000" w:rsidR="00000000" w:rsidRPr="00000000">
        <w:rPr>
          <w:sz w:val="16"/>
          <w:szCs w:val="16"/>
          <w:rtl w:val="0"/>
        </w:rPr>
        <w:t xml:space="preserve">, and my worry now is that true believers in the TESCREAL ideologies, who think we’re in an apocalyptic moment with AGI, could actually do something that causes serious harm to others. Consider a recent TIME magazine </w:t>
      </w:r>
      <w:hyperlink r:id="rId19">
        <w:r w:rsidDel="00000000" w:rsidR="00000000" w:rsidRPr="00000000">
          <w:rPr>
            <w:color w:val="0563c1"/>
            <w:sz w:val="16"/>
            <w:szCs w:val="16"/>
            <w:u w:val="single"/>
            <w:rtl w:val="0"/>
          </w:rPr>
          <w:t xml:space="preserve">article</w:t>
        </w:r>
      </w:hyperlink>
      <w:r w:rsidDel="00000000" w:rsidR="00000000" w:rsidRPr="00000000">
        <w:rPr>
          <w:sz w:val="16"/>
          <w:szCs w:val="16"/>
          <w:rtl w:val="0"/>
        </w:rPr>
        <w:t xml:space="preserve"> by Eliezer Yudkowsky, a central figure within the TESCREAL movement who </w:t>
      </w:r>
      <w:hyperlink r:id="rId20">
        <w:r w:rsidDel="00000000" w:rsidR="00000000" w:rsidRPr="00000000">
          <w:rPr>
            <w:color w:val="0563c1"/>
            <w:sz w:val="16"/>
            <w:szCs w:val="16"/>
            <w:u w:val="single"/>
            <w:rtl w:val="0"/>
          </w:rPr>
          <w:t xml:space="preserve">calls himself</w:t>
        </w:r>
      </w:hyperlink>
      <w:r w:rsidDel="00000000" w:rsidR="00000000" w:rsidRPr="00000000">
        <w:rPr>
          <w:sz w:val="16"/>
          <w:szCs w:val="16"/>
          <w:rtl w:val="0"/>
        </w:rPr>
        <w:t xml:space="preserve"> a “genius” and has built a cult-like following in the San Francisco Bay Area. Yudkowsky contends that we may be on the cusp of creating AGI, and that if we do this “under anything remotely like the current circumstances,” the “most likely result” will be “that literally everyone on Earth will die.” Since an all-out thermonuclear war probably won’t kill everyone on Earth—the science </w:t>
      </w:r>
      <w:hyperlink r:id="rId21">
        <w:r w:rsidDel="00000000" w:rsidR="00000000" w:rsidRPr="00000000">
          <w:rPr>
            <w:color w:val="0563c1"/>
            <w:sz w:val="16"/>
            <w:szCs w:val="16"/>
            <w:u w:val="single"/>
            <w:rtl w:val="0"/>
          </w:rPr>
          <w:t xml:space="preserve">backs this up</w:t>
        </w:r>
      </w:hyperlink>
      <w:r w:rsidDel="00000000" w:rsidR="00000000" w:rsidRPr="00000000">
        <w:rPr>
          <w:sz w:val="16"/>
          <w:szCs w:val="16"/>
          <w:rtl w:val="0"/>
        </w:rPr>
        <w:t xml:space="preserve">—he thus argues that countries should sign an international treaty that would sanction military strikes against countries that might be developing AGI, even at the risk of triggering a “full nuclear exchange.” Many people found these claims shocking. Three days after the article was published, someone </w:t>
      </w:r>
      <w:hyperlink r:id="rId22">
        <w:r w:rsidDel="00000000" w:rsidR="00000000" w:rsidRPr="00000000">
          <w:rPr>
            <w:color w:val="0563c1"/>
            <w:sz w:val="16"/>
            <w:szCs w:val="16"/>
            <w:u w:val="single"/>
            <w:rtl w:val="0"/>
          </w:rPr>
          <w:t xml:space="preserve">asked</w:t>
        </w:r>
      </w:hyperlink>
      <w:r w:rsidDel="00000000" w:rsidR="00000000" w:rsidRPr="00000000">
        <w:rPr>
          <w:sz w:val="16"/>
          <w:szCs w:val="16"/>
          <w:rtl w:val="0"/>
        </w:rPr>
        <w:t xml:space="preserve"> Yudkowsky on social media: “</w:t>
      </w:r>
      <w:r w:rsidDel="00000000" w:rsidR="00000000" w:rsidRPr="00000000">
        <w:rPr>
          <w:b w:val="1"/>
          <w:highlight w:val="cyan"/>
          <w:u w:val="single"/>
          <w:rtl w:val="0"/>
        </w:rPr>
        <w:t xml:space="preserve">How many people are allowed to die to prevent AGI?</w:t>
      </w:r>
      <w:r w:rsidDel="00000000" w:rsidR="00000000" w:rsidRPr="00000000">
        <w:rPr>
          <w:sz w:val="16"/>
          <w:szCs w:val="16"/>
          <w:rtl w:val="0"/>
        </w:rPr>
        <w:t xml:space="preserve">” His </w:t>
      </w:r>
      <w:hyperlink r:id="rId23">
        <w:r w:rsidDel="00000000" w:rsidR="00000000" w:rsidRPr="00000000">
          <w:rPr>
            <w:color w:val="0563c1"/>
            <w:sz w:val="16"/>
            <w:szCs w:val="16"/>
            <w:u w:val="single"/>
            <w:rtl w:val="0"/>
          </w:rPr>
          <w:t xml:space="preserve">response</w:t>
        </w:r>
      </w:hyperlink>
      <w:r w:rsidDel="00000000" w:rsidR="00000000" w:rsidRPr="00000000">
        <w:rPr>
          <w:sz w:val="16"/>
          <w:szCs w:val="16"/>
          <w:rtl w:val="0"/>
        </w:rPr>
        <w:t xml:space="preserve"> was: “There should be enough survivors on Earth in close contact to form a viable reproductive population, with room to spare, and they should have a sustainable food supply. So long as that’s true, there’s still a chance of reaching the stars someday.”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3"/>
        <w:rPr/>
      </w:pPr>
      <w:r w:rsidDel="00000000" w:rsidR="00000000" w:rsidRPr="00000000">
        <w:rPr>
          <w:rtl w:val="0"/>
        </w:rPr>
        <w:t xml:space="preserve">AT: Space col turn</w:t>
      </w:r>
    </w:p>
    <w:p w:rsidR="00000000" w:rsidDel="00000000" w:rsidP="00000000" w:rsidRDefault="00000000" w:rsidRPr="00000000" w14:paraId="0000003F">
      <w:pPr>
        <w:pStyle w:val="Heading4"/>
        <w:rPr/>
      </w:pPr>
      <w:r w:rsidDel="00000000" w:rsidR="00000000" w:rsidRPr="00000000">
        <w:rPr>
          <w:rtl w:val="0"/>
        </w:rPr>
        <w:t xml:space="preserve">We should prioritize solving catastrophic risks before focusing on space colonization. It maximizes benefit and prevents further issues post space col.</w:t>
      </w:r>
    </w:p>
    <w:p w:rsidR="00000000" w:rsidDel="00000000" w:rsidP="00000000" w:rsidRDefault="00000000" w:rsidRPr="00000000" w14:paraId="00000040">
      <w:pPr>
        <w:rPr/>
      </w:pPr>
      <w:r w:rsidDel="00000000" w:rsidR="00000000" w:rsidRPr="00000000">
        <w:rPr>
          <w:b w:val="1"/>
          <w:sz w:val="26"/>
          <w:szCs w:val="26"/>
          <w:u w:val="none"/>
          <w:rtl w:val="0"/>
        </w:rPr>
        <w:t xml:space="preserve">Kovic ‘21</w:t>
      </w:r>
      <w:r w:rsidDel="00000000" w:rsidR="00000000" w:rsidRPr="00000000">
        <w:rPr>
          <w:rtl w:val="0"/>
        </w:rPr>
        <w:t xml:space="preserve"> is the co-founder president of the nonprofit think tank ZIPAR (Zurich Institute of Public Affairs Research (Marko, “Risks of space colonization”, Science Direct, February 2021, </w:t>
      </w:r>
      <w:hyperlink r:id="rId24">
        <w:r w:rsidDel="00000000" w:rsidR="00000000" w:rsidRPr="00000000">
          <w:rPr>
            <w:color w:val="0563c1"/>
            <w:u w:val="single"/>
            <w:rtl w:val="0"/>
          </w:rPr>
          <w:t xml:space="preserve">https://doi.org/10.1016/j.futures.2020.102638</w:t>
        </w:r>
      </w:hyperlink>
      <w:r w:rsidDel="00000000" w:rsidR="00000000" w:rsidRPr="00000000">
        <w:rPr>
          <w:rtl w:val="0"/>
        </w:rPr>
        <w:t xml:space="preserve"> )//LFS—LMH </w:t>
      </w:r>
    </w:p>
    <w:p w:rsidR="00000000" w:rsidDel="00000000" w:rsidP="00000000" w:rsidRDefault="00000000" w:rsidRPr="00000000" w14:paraId="00000041">
      <w:pPr>
        <w:rPr>
          <w:sz w:val="16"/>
          <w:szCs w:val="16"/>
        </w:rPr>
      </w:pPr>
      <w:r w:rsidDel="00000000" w:rsidR="00000000" w:rsidRPr="00000000">
        <w:rPr>
          <w:sz w:val="16"/>
          <w:szCs w:val="16"/>
          <w:rtl w:val="0"/>
        </w:rPr>
        <w:t xml:space="preserve">Humankind is today not only faced with existential, but also with </w:t>
      </w:r>
      <w:r w:rsidDel="00000000" w:rsidR="00000000" w:rsidRPr="00000000">
        <w:rPr>
          <w:rtl w:val="0"/>
        </w:rPr>
        <w:t xml:space="preserve">catastrophic risks</w:t>
      </w:r>
      <w:r w:rsidDel="00000000" w:rsidR="00000000" w:rsidRPr="00000000">
        <w:rPr>
          <w:sz w:val="16"/>
          <w:szCs w:val="16"/>
          <w:rtl w:val="0"/>
        </w:rPr>
        <w:t xml:space="preserve">. </w:t>
      </w:r>
      <w:r w:rsidDel="00000000" w:rsidR="00000000" w:rsidRPr="00000000">
        <w:rPr>
          <w:u w:val="single"/>
          <w:rtl w:val="0"/>
        </w:rPr>
        <w:t xml:space="preserve">The </w:t>
      </w:r>
      <w:r w:rsidDel="00000000" w:rsidR="00000000" w:rsidRPr="00000000">
        <w:rPr>
          <w:highlight w:val="cyan"/>
          <w:u w:val="single"/>
          <w:rtl w:val="0"/>
        </w:rPr>
        <w:t xml:space="preserve">potential damage of catastrophic risks is smaller than</w:t>
      </w:r>
      <w:r w:rsidDel="00000000" w:rsidR="00000000" w:rsidRPr="00000000">
        <w:rPr>
          <w:u w:val="single"/>
          <w:rtl w:val="0"/>
        </w:rPr>
        <w:t xml:space="preserve"> that of </w:t>
      </w:r>
      <w:r w:rsidDel="00000000" w:rsidR="00000000" w:rsidRPr="00000000">
        <w:rPr>
          <w:highlight w:val="cyan"/>
          <w:u w:val="single"/>
          <w:rtl w:val="0"/>
        </w:rPr>
        <w:t xml:space="preserve">existential risks</w:t>
      </w:r>
      <w:r w:rsidDel="00000000" w:rsidR="00000000" w:rsidRPr="00000000">
        <w:rPr>
          <w:sz w:val="16"/>
          <w:szCs w:val="16"/>
          <w:highlight w:val="cyan"/>
          <w:rtl w:val="0"/>
        </w:rPr>
        <w:t xml:space="preserve">, </w:t>
      </w:r>
      <w:r w:rsidDel="00000000" w:rsidR="00000000" w:rsidRPr="00000000">
        <w:rPr>
          <w:highlight w:val="cyan"/>
          <w:u w:val="single"/>
          <w:rtl w:val="0"/>
        </w:rPr>
        <w:t xml:space="preserve">but</w:t>
      </w:r>
      <w:r w:rsidDel="00000000" w:rsidR="00000000" w:rsidRPr="00000000">
        <w:rPr>
          <w:u w:val="single"/>
          <w:rtl w:val="0"/>
        </w:rPr>
        <w:t xml:space="preserve"> still </w:t>
      </w:r>
      <w:r w:rsidDel="00000000" w:rsidR="00000000" w:rsidRPr="00000000">
        <w:rPr>
          <w:highlight w:val="cyan"/>
          <w:u w:val="single"/>
          <w:rtl w:val="0"/>
        </w:rPr>
        <w:t xml:space="preserve">not morally negligible</w:t>
      </w:r>
      <w:r w:rsidDel="00000000" w:rsidR="00000000" w:rsidRPr="00000000">
        <w:rPr>
          <w:sz w:val="16"/>
          <w:szCs w:val="16"/>
          <w:highlight w:val="cyan"/>
          <w:rtl w:val="0"/>
        </w:rPr>
        <w:t xml:space="preserve">. </w:t>
      </w:r>
      <w:r w:rsidDel="00000000" w:rsidR="00000000" w:rsidRPr="00000000">
        <w:rPr>
          <w:highlight w:val="cyan"/>
          <w:u w:val="single"/>
          <w:rtl w:val="0"/>
        </w:rPr>
        <w:t xml:space="preserve">Issues</w:t>
      </w:r>
      <w:r w:rsidDel="00000000" w:rsidR="00000000" w:rsidRPr="00000000">
        <w:rPr>
          <w:u w:val="single"/>
          <w:rtl w:val="0"/>
        </w:rPr>
        <w:t xml:space="preserve"> </w:t>
      </w:r>
      <w:r w:rsidDel="00000000" w:rsidR="00000000" w:rsidRPr="00000000">
        <w:rPr>
          <w:sz w:val="16"/>
          <w:szCs w:val="16"/>
          <w:rtl w:val="0"/>
        </w:rPr>
        <w:t xml:space="preserve">such as (extreme) poverty, the global burden of disease, global animal welfare in farming, and so forth are pressing issues, and they are, in a sense, </w:t>
      </w:r>
      <w:r w:rsidDel="00000000" w:rsidR="00000000" w:rsidRPr="00000000">
        <w:rPr>
          <w:highlight w:val="cyan"/>
          <w:u w:val="single"/>
          <w:rtl w:val="0"/>
        </w:rPr>
        <w:t xml:space="preserve">more acute</w:t>
      </w:r>
      <w:r w:rsidDel="00000000" w:rsidR="00000000" w:rsidRPr="00000000">
        <w:rPr>
          <w:u w:val="single"/>
          <w:rtl w:val="0"/>
        </w:rPr>
        <w:t xml:space="preserve"> than existential risks </w:t>
      </w:r>
      <w:r w:rsidDel="00000000" w:rsidR="00000000" w:rsidRPr="00000000">
        <w:rPr>
          <w:highlight w:val="cyan"/>
          <w:u w:val="single"/>
          <w:rtl w:val="0"/>
        </w:rPr>
        <w:t xml:space="preserve">because they are causing enormous moral disvalue</w:t>
      </w:r>
      <w:r w:rsidDel="00000000" w:rsidR="00000000" w:rsidRPr="00000000">
        <w:rPr>
          <w:u w:val="single"/>
          <w:rtl w:val="0"/>
        </w:rPr>
        <w:t xml:space="preserve"> right </w:t>
      </w:r>
      <w:r w:rsidDel="00000000" w:rsidR="00000000" w:rsidRPr="00000000">
        <w:rPr>
          <w:highlight w:val="cyan"/>
          <w:u w:val="single"/>
          <w:rtl w:val="0"/>
        </w:rPr>
        <w:t xml:space="preserve">now</w:t>
      </w:r>
      <w:r w:rsidDel="00000000" w:rsidR="00000000" w:rsidRPr="00000000">
        <w:rPr>
          <w:sz w:val="16"/>
          <w:szCs w:val="16"/>
          <w:highlight w:val="cyan"/>
          <w:rtl w:val="0"/>
        </w:rPr>
        <w:t xml:space="preserve">.</w:t>
      </w:r>
      <w:r w:rsidDel="00000000" w:rsidR="00000000" w:rsidRPr="00000000">
        <w:rPr>
          <w:sz w:val="16"/>
          <w:szCs w:val="16"/>
          <w:rtl w:val="0"/>
        </w:rPr>
        <w:t xml:space="preserve"> The shadow that acute catastrophic risks are casting into the future is not as long as that of existential risks in terms of overall expected disvalue, but in principle, </w:t>
      </w:r>
      <w:r w:rsidDel="00000000" w:rsidR="00000000" w:rsidRPr="00000000">
        <w:rPr>
          <w:highlight w:val="cyan"/>
          <w:u w:val="single"/>
          <w:rtl w:val="0"/>
        </w:rPr>
        <w:t xml:space="preserve">a similar</w:t>
      </w:r>
      <w:r w:rsidDel="00000000" w:rsidR="00000000" w:rsidRPr="00000000">
        <w:rPr>
          <w:u w:val="single"/>
          <w:rtl w:val="0"/>
        </w:rPr>
        <w:t xml:space="preserve"> neglect </w:t>
      </w:r>
      <w:r w:rsidDel="00000000" w:rsidR="00000000" w:rsidRPr="00000000">
        <w:rPr>
          <w:highlight w:val="cyan"/>
          <w:u w:val="single"/>
          <w:rtl w:val="0"/>
        </w:rPr>
        <w:t xml:space="preserve">argument</w:t>
      </w:r>
      <w:r w:rsidDel="00000000" w:rsidR="00000000" w:rsidRPr="00000000">
        <w:rPr>
          <w:u w:val="single"/>
          <w:rtl w:val="0"/>
        </w:rPr>
        <w:t xml:space="preserve"> as with existential </w:t>
      </w:r>
      <w:r w:rsidDel="00000000" w:rsidR="00000000" w:rsidRPr="00000000">
        <w:rPr>
          <w:highlight w:val="cyan"/>
          <w:u w:val="single"/>
          <w:rtl w:val="0"/>
        </w:rPr>
        <w:t xml:space="preserve">applies in the context of space col</w:t>
      </w:r>
      <w:r w:rsidDel="00000000" w:rsidR="00000000" w:rsidRPr="00000000">
        <w:rPr>
          <w:u w:val="single"/>
          <w:rtl w:val="0"/>
        </w:rPr>
        <w:t xml:space="preserve">onization.</w:t>
      </w:r>
      <w:r w:rsidDel="00000000" w:rsidR="00000000" w:rsidRPr="00000000">
        <w:rPr>
          <w:sz w:val="16"/>
          <w:szCs w:val="16"/>
          <w:rtl w:val="0"/>
        </w:rPr>
        <w:t xml:space="preserve"> Delaying </w:t>
      </w:r>
      <w:r w:rsidDel="00000000" w:rsidR="00000000" w:rsidRPr="00000000">
        <w:rPr>
          <w:highlight w:val="cyan"/>
          <w:u w:val="single"/>
          <w:rtl w:val="0"/>
        </w:rPr>
        <w:t xml:space="preserve">space colonization in favor of mitigating catastrophic risks</w:t>
      </w:r>
      <w:r w:rsidDel="00000000" w:rsidR="00000000" w:rsidRPr="00000000">
        <w:rPr>
          <w:u w:val="single"/>
          <w:rtl w:val="0"/>
        </w:rPr>
        <w:t xml:space="preserve"> could</w:t>
      </w:r>
      <w:r w:rsidDel="00000000" w:rsidR="00000000" w:rsidRPr="00000000">
        <w:rPr>
          <w:sz w:val="16"/>
          <w:szCs w:val="16"/>
          <w:rtl w:val="0"/>
        </w:rPr>
        <w:t xml:space="preserve"> in some scenarios </w:t>
      </w:r>
      <w:r w:rsidDel="00000000" w:rsidR="00000000" w:rsidRPr="00000000">
        <w:rPr>
          <w:highlight w:val="cyan"/>
          <w:u w:val="single"/>
          <w:rtl w:val="0"/>
        </w:rPr>
        <w:t xml:space="preserve">yield greater</w:t>
      </w:r>
      <w:r w:rsidDel="00000000" w:rsidR="00000000" w:rsidRPr="00000000">
        <w:rPr>
          <w:u w:val="single"/>
          <w:rtl w:val="0"/>
        </w:rPr>
        <w:t xml:space="preserve"> overall </w:t>
      </w:r>
      <w:r w:rsidDel="00000000" w:rsidR="00000000" w:rsidRPr="00000000">
        <w:rPr>
          <w:highlight w:val="cyan"/>
          <w:u w:val="single"/>
          <w:rtl w:val="0"/>
        </w:rPr>
        <w:t xml:space="preserve">moral benefits than</w:t>
      </w:r>
      <w:r w:rsidDel="00000000" w:rsidR="00000000" w:rsidRPr="00000000">
        <w:rPr>
          <w:u w:val="single"/>
          <w:rtl w:val="0"/>
        </w:rPr>
        <w:t xml:space="preserve"> achieving </w:t>
      </w:r>
      <w:r w:rsidDel="00000000" w:rsidR="00000000" w:rsidRPr="00000000">
        <w:rPr>
          <w:highlight w:val="cyan"/>
          <w:u w:val="single"/>
          <w:rtl w:val="0"/>
        </w:rPr>
        <w:t xml:space="preserve">space col</w:t>
      </w:r>
      <w:r w:rsidDel="00000000" w:rsidR="00000000" w:rsidRPr="00000000">
        <w:rPr>
          <w:u w:val="single"/>
          <w:rtl w:val="0"/>
        </w:rPr>
        <w:t xml:space="preserve">onization </w:t>
      </w:r>
      <w:r w:rsidDel="00000000" w:rsidR="00000000" w:rsidRPr="00000000">
        <w:rPr>
          <w:highlight w:val="cyan"/>
          <w:u w:val="single"/>
          <w:rtl w:val="0"/>
        </w:rPr>
        <w:t xml:space="preserve">sooner</w:t>
      </w:r>
      <w:r w:rsidDel="00000000" w:rsidR="00000000" w:rsidRPr="00000000">
        <w:rPr>
          <w:u w:val="single"/>
          <w:rtl w:val="0"/>
        </w:rPr>
        <w:t xml:space="preserve"> without having mitigated those catastrophic risks</w:t>
      </w:r>
      <w:r w:rsidDel="00000000" w:rsidR="00000000" w:rsidRPr="00000000">
        <w:rPr>
          <w:sz w:val="16"/>
          <w:szCs w:val="16"/>
          <w:rtl w:val="0"/>
        </w:rPr>
        <w:t xml:space="preserve">.</w:t>
      </w:r>
    </w:p>
    <w:p w:rsidR="00000000" w:rsidDel="00000000" w:rsidP="00000000" w:rsidRDefault="00000000" w:rsidRPr="00000000" w14:paraId="00000042">
      <w:pPr>
        <w:rPr>
          <w:sz w:val="16"/>
          <w:szCs w:val="16"/>
        </w:rPr>
      </w:pPr>
      <w:r w:rsidDel="00000000" w:rsidR="00000000" w:rsidRPr="00000000">
        <w:rPr>
          <w:u w:val="single"/>
          <w:rtl w:val="0"/>
        </w:rPr>
        <w:t xml:space="preserve">Imagine, </w:t>
      </w:r>
      <w:r w:rsidDel="00000000" w:rsidR="00000000" w:rsidRPr="00000000">
        <w:rPr>
          <w:sz w:val="16"/>
          <w:szCs w:val="16"/>
          <w:rtl w:val="0"/>
        </w:rPr>
        <w:t xml:space="preserve">for example, </w:t>
      </w:r>
      <w:r w:rsidDel="00000000" w:rsidR="00000000" w:rsidRPr="00000000">
        <w:rPr>
          <w:u w:val="single"/>
          <w:rtl w:val="0"/>
        </w:rPr>
        <w:t xml:space="preserve">a timeline A in which humankind delays space colonization in favor of pursuing a cure against all forms of cancer, and a timeline B in which humankind stresses colonizing space </w:t>
      </w:r>
      <w:r w:rsidDel="00000000" w:rsidR="00000000" w:rsidRPr="00000000">
        <w:rPr>
          <w:sz w:val="16"/>
          <w:szCs w:val="16"/>
          <w:rtl w:val="0"/>
        </w:rPr>
        <w:t xml:space="preserve">and does not focus on cancer cures. In </w:t>
      </w:r>
      <w:r w:rsidDel="00000000" w:rsidR="00000000" w:rsidRPr="00000000">
        <w:rPr>
          <w:u w:val="single"/>
          <w:rtl w:val="0"/>
        </w:rPr>
        <w:t xml:space="preserve">timeline A, a universal cure is found, and billions of people immediately benefit</w:t>
      </w:r>
      <w:r w:rsidDel="00000000" w:rsidR="00000000" w:rsidRPr="00000000">
        <w:rPr>
          <w:sz w:val="16"/>
          <w:szCs w:val="16"/>
          <w:rtl w:val="0"/>
        </w:rPr>
        <w:t xml:space="preserve"> (they are spared terrible suffering). In addition, all future generations benefit as well. In </w:t>
      </w:r>
      <w:r w:rsidDel="00000000" w:rsidR="00000000" w:rsidRPr="00000000">
        <w:rPr>
          <w:u w:val="single"/>
          <w:rtl w:val="0"/>
        </w:rPr>
        <w:t xml:space="preserve">timeline B, there is no cure, and humankind has started expanding beyond Earth</w:t>
      </w:r>
      <w:r w:rsidDel="00000000" w:rsidR="00000000" w:rsidRPr="00000000">
        <w:rPr>
          <w:sz w:val="16"/>
          <w:szCs w:val="16"/>
          <w:rtl w:val="0"/>
        </w:rPr>
        <w:t xml:space="preserve">. During the colonization delay in </w:t>
      </w:r>
      <w:r w:rsidDel="00000000" w:rsidR="00000000" w:rsidRPr="00000000">
        <w:rPr>
          <w:u w:val="single"/>
          <w:rtl w:val="0"/>
        </w:rPr>
        <w:t xml:space="preserve">timeline A, billions of people lead much better lives and once humans in timeline A start colonizing space</w:t>
      </w:r>
      <w:r w:rsidDel="00000000" w:rsidR="00000000" w:rsidRPr="00000000">
        <w:rPr>
          <w:sz w:val="16"/>
          <w:szCs w:val="16"/>
          <w:rtl w:val="0"/>
        </w:rPr>
        <w:t xml:space="preserve">, there is no cancer and the disvalue it creates. In timeline B, however, there would potentially be a colonization-induced population explosion before a cancer cure is eventually developed, which would mean that in timeline B, there is enormous disvalue (the colonizing human population was suffering cancer for a while) that is not offset by the relatively small gain in moral value of achieving space colonization sooner.</w:t>
      </w:r>
    </w:p>
    <w:p w:rsidR="00000000" w:rsidDel="00000000" w:rsidP="00000000" w:rsidRDefault="00000000" w:rsidRPr="00000000" w14:paraId="00000043">
      <w:pPr>
        <w:rPr>
          <w:u w:val="single"/>
        </w:rPr>
      </w:pPr>
      <w:r w:rsidDel="00000000" w:rsidR="00000000" w:rsidRPr="00000000">
        <w:rPr>
          <w:sz w:val="16"/>
          <w:szCs w:val="16"/>
          <w:rtl w:val="0"/>
        </w:rPr>
        <w:t xml:space="preserve">The case in favor of prioritizing catastrophic risk mitigation and thus accepting delays space colonization is not as strong as in the context of existential risks. The case for catastrophic risk prioritization is contingent on the size of the catastrophic risk in question. It is possible that not all catastrophic risks are grave enough that they warrant delaying space colonization. In general, the argument against neglecting catastrophic risks should not be misunderstood as the cliché argument of “there are more important problems today than space”. The point is explicitly not that mitigating all existing risks should be prioritized over colonizing space, but that </w:t>
      </w:r>
      <w:r w:rsidDel="00000000" w:rsidR="00000000" w:rsidRPr="00000000">
        <w:rPr>
          <w:highlight w:val="cyan"/>
          <w:u w:val="single"/>
          <w:rtl w:val="0"/>
        </w:rPr>
        <w:t xml:space="preserve">some catastrophic risks could</w:t>
      </w:r>
      <w:r w:rsidDel="00000000" w:rsidR="00000000" w:rsidRPr="00000000">
        <w:rPr>
          <w:u w:val="single"/>
          <w:rtl w:val="0"/>
        </w:rPr>
        <w:t xml:space="preserve"> </w:t>
      </w:r>
      <w:r w:rsidDel="00000000" w:rsidR="00000000" w:rsidRPr="00000000">
        <w:rPr>
          <w:highlight w:val="cyan"/>
          <w:u w:val="single"/>
          <w:rtl w:val="0"/>
        </w:rPr>
        <w:t xml:space="preserve">create enough future disvalue that delaying space col</w:t>
      </w:r>
      <w:r w:rsidDel="00000000" w:rsidR="00000000" w:rsidRPr="00000000">
        <w:rPr>
          <w:u w:val="single"/>
          <w:rtl w:val="0"/>
        </w:rPr>
        <w:t xml:space="preserve">onization and mitigating them </w:t>
      </w:r>
      <w:r w:rsidDel="00000000" w:rsidR="00000000" w:rsidRPr="00000000">
        <w:rPr>
          <w:highlight w:val="cyan"/>
          <w:u w:val="single"/>
          <w:rtl w:val="0"/>
        </w:rPr>
        <w:t xml:space="preserve">yields the better</w:t>
      </w:r>
      <w:r w:rsidDel="00000000" w:rsidR="00000000" w:rsidRPr="00000000">
        <w:rPr>
          <w:u w:val="single"/>
          <w:rtl w:val="0"/>
        </w:rPr>
        <w:t xml:space="preserve"> overall moral </w:t>
      </w:r>
      <w:r w:rsidDel="00000000" w:rsidR="00000000" w:rsidRPr="00000000">
        <w:rPr>
          <w:highlight w:val="cyan"/>
          <w:u w:val="single"/>
          <w:rtl w:val="0"/>
        </w:rPr>
        <w:t xml:space="preserve">outcome.</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4"/>
        <w:rPr/>
      </w:pPr>
      <w:r w:rsidDel="00000000" w:rsidR="00000000" w:rsidRPr="00000000">
        <w:rPr>
          <w:rtl w:val="0"/>
        </w:rPr>
        <w:t xml:space="preserve">It is ethically unjust to bring humans to colonize space: it prioritizes total happiness over average happiness which means non earth living humans live horrible lives</w:t>
      </w:r>
    </w:p>
    <w:p w:rsidR="00000000" w:rsidDel="00000000" w:rsidP="00000000" w:rsidRDefault="00000000" w:rsidRPr="00000000" w14:paraId="00000046">
      <w:pPr>
        <w:rPr/>
      </w:pPr>
      <w:r w:rsidDel="00000000" w:rsidR="00000000" w:rsidRPr="00000000">
        <w:rPr>
          <w:b w:val="1"/>
          <w:sz w:val="26"/>
          <w:szCs w:val="26"/>
          <w:u w:val="none"/>
          <w:rtl w:val="0"/>
        </w:rPr>
        <w:t xml:space="preserve">Kovic ‘21</w:t>
      </w:r>
      <w:r w:rsidDel="00000000" w:rsidR="00000000" w:rsidRPr="00000000">
        <w:rPr>
          <w:rtl w:val="0"/>
        </w:rPr>
        <w:t xml:space="preserve"> is the co-founder president of the nonprofit think tank ZIPAR (Zurich Institute of Public Affairs Research (Marko, “Risks of space colonization”, Science Direct, February 2021, </w:t>
      </w:r>
      <w:hyperlink r:id="rId25">
        <w:r w:rsidDel="00000000" w:rsidR="00000000" w:rsidRPr="00000000">
          <w:rPr>
            <w:color w:val="0563c1"/>
            <w:u w:val="single"/>
            <w:rtl w:val="0"/>
          </w:rPr>
          <w:t xml:space="preserve">https://doi.org/10.1016/j.futures.2020.102638</w:t>
        </w:r>
      </w:hyperlink>
      <w:r w:rsidDel="00000000" w:rsidR="00000000" w:rsidRPr="00000000">
        <w:rPr>
          <w:rtl w:val="0"/>
        </w:rPr>
        <w:t xml:space="preserve"> )//LFS—LMH </w:t>
      </w:r>
    </w:p>
    <w:p w:rsidR="00000000" w:rsidDel="00000000" w:rsidP="00000000" w:rsidRDefault="00000000" w:rsidRPr="00000000" w14:paraId="00000047">
      <w:pPr>
        <w:rPr>
          <w:sz w:val="16"/>
          <w:szCs w:val="16"/>
        </w:rPr>
      </w:pPr>
      <w:r w:rsidDel="00000000" w:rsidR="00000000" w:rsidRPr="00000000">
        <w:rPr>
          <w:sz w:val="16"/>
          <w:szCs w:val="16"/>
          <w:rtl w:val="0"/>
        </w:rPr>
        <w:t xml:space="preserve">The moral impetus of colonizing space is to increase the probability that all the potential future humans that could live do come into existence. But </w:t>
      </w:r>
      <w:r w:rsidDel="00000000" w:rsidR="00000000" w:rsidRPr="00000000">
        <w:rPr>
          <w:u w:val="single"/>
          <w:rtl w:val="0"/>
        </w:rPr>
        <w:t xml:space="preserve">we do not only want future generations to exist but to live lives that are actually worth living</w:t>
      </w:r>
      <w:r w:rsidDel="00000000" w:rsidR="00000000" w:rsidRPr="00000000">
        <w:rPr>
          <w:sz w:val="16"/>
          <w:szCs w:val="16"/>
          <w:rtl w:val="0"/>
        </w:rPr>
        <w:t xml:space="preserve">. However, the moral landscape of the far future might turn out to be much blurrier.</w:t>
      </w:r>
    </w:p>
    <w:p w:rsidR="00000000" w:rsidDel="00000000" w:rsidP="00000000" w:rsidRDefault="00000000" w:rsidRPr="00000000" w14:paraId="00000048">
      <w:pPr>
        <w:rPr>
          <w:sz w:val="16"/>
          <w:szCs w:val="16"/>
        </w:rPr>
      </w:pPr>
      <w:r w:rsidDel="00000000" w:rsidR="00000000" w:rsidRPr="00000000">
        <w:rPr>
          <w:sz w:val="16"/>
          <w:szCs w:val="16"/>
          <w:rtl w:val="0"/>
        </w:rPr>
        <w:t xml:space="preserve">Imagine, for example, </w:t>
      </w:r>
      <w:r w:rsidDel="00000000" w:rsidR="00000000" w:rsidRPr="00000000">
        <w:rPr>
          <w:u w:val="single"/>
          <w:rtl w:val="0"/>
        </w:rPr>
        <w:t xml:space="preserve">a scenario in which 10 billion people live on Earth, and another 2 billion people live on a terraformed Venus</w:t>
      </w:r>
      <w:r w:rsidDel="00000000" w:rsidR="00000000" w:rsidRPr="00000000">
        <w:rPr>
          <w:sz w:val="16"/>
          <w:szCs w:val="16"/>
          <w:rtl w:val="0"/>
        </w:rPr>
        <w:t xml:space="preserve">. The </w:t>
      </w:r>
      <w:r w:rsidDel="00000000" w:rsidR="00000000" w:rsidRPr="00000000">
        <w:rPr>
          <w:u w:val="single"/>
          <w:rtl w:val="0"/>
        </w:rPr>
        <w:t xml:space="preserve">people on Earth are living roughly as good lives as we are today, but the Venusians are all categorically suffering: </w:t>
      </w:r>
      <w:r w:rsidDel="00000000" w:rsidR="00000000" w:rsidRPr="00000000">
        <w:rPr>
          <w:sz w:val="16"/>
          <w:szCs w:val="16"/>
          <w:rtl w:val="0"/>
        </w:rPr>
        <w:t xml:space="preserve">Because </w:t>
      </w:r>
      <w:r w:rsidDel="00000000" w:rsidR="00000000" w:rsidRPr="00000000">
        <w:rPr>
          <w:u w:val="single"/>
          <w:rtl w:val="0"/>
        </w:rPr>
        <w:t xml:space="preserve">the terraforming was not entirely successful, some of the original toxic Venusian atmosphere remained</w:t>
      </w:r>
      <w:r w:rsidDel="00000000" w:rsidR="00000000" w:rsidRPr="00000000">
        <w:rPr>
          <w:sz w:val="16"/>
          <w:szCs w:val="16"/>
          <w:rtl w:val="0"/>
        </w:rPr>
        <w:t xml:space="preserve">, leading to mild respiratory issues in most of the population. </w:t>
      </w:r>
      <w:r w:rsidDel="00000000" w:rsidR="00000000" w:rsidRPr="00000000">
        <w:rPr>
          <w:u w:val="single"/>
          <w:rtl w:val="0"/>
        </w:rPr>
        <w:t xml:space="preserve">Is this state of affairs preferable to there not being any Venusians at all? </w:t>
      </w:r>
      <w:r w:rsidDel="00000000" w:rsidR="00000000" w:rsidRPr="00000000">
        <w:rPr>
          <w:sz w:val="16"/>
          <w:szCs w:val="16"/>
          <w:rtl w:val="0"/>
        </w:rPr>
        <w:t xml:space="preserve">On the face of it, yes. After all, the total </w:t>
      </w:r>
      <w:hyperlink r:id="rId26">
        <w:r w:rsidDel="00000000" w:rsidR="00000000" w:rsidRPr="00000000">
          <w:rPr>
            <w:color w:val="0563c1"/>
            <w:u w:val="single"/>
            <w:rtl w:val="0"/>
          </w:rPr>
          <w:t xml:space="preserve">wellbeing</w:t>
        </w:r>
      </w:hyperlink>
      <w:r w:rsidDel="00000000" w:rsidR="00000000" w:rsidRPr="00000000">
        <w:rPr>
          <w:sz w:val="16"/>
          <w:szCs w:val="16"/>
          <w:rtl w:val="0"/>
        </w:rPr>
        <w:t xml:space="preserve"> of humankind is much greater with the 2 billion Venusians than without them. Mild respiratory issues in 2 billion people are a nontrivial amount of disvalue, but their existence still seems preferable to their non-existence.</w:t>
      </w:r>
    </w:p>
    <w:p w:rsidR="00000000" w:rsidDel="00000000" w:rsidP="00000000" w:rsidRDefault="00000000" w:rsidRPr="00000000" w14:paraId="00000049">
      <w:pPr>
        <w:rPr>
          <w:u w:val="single"/>
        </w:rPr>
      </w:pPr>
      <w:r w:rsidDel="00000000" w:rsidR="00000000" w:rsidRPr="00000000">
        <w:rPr>
          <w:u w:val="single"/>
          <w:rtl w:val="0"/>
        </w:rPr>
        <w:t xml:space="preserve">Let us imagine a second scenario. There are 10 billion people on Earth living lives that are roughly as good as the lives we are currently living, there are 2 billion people on Venus with chronic respiratory issues, and there are 500 million people on Mars</w:t>
      </w:r>
      <w:r w:rsidDel="00000000" w:rsidR="00000000" w:rsidRPr="00000000">
        <w:rPr>
          <w:sz w:val="16"/>
          <w:szCs w:val="16"/>
          <w:rtl w:val="0"/>
        </w:rPr>
        <w:t xml:space="preserve">. Unfortunately, </w:t>
      </w:r>
      <w:r w:rsidDel="00000000" w:rsidR="00000000" w:rsidRPr="00000000">
        <w:rPr>
          <w:u w:val="single"/>
          <w:rtl w:val="0"/>
        </w:rPr>
        <w:t xml:space="preserve">given Mars’ inexistent atmosphere</w:t>
      </w:r>
      <w:r w:rsidDel="00000000" w:rsidR="00000000" w:rsidRPr="00000000">
        <w:rPr>
          <w:sz w:val="16"/>
          <w:szCs w:val="16"/>
          <w:rtl w:val="0"/>
        </w:rPr>
        <w:t xml:space="preserve"> and magnetosphere, cosmic radiation is battering the surface, including human habitats. </w:t>
      </w:r>
      <w:r w:rsidDel="00000000" w:rsidR="00000000" w:rsidRPr="00000000">
        <w:rPr>
          <w:u w:val="single"/>
          <w:rtl w:val="0"/>
        </w:rPr>
        <w:t xml:space="preserve">This has led to permanent damage in the Martians’ DNA, resulting in chronic muscular and skeletal disease. As a result, the whole Martian population is collectively suffering from a hereditary and incurable congenital disease.</w:t>
      </w:r>
      <w:r w:rsidDel="00000000" w:rsidR="00000000" w:rsidRPr="00000000">
        <w:rPr>
          <w:sz w:val="16"/>
          <w:szCs w:val="16"/>
          <w:rtl w:val="0"/>
        </w:rPr>
        <w:t xml:space="preserve"> Is this scenario preferable to there being no Mars colony or to there being no colonization at all? On the face of it, the answer is again yes: Even though the lives of the Martians are much less pleasant than the lives of the Earthlings and the Venusians, the Martians are still living lives that are worth living to them. </w:t>
      </w:r>
      <w:r w:rsidDel="00000000" w:rsidR="00000000" w:rsidRPr="00000000">
        <w:rPr>
          <w:u w:val="single"/>
          <w:rtl w:val="0"/>
        </w:rPr>
        <w:t xml:space="preserve">The total amount of wellbeing and happiness of humankind is greater than if there were no Martians at all.</w:t>
      </w:r>
    </w:p>
    <w:p w:rsidR="00000000" w:rsidDel="00000000" w:rsidP="00000000" w:rsidRDefault="00000000" w:rsidRPr="00000000" w14:paraId="0000004A">
      <w:pPr>
        <w:rPr>
          <w:u w:val="single"/>
        </w:rPr>
      </w:pPr>
      <w:r w:rsidDel="00000000" w:rsidR="00000000" w:rsidRPr="00000000">
        <w:rPr>
          <w:sz w:val="16"/>
          <w:szCs w:val="16"/>
          <w:rtl w:val="0"/>
        </w:rPr>
        <w:t xml:space="preserve">In these hypothetical scenarios, we are confronted with two classic problems from population ethics: The so-called repugnant conclusion (</w:t>
      </w:r>
      <w:bookmarkStart w:colFirst="0" w:colLast="0" w:name="z3oxfhlco8gc" w:id="2"/>
      <w:bookmarkEnd w:id="2"/>
      <w:hyperlink r:id="rId27">
        <w:r w:rsidDel="00000000" w:rsidR="00000000" w:rsidRPr="00000000">
          <w:rPr>
            <w:color w:val="0563c1"/>
            <w:u w:val="single"/>
            <w:rtl w:val="0"/>
          </w:rPr>
          <w:t xml:space="preserve">Parfit, 2004</w:t>
        </w:r>
      </w:hyperlink>
      <w:r w:rsidDel="00000000" w:rsidR="00000000" w:rsidRPr="00000000">
        <w:rPr>
          <w:sz w:val="16"/>
          <w:szCs w:val="16"/>
          <w:rtl w:val="0"/>
        </w:rPr>
        <w:t xml:space="preserve">) and the non-identity problem (</w:t>
      </w:r>
      <w:bookmarkStart w:colFirst="0" w:colLast="0" w:name="gq9fcrbwghqi" w:id="3"/>
      <w:bookmarkEnd w:id="3"/>
      <w:hyperlink r:id="rId28">
        <w:r w:rsidDel="00000000" w:rsidR="00000000" w:rsidRPr="00000000">
          <w:rPr>
            <w:color w:val="0563c1"/>
            <w:u w:val="single"/>
            <w:rtl w:val="0"/>
          </w:rPr>
          <w:t xml:space="preserve">Parfit, 2017</w:t>
        </w:r>
      </w:hyperlink>
      <w:r w:rsidDel="00000000" w:rsidR="00000000" w:rsidRPr="00000000">
        <w:rPr>
          <w:sz w:val="16"/>
          <w:szCs w:val="16"/>
          <w:rtl w:val="0"/>
        </w:rPr>
        <w:t xml:space="preserve">). </w:t>
      </w:r>
      <w:r w:rsidDel="00000000" w:rsidR="00000000" w:rsidRPr="00000000">
        <w:rPr>
          <w:u w:val="single"/>
          <w:rtl w:val="0"/>
        </w:rPr>
        <w:t xml:space="preserve">The repugnant conclusion is the observation that our intuitive judgement of moral desirability, the increase of total happiness or welfare, is flawed. </w:t>
      </w:r>
      <w:r w:rsidDel="00000000" w:rsidR="00000000" w:rsidRPr="00000000">
        <w:rPr>
          <w:sz w:val="16"/>
          <w:szCs w:val="16"/>
          <w:rtl w:val="0"/>
        </w:rPr>
        <w:t xml:space="preserve">In our second scenario, the </w:t>
      </w:r>
      <w:r w:rsidDel="00000000" w:rsidR="00000000" w:rsidRPr="00000000">
        <w:rPr>
          <w:u w:val="single"/>
          <w:rtl w:val="0"/>
        </w:rPr>
        <w:t xml:space="preserve">Martians are living fairly terrible lives that might barely be worth living because they are full of suffering. Just because the total amount of happiness or welfare is greater with the Martians than without them</w:t>
      </w:r>
      <w:r w:rsidDel="00000000" w:rsidR="00000000" w:rsidRPr="00000000">
        <w:rPr>
          <w:sz w:val="16"/>
          <w:szCs w:val="16"/>
          <w:rtl w:val="0"/>
        </w:rPr>
        <w:t xml:space="preserve"> does not mean that a world with the chronically suffering Martians is morally desirable. The repugnant conclusion is relevant in the context of space colonization both because of its existential scope as well as its empirical plausibility</w:t>
      </w:r>
      <w:r w:rsidDel="00000000" w:rsidR="00000000" w:rsidRPr="00000000">
        <w:rPr>
          <w:u w:val="single"/>
          <w:rtl w:val="0"/>
        </w:rPr>
        <w:t xml:space="preserve">. Creating habitats that are able to permanently sustain human life is an immense technological challenge, and it is not unrealistic to expect that life beyond Earth will be miserable for quite some time.</w:t>
      </w:r>
    </w:p>
    <w:p w:rsidR="00000000" w:rsidDel="00000000" w:rsidP="00000000" w:rsidRDefault="00000000" w:rsidRPr="00000000" w14:paraId="0000004B">
      <w:pPr>
        <w:rPr>
          <w:u w:val="single"/>
        </w:rPr>
      </w:pPr>
      <w:r w:rsidDel="00000000" w:rsidR="00000000" w:rsidRPr="00000000">
        <w:rPr>
          <w:sz w:val="16"/>
          <w:szCs w:val="16"/>
          <w:rtl w:val="0"/>
        </w:rPr>
        <w:t xml:space="preserve">The non-identity problem is the observation that something is wrong with another common moral intuition. Our Martians live miserable lives, but from their own subjective point of view, that reality is preferable to the alternative of not existing at all. In a sense, no matter how terrible life for the Martians is, no moral harm seems to be done because no person was actively harmed by there being Martians — the Martians are not suffering because someone actively and malevolently hurt them or made them sick; they simply come into existence in their frail, sickly state. This means that </w:t>
      </w:r>
      <w:r w:rsidDel="00000000" w:rsidR="00000000" w:rsidRPr="00000000">
        <w:rPr>
          <w:u w:val="single"/>
          <w:rtl w:val="0"/>
        </w:rPr>
        <w:t xml:space="preserve">if a Martian could choose between existing the way she does and not existing at all, she would almost certainly pick the former. </w:t>
      </w:r>
      <w:r w:rsidDel="00000000" w:rsidR="00000000" w:rsidRPr="00000000">
        <w:rPr>
          <w:sz w:val="16"/>
          <w:szCs w:val="16"/>
          <w:rtl w:val="0"/>
        </w:rPr>
        <w:t xml:space="preserve">But something is wrong with this conclusion.</w:t>
      </w:r>
      <w:r w:rsidDel="00000000" w:rsidR="00000000" w:rsidRPr="00000000">
        <w:rPr>
          <w:u w:val="single"/>
          <w:rtl w:val="0"/>
        </w:rPr>
        <w:t xml:space="preserve"> The Martians are living lives full of suffering, and clearly, this state of affairs is morally undesirable.</w:t>
      </w:r>
    </w:p>
    <w:p w:rsidR="00000000" w:rsidDel="00000000" w:rsidP="00000000" w:rsidRDefault="00000000" w:rsidRPr="00000000" w14:paraId="0000004C">
      <w:pPr>
        <w:rPr>
          <w:sz w:val="16"/>
          <w:szCs w:val="16"/>
        </w:rPr>
      </w:pPr>
      <w:r w:rsidDel="00000000" w:rsidR="00000000" w:rsidRPr="00000000">
        <w:rPr>
          <w:sz w:val="16"/>
          <w:szCs w:val="16"/>
          <w:rtl w:val="0"/>
        </w:rPr>
        <w:t xml:space="preserve">The concrete problems within scenarios in which the repugnant conclusion and the non-identity problem apply can be described in several ways. For example, </w:t>
      </w:r>
      <w:r w:rsidDel="00000000" w:rsidR="00000000" w:rsidRPr="00000000">
        <w:rPr>
          <w:u w:val="single"/>
          <w:rtl w:val="0"/>
        </w:rPr>
        <w:t xml:space="preserve">if we put moral emphasis on average wellbeing rather than just total wellbeing, we see that the growth of total wellbeing can go hand in hand with a decrease of average wellbeing.</w:t>
      </w:r>
      <w:r w:rsidDel="00000000" w:rsidR="00000000" w:rsidRPr="00000000">
        <w:rPr>
          <w:sz w:val="16"/>
          <w:szCs w:val="16"/>
          <w:rtl w:val="0"/>
        </w:rPr>
        <w:t xml:space="preserve"> This would indicate that something has gone wrong. However, average wellbeing alone might not be a good enough indicator. For example, in an Omelas-like configuration (</w:t>
      </w:r>
      <w:bookmarkStart w:colFirst="0" w:colLast="0" w:name="78ytwroj0mjr" w:id="4"/>
      <w:bookmarkEnd w:id="4"/>
      <w:hyperlink r:id="rId29">
        <w:r w:rsidDel="00000000" w:rsidR="00000000" w:rsidRPr="00000000">
          <w:rPr>
            <w:color w:val="0563c1"/>
            <w:u w:val="single"/>
            <w:rtl w:val="0"/>
          </w:rPr>
          <w:t xml:space="preserve">Le Guin, 1991</w:t>
        </w:r>
      </w:hyperlink>
      <w:r w:rsidDel="00000000" w:rsidR="00000000" w:rsidRPr="00000000">
        <w:rPr>
          <w:sz w:val="16"/>
          <w:szCs w:val="16"/>
          <w:rtl w:val="0"/>
        </w:rPr>
        <w:t xml:space="preserve">), </w:t>
      </w:r>
      <w:r w:rsidDel="00000000" w:rsidR="00000000" w:rsidRPr="00000000">
        <w:rPr>
          <w:u w:val="single"/>
          <w:rtl w:val="0"/>
        </w:rPr>
        <w:t xml:space="preserve">it is conceivable that average wellbeing would increase while a small subset of people endures hellish suffering.</w:t>
      </w:r>
      <w:r w:rsidDel="00000000" w:rsidR="00000000" w:rsidRPr="00000000">
        <w:rPr>
          <w:sz w:val="16"/>
          <w:szCs w:val="16"/>
          <w:rtl w:val="0"/>
        </w:rPr>
        <w:t xml:space="preserve"> That is why another approach to understand these problems of population ethics is to not only focus on happiness and wellbeing, but also on the negative side of the utilitarian coin, suffering: If some situation or decision produces a disproportionate amount of suffering compared to wellbeing, that situation is undesirable.</w:t>
      </w:r>
      <w:bookmarkStart w:colFirst="0" w:colLast="0" w:name="fept1cv57vpn" w:id="5"/>
      <w:bookmarkEnd w:id="5"/>
      <w:hyperlink r:id="rId30">
        <w:r w:rsidDel="00000000" w:rsidR="00000000" w:rsidRPr="00000000">
          <w:rPr>
            <w:color w:val="0563c1"/>
            <w:u w:val="single"/>
            <w:rtl w:val="0"/>
          </w:rPr>
          <w:t xml:space="preserve">7</w:t>
        </w:r>
      </w:hyperlink>
      <w:r w:rsidDel="00000000" w:rsidR="00000000" w:rsidRPr="00000000">
        <w:rPr>
          <w:rtl w:val="0"/>
        </w:rPr>
      </w:r>
    </w:p>
    <w:p w:rsidR="00000000" w:rsidDel="00000000" w:rsidP="00000000" w:rsidRDefault="00000000" w:rsidRPr="00000000" w14:paraId="0000004D">
      <w:pPr>
        <w:rPr>
          <w:sz w:val="16"/>
          <w:szCs w:val="16"/>
        </w:rPr>
      </w:pPr>
      <w:r w:rsidDel="00000000" w:rsidR="00000000" w:rsidRPr="00000000">
        <w:rPr>
          <w:sz w:val="16"/>
          <w:szCs w:val="16"/>
          <w:rtl w:val="0"/>
        </w:rPr>
        <w:t xml:space="preserve">The repugnant conclusion and the non-identity problem are examples of how many billions of future humans could live considerably worse lives than we do today. </w:t>
      </w:r>
      <w:r w:rsidDel="00000000" w:rsidR="00000000" w:rsidRPr="00000000">
        <w:rPr>
          <w:u w:val="single"/>
          <w:rtl w:val="0"/>
        </w:rPr>
        <w:t xml:space="preserve">That would constitute a moral failure on an existential or near-existential level — humankind would still exist, but the primary result of our expansion beyond Earth would be a gradual erosion of happiness and a gradual accumulation of suffering.</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4"/>
        <w:rPr/>
      </w:pPr>
      <w:r w:rsidDel="00000000" w:rsidR="00000000" w:rsidRPr="00000000">
        <w:rPr>
          <w:rtl w:val="0"/>
        </w:rPr>
        <w:t xml:space="preserve">Space Col only leads to more conflicts between humans.</w:t>
      </w:r>
    </w:p>
    <w:p w:rsidR="00000000" w:rsidDel="00000000" w:rsidP="00000000" w:rsidRDefault="00000000" w:rsidRPr="00000000" w14:paraId="00000050">
      <w:pPr>
        <w:rPr/>
      </w:pPr>
      <w:r w:rsidDel="00000000" w:rsidR="00000000" w:rsidRPr="00000000">
        <w:rPr>
          <w:b w:val="1"/>
          <w:sz w:val="26"/>
          <w:szCs w:val="26"/>
          <w:u w:val="none"/>
          <w:rtl w:val="0"/>
        </w:rPr>
        <w:t xml:space="preserve">Kovic ‘21</w:t>
      </w:r>
      <w:r w:rsidDel="00000000" w:rsidR="00000000" w:rsidRPr="00000000">
        <w:rPr>
          <w:rtl w:val="0"/>
        </w:rPr>
        <w:t xml:space="preserve"> is the co-founder president of the nonprofit think tank ZIPAR (Zurich Institute of Public Affairs Research (Marko, “Risks of space colonization”, Science Direct, February 2021, </w:t>
      </w:r>
      <w:hyperlink r:id="rId31">
        <w:r w:rsidDel="00000000" w:rsidR="00000000" w:rsidRPr="00000000">
          <w:rPr>
            <w:color w:val="0563c1"/>
            <w:u w:val="single"/>
            <w:rtl w:val="0"/>
          </w:rPr>
          <w:t xml:space="preserve">https://doi.org/10.1016/j.futures.2020.102638</w:t>
        </w:r>
      </w:hyperlink>
      <w:r w:rsidDel="00000000" w:rsidR="00000000" w:rsidRPr="00000000">
        <w:rPr>
          <w:rtl w:val="0"/>
        </w:rPr>
        <w:t xml:space="preserve"> )//LFS—LMH </w:t>
      </w:r>
    </w:p>
    <w:p w:rsidR="00000000" w:rsidDel="00000000" w:rsidP="00000000" w:rsidRDefault="00000000" w:rsidRPr="00000000" w14:paraId="00000051">
      <w:pPr>
        <w:rPr/>
      </w:pPr>
      <w:r w:rsidDel="00000000" w:rsidR="00000000" w:rsidRPr="00000000">
        <w:rPr>
          <w:rtl w:val="0"/>
        </w:rPr>
        <w:t xml:space="preserve">5.3. Inter-colonial conflict</w:t>
      </w:r>
    </w:p>
    <w:p w:rsidR="00000000" w:rsidDel="00000000" w:rsidP="00000000" w:rsidRDefault="00000000" w:rsidRPr="00000000" w14:paraId="00000052">
      <w:pPr>
        <w:rPr>
          <w:u w:val="single"/>
        </w:rPr>
      </w:pPr>
      <w:r w:rsidDel="00000000" w:rsidR="00000000" w:rsidRPr="00000000">
        <w:rPr>
          <w:u w:val="single"/>
          <w:rtl w:val="0"/>
        </w:rPr>
        <w:t xml:space="preserve">Let us</w:t>
      </w:r>
      <w:r w:rsidDel="00000000" w:rsidR="00000000" w:rsidRPr="00000000">
        <w:rPr>
          <w:rtl w:val="0"/>
        </w:rPr>
        <w:t xml:space="preserve">, again for the sake of the argument</w:t>
      </w:r>
      <w:r w:rsidDel="00000000" w:rsidR="00000000" w:rsidRPr="00000000">
        <w:rPr>
          <w:u w:val="single"/>
          <w:rtl w:val="0"/>
        </w:rPr>
        <w:t xml:space="preserve">, assume tha</w:t>
      </w:r>
      <w:r w:rsidDel="00000000" w:rsidR="00000000" w:rsidRPr="00000000">
        <w:rPr>
          <w:rtl w:val="0"/>
        </w:rPr>
        <w:t xml:space="preserve">t the previous problem of reactionary colonies has somehow been solved or avoided</w:t>
      </w:r>
      <w:r w:rsidDel="00000000" w:rsidR="00000000" w:rsidRPr="00000000">
        <w:rPr>
          <w:u w:val="single"/>
          <w:rtl w:val="0"/>
        </w:rPr>
        <w:t xml:space="preserve">. Humankind has continued its path of technological development, and it has established several large clusters of colonies beyond the Solar system.</w:t>
      </w:r>
      <w:r w:rsidDel="00000000" w:rsidR="00000000" w:rsidRPr="00000000">
        <w:rPr>
          <w:rtl w:val="0"/>
        </w:rPr>
        <w:t xml:space="preserve"> Assuming that the fundamental problem of faster-than-light communication has not been solved yet</w:t>
      </w:r>
      <w:r w:rsidDel="00000000" w:rsidR="00000000" w:rsidRPr="00000000">
        <w:rPr>
          <w:u w:val="single"/>
          <w:rtl w:val="0"/>
        </w:rPr>
        <w:t xml:space="preserve">, communication between the clusters lags months or even years, and physical contact between the clusters is rare since travel takes even longer than communication.</w:t>
      </w:r>
    </w:p>
    <w:p w:rsidR="00000000" w:rsidDel="00000000" w:rsidP="00000000" w:rsidRDefault="00000000" w:rsidRPr="00000000" w14:paraId="00000053">
      <w:pPr>
        <w:rPr/>
      </w:pPr>
      <w:r w:rsidDel="00000000" w:rsidR="00000000" w:rsidRPr="00000000">
        <w:rPr>
          <w:rtl w:val="0"/>
        </w:rPr>
        <w:t xml:space="preserve">T</w:t>
      </w:r>
      <w:r w:rsidDel="00000000" w:rsidR="00000000" w:rsidRPr="00000000">
        <w:rPr>
          <w:u w:val="single"/>
          <w:rtl w:val="0"/>
        </w:rPr>
        <w:t xml:space="preserve">he inevitable consequence of such a splintering of human civilization is that the different clusters of colonies would over time develop distinct cultures,</w:t>
      </w:r>
      <w:r w:rsidDel="00000000" w:rsidR="00000000" w:rsidRPr="00000000">
        <w:rPr>
          <w:rtl w:val="0"/>
        </w:rPr>
        <w:t xml:space="preserve"> and with only scarce and delayed contact with other clusters, a form of intergroup bias (</w:t>
      </w:r>
      <w:bookmarkStart w:colFirst="0" w:colLast="0" w:name="se6iypx34lbq" w:id="6"/>
      <w:bookmarkEnd w:id="6"/>
      <w:hyperlink r:id="rId32">
        <w:r w:rsidDel="00000000" w:rsidR="00000000" w:rsidRPr="00000000">
          <w:rPr>
            <w:color w:val="0563c1"/>
            <w:u w:val="single"/>
            <w:rtl w:val="0"/>
          </w:rPr>
          <w:t xml:space="preserve">Hewstone, Rubin, &amp; Willis, 2002</w:t>
        </w:r>
      </w:hyperlink>
      <w:r w:rsidDel="00000000" w:rsidR="00000000" w:rsidRPr="00000000">
        <w:rPr>
          <w:rtl w:val="0"/>
        </w:rPr>
        <w:t xml:space="preserve">), </w:t>
      </w:r>
      <w:r w:rsidDel="00000000" w:rsidR="00000000" w:rsidRPr="00000000">
        <w:rPr>
          <w:u w:val="single"/>
          <w:rtl w:val="0"/>
        </w:rPr>
        <w:t xml:space="preserve">the moral preference of one's own in-group over the out-group, would likely start to manifest. Over time, that us-versus-them heuristic</w:t>
      </w:r>
      <w:r w:rsidDel="00000000" w:rsidR="00000000" w:rsidRPr="00000000">
        <w:rPr>
          <w:rtl w:val="0"/>
        </w:rPr>
        <w:t xml:space="preserve"> could help </w:t>
      </w:r>
      <w:r w:rsidDel="00000000" w:rsidR="00000000" w:rsidRPr="00000000">
        <w:rPr>
          <w:u w:val="single"/>
          <w:rtl w:val="0"/>
        </w:rPr>
        <w:t xml:space="preserve">create distinct and solidified social identities </w:t>
      </w:r>
      <w:r w:rsidDel="00000000" w:rsidR="00000000" w:rsidRPr="00000000">
        <w:rPr>
          <w:rtl w:val="0"/>
        </w:rPr>
        <w:t xml:space="preserve">within the colony clusters (</w:t>
      </w:r>
      <w:bookmarkStart w:colFirst="0" w:colLast="0" w:name="i288fvvisy90" w:id="7"/>
      <w:bookmarkEnd w:id="7"/>
      <w:hyperlink r:id="rId33">
        <w:r w:rsidDel="00000000" w:rsidR="00000000" w:rsidRPr="00000000">
          <w:rPr>
            <w:color w:val="0563c1"/>
            <w:u w:val="single"/>
            <w:rtl w:val="0"/>
          </w:rPr>
          <w:t xml:space="preserve">Hewstone &amp; Greenland, 2000</w:t>
        </w:r>
      </w:hyperlink>
      <w:r w:rsidDel="00000000" w:rsidR="00000000" w:rsidRPr="00000000">
        <w:rPr>
          <w:u w:val="single"/>
          <w:rtl w:val="0"/>
        </w:rPr>
        <w:t xml:space="preserve">), and the beliefs</w:t>
      </w:r>
      <w:r w:rsidDel="00000000" w:rsidR="00000000" w:rsidRPr="00000000">
        <w:rPr>
          <w:rtl w:val="0"/>
        </w:rPr>
        <w:t xml:space="preserve"> and preferences </w:t>
      </w:r>
      <w:r w:rsidDel="00000000" w:rsidR="00000000" w:rsidRPr="00000000">
        <w:rPr>
          <w:u w:val="single"/>
          <w:rtl w:val="0"/>
        </w:rPr>
        <w:t xml:space="preserve">about the outgroup </w:t>
      </w:r>
      <w:r w:rsidDel="00000000" w:rsidR="00000000" w:rsidRPr="00000000">
        <w:rPr>
          <w:rtl w:val="0"/>
        </w:rPr>
        <w:t xml:space="preserve">colonies could become more overtly negative. Given enough time and great enough idiosyncratic development within each colony cluster, the cultural and moral </w:t>
      </w:r>
      <w:r w:rsidDel="00000000" w:rsidR="00000000" w:rsidRPr="00000000">
        <w:rPr>
          <w:u w:val="single"/>
          <w:rtl w:val="0"/>
        </w:rPr>
        <w:t xml:space="preserve">connections between the colony clusters could further erode, and in their place, a sense of dread and looming danger about the others’ goals and preferences could take hold</w:t>
      </w:r>
      <w:r w:rsidDel="00000000" w:rsidR="00000000" w:rsidRPr="00000000">
        <w:rPr>
          <w:rtl w:val="0"/>
        </w:rPr>
        <w:t xml:space="preserve">. Over a long enough period of time and great enough separation, </w:t>
      </w:r>
      <w:r w:rsidDel="00000000" w:rsidR="00000000" w:rsidRPr="00000000">
        <w:rPr>
          <w:u w:val="single"/>
          <w:rtl w:val="0"/>
        </w:rPr>
        <w:t xml:space="preserve">the perception that other colonies are a threat could grow; so much so that taking preventative action and attacking and suppressing them might seem like the most rational course of action</w:t>
      </w:r>
      <w:r w:rsidDel="00000000" w:rsidR="00000000" w:rsidRPr="00000000">
        <w:rPr>
          <w:rtl w:val="0"/>
        </w:rPr>
        <w:t xml:space="preserve"> (</w:t>
      </w:r>
      <w:bookmarkStart w:colFirst="0" w:colLast="0" w:name="80yrtg3usip2" w:id="8"/>
      <w:bookmarkEnd w:id="8"/>
      <w:hyperlink r:id="rId34">
        <w:r w:rsidDel="00000000" w:rsidR="00000000" w:rsidRPr="00000000">
          <w:rPr>
            <w:color w:val="0563c1"/>
            <w:u w:val="single"/>
            <w:rtl w:val="0"/>
          </w:rPr>
          <w:t xml:space="preserve">Torres, 2018</w:t>
        </w:r>
      </w:hyperlink>
      <w:r w:rsidDel="00000000" w:rsidR="00000000" w:rsidRPr="00000000">
        <w:rPr>
          <w:rtl w:val="0"/>
        </w:rPr>
        <w:t xml:space="preserve">). Given the scale and the likely technological sophistication of future weapons systems, a violent conflict between advanced colonies and colony clusters would create suffering on an astronomical scale.</w:t>
      </w:r>
    </w:p>
    <w:p w:rsidR="00000000" w:rsidDel="00000000" w:rsidP="00000000" w:rsidRDefault="00000000" w:rsidRPr="00000000" w14:paraId="00000054">
      <w:pPr>
        <w:rPr/>
      </w:pPr>
      <w:r w:rsidDel="00000000" w:rsidR="00000000" w:rsidRPr="00000000">
        <w:rPr>
          <w:rtl w:val="0"/>
        </w:rPr>
        <w:t xml:space="preserve">Of course, </w:t>
      </w:r>
      <w:r w:rsidDel="00000000" w:rsidR="00000000" w:rsidRPr="00000000">
        <w:rPr>
          <w:u w:val="single"/>
          <w:rtl w:val="0"/>
        </w:rPr>
        <w:t xml:space="preserve">the prospect of inter-colonial conflict is somewhat speculative</w:t>
      </w:r>
      <w:r w:rsidDel="00000000" w:rsidR="00000000" w:rsidRPr="00000000">
        <w:rPr>
          <w:rtl w:val="0"/>
        </w:rPr>
        <w:t xml:space="preserve"> (</w:t>
      </w:r>
      <w:bookmarkStart w:colFirst="0" w:colLast="0" w:name="yflzqq62yatr" w:id="9"/>
      <w:bookmarkEnd w:id="9"/>
      <w:hyperlink r:id="rId35">
        <w:r w:rsidDel="00000000" w:rsidR="00000000" w:rsidRPr="00000000">
          <w:rPr>
            <w:color w:val="0563c1"/>
            <w:u w:val="single"/>
            <w:rtl w:val="0"/>
          </w:rPr>
          <w:t xml:space="preserve">Cirkovic, 2019</w:t>
        </w:r>
      </w:hyperlink>
      <w:r w:rsidDel="00000000" w:rsidR="00000000" w:rsidRPr="00000000">
        <w:rPr>
          <w:rtl w:val="0"/>
        </w:rPr>
        <w:t xml:space="preserve">). </w:t>
      </w:r>
      <w:r w:rsidDel="00000000" w:rsidR="00000000" w:rsidRPr="00000000">
        <w:rPr>
          <w:u w:val="single"/>
          <w:rtl w:val="0"/>
        </w:rPr>
        <w:t xml:space="preserve">But given humankind's past experiences, violent conflict clearly seems within the realm of the possible</w:t>
      </w:r>
      <w:r w:rsidDel="00000000" w:rsidR="00000000" w:rsidRPr="00000000">
        <w:rPr>
          <w:rtl w:val="0"/>
        </w:rPr>
        <w:t xml:space="preserve">. That does not mean that such an almost immeasurably terrible conflict is unavoidable. Even the slightest probability of such conflict, however, means immense potential expected disvalue.</w:t>
      </w:r>
    </w:p>
    <w:p w:rsidR="00000000" w:rsidDel="00000000" w:rsidP="00000000" w:rsidRDefault="00000000" w:rsidRPr="00000000" w14:paraId="00000055">
      <w:pPr>
        <w:pStyle w:val="Heading1"/>
        <w:rPr/>
      </w:pPr>
      <w:r w:rsidDel="00000000" w:rsidR="00000000" w:rsidRPr="00000000">
        <w:rPr>
          <w:rtl w:val="0"/>
        </w:rPr>
        <w:t xml:space="preserve">DSM Aff</w:t>
      </w:r>
    </w:p>
    <w:p w:rsidR="00000000" w:rsidDel="00000000" w:rsidP="00000000" w:rsidRDefault="00000000" w:rsidRPr="00000000" w14:paraId="00000056">
      <w:pPr>
        <w:pStyle w:val="Heading2"/>
        <w:rPr/>
      </w:pPr>
      <w:r w:rsidDel="00000000" w:rsidR="00000000" w:rsidRPr="00000000">
        <w:rPr>
          <w:rtl w:val="0"/>
        </w:rPr>
        <w:t xml:space="preserve">AT: UNCLOS CP</w:t>
      </w:r>
    </w:p>
    <w:p w:rsidR="00000000" w:rsidDel="00000000" w:rsidP="00000000" w:rsidRDefault="00000000" w:rsidRPr="00000000" w14:paraId="00000057">
      <w:pPr>
        <w:pStyle w:val="Heading3"/>
        <w:rPr/>
      </w:pPr>
      <w:r w:rsidDel="00000000" w:rsidR="00000000" w:rsidRPr="00000000">
        <w:rPr>
          <w:rtl w:val="0"/>
        </w:rPr>
        <w:t xml:space="preserve">UNCLOS Fails</w:t>
      </w:r>
    </w:p>
    <w:p w:rsidR="00000000" w:rsidDel="00000000" w:rsidP="00000000" w:rsidRDefault="00000000" w:rsidRPr="00000000" w14:paraId="00000058">
      <w:pPr>
        <w:pStyle w:val="Heading4"/>
        <w:rPr/>
      </w:pPr>
      <w:r w:rsidDel="00000000" w:rsidR="00000000" w:rsidRPr="00000000">
        <w:rPr>
          <w:rtl w:val="0"/>
        </w:rPr>
        <w:t xml:space="preserve">UNCLOS restricts US naval freedom which stops the cooperation the aff mentions!</w:t>
      </w:r>
    </w:p>
    <w:p w:rsidR="00000000" w:rsidDel="00000000" w:rsidP="00000000" w:rsidRDefault="00000000" w:rsidRPr="00000000" w14:paraId="00000059">
      <w:pPr>
        <w:rPr>
          <w:color w:val="000000"/>
        </w:rPr>
      </w:pPr>
      <w:r w:rsidDel="00000000" w:rsidR="00000000" w:rsidRPr="00000000">
        <w:rPr>
          <w:b w:val="1"/>
          <w:color w:val="000000"/>
          <w:sz w:val="26"/>
          <w:szCs w:val="26"/>
          <w:u w:val="none"/>
          <w:rtl w:val="0"/>
        </w:rPr>
        <w:t xml:space="preserve">Ridenour 06</w:t>
      </w:r>
      <w:r w:rsidDel="00000000" w:rsidR="00000000" w:rsidRPr="00000000">
        <w:rPr>
          <w:color w:val="000000"/>
          <w:rtl w:val="0"/>
        </w:rPr>
        <w:t xml:space="preserve"> [(David Ridenour is vice president of the National Center for Public Policy Research) “Ratification of the Law of the Sea Treaty: A Not-So-Innocent Passage,” National Center for Public Policy Research, 08-01-2006, https://nationalcenter.org/ncppr/2006/08/01/ratification-of-the-law-of-the-sea-treaty-a-not-so-innocent-passage-by-david-ridenour/] AE</w:t>
      </w:r>
    </w:p>
    <w:p w:rsidR="00000000" w:rsidDel="00000000" w:rsidP="00000000" w:rsidRDefault="00000000" w:rsidRPr="00000000" w14:paraId="0000005A">
      <w:pPr>
        <w:rPr>
          <w:b w:val="0"/>
          <w:color w:val="000000"/>
          <w:sz w:val="22"/>
          <w:szCs w:val="22"/>
          <w:u w:val="single"/>
        </w:rPr>
      </w:pPr>
      <w:r w:rsidDel="00000000" w:rsidR="00000000" w:rsidRPr="00000000">
        <w:rPr>
          <w:b w:val="0"/>
          <w:color w:val="000000"/>
          <w:sz w:val="22"/>
          <w:szCs w:val="22"/>
          <w:u w:val="single"/>
          <w:rtl w:val="0"/>
        </w:rPr>
        <w:t xml:space="preserve">Defense and Security Concerns</w:t>
      </w:r>
    </w:p>
    <w:p w:rsidR="00000000" w:rsidDel="00000000" w:rsidP="00000000" w:rsidRDefault="00000000" w:rsidRPr="00000000" w14:paraId="0000005B">
      <w:pPr>
        <w:rPr>
          <w:color w:val="000000"/>
          <w:sz w:val="14"/>
          <w:szCs w:val="14"/>
        </w:rPr>
      </w:pPr>
      <w:r w:rsidDel="00000000" w:rsidR="00000000" w:rsidRPr="00000000">
        <w:rPr>
          <w:color w:val="000000"/>
          <w:sz w:val="14"/>
          <w:szCs w:val="14"/>
          <w:rtl w:val="0"/>
        </w:rPr>
        <w:t xml:space="preserve">One of the </w:t>
      </w:r>
      <w:r w:rsidDel="00000000" w:rsidR="00000000" w:rsidRPr="00000000">
        <w:rPr>
          <w:b w:val="0"/>
          <w:color w:val="000000"/>
          <w:sz w:val="22"/>
          <w:szCs w:val="22"/>
          <w:u w:val="single"/>
          <w:rtl w:val="0"/>
        </w:rPr>
        <w:t xml:space="preserve">concerns raised</w:t>
      </w:r>
      <w:r w:rsidDel="00000000" w:rsidR="00000000" w:rsidRPr="00000000">
        <w:rPr>
          <w:color w:val="000000"/>
          <w:sz w:val="14"/>
          <w:szCs w:val="14"/>
          <w:rtl w:val="0"/>
        </w:rPr>
        <w:t xml:space="preserve"> by critics </w:t>
      </w:r>
      <w:r w:rsidDel="00000000" w:rsidR="00000000" w:rsidRPr="00000000">
        <w:rPr>
          <w:b w:val="0"/>
          <w:color w:val="000000"/>
          <w:sz w:val="22"/>
          <w:szCs w:val="22"/>
          <w:u w:val="single"/>
          <w:rtl w:val="0"/>
        </w:rPr>
        <w:t xml:space="preserve">of the </w:t>
      </w:r>
      <w:r w:rsidDel="00000000" w:rsidR="00000000" w:rsidRPr="00000000">
        <w:rPr>
          <w:b w:val="0"/>
          <w:color w:val="000000"/>
          <w:sz w:val="22"/>
          <w:szCs w:val="22"/>
          <w:highlight w:val="cyan"/>
          <w:u w:val="single"/>
          <w:rtl w:val="0"/>
        </w:rPr>
        <w:t xml:space="preserve">L</w:t>
      </w:r>
      <w:r w:rsidDel="00000000" w:rsidR="00000000" w:rsidRPr="00000000">
        <w:rPr>
          <w:b w:val="0"/>
          <w:color w:val="000000"/>
          <w:sz w:val="22"/>
          <w:szCs w:val="22"/>
          <w:u w:val="single"/>
          <w:rtl w:val="0"/>
        </w:rPr>
        <w:t xml:space="preserve">aw of the </w:t>
      </w:r>
      <w:r w:rsidDel="00000000" w:rsidR="00000000" w:rsidRPr="00000000">
        <w:rPr>
          <w:b w:val="0"/>
          <w:color w:val="000000"/>
          <w:sz w:val="22"/>
          <w:szCs w:val="22"/>
          <w:highlight w:val="cyan"/>
          <w:u w:val="single"/>
          <w:rtl w:val="0"/>
        </w:rPr>
        <w:t xml:space="preserve">S</w:t>
      </w:r>
      <w:r w:rsidDel="00000000" w:rsidR="00000000" w:rsidRPr="00000000">
        <w:rPr>
          <w:b w:val="0"/>
          <w:color w:val="000000"/>
          <w:sz w:val="22"/>
          <w:szCs w:val="22"/>
          <w:u w:val="single"/>
          <w:rtl w:val="0"/>
        </w:rPr>
        <w:t xml:space="preserve">ea </w:t>
      </w:r>
      <w:r w:rsidDel="00000000" w:rsidR="00000000" w:rsidRPr="00000000">
        <w:rPr>
          <w:b w:val="0"/>
          <w:color w:val="000000"/>
          <w:sz w:val="22"/>
          <w:szCs w:val="22"/>
          <w:highlight w:val="cyan"/>
          <w:u w:val="single"/>
          <w:rtl w:val="0"/>
        </w:rPr>
        <w:t xml:space="preserve">T</w:t>
      </w:r>
      <w:r w:rsidDel="00000000" w:rsidR="00000000" w:rsidRPr="00000000">
        <w:rPr>
          <w:b w:val="0"/>
          <w:color w:val="000000"/>
          <w:sz w:val="22"/>
          <w:szCs w:val="22"/>
          <w:u w:val="single"/>
          <w:rtl w:val="0"/>
        </w:rPr>
        <w:t xml:space="preserve">reaty</w:t>
      </w:r>
      <w:r w:rsidDel="00000000" w:rsidR="00000000" w:rsidRPr="00000000">
        <w:rPr>
          <w:color w:val="000000"/>
          <w:sz w:val="14"/>
          <w:szCs w:val="14"/>
          <w:rtl w:val="0"/>
        </w:rPr>
        <w:t xml:space="preserve"> is </w:t>
      </w:r>
      <w:r w:rsidDel="00000000" w:rsidR="00000000" w:rsidRPr="00000000">
        <w:rPr>
          <w:b w:val="0"/>
          <w:color w:val="000000"/>
          <w:sz w:val="22"/>
          <w:szCs w:val="22"/>
          <w:u w:val="single"/>
          <w:rtl w:val="0"/>
        </w:rPr>
        <w:t xml:space="preserve">that it could</w:t>
      </w:r>
      <w:r w:rsidDel="00000000" w:rsidR="00000000" w:rsidRPr="00000000">
        <w:rPr>
          <w:color w:val="000000"/>
          <w:sz w:val="14"/>
          <w:szCs w:val="14"/>
          <w:rtl w:val="0"/>
        </w:rPr>
        <w:t xml:space="preserve"> be used to </w:t>
      </w:r>
      <w:r w:rsidDel="00000000" w:rsidR="00000000" w:rsidRPr="00000000">
        <w:rPr>
          <w:b w:val="0"/>
          <w:color w:val="000000"/>
          <w:sz w:val="22"/>
          <w:szCs w:val="22"/>
          <w:u w:val="single"/>
          <w:rtl w:val="0"/>
        </w:rPr>
        <w:t xml:space="preserve">sharply </w:t>
      </w:r>
      <w:r w:rsidDel="00000000" w:rsidR="00000000" w:rsidRPr="00000000">
        <w:rPr>
          <w:b w:val="0"/>
          <w:color w:val="000000"/>
          <w:sz w:val="22"/>
          <w:szCs w:val="22"/>
          <w:highlight w:val="cyan"/>
          <w:u w:val="single"/>
          <w:rtl w:val="0"/>
        </w:rPr>
        <w:t xml:space="preserve">limit U.S. </w:t>
      </w:r>
      <w:r w:rsidDel="00000000" w:rsidR="00000000" w:rsidRPr="00000000">
        <w:rPr>
          <w:b w:val="0"/>
          <w:color w:val="000000"/>
          <w:sz w:val="22"/>
          <w:szCs w:val="22"/>
          <w:u w:val="single"/>
          <w:rtl w:val="0"/>
        </w:rPr>
        <w:t xml:space="preserve">military </w:t>
      </w:r>
      <w:r w:rsidDel="00000000" w:rsidR="00000000" w:rsidRPr="00000000">
        <w:rPr>
          <w:b w:val="0"/>
          <w:color w:val="000000"/>
          <w:sz w:val="22"/>
          <w:szCs w:val="22"/>
          <w:highlight w:val="cyan"/>
          <w:u w:val="single"/>
          <w:rtl w:val="0"/>
        </w:rPr>
        <w:t xml:space="preserve">op</w:t>
      </w:r>
      <w:r w:rsidDel="00000000" w:rsidR="00000000" w:rsidRPr="00000000">
        <w:rPr>
          <w:b w:val="0"/>
          <w:color w:val="000000"/>
          <w:sz w:val="22"/>
          <w:szCs w:val="22"/>
          <w:u w:val="single"/>
          <w:rtl w:val="0"/>
        </w:rPr>
        <w:t xml:space="preserve">eration</w:t>
      </w:r>
      <w:r w:rsidDel="00000000" w:rsidR="00000000" w:rsidRPr="00000000">
        <w:rPr>
          <w:b w:val="0"/>
          <w:color w:val="000000"/>
          <w:sz w:val="22"/>
          <w:szCs w:val="22"/>
          <w:highlight w:val="cyan"/>
          <w:u w:val="single"/>
          <w:rtl w:val="0"/>
        </w:rPr>
        <w:t xml:space="preserve">s</w:t>
      </w:r>
      <w:r w:rsidDel="00000000" w:rsidR="00000000" w:rsidRPr="00000000">
        <w:rPr>
          <w:color w:val="000000"/>
          <w:sz w:val="14"/>
          <w:szCs w:val="14"/>
          <w:rtl w:val="0"/>
        </w:rPr>
        <w:t xml:space="preserve">.  Among the examples they cite is </w:t>
      </w:r>
      <w:r w:rsidDel="00000000" w:rsidR="00000000" w:rsidRPr="00000000">
        <w:rPr>
          <w:b w:val="0"/>
          <w:color w:val="000000"/>
          <w:sz w:val="22"/>
          <w:szCs w:val="22"/>
          <w:u w:val="single"/>
          <w:rtl w:val="0"/>
        </w:rPr>
        <w:t xml:space="preserve">Article 20</w:t>
      </w:r>
      <w:r w:rsidDel="00000000" w:rsidR="00000000" w:rsidRPr="00000000">
        <w:rPr>
          <w:color w:val="000000"/>
          <w:sz w:val="14"/>
          <w:szCs w:val="14"/>
          <w:rtl w:val="0"/>
        </w:rPr>
        <w:t xml:space="preserve">, which </w:t>
      </w:r>
      <w:r w:rsidDel="00000000" w:rsidR="00000000" w:rsidRPr="00000000">
        <w:rPr>
          <w:b w:val="0"/>
          <w:color w:val="000000"/>
          <w:sz w:val="22"/>
          <w:szCs w:val="22"/>
          <w:u w:val="single"/>
          <w:rtl w:val="0"/>
        </w:rPr>
        <w:t xml:space="preserve">stipulates</w:t>
      </w:r>
      <w:r w:rsidDel="00000000" w:rsidR="00000000" w:rsidRPr="00000000">
        <w:rPr>
          <w:color w:val="000000"/>
          <w:sz w:val="14"/>
          <w:szCs w:val="14"/>
          <w:rtl w:val="0"/>
        </w:rPr>
        <w:t xml:space="preserve">: “In the territorial sea, </w:t>
      </w:r>
      <w:r w:rsidDel="00000000" w:rsidR="00000000" w:rsidRPr="00000000">
        <w:rPr>
          <w:b w:val="0"/>
          <w:color w:val="000000"/>
          <w:sz w:val="22"/>
          <w:szCs w:val="22"/>
          <w:u w:val="single"/>
          <w:rtl w:val="0"/>
        </w:rPr>
        <w:t xml:space="preserve">submarines and</w:t>
      </w:r>
      <w:r w:rsidDel="00000000" w:rsidR="00000000" w:rsidRPr="00000000">
        <w:rPr>
          <w:color w:val="000000"/>
          <w:sz w:val="14"/>
          <w:szCs w:val="14"/>
          <w:rtl w:val="0"/>
        </w:rPr>
        <w:t xml:space="preserve"> other </w:t>
      </w:r>
      <w:r w:rsidDel="00000000" w:rsidR="00000000" w:rsidRPr="00000000">
        <w:rPr>
          <w:b w:val="0"/>
          <w:color w:val="000000"/>
          <w:sz w:val="22"/>
          <w:szCs w:val="22"/>
          <w:highlight w:val="cyan"/>
          <w:u w:val="single"/>
          <w:rtl w:val="0"/>
        </w:rPr>
        <w:t xml:space="preserve">u</w:t>
      </w:r>
      <w:r w:rsidDel="00000000" w:rsidR="00000000" w:rsidRPr="00000000">
        <w:rPr>
          <w:b w:val="0"/>
          <w:color w:val="000000"/>
          <w:sz w:val="22"/>
          <w:szCs w:val="22"/>
          <w:u w:val="single"/>
          <w:rtl w:val="0"/>
        </w:rPr>
        <w:t xml:space="preserve">nderwater</w:t>
      </w:r>
      <w:r w:rsidDel="00000000" w:rsidR="00000000" w:rsidRPr="00000000">
        <w:rPr>
          <w:b w:val="0"/>
          <w:color w:val="000000"/>
          <w:sz w:val="22"/>
          <w:szCs w:val="22"/>
          <w:highlight w:val="cyan"/>
          <w:u w:val="single"/>
          <w:rtl w:val="0"/>
        </w:rPr>
        <w:t xml:space="preserve"> v</w:t>
      </w:r>
      <w:r w:rsidDel="00000000" w:rsidR="00000000" w:rsidRPr="00000000">
        <w:rPr>
          <w:b w:val="0"/>
          <w:color w:val="000000"/>
          <w:sz w:val="22"/>
          <w:szCs w:val="22"/>
          <w:u w:val="single"/>
          <w:rtl w:val="0"/>
        </w:rPr>
        <w:t xml:space="preserve">ehicle</w:t>
      </w:r>
      <w:r w:rsidDel="00000000" w:rsidR="00000000" w:rsidRPr="00000000">
        <w:rPr>
          <w:b w:val="0"/>
          <w:color w:val="000000"/>
          <w:sz w:val="22"/>
          <w:szCs w:val="22"/>
          <w:highlight w:val="cyan"/>
          <w:u w:val="single"/>
          <w:rtl w:val="0"/>
        </w:rPr>
        <w:t xml:space="preserve">s</w:t>
      </w:r>
      <w:r w:rsidDel="00000000" w:rsidR="00000000" w:rsidRPr="00000000">
        <w:rPr>
          <w:b w:val="0"/>
          <w:color w:val="000000"/>
          <w:sz w:val="22"/>
          <w:szCs w:val="22"/>
          <w:u w:val="single"/>
          <w:rtl w:val="0"/>
        </w:rPr>
        <w:t xml:space="preserve"> are </w:t>
      </w:r>
      <w:r w:rsidDel="00000000" w:rsidR="00000000" w:rsidRPr="00000000">
        <w:rPr>
          <w:b w:val="0"/>
          <w:color w:val="000000"/>
          <w:sz w:val="22"/>
          <w:szCs w:val="22"/>
          <w:highlight w:val="cyan"/>
          <w:u w:val="single"/>
          <w:rtl w:val="0"/>
        </w:rPr>
        <w:t xml:space="preserve">required to navigate</w:t>
      </w:r>
      <w:r w:rsidDel="00000000" w:rsidR="00000000" w:rsidRPr="00000000">
        <w:rPr>
          <w:b w:val="0"/>
          <w:color w:val="000000"/>
          <w:sz w:val="22"/>
          <w:szCs w:val="22"/>
          <w:u w:val="single"/>
          <w:rtl w:val="0"/>
        </w:rPr>
        <w:t xml:space="preserve"> on the </w:t>
      </w:r>
      <w:r w:rsidDel="00000000" w:rsidR="00000000" w:rsidRPr="00000000">
        <w:rPr>
          <w:b w:val="0"/>
          <w:color w:val="000000"/>
          <w:sz w:val="22"/>
          <w:szCs w:val="22"/>
          <w:highlight w:val="cyan"/>
          <w:u w:val="single"/>
          <w:rtl w:val="0"/>
        </w:rPr>
        <w:t xml:space="preserve">surface</w:t>
      </w:r>
      <w:r w:rsidDel="00000000" w:rsidR="00000000" w:rsidRPr="00000000">
        <w:rPr>
          <w:b w:val="0"/>
          <w:color w:val="000000"/>
          <w:sz w:val="22"/>
          <w:szCs w:val="22"/>
          <w:u w:val="single"/>
          <w:rtl w:val="0"/>
        </w:rPr>
        <w:t xml:space="preserve"> and</w:t>
      </w:r>
      <w:r w:rsidDel="00000000" w:rsidR="00000000" w:rsidRPr="00000000">
        <w:rPr>
          <w:color w:val="000000"/>
          <w:sz w:val="14"/>
          <w:szCs w:val="14"/>
          <w:rtl w:val="0"/>
        </w:rPr>
        <w:t xml:space="preserve"> to </w:t>
      </w:r>
      <w:r w:rsidDel="00000000" w:rsidR="00000000" w:rsidRPr="00000000">
        <w:rPr>
          <w:b w:val="0"/>
          <w:color w:val="000000"/>
          <w:sz w:val="22"/>
          <w:szCs w:val="22"/>
          <w:highlight w:val="cyan"/>
          <w:u w:val="single"/>
          <w:rtl w:val="0"/>
        </w:rPr>
        <w:t xml:space="preserve">show</w:t>
      </w:r>
      <w:r w:rsidDel="00000000" w:rsidR="00000000" w:rsidRPr="00000000">
        <w:rPr>
          <w:b w:val="0"/>
          <w:color w:val="000000"/>
          <w:sz w:val="22"/>
          <w:szCs w:val="22"/>
          <w:u w:val="single"/>
          <w:rtl w:val="0"/>
        </w:rPr>
        <w:t xml:space="preserve"> their </w:t>
      </w:r>
      <w:r w:rsidDel="00000000" w:rsidR="00000000" w:rsidRPr="00000000">
        <w:rPr>
          <w:b w:val="0"/>
          <w:color w:val="000000"/>
          <w:sz w:val="22"/>
          <w:szCs w:val="22"/>
          <w:highlight w:val="cyan"/>
          <w:u w:val="single"/>
          <w:rtl w:val="0"/>
        </w:rPr>
        <w:t xml:space="preserve">flag</w:t>
      </w:r>
      <w:r w:rsidDel="00000000" w:rsidR="00000000" w:rsidRPr="00000000">
        <w:rPr>
          <w:color w:val="000000"/>
          <w:sz w:val="14"/>
          <w:szCs w:val="14"/>
          <w:rtl w:val="0"/>
        </w:rPr>
        <w:t xml:space="preserve">.”8</w:t>
      </w:r>
    </w:p>
    <w:p w:rsidR="00000000" w:rsidDel="00000000" w:rsidP="00000000" w:rsidRDefault="00000000" w:rsidRPr="00000000" w14:paraId="0000005C">
      <w:pPr>
        <w:rPr>
          <w:color w:val="000000"/>
          <w:sz w:val="14"/>
          <w:szCs w:val="14"/>
        </w:rPr>
      </w:pPr>
      <w:r w:rsidDel="00000000" w:rsidR="00000000" w:rsidRPr="00000000">
        <w:rPr>
          <w:color w:val="000000"/>
          <w:sz w:val="14"/>
          <w:szCs w:val="14"/>
          <w:rtl w:val="0"/>
        </w:rPr>
        <w:t xml:space="preserve">Proponents of the treaty counter that this provision merely establishes the conditions for invoking a “right of innocent passage” in the territorial waters of another nation.9  The “right of innocent passage” is the right of any nation’s ships to traverse continuously and expeditiously through the territorial waters of a coastal nation, subject to certain conditions.10</w:t>
      </w:r>
    </w:p>
    <w:p w:rsidR="00000000" w:rsidDel="00000000" w:rsidP="00000000" w:rsidRDefault="00000000" w:rsidRPr="00000000" w14:paraId="0000005D">
      <w:pPr>
        <w:rPr>
          <w:color w:val="000000"/>
          <w:sz w:val="14"/>
          <w:szCs w:val="14"/>
        </w:rPr>
      </w:pPr>
      <w:r w:rsidDel="00000000" w:rsidR="00000000" w:rsidRPr="00000000">
        <w:rPr>
          <w:b w:val="0"/>
          <w:color w:val="000000"/>
          <w:sz w:val="22"/>
          <w:szCs w:val="22"/>
          <w:u w:val="single"/>
          <w:rtl w:val="0"/>
        </w:rPr>
        <w:t xml:space="preserve">Because Article 20 doesn’t mention “innocent passage,” this provision  may </w:t>
      </w:r>
      <w:r w:rsidDel="00000000" w:rsidR="00000000" w:rsidRPr="00000000">
        <w:rPr>
          <w:b w:val="0"/>
          <w:color w:val="000000"/>
          <w:sz w:val="22"/>
          <w:szCs w:val="22"/>
          <w:highlight w:val="cyan"/>
          <w:u w:val="single"/>
          <w:rtl w:val="0"/>
        </w:rPr>
        <w:t xml:space="preserve">provide opponents</w:t>
      </w:r>
      <w:r w:rsidDel="00000000" w:rsidR="00000000" w:rsidRPr="00000000">
        <w:rPr>
          <w:b w:val="0"/>
          <w:color w:val="000000"/>
          <w:sz w:val="22"/>
          <w:szCs w:val="22"/>
          <w:u w:val="single"/>
          <w:rtl w:val="0"/>
        </w:rPr>
        <w:t xml:space="preserve"> of U.S. military operations a </w:t>
      </w:r>
      <w:r w:rsidDel="00000000" w:rsidR="00000000" w:rsidRPr="00000000">
        <w:rPr>
          <w:b w:val="0"/>
          <w:color w:val="000000"/>
          <w:sz w:val="22"/>
          <w:szCs w:val="22"/>
          <w:highlight w:val="cyan"/>
          <w:u w:val="single"/>
          <w:rtl w:val="0"/>
        </w:rPr>
        <w:t xml:space="preserve">pretext</w:t>
      </w:r>
      <w:r w:rsidDel="00000000" w:rsidR="00000000" w:rsidRPr="00000000">
        <w:rPr>
          <w:color w:val="000000"/>
          <w:sz w:val="14"/>
          <w:szCs w:val="14"/>
          <w:rtl w:val="0"/>
        </w:rPr>
        <w:t xml:space="preserve"> – albeit a fairly weak one – </w:t>
      </w:r>
      <w:r w:rsidDel="00000000" w:rsidR="00000000" w:rsidRPr="00000000">
        <w:rPr>
          <w:b w:val="0"/>
          <w:color w:val="000000"/>
          <w:sz w:val="22"/>
          <w:szCs w:val="22"/>
          <w:u w:val="single"/>
          <w:rtl w:val="0"/>
        </w:rPr>
        <w:t xml:space="preserve">for </w:t>
      </w:r>
      <w:r w:rsidDel="00000000" w:rsidR="00000000" w:rsidRPr="00000000">
        <w:rPr>
          <w:b w:val="0"/>
          <w:color w:val="000000"/>
          <w:sz w:val="22"/>
          <w:szCs w:val="22"/>
          <w:highlight w:val="cyan"/>
          <w:u w:val="single"/>
          <w:rtl w:val="0"/>
        </w:rPr>
        <w:t xml:space="preserve">claim</w:t>
      </w:r>
      <w:r w:rsidDel="00000000" w:rsidR="00000000" w:rsidRPr="00000000">
        <w:rPr>
          <w:b w:val="0"/>
          <w:color w:val="000000"/>
          <w:sz w:val="22"/>
          <w:szCs w:val="22"/>
          <w:u w:val="single"/>
          <w:rtl w:val="0"/>
        </w:rPr>
        <w:t xml:space="preserve">ing </w:t>
      </w:r>
      <w:r w:rsidDel="00000000" w:rsidR="00000000" w:rsidRPr="00000000">
        <w:rPr>
          <w:color w:val="000000"/>
          <w:sz w:val="14"/>
          <w:szCs w:val="14"/>
          <w:rtl w:val="0"/>
        </w:rPr>
        <w:t xml:space="preserve">that </w:t>
      </w:r>
      <w:r w:rsidDel="00000000" w:rsidR="00000000" w:rsidRPr="00000000">
        <w:rPr>
          <w:b w:val="0"/>
          <w:color w:val="000000"/>
          <w:sz w:val="22"/>
          <w:szCs w:val="22"/>
          <w:u w:val="single"/>
          <w:rtl w:val="0"/>
        </w:rPr>
        <w:t xml:space="preserve">the surfacing requirement applies </w:t>
      </w:r>
      <w:r w:rsidDel="00000000" w:rsidR="00000000" w:rsidRPr="00000000">
        <w:rPr>
          <w:b w:val="0"/>
          <w:color w:val="000000"/>
          <w:sz w:val="22"/>
          <w:szCs w:val="22"/>
          <w:highlight w:val="cyan"/>
          <w:u w:val="single"/>
          <w:rtl w:val="0"/>
        </w:rPr>
        <w:t xml:space="preserve">to all U.S. submarines</w:t>
      </w:r>
      <w:r w:rsidDel="00000000" w:rsidR="00000000" w:rsidRPr="00000000">
        <w:rPr>
          <w:color w:val="000000"/>
          <w:sz w:val="14"/>
          <w:szCs w:val="14"/>
          <w:rtl w:val="0"/>
        </w:rPr>
        <w:t xml:space="preserve"> operating </w:t>
      </w:r>
      <w:r w:rsidDel="00000000" w:rsidR="00000000" w:rsidRPr="00000000">
        <w:rPr>
          <w:b w:val="0"/>
          <w:color w:val="000000"/>
          <w:sz w:val="22"/>
          <w:szCs w:val="22"/>
          <w:u w:val="single"/>
          <w:rtl w:val="0"/>
        </w:rPr>
        <w:t xml:space="preserve">in territorial waters</w:t>
      </w:r>
      <w:r w:rsidDel="00000000" w:rsidR="00000000" w:rsidRPr="00000000">
        <w:rPr>
          <w:color w:val="000000"/>
          <w:sz w:val="14"/>
          <w:szCs w:val="14"/>
          <w:rtl w:val="0"/>
        </w:rPr>
        <w:t xml:space="preserve">.  Such claims would be unlikely to prevail, as it is fairly clear, based on the context, that this provision deals with innocent passage.</w:t>
      </w:r>
    </w:p>
    <w:p w:rsidR="00000000" w:rsidDel="00000000" w:rsidP="00000000" w:rsidRDefault="00000000" w:rsidRPr="00000000" w14:paraId="0000005E">
      <w:pPr>
        <w:rPr>
          <w:sz w:val="14"/>
          <w:szCs w:val="14"/>
        </w:rPr>
      </w:pPr>
      <w:r w:rsidDel="00000000" w:rsidR="00000000" w:rsidRPr="00000000">
        <w:rPr>
          <w:color w:val="000000"/>
          <w:sz w:val="14"/>
          <w:szCs w:val="14"/>
          <w:rtl w:val="0"/>
        </w:rPr>
        <w:t xml:space="preserve">Advocates of the treaty also argue that Law of the Sea Treaty merely maintains the status quo for submarines passing through territorial waters because the United States is already a party to the 1958 Convention on the Territorial Sea and the Contiguous Zone which, they contend, contains similar language.11  U.S. submarines have traversed territorial waters while submerged over the past 48 years, they say, largely unaffected by the </w:t>
      </w:r>
      <w:r w:rsidDel="00000000" w:rsidR="00000000" w:rsidRPr="00000000">
        <w:rPr>
          <w:sz w:val="14"/>
          <w:szCs w:val="14"/>
          <w:rtl w:val="0"/>
        </w:rPr>
        <w:t xml:space="preserve">Territorial Sea Convention’s surfacing requirement.</w:t>
      </w:r>
    </w:p>
    <w:p w:rsidR="00000000" w:rsidDel="00000000" w:rsidP="00000000" w:rsidRDefault="00000000" w:rsidRPr="00000000" w14:paraId="0000005F">
      <w:pPr>
        <w:rPr>
          <w:sz w:val="14"/>
          <w:szCs w:val="14"/>
        </w:rPr>
      </w:pPr>
      <w:r w:rsidDel="00000000" w:rsidR="00000000" w:rsidRPr="00000000">
        <w:rPr>
          <w:sz w:val="14"/>
          <w:szCs w:val="14"/>
          <w:rtl w:val="0"/>
        </w:rPr>
        <w:t xml:space="preserve">Where submarines are concerned, they appear to be correct. </w:t>
      </w:r>
    </w:p>
    <w:p w:rsidR="00000000" w:rsidDel="00000000" w:rsidP="00000000" w:rsidRDefault="00000000" w:rsidRPr="00000000" w14:paraId="00000060">
      <w:pPr>
        <w:rPr>
          <w:sz w:val="14"/>
          <w:szCs w:val="14"/>
        </w:rPr>
      </w:pPr>
      <w:r w:rsidDel="00000000" w:rsidR="00000000" w:rsidRPr="00000000">
        <w:rPr>
          <w:sz w:val="14"/>
          <w:szCs w:val="14"/>
          <w:rtl w:val="0"/>
        </w:rPr>
        <w:t xml:space="preserve">But </w:t>
      </w:r>
      <w:r w:rsidDel="00000000" w:rsidR="00000000" w:rsidRPr="00000000">
        <w:rPr>
          <w:u w:val="single"/>
          <w:rtl w:val="0"/>
        </w:rPr>
        <w:t xml:space="preserve">Article 20 </w:t>
      </w:r>
      <w:r w:rsidDel="00000000" w:rsidR="00000000" w:rsidRPr="00000000">
        <w:rPr>
          <w:sz w:val="14"/>
          <w:szCs w:val="14"/>
          <w:rtl w:val="0"/>
        </w:rPr>
        <w:t xml:space="preserve">also </w:t>
      </w:r>
      <w:r w:rsidDel="00000000" w:rsidR="00000000" w:rsidRPr="00000000">
        <w:rPr>
          <w:u w:val="single"/>
          <w:rtl w:val="0"/>
        </w:rPr>
        <w:t xml:space="preserve">adds something completely new</w:t>
      </w:r>
      <w:r w:rsidDel="00000000" w:rsidR="00000000" w:rsidRPr="00000000">
        <w:rPr>
          <w:sz w:val="14"/>
          <w:szCs w:val="14"/>
          <w:rtl w:val="0"/>
        </w:rPr>
        <w:t xml:space="preserve">: The </w:t>
      </w:r>
      <w:r w:rsidDel="00000000" w:rsidR="00000000" w:rsidRPr="00000000">
        <w:rPr>
          <w:sz w:val="20"/>
          <w:szCs w:val="20"/>
          <w:u w:val="single"/>
          <w:rtl w:val="0"/>
        </w:rPr>
        <w:t xml:space="preserve">requirem</w:t>
      </w:r>
      <w:r w:rsidDel="00000000" w:rsidR="00000000" w:rsidRPr="00000000">
        <w:rPr>
          <w:u w:val="single"/>
          <w:rtl w:val="0"/>
        </w:rPr>
        <w:t xml:space="preserve">ent that “other underwater vehicles” navigate on the surface</w:t>
      </w:r>
      <w:r w:rsidDel="00000000" w:rsidR="00000000" w:rsidRPr="00000000">
        <w:rPr>
          <w:sz w:val="14"/>
          <w:szCs w:val="14"/>
          <w:rtl w:val="0"/>
        </w:rPr>
        <w:t xml:space="preserve">.12  The </w:t>
      </w:r>
      <w:r w:rsidDel="00000000" w:rsidR="00000000" w:rsidRPr="00000000">
        <w:rPr>
          <w:highlight w:val="cyan"/>
          <w:u w:val="single"/>
          <w:rtl w:val="0"/>
        </w:rPr>
        <w:t xml:space="preserve">surfacing </w:t>
      </w:r>
      <w:r w:rsidDel="00000000" w:rsidR="00000000" w:rsidRPr="00000000">
        <w:rPr>
          <w:u w:val="single"/>
          <w:rtl w:val="0"/>
        </w:rPr>
        <w:t xml:space="preserve">requirement would</w:t>
      </w:r>
      <w:r w:rsidDel="00000000" w:rsidR="00000000" w:rsidRPr="00000000">
        <w:rPr>
          <w:sz w:val="14"/>
          <w:szCs w:val="14"/>
          <w:rtl w:val="0"/>
        </w:rPr>
        <w:t xml:space="preserve"> thus </w:t>
      </w:r>
      <w:r w:rsidDel="00000000" w:rsidR="00000000" w:rsidRPr="00000000">
        <w:rPr>
          <w:u w:val="single"/>
          <w:rtl w:val="0"/>
        </w:rPr>
        <w:t xml:space="preserve">presumably apply </w:t>
      </w:r>
      <w:r w:rsidDel="00000000" w:rsidR="00000000" w:rsidRPr="00000000">
        <w:rPr>
          <w:highlight w:val="cyan"/>
          <w:u w:val="single"/>
          <w:rtl w:val="0"/>
        </w:rPr>
        <w:t xml:space="preserve">to</w:t>
      </w:r>
      <w:r w:rsidDel="00000000" w:rsidR="00000000" w:rsidRPr="00000000">
        <w:rPr>
          <w:sz w:val="14"/>
          <w:szCs w:val="14"/>
          <w:rtl w:val="0"/>
        </w:rPr>
        <w:t xml:space="preserve"> Autonomous Underwater Vehicles (</w:t>
      </w:r>
      <w:r w:rsidDel="00000000" w:rsidR="00000000" w:rsidRPr="00000000">
        <w:rPr>
          <w:highlight w:val="cyan"/>
          <w:u w:val="single"/>
          <w:rtl w:val="0"/>
        </w:rPr>
        <w:t xml:space="preserve">AUVs</w:t>
      </w:r>
      <w:r w:rsidDel="00000000" w:rsidR="00000000" w:rsidRPr="00000000">
        <w:rPr>
          <w:sz w:val="14"/>
          <w:szCs w:val="14"/>
          <w:rtl w:val="0"/>
        </w:rPr>
        <w:t xml:space="preserve">) </w:t>
      </w:r>
      <w:r w:rsidDel="00000000" w:rsidR="00000000" w:rsidRPr="00000000">
        <w:rPr>
          <w:u w:val="single"/>
          <w:rtl w:val="0"/>
        </w:rPr>
        <w:t xml:space="preserve">and</w:t>
      </w:r>
      <w:r w:rsidDel="00000000" w:rsidR="00000000" w:rsidRPr="00000000">
        <w:rPr>
          <w:sz w:val="14"/>
          <w:szCs w:val="14"/>
          <w:rtl w:val="0"/>
        </w:rPr>
        <w:t xml:space="preserve"> Remotely Operated Underwater Vehicles (</w:t>
      </w:r>
      <w:r w:rsidDel="00000000" w:rsidR="00000000" w:rsidRPr="00000000">
        <w:rPr>
          <w:highlight w:val="cyan"/>
          <w:u w:val="single"/>
          <w:rtl w:val="0"/>
        </w:rPr>
        <w:t xml:space="preserve">ROVs</w:t>
      </w:r>
      <w:r w:rsidDel="00000000" w:rsidR="00000000" w:rsidRPr="00000000">
        <w:rPr>
          <w:sz w:val="14"/>
          <w:szCs w:val="14"/>
          <w:rtl w:val="0"/>
        </w:rPr>
        <w:t xml:space="preserve">), </w:t>
      </w:r>
      <w:r w:rsidDel="00000000" w:rsidR="00000000" w:rsidRPr="00000000">
        <w:rPr>
          <w:u w:val="single"/>
          <w:rtl w:val="0"/>
        </w:rPr>
        <w:t xml:space="preserve">among </w:t>
      </w:r>
      <w:r w:rsidDel="00000000" w:rsidR="00000000" w:rsidRPr="00000000">
        <w:rPr>
          <w:highlight w:val="cyan"/>
          <w:u w:val="single"/>
          <w:rtl w:val="0"/>
        </w:rPr>
        <w:t xml:space="preserve">others</w:t>
      </w:r>
      <w:r w:rsidDel="00000000" w:rsidR="00000000" w:rsidRPr="00000000">
        <w:rPr>
          <w:sz w:val="14"/>
          <w:szCs w:val="14"/>
          <w:rtl w:val="0"/>
        </w:rPr>
        <w:t xml:space="preserve"> (including, presumably, the next generation of such vessels) for the first time.</w:t>
      </w:r>
    </w:p>
    <w:p w:rsidR="00000000" w:rsidDel="00000000" w:rsidP="00000000" w:rsidRDefault="00000000" w:rsidRPr="00000000" w14:paraId="00000061">
      <w:pPr>
        <w:rPr>
          <w:sz w:val="14"/>
          <w:szCs w:val="14"/>
        </w:rPr>
      </w:pPr>
      <w:r w:rsidDel="00000000" w:rsidR="00000000" w:rsidRPr="00000000">
        <w:rPr>
          <w:u w:val="single"/>
          <w:rtl w:val="0"/>
        </w:rPr>
        <w:t xml:space="preserve">AUVs</w:t>
      </w:r>
      <w:r w:rsidDel="00000000" w:rsidR="00000000" w:rsidRPr="00000000">
        <w:rPr>
          <w:sz w:val="14"/>
          <w:szCs w:val="14"/>
          <w:rtl w:val="0"/>
        </w:rPr>
        <w:t xml:space="preserve">, unmanned underwater drones, </w:t>
      </w:r>
      <w:r w:rsidDel="00000000" w:rsidR="00000000" w:rsidRPr="00000000">
        <w:rPr>
          <w:u w:val="single"/>
          <w:rtl w:val="0"/>
        </w:rPr>
        <w:t xml:space="preserve">and ROVs</w:t>
      </w:r>
      <w:r w:rsidDel="00000000" w:rsidR="00000000" w:rsidRPr="00000000">
        <w:rPr>
          <w:sz w:val="14"/>
          <w:szCs w:val="14"/>
          <w:rtl w:val="0"/>
        </w:rPr>
        <w:t xml:space="preserve">, underwater vehicles controlled by operators at the surface, </w:t>
      </w:r>
      <w:r w:rsidDel="00000000" w:rsidR="00000000" w:rsidRPr="00000000">
        <w:rPr>
          <w:u w:val="single"/>
          <w:rtl w:val="0"/>
        </w:rPr>
        <w:t xml:space="preserve">have numerous </w:t>
      </w:r>
      <w:r w:rsidDel="00000000" w:rsidR="00000000" w:rsidRPr="00000000">
        <w:rPr>
          <w:highlight w:val="cyan"/>
          <w:u w:val="single"/>
          <w:rtl w:val="0"/>
        </w:rPr>
        <w:t xml:space="preserve">military applications</w:t>
      </w:r>
      <w:r w:rsidDel="00000000" w:rsidR="00000000" w:rsidRPr="00000000">
        <w:rPr>
          <w:sz w:val="14"/>
          <w:szCs w:val="14"/>
          <w:rtl w:val="0"/>
        </w:rPr>
        <w:t xml:space="preserve">, including </w:t>
      </w:r>
      <w:r w:rsidDel="00000000" w:rsidR="00000000" w:rsidRPr="00000000">
        <w:rPr>
          <w:highlight w:val="cyan"/>
          <w:u w:val="single"/>
          <w:rtl w:val="0"/>
        </w:rPr>
        <w:t xml:space="preserve">mine detection</w:t>
      </w:r>
      <w:r w:rsidDel="00000000" w:rsidR="00000000" w:rsidRPr="00000000">
        <w:rPr>
          <w:u w:val="single"/>
          <w:rtl w:val="0"/>
        </w:rPr>
        <w:t xml:space="preserve"> and </w:t>
      </w:r>
      <w:r w:rsidDel="00000000" w:rsidR="00000000" w:rsidRPr="00000000">
        <w:rPr>
          <w:highlight w:val="cyan"/>
          <w:u w:val="single"/>
          <w:rtl w:val="0"/>
        </w:rPr>
        <w:t xml:space="preserve">neutralization</w:t>
      </w:r>
      <w:r w:rsidDel="00000000" w:rsidR="00000000" w:rsidRPr="00000000">
        <w:rPr>
          <w:sz w:val="14"/>
          <w:szCs w:val="14"/>
          <w:rtl w:val="0"/>
        </w:rPr>
        <w:t xml:space="preserve">, sur</w:t>
      </w:r>
      <w:r w:rsidDel="00000000" w:rsidR="00000000" w:rsidRPr="00000000">
        <w:rPr>
          <w:u w:val="single"/>
          <w:rtl w:val="0"/>
        </w:rPr>
        <w:t xml:space="preserve">veillance and </w:t>
      </w:r>
      <w:r w:rsidDel="00000000" w:rsidR="00000000" w:rsidRPr="00000000">
        <w:rPr>
          <w:highlight w:val="cyan"/>
          <w:u w:val="single"/>
          <w:rtl w:val="0"/>
        </w:rPr>
        <w:t xml:space="preserve">inspection </w:t>
      </w:r>
      <w:r w:rsidDel="00000000" w:rsidR="00000000" w:rsidRPr="00000000">
        <w:rPr>
          <w:u w:val="single"/>
          <w:rtl w:val="0"/>
        </w:rPr>
        <w:t xml:space="preserve">of underwater installations and topography</w:t>
      </w:r>
      <w:r w:rsidDel="00000000" w:rsidR="00000000" w:rsidRPr="00000000">
        <w:rPr>
          <w:sz w:val="14"/>
          <w:szCs w:val="14"/>
          <w:rtl w:val="0"/>
        </w:rPr>
        <w:t xml:space="preserve">, </w:t>
      </w:r>
      <w:r w:rsidDel="00000000" w:rsidR="00000000" w:rsidRPr="00000000">
        <w:rPr>
          <w:u w:val="single"/>
          <w:rtl w:val="0"/>
        </w:rPr>
        <w:t xml:space="preserve">among others</w:t>
      </w:r>
      <w:r w:rsidDel="00000000" w:rsidR="00000000" w:rsidRPr="00000000">
        <w:rPr>
          <w:sz w:val="14"/>
          <w:szCs w:val="14"/>
          <w:rtl w:val="0"/>
        </w:rPr>
        <w:t xml:space="preserve">.13</w:t>
      </w:r>
    </w:p>
    <w:p w:rsidR="00000000" w:rsidDel="00000000" w:rsidP="00000000" w:rsidRDefault="00000000" w:rsidRPr="00000000" w14:paraId="00000062">
      <w:pPr>
        <w:rPr>
          <w:u w:val="single"/>
        </w:rPr>
      </w:pPr>
      <w:r w:rsidDel="00000000" w:rsidR="00000000" w:rsidRPr="00000000">
        <w:rPr>
          <w:u w:val="single"/>
          <w:rtl w:val="0"/>
        </w:rPr>
        <w:t xml:space="preserve">Some of these activities are otherwise consistent with</w:t>
      </w:r>
      <w:r w:rsidDel="00000000" w:rsidR="00000000" w:rsidRPr="00000000">
        <w:rPr>
          <w:sz w:val="14"/>
          <w:szCs w:val="14"/>
          <w:rtl w:val="0"/>
        </w:rPr>
        <w:t xml:space="preserve"> the Law of the Sea Treaty’s definition of “</w:t>
      </w:r>
      <w:r w:rsidDel="00000000" w:rsidR="00000000" w:rsidRPr="00000000">
        <w:rPr>
          <w:u w:val="single"/>
          <w:rtl w:val="0"/>
        </w:rPr>
        <w:t xml:space="preserve">innocent passage</w:t>
      </w:r>
      <w:r w:rsidDel="00000000" w:rsidR="00000000" w:rsidRPr="00000000">
        <w:rPr>
          <w:sz w:val="14"/>
          <w:szCs w:val="14"/>
          <w:rtl w:val="0"/>
        </w:rPr>
        <w:t xml:space="preserve">.”  An AUV or ROV used to detect mines to protect a ship exercising its right of innocent passage, for example, appears to meet the requirement that it engage only in activities with “direct bearing on passage.”  </w:t>
      </w:r>
      <w:r w:rsidDel="00000000" w:rsidR="00000000" w:rsidRPr="00000000">
        <w:rPr>
          <w:u w:val="single"/>
          <w:rtl w:val="0"/>
        </w:rPr>
        <w:t xml:space="preserve">But</w:t>
      </w:r>
      <w:r w:rsidDel="00000000" w:rsidR="00000000" w:rsidRPr="00000000">
        <w:rPr>
          <w:sz w:val="14"/>
          <w:szCs w:val="14"/>
          <w:rtl w:val="0"/>
        </w:rPr>
        <w:t xml:space="preserve"> because these vehicles </w:t>
      </w:r>
      <w:r w:rsidDel="00000000" w:rsidR="00000000" w:rsidRPr="00000000">
        <w:rPr>
          <w:highlight w:val="cyan"/>
          <w:u w:val="single"/>
          <w:rtl w:val="0"/>
        </w:rPr>
        <w:t xml:space="preserve">must</w:t>
      </w:r>
      <w:r w:rsidDel="00000000" w:rsidR="00000000" w:rsidRPr="00000000">
        <w:rPr>
          <w:u w:val="single"/>
          <w:rtl w:val="0"/>
        </w:rPr>
        <w:t xml:space="preserve"> </w:t>
      </w:r>
      <w:r w:rsidDel="00000000" w:rsidR="00000000" w:rsidRPr="00000000">
        <w:rPr>
          <w:highlight w:val="cyan"/>
          <w:u w:val="single"/>
          <w:rtl w:val="0"/>
        </w:rPr>
        <w:t xml:space="preserve">be submerged</w:t>
      </w:r>
      <w:r w:rsidDel="00000000" w:rsidR="00000000" w:rsidRPr="00000000">
        <w:rPr>
          <w:u w:val="single"/>
          <w:rtl w:val="0"/>
        </w:rPr>
        <w:t xml:space="preserve"> to be used effectively</w:t>
      </w:r>
      <w:r w:rsidDel="00000000" w:rsidR="00000000" w:rsidRPr="00000000">
        <w:rPr>
          <w:sz w:val="14"/>
          <w:szCs w:val="14"/>
          <w:rtl w:val="0"/>
        </w:rPr>
        <w:t xml:space="preserve"> they </w:t>
      </w:r>
      <w:r w:rsidDel="00000000" w:rsidR="00000000" w:rsidRPr="00000000">
        <w:rPr>
          <w:u w:val="single"/>
          <w:rtl w:val="0"/>
        </w:rPr>
        <w:t xml:space="preserve">would be considered “prejudicial to </w:t>
      </w:r>
      <w:r w:rsidDel="00000000" w:rsidR="00000000" w:rsidRPr="00000000">
        <w:rPr>
          <w:sz w:val="14"/>
          <w:szCs w:val="14"/>
          <w:rtl w:val="0"/>
        </w:rPr>
        <w:t xml:space="preserve">the </w:t>
      </w:r>
      <w:r w:rsidDel="00000000" w:rsidR="00000000" w:rsidRPr="00000000">
        <w:rPr>
          <w:u w:val="single"/>
          <w:rtl w:val="0"/>
        </w:rPr>
        <w:t xml:space="preserve">peace, good order and security</w:t>
      </w:r>
      <w:r w:rsidDel="00000000" w:rsidR="00000000" w:rsidRPr="00000000">
        <w:rPr>
          <w:sz w:val="14"/>
          <w:szCs w:val="14"/>
          <w:rtl w:val="0"/>
        </w:rPr>
        <w:t xml:space="preserve"> of the state” by doing so, even though advancing the peace, </w:t>
      </w:r>
      <w:r w:rsidDel="00000000" w:rsidR="00000000" w:rsidRPr="00000000">
        <w:rPr>
          <w:u w:val="single"/>
          <w:rtl w:val="0"/>
        </w:rPr>
        <w:t xml:space="preserve">good order and security is precisely the purpose for which they would be used.</w:t>
      </w:r>
    </w:p>
    <w:p w:rsidR="00000000" w:rsidDel="00000000" w:rsidP="00000000" w:rsidRDefault="00000000" w:rsidRPr="00000000" w14:paraId="00000063">
      <w:pPr>
        <w:rPr>
          <w:sz w:val="14"/>
          <w:szCs w:val="14"/>
        </w:rPr>
      </w:pPr>
      <w:r w:rsidDel="00000000" w:rsidR="00000000" w:rsidRPr="00000000">
        <w:rPr>
          <w:highlight w:val="cyan"/>
          <w:u w:val="single"/>
          <w:rtl w:val="0"/>
        </w:rPr>
        <w:t xml:space="preserve">If</w:t>
      </w:r>
      <w:r w:rsidDel="00000000" w:rsidR="00000000" w:rsidRPr="00000000">
        <w:rPr>
          <w:u w:val="single"/>
          <w:rtl w:val="0"/>
        </w:rPr>
        <w:t xml:space="preserve"> the U.S</w:t>
      </w:r>
      <w:r w:rsidDel="00000000" w:rsidR="00000000" w:rsidRPr="00000000">
        <w:rPr>
          <w:highlight w:val="cyan"/>
          <w:u w:val="single"/>
          <w:rtl w:val="0"/>
        </w:rPr>
        <w:t xml:space="preserve">. ratifies</w:t>
      </w:r>
      <w:r w:rsidDel="00000000" w:rsidR="00000000" w:rsidRPr="00000000">
        <w:rPr>
          <w:u w:val="single"/>
          <w:rtl w:val="0"/>
        </w:rPr>
        <w:t xml:space="preserve"> </w:t>
      </w:r>
      <w:r w:rsidDel="00000000" w:rsidR="00000000" w:rsidRPr="00000000">
        <w:rPr>
          <w:sz w:val="14"/>
          <w:szCs w:val="14"/>
          <w:rtl w:val="0"/>
        </w:rPr>
        <w:t xml:space="preserve">the</w:t>
      </w:r>
      <w:r w:rsidDel="00000000" w:rsidR="00000000" w:rsidRPr="00000000">
        <w:rPr>
          <w:u w:val="single"/>
          <w:rtl w:val="0"/>
        </w:rPr>
        <w:t xml:space="preserve"> L</w:t>
      </w:r>
      <w:r w:rsidDel="00000000" w:rsidR="00000000" w:rsidRPr="00000000">
        <w:rPr>
          <w:sz w:val="14"/>
          <w:szCs w:val="14"/>
          <w:rtl w:val="0"/>
        </w:rPr>
        <w:t xml:space="preserve">aw </w:t>
      </w:r>
      <w:r w:rsidDel="00000000" w:rsidR="00000000" w:rsidRPr="00000000">
        <w:rPr>
          <w:u w:val="single"/>
          <w:rtl w:val="0"/>
        </w:rPr>
        <w:t xml:space="preserve">o</w:t>
      </w:r>
      <w:r w:rsidDel="00000000" w:rsidR="00000000" w:rsidRPr="00000000">
        <w:rPr>
          <w:sz w:val="14"/>
          <w:szCs w:val="14"/>
          <w:rtl w:val="0"/>
        </w:rPr>
        <w:t xml:space="preserve">f the </w:t>
      </w:r>
      <w:r w:rsidDel="00000000" w:rsidR="00000000" w:rsidRPr="00000000">
        <w:rPr>
          <w:u w:val="single"/>
          <w:rtl w:val="0"/>
        </w:rPr>
        <w:t xml:space="preserve">S</w:t>
      </w:r>
      <w:r w:rsidDel="00000000" w:rsidR="00000000" w:rsidRPr="00000000">
        <w:rPr>
          <w:sz w:val="14"/>
          <w:szCs w:val="14"/>
          <w:rtl w:val="0"/>
        </w:rPr>
        <w:t xml:space="preserve">ea </w:t>
      </w:r>
      <w:r w:rsidDel="00000000" w:rsidR="00000000" w:rsidRPr="00000000">
        <w:rPr>
          <w:u w:val="single"/>
          <w:rtl w:val="0"/>
        </w:rPr>
        <w:t xml:space="preserve">T</w:t>
      </w:r>
      <w:r w:rsidDel="00000000" w:rsidR="00000000" w:rsidRPr="00000000">
        <w:rPr>
          <w:sz w:val="14"/>
          <w:szCs w:val="14"/>
          <w:rtl w:val="0"/>
        </w:rPr>
        <w:t xml:space="preserve">reaty, the </w:t>
      </w:r>
      <w:r w:rsidDel="00000000" w:rsidR="00000000" w:rsidRPr="00000000">
        <w:rPr>
          <w:highlight w:val="cyan"/>
          <w:u w:val="single"/>
          <w:rtl w:val="0"/>
        </w:rPr>
        <w:t xml:space="preserve">use</w:t>
      </w:r>
      <w:r w:rsidDel="00000000" w:rsidR="00000000" w:rsidRPr="00000000">
        <w:rPr>
          <w:u w:val="single"/>
          <w:rtl w:val="0"/>
        </w:rPr>
        <w:t xml:space="preserve"> of AUVs and ROVs</w:t>
      </w:r>
      <w:r w:rsidDel="00000000" w:rsidR="00000000" w:rsidRPr="00000000">
        <w:rPr>
          <w:sz w:val="14"/>
          <w:szCs w:val="14"/>
          <w:rtl w:val="0"/>
        </w:rPr>
        <w:t xml:space="preserve"> for these and other purposes </w:t>
      </w:r>
      <w:r w:rsidDel="00000000" w:rsidR="00000000" w:rsidRPr="00000000">
        <w:rPr>
          <w:u w:val="single"/>
          <w:rtl w:val="0"/>
        </w:rPr>
        <w:t xml:space="preserve">could be </w:t>
      </w:r>
      <w:r w:rsidDel="00000000" w:rsidR="00000000" w:rsidRPr="00000000">
        <w:rPr>
          <w:highlight w:val="cyan"/>
          <w:u w:val="single"/>
          <w:rtl w:val="0"/>
        </w:rPr>
        <w:t xml:space="preserve">reduced</w:t>
      </w:r>
      <w:r w:rsidDel="00000000" w:rsidR="00000000" w:rsidRPr="00000000">
        <w:rPr>
          <w:sz w:val="14"/>
          <w:szCs w:val="14"/>
          <w:rtl w:val="0"/>
        </w:rPr>
        <w:t xml:space="preserve">.</w:t>
      </w:r>
    </w:p>
    <w:p w:rsidR="00000000" w:rsidDel="00000000" w:rsidP="00000000" w:rsidRDefault="00000000" w:rsidRPr="00000000" w14:paraId="00000064">
      <w:pPr>
        <w:rPr>
          <w:sz w:val="14"/>
          <w:szCs w:val="14"/>
        </w:rPr>
      </w:pPr>
      <w:r w:rsidDel="00000000" w:rsidR="00000000" w:rsidRPr="00000000">
        <w:rPr>
          <w:rFonts w:ascii="Calibri" w:cs="Calibri" w:eastAsia="Calibri" w:hAnsi="Calibri"/>
          <w:b w:val="1"/>
          <w:i w:val="0"/>
          <w:sz w:val="22"/>
          <w:szCs w:val="22"/>
          <w:highlight w:val="cyan"/>
          <w:u w:val="single"/>
          <w:rtl w:val="0"/>
        </w:rPr>
        <w:t xml:space="preserve">Opponents</w:t>
      </w:r>
      <w:r w:rsidDel="00000000" w:rsidR="00000000" w:rsidRPr="00000000">
        <w:rPr>
          <w:sz w:val="14"/>
          <w:szCs w:val="14"/>
          <w:rtl w:val="0"/>
        </w:rPr>
        <w:t xml:space="preserve"> of </w:t>
      </w:r>
      <w:r w:rsidDel="00000000" w:rsidR="00000000" w:rsidRPr="00000000">
        <w:rPr>
          <w:u w:val="single"/>
          <w:rtl w:val="0"/>
        </w:rPr>
        <w:t xml:space="preserve">the treaty</w:t>
      </w:r>
      <w:r w:rsidDel="00000000" w:rsidR="00000000" w:rsidRPr="00000000">
        <w:rPr>
          <w:sz w:val="14"/>
          <w:szCs w:val="14"/>
          <w:rtl w:val="0"/>
        </w:rPr>
        <w:t xml:space="preserve"> also contend that it</w:t>
      </w:r>
      <w:r w:rsidDel="00000000" w:rsidR="00000000" w:rsidRPr="00000000">
        <w:rPr>
          <w:u w:val="single"/>
          <w:rtl w:val="0"/>
        </w:rPr>
        <w:t xml:space="preserve"> could </w:t>
      </w:r>
      <w:r w:rsidDel="00000000" w:rsidR="00000000" w:rsidRPr="00000000">
        <w:rPr>
          <w:highlight w:val="cyan"/>
          <w:u w:val="single"/>
          <w:rtl w:val="0"/>
        </w:rPr>
        <w:t xml:space="preserve">inhibit</w:t>
      </w:r>
      <w:r w:rsidDel="00000000" w:rsidR="00000000" w:rsidRPr="00000000">
        <w:rPr>
          <w:sz w:val="14"/>
          <w:szCs w:val="14"/>
          <w:rtl w:val="0"/>
        </w:rPr>
        <w:t xml:space="preserve"> the </w:t>
      </w:r>
      <w:r w:rsidDel="00000000" w:rsidR="00000000" w:rsidRPr="00000000">
        <w:rPr>
          <w:highlight w:val="cyan"/>
          <w:u w:val="single"/>
          <w:rtl w:val="0"/>
        </w:rPr>
        <w:t xml:space="preserve">U.S</w:t>
      </w:r>
      <w:r w:rsidDel="00000000" w:rsidR="00000000" w:rsidRPr="00000000">
        <w:rPr>
          <w:sz w:val="14"/>
          <w:szCs w:val="14"/>
          <w:highlight w:val="cyan"/>
          <w:rtl w:val="0"/>
        </w:rPr>
        <w:t xml:space="preserve">.’s </w:t>
      </w:r>
      <w:r w:rsidDel="00000000" w:rsidR="00000000" w:rsidRPr="00000000">
        <w:rPr>
          <w:highlight w:val="cyan"/>
          <w:u w:val="single"/>
          <w:rtl w:val="0"/>
        </w:rPr>
        <w:t xml:space="preserve">ability</w:t>
      </w:r>
      <w:r w:rsidDel="00000000" w:rsidR="00000000" w:rsidRPr="00000000">
        <w:rPr>
          <w:u w:val="single"/>
          <w:rtl w:val="0"/>
        </w:rPr>
        <w:t xml:space="preserve"> to </w:t>
      </w:r>
      <w:r w:rsidDel="00000000" w:rsidR="00000000" w:rsidRPr="00000000">
        <w:rPr>
          <w:highlight w:val="cyan"/>
          <w:u w:val="single"/>
          <w:rtl w:val="0"/>
        </w:rPr>
        <w:t xml:space="preserve">pursue</w:t>
      </w:r>
      <w:r w:rsidDel="00000000" w:rsidR="00000000" w:rsidRPr="00000000">
        <w:rPr>
          <w:u w:val="single"/>
          <w:rtl w:val="0"/>
        </w:rPr>
        <w:t xml:space="preserve"> international </w:t>
      </w:r>
      <w:r w:rsidDel="00000000" w:rsidR="00000000" w:rsidRPr="00000000">
        <w:rPr>
          <w:highlight w:val="cyan"/>
          <w:u w:val="single"/>
          <w:rtl w:val="0"/>
        </w:rPr>
        <w:t xml:space="preserve">terrorists</w:t>
      </w:r>
      <w:r w:rsidDel="00000000" w:rsidR="00000000" w:rsidRPr="00000000">
        <w:rPr>
          <w:u w:val="single"/>
          <w:rtl w:val="0"/>
        </w:rPr>
        <w:t xml:space="preserve"> and </w:t>
      </w:r>
      <w:r w:rsidDel="00000000" w:rsidR="00000000" w:rsidRPr="00000000">
        <w:rPr>
          <w:highlight w:val="cyan"/>
          <w:u w:val="single"/>
          <w:rtl w:val="0"/>
        </w:rPr>
        <w:t xml:space="preserve">prevent</w:t>
      </w:r>
      <w:r w:rsidDel="00000000" w:rsidR="00000000" w:rsidRPr="00000000">
        <w:rPr>
          <w:u w:val="single"/>
          <w:rtl w:val="0"/>
        </w:rPr>
        <w:t xml:space="preserve"> the </w:t>
      </w:r>
      <w:r w:rsidDel="00000000" w:rsidR="00000000" w:rsidRPr="00000000">
        <w:rPr>
          <w:highlight w:val="cyan"/>
          <w:u w:val="single"/>
          <w:rtl w:val="0"/>
        </w:rPr>
        <w:t xml:space="preserve">transport</w:t>
      </w:r>
      <w:r w:rsidDel="00000000" w:rsidR="00000000" w:rsidRPr="00000000">
        <w:rPr>
          <w:u w:val="single"/>
          <w:rtl w:val="0"/>
        </w:rPr>
        <w:t xml:space="preserve">ation </w:t>
      </w:r>
      <w:r w:rsidDel="00000000" w:rsidR="00000000" w:rsidRPr="00000000">
        <w:rPr>
          <w:highlight w:val="cyan"/>
          <w:u w:val="single"/>
          <w:rtl w:val="0"/>
        </w:rPr>
        <w:t xml:space="preserve">of w</w:t>
      </w:r>
      <w:r w:rsidDel="00000000" w:rsidR="00000000" w:rsidRPr="00000000">
        <w:rPr>
          <w:sz w:val="14"/>
          <w:szCs w:val="14"/>
          <w:rtl w:val="0"/>
        </w:rPr>
        <w:t xml:space="preserve">eapons of </w:t>
      </w:r>
      <w:r w:rsidDel="00000000" w:rsidR="00000000" w:rsidRPr="00000000">
        <w:rPr>
          <w:highlight w:val="cyan"/>
          <w:u w:val="single"/>
          <w:rtl w:val="0"/>
        </w:rPr>
        <w:t xml:space="preserve">m</w:t>
      </w:r>
      <w:r w:rsidDel="00000000" w:rsidR="00000000" w:rsidRPr="00000000">
        <w:rPr>
          <w:sz w:val="14"/>
          <w:szCs w:val="14"/>
          <w:rtl w:val="0"/>
        </w:rPr>
        <w:t xml:space="preserve">ass </w:t>
      </w:r>
      <w:r w:rsidDel="00000000" w:rsidR="00000000" w:rsidRPr="00000000">
        <w:rPr>
          <w:highlight w:val="cyan"/>
          <w:u w:val="single"/>
          <w:rtl w:val="0"/>
        </w:rPr>
        <w:t xml:space="preserve">d</w:t>
      </w:r>
      <w:r w:rsidDel="00000000" w:rsidR="00000000" w:rsidRPr="00000000">
        <w:rPr>
          <w:sz w:val="14"/>
          <w:szCs w:val="14"/>
          <w:rtl w:val="0"/>
        </w:rPr>
        <w:t xml:space="preserve">estruction on the sea.14  They appear to be correct. </w:t>
      </w:r>
    </w:p>
    <w:p w:rsidR="00000000" w:rsidDel="00000000" w:rsidP="00000000" w:rsidRDefault="00000000" w:rsidRPr="00000000" w14:paraId="00000065">
      <w:pPr>
        <w:rPr>
          <w:sz w:val="14"/>
          <w:szCs w:val="14"/>
        </w:rPr>
      </w:pPr>
      <w:r w:rsidDel="00000000" w:rsidR="00000000" w:rsidRPr="00000000">
        <w:rPr>
          <w:sz w:val="14"/>
          <w:szCs w:val="14"/>
          <w:rtl w:val="0"/>
        </w:rPr>
        <w:t xml:space="preserve">Article 110 of the Law of the Sea Treaty specifies military ships are “not justified in boarding [a foreign ship] unless there is reasonable grounds for suspecting that: (a) the ship is engaged in piracy; (b) the ship is engaged in the slave trade; (c) the ship is engaged in unauthorized broadcasting…; (d) the ship is without nationality or (e) …the ship is, in reality, of the same nationality as the warship.”  </w:t>
      </w:r>
      <w:r w:rsidDel="00000000" w:rsidR="00000000" w:rsidRPr="00000000">
        <w:rPr>
          <w:b w:val="0"/>
          <w:sz w:val="22"/>
          <w:szCs w:val="22"/>
          <w:u w:val="single"/>
          <w:rtl w:val="0"/>
        </w:rPr>
        <w:t xml:space="preserve">Boarding of ships involved in the </w:t>
      </w:r>
      <w:r w:rsidDel="00000000" w:rsidR="00000000" w:rsidRPr="00000000">
        <w:rPr>
          <w:b w:val="0"/>
          <w:sz w:val="22"/>
          <w:szCs w:val="22"/>
          <w:highlight w:val="cyan"/>
          <w:u w:val="single"/>
          <w:rtl w:val="0"/>
        </w:rPr>
        <w:t xml:space="preserve">illicit drug trade</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is also permitted</w:t>
      </w:r>
      <w:r w:rsidDel="00000000" w:rsidR="00000000" w:rsidRPr="00000000">
        <w:rPr>
          <w:sz w:val="14"/>
          <w:szCs w:val="14"/>
          <w:rtl w:val="0"/>
        </w:rPr>
        <w:t xml:space="preserve">.15</w:t>
      </w:r>
    </w:p>
    <w:p w:rsidR="00000000" w:rsidDel="00000000" w:rsidP="00000000" w:rsidRDefault="00000000" w:rsidRPr="00000000" w14:paraId="00000066">
      <w:pPr>
        <w:rPr>
          <w:sz w:val="14"/>
          <w:szCs w:val="14"/>
        </w:rPr>
      </w:pPr>
      <w:r w:rsidDel="00000000" w:rsidR="00000000" w:rsidRPr="00000000">
        <w:rPr>
          <w:sz w:val="14"/>
          <w:szCs w:val="14"/>
          <w:rtl w:val="0"/>
        </w:rPr>
        <w:t xml:space="preserve">Note that </w:t>
      </w:r>
      <w:r w:rsidDel="00000000" w:rsidR="00000000" w:rsidRPr="00000000">
        <w:rPr>
          <w:b w:val="0"/>
          <w:sz w:val="22"/>
          <w:szCs w:val="22"/>
          <w:u w:val="single"/>
          <w:rtl w:val="0"/>
        </w:rPr>
        <w:t xml:space="preserve">boarding of ships engaged in “unauthorized broadcasts” is</w:t>
      </w:r>
      <w:r w:rsidDel="00000000" w:rsidR="00000000" w:rsidRPr="00000000">
        <w:rPr>
          <w:sz w:val="14"/>
          <w:szCs w:val="14"/>
          <w:rtl w:val="0"/>
        </w:rPr>
        <w:t xml:space="preserve"> considered to be </w:t>
      </w:r>
      <w:r w:rsidDel="00000000" w:rsidR="00000000" w:rsidRPr="00000000">
        <w:rPr>
          <w:b w:val="0"/>
          <w:sz w:val="22"/>
          <w:szCs w:val="22"/>
          <w:u w:val="single"/>
          <w:rtl w:val="0"/>
        </w:rPr>
        <w:t xml:space="preserve">justified, but boarding ships carrying terrorists or w</w:t>
      </w:r>
      <w:r w:rsidDel="00000000" w:rsidR="00000000" w:rsidRPr="00000000">
        <w:rPr>
          <w:sz w:val="14"/>
          <w:szCs w:val="14"/>
          <w:rtl w:val="0"/>
        </w:rPr>
        <w:t xml:space="preserve">eapons of </w:t>
      </w:r>
      <w:r w:rsidDel="00000000" w:rsidR="00000000" w:rsidRPr="00000000">
        <w:rPr>
          <w:b w:val="0"/>
          <w:sz w:val="22"/>
          <w:szCs w:val="22"/>
          <w:u w:val="single"/>
          <w:rtl w:val="0"/>
        </w:rPr>
        <w:t xml:space="preserve">m</w:t>
      </w:r>
      <w:r w:rsidDel="00000000" w:rsidR="00000000" w:rsidRPr="00000000">
        <w:rPr>
          <w:sz w:val="14"/>
          <w:szCs w:val="14"/>
          <w:rtl w:val="0"/>
        </w:rPr>
        <w:t xml:space="preserve">ass </w:t>
      </w:r>
      <w:r w:rsidDel="00000000" w:rsidR="00000000" w:rsidRPr="00000000">
        <w:rPr>
          <w:b w:val="0"/>
          <w:sz w:val="22"/>
          <w:szCs w:val="22"/>
          <w:u w:val="single"/>
          <w:rtl w:val="0"/>
        </w:rPr>
        <w:t xml:space="preserve">d</w:t>
      </w:r>
      <w:r w:rsidDel="00000000" w:rsidR="00000000" w:rsidRPr="00000000">
        <w:rPr>
          <w:sz w:val="14"/>
          <w:szCs w:val="14"/>
          <w:rtl w:val="0"/>
        </w:rPr>
        <w:t xml:space="preserve">estruction </w:t>
      </w:r>
      <w:r w:rsidDel="00000000" w:rsidR="00000000" w:rsidRPr="00000000">
        <w:rPr>
          <w:b w:val="0"/>
          <w:sz w:val="22"/>
          <w:szCs w:val="22"/>
          <w:u w:val="single"/>
          <w:rtl w:val="0"/>
        </w:rPr>
        <w:t xml:space="preserve">is not</w:t>
      </w:r>
      <w:r w:rsidDel="00000000" w:rsidR="00000000" w:rsidRPr="00000000">
        <w:rPr>
          <w:sz w:val="14"/>
          <w:szCs w:val="14"/>
          <w:rtl w:val="0"/>
        </w:rPr>
        <w:t xml:space="preserve">.</w:t>
      </w:r>
    </w:p>
    <w:p w:rsidR="00000000" w:rsidDel="00000000" w:rsidP="00000000" w:rsidRDefault="00000000" w:rsidRPr="00000000" w14:paraId="00000067">
      <w:pPr>
        <w:rPr>
          <w:sz w:val="14"/>
          <w:szCs w:val="14"/>
        </w:rPr>
      </w:pPr>
      <w:r w:rsidDel="00000000" w:rsidR="00000000" w:rsidRPr="00000000">
        <w:rPr>
          <w:sz w:val="14"/>
          <w:szCs w:val="14"/>
          <w:rtl w:val="0"/>
        </w:rPr>
        <w:t xml:space="preserve">Unauthorized broadcasting, by the way, is not only a justification to board, but for certain countries, a requirement under the treaty.16  Policymakers would be wise to remember that the U.S. has itself engaged in “unauthorized broadcasts,” using such vessels as the Coastal Messenger, a mobile transmitting station for Voice of America broadcasts behind the Iron Curtain during the 1950s and 1960s.17</w:t>
      </w:r>
    </w:p>
    <w:p w:rsidR="00000000" w:rsidDel="00000000" w:rsidP="00000000" w:rsidRDefault="00000000" w:rsidRPr="00000000" w14:paraId="00000068">
      <w:pPr>
        <w:rPr>
          <w:sz w:val="14"/>
          <w:szCs w:val="14"/>
        </w:rPr>
      </w:pPr>
      <w:r w:rsidDel="00000000" w:rsidR="00000000" w:rsidRPr="00000000">
        <w:rPr>
          <w:u w:val="single"/>
          <w:rtl w:val="0"/>
        </w:rPr>
        <w:t xml:space="preserve">The treaty does permit states to pursue, apprehend and board ships for violation of other laws</w:t>
      </w:r>
      <w:r w:rsidDel="00000000" w:rsidR="00000000" w:rsidRPr="00000000">
        <w:rPr>
          <w:sz w:val="14"/>
          <w:szCs w:val="14"/>
          <w:rtl w:val="0"/>
        </w:rPr>
        <w:t xml:space="preserve"> and regulations, too, but </w:t>
      </w:r>
      <w:r w:rsidDel="00000000" w:rsidR="00000000" w:rsidRPr="00000000">
        <w:rPr>
          <w:u w:val="single"/>
          <w:rtl w:val="0"/>
        </w:rPr>
        <w:t xml:space="preserve">only if the state is in “hot pursuit”</w:t>
      </w:r>
      <w:r w:rsidDel="00000000" w:rsidR="00000000" w:rsidRPr="00000000">
        <w:rPr>
          <w:sz w:val="14"/>
          <w:szCs w:val="14"/>
          <w:rtl w:val="0"/>
        </w:rPr>
        <w:t xml:space="preserve"> of the ship.  To qualify as “hot pursuit,” such pursuit </w:t>
      </w:r>
      <w:r w:rsidDel="00000000" w:rsidR="00000000" w:rsidRPr="00000000">
        <w:rPr>
          <w:u w:val="single"/>
          <w:rtl w:val="0"/>
        </w:rPr>
        <w:t xml:space="preserve">must begin in the</w:t>
      </w:r>
      <w:r w:rsidDel="00000000" w:rsidR="00000000" w:rsidRPr="00000000">
        <w:rPr>
          <w:sz w:val="14"/>
          <w:szCs w:val="14"/>
          <w:rtl w:val="0"/>
        </w:rPr>
        <w:t xml:space="preserve"> “</w:t>
      </w:r>
      <w:r w:rsidDel="00000000" w:rsidR="00000000" w:rsidRPr="00000000">
        <w:rPr>
          <w:u w:val="single"/>
          <w:rtl w:val="0"/>
        </w:rPr>
        <w:t xml:space="preserve">internal waters</w:t>
      </w:r>
      <w:r w:rsidDel="00000000" w:rsidR="00000000" w:rsidRPr="00000000">
        <w:rPr>
          <w:sz w:val="14"/>
          <w:szCs w:val="14"/>
          <w:rtl w:val="0"/>
        </w:rPr>
        <w:t xml:space="preserve">, the </w:t>
      </w:r>
      <w:r w:rsidDel="00000000" w:rsidR="00000000" w:rsidRPr="00000000">
        <w:rPr>
          <w:u w:val="single"/>
          <w:rtl w:val="0"/>
        </w:rPr>
        <w:t xml:space="preserve">archipelagic waters</w:t>
      </w:r>
      <w:r w:rsidDel="00000000" w:rsidR="00000000" w:rsidRPr="00000000">
        <w:rPr>
          <w:sz w:val="14"/>
          <w:szCs w:val="14"/>
          <w:rtl w:val="0"/>
        </w:rPr>
        <w:t xml:space="preserve">, the </w:t>
      </w:r>
      <w:r w:rsidDel="00000000" w:rsidR="00000000" w:rsidRPr="00000000">
        <w:rPr>
          <w:u w:val="single"/>
          <w:rtl w:val="0"/>
        </w:rPr>
        <w:t xml:space="preserve">territorial sea or</w:t>
      </w:r>
      <w:r w:rsidDel="00000000" w:rsidR="00000000" w:rsidRPr="00000000">
        <w:rPr>
          <w:sz w:val="14"/>
          <w:szCs w:val="14"/>
          <w:rtl w:val="0"/>
        </w:rPr>
        <w:t xml:space="preserve"> the </w:t>
      </w:r>
      <w:r w:rsidDel="00000000" w:rsidR="00000000" w:rsidRPr="00000000">
        <w:rPr>
          <w:u w:val="single"/>
          <w:rtl w:val="0"/>
        </w:rPr>
        <w:t xml:space="preserve">contiguous zone of the pursing State</w:t>
      </w:r>
      <w:r w:rsidDel="00000000" w:rsidR="00000000" w:rsidRPr="00000000">
        <w:rPr>
          <w:sz w:val="14"/>
          <w:szCs w:val="14"/>
          <w:rtl w:val="0"/>
        </w:rPr>
        <w:t xml:space="preserve">, and may only be continued outside the territorial sea or the contiguous zone” if the pursuit has been uninterrupted.18</w:t>
      </w:r>
    </w:p>
    <w:p w:rsidR="00000000" w:rsidDel="00000000" w:rsidP="00000000" w:rsidRDefault="00000000" w:rsidRPr="00000000" w14:paraId="00000069">
      <w:pPr>
        <w:rPr>
          <w:sz w:val="14"/>
          <w:szCs w:val="14"/>
        </w:rPr>
      </w:pPr>
      <w:r w:rsidDel="00000000" w:rsidR="00000000" w:rsidRPr="00000000">
        <w:rPr>
          <w:b w:val="0"/>
          <w:sz w:val="22"/>
          <w:szCs w:val="22"/>
          <w:u w:val="single"/>
          <w:rtl w:val="0"/>
        </w:rPr>
        <w:t xml:space="preserve">States that detain ships for reasons</w:t>
      </w:r>
      <w:r w:rsidDel="00000000" w:rsidR="00000000" w:rsidRPr="00000000">
        <w:rPr>
          <w:sz w:val="14"/>
          <w:szCs w:val="14"/>
          <w:rtl w:val="0"/>
        </w:rPr>
        <w:t xml:space="preserve"> </w:t>
      </w:r>
      <w:r w:rsidDel="00000000" w:rsidR="00000000" w:rsidRPr="00000000">
        <w:rPr>
          <w:b w:val="0"/>
          <w:sz w:val="22"/>
          <w:szCs w:val="22"/>
          <w:u w:val="single"/>
          <w:rtl w:val="0"/>
        </w:rPr>
        <w:t xml:space="preserve">or</w:t>
      </w:r>
      <w:r w:rsidDel="00000000" w:rsidR="00000000" w:rsidRPr="00000000">
        <w:rPr>
          <w:sz w:val="14"/>
          <w:szCs w:val="14"/>
          <w:rtl w:val="0"/>
        </w:rPr>
        <w:t xml:space="preserve"> by </w:t>
      </w:r>
      <w:r w:rsidDel="00000000" w:rsidR="00000000" w:rsidRPr="00000000">
        <w:rPr>
          <w:b w:val="0"/>
          <w:sz w:val="22"/>
          <w:szCs w:val="22"/>
          <w:u w:val="single"/>
          <w:rtl w:val="0"/>
        </w:rPr>
        <w:t xml:space="preserve">means</w:t>
      </w:r>
      <w:r w:rsidDel="00000000" w:rsidR="00000000" w:rsidRPr="00000000">
        <w:rPr>
          <w:sz w:val="14"/>
          <w:szCs w:val="14"/>
          <w:rtl w:val="0"/>
        </w:rPr>
        <w:t xml:space="preserve"> </w:t>
      </w:r>
      <w:r w:rsidDel="00000000" w:rsidR="00000000" w:rsidRPr="00000000">
        <w:rPr>
          <w:b w:val="0"/>
          <w:sz w:val="22"/>
          <w:szCs w:val="22"/>
          <w:u w:val="single"/>
          <w:rtl w:val="0"/>
        </w:rPr>
        <w:t xml:space="preserve">other</w:t>
      </w:r>
      <w:r w:rsidDel="00000000" w:rsidR="00000000" w:rsidRPr="00000000">
        <w:rPr>
          <w:sz w:val="14"/>
          <w:szCs w:val="14"/>
          <w:rtl w:val="0"/>
        </w:rPr>
        <w:t xml:space="preserve"> </w:t>
      </w:r>
      <w:r w:rsidDel="00000000" w:rsidR="00000000" w:rsidRPr="00000000">
        <w:rPr>
          <w:b w:val="0"/>
          <w:sz w:val="22"/>
          <w:szCs w:val="22"/>
          <w:u w:val="single"/>
          <w:rtl w:val="0"/>
        </w:rPr>
        <w:t xml:space="preserve">than</w:t>
      </w:r>
      <w:r w:rsidDel="00000000" w:rsidR="00000000" w:rsidRPr="00000000">
        <w:rPr>
          <w:sz w:val="14"/>
          <w:szCs w:val="14"/>
          <w:rtl w:val="0"/>
        </w:rPr>
        <w:t xml:space="preserve"> those </w:t>
      </w:r>
      <w:r w:rsidDel="00000000" w:rsidR="00000000" w:rsidRPr="00000000">
        <w:rPr>
          <w:b w:val="0"/>
          <w:sz w:val="22"/>
          <w:szCs w:val="22"/>
          <w:u w:val="single"/>
          <w:rtl w:val="0"/>
        </w:rPr>
        <w:t xml:space="preserve">prescribed</w:t>
      </w:r>
      <w:r w:rsidDel="00000000" w:rsidR="00000000" w:rsidRPr="00000000">
        <w:rPr>
          <w:sz w:val="14"/>
          <w:szCs w:val="14"/>
          <w:rtl w:val="0"/>
        </w:rPr>
        <w:t xml:space="preserve"> in the Law of the Sea Treaty </w:t>
      </w:r>
      <w:r w:rsidDel="00000000" w:rsidR="00000000" w:rsidRPr="00000000">
        <w:rPr>
          <w:b w:val="0"/>
          <w:sz w:val="22"/>
          <w:szCs w:val="22"/>
          <w:u w:val="single"/>
          <w:rtl w:val="0"/>
        </w:rPr>
        <w:t xml:space="preserve">could find</w:t>
      </w:r>
      <w:r w:rsidDel="00000000" w:rsidR="00000000" w:rsidRPr="00000000">
        <w:rPr>
          <w:sz w:val="14"/>
          <w:szCs w:val="14"/>
          <w:rtl w:val="0"/>
        </w:rPr>
        <w:t xml:space="preserve"> their </w:t>
      </w:r>
      <w:r w:rsidDel="00000000" w:rsidR="00000000" w:rsidRPr="00000000">
        <w:rPr>
          <w:b w:val="0"/>
          <w:sz w:val="22"/>
          <w:szCs w:val="22"/>
          <w:u w:val="single"/>
          <w:rtl w:val="0"/>
        </w:rPr>
        <w:t xml:space="preserve">actions subject to review and judgment by</w:t>
      </w:r>
      <w:r w:rsidDel="00000000" w:rsidR="00000000" w:rsidRPr="00000000">
        <w:rPr>
          <w:sz w:val="14"/>
          <w:szCs w:val="14"/>
          <w:rtl w:val="0"/>
        </w:rPr>
        <w:t xml:space="preserve"> the International Tribunal of the Law of the Sea (</w:t>
      </w:r>
      <w:r w:rsidDel="00000000" w:rsidR="00000000" w:rsidRPr="00000000">
        <w:rPr>
          <w:b w:val="0"/>
          <w:sz w:val="22"/>
          <w:szCs w:val="22"/>
          <w:u w:val="single"/>
          <w:rtl w:val="0"/>
        </w:rPr>
        <w:t xml:space="preserve">ITLOS</w:t>
      </w:r>
      <w:r w:rsidDel="00000000" w:rsidR="00000000" w:rsidRPr="00000000">
        <w:rPr>
          <w:sz w:val="14"/>
          <w:szCs w:val="14"/>
          <w:rtl w:val="0"/>
        </w:rPr>
        <w:t xml:space="preserve">) in Hamburg, Germany.</w:t>
      </w:r>
    </w:p>
    <w:p w:rsidR="00000000" w:rsidDel="00000000" w:rsidP="00000000" w:rsidRDefault="00000000" w:rsidRPr="00000000" w14:paraId="0000006A">
      <w:pPr>
        <w:rPr>
          <w:sz w:val="14"/>
          <w:szCs w:val="14"/>
        </w:rPr>
      </w:pPr>
      <w:r w:rsidDel="00000000" w:rsidR="00000000" w:rsidRPr="00000000">
        <w:rPr>
          <w:sz w:val="14"/>
          <w:szCs w:val="14"/>
          <w:rtl w:val="0"/>
        </w:rPr>
        <w:t xml:space="preserve">The Law of the Sea Treaty normally gives states the option, by mutual consent, of choosing between ITLOS, the International Court of Justice or “arbitral tribunals” to settle their disputes.  When agreement between the states involved in the dispute can not be reached, an arbitral tribunal would be given jurisdiction in the case.</w:t>
      </w:r>
    </w:p>
    <w:p w:rsidR="00000000" w:rsidDel="00000000" w:rsidP="00000000" w:rsidRDefault="00000000" w:rsidRPr="00000000" w14:paraId="0000006B">
      <w:pPr>
        <w:rPr>
          <w:sz w:val="14"/>
          <w:szCs w:val="14"/>
        </w:rPr>
      </w:pPr>
      <w:r w:rsidDel="00000000" w:rsidR="00000000" w:rsidRPr="00000000">
        <w:rPr>
          <w:sz w:val="14"/>
          <w:szCs w:val="14"/>
          <w:rtl w:val="0"/>
        </w:rPr>
        <w:t xml:space="preserve">When provisional measures are sought, however – as they likely would be when ships are detained – the rules are different.  Provisional measures are akin to temporary injunctions – orders requiring one to do something or cease doing something – in the interest of preventing irreparable harm.   Article 290, paragraph 5 of the Law of the Sea Treaty specifies that ITLOS would automatically adjudicate such disputes when states can not reach agreement on the method of adjudication or arbitration “within two weeks from the date of the request for provisional measures.”19</w:t>
      </w:r>
    </w:p>
    <w:p w:rsidR="00000000" w:rsidDel="00000000" w:rsidP="00000000" w:rsidRDefault="00000000" w:rsidRPr="00000000" w14:paraId="0000006C">
      <w:pPr>
        <w:rPr>
          <w:sz w:val="14"/>
          <w:szCs w:val="14"/>
        </w:rPr>
      </w:pPr>
      <w:r w:rsidDel="00000000" w:rsidR="00000000" w:rsidRPr="00000000">
        <w:rPr>
          <w:sz w:val="14"/>
          <w:szCs w:val="14"/>
          <w:rtl w:val="0"/>
        </w:rPr>
        <w:t xml:space="preserve">As Jeremy Rabkin, professor of government at Cornell University, has noted: “The only important category of dispute where one party can force another to answer before ITLOS is when a ship has been detained on the high seas and the complaining party seeks immediate release.”20</w:t>
      </w:r>
    </w:p>
    <w:p w:rsidR="00000000" w:rsidDel="00000000" w:rsidP="00000000" w:rsidRDefault="00000000" w:rsidRPr="00000000" w14:paraId="0000006D">
      <w:pPr>
        <w:rPr>
          <w:sz w:val="14"/>
          <w:szCs w:val="14"/>
        </w:rPr>
      </w:pPr>
      <w:r w:rsidDel="00000000" w:rsidR="00000000" w:rsidRPr="00000000">
        <w:rPr>
          <w:sz w:val="14"/>
          <w:szCs w:val="14"/>
          <w:rtl w:val="0"/>
        </w:rPr>
        <w:t xml:space="preserve">The </w:t>
      </w:r>
      <w:r w:rsidDel="00000000" w:rsidR="00000000" w:rsidRPr="00000000">
        <w:rPr>
          <w:b w:val="0"/>
          <w:sz w:val="22"/>
          <w:szCs w:val="22"/>
          <w:u w:val="single"/>
          <w:rtl w:val="0"/>
        </w:rPr>
        <w:t xml:space="preserve">prospects that disputes such as these taken to ITLOS would be ruled in the U.S.’s favor are poor.</w:t>
      </w:r>
      <w:r w:rsidDel="00000000" w:rsidR="00000000" w:rsidRPr="00000000">
        <w:rPr>
          <w:sz w:val="14"/>
          <w:szCs w:val="14"/>
          <w:rtl w:val="0"/>
        </w:rPr>
        <w:t xml:space="preserve">  </w:t>
      </w:r>
      <w:r w:rsidDel="00000000" w:rsidR="00000000" w:rsidRPr="00000000">
        <w:rPr>
          <w:b w:val="0"/>
          <w:sz w:val="22"/>
          <w:szCs w:val="22"/>
          <w:u w:val="single"/>
          <w:rtl w:val="0"/>
        </w:rPr>
        <w:t xml:space="preserve">Many </w:t>
      </w:r>
      <w:r w:rsidDel="00000000" w:rsidR="00000000" w:rsidRPr="00000000">
        <w:rPr>
          <w:b w:val="0"/>
          <w:sz w:val="22"/>
          <w:szCs w:val="22"/>
          <w:highlight w:val="cyan"/>
          <w:u w:val="single"/>
          <w:rtl w:val="0"/>
        </w:rPr>
        <w:t xml:space="preserve">ITLOS</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judges</w:t>
      </w:r>
      <w:r w:rsidDel="00000000" w:rsidR="00000000" w:rsidRPr="00000000">
        <w:rPr>
          <w:sz w:val="14"/>
          <w:szCs w:val="14"/>
          <w:rtl w:val="0"/>
        </w:rPr>
        <w:t xml:space="preserve">, certainly a clear majority, </w:t>
      </w:r>
      <w:r w:rsidDel="00000000" w:rsidR="00000000" w:rsidRPr="00000000">
        <w:rPr>
          <w:b w:val="0"/>
          <w:sz w:val="22"/>
          <w:szCs w:val="22"/>
          <w:u w:val="single"/>
          <w:rtl w:val="0"/>
        </w:rPr>
        <w:t xml:space="preserve">are </w:t>
      </w:r>
      <w:r w:rsidDel="00000000" w:rsidR="00000000" w:rsidRPr="00000000">
        <w:rPr>
          <w:b w:val="0"/>
          <w:sz w:val="22"/>
          <w:szCs w:val="22"/>
          <w:highlight w:val="cyan"/>
          <w:u w:val="single"/>
          <w:rtl w:val="0"/>
        </w:rPr>
        <w:t xml:space="preserve">from countries</w:t>
      </w:r>
      <w:r w:rsidDel="00000000" w:rsidR="00000000" w:rsidRPr="00000000">
        <w:rPr>
          <w:b w:val="0"/>
          <w:sz w:val="22"/>
          <w:szCs w:val="22"/>
          <w:u w:val="single"/>
          <w:rtl w:val="0"/>
        </w:rPr>
        <w:t xml:space="preserve"> that have </w:t>
      </w:r>
      <w:r w:rsidDel="00000000" w:rsidR="00000000" w:rsidRPr="00000000">
        <w:rPr>
          <w:sz w:val="14"/>
          <w:szCs w:val="14"/>
          <w:rtl w:val="0"/>
        </w:rPr>
        <w:t xml:space="preserve">either </w:t>
      </w:r>
      <w:r w:rsidDel="00000000" w:rsidR="00000000" w:rsidRPr="00000000">
        <w:rPr>
          <w:b w:val="0"/>
          <w:sz w:val="22"/>
          <w:szCs w:val="22"/>
          <w:u w:val="single"/>
          <w:rtl w:val="0"/>
        </w:rPr>
        <w:t xml:space="preserve">been </w:t>
      </w:r>
      <w:r w:rsidDel="00000000" w:rsidR="00000000" w:rsidRPr="00000000">
        <w:rPr>
          <w:b w:val="0"/>
          <w:sz w:val="22"/>
          <w:szCs w:val="22"/>
          <w:highlight w:val="cyan"/>
          <w:u w:val="single"/>
          <w:rtl w:val="0"/>
        </w:rPr>
        <w:t xml:space="preserve">openly hostile to the</w:t>
      </w:r>
      <w:r w:rsidDel="00000000" w:rsidR="00000000" w:rsidRPr="00000000">
        <w:rPr>
          <w:b w:val="0"/>
          <w:sz w:val="22"/>
          <w:szCs w:val="22"/>
          <w:u w:val="single"/>
          <w:rtl w:val="0"/>
        </w:rPr>
        <w:t xml:space="preserve"> U</w:t>
      </w:r>
      <w:r w:rsidDel="00000000" w:rsidR="00000000" w:rsidRPr="00000000">
        <w:rPr>
          <w:sz w:val="14"/>
          <w:szCs w:val="14"/>
          <w:rtl w:val="0"/>
        </w:rPr>
        <w:t xml:space="preserve">nited </w:t>
      </w:r>
      <w:r w:rsidDel="00000000" w:rsidR="00000000" w:rsidRPr="00000000">
        <w:rPr>
          <w:b w:val="0"/>
          <w:sz w:val="22"/>
          <w:szCs w:val="22"/>
          <w:highlight w:val="cyan"/>
          <w:u w:val="single"/>
          <w:rtl w:val="0"/>
        </w:rPr>
        <w:t xml:space="preserve">S</w:t>
      </w:r>
      <w:r w:rsidDel="00000000" w:rsidR="00000000" w:rsidRPr="00000000">
        <w:rPr>
          <w:sz w:val="14"/>
          <w:szCs w:val="14"/>
          <w:rtl w:val="0"/>
        </w:rPr>
        <w:t xml:space="preserve">tates or are at best unreliable allies.  </w:t>
      </w:r>
      <w:r w:rsidDel="00000000" w:rsidR="00000000" w:rsidRPr="00000000">
        <w:rPr>
          <w:b w:val="0"/>
          <w:sz w:val="22"/>
          <w:szCs w:val="22"/>
          <w:u w:val="single"/>
          <w:rtl w:val="0"/>
        </w:rPr>
        <w:t xml:space="preserve">Among the countries represented</w:t>
      </w:r>
      <w:r w:rsidDel="00000000" w:rsidR="00000000" w:rsidRPr="00000000">
        <w:rPr>
          <w:sz w:val="14"/>
          <w:szCs w:val="14"/>
          <w:rtl w:val="0"/>
        </w:rPr>
        <w:t xml:space="preserve"> on ITLOS </w:t>
      </w:r>
      <w:r w:rsidDel="00000000" w:rsidR="00000000" w:rsidRPr="00000000">
        <w:rPr>
          <w:b w:val="0"/>
          <w:sz w:val="22"/>
          <w:szCs w:val="22"/>
          <w:u w:val="single"/>
          <w:rtl w:val="0"/>
        </w:rPr>
        <w:t xml:space="preserve">are South Africa, China, Russia, Tanzania, Lebanon, Brazil, Argentina and France</w:t>
      </w:r>
      <w:r w:rsidDel="00000000" w:rsidR="00000000" w:rsidRPr="00000000">
        <w:rPr>
          <w:sz w:val="14"/>
          <w:szCs w:val="14"/>
          <w:rtl w:val="0"/>
        </w:rPr>
        <w:t xml:space="preserve">.21</w:t>
      </w:r>
    </w:p>
    <w:p w:rsidR="00000000" w:rsidDel="00000000" w:rsidP="00000000" w:rsidRDefault="00000000" w:rsidRPr="00000000" w14:paraId="0000006E">
      <w:pPr>
        <w:rPr>
          <w:sz w:val="14"/>
          <w:szCs w:val="14"/>
        </w:rPr>
      </w:pPr>
      <w:r w:rsidDel="00000000" w:rsidR="00000000" w:rsidRPr="00000000">
        <w:rPr>
          <w:b w:val="0"/>
          <w:sz w:val="22"/>
          <w:szCs w:val="22"/>
          <w:u w:val="single"/>
          <w:rtl w:val="0"/>
        </w:rPr>
        <w:t xml:space="preserve">ITLOS</w:t>
      </w:r>
      <w:r w:rsidDel="00000000" w:rsidR="00000000" w:rsidRPr="00000000">
        <w:rPr>
          <w:sz w:val="14"/>
          <w:szCs w:val="14"/>
          <w:rtl w:val="0"/>
        </w:rPr>
        <w:t xml:space="preserve"> certainly </w:t>
      </w:r>
      <w:r w:rsidDel="00000000" w:rsidR="00000000" w:rsidRPr="00000000">
        <w:rPr>
          <w:b w:val="0"/>
          <w:sz w:val="22"/>
          <w:szCs w:val="22"/>
          <w:u w:val="single"/>
          <w:rtl w:val="0"/>
        </w:rPr>
        <w:t xml:space="preserve">could </w:t>
      </w:r>
      <w:r w:rsidDel="00000000" w:rsidR="00000000" w:rsidRPr="00000000">
        <w:rPr>
          <w:b w:val="0"/>
          <w:sz w:val="22"/>
          <w:szCs w:val="22"/>
          <w:highlight w:val="cyan"/>
          <w:u w:val="single"/>
          <w:rtl w:val="0"/>
        </w:rPr>
        <w:t xml:space="preserve">complicate</w:t>
      </w:r>
      <w:r w:rsidDel="00000000" w:rsidR="00000000" w:rsidRPr="00000000">
        <w:rPr>
          <w:sz w:val="14"/>
          <w:szCs w:val="14"/>
          <w:rtl w:val="0"/>
        </w:rPr>
        <w:t xml:space="preserve"> the </w:t>
      </w:r>
      <w:r w:rsidDel="00000000" w:rsidR="00000000" w:rsidRPr="00000000">
        <w:rPr>
          <w:b w:val="0"/>
          <w:sz w:val="22"/>
          <w:szCs w:val="22"/>
          <w:u w:val="single"/>
          <w:rtl w:val="0"/>
        </w:rPr>
        <w:t xml:space="preserve">U.S.</w:t>
      </w:r>
      <w:r w:rsidDel="00000000" w:rsidR="00000000" w:rsidRPr="00000000">
        <w:rPr>
          <w:sz w:val="14"/>
          <w:szCs w:val="14"/>
          <w:rtl w:val="0"/>
        </w:rPr>
        <w:t xml:space="preserve">’s </w:t>
      </w:r>
      <w:r w:rsidDel="00000000" w:rsidR="00000000" w:rsidRPr="00000000">
        <w:rPr>
          <w:b w:val="0"/>
          <w:sz w:val="22"/>
          <w:szCs w:val="22"/>
          <w:highlight w:val="cyan"/>
          <w:u w:val="single"/>
          <w:rtl w:val="0"/>
        </w:rPr>
        <w:t xml:space="preserve">efforts </w:t>
      </w:r>
      <w:r w:rsidDel="00000000" w:rsidR="00000000" w:rsidRPr="00000000">
        <w:rPr>
          <w:b w:val="0"/>
          <w:sz w:val="22"/>
          <w:szCs w:val="22"/>
          <w:u w:val="single"/>
          <w:rtl w:val="0"/>
        </w:rPr>
        <w:t xml:space="preserve">to </w:t>
      </w:r>
      <w:r w:rsidDel="00000000" w:rsidR="00000000" w:rsidRPr="00000000">
        <w:rPr>
          <w:b w:val="0"/>
          <w:sz w:val="22"/>
          <w:szCs w:val="22"/>
          <w:highlight w:val="cyan"/>
          <w:u w:val="single"/>
          <w:rtl w:val="0"/>
        </w:rPr>
        <w:t xml:space="preserve">interdict terrorists</w:t>
      </w:r>
      <w:r w:rsidDel="00000000" w:rsidR="00000000" w:rsidRPr="00000000">
        <w:rPr>
          <w:b w:val="0"/>
          <w:sz w:val="22"/>
          <w:szCs w:val="22"/>
          <w:u w:val="single"/>
          <w:rtl w:val="0"/>
        </w:rPr>
        <w:t xml:space="preserve"> and w</w:t>
      </w:r>
      <w:r w:rsidDel="00000000" w:rsidR="00000000" w:rsidRPr="00000000">
        <w:rPr>
          <w:sz w:val="14"/>
          <w:szCs w:val="14"/>
          <w:rtl w:val="0"/>
        </w:rPr>
        <w:t xml:space="preserve">eapons of </w:t>
      </w:r>
      <w:r w:rsidDel="00000000" w:rsidR="00000000" w:rsidRPr="00000000">
        <w:rPr>
          <w:b w:val="0"/>
          <w:sz w:val="22"/>
          <w:szCs w:val="22"/>
          <w:u w:val="single"/>
          <w:rtl w:val="0"/>
        </w:rPr>
        <w:t xml:space="preserve">m</w:t>
      </w:r>
      <w:r w:rsidDel="00000000" w:rsidR="00000000" w:rsidRPr="00000000">
        <w:rPr>
          <w:sz w:val="14"/>
          <w:szCs w:val="14"/>
          <w:rtl w:val="0"/>
        </w:rPr>
        <w:t xml:space="preserve">ass </w:t>
      </w:r>
      <w:r w:rsidDel="00000000" w:rsidR="00000000" w:rsidRPr="00000000">
        <w:rPr>
          <w:b w:val="0"/>
          <w:sz w:val="22"/>
          <w:szCs w:val="22"/>
          <w:u w:val="single"/>
          <w:rtl w:val="0"/>
        </w:rPr>
        <w:t xml:space="preserve">d</w:t>
      </w:r>
      <w:r w:rsidDel="00000000" w:rsidR="00000000" w:rsidRPr="00000000">
        <w:rPr>
          <w:sz w:val="14"/>
          <w:szCs w:val="14"/>
          <w:rtl w:val="0"/>
        </w:rPr>
        <w:t xml:space="preserve">estruction.</w:t>
      </w:r>
    </w:p>
    <w:p w:rsidR="00000000" w:rsidDel="00000000" w:rsidP="00000000" w:rsidRDefault="00000000" w:rsidRPr="00000000" w14:paraId="0000006F">
      <w:pPr>
        <w:rPr>
          <w:sz w:val="14"/>
          <w:szCs w:val="14"/>
        </w:rPr>
      </w:pPr>
      <w:r w:rsidDel="00000000" w:rsidR="00000000" w:rsidRPr="00000000">
        <w:rPr>
          <w:sz w:val="14"/>
          <w:szCs w:val="14"/>
          <w:rtl w:val="0"/>
        </w:rPr>
        <w:t xml:space="preserve">For example, </w:t>
      </w:r>
      <w:r w:rsidDel="00000000" w:rsidR="00000000" w:rsidRPr="00000000">
        <w:rPr>
          <w:b w:val="0"/>
          <w:sz w:val="22"/>
          <w:szCs w:val="22"/>
          <w:u w:val="single"/>
          <w:rtl w:val="0"/>
        </w:rPr>
        <w:t xml:space="preserve">if the U.S. chose to act on</w:t>
      </w:r>
      <w:r w:rsidDel="00000000" w:rsidR="00000000" w:rsidRPr="00000000">
        <w:rPr>
          <w:sz w:val="14"/>
          <w:szCs w:val="14"/>
          <w:rtl w:val="0"/>
        </w:rPr>
        <w:t xml:space="preserve"> intelligence </w:t>
      </w:r>
      <w:r w:rsidDel="00000000" w:rsidR="00000000" w:rsidRPr="00000000">
        <w:rPr>
          <w:b w:val="0"/>
          <w:sz w:val="22"/>
          <w:szCs w:val="22"/>
          <w:u w:val="single"/>
          <w:rtl w:val="0"/>
        </w:rPr>
        <w:t xml:space="preserve">information that a foreign-flagged ship</w:t>
      </w:r>
      <w:r w:rsidDel="00000000" w:rsidR="00000000" w:rsidRPr="00000000">
        <w:rPr>
          <w:sz w:val="14"/>
          <w:szCs w:val="14"/>
          <w:rtl w:val="0"/>
        </w:rPr>
        <w:t xml:space="preserve"> (perhaps flying the flag of Syria, Iran or North Korea) </w:t>
      </w:r>
      <w:r w:rsidDel="00000000" w:rsidR="00000000" w:rsidRPr="00000000">
        <w:rPr>
          <w:b w:val="0"/>
          <w:sz w:val="22"/>
          <w:szCs w:val="22"/>
          <w:u w:val="single"/>
          <w:rtl w:val="0"/>
        </w:rPr>
        <w:t xml:space="preserve">was carrying terrorists and boarded</w:t>
      </w:r>
      <w:r w:rsidDel="00000000" w:rsidR="00000000" w:rsidRPr="00000000">
        <w:rPr>
          <w:sz w:val="14"/>
          <w:szCs w:val="14"/>
          <w:rtl w:val="0"/>
        </w:rPr>
        <w:t xml:space="preserve"> the ship, </w:t>
      </w:r>
      <w:r w:rsidDel="00000000" w:rsidR="00000000" w:rsidRPr="00000000">
        <w:rPr>
          <w:b w:val="0"/>
          <w:sz w:val="22"/>
          <w:szCs w:val="22"/>
          <w:u w:val="single"/>
          <w:rtl w:val="0"/>
        </w:rPr>
        <w:t xml:space="preserve">the U.S. could expect to</w:t>
      </w:r>
      <w:r w:rsidDel="00000000" w:rsidR="00000000" w:rsidRPr="00000000">
        <w:rPr>
          <w:sz w:val="14"/>
          <w:szCs w:val="14"/>
          <w:rtl w:val="0"/>
        </w:rPr>
        <w:t xml:space="preserve"> have to </w:t>
      </w:r>
      <w:r w:rsidDel="00000000" w:rsidR="00000000" w:rsidRPr="00000000">
        <w:rPr>
          <w:b w:val="0"/>
          <w:sz w:val="22"/>
          <w:szCs w:val="22"/>
          <w:u w:val="single"/>
          <w:rtl w:val="0"/>
        </w:rPr>
        <w:t xml:space="preserve">answer to ITLOS</w:t>
      </w:r>
      <w:r w:rsidDel="00000000" w:rsidR="00000000" w:rsidRPr="00000000">
        <w:rPr>
          <w:sz w:val="14"/>
          <w:szCs w:val="14"/>
          <w:rtl w:val="0"/>
        </w:rPr>
        <w:t xml:space="preserve">.</w:t>
      </w:r>
    </w:p>
    <w:p w:rsidR="00000000" w:rsidDel="00000000" w:rsidP="00000000" w:rsidRDefault="00000000" w:rsidRPr="00000000" w14:paraId="00000070">
      <w:pPr>
        <w:rPr>
          <w:sz w:val="14"/>
          <w:szCs w:val="14"/>
        </w:rPr>
      </w:pPr>
      <w:r w:rsidDel="00000000" w:rsidR="00000000" w:rsidRPr="00000000">
        <w:rPr>
          <w:sz w:val="14"/>
          <w:szCs w:val="14"/>
          <w:rtl w:val="0"/>
        </w:rPr>
        <w:t xml:space="preserve">Finally, opponents of the Law of the Sea Treaty contend that Article 88 of the treaty, which stipulates that “the high seas shall be reserved for peaceful purposes” together with Article 301’s requirement to refrain from “any threat or use of force against the territorial integrity or political independence of any state” have the potential of unduly constraining U.S. defense operations on the high seas.22 </w:t>
      </w:r>
    </w:p>
    <w:p w:rsidR="00000000" w:rsidDel="00000000" w:rsidP="00000000" w:rsidRDefault="00000000" w:rsidRPr="00000000" w14:paraId="00000071">
      <w:pPr>
        <w:rPr>
          <w:sz w:val="14"/>
          <w:szCs w:val="14"/>
        </w:rPr>
      </w:pPr>
      <w:r w:rsidDel="00000000" w:rsidR="00000000" w:rsidRPr="00000000">
        <w:rPr>
          <w:sz w:val="14"/>
          <w:szCs w:val="14"/>
          <w:rtl w:val="0"/>
        </w:rPr>
        <w:t xml:space="preserve">Proponents counter that warships of all major powers freely travel through the high seas even though the treaty is already in force for nations that have ratified it,23 which, as of this writing, stood at 149 nations.24  But the U.S.’s circumstances are very different than those of the 149 parties to the treaty.  </w:t>
      </w:r>
      <w:r w:rsidDel="00000000" w:rsidR="00000000" w:rsidRPr="00000000">
        <w:rPr>
          <w:b w:val="0"/>
          <w:sz w:val="14"/>
          <w:szCs w:val="14"/>
          <w:u w:val="single"/>
          <w:rtl w:val="0"/>
        </w:rPr>
        <w:t xml:space="preserve">As the world’s only remaining superpower, the U.S. is the only nation capable of extended, extensive long-range maritime operations.</w:t>
      </w:r>
      <w:r w:rsidDel="00000000" w:rsidR="00000000" w:rsidRPr="00000000">
        <w:rPr>
          <w:sz w:val="14"/>
          <w:szCs w:val="14"/>
          <w:rtl w:val="0"/>
        </w:rPr>
        <w:t xml:space="preserve">25  What’s more, </w:t>
      </w:r>
      <w:r w:rsidDel="00000000" w:rsidR="00000000" w:rsidRPr="00000000">
        <w:rPr>
          <w:b w:val="0"/>
          <w:sz w:val="14"/>
          <w:szCs w:val="14"/>
          <w:u w:val="single"/>
          <w:rtl w:val="0"/>
        </w:rPr>
        <w:t xml:space="preserve">the U.S. has military obligations that other nations</w:t>
      </w:r>
      <w:r w:rsidDel="00000000" w:rsidR="00000000" w:rsidRPr="00000000">
        <w:rPr>
          <w:sz w:val="14"/>
          <w:szCs w:val="14"/>
          <w:rtl w:val="0"/>
        </w:rPr>
        <w:t xml:space="preserve"> simply </w:t>
      </w:r>
      <w:r w:rsidDel="00000000" w:rsidR="00000000" w:rsidRPr="00000000">
        <w:rPr>
          <w:b w:val="0"/>
          <w:sz w:val="14"/>
          <w:szCs w:val="14"/>
          <w:u w:val="single"/>
          <w:rtl w:val="0"/>
        </w:rPr>
        <w:t xml:space="preserve">do</w:t>
      </w:r>
      <w:r w:rsidDel="00000000" w:rsidR="00000000" w:rsidRPr="00000000">
        <w:rPr>
          <w:sz w:val="14"/>
          <w:szCs w:val="14"/>
          <w:rtl w:val="0"/>
        </w:rPr>
        <w:t xml:space="preserve"> </w:t>
      </w:r>
      <w:r w:rsidDel="00000000" w:rsidR="00000000" w:rsidRPr="00000000">
        <w:rPr>
          <w:b w:val="0"/>
          <w:sz w:val="14"/>
          <w:szCs w:val="14"/>
          <w:u w:val="single"/>
          <w:rtl w:val="0"/>
        </w:rPr>
        <w:t xml:space="preserve">n</w:t>
      </w:r>
      <w:r w:rsidDel="00000000" w:rsidR="00000000" w:rsidRPr="00000000">
        <w:rPr>
          <w:sz w:val="14"/>
          <w:szCs w:val="14"/>
          <w:rtl w:val="0"/>
        </w:rPr>
        <w:t xml:space="preserve">o</w:t>
      </w:r>
      <w:r w:rsidDel="00000000" w:rsidR="00000000" w:rsidRPr="00000000">
        <w:rPr>
          <w:b w:val="0"/>
          <w:sz w:val="14"/>
          <w:szCs w:val="14"/>
          <w:u w:val="single"/>
          <w:rtl w:val="0"/>
        </w:rPr>
        <w:t xml:space="preserve">t</w:t>
      </w:r>
      <w:r w:rsidDel="00000000" w:rsidR="00000000" w:rsidRPr="00000000">
        <w:rPr>
          <w:sz w:val="14"/>
          <w:szCs w:val="14"/>
          <w:rtl w:val="0"/>
        </w:rPr>
        <w:t xml:space="preserve">.  Many of the parties to the treaty26 don’t have organized navies.  Others don’t have significant ones.27 Consequently, most parties to the treaty have less interest in the military implications of Article 88 than does the United States.  The ratification of the treaty by these nations therefore should not be the yardstick by which the risks to U.S. military interests are measured.</w:t>
      </w:r>
    </w:p>
    <w:p w:rsidR="00000000" w:rsidDel="00000000" w:rsidP="00000000" w:rsidRDefault="00000000" w:rsidRPr="00000000" w14:paraId="00000072">
      <w:pPr>
        <w:rPr>
          <w:sz w:val="14"/>
          <w:szCs w:val="14"/>
        </w:rPr>
      </w:pPr>
      <w:r w:rsidDel="00000000" w:rsidR="00000000" w:rsidRPr="00000000">
        <w:rPr>
          <w:u w:val="single"/>
          <w:rtl w:val="0"/>
        </w:rPr>
        <w:t xml:space="preserve">Supporters</w:t>
      </w:r>
      <w:r w:rsidDel="00000000" w:rsidR="00000000" w:rsidRPr="00000000">
        <w:rPr>
          <w:sz w:val="14"/>
          <w:szCs w:val="14"/>
          <w:rtl w:val="0"/>
        </w:rPr>
        <w:t xml:space="preserve"> of the treaty also </w:t>
      </w:r>
      <w:r w:rsidDel="00000000" w:rsidR="00000000" w:rsidRPr="00000000">
        <w:rPr>
          <w:u w:val="single"/>
          <w:rtl w:val="0"/>
        </w:rPr>
        <w:t xml:space="preserve">argue that Article 301 </w:t>
      </w:r>
      <w:r w:rsidDel="00000000" w:rsidR="00000000" w:rsidRPr="00000000">
        <w:rPr>
          <w:sz w:val="14"/>
          <w:szCs w:val="14"/>
          <w:rtl w:val="0"/>
        </w:rPr>
        <w:t xml:space="preserve">would have little impact on U.S. military operations as the provision</w:t>
      </w:r>
      <w:r w:rsidDel="00000000" w:rsidR="00000000" w:rsidRPr="00000000">
        <w:rPr>
          <w:u w:val="single"/>
          <w:rtl w:val="0"/>
        </w:rPr>
        <w:t xml:space="preserve"> is the same as Article 2(4) of the U.N. Charter</w:t>
      </w:r>
      <w:r w:rsidDel="00000000" w:rsidR="00000000" w:rsidRPr="00000000">
        <w:rPr>
          <w:sz w:val="14"/>
          <w:szCs w:val="14"/>
          <w:rtl w:val="0"/>
        </w:rPr>
        <w:t xml:space="preserve">.28  Although these two provisions are similar, </w:t>
      </w:r>
      <w:r w:rsidDel="00000000" w:rsidR="00000000" w:rsidRPr="00000000">
        <w:rPr>
          <w:u w:val="single"/>
          <w:rtl w:val="0"/>
        </w:rPr>
        <w:t xml:space="preserve">there are</w:t>
      </w:r>
      <w:r w:rsidDel="00000000" w:rsidR="00000000" w:rsidRPr="00000000">
        <w:rPr>
          <w:sz w:val="14"/>
          <w:szCs w:val="14"/>
          <w:rtl w:val="0"/>
        </w:rPr>
        <w:t xml:space="preserve"> some </w:t>
      </w:r>
      <w:r w:rsidDel="00000000" w:rsidR="00000000" w:rsidRPr="00000000">
        <w:rPr>
          <w:u w:val="single"/>
          <w:rtl w:val="0"/>
        </w:rPr>
        <w:t xml:space="preserve">key differences</w:t>
      </w:r>
      <w:r w:rsidDel="00000000" w:rsidR="00000000" w:rsidRPr="00000000">
        <w:rPr>
          <w:sz w:val="14"/>
          <w:szCs w:val="14"/>
          <w:rtl w:val="0"/>
        </w:rPr>
        <w:t xml:space="preserve">.</w:t>
      </w:r>
    </w:p>
    <w:p w:rsidR="00000000" w:rsidDel="00000000" w:rsidP="00000000" w:rsidRDefault="00000000" w:rsidRPr="00000000" w14:paraId="00000073">
      <w:pPr>
        <w:rPr>
          <w:sz w:val="14"/>
          <w:szCs w:val="14"/>
        </w:rPr>
      </w:pPr>
      <w:r w:rsidDel="00000000" w:rsidR="00000000" w:rsidRPr="00000000">
        <w:rPr>
          <w:sz w:val="14"/>
          <w:szCs w:val="14"/>
          <w:rtl w:val="0"/>
        </w:rPr>
        <w:t xml:space="preserve">For one thing, the bodies responsible for enforcement of the Law of the Sea Treaty’s Article 301 and  the U.N. Charter’s Article 2(4) are different.</w:t>
      </w:r>
    </w:p>
    <w:p w:rsidR="00000000" w:rsidDel="00000000" w:rsidP="00000000" w:rsidRDefault="00000000" w:rsidRPr="00000000" w14:paraId="00000074">
      <w:pPr>
        <w:rPr>
          <w:sz w:val="14"/>
          <w:szCs w:val="14"/>
        </w:rPr>
      </w:pPr>
      <w:r w:rsidDel="00000000" w:rsidR="00000000" w:rsidRPr="00000000">
        <w:rPr>
          <w:b w:val="0"/>
          <w:sz w:val="22"/>
          <w:szCs w:val="22"/>
          <w:u w:val="single"/>
          <w:rtl w:val="0"/>
        </w:rPr>
        <w:t xml:space="preserve">Under the U.N. Charter</w:t>
      </w:r>
      <w:r w:rsidDel="00000000" w:rsidR="00000000" w:rsidRPr="00000000">
        <w:rPr>
          <w:sz w:val="14"/>
          <w:szCs w:val="14"/>
          <w:rtl w:val="0"/>
        </w:rPr>
        <w:t xml:space="preserve">, the Security Council is the principal enforcement body.  </w:t>
      </w:r>
      <w:r w:rsidDel="00000000" w:rsidR="00000000" w:rsidRPr="00000000">
        <w:rPr>
          <w:b w:val="0"/>
          <w:sz w:val="22"/>
          <w:szCs w:val="22"/>
          <w:u w:val="single"/>
          <w:rtl w:val="0"/>
        </w:rPr>
        <w:t xml:space="preserve">The U</w:t>
      </w:r>
      <w:r w:rsidDel="00000000" w:rsidR="00000000" w:rsidRPr="00000000">
        <w:rPr>
          <w:sz w:val="14"/>
          <w:szCs w:val="14"/>
          <w:rtl w:val="0"/>
        </w:rPr>
        <w:t xml:space="preserve">nited </w:t>
      </w:r>
      <w:r w:rsidDel="00000000" w:rsidR="00000000" w:rsidRPr="00000000">
        <w:rPr>
          <w:b w:val="0"/>
          <w:sz w:val="22"/>
          <w:szCs w:val="22"/>
          <w:u w:val="single"/>
          <w:rtl w:val="0"/>
        </w:rPr>
        <w:t xml:space="preserve">S</w:t>
      </w:r>
      <w:r w:rsidDel="00000000" w:rsidR="00000000" w:rsidRPr="00000000">
        <w:rPr>
          <w:sz w:val="14"/>
          <w:szCs w:val="14"/>
          <w:rtl w:val="0"/>
        </w:rPr>
        <w:t xml:space="preserve">tates has a permanent seat on the security council and, as such, </w:t>
      </w:r>
      <w:r w:rsidDel="00000000" w:rsidR="00000000" w:rsidRPr="00000000">
        <w:rPr>
          <w:b w:val="0"/>
          <w:sz w:val="22"/>
          <w:szCs w:val="22"/>
          <w:u w:val="single"/>
          <w:rtl w:val="0"/>
        </w:rPr>
        <w:t xml:space="preserve">has veto powers</w:t>
      </w:r>
      <w:r w:rsidDel="00000000" w:rsidR="00000000" w:rsidRPr="00000000">
        <w:rPr>
          <w:sz w:val="14"/>
          <w:szCs w:val="14"/>
          <w:rtl w:val="0"/>
        </w:rPr>
        <w:t xml:space="preserve">. Under the Law of the Sea Treaty, enforcement responsibilities fall to such bodies as </w:t>
      </w:r>
      <w:r w:rsidDel="00000000" w:rsidR="00000000" w:rsidRPr="00000000">
        <w:rPr>
          <w:b w:val="0"/>
          <w:sz w:val="22"/>
          <w:szCs w:val="22"/>
          <w:u w:val="single"/>
          <w:rtl w:val="0"/>
        </w:rPr>
        <w:t xml:space="preserve">ITLOS</w:t>
      </w:r>
      <w:r w:rsidDel="00000000" w:rsidR="00000000" w:rsidRPr="00000000">
        <w:rPr>
          <w:sz w:val="14"/>
          <w:szCs w:val="14"/>
          <w:rtl w:val="0"/>
        </w:rPr>
        <w:t xml:space="preserve">, which, as noted earlier, </w:t>
      </w:r>
      <w:r w:rsidDel="00000000" w:rsidR="00000000" w:rsidRPr="00000000">
        <w:rPr>
          <w:b w:val="0"/>
          <w:sz w:val="22"/>
          <w:szCs w:val="22"/>
          <w:u w:val="single"/>
          <w:rtl w:val="0"/>
        </w:rPr>
        <w:t xml:space="preserve">is unlikely to be favorable to U.S. positions</w:t>
      </w:r>
      <w:r w:rsidDel="00000000" w:rsidR="00000000" w:rsidRPr="00000000">
        <w:rPr>
          <w:sz w:val="14"/>
          <w:szCs w:val="14"/>
          <w:rtl w:val="0"/>
        </w:rPr>
        <w:t xml:space="preserve">, and the International Seabed Authority (</w:t>
      </w:r>
      <w:r w:rsidDel="00000000" w:rsidR="00000000" w:rsidRPr="00000000">
        <w:rPr>
          <w:b w:val="0"/>
          <w:sz w:val="22"/>
          <w:szCs w:val="22"/>
          <w:u w:val="single"/>
          <w:rtl w:val="0"/>
        </w:rPr>
        <w:t xml:space="preserve">ISA</w:t>
      </w:r>
      <w:r w:rsidDel="00000000" w:rsidR="00000000" w:rsidRPr="00000000">
        <w:rPr>
          <w:sz w:val="14"/>
          <w:szCs w:val="14"/>
          <w:rtl w:val="0"/>
        </w:rPr>
        <w:t xml:space="preserve">),  with a </w:t>
      </w:r>
      <w:r w:rsidDel="00000000" w:rsidR="00000000" w:rsidRPr="00000000">
        <w:rPr>
          <w:b w:val="0"/>
          <w:sz w:val="22"/>
          <w:szCs w:val="22"/>
          <w:u w:val="single"/>
          <w:rtl w:val="0"/>
        </w:rPr>
        <w:t xml:space="preserve">similarly unfavorable</w:t>
      </w:r>
      <w:r w:rsidDel="00000000" w:rsidR="00000000" w:rsidRPr="00000000">
        <w:rPr>
          <w:sz w:val="14"/>
          <w:szCs w:val="14"/>
          <w:rtl w:val="0"/>
        </w:rPr>
        <w:t xml:space="preserve"> composition.  The ISA’s executive body, the Council, is </w:t>
      </w:r>
      <w:r w:rsidDel="00000000" w:rsidR="00000000" w:rsidRPr="00000000">
        <w:rPr>
          <w:b w:val="0"/>
          <w:sz w:val="22"/>
          <w:szCs w:val="22"/>
          <w:u w:val="single"/>
          <w:rtl w:val="0"/>
        </w:rPr>
        <w:t xml:space="preserve">composed of representatives</w:t>
      </w:r>
      <w:r w:rsidDel="00000000" w:rsidR="00000000" w:rsidRPr="00000000">
        <w:rPr>
          <w:sz w:val="14"/>
          <w:szCs w:val="14"/>
          <w:rtl w:val="0"/>
        </w:rPr>
        <w:t xml:space="preserve"> of 36 countries, the </w:t>
      </w:r>
      <w:r w:rsidDel="00000000" w:rsidR="00000000" w:rsidRPr="00000000">
        <w:rPr>
          <w:b w:val="0"/>
          <w:sz w:val="22"/>
          <w:szCs w:val="22"/>
          <w:u w:val="single"/>
          <w:rtl w:val="0"/>
        </w:rPr>
        <w:t xml:space="preserve">majority</w:t>
      </w:r>
      <w:r w:rsidDel="00000000" w:rsidR="00000000" w:rsidRPr="00000000">
        <w:rPr>
          <w:sz w:val="14"/>
          <w:szCs w:val="14"/>
          <w:rtl w:val="0"/>
        </w:rPr>
        <w:t xml:space="preserve"> of which </w:t>
      </w:r>
      <w:r w:rsidDel="00000000" w:rsidR="00000000" w:rsidRPr="00000000">
        <w:rPr>
          <w:b w:val="0"/>
          <w:sz w:val="22"/>
          <w:szCs w:val="22"/>
          <w:u w:val="single"/>
          <w:rtl w:val="0"/>
        </w:rPr>
        <w:t xml:space="preserve">can not be counted on to support U.S. positions</w:t>
      </w:r>
      <w:r w:rsidDel="00000000" w:rsidR="00000000" w:rsidRPr="00000000">
        <w:rPr>
          <w:sz w:val="14"/>
          <w:szCs w:val="14"/>
          <w:rtl w:val="0"/>
        </w:rPr>
        <w:t xml:space="preserve">.  Its membership includes representatives from the Sudan, Malaysia, China, Indonesia, South Africa, Namibia, Nigeria, Kenya, Guyana, Argentina, Russia and Myanmar (name given to Burma by its military junta), among others.29</w:t>
      </w:r>
    </w:p>
    <w:p w:rsidR="00000000" w:rsidDel="00000000" w:rsidP="00000000" w:rsidRDefault="00000000" w:rsidRPr="00000000" w14:paraId="00000075">
      <w:pPr>
        <w:rPr>
          <w:sz w:val="14"/>
          <w:szCs w:val="14"/>
        </w:rPr>
      </w:pPr>
      <w:r w:rsidDel="00000000" w:rsidR="00000000" w:rsidRPr="00000000">
        <w:rPr>
          <w:u w:val="single"/>
          <w:rtl w:val="0"/>
        </w:rPr>
        <w:t xml:space="preserve">Article 301</w:t>
      </w:r>
      <w:r w:rsidDel="00000000" w:rsidR="00000000" w:rsidRPr="00000000">
        <w:rPr>
          <w:sz w:val="14"/>
          <w:szCs w:val="14"/>
          <w:rtl w:val="0"/>
        </w:rPr>
        <w:t xml:space="preserve"> of the Law of the Sea Treaty also has wording slightly different that the U.N. Charter’s Article 2(4), replacing the more objective phrase “shall refrain from the threat” with a more </w:t>
      </w:r>
      <w:r w:rsidDel="00000000" w:rsidR="00000000" w:rsidRPr="00000000">
        <w:rPr>
          <w:u w:val="single"/>
          <w:rtl w:val="0"/>
        </w:rPr>
        <w:t xml:space="preserve">subjective “shall refrain from any threat.”</w:t>
      </w:r>
      <w:r w:rsidDel="00000000" w:rsidR="00000000" w:rsidRPr="00000000">
        <w:rPr>
          <w:sz w:val="14"/>
          <w:szCs w:val="14"/>
          <w:rtl w:val="0"/>
        </w:rPr>
        <w:t xml:space="preserve">  This </w:t>
      </w:r>
      <w:r w:rsidDel="00000000" w:rsidR="00000000" w:rsidRPr="00000000">
        <w:rPr>
          <w:u w:val="single"/>
          <w:rtl w:val="0"/>
        </w:rPr>
        <w:t xml:space="preserve">opens</w:t>
      </w:r>
      <w:r w:rsidDel="00000000" w:rsidR="00000000" w:rsidRPr="00000000">
        <w:rPr>
          <w:sz w:val="14"/>
          <w:szCs w:val="14"/>
          <w:rtl w:val="0"/>
        </w:rPr>
        <w:t xml:space="preserve"> the </w:t>
      </w:r>
      <w:r w:rsidDel="00000000" w:rsidR="00000000" w:rsidRPr="00000000">
        <w:rPr>
          <w:u w:val="single"/>
          <w:rtl w:val="0"/>
        </w:rPr>
        <w:t xml:space="preserve">possibility that U.S. military operations </w:t>
      </w:r>
      <w:r w:rsidDel="00000000" w:rsidR="00000000" w:rsidRPr="00000000">
        <w:rPr>
          <w:sz w:val="14"/>
          <w:szCs w:val="14"/>
          <w:rtl w:val="0"/>
        </w:rPr>
        <w:t xml:space="preserve">on the high seas </w:t>
      </w:r>
      <w:r w:rsidDel="00000000" w:rsidR="00000000" w:rsidRPr="00000000">
        <w:rPr>
          <w:u w:val="single"/>
          <w:rtl w:val="0"/>
        </w:rPr>
        <w:t xml:space="preserve">could be inhibited when states </w:t>
      </w:r>
      <w:r w:rsidDel="00000000" w:rsidR="00000000" w:rsidRPr="00000000">
        <w:rPr>
          <w:rFonts w:ascii="Calibri" w:cs="Calibri" w:eastAsia="Calibri" w:hAnsi="Calibri"/>
          <w:b w:val="1"/>
          <w:i w:val="0"/>
          <w:sz w:val="22"/>
          <w:szCs w:val="22"/>
          <w:u w:val="single"/>
          <w:rtl w:val="0"/>
        </w:rPr>
        <w:t xml:space="preserve">merely “feel”</w:t>
      </w:r>
      <w:r w:rsidDel="00000000" w:rsidR="00000000" w:rsidRPr="00000000">
        <w:rPr>
          <w:u w:val="single"/>
          <w:rtl w:val="0"/>
        </w:rPr>
        <w:t xml:space="preserve"> threatened by them</w:t>
      </w:r>
      <w:r w:rsidDel="00000000" w:rsidR="00000000" w:rsidRPr="00000000">
        <w:rPr>
          <w:sz w:val="14"/>
          <w:szCs w:val="14"/>
          <w:rtl w:val="0"/>
        </w:rPr>
        <w:t xml:space="preserve">.</w:t>
      </w:r>
    </w:p>
    <w:p w:rsidR="00000000" w:rsidDel="00000000" w:rsidP="00000000" w:rsidRDefault="00000000" w:rsidRPr="00000000" w14:paraId="00000076">
      <w:pPr>
        <w:rPr>
          <w:sz w:val="14"/>
          <w:szCs w:val="14"/>
        </w:rPr>
      </w:pPr>
      <w:r w:rsidDel="00000000" w:rsidR="00000000" w:rsidRPr="00000000">
        <w:rPr>
          <w:sz w:val="14"/>
          <w:szCs w:val="14"/>
          <w:rtl w:val="0"/>
        </w:rPr>
        <w:t xml:space="preserve">It is in this context that provisions such as Article 88 take on greater significance.</w:t>
      </w:r>
    </w:p>
    <w:p w:rsidR="00000000" w:rsidDel="00000000" w:rsidP="00000000" w:rsidRDefault="00000000" w:rsidRPr="00000000" w14:paraId="00000077">
      <w:pPr>
        <w:rPr>
          <w:sz w:val="14"/>
          <w:szCs w:val="14"/>
        </w:rPr>
      </w:pPr>
      <w:r w:rsidDel="00000000" w:rsidR="00000000" w:rsidRPr="00000000">
        <w:rPr>
          <w:sz w:val="14"/>
          <w:szCs w:val="14"/>
          <w:rtl w:val="0"/>
        </w:rPr>
        <w:t xml:space="preserve">The Senate Foreign Relations Committee determined that the risks to U.S. military activity were sufficient enough to address them in its Committee Report.  Among other things, it specified that the Senate’s advice and consent for U.S. accession to the Law of the Sea Treaty be subject to the understanding “that nothing in the Convention referring to ‘peaceful purposes’ impairs the inherent right of individual or collective self-defense or rights during armed conflict.”30</w:t>
      </w:r>
    </w:p>
    <w:p w:rsidR="00000000" w:rsidDel="00000000" w:rsidP="00000000" w:rsidRDefault="00000000" w:rsidRPr="00000000" w14:paraId="00000078">
      <w:pPr>
        <w:rPr>
          <w:sz w:val="14"/>
          <w:szCs w:val="14"/>
        </w:rPr>
      </w:pPr>
      <w:r w:rsidDel="00000000" w:rsidR="00000000" w:rsidRPr="00000000">
        <w:rPr>
          <w:sz w:val="14"/>
          <w:szCs w:val="14"/>
          <w:rtl w:val="0"/>
        </w:rPr>
        <w:t xml:space="preserve">Unfortunately, the Committee did not also specify that the Senate’s advice and consent to be subject to the understanding that the United States has the inherent right to defend itself during peacetime through pre-emptive action.  Pre-emptive action may be required, for example, if the U.S. learns through reliable intelligence that a specific ship is carrying terrorists, weapons of mass destruction or both.</w:t>
      </w:r>
    </w:p>
    <w:p w:rsidR="00000000" w:rsidDel="00000000" w:rsidP="00000000" w:rsidRDefault="00000000" w:rsidRPr="00000000" w14:paraId="00000079">
      <w:pPr>
        <w:rPr>
          <w:sz w:val="14"/>
          <w:szCs w:val="14"/>
        </w:rPr>
      </w:pPr>
      <w:r w:rsidDel="00000000" w:rsidR="00000000" w:rsidRPr="00000000">
        <w:rPr>
          <w:sz w:val="14"/>
          <w:szCs w:val="14"/>
          <w:rtl w:val="0"/>
        </w:rPr>
        <w:t xml:space="preserve">Even with such conditions, the U.S. would likely gain little advantage.</w:t>
      </w:r>
    </w:p>
    <w:p w:rsidR="00000000" w:rsidDel="00000000" w:rsidP="00000000" w:rsidRDefault="00000000" w:rsidRPr="00000000" w14:paraId="0000007A">
      <w:pPr>
        <w:rPr>
          <w:sz w:val="14"/>
          <w:szCs w:val="14"/>
        </w:rPr>
      </w:pPr>
      <w:r w:rsidDel="00000000" w:rsidR="00000000" w:rsidRPr="00000000">
        <w:rPr>
          <w:sz w:val="14"/>
          <w:szCs w:val="14"/>
          <w:rtl w:val="0"/>
        </w:rPr>
        <w:t xml:space="preserve">That’s because </w:t>
      </w:r>
      <w:r w:rsidDel="00000000" w:rsidR="00000000" w:rsidRPr="00000000">
        <w:rPr>
          <w:highlight w:val="cyan"/>
          <w:u w:val="single"/>
          <w:rtl w:val="0"/>
        </w:rPr>
        <w:t xml:space="preserve">Article 309</w:t>
      </w:r>
      <w:r w:rsidDel="00000000" w:rsidR="00000000" w:rsidRPr="00000000">
        <w:rPr>
          <w:sz w:val="14"/>
          <w:szCs w:val="14"/>
          <w:rtl w:val="0"/>
        </w:rPr>
        <w:t xml:space="preserve"> of the treaty </w:t>
      </w:r>
      <w:r w:rsidDel="00000000" w:rsidR="00000000" w:rsidRPr="00000000">
        <w:rPr>
          <w:u w:val="single"/>
          <w:rtl w:val="0"/>
        </w:rPr>
        <w:t xml:space="preserve">specifies</w:t>
      </w:r>
      <w:r w:rsidDel="00000000" w:rsidR="00000000" w:rsidRPr="00000000">
        <w:rPr>
          <w:sz w:val="14"/>
          <w:szCs w:val="14"/>
          <w:rtl w:val="0"/>
        </w:rPr>
        <w:t xml:space="preserve"> that </w:t>
      </w:r>
      <w:r w:rsidDel="00000000" w:rsidR="00000000" w:rsidRPr="00000000">
        <w:rPr>
          <w:highlight w:val="cyan"/>
          <w:u w:val="single"/>
          <w:rtl w:val="0"/>
        </w:rPr>
        <w:t xml:space="preserve">no</w:t>
      </w:r>
      <w:r w:rsidDel="00000000" w:rsidR="00000000" w:rsidRPr="00000000">
        <w:rPr>
          <w:sz w:val="14"/>
          <w:szCs w:val="14"/>
          <w:rtl w:val="0"/>
        </w:rPr>
        <w:t xml:space="preserve"> “reservations or </w:t>
      </w:r>
      <w:r w:rsidDel="00000000" w:rsidR="00000000" w:rsidRPr="00000000">
        <w:rPr>
          <w:highlight w:val="cyan"/>
          <w:u w:val="single"/>
          <w:rtl w:val="0"/>
        </w:rPr>
        <w:t xml:space="preserve">exceptions may be made</w:t>
      </w:r>
      <w:r w:rsidDel="00000000" w:rsidR="00000000" w:rsidRPr="00000000">
        <w:rPr>
          <w:sz w:val="14"/>
          <w:szCs w:val="14"/>
          <w:rtl w:val="0"/>
        </w:rPr>
        <w:t xml:space="preserve"> to this Convention </w:t>
      </w:r>
      <w:r w:rsidDel="00000000" w:rsidR="00000000" w:rsidRPr="00000000">
        <w:rPr>
          <w:u w:val="single"/>
          <w:rtl w:val="0"/>
        </w:rPr>
        <w:t xml:space="preserve">unless expressly permitted by other articles</w:t>
      </w:r>
      <w:r w:rsidDel="00000000" w:rsidR="00000000" w:rsidRPr="00000000">
        <w:rPr>
          <w:sz w:val="14"/>
          <w:szCs w:val="14"/>
          <w:rtl w:val="0"/>
        </w:rPr>
        <w:t xml:space="preserve"> of this Convention.”  While states are permitted to declare exceptions pertaining to military activities when ratifying the treaty under Article 298, such declarations would only free States from the dispute resolution process outlined in Articles 286-296.  They would still be obligated to the dispute resolution requirements contained in Articles 279-285.31</w:t>
      </w:r>
    </w:p>
    <w:p w:rsidR="00000000" w:rsidDel="00000000" w:rsidP="00000000" w:rsidRDefault="00000000" w:rsidRPr="00000000" w14:paraId="0000007B">
      <w:pPr>
        <w:pStyle w:val="Heading2"/>
        <w:rPr/>
      </w:pPr>
      <w:r w:rsidDel="00000000" w:rsidR="00000000" w:rsidRPr="00000000">
        <w:rPr>
          <w:rtl w:val="0"/>
        </w:rPr>
        <w:t xml:space="preserve">Case</w:t>
      </w:r>
    </w:p>
    <w:p w:rsidR="00000000" w:rsidDel="00000000" w:rsidP="00000000" w:rsidRDefault="00000000" w:rsidRPr="00000000" w14:paraId="0000007C">
      <w:pPr>
        <w:pStyle w:val="Heading3"/>
        <w:rPr/>
      </w:pPr>
      <w:r w:rsidDel="00000000" w:rsidR="00000000" w:rsidRPr="00000000">
        <w:rPr>
          <w:rtl w:val="0"/>
        </w:rPr>
        <w:t xml:space="preserve">Impact---Disease Wars</w:t>
      </w:r>
    </w:p>
    <w:p w:rsidR="00000000" w:rsidDel="00000000" w:rsidP="00000000" w:rsidRDefault="00000000" w:rsidRPr="00000000" w14:paraId="0000007D">
      <w:pPr>
        <w:pStyle w:val="Heading4"/>
        <w:rPr/>
      </w:pPr>
      <w:r w:rsidDel="00000000" w:rsidR="00000000" w:rsidRPr="00000000">
        <w:rPr>
          <w:rtl w:val="0"/>
        </w:rPr>
        <w:t xml:space="preserve">AND it spirals into nuclear war.</w:t>
      </w:r>
    </w:p>
    <w:p w:rsidR="00000000" w:rsidDel="00000000" w:rsidP="00000000" w:rsidRDefault="00000000" w:rsidRPr="00000000" w14:paraId="0000007E">
      <w:pPr>
        <w:rPr/>
      </w:pPr>
      <w:r w:rsidDel="00000000" w:rsidR="00000000" w:rsidRPr="00000000">
        <w:rPr>
          <w:b w:val="1"/>
          <w:sz w:val="26"/>
          <w:szCs w:val="26"/>
          <w:u w:val="none"/>
          <w:rtl w:val="0"/>
        </w:rPr>
        <w:t xml:space="preserve">Suzuki ’21</w:t>
      </w:r>
      <w:r w:rsidDel="00000000" w:rsidR="00000000" w:rsidRPr="00000000">
        <w:rPr>
          <w:rtl w:val="0"/>
        </w:rPr>
        <w:t xml:space="preserve"> [Tatsujiro; 2021; Director and Professor at the Research Center for Nuclear Weapons Abolition, Nagasaki University, Former Vice Chairman at the Japan Atomic Energy Commission; Journal for Peace and Nuclear Disarmament, “Pandemic Futures and Nuclear Weapon Risks: The Nagasaki 75th Anniversary pandemic-nuclear nexus scenarios final report,” vol. 1]</w:t>
      </w:r>
    </w:p>
    <w:p w:rsidR="00000000" w:rsidDel="00000000" w:rsidP="00000000" w:rsidRDefault="00000000" w:rsidRPr="00000000" w14:paraId="0000007F">
      <w:pPr>
        <w:rPr>
          <w:sz w:val="16"/>
          <w:szCs w:val="16"/>
        </w:rPr>
      </w:pPr>
      <w:r w:rsidDel="00000000" w:rsidR="00000000" w:rsidRPr="00000000">
        <w:rPr>
          <w:sz w:val="16"/>
          <w:szCs w:val="16"/>
          <w:rtl w:val="0"/>
        </w:rPr>
        <w:t xml:space="preserve">The Challenge: Multiple Existential Threats</w:t>
      </w:r>
    </w:p>
    <w:p w:rsidR="00000000" w:rsidDel="00000000" w:rsidP="00000000" w:rsidRDefault="00000000" w:rsidRPr="00000000" w14:paraId="00000080">
      <w:pPr>
        <w:rPr>
          <w:sz w:val="16"/>
          <w:szCs w:val="16"/>
        </w:rPr>
      </w:pPr>
      <w:r w:rsidDel="00000000" w:rsidR="00000000" w:rsidRPr="00000000">
        <w:rPr>
          <w:sz w:val="16"/>
          <w:szCs w:val="16"/>
          <w:rtl w:val="0"/>
        </w:rPr>
        <w:t xml:space="preserve">The relationship between pandemics and war is as long as human history. Past </w:t>
      </w:r>
      <w:r w:rsidDel="00000000" w:rsidR="00000000" w:rsidRPr="00000000">
        <w:rPr>
          <w:b w:val="0"/>
          <w:sz w:val="22"/>
          <w:szCs w:val="22"/>
          <w:highlight w:val="cyan"/>
          <w:u w:val="single"/>
          <w:rtl w:val="0"/>
        </w:rPr>
        <w:t xml:space="preserve">pandemics</w:t>
      </w:r>
      <w:r w:rsidDel="00000000" w:rsidR="00000000" w:rsidRPr="00000000">
        <w:rPr>
          <w:sz w:val="16"/>
          <w:szCs w:val="16"/>
          <w:rtl w:val="0"/>
        </w:rPr>
        <w:t xml:space="preserve"> have </w:t>
      </w:r>
      <w:r w:rsidDel="00000000" w:rsidR="00000000" w:rsidRPr="00000000">
        <w:rPr>
          <w:rFonts w:ascii="Calibri" w:cs="Calibri" w:eastAsia="Calibri" w:hAnsi="Calibri"/>
          <w:b w:val="1"/>
          <w:i w:val="0"/>
          <w:sz w:val="22"/>
          <w:szCs w:val="22"/>
          <w:u w:val="single"/>
          <w:rtl w:val="0"/>
        </w:rPr>
        <w:t xml:space="preserve">set</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i w:val="0"/>
          <w:sz w:val="22"/>
          <w:szCs w:val="22"/>
          <w:u w:val="single"/>
          <w:rtl w:val="0"/>
        </w:rPr>
        <w:t xml:space="preserve">scene</w:t>
      </w:r>
      <w:r w:rsidDel="00000000" w:rsidR="00000000" w:rsidRPr="00000000">
        <w:rPr>
          <w:b w:val="0"/>
          <w:sz w:val="22"/>
          <w:szCs w:val="22"/>
          <w:u w:val="single"/>
          <w:rtl w:val="0"/>
        </w:rPr>
        <w:t xml:space="preserve"> for wars by </w:t>
      </w:r>
      <w:r w:rsidDel="00000000" w:rsidR="00000000" w:rsidRPr="00000000">
        <w:rPr>
          <w:rFonts w:ascii="Calibri" w:cs="Calibri" w:eastAsia="Calibri" w:hAnsi="Calibri"/>
          <w:b w:val="1"/>
          <w:i w:val="0"/>
          <w:sz w:val="22"/>
          <w:szCs w:val="22"/>
          <w:highlight w:val="cyan"/>
          <w:u w:val="single"/>
          <w:rtl w:val="0"/>
        </w:rPr>
        <w:t xml:space="preserve">weaken</w:t>
      </w:r>
      <w:r w:rsidDel="00000000" w:rsidR="00000000" w:rsidRPr="00000000">
        <w:rPr>
          <w:b w:val="0"/>
          <w:sz w:val="22"/>
          <w:szCs w:val="22"/>
          <w:u w:val="single"/>
          <w:rtl w:val="0"/>
        </w:rPr>
        <w:t xml:space="preserve">ing </w:t>
      </w:r>
      <w:r w:rsidDel="00000000" w:rsidR="00000000" w:rsidRPr="00000000">
        <w:rPr>
          <w:rFonts w:ascii="Calibri" w:cs="Calibri" w:eastAsia="Calibri" w:hAnsi="Calibri"/>
          <w:b w:val="1"/>
          <w:i w:val="0"/>
          <w:sz w:val="22"/>
          <w:szCs w:val="22"/>
          <w:highlight w:val="cyan"/>
          <w:u w:val="single"/>
          <w:rtl w:val="0"/>
        </w:rPr>
        <w:t xml:space="preserve">societies</w:t>
      </w:r>
      <w:r w:rsidDel="00000000" w:rsidR="00000000" w:rsidRPr="00000000">
        <w:rPr>
          <w:b w:val="0"/>
          <w:sz w:val="22"/>
          <w:szCs w:val="22"/>
          <w:u w:val="single"/>
          <w:rtl w:val="0"/>
        </w:rPr>
        <w:t xml:space="preserve">, undermining resilience, </w:t>
      </w:r>
      <w:r w:rsidDel="00000000" w:rsidR="00000000" w:rsidRPr="00000000">
        <w:rPr>
          <w:b w:val="0"/>
          <w:sz w:val="22"/>
          <w:szCs w:val="22"/>
          <w:highlight w:val="cyan"/>
          <w:u w:val="single"/>
          <w:rtl w:val="0"/>
        </w:rPr>
        <w:t xml:space="preserve">and </w:t>
      </w:r>
      <w:r w:rsidDel="00000000" w:rsidR="00000000" w:rsidRPr="00000000">
        <w:rPr>
          <w:rFonts w:ascii="Calibri" w:cs="Calibri" w:eastAsia="Calibri" w:hAnsi="Calibri"/>
          <w:b w:val="1"/>
          <w:i w:val="0"/>
          <w:sz w:val="22"/>
          <w:szCs w:val="22"/>
          <w:highlight w:val="cyan"/>
          <w:u w:val="single"/>
          <w:rtl w:val="0"/>
        </w:rPr>
        <w:t xml:space="preserve">exacerbating</w:t>
      </w:r>
      <w:r w:rsidDel="00000000" w:rsidR="00000000" w:rsidRPr="00000000">
        <w:rPr>
          <w:b w:val="0"/>
          <w:sz w:val="22"/>
          <w:szCs w:val="22"/>
          <w:u w:val="single"/>
          <w:rtl w:val="0"/>
        </w:rPr>
        <w:t xml:space="preserve"> civil and inter-state </w:t>
      </w:r>
      <w:r w:rsidDel="00000000" w:rsidR="00000000" w:rsidRPr="00000000">
        <w:rPr>
          <w:rFonts w:ascii="Calibri" w:cs="Calibri" w:eastAsia="Calibri" w:hAnsi="Calibri"/>
          <w:b w:val="1"/>
          <w:i w:val="0"/>
          <w:sz w:val="22"/>
          <w:szCs w:val="22"/>
          <w:highlight w:val="cyan"/>
          <w:u w:val="single"/>
          <w:rtl w:val="0"/>
        </w:rPr>
        <w:t xml:space="preserve">conflict</w:t>
      </w:r>
      <w:r w:rsidDel="00000000" w:rsidR="00000000" w:rsidRPr="00000000">
        <w:rPr>
          <w:sz w:val="16"/>
          <w:szCs w:val="16"/>
          <w:rtl w:val="0"/>
        </w:rPr>
        <w:t xml:space="preserve">. Other disease outbreaks have erupted during wars, in part due to the appalling public health and battlefield conditions resulting from war, in turn sowing the seeds for new conflicts. In the post-Cold War era, </w:t>
      </w:r>
      <w:r w:rsidDel="00000000" w:rsidR="00000000" w:rsidRPr="00000000">
        <w:rPr>
          <w:b w:val="0"/>
          <w:sz w:val="22"/>
          <w:szCs w:val="22"/>
          <w:u w:val="single"/>
          <w:rtl w:val="0"/>
        </w:rPr>
        <w:t xml:space="preserve">pandemics</w:t>
      </w:r>
      <w:r w:rsidDel="00000000" w:rsidR="00000000" w:rsidRPr="00000000">
        <w:rPr>
          <w:sz w:val="16"/>
          <w:szCs w:val="16"/>
          <w:rtl w:val="0"/>
        </w:rPr>
        <w:t xml:space="preserve"> have </w:t>
      </w:r>
      <w:r w:rsidDel="00000000" w:rsidR="00000000" w:rsidRPr="00000000">
        <w:rPr>
          <w:b w:val="0"/>
          <w:sz w:val="22"/>
          <w:szCs w:val="22"/>
          <w:u w:val="single"/>
          <w:rtl w:val="0"/>
        </w:rPr>
        <w:t xml:space="preserve">spread </w:t>
      </w:r>
      <w:r w:rsidDel="00000000" w:rsidR="00000000" w:rsidRPr="00000000">
        <w:rPr>
          <w:b w:val="0"/>
          <w:sz w:val="22"/>
          <w:szCs w:val="22"/>
          <w:highlight w:val="cyan"/>
          <w:u w:val="single"/>
          <w:rtl w:val="0"/>
        </w:rPr>
        <w:t xml:space="preserve">with </w:t>
      </w:r>
      <w:r w:rsidDel="00000000" w:rsidR="00000000" w:rsidRPr="00000000">
        <w:rPr>
          <w:rFonts w:ascii="Calibri" w:cs="Calibri" w:eastAsia="Calibri" w:hAnsi="Calibri"/>
          <w:b w:val="1"/>
          <w:i w:val="0"/>
          <w:sz w:val="22"/>
          <w:szCs w:val="22"/>
          <w:highlight w:val="cyan"/>
          <w:u w:val="single"/>
          <w:rtl w:val="0"/>
        </w:rPr>
        <w:t xml:space="preserve">unprecedented speed</w:t>
      </w:r>
      <w:r w:rsidDel="00000000" w:rsidR="00000000" w:rsidRPr="00000000">
        <w:rPr>
          <w:b w:val="0"/>
          <w:sz w:val="22"/>
          <w:szCs w:val="22"/>
          <w:highlight w:val="cyan"/>
          <w:u w:val="single"/>
          <w:rtl w:val="0"/>
        </w:rPr>
        <w:t xml:space="preserve"> due to</w:t>
      </w:r>
      <w:r w:rsidDel="00000000" w:rsidR="00000000" w:rsidRPr="00000000">
        <w:rPr>
          <w:b w:val="0"/>
          <w:sz w:val="22"/>
          <w:szCs w:val="22"/>
          <w:u w:val="single"/>
          <w:rtl w:val="0"/>
        </w:rPr>
        <w:t xml:space="preserve"> increased </w:t>
      </w:r>
      <w:r w:rsidDel="00000000" w:rsidR="00000000" w:rsidRPr="00000000">
        <w:rPr>
          <w:rFonts w:ascii="Calibri" w:cs="Calibri" w:eastAsia="Calibri" w:hAnsi="Calibri"/>
          <w:b w:val="1"/>
          <w:i w:val="0"/>
          <w:sz w:val="22"/>
          <w:szCs w:val="22"/>
          <w:highlight w:val="cyan"/>
          <w:u w:val="single"/>
          <w:rtl w:val="0"/>
        </w:rPr>
        <w:t xml:space="preserve">mobility</w:t>
      </w:r>
      <w:r w:rsidDel="00000000" w:rsidR="00000000" w:rsidRPr="00000000">
        <w:rPr>
          <w:b w:val="0"/>
          <w:sz w:val="22"/>
          <w:szCs w:val="22"/>
          <w:u w:val="single"/>
          <w:rtl w:val="0"/>
        </w:rPr>
        <w:t xml:space="preserve"> created </w:t>
      </w:r>
      <w:r w:rsidDel="00000000" w:rsidR="00000000" w:rsidRPr="00000000">
        <w:rPr>
          <w:b w:val="0"/>
          <w:sz w:val="22"/>
          <w:szCs w:val="22"/>
          <w:highlight w:val="cyan"/>
          <w:u w:val="single"/>
          <w:rtl w:val="0"/>
        </w:rPr>
        <w:t xml:space="preserve">by </w:t>
      </w:r>
      <w:r w:rsidDel="00000000" w:rsidR="00000000" w:rsidRPr="00000000">
        <w:rPr>
          <w:rFonts w:ascii="Calibri" w:cs="Calibri" w:eastAsia="Calibri" w:hAnsi="Calibri"/>
          <w:b w:val="1"/>
          <w:i w:val="0"/>
          <w:sz w:val="22"/>
          <w:szCs w:val="22"/>
          <w:highlight w:val="cyan"/>
          <w:u w:val="single"/>
          <w:rtl w:val="0"/>
        </w:rPr>
        <w:t xml:space="preserve">globalization</w:t>
      </w:r>
      <w:r w:rsidDel="00000000" w:rsidR="00000000" w:rsidRPr="00000000">
        <w:rPr>
          <w:b w:val="0"/>
          <w:sz w:val="22"/>
          <w:szCs w:val="22"/>
          <w:u w:val="single"/>
          <w:rtl w:val="0"/>
        </w:rPr>
        <w:t xml:space="preserve">, especially between </w:t>
      </w:r>
      <w:r w:rsidDel="00000000" w:rsidR="00000000" w:rsidRPr="00000000">
        <w:rPr>
          <w:rFonts w:ascii="Calibri" w:cs="Calibri" w:eastAsia="Calibri" w:hAnsi="Calibri"/>
          <w:b w:val="1"/>
          <w:i w:val="0"/>
          <w:sz w:val="22"/>
          <w:szCs w:val="22"/>
          <w:u w:val="single"/>
          <w:rtl w:val="0"/>
        </w:rPr>
        <w:t xml:space="preserve">urbanized</w:t>
      </w:r>
      <w:r w:rsidDel="00000000" w:rsidR="00000000" w:rsidRPr="00000000">
        <w:rPr>
          <w:b w:val="0"/>
          <w:sz w:val="22"/>
          <w:szCs w:val="22"/>
          <w:u w:val="single"/>
          <w:rtl w:val="0"/>
        </w:rPr>
        <w:t xml:space="preserve"> areas</w:t>
      </w:r>
      <w:r w:rsidDel="00000000" w:rsidR="00000000" w:rsidRPr="00000000">
        <w:rPr>
          <w:sz w:val="16"/>
          <w:szCs w:val="16"/>
          <w:rtl w:val="0"/>
        </w:rPr>
        <w:t xml:space="preserve">. Although there are positive signs that scientific advances and rapid innovation can help us manage pandemics, it is likely that deadly infectious viruses will be a challenge for years to come.</w:t>
      </w:r>
    </w:p>
    <w:p w:rsidR="00000000" w:rsidDel="00000000" w:rsidP="00000000" w:rsidRDefault="00000000" w:rsidRPr="00000000" w14:paraId="00000081">
      <w:pPr>
        <w:rPr>
          <w:sz w:val="16"/>
          <w:szCs w:val="16"/>
        </w:rPr>
      </w:pPr>
      <w:r w:rsidDel="00000000" w:rsidR="00000000" w:rsidRPr="00000000">
        <w:rPr>
          <w:sz w:val="16"/>
          <w:szCs w:val="16"/>
          <w:rtl w:val="0"/>
        </w:rPr>
        <w:t xml:space="preserve">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rsidR="00000000" w:rsidDel="00000000" w:rsidP="00000000" w:rsidRDefault="00000000" w:rsidRPr="00000000" w14:paraId="00000082">
      <w:pPr>
        <w:rPr>
          <w:sz w:val="16"/>
          <w:szCs w:val="16"/>
        </w:rPr>
      </w:pPr>
      <w:r w:rsidDel="00000000" w:rsidR="00000000" w:rsidRPr="00000000">
        <w:rPr>
          <w:sz w:val="16"/>
          <w:szCs w:val="16"/>
          <w:rtl w:val="0"/>
        </w:rPr>
        <w:t xml:space="preserve">Today, the nine nuclear weapons arsenals not only can annihilate hundreds of cities, but also cause nuclear winter and mass starvation of a billion or more people, if not the entire human species.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rsidR="00000000" w:rsidDel="00000000" w:rsidP="00000000" w:rsidRDefault="00000000" w:rsidRPr="00000000" w14:paraId="00000083">
      <w:pPr>
        <w:rPr>
          <w:u w:val="single"/>
        </w:rPr>
      </w:pPr>
      <w:r w:rsidDel="00000000" w:rsidR="00000000" w:rsidRPr="00000000">
        <w:rPr>
          <w:sz w:val="16"/>
          <w:szCs w:val="16"/>
          <w:rtl w:val="0"/>
        </w:rPr>
        <w:t xml:space="preserve">In this extraordinary moment, it is timely to reflect on the existence and possible uses of weapons of mass destruction under pandemic conditions – most importantly, nuclear weapons, but also chemical and biological weapons. </w:t>
      </w:r>
      <w:r w:rsidDel="00000000" w:rsidR="00000000" w:rsidRPr="00000000">
        <w:rPr>
          <w:b w:val="0"/>
          <w:sz w:val="22"/>
          <w:szCs w:val="22"/>
          <w:u w:val="single"/>
          <w:rtl w:val="0"/>
        </w:rPr>
        <w:t xml:space="preserve">Moments of </w:t>
      </w:r>
      <w:r w:rsidDel="00000000" w:rsidR="00000000" w:rsidRPr="00000000">
        <w:rPr>
          <w:rFonts w:ascii="Calibri" w:cs="Calibri" w:eastAsia="Calibri" w:hAnsi="Calibri"/>
          <w:b w:val="1"/>
          <w:i w:val="0"/>
          <w:sz w:val="22"/>
          <w:szCs w:val="22"/>
          <w:u w:val="single"/>
          <w:rtl w:val="0"/>
        </w:rPr>
        <w:t xml:space="preserve">extreme </w:t>
      </w:r>
      <w:r w:rsidDel="00000000" w:rsidR="00000000" w:rsidRPr="00000000">
        <w:rPr>
          <w:rFonts w:ascii="Calibri" w:cs="Calibri" w:eastAsia="Calibri" w:hAnsi="Calibri"/>
          <w:b w:val="1"/>
          <w:i w:val="0"/>
          <w:sz w:val="22"/>
          <w:szCs w:val="22"/>
          <w:highlight w:val="cyan"/>
          <w:u w:val="single"/>
          <w:rtl w:val="0"/>
        </w:rPr>
        <w:t xml:space="preserve">crisis</w:t>
      </w:r>
      <w:r w:rsidDel="00000000" w:rsidR="00000000" w:rsidRPr="00000000">
        <w:rPr>
          <w:b w:val="0"/>
          <w:sz w:val="22"/>
          <w:szCs w:val="22"/>
          <w:u w:val="single"/>
          <w:rtl w:val="0"/>
        </w:rPr>
        <w:t xml:space="preserve"> and vulnerability</w:t>
      </w:r>
      <w:r w:rsidDel="00000000" w:rsidR="00000000" w:rsidRPr="00000000">
        <w:rPr>
          <w:sz w:val="16"/>
          <w:szCs w:val="16"/>
          <w:rtl w:val="0"/>
        </w:rPr>
        <w:t xml:space="preserve"> can </w:t>
      </w:r>
      <w:r w:rsidDel="00000000" w:rsidR="00000000" w:rsidRPr="00000000">
        <w:rPr>
          <w:b w:val="0"/>
          <w:sz w:val="22"/>
          <w:szCs w:val="22"/>
          <w:highlight w:val="cyan"/>
          <w:u w:val="single"/>
          <w:rtl w:val="0"/>
        </w:rPr>
        <w:t xml:space="preserve">prompt </w:t>
      </w:r>
      <w:r w:rsidDel="00000000" w:rsidR="00000000" w:rsidRPr="00000000">
        <w:rPr>
          <w:rFonts w:ascii="Calibri" w:cs="Calibri" w:eastAsia="Calibri" w:hAnsi="Calibri"/>
          <w:b w:val="1"/>
          <w:i w:val="0"/>
          <w:sz w:val="22"/>
          <w:szCs w:val="22"/>
          <w:highlight w:val="cyan"/>
          <w:u w:val="single"/>
          <w:rtl w:val="0"/>
        </w:rPr>
        <w:t xml:space="preserve">aggressive</w:t>
      </w:r>
      <w:r w:rsidDel="00000000" w:rsidR="00000000" w:rsidRPr="00000000">
        <w:rPr>
          <w:b w:val="0"/>
          <w:sz w:val="22"/>
          <w:szCs w:val="22"/>
          <w:u w:val="single"/>
          <w:rtl w:val="0"/>
        </w:rPr>
        <w:t xml:space="preserve"> and counterintuitive </w:t>
      </w:r>
      <w:r w:rsidDel="00000000" w:rsidR="00000000" w:rsidRPr="00000000">
        <w:rPr>
          <w:rFonts w:ascii="Calibri" w:cs="Calibri" w:eastAsia="Calibri" w:hAnsi="Calibri"/>
          <w:b w:val="1"/>
          <w:i w:val="0"/>
          <w:sz w:val="22"/>
          <w:szCs w:val="22"/>
          <w:highlight w:val="cyan"/>
          <w:u w:val="single"/>
          <w:rtl w:val="0"/>
        </w:rPr>
        <w:t xml:space="preserve">actions</w:t>
      </w:r>
      <w:r w:rsidDel="00000000" w:rsidR="00000000" w:rsidRPr="00000000">
        <w:rPr>
          <w:b w:val="0"/>
          <w:sz w:val="22"/>
          <w:szCs w:val="22"/>
          <w:highlight w:val="cyan"/>
          <w:u w:val="single"/>
          <w:rtl w:val="0"/>
        </w:rPr>
        <w:t xml:space="preserve"> that</w:t>
      </w:r>
      <w:r w:rsidDel="00000000" w:rsidR="00000000" w:rsidRPr="00000000">
        <w:rPr>
          <w:sz w:val="16"/>
          <w:szCs w:val="16"/>
          <w:rtl w:val="0"/>
        </w:rPr>
        <w:t xml:space="preserve"> in turn may </w:t>
      </w:r>
      <w:r w:rsidDel="00000000" w:rsidR="00000000" w:rsidRPr="00000000">
        <w:rPr>
          <w:rFonts w:ascii="Calibri" w:cs="Calibri" w:eastAsia="Calibri" w:hAnsi="Calibri"/>
          <w:b w:val="1"/>
          <w:i w:val="0"/>
          <w:sz w:val="22"/>
          <w:szCs w:val="22"/>
          <w:highlight w:val="cyan"/>
          <w:u w:val="single"/>
          <w:rtl w:val="0"/>
        </w:rPr>
        <w:t xml:space="preserve">destabilize</w:t>
      </w:r>
      <w:r w:rsidDel="00000000" w:rsidR="00000000" w:rsidRPr="00000000">
        <w:rPr>
          <w:b w:val="0"/>
          <w:sz w:val="22"/>
          <w:szCs w:val="22"/>
          <w:u w:val="single"/>
          <w:rtl w:val="0"/>
        </w:rPr>
        <w:t xml:space="preserve"> already </w:t>
      </w:r>
      <w:r w:rsidDel="00000000" w:rsidR="00000000" w:rsidRPr="00000000">
        <w:rPr>
          <w:rFonts w:ascii="Calibri" w:cs="Calibri" w:eastAsia="Calibri" w:hAnsi="Calibri"/>
          <w:b w:val="1"/>
          <w:i w:val="0"/>
          <w:sz w:val="22"/>
          <w:szCs w:val="22"/>
          <w:highlight w:val="cyan"/>
          <w:u w:val="single"/>
          <w:rtl w:val="0"/>
        </w:rPr>
        <w:t xml:space="preserve">precarious</w:t>
      </w:r>
      <w:r w:rsidDel="00000000" w:rsidR="00000000" w:rsidRPr="00000000">
        <w:rPr>
          <w:b w:val="0"/>
          <w:sz w:val="22"/>
          <w:szCs w:val="22"/>
          <w:u w:val="single"/>
          <w:rtl w:val="0"/>
        </w:rPr>
        <w:t xml:space="preserve">ly </w:t>
      </w:r>
      <w:r w:rsidDel="00000000" w:rsidR="00000000" w:rsidRPr="00000000">
        <w:rPr>
          <w:rFonts w:ascii="Calibri" w:cs="Calibri" w:eastAsia="Calibri" w:hAnsi="Calibri"/>
          <w:b w:val="1"/>
          <w:i w:val="0"/>
          <w:sz w:val="22"/>
          <w:szCs w:val="22"/>
          <w:u w:val="single"/>
          <w:rtl w:val="0"/>
        </w:rPr>
        <w:t xml:space="preserve">balanced</w:t>
      </w:r>
      <w:r w:rsidDel="00000000" w:rsidR="00000000" w:rsidRPr="00000000">
        <w:rPr>
          <w:b w:val="0"/>
          <w:sz w:val="22"/>
          <w:szCs w:val="22"/>
          <w:u w:val="single"/>
          <w:rtl w:val="0"/>
        </w:rPr>
        <w:t xml:space="preserve"> threat </w:t>
      </w:r>
      <w:r w:rsidDel="00000000" w:rsidR="00000000" w:rsidRPr="00000000">
        <w:rPr>
          <w:b w:val="0"/>
          <w:sz w:val="22"/>
          <w:szCs w:val="22"/>
          <w:highlight w:val="cyan"/>
          <w:u w:val="single"/>
          <w:rtl w:val="0"/>
        </w:rPr>
        <w:t xml:space="preserve">systems</w:t>
      </w:r>
      <w:r w:rsidDel="00000000" w:rsidR="00000000" w:rsidRPr="00000000">
        <w:rPr>
          <w:b w:val="0"/>
          <w:sz w:val="22"/>
          <w:szCs w:val="22"/>
          <w:u w:val="single"/>
          <w:rtl w:val="0"/>
        </w:rPr>
        <w:t xml:space="preserve">, underpinned by</w:t>
      </w:r>
      <w:r w:rsidDel="00000000" w:rsidR="00000000" w:rsidRPr="00000000">
        <w:rPr>
          <w:sz w:val="16"/>
          <w:szCs w:val="16"/>
          <w:rtl w:val="0"/>
        </w:rPr>
        <w:t xml:space="preserve"> conventional and </w:t>
      </w:r>
      <w:r w:rsidDel="00000000" w:rsidR="00000000" w:rsidRPr="00000000">
        <w:rPr>
          <w:rFonts w:ascii="Calibri" w:cs="Calibri" w:eastAsia="Calibri" w:hAnsi="Calibri"/>
          <w:b w:val="1"/>
          <w:i w:val="0"/>
          <w:sz w:val="22"/>
          <w:szCs w:val="22"/>
          <w:u w:val="single"/>
          <w:rtl w:val="0"/>
        </w:rPr>
        <w:t xml:space="preserve">nuc</w:t>
      </w:r>
      <w:r w:rsidDel="00000000" w:rsidR="00000000" w:rsidRPr="00000000">
        <w:rPr>
          <w:b w:val="0"/>
          <w:sz w:val="22"/>
          <w:szCs w:val="22"/>
          <w:u w:val="single"/>
          <w:rtl w:val="0"/>
        </w:rPr>
        <w:t xml:space="preserve">lear weapon</w:t>
      </w:r>
      <w:r w:rsidDel="00000000" w:rsidR="00000000" w:rsidRPr="00000000">
        <w:rPr>
          <w:rFonts w:ascii="Calibri" w:cs="Calibri" w:eastAsia="Calibri" w:hAnsi="Calibri"/>
          <w:b w:val="1"/>
          <w:i w:val="0"/>
          <w:sz w:val="22"/>
          <w:szCs w:val="22"/>
          <w:u w:val="single"/>
          <w:rtl w:val="0"/>
        </w:rPr>
        <w:t xml:space="preserve">s</w:t>
      </w:r>
      <w:r w:rsidDel="00000000" w:rsidR="00000000" w:rsidRPr="00000000">
        <w:rPr>
          <w:sz w:val="16"/>
          <w:szCs w:val="16"/>
          <w:rtl w:val="0"/>
        </w:rPr>
        <w:t xml:space="preserve">, as well as the threat of weaponized chemical and biological technologies. Consequently, </w:t>
      </w:r>
      <w:r w:rsidDel="00000000" w:rsidR="00000000" w:rsidRPr="00000000">
        <w:rPr>
          <w:b w:val="0"/>
          <w:sz w:val="22"/>
          <w:szCs w:val="22"/>
          <w:u w:val="single"/>
          <w:rtl w:val="0"/>
        </w:rPr>
        <w:t xml:space="preserve">the </w:t>
      </w:r>
      <w:r w:rsidDel="00000000" w:rsidR="00000000" w:rsidRPr="00000000">
        <w:rPr>
          <w:rFonts w:ascii="Calibri" w:cs="Calibri" w:eastAsia="Calibri" w:hAnsi="Calibri"/>
          <w:b w:val="1"/>
          <w:i w:val="0"/>
          <w:sz w:val="22"/>
          <w:szCs w:val="22"/>
          <w:highlight w:val="cyan"/>
          <w:u w:val="single"/>
          <w:rtl w:val="0"/>
        </w:rPr>
        <w:t xml:space="preserve">risk</w:t>
      </w:r>
      <w:r w:rsidDel="00000000" w:rsidR="00000000" w:rsidRPr="00000000">
        <w:rPr>
          <w:b w:val="0"/>
          <w:sz w:val="22"/>
          <w:szCs w:val="22"/>
          <w:highlight w:val="cyan"/>
          <w:u w:val="single"/>
          <w:rtl w:val="0"/>
        </w:rPr>
        <w:t xml:space="preserve"> of</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i w:val="0"/>
          <w:sz w:val="22"/>
          <w:szCs w:val="22"/>
          <w:u w:val="single"/>
          <w:rtl w:val="0"/>
        </w:rPr>
        <w:t xml:space="preserve">use</w:t>
      </w:r>
      <w:r w:rsidDel="00000000" w:rsidR="00000000" w:rsidRPr="00000000">
        <w:rPr>
          <w:b w:val="0"/>
          <w:sz w:val="22"/>
          <w:szCs w:val="22"/>
          <w:u w:val="single"/>
          <w:rtl w:val="0"/>
        </w:rPr>
        <w:t xml:space="preserve"> of</w:t>
      </w:r>
      <w:r w:rsidDel="00000000" w:rsidR="00000000" w:rsidRPr="00000000">
        <w:rPr>
          <w:sz w:val="16"/>
          <w:szCs w:val="16"/>
          <w:rtl w:val="0"/>
        </w:rPr>
        <w:t xml:space="preserve"> weapons of mass destruction (</w:t>
      </w:r>
      <w:r w:rsidDel="00000000" w:rsidR="00000000" w:rsidRPr="00000000">
        <w:rPr>
          <w:rFonts w:ascii="Calibri" w:cs="Calibri" w:eastAsia="Calibri" w:hAnsi="Calibri"/>
          <w:b w:val="1"/>
          <w:i w:val="0"/>
          <w:sz w:val="22"/>
          <w:szCs w:val="22"/>
          <w:u w:val="single"/>
          <w:rtl w:val="0"/>
        </w:rPr>
        <w:t xml:space="preserve">WMD</w:t>
      </w:r>
      <w:r w:rsidDel="00000000" w:rsidR="00000000" w:rsidRPr="00000000">
        <w:rPr>
          <w:sz w:val="16"/>
          <w:szCs w:val="16"/>
          <w:rtl w:val="0"/>
        </w:rPr>
        <w:t xml:space="preserve">), </w:t>
      </w:r>
      <w:r w:rsidDel="00000000" w:rsidR="00000000" w:rsidRPr="00000000">
        <w:rPr>
          <w:b w:val="0"/>
          <w:sz w:val="22"/>
          <w:szCs w:val="22"/>
          <w:u w:val="single"/>
          <w:rtl w:val="0"/>
        </w:rPr>
        <w:t xml:space="preserve">especially </w:t>
      </w:r>
      <w:r w:rsidDel="00000000" w:rsidR="00000000" w:rsidRPr="00000000">
        <w:rPr>
          <w:rFonts w:ascii="Calibri" w:cs="Calibri" w:eastAsia="Calibri" w:hAnsi="Calibri"/>
          <w:b w:val="1"/>
          <w:i w:val="0"/>
          <w:sz w:val="22"/>
          <w:szCs w:val="22"/>
          <w:highlight w:val="cyan"/>
          <w:u w:val="single"/>
          <w:rtl w:val="0"/>
        </w:rPr>
        <w:t xml:space="preserve">nuc</w:t>
      </w:r>
      <w:r w:rsidDel="00000000" w:rsidR="00000000" w:rsidRPr="00000000">
        <w:rPr>
          <w:b w:val="0"/>
          <w:sz w:val="22"/>
          <w:szCs w:val="22"/>
          <w:u w:val="single"/>
          <w:rtl w:val="0"/>
        </w:rPr>
        <w:t xml:space="preserve">lear weapon</w:t>
      </w:r>
      <w:r w:rsidDel="00000000" w:rsidR="00000000" w:rsidRPr="00000000">
        <w:rPr>
          <w:rFonts w:ascii="Calibri" w:cs="Calibri" w:eastAsia="Calibri" w:hAnsi="Calibri"/>
          <w:b w:val="1"/>
          <w:i w:val="0"/>
          <w:sz w:val="22"/>
          <w:szCs w:val="22"/>
          <w:highlight w:val="cyan"/>
          <w:u w:val="single"/>
          <w:rtl w:val="0"/>
        </w:rPr>
        <w:t xml:space="preserve">s</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increase</w:t>
      </w:r>
      <w:r w:rsidDel="00000000" w:rsidR="00000000" w:rsidRPr="00000000">
        <w:rPr>
          <w:b w:val="0"/>
          <w:sz w:val="22"/>
          <w:szCs w:val="22"/>
          <w:u w:val="single"/>
          <w:rtl w:val="0"/>
        </w:rPr>
        <w:t xml:space="preserve">s at such times, possibly </w:t>
      </w:r>
      <w:r w:rsidDel="00000000" w:rsidR="00000000" w:rsidRPr="00000000">
        <w:rPr>
          <w:rFonts w:ascii="Calibri" w:cs="Calibri" w:eastAsia="Calibri" w:hAnsi="Calibri"/>
          <w:b w:val="1"/>
          <w:i w:val="0"/>
          <w:sz w:val="22"/>
          <w:szCs w:val="22"/>
          <w:highlight w:val="cyan"/>
          <w:u w:val="single"/>
          <w:rtl w:val="0"/>
        </w:rPr>
        <w:t xml:space="preserve">sharply</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84">
      <w:pPr>
        <w:rPr>
          <w:sz w:val="16"/>
          <w:szCs w:val="16"/>
        </w:rPr>
      </w:pPr>
      <w:r w:rsidDel="00000000" w:rsidR="00000000" w:rsidRPr="00000000">
        <w:rPr>
          <w:sz w:val="16"/>
          <w:szCs w:val="16"/>
          <w:rtl w:val="0"/>
        </w:rPr>
        <w:t xml:space="preserve">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rsidR="00000000" w:rsidDel="00000000" w:rsidP="00000000" w:rsidRDefault="00000000" w:rsidRPr="00000000" w14:paraId="00000085">
      <w:pPr>
        <w:rPr>
          <w:sz w:val="16"/>
          <w:szCs w:val="16"/>
        </w:rPr>
      </w:pPr>
      <w:r w:rsidDel="00000000" w:rsidR="00000000" w:rsidRPr="00000000">
        <w:rPr>
          <w:sz w:val="16"/>
          <w:szCs w:val="16"/>
          <w:rtl w:val="0"/>
        </w:rPr>
        <w:t xml:space="preserve">A pandemic has potential to destabilize a nuclear-prone conflict by incapacitating the supreme nuclear commander or commanders who have to issue nuclear strike orders, creating uncertainty as to who is in charge, how to handle nuclear mistakes (such as errors, accidents, technological failures, and entanglement with conventional operations gone awry), and opening a brief opportunity for a first strike at a time when the COVID-infected state may not be able to retaliate efficiently – or at all – due to leadership confusion. In some nuclear-laden conflicts, a state might use a pandemic as a cover for political or military provocations in the belief that the adversary is distracted and partly disabled by the pandemic, increasing the risk of war in a nuclear-prone conflict. At the same time, a pandemic may lead nuclear armed states to increase the isolation and sanctions against a nuclear adversary, making it even harder to stop the spread of the disease, in turn creating a pandemic reservoir and transmission risk back to the nuclear armed state or its allies.</w:t>
      </w:r>
    </w:p>
    <w:p w:rsidR="00000000" w:rsidDel="00000000" w:rsidP="00000000" w:rsidRDefault="00000000" w:rsidRPr="00000000" w14:paraId="00000086">
      <w:pPr>
        <w:rPr>
          <w:sz w:val="16"/>
          <w:szCs w:val="16"/>
        </w:rPr>
      </w:pPr>
      <w:r w:rsidDel="00000000" w:rsidR="00000000" w:rsidRPr="00000000">
        <w:rPr>
          <w:sz w:val="16"/>
          <w:szCs w:val="16"/>
          <w:rtl w:val="0"/>
        </w:rPr>
        <w:t xml:space="preserve">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rsidR="00000000" w:rsidDel="00000000" w:rsidP="00000000" w:rsidRDefault="00000000" w:rsidRPr="00000000" w14:paraId="00000087">
      <w:pPr>
        <w:rPr>
          <w:sz w:val="16"/>
          <w:szCs w:val="16"/>
        </w:rPr>
      </w:pPr>
      <w:r w:rsidDel="00000000" w:rsidR="00000000" w:rsidRPr="00000000">
        <w:rPr>
          <w:sz w:val="16"/>
          <w:szCs w:val="16"/>
          <w:rtl w:val="0"/>
        </w:rPr>
        <w:t xml:space="preserve">To date, however, the COVID-19 pandemic has increased the isolation of some nuclear-armed states and provided a textbook case of the failure of states to cooperate to overcome the pandemic. </w:t>
      </w:r>
      <w:r w:rsidDel="00000000" w:rsidR="00000000" w:rsidRPr="00000000">
        <w:rPr>
          <w:rFonts w:ascii="Calibri" w:cs="Calibri" w:eastAsia="Calibri" w:hAnsi="Calibri"/>
          <w:b w:val="1"/>
          <w:i w:val="0"/>
          <w:sz w:val="22"/>
          <w:szCs w:val="22"/>
          <w:highlight w:val="cyan"/>
          <w:u w:val="single"/>
          <w:rtl w:val="0"/>
        </w:rPr>
        <w:t xml:space="preserve">Borders</w:t>
      </w:r>
      <w:r w:rsidDel="00000000" w:rsidR="00000000" w:rsidRPr="00000000">
        <w:rPr>
          <w:b w:val="0"/>
          <w:sz w:val="22"/>
          <w:szCs w:val="22"/>
          <w:u w:val="single"/>
          <w:rtl w:val="0"/>
        </w:rPr>
        <w:t xml:space="preserve"> have </w:t>
      </w:r>
      <w:r w:rsidDel="00000000" w:rsidR="00000000" w:rsidRPr="00000000">
        <w:rPr>
          <w:rFonts w:ascii="Calibri" w:cs="Calibri" w:eastAsia="Calibri" w:hAnsi="Calibri"/>
          <w:b w:val="1"/>
          <w:i w:val="0"/>
          <w:sz w:val="22"/>
          <w:szCs w:val="22"/>
          <w:u w:val="single"/>
          <w:rtl w:val="0"/>
        </w:rPr>
        <w:t xml:space="preserve">slam</w:t>
      </w:r>
      <w:r w:rsidDel="00000000" w:rsidR="00000000" w:rsidRPr="00000000">
        <w:rPr>
          <w:b w:val="0"/>
          <w:sz w:val="22"/>
          <w:szCs w:val="22"/>
          <w:u w:val="single"/>
          <w:rtl w:val="0"/>
        </w:rPr>
        <w:t xml:space="preserve">med shut, </w:t>
      </w:r>
      <w:r w:rsidDel="00000000" w:rsidR="00000000" w:rsidRPr="00000000">
        <w:rPr>
          <w:rFonts w:ascii="Calibri" w:cs="Calibri" w:eastAsia="Calibri" w:hAnsi="Calibri"/>
          <w:b w:val="1"/>
          <w:i w:val="0"/>
          <w:sz w:val="22"/>
          <w:szCs w:val="22"/>
          <w:highlight w:val="cyan"/>
          <w:u w:val="single"/>
          <w:rtl w:val="0"/>
        </w:rPr>
        <w:t xml:space="preserve">trade</w:t>
      </w:r>
      <w:r w:rsidDel="00000000" w:rsidR="00000000" w:rsidRPr="00000000">
        <w:rPr>
          <w:b w:val="0"/>
          <w:sz w:val="22"/>
          <w:szCs w:val="22"/>
          <w:u w:val="single"/>
          <w:rtl w:val="0"/>
        </w:rPr>
        <w:t xml:space="preserve"> shut down, </w:t>
      </w:r>
      <w:r w:rsidDel="00000000" w:rsidR="00000000" w:rsidRPr="00000000">
        <w:rPr>
          <w:b w:val="0"/>
          <w:sz w:val="22"/>
          <w:szCs w:val="22"/>
          <w:highlight w:val="cyan"/>
          <w:u w:val="single"/>
          <w:rtl w:val="0"/>
        </w:rPr>
        <w:t xml:space="preserve">and </w:t>
      </w:r>
      <w:r w:rsidDel="00000000" w:rsidR="00000000" w:rsidRPr="00000000">
        <w:rPr>
          <w:rFonts w:ascii="Calibri" w:cs="Calibri" w:eastAsia="Calibri" w:hAnsi="Calibri"/>
          <w:b w:val="1"/>
          <w:i w:val="0"/>
          <w:sz w:val="22"/>
          <w:szCs w:val="22"/>
          <w:highlight w:val="cyan"/>
          <w:u w:val="single"/>
          <w:rtl w:val="0"/>
        </w:rPr>
        <w:t xml:space="preserve">budgets</w:t>
      </w:r>
      <w:r w:rsidDel="00000000" w:rsidR="00000000" w:rsidRPr="00000000">
        <w:rPr>
          <w:b w:val="0"/>
          <w:sz w:val="22"/>
          <w:szCs w:val="22"/>
          <w:highlight w:val="cyan"/>
          <w:u w:val="single"/>
          <w:rtl w:val="0"/>
        </w:rPr>
        <w:t xml:space="preserve"> blown</w:t>
      </w:r>
      <w:r w:rsidDel="00000000" w:rsidR="00000000" w:rsidRPr="00000000">
        <w:rPr>
          <w:b w:val="0"/>
          <w:sz w:val="22"/>
          <w:szCs w:val="22"/>
          <w:u w:val="single"/>
          <w:rtl w:val="0"/>
        </w:rPr>
        <w:t xml:space="preserve"> out</w:t>
      </w:r>
      <w:r w:rsidDel="00000000" w:rsidR="00000000" w:rsidRPr="00000000">
        <w:rPr>
          <w:sz w:val="16"/>
          <w:szCs w:val="16"/>
          <w:rtl w:val="0"/>
        </w:rPr>
        <w:t xml:space="preserve">, creating enormous pressure to focus on immediate domestic priorities. </w:t>
      </w:r>
      <w:r w:rsidDel="00000000" w:rsidR="00000000" w:rsidRPr="00000000">
        <w:rPr>
          <w:rFonts w:ascii="Calibri" w:cs="Calibri" w:eastAsia="Calibri" w:hAnsi="Calibri"/>
          <w:b w:val="1"/>
          <w:i w:val="0"/>
          <w:sz w:val="22"/>
          <w:szCs w:val="22"/>
          <w:highlight w:val="cyan"/>
          <w:u w:val="single"/>
          <w:rtl w:val="0"/>
        </w:rPr>
        <w:t xml:space="preserve">Fo</w:t>
      </w:r>
      <w:r w:rsidDel="00000000" w:rsidR="00000000" w:rsidRPr="00000000">
        <w:rPr>
          <w:b w:val="0"/>
          <w:sz w:val="22"/>
          <w:szCs w:val="22"/>
          <w:u w:val="single"/>
          <w:rtl w:val="0"/>
        </w:rPr>
        <w:t xml:space="preserve">reign </w:t>
      </w:r>
      <w:r w:rsidDel="00000000" w:rsidR="00000000" w:rsidRPr="00000000">
        <w:rPr>
          <w:rFonts w:ascii="Calibri" w:cs="Calibri" w:eastAsia="Calibri" w:hAnsi="Calibri"/>
          <w:b w:val="1"/>
          <w:i w:val="0"/>
          <w:sz w:val="22"/>
          <w:szCs w:val="22"/>
          <w:highlight w:val="cyan"/>
          <w:u w:val="single"/>
          <w:rtl w:val="0"/>
        </w:rPr>
        <w:t xml:space="preserve">po</w:t>
      </w:r>
      <w:r w:rsidDel="00000000" w:rsidR="00000000" w:rsidRPr="00000000">
        <w:rPr>
          <w:b w:val="0"/>
          <w:sz w:val="22"/>
          <w:szCs w:val="22"/>
          <w:u w:val="single"/>
          <w:rtl w:val="0"/>
        </w:rPr>
        <w:t xml:space="preserve">licies</w:t>
      </w:r>
      <w:r w:rsidDel="00000000" w:rsidR="00000000" w:rsidRPr="00000000">
        <w:rPr>
          <w:sz w:val="16"/>
          <w:szCs w:val="16"/>
          <w:rtl w:val="0"/>
        </w:rPr>
        <w:t xml:space="preserve"> have </w:t>
      </w:r>
      <w:r w:rsidDel="00000000" w:rsidR="00000000" w:rsidRPr="00000000">
        <w:rPr>
          <w:b w:val="0"/>
          <w:sz w:val="22"/>
          <w:szCs w:val="22"/>
          <w:highlight w:val="cyan"/>
          <w:u w:val="single"/>
          <w:rtl w:val="0"/>
        </w:rPr>
        <w:t xml:space="preserve">become</w:t>
      </w:r>
      <w:r w:rsidDel="00000000" w:rsidR="00000000" w:rsidRPr="00000000">
        <w:rPr>
          <w:b w:val="0"/>
          <w:sz w:val="22"/>
          <w:szCs w:val="22"/>
          <w:u w:val="single"/>
          <w:rtl w:val="0"/>
        </w:rPr>
        <w:t xml:space="preserve"> markedly more </w:t>
      </w:r>
      <w:r w:rsidDel="00000000" w:rsidR="00000000" w:rsidRPr="00000000">
        <w:rPr>
          <w:rFonts w:ascii="Calibri" w:cs="Calibri" w:eastAsia="Calibri" w:hAnsi="Calibri"/>
          <w:b w:val="1"/>
          <w:i w:val="0"/>
          <w:sz w:val="22"/>
          <w:szCs w:val="22"/>
          <w:highlight w:val="cyan"/>
          <w:u w:val="single"/>
          <w:rtl w:val="0"/>
        </w:rPr>
        <w:t xml:space="preserve">nationalistic</w:t>
      </w:r>
      <w:r w:rsidDel="00000000" w:rsidR="00000000" w:rsidRPr="00000000">
        <w:rPr>
          <w:b w:val="0"/>
          <w:sz w:val="22"/>
          <w:szCs w:val="22"/>
          <w:u w:val="single"/>
          <w:rtl w:val="0"/>
        </w:rPr>
        <w:t xml:space="preserve">. Dependence on </w:t>
      </w:r>
      <w:r w:rsidDel="00000000" w:rsidR="00000000" w:rsidRPr="00000000">
        <w:rPr>
          <w:rFonts w:ascii="Calibri" w:cs="Calibri" w:eastAsia="Calibri" w:hAnsi="Calibri"/>
          <w:b w:val="1"/>
          <w:i w:val="0"/>
          <w:sz w:val="22"/>
          <w:szCs w:val="22"/>
          <w:u w:val="single"/>
          <w:rtl w:val="0"/>
        </w:rPr>
        <w:t xml:space="preserve">nuc</w:t>
      </w:r>
      <w:r w:rsidDel="00000000" w:rsidR="00000000" w:rsidRPr="00000000">
        <w:rPr>
          <w:b w:val="0"/>
          <w:sz w:val="22"/>
          <w:szCs w:val="22"/>
          <w:u w:val="single"/>
          <w:rtl w:val="0"/>
        </w:rPr>
        <w:t xml:space="preserve">lear weapon</w:t>
      </w:r>
      <w:r w:rsidDel="00000000" w:rsidR="00000000" w:rsidRPr="00000000">
        <w:rPr>
          <w:rFonts w:ascii="Calibri" w:cs="Calibri" w:eastAsia="Calibri" w:hAnsi="Calibri"/>
          <w:b w:val="1"/>
          <w:i w:val="0"/>
          <w:sz w:val="22"/>
          <w:szCs w:val="22"/>
          <w:u w:val="single"/>
          <w:rtl w:val="0"/>
        </w:rPr>
        <w:t xml:space="preserve">s</w:t>
      </w:r>
      <w:r w:rsidDel="00000000" w:rsidR="00000000" w:rsidRPr="00000000">
        <w:rPr>
          <w:sz w:val="16"/>
          <w:szCs w:val="16"/>
          <w:rtl w:val="0"/>
        </w:rPr>
        <w:t xml:space="preserve"> may </w:t>
      </w:r>
      <w:r w:rsidDel="00000000" w:rsidR="00000000" w:rsidRPr="00000000">
        <w:rPr>
          <w:b w:val="0"/>
          <w:sz w:val="22"/>
          <w:szCs w:val="22"/>
          <w:u w:val="single"/>
          <w:rtl w:val="0"/>
        </w:rPr>
        <w:t xml:space="preserve">increase as states seek to </w:t>
      </w:r>
      <w:r w:rsidDel="00000000" w:rsidR="00000000" w:rsidRPr="00000000">
        <w:rPr>
          <w:rFonts w:ascii="Calibri" w:cs="Calibri" w:eastAsia="Calibri" w:hAnsi="Calibri"/>
          <w:b w:val="1"/>
          <w:i w:val="0"/>
          <w:sz w:val="22"/>
          <w:szCs w:val="22"/>
          <w:u w:val="single"/>
          <w:rtl w:val="0"/>
        </w:rPr>
        <w:t xml:space="preserve">buttress</w:t>
      </w:r>
      <w:r w:rsidDel="00000000" w:rsidR="00000000" w:rsidRPr="00000000">
        <w:rPr>
          <w:b w:val="0"/>
          <w:sz w:val="22"/>
          <w:szCs w:val="22"/>
          <w:u w:val="single"/>
          <w:rtl w:val="0"/>
        </w:rPr>
        <w:t xml:space="preserve"> a global </w:t>
      </w:r>
      <w:r w:rsidDel="00000000" w:rsidR="00000000" w:rsidRPr="00000000">
        <w:rPr>
          <w:rFonts w:ascii="Calibri" w:cs="Calibri" w:eastAsia="Calibri" w:hAnsi="Calibri"/>
          <w:b w:val="1"/>
          <w:i w:val="0"/>
          <w:sz w:val="22"/>
          <w:szCs w:val="22"/>
          <w:u w:val="single"/>
          <w:rtl w:val="0"/>
        </w:rPr>
        <w:t xml:space="preserve">re-spatialization</w:t>
      </w:r>
      <w:r w:rsidDel="00000000" w:rsidR="00000000" w:rsidRPr="00000000">
        <w:rPr>
          <w:sz w:val="16"/>
          <w:szCs w:val="16"/>
          <w:rtl w:val="0"/>
        </w:rPr>
        <w:t xml:space="preserve">6 </w:t>
      </w:r>
      <w:r w:rsidDel="00000000" w:rsidR="00000000" w:rsidRPr="00000000">
        <w:rPr>
          <w:b w:val="0"/>
          <w:sz w:val="22"/>
          <w:szCs w:val="22"/>
          <w:u w:val="single"/>
          <w:rtl w:val="0"/>
        </w:rPr>
        <w:t xml:space="preserve">of all dimensions of human interaction at all levels to </w:t>
      </w:r>
      <w:r w:rsidDel="00000000" w:rsidR="00000000" w:rsidRPr="00000000">
        <w:rPr>
          <w:rFonts w:ascii="Calibri" w:cs="Calibri" w:eastAsia="Calibri" w:hAnsi="Calibri"/>
          <w:b w:val="1"/>
          <w:i w:val="0"/>
          <w:sz w:val="22"/>
          <w:szCs w:val="22"/>
          <w:u w:val="single"/>
          <w:rtl w:val="0"/>
        </w:rPr>
        <w:t xml:space="preserve">manage pandemics</w:t>
      </w:r>
      <w:r w:rsidDel="00000000" w:rsidR="00000000" w:rsidRPr="00000000">
        <w:rPr>
          <w:sz w:val="16"/>
          <w:szCs w:val="16"/>
          <w:rtl w:val="0"/>
        </w:rPr>
        <w:t xml:space="preserve">.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Del="00000000" w:rsidR="00000000" w:rsidRPr="00000000">
        <w:rPr>
          <w:b w:val="0"/>
          <w:sz w:val="22"/>
          <w:szCs w:val="22"/>
          <w:u w:val="single"/>
          <w:rtl w:val="0"/>
        </w:rPr>
        <w:t xml:space="preserve">The </w:t>
      </w:r>
      <w:r w:rsidDel="00000000" w:rsidR="00000000" w:rsidRPr="00000000">
        <w:rPr>
          <w:b w:val="0"/>
          <w:sz w:val="22"/>
          <w:szCs w:val="22"/>
          <w:highlight w:val="cyan"/>
          <w:u w:val="single"/>
          <w:rtl w:val="0"/>
        </w:rPr>
        <w:t xml:space="preserve">result is</w:t>
      </w:r>
      <w:r w:rsidDel="00000000" w:rsidR="00000000" w:rsidRPr="00000000">
        <w:rPr>
          <w:b w:val="0"/>
          <w:sz w:val="22"/>
          <w:szCs w:val="22"/>
          <w:u w:val="single"/>
          <w:rtl w:val="0"/>
        </w:rPr>
        <w:t xml:space="preserve"> that </w:t>
      </w:r>
      <w:r w:rsidDel="00000000" w:rsidR="00000000" w:rsidRPr="00000000">
        <w:rPr>
          <w:sz w:val="16"/>
          <w:szCs w:val="16"/>
          <w:rtl w:val="0"/>
        </w:rPr>
        <w:t xml:space="preserve">some </w:t>
      </w:r>
      <w:r w:rsidDel="00000000" w:rsidR="00000000" w:rsidRPr="00000000">
        <w:rPr>
          <w:b w:val="0"/>
          <w:sz w:val="22"/>
          <w:szCs w:val="22"/>
          <w:highlight w:val="cyan"/>
          <w:u w:val="single"/>
          <w:rtl w:val="0"/>
        </w:rPr>
        <w:t xml:space="preserve">states</w:t>
      </w:r>
      <w:r w:rsidDel="00000000" w:rsidR="00000000" w:rsidRPr="00000000">
        <w:rPr>
          <w:b w:val="0"/>
          <w:sz w:val="22"/>
          <w:szCs w:val="22"/>
          <w:u w:val="single"/>
          <w:rtl w:val="0"/>
        </w:rPr>
        <w:t xml:space="preserve"> may </w:t>
      </w:r>
      <w:r w:rsidDel="00000000" w:rsidR="00000000" w:rsidRPr="00000000">
        <w:rPr>
          <w:rFonts w:ascii="Calibri" w:cs="Calibri" w:eastAsia="Calibri" w:hAnsi="Calibri"/>
          <w:b w:val="1"/>
          <w:i w:val="0"/>
          <w:sz w:val="22"/>
          <w:szCs w:val="22"/>
          <w:highlight w:val="cyan"/>
          <w:u w:val="single"/>
          <w:rtl w:val="0"/>
        </w:rPr>
        <w:t xml:space="preserve">proliferate</w:t>
      </w:r>
      <w:r w:rsidDel="00000000" w:rsidR="00000000" w:rsidRPr="00000000">
        <w:rPr>
          <w:b w:val="0"/>
          <w:sz w:val="22"/>
          <w:szCs w:val="22"/>
          <w:u w:val="single"/>
          <w:rtl w:val="0"/>
        </w:rPr>
        <w:t xml:space="preserve"> their own </w:t>
      </w:r>
      <w:r w:rsidDel="00000000" w:rsidR="00000000" w:rsidRPr="00000000">
        <w:rPr>
          <w:rFonts w:ascii="Calibri" w:cs="Calibri" w:eastAsia="Calibri" w:hAnsi="Calibri"/>
          <w:b w:val="1"/>
          <w:i w:val="0"/>
          <w:sz w:val="22"/>
          <w:szCs w:val="22"/>
          <w:u w:val="single"/>
          <w:rtl w:val="0"/>
        </w:rPr>
        <w:t xml:space="preserve">nuc</w:t>
      </w:r>
      <w:r w:rsidDel="00000000" w:rsidR="00000000" w:rsidRPr="00000000">
        <w:rPr>
          <w:b w:val="0"/>
          <w:sz w:val="22"/>
          <w:szCs w:val="22"/>
          <w:u w:val="single"/>
          <w:rtl w:val="0"/>
        </w:rPr>
        <w:t xml:space="preserve">lear weapon</w:t>
      </w:r>
      <w:r w:rsidDel="00000000" w:rsidR="00000000" w:rsidRPr="00000000">
        <w:rPr>
          <w:rFonts w:ascii="Calibri" w:cs="Calibri" w:eastAsia="Calibri" w:hAnsi="Calibri"/>
          <w:b w:val="1"/>
          <w:i w:val="0"/>
          <w:sz w:val="22"/>
          <w:szCs w:val="22"/>
          <w:u w:val="single"/>
          <w:rtl w:val="0"/>
        </w:rPr>
        <w:t xml:space="preserve">s</w:t>
      </w:r>
      <w:r w:rsidDel="00000000" w:rsidR="00000000" w:rsidRPr="00000000">
        <w:rPr>
          <w:b w:val="0"/>
          <w:sz w:val="22"/>
          <w:szCs w:val="22"/>
          <w:u w:val="single"/>
          <w:rtl w:val="0"/>
        </w:rPr>
        <w:t xml:space="preserve">, further </w:t>
      </w:r>
      <w:r w:rsidDel="00000000" w:rsidR="00000000" w:rsidRPr="00000000">
        <w:rPr>
          <w:rFonts w:ascii="Calibri" w:cs="Calibri" w:eastAsia="Calibri" w:hAnsi="Calibri"/>
          <w:b w:val="1"/>
          <w:i w:val="0"/>
          <w:sz w:val="22"/>
          <w:szCs w:val="22"/>
          <w:highlight w:val="cyan"/>
          <w:u w:val="single"/>
          <w:rtl w:val="0"/>
        </w:rPr>
        <w:t xml:space="preserve">reinforcing</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i w:val="0"/>
          <w:sz w:val="22"/>
          <w:szCs w:val="22"/>
          <w:highlight w:val="cyan"/>
          <w:u w:val="single"/>
          <w:rtl w:val="0"/>
        </w:rPr>
        <w:t xml:space="preserve">spiral</w:t>
      </w:r>
      <w:r w:rsidDel="00000000" w:rsidR="00000000" w:rsidRPr="00000000">
        <w:rPr>
          <w:b w:val="0"/>
          <w:sz w:val="22"/>
          <w:szCs w:val="22"/>
          <w:u w:val="single"/>
          <w:rtl w:val="0"/>
        </w:rPr>
        <w:t xml:space="preserve"> of </w:t>
      </w:r>
      <w:r w:rsidDel="00000000" w:rsidR="00000000" w:rsidRPr="00000000">
        <w:rPr>
          <w:rFonts w:ascii="Calibri" w:cs="Calibri" w:eastAsia="Calibri" w:hAnsi="Calibri"/>
          <w:b w:val="1"/>
          <w:i w:val="0"/>
          <w:sz w:val="22"/>
          <w:szCs w:val="22"/>
          <w:u w:val="single"/>
          <w:rtl w:val="0"/>
        </w:rPr>
        <w:t xml:space="preserve">conflicts</w:t>
      </w:r>
      <w:r w:rsidDel="00000000" w:rsidR="00000000" w:rsidRPr="00000000">
        <w:rPr>
          <w:sz w:val="16"/>
          <w:szCs w:val="16"/>
          <w:rtl w:val="0"/>
        </w:rPr>
        <w:t xml:space="preserve"> contained by nuclear threat, </w:t>
      </w:r>
      <w:r w:rsidDel="00000000" w:rsidR="00000000" w:rsidRPr="00000000">
        <w:rPr>
          <w:b w:val="0"/>
          <w:sz w:val="22"/>
          <w:szCs w:val="22"/>
          <w:highlight w:val="cyan"/>
          <w:u w:val="single"/>
          <w:rtl w:val="0"/>
        </w:rPr>
        <w:t xml:space="preserve">with </w:t>
      </w:r>
      <w:r w:rsidDel="00000000" w:rsidR="00000000" w:rsidRPr="00000000">
        <w:rPr>
          <w:rFonts w:ascii="Calibri" w:cs="Calibri" w:eastAsia="Calibri" w:hAnsi="Calibri"/>
          <w:b w:val="1"/>
          <w:i w:val="0"/>
          <w:sz w:val="22"/>
          <w:szCs w:val="22"/>
          <w:highlight w:val="cyan"/>
          <w:u w:val="single"/>
          <w:rtl w:val="0"/>
        </w:rPr>
        <w:t xml:space="preserve">cascading effects</w:t>
      </w:r>
      <w:r w:rsidDel="00000000" w:rsidR="00000000" w:rsidRPr="00000000">
        <w:rPr>
          <w:b w:val="0"/>
          <w:sz w:val="22"/>
          <w:szCs w:val="22"/>
          <w:highlight w:val="cyan"/>
          <w:u w:val="single"/>
          <w:rtl w:val="0"/>
        </w:rPr>
        <w:t xml:space="preserve"> on</w:t>
      </w:r>
      <w:r w:rsidDel="00000000" w:rsidR="00000000" w:rsidRPr="00000000">
        <w:rPr>
          <w:b w:val="0"/>
          <w:sz w:val="22"/>
          <w:szCs w:val="22"/>
          <w:u w:val="single"/>
          <w:rtl w:val="0"/>
        </w:rPr>
        <w:t xml:space="preserve"> the risk of </w:t>
      </w:r>
      <w:r w:rsidDel="00000000" w:rsidR="00000000" w:rsidRPr="00000000">
        <w:rPr>
          <w:rFonts w:ascii="Calibri" w:cs="Calibri" w:eastAsia="Calibri" w:hAnsi="Calibri"/>
          <w:b w:val="1"/>
          <w:i w:val="0"/>
          <w:sz w:val="22"/>
          <w:szCs w:val="22"/>
          <w:highlight w:val="cyan"/>
          <w:u w:val="single"/>
          <w:rtl w:val="0"/>
        </w:rPr>
        <w:t xml:space="preserve">nuc</w:t>
      </w:r>
      <w:r w:rsidDel="00000000" w:rsidR="00000000" w:rsidRPr="00000000">
        <w:rPr>
          <w:b w:val="0"/>
          <w:sz w:val="22"/>
          <w:szCs w:val="22"/>
          <w:u w:val="single"/>
          <w:rtl w:val="0"/>
        </w:rPr>
        <w:t xml:space="preserve">lear </w:t>
      </w:r>
      <w:r w:rsidDel="00000000" w:rsidR="00000000" w:rsidRPr="00000000">
        <w:rPr>
          <w:rFonts w:ascii="Calibri" w:cs="Calibri" w:eastAsia="Calibri" w:hAnsi="Calibri"/>
          <w:b w:val="1"/>
          <w:i w:val="0"/>
          <w:sz w:val="22"/>
          <w:szCs w:val="22"/>
          <w:highlight w:val="cyan"/>
          <w:u w:val="single"/>
          <w:rtl w:val="0"/>
        </w:rPr>
        <w:t xml:space="preserve">war</w:t>
      </w:r>
      <w:r w:rsidDel="00000000" w:rsidR="00000000" w:rsidRPr="00000000">
        <w:rPr>
          <w:sz w:val="16"/>
          <w:szCs w:val="16"/>
          <w:rtl w:val="0"/>
        </w:rPr>
        <w:t xml:space="preser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rPr/>
      </w:pPr>
      <w:r w:rsidDel="00000000" w:rsidR="00000000" w:rsidRPr="00000000">
        <w:rPr>
          <w:rtl w:val="0"/>
        </w:rPr>
        <w:t xml:space="preserve">AT: Security Cooperation Aff</w:t>
      </w:r>
    </w:p>
    <w:p w:rsidR="00000000" w:rsidDel="00000000" w:rsidP="00000000" w:rsidRDefault="00000000" w:rsidRPr="00000000" w14:paraId="0000008A">
      <w:pPr>
        <w:pStyle w:val="Heading3"/>
        <w:rPr/>
      </w:pPr>
      <w:r w:rsidDel="00000000" w:rsidR="00000000" w:rsidRPr="00000000">
        <w:rPr>
          <w:rtl w:val="0"/>
        </w:rPr>
        <w:t xml:space="preserve">AT---Fish Wars</w:t>
      </w:r>
    </w:p>
    <w:p w:rsidR="00000000" w:rsidDel="00000000" w:rsidP="00000000" w:rsidRDefault="00000000" w:rsidRPr="00000000" w14:paraId="0000008B">
      <w:pPr>
        <w:pStyle w:val="Heading4"/>
        <w:rPr/>
      </w:pPr>
      <w:r w:rsidDel="00000000" w:rsidR="00000000" w:rsidRPr="00000000">
        <w:rPr>
          <w:rtl w:val="0"/>
        </w:rPr>
        <w:t xml:space="preserve">Norway already kicked Russia out of their ports---that’s what their ev is talking about.</w:t>
      </w:r>
    </w:p>
    <w:p w:rsidR="00000000" w:rsidDel="00000000" w:rsidP="00000000" w:rsidRDefault="00000000" w:rsidRPr="00000000" w14:paraId="0000008C">
      <w:pPr>
        <w:rPr/>
      </w:pPr>
      <w:r w:rsidDel="00000000" w:rsidR="00000000" w:rsidRPr="00000000">
        <w:rPr>
          <w:b w:val="1"/>
          <w:sz w:val="26"/>
          <w:szCs w:val="26"/>
          <w:u w:val="none"/>
          <w:rtl w:val="0"/>
        </w:rPr>
        <w:t xml:space="preserve">Pala 7/8/25</w:t>
      </w:r>
      <w:r w:rsidDel="00000000" w:rsidR="00000000" w:rsidRPr="00000000">
        <w:rPr>
          <w:rtl w:val="0"/>
        </w:rPr>
        <w:t xml:space="preserve"> [Melike Pala is a Foreign News Correspondent at Anadolu Agency who covers EU and NATO affairs. “Norway aligns with EU, sanctions 2 Russian fishing companies.” https://www.aa.com.tr/en/europe/norway-aligns-with-eu-sanctions-2-russian-fishing-companies/3625472] //aka</w:t>
      </w:r>
    </w:p>
    <w:p w:rsidR="00000000" w:rsidDel="00000000" w:rsidP="00000000" w:rsidRDefault="00000000" w:rsidRPr="00000000" w14:paraId="0000008D">
      <w:pPr>
        <w:rPr>
          <w:b w:val="0"/>
          <w:sz w:val="22"/>
          <w:szCs w:val="22"/>
          <w:u w:val="single"/>
        </w:rPr>
      </w:pPr>
      <w:r w:rsidDel="00000000" w:rsidR="00000000" w:rsidRPr="00000000">
        <w:rPr>
          <w:b w:val="0"/>
          <w:sz w:val="22"/>
          <w:szCs w:val="22"/>
          <w:u w:val="single"/>
          <w:rtl w:val="0"/>
        </w:rPr>
        <w:t xml:space="preserve">The Norwegian government announced its decision to sanction two Russian fishing companies, aligning itself with the EU’s recent sanctions.</w:t>
      </w:r>
    </w:p>
    <w:p w:rsidR="00000000" w:rsidDel="00000000" w:rsidP="00000000" w:rsidRDefault="00000000" w:rsidRPr="00000000" w14:paraId="0000008E">
      <w:pPr>
        <w:rPr/>
      </w:pPr>
      <w:r w:rsidDel="00000000" w:rsidR="00000000" w:rsidRPr="00000000">
        <w:rPr>
          <w:b w:val="0"/>
          <w:sz w:val="22"/>
          <w:szCs w:val="22"/>
          <w:u w:val="single"/>
          <w:rtl w:val="0"/>
        </w:rPr>
        <w:t xml:space="preserve">"Recently we have seen increasingly aggressive Russian hybrid campaigns against allied nations. This trend is expected to continue," </w:t>
      </w:r>
      <w:r w:rsidDel="00000000" w:rsidR="00000000" w:rsidRPr="00000000">
        <w:rPr>
          <w:rtl w:val="0"/>
        </w:rPr>
        <w:t xml:space="preserve">Foreign Minister Espen Barth Eide said in a statement Monday.</w:t>
      </w:r>
    </w:p>
    <w:p w:rsidR="00000000" w:rsidDel="00000000" w:rsidP="00000000" w:rsidRDefault="00000000" w:rsidRPr="00000000" w14:paraId="0000008F">
      <w:pPr>
        <w:rPr>
          <w:b w:val="0"/>
          <w:sz w:val="22"/>
          <w:szCs w:val="22"/>
          <w:u w:val="single"/>
        </w:rPr>
      </w:pPr>
      <w:r w:rsidDel="00000000" w:rsidR="00000000" w:rsidRPr="00000000">
        <w:rPr>
          <w:rtl w:val="0"/>
        </w:rPr>
        <w:t xml:space="preserve">He said the </w:t>
      </w:r>
      <w:r w:rsidDel="00000000" w:rsidR="00000000" w:rsidRPr="00000000">
        <w:rPr>
          <w:b w:val="0"/>
          <w:sz w:val="22"/>
          <w:szCs w:val="22"/>
          <w:u w:val="single"/>
          <w:rtl w:val="0"/>
        </w:rPr>
        <w:t xml:space="preserve">two companies</w:t>
      </w:r>
      <w:r w:rsidDel="00000000" w:rsidR="00000000" w:rsidRPr="00000000">
        <w:rPr>
          <w:rtl w:val="0"/>
        </w:rPr>
        <w:t xml:space="preserve">, Norebo JSC and Murman Seafood, </w:t>
      </w:r>
      <w:r w:rsidDel="00000000" w:rsidR="00000000" w:rsidRPr="00000000">
        <w:rPr>
          <w:b w:val="0"/>
          <w:sz w:val="22"/>
          <w:szCs w:val="22"/>
          <w:u w:val="single"/>
          <w:rtl w:val="0"/>
        </w:rPr>
        <w:t xml:space="preserve">are involved in Russian state-sponsored intelligence activities that are threatening Norwegian and allied maritime areas.</w:t>
      </w:r>
    </w:p>
    <w:p w:rsidR="00000000" w:rsidDel="00000000" w:rsidP="00000000" w:rsidRDefault="00000000" w:rsidRPr="00000000" w14:paraId="00000090">
      <w:pPr>
        <w:rPr/>
      </w:pPr>
      <w:r w:rsidDel="00000000" w:rsidR="00000000" w:rsidRPr="00000000">
        <w:rPr>
          <w:rtl w:val="0"/>
        </w:rPr>
        <w:t xml:space="preserve">"Such activity may facilitate future sabotage operations and threaten important Norwegian security policy interests," he said.</w:t>
      </w:r>
    </w:p>
    <w:p w:rsidR="00000000" w:rsidDel="00000000" w:rsidP="00000000" w:rsidRDefault="00000000" w:rsidRPr="00000000" w14:paraId="00000091">
      <w:pPr>
        <w:rPr>
          <w:b w:val="0"/>
          <w:sz w:val="22"/>
          <w:szCs w:val="22"/>
          <w:u w:val="single"/>
        </w:rPr>
      </w:pPr>
      <w:r w:rsidDel="00000000" w:rsidR="00000000" w:rsidRPr="00000000">
        <w:rPr>
          <w:b w:val="0"/>
          <w:sz w:val="22"/>
          <w:szCs w:val="22"/>
          <w:u w:val="single"/>
          <w:rtl w:val="0"/>
        </w:rPr>
        <w:t xml:space="preserve">The sanctions include freezing the companies' assets and banning their ships from Norwegian ports and territorial waters. Licenses for fishing in Norway's economic zone will not be granted to vessels from those companies.</w:t>
      </w:r>
    </w:p>
    <w:p w:rsidR="00000000" w:rsidDel="00000000" w:rsidP="00000000" w:rsidRDefault="00000000" w:rsidRPr="00000000" w14:paraId="00000092">
      <w:pPr>
        <w:rPr>
          <w:b w:val="0"/>
          <w:sz w:val="22"/>
          <w:szCs w:val="22"/>
          <w:u w:val="single"/>
        </w:rPr>
      </w:pPr>
      <w:r w:rsidDel="00000000" w:rsidR="00000000" w:rsidRPr="00000000">
        <w:rPr>
          <w:b w:val="0"/>
          <w:sz w:val="22"/>
          <w:szCs w:val="22"/>
          <w:u w:val="single"/>
          <w:rtl w:val="0"/>
        </w:rPr>
        <w:t xml:space="preserve">The listings will soon be implemented into Norwegian law, reinforcing Norway's commitment to cooperate closely with the EU and allied nations to protect critical infrastructure.</w:t>
      </w:r>
    </w:p>
    <w:p w:rsidR="00000000" w:rsidDel="00000000" w:rsidP="00000000" w:rsidRDefault="00000000" w:rsidRPr="00000000" w14:paraId="00000093">
      <w:pPr>
        <w:rPr>
          <w:b w:val="0"/>
          <w:sz w:val="22"/>
          <w:szCs w:val="22"/>
          <w:u w:val="single"/>
        </w:rPr>
      </w:pPr>
      <w:r w:rsidDel="00000000" w:rsidR="00000000" w:rsidRPr="00000000">
        <w:rPr>
          <w:b w:val="0"/>
          <w:sz w:val="22"/>
          <w:szCs w:val="22"/>
          <w:u w:val="single"/>
          <w:rtl w:val="0"/>
        </w:rPr>
        <w:t xml:space="preserve">The move follows the EU's adoption of restrictive measures on May 20 targeting entities involved in Russian hybrid activities, including espionage and sabotage efforts.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3"/>
        <w:rPr/>
      </w:pPr>
      <w:r w:rsidDel="00000000" w:rsidR="00000000" w:rsidRPr="00000000">
        <w:rPr>
          <w:rtl w:val="0"/>
        </w:rPr>
        <w:t xml:space="preserve">AT: Japan scenario</w:t>
      </w:r>
    </w:p>
    <w:p w:rsidR="00000000" w:rsidDel="00000000" w:rsidP="00000000" w:rsidRDefault="00000000" w:rsidRPr="00000000" w14:paraId="00000096">
      <w:pPr>
        <w:pStyle w:val="Heading4"/>
        <w:rPr/>
      </w:pPr>
      <w:r w:rsidDel="00000000" w:rsidR="00000000" w:rsidRPr="00000000">
        <w:rPr>
          <w:rtl w:val="0"/>
        </w:rPr>
        <w:t xml:space="preserve">The trade deal takes out the Japan scenario. </w:t>
      </w:r>
    </w:p>
    <w:p w:rsidR="00000000" w:rsidDel="00000000" w:rsidP="00000000" w:rsidRDefault="00000000" w:rsidRPr="00000000" w14:paraId="00000097">
      <w:pPr>
        <w:rPr>
          <w:b w:val="1"/>
          <w:sz w:val="26"/>
          <w:szCs w:val="26"/>
          <w:u w:val="none"/>
        </w:rPr>
      </w:pPr>
      <w:r w:rsidDel="00000000" w:rsidR="00000000" w:rsidRPr="00000000">
        <w:rPr>
          <w:b w:val="1"/>
          <w:sz w:val="26"/>
          <w:szCs w:val="26"/>
          <w:u w:val="none"/>
          <w:rtl w:val="0"/>
        </w:rPr>
        <w:t xml:space="preserve">Govella 7/23/25 </w:t>
      </w:r>
      <w:r w:rsidDel="00000000" w:rsidR="00000000" w:rsidRPr="00000000">
        <w:rPr>
          <w:rtl w:val="0"/>
        </w:rPr>
        <w:t xml:space="preserve">[Kristi Govella is senior adviser and Japan Chair at the Center for Strategic and International Studies (CSIS). “Assessing the U.S.-Japan Trade Deal Announcement.” https://www.csis.org/analysis/assessing-us-japan-trade-deal-announcement] //aka</w:t>
      </w:r>
      <w:r w:rsidDel="00000000" w:rsidR="00000000" w:rsidRPr="00000000">
        <w:rPr>
          <w:rtl w:val="0"/>
        </w:rPr>
      </w:r>
    </w:p>
    <w:p w:rsidR="00000000" w:rsidDel="00000000" w:rsidP="00000000" w:rsidRDefault="00000000" w:rsidRPr="00000000" w14:paraId="00000098">
      <w:pPr>
        <w:rPr>
          <w:b w:val="0"/>
          <w:sz w:val="22"/>
          <w:szCs w:val="22"/>
          <w:u w:val="single"/>
        </w:rPr>
      </w:pPr>
      <w:r w:rsidDel="00000000" w:rsidR="00000000" w:rsidRPr="00000000">
        <w:rPr>
          <w:rFonts w:ascii="Calibri" w:cs="Calibri" w:eastAsia="Calibri" w:hAnsi="Calibri"/>
          <w:b w:val="1"/>
          <w:i w:val="0"/>
          <w:sz w:val="22"/>
          <w:szCs w:val="22"/>
          <w:u w:val="single"/>
          <w:rtl w:val="0"/>
        </w:rPr>
        <w:t xml:space="preserve">On July 22, </w:t>
      </w:r>
      <w:r w:rsidDel="00000000" w:rsidR="00000000" w:rsidRPr="00000000">
        <w:rPr>
          <w:rFonts w:ascii="Calibri" w:cs="Calibri" w:eastAsia="Calibri" w:hAnsi="Calibri"/>
          <w:b w:val="1"/>
          <w:i w:val="0"/>
          <w:sz w:val="22"/>
          <w:szCs w:val="22"/>
          <w:highlight w:val="cyan"/>
          <w:u w:val="single"/>
          <w:rtl w:val="0"/>
        </w:rPr>
        <w:t xml:space="preserve">it was announced that the U</w:t>
      </w:r>
      <w:r w:rsidDel="00000000" w:rsidR="00000000" w:rsidRPr="00000000">
        <w:rPr>
          <w:rFonts w:ascii="Calibri" w:cs="Calibri" w:eastAsia="Calibri" w:hAnsi="Calibri"/>
          <w:b w:val="1"/>
          <w:i w:val="0"/>
          <w:sz w:val="22"/>
          <w:szCs w:val="22"/>
          <w:u w:val="single"/>
          <w:rtl w:val="0"/>
        </w:rPr>
        <w:t xml:space="preserve">nited </w:t>
      </w:r>
      <w:r w:rsidDel="00000000" w:rsidR="00000000" w:rsidRPr="00000000">
        <w:rPr>
          <w:rFonts w:ascii="Calibri" w:cs="Calibri" w:eastAsia="Calibri" w:hAnsi="Calibri"/>
          <w:b w:val="1"/>
          <w:i w:val="0"/>
          <w:sz w:val="22"/>
          <w:szCs w:val="22"/>
          <w:highlight w:val="cyan"/>
          <w:u w:val="single"/>
          <w:rtl w:val="0"/>
        </w:rPr>
        <w:t xml:space="preserve">S</w:t>
      </w:r>
      <w:r w:rsidDel="00000000" w:rsidR="00000000" w:rsidRPr="00000000">
        <w:rPr>
          <w:rFonts w:ascii="Calibri" w:cs="Calibri" w:eastAsia="Calibri" w:hAnsi="Calibri"/>
          <w:b w:val="1"/>
          <w:i w:val="0"/>
          <w:sz w:val="22"/>
          <w:szCs w:val="22"/>
          <w:u w:val="single"/>
          <w:rtl w:val="0"/>
        </w:rPr>
        <w:t xml:space="preserve">tates </w:t>
      </w:r>
      <w:r w:rsidDel="00000000" w:rsidR="00000000" w:rsidRPr="00000000">
        <w:rPr>
          <w:rFonts w:ascii="Calibri" w:cs="Calibri" w:eastAsia="Calibri" w:hAnsi="Calibri"/>
          <w:b w:val="1"/>
          <w:i w:val="0"/>
          <w:sz w:val="22"/>
          <w:szCs w:val="22"/>
          <w:highlight w:val="cyan"/>
          <w:u w:val="single"/>
          <w:rtl w:val="0"/>
        </w:rPr>
        <w:t xml:space="preserve">and Japan had reached a trade deal</w:t>
      </w:r>
      <w:r w:rsidDel="00000000" w:rsidR="00000000" w:rsidRPr="00000000">
        <w:rPr>
          <w:rFonts w:ascii="Calibri" w:cs="Calibri" w:eastAsia="Calibri" w:hAnsi="Calibri"/>
          <w:b w:val="1"/>
          <w:i w:val="0"/>
          <w:sz w:val="22"/>
          <w:szCs w:val="22"/>
          <w:u w:val="single"/>
          <w:rtl w:val="0"/>
        </w:rPr>
        <w:t xml:space="preserve"> after several months of active negotiations</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The agreement is the most substantial struck so far</w:t>
      </w:r>
      <w:r w:rsidDel="00000000" w:rsidR="00000000" w:rsidRPr="00000000">
        <w:rPr>
          <w:b w:val="0"/>
          <w:sz w:val="22"/>
          <w:szCs w:val="22"/>
          <w:u w:val="single"/>
          <w:rtl w:val="0"/>
        </w:rPr>
        <w:t xml:space="preserve"> by the Trump administration in terms of trade volume</w:t>
      </w:r>
      <w:r w:rsidDel="00000000" w:rsidR="00000000" w:rsidRPr="00000000">
        <w:rPr>
          <w:rtl w:val="0"/>
        </w:rPr>
        <w:t xml:space="preserve">, and </w:t>
      </w:r>
      <w:r w:rsidDel="00000000" w:rsidR="00000000" w:rsidRPr="00000000">
        <w:rPr>
          <w:b w:val="0"/>
          <w:sz w:val="22"/>
          <w:szCs w:val="22"/>
          <w:highlight w:val="cyan"/>
          <w:u w:val="single"/>
          <w:rtl w:val="0"/>
        </w:rPr>
        <w:t xml:space="preserve">P</w:t>
      </w:r>
      <w:r w:rsidDel="00000000" w:rsidR="00000000" w:rsidRPr="00000000">
        <w:rPr>
          <w:b w:val="0"/>
          <w:sz w:val="22"/>
          <w:szCs w:val="22"/>
          <w:u w:val="single"/>
          <w:rtl w:val="0"/>
        </w:rPr>
        <w:t xml:space="preserve">rime </w:t>
      </w:r>
      <w:r w:rsidDel="00000000" w:rsidR="00000000" w:rsidRPr="00000000">
        <w:rPr>
          <w:b w:val="0"/>
          <w:sz w:val="22"/>
          <w:szCs w:val="22"/>
          <w:highlight w:val="cyan"/>
          <w:u w:val="single"/>
          <w:rtl w:val="0"/>
        </w:rPr>
        <w:t xml:space="preserve">M</w:t>
      </w:r>
      <w:r w:rsidDel="00000000" w:rsidR="00000000" w:rsidRPr="00000000">
        <w:rPr>
          <w:b w:val="0"/>
          <w:sz w:val="22"/>
          <w:szCs w:val="22"/>
          <w:u w:val="single"/>
          <w:rtl w:val="0"/>
        </w:rPr>
        <w:t xml:space="preserve">inister Shigeru Ishiba has </w:t>
      </w:r>
      <w:r w:rsidDel="00000000" w:rsidR="00000000" w:rsidRPr="00000000">
        <w:rPr>
          <w:b w:val="0"/>
          <w:sz w:val="22"/>
          <w:szCs w:val="22"/>
          <w:highlight w:val="cyan"/>
          <w:u w:val="single"/>
          <w:rtl w:val="0"/>
        </w:rPr>
        <w:t xml:space="preserve">claimed it as</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a significant diplomatic achievement</w:t>
      </w:r>
      <w:r w:rsidDel="00000000" w:rsidR="00000000" w:rsidRPr="00000000">
        <w:rPr>
          <w:b w:val="0"/>
          <w:sz w:val="22"/>
          <w:szCs w:val="22"/>
          <w:u w:val="single"/>
          <w:rtl w:val="0"/>
        </w:rPr>
        <w:t xml:space="preserve"> in the wake of his party’s defeat in Japan’s upper house election on July 20.</w:t>
      </w:r>
      <w:r w:rsidDel="00000000" w:rsidR="00000000" w:rsidRPr="00000000">
        <w:rPr>
          <w:rtl w:val="0"/>
        </w:rPr>
        <w:t xml:space="preserve"> While details have yet to be released, </w:t>
      </w:r>
      <w:r w:rsidDel="00000000" w:rsidR="00000000" w:rsidRPr="00000000">
        <w:rPr>
          <w:b w:val="0"/>
          <w:sz w:val="22"/>
          <w:szCs w:val="22"/>
          <w:highlight w:val="cyan"/>
          <w:u w:val="single"/>
          <w:rtl w:val="0"/>
        </w:rPr>
        <w:t xml:space="preserve">the deal</w:t>
      </w:r>
      <w:r w:rsidDel="00000000" w:rsidR="00000000" w:rsidRPr="00000000">
        <w:rPr>
          <w:b w:val="0"/>
          <w:sz w:val="22"/>
          <w:szCs w:val="22"/>
          <w:u w:val="single"/>
          <w:rtl w:val="0"/>
        </w:rPr>
        <w:t xml:space="preserve"> appears to </w:t>
      </w:r>
      <w:r w:rsidDel="00000000" w:rsidR="00000000" w:rsidRPr="00000000">
        <w:rPr>
          <w:b w:val="0"/>
          <w:sz w:val="22"/>
          <w:szCs w:val="22"/>
          <w:highlight w:val="cyan"/>
          <w:u w:val="single"/>
          <w:rtl w:val="0"/>
        </w:rPr>
        <w:t xml:space="preserve">address</w:t>
      </w:r>
      <w:r w:rsidDel="00000000" w:rsidR="00000000" w:rsidRPr="00000000">
        <w:rPr>
          <w:b w:val="0"/>
          <w:sz w:val="22"/>
          <w:szCs w:val="22"/>
          <w:u w:val="single"/>
          <w:rtl w:val="0"/>
        </w:rPr>
        <w:t xml:space="preserve"> some of the </w:t>
      </w:r>
      <w:r w:rsidDel="00000000" w:rsidR="00000000" w:rsidRPr="00000000">
        <w:rPr>
          <w:b w:val="0"/>
          <w:sz w:val="22"/>
          <w:szCs w:val="22"/>
          <w:highlight w:val="cyan"/>
          <w:u w:val="single"/>
          <w:rtl w:val="0"/>
        </w:rPr>
        <w:t xml:space="preserve">major demands</w:t>
      </w:r>
      <w:r w:rsidDel="00000000" w:rsidR="00000000" w:rsidRPr="00000000">
        <w:rPr>
          <w:b w:val="0"/>
          <w:sz w:val="22"/>
          <w:szCs w:val="22"/>
          <w:u w:val="single"/>
          <w:rtl w:val="0"/>
        </w:rPr>
        <w:t xml:space="preserve"> from the United States on investment and market access </w:t>
      </w:r>
      <w:r w:rsidDel="00000000" w:rsidR="00000000" w:rsidRPr="00000000">
        <w:rPr>
          <w:b w:val="0"/>
          <w:sz w:val="22"/>
          <w:szCs w:val="22"/>
          <w:highlight w:val="cyan"/>
          <w:u w:val="single"/>
          <w:rtl w:val="0"/>
        </w:rPr>
        <w:t xml:space="preserve">while also providing Japan</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with</w:t>
      </w:r>
      <w:r w:rsidDel="00000000" w:rsidR="00000000" w:rsidRPr="00000000">
        <w:rPr>
          <w:b w:val="0"/>
          <w:sz w:val="22"/>
          <w:szCs w:val="22"/>
          <w:u w:val="single"/>
          <w:rtl w:val="0"/>
        </w:rPr>
        <w:t xml:space="preserve"> some </w:t>
      </w:r>
      <w:r w:rsidDel="00000000" w:rsidR="00000000" w:rsidRPr="00000000">
        <w:rPr>
          <w:b w:val="0"/>
          <w:sz w:val="22"/>
          <w:szCs w:val="22"/>
          <w:highlight w:val="cyan"/>
          <w:u w:val="single"/>
          <w:rtl w:val="0"/>
        </w:rPr>
        <w:t xml:space="preserve">relief</w:t>
      </w:r>
      <w:r w:rsidDel="00000000" w:rsidR="00000000" w:rsidRPr="00000000">
        <w:rPr>
          <w:b w:val="0"/>
          <w:sz w:val="22"/>
          <w:szCs w:val="22"/>
          <w:u w:val="single"/>
          <w:rtl w:val="0"/>
        </w:rPr>
        <w:t xml:space="preserve"> in the form of reduced 15 percent rates on reciprocal tariffs and sector-specific automobile tariffs.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1"/>
        <w:rPr/>
      </w:pPr>
      <w:r w:rsidDel="00000000" w:rsidR="00000000" w:rsidRPr="00000000">
        <w:rPr>
          <w:rtl w:val="0"/>
        </w:rPr>
        <w:t xml:space="preserve">AT: Russia War good</w:t>
      </w:r>
    </w:p>
    <w:p w:rsidR="00000000" w:rsidDel="00000000" w:rsidP="00000000" w:rsidRDefault="00000000" w:rsidRPr="00000000" w14:paraId="0000009B">
      <w:pPr>
        <w:pStyle w:val="Heading3"/>
        <w:rPr/>
      </w:pPr>
      <w:r w:rsidDel="00000000" w:rsidR="00000000" w:rsidRPr="00000000">
        <w:rPr>
          <w:rtl w:val="0"/>
        </w:rPr>
        <w:t xml:space="preserve">Tech fails</w:t>
      </w:r>
    </w:p>
    <w:p w:rsidR="00000000" w:rsidDel="00000000" w:rsidP="00000000" w:rsidRDefault="00000000" w:rsidRPr="00000000" w14:paraId="0000009C">
      <w:pPr>
        <w:pStyle w:val="Heading4"/>
        <w:rPr/>
      </w:pPr>
      <w:r w:rsidDel="00000000" w:rsidR="00000000" w:rsidRPr="00000000">
        <w:rPr>
          <w:rtl w:val="0"/>
        </w:rPr>
        <w:t xml:space="preserve">Russia is too busy with ukraine and sanctions to innovate new tech, their evidence is russian propganda </w:t>
      </w:r>
    </w:p>
    <w:p w:rsidR="00000000" w:rsidDel="00000000" w:rsidP="00000000" w:rsidRDefault="00000000" w:rsidRPr="00000000" w14:paraId="0000009D">
      <w:pPr>
        <w:rPr/>
      </w:pPr>
      <w:r w:rsidDel="00000000" w:rsidR="00000000" w:rsidRPr="00000000">
        <w:rPr>
          <w:rtl w:val="0"/>
        </w:rPr>
        <w:t xml:space="preserve">Mathieu BoulèGue, July 2025, "Russia’s struggle to modernize its military industry", Chatham House – International Affairs Think Tank, </w:t>
      </w:r>
      <w:hyperlink r:id="rId36">
        <w:r w:rsidDel="00000000" w:rsidR="00000000" w:rsidRPr="00000000">
          <w:rPr>
            <w:color w:val="0563c1"/>
            <w:u w:val="single"/>
            <w:rtl w:val="0"/>
          </w:rPr>
          <w:t xml:space="preserve">https://www.chathamhouse.org/2025/07/russias-struggle-modernize-its-military-industry</w:t>
        </w:r>
      </w:hyperlink>
      <w:r w:rsidDel="00000000" w:rsidR="00000000" w:rsidRPr="00000000">
        <w:rPr>
          <w:rtl w:val="0"/>
        </w:rPr>
        <w:t xml:space="preserve"> (Mathieu - Research Fellow, Russia and Eurasia Programme, Chatham House, Director of Eurasian Affairs, AESMA consulting firm, Analyst for Russia &amp; CIS, GEOS Group) II Norah </w:t>
      </w:r>
    </w:p>
    <w:p w:rsidR="00000000" w:rsidDel="00000000" w:rsidP="00000000" w:rsidRDefault="00000000" w:rsidRPr="00000000" w14:paraId="0000009E">
      <w:pPr>
        <w:rPr>
          <w:u w:val="single"/>
        </w:rPr>
      </w:pPr>
      <w:r w:rsidDel="00000000" w:rsidR="00000000" w:rsidRPr="00000000">
        <w:rPr>
          <w:rtl w:val="0"/>
        </w:rPr>
        <w:t xml:space="preserve">The </w:t>
      </w:r>
      <w:r w:rsidDel="00000000" w:rsidR="00000000" w:rsidRPr="00000000">
        <w:rPr>
          <w:highlight w:val="cyan"/>
          <w:u w:val="single"/>
          <w:rtl w:val="0"/>
        </w:rPr>
        <w:t xml:space="preserve">weight</w:t>
      </w:r>
      <w:r w:rsidDel="00000000" w:rsidR="00000000" w:rsidRPr="00000000">
        <w:rPr>
          <w:u w:val="single"/>
          <w:rtl w:val="0"/>
        </w:rPr>
        <w:t xml:space="preserve"> </w:t>
      </w:r>
      <w:r w:rsidDel="00000000" w:rsidR="00000000" w:rsidRPr="00000000">
        <w:rPr>
          <w:highlight w:val="cyan"/>
          <w:u w:val="single"/>
          <w:rtl w:val="0"/>
        </w:rPr>
        <w:t xml:space="preserve">of</w:t>
      </w:r>
      <w:r w:rsidDel="00000000" w:rsidR="00000000" w:rsidRPr="00000000">
        <w:rPr>
          <w:u w:val="single"/>
          <w:rtl w:val="0"/>
        </w:rPr>
        <w:t xml:space="preserve"> international </w:t>
      </w:r>
      <w:r w:rsidDel="00000000" w:rsidR="00000000" w:rsidRPr="00000000">
        <w:rPr>
          <w:highlight w:val="cyan"/>
          <w:u w:val="single"/>
          <w:rtl w:val="0"/>
        </w:rPr>
        <w:t xml:space="preserve">sanctions</w:t>
      </w:r>
      <w:r w:rsidDel="00000000" w:rsidR="00000000" w:rsidRPr="00000000">
        <w:rPr>
          <w:u w:val="single"/>
          <w:rtl w:val="0"/>
        </w:rPr>
        <w:t xml:space="preserve"> </w:t>
      </w:r>
      <w:r w:rsidDel="00000000" w:rsidR="00000000" w:rsidRPr="00000000">
        <w:rPr>
          <w:highlight w:val="cyan"/>
          <w:u w:val="single"/>
          <w:rtl w:val="0"/>
        </w:rPr>
        <w:t xml:space="preserve">and</w:t>
      </w:r>
      <w:r w:rsidDel="00000000" w:rsidR="00000000" w:rsidRPr="00000000">
        <w:rPr>
          <w:u w:val="single"/>
          <w:rtl w:val="0"/>
        </w:rPr>
        <w:t xml:space="preserve"> the demands of </w:t>
      </w:r>
      <w:r w:rsidDel="00000000" w:rsidR="00000000" w:rsidRPr="00000000">
        <w:rPr>
          <w:highlight w:val="cyan"/>
          <w:u w:val="single"/>
          <w:rtl w:val="0"/>
        </w:rPr>
        <w:t xml:space="preserve">war</w:t>
      </w:r>
      <w:r w:rsidDel="00000000" w:rsidR="00000000" w:rsidRPr="00000000">
        <w:rPr>
          <w:u w:val="single"/>
          <w:rtl w:val="0"/>
        </w:rPr>
        <w:t xml:space="preserve"> have exposed and </w:t>
      </w:r>
      <w:r w:rsidDel="00000000" w:rsidR="00000000" w:rsidRPr="00000000">
        <w:rPr>
          <w:highlight w:val="cyan"/>
          <w:u w:val="single"/>
          <w:rtl w:val="0"/>
        </w:rPr>
        <w:t xml:space="preserve">intensified</w:t>
      </w:r>
      <w:r w:rsidDel="00000000" w:rsidR="00000000" w:rsidRPr="00000000">
        <w:rPr>
          <w:u w:val="single"/>
          <w:rtl w:val="0"/>
        </w:rPr>
        <w:t xml:space="preserve"> </w:t>
      </w:r>
      <w:r w:rsidDel="00000000" w:rsidR="00000000" w:rsidRPr="00000000">
        <w:rPr>
          <w:highlight w:val="cyan"/>
          <w:u w:val="single"/>
          <w:rtl w:val="0"/>
        </w:rPr>
        <w:t xml:space="preserve">existing shortcomings</w:t>
      </w:r>
      <w:r w:rsidDel="00000000" w:rsidR="00000000" w:rsidRPr="00000000">
        <w:rPr>
          <w:u w:val="single"/>
          <w:rtl w:val="0"/>
        </w:rPr>
        <w:t xml:space="preserve"> </w:t>
      </w:r>
      <w:r w:rsidDel="00000000" w:rsidR="00000000" w:rsidRPr="00000000">
        <w:rPr>
          <w:highlight w:val="cyan"/>
          <w:u w:val="single"/>
          <w:rtl w:val="0"/>
        </w:rPr>
        <w:t xml:space="preserve">in</w:t>
      </w:r>
      <w:r w:rsidDel="00000000" w:rsidR="00000000" w:rsidRPr="00000000">
        <w:rPr>
          <w:u w:val="single"/>
          <w:rtl w:val="0"/>
        </w:rPr>
        <w:t xml:space="preserve"> </w:t>
      </w:r>
      <w:r w:rsidDel="00000000" w:rsidR="00000000" w:rsidRPr="00000000">
        <w:rPr>
          <w:highlight w:val="cyan"/>
          <w:u w:val="single"/>
          <w:rtl w:val="0"/>
        </w:rPr>
        <w:t xml:space="preserve">Russia’s</w:t>
      </w:r>
      <w:r w:rsidDel="00000000" w:rsidR="00000000" w:rsidRPr="00000000">
        <w:rPr>
          <w:u w:val="single"/>
          <w:rtl w:val="0"/>
        </w:rPr>
        <w:t xml:space="preserve"> </w:t>
      </w:r>
      <w:r w:rsidDel="00000000" w:rsidR="00000000" w:rsidRPr="00000000">
        <w:rPr>
          <w:highlight w:val="cyan"/>
          <w:u w:val="single"/>
          <w:rtl w:val="0"/>
        </w:rPr>
        <w:t xml:space="preserve">military</w:t>
      </w:r>
      <w:r w:rsidDel="00000000" w:rsidR="00000000" w:rsidRPr="00000000">
        <w:rPr>
          <w:u w:val="single"/>
          <w:rtl w:val="0"/>
        </w:rPr>
        <w:t xml:space="preserve">-</w:t>
      </w:r>
      <w:r w:rsidDel="00000000" w:rsidR="00000000" w:rsidRPr="00000000">
        <w:rPr>
          <w:highlight w:val="cyan"/>
          <w:u w:val="single"/>
          <w:rtl w:val="0"/>
        </w:rPr>
        <w:t xml:space="preserve">industrial</w:t>
      </w:r>
      <w:r w:rsidDel="00000000" w:rsidR="00000000" w:rsidRPr="00000000">
        <w:rPr>
          <w:u w:val="single"/>
          <w:rtl w:val="0"/>
        </w:rPr>
        <w:t xml:space="preserve"> </w:t>
      </w:r>
      <w:r w:rsidDel="00000000" w:rsidR="00000000" w:rsidRPr="00000000">
        <w:rPr>
          <w:highlight w:val="cyan"/>
          <w:u w:val="single"/>
          <w:rtl w:val="0"/>
        </w:rPr>
        <w:t xml:space="preserve">base</w:t>
      </w:r>
      <w:r w:rsidDel="00000000" w:rsidR="00000000" w:rsidRPr="00000000">
        <w:rPr>
          <w:rtl w:val="0"/>
        </w:rPr>
        <w:t xml:space="preserve">. Russia is </w:t>
      </w:r>
      <w:r w:rsidDel="00000000" w:rsidR="00000000" w:rsidRPr="00000000">
        <w:rPr>
          <w:u w:val="single"/>
          <w:rtl w:val="0"/>
        </w:rPr>
        <w:t xml:space="preserve">currently </w:t>
      </w:r>
      <w:r w:rsidDel="00000000" w:rsidR="00000000" w:rsidRPr="00000000">
        <w:rPr>
          <w:highlight w:val="cyan"/>
          <w:u w:val="single"/>
          <w:rtl w:val="0"/>
        </w:rPr>
        <w:t xml:space="preserve">struggling</w:t>
      </w:r>
      <w:r w:rsidDel="00000000" w:rsidR="00000000" w:rsidRPr="00000000">
        <w:rPr>
          <w:u w:val="single"/>
          <w:rtl w:val="0"/>
        </w:rPr>
        <w:t xml:space="preserve"> </w:t>
      </w:r>
      <w:r w:rsidDel="00000000" w:rsidR="00000000" w:rsidRPr="00000000">
        <w:rPr>
          <w:highlight w:val="cyan"/>
          <w:u w:val="single"/>
          <w:rtl w:val="0"/>
        </w:rPr>
        <w:t xml:space="preserve">to</w:t>
      </w:r>
      <w:r w:rsidDel="00000000" w:rsidR="00000000" w:rsidRPr="00000000">
        <w:rPr>
          <w:u w:val="single"/>
          <w:rtl w:val="0"/>
        </w:rPr>
        <w:t xml:space="preserve"> </w:t>
      </w:r>
      <w:r w:rsidDel="00000000" w:rsidR="00000000" w:rsidRPr="00000000">
        <w:rPr>
          <w:highlight w:val="cyan"/>
          <w:u w:val="single"/>
          <w:rtl w:val="0"/>
        </w:rPr>
        <w:t xml:space="preserve">build</w:t>
      </w:r>
      <w:r w:rsidDel="00000000" w:rsidR="00000000" w:rsidRPr="00000000">
        <w:rPr>
          <w:u w:val="single"/>
          <w:rtl w:val="0"/>
        </w:rPr>
        <w:t xml:space="preserve"> genuinely </w:t>
      </w:r>
      <w:r w:rsidDel="00000000" w:rsidR="00000000" w:rsidRPr="00000000">
        <w:rPr>
          <w:highlight w:val="cyan"/>
          <w:u w:val="single"/>
          <w:rtl w:val="0"/>
        </w:rPr>
        <w:t xml:space="preserve">new</w:t>
      </w:r>
      <w:r w:rsidDel="00000000" w:rsidR="00000000" w:rsidRPr="00000000">
        <w:rPr>
          <w:u w:val="single"/>
          <w:rtl w:val="0"/>
        </w:rPr>
        <w:t xml:space="preserve"> and </w:t>
      </w:r>
      <w:r w:rsidDel="00000000" w:rsidR="00000000" w:rsidRPr="00000000">
        <w:rPr>
          <w:highlight w:val="cyan"/>
          <w:u w:val="single"/>
          <w:rtl w:val="0"/>
        </w:rPr>
        <w:t xml:space="preserve">tech</w:t>
      </w:r>
      <w:r w:rsidDel="00000000" w:rsidR="00000000" w:rsidRPr="00000000">
        <w:rPr>
          <w:u w:val="single"/>
          <w:rtl w:val="0"/>
        </w:rPr>
        <w:t xml:space="preserve">nologically advanced systems.</w:t>
      </w:r>
      <w:r w:rsidDel="00000000" w:rsidR="00000000" w:rsidRPr="00000000">
        <w:rPr>
          <w:rtl w:val="0"/>
        </w:rPr>
        <w:t xml:space="preserve"> Instead, it is </w:t>
      </w:r>
      <w:r w:rsidDel="00000000" w:rsidR="00000000" w:rsidRPr="00000000">
        <w:rPr>
          <w:highlight w:val="cyan"/>
          <w:u w:val="single"/>
          <w:rtl w:val="0"/>
        </w:rPr>
        <w:t xml:space="preserve">relying</w:t>
      </w:r>
      <w:r w:rsidDel="00000000" w:rsidR="00000000" w:rsidRPr="00000000">
        <w:rPr>
          <w:u w:val="single"/>
          <w:rtl w:val="0"/>
        </w:rPr>
        <w:t xml:space="preserve"> </w:t>
      </w:r>
      <w:r w:rsidDel="00000000" w:rsidR="00000000" w:rsidRPr="00000000">
        <w:rPr>
          <w:highlight w:val="cyan"/>
          <w:u w:val="single"/>
          <w:rtl w:val="0"/>
        </w:rPr>
        <w:t xml:space="preserve">on</w:t>
      </w:r>
      <w:r w:rsidDel="00000000" w:rsidR="00000000" w:rsidRPr="00000000">
        <w:rPr>
          <w:u w:val="single"/>
          <w:rtl w:val="0"/>
        </w:rPr>
        <w:t xml:space="preserve"> </w:t>
      </w:r>
      <w:r w:rsidDel="00000000" w:rsidR="00000000" w:rsidRPr="00000000">
        <w:rPr>
          <w:highlight w:val="cyan"/>
          <w:u w:val="single"/>
          <w:rtl w:val="0"/>
        </w:rPr>
        <w:t xml:space="preserve">Soviet-era legacy system</w:t>
      </w:r>
      <w:r w:rsidDel="00000000" w:rsidR="00000000" w:rsidRPr="00000000">
        <w:rPr>
          <w:highlight w:val="cyan"/>
          <w:rtl w:val="0"/>
        </w:rPr>
        <w:t xml:space="preserve">s</w:t>
      </w:r>
      <w:r w:rsidDel="00000000" w:rsidR="00000000" w:rsidRPr="00000000">
        <w:rPr>
          <w:rtl w:val="0"/>
        </w:rPr>
        <w:t xml:space="preserve"> and research. It is also </w:t>
      </w:r>
      <w:r w:rsidDel="00000000" w:rsidR="00000000" w:rsidRPr="00000000">
        <w:rPr>
          <w:highlight w:val="cyan"/>
          <w:u w:val="single"/>
          <w:rtl w:val="0"/>
        </w:rPr>
        <w:t xml:space="preserve">heavily dependent</w:t>
      </w:r>
      <w:r w:rsidDel="00000000" w:rsidR="00000000" w:rsidRPr="00000000">
        <w:rPr>
          <w:u w:val="single"/>
          <w:rtl w:val="0"/>
        </w:rPr>
        <w:t xml:space="preserve"> </w:t>
      </w:r>
      <w:r w:rsidDel="00000000" w:rsidR="00000000" w:rsidRPr="00000000">
        <w:rPr>
          <w:highlight w:val="cyan"/>
          <w:u w:val="single"/>
          <w:rtl w:val="0"/>
        </w:rPr>
        <w:t xml:space="preserve">on</w:t>
      </w:r>
      <w:r w:rsidDel="00000000" w:rsidR="00000000" w:rsidRPr="00000000">
        <w:rPr>
          <w:u w:val="single"/>
          <w:rtl w:val="0"/>
        </w:rPr>
        <w:t xml:space="preserve"> third-party</w:t>
      </w:r>
      <w:r w:rsidDel="00000000" w:rsidR="00000000" w:rsidRPr="00000000">
        <w:rPr>
          <w:rtl w:val="0"/>
        </w:rPr>
        <w:t xml:space="preserve"> </w:t>
      </w:r>
      <w:r w:rsidDel="00000000" w:rsidR="00000000" w:rsidRPr="00000000">
        <w:rPr>
          <w:u w:val="single"/>
          <w:rtl w:val="0"/>
        </w:rPr>
        <w:t xml:space="preserve">suppliers to replace essential </w:t>
      </w:r>
      <w:r w:rsidDel="00000000" w:rsidR="00000000" w:rsidRPr="00000000">
        <w:rPr>
          <w:highlight w:val="cyan"/>
          <w:u w:val="single"/>
          <w:rtl w:val="0"/>
        </w:rPr>
        <w:t xml:space="preserve">Western</w:t>
      </w:r>
      <w:r w:rsidDel="00000000" w:rsidR="00000000" w:rsidRPr="00000000">
        <w:rPr>
          <w:u w:val="single"/>
          <w:rtl w:val="0"/>
        </w:rPr>
        <w:t xml:space="preserve">-made </w:t>
      </w:r>
      <w:r w:rsidDel="00000000" w:rsidR="00000000" w:rsidRPr="00000000">
        <w:rPr>
          <w:highlight w:val="cyan"/>
          <w:u w:val="single"/>
          <w:rtl w:val="0"/>
        </w:rPr>
        <w:t xml:space="preserve">components</w:t>
      </w:r>
      <w:r w:rsidDel="00000000" w:rsidR="00000000" w:rsidRPr="00000000">
        <w:rPr>
          <w:u w:val="single"/>
          <w:rtl w:val="0"/>
        </w:rPr>
        <w:t xml:space="preserve"> – with </w:t>
      </w:r>
      <w:r w:rsidDel="00000000" w:rsidR="00000000" w:rsidRPr="00000000">
        <w:rPr>
          <w:highlight w:val="cyan"/>
          <w:u w:val="single"/>
          <w:rtl w:val="0"/>
        </w:rPr>
        <w:t xml:space="preserve">import</w:t>
      </w:r>
      <w:r w:rsidDel="00000000" w:rsidR="00000000" w:rsidRPr="00000000">
        <w:rPr>
          <w:u w:val="single"/>
          <w:rtl w:val="0"/>
        </w:rPr>
        <w:t xml:space="preserve"> </w:t>
      </w:r>
      <w:r w:rsidDel="00000000" w:rsidR="00000000" w:rsidRPr="00000000">
        <w:rPr>
          <w:highlight w:val="cyan"/>
          <w:u w:val="single"/>
          <w:rtl w:val="0"/>
        </w:rPr>
        <w:t xml:space="preserve">substitutions</w:t>
      </w:r>
      <w:r w:rsidDel="00000000" w:rsidR="00000000" w:rsidRPr="00000000">
        <w:rPr>
          <w:u w:val="single"/>
          <w:rtl w:val="0"/>
        </w:rPr>
        <w:t xml:space="preserve"> and domestic production </w:t>
      </w:r>
      <w:r w:rsidDel="00000000" w:rsidR="00000000" w:rsidRPr="00000000">
        <w:rPr>
          <w:highlight w:val="cyan"/>
          <w:u w:val="single"/>
          <w:rtl w:val="0"/>
        </w:rPr>
        <w:t xml:space="preserve">fail</w:t>
      </w:r>
      <w:r w:rsidDel="00000000" w:rsidR="00000000" w:rsidRPr="00000000">
        <w:rPr>
          <w:u w:val="single"/>
          <w:rtl w:val="0"/>
        </w:rPr>
        <w:t xml:space="preserve">ing to meet requirements.</w:t>
      </w:r>
    </w:p>
    <w:p w:rsidR="00000000" w:rsidDel="00000000" w:rsidP="00000000" w:rsidRDefault="00000000" w:rsidRPr="00000000" w14:paraId="0000009F">
      <w:pPr>
        <w:rPr/>
      </w:pPr>
      <w:r w:rsidDel="00000000" w:rsidR="00000000" w:rsidRPr="00000000">
        <w:rPr>
          <w:highlight w:val="cyan"/>
          <w:u w:val="single"/>
          <w:rtl w:val="0"/>
        </w:rPr>
        <w:t xml:space="preserve">Despite</w:t>
      </w:r>
      <w:r w:rsidDel="00000000" w:rsidR="00000000" w:rsidRPr="00000000">
        <w:rPr>
          <w:u w:val="single"/>
          <w:rtl w:val="0"/>
        </w:rPr>
        <w:t xml:space="preserve"> Russia’s </w:t>
      </w:r>
      <w:r w:rsidDel="00000000" w:rsidR="00000000" w:rsidRPr="00000000">
        <w:rPr>
          <w:highlight w:val="cyan"/>
          <w:u w:val="single"/>
          <w:rtl w:val="0"/>
        </w:rPr>
        <w:t xml:space="preserve">record</w:t>
      </w:r>
      <w:r w:rsidDel="00000000" w:rsidR="00000000" w:rsidRPr="00000000">
        <w:rPr>
          <w:u w:val="single"/>
          <w:rtl w:val="0"/>
        </w:rPr>
        <w:t xml:space="preserve"> levels of military </w:t>
      </w:r>
      <w:r w:rsidDel="00000000" w:rsidR="00000000" w:rsidRPr="00000000">
        <w:rPr>
          <w:highlight w:val="cyan"/>
          <w:u w:val="single"/>
          <w:rtl w:val="0"/>
        </w:rPr>
        <w:t xml:space="preserve">spending</w:t>
      </w:r>
      <w:r w:rsidDel="00000000" w:rsidR="00000000" w:rsidRPr="00000000">
        <w:rPr>
          <w:rtl w:val="0"/>
        </w:rPr>
        <w:t xml:space="preserve">, our </w:t>
      </w:r>
      <w:r w:rsidDel="00000000" w:rsidR="00000000" w:rsidRPr="00000000">
        <w:rPr>
          <w:u w:val="single"/>
          <w:rtl w:val="0"/>
        </w:rPr>
        <w:t xml:space="preserve">research shows</w:t>
      </w:r>
      <w:r w:rsidDel="00000000" w:rsidR="00000000" w:rsidRPr="00000000">
        <w:rPr>
          <w:rtl w:val="0"/>
        </w:rPr>
        <w:t xml:space="preserve"> that the current state of its military </w:t>
      </w:r>
      <w:r w:rsidDel="00000000" w:rsidR="00000000" w:rsidRPr="00000000">
        <w:rPr>
          <w:u w:val="single"/>
          <w:rtl w:val="0"/>
        </w:rPr>
        <w:t xml:space="preserve">industry</w:t>
      </w:r>
      <w:r w:rsidDel="00000000" w:rsidR="00000000" w:rsidRPr="00000000">
        <w:rPr>
          <w:rtl w:val="0"/>
        </w:rPr>
        <w:t xml:space="preserve"> </w:t>
      </w:r>
      <w:r w:rsidDel="00000000" w:rsidR="00000000" w:rsidRPr="00000000">
        <w:rPr>
          <w:u w:val="single"/>
          <w:rtl w:val="0"/>
        </w:rPr>
        <w:t xml:space="preserve">is</w:t>
      </w:r>
      <w:r w:rsidDel="00000000" w:rsidR="00000000" w:rsidRPr="00000000">
        <w:rPr>
          <w:rtl w:val="0"/>
        </w:rPr>
        <w:t xml:space="preserve"> one of </w:t>
      </w:r>
      <w:r w:rsidDel="00000000" w:rsidR="00000000" w:rsidRPr="00000000">
        <w:rPr>
          <w:u w:val="single"/>
          <w:rtl w:val="0"/>
        </w:rPr>
        <w:t xml:space="preserve">regression</w:t>
      </w:r>
      <w:r w:rsidDel="00000000" w:rsidR="00000000" w:rsidRPr="00000000">
        <w:rPr>
          <w:rtl w:val="0"/>
        </w:rPr>
        <w:t xml:space="preserve">, contrary to what the Kremlin would have the world believe. </w:t>
      </w:r>
      <w:r w:rsidDel="00000000" w:rsidR="00000000" w:rsidRPr="00000000">
        <w:rPr>
          <w:u w:val="single"/>
          <w:rtl w:val="0"/>
        </w:rPr>
        <w:t xml:space="preserve">Production will likely have to be simplified and slowed over the coming years,</w:t>
      </w:r>
      <w:r w:rsidDel="00000000" w:rsidR="00000000" w:rsidRPr="00000000">
        <w:rPr>
          <w:rtl w:val="0"/>
        </w:rPr>
        <w:t xml:space="preserve"> while Russia will be forced to accept reduced quality of outputs and will suffer </w:t>
      </w:r>
      <w:r w:rsidDel="00000000" w:rsidR="00000000" w:rsidRPr="00000000">
        <w:rPr>
          <w:u w:val="single"/>
          <w:rtl w:val="0"/>
        </w:rPr>
        <w:t xml:space="preserve">from ‘</w:t>
      </w:r>
      <w:r w:rsidDel="00000000" w:rsidR="00000000" w:rsidRPr="00000000">
        <w:rPr>
          <w:highlight w:val="cyan"/>
          <w:u w:val="single"/>
          <w:rtl w:val="0"/>
        </w:rPr>
        <w:t xml:space="preserve">innovation</w:t>
      </w:r>
      <w:r w:rsidDel="00000000" w:rsidR="00000000" w:rsidRPr="00000000">
        <w:rPr>
          <w:u w:val="single"/>
          <w:rtl w:val="0"/>
        </w:rPr>
        <w:t xml:space="preserve"> </w:t>
      </w:r>
      <w:r w:rsidDel="00000000" w:rsidR="00000000" w:rsidRPr="00000000">
        <w:rPr>
          <w:highlight w:val="cyan"/>
          <w:u w:val="single"/>
          <w:rtl w:val="0"/>
        </w:rPr>
        <w:t xml:space="preserve">stagnation’</w:t>
      </w:r>
      <w:r w:rsidDel="00000000" w:rsidR="00000000" w:rsidRPr="00000000">
        <w:rPr>
          <w:rtl w:val="0"/>
        </w:rPr>
        <w:t xml:space="preserve"> in its technological research and development.</w:t>
      </w:r>
    </w:p>
    <w:p w:rsidR="00000000" w:rsidDel="00000000" w:rsidP="00000000" w:rsidRDefault="00000000" w:rsidRPr="00000000" w14:paraId="000000A0">
      <w:pPr>
        <w:rPr/>
      </w:pPr>
      <w:r w:rsidDel="00000000" w:rsidR="00000000" w:rsidRPr="00000000">
        <w:rPr>
          <w:rtl w:val="0"/>
        </w:rPr>
        <w:t xml:space="preserve">These problems are not insurmountable. </w:t>
      </w:r>
      <w:r w:rsidDel="00000000" w:rsidR="00000000" w:rsidRPr="00000000">
        <w:rPr>
          <w:u w:val="single"/>
          <w:rtl w:val="0"/>
        </w:rPr>
        <w:t xml:space="preserve">Russia will continue to muddle</w:t>
      </w:r>
      <w:r w:rsidDel="00000000" w:rsidR="00000000" w:rsidRPr="00000000">
        <w:rPr>
          <w:rtl w:val="0"/>
        </w:rPr>
        <w:t xml:space="preserve"> through and keep </w:t>
      </w:r>
      <w:r w:rsidDel="00000000" w:rsidR="00000000" w:rsidRPr="00000000">
        <w:rPr>
          <w:u w:val="single"/>
          <w:rtl w:val="0"/>
        </w:rPr>
        <w:t xml:space="preserve">producing systems that are ‘</w:t>
      </w:r>
      <w:r w:rsidDel="00000000" w:rsidR="00000000" w:rsidRPr="00000000">
        <w:rPr>
          <w:highlight w:val="cyan"/>
          <w:u w:val="single"/>
          <w:rtl w:val="0"/>
        </w:rPr>
        <w:t xml:space="preserve">good</w:t>
      </w:r>
      <w:r w:rsidDel="00000000" w:rsidR="00000000" w:rsidRPr="00000000">
        <w:rPr>
          <w:u w:val="single"/>
          <w:rtl w:val="0"/>
        </w:rPr>
        <w:t xml:space="preserve"> </w:t>
      </w:r>
      <w:r w:rsidDel="00000000" w:rsidR="00000000" w:rsidRPr="00000000">
        <w:rPr>
          <w:highlight w:val="cyan"/>
          <w:u w:val="single"/>
          <w:rtl w:val="0"/>
        </w:rPr>
        <w:t xml:space="preserve">enough’</w:t>
      </w:r>
      <w:r w:rsidDel="00000000" w:rsidR="00000000" w:rsidRPr="00000000">
        <w:rPr>
          <w:u w:val="single"/>
          <w:rtl w:val="0"/>
        </w:rPr>
        <w:t xml:space="preserve"> to pose a sustained threat </w:t>
      </w:r>
      <w:r w:rsidDel="00000000" w:rsidR="00000000" w:rsidRPr="00000000">
        <w:rPr>
          <w:highlight w:val="cyan"/>
          <w:u w:val="single"/>
          <w:rtl w:val="0"/>
        </w:rPr>
        <w:t xml:space="preserve">to</w:t>
      </w:r>
      <w:r w:rsidDel="00000000" w:rsidR="00000000" w:rsidRPr="00000000">
        <w:rPr>
          <w:u w:val="single"/>
          <w:rtl w:val="0"/>
        </w:rPr>
        <w:t xml:space="preserve"> </w:t>
      </w:r>
      <w:r w:rsidDel="00000000" w:rsidR="00000000" w:rsidRPr="00000000">
        <w:rPr>
          <w:highlight w:val="cyan"/>
          <w:u w:val="single"/>
          <w:rtl w:val="0"/>
        </w:rPr>
        <w:t xml:space="preserve">Ukraine</w:t>
      </w:r>
      <w:r w:rsidDel="00000000" w:rsidR="00000000" w:rsidRPr="00000000">
        <w:rPr>
          <w:u w:val="single"/>
          <w:rtl w:val="0"/>
        </w:rPr>
        <w:t xml:space="preserve">.</w:t>
      </w:r>
      <w:r w:rsidDel="00000000" w:rsidR="00000000" w:rsidRPr="00000000">
        <w:rPr>
          <w:rtl w:val="0"/>
        </w:rPr>
        <w:t xml:space="preserve"> </w:t>
      </w:r>
      <w:r w:rsidDel="00000000" w:rsidR="00000000" w:rsidRPr="00000000">
        <w:rPr>
          <w:u w:val="single"/>
          <w:rtl w:val="0"/>
        </w:rPr>
        <w:t xml:space="preserve">But being ‘good enough’ to prolong a war against Ukraine is </w:t>
      </w:r>
      <w:r w:rsidDel="00000000" w:rsidR="00000000" w:rsidRPr="00000000">
        <w:rPr>
          <w:highlight w:val="cyan"/>
          <w:u w:val="single"/>
          <w:rtl w:val="0"/>
        </w:rPr>
        <w:t xml:space="preserve">not</w:t>
      </w:r>
      <w:r w:rsidDel="00000000" w:rsidR="00000000" w:rsidRPr="00000000">
        <w:rPr>
          <w:u w:val="single"/>
          <w:rtl w:val="0"/>
        </w:rPr>
        <w:t xml:space="preserve"> the same as being </w:t>
      </w:r>
      <w:r w:rsidDel="00000000" w:rsidR="00000000" w:rsidRPr="00000000">
        <w:rPr>
          <w:highlight w:val="cyan"/>
          <w:u w:val="single"/>
          <w:rtl w:val="0"/>
        </w:rPr>
        <w:t xml:space="preserve">able to keep up with</w:t>
      </w:r>
      <w:r w:rsidDel="00000000" w:rsidR="00000000" w:rsidRPr="00000000">
        <w:rPr>
          <w:u w:val="single"/>
          <w:rtl w:val="0"/>
        </w:rPr>
        <w:t xml:space="preserve"> </w:t>
      </w:r>
      <w:r w:rsidDel="00000000" w:rsidR="00000000" w:rsidRPr="00000000">
        <w:rPr>
          <w:highlight w:val="cyan"/>
          <w:u w:val="single"/>
          <w:rtl w:val="0"/>
        </w:rPr>
        <w:t xml:space="preserve">Western</w:t>
      </w:r>
      <w:r w:rsidDel="00000000" w:rsidR="00000000" w:rsidRPr="00000000">
        <w:rPr>
          <w:u w:val="single"/>
          <w:rtl w:val="0"/>
        </w:rPr>
        <w:t xml:space="preserve"> (and Chinese) advances in military </w:t>
      </w:r>
      <w:r w:rsidDel="00000000" w:rsidR="00000000" w:rsidRPr="00000000">
        <w:rPr>
          <w:highlight w:val="cyan"/>
          <w:u w:val="single"/>
          <w:rtl w:val="0"/>
        </w:rPr>
        <w:t xml:space="preserve">tech</w:t>
      </w:r>
      <w:r w:rsidDel="00000000" w:rsidR="00000000" w:rsidRPr="00000000">
        <w:rPr>
          <w:u w:val="single"/>
          <w:rtl w:val="0"/>
        </w:rPr>
        <w:t xml:space="preserve">nology over the </w:t>
      </w:r>
      <w:r w:rsidDel="00000000" w:rsidR="00000000" w:rsidRPr="00000000">
        <w:rPr>
          <w:highlight w:val="cyan"/>
          <w:u w:val="single"/>
          <w:rtl w:val="0"/>
        </w:rPr>
        <w:t xml:space="preserve">long</w:t>
      </w:r>
      <w:r w:rsidDel="00000000" w:rsidR="00000000" w:rsidRPr="00000000">
        <w:rPr>
          <w:u w:val="single"/>
          <w:rtl w:val="0"/>
        </w:rPr>
        <w:t xml:space="preserve">er </w:t>
      </w:r>
      <w:r w:rsidDel="00000000" w:rsidR="00000000" w:rsidRPr="00000000">
        <w:rPr>
          <w:highlight w:val="cyan"/>
          <w:u w:val="single"/>
          <w:rtl w:val="0"/>
        </w:rPr>
        <w:t xml:space="preserve">term</w:t>
      </w: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The West’s ultimate goal must be to encourage the degradation of Russia’s military industry, reducing the overall threat from Russia by creating the conditions for further decline.</w:t>
      </w:r>
    </w:p>
    <w:p w:rsidR="00000000" w:rsidDel="00000000" w:rsidP="00000000" w:rsidRDefault="00000000" w:rsidRPr="00000000" w14:paraId="000000A2">
      <w:pPr>
        <w:rPr/>
      </w:pPr>
      <w:r w:rsidDel="00000000" w:rsidR="00000000" w:rsidRPr="00000000">
        <w:rPr>
          <w:rtl w:val="0"/>
        </w:rPr>
        <w:t xml:space="preserve">Russia has spent record amounts on defence over recent years, with its spending set to exceed 6 per cent of GDP in 2025. Despite this, the country’s military-industrial complex (OPK) has been </w:t>
      </w:r>
      <w:r w:rsidDel="00000000" w:rsidR="00000000" w:rsidRPr="00000000">
        <w:rPr>
          <w:u w:val="single"/>
          <w:rtl w:val="0"/>
        </w:rPr>
        <w:t xml:space="preserve">degraded by a decade of international targeted sanctions and by the Ukraine war effort</w:t>
      </w:r>
      <w:r w:rsidDel="00000000" w:rsidR="00000000" w:rsidRPr="00000000">
        <w:rPr>
          <w:rtl w:val="0"/>
        </w:rPr>
        <w:t xml:space="preserve">. Russia’s ability to produce military hardware has been severely impacted, and its ability to innovate and adopt modern military technology constrained as a result of these challenges, as well as pre-existing weaknesses. The OPK is currently struggling to build genuinely new and technologically advanced systems. Instead, it is relying on Soviet-era legacy systems and research.</w:t>
      </w:r>
    </w:p>
    <w:p w:rsidR="00000000" w:rsidDel="00000000" w:rsidP="00000000" w:rsidRDefault="00000000" w:rsidRPr="00000000" w14:paraId="000000A3">
      <w:pPr>
        <w:pStyle w:val="Heading1"/>
        <w:rPr/>
      </w:pPr>
      <w:r w:rsidDel="00000000" w:rsidR="00000000" w:rsidRPr="00000000">
        <w:rPr>
          <w:rtl w:val="0"/>
        </w:rPr>
        <w:t xml:space="preserve">Environnent DA</w:t>
      </w:r>
    </w:p>
    <w:p w:rsidR="00000000" w:rsidDel="00000000" w:rsidP="00000000" w:rsidRDefault="00000000" w:rsidRPr="00000000" w14:paraId="000000A4">
      <w:pPr>
        <w:pStyle w:val="Heading3"/>
        <w:rPr/>
      </w:pPr>
      <w:r w:rsidDel="00000000" w:rsidR="00000000" w:rsidRPr="00000000">
        <w:rPr>
          <w:rtl w:val="0"/>
        </w:rPr>
        <w:t xml:space="preserve">Extraction DA</w:t>
      </w:r>
    </w:p>
    <w:p w:rsidR="00000000" w:rsidDel="00000000" w:rsidP="00000000" w:rsidRDefault="00000000" w:rsidRPr="00000000" w14:paraId="000000A5">
      <w:pPr>
        <w:pStyle w:val="Heading4"/>
        <w:rPr/>
      </w:pPr>
      <w:r w:rsidDel="00000000" w:rsidR="00000000" w:rsidRPr="00000000">
        <w:rPr>
          <w:rtl w:val="0"/>
        </w:rPr>
        <w:t xml:space="preserve">Arctic extraction causes ocean pollution.</w:t>
      </w:r>
    </w:p>
    <w:p w:rsidR="00000000" w:rsidDel="00000000" w:rsidP="00000000" w:rsidRDefault="00000000" w:rsidRPr="00000000" w14:paraId="000000A6">
      <w:pPr>
        <w:rPr/>
      </w:pPr>
      <w:r w:rsidDel="00000000" w:rsidR="00000000" w:rsidRPr="00000000">
        <w:rPr>
          <w:b w:val="1"/>
          <w:sz w:val="26"/>
          <w:szCs w:val="26"/>
          <w:u w:val="none"/>
          <w:rtl w:val="0"/>
        </w:rPr>
        <w:t xml:space="preserve">Feria &amp; Kamga ’23</w:t>
      </w:r>
      <w:r w:rsidDel="00000000" w:rsidR="00000000" w:rsidRPr="00000000">
        <w:rPr>
          <w:rtl w:val="0"/>
        </w:rPr>
        <w:t xml:space="preserve"> — [Monica; Barrister at the Bar of England &amp; Wales, practicing from Twenty Essex Chambers in London; Maurice; Member of the International Tribunal for the Law of the Sea. 2023; "The Arctic and seabed mining"; Routeledge Handbook of Seabed Mining and the Law of the Sea, https://www.taylorfrancis.com/chapters/edit/10.4324/9780429426162-19/mining-bottom-sea-monica-feria-tinta-maurice-kamga] //Pen-MK</w:t>
      </w:r>
    </w:p>
    <w:p w:rsidR="00000000" w:rsidDel="00000000" w:rsidP="00000000" w:rsidRDefault="00000000" w:rsidRPr="00000000" w14:paraId="000000A7">
      <w:pPr>
        <w:rPr>
          <w:sz w:val="16"/>
          <w:szCs w:val="16"/>
        </w:rPr>
      </w:pPr>
      <w:r w:rsidDel="00000000" w:rsidR="00000000" w:rsidRPr="00000000">
        <w:rPr>
          <w:b w:val="0"/>
          <w:sz w:val="22"/>
          <w:szCs w:val="22"/>
          <w:u w:val="single"/>
          <w:rtl w:val="0"/>
        </w:rPr>
        <w:t xml:space="preserve">A</w:t>
      </w:r>
      <w:r w:rsidDel="00000000" w:rsidR="00000000" w:rsidRPr="00000000">
        <w:rPr>
          <w:sz w:val="16"/>
          <w:szCs w:val="16"/>
          <w:rtl w:val="0"/>
        </w:rPr>
        <w:t xml:space="preserve"> potential </w:t>
      </w:r>
      <w:r w:rsidDel="00000000" w:rsidR="00000000" w:rsidRPr="00000000">
        <w:rPr>
          <w:rFonts w:ascii="Calibri" w:cs="Calibri" w:eastAsia="Calibri" w:hAnsi="Calibri"/>
          <w:b w:val="1"/>
          <w:i w:val="0"/>
          <w:sz w:val="22"/>
          <w:szCs w:val="22"/>
          <w:u w:val="single"/>
          <w:rtl w:val="0"/>
        </w:rPr>
        <w:t xml:space="preserve">problematic</w:t>
      </w:r>
      <w:r w:rsidDel="00000000" w:rsidR="00000000" w:rsidRPr="00000000">
        <w:rPr>
          <w:b w:val="0"/>
          <w:sz w:val="22"/>
          <w:szCs w:val="22"/>
          <w:u w:val="single"/>
          <w:rtl w:val="0"/>
        </w:rPr>
        <w:t xml:space="preserve"> issue</w:t>
      </w:r>
      <w:r w:rsidDel="00000000" w:rsidR="00000000" w:rsidRPr="00000000">
        <w:rPr>
          <w:sz w:val="16"/>
          <w:szCs w:val="16"/>
          <w:rtl w:val="0"/>
        </w:rPr>
        <w:t xml:space="preserve"> in particular, as identified by Willaert, </w:t>
      </w:r>
      <w:r w:rsidDel="00000000" w:rsidR="00000000" w:rsidRPr="00000000">
        <w:rPr>
          <w:b w:val="0"/>
          <w:sz w:val="22"/>
          <w:szCs w:val="22"/>
          <w:u w:val="single"/>
          <w:rtl w:val="0"/>
        </w:rPr>
        <w:t xml:space="preserve">is</w:t>
      </w:r>
      <w:r w:rsidDel="00000000" w:rsidR="00000000" w:rsidRPr="00000000">
        <w:rPr>
          <w:sz w:val="16"/>
          <w:szCs w:val="16"/>
          <w:rtl w:val="0"/>
        </w:rPr>
        <w:t xml:space="preserve"> for example, ‘</w:t>
      </w:r>
      <w:r w:rsidDel="00000000" w:rsidR="00000000" w:rsidRPr="00000000">
        <w:rPr>
          <w:rFonts w:ascii="Calibri" w:cs="Calibri" w:eastAsia="Calibri" w:hAnsi="Calibri"/>
          <w:b w:val="1"/>
          <w:i w:val="0"/>
          <w:sz w:val="22"/>
          <w:szCs w:val="22"/>
          <w:u w:val="single"/>
          <w:rtl w:val="0"/>
        </w:rPr>
        <w:t xml:space="preserve">whether</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i w:val="0"/>
          <w:sz w:val="22"/>
          <w:szCs w:val="22"/>
          <w:u w:val="single"/>
          <w:rtl w:val="0"/>
        </w:rPr>
        <w:t xml:space="preserve">d</w:t>
      </w:r>
      <w:r w:rsidDel="00000000" w:rsidR="00000000" w:rsidRPr="00000000">
        <w:rPr>
          <w:b w:val="0"/>
          <w:sz w:val="22"/>
          <w:szCs w:val="22"/>
          <w:u w:val="single"/>
          <w:rtl w:val="0"/>
        </w:rPr>
        <w:t xml:space="preserve">eep </w:t>
      </w:r>
      <w:r w:rsidDel="00000000" w:rsidR="00000000" w:rsidRPr="00000000">
        <w:rPr>
          <w:rFonts w:ascii="Calibri" w:cs="Calibri" w:eastAsia="Calibri" w:hAnsi="Calibri"/>
          <w:b w:val="1"/>
          <w:i w:val="0"/>
          <w:sz w:val="22"/>
          <w:szCs w:val="22"/>
          <w:u w:val="single"/>
          <w:rtl w:val="0"/>
        </w:rPr>
        <w:t xml:space="preserve">s</w:t>
      </w:r>
      <w:r w:rsidDel="00000000" w:rsidR="00000000" w:rsidRPr="00000000">
        <w:rPr>
          <w:b w:val="0"/>
          <w:sz w:val="22"/>
          <w:szCs w:val="22"/>
          <w:u w:val="single"/>
          <w:rtl w:val="0"/>
        </w:rPr>
        <w:t xml:space="preserve">ea </w:t>
      </w:r>
      <w:r w:rsidDel="00000000" w:rsidR="00000000" w:rsidRPr="00000000">
        <w:rPr>
          <w:rFonts w:ascii="Calibri" w:cs="Calibri" w:eastAsia="Calibri" w:hAnsi="Calibri"/>
          <w:b w:val="1"/>
          <w:i w:val="0"/>
          <w:sz w:val="22"/>
          <w:szCs w:val="22"/>
          <w:u w:val="single"/>
          <w:rtl w:val="0"/>
        </w:rPr>
        <w:t xml:space="preserve">m</w:t>
      </w:r>
      <w:r w:rsidDel="00000000" w:rsidR="00000000" w:rsidRPr="00000000">
        <w:rPr>
          <w:b w:val="0"/>
          <w:sz w:val="22"/>
          <w:szCs w:val="22"/>
          <w:u w:val="single"/>
          <w:rtl w:val="0"/>
        </w:rPr>
        <w:t xml:space="preserve">ining regime applicable to the </w:t>
      </w:r>
      <w:r w:rsidDel="00000000" w:rsidR="00000000" w:rsidRPr="00000000">
        <w:rPr>
          <w:rFonts w:ascii="Calibri" w:cs="Calibri" w:eastAsia="Calibri" w:hAnsi="Calibri"/>
          <w:b w:val="1"/>
          <w:i w:val="0"/>
          <w:sz w:val="22"/>
          <w:szCs w:val="22"/>
          <w:u w:val="single"/>
          <w:rtl w:val="0"/>
        </w:rPr>
        <w:t xml:space="preserve">Area</w:t>
      </w:r>
      <w:r w:rsidDel="00000000" w:rsidR="00000000" w:rsidRPr="00000000">
        <w:rPr>
          <w:b w:val="0"/>
          <w:sz w:val="22"/>
          <w:szCs w:val="22"/>
          <w:u w:val="single"/>
          <w:rtl w:val="0"/>
        </w:rPr>
        <w:t xml:space="preserve"> is </w:t>
      </w:r>
      <w:r w:rsidDel="00000000" w:rsidR="00000000" w:rsidRPr="00000000">
        <w:rPr>
          <w:rFonts w:ascii="Calibri" w:cs="Calibri" w:eastAsia="Calibri" w:hAnsi="Calibri"/>
          <w:b w:val="1"/>
          <w:i w:val="0"/>
          <w:sz w:val="22"/>
          <w:szCs w:val="22"/>
          <w:u w:val="single"/>
          <w:rtl w:val="0"/>
        </w:rPr>
        <w:t xml:space="preserve">well-aligned</w:t>
      </w:r>
      <w:r w:rsidDel="00000000" w:rsidR="00000000" w:rsidRPr="00000000">
        <w:rPr>
          <w:b w:val="0"/>
          <w:sz w:val="22"/>
          <w:szCs w:val="22"/>
          <w:u w:val="single"/>
          <w:rtl w:val="0"/>
        </w:rPr>
        <w:t xml:space="preserve"> with the one governing</w:t>
      </w:r>
      <w:r w:rsidDel="00000000" w:rsidR="00000000" w:rsidRPr="00000000">
        <w:rPr>
          <w:sz w:val="16"/>
          <w:szCs w:val="16"/>
          <w:rtl w:val="0"/>
        </w:rPr>
        <w:t xml:space="preserve"> the same activities on </w:t>
      </w:r>
      <w:r w:rsidDel="00000000" w:rsidR="00000000" w:rsidRPr="00000000">
        <w:rPr>
          <w:b w:val="0"/>
          <w:sz w:val="22"/>
          <w:szCs w:val="22"/>
          <w:u w:val="single"/>
          <w:rtl w:val="0"/>
        </w:rPr>
        <w:t xml:space="preserve">the </w:t>
      </w:r>
      <w:r w:rsidDel="00000000" w:rsidR="00000000" w:rsidRPr="00000000">
        <w:rPr>
          <w:rFonts w:ascii="Calibri" w:cs="Calibri" w:eastAsia="Calibri" w:hAnsi="Calibri"/>
          <w:b w:val="1"/>
          <w:i w:val="0"/>
          <w:sz w:val="22"/>
          <w:szCs w:val="22"/>
          <w:u w:val="single"/>
          <w:rtl w:val="0"/>
        </w:rPr>
        <w:t xml:space="preserve">continental shelf’</w:t>
      </w:r>
      <w:r w:rsidDel="00000000" w:rsidR="00000000" w:rsidRPr="00000000">
        <w:rPr>
          <w:sz w:val="16"/>
          <w:szCs w:val="16"/>
          <w:rtl w:val="0"/>
        </w:rPr>
        <w:t xml:space="preserve">.31 He explains that activities similar to deep-sea mining are developing within areas under national jurisdiction (seabed mining), and argues that ‘</w:t>
      </w:r>
      <w:r w:rsidDel="00000000" w:rsidR="00000000" w:rsidRPr="00000000">
        <w:rPr>
          <w:b w:val="0"/>
          <w:sz w:val="22"/>
          <w:szCs w:val="22"/>
          <w:u w:val="single"/>
          <w:rtl w:val="0"/>
        </w:rPr>
        <w:t xml:space="preserve">prominent </w:t>
      </w:r>
      <w:r w:rsidDel="00000000" w:rsidR="00000000" w:rsidRPr="00000000">
        <w:rPr>
          <w:rFonts w:ascii="Calibri" w:cs="Calibri" w:eastAsia="Calibri" w:hAnsi="Calibri"/>
          <w:b w:val="1"/>
          <w:i w:val="0"/>
          <w:sz w:val="22"/>
          <w:szCs w:val="22"/>
          <w:u w:val="single"/>
          <w:rtl w:val="0"/>
        </w:rPr>
        <w:t xml:space="preserve">mismatches</w:t>
      </w:r>
      <w:r w:rsidDel="00000000" w:rsidR="00000000" w:rsidRPr="00000000">
        <w:rPr>
          <w:b w:val="0"/>
          <w:sz w:val="22"/>
          <w:szCs w:val="22"/>
          <w:u w:val="single"/>
          <w:rtl w:val="0"/>
        </w:rPr>
        <w:t xml:space="preserve"> between the </w:t>
      </w:r>
      <w:r w:rsidDel="00000000" w:rsidR="00000000" w:rsidRPr="00000000">
        <w:rPr>
          <w:rFonts w:ascii="Calibri" w:cs="Calibri" w:eastAsia="Calibri" w:hAnsi="Calibri"/>
          <w:b w:val="1"/>
          <w:i w:val="0"/>
          <w:sz w:val="22"/>
          <w:szCs w:val="22"/>
          <w:u w:val="single"/>
          <w:rtl w:val="0"/>
        </w:rPr>
        <w:t xml:space="preserve">two regimes</w:t>
      </w:r>
      <w:r w:rsidDel="00000000" w:rsidR="00000000" w:rsidRPr="00000000">
        <w:rPr>
          <w:b w:val="0"/>
          <w:sz w:val="22"/>
          <w:szCs w:val="22"/>
          <w:u w:val="single"/>
          <w:rtl w:val="0"/>
        </w:rPr>
        <w:t xml:space="preserve"> might cause </w:t>
      </w:r>
      <w:r w:rsidDel="00000000" w:rsidR="00000000" w:rsidRPr="00000000">
        <w:rPr>
          <w:rFonts w:ascii="Calibri" w:cs="Calibri" w:eastAsia="Calibri" w:hAnsi="Calibri"/>
          <w:b w:val="1"/>
          <w:i w:val="0"/>
          <w:sz w:val="22"/>
          <w:szCs w:val="22"/>
          <w:u w:val="single"/>
          <w:rtl w:val="0"/>
        </w:rPr>
        <w:t xml:space="preserve">problems</w:t>
      </w:r>
      <w:r w:rsidDel="00000000" w:rsidR="00000000" w:rsidRPr="00000000">
        <w:rPr>
          <w:sz w:val="16"/>
          <w:szCs w:val="16"/>
          <w:rtl w:val="0"/>
        </w:rPr>
        <w:t xml:space="preserve"> and concerns’.32 </w:t>
      </w:r>
      <w:r w:rsidDel="00000000" w:rsidR="00000000" w:rsidRPr="00000000">
        <w:rPr>
          <w:b w:val="0"/>
          <w:sz w:val="22"/>
          <w:szCs w:val="22"/>
          <w:u w:val="single"/>
          <w:rtl w:val="0"/>
        </w:rPr>
        <w:t xml:space="preserve">One</w:t>
      </w:r>
      <w:r w:rsidDel="00000000" w:rsidR="00000000" w:rsidRPr="00000000">
        <w:rPr>
          <w:sz w:val="16"/>
          <w:szCs w:val="16"/>
          <w:rtl w:val="0"/>
        </w:rPr>
        <w:t xml:space="preserve"> such </w:t>
      </w:r>
      <w:r w:rsidDel="00000000" w:rsidR="00000000" w:rsidRPr="00000000">
        <w:rPr>
          <w:b w:val="0"/>
          <w:sz w:val="22"/>
          <w:szCs w:val="22"/>
          <w:u w:val="single"/>
          <w:rtl w:val="0"/>
        </w:rPr>
        <w:t xml:space="preserve">problem is</w:t>
      </w:r>
      <w:r w:rsidDel="00000000" w:rsidR="00000000" w:rsidRPr="00000000">
        <w:rPr>
          <w:sz w:val="16"/>
          <w:szCs w:val="16"/>
          <w:rtl w:val="0"/>
        </w:rPr>
        <w:t xml:space="preserve">, as Willaert notes, the fact that </w:t>
      </w:r>
      <w:r w:rsidDel="00000000" w:rsidR="00000000" w:rsidRPr="00000000">
        <w:rPr>
          <w:rFonts w:ascii="Calibri" w:cs="Calibri" w:eastAsia="Calibri" w:hAnsi="Calibri"/>
          <w:b w:val="1"/>
          <w:i w:val="0"/>
          <w:sz w:val="22"/>
          <w:szCs w:val="22"/>
          <w:u w:val="single"/>
          <w:rtl w:val="0"/>
        </w:rPr>
        <w:t xml:space="preserve">exploration</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exploitation</w:t>
      </w:r>
      <w:r w:rsidDel="00000000" w:rsidR="00000000" w:rsidRPr="00000000">
        <w:rPr>
          <w:sz w:val="16"/>
          <w:szCs w:val="16"/>
          <w:rtl w:val="0"/>
        </w:rPr>
        <w:t xml:space="preserve"> operations </w:t>
      </w:r>
      <w:r w:rsidDel="00000000" w:rsidR="00000000" w:rsidRPr="00000000">
        <w:rPr>
          <w:b w:val="0"/>
          <w:sz w:val="22"/>
          <w:szCs w:val="22"/>
          <w:u w:val="single"/>
          <w:rtl w:val="0"/>
        </w:rPr>
        <w:t xml:space="preserve">on the </w:t>
      </w:r>
      <w:r w:rsidDel="00000000" w:rsidR="00000000" w:rsidRPr="00000000">
        <w:rPr>
          <w:rFonts w:ascii="Calibri" w:cs="Calibri" w:eastAsia="Calibri" w:hAnsi="Calibri"/>
          <w:b w:val="1"/>
          <w:i w:val="0"/>
          <w:sz w:val="22"/>
          <w:szCs w:val="22"/>
          <w:u w:val="single"/>
          <w:rtl w:val="0"/>
        </w:rPr>
        <w:t xml:space="preserve">continental shelf</w:t>
      </w:r>
      <w:r w:rsidDel="00000000" w:rsidR="00000000" w:rsidRPr="00000000">
        <w:rPr>
          <w:b w:val="0"/>
          <w:sz w:val="22"/>
          <w:szCs w:val="22"/>
          <w:u w:val="single"/>
          <w:rtl w:val="0"/>
        </w:rPr>
        <w:t xml:space="preserve"> are governed by</w:t>
      </w:r>
      <w:r w:rsidDel="00000000" w:rsidR="00000000" w:rsidRPr="00000000">
        <w:rPr>
          <w:sz w:val="16"/>
          <w:szCs w:val="16"/>
          <w:rtl w:val="0"/>
        </w:rPr>
        <w:t xml:space="preserve"> the</w:t>
      </w:r>
      <w:r w:rsidDel="00000000" w:rsidR="00000000" w:rsidRPr="00000000">
        <w:rPr>
          <w:rtl w:val="0"/>
        </w:rPr>
        <w:t xml:space="preserve"> </w:t>
      </w:r>
      <w:r w:rsidDel="00000000" w:rsidR="00000000" w:rsidRPr="00000000">
        <w:rPr>
          <w:rFonts w:ascii="Calibri" w:cs="Calibri" w:eastAsia="Calibri" w:hAnsi="Calibri"/>
          <w:b w:val="1"/>
          <w:i w:val="0"/>
          <w:sz w:val="22"/>
          <w:szCs w:val="22"/>
          <w:u w:val="single"/>
          <w:rtl w:val="0"/>
        </w:rPr>
        <w:t xml:space="preserve">national laws</w:t>
      </w:r>
      <w:r w:rsidDel="00000000" w:rsidR="00000000" w:rsidRPr="00000000">
        <w:rPr>
          <w:sz w:val="16"/>
          <w:szCs w:val="16"/>
          <w:rtl w:val="0"/>
        </w:rPr>
        <w:t xml:space="preserve"> of coastal states which leads to various regulatory frameworks. He points out that it would be ‘important that these domestic laws complement the efforts of the international community to protect deep sea ecosystems by including adequate environmental standards and conditions’.33 He underlines, ‘[a]fter all, the various species living in and near the seabed or in the water column above do not take these legal boundaries into account and will not confine themselves to one or the other zone’.34 Moreover, Willaert rightly points out that </w:t>
      </w:r>
      <w:r w:rsidDel="00000000" w:rsidR="00000000" w:rsidRPr="00000000">
        <w:rPr>
          <w:b w:val="0"/>
          <w:sz w:val="22"/>
          <w:szCs w:val="22"/>
          <w:u w:val="single"/>
          <w:rtl w:val="0"/>
        </w:rPr>
        <w:t xml:space="preserve">activities on the continental shelf</w:t>
      </w:r>
      <w:r w:rsidDel="00000000" w:rsidR="00000000" w:rsidRPr="00000000">
        <w:rPr>
          <w:sz w:val="16"/>
          <w:szCs w:val="16"/>
          <w:rtl w:val="0"/>
        </w:rPr>
        <w:t xml:space="preserve"> of a coastal state ‘</w:t>
      </w:r>
      <w:r w:rsidDel="00000000" w:rsidR="00000000" w:rsidRPr="00000000">
        <w:rPr>
          <w:b w:val="0"/>
          <w:sz w:val="22"/>
          <w:szCs w:val="22"/>
          <w:u w:val="single"/>
          <w:rtl w:val="0"/>
        </w:rPr>
        <w:t xml:space="preserve">may have a </w:t>
      </w:r>
      <w:r w:rsidDel="00000000" w:rsidR="00000000" w:rsidRPr="00000000">
        <w:rPr>
          <w:rFonts w:ascii="Calibri" w:cs="Calibri" w:eastAsia="Calibri" w:hAnsi="Calibri"/>
          <w:b w:val="1"/>
          <w:i w:val="0"/>
          <w:sz w:val="22"/>
          <w:szCs w:val="22"/>
          <w:u w:val="single"/>
          <w:rtl w:val="0"/>
        </w:rPr>
        <w:t xml:space="preserve">transboundary</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environmental impact’</w:t>
      </w:r>
      <w:r w:rsidDel="00000000" w:rsidR="00000000" w:rsidRPr="00000000">
        <w:rPr>
          <w:sz w:val="16"/>
          <w:szCs w:val="16"/>
          <w:rtl w:val="0"/>
        </w:rPr>
        <w:t xml:space="preserve">.35 As a consequence he stresses that </w:t>
      </w:r>
      <w:r w:rsidDel="00000000" w:rsidR="00000000" w:rsidRPr="00000000">
        <w:rPr>
          <w:b w:val="0"/>
          <w:sz w:val="22"/>
          <w:szCs w:val="22"/>
          <w:u w:val="single"/>
          <w:rtl w:val="0"/>
        </w:rPr>
        <w:t xml:space="preserve">it would be very important</w:t>
      </w:r>
      <w:r w:rsidDel="00000000" w:rsidR="00000000" w:rsidRPr="00000000">
        <w:rPr>
          <w:sz w:val="16"/>
          <w:szCs w:val="16"/>
          <w:rtl w:val="0"/>
        </w:rPr>
        <w:t xml:space="preserve"> that ‘</w:t>
      </w:r>
      <w:r w:rsidDel="00000000" w:rsidR="00000000" w:rsidRPr="00000000">
        <w:rPr>
          <w:rFonts w:ascii="Calibri" w:cs="Calibri" w:eastAsia="Calibri" w:hAnsi="Calibri"/>
          <w:b w:val="1"/>
          <w:i w:val="0"/>
          <w:sz w:val="22"/>
          <w:szCs w:val="22"/>
          <w:u w:val="single"/>
          <w:rtl w:val="0"/>
        </w:rPr>
        <w:t xml:space="preserve">d</w:t>
      </w:r>
      <w:r w:rsidDel="00000000" w:rsidR="00000000" w:rsidRPr="00000000">
        <w:rPr>
          <w:b w:val="0"/>
          <w:sz w:val="22"/>
          <w:szCs w:val="22"/>
          <w:u w:val="single"/>
          <w:rtl w:val="0"/>
        </w:rPr>
        <w:t xml:space="preserve">eep </w:t>
      </w:r>
      <w:r w:rsidDel="00000000" w:rsidR="00000000" w:rsidRPr="00000000">
        <w:rPr>
          <w:rFonts w:ascii="Calibri" w:cs="Calibri" w:eastAsia="Calibri" w:hAnsi="Calibri"/>
          <w:b w:val="1"/>
          <w:i w:val="0"/>
          <w:sz w:val="22"/>
          <w:szCs w:val="22"/>
          <w:u w:val="single"/>
          <w:rtl w:val="0"/>
        </w:rPr>
        <w:t xml:space="preserve">s</w:t>
      </w:r>
      <w:r w:rsidDel="00000000" w:rsidR="00000000" w:rsidRPr="00000000">
        <w:rPr>
          <w:b w:val="0"/>
          <w:sz w:val="22"/>
          <w:szCs w:val="22"/>
          <w:u w:val="single"/>
          <w:rtl w:val="0"/>
        </w:rPr>
        <w:t xml:space="preserve">ea </w:t>
      </w:r>
      <w:r w:rsidDel="00000000" w:rsidR="00000000" w:rsidRPr="00000000">
        <w:rPr>
          <w:rFonts w:ascii="Calibri" w:cs="Calibri" w:eastAsia="Calibri" w:hAnsi="Calibri"/>
          <w:b w:val="1"/>
          <w:i w:val="0"/>
          <w:sz w:val="22"/>
          <w:szCs w:val="22"/>
          <w:u w:val="single"/>
          <w:rtl w:val="0"/>
        </w:rPr>
        <w:t xml:space="preserve">m</w:t>
      </w:r>
      <w:r w:rsidDel="00000000" w:rsidR="00000000" w:rsidRPr="00000000">
        <w:rPr>
          <w:b w:val="0"/>
          <w:sz w:val="22"/>
          <w:szCs w:val="22"/>
          <w:u w:val="single"/>
          <w:rtl w:val="0"/>
        </w:rPr>
        <w:t xml:space="preserve">ining</w:t>
      </w:r>
      <w:r w:rsidDel="00000000" w:rsidR="00000000" w:rsidRPr="00000000">
        <w:rPr>
          <w:sz w:val="16"/>
          <w:szCs w:val="16"/>
          <w:rtl w:val="0"/>
        </w:rPr>
        <w:t xml:space="preserve"> activities </w:t>
      </w:r>
      <w:r w:rsidDel="00000000" w:rsidR="00000000" w:rsidRPr="00000000">
        <w:rPr>
          <w:b w:val="0"/>
          <w:sz w:val="22"/>
          <w:szCs w:val="22"/>
          <w:u w:val="single"/>
          <w:rtl w:val="0"/>
        </w:rPr>
        <w:t xml:space="preserve">within national jurisdiction are </w:t>
      </w:r>
      <w:r w:rsidDel="00000000" w:rsidR="00000000" w:rsidRPr="00000000">
        <w:rPr>
          <w:rFonts w:ascii="Calibri" w:cs="Calibri" w:eastAsia="Calibri" w:hAnsi="Calibri"/>
          <w:b w:val="1"/>
          <w:i w:val="0"/>
          <w:sz w:val="22"/>
          <w:szCs w:val="22"/>
          <w:u w:val="single"/>
          <w:rtl w:val="0"/>
        </w:rPr>
        <w:t xml:space="preserve">adequately regulated</w:t>
      </w:r>
      <w:r w:rsidDel="00000000" w:rsidR="00000000" w:rsidRPr="00000000">
        <w:rPr>
          <w:sz w:val="16"/>
          <w:szCs w:val="16"/>
          <w:rtl w:val="0"/>
        </w:rPr>
        <w:t xml:space="preserve"> and supervised, </w:t>
      </w:r>
      <w:r w:rsidDel="00000000" w:rsidR="00000000" w:rsidRPr="00000000">
        <w:rPr>
          <w:rFonts w:ascii="Calibri" w:cs="Calibri" w:eastAsia="Calibri" w:hAnsi="Calibri"/>
          <w:b w:val="1"/>
          <w:i w:val="0"/>
          <w:sz w:val="22"/>
          <w:szCs w:val="22"/>
          <w:u w:val="single"/>
          <w:rtl w:val="0"/>
        </w:rPr>
        <w:t xml:space="preserve">avoiding</w:t>
      </w:r>
      <w:r w:rsidDel="00000000" w:rsidR="00000000" w:rsidRPr="00000000">
        <w:rPr>
          <w:b w:val="0"/>
          <w:sz w:val="22"/>
          <w:szCs w:val="22"/>
          <w:u w:val="single"/>
          <w:rtl w:val="0"/>
        </w:rPr>
        <w:t xml:space="preserve"> any </w:t>
      </w:r>
      <w:r w:rsidDel="00000000" w:rsidR="00000000" w:rsidRPr="00000000">
        <w:rPr>
          <w:rFonts w:ascii="Calibri" w:cs="Calibri" w:eastAsia="Calibri" w:hAnsi="Calibri"/>
          <w:b w:val="1"/>
          <w:i w:val="0"/>
          <w:sz w:val="22"/>
          <w:szCs w:val="22"/>
          <w:u w:val="single"/>
          <w:rtl w:val="0"/>
        </w:rPr>
        <w:t xml:space="preserve">legal gaps</w:t>
      </w:r>
      <w:r w:rsidDel="00000000" w:rsidR="00000000" w:rsidRPr="00000000">
        <w:rPr>
          <w:sz w:val="16"/>
          <w:szCs w:val="16"/>
          <w:rtl w:val="0"/>
        </w:rPr>
        <w:t xml:space="preserve">’.36</w:t>
      </w:r>
    </w:p>
    <w:p w:rsidR="00000000" w:rsidDel="00000000" w:rsidP="00000000" w:rsidRDefault="00000000" w:rsidRPr="00000000" w14:paraId="000000A8">
      <w:pPr>
        <w:rPr>
          <w:sz w:val="16"/>
          <w:szCs w:val="16"/>
        </w:rPr>
      </w:pPr>
      <w:r w:rsidDel="00000000" w:rsidR="00000000" w:rsidRPr="00000000">
        <w:rPr>
          <w:sz w:val="16"/>
          <w:szCs w:val="16"/>
          <w:rtl w:val="0"/>
        </w:rPr>
        <w:t xml:space="preserve">To the extent that the meaning of ‘effective control’ (as noted earlier) in this context may not yet be sufficiently clear, it would appear that there is also a need for clarification of what the rules concerning transboundary harm would be. Further, the extended continental shelf regime, as aptly noted by Willaert, would raise additional questions regarding the way in which harmonization of the different regimes for seabed mining in the different areas should be achieved.37</w:t>
      </w:r>
    </w:p>
    <w:p w:rsidR="00000000" w:rsidDel="00000000" w:rsidP="00000000" w:rsidRDefault="00000000" w:rsidRPr="00000000" w14:paraId="000000A9">
      <w:pPr>
        <w:rPr>
          <w:sz w:val="16"/>
          <w:szCs w:val="16"/>
        </w:rPr>
      </w:pPr>
      <w:r w:rsidDel="00000000" w:rsidR="00000000" w:rsidRPr="00000000">
        <w:rPr>
          <w:sz w:val="16"/>
          <w:szCs w:val="16"/>
          <w:rtl w:val="0"/>
        </w:rPr>
        <w:t xml:space="preserve">To Verlaan it is ‘[</w:t>
      </w:r>
      <w:r w:rsidDel="00000000" w:rsidR="00000000" w:rsidRPr="00000000">
        <w:rPr>
          <w:rFonts w:ascii="Calibri" w:cs="Calibri" w:eastAsia="Calibri" w:hAnsi="Calibri"/>
          <w:b w:val="1"/>
          <w:i w:val="0"/>
          <w:sz w:val="22"/>
          <w:szCs w:val="22"/>
          <w:u w:val="single"/>
          <w:rtl w:val="0"/>
        </w:rPr>
        <w:t xml:space="preserve">UNCLOS</w:t>
      </w:r>
      <w:r w:rsidDel="00000000" w:rsidR="00000000" w:rsidRPr="00000000">
        <w:rPr>
          <w:sz w:val="16"/>
          <w:szCs w:val="16"/>
          <w:rtl w:val="0"/>
        </w:rPr>
        <w:t xml:space="preserve">’] own </w:t>
      </w:r>
      <w:r w:rsidDel="00000000" w:rsidR="00000000" w:rsidRPr="00000000">
        <w:rPr>
          <w:b w:val="0"/>
          <w:sz w:val="22"/>
          <w:szCs w:val="22"/>
          <w:u w:val="single"/>
          <w:rtl w:val="0"/>
        </w:rPr>
        <w:t xml:space="preserve">fragmented approach to the </w:t>
      </w:r>
      <w:r w:rsidDel="00000000" w:rsidR="00000000" w:rsidRPr="00000000">
        <w:rPr>
          <w:rFonts w:ascii="Calibri" w:cs="Calibri" w:eastAsia="Calibri" w:hAnsi="Calibri"/>
          <w:b w:val="1"/>
          <w:i w:val="0"/>
          <w:sz w:val="22"/>
          <w:szCs w:val="22"/>
          <w:u w:val="single"/>
          <w:rtl w:val="0"/>
        </w:rPr>
        <w:t xml:space="preserve">Area</w:t>
      </w:r>
      <w:r w:rsidDel="00000000" w:rsidR="00000000" w:rsidRPr="00000000">
        <w:rPr>
          <w:sz w:val="16"/>
          <w:szCs w:val="16"/>
          <w:rtl w:val="0"/>
        </w:rPr>
        <w:t xml:space="preserve"> (defined as “the seabed and ocean floor, and subsoil thereof, beyond the limits of national jurisdiction”)’ which </w:t>
      </w:r>
      <w:r w:rsidDel="00000000" w:rsidR="00000000" w:rsidRPr="00000000">
        <w:rPr>
          <w:b w:val="0"/>
          <w:sz w:val="22"/>
          <w:szCs w:val="22"/>
          <w:u w:val="single"/>
          <w:rtl w:val="0"/>
        </w:rPr>
        <w:t xml:space="preserve">would ‘not facilitate the task of </w:t>
      </w:r>
      <w:r w:rsidDel="00000000" w:rsidR="00000000" w:rsidRPr="00000000">
        <w:rPr>
          <w:rFonts w:ascii="Calibri" w:cs="Calibri" w:eastAsia="Calibri" w:hAnsi="Calibri"/>
          <w:b w:val="1"/>
          <w:i w:val="0"/>
          <w:sz w:val="22"/>
          <w:szCs w:val="22"/>
          <w:u w:val="single"/>
          <w:rtl w:val="0"/>
        </w:rPr>
        <w:t xml:space="preserve">ISA</w:t>
      </w:r>
      <w:r w:rsidDel="00000000" w:rsidR="00000000" w:rsidRPr="00000000">
        <w:rPr>
          <w:b w:val="0"/>
          <w:sz w:val="22"/>
          <w:szCs w:val="22"/>
          <w:u w:val="single"/>
          <w:rtl w:val="0"/>
        </w:rPr>
        <w:t xml:space="preserve">, because </w:t>
      </w:r>
      <w:r w:rsidDel="00000000" w:rsidR="00000000" w:rsidRPr="00000000">
        <w:rPr>
          <w:rFonts w:ascii="Calibri" w:cs="Calibri" w:eastAsia="Calibri" w:hAnsi="Calibri"/>
          <w:b w:val="1"/>
          <w:i w:val="0"/>
          <w:sz w:val="22"/>
          <w:szCs w:val="22"/>
          <w:u w:val="single"/>
          <w:rtl w:val="0"/>
        </w:rPr>
        <w:t xml:space="preserve">UNCLOS</w:t>
      </w:r>
      <w:r w:rsidDel="00000000" w:rsidR="00000000" w:rsidRPr="00000000">
        <w:rPr>
          <w:b w:val="0"/>
          <w:sz w:val="22"/>
          <w:szCs w:val="22"/>
          <w:u w:val="single"/>
          <w:rtl w:val="0"/>
        </w:rPr>
        <w:t xml:space="preserve"> does </w:t>
      </w:r>
      <w:r w:rsidDel="00000000" w:rsidR="00000000" w:rsidRPr="00000000">
        <w:rPr>
          <w:rFonts w:ascii="Calibri" w:cs="Calibri" w:eastAsia="Calibri" w:hAnsi="Calibri"/>
          <w:b w:val="1"/>
          <w:i w:val="0"/>
          <w:sz w:val="22"/>
          <w:szCs w:val="22"/>
          <w:u w:val="single"/>
          <w:rtl w:val="0"/>
        </w:rPr>
        <w:t xml:space="preserve">not limit</w:t>
      </w:r>
      <w:r w:rsidDel="00000000" w:rsidR="00000000" w:rsidRPr="00000000">
        <w:rPr>
          <w:sz w:val="16"/>
          <w:szCs w:val="16"/>
          <w:rtl w:val="0"/>
        </w:rPr>
        <w:t xml:space="preserve"> its marine </w:t>
      </w:r>
      <w:r w:rsidDel="00000000" w:rsidR="00000000" w:rsidRPr="00000000">
        <w:rPr>
          <w:b w:val="0"/>
          <w:sz w:val="22"/>
          <w:szCs w:val="22"/>
          <w:u w:val="single"/>
          <w:rtl w:val="0"/>
        </w:rPr>
        <w:t xml:space="preserve">environmental </w:t>
      </w:r>
      <w:r w:rsidDel="00000000" w:rsidR="00000000" w:rsidRPr="00000000">
        <w:rPr>
          <w:rFonts w:ascii="Calibri" w:cs="Calibri" w:eastAsia="Calibri" w:hAnsi="Calibri"/>
          <w:b w:val="1"/>
          <w:i w:val="0"/>
          <w:sz w:val="22"/>
          <w:szCs w:val="22"/>
          <w:u w:val="single"/>
          <w:rtl w:val="0"/>
        </w:rPr>
        <w:t xml:space="preserve">protection</w:t>
      </w:r>
      <w:r w:rsidDel="00000000" w:rsidR="00000000" w:rsidRPr="00000000">
        <w:rPr>
          <w:sz w:val="16"/>
          <w:szCs w:val="16"/>
          <w:rtl w:val="0"/>
        </w:rPr>
        <w:t xml:space="preserve"> requirements </w:t>
      </w:r>
      <w:r w:rsidDel="00000000" w:rsidR="00000000" w:rsidRPr="00000000">
        <w:rPr>
          <w:b w:val="0"/>
          <w:sz w:val="22"/>
          <w:szCs w:val="22"/>
          <w:u w:val="single"/>
          <w:rtl w:val="0"/>
        </w:rPr>
        <w:t xml:space="preserve">to the </w:t>
      </w:r>
      <w:r w:rsidDel="00000000" w:rsidR="00000000" w:rsidRPr="00000000">
        <w:rPr>
          <w:rFonts w:ascii="Calibri" w:cs="Calibri" w:eastAsia="Calibri" w:hAnsi="Calibri"/>
          <w:b w:val="1"/>
          <w:i w:val="0"/>
          <w:sz w:val="22"/>
          <w:szCs w:val="22"/>
          <w:u w:val="single"/>
          <w:rtl w:val="0"/>
        </w:rPr>
        <w:t xml:space="preserve">Area’</w:t>
      </w:r>
      <w:r w:rsidDel="00000000" w:rsidR="00000000" w:rsidRPr="00000000">
        <w:rPr>
          <w:sz w:val="16"/>
          <w:szCs w:val="16"/>
          <w:rtl w:val="0"/>
        </w:rPr>
        <w:t xml:space="preserve">.38 She argues that </w:t>
      </w:r>
      <w:r w:rsidDel="00000000" w:rsidR="00000000" w:rsidRPr="00000000">
        <w:rPr>
          <w:b w:val="0"/>
          <w:sz w:val="22"/>
          <w:szCs w:val="22"/>
          <w:u w:val="single"/>
          <w:rtl w:val="0"/>
        </w:rPr>
        <w:t xml:space="preserve">in the context of </w:t>
      </w:r>
      <w:r w:rsidDel="00000000" w:rsidR="00000000" w:rsidRPr="00000000">
        <w:rPr>
          <w:rFonts w:ascii="Calibri" w:cs="Calibri" w:eastAsia="Calibri" w:hAnsi="Calibri"/>
          <w:b w:val="1"/>
          <w:i w:val="0"/>
          <w:sz w:val="22"/>
          <w:szCs w:val="22"/>
          <w:u w:val="single"/>
          <w:rtl w:val="0"/>
        </w:rPr>
        <w:t xml:space="preserve">d</w:t>
      </w:r>
      <w:r w:rsidDel="00000000" w:rsidR="00000000" w:rsidRPr="00000000">
        <w:rPr>
          <w:b w:val="0"/>
          <w:sz w:val="22"/>
          <w:szCs w:val="22"/>
          <w:u w:val="single"/>
          <w:rtl w:val="0"/>
        </w:rPr>
        <w:t xml:space="preserve">eep-</w:t>
      </w:r>
      <w:r w:rsidDel="00000000" w:rsidR="00000000" w:rsidRPr="00000000">
        <w:rPr>
          <w:rFonts w:ascii="Calibri" w:cs="Calibri" w:eastAsia="Calibri" w:hAnsi="Calibri"/>
          <w:b w:val="1"/>
          <w:i w:val="0"/>
          <w:sz w:val="22"/>
          <w:szCs w:val="22"/>
          <w:u w:val="single"/>
          <w:rtl w:val="0"/>
        </w:rPr>
        <w:t xml:space="preserve">s</w:t>
      </w:r>
      <w:r w:rsidDel="00000000" w:rsidR="00000000" w:rsidRPr="00000000">
        <w:rPr>
          <w:b w:val="0"/>
          <w:sz w:val="22"/>
          <w:szCs w:val="22"/>
          <w:u w:val="single"/>
          <w:rtl w:val="0"/>
        </w:rPr>
        <w:t xml:space="preserve">ea </w:t>
      </w:r>
      <w:r w:rsidDel="00000000" w:rsidR="00000000" w:rsidRPr="00000000">
        <w:rPr>
          <w:rFonts w:ascii="Calibri" w:cs="Calibri" w:eastAsia="Calibri" w:hAnsi="Calibri"/>
          <w:b w:val="1"/>
          <w:i w:val="0"/>
          <w:sz w:val="22"/>
          <w:szCs w:val="22"/>
          <w:u w:val="single"/>
          <w:rtl w:val="0"/>
        </w:rPr>
        <w:t xml:space="preserve">m</w:t>
      </w:r>
      <w:r w:rsidDel="00000000" w:rsidR="00000000" w:rsidRPr="00000000">
        <w:rPr>
          <w:b w:val="0"/>
          <w:sz w:val="22"/>
          <w:szCs w:val="22"/>
          <w:u w:val="single"/>
          <w:rtl w:val="0"/>
        </w:rPr>
        <w:t xml:space="preserve">ining, the scope of the </w:t>
      </w:r>
      <w:r w:rsidDel="00000000" w:rsidR="00000000" w:rsidRPr="00000000">
        <w:rPr>
          <w:rFonts w:ascii="Calibri" w:cs="Calibri" w:eastAsia="Calibri" w:hAnsi="Calibri"/>
          <w:b w:val="1"/>
          <w:i w:val="0"/>
          <w:sz w:val="22"/>
          <w:szCs w:val="22"/>
          <w:u w:val="single"/>
          <w:rtl w:val="0"/>
        </w:rPr>
        <w:t xml:space="preserve">ISA’s</w:t>
      </w:r>
      <w:r w:rsidDel="00000000" w:rsidR="00000000" w:rsidRPr="00000000">
        <w:rPr>
          <w:b w:val="0"/>
          <w:sz w:val="22"/>
          <w:szCs w:val="22"/>
          <w:u w:val="single"/>
          <w:rtl w:val="0"/>
        </w:rPr>
        <w:t xml:space="preserve"> marine environmental </w:t>
      </w:r>
      <w:r w:rsidDel="00000000" w:rsidR="00000000" w:rsidRPr="00000000">
        <w:rPr>
          <w:rFonts w:ascii="Calibri" w:cs="Calibri" w:eastAsia="Calibri" w:hAnsi="Calibri"/>
          <w:b w:val="1"/>
          <w:i w:val="0"/>
          <w:sz w:val="22"/>
          <w:szCs w:val="22"/>
          <w:u w:val="single"/>
          <w:rtl w:val="0"/>
        </w:rPr>
        <w:t xml:space="preserve">responsibilities</w:t>
      </w:r>
      <w:r w:rsidDel="00000000" w:rsidR="00000000" w:rsidRPr="00000000">
        <w:rPr>
          <w:sz w:val="16"/>
          <w:szCs w:val="16"/>
          <w:rtl w:val="0"/>
        </w:rPr>
        <w:t xml:space="preserve"> in that sense, </w:t>
      </w:r>
      <w:r w:rsidDel="00000000" w:rsidR="00000000" w:rsidRPr="00000000">
        <w:rPr>
          <w:b w:val="0"/>
          <w:sz w:val="22"/>
          <w:szCs w:val="22"/>
          <w:u w:val="single"/>
          <w:rtl w:val="0"/>
        </w:rPr>
        <w:t xml:space="preserve">extends to ‘the </w:t>
      </w:r>
      <w:r w:rsidDel="00000000" w:rsidR="00000000" w:rsidRPr="00000000">
        <w:rPr>
          <w:rFonts w:ascii="Calibri" w:cs="Calibri" w:eastAsia="Calibri" w:hAnsi="Calibri"/>
          <w:b w:val="1"/>
          <w:i w:val="0"/>
          <w:sz w:val="22"/>
          <w:szCs w:val="22"/>
          <w:u w:val="single"/>
          <w:rtl w:val="0"/>
        </w:rPr>
        <w:t xml:space="preserve">coastline’</w:t>
      </w:r>
      <w:r w:rsidDel="00000000" w:rsidR="00000000" w:rsidRPr="00000000">
        <w:rPr>
          <w:sz w:val="16"/>
          <w:szCs w:val="16"/>
          <w:rtl w:val="0"/>
        </w:rPr>
        <w:t xml:space="preserve">, i.e. </w:t>
      </w:r>
      <w:r w:rsidDel="00000000" w:rsidR="00000000" w:rsidRPr="00000000">
        <w:rPr>
          <w:b w:val="0"/>
          <w:sz w:val="22"/>
          <w:szCs w:val="22"/>
          <w:u w:val="single"/>
          <w:rtl w:val="0"/>
        </w:rPr>
        <w:t xml:space="preserve">well </w:t>
      </w:r>
      <w:r w:rsidDel="00000000" w:rsidR="00000000" w:rsidRPr="00000000">
        <w:rPr>
          <w:rFonts w:ascii="Calibri" w:cs="Calibri" w:eastAsia="Calibri" w:hAnsi="Calibri"/>
          <w:b w:val="1"/>
          <w:i w:val="0"/>
          <w:sz w:val="22"/>
          <w:szCs w:val="22"/>
          <w:u w:val="single"/>
          <w:rtl w:val="0"/>
        </w:rPr>
        <w:t xml:space="preserve">beyond</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i w:val="0"/>
          <w:sz w:val="22"/>
          <w:szCs w:val="22"/>
          <w:u w:val="single"/>
          <w:rtl w:val="0"/>
        </w:rPr>
        <w:t xml:space="preserve">Area</w:t>
      </w:r>
      <w:r w:rsidDel="00000000" w:rsidR="00000000" w:rsidRPr="00000000">
        <w:rPr>
          <w:b w:val="0"/>
          <w:sz w:val="22"/>
          <w:szCs w:val="22"/>
          <w:u w:val="single"/>
          <w:rtl w:val="0"/>
        </w:rPr>
        <w:t xml:space="preserve"> and far into water within </w:t>
      </w:r>
      <w:r w:rsidDel="00000000" w:rsidR="00000000" w:rsidRPr="00000000">
        <w:rPr>
          <w:rFonts w:ascii="Calibri" w:cs="Calibri" w:eastAsia="Calibri" w:hAnsi="Calibri"/>
          <w:b w:val="1"/>
          <w:i w:val="0"/>
          <w:sz w:val="22"/>
          <w:szCs w:val="22"/>
          <w:u w:val="single"/>
          <w:rtl w:val="0"/>
        </w:rPr>
        <w:t xml:space="preserve">national jurisdiction</w:t>
      </w:r>
      <w:r w:rsidDel="00000000" w:rsidR="00000000" w:rsidRPr="00000000">
        <w:rPr>
          <w:sz w:val="16"/>
          <w:szCs w:val="16"/>
          <w:rtl w:val="0"/>
        </w:rPr>
        <w:t xml:space="preserve">, and must include ‘prevention, reduction and control of interference with the ecological balance of the marine environment’.39</w:t>
      </w:r>
    </w:p>
    <w:p w:rsidR="00000000" w:rsidDel="00000000" w:rsidP="00000000" w:rsidRDefault="00000000" w:rsidRPr="00000000" w14:paraId="000000AA">
      <w:pPr>
        <w:rPr>
          <w:sz w:val="16"/>
          <w:szCs w:val="16"/>
        </w:rPr>
      </w:pPr>
      <w:r w:rsidDel="00000000" w:rsidR="00000000" w:rsidRPr="00000000">
        <w:rPr>
          <w:b w:val="0"/>
          <w:sz w:val="22"/>
          <w:szCs w:val="22"/>
          <w:u w:val="single"/>
          <w:rtl w:val="0"/>
        </w:rPr>
        <w:t xml:space="preserve">The above is further </w:t>
      </w:r>
      <w:r w:rsidDel="00000000" w:rsidR="00000000" w:rsidRPr="00000000">
        <w:rPr>
          <w:rFonts w:ascii="Calibri" w:cs="Calibri" w:eastAsia="Calibri" w:hAnsi="Calibri"/>
          <w:b w:val="1"/>
          <w:i w:val="0"/>
          <w:sz w:val="22"/>
          <w:szCs w:val="22"/>
          <w:u w:val="single"/>
          <w:rtl w:val="0"/>
        </w:rPr>
        <w:t xml:space="preserve">problematized</w:t>
      </w:r>
      <w:r w:rsidDel="00000000" w:rsidR="00000000" w:rsidRPr="00000000">
        <w:rPr>
          <w:sz w:val="16"/>
          <w:szCs w:val="16"/>
          <w:rtl w:val="0"/>
        </w:rPr>
        <w:t xml:space="preserve"> if one is to consider </w:t>
      </w:r>
      <w:r w:rsidDel="00000000" w:rsidR="00000000" w:rsidRPr="00000000">
        <w:rPr>
          <w:rFonts w:ascii="Calibri" w:cs="Calibri" w:eastAsia="Calibri" w:hAnsi="Calibri"/>
          <w:b w:val="1"/>
          <w:i w:val="0"/>
          <w:sz w:val="22"/>
          <w:szCs w:val="22"/>
          <w:u w:val="single"/>
          <w:rtl w:val="0"/>
        </w:rPr>
        <w:t xml:space="preserve">non-State</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Parties</w:t>
      </w:r>
      <w:r w:rsidDel="00000000" w:rsidR="00000000" w:rsidRPr="00000000">
        <w:rPr>
          <w:b w:val="0"/>
          <w:sz w:val="22"/>
          <w:szCs w:val="22"/>
          <w:u w:val="single"/>
          <w:rtl w:val="0"/>
        </w:rPr>
        <w:t xml:space="preserve"> to </w:t>
      </w:r>
      <w:r w:rsidDel="00000000" w:rsidR="00000000" w:rsidRPr="00000000">
        <w:rPr>
          <w:rFonts w:ascii="Calibri" w:cs="Calibri" w:eastAsia="Calibri" w:hAnsi="Calibri"/>
          <w:b w:val="1"/>
          <w:i w:val="0"/>
          <w:sz w:val="22"/>
          <w:szCs w:val="22"/>
          <w:u w:val="single"/>
          <w:rtl w:val="0"/>
        </w:rPr>
        <w:t xml:space="preserve">UNCLOS</w:t>
      </w:r>
      <w:r w:rsidDel="00000000" w:rsidR="00000000" w:rsidRPr="00000000">
        <w:rPr>
          <w:b w:val="0"/>
          <w:sz w:val="22"/>
          <w:szCs w:val="22"/>
          <w:u w:val="single"/>
          <w:rtl w:val="0"/>
        </w:rPr>
        <w:t xml:space="preserve">, raising the need for an assessment of ‘the </w:t>
      </w:r>
      <w:r w:rsidDel="00000000" w:rsidR="00000000" w:rsidRPr="00000000">
        <w:rPr>
          <w:rFonts w:ascii="Calibri" w:cs="Calibri" w:eastAsia="Calibri" w:hAnsi="Calibri"/>
          <w:b w:val="1"/>
          <w:i w:val="0"/>
          <w:sz w:val="22"/>
          <w:szCs w:val="22"/>
          <w:u w:val="single"/>
          <w:rtl w:val="0"/>
        </w:rPr>
        <w:t xml:space="preserve">precise impact</w:t>
      </w:r>
      <w:r w:rsidDel="00000000" w:rsidR="00000000" w:rsidRPr="00000000">
        <w:rPr>
          <w:b w:val="0"/>
          <w:sz w:val="22"/>
          <w:szCs w:val="22"/>
          <w:u w:val="single"/>
          <w:rtl w:val="0"/>
        </w:rPr>
        <w:t xml:space="preserve"> of </w:t>
      </w:r>
      <w:r w:rsidDel="00000000" w:rsidR="00000000" w:rsidRPr="00000000">
        <w:rPr>
          <w:rFonts w:ascii="Calibri" w:cs="Calibri" w:eastAsia="Calibri" w:hAnsi="Calibri"/>
          <w:b w:val="1"/>
          <w:i w:val="0"/>
          <w:sz w:val="22"/>
          <w:szCs w:val="22"/>
          <w:u w:val="single"/>
          <w:rtl w:val="0"/>
        </w:rPr>
        <w:t xml:space="preserve">non-ratification</w:t>
      </w:r>
      <w:r w:rsidDel="00000000" w:rsidR="00000000" w:rsidRPr="00000000">
        <w:rPr>
          <w:b w:val="0"/>
          <w:sz w:val="22"/>
          <w:szCs w:val="22"/>
          <w:u w:val="single"/>
          <w:rtl w:val="0"/>
        </w:rPr>
        <w:t xml:space="preserve">’ on the </w:t>
      </w:r>
      <w:r w:rsidDel="00000000" w:rsidR="00000000" w:rsidRPr="00000000">
        <w:rPr>
          <w:rFonts w:ascii="Calibri" w:cs="Calibri" w:eastAsia="Calibri" w:hAnsi="Calibri"/>
          <w:b w:val="1"/>
          <w:i w:val="0"/>
          <w:sz w:val="22"/>
          <w:szCs w:val="22"/>
          <w:u w:val="single"/>
          <w:rtl w:val="0"/>
        </w:rPr>
        <w:t xml:space="preserve">d</w:t>
      </w:r>
      <w:r w:rsidDel="00000000" w:rsidR="00000000" w:rsidRPr="00000000">
        <w:rPr>
          <w:b w:val="0"/>
          <w:sz w:val="22"/>
          <w:szCs w:val="22"/>
          <w:u w:val="single"/>
          <w:rtl w:val="0"/>
        </w:rPr>
        <w:t xml:space="preserve">eep-</w:t>
      </w:r>
      <w:r w:rsidDel="00000000" w:rsidR="00000000" w:rsidRPr="00000000">
        <w:rPr>
          <w:rFonts w:ascii="Calibri" w:cs="Calibri" w:eastAsia="Calibri" w:hAnsi="Calibri"/>
          <w:b w:val="1"/>
          <w:i w:val="0"/>
          <w:sz w:val="22"/>
          <w:szCs w:val="22"/>
          <w:u w:val="single"/>
          <w:rtl w:val="0"/>
        </w:rPr>
        <w:t xml:space="preserve">s</w:t>
      </w:r>
      <w:r w:rsidDel="00000000" w:rsidR="00000000" w:rsidRPr="00000000">
        <w:rPr>
          <w:b w:val="0"/>
          <w:sz w:val="22"/>
          <w:szCs w:val="22"/>
          <w:u w:val="single"/>
          <w:rtl w:val="0"/>
        </w:rPr>
        <w:t xml:space="preserve">ea mining plans of said states</w:t>
      </w:r>
      <w:r w:rsidDel="00000000" w:rsidR="00000000" w:rsidRPr="00000000">
        <w:rPr>
          <w:sz w:val="16"/>
          <w:szCs w:val="16"/>
          <w:rtl w:val="0"/>
        </w:rPr>
        <w:t xml:space="preserve">.40 As put by Willaert, </w:t>
      </w:r>
      <w:r w:rsidDel="00000000" w:rsidR="00000000" w:rsidRPr="00000000">
        <w:rPr>
          <w:b w:val="0"/>
          <w:sz w:val="22"/>
          <w:szCs w:val="22"/>
          <w:u w:val="single"/>
          <w:rtl w:val="0"/>
        </w:rPr>
        <w:t xml:space="preserve">this would involve determining</w:t>
      </w:r>
      <w:r w:rsidDel="00000000" w:rsidR="00000000" w:rsidRPr="00000000">
        <w:rPr>
          <w:sz w:val="16"/>
          <w:szCs w:val="16"/>
          <w:rtl w:val="0"/>
        </w:rPr>
        <w:t xml:space="preserve"> the question, under international law, ‘</w:t>
      </w:r>
      <w:r w:rsidDel="00000000" w:rsidR="00000000" w:rsidRPr="00000000">
        <w:rPr>
          <w:b w:val="0"/>
          <w:sz w:val="22"/>
          <w:szCs w:val="22"/>
          <w:u w:val="single"/>
          <w:rtl w:val="0"/>
        </w:rPr>
        <w:t xml:space="preserve">whether</w:t>
      </w:r>
      <w:r w:rsidDel="00000000" w:rsidR="00000000" w:rsidRPr="00000000">
        <w:rPr>
          <w:sz w:val="16"/>
          <w:szCs w:val="16"/>
          <w:rtl w:val="0"/>
        </w:rPr>
        <w:t xml:space="preserve"> or not – and at what cost – </w:t>
      </w:r>
      <w:r w:rsidDel="00000000" w:rsidR="00000000" w:rsidRPr="00000000">
        <w:rPr>
          <w:rFonts w:ascii="Calibri" w:cs="Calibri" w:eastAsia="Calibri" w:hAnsi="Calibri"/>
          <w:b w:val="1"/>
          <w:i w:val="0"/>
          <w:sz w:val="22"/>
          <w:szCs w:val="22"/>
          <w:u w:val="single"/>
          <w:rtl w:val="0"/>
        </w:rPr>
        <w:t xml:space="preserve">non-states</w:t>
      </w:r>
      <w:r w:rsidDel="00000000" w:rsidR="00000000" w:rsidRPr="00000000">
        <w:rPr>
          <w:b w:val="0"/>
          <w:sz w:val="22"/>
          <w:szCs w:val="22"/>
          <w:u w:val="single"/>
          <w:rtl w:val="0"/>
        </w:rPr>
        <w:t xml:space="preserve"> parties can exploit</w:t>
      </w:r>
      <w:r w:rsidDel="00000000" w:rsidR="00000000" w:rsidRPr="00000000">
        <w:rPr>
          <w:sz w:val="16"/>
          <w:szCs w:val="16"/>
          <w:rtl w:val="0"/>
        </w:rPr>
        <w:t xml:space="preserve"> the abundant </w:t>
      </w:r>
      <w:r w:rsidDel="00000000" w:rsidR="00000000" w:rsidRPr="00000000">
        <w:rPr>
          <w:rFonts w:ascii="Calibri" w:cs="Calibri" w:eastAsia="Calibri" w:hAnsi="Calibri"/>
          <w:b w:val="1"/>
          <w:i w:val="0"/>
          <w:sz w:val="22"/>
          <w:szCs w:val="22"/>
          <w:u w:val="single"/>
          <w:rtl w:val="0"/>
        </w:rPr>
        <w:t xml:space="preserve">mineral resources</w:t>
      </w:r>
      <w:r w:rsidDel="00000000" w:rsidR="00000000" w:rsidRPr="00000000">
        <w:rPr>
          <w:b w:val="0"/>
          <w:sz w:val="22"/>
          <w:szCs w:val="22"/>
          <w:u w:val="single"/>
          <w:rtl w:val="0"/>
        </w:rPr>
        <w:t xml:space="preserve"> on the </w:t>
      </w:r>
      <w:r w:rsidDel="00000000" w:rsidR="00000000" w:rsidRPr="00000000">
        <w:rPr>
          <w:rFonts w:ascii="Calibri" w:cs="Calibri" w:eastAsia="Calibri" w:hAnsi="Calibri"/>
          <w:b w:val="1"/>
          <w:i w:val="0"/>
          <w:sz w:val="22"/>
          <w:szCs w:val="22"/>
          <w:u w:val="single"/>
          <w:rtl w:val="0"/>
        </w:rPr>
        <w:t xml:space="preserve">ocean floor’</w:t>
      </w:r>
      <w:r w:rsidDel="00000000" w:rsidR="00000000" w:rsidRPr="00000000">
        <w:rPr>
          <w:sz w:val="16"/>
          <w:szCs w:val="16"/>
          <w:rtl w:val="0"/>
        </w:rPr>
        <w:t xml:space="preserve">.41 He questions: ‘Does non-ratification lead to free and unbridled access to the deep seabed, without any regard to the rules and conditions of the international regime, or does this preclude states from pursuing their deep sea mining ambitions?’42</w:t>
      </w:r>
    </w:p>
    <w:p w:rsidR="00000000" w:rsidDel="00000000" w:rsidP="00000000" w:rsidRDefault="00000000" w:rsidRPr="00000000" w14:paraId="000000AB">
      <w:pPr>
        <w:rPr>
          <w:sz w:val="16"/>
          <w:szCs w:val="16"/>
        </w:rPr>
      </w:pPr>
      <w:r w:rsidDel="00000000" w:rsidR="00000000" w:rsidRPr="00000000">
        <w:rPr>
          <w:sz w:val="16"/>
          <w:szCs w:val="16"/>
          <w:rtl w:val="0"/>
        </w:rPr>
        <w:t xml:space="preserve">ITLOS can potentially play a role in ensuring that the different legal frameworks relevant to deep-sea mining are harmonized.</w:t>
      </w:r>
    </w:p>
    <w:p w:rsidR="00000000" w:rsidDel="00000000" w:rsidP="00000000" w:rsidRDefault="00000000" w:rsidRPr="00000000" w14:paraId="000000AC">
      <w:pPr>
        <w:rPr>
          <w:sz w:val="16"/>
          <w:szCs w:val="16"/>
        </w:rPr>
      </w:pPr>
      <w:r w:rsidDel="00000000" w:rsidR="00000000" w:rsidRPr="00000000">
        <w:rPr>
          <w:sz w:val="16"/>
          <w:szCs w:val="16"/>
          <w:rtl w:val="0"/>
        </w:rPr>
        <w:t xml:space="preserve">Substantive areas potentially giving rise to disputes</w:t>
      </w:r>
    </w:p>
    <w:p w:rsidR="00000000" w:rsidDel="00000000" w:rsidP="00000000" w:rsidRDefault="00000000" w:rsidRPr="00000000" w14:paraId="000000AD">
      <w:pPr>
        <w:rPr>
          <w:sz w:val="16"/>
          <w:szCs w:val="16"/>
        </w:rPr>
      </w:pPr>
      <w:r w:rsidDel="00000000" w:rsidR="00000000" w:rsidRPr="00000000">
        <w:rPr>
          <w:sz w:val="16"/>
          <w:szCs w:val="16"/>
          <w:rtl w:val="0"/>
        </w:rPr>
        <w:t xml:space="preserve">In addition, the challenges regulating deep-sea mining include the interface with areas upon which very little was known in the past. Some of the </w:t>
      </w:r>
      <w:r w:rsidDel="00000000" w:rsidR="00000000" w:rsidRPr="00000000">
        <w:rPr>
          <w:b w:val="0"/>
          <w:sz w:val="22"/>
          <w:szCs w:val="22"/>
          <w:u w:val="single"/>
          <w:rtl w:val="0"/>
        </w:rPr>
        <w:t xml:space="preserve">areas that need to be considered</w:t>
      </w:r>
      <w:r w:rsidDel="00000000" w:rsidR="00000000" w:rsidRPr="00000000">
        <w:rPr>
          <w:sz w:val="16"/>
          <w:szCs w:val="16"/>
          <w:rtl w:val="0"/>
        </w:rPr>
        <w:t xml:space="preserve"> in assessing deep-sea mining include (1) </w:t>
      </w:r>
      <w:r w:rsidDel="00000000" w:rsidR="00000000" w:rsidRPr="00000000">
        <w:rPr>
          <w:b w:val="0"/>
          <w:sz w:val="22"/>
          <w:szCs w:val="22"/>
          <w:u w:val="single"/>
          <w:rtl w:val="0"/>
        </w:rPr>
        <w:t xml:space="preserve">the </w:t>
      </w:r>
      <w:r w:rsidDel="00000000" w:rsidR="00000000" w:rsidRPr="00000000">
        <w:rPr>
          <w:rFonts w:ascii="Calibri" w:cs="Calibri" w:eastAsia="Calibri" w:hAnsi="Calibri"/>
          <w:b w:val="1"/>
          <w:i w:val="0"/>
          <w:sz w:val="22"/>
          <w:szCs w:val="22"/>
          <w:u w:val="single"/>
          <w:rtl w:val="0"/>
        </w:rPr>
        <w:t xml:space="preserve">regulation</w:t>
      </w:r>
      <w:r w:rsidDel="00000000" w:rsidR="00000000" w:rsidRPr="00000000">
        <w:rPr>
          <w:b w:val="0"/>
          <w:sz w:val="22"/>
          <w:szCs w:val="22"/>
          <w:u w:val="single"/>
          <w:rtl w:val="0"/>
        </w:rPr>
        <w:t xml:space="preserve"> of </w:t>
      </w:r>
      <w:r w:rsidDel="00000000" w:rsidR="00000000" w:rsidRPr="00000000">
        <w:rPr>
          <w:rFonts w:ascii="Calibri" w:cs="Calibri" w:eastAsia="Calibri" w:hAnsi="Calibri"/>
          <w:b w:val="1"/>
          <w:i w:val="0"/>
          <w:sz w:val="22"/>
          <w:szCs w:val="22"/>
          <w:u w:val="single"/>
          <w:rtl w:val="0"/>
        </w:rPr>
        <w:t xml:space="preserve">gas hydrates</w:t>
      </w:r>
      <w:r w:rsidDel="00000000" w:rsidR="00000000" w:rsidRPr="00000000">
        <w:rPr>
          <w:sz w:val="16"/>
          <w:szCs w:val="16"/>
          <w:rtl w:val="0"/>
        </w:rPr>
        <w:t xml:space="preserve">; (2) </w:t>
      </w:r>
      <w:r w:rsidDel="00000000" w:rsidR="00000000" w:rsidRPr="00000000">
        <w:rPr>
          <w:b w:val="0"/>
          <w:sz w:val="22"/>
          <w:szCs w:val="22"/>
          <w:u w:val="single"/>
          <w:rtl w:val="0"/>
        </w:rPr>
        <w:t xml:space="preserve">the sub-sea </w:t>
      </w:r>
      <w:r w:rsidDel="00000000" w:rsidR="00000000" w:rsidRPr="00000000">
        <w:rPr>
          <w:rFonts w:ascii="Calibri" w:cs="Calibri" w:eastAsia="Calibri" w:hAnsi="Calibri"/>
          <w:b w:val="1"/>
          <w:i w:val="0"/>
          <w:sz w:val="22"/>
          <w:szCs w:val="22"/>
          <w:u w:val="single"/>
          <w:rtl w:val="0"/>
        </w:rPr>
        <w:t xml:space="preserve">permafrost</w:t>
      </w:r>
      <w:r w:rsidDel="00000000" w:rsidR="00000000" w:rsidRPr="00000000">
        <w:rPr>
          <w:b w:val="0"/>
          <w:sz w:val="22"/>
          <w:szCs w:val="22"/>
          <w:u w:val="single"/>
          <w:rtl w:val="0"/>
        </w:rPr>
        <w:t xml:space="preserve"> in the </w:t>
      </w:r>
      <w:r w:rsidDel="00000000" w:rsidR="00000000" w:rsidRPr="00000000">
        <w:rPr>
          <w:rFonts w:ascii="Calibri" w:cs="Calibri" w:eastAsia="Calibri" w:hAnsi="Calibri"/>
          <w:b w:val="1"/>
          <w:i w:val="0"/>
          <w:sz w:val="22"/>
          <w:szCs w:val="22"/>
          <w:u w:val="single"/>
          <w:rtl w:val="0"/>
        </w:rPr>
        <w:t xml:space="preserve">Artic</w:t>
      </w:r>
      <w:r w:rsidDel="00000000" w:rsidR="00000000" w:rsidRPr="00000000">
        <w:rPr>
          <w:sz w:val="16"/>
          <w:szCs w:val="16"/>
          <w:rtl w:val="0"/>
        </w:rPr>
        <w:t xml:space="preserve">; </w:t>
      </w:r>
      <w:r w:rsidDel="00000000" w:rsidR="00000000" w:rsidRPr="00000000">
        <w:rPr>
          <w:b w:val="0"/>
          <w:sz w:val="22"/>
          <w:szCs w:val="22"/>
          <w:u w:val="single"/>
          <w:rtl w:val="0"/>
        </w:rPr>
        <w:t xml:space="preserve">and</w:t>
      </w:r>
      <w:r w:rsidDel="00000000" w:rsidR="00000000" w:rsidRPr="00000000">
        <w:rPr>
          <w:sz w:val="16"/>
          <w:szCs w:val="16"/>
          <w:rtl w:val="0"/>
        </w:rPr>
        <w:t xml:space="preserve"> (3) </w:t>
      </w:r>
      <w:r w:rsidDel="00000000" w:rsidR="00000000" w:rsidRPr="00000000">
        <w:rPr>
          <w:b w:val="0"/>
          <w:sz w:val="22"/>
          <w:szCs w:val="22"/>
          <w:u w:val="single"/>
          <w:rtl w:val="0"/>
        </w:rPr>
        <w:t xml:space="preserve">the potential global </w:t>
      </w:r>
      <w:r w:rsidDel="00000000" w:rsidR="00000000" w:rsidRPr="00000000">
        <w:rPr>
          <w:rFonts w:ascii="Calibri" w:cs="Calibri" w:eastAsia="Calibri" w:hAnsi="Calibri"/>
          <w:b w:val="1"/>
          <w:i w:val="0"/>
          <w:sz w:val="22"/>
          <w:szCs w:val="22"/>
          <w:u w:val="single"/>
          <w:rtl w:val="0"/>
        </w:rPr>
        <w:t xml:space="preserve">impact</w:t>
      </w:r>
      <w:r w:rsidDel="00000000" w:rsidR="00000000" w:rsidRPr="00000000">
        <w:rPr>
          <w:b w:val="0"/>
          <w:sz w:val="22"/>
          <w:szCs w:val="22"/>
          <w:u w:val="single"/>
          <w:rtl w:val="0"/>
        </w:rPr>
        <w:t xml:space="preserve"> of </w:t>
      </w:r>
      <w:r w:rsidDel="00000000" w:rsidR="00000000" w:rsidRPr="00000000">
        <w:rPr>
          <w:rFonts w:ascii="Calibri" w:cs="Calibri" w:eastAsia="Calibri" w:hAnsi="Calibri"/>
          <w:b w:val="1"/>
          <w:i w:val="0"/>
          <w:sz w:val="22"/>
          <w:szCs w:val="22"/>
          <w:u w:val="single"/>
          <w:rtl w:val="0"/>
        </w:rPr>
        <w:t xml:space="preserve">d</w:t>
      </w:r>
      <w:r w:rsidDel="00000000" w:rsidR="00000000" w:rsidRPr="00000000">
        <w:rPr>
          <w:b w:val="0"/>
          <w:sz w:val="22"/>
          <w:szCs w:val="22"/>
          <w:u w:val="single"/>
          <w:rtl w:val="0"/>
        </w:rPr>
        <w:t xml:space="preserve">eep-</w:t>
      </w:r>
      <w:r w:rsidDel="00000000" w:rsidR="00000000" w:rsidRPr="00000000">
        <w:rPr>
          <w:rFonts w:ascii="Calibri" w:cs="Calibri" w:eastAsia="Calibri" w:hAnsi="Calibri"/>
          <w:b w:val="1"/>
          <w:i w:val="0"/>
          <w:sz w:val="22"/>
          <w:szCs w:val="22"/>
          <w:u w:val="single"/>
          <w:rtl w:val="0"/>
        </w:rPr>
        <w:t xml:space="preserve">s</w:t>
      </w:r>
      <w:r w:rsidDel="00000000" w:rsidR="00000000" w:rsidRPr="00000000">
        <w:rPr>
          <w:b w:val="0"/>
          <w:sz w:val="22"/>
          <w:szCs w:val="22"/>
          <w:u w:val="single"/>
          <w:rtl w:val="0"/>
        </w:rPr>
        <w:t xml:space="preserve">ea </w:t>
      </w:r>
      <w:r w:rsidDel="00000000" w:rsidR="00000000" w:rsidRPr="00000000">
        <w:rPr>
          <w:rFonts w:ascii="Calibri" w:cs="Calibri" w:eastAsia="Calibri" w:hAnsi="Calibri"/>
          <w:b w:val="1"/>
          <w:i w:val="0"/>
          <w:sz w:val="22"/>
          <w:szCs w:val="22"/>
          <w:u w:val="single"/>
          <w:rtl w:val="0"/>
        </w:rPr>
        <w:t xml:space="preserve">m</w:t>
      </w:r>
      <w:r w:rsidDel="00000000" w:rsidR="00000000" w:rsidRPr="00000000">
        <w:rPr>
          <w:b w:val="0"/>
          <w:sz w:val="22"/>
          <w:szCs w:val="22"/>
          <w:u w:val="single"/>
          <w:rtl w:val="0"/>
        </w:rPr>
        <w:t xml:space="preserve">ining on </w:t>
      </w:r>
      <w:r w:rsidDel="00000000" w:rsidR="00000000" w:rsidRPr="00000000">
        <w:rPr>
          <w:rFonts w:ascii="Calibri" w:cs="Calibri" w:eastAsia="Calibri" w:hAnsi="Calibri"/>
          <w:b w:val="1"/>
          <w:i w:val="0"/>
          <w:sz w:val="22"/>
          <w:szCs w:val="22"/>
          <w:u w:val="single"/>
          <w:rtl w:val="0"/>
        </w:rPr>
        <w:t xml:space="preserve">biodiversity loss</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climate change</w:t>
      </w:r>
      <w:r w:rsidDel="00000000" w:rsidR="00000000" w:rsidRPr="00000000">
        <w:rPr>
          <w:sz w:val="16"/>
          <w:szCs w:val="16"/>
          <w:rtl w:val="0"/>
        </w:rPr>
        <w:t xml:space="preserve">. These all can potentially give rise to new types of disputes before ITLOS.</w:t>
      </w:r>
    </w:p>
    <w:p w:rsidR="00000000" w:rsidDel="00000000" w:rsidP="00000000" w:rsidRDefault="00000000" w:rsidRPr="00000000" w14:paraId="000000AE">
      <w:pPr>
        <w:rPr>
          <w:sz w:val="16"/>
          <w:szCs w:val="16"/>
        </w:rPr>
      </w:pPr>
      <w:r w:rsidDel="00000000" w:rsidR="00000000" w:rsidRPr="00000000">
        <w:rPr>
          <w:sz w:val="16"/>
          <w:szCs w:val="16"/>
          <w:rtl w:val="0"/>
        </w:rPr>
        <w:t xml:space="preserve">The regulation of gas hydrates exploration and exploitation</w:t>
      </w:r>
    </w:p>
    <w:p w:rsidR="00000000" w:rsidDel="00000000" w:rsidP="00000000" w:rsidRDefault="00000000" w:rsidRPr="00000000" w14:paraId="000000AF">
      <w:pPr>
        <w:rPr>
          <w:sz w:val="16"/>
          <w:szCs w:val="16"/>
        </w:rPr>
      </w:pPr>
      <w:r w:rsidDel="00000000" w:rsidR="00000000" w:rsidRPr="00000000">
        <w:rPr>
          <w:rFonts w:ascii="Calibri" w:cs="Calibri" w:eastAsia="Calibri" w:hAnsi="Calibri"/>
          <w:b w:val="1"/>
          <w:i w:val="0"/>
          <w:sz w:val="22"/>
          <w:szCs w:val="22"/>
          <w:u w:val="single"/>
          <w:rtl w:val="0"/>
        </w:rPr>
        <w:t xml:space="preserve">Gas hydrates</w:t>
      </w:r>
      <w:r w:rsidDel="00000000" w:rsidR="00000000" w:rsidRPr="00000000">
        <w:rPr>
          <w:b w:val="0"/>
          <w:sz w:val="22"/>
          <w:szCs w:val="22"/>
          <w:u w:val="single"/>
          <w:rtl w:val="0"/>
        </w:rPr>
        <w:t xml:space="preserve"> are ‘a </w:t>
      </w:r>
      <w:r w:rsidDel="00000000" w:rsidR="00000000" w:rsidRPr="00000000">
        <w:rPr>
          <w:rFonts w:ascii="Calibri" w:cs="Calibri" w:eastAsia="Calibri" w:hAnsi="Calibri"/>
          <w:b w:val="1"/>
          <w:i w:val="0"/>
          <w:sz w:val="22"/>
          <w:szCs w:val="22"/>
          <w:u w:val="single"/>
          <w:rtl w:val="0"/>
        </w:rPr>
        <w:t xml:space="preserve">crystalline solid</w:t>
      </w:r>
      <w:r w:rsidDel="00000000" w:rsidR="00000000" w:rsidRPr="00000000">
        <w:rPr>
          <w:b w:val="0"/>
          <w:sz w:val="22"/>
          <w:szCs w:val="22"/>
          <w:u w:val="single"/>
          <w:rtl w:val="0"/>
        </w:rPr>
        <w:t xml:space="preserve"> formed of water</w:t>
      </w:r>
      <w:r w:rsidDel="00000000" w:rsidR="00000000" w:rsidRPr="00000000">
        <w:rPr>
          <w:sz w:val="16"/>
          <w:szCs w:val="16"/>
          <w:rtl w:val="0"/>
        </w:rPr>
        <w:t xml:space="preserve"> </w:t>
      </w:r>
      <w:r w:rsidDel="00000000" w:rsidR="00000000" w:rsidRPr="00000000">
        <w:rPr>
          <w:b w:val="0"/>
          <w:sz w:val="22"/>
          <w:szCs w:val="22"/>
          <w:u w:val="single"/>
          <w:rtl w:val="0"/>
        </w:rPr>
        <w:t xml:space="preserve">and gas’</w:t>
      </w:r>
      <w:r w:rsidDel="00000000" w:rsidR="00000000" w:rsidRPr="00000000">
        <w:rPr>
          <w:sz w:val="16"/>
          <w:szCs w:val="16"/>
          <w:rtl w:val="0"/>
        </w:rPr>
        <w:t xml:space="preserve">.43 Looking and acting much like ice, </w:t>
      </w:r>
      <w:r w:rsidDel="00000000" w:rsidR="00000000" w:rsidRPr="00000000">
        <w:rPr>
          <w:b w:val="0"/>
          <w:sz w:val="22"/>
          <w:szCs w:val="22"/>
          <w:u w:val="single"/>
          <w:rtl w:val="0"/>
        </w:rPr>
        <w:t xml:space="preserve">they contain </w:t>
      </w:r>
      <w:r w:rsidDel="00000000" w:rsidR="00000000" w:rsidRPr="00000000">
        <w:rPr>
          <w:rFonts w:ascii="Calibri" w:cs="Calibri" w:eastAsia="Calibri" w:hAnsi="Calibri"/>
          <w:b w:val="1"/>
          <w:i w:val="0"/>
          <w:sz w:val="22"/>
          <w:szCs w:val="22"/>
          <w:u w:val="single"/>
          <w:rtl w:val="0"/>
        </w:rPr>
        <w:t xml:space="preserve">huge amounts</w:t>
      </w:r>
      <w:r w:rsidDel="00000000" w:rsidR="00000000" w:rsidRPr="00000000">
        <w:rPr>
          <w:b w:val="0"/>
          <w:sz w:val="22"/>
          <w:szCs w:val="22"/>
          <w:u w:val="single"/>
          <w:rtl w:val="0"/>
        </w:rPr>
        <w:t xml:space="preserve"> of </w:t>
      </w:r>
      <w:r w:rsidDel="00000000" w:rsidR="00000000" w:rsidRPr="00000000">
        <w:rPr>
          <w:rFonts w:ascii="Calibri" w:cs="Calibri" w:eastAsia="Calibri" w:hAnsi="Calibri"/>
          <w:b w:val="1"/>
          <w:i w:val="0"/>
          <w:sz w:val="22"/>
          <w:szCs w:val="22"/>
          <w:u w:val="single"/>
          <w:rtl w:val="0"/>
        </w:rPr>
        <w:t xml:space="preserve">methane</w:t>
      </w:r>
      <w:r w:rsidDel="00000000" w:rsidR="00000000" w:rsidRPr="00000000">
        <w:rPr>
          <w:sz w:val="16"/>
          <w:szCs w:val="16"/>
          <w:rtl w:val="0"/>
        </w:rPr>
        <w:t xml:space="preserve">.44 </w:t>
      </w:r>
      <w:r w:rsidDel="00000000" w:rsidR="00000000" w:rsidRPr="00000000">
        <w:rPr>
          <w:b w:val="0"/>
          <w:sz w:val="22"/>
          <w:szCs w:val="22"/>
          <w:u w:val="single"/>
          <w:rtl w:val="0"/>
        </w:rPr>
        <w:t xml:space="preserve">They exist in </w:t>
      </w:r>
      <w:r w:rsidDel="00000000" w:rsidR="00000000" w:rsidRPr="00000000">
        <w:rPr>
          <w:rFonts w:ascii="Calibri" w:cs="Calibri" w:eastAsia="Calibri" w:hAnsi="Calibri"/>
          <w:b w:val="1"/>
          <w:i w:val="0"/>
          <w:sz w:val="22"/>
          <w:szCs w:val="22"/>
          <w:u w:val="single"/>
          <w:rtl w:val="0"/>
        </w:rPr>
        <w:t xml:space="preserve">huge quantities</w:t>
      </w:r>
      <w:r w:rsidDel="00000000" w:rsidR="00000000" w:rsidRPr="00000000">
        <w:rPr>
          <w:b w:val="0"/>
          <w:sz w:val="22"/>
          <w:szCs w:val="22"/>
          <w:u w:val="single"/>
          <w:rtl w:val="0"/>
        </w:rPr>
        <w:t xml:space="preserve"> in </w:t>
      </w:r>
      <w:r w:rsidDel="00000000" w:rsidR="00000000" w:rsidRPr="00000000">
        <w:rPr>
          <w:rFonts w:ascii="Calibri" w:cs="Calibri" w:eastAsia="Calibri" w:hAnsi="Calibri"/>
          <w:b w:val="1"/>
          <w:i w:val="0"/>
          <w:sz w:val="22"/>
          <w:szCs w:val="22"/>
          <w:u w:val="single"/>
          <w:rtl w:val="0"/>
        </w:rPr>
        <w:t xml:space="preserve">marine sediments</w:t>
      </w:r>
      <w:r w:rsidDel="00000000" w:rsidR="00000000" w:rsidRPr="00000000">
        <w:rPr>
          <w:sz w:val="16"/>
          <w:szCs w:val="16"/>
          <w:rtl w:val="0"/>
        </w:rPr>
        <w:t xml:space="preserve"> in a layer several hundred meters thick </w:t>
      </w:r>
      <w:r w:rsidDel="00000000" w:rsidR="00000000" w:rsidRPr="00000000">
        <w:rPr>
          <w:b w:val="0"/>
          <w:sz w:val="22"/>
          <w:szCs w:val="22"/>
          <w:u w:val="single"/>
          <w:rtl w:val="0"/>
        </w:rPr>
        <w:t xml:space="preserve">directly below the </w:t>
      </w:r>
      <w:r w:rsidDel="00000000" w:rsidR="00000000" w:rsidRPr="00000000">
        <w:rPr>
          <w:rFonts w:ascii="Calibri" w:cs="Calibri" w:eastAsia="Calibri" w:hAnsi="Calibri"/>
          <w:b w:val="1"/>
          <w:i w:val="0"/>
          <w:sz w:val="22"/>
          <w:szCs w:val="22"/>
          <w:u w:val="single"/>
          <w:rtl w:val="0"/>
        </w:rPr>
        <w:t xml:space="preserve">sea floor</w:t>
      </w:r>
      <w:r w:rsidDel="00000000" w:rsidR="00000000" w:rsidRPr="00000000">
        <w:rPr>
          <w:b w:val="0"/>
          <w:sz w:val="22"/>
          <w:szCs w:val="22"/>
          <w:u w:val="single"/>
          <w:rtl w:val="0"/>
        </w:rPr>
        <w:t xml:space="preserve"> and in</w:t>
      </w:r>
      <w:r w:rsidDel="00000000" w:rsidR="00000000" w:rsidRPr="00000000">
        <w:rPr>
          <w:sz w:val="16"/>
          <w:szCs w:val="16"/>
          <w:rtl w:val="0"/>
        </w:rPr>
        <w:t xml:space="preserve"> association with </w:t>
      </w:r>
      <w:r w:rsidDel="00000000" w:rsidR="00000000" w:rsidRPr="00000000">
        <w:rPr>
          <w:rFonts w:ascii="Calibri" w:cs="Calibri" w:eastAsia="Calibri" w:hAnsi="Calibri"/>
          <w:b w:val="1"/>
          <w:i w:val="0"/>
          <w:sz w:val="22"/>
          <w:szCs w:val="22"/>
          <w:u w:val="single"/>
          <w:rtl w:val="0"/>
        </w:rPr>
        <w:t xml:space="preserve">permafrost</w:t>
      </w:r>
      <w:r w:rsidDel="00000000" w:rsidR="00000000" w:rsidRPr="00000000">
        <w:rPr>
          <w:b w:val="0"/>
          <w:sz w:val="22"/>
          <w:szCs w:val="22"/>
          <w:u w:val="single"/>
          <w:rtl w:val="0"/>
        </w:rPr>
        <w:t xml:space="preserve"> in the </w:t>
      </w:r>
      <w:r w:rsidDel="00000000" w:rsidR="00000000" w:rsidRPr="00000000">
        <w:rPr>
          <w:rFonts w:ascii="Calibri" w:cs="Calibri" w:eastAsia="Calibri" w:hAnsi="Calibri"/>
          <w:b w:val="1"/>
          <w:i w:val="0"/>
          <w:sz w:val="22"/>
          <w:szCs w:val="22"/>
          <w:u w:val="single"/>
          <w:rtl w:val="0"/>
        </w:rPr>
        <w:t xml:space="preserve">Arctic</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Methane hydrate</w:t>
      </w:r>
      <w:r w:rsidDel="00000000" w:rsidR="00000000" w:rsidRPr="00000000">
        <w:rPr>
          <w:b w:val="0"/>
          <w:sz w:val="22"/>
          <w:szCs w:val="22"/>
          <w:u w:val="single"/>
          <w:rtl w:val="0"/>
        </w:rPr>
        <w:t xml:space="preserve"> is</w:t>
      </w:r>
      <w:r w:rsidDel="00000000" w:rsidR="00000000" w:rsidRPr="00000000">
        <w:rPr>
          <w:sz w:val="16"/>
          <w:szCs w:val="16"/>
          <w:rtl w:val="0"/>
        </w:rPr>
        <w:t xml:space="preserve"> believed to be ‘</w:t>
      </w:r>
      <w:r w:rsidDel="00000000" w:rsidR="00000000" w:rsidRPr="00000000">
        <w:rPr>
          <w:b w:val="0"/>
          <w:sz w:val="22"/>
          <w:szCs w:val="22"/>
          <w:u w:val="single"/>
          <w:rtl w:val="0"/>
        </w:rPr>
        <w:t xml:space="preserve">the world’s </w:t>
      </w:r>
      <w:r w:rsidDel="00000000" w:rsidR="00000000" w:rsidRPr="00000000">
        <w:rPr>
          <w:rFonts w:ascii="Calibri" w:cs="Calibri" w:eastAsia="Calibri" w:hAnsi="Calibri"/>
          <w:b w:val="1"/>
          <w:i w:val="0"/>
          <w:sz w:val="22"/>
          <w:szCs w:val="22"/>
          <w:u w:val="single"/>
          <w:rtl w:val="0"/>
        </w:rPr>
        <w:t xml:space="preserve">largest</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natural gas</w:t>
      </w:r>
      <w:r w:rsidDel="00000000" w:rsidR="00000000" w:rsidRPr="00000000">
        <w:rPr>
          <w:b w:val="0"/>
          <w:sz w:val="22"/>
          <w:szCs w:val="22"/>
          <w:u w:val="single"/>
          <w:rtl w:val="0"/>
        </w:rPr>
        <w:t xml:space="preserve"> resource</w:t>
      </w:r>
      <w:r w:rsidDel="00000000" w:rsidR="00000000" w:rsidRPr="00000000">
        <w:rPr>
          <w:sz w:val="16"/>
          <w:szCs w:val="16"/>
          <w:rtl w:val="0"/>
        </w:rPr>
        <w:t xml:space="preserve">’ </w:t>
      </w:r>
      <w:r w:rsidDel="00000000" w:rsidR="00000000" w:rsidRPr="00000000">
        <w:rPr>
          <w:b w:val="0"/>
          <w:sz w:val="22"/>
          <w:szCs w:val="22"/>
          <w:u w:val="single"/>
          <w:rtl w:val="0"/>
        </w:rPr>
        <w:t xml:space="preserve">and can be found in</w:t>
      </w:r>
      <w:r w:rsidDel="00000000" w:rsidR="00000000" w:rsidRPr="00000000">
        <w:rPr>
          <w:sz w:val="16"/>
          <w:szCs w:val="16"/>
          <w:rtl w:val="0"/>
        </w:rPr>
        <w:t xml:space="preserve"> the shallow sediments of many </w:t>
      </w:r>
      <w:r w:rsidDel="00000000" w:rsidR="00000000" w:rsidRPr="00000000">
        <w:rPr>
          <w:rFonts w:ascii="Calibri" w:cs="Calibri" w:eastAsia="Calibri" w:hAnsi="Calibri"/>
          <w:b w:val="1"/>
          <w:i w:val="0"/>
          <w:sz w:val="22"/>
          <w:szCs w:val="22"/>
          <w:u w:val="single"/>
          <w:rtl w:val="0"/>
        </w:rPr>
        <w:t xml:space="preserve">deep ocean</w:t>
      </w:r>
      <w:r w:rsidDel="00000000" w:rsidR="00000000" w:rsidRPr="00000000">
        <w:rPr>
          <w:b w:val="0"/>
          <w:sz w:val="22"/>
          <w:szCs w:val="22"/>
          <w:u w:val="single"/>
          <w:rtl w:val="0"/>
        </w:rPr>
        <w:t xml:space="preserve"> areas</w:t>
      </w:r>
      <w:r w:rsidDel="00000000" w:rsidR="00000000" w:rsidRPr="00000000">
        <w:rPr>
          <w:sz w:val="16"/>
          <w:szCs w:val="16"/>
          <w:rtl w:val="0"/>
        </w:rPr>
        <w:t xml:space="preserve">.45 Scientific scholars note that </w:t>
      </w:r>
      <w:r w:rsidDel="00000000" w:rsidR="00000000" w:rsidRPr="00000000">
        <w:rPr>
          <w:rFonts w:ascii="Calibri" w:cs="Calibri" w:eastAsia="Calibri" w:hAnsi="Calibri"/>
          <w:b w:val="1"/>
          <w:i w:val="0"/>
          <w:sz w:val="22"/>
          <w:szCs w:val="22"/>
          <w:u w:val="single"/>
          <w:rtl w:val="0"/>
        </w:rPr>
        <w:t xml:space="preserve">enormous amounts</w:t>
      </w:r>
      <w:r w:rsidDel="00000000" w:rsidR="00000000" w:rsidRPr="00000000">
        <w:rPr>
          <w:b w:val="0"/>
          <w:sz w:val="22"/>
          <w:szCs w:val="22"/>
          <w:u w:val="single"/>
          <w:rtl w:val="0"/>
        </w:rPr>
        <w:t xml:space="preserve"> of </w:t>
      </w:r>
      <w:r w:rsidDel="00000000" w:rsidR="00000000" w:rsidRPr="00000000">
        <w:rPr>
          <w:rFonts w:ascii="Calibri" w:cs="Calibri" w:eastAsia="Calibri" w:hAnsi="Calibri"/>
          <w:b w:val="1"/>
          <w:i w:val="0"/>
          <w:sz w:val="22"/>
          <w:szCs w:val="22"/>
          <w:u w:val="single"/>
          <w:rtl w:val="0"/>
        </w:rPr>
        <w:t xml:space="preserve">methane hydrate</w:t>
      </w:r>
      <w:r w:rsidDel="00000000" w:rsidR="00000000" w:rsidRPr="00000000">
        <w:rPr>
          <w:b w:val="0"/>
          <w:sz w:val="22"/>
          <w:szCs w:val="22"/>
          <w:u w:val="single"/>
          <w:rtl w:val="0"/>
        </w:rPr>
        <w:t xml:space="preserve"> have been found </w:t>
      </w:r>
      <w:r w:rsidDel="00000000" w:rsidR="00000000" w:rsidRPr="00000000">
        <w:rPr>
          <w:rFonts w:ascii="Calibri" w:cs="Calibri" w:eastAsia="Calibri" w:hAnsi="Calibri"/>
          <w:b w:val="1"/>
          <w:i w:val="0"/>
          <w:sz w:val="22"/>
          <w:szCs w:val="22"/>
          <w:u w:val="single"/>
          <w:rtl w:val="0"/>
        </w:rPr>
        <w:t xml:space="preserve">beneath</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Arctic permafrost</w:t>
      </w:r>
      <w:r w:rsidDel="00000000" w:rsidR="00000000" w:rsidRPr="00000000">
        <w:rPr>
          <w:sz w:val="16"/>
          <w:szCs w:val="16"/>
          <w:rtl w:val="0"/>
        </w:rPr>
        <w:t xml:space="preserve">, beneath Antarctic ice and in sedimentary deposits along continental margins worldwide.46 </w:t>
      </w:r>
      <w:r w:rsidDel="00000000" w:rsidR="00000000" w:rsidRPr="00000000">
        <w:rPr>
          <w:b w:val="0"/>
          <w:sz w:val="22"/>
          <w:szCs w:val="22"/>
          <w:u w:val="single"/>
          <w:rtl w:val="0"/>
        </w:rPr>
        <w:t xml:space="preserve">To the extent that </w:t>
      </w:r>
      <w:r w:rsidDel="00000000" w:rsidR="00000000" w:rsidRPr="00000000">
        <w:rPr>
          <w:rFonts w:ascii="Calibri" w:cs="Calibri" w:eastAsia="Calibri" w:hAnsi="Calibri"/>
          <w:b w:val="1"/>
          <w:i w:val="0"/>
          <w:sz w:val="22"/>
          <w:szCs w:val="22"/>
          <w:u w:val="single"/>
          <w:rtl w:val="0"/>
        </w:rPr>
        <w:t xml:space="preserve">d</w:t>
      </w:r>
      <w:r w:rsidDel="00000000" w:rsidR="00000000" w:rsidRPr="00000000">
        <w:rPr>
          <w:b w:val="0"/>
          <w:sz w:val="22"/>
          <w:szCs w:val="22"/>
          <w:u w:val="single"/>
          <w:rtl w:val="0"/>
        </w:rPr>
        <w:t xml:space="preserve">eep-</w:t>
      </w:r>
      <w:r w:rsidDel="00000000" w:rsidR="00000000" w:rsidRPr="00000000">
        <w:rPr>
          <w:rFonts w:ascii="Calibri" w:cs="Calibri" w:eastAsia="Calibri" w:hAnsi="Calibri"/>
          <w:b w:val="1"/>
          <w:i w:val="0"/>
          <w:sz w:val="22"/>
          <w:szCs w:val="22"/>
          <w:u w:val="single"/>
          <w:rtl w:val="0"/>
        </w:rPr>
        <w:t xml:space="preserve">s</w:t>
      </w:r>
      <w:r w:rsidDel="00000000" w:rsidR="00000000" w:rsidRPr="00000000">
        <w:rPr>
          <w:b w:val="0"/>
          <w:sz w:val="22"/>
          <w:szCs w:val="22"/>
          <w:u w:val="single"/>
          <w:rtl w:val="0"/>
        </w:rPr>
        <w:t xml:space="preserve">ea </w:t>
      </w:r>
      <w:r w:rsidDel="00000000" w:rsidR="00000000" w:rsidRPr="00000000">
        <w:rPr>
          <w:rFonts w:ascii="Calibri" w:cs="Calibri" w:eastAsia="Calibri" w:hAnsi="Calibri"/>
          <w:b w:val="1"/>
          <w:i w:val="0"/>
          <w:sz w:val="22"/>
          <w:szCs w:val="22"/>
          <w:u w:val="single"/>
          <w:rtl w:val="0"/>
        </w:rPr>
        <w:t xml:space="preserve">m</w:t>
      </w:r>
      <w:r w:rsidDel="00000000" w:rsidR="00000000" w:rsidRPr="00000000">
        <w:rPr>
          <w:b w:val="0"/>
          <w:sz w:val="22"/>
          <w:szCs w:val="22"/>
          <w:u w:val="single"/>
          <w:rtl w:val="0"/>
        </w:rPr>
        <w:t xml:space="preserve">ining may</w:t>
      </w:r>
      <w:r w:rsidDel="00000000" w:rsidR="00000000" w:rsidRPr="00000000">
        <w:rPr>
          <w:sz w:val="16"/>
          <w:szCs w:val="16"/>
          <w:rtl w:val="0"/>
        </w:rPr>
        <w:t xml:space="preserve"> tap into resources which would potentially </w:t>
      </w:r>
      <w:r w:rsidDel="00000000" w:rsidR="00000000" w:rsidRPr="00000000">
        <w:rPr>
          <w:b w:val="0"/>
          <w:sz w:val="22"/>
          <w:szCs w:val="22"/>
          <w:u w:val="single"/>
          <w:rtl w:val="0"/>
        </w:rPr>
        <w:t xml:space="preserve">release </w:t>
      </w:r>
      <w:r w:rsidDel="00000000" w:rsidR="00000000" w:rsidRPr="00000000">
        <w:rPr>
          <w:rFonts w:ascii="Calibri" w:cs="Calibri" w:eastAsia="Calibri" w:hAnsi="Calibri"/>
          <w:b w:val="1"/>
          <w:i w:val="0"/>
          <w:sz w:val="22"/>
          <w:szCs w:val="22"/>
          <w:u w:val="single"/>
          <w:rtl w:val="0"/>
        </w:rPr>
        <w:t xml:space="preserve">vast quantities</w:t>
      </w:r>
      <w:r w:rsidDel="00000000" w:rsidR="00000000" w:rsidRPr="00000000">
        <w:rPr>
          <w:b w:val="0"/>
          <w:sz w:val="22"/>
          <w:szCs w:val="22"/>
          <w:u w:val="single"/>
          <w:rtl w:val="0"/>
        </w:rPr>
        <w:t xml:space="preserve"> of </w:t>
      </w:r>
      <w:r w:rsidDel="00000000" w:rsidR="00000000" w:rsidRPr="00000000">
        <w:rPr>
          <w:rFonts w:ascii="Calibri" w:cs="Calibri" w:eastAsia="Calibri" w:hAnsi="Calibri"/>
          <w:b w:val="1"/>
          <w:i w:val="0"/>
          <w:sz w:val="22"/>
          <w:szCs w:val="22"/>
          <w:u w:val="single"/>
          <w:rtl w:val="0"/>
        </w:rPr>
        <w:t xml:space="preserve">methane</w:t>
      </w:r>
      <w:r w:rsidDel="00000000" w:rsidR="00000000" w:rsidRPr="00000000">
        <w:rPr>
          <w:sz w:val="16"/>
          <w:szCs w:val="16"/>
          <w:rtl w:val="0"/>
        </w:rPr>
        <w:t xml:space="preserve"> into the atmosphere, the question is </w:t>
      </w:r>
      <w:r w:rsidDel="00000000" w:rsidR="00000000" w:rsidRPr="00000000">
        <w:rPr>
          <w:b w:val="0"/>
          <w:sz w:val="22"/>
          <w:szCs w:val="22"/>
          <w:u w:val="single"/>
          <w:rtl w:val="0"/>
        </w:rPr>
        <w:t xml:space="preserve">what would the </w:t>
      </w:r>
      <w:r w:rsidDel="00000000" w:rsidR="00000000" w:rsidRPr="00000000">
        <w:rPr>
          <w:rFonts w:ascii="Calibri" w:cs="Calibri" w:eastAsia="Calibri" w:hAnsi="Calibri"/>
          <w:b w:val="1"/>
          <w:i w:val="0"/>
          <w:sz w:val="22"/>
          <w:szCs w:val="22"/>
          <w:u w:val="single"/>
          <w:rtl w:val="0"/>
        </w:rPr>
        <w:t xml:space="preserve">legal consequences</w:t>
      </w:r>
      <w:r w:rsidDel="00000000" w:rsidR="00000000" w:rsidRPr="00000000">
        <w:rPr>
          <w:b w:val="0"/>
          <w:sz w:val="22"/>
          <w:szCs w:val="22"/>
          <w:u w:val="single"/>
          <w:rtl w:val="0"/>
        </w:rPr>
        <w:t xml:space="preserve"> be under </w:t>
      </w:r>
      <w:r w:rsidDel="00000000" w:rsidR="00000000" w:rsidRPr="00000000">
        <w:rPr>
          <w:rFonts w:ascii="Calibri" w:cs="Calibri" w:eastAsia="Calibri" w:hAnsi="Calibri"/>
          <w:b w:val="1"/>
          <w:i w:val="0"/>
          <w:sz w:val="22"/>
          <w:szCs w:val="22"/>
          <w:u w:val="single"/>
          <w:rtl w:val="0"/>
        </w:rPr>
        <w:t xml:space="preserve">UNCLOS</w:t>
      </w:r>
      <w:r w:rsidDel="00000000" w:rsidR="00000000" w:rsidRPr="00000000">
        <w:rPr>
          <w:sz w:val="16"/>
          <w:szCs w:val="16"/>
          <w:rtl w:val="0"/>
        </w:rPr>
        <w:t xml:space="preserve">? What would be the implications of this for the regulation of deep-sea mining? So far, </w:t>
      </w:r>
      <w:r w:rsidDel="00000000" w:rsidR="00000000" w:rsidRPr="00000000">
        <w:rPr>
          <w:b w:val="0"/>
          <w:sz w:val="22"/>
          <w:szCs w:val="22"/>
          <w:u w:val="single"/>
          <w:rtl w:val="0"/>
        </w:rPr>
        <w:t xml:space="preserve">the impacts of </w:t>
      </w:r>
      <w:r w:rsidDel="00000000" w:rsidR="00000000" w:rsidRPr="00000000">
        <w:rPr>
          <w:rFonts w:ascii="Calibri" w:cs="Calibri" w:eastAsia="Calibri" w:hAnsi="Calibri"/>
          <w:b w:val="1"/>
          <w:i w:val="0"/>
          <w:sz w:val="22"/>
          <w:szCs w:val="22"/>
          <w:u w:val="single"/>
          <w:rtl w:val="0"/>
        </w:rPr>
        <w:t xml:space="preserve">methane hydrate</w:t>
      </w:r>
      <w:r w:rsidDel="00000000" w:rsidR="00000000" w:rsidRPr="00000000">
        <w:rPr>
          <w:b w:val="0"/>
          <w:sz w:val="22"/>
          <w:szCs w:val="22"/>
          <w:u w:val="single"/>
          <w:rtl w:val="0"/>
        </w:rPr>
        <w:t xml:space="preserve"> mining have </w:t>
      </w:r>
      <w:r w:rsidDel="00000000" w:rsidR="00000000" w:rsidRPr="00000000">
        <w:rPr>
          <w:rFonts w:ascii="Calibri" w:cs="Calibri" w:eastAsia="Calibri" w:hAnsi="Calibri"/>
          <w:b w:val="1"/>
          <w:i w:val="0"/>
          <w:sz w:val="22"/>
          <w:szCs w:val="22"/>
          <w:u w:val="single"/>
          <w:rtl w:val="0"/>
        </w:rPr>
        <w:t xml:space="preserve">not</w:t>
      </w:r>
      <w:r w:rsidDel="00000000" w:rsidR="00000000" w:rsidRPr="00000000">
        <w:rPr>
          <w:b w:val="0"/>
          <w:sz w:val="22"/>
          <w:szCs w:val="22"/>
          <w:u w:val="single"/>
          <w:rtl w:val="0"/>
        </w:rPr>
        <w:t xml:space="preserve"> been </w:t>
      </w:r>
      <w:r w:rsidDel="00000000" w:rsidR="00000000" w:rsidRPr="00000000">
        <w:rPr>
          <w:rFonts w:ascii="Calibri" w:cs="Calibri" w:eastAsia="Calibri" w:hAnsi="Calibri"/>
          <w:b w:val="1"/>
          <w:i w:val="0"/>
          <w:sz w:val="22"/>
          <w:szCs w:val="22"/>
          <w:u w:val="single"/>
          <w:rtl w:val="0"/>
        </w:rPr>
        <w:t xml:space="preserve">examined</w:t>
      </w:r>
      <w:r w:rsidDel="00000000" w:rsidR="00000000" w:rsidRPr="00000000">
        <w:rPr>
          <w:b w:val="0"/>
          <w:sz w:val="22"/>
          <w:szCs w:val="22"/>
          <w:u w:val="single"/>
          <w:rtl w:val="0"/>
        </w:rPr>
        <w:t xml:space="preserve"> under</w:t>
      </w:r>
      <w:r w:rsidDel="00000000" w:rsidR="00000000" w:rsidRPr="00000000">
        <w:rPr>
          <w:sz w:val="16"/>
          <w:szCs w:val="16"/>
          <w:rtl w:val="0"/>
        </w:rPr>
        <w:t xml:space="preserve"> the prism of the </w:t>
      </w:r>
      <w:r w:rsidDel="00000000" w:rsidR="00000000" w:rsidRPr="00000000">
        <w:rPr>
          <w:rFonts w:ascii="Calibri" w:cs="Calibri" w:eastAsia="Calibri" w:hAnsi="Calibri"/>
          <w:b w:val="1"/>
          <w:i w:val="0"/>
          <w:sz w:val="22"/>
          <w:szCs w:val="22"/>
          <w:u w:val="single"/>
          <w:rtl w:val="0"/>
        </w:rPr>
        <w:t xml:space="preserve">UNCLOS</w:t>
      </w:r>
      <w:r w:rsidDel="00000000" w:rsidR="00000000" w:rsidRPr="00000000">
        <w:rPr>
          <w:sz w:val="16"/>
          <w:szCs w:val="16"/>
          <w:rtl w:val="0"/>
        </w:rPr>
        <w:t xml:space="preserve"> by ITLOS. Admittedly, however, this new potential activity, the exploitation of gas hydrates, may give rise – as noted by former President of ITLOS Vladimir Golitsyn – to ‘new types of disputes before the Tribunal in the years to come’.47</w:t>
      </w:r>
    </w:p>
    <w:p w:rsidR="00000000" w:rsidDel="00000000" w:rsidP="00000000" w:rsidRDefault="00000000" w:rsidRPr="00000000" w14:paraId="000000B0">
      <w:pPr>
        <w:rPr>
          <w:sz w:val="16"/>
          <w:szCs w:val="16"/>
        </w:rPr>
      </w:pPr>
      <w:r w:rsidDel="00000000" w:rsidR="00000000" w:rsidRPr="00000000">
        <w:rPr>
          <w:sz w:val="16"/>
          <w:szCs w:val="16"/>
          <w:rtl w:val="0"/>
        </w:rPr>
        <w:t xml:space="preserve">Scientists warn that ‘</w:t>
      </w:r>
      <w:r w:rsidDel="00000000" w:rsidR="00000000" w:rsidRPr="00000000">
        <w:rPr>
          <w:rFonts w:ascii="Calibri" w:cs="Calibri" w:eastAsia="Calibri" w:hAnsi="Calibri"/>
          <w:b w:val="1"/>
          <w:i w:val="0"/>
          <w:sz w:val="22"/>
          <w:szCs w:val="22"/>
          <w:u w:val="single"/>
          <w:rtl w:val="0"/>
        </w:rPr>
        <w:t xml:space="preserve">hydrate mining</w:t>
      </w:r>
      <w:r w:rsidDel="00000000" w:rsidR="00000000" w:rsidRPr="00000000">
        <w:rPr>
          <w:b w:val="0"/>
          <w:sz w:val="22"/>
          <w:szCs w:val="22"/>
          <w:u w:val="single"/>
          <w:rtl w:val="0"/>
        </w:rPr>
        <w:t xml:space="preserve"> could generate </w:t>
      </w:r>
      <w:r w:rsidDel="00000000" w:rsidR="00000000" w:rsidRPr="00000000">
        <w:rPr>
          <w:rFonts w:ascii="Calibri" w:cs="Calibri" w:eastAsia="Calibri" w:hAnsi="Calibri"/>
          <w:b w:val="1"/>
          <w:i w:val="0"/>
          <w:sz w:val="22"/>
          <w:szCs w:val="22"/>
          <w:u w:val="single"/>
          <w:rtl w:val="0"/>
        </w:rPr>
        <w:t xml:space="preserve">sub-marine</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landslides’</w:t>
      </w:r>
      <w:r w:rsidDel="00000000" w:rsidR="00000000" w:rsidRPr="00000000">
        <w:rPr>
          <w:sz w:val="16"/>
          <w:szCs w:val="16"/>
          <w:rtl w:val="0"/>
        </w:rPr>
        <w:t xml:space="preserve">, and that ‘</w:t>
      </w:r>
      <w:r w:rsidDel="00000000" w:rsidR="00000000" w:rsidRPr="00000000">
        <w:rPr>
          <w:b w:val="0"/>
          <w:sz w:val="22"/>
          <w:szCs w:val="22"/>
          <w:u w:val="single"/>
          <w:rtl w:val="0"/>
        </w:rPr>
        <w:t xml:space="preserve">dissociating the </w:t>
      </w:r>
      <w:r w:rsidDel="00000000" w:rsidR="00000000" w:rsidRPr="00000000">
        <w:rPr>
          <w:rFonts w:ascii="Calibri" w:cs="Calibri" w:eastAsia="Calibri" w:hAnsi="Calibri"/>
          <w:b w:val="1"/>
          <w:i w:val="0"/>
          <w:sz w:val="22"/>
          <w:szCs w:val="22"/>
          <w:u w:val="single"/>
          <w:rtl w:val="0"/>
        </w:rPr>
        <w:t xml:space="preserve">methane hydrates</w:t>
      </w:r>
      <w:r w:rsidDel="00000000" w:rsidR="00000000" w:rsidRPr="00000000">
        <w:rPr>
          <w:b w:val="0"/>
          <w:sz w:val="22"/>
          <w:szCs w:val="22"/>
          <w:u w:val="single"/>
          <w:rtl w:val="0"/>
        </w:rPr>
        <w:t xml:space="preserve"> would </w:t>
      </w:r>
      <w:r w:rsidDel="00000000" w:rsidR="00000000" w:rsidRPr="00000000">
        <w:rPr>
          <w:rFonts w:ascii="Calibri" w:cs="Calibri" w:eastAsia="Calibri" w:hAnsi="Calibri"/>
          <w:b w:val="1"/>
          <w:i w:val="0"/>
          <w:sz w:val="22"/>
          <w:szCs w:val="22"/>
          <w:u w:val="single"/>
          <w:rtl w:val="0"/>
        </w:rPr>
        <w:t xml:space="preserve">destabilize</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i w:val="0"/>
          <w:sz w:val="22"/>
          <w:szCs w:val="22"/>
          <w:u w:val="single"/>
          <w:rtl w:val="0"/>
        </w:rPr>
        <w:t xml:space="preserve">sea floor’</w:t>
      </w:r>
      <w:r w:rsidDel="00000000" w:rsidR="00000000" w:rsidRPr="00000000">
        <w:rPr>
          <w:sz w:val="16"/>
          <w:szCs w:val="16"/>
          <w:rtl w:val="0"/>
        </w:rPr>
        <w:t xml:space="preserve">, and </w:t>
      </w:r>
      <w:r w:rsidDel="00000000" w:rsidR="00000000" w:rsidRPr="00000000">
        <w:rPr>
          <w:b w:val="0"/>
          <w:sz w:val="22"/>
          <w:szCs w:val="22"/>
          <w:u w:val="single"/>
          <w:rtl w:val="0"/>
        </w:rPr>
        <w:t xml:space="preserve">in the worst-case scenario</w:t>
      </w:r>
      <w:r w:rsidDel="00000000" w:rsidR="00000000" w:rsidRPr="00000000">
        <w:rPr>
          <w:sz w:val="16"/>
          <w:szCs w:val="16"/>
          <w:rtl w:val="0"/>
        </w:rPr>
        <w:t xml:space="preserve"> that ‘huge packages of </w:t>
      </w:r>
      <w:r w:rsidDel="00000000" w:rsidR="00000000" w:rsidRPr="00000000">
        <w:rPr>
          <w:b w:val="0"/>
          <w:sz w:val="22"/>
          <w:szCs w:val="22"/>
          <w:u w:val="single"/>
          <w:rtl w:val="0"/>
        </w:rPr>
        <w:t xml:space="preserve">sediments could slide downhill, </w:t>
      </w:r>
      <w:r w:rsidDel="00000000" w:rsidR="00000000" w:rsidRPr="00000000">
        <w:rPr>
          <w:rFonts w:ascii="Calibri" w:cs="Calibri" w:eastAsia="Calibri" w:hAnsi="Calibri"/>
          <w:b w:val="1"/>
          <w:i w:val="0"/>
          <w:sz w:val="22"/>
          <w:szCs w:val="22"/>
          <w:u w:val="single"/>
          <w:rtl w:val="0"/>
        </w:rPr>
        <w:t xml:space="preserve">triggering</w:t>
      </w:r>
      <w:r w:rsidDel="00000000" w:rsidR="00000000" w:rsidRPr="00000000">
        <w:rPr>
          <w:b w:val="0"/>
          <w:sz w:val="22"/>
          <w:szCs w:val="22"/>
          <w:u w:val="single"/>
          <w:rtl w:val="0"/>
        </w:rPr>
        <w:t xml:space="preserve"> powerful </w:t>
      </w:r>
      <w:r w:rsidDel="00000000" w:rsidR="00000000" w:rsidRPr="00000000">
        <w:rPr>
          <w:rFonts w:ascii="Calibri" w:cs="Calibri" w:eastAsia="Calibri" w:hAnsi="Calibri"/>
          <w:b w:val="1"/>
          <w:i w:val="0"/>
          <w:sz w:val="22"/>
          <w:szCs w:val="22"/>
          <w:u w:val="single"/>
          <w:rtl w:val="0"/>
        </w:rPr>
        <w:t xml:space="preserve">tsunamis</w:t>
      </w:r>
      <w:r w:rsidDel="00000000" w:rsidR="00000000" w:rsidRPr="00000000">
        <w:rPr>
          <w:b w:val="0"/>
          <w:sz w:val="22"/>
          <w:szCs w:val="22"/>
          <w:u w:val="single"/>
          <w:rtl w:val="0"/>
        </w:rPr>
        <w:t xml:space="preserve"> along coastal areas</w:t>
      </w:r>
      <w:r w:rsidDel="00000000" w:rsidR="00000000" w:rsidRPr="00000000">
        <w:rPr>
          <w:sz w:val="16"/>
          <w:szCs w:val="16"/>
          <w:rtl w:val="0"/>
        </w:rPr>
        <w:t xml:space="preserve">’.48 Yan et al. suggest that </w:t>
      </w:r>
      <w:r w:rsidDel="00000000" w:rsidR="00000000" w:rsidRPr="00000000">
        <w:rPr>
          <w:b w:val="0"/>
          <w:sz w:val="22"/>
          <w:szCs w:val="22"/>
          <w:u w:val="single"/>
          <w:rtl w:val="0"/>
        </w:rPr>
        <w:t xml:space="preserve">the current </w:t>
      </w:r>
      <w:r w:rsidDel="00000000" w:rsidR="00000000" w:rsidRPr="00000000">
        <w:rPr>
          <w:rFonts w:ascii="Calibri" w:cs="Calibri" w:eastAsia="Calibri" w:hAnsi="Calibri"/>
          <w:b w:val="1"/>
          <w:i w:val="0"/>
          <w:sz w:val="22"/>
          <w:szCs w:val="22"/>
          <w:u w:val="single"/>
          <w:rtl w:val="0"/>
        </w:rPr>
        <w:t xml:space="preserve">legal framework</w:t>
      </w:r>
      <w:r w:rsidDel="00000000" w:rsidR="00000000" w:rsidRPr="00000000">
        <w:rPr>
          <w:b w:val="0"/>
          <w:sz w:val="22"/>
          <w:szCs w:val="22"/>
          <w:u w:val="single"/>
          <w:rtl w:val="0"/>
        </w:rPr>
        <w:t xml:space="preserve"> is </w:t>
      </w:r>
      <w:r w:rsidDel="00000000" w:rsidR="00000000" w:rsidRPr="00000000">
        <w:rPr>
          <w:rFonts w:ascii="Calibri" w:cs="Calibri" w:eastAsia="Calibri" w:hAnsi="Calibri"/>
          <w:b w:val="1"/>
          <w:i w:val="0"/>
          <w:sz w:val="22"/>
          <w:szCs w:val="22"/>
          <w:u w:val="single"/>
          <w:rtl w:val="0"/>
        </w:rPr>
        <w:t xml:space="preserve">not adequately</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prepared</w:t>
      </w:r>
      <w:r w:rsidDel="00000000" w:rsidR="00000000" w:rsidRPr="00000000">
        <w:rPr>
          <w:b w:val="0"/>
          <w:sz w:val="22"/>
          <w:szCs w:val="22"/>
          <w:u w:val="single"/>
          <w:rtl w:val="0"/>
        </w:rPr>
        <w:t xml:space="preserve"> to </w:t>
      </w:r>
      <w:r w:rsidDel="00000000" w:rsidR="00000000" w:rsidRPr="00000000">
        <w:rPr>
          <w:rFonts w:ascii="Calibri" w:cs="Calibri" w:eastAsia="Calibri" w:hAnsi="Calibri"/>
          <w:b w:val="1"/>
          <w:i w:val="0"/>
          <w:sz w:val="22"/>
          <w:szCs w:val="22"/>
          <w:u w:val="single"/>
          <w:rtl w:val="0"/>
        </w:rPr>
        <w:t xml:space="preserve">address</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transboundary harm</w:t>
      </w:r>
      <w:r w:rsidDel="00000000" w:rsidR="00000000" w:rsidRPr="00000000">
        <w:rPr>
          <w:b w:val="0"/>
          <w:sz w:val="22"/>
          <w:szCs w:val="22"/>
          <w:u w:val="single"/>
          <w:rtl w:val="0"/>
        </w:rPr>
        <w:t xml:space="preserve"> triggered by</w:t>
      </w:r>
      <w:r w:rsidDel="00000000" w:rsidR="00000000" w:rsidRPr="00000000">
        <w:rPr>
          <w:sz w:val="16"/>
          <w:szCs w:val="16"/>
          <w:rtl w:val="0"/>
        </w:rPr>
        <w:t xml:space="preserve"> the </w:t>
      </w:r>
      <w:r w:rsidDel="00000000" w:rsidR="00000000" w:rsidRPr="00000000">
        <w:rPr>
          <w:b w:val="0"/>
          <w:sz w:val="22"/>
          <w:szCs w:val="22"/>
          <w:u w:val="single"/>
          <w:rtl w:val="0"/>
        </w:rPr>
        <w:t xml:space="preserve">exploitation of offshore </w:t>
      </w:r>
      <w:r w:rsidDel="00000000" w:rsidR="00000000" w:rsidRPr="00000000">
        <w:rPr>
          <w:rFonts w:ascii="Calibri" w:cs="Calibri" w:eastAsia="Calibri" w:hAnsi="Calibri"/>
          <w:b w:val="1"/>
          <w:i w:val="0"/>
          <w:sz w:val="22"/>
          <w:szCs w:val="22"/>
          <w:u w:val="single"/>
          <w:rtl w:val="0"/>
        </w:rPr>
        <w:t xml:space="preserve">methane hydrates</w:t>
      </w:r>
      <w:r w:rsidDel="00000000" w:rsidR="00000000" w:rsidRPr="00000000">
        <w:rPr>
          <w:sz w:val="16"/>
          <w:szCs w:val="16"/>
          <w:rtl w:val="0"/>
        </w:rPr>
        <w:t xml:space="preserve">, in particular because ‘the technology of such extraction is still at an experimental state, and </w:t>
      </w:r>
      <w:r w:rsidDel="00000000" w:rsidR="00000000" w:rsidRPr="00000000">
        <w:rPr>
          <w:b w:val="0"/>
          <w:sz w:val="22"/>
          <w:szCs w:val="22"/>
          <w:u w:val="single"/>
          <w:rtl w:val="0"/>
        </w:rPr>
        <w:t xml:space="preserve">potential </w:t>
      </w:r>
      <w:r w:rsidDel="00000000" w:rsidR="00000000" w:rsidRPr="00000000">
        <w:rPr>
          <w:rFonts w:ascii="Calibri" w:cs="Calibri" w:eastAsia="Calibri" w:hAnsi="Calibri"/>
          <w:b w:val="1"/>
          <w:i w:val="0"/>
          <w:sz w:val="22"/>
          <w:szCs w:val="22"/>
          <w:u w:val="single"/>
          <w:rtl w:val="0"/>
        </w:rPr>
        <w:t xml:space="preserve">risks</w:t>
      </w:r>
      <w:r w:rsidDel="00000000" w:rsidR="00000000" w:rsidRPr="00000000">
        <w:rPr>
          <w:b w:val="0"/>
          <w:sz w:val="22"/>
          <w:szCs w:val="22"/>
          <w:u w:val="single"/>
          <w:rtl w:val="0"/>
        </w:rPr>
        <w:t xml:space="preserve"> remain </w:t>
      </w:r>
      <w:r w:rsidDel="00000000" w:rsidR="00000000" w:rsidRPr="00000000">
        <w:rPr>
          <w:rFonts w:ascii="Calibri" w:cs="Calibri" w:eastAsia="Calibri" w:hAnsi="Calibri"/>
          <w:b w:val="1"/>
          <w:i w:val="0"/>
          <w:sz w:val="22"/>
          <w:szCs w:val="22"/>
          <w:u w:val="single"/>
          <w:rtl w:val="0"/>
        </w:rPr>
        <w:t xml:space="preserve">uncertain</w:t>
      </w:r>
      <w:r w:rsidDel="00000000" w:rsidR="00000000" w:rsidRPr="00000000">
        <w:rPr>
          <w:sz w:val="16"/>
          <w:szCs w:val="16"/>
          <w:rtl w:val="0"/>
        </w:rPr>
        <w:t xml:space="preserve"> – and even untraceable – </w:t>
      </w:r>
      <w:r w:rsidDel="00000000" w:rsidR="00000000" w:rsidRPr="00000000">
        <w:rPr>
          <w:b w:val="0"/>
          <w:sz w:val="22"/>
          <w:szCs w:val="22"/>
          <w:u w:val="single"/>
          <w:rtl w:val="0"/>
        </w:rPr>
        <w:t xml:space="preserve">for </w:t>
      </w:r>
      <w:r w:rsidDel="00000000" w:rsidR="00000000" w:rsidRPr="00000000">
        <w:rPr>
          <w:rFonts w:ascii="Calibri" w:cs="Calibri" w:eastAsia="Calibri" w:hAnsi="Calibri"/>
          <w:b w:val="1"/>
          <w:i w:val="0"/>
          <w:sz w:val="22"/>
          <w:szCs w:val="22"/>
          <w:u w:val="single"/>
          <w:rtl w:val="0"/>
        </w:rPr>
        <w:t xml:space="preserve">cross-jurisdictional</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claims’</w:t>
      </w:r>
      <w:r w:rsidDel="00000000" w:rsidR="00000000" w:rsidRPr="00000000">
        <w:rPr>
          <w:sz w:val="16"/>
          <w:szCs w:val="16"/>
          <w:rtl w:val="0"/>
        </w:rPr>
        <w:t xml:space="preserve">.49 While Yan et al.’s focus is the Deep Seabed Mining Law of China, which the authors identify as a predominant nation exploring offshore methane hydrate extraction, their observations also consider UNCLOS.50 What would ‘the responsibility to ensure’ by States, under article 139 paragraph 2 of UNCLOS entail in methane hydrate exploration? As noted by Vöneky and Höfelmeier, the scope of such a ‘responsibility to ensure’ is of an obligation of conduct or due diligence, not of result.51 The obligation does not impose strict liability.52 In international law – as they observe – the formulation has especially been used in connection with the general obligations of States to prevent transboundary harm stemming from activities conducted in their territory.53 Yan et al. observe, in addition, that there is a need for outlining the scope of liability in the context of methane hydrate exploration, and the particular obligations coming from both sponsorship and application with a plan of exploration and exploitation.54 The Seabed Disputes Chamber has already held that the precautionary approach is part of the due diligence obligation itself.55 But what would that entail in the context of methane hydrate exploration or even exploitation?</w:t>
      </w:r>
    </w:p>
    <w:p w:rsidR="00000000" w:rsidDel="00000000" w:rsidP="00000000" w:rsidRDefault="00000000" w:rsidRPr="00000000" w14:paraId="000000B1">
      <w:pPr>
        <w:rPr>
          <w:sz w:val="16"/>
          <w:szCs w:val="16"/>
        </w:rPr>
      </w:pPr>
      <w:r w:rsidDel="00000000" w:rsidR="00000000" w:rsidRPr="00000000">
        <w:rPr>
          <w:sz w:val="16"/>
          <w:szCs w:val="16"/>
          <w:rtl w:val="0"/>
        </w:rPr>
        <w:t xml:space="preserve">A question is also raised on whether the ‘Draft Articles on the Prevention of Transboundary Harm from Hazardous Activities’ (‘Draft Articles on the Prevention of Transboundary Harm’)56 and ‘Principles on the Allocation of Loss in the Case of Transboundary Harm Arising Out of Hazardous Activities’57 (‘Principles on the Allocation of Loss’ or ‘The Principles’) provide approaches and principles that could be useful to regulate methane hydrate exploration and exploitation.58 For example, how is one to ensure the victim of transboundary damage in a case of methane hydrate exploration/exploitation access to prompt and adequate compensation? The commentary of Principle 1 of The Principles on the Allocation of Loss observes that hazardous activities coming within the scope of the draft principles are those not prohibited by international law and involving the ‘risk of causing significant transboundary harm through their physical consequences’.59 The Principles recognize that ‘harm could occur despite implementation of the duties of prevention’: Transboundary harm could occur for several other reasons not involving State responsibility. For instance, there could be a situation where the preventive measures were followed but actually proved inadequate, or where the particular risk that cause transboundary harm could not be identified at the time of initial authorization and hence appropriate preventive measures are not envisaged. In other words, transboundary harm could occur accidentally or it may take place in circumstances not originally anticipated. Further, harm could occur because of gradually accumulated adverse effects over a period of time.60</w:t>
      </w:r>
    </w:p>
    <w:p w:rsidR="00000000" w:rsidDel="00000000" w:rsidP="00000000" w:rsidRDefault="00000000" w:rsidRPr="00000000" w14:paraId="000000B2">
      <w:pPr>
        <w:rPr>
          <w:sz w:val="16"/>
          <w:szCs w:val="16"/>
        </w:rPr>
      </w:pPr>
      <w:r w:rsidDel="00000000" w:rsidR="00000000" w:rsidRPr="00000000">
        <w:rPr>
          <w:sz w:val="16"/>
          <w:szCs w:val="16"/>
          <w:rtl w:val="0"/>
        </w:rPr>
        <w:t xml:space="preserve">Indeed, for the purposes of the Principles it is assumed that duties of due diligence under the obligations of prevention have been fulfilled.61 Yan et al. observe therefore that the Principles adopt a strict-liability-‘polluter pays’ principle to ensure the victim of transboundary damage has access to prompt and adequate compensation.62 Would this be important to consider in cases of harm arising from the extraction of methane hydrate, which fits the element of raising a ‘risk of causing significant transboundary harm through their physical consequences’? Yan et al. see the benefits of following that approach. Applying strict liability, regardless of fault, could undoubtedly, suggest the same authors, pressure operators into being more careful when it comes to applying untested prospecting methods, therefore being beneficial for the environment, as well as in compliance with the general precautionary principles.63 Note in that sense that the Principles would go further than article 22 of Annex III of UNCLOS where it is stated: </w:t>
      </w:r>
    </w:p>
    <w:p w:rsidR="00000000" w:rsidDel="00000000" w:rsidP="00000000" w:rsidRDefault="00000000" w:rsidRPr="00000000" w14:paraId="000000B3">
      <w:pPr>
        <w:rPr>
          <w:sz w:val="16"/>
          <w:szCs w:val="16"/>
        </w:rPr>
      </w:pPr>
      <w:r w:rsidDel="00000000" w:rsidR="00000000" w:rsidRPr="00000000">
        <w:rPr>
          <w:sz w:val="16"/>
          <w:szCs w:val="16"/>
          <w:rtl w:val="0"/>
        </w:rPr>
        <w:t xml:space="preserve">The contractor shall have responsibility or liability for any damage arising out of wrongful acts in the conduct of its operations, account being taken of contributory acts or omissions by the Authority. Similarly, the Authority shall have responsibility or liability for any damage arising out of wrongful acts in the exercise of its powers and functions, including violations under article 168, paragraph 2, account being taken of contributory acts or omissions by the contractor. Liability in every case shall be for the actual amount of damage.</w:t>
      </w:r>
    </w:p>
    <w:p w:rsidR="00000000" w:rsidDel="00000000" w:rsidP="00000000" w:rsidRDefault="00000000" w:rsidRPr="00000000" w14:paraId="000000B4">
      <w:pPr>
        <w:rPr>
          <w:sz w:val="16"/>
          <w:szCs w:val="16"/>
        </w:rPr>
      </w:pPr>
      <w:r w:rsidDel="00000000" w:rsidR="00000000" w:rsidRPr="00000000">
        <w:rPr>
          <w:sz w:val="16"/>
          <w:szCs w:val="16"/>
          <w:rtl w:val="0"/>
        </w:rPr>
        <w:t xml:space="preserve">Is there room for using such an approach reflected in the Principles within the interpretation of UNCLOS article 304?64 More generally, there is also the question of what measures in the event of both national and international regulatory breaches by involved parties (the sponsoring States, the enterprises) should be put in place?65 As posited by Yan et al.: Should monetary penalties be instituted? Should the ISA wield the authority to deliver such penalties?66 The above questions can well be the subject of a further Advisory Opinion by the Seabed Disputes Chambers if prompted to do so.</w:t>
      </w:r>
    </w:p>
    <w:p w:rsidR="00000000" w:rsidDel="00000000" w:rsidP="00000000" w:rsidRDefault="00000000" w:rsidRPr="00000000" w14:paraId="000000B5">
      <w:pPr>
        <w:rPr/>
      </w:pPr>
      <w:r w:rsidDel="00000000" w:rsidR="00000000" w:rsidRPr="00000000">
        <w:rPr>
          <w:sz w:val="16"/>
          <w:szCs w:val="16"/>
          <w:rtl w:val="0"/>
        </w:rPr>
        <w:t xml:space="preserve">Lastly, there are also warnings in scientific studies that ‘</w:t>
      </w:r>
      <w:r w:rsidDel="00000000" w:rsidR="00000000" w:rsidRPr="00000000">
        <w:rPr>
          <w:b w:val="0"/>
          <w:sz w:val="22"/>
          <w:szCs w:val="22"/>
          <w:u w:val="single"/>
          <w:rtl w:val="0"/>
        </w:rPr>
        <w:t xml:space="preserve">an increased </w:t>
      </w:r>
      <w:r w:rsidDel="00000000" w:rsidR="00000000" w:rsidRPr="00000000">
        <w:rPr>
          <w:rFonts w:ascii="Calibri" w:cs="Calibri" w:eastAsia="Calibri" w:hAnsi="Calibri"/>
          <w:b w:val="1"/>
          <w:i w:val="0"/>
          <w:sz w:val="22"/>
          <w:szCs w:val="22"/>
          <w:u w:val="single"/>
          <w:rtl w:val="0"/>
        </w:rPr>
        <w:t xml:space="preserve">release</w:t>
      </w:r>
      <w:r w:rsidDel="00000000" w:rsidR="00000000" w:rsidRPr="00000000">
        <w:rPr>
          <w:b w:val="0"/>
          <w:sz w:val="22"/>
          <w:szCs w:val="22"/>
          <w:u w:val="single"/>
          <w:rtl w:val="0"/>
        </w:rPr>
        <w:t xml:space="preserve"> of </w:t>
      </w:r>
      <w:r w:rsidDel="00000000" w:rsidR="00000000" w:rsidRPr="00000000">
        <w:rPr>
          <w:rFonts w:ascii="Calibri" w:cs="Calibri" w:eastAsia="Calibri" w:hAnsi="Calibri"/>
          <w:b w:val="1"/>
          <w:i w:val="0"/>
          <w:sz w:val="22"/>
          <w:szCs w:val="22"/>
          <w:u w:val="single"/>
          <w:rtl w:val="0"/>
        </w:rPr>
        <w:t xml:space="preserve">methane</w:t>
      </w:r>
      <w:r w:rsidDel="00000000" w:rsidR="00000000" w:rsidRPr="00000000">
        <w:rPr>
          <w:b w:val="0"/>
          <w:sz w:val="22"/>
          <w:szCs w:val="22"/>
          <w:u w:val="single"/>
          <w:rtl w:val="0"/>
        </w:rPr>
        <w:t xml:space="preserve"> from the </w:t>
      </w:r>
      <w:r w:rsidDel="00000000" w:rsidR="00000000" w:rsidRPr="00000000">
        <w:rPr>
          <w:rFonts w:ascii="Calibri" w:cs="Calibri" w:eastAsia="Calibri" w:hAnsi="Calibri"/>
          <w:b w:val="1"/>
          <w:i w:val="0"/>
          <w:sz w:val="22"/>
          <w:szCs w:val="22"/>
          <w:u w:val="single"/>
          <w:rtl w:val="0"/>
        </w:rPr>
        <w:t xml:space="preserve">oceans</w:t>
      </w:r>
      <w:r w:rsidDel="00000000" w:rsidR="00000000" w:rsidRPr="00000000">
        <w:rPr>
          <w:b w:val="0"/>
          <w:sz w:val="22"/>
          <w:szCs w:val="22"/>
          <w:u w:val="single"/>
          <w:rtl w:val="0"/>
        </w:rPr>
        <w:t xml:space="preserve"> could </w:t>
      </w:r>
      <w:r w:rsidDel="00000000" w:rsidR="00000000" w:rsidRPr="00000000">
        <w:rPr>
          <w:rFonts w:ascii="Calibri" w:cs="Calibri" w:eastAsia="Calibri" w:hAnsi="Calibri"/>
          <w:b w:val="1"/>
          <w:i w:val="0"/>
          <w:sz w:val="22"/>
          <w:szCs w:val="22"/>
          <w:u w:val="single"/>
          <w:rtl w:val="0"/>
        </w:rPr>
        <w:t xml:space="preserve">accelerate</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climate change</w:t>
      </w:r>
      <w:r w:rsidDel="00000000" w:rsidR="00000000" w:rsidRPr="00000000">
        <w:rPr>
          <w:sz w:val="16"/>
          <w:szCs w:val="16"/>
          <w:rtl w:val="0"/>
        </w:rPr>
        <w:t xml:space="preserve">’</w:t>
      </w:r>
      <w:r w:rsidDel="00000000" w:rsidR="00000000" w:rsidRPr="00000000">
        <w:rPr>
          <w:rtl w:val="0"/>
        </w:rPr>
        <w:t xml:space="preserve">.</w:t>
      </w:r>
      <w:r w:rsidDel="00000000" w:rsidR="00000000" w:rsidRPr="00000000">
        <w:rPr>
          <w:sz w:val="16"/>
          <w:szCs w:val="16"/>
          <w:rtl w:val="0"/>
        </w:rPr>
        <w:t xml:space="preserve">67 To date climate change has not yet come to the consideration of ITLOS. As Boyle noted, UNCLOS ‘was negotiated at a time when climate change was not yet part of the international agenda’.68 At the same time, he argues, UNCLOS was never meant to be a ‘static or immutable legal regime’.69 It would appear therefore, that </w:t>
      </w:r>
      <w:r w:rsidDel="00000000" w:rsidR="00000000" w:rsidRPr="00000000">
        <w:rPr>
          <w:b w:val="0"/>
          <w:sz w:val="22"/>
          <w:szCs w:val="22"/>
          <w:u w:val="single"/>
          <w:rtl w:val="0"/>
        </w:rPr>
        <w:t xml:space="preserve">the potential impacts of </w:t>
      </w:r>
      <w:r w:rsidDel="00000000" w:rsidR="00000000" w:rsidRPr="00000000">
        <w:rPr>
          <w:rFonts w:ascii="Calibri" w:cs="Calibri" w:eastAsia="Calibri" w:hAnsi="Calibri"/>
          <w:b w:val="1"/>
          <w:i w:val="0"/>
          <w:sz w:val="22"/>
          <w:szCs w:val="22"/>
          <w:u w:val="single"/>
          <w:rtl w:val="0"/>
        </w:rPr>
        <w:t xml:space="preserve">hydrate mining</w:t>
      </w:r>
      <w:r w:rsidDel="00000000" w:rsidR="00000000" w:rsidRPr="00000000">
        <w:rPr>
          <w:b w:val="0"/>
          <w:sz w:val="22"/>
          <w:szCs w:val="22"/>
          <w:u w:val="single"/>
          <w:rtl w:val="0"/>
        </w:rPr>
        <w:t xml:space="preserve"> and correlative issues of climate change</w:t>
      </w:r>
      <w:r w:rsidDel="00000000" w:rsidR="00000000" w:rsidRPr="00000000">
        <w:rPr>
          <w:sz w:val="16"/>
          <w:szCs w:val="16"/>
          <w:rtl w:val="0"/>
        </w:rPr>
        <w:t xml:space="preserve"> are matters likely to </w:t>
      </w:r>
      <w:r w:rsidDel="00000000" w:rsidR="00000000" w:rsidRPr="00000000">
        <w:rPr>
          <w:rFonts w:ascii="Calibri" w:cs="Calibri" w:eastAsia="Calibri" w:hAnsi="Calibri"/>
          <w:b w:val="1"/>
          <w:i w:val="0"/>
          <w:sz w:val="22"/>
          <w:szCs w:val="22"/>
          <w:u w:val="single"/>
          <w:rtl w:val="0"/>
        </w:rPr>
        <w:t xml:space="preserve">necessitate</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legal clarification</w:t>
      </w:r>
      <w:r w:rsidDel="00000000" w:rsidR="00000000" w:rsidRPr="00000000">
        <w:rPr>
          <w:b w:val="0"/>
          <w:sz w:val="22"/>
          <w:szCs w:val="22"/>
          <w:u w:val="single"/>
          <w:rtl w:val="0"/>
        </w:rPr>
        <w:t xml:space="preserve"> under </w:t>
      </w:r>
      <w:r w:rsidDel="00000000" w:rsidR="00000000" w:rsidRPr="00000000">
        <w:rPr>
          <w:rFonts w:ascii="Calibri" w:cs="Calibri" w:eastAsia="Calibri" w:hAnsi="Calibri"/>
          <w:b w:val="1"/>
          <w:i w:val="0"/>
          <w:sz w:val="22"/>
          <w:szCs w:val="22"/>
          <w:u w:val="single"/>
          <w:rtl w:val="0"/>
        </w:rPr>
        <w:t xml:space="preserve">UNCLOS</w:t>
      </w:r>
      <w:r w:rsidDel="00000000" w:rsidR="00000000" w:rsidRPr="00000000">
        <w:rPr>
          <w:sz w:val="16"/>
          <w:szCs w:val="16"/>
          <w:rtl w:val="0"/>
        </w:rPr>
        <w:t xml:space="preserve">. Former President of ITLOS Vladimir Golitsyn would agree. In his opening Address to the Symposium ITLOS at 20: Looking into the Future, he observed: ‘</w:t>
      </w:r>
      <w:r w:rsidDel="00000000" w:rsidR="00000000" w:rsidRPr="00000000">
        <w:rPr>
          <w:b w:val="0"/>
          <w:sz w:val="22"/>
          <w:szCs w:val="22"/>
          <w:u w:val="single"/>
          <w:rtl w:val="0"/>
        </w:rPr>
        <w:t xml:space="preserve">The </w:t>
      </w:r>
      <w:r w:rsidDel="00000000" w:rsidR="00000000" w:rsidRPr="00000000">
        <w:rPr>
          <w:rFonts w:ascii="Calibri" w:cs="Calibri" w:eastAsia="Calibri" w:hAnsi="Calibri"/>
          <w:b w:val="1"/>
          <w:i w:val="0"/>
          <w:sz w:val="22"/>
          <w:szCs w:val="22"/>
          <w:u w:val="single"/>
          <w:rtl w:val="0"/>
        </w:rPr>
        <w:t xml:space="preserve">exploitation</w:t>
      </w:r>
      <w:r w:rsidDel="00000000" w:rsidR="00000000" w:rsidRPr="00000000">
        <w:rPr>
          <w:b w:val="0"/>
          <w:sz w:val="22"/>
          <w:szCs w:val="22"/>
          <w:u w:val="single"/>
          <w:rtl w:val="0"/>
        </w:rPr>
        <w:t xml:space="preserve"> of </w:t>
      </w:r>
      <w:r w:rsidDel="00000000" w:rsidR="00000000" w:rsidRPr="00000000">
        <w:rPr>
          <w:rFonts w:ascii="Calibri" w:cs="Calibri" w:eastAsia="Calibri" w:hAnsi="Calibri"/>
          <w:b w:val="1"/>
          <w:i w:val="0"/>
          <w:sz w:val="22"/>
          <w:szCs w:val="22"/>
          <w:u w:val="single"/>
          <w:rtl w:val="0"/>
        </w:rPr>
        <w:t xml:space="preserve">gas hydrates</w:t>
      </w:r>
      <w:r w:rsidDel="00000000" w:rsidR="00000000" w:rsidRPr="00000000">
        <w:rPr>
          <w:b w:val="0"/>
          <w:sz w:val="22"/>
          <w:szCs w:val="22"/>
          <w:u w:val="single"/>
          <w:rtl w:val="0"/>
        </w:rPr>
        <w:t xml:space="preserve"> has the potential to </w:t>
      </w:r>
      <w:r w:rsidDel="00000000" w:rsidR="00000000" w:rsidRPr="00000000">
        <w:rPr>
          <w:rFonts w:ascii="Calibri" w:cs="Calibri" w:eastAsia="Calibri" w:hAnsi="Calibri"/>
          <w:b w:val="1"/>
          <w:i w:val="0"/>
          <w:sz w:val="22"/>
          <w:szCs w:val="22"/>
          <w:u w:val="single"/>
          <w:rtl w:val="0"/>
        </w:rPr>
        <w:t xml:space="preserve">inflict</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significant harm</w:t>
      </w:r>
      <w:r w:rsidDel="00000000" w:rsidR="00000000" w:rsidRPr="00000000">
        <w:rPr>
          <w:b w:val="0"/>
          <w:sz w:val="22"/>
          <w:szCs w:val="22"/>
          <w:u w:val="single"/>
          <w:rtl w:val="0"/>
        </w:rPr>
        <w:t xml:space="preserve"> on the </w:t>
      </w:r>
      <w:r w:rsidDel="00000000" w:rsidR="00000000" w:rsidRPr="00000000">
        <w:rPr>
          <w:rFonts w:ascii="Calibri" w:cs="Calibri" w:eastAsia="Calibri" w:hAnsi="Calibri"/>
          <w:b w:val="1"/>
          <w:i w:val="0"/>
          <w:sz w:val="22"/>
          <w:szCs w:val="22"/>
          <w:u w:val="single"/>
          <w:rtl w:val="0"/>
        </w:rPr>
        <w:t xml:space="preserve">marine environment</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negatively affect</w:t>
      </w:r>
      <w:r w:rsidDel="00000000" w:rsidR="00000000" w:rsidRPr="00000000">
        <w:rPr>
          <w:b w:val="0"/>
          <w:sz w:val="22"/>
          <w:szCs w:val="22"/>
          <w:u w:val="single"/>
          <w:rtl w:val="0"/>
        </w:rPr>
        <w:t xml:space="preserve"> the earth’s </w:t>
      </w:r>
      <w:r w:rsidDel="00000000" w:rsidR="00000000" w:rsidRPr="00000000">
        <w:rPr>
          <w:rFonts w:ascii="Calibri" w:cs="Calibri" w:eastAsia="Calibri" w:hAnsi="Calibri"/>
          <w:b w:val="1"/>
          <w:i w:val="0"/>
          <w:sz w:val="22"/>
          <w:szCs w:val="22"/>
          <w:u w:val="single"/>
          <w:rtl w:val="0"/>
        </w:rPr>
        <w:t xml:space="preserve">climate</w:t>
      </w:r>
      <w:r w:rsidDel="00000000" w:rsidR="00000000" w:rsidRPr="00000000">
        <w:rPr>
          <w:sz w:val="16"/>
          <w:szCs w:val="16"/>
          <w:rtl w:val="0"/>
        </w:rPr>
        <w:t xml:space="preserve">’ as </w:t>
      </w:r>
      <w:r w:rsidDel="00000000" w:rsidR="00000000" w:rsidRPr="00000000">
        <w:rPr>
          <w:b w:val="0"/>
          <w:sz w:val="22"/>
          <w:szCs w:val="22"/>
          <w:u w:val="single"/>
          <w:rtl w:val="0"/>
        </w:rPr>
        <w:t xml:space="preserve">there is ‘the risk of </w:t>
      </w:r>
      <w:r w:rsidDel="00000000" w:rsidR="00000000" w:rsidRPr="00000000">
        <w:rPr>
          <w:rFonts w:ascii="Calibri" w:cs="Calibri" w:eastAsia="Calibri" w:hAnsi="Calibri"/>
          <w:b w:val="1"/>
          <w:i w:val="0"/>
          <w:sz w:val="22"/>
          <w:szCs w:val="22"/>
          <w:u w:val="single"/>
          <w:rtl w:val="0"/>
        </w:rPr>
        <w:t xml:space="preserve">methane escape</w:t>
      </w:r>
      <w:r w:rsidDel="00000000" w:rsidR="00000000" w:rsidRPr="00000000">
        <w:rPr>
          <w:b w:val="0"/>
          <w:sz w:val="22"/>
          <w:szCs w:val="22"/>
          <w:u w:val="single"/>
          <w:rtl w:val="0"/>
        </w:rPr>
        <w:t xml:space="preserve"> into the atmosphere, which could further </w:t>
      </w:r>
      <w:r w:rsidDel="00000000" w:rsidR="00000000" w:rsidRPr="00000000">
        <w:rPr>
          <w:rFonts w:ascii="Calibri" w:cs="Calibri" w:eastAsia="Calibri" w:hAnsi="Calibri"/>
          <w:b w:val="1"/>
          <w:i w:val="0"/>
          <w:sz w:val="22"/>
          <w:szCs w:val="22"/>
          <w:u w:val="single"/>
          <w:rtl w:val="0"/>
        </w:rPr>
        <w:t xml:space="preserve">intensify</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i w:val="0"/>
          <w:sz w:val="22"/>
          <w:szCs w:val="22"/>
          <w:u w:val="single"/>
          <w:rtl w:val="0"/>
        </w:rPr>
        <w:t xml:space="preserve">greenhouse effect</w:t>
      </w:r>
      <w:r w:rsidDel="00000000" w:rsidR="00000000" w:rsidRPr="00000000">
        <w:rPr>
          <w:sz w:val="16"/>
          <w:szCs w:val="16"/>
          <w:rtl w:val="0"/>
        </w:rPr>
        <w:t xml:space="preserve">’. 70</w:t>
      </w:r>
      <w:r w:rsidDel="00000000" w:rsidR="00000000" w:rsidRPr="00000000">
        <w:rPr>
          <w:rtl w:val="0"/>
        </w:rPr>
      </w:r>
    </w:p>
    <w:p w:rsidR="00000000" w:rsidDel="00000000" w:rsidP="00000000" w:rsidRDefault="00000000" w:rsidRPr="00000000" w14:paraId="000000B6">
      <w:pPr>
        <w:pStyle w:val="Heading4"/>
        <w:rPr/>
      </w:pPr>
      <w:r w:rsidDel="00000000" w:rsidR="00000000" w:rsidRPr="00000000">
        <w:rPr>
          <w:rtl w:val="0"/>
        </w:rPr>
        <w:t xml:space="preserve">Extinction.</w:t>
      </w:r>
    </w:p>
    <w:p w:rsidR="00000000" w:rsidDel="00000000" w:rsidP="00000000" w:rsidRDefault="00000000" w:rsidRPr="00000000" w14:paraId="000000B7">
      <w:pPr>
        <w:rPr/>
      </w:pPr>
      <w:r w:rsidDel="00000000" w:rsidR="00000000" w:rsidRPr="00000000">
        <w:rPr>
          <w:b w:val="1"/>
          <w:sz w:val="26"/>
          <w:szCs w:val="26"/>
          <w:u w:val="none"/>
          <w:rtl w:val="0"/>
        </w:rPr>
        <w:t xml:space="preserve">Craig ’22</w:t>
      </w:r>
      <w:r w:rsidDel="00000000" w:rsidR="00000000" w:rsidRPr="00000000">
        <w:rPr>
          <w:rtl w:val="0"/>
        </w:rPr>
        <w:t xml:space="preserve"> [Robin Kundis; February; Robert C. Packard Trustee Chair in Law, USC Gould School of Law Stanford Environmental Law Journal, “Re-Valuing the Ocean in Law: Exploiting the Panarchy Paradox of a Complex System Approach,” 41:3 3-80]</w:t>
      </w:r>
    </w:p>
    <w:p w:rsidR="00000000" w:rsidDel="00000000" w:rsidP="00000000" w:rsidRDefault="00000000" w:rsidRPr="00000000" w14:paraId="000000B8">
      <w:pPr>
        <w:rPr>
          <w:sz w:val="16"/>
          <w:szCs w:val="16"/>
        </w:rPr>
      </w:pPr>
      <w:r w:rsidDel="00000000" w:rsidR="00000000" w:rsidRPr="00000000">
        <w:rPr>
          <w:b w:val="0"/>
          <w:sz w:val="22"/>
          <w:szCs w:val="22"/>
          <w:highlight w:val="cyan"/>
          <w:u w:val="single"/>
          <w:rtl w:val="0"/>
        </w:rPr>
        <w:t xml:space="preserve">Our </w:t>
      </w:r>
      <w:r w:rsidDel="00000000" w:rsidR="00000000" w:rsidRPr="00000000">
        <w:rPr>
          <w:rFonts w:ascii="Calibri" w:cs="Calibri" w:eastAsia="Calibri" w:hAnsi="Calibri"/>
          <w:b w:val="1"/>
          <w:i w:val="0"/>
          <w:sz w:val="22"/>
          <w:szCs w:val="22"/>
          <w:highlight w:val="cyan"/>
          <w:u w:val="single"/>
          <w:rtl w:val="0"/>
        </w:rPr>
        <w:t xml:space="preserve">future depends</w:t>
      </w:r>
      <w:r w:rsidDel="00000000" w:rsidR="00000000" w:rsidRPr="00000000">
        <w:rPr>
          <w:b w:val="0"/>
          <w:sz w:val="22"/>
          <w:szCs w:val="22"/>
          <w:highlight w:val="cyan"/>
          <w:u w:val="single"/>
          <w:rtl w:val="0"/>
        </w:rPr>
        <w:t xml:space="preserve"> on how the ocean </w:t>
      </w:r>
      <w:r w:rsidDel="00000000" w:rsidR="00000000" w:rsidRPr="00000000">
        <w:rPr>
          <w:rFonts w:ascii="Calibri" w:cs="Calibri" w:eastAsia="Calibri" w:hAnsi="Calibri"/>
          <w:b w:val="1"/>
          <w:i w:val="0"/>
          <w:sz w:val="22"/>
          <w:szCs w:val="22"/>
          <w:highlight w:val="cyan"/>
          <w:u w:val="single"/>
          <w:rtl w:val="0"/>
        </w:rPr>
        <w:t xml:space="preserve">responds</w:t>
      </w:r>
      <w:r w:rsidDel="00000000" w:rsidR="00000000" w:rsidRPr="00000000">
        <w:rPr>
          <w:b w:val="0"/>
          <w:sz w:val="22"/>
          <w:szCs w:val="22"/>
          <w:u w:val="single"/>
          <w:rtl w:val="0"/>
        </w:rPr>
        <w:t xml:space="preserve"> as a system </w:t>
      </w:r>
      <w:r w:rsidDel="00000000" w:rsidR="00000000" w:rsidRPr="00000000">
        <w:rPr>
          <w:b w:val="0"/>
          <w:sz w:val="22"/>
          <w:szCs w:val="22"/>
          <w:highlight w:val="cyan"/>
          <w:u w:val="single"/>
          <w:rtl w:val="0"/>
        </w:rPr>
        <w:t xml:space="preserve">to</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i w:val="0"/>
          <w:sz w:val="22"/>
          <w:szCs w:val="22"/>
          <w:highlight w:val="cyan"/>
          <w:u w:val="single"/>
          <w:rtl w:val="0"/>
        </w:rPr>
        <w:t xml:space="preserve">multiple stresses</w:t>
      </w:r>
      <w:r w:rsidDel="00000000" w:rsidR="00000000" w:rsidRPr="00000000">
        <w:rPr>
          <w:sz w:val="16"/>
          <w:szCs w:val="16"/>
          <w:rtl w:val="0"/>
        </w:rPr>
        <w:t xml:space="preserve"> humans are inflicting upon it. To emphasize two components of the trillions of dollars of ecosystem services at stake, </w:t>
      </w:r>
      <w:r w:rsidDel="00000000" w:rsidR="00000000" w:rsidRPr="00000000">
        <w:rPr>
          <w:b w:val="0"/>
          <w:sz w:val="22"/>
          <w:szCs w:val="22"/>
          <w:highlight w:val="cyan"/>
          <w:u w:val="single"/>
          <w:rtl w:val="0"/>
        </w:rPr>
        <w:t xml:space="preserve">the ocean’s</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continuing </w:t>
      </w:r>
      <w:r w:rsidDel="00000000" w:rsidR="00000000" w:rsidRPr="00000000">
        <w:rPr>
          <w:rFonts w:ascii="Calibri" w:cs="Calibri" w:eastAsia="Calibri" w:hAnsi="Calibri"/>
          <w:b w:val="1"/>
          <w:i w:val="0"/>
          <w:sz w:val="22"/>
          <w:szCs w:val="22"/>
          <w:highlight w:val="cyan"/>
          <w:u w:val="single"/>
          <w:rtl w:val="0"/>
        </w:rPr>
        <w:t xml:space="preserve">ability</w:t>
      </w:r>
      <w:r w:rsidDel="00000000" w:rsidR="00000000" w:rsidRPr="00000000">
        <w:rPr>
          <w:b w:val="0"/>
          <w:sz w:val="22"/>
          <w:szCs w:val="22"/>
          <w:highlight w:val="cyan"/>
          <w:u w:val="single"/>
          <w:rtl w:val="0"/>
        </w:rPr>
        <w:t xml:space="preserve"> to </w:t>
      </w:r>
      <w:r w:rsidDel="00000000" w:rsidR="00000000" w:rsidRPr="00000000">
        <w:rPr>
          <w:rFonts w:ascii="Calibri" w:cs="Calibri" w:eastAsia="Calibri" w:hAnsi="Calibri"/>
          <w:b w:val="1"/>
          <w:i w:val="0"/>
          <w:sz w:val="22"/>
          <w:szCs w:val="22"/>
          <w:highlight w:val="cyan"/>
          <w:u w:val="single"/>
          <w:rtl w:val="0"/>
        </w:rPr>
        <w:t xml:space="preserve">dampen</w:t>
      </w:r>
      <w:r w:rsidDel="00000000" w:rsidR="00000000" w:rsidRPr="00000000">
        <w:rPr>
          <w:b w:val="0"/>
          <w:sz w:val="22"/>
          <w:szCs w:val="22"/>
          <w:highlight w:val="cyan"/>
          <w:u w:val="single"/>
          <w:rtl w:val="0"/>
        </w:rPr>
        <w:t xml:space="preserve"> the impacts of</w:t>
      </w:r>
      <w:r w:rsidDel="00000000" w:rsidR="00000000" w:rsidRPr="00000000">
        <w:rPr>
          <w:b w:val="0"/>
          <w:sz w:val="22"/>
          <w:szCs w:val="22"/>
          <w:u w:val="single"/>
          <w:rtl w:val="0"/>
        </w:rPr>
        <w:t xml:space="preserve"> anthropogenic greenhouse gas </w:t>
      </w:r>
      <w:r w:rsidDel="00000000" w:rsidR="00000000" w:rsidRPr="00000000">
        <w:rPr>
          <w:b w:val="0"/>
          <w:sz w:val="22"/>
          <w:szCs w:val="22"/>
          <w:highlight w:val="cyan"/>
          <w:u w:val="single"/>
          <w:rtl w:val="0"/>
        </w:rPr>
        <w:t xml:space="preserve">emissions has been keeping</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the </w:t>
      </w:r>
      <w:r w:rsidDel="00000000" w:rsidR="00000000" w:rsidRPr="00000000">
        <w:rPr>
          <w:rFonts w:ascii="Calibri" w:cs="Calibri" w:eastAsia="Calibri" w:hAnsi="Calibri"/>
          <w:b w:val="1"/>
          <w:i w:val="0"/>
          <w:sz w:val="22"/>
          <w:szCs w:val="22"/>
          <w:highlight w:val="cyan"/>
          <w:u w:val="single"/>
          <w:rtl w:val="0"/>
        </w:rPr>
        <w:t xml:space="preserve">planet habitable</w:t>
      </w:r>
      <w:r w:rsidDel="00000000" w:rsidR="00000000" w:rsidRPr="00000000">
        <w:rPr>
          <w:b w:val="0"/>
          <w:sz w:val="22"/>
          <w:szCs w:val="22"/>
          <w:u w:val="single"/>
          <w:rtl w:val="0"/>
        </w:rPr>
        <w:t xml:space="preserve">, while </w:t>
      </w:r>
      <w:r w:rsidDel="00000000" w:rsidR="00000000" w:rsidRPr="00000000">
        <w:rPr>
          <w:b w:val="0"/>
          <w:sz w:val="22"/>
          <w:szCs w:val="22"/>
          <w:highlight w:val="cyan"/>
          <w:u w:val="single"/>
          <w:rtl w:val="0"/>
        </w:rPr>
        <w:t xml:space="preserve">its</w:t>
      </w:r>
      <w:r w:rsidDel="00000000" w:rsidR="00000000" w:rsidRPr="00000000">
        <w:rPr>
          <w:b w:val="0"/>
          <w:sz w:val="22"/>
          <w:szCs w:val="22"/>
          <w:u w:val="single"/>
          <w:rtl w:val="0"/>
        </w:rPr>
        <w:t xml:space="preserve"> smallest communities of phyto</w:t>
      </w:r>
      <w:r w:rsidDel="00000000" w:rsidR="00000000" w:rsidRPr="00000000">
        <w:rPr>
          <w:b w:val="0"/>
          <w:sz w:val="22"/>
          <w:szCs w:val="22"/>
          <w:highlight w:val="cyan"/>
          <w:u w:val="single"/>
          <w:rtl w:val="0"/>
        </w:rPr>
        <w:t xml:space="preserve">plankton</w:t>
      </w:r>
      <w:r w:rsidDel="00000000" w:rsidR="00000000" w:rsidRPr="00000000">
        <w:rPr>
          <w:b w:val="0"/>
          <w:sz w:val="22"/>
          <w:szCs w:val="22"/>
          <w:u w:val="single"/>
          <w:rtl w:val="0"/>
        </w:rPr>
        <w:t xml:space="preserve"> continue to </w:t>
      </w:r>
      <w:r w:rsidDel="00000000" w:rsidR="00000000" w:rsidRPr="00000000">
        <w:rPr>
          <w:b w:val="0"/>
          <w:sz w:val="22"/>
          <w:szCs w:val="22"/>
          <w:highlight w:val="cyan"/>
          <w:u w:val="single"/>
          <w:rtl w:val="0"/>
        </w:rPr>
        <w:t xml:space="preserve">provide</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half</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i w:val="0"/>
          <w:sz w:val="22"/>
          <w:szCs w:val="22"/>
          <w:highlight w:val="cyan"/>
          <w:u w:val="single"/>
          <w:rtl w:val="0"/>
        </w:rPr>
        <w:t xml:space="preserve">oxygen</w:t>
      </w:r>
      <w:r w:rsidDel="00000000" w:rsidR="00000000" w:rsidRPr="00000000">
        <w:rPr>
          <w:b w:val="0"/>
          <w:sz w:val="22"/>
          <w:szCs w:val="22"/>
          <w:u w:val="single"/>
          <w:rtl w:val="0"/>
        </w:rPr>
        <w:t xml:space="preserve"> we </w:t>
      </w:r>
      <w:r w:rsidDel="00000000" w:rsidR="00000000" w:rsidRPr="00000000">
        <w:rPr>
          <w:rFonts w:ascii="Calibri" w:cs="Calibri" w:eastAsia="Calibri" w:hAnsi="Calibri"/>
          <w:b w:val="1"/>
          <w:i w:val="0"/>
          <w:sz w:val="22"/>
          <w:szCs w:val="22"/>
          <w:u w:val="single"/>
          <w:rtl w:val="0"/>
        </w:rPr>
        <w:t xml:space="preserve">breathe</w:t>
      </w:r>
      <w:r w:rsidDel="00000000" w:rsidR="00000000" w:rsidRPr="00000000">
        <w:rPr>
          <w:sz w:val="16"/>
          <w:szCs w:val="16"/>
          <w:rtl w:val="0"/>
        </w:rPr>
        <w:t xml:space="preserve">. Complex systems theory and </w:t>
      </w:r>
      <w:r w:rsidDel="00000000" w:rsidR="00000000" w:rsidRPr="00000000">
        <w:rPr>
          <w:rFonts w:ascii="Calibri" w:cs="Calibri" w:eastAsia="Calibri" w:hAnsi="Calibri"/>
          <w:b w:val="1"/>
          <w:i w:val="0"/>
          <w:sz w:val="22"/>
          <w:szCs w:val="22"/>
          <w:u w:val="single"/>
          <w:rtl w:val="0"/>
        </w:rPr>
        <w:t xml:space="preserve">resilience</w:t>
      </w:r>
      <w:r w:rsidDel="00000000" w:rsidR="00000000" w:rsidRPr="00000000">
        <w:rPr>
          <w:b w:val="0"/>
          <w:sz w:val="22"/>
          <w:szCs w:val="22"/>
          <w:u w:val="single"/>
          <w:rtl w:val="0"/>
        </w:rPr>
        <w:t xml:space="preserve"> thinking teach that </w:t>
      </w:r>
      <w:r w:rsidDel="00000000" w:rsidR="00000000" w:rsidRPr="00000000">
        <w:rPr>
          <w:rFonts w:ascii="Calibri" w:cs="Calibri" w:eastAsia="Calibri" w:hAnsi="Calibri"/>
          <w:b w:val="1"/>
          <w:i w:val="0"/>
          <w:sz w:val="22"/>
          <w:szCs w:val="22"/>
          <w:highlight w:val="cyan"/>
          <w:u w:val="single"/>
          <w:rtl w:val="0"/>
        </w:rPr>
        <w:t xml:space="preserve">reducing</w:t>
      </w:r>
      <w:r w:rsidDel="00000000" w:rsidR="00000000" w:rsidRPr="00000000">
        <w:rPr>
          <w:b w:val="0"/>
          <w:sz w:val="22"/>
          <w:szCs w:val="22"/>
          <w:u w:val="single"/>
          <w:rtl w:val="0"/>
        </w:rPr>
        <w:t xml:space="preserve"> anthropogenic </w:t>
      </w:r>
      <w:r w:rsidDel="00000000" w:rsidR="00000000" w:rsidRPr="00000000">
        <w:rPr>
          <w:rFonts w:ascii="Calibri" w:cs="Calibri" w:eastAsia="Calibri" w:hAnsi="Calibri"/>
          <w:b w:val="1"/>
          <w:i w:val="0"/>
          <w:sz w:val="22"/>
          <w:szCs w:val="22"/>
          <w:highlight w:val="cyan"/>
          <w:u w:val="single"/>
          <w:rtl w:val="0"/>
        </w:rPr>
        <w:t xml:space="preserve">stressors</w:t>
      </w:r>
      <w:r w:rsidDel="00000000" w:rsidR="00000000" w:rsidRPr="00000000">
        <w:rPr>
          <w:b w:val="0"/>
          <w:sz w:val="22"/>
          <w:szCs w:val="22"/>
          <w:u w:val="single"/>
          <w:rtl w:val="0"/>
        </w:rPr>
        <w:t xml:space="preserve"> on the ocean </w:t>
      </w:r>
      <w:r w:rsidDel="00000000" w:rsidR="00000000" w:rsidRPr="00000000">
        <w:rPr>
          <w:b w:val="0"/>
          <w:sz w:val="22"/>
          <w:szCs w:val="22"/>
          <w:highlight w:val="cyan"/>
          <w:u w:val="single"/>
          <w:rtl w:val="0"/>
        </w:rPr>
        <w:t xml:space="preserve">can </w:t>
      </w:r>
      <w:r w:rsidDel="00000000" w:rsidR="00000000" w:rsidRPr="00000000">
        <w:rPr>
          <w:rFonts w:ascii="Calibri" w:cs="Calibri" w:eastAsia="Calibri" w:hAnsi="Calibri"/>
          <w:b w:val="1"/>
          <w:i w:val="0"/>
          <w:sz w:val="22"/>
          <w:szCs w:val="22"/>
          <w:highlight w:val="cyan"/>
          <w:u w:val="single"/>
          <w:rtl w:val="0"/>
        </w:rPr>
        <w:t xml:space="preserve">lower</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i w:val="0"/>
          <w:sz w:val="22"/>
          <w:szCs w:val="22"/>
          <w:highlight w:val="cyan"/>
          <w:u w:val="single"/>
          <w:rtl w:val="0"/>
        </w:rPr>
        <w:t xml:space="preserve">chances</w:t>
      </w:r>
      <w:r w:rsidDel="00000000" w:rsidR="00000000" w:rsidRPr="00000000">
        <w:rPr>
          <w:b w:val="0"/>
          <w:sz w:val="22"/>
          <w:szCs w:val="22"/>
          <w:u w:val="single"/>
          <w:rtl w:val="0"/>
        </w:rPr>
        <w:t xml:space="preserve"> that</w:t>
      </w:r>
      <w:r w:rsidDel="00000000" w:rsidR="00000000" w:rsidRPr="00000000">
        <w:rPr>
          <w:sz w:val="16"/>
          <w:szCs w:val="16"/>
          <w:rtl w:val="0"/>
        </w:rPr>
        <w:t xml:space="preserve"> either local ecosystems or </w:t>
      </w:r>
      <w:r w:rsidDel="00000000" w:rsidR="00000000" w:rsidRPr="00000000">
        <w:rPr>
          <w:b w:val="0"/>
          <w:sz w:val="22"/>
          <w:szCs w:val="22"/>
          <w:u w:val="single"/>
          <w:rtl w:val="0"/>
        </w:rPr>
        <w:t xml:space="preserve">the </w:t>
      </w:r>
      <w:r w:rsidDel="00000000" w:rsidR="00000000" w:rsidRPr="00000000">
        <w:rPr>
          <w:rFonts w:ascii="Calibri" w:cs="Calibri" w:eastAsia="Calibri" w:hAnsi="Calibri"/>
          <w:b w:val="1"/>
          <w:i w:val="0"/>
          <w:sz w:val="22"/>
          <w:szCs w:val="22"/>
          <w:highlight w:val="cyan"/>
          <w:u w:val="single"/>
          <w:rtl w:val="0"/>
        </w:rPr>
        <w:t xml:space="preserve">entire planet</w:t>
      </w:r>
      <w:r w:rsidDel="00000000" w:rsidR="00000000" w:rsidRPr="00000000">
        <w:rPr>
          <w:b w:val="0"/>
          <w:sz w:val="22"/>
          <w:szCs w:val="22"/>
          <w:highlight w:val="cyan"/>
          <w:u w:val="single"/>
          <w:rtl w:val="0"/>
        </w:rPr>
        <w:t xml:space="preserve"> irreversibly </w:t>
      </w:r>
      <w:r w:rsidDel="00000000" w:rsidR="00000000" w:rsidRPr="00000000">
        <w:rPr>
          <w:rFonts w:ascii="Calibri" w:cs="Calibri" w:eastAsia="Calibri" w:hAnsi="Calibri"/>
          <w:b w:val="1"/>
          <w:i w:val="0"/>
          <w:sz w:val="22"/>
          <w:szCs w:val="22"/>
          <w:highlight w:val="cyan"/>
          <w:u w:val="single"/>
          <w:rtl w:val="0"/>
        </w:rPr>
        <w:t xml:space="preserve">cross thresholds</w:t>
      </w:r>
      <w:r w:rsidDel="00000000" w:rsidR="00000000" w:rsidRPr="00000000">
        <w:rPr>
          <w:sz w:val="16"/>
          <w:szCs w:val="16"/>
          <w:rtl w:val="0"/>
        </w:rPr>
        <w:t xml:space="preserve"> into far less productive and hospitable states of being. The Planetary Boundaries Project, in turn, identifies key stressors to focus on— and they are not all climate change.</w:t>
      </w:r>
    </w:p>
    <w:p w:rsidR="00000000" w:rsidDel="00000000" w:rsidP="00000000" w:rsidRDefault="00000000" w:rsidRPr="00000000" w14:paraId="000000B9">
      <w:pPr>
        <w:rPr>
          <w:sz w:val="16"/>
          <w:szCs w:val="16"/>
        </w:rPr>
      </w:pPr>
      <w:r w:rsidDel="00000000" w:rsidR="00000000" w:rsidRPr="00000000">
        <w:rPr>
          <w:sz w:val="16"/>
          <w:szCs w:val="16"/>
          <w:rtl w:val="0"/>
        </w:rPr>
        <w:t xml:space="preserve">Revaluing the ocean as a complex adaptive system thus paradoxically illuminates paths to effective marine governance action in the face of nearly overwhelming and unpredictable future change. </w:t>
      </w:r>
      <w:r w:rsidDel="00000000" w:rsidR="00000000" w:rsidRPr="00000000">
        <w:rPr>
          <w:rFonts w:ascii="Calibri" w:cs="Calibri" w:eastAsia="Calibri" w:hAnsi="Calibri"/>
          <w:b w:val="1"/>
          <w:i w:val="0"/>
          <w:sz w:val="22"/>
          <w:szCs w:val="22"/>
          <w:highlight w:val="cyan"/>
          <w:u w:val="single"/>
          <w:rtl w:val="0"/>
        </w:rPr>
        <w:t xml:space="preserve">Reducing</w:t>
      </w:r>
      <w:r w:rsidDel="00000000" w:rsidR="00000000" w:rsidRPr="00000000">
        <w:rPr>
          <w:b w:val="0"/>
          <w:sz w:val="22"/>
          <w:szCs w:val="22"/>
          <w:highlight w:val="cyan"/>
          <w:u w:val="single"/>
          <w:rtl w:val="0"/>
        </w:rPr>
        <w:t xml:space="preserve"> marine nutrient pollution</w:t>
      </w:r>
      <w:r w:rsidDel="00000000" w:rsidR="00000000" w:rsidRPr="00000000">
        <w:rPr>
          <w:sz w:val="16"/>
          <w:szCs w:val="16"/>
          <w:rtl w:val="0"/>
        </w:rPr>
        <w:t xml:space="preserve"> and rethinking the ocean’s role in food security </w:t>
      </w:r>
      <w:r w:rsidDel="00000000" w:rsidR="00000000" w:rsidRPr="00000000">
        <w:rPr>
          <w:b w:val="0"/>
          <w:sz w:val="22"/>
          <w:szCs w:val="22"/>
          <w:highlight w:val="cyan"/>
          <w:u w:val="single"/>
          <w:rtl w:val="0"/>
        </w:rPr>
        <w:t xml:space="preserve">in the </w:t>
      </w:r>
      <w:r w:rsidDel="00000000" w:rsidR="00000000" w:rsidRPr="00000000">
        <w:rPr>
          <w:rFonts w:ascii="Calibri" w:cs="Calibri" w:eastAsia="Calibri" w:hAnsi="Calibri"/>
          <w:b w:val="1"/>
          <w:i w:val="0"/>
          <w:sz w:val="22"/>
          <w:szCs w:val="22"/>
          <w:highlight w:val="cyan"/>
          <w:u w:val="single"/>
          <w:rtl w:val="0"/>
        </w:rPr>
        <w:t xml:space="preserve">U.S.</w:t>
      </w:r>
      <w:r w:rsidDel="00000000" w:rsidR="00000000" w:rsidRPr="00000000">
        <w:rPr>
          <w:sz w:val="16"/>
          <w:szCs w:val="16"/>
          <w:rtl w:val="0"/>
        </w:rPr>
        <w:t xml:space="preserve"> will not eliminate all the Anthropocene’s challenges. But they might—just </w:t>
      </w:r>
      <w:r w:rsidDel="00000000" w:rsidR="00000000" w:rsidRPr="00000000">
        <w:rPr>
          <w:b w:val="0"/>
          <w:sz w:val="22"/>
          <w:szCs w:val="22"/>
          <w:highlight w:val="cyan"/>
          <w:u w:val="single"/>
          <w:rtl w:val="0"/>
        </w:rPr>
        <w:t xml:space="preserve">might</w:t>
      </w:r>
      <w:r w:rsidDel="00000000" w:rsidR="00000000" w:rsidRPr="00000000">
        <w:rPr>
          <w:b w:val="0"/>
          <w:sz w:val="22"/>
          <w:szCs w:val="22"/>
          <w:u w:val="single"/>
          <w:rtl w:val="0"/>
        </w:rPr>
        <w:t xml:space="preserve">—help </w:t>
      </w:r>
      <w:r w:rsidDel="00000000" w:rsidR="00000000" w:rsidRPr="00000000">
        <w:rPr>
          <w:rFonts w:ascii="Calibri" w:cs="Calibri" w:eastAsia="Calibri" w:hAnsi="Calibri"/>
          <w:b w:val="1"/>
          <w:i w:val="0"/>
          <w:sz w:val="22"/>
          <w:szCs w:val="22"/>
          <w:highlight w:val="cyan"/>
          <w:u w:val="single"/>
          <w:rtl w:val="0"/>
        </w:rPr>
        <w:t xml:space="preserve">buy humanity</w:t>
      </w:r>
      <w:r w:rsidDel="00000000" w:rsidR="00000000" w:rsidRPr="00000000">
        <w:rPr>
          <w:b w:val="0"/>
          <w:sz w:val="22"/>
          <w:szCs w:val="22"/>
          <w:u w:val="single"/>
          <w:rtl w:val="0"/>
        </w:rPr>
        <w:t xml:space="preserve"> some </w:t>
      </w:r>
      <w:r w:rsidDel="00000000" w:rsidR="00000000" w:rsidRPr="00000000">
        <w:rPr>
          <w:rFonts w:ascii="Calibri" w:cs="Calibri" w:eastAsia="Calibri" w:hAnsi="Calibri"/>
          <w:b w:val="1"/>
          <w:i w:val="0"/>
          <w:sz w:val="22"/>
          <w:szCs w:val="22"/>
          <w:u w:val="single"/>
          <w:rtl w:val="0"/>
        </w:rPr>
        <w:t xml:space="preserve">additional </w:t>
      </w:r>
      <w:r w:rsidDel="00000000" w:rsidR="00000000" w:rsidRPr="00000000">
        <w:rPr>
          <w:rFonts w:ascii="Calibri" w:cs="Calibri" w:eastAsia="Calibri" w:hAnsi="Calibri"/>
          <w:b w:val="1"/>
          <w:i w:val="0"/>
          <w:sz w:val="22"/>
          <w:szCs w:val="22"/>
          <w:highlight w:val="cyan"/>
          <w:u w:val="single"/>
          <w:rtl w:val="0"/>
        </w:rPr>
        <w:t xml:space="preserve">time</w:t>
      </w:r>
      <w:r w:rsidDel="00000000" w:rsidR="00000000" w:rsidRPr="00000000">
        <w:rPr>
          <w:b w:val="0"/>
          <w:sz w:val="22"/>
          <w:szCs w:val="22"/>
          <w:highlight w:val="cyan"/>
          <w:u w:val="single"/>
          <w:rtl w:val="0"/>
        </w:rPr>
        <w:t xml:space="preserve"> to figure out</w:t>
      </w:r>
      <w:r w:rsidDel="00000000" w:rsidR="00000000" w:rsidRPr="00000000">
        <w:rPr>
          <w:b w:val="0"/>
          <w:sz w:val="22"/>
          <w:szCs w:val="22"/>
          <w:u w:val="single"/>
          <w:rtl w:val="0"/>
        </w:rPr>
        <w:t xml:space="preserve"> more </w:t>
      </w:r>
      <w:r w:rsidDel="00000000" w:rsidR="00000000" w:rsidRPr="00000000">
        <w:rPr>
          <w:rFonts w:ascii="Calibri" w:cs="Calibri" w:eastAsia="Calibri" w:hAnsi="Calibri"/>
          <w:b w:val="1"/>
          <w:i w:val="0"/>
          <w:sz w:val="22"/>
          <w:szCs w:val="22"/>
          <w:u w:val="single"/>
          <w:rtl w:val="0"/>
        </w:rPr>
        <w:t xml:space="preserve">comprehensive </w:t>
      </w:r>
      <w:r w:rsidDel="00000000" w:rsidR="00000000" w:rsidRPr="00000000">
        <w:rPr>
          <w:rFonts w:ascii="Calibri" w:cs="Calibri" w:eastAsia="Calibri" w:hAnsi="Calibri"/>
          <w:b w:val="1"/>
          <w:i w:val="0"/>
          <w:sz w:val="22"/>
          <w:szCs w:val="22"/>
          <w:highlight w:val="cyan"/>
          <w:u w:val="single"/>
          <w:rtl w:val="0"/>
        </w:rPr>
        <w:t xml:space="preserve">solutions</w:t>
      </w:r>
      <w:r w:rsidDel="00000000" w:rsidR="00000000" w:rsidRPr="00000000">
        <w:rPr>
          <w:b w:val="0"/>
          <w:sz w:val="22"/>
          <w:szCs w:val="22"/>
          <w:u w:val="single"/>
          <w:rtl w:val="0"/>
        </w:rPr>
        <w:t xml:space="preserve"> while </w:t>
      </w:r>
      <w:r w:rsidDel="00000000" w:rsidR="00000000" w:rsidRPr="00000000">
        <w:rPr>
          <w:sz w:val="16"/>
          <w:szCs w:val="16"/>
          <w:rtl w:val="0"/>
        </w:rPr>
        <w:t xml:space="preserve">simultaneously </w:t>
      </w:r>
      <w:r w:rsidDel="00000000" w:rsidR="00000000" w:rsidRPr="00000000">
        <w:rPr>
          <w:b w:val="0"/>
          <w:sz w:val="22"/>
          <w:szCs w:val="22"/>
          <w:u w:val="single"/>
          <w:rtl w:val="0"/>
        </w:rPr>
        <w:t xml:space="preserve">enhancing</w:t>
      </w:r>
      <w:r w:rsidDel="00000000" w:rsidR="00000000" w:rsidRPr="00000000">
        <w:rPr>
          <w:sz w:val="16"/>
          <w:szCs w:val="16"/>
          <w:rtl w:val="0"/>
        </w:rPr>
        <w:t xml:space="preserve"> the </w:t>
      </w:r>
      <w:r w:rsidDel="00000000" w:rsidR="00000000" w:rsidRPr="00000000">
        <w:rPr>
          <w:rFonts w:ascii="Calibri" w:cs="Calibri" w:eastAsia="Calibri" w:hAnsi="Calibri"/>
          <w:b w:val="1"/>
          <w:i w:val="0"/>
          <w:sz w:val="22"/>
          <w:szCs w:val="22"/>
          <w:u w:val="single"/>
          <w:rtl w:val="0"/>
        </w:rPr>
        <w:t xml:space="preserve">adaptive capacities</w:t>
      </w:r>
      <w:r w:rsidDel="00000000" w:rsidR="00000000" w:rsidRPr="00000000">
        <w:rPr>
          <w:sz w:val="16"/>
          <w:szCs w:val="16"/>
          <w:rtl w:val="0"/>
        </w:rPr>
        <w:t xml:space="preserve"> of our own ocean places and the Americans who depend upon them.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1"/>
        <w:rPr/>
      </w:pPr>
      <w:r w:rsidDel="00000000" w:rsidR="00000000" w:rsidRPr="00000000">
        <w:rPr>
          <w:rtl w:val="0"/>
        </w:rPr>
        <w:t xml:space="preserve">AT: EIS CP</w:t>
      </w:r>
    </w:p>
    <w:p w:rsidR="00000000" w:rsidDel="00000000" w:rsidP="00000000" w:rsidRDefault="00000000" w:rsidRPr="00000000" w14:paraId="000000BC">
      <w:pPr>
        <w:pStyle w:val="Heading3"/>
        <w:rPr/>
      </w:pPr>
      <w:r w:rsidDel="00000000" w:rsidR="00000000" w:rsidRPr="00000000">
        <w:rPr>
          <w:rtl w:val="0"/>
        </w:rPr>
        <w:t xml:space="preserve">AT: EIS CP---2AC</w:t>
      </w:r>
    </w:p>
    <w:p w:rsidR="00000000" w:rsidDel="00000000" w:rsidP="00000000" w:rsidRDefault="00000000" w:rsidRPr="00000000" w14:paraId="000000BD">
      <w:pPr>
        <w:pStyle w:val="Heading4"/>
        <w:rPr/>
      </w:pPr>
      <w:r w:rsidDel="00000000" w:rsidR="00000000" w:rsidRPr="00000000">
        <w:rPr>
          <w:rtl w:val="0"/>
        </w:rPr>
        <w:t xml:space="preserve">AUVs cause </w:t>
      </w:r>
      <w:r w:rsidDel="00000000" w:rsidR="00000000" w:rsidRPr="00000000">
        <w:rPr>
          <w:u w:val="single"/>
          <w:rtl w:val="0"/>
        </w:rPr>
        <w:t xml:space="preserve">noise pollution</w:t>
      </w:r>
      <w:r w:rsidDel="00000000" w:rsidR="00000000" w:rsidRPr="00000000">
        <w:rPr>
          <w:rtl w:val="0"/>
        </w:rPr>
        <w:t xml:space="preserve"> ensuring </w:t>
      </w:r>
      <w:r w:rsidDel="00000000" w:rsidR="00000000" w:rsidRPr="00000000">
        <w:rPr>
          <w:u w:val="single"/>
          <w:rtl w:val="0"/>
        </w:rPr>
        <w:t xml:space="preserve">rejection</w:t>
      </w: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b w:val="1"/>
          <w:sz w:val="26"/>
          <w:szCs w:val="26"/>
          <w:u w:val="none"/>
          <w:rtl w:val="0"/>
        </w:rPr>
        <w:t xml:space="preserve">Miller et al. ‘18</w:t>
      </w:r>
      <w:r w:rsidDel="00000000" w:rsidR="00000000" w:rsidRPr="00000000">
        <w:rPr>
          <w:rtl w:val="0"/>
        </w:rPr>
        <w:t xml:space="preserve"> — [Kathryn A.; PhD student at Lancaster University, UK; Kirsten F. Thompson; Paul Johnston; David Santillo. January 9th, 2018; "An Overview of Seabed Mining Including the Current State of Development, Environmental Impacts, and Knowledge Gaps"; </w:t>
      </w:r>
      <w:r w:rsidDel="00000000" w:rsidR="00000000" w:rsidRPr="00000000">
        <w:rPr>
          <w:i w:val="1"/>
          <w:rtl w:val="0"/>
        </w:rPr>
        <w:t xml:space="preserve">Frontiers Marine Science</w:t>
      </w:r>
      <w:r w:rsidDel="00000000" w:rsidR="00000000" w:rsidRPr="00000000">
        <w:rPr>
          <w:rtl w:val="0"/>
        </w:rPr>
        <w:t xml:space="preserve">; Vol. 4 – 2017; https://doi.org/10.3389/fmars.2017.00418] //Pen-MK</w:t>
      </w:r>
    </w:p>
    <w:p w:rsidR="00000000" w:rsidDel="00000000" w:rsidP="00000000" w:rsidRDefault="00000000" w:rsidRPr="00000000" w14:paraId="000000BF">
      <w:pPr>
        <w:rPr>
          <w:b w:val="0"/>
          <w:sz w:val="22"/>
          <w:szCs w:val="22"/>
          <w:u w:val="single"/>
        </w:rPr>
      </w:pPr>
      <w:r w:rsidDel="00000000" w:rsidR="00000000" w:rsidRPr="00000000">
        <w:rPr>
          <w:b w:val="0"/>
          <w:sz w:val="22"/>
          <w:szCs w:val="22"/>
          <w:u w:val="single"/>
          <w:rtl w:val="0"/>
        </w:rPr>
        <w:t xml:space="preserve">Increased Noise</w:t>
      </w:r>
    </w:p>
    <w:p w:rsidR="00000000" w:rsidDel="00000000" w:rsidP="00000000" w:rsidRDefault="00000000" w:rsidRPr="00000000" w14:paraId="000000C0">
      <w:pPr>
        <w:rPr>
          <w:sz w:val="16"/>
          <w:szCs w:val="16"/>
        </w:rPr>
      </w:pPr>
      <w:r w:rsidDel="00000000" w:rsidR="00000000" w:rsidRPr="00000000">
        <w:rPr>
          <w:rFonts w:ascii="Calibri" w:cs="Calibri" w:eastAsia="Calibri" w:hAnsi="Calibri"/>
          <w:b w:val="1"/>
          <w:i w:val="0"/>
          <w:sz w:val="22"/>
          <w:szCs w:val="22"/>
          <w:u w:val="single"/>
          <w:rtl w:val="0"/>
        </w:rPr>
        <w:t xml:space="preserve">Submerged</w:t>
      </w:r>
      <w:r w:rsidDel="00000000" w:rsidR="00000000" w:rsidRPr="00000000">
        <w:rPr>
          <w:b w:val="0"/>
          <w:sz w:val="22"/>
          <w:szCs w:val="22"/>
          <w:u w:val="single"/>
          <w:rtl w:val="0"/>
        </w:rPr>
        <w:t xml:space="preserve"> remotely </w:t>
      </w:r>
      <w:r w:rsidDel="00000000" w:rsidR="00000000" w:rsidRPr="00000000">
        <w:rPr>
          <w:rFonts w:ascii="Calibri" w:cs="Calibri" w:eastAsia="Calibri" w:hAnsi="Calibri"/>
          <w:b w:val="1"/>
          <w:i w:val="0"/>
          <w:sz w:val="22"/>
          <w:szCs w:val="22"/>
          <w:u w:val="single"/>
          <w:rtl w:val="0"/>
        </w:rPr>
        <w:t xml:space="preserve">operated vehicles</w:t>
      </w:r>
      <w:r w:rsidDel="00000000" w:rsidR="00000000" w:rsidRPr="00000000">
        <w:rPr>
          <w:sz w:val="16"/>
          <w:szCs w:val="16"/>
          <w:rtl w:val="0"/>
        </w:rPr>
        <w:t xml:space="preserve"> will </w:t>
      </w:r>
      <w:r w:rsidDel="00000000" w:rsidR="00000000" w:rsidRPr="00000000">
        <w:rPr>
          <w:rFonts w:ascii="Calibri" w:cs="Calibri" w:eastAsia="Calibri" w:hAnsi="Calibri"/>
          <w:b w:val="1"/>
          <w:i w:val="0"/>
          <w:sz w:val="22"/>
          <w:szCs w:val="22"/>
          <w:u w:val="single"/>
          <w:rtl w:val="0"/>
        </w:rPr>
        <w:t xml:space="preserve">increase</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underwater</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ambient noise</w:t>
      </w:r>
      <w:r w:rsidDel="00000000" w:rsidR="00000000" w:rsidRPr="00000000">
        <w:rPr>
          <w:b w:val="0"/>
          <w:sz w:val="22"/>
          <w:szCs w:val="22"/>
          <w:u w:val="single"/>
          <w:rtl w:val="0"/>
        </w:rPr>
        <w:t xml:space="preserve">, as will </w:t>
      </w:r>
      <w:r w:rsidDel="00000000" w:rsidR="00000000" w:rsidRPr="00000000">
        <w:rPr>
          <w:rFonts w:ascii="Calibri" w:cs="Calibri" w:eastAsia="Calibri" w:hAnsi="Calibri"/>
          <w:b w:val="1"/>
          <w:i w:val="0"/>
          <w:sz w:val="22"/>
          <w:szCs w:val="22"/>
          <w:u w:val="single"/>
          <w:rtl w:val="0"/>
        </w:rPr>
        <w:t xml:space="preserve">support vessels</w:t>
      </w:r>
      <w:r w:rsidDel="00000000" w:rsidR="00000000" w:rsidRPr="00000000">
        <w:rPr>
          <w:b w:val="0"/>
          <w:sz w:val="22"/>
          <w:szCs w:val="22"/>
          <w:u w:val="single"/>
          <w:rtl w:val="0"/>
        </w:rPr>
        <w:t xml:space="preserve"> on the sea surface</w:t>
      </w:r>
      <w:r w:rsidDel="00000000" w:rsidR="00000000" w:rsidRPr="00000000">
        <w:rPr>
          <w:sz w:val="16"/>
          <w:szCs w:val="16"/>
          <w:rtl w:val="0"/>
        </w:rPr>
        <w:t xml:space="preserve">. Most </w:t>
      </w:r>
      <w:r w:rsidDel="00000000" w:rsidR="00000000" w:rsidRPr="00000000">
        <w:rPr>
          <w:rFonts w:ascii="Calibri" w:cs="Calibri" w:eastAsia="Calibri" w:hAnsi="Calibri"/>
          <w:b w:val="1"/>
          <w:i w:val="0"/>
          <w:sz w:val="22"/>
          <w:szCs w:val="22"/>
          <w:u w:val="single"/>
          <w:rtl w:val="0"/>
        </w:rPr>
        <w:t xml:space="preserve">deep-sea</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species</w:t>
      </w:r>
      <w:r w:rsidDel="00000000" w:rsidR="00000000" w:rsidRPr="00000000">
        <w:rPr>
          <w:sz w:val="16"/>
          <w:szCs w:val="16"/>
          <w:rtl w:val="0"/>
        </w:rPr>
        <w:t xml:space="preserve"> </w:t>
      </w:r>
      <w:r w:rsidDel="00000000" w:rsidR="00000000" w:rsidRPr="00000000">
        <w:rPr>
          <w:b w:val="0"/>
          <w:sz w:val="22"/>
          <w:szCs w:val="22"/>
          <w:u w:val="single"/>
          <w:rtl w:val="0"/>
        </w:rPr>
        <w:t xml:space="preserve">generally only experience </w:t>
      </w:r>
      <w:r w:rsidDel="00000000" w:rsidR="00000000" w:rsidRPr="00000000">
        <w:rPr>
          <w:rFonts w:ascii="Calibri" w:cs="Calibri" w:eastAsia="Calibri" w:hAnsi="Calibri"/>
          <w:b w:val="1"/>
          <w:i w:val="0"/>
          <w:sz w:val="22"/>
          <w:szCs w:val="22"/>
          <w:u w:val="single"/>
          <w:rtl w:val="0"/>
        </w:rPr>
        <w:t xml:space="preserve">low-levels</w:t>
      </w:r>
      <w:r w:rsidDel="00000000" w:rsidR="00000000" w:rsidRPr="00000000">
        <w:rPr>
          <w:b w:val="0"/>
          <w:sz w:val="22"/>
          <w:szCs w:val="22"/>
          <w:u w:val="single"/>
          <w:rtl w:val="0"/>
        </w:rPr>
        <w:t xml:space="preserve"> of </w:t>
      </w:r>
      <w:r w:rsidDel="00000000" w:rsidR="00000000" w:rsidRPr="00000000">
        <w:rPr>
          <w:rFonts w:ascii="Calibri" w:cs="Calibri" w:eastAsia="Calibri" w:hAnsi="Calibri"/>
          <w:b w:val="1"/>
          <w:i w:val="0"/>
          <w:sz w:val="22"/>
          <w:szCs w:val="22"/>
          <w:u w:val="single"/>
          <w:rtl w:val="0"/>
        </w:rPr>
        <w:t xml:space="preserve">noise</w:t>
      </w:r>
      <w:r w:rsidDel="00000000" w:rsidR="00000000" w:rsidRPr="00000000">
        <w:rPr>
          <w:sz w:val="16"/>
          <w:szCs w:val="16"/>
          <w:rtl w:val="0"/>
        </w:rPr>
        <w:t xml:space="preserve">, such that </w:t>
      </w:r>
      <w:r w:rsidDel="00000000" w:rsidR="00000000" w:rsidRPr="00000000">
        <w:rPr>
          <w:rFonts w:ascii="Calibri" w:cs="Calibri" w:eastAsia="Calibri" w:hAnsi="Calibri"/>
          <w:b w:val="1"/>
          <w:i w:val="0"/>
          <w:sz w:val="22"/>
          <w:szCs w:val="22"/>
          <w:u w:val="single"/>
          <w:rtl w:val="0"/>
        </w:rPr>
        <w:t xml:space="preserve">anthropogenic noise</w:t>
      </w:r>
      <w:r w:rsidDel="00000000" w:rsidR="00000000" w:rsidRPr="00000000">
        <w:rPr>
          <w:sz w:val="16"/>
          <w:szCs w:val="16"/>
          <w:rtl w:val="0"/>
        </w:rPr>
        <w:t xml:space="preserve">, particularly </w:t>
      </w:r>
      <w:r w:rsidDel="00000000" w:rsidR="00000000" w:rsidRPr="00000000">
        <w:rPr>
          <w:b w:val="0"/>
          <w:sz w:val="22"/>
          <w:szCs w:val="22"/>
          <w:u w:val="single"/>
          <w:rtl w:val="0"/>
        </w:rPr>
        <w:t xml:space="preserve">if occurring on a </w:t>
      </w:r>
      <w:r w:rsidDel="00000000" w:rsidR="00000000" w:rsidRPr="00000000">
        <w:rPr>
          <w:rFonts w:ascii="Calibri" w:cs="Calibri" w:eastAsia="Calibri" w:hAnsi="Calibri"/>
          <w:b w:val="1"/>
          <w:i w:val="0"/>
          <w:sz w:val="22"/>
          <w:szCs w:val="22"/>
          <w:u w:val="single"/>
          <w:rtl w:val="0"/>
        </w:rPr>
        <w:t xml:space="preserve">non-stop</w:t>
      </w:r>
      <w:r w:rsidDel="00000000" w:rsidR="00000000" w:rsidRPr="00000000">
        <w:rPr>
          <w:b w:val="0"/>
          <w:sz w:val="22"/>
          <w:szCs w:val="22"/>
          <w:u w:val="single"/>
          <w:rtl w:val="0"/>
        </w:rPr>
        <w:t xml:space="preserve"> basis, will </w:t>
      </w:r>
      <w:r w:rsidDel="00000000" w:rsidR="00000000" w:rsidRPr="00000000">
        <w:rPr>
          <w:rFonts w:ascii="Calibri" w:cs="Calibri" w:eastAsia="Calibri" w:hAnsi="Calibri"/>
          <w:b w:val="1"/>
          <w:i w:val="0"/>
          <w:sz w:val="22"/>
          <w:szCs w:val="22"/>
          <w:u w:val="single"/>
          <w:rtl w:val="0"/>
        </w:rPr>
        <w:t xml:space="preserve">substantially increase</w:t>
      </w:r>
      <w:r w:rsidDel="00000000" w:rsidR="00000000" w:rsidRPr="00000000">
        <w:rPr>
          <w:b w:val="0"/>
          <w:sz w:val="22"/>
          <w:szCs w:val="22"/>
          <w:u w:val="single"/>
          <w:rtl w:val="0"/>
        </w:rPr>
        <w:t xml:space="preserve"> ambient </w:t>
      </w:r>
      <w:r w:rsidDel="00000000" w:rsidR="00000000" w:rsidRPr="00000000">
        <w:rPr>
          <w:rFonts w:ascii="Calibri" w:cs="Calibri" w:eastAsia="Calibri" w:hAnsi="Calibri"/>
          <w:b w:val="1"/>
          <w:i w:val="0"/>
          <w:sz w:val="22"/>
          <w:szCs w:val="22"/>
          <w:u w:val="single"/>
          <w:rtl w:val="0"/>
        </w:rPr>
        <w:t xml:space="preserve">sound</w:t>
      </w:r>
      <w:r w:rsidDel="00000000" w:rsidR="00000000" w:rsidRPr="00000000">
        <w:rPr>
          <w:b w:val="0"/>
          <w:sz w:val="22"/>
          <w:szCs w:val="22"/>
          <w:u w:val="single"/>
          <w:rtl w:val="0"/>
        </w:rPr>
        <w:t xml:space="preserve"> levels</w:t>
      </w:r>
      <w:r w:rsidDel="00000000" w:rsidR="00000000" w:rsidRPr="00000000">
        <w:rPr>
          <w:sz w:val="16"/>
          <w:szCs w:val="16"/>
          <w:rtl w:val="0"/>
        </w:rPr>
        <w:t xml:space="preserve"> (Bashir et al., 2012). </w:t>
      </w:r>
      <w:r w:rsidDel="00000000" w:rsidR="00000000" w:rsidRPr="00000000">
        <w:rPr>
          <w:b w:val="0"/>
          <w:sz w:val="22"/>
          <w:szCs w:val="22"/>
          <w:u w:val="single"/>
          <w:rtl w:val="0"/>
        </w:rPr>
        <w:t xml:space="preserve">Studies on deep sea fish reveal</w:t>
      </w:r>
      <w:r w:rsidDel="00000000" w:rsidR="00000000" w:rsidRPr="00000000">
        <w:rPr>
          <w:sz w:val="16"/>
          <w:szCs w:val="16"/>
          <w:rtl w:val="0"/>
        </w:rPr>
        <w:t xml:space="preserve"> that some </w:t>
      </w:r>
      <w:r w:rsidDel="00000000" w:rsidR="00000000" w:rsidRPr="00000000">
        <w:rPr>
          <w:b w:val="0"/>
          <w:sz w:val="22"/>
          <w:szCs w:val="22"/>
          <w:u w:val="single"/>
          <w:rtl w:val="0"/>
        </w:rPr>
        <w:t xml:space="preserve">species communicate using low sound frequencies</w:t>
      </w:r>
      <w:r w:rsidDel="00000000" w:rsidR="00000000" w:rsidRPr="00000000">
        <w:rPr>
          <w:sz w:val="16"/>
          <w:szCs w:val="16"/>
          <w:rtl w:val="0"/>
        </w:rPr>
        <w:t xml:space="preserve"> (&lt;1.2kHz; Rountree et al., 2011)</w:t>
      </w:r>
    </w:p>
    <w:p w:rsidR="00000000" w:rsidDel="00000000" w:rsidP="00000000" w:rsidRDefault="00000000" w:rsidRPr="00000000" w14:paraId="000000C1">
      <w:pPr>
        <w:rPr>
          <w:sz w:val="16"/>
          <w:szCs w:val="16"/>
        </w:rPr>
      </w:pPr>
      <w:r w:rsidDel="00000000" w:rsidR="00000000" w:rsidRPr="00000000">
        <w:rPr>
          <w:sz w:val="16"/>
          <w:szCs w:val="16"/>
          <w:rtl w:val="0"/>
        </w:rPr>
        <w:t xml:space="preserve">and it is thought that other </w:t>
      </w:r>
      <w:r w:rsidDel="00000000" w:rsidR="00000000" w:rsidRPr="00000000">
        <w:rPr>
          <w:b w:val="0"/>
          <w:sz w:val="22"/>
          <w:szCs w:val="22"/>
          <w:u w:val="single"/>
          <w:rtl w:val="0"/>
        </w:rPr>
        <w:t xml:space="preserve">benthic species</w:t>
      </w:r>
      <w:r w:rsidDel="00000000" w:rsidR="00000000" w:rsidRPr="00000000">
        <w:rPr>
          <w:sz w:val="16"/>
          <w:szCs w:val="16"/>
          <w:rtl w:val="0"/>
        </w:rPr>
        <w:t xml:space="preserve"> may </w:t>
      </w:r>
      <w:r w:rsidDel="00000000" w:rsidR="00000000" w:rsidRPr="00000000">
        <w:rPr>
          <w:b w:val="0"/>
          <w:sz w:val="22"/>
          <w:szCs w:val="22"/>
          <w:u w:val="single"/>
          <w:rtl w:val="0"/>
        </w:rPr>
        <w:t xml:space="preserve">use sensitive acoustic systems to detect food</w:t>
      </w:r>
      <w:r w:rsidDel="00000000" w:rsidR="00000000" w:rsidRPr="00000000">
        <w:rPr>
          <w:sz w:val="16"/>
          <w:szCs w:val="16"/>
          <w:rtl w:val="0"/>
        </w:rPr>
        <w:t xml:space="preserve"> falls up to 100 m away (Stocker, 2002). </w:t>
      </w:r>
      <w:r w:rsidDel="00000000" w:rsidR="00000000" w:rsidRPr="00000000">
        <w:rPr>
          <w:rFonts w:ascii="Calibri" w:cs="Calibri" w:eastAsia="Calibri" w:hAnsi="Calibri"/>
          <w:b w:val="1"/>
          <w:i w:val="0"/>
          <w:sz w:val="22"/>
          <w:szCs w:val="22"/>
          <w:u w:val="single"/>
          <w:rtl w:val="0"/>
        </w:rPr>
        <w:t xml:space="preserve">Anthropogenic noise</w:t>
      </w:r>
      <w:r w:rsidDel="00000000" w:rsidR="00000000" w:rsidRPr="00000000">
        <w:rPr>
          <w:sz w:val="16"/>
          <w:szCs w:val="16"/>
          <w:rtl w:val="0"/>
        </w:rPr>
        <w:t xml:space="preserve"> is known to </w:t>
      </w:r>
      <w:r w:rsidDel="00000000" w:rsidR="00000000" w:rsidRPr="00000000">
        <w:rPr>
          <w:rFonts w:ascii="Calibri" w:cs="Calibri" w:eastAsia="Calibri" w:hAnsi="Calibri"/>
          <w:b w:val="1"/>
          <w:i w:val="0"/>
          <w:sz w:val="22"/>
          <w:szCs w:val="22"/>
          <w:u w:val="single"/>
          <w:rtl w:val="0"/>
        </w:rPr>
        <w:t xml:space="preserve">impact</w:t>
      </w:r>
      <w:r w:rsidDel="00000000" w:rsidR="00000000" w:rsidRPr="00000000">
        <w:rPr>
          <w:sz w:val="16"/>
          <w:szCs w:val="16"/>
          <w:rtl w:val="0"/>
        </w:rPr>
        <w:t xml:space="preserve"> a number of </w:t>
      </w:r>
      <w:r w:rsidDel="00000000" w:rsidR="00000000" w:rsidRPr="00000000">
        <w:rPr>
          <w:b w:val="0"/>
          <w:sz w:val="22"/>
          <w:szCs w:val="22"/>
          <w:u w:val="single"/>
          <w:rtl w:val="0"/>
        </w:rPr>
        <w:t xml:space="preserve">fish species and marine mammals</w:t>
      </w:r>
      <w:r w:rsidDel="00000000" w:rsidR="00000000" w:rsidRPr="00000000">
        <w:rPr>
          <w:sz w:val="16"/>
          <w:szCs w:val="16"/>
          <w:rtl w:val="0"/>
        </w:rPr>
        <w:t xml:space="preserve"> by </w:t>
      </w:r>
      <w:r w:rsidDel="00000000" w:rsidR="00000000" w:rsidRPr="00000000">
        <w:rPr>
          <w:b w:val="0"/>
          <w:sz w:val="22"/>
          <w:szCs w:val="22"/>
          <w:u w:val="single"/>
          <w:rtl w:val="0"/>
        </w:rPr>
        <w:t xml:space="preserve">inducing </w:t>
      </w:r>
      <w:r w:rsidDel="00000000" w:rsidR="00000000" w:rsidRPr="00000000">
        <w:rPr>
          <w:rFonts w:ascii="Calibri" w:cs="Calibri" w:eastAsia="Calibri" w:hAnsi="Calibri"/>
          <w:b w:val="1"/>
          <w:i w:val="0"/>
          <w:sz w:val="22"/>
          <w:szCs w:val="22"/>
          <w:u w:val="single"/>
          <w:rtl w:val="0"/>
        </w:rPr>
        <w:t xml:space="preserve">behavior changes</w:t>
      </w:r>
      <w:r w:rsidDel="00000000" w:rsidR="00000000" w:rsidRPr="00000000">
        <w:rPr>
          <w:sz w:val="16"/>
          <w:szCs w:val="16"/>
          <w:rtl w:val="0"/>
        </w:rPr>
        <w:t xml:space="preserve">, </w:t>
      </w:r>
      <w:r w:rsidDel="00000000" w:rsidR="00000000" w:rsidRPr="00000000">
        <w:rPr>
          <w:b w:val="0"/>
          <w:sz w:val="22"/>
          <w:szCs w:val="22"/>
          <w:u w:val="single"/>
          <w:rtl w:val="0"/>
        </w:rPr>
        <w:t xml:space="preserve">masking </w:t>
      </w:r>
      <w:r w:rsidDel="00000000" w:rsidR="00000000" w:rsidRPr="00000000">
        <w:rPr>
          <w:rFonts w:ascii="Calibri" w:cs="Calibri" w:eastAsia="Calibri" w:hAnsi="Calibri"/>
          <w:b w:val="1"/>
          <w:i w:val="0"/>
          <w:sz w:val="22"/>
          <w:szCs w:val="22"/>
          <w:u w:val="single"/>
          <w:rtl w:val="0"/>
        </w:rPr>
        <w:t xml:space="preserve">communication</w:t>
      </w:r>
      <w:r w:rsidDel="00000000" w:rsidR="00000000" w:rsidRPr="00000000">
        <w:rPr>
          <w:sz w:val="16"/>
          <w:szCs w:val="16"/>
          <w:rtl w:val="0"/>
        </w:rPr>
        <w:t xml:space="preserve">, and </w:t>
      </w:r>
      <w:r w:rsidDel="00000000" w:rsidR="00000000" w:rsidRPr="00000000">
        <w:rPr>
          <w:b w:val="0"/>
          <w:sz w:val="22"/>
          <w:szCs w:val="22"/>
          <w:u w:val="single"/>
          <w:rtl w:val="0"/>
        </w:rPr>
        <w:t xml:space="preserve">causing</w:t>
      </w:r>
      <w:r w:rsidDel="00000000" w:rsidR="00000000" w:rsidRPr="00000000">
        <w:rPr>
          <w:sz w:val="16"/>
          <w:szCs w:val="16"/>
          <w:rtl w:val="0"/>
        </w:rPr>
        <w:t xml:space="preserve"> temporary threshold-shifts in hearing or </w:t>
      </w:r>
      <w:r w:rsidDel="00000000" w:rsidR="00000000" w:rsidRPr="00000000">
        <w:rPr>
          <w:rFonts w:ascii="Calibri" w:cs="Calibri" w:eastAsia="Calibri" w:hAnsi="Calibri"/>
          <w:b w:val="1"/>
          <w:i w:val="0"/>
          <w:sz w:val="22"/>
          <w:szCs w:val="22"/>
          <w:u w:val="single"/>
          <w:rtl w:val="0"/>
        </w:rPr>
        <w:t xml:space="preserve">permanent damage</w:t>
      </w:r>
      <w:r w:rsidDel="00000000" w:rsidR="00000000" w:rsidRPr="00000000">
        <w:rPr>
          <w:sz w:val="16"/>
          <w:szCs w:val="16"/>
          <w:rtl w:val="0"/>
        </w:rPr>
        <w:t xml:space="preserve"> depending on the species, type of noise and received level (Gomez et al., 2016; Nedelec et al., 2017). </w:t>
      </w:r>
    </w:p>
    <w:p w:rsidR="00000000" w:rsidDel="00000000" w:rsidP="00000000" w:rsidRDefault="00000000" w:rsidRPr="00000000" w14:paraId="000000C2">
      <w:pPr>
        <w:rPr>
          <w:sz w:val="16"/>
          <w:szCs w:val="16"/>
        </w:rPr>
      </w:pPr>
      <w:r w:rsidDel="00000000" w:rsidR="00000000" w:rsidRPr="00000000">
        <w:rPr>
          <w:rFonts w:ascii="Calibri" w:cs="Calibri" w:eastAsia="Calibri" w:hAnsi="Calibri"/>
          <w:b w:val="1"/>
          <w:i w:val="0"/>
          <w:sz w:val="22"/>
          <w:szCs w:val="22"/>
          <w:u w:val="single"/>
          <w:rtl w:val="0"/>
        </w:rPr>
        <w:t xml:space="preserve">Nautilus Minerals</w:t>
      </w:r>
      <w:r w:rsidDel="00000000" w:rsidR="00000000" w:rsidRPr="00000000">
        <w:rPr>
          <w:sz w:val="16"/>
          <w:szCs w:val="16"/>
          <w:rtl w:val="0"/>
        </w:rPr>
        <w:t xml:space="preserve"> plans to </w:t>
      </w:r>
      <w:r w:rsidDel="00000000" w:rsidR="00000000" w:rsidRPr="00000000">
        <w:rPr>
          <w:b w:val="0"/>
          <w:sz w:val="22"/>
          <w:szCs w:val="22"/>
          <w:u w:val="single"/>
          <w:rtl w:val="0"/>
        </w:rPr>
        <w:t xml:space="preserve">operate its seafloor production tools and offshore vessels </w:t>
      </w:r>
      <w:r w:rsidDel="00000000" w:rsidR="00000000" w:rsidRPr="00000000">
        <w:rPr>
          <w:rFonts w:ascii="Calibri" w:cs="Calibri" w:eastAsia="Calibri" w:hAnsi="Calibri"/>
          <w:b w:val="1"/>
          <w:i w:val="0"/>
          <w:sz w:val="22"/>
          <w:szCs w:val="22"/>
          <w:u w:val="single"/>
          <w:rtl w:val="0"/>
        </w:rPr>
        <w:t xml:space="preserve">24 h</w:t>
      </w:r>
      <w:r w:rsidDel="00000000" w:rsidR="00000000" w:rsidRPr="00000000">
        <w:rPr>
          <w:b w:val="0"/>
          <w:sz w:val="22"/>
          <w:szCs w:val="22"/>
          <w:u w:val="single"/>
          <w:rtl w:val="0"/>
        </w:rPr>
        <w:t xml:space="preserve"> per day</w:t>
      </w:r>
      <w:r w:rsidDel="00000000" w:rsidR="00000000" w:rsidRPr="00000000">
        <w:rPr>
          <w:sz w:val="16"/>
          <w:szCs w:val="16"/>
          <w:rtl w:val="0"/>
        </w:rPr>
        <w:t xml:space="preserve">, with operations on the surface and seafloor using artificial lighting. The </w:t>
      </w:r>
      <w:r w:rsidDel="00000000" w:rsidR="00000000" w:rsidRPr="00000000">
        <w:rPr>
          <w:b w:val="0"/>
          <w:sz w:val="22"/>
          <w:szCs w:val="22"/>
          <w:u w:val="single"/>
          <w:rtl w:val="0"/>
        </w:rPr>
        <w:t xml:space="preserve">company expects</w:t>
      </w:r>
      <w:r w:rsidDel="00000000" w:rsidR="00000000" w:rsidRPr="00000000">
        <w:rPr>
          <w:sz w:val="16"/>
          <w:szCs w:val="16"/>
          <w:rtl w:val="0"/>
        </w:rPr>
        <w:t xml:space="preserve"> that the </w:t>
      </w:r>
      <w:r w:rsidDel="00000000" w:rsidR="00000000" w:rsidRPr="00000000">
        <w:rPr>
          <w:b w:val="0"/>
          <w:sz w:val="22"/>
          <w:szCs w:val="22"/>
          <w:u w:val="single"/>
          <w:rtl w:val="0"/>
        </w:rPr>
        <w:t xml:space="preserve">noise from its seafloor production tools</w:t>
      </w:r>
      <w:r w:rsidDel="00000000" w:rsidR="00000000" w:rsidRPr="00000000">
        <w:rPr>
          <w:sz w:val="16"/>
          <w:szCs w:val="16"/>
          <w:rtl w:val="0"/>
        </w:rPr>
        <w:t xml:space="preserve"> and mining support vessels </w:t>
      </w:r>
      <w:r w:rsidDel="00000000" w:rsidR="00000000" w:rsidRPr="00000000">
        <w:rPr>
          <w:b w:val="0"/>
          <w:sz w:val="22"/>
          <w:szCs w:val="22"/>
          <w:u w:val="single"/>
          <w:rtl w:val="0"/>
        </w:rPr>
        <w:t xml:space="preserve">will add to </w:t>
      </w:r>
      <w:r w:rsidDel="00000000" w:rsidR="00000000" w:rsidRPr="00000000">
        <w:rPr>
          <w:rFonts w:ascii="Calibri" w:cs="Calibri" w:eastAsia="Calibri" w:hAnsi="Calibri"/>
          <w:b w:val="1"/>
          <w:i w:val="0"/>
          <w:sz w:val="22"/>
          <w:szCs w:val="22"/>
          <w:u w:val="single"/>
          <w:rtl w:val="0"/>
        </w:rPr>
        <w:t xml:space="preserve">ambient</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noise levels</w:t>
      </w:r>
      <w:r w:rsidDel="00000000" w:rsidR="00000000" w:rsidRPr="00000000">
        <w:rPr>
          <w:sz w:val="16"/>
          <w:szCs w:val="16"/>
          <w:rtl w:val="0"/>
        </w:rPr>
        <w:t xml:space="preserve"> but precise noise characteristics of the equipment are unknown. </w:t>
      </w:r>
      <w:r w:rsidDel="00000000" w:rsidR="00000000" w:rsidRPr="00000000">
        <w:rPr>
          <w:b w:val="0"/>
          <w:sz w:val="22"/>
          <w:szCs w:val="22"/>
          <w:u w:val="single"/>
          <w:rtl w:val="0"/>
        </w:rPr>
        <w:t xml:space="preserve">In its environmental impact statement (</w:t>
      </w:r>
      <w:r w:rsidDel="00000000" w:rsidR="00000000" w:rsidRPr="00000000">
        <w:rPr>
          <w:rFonts w:ascii="Calibri" w:cs="Calibri" w:eastAsia="Calibri" w:hAnsi="Calibri"/>
          <w:b w:val="1"/>
          <w:i w:val="0"/>
          <w:sz w:val="22"/>
          <w:szCs w:val="22"/>
          <w:u w:val="single"/>
          <w:rtl w:val="0"/>
        </w:rPr>
        <w:t xml:space="preserve">EIS</w:t>
      </w:r>
      <w:r w:rsidDel="00000000" w:rsidR="00000000" w:rsidRPr="00000000">
        <w:rPr>
          <w:b w:val="0"/>
          <w:sz w:val="22"/>
          <w:szCs w:val="22"/>
          <w:u w:val="single"/>
          <w:rtl w:val="0"/>
        </w:rPr>
        <w:t xml:space="preserve">)</w:t>
      </w:r>
      <w:r w:rsidDel="00000000" w:rsidR="00000000" w:rsidRPr="00000000">
        <w:rPr>
          <w:sz w:val="16"/>
          <w:szCs w:val="16"/>
          <w:rtl w:val="0"/>
        </w:rPr>
        <w:t xml:space="preserve">, </w:t>
      </w:r>
      <w:r w:rsidDel="00000000" w:rsidR="00000000" w:rsidRPr="00000000">
        <w:rPr>
          <w:b w:val="0"/>
          <w:sz w:val="22"/>
          <w:szCs w:val="22"/>
          <w:u w:val="single"/>
          <w:rtl w:val="0"/>
        </w:rPr>
        <w:t xml:space="preserve">Nautilus Minerals did not measure </w:t>
      </w:r>
      <w:r w:rsidDel="00000000" w:rsidR="00000000" w:rsidRPr="00000000">
        <w:rPr>
          <w:rFonts w:ascii="Calibri" w:cs="Calibri" w:eastAsia="Calibri" w:hAnsi="Calibri"/>
          <w:b w:val="1"/>
          <w:i w:val="0"/>
          <w:sz w:val="22"/>
          <w:szCs w:val="22"/>
          <w:u w:val="single"/>
          <w:rtl w:val="0"/>
        </w:rPr>
        <w:t xml:space="preserve">ambient noise</w:t>
      </w:r>
      <w:r w:rsidDel="00000000" w:rsidR="00000000" w:rsidRPr="00000000">
        <w:rPr>
          <w:b w:val="0"/>
          <w:sz w:val="22"/>
          <w:szCs w:val="22"/>
          <w:u w:val="single"/>
          <w:rtl w:val="0"/>
        </w:rPr>
        <w:t xml:space="preserve"> or assess sound attenuation</w:t>
      </w:r>
      <w:r w:rsidDel="00000000" w:rsidR="00000000" w:rsidRPr="00000000">
        <w:rPr>
          <w:sz w:val="16"/>
          <w:szCs w:val="16"/>
          <w:rtl w:val="0"/>
        </w:rPr>
        <w:t xml:space="preserve"> in relation to proposed commercial operations at Solwara 1 </w:t>
      </w:r>
      <w:r w:rsidDel="00000000" w:rsidR="00000000" w:rsidRPr="00000000">
        <w:rPr>
          <w:b w:val="0"/>
          <w:sz w:val="22"/>
          <w:szCs w:val="22"/>
          <w:u w:val="single"/>
          <w:rtl w:val="0"/>
        </w:rPr>
        <w:t xml:space="preserve">but referred to an older published study</w:t>
      </w:r>
      <w:r w:rsidDel="00000000" w:rsidR="00000000" w:rsidRPr="00000000">
        <w:rPr>
          <w:sz w:val="16"/>
          <w:szCs w:val="16"/>
          <w:rtl w:val="0"/>
        </w:rPr>
        <w:t xml:space="preserve"> from the Beaufort Sea, Canada, </w:t>
      </w:r>
      <w:r w:rsidDel="00000000" w:rsidR="00000000" w:rsidRPr="00000000">
        <w:rPr>
          <w:b w:val="0"/>
          <w:sz w:val="22"/>
          <w:szCs w:val="22"/>
          <w:u w:val="single"/>
          <w:rtl w:val="0"/>
        </w:rPr>
        <w:t xml:space="preserve">for suggested ambient noise levels</w:t>
      </w:r>
      <w:r w:rsidDel="00000000" w:rsidR="00000000" w:rsidRPr="00000000">
        <w:rPr>
          <w:sz w:val="16"/>
          <w:szCs w:val="16"/>
          <w:rtl w:val="0"/>
        </w:rPr>
        <w:t xml:space="preserve"> (Richardson et al., 1990). </w:t>
      </w:r>
      <w:r w:rsidDel="00000000" w:rsidR="00000000" w:rsidRPr="00000000">
        <w:rPr>
          <w:rFonts w:ascii="Calibri" w:cs="Calibri" w:eastAsia="Calibri" w:hAnsi="Calibri"/>
          <w:b w:val="1"/>
          <w:i w:val="0"/>
          <w:sz w:val="22"/>
          <w:szCs w:val="22"/>
          <w:u w:val="single"/>
          <w:rtl w:val="0"/>
        </w:rPr>
        <w:t xml:space="preserve">Mitigation strategies</w:t>
      </w:r>
      <w:r w:rsidDel="00000000" w:rsidR="00000000" w:rsidRPr="00000000">
        <w:rPr>
          <w:b w:val="0"/>
          <w:sz w:val="22"/>
          <w:szCs w:val="22"/>
          <w:u w:val="single"/>
          <w:rtl w:val="0"/>
        </w:rPr>
        <w:t xml:space="preserve"> were </w:t>
      </w:r>
      <w:r w:rsidDel="00000000" w:rsidR="00000000" w:rsidRPr="00000000">
        <w:rPr>
          <w:rFonts w:ascii="Calibri" w:cs="Calibri" w:eastAsia="Calibri" w:hAnsi="Calibri"/>
          <w:b w:val="1"/>
          <w:i w:val="0"/>
          <w:sz w:val="22"/>
          <w:szCs w:val="22"/>
          <w:u w:val="single"/>
          <w:rtl w:val="0"/>
        </w:rPr>
        <w:t xml:space="preserve">not suggested</w:t>
      </w:r>
      <w:r w:rsidDel="00000000" w:rsidR="00000000" w:rsidRPr="00000000">
        <w:rPr>
          <w:b w:val="0"/>
          <w:sz w:val="22"/>
          <w:szCs w:val="22"/>
          <w:u w:val="single"/>
          <w:rtl w:val="0"/>
        </w:rPr>
        <w:t xml:space="preserve"> by the company in its EIS</w:t>
      </w:r>
      <w:r w:rsidDel="00000000" w:rsidR="00000000" w:rsidRPr="00000000">
        <w:rPr>
          <w:sz w:val="16"/>
          <w:szCs w:val="16"/>
          <w:rtl w:val="0"/>
        </w:rPr>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1"/>
        <w:rPr/>
      </w:pPr>
      <w:r w:rsidDel="00000000" w:rsidR="00000000" w:rsidRPr="00000000">
        <w:rPr>
          <w:rtl w:val="0"/>
        </w:rPr>
        <w:t xml:space="preserve">Kaff---Decolonial fugitivity</w:t>
      </w:r>
    </w:p>
    <w:p w:rsidR="00000000" w:rsidDel="00000000" w:rsidP="00000000" w:rsidRDefault="00000000" w:rsidRPr="00000000" w14:paraId="000000C5">
      <w:pPr>
        <w:pStyle w:val="Heading4"/>
        <w:rPr/>
      </w:pPr>
      <w:r w:rsidDel="00000000" w:rsidR="00000000" w:rsidRPr="00000000">
        <w:rPr>
          <w:rtl w:val="0"/>
        </w:rPr>
        <w:t xml:space="preserve">Card for natives aff</w:t>
      </w:r>
    </w:p>
    <w:p w:rsidR="00000000" w:rsidDel="00000000" w:rsidP="00000000" w:rsidRDefault="00000000" w:rsidRPr="00000000" w14:paraId="000000C6">
      <w:pPr>
        <w:rPr/>
      </w:pPr>
      <w:r w:rsidDel="00000000" w:rsidR="00000000" w:rsidRPr="00000000">
        <w:rPr>
          <w:b w:val="1"/>
          <w:sz w:val="26"/>
          <w:szCs w:val="26"/>
          <w:rtl w:val="0"/>
        </w:rPr>
        <w:t xml:space="preserve">Gupta 20 </w:t>
      </w:r>
      <w:r w:rsidDel="00000000" w:rsidR="00000000" w:rsidRPr="00000000">
        <w:rPr>
          <w:rtl w:val="0"/>
        </w:rPr>
        <w:t xml:space="preserve">– Meghanlata Gupta, 2020, STUDENT VOICE: Don’t call me ‘Indian’ — A line of strong Ojibwe women inspired my journey to college, https://hechingerreport.org/student-voice-dont-call-me-indian/, DOA: 7/23/2025, //shubh</w:t>
      </w:r>
    </w:p>
    <w:p w:rsidR="00000000" w:rsidDel="00000000" w:rsidP="00000000" w:rsidRDefault="00000000" w:rsidRPr="00000000" w14:paraId="000000C7">
      <w:pPr>
        <w:rPr>
          <w:sz w:val="10"/>
          <w:szCs w:val="10"/>
        </w:rPr>
      </w:pPr>
      <w:r w:rsidDel="00000000" w:rsidR="00000000" w:rsidRPr="00000000">
        <w:rPr>
          <w:sz w:val="10"/>
          <w:szCs w:val="10"/>
          <w:rtl w:val="0"/>
        </w:rPr>
        <w:t xml:space="preserve">Whether it was from elementary school teachers, elderly white neighbors or history textbooks, the label has always defined me. As I headed into my first year at Yale University, I felt confident that I would be in a place where the campus community would challenge this racial terminology. In the past few years, however, I have encountered non-Native people — both professors and students — using the word to describe Native Americans, seemingly without a second thought. In these moments, </w:t>
      </w:r>
      <w:r w:rsidDel="00000000" w:rsidR="00000000" w:rsidRPr="00000000">
        <w:rPr>
          <w:u w:val="single"/>
          <w:rtl w:val="0"/>
        </w:rPr>
        <w:t xml:space="preserve">I felt </w:t>
      </w:r>
      <w:r w:rsidDel="00000000" w:rsidR="00000000" w:rsidRPr="00000000">
        <w:rPr>
          <w:rFonts w:ascii="Calibri" w:cs="Calibri" w:eastAsia="Calibri" w:hAnsi="Calibri"/>
          <w:b w:val="1"/>
          <w:i w:val="0"/>
          <w:sz w:val="22"/>
          <w:szCs w:val="22"/>
          <w:highlight w:val="cyan"/>
          <w:u w:val="single"/>
          <w:rtl w:val="0"/>
        </w:rPr>
        <w:t xml:space="preserve">demeaned</w:t>
      </w:r>
      <w:r w:rsidDel="00000000" w:rsidR="00000000" w:rsidRPr="00000000">
        <w:rPr>
          <w:u w:val="single"/>
          <w:rtl w:val="0"/>
        </w:rPr>
        <w:t xml:space="preserve"> </w:t>
      </w:r>
      <w:r w:rsidDel="00000000" w:rsidR="00000000" w:rsidRPr="00000000">
        <w:rPr>
          <w:highlight w:val="cyan"/>
          <w:u w:val="single"/>
          <w:rtl w:val="0"/>
        </w:rPr>
        <w:t xml:space="preserve">and</w:t>
      </w:r>
      <w:r w:rsidDel="00000000" w:rsidR="00000000" w:rsidRPr="00000000">
        <w:rPr>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reduced</w:t>
      </w:r>
      <w:r w:rsidDel="00000000" w:rsidR="00000000" w:rsidRPr="00000000">
        <w:rPr>
          <w:u w:val="single"/>
          <w:rtl w:val="0"/>
        </w:rPr>
        <w:t xml:space="preserve"> </w:t>
      </w:r>
      <w:r w:rsidDel="00000000" w:rsidR="00000000" w:rsidRPr="00000000">
        <w:rPr>
          <w:highlight w:val="cyan"/>
          <w:u w:val="single"/>
          <w:rtl w:val="0"/>
        </w:rPr>
        <w:t xml:space="preserve">to</w:t>
      </w:r>
      <w:r w:rsidDel="00000000" w:rsidR="00000000" w:rsidRPr="00000000">
        <w:rPr>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just an Indian</w:t>
      </w:r>
      <w:r w:rsidDel="00000000" w:rsidR="00000000" w:rsidRPr="00000000">
        <w:rPr>
          <w:u w:val="single"/>
          <w:rtl w:val="0"/>
        </w:rPr>
        <w:t xml:space="preserve">.”</w:t>
      </w:r>
      <w:r w:rsidDel="00000000" w:rsidR="00000000" w:rsidRPr="00000000">
        <w:rPr>
          <w:sz w:val="10"/>
          <w:szCs w:val="10"/>
          <w:rtl w:val="0"/>
        </w:rPr>
        <w:t xml:space="preserve"> I am an indigenous woman from an Ojibwe tribal nation in Sault Ste. Marie, Michigan. I am descended from a long line of passionate Ojibwe mothers and grandmothers. I am a junior at an elite academic institution pursuing a degree in. These pieces of my identity coexist and intersect with one another. Related: People at Yale reflexively designate me and other Native people as “Indians” in classroom settings as well as in casual conversations: during the first week of my freshman year, I talked to a senior who wanted to know which “Indian tribe” I belonged to. </w:t>
      </w:r>
      <w:r w:rsidDel="00000000" w:rsidR="00000000" w:rsidRPr="00000000">
        <w:rPr>
          <w:u w:val="single"/>
          <w:rtl w:val="0"/>
        </w:rPr>
        <w:t xml:space="preserve">The </w:t>
      </w:r>
      <w:r w:rsidDel="00000000" w:rsidR="00000000" w:rsidRPr="00000000">
        <w:rPr>
          <w:rFonts w:ascii="Calibri" w:cs="Calibri" w:eastAsia="Calibri" w:hAnsi="Calibri"/>
          <w:b w:val="1"/>
          <w:i w:val="0"/>
          <w:sz w:val="22"/>
          <w:szCs w:val="22"/>
          <w:u w:val="single"/>
          <w:rtl w:val="0"/>
        </w:rPr>
        <w:t xml:space="preserve">continued </w:t>
      </w:r>
      <w:r w:rsidDel="00000000" w:rsidR="00000000" w:rsidRPr="00000000">
        <w:rPr>
          <w:rFonts w:ascii="Calibri" w:cs="Calibri" w:eastAsia="Calibri" w:hAnsi="Calibri"/>
          <w:b w:val="1"/>
          <w:i w:val="0"/>
          <w:sz w:val="22"/>
          <w:szCs w:val="22"/>
          <w:highlight w:val="cyan"/>
          <w:u w:val="single"/>
          <w:rtl w:val="0"/>
        </w:rPr>
        <w:t xml:space="preserve">use</w:t>
      </w:r>
      <w:r w:rsidDel="00000000" w:rsidR="00000000" w:rsidRPr="00000000">
        <w:rPr>
          <w:u w:val="single"/>
          <w:rtl w:val="0"/>
        </w:rPr>
        <w:t xml:space="preserve"> </w:t>
      </w:r>
      <w:r w:rsidDel="00000000" w:rsidR="00000000" w:rsidRPr="00000000">
        <w:rPr>
          <w:highlight w:val="cyan"/>
          <w:u w:val="single"/>
          <w:rtl w:val="0"/>
        </w:rPr>
        <w:t xml:space="preserve">of</w:t>
      </w:r>
      <w:r w:rsidDel="00000000" w:rsidR="00000000" w:rsidRPr="00000000">
        <w:rPr>
          <w:u w:val="single"/>
          <w:rtl w:val="0"/>
        </w:rPr>
        <w:t xml:space="preserve"> the </w:t>
      </w:r>
      <w:r w:rsidDel="00000000" w:rsidR="00000000" w:rsidRPr="00000000">
        <w:rPr>
          <w:highlight w:val="cyan"/>
          <w:u w:val="single"/>
          <w:rtl w:val="0"/>
        </w:rPr>
        <w:t xml:space="preserve">word</w:t>
      </w:r>
      <w:r w:rsidDel="00000000" w:rsidR="00000000" w:rsidRPr="00000000">
        <w:rPr>
          <w:u w:val="single"/>
          <w:rtl w:val="0"/>
        </w:rPr>
        <w:t xml:space="preserve"> </w:t>
      </w:r>
      <w:r w:rsidDel="00000000" w:rsidR="00000000" w:rsidRPr="00000000">
        <w:rPr>
          <w:highlight w:val="cyan"/>
          <w:u w:val="single"/>
          <w:rtl w:val="0"/>
        </w:rPr>
        <w:t xml:space="preserve">by</w:t>
      </w:r>
      <w:r w:rsidDel="00000000" w:rsidR="00000000" w:rsidRPr="00000000">
        <w:rPr>
          <w:u w:val="single"/>
          <w:rtl w:val="0"/>
        </w:rPr>
        <w:t xml:space="preserve"> non-Native </w:t>
      </w:r>
      <w:r w:rsidDel="00000000" w:rsidR="00000000" w:rsidRPr="00000000">
        <w:rPr>
          <w:rFonts w:ascii="Calibri" w:cs="Calibri" w:eastAsia="Calibri" w:hAnsi="Calibri"/>
          <w:b w:val="1"/>
          <w:i w:val="0"/>
          <w:sz w:val="22"/>
          <w:szCs w:val="22"/>
          <w:highlight w:val="cyan"/>
          <w:u w:val="single"/>
          <w:rtl w:val="0"/>
        </w:rPr>
        <w:t xml:space="preserve">students</w:t>
      </w:r>
      <w:r w:rsidDel="00000000" w:rsidR="00000000" w:rsidRPr="00000000">
        <w:rPr>
          <w:u w:val="single"/>
          <w:rtl w:val="0"/>
        </w:rPr>
        <w:t xml:space="preserve"> </w:t>
      </w:r>
      <w:r w:rsidDel="00000000" w:rsidR="00000000" w:rsidRPr="00000000">
        <w:rPr>
          <w:highlight w:val="cyan"/>
          <w:u w:val="single"/>
          <w:rtl w:val="0"/>
        </w:rPr>
        <w:t xml:space="preserve">and</w:t>
      </w:r>
      <w:r w:rsidDel="00000000" w:rsidR="00000000" w:rsidRPr="00000000">
        <w:rPr>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professors</w:t>
      </w:r>
      <w:r w:rsidDel="00000000" w:rsidR="00000000" w:rsidRPr="00000000">
        <w:rPr>
          <w:u w:val="single"/>
          <w:rtl w:val="0"/>
        </w:rPr>
        <w:t xml:space="preserve"> </w:t>
      </w:r>
      <w:r w:rsidDel="00000000" w:rsidR="00000000" w:rsidRPr="00000000">
        <w:rPr>
          <w:highlight w:val="cyan"/>
          <w:u w:val="single"/>
          <w:rtl w:val="0"/>
        </w:rPr>
        <w:t xml:space="preserve">to describe </w:t>
      </w:r>
      <w:r w:rsidDel="00000000" w:rsidR="00000000" w:rsidRPr="00000000">
        <w:rPr>
          <w:rFonts w:ascii="Calibri" w:cs="Calibri" w:eastAsia="Calibri" w:hAnsi="Calibri"/>
          <w:b w:val="1"/>
          <w:i w:val="0"/>
          <w:sz w:val="22"/>
          <w:szCs w:val="22"/>
          <w:highlight w:val="cyan"/>
          <w:u w:val="single"/>
          <w:rtl w:val="0"/>
        </w:rPr>
        <w:t xml:space="preserve">indigenous people</w:t>
      </w:r>
      <w:r w:rsidDel="00000000" w:rsidR="00000000" w:rsidRPr="00000000">
        <w:rPr>
          <w:u w:val="single"/>
          <w:rtl w:val="0"/>
        </w:rPr>
        <w:t xml:space="preserve"> </w:t>
      </w:r>
      <w:r w:rsidDel="00000000" w:rsidR="00000000" w:rsidRPr="00000000">
        <w:rPr>
          <w:highlight w:val="cyan"/>
          <w:u w:val="single"/>
          <w:rtl w:val="0"/>
        </w:rPr>
        <w:t xml:space="preserve">ignores</w:t>
      </w:r>
      <w:r w:rsidDel="00000000" w:rsidR="00000000" w:rsidRPr="00000000">
        <w:rPr>
          <w:u w:val="single"/>
          <w:rtl w:val="0"/>
        </w:rPr>
        <w:t xml:space="preserve"> the fact that it is an </w:t>
      </w:r>
      <w:r w:rsidDel="00000000" w:rsidR="00000000" w:rsidRPr="00000000">
        <w:rPr>
          <w:rFonts w:ascii="Calibri" w:cs="Calibri" w:eastAsia="Calibri" w:hAnsi="Calibri"/>
          <w:b w:val="1"/>
          <w:i w:val="0"/>
          <w:sz w:val="22"/>
          <w:szCs w:val="22"/>
          <w:highlight w:val="cyan"/>
          <w:u w:val="single"/>
          <w:rtl w:val="0"/>
        </w:rPr>
        <w:t xml:space="preserve">archaic label</w:t>
      </w:r>
      <w:r w:rsidDel="00000000" w:rsidR="00000000" w:rsidRPr="00000000">
        <w:rPr>
          <w:u w:val="single"/>
          <w:rtl w:val="0"/>
        </w:rPr>
        <w:t xml:space="preserve"> </w:t>
      </w:r>
      <w:r w:rsidDel="00000000" w:rsidR="00000000" w:rsidRPr="00000000">
        <w:rPr>
          <w:highlight w:val="cyan"/>
          <w:u w:val="single"/>
          <w:rtl w:val="0"/>
        </w:rPr>
        <w:t xml:space="preserve">that</w:t>
      </w:r>
      <w:r w:rsidDel="00000000" w:rsidR="00000000" w:rsidRPr="00000000">
        <w:rPr>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fails</w:t>
      </w:r>
      <w:r w:rsidDel="00000000" w:rsidR="00000000" w:rsidRPr="00000000">
        <w:rPr>
          <w:u w:val="single"/>
          <w:rtl w:val="0"/>
        </w:rPr>
        <w:t xml:space="preserve"> </w:t>
      </w:r>
      <w:r w:rsidDel="00000000" w:rsidR="00000000" w:rsidRPr="00000000">
        <w:rPr>
          <w:highlight w:val="cyan"/>
          <w:u w:val="single"/>
          <w:rtl w:val="0"/>
        </w:rPr>
        <w:t xml:space="preserve">to represent</w:t>
      </w:r>
      <w:r w:rsidDel="00000000" w:rsidR="00000000" w:rsidRPr="00000000">
        <w:rPr>
          <w:u w:val="single"/>
          <w:rtl w:val="0"/>
        </w:rPr>
        <w:t xml:space="preserve"> the </w:t>
      </w:r>
      <w:r w:rsidDel="00000000" w:rsidR="00000000" w:rsidRPr="00000000">
        <w:rPr>
          <w:rFonts w:ascii="Calibri" w:cs="Calibri" w:eastAsia="Calibri" w:hAnsi="Calibri"/>
          <w:b w:val="1"/>
          <w:i w:val="0"/>
          <w:sz w:val="22"/>
          <w:szCs w:val="22"/>
          <w:highlight w:val="cyan"/>
          <w:u w:val="single"/>
          <w:rtl w:val="0"/>
        </w:rPr>
        <w:t xml:space="preserve">strength</w:t>
      </w:r>
      <w:r w:rsidDel="00000000" w:rsidR="00000000" w:rsidRPr="00000000">
        <w:rPr>
          <w:u w:val="single"/>
          <w:rtl w:val="0"/>
        </w:rPr>
        <w:t xml:space="preserve"> </w:t>
      </w:r>
      <w:r w:rsidDel="00000000" w:rsidR="00000000" w:rsidRPr="00000000">
        <w:rPr>
          <w:highlight w:val="cyan"/>
          <w:u w:val="single"/>
          <w:rtl w:val="0"/>
        </w:rPr>
        <w:t xml:space="preserve">and </w:t>
      </w:r>
      <w:r w:rsidDel="00000000" w:rsidR="00000000" w:rsidRPr="00000000">
        <w:rPr>
          <w:rFonts w:ascii="Calibri" w:cs="Calibri" w:eastAsia="Calibri" w:hAnsi="Calibri"/>
          <w:b w:val="1"/>
          <w:i w:val="0"/>
          <w:sz w:val="22"/>
          <w:szCs w:val="22"/>
          <w:highlight w:val="cyan"/>
          <w:u w:val="single"/>
          <w:rtl w:val="0"/>
        </w:rPr>
        <w:t xml:space="preserve">diversity</w:t>
      </w:r>
      <w:r w:rsidDel="00000000" w:rsidR="00000000" w:rsidRPr="00000000">
        <w:rPr>
          <w:u w:val="single"/>
          <w:rtl w:val="0"/>
        </w:rPr>
        <w:t xml:space="preserve"> </w:t>
      </w:r>
      <w:r w:rsidDel="00000000" w:rsidR="00000000" w:rsidRPr="00000000">
        <w:rPr>
          <w:highlight w:val="cyan"/>
          <w:u w:val="single"/>
          <w:rtl w:val="0"/>
        </w:rPr>
        <w:t xml:space="preserve">of</w:t>
      </w:r>
      <w:r w:rsidDel="00000000" w:rsidR="00000000" w:rsidRPr="00000000">
        <w:rPr>
          <w:u w:val="single"/>
          <w:rtl w:val="0"/>
        </w:rPr>
        <w:t xml:space="preserve"> </w:t>
      </w:r>
      <w:r w:rsidDel="00000000" w:rsidR="00000000" w:rsidRPr="00000000">
        <w:rPr>
          <w:highlight w:val="cyan"/>
          <w:u w:val="single"/>
          <w:rtl w:val="0"/>
        </w:rPr>
        <w:t xml:space="preserve">indigenous peoples</w:t>
      </w:r>
      <w:r w:rsidDel="00000000" w:rsidR="00000000" w:rsidRPr="00000000">
        <w:rPr>
          <w:u w:val="single"/>
          <w:rtl w:val="0"/>
        </w:rPr>
        <w:t xml:space="preserve"> across North America.</w:t>
      </w:r>
      <w:r w:rsidDel="00000000" w:rsidR="00000000" w:rsidRPr="00000000">
        <w:rPr>
          <w:sz w:val="10"/>
          <w:szCs w:val="10"/>
          <w:rtl w:val="0"/>
        </w:rPr>
        <w:t xml:space="preserve"> In an interview with Ronald Wright for, indigenous author Lenore Keeshig-Tobias exclaims: “</w:t>
      </w:r>
      <w:r w:rsidDel="00000000" w:rsidR="00000000" w:rsidRPr="00000000">
        <w:rPr>
          <w:u w:val="single"/>
          <w:rtl w:val="0"/>
        </w:rPr>
        <w:t xml:space="preserve">How I </w:t>
      </w:r>
      <w:r w:rsidDel="00000000" w:rsidR="00000000" w:rsidRPr="00000000">
        <w:rPr>
          <w:rFonts w:ascii="Calibri" w:cs="Calibri" w:eastAsia="Calibri" w:hAnsi="Calibri"/>
          <w:b w:val="1"/>
          <w:i w:val="0"/>
          <w:sz w:val="22"/>
          <w:szCs w:val="22"/>
          <w:u w:val="single"/>
          <w:rtl w:val="0"/>
        </w:rPr>
        <w:t xml:space="preserve">loathe</w:t>
      </w:r>
      <w:r w:rsidDel="00000000" w:rsidR="00000000" w:rsidRPr="00000000">
        <w:rPr>
          <w:u w:val="single"/>
          <w:rtl w:val="0"/>
        </w:rPr>
        <w:t xml:space="preserve"> the term ‘Indian.’ </w:t>
      </w:r>
      <w:r w:rsidDel="00000000" w:rsidR="00000000" w:rsidRPr="00000000">
        <w:rPr>
          <w:highlight w:val="cyan"/>
          <w:u w:val="single"/>
          <w:rtl w:val="0"/>
        </w:rPr>
        <w:t xml:space="preserve">‘Indian’</w:t>
      </w:r>
      <w:r w:rsidDel="00000000" w:rsidR="00000000" w:rsidRPr="00000000">
        <w:rPr>
          <w:u w:val="single"/>
          <w:rtl w:val="0"/>
        </w:rPr>
        <w:t xml:space="preserve"> is </w:t>
      </w:r>
      <w:r w:rsidDel="00000000" w:rsidR="00000000" w:rsidRPr="00000000">
        <w:rPr>
          <w:highlight w:val="cyan"/>
          <w:u w:val="single"/>
          <w:rtl w:val="0"/>
        </w:rPr>
        <w:t xml:space="preserve">used to </w:t>
      </w:r>
      <w:r w:rsidDel="00000000" w:rsidR="00000000" w:rsidRPr="00000000">
        <w:rPr>
          <w:rFonts w:ascii="Calibri" w:cs="Calibri" w:eastAsia="Calibri" w:hAnsi="Calibri"/>
          <w:b w:val="1"/>
          <w:i w:val="0"/>
          <w:sz w:val="22"/>
          <w:szCs w:val="22"/>
          <w:highlight w:val="cyan"/>
          <w:u w:val="single"/>
          <w:rtl w:val="0"/>
        </w:rPr>
        <w:t xml:space="preserve">sell things</w:t>
      </w:r>
      <w:r w:rsidDel="00000000" w:rsidR="00000000" w:rsidRPr="00000000">
        <w:rPr>
          <w:u w:val="single"/>
          <w:rtl w:val="0"/>
        </w:rPr>
        <w:t xml:space="preserve"> — souvenirs, cigars, </w:t>
      </w:r>
      <w:r w:rsidDel="00000000" w:rsidR="00000000" w:rsidRPr="00000000">
        <w:rPr>
          <w:rFonts w:ascii="Calibri" w:cs="Calibri" w:eastAsia="Calibri" w:hAnsi="Calibri"/>
          <w:b w:val="1"/>
          <w:i w:val="0"/>
          <w:sz w:val="22"/>
          <w:szCs w:val="22"/>
          <w:u w:val="single"/>
          <w:rtl w:val="0"/>
        </w:rPr>
        <w:t xml:space="preserve">cigarettes</w:t>
      </w:r>
      <w:r w:rsidDel="00000000" w:rsidR="00000000" w:rsidRPr="00000000">
        <w:rPr>
          <w:u w:val="single"/>
          <w:rtl w:val="0"/>
        </w:rPr>
        <w:t xml:space="preserve">, gasoline, </w:t>
      </w:r>
      <w:r w:rsidDel="00000000" w:rsidR="00000000" w:rsidRPr="00000000">
        <w:rPr>
          <w:rFonts w:ascii="Calibri" w:cs="Calibri" w:eastAsia="Calibri" w:hAnsi="Calibri"/>
          <w:b w:val="1"/>
          <w:i w:val="0"/>
          <w:sz w:val="22"/>
          <w:szCs w:val="22"/>
          <w:u w:val="single"/>
          <w:rtl w:val="0"/>
        </w:rPr>
        <w:t xml:space="preserve">cars</w:t>
      </w:r>
      <w:r w:rsidDel="00000000" w:rsidR="00000000" w:rsidRPr="00000000">
        <w:rPr>
          <w:u w:val="single"/>
          <w:rtl w:val="0"/>
        </w:rPr>
        <w:t xml:space="preserve"> … ‘Indian’ is a </w:t>
      </w:r>
      <w:r w:rsidDel="00000000" w:rsidR="00000000" w:rsidRPr="00000000">
        <w:rPr>
          <w:rFonts w:ascii="Calibri" w:cs="Calibri" w:eastAsia="Calibri" w:hAnsi="Calibri"/>
          <w:b w:val="1"/>
          <w:i w:val="0"/>
          <w:sz w:val="22"/>
          <w:szCs w:val="22"/>
          <w:highlight w:val="cyan"/>
          <w:u w:val="single"/>
          <w:rtl w:val="0"/>
        </w:rPr>
        <w:t xml:space="preserve">figment</w:t>
      </w:r>
      <w:r w:rsidDel="00000000" w:rsidR="00000000" w:rsidRPr="00000000">
        <w:rPr>
          <w:highlight w:val="cyan"/>
          <w:u w:val="single"/>
          <w:rtl w:val="0"/>
        </w:rPr>
        <w:t xml:space="preserve"> of the </w:t>
      </w:r>
      <w:r w:rsidDel="00000000" w:rsidR="00000000" w:rsidRPr="00000000">
        <w:rPr>
          <w:rFonts w:ascii="Calibri" w:cs="Calibri" w:eastAsia="Calibri" w:hAnsi="Calibri"/>
          <w:b w:val="1"/>
          <w:i w:val="0"/>
          <w:sz w:val="22"/>
          <w:szCs w:val="22"/>
          <w:highlight w:val="cyan"/>
          <w:u w:val="single"/>
          <w:rtl w:val="0"/>
        </w:rPr>
        <w:t xml:space="preserve">white man’s imagination</w:t>
      </w:r>
      <w:r w:rsidDel="00000000" w:rsidR="00000000" w:rsidRPr="00000000">
        <w:rPr>
          <w:u w:val="single"/>
          <w:rtl w:val="0"/>
        </w:rPr>
        <w:t xml:space="preserve">.”</w:t>
      </w:r>
      <w:r w:rsidDel="00000000" w:rsidR="00000000" w:rsidRPr="00000000">
        <w:rPr>
          <w:sz w:val="10"/>
          <w:szCs w:val="10"/>
          <w:rtl w:val="0"/>
        </w:rPr>
        <w:t xml:space="preserve"> I recently sat down with Gabriella Blatt, a past president of the Association of Native Americans at Yale, to discuss the use of “Indian” at U.S. institutions of higher learning. As president of the organization, she focused her work at Yale on increasing Native representation and raising awareness of contemporary issues. </w:t>
      </w:r>
      <w:r w:rsidDel="00000000" w:rsidR="00000000" w:rsidRPr="00000000">
        <w:rPr>
          <w:u w:val="single"/>
          <w:rtl w:val="0"/>
        </w:rPr>
        <w:t xml:space="preserve">“I think it’s </w:t>
      </w:r>
      <w:r w:rsidDel="00000000" w:rsidR="00000000" w:rsidRPr="00000000">
        <w:rPr>
          <w:rFonts w:ascii="Calibri" w:cs="Calibri" w:eastAsia="Calibri" w:hAnsi="Calibri"/>
          <w:b w:val="1"/>
          <w:i w:val="0"/>
          <w:sz w:val="22"/>
          <w:szCs w:val="22"/>
          <w:u w:val="single"/>
          <w:rtl w:val="0"/>
        </w:rPr>
        <w:t xml:space="preserve">completely </w:t>
      </w:r>
      <w:r w:rsidDel="00000000" w:rsidR="00000000" w:rsidRPr="00000000">
        <w:rPr>
          <w:rFonts w:ascii="Calibri" w:cs="Calibri" w:eastAsia="Calibri" w:hAnsi="Calibri"/>
          <w:b w:val="1"/>
          <w:i w:val="0"/>
          <w:sz w:val="22"/>
          <w:szCs w:val="22"/>
          <w:highlight w:val="cyan"/>
          <w:u w:val="single"/>
          <w:rtl w:val="0"/>
        </w:rPr>
        <w:t xml:space="preserve">unacceptable</w:t>
      </w:r>
      <w:r w:rsidDel="00000000" w:rsidR="00000000" w:rsidRPr="00000000">
        <w:rPr>
          <w:highlight w:val="cyan"/>
          <w:u w:val="single"/>
          <w:rtl w:val="0"/>
        </w:rPr>
        <w:t xml:space="preserve"> to use the word ‘Indian</w:t>
      </w:r>
      <w:r w:rsidDel="00000000" w:rsidR="00000000" w:rsidRPr="00000000">
        <w:rPr>
          <w:u w:val="single"/>
          <w:rtl w:val="0"/>
        </w:rPr>
        <w:t xml:space="preserve">,’ ” she told me, “</w:t>
      </w:r>
      <w:r w:rsidDel="00000000" w:rsidR="00000000" w:rsidRPr="00000000">
        <w:rPr>
          <w:highlight w:val="cyan"/>
          <w:u w:val="single"/>
          <w:rtl w:val="0"/>
        </w:rPr>
        <w:t xml:space="preserve">especially </w:t>
      </w:r>
      <w:r w:rsidDel="00000000" w:rsidR="00000000" w:rsidRPr="00000000">
        <w:rPr>
          <w:rFonts w:ascii="Calibri" w:cs="Calibri" w:eastAsia="Calibri" w:hAnsi="Calibri"/>
          <w:b w:val="1"/>
          <w:i w:val="0"/>
          <w:sz w:val="22"/>
          <w:szCs w:val="22"/>
          <w:highlight w:val="cyan"/>
          <w:u w:val="single"/>
          <w:rtl w:val="0"/>
        </w:rPr>
        <w:t xml:space="preserve">within classes</w:t>
      </w:r>
      <w:r w:rsidDel="00000000" w:rsidR="00000000" w:rsidRPr="00000000">
        <w:rPr>
          <w:u w:val="single"/>
          <w:rtl w:val="0"/>
        </w:rPr>
        <w:t xml:space="preserve"> that focus on </w:t>
      </w:r>
      <w:r w:rsidDel="00000000" w:rsidR="00000000" w:rsidRPr="00000000">
        <w:rPr>
          <w:rFonts w:ascii="Calibri" w:cs="Calibri" w:eastAsia="Calibri" w:hAnsi="Calibri"/>
          <w:b w:val="1"/>
          <w:i w:val="0"/>
          <w:sz w:val="22"/>
          <w:szCs w:val="22"/>
          <w:u w:val="single"/>
          <w:rtl w:val="0"/>
        </w:rPr>
        <w:t xml:space="preserve">ethnicity</w:t>
      </w:r>
      <w:r w:rsidDel="00000000" w:rsidR="00000000" w:rsidRPr="00000000">
        <w:rPr>
          <w:u w:val="single"/>
          <w:rtl w:val="0"/>
        </w:rPr>
        <w:t xml:space="preserve">, </w:t>
      </w:r>
      <w:r w:rsidDel="00000000" w:rsidR="00000000" w:rsidRPr="00000000">
        <w:rPr>
          <w:rFonts w:ascii="Calibri" w:cs="Calibri" w:eastAsia="Calibri" w:hAnsi="Calibri"/>
          <w:b w:val="1"/>
          <w:i w:val="0"/>
          <w:sz w:val="22"/>
          <w:szCs w:val="22"/>
          <w:u w:val="single"/>
          <w:rtl w:val="0"/>
        </w:rPr>
        <w:t xml:space="preserve">race</w:t>
      </w:r>
      <w:r w:rsidDel="00000000" w:rsidR="00000000" w:rsidRPr="00000000">
        <w:rPr>
          <w:u w:val="single"/>
          <w:rtl w:val="0"/>
        </w:rPr>
        <w:t xml:space="preserve"> </w:t>
      </w:r>
      <w:r w:rsidDel="00000000" w:rsidR="00000000" w:rsidRPr="00000000">
        <w:rPr>
          <w:highlight w:val="cyan"/>
          <w:u w:val="single"/>
          <w:rtl w:val="0"/>
        </w:rPr>
        <w:t xml:space="preserve">and</w:t>
      </w:r>
      <w:r w:rsidDel="00000000" w:rsidR="00000000" w:rsidRPr="00000000">
        <w:rPr>
          <w:u w:val="single"/>
          <w:rtl w:val="0"/>
        </w:rPr>
        <w:t xml:space="preserve"> migration or </w:t>
      </w:r>
      <w:r w:rsidDel="00000000" w:rsidR="00000000" w:rsidRPr="00000000">
        <w:rPr>
          <w:rFonts w:ascii="Calibri" w:cs="Calibri" w:eastAsia="Calibri" w:hAnsi="Calibri"/>
          <w:b w:val="1"/>
          <w:i w:val="0"/>
          <w:sz w:val="22"/>
          <w:szCs w:val="22"/>
          <w:highlight w:val="cyan"/>
          <w:u w:val="single"/>
          <w:rtl w:val="0"/>
        </w:rPr>
        <w:t xml:space="preserve">indigenous studies</w:t>
      </w:r>
      <w:r w:rsidDel="00000000" w:rsidR="00000000" w:rsidRPr="00000000">
        <w:rPr>
          <w:u w:val="single"/>
          <w:rtl w:val="0"/>
        </w:rPr>
        <w:t xml:space="preserve">. When people use the term in my classes, it makes me feel like an </w:t>
      </w:r>
      <w:r w:rsidDel="00000000" w:rsidR="00000000" w:rsidRPr="00000000">
        <w:rPr>
          <w:rFonts w:ascii="Calibri" w:cs="Calibri" w:eastAsia="Calibri" w:hAnsi="Calibri"/>
          <w:b w:val="1"/>
          <w:i w:val="0"/>
          <w:sz w:val="22"/>
          <w:szCs w:val="22"/>
          <w:u w:val="single"/>
          <w:rtl w:val="0"/>
        </w:rPr>
        <w:t xml:space="preserve">artifact of the past</w:t>
      </w:r>
      <w:r w:rsidDel="00000000" w:rsidR="00000000" w:rsidRPr="00000000">
        <w:rPr>
          <w:u w:val="single"/>
          <w:rtl w:val="0"/>
        </w:rPr>
        <w:t xml:space="preserve">. If you look at it, a lot of the </w:t>
      </w:r>
      <w:r w:rsidDel="00000000" w:rsidR="00000000" w:rsidRPr="00000000">
        <w:rPr>
          <w:rFonts w:ascii="Calibri" w:cs="Calibri" w:eastAsia="Calibri" w:hAnsi="Calibri"/>
          <w:b w:val="1"/>
          <w:i w:val="0"/>
          <w:sz w:val="22"/>
          <w:szCs w:val="22"/>
          <w:highlight w:val="cyan"/>
          <w:u w:val="single"/>
          <w:rtl w:val="0"/>
        </w:rPr>
        <w:t xml:space="preserve">racial slurs</w:t>
      </w:r>
      <w:r w:rsidDel="00000000" w:rsidR="00000000" w:rsidRPr="00000000">
        <w:rPr>
          <w:highlight w:val="cyan"/>
          <w:u w:val="single"/>
          <w:rtl w:val="0"/>
        </w:rPr>
        <w:t xml:space="preserve"> against Native Americans</w:t>
      </w:r>
      <w:r w:rsidDel="00000000" w:rsidR="00000000" w:rsidRPr="00000000">
        <w:rPr>
          <w:u w:val="single"/>
          <w:rtl w:val="0"/>
        </w:rPr>
        <w:t xml:space="preserve"> are </w:t>
      </w:r>
      <w:r w:rsidDel="00000000" w:rsidR="00000000" w:rsidRPr="00000000">
        <w:rPr>
          <w:rFonts w:ascii="Calibri" w:cs="Calibri" w:eastAsia="Calibri" w:hAnsi="Calibri"/>
          <w:b w:val="1"/>
          <w:i w:val="0"/>
          <w:sz w:val="22"/>
          <w:szCs w:val="22"/>
          <w:highlight w:val="cyan"/>
          <w:u w:val="single"/>
          <w:rtl w:val="0"/>
        </w:rPr>
        <w:t xml:space="preserve">derived</w:t>
      </w:r>
      <w:r w:rsidDel="00000000" w:rsidR="00000000" w:rsidRPr="00000000">
        <w:rPr>
          <w:u w:val="single"/>
          <w:rtl w:val="0"/>
        </w:rPr>
        <w:t xml:space="preserve"> </w:t>
      </w:r>
      <w:r w:rsidDel="00000000" w:rsidR="00000000" w:rsidRPr="00000000">
        <w:rPr>
          <w:highlight w:val="cyan"/>
          <w:u w:val="single"/>
          <w:rtl w:val="0"/>
        </w:rPr>
        <w:t xml:space="preserve">from</w:t>
      </w:r>
      <w:r w:rsidDel="00000000" w:rsidR="00000000" w:rsidRPr="00000000">
        <w:rPr>
          <w:u w:val="single"/>
          <w:rtl w:val="0"/>
        </w:rPr>
        <w:t xml:space="preserve"> the word </w:t>
      </w:r>
      <w:r w:rsidDel="00000000" w:rsidR="00000000" w:rsidRPr="00000000">
        <w:rPr>
          <w:highlight w:val="cyan"/>
          <w:u w:val="single"/>
          <w:rtl w:val="0"/>
        </w:rPr>
        <w:t xml:space="preserve">‘Indian.’</w:t>
      </w:r>
      <w:r w:rsidDel="00000000" w:rsidR="00000000" w:rsidRPr="00000000">
        <w:rPr>
          <w:u w:val="single"/>
          <w:rtl w:val="0"/>
        </w:rPr>
        <w:t xml:space="preserve"> ” The usage also </w:t>
      </w:r>
      <w:r w:rsidDel="00000000" w:rsidR="00000000" w:rsidRPr="00000000">
        <w:rPr>
          <w:highlight w:val="cyan"/>
          <w:u w:val="single"/>
          <w:rtl w:val="0"/>
        </w:rPr>
        <w:t xml:space="preserve">promotes</w:t>
      </w:r>
      <w:r w:rsidDel="00000000" w:rsidR="00000000" w:rsidRPr="00000000">
        <w:rPr>
          <w:u w:val="single"/>
          <w:rtl w:val="0"/>
        </w:rPr>
        <w:t xml:space="preserve"> the </w:t>
      </w:r>
      <w:r w:rsidDel="00000000" w:rsidR="00000000" w:rsidRPr="00000000">
        <w:rPr>
          <w:rFonts w:ascii="Calibri" w:cs="Calibri" w:eastAsia="Calibri" w:hAnsi="Calibri"/>
          <w:b w:val="1"/>
          <w:i w:val="0"/>
          <w:sz w:val="22"/>
          <w:szCs w:val="22"/>
          <w:u w:val="single"/>
          <w:rtl w:val="0"/>
        </w:rPr>
        <w:t xml:space="preserve">problematic </w:t>
      </w:r>
      <w:r w:rsidDel="00000000" w:rsidR="00000000" w:rsidRPr="00000000">
        <w:rPr>
          <w:rFonts w:ascii="Calibri" w:cs="Calibri" w:eastAsia="Calibri" w:hAnsi="Calibri"/>
          <w:b w:val="1"/>
          <w:i w:val="0"/>
          <w:sz w:val="22"/>
          <w:szCs w:val="22"/>
          <w:highlight w:val="cyan"/>
          <w:u w:val="single"/>
          <w:rtl w:val="0"/>
        </w:rPr>
        <w:t xml:space="preserve">assumption</w:t>
      </w:r>
      <w:r w:rsidDel="00000000" w:rsidR="00000000" w:rsidRPr="00000000">
        <w:rPr>
          <w:u w:val="single"/>
          <w:rtl w:val="0"/>
        </w:rPr>
        <w:t xml:space="preserve"> </w:t>
      </w:r>
      <w:r w:rsidDel="00000000" w:rsidR="00000000" w:rsidRPr="00000000">
        <w:rPr>
          <w:highlight w:val="cyan"/>
          <w:u w:val="single"/>
          <w:rtl w:val="0"/>
        </w:rPr>
        <w:t xml:space="preserve">that</w:t>
      </w:r>
      <w:r w:rsidDel="00000000" w:rsidR="00000000" w:rsidRPr="00000000">
        <w:rPr>
          <w:u w:val="single"/>
          <w:rtl w:val="0"/>
        </w:rPr>
        <w:t xml:space="preserve"> </w:t>
      </w:r>
      <w:r w:rsidDel="00000000" w:rsidR="00000000" w:rsidRPr="00000000">
        <w:rPr>
          <w:highlight w:val="cyan"/>
          <w:u w:val="single"/>
          <w:rtl w:val="0"/>
        </w:rPr>
        <w:t xml:space="preserve">Native Americans</w:t>
      </w:r>
      <w:r w:rsidDel="00000000" w:rsidR="00000000" w:rsidRPr="00000000">
        <w:rPr>
          <w:u w:val="single"/>
          <w:rtl w:val="0"/>
        </w:rPr>
        <w:t xml:space="preserve"> </w:t>
      </w:r>
      <w:r w:rsidDel="00000000" w:rsidR="00000000" w:rsidRPr="00000000">
        <w:rPr>
          <w:highlight w:val="cyan"/>
          <w:u w:val="single"/>
          <w:rtl w:val="0"/>
        </w:rPr>
        <w:t xml:space="preserve">comprise</w:t>
      </w:r>
      <w:r w:rsidDel="00000000" w:rsidR="00000000" w:rsidRPr="00000000">
        <w:rPr>
          <w:u w:val="single"/>
          <w:rtl w:val="0"/>
        </w:rPr>
        <w:t xml:space="preserve"> a </w:t>
      </w:r>
      <w:r w:rsidDel="00000000" w:rsidR="00000000" w:rsidRPr="00000000">
        <w:rPr>
          <w:rFonts w:ascii="Calibri" w:cs="Calibri" w:eastAsia="Calibri" w:hAnsi="Calibri"/>
          <w:b w:val="1"/>
          <w:i w:val="0"/>
          <w:sz w:val="22"/>
          <w:szCs w:val="22"/>
          <w:u w:val="single"/>
          <w:rtl w:val="0"/>
        </w:rPr>
        <w:t xml:space="preserve">single</w:t>
      </w:r>
      <w:r w:rsidDel="00000000" w:rsidR="00000000" w:rsidRPr="00000000">
        <w:rPr>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monolithic community</w:t>
      </w:r>
      <w:r w:rsidDel="00000000" w:rsidR="00000000" w:rsidRPr="00000000">
        <w:rPr>
          <w:u w:val="single"/>
          <w:rtl w:val="0"/>
        </w:rPr>
        <w:t xml:space="preserve">.</w:t>
      </w:r>
      <w:r w:rsidDel="00000000" w:rsidR="00000000" w:rsidRPr="00000000">
        <w:rPr>
          <w:sz w:val="10"/>
          <w:szCs w:val="10"/>
          <w:rtl w:val="0"/>
        </w:rPr>
        <w:t xml:space="preserve"> Today, there are over five million indigenous people and 573 federally recognized Native nations within the boundaries of the United States, and each of these tribal nations has a distinct history, language, culture and way of governance. For example, while the Blackfoot and other Great Plains tribal communities historically lived in teepees for maximum mobility, the Iroquois constructed more permanent longhouses of wood and tree bark. Ojibwe peoples of the Great Lakes region incorporate the  into their cultural beliefs and ceremonies, while many Pueblo traditional beliefs are grounded in a relationship with ancestral spirits called. In light of this diversity, “</w:t>
      </w:r>
      <w:r w:rsidDel="00000000" w:rsidR="00000000" w:rsidRPr="00000000">
        <w:rPr>
          <w:u w:val="single"/>
          <w:rtl w:val="0"/>
        </w:rPr>
        <w:t xml:space="preserve">Indian” is an </w:t>
      </w:r>
      <w:r w:rsidDel="00000000" w:rsidR="00000000" w:rsidRPr="00000000">
        <w:rPr>
          <w:rFonts w:ascii="Calibri" w:cs="Calibri" w:eastAsia="Calibri" w:hAnsi="Calibri"/>
          <w:b w:val="1"/>
          <w:i w:val="0"/>
          <w:sz w:val="22"/>
          <w:szCs w:val="22"/>
          <w:highlight w:val="cyan"/>
          <w:u w:val="single"/>
          <w:rtl w:val="0"/>
        </w:rPr>
        <w:t xml:space="preserve">insufficient way</w:t>
      </w:r>
      <w:r w:rsidDel="00000000" w:rsidR="00000000" w:rsidRPr="00000000">
        <w:rPr>
          <w:highlight w:val="cyan"/>
          <w:u w:val="single"/>
          <w:rtl w:val="0"/>
        </w:rPr>
        <w:t xml:space="preserve"> to</w:t>
      </w:r>
      <w:r w:rsidDel="00000000" w:rsidR="00000000" w:rsidRPr="00000000">
        <w:rPr>
          <w:u w:val="single"/>
          <w:rtl w:val="0"/>
        </w:rPr>
        <w:t xml:space="preserve"> </w:t>
      </w:r>
      <w:r w:rsidDel="00000000" w:rsidR="00000000" w:rsidRPr="00000000">
        <w:rPr>
          <w:highlight w:val="cyan"/>
          <w:u w:val="single"/>
          <w:rtl w:val="0"/>
        </w:rPr>
        <w:t xml:space="preserve">reflect</w:t>
      </w:r>
      <w:r w:rsidDel="00000000" w:rsidR="00000000" w:rsidRPr="00000000">
        <w:rPr>
          <w:u w:val="single"/>
          <w:rtl w:val="0"/>
        </w:rPr>
        <w:t xml:space="preserve"> the </w:t>
      </w:r>
      <w:r w:rsidDel="00000000" w:rsidR="00000000" w:rsidRPr="00000000">
        <w:rPr>
          <w:rFonts w:ascii="Calibri" w:cs="Calibri" w:eastAsia="Calibri" w:hAnsi="Calibri"/>
          <w:b w:val="1"/>
          <w:i w:val="0"/>
          <w:sz w:val="22"/>
          <w:szCs w:val="22"/>
          <w:highlight w:val="cyan"/>
          <w:u w:val="single"/>
          <w:rtl w:val="0"/>
        </w:rPr>
        <w:t xml:space="preserve">sovereign status</w:t>
      </w:r>
      <w:r w:rsidDel="00000000" w:rsidR="00000000" w:rsidRPr="00000000">
        <w:rPr>
          <w:u w:val="single"/>
          <w:rtl w:val="0"/>
        </w:rPr>
        <w:t xml:space="preserve"> </w:t>
      </w:r>
      <w:r w:rsidDel="00000000" w:rsidR="00000000" w:rsidRPr="00000000">
        <w:rPr>
          <w:highlight w:val="cyan"/>
          <w:u w:val="single"/>
          <w:rtl w:val="0"/>
        </w:rPr>
        <w:t xml:space="preserve">of</w:t>
      </w:r>
      <w:r w:rsidDel="00000000" w:rsidR="00000000" w:rsidRPr="00000000">
        <w:rPr>
          <w:u w:val="single"/>
          <w:rtl w:val="0"/>
        </w:rPr>
        <w:t xml:space="preserve"> individual </w:t>
      </w:r>
      <w:r w:rsidDel="00000000" w:rsidR="00000000" w:rsidRPr="00000000">
        <w:rPr>
          <w:highlight w:val="cyan"/>
          <w:u w:val="single"/>
          <w:rtl w:val="0"/>
        </w:rPr>
        <w:t xml:space="preserve">tribes</w:t>
      </w:r>
      <w:r w:rsidDel="00000000" w:rsidR="00000000" w:rsidRPr="00000000">
        <w:rPr>
          <w:u w:val="single"/>
          <w:rtl w:val="0"/>
        </w:rPr>
        <w:t xml:space="preserve"> </w:t>
      </w:r>
      <w:r w:rsidDel="00000000" w:rsidR="00000000" w:rsidRPr="00000000">
        <w:rPr>
          <w:highlight w:val="cyan"/>
          <w:u w:val="single"/>
          <w:rtl w:val="0"/>
        </w:rPr>
        <w:t xml:space="preserve">and</w:t>
      </w:r>
      <w:r w:rsidDel="00000000" w:rsidR="00000000" w:rsidRPr="00000000">
        <w:rPr>
          <w:u w:val="single"/>
          <w:rtl w:val="0"/>
        </w:rPr>
        <w:t xml:space="preserve"> the </w:t>
      </w:r>
      <w:r w:rsidDel="00000000" w:rsidR="00000000" w:rsidRPr="00000000">
        <w:rPr>
          <w:rFonts w:ascii="Calibri" w:cs="Calibri" w:eastAsia="Calibri" w:hAnsi="Calibri"/>
          <w:b w:val="1"/>
          <w:i w:val="0"/>
          <w:sz w:val="22"/>
          <w:szCs w:val="22"/>
          <w:highlight w:val="cyan"/>
          <w:u w:val="single"/>
          <w:rtl w:val="0"/>
        </w:rPr>
        <w:t xml:space="preserve">cultural differences</w:t>
      </w:r>
      <w:r w:rsidDel="00000000" w:rsidR="00000000" w:rsidRPr="00000000">
        <w:rPr>
          <w:u w:val="single"/>
          <w:rtl w:val="0"/>
        </w:rPr>
        <w:t xml:space="preserve"> among them</w:t>
      </w:r>
      <w:r w:rsidDel="00000000" w:rsidR="00000000" w:rsidRPr="00000000">
        <w:rPr>
          <w:sz w:val="10"/>
          <w:szCs w:val="10"/>
          <w:rtl w:val="0"/>
        </w:rPr>
        <w:t xml:space="preserve">. It is as non-specific of a description as “European” would be to describe both French and German people. The issue becomes more complex, however, when generational differences and government terminology are taken into account. Because these challenges are fairly contemporary, older Native American individuals often identify more with the name they have been called their entire lives. In a 2015  with Native Times, an elder from Standing Rock said, “If some Indians want to be called Native Americans or Natives, let them be called that, but I was born an Indian and I shall die an Indian.” Related: The U.S. government continues to use the term when naming policies and executive agencies. For example, the continues to be the name of the agency under the Department of the Interior that manages land held in trust for Native American tribes. Politicians from both sides of the aisle use “Indian Country” to describe the collective of Native communities and lands within the boundaries of the United States. The use of “Indian” in this way is codified into government structure — making it legally accurate, though still problematic, reflecting the centuries-long history of the federal government’s attempt to control Native resources and forcefully assimilate Natives into white society. Sitting in the conference room of the  at Yale, Blatt and I took some time to admire its wall of tribal flags. An array of colors, patterns and cultural symbols, each flag represents the nation of an indigenous student at Yale — we are not Indians but Ojibwes, Navajos, Cherokees and more. Not Indian, but indigenous. Describing someone by their specific tribal nation is preferred, but ‘Native American’ and ‘indigenous’ are acceptable as well. Above all, it’s always best to ask what someone would prefer to be called so that they may make their own choice of identification. Non-Native supporters of the label “Indian” argue that the name is too deeply entrenched in the social and political history of the United States — used by governments, textbooks, movies and sports teams — to be changed. In response, I urge them to consider indigenous presence in the context of a society where educational and political institutions attempt to confront the harmful legacies of the past. As highly educated people who exist in spaces of extreme social and political power, we have a responsibility to seek more accurate and respectful ways of defining our communities. When I see pro-slavery rhetoric rightfully ripped from campus, and when I share my preferred pronouns in class to foster a gender-inclusive environment, I’m inspired to think of my own community. I ask: Why not us, too?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1"/>
        <w:rPr/>
      </w:pPr>
      <w:r w:rsidDel="00000000" w:rsidR="00000000" w:rsidRPr="00000000">
        <w:rPr>
          <w:rtl w:val="0"/>
        </w:rPr>
        <w:t xml:space="preserve">Process CP</w:t>
      </w:r>
    </w:p>
    <w:p w:rsidR="00000000" w:rsidDel="00000000" w:rsidP="00000000" w:rsidRDefault="00000000" w:rsidRPr="00000000" w14:paraId="000000CA">
      <w:pPr>
        <w:pStyle w:val="Heading3"/>
        <w:rPr/>
      </w:pPr>
      <w:r w:rsidDel="00000000" w:rsidR="00000000" w:rsidRPr="00000000">
        <w:rPr>
          <w:rtl w:val="0"/>
        </w:rPr>
        <w:t xml:space="preserve">Process education good</w:t>
      </w:r>
    </w:p>
    <w:p w:rsidR="00000000" w:rsidDel="00000000" w:rsidP="00000000" w:rsidRDefault="00000000" w:rsidRPr="00000000" w14:paraId="000000CB">
      <w:pPr>
        <w:pStyle w:val="Heading4"/>
        <w:rPr/>
      </w:pPr>
      <w:r w:rsidDel="00000000" w:rsidR="00000000" w:rsidRPr="00000000">
        <w:rPr>
          <w:rtl w:val="0"/>
        </w:rPr>
        <w:t xml:space="preserve">Process education is </w:t>
      </w:r>
      <w:r w:rsidDel="00000000" w:rsidR="00000000" w:rsidRPr="00000000">
        <w:rPr>
          <w:u w:val="single"/>
          <w:rtl w:val="0"/>
        </w:rPr>
        <w:t xml:space="preserve">good</w:t>
      </w:r>
      <w:r w:rsidDel="00000000" w:rsidR="00000000" w:rsidRPr="00000000">
        <w:rPr>
          <w:rtl w:val="0"/>
        </w:rPr>
        <w:t xml:space="preserve">.</w:t>
      </w:r>
    </w:p>
    <w:p w:rsidR="00000000" w:rsidDel="00000000" w:rsidP="00000000" w:rsidRDefault="00000000" w:rsidRPr="00000000" w14:paraId="000000CC">
      <w:pPr>
        <w:rPr>
          <w:sz w:val="16"/>
          <w:szCs w:val="16"/>
        </w:rPr>
      </w:pPr>
      <w:r w:rsidDel="00000000" w:rsidR="00000000" w:rsidRPr="00000000">
        <w:rPr>
          <w:b w:val="1"/>
          <w:sz w:val="26"/>
          <w:szCs w:val="26"/>
          <w:u w:val="none"/>
          <w:rtl w:val="0"/>
        </w:rPr>
        <w:t xml:space="preserve">Theodoulou ’95</w:t>
      </w:r>
      <w:r w:rsidDel="00000000" w:rsidR="00000000" w:rsidRPr="00000000">
        <w:rPr>
          <w:b w:val="1"/>
          <w:rtl w:val="0"/>
        </w:rPr>
        <w:t xml:space="preserve"> </w:t>
      </w:r>
      <w:r w:rsidDel="00000000" w:rsidR="00000000" w:rsidRPr="00000000">
        <w:rPr>
          <w:rtl w:val="0"/>
        </w:rPr>
        <w:t xml:space="preserve">[Stella; 1995; Dean of the College of Social and Behavioral Sciences at California State University; Public Policy: The Essential Readings, “How Public </w:t>
      </w:r>
      <w:r w:rsidDel="00000000" w:rsidR="00000000" w:rsidRPr="00000000">
        <w:rPr>
          <w:sz w:val="16"/>
          <w:szCs w:val="16"/>
          <w:rtl w:val="0"/>
        </w:rPr>
        <w:t xml:space="preserve">Policy is Made,” eds. Theodoulou &amp; Cahn, p. 86-96]</w:t>
      </w:r>
    </w:p>
    <w:p w:rsidR="00000000" w:rsidDel="00000000" w:rsidP="00000000" w:rsidRDefault="00000000" w:rsidRPr="00000000" w14:paraId="000000CD">
      <w:pPr>
        <w:rPr>
          <w:sz w:val="16"/>
          <w:szCs w:val="16"/>
        </w:rPr>
      </w:pPr>
      <w:r w:rsidDel="00000000" w:rsidR="00000000" w:rsidRPr="00000000">
        <w:rPr>
          <w:sz w:val="16"/>
          <w:szCs w:val="16"/>
          <w:rtl w:val="0"/>
        </w:rPr>
        <w:t xml:space="preserve">Political scientists who study </w:t>
      </w:r>
      <w:r w:rsidDel="00000000" w:rsidR="00000000" w:rsidRPr="00000000">
        <w:rPr>
          <w:u w:val="single"/>
          <w:rtl w:val="0"/>
        </w:rPr>
        <w:t xml:space="preserve">the policy process</w:t>
      </w:r>
      <w:r w:rsidDel="00000000" w:rsidR="00000000" w:rsidRPr="00000000">
        <w:rPr>
          <w:sz w:val="16"/>
          <w:szCs w:val="16"/>
          <w:rtl w:val="0"/>
        </w:rPr>
        <w:t xml:space="preserve"> attempt to </w:t>
      </w:r>
      <w:r w:rsidDel="00000000" w:rsidR="00000000" w:rsidRPr="00000000">
        <w:rPr>
          <w:u w:val="single"/>
          <w:rtl w:val="0"/>
        </w:rPr>
        <w:t xml:space="preserve">provide a framework that</w:t>
      </w:r>
      <w:r w:rsidDel="00000000" w:rsidR="00000000" w:rsidRPr="00000000">
        <w:rPr>
          <w:sz w:val="16"/>
          <w:szCs w:val="16"/>
          <w:rtl w:val="0"/>
        </w:rPr>
        <w:t xml:space="preserve"> will </w:t>
      </w:r>
      <w:r w:rsidDel="00000000" w:rsidR="00000000" w:rsidRPr="00000000">
        <w:rPr>
          <w:u w:val="single"/>
          <w:rtl w:val="0"/>
        </w:rPr>
        <w:t xml:space="preserve">guide students from</w:t>
      </w:r>
      <w:r w:rsidDel="00000000" w:rsidR="00000000" w:rsidRPr="00000000">
        <w:rPr>
          <w:sz w:val="16"/>
          <w:szCs w:val="16"/>
          <w:rtl w:val="0"/>
        </w:rPr>
        <w:t xml:space="preserve"> the </w:t>
      </w:r>
      <w:r w:rsidDel="00000000" w:rsidR="00000000" w:rsidRPr="00000000">
        <w:rPr>
          <w:b w:val="1"/>
          <w:u w:val="single"/>
          <w:rtl w:val="0"/>
        </w:rPr>
        <w:t xml:space="preserve">emergence of a problem to the final enactment of a policy</w:t>
      </w:r>
      <w:r w:rsidDel="00000000" w:rsidR="00000000" w:rsidRPr="00000000">
        <w:rPr>
          <w:sz w:val="16"/>
          <w:szCs w:val="16"/>
          <w:rtl w:val="0"/>
        </w:rPr>
        <w:t xml:space="preserve"> to address that problem. Such a framework for policy development </w:t>
      </w:r>
      <w:r w:rsidDel="00000000" w:rsidR="00000000" w:rsidRPr="00000000">
        <w:rPr>
          <w:u w:val="single"/>
          <w:rtl w:val="0"/>
        </w:rPr>
        <w:t xml:space="preserve">shows the process</w:t>
      </w:r>
      <w:r w:rsidDel="00000000" w:rsidR="00000000" w:rsidRPr="00000000">
        <w:rPr>
          <w:sz w:val="16"/>
          <w:szCs w:val="16"/>
          <w:rtl w:val="0"/>
        </w:rPr>
        <w:t xml:space="preserve"> to be one </w:t>
      </w:r>
      <w:r w:rsidDel="00000000" w:rsidR="00000000" w:rsidRPr="00000000">
        <w:rPr>
          <w:u w:val="single"/>
          <w:rtl w:val="0"/>
        </w:rPr>
        <w:t xml:space="preserve">of </w:t>
      </w:r>
      <w:r w:rsidDel="00000000" w:rsidR="00000000" w:rsidRPr="00000000">
        <w:rPr>
          <w:b w:val="1"/>
          <w:u w:val="single"/>
          <w:rtl w:val="0"/>
        </w:rPr>
        <w:t xml:space="preserve">sequential stages of activity</w:t>
      </w:r>
      <w:r w:rsidDel="00000000" w:rsidR="00000000" w:rsidRPr="00000000">
        <w:rPr>
          <w:sz w:val="16"/>
          <w:szCs w:val="16"/>
          <w:rtl w:val="0"/>
        </w:rPr>
        <w:t xml:space="preserve">. A survey of the literature </w:t>
      </w:r>
      <w:r w:rsidDel="00000000" w:rsidR="00000000" w:rsidRPr="00000000">
        <w:rPr>
          <w:u w:val="single"/>
          <w:rtl w:val="0"/>
        </w:rPr>
        <w:t xml:space="preserve">shows</w:t>
      </w:r>
      <w:r w:rsidDel="00000000" w:rsidR="00000000" w:rsidRPr="00000000">
        <w:rPr>
          <w:sz w:val="16"/>
          <w:szCs w:val="16"/>
          <w:rtl w:val="0"/>
        </w:rPr>
        <w:t xml:space="preserve"> that there is </w:t>
      </w:r>
      <w:r w:rsidDel="00000000" w:rsidR="00000000" w:rsidRPr="00000000">
        <w:rPr>
          <w:b w:val="1"/>
          <w:u w:val="single"/>
          <w:rtl w:val="0"/>
        </w:rPr>
        <w:t xml:space="preserve">little disagreement</w:t>
      </w:r>
      <w:r w:rsidDel="00000000" w:rsidR="00000000" w:rsidRPr="00000000">
        <w:rPr>
          <w:u w:val="single"/>
          <w:rtl w:val="0"/>
        </w:rPr>
        <w:t xml:space="preserve"> about what the stages are</w:t>
      </w:r>
      <w:r w:rsidDel="00000000" w:rsidR="00000000" w:rsidRPr="00000000">
        <w:rPr>
          <w:sz w:val="16"/>
          <w:szCs w:val="16"/>
          <w:rtl w:val="0"/>
        </w:rPr>
        <w:t xml:space="preserve">, though some political scientists are attempting to move beyond the traditional framework of stages. l Where most scholars disagree is on the impact each stage has upon the next, and on what should and should not occur at each stage. </w:t>
      </w:r>
      <w:r w:rsidDel="00000000" w:rsidR="00000000" w:rsidRPr="00000000">
        <w:rPr>
          <w:u w:val="single"/>
          <w:rtl w:val="0"/>
        </w:rPr>
        <w:t xml:space="preserve">The </w:t>
      </w:r>
      <w:r w:rsidDel="00000000" w:rsidR="00000000" w:rsidRPr="00000000">
        <w:rPr>
          <w:b w:val="1"/>
          <w:u w:val="single"/>
          <w:rtl w:val="0"/>
        </w:rPr>
        <w:t xml:space="preserve">commonly agreed</w:t>
      </w:r>
      <w:r w:rsidDel="00000000" w:rsidR="00000000" w:rsidRPr="00000000">
        <w:rPr>
          <w:sz w:val="16"/>
          <w:szCs w:val="16"/>
          <w:rtl w:val="0"/>
        </w:rPr>
        <w:t xml:space="preserve">-on </w:t>
      </w:r>
      <w:r w:rsidDel="00000000" w:rsidR="00000000" w:rsidRPr="00000000">
        <w:rPr>
          <w:u w:val="single"/>
          <w:rtl w:val="0"/>
        </w:rPr>
        <w:t xml:space="preserve">stages are</w:t>
      </w:r>
      <w:r w:rsidDel="00000000" w:rsidR="00000000" w:rsidRPr="00000000">
        <w:rPr>
          <w:sz w:val="16"/>
          <w:szCs w:val="16"/>
          <w:rtl w:val="0"/>
        </w:rPr>
        <w:t xml:space="preserve"> </w:t>
      </w:r>
    </w:p>
    <w:p w:rsidR="00000000" w:rsidDel="00000000" w:rsidP="00000000" w:rsidRDefault="00000000" w:rsidRPr="00000000" w14:paraId="000000CE">
      <w:pPr>
        <w:rPr>
          <w:sz w:val="16"/>
          <w:szCs w:val="16"/>
        </w:rPr>
      </w:pPr>
      <w:r w:rsidDel="00000000" w:rsidR="00000000" w:rsidRPr="00000000">
        <w:rPr>
          <w:b w:val="1"/>
          <w:u w:val="single"/>
          <w:rtl w:val="0"/>
        </w:rPr>
        <w:t xml:space="preserve">1</w:t>
      </w:r>
      <w:r w:rsidDel="00000000" w:rsidR="00000000" w:rsidRPr="00000000">
        <w:rPr>
          <w:u w:val="single"/>
          <w:rtl w:val="0"/>
        </w:rPr>
        <w:t xml:space="preserve">. Problem Recognition</w:t>
      </w:r>
      <w:r w:rsidDel="00000000" w:rsidR="00000000" w:rsidRPr="00000000">
        <w:rPr>
          <w:sz w:val="16"/>
          <w:szCs w:val="16"/>
          <w:rtl w:val="0"/>
        </w:rPr>
        <w:t xml:space="preserve"> and Issue Identification: This stage draws the attention of policy makers to a problem that might require governmental action; problems, if legitimate, then become issues. </w:t>
      </w:r>
    </w:p>
    <w:p w:rsidR="00000000" w:rsidDel="00000000" w:rsidP="00000000" w:rsidRDefault="00000000" w:rsidRPr="00000000" w14:paraId="000000CF">
      <w:pPr>
        <w:rPr>
          <w:sz w:val="16"/>
          <w:szCs w:val="16"/>
        </w:rPr>
      </w:pPr>
      <w:r w:rsidDel="00000000" w:rsidR="00000000" w:rsidRPr="00000000">
        <w:rPr>
          <w:b w:val="1"/>
          <w:u w:val="single"/>
          <w:rtl w:val="0"/>
        </w:rPr>
        <w:t xml:space="preserve">2</w:t>
      </w:r>
      <w:r w:rsidDel="00000000" w:rsidR="00000000" w:rsidRPr="00000000">
        <w:rPr>
          <w:u w:val="single"/>
          <w:rtl w:val="0"/>
        </w:rPr>
        <w:t xml:space="preserve">. Agenda Setting</w:t>
      </w:r>
      <w:r w:rsidDel="00000000" w:rsidR="00000000" w:rsidRPr="00000000">
        <w:rPr>
          <w:sz w:val="16"/>
          <w:szCs w:val="16"/>
          <w:rtl w:val="0"/>
        </w:rPr>
        <w:t xml:space="preserve">: The issue is given the status of a serious matter. </w:t>
      </w:r>
    </w:p>
    <w:p w:rsidR="00000000" w:rsidDel="00000000" w:rsidP="00000000" w:rsidRDefault="00000000" w:rsidRPr="00000000" w14:paraId="000000D0">
      <w:pPr>
        <w:rPr>
          <w:sz w:val="16"/>
          <w:szCs w:val="16"/>
        </w:rPr>
      </w:pPr>
      <w:r w:rsidDel="00000000" w:rsidR="00000000" w:rsidRPr="00000000">
        <w:rPr>
          <w:b w:val="1"/>
          <w:u w:val="single"/>
          <w:rtl w:val="0"/>
        </w:rPr>
        <w:t xml:space="preserve">3</w:t>
      </w:r>
      <w:r w:rsidDel="00000000" w:rsidR="00000000" w:rsidRPr="00000000">
        <w:rPr>
          <w:u w:val="single"/>
          <w:rtl w:val="0"/>
        </w:rPr>
        <w:t xml:space="preserve">. Policy Formulation: </w:t>
      </w:r>
      <w:r w:rsidDel="00000000" w:rsidR="00000000" w:rsidRPr="00000000">
        <w:rPr>
          <w:b w:val="1"/>
          <w:u w:val="single"/>
          <w:rtl w:val="0"/>
        </w:rPr>
        <w:t xml:space="preserve">Proposals are developed</w:t>
      </w:r>
      <w:r w:rsidDel="00000000" w:rsidR="00000000" w:rsidRPr="00000000">
        <w:rPr>
          <w:sz w:val="16"/>
          <w:szCs w:val="16"/>
          <w:rtl w:val="0"/>
        </w:rPr>
        <w:t xml:space="preserve"> for dealing issues. </w:t>
      </w:r>
    </w:p>
    <w:p w:rsidR="00000000" w:rsidDel="00000000" w:rsidP="00000000" w:rsidRDefault="00000000" w:rsidRPr="00000000" w14:paraId="000000D1">
      <w:pPr>
        <w:rPr>
          <w:sz w:val="16"/>
          <w:szCs w:val="16"/>
        </w:rPr>
      </w:pPr>
      <w:r w:rsidDel="00000000" w:rsidR="00000000" w:rsidRPr="00000000">
        <w:rPr>
          <w:b w:val="1"/>
          <w:u w:val="single"/>
          <w:rtl w:val="0"/>
        </w:rPr>
        <w:t xml:space="preserve">4</w:t>
      </w:r>
      <w:r w:rsidDel="00000000" w:rsidR="00000000" w:rsidRPr="00000000">
        <w:rPr>
          <w:u w:val="single"/>
          <w:rtl w:val="0"/>
        </w:rPr>
        <w:t xml:space="preserve">. Policy Adoption: Efforts</w:t>
      </w:r>
      <w:r w:rsidDel="00000000" w:rsidR="00000000" w:rsidRPr="00000000">
        <w:rPr>
          <w:sz w:val="16"/>
          <w:szCs w:val="16"/>
          <w:rtl w:val="0"/>
        </w:rPr>
        <w:t xml:space="preserve"> are made </w:t>
      </w:r>
      <w:r w:rsidDel="00000000" w:rsidR="00000000" w:rsidRPr="00000000">
        <w:rPr>
          <w:u w:val="single"/>
          <w:rtl w:val="0"/>
        </w:rPr>
        <w:t xml:space="preserve">to </w:t>
      </w:r>
      <w:r w:rsidDel="00000000" w:rsidR="00000000" w:rsidRPr="00000000">
        <w:rPr>
          <w:b w:val="1"/>
          <w:u w:val="single"/>
          <w:rtl w:val="0"/>
        </w:rPr>
        <w:t xml:space="preserve">obtain enough support</w:t>
      </w:r>
      <w:r w:rsidDel="00000000" w:rsidR="00000000" w:rsidRPr="00000000">
        <w:rPr>
          <w:sz w:val="16"/>
          <w:szCs w:val="16"/>
          <w:rtl w:val="0"/>
        </w:rPr>
        <w:t xml:space="preserve"> for a proposal </w:t>
      </w:r>
      <w:r w:rsidDel="00000000" w:rsidR="00000000" w:rsidRPr="00000000">
        <w:rPr>
          <w:u w:val="single"/>
          <w:rtl w:val="0"/>
        </w:rPr>
        <w:t xml:space="preserve">to make</w:t>
      </w:r>
      <w:r w:rsidDel="00000000" w:rsidR="00000000" w:rsidRPr="00000000">
        <w:rPr>
          <w:sz w:val="16"/>
          <w:szCs w:val="16"/>
          <w:rtl w:val="0"/>
        </w:rPr>
        <w:t xml:space="preserve"> it to the government's </w:t>
      </w:r>
      <w:r w:rsidDel="00000000" w:rsidR="00000000" w:rsidRPr="00000000">
        <w:rPr>
          <w:u w:val="single"/>
          <w:rtl w:val="0"/>
        </w:rPr>
        <w:t xml:space="preserve">stated policy</w:t>
      </w:r>
      <w:r w:rsidDel="00000000" w:rsidR="00000000" w:rsidRPr="00000000">
        <w:rPr>
          <w:sz w:val="16"/>
          <w:szCs w:val="16"/>
          <w:rtl w:val="0"/>
        </w:rPr>
        <w:t xml:space="preserve">. </w:t>
      </w:r>
    </w:p>
    <w:p w:rsidR="00000000" w:rsidDel="00000000" w:rsidP="00000000" w:rsidRDefault="00000000" w:rsidRPr="00000000" w14:paraId="000000D2">
      <w:pPr>
        <w:rPr>
          <w:sz w:val="16"/>
          <w:szCs w:val="16"/>
        </w:rPr>
      </w:pPr>
      <w:r w:rsidDel="00000000" w:rsidR="00000000" w:rsidRPr="00000000">
        <w:rPr>
          <w:b w:val="1"/>
          <w:u w:val="single"/>
          <w:rtl w:val="0"/>
        </w:rPr>
        <w:t xml:space="preserve">5</w:t>
      </w:r>
      <w:r w:rsidDel="00000000" w:rsidR="00000000" w:rsidRPr="00000000">
        <w:rPr>
          <w:u w:val="single"/>
          <w:rtl w:val="0"/>
        </w:rPr>
        <w:t xml:space="preserve">. Policy Implementation</w:t>
      </w:r>
      <w:r w:rsidDel="00000000" w:rsidR="00000000" w:rsidRPr="00000000">
        <w:rPr>
          <w:sz w:val="16"/>
          <w:szCs w:val="16"/>
          <w:rtl w:val="0"/>
        </w:rPr>
        <w:t xml:space="preserve">: The policy </w:t>
      </w:r>
      <w:r w:rsidDel="00000000" w:rsidR="00000000" w:rsidRPr="00000000">
        <w:rPr>
          <w:b w:val="1"/>
          <w:u w:val="single"/>
          <w:rtl w:val="0"/>
        </w:rPr>
        <w:t xml:space="preserve">mandate</w:t>
      </w:r>
      <w:r w:rsidDel="00000000" w:rsidR="00000000" w:rsidRPr="00000000">
        <w:rPr>
          <w:u w:val="single"/>
          <w:rtl w:val="0"/>
        </w:rPr>
        <w:t xml:space="preserve"> is aimed at through </w:t>
      </w:r>
      <w:r w:rsidDel="00000000" w:rsidR="00000000" w:rsidRPr="00000000">
        <w:rPr>
          <w:b w:val="1"/>
          <w:u w:val="single"/>
          <w:rtl w:val="0"/>
        </w:rPr>
        <w:t xml:space="preserve">public programs</w:t>
      </w:r>
      <w:r w:rsidDel="00000000" w:rsidR="00000000" w:rsidRPr="00000000">
        <w:rPr>
          <w:sz w:val="16"/>
          <w:szCs w:val="16"/>
          <w:rtl w:val="0"/>
        </w:rPr>
        <w:t xml:space="preserve"> and the federal bureaucracy, often with citizen, state, and local government cooperation. </w:t>
      </w:r>
    </w:p>
    <w:p w:rsidR="00000000" w:rsidDel="00000000" w:rsidP="00000000" w:rsidRDefault="00000000" w:rsidRPr="00000000" w14:paraId="000000D3">
      <w:pPr>
        <w:rPr>
          <w:sz w:val="16"/>
          <w:szCs w:val="16"/>
        </w:rPr>
      </w:pPr>
      <w:r w:rsidDel="00000000" w:rsidR="00000000" w:rsidRPr="00000000">
        <w:rPr>
          <w:sz w:val="16"/>
          <w:szCs w:val="16"/>
          <w:rtl w:val="0"/>
        </w:rPr>
        <w:t xml:space="preserve">THE PROCESS OF POLICY MAKING: ISSUE IDENTIFICATION AND AGENDA FORMATION  </w:t>
      </w:r>
    </w:p>
    <w:p w:rsidR="00000000" w:rsidDel="00000000" w:rsidP="00000000" w:rsidRDefault="00000000" w:rsidRPr="00000000" w14:paraId="000000D4">
      <w:pPr>
        <w:rPr>
          <w:sz w:val="16"/>
          <w:szCs w:val="16"/>
        </w:rPr>
      </w:pPr>
      <w:r w:rsidDel="00000000" w:rsidR="00000000" w:rsidRPr="00000000">
        <w:rPr>
          <w:sz w:val="16"/>
          <w:szCs w:val="16"/>
          <w:rtl w:val="0"/>
        </w:rPr>
        <w:t xml:space="preserve">Where do issues come from? Why are some issues ignored? How does an issue gain access to the political system? These are crucial questions to answer when looking at the first stages of the policy process cycle. Before we see how the issue agenda is set, we must determine exactly what is meant by the term “agenda.” Generally the issue agenda is the list of subjects or problems to which governmental and nongovernmental actors are paying serious attention at any given point in äme.2 Agenda setting is the narrowing of the set of issues that the actors will focus on and address. </w:t>
      </w:r>
    </w:p>
    <w:p w:rsidR="00000000" w:rsidDel="00000000" w:rsidP="00000000" w:rsidRDefault="00000000" w:rsidRPr="00000000" w14:paraId="000000D5">
      <w:pPr>
        <w:rPr>
          <w:sz w:val="16"/>
          <w:szCs w:val="16"/>
        </w:rPr>
      </w:pPr>
      <w:r w:rsidDel="00000000" w:rsidR="00000000" w:rsidRPr="00000000">
        <w:rPr>
          <w:sz w:val="16"/>
          <w:szCs w:val="16"/>
          <w:rtl w:val="0"/>
        </w:rPr>
        <w:t xml:space="preserve">There are different types of agendas. They can be highly general, such as a list of items that occupy the attention of the president, or they can be highly specialized, such as the agendas of congressional subcommittees. According to Cobb and Elder, agendas can be classified into two main types.3 The first such agenda is the systemic agenda. This covers all issues that are generally recognized to deserve public attention and are matters within the government's legitimate jurisdiction. An example of such a matter would be education. The second type of agenda is the institutional agenda. Cobb and Elder state that this involves all issues explicitly up for active and serious consideration by the authoritative decision makers, for example, actual congressional bills.4 The institutional agenda is less abstract and narrower in scope than the systemic agenda, and the priorities of both do not necessarily correspond. Often there is considerable discrepancy between the two agendas, </w:t>
      </w:r>
    </w:p>
    <w:p w:rsidR="00000000" w:rsidDel="00000000" w:rsidP="00000000" w:rsidRDefault="00000000" w:rsidRPr="00000000" w14:paraId="000000D6">
      <w:pPr>
        <w:rPr>
          <w:sz w:val="16"/>
          <w:szCs w:val="16"/>
        </w:rPr>
      </w:pPr>
      <w:r w:rsidDel="00000000" w:rsidR="00000000" w:rsidRPr="00000000">
        <w:rPr>
          <w:u w:val="single"/>
          <w:rtl w:val="0"/>
        </w:rPr>
        <w:t xml:space="preserve">The “</w:t>
      </w:r>
      <w:r w:rsidDel="00000000" w:rsidR="00000000" w:rsidRPr="00000000">
        <w:rPr>
          <w:b w:val="1"/>
          <w:u w:val="single"/>
          <w:rtl w:val="0"/>
        </w:rPr>
        <w:t xml:space="preserve">normal” agenda sequence</w:t>
      </w:r>
      <w:r w:rsidDel="00000000" w:rsidR="00000000" w:rsidRPr="00000000">
        <w:rPr>
          <w:u w:val="single"/>
          <w:rtl w:val="0"/>
        </w:rPr>
        <w:t xml:space="preserve"> is for issues to arrive on the systemic agenda before</w:t>
      </w:r>
      <w:r w:rsidDel="00000000" w:rsidR="00000000" w:rsidRPr="00000000">
        <w:rPr>
          <w:sz w:val="16"/>
          <w:szCs w:val="16"/>
          <w:rtl w:val="0"/>
        </w:rPr>
        <w:t xml:space="preserve"> they are put onto </w:t>
      </w:r>
      <w:r w:rsidDel="00000000" w:rsidR="00000000" w:rsidRPr="00000000">
        <w:rPr>
          <w:u w:val="single"/>
          <w:rtl w:val="0"/>
        </w:rPr>
        <w:t xml:space="preserve">the institutional agenda</w:t>
      </w:r>
      <w:r w:rsidDel="00000000" w:rsidR="00000000" w:rsidRPr="00000000">
        <w:rPr>
          <w:sz w:val="16"/>
          <w:szCs w:val="16"/>
          <w:rtl w:val="0"/>
        </w:rPr>
        <w:t xml:space="preserve">. This creates a problem for policy makers and other involved actors in that, if the lag time between moving from the systemic to the institutional agenda is too great, the issue could fall apart and prove critical to the political system. The viability of the political system is a function of its ability to cope with the lag between these two agendas. It is also important to note that both agendas have their own sets of biases and therefore subject to conflict. </w:t>
      </w:r>
    </w:p>
    <w:p w:rsidR="00000000" w:rsidDel="00000000" w:rsidP="00000000" w:rsidRDefault="00000000" w:rsidRPr="00000000" w14:paraId="000000D7">
      <w:pPr>
        <w:rPr>
          <w:sz w:val="16"/>
          <w:szCs w:val="16"/>
        </w:rPr>
      </w:pPr>
      <w:r w:rsidDel="00000000" w:rsidR="00000000" w:rsidRPr="00000000">
        <w:rPr>
          <w:sz w:val="16"/>
          <w:szCs w:val="16"/>
          <w:rtl w:val="0"/>
        </w:rPr>
        <w:t xml:space="preserve">Why do some issues move onto the agenda while other issues are ignored? The chances of an issue proceeding to the agenda depends on how it is generally perceived within the political system. If an issue is thought to be a conflict or a crisis, if an issue is advocated by a visible interest group, or if an issue is backed by the bureaucracy, there is a good chance that the issue will move on to the agenda. Such perceptions act as triggers.5 Thus agenda setting begins when decision makers first recognize a problem, feel the need for government to address it, and start to search for a solution. </w:t>
      </w:r>
    </w:p>
    <w:p w:rsidR="00000000" w:rsidDel="00000000" w:rsidP="00000000" w:rsidRDefault="00000000" w:rsidRPr="00000000" w14:paraId="000000D8">
      <w:pPr>
        <w:rPr>
          <w:sz w:val="16"/>
          <w:szCs w:val="16"/>
        </w:rPr>
      </w:pPr>
      <w:r w:rsidDel="00000000" w:rsidR="00000000" w:rsidRPr="00000000">
        <w:rPr>
          <w:sz w:val="16"/>
          <w:szCs w:val="16"/>
          <w:rtl w:val="0"/>
        </w:rPr>
        <w:t xml:space="preserve">The </w:t>
      </w:r>
      <w:r w:rsidDel="00000000" w:rsidR="00000000" w:rsidRPr="00000000">
        <w:rPr>
          <w:u w:val="single"/>
          <w:rtl w:val="0"/>
        </w:rPr>
        <w:t xml:space="preserve">agenda-setting</w:t>
      </w:r>
      <w:r w:rsidDel="00000000" w:rsidR="00000000" w:rsidRPr="00000000">
        <w:rPr>
          <w:sz w:val="16"/>
          <w:szCs w:val="16"/>
          <w:rtl w:val="0"/>
        </w:rPr>
        <w:t xml:space="preserve"> process </w:t>
      </w:r>
      <w:r w:rsidDel="00000000" w:rsidR="00000000" w:rsidRPr="00000000">
        <w:rPr>
          <w:u w:val="single"/>
          <w:rtl w:val="0"/>
        </w:rPr>
        <w:t xml:space="preserve">is </w:t>
      </w:r>
      <w:r w:rsidDel="00000000" w:rsidR="00000000" w:rsidRPr="00000000">
        <w:rPr>
          <w:b w:val="1"/>
          <w:u w:val="single"/>
          <w:rtl w:val="0"/>
        </w:rPr>
        <w:t xml:space="preserve">complex and multifaceted</w:t>
      </w:r>
      <w:r w:rsidDel="00000000" w:rsidR="00000000" w:rsidRPr="00000000">
        <w:rPr>
          <w:sz w:val="16"/>
          <w:szCs w:val="16"/>
          <w:rtl w:val="0"/>
        </w:rPr>
        <w:t xml:space="preserve">. In order to comprehend it, </w:t>
      </w:r>
      <w:r w:rsidDel="00000000" w:rsidR="00000000" w:rsidRPr="00000000">
        <w:rPr>
          <w:u w:val="single"/>
          <w:rtl w:val="0"/>
        </w:rPr>
        <w:t xml:space="preserve">one must look not only at</w:t>
      </w:r>
      <w:r w:rsidDel="00000000" w:rsidR="00000000" w:rsidRPr="00000000">
        <w:rPr>
          <w:sz w:val="16"/>
          <w:szCs w:val="16"/>
          <w:rtl w:val="0"/>
        </w:rPr>
        <w:t xml:space="preserve"> the </w:t>
      </w:r>
      <w:r w:rsidDel="00000000" w:rsidR="00000000" w:rsidRPr="00000000">
        <w:rPr>
          <w:u w:val="single"/>
          <w:rtl w:val="0"/>
        </w:rPr>
        <w:t xml:space="preserve">dynamics of the process but</w:t>
      </w:r>
      <w:r w:rsidDel="00000000" w:rsidR="00000000" w:rsidRPr="00000000">
        <w:rPr>
          <w:sz w:val="16"/>
          <w:szCs w:val="16"/>
          <w:rtl w:val="0"/>
        </w:rPr>
        <w:t xml:space="preserve"> also at the </w:t>
      </w:r>
      <w:r w:rsidDel="00000000" w:rsidR="00000000" w:rsidRPr="00000000">
        <w:rPr>
          <w:u w:val="single"/>
          <w:rtl w:val="0"/>
        </w:rPr>
        <w:t xml:space="preserve">interactions and </w:t>
      </w:r>
      <w:r w:rsidDel="00000000" w:rsidR="00000000" w:rsidRPr="00000000">
        <w:rPr>
          <w:b w:val="1"/>
          <w:u w:val="single"/>
          <w:rtl w:val="0"/>
        </w:rPr>
        <w:t xml:space="preserve">roles of the various governmental and nongovernmental participants</w:t>
      </w:r>
      <w:r w:rsidDel="00000000" w:rsidR="00000000" w:rsidRPr="00000000">
        <w:rPr>
          <w:sz w:val="16"/>
          <w:szCs w:val="16"/>
          <w:rtl w:val="0"/>
        </w:rPr>
        <w:t xml:space="preserve">. John Kingdon is an author who provides such a framework,6 using four organizing concepts to form a model of agenda building. First, agenda setting should be viewed as a garbage can that consists of the coupling of streams of problems, politics, solutions, participants, and choice opportunities.7 Next, policy ideas are recombined and incubated over the years in "policy communities" of specialists and experts. Third, “policy entrepreneurs” provide the linkage between ideas and decision makers. Such individuals are advocates who are willing to spend their resources in the promotion of an idea; they might be elected officials, civil lobbyists, academics, or journalists. Finally, there are structures of opportunity for ideas to become part of the agenda. Kingdon refers to such structures as “policy windows,” which “policy entrepreneurs” must take advantage of. In Kingdon's model, policy windows open and close as a result of changes in the problem and political streams. </w:t>
      </w:r>
    </w:p>
    <w:p w:rsidR="00000000" w:rsidDel="00000000" w:rsidP="00000000" w:rsidRDefault="00000000" w:rsidRPr="00000000" w14:paraId="000000D9">
      <w:pPr>
        <w:rPr>
          <w:sz w:val="16"/>
          <w:szCs w:val="16"/>
        </w:rPr>
      </w:pPr>
      <w:r w:rsidDel="00000000" w:rsidR="00000000" w:rsidRPr="00000000">
        <w:rPr>
          <w:sz w:val="16"/>
          <w:szCs w:val="16"/>
          <w:rtl w:val="0"/>
        </w:rPr>
        <w:t xml:space="preserve">POLICY FORMULATION AND ADOPTION </w:t>
      </w:r>
    </w:p>
    <w:p w:rsidR="00000000" w:rsidDel="00000000" w:rsidP="00000000" w:rsidRDefault="00000000" w:rsidRPr="00000000" w14:paraId="000000DA">
      <w:pPr>
        <w:rPr>
          <w:sz w:val="16"/>
          <w:szCs w:val="16"/>
        </w:rPr>
      </w:pPr>
      <w:r w:rsidDel="00000000" w:rsidR="00000000" w:rsidRPr="00000000">
        <w:rPr>
          <w:b w:val="1"/>
          <w:u w:val="single"/>
          <w:rtl w:val="0"/>
        </w:rPr>
        <w:t xml:space="preserve">Policy formulation</w:t>
      </w:r>
      <w:r w:rsidDel="00000000" w:rsidR="00000000" w:rsidRPr="00000000">
        <w:rPr>
          <w:u w:val="single"/>
          <w:rtl w:val="0"/>
        </w:rPr>
        <w:t xml:space="preserve"> is the creation of</w:t>
      </w:r>
      <w:r w:rsidDel="00000000" w:rsidR="00000000" w:rsidRPr="00000000">
        <w:rPr>
          <w:sz w:val="16"/>
          <w:szCs w:val="16"/>
          <w:rtl w:val="0"/>
        </w:rPr>
        <w:t xml:space="preserve"> relevant and supportable </w:t>
      </w:r>
      <w:r w:rsidDel="00000000" w:rsidR="00000000" w:rsidRPr="00000000">
        <w:rPr>
          <w:b w:val="1"/>
          <w:u w:val="single"/>
          <w:rtl w:val="0"/>
        </w:rPr>
        <w:t xml:space="preserve">courses of action</w:t>
      </w:r>
      <w:r w:rsidDel="00000000" w:rsidR="00000000" w:rsidRPr="00000000">
        <w:rPr>
          <w:u w:val="single"/>
          <w:rtl w:val="0"/>
        </w:rPr>
        <w:t xml:space="preserve"> for dealing with problems and </w:t>
      </w:r>
      <w:r w:rsidDel="00000000" w:rsidR="00000000" w:rsidRPr="00000000">
        <w:rPr>
          <w:b w:val="1"/>
          <w:u w:val="single"/>
          <w:rtl w:val="0"/>
        </w:rPr>
        <w:t xml:space="preserve">does not always result in the adoption of policy</w:t>
      </w:r>
      <w:r w:rsidDel="00000000" w:rsidR="00000000" w:rsidRPr="00000000">
        <w:rPr>
          <w:sz w:val="16"/>
          <w:szCs w:val="16"/>
          <w:rtl w:val="0"/>
        </w:rPr>
        <w:t xml:space="preserve">.8 Because a problem or issue arrives on the agenda, it does not necessarily mean that the government will act effectively to resolve it.9 </w:t>
      </w:r>
      <w:r w:rsidDel="00000000" w:rsidR="00000000" w:rsidRPr="00000000">
        <w:rPr>
          <w:b w:val="1"/>
          <w:u w:val="single"/>
          <w:rtl w:val="0"/>
        </w:rPr>
        <w:t xml:space="preserve">Various actors are involved</w:t>
      </w:r>
      <w:r w:rsidDel="00000000" w:rsidR="00000000" w:rsidRPr="00000000">
        <w:rPr>
          <w:u w:val="single"/>
          <w:rtl w:val="0"/>
        </w:rPr>
        <w:t xml:space="preserve"> in policy formulation, including </w:t>
      </w:r>
      <w:r w:rsidDel="00000000" w:rsidR="00000000" w:rsidRPr="00000000">
        <w:rPr>
          <w:b w:val="1"/>
          <w:u w:val="single"/>
          <w:rtl w:val="0"/>
        </w:rPr>
        <w:t xml:space="preserve">legislators</w:t>
      </w:r>
      <w:r w:rsidDel="00000000" w:rsidR="00000000" w:rsidRPr="00000000">
        <w:rPr>
          <w:sz w:val="16"/>
          <w:szCs w:val="16"/>
          <w:rtl w:val="0"/>
        </w:rPr>
        <w:t xml:space="preserve">, the </w:t>
      </w:r>
      <w:r w:rsidDel="00000000" w:rsidR="00000000" w:rsidRPr="00000000">
        <w:rPr>
          <w:b w:val="1"/>
          <w:u w:val="single"/>
          <w:rtl w:val="0"/>
        </w:rPr>
        <w:t xml:space="preserve">president</w:t>
      </w:r>
      <w:r w:rsidDel="00000000" w:rsidR="00000000" w:rsidRPr="00000000">
        <w:rPr>
          <w:sz w:val="16"/>
          <w:szCs w:val="16"/>
          <w:rtl w:val="0"/>
        </w:rPr>
        <w:t xml:space="preserve"> and his advisors, the various departments and </w:t>
      </w:r>
      <w:r w:rsidDel="00000000" w:rsidR="00000000" w:rsidRPr="00000000">
        <w:rPr>
          <w:b w:val="1"/>
          <w:u w:val="single"/>
          <w:rtl w:val="0"/>
        </w:rPr>
        <w:t xml:space="preserve">agencies</w:t>
      </w:r>
      <w:r w:rsidDel="00000000" w:rsidR="00000000" w:rsidRPr="00000000">
        <w:rPr>
          <w:sz w:val="16"/>
          <w:szCs w:val="16"/>
          <w:rtl w:val="0"/>
        </w:rPr>
        <w:t xml:space="preserve"> of the executive branch, and interest groups.10 Similarly, at the state and local level of policy making, legislators, executives, agency staff, and interest groups are involved. </w:t>
      </w:r>
    </w:p>
    <w:p w:rsidR="00000000" w:rsidDel="00000000" w:rsidP="00000000" w:rsidRDefault="00000000" w:rsidRPr="00000000" w14:paraId="000000DB">
      <w:pPr>
        <w:rPr>
          <w:sz w:val="16"/>
          <w:szCs w:val="16"/>
        </w:rPr>
      </w:pPr>
      <w:r w:rsidDel="00000000" w:rsidR="00000000" w:rsidRPr="00000000">
        <w:rPr>
          <w:b w:val="1"/>
          <w:u w:val="single"/>
          <w:rtl w:val="0"/>
        </w:rPr>
        <w:t xml:space="preserve">Formulation is a two-step process</w:t>
      </w:r>
      <w:r w:rsidDel="00000000" w:rsidR="00000000" w:rsidRPr="00000000">
        <w:rPr>
          <w:u w:val="single"/>
          <w:rtl w:val="0"/>
        </w:rPr>
        <w:t xml:space="preserve">, </w:t>
      </w:r>
      <w:r w:rsidDel="00000000" w:rsidR="00000000" w:rsidRPr="00000000">
        <w:rPr>
          <w:b w:val="1"/>
          <w:u w:val="single"/>
          <w:rtl w:val="0"/>
        </w:rPr>
        <w:t xml:space="preserve">First</w:t>
      </w:r>
      <w:r w:rsidDel="00000000" w:rsidR="00000000" w:rsidRPr="00000000">
        <w:rPr>
          <w:sz w:val="16"/>
          <w:szCs w:val="16"/>
          <w:rtl w:val="0"/>
        </w:rPr>
        <w:t xml:space="preserve">, a </w:t>
      </w:r>
      <w:r w:rsidDel="00000000" w:rsidR="00000000" w:rsidRPr="00000000">
        <w:rPr>
          <w:u w:val="single"/>
          <w:rtl w:val="0"/>
        </w:rPr>
        <w:t xml:space="preserve">general decision has to be made about what</w:t>
      </w:r>
      <w:r w:rsidDel="00000000" w:rsidR="00000000" w:rsidRPr="00000000">
        <w:rPr>
          <w:sz w:val="16"/>
          <w:szCs w:val="16"/>
          <w:rtl w:val="0"/>
        </w:rPr>
        <w:t xml:space="preserve">, if anything, </w:t>
      </w:r>
      <w:r w:rsidDel="00000000" w:rsidR="00000000" w:rsidRPr="00000000">
        <w:rPr>
          <w:u w:val="single"/>
          <w:rtl w:val="0"/>
        </w:rPr>
        <w:t xml:space="preserve">is to be done</w:t>
      </w:r>
      <w:r w:rsidDel="00000000" w:rsidR="00000000" w:rsidRPr="00000000">
        <w:rPr>
          <w:sz w:val="16"/>
          <w:szCs w:val="16"/>
          <w:rtl w:val="0"/>
        </w:rPr>
        <w:t xml:space="preserve"> about a problem. </w:t>
      </w:r>
      <w:r w:rsidDel="00000000" w:rsidR="00000000" w:rsidRPr="00000000">
        <w:rPr>
          <w:b w:val="1"/>
          <w:u w:val="single"/>
          <w:rtl w:val="0"/>
        </w:rPr>
        <w:t xml:space="preserve">Second</w:t>
      </w:r>
      <w:r w:rsidDel="00000000" w:rsidR="00000000" w:rsidRPr="00000000">
        <w:rPr>
          <w:sz w:val="16"/>
          <w:szCs w:val="16"/>
          <w:rtl w:val="0"/>
        </w:rPr>
        <w:t xml:space="preserve">, </w:t>
      </w:r>
      <w:r w:rsidDel="00000000" w:rsidR="00000000" w:rsidRPr="00000000">
        <w:rPr>
          <w:b w:val="1"/>
          <w:u w:val="single"/>
          <w:rtl w:val="0"/>
        </w:rPr>
        <w:t xml:space="preserve">if</w:t>
      </w:r>
      <w:r w:rsidDel="00000000" w:rsidR="00000000" w:rsidRPr="00000000">
        <w:rPr>
          <w:u w:val="single"/>
          <w:rtl w:val="0"/>
        </w:rPr>
        <w:t xml:space="preserve"> something is to be done</w:t>
      </w:r>
      <w:r w:rsidDel="00000000" w:rsidR="00000000" w:rsidRPr="00000000">
        <w:rPr>
          <w:sz w:val="16"/>
          <w:szCs w:val="16"/>
          <w:rtl w:val="0"/>
        </w:rPr>
        <w:t xml:space="preserve">, a </w:t>
      </w:r>
      <w:r w:rsidDel="00000000" w:rsidR="00000000" w:rsidRPr="00000000">
        <w:rPr>
          <w:u w:val="single"/>
          <w:rtl w:val="0"/>
        </w:rPr>
        <w:t xml:space="preserve">policy has to be drafted that, </w:t>
      </w:r>
      <w:r w:rsidDel="00000000" w:rsidR="00000000" w:rsidRPr="00000000">
        <w:rPr>
          <w:b w:val="1"/>
          <w:u w:val="single"/>
          <w:rtl w:val="0"/>
        </w:rPr>
        <w:t xml:space="preserve">if adopted</w:t>
      </w:r>
      <w:r w:rsidDel="00000000" w:rsidR="00000000" w:rsidRPr="00000000">
        <w:rPr>
          <w:u w:val="single"/>
          <w:rtl w:val="0"/>
        </w:rPr>
        <w:t xml:space="preserve">, will carry out identified objectives</w:t>
      </w:r>
      <w:r w:rsidDel="00000000" w:rsidR="00000000" w:rsidRPr="00000000">
        <w:rPr>
          <w:sz w:val="16"/>
          <w:szCs w:val="16"/>
          <w:rtl w:val="0"/>
        </w:rPr>
        <w:t xml:space="preserve">. For policy formulation to be successful, it is essential that policy proposals be adoptable. In other words, policy proposals have to be formulated that will be </w:t>
      </w:r>
      <w:r w:rsidDel="00000000" w:rsidR="00000000" w:rsidRPr="00000000">
        <w:rPr>
          <w:u w:val="single"/>
          <w:rtl w:val="0"/>
        </w:rPr>
        <w:t xml:space="preserve">acceptable</w:t>
      </w:r>
      <w:r w:rsidDel="00000000" w:rsidR="00000000" w:rsidRPr="00000000">
        <w:rPr>
          <w:sz w:val="16"/>
          <w:szCs w:val="16"/>
          <w:rtl w:val="0"/>
        </w:rPr>
        <w:t xml:space="preserve"> not only </w:t>
      </w:r>
      <w:r w:rsidDel="00000000" w:rsidR="00000000" w:rsidRPr="00000000">
        <w:rPr>
          <w:u w:val="single"/>
          <w:rtl w:val="0"/>
        </w:rPr>
        <w:t xml:space="preserve">to</w:t>
      </w:r>
      <w:r w:rsidDel="00000000" w:rsidR="00000000" w:rsidRPr="00000000">
        <w:rPr>
          <w:sz w:val="16"/>
          <w:szCs w:val="16"/>
          <w:rtl w:val="0"/>
        </w:rPr>
        <w:t xml:space="preserve"> the </w:t>
      </w:r>
      <w:r w:rsidDel="00000000" w:rsidR="00000000" w:rsidRPr="00000000">
        <w:rPr>
          <w:b w:val="1"/>
          <w:u w:val="single"/>
          <w:rtl w:val="0"/>
        </w:rPr>
        <w:t xml:space="preserve">people who make policy decisions</w:t>
      </w:r>
      <w:r w:rsidDel="00000000" w:rsidR="00000000" w:rsidRPr="00000000">
        <w:rPr>
          <w:sz w:val="16"/>
          <w:szCs w:val="16"/>
          <w:rtl w:val="0"/>
        </w:rPr>
        <w:t xml:space="preserve"> but also to most other actors. Thus, it is often the case that decision makers are influenced by what they need to win policy adoption. Certain provisions will be included and others dropped, depending upon what builds support for the proposed policy. The more actors involved in the adoption process, the more difficult it is to get an “acceptable” proposal. The process of building support for adoption can be understood as policy legitimation.11 </w:t>
      </w:r>
      <w:r w:rsidDel="00000000" w:rsidR="00000000" w:rsidRPr="00000000">
        <w:rPr>
          <w:u w:val="single"/>
          <w:rtl w:val="0"/>
        </w:rPr>
        <w:t xml:space="preserve">Policy adoption is the act of </w:t>
      </w:r>
      <w:r w:rsidDel="00000000" w:rsidR="00000000" w:rsidRPr="00000000">
        <w:rPr>
          <w:b w:val="1"/>
          <w:u w:val="single"/>
          <w:rtl w:val="0"/>
        </w:rPr>
        <w:t xml:space="preserve">choosing which policy alternative</w:t>
      </w:r>
      <w:r w:rsidDel="00000000" w:rsidR="00000000" w:rsidRPr="00000000">
        <w:rPr>
          <w:u w:val="single"/>
          <w:rtl w:val="0"/>
        </w:rPr>
        <w:t xml:space="preserve"> will be finally chosen</w:t>
      </w:r>
      <w:r w:rsidDel="00000000" w:rsidR="00000000" w:rsidRPr="00000000">
        <w:rPr>
          <w:sz w:val="16"/>
          <w:szCs w:val="16"/>
          <w:rtl w:val="0"/>
        </w:rPr>
        <w:t xml:space="preserve"> as the preferred course of action to meet the problem. </w:t>
      </w:r>
    </w:p>
    <w:p w:rsidR="00000000" w:rsidDel="00000000" w:rsidP="00000000" w:rsidRDefault="00000000" w:rsidRPr="00000000" w14:paraId="000000DC">
      <w:pPr>
        <w:rPr>
          <w:sz w:val="16"/>
          <w:szCs w:val="16"/>
        </w:rPr>
      </w:pPr>
      <w:r w:rsidDel="00000000" w:rsidR="00000000" w:rsidRPr="00000000">
        <w:rPr>
          <w:sz w:val="16"/>
          <w:szCs w:val="16"/>
          <w:rtl w:val="0"/>
        </w:rPr>
        <w:t xml:space="preserve">POLICY IMPLEMENTATION </w:t>
      </w:r>
    </w:p>
    <w:p w:rsidR="00000000" w:rsidDel="00000000" w:rsidP="00000000" w:rsidRDefault="00000000" w:rsidRPr="00000000" w14:paraId="000000DD">
      <w:pPr>
        <w:rPr>
          <w:sz w:val="16"/>
          <w:szCs w:val="16"/>
        </w:rPr>
      </w:pPr>
      <w:r w:rsidDel="00000000" w:rsidR="00000000" w:rsidRPr="00000000">
        <w:rPr>
          <w:u w:val="single"/>
          <w:rtl w:val="0"/>
        </w:rPr>
        <w:t xml:space="preserve">Implementation starts after</w:t>
      </w:r>
      <w:r w:rsidDel="00000000" w:rsidR="00000000" w:rsidRPr="00000000">
        <w:rPr>
          <w:sz w:val="16"/>
          <w:szCs w:val="16"/>
          <w:rtl w:val="0"/>
        </w:rPr>
        <w:t xml:space="preserve"> the </w:t>
      </w:r>
      <w:r w:rsidDel="00000000" w:rsidR="00000000" w:rsidRPr="00000000">
        <w:rPr>
          <w:u w:val="single"/>
          <w:rtl w:val="0"/>
        </w:rPr>
        <w:t xml:space="preserve">decision to adopt a particular course of action is made and ends</w:t>
      </w:r>
      <w:r w:rsidDel="00000000" w:rsidR="00000000" w:rsidRPr="00000000">
        <w:rPr>
          <w:sz w:val="16"/>
          <w:szCs w:val="16"/>
          <w:rtl w:val="0"/>
        </w:rPr>
        <w:t xml:space="preserve"> successfully </w:t>
      </w:r>
      <w:r w:rsidDel="00000000" w:rsidR="00000000" w:rsidRPr="00000000">
        <w:rPr>
          <w:u w:val="single"/>
          <w:rtl w:val="0"/>
        </w:rPr>
        <w:t xml:space="preserve">when</w:t>
      </w:r>
      <w:r w:rsidDel="00000000" w:rsidR="00000000" w:rsidRPr="00000000">
        <w:rPr>
          <w:sz w:val="16"/>
          <w:szCs w:val="16"/>
          <w:rtl w:val="0"/>
        </w:rPr>
        <w:t xml:space="preserve"> the </w:t>
      </w:r>
      <w:r w:rsidDel="00000000" w:rsidR="00000000" w:rsidRPr="00000000">
        <w:rPr>
          <w:u w:val="single"/>
          <w:rtl w:val="0"/>
        </w:rPr>
        <w:t xml:space="preserve">goals</w:t>
      </w:r>
      <w:r w:rsidDel="00000000" w:rsidR="00000000" w:rsidRPr="00000000">
        <w:rPr>
          <w:sz w:val="16"/>
          <w:szCs w:val="16"/>
          <w:rtl w:val="0"/>
        </w:rPr>
        <w:t xml:space="preserve"> sought by the policy </w:t>
      </w:r>
      <w:r w:rsidDel="00000000" w:rsidR="00000000" w:rsidRPr="00000000">
        <w:rPr>
          <w:u w:val="single"/>
          <w:rtl w:val="0"/>
        </w:rPr>
        <w:t xml:space="preserve">are achieved</w:t>
      </w:r>
      <w:r w:rsidDel="00000000" w:rsidR="00000000" w:rsidRPr="00000000">
        <w:rPr>
          <w:sz w:val="16"/>
          <w:szCs w:val="16"/>
          <w:rtl w:val="0"/>
        </w:rPr>
        <w:t xml:space="preserve"> and the costs are within reasonable expectations. Thus </w:t>
      </w:r>
      <w:r w:rsidDel="00000000" w:rsidR="00000000" w:rsidRPr="00000000">
        <w:rPr>
          <w:b w:val="1"/>
          <w:u w:val="single"/>
          <w:rtl w:val="0"/>
        </w:rPr>
        <w:t xml:space="preserve">implementation</w:t>
      </w:r>
      <w:r w:rsidDel="00000000" w:rsidR="00000000" w:rsidRPr="00000000">
        <w:rPr>
          <w:u w:val="single"/>
          <w:rtl w:val="0"/>
        </w:rPr>
        <w:t xml:space="preserve"> can be defined as the </w:t>
      </w:r>
      <w:r w:rsidDel="00000000" w:rsidR="00000000" w:rsidRPr="00000000">
        <w:rPr>
          <w:b w:val="1"/>
          <w:u w:val="single"/>
          <w:rtl w:val="0"/>
        </w:rPr>
        <w:t xml:space="preserve">directed change that follows a policy adoption</w:t>
      </w:r>
      <w:r w:rsidDel="00000000" w:rsidR="00000000" w:rsidRPr="00000000">
        <w:rPr>
          <w:u w:val="single"/>
          <w:rtl w:val="0"/>
        </w:rPr>
        <w:t xml:space="preserve">. Often a decision by government to "</w:t>
      </w:r>
      <w:r w:rsidDel="00000000" w:rsidR="00000000" w:rsidRPr="00000000">
        <w:rPr>
          <w:b w:val="1"/>
          <w:u w:val="single"/>
          <w:rtl w:val="0"/>
        </w:rPr>
        <w:t xml:space="preserve">do something</w:t>
      </w:r>
      <w:r w:rsidDel="00000000" w:rsidR="00000000" w:rsidRPr="00000000">
        <w:rPr>
          <w:u w:val="single"/>
          <w:rtl w:val="0"/>
        </w:rPr>
        <w:t xml:space="preserve">" is seen</w:t>
      </w:r>
      <w:r w:rsidDel="00000000" w:rsidR="00000000" w:rsidRPr="00000000">
        <w:rPr>
          <w:sz w:val="16"/>
          <w:szCs w:val="16"/>
          <w:rtl w:val="0"/>
        </w:rPr>
        <w:t xml:space="preserve"> by the general public </w:t>
      </w:r>
      <w:r w:rsidDel="00000000" w:rsidR="00000000" w:rsidRPr="00000000">
        <w:rPr>
          <w:u w:val="single"/>
          <w:rtl w:val="0"/>
        </w:rPr>
        <w:t xml:space="preserve">as the end of the matter</w:t>
      </w:r>
      <w:r w:rsidDel="00000000" w:rsidR="00000000" w:rsidRPr="00000000">
        <w:rPr>
          <w:sz w:val="16"/>
          <w:szCs w:val="16"/>
          <w:rtl w:val="0"/>
        </w:rPr>
        <w:t xml:space="preserve">. However, </w:t>
      </w:r>
      <w:r w:rsidDel="00000000" w:rsidR="00000000" w:rsidRPr="00000000">
        <w:rPr>
          <w:b w:val="1"/>
          <w:u w:val="single"/>
          <w:rtl w:val="0"/>
        </w:rPr>
        <w:t xml:space="preserve">in practice</w:t>
      </w:r>
      <w:r w:rsidDel="00000000" w:rsidR="00000000" w:rsidRPr="00000000">
        <w:rPr>
          <w:u w:val="single"/>
          <w:rtl w:val="0"/>
        </w:rPr>
        <w:t xml:space="preserve">, the policy decision that emerges from the formulation and adoption stages </w:t>
      </w:r>
      <w:r w:rsidDel="00000000" w:rsidR="00000000" w:rsidRPr="00000000">
        <w:rPr>
          <w:b w:val="1"/>
          <w:u w:val="single"/>
          <w:rtl w:val="0"/>
        </w:rPr>
        <w:t xml:space="preserve">sets off a long and complex chain</w:t>
      </w:r>
      <w:r w:rsidDel="00000000" w:rsidR="00000000" w:rsidRPr="00000000">
        <w:rPr>
          <w:sz w:val="16"/>
          <w:szCs w:val="16"/>
          <w:rtl w:val="0"/>
        </w:rPr>
        <w:t xml:space="preserve">—</w:t>
      </w:r>
      <w:r w:rsidDel="00000000" w:rsidR="00000000" w:rsidRPr="00000000">
        <w:rPr>
          <w:u w:val="single"/>
          <w:rtl w:val="0"/>
        </w:rPr>
        <w:t xml:space="preserve">the implementation process</w:t>
      </w:r>
      <w:r w:rsidDel="00000000" w:rsidR="00000000" w:rsidRPr="00000000">
        <w:rPr>
          <w:sz w:val="16"/>
          <w:szCs w:val="16"/>
          <w:rtl w:val="0"/>
        </w:rPr>
        <w:t xml:space="preserve">— where any multitude of things can go wrong, including, for example, judicial constraints, abandonment by the public, and resistance by those who must alter their patterns of behavior so as to comply with the policy.12 Moreover, there is a tendency for implementation to become largely bureaucratic and rule laden.13 Thus it is not uncommon for the original policy to be distorted, for the original goals to be forgotten, and for bureaucrats to substitute their own objectives as they implement policies. Thus public policies often fail to have their intended effects due to the dynamics of the implementation process.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1"/>
        <w:rPr/>
      </w:pPr>
      <w:r w:rsidDel="00000000" w:rsidR="00000000" w:rsidRPr="00000000">
        <w:rPr>
          <w:rtl w:val="0"/>
        </w:rPr>
        <w:t xml:space="preserve">Topicality </w:t>
      </w:r>
    </w:p>
    <w:p w:rsidR="00000000" w:rsidDel="00000000" w:rsidP="00000000" w:rsidRDefault="00000000" w:rsidRPr="00000000" w14:paraId="000000E0">
      <w:pPr>
        <w:pStyle w:val="Heading3"/>
        <w:rPr/>
      </w:pPr>
      <w:r w:rsidDel="00000000" w:rsidR="00000000" w:rsidRPr="00000000">
        <w:rPr>
          <w:rtl w:val="0"/>
        </w:rPr>
        <w:t xml:space="preserve">AT: LNG Aff</w:t>
      </w:r>
    </w:p>
    <w:p w:rsidR="00000000" w:rsidDel="00000000" w:rsidP="00000000" w:rsidRDefault="00000000" w:rsidRPr="00000000" w14:paraId="000000E1">
      <w:pPr>
        <w:pStyle w:val="Heading4"/>
        <w:rPr>
          <w:b w:val="1"/>
          <w:sz w:val="26"/>
          <w:szCs w:val="26"/>
          <w:u w:val="none"/>
        </w:rPr>
      </w:pPr>
      <w:r w:rsidDel="00000000" w:rsidR="00000000" w:rsidRPr="00000000">
        <w:rPr>
          <w:b w:val="1"/>
          <w:sz w:val="26"/>
          <w:szCs w:val="26"/>
          <w:u w:val="none"/>
          <w:rtl w:val="0"/>
        </w:rPr>
        <w:t xml:space="preserve">It goes to the Southeast. That isn’t in the </w:t>
      </w:r>
      <w:r w:rsidDel="00000000" w:rsidR="00000000" w:rsidRPr="00000000">
        <w:rPr>
          <w:b w:val="1"/>
          <w:sz w:val="26"/>
          <w:szCs w:val="26"/>
          <w:u w:val="single"/>
          <w:rtl w:val="0"/>
        </w:rPr>
        <w:t xml:space="preserve">Arctic</w:t>
      </w:r>
      <w:r w:rsidDel="00000000" w:rsidR="00000000" w:rsidRPr="00000000">
        <w:rPr>
          <w:b w:val="1"/>
          <w:sz w:val="26"/>
          <w:szCs w:val="26"/>
          <w:u w:val="none"/>
          <w:rtl w:val="0"/>
        </w:rPr>
        <w:t xml:space="preserve">. [image inserted]</w:t>
      </w:r>
    </w:p>
    <w:p w:rsidR="00000000" w:rsidDel="00000000" w:rsidP="00000000" w:rsidRDefault="00000000" w:rsidRPr="00000000" w14:paraId="000000E2">
      <w:pPr>
        <w:rPr>
          <w:b w:val="1"/>
          <w:sz w:val="26"/>
          <w:szCs w:val="26"/>
          <w:u w:val="none"/>
        </w:rPr>
      </w:pPr>
      <w:r w:rsidDel="00000000" w:rsidR="00000000" w:rsidRPr="00000000">
        <w:rPr>
          <w:b w:val="1"/>
          <w:sz w:val="26"/>
          <w:szCs w:val="26"/>
          <w:u w:val="none"/>
          <w:rtl w:val="0"/>
        </w:rPr>
        <w:t xml:space="preserve">Alaska Dept. of Commerce ’17</w:t>
      </w:r>
      <w:r w:rsidDel="00000000" w:rsidR="00000000" w:rsidRPr="00000000">
        <w:rPr>
          <w:rtl w:val="0"/>
        </w:rPr>
        <w:t xml:space="preserve"> (“Northern Opportunity: Alaska’s Economic Development Strategy”, </w:t>
      </w:r>
      <w:r w:rsidDel="00000000" w:rsidR="00000000" w:rsidRPr="00000000">
        <w:rPr>
          <w:i w:val="1"/>
          <w:rtl w:val="0"/>
        </w:rPr>
        <w:t xml:space="preserve">Alaska Department of Commerce, </w:t>
      </w:r>
      <w:r w:rsidDel="00000000" w:rsidR="00000000" w:rsidRPr="00000000">
        <w:rPr>
          <w:rtl w:val="0"/>
        </w:rPr>
        <w:t xml:space="preserve">2017, </w:t>
      </w:r>
      <w:hyperlink r:id="rId37">
        <w:r w:rsidDel="00000000" w:rsidR="00000000" w:rsidRPr="00000000">
          <w:rPr>
            <w:color w:val="0563c1"/>
            <w:u w:val="single"/>
            <w:rtl w:val="0"/>
          </w:rPr>
          <w:t xml:space="preserve">https://www.commerce.alaska.gov/web/portals/0/pub/CEDS/2017-2022-Statewide-CEDS.pdf</w:t>
        </w:r>
      </w:hyperlink>
      <w:r w:rsidDel="00000000" w:rsidR="00000000" w:rsidRPr="00000000">
        <w:rPr>
          <w:rtl w:val="0"/>
        </w:rPr>
        <w:t xml:space="preserve"> )//LFS--LMH </w:t>
      </w:r>
      <w:r w:rsidDel="00000000" w:rsidR="00000000" w:rsidRPr="00000000">
        <w:rPr>
          <w:rtl w:val="0"/>
        </w:rPr>
      </w:r>
    </w:p>
    <w:p w:rsidR="00000000" w:rsidDel="00000000" w:rsidP="00000000" w:rsidRDefault="00000000" w:rsidRPr="00000000" w14:paraId="000000E3">
      <w:pPr>
        <w:rPr>
          <w:b w:val="1"/>
          <w:sz w:val="26"/>
          <w:szCs w:val="26"/>
          <w:u w:val="none"/>
        </w:rPr>
      </w:pPr>
      <w:r w:rsidDel="00000000" w:rsidR="00000000" w:rsidRPr="00000000">
        <w:rPr>
          <w:b w:val="1"/>
          <w:sz w:val="26"/>
          <w:szCs w:val="26"/>
        </w:rPr>
        <w:drawing>
          <wp:inline distB="0" distT="0" distL="0" distR="0">
            <wp:extent cx="5943600" cy="3298190"/>
            <wp:effectExtent b="0" l="0" r="0" t="0"/>
            <wp:docPr descr="A map of the state of alaska&#10;&#10;AI-generated content may be incorrect." id="1" name="image1.png"/>
            <a:graphic>
              <a:graphicData uri="http://schemas.openxmlformats.org/drawingml/2006/picture">
                <pic:pic>
                  <pic:nvPicPr>
                    <pic:cNvPr descr="A map of the state of alaska&#10;&#10;AI-generated content may be incorrect." id="0" name="image1.png"/>
                    <pic:cNvPicPr preferRelativeResize="0"/>
                  </pic:nvPicPr>
                  <pic:blipFill>
                    <a:blip r:embed="rId38"/>
                    <a:srcRect b="0" l="0" r="0" t="0"/>
                    <a:stretch>
                      <a:fillRect/>
                    </a:stretch>
                  </pic:blipFill>
                  <pic:spPr>
                    <a:xfrm>
                      <a:off x="0" y="0"/>
                      <a:ext cx="5943600" cy="329819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sz w:val="10"/>
          <w:szCs w:val="10"/>
        </w:rPr>
      </w:pPr>
      <w:r w:rsidDel="00000000" w:rsidR="00000000" w:rsidRPr="00000000">
        <w:rPr>
          <w:sz w:val="10"/>
          <w:szCs w:val="10"/>
          <w:rtl w:val="0"/>
        </w:rPr>
        <w:t xml:space="preserve">The Northern Region includes the North Slope and northwest portions of the state, with the largest cities being Barrow, Kotzebue, and Nome. With the exception of the highway connecting Fairbanks to Prudhoe Bay, the region is disconnected from the road system and relies mostly on waterways and small airports for transportation. The predominant Alaska Native cultures are the Inupiaq and Yup’ik; large mammals such as whales, walrus, seals, caribou, moose, and others have anchored the inhabitants’ subsistence way of life for millennia. Home to some of the continent’s largest oilfields, the major industries by employment are oil and gas development followed by mining and professional services.7 </w:t>
      </w:r>
    </w:p>
    <w:p w:rsidR="00000000" w:rsidDel="00000000" w:rsidP="00000000" w:rsidRDefault="00000000" w:rsidRPr="00000000" w14:paraId="000000E5">
      <w:pPr>
        <w:rPr>
          <w:sz w:val="10"/>
          <w:szCs w:val="10"/>
        </w:rPr>
      </w:pPr>
      <w:r w:rsidDel="00000000" w:rsidR="00000000" w:rsidRPr="00000000">
        <w:rPr>
          <w:sz w:val="10"/>
          <w:szCs w:val="10"/>
          <w:rtl w:val="0"/>
        </w:rPr>
        <w:t xml:space="preserve">The Interior includes a vast section of Alaska’s heartland, crisscrossed by huge rivers and bounded to the south by the Alaska Range. Its largest city is Fairbanks and the road system connects Fairbanks to Canada, Prudhoe Bay, and Southcentral Alaska. Fairbanks is also home to an international airport and the terminus of the Alaska Railroad System. The predominant Alaska Native cultural group is Tanana Athabascan. Military bases, the University of Alaska, mining, oil and gas, and the visitor industry all have a major presence in the region. The largest employment sectors are education and health, retail trade, and accommodation and food services.8</w:t>
      </w:r>
    </w:p>
    <w:p w:rsidR="00000000" w:rsidDel="00000000" w:rsidP="00000000" w:rsidRDefault="00000000" w:rsidRPr="00000000" w14:paraId="000000E6">
      <w:pPr>
        <w:rPr>
          <w:sz w:val="10"/>
          <w:szCs w:val="10"/>
        </w:rPr>
      </w:pPr>
      <w:r w:rsidDel="00000000" w:rsidR="00000000" w:rsidRPr="00000000">
        <w:rPr>
          <w:sz w:val="10"/>
          <w:szCs w:val="10"/>
          <w:rtl w:val="0"/>
        </w:rPr>
        <w:t xml:space="preserve">Anchorage/Matanuska-Susitna (Mat-Su) is home to more than half of the state’s population, with Anchorage being the largest city and the Mat-Su Valley to its north being the fastest growing part of the state. The region is Alaska’s best connected region, with the Port of Anchorage, Ted Stevens Anchorage International Airport, and the Alaska Railroad servicing the area. As such, it is the commercial center of the state. Traditionally the area was home to the Dena’ina Athabascan, and now hosts significant numbers from all of the state’s indigenous groups. Economically diverse compared to the rest of the state, the Anchorage and Mat-Su economy is closely tied to government, oil and gas, international air cargo, and the visitor industry. Major employment sectors in the region are heath care and social assistance, retail trade, and accommodation and food service.9 </w:t>
      </w:r>
    </w:p>
    <w:p w:rsidR="00000000" w:rsidDel="00000000" w:rsidP="00000000" w:rsidRDefault="00000000" w:rsidRPr="00000000" w14:paraId="000000E7">
      <w:pPr>
        <w:rPr>
          <w:sz w:val="10"/>
          <w:szCs w:val="10"/>
        </w:rPr>
      </w:pPr>
      <w:r w:rsidDel="00000000" w:rsidR="00000000" w:rsidRPr="00000000">
        <w:rPr>
          <w:sz w:val="10"/>
          <w:szCs w:val="10"/>
          <w:rtl w:val="0"/>
        </w:rPr>
        <w:t xml:space="preserve">The Gulf Coast Region, which consists of Kodiak Island, the Kenai Peninsula, and Prince William Sound, is an economically diverse region with abundant natural beauty and deep ties to fisheries and the visitor industry. The predominant Alaska Native cultures are Alutiiq and Dena’ina Athabascan. The major communities are Kenai, Kodiak, and Valdez. The Kenai Peninsula is on the road system and connected by the Alaska Railroad and The Alaska Marine Highway System. Communities in Prince William Sound are serviced by ports or roads that may be closed during the winter months, and airports that are used year-round. The largest employment sectors are health and social assistance, retail trade, and food manufacturing.10 Southwest Alaska spans some of the greatest distances in Alaska, ranging from Attu Island in the far west through the Yukon-Kuskokwim Delta and onto the Alaska Range in the east. The Aleutian Islands are serviced by the Alaska Marine Highway System and the region depends heavily on aviation and maritime transportation. </w:t>
      </w:r>
    </w:p>
    <w:p w:rsidR="00000000" w:rsidDel="00000000" w:rsidP="00000000" w:rsidRDefault="00000000" w:rsidRPr="00000000" w14:paraId="000000E8">
      <w:pPr>
        <w:rPr>
          <w:b w:val="1"/>
          <w:sz w:val="10"/>
          <w:szCs w:val="10"/>
          <w:u w:val="none"/>
        </w:rPr>
      </w:pPr>
      <w:r w:rsidDel="00000000" w:rsidR="00000000" w:rsidRPr="00000000">
        <w:rPr>
          <w:sz w:val="10"/>
          <w:szCs w:val="10"/>
          <w:rtl w:val="0"/>
        </w:rPr>
        <w:t xml:space="preserve">Southwest Alaska is the traditional home of the Yup’ik people of the Yukon-Kuskokwim and Bristol Bay regions, as well as the Aleut people of the Aleutians. Many of the far-flung communities depend on fishing for subsistence as well as commerce, as the region includes the rich fisheries of the Bering Sea and Bristol Bay. Outside of the fishing industry, the region depends heavily on public sector spending to drive the economy. The largest employment sectors are food manufacturing (fish processing), retail trade, and transportation and warehousing.11</w:t>
      </w:r>
      <w:r w:rsidDel="00000000" w:rsidR="00000000" w:rsidRPr="00000000">
        <w:rPr>
          <w:rtl w:val="0"/>
        </w:rPr>
      </w:r>
    </w:p>
    <w:p w:rsidR="00000000" w:rsidDel="00000000" w:rsidP="00000000" w:rsidRDefault="00000000" w:rsidRPr="00000000" w14:paraId="000000E9">
      <w:pPr>
        <w:rPr/>
      </w:pPr>
      <w:r w:rsidDel="00000000" w:rsidR="00000000" w:rsidRPr="00000000">
        <w:rPr>
          <w:highlight w:val="cyan"/>
          <w:u w:val="single"/>
          <w:rtl w:val="0"/>
        </w:rPr>
        <w:t xml:space="preserve">Southeast Alaska</w:t>
      </w:r>
      <w:r w:rsidDel="00000000" w:rsidR="00000000" w:rsidRPr="00000000">
        <w:rPr>
          <w:rtl w:val="0"/>
        </w:rPr>
        <w:t xml:space="preserve"> </w:t>
      </w:r>
      <w:r w:rsidDel="00000000" w:rsidR="00000000" w:rsidRPr="00000000">
        <w:rPr>
          <w:sz w:val="12"/>
          <w:szCs w:val="12"/>
          <w:rtl w:val="0"/>
        </w:rPr>
        <w:t xml:space="preserve">has the mildest climate in the state, and is known for its lush temperate rainforest and dependence on the ocean for transportation and commerce.</w:t>
      </w:r>
      <w:r w:rsidDel="00000000" w:rsidR="00000000" w:rsidRPr="00000000">
        <w:rPr>
          <w:rtl w:val="0"/>
        </w:rPr>
        <w:t xml:space="preserve"> </w:t>
      </w:r>
      <w:r w:rsidDel="00000000" w:rsidR="00000000" w:rsidRPr="00000000">
        <w:rPr>
          <w:u w:val="single"/>
          <w:rtl w:val="0"/>
        </w:rPr>
        <w:t xml:space="preserve">The major </w:t>
      </w:r>
      <w:r w:rsidDel="00000000" w:rsidR="00000000" w:rsidRPr="00000000">
        <w:rPr>
          <w:highlight w:val="cyan"/>
          <w:u w:val="single"/>
          <w:rtl w:val="0"/>
        </w:rPr>
        <w:t xml:space="preserve">population</w:t>
      </w:r>
      <w:r w:rsidDel="00000000" w:rsidR="00000000" w:rsidRPr="00000000">
        <w:rPr>
          <w:u w:val="single"/>
          <w:rtl w:val="0"/>
        </w:rPr>
        <w:t xml:space="preserve"> </w:t>
      </w:r>
      <w:r w:rsidDel="00000000" w:rsidR="00000000" w:rsidRPr="00000000">
        <w:rPr>
          <w:highlight w:val="cyan"/>
          <w:u w:val="single"/>
          <w:rtl w:val="0"/>
        </w:rPr>
        <w:t xml:space="preserve">centers</w:t>
      </w:r>
      <w:r w:rsidDel="00000000" w:rsidR="00000000" w:rsidRPr="00000000">
        <w:rPr>
          <w:u w:val="single"/>
          <w:rtl w:val="0"/>
        </w:rPr>
        <w:t xml:space="preserve"> are </w:t>
      </w:r>
      <w:r w:rsidDel="00000000" w:rsidR="00000000" w:rsidRPr="00000000">
        <w:rPr>
          <w:highlight w:val="cyan"/>
          <w:u w:val="single"/>
          <w:rtl w:val="0"/>
        </w:rPr>
        <w:t xml:space="preserve">Juneau</w:t>
      </w:r>
      <w:r w:rsidDel="00000000" w:rsidR="00000000" w:rsidRPr="00000000">
        <w:rPr>
          <w:u w:val="single"/>
          <w:rtl w:val="0"/>
        </w:rPr>
        <w:t xml:space="preserve"> (also the state capital), Ketchikan, and Sitka. The region relies heavily on the </w:t>
      </w:r>
      <w:r w:rsidDel="00000000" w:rsidR="00000000" w:rsidRPr="00000000">
        <w:rPr>
          <w:highlight w:val="cyan"/>
          <w:u w:val="single"/>
          <w:rtl w:val="0"/>
        </w:rPr>
        <w:t xml:space="preserve">Alaska</w:t>
      </w:r>
      <w:r w:rsidDel="00000000" w:rsidR="00000000" w:rsidRPr="00000000">
        <w:rPr>
          <w:u w:val="single"/>
          <w:rtl w:val="0"/>
        </w:rPr>
        <w:t xml:space="preserve"> </w:t>
      </w:r>
      <w:r w:rsidDel="00000000" w:rsidR="00000000" w:rsidRPr="00000000">
        <w:rPr>
          <w:highlight w:val="cyan"/>
          <w:u w:val="single"/>
          <w:rtl w:val="0"/>
        </w:rPr>
        <w:t xml:space="preserve">Marine Highway System</w:t>
      </w:r>
      <w:r w:rsidDel="00000000" w:rsidR="00000000" w:rsidRPr="00000000">
        <w:rPr>
          <w:rtl w:val="0"/>
        </w:rPr>
        <w:t xml:space="preserve">, </w:t>
      </w:r>
      <w:r w:rsidDel="00000000" w:rsidR="00000000" w:rsidRPr="00000000">
        <w:rPr>
          <w:sz w:val="12"/>
          <w:szCs w:val="12"/>
          <w:rtl w:val="0"/>
        </w:rPr>
        <w:t xml:space="preserve">as well as aviation for transportation, because most of the region is not connected to the road system.</w:t>
      </w:r>
      <w:r w:rsidDel="00000000" w:rsidR="00000000" w:rsidRPr="00000000">
        <w:rPr>
          <w:rtl w:val="0"/>
        </w:rPr>
        <w:t xml:space="preserve"> </w:t>
      </w:r>
      <w:r w:rsidDel="00000000" w:rsidR="00000000" w:rsidRPr="00000000">
        <w:rPr>
          <w:u w:val="single"/>
          <w:rtl w:val="0"/>
        </w:rPr>
        <w:t xml:space="preserve">The predominant Alaska Native cultures are Tlingit, Haida, and Tsimshian. Fisheries, the visitor industry, and state government are the major economic drivers</w:t>
      </w:r>
      <w:r w:rsidDel="00000000" w:rsidR="00000000" w:rsidRPr="00000000">
        <w:rPr>
          <w:rtl w:val="0"/>
        </w:rPr>
        <w:t xml:space="preserve">. </w:t>
      </w:r>
      <w:r w:rsidDel="00000000" w:rsidR="00000000" w:rsidRPr="00000000">
        <w:rPr>
          <w:sz w:val="12"/>
          <w:szCs w:val="12"/>
          <w:rtl w:val="0"/>
        </w:rPr>
        <w:t xml:space="preserve">By employment, the largest sectors are retail trade, heath care and social assistance, and accommodation and food services.12</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after="0" w:before="240" w:lineRule="auto"/>
      <w:jc w:val="center"/>
    </w:pPr>
    <w:rPr>
      <w:b w:val="1"/>
      <w:sz w:val="52"/>
      <w:szCs w:val="52"/>
    </w:rPr>
  </w:style>
  <w:style w:type="paragraph" w:styleId="Heading2">
    <w:name w:val="heading 2"/>
    <w:basedOn w:val="Normal"/>
    <w:next w:val="Normal"/>
    <w:pPr>
      <w:keepNext w:val="1"/>
      <w:keepLines w:val="1"/>
      <w:pageBreakBefore w:val="1"/>
      <w:spacing w:after="0" w:before="40" w:lineRule="auto"/>
      <w:jc w:val="center"/>
    </w:pPr>
    <w:rPr>
      <w:b w:val="1"/>
      <w:sz w:val="44"/>
      <w:szCs w:val="44"/>
      <w:u w:val="single"/>
    </w:rPr>
  </w:style>
  <w:style w:type="paragraph" w:styleId="Heading3">
    <w:name w:val="heading 3"/>
    <w:basedOn w:val="Normal"/>
    <w:next w:val="Normal"/>
    <w:pPr>
      <w:keepNext w:val="1"/>
      <w:keepLines w:val="1"/>
      <w:pageBreakBefore w:val="1"/>
      <w:spacing w:after="0" w:before="40" w:lineRule="auto"/>
      <w:jc w:val="center"/>
    </w:pPr>
    <w:rPr>
      <w:b w:val="1"/>
      <w:sz w:val="32"/>
      <w:szCs w:val="32"/>
      <w:u w:val="single"/>
    </w:rPr>
  </w:style>
  <w:style w:type="paragraph" w:styleId="Heading4">
    <w:name w:val="heading 4"/>
    <w:basedOn w:val="Normal"/>
    <w:next w:val="Normal"/>
    <w:pPr>
      <w:keepNext w:val="1"/>
      <w:keepLines w:val="1"/>
      <w:spacing w:after="0" w:before="40" w:lineRule="auto"/>
    </w:pPr>
    <w:rPr>
      <w:b w:val="1"/>
      <w:sz w:val="26"/>
      <w:szCs w:val="26"/>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twitter.com/xriskology/status/1642155538447212546" TargetMode="External"/><Relationship Id="rId22" Type="http://schemas.openxmlformats.org/officeDocument/2006/relationships/hyperlink" Target="https://web.archive.org/web/20230711064354/https:/twitter.com/SarahShoker/status/1641966690920714241" TargetMode="External"/><Relationship Id="rId21" Type="http://schemas.openxmlformats.org/officeDocument/2006/relationships/hyperlink" Target="https://www.nature.com/articles/s43016-022-00573-0" TargetMode="External"/><Relationship Id="rId24" Type="http://schemas.openxmlformats.org/officeDocument/2006/relationships/hyperlink" Target="https://doi.org/10.1016/j.futures.2020.102638" TargetMode="External"/><Relationship Id="rId23" Type="http://schemas.openxmlformats.org/officeDocument/2006/relationships/hyperlink" Target="https://twitter.com/xriskology/status/167082512661754675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cademic.oup.com/book/40662?login=false" TargetMode="External"/><Relationship Id="rId26" Type="http://schemas.openxmlformats.org/officeDocument/2006/relationships/hyperlink" Target="https://www-sciencedirect-com.proxy.lib.umich.edu/topics/social-sciences/wellbeing" TargetMode="External"/><Relationship Id="rId25" Type="http://schemas.openxmlformats.org/officeDocument/2006/relationships/hyperlink" Target="https://doi.org/10.1016/j.futures.2020.102638" TargetMode="External"/><Relationship Id="rId28" Type="http://schemas.openxmlformats.org/officeDocument/2006/relationships/hyperlink" Target="https://www-sciencedirect-com.proxy.lib.umich.edu/science/article/pii/S0016328720301270#bib0190" TargetMode="External"/><Relationship Id="rId27" Type="http://schemas.openxmlformats.org/officeDocument/2006/relationships/hyperlink" Target="https://www-sciencedirect-com.proxy.lib.umich.edu/science/article/pii/S0016328720301270#bib0185" TargetMode="External"/><Relationship Id="rId5" Type="http://schemas.openxmlformats.org/officeDocument/2006/relationships/styles" Target="styles.xml"/><Relationship Id="rId6" Type="http://schemas.openxmlformats.org/officeDocument/2006/relationships/hyperlink" Target="https://www.hks.harvard.edu/centers/carr-ryan/our-work/carr-ryan-commentary/chinas-illegal-mining-operations-democratic" TargetMode="External"/><Relationship Id="rId29" Type="http://schemas.openxmlformats.org/officeDocument/2006/relationships/hyperlink" Target="https://www-sciencedirect-com.proxy.lib.umich.edu/science/article/pii/S0016328720301270#bib0130" TargetMode="External"/><Relationship Id="rId7" Type="http://schemas.openxmlformats.org/officeDocument/2006/relationships/hyperlink" Target="https://www.forbesindia.com/article/explainers/top-10-powerful-countries-in-the-world/87201/1" TargetMode="External"/><Relationship Id="rId8" Type="http://schemas.openxmlformats.org/officeDocument/2006/relationships/hyperlink" Target="https://www.noemamag.com/the-illusion-of-ais-existential-risk/#:~:text=Discussions%20about%20AI's%20existential%20risk,extinction%20of%20less%20intelligent%20species" TargetMode="External"/><Relationship Id="rId31" Type="http://schemas.openxmlformats.org/officeDocument/2006/relationships/hyperlink" Target="https://doi.org/10.1016/j.futures.2020.102638" TargetMode="External"/><Relationship Id="rId30" Type="http://schemas.openxmlformats.org/officeDocument/2006/relationships/hyperlink" Target="https://www-sciencedirect-com.proxy.lib.umich.edu/science/article/pii/S0016328720301270#fn0030" TargetMode="External"/><Relationship Id="rId11" Type="http://schemas.openxmlformats.org/officeDocument/2006/relationships/hyperlink" Target="https://www.tandfonline.com/doi/full/10.1080/0952813X.2021.1964003#d1e363" TargetMode="External"/><Relationship Id="rId33" Type="http://schemas.openxmlformats.org/officeDocument/2006/relationships/hyperlink" Target="https://www-sciencedirect-com.proxy.lib.umich.edu/science/article/pii/S0016328720301270#bib0115" TargetMode="External"/><Relationship Id="rId10" Type="http://schemas.openxmlformats.org/officeDocument/2006/relationships/hyperlink" Target="https://www.weforum.org/agenda/2022/05/measuring-robot-quality-slowing-improvement-is-a-possibility" TargetMode="External"/><Relationship Id="rId32" Type="http://schemas.openxmlformats.org/officeDocument/2006/relationships/hyperlink" Target="https://www-sciencedirect-com.proxy.lib.umich.edu/science/article/pii/S0016328720301270#bib0120" TargetMode="External"/><Relationship Id="rId13" Type="http://schemas.openxmlformats.org/officeDocument/2006/relationships/hyperlink" Target="https://www.truthdig.com/articles/before-its-too-late-buddy/" TargetMode="External"/><Relationship Id="rId35" Type="http://schemas.openxmlformats.org/officeDocument/2006/relationships/hyperlink" Target="https://www-sciencedirect-com.proxy.lib.umich.edu/science/article/pii/S0016328720301270#bib0060" TargetMode="External"/><Relationship Id="rId12" Type="http://schemas.openxmlformats.org/officeDocument/2006/relationships/hyperlink" Target="https://moderndiplomacy.eu/2025/02/03/scenario-planning-the-u-s-china-agi-competition-and-the-role-of-the-eu-as-a-mediator/" TargetMode="External"/><Relationship Id="rId34" Type="http://schemas.openxmlformats.org/officeDocument/2006/relationships/hyperlink" Target="https://www-sciencedirect-com.proxy.lib.umich.edu/science/article/pii/S0016328720301270#bib0270" TargetMode="External"/><Relationship Id="rId15" Type="http://schemas.openxmlformats.org/officeDocument/2006/relationships/hyperlink" Target="https://www.google.de/books/edition/Survival_of_the_Richest_Escape_Fantasies/v_NhEAAAQBAJ?hl=en&amp;gbpv=1&amp;dq=survival+of+the+richest&amp;printsec=frontcover" TargetMode="External"/><Relationship Id="rId37" Type="http://schemas.openxmlformats.org/officeDocument/2006/relationships/hyperlink" Target="https://www.commerce.alaska.gov/web/portals/0/pub/CEDS/2017-2022-Statewide-CEDS.pdf" TargetMode="External"/><Relationship Id="rId14" Type="http://schemas.openxmlformats.org/officeDocument/2006/relationships/hyperlink" Target="https://undispatch.com/how-longtermism-is-shaping-foreign-policy-will-macaskill/" TargetMode="External"/><Relationship Id="rId36" Type="http://schemas.openxmlformats.org/officeDocument/2006/relationships/hyperlink" Target="https://www.chathamhouse.org/2025/07/russias-struggle-modernize-its-military-industry" TargetMode="External"/><Relationship Id="rId17" Type="http://schemas.openxmlformats.org/officeDocument/2006/relationships/hyperlink" Target="https://twitter.com/elonmusk/status/1529172099503357954?lang=en" TargetMode="External"/><Relationship Id="rId16" Type="http://schemas.openxmlformats.org/officeDocument/2006/relationships/hyperlink" Target="https://twitter.com/elonmusk/status/1554335028313718784?lang=en" TargetMode="External"/><Relationship Id="rId38" Type="http://schemas.openxmlformats.org/officeDocument/2006/relationships/image" Target="media/image1.png"/><Relationship Id="rId19" Type="http://schemas.openxmlformats.org/officeDocument/2006/relationships/hyperlink" Target="https://time.com/6266923/ai-eliezer-yudkowsky-open-letter-not-enough/" TargetMode="External"/><Relationship Id="rId18" Type="http://schemas.openxmlformats.org/officeDocument/2006/relationships/hyperlink" Target="https://nickbostrom.com/astronomical/was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