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37AF" w14:textId="5EFBBE8B" w:rsidR="003B639C" w:rsidRPr="00DB47BC" w:rsidRDefault="005B0EFC" w:rsidP="003B639C">
      <w:pPr>
        <w:pStyle w:val="Heading1"/>
      </w:pPr>
      <w:r w:rsidRPr="00DB47BC">
        <w:t>Aff</w:t>
      </w:r>
      <w:r w:rsidR="0015422F">
        <w:t>irmative</w:t>
      </w:r>
      <w:r w:rsidR="00474DD4" w:rsidRPr="00DB47BC">
        <w:t>---Autonomous Weapons</w:t>
      </w:r>
    </w:p>
    <w:p w14:paraId="08028F65" w14:textId="7EBBFC47" w:rsidR="00474DD4" w:rsidRPr="00DB47BC" w:rsidRDefault="00474DD4" w:rsidP="00474DD4">
      <w:pPr>
        <w:pStyle w:val="Heading2"/>
      </w:pPr>
      <w:r w:rsidRPr="00DB47BC">
        <w:lastRenderedPageBreak/>
        <w:t>1AC</w:t>
      </w:r>
    </w:p>
    <w:p w14:paraId="25B02371" w14:textId="53635BAC" w:rsidR="004C0C8A" w:rsidRPr="00DB47BC" w:rsidRDefault="004C0C8A" w:rsidP="004C0C8A">
      <w:pPr>
        <w:pStyle w:val="Heading3"/>
      </w:pPr>
      <w:bookmarkStart w:id="0" w:name="_Hlk203575972"/>
      <w:r w:rsidRPr="00DB47BC">
        <w:lastRenderedPageBreak/>
        <w:t>1AC---ADV---Autonomous Weapons</w:t>
      </w:r>
    </w:p>
    <w:p w14:paraId="714C7971" w14:textId="77777777" w:rsidR="004C0C8A" w:rsidRPr="00DB47BC" w:rsidRDefault="004C0C8A" w:rsidP="004C0C8A">
      <w:pPr>
        <w:pStyle w:val="Heading4"/>
      </w:pPr>
      <w:r w:rsidRPr="00DB47BC">
        <w:t xml:space="preserve">The advantage is </w:t>
      </w:r>
      <w:r w:rsidRPr="00DB47BC">
        <w:rPr>
          <w:u w:val="single"/>
        </w:rPr>
        <w:t>autonomous weapons</w:t>
      </w:r>
      <w:r w:rsidRPr="00DB47BC">
        <w:t>.</w:t>
      </w:r>
    </w:p>
    <w:p w14:paraId="1DDBEAA0" w14:textId="77777777" w:rsidR="004C0C8A" w:rsidRPr="00DB47BC" w:rsidRDefault="004C0C8A" w:rsidP="004C0C8A">
      <w:pPr>
        <w:pStyle w:val="Heading4"/>
      </w:pPr>
      <w:r w:rsidRPr="00DB47BC">
        <w:t xml:space="preserve">Nuclear weapons states are on track to </w:t>
      </w:r>
      <w:r w:rsidRPr="00DB47BC">
        <w:rPr>
          <w:u w:val="single"/>
        </w:rPr>
        <w:t>integrate AI</w:t>
      </w:r>
      <w:r w:rsidRPr="00DB47BC">
        <w:t xml:space="preserve"> into nuclear weapons delivery systems---that shreds </w:t>
      </w:r>
      <w:r w:rsidRPr="00DB47BC">
        <w:rPr>
          <w:u w:val="single"/>
        </w:rPr>
        <w:t>arms control</w:t>
      </w:r>
      <w:r w:rsidRPr="00DB47BC">
        <w:t xml:space="preserve"> and guarantees </w:t>
      </w:r>
      <w:r w:rsidRPr="00DB47BC">
        <w:rPr>
          <w:u w:val="single"/>
        </w:rPr>
        <w:t>miscalculation</w:t>
      </w:r>
      <w:r w:rsidRPr="00DB47BC">
        <w:t>.</w:t>
      </w:r>
    </w:p>
    <w:p w14:paraId="18C4B84C" w14:textId="77777777" w:rsidR="004C0C8A" w:rsidRPr="00DB47BC" w:rsidRDefault="004C0C8A" w:rsidP="004C0C8A">
      <w:r w:rsidRPr="00DB47BC">
        <w:rPr>
          <w:rStyle w:val="Style13ptBold"/>
        </w:rPr>
        <w:t>Adams, 24</w:t>
      </w:r>
      <w:r w:rsidRPr="00DB47BC">
        <w:t xml:space="preserve"> [(Shawn, FCNL’s 2024-2025 program assistant for Nuclear Disarmament and Pentagon Spending, assisting the team in advocating for necessary reductions in military spending, a renewed focus on arms control, and the long-term goal of eliminating the need for nuclear weapons) “Why Humans, Not AI, Should Control Nuclear Weapons,” Friends Committee on National Legislation, https://www.fcnl.org/updates/2024-12/why-humans-not-ai-should-control-nuclear-weapons, 12/16/2024] TDI</w:t>
      </w:r>
    </w:p>
    <w:p w14:paraId="4DDEE99D" w14:textId="77777777" w:rsidR="004C0C8A" w:rsidRPr="00DB47BC" w:rsidRDefault="004C0C8A" w:rsidP="004C0C8A">
      <w:pPr>
        <w:rPr>
          <w:sz w:val="16"/>
        </w:rPr>
      </w:pPr>
      <w:r w:rsidRPr="00DB47BC">
        <w:rPr>
          <w:sz w:val="16"/>
        </w:rPr>
        <w:t>AI Makes Launching Nuclear Weapons Convenient.</w:t>
      </w:r>
    </w:p>
    <w:p w14:paraId="7BB51A1A" w14:textId="77777777" w:rsidR="004C0C8A" w:rsidRPr="00DB47BC" w:rsidRDefault="004C0C8A" w:rsidP="004C0C8A">
      <w:pPr>
        <w:rPr>
          <w:rStyle w:val="StyleUnderline"/>
        </w:rPr>
      </w:pPr>
      <w:r w:rsidRPr="00DB47BC">
        <w:rPr>
          <w:sz w:val="16"/>
        </w:rPr>
        <w:t xml:space="preserve">The </w:t>
      </w:r>
      <w:r w:rsidRPr="00DB47BC">
        <w:rPr>
          <w:rStyle w:val="StyleUnderline"/>
        </w:rPr>
        <w:t xml:space="preserve">concern of AI isn’t just about technical glitches; it’s about the potential for dangerous </w:t>
      </w:r>
      <w:r w:rsidRPr="00DB47BC">
        <w:rPr>
          <w:rStyle w:val="Emphasis"/>
        </w:rPr>
        <w:t>miscalculations</w:t>
      </w:r>
      <w:r w:rsidRPr="00DB47BC">
        <w:rPr>
          <w:rStyle w:val="StyleUnderline"/>
        </w:rPr>
        <w:t>.</w:t>
      </w:r>
      <w:r w:rsidRPr="00DB47BC">
        <w:rPr>
          <w:sz w:val="16"/>
        </w:rPr>
        <w:t xml:space="preserve"> Under pressure</w:t>
      </w:r>
      <w:r w:rsidRPr="00DB47BC">
        <w:rPr>
          <w:rStyle w:val="StyleUnderline"/>
        </w:rPr>
        <w:t xml:space="preserve">, AI could </w:t>
      </w:r>
      <w:r w:rsidRPr="00DB47BC">
        <w:rPr>
          <w:rStyle w:val="Emphasis"/>
        </w:rPr>
        <w:t>misread signals</w:t>
      </w:r>
      <w:r w:rsidRPr="00DB47BC">
        <w:rPr>
          <w:rStyle w:val="StyleUnderline"/>
        </w:rPr>
        <w:t>, such as efforts from another country to diffuse a situation</w:t>
      </w:r>
      <w:r w:rsidRPr="00DB47BC">
        <w:rPr>
          <w:sz w:val="16"/>
        </w:rPr>
        <w:t xml:space="preserve">. For example </w:t>
      </w:r>
      <w:r w:rsidRPr="00DB47BC">
        <w:rPr>
          <w:rStyle w:val="StyleUnderline"/>
        </w:rPr>
        <w:t xml:space="preserve">an autonomous system could view threats from the adversary, intended to deter further attacks, as signs of </w:t>
      </w:r>
      <w:r w:rsidRPr="00DB47BC">
        <w:rPr>
          <w:rStyle w:val="Emphasis"/>
        </w:rPr>
        <w:t>imminent escalation</w:t>
      </w:r>
      <w:r w:rsidRPr="00DB47BC">
        <w:rPr>
          <w:sz w:val="16"/>
        </w:rPr>
        <w:t xml:space="preserve">, </w:t>
      </w:r>
      <w:r w:rsidRPr="00DB47BC">
        <w:rPr>
          <w:rStyle w:val="StyleUnderline"/>
        </w:rPr>
        <w:t xml:space="preserve">resulting in a new wave of </w:t>
      </w:r>
      <w:r w:rsidRPr="00DB47BC">
        <w:rPr>
          <w:rStyle w:val="Emphasis"/>
        </w:rPr>
        <w:t>preemptive strikes</w:t>
      </w:r>
      <w:r w:rsidRPr="00DB47BC">
        <w:rPr>
          <w:sz w:val="16"/>
        </w:rPr>
        <w:t xml:space="preserve">. </w:t>
      </w:r>
      <w:r w:rsidRPr="00DB47BC">
        <w:rPr>
          <w:rStyle w:val="StyleUnderline"/>
        </w:rPr>
        <w:t xml:space="preserve">AI’s focus on speed might encourage </w:t>
      </w:r>
      <w:r w:rsidRPr="00DB47BC">
        <w:rPr>
          <w:rStyle w:val="Emphasis"/>
        </w:rPr>
        <w:t>hasty decisions</w:t>
      </w:r>
      <w:r w:rsidRPr="00DB47BC">
        <w:rPr>
          <w:rStyle w:val="StyleUnderline"/>
        </w:rPr>
        <w:t xml:space="preserve">, especially if its </w:t>
      </w:r>
      <w:r w:rsidRPr="00DB47BC">
        <w:rPr>
          <w:rStyle w:val="Emphasis"/>
        </w:rPr>
        <w:t>training data assumes nuclear war can be won</w:t>
      </w:r>
      <w:r w:rsidRPr="00DB47BC">
        <w:rPr>
          <w:rStyle w:val="StyleUnderline"/>
        </w:rPr>
        <w:t>—despite the leaders</w:t>
      </w:r>
      <w:r w:rsidRPr="00DB47BC">
        <w:rPr>
          <w:sz w:val="16"/>
        </w:rPr>
        <w:t xml:space="preserve"> of nuclear weapons states </w:t>
      </w:r>
      <w:r w:rsidRPr="00DB47BC">
        <w:rPr>
          <w:rStyle w:val="StyleUnderline"/>
        </w:rPr>
        <w:t xml:space="preserve">agreeing it cannot. </w:t>
      </w:r>
    </w:p>
    <w:p w14:paraId="6DB75120" w14:textId="77777777" w:rsidR="004C0C8A" w:rsidRPr="00DB47BC" w:rsidRDefault="004C0C8A" w:rsidP="004C0C8A">
      <w:pPr>
        <w:rPr>
          <w:sz w:val="16"/>
        </w:rPr>
      </w:pPr>
      <w:r w:rsidRPr="00DB47BC">
        <w:rPr>
          <w:sz w:val="16"/>
        </w:rPr>
        <w:t xml:space="preserve">AI’s focus on speed might encourage hasty decisions. </w:t>
      </w:r>
    </w:p>
    <w:p w14:paraId="2CB0383B" w14:textId="77777777" w:rsidR="004C0C8A" w:rsidRPr="00DB47BC" w:rsidRDefault="004C0C8A" w:rsidP="004C0C8A">
      <w:pPr>
        <w:rPr>
          <w:rStyle w:val="Emphasis"/>
        </w:rPr>
      </w:pPr>
      <w:r w:rsidRPr="00DB47BC">
        <w:rPr>
          <w:rStyle w:val="StyleUnderline"/>
        </w:rPr>
        <w:t>AI</w:t>
      </w:r>
      <w:r w:rsidRPr="00DB47BC">
        <w:rPr>
          <w:sz w:val="16"/>
        </w:rPr>
        <w:t xml:space="preserve"> </w:t>
      </w:r>
      <w:r w:rsidRPr="00DB47BC">
        <w:rPr>
          <w:rStyle w:val="StyleUnderline"/>
        </w:rPr>
        <w:t>could give the president ready-made decisions</w:t>
      </w:r>
      <w:r w:rsidRPr="00DB47BC">
        <w:rPr>
          <w:sz w:val="16"/>
        </w:rPr>
        <w:t xml:space="preserve"> during a nuclear crisis. This </w:t>
      </w:r>
      <w:r w:rsidRPr="00DB47BC">
        <w:rPr>
          <w:rStyle w:val="StyleUnderline"/>
        </w:rPr>
        <w:t xml:space="preserve">might </w:t>
      </w:r>
      <w:r w:rsidRPr="00DB47BC">
        <w:rPr>
          <w:rStyle w:val="Emphasis"/>
        </w:rPr>
        <w:t>reduce</w:t>
      </w:r>
      <w:r w:rsidRPr="00DB47BC">
        <w:rPr>
          <w:rStyle w:val="StyleUnderline"/>
        </w:rPr>
        <w:t xml:space="preserve"> their sense of </w:t>
      </w:r>
      <w:r w:rsidRPr="00DB47BC">
        <w:rPr>
          <w:rStyle w:val="Emphasis"/>
        </w:rPr>
        <w:t>responsibility</w:t>
      </w:r>
      <w:r w:rsidRPr="00DB47BC">
        <w:rPr>
          <w:rStyle w:val="StyleUnderline"/>
        </w:rPr>
        <w:t xml:space="preserve"> for the consequences.</w:t>
      </w:r>
      <w:r w:rsidRPr="00DB47BC">
        <w:rPr>
          <w:sz w:val="16"/>
        </w:rPr>
        <w:t xml:space="preserve"> This </w:t>
      </w:r>
      <w:r w:rsidRPr="00DB47BC">
        <w:rPr>
          <w:rStyle w:val="StyleUnderline"/>
        </w:rPr>
        <w:t xml:space="preserve">lack of responsibility would be further complicated by the fact that the AI cannot be trained to fully comprehend the massive </w:t>
      </w:r>
      <w:r w:rsidRPr="00DB47BC">
        <w:rPr>
          <w:rStyle w:val="Emphasis"/>
        </w:rPr>
        <w:t>human</w:t>
      </w:r>
      <w:r w:rsidRPr="00DB47BC">
        <w:rPr>
          <w:rStyle w:val="StyleUnderline"/>
        </w:rPr>
        <w:t xml:space="preserve"> and </w:t>
      </w:r>
      <w:r w:rsidRPr="00DB47BC">
        <w:rPr>
          <w:rStyle w:val="Emphasis"/>
        </w:rPr>
        <w:t>environmental toll</w:t>
      </w:r>
      <w:r w:rsidRPr="00DB47BC">
        <w:rPr>
          <w:rStyle w:val="StyleUnderline"/>
        </w:rPr>
        <w:t xml:space="preserve"> of </w:t>
      </w:r>
      <w:r w:rsidRPr="00DB47BC">
        <w:rPr>
          <w:rStyle w:val="Emphasis"/>
        </w:rPr>
        <w:t>nuclear use.</w:t>
      </w:r>
    </w:p>
    <w:p w14:paraId="7F69EFCB" w14:textId="77777777" w:rsidR="004C0C8A" w:rsidRPr="00DB47BC" w:rsidRDefault="004C0C8A" w:rsidP="004C0C8A">
      <w:pPr>
        <w:rPr>
          <w:sz w:val="16"/>
        </w:rPr>
      </w:pPr>
      <w:r w:rsidRPr="00DB47BC">
        <w:rPr>
          <w:sz w:val="16"/>
        </w:rPr>
        <w:t>Nuclear AI Encourages a New Arms Race.</w:t>
      </w:r>
    </w:p>
    <w:p w14:paraId="1E214013" w14:textId="77777777" w:rsidR="004C0C8A" w:rsidRPr="00DB47BC" w:rsidRDefault="004C0C8A" w:rsidP="004C0C8A">
      <w:pPr>
        <w:rPr>
          <w:sz w:val="16"/>
        </w:rPr>
      </w:pPr>
      <w:r w:rsidRPr="00DB47BC">
        <w:rPr>
          <w:rStyle w:val="StyleUnderline"/>
        </w:rPr>
        <w:t xml:space="preserve">Military advancements in AI are starting to look like an </w:t>
      </w:r>
      <w:r w:rsidRPr="00DB47BC">
        <w:rPr>
          <w:rStyle w:val="Emphasis"/>
        </w:rPr>
        <w:t>arms race.</w:t>
      </w:r>
      <w:r w:rsidRPr="00DB47BC">
        <w:rPr>
          <w:sz w:val="16"/>
        </w:rPr>
        <w:t xml:space="preserve"> </w:t>
      </w:r>
      <w:r w:rsidRPr="00DB47BC">
        <w:rPr>
          <w:rStyle w:val="StyleUnderline"/>
        </w:rPr>
        <w:t>This could make the world less safe and drive up Pentagon spending on nuclear weapons, which is already projected to exceed $756 billion</w:t>
      </w:r>
      <w:r w:rsidRPr="00DB47BC">
        <w:rPr>
          <w:sz w:val="16"/>
        </w:rPr>
        <w:t xml:space="preserve"> over the next ten years. </w:t>
      </w:r>
    </w:p>
    <w:p w14:paraId="7CA3E028" w14:textId="77777777" w:rsidR="004C0C8A" w:rsidRPr="00DB47BC" w:rsidRDefault="004C0C8A" w:rsidP="004C0C8A">
      <w:pPr>
        <w:rPr>
          <w:sz w:val="16"/>
        </w:rPr>
      </w:pPr>
      <w:r w:rsidRPr="00DB47BC">
        <w:rPr>
          <w:sz w:val="16"/>
        </w:rPr>
        <w:t xml:space="preserve">According to the Biden Administration’s October National Security Memorandum on AI, the </w:t>
      </w:r>
      <w:r w:rsidRPr="00DB47BC">
        <w:rPr>
          <w:rStyle w:val="StyleUnderline"/>
        </w:rPr>
        <w:t>United States</w:t>
      </w:r>
      <w:r w:rsidRPr="00DB47BC">
        <w:rPr>
          <w:sz w:val="16"/>
        </w:rPr>
        <w:t xml:space="preserve"> aims to be the world leader in the “safe, secure, and trustworthy” development of AI, while implementing it to bolster national security aims. </w:t>
      </w:r>
    </w:p>
    <w:p w14:paraId="35DB54C5" w14:textId="77777777" w:rsidR="004C0C8A" w:rsidRPr="00DB47BC" w:rsidRDefault="004C0C8A" w:rsidP="004C0C8A">
      <w:pPr>
        <w:rPr>
          <w:sz w:val="16"/>
        </w:rPr>
      </w:pPr>
      <w:r w:rsidRPr="00DB47BC">
        <w:rPr>
          <w:sz w:val="16"/>
        </w:rPr>
        <w:t xml:space="preserve">The </w:t>
      </w:r>
      <w:r w:rsidRPr="00DB47BC">
        <w:rPr>
          <w:rStyle w:val="StyleUnderline"/>
        </w:rPr>
        <w:t xml:space="preserve">memo doesn’t immediately call for AI in weapons systems, but </w:t>
      </w:r>
      <w:r w:rsidRPr="00DB47BC">
        <w:rPr>
          <w:rStyle w:val="Emphasis"/>
        </w:rPr>
        <w:t>testing</w:t>
      </w:r>
      <w:r w:rsidRPr="00DB47BC">
        <w:rPr>
          <w:rStyle w:val="StyleUnderline"/>
        </w:rPr>
        <w:t xml:space="preserve"> these tools might lead to their </w:t>
      </w:r>
      <w:r w:rsidRPr="00DB47BC">
        <w:rPr>
          <w:rStyle w:val="Emphasis"/>
        </w:rPr>
        <w:t>eventual use</w:t>
      </w:r>
      <w:r w:rsidRPr="00DB47BC">
        <w:rPr>
          <w:rStyle w:val="StyleUnderline"/>
        </w:rPr>
        <w:t>.</w:t>
      </w:r>
      <w:r w:rsidRPr="00DB47BC">
        <w:rPr>
          <w:sz w:val="16"/>
        </w:rPr>
        <w:t xml:space="preserve"> </w:t>
      </w:r>
      <w:r w:rsidRPr="00DB47BC">
        <w:rPr>
          <w:rStyle w:val="StyleUnderline"/>
        </w:rPr>
        <w:t>Past attempts</w:t>
      </w:r>
      <w:r w:rsidRPr="00DB47BC">
        <w:rPr>
          <w:sz w:val="16"/>
        </w:rPr>
        <w:t xml:space="preserve"> from the Pentagon to develop autonomous weapons systems, including the replicator drone program, </w:t>
      </w:r>
      <w:r w:rsidRPr="00DB47BC">
        <w:rPr>
          <w:rStyle w:val="StyleUnderline"/>
        </w:rPr>
        <w:t>have been widely criticized</w:t>
      </w:r>
      <w:r w:rsidRPr="00DB47BC">
        <w:rPr>
          <w:sz w:val="16"/>
        </w:rPr>
        <w:t xml:space="preserve"> </w:t>
      </w:r>
      <w:r w:rsidRPr="00DB47BC">
        <w:rPr>
          <w:rStyle w:val="StyleUnderline"/>
        </w:rPr>
        <w:t>for being unethical and destabilizing to the current nuclear landscape</w:t>
      </w:r>
      <w:r w:rsidRPr="00DB47BC">
        <w:rPr>
          <w:sz w:val="16"/>
        </w:rPr>
        <w:t xml:space="preserve">. For instance, </w:t>
      </w:r>
      <w:r w:rsidRPr="00DB47BC">
        <w:rPr>
          <w:rStyle w:val="StyleUnderline"/>
        </w:rPr>
        <w:t>many arms control experts are concerned that autonomous drones may attack nuclear facilities, inadvertently leading to nuclear escalation</w:t>
      </w:r>
      <w:r w:rsidRPr="00DB47BC">
        <w:rPr>
          <w:sz w:val="16"/>
        </w:rPr>
        <w:t>.</w:t>
      </w:r>
    </w:p>
    <w:p w14:paraId="3A4FD552" w14:textId="77777777" w:rsidR="004C0C8A" w:rsidRPr="00DB47BC" w:rsidRDefault="004C0C8A" w:rsidP="004C0C8A">
      <w:pPr>
        <w:rPr>
          <w:sz w:val="16"/>
        </w:rPr>
      </w:pPr>
      <w:r w:rsidRPr="00DB47BC">
        <w:rPr>
          <w:sz w:val="16"/>
        </w:rPr>
        <w:t>It is not too late to stop this arms race mentality from getting out of hand.</w:t>
      </w:r>
    </w:p>
    <w:p w14:paraId="23B776C5" w14:textId="77777777" w:rsidR="004C0C8A" w:rsidRPr="00DB47BC" w:rsidRDefault="004C0C8A" w:rsidP="004C0C8A">
      <w:pPr>
        <w:rPr>
          <w:rStyle w:val="StyleUnderline"/>
        </w:rPr>
      </w:pPr>
      <w:r w:rsidRPr="00DB47BC">
        <w:rPr>
          <w:rStyle w:val="StyleUnderline"/>
        </w:rPr>
        <w:t>It is not too late to stop this arms race mentality from getting out of hand</w:t>
      </w:r>
      <w:r w:rsidRPr="00DB47BC">
        <w:rPr>
          <w:sz w:val="16"/>
        </w:rPr>
        <w:t xml:space="preserve">. </w:t>
      </w:r>
      <w:r w:rsidRPr="00DB47BC">
        <w:rPr>
          <w:rStyle w:val="Emphasis"/>
        </w:rPr>
        <w:t>Keeping AI out of nuclear decisions</w:t>
      </w:r>
      <w:r w:rsidRPr="00DB47BC">
        <w:rPr>
          <w:rStyle w:val="StyleUnderline"/>
        </w:rPr>
        <w:t xml:space="preserve"> gives U.S. policymakers a way to </w:t>
      </w:r>
      <w:r w:rsidRPr="00DB47BC">
        <w:rPr>
          <w:rStyle w:val="Emphasis"/>
        </w:rPr>
        <w:t>start arms control talks</w:t>
      </w:r>
      <w:r w:rsidRPr="00DB47BC">
        <w:rPr>
          <w:rStyle w:val="StyleUnderline"/>
        </w:rPr>
        <w:t xml:space="preserve"> with China</w:t>
      </w:r>
      <w:r w:rsidRPr="00DB47BC">
        <w:rPr>
          <w:sz w:val="16"/>
        </w:rPr>
        <w:t xml:space="preserve">. In October, President Joe </w:t>
      </w:r>
      <w:r w:rsidRPr="00DB47BC">
        <w:rPr>
          <w:rStyle w:val="StyleUnderline"/>
        </w:rPr>
        <w:t>Biden and</w:t>
      </w:r>
      <w:r w:rsidRPr="00DB47BC">
        <w:rPr>
          <w:sz w:val="16"/>
        </w:rPr>
        <w:t xml:space="preserve"> Chinese President </w:t>
      </w:r>
      <w:r w:rsidRPr="00DB47BC">
        <w:rPr>
          <w:rStyle w:val="StyleUnderline"/>
        </w:rPr>
        <w:t>Xi Jinping agreed</w:t>
      </w:r>
      <w:r w:rsidRPr="00DB47BC">
        <w:rPr>
          <w:sz w:val="16"/>
        </w:rPr>
        <w:t xml:space="preserve"> that </w:t>
      </w:r>
      <w:r w:rsidRPr="00DB47BC">
        <w:rPr>
          <w:rStyle w:val="StyleUnderline"/>
        </w:rPr>
        <w:t>human beings</w:t>
      </w:r>
      <w:r w:rsidRPr="00DB47BC">
        <w:rPr>
          <w:sz w:val="16"/>
        </w:rPr>
        <w:t xml:space="preserve"> and not artificial </w:t>
      </w:r>
      <w:r w:rsidRPr="00DB47BC">
        <w:rPr>
          <w:rStyle w:val="StyleUnderline"/>
        </w:rPr>
        <w:t>intelligence should make decisions over the use of nuclear weapons</w:t>
      </w:r>
      <w:r w:rsidRPr="00DB47BC">
        <w:rPr>
          <w:sz w:val="16"/>
        </w:rPr>
        <w:t xml:space="preserve">, while simultaneously </w:t>
      </w:r>
      <w:r w:rsidRPr="00DB47BC">
        <w:rPr>
          <w:rStyle w:val="StyleUnderline"/>
        </w:rPr>
        <w:t xml:space="preserve">stressing the need to “carefully consider the potential risks and develop AI technology in the military field in a prudent and responsible manner.” </w:t>
      </w:r>
    </w:p>
    <w:p w14:paraId="50541E16" w14:textId="77777777" w:rsidR="004C0C8A" w:rsidRPr="00DB47BC" w:rsidRDefault="004C0C8A" w:rsidP="004C0C8A">
      <w:pPr>
        <w:rPr>
          <w:sz w:val="16"/>
        </w:rPr>
      </w:pPr>
      <w:r w:rsidRPr="00DB47BC">
        <w:rPr>
          <w:sz w:val="16"/>
        </w:rPr>
        <w:lastRenderedPageBreak/>
        <w:t>AI makes nuclear weapons less safe.</w:t>
      </w:r>
    </w:p>
    <w:p w14:paraId="46130683" w14:textId="77777777" w:rsidR="004C0C8A" w:rsidRPr="00DB47BC" w:rsidRDefault="004C0C8A" w:rsidP="004C0C8A">
      <w:pPr>
        <w:rPr>
          <w:sz w:val="16"/>
        </w:rPr>
      </w:pPr>
      <w:r w:rsidRPr="00DB47BC">
        <w:rPr>
          <w:sz w:val="16"/>
        </w:rPr>
        <w:t xml:space="preserve">While the existence of nuclear weapons is inherently risky, their destructive power means they are highly regulated. This includes strict regulations and safety checks to prevent accidents. </w:t>
      </w:r>
    </w:p>
    <w:p w14:paraId="62EDA53B" w14:textId="77777777" w:rsidR="004C0C8A" w:rsidRPr="00DB47BC" w:rsidRDefault="004C0C8A" w:rsidP="004C0C8A">
      <w:pPr>
        <w:rPr>
          <w:rStyle w:val="Emphasis"/>
        </w:rPr>
      </w:pPr>
      <w:r w:rsidRPr="00DB47BC">
        <w:rPr>
          <w:rStyle w:val="StyleUnderline"/>
        </w:rPr>
        <w:t>As AI emerges, nuclear weapons are becoming more technologically complex, requiring</w:t>
      </w:r>
      <w:r w:rsidRPr="00DB47BC">
        <w:rPr>
          <w:sz w:val="16"/>
        </w:rPr>
        <w:t xml:space="preserve"> the need for more thoughtful and innovative </w:t>
      </w:r>
      <w:r w:rsidRPr="00DB47BC">
        <w:rPr>
          <w:rStyle w:val="Emphasis"/>
        </w:rPr>
        <w:t>ethical considerations</w:t>
      </w:r>
      <w:r w:rsidRPr="00DB47BC">
        <w:rPr>
          <w:sz w:val="16"/>
        </w:rPr>
        <w:t xml:space="preserve">. </w:t>
      </w:r>
      <w:r w:rsidRPr="00DB47BC">
        <w:rPr>
          <w:rStyle w:val="StyleUnderline"/>
        </w:rPr>
        <w:t xml:space="preserve">Keeping nuclear decisions in </w:t>
      </w:r>
      <w:r w:rsidRPr="00DB47BC">
        <w:rPr>
          <w:rStyle w:val="Emphasis"/>
        </w:rPr>
        <w:t>human hands</w:t>
      </w:r>
      <w:r w:rsidRPr="00DB47BC">
        <w:rPr>
          <w:rStyle w:val="StyleUnderline"/>
        </w:rPr>
        <w:t xml:space="preserve"> can help avoid the risks of AI, build understanding of new technologies, and potentially open the door to </w:t>
      </w:r>
      <w:r w:rsidRPr="00DB47BC">
        <w:rPr>
          <w:rStyle w:val="Emphasis"/>
        </w:rPr>
        <w:t xml:space="preserve">broader arms control </w:t>
      </w:r>
      <w:r w:rsidRPr="00DB47BC">
        <w:rPr>
          <w:rStyle w:val="StyleUnderline"/>
        </w:rPr>
        <w:t>agreements</w:t>
      </w:r>
      <w:r w:rsidRPr="00DB47BC">
        <w:rPr>
          <w:sz w:val="16"/>
        </w:rPr>
        <w:t xml:space="preserve">. While no-one should have access to the immense destructive power of nuclear weapons, </w:t>
      </w:r>
      <w:r w:rsidRPr="00DB47BC">
        <w:rPr>
          <w:rStyle w:val="Emphasis"/>
        </w:rPr>
        <w:t>AI in nuclear decision making is uniquely dangerous.</w:t>
      </w:r>
    </w:p>
    <w:p w14:paraId="51E8B9E0" w14:textId="77777777" w:rsidR="004C0C8A" w:rsidRPr="00DB47BC" w:rsidRDefault="004C0C8A" w:rsidP="004C0C8A">
      <w:pPr>
        <w:pStyle w:val="Heading4"/>
      </w:pPr>
      <w:r w:rsidRPr="00DB47BC">
        <w:t xml:space="preserve">Autonomous nuclear weapons </w:t>
      </w:r>
      <w:r w:rsidRPr="00DB47BC">
        <w:rPr>
          <w:u w:val="single"/>
        </w:rPr>
        <w:t>guarantee</w:t>
      </w:r>
      <w:r w:rsidRPr="00DB47BC">
        <w:t xml:space="preserve"> nuclear </w:t>
      </w:r>
      <w:r w:rsidRPr="00DB47BC">
        <w:rPr>
          <w:u w:val="single"/>
        </w:rPr>
        <w:t>catastrophe</w:t>
      </w:r>
      <w:r w:rsidRPr="00DB47BC">
        <w:t>.</w:t>
      </w:r>
    </w:p>
    <w:p w14:paraId="682FA05D" w14:textId="77777777" w:rsidR="004C0C8A" w:rsidRPr="00DB47BC" w:rsidRDefault="004C0C8A" w:rsidP="004C0C8A">
      <w:pPr>
        <w:pStyle w:val="Heading4"/>
        <w:numPr>
          <w:ilvl w:val="0"/>
          <w:numId w:val="15"/>
        </w:numPr>
      </w:pPr>
      <w:r w:rsidRPr="00DB47BC">
        <w:t xml:space="preserve">CHINA. AI-equipped weapons provide </w:t>
      </w:r>
      <w:r w:rsidRPr="00DB47BC">
        <w:rPr>
          <w:u w:val="single"/>
        </w:rPr>
        <w:t>strategic leverage</w:t>
      </w:r>
      <w:r w:rsidRPr="00DB47BC">
        <w:t xml:space="preserve"> to initiate a first strike.</w:t>
      </w:r>
    </w:p>
    <w:p w14:paraId="0627EF66" w14:textId="7F1D5457" w:rsidR="004C0C8A" w:rsidRPr="00DB47BC" w:rsidRDefault="004C0C8A" w:rsidP="004C0C8A">
      <w:r w:rsidRPr="00DB47BC">
        <w:rPr>
          <w:rStyle w:val="Style13ptBold"/>
        </w:rPr>
        <w:t>Chang, 24</w:t>
      </w:r>
      <w:r w:rsidRPr="00DB47BC">
        <w:t xml:space="preserve"> – Gordon G. Chang, Opinion Contributor,</w:t>
      </w:r>
      <w:r w:rsidR="00E20B86" w:rsidRPr="00DB47BC">
        <w:t xml:space="preserve"> Gordon G. Chang is the author of China Is Going to War, The Great U.S.-China Tech War, and Losing South Korea, booklets released by Encounter Books.  His previous books are Nuclear Showdown: North Korea Takes </w:t>
      </w:r>
      <w:proofErr w:type="gramStart"/>
      <w:r w:rsidR="00E20B86" w:rsidRPr="00DB47BC">
        <w:t>On</w:t>
      </w:r>
      <w:proofErr w:type="gramEnd"/>
      <w:r w:rsidR="00E20B86" w:rsidRPr="00DB47BC">
        <w:t xml:space="preserve"> the World and The Coming Collapse of China, both from Random House.</w:t>
      </w:r>
      <w:r w:rsidRPr="00DB47BC">
        <w:t xml:space="preserve"> 6-28-2024, "China won’t rule out AI-controlled nuclear weapons", Hill, https://thehill.com/opinion/international/4743139-china-ai-nuclear-weapons/</w:t>
      </w:r>
    </w:p>
    <w:p w14:paraId="4517C6D7" w14:textId="77777777" w:rsidR="004C0C8A" w:rsidRPr="00DB47BC" w:rsidRDefault="004C0C8A" w:rsidP="004C0C8A">
      <w:pPr>
        <w:rPr>
          <w:rStyle w:val="StyleUnderline"/>
        </w:rPr>
      </w:pPr>
      <w:r w:rsidRPr="00DB47BC">
        <w:rPr>
          <w:sz w:val="14"/>
        </w:rPr>
        <w:t xml:space="preserve">This month, </w:t>
      </w:r>
      <w:r w:rsidRPr="00DB47BC">
        <w:rPr>
          <w:rStyle w:val="StyleUnderline"/>
        </w:rPr>
        <w:t xml:space="preserve">the White House disclosed that China has rejected American proposals to limit the use of artificial intelligence for controlling the launch of nuclear weapons. </w:t>
      </w:r>
    </w:p>
    <w:p w14:paraId="3C33F515" w14:textId="77777777" w:rsidR="004C0C8A" w:rsidRPr="00DB47BC" w:rsidRDefault="004C0C8A" w:rsidP="004C0C8A">
      <w:pPr>
        <w:rPr>
          <w:rStyle w:val="Emphasis"/>
        </w:rPr>
      </w:pPr>
      <w:r w:rsidRPr="00DB47BC">
        <w:rPr>
          <w:rStyle w:val="StyleUnderline"/>
        </w:rPr>
        <w:t>Beijing’s</w:t>
      </w:r>
      <w:r w:rsidRPr="00DB47BC">
        <w:rPr>
          <w:sz w:val="14"/>
        </w:rPr>
        <w:t xml:space="preserve"> quick </w:t>
      </w:r>
      <w:r w:rsidRPr="00DB47BC">
        <w:rPr>
          <w:rStyle w:val="StyleUnderline"/>
        </w:rPr>
        <w:t>rejection</w:t>
      </w:r>
      <w:r w:rsidRPr="00DB47BC">
        <w:rPr>
          <w:sz w:val="14"/>
        </w:rPr>
        <w:t xml:space="preserve">, occurring in talks in Geneva in May between U.S. and Chinese officials, </w:t>
      </w:r>
      <w:r w:rsidRPr="00DB47BC">
        <w:rPr>
          <w:rStyle w:val="StyleUnderline"/>
        </w:rPr>
        <w:t>is a setback for Washington’s efforts to find areas of agreement with China.</w:t>
      </w:r>
      <w:r w:rsidRPr="00DB47BC">
        <w:rPr>
          <w:sz w:val="14"/>
        </w:rPr>
        <w:t xml:space="preserve"> President </w:t>
      </w:r>
      <w:r w:rsidRPr="00DB47BC">
        <w:rPr>
          <w:rStyle w:val="StyleUnderline"/>
        </w:rPr>
        <w:t xml:space="preserve">Biden raised this issue with Xi Jinping in California last November and announced that AI was one of the areas where the two countries would hold </w:t>
      </w:r>
      <w:r w:rsidRPr="00DB47BC">
        <w:rPr>
          <w:rStyle w:val="Emphasis"/>
        </w:rPr>
        <w:t xml:space="preserve">further discussions. </w:t>
      </w:r>
    </w:p>
    <w:p w14:paraId="304DEB57" w14:textId="77777777" w:rsidR="004C0C8A" w:rsidRPr="00DB47BC" w:rsidRDefault="004C0C8A" w:rsidP="004C0C8A">
      <w:pPr>
        <w:rPr>
          <w:rStyle w:val="StyleUnderline"/>
        </w:rPr>
      </w:pPr>
      <w:r w:rsidRPr="00DB47BC">
        <w:rPr>
          <w:sz w:val="14"/>
        </w:rPr>
        <w:t xml:space="preserve">Tarun </w:t>
      </w:r>
      <w:r w:rsidRPr="00DB47BC">
        <w:rPr>
          <w:rStyle w:val="StyleUnderline"/>
        </w:rPr>
        <w:t>Chhabra</w:t>
      </w:r>
      <w:r w:rsidRPr="00DB47BC">
        <w:rPr>
          <w:sz w:val="14"/>
        </w:rPr>
        <w:t xml:space="preserve">, director of technology at the National Security Council, </w:t>
      </w:r>
      <w:r w:rsidRPr="00DB47BC">
        <w:rPr>
          <w:rStyle w:val="StyleUnderline"/>
        </w:rPr>
        <w:t xml:space="preserve">revealed China’s rejection and said the White House will soon issue a memorandum on the use of AI by, among other federal agencies, the Department of Defense. </w:t>
      </w:r>
    </w:p>
    <w:p w14:paraId="384A31BC" w14:textId="77777777" w:rsidR="004C0C8A" w:rsidRPr="00DB47BC" w:rsidRDefault="004C0C8A" w:rsidP="004C0C8A">
      <w:pPr>
        <w:rPr>
          <w:rStyle w:val="StyleUnderline"/>
        </w:rPr>
      </w:pPr>
      <w:r w:rsidRPr="00DB47BC">
        <w:rPr>
          <w:sz w:val="14"/>
        </w:rPr>
        <w:t xml:space="preserve">“Our position has been publicly clear for a very long time: </w:t>
      </w:r>
      <w:r w:rsidRPr="00DB47BC">
        <w:rPr>
          <w:rStyle w:val="StyleUnderline"/>
        </w:rPr>
        <w:t xml:space="preserve">We don’t think that autonomous systems should be getting near any decision to launch a nuclear weapon,” Chhabra declared. “That’s long-stated U.S. policy.” </w:t>
      </w:r>
    </w:p>
    <w:p w14:paraId="1162DDEE" w14:textId="77777777" w:rsidR="004C0C8A" w:rsidRPr="00DB47BC" w:rsidRDefault="004C0C8A" w:rsidP="004C0C8A">
      <w:pPr>
        <w:rPr>
          <w:rStyle w:val="StyleUnderline"/>
        </w:rPr>
      </w:pPr>
      <w:r w:rsidRPr="00DB47BC">
        <w:rPr>
          <w:rStyle w:val="StyleUnderline"/>
        </w:rPr>
        <w:t xml:space="preserve">“We think </w:t>
      </w:r>
      <w:r w:rsidRPr="00DB47BC">
        <w:rPr>
          <w:rStyle w:val="Emphasis"/>
        </w:rPr>
        <w:t>all countries</w:t>
      </w:r>
      <w:r w:rsidRPr="00DB47BC">
        <w:rPr>
          <w:rStyle w:val="StyleUnderline"/>
        </w:rPr>
        <w:t xml:space="preserve"> around the world </w:t>
      </w:r>
      <w:r w:rsidRPr="00DB47BC">
        <w:rPr>
          <w:rStyle w:val="Emphasis"/>
        </w:rPr>
        <w:t>should sign up to that</w:t>
      </w:r>
      <w:r w:rsidRPr="00DB47BC">
        <w:rPr>
          <w:rStyle w:val="StyleUnderline"/>
        </w:rPr>
        <w:t xml:space="preserve">,” he added. “We think that makes a lot of sense to do.” </w:t>
      </w:r>
    </w:p>
    <w:p w14:paraId="18E8A4C4" w14:textId="77777777" w:rsidR="004C0C8A" w:rsidRPr="00DB47BC" w:rsidRDefault="004C0C8A" w:rsidP="004C0C8A">
      <w:pPr>
        <w:rPr>
          <w:sz w:val="14"/>
        </w:rPr>
      </w:pPr>
      <w:r w:rsidRPr="00DB47BC">
        <w:rPr>
          <w:sz w:val="14"/>
        </w:rPr>
        <w:t>“</w:t>
      </w:r>
      <w:r w:rsidRPr="00DB47BC">
        <w:rPr>
          <w:rStyle w:val="StyleUnderline"/>
        </w:rPr>
        <w:t>Nobody wants to see AI-controlled nuclear weapons, right?”</w:t>
      </w:r>
      <w:r w:rsidRPr="00DB47BC">
        <w:rPr>
          <w:sz w:val="14"/>
        </w:rPr>
        <w:t xml:space="preserve"> asked, Joe Wang, a National Security Council staffer at the Arlington-based Special Competitive Studies Project, which specializes in AI and emerging technologies. “Like, even the </w:t>
      </w:r>
      <w:r w:rsidRPr="00DB47BC">
        <w:rPr>
          <w:strike/>
          <w:sz w:val="14"/>
        </w:rPr>
        <w:t>craziest</w:t>
      </w:r>
      <w:r w:rsidRPr="00DB47BC">
        <w:rPr>
          <w:sz w:val="14"/>
        </w:rPr>
        <w:t xml:space="preserve"> dictator can probably agree.” </w:t>
      </w:r>
    </w:p>
    <w:p w14:paraId="3005BA9C" w14:textId="77777777" w:rsidR="004C0C8A" w:rsidRPr="00DB47BC" w:rsidRDefault="004C0C8A" w:rsidP="004C0C8A">
      <w:pPr>
        <w:rPr>
          <w:rStyle w:val="StyleUnderline"/>
        </w:rPr>
      </w:pPr>
      <w:r w:rsidRPr="00DB47BC">
        <w:rPr>
          <w:sz w:val="14"/>
        </w:rPr>
        <w:t xml:space="preserve">Whether </w:t>
      </w:r>
      <w:r w:rsidRPr="00DB47BC">
        <w:rPr>
          <w:rStyle w:val="StyleUnderline"/>
        </w:rPr>
        <w:t>Xi</w:t>
      </w:r>
      <w:r w:rsidRPr="00DB47BC">
        <w:rPr>
          <w:sz w:val="14"/>
        </w:rPr>
        <w:t xml:space="preserve"> is the </w:t>
      </w:r>
      <w:r w:rsidRPr="00DB47BC">
        <w:rPr>
          <w:strike/>
          <w:sz w:val="14"/>
        </w:rPr>
        <w:t>craziest</w:t>
      </w:r>
      <w:r w:rsidRPr="00DB47BC">
        <w:rPr>
          <w:sz w:val="14"/>
        </w:rPr>
        <w:t xml:space="preserve"> dictator or not, it’s no surprise he </w:t>
      </w:r>
      <w:r w:rsidRPr="00DB47BC">
        <w:rPr>
          <w:rStyle w:val="StyleUnderline"/>
        </w:rPr>
        <w:t xml:space="preserve">is spurning any agreement on AI with America. </w:t>
      </w:r>
    </w:p>
    <w:p w14:paraId="66D4D07B" w14:textId="77777777" w:rsidR="004C0C8A" w:rsidRPr="00DB47BC" w:rsidRDefault="004C0C8A" w:rsidP="004C0C8A">
      <w:pPr>
        <w:rPr>
          <w:sz w:val="14"/>
        </w:rPr>
      </w:pPr>
      <w:r w:rsidRPr="00DB47BC">
        <w:rPr>
          <w:sz w:val="14"/>
        </w:rPr>
        <w:t xml:space="preserve">“The Chinese Communist Party has advocated nuclear arms control only for other nuclear powers,” Richard Fisher, Jr. of the International Assessment and Strategy Center told me this month. “For China, the [party] seeks nuclear arms superiority.” </w:t>
      </w:r>
    </w:p>
    <w:p w14:paraId="0D4EE869" w14:textId="77777777" w:rsidR="004C0C8A" w:rsidRPr="00DB47BC" w:rsidRDefault="004C0C8A" w:rsidP="004C0C8A">
      <w:pPr>
        <w:rPr>
          <w:sz w:val="14"/>
        </w:rPr>
      </w:pPr>
      <w:r w:rsidRPr="00DB47BC">
        <w:rPr>
          <w:sz w:val="14"/>
        </w:rPr>
        <w:t>“China is taking its nuclear arsenal to the next level by, among other things, marrying nuclear-tipped missiles to powerful artificial intelligence capabilities,” Brandon Weichert, author of “Winning Space: How America Remains a Superpower,” wrote to me this week.</w:t>
      </w:r>
    </w:p>
    <w:p w14:paraId="2736C2F0" w14:textId="77777777" w:rsidR="004C0C8A" w:rsidRPr="00DB47BC" w:rsidRDefault="004C0C8A" w:rsidP="004C0C8A">
      <w:pPr>
        <w:rPr>
          <w:sz w:val="14"/>
        </w:rPr>
      </w:pPr>
      <w:r w:rsidRPr="00DB47BC">
        <w:rPr>
          <w:sz w:val="14"/>
        </w:rPr>
        <w:t xml:space="preserve">“AI-controlled nukes would be far more devastating than your ordinary ones. The Chinese are behaving foolishly, though, because the chance for unintended consequences is high. Frankly, AI could easily lead to a nightmare scenario where China loses control of its nuclear weapons arsenal to a rabid artificial intelligence system.” </w:t>
      </w:r>
    </w:p>
    <w:p w14:paraId="7AE12CE7" w14:textId="77777777" w:rsidR="004C0C8A" w:rsidRPr="00DB47BC" w:rsidRDefault="004C0C8A" w:rsidP="004C0C8A">
      <w:pPr>
        <w:rPr>
          <w:sz w:val="14"/>
        </w:rPr>
      </w:pPr>
      <w:r w:rsidRPr="00DB47BC">
        <w:rPr>
          <w:sz w:val="14"/>
        </w:rPr>
        <w:t>Will reality mirror fiction? Everyone remembers “</w:t>
      </w:r>
      <w:proofErr w:type="spellStart"/>
      <w:r w:rsidRPr="00DB47BC">
        <w:rPr>
          <w:sz w:val="14"/>
        </w:rPr>
        <w:t>WarGames</w:t>
      </w:r>
      <w:proofErr w:type="spellEnd"/>
      <w:r w:rsidRPr="00DB47BC">
        <w:rPr>
          <w:sz w:val="14"/>
        </w:rPr>
        <w:t xml:space="preserve">,” the 1983 movie in which an American military computer, on its own, simulated an all-out Soviet attack and almost launched a U.S. counterstrike. In the “Terminator” franchise, a super AI network known as Skynet detonates nuclear weapons to eliminate humankind. </w:t>
      </w:r>
    </w:p>
    <w:p w14:paraId="2B849135" w14:textId="77777777" w:rsidR="004C0C8A" w:rsidRPr="00DB47BC" w:rsidRDefault="004C0C8A" w:rsidP="004C0C8A">
      <w:pPr>
        <w:rPr>
          <w:sz w:val="14"/>
        </w:rPr>
      </w:pPr>
      <w:r w:rsidRPr="00DB47BC">
        <w:rPr>
          <w:sz w:val="14"/>
        </w:rPr>
        <w:lastRenderedPageBreak/>
        <w:t xml:space="preserve">What is the real risk when machines make decisions? </w:t>
      </w:r>
    </w:p>
    <w:p w14:paraId="17C35853" w14:textId="77777777" w:rsidR="004C0C8A" w:rsidRPr="00DB47BC" w:rsidRDefault="004C0C8A" w:rsidP="004C0C8A">
      <w:pPr>
        <w:rPr>
          <w:sz w:val="14"/>
        </w:rPr>
      </w:pPr>
      <w:r w:rsidRPr="00DB47BC">
        <w:rPr>
          <w:sz w:val="14"/>
        </w:rPr>
        <w:t xml:space="preserve">The world almost ended in the early hours of Sept. 26, 1983, when Lt. Col. Stanislav Petrov was the duty officer at the Serpukhov-15 early-warning center south of Moscow. Successive alarms indicated that America had launched five Minuteman missiles from Montana toward the Soviet Union. More than 30 reliability checks in Serpukhov-15 confirmed the attack. Procedures required Petrov to authorize a retaliatory launch.  </w:t>
      </w:r>
    </w:p>
    <w:p w14:paraId="3C20393A" w14:textId="77777777" w:rsidR="004C0C8A" w:rsidRPr="00DB47BC" w:rsidRDefault="004C0C8A" w:rsidP="004C0C8A">
      <w:pPr>
        <w:rPr>
          <w:sz w:val="14"/>
        </w:rPr>
      </w:pPr>
      <w:r w:rsidRPr="00DB47BC">
        <w:rPr>
          <w:sz w:val="14"/>
        </w:rPr>
        <w:t xml:space="preserve">The Soviet officer, however, ignored procedure. “A feeling inside me told me something was wrong,” he said in an interview. </w:t>
      </w:r>
    </w:p>
    <w:p w14:paraId="3B402E14" w14:textId="77777777" w:rsidR="004C0C8A" w:rsidRPr="00DB47BC" w:rsidRDefault="004C0C8A" w:rsidP="004C0C8A">
      <w:pPr>
        <w:rPr>
          <w:sz w:val="14"/>
        </w:rPr>
      </w:pPr>
      <w:r w:rsidRPr="00DB47BC">
        <w:rPr>
          <w:sz w:val="14"/>
        </w:rPr>
        <w:t xml:space="preserve">Petrov was right: Sensors aboard satellite Kosmos 1382 had misinterpreted sunlight bouncing off the tops of clouds as incoming American missiles. </w:t>
      </w:r>
    </w:p>
    <w:p w14:paraId="28347E19" w14:textId="77777777" w:rsidR="004C0C8A" w:rsidRPr="00DB47BC" w:rsidRDefault="004C0C8A" w:rsidP="004C0C8A">
      <w:pPr>
        <w:rPr>
          <w:sz w:val="14"/>
        </w:rPr>
      </w:pPr>
      <w:r w:rsidRPr="00DB47BC">
        <w:rPr>
          <w:sz w:val="14"/>
        </w:rPr>
        <w:t xml:space="preserve">His instinct — what Petrov later called “a funny feeling in my gut”— led him to the right decision. But an AI-controlled system in this situation would almost certainly have launched a first strike on America, which would have been followed by a retaliatory launch, which in turn would have been followed by additional Soviet attacks. </w:t>
      </w:r>
    </w:p>
    <w:p w14:paraId="00D64DD7" w14:textId="77777777" w:rsidR="004C0C8A" w:rsidRPr="00DB47BC" w:rsidRDefault="004C0C8A" w:rsidP="004C0C8A">
      <w:pPr>
        <w:rPr>
          <w:sz w:val="14"/>
        </w:rPr>
      </w:pPr>
      <w:r w:rsidRPr="00DB47BC">
        <w:rPr>
          <w:sz w:val="14"/>
        </w:rPr>
        <w:t xml:space="preserve">AI technology, if it had controlled the Soviet arsenal that day, would have resulted in the deaths of tens or hundreds of millions of people. </w:t>
      </w:r>
    </w:p>
    <w:p w14:paraId="3874F2E5" w14:textId="77777777" w:rsidR="004C0C8A" w:rsidRPr="00DB47BC" w:rsidRDefault="004C0C8A" w:rsidP="004C0C8A">
      <w:pPr>
        <w:rPr>
          <w:rStyle w:val="StyleUnderline"/>
        </w:rPr>
      </w:pPr>
      <w:r w:rsidRPr="00DB47BC">
        <w:rPr>
          <w:rStyle w:val="StyleUnderline"/>
        </w:rPr>
        <w:t>Russia, with its “Dead Hand</w:t>
      </w:r>
      <w:r w:rsidRPr="00DB47BC">
        <w:rPr>
          <w:sz w:val="14"/>
        </w:rPr>
        <w:t xml:space="preserve">,” or “Perimeter” </w:t>
      </w:r>
      <w:r w:rsidRPr="00DB47BC">
        <w:rPr>
          <w:rStyle w:val="StyleUnderline"/>
        </w:rPr>
        <w:t>system</w:t>
      </w:r>
      <w:r w:rsidRPr="00DB47BC">
        <w:rPr>
          <w:sz w:val="14"/>
        </w:rPr>
        <w:t xml:space="preserve">, </w:t>
      </w:r>
      <w:r w:rsidRPr="00DB47BC">
        <w:rPr>
          <w:rStyle w:val="StyleUnderline"/>
        </w:rPr>
        <w:t>has</w:t>
      </w:r>
      <w:r w:rsidRPr="00DB47BC">
        <w:rPr>
          <w:sz w:val="14"/>
        </w:rPr>
        <w:t xml:space="preserve"> </w:t>
      </w:r>
      <w:r w:rsidRPr="00DB47BC">
        <w:rPr>
          <w:rStyle w:val="StyleUnderline"/>
        </w:rPr>
        <w:t>already put nuclear weapons under autonomous control.</w:t>
      </w:r>
      <w:r w:rsidRPr="00DB47BC">
        <w:rPr>
          <w:sz w:val="14"/>
        </w:rPr>
        <w:t xml:space="preserve"> </w:t>
      </w:r>
      <w:r w:rsidRPr="00DB47BC">
        <w:rPr>
          <w:rStyle w:val="StyleUnderline"/>
        </w:rPr>
        <w:t xml:space="preserve">China’s refusal to discuss a ban on AI in these circumstances suggests that it, too, will employ AI for this purpose. </w:t>
      </w:r>
    </w:p>
    <w:p w14:paraId="79970119" w14:textId="77777777" w:rsidR="004C0C8A" w:rsidRPr="00DB47BC" w:rsidRDefault="004C0C8A" w:rsidP="004C0C8A">
      <w:pPr>
        <w:rPr>
          <w:rStyle w:val="Emphasis"/>
        </w:rPr>
      </w:pPr>
      <w:r w:rsidRPr="00DB47BC">
        <w:rPr>
          <w:sz w:val="14"/>
        </w:rPr>
        <w:t xml:space="preserve">As Fisher told me, </w:t>
      </w:r>
      <w:r w:rsidRPr="00DB47BC">
        <w:rPr>
          <w:rStyle w:val="StyleUnderline"/>
        </w:rPr>
        <w:t>there is a “</w:t>
      </w:r>
      <w:r w:rsidRPr="00DB47BC">
        <w:rPr>
          <w:rStyle w:val="Emphasis"/>
        </w:rPr>
        <w:t>new nuclear arms race</w:t>
      </w:r>
      <w:r w:rsidRPr="00DB47BC">
        <w:rPr>
          <w:rStyle w:val="StyleUnderline"/>
        </w:rPr>
        <w:t xml:space="preserve"> with </w:t>
      </w:r>
      <w:r w:rsidRPr="00DB47BC">
        <w:rPr>
          <w:rStyle w:val="Emphasis"/>
        </w:rPr>
        <w:t>China</w:t>
      </w:r>
      <w:r w:rsidRPr="00DB47BC">
        <w:rPr>
          <w:rStyle w:val="StyleUnderline"/>
        </w:rPr>
        <w:t xml:space="preserve">, </w:t>
      </w:r>
      <w:r w:rsidRPr="00DB47BC">
        <w:rPr>
          <w:rStyle w:val="Emphasis"/>
        </w:rPr>
        <w:t>Russia</w:t>
      </w:r>
      <w:r w:rsidRPr="00DB47BC">
        <w:rPr>
          <w:rStyle w:val="StyleUnderline"/>
        </w:rPr>
        <w:t xml:space="preserve">, </w:t>
      </w:r>
      <w:r w:rsidRPr="00DB47BC">
        <w:rPr>
          <w:rStyle w:val="Emphasis"/>
        </w:rPr>
        <w:t>No</w:t>
      </w:r>
      <w:r w:rsidRPr="00DB47BC">
        <w:rPr>
          <w:rStyle w:val="StyleUnderline"/>
        </w:rPr>
        <w:t xml:space="preserve">rth </w:t>
      </w:r>
      <w:r w:rsidRPr="00DB47BC">
        <w:rPr>
          <w:rStyle w:val="Emphasis"/>
        </w:rPr>
        <w:t>Ko</w:t>
      </w:r>
      <w:r w:rsidRPr="00DB47BC">
        <w:rPr>
          <w:rStyle w:val="StyleUnderline"/>
        </w:rPr>
        <w:t xml:space="preserve">rea and </w:t>
      </w:r>
      <w:r w:rsidRPr="00DB47BC">
        <w:rPr>
          <w:rStyle w:val="Emphasis"/>
        </w:rPr>
        <w:t>Iran</w:t>
      </w:r>
      <w:r w:rsidRPr="00DB47BC">
        <w:rPr>
          <w:rStyle w:val="StyleUnderline"/>
        </w:rPr>
        <w:t>.”</w:t>
      </w:r>
      <w:r w:rsidRPr="00DB47BC">
        <w:rPr>
          <w:sz w:val="14"/>
        </w:rPr>
        <w:t xml:space="preserve"> </w:t>
      </w:r>
      <w:r w:rsidRPr="00DB47BC">
        <w:rPr>
          <w:rStyle w:val="StyleUnderline"/>
        </w:rPr>
        <w:t>The race will involve not only numbers of warheads</w:t>
      </w:r>
      <w:r w:rsidRPr="00DB47BC">
        <w:rPr>
          <w:sz w:val="14"/>
        </w:rPr>
        <w:t xml:space="preserve">, as it did in the Cold War, </w:t>
      </w:r>
      <w:r w:rsidRPr="00DB47BC">
        <w:rPr>
          <w:rStyle w:val="StyleUnderline"/>
        </w:rPr>
        <w:t xml:space="preserve">but also the </w:t>
      </w:r>
      <w:r w:rsidRPr="00DB47BC">
        <w:rPr>
          <w:rStyle w:val="Emphasis"/>
        </w:rPr>
        <w:t xml:space="preserve">automation of launch decisions. </w:t>
      </w:r>
    </w:p>
    <w:p w14:paraId="31121372" w14:textId="77777777" w:rsidR="004C0C8A" w:rsidRPr="00DB47BC" w:rsidRDefault="004C0C8A" w:rsidP="004C0C8A">
      <w:pPr>
        <w:rPr>
          <w:rStyle w:val="Emphasis"/>
        </w:rPr>
      </w:pPr>
      <w:r w:rsidRPr="00DB47BC">
        <w:rPr>
          <w:sz w:val="14"/>
        </w:rPr>
        <w:t xml:space="preserve">The </w:t>
      </w:r>
      <w:r w:rsidRPr="00DB47BC">
        <w:rPr>
          <w:rStyle w:val="StyleUnderline"/>
        </w:rPr>
        <w:t>Chinese appear to believe that AI makes their nuclear arsenal more fearsome.</w:t>
      </w:r>
      <w:r w:rsidRPr="00DB47BC">
        <w:rPr>
          <w:sz w:val="14"/>
        </w:rPr>
        <w:t xml:space="preserve"> If they do adopt this view, they will be right. For instance, </w:t>
      </w:r>
      <w:r w:rsidRPr="00DB47BC">
        <w:rPr>
          <w:rStyle w:val="Emphasis"/>
        </w:rPr>
        <w:t>decapitation strikes</w:t>
      </w:r>
      <w:r w:rsidRPr="00DB47BC">
        <w:rPr>
          <w:rStyle w:val="StyleUnderline"/>
        </w:rPr>
        <w:t xml:space="preserve"> by adversaries would </w:t>
      </w:r>
      <w:r w:rsidRPr="00DB47BC">
        <w:rPr>
          <w:rStyle w:val="Emphasis"/>
        </w:rPr>
        <w:t>no longer make sense,</w:t>
      </w:r>
      <w:r w:rsidRPr="00DB47BC">
        <w:rPr>
          <w:rStyle w:val="StyleUnderline"/>
        </w:rPr>
        <w:t xml:space="preserve"> because killing China’s national leaders could lead to an </w:t>
      </w:r>
      <w:r w:rsidRPr="00DB47BC">
        <w:rPr>
          <w:rStyle w:val="Emphasis"/>
        </w:rPr>
        <w:t>automated nuclear strike.</w:t>
      </w:r>
    </w:p>
    <w:p w14:paraId="1D80BD87" w14:textId="77777777" w:rsidR="004C0C8A" w:rsidRPr="00DB47BC" w:rsidRDefault="004C0C8A" w:rsidP="004C0C8A">
      <w:pPr>
        <w:rPr>
          <w:rStyle w:val="StyleUnderline"/>
        </w:rPr>
      </w:pPr>
      <w:r w:rsidRPr="00DB47BC">
        <w:rPr>
          <w:sz w:val="14"/>
        </w:rPr>
        <w:t xml:space="preserve">Moreover, </w:t>
      </w:r>
      <w:r w:rsidRPr="00DB47BC">
        <w:rPr>
          <w:rStyle w:val="StyleUnderline"/>
        </w:rPr>
        <w:t>China</w:t>
      </w:r>
      <w:r w:rsidRPr="00DB47BC">
        <w:rPr>
          <w:sz w:val="14"/>
        </w:rPr>
        <w:t xml:space="preserve">, which routinely </w:t>
      </w:r>
      <w:r w:rsidRPr="00DB47BC">
        <w:rPr>
          <w:rStyle w:val="StyleUnderline"/>
        </w:rPr>
        <w:t xml:space="preserve">has made threats to launch nuclear weapons first, could use AI to improve those initial attacks. </w:t>
      </w:r>
    </w:p>
    <w:p w14:paraId="6EF3B7F6" w14:textId="77777777" w:rsidR="004C0C8A" w:rsidRPr="00DB47BC" w:rsidRDefault="004C0C8A" w:rsidP="004C0C8A">
      <w:pPr>
        <w:rPr>
          <w:rStyle w:val="StyleUnderline"/>
        </w:rPr>
      </w:pPr>
      <w:r w:rsidRPr="00DB47BC">
        <w:rPr>
          <w:rStyle w:val="StyleUnderline"/>
        </w:rPr>
        <w:t>There is,</w:t>
      </w:r>
      <w:r w:rsidRPr="00DB47BC">
        <w:rPr>
          <w:sz w:val="14"/>
        </w:rPr>
        <w:t xml:space="preserve"> unfortunately, </w:t>
      </w:r>
      <w:r w:rsidRPr="00DB47BC">
        <w:rPr>
          <w:rStyle w:val="StyleUnderline"/>
        </w:rPr>
        <w:t xml:space="preserve">more than an arms race going on here. China is preparing for war with the U.S. </w:t>
      </w:r>
    </w:p>
    <w:p w14:paraId="16E542FE" w14:textId="77777777" w:rsidR="004C0C8A" w:rsidRPr="00DB47BC" w:rsidRDefault="004C0C8A" w:rsidP="004C0C8A">
      <w:pPr>
        <w:rPr>
          <w:sz w:val="14"/>
        </w:rPr>
      </w:pPr>
      <w:r w:rsidRPr="00DB47BC">
        <w:rPr>
          <w:sz w:val="14"/>
        </w:rPr>
        <w:t>“</w:t>
      </w:r>
      <w:r w:rsidRPr="00DB47BC">
        <w:rPr>
          <w:rStyle w:val="StyleUnderline"/>
        </w:rPr>
        <w:t xml:space="preserve">This war will involve </w:t>
      </w:r>
      <w:r w:rsidRPr="00DB47BC">
        <w:rPr>
          <w:rStyle w:val="Emphasis"/>
        </w:rPr>
        <w:t>strategic surprise</w:t>
      </w:r>
      <w:r w:rsidRPr="00DB47BC">
        <w:rPr>
          <w:sz w:val="14"/>
        </w:rPr>
        <w:t>,” Weichert wrote. “</w:t>
      </w:r>
      <w:r w:rsidRPr="00DB47BC">
        <w:rPr>
          <w:rStyle w:val="StyleUnderline"/>
        </w:rPr>
        <w:t>AI will help China determine when best to strike, where to strike and what weapons to strike with, perhaps nukes</w:t>
      </w:r>
      <w:r w:rsidRPr="00DB47BC">
        <w:rPr>
          <w:sz w:val="14"/>
        </w:rPr>
        <w:t>.”</w:t>
      </w:r>
    </w:p>
    <w:p w14:paraId="7447D007" w14:textId="77777777" w:rsidR="004C0C8A" w:rsidRPr="00DB47BC" w:rsidRDefault="004C0C8A" w:rsidP="004C0C8A">
      <w:pPr>
        <w:pStyle w:val="Heading4"/>
        <w:numPr>
          <w:ilvl w:val="0"/>
          <w:numId w:val="15"/>
        </w:numPr>
      </w:pPr>
      <w:r w:rsidRPr="00DB47BC">
        <w:t xml:space="preserve">RUSSIA. Poseidon is programmed to unleash an </w:t>
      </w:r>
      <w:r w:rsidRPr="00DB47BC">
        <w:rPr>
          <w:u w:val="single"/>
        </w:rPr>
        <w:t>atomic tsunami</w:t>
      </w:r>
      <w:r w:rsidRPr="00DB47BC">
        <w:t>.</w:t>
      </w:r>
    </w:p>
    <w:p w14:paraId="0204A0DF" w14:textId="77777777" w:rsidR="004C0C8A" w:rsidRPr="00DB47BC" w:rsidRDefault="004C0C8A" w:rsidP="004C0C8A">
      <w:r w:rsidRPr="00DB47BC">
        <w:rPr>
          <w:rStyle w:val="Style13ptBold"/>
        </w:rPr>
        <w:t>Balestrieri, 25</w:t>
      </w:r>
      <w:r w:rsidRPr="00DB47BC">
        <w:t xml:space="preserve"> [(Steve, National Security Columnist) “Russia’s Poseidon ‘Nuclear Weapon Drone’ Could Deliver ‘Atomic Tsunami’,” National Security Journal, https://nationalsecurityjournal.org/russias-poseidon-nuclear-weapon-drone-could-deliver-atomic-tsunami/, 6/4/2025] TDI</w:t>
      </w:r>
    </w:p>
    <w:p w14:paraId="069C3619" w14:textId="77777777" w:rsidR="004C0C8A" w:rsidRPr="00DB47BC" w:rsidRDefault="004C0C8A" w:rsidP="004C0C8A">
      <w:pPr>
        <w:rPr>
          <w:rStyle w:val="Emphasis"/>
        </w:rPr>
      </w:pPr>
      <w:r w:rsidRPr="00DB47BC">
        <w:rPr>
          <w:sz w:val="14"/>
        </w:rPr>
        <w:t xml:space="preserve">Key Points – </w:t>
      </w:r>
      <w:r w:rsidRPr="00DB47BC">
        <w:rPr>
          <w:rStyle w:val="StyleUnderline"/>
        </w:rPr>
        <w:t>Russia’s Poseidon</w:t>
      </w:r>
      <w:r w:rsidRPr="00DB47BC">
        <w:rPr>
          <w:sz w:val="14"/>
        </w:rPr>
        <w:t xml:space="preserve"> (Status-6) </w:t>
      </w:r>
      <w:r w:rsidRPr="00DB47BC">
        <w:rPr>
          <w:rStyle w:val="StyleUnderline"/>
        </w:rPr>
        <w:t>is a nuclear-powered, nuclear-armed</w:t>
      </w:r>
      <w:r w:rsidRPr="00DB47BC">
        <w:rPr>
          <w:sz w:val="14"/>
        </w:rPr>
        <w:t xml:space="preserve"> autonomous underwater vehicle (</w:t>
      </w:r>
      <w:r w:rsidRPr="00DB47BC">
        <w:rPr>
          <w:rStyle w:val="StyleUnderline"/>
        </w:rPr>
        <w:t>AUV</w:t>
      </w:r>
      <w:r w:rsidRPr="00DB47BC">
        <w:rPr>
          <w:sz w:val="14"/>
        </w:rPr>
        <w:t xml:space="preserve">) or torpedo, </w:t>
      </w:r>
      <w:r w:rsidRPr="00DB47BC">
        <w:rPr>
          <w:rStyle w:val="StyleUnderline"/>
        </w:rPr>
        <w:t xml:space="preserve">designed to </w:t>
      </w:r>
      <w:r w:rsidRPr="00DB47BC">
        <w:rPr>
          <w:rStyle w:val="Emphasis"/>
        </w:rPr>
        <w:t>overcome</w:t>
      </w:r>
      <w:r w:rsidRPr="00DB47BC">
        <w:rPr>
          <w:rStyle w:val="StyleUnderline"/>
        </w:rPr>
        <w:t xml:space="preserve"> </w:t>
      </w:r>
      <w:r w:rsidRPr="00DB47BC">
        <w:rPr>
          <w:rStyle w:val="Emphasis"/>
        </w:rPr>
        <w:t>US missile defense systems.</w:t>
      </w:r>
    </w:p>
    <w:p w14:paraId="31D42192" w14:textId="77777777" w:rsidR="004C0C8A" w:rsidRPr="00DB47BC" w:rsidRDefault="004C0C8A" w:rsidP="004C0C8A">
      <w:pPr>
        <w:rPr>
          <w:sz w:val="14"/>
        </w:rPr>
      </w:pPr>
      <w:r w:rsidRPr="00DB47BC">
        <w:rPr>
          <w:sz w:val="14"/>
        </w:rPr>
        <w:t>-Unveiled by President Putin in 2018, it reportedly can travel at high speeds (54 knots) and great depths (1,000m).</w:t>
      </w:r>
    </w:p>
    <w:p w14:paraId="3218A942" w14:textId="77777777" w:rsidR="004C0C8A" w:rsidRPr="00DB47BC" w:rsidRDefault="004C0C8A" w:rsidP="004C0C8A">
      <w:pPr>
        <w:rPr>
          <w:sz w:val="14"/>
        </w:rPr>
      </w:pPr>
      <w:r w:rsidRPr="00DB47BC">
        <w:rPr>
          <w:sz w:val="14"/>
        </w:rPr>
        <w:t>-Poseidon is intended to deliver a massive nuclear warhead, potentially a cobalt bomb, capable of causing widespread radioactive contamination or a “nuclear tsunami” against coastal cities.</w:t>
      </w:r>
    </w:p>
    <w:p w14:paraId="772221A7" w14:textId="77777777" w:rsidR="004C0C8A" w:rsidRPr="00DB47BC" w:rsidRDefault="004C0C8A" w:rsidP="004C0C8A">
      <w:pPr>
        <w:rPr>
          <w:sz w:val="14"/>
        </w:rPr>
      </w:pPr>
      <w:r w:rsidRPr="00DB47BC">
        <w:rPr>
          <w:sz w:val="14"/>
        </w:rPr>
        <w:t>-</w:t>
      </w:r>
      <w:r w:rsidRPr="00DB47BC">
        <w:rPr>
          <w:rStyle w:val="StyleUnderline"/>
        </w:rPr>
        <w:t xml:space="preserve">While some analysts view it primarily as a psychological weapon for nuclear signaling, its deployment on submarines like the Belgorod signifies a </w:t>
      </w:r>
      <w:r w:rsidRPr="00DB47BC">
        <w:rPr>
          <w:rStyle w:val="Emphasis"/>
        </w:rPr>
        <w:t>serious</w:t>
      </w:r>
      <w:r w:rsidRPr="00DB47BC">
        <w:rPr>
          <w:rStyle w:val="StyleUnderline"/>
        </w:rPr>
        <w:t xml:space="preserve"> Russian </w:t>
      </w:r>
      <w:r w:rsidRPr="00DB47BC">
        <w:rPr>
          <w:rStyle w:val="Emphasis"/>
        </w:rPr>
        <w:t>strategic capability,</w:t>
      </w:r>
      <w:r w:rsidRPr="00DB47BC">
        <w:rPr>
          <w:sz w:val="14"/>
        </w:rPr>
        <w:t xml:space="preserve"> developed partly in response to the US withdrawal from the ABM Treaty.</w:t>
      </w:r>
    </w:p>
    <w:p w14:paraId="7371EF99" w14:textId="77777777" w:rsidR="004C0C8A" w:rsidRPr="00DB47BC" w:rsidRDefault="004C0C8A" w:rsidP="004C0C8A">
      <w:pPr>
        <w:rPr>
          <w:sz w:val="14"/>
        </w:rPr>
      </w:pPr>
      <w:r w:rsidRPr="00DB47BC">
        <w:rPr>
          <w:sz w:val="14"/>
        </w:rPr>
        <w:t>Russia’s Poseidon, A Nuclear-Armed Port Killer</w:t>
      </w:r>
    </w:p>
    <w:p w14:paraId="7501C6C7" w14:textId="77777777" w:rsidR="004C0C8A" w:rsidRPr="00DB47BC" w:rsidRDefault="004C0C8A" w:rsidP="004C0C8A">
      <w:pPr>
        <w:rPr>
          <w:sz w:val="14"/>
        </w:rPr>
      </w:pPr>
      <w:r w:rsidRPr="00DB47BC">
        <w:rPr>
          <w:sz w:val="14"/>
        </w:rPr>
        <w:t xml:space="preserve">Russia’s </w:t>
      </w:r>
      <w:r w:rsidRPr="00DB47BC">
        <w:rPr>
          <w:rStyle w:val="StyleUnderline"/>
        </w:rPr>
        <w:t>Poseidon</w:t>
      </w:r>
      <w:r w:rsidRPr="00DB47BC">
        <w:rPr>
          <w:sz w:val="14"/>
        </w:rPr>
        <w:t xml:space="preserve"> torpedo, officially named the Status-6 Oceanic Multipurpose System, </w:t>
      </w:r>
      <w:r w:rsidRPr="00DB47BC">
        <w:rPr>
          <w:rStyle w:val="StyleUnderline"/>
        </w:rPr>
        <w:t>is</w:t>
      </w:r>
      <w:r w:rsidRPr="00DB47BC">
        <w:rPr>
          <w:sz w:val="14"/>
        </w:rPr>
        <w:t xml:space="preserve"> a nuclear-powered, autonomous underwater vehicle (AUV) capable of delivering a nuclear warhead.</w:t>
      </w:r>
    </w:p>
    <w:p w14:paraId="6033A66B" w14:textId="77777777" w:rsidR="004C0C8A" w:rsidRPr="00DB47BC" w:rsidRDefault="004C0C8A" w:rsidP="004C0C8A">
      <w:pPr>
        <w:rPr>
          <w:sz w:val="14"/>
        </w:rPr>
      </w:pPr>
      <w:r w:rsidRPr="00DB47BC">
        <w:rPr>
          <w:sz w:val="14"/>
        </w:rPr>
        <w:lastRenderedPageBreak/>
        <w:t xml:space="preserve">It’s </w:t>
      </w:r>
      <w:r w:rsidRPr="00DB47BC">
        <w:rPr>
          <w:rStyle w:val="StyleUnderline"/>
        </w:rPr>
        <w:t>designed to operate in the ocean and is believed to be capable of high speeds</w:t>
      </w:r>
      <w:r w:rsidRPr="00DB47BC">
        <w:rPr>
          <w:sz w:val="14"/>
        </w:rPr>
        <w:t xml:space="preserve"> (54 knots) and deep dives, </w:t>
      </w:r>
      <w:r w:rsidRPr="00DB47BC">
        <w:rPr>
          <w:rStyle w:val="StyleUnderline"/>
        </w:rPr>
        <w:t>with a maximum depth of 1,000 meters</w:t>
      </w:r>
      <w:r w:rsidRPr="00DB47BC">
        <w:rPr>
          <w:sz w:val="14"/>
        </w:rPr>
        <w:t xml:space="preserve"> (3,300 ft).</w:t>
      </w:r>
    </w:p>
    <w:p w14:paraId="388446E4" w14:textId="77777777" w:rsidR="004C0C8A" w:rsidRPr="00DB47BC" w:rsidRDefault="004C0C8A" w:rsidP="004C0C8A">
      <w:pPr>
        <w:rPr>
          <w:sz w:val="14"/>
        </w:rPr>
      </w:pPr>
      <w:r w:rsidRPr="00DB47BC">
        <w:rPr>
          <w:sz w:val="14"/>
        </w:rPr>
        <w:t xml:space="preserve">The Poseidon, previously known by the Russian codename Status-6, is a nuclear-powered and nuclear-armed unmanned underwater vehicle under development by Rubin Design Bureau, </w:t>
      </w:r>
      <w:r w:rsidRPr="00DB47BC">
        <w:rPr>
          <w:rStyle w:val="StyleUnderline"/>
        </w:rPr>
        <w:t>capable of delivering both conventional and nuclear payloads</w:t>
      </w:r>
      <w:r w:rsidRPr="00DB47BC">
        <w:rPr>
          <w:sz w:val="14"/>
        </w:rPr>
        <w:t>. The Poseidon is one of the six new Russian strategic weapons unveiled by Russian President Vladimir Putin on March 1, 2018.</w:t>
      </w:r>
    </w:p>
    <w:p w14:paraId="45A06182" w14:textId="77777777" w:rsidR="004C0C8A" w:rsidRPr="00DB47BC" w:rsidRDefault="004C0C8A" w:rsidP="004C0C8A">
      <w:pPr>
        <w:rPr>
          <w:rStyle w:val="StyleUnderline"/>
        </w:rPr>
      </w:pPr>
      <w:r w:rsidRPr="00DB47BC">
        <w:rPr>
          <w:rStyle w:val="StyleUnderline"/>
        </w:rPr>
        <w:t>The Poseidon is designed as an asymmetric counter to US missile defense systems, including anti-ballistic missiles, railguns, and laser weapons, thereby ensuring Russia’s capability to overcome such systems.</w:t>
      </w:r>
    </w:p>
    <w:p w14:paraId="34C99969" w14:textId="77777777" w:rsidR="004C0C8A" w:rsidRPr="00DB47BC" w:rsidRDefault="004C0C8A" w:rsidP="004C0C8A">
      <w:pPr>
        <w:rPr>
          <w:sz w:val="14"/>
        </w:rPr>
      </w:pPr>
      <w:r w:rsidRPr="00DB47BC">
        <w:rPr>
          <w:sz w:val="14"/>
        </w:rPr>
        <w:t xml:space="preserve">The </w:t>
      </w:r>
      <w:r w:rsidRPr="00DB47BC">
        <w:rPr>
          <w:rStyle w:val="StyleUnderline"/>
        </w:rPr>
        <w:t>Poseidon</w:t>
      </w:r>
      <w:r w:rsidRPr="00DB47BC">
        <w:rPr>
          <w:sz w:val="14"/>
        </w:rPr>
        <w:t xml:space="preserve"> warhead </w:t>
      </w:r>
      <w:r w:rsidRPr="00DB47BC">
        <w:rPr>
          <w:rStyle w:val="StyleUnderline"/>
        </w:rPr>
        <w:t>can contaminate a large area with radiation</w:t>
      </w:r>
      <w:r w:rsidRPr="00DB47BC">
        <w:rPr>
          <w:sz w:val="14"/>
        </w:rPr>
        <w:t xml:space="preserve">. According to </w:t>
      </w:r>
      <w:proofErr w:type="spellStart"/>
      <w:r w:rsidRPr="00DB47BC">
        <w:rPr>
          <w:sz w:val="14"/>
        </w:rPr>
        <w:t>NukeMap</w:t>
      </w:r>
      <w:proofErr w:type="spellEnd"/>
      <w:r w:rsidRPr="00DB47BC">
        <w:rPr>
          <w:sz w:val="14"/>
        </w:rPr>
        <w:t xml:space="preserve"> simulations, the size of the radioactive area will be approximately 1700 × 300 kilometers.</w:t>
      </w:r>
    </w:p>
    <w:p w14:paraId="350F1B2D" w14:textId="77777777" w:rsidR="004C0C8A" w:rsidRPr="00DB47BC" w:rsidRDefault="004C0C8A" w:rsidP="004C0C8A">
      <w:pPr>
        <w:rPr>
          <w:rStyle w:val="StyleUnderline"/>
        </w:rPr>
      </w:pPr>
      <w:r w:rsidRPr="00DB47BC">
        <w:rPr>
          <w:sz w:val="14"/>
        </w:rPr>
        <w:t xml:space="preserve">For this purpose, </w:t>
      </w:r>
      <w:r w:rsidRPr="00DB47BC">
        <w:rPr>
          <w:rStyle w:val="StyleUnderline"/>
        </w:rPr>
        <w:t>Poseidon is believed to be equipped with a toxic cobalt bomb containing cobalt-60.</w:t>
      </w:r>
    </w:p>
    <w:p w14:paraId="1F925282" w14:textId="77777777" w:rsidR="004C0C8A" w:rsidRPr="00DB47BC" w:rsidRDefault="004C0C8A" w:rsidP="004C0C8A">
      <w:pPr>
        <w:rPr>
          <w:rStyle w:val="StyleUnderline"/>
        </w:rPr>
      </w:pPr>
      <w:r w:rsidRPr="00DB47BC">
        <w:rPr>
          <w:rStyle w:val="StyleUnderline"/>
        </w:rPr>
        <w:t>Usage Was Built Into Poseidon’s Design</w:t>
      </w:r>
    </w:p>
    <w:p w14:paraId="4B7411CE" w14:textId="77777777" w:rsidR="004C0C8A" w:rsidRPr="00DB47BC" w:rsidRDefault="004C0C8A" w:rsidP="004C0C8A">
      <w:pPr>
        <w:rPr>
          <w:sz w:val="14"/>
        </w:rPr>
      </w:pPr>
      <w:r w:rsidRPr="00DB47BC">
        <w:rPr>
          <w:rStyle w:val="StyleUnderline"/>
        </w:rPr>
        <w:t>Nuclear scientists speculated</w:t>
      </w:r>
      <w:r w:rsidRPr="00DB47BC">
        <w:rPr>
          <w:sz w:val="14"/>
        </w:rPr>
        <w:t xml:space="preserve"> that the </w:t>
      </w:r>
      <w:r w:rsidRPr="00DB47BC">
        <w:rPr>
          <w:rStyle w:val="StyleUnderline"/>
        </w:rPr>
        <w:t>Poseidon was developed in response to advances in US ballistic missile defense capabilities</w:t>
      </w:r>
      <w:r w:rsidRPr="00DB47BC">
        <w:rPr>
          <w:sz w:val="14"/>
        </w:rPr>
        <w:t>. In March 2018, Russian President Putin stated that Poseidon and other advanced weapons were developed in response to the demise of the 1972 US-Soviet Anti-Ballistic Missile Treaty, which Putin described as “the cornerstone of the international security system.”</w:t>
      </w:r>
    </w:p>
    <w:p w14:paraId="3EDBD7BD" w14:textId="77777777" w:rsidR="004C0C8A" w:rsidRPr="00DB47BC" w:rsidRDefault="004C0C8A" w:rsidP="004C0C8A">
      <w:pPr>
        <w:rPr>
          <w:sz w:val="14"/>
        </w:rPr>
      </w:pPr>
      <w:r w:rsidRPr="00DB47BC">
        <w:rPr>
          <w:sz w:val="14"/>
        </w:rPr>
        <w:t>After the United States pulled out of the treaty in 2002 to build its new national missile defense system, Russia started working on improving its military equipment and weapons to maintain a strong nuclear deterrent capability against US assets.</w:t>
      </w:r>
    </w:p>
    <w:p w14:paraId="12F04794" w14:textId="77777777" w:rsidR="004C0C8A" w:rsidRPr="00DB47BC" w:rsidRDefault="004C0C8A" w:rsidP="004C0C8A">
      <w:pPr>
        <w:rPr>
          <w:sz w:val="14"/>
        </w:rPr>
      </w:pPr>
      <w:r w:rsidRPr="00DB47BC">
        <w:rPr>
          <w:sz w:val="14"/>
        </w:rPr>
        <w:t>After the Cold War, the US moved its defenses away from nuclear weapons, and Russia took the opposite track. Russia continued to rely on nuclear weapons greatly and even adopted a nuclear doctrine of “escalate to de-escalate,” which consists of using nuclear coercion and messaging tactics to achieve strategic goals.</w:t>
      </w:r>
    </w:p>
    <w:p w14:paraId="26F6AB0B" w14:textId="77777777" w:rsidR="004C0C8A" w:rsidRPr="00DB47BC" w:rsidRDefault="004C0C8A" w:rsidP="004C0C8A">
      <w:pPr>
        <w:rPr>
          <w:rStyle w:val="StyleUnderline"/>
        </w:rPr>
      </w:pPr>
      <w:r w:rsidRPr="00DB47BC">
        <w:rPr>
          <w:rStyle w:val="StyleUnderline"/>
        </w:rPr>
        <w:t>The development and deployment of new nuclear weapons like the Poseidon are considered to contribute to Russia’s broader strategy of nuclear coercion.</w:t>
      </w:r>
    </w:p>
    <w:p w14:paraId="600C9A43" w14:textId="77777777" w:rsidR="004C0C8A" w:rsidRPr="00DB47BC" w:rsidRDefault="004C0C8A" w:rsidP="004C0C8A">
      <w:pPr>
        <w:rPr>
          <w:sz w:val="14"/>
        </w:rPr>
      </w:pPr>
      <w:r w:rsidRPr="00DB47BC">
        <w:rPr>
          <w:sz w:val="14"/>
        </w:rPr>
        <w:t>However, in the early 1960s, during the height of the Cold War and around the time of the Cuban Missile Crisis, the United States had a very similar outlook.</w:t>
      </w:r>
    </w:p>
    <w:p w14:paraId="5E86F14D" w14:textId="77777777" w:rsidR="004C0C8A" w:rsidRPr="00DB47BC" w:rsidRDefault="004C0C8A" w:rsidP="004C0C8A">
      <w:pPr>
        <w:rPr>
          <w:sz w:val="14"/>
        </w:rPr>
      </w:pPr>
      <w:r w:rsidRPr="00DB47BC">
        <w:rPr>
          <w:sz w:val="14"/>
        </w:rPr>
        <w:t>“</w:t>
      </w:r>
      <w:r w:rsidRPr="00DB47BC">
        <w:rPr>
          <w:rStyle w:val="StyleUnderline"/>
        </w:rPr>
        <w:t xml:space="preserve">We may seek to terminate a war </w:t>
      </w:r>
      <w:r w:rsidRPr="00DB47BC">
        <w:rPr>
          <w:sz w:val="14"/>
        </w:rPr>
        <w:t xml:space="preserve">on favorable terms </w:t>
      </w:r>
      <w:r w:rsidRPr="00DB47BC">
        <w:rPr>
          <w:rStyle w:val="StyleUnderline"/>
        </w:rPr>
        <w:t>using our [remaining] forces as a bargaining weapon—by threatening further attack … our large reserve of … firepower would give an enemy an incentive to avoid our cities and to stop a war.”</w:t>
      </w:r>
    </w:p>
    <w:p w14:paraId="79E40590" w14:textId="77777777" w:rsidR="004C0C8A" w:rsidRPr="00DB47BC" w:rsidRDefault="004C0C8A" w:rsidP="004C0C8A">
      <w:pPr>
        <w:rPr>
          <w:sz w:val="14"/>
        </w:rPr>
      </w:pPr>
      <w:r w:rsidRPr="00DB47BC">
        <w:rPr>
          <w:sz w:val="14"/>
        </w:rPr>
        <w:t>This quote was from US Secretary of Defense Robert McNamara in 1962, explaining the US strategy to use limited nuclear strikes to de-escalate a conflict through “deliberate escalation,” specifically in situations where NATO non-nuclear forces could not successfully defend against a Soviet attack.</w:t>
      </w:r>
    </w:p>
    <w:p w14:paraId="3BB66969" w14:textId="77777777" w:rsidR="004C0C8A" w:rsidRPr="00DB47BC" w:rsidRDefault="004C0C8A" w:rsidP="004C0C8A">
      <w:pPr>
        <w:rPr>
          <w:sz w:val="14"/>
        </w:rPr>
      </w:pPr>
      <w:r w:rsidRPr="00DB47BC">
        <w:rPr>
          <w:sz w:val="14"/>
        </w:rPr>
        <w:t>Retaliatory or First Strike Weapon?</w:t>
      </w:r>
    </w:p>
    <w:p w14:paraId="5FF6C3F9" w14:textId="77777777" w:rsidR="004C0C8A" w:rsidRPr="00DB47BC" w:rsidRDefault="004C0C8A" w:rsidP="004C0C8A">
      <w:pPr>
        <w:rPr>
          <w:rStyle w:val="StyleUnderline"/>
        </w:rPr>
      </w:pPr>
      <w:r w:rsidRPr="00DB47BC">
        <w:rPr>
          <w:rStyle w:val="StyleUnderline"/>
        </w:rPr>
        <w:t>While both US and Russian officials have described Poseidon as a new category of retaliatory weapon,</w:t>
      </w:r>
      <w:r w:rsidRPr="00DB47BC">
        <w:rPr>
          <w:sz w:val="14"/>
        </w:rPr>
        <w:t xml:space="preserve"> capable of triggering radioactive ocean swells to render coastal cities uninhabitable under what could be a nuclear tsunami, but </w:t>
      </w:r>
      <w:r w:rsidRPr="00DB47BC">
        <w:rPr>
          <w:rStyle w:val="StyleUnderline"/>
        </w:rPr>
        <w:t xml:space="preserve">is it truly retaliatory, or could this be part of a </w:t>
      </w:r>
      <w:r w:rsidRPr="00DB47BC">
        <w:rPr>
          <w:rStyle w:val="Emphasis"/>
        </w:rPr>
        <w:t>first strike</w:t>
      </w:r>
      <w:r w:rsidRPr="00DB47BC">
        <w:rPr>
          <w:rStyle w:val="StyleUnderline"/>
        </w:rPr>
        <w:t>?</w:t>
      </w:r>
    </w:p>
    <w:p w14:paraId="18C917B4" w14:textId="77777777" w:rsidR="004C0C8A" w:rsidRPr="00DB47BC" w:rsidRDefault="004C0C8A" w:rsidP="004C0C8A">
      <w:pPr>
        <w:rPr>
          <w:sz w:val="14"/>
        </w:rPr>
      </w:pPr>
      <w:r w:rsidRPr="00DB47BC">
        <w:rPr>
          <w:sz w:val="14"/>
        </w:rPr>
        <w:t xml:space="preserve">“The first set of </w:t>
      </w:r>
      <w:proofErr w:type="spellStart"/>
      <w:r w:rsidRPr="00DB47BC">
        <w:rPr>
          <w:sz w:val="14"/>
        </w:rPr>
        <w:t>Poseidons</w:t>
      </w:r>
      <w:proofErr w:type="spellEnd"/>
      <w:r w:rsidRPr="00DB47BC">
        <w:rPr>
          <w:sz w:val="14"/>
        </w:rPr>
        <w:t xml:space="preserve"> have been manufactured, and the Belgorod submarine will receive them in the near future,” TASS, a state news agency, quoted the source as saying.</w:t>
      </w:r>
    </w:p>
    <w:p w14:paraId="759F0B9C" w14:textId="77777777" w:rsidR="004C0C8A" w:rsidRPr="00DB47BC" w:rsidRDefault="004C0C8A" w:rsidP="004C0C8A">
      <w:pPr>
        <w:rPr>
          <w:sz w:val="14"/>
        </w:rPr>
      </w:pPr>
      <w:r w:rsidRPr="00DB47BC">
        <w:rPr>
          <w:sz w:val="14"/>
        </w:rPr>
        <w:t>TASS reported that the main components of Poseidon, including a nuclear reactor to provide the torpedo with its power source, had been completed. The crew of the Belgorod nuclear submarine has also completed tests with models of the torpedo, TASS said.</w:t>
      </w:r>
    </w:p>
    <w:p w14:paraId="718D5ADA" w14:textId="77777777" w:rsidR="004C0C8A" w:rsidRPr="00DB47BC" w:rsidRDefault="004C0C8A" w:rsidP="004C0C8A">
      <w:pPr>
        <w:rPr>
          <w:sz w:val="14"/>
        </w:rPr>
      </w:pPr>
      <w:r w:rsidRPr="00DB47BC">
        <w:rPr>
          <w:sz w:val="14"/>
        </w:rPr>
        <w:t>Putin’s Fixation With Nuking The West: Truth or BS?</w:t>
      </w:r>
    </w:p>
    <w:p w14:paraId="56E34EB6" w14:textId="77777777" w:rsidR="004C0C8A" w:rsidRPr="00DB47BC" w:rsidRDefault="004C0C8A" w:rsidP="004C0C8A">
      <w:pPr>
        <w:rPr>
          <w:sz w:val="14"/>
        </w:rPr>
      </w:pPr>
      <w:r w:rsidRPr="00DB47BC">
        <w:rPr>
          <w:sz w:val="14"/>
        </w:rPr>
        <w:t>According to TASS, the Russian Navy intends to purchase at least 30 Poseidon torpedoes and deploy them on four submarines.</w:t>
      </w:r>
    </w:p>
    <w:p w14:paraId="694F7D26" w14:textId="77777777" w:rsidR="004C0C8A" w:rsidRPr="00DB47BC" w:rsidRDefault="004C0C8A" w:rsidP="004C0C8A">
      <w:pPr>
        <w:rPr>
          <w:sz w:val="14"/>
        </w:rPr>
      </w:pPr>
      <w:r w:rsidRPr="00DB47BC">
        <w:rPr>
          <w:sz w:val="14"/>
        </w:rPr>
        <w:t xml:space="preserve">Reuben F. Johnson noted: “The Kremlin today retains an even more pronounced and seemingly </w:t>
      </w:r>
      <w:r w:rsidRPr="00DB47BC">
        <w:rPr>
          <w:strike/>
          <w:sz w:val="14"/>
        </w:rPr>
        <w:t>psychotic</w:t>
      </w:r>
      <w:r w:rsidRPr="00DB47BC">
        <w:rPr>
          <w:sz w:val="14"/>
        </w:rPr>
        <w:t xml:space="preserve"> fixation with destroying American cities by showering them with radiation. It is an obsession that remains on the Russian leadership’s list of priorities even to this day.</w:t>
      </w:r>
    </w:p>
    <w:p w14:paraId="2980FD43" w14:textId="77777777" w:rsidR="004C0C8A" w:rsidRPr="00DB47BC" w:rsidRDefault="004C0C8A" w:rsidP="004C0C8A">
      <w:pPr>
        <w:rPr>
          <w:sz w:val="14"/>
        </w:rPr>
      </w:pPr>
      <w:r w:rsidRPr="00DB47BC">
        <w:rPr>
          <w:sz w:val="14"/>
        </w:rPr>
        <w:t>“Since Moscow’s invasion of Ukraine in February 2022, either Russian President Vladimir Putin (or one of his surrogates) has surfaced at regular intervals to warn the West of how he plans to use nuclear weapons against the West if he somehow feels appropriately “threatened.”</w:t>
      </w:r>
    </w:p>
    <w:p w14:paraId="5480C0BD" w14:textId="77777777" w:rsidR="004C0C8A" w:rsidRPr="00DB47BC" w:rsidRDefault="004C0C8A" w:rsidP="004C0C8A">
      <w:pPr>
        <w:rPr>
          <w:rStyle w:val="StyleUnderline"/>
        </w:rPr>
      </w:pPr>
      <w:r w:rsidRPr="00DB47BC">
        <w:rPr>
          <w:sz w:val="14"/>
        </w:rPr>
        <w:lastRenderedPageBreak/>
        <w:t xml:space="preserve">“In the past few years, these </w:t>
      </w:r>
      <w:r w:rsidRPr="00DB47BC">
        <w:rPr>
          <w:rStyle w:val="StyleUnderline"/>
        </w:rPr>
        <w:t>threats have escalated as the development of platforms that could carry out this doomsday mission</w:t>
      </w:r>
      <w:r w:rsidRPr="00DB47BC">
        <w:rPr>
          <w:sz w:val="14"/>
        </w:rPr>
        <w:t xml:space="preserve"> – once the preserve of the November subs – </w:t>
      </w:r>
      <w:r w:rsidRPr="00DB47BC">
        <w:rPr>
          <w:rStyle w:val="StyleUnderline"/>
        </w:rPr>
        <w:t>has been steadily feeding Putin’s diatribes about annihilating the West.”</w:t>
      </w:r>
    </w:p>
    <w:p w14:paraId="6A6F04D9" w14:textId="77777777" w:rsidR="004C0C8A" w:rsidRPr="00DB47BC" w:rsidRDefault="004C0C8A" w:rsidP="004C0C8A">
      <w:pPr>
        <w:rPr>
          <w:sz w:val="14"/>
        </w:rPr>
      </w:pPr>
      <w:r w:rsidRPr="00DB47BC">
        <w:rPr>
          <w:sz w:val="14"/>
        </w:rPr>
        <w:t>Still, many nuclear scientists see Poseidon primarily as a psychological weapon intended for nuclear signaling rather than for its actual use.</w:t>
      </w:r>
    </w:p>
    <w:p w14:paraId="4019F224" w14:textId="77777777" w:rsidR="004C0C8A" w:rsidRPr="00DB47BC" w:rsidRDefault="004C0C8A" w:rsidP="004C0C8A">
      <w:pPr>
        <w:rPr>
          <w:sz w:val="14"/>
        </w:rPr>
      </w:pPr>
      <w:r w:rsidRPr="00DB47BC">
        <w:rPr>
          <w:rStyle w:val="StyleUnderline"/>
        </w:rPr>
        <w:t>Some</w:t>
      </w:r>
      <w:r w:rsidRPr="00DB47BC">
        <w:rPr>
          <w:sz w:val="14"/>
        </w:rPr>
        <w:t xml:space="preserve"> even </w:t>
      </w:r>
      <w:r w:rsidRPr="00DB47BC">
        <w:rPr>
          <w:rStyle w:val="StyleUnderline"/>
        </w:rPr>
        <w:t>believe that the Poseidon will remain at the prototype stage and serve mainly political objectives,</w:t>
      </w:r>
      <w:r w:rsidRPr="00DB47BC">
        <w:rPr>
          <w:sz w:val="14"/>
        </w:rPr>
        <w:t xml:space="preserve"> such as renewed talks with the United States on ballistic missile defense systems. The weapon’s primary intent may be in the uncertainty, speculation, and fear it can provoke.</w:t>
      </w:r>
    </w:p>
    <w:p w14:paraId="3E6B2BD7" w14:textId="77777777" w:rsidR="004C0C8A" w:rsidRPr="00DB47BC" w:rsidRDefault="004C0C8A" w:rsidP="004C0C8A">
      <w:pPr>
        <w:rPr>
          <w:sz w:val="14"/>
        </w:rPr>
      </w:pPr>
      <w:r w:rsidRPr="00DB47BC">
        <w:rPr>
          <w:sz w:val="14"/>
        </w:rPr>
        <w:t>The US can’t take that approach and plan accordingly.</w:t>
      </w:r>
    </w:p>
    <w:p w14:paraId="307DAC00" w14:textId="0F793D44" w:rsidR="004C0C8A" w:rsidRPr="00DB47BC" w:rsidRDefault="004C0C8A" w:rsidP="004C0C8A">
      <w:pPr>
        <w:pStyle w:val="Heading4"/>
      </w:pPr>
      <w:r w:rsidRPr="00DB47BC">
        <w:t xml:space="preserve">Trump is a risk magnifier---he is playing </w:t>
      </w:r>
      <w:r w:rsidRPr="00DB47BC">
        <w:rPr>
          <w:u w:val="single"/>
        </w:rPr>
        <w:t>fast and loose</w:t>
      </w:r>
      <w:r w:rsidRPr="00DB47BC">
        <w:t xml:space="preserve"> with AI.</w:t>
      </w:r>
    </w:p>
    <w:p w14:paraId="603C4E1F" w14:textId="77777777" w:rsidR="004C0C8A" w:rsidRPr="00DB47BC" w:rsidRDefault="004C0C8A" w:rsidP="004C0C8A">
      <w:proofErr w:type="spellStart"/>
      <w:r w:rsidRPr="00DB47BC">
        <w:rPr>
          <w:rStyle w:val="Style13ptBold"/>
        </w:rPr>
        <w:t>Saltini</w:t>
      </w:r>
      <w:proofErr w:type="spellEnd"/>
      <w:r w:rsidRPr="00DB47BC">
        <w:rPr>
          <w:rStyle w:val="Style13ptBold"/>
        </w:rPr>
        <w:t>, 25</w:t>
      </w:r>
      <w:r w:rsidRPr="00DB47BC">
        <w:t xml:space="preserve"> [(Alice, Non-Resident Expert on AI at the James Martin Center for Nonproliferation Studies) “AI and Nuclear Strategy Under Trump 2.0: What to Expect,” Open Nuclear Network, https://platform.opennuclear.org/thoughtroom/external-contributions/ai-and-nuclear-strategy-under-trump-20-what-to-expect, 1/30/2025] TDI</w:t>
      </w:r>
    </w:p>
    <w:p w14:paraId="048DD81A" w14:textId="77777777" w:rsidR="004C0C8A" w:rsidRPr="00A95942" w:rsidRDefault="004C0C8A" w:rsidP="004C0C8A">
      <w:pPr>
        <w:rPr>
          <w:sz w:val="16"/>
        </w:rPr>
      </w:pPr>
      <w:r w:rsidRPr="00A95942">
        <w:rPr>
          <w:sz w:val="16"/>
        </w:rPr>
        <w:t>The rising role of AI in systems impacting nuclear decisions</w:t>
      </w:r>
    </w:p>
    <w:p w14:paraId="50A812F2" w14:textId="77777777" w:rsidR="004C0C8A" w:rsidRPr="00A95942" w:rsidRDefault="004C0C8A" w:rsidP="004C0C8A">
      <w:pPr>
        <w:rPr>
          <w:sz w:val="16"/>
        </w:rPr>
      </w:pPr>
      <w:r w:rsidRPr="00A95942">
        <w:rPr>
          <w:sz w:val="16"/>
        </w:rPr>
        <w:t xml:space="preserve">Though much of the conversation around AI in nuclear decision-making remains speculative due to the classified nature of these systems and the lack of official documentation, </w:t>
      </w:r>
      <w:r w:rsidRPr="00DB47BC">
        <w:rPr>
          <w:rStyle w:val="StyleUnderline"/>
        </w:rPr>
        <w:t>recent statements from US officials offer some insight into areas where AI might be integrated</w:t>
      </w:r>
      <w:r w:rsidRPr="00A95942">
        <w:rPr>
          <w:sz w:val="16"/>
        </w:rPr>
        <w:t xml:space="preserve">.[5] </w:t>
      </w:r>
      <w:r w:rsidRPr="00DB47BC">
        <w:rPr>
          <w:rStyle w:val="StyleUnderline"/>
        </w:rPr>
        <w:t xml:space="preserve">This consideration comes at a time when the US is </w:t>
      </w:r>
      <w:proofErr w:type="spellStart"/>
      <w:r w:rsidRPr="00DB47BC">
        <w:rPr>
          <w:rStyle w:val="StyleUnderline"/>
        </w:rPr>
        <w:t>modernising</w:t>
      </w:r>
      <w:proofErr w:type="spellEnd"/>
      <w:r w:rsidRPr="00DB47BC">
        <w:rPr>
          <w:rStyle w:val="StyleUnderline"/>
        </w:rPr>
        <w:t xml:space="preserve"> its aging nuclear arsenals and seeking technological innovations to maintain a strategic edge</w:t>
      </w:r>
      <w:r w:rsidRPr="00A95942">
        <w:rPr>
          <w:sz w:val="16"/>
        </w:rPr>
        <w:t>.[6]</w:t>
      </w:r>
    </w:p>
    <w:p w14:paraId="5AEB9BEA" w14:textId="77777777" w:rsidR="004C0C8A" w:rsidRPr="00A95942" w:rsidRDefault="004C0C8A" w:rsidP="004C0C8A">
      <w:pPr>
        <w:rPr>
          <w:sz w:val="16"/>
        </w:rPr>
      </w:pPr>
      <w:r w:rsidRPr="00A95942">
        <w:rPr>
          <w:sz w:val="16"/>
        </w:rPr>
        <w:t xml:space="preserve">Key areas where AI’s integration holds most promise is in enhancing situational awareness, early threat detection and for decision-support functions. The technology could automate data collection from various sensors, streamline data processing and speed up the sharing of critical information with allies, ultimately supporting faster, more informed decision-making. In theory, AI’s ability to </w:t>
      </w:r>
      <w:proofErr w:type="spellStart"/>
      <w:r w:rsidRPr="00A95942">
        <w:rPr>
          <w:sz w:val="16"/>
        </w:rPr>
        <w:t>analyse</w:t>
      </w:r>
      <w:proofErr w:type="spellEnd"/>
      <w:r w:rsidRPr="00A95942">
        <w:rPr>
          <w:sz w:val="16"/>
        </w:rPr>
        <w:t xml:space="preserve"> vast quantities of data from multiple sources makes it ideal for identifying threats, processing sensor data and evaluating potential courses of action.[7]</w:t>
      </w:r>
    </w:p>
    <w:p w14:paraId="1BC93D39" w14:textId="77777777" w:rsidR="004C0C8A" w:rsidRPr="00A95942" w:rsidRDefault="004C0C8A" w:rsidP="004C0C8A">
      <w:pPr>
        <w:rPr>
          <w:sz w:val="16"/>
        </w:rPr>
      </w:pPr>
      <w:r w:rsidRPr="00A95942">
        <w:rPr>
          <w:sz w:val="16"/>
        </w:rPr>
        <w:t xml:space="preserve">However, </w:t>
      </w:r>
      <w:r w:rsidRPr="00DB47BC">
        <w:rPr>
          <w:rStyle w:val="StyleUnderline"/>
        </w:rPr>
        <w:t xml:space="preserve">if AI is rushed into integration </w:t>
      </w:r>
      <w:r w:rsidRPr="00DB47BC">
        <w:rPr>
          <w:rStyle w:val="Emphasis"/>
        </w:rPr>
        <w:t>without proper safeguards</w:t>
      </w:r>
      <w:r w:rsidRPr="00DB47BC">
        <w:rPr>
          <w:rStyle w:val="StyleUnderline"/>
        </w:rPr>
        <w:t>, its deployment could increase the risk of unintended nuclear escalation.</w:t>
      </w:r>
      <w:r w:rsidRPr="00A95942">
        <w:rPr>
          <w:sz w:val="16"/>
        </w:rPr>
        <w:t xml:space="preserve"> These </w:t>
      </w:r>
      <w:r w:rsidRPr="00DB47BC">
        <w:rPr>
          <w:rStyle w:val="StyleUnderline"/>
        </w:rPr>
        <w:t>risks span from the potential for AI-driven decisions that outpace human oversight to errors that spread undetected through complex systems</w:t>
      </w:r>
      <w:r w:rsidRPr="00A95942">
        <w:rPr>
          <w:sz w:val="16"/>
        </w:rPr>
        <w:t xml:space="preserve">.[8] </w:t>
      </w:r>
      <w:r w:rsidRPr="00DB47BC">
        <w:rPr>
          <w:rStyle w:val="StyleUnderline"/>
        </w:rPr>
        <w:t>AI’s inherent unreliability</w:t>
      </w:r>
      <w:r w:rsidRPr="00A95942">
        <w:rPr>
          <w:sz w:val="16"/>
        </w:rPr>
        <w:t xml:space="preserve">, its </w:t>
      </w:r>
      <w:r w:rsidRPr="00DB47BC">
        <w:rPr>
          <w:rStyle w:val="StyleUnderline"/>
        </w:rPr>
        <w:t>tendency to generate wrong outputs</w:t>
      </w:r>
      <w:r w:rsidRPr="00A95942">
        <w:rPr>
          <w:sz w:val="16"/>
        </w:rPr>
        <w:t xml:space="preserve">, </w:t>
      </w:r>
      <w:r w:rsidRPr="00DB47BC">
        <w:rPr>
          <w:rStyle w:val="StyleUnderline"/>
        </w:rPr>
        <w:t>its lack of transparency, vulnerability to cyberattacks and difficulty in aligning its outputs with human values all complicate the potential for safe and reliable integration into nuclear systems</w:t>
      </w:r>
      <w:r w:rsidRPr="00A95942">
        <w:rPr>
          <w:sz w:val="16"/>
        </w:rPr>
        <w:t>.[9]</w:t>
      </w:r>
    </w:p>
    <w:p w14:paraId="123E65B0" w14:textId="77777777" w:rsidR="004C0C8A" w:rsidRPr="00A95942" w:rsidRDefault="004C0C8A" w:rsidP="004C0C8A">
      <w:pPr>
        <w:rPr>
          <w:sz w:val="16"/>
        </w:rPr>
      </w:pPr>
      <w:r w:rsidRPr="00A95942">
        <w:rPr>
          <w:sz w:val="16"/>
        </w:rPr>
        <w:t xml:space="preserve">With these risks in mind, </w:t>
      </w:r>
      <w:r w:rsidRPr="00DB47BC">
        <w:rPr>
          <w:rStyle w:val="StyleUnderline"/>
        </w:rPr>
        <w:t>it is clear that the process of integrating AI into nuclear systems is far from straightforward</w:t>
      </w:r>
      <w:r w:rsidRPr="00A95942">
        <w:rPr>
          <w:sz w:val="16"/>
        </w:rPr>
        <w:t xml:space="preserve">. </w:t>
      </w:r>
      <w:r w:rsidRPr="00DB47BC">
        <w:rPr>
          <w:rStyle w:val="StyleUnderline"/>
        </w:rPr>
        <w:t>In theory</w:t>
      </w:r>
      <w:r w:rsidRPr="00A95942">
        <w:rPr>
          <w:sz w:val="16"/>
        </w:rPr>
        <w:t xml:space="preserve">, </w:t>
      </w:r>
      <w:r w:rsidRPr="00DB47BC">
        <w:rPr>
          <w:rStyle w:val="StyleUnderline"/>
        </w:rPr>
        <w:t>AI could support</w:t>
      </w:r>
      <w:r w:rsidRPr="00A95942">
        <w:rPr>
          <w:sz w:val="16"/>
        </w:rPr>
        <w:t xml:space="preserve"> nuclear command, control and communications (</w:t>
      </w:r>
      <w:r w:rsidRPr="00DB47BC">
        <w:rPr>
          <w:rStyle w:val="StyleUnderline"/>
        </w:rPr>
        <w:t>NC3</w:t>
      </w:r>
      <w:r w:rsidRPr="00A95942">
        <w:rPr>
          <w:sz w:val="16"/>
        </w:rPr>
        <w:t xml:space="preserve">) or related subsystems that inform decision-making. </w:t>
      </w:r>
      <w:r w:rsidRPr="00DB47BC">
        <w:rPr>
          <w:rStyle w:val="StyleUnderline"/>
        </w:rPr>
        <w:t>However</w:t>
      </w:r>
      <w:r w:rsidRPr="00A95942">
        <w:rPr>
          <w:sz w:val="16"/>
        </w:rPr>
        <w:t xml:space="preserve">, </w:t>
      </w:r>
      <w:r w:rsidRPr="00DB47BC">
        <w:rPr>
          <w:rStyle w:val="StyleUnderline"/>
        </w:rPr>
        <w:t xml:space="preserve">the entanglement between conventional and nuclear systems means that the ongoing integration of AI into conventional military applications will </w:t>
      </w:r>
      <w:r w:rsidRPr="00DB47BC">
        <w:rPr>
          <w:rStyle w:val="Emphasis"/>
        </w:rPr>
        <w:t>inevitably influence</w:t>
      </w:r>
      <w:r w:rsidRPr="00DB47BC">
        <w:rPr>
          <w:rStyle w:val="StyleUnderline"/>
        </w:rPr>
        <w:t xml:space="preserve"> nuclear </w:t>
      </w:r>
      <w:r w:rsidRPr="00DB47BC">
        <w:rPr>
          <w:rStyle w:val="Emphasis"/>
        </w:rPr>
        <w:t>decision-making</w:t>
      </w:r>
      <w:r w:rsidRPr="00A95942">
        <w:rPr>
          <w:sz w:val="16"/>
        </w:rPr>
        <w:t>.[10] The full consequences of this integration are still difficult to assess due to the rapid pace of technological advancements and gaps in research.[11]</w:t>
      </w:r>
    </w:p>
    <w:p w14:paraId="7ECFCA54" w14:textId="77777777" w:rsidR="004C0C8A" w:rsidRPr="00A95942" w:rsidRDefault="004C0C8A" w:rsidP="004C0C8A">
      <w:pPr>
        <w:rPr>
          <w:sz w:val="16"/>
        </w:rPr>
      </w:pPr>
      <w:r w:rsidRPr="00A95942">
        <w:rPr>
          <w:sz w:val="16"/>
        </w:rPr>
        <w:t xml:space="preserve">On that front, we are seeing a significant shift in how major </w:t>
      </w:r>
      <w:r w:rsidRPr="00DB47BC">
        <w:rPr>
          <w:rStyle w:val="StyleUnderline"/>
        </w:rPr>
        <w:t xml:space="preserve">AI labs in Silicon Valley are engaging with the </w:t>
      </w:r>
      <w:proofErr w:type="spellStart"/>
      <w:r w:rsidRPr="00DB47BC">
        <w:rPr>
          <w:rStyle w:val="StyleUnderline"/>
        </w:rPr>
        <w:t>defence</w:t>
      </w:r>
      <w:proofErr w:type="spellEnd"/>
      <w:r w:rsidRPr="00DB47BC">
        <w:rPr>
          <w:rStyle w:val="StyleUnderline"/>
        </w:rPr>
        <w:t xml:space="preserve"> sector.</w:t>
      </w:r>
      <w:r w:rsidRPr="00A95942">
        <w:rPr>
          <w:sz w:val="16"/>
        </w:rPr>
        <w:t xml:space="preserve"> Indeed, many of </w:t>
      </w:r>
      <w:r w:rsidRPr="00DB47BC">
        <w:rPr>
          <w:rStyle w:val="StyleUnderline"/>
        </w:rPr>
        <w:t>these companies</w:t>
      </w:r>
      <w:r w:rsidRPr="00A95942">
        <w:rPr>
          <w:sz w:val="16"/>
        </w:rPr>
        <w:t xml:space="preserve">, which had previously distanced themselves from military applications of cutting-edge AI technologies, </w:t>
      </w:r>
      <w:r w:rsidRPr="00DB47BC">
        <w:rPr>
          <w:rStyle w:val="StyleUnderline"/>
        </w:rPr>
        <w:t xml:space="preserve">are now making strategic partnerships with </w:t>
      </w:r>
      <w:proofErr w:type="spellStart"/>
      <w:r w:rsidRPr="00DB47BC">
        <w:rPr>
          <w:rStyle w:val="StyleUnderline"/>
        </w:rPr>
        <w:t>defence</w:t>
      </w:r>
      <w:proofErr w:type="spellEnd"/>
      <w:r w:rsidRPr="00DB47BC">
        <w:rPr>
          <w:rStyle w:val="StyleUnderline"/>
        </w:rPr>
        <w:t xml:space="preserve"> companies.</w:t>
      </w:r>
      <w:r w:rsidRPr="00A95942">
        <w:rPr>
          <w:sz w:val="16"/>
        </w:rPr>
        <w:t xml:space="preserve"> For instance, in early November, </w:t>
      </w:r>
      <w:r w:rsidRPr="00DB47BC">
        <w:rPr>
          <w:rStyle w:val="StyleUnderline"/>
        </w:rPr>
        <w:t xml:space="preserve">Meta announced it would provide its language models to </w:t>
      </w:r>
      <w:proofErr w:type="spellStart"/>
      <w:r w:rsidRPr="00DB47BC">
        <w:rPr>
          <w:rStyle w:val="StyleUnderline"/>
        </w:rPr>
        <w:t>defence</w:t>
      </w:r>
      <w:proofErr w:type="spellEnd"/>
      <w:r w:rsidRPr="00DB47BC">
        <w:rPr>
          <w:rStyle w:val="StyleUnderline"/>
        </w:rPr>
        <w:t xml:space="preserve"> giants Lockheed Martin and Booz Allen, as well as </w:t>
      </w:r>
      <w:proofErr w:type="spellStart"/>
      <w:r w:rsidRPr="00DB47BC">
        <w:rPr>
          <w:rStyle w:val="StyleUnderline"/>
        </w:rPr>
        <w:t>defence</w:t>
      </w:r>
      <w:proofErr w:type="spellEnd"/>
      <w:r w:rsidRPr="00DB47BC">
        <w:rPr>
          <w:rStyle w:val="StyleUnderline"/>
        </w:rPr>
        <w:t xml:space="preserve"> tech firms like Anduril and Palantir</w:t>
      </w:r>
      <w:r w:rsidRPr="00A95942">
        <w:rPr>
          <w:sz w:val="16"/>
        </w:rPr>
        <w:t>.[12] Just days later, Palantir teamed up with Anthropic and Amazon Web Services to use Anthropic’s large language model, Claude, for military operations.[13] Then, on December 4, OpenAI announced a partnership with Anduril to develop advanced AI solutions aimed at enhancing US counter-unmanned aircraft capabilities.[14]</w:t>
      </w:r>
    </w:p>
    <w:p w14:paraId="0491FDF8" w14:textId="77777777" w:rsidR="004C0C8A" w:rsidRPr="00A95942" w:rsidRDefault="004C0C8A" w:rsidP="004C0C8A">
      <w:pPr>
        <w:rPr>
          <w:sz w:val="16"/>
        </w:rPr>
      </w:pPr>
      <w:r w:rsidRPr="00DB47BC">
        <w:rPr>
          <w:rStyle w:val="StyleUnderline"/>
        </w:rPr>
        <w:lastRenderedPageBreak/>
        <w:t xml:space="preserve">These partnerships are focusing on conventional warfare but given the close relationship between conventional and nuclear systems, the </w:t>
      </w:r>
      <w:r w:rsidRPr="00DB47BC">
        <w:rPr>
          <w:rStyle w:val="Emphasis"/>
        </w:rPr>
        <w:t>military applications</w:t>
      </w:r>
      <w:r w:rsidRPr="00DB47BC">
        <w:rPr>
          <w:rStyle w:val="StyleUnderline"/>
        </w:rPr>
        <w:t xml:space="preserve"> of AI will </w:t>
      </w:r>
      <w:r w:rsidRPr="00DB47BC">
        <w:rPr>
          <w:rStyle w:val="Emphasis"/>
        </w:rPr>
        <w:t>inevitably</w:t>
      </w:r>
      <w:r w:rsidRPr="00DB47BC">
        <w:rPr>
          <w:rStyle w:val="StyleUnderline"/>
        </w:rPr>
        <w:t xml:space="preserve"> affect nuclear warfare</w:t>
      </w:r>
      <w:r w:rsidRPr="00A95942">
        <w:rPr>
          <w:sz w:val="16"/>
        </w:rPr>
        <w:t>. The new US President has an opportunity to focus on how to de-risk AI systems to prevent inadvertent nuclear escalation.</w:t>
      </w:r>
    </w:p>
    <w:p w14:paraId="6FC8B389" w14:textId="77777777" w:rsidR="004C0C8A" w:rsidRPr="00A95942" w:rsidRDefault="004C0C8A" w:rsidP="004C0C8A">
      <w:pPr>
        <w:rPr>
          <w:sz w:val="16"/>
        </w:rPr>
      </w:pPr>
      <w:r w:rsidRPr="00A95942">
        <w:rPr>
          <w:sz w:val="16"/>
        </w:rPr>
        <w:t>Forecasting the evolution of the new administration’s AI policy</w:t>
      </w:r>
    </w:p>
    <w:p w14:paraId="019C8190" w14:textId="77777777" w:rsidR="004C0C8A" w:rsidRPr="00A95942" w:rsidRDefault="004C0C8A" w:rsidP="004C0C8A">
      <w:pPr>
        <w:rPr>
          <w:sz w:val="16"/>
        </w:rPr>
      </w:pPr>
      <w:r w:rsidRPr="00DB47BC">
        <w:rPr>
          <w:rStyle w:val="StyleUnderline"/>
        </w:rPr>
        <w:t>Trump</w:t>
      </w:r>
      <w:r w:rsidRPr="00A95942">
        <w:rPr>
          <w:sz w:val="16"/>
        </w:rPr>
        <w:t xml:space="preserve">’s perspective on AI has shifted between awe at its potential and concern over its implications. He </w:t>
      </w:r>
      <w:r w:rsidRPr="00DB47BC">
        <w:rPr>
          <w:rStyle w:val="StyleUnderline"/>
        </w:rPr>
        <w:t>has acknowledged AI’s capabilities as “alarming”, but – most importantly - he sees it as a critical battleground in the race for global tech</w:t>
      </w:r>
      <w:r w:rsidRPr="00A95942">
        <w:rPr>
          <w:sz w:val="16"/>
        </w:rPr>
        <w:t xml:space="preserve">nological </w:t>
      </w:r>
      <w:r w:rsidRPr="00DB47BC">
        <w:rPr>
          <w:rStyle w:val="StyleUnderline"/>
        </w:rPr>
        <w:t>dominance</w:t>
      </w:r>
      <w:r w:rsidRPr="00A95942">
        <w:rPr>
          <w:sz w:val="16"/>
        </w:rPr>
        <w:t>, particularly in relation to China.[15] This view aligns with a report issued by the US-China Economic and Security Review Commission in November 2024, which called for a “Manhattan Project-like program” focused on acquiring artificial general intelligence capabilities and to view AI as a “national priority.”[16]</w:t>
      </w:r>
    </w:p>
    <w:p w14:paraId="6C232F47" w14:textId="77777777" w:rsidR="004C0C8A" w:rsidRPr="00A95942" w:rsidRDefault="004C0C8A" w:rsidP="004C0C8A">
      <w:pPr>
        <w:rPr>
          <w:sz w:val="16"/>
        </w:rPr>
      </w:pPr>
      <w:r w:rsidRPr="00A95942">
        <w:rPr>
          <w:sz w:val="16"/>
        </w:rPr>
        <w:t xml:space="preserve">To this end, </w:t>
      </w:r>
      <w:r w:rsidRPr="00DB47BC">
        <w:rPr>
          <w:rStyle w:val="StyleUnderline"/>
        </w:rPr>
        <w:t xml:space="preserve">Trump views the restrictions on AI imposed by the previous administration as barriers to innovation and, consequently, a threat to maintaining the US as a global leader in AI </w:t>
      </w:r>
      <w:r w:rsidRPr="00A95942">
        <w:rPr>
          <w:sz w:val="16"/>
        </w:rPr>
        <w:t xml:space="preserve">technology. On his first day in office, President </w:t>
      </w:r>
      <w:r w:rsidRPr="00DB47BC">
        <w:rPr>
          <w:rStyle w:val="StyleUnderline"/>
        </w:rPr>
        <w:t>Trump</w:t>
      </w:r>
      <w:r w:rsidRPr="00A95942">
        <w:rPr>
          <w:sz w:val="16"/>
        </w:rPr>
        <w:t xml:space="preserve"> </w:t>
      </w:r>
      <w:r w:rsidRPr="00DB47BC">
        <w:rPr>
          <w:rStyle w:val="StyleUnderline"/>
        </w:rPr>
        <w:t>repealed</w:t>
      </w:r>
      <w:r w:rsidRPr="00A95942">
        <w:rPr>
          <w:sz w:val="16"/>
        </w:rPr>
        <w:t xml:space="preserve"> </w:t>
      </w:r>
      <w:r w:rsidRPr="00DB47BC">
        <w:rPr>
          <w:rStyle w:val="StyleUnderline"/>
        </w:rPr>
        <w:t>Biden’s</w:t>
      </w:r>
      <w:r w:rsidRPr="00A95942">
        <w:rPr>
          <w:sz w:val="16"/>
        </w:rPr>
        <w:t xml:space="preserve"> 2023 </w:t>
      </w:r>
      <w:r w:rsidRPr="00DB47BC">
        <w:rPr>
          <w:rStyle w:val="StyleUnderline"/>
        </w:rPr>
        <w:t>Executive Order on AI</w:t>
      </w:r>
      <w:r w:rsidRPr="00A95942">
        <w:rPr>
          <w:sz w:val="16"/>
        </w:rPr>
        <w:t xml:space="preserve">, fulfilling a campaign promise.[17] </w:t>
      </w:r>
      <w:r w:rsidRPr="00DB47BC">
        <w:rPr>
          <w:rStyle w:val="StyleUnderline"/>
        </w:rPr>
        <w:t>The</w:t>
      </w:r>
      <w:r w:rsidRPr="00A95942">
        <w:rPr>
          <w:sz w:val="16"/>
        </w:rPr>
        <w:t xml:space="preserve"> Biden AI Executive Or</w:t>
      </w:r>
      <w:r w:rsidRPr="00DB47BC">
        <w:rPr>
          <w:rStyle w:val="StyleUnderline"/>
        </w:rPr>
        <w:t>der sought to establish guidelines for the responsible use of AI in the federal government,</w:t>
      </w:r>
      <w:r w:rsidRPr="00A95942">
        <w:rPr>
          <w:sz w:val="16"/>
        </w:rPr>
        <w:t xml:space="preserve"> focusing on mitigating risks such as bias and ensuring accountability.[18] Days later, on his fourth day in office, </w:t>
      </w:r>
      <w:r w:rsidRPr="00DB47BC">
        <w:rPr>
          <w:rStyle w:val="StyleUnderline"/>
        </w:rPr>
        <w:t>Trump signed a new Executive Order on AI, that sets to revise “all policies, directives, regulations, orders, and other actions taken under the Biden AI order”</w:t>
      </w:r>
      <w:r w:rsidRPr="00A95942">
        <w:rPr>
          <w:sz w:val="16"/>
        </w:rPr>
        <w:t>.[19]</w:t>
      </w:r>
    </w:p>
    <w:p w14:paraId="1CD998F4" w14:textId="77777777" w:rsidR="004C0C8A" w:rsidRPr="00A95942" w:rsidRDefault="004C0C8A" w:rsidP="004C0C8A">
      <w:pPr>
        <w:rPr>
          <w:sz w:val="16"/>
        </w:rPr>
      </w:pPr>
      <w:r w:rsidRPr="00DB47BC">
        <w:rPr>
          <w:rStyle w:val="StyleUnderline"/>
        </w:rPr>
        <w:t>A prime example of Trump’s "AI primacy” agenda is the recently announced Stargate AI infrastructure project,</w:t>
      </w:r>
      <w:r w:rsidRPr="00A95942">
        <w:rPr>
          <w:sz w:val="16"/>
        </w:rPr>
        <w:t xml:space="preserve"> a new initiative created through a partnership involving OpenAI, Oracle, SoftBank and MGX. </w:t>
      </w:r>
      <w:r w:rsidRPr="00DB47BC">
        <w:rPr>
          <w:rStyle w:val="StyleUnderline"/>
        </w:rPr>
        <w:t>Stargate seeks to invest 500 billion USD in private funding over four years to build AI infrastructure</w:t>
      </w:r>
      <w:r w:rsidRPr="00A95942">
        <w:rPr>
          <w:sz w:val="16"/>
        </w:rPr>
        <w:t xml:space="preserve">. The project will focus on constructing data </w:t>
      </w:r>
      <w:proofErr w:type="spellStart"/>
      <w:r w:rsidRPr="00A95942">
        <w:rPr>
          <w:sz w:val="16"/>
        </w:rPr>
        <w:t>centres</w:t>
      </w:r>
      <w:proofErr w:type="spellEnd"/>
      <w:r w:rsidRPr="00A95942">
        <w:rPr>
          <w:sz w:val="16"/>
        </w:rPr>
        <w:t xml:space="preserve"> and electricity generation facilities, with initial developments already underway in Texas.[20] President Trump, who announced the project, described Stargate as the “largest AI infrastructure project by far in history.” OpenAI CEO Sam Altman echoed this sentiment, calling Stargate “the most important project of this era.”[21]</w:t>
      </w:r>
    </w:p>
    <w:p w14:paraId="62CD85B5" w14:textId="77777777" w:rsidR="004C0C8A" w:rsidRPr="00A95942" w:rsidRDefault="004C0C8A" w:rsidP="004C0C8A">
      <w:pPr>
        <w:rPr>
          <w:sz w:val="16"/>
        </w:rPr>
      </w:pPr>
      <w:r w:rsidRPr="00A95942">
        <w:rPr>
          <w:sz w:val="16"/>
        </w:rPr>
        <w:t xml:space="preserve">The administration’s focus on AI investments reflects its determination to stay ahead in the global AI race, particularly against China. However, the day prior the announcement of Stargate, the Chinese company DeepSeek released its latest model, R1, which matches OpenAI’s most advanced released model o1 in capabilities but at a fraction of the cost, as well as with open-source model weights and a paper detailing how it was trained.[22] This breakthrough caught many by surprise, not only because DeepSeek achieved state-of-the-art AI performance with significantly lower investments than American AI companies, but also because it happened despite US export controls on advanced AI chips, which were specifically designed to curb China’s progress in AI development. </w:t>
      </w:r>
    </w:p>
    <w:p w14:paraId="018F4C05" w14:textId="77777777" w:rsidR="004C0C8A" w:rsidRPr="00A95942" w:rsidRDefault="004C0C8A" w:rsidP="004C0C8A">
      <w:pPr>
        <w:rPr>
          <w:sz w:val="16"/>
        </w:rPr>
      </w:pPr>
      <w:r w:rsidRPr="00A95942">
        <w:rPr>
          <w:sz w:val="16"/>
        </w:rPr>
        <w:t>China’s unexpected leap in AI technology triggered a massive drop in US stocks, with Nvidia, the leading supplier of AI chips, losing nearly 600 billion USD in market value in a single day. The rollout of the DeepSeek model has reportedly led investors to question the competitive advantage of US tech firms and the vast sums being spent on AI development.[23] In response, US companies like Meta are now investigating how DeepSeek managed to reduce the costs of training and running its model, with the goal of applying similar strategies to their own AI systems.[24]</w:t>
      </w:r>
    </w:p>
    <w:p w14:paraId="7164186E" w14:textId="77777777" w:rsidR="004C0C8A" w:rsidRPr="00A95942" w:rsidRDefault="004C0C8A" w:rsidP="004C0C8A">
      <w:pPr>
        <w:rPr>
          <w:sz w:val="16"/>
        </w:rPr>
      </w:pPr>
      <w:r w:rsidRPr="00A95942">
        <w:rPr>
          <w:sz w:val="16"/>
        </w:rPr>
        <w:t>Reacting to China’s advancements, President Trump called the release of the DeepSeek model a "wake-up call for our industries", thus claiming the need for the US to be "laser-focused on competing to win."[25] Although this signals a renewed push for AI dominance, the development raises critical questions about the effectiveness of US export controls on AI chips—a policy Trump first introduced in his initial term and later expanded by the Biden administration. Given Trump’s history of hardline trade policies against China, it is likely that even stricter restrictions will be imposed, but DeepSeek’s success may force a strategic reassessment of how the US approaches AI-related sanctions[26]</w:t>
      </w:r>
    </w:p>
    <w:p w14:paraId="280A3225" w14:textId="77777777" w:rsidR="004C0C8A" w:rsidRPr="00A95942" w:rsidRDefault="004C0C8A" w:rsidP="004C0C8A">
      <w:pPr>
        <w:rPr>
          <w:sz w:val="16"/>
        </w:rPr>
      </w:pPr>
      <w:r w:rsidRPr="00A95942">
        <w:rPr>
          <w:sz w:val="16"/>
        </w:rPr>
        <w:t xml:space="preserve">Despite </w:t>
      </w:r>
      <w:r w:rsidRPr="00DB47BC">
        <w:rPr>
          <w:rStyle w:val="StyleUnderline"/>
        </w:rPr>
        <w:t>Trump</w:t>
      </w:r>
      <w:r w:rsidRPr="00A95942">
        <w:rPr>
          <w:sz w:val="16"/>
        </w:rPr>
        <w:t xml:space="preserve">’s aggressive push for AI leadership, his </w:t>
      </w:r>
      <w:r w:rsidRPr="00DB47BC">
        <w:rPr>
          <w:rStyle w:val="StyleUnderline"/>
        </w:rPr>
        <w:t>administration’s approach to AI regulation remains uncertain due to internal divisions among key advisors.</w:t>
      </w:r>
      <w:r w:rsidRPr="00A95942">
        <w:rPr>
          <w:sz w:val="16"/>
        </w:rPr>
        <w:t xml:space="preserve"> On one side, Vice President J.D. </w:t>
      </w:r>
      <w:r w:rsidRPr="00DB47BC">
        <w:rPr>
          <w:rStyle w:val="StyleUnderline"/>
        </w:rPr>
        <w:t xml:space="preserve">Vance and other senior officials </w:t>
      </w:r>
      <w:proofErr w:type="spellStart"/>
      <w:r w:rsidRPr="00DB47BC">
        <w:rPr>
          <w:rStyle w:val="StyleUnderline"/>
        </w:rPr>
        <w:t>favour</w:t>
      </w:r>
      <w:proofErr w:type="spellEnd"/>
      <w:r w:rsidRPr="00DB47BC">
        <w:rPr>
          <w:rStyle w:val="StyleUnderline"/>
        </w:rPr>
        <w:t xml:space="preserve"> </w:t>
      </w:r>
      <w:r w:rsidRPr="00DB47BC">
        <w:rPr>
          <w:rStyle w:val="Emphasis"/>
        </w:rPr>
        <w:t>rapid AI development</w:t>
      </w:r>
      <w:r w:rsidRPr="00DB47BC">
        <w:rPr>
          <w:rStyle w:val="StyleUnderline"/>
        </w:rPr>
        <w:t>, seeing regulation as a barrier to innovation that stifles competition and hinders tech startups</w:t>
      </w:r>
      <w:r w:rsidRPr="00A95942">
        <w:rPr>
          <w:sz w:val="16"/>
        </w:rPr>
        <w:t>.[27]</w:t>
      </w:r>
    </w:p>
    <w:p w14:paraId="2A326FF6" w14:textId="77777777" w:rsidR="004C0C8A" w:rsidRPr="00A95942" w:rsidRDefault="004C0C8A" w:rsidP="004C0C8A">
      <w:pPr>
        <w:rPr>
          <w:sz w:val="16"/>
        </w:rPr>
      </w:pPr>
      <w:r w:rsidRPr="00A95942">
        <w:rPr>
          <w:sz w:val="16"/>
        </w:rPr>
        <w:t xml:space="preserve">On the other hand, Elon Musk, who has been appointed to lead the new Department of Government Efficiency, has raised alarms about AI’s potential existential risks and has advocated for regulation.[28] In early 2023, Musk co-signed an open letter calling for a six-month pause on AGI research to carefully consider its ethical implications.[29] In line with this stance, Musk has openly </w:t>
      </w:r>
      <w:proofErr w:type="spellStart"/>
      <w:r w:rsidRPr="00A95942">
        <w:rPr>
          <w:sz w:val="16"/>
        </w:rPr>
        <w:t>criticised</w:t>
      </w:r>
      <w:proofErr w:type="spellEnd"/>
      <w:r w:rsidRPr="00A95942">
        <w:rPr>
          <w:sz w:val="16"/>
        </w:rPr>
        <w:t xml:space="preserve"> OpenAI and its CEO, Sam Altman, filing a lawsuit against Altman, OpenAI, and Microsoft, accusing them of transforming OpenAI into a "fully for-profit subsidiary of Microsoft" and </w:t>
      </w:r>
      <w:proofErr w:type="spellStart"/>
      <w:r w:rsidRPr="00A95942">
        <w:rPr>
          <w:sz w:val="16"/>
        </w:rPr>
        <w:t>prioritising</w:t>
      </w:r>
      <w:proofErr w:type="spellEnd"/>
      <w:r w:rsidRPr="00A95942">
        <w:rPr>
          <w:sz w:val="16"/>
        </w:rPr>
        <w:t xml:space="preserve"> profits over the public good in its pursuit of AI advancement. [30]</w:t>
      </w:r>
    </w:p>
    <w:p w14:paraId="6BFE04E2" w14:textId="77777777" w:rsidR="004C0C8A" w:rsidRPr="00A95942" w:rsidRDefault="004C0C8A" w:rsidP="004C0C8A">
      <w:pPr>
        <w:rPr>
          <w:sz w:val="16"/>
        </w:rPr>
      </w:pPr>
      <w:r w:rsidRPr="00A95942">
        <w:rPr>
          <w:sz w:val="16"/>
        </w:rPr>
        <w:lastRenderedPageBreak/>
        <w:t>This divide within Trump’s circle—between those pushing for rapid innovation and those advocating caution—makes it harder to predict what direction this administration’s AI regulatory approach will ultimately take. What is most likely, however, is that the current administration’s AI policy will be shaped almost entirely by the goal of maintaining American technological primacy in an era of growing competition with China.</w:t>
      </w:r>
    </w:p>
    <w:p w14:paraId="0B0E4E1D" w14:textId="77777777" w:rsidR="004C0C8A" w:rsidRPr="00A95942" w:rsidRDefault="004C0C8A" w:rsidP="004C0C8A">
      <w:pPr>
        <w:rPr>
          <w:sz w:val="16"/>
        </w:rPr>
      </w:pPr>
      <w:r w:rsidRPr="00A95942">
        <w:rPr>
          <w:sz w:val="16"/>
        </w:rPr>
        <w:t>Moving forward</w:t>
      </w:r>
    </w:p>
    <w:p w14:paraId="3ED75353" w14:textId="77777777" w:rsidR="004C0C8A" w:rsidRPr="00A95942" w:rsidRDefault="004C0C8A" w:rsidP="004C0C8A">
      <w:pPr>
        <w:rPr>
          <w:sz w:val="16"/>
        </w:rPr>
      </w:pPr>
      <w:r w:rsidRPr="00A95942">
        <w:rPr>
          <w:sz w:val="16"/>
        </w:rPr>
        <w:t xml:space="preserve">Translating this to the context of the AI-nuclear debate, </w:t>
      </w:r>
      <w:r w:rsidRPr="00DB47BC">
        <w:rPr>
          <w:rStyle w:val="StyleUnderline"/>
        </w:rPr>
        <w:t xml:space="preserve">the Trump administration will have a </w:t>
      </w:r>
      <w:r w:rsidRPr="00DB47BC">
        <w:rPr>
          <w:rStyle w:val="Emphasis"/>
        </w:rPr>
        <w:t>key role</w:t>
      </w:r>
      <w:r w:rsidRPr="00DB47BC">
        <w:rPr>
          <w:rStyle w:val="StyleUnderline"/>
        </w:rPr>
        <w:t xml:space="preserve"> in shaping the direction of emerging bilateral and multilateral initiatives.</w:t>
      </w:r>
      <w:r w:rsidRPr="00A95942">
        <w:rPr>
          <w:sz w:val="16"/>
        </w:rPr>
        <w:t xml:space="preserve"> Driven by a strong focus on AI as a strategic asset, </w:t>
      </w:r>
      <w:r w:rsidRPr="00DB47BC">
        <w:rPr>
          <w:rStyle w:val="StyleUnderline"/>
        </w:rPr>
        <w:t>the administration can drive innovation while ensuring that its integration into military and nuclear systems is carefully managed</w:t>
      </w:r>
      <w:r w:rsidRPr="00A95942">
        <w:rPr>
          <w:sz w:val="16"/>
        </w:rPr>
        <w:t>. This moment in history offers great potential for the new US President to lead AI innovation in a way that strengthens national security while mitigating strategic risks. In high-stakes domains such as nuclear decision-making, a risk-informed approach is essential to ensuring that AI’s benefits are fully realized without introducing new vulnerabilities. Without proper safeguards, the accelerated deployment of AI driven by strategic competition could increase the risk of unintended escalation, particularly given the entanglement of nuclear and conventional systems, where AI integrations are already underway, but the escalation pathways remain poorly understood.[31]</w:t>
      </w:r>
    </w:p>
    <w:p w14:paraId="65A4781C" w14:textId="77777777" w:rsidR="004C0C8A" w:rsidRPr="00DB47BC" w:rsidRDefault="004C0C8A" w:rsidP="004C0C8A">
      <w:pPr>
        <w:rPr>
          <w:rStyle w:val="StyleUnderline"/>
        </w:rPr>
      </w:pPr>
      <w:r w:rsidRPr="00A95942">
        <w:rPr>
          <w:sz w:val="16"/>
        </w:rPr>
        <w:t xml:space="preserve">Trump’s focus on technological leadership may spur further investment in AI for </w:t>
      </w:r>
      <w:proofErr w:type="spellStart"/>
      <w:r w:rsidRPr="00A95942">
        <w:rPr>
          <w:sz w:val="16"/>
        </w:rPr>
        <w:t>defence</w:t>
      </w:r>
      <w:proofErr w:type="spellEnd"/>
      <w:r w:rsidRPr="00A95942">
        <w:rPr>
          <w:sz w:val="16"/>
        </w:rPr>
        <w:t xml:space="preserve">, but the </w:t>
      </w:r>
      <w:r w:rsidRPr="00DB47BC">
        <w:rPr>
          <w:rStyle w:val="StyleUnderline"/>
        </w:rPr>
        <w:t>absence of clear regulatory frameworks leaves AI applications vulnerable to technical failures or malicious interference. While AI integration might offer significant advantages in isolated applications, it must be pursued with caution, as even marginal errors could have catastrophic consequences, particularly in the nuclear context</w:t>
      </w:r>
      <w:r w:rsidRPr="00A95942">
        <w:rPr>
          <w:sz w:val="16"/>
        </w:rPr>
        <w:t xml:space="preserve">. </w:t>
      </w:r>
      <w:r w:rsidRPr="00DB47BC">
        <w:rPr>
          <w:rStyle w:val="StyleUnderline"/>
        </w:rPr>
        <w:t>Focusing only on</w:t>
      </w:r>
      <w:r w:rsidRPr="00A95942">
        <w:rPr>
          <w:sz w:val="16"/>
        </w:rPr>
        <w:t xml:space="preserve"> the </w:t>
      </w:r>
      <w:r w:rsidRPr="00DB47BC">
        <w:rPr>
          <w:rStyle w:val="StyleUnderline"/>
        </w:rPr>
        <w:t>existential risks</w:t>
      </w:r>
      <w:r w:rsidRPr="00A95942">
        <w:rPr>
          <w:sz w:val="16"/>
        </w:rPr>
        <w:t xml:space="preserve"> posed by future AI capabilities, such as artificial general intelligence—as Elon Musk has warned—</w:t>
      </w:r>
      <w:r w:rsidRPr="00DB47BC">
        <w:rPr>
          <w:rStyle w:val="StyleUnderline"/>
        </w:rPr>
        <w:t>overlooks the more immediate risks from current AI systems already being integrated into conventional military applications. These systems could lead to inadvertent nuclear escalation if not carefully managed.</w:t>
      </w:r>
    </w:p>
    <w:p w14:paraId="71A0A5A8" w14:textId="77777777" w:rsidR="004C0C8A" w:rsidRPr="00A95942" w:rsidRDefault="004C0C8A" w:rsidP="004C0C8A">
      <w:pPr>
        <w:rPr>
          <w:sz w:val="16"/>
        </w:rPr>
      </w:pPr>
    </w:p>
    <w:p w14:paraId="3B0015EB" w14:textId="77777777" w:rsidR="004C0C8A" w:rsidRPr="00DB47BC" w:rsidRDefault="004C0C8A" w:rsidP="004C0C8A">
      <w:pPr>
        <w:pStyle w:val="Heading4"/>
      </w:pPr>
      <w:r w:rsidRPr="00DB47BC">
        <w:t xml:space="preserve">Integration </w:t>
      </w:r>
      <w:r w:rsidRPr="00DB47BC">
        <w:rPr>
          <w:u w:val="single"/>
        </w:rPr>
        <w:t>erodes strategic stability</w:t>
      </w:r>
      <w:r w:rsidRPr="00DB47BC">
        <w:t xml:space="preserve">—cyberattacks on </w:t>
      </w:r>
      <w:r w:rsidRPr="00DB47BC">
        <w:rPr>
          <w:u w:val="single"/>
        </w:rPr>
        <w:t>nuclear systems</w:t>
      </w:r>
      <w:r w:rsidRPr="00DB47BC">
        <w:t xml:space="preserve"> undermine </w:t>
      </w:r>
      <w:r w:rsidRPr="00DB47BC">
        <w:rPr>
          <w:u w:val="single"/>
        </w:rPr>
        <w:t>second-strike capabilities</w:t>
      </w:r>
      <w:r w:rsidRPr="00DB47BC">
        <w:t xml:space="preserve"> and incentivizes </w:t>
      </w:r>
      <w:r w:rsidRPr="00DB47BC">
        <w:rPr>
          <w:u w:val="single"/>
        </w:rPr>
        <w:t>pre-emptive strikes.</w:t>
      </w:r>
    </w:p>
    <w:p w14:paraId="0D55A3D4" w14:textId="77777777" w:rsidR="004C0C8A" w:rsidRPr="00DB47BC" w:rsidRDefault="004C0C8A" w:rsidP="004C0C8A">
      <w:proofErr w:type="spellStart"/>
      <w:r w:rsidRPr="00DB47BC">
        <w:rPr>
          <w:rStyle w:val="Style13ptBold"/>
        </w:rPr>
        <w:t>Repussard</w:t>
      </w:r>
      <w:proofErr w:type="spellEnd"/>
      <w:r w:rsidRPr="00DB47BC">
        <w:rPr>
          <w:rStyle w:val="Style13ptBold"/>
        </w:rPr>
        <w:t>, 23</w:t>
      </w:r>
      <w:r w:rsidRPr="00DB47BC">
        <w:t xml:space="preserve"> [(Eva-Nour, Policy Fellow at BASIC, where she works on the Nuclear Responsibilities programme. Prior to that, Eva-Nour was a Project and Research Assistant at SCRAP Weapons, co-coordinating the strategic stability project. She holds a MA from King’s College London in Intelligence and International Security and a BA (Hons) in International Relations from the University of Birmingham and Fudan University in Shanghai.) “Cyber-Nuclear Nexus: How Uncertainty Threatens Deterrence,” Next Generation Nuclear Network, https://nuclearnetwork.csis.org/cyber-nuclear-nexus-how-uncertainty-threatens-deterrence/, 5/20/2023] *language modified TDI</w:t>
      </w:r>
    </w:p>
    <w:p w14:paraId="297AAC1F" w14:textId="77777777" w:rsidR="004C0C8A" w:rsidRPr="00DB47BC" w:rsidRDefault="004C0C8A" w:rsidP="004C0C8A">
      <w:pPr>
        <w:rPr>
          <w:rStyle w:val="StyleUnderline"/>
        </w:rPr>
      </w:pPr>
      <w:r w:rsidRPr="00DB47BC">
        <w:rPr>
          <w:rStyle w:val="StyleUnderline"/>
        </w:rPr>
        <w:t>As nuclear weapons</w:t>
      </w:r>
      <w:r w:rsidRPr="00DB47BC">
        <w:rPr>
          <w:sz w:val="14"/>
        </w:rPr>
        <w:t xml:space="preserve"> and their delivery systems </w:t>
      </w:r>
      <w:r w:rsidRPr="00DB47BC">
        <w:rPr>
          <w:rStyle w:val="StyleUnderline"/>
        </w:rPr>
        <w:t>become more</w:t>
      </w:r>
      <w:r w:rsidRPr="00DB47BC">
        <w:rPr>
          <w:sz w:val="14"/>
        </w:rPr>
        <w:t xml:space="preserve"> advanced and </w:t>
      </w:r>
      <w:r w:rsidRPr="00DB47BC">
        <w:rPr>
          <w:rStyle w:val="StyleUnderline"/>
        </w:rPr>
        <w:t xml:space="preserve">reliant on computers, they intrinsically become more </w:t>
      </w:r>
      <w:r w:rsidRPr="00DB47BC">
        <w:rPr>
          <w:rStyle w:val="Emphasis"/>
        </w:rPr>
        <w:t>vulnerable to cyberattacks</w:t>
      </w:r>
      <w:r w:rsidRPr="00DB47BC">
        <w:rPr>
          <w:rStyle w:val="StyleUnderline"/>
        </w:rPr>
        <w:t>.</w:t>
      </w:r>
      <w:r w:rsidRPr="00DB47BC">
        <w:rPr>
          <w:sz w:val="14"/>
        </w:rPr>
        <w:t xml:space="preserve"> Such </w:t>
      </w:r>
      <w:r w:rsidRPr="00DB47BC">
        <w:rPr>
          <w:rStyle w:val="StyleUnderline"/>
        </w:rPr>
        <w:t>increased reliance</w:t>
      </w:r>
      <w:r w:rsidRPr="00DB47BC">
        <w:rPr>
          <w:sz w:val="14"/>
        </w:rPr>
        <w:t xml:space="preserve"> on computers </w:t>
      </w:r>
      <w:r w:rsidRPr="00DB47BC">
        <w:rPr>
          <w:rStyle w:val="StyleUnderline"/>
        </w:rPr>
        <w:t>can be seen with</w:t>
      </w:r>
      <w:r w:rsidRPr="00DB47BC">
        <w:rPr>
          <w:sz w:val="14"/>
        </w:rPr>
        <w:t xml:space="preserve"> the </w:t>
      </w:r>
      <w:r w:rsidRPr="00DB47BC">
        <w:rPr>
          <w:rStyle w:val="StyleUnderline"/>
        </w:rPr>
        <w:t>French future generation of strategic bomber Rafale F4, which will be heavily connected. The more networked a system is, the more vulnerable it is to cyber-attacks</w:t>
      </w:r>
      <w:r w:rsidRPr="00DB47BC">
        <w:rPr>
          <w:sz w:val="14"/>
        </w:rPr>
        <w:t xml:space="preserve">: Indeed, </w:t>
      </w:r>
      <w:r w:rsidRPr="00DB47BC">
        <w:rPr>
          <w:rStyle w:val="StyleUnderline"/>
        </w:rPr>
        <w:t>according to the</w:t>
      </w:r>
      <w:r w:rsidRPr="00DB47BC">
        <w:rPr>
          <w:sz w:val="14"/>
        </w:rPr>
        <w:t xml:space="preserve"> United States </w:t>
      </w:r>
      <w:r w:rsidRPr="00DB47BC">
        <w:rPr>
          <w:rStyle w:val="StyleUnderline"/>
        </w:rPr>
        <w:t>Government Accountability Office</w:t>
      </w:r>
      <w:r w:rsidRPr="00DB47BC">
        <w:rPr>
          <w:sz w:val="14"/>
        </w:rPr>
        <w:t xml:space="preserve">, the </w:t>
      </w:r>
      <w:r w:rsidRPr="00DB47BC">
        <w:rPr>
          <w:rStyle w:val="StyleUnderline"/>
        </w:rPr>
        <w:t>F-35</w:t>
      </w:r>
      <w:r w:rsidRPr="00DB47BC">
        <w:rPr>
          <w:sz w:val="14"/>
        </w:rPr>
        <w:t xml:space="preserve"> </w:t>
      </w:r>
      <w:r w:rsidRPr="00DB47BC">
        <w:rPr>
          <w:rStyle w:val="StyleUnderline"/>
        </w:rPr>
        <w:t>might be extremely vulnerable to cyberattacks</w:t>
      </w:r>
      <w:r w:rsidRPr="00DB47BC">
        <w:rPr>
          <w:sz w:val="14"/>
        </w:rPr>
        <w:t xml:space="preserve"> </w:t>
      </w:r>
      <w:r w:rsidRPr="00DB47BC">
        <w:rPr>
          <w:rStyle w:val="StyleUnderline"/>
        </w:rPr>
        <w:t>due to its</w:t>
      </w:r>
      <w:r w:rsidRPr="00DB47BC">
        <w:rPr>
          <w:sz w:val="14"/>
        </w:rPr>
        <w:t xml:space="preserve"> </w:t>
      </w:r>
      <w:r w:rsidRPr="00DB47BC">
        <w:rPr>
          <w:rStyle w:val="StyleUnderline"/>
        </w:rPr>
        <w:t>heavily networked ‘Autonomic Logistics Information System’.</w:t>
      </w:r>
    </w:p>
    <w:p w14:paraId="6229EC43" w14:textId="77777777" w:rsidR="004C0C8A" w:rsidRPr="00DB47BC" w:rsidRDefault="004C0C8A" w:rsidP="004C0C8A">
      <w:pPr>
        <w:rPr>
          <w:sz w:val="14"/>
        </w:rPr>
      </w:pPr>
      <w:r w:rsidRPr="00DB47BC">
        <w:rPr>
          <w:sz w:val="14"/>
        </w:rPr>
        <w:t xml:space="preserve">The </w:t>
      </w:r>
      <w:r w:rsidRPr="00DB47BC">
        <w:rPr>
          <w:rStyle w:val="StyleUnderline"/>
        </w:rPr>
        <w:t>potential vulnerability of nuclear</w:t>
      </w:r>
      <w:r w:rsidRPr="00DB47BC">
        <w:rPr>
          <w:sz w:val="14"/>
        </w:rPr>
        <w:t xml:space="preserve"> or nuclear-capable </w:t>
      </w:r>
      <w:r w:rsidRPr="00DB47BC">
        <w:rPr>
          <w:rStyle w:val="StyleUnderline"/>
        </w:rPr>
        <w:t>systems</w:t>
      </w:r>
      <w:r w:rsidRPr="00DB47BC">
        <w:rPr>
          <w:sz w:val="14"/>
        </w:rPr>
        <w:t xml:space="preserve"> to cyberattacks, </w:t>
      </w:r>
      <w:r w:rsidRPr="00DB47BC">
        <w:rPr>
          <w:rStyle w:val="StyleUnderline"/>
        </w:rPr>
        <w:t>combined with</w:t>
      </w:r>
      <w:r w:rsidRPr="00DB47BC">
        <w:rPr>
          <w:sz w:val="14"/>
        </w:rPr>
        <w:t xml:space="preserve"> the </w:t>
      </w:r>
      <w:r w:rsidRPr="00DB47BC">
        <w:rPr>
          <w:rStyle w:val="StyleUnderline"/>
        </w:rPr>
        <w:t>difficulty of detecting those attacks</w:t>
      </w:r>
      <w:r w:rsidRPr="00DB47BC">
        <w:rPr>
          <w:sz w:val="14"/>
        </w:rPr>
        <w:t xml:space="preserve">, </w:t>
      </w:r>
      <w:r w:rsidRPr="00DB47BC">
        <w:rPr>
          <w:rStyle w:val="StyleUnderline"/>
        </w:rPr>
        <w:t xml:space="preserve">creates </w:t>
      </w:r>
      <w:r w:rsidRPr="00DB47BC">
        <w:rPr>
          <w:rStyle w:val="Emphasis"/>
        </w:rPr>
        <w:t>second strike uncertainty</w:t>
      </w:r>
      <w:r w:rsidRPr="00DB47BC">
        <w:rPr>
          <w:rStyle w:val="StyleUnderline"/>
        </w:rPr>
        <w:t xml:space="preserve"> for</w:t>
      </w:r>
      <w:r w:rsidRPr="00DB47BC">
        <w:rPr>
          <w:sz w:val="14"/>
        </w:rPr>
        <w:t xml:space="preserve"> Nuclear Weapons States (</w:t>
      </w:r>
      <w:r w:rsidRPr="00DB47BC">
        <w:rPr>
          <w:rStyle w:val="StyleUnderline"/>
        </w:rPr>
        <w:t>NWS</w:t>
      </w:r>
      <w:r w:rsidRPr="00DB47BC">
        <w:rPr>
          <w:sz w:val="14"/>
        </w:rPr>
        <w:t xml:space="preserve">) </w:t>
      </w:r>
      <w:r w:rsidRPr="00DB47BC">
        <w:rPr>
          <w:rStyle w:val="StyleUnderline"/>
        </w:rPr>
        <w:t xml:space="preserve">and thereby threatens </w:t>
      </w:r>
      <w:r w:rsidRPr="00DB47BC">
        <w:rPr>
          <w:rStyle w:val="Emphasis"/>
        </w:rPr>
        <w:t>strategic stability.</w:t>
      </w:r>
      <w:r w:rsidRPr="00DB47BC">
        <w:rPr>
          <w:sz w:val="14"/>
        </w:rPr>
        <w:t xml:space="preserve"> </w:t>
      </w:r>
      <w:r w:rsidRPr="00DB47BC">
        <w:rPr>
          <w:rStyle w:val="StyleUnderline"/>
        </w:rPr>
        <w:t>Advanced cyber operations</w:t>
      </w:r>
      <w:r w:rsidRPr="00DB47BC">
        <w:rPr>
          <w:sz w:val="14"/>
        </w:rPr>
        <w:t xml:space="preserve">, such as </w:t>
      </w:r>
      <w:r w:rsidRPr="00DB47BC">
        <w:rPr>
          <w:rStyle w:val="StyleUnderline"/>
        </w:rPr>
        <w:t xml:space="preserve">presence based cyberattacks, are </w:t>
      </w:r>
      <w:r w:rsidRPr="00DB47BC">
        <w:rPr>
          <w:sz w:val="14"/>
        </w:rPr>
        <w:t xml:space="preserve">often </w:t>
      </w:r>
      <w:r w:rsidRPr="00DB47BC">
        <w:rPr>
          <w:rStyle w:val="StyleUnderline"/>
        </w:rPr>
        <w:t>secretive</w:t>
      </w:r>
      <w:r w:rsidRPr="00DB47BC">
        <w:rPr>
          <w:sz w:val="14"/>
        </w:rPr>
        <w:t xml:space="preserve"> </w:t>
      </w:r>
      <w:r w:rsidRPr="00DB47BC">
        <w:rPr>
          <w:rStyle w:val="StyleUnderline"/>
        </w:rPr>
        <w:t>and</w:t>
      </w:r>
      <w:r w:rsidRPr="00DB47BC">
        <w:rPr>
          <w:sz w:val="14"/>
        </w:rPr>
        <w:t xml:space="preserve">, unlike kinetic attacks, </w:t>
      </w:r>
      <w:r w:rsidRPr="00DB47BC">
        <w:rPr>
          <w:rStyle w:val="StyleUnderline"/>
        </w:rPr>
        <w:t>can hide their infiltration into their target’s system so the targeted entity has no knowledge that its system has been breached</w:t>
      </w:r>
      <w:r w:rsidRPr="00DB47BC">
        <w:rPr>
          <w:sz w:val="14"/>
        </w:rPr>
        <w:t xml:space="preserve">. </w:t>
      </w:r>
      <w:r w:rsidRPr="00DB47BC">
        <w:rPr>
          <w:rStyle w:val="StyleUnderline"/>
        </w:rPr>
        <w:t>Cyberattacks</w:t>
      </w:r>
      <w:r w:rsidRPr="00DB47BC">
        <w:rPr>
          <w:sz w:val="14"/>
        </w:rPr>
        <w:t xml:space="preserve"> can thus </w:t>
      </w:r>
      <w:r w:rsidRPr="00DB47BC">
        <w:rPr>
          <w:rStyle w:val="StyleUnderline"/>
        </w:rPr>
        <w:t xml:space="preserve">pose a </w:t>
      </w:r>
      <w:r w:rsidRPr="00DB47BC">
        <w:rPr>
          <w:rStyle w:val="Emphasis"/>
        </w:rPr>
        <w:t>latent threat</w:t>
      </w:r>
      <w:r w:rsidRPr="00DB47BC">
        <w:rPr>
          <w:rStyle w:val="StyleUnderline"/>
        </w:rPr>
        <w:t xml:space="preserve"> to nuclear </w:t>
      </w:r>
      <w:r w:rsidRPr="00DB47BC">
        <w:rPr>
          <w:rStyle w:val="StyleUnderline"/>
        </w:rPr>
        <w:lastRenderedPageBreak/>
        <w:t>systems</w:t>
      </w:r>
      <w:r w:rsidRPr="00DB47BC">
        <w:rPr>
          <w:sz w:val="14"/>
        </w:rPr>
        <w:t xml:space="preserve">. The infamous </w:t>
      </w:r>
      <w:r w:rsidRPr="00DB47BC">
        <w:rPr>
          <w:rStyle w:val="StyleUnderline"/>
        </w:rPr>
        <w:t>Stuxnet</w:t>
      </w:r>
      <w:r w:rsidRPr="00DB47BC">
        <w:rPr>
          <w:sz w:val="14"/>
        </w:rPr>
        <w:t xml:space="preserve"> worm clearly </w:t>
      </w:r>
      <w:r w:rsidRPr="00DB47BC">
        <w:rPr>
          <w:rStyle w:val="StyleUnderline"/>
        </w:rPr>
        <w:t>illustrates this possibility</w:t>
      </w:r>
      <w:r w:rsidRPr="00DB47BC">
        <w:rPr>
          <w:sz w:val="14"/>
        </w:rPr>
        <w:t>—</w:t>
      </w:r>
      <w:r w:rsidRPr="00DB47BC">
        <w:rPr>
          <w:rStyle w:val="StyleUnderline"/>
        </w:rPr>
        <w:t>Iranian authorities</w:t>
      </w:r>
      <w:r w:rsidRPr="00DB47BC">
        <w:rPr>
          <w:sz w:val="14"/>
        </w:rPr>
        <w:t xml:space="preserve"> only </w:t>
      </w:r>
      <w:r w:rsidRPr="00DB47BC">
        <w:rPr>
          <w:rStyle w:val="StyleUnderline"/>
        </w:rPr>
        <w:t>identified the breach in 2010</w:t>
      </w:r>
      <w:r w:rsidRPr="00DB47BC">
        <w:rPr>
          <w:sz w:val="14"/>
        </w:rPr>
        <w:t>, four years after an early version of Stuxnet had seemingly infiltrated the facilities.</w:t>
      </w:r>
    </w:p>
    <w:p w14:paraId="7D59BFB8" w14:textId="77777777" w:rsidR="004C0C8A" w:rsidRPr="00DB47BC" w:rsidRDefault="004C0C8A" w:rsidP="004C0C8A">
      <w:pPr>
        <w:rPr>
          <w:sz w:val="14"/>
        </w:rPr>
      </w:pPr>
      <w:r w:rsidRPr="00DB47BC">
        <w:rPr>
          <w:sz w:val="14"/>
        </w:rPr>
        <w:t>In this article, I first discuss how the cyber-nuclear nexus poses a direct threat to second strike capability certainty and then discuss the consequences of said uncertainty for strategic stability. Finally, I propose solutions to maintain second strike certainty, notably through the reduction of nuclear weapons systems’ vulnerability, declaratory policies on restraint, and cyber resilience.</w:t>
      </w:r>
    </w:p>
    <w:p w14:paraId="771CFFEF" w14:textId="77777777" w:rsidR="004C0C8A" w:rsidRPr="00DB47BC" w:rsidRDefault="004C0C8A" w:rsidP="004C0C8A">
      <w:pPr>
        <w:rPr>
          <w:sz w:val="14"/>
        </w:rPr>
      </w:pPr>
      <w:r w:rsidRPr="00DB47BC">
        <w:rPr>
          <w:sz w:val="14"/>
        </w:rPr>
        <w:t>The Cyber-Nuclear Nexus and Threats to Second Strike Capability</w:t>
      </w:r>
    </w:p>
    <w:p w14:paraId="2E936B09" w14:textId="77777777" w:rsidR="004C0C8A" w:rsidRPr="00DB47BC" w:rsidRDefault="004C0C8A" w:rsidP="004C0C8A">
      <w:pPr>
        <w:rPr>
          <w:rStyle w:val="StyleUnderline"/>
        </w:rPr>
      </w:pPr>
      <w:r w:rsidRPr="00DB47BC">
        <w:rPr>
          <w:sz w:val="14"/>
        </w:rPr>
        <w:t xml:space="preserve">The cyber-nuclear nexus—or, simply put, </w:t>
      </w:r>
      <w:r w:rsidRPr="00DB47BC">
        <w:rPr>
          <w:rStyle w:val="StyleUnderline"/>
        </w:rPr>
        <w:t>cyberattacks on nuclear weapons</w:t>
      </w:r>
      <w:r w:rsidRPr="00DB47BC">
        <w:rPr>
          <w:sz w:val="14"/>
        </w:rPr>
        <w:t xml:space="preserve"> and their delivery systems—</w:t>
      </w:r>
      <w:r w:rsidRPr="00DB47BC">
        <w:rPr>
          <w:rStyle w:val="StyleUnderline"/>
        </w:rPr>
        <w:t xml:space="preserve">poses a threat to </w:t>
      </w:r>
      <w:r w:rsidRPr="00DB47BC">
        <w:rPr>
          <w:rStyle w:val="Emphasis"/>
        </w:rPr>
        <w:t>second strike certainty</w:t>
      </w:r>
      <w:r w:rsidRPr="00DB47BC">
        <w:rPr>
          <w:rStyle w:val="StyleUnderline"/>
        </w:rPr>
        <w:t>. Deterrence by punishment requires second-strike capability</w:t>
      </w:r>
      <w:r w:rsidRPr="00DB47BC">
        <w:rPr>
          <w:sz w:val="14"/>
        </w:rPr>
        <w:t xml:space="preserve">: a state’s </w:t>
      </w:r>
      <w:r w:rsidRPr="00DB47BC">
        <w:rPr>
          <w:rStyle w:val="Emphasis"/>
        </w:rPr>
        <w:t>assured ability</w:t>
      </w:r>
      <w:r w:rsidRPr="00DB47BC">
        <w:rPr>
          <w:rStyle w:val="StyleUnderline"/>
        </w:rPr>
        <w:t xml:space="preserve"> to respond to a nuclear attack with a nuclear attack. If nuclear-armed rivals do not have second-strike certainty, strategic stability is jeopardized, since they will face </w:t>
      </w:r>
      <w:r w:rsidRPr="00DB47BC">
        <w:rPr>
          <w:rStyle w:val="Emphasis"/>
        </w:rPr>
        <w:t>stronger incentives</w:t>
      </w:r>
      <w:r w:rsidRPr="00DB47BC">
        <w:rPr>
          <w:rStyle w:val="StyleUnderline"/>
        </w:rPr>
        <w:t xml:space="preserve"> for </w:t>
      </w:r>
      <w:r w:rsidRPr="00DB47BC">
        <w:rPr>
          <w:rStyle w:val="Emphasis"/>
        </w:rPr>
        <w:t>first use.</w:t>
      </w:r>
    </w:p>
    <w:p w14:paraId="687E11CF" w14:textId="77777777" w:rsidR="004C0C8A" w:rsidRPr="00DB47BC" w:rsidRDefault="004C0C8A" w:rsidP="004C0C8A">
      <w:pPr>
        <w:rPr>
          <w:sz w:val="14"/>
        </w:rPr>
      </w:pPr>
      <w:r w:rsidRPr="00DB47BC">
        <w:rPr>
          <w:sz w:val="14"/>
        </w:rPr>
        <w:t xml:space="preserve">There are several ways in which </w:t>
      </w:r>
      <w:r w:rsidRPr="00DB47BC">
        <w:rPr>
          <w:rStyle w:val="StyleUnderline"/>
        </w:rPr>
        <w:t>a cyberattack could succeed in</w:t>
      </w:r>
      <w:r w:rsidRPr="00DB47BC">
        <w:rPr>
          <w:sz w:val="14"/>
        </w:rPr>
        <w:t xml:space="preserve"> </w:t>
      </w:r>
      <w:r w:rsidRPr="00DB47BC">
        <w:rPr>
          <w:strike/>
          <w:sz w:val="14"/>
        </w:rPr>
        <w:t>disabling</w:t>
      </w:r>
      <w:r w:rsidRPr="00DB47BC">
        <w:rPr>
          <w:sz w:val="14"/>
        </w:rPr>
        <w:t xml:space="preserve"> [defusing] or </w:t>
      </w:r>
      <w:r w:rsidRPr="00DB47BC">
        <w:rPr>
          <w:rStyle w:val="StyleUnderline"/>
        </w:rPr>
        <w:t>preventing a successful nuclear launch</w:t>
      </w:r>
      <w:r w:rsidRPr="00DB47BC">
        <w:rPr>
          <w:sz w:val="14"/>
        </w:rPr>
        <w:t xml:space="preserve">: for example, </w:t>
      </w:r>
      <w:r w:rsidRPr="00DB47BC">
        <w:rPr>
          <w:rStyle w:val="StyleUnderline"/>
        </w:rPr>
        <w:t xml:space="preserve">it could </w:t>
      </w:r>
      <w:r w:rsidRPr="00DB47BC">
        <w:rPr>
          <w:rStyle w:val="Emphasis"/>
        </w:rPr>
        <w:t>disrupt</w:t>
      </w:r>
      <w:r w:rsidRPr="00DB47BC">
        <w:rPr>
          <w:rStyle w:val="StyleUnderline"/>
        </w:rPr>
        <w:t xml:space="preserve"> </w:t>
      </w:r>
      <w:r w:rsidRPr="00DB47BC">
        <w:rPr>
          <w:rStyle w:val="Emphasis"/>
        </w:rPr>
        <w:t>early-warning</w:t>
      </w:r>
      <w:r w:rsidRPr="00DB47BC">
        <w:rPr>
          <w:rStyle w:val="StyleUnderline"/>
        </w:rPr>
        <w:t xml:space="preserve"> systems</w:t>
      </w:r>
      <w:r w:rsidRPr="00DB47BC">
        <w:rPr>
          <w:sz w:val="14"/>
        </w:rPr>
        <w:t xml:space="preserve">, </w:t>
      </w:r>
      <w:r w:rsidRPr="00DB47BC">
        <w:rPr>
          <w:rStyle w:val="StyleUnderline"/>
        </w:rPr>
        <w:t>interrupt communications</w:t>
      </w:r>
      <w:r w:rsidRPr="00DB47BC">
        <w:rPr>
          <w:sz w:val="14"/>
        </w:rPr>
        <w:t xml:space="preserve"> so that a </w:t>
      </w:r>
      <w:r w:rsidRPr="00DB47BC">
        <w:rPr>
          <w:rStyle w:val="StyleUnderline"/>
        </w:rPr>
        <w:t>‘go code’ can’t be received</w:t>
      </w:r>
      <w:r w:rsidRPr="00DB47BC">
        <w:rPr>
          <w:sz w:val="14"/>
        </w:rPr>
        <w:t xml:space="preserve">, </w:t>
      </w:r>
      <w:r w:rsidRPr="00DB47BC">
        <w:rPr>
          <w:rStyle w:val="StyleUnderline"/>
        </w:rPr>
        <w:t>create clandestine pathways to missile command and control systems,</w:t>
      </w:r>
      <w:r w:rsidRPr="00DB47BC">
        <w:rPr>
          <w:sz w:val="14"/>
        </w:rPr>
        <w:t xml:space="preserve"> </w:t>
      </w:r>
      <w:r w:rsidRPr="00DB47BC">
        <w:rPr>
          <w:rStyle w:val="StyleUnderline"/>
        </w:rPr>
        <w:t>compromise delivery systems’</w:t>
      </w:r>
      <w:r w:rsidRPr="00DB47BC">
        <w:rPr>
          <w:sz w:val="14"/>
        </w:rPr>
        <w:t xml:space="preserve"> </w:t>
      </w:r>
      <w:r w:rsidRPr="00DB47BC">
        <w:rPr>
          <w:rStyle w:val="StyleUnderline"/>
        </w:rPr>
        <w:t>software</w:t>
      </w:r>
      <w:r w:rsidRPr="00DB47BC">
        <w:rPr>
          <w:sz w:val="14"/>
        </w:rPr>
        <w:t xml:space="preserve"> or hardware, etc. </w:t>
      </w:r>
      <w:r w:rsidRPr="00DB47BC">
        <w:rPr>
          <w:rStyle w:val="Emphasis"/>
        </w:rPr>
        <w:t>No nuclear system is invulnerable</w:t>
      </w:r>
      <w:r w:rsidRPr="00DB47BC">
        <w:rPr>
          <w:rStyle w:val="StyleUnderline"/>
        </w:rPr>
        <w:t xml:space="preserve"> to cyberattacks</w:t>
      </w:r>
      <w:r w:rsidRPr="00DB47BC">
        <w:rPr>
          <w:sz w:val="14"/>
        </w:rPr>
        <w:t>—</w:t>
      </w:r>
      <w:r w:rsidRPr="00DB47BC">
        <w:rPr>
          <w:rStyle w:val="StyleUnderline"/>
        </w:rPr>
        <w:t>not even air-gapped systems</w:t>
      </w:r>
      <w:r w:rsidRPr="00DB47BC">
        <w:rPr>
          <w:sz w:val="14"/>
        </w:rPr>
        <w:t xml:space="preserve">, such as SSBNs. </w:t>
      </w:r>
      <w:r w:rsidRPr="00DB47BC">
        <w:rPr>
          <w:rStyle w:val="StyleUnderline"/>
        </w:rPr>
        <w:t>Air-gapped systems are isolated from unsecured networks and not directly connected to the internet.</w:t>
      </w:r>
      <w:r w:rsidRPr="00DB47BC">
        <w:rPr>
          <w:sz w:val="14"/>
        </w:rPr>
        <w:t xml:space="preserve"> They are also physically isolated, meaning that data can only be passed to them physically (through a USB for example). While air-gapping offers an additional layer of protection, it does eliminate vulnerability; the Natanz facility mentioned earlier was known to be air-gapped but malware still reached the facilities’ computers, possibly through an employee’s USB drive.</w:t>
      </w:r>
    </w:p>
    <w:p w14:paraId="477E0E5C" w14:textId="77777777" w:rsidR="004C0C8A" w:rsidRPr="00DB47BC" w:rsidRDefault="004C0C8A" w:rsidP="004C0C8A">
      <w:pPr>
        <w:rPr>
          <w:sz w:val="14"/>
        </w:rPr>
      </w:pPr>
      <w:r w:rsidRPr="00DB47BC">
        <w:rPr>
          <w:sz w:val="14"/>
        </w:rPr>
        <w:t xml:space="preserve">Due to the secrecy of both the nuclear and cyber domains, there are very few unclassified examples of cyberattacks on nuclear weapons and their delivery systems. However, it is believed that the United States successfully carried out left-of-launch cyberattacks against North Korea in 2017, which may have resulted in faulty launches by the DPRK. There is publicly available information showing that the United States has been seeking to counter North Korean nuclear missile threat through cyberattacks since at least 2014, rather than solely countering the threat through more standard and costly ways, such as ballistic missile defense systems. While there is no concrete evidence that the failed North Korean tests were the result of U.S. cyberattacks, the consequences for strategic stability remain the same: decision makers must now account for the fact that their deterrence capabilities are increasingly vulnerable to </w:t>
      </w:r>
      <w:r w:rsidRPr="00DB47BC">
        <w:rPr>
          <w:strike/>
          <w:sz w:val="14"/>
        </w:rPr>
        <w:t>disabling</w:t>
      </w:r>
      <w:r w:rsidRPr="00DB47BC">
        <w:rPr>
          <w:sz w:val="14"/>
        </w:rPr>
        <w:t xml:space="preserve"> [damaging] cyberattacks.</w:t>
      </w:r>
    </w:p>
    <w:p w14:paraId="49F9C94C" w14:textId="77777777" w:rsidR="004C0C8A" w:rsidRPr="00DB47BC" w:rsidRDefault="004C0C8A" w:rsidP="004C0C8A">
      <w:pPr>
        <w:rPr>
          <w:sz w:val="14"/>
        </w:rPr>
      </w:pPr>
      <w:r w:rsidRPr="00DB47BC">
        <w:rPr>
          <w:sz w:val="14"/>
        </w:rPr>
        <w:t>Implications for Strategic Stability</w:t>
      </w:r>
    </w:p>
    <w:p w14:paraId="0EAC3557" w14:textId="77777777" w:rsidR="004C0C8A" w:rsidRPr="00DB47BC" w:rsidRDefault="004C0C8A" w:rsidP="004C0C8A">
      <w:pPr>
        <w:rPr>
          <w:rStyle w:val="StyleUnderline"/>
        </w:rPr>
      </w:pPr>
      <w:r w:rsidRPr="00DB47BC">
        <w:rPr>
          <w:rStyle w:val="StyleUnderline"/>
        </w:rPr>
        <w:t>Strategic stability,</w:t>
      </w:r>
      <w:r w:rsidRPr="00DB47BC">
        <w:rPr>
          <w:sz w:val="14"/>
        </w:rPr>
        <w:t xml:space="preserve"> understood as ‘the absence of incentives for any country to launch a first nuclear strike’, </w:t>
      </w:r>
      <w:r w:rsidRPr="00DB47BC">
        <w:rPr>
          <w:rStyle w:val="StyleUnderline"/>
        </w:rPr>
        <w:t>requires</w:t>
      </w:r>
      <w:r w:rsidRPr="00DB47BC">
        <w:rPr>
          <w:sz w:val="14"/>
        </w:rPr>
        <w:t xml:space="preserve"> two key components: </w:t>
      </w:r>
      <w:r w:rsidRPr="00DB47BC">
        <w:rPr>
          <w:rStyle w:val="StyleUnderline"/>
        </w:rPr>
        <w:t xml:space="preserve">second-strike capability </w:t>
      </w:r>
      <w:r w:rsidRPr="00DB47BC">
        <w:rPr>
          <w:rStyle w:val="Emphasis"/>
        </w:rPr>
        <w:t>certainty</w:t>
      </w:r>
      <w:r w:rsidRPr="00DB47BC">
        <w:rPr>
          <w:rStyle w:val="StyleUnderline"/>
        </w:rPr>
        <w:t xml:space="preserve"> and </w:t>
      </w:r>
      <w:r w:rsidRPr="00DB47BC">
        <w:rPr>
          <w:rStyle w:val="Emphasis"/>
        </w:rPr>
        <w:t>mutual vulnerability</w:t>
      </w:r>
      <w:r w:rsidRPr="00DB47BC">
        <w:rPr>
          <w:sz w:val="14"/>
        </w:rPr>
        <w:t xml:space="preserve">. </w:t>
      </w:r>
      <w:r w:rsidRPr="00DB47BC">
        <w:rPr>
          <w:rStyle w:val="StyleUnderline"/>
        </w:rPr>
        <w:t>Uncertainties regarding</w:t>
      </w:r>
      <w:r w:rsidRPr="00DB47BC">
        <w:rPr>
          <w:sz w:val="14"/>
        </w:rPr>
        <w:t xml:space="preserve"> the </w:t>
      </w:r>
      <w:r w:rsidRPr="00DB47BC">
        <w:rPr>
          <w:rStyle w:val="StyleUnderline"/>
        </w:rPr>
        <w:t xml:space="preserve">positive </w:t>
      </w:r>
      <w:r w:rsidRPr="00DB47BC">
        <w:rPr>
          <w:rStyle w:val="Emphasis"/>
        </w:rPr>
        <w:t>command and control</w:t>
      </w:r>
      <w:r w:rsidRPr="00DB47BC">
        <w:rPr>
          <w:rStyle w:val="StyleUnderline"/>
        </w:rPr>
        <w:t xml:space="preserve"> of nuclear weapons affect nuclear-armed states’ decision-making processes and nuclear strategies, and thereby impact strategic stability. To maintain</w:t>
      </w:r>
      <w:r w:rsidRPr="00DB47BC">
        <w:rPr>
          <w:sz w:val="14"/>
        </w:rPr>
        <w:t xml:space="preserve"> its </w:t>
      </w:r>
      <w:r w:rsidRPr="00DB47BC">
        <w:rPr>
          <w:rStyle w:val="StyleUnderline"/>
        </w:rPr>
        <w:t xml:space="preserve">second-strike capability in light of </w:t>
      </w:r>
      <w:r w:rsidRPr="00DB47BC">
        <w:rPr>
          <w:sz w:val="14"/>
        </w:rPr>
        <w:t xml:space="preserve">possibly </w:t>
      </w:r>
      <w:r w:rsidRPr="00DB47BC">
        <w:rPr>
          <w:strike/>
          <w:sz w:val="14"/>
        </w:rPr>
        <w:t>disabling</w:t>
      </w:r>
      <w:r w:rsidRPr="00DB47BC">
        <w:rPr>
          <w:sz w:val="14"/>
        </w:rPr>
        <w:t xml:space="preserve"> [damaging] </w:t>
      </w:r>
      <w:r w:rsidRPr="00DB47BC">
        <w:rPr>
          <w:rStyle w:val="StyleUnderline"/>
        </w:rPr>
        <w:t>cyberattacks</w:t>
      </w:r>
      <w:r w:rsidRPr="00DB47BC">
        <w:rPr>
          <w:sz w:val="14"/>
        </w:rPr>
        <w:t xml:space="preserve">, decision makers could expand their states’ arsenal of delivery systems or develop a nuclear triad to increase their options in case one of their means of delivery has been disabled. Such actions could be perceived by other states as aggressive, generating spiraling military competition. Cyberattacks could also be used to support a counterforce strategy, thus increasing temptations by states to start and win a nuclear war. On the other hand, </w:t>
      </w:r>
      <w:r w:rsidRPr="00DB47BC">
        <w:rPr>
          <w:rStyle w:val="StyleUnderline"/>
        </w:rPr>
        <w:t xml:space="preserve">if decision-makers believe </w:t>
      </w:r>
      <w:r w:rsidRPr="00DB47BC">
        <w:rPr>
          <w:sz w:val="14"/>
        </w:rPr>
        <w:t>that their</w:t>
      </w:r>
      <w:r w:rsidRPr="00DB47BC">
        <w:rPr>
          <w:rStyle w:val="StyleUnderline"/>
        </w:rPr>
        <w:t xml:space="preserve"> systems have been </w:t>
      </w:r>
      <w:r w:rsidRPr="00DB47BC">
        <w:rPr>
          <w:rStyle w:val="Emphasis"/>
        </w:rPr>
        <w:t>breached</w:t>
      </w:r>
      <w:r w:rsidRPr="00DB47BC">
        <w:rPr>
          <w:rStyle w:val="StyleUnderline"/>
        </w:rPr>
        <w:t xml:space="preserve"> and fear they might have lost second strike capability entirely, they may be tempted to </w:t>
      </w:r>
      <w:r w:rsidRPr="00DB47BC">
        <w:rPr>
          <w:rStyle w:val="Emphasis"/>
        </w:rPr>
        <w:t>pre-emptively use</w:t>
      </w:r>
      <w:r w:rsidRPr="00DB47BC">
        <w:rPr>
          <w:rStyle w:val="StyleUnderline"/>
        </w:rPr>
        <w:t xml:space="preserve"> their nuclear weapons in a </w:t>
      </w:r>
      <w:r w:rsidRPr="00DB47BC">
        <w:rPr>
          <w:rStyle w:val="Emphasis"/>
        </w:rPr>
        <w:t>‘use-it-or-lose-it’</w:t>
      </w:r>
      <w:r w:rsidRPr="00DB47BC">
        <w:rPr>
          <w:rStyle w:val="StyleUnderline"/>
        </w:rPr>
        <w:t xml:space="preserve"> scenario</w:t>
      </w:r>
      <w:r w:rsidRPr="00DB47BC">
        <w:rPr>
          <w:sz w:val="14"/>
        </w:rPr>
        <w:t xml:space="preserve">. </w:t>
      </w:r>
      <w:r w:rsidRPr="00DB47BC">
        <w:rPr>
          <w:rStyle w:val="StyleUnderline"/>
        </w:rPr>
        <w:t>Cyberattacks are</w:t>
      </w:r>
      <w:r w:rsidRPr="00DB47BC">
        <w:rPr>
          <w:sz w:val="14"/>
        </w:rPr>
        <w:t xml:space="preserve"> thus </w:t>
      </w:r>
      <w:r w:rsidRPr="00DB47BC">
        <w:rPr>
          <w:rStyle w:val="StyleUnderline"/>
        </w:rPr>
        <w:t>extremely destabilizing</w:t>
      </w:r>
      <w:r w:rsidRPr="00DB47BC">
        <w:rPr>
          <w:sz w:val="14"/>
        </w:rPr>
        <w:t xml:space="preserve">, as </w:t>
      </w:r>
      <w:r w:rsidRPr="00DB47BC">
        <w:rPr>
          <w:rStyle w:val="StyleUnderline"/>
        </w:rPr>
        <w:t>their existence</w:t>
      </w:r>
      <w:r w:rsidRPr="00DB47BC">
        <w:rPr>
          <w:sz w:val="14"/>
        </w:rPr>
        <w:t xml:space="preserve"> alone </w:t>
      </w:r>
      <w:r w:rsidRPr="00DB47BC">
        <w:rPr>
          <w:rStyle w:val="StyleUnderline"/>
        </w:rPr>
        <w:t>can</w:t>
      </w:r>
      <w:r w:rsidRPr="00DB47BC">
        <w:rPr>
          <w:sz w:val="14"/>
        </w:rPr>
        <w:t xml:space="preserve"> instill doubt, and thereby </w:t>
      </w:r>
      <w:r w:rsidRPr="00DB47BC">
        <w:rPr>
          <w:rStyle w:val="StyleUnderline"/>
        </w:rPr>
        <w:t>trigger inadvertent escalation.</w:t>
      </w:r>
    </w:p>
    <w:p w14:paraId="7F86FE14" w14:textId="77777777" w:rsidR="004C0C8A" w:rsidRPr="00DB47BC" w:rsidRDefault="004C0C8A" w:rsidP="004C0C8A">
      <w:pPr>
        <w:rPr>
          <w:sz w:val="14"/>
        </w:rPr>
      </w:pPr>
      <w:r w:rsidRPr="00DB47BC">
        <w:rPr>
          <w:sz w:val="14"/>
        </w:rPr>
        <w:t>Protecting Second Strike Capability</w:t>
      </w:r>
    </w:p>
    <w:p w14:paraId="78CE3D4C" w14:textId="77777777" w:rsidR="004C0C8A" w:rsidRPr="00DB47BC" w:rsidRDefault="004C0C8A" w:rsidP="004C0C8A">
      <w:pPr>
        <w:rPr>
          <w:sz w:val="14"/>
        </w:rPr>
      </w:pPr>
      <w:r w:rsidRPr="00DB47BC">
        <w:rPr>
          <w:sz w:val="14"/>
        </w:rPr>
        <w:t>Fortunately, there are a few ways in which NWS can unilaterally secure their second-strike capabilities against cyberattacks. First and foremost, NWS should seek to increase the cost and the difficulty for a potential aggressor to successfully carry out a cyberattack. This can be achieved through cybersecurity measures such as reducing the attack surface (i.e., reducing the number of points where an attacker can try to access a system). For example, air-gapping can effectively increase the cost of a cyberoperation: Stuxnet cost hundreds of millions of dollars to carry out. Second, NWS should, in both de facto and declaratory policy, refrain from launching cyberattacks against adversaries’ nuclear systems. Even without verification, proscribing cyberattacks against nuclear systems in official policy will set norms in the cyber-nuclear nexus space and potentially reduce adversaries’ fears of cyberattacks. This will also prevent a targeted country from copying malware used against it for use against its initial attacker (as has happened before).</w:t>
      </w:r>
    </w:p>
    <w:p w14:paraId="1B128C84" w14:textId="77777777" w:rsidR="004C0C8A" w:rsidRPr="00DB47BC" w:rsidRDefault="004C0C8A" w:rsidP="004C0C8A">
      <w:pPr>
        <w:rPr>
          <w:sz w:val="14"/>
        </w:rPr>
      </w:pPr>
      <w:r w:rsidRPr="00DB47BC">
        <w:rPr>
          <w:sz w:val="14"/>
        </w:rPr>
        <w:t>Conclusion</w:t>
      </w:r>
    </w:p>
    <w:p w14:paraId="31A559D4" w14:textId="77777777" w:rsidR="004C0C8A" w:rsidRPr="00DB47BC" w:rsidRDefault="004C0C8A" w:rsidP="004C0C8A">
      <w:pPr>
        <w:rPr>
          <w:sz w:val="14"/>
        </w:rPr>
      </w:pPr>
      <w:r w:rsidRPr="00DB47BC">
        <w:rPr>
          <w:sz w:val="14"/>
        </w:rPr>
        <w:t xml:space="preserve">Cyberattacks represent a genuine threat to nuclear weapons and their delivery systems—however, such threats are still in their infancy: </w:t>
      </w:r>
      <w:r w:rsidRPr="00DB47BC">
        <w:rPr>
          <w:rStyle w:val="StyleUnderline"/>
        </w:rPr>
        <w:t>the risk of</w:t>
      </w:r>
      <w:r w:rsidRPr="00DB47BC">
        <w:rPr>
          <w:sz w:val="14"/>
        </w:rPr>
        <w:t xml:space="preserve"> </w:t>
      </w:r>
      <w:r w:rsidRPr="00DB47BC">
        <w:rPr>
          <w:strike/>
          <w:sz w:val="14"/>
        </w:rPr>
        <w:t>debilitating</w:t>
      </w:r>
      <w:r w:rsidRPr="00DB47BC">
        <w:rPr>
          <w:sz w:val="14"/>
        </w:rPr>
        <w:t xml:space="preserve"> </w:t>
      </w:r>
      <w:r w:rsidRPr="00DB47BC">
        <w:rPr>
          <w:rStyle w:val="StyleUnderline"/>
        </w:rPr>
        <w:t>cyberattacks will increase as cyber capabilities grow</w:t>
      </w:r>
      <w:r w:rsidRPr="00DB47BC">
        <w:rPr>
          <w:sz w:val="14"/>
        </w:rPr>
        <w:t xml:space="preserve"> (notably </w:t>
      </w:r>
      <w:r w:rsidRPr="00DB47BC">
        <w:rPr>
          <w:rStyle w:val="StyleUnderline"/>
        </w:rPr>
        <w:t>with the help of AI</w:t>
      </w:r>
      <w:r w:rsidRPr="00DB47BC">
        <w:rPr>
          <w:sz w:val="14"/>
        </w:rPr>
        <w:t xml:space="preserve">) </w:t>
      </w:r>
      <w:r w:rsidRPr="00DB47BC">
        <w:rPr>
          <w:rStyle w:val="StyleUnderline"/>
        </w:rPr>
        <w:t xml:space="preserve">and nuclear weapons and </w:t>
      </w:r>
      <w:r w:rsidRPr="00DB47BC">
        <w:rPr>
          <w:rStyle w:val="StyleUnderline"/>
        </w:rPr>
        <w:lastRenderedPageBreak/>
        <w:t xml:space="preserve">their delivery systems become more reliant on computers. </w:t>
      </w:r>
      <w:r w:rsidRPr="00DB47BC">
        <w:rPr>
          <w:sz w:val="14"/>
        </w:rPr>
        <w:t>While there are unilateral measures that NWS can take to protect their second-strike capabilities against cyberattacks, those measures will not address the root of the problem. In the interest of strategic stability—and despite the current security environment—</w:t>
      </w:r>
      <w:r w:rsidRPr="00DB47BC">
        <w:rPr>
          <w:rStyle w:val="StyleUnderline"/>
        </w:rPr>
        <w:t xml:space="preserve">NWS should now start to think about how to create a </w:t>
      </w:r>
      <w:r w:rsidRPr="00DB47BC">
        <w:rPr>
          <w:rStyle w:val="Emphasis"/>
        </w:rPr>
        <w:t>verifiable</w:t>
      </w:r>
      <w:r w:rsidRPr="00DB47BC">
        <w:rPr>
          <w:rStyle w:val="StyleUnderline"/>
        </w:rPr>
        <w:t xml:space="preserve"> and </w:t>
      </w:r>
      <w:r w:rsidRPr="00DB47BC">
        <w:rPr>
          <w:rStyle w:val="Emphasis"/>
        </w:rPr>
        <w:t>implementable</w:t>
      </w:r>
      <w:r w:rsidRPr="00DB47BC">
        <w:rPr>
          <w:rStyle w:val="StyleUnderline"/>
        </w:rPr>
        <w:t xml:space="preserve"> </w:t>
      </w:r>
      <w:r w:rsidRPr="00DB47BC">
        <w:rPr>
          <w:rStyle w:val="Emphasis"/>
        </w:rPr>
        <w:t>arms control regime</w:t>
      </w:r>
      <w:r w:rsidRPr="00DB47BC">
        <w:rPr>
          <w:rStyle w:val="StyleUnderline"/>
        </w:rPr>
        <w:t xml:space="preserve"> around the cyber-nuclear nexus,</w:t>
      </w:r>
      <w:r w:rsidRPr="00DB47BC">
        <w:rPr>
          <w:sz w:val="14"/>
        </w:rPr>
        <w:t xml:space="preserve"> before it is too late.</w:t>
      </w:r>
    </w:p>
    <w:p w14:paraId="2F73E47F" w14:textId="77777777" w:rsidR="004C0C8A" w:rsidRPr="00DB47BC" w:rsidRDefault="004C0C8A" w:rsidP="004C0C8A">
      <w:pPr>
        <w:pStyle w:val="Heading4"/>
      </w:pPr>
      <w:r w:rsidRPr="00DB47BC">
        <w:t xml:space="preserve">Autonomous nuclear systems are prone to </w:t>
      </w:r>
      <w:r w:rsidRPr="00DB47BC">
        <w:rPr>
          <w:u w:val="single"/>
        </w:rPr>
        <w:t>false positives</w:t>
      </w:r>
      <w:r w:rsidRPr="00DB47BC">
        <w:t xml:space="preserve"> and </w:t>
      </w:r>
      <w:r w:rsidRPr="00DB47BC">
        <w:rPr>
          <w:u w:val="single"/>
        </w:rPr>
        <w:t>manipulation</w:t>
      </w:r>
      <w:r w:rsidRPr="00DB47BC">
        <w:t xml:space="preserve">, which lock-in </w:t>
      </w:r>
      <w:r w:rsidRPr="00DB47BC">
        <w:rPr>
          <w:u w:val="single"/>
        </w:rPr>
        <w:t>accidental strikes</w:t>
      </w:r>
      <w:r w:rsidRPr="00DB47BC">
        <w:t xml:space="preserve">. </w:t>
      </w:r>
    </w:p>
    <w:p w14:paraId="0C11A4BF" w14:textId="77777777" w:rsidR="004C0C8A" w:rsidRPr="00DB47BC" w:rsidRDefault="004C0C8A" w:rsidP="004C0C8A">
      <w:r w:rsidRPr="00DB47BC">
        <w:rPr>
          <w:rStyle w:val="Style13ptBold"/>
        </w:rPr>
        <w:t>Kallenborn, 22</w:t>
      </w:r>
      <w:r w:rsidRPr="00DB47BC">
        <w:t xml:space="preserve"> [(Zachary, adjunct fellow (non-resident) with the Center for Strategic and International Studies (CSIS), policy fellow at the Schar School of Policy and Government, fellow at the National Institute for Deterrence Studies, Research Affiliate with the Unconventional Weapons and Technology Division of the National Consortium for the Study of Terrorism and Responses to Terrorism (START)) “Giving an AI control of nuclear weapons: What could possibly go wrong?,” Bulletin of the Atomic Scientists, https://thebulletin.org/2022/02/giving-an-ai-control-of-nuclear-weapons-what-could-possibly-go-wrong/, 2/1/2022] TDI</w:t>
      </w:r>
    </w:p>
    <w:p w14:paraId="1BE9E73D" w14:textId="77777777" w:rsidR="004C0C8A" w:rsidRPr="00DB47BC" w:rsidRDefault="004C0C8A" w:rsidP="004C0C8A">
      <w:pPr>
        <w:rPr>
          <w:sz w:val="14"/>
        </w:rPr>
      </w:pPr>
      <w:r w:rsidRPr="00DB47BC">
        <w:rPr>
          <w:sz w:val="14"/>
        </w:rPr>
        <w:t xml:space="preserve">How autonomous nuclear weapons could go wrong. </w:t>
      </w:r>
      <w:r w:rsidRPr="00DB47BC">
        <w:rPr>
          <w:rStyle w:val="StyleUnderline"/>
        </w:rPr>
        <w:t>The huge problem with autonomous nuclear weapons, and really all autonomous weapons, is error.</w:t>
      </w:r>
      <w:r w:rsidRPr="00DB47BC">
        <w:rPr>
          <w:sz w:val="14"/>
        </w:rPr>
        <w:t xml:space="preserve"> </w:t>
      </w:r>
      <w:r w:rsidRPr="00DB47BC">
        <w:rPr>
          <w:rStyle w:val="StyleUnderline"/>
        </w:rPr>
        <w:t>Machine learning-based artificial intelligences</w:t>
      </w:r>
      <w:r w:rsidRPr="00DB47BC">
        <w:rPr>
          <w:sz w:val="14"/>
        </w:rPr>
        <w:t>—the current AI vogue—</w:t>
      </w:r>
      <w:r w:rsidRPr="00DB47BC">
        <w:rPr>
          <w:rStyle w:val="StyleUnderline"/>
        </w:rPr>
        <w:t>rely on large amounts of data to perform a task</w:t>
      </w:r>
      <w:r w:rsidRPr="00DB47BC">
        <w:rPr>
          <w:sz w:val="14"/>
        </w:rPr>
        <w:t>. Google’s AlphaGo program beat the world’s greatest human go players, experts at the ancient Chinese game that’s even more complex than chess, by playing millions of games against itself to learn the game. For a constrained game like Go, that worked well. But in the real world, data may be biased or incomplete in all sorts of ways. For example, one hiring algorithm concluded being named Jared and playing high school lacrosse was the most reliable indicator of job performance, probably because it picked up on human biases in the data.</w:t>
      </w:r>
    </w:p>
    <w:p w14:paraId="7758DD4F" w14:textId="77777777" w:rsidR="004C0C8A" w:rsidRPr="00DB47BC" w:rsidRDefault="004C0C8A" w:rsidP="004C0C8A">
      <w:pPr>
        <w:rPr>
          <w:rStyle w:val="StyleUnderline"/>
        </w:rPr>
      </w:pPr>
      <w:r w:rsidRPr="00DB47BC">
        <w:rPr>
          <w:rStyle w:val="StyleUnderline"/>
        </w:rPr>
        <w:t xml:space="preserve">In a nuclear weapons context, a government may have </w:t>
      </w:r>
      <w:r w:rsidRPr="00DB47BC">
        <w:rPr>
          <w:rStyle w:val="Emphasis"/>
        </w:rPr>
        <w:t>little data</w:t>
      </w:r>
      <w:r w:rsidRPr="00DB47BC">
        <w:rPr>
          <w:rStyle w:val="StyleUnderline"/>
        </w:rPr>
        <w:t xml:space="preserve"> about adversary military platforms; existing data may be structurally biased, by, for example, relying on satellite imagery; or data may not account for obvious, expected variations such as imagery in taken during foggy, rainy, or overcast weather.</w:t>
      </w:r>
    </w:p>
    <w:p w14:paraId="272F0AD9" w14:textId="77777777" w:rsidR="004C0C8A" w:rsidRPr="00DB47BC" w:rsidRDefault="004C0C8A" w:rsidP="004C0C8A">
      <w:pPr>
        <w:rPr>
          <w:rStyle w:val="Emphasis"/>
        </w:rPr>
      </w:pPr>
      <w:r w:rsidRPr="00DB47BC">
        <w:rPr>
          <w:rStyle w:val="StyleUnderline"/>
        </w:rPr>
        <w:t xml:space="preserve">The nature of nuclear conflict </w:t>
      </w:r>
      <w:r w:rsidRPr="00DB47BC">
        <w:rPr>
          <w:rStyle w:val="Emphasis"/>
        </w:rPr>
        <w:t>compounds the problem of error.</w:t>
      </w:r>
    </w:p>
    <w:p w14:paraId="52BFF714" w14:textId="77777777" w:rsidR="004C0C8A" w:rsidRPr="00DB47BC" w:rsidRDefault="004C0C8A" w:rsidP="004C0C8A">
      <w:pPr>
        <w:rPr>
          <w:rStyle w:val="Emphasis"/>
        </w:rPr>
      </w:pPr>
      <w:r w:rsidRPr="00DB47BC">
        <w:rPr>
          <w:rStyle w:val="StyleUnderline"/>
        </w:rPr>
        <w:t>How would a nuclear weapons AI even be trained?</w:t>
      </w:r>
      <w:r w:rsidRPr="00DB47BC">
        <w:rPr>
          <w:sz w:val="14"/>
        </w:rPr>
        <w:t xml:space="preserve"> Nuclear weapons have only been used twice in Hiroshima and Nagasaki, and serious nuclear crises are (thankfully) infrequent. Perhaps </w:t>
      </w:r>
      <w:r w:rsidRPr="00DB47BC">
        <w:rPr>
          <w:rStyle w:val="StyleUnderline"/>
        </w:rPr>
        <w:t xml:space="preserve">inferences can be drawn from adversary nuclear doctrine, plans, acquisition patterns, and operational activity, but the </w:t>
      </w:r>
      <w:r w:rsidRPr="00DB47BC">
        <w:rPr>
          <w:rStyle w:val="Emphasis"/>
        </w:rPr>
        <w:t>lack of actual examples</w:t>
      </w:r>
      <w:r w:rsidRPr="00DB47BC">
        <w:rPr>
          <w:rStyle w:val="StyleUnderline"/>
        </w:rPr>
        <w:t xml:space="preserve"> of nuclear conflict means </w:t>
      </w:r>
      <w:r w:rsidRPr="00DB47BC">
        <w:rPr>
          <w:rStyle w:val="Emphasis"/>
        </w:rPr>
        <w:t xml:space="preserve">judging the quality </w:t>
      </w:r>
      <w:r w:rsidRPr="00DB47BC">
        <w:rPr>
          <w:rStyle w:val="StyleUnderline"/>
        </w:rPr>
        <w:t xml:space="preserve">of those inferences is </w:t>
      </w:r>
      <w:r w:rsidRPr="00DB47BC">
        <w:rPr>
          <w:rStyle w:val="Emphasis"/>
        </w:rPr>
        <w:t>impossible</w:t>
      </w:r>
      <w:r w:rsidRPr="00DB47BC">
        <w:rPr>
          <w:sz w:val="14"/>
        </w:rPr>
        <w:t xml:space="preserve">. While a lack of examples hinders humans too, </w:t>
      </w:r>
      <w:r w:rsidRPr="00DB47BC">
        <w:rPr>
          <w:rStyle w:val="StyleUnderline"/>
        </w:rPr>
        <w:t xml:space="preserve">humans have the capacity for higher-order reasoning. Humans can create </w:t>
      </w:r>
      <w:r w:rsidRPr="00DB47BC">
        <w:rPr>
          <w:rStyle w:val="Emphasis"/>
        </w:rPr>
        <w:t>theories</w:t>
      </w:r>
      <w:r w:rsidRPr="00DB47BC">
        <w:rPr>
          <w:rStyle w:val="StyleUnderline"/>
        </w:rPr>
        <w:t xml:space="preserve"> and </w:t>
      </w:r>
      <w:r w:rsidRPr="00DB47BC">
        <w:rPr>
          <w:rStyle w:val="Emphasis"/>
        </w:rPr>
        <w:t>identify generalities</w:t>
      </w:r>
      <w:r w:rsidRPr="00DB47BC">
        <w:rPr>
          <w:rStyle w:val="StyleUnderline"/>
        </w:rPr>
        <w:t xml:space="preserve"> from limited information or information that is analogous, but not equivalent. </w:t>
      </w:r>
      <w:r w:rsidRPr="00DB47BC">
        <w:rPr>
          <w:rStyle w:val="Emphasis"/>
        </w:rPr>
        <w:t>Machines cannot.</w:t>
      </w:r>
    </w:p>
    <w:p w14:paraId="2976A8B6" w14:textId="77777777" w:rsidR="004C0C8A" w:rsidRPr="00DB47BC" w:rsidRDefault="004C0C8A" w:rsidP="004C0C8A">
      <w:pPr>
        <w:rPr>
          <w:rStyle w:val="StyleUnderline"/>
        </w:rPr>
      </w:pPr>
      <w:r w:rsidRPr="00DB47BC">
        <w:rPr>
          <w:rStyle w:val="StyleUnderline"/>
        </w:rPr>
        <w:t xml:space="preserve">The deeper challenge is high </w:t>
      </w:r>
      <w:r w:rsidRPr="00DB47BC">
        <w:rPr>
          <w:rStyle w:val="Emphasis"/>
        </w:rPr>
        <w:t>false positive rates</w:t>
      </w:r>
      <w:r w:rsidRPr="00DB47BC">
        <w:rPr>
          <w:rStyle w:val="StyleUnderline"/>
        </w:rPr>
        <w:t xml:space="preserve"> in predicting rare events</w:t>
      </w:r>
      <w:r w:rsidRPr="00DB47BC">
        <w:rPr>
          <w:sz w:val="14"/>
        </w:rPr>
        <w:t xml:space="preserve">. There have thankfully been only two nuclear attacks in history. </w:t>
      </w:r>
      <w:r w:rsidRPr="00DB47BC">
        <w:rPr>
          <w:rStyle w:val="StyleUnderline"/>
        </w:rPr>
        <w:t>An autonomous system designed to detect and retaliate against an incoming nuclear weapon, even if highly accurate, will frequently exhibit false positives.</w:t>
      </w:r>
      <w:r w:rsidRPr="00DB47BC">
        <w:rPr>
          <w:sz w:val="14"/>
        </w:rPr>
        <w:t xml:space="preserve"> </w:t>
      </w:r>
      <w:r w:rsidRPr="00DB47BC">
        <w:rPr>
          <w:rStyle w:val="StyleUnderline"/>
        </w:rPr>
        <w:t>Around the world</w:t>
      </w:r>
      <w:r w:rsidRPr="00DB47BC">
        <w:rPr>
          <w:sz w:val="14"/>
        </w:rPr>
        <w:t xml:space="preserve">, in North Korea, Iran, and elsewhere, </w:t>
      </w:r>
      <w:r w:rsidRPr="00DB47BC">
        <w:rPr>
          <w:rStyle w:val="StyleUnderline"/>
        </w:rPr>
        <w:t xml:space="preserve">test missiles are fired into the sea and rockets are launched into the atmosphere. And there have been many false alarms of nuclear attacks, vastly more than actual attacks. An AI that’s right almost all the time still has a </w:t>
      </w:r>
      <w:r w:rsidRPr="00DB47BC">
        <w:rPr>
          <w:rStyle w:val="Emphasis"/>
        </w:rPr>
        <w:t>lot of opportunity</w:t>
      </w:r>
      <w:r w:rsidRPr="00DB47BC">
        <w:rPr>
          <w:rStyle w:val="StyleUnderline"/>
        </w:rPr>
        <w:t xml:space="preserve"> to get it wrong</w:t>
      </w:r>
      <w:r w:rsidRPr="00DB47BC">
        <w:rPr>
          <w:sz w:val="14"/>
        </w:rPr>
        <w:t xml:space="preserve">. Similarly, with a test that accurately diagnosed cases of a rare disease 99 percent of the time, a positive diagnosis may mean just a 5 percent likelihood of actually having the disease, depending on assumptions about the disease’s prevalence and false positive rates. This is because with rare diseases, the number of false positives could vastly outweigh the number of true positives. So, </w:t>
      </w:r>
      <w:r w:rsidRPr="00DB47BC">
        <w:rPr>
          <w:rStyle w:val="StyleUnderline"/>
        </w:rPr>
        <w:t>if an autonomous nuclear weapon concluded with 99 percent confidence a nuclear war is about to begin, should it fire?</w:t>
      </w:r>
    </w:p>
    <w:p w14:paraId="48331DEA" w14:textId="77777777" w:rsidR="004C0C8A" w:rsidRPr="00DB47BC" w:rsidRDefault="004C0C8A" w:rsidP="004C0C8A">
      <w:pPr>
        <w:rPr>
          <w:rStyle w:val="StyleUnderline"/>
        </w:rPr>
      </w:pPr>
      <w:r w:rsidRPr="00DB47BC">
        <w:rPr>
          <w:sz w:val="14"/>
        </w:rPr>
        <w:t xml:space="preserve">In the extremely unlikely event those problems can all be solved, </w:t>
      </w:r>
      <w:r w:rsidRPr="00DB47BC">
        <w:rPr>
          <w:rStyle w:val="StyleUnderline"/>
        </w:rPr>
        <w:t xml:space="preserve">autonomous nuclear weapons introduce new risks of </w:t>
      </w:r>
      <w:r w:rsidRPr="00DB47BC">
        <w:rPr>
          <w:rStyle w:val="Emphasis"/>
        </w:rPr>
        <w:t>error</w:t>
      </w:r>
      <w:r w:rsidRPr="00DB47BC">
        <w:rPr>
          <w:rStyle w:val="StyleUnderline"/>
        </w:rPr>
        <w:t xml:space="preserve"> and opportunities for </w:t>
      </w:r>
      <w:r w:rsidRPr="00DB47BC">
        <w:rPr>
          <w:rStyle w:val="Emphasis"/>
        </w:rPr>
        <w:t>bad actors</w:t>
      </w:r>
      <w:r w:rsidRPr="00DB47BC">
        <w:rPr>
          <w:rStyle w:val="StyleUnderline"/>
        </w:rPr>
        <w:t xml:space="preserve"> to manipulate systems. Current AI is not only brittle; it’s </w:t>
      </w:r>
      <w:r w:rsidRPr="00DB47BC">
        <w:rPr>
          <w:rStyle w:val="Emphasis"/>
        </w:rPr>
        <w:t>easy to fool</w:t>
      </w:r>
      <w:r w:rsidRPr="00DB47BC">
        <w:rPr>
          <w:sz w:val="14"/>
        </w:rPr>
        <w:t xml:space="preserve">. </w:t>
      </w:r>
      <w:r w:rsidRPr="00DB47BC">
        <w:rPr>
          <w:rStyle w:val="StyleUnderline"/>
        </w:rPr>
        <w:t xml:space="preserve">A </w:t>
      </w:r>
      <w:r w:rsidRPr="00DB47BC">
        <w:rPr>
          <w:rStyle w:val="Emphasis"/>
        </w:rPr>
        <w:lastRenderedPageBreak/>
        <w:t>single pixel</w:t>
      </w:r>
      <w:r w:rsidRPr="00DB47BC">
        <w:rPr>
          <w:rStyle w:val="StyleUnderline"/>
        </w:rPr>
        <w:t xml:space="preserve"> change is enough to convince an AI a </w:t>
      </w:r>
      <w:r w:rsidRPr="00DB47BC">
        <w:rPr>
          <w:rStyle w:val="Emphasis"/>
        </w:rPr>
        <w:t>stealth bomber</w:t>
      </w:r>
      <w:r w:rsidRPr="00DB47BC">
        <w:rPr>
          <w:rStyle w:val="StyleUnderline"/>
        </w:rPr>
        <w:t xml:space="preserve"> is a </w:t>
      </w:r>
      <w:r w:rsidRPr="00DB47BC">
        <w:rPr>
          <w:rStyle w:val="Emphasis"/>
        </w:rPr>
        <w:t>dog</w:t>
      </w:r>
      <w:r w:rsidRPr="00DB47BC">
        <w:rPr>
          <w:rStyle w:val="StyleUnderline"/>
        </w:rPr>
        <w:t xml:space="preserve">. This creates two problems. If a </w:t>
      </w:r>
      <w:r w:rsidRPr="00DB47BC">
        <w:rPr>
          <w:rStyle w:val="Emphasis"/>
        </w:rPr>
        <w:t>country actually sought a nuclear war</w:t>
      </w:r>
      <w:r w:rsidRPr="00DB47BC">
        <w:rPr>
          <w:rStyle w:val="StyleUnderline"/>
        </w:rPr>
        <w:t xml:space="preserve">, they could fool the AI system first, rendering it useless. Or a well-resourced, apocalyptic </w:t>
      </w:r>
      <w:r w:rsidRPr="00DB47BC">
        <w:rPr>
          <w:rStyle w:val="Emphasis"/>
        </w:rPr>
        <w:t>terrorist organization</w:t>
      </w:r>
      <w:r w:rsidRPr="00DB47BC">
        <w:rPr>
          <w:sz w:val="14"/>
        </w:rPr>
        <w:t xml:space="preserve"> like the Japanese cult Aum Shinrikyo </w:t>
      </w:r>
      <w:r w:rsidRPr="00DB47BC">
        <w:rPr>
          <w:rStyle w:val="StyleUnderline"/>
        </w:rPr>
        <w:t xml:space="preserve">might attempt to </w:t>
      </w:r>
      <w:r w:rsidRPr="00DB47BC">
        <w:rPr>
          <w:rStyle w:val="Emphasis"/>
        </w:rPr>
        <w:t>trick an adversary’s system</w:t>
      </w:r>
      <w:r w:rsidRPr="00DB47BC">
        <w:rPr>
          <w:rStyle w:val="StyleUnderline"/>
        </w:rPr>
        <w:t xml:space="preserve"> into starting a catalytic nuclear war. Both approaches can be done in quite subtle, difficult-to-detect ways: </w:t>
      </w:r>
      <w:r w:rsidRPr="00DB47BC">
        <w:rPr>
          <w:rStyle w:val="Emphasis"/>
        </w:rPr>
        <w:t>data poisoning</w:t>
      </w:r>
      <w:r w:rsidRPr="00DB47BC">
        <w:rPr>
          <w:rStyle w:val="StyleUnderline"/>
        </w:rPr>
        <w:t xml:space="preserve"> may manipulate the training data that feeds the AI system, or unmanned systems or emitters could be used to trick an AI into believing a nuclear strike is incoming.</w:t>
      </w:r>
    </w:p>
    <w:p w14:paraId="2C554340" w14:textId="77777777" w:rsidR="004C0C8A" w:rsidRPr="00DB47BC" w:rsidRDefault="004C0C8A" w:rsidP="004C0C8A">
      <w:pPr>
        <w:rPr>
          <w:sz w:val="14"/>
        </w:rPr>
      </w:pPr>
    </w:p>
    <w:p w14:paraId="5E01BAAD" w14:textId="77777777" w:rsidR="004C0C8A" w:rsidRPr="00DB47BC" w:rsidRDefault="004C0C8A" w:rsidP="004C0C8A">
      <w:pPr>
        <w:pStyle w:val="Heading4"/>
      </w:pPr>
      <w:r w:rsidRPr="00DB47BC">
        <w:t xml:space="preserve">Accidental strikes </w:t>
      </w:r>
      <w:r w:rsidRPr="00DB47BC">
        <w:rPr>
          <w:u w:val="single"/>
        </w:rPr>
        <w:t>structurally outweigh</w:t>
      </w:r>
      <w:r w:rsidRPr="00DB47BC">
        <w:t xml:space="preserve">---any risk </w:t>
      </w:r>
      <w:r w:rsidRPr="00DB47BC">
        <w:rPr>
          <w:u w:val="single"/>
        </w:rPr>
        <w:t>zeroes</w:t>
      </w:r>
      <w:r w:rsidRPr="00DB47BC">
        <w:t xml:space="preserve"> strategic benefits and provokes </w:t>
      </w:r>
      <w:r w:rsidRPr="00DB47BC">
        <w:rPr>
          <w:u w:val="single"/>
        </w:rPr>
        <w:t>nuclear retaliation</w:t>
      </w:r>
      <w:r w:rsidRPr="00DB47BC">
        <w:t>.</w:t>
      </w:r>
    </w:p>
    <w:p w14:paraId="0363632E" w14:textId="77777777" w:rsidR="004C0C8A" w:rsidRPr="00DB47BC" w:rsidRDefault="004C0C8A" w:rsidP="004C0C8A">
      <w:r w:rsidRPr="00DB47BC">
        <w:rPr>
          <w:rStyle w:val="Style13ptBold"/>
        </w:rPr>
        <w:t>Kallenborn, 22</w:t>
      </w:r>
      <w:r w:rsidRPr="00DB47BC">
        <w:t xml:space="preserve"> [(Zachary, adjunct fellow (non-resident) with the Center for Strategic and International Studies (CSIS), policy fellow at the Schar School of Policy and Government, fellow at the National Institute for Deterrence Studies, Research Affiliate with the Unconventional Weapons and Technology Division of the National Consortium for the Study of Terrorism and Responses to Terrorism (START)) “Giving an AI control of nuclear weapons: What could possibly go wrong?,” Bulletin of the Atomic Scientists, https://thebulletin.org/2022/02/giving-an-ai-control-of-nuclear-weapons-what-could-possibly-go-wrong/, 2/1/2022] TDI</w:t>
      </w:r>
    </w:p>
    <w:p w14:paraId="16E09782" w14:textId="77777777" w:rsidR="004C0C8A" w:rsidRPr="00DB47BC" w:rsidRDefault="004C0C8A" w:rsidP="004C0C8A">
      <w:pPr>
        <w:rPr>
          <w:sz w:val="14"/>
        </w:rPr>
      </w:pPr>
      <w:r w:rsidRPr="00DB47BC">
        <w:rPr>
          <w:sz w:val="14"/>
        </w:rPr>
        <w:t xml:space="preserve">The </w:t>
      </w:r>
      <w:r w:rsidRPr="00DB47BC">
        <w:rPr>
          <w:rStyle w:val="StyleUnderline"/>
        </w:rPr>
        <w:t xml:space="preserve">risk of error can </w:t>
      </w:r>
      <w:r w:rsidRPr="00DB47BC">
        <w:rPr>
          <w:rStyle w:val="Emphasis"/>
          <w:sz w:val="24"/>
          <w:szCs w:val="24"/>
        </w:rPr>
        <w:t>confound well-laid nuclear strategies</w:t>
      </w:r>
      <w:r w:rsidRPr="00DB47BC">
        <w:rPr>
          <w:rStyle w:val="StyleUnderline"/>
        </w:rPr>
        <w:t xml:space="preserve"> and plans. If a military had to start a nuclear war, targeting an enemy’s own nuclear systems with gigantic force would be a good way to go to limit retaliation. However, if an AI launched a nuclear weapon in error, the decisive opening salvo may be a </w:t>
      </w:r>
      <w:r w:rsidRPr="00DB47BC">
        <w:rPr>
          <w:rStyle w:val="Emphasis"/>
        </w:rPr>
        <w:t>pittance</w:t>
      </w:r>
      <w:r w:rsidRPr="00DB47BC">
        <w:rPr>
          <w:sz w:val="14"/>
        </w:rPr>
        <w:t xml:space="preserve">—a single nuclear weapon aimed at a less than ideal target. </w:t>
      </w:r>
      <w:r w:rsidRPr="00DB47BC">
        <w:rPr>
          <w:rStyle w:val="StyleUnderline"/>
        </w:rPr>
        <w:t xml:space="preserve">Accidentally nuking a major city might </w:t>
      </w:r>
      <w:r w:rsidRPr="00DB47BC">
        <w:rPr>
          <w:rStyle w:val="Emphasis"/>
        </w:rPr>
        <w:t>provoke an overwhelming nuclear retaliation</w:t>
      </w:r>
      <w:r w:rsidRPr="00DB47BC">
        <w:rPr>
          <w:rStyle w:val="StyleUnderline"/>
        </w:rPr>
        <w:t xml:space="preserve"> because the adversary would still have all its </w:t>
      </w:r>
      <w:r w:rsidRPr="00DB47BC">
        <w:rPr>
          <w:rStyle w:val="Emphasis"/>
        </w:rPr>
        <w:t>missile silos</w:t>
      </w:r>
      <w:r w:rsidRPr="00DB47BC">
        <w:rPr>
          <w:rStyle w:val="StyleUnderline"/>
        </w:rPr>
        <w:t xml:space="preserve">, </w:t>
      </w:r>
      <w:r w:rsidRPr="00DB47BC">
        <w:rPr>
          <w:sz w:val="14"/>
        </w:rPr>
        <w:t>just not its city.</w:t>
      </w:r>
    </w:p>
    <w:p w14:paraId="412107C1" w14:textId="77777777" w:rsidR="004C0C8A" w:rsidRPr="00DB47BC" w:rsidRDefault="004C0C8A" w:rsidP="004C0C8A">
      <w:pPr>
        <w:rPr>
          <w:sz w:val="14"/>
        </w:rPr>
      </w:pPr>
      <w:r w:rsidRPr="00DB47BC">
        <w:rPr>
          <w:rStyle w:val="StyleUnderline"/>
        </w:rPr>
        <w:t>Some have</w:t>
      </w:r>
      <w:r w:rsidRPr="00DB47BC">
        <w:rPr>
          <w:sz w:val="14"/>
        </w:rPr>
        <w:t xml:space="preserve"> nonetheless </w:t>
      </w:r>
      <w:r w:rsidRPr="00DB47BC">
        <w:rPr>
          <w:rStyle w:val="StyleUnderline"/>
        </w:rPr>
        <w:t>argued that autonomous weapons</w:t>
      </w:r>
      <w:r w:rsidRPr="00DB47BC">
        <w:rPr>
          <w:sz w:val="14"/>
        </w:rPr>
        <w:t xml:space="preserve"> (not necessarily autonomous nuclear weapons) </w:t>
      </w:r>
      <w:r w:rsidRPr="00DB47BC">
        <w:rPr>
          <w:rStyle w:val="StyleUnderline"/>
        </w:rPr>
        <w:t>will eventually reduce the risk of error</w:t>
      </w:r>
      <w:r w:rsidRPr="00DB47BC">
        <w:rPr>
          <w:sz w:val="14"/>
        </w:rPr>
        <w:t>. Machines do not need to protect themselves and can be more conservative in making decisions to use force. They do not have emotions that cloud their judgement and do not exhibit confirmation bias—a type of bias in which people interpret data in a way that conforms to their desires or beliefs.</w:t>
      </w:r>
    </w:p>
    <w:p w14:paraId="2B33536D" w14:textId="77777777" w:rsidR="004C0C8A" w:rsidRPr="00DB47BC" w:rsidRDefault="004C0C8A" w:rsidP="004C0C8A">
      <w:pPr>
        <w:rPr>
          <w:rStyle w:val="StyleUnderline"/>
        </w:rPr>
      </w:pPr>
      <w:r w:rsidRPr="00DB47BC">
        <w:rPr>
          <w:rStyle w:val="StyleUnderline"/>
        </w:rPr>
        <w:t>While these arguments have potential merit in conventional warfare, depending on how technology evolves, they do not in nuclear warfare</w:t>
      </w:r>
      <w:r w:rsidRPr="00DB47BC">
        <w:rPr>
          <w:sz w:val="14"/>
        </w:rPr>
        <w:t xml:space="preserve">. As strategic deterrents, </w:t>
      </w:r>
      <w:r w:rsidRPr="00DB47BC">
        <w:rPr>
          <w:rStyle w:val="StyleUnderline"/>
        </w:rPr>
        <w:t>countries have strong incentives to protect their nuclear weapons platforms, because they literally safeguard their existence</w:t>
      </w:r>
      <w:r w:rsidRPr="00DB47BC">
        <w:rPr>
          <w:sz w:val="14"/>
        </w:rPr>
        <w:t xml:space="preserve">. Instead of being risk avoidant, </w:t>
      </w:r>
      <w:r w:rsidRPr="00DB47BC">
        <w:rPr>
          <w:rStyle w:val="StyleUnderline"/>
        </w:rPr>
        <w:t>countries have an incentive to preemptively launch under attack, because otherwise they may lose their nuclear weapons</w:t>
      </w:r>
      <w:r w:rsidRPr="00DB47BC">
        <w:rPr>
          <w:sz w:val="14"/>
        </w:rPr>
        <w:t xml:space="preserve">. </w:t>
      </w:r>
      <w:r w:rsidRPr="00DB47BC">
        <w:rPr>
          <w:rStyle w:val="StyleUnderline"/>
        </w:rPr>
        <w:t xml:space="preserve">Some </w:t>
      </w:r>
      <w:r w:rsidRPr="00DB47BC">
        <w:rPr>
          <w:rStyle w:val="Emphasis"/>
        </w:rPr>
        <w:t>emotion</w:t>
      </w:r>
      <w:r w:rsidRPr="00DB47BC">
        <w:rPr>
          <w:rStyle w:val="StyleUnderline"/>
        </w:rPr>
        <w:t xml:space="preserve"> should also be a part of nuclear decision-making: the prospect of catastrophic nuclear war </w:t>
      </w:r>
      <w:r w:rsidRPr="00DB47BC">
        <w:rPr>
          <w:rStyle w:val="Emphasis"/>
        </w:rPr>
        <w:t>should be terrifying</w:t>
      </w:r>
      <w:r w:rsidRPr="00DB47BC">
        <w:rPr>
          <w:rStyle w:val="StyleUnderline"/>
        </w:rPr>
        <w:t xml:space="preserve">, and the decision made extremely </w:t>
      </w:r>
      <w:r w:rsidRPr="00DB47BC">
        <w:rPr>
          <w:rStyle w:val="Emphasis"/>
        </w:rPr>
        <w:t>cautiously</w:t>
      </w:r>
      <w:r w:rsidRPr="00DB47BC">
        <w:rPr>
          <w:rStyle w:val="StyleUnderline"/>
        </w:rPr>
        <w:t>.</w:t>
      </w:r>
    </w:p>
    <w:p w14:paraId="6B144E0B" w14:textId="77777777" w:rsidR="004C0C8A" w:rsidRPr="00DB47BC" w:rsidRDefault="004C0C8A" w:rsidP="004C0C8A">
      <w:pPr>
        <w:rPr>
          <w:sz w:val="14"/>
        </w:rPr>
      </w:pPr>
      <w:r w:rsidRPr="00DB47BC">
        <w:rPr>
          <w:sz w:val="14"/>
        </w:rPr>
        <w:t xml:space="preserve">Finally, </w:t>
      </w:r>
      <w:r w:rsidRPr="00DB47BC">
        <w:rPr>
          <w:rStyle w:val="StyleUnderline"/>
        </w:rPr>
        <w:t xml:space="preserve">while autonomous nuclear weapons may not exhibit confirmation biases, the lack of training data and real-world test environments mean an autonomous nuclear weapon may experience numerous biases, which </w:t>
      </w:r>
      <w:r w:rsidRPr="00DB47BC">
        <w:rPr>
          <w:rStyle w:val="Emphasis"/>
        </w:rPr>
        <w:t>may never be discovered</w:t>
      </w:r>
      <w:r w:rsidRPr="00DB47BC">
        <w:rPr>
          <w:rStyle w:val="StyleUnderline"/>
        </w:rPr>
        <w:t xml:space="preserve"> until after a nuclear war has started.</w:t>
      </w:r>
    </w:p>
    <w:p w14:paraId="0502E6D9" w14:textId="77777777" w:rsidR="004C0C8A" w:rsidRPr="00DB47BC" w:rsidRDefault="004C0C8A" w:rsidP="004C0C8A">
      <w:pPr>
        <w:rPr>
          <w:rStyle w:val="Emphasis"/>
        </w:rPr>
      </w:pPr>
      <w:r w:rsidRPr="00DB47BC">
        <w:rPr>
          <w:rStyle w:val="StyleUnderline"/>
        </w:rPr>
        <w:t xml:space="preserve">The decision to unleash nuclear force is the single most significant decision a leader can make. It commits a state to an </w:t>
      </w:r>
      <w:r w:rsidRPr="00DB47BC">
        <w:rPr>
          <w:rStyle w:val="Emphasis"/>
        </w:rPr>
        <w:t>existential conflict</w:t>
      </w:r>
      <w:r w:rsidRPr="00DB47BC">
        <w:rPr>
          <w:rStyle w:val="StyleUnderline"/>
        </w:rPr>
        <w:t xml:space="preserve"> with millions—if not </w:t>
      </w:r>
      <w:r w:rsidRPr="00DB47BC">
        <w:rPr>
          <w:rStyle w:val="Emphasis"/>
        </w:rPr>
        <w:t>billions</w:t>
      </w:r>
      <w:r w:rsidRPr="00DB47BC">
        <w:rPr>
          <w:rStyle w:val="StyleUnderline"/>
        </w:rPr>
        <w:t xml:space="preserve">—of </w:t>
      </w:r>
      <w:r w:rsidRPr="00DB47BC">
        <w:rPr>
          <w:rStyle w:val="Emphasis"/>
        </w:rPr>
        <w:t>lives in the balance</w:t>
      </w:r>
      <w:r w:rsidRPr="00DB47BC">
        <w:rPr>
          <w:rStyle w:val="StyleUnderline"/>
        </w:rPr>
        <w:t xml:space="preserve">. Such a consequential, deeply human decision should </w:t>
      </w:r>
      <w:r w:rsidRPr="00DB47BC">
        <w:rPr>
          <w:rStyle w:val="Emphasis"/>
        </w:rPr>
        <w:t>never be made by a computer.</w:t>
      </w:r>
    </w:p>
    <w:p w14:paraId="5B5EC735" w14:textId="77777777" w:rsidR="004C0C8A" w:rsidRPr="00DB47BC" w:rsidRDefault="004C0C8A" w:rsidP="004C0C8A">
      <w:pPr>
        <w:rPr>
          <w:rStyle w:val="Emphasis"/>
        </w:rPr>
      </w:pPr>
    </w:p>
    <w:p w14:paraId="5E0D14D1" w14:textId="77777777" w:rsidR="004C0C8A" w:rsidRPr="00DB47BC" w:rsidRDefault="004C0C8A" w:rsidP="004C0C8A">
      <w:pPr>
        <w:pStyle w:val="Heading4"/>
      </w:pPr>
      <w:r w:rsidRPr="00DB47BC">
        <w:lastRenderedPageBreak/>
        <w:t xml:space="preserve">AI-NC3 systems are </w:t>
      </w:r>
      <w:r w:rsidRPr="00DB47BC">
        <w:rPr>
          <w:u w:val="single"/>
        </w:rPr>
        <w:t>unpredictable by design</w:t>
      </w:r>
      <w:r w:rsidRPr="00DB47BC">
        <w:t xml:space="preserve">. Synthetic data, misperception, hacking, speed, and accidental escalation guarantee </w:t>
      </w:r>
      <w:r w:rsidRPr="00DB47BC">
        <w:rPr>
          <w:u w:val="single"/>
        </w:rPr>
        <w:t>conflict escalation</w:t>
      </w:r>
      <w:r w:rsidRPr="00DB47BC">
        <w:t xml:space="preserve"> and </w:t>
      </w:r>
      <w:r w:rsidRPr="00DB47BC">
        <w:rPr>
          <w:u w:val="single"/>
        </w:rPr>
        <w:t>miscalculation</w:t>
      </w:r>
      <w:r w:rsidRPr="00DB47BC">
        <w:t xml:space="preserve"> – </w:t>
      </w:r>
      <w:r w:rsidRPr="00DB47BC">
        <w:rPr>
          <w:u w:val="single"/>
        </w:rPr>
        <w:t>nuclear war</w:t>
      </w:r>
      <w:r w:rsidRPr="00DB47BC">
        <w:t>.</w:t>
      </w:r>
    </w:p>
    <w:p w14:paraId="36E48A97" w14:textId="06678D81" w:rsidR="004C0C8A" w:rsidRPr="00DB47BC" w:rsidRDefault="004C0C8A" w:rsidP="004C0C8A">
      <w:r w:rsidRPr="00DB47BC">
        <w:rPr>
          <w:rStyle w:val="Style13ptBold"/>
        </w:rPr>
        <w:t>Aguirre et al 23</w:t>
      </w:r>
      <w:r w:rsidRPr="00DB47BC">
        <w:t xml:space="preserve">. Anthony Aguirre, Faggin Presidential Professor for the Physics of Information at UC Santa Cruz and the executive director and co-founder of the Future of Life Institute. Emilia Javorsky, MD, MPH is the Director of the Futures Program at the Future of Life Institute. She is also a scientist and mentor at the Wyss Institute at Harvard University. Max Tegmark, professor doing AI research at the Massachusetts Institute of Technology and co-founder of the Future of Life Institute. July 17 2023. “‘Artificial Escalation’: Imagining the future of nuclear risk.” </w:t>
      </w:r>
      <w:r w:rsidR="00FC4F80" w:rsidRPr="00A95942">
        <w:t>https://thebulletin.org/2023/07/artificial-escalation-imagining-the-future-of-nuclear-risk/</w:t>
      </w:r>
      <w:r w:rsidRPr="00DB47BC">
        <w:t>.</w:t>
      </w:r>
      <w:r w:rsidR="00FC4F80" w:rsidRPr="00DB47BC">
        <w:t xml:space="preserve"> TDI</w:t>
      </w:r>
    </w:p>
    <w:p w14:paraId="78A59593" w14:textId="77777777" w:rsidR="004C0C8A" w:rsidRPr="00DB47BC" w:rsidRDefault="004C0C8A" w:rsidP="004C0C8A">
      <w:pPr>
        <w:rPr>
          <w:sz w:val="16"/>
        </w:rPr>
      </w:pPr>
      <w:r w:rsidRPr="00DB47BC">
        <w:rPr>
          <w:rStyle w:val="StyleUnderline"/>
        </w:rPr>
        <w:t xml:space="preserve">Imagine it’s </w:t>
      </w:r>
      <w:r w:rsidRPr="00DB47BC">
        <w:rPr>
          <w:rStyle w:val="Emphasis"/>
        </w:rPr>
        <w:t>2032</w:t>
      </w:r>
      <w:r w:rsidRPr="00DB47BC">
        <w:rPr>
          <w:sz w:val="16"/>
        </w:rPr>
        <w:t xml:space="preserve">. </w:t>
      </w:r>
      <w:r w:rsidRPr="00DB47BC">
        <w:rPr>
          <w:rStyle w:val="StyleUnderline"/>
        </w:rPr>
        <w:t>The US and China</w:t>
      </w:r>
      <w:r w:rsidRPr="00DB47BC">
        <w:rPr>
          <w:sz w:val="16"/>
        </w:rPr>
        <w:t xml:space="preserve"> are still rivals. In order to give their military commanders better intel and more time to make decisions, both powers </w:t>
      </w:r>
      <w:r w:rsidRPr="00DB47BC">
        <w:rPr>
          <w:rStyle w:val="StyleUnderline"/>
        </w:rPr>
        <w:t xml:space="preserve">have </w:t>
      </w:r>
      <w:r w:rsidRPr="00DB47BC">
        <w:rPr>
          <w:rStyle w:val="Emphasis"/>
        </w:rPr>
        <w:t>integrated</w:t>
      </w:r>
      <w:r w:rsidRPr="00DB47BC">
        <w:rPr>
          <w:sz w:val="16"/>
        </w:rPr>
        <w:t xml:space="preserve"> artificial intelligence (</w:t>
      </w:r>
      <w:r w:rsidRPr="00DB47BC">
        <w:rPr>
          <w:rStyle w:val="Emphasis"/>
        </w:rPr>
        <w:t>AI</w:t>
      </w:r>
      <w:r w:rsidRPr="00DB47BC">
        <w:rPr>
          <w:sz w:val="16"/>
        </w:rPr>
        <w:t xml:space="preserve">) </w:t>
      </w:r>
      <w:r w:rsidRPr="00DB47BC">
        <w:rPr>
          <w:rStyle w:val="StyleUnderline"/>
        </w:rPr>
        <w:t>throughout their</w:t>
      </w:r>
      <w:r w:rsidRPr="00DB47BC">
        <w:rPr>
          <w:sz w:val="16"/>
        </w:rPr>
        <w:t xml:space="preserve"> nuclear command, control, and communications (</w:t>
      </w:r>
      <w:r w:rsidRPr="00DB47BC">
        <w:rPr>
          <w:rStyle w:val="Emphasis"/>
        </w:rPr>
        <w:t>NC3</w:t>
      </w:r>
      <w:r w:rsidRPr="00DB47BC">
        <w:rPr>
          <w:sz w:val="16"/>
        </w:rPr>
        <w:t xml:space="preserve">) </w:t>
      </w:r>
      <w:r w:rsidRPr="00DB47BC">
        <w:rPr>
          <w:rStyle w:val="Emphasis"/>
        </w:rPr>
        <w:t>systems</w:t>
      </w:r>
      <w:r w:rsidRPr="00DB47BC">
        <w:rPr>
          <w:sz w:val="16"/>
        </w:rPr>
        <w:t xml:space="preserve">. </w:t>
      </w:r>
      <w:r w:rsidRPr="00DB47BC">
        <w:rPr>
          <w:rStyle w:val="StyleUnderline"/>
        </w:rPr>
        <w:t>But</w:t>
      </w:r>
      <w:r w:rsidRPr="00DB47BC">
        <w:rPr>
          <w:sz w:val="16"/>
        </w:rPr>
        <w:t xml:space="preserve"> instead, </w:t>
      </w:r>
      <w:r w:rsidRPr="00DB47BC">
        <w:rPr>
          <w:rStyle w:val="StyleUnderline"/>
        </w:rPr>
        <w:t>events</w:t>
      </w:r>
      <w:r w:rsidRPr="00DB47BC">
        <w:rPr>
          <w:sz w:val="16"/>
        </w:rPr>
        <w:t xml:space="preserve"> take an unexpected turn and </w:t>
      </w:r>
      <w:r w:rsidRPr="00DB47BC">
        <w:rPr>
          <w:rStyle w:val="StyleUnderline"/>
        </w:rPr>
        <w:t>spin out of control</w:t>
      </w:r>
      <w:r w:rsidRPr="00DB47BC">
        <w:rPr>
          <w:sz w:val="16"/>
        </w:rPr>
        <w:t xml:space="preserve">, </w:t>
      </w:r>
      <w:r w:rsidRPr="00DB47BC">
        <w:rPr>
          <w:rStyle w:val="StyleUnderline"/>
        </w:rPr>
        <w:t xml:space="preserve">with </w:t>
      </w:r>
      <w:r w:rsidRPr="00DB47BC">
        <w:rPr>
          <w:rStyle w:val="Emphasis"/>
        </w:rPr>
        <w:t>catastrophic results</w:t>
      </w:r>
      <w:r w:rsidRPr="00DB47BC">
        <w:rPr>
          <w:sz w:val="16"/>
        </w:rPr>
        <w:t>.</w:t>
      </w:r>
    </w:p>
    <w:p w14:paraId="036816A0" w14:textId="77777777" w:rsidR="004C0C8A" w:rsidRPr="00DB47BC" w:rsidRDefault="004C0C8A" w:rsidP="004C0C8A">
      <w:pPr>
        <w:rPr>
          <w:sz w:val="16"/>
        </w:rPr>
      </w:pPr>
      <w:r w:rsidRPr="00DB47BC">
        <w:rPr>
          <w:sz w:val="16"/>
        </w:rPr>
        <w:t>This is the story told in a new short film called Artificial Escalation produced by Space Film &amp; VFX for The Future of Life Institute. </w:t>
      </w:r>
      <w:r w:rsidRPr="00DB47BC">
        <w:rPr>
          <w:rStyle w:val="StyleUnderline"/>
        </w:rPr>
        <w:t xml:space="preserve">This plot may </w:t>
      </w:r>
      <w:r w:rsidRPr="00DB47BC">
        <w:rPr>
          <w:rStyle w:val="Emphasis"/>
        </w:rPr>
        <w:t>sound</w:t>
      </w:r>
      <w:r w:rsidRPr="00DB47BC">
        <w:rPr>
          <w:rStyle w:val="StyleUnderline"/>
        </w:rPr>
        <w:t xml:space="preserve"> like science fiction</w:t>
      </w:r>
      <w:r w:rsidRPr="00DB47BC">
        <w:rPr>
          <w:sz w:val="16"/>
        </w:rPr>
        <w:t xml:space="preserve"> (and the story is fictional), </w:t>
      </w:r>
      <w:r w:rsidRPr="00DB47BC">
        <w:rPr>
          <w:rStyle w:val="StyleUnderline"/>
        </w:rPr>
        <w:t>but</w:t>
      </w:r>
      <w:r w:rsidRPr="00DB47BC">
        <w:rPr>
          <w:sz w:val="16"/>
        </w:rPr>
        <w:t xml:space="preserve"> the </w:t>
      </w:r>
      <w:r w:rsidRPr="00DB47BC">
        <w:rPr>
          <w:rStyle w:val="Emphasis"/>
        </w:rPr>
        <w:t>possibility</w:t>
      </w:r>
      <w:r w:rsidRPr="00DB47BC">
        <w:rPr>
          <w:sz w:val="16"/>
        </w:rPr>
        <w:t xml:space="preserve"> </w:t>
      </w:r>
      <w:r w:rsidRPr="00DB47BC">
        <w:rPr>
          <w:rStyle w:val="StyleUnderline"/>
        </w:rPr>
        <w:t>of</w:t>
      </w:r>
      <w:r w:rsidRPr="00DB47BC">
        <w:rPr>
          <w:sz w:val="16"/>
        </w:rPr>
        <w:t xml:space="preserve"> </w:t>
      </w:r>
      <w:r w:rsidRPr="00DB47BC">
        <w:rPr>
          <w:rStyle w:val="StyleUnderline"/>
        </w:rPr>
        <w:t>AI integration into</w:t>
      </w:r>
      <w:r w:rsidRPr="00DB47BC">
        <w:rPr>
          <w:sz w:val="16"/>
        </w:rPr>
        <w:t xml:space="preserve"> </w:t>
      </w:r>
      <w:r w:rsidRPr="00DB47BC">
        <w:rPr>
          <w:rStyle w:val="Emphasis"/>
        </w:rPr>
        <w:t>w</w:t>
      </w:r>
      <w:r w:rsidRPr="00DB47BC">
        <w:rPr>
          <w:sz w:val="16"/>
        </w:rPr>
        <w:t xml:space="preserve">eapons of </w:t>
      </w:r>
      <w:r w:rsidRPr="00DB47BC">
        <w:rPr>
          <w:rStyle w:val="Emphasis"/>
        </w:rPr>
        <w:t>m</w:t>
      </w:r>
      <w:r w:rsidRPr="00DB47BC">
        <w:rPr>
          <w:sz w:val="16"/>
        </w:rPr>
        <w:t xml:space="preserve">ass </w:t>
      </w:r>
      <w:r w:rsidRPr="00DB47BC">
        <w:rPr>
          <w:rStyle w:val="Emphasis"/>
        </w:rPr>
        <w:t>d</w:t>
      </w:r>
      <w:r w:rsidRPr="00DB47BC">
        <w:rPr>
          <w:sz w:val="16"/>
        </w:rPr>
        <w:t xml:space="preserve">estruction </w:t>
      </w:r>
      <w:r w:rsidRPr="00DB47BC">
        <w:rPr>
          <w:rStyle w:val="StyleUnderline"/>
        </w:rPr>
        <w:t xml:space="preserve">is now </w:t>
      </w:r>
      <w:r w:rsidRPr="00DB47BC">
        <w:rPr>
          <w:rStyle w:val="Emphasis"/>
        </w:rPr>
        <w:t>very real</w:t>
      </w:r>
      <w:r w:rsidRPr="00DB47BC">
        <w:rPr>
          <w:sz w:val="16"/>
        </w:rPr>
        <w:t>. Some experts say that the United States should build an NC3 system using AI “with predetermined response decisions, that detects, decides, and directs strategic forces.” </w:t>
      </w:r>
      <w:r w:rsidRPr="00DB47BC">
        <w:rPr>
          <w:rStyle w:val="StyleUnderline"/>
        </w:rPr>
        <w:t xml:space="preserve">The US is </w:t>
      </w:r>
      <w:r w:rsidRPr="00DB47BC">
        <w:rPr>
          <w:rStyle w:val="Emphasis"/>
        </w:rPr>
        <w:t>already</w:t>
      </w:r>
      <w:r w:rsidRPr="00DB47BC">
        <w:rPr>
          <w:rStyle w:val="StyleUnderline"/>
        </w:rPr>
        <w:t xml:space="preserve"> envisioning integration</w:t>
      </w:r>
      <w:r w:rsidRPr="00DB47BC">
        <w:rPr>
          <w:sz w:val="16"/>
        </w:rPr>
        <w:t xml:space="preserve"> like this in conventional command and control systems: the Joint All-Domain Command and Control has proposed connecting sensors from all military services into a single network, using AI to identify targets and recommend the “optimal weapon.” </w:t>
      </w:r>
      <w:r w:rsidRPr="00DB47BC">
        <w:rPr>
          <w:rStyle w:val="StyleUnderline"/>
        </w:rPr>
        <w:t>But NC3-AI integration is a terrible idea</w:t>
      </w:r>
      <w:r w:rsidRPr="00DB47BC">
        <w:rPr>
          <w:sz w:val="16"/>
        </w:rPr>
        <w:t>.</w:t>
      </w:r>
    </w:p>
    <w:p w14:paraId="4B38B318" w14:textId="77777777" w:rsidR="004C0C8A" w:rsidRPr="00DB47BC" w:rsidRDefault="004C0C8A" w:rsidP="004C0C8A">
      <w:pPr>
        <w:rPr>
          <w:sz w:val="16"/>
        </w:rPr>
      </w:pPr>
      <w:r w:rsidRPr="00DB47BC">
        <w:rPr>
          <w:sz w:val="16"/>
        </w:rPr>
        <w:t>The Stockholm International Peace Research Institute (SIPRI) explored </w:t>
      </w:r>
      <w:r w:rsidRPr="00DB47BC">
        <w:rPr>
          <w:rStyle w:val="StyleUnderline"/>
        </w:rPr>
        <w:t>key risks of AI integration into NC3</w:t>
      </w:r>
      <w:r w:rsidRPr="00DB47BC">
        <w:rPr>
          <w:sz w:val="16"/>
        </w:rPr>
        <w:t xml:space="preserve">, </w:t>
      </w:r>
      <w:r w:rsidRPr="00DB47BC">
        <w:rPr>
          <w:rStyle w:val="StyleUnderline"/>
        </w:rPr>
        <w:t>including</w:t>
      </w:r>
      <w:r w:rsidRPr="00DB47BC">
        <w:rPr>
          <w:sz w:val="16"/>
        </w:rPr>
        <w:t xml:space="preserve">: </w:t>
      </w:r>
      <w:r w:rsidRPr="00DB47BC">
        <w:rPr>
          <w:rStyle w:val="StyleUnderline"/>
        </w:rPr>
        <w:t xml:space="preserve">increased </w:t>
      </w:r>
      <w:r w:rsidRPr="00DB47BC">
        <w:rPr>
          <w:rStyle w:val="Emphasis"/>
        </w:rPr>
        <w:t>speed of warfare</w:t>
      </w:r>
      <w:r w:rsidRPr="00DB47BC">
        <w:rPr>
          <w:sz w:val="16"/>
        </w:rPr>
        <w:t xml:space="preserve">, </w:t>
      </w:r>
      <w:r w:rsidRPr="00DB47BC">
        <w:rPr>
          <w:rStyle w:val="Emphasis"/>
        </w:rPr>
        <w:t>accidental escalation</w:t>
      </w:r>
      <w:r w:rsidRPr="00DB47BC">
        <w:rPr>
          <w:sz w:val="16"/>
        </w:rPr>
        <w:t xml:space="preserve">, </w:t>
      </w:r>
      <w:r w:rsidRPr="00DB47BC">
        <w:rPr>
          <w:rStyle w:val="Emphasis"/>
        </w:rPr>
        <w:t>misperception</w:t>
      </w:r>
      <w:r w:rsidRPr="00DB47BC">
        <w:rPr>
          <w:sz w:val="16"/>
        </w:rPr>
        <w:t xml:space="preserve"> </w:t>
      </w:r>
      <w:r w:rsidRPr="00DB47BC">
        <w:rPr>
          <w:rStyle w:val="StyleUnderline"/>
        </w:rPr>
        <w:t>of</w:t>
      </w:r>
      <w:r w:rsidRPr="00DB47BC">
        <w:rPr>
          <w:sz w:val="16"/>
        </w:rPr>
        <w:t xml:space="preserve"> </w:t>
      </w:r>
      <w:r w:rsidRPr="00DB47BC">
        <w:rPr>
          <w:rStyle w:val="Emphasis"/>
        </w:rPr>
        <w:t>intentions</w:t>
      </w:r>
      <w:r w:rsidRPr="00DB47BC">
        <w:rPr>
          <w:sz w:val="16"/>
        </w:rPr>
        <w:t xml:space="preserve"> </w:t>
      </w:r>
      <w:r w:rsidRPr="00DB47BC">
        <w:rPr>
          <w:rStyle w:val="StyleUnderline"/>
        </w:rPr>
        <w:t>and</w:t>
      </w:r>
      <w:r w:rsidRPr="00DB47BC">
        <w:rPr>
          <w:sz w:val="16"/>
        </w:rPr>
        <w:t xml:space="preserve"> </w:t>
      </w:r>
      <w:r w:rsidRPr="00DB47BC">
        <w:rPr>
          <w:rStyle w:val="Emphasis"/>
        </w:rPr>
        <w:t>capabilities</w:t>
      </w:r>
      <w:r w:rsidRPr="00DB47BC">
        <w:rPr>
          <w:sz w:val="16"/>
        </w:rPr>
        <w:t xml:space="preserve">, </w:t>
      </w:r>
      <w:r w:rsidRPr="00DB47BC">
        <w:rPr>
          <w:rStyle w:val="StyleUnderline"/>
        </w:rPr>
        <w:t xml:space="preserve">erosion of </w:t>
      </w:r>
      <w:r w:rsidRPr="00DB47BC">
        <w:rPr>
          <w:rStyle w:val="Emphasis"/>
        </w:rPr>
        <w:t>human control</w:t>
      </w:r>
      <w:r w:rsidRPr="00DB47BC">
        <w:rPr>
          <w:sz w:val="16"/>
        </w:rPr>
        <w:t xml:space="preserve">, </w:t>
      </w:r>
      <w:r w:rsidRPr="00DB47BC">
        <w:rPr>
          <w:rStyle w:val="Emphasis"/>
        </w:rPr>
        <w:t>first-strike instability</w:t>
      </w:r>
      <w:r w:rsidRPr="00DB47BC">
        <w:rPr>
          <w:sz w:val="16"/>
        </w:rPr>
        <w:t xml:space="preserve">, the </w:t>
      </w:r>
      <w:r w:rsidRPr="00DB47BC">
        <w:rPr>
          <w:rStyle w:val="Emphasis"/>
        </w:rPr>
        <w:t>unpredictability</w:t>
      </w:r>
      <w:r w:rsidRPr="00DB47BC">
        <w:rPr>
          <w:sz w:val="16"/>
        </w:rPr>
        <w:t xml:space="preserve"> of AI, the </w:t>
      </w:r>
      <w:r w:rsidRPr="00DB47BC">
        <w:rPr>
          <w:rStyle w:val="StyleUnderline"/>
        </w:rPr>
        <w:t xml:space="preserve">vulnerabilities of AI to </w:t>
      </w:r>
      <w:r w:rsidRPr="00DB47BC">
        <w:rPr>
          <w:rStyle w:val="Emphasis"/>
        </w:rPr>
        <w:t>adversary penetration</w:t>
      </w:r>
      <w:r w:rsidRPr="00DB47BC">
        <w:rPr>
          <w:sz w:val="16"/>
        </w:rPr>
        <w:t xml:space="preserve">, </w:t>
      </w:r>
      <w:r w:rsidRPr="00DB47BC">
        <w:rPr>
          <w:rStyle w:val="StyleUnderline"/>
        </w:rPr>
        <w:t>and</w:t>
      </w:r>
      <w:r w:rsidRPr="00DB47BC">
        <w:rPr>
          <w:sz w:val="16"/>
        </w:rPr>
        <w:t xml:space="preserve"> </w:t>
      </w:r>
      <w:r w:rsidRPr="00DB47BC">
        <w:rPr>
          <w:rStyle w:val="Emphasis"/>
        </w:rPr>
        <w:t>arms race dynamics</w:t>
      </w:r>
      <w:r w:rsidRPr="00DB47BC">
        <w:rPr>
          <w:sz w:val="16"/>
        </w:rPr>
        <w:t>. The National Security Commission on AI cautioned that AI “will likely increase the pace and automation of warfare across the board, reducing the time and space available for de-escalatory measures.”</w:t>
      </w:r>
    </w:p>
    <w:p w14:paraId="593B77AF" w14:textId="77777777" w:rsidR="004C0C8A" w:rsidRPr="00DB47BC" w:rsidRDefault="004C0C8A" w:rsidP="004C0C8A">
      <w:pPr>
        <w:rPr>
          <w:sz w:val="16"/>
        </w:rPr>
      </w:pPr>
      <w:r w:rsidRPr="00DB47BC">
        <w:rPr>
          <w:sz w:val="16"/>
        </w:rPr>
        <w:t xml:space="preserve">This new rate of warfare would leave less time for countries to signal their own capabilities and intentions or to understand their opponents’ perspectives. </w:t>
      </w:r>
      <w:r w:rsidRPr="00DB47BC">
        <w:rPr>
          <w:rStyle w:val="StyleUnderline"/>
        </w:rPr>
        <w:t>This</w:t>
      </w:r>
      <w:r w:rsidRPr="00DB47BC">
        <w:rPr>
          <w:sz w:val="16"/>
        </w:rPr>
        <w:t xml:space="preserve"> could </w:t>
      </w:r>
      <w:r w:rsidRPr="00DB47BC">
        <w:rPr>
          <w:rStyle w:val="StyleUnderline"/>
        </w:rPr>
        <w:t xml:space="preserve">lead to unintended </w:t>
      </w:r>
      <w:r w:rsidRPr="00DB47BC">
        <w:rPr>
          <w:rStyle w:val="Emphasis"/>
        </w:rPr>
        <w:t>conflict escalation</w:t>
      </w:r>
      <w:r w:rsidRPr="00DB47BC">
        <w:rPr>
          <w:sz w:val="16"/>
        </w:rPr>
        <w:t xml:space="preserve">, </w:t>
      </w:r>
      <w:r w:rsidRPr="00DB47BC">
        <w:rPr>
          <w:rStyle w:val="Emphasis"/>
        </w:rPr>
        <w:t>crisis instability</w:t>
      </w:r>
      <w:r w:rsidRPr="00DB47BC">
        <w:rPr>
          <w:sz w:val="16"/>
        </w:rPr>
        <w:t xml:space="preserve">, </w:t>
      </w:r>
      <w:r w:rsidRPr="00DB47BC">
        <w:rPr>
          <w:rStyle w:val="StyleUnderline"/>
        </w:rPr>
        <w:t>and</w:t>
      </w:r>
      <w:r w:rsidRPr="00DB47BC">
        <w:rPr>
          <w:sz w:val="16"/>
        </w:rPr>
        <w:t xml:space="preserve"> even </w:t>
      </w:r>
      <w:r w:rsidRPr="00DB47BC">
        <w:rPr>
          <w:rStyle w:val="Emphasis"/>
        </w:rPr>
        <w:t>nuclear war</w:t>
      </w:r>
      <w:r w:rsidRPr="00DB47BC">
        <w:rPr>
          <w:sz w:val="16"/>
        </w:rPr>
        <w:t>.</w:t>
      </w:r>
    </w:p>
    <w:p w14:paraId="596B57DA" w14:textId="77777777" w:rsidR="004C0C8A" w:rsidRPr="00DB47BC" w:rsidRDefault="004C0C8A" w:rsidP="004C0C8A">
      <w:pPr>
        <w:rPr>
          <w:sz w:val="16"/>
        </w:rPr>
      </w:pPr>
      <w:r w:rsidRPr="00DB47BC">
        <w:rPr>
          <w:rStyle w:val="StyleUnderline"/>
        </w:rPr>
        <w:t>As arms race dynamics</w:t>
      </w:r>
      <w:r w:rsidRPr="00DB47BC">
        <w:rPr>
          <w:sz w:val="16"/>
        </w:rPr>
        <w:t xml:space="preserve"> </w:t>
      </w:r>
      <w:r w:rsidRPr="00DB47BC">
        <w:rPr>
          <w:rStyle w:val="StyleUnderline"/>
        </w:rPr>
        <w:t>push</w:t>
      </w:r>
      <w:r w:rsidRPr="00DB47BC">
        <w:rPr>
          <w:sz w:val="16"/>
        </w:rPr>
        <w:t xml:space="preserve"> AI progress forward, prioritizing </w:t>
      </w:r>
      <w:r w:rsidRPr="00DB47BC">
        <w:rPr>
          <w:rStyle w:val="Emphasis"/>
        </w:rPr>
        <w:t>speed over safety</w:t>
      </w:r>
      <w:r w:rsidRPr="00DB47BC">
        <w:rPr>
          <w:sz w:val="16"/>
        </w:rPr>
        <w:t xml:space="preserve">, it is important to remember that </w:t>
      </w:r>
      <w:r w:rsidRPr="00DB47BC">
        <w:rPr>
          <w:rStyle w:val="StyleUnderline"/>
        </w:rPr>
        <w:t xml:space="preserve">in races toward mutual destruction, there is </w:t>
      </w:r>
      <w:r w:rsidRPr="00DB47BC">
        <w:rPr>
          <w:rStyle w:val="Emphasis"/>
        </w:rPr>
        <w:t>no winner</w:t>
      </w:r>
      <w:r w:rsidRPr="00DB47BC">
        <w:rPr>
          <w:sz w:val="16"/>
        </w:rPr>
        <w:t xml:space="preserve">. There is a point at which an arms race becomes a suicide race. The reasons not to integrate AI into comprehensive command, control, and communications systems are manifold: </w:t>
      </w:r>
    </w:p>
    <w:p w14:paraId="061639E3" w14:textId="77777777" w:rsidR="004C0C8A" w:rsidRPr="00DB47BC" w:rsidRDefault="004C0C8A" w:rsidP="004C0C8A">
      <w:pPr>
        <w:rPr>
          <w:sz w:val="16"/>
        </w:rPr>
      </w:pPr>
      <w:r w:rsidRPr="00DB47BC">
        <w:rPr>
          <w:rStyle w:val="Emphasis"/>
        </w:rPr>
        <w:t>Adversarial</w:t>
      </w:r>
      <w:r w:rsidRPr="00DB47BC">
        <w:rPr>
          <w:rStyle w:val="StyleUnderline"/>
        </w:rPr>
        <w:t xml:space="preserve"> AI carries </w:t>
      </w:r>
      <w:r w:rsidRPr="00DB47BC">
        <w:rPr>
          <w:rStyle w:val="Emphasis"/>
        </w:rPr>
        <w:t>unpredictable escalation risk</w:t>
      </w:r>
      <w:r w:rsidRPr="00DB47BC">
        <w:rPr>
          <w:sz w:val="16"/>
        </w:rPr>
        <w:t>. </w:t>
      </w:r>
      <w:r w:rsidRPr="00DB47BC">
        <w:rPr>
          <w:rStyle w:val="StyleUnderline"/>
        </w:rPr>
        <w:t>Even if AI-NC3 systems are</w:t>
      </w:r>
      <w:r w:rsidRPr="00DB47BC">
        <w:rPr>
          <w:sz w:val="16"/>
        </w:rPr>
        <w:t xml:space="preserve"> carefully </w:t>
      </w:r>
      <w:r w:rsidRPr="00DB47BC">
        <w:rPr>
          <w:rStyle w:val="Emphasis"/>
        </w:rPr>
        <w:t>tested</w:t>
      </w:r>
      <w:r w:rsidRPr="00DB47BC">
        <w:rPr>
          <w:sz w:val="16"/>
        </w:rPr>
        <w:t xml:space="preserve"> and evaluated, </w:t>
      </w:r>
      <w:r w:rsidRPr="00DB47BC">
        <w:rPr>
          <w:rStyle w:val="StyleUnderline"/>
        </w:rPr>
        <w:t>they may be</w:t>
      </w:r>
      <w:r w:rsidRPr="00DB47BC">
        <w:rPr>
          <w:sz w:val="16"/>
        </w:rPr>
        <w:t xml:space="preserve"> made </w:t>
      </w:r>
      <w:r w:rsidRPr="00DB47BC">
        <w:rPr>
          <w:rStyle w:val="Emphasis"/>
        </w:rPr>
        <w:t>unpredictable by design</w:t>
      </w:r>
      <w:r w:rsidRPr="00DB47BC">
        <w:rPr>
          <w:sz w:val="16"/>
        </w:rPr>
        <w:t xml:space="preserve">. Two or more </w:t>
      </w:r>
      <w:r w:rsidRPr="00DB47BC">
        <w:rPr>
          <w:rStyle w:val="StyleUnderline"/>
        </w:rPr>
        <w:t xml:space="preserve">such systems interacting in a </w:t>
      </w:r>
      <w:r w:rsidRPr="00DB47BC">
        <w:rPr>
          <w:rStyle w:val="Emphasis"/>
        </w:rPr>
        <w:t>complex</w:t>
      </w:r>
      <w:r w:rsidRPr="00DB47BC">
        <w:rPr>
          <w:sz w:val="16"/>
        </w:rPr>
        <w:t xml:space="preserve"> and </w:t>
      </w:r>
      <w:r w:rsidRPr="00DB47BC">
        <w:rPr>
          <w:rStyle w:val="Emphasis"/>
        </w:rPr>
        <w:t>adversarial</w:t>
      </w:r>
      <w:r w:rsidRPr="00DB47BC">
        <w:rPr>
          <w:sz w:val="16"/>
        </w:rPr>
        <w:t xml:space="preserve"> </w:t>
      </w:r>
      <w:r w:rsidRPr="00DB47BC">
        <w:rPr>
          <w:rStyle w:val="Emphasis"/>
        </w:rPr>
        <w:t>environment</w:t>
      </w:r>
      <w:r w:rsidRPr="00DB47BC">
        <w:rPr>
          <w:sz w:val="16"/>
        </w:rPr>
        <w:t xml:space="preserve"> can push each other to new extremes, </w:t>
      </w:r>
      <w:r w:rsidRPr="00DB47BC">
        <w:rPr>
          <w:rStyle w:val="StyleUnderline"/>
        </w:rPr>
        <w:t xml:space="preserve">greatly increasing the risk of </w:t>
      </w:r>
      <w:r w:rsidRPr="00DB47BC">
        <w:rPr>
          <w:rStyle w:val="Emphasis"/>
        </w:rPr>
        <w:t>accidental escalation</w:t>
      </w:r>
      <w:r w:rsidRPr="00DB47BC">
        <w:rPr>
          <w:sz w:val="16"/>
        </w:rPr>
        <w:t xml:space="preserve">. </w:t>
      </w:r>
      <w:r w:rsidRPr="00DB47BC">
        <w:rPr>
          <w:rStyle w:val="StyleUnderline"/>
        </w:rPr>
        <w:t>We have seen this</w:t>
      </w:r>
      <w:r w:rsidRPr="00DB47BC">
        <w:rPr>
          <w:sz w:val="16"/>
        </w:rPr>
        <w:t xml:space="preserve"> before </w:t>
      </w:r>
      <w:r w:rsidRPr="00DB47BC">
        <w:rPr>
          <w:rStyle w:val="StyleUnderline"/>
        </w:rPr>
        <w:t xml:space="preserve">with the 2010 </w:t>
      </w:r>
      <w:r w:rsidRPr="00DB47BC">
        <w:rPr>
          <w:rStyle w:val="Emphasis"/>
        </w:rPr>
        <w:t>“flash crash”</w:t>
      </w:r>
      <w:r w:rsidRPr="00DB47BC">
        <w:rPr>
          <w:sz w:val="16"/>
        </w:rPr>
        <w:t xml:space="preserve"> of the stock market, when adversarial trading algorithms wiped trillions of dollars off the stock exchange in under an hour. </w:t>
      </w:r>
      <w:r w:rsidRPr="00DB47BC">
        <w:rPr>
          <w:rStyle w:val="StyleUnderline"/>
        </w:rPr>
        <w:t xml:space="preserve">The </w:t>
      </w:r>
      <w:r w:rsidRPr="00DB47BC">
        <w:rPr>
          <w:rStyle w:val="Emphasis"/>
        </w:rPr>
        <w:t>military equivalent</w:t>
      </w:r>
      <w:r w:rsidRPr="00DB47BC">
        <w:rPr>
          <w:sz w:val="16"/>
        </w:rPr>
        <w:t xml:space="preserve"> of that hour </w:t>
      </w:r>
      <w:r w:rsidRPr="00DB47BC">
        <w:rPr>
          <w:rStyle w:val="StyleUnderline"/>
        </w:rPr>
        <w:t>would be</w:t>
      </w:r>
      <w:r w:rsidRPr="00DB47BC">
        <w:rPr>
          <w:sz w:val="16"/>
        </w:rPr>
        <w:t xml:space="preserve"> </w:t>
      </w:r>
      <w:r w:rsidRPr="00DB47BC">
        <w:rPr>
          <w:rStyle w:val="Emphasis"/>
        </w:rPr>
        <w:t>catastrophic</w:t>
      </w:r>
      <w:r w:rsidRPr="00DB47BC">
        <w:rPr>
          <w:sz w:val="16"/>
        </w:rPr>
        <w:t>.</w:t>
      </w:r>
    </w:p>
    <w:p w14:paraId="1DB77E54" w14:textId="77777777" w:rsidR="004C0C8A" w:rsidRPr="00DB47BC" w:rsidRDefault="004C0C8A" w:rsidP="004C0C8A">
      <w:pPr>
        <w:rPr>
          <w:sz w:val="16"/>
        </w:rPr>
      </w:pPr>
      <w:r w:rsidRPr="00DB47BC">
        <w:rPr>
          <w:sz w:val="16"/>
        </w:rPr>
        <w:t xml:space="preserve">No real training data. AI systems require a lot of data in their training, whether real or simulated. But </w:t>
      </w:r>
      <w:r w:rsidRPr="00DB47BC">
        <w:rPr>
          <w:rStyle w:val="StyleUnderline"/>
        </w:rPr>
        <w:t>training systems for nuclear conflict necessitates</w:t>
      </w:r>
      <w:r w:rsidRPr="00DB47BC">
        <w:rPr>
          <w:sz w:val="16"/>
        </w:rPr>
        <w:t xml:space="preserve"> the generation of </w:t>
      </w:r>
      <w:r w:rsidRPr="00DB47BC">
        <w:rPr>
          <w:rStyle w:val="Emphasis"/>
        </w:rPr>
        <w:t>synthetic data</w:t>
      </w:r>
      <w:r w:rsidRPr="00DB47BC">
        <w:rPr>
          <w:sz w:val="16"/>
        </w:rPr>
        <w:t xml:space="preserve"> </w:t>
      </w:r>
      <w:r w:rsidRPr="00DB47BC">
        <w:rPr>
          <w:rStyle w:val="StyleUnderline"/>
        </w:rPr>
        <w:t>with</w:t>
      </w:r>
      <w:r w:rsidRPr="00DB47BC">
        <w:rPr>
          <w:sz w:val="16"/>
        </w:rPr>
        <w:t xml:space="preserve"> </w:t>
      </w:r>
      <w:r w:rsidRPr="00DB47BC">
        <w:rPr>
          <w:rStyle w:val="Emphasis"/>
        </w:rPr>
        <w:t>incomplete information</w:t>
      </w:r>
      <w:r w:rsidRPr="00DB47BC">
        <w:rPr>
          <w:sz w:val="16"/>
        </w:rPr>
        <w:t xml:space="preserve">, because the full extent of an adversary’s capabilities is unknown. </w:t>
      </w:r>
      <w:r w:rsidRPr="00DB47BC">
        <w:rPr>
          <w:rStyle w:val="StyleUnderline"/>
        </w:rPr>
        <w:t>This adds</w:t>
      </w:r>
      <w:r w:rsidRPr="00DB47BC">
        <w:rPr>
          <w:sz w:val="16"/>
        </w:rPr>
        <w:t xml:space="preserve"> another element of </w:t>
      </w:r>
      <w:r w:rsidRPr="00DB47BC">
        <w:rPr>
          <w:rStyle w:val="StyleUnderline"/>
        </w:rPr>
        <w:t xml:space="preserve">dangerous </w:t>
      </w:r>
      <w:r w:rsidRPr="00DB47BC">
        <w:rPr>
          <w:rStyle w:val="Emphasis"/>
        </w:rPr>
        <w:t>unpredictability</w:t>
      </w:r>
      <w:r w:rsidRPr="00DB47BC">
        <w:rPr>
          <w:sz w:val="16"/>
        </w:rPr>
        <w:t xml:space="preserve"> </w:t>
      </w:r>
      <w:r w:rsidRPr="00DB47BC">
        <w:rPr>
          <w:rStyle w:val="StyleUnderline"/>
        </w:rPr>
        <w:t>into the command and control mix.</w:t>
      </w:r>
    </w:p>
    <w:p w14:paraId="23760D39" w14:textId="77777777" w:rsidR="004C0C8A" w:rsidRPr="00DB47BC" w:rsidRDefault="004C0C8A" w:rsidP="004C0C8A">
      <w:pPr>
        <w:rPr>
          <w:sz w:val="16"/>
        </w:rPr>
      </w:pPr>
      <w:r w:rsidRPr="00DB47BC">
        <w:rPr>
          <w:sz w:val="16"/>
        </w:rPr>
        <w:lastRenderedPageBreak/>
        <w:t>Cyber vulnerabilities of networked systems. </w:t>
      </w:r>
      <w:r w:rsidRPr="00DB47BC">
        <w:rPr>
          <w:rStyle w:val="StyleUnderline"/>
        </w:rPr>
        <w:t>AI-integrated</w:t>
      </w:r>
      <w:r w:rsidRPr="00DB47BC">
        <w:rPr>
          <w:sz w:val="16"/>
        </w:rPr>
        <w:t xml:space="preserve"> command, control, and communications </w:t>
      </w:r>
      <w:r w:rsidRPr="00DB47BC">
        <w:rPr>
          <w:rStyle w:val="StyleUnderline"/>
        </w:rPr>
        <w:t>systems would</w:t>
      </w:r>
      <w:r w:rsidRPr="00DB47BC">
        <w:rPr>
          <w:sz w:val="16"/>
        </w:rPr>
        <w:t xml:space="preserve"> also </w:t>
      </w:r>
      <w:r w:rsidRPr="00DB47BC">
        <w:rPr>
          <w:rStyle w:val="StyleUnderline"/>
        </w:rPr>
        <w:t>be vulnerable to</w:t>
      </w:r>
      <w:r w:rsidRPr="00DB47BC">
        <w:rPr>
          <w:sz w:val="16"/>
        </w:rPr>
        <w:t xml:space="preserve"> </w:t>
      </w:r>
      <w:r w:rsidRPr="00DB47BC">
        <w:rPr>
          <w:rStyle w:val="Emphasis"/>
        </w:rPr>
        <w:t>cyberattacks</w:t>
      </w:r>
      <w:r w:rsidRPr="00DB47BC">
        <w:rPr>
          <w:sz w:val="16"/>
        </w:rPr>
        <w:t xml:space="preserve">, hacking, </w:t>
      </w:r>
      <w:r w:rsidRPr="00DB47BC">
        <w:rPr>
          <w:rStyle w:val="StyleUnderline"/>
        </w:rPr>
        <w:t>and</w:t>
      </w:r>
      <w:r w:rsidRPr="00DB47BC">
        <w:rPr>
          <w:sz w:val="16"/>
        </w:rPr>
        <w:t xml:space="preserve"> </w:t>
      </w:r>
      <w:r w:rsidRPr="00DB47BC">
        <w:rPr>
          <w:rStyle w:val="Emphasis"/>
        </w:rPr>
        <w:t>data poisoning</w:t>
      </w:r>
      <w:r w:rsidRPr="00DB47BC">
        <w:rPr>
          <w:sz w:val="16"/>
        </w:rPr>
        <w:t xml:space="preserve">. </w:t>
      </w:r>
      <w:r w:rsidRPr="00DB47BC">
        <w:rPr>
          <w:rStyle w:val="StyleUnderline"/>
        </w:rPr>
        <w:t xml:space="preserve">When all sensor data and systems are networked, failure can </w:t>
      </w:r>
      <w:r w:rsidRPr="00DB47BC">
        <w:rPr>
          <w:rStyle w:val="Emphasis"/>
        </w:rPr>
        <w:t>spread throughout the entire system</w:t>
      </w:r>
      <w:r w:rsidRPr="00DB47BC">
        <w:rPr>
          <w:sz w:val="16"/>
        </w:rPr>
        <w:t xml:space="preserve">. </w:t>
      </w:r>
      <w:r w:rsidRPr="00DB47BC">
        <w:rPr>
          <w:rStyle w:val="StyleUnderline"/>
        </w:rPr>
        <w:t>Each</w:t>
      </w:r>
      <w:r w:rsidRPr="00DB47BC">
        <w:rPr>
          <w:sz w:val="16"/>
        </w:rPr>
        <w:t xml:space="preserve"> of these </w:t>
      </w:r>
      <w:r w:rsidRPr="00DB47BC">
        <w:rPr>
          <w:rStyle w:val="StyleUnderline"/>
        </w:rPr>
        <w:t>vulnerabilities</w:t>
      </w:r>
      <w:r w:rsidRPr="00DB47BC">
        <w:rPr>
          <w:sz w:val="16"/>
        </w:rPr>
        <w:t xml:space="preserve"> </w:t>
      </w:r>
      <w:r w:rsidRPr="00DB47BC">
        <w:rPr>
          <w:rStyle w:val="StyleUnderline"/>
        </w:rPr>
        <w:t xml:space="preserve">must be considered </w:t>
      </w:r>
      <w:r w:rsidRPr="00DB47BC">
        <w:rPr>
          <w:rStyle w:val="Emphasis"/>
        </w:rPr>
        <w:t>across</w:t>
      </w:r>
      <w:r w:rsidRPr="00DB47BC">
        <w:rPr>
          <w:rStyle w:val="StyleUnderline"/>
        </w:rPr>
        <w:t xml:space="preserve"> the systems of </w:t>
      </w:r>
      <w:r w:rsidRPr="00DB47BC">
        <w:rPr>
          <w:rStyle w:val="Emphasis"/>
        </w:rPr>
        <w:t>every nuclear nation</w:t>
      </w:r>
      <w:r w:rsidRPr="00DB47BC">
        <w:rPr>
          <w:sz w:val="16"/>
        </w:rPr>
        <w:t xml:space="preserve">, </w:t>
      </w:r>
      <w:r w:rsidRPr="00DB47BC">
        <w:rPr>
          <w:rStyle w:val="StyleUnderline"/>
        </w:rPr>
        <w:t xml:space="preserve">as the </w:t>
      </w:r>
      <w:r w:rsidRPr="00DB47BC">
        <w:rPr>
          <w:rStyle w:val="Emphasis"/>
        </w:rPr>
        <w:t>whole system</w:t>
      </w:r>
      <w:r w:rsidRPr="00DB47BC">
        <w:rPr>
          <w:rStyle w:val="StyleUnderline"/>
        </w:rPr>
        <w:t xml:space="preserve"> is </w:t>
      </w:r>
      <w:r w:rsidRPr="00DB47BC">
        <w:rPr>
          <w:rStyle w:val="Emphasis"/>
        </w:rPr>
        <w:t>only as strong as its weakest link</w:t>
      </w:r>
      <w:r w:rsidRPr="00DB47BC">
        <w:rPr>
          <w:sz w:val="16"/>
        </w:rPr>
        <w:t>.</w:t>
      </w:r>
    </w:p>
    <w:p w14:paraId="02E5F9BC" w14:textId="77777777" w:rsidR="004C0C8A" w:rsidRPr="00DB47BC" w:rsidRDefault="004C0C8A" w:rsidP="004C0C8A">
      <w:pPr>
        <w:rPr>
          <w:sz w:val="16"/>
        </w:rPr>
      </w:pPr>
      <w:r w:rsidRPr="00DB47BC">
        <w:rPr>
          <w:sz w:val="16"/>
        </w:rPr>
        <w:t xml:space="preserve">Epistemic uncertainty. Widespread use of AI to create misinformation is already clouding what is real and what is fake. The inability to discern truth is especially dangerous in the military context, and accurate information is particularly crucial to the stability of command and control systems. Historically, there have been channels of reliable, trustworthy communication between adversaries, even when there were also disinformation campaigns happening in the background. </w:t>
      </w:r>
      <w:r w:rsidRPr="00DB47BC">
        <w:rPr>
          <w:rStyle w:val="StyleUnderline"/>
        </w:rPr>
        <w:t xml:space="preserve">When we </w:t>
      </w:r>
      <w:r w:rsidRPr="00DB47BC">
        <w:rPr>
          <w:rStyle w:val="Emphasis"/>
        </w:rPr>
        <w:t>automate more</w:t>
      </w:r>
      <w:r w:rsidRPr="00DB47BC">
        <w:rPr>
          <w:sz w:val="16"/>
        </w:rPr>
        <w:t xml:space="preserve"> and engage person-to-person less, those </w:t>
      </w:r>
      <w:r w:rsidRPr="00DB47BC">
        <w:rPr>
          <w:rStyle w:val="StyleUnderline"/>
        </w:rPr>
        <w:t xml:space="preserve">reliable channels </w:t>
      </w:r>
      <w:r w:rsidRPr="00DB47BC">
        <w:rPr>
          <w:rStyle w:val="Emphasis"/>
        </w:rPr>
        <w:t>dissipate</w:t>
      </w:r>
      <w:r w:rsidRPr="00DB47BC">
        <w:rPr>
          <w:rStyle w:val="StyleUnderline"/>
        </w:rPr>
        <w:t xml:space="preserve"> and the risk of unnecessary escalation </w:t>
      </w:r>
      <w:r w:rsidRPr="00DB47BC">
        <w:rPr>
          <w:rStyle w:val="Emphasis"/>
        </w:rPr>
        <w:t>skyrockets</w:t>
      </w:r>
      <w:r w:rsidRPr="00DB47BC">
        <w:rPr>
          <w:sz w:val="16"/>
        </w:rPr>
        <w:t>.</w:t>
      </w:r>
    </w:p>
    <w:p w14:paraId="4BAA5359" w14:textId="77777777" w:rsidR="004C0C8A" w:rsidRPr="00DB47BC" w:rsidRDefault="004C0C8A" w:rsidP="004C0C8A"/>
    <w:p w14:paraId="604C640F" w14:textId="77777777" w:rsidR="004C0C8A" w:rsidRPr="00DB47BC" w:rsidRDefault="004C0C8A" w:rsidP="004C0C8A">
      <w:pPr>
        <w:rPr>
          <w:sz w:val="16"/>
        </w:rPr>
      </w:pPr>
    </w:p>
    <w:p w14:paraId="6DA7856A" w14:textId="77777777" w:rsidR="004C0C8A" w:rsidRPr="00DB47BC" w:rsidRDefault="004C0C8A" w:rsidP="004C0C8A">
      <w:pPr>
        <w:pStyle w:val="Heading4"/>
      </w:pPr>
      <w:r w:rsidRPr="00DB47BC">
        <w:t xml:space="preserve">The plan spills over into </w:t>
      </w:r>
      <w:r w:rsidRPr="00DB47BC">
        <w:rPr>
          <w:u w:val="single"/>
        </w:rPr>
        <w:t>broader regulation</w:t>
      </w:r>
      <w:r w:rsidRPr="00DB47BC">
        <w:t xml:space="preserve"> of lethal autonomous weapons.</w:t>
      </w:r>
    </w:p>
    <w:p w14:paraId="4EB617E9" w14:textId="77777777" w:rsidR="004C0C8A" w:rsidRPr="00DB47BC" w:rsidRDefault="004C0C8A" w:rsidP="004C0C8A">
      <w:r w:rsidRPr="00DB47BC">
        <w:rPr>
          <w:rStyle w:val="Style13ptBold"/>
        </w:rPr>
        <w:t>Kallenborn, 22</w:t>
      </w:r>
      <w:r w:rsidRPr="00DB47BC">
        <w:t xml:space="preserve"> [(Zachary, adjunct fellow (non-resident) with the Center for Strategic and International Studies (CSIS), policy fellow at the Schar School of Policy and Government, fellow at the National Institute for Deterrence Studies, Research Affiliate with the Unconventional Weapons and Technology Division of the National Consortium for the Study of Terrorism and Responses to Terrorism (START)) “Giving an AI control of nuclear weapons: What could possibly go wrong?,” Bulletin of the Atomic Scientists, https://thebulletin.org/2022/02/giving-an-ai-control-of-nuclear-weapons-what-could-possibly-go-wrong/, 2/1/2022] TDI</w:t>
      </w:r>
    </w:p>
    <w:p w14:paraId="3AC02EC5" w14:textId="77777777" w:rsidR="004C0C8A" w:rsidRPr="00DB47BC" w:rsidRDefault="004C0C8A" w:rsidP="004C0C8A">
      <w:pPr>
        <w:rPr>
          <w:rStyle w:val="Emphasis"/>
        </w:rPr>
      </w:pPr>
      <w:r w:rsidRPr="00DB47BC">
        <w:rPr>
          <w:rStyle w:val="StyleUnderline"/>
        </w:rPr>
        <w:t xml:space="preserve">Activists against autonomous weapons have been </w:t>
      </w:r>
      <w:r w:rsidRPr="00DB47BC">
        <w:rPr>
          <w:rStyle w:val="Emphasis"/>
        </w:rPr>
        <w:t>hesitant to focus</w:t>
      </w:r>
      <w:r w:rsidRPr="00DB47BC">
        <w:rPr>
          <w:rStyle w:val="StyleUnderline"/>
        </w:rPr>
        <w:t xml:space="preserve"> on autonomous nuclear weapons</w:t>
      </w:r>
      <w:r w:rsidRPr="00DB47BC">
        <w:rPr>
          <w:sz w:val="14"/>
        </w:rPr>
        <w:t xml:space="preserve">. For example, the </w:t>
      </w:r>
      <w:r w:rsidRPr="00DB47BC">
        <w:rPr>
          <w:rStyle w:val="StyleUnderline"/>
        </w:rPr>
        <w:t>International Committee of the Red Cross makes no mention of autonomous nuclear weapons in its position statement on autonomous weapons.</w:t>
      </w:r>
      <w:r w:rsidRPr="00DB47BC">
        <w:rPr>
          <w:sz w:val="14"/>
        </w:rPr>
        <w:t xml:space="preserve"> (In fairness, the International Committee for Robot Arms Control’s 2009 statement references autonomous nuclear weapons, though it represents more of the intellectual wing of the so-called “stop killer robots” movement.) Perhaps activists see nuclear weapons as already broadly banned or do not wish to legitimize nuclear weapons generally, but </w:t>
      </w:r>
      <w:r w:rsidRPr="00DB47BC">
        <w:rPr>
          <w:rStyle w:val="StyleUnderline"/>
        </w:rPr>
        <w:t xml:space="preserve">the lack of attention is a </w:t>
      </w:r>
      <w:r w:rsidRPr="00DB47BC">
        <w:rPr>
          <w:rStyle w:val="Emphasis"/>
        </w:rPr>
        <w:t>mistake</w:t>
      </w:r>
      <w:r w:rsidRPr="00DB47BC">
        <w:rPr>
          <w:rStyle w:val="StyleUnderline"/>
        </w:rPr>
        <w:t>. Nuclear weapons already have broad established norms against their use and proliferation, with numerous treaties supporting them</w:t>
      </w:r>
      <w:r w:rsidRPr="00DB47BC">
        <w:rPr>
          <w:sz w:val="14"/>
        </w:rPr>
        <w:t xml:space="preserve">. </w:t>
      </w:r>
      <w:r w:rsidRPr="00DB47BC">
        <w:rPr>
          <w:rStyle w:val="StyleUnderline"/>
        </w:rPr>
        <w:t xml:space="preserve">Banning autonomous nuclear weapons should be an </w:t>
      </w:r>
      <w:r w:rsidRPr="00DB47BC">
        <w:rPr>
          <w:rStyle w:val="Emphasis"/>
        </w:rPr>
        <w:t>easy win</w:t>
      </w:r>
      <w:r w:rsidRPr="00DB47BC">
        <w:rPr>
          <w:rStyle w:val="StyleUnderline"/>
        </w:rPr>
        <w:t xml:space="preserve"> to </w:t>
      </w:r>
      <w:r w:rsidRPr="00DB47BC">
        <w:rPr>
          <w:rStyle w:val="Emphasis"/>
        </w:rPr>
        <w:t>establish norms</w:t>
      </w:r>
      <w:r w:rsidRPr="00DB47BC">
        <w:rPr>
          <w:rStyle w:val="StyleUnderline"/>
        </w:rPr>
        <w:t xml:space="preserve"> against autonomous weapons. Plus, autonomous nuclear weapons represent perhaps the </w:t>
      </w:r>
      <w:r w:rsidRPr="00DB47BC">
        <w:rPr>
          <w:rStyle w:val="Emphasis"/>
        </w:rPr>
        <w:t>highest-risk manifestation</w:t>
      </w:r>
      <w:r w:rsidRPr="00DB47BC">
        <w:rPr>
          <w:rStyle w:val="StyleUnderline"/>
        </w:rPr>
        <w:t xml:space="preserve"> of autonomous weapons</w:t>
      </w:r>
      <w:r w:rsidRPr="00DB47BC">
        <w:rPr>
          <w:sz w:val="14"/>
        </w:rPr>
        <w:t xml:space="preserve"> (an artificial superintelligence is the only potential higher risk). </w:t>
      </w:r>
      <w:r w:rsidRPr="00DB47BC">
        <w:rPr>
          <w:rStyle w:val="StyleUnderline"/>
        </w:rPr>
        <w:t xml:space="preserve">Which is worse: an autonomous gun turret accidently killing a civilian, or an autonomous nuclear weapon igniting a nuclear war that leads to </w:t>
      </w:r>
      <w:r w:rsidRPr="00DB47BC">
        <w:rPr>
          <w:rStyle w:val="Emphasis"/>
        </w:rPr>
        <w:t>catastrophic destruction</w:t>
      </w:r>
      <w:r w:rsidRPr="00DB47BC">
        <w:rPr>
          <w:rStyle w:val="StyleUnderline"/>
        </w:rPr>
        <w:t xml:space="preserve"> and possibly the </w:t>
      </w:r>
      <w:r w:rsidRPr="00DB47BC">
        <w:rPr>
          <w:rStyle w:val="Emphasis"/>
        </w:rPr>
        <w:t>extinction of all humanity</w:t>
      </w:r>
      <w:r w:rsidRPr="00DB47BC">
        <w:rPr>
          <w:rStyle w:val="StyleUnderline"/>
        </w:rPr>
        <w:t xml:space="preserve">? Hint: catastrophic destruction is </w:t>
      </w:r>
      <w:r w:rsidRPr="00DB47BC">
        <w:rPr>
          <w:rStyle w:val="Emphasis"/>
        </w:rPr>
        <w:t>vastly worse.</w:t>
      </w:r>
    </w:p>
    <w:p w14:paraId="79CF0F55" w14:textId="77777777" w:rsidR="004C0C8A" w:rsidRPr="00DB47BC" w:rsidRDefault="004C0C8A" w:rsidP="004C0C8A">
      <w:pPr>
        <w:rPr>
          <w:rStyle w:val="Emphasis"/>
        </w:rPr>
      </w:pPr>
    </w:p>
    <w:p w14:paraId="178C32EE" w14:textId="77777777" w:rsidR="004C0C8A" w:rsidRPr="00DB47BC" w:rsidRDefault="004C0C8A" w:rsidP="004C0C8A">
      <w:pPr>
        <w:pStyle w:val="Heading4"/>
      </w:pPr>
      <w:r w:rsidRPr="00DB47BC">
        <w:t xml:space="preserve">Unregulated lethal autonomous weapons are </w:t>
      </w:r>
      <w:r w:rsidRPr="00DB47BC">
        <w:rPr>
          <w:u w:val="single"/>
        </w:rPr>
        <w:t>existential</w:t>
      </w:r>
      <w:r w:rsidRPr="00DB47BC">
        <w:t>.</w:t>
      </w:r>
    </w:p>
    <w:p w14:paraId="788AA275" w14:textId="77777777" w:rsidR="004C0C8A" w:rsidRPr="00DB47BC" w:rsidRDefault="004C0C8A" w:rsidP="004C0C8A">
      <w:r w:rsidRPr="00DB47BC">
        <w:rPr>
          <w:rStyle w:val="Style13ptBold"/>
        </w:rPr>
        <w:t>Lee 21</w:t>
      </w:r>
      <w:r w:rsidRPr="00DB47BC">
        <w:t xml:space="preserve"> – Kai-Fu Lee, CEO of Sinovation Ventures and former president of Google China, and senior executive at Microsoft, SGI, and Apple. 9-10-2021, "The Third Revolution in Warfare", Atlantic, https://www.theatlantic.com/technology/archive/2021/09/i-weapons-are-third-revolution-warfare/620013/</w:t>
      </w:r>
    </w:p>
    <w:p w14:paraId="79876613" w14:textId="77777777" w:rsidR="004C0C8A" w:rsidRPr="00DB47BC" w:rsidRDefault="004C0C8A" w:rsidP="004C0C8A">
      <w:pPr>
        <w:rPr>
          <w:sz w:val="14"/>
        </w:rPr>
      </w:pPr>
      <w:r w:rsidRPr="00DB47BC">
        <w:rPr>
          <w:sz w:val="14"/>
        </w:rPr>
        <w:t>On the 20th anniversary of 9/11, against the backdrop of the rushed U.S.-allied Afghanistan withdrawal, the grisly reality of armed combat and the challenge posed by asymmetric suicide terror attacks grow harder to ignore.</w:t>
      </w:r>
    </w:p>
    <w:p w14:paraId="5A63E59B" w14:textId="77777777" w:rsidR="004C0C8A" w:rsidRPr="00DB47BC" w:rsidRDefault="004C0C8A" w:rsidP="004C0C8A">
      <w:pPr>
        <w:rPr>
          <w:sz w:val="14"/>
        </w:rPr>
      </w:pPr>
      <w:r w:rsidRPr="00DB47BC">
        <w:rPr>
          <w:sz w:val="14"/>
        </w:rPr>
        <w:t>But weapons technology has changed substantially over the past two decades. And thinking ahead to the not-so-distant future, we must ask: What if these assailants were able to remove human suicide bombers or attackers from the equation altogether? As someone who has studied and worked in artificial intelligence for the better part of four decades, I worry about such a technology threat, born from artificial intelligence and robotics.</w:t>
      </w:r>
    </w:p>
    <w:p w14:paraId="456C4B24" w14:textId="77777777" w:rsidR="004C0C8A" w:rsidRPr="00DB47BC" w:rsidRDefault="004C0C8A" w:rsidP="004C0C8A">
      <w:pPr>
        <w:rPr>
          <w:rStyle w:val="StyleUnderline"/>
        </w:rPr>
      </w:pPr>
      <w:r w:rsidRPr="00DB47BC">
        <w:rPr>
          <w:rStyle w:val="StyleUnderline"/>
        </w:rPr>
        <w:lastRenderedPageBreak/>
        <w:t>Autonomous weaponry is the third revolution in warfare</w:t>
      </w:r>
      <w:r w:rsidRPr="00DB47BC">
        <w:rPr>
          <w:sz w:val="14"/>
        </w:rPr>
        <w:t xml:space="preserve">, </w:t>
      </w:r>
      <w:r w:rsidRPr="00DB47BC">
        <w:rPr>
          <w:rStyle w:val="StyleUnderline"/>
        </w:rPr>
        <w:t>following</w:t>
      </w:r>
      <w:r w:rsidRPr="00DB47BC">
        <w:rPr>
          <w:sz w:val="14"/>
        </w:rPr>
        <w:t xml:space="preserve"> gunpowder and </w:t>
      </w:r>
      <w:r w:rsidRPr="00DB47BC">
        <w:rPr>
          <w:rStyle w:val="StyleUnderline"/>
        </w:rPr>
        <w:t>nuclear arms.</w:t>
      </w:r>
      <w:r w:rsidRPr="00DB47BC">
        <w:rPr>
          <w:sz w:val="14"/>
        </w:rPr>
        <w:t xml:space="preserve"> The evolution from land mines to guided missiles was just a prelude to </w:t>
      </w:r>
      <w:r w:rsidRPr="00DB47BC">
        <w:rPr>
          <w:rStyle w:val="StyleUnderline"/>
        </w:rPr>
        <w:t>true AI-enabled autonomy</w:t>
      </w:r>
      <w:r w:rsidRPr="00DB47BC">
        <w:rPr>
          <w:sz w:val="14"/>
        </w:rPr>
        <w:t>—</w:t>
      </w:r>
      <w:r w:rsidRPr="00DB47BC">
        <w:rPr>
          <w:rStyle w:val="StyleUnderline"/>
        </w:rPr>
        <w:t>the full engagement of killing: searching for, deciding to engage, and obliterating another human life, completely without human involvement.</w:t>
      </w:r>
    </w:p>
    <w:p w14:paraId="668B8A21" w14:textId="77777777" w:rsidR="004C0C8A" w:rsidRPr="00DB47BC" w:rsidRDefault="004C0C8A" w:rsidP="004C0C8A">
      <w:pPr>
        <w:rPr>
          <w:sz w:val="14"/>
        </w:rPr>
      </w:pPr>
      <w:r w:rsidRPr="00DB47BC">
        <w:rPr>
          <w:sz w:val="14"/>
        </w:rPr>
        <w:t xml:space="preserve">An example of an autonomous weapon in use today is </w:t>
      </w:r>
      <w:r w:rsidRPr="00DB47BC">
        <w:rPr>
          <w:rStyle w:val="StyleUnderline"/>
        </w:rPr>
        <w:t>the Israeli Harpy drone</w:t>
      </w:r>
      <w:r w:rsidRPr="00DB47BC">
        <w:rPr>
          <w:sz w:val="14"/>
        </w:rPr>
        <w:t xml:space="preserve">, which </w:t>
      </w:r>
      <w:r w:rsidRPr="00DB47BC">
        <w:rPr>
          <w:rStyle w:val="StyleUnderline"/>
        </w:rPr>
        <w:t>is programmed to fly to a particular area, hunt for specific targets, and then destroy them using a high-explosive warhead nicknamed “Fire and Forget.”</w:t>
      </w:r>
      <w:r w:rsidRPr="00DB47BC">
        <w:rPr>
          <w:sz w:val="14"/>
        </w:rPr>
        <w:t xml:space="preserve"> But a far more provocative example is illustrated in the dystopian short film </w:t>
      </w:r>
      <w:proofErr w:type="spellStart"/>
      <w:r w:rsidRPr="00DB47BC">
        <w:rPr>
          <w:sz w:val="14"/>
        </w:rPr>
        <w:t>Slaughterbots</w:t>
      </w:r>
      <w:proofErr w:type="spellEnd"/>
      <w:r w:rsidRPr="00DB47BC">
        <w:rPr>
          <w:sz w:val="14"/>
        </w:rPr>
        <w:t>, which tells the story of bird-sized drones that can actively seek out a particular person and shoot a small amount of dynamite point-blank through that person’s skull. These drones fly themselves and are too small and nimble to be easily caught, stopped, or destroyed.</w:t>
      </w:r>
    </w:p>
    <w:p w14:paraId="123EFCF7" w14:textId="77777777" w:rsidR="004C0C8A" w:rsidRPr="00DB47BC" w:rsidRDefault="004C0C8A" w:rsidP="004C0C8A">
      <w:pPr>
        <w:rPr>
          <w:sz w:val="14"/>
        </w:rPr>
      </w:pPr>
      <w:r w:rsidRPr="00DB47BC">
        <w:rPr>
          <w:sz w:val="14"/>
        </w:rPr>
        <w:t>These “</w:t>
      </w:r>
      <w:proofErr w:type="spellStart"/>
      <w:r w:rsidRPr="00DB47BC">
        <w:rPr>
          <w:rStyle w:val="StyleUnderline"/>
        </w:rPr>
        <w:t>slaughterbots</w:t>
      </w:r>
      <w:proofErr w:type="spellEnd"/>
      <w:r w:rsidRPr="00DB47BC">
        <w:rPr>
          <w:rStyle w:val="StyleUnderline"/>
        </w:rPr>
        <w:t>” are not</w:t>
      </w:r>
      <w:r w:rsidRPr="00DB47BC">
        <w:rPr>
          <w:sz w:val="14"/>
        </w:rPr>
        <w:t xml:space="preserve"> merely the </w:t>
      </w:r>
      <w:r w:rsidRPr="00DB47BC">
        <w:rPr>
          <w:rStyle w:val="StyleUnderline"/>
        </w:rPr>
        <w:t>stuff of fiction.</w:t>
      </w:r>
      <w:r w:rsidRPr="00DB47BC">
        <w:rPr>
          <w:sz w:val="14"/>
        </w:rPr>
        <w:t xml:space="preserve"> One such drone nearly killed the president of Venezuela in 2018, and could be built today by an experienced hobbyist for less than $1,000. All of the parts are available for purchase online, and all open-source technologies are available for download. This is an unintended consequence of AI and robotics becoming more accessible and inexpensive. Imagine, a $1,000 political assassin! And this is not a far-fetched danger for the future but a clear and present danger.</w:t>
      </w:r>
    </w:p>
    <w:p w14:paraId="157B5591" w14:textId="77777777" w:rsidR="004C0C8A" w:rsidRPr="00DB47BC" w:rsidRDefault="004C0C8A" w:rsidP="004C0C8A">
      <w:pPr>
        <w:rPr>
          <w:sz w:val="14"/>
        </w:rPr>
      </w:pPr>
      <w:r w:rsidRPr="00DB47BC">
        <w:rPr>
          <w:rStyle w:val="StyleUnderline"/>
        </w:rPr>
        <w:t>We have witnessed how quickly AI has advanced, and these advancements will accelerate the near-term future of autonomous weapons</w:t>
      </w:r>
      <w:r w:rsidRPr="00DB47BC">
        <w:rPr>
          <w:sz w:val="14"/>
        </w:rPr>
        <w:t xml:space="preserve">. </w:t>
      </w:r>
      <w:r w:rsidRPr="00DB47BC">
        <w:rPr>
          <w:rStyle w:val="StyleUnderline"/>
        </w:rPr>
        <w:t>Not only will</w:t>
      </w:r>
      <w:r w:rsidRPr="00DB47BC">
        <w:rPr>
          <w:sz w:val="14"/>
        </w:rPr>
        <w:t xml:space="preserve"> these </w:t>
      </w:r>
      <w:r w:rsidRPr="00DB47BC">
        <w:rPr>
          <w:rStyle w:val="StyleUnderline"/>
        </w:rPr>
        <w:t>killer robots become more intelligent, more precise, faster, and cheaper; they will also learn new capabilities, such as how to form swarms with teamwork and redundancy, making their missions virtually unstoppable.</w:t>
      </w:r>
      <w:r w:rsidRPr="00DB47BC">
        <w:rPr>
          <w:sz w:val="14"/>
        </w:rPr>
        <w:t xml:space="preserve"> A swarm of 10,000 drones that could wipe out half a city could theoretically cost as little as $10 million.</w:t>
      </w:r>
    </w:p>
    <w:p w14:paraId="378E5A3E" w14:textId="77777777" w:rsidR="004C0C8A" w:rsidRPr="00DB47BC" w:rsidRDefault="004C0C8A" w:rsidP="004C0C8A">
      <w:pPr>
        <w:rPr>
          <w:sz w:val="14"/>
        </w:rPr>
      </w:pPr>
      <w:r w:rsidRPr="00DB47BC">
        <w:rPr>
          <w:sz w:val="14"/>
        </w:rPr>
        <w:t xml:space="preserve">Even so, autonomous weapons are not without benefits. Autonomous weapons can save soldiers’ lives if wars are fought by machines. Also, in the hands of a responsible military, they can help soldiers target only combatants and avoid inadvertently killing friendly forces, children, and civilians (similar to how an autonomous vehicle can </w:t>
      </w:r>
      <w:proofErr w:type="spellStart"/>
      <w:r w:rsidRPr="00DB47BC">
        <w:rPr>
          <w:sz w:val="14"/>
        </w:rPr>
        <w:t>brake</w:t>
      </w:r>
      <w:proofErr w:type="spellEnd"/>
      <w:r w:rsidRPr="00DB47BC">
        <w:rPr>
          <w:sz w:val="14"/>
        </w:rPr>
        <w:t xml:space="preserve"> for the driver when a collision is imminent). Autonomous weapons can also be used defensively against assassins and perpetrators.</w:t>
      </w:r>
    </w:p>
    <w:p w14:paraId="6B28C9B3" w14:textId="77777777" w:rsidR="004C0C8A" w:rsidRPr="00DB47BC" w:rsidRDefault="004C0C8A" w:rsidP="004C0C8A">
      <w:pPr>
        <w:rPr>
          <w:sz w:val="14"/>
        </w:rPr>
      </w:pPr>
      <w:r w:rsidRPr="00DB47BC">
        <w:rPr>
          <w:sz w:val="14"/>
        </w:rPr>
        <w:t xml:space="preserve">But </w:t>
      </w:r>
      <w:r w:rsidRPr="00DB47BC">
        <w:rPr>
          <w:rStyle w:val="StyleUnderline"/>
        </w:rPr>
        <w:t xml:space="preserve">the </w:t>
      </w:r>
      <w:r w:rsidRPr="00DB47BC">
        <w:rPr>
          <w:rStyle w:val="Emphasis"/>
        </w:rPr>
        <w:t>downsides</w:t>
      </w:r>
      <w:r w:rsidRPr="00DB47BC">
        <w:rPr>
          <w:rStyle w:val="StyleUnderline"/>
        </w:rPr>
        <w:t xml:space="preserve"> and liabilities </w:t>
      </w:r>
      <w:r w:rsidRPr="00DB47BC">
        <w:rPr>
          <w:rStyle w:val="Emphasis"/>
        </w:rPr>
        <w:t>far outweigh</w:t>
      </w:r>
      <w:r w:rsidRPr="00DB47BC">
        <w:rPr>
          <w:sz w:val="14"/>
        </w:rPr>
        <w:t xml:space="preserve"> these </w:t>
      </w:r>
      <w:r w:rsidRPr="00DB47BC">
        <w:rPr>
          <w:rStyle w:val="StyleUnderline"/>
        </w:rPr>
        <w:t>benefits</w:t>
      </w:r>
      <w:r w:rsidRPr="00DB47BC">
        <w:rPr>
          <w:sz w:val="14"/>
        </w:rPr>
        <w:t xml:space="preserve">. </w:t>
      </w:r>
      <w:r w:rsidRPr="00DB47BC">
        <w:rPr>
          <w:rStyle w:val="StyleUnderline"/>
        </w:rPr>
        <w:t>The strongest such liability is moral</w:t>
      </w:r>
      <w:r w:rsidRPr="00DB47BC">
        <w:rPr>
          <w:sz w:val="14"/>
        </w:rPr>
        <w:t>—</w:t>
      </w:r>
      <w:r w:rsidRPr="00DB47BC">
        <w:rPr>
          <w:rStyle w:val="StyleUnderline"/>
        </w:rPr>
        <w:t>nearly all ethical and religious systems view the taking of a human life as a contentious act requiring strong justification and scrutiny.</w:t>
      </w:r>
      <w:r w:rsidRPr="00DB47BC">
        <w:rPr>
          <w:sz w:val="14"/>
        </w:rPr>
        <w:t xml:space="preserve"> United Nations Secretary-General António Guterres has stated, “The prospect of machines with the discretion and power to take human life is morally repugnant.”</w:t>
      </w:r>
    </w:p>
    <w:p w14:paraId="16CEB551" w14:textId="77777777" w:rsidR="004C0C8A" w:rsidRPr="00DB47BC" w:rsidRDefault="004C0C8A" w:rsidP="004C0C8A">
      <w:pPr>
        <w:rPr>
          <w:sz w:val="14"/>
        </w:rPr>
      </w:pPr>
      <w:r w:rsidRPr="00DB47BC">
        <w:rPr>
          <w:rStyle w:val="StyleUnderline"/>
        </w:rPr>
        <w:t>Autonomous weapons lower the cost to the killer</w:t>
      </w:r>
      <w:r w:rsidRPr="00DB47BC">
        <w:rPr>
          <w:sz w:val="14"/>
        </w:rPr>
        <w:t xml:space="preserve">. Giving one’s life for a cause—as suicide bombers do—is still a high hurdle for anyone. But </w:t>
      </w:r>
      <w:r w:rsidRPr="00DB47BC">
        <w:rPr>
          <w:rStyle w:val="StyleUnderline"/>
        </w:rPr>
        <w:t>with autonomous assassins, no lives would have to be given up for killing. Another major issue is having a clear line of accountability—knowing who is responsible in case of an error.</w:t>
      </w:r>
      <w:r w:rsidRPr="00DB47BC">
        <w:rPr>
          <w:sz w:val="14"/>
        </w:rPr>
        <w:t xml:space="preserve"> This is well established for soldiers on the battlefield. But </w:t>
      </w:r>
      <w:r w:rsidRPr="00DB47BC">
        <w:rPr>
          <w:rStyle w:val="StyleUnderline"/>
        </w:rPr>
        <w:t>when</w:t>
      </w:r>
      <w:r w:rsidRPr="00DB47BC">
        <w:rPr>
          <w:sz w:val="14"/>
        </w:rPr>
        <w:t xml:space="preserve"> the </w:t>
      </w:r>
      <w:r w:rsidRPr="00DB47BC">
        <w:rPr>
          <w:rStyle w:val="StyleUnderline"/>
        </w:rPr>
        <w:t>killing is assigned to an autonomous-weapon system, the accountability is unclear</w:t>
      </w:r>
      <w:r w:rsidRPr="00DB47BC">
        <w:rPr>
          <w:sz w:val="14"/>
        </w:rPr>
        <w:t xml:space="preserve"> (similar to accountability ambiguity when an autonomous vehicle runs over a pedestrian).</w:t>
      </w:r>
    </w:p>
    <w:p w14:paraId="130E9D73" w14:textId="77777777" w:rsidR="004C0C8A" w:rsidRPr="00DB47BC" w:rsidRDefault="004C0C8A" w:rsidP="004C0C8A">
      <w:pPr>
        <w:rPr>
          <w:sz w:val="14"/>
        </w:rPr>
      </w:pPr>
      <w:r w:rsidRPr="00DB47BC">
        <w:rPr>
          <w:sz w:val="14"/>
        </w:rPr>
        <w:t xml:space="preserve">Such </w:t>
      </w:r>
      <w:r w:rsidRPr="00DB47BC">
        <w:rPr>
          <w:rStyle w:val="StyleUnderline"/>
        </w:rPr>
        <w:t xml:space="preserve">ambiguity may </w:t>
      </w:r>
      <w:r w:rsidRPr="00DB47BC">
        <w:rPr>
          <w:sz w:val="14"/>
        </w:rPr>
        <w:t xml:space="preserve">ultimately </w:t>
      </w:r>
      <w:r w:rsidRPr="00DB47BC">
        <w:rPr>
          <w:rStyle w:val="Emphasis"/>
        </w:rPr>
        <w:t>absolve aggressors</w:t>
      </w:r>
      <w:r w:rsidRPr="00DB47BC">
        <w:rPr>
          <w:rStyle w:val="StyleUnderline"/>
        </w:rPr>
        <w:t xml:space="preserve"> for injustices or violations of international humanitarian law.</w:t>
      </w:r>
      <w:r w:rsidRPr="00DB47BC">
        <w:rPr>
          <w:sz w:val="14"/>
        </w:rPr>
        <w:t xml:space="preserve"> And </w:t>
      </w:r>
      <w:r w:rsidRPr="00DB47BC">
        <w:rPr>
          <w:rStyle w:val="StyleUnderline"/>
        </w:rPr>
        <w:t xml:space="preserve">this lowers the threshold of war and makes it accessible to anyone. A further related danger is that autonomous weapons can </w:t>
      </w:r>
      <w:r w:rsidRPr="00DB47BC">
        <w:rPr>
          <w:rStyle w:val="Emphasis"/>
        </w:rPr>
        <w:t>target individuals</w:t>
      </w:r>
      <w:r w:rsidRPr="00DB47BC">
        <w:rPr>
          <w:rStyle w:val="StyleUnderline"/>
        </w:rPr>
        <w:t>, using facial or gait recognition, and the tracing of phone or IoT signals</w:t>
      </w:r>
      <w:r w:rsidRPr="00DB47BC">
        <w:rPr>
          <w:sz w:val="14"/>
        </w:rPr>
        <w:t xml:space="preserve">. </w:t>
      </w:r>
      <w:r w:rsidRPr="00DB47BC">
        <w:rPr>
          <w:rStyle w:val="StyleUnderline"/>
        </w:rPr>
        <w:t xml:space="preserve">This enables not only the assassination of one person but a </w:t>
      </w:r>
      <w:r w:rsidRPr="00DB47BC">
        <w:rPr>
          <w:rStyle w:val="Emphasis"/>
        </w:rPr>
        <w:t>genocide</w:t>
      </w:r>
      <w:r w:rsidRPr="00DB47BC">
        <w:rPr>
          <w:rStyle w:val="StyleUnderline"/>
        </w:rPr>
        <w:t xml:space="preserve"> of any group of people.</w:t>
      </w:r>
      <w:r w:rsidRPr="00DB47BC">
        <w:rPr>
          <w:sz w:val="14"/>
        </w:rPr>
        <w:t xml:space="preserve"> One of the stories in my new “scientific fiction” book based on realistic possible-future scenarios, AI 2041, which I co-wrote with the sci-fi writer Chen </w:t>
      </w:r>
      <w:proofErr w:type="spellStart"/>
      <w:r w:rsidRPr="00DB47BC">
        <w:rPr>
          <w:sz w:val="14"/>
        </w:rPr>
        <w:t>Qiufan</w:t>
      </w:r>
      <w:proofErr w:type="spellEnd"/>
      <w:r w:rsidRPr="00DB47BC">
        <w:rPr>
          <w:sz w:val="14"/>
        </w:rPr>
        <w:t>, describes a Unabomber-like scenario in which a terrorist carries out the targeted killing of business elites and high-profile individuals.</w:t>
      </w:r>
    </w:p>
    <w:p w14:paraId="32BB0105" w14:textId="77777777" w:rsidR="004C0C8A" w:rsidRPr="00DB47BC" w:rsidRDefault="004C0C8A" w:rsidP="004C0C8A">
      <w:pPr>
        <w:rPr>
          <w:sz w:val="14"/>
        </w:rPr>
      </w:pPr>
      <w:r w:rsidRPr="00DB47BC">
        <w:rPr>
          <w:rStyle w:val="StyleUnderline"/>
        </w:rPr>
        <w:t xml:space="preserve">Greater autonomy without a deep understanding of meta issues will further </w:t>
      </w:r>
      <w:r w:rsidRPr="00DB47BC">
        <w:rPr>
          <w:rStyle w:val="Emphasis"/>
        </w:rPr>
        <w:t>boost the speed of war</w:t>
      </w:r>
      <w:r w:rsidRPr="00DB47BC">
        <w:rPr>
          <w:sz w:val="14"/>
        </w:rPr>
        <w:t xml:space="preserve"> (and thus casualties) and </w:t>
      </w:r>
      <w:r w:rsidRPr="00DB47BC">
        <w:rPr>
          <w:rStyle w:val="StyleUnderline"/>
        </w:rPr>
        <w:t>will potentially lead to disastrous escalations, including nuclear war</w:t>
      </w:r>
      <w:r w:rsidRPr="00DB47BC">
        <w:rPr>
          <w:sz w:val="14"/>
        </w:rPr>
        <w:t>. AI is limited by its lack of common sense and human ability to reason across domains. No matter how much you train an autonomous-weapon system, the limitation on domain will keep it from fully understanding the consequences of its actions.</w:t>
      </w:r>
    </w:p>
    <w:p w14:paraId="4B22F827" w14:textId="77777777" w:rsidR="004C0C8A" w:rsidRPr="00DB47BC" w:rsidRDefault="004C0C8A" w:rsidP="004C0C8A">
      <w:pPr>
        <w:rPr>
          <w:sz w:val="14"/>
        </w:rPr>
      </w:pPr>
      <w:r w:rsidRPr="00DB47BC">
        <w:rPr>
          <w:sz w:val="14"/>
        </w:rPr>
        <w:t>In 2015, the Future of Life Institute published an open letter on AI weapons, warning that “a global arms race is virtually inevitable.” Such an escalatory dynamic represents familiar terrain, whether the Anglo-German naval-arms race or the Soviet-American nuclear-arms race. Powerful countries have long fought for military supremacy. Autonomous weapons offer many more ways to “win” (the smallest, fastest, stealthiest, most lethal, and so on).</w:t>
      </w:r>
    </w:p>
    <w:p w14:paraId="1796DA1F" w14:textId="77777777" w:rsidR="004C0C8A" w:rsidRPr="00DB47BC" w:rsidRDefault="004C0C8A" w:rsidP="004C0C8A">
      <w:pPr>
        <w:rPr>
          <w:sz w:val="14"/>
        </w:rPr>
      </w:pPr>
      <w:r w:rsidRPr="00DB47BC">
        <w:rPr>
          <w:sz w:val="14"/>
        </w:rPr>
        <w:t>Pursuing military might through autonomous weaponry could also cost less, lowering the barrier of entry to such global-scale conflicts. Smaller countries with powerful technologies, such as Israel, have already entered the race with some of the most advanced military robots, including some as small as flies. With the near certainty that one’s adversaries will build up autonomous weapons, ambitious countries will feel compelled to compete.</w:t>
      </w:r>
    </w:p>
    <w:p w14:paraId="113A8499" w14:textId="77777777" w:rsidR="004C0C8A" w:rsidRPr="00DB47BC" w:rsidRDefault="004C0C8A" w:rsidP="004C0C8A">
      <w:pPr>
        <w:rPr>
          <w:rStyle w:val="Emphasis"/>
        </w:rPr>
      </w:pPr>
      <w:r w:rsidRPr="00DB47BC">
        <w:rPr>
          <w:rStyle w:val="StyleUnderline"/>
        </w:rPr>
        <w:lastRenderedPageBreak/>
        <w:t>Where will this arms race take us</w:t>
      </w:r>
      <w:r w:rsidRPr="00DB47BC">
        <w:rPr>
          <w:sz w:val="14"/>
        </w:rPr>
        <w:t xml:space="preserve">? Stuart Russell, a computer-science professor at UC Berkeley, says, “The capabilities of autonomous weapons will be limited more by the laws of physics—for example, by constraints on range, speed, and payload—than by any deficiencies in the AI systems that control them. </w:t>
      </w:r>
      <w:r w:rsidRPr="00DB47BC">
        <w:rPr>
          <w:rStyle w:val="StyleUnderline"/>
        </w:rPr>
        <w:t xml:space="preserve">One can expect platforms deployed in the millions, the agility and lethality of which will leave humans utterly defenseless.” This multilateral arms race, if allowed to run its course, will eventually become a </w:t>
      </w:r>
      <w:r w:rsidRPr="00DB47BC">
        <w:rPr>
          <w:rStyle w:val="Emphasis"/>
        </w:rPr>
        <w:t>race toward oblivion.</w:t>
      </w:r>
    </w:p>
    <w:p w14:paraId="0CFD90F1" w14:textId="77777777" w:rsidR="004C0C8A" w:rsidRPr="00DB47BC" w:rsidRDefault="004C0C8A" w:rsidP="004C0C8A">
      <w:pPr>
        <w:rPr>
          <w:sz w:val="14"/>
        </w:rPr>
      </w:pPr>
      <w:r w:rsidRPr="00DB47BC">
        <w:rPr>
          <w:sz w:val="14"/>
        </w:rPr>
        <w:t>Nuclear weapons are an existential threat, but they’ve been kept in check and have even helped reduce conventional warfare on account of the deterrence theory. Because a nuclear war leads to mutually assured destruction, any country initiating a nuclear first strike likely faces reciprocity and thus self-destruction.</w:t>
      </w:r>
    </w:p>
    <w:p w14:paraId="76AE193B" w14:textId="77777777" w:rsidR="004C0C8A" w:rsidRPr="00DB47BC" w:rsidRDefault="004C0C8A" w:rsidP="004C0C8A">
      <w:pPr>
        <w:rPr>
          <w:rStyle w:val="StyleUnderline"/>
        </w:rPr>
      </w:pPr>
      <w:r w:rsidRPr="00DB47BC">
        <w:rPr>
          <w:sz w:val="14"/>
        </w:rPr>
        <w:t xml:space="preserve">But </w:t>
      </w:r>
      <w:r w:rsidRPr="00DB47BC">
        <w:rPr>
          <w:rStyle w:val="StyleUnderline"/>
        </w:rPr>
        <w:t>autonomous weapons are different</w:t>
      </w:r>
      <w:r w:rsidRPr="00DB47BC">
        <w:rPr>
          <w:sz w:val="14"/>
        </w:rPr>
        <w:t xml:space="preserve">. The </w:t>
      </w:r>
      <w:r w:rsidRPr="00DB47BC">
        <w:rPr>
          <w:rStyle w:val="StyleUnderline"/>
        </w:rPr>
        <w:t>deterrence theory does not apply</w:t>
      </w:r>
      <w:r w:rsidRPr="00DB47BC">
        <w:rPr>
          <w:sz w:val="14"/>
        </w:rPr>
        <w:t xml:space="preserve">, </w:t>
      </w:r>
      <w:r w:rsidRPr="00DB47BC">
        <w:rPr>
          <w:rStyle w:val="StyleUnderline"/>
        </w:rPr>
        <w:t xml:space="preserve">because a surprise first attack may be </w:t>
      </w:r>
      <w:r w:rsidRPr="00DB47BC">
        <w:rPr>
          <w:rStyle w:val="Emphasis"/>
        </w:rPr>
        <w:t>untraceable</w:t>
      </w:r>
      <w:r w:rsidRPr="00DB47BC">
        <w:rPr>
          <w:rStyle w:val="StyleUnderline"/>
        </w:rPr>
        <w:t>.</w:t>
      </w:r>
      <w:r w:rsidRPr="00DB47BC">
        <w:rPr>
          <w:sz w:val="14"/>
        </w:rPr>
        <w:t xml:space="preserve"> As discussed earlier, </w:t>
      </w:r>
      <w:r w:rsidRPr="00DB47BC">
        <w:rPr>
          <w:rStyle w:val="StyleUnderline"/>
        </w:rPr>
        <w:t xml:space="preserve">autonomous-weapon attacks can </w:t>
      </w:r>
      <w:r w:rsidRPr="00DB47BC">
        <w:rPr>
          <w:rStyle w:val="Emphasis"/>
        </w:rPr>
        <w:t>quickly trigger a response</w:t>
      </w:r>
      <w:r w:rsidRPr="00DB47BC">
        <w:rPr>
          <w:rStyle w:val="StyleUnderline"/>
        </w:rPr>
        <w:t>, and escalations can be very fast, potentially leading to nuclear war</w:t>
      </w:r>
      <w:r w:rsidRPr="00DB47BC">
        <w:rPr>
          <w:sz w:val="14"/>
        </w:rPr>
        <w:t xml:space="preserve">. The </w:t>
      </w:r>
      <w:r w:rsidRPr="00DB47BC">
        <w:rPr>
          <w:rStyle w:val="StyleUnderline"/>
        </w:rPr>
        <w:t>first attack may</w:t>
      </w:r>
      <w:r w:rsidRPr="00DB47BC">
        <w:rPr>
          <w:sz w:val="14"/>
        </w:rPr>
        <w:t xml:space="preserve"> not even </w:t>
      </w:r>
      <w:r w:rsidRPr="00DB47BC">
        <w:rPr>
          <w:rStyle w:val="StyleUnderline"/>
        </w:rPr>
        <w:t>be triggered by</w:t>
      </w:r>
      <w:r w:rsidRPr="00DB47BC">
        <w:rPr>
          <w:sz w:val="14"/>
        </w:rPr>
        <w:t xml:space="preserve"> a country but by </w:t>
      </w:r>
      <w:r w:rsidRPr="00DB47BC">
        <w:rPr>
          <w:rStyle w:val="Emphasis"/>
        </w:rPr>
        <w:t>terrorists</w:t>
      </w:r>
      <w:r w:rsidRPr="00DB47BC">
        <w:rPr>
          <w:rStyle w:val="StyleUnderline"/>
        </w:rPr>
        <w:t xml:space="preserve"> or other </w:t>
      </w:r>
      <w:r w:rsidRPr="00DB47BC">
        <w:rPr>
          <w:rStyle w:val="Emphasis"/>
        </w:rPr>
        <w:t>non-state actors</w:t>
      </w:r>
      <w:r w:rsidRPr="00DB47BC">
        <w:rPr>
          <w:sz w:val="14"/>
        </w:rPr>
        <w:t xml:space="preserve">. </w:t>
      </w:r>
      <w:r w:rsidRPr="00DB47BC">
        <w:rPr>
          <w:rStyle w:val="StyleUnderline"/>
        </w:rPr>
        <w:t>This exacerbates the level of danger of autonomous weapons.</w:t>
      </w:r>
    </w:p>
    <w:p w14:paraId="4280A851" w14:textId="25C0BF36" w:rsidR="00474DD4" w:rsidRPr="00DB47BC" w:rsidRDefault="00474DD4" w:rsidP="00474DD4">
      <w:pPr>
        <w:pStyle w:val="Heading3"/>
      </w:pPr>
      <w:r w:rsidRPr="00DB47BC">
        <w:lastRenderedPageBreak/>
        <w:t>1AC---Plan</w:t>
      </w:r>
    </w:p>
    <w:p w14:paraId="43C8B581" w14:textId="77777777" w:rsidR="00474DD4" w:rsidRPr="00DB47BC" w:rsidRDefault="00474DD4" w:rsidP="00474DD4">
      <w:pPr>
        <w:pStyle w:val="Heading4"/>
      </w:pPr>
      <w:bookmarkStart w:id="1" w:name="_Hlk203576518"/>
      <w:r w:rsidRPr="00DB47BC">
        <w:t>States ought to ban autonomous nuclear weapons.</w:t>
      </w:r>
    </w:p>
    <w:bookmarkEnd w:id="1"/>
    <w:p w14:paraId="05E7F1A8" w14:textId="77777777" w:rsidR="00474DD4" w:rsidRPr="00DB47BC" w:rsidRDefault="00474DD4" w:rsidP="00474DD4"/>
    <w:p w14:paraId="25211DC7" w14:textId="6E743968" w:rsidR="004C0C8A" w:rsidRPr="00DB47BC" w:rsidRDefault="004C0C8A" w:rsidP="004C0C8A">
      <w:pPr>
        <w:pStyle w:val="Heading3"/>
      </w:pPr>
      <w:r w:rsidRPr="00DB47BC">
        <w:lastRenderedPageBreak/>
        <w:t>1AC---Solvency</w:t>
      </w:r>
    </w:p>
    <w:p w14:paraId="14B97AB6" w14:textId="43B7BCF1" w:rsidR="00474DD4" w:rsidRPr="00DB47BC" w:rsidRDefault="004C0C8A" w:rsidP="004C0C8A">
      <w:pPr>
        <w:pStyle w:val="Heading4"/>
      </w:pPr>
      <w:r w:rsidRPr="00DB47BC">
        <w:t xml:space="preserve">The plan </w:t>
      </w:r>
      <w:r w:rsidRPr="00DB47BC">
        <w:rPr>
          <w:u w:val="single"/>
        </w:rPr>
        <w:t>amends</w:t>
      </w:r>
      <w:r w:rsidRPr="00DB47BC">
        <w:t xml:space="preserve"> the </w:t>
      </w:r>
      <w:r w:rsidRPr="00DB47BC">
        <w:rPr>
          <w:u w:val="single"/>
        </w:rPr>
        <w:t>NPT</w:t>
      </w:r>
      <w:r w:rsidRPr="00DB47BC">
        <w:t xml:space="preserve"> to require a </w:t>
      </w:r>
      <w:r w:rsidRPr="00DB47BC">
        <w:rPr>
          <w:u w:val="single"/>
        </w:rPr>
        <w:t>human-in-the-loop</w:t>
      </w:r>
      <w:r w:rsidRPr="00DB47BC">
        <w:t>.</w:t>
      </w:r>
    </w:p>
    <w:p w14:paraId="2AA56692" w14:textId="77777777" w:rsidR="00474DD4" w:rsidRPr="00DB47BC" w:rsidRDefault="00474DD4" w:rsidP="00474DD4">
      <w:r w:rsidRPr="00DB47BC">
        <w:rPr>
          <w:rStyle w:val="Style13ptBold"/>
        </w:rPr>
        <w:t>Kallenborn, 22</w:t>
      </w:r>
      <w:r w:rsidRPr="00DB47BC">
        <w:t xml:space="preserve"> [(Zachary, adjunct fellow (non-resident) with the Center for Strategic and International Studies (CSIS), policy fellow at the Schar School of Policy and Government, fellow at the National Institute for Deterrence Studies, Research Affiliate with the Unconventional Weapons and Technology Division of the National Consortium for the Study of Terrorism and Responses to Terrorism (START)) “Giving an AI control of nuclear weapons: What could possibly go wrong?,” Bulletin of the Atomic Scientists, https://thebulletin.org/2022/02/giving-an-ai-control-of-nuclear-weapons-what-could-possibly-go-wrong/, 2/1/2022] TDI</w:t>
      </w:r>
    </w:p>
    <w:p w14:paraId="265CA956" w14:textId="77777777" w:rsidR="00474DD4" w:rsidRPr="00DB47BC" w:rsidRDefault="00474DD4" w:rsidP="00474DD4">
      <w:pPr>
        <w:rPr>
          <w:sz w:val="14"/>
        </w:rPr>
      </w:pPr>
      <w:r w:rsidRPr="00DB47BC">
        <w:rPr>
          <w:sz w:val="14"/>
        </w:rPr>
        <w:t xml:space="preserve">What needs to happen. </w:t>
      </w:r>
      <w:r w:rsidRPr="00DB47BC">
        <w:rPr>
          <w:rStyle w:val="StyleUnderline"/>
        </w:rPr>
        <w:t xml:space="preserve">As allowed under </w:t>
      </w:r>
      <w:r w:rsidRPr="00DB47BC">
        <w:rPr>
          <w:rStyle w:val="Emphasis"/>
        </w:rPr>
        <w:t>Article VIII</w:t>
      </w:r>
      <w:r w:rsidRPr="00DB47BC">
        <w:rPr>
          <w:rStyle w:val="StyleUnderline"/>
        </w:rPr>
        <w:t xml:space="preserve"> of the Nuclear Non-Proliferation Treaty, a member state should propose an amendment to the treaty requiring all nuclear weapons states to </w:t>
      </w:r>
      <w:r w:rsidRPr="00DB47BC">
        <w:rPr>
          <w:rStyle w:val="Emphasis"/>
        </w:rPr>
        <w:t>always include humans within decision-making chains</w:t>
      </w:r>
      <w:r w:rsidRPr="00DB47BC">
        <w:rPr>
          <w:rStyle w:val="StyleUnderline"/>
        </w:rPr>
        <w:t xml:space="preserve"> on the use of nuclear weapons</w:t>
      </w:r>
      <w:r w:rsidRPr="00DB47BC">
        <w:rPr>
          <w:sz w:val="14"/>
        </w:rPr>
        <w:t>. This could require diplomacy and might take a while. In the near term, countries should raise the issue when the member states next meet to review the treaty in August 2022 and establish a side-event focused on autonomous nuclear weapons issues during the 2025 conference. Even if a consensus cannot be established at the 2022 conference, countries can begin the process of working through any barriers in support of a future amendment. Countries can also build consensus outside the review conference process: Bans on autonomous nuclear weapons could be discussed as part of broader multilateral discussions on a new autonomous weapons ban.</w:t>
      </w:r>
    </w:p>
    <w:p w14:paraId="4BD907DB" w14:textId="77777777" w:rsidR="00474DD4" w:rsidRPr="00DB47BC" w:rsidRDefault="00474DD4" w:rsidP="00474DD4">
      <w:pPr>
        <w:rPr>
          <w:sz w:val="14"/>
        </w:rPr>
      </w:pPr>
      <w:r w:rsidRPr="00DB47BC">
        <w:rPr>
          <w:sz w:val="14"/>
        </w:rPr>
        <w:t>The United States should be a leader in this effort. The congressionally-appointed National Security Commission on AI recommended humans maintain control over nuclear weapons. Page 12 notes, “The United States should (1) clearly and publicly affirm existing US policy that only human beings can authorize employment of nuclear weapons and seek similar commitments from Russia and China.” Formalizing this requirement in international law would make it far more robust.</w:t>
      </w:r>
    </w:p>
    <w:p w14:paraId="600F3E90" w14:textId="77777777" w:rsidR="00474DD4" w:rsidRPr="00DB47BC" w:rsidRDefault="00474DD4" w:rsidP="00474DD4">
      <w:pPr>
        <w:rPr>
          <w:rStyle w:val="StyleUnderline"/>
        </w:rPr>
      </w:pPr>
      <w:r w:rsidRPr="00DB47BC">
        <w:rPr>
          <w:sz w:val="14"/>
        </w:rPr>
        <w:t xml:space="preserve">Unfortunately, </w:t>
      </w:r>
      <w:r w:rsidRPr="00DB47BC">
        <w:rPr>
          <w:rStyle w:val="StyleUnderline"/>
        </w:rPr>
        <w:t>requiring humans to make decisions on firing nuclear weapons is not the end of the story.</w:t>
      </w:r>
      <w:r w:rsidRPr="00DB47BC">
        <w:rPr>
          <w:sz w:val="14"/>
        </w:rPr>
        <w:t xml:space="preserve"> An obvious challenge is how to ensure the commitments to human control are trustworthy. After all, </w:t>
      </w:r>
      <w:r w:rsidRPr="00DB47BC">
        <w:rPr>
          <w:rStyle w:val="StyleUnderline"/>
        </w:rPr>
        <w:t>it is quite tough to tell whether a weapon is truly autonomous</w:t>
      </w:r>
      <w:r w:rsidRPr="00DB47BC">
        <w:rPr>
          <w:sz w:val="14"/>
        </w:rPr>
        <w:t xml:space="preserve">. But </w:t>
      </w:r>
      <w:r w:rsidRPr="00DB47BC">
        <w:rPr>
          <w:rStyle w:val="StyleUnderline"/>
        </w:rPr>
        <w:t>there might be options to</w:t>
      </w:r>
      <w:r w:rsidRPr="00DB47BC">
        <w:rPr>
          <w:sz w:val="14"/>
        </w:rPr>
        <w:t xml:space="preserve"> at least </w:t>
      </w:r>
      <w:r w:rsidRPr="00DB47BC">
        <w:rPr>
          <w:rStyle w:val="StyleUnderline"/>
        </w:rPr>
        <w:t>reassure</w:t>
      </w:r>
      <w:r w:rsidRPr="00DB47BC">
        <w:rPr>
          <w:sz w:val="14"/>
        </w:rPr>
        <w:t xml:space="preserve">: </w:t>
      </w:r>
      <w:r w:rsidRPr="00DB47BC">
        <w:rPr>
          <w:rStyle w:val="StyleUnderline"/>
        </w:rPr>
        <w:t xml:space="preserve">Countries could pass laws requiring humans to </w:t>
      </w:r>
      <w:r w:rsidRPr="00DB47BC">
        <w:rPr>
          <w:rStyle w:val="Emphasis"/>
        </w:rPr>
        <w:t>approve decisions</w:t>
      </w:r>
      <w:r w:rsidRPr="00DB47BC">
        <w:rPr>
          <w:rStyle w:val="StyleUnderline"/>
        </w:rPr>
        <w:t xml:space="preserve"> on the use of nuclear weapons; provide </w:t>
      </w:r>
      <w:r w:rsidRPr="00DB47BC">
        <w:rPr>
          <w:rStyle w:val="Emphasis"/>
        </w:rPr>
        <w:t>minimum transparency</w:t>
      </w:r>
      <w:r w:rsidRPr="00DB47BC">
        <w:rPr>
          <w:rStyle w:val="StyleUnderline"/>
        </w:rPr>
        <w:t xml:space="preserve"> into nuclear command and control processes to demonstrate </w:t>
      </w:r>
      <w:r w:rsidRPr="00DB47BC">
        <w:rPr>
          <w:rStyle w:val="Emphasis"/>
        </w:rPr>
        <w:t>meaningful human control</w:t>
      </w:r>
      <w:r w:rsidRPr="00DB47BC">
        <w:rPr>
          <w:rStyle w:val="StyleUnderline"/>
        </w:rPr>
        <w:t xml:space="preserve">; or issue </w:t>
      </w:r>
      <w:r w:rsidRPr="00DB47BC">
        <w:rPr>
          <w:rStyle w:val="Emphasis"/>
        </w:rPr>
        <w:t xml:space="preserve">blanket bans </w:t>
      </w:r>
      <w:r w:rsidRPr="00DB47BC">
        <w:rPr>
          <w:rStyle w:val="StyleUnderline"/>
        </w:rPr>
        <w:t>on any research and development aimed at making nuclear weapons autonomous.</w:t>
      </w:r>
    </w:p>
    <w:p w14:paraId="43E00AA1" w14:textId="77777777" w:rsidR="00474DD4" w:rsidRPr="00DB47BC" w:rsidRDefault="00474DD4" w:rsidP="00474DD4">
      <w:pPr>
        <w:rPr>
          <w:rStyle w:val="StyleUnderline"/>
        </w:rPr>
      </w:pPr>
      <w:r w:rsidRPr="00DB47BC">
        <w:rPr>
          <w:sz w:val="14"/>
        </w:rPr>
        <w:t xml:space="preserve">Now, none of this should suggest that any fusion of artificial intelligence and nuclear weapons is terrifying. Or, more precisely, any more terrifying than nuclear weapons on their own. </w:t>
      </w:r>
      <w:r w:rsidRPr="00DB47BC">
        <w:rPr>
          <w:rStyle w:val="StyleUnderline"/>
        </w:rPr>
        <w:t>Artificial intelligence also has applications in situational awareness, intelligence collection, information processing, and improving weapons accuracy</w:t>
      </w:r>
      <w:r w:rsidRPr="00DB47BC">
        <w:rPr>
          <w:sz w:val="14"/>
        </w:rPr>
        <w:t xml:space="preserve">. Artificial intelligence may aid decision support and communication reliability, which may help nuclear stability. In fact, </w:t>
      </w:r>
      <w:r w:rsidRPr="00DB47BC">
        <w:rPr>
          <w:rStyle w:val="StyleUnderline"/>
        </w:rPr>
        <w:t>artificial intelligence has already been incorporated in various aspects of nuclear command, control, and communication systems</w:t>
      </w:r>
      <w:r w:rsidRPr="00DB47BC">
        <w:rPr>
          <w:sz w:val="14"/>
        </w:rPr>
        <w:t xml:space="preserve">, such as early warning systems. </w:t>
      </w:r>
      <w:r w:rsidRPr="00DB47BC">
        <w:rPr>
          <w:rStyle w:val="Emphasis"/>
        </w:rPr>
        <w:t>But</w:t>
      </w:r>
      <w:r w:rsidRPr="00DB47BC">
        <w:rPr>
          <w:sz w:val="14"/>
        </w:rPr>
        <w:t xml:space="preserve"> </w:t>
      </w:r>
      <w:r w:rsidRPr="00DB47BC">
        <w:rPr>
          <w:rStyle w:val="StyleUnderline"/>
        </w:rPr>
        <w:t xml:space="preserve">that should </w:t>
      </w:r>
      <w:r w:rsidRPr="00DB47BC">
        <w:rPr>
          <w:rStyle w:val="Emphasis"/>
        </w:rPr>
        <w:t>never</w:t>
      </w:r>
      <w:r w:rsidRPr="00DB47BC">
        <w:rPr>
          <w:rStyle w:val="StyleUnderline"/>
        </w:rPr>
        <w:t xml:space="preserve"> extend to </w:t>
      </w:r>
      <w:r w:rsidRPr="00DB47BC">
        <w:rPr>
          <w:rStyle w:val="Emphasis"/>
        </w:rPr>
        <w:t>complete machine control</w:t>
      </w:r>
      <w:r w:rsidRPr="00DB47BC">
        <w:rPr>
          <w:rStyle w:val="StyleUnderline"/>
        </w:rPr>
        <w:t xml:space="preserve"> over the decision to use nuclear weapons.</w:t>
      </w:r>
    </w:p>
    <w:p w14:paraId="0504A70C" w14:textId="77777777" w:rsidR="00474DD4" w:rsidRPr="00DB47BC" w:rsidRDefault="00474DD4" w:rsidP="00474DD4">
      <w:pPr>
        <w:rPr>
          <w:sz w:val="14"/>
        </w:rPr>
      </w:pPr>
      <w:r w:rsidRPr="00DB47BC">
        <w:rPr>
          <w:rStyle w:val="StyleUnderline"/>
        </w:rPr>
        <w:t xml:space="preserve">The challenge of autonomous nuclear weapons is a serious one that has gotten little attention. Making changes to the Nuclear </w:t>
      </w:r>
      <w:r w:rsidRPr="00DB47BC">
        <w:rPr>
          <w:rStyle w:val="Emphasis"/>
        </w:rPr>
        <w:t>N</w:t>
      </w:r>
      <w:r w:rsidRPr="00DB47BC">
        <w:rPr>
          <w:rStyle w:val="StyleUnderline"/>
        </w:rPr>
        <w:t>on-</w:t>
      </w:r>
      <w:r w:rsidRPr="00DB47BC">
        <w:rPr>
          <w:rStyle w:val="Emphasis"/>
        </w:rPr>
        <w:t>P</w:t>
      </w:r>
      <w:r w:rsidRPr="00DB47BC">
        <w:rPr>
          <w:rStyle w:val="StyleUnderline"/>
        </w:rPr>
        <w:t xml:space="preserve">roliferation </w:t>
      </w:r>
      <w:r w:rsidRPr="00DB47BC">
        <w:rPr>
          <w:rStyle w:val="Emphasis"/>
        </w:rPr>
        <w:t>T</w:t>
      </w:r>
      <w:r w:rsidRPr="00DB47BC">
        <w:rPr>
          <w:rStyle w:val="StyleUnderline"/>
        </w:rPr>
        <w:t xml:space="preserve">reaty to require nuclear weapons states to maintain human control over nuclear weapons is </w:t>
      </w:r>
      <w:r w:rsidRPr="00DB47BC">
        <w:rPr>
          <w:rStyle w:val="Emphasis"/>
        </w:rPr>
        <w:t>just the start</w:t>
      </w:r>
      <w:r w:rsidRPr="00DB47BC">
        <w:rPr>
          <w:rStyle w:val="StyleUnderline"/>
        </w:rPr>
        <w:t>.</w:t>
      </w:r>
      <w:r w:rsidRPr="00DB47BC">
        <w:rPr>
          <w:sz w:val="14"/>
        </w:rPr>
        <w:t xml:space="preserve"> At the very least, if a nuclear war breaks out, we’ll know who to blame.</w:t>
      </w:r>
    </w:p>
    <w:p w14:paraId="1E8921B2" w14:textId="050FB008" w:rsidR="00474DD4" w:rsidRPr="00DB47BC" w:rsidRDefault="00474DD4" w:rsidP="00474DD4">
      <w:pPr>
        <w:pStyle w:val="Heading4"/>
      </w:pPr>
      <w:r w:rsidRPr="00DB47BC">
        <w:t>Empirics</w:t>
      </w:r>
      <w:r w:rsidR="004C0C8A" w:rsidRPr="00DB47BC">
        <w:t xml:space="preserve"> prove automation is a </w:t>
      </w:r>
      <w:r w:rsidR="004C0C8A" w:rsidRPr="00DB47BC">
        <w:rPr>
          <w:u w:val="single"/>
        </w:rPr>
        <w:t>slippery slope</w:t>
      </w:r>
      <w:r w:rsidR="004C0C8A" w:rsidRPr="00DB47BC">
        <w:t xml:space="preserve"> that’s </w:t>
      </w:r>
      <w:r w:rsidR="004C0C8A" w:rsidRPr="00DB47BC">
        <w:rPr>
          <w:u w:val="single"/>
        </w:rPr>
        <w:t>particularly susceptible</w:t>
      </w:r>
      <w:r w:rsidR="004C0C8A" w:rsidRPr="00DB47BC">
        <w:t xml:space="preserve"> to </w:t>
      </w:r>
      <w:r w:rsidR="004C0C8A" w:rsidRPr="00DB47BC">
        <w:rPr>
          <w:u w:val="single"/>
        </w:rPr>
        <w:t>false positives</w:t>
      </w:r>
      <w:r w:rsidR="004C0C8A" w:rsidRPr="00DB47BC">
        <w:t xml:space="preserve">. </w:t>
      </w:r>
    </w:p>
    <w:p w14:paraId="0DDE7532" w14:textId="77777777" w:rsidR="00474DD4" w:rsidRPr="00DB47BC" w:rsidRDefault="00474DD4" w:rsidP="00474DD4">
      <w:r w:rsidRPr="00DB47BC">
        <w:rPr>
          <w:rStyle w:val="Style13ptBold"/>
        </w:rPr>
        <w:t>Kallenborn, 22</w:t>
      </w:r>
      <w:r w:rsidRPr="00DB47BC">
        <w:t xml:space="preserve"> [(Zachary, adjunct fellow (non-resident) with the Center for Strategic and International Studies (CSIS), policy fellow at the Schar School of Policy and Government, fellow at the National Institute for Deterrence Studies, Research Affiliate with the Unconventional Weapons and Technology Division of the National Consortium for the Study of Terrorism and Responses to Terrorism (START)) “Giving an AI control of nuclear weapons: What could possibly go wrong?,” Bulletin of the Atomic </w:t>
      </w:r>
      <w:r w:rsidRPr="00DB47BC">
        <w:lastRenderedPageBreak/>
        <w:t>Scientists, https://thebulletin.org/2022/02/giving-an-ai-control-of-nuclear-weapons-what-could-possibly-go-wrong/, 2/1/2022] TDI</w:t>
      </w:r>
    </w:p>
    <w:p w14:paraId="2A42B63D" w14:textId="77777777" w:rsidR="00474DD4" w:rsidRPr="00DB47BC" w:rsidRDefault="00474DD4" w:rsidP="00474DD4">
      <w:pPr>
        <w:rPr>
          <w:rStyle w:val="Emphasis"/>
        </w:rPr>
      </w:pPr>
      <w:r w:rsidRPr="00DB47BC">
        <w:rPr>
          <w:rStyle w:val="StyleUnderline"/>
        </w:rPr>
        <w:t xml:space="preserve">If artificial intelligences </w:t>
      </w:r>
      <w:r w:rsidRPr="00DB47BC">
        <w:rPr>
          <w:rStyle w:val="Emphasis"/>
        </w:rPr>
        <w:t>controlled nuclear weapons</w:t>
      </w:r>
      <w:r w:rsidRPr="00DB47BC">
        <w:rPr>
          <w:rStyle w:val="StyleUnderline"/>
        </w:rPr>
        <w:t xml:space="preserve">, </w:t>
      </w:r>
      <w:r w:rsidRPr="00DB47BC">
        <w:rPr>
          <w:rStyle w:val="Emphasis"/>
        </w:rPr>
        <w:t>all of us could be dead.</w:t>
      </w:r>
    </w:p>
    <w:p w14:paraId="5C56090A" w14:textId="77777777" w:rsidR="00474DD4" w:rsidRPr="00DB47BC" w:rsidRDefault="00474DD4" w:rsidP="00474DD4">
      <w:pPr>
        <w:rPr>
          <w:rStyle w:val="StyleUnderline"/>
        </w:rPr>
      </w:pPr>
      <w:r w:rsidRPr="00DB47BC">
        <w:rPr>
          <w:sz w:val="16"/>
        </w:rPr>
        <w:t xml:space="preserve">That is no exaggeration. </w:t>
      </w:r>
      <w:r w:rsidRPr="00DB47BC">
        <w:rPr>
          <w:rStyle w:val="StyleUnderline"/>
        </w:rPr>
        <w:t>In 1983</w:t>
      </w:r>
      <w:r w:rsidRPr="00DB47BC">
        <w:rPr>
          <w:sz w:val="16"/>
        </w:rPr>
        <w:t xml:space="preserve">, Soviet Air Defense Forces </w:t>
      </w:r>
      <w:r w:rsidRPr="00DB47BC">
        <w:rPr>
          <w:rStyle w:val="StyleUnderline"/>
        </w:rPr>
        <w:t>Lieutenant</w:t>
      </w:r>
      <w:r w:rsidRPr="00DB47BC">
        <w:rPr>
          <w:sz w:val="16"/>
        </w:rPr>
        <w:t xml:space="preserve"> Colonel Stanislav </w:t>
      </w:r>
      <w:r w:rsidRPr="00DB47BC">
        <w:rPr>
          <w:rStyle w:val="StyleUnderline"/>
        </w:rPr>
        <w:t>Petrov was monitoring nuclear early warning systems</w:t>
      </w:r>
      <w:r w:rsidRPr="00DB47BC">
        <w:rPr>
          <w:sz w:val="16"/>
        </w:rPr>
        <w:t xml:space="preserve">, when </w:t>
      </w:r>
      <w:r w:rsidRPr="00DB47BC">
        <w:rPr>
          <w:rStyle w:val="StyleUnderline"/>
        </w:rPr>
        <w:t xml:space="preserve">the </w:t>
      </w:r>
      <w:r w:rsidRPr="00DB47BC">
        <w:rPr>
          <w:rStyle w:val="Emphasis"/>
        </w:rPr>
        <w:t>computer</w:t>
      </w:r>
      <w:r w:rsidRPr="00DB47BC">
        <w:rPr>
          <w:rStyle w:val="StyleUnderline"/>
        </w:rPr>
        <w:t xml:space="preserve"> concluded with the </w:t>
      </w:r>
      <w:r w:rsidRPr="00DB47BC">
        <w:rPr>
          <w:rStyle w:val="Emphasis"/>
        </w:rPr>
        <w:t>highest confidence</w:t>
      </w:r>
      <w:r w:rsidRPr="00DB47BC">
        <w:rPr>
          <w:rStyle w:val="StyleUnderline"/>
        </w:rPr>
        <w:t xml:space="preserve"> that the United States had </w:t>
      </w:r>
      <w:r w:rsidRPr="00DB47BC">
        <w:rPr>
          <w:rStyle w:val="Emphasis"/>
        </w:rPr>
        <w:t>launched a nuclear war</w:t>
      </w:r>
      <w:r w:rsidRPr="00DB47BC">
        <w:rPr>
          <w:sz w:val="16"/>
        </w:rPr>
        <w:t xml:space="preserve">. But </w:t>
      </w:r>
      <w:r w:rsidRPr="00DB47BC">
        <w:rPr>
          <w:rStyle w:val="Emphasis"/>
        </w:rPr>
        <w:t>Petrov was doubtful</w:t>
      </w:r>
      <w:r w:rsidRPr="00DB47BC">
        <w:rPr>
          <w:sz w:val="16"/>
        </w:rPr>
        <w:t xml:space="preserve">: </w:t>
      </w:r>
      <w:r w:rsidRPr="00DB47BC">
        <w:rPr>
          <w:rStyle w:val="StyleUnderline"/>
        </w:rPr>
        <w:t>The computer estimated only a handful of nuclear weapons were incoming, when such a surprise attack would more plausibly entail an overwhelming first strike</w:t>
      </w:r>
      <w:r w:rsidRPr="00DB47BC">
        <w:rPr>
          <w:sz w:val="16"/>
        </w:rPr>
        <w:t xml:space="preserve">. </w:t>
      </w:r>
      <w:r w:rsidRPr="00DB47BC">
        <w:rPr>
          <w:rStyle w:val="StyleUnderline"/>
        </w:rPr>
        <w:t>He</w:t>
      </w:r>
      <w:r w:rsidRPr="00DB47BC">
        <w:rPr>
          <w:sz w:val="16"/>
        </w:rPr>
        <w:t xml:space="preserve"> also </w:t>
      </w:r>
      <w:r w:rsidRPr="00DB47BC">
        <w:rPr>
          <w:rStyle w:val="StyleUnderline"/>
        </w:rPr>
        <w:t>didn’t trust</w:t>
      </w:r>
      <w:r w:rsidRPr="00DB47BC">
        <w:rPr>
          <w:sz w:val="16"/>
        </w:rPr>
        <w:t xml:space="preserve"> the new </w:t>
      </w:r>
      <w:r w:rsidRPr="00DB47BC">
        <w:rPr>
          <w:rStyle w:val="StyleUnderline"/>
        </w:rPr>
        <w:t>launch detection</w:t>
      </w:r>
      <w:r w:rsidRPr="00DB47BC">
        <w:rPr>
          <w:sz w:val="16"/>
        </w:rPr>
        <w:t xml:space="preserve"> system, and the radar system didn’t have corroborative evidence. Petrov decided the message was a false positive and did nothing. </w:t>
      </w:r>
      <w:r w:rsidRPr="00DB47BC">
        <w:rPr>
          <w:rStyle w:val="StyleUnderline"/>
        </w:rPr>
        <w:t xml:space="preserve">The computer was </w:t>
      </w:r>
      <w:r w:rsidRPr="00DB47BC">
        <w:rPr>
          <w:rStyle w:val="Emphasis"/>
        </w:rPr>
        <w:t>wrong</w:t>
      </w:r>
      <w:r w:rsidRPr="00DB47BC">
        <w:rPr>
          <w:rStyle w:val="StyleUnderline"/>
        </w:rPr>
        <w:t xml:space="preserve">; Petrov was </w:t>
      </w:r>
      <w:r w:rsidRPr="00DB47BC">
        <w:rPr>
          <w:rStyle w:val="Emphasis"/>
        </w:rPr>
        <w:t>right</w:t>
      </w:r>
      <w:r w:rsidRPr="00DB47BC">
        <w:rPr>
          <w:rStyle w:val="StyleUnderline"/>
        </w:rPr>
        <w:t>.</w:t>
      </w:r>
      <w:r w:rsidRPr="00DB47BC">
        <w:rPr>
          <w:sz w:val="16"/>
        </w:rPr>
        <w:t xml:space="preserve"> The </w:t>
      </w:r>
      <w:r w:rsidRPr="00DB47BC">
        <w:rPr>
          <w:rStyle w:val="Emphasis"/>
        </w:rPr>
        <w:t>false signals</w:t>
      </w:r>
      <w:r w:rsidRPr="00DB47BC">
        <w:rPr>
          <w:rStyle w:val="StyleUnderline"/>
        </w:rPr>
        <w:t xml:space="preserve"> came from the </w:t>
      </w:r>
      <w:r w:rsidRPr="00DB47BC">
        <w:rPr>
          <w:rStyle w:val="Emphasis"/>
        </w:rPr>
        <w:t>early warning system</w:t>
      </w:r>
      <w:r w:rsidRPr="00DB47BC">
        <w:rPr>
          <w:rStyle w:val="StyleUnderline"/>
        </w:rPr>
        <w:t xml:space="preserve"> mistaking the </w:t>
      </w:r>
      <w:r w:rsidRPr="00DB47BC">
        <w:rPr>
          <w:rStyle w:val="Emphasis"/>
        </w:rPr>
        <w:t>sun’s reflection</w:t>
      </w:r>
      <w:r w:rsidRPr="00DB47BC">
        <w:rPr>
          <w:rStyle w:val="StyleUnderline"/>
        </w:rPr>
        <w:t xml:space="preserve"> off the clouds for </w:t>
      </w:r>
      <w:r w:rsidRPr="00DB47BC">
        <w:rPr>
          <w:rStyle w:val="Emphasis"/>
        </w:rPr>
        <w:t>missiles</w:t>
      </w:r>
      <w:r w:rsidRPr="00DB47BC">
        <w:rPr>
          <w:rStyle w:val="StyleUnderline"/>
        </w:rPr>
        <w:t>. But if Petrov had been a machine, programmed to respond automatically when confidence was sufficiently high, that error would have started a nuclear war.</w:t>
      </w:r>
    </w:p>
    <w:p w14:paraId="6BA5BE64" w14:textId="77777777" w:rsidR="00474DD4" w:rsidRPr="00DB47BC" w:rsidRDefault="00474DD4" w:rsidP="00474DD4">
      <w:pPr>
        <w:rPr>
          <w:rStyle w:val="StyleUnderline"/>
        </w:rPr>
      </w:pPr>
      <w:r w:rsidRPr="00DB47BC">
        <w:rPr>
          <w:rStyle w:val="Emphasis"/>
        </w:rPr>
        <w:t>Militaries</w:t>
      </w:r>
      <w:r w:rsidRPr="00DB47BC">
        <w:rPr>
          <w:rStyle w:val="StyleUnderline"/>
        </w:rPr>
        <w:t xml:space="preserve"> are</w:t>
      </w:r>
      <w:r w:rsidRPr="00DB47BC">
        <w:rPr>
          <w:sz w:val="16"/>
        </w:rPr>
        <w:t xml:space="preserve"> </w:t>
      </w:r>
      <w:r w:rsidRPr="00DB47BC">
        <w:rPr>
          <w:rStyle w:val="Emphasis"/>
        </w:rPr>
        <w:t>increasingly</w:t>
      </w:r>
      <w:r w:rsidRPr="00DB47BC">
        <w:rPr>
          <w:sz w:val="16"/>
        </w:rPr>
        <w:t xml:space="preserve"> </w:t>
      </w:r>
      <w:r w:rsidRPr="00DB47BC">
        <w:rPr>
          <w:rStyle w:val="Emphasis"/>
        </w:rPr>
        <w:t>incorporating autonomous functions</w:t>
      </w:r>
      <w:r w:rsidRPr="00DB47BC">
        <w:rPr>
          <w:rStyle w:val="StyleUnderline"/>
        </w:rPr>
        <w:t xml:space="preserve"> into weapons systems</w:t>
      </w:r>
      <w:r w:rsidRPr="00DB47BC">
        <w:rPr>
          <w:sz w:val="16"/>
        </w:rPr>
        <w:t xml:space="preserve">, though as far as is publicly known, </w:t>
      </w:r>
      <w:r w:rsidRPr="00DB47BC">
        <w:rPr>
          <w:rStyle w:val="StyleUnderline"/>
        </w:rPr>
        <w:t>they haven’t yet turned</w:t>
      </w:r>
      <w:r w:rsidRPr="00DB47BC">
        <w:rPr>
          <w:sz w:val="16"/>
        </w:rPr>
        <w:t xml:space="preserve"> the nuclear </w:t>
      </w:r>
      <w:r w:rsidRPr="00DB47BC">
        <w:rPr>
          <w:rStyle w:val="StyleUnderline"/>
        </w:rPr>
        <w:t>launch codes</w:t>
      </w:r>
      <w:r w:rsidRPr="00DB47BC">
        <w:rPr>
          <w:sz w:val="16"/>
        </w:rPr>
        <w:t xml:space="preserve"> </w:t>
      </w:r>
      <w:r w:rsidRPr="00DB47BC">
        <w:rPr>
          <w:rStyle w:val="StyleUnderline"/>
        </w:rPr>
        <w:t>over</w:t>
      </w:r>
      <w:r w:rsidRPr="00DB47BC">
        <w:rPr>
          <w:sz w:val="16"/>
        </w:rPr>
        <w:t xml:space="preserve"> </w:t>
      </w:r>
      <w:r w:rsidRPr="00DB47BC">
        <w:rPr>
          <w:rStyle w:val="StyleUnderline"/>
        </w:rPr>
        <w:t>to</w:t>
      </w:r>
      <w:r w:rsidRPr="00DB47BC">
        <w:rPr>
          <w:sz w:val="16"/>
        </w:rPr>
        <w:t xml:space="preserve"> an </w:t>
      </w:r>
      <w:r w:rsidRPr="00DB47BC">
        <w:rPr>
          <w:rStyle w:val="StyleUnderline"/>
        </w:rPr>
        <w:t>AI</w:t>
      </w:r>
      <w:r w:rsidRPr="00DB47BC">
        <w:rPr>
          <w:sz w:val="16"/>
        </w:rPr>
        <w:t xml:space="preserve"> system. </w:t>
      </w:r>
      <w:r w:rsidRPr="00DB47BC">
        <w:rPr>
          <w:rStyle w:val="StyleUnderline"/>
        </w:rPr>
        <w:t xml:space="preserve">Russia has developed a nuclear-armed, </w:t>
      </w:r>
      <w:r w:rsidRPr="00DB47BC">
        <w:rPr>
          <w:rStyle w:val="Emphasis"/>
        </w:rPr>
        <w:t>nuclear-powered torpedo</w:t>
      </w:r>
      <w:r w:rsidRPr="00DB47BC">
        <w:rPr>
          <w:rStyle w:val="StyleUnderline"/>
        </w:rPr>
        <w:t xml:space="preserve"> that is </w:t>
      </w:r>
      <w:r w:rsidRPr="00DB47BC">
        <w:rPr>
          <w:rStyle w:val="Emphasis"/>
        </w:rPr>
        <w:t>autonomous</w:t>
      </w:r>
      <w:r w:rsidRPr="00DB47BC">
        <w:rPr>
          <w:sz w:val="16"/>
        </w:rPr>
        <w:t xml:space="preserve"> in some not publicly known manner, and </w:t>
      </w:r>
      <w:r w:rsidRPr="00DB47BC">
        <w:rPr>
          <w:rStyle w:val="StyleUnderline"/>
        </w:rPr>
        <w:t>defense thinkers in the U</w:t>
      </w:r>
      <w:r w:rsidRPr="00DB47BC">
        <w:rPr>
          <w:sz w:val="16"/>
        </w:rPr>
        <w:t xml:space="preserve">nited </w:t>
      </w:r>
      <w:r w:rsidRPr="00DB47BC">
        <w:rPr>
          <w:rStyle w:val="StyleUnderline"/>
        </w:rPr>
        <w:t>S</w:t>
      </w:r>
      <w:r w:rsidRPr="00DB47BC">
        <w:rPr>
          <w:sz w:val="16"/>
        </w:rPr>
        <w:t xml:space="preserve">tates </w:t>
      </w:r>
      <w:r w:rsidRPr="00DB47BC">
        <w:rPr>
          <w:rStyle w:val="StyleUnderline"/>
        </w:rPr>
        <w:t xml:space="preserve">have </w:t>
      </w:r>
      <w:r w:rsidRPr="00DB47BC">
        <w:rPr>
          <w:rStyle w:val="Emphasis"/>
        </w:rPr>
        <w:t>proposed automating</w:t>
      </w:r>
      <w:r w:rsidRPr="00DB47BC">
        <w:rPr>
          <w:rStyle w:val="StyleUnderline"/>
        </w:rPr>
        <w:t xml:space="preserve"> the launch decision for nuclear weapons.</w:t>
      </w:r>
    </w:p>
    <w:p w14:paraId="5085E289" w14:textId="77777777" w:rsidR="00474DD4" w:rsidRPr="00DB47BC" w:rsidRDefault="00474DD4" w:rsidP="00474DD4">
      <w:pPr>
        <w:rPr>
          <w:rStyle w:val="StyleUnderline"/>
        </w:rPr>
      </w:pPr>
      <w:r w:rsidRPr="00DB47BC">
        <w:rPr>
          <w:rStyle w:val="StyleUnderline"/>
        </w:rPr>
        <w:t xml:space="preserve">There is </w:t>
      </w:r>
      <w:r w:rsidRPr="00DB47BC">
        <w:rPr>
          <w:rStyle w:val="Emphasis"/>
        </w:rPr>
        <w:t>no guarantee</w:t>
      </w:r>
      <w:r w:rsidRPr="00DB47BC">
        <w:rPr>
          <w:rStyle w:val="StyleUnderline"/>
        </w:rPr>
        <w:t xml:space="preserve"> that some military won’t put </w:t>
      </w:r>
      <w:r w:rsidRPr="00DB47BC">
        <w:rPr>
          <w:rStyle w:val="Emphasis"/>
        </w:rPr>
        <w:t>AI in charge of nuclear launches</w:t>
      </w:r>
      <w:r w:rsidRPr="00DB47BC">
        <w:rPr>
          <w:rStyle w:val="StyleUnderline"/>
        </w:rPr>
        <w:t>; International law doesn’t specify that there should always be a “Petrov” guarding the button. That’s something that should change, soon.</w:t>
      </w:r>
    </w:p>
    <w:p w14:paraId="3B50844D" w14:textId="77777777" w:rsidR="00474DD4" w:rsidRPr="00DB47BC" w:rsidRDefault="00474DD4" w:rsidP="00474DD4">
      <w:pPr>
        <w:pStyle w:val="Heading4"/>
      </w:pPr>
      <w:r w:rsidRPr="00DB47BC">
        <w:t>Codifying the requirement for human control is seamless.</w:t>
      </w:r>
    </w:p>
    <w:p w14:paraId="1AF05258" w14:textId="77777777" w:rsidR="00474DD4" w:rsidRPr="00DB47BC" w:rsidRDefault="00474DD4" w:rsidP="00474DD4">
      <w:r w:rsidRPr="00DB47BC">
        <w:rPr>
          <w:rStyle w:val="Style13ptBold"/>
        </w:rPr>
        <w:t>Kahn 22</w:t>
      </w:r>
      <w:r w:rsidRPr="00DB47BC">
        <w:t xml:space="preserve"> [(Lauren, Senior Research Analyst at Georgetown's Center for Security and Emerging Technology) “Mending the "Broken Arrow": Confidence Building Measures at the AI-Nuclear Nexus,” War on the Rocks, https://warontherocks.com/2022/11/mending-the-broken-arrow-confidence-building-measures-at-the-ai-nuclear-nexus/, 11/4/2022] TDI</w:t>
      </w:r>
    </w:p>
    <w:p w14:paraId="1093C1AE" w14:textId="77777777" w:rsidR="00474DD4" w:rsidRPr="00DB47BC" w:rsidRDefault="00474DD4" w:rsidP="00474DD4">
      <w:pPr>
        <w:rPr>
          <w:rStyle w:val="StyleUnderline"/>
        </w:rPr>
      </w:pPr>
      <w:r w:rsidRPr="00DB47BC">
        <w:rPr>
          <w:rStyle w:val="StyleUnderline"/>
        </w:rPr>
        <w:t>One way to decrease the risk of a nuclear accident or miscalculation in an age of artificial intelligence</w:t>
      </w:r>
      <w:r w:rsidRPr="00DB47BC">
        <w:rPr>
          <w:sz w:val="14"/>
        </w:rPr>
        <w:t xml:space="preserve"> </w:t>
      </w:r>
      <w:r w:rsidRPr="00DB47BC">
        <w:rPr>
          <w:rStyle w:val="StyleUnderline"/>
        </w:rPr>
        <w:t xml:space="preserve">would be for the nuclear powers to agree to always keep a human in the loop for nuclear command and control, with </w:t>
      </w:r>
      <w:r w:rsidRPr="00DB47BC">
        <w:rPr>
          <w:rStyle w:val="Emphasis"/>
        </w:rPr>
        <w:t>final human confirmation required</w:t>
      </w:r>
      <w:r w:rsidRPr="00DB47BC">
        <w:rPr>
          <w:rStyle w:val="StyleUnderline"/>
        </w:rPr>
        <w:t xml:space="preserve"> for a nuclear launch. This has been the </w:t>
      </w:r>
      <w:r w:rsidRPr="00DB47BC">
        <w:rPr>
          <w:rStyle w:val="Emphasis"/>
          <w:sz w:val="24"/>
          <w:szCs w:val="24"/>
        </w:rPr>
        <w:t>standard practice for decades,</w:t>
      </w:r>
      <w:r w:rsidRPr="00DB47BC">
        <w:rPr>
          <w:rStyle w:val="StyleUnderline"/>
        </w:rPr>
        <w:t xml:space="preserve"> so codifying it </w:t>
      </w:r>
      <w:r w:rsidRPr="00DB47BC">
        <w:rPr>
          <w:rStyle w:val="Emphasis"/>
        </w:rPr>
        <w:t>would not require states to make any concessions to an adversary.</w:t>
      </w:r>
    </w:p>
    <w:p w14:paraId="0F79DD2C" w14:textId="77777777" w:rsidR="00474DD4" w:rsidRPr="00DB47BC" w:rsidRDefault="00474DD4" w:rsidP="00474DD4">
      <w:pPr>
        <w:pStyle w:val="Heading4"/>
      </w:pPr>
      <w:r w:rsidRPr="00DB47BC">
        <w:t xml:space="preserve">Machines cannot be liable. Human control is </w:t>
      </w:r>
      <w:r w:rsidRPr="00DB47BC">
        <w:rPr>
          <w:u w:val="single"/>
        </w:rPr>
        <w:t>essential</w:t>
      </w:r>
      <w:r w:rsidRPr="00DB47BC">
        <w:t xml:space="preserve"> to comprehend the weight of a nuclear launch.</w:t>
      </w:r>
    </w:p>
    <w:p w14:paraId="512693DC" w14:textId="77777777" w:rsidR="00474DD4" w:rsidRPr="00DB47BC" w:rsidRDefault="00474DD4" w:rsidP="00474DD4">
      <w:r w:rsidRPr="00DB47BC">
        <w:rPr>
          <w:rStyle w:val="Style13ptBold"/>
        </w:rPr>
        <w:t>Chew, 25</w:t>
      </w:r>
      <w:r w:rsidRPr="00DB47BC">
        <w:t xml:space="preserve"> – Alvin Chew, Asha Hemrajani, 4-2-2025, "Will AI Enhance Decision-Making in the Use of Nuclear Weapons?", @RSIS_NTU, https://rsis.edu.sg/rsis-publication/rsis/will-ai-enhance-decision-making-in-the-use-of-nuclear-weapons/</w:t>
      </w:r>
    </w:p>
    <w:p w14:paraId="50034593" w14:textId="77777777" w:rsidR="00474DD4" w:rsidRPr="00DB47BC" w:rsidRDefault="00474DD4" w:rsidP="00474DD4">
      <w:pPr>
        <w:rPr>
          <w:sz w:val="14"/>
        </w:rPr>
      </w:pPr>
      <w:r w:rsidRPr="00DB47BC">
        <w:rPr>
          <w:sz w:val="14"/>
        </w:rPr>
        <w:t>Physical Versus Cyber Domains</w:t>
      </w:r>
    </w:p>
    <w:p w14:paraId="2890EC66" w14:textId="77777777" w:rsidR="00474DD4" w:rsidRPr="00DB47BC" w:rsidRDefault="00474DD4" w:rsidP="00474DD4">
      <w:pPr>
        <w:rPr>
          <w:rStyle w:val="StyleUnderline"/>
        </w:rPr>
      </w:pPr>
      <w:r w:rsidRPr="00DB47BC">
        <w:rPr>
          <w:rStyle w:val="StyleUnderline"/>
        </w:rPr>
        <w:t xml:space="preserve">It is essential to define “human in the loop”, i.e., the exact </w:t>
      </w:r>
      <w:r w:rsidRPr="00DB47BC">
        <w:rPr>
          <w:rStyle w:val="Emphasis"/>
        </w:rPr>
        <w:t>nature</w:t>
      </w:r>
      <w:r w:rsidRPr="00DB47BC">
        <w:rPr>
          <w:rStyle w:val="StyleUnderline"/>
        </w:rPr>
        <w:t xml:space="preserve"> and </w:t>
      </w:r>
      <w:r w:rsidRPr="00DB47BC">
        <w:rPr>
          <w:rStyle w:val="Emphasis"/>
        </w:rPr>
        <w:t>degree</w:t>
      </w:r>
      <w:r w:rsidRPr="00DB47BC">
        <w:rPr>
          <w:rStyle w:val="StyleUnderline"/>
        </w:rPr>
        <w:t xml:space="preserve"> of human involvement, in nuclear decision-making processes</w:t>
      </w:r>
      <w:r w:rsidRPr="00DB47BC">
        <w:rPr>
          <w:sz w:val="14"/>
        </w:rPr>
        <w:t xml:space="preserve"> because </w:t>
      </w:r>
      <w:r w:rsidRPr="00DB47BC">
        <w:rPr>
          <w:rStyle w:val="StyleUnderline"/>
        </w:rPr>
        <w:t xml:space="preserve">AI </w:t>
      </w:r>
      <w:r w:rsidRPr="00DB47BC">
        <w:rPr>
          <w:rStyle w:val="Emphasis"/>
        </w:rPr>
        <w:t>cannot comprehend</w:t>
      </w:r>
      <w:r w:rsidRPr="00DB47BC">
        <w:rPr>
          <w:rStyle w:val="StyleUnderline"/>
        </w:rPr>
        <w:t xml:space="preserve"> the consequences of a </w:t>
      </w:r>
      <w:r w:rsidRPr="00DB47BC">
        <w:rPr>
          <w:rStyle w:val="Emphasis"/>
        </w:rPr>
        <w:t>nuclear Armageddon</w:t>
      </w:r>
      <w:r w:rsidRPr="00DB47BC">
        <w:rPr>
          <w:rStyle w:val="StyleUnderline"/>
        </w:rPr>
        <w:t>.</w:t>
      </w:r>
      <w:r w:rsidRPr="00DB47BC">
        <w:rPr>
          <w:sz w:val="14"/>
        </w:rPr>
        <w:t xml:space="preserve"> Hence, </w:t>
      </w:r>
      <w:r w:rsidRPr="00DB47BC">
        <w:rPr>
          <w:rStyle w:val="StyleUnderline"/>
        </w:rPr>
        <w:t xml:space="preserve">such high-impact events that will take place in the physical world </w:t>
      </w:r>
      <w:r w:rsidRPr="00DB47BC">
        <w:rPr>
          <w:rStyle w:val="Emphasis"/>
        </w:rPr>
        <w:t>cannot be left to AI,</w:t>
      </w:r>
      <w:r w:rsidRPr="00DB47BC">
        <w:rPr>
          <w:rStyle w:val="StyleUnderline"/>
        </w:rPr>
        <w:t xml:space="preserve"> </w:t>
      </w:r>
      <w:r w:rsidRPr="00DB47BC">
        <w:rPr>
          <w:rStyle w:val="Emphasis"/>
        </w:rPr>
        <w:t>regardless</w:t>
      </w:r>
      <w:r w:rsidRPr="00DB47BC">
        <w:rPr>
          <w:rStyle w:val="StyleUnderline"/>
        </w:rPr>
        <w:t xml:space="preserve"> of </w:t>
      </w:r>
      <w:r w:rsidRPr="00DB47BC">
        <w:rPr>
          <w:rStyle w:val="Emphasis"/>
        </w:rPr>
        <w:t>how robust</w:t>
      </w:r>
      <w:r w:rsidRPr="00DB47BC">
        <w:rPr>
          <w:rStyle w:val="StyleUnderline"/>
        </w:rPr>
        <w:t xml:space="preserve"> the AI model and system are.</w:t>
      </w:r>
    </w:p>
    <w:p w14:paraId="5AC9D048" w14:textId="77777777" w:rsidR="00474DD4" w:rsidRPr="007E0E04" w:rsidRDefault="00474DD4" w:rsidP="00474DD4">
      <w:pPr>
        <w:rPr>
          <w:u w:val="single"/>
        </w:rPr>
      </w:pPr>
      <w:r w:rsidRPr="00DB47BC">
        <w:rPr>
          <w:sz w:val="14"/>
        </w:rPr>
        <w:lastRenderedPageBreak/>
        <w:t>Furthermore</w:t>
      </w:r>
      <w:r w:rsidRPr="00DB47BC">
        <w:rPr>
          <w:rStyle w:val="StyleUnderline"/>
        </w:rPr>
        <w:t>, the question of liability cannot be transferred to an AI system.</w:t>
      </w:r>
      <w:r w:rsidRPr="00DB47BC">
        <w:rPr>
          <w:sz w:val="14"/>
        </w:rPr>
        <w:t xml:space="preserve"> In a vicious cycle</w:t>
      </w:r>
      <w:r w:rsidRPr="00DB47BC">
        <w:rPr>
          <w:rStyle w:val="StyleUnderline"/>
        </w:rPr>
        <w:t xml:space="preserve">, any person tasked with launching a nuclear warhead will intuitively feel </w:t>
      </w:r>
      <w:r w:rsidRPr="00DB47BC">
        <w:rPr>
          <w:rStyle w:val="Emphasis"/>
        </w:rPr>
        <w:t>less pressured</w:t>
      </w:r>
      <w:r w:rsidRPr="00DB47BC">
        <w:rPr>
          <w:rStyle w:val="StyleUnderline"/>
        </w:rPr>
        <w:t xml:space="preserve"> if the decision has been </w:t>
      </w:r>
      <w:r w:rsidRPr="00DB47BC">
        <w:rPr>
          <w:rStyle w:val="Emphasis"/>
        </w:rPr>
        <w:t>supported by AI,</w:t>
      </w:r>
      <w:r w:rsidRPr="00DB47BC">
        <w:rPr>
          <w:rStyle w:val="StyleUnderline"/>
        </w:rPr>
        <w:t xml:space="preserve"> thereby likely </w:t>
      </w:r>
      <w:r w:rsidRPr="00DB47BC">
        <w:rPr>
          <w:rStyle w:val="Emphasis"/>
        </w:rPr>
        <w:t>lowering</w:t>
      </w:r>
      <w:r w:rsidRPr="00DB47BC">
        <w:rPr>
          <w:rStyle w:val="StyleUnderline"/>
        </w:rPr>
        <w:t xml:space="preserve"> the </w:t>
      </w:r>
      <w:r w:rsidRPr="00DB47BC">
        <w:rPr>
          <w:rStyle w:val="Emphasis"/>
        </w:rPr>
        <w:t>threshold</w:t>
      </w:r>
      <w:r w:rsidRPr="00DB47BC">
        <w:rPr>
          <w:rStyle w:val="StyleUnderline"/>
        </w:rPr>
        <w:t xml:space="preserve"> for launch</w:t>
      </w:r>
      <w:r w:rsidRPr="00DB47BC">
        <w:rPr>
          <w:sz w:val="14"/>
        </w:rPr>
        <w:t xml:space="preserve">. During the Cold War, there were instances when </w:t>
      </w:r>
      <w:r w:rsidRPr="00DB47BC">
        <w:rPr>
          <w:rStyle w:val="StyleUnderline"/>
        </w:rPr>
        <w:t xml:space="preserve">human </w:t>
      </w:r>
      <w:r w:rsidRPr="00DB47BC">
        <w:rPr>
          <w:rStyle w:val="Emphasis"/>
        </w:rPr>
        <w:t>intuition</w:t>
      </w:r>
      <w:r w:rsidRPr="00DB47BC">
        <w:rPr>
          <w:rStyle w:val="StyleUnderline"/>
        </w:rPr>
        <w:t xml:space="preserve"> played a crucial role in averting a nuclear catastrophe.</w:t>
      </w:r>
      <w:r w:rsidRPr="00DB47BC">
        <w:rPr>
          <w:sz w:val="14"/>
        </w:rPr>
        <w:t xml:space="preserve"> </w:t>
      </w:r>
      <w:r w:rsidRPr="00DB47BC">
        <w:rPr>
          <w:rStyle w:val="StyleUnderline"/>
        </w:rPr>
        <w:t>At the height of the Cuban Missile Crisis</w:t>
      </w:r>
      <w:r w:rsidRPr="00DB47BC">
        <w:rPr>
          <w:sz w:val="14"/>
        </w:rPr>
        <w:t xml:space="preserve"> in 1962, </w:t>
      </w:r>
      <w:r w:rsidRPr="00DB47BC">
        <w:rPr>
          <w:rStyle w:val="StyleUnderline"/>
        </w:rPr>
        <w:t>a Soviet naval officer</w:t>
      </w:r>
      <w:r w:rsidRPr="00DB47BC">
        <w:rPr>
          <w:sz w:val="14"/>
        </w:rPr>
        <w:t xml:space="preserve">, Vasily </w:t>
      </w:r>
      <w:r w:rsidRPr="00DB47BC">
        <w:rPr>
          <w:rStyle w:val="StyleUnderline"/>
        </w:rPr>
        <w:t>Arkhipov</w:t>
      </w:r>
      <w:r w:rsidRPr="00DB47BC">
        <w:rPr>
          <w:sz w:val="14"/>
        </w:rPr>
        <w:t xml:space="preserve">, </w:t>
      </w:r>
      <w:r w:rsidRPr="00DB47BC">
        <w:rPr>
          <w:rStyle w:val="StyleUnderline"/>
        </w:rPr>
        <w:t>saved the world from World War III</w:t>
      </w:r>
      <w:r w:rsidRPr="00DB47BC">
        <w:rPr>
          <w:sz w:val="14"/>
        </w:rPr>
        <w:t xml:space="preserve"> when </w:t>
      </w:r>
      <w:r w:rsidRPr="00DB47BC">
        <w:rPr>
          <w:rStyle w:val="StyleUnderline"/>
        </w:rPr>
        <w:t>he persuaded his submarine captain against firing a nuclear torpedo at pursuing US ships</w:t>
      </w:r>
      <w:r w:rsidRPr="00DB47BC">
        <w:rPr>
          <w:sz w:val="14"/>
        </w:rPr>
        <w:t xml:space="preserve">. </w:t>
      </w:r>
      <w:r w:rsidRPr="00DB47BC">
        <w:rPr>
          <w:rStyle w:val="StyleUnderline"/>
        </w:rPr>
        <w:t xml:space="preserve">Such cognitive pressures placed upon the human decision-maker </w:t>
      </w:r>
      <w:r w:rsidRPr="00DB47BC">
        <w:rPr>
          <w:rStyle w:val="Emphasis"/>
        </w:rPr>
        <w:t>can never be replicated</w:t>
      </w:r>
      <w:r w:rsidRPr="00DB47BC">
        <w:rPr>
          <w:rStyle w:val="StyleUnderline"/>
        </w:rPr>
        <w:t xml:space="preserve"> in cyberspace, which is </w:t>
      </w:r>
      <w:r w:rsidRPr="00DB47BC">
        <w:rPr>
          <w:rStyle w:val="Emphasis"/>
        </w:rPr>
        <w:t>devoid of human instincts</w:t>
      </w:r>
      <w:r w:rsidRPr="00DB47BC">
        <w:rPr>
          <w:rStyle w:val="StyleUnderline"/>
        </w:rPr>
        <w:t xml:space="preserve"> and </w:t>
      </w:r>
      <w:r w:rsidRPr="00DB47BC">
        <w:rPr>
          <w:rStyle w:val="Emphasis"/>
        </w:rPr>
        <w:t>emotions</w:t>
      </w:r>
      <w:r w:rsidRPr="00DB47BC">
        <w:rPr>
          <w:rStyle w:val="StyleUnderline"/>
        </w:rPr>
        <w:t>.</w:t>
      </w:r>
    </w:p>
    <w:bookmarkEnd w:id="0"/>
    <w:p w14:paraId="73C9A772" w14:textId="72FE241A" w:rsidR="00474DD4" w:rsidRPr="00474DD4" w:rsidRDefault="00474DD4" w:rsidP="004C0C8A">
      <w:pPr>
        <w:pStyle w:val="Heading2"/>
      </w:pPr>
      <w:r>
        <w:lastRenderedPageBreak/>
        <w:t>A</w:t>
      </w:r>
      <w:r w:rsidR="004C0C8A">
        <w:t>dvantage</w:t>
      </w:r>
      <w:r>
        <w:t>---AI</w:t>
      </w:r>
    </w:p>
    <w:p w14:paraId="709C786A" w14:textId="3E85B5C2" w:rsidR="00474DD4" w:rsidRDefault="00474DD4" w:rsidP="00474DD4">
      <w:pPr>
        <w:pStyle w:val="Heading3"/>
      </w:pPr>
      <w:r>
        <w:lastRenderedPageBreak/>
        <w:t>Internal---Miscalculation---AT: Defense---1AR</w:t>
      </w:r>
    </w:p>
    <w:p w14:paraId="3DC46FFF" w14:textId="77777777" w:rsidR="00474DD4" w:rsidRDefault="00474DD4" w:rsidP="00474DD4">
      <w:pPr>
        <w:pStyle w:val="Heading4"/>
      </w:pPr>
      <w:r>
        <w:t xml:space="preserve">Even attempts to </w:t>
      </w:r>
      <w:r w:rsidRPr="00FD4F5A">
        <w:rPr>
          <w:u w:val="single"/>
        </w:rPr>
        <w:t>de-escalate</w:t>
      </w:r>
      <w:r>
        <w:t xml:space="preserve"> will be </w:t>
      </w:r>
      <w:r>
        <w:rPr>
          <w:u w:val="single"/>
        </w:rPr>
        <w:t>misperceived</w:t>
      </w:r>
      <w:r>
        <w:t xml:space="preserve"> as a </w:t>
      </w:r>
      <w:r w:rsidRPr="00FD4F5A">
        <w:rPr>
          <w:u w:val="single"/>
        </w:rPr>
        <w:t>prelude</w:t>
      </w:r>
      <w:r>
        <w:t xml:space="preserve"> to a </w:t>
      </w:r>
      <w:r w:rsidRPr="00FD4F5A">
        <w:rPr>
          <w:u w:val="single"/>
        </w:rPr>
        <w:t>first-strike</w:t>
      </w:r>
      <w:r>
        <w:t xml:space="preserve"> on the homeland. Human </w:t>
      </w:r>
      <w:r w:rsidRPr="007E0E04">
        <w:rPr>
          <w:u w:val="single"/>
        </w:rPr>
        <w:t>intuition</w:t>
      </w:r>
      <w:r>
        <w:t xml:space="preserve"> is key.</w:t>
      </w:r>
    </w:p>
    <w:p w14:paraId="34095C49" w14:textId="5AFCB02F" w:rsidR="00474DD4" w:rsidRPr="00D4321F" w:rsidRDefault="00474DD4" w:rsidP="00474DD4">
      <w:r w:rsidRPr="00955C9B">
        <w:rPr>
          <w:rStyle w:val="Style13ptBold"/>
        </w:rPr>
        <w:t>Johnson 21</w:t>
      </w:r>
      <w:r>
        <w:t xml:space="preserve">. James Johnson, </w:t>
      </w:r>
      <w:r w:rsidRPr="00955C9B">
        <w:t xml:space="preserve">assistant professor in the School of Law and Government at Dublin City University and a fellow with the Modern War Institute at West Point. Dr. Johnson was previously a postdoctoral research fellow at the James Martin Center for Nonproliferation Studies in Monterey, California. </w:t>
      </w:r>
      <w:r>
        <w:t xml:space="preserve">January 28 2021. “Rethinking Nuclear Deterrence In The Age Of Artificial Intelligence.” </w:t>
      </w:r>
      <w:r w:rsidRPr="00955C9B">
        <w:rPr>
          <w:lang w:val="de-DE"/>
        </w:rPr>
        <w:t xml:space="preserve">Modern War Institute, </w:t>
      </w:r>
      <w:r w:rsidR="00FC4F80" w:rsidRPr="00DB47BC">
        <w:rPr>
          <w:lang w:val="de-DE"/>
        </w:rPr>
        <w:t>https://mwi.westpoint.edu/rethinking-nuclear-deterrence-in-the-age-of-artificial-intelligence/</w:t>
      </w:r>
      <w:r>
        <w:rPr>
          <w:lang w:val="de-DE"/>
        </w:rPr>
        <w:t>.</w:t>
      </w:r>
      <w:r w:rsidR="00FC4F80">
        <w:rPr>
          <w:lang w:val="de-DE"/>
        </w:rPr>
        <w:t xml:space="preserve"> </w:t>
      </w:r>
      <w:r w:rsidR="00FC4F80" w:rsidRPr="00D4321F">
        <w:t>TDI</w:t>
      </w:r>
    </w:p>
    <w:p w14:paraId="66261D68" w14:textId="77EF7721" w:rsidR="00474DD4" w:rsidRPr="00955C9B" w:rsidRDefault="00474DD4" w:rsidP="00474DD4">
      <w:pPr>
        <w:rPr>
          <w:sz w:val="16"/>
        </w:rPr>
      </w:pPr>
      <w:r w:rsidRPr="00955C9B">
        <w:rPr>
          <w:sz w:val="16"/>
        </w:rPr>
        <w:t>On the one hand, </w:t>
      </w:r>
      <w:r w:rsidRPr="00DB47BC">
        <w:rPr>
          <w:sz w:val="16"/>
        </w:rPr>
        <w:t>future AI-augmented command-and-control</w:t>
      </w:r>
      <w:r w:rsidRPr="00955C9B">
        <w:rPr>
          <w:sz w:val="16"/>
        </w:rPr>
        <w:t xml:space="preserve"> support tools may overcome many of the shortcomings inherent to human strategic </w:t>
      </w:r>
      <w:proofErr w:type="gramStart"/>
      <w:r w:rsidRPr="00955C9B">
        <w:rPr>
          <w:sz w:val="16"/>
        </w:rPr>
        <w:t>decision making</w:t>
      </w:r>
      <w:proofErr w:type="gramEnd"/>
      <w:r w:rsidRPr="00955C9B">
        <w:rPr>
          <w:sz w:val="16"/>
        </w:rPr>
        <w:t xml:space="preserve"> during wartime (e.g., susceptibility to invest in sunk costs, skewed risk judgment, heuristics, and groupthink) with potentially stabilizing effects. Further, faster and more reliable AI applications could also enable commanders to make more informed decisions during a crisis, improve the safety and reliability of nuclear support systems, strengthen the cyber defenses of command-and-control networks, enhance </w:t>
      </w:r>
      <w:r w:rsidRPr="00DB47BC">
        <w:rPr>
          <w:sz w:val="16"/>
        </w:rPr>
        <w:t>battlefield situational awareness</w:t>
      </w:r>
      <w:r w:rsidRPr="00955C9B">
        <w:rPr>
          <w:sz w:val="16"/>
        </w:rPr>
        <w:t xml:space="preserve">, and reduce the risk of human error caused by fatigue and repetitive tasks. On the other hand, </w:t>
      </w:r>
      <w:r w:rsidRPr="00955C9B">
        <w:rPr>
          <w:rStyle w:val="StyleUnderline"/>
        </w:rPr>
        <w:t xml:space="preserve">AI systems that </w:t>
      </w:r>
      <w:r w:rsidRPr="00955C9B">
        <w:rPr>
          <w:rStyle w:val="Emphasis"/>
        </w:rPr>
        <w:t>allow commanders</w:t>
      </w:r>
      <w:r w:rsidRPr="00955C9B">
        <w:rPr>
          <w:rStyle w:val="StyleUnderline"/>
        </w:rPr>
        <w:t xml:space="preserve"> to predict the potential production</w:t>
      </w:r>
      <w:r w:rsidRPr="00955C9B">
        <w:rPr>
          <w:sz w:val="16"/>
        </w:rPr>
        <w:t xml:space="preserve">, commissioning, </w:t>
      </w:r>
      <w:r w:rsidRPr="00955C9B">
        <w:rPr>
          <w:rStyle w:val="StyleUnderline"/>
        </w:rPr>
        <w:t>deployment, and ultimately launch of nuclear weapons</w:t>
      </w:r>
      <w:r w:rsidRPr="00955C9B">
        <w:rPr>
          <w:sz w:val="16"/>
        </w:rPr>
        <w:t xml:space="preserve"> by adversaries will likely </w:t>
      </w:r>
      <w:r w:rsidRPr="00955C9B">
        <w:rPr>
          <w:rStyle w:val="StyleUnderline"/>
        </w:rPr>
        <w:t xml:space="preserve">lead to </w:t>
      </w:r>
      <w:r w:rsidRPr="00955C9B">
        <w:rPr>
          <w:rStyle w:val="Emphasis"/>
        </w:rPr>
        <w:t>unpredictable system behavior</w:t>
      </w:r>
      <w:r w:rsidRPr="00955C9B">
        <w:rPr>
          <w:sz w:val="16"/>
        </w:rPr>
        <w:t xml:space="preserve"> and outcomes, </w:t>
      </w:r>
      <w:r w:rsidRPr="00955C9B">
        <w:rPr>
          <w:rStyle w:val="StyleUnderline"/>
        </w:rPr>
        <w:t>which</w:t>
      </w:r>
      <w:r w:rsidRPr="00955C9B">
        <w:rPr>
          <w:sz w:val="16"/>
        </w:rPr>
        <w:t> </w:t>
      </w:r>
      <w:r w:rsidRPr="00955C9B">
        <w:rPr>
          <w:i/>
          <w:iCs/>
          <w:sz w:val="16"/>
        </w:rPr>
        <w:t>in extremis</w:t>
      </w:r>
      <w:r w:rsidRPr="00955C9B">
        <w:rPr>
          <w:sz w:val="16"/>
        </w:rPr>
        <w:t xml:space="preserve"> could </w:t>
      </w:r>
      <w:r w:rsidRPr="00955C9B">
        <w:rPr>
          <w:rStyle w:val="StyleUnderline"/>
        </w:rPr>
        <w:t>undermine</w:t>
      </w:r>
      <w:r w:rsidRPr="00955C9B">
        <w:rPr>
          <w:sz w:val="16"/>
        </w:rPr>
        <w:t xml:space="preserve"> </w:t>
      </w:r>
      <w:r w:rsidRPr="00955C9B">
        <w:rPr>
          <w:rStyle w:val="Emphasis"/>
        </w:rPr>
        <w:t>first-strike stability</w:t>
      </w:r>
      <w:r w:rsidRPr="00955C9B">
        <w:rPr>
          <w:sz w:val="16"/>
        </w:rPr>
        <w:t>—</w:t>
      </w:r>
      <w:r w:rsidRPr="00955C9B">
        <w:rPr>
          <w:rStyle w:val="StyleUnderline"/>
        </w:rPr>
        <w:t xml:space="preserve">the </w:t>
      </w:r>
      <w:r w:rsidRPr="00955C9B">
        <w:rPr>
          <w:rStyle w:val="Emphasis"/>
        </w:rPr>
        <w:t>premise</w:t>
      </w:r>
      <w:r w:rsidRPr="00955C9B">
        <w:rPr>
          <w:rStyle w:val="StyleUnderline"/>
        </w:rPr>
        <w:t xml:space="preserve"> of </w:t>
      </w:r>
      <w:r w:rsidRPr="00955C9B">
        <w:rPr>
          <w:rStyle w:val="Emphasis"/>
        </w:rPr>
        <w:t>mutually assured destruction</w:t>
      </w:r>
      <w:r w:rsidRPr="00955C9B">
        <w:rPr>
          <w:sz w:val="16"/>
        </w:rPr>
        <w:t>—</w:t>
      </w:r>
      <w:r w:rsidRPr="00DB47BC">
        <w:rPr>
          <w:sz w:val="16"/>
        </w:rPr>
        <w:t>making nuclear wars winnable</w:t>
      </w:r>
      <w:r w:rsidRPr="00955C9B">
        <w:rPr>
          <w:sz w:val="16"/>
        </w:rPr>
        <w:t>.</w:t>
      </w:r>
    </w:p>
    <w:p w14:paraId="5F430428" w14:textId="77777777" w:rsidR="00474DD4" w:rsidRPr="00955C9B" w:rsidRDefault="00474DD4" w:rsidP="00474DD4">
      <w:pPr>
        <w:rPr>
          <w:sz w:val="16"/>
        </w:rPr>
      </w:pPr>
      <w:r w:rsidRPr="00955C9B">
        <w:rPr>
          <w:sz w:val="16"/>
        </w:rPr>
        <w:t xml:space="preserve">Today, the potential tactical and operational impact of AI is qualitatively axiomatic. Its effect at a strategic level remains, however, uncertain. </w:t>
      </w:r>
      <w:r w:rsidRPr="00955C9B">
        <w:rPr>
          <w:rStyle w:val="StyleUnderline"/>
        </w:rPr>
        <w:t xml:space="preserve">AI systems that are programmed to pursue </w:t>
      </w:r>
      <w:r w:rsidRPr="00955C9B">
        <w:rPr>
          <w:rStyle w:val="Emphasis"/>
        </w:rPr>
        <w:t>tactical</w:t>
      </w:r>
      <w:r w:rsidRPr="00955C9B">
        <w:rPr>
          <w:sz w:val="16"/>
        </w:rPr>
        <w:t xml:space="preserve"> and operational </w:t>
      </w:r>
      <w:r w:rsidRPr="00955C9B">
        <w:rPr>
          <w:rStyle w:val="Emphasis"/>
        </w:rPr>
        <w:t>advantages</w:t>
      </w:r>
      <w:r w:rsidRPr="00955C9B">
        <w:rPr>
          <w:sz w:val="16"/>
        </w:rPr>
        <w:t xml:space="preserve"> aggressively, for example, </w:t>
      </w:r>
      <w:r w:rsidRPr="00955C9B">
        <w:rPr>
          <w:rStyle w:val="StyleUnderline"/>
        </w:rPr>
        <w:t xml:space="preserve">might </w:t>
      </w:r>
      <w:r w:rsidRPr="00955C9B">
        <w:rPr>
          <w:rStyle w:val="Emphasis"/>
        </w:rPr>
        <w:t>misperceive</w:t>
      </w:r>
      <w:r w:rsidRPr="00955C9B">
        <w:rPr>
          <w:sz w:val="16"/>
        </w:rPr>
        <w:t xml:space="preserve"> (or ignore) an</w:t>
      </w:r>
      <w:r w:rsidRPr="00955C9B">
        <w:rPr>
          <w:rStyle w:val="StyleUnderline"/>
        </w:rPr>
        <w:t xml:space="preserve"> adversary’s bid to </w:t>
      </w:r>
      <w:r w:rsidRPr="00955C9B">
        <w:rPr>
          <w:sz w:val="16"/>
        </w:rPr>
        <w:t xml:space="preserve">signal to resolve (i.e., to </w:t>
      </w:r>
      <w:r w:rsidRPr="00955C9B">
        <w:rPr>
          <w:rStyle w:val="StyleUnderline"/>
        </w:rPr>
        <w:t>de-escalate</w:t>
      </w:r>
      <w:r w:rsidRPr="00955C9B">
        <w:rPr>
          <w:sz w:val="16"/>
        </w:rPr>
        <w:t xml:space="preserve"> a situation) </w:t>
      </w:r>
      <w:r w:rsidRPr="00955C9B">
        <w:rPr>
          <w:rStyle w:val="StyleUnderline"/>
        </w:rPr>
        <w:t xml:space="preserve">as a </w:t>
      </w:r>
      <w:r w:rsidRPr="00955C9B">
        <w:rPr>
          <w:rStyle w:val="Emphasis"/>
        </w:rPr>
        <w:t>prelude</w:t>
      </w:r>
      <w:r w:rsidRPr="00955C9B">
        <w:rPr>
          <w:rStyle w:val="StyleUnderline"/>
        </w:rPr>
        <w:t xml:space="preserve"> to an imminent attack</w:t>
      </w:r>
      <w:r w:rsidRPr="00955C9B">
        <w:rPr>
          <w:sz w:val="16"/>
        </w:rPr>
        <w:t>. These dynamics would increase the risks of inadvertent escalation and first-strike instability</w:t>
      </w:r>
      <w:r w:rsidRPr="00955C9B">
        <w:rPr>
          <w:rStyle w:val="StyleUnderline"/>
        </w:rPr>
        <w:t xml:space="preserve">. If commanders decide to delegate </w:t>
      </w:r>
      <w:r w:rsidRPr="00955C9B">
        <w:rPr>
          <w:rStyle w:val="Emphasis"/>
        </w:rPr>
        <w:t>greater authority</w:t>
      </w:r>
      <w:r w:rsidRPr="00955C9B">
        <w:rPr>
          <w:rStyle w:val="StyleUnderline"/>
        </w:rPr>
        <w:t xml:space="preserve"> to</w:t>
      </w:r>
      <w:r w:rsidRPr="00955C9B">
        <w:rPr>
          <w:sz w:val="16"/>
        </w:rPr>
        <w:t xml:space="preserve"> inherently inflexible </w:t>
      </w:r>
      <w:r w:rsidRPr="00955C9B">
        <w:rPr>
          <w:rStyle w:val="StyleUnderline"/>
        </w:rPr>
        <w:t xml:space="preserve">AI systems, the </w:t>
      </w:r>
      <w:r w:rsidRPr="00955C9B">
        <w:rPr>
          <w:rStyle w:val="Emphasis"/>
        </w:rPr>
        <w:t>dehumanization</w:t>
      </w:r>
      <w:r w:rsidRPr="00955C9B">
        <w:rPr>
          <w:sz w:val="16"/>
        </w:rPr>
        <w:t xml:space="preserve"> </w:t>
      </w:r>
      <w:r w:rsidRPr="00955C9B">
        <w:rPr>
          <w:rStyle w:val="StyleUnderline"/>
        </w:rPr>
        <w:t>of</w:t>
      </w:r>
      <w:r w:rsidRPr="00955C9B">
        <w:rPr>
          <w:sz w:val="16"/>
        </w:rPr>
        <w:t xml:space="preserve"> future </w:t>
      </w:r>
      <w:r w:rsidRPr="00955C9B">
        <w:rPr>
          <w:rStyle w:val="Emphasis"/>
        </w:rPr>
        <w:t>defense planning</w:t>
      </w:r>
      <w:r w:rsidRPr="00955C9B">
        <w:rPr>
          <w:sz w:val="16"/>
        </w:rPr>
        <w:t xml:space="preserve"> </w:t>
      </w:r>
      <w:r w:rsidRPr="00955C9B">
        <w:rPr>
          <w:rStyle w:val="StyleUnderline"/>
        </w:rPr>
        <w:t>will</w:t>
      </w:r>
      <w:r w:rsidRPr="00955C9B">
        <w:rPr>
          <w:sz w:val="16"/>
        </w:rPr>
        <w:t xml:space="preserve"> </w:t>
      </w:r>
      <w:r w:rsidRPr="00955C9B">
        <w:rPr>
          <w:rStyle w:val="Emphasis"/>
        </w:rPr>
        <w:t>undermine stability</w:t>
      </w:r>
      <w:r w:rsidRPr="00955C9B">
        <w:rPr>
          <w:sz w:val="16"/>
        </w:rPr>
        <w:t xml:space="preserve"> </w:t>
      </w:r>
      <w:r w:rsidRPr="00955C9B">
        <w:rPr>
          <w:rStyle w:val="StyleUnderline"/>
        </w:rPr>
        <w:t xml:space="preserve">by significantly inhibiting </w:t>
      </w:r>
      <w:r w:rsidRPr="00955C9B">
        <w:rPr>
          <w:rStyle w:val="Emphasis"/>
        </w:rPr>
        <w:t>induction</w:t>
      </w:r>
      <w:r w:rsidRPr="00955C9B">
        <w:rPr>
          <w:sz w:val="16"/>
        </w:rPr>
        <w:t>.</w:t>
      </w:r>
    </w:p>
    <w:p w14:paraId="29036985" w14:textId="77777777" w:rsidR="00474DD4" w:rsidRDefault="00474DD4" w:rsidP="00474DD4">
      <w:pPr>
        <w:rPr>
          <w:sz w:val="16"/>
        </w:rPr>
      </w:pPr>
      <w:r w:rsidRPr="00955C9B">
        <w:rPr>
          <w:sz w:val="16"/>
        </w:rPr>
        <w:t>Human induction—</w:t>
      </w:r>
      <w:r w:rsidRPr="00955C9B">
        <w:rPr>
          <w:rStyle w:val="StyleUnderline"/>
        </w:rPr>
        <w:t>the ability to form</w:t>
      </w:r>
      <w:r w:rsidRPr="00955C9B">
        <w:rPr>
          <w:sz w:val="16"/>
        </w:rPr>
        <w:t xml:space="preserve"> </w:t>
      </w:r>
      <w:r w:rsidRPr="00955C9B">
        <w:rPr>
          <w:rStyle w:val="Emphasis"/>
        </w:rPr>
        <w:t>general rules</w:t>
      </w:r>
      <w:r w:rsidRPr="00955C9B">
        <w:rPr>
          <w:sz w:val="16"/>
        </w:rPr>
        <w:t xml:space="preserve"> </w:t>
      </w:r>
      <w:r w:rsidRPr="00955C9B">
        <w:rPr>
          <w:rStyle w:val="StyleUnderline"/>
        </w:rPr>
        <w:t>from</w:t>
      </w:r>
      <w:r w:rsidRPr="00955C9B">
        <w:rPr>
          <w:sz w:val="16"/>
        </w:rPr>
        <w:t xml:space="preserve"> </w:t>
      </w:r>
      <w:r w:rsidRPr="00955C9B">
        <w:rPr>
          <w:rStyle w:val="Emphasis"/>
        </w:rPr>
        <w:t>specific</w:t>
      </w:r>
      <w:r w:rsidRPr="00955C9B">
        <w:rPr>
          <w:sz w:val="16"/>
        </w:rPr>
        <w:t xml:space="preserve"> pieces of </w:t>
      </w:r>
      <w:r w:rsidRPr="00955C9B">
        <w:rPr>
          <w:rStyle w:val="Emphasis"/>
        </w:rPr>
        <w:t>information</w:t>
      </w:r>
      <w:r w:rsidRPr="00955C9B">
        <w:rPr>
          <w:sz w:val="16"/>
        </w:rPr>
        <w:t>—</w:t>
      </w:r>
      <w:r w:rsidRPr="00955C9B">
        <w:rPr>
          <w:rStyle w:val="StyleUnderline"/>
        </w:rPr>
        <w:t>is</w:t>
      </w:r>
      <w:r w:rsidRPr="00955C9B">
        <w:rPr>
          <w:sz w:val="16"/>
        </w:rPr>
        <w:t xml:space="preserve"> a </w:t>
      </w:r>
      <w:r w:rsidRPr="00955C9B">
        <w:rPr>
          <w:rStyle w:val="Emphasis"/>
        </w:rPr>
        <w:t>crucial aspect of defense planning</w:t>
      </w:r>
      <w:r w:rsidRPr="00955C9B">
        <w:rPr>
          <w:sz w:val="16"/>
        </w:rPr>
        <w:t xml:space="preserve">, primarily </w:t>
      </w:r>
      <w:r w:rsidRPr="00955C9B">
        <w:rPr>
          <w:rStyle w:val="StyleUnderline"/>
        </w:rPr>
        <w:t>to manage situations that require high levels of visual and moral judgment and reasoning</w:t>
      </w:r>
      <w:r w:rsidRPr="00955C9B">
        <w:rPr>
          <w:sz w:val="16"/>
        </w:rPr>
        <w:t>. Unwarranted confidence in and reliance on machines—known as </w:t>
      </w:r>
      <w:hyperlink r:id="rId7" w:history="1">
        <w:r w:rsidRPr="00955C9B">
          <w:rPr>
            <w:rStyle w:val="Hyperlink"/>
            <w:sz w:val="16"/>
          </w:rPr>
          <w:t>“</w:t>
        </w:r>
        <w:r w:rsidRPr="00FD4F5A">
          <w:rPr>
            <w:rStyle w:val="Emphasis"/>
          </w:rPr>
          <w:t>automation bias</w:t>
        </w:r>
        <w:r w:rsidRPr="00955C9B">
          <w:rPr>
            <w:rStyle w:val="Hyperlink"/>
            <w:sz w:val="16"/>
          </w:rPr>
          <w:t>”</w:t>
        </w:r>
      </w:hyperlink>
      <w:r w:rsidRPr="00955C9B">
        <w:rPr>
          <w:sz w:val="16"/>
        </w:rPr>
        <w:t xml:space="preserve">—in the pre-delegation of the use of force during a crisis or conflict, let alone during nuclear brinksmanship, might </w:t>
      </w:r>
      <w:r w:rsidRPr="00955C9B">
        <w:rPr>
          <w:rStyle w:val="StyleUnderline"/>
        </w:rPr>
        <w:t xml:space="preserve">inadvertently </w:t>
      </w:r>
      <w:r w:rsidRPr="00955C9B">
        <w:rPr>
          <w:rStyle w:val="Emphasis"/>
        </w:rPr>
        <w:t>compromise</w:t>
      </w:r>
      <w:r w:rsidRPr="00955C9B">
        <w:rPr>
          <w:rStyle w:val="StyleUnderline"/>
        </w:rPr>
        <w:t xml:space="preserve"> states’ ability to control escalation</w:t>
      </w:r>
      <w:r w:rsidRPr="00955C9B">
        <w:rPr>
          <w:sz w:val="16"/>
        </w:rPr>
        <w:t>.</w:t>
      </w:r>
    </w:p>
    <w:p w14:paraId="02F3D7E1" w14:textId="77777777" w:rsidR="00474DD4" w:rsidRPr="007E0E04" w:rsidRDefault="00474DD4" w:rsidP="00474DD4"/>
    <w:p w14:paraId="02A67913" w14:textId="77777777" w:rsidR="00474DD4" w:rsidRDefault="00474DD4" w:rsidP="00474DD4">
      <w:pPr>
        <w:pStyle w:val="Heading3"/>
      </w:pPr>
      <w:r>
        <w:lastRenderedPageBreak/>
        <w:t>Internal---Hacking &amp; False Positives---1AR</w:t>
      </w:r>
    </w:p>
    <w:p w14:paraId="477F7DC8" w14:textId="42383062" w:rsidR="00474DD4" w:rsidRDefault="00E20B86" w:rsidP="00474DD4">
      <w:pPr>
        <w:pStyle w:val="Heading4"/>
      </w:pPr>
      <w:r>
        <w:t>AI wrecks strategic stability---generates false positives and false negatives</w:t>
      </w:r>
    </w:p>
    <w:p w14:paraId="01093E20" w14:textId="00366010" w:rsidR="00474DD4" w:rsidRDefault="00474DD4" w:rsidP="00474DD4">
      <w:r w:rsidRPr="00AF7DFB">
        <w:rPr>
          <w:rStyle w:val="Style13ptBold"/>
        </w:rPr>
        <w:t>Van Hooft 24</w:t>
      </w:r>
      <w:r>
        <w:t xml:space="preserve">. Paul van Hooft, Adjunct Professor at Leiden University &amp; expert on great power politics and grand strategy at the Hague Centre for Strategic Studies 2024. “AI and Nuclear Weapons.” </w:t>
      </w:r>
      <w:r w:rsidRPr="00AF7DFB">
        <w:t>Atlantisch Perspectief, Vol. 48, No. 1 (2024), p. 9-13</w:t>
      </w:r>
      <w:r>
        <w:t xml:space="preserve">. </w:t>
      </w:r>
      <w:r w:rsidR="00FC4F80">
        <w:t>TDI</w:t>
      </w:r>
    </w:p>
    <w:p w14:paraId="5AA0FB49" w14:textId="77777777" w:rsidR="00474DD4" w:rsidRPr="00E20B86" w:rsidRDefault="00474DD4" w:rsidP="00474DD4">
      <w:pPr>
        <w:rPr>
          <w:sz w:val="14"/>
          <w:szCs w:val="16"/>
        </w:rPr>
      </w:pPr>
      <w:r w:rsidRPr="00E20B86">
        <w:rPr>
          <w:sz w:val="14"/>
          <w:szCs w:val="16"/>
        </w:rPr>
        <w:t>AI AND STRATEGIC STABILITY</w:t>
      </w:r>
    </w:p>
    <w:p w14:paraId="6CD4F90F" w14:textId="77777777" w:rsidR="00474DD4" w:rsidRPr="00E20B86" w:rsidRDefault="00474DD4" w:rsidP="00474DD4">
      <w:pPr>
        <w:rPr>
          <w:rStyle w:val="StyleUnderline"/>
        </w:rPr>
      </w:pPr>
      <w:r w:rsidRPr="00E20B86">
        <w:rPr>
          <w:rStyle w:val="Emphasis"/>
        </w:rPr>
        <w:t>AI</w:t>
      </w:r>
      <w:r w:rsidRPr="00E20B86">
        <w:rPr>
          <w:sz w:val="14"/>
        </w:rPr>
        <w:t xml:space="preserve"> has the potential to deeply </w:t>
      </w:r>
      <w:r w:rsidRPr="00E20B86">
        <w:rPr>
          <w:rStyle w:val="Emphasis"/>
        </w:rPr>
        <w:t>unsettle</w:t>
      </w:r>
      <w:r w:rsidRPr="00E20B86">
        <w:rPr>
          <w:sz w:val="14"/>
        </w:rPr>
        <w:t xml:space="preserve"> </w:t>
      </w:r>
      <w:r w:rsidRPr="00E20B86">
        <w:rPr>
          <w:rStyle w:val="Emphasis"/>
        </w:rPr>
        <w:t>strategic</w:t>
      </w:r>
      <w:r w:rsidRPr="00E20B86">
        <w:rPr>
          <w:sz w:val="14"/>
        </w:rPr>
        <w:t xml:space="preserve"> </w:t>
      </w:r>
      <w:r w:rsidRPr="00E20B86">
        <w:rPr>
          <w:rStyle w:val="Emphasis"/>
        </w:rPr>
        <w:t>stability</w:t>
      </w:r>
      <w:r w:rsidRPr="00E20B86">
        <w:rPr>
          <w:sz w:val="14"/>
        </w:rPr>
        <w:t xml:space="preserve">, particularly if humans attach a great deal of confidence to its workings. The description of AI’s integration into the nuclear weapons architecture above suggests that with its improvements in finding targets and the precision with which to destroy them, it could give a first-strike advantage to a nuclear-armed state with which to destroy their adversary’s nuclear arsenal as well as de fend against it </w:t>
      </w:r>
      <w:r w:rsidRPr="00E20B86">
        <w:rPr>
          <w:rStyle w:val="StyleUnderline"/>
        </w:rPr>
        <w:t>– or create the perception that they have such an advantage.</w:t>
      </w:r>
      <w:r w:rsidRPr="00E20B86">
        <w:rPr>
          <w:sz w:val="14"/>
        </w:rPr>
        <w:t xml:space="preserve"> By bringing together multiple sources of data, AI-assisted data analysis may even improve the ability to find the adversary’s concealed delivery systems such as mobile launchers or perhaps submarines. </w:t>
      </w:r>
      <w:r w:rsidRPr="00E20B86">
        <w:rPr>
          <w:rStyle w:val="StyleUnderline"/>
        </w:rPr>
        <w:t xml:space="preserve">Automated missile defense could suggest the ability to absorb an initial nuclear attack. </w:t>
      </w:r>
      <w:r w:rsidRPr="00E20B86">
        <w:rPr>
          <w:rStyle w:val="Emphasis"/>
        </w:rPr>
        <w:t>Perception</w:t>
      </w:r>
      <w:r w:rsidRPr="00E20B86">
        <w:rPr>
          <w:sz w:val="14"/>
        </w:rPr>
        <w:t xml:space="preserve"> </w:t>
      </w:r>
      <w:r w:rsidRPr="00E20B86">
        <w:rPr>
          <w:rStyle w:val="Emphasis"/>
        </w:rPr>
        <w:t>matters</w:t>
      </w:r>
      <w:r w:rsidRPr="00E20B86">
        <w:rPr>
          <w:sz w:val="14"/>
        </w:rPr>
        <w:t xml:space="preserve"> greatly here, </w:t>
      </w:r>
      <w:r w:rsidRPr="00E20B86">
        <w:rPr>
          <w:rStyle w:val="StyleUnderline"/>
        </w:rPr>
        <w:t>on both sides in a nuclear standoff</w:t>
      </w:r>
      <w:r w:rsidRPr="00E20B86">
        <w:rPr>
          <w:sz w:val="14"/>
        </w:rPr>
        <w:t xml:space="preserve">. </w:t>
      </w:r>
      <w:r w:rsidRPr="00E20B86">
        <w:rPr>
          <w:rStyle w:val="Emphasis"/>
        </w:rPr>
        <w:t>AI is particularly unsettling to strategic stability during a crisis because much of its processes are opaque to the end user</w:t>
      </w:r>
      <w:r w:rsidRPr="00E20B86">
        <w:rPr>
          <w:sz w:val="14"/>
        </w:rPr>
        <w:t xml:space="preserve">, </w:t>
      </w:r>
      <w:r w:rsidRPr="00E20B86">
        <w:rPr>
          <w:rStyle w:val="StyleUnderline"/>
        </w:rPr>
        <w:t>if not also the designer</w:t>
      </w:r>
      <w:r w:rsidRPr="00E20B86">
        <w:rPr>
          <w:sz w:val="14"/>
        </w:rPr>
        <w:t xml:space="preserve">. </w:t>
      </w:r>
      <w:r w:rsidRPr="00E20B86">
        <w:rPr>
          <w:rStyle w:val="StyleUnderline"/>
        </w:rPr>
        <w:t xml:space="preserve">AI-assisted pattern analysis could interpret aggressive intentions or actions, where the limited time horizon during a crisis does not allow for </w:t>
      </w:r>
      <w:proofErr w:type="gramStart"/>
      <w:r w:rsidRPr="00E20B86">
        <w:rPr>
          <w:rStyle w:val="StyleUnderline"/>
        </w:rPr>
        <w:t>careful scrutiny</w:t>
      </w:r>
      <w:proofErr w:type="gramEnd"/>
      <w:r w:rsidRPr="00E20B86">
        <w:rPr>
          <w:rStyle w:val="StyleUnderline"/>
        </w:rPr>
        <w:t xml:space="preserve"> of the AI’s inputted data,</w:t>
      </w:r>
      <w:r w:rsidRPr="00E20B86">
        <w:rPr>
          <w:sz w:val="14"/>
        </w:rPr>
        <w:t xml:space="preserve"> or its process of analyzing it. As humans tend to believe in the ‘objectivity’ of machines, </w:t>
      </w:r>
      <w:r w:rsidRPr="00E20B86">
        <w:rPr>
          <w:rStyle w:val="StyleUnderline"/>
        </w:rPr>
        <w:t xml:space="preserve">relying on the findings provided by AI could prove particularly psychologically seductive and thus dangerous. </w:t>
      </w:r>
    </w:p>
    <w:p w14:paraId="41639C13" w14:textId="77777777" w:rsidR="00474DD4" w:rsidRPr="00E20B86" w:rsidRDefault="00474DD4" w:rsidP="00474DD4">
      <w:pPr>
        <w:rPr>
          <w:rStyle w:val="StyleUnderline"/>
        </w:rPr>
      </w:pPr>
      <w:r w:rsidRPr="00E20B86">
        <w:rPr>
          <w:sz w:val="14"/>
        </w:rPr>
        <w:t xml:space="preserve">However, there is another dimension to this, </w:t>
      </w:r>
      <w:r w:rsidRPr="00E20B86">
        <w:rPr>
          <w:rStyle w:val="StyleUnderline"/>
        </w:rPr>
        <w:t>namely that AI is only as good as the data it has at its disposal,</w:t>
      </w:r>
      <w:r w:rsidRPr="00E20B86">
        <w:rPr>
          <w:sz w:val="14"/>
        </w:rPr>
        <w:t xml:space="preserve"> </w:t>
      </w:r>
      <w:r w:rsidRPr="00E20B86">
        <w:rPr>
          <w:rStyle w:val="Emphasis"/>
        </w:rPr>
        <w:t>and there is therefore a real incentive to poison the data available to fool the AI</w:t>
      </w:r>
      <w:r w:rsidRPr="00E20B86">
        <w:rPr>
          <w:sz w:val="14"/>
        </w:rPr>
        <w:t xml:space="preserve">. One </w:t>
      </w:r>
      <w:r w:rsidRPr="00E20B86">
        <w:rPr>
          <w:rStyle w:val="StyleUnderline"/>
        </w:rPr>
        <w:t>could think of this as analogous to the measure-countermeasure competition between radars and radar jammers in the electronic warfare domain</w:t>
      </w:r>
      <w:r w:rsidRPr="00E20B86">
        <w:rPr>
          <w:sz w:val="14"/>
        </w:rPr>
        <w:t xml:space="preserve">. </w:t>
      </w:r>
      <w:r w:rsidRPr="00E20B86">
        <w:rPr>
          <w:rStyle w:val="StyleUnderline"/>
        </w:rPr>
        <w:t>The objective of an adversary would be to create a false positive or a false negative.</w:t>
      </w:r>
      <w:r w:rsidRPr="00E20B86">
        <w:rPr>
          <w:sz w:val="14"/>
        </w:rPr>
        <w:t xml:space="preserve"> A </w:t>
      </w:r>
      <w:r w:rsidRPr="00E20B86">
        <w:rPr>
          <w:rStyle w:val="StyleUnderline"/>
        </w:rPr>
        <w:t>false</w:t>
      </w:r>
      <w:r w:rsidRPr="00E20B86">
        <w:rPr>
          <w:sz w:val="14"/>
        </w:rPr>
        <w:t xml:space="preserve"> </w:t>
      </w:r>
      <w:r w:rsidRPr="00E20B86">
        <w:rPr>
          <w:rStyle w:val="StyleUnderline"/>
        </w:rPr>
        <w:t>negative</w:t>
      </w:r>
      <w:r w:rsidRPr="00E20B86">
        <w:rPr>
          <w:sz w:val="14"/>
        </w:rPr>
        <w:t xml:space="preserve"> would be </w:t>
      </w:r>
      <w:r w:rsidRPr="00E20B86">
        <w:rPr>
          <w:rStyle w:val="StyleUnderline"/>
        </w:rPr>
        <w:t>tricking</w:t>
      </w:r>
      <w:r w:rsidRPr="00E20B86">
        <w:rPr>
          <w:sz w:val="14"/>
        </w:rPr>
        <w:t xml:space="preserve"> the </w:t>
      </w:r>
      <w:r w:rsidRPr="00E20B86">
        <w:rPr>
          <w:rStyle w:val="StyleUnderline"/>
        </w:rPr>
        <w:t>adversary’s AI-assisted data</w:t>
      </w:r>
      <w:r w:rsidRPr="00E20B86">
        <w:rPr>
          <w:sz w:val="14"/>
        </w:rPr>
        <w:t xml:space="preserve"> </w:t>
      </w:r>
      <w:r w:rsidRPr="00E20B86">
        <w:rPr>
          <w:rStyle w:val="StyleUnderline"/>
        </w:rPr>
        <w:t>analysis to overlook delivery systems</w:t>
      </w:r>
      <w:r w:rsidRPr="00E20B86">
        <w:rPr>
          <w:sz w:val="14"/>
        </w:rPr>
        <w:t xml:space="preserve">, whether silos, mobile launchers, aircraft or submarines, adding another layer to concealment. </w:t>
      </w:r>
      <w:r w:rsidRPr="00E20B86">
        <w:rPr>
          <w:rStyle w:val="StyleUnderline"/>
        </w:rPr>
        <w:t>A false positive would be the reverse</w:t>
      </w:r>
      <w:r w:rsidRPr="00E20B86">
        <w:rPr>
          <w:sz w:val="14"/>
        </w:rPr>
        <w:t xml:space="preserve">, namely </w:t>
      </w:r>
      <w:r w:rsidRPr="00E20B86">
        <w:rPr>
          <w:rStyle w:val="StyleUnderline"/>
        </w:rPr>
        <w:t>tricking</w:t>
      </w:r>
      <w:r w:rsidRPr="00E20B86">
        <w:rPr>
          <w:sz w:val="14"/>
        </w:rPr>
        <w:t xml:space="preserve"> the </w:t>
      </w:r>
      <w:r w:rsidRPr="00E20B86">
        <w:rPr>
          <w:rStyle w:val="StyleUnderline"/>
        </w:rPr>
        <w:t>adversary</w:t>
      </w:r>
      <w:r w:rsidRPr="00E20B86">
        <w:rPr>
          <w:sz w:val="14"/>
        </w:rPr>
        <w:t xml:space="preserve"> </w:t>
      </w:r>
      <w:r w:rsidRPr="00E20B86">
        <w:rPr>
          <w:rStyle w:val="StyleUnderline"/>
        </w:rPr>
        <w:t>into believing that there are more warheads or more delivery systems than there in fact are</w:t>
      </w:r>
      <w:r w:rsidRPr="00E20B86">
        <w:rPr>
          <w:sz w:val="14"/>
        </w:rPr>
        <w:t xml:space="preserve">. After all, deterrence is about instilling fear that costs of aggression outweigh the benefits; </w:t>
      </w:r>
      <w:r w:rsidRPr="00E20B86">
        <w:rPr>
          <w:rStyle w:val="StyleUnderline"/>
        </w:rPr>
        <w:t>nuclear deterrence is very much about ensuring that a state can still retaliate with nuclear weapons even after being at tacked</w:t>
      </w:r>
      <w:r w:rsidRPr="00E20B86">
        <w:rPr>
          <w:sz w:val="14"/>
        </w:rPr>
        <w:t xml:space="preserve">. Nuclear-armed powers could benefit from both approaches. Weaker states that are less confident in their second-strike capability could be interested in trying to poison the data with false positives, triggering arms race dynamics on the other side. </w:t>
      </w:r>
      <w:r w:rsidRPr="00E20B86">
        <w:rPr>
          <w:rStyle w:val="StyleUnderline"/>
        </w:rPr>
        <w:t xml:space="preserve">False negatives could create unwarranted confidence on the side that is poisoning the data or signal the preparation for a first strike, but also sudden nasty surprises on the other side. </w:t>
      </w:r>
    </w:p>
    <w:p w14:paraId="256766D6" w14:textId="77777777" w:rsidR="00474DD4" w:rsidRPr="00E20B86" w:rsidRDefault="00474DD4" w:rsidP="00474DD4">
      <w:pPr>
        <w:rPr>
          <w:sz w:val="14"/>
        </w:rPr>
      </w:pPr>
      <w:r w:rsidRPr="00E20B86">
        <w:rPr>
          <w:sz w:val="14"/>
        </w:rPr>
        <w:t xml:space="preserve">Great powers might be cautious about the application of these methodologies, as they have every incentive to prevent escalation. However, </w:t>
      </w:r>
      <w:r w:rsidRPr="00E20B86">
        <w:rPr>
          <w:rStyle w:val="StyleUnderline"/>
        </w:rPr>
        <w:t>nihilists or millenarian rogue states or non-state actors – the dominant fear during the second nuclear age – might be perfectly willing to use AI-assisted deep fakes or data poisoning to provoke escalation</w:t>
      </w:r>
      <w:r w:rsidRPr="00E20B86">
        <w:rPr>
          <w:sz w:val="14"/>
        </w:rPr>
        <w:t>. Why go through all the risks to acquire nuclear weapons, when you could have superpowers destroy each other for you?</w:t>
      </w:r>
    </w:p>
    <w:p w14:paraId="7EA3051F" w14:textId="77777777" w:rsidR="004C0C8A" w:rsidRDefault="004C0C8A" w:rsidP="004C0C8A">
      <w:pPr>
        <w:pStyle w:val="Heading3"/>
      </w:pPr>
      <w:r>
        <w:lastRenderedPageBreak/>
        <w:t>Internal---Detection---1AC/1AR</w:t>
      </w:r>
    </w:p>
    <w:p w14:paraId="4F087DE2" w14:textId="77777777" w:rsidR="004C0C8A" w:rsidRDefault="004C0C8A" w:rsidP="004C0C8A">
      <w:pPr>
        <w:pStyle w:val="Heading4"/>
      </w:pPr>
      <w:r>
        <w:t xml:space="preserve">Integration </w:t>
      </w:r>
      <w:r w:rsidRPr="007E0E04">
        <w:rPr>
          <w:u w:val="single"/>
        </w:rPr>
        <w:t>independently</w:t>
      </w:r>
      <w:r>
        <w:t xml:space="preserve"> increases the </w:t>
      </w:r>
      <w:r w:rsidRPr="004B7C69">
        <w:rPr>
          <w:u w:val="single"/>
        </w:rPr>
        <w:t>perceived threat</w:t>
      </w:r>
      <w:r>
        <w:t xml:space="preserve"> of </w:t>
      </w:r>
      <w:r w:rsidRPr="004B7C69">
        <w:rPr>
          <w:u w:val="single"/>
        </w:rPr>
        <w:t>detection</w:t>
      </w:r>
      <w:r>
        <w:t xml:space="preserve">, ensuring </w:t>
      </w:r>
      <w:r>
        <w:rPr>
          <w:u w:val="single"/>
        </w:rPr>
        <w:t>nuclear</w:t>
      </w:r>
      <w:r w:rsidRPr="004B7C69">
        <w:rPr>
          <w:u w:val="single"/>
        </w:rPr>
        <w:t xml:space="preserve"> escalation</w:t>
      </w:r>
      <w:r>
        <w:t xml:space="preserve">. </w:t>
      </w:r>
    </w:p>
    <w:p w14:paraId="13D21840" w14:textId="636D829F" w:rsidR="004C0C8A" w:rsidRPr="004B7C69" w:rsidRDefault="004C0C8A" w:rsidP="004C0C8A">
      <w:r w:rsidRPr="004E538A">
        <w:rPr>
          <w:rStyle w:val="Style13ptBold"/>
        </w:rPr>
        <w:t>Chaudhry &amp; Klein 23</w:t>
      </w:r>
      <w:r>
        <w:t>. Hamza Chaudhry, M.A. in Public Policy, Harvard, and AI and National Security Lead at the Future of Life Institute. Landon Klein, Director of U.S. Policy Future of Life Institute. November 14 2023. “</w:t>
      </w:r>
      <w:r w:rsidRPr="004E538A">
        <w:t>Artificial Intelligence and Nuclear Weapons: Problem Analysis and US Policy Recommendations</w:t>
      </w:r>
      <w:r>
        <w:t xml:space="preserve">.” Future of Life Institute, </w:t>
      </w:r>
      <w:r w:rsidR="00FC4F80" w:rsidRPr="00A95942">
        <w:t>https://futureoflife.org/wp-content/uploads/2023/11/FLI_AI_and_Nuclear_Analysis_and_Recommendations.pdf</w:t>
      </w:r>
      <w:r>
        <w:t>.</w:t>
      </w:r>
      <w:r w:rsidR="00FC4F80">
        <w:t xml:space="preserve"> TDI</w:t>
      </w:r>
    </w:p>
    <w:p w14:paraId="7DF91E39" w14:textId="77777777" w:rsidR="004C0C8A" w:rsidRPr="004B7C69" w:rsidRDefault="004C0C8A" w:rsidP="004C0C8A">
      <w:pPr>
        <w:rPr>
          <w:sz w:val="16"/>
          <w:szCs w:val="16"/>
        </w:rPr>
      </w:pPr>
      <w:r w:rsidRPr="004B7C69">
        <w:rPr>
          <w:sz w:val="16"/>
          <w:szCs w:val="16"/>
        </w:rPr>
        <w:t xml:space="preserve">2. Expansion of Nuclear Arsenals and Escalation due to developments in Intelligence, Surveillance and Reconnaissance (ISR) capabilities </w:t>
      </w:r>
    </w:p>
    <w:p w14:paraId="59095BC7" w14:textId="77777777" w:rsidR="004C0C8A" w:rsidRDefault="004C0C8A" w:rsidP="004C0C8A">
      <w:pPr>
        <w:rPr>
          <w:sz w:val="16"/>
        </w:rPr>
      </w:pPr>
      <w:r w:rsidRPr="004B7C69">
        <w:rPr>
          <w:sz w:val="16"/>
        </w:rPr>
        <w:t xml:space="preserve">ISR refers to coordinated acquisition, processing, and dissemination of accurate, relevant, and timely information and intelligence to support military decision-making processes. </w:t>
      </w:r>
      <w:r w:rsidRPr="004B7C69">
        <w:rPr>
          <w:rStyle w:val="StyleUnderline"/>
        </w:rPr>
        <w:t>The belief that other states</w:t>
      </w:r>
      <w:r w:rsidRPr="004B7C69">
        <w:rPr>
          <w:sz w:val="16"/>
        </w:rPr>
        <w:t xml:space="preserve"> </w:t>
      </w:r>
      <w:r w:rsidRPr="004B7C69">
        <w:rPr>
          <w:rStyle w:val="Emphasis"/>
        </w:rPr>
        <w:t>do not have perfect information</w:t>
      </w:r>
      <w:r w:rsidRPr="004B7C69">
        <w:rPr>
          <w:sz w:val="16"/>
        </w:rPr>
        <w:t xml:space="preserve"> </w:t>
      </w:r>
      <w:r w:rsidRPr="004B7C69">
        <w:rPr>
          <w:rStyle w:val="StyleUnderline"/>
        </w:rPr>
        <w:t>about</w:t>
      </w:r>
      <w:r w:rsidRPr="004B7C69">
        <w:rPr>
          <w:sz w:val="16"/>
        </w:rPr>
        <w:t xml:space="preserve"> their </w:t>
      </w:r>
      <w:r w:rsidRPr="004B7C69">
        <w:rPr>
          <w:rStyle w:val="StyleUnderline"/>
        </w:rPr>
        <w:t xml:space="preserve">adversaries’ </w:t>
      </w:r>
      <w:r w:rsidRPr="004B7C69">
        <w:rPr>
          <w:rStyle w:val="Emphasis"/>
        </w:rPr>
        <w:t>nuclear launch capabilities</w:t>
      </w:r>
      <w:r w:rsidRPr="004B7C69">
        <w:rPr>
          <w:sz w:val="16"/>
        </w:rPr>
        <w:t xml:space="preserve"> </w:t>
      </w:r>
      <w:r w:rsidRPr="004B7C69">
        <w:rPr>
          <w:rStyle w:val="StyleUnderline"/>
        </w:rPr>
        <w:t>is</w:t>
      </w:r>
      <w:r w:rsidRPr="004B7C69">
        <w:rPr>
          <w:sz w:val="16"/>
        </w:rPr>
        <w:t xml:space="preserve"> </w:t>
      </w:r>
      <w:r w:rsidRPr="004B7C69">
        <w:rPr>
          <w:rStyle w:val="Emphasis"/>
        </w:rPr>
        <w:t>essential</w:t>
      </w:r>
      <w:r w:rsidRPr="004B7C69">
        <w:rPr>
          <w:sz w:val="16"/>
        </w:rPr>
        <w:t xml:space="preserve"> </w:t>
      </w:r>
      <w:r w:rsidRPr="004B7C69">
        <w:rPr>
          <w:rStyle w:val="StyleUnderline"/>
        </w:rPr>
        <w:t>to maintaining</w:t>
      </w:r>
      <w:r w:rsidRPr="004B7C69">
        <w:rPr>
          <w:sz w:val="16"/>
        </w:rPr>
        <w:t xml:space="preserve"> </w:t>
      </w:r>
      <w:r w:rsidRPr="004B7C69">
        <w:rPr>
          <w:rStyle w:val="Emphasis"/>
        </w:rPr>
        <w:t>strategic deterrence</w:t>
      </w:r>
      <w:r w:rsidRPr="004B7C69">
        <w:rPr>
          <w:sz w:val="16"/>
        </w:rPr>
        <w:t xml:space="preserve"> </w:t>
      </w:r>
      <w:r w:rsidRPr="004B7C69">
        <w:rPr>
          <w:rStyle w:val="StyleUnderline"/>
        </w:rPr>
        <w:t>and</w:t>
      </w:r>
      <w:r w:rsidRPr="004B7C69">
        <w:rPr>
          <w:sz w:val="16"/>
        </w:rPr>
        <w:t xml:space="preserve"> </w:t>
      </w:r>
      <w:r w:rsidRPr="004B7C69">
        <w:rPr>
          <w:rStyle w:val="Emphasis"/>
        </w:rPr>
        <w:t>reducing insecurity</w:t>
      </w:r>
      <w:r w:rsidRPr="004B7C69">
        <w:rPr>
          <w:sz w:val="16"/>
        </w:rPr>
        <w:t xml:space="preserve">, </w:t>
      </w:r>
      <w:r w:rsidRPr="004B7C69">
        <w:rPr>
          <w:rStyle w:val="StyleUnderline"/>
        </w:rPr>
        <w:t xml:space="preserve">as it </w:t>
      </w:r>
      <w:r w:rsidRPr="004B7C69">
        <w:rPr>
          <w:rStyle w:val="Emphasis"/>
        </w:rPr>
        <w:t>theoretically preserves</w:t>
      </w:r>
      <w:r w:rsidRPr="004B7C69">
        <w:rPr>
          <w:rStyle w:val="StyleUnderline"/>
        </w:rPr>
        <w:t xml:space="preserve"> second strike capabilities</w:t>
      </w:r>
      <w:r w:rsidRPr="004B7C69">
        <w:rPr>
          <w:sz w:val="16"/>
        </w:rPr>
        <w:t xml:space="preserve"> in the event of an attack, </w:t>
      </w:r>
      <w:r w:rsidRPr="004B7C69">
        <w:rPr>
          <w:rStyle w:val="StyleUnderline"/>
        </w:rPr>
        <w:t xml:space="preserve">underscoring </w:t>
      </w:r>
      <w:r w:rsidRPr="004B7C69">
        <w:rPr>
          <w:rStyle w:val="Emphasis"/>
        </w:rPr>
        <w:t>mutually-assured destruction</w:t>
      </w:r>
      <w:r w:rsidRPr="004B7C69">
        <w:rPr>
          <w:sz w:val="16"/>
        </w:rPr>
        <w:t xml:space="preserve">. Toward this end, </w:t>
      </w:r>
      <w:r w:rsidRPr="004B7C69">
        <w:rPr>
          <w:rStyle w:val="StyleUnderline"/>
        </w:rPr>
        <w:t xml:space="preserve">many nuclear powers, including Russia and China, employ </w:t>
      </w:r>
      <w:r w:rsidRPr="004B7C69">
        <w:rPr>
          <w:rStyle w:val="Emphasis"/>
        </w:rPr>
        <w:t>mobile missile launchers</w:t>
      </w:r>
      <w:r w:rsidRPr="004B7C69">
        <w:rPr>
          <w:sz w:val="16"/>
        </w:rPr>
        <w:t xml:space="preserve"> </w:t>
      </w:r>
      <w:r w:rsidRPr="004B7C69">
        <w:rPr>
          <w:rStyle w:val="StyleUnderline"/>
        </w:rPr>
        <w:t xml:space="preserve">because they are </w:t>
      </w:r>
      <w:r w:rsidRPr="004B7C69">
        <w:rPr>
          <w:rStyle w:val="Emphasis"/>
        </w:rPr>
        <w:t>more difficult to track</w:t>
      </w:r>
      <w:r w:rsidRPr="004B7C69">
        <w:rPr>
          <w:sz w:val="16"/>
        </w:rPr>
        <w:t xml:space="preserve"> and target compared to stationary weapons systems. </w:t>
      </w:r>
      <w:r w:rsidRPr="004B7C69">
        <w:rPr>
          <w:rStyle w:val="StyleUnderline"/>
        </w:rPr>
        <w:t>However</w:t>
      </w:r>
      <w:r w:rsidRPr="004B7C69">
        <w:rPr>
          <w:sz w:val="16"/>
        </w:rPr>
        <w:t xml:space="preserve">, both actual and imagined </w:t>
      </w:r>
      <w:r w:rsidRPr="004B7C69">
        <w:rPr>
          <w:rStyle w:val="StyleUnderline"/>
        </w:rPr>
        <w:t xml:space="preserve">developments in ISR resulting from </w:t>
      </w:r>
      <w:r w:rsidRPr="004B7C69">
        <w:rPr>
          <w:rStyle w:val="Emphasis"/>
        </w:rPr>
        <w:t>AI integration</w:t>
      </w:r>
      <w:r w:rsidRPr="004B7C69">
        <w:rPr>
          <w:sz w:val="16"/>
        </w:rPr>
        <w:t xml:space="preserve"> </w:t>
      </w:r>
      <w:r w:rsidRPr="004B7C69">
        <w:rPr>
          <w:rStyle w:val="StyleUnderline"/>
        </w:rPr>
        <w:t xml:space="preserve">increase the </w:t>
      </w:r>
      <w:r w:rsidRPr="004B7C69">
        <w:rPr>
          <w:rStyle w:val="Emphasis"/>
        </w:rPr>
        <w:t>perceived threat of detection</w:t>
      </w:r>
      <w:r w:rsidRPr="004B7C69">
        <w:rPr>
          <w:sz w:val="16"/>
        </w:rPr>
        <w:t xml:space="preserve"> </w:t>
      </w:r>
      <w:r w:rsidRPr="004B7C69">
        <w:rPr>
          <w:rStyle w:val="StyleUnderline"/>
        </w:rPr>
        <w:t>and</w:t>
      </w:r>
      <w:r w:rsidRPr="004B7C69">
        <w:rPr>
          <w:sz w:val="16"/>
        </w:rPr>
        <w:t xml:space="preserve"> </w:t>
      </w:r>
      <w:r w:rsidRPr="004B7C69">
        <w:rPr>
          <w:rStyle w:val="Emphasis"/>
        </w:rPr>
        <w:t>preemptive attack</w:t>
      </w:r>
      <w:r w:rsidRPr="004B7C69">
        <w:rPr>
          <w:rStyle w:val="StyleUnderline"/>
        </w:rPr>
        <w:t xml:space="preserve"> on mobile missile launchers</w:t>
      </w:r>
      <w:r w:rsidRPr="004B7C69">
        <w:rPr>
          <w:sz w:val="16"/>
        </w:rPr>
        <w:t xml:space="preserve"> and other clandestine military technology. </w:t>
      </w:r>
      <w:r w:rsidRPr="004B7C69">
        <w:rPr>
          <w:rStyle w:val="StyleUnderline"/>
        </w:rPr>
        <w:t>Should a competing nuclear power</w:t>
      </w:r>
      <w:r w:rsidRPr="004B7C69">
        <w:rPr>
          <w:sz w:val="16"/>
        </w:rPr>
        <w:t xml:space="preserve"> come to </w:t>
      </w:r>
      <w:r w:rsidRPr="004B7C69">
        <w:rPr>
          <w:rStyle w:val="StyleUnderline"/>
        </w:rPr>
        <w:t xml:space="preserve">believe that an adversary possesses </w:t>
      </w:r>
      <w:r w:rsidRPr="004B7C69">
        <w:rPr>
          <w:rStyle w:val="Emphasis"/>
        </w:rPr>
        <w:t>perfect information</w:t>
      </w:r>
      <w:r w:rsidRPr="004B7C69">
        <w:rPr>
          <w:sz w:val="16"/>
        </w:rPr>
        <w:t xml:space="preserve"> </w:t>
      </w:r>
      <w:r w:rsidRPr="004B7C69">
        <w:rPr>
          <w:rStyle w:val="StyleUnderline"/>
        </w:rPr>
        <w:t>regarding</w:t>
      </w:r>
      <w:r w:rsidRPr="004B7C69">
        <w:rPr>
          <w:sz w:val="16"/>
        </w:rPr>
        <w:t xml:space="preserve"> the </w:t>
      </w:r>
      <w:r w:rsidRPr="004B7C69">
        <w:rPr>
          <w:rStyle w:val="Emphasis"/>
        </w:rPr>
        <w:t>locations</w:t>
      </w:r>
      <w:r w:rsidRPr="004B7C69">
        <w:rPr>
          <w:sz w:val="16"/>
        </w:rPr>
        <w:t xml:space="preserve"> </w:t>
      </w:r>
      <w:r w:rsidRPr="004B7C69">
        <w:rPr>
          <w:rStyle w:val="StyleUnderline"/>
        </w:rPr>
        <w:t>of nuclear weapons systems</w:t>
      </w:r>
      <w:r w:rsidRPr="004B7C69">
        <w:rPr>
          <w:sz w:val="16"/>
        </w:rPr>
        <w:t xml:space="preserve">, </w:t>
      </w:r>
      <w:r w:rsidRPr="004B7C69">
        <w:rPr>
          <w:rStyle w:val="StyleUnderline"/>
        </w:rPr>
        <w:t>the possibility</w:t>
      </w:r>
      <w:r w:rsidRPr="004B7C69">
        <w:rPr>
          <w:sz w:val="16"/>
        </w:rPr>
        <w:t xml:space="preserve"> that </w:t>
      </w:r>
      <w:r w:rsidRPr="004B7C69">
        <w:rPr>
          <w:rStyle w:val="StyleUnderline"/>
        </w:rPr>
        <w:t xml:space="preserve">adversaries </w:t>
      </w:r>
      <w:r w:rsidRPr="004B7C69">
        <w:rPr>
          <w:rStyle w:val="Emphasis"/>
        </w:rPr>
        <w:t>deploy their nuclear stockpiles</w:t>
      </w:r>
      <w:r w:rsidRPr="004B7C69">
        <w:rPr>
          <w:sz w:val="16"/>
        </w:rPr>
        <w:t xml:space="preserve"> rather than risk having them dismantled </w:t>
      </w:r>
      <w:r w:rsidRPr="004B7C69">
        <w:rPr>
          <w:rStyle w:val="StyleUnderline"/>
        </w:rPr>
        <w:t>increases considerably</w:t>
      </w:r>
      <w:r w:rsidRPr="004B7C69">
        <w:rPr>
          <w:sz w:val="16"/>
        </w:rPr>
        <w:t xml:space="preserve">. </w:t>
      </w:r>
      <w:r w:rsidRPr="004B7C69">
        <w:rPr>
          <w:rStyle w:val="StyleUnderline"/>
        </w:rPr>
        <w:t xml:space="preserve">Such instability is prone to </w:t>
      </w:r>
      <w:r w:rsidRPr="004B7C69">
        <w:rPr>
          <w:sz w:val="16"/>
        </w:rPr>
        <w:t xml:space="preserve">lead to </w:t>
      </w:r>
      <w:r w:rsidRPr="004B7C69">
        <w:rPr>
          <w:rStyle w:val="Emphasis"/>
        </w:rPr>
        <w:t>expansion of nuclear arsenals</w:t>
      </w:r>
      <w:r w:rsidRPr="004B7C69">
        <w:rPr>
          <w:sz w:val="16"/>
        </w:rPr>
        <w:t xml:space="preserve">, </w:t>
      </w:r>
      <w:r w:rsidRPr="004B7C69">
        <w:rPr>
          <w:rStyle w:val="StyleUnderline"/>
        </w:rPr>
        <w:t xml:space="preserve">increased </w:t>
      </w:r>
      <w:r w:rsidRPr="004B7C69">
        <w:rPr>
          <w:rStyle w:val="Emphasis"/>
        </w:rPr>
        <w:t>escalation</w:t>
      </w:r>
      <w:r w:rsidRPr="004B7C69">
        <w:rPr>
          <w:rStyle w:val="StyleUnderline"/>
        </w:rPr>
        <w:t xml:space="preserve"> on </w:t>
      </w:r>
      <w:r w:rsidRPr="004B7C69">
        <w:rPr>
          <w:rStyle w:val="Emphasis"/>
        </w:rPr>
        <w:t>other fronts</w:t>
      </w:r>
      <w:r w:rsidRPr="004B7C69">
        <w:rPr>
          <w:sz w:val="16"/>
        </w:rPr>
        <w:t xml:space="preserve">, </w:t>
      </w:r>
      <w:r w:rsidRPr="004B7C69">
        <w:rPr>
          <w:rStyle w:val="StyleUnderline"/>
        </w:rPr>
        <w:t>and</w:t>
      </w:r>
      <w:r w:rsidRPr="004B7C69">
        <w:rPr>
          <w:sz w:val="16"/>
        </w:rPr>
        <w:t xml:space="preserve"> further risk of </w:t>
      </w:r>
      <w:r w:rsidRPr="004B7C69">
        <w:rPr>
          <w:rStyle w:val="Emphasis"/>
        </w:rPr>
        <w:t>nuclear conflict</w:t>
      </w:r>
      <w:r w:rsidRPr="004B7C69">
        <w:rPr>
          <w:sz w:val="16"/>
        </w:rPr>
        <w:t>.</w:t>
      </w:r>
    </w:p>
    <w:p w14:paraId="5712D0DC" w14:textId="77777777" w:rsidR="004C0C8A" w:rsidRPr="004B7C69" w:rsidRDefault="004C0C8A" w:rsidP="004C0C8A">
      <w:pPr>
        <w:rPr>
          <w:sz w:val="16"/>
          <w:szCs w:val="16"/>
        </w:rPr>
      </w:pPr>
      <w:r w:rsidRPr="004B7C69">
        <w:rPr>
          <w:sz w:val="16"/>
          <w:szCs w:val="16"/>
        </w:rPr>
        <w:t xml:space="preserve">3. Increased Vulnerability of Nuclear Arsenals and Command Systems to Cyber Attacks </w:t>
      </w:r>
    </w:p>
    <w:p w14:paraId="07E37386" w14:textId="77777777" w:rsidR="004C0C8A" w:rsidRPr="004B7C69" w:rsidRDefault="004C0C8A" w:rsidP="004C0C8A">
      <w:pPr>
        <w:rPr>
          <w:sz w:val="16"/>
        </w:rPr>
      </w:pPr>
      <w:r w:rsidRPr="004B7C69">
        <w:rPr>
          <w:sz w:val="16"/>
        </w:rPr>
        <w:t xml:space="preserve">Advancements in artificial intelligence have led to rapid expansion in the capacity for malevolent actors to launch cyberattacks and exploit cyber-vulnerabilities.6 This includes significantly enhanced capabilities to exploit technical gaps in nuclear security infrastructure (e.g. zero-day vulnerabilities) and to manipulate high-value persons in positions of nuclear command and control (e.g. through deception or blackmail via phishing and </w:t>
      </w:r>
      <w:proofErr w:type="spellStart"/>
      <w:r w:rsidRPr="004B7C69">
        <w:rPr>
          <w:sz w:val="16"/>
        </w:rPr>
        <w:t>spearphishing</w:t>
      </w:r>
      <w:proofErr w:type="spellEnd"/>
      <w:r w:rsidRPr="004B7C69">
        <w:rPr>
          <w:sz w:val="16"/>
        </w:rPr>
        <w:t xml:space="preserve"> attacks). NATO allies have pointed out the threat of AI systems being used to attack critical infrastructure, and nuclear arsenals and command and control centers.7 </w:t>
      </w:r>
      <w:r w:rsidRPr="004B7C69">
        <w:rPr>
          <w:rStyle w:val="StyleUnderline"/>
        </w:rPr>
        <w:t xml:space="preserve">In addition, if states move toward </w:t>
      </w:r>
      <w:r w:rsidRPr="004B7C69">
        <w:rPr>
          <w:rStyle w:val="Emphasis"/>
        </w:rPr>
        <w:t>integrating AI</w:t>
      </w:r>
      <w:r w:rsidRPr="004B7C69">
        <w:rPr>
          <w:rStyle w:val="StyleUnderline"/>
        </w:rPr>
        <w:t xml:space="preserve"> into </w:t>
      </w:r>
      <w:r w:rsidRPr="004B7C69">
        <w:rPr>
          <w:rStyle w:val="Emphasis"/>
        </w:rPr>
        <w:t>NC3 systems</w:t>
      </w:r>
      <w:r w:rsidRPr="004B7C69">
        <w:rPr>
          <w:sz w:val="16"/>
        </w:rPr>
        <w:t xml:space="preserve">, </w:t>
      </w:r>
      <w:r w:rsidRPr="004B7C69">
        <w:rPr>
          <w:rStyle w:val="StyleUnderline"/>
        </w:rPr>
        <w:t>such systems would be</w:t>
      </w:r>
      <w:r w:rsidRPr="004B7C69">
        <w:rPr>
          <w:sz w:val="16"/>
        </w:rPr>
        <w:t xml:space="preserve"> even </w:t>
      </w:r>
      <w:r w:rsidRPr="004B7C69">
        <w:rPr>
          <w:rStyle w:val="Emphasis"/>
        </w:rPr>
        <w:t>more vulnerable to cyberattacks and data poisoning</w:t>
      </w:r>
      <w:r w:rsidRPr="004B7C69">
        <w:rPr>
          <w:sz w:val="16"/>
        </w:rPr>
        <w:t xml:space="preserve">, a practice that entails manipulating the datasets AI systems are trained on to modify their behavior and exploit weaknesses. </w:t>
      </w:r>
      <w:r w:rsidRPr="004B7C69">
        <w:rPr>
          <w:rStyle w:val="StyleUnderline"/>
        </w:rPr>
        <w:t>As data centers and systems are</w:t>
      </w:r>
      <w:r w:rsidRPr="004B7C69">
        <w:rPr>
          <w:sz w:val="16"/>
        </w:rPr>
        <w:t xml:space="preserve"> often </w:t>
      </w:r>
      <w:r w:rsidRPr="004B7C69">
        <w:rPr>
          <w:rStyle w:val="Emphasis"/>
        </w:rPr>
        <w:t>networked</w:t>
      </w:r>
      <w:r w:rsidRPr="004B7C69">
        <w:rPr>
          <w:sz w:val="16"/>
        </w:rPr>
        <w:t xml:space="preserve">, </w:t>
      </w:r>
      <w:r w:rsidRPr="004B7C69">
        <w:rPr>
          <w:rStyle w:val="StyleUnderline"/>
        </w:rPr>
        <w:t xml:space="preserve">a </w:t>
      </w:r>
      <w:r w:rsidRPr="004B7C69">
        <w:rPr>
          <w:rStyle w:val="Emphasis"/>
        </w:rPr>
        <w:t>cyber-failure</w:t>
      </w:r>
      <w:r w:rsidRPr="004B7C69">
        <w:rPr>
          <w:rStyle w:val="StyleUnderline"/>
        </w:rPr>
        <w:t xml:space="preserve"> could </w:t>
      </w:r>
      <w:r w:rsidRPr="004B7C69">
        <w:rPr>
          <w:rStyle w:val="Emphasis"/>
        </w:rPr>
        <w:t>rapidly spread</w:t>
      </w:r>
      <w:r w:rsidRPr="004B7C69">
        <w:rPr>
          <w:rStyle w:val="StyleUnderline"/>
        </w:rPr>
        <w:t xml:space="preserve"> throughout the system</w:t>
      </w:r>
      <w:r w:rsidRPr="004B7C69">
        <w:rPr>
          <w:sz w:val="16"/>
        </w:rPr>
        <w:t xml:space="preserve">, </w:t>
      </w:r>
      <w:r w:rsidRPr="004B7C69">
        <w:rPr>
          <w:rStyle w:val="StyleUnderline"/>
        </w:rPr>
        <w:t xml:space="preserve">and </w:t>
      </w:r>
      <w:r w:rsidRPr="004B7C69">
        <w:rPr>
          <w:rStyle w:val="Emphasis"/>
        </w:rPr>
        <w:t>damage other military command and control systems</w:t>
      </w:r>
      <w:r w:rsidRPr="004B7C69">
        <w:rPr>
          <w:sz w:val="16"/>
        </w:rPr>
        <w:t>.</w:t>
      </w:r>
    </w:p>
    <w:p w14:paraId="686A7917" w14:textId="3B4B3421" w:rsidR="00474DD4" w:rsidRDefault="00474DD4" w:rsidP="00474DD4">
      <w:pPr>
        <w:pStyle w:val="Heading3"/>
      </w:pPr>
      <w:r>
        <w:lastRenderedPageBreak/>
        <w:t>Impact---</w:t>
      </w:r>
      <w:r w:rsidR="007C320D">
        <w:t>Cyber</w:t>
      </w:r>
      <w:r>
        <w:t>---AT: Defense---1AR</w:t>
      </w:r>
    </w:p>
    <w:p w14:paraId="57B44550" w14:textId="37DBF392" w:rsidR="00474DD4" w:rsidRDefault="00474DD4" w:rsidP="00474DD4">
      <w:pPr>
        <w:pStyle w:val="Heading4"/>
      </w:pPr>
      <w:r>
        <w:t xml:space="preserve">Even </w:t>
      </w:r>
      <w:r w:rsidRPr="00C108CC">
        <w:rPr>
          <w:u w:val="single"/>
        </w:rPr>
        <w:t>minor</w:t>
      </w:r>
      <w:r>
        <w:t xml:space="preserve"> criminal or terrorist hacks </w:t>
      </w:r>
      <w:r w:rsidR="004C0C8A" w:rsidRPr="004C0C8A">
        <w:rPr>
          <w:u w:val="single"/>
        </w:rPr>
        <w:t>destabilize MAD</w:t>
      </w:r>
      <w:r w:rsidR="004C0C8A">
        <w:t xml:space="preserve"> and are </w:t>
      </w:r>
      <w:r w:rsidR="004C0C8A" w:rsidRPr="004C0C8A">
        <w:rPr>
          <w:u w:val="single"/>
        </w:rPr>
        <w:t>existential</w:t>
      </w:r>
      <w:r w:rsidR="004C0C8A">
        <w:t>.</w:t>
      </w:r>
    </w:p>
    <w:p w14:paraId="39D405B9" w14:textId="61890599" w:rsidR="00474DD4" w:rsidRPr="00C108CC" w:rsidRDefault="00474DD4" w:rsidP="00474DD4">
      <w:r w:rsidRPr="00E216EA">
        <w:rPr>
          <w:rStyle w:val="Style13ptBold"/>
        </w:rPr>
        <w:t>Braithwaite 24</w:t>
      </w:r>
      <w:r>
        <w:t>. John Braithwaite, Distinguished Emeritus Professor at ANU’s School of Regulation and Global Governance. 2024. “</w:t>
      </w:r>
      <w:r w:rsidRPr="00C108CC">
        <w:t>Containing Deadly Systems.</w:t>
      </w:r>
      <w:r>
        <w:t>”</w:t>
      </w:r>
      <w:r w:rsidRPr="00C108CC">
        <w:t xml:space="preserve"> In Simple Solutions to Complex Catastrophes: Dialectics of Peace, Climate, Finance, and Health (p. 217-265). Cham: Springer Nature Switzerland.</w:t>
      </w:r>
      <w:r w:rsidR="00FC4F80">
        <w:t xml:space="preserve"> TDI</w:t>
      </w:r>
    </w:p>
    <w:p w14:paraId="15EC671F" w14:textId="77777777" w:rsidR="00474DD4" w:rsidRPr="00C108CC" w:rsidRDefault="00474DD4" w:rsidP="00474DD4">
      <w:pPr>
        <w:rPr>
          <w:sz w:val="16"/>
        </w:rPr>
      </w:pPr>
      <w:r w:rsidRPr="00F57102">
        <w:rPr>
          <w:rStyle w:val="StyleUnderline"/>
        </w:rPr>
        <w:t>If</w:t>
      </w:r>
      <w:r w:rsidRPr="00C108CC">
        <w:rPr>
          <w:sz w:val="16"/>
        </w:rPr>
        <w:t xml:space="preserve"> all </w:t>
      </w:r>
      <w:r w:rsidRPr="00F57102">
        <w:rPr>
          <w:rStyle w:val="StyleUnderline"/>
        </w:rPr>
        <w:t>great powers work together on</w:t>
      </w:r>
      <w:r w:rsidRPr="00C108CC">
        <w:rPr>
          <w:sz w:val="16"/>
        </w:rPr>
        <w:t xml:space="preserve"> their </w:t>
      </w:r>
      <w:r w:rsidRPr="00F57102">
        <w:rPr>
          <w:rStyle w:val="Emphasis"/>
        </w:rPr>
        <w:t>mutual interests</w:t>
      </w:r>
      <w:r w:rsidRPr="00C108CC">
        <w:rPr>
          <w:sz w:val="16"/>
        </w:rPr>
        <w:t xml:space="preserve"> </w:t>
      </w:r>
      <w:r w:rsidRPr="00F57102">
        <w:rPr>
          <w:rStyle w:val="StyleUnderline"/>
        </w:rPr>
        <w:t>in</w:t>
      </w:r>
      <w:r w:rsidRPr="00C108CC">
        <w:rPr>
          <w:sz w:val="16"/>
        </w:rPr>
        <w:t xml:space="preserve"> </w:t>
      </w:r>
      <w:r w:rsidRPr="00F57102">
        <w:rPr>
          <w:rStyle w:val="Emphasis"/>
        </w:rPr>
        <w:t>suppressing new WMD threats</w:t>
      </w:r>
      <w:r w:rsidRPr="00C108CC">
        <w:rPr>
          <w:sz w:val="16"/>
        </w:rPr>
        <w:t xml:space="preserve">, </w:t>
      </w:r>
      <w:r w:rsidRPr="00F57102">
        <w:rPr>
          <w:rStyle w:val="StyleUnderline"/>
        </w:rPr>
        <w:t xml:space="preserve">cooperation on </w:t>
      </w:r>
      <w:r w:rsidRPr="00F57102">
        <w:rPr>
          <w:rStyle w:val="Emphasis"/>
        </w:rPr>
        <w:t>terrorism detection</w:t>
      </w:r>
      <w:r w:rsidRPr="00F57102">
        <w:rPr>
          <w:rStyle w:val="StyleUnderline"/>
        </w:rPr>
        <w:t xml:space="preserve"> </w:t>
      </w:r>
      <w:r w:rsidRPr="00C108CC">
        <w:rPr>
          <w:sz w:val="16"/>
        </w:rPr>
        <w:t xml:space="preserve">and suppression </w:t>
      </w:r>
      <w:r w:rsidRPr="00F57102">
        <w:rPr>
          <w:rStyle w:val="StyleUnderline"/>
        </w:rPr>
        <w:t xml:space="preserve">will </w:t>
      </w:r>
      <w:r w:rsidRPr="00F57102">
        <w:rPr>
          <w:rStyle w:val="Emphasis"/>
        </w:rPr>
        <w:t>also be strengthened</w:t>
      </w:r>
      <w:r w:rsidRPr="00C108CC">
        <w:rPr>
          <w:sz w:val="16"/>
        </w:rPr>
        <w:t xml:space="preserve">. </w:t>
      </w:r>
      <w:r w:rsidRPr="00F57102">
        <w:rPr>
          <w:rStyle w:val="StyleUnderline"/>
        </w:rPr>
        <w:t>Regrettably</w:t>
      </w:r>
      <w:r w:rsidRPr="00C108CC">
        <w:rPr>
          <w:sz w:val="16"/>
        </w:rPr>
        <w:t xml:space="preserve"> in the </w:t>
      </w:r>
      <w:r w:rsidRPr="00F57102">
        <w:rPr>
          <w:rStyle w:val="StyleUnderline"/>
        </w:rPr>
        <w:t xml:space="preserve">past great powers have </w:t>
      </w:r>
      <w:r w:rsidRPr="00F57102">
        <w:rPr>
          <w:rStyle w:val="Emphasis"/>
        </w:rPr>
        <w:t>jeopardized war</w:t>
      </w:r>
      <w:r w:rsidRPr="00C108CC">
        <w:rPr>
          <w:sz w:val="16"/>
        </w:rPr>
        <w:t xml:space="preserve"> </w:t>
      </w:r>
      <w:r w:rsidRPr="00F57102">
        <w:rPr>
          <w:rStyle w:val="StyleUnderline"/>
        </w:rPr>
        <w:t xml:space="preserve">by </w:t>
      </w:r>
      <w:r w:rsidRPr="00F57102">
        <w:rPr>
          <w:rStyle w:val="Emphasis"/>
        </w:rPr>
        <w:t>encouraging terrorists</w:t>
      </w:r>
      <w:r w:rsidRPr="00F57102">
        <w:rPr>
          <w:rStyle w:val="StyleUnderline"/>
        </w:rPr>
        <w:t xml:space="preserve"> to attack enemies</w:t>
      </w:r>
      <w:r w:rsidRPr="00C108CC">
        <w:rPr>
          <w:sz w:val="16"/>
        </w:rPr>
        <w:t xml:space="preserve">. The United States (with Saudi Arabia and Pakistan) success fully encouraged the mujahideen to terrorize the Soviets in Afghanistan. This sustained Al Qaeda and allowed the Taliban to come to power there in 1996. Russia jumped at the opportunity created by a Serbian terrorist group to spark World War I. The United Nations must finally become a crucible of restorative diplomacy in future that allows great powers to cooperate to end foolish past practices of sponsoring or exploiting terrorists. Serbia and Russia should instead have been working together on contrite restorative diplomacy, apologizing to Austria about their obligation to close down the Black Hand terrorist organization. The Taliban could likewise have been more contrite, more apologetic, more restorative about its obligations to close down Al Qaeda on its soil, in spite of the George Bush demands for revenge in 2001. Previous chapters discussed the successes of Indonesia in reducing many forms of violence, including terrorism. It confronted religious discrimination and terrorism rather restoratively, much less punitively and more successfully than other countries. It is reducing poverty, reducing state discrimination, as it strengthens checks and balances against domination in its society (Braithwaite et al. 2010a). </w:t>
      </w:r>
    </w:p>
    <w:p w14:paraId="293CCCBB" w14:textId="77777777" w:rsidR="00474DD4" w:rsidRDefault="00474DD4" w:rsidP="00474DD4">
      <w:pPr>
        <w:rPr>
          <w:sz w:val="16"/>
        </w:rPr>
      </w:pPr>
      <w:r w:rsidRPr="00F57102">
        <w:rPr>
          <w:rStyle w:val="StyleUnderline"/>
        </w:rPr>
        <w:t xml:space="preserve">Regulating </w:t>
      </w:r>
      <w:r w:rsidRPr="00F57102">
        <w:rPr>
          <w:rStyle w:val="Emphasis"/>
        </w:rPr>
        <w:t>cyber hacking</w:t>
      </w:r>
      <w:r w:rsidRPr="00C108CC">
        <w:rPr>
          <w:sz w:val="16"/>
        </w:rPr>
        <w:t xml:space="preserve"> </w:t>
      </w:r>
      <w:r w:rsidRPr="00F57102">
        <w:rPr>
          <w:rStyle w:val="StyleUnderline"/>
        </w:rPr>
        <w:t>that could cascade to</w:t>
      </w:r>
      <w:r w:rsidRPr="00C108CC">
        <w:rPr>
          <w:sz w:val="16"/>
        </w:rPr>
        <w:t xml:space="preserve"> </w:t>
      </w:r>
      <w:r w:rsidRPr="00F57102">
        <w:rPr>
          <w:rStyle w:val="Emphasis"/>
        </w:rPr>
        <w:t>cyberwar</w:t>
      </w:r>
      <w:r w:rsidRPr="00C108CC">
        <w:rPr>
          <w:sz w:val="16"/>
        </w:rPr>
        <w:t xml:space="preserve"> </w:t>
      </w:r>
      <w:r w:rsidRPr="00F57102">
        <w:rPr>
          <w:rStyle w:val="StyleUnderline"/>
        </w:rPr>
        <w:t>is a</w:t>
      </w:r>
      <w:r w:rsidRPr="00C108CC">
        <w:rPr>
          <w:sz w:val="16"/>
        </w:rPr>
        <w:t xml:space="preserve"> </w:t>
      </w:r>
      <w:r w:rsidRPr="00F57102">
        <w:rPr>
          <w:rStyle w:val="Emphasis"/>
        </w:rPr>
        <w:t>wicked challenge</w:t>
      </w:r>
      <w:r w:rsidRPr="00C108CC">
        <w:rPr>
          <w:sz w:val="16"/>
        </w:rPr>
        <w:t xml:space="preserve">. </w:t>
      </w:r>
      <w:r w:rsidRPr="00F57102">
        <w:rPr>
          <w:rStyle w:val="StyleUnderline"/>
        </w:rPr>
        <w:t>It is</w:t>
      </w:r>
      <w:r w:rsidRPr="00C108CC">
        <w:rPr>
          <w:sz w:val="16"/>
        </w:rPr>
        <w:t xml:space="preserve"> such a dangerous practice because it is </w:t>
      </w:r>
      <w:r w:rsidRPr="00F57102">
        <w:rPr>
          <w:rStyle w:val="Emphasis"/>
        </w:rPr>
        <w:t>so hard to detect</w:t>
      </w:r>
      <w:r w:rsidRPr="00C108CC">
        <w:rPr>
          <w:sz w:val="16"/>
        </w:rPr>
        <w:t xml:space="preserve"> </w:t>
      </w:r>
      <w:r w:rsidRPr="00F57102">
        <w:rPr>
          <w:rStyle w:val="StyleUnderline"/>
        </w:rPr>
        <w:t>which country the hacker</w:t>
      </w:r>
      <w:r w:rsidRPr="00C108CC">
        <w:rPr>
          <w:sz w:val="16"/>
        </w:rPr>
        <w:t xml:space="preserve"> is from, or </w:t>
      </w:r>
      <w:r w:rsidRPr="00F57102">
        <w:rPr>
          <w:rStyle w:val="StyleUnderline"/>
        </w:rPr>
        <w:t>represents, if any</w:t>
      </w:r>
      <w:r w:rsidRPr="00C108CC">
        <w:rPr>
          <w:sz w:val="16"/>
        </w:rPr>
        <w:t xml:space="preserve">. </w:t>
      </w:r>
      <w:r w:rsidRPr="00F57102">
        <w:rPr>
          <w:rStyle w:val="StyleUnderline"/>
        </w:rPr>
        <w:t xml:space="preserve">A </w:t>
      </w:r>
      <w:r w:rsidRPr="00F57102">
        <w:rPr>
          <w:rStyle w:val="Emphasis"/>
        </w:rPr>
        <w:t>worrying danger</w:t>
      </w:r>
      <w:r w:rsidRPr="00F57102">
        <w:rPr>
          <w:rStyle w:val="StyleUnderline"/>
        </w:rPr>
        <w:t xml:space="preserve"> resides in the risk of a </w:t>
      </w:r>
      <w:r w:rsidRPr="00F57102">
        <w:rPr>
          <w:rStyle w:val="Emphasis"/>
        </w:rPr>
        <w:t>criminal</w:t>
      </w:r>
      <w:r w:rsidRPr="00F57102">
        <w:rPr>
          <w:rStyle w:val="StyleUnderline"/>
        </w:rPr>
        <w:t xml:space="preserve"> or </w:t>
      </w:r>
      <w:r w:rsidRPr="00F57102">
        <w:rPr>
          <w:rStyle w:val="Emphasis"/>
        </w:rPr>
        <w:t>terrorist hack</w:t>
      </w:r>
      <w:r w:rsidRPr="00C108CC">
        <w:rPr>
          <w:sz w:val="16"/>
        </w:rPr>
        <w:t xml:space="preserve"> </w:t>
      </w:r>
      <w:r w:rsidRPr="00F57102">
        <w:rPr>
          <w:rStyle w:val="StyleUnderline"/>
        </w:rPr>
        <w:t>being</w:t>
      </w:r>
      <w:r w:rsidRPr="00C108CC">
        <w:rPr>
          <w:sz w:val="16"/>
        </w:rPr>
        <w:t xml:space="preserve"> </w:t>
      </w:r>
      <w:r w:rsidRPr="00F57102">
        <w:rPr>
          <w:rStyle w:val="Emphasis"/>
        </w:rPr>
        <w:t>misinterpreted</w:t>
      </w:r>
      <w:r w:rsidRPr="00C108CC">
        <w:rPr>
          <w:sz w:val="16"/>
        </w:rPr>
        <w:t xml:space="preserve"> </w:t>
      </w:r>
      <w:r w:rsidRPr="00F57102">
        <w:rPr>
          <w:rStyle w:val="StyleUnderline"/>
        </w:rPr>
        <w:t>as a preemptive assault on a</w:t>
      </w:r>
      <w:r w:rsidRPr="00C108CC">
        <w:rPr>
          <w:sz w:val="16"/>
        </w:rPr>
        <w:t xml:space="preserve"> missile targeting </w:t>
      </w:r>
      <w:r w:rsidRPr="00F57102">
        <w:rPr>
          <w:rStyle w:val="StyleUnderline"/>
        </w:rPr>
        <w:t>system vital for the launch of WMDs</w:t>
      </w:r>
      <w:r w:rsidRPr="00C108CC">
        <w:rPr>
          <w:sz w:val="16"/>
        </w:rPr>
        <w:t xml:space="preserve">. The only sure way to eliminate </w:t>
      </w:r>
      <w:r w:rsidRPr="00F57102">
        <w:rPr>
          <w:rStyle w:val="StyleUnderline"/>
        </w:rPr>
        <w:t xml:space="preserve">this </w:t>
      </w:r>
      <w:r w:rsidRPr="00F57102">
        <w:rPr>
          <w:rStyle w:val="Emphasis"/>
        </w:rPr>
        <w:t>existential risk</w:t>
      </w:r>
      <w:r w:rsidRPr="00C108CC">
        <w:rPr>
          <w:sz w:val="16"/>
        </w:rPr>
        <w:t xml:space="preserve"> is to eliminate WMDs. This is because eliminating cyber-attacks is for the moment impossible. One uncertainty is that perhaps quantum computing communications can create a completely different kind of security in cyberspace. That might be a long wait, especially for the rollout to protect all financial transactions in the world economy. Quantum computing </w:t>
      </w:r>
      <w:r w:rsidRPr="00F57102">
        <w:rPr>
          <w:rStyle w:val="StyleUnderline"/>
        </w:rPr>
        <w:t xml:space="preserve">might </w:t>
      </w:r>
      <w:r w:rsidRPr="00F57102">
        <w:rPr>
          <w:rStyle w:val="Emphasis"/>
        </w:rPr>
        <w:t>increase war risks</w:t>
      </w:r>
      <w:r w:rsidRPr="00F57102">
        <w:rPr>
          <w:rStyle w:val="StyleUnderline"/>
        </w:rPr>
        <w:t xml:space="preserve"> by </w:t>
      </w:r>
      <w:r w:rsidRPr="00F57102">
        <w:rPr>
          <w:rStyle w:val="Emphasis"/>
        </w:rPr>
        <w:t>destabilizing</w:t>
      </w:r>
      <w:r w:rsidRPr="00F57102">
        <w:rPr>
          <w:rStyle w:val="StyleUnderline"/>
        </w:rPr>
        <w:t xml:space="preserve"> </w:t>
      </w:r>
      <w:r w:rsidRPr="00F57102">
        <w:rPr>
          <w:rStyle w:val="Emphasis"/>
        </w:rPr>
        <w:t>MAD</w:t>
      </w:r>
      <w:r w:rsidRPr="00C108CC">
        <w:rPr>
          <w:sz w:val="16"/>
        </w:rPr>
        <w:t>D when one adversary has more formidable access to offensive and defensive cyberwar with quantum computing than its opponent. In particular, the side with the most sophisticated offensive cyber capabilities may be able to break through all the opponent’s cyber defenses in ways that cannot be reciprocated, destabilizing in a complex way what the world might have thought was a MADD equilibrium (Rosch-Grace and Straub 2022).</w:t>
      </w:r>
    </w:p>
    <w:p w14:paraId="169E7348" w14:textId="38E7AB32" w:rsidR="00474DD4" w:rsidRDefault="00474DD4" w:rsidP="00474DD4">
      <w:pPr>
        <w:pStyle w:val="Heading2"/>
      </w:pPr>
      <w:r>
        <w:lastRenderedPageBreak/>
        <w:t>Counterplan</w:t>
      </w:r>
      <w:r w:rsidR="009C3051">
        <w:t>s</w:t>
      </w:r>
    </w:p>
    <w:p w14:paraId="2D11232F" w14:textId="52380924" w:rsidR="00474DD4" w:rsidRDefault="006E2375" w:rsidP="00474DD4">
      <w:pPr>
        <w:pStyle w:val="Heading3"/>
      </w:pPr>
      <w:proofErr w:type="spellStart"/>
      <w:r>
        <w:lastRenderedPageBreak/>
        <w:t>Deadhand</w:t>
      </w:r>
      <w:proofErr w:type="spellEnd"/>
      <w:r>
        <w:t xml:space="preserve"> CP</w:t>
      </w:r>
      <w:r w:rsidR="00474DD4">
        <w:t>---1AR</w:t>
      </w:r>
    </w:p>
    <w:p w14:paraId="2AEA6CA1" w14:textId="77777777" w:rsidR="009C3051" w:rsidRPr="00FA69F4" w:rsidRDefault="009C3051" w:rsidP="009C3051">
      <w:pPr>
        <w:pStyle w:val="Heading4"/>
      </w:pPr>
      <w:r>
        <w:t xml:space="preserve">The CP is the </w:t>
      </w:r>
      <w:proofErr w:type="spellStart"/>
      <w:r>
        <w:t>squo</w:t>
      </w:r>
      <w:proofErr w:type="spellEnd"/>
      <w:r>
        <w:t xml:space="preserve">---it is a </w:t>
      </w:r>
      <w:r w:rsidRPr="004E5D6A">
        <w:rPr>
          <w:u w:val="single"/>
        </w:rPr>
        <w:t>doomsday device</w:t>
      </w:r>
      <w:r>
        <w:t>.</w:t>
      </w:r>
    </w:p>
    <w:p w14:paraId="7E5630EE" w14:textId="54726A14" w:rsidR="009C3051" w:rsidRPr="00A23678" w:rsidRDefault="009C3051" w:rsidP="009C3051">
      <w:r w:rsidRPr="009C3051">
        <w:rPr>
          <w:rStyle w:val="Style13ptBold"/>
        </w:rPr>
        <w:t>Stilwell 22</w:t>
      </w:r>
      <w:r w:rsidRPr="00A23678">
        <w:t xml:space="preserve"> – Blake Stilwell,</w:t>
      </w:r>
      <w:r>
        <w:t xml:space="preserve"> </w:t>
      </w:r>
      <w:r w:rsidRPr="00A23678">
        <w:t xml:space="preserve">associate editor covering military entertainment, veteran employment and entrepreneurship and military </w:t>
      </w:r>
      <w:proofErr w:type="gramStart"/>
      <w:r w:rsidRPr="00A23678">
        <w:t>history</w:t>
      </w:r>
      <w:r>
        <w:t xml:space="preserve">, </w:t>
      </w:r>
      <w:r w:rsidRPr="00A23678">
        <w:t xml:space="preserve"> 3</w:t>
      </w:r>
      <w:proofErr w:type="gramEnd"/>
      <w:r w:rsidRPr="00A23678">
        <w:t xml:space="preserve">-9-2022, "Russia's 'Dead Hand' Is a Soviet-Built Nuclear Doomsday Device", Military, </w:t>
      </w:r>
      <w:r w:rsidR="00FC4F80" w:rsidRPr="00A95942">
        <w:t>https://www.military.com/history/russias-dead-hand-soviet-built-nuclear-doomsday-device.html</w:t>
      </w:r>
      <w:r w:rsidR="00FC4F80">
        <w:t>. TDI</w:t>
      </w:r>
    </w:p>
    <w:p w14:paraId="4BA00F80" w14:textId="77777777" w:rsidR="009C3051" w:rsidRPr="004E5D6A" w:rsidRDefault="009C3051" w:rsidP="009C3051">
      <w:pPr>
        <w:rPr>
          <w:sz w:val="14"/>
        </w:rPr>
      </w:pPr>
      <w:r w:rsidRPr="00FA69F4">
        <w:rPr>
          <w:rStyle w:val="StyleUnderline"/>
        </w:rPr>
        <w:t>Called "Dead Hand" in the West</w:t>
      </w:r>
      <w:r w:rsidRPr="004E5D6A">
        <w:rPr>
          <w:sz w:val="14"/>
        </w:rPr>
        <w:t xml:space="preserve">, </w:t>
      </w:r>
      <w:r w:rsidRPr="00FA69F4">
        <w:rPr>
          <w:rStyle w:val="StyleUnderline"/>
        </w:rPr>
        <w:t>the theory is that a command and control system measures communications on military frequencies, radiation levels, air pressure, heat and short-term seismic disturbances. If</w:t>
      </w:r>
      <w:r w:rsidRPr="004E5D6A">
        <w:rPr>
          <w:sz w:val="14"/>
        </w:rPr>
        <w:t xml:space="preserve"> the </w:t>
      </w:r>
      <w:r w:rsidRPr="00FA69F4">
        <w:rPr>
          <w:rStyle w:val="StyleUnderline"/>
        </w:rPr>
        <w:t>measurement points to a nuclear attack</w:t>
      </w:r>
      <w:r w:rsidRPr="004E5D6A">
        <w:rPr>
          <w:sz w:val="14"/>
        </w:rPr>
        <w:t xml:space="preserve">, the </w:t>
      </w:r>
      <w:r w:rsidRPr="00FA69F4">
        <w:rPr>
          <w:rStyle w:val="StyleUnderline"/>
        </w:rPr>
        <w:t xml:space="preserve">Perimeter begins a sequence that would end in the firing of </w:t>
      </w:r>
      <w:r w:rsidRPr="00FA69F4">
        <w:rPr>
          <w:rStyle w:val="Emphasis"/>
        </w:rPr>
        <w:t>all ICBMs</w:t>
      </w:r>
      <w:r w:rsidRPr="004E5D6A">
        <w:rPr>
          <w:sz w:val="14"/>
        </w:rPr>
        <w:t xml:space="preserve"> in the Soviet (now, Russian) arsenal.</w:t>
      </w:r>
    </w:p>
    <w:p w14:paraId="567F70D9" w14:textId="77777777" w:rsidR="009C3051" w:rsidRPr="004E5D6A" w:rsidRDefault="009C3051" w:rsidP="009C3051">
      <w:pPr>
        <w:rPr>
          <w:sz w:val="14"/>
        </w:rPr>
      </w:pPr>
      <w:r w:rsidRPr="00FA69F4">
        <w:rPr>
          <w:rStyle w:val="StyleUnderline"/>
        </w:rPr>
        <w:t>Perimeter would launch a command rocket, tipped with a radio warhead that transmits launch orders to Russian nuclear silos, even with the presence of radio jamming</w:t>
      </w:r>
      <w:r w:rsidRPr="004E5D6A">
        <w:rPr>
          <w:sz w:val="14"/>
        </w:rPr>
        <w:t>. The rocket would fly across the entire length of the country. After a number of test launches to prove the viability of such a command rocket, the Perimeter system went online in 1985.</w:t>
      </w:r>
    </w:p>
    <w:p w14:paraId="72191C61" w14:textId="77777777" w:rsidR="009C3051" w:rsidRPr="004E5D6A" w:rsidRDefault="009C3051" w:rsidP="009C3051">
      <w:pPr>
        <w:rPr>
          <w:sz w:val="14"/>
        </w:rPr>
      </w:pPr>
      <w:r w:rsidRPr="004E5D6A">
        <w:rPr>
          <w:sz w:val="14"/>
        </w:rPr>
        <w:t xml:space="preserve">The Soviet Union never confirmed that such a system ever existed, but Russian Strategic Missile Forces Gen. Sergey </w:t>
      </w:r>
      <w:proofErr w:type="spellStart"/>
      <w:r w:rsidRPr="00FA69F4">
        <w:rPr>
          <w:rStyle w:val="StyleUnderline"/>
        </w:rPr>
        <w:t>Karakaev</w:t>
      </w:r>
      <w:proofErr w:type="spellEnd"/>
      <w:r w:rsidRPr="004E5D6A">
        <w:rPr>
          <w:sz w:val="14"/>
        </w:rPr>
        <w:t xml:space="preserve"> </w:t>
      </w:r>
      <w:r w:rsidRPr="00FA69F4">
        <w:rPr>
          <w:rStyle w:val="StyleUnderline"/>
        </w:rPr>
        <w:t>confirmed</w:t>
      </w:r>
      <w:r w:rsidRPr="004E5D6A">
        <w:rPr>
          <w:sz w:val="14"/>
        </w:rPr>
        <w:t xml:space="preserve"> it to a Russian newspaper in 2011, saying </w:t>
      </w:r>
      <w:r w:rsidRPr="00FA69F4">
        <w:rPr>
          <w:rStyle w:val="StyleUnderline"/>
        </w:rPr>
        <w:t xml:space="preserve">the U.S. could be destroyed in 30 minutes. </w:t>
      </w:r>
      <w:r w:rsidRPr="004E5D6A">
        <w:rPr>
          <w:sz w:val="14"/>
        </w:rPr>
        <w:t>Russian state media outlets suggest the system was upgraded to include radar early warning systems and Russia's new hypersonic missiles.</w:t>
      </w:r>
    </w:p>
    <w:p w14:paraId="4862B67D" w14:textId="77777777" w:rsidR="009C3051" w:rsidRPr="004E5D6A" w:rsidRDefault="009C3051" w:rsidP="009C3051">
      <w:pPr>
        <w:rPr>
          <w:rStyle w:val="StyleUnderline"/>
        </w:rPr>
      </w:pPr>
      <w:r w:rsidRPr="00FA69F4">
        <w:rPr>
          <w:rStyle w:val="StyleUnderline"/>
        </w:rPr>
        <w:t>In the United States, similar technologies were developed</w:t>
      </w:r>
      <w:r w:rsidRPr="004E5D6A">
        <w:rPr>
          <w:sz w:val="14"/>
        </w:rPr>
        <w:t xml:space="preserve">. </w:t>
      </w:r>
      <w:r w:rsidRPr="004E5D6A">
        <w:rPr>
          <w:rStyle w:val="StyleUnderline"/>
        </w:rPr>
        <w:t>Seismic and radiation sensors are used to monitor parts of the U.S. and the world for nuclear explosions and other activity, but the U.S. military</w:t>
      </w:r>
      <w:r w:rsidRPr="004E5D6A">
        <w:rPr>
          <w:sz w:val="14"/>
        </w:rPr>
        <w:t xml:space="preserve"> never created an automatic trigger for its arsenal. Instead, it </w:t>
      </w:r>
      <w:r w:rsidRPr="004E5D6A">
        <w:rPr>
          <w:rStyle w:val="StyleUnderline"/>
        </w:rPr>
        <w:t>ensured that American humans with the ability and authority to launch a second strike would survive a first strike.</w:t>
      </w:r>
    </w:p>
    <w:p w14:paraId="0DFFBFFE" w14:textId="77777777" w:rsidR="009C3051" w:rsidRPr="004E5D6A" w:rsidRDefault="009C3051" w:rsidP="009C3051">
      <w:pPr>
        <w:rPr>
          <w:rStyle w:val="StyleUnderline"/>
        </w:rPr>
      </w:pPr>
      <w:r w:rsidRPr="004E5D6A">
        <w:rPr>
          <w:rStyle w:val="StyleUnderline"/>
        </w:rPr>
        <w:t>Since the Perimeter is reportedly still active, the danger of an automatic, computer-generated nuclear strike still exists. Now that Russian President Vladimir Putin has put Russia's nuclear weapons on high alert, he might have taken Russia's doomsday device on notice as well.</w:t>
      </w:r>
    </w:p>
    <w:p w14:paraId="0D5FAFDD" w14:textId="77777777" w:rsidR="009C3051" w:rsidRDefault="009C3051" w:rsidP="009C3051"/>
    <w:p w14:paraId="20D3D0DA" w14:textId="7E79A064" w:rsidR="0000362C" w:rsidRDefault="0000362C" w:rsidP="0000362C">
      <w:pPr>
        <w:pStyle w:val="Heading4"/>
      </w:pPr>
      <w:r>
        <w:t xml:space="preserve">Don’t gamble the </w:t>
      </w:r>
      <w:r w:rsidRPr="0000362C">
        <w:rPr>
          <w:u w:val="single"/>
        </w:rPr>
        <w:t>future of humanity</w:t>
      </w:r>
      <w:r>
        <w:t>.</w:t>
      </w:r>
    </w:p>
    <w:p w14:paraId="128673D9" w14:textId="25FD6E09" w:rsidR="0000362C" w:rsidRPr="00CA2CB3" w:rsidRDefault="00577C44" w:rsidP="0000362C">
      <w:r w:rsidRPr="00577C44">
        <w:rPr>
          <w:rStyle w:val="Style13ptBold"/>
        </w:rPr>
        <w:t>Depp &amp; Scharre 24</w:t>
      </w:r>
      <w:r>
        <w:t xml:space="preserve">. </w:t>
      </w:r>
      <w:r w:rsidR="00CA2CB3" w:rsidRPr="0024216B">
        <w:t>Michael Depp</w:t>
      </w:r>
      <w:r w:rsidR="0024216B" w:rsidRPr="0024216B">
        <w:t>, research associate with the AI safety and stability project at the CNAS.</w:t>
      </w:r>
      <w:r w:rsidR="0024216B">
        <w:t xml:space="preserve"> </w:t>
      </w:r>
      <w:r w:rsidR="00CA2CB3" w:rsidRPr="0024216B">
        <w:t>Paul Scharre</w:t>
      </w:r>
      <w:r w:rsidR="0024216B" w:rsidRPr="0024216B">
        <w:t>, executive vice president and director of studies at CNAS</w:t>
      </w:r>
      <w:r w:rsidR="00CA2CB3" w:rsidRPr="0024216B">
        <w:t>. January</w:t>
      </w:r>
      <w:r w:rsidR="00CA2CB3" w:rsidRPr="00CA2CB3">
        <w:t xml:space="preserve"> 16 2024. “Artific</w:t>
      </w:r>
      <w:r w:rsidR="00CA2CB3">
        <w:t>ial Intelligence and Nuclear Stability.”</w:t>
      </w:r>
      <w:r>
        <w:t xml:space="preserve"> War On </w:t>
      </w:r>
      <w:proofErr w:type="gramStart"/>
      <w:r>
        <w:t>The</w:t>
      </w:r>
      <w:proofErr w:type="gramEnd"/>
      <w:r>
        <w:t xml:space="preserve"> Rocks, </w:t>
      </w:r>
      <w:r w:rsidR="00FC4F80" w:rsidRPr="00A95942">
        <w:t>https://warontherocks.com/2024/01/artificial-intelligence-and-nuclear-stability/</w:t>
      </w:r>
      <w:r w:rsidR="00FC4F80">
        <w:t>. TDI</w:t>
      </w:r>
    </w:p>
    <w:p w14:paraId="58CF2612" w14:textId="77777777" w:rsidR="0000362C" w:rsidRPr="0000362C" w:rsidRDefault="0000362C" w:rsidP="0000362C">
      <w:pPr>
        <w:rPr>
          <w:sz w:val="16"/>
          <w:szCs w:val="16"/>
        </w:rPr>
      </w:pPr>
      <w:r w:rsidRPr="0000362C">
        <w:rPr>
          <w:sz w:val="16"/>
          <w:szCs w:val="16"/>
        </w:rPr>
        <w:t>Dead Hand Systems</w:t>
      </w:r>
    </w:p>
    <w:p w14:paraId="1DF46E76" w14:textId="77777777" w:rsidR="0000362C" w:rsidRPr="0000362C" w:rsidRDefault="0000362C" w:rsidP="0000362C">
      <w:pPr>
        <w:rPr>
          <w:sz w:val="16"/>
        </w:rPr>
      </w:pPr>
      <w:r w:rsidRPr="0000362C">
        <w:rPr>
          <w:rStyle w:val="StyleUnderline"/>
        </w:rPr>
        <w:t xml:space="preserve">In </w:t>
      </w:r>
      <w:r w:rsidRPr="0000362C">
        <w:rPr>
          <w:rStyle w:val="Emphasis"/>
        </w:rPr>
        <w:t>clarifying</w:t>
      </w:r>
      <w:r w:rsidRPr="0000362C">
        <w:rPr>
          <w:rStyle w:val="StyleUnderline"/>
        </w:rPr>
        <w:t xml:space="preserve"> its </w:t>
      </w:r>
      <w:r w:rsidRPr="0000362C">
        <w:rPr>
          <w:rStyle w:val="Emphasis"/>
        </w:rPr>
        <w:t>human-in-the-loop</w:t>
      </w:r>
      <w:r w:rsidRPr="0000362C">
        <w:rPr>
          <w:rStyle w:val="StyleUnderline"/>
        </w:rPr>
        <w:t xml:space="preserve"> policy</w:t>
      </w:r>
      <w:r w:rsidRPr="0000362C">
        <w:rPr>
          <w:sz w:val="16"/>
        </w:rPr>
        <w:t xml:space="preserve">, </w:t>
      </w:r>
      <w:r w:rsidRPr="0000362C">
        <w:rPr>
          <w:rStyle w:val="StyleUnderline"/>
        </w:rPr>
        <w:t>the</w:t>
      </w:r>
      <w:r w:rsidRPr="0000362C">
        <w:rPr>
          <w:sz w:val="16"/>
        </w:rPr>
        <w:t xml:space="preserve"> </w:t>
      </w:r>
      <w:r w:rsidRPr="0000362C">
        <w:rPr>
          <w:rStyle w:val="Emphasis"/>
        </w:rPr>
        <w:t>U</w:t>
      </w:r>
      <w:r w:rsidRPr="0000362C">
        <w:rPr>
          <w:sz w:val="16"/>
        </w:rPr>
        <w:t xml:space="preserve">nited </w:t>
      </w:r>
      <w:r w:rsidRPr="0000362C">
        <w:rPr>
          <w:rStyle w:val="Emphasis"/>
        </w:rPr>
        <w:t>S</w:t>
      </w:r>
      <w:r w:rsidRPr="0000362C">
        <w:rPr>
          <w:sz w:val="16"/>
        </w:rPr>
        <w:t xml:space="preserve">tates </w:t>
      </w:r>
      <w:r w:rsidRPr="0000362C">
        <w:rPr>
          <w:rStyle w:val="StyleUnderline"/>
        </w:rPr>
        <w:t xml:space="preserve">should make a </w:t>
      </w:r>
      <w:r w:rsidRPr="0000362C">
        <w:rPr>
          <w:rStyle w:val="Emphasis"/>
        </w:rPr>
        <w:t>firm commitment</w:t>
      </w:r>
      <w:r w:rsidRPr="0000362C">
        <w:rPr>
          <w:rStyle w:val="StyleUnderline"/>
        </w:rPr>
        <w:t xml:space="preserve"> to reject “</w:t>
      </w:r>
      <w:r w:rsidRPr="0000362C">
        <w:rPr>
          <w:rStyle w:val="Emphasis"/>
        </w:rPr>
        <w:t>dead hand</w:t>
      </w:r>
      <w:r w:rsidRPr="0000362C">
        <w:rPr>
          <w:rStyle w:val="StyleUnderline"/>
        </w:rPr>
        <w:t>”</w:t>
      </w:r>
      <w:r w:rsidRPr="0000362C">
        <w:rPr>
          <w:sz w:val="16"/>
        </w:rPr>
        <w:t xml:space="preserve"> </w:t>
      </w:r>
      <w:r w:rsidRPr="0000362C">
        <w:rPr>
          <w:rStyle w:val="StyleUnderline"/>
        </w:rPr>
        <w:t>nuclear launch systems or a system with a standing order to launch that incorporates algorithmic components</w:t>
      </w:r>
      <w:r w:rsidRPr="0000362C">
        <w:rPr>
          <w:sz w:val="16"/>
        </w:rPr>
        <w:t>. Dead hand systems akin to Russia’s Perimeter would appear to be prohibited by current Department of Defense policy. However, the United States should explicitly state that it will not build such systems given their risk.  </w:t>
      </w:r>
    </w:p>
    <w:p w14:paraId="453E6A40" w14:textId="7B71BDCB" w:rsidR="0000362C" w:rsidRPr="0000362C" w:rsidRDefault="0000362C" w:rsidP="0000362C">
      <w:pPr>
        <w:rPr>
          <w:sz w:val="16"/>
        </w:rPr>
      </w:pPr>
      <w:r w:rsidRPr="0000362C">
        <w:rPr>
          <w:sz w:val="16"/>
        </w:rPr>
        <w:t xml:space="preserve">Despite their danger, some U.S. analysts have suggested that the United States should adopt a dead hand system to respond to emerging technologies such as AI, hypersonics, and advanced cruise missiles. There are safer methods for responding to these threats, however. </w:t>
      </w:r>
      <w:r w:rsidRPr="0000362C">
        <w:rPr>
          <w:rStyle w:val="StyleUnderline"/>
        </w:rPr>
        <w:t xml:space="preserve">Rather than </w:t>
      </w:r>
      <w:r w:rsidRPr="0000362C">
        <w:rPr>
          <w:rStyle w:val="Emphasis"/>
        </w:rPr>
        <w:t>gambling humanity’s future</w:t>
      </w:r>
      <w:r w:rsidRPr="0000362C">
        <w:rPr>
          <w:rStyle w:val="StyleUnderline"/>
        </w:rPr>
        <w:t xml:space="preserve"> on an </w:t>
      </w:r>
      <w:r w:rsidRPr="0000362C">
        <w:rPr>
          <w:rStyle w:val="Emphasis"/>
        </w:rPr>
        <w:t>algorithm</w:t>
      </w:r>
      <w:r w:rsidRPr="0000362C">
        <w:rPr>
          <w:rStyle w:val="StyleUnderline"/>
        </w:rPr>
        <w:t xml:space="preserve">, the United States should </w:t>
      </w:r>
      <w:r w:rsidRPr="0000362C">
        <w:rPr>
          <w:rStyle w:val="Emphasis"/>
        </w:rPr>
        <w:t>strengthen its second-strike deterrent</w:t>
      </w:r>
      <w:r w:rsidRPr="0000362C">
        <w:rPr>
          <w:rStyle w:val="StyleUnderline"/>
        </w:rPr>
        <w:t xml:space="preserve"> in response to new threats</w:t>
      </w:r>
      <w:r w:rsidRPr="0000362C">
        <w:rPr>
          <w:sz w:val="16"/>
        </w:rPr>
        <w:t>.</w:t>
      </w:r>
    </w:p>
    <w:p w14:paraId="067EFABC" w14:textId="3B4F49CC" w:rsidR="0000362C" w:rsidRPr="0000362C" w:rsidRDefault="0000362C" w:rsidP="0000362C">
      <w:pPr>
        <w:rPr>
          <w:sz w:val="16"/>
        </w:rPr>
      </w:pPr>
      <w:r w:rsidRPr="0000362C">
        <w:rPr>
          <w:sz w:val="16"/>
        </w:rPr>
        <w:lastRenderedPageBreak/>
        <w:t xml:space="preserve">Some </w:t>
      </w:r>
      <w:r w:rsidRPr="0000362C">
        <w:rPr>
          <w:rStyle w:val="StyleUnderline"/>
        </w:rPr>
        <w:t>members of</w:t>
      </w:r>
      <w:r w:rsidRPr="0000362C">
        <w:rPr>
          <w:sz w:val="16"/>
        </w:rPr>
        <w:t xml:space="preserve"> the U.S. </w:t>
      </w:r>
      <w:r w:rsidRPr="0000362C">
        <w:rPr>
          <w:rStyle w:val="Emphasis"/>
        </w:rPr>
        <w:t>Congress</w:t>
      </w:r>
      <w:r w:rsidRPr="0000362C">
        <w:rPr>
          <w:sz w:val="16"/>
        </w:rPr>
        <w:t xml:space="preserve"> </w:t>
      </w:r>
      <w:r w:rsidRPr="0000362C">
        <w:rPr>
          <w:rStyle w:val="StyleUnderline"/>
        </w:rPr>
        <w:t>have</w:t>
      </w:r>
      <w:r w:rsidRPr="0000362C">
        <w:rPr>
          <w:sz w:val="16"/>
        </w:rPr>
        <w:t xml:space="preserve"> even </w:t>
      </w:r>
      <w:r w:rsidRPr="0000362C">
        <w:rPr>
          <w:rStyle w:val="StyleUnderline"/>
        </w:rPr>
        <w:t xml:space="preserve">expressed a desire for writing this requirement </w:t>
      </w:r>
      <w:r w:rsidRPr="0000362C">
        <w:rPr>
          <w:rStyle w:val="Emphasis"/>
        </w:rPr>
        <w:t>into law</w:t>
      </w:r>
      <w:r w:rsidRPr="0000362C">
        <w:rPr>
          <w:sz w:val="16"/>
        </w:rPr>
        <w:t xml:space="preserve">. In April 2023, a bipartisan group of representatives introduced the Block Nuclear Launch by Autonomous Artificial Intelligence Act, </w:t>
      </w:r>
      <w:r w:rsidRPr="0000362C">
        <w:rPr>
          <w:rStyle w:val="StyleUnderline"/>
        </w:rPr>
        <w:t xml:space="preserve">which would prohibit funding for any system that launches nuclear weapons </w:t>
      </w:r>
      <w:r w:rsidRPr="0000362C">
        <w:rPr>
          <w:rStyle w:val="Emphasis"/>
        </w:rPr>
        <w:t>without “meaningful human control.”</w:t>
      </w:r>
      <w:r w:rsidRPr="0000362C">
        <w:rPr>
          <w:sz w:val="16"/>
        </w:rPr>
        <w:t xml:space="preserve"> </w:t>
      </w:r>
      <w:r w:rsidRPr="0000362C">
        <w:rPr>
          <w:rStyle w:val="StyleUnderline"/>
        </w:rPr>
        <w:t xml:space="preserve">There is </w:t>
      </w:r>
      <w:r w:rsidRPr="0000362C">
        <w:rPr>
          <w:rStyle w:val="Emphasis"/>
        </w:rPr>
        <w:t>precedent</w:t>
      </w:r>
      <w:r w:rsidRPr="0000362C">
        <w:rPr>
          <w:rStyle w:val="StyleUnderline"/>
        </w:rPr>
        <w:t xml:space="preserve"> for a legal requirement to maintain a human in the loop for strategic systems</w:t>
      </w:r>
      <w:r w:rsidRPr="0000362C">
        <w:rPr>
          <w:sz w:val="16"/>
        </w:rPr>
        <w:t>. In the 1980s, during development of the Strategic Defense Initiative (also known as “Star Wars”), Congress passed a law requiring “affirmative human decision at an appropriate level of authority” for strategic missile defense systems. This legislation could serve as a blueprint for a similar legislative requirement for nuclear use. One benefit of a legal requirement is that it ensures that such an important policy could not be overturned by a future administration or Pentagon leadership that is more risk-accepting without Congressional authorization.</w:t>
      </w:r>
    </w:p>
    <w:p w14:paraId="033E67A6" w14:textId="77777777" w:rsidR="0000362C" w:rsidRPr="0000362C" w:rsidRDefault="0000362C" w:rsidP="0000362C"/>
    <w:p w14:paraId="057F7C39" w14:textId="77777777" w:rsidR="00474DD4" w:rsidRDefault="00474DD4" w:rsidP="00474DD4">
      <w:pPr>
        <w:pStyle w:val="Heading4"/>
      </w:pPr>
      <w:r>
        <w:t xml:space="preserve">Deadhand ensures </w:t>
      </w:r>
      <w:r w:rsidRPr="001B484F">
        <w:rPr>
          <w:u w:val="single"/>
        </w:rPr>
        <w:t>accidental</w:t>
      </w:r>
      <w:r>
        <w:t xml:space="preserve"> or </w:t>
      </w:r>
      <w:r w:rsidRPr="001B484F">
        <w:rPr>
          <w:u w:val="single"/>
        </w:rPr>
        <w:t>unauthorized</w:t>
      </w:r>
      <w:r>
        <w:t xml:space="preserve"> launch, which causes </w:t>
      </w:r>
      <w:r w:rsidRPr="001B484F">
        <w:rPr>
          <w:u w:val="single"/>
        </w:rPr>
        <w:t>nuclear war</w:t>
      </w:r>
      <w:r>
        <w:t xml:space="preserve">. Deterrence threats </w:t>
      </w:r>
      <w:r w:rsidRPr="001B484F">
        <w:rPr>
          <w:u w:val="single"/>
        </w:rPr>
        <w:t>aren’t credible</w:t>
      </w:r>
      <w:r>
        <w:t xml:space="preserve"> and automation’s </w:t>
      </w:r>
      <w:r w:rsidRPr="001B484F">
        <w:rPr>
          <w:u w:val="single"/>
        </w:rPr>
        <w:t>net effect</w:t>
      </w:r>
      <w:r>
        <w:t xml:space="preserve"> is </w:t>
      </w:r>
      <w:r w:rsidRPr="001B484F">
        <w:rPr>
          <w:u w:val="single"/>
        </w:rPr>
        <w:t>crisis instability</w:t>
      </w:r>
      <w:r>
        <w:t>.</w:t>
      </w:r>
    </w:p>
    <w:p w14:paraId="06CD4863" w14:textId="06D558B3" w:rsidR="00474DD4" w:rsidRPr="001B484F" w:rsidRDefault="00474DD4" w:rsidP="00474DD4">
      <w:r w:rsidRPr="00A2278C">
        <w:rPr>
          <w:rStyle w:val="Style13ptBold"/>
        </w:rPr>
        <w:t>Horowitz et al 19</w:t>
      </w:r>
      <w:r>
        <w:t xml:space="preserve">. </w:t>
      </w:r>
      <w:r w:rsidRPr="00A2278C">
        <w:t>Michael C. Horowitz, Professor of Political Science and Associate Director of Perry World House at the University of Pennsylvania</w:t>
      </w:r>
      <w:r>
        <w:t xml:space="preserve">. </w:t>
      </w:r>
      <w:r w:rsidRPr="00A2278C">
        <w:t>Paul Scharre, Senior Fellow and Director, Technology and National Security Program at the Center for a New American Security. Alexander Velez-Green</w:t>
      </w:r>
      <w:r>
        <w:t xml:space="preserve">, </w:t>
      </w:r>
      <w:r w:rsidRPr="00A2278C">
        <w:t>defense analyst based in Washington, DC.</w:t>
      </w:r>
      <w:r>
        <w:t xml:space="preserve"> December 2019.</w:t>
      </w:r>
      <w:r w:rsidRPr="00A2278C">
        <w:t xml:space="preserve"> “A Stable Nuclear Future? The Impact of Autonomous Systems and Artificial Intelligence</w:t>
      </w:r>
      <w:r>
        <w:t xml:space="preserve">.” </w:t>
      </w:r>
      <w:r w:rsidR="00FC4F80" w:rsidRPr="00A95942">
        <w:t>https://arxiv.org/pdf/1912.05291</w:t>
      </w:r>
      <w:r>
        <w:t>.</w:t>
      </w:r>
      <w:r w:rsidR="00FC4F80">
        <w:t xml:space="preserve"> TDI</w:t>
      </w:r>
    </w:p>
    <w:p w14:paraId="0C5EC1DA" w14:textId="77777777" w:rsidR="00474DD4" w:rsidRPr="001B484F" w:rsidRDefault="00474DD4" w:rsidP="00474DD4">
      <w:pPr>
        <w:rPr>
          <w:sz w:val="16"/>
          <w:szCs w:val="16"/>
        </w:rPr>
      </w:pPr>
      <w:r w:rsidRPr="001B484F">
        <w:rPr>
          <w:sz w:val="16"/>
          <w:szCs w:val="16"/>
        </w:rPr>
        <w:t xml:space="preserve">There are other examples of automation in NC2 systems. Bruce Blair has discussed how automation was used in the United States and Soviet nuclear enterprise. For example, Moscow used an “automated broadcast network”55 to deliver battle orders in the case of a crisis or a first strike. In the United States, the Strategic Air Command Control System came online in 1968 to transmit Emergency Action Messages to U.S. forces in the field in case of a crisis. While the system had to be operated by a person, once activated and initiated, the system offered the United States the ability to transmit the message even if, subsequent to activation, U.S. command centers were destroyed.56 </w:t>
      </w:r>
    </w:p>
    <w:p w14:paraId="2A3F9167" w14:textId="77777777" w:rsidR="00474DD4" w:rsidRPr="001B484F" w:rsidRDefault="00474DD4" w:rsidP="00474DD4">
      <w:pPr>
        <w:rPr>
          <w:sz w:val="16"/>
        </w:rPr>
      </w:pPr>
      <w:r w:rsidRPr="001B484F">
        <w:rPr>
          <w:sz w:val="16"/>
        </w:rPr>
        <w:t xml:space="preserve">Russian missiles that were de-targeted following the end of the Cold War have been reportedly programmed to automatically revert to their wartime targets in the United States if launched without a flight plan. </w:t>
      </w:r>
      <w:r w:rsidRPr="001B484F">
        <w:rPr>
          <w:rStyle w:val="StyleUnderline"/>
        </w:rPr>
        <w:t xml:space="preserve">In the event of a deliberate decision by Russian leadership to launch, automation cut the time needed to re-target and launch all of their missiles to </w:t>
      </w:r>
      <w:r w:rsidRPr="001B484F">
        <w:rPr>
          <w:rStyle w:val="Emphasis"/>
        </w:rPr>
        <w:t>10 seconds</w:t>
      </w:r>
      <w:r w:rsidRPr="001B484F">
        <w:rPr>
          <w:sz w:val="16"/>
        </w:rPr>
        <w:t xml:space="preserve">. </w:t>
      </w:r>
      <w:r w:rsidRPr="001B484F">
        <w:rPr>
          <w:rStyle w:val="StyleUnderline"/>
        </w:rPr>
        <w:t>Similarly, while U.S. missiles were reportedly set to targets in the middle of the ocean during peacetime, the entire U.S. missile arsenal could allegedly be retargeted in 10 seconds</w:t>
      </w:r>
      <w:r w:rsidRPr="001B484F">
        <w:rPr>
          <w:sz w:val="16"/>
        </w:rPr>
        <w:t xml:space="preserve">.57 The automation-enabled ability to rapidly retarget missiles undoubtedly was a factor in Russian and American leadership being comfortable with de-targeting their missiles. </w:t>
      </w:r>
      <w:r w:rsidRPr="001B484F">
        <w:rPr>
          <w:rStyle w:val="StyleUnderline"/>
        </w:rPr>
        <w:t xml:space="preserve">Even so, if a </w:t>
      </w:r>
      <w:r w:rsidRPr="001B484F">
        <w:rPr>
          <w:rStyle w:val="Emphasis"/>
        </w:rPr>
        <w:t>Russian missile</w:t>
      </w:r>
      <w:r w:rsidRPr="001B484F">
        <w:rPr>
          <w:rStyle w:val="StyleUnderline"/>
        </w:rPr>
        <w:t xml:space="preserve"> set to </w:t>
      </w:r>
      <w:r w:rsidRPr="001B484F">
        <w:rPr>
          <w:rStyle w:val="Emphasis"/>
        </w:rPr>
        <w:t>automatically revert to wartime targets</w:t>
      </w:r>
      <w:r w:rsidRPr="001B484F">
        <w:rPr>
          <w:rStyle w:val="StyleUnderline"/>
        </w:rPr>
        <w:t xml:space="preserve"> were launched </w:t>
      </w:r>
      <w:r w:rsidRPr="001B484F">
        <w:rPr>
          <w:rStyle w:val="Emphasis"/>
        </w:rPr>
        <w:t>accidentally</w:t>
      </w:r>
      <w:r w:rsidRPr="001B484F">
        <w:rPr>
          <w:rStyle w:val="StyleUnderline"/>
        </w:rPr>
        <w:t xml:space="preserve"> or </w:t>
      </w:r>
      <w:r w:rsidRPr="001B484F">
        <w:rPr>
          <w:rStyle w:val="Emphasis"/>
        </w:rPr>
        <w:t>without authorization</w:t>
      </w:r>
      <w:r w:rsidRPr="001B484F">
        <w:rPr>
          <w:sz w:val="16"/>
        </w:rPr>
        <w:t xml:space="preserve">, </w:t>
      </w:r>
      <w:r w:rsidRPr="001B484F">
        <w:rPr>
          <w:rStyle w:val="StyleUnderline"/>
        </w:rPr>
        <w:t xml:space="preserve">it could spark </w:t>
      </w:r>
      <w:r w:rsidRPr="001B484F">
        <w:rPr>
          <w:rStyle w:val="Emphasis"/>
        </w:rPr>
        <w:t>nuclear war</w:t>
      </w:r>
      <w:r w:rsidRPr="001B484F">
        <w:rPr>
          <w:sz w:val="16"/>
        </w:rPr>
        <w:t xml:space="preserve">. </w:t>
      </w:r>
      <w:r w:rsidRPr="001B484F">
        <w:rPr>
          <w:rStyle w:val="Emphasis"/>
        </w:rPr>
        <w:t>Dead hand systems</w:t>
      </w:r>
      <w:r w:rsidRPr="001B484F">
        <w:rPr>
          <w:sz w:val="16"/>
        </w:rPr>
        <w:t xml:space="preserve"> or rapid retargeting of a nation’s entire missile arsenal could </w:t>
      </w:r>
      <w:r w:rsidRPr="001B484F">
        <w:rPr>
          <w:rStyle w:val="StyleUnderline"/>
        </w:rPr>
        <w:t xml:space="preserve">thereby </w:t>
      </w:r>
      <w:r w:rsidRPr="001B484F">
        <w:rPr>
          <w:rStyle w:val="Emphasis"/>
        </w:rPr>
        <w:t>exacerbate</w:t>
      </w:r>
      <w:r w:rsidRPr="001B484F">
        <w:rPr>
          <w:rStyle w:val="StyleUnderline"/>
        </w:rPr>
        <w:t xml:space="preserve"> the consequences of an </w:t>
      </w:r>
      <w:r w:rsidRPr="001B484F">
        <w:rPr>
          <w:rStyle w:val="Emphasis"/>
        </w:rPr>
        <w:t>accident or unauthorized use</w:t>
      </w:r>
      <w:r w:rsidRPr="001B484F">
        <w:rPr>
          <w:rStyle w:val="StyleUnderline"/>
        </w:rPr>
        <w:t xml:space="preserve"> by making it </w:t>
      </w:r>
      <w:r w:rsidRPr="001B484F">
        <w:rPr>
          <w:rStyle w:val="Emphasis"/>
        </w:rPr>
        <w:t>easier</w:t>
      </w:r>
      <w:r w:rsidRPr="001B484F">
        <w:rPr>
          <w:rStyle w:val="StyleUnderline"/>
        </w:rPr>
        <w:t xml:space="preserve"> for such events to </w:t>
      </w:r>
      <w:r w:rsidRPr="001B484F">
        <w:rPr>
          <w:rStyle w:val="Emphasis"/>
        </w:rPr>
        <w:t>automatically lead to catastrophe</w:t>
      </w:r>
      <w:r w:rsidRPr="001B484F">
        <w:rPr>
          <w:sz w:val="16"/>
        </w:rPr>
        <w:t xml:space="preserve">. </w:t>
      </w:r>
    </w:p>
    <w:p w14:paraId="63B9E1A6" w14:textId="77777777" w:rsidR="00474DD4" w:rsidRPr="001B484F" w:rsidRDefault="00474DD4" w:rsidP="00474DD4">
      <w:pPr>
        <w:rPr>
          <w:sz w:val="16"/>
        </w:rPr>
      </w:pPr>
      <w:r w:rsidRPr="001B484F">
        <w:rPr>
          <w:rStyle w:val="StyleUnderline"/>
        </w:rPr>
        <w:t>In addition</w:t>
      </w:r>
      <w:r w:rsidRPr="001B484F">
        <w:rPr>
          <w:sz w:val="16"/>
        </w:rPr>
        <w:t xml:space="preserve">, automation of a state’s nuclear command-and-control systems could be used to enhance deterrence by effectively tying one’s hands, for instance, by communicating that any attack on a nation’s homeland defense systems would trigger nuclear escalation. That is, </w:t>
      </w:r>
      <w:r w:rsidRPr="001B484F">
        <w:rPr>
          <w:rStyle w:val="StyleUnderline"/>
        </w:rPr>
        <w:t xml:space="preserve">a nuclear-armed state could view an </w:t>
      </w:r>
      <w:r w:rsidRPr="001B484F">
        <w:rPr>
          <w:rStyle w:val="Emphasis"/>
        </w:rPr>
        <w:t>explicit threat of automated retaliation</w:t>
      </w:r>
      <w:r w:rsidRPr="001B484F">
        <w:rPr>
          <w:rStyle w:val="StyleUnderline"/>
        </w:rPr>
        <w:t xml:space="preserve"> as </w:t>
      </w:r>
      <w:r w:rsidRPr="001B484F">
        <w:rPr>
          <w:rStyle w:val="Emphasis"/>
        </w:rPr>
        <w:t>useful</w:t>
      </w:r>
      <w:r w:rsidRPr="001B484F">
        <w:rPr>
          <w:rStyle w:val="StyleUnderline"/>
        </w:rPr>
        <w:t xml:space="preserve"> for </w:t>
      </w:r>
      <w:r w:rsidRPr="001B484F">
        <w:rPr>
          <w:rStyle w:val="Emphasis"/>
        </w:rPr>
        <w:t>escalation management</w:t>
      </w:r>
      <w:r w:rsidRPr="001B484F">
        <w:rPr>
          <w:sz w:val="16"/>
        </w:rPr>
        <w:t xml:space="preserve">. </w:t>
      </w:r>
      <w:r w:rsidRPr="001B484F">
        <w:rPr>
          <w:rStyle w:val="StyleUnderline"/>
        </w:rPr>
        <w:t>Autonomous systems</w:t>
      </w:r>
      <w:r w:rsidRPr="001B484F">
        <w:rPr>
          <w:sz w:val="16"/>
        </w:rPr>
        <w:t xml:space="preserve"> – in particular, the expanded automation of a state’s NC2 apparatus – </w:t>
      </w:r>
      <w:r w:rsidRPr="001B484F">
        <w:rPr>
          <w:rStyle w:val="StyleUnderline"/>
        </w:rPr>
        <w:t xml:space="preserve">could be used to </w:t>
      </w:r>
      <w:r w:rsidRPr="001B484F">
        <w:rPr>
          <w:rStyle w:val="Emphasis"/>
        </w:rPr>
        <w:t>increase uncertainty</w:t>
      </w:r>
      <w:r w:rsidRPr="001B484F">
        <w:rPr>
          <w:sz w:val="16"/>
        </w:rPr>
        <w:t xml:space="preserve"> on the part of all involved in a conflict </w:t>
      </w:r>
      <w:r w:rsidRPr="001B484F">
        <w:rPr>
          <w:rStyle w:val="StyleUnderline"/>
        </w:rPr>
        <w:t xml:space="preserve">as to </w:t>
      </w:r>
      <w:r w:rsidRPr="001B484F">
        <w:rPr>
          <w:rStyle w:val="Emphasis"/>
        </w:rPr>
        <w:t>what it would take</w:t>
      </w:r>
      <w:r w:rsidRPr="001B484F">
        <w:rPr>
          <w:rStyle w:val="StyleUnderline"/>
        </w:rPr>
        <w:t xml:space="preserve"> to trigger nuclear launch</w:t>
      </w:r>
      <w:r w:rsidRPr="001B484F">
        <w:rPr>
          <w:sz w:val="16"/>
        </w:rPr>
        <w:t xml:space="preserve">. </w:t>
      </w:r>
      <w:r w:rsidRPr="001B484F">
        <w:rPr>
          <w:rStyle w:val="StyleUnderline"/>
        </w:rPr>
        <w:t>A nuclear-armed state that is</w:t>
      </w:r>
      <w:r w:rsidRPr="001B484F">
        <w:rPr>
          <w:sz w:val="16"/>
        </w:rPr>
        <w:t xml:space="preserve"> sufficiently risk tolerant and is confronted by a conventionally superior adversary may use this uncertainty to limit the scale or scope (i.e. geographic or targeting) of an attack on its interests.</w:t>
      </w:r>
    </w:p>
    <w:p w14:paraId="6D129736" w14:textId="77777777" w:rsidR="00474DD4" w:rsidRPr="001B484F" w:rsidRDefault="00474DD4" w:rsidP="00474DD4">
      <w:pPr>
        <w:rPr>
          <w:sz w:val="16"/>
        </w:rPr>
      </w:pPr>
      <w:r w:rsidRPr="001B484F">
        <w:rPr>
          <w:rStyle w:val="Emphasis"/>
        </w:rPr>
        <w:t>Credibly communicating</w:t>
      </w:r>
      <w:r w:rsidRPr="001B484F">
        <w:rPr>
          <w:rStyle w:val="StyleUnderline"/>
        </w:rPr>
        <w:t xml:space="preserve"> such a threat</w:t>
      </w:r>
      <w:r w:rsidRPr="001B484F">
        <w:rPr>
          <w:sz w:val="16"/>
        </w:rPr>
        <w:t xml:space="preserve"> to an adversary </w:t>
      </w:r>
      <w:r w:rsidRPr="001B484F">
        <w:rPr>
          <w:rStyle w:val="StyleUnderline"/>
        </w:rPr>
        <w:t xml:space="preserve">might be </w:t>
      </w:r>
      <w:r w:rsidRPr="001B484F">
        <w:rPr>
          <w:rStyle w:val="Emphasis"/>
        </w:rPr>
        <w:t>challenging</w:t>
      </w:r>
      <w:r w:rsidRPr="001B484F">
        <w:rPr>
          <w:sz w:val="16"/>
        </w:rPr>
        <w:t xml:space="preserve">, however. </w:t>
      </w:r>
      <w:r w:rsidRPr="001B484F">
        <w:rPr>
          <w:rStyle w:val="StyleUnderline"/>
        </w:rPr>
        <w:t>Given</w:t>
      </w:r>
      <w:r w:rsidRPr="001B484F">
        <w:rPr>
          <w:sz w:val="16"/>
        </w:rPr>
        <w:t xml:space="preserve"> that </w:t>
      </w:r>
      <w:r w:rsidRPr="001B484F">
        <w:rPr>
          <w:rStyle w:val="StyleUnderline"/>
        </w:rPr>
        <w:t xml:space="preserve">automation resides in </w:t>
      </w:r>
      <w:r w:rsidRPr="001B484F">
        <w:rPr>
          <w:rStyle w:val="Emphasis"/>
        </w:rPr>
        <w:t>software</w:t>
      </w:r>
      <w:r w:rsidRPr="001B484F">
        <w:rPr>
          <w:sz w:val="16"/>
        </w:rPr>
        <w:t xml:space="preserve">, </w:t>
      </w:r>
      <w:r w:rsidRPr="001B484F">
        <w:rPr>
          <w:rStyle w:val="StyleUnderline"/>
        </w:rPr>
        <w:t xml:space="preserve">its effects can be </w:t>
      </w:r>
      <w:r w:rsidRPr="001B484F">
        <w:rPr>
          <w:rStyle w:val="Emphasis"/>
        </w:rPr>
        <w:t>difficult to demonstrate</w:t>
      </w:r>
      <w:r w:rsidRPr="001B484F">
        <w:rPr>
          <w:rStyle w:val="StyleUnderline"/>
        </w:rPr>
        <w:t xml:space="preserve"> prior to crisis or conflict</w:t>
      </w:r>
      <w:r w:rsidRPr="001B484F">
        <w:rPr>
          <w:sz w:val="16"/>
        </w:rPr>
        <w:t xml:space="preserve">.58 </w:t>
      </w:r>
      <w:r w:rsidRPr="001B484F">
        <w:rPr>
          <w:rStyle w:val="StyleUnderline"/>
        </w:rPr>
        <w:t>If a state were to use automation to tie its hands</w:t>
      </w:r>
      <w:r w:rsidRPr="001B484F">
        <w:rPr>
          <w:sz w:val="16"/>
        </w:rPr>
        <w:t xml:space="preserve"> but could not show that it had done so, </w:t>
      </w:r>
      <w:r w:rsidRPr="001B484F">
        <w:rPr>
          <w:rStyle w:val="StyleUnderline"/>
        </w:rPr>
        <w:t>it would be like “</w:t>
      </w:r>
      <w:r w:rsidRPr="001B484F">
        <w:rPr>
          <w:rStyle w:val="Emphasis"/>
        </w:rPr>
        <w:t>tearing out the steering wheel</w:t>
      </w:r>
      <w:r w:rsidRPr="001B484F">
        <w:rPr>
          <w:rStyle w:val="StyleUnderline"/>
        </w:rPr>
        <w:t xml:space="preserve">” in a game of chicken but being </w:t>
      </w:r>
      <w:r w:rsidRPr="001B484F">
        <w:rPr>
          <w:rStyle w:val="Emphasis"/>
        </w:rPr>
        <w:t>unable</w:t>
      </w:r>
      <w:r w:rsidRPr="001B484F">
        <w:rPr>
          <w:rStyle w:val="StyleUnderline"/>
        </w:rPr>
        <w:t xml:space="preserve"> to </w:t>
      </w:r>
      <w:r w:rsidRPr="001B484F">
        <w:rPr>
          <w:rStyle w:val="Emphasis"/>
        </w:rPr>
        <w:t>throw it out the window</w:t>
      </w:r>
      <w:r w:rsidRPr="001B484F">
        <w:rPr>
          <w:sz w:val="16"/>
        </w:rPr>
        <w:t xml:space="preserve">.59 </w:t>
      </w:r>
      <w:r w:rsidRPr="001B484F">
        <w:rPr>
          <w:rStyle w:val="StyleUnderline"/>
        </w:rPr>
        <w:t xml:space="preserve">The </w:t>
      </w:r>
      <w:r w:rsidRPr="001B484F">
        <w:rPr>
          <w:rStyle w:val="Emphasis"/>
        </w:rPr>
        <w:t>net effect</w:t>
      </w:r>
      <w:r w:rsidRPr="001B484F">
        <w:rPr>
          <w:rStyle w:val="StyleUnderline"/>
        </w:rPr>
        <w:t xml:space="preserve"> of automation</w:t>
      </w:r>
      <w:r w:rsidRPr="001B484F">
        <w:rPr>
          <w:sz w:val="16"/>
        </w:rPr>
        <w:t xml:space="preserve"> in this instance </w:t>
      </w:r>
      <w:r w:rsidRPr="001B484F">
        <w:rPr>
          <w:rStyle w:val="StyleUnderline"/>
        </w:rPr>
        <w:t xml:space="preserve">would be to </w:t>
      </w:r>
      <w:r w:rsidRPr="001B484F">
        <w:rPr>
          <w:rStyle w:val="Emphasis"/>
        </w:rPr>
        <w:t>reduce flexibility</w:t>
      </w:r>
      <w:r w:rsidRPr="001B484F">
        <w:rPr>
          <w:rStyle w:val="StyleUnderline"/>
        </w:rPr>
        <w:t xml:space="preserve"> and increase </w:t>
      </w:r>
      <w:r w:rsidRPr="001B484F">
        <w:rPr>
          <w:rStyle w:val="Emphasis"/>
        </w:rPr>
        <w:t>crisis instability</w:t>
      </w:r>
      <w:r w:rsidRPr="001B484F">
        <w:rPr>
          <w:sz w:val="16"/>
        </w:rPr>
        <w:t>.</w:t>
      </w:r>
    </w:p>
    <w:p w14:paraId="6BB9FC16" w14:textId="24C5B13C" w:rsidR="002F0E0D" w:rsidRPr="002F0E0D" w:rsidRDefault="00FF1D2A" w:rsidP="002F0E0D">
      <w:pPr>
        <w:pStyle w:val="Heading3"/>
      </w:pPr>
      <w:r>
        <w:lastRenderedPageBreak/>
        <w:t>CBMs CP</w:t>
      </w:r>
      <w:r w:rsidR="00526FED">
        <w:t>---1AR</w:t>
      </w:r>
    </w:p>
    <w:p w14:paraId="5018CF6B" w14:textId="17AFE051" w:rsidR="00474DD4" w:rsidRDefault="00526FED" w:rsidP="00474DD4">
      <w:pPr>
        <w:pStyle w:val="Heading4"/>
      </w:pPr>
      <w:r>
        <w:t>Don’t risk it.</w:t>
      </w:r>
    </w:p>
    <w:p w14:paraId="62DA0B4B" w14:textId="5C52FE1F" w:rsidR="00474DD4" w:rsidRPr="00EC39F1" w:rsidRDefault="00474DD4" w:rsidP="00474DD4">
      <w:r w:rsidRPr="00A2278C">
        <w:rPr>
          <w:rStyle w:val="Style13ptBold"/>
        </w:rPr>
        <w:t>Horowitz et al 19</w:t>
      </w:r>
      <w:r>
        <w:t xml:space="preserve">. </w:t>
      </w:r>
      <w:r w:rsidRPr="00A2278C">
        <w:t>Michael C. Horowitz, Professor of Political Science and Associate Director of Perry World House at the University of Pennsylvania</w:t>
      </w:r>
      <w:r>
        <w:t xml:space="preserve">. </w:t>
      </w:r>
      <w:r w:rsidRPr="00A2278C">
        <w:t>Paul Scharre, Senior Fellow and Director, Technology and National Security Program at the Center for a New American Security. Alexander Velez-Green</w:t>
      </w:r>
      <w:r>
        <w:t xml:space="preserve">, </w:t>
      </w:r>
      <w:r w:rsidRPr="00A2278C">
        <w:t>defense analyst based in Washington, DC.</w:t>
      </w:r>
      <w:r>
        <w:t xml:space="preserve"> December 2019.</w:t>
      </w:r>
      <w:r w:rsidRPr="00A2278C">
        <w:t xml:space="preserve"> “A Stable Nuclear Future? The Impact of Autonomous Systems and Artificial Intelligence</w:t>
      </w:r>
      <w:r>
        <w:t xml:space="preserve">.” </w:t>
      </w:r>
      <w:r w:rsidR="00FC4F80" w:rsidRPr="00A95942">
        <w:t>https://arxiv.org/pdf/1912.05291</w:t>
      </w:r>
      <w:r>
        <w:t>.</w:t>
      </w:r>
      <w:r w:rsidR="00FC4F80">
        <w:t xml:space="preserve"> TDI</w:t>
      </w:r>
    </w:p>
    <w:p w14:paraId="61F02AC3" w14:textId="77777777" w:rsidR="00474DD4" w:rsidRPr="00E20B86" w:rsidRDefault="00474DD4" w:rsidP="00474DD4">
      <w:pPr>
        <w:rPr>
          <w:sz w:val="16"/>
        </w:rPr>
      </w:pPr>
      <w:r w:rsidRPr="00E20B86">
        <w:rPr>
          <w:sz w:val="16"/>
        </w:rPr>
        <w:t xml:space="preserve">Risk, Reliability, and Safety </w:t>
      </w:r>
    </w:p>
    <w:p w14:paraId="55A577F8" w14:textId="77777777" w:rsidR="00474DD4" w:rsidRPr="00E20B86" w:rsidRDefault="00474DD4" w:rsidP="00474DD4">
      <w:pPr>
        <w:rPr>
          <w:sz w:val="16"/>
        </w:rPr>
      </w:pPr>
      <w:r w:rsidRPr="00E20B86">
        <w:rPr>
          <w:sz w:val="16"/>
        </w:rPr>
        <w:t xml:space="preserve">There are many models for coping with these risks. </w:t>
      </w:r>
      <w:r w:rsidRPr="00E20B86">
        <w:rPr>
          <w:rStyle w:val="StyleUnderline"/>
        </w:rPr>
        <w:t>One model is to eschew automation entirely, which forgoes its potential benefits</w:t>
      </w:r>
      <w:r w:rsidRPr="00E20B86">
        <w:rPr>
          <w:sz w:val="16"/>
        </w:rPr>
        <w:t xml:space="preserve">. Another model is to </w:t>
      </w:r>
      <w:r w:rsidRPr="00E20B86">
        <w:rPr>
          <w:rStyle w:val="Emphasis"/>
        </w:rPr>
        <w:t>retain humans either “in the loop” of automation, requiring positive human input, or “on the loop,” overseeing the system in a supervisory capacity</w:t>
      </w:r>
      <w:r w:rsidRPr="00E20B86">
        <w:rPr>
          <w:sz w:val="16"/>
        </w:rPr>
        <w:t xml:space="preserve">. </w:t>
      </w:r>
      <w:r w:rsidRPr="00E20B86">
        <w:rPr>
          <w:rStyle w:val="StyleUnderline"/>
        </w:rPr>
        <w:t>Human-machine teaming is no panacea for these risks</w:t>
      </w:r>
      <w:r w:rsidRPr="00E20B86">
        <w:rPr>
          <w:sz w:val="16"/>
        </w:rPr>
        <w:t xml:space="preserve">. Even if automated systems have little “autonomy” and humans remain in control, the human users could fall victim to automation bias, leading them to cede judgment to the machine. </w:t>
      </w:r>
      <w:r w:rsidRPr="00E20B86">
        <w:rPr>
          <w:rStyle w:val="StyleUnderline"/>
        </w:rPr>
        <w:t>Appropriately determining when to intervene is not sufficient to ensure safe operation. Human users may lack the ability to effectively intervene and take control if their skills have atrophied</w:t>
      </w:r>
      <w:r w:rsidRPr="00E20B86">
        <w:rPr>
          <w:sz w:val="16"/>
        </w:rPr>
        <w:t xml:space="preserve"> due to relying on automation or if they do not sufficiently understand the automation.39 Properly integrating humans and machines into effective and reliable joint cognitive systems that harness the advantages of each requires proper design, testing, training, leadership, and culture, which is not straightforward to achieve.40 </w:t>
      </w:r>
    </w:p>
    <w:p w14:paraId="47F84BF8" w14:textId="77777777" w:rsidR="00474DD4" w:rsidRPr="00E20B86" w:rsidRDefault="00474DD4" w:rsidP="00474DD4">
      <w:pPr>
        <w:rPr>
          <w:sz w:val="16"/>
        </w:rPr>
      </w:pPr>
      <w:r w:rsidRPr="00E20B86">
        <w:rPr>
          <w:sz w:val="16"/>
        </w:rPr>
        <w:t xml:space="preserve">Reliability and predictability are significant factors in determining whether automation is a net positive or negative in high-risk applications. Constructing reliable joint cognitive systems may be especially difficult for military organizations. </w:t>
      </w:r>
      <w:r w:rsidRPr="00E20B86">
        <w:rPr>
          <w:rStyle w:val="StyleUnderline"/>
        </w:rPr>
        <w:t>Research suggests that organizations’ ability to accurately assess risks and deploy reliable systems depends as much, if not more, on bureaucratic and organizational factors as on technical ones.41 It is not sufficient for safe and reliable operation to be technically possible</w:t>
      </w:r>
      <w:r w:rsidRPr="00E20B86">
        <w:rPr>
          <w:sz w:val="16"/>
        </w:rPr>
        <w:t xml:space="preserve">. </w:t>
      </w:r>
      <w:r w:rsidRPr="00E20B86">
        <w:rPr>
          <w:rStyle w:val="StyleUnderline"/>
        </w:rPr>
        <w:t>Militaries must also be willing to pay the cost – in time, money, and operational effectiveness – of investing in safety</w:t>
      </w:r>
      <w:r w:rsidRPr="00E20B86">
        <w:rPr>
          <w:sz w:val="16"/>
        </w:rPr>
        <w:t xml:space="preserve">. These are challenges for any high risk applications of automation, but nuclear operations pose certain unique challenges. </w:t>
      </w:r>
      <w:r w:rsidRPr="00816C97">
        <w:rPr>
          <w:rStyle w:val="StyleUnderline"/>
        </w:rPr>
        <w:t xml:space="preserve">The potentially </w:t>
      </w:r>
      <w:r w:rsidRPr="00816C97">
        <w:rPr>
          <w:rStyle w:val="Emphasis"/>
        </w:rPr>
        <w:t>cataclysmic consequences of nuclear war</w:t>
      </w:r>
      <w:r w:rsidRPr="00816C97">
        <w:rPr>
          <w:rStyle w:val="StyleUnderline"/>
        </w:rPr>
        <w:t xml:space="preserve"> makes it </w:t>
      </w:r>
      <w:r w:rsidRPr="00816C97">
        <w:rPr>
          <w:rStyle w:val="Emphasis"/>
        </w:rPr>
        <w:t>difficult to estimate how safe is safe enough</w:t>
      </w:r>
      <w:r w:rsidRPr="00E20B86">
        <w:rPr>
          <w:sz w:val="16"/>
        </w:rPr>
        <w:t>.</w:t>
      </w:r>
    </w:p>
    <w:p w14:paraId="2D85A0C2" w14:textId="4EEFB0E0" w:rsidR="00474DD4" w:rsidRDefault="00474DD4" w:rsidP="00474DD4">
      <w:pPr>
        <w:pStyle w:val="Heading2"/>
      </w:pPr>
      <w:r>
        <w:lastRenderedPageBreak/>
        <w:t>Deterrence DA</w:t>
      </w:r>
    </w:p>
    <w:p w14:paraId="019375F1" w14:textId="6DD63A14" w:rsidR="00FD4685" w:rsidRDefault="00E91695" w:rsidP="00474DD4">
      <w:pPr>
        <w:pStyle w:val="Heading3"/>
      </w:pPr>
      <w:r>
        <w:lastRenderedPageBreak/>
        <w:t>Deterrence---Case Turns</w:t>
      </w:r>
      <w:r w:rsidR="00FD4685">
        <w:t>---1AR</w:t>
      </w:r>
    </w:p>
    <w:p w14:paraId="71EA1CA4" w14:textId="77777777" w:rsidR="00E91695" w:rsidRPr="009364A6" w:rsidRDefault="00E91695" w:rsidP="00E91695">
      <w:pPr>
        <w:pStyle w:val="Heading4"/>
      </w:pPr>
      <w:r>
        <w:t>AI nuclear weapons wreck deterrence---malfunction, human context, and automation bias---Humans better</w:t>
      </w:r>
    </w:p>
    <w:p w14:paraId="3D59BC7C" w14:textId="5493A5EF" w:rsidR="00E91695" w:rsidRPr="009364A6" w:rsidRDefault="00E91695" w:rsidP="00E91695">
      <w:r>
        <w:t xml:space="preserve">Michael </w:t>
      </w:r>
      <w:r w:rsidRPr="009364A6">
        <w:rPr>
          <w:rStyle w:val="Style13ptBold"/>
        </w:rPr>
        <w:t>Depp</w:t>
      </w:r>
      <w:r>
        <w:t xml:space="preserve"> and Paul </w:t>
      </w:r>
      <w:r w:rsidRPr="009364A6">
        <w:rPr>
          <w:rStyle w:val="Style13ptBold"/>
        </w:rPr>
        <w:t>Scharre</w:t>
      </w:r>
      <w:r>
        <w:t>, 1-16-</w:t>
      </w:r>
      <w:proofErr w:type="gramStart"/>
      <w:r>
        <w:t>20</w:t>
      </w:r>
      <w:r w:rsidRPr="009364A6">
        <w:rPr>
          <w:rStyle w:val="Style13ptBold"/>
        </w:rPr>
        <w:t>24</w:t>
      </w:r>
      <w:r>
        <w:t>,</w:t>
      </w:r>
      <w:r w:rsidR="00E20B86">
        <w:t>Michael</w:t>
      </w:r>
      <w:proofErr w:type="gramEnd"/>
      <w:r w:rsidR="00E20B86">
        <w:t xml:space="preserve"> Depp is a research associate with the AI safety and stability project at the Center for a New American Security (CNAS). Paul Scharre is the executive vice president and director of studies at CNAS and the author of Four Battlegrounds: Power in the Age of Artificial Intelligence. </w:t>
      </w:r>
      <w:r>
        <w:t xml:space="preserve"> "Artificial Intelligence and Nuclear Stability", War on the Rocks, </w:t>
      </w:r>
      <w:r w:rsidRPr="009364A6">
        <w:t>https://warontherocks.com/2024/01/artificial-intelligence-and-nuclear-stability/</w:t>
      </w:r>
      <w:r>
        <w:t xml:space="preserve"> TDI</w:t>
      </w:r>
    </w:p>
    <w:p w14:paraId="36A0B318" w14:textId="77777777" w:rsidR="00E91695" w:rsidRPr="0077748F" w:rsidRDefault="00E91695" w:rsidP="00E91695">
      <w:pPr>
        <w:rPr>
          <w:sz w:val="16"/>
        </w:rPr>
      </w:pPr>
      <w:r w:rsidRPr="009364A6">
        <w:rPr>
          <w:rStyle w:val="StyleUnderline"/>
        </w:rPr>
        <w:t>Policymakers around the world are grappling with the new opportunities and dangers that artificial intelligence presents</w:t>
      </w:r>
      <w:r w:rsidRPr="0077748F">
        <w:rPr>
          <w:sz w:val="16"/>
        </w:rPr>
        <w:t xml:space="preserve">. Of all the effects that AI can have on the world, among the most consequential would </w:t>
      </w:r>
      <w:r w:rsidRPr="009364A6">
        <w:rPr>
          <w:rStyle w:val="StyleUnderline"/>
        </w:rPr>
        <w:t>be integrating it into the command and control for nuclear weapons.</w:t>
      </w:r>
      <w:r w:rsidRPr="0077748F">
        <w:rPr>
          <w:sz w:val="16"/>
        </w:rPr>
        <w:t xml:space="preserve"> Improperly used, AI in nuclear operations could have world-ending effects. If properly implemented, it could reduce nuclear risk by improving early warning and detection and enhancing the resilience of second-strike capabilities, both of which would strengthen deterrence. To take full advantage of these benefits, systems must take into account the strengths and limitations of humans and machines. Successful human-machine joint cognitive systems will harness the precision and speed of automation with the flexibility of human judgment and do so in a way that avoids automation bias and surrendering human judgment to machines. Because of the early state of AI implementation, the United States has the potential to make the world safer by more clearly outlining its policies, pushing for broad international agreement, and acting as a normative trendsetter.</w:t>
      </w:r>
    </w:p>
    <w:p w14:paraId="4E037596" w14:textId="77777777" w:rsidR="00E91695" w:rsidRPr="0077748F" w:rsidRDefault="00E91695" w:rsidP="00E91695">
      <w:pPr>
        <w:rPr>
          <w:sz w:val="16"/>
        </w:rPr>
      </w:pPr>
      <w:r w:rsidRPr="0077748F">
        <w:rPr>
          <w:sz w:val="16"/>
        </w:rPr>
        <w:t>The United States has been extremely transparent and forward-leaning in establishing and communicating its policies on military AI and autonomous systems, publishing its policy on autonomy in weapons in 2012, adopting ethical principles for military AI in 2020, and updating its policy on autonomy in weapons in 2023. The department stated formally and unequivocally in the 2022 Nuclear Posture Review that it will always maintain a human “in the loop” for nuclear weapons employment. In November 2023, over 40 nations joined the United States in endorsing a political declaration on responsible military use of AI. Endorsing states included not just U.S. allies but also nations in Africa, Southeast Asia, and Latin America.</w:t>
      </w:r>
    </w:p>
    <w:p w14:paraId="75C2DB79" w14:textId="77777777" w:rsidR="00E91695" w:rsidRPr="0077748F" w:rsidRDefault="00E91695" w:rsidP="00E91695">
      <w:pPr>
        <w:rPr>
          <w:sz w:val="16"/>
        </w:rPr>
      </w:pPr>
      <w:r w:rsidRPr="0077748F">
        <w:rPr>
          <w:sz w:val="16"/>
        </w:rPr>
        <w:t xml:space="preserve">Building on this success, the United States should push for international agreements with other nuclear powers to mitigate the risks of integrating AI into nuclear systems or placing nuclear weapons onboard uncrewed vehicles. The United Kingdom and France released a joint statement with the United States in 2022 agreeing on the need to “maintain human control” of nuclear launches. Ideally, this could represent the beginning of a commitment by the permanent members of the United Nations Security Council if Russia and China could be convinced to join this principle. Even if they are not willing to agree, the United States should further mature its own policies to address critical gaps and work with other nuclear-armed states to strengthen their commitments as an interim measure and as a way to build international consensus on the issue.   </w:t>
      </w:r>
    </w:p>
    <w:p w14:paraId="4F6AA4F2" w14:textId="77777777" w:rsidR="00E91695" w:rsidRPr="0077748F" w:rsidRDefault="00E91695" w:rsidP="00E91695">
      <w:pPr>
        <w:rPr>
          <w:sz w:val="16"/>
        </w:rPr>
      </w:pPr>
      <w:r w:rsidRPr="0077748F">
        <w:rPr>
          <w:sz w:val="16"/>
        </w:rPr>
        <w:t>The Dangers of Automation</w:t>
      </w:r>
    </w:p>
    <w:p w14:paraId="4946B8A5" w14:textId="77777777" w:rsidR="00E91695" w:rsidRPr="0077748F" w:rsidRDefault="00E91695" w:rsidP="00E91695">
      <w:pPr>
        <w:rPr>
          <w:sz w:val="16"/>
        </w:rPr>
      </w:pPr>
      <w:r w:rsidRPr="009364A6">
        <w:rPr>
          <w:rStyle w:val="StyleUnderline"/>
        </w:rPr>
        <w:t>As militaries increasingly adopt AI and automation, there is an urgent need to clarify how these technologies should be used in nuclear operations</w:t>
      </w:r>
      <w:r w:rsidRPr="0077748F">
        <w:rPr>
          <w:sz w:val="16"/>
        </w:rPr>
        <w:t xml:space="preserve">. Absent formal agreements, states risk an incremental trend of creeping automation that could undermine nuclear stability. While policymakers are understandably reluctant to adopt restrictions on emerging technologies lest they give up a valuable future capability, U.S. officials should not be complacent in assuming other states will approach AI and automation in nuclear operations responsibly. Examples such as Russia’s Perimeter “dead hand” system and Poseidon autonomous nuclear-armed underwater drone demonstrate that other nations might see these risks differently than the United States and might be willing to take risks that U.S. policymakers would find unacceptable.  </w:t>
      </w:r>
    </w:p>
    <w:p w14:paraId="39267EE3" w14:textId="77777777" w:rsidR="00E91695" w:rsidRPr="0077748F" w:rsidRDefault="00E91695" w:rsidP="00E91695">
      <w:pPr>
        <w:rPr>
          <w:sz w:val="16"/>
        </w:rPr>
      </w:pPr>
      <w:r w:rsidRPr="0077748F">
        <w:rPr>
          <w:sz w:val="16"/>
        </w:rPr>
        <w:t xml:space="preserve">Existing systems, such as Russia’s Perimeter, </w:t>
      </w:r>
      <w:r w:rsidRPr="009364A6">
        <w:rPr>
          <w:rStyle w:val="StyleUnderline"/>
        </w:rPr>
        <w:t>highlight the risks of states integrating automation into nuclear systems. Perimeter is reportedly a system created by the Soviet Union in the 1980s to act as a failsafe in case Soviet leadership was destroyed in a decapitation strike</w:t>
      </w:r>
      <w:r w:rsidRPr="0077748F">
        <w:rPr>
          <w:sz w:val="16"/>
        </w:rPr>
        <w:t xml:space="preserve">. Perimeter reportedly has a network of sensors to determine if a nuclear attack has occurred. If these sensors are triggered while Perimeter is activated, the system would wait a predetermined period of time for a signal from senior military commanders. If there is no signal from headquarters, presumably because Soviet/Russian leadership had been wiped out, then Perimeter would bypass the normal chain of command and pass nuclear launch authority to a relatively junior officer on duty. Senior Russian officials have stated the system is still functioning, noting in 2011 that the system was “combat ready” and in 2018 that it had been “improved.” </w:t>
      </w:r>
    </w:p>
    <w:p w14:paraId="14DEA85A" w14:textId="77777777" w:rsidR="00E91695" w:rsidRPr="0077748F" w:rsidRDefault="00E91695" w:rsidP="00E91695">
      <w:pPr>
        <w:rPr>
          <w:sz w:val="16"/>
        </w:rPr>
      </w:pPr>
      <w:r w:rsidRPr="0077748F">
        <w:rPr>
          <w:sz w:val="16"/>
        </w:rPr>
        <w:t xml:space="preserve">The system was designed to reduce the burden on Soviet leaders of hastily making a nuclear decision under time pressure and with incomplete information. In theory, Soviet/Russian leaders could take more time to deliberate knowing that there is a failsafe guaranteeing retaliation if the </w:t>
      </w:r>
      <w:r w:rsidRPr="0077748F">
        <w:rPr>
          <w:sz w:val="16"/>
        </w:rPr>
        <w:lastRenderedPageBreak/>
        <w:t>United States succeeded in a decapitation strike. The cost, however, is a system that risks easing pathways to nuclear annihilation in the event of an accident.</w:t>
      </w:r>
    </w:p>
    <w:p w14:paraId="3CED4F06" w14:textId="77777777" w:rsidR="00E91695" w:rsidRPr="0077748F" w:rsidRDefault="00E91695" w:rsidP="00E91695">
      <w:pPr>
        <w:rPr>
          <w:sz w:val="16"/>
        </w:rPr>
      </w:pPr>
      <w:r w:rsidRPr="009B726C">
        <w:rPr>
          <w:rStyle w:val="Emphasis"/>
        </w:rPr>
        <w:t>Allowing autonomous systems to participate in nuclear launch decisions risks degrading stability and increasing the dangers of nuclear accidents.</w:t>
      </w:r>
      <w:r w:rsidRPr="0077748F">
        <w:rPr>
          <w:sz w:val="16"/>
        </w:rPr>
        <w:t xml:space="preserve"> The Stanislav Petrov incident is an illustrative example of the dangers of automation in nuclear decision-making. In 1983, a Soviet early warning system indicated that the United States had launched several intercontinental ballistic missiles. Lieutenant Colonel Stanislav Petrov, the duty officer at the time, </w:t>
      </w:r>
      <w:r w:rsidRPr="0077748F">
        <w:rPr>
          <w:rStyle w:val="StyleUnderline"/>
        </w:rPr>
        <w:t>suspected</w:t>
      </w:r>
      <w:r w:rsidRPr="009B726C">
        <w:rPr>
          <w:rStyle w:val="StyleUnderline"/>
        </w:rPr>
        <w:t xml:space="preserve"> that the system was malfunctioning because the number of missiles launched was suspiciously low and the missiles were not picked up by early warning radars.</w:t>
      </w:r>
      <w:r w:rsidRPr="0077748F">
        <w:rPr>
          <w:sz w:val="16"/>
        </w:rPr>
        <w:t xml:space="preserve"> Petrov reported it (correctly) as a malfunction instead of an attack. </w:t>
      </w:r>
      <w:r w:rsidRPr="009B726C">
        <w:rPr>
          <w:rStyle w:val="StyleUnderline"/>
        </w:rPr>
        <w:t>AI and autonomous systems often lack the contextual understanding that humans have and that Petrov used to recognize that the reported missile launch was a false alarm. Without human judgment at critical stages of nuclear operations, automated systems could make mistakes or elevate false alarms, heightening nuclear risk.</w:t>
      </w:r>
    </w:p>
    <w:p w14:paraId="76FD7A35" w14:textId="77777777" w:rsidR="00E91695" w:rsidRPr="009B726C" w:rsidRDefault="00E91695" w:rsidP="00E91695">
      <w:pPr>
        <w:rPr>
          <w:rStyle w:val="Emphasis"/>
        </w:rPr>
      </w:pPr>
      <w:r w:rsidRPr="0077748F">
        <w:rPr>
          <w:sz w:val="16"/>
        </w:rPr>
        <w:t xml:space="preserve">Moreover, </w:t>
      </w:r>
      <w:r w:rsidRPr="009B726C">
        <w:rPr>
          <w:rStyle w:val="Emphasis"/>
        </w:rPr>
        <w:t>merely having humans in the loop will not be enough to ensure effective human decision-making</w:t>
      </w:r>
      <w:r w:rsidRPr="0077748F">
        <w:rPr>
          <w:sz w:val="16"/>
        </w:rPr>
        <w:t xml:space="preserve">. </w:t>
      </w:r>
      <w:r w:rsidRPr="009B726C">
        <w:rPr>
          <w:rStyle w:val="Emphasis"/>
        </w:rPr>
        <w:t xml:space="preserve">Human operators frequently fall victim to automation bias, a condition in which humans </w:t>
      </w:r>
      <w:proofErr w:type="spellStart"/>
      <w:r w:rsidRPr="009B726C">
        <w:rPr>
          <w:rStyle w:val="Emphasis"/>
        </w:rPr>
        <w:t>overtrust</w:t>
      </w:r>
      <w:proofErr w:type="spellEnd"/>
      <w:r w:rsidRPr="009B726C">
        <w:rPr>
          <w:rStyle w:val="Emphasis"/>
        </w:rPr>
        <w:t xml:space="preserve"> automation and surrender their judgment to machines</w:t>
      </w:r>
      <w:r w:rsidRPr="0077748F">
        <w:rPr>
          <w:sz w:val="16"/>
        </w:rPr>
        <w:t xml:space="preserve">. Accidents with self-driving cars demonstrate the dangers of humans </w:t>
      </w:r>
      <w:proofErr w:type="spellStart"/>
      <w:r w:rsidRPr="0077748F">
        <w:rPr>
          <w:sz w:val="16"/>
        </w:rPr>
        <w:t>overtrusting</w:t>
      </w:r>
      <w:proofErr w:type="spellEnd"/>
      <w:r w:rsidRPr="0077748F">
        <w:rPr>
          <w:sz w:val="16"/>
        </w:rPr>
        <w:t xml:space="preserve"> automation, and military personnel are not immune to this phenomenon. To ensure humans remain cognitively engaged in their decision-making, </w:t>
      </w:r>
      <w:r w:rsidRPr="009B726C">
        <w:rPr>
          <w:rStyle w:val="Emphasis"/>
        </w:rPr>
        <w:t>militaries will need to take into account not only the automation itself but also human psychology and human-machine interfaces.</w:t>
      </w:r>
    </w:p>
    <w:p w14:paraId="75464C12" w14:textId="77777777" w:rsidR="00E91695" w:rsidRPr="0077748F" w:rsidRDefault="00E91695" w:rsidP="00E91695">
      <w:pPr>
        <w:rPr>
          <w:sz w:val="16"/>
        </w:rPr>
      </w:pPr>
      <w:r w:rsidRPr="0077748F">
        <w:rPr>
          <w:sz w:val="16"/>
        </w:rPr>
        <w:t>More broadly, when designing human-machine systems, it is essential to consciously determine the appropriate roles for humans and machines</w:t>
      </w:r>
      <w:r w:rsidRPr="009B726C">
        <w:rPr>
          <w:rStyle w:val="StyleUnderline"/>
        </w:rPr>
        <w:t>. Machines are often better at precision and speed, while humans are often better at understanding the broader context and applying judgment</w:t>
      </w:r>
      <w:r w:rsidRPr="0077748F">
        <w:rPr>
          <w:sz w:val="16"/>
        </w:rPr>
        <w:t xml:space="preserve">. Too often, </w:t>
      </w:r>
      <w:r w:rsidRPr="0077748F">
        <w:rPr>
          <w:rStyle w:val="StyleUnderline"/>
        </w:rPr>
        <w:t xml:space="preserve">human operators are left to fill in the gaps for what automation can’t do, acting as backups or </w:t>
      </w:r>
      <w:proofErr w:type="spellStart"/>
      <w:r w:rsidRPr="0077748F">
        <w:rPr>
          <w:rStyle w:val="StyleUnderline"/>
        </w:rPr>
        <w:t>failsafes</w:t>
      </w:r>
      <w:proofErr w:type="spellEnd"/>
      <w:r w:rsidRPr="0077748F">
        <w:rPr>
          <w:rStyle w:val="StyleUnderline"/>
        </w:rPr>
        <w:t xml:space="preserve"> for the edge cases that autonomous systems can’t handle</w:t>
      </w:r>
      <w:r w:rsidRPr="0077748F">
        <w:rPr>
          <w:sz w:val="16"/>
        </w:rPr>
        <w:t xml:space="preserve">. </w:t>
      </w:r>
      <w:r w:rsidRPr="0077748F">
        <w:rPr>
          <w:rStyle w:val="Emphasis"/>
        </w:rPr>
        <w:t>But this model often fails to take into account the realities of human psychology</w:t>
      </w:r>
      <w:r w:rsidRPr="0077748F">
        <w:rPr>
          <w:sz w:val="16"/>
        </w:rPr>
        <w:t xml:space="preserve">. </w:t>
      </w:r>
      <w:r w:rsidRPr="0077748F">
        <w:rPr>
          <w:rStyle w:val="StyleUnderline"/>
        </w:rPr>
        <w:t>Even if human operators don’t fall victim to automation bias, to assume that a person can sit passively watching a machine perform a task for hours on end, whether a self-driving car or a military weapon system, and then suddenly and correctly identify a problem when the automation is not performing and leap into action to take control is not realistic</w:t>
      </w:r>
      <w:r w:rsidRPr="0077748F">
        <w:rPr>
          <w:sz w:val="16"/>
        </w:rPr>
        <w:t xml:space="preserve">. Human psychology doesn’t work that way. And tragic accidents with complex highly automated systems, such as the Air France 447 crash in 2009 and the 737 MAX crashes in 2018 and 2019, demonstrate the importance of taking into account the dynamic interplay between automation and human operators.  </w:t>
      </w:r>
    </w:p>
    <w:p w14:paraId="24E14275" w14:textId="77777777" w:rsidR="00E91695" w:rsidRPr="0077748F" w:rsidRDefault="00E91695" w:rsidP="00E91695">
      <w:pPr>
        <w:rPr>
          <w:rStyle w:val="StyleUnderline"/>
        </w:rPr>
      </w:pPr>
      <w:r w:rsidRPr="0077748F">
        <w:rPr>
          <w:sz w:val="16"/>
        </w:rPr>
        <w:t xml:space="preserve">The U.S. military has also suffered tragic accidents with automated systems, even when humans are in the loop. In 2003, U.S. Army Patriot air and missile defense systems shot down two friendly aircraft during the opening phases of the Iraq war. Humans were in the loop for both incidents. </w:t>
      </w:r>
      <w:r w:rsidRPr="0077748F">
        <w:rPr>
          <w:rStyle w:val="StyleUnderline"/>
        </w:rPr>
        <w:t xml:space="preserve">Yet a complex mix of human and technical failures meant that human operators did not fully understand the complex, highly automated systems they were in charge of and were not effectively in control.  </w:t>
      </w:r>
    </w:p>
    <w:p w14:paraId="70BF35FA" w14:textId="77777777" w:rsidR="00E91695" w:rsidRDefault="00E91695" w:rsidP="00E91695">
      <w:pPr>
        <w:rPr>
          <w:sz w:val="16"/>
        </w:rPr>
      </w:pPr>
      <w:r w:rsidRPr="0077748F">
        <w:rPr>
          <w:sz w:val="16"/>
        </w:rPr>
        <w:t xml:space="preserve">The military will need to establish guidance to inform system design, operator training, doctrine, and operational procedures to ensure that humans in the loop aren’t merely unthinking cogs in a machine but actually exercise human judgment. </w:t>
      </w:r>
      <w:r w:rsidRPr="0077748F">
        <w:rPr>
          <w:rStyle w:val="StyleUnderline"/>
        </w:rPr>
        <w:t>Issuing this concrete guidance for weapons developers and operators is most critical in the nuclear domain, where the consequences of an accident could be grave</w:t>
      </w:r>
      <w:r w:rsidRPr="0077748F">
        <w:rPr>
          <w:sz w:val="16"/>
        </w:rPr>
        <w:t xml:space="preserve">. </w:t>
      </w:r>
    </w:p>
    <w:p w14:paraId="669E1073" w14:textId="05A7B21D" w:rsidR="00474DD4" w:rsidRDefault="00E91695" w:rsidP="00474DD4">
      <w:pPr>
        <w:pStyle w:val="Heading3"/>
      </w:pPr>
      <w:r>
        <w:lastRenderedPageBreak/>
        <w:t>Deterrence---Link</w:t>
      </w:r>
      <w:r w:rsidR="00D00CD6">
        <w:t>---1AR</w:t>
      </w:r>
    </w:p>
    <w:p w14:paraId="2120444E" w14:textId="2ADD8ADB" w:rsidR="00474DD4" w:rsidRDefault="00526FED" w:rsidP="00474DD4">
      <w:pPr>
        <w:pStyle w:val="Heading4"/>
      </w:pPr>
      <w:r>
        <w:t xml:space="preserve">Not </w:t>
      </w:r>
      <w:r w:rsidRPr="00526FED">
        <w:rPr>
          <w:u w:val="single"/>
        </w:rPr>
        <w:t>credible</w:t>
      </w:r>
      <w:r w:rsidR="00474DD4">
        <w:t xml:space="preserve"> and miscalculation </w:t>
      </w:r>
      <w:r w:rsidR="00474DD4" w:rsidRPr="00526FED">
        <w:t>outweighs</w:t>
      </w:r>
      <w:r w:rsidR="00474DD4">
        <w:t>.</w:t>
      </w:r>
    </w:p>
    <w:p w14:paraId="6DE91FFA" w14:textId="5164E08B" w:rsidR="00474DD4" w:rsidRPr="00A2278C" w:rsidRDefault="00474DD4" w:rsidP="00474DD4">
      <w:r w:rsidRPr="00A2278C">
        <w:rPr>
          <w:rStyle w:val="Style13ptBold"/>
        </w:rPr>
        <w:t>Horowitz et al 19</w:t>
      </w:r>
      <w:r>
        <w:t xml:space="preserve">. </w:t>
      </w:r>
      <w:r w:rsidRPr="00A2278C">
        <w:t>Michael C. Horowitz, Professor of Political Science and Associate Director of Perry World House at the University of Pennsylvania</w:t>
      </w:r>
      <w:r>
        <w:t xml:space="preserve">. </w:t>
      </w:r>
      <w:r w:rsidRPr="00A2278C">
        <w:t>Paul Scharre, Senior Fellow and Director, Technology and National Security Program at the Center for a New American Security. Alexander Velez-Green</w:t>
      </w:r>
      <w:r>
        <w:t xml:space="preserve">, </w:t>
      </w:r>
      <w:r w:rsidRPr="00A2278C">
        <w:t>defense analyst based in Washington, DC.</w:t>
      </w:r>
      <w:r>
        <w:t xml:space="preserve"> December 2019.</w:t>
      </w:r>
      <w:r w:rsidRPr="00A2278C">
        <w:t xml:space="preserve"> “A Stable Nuclear Future? The Impact of Autonomous Systems and Artificial Intelligence</w:t>
      </w:r>
      <w:r>
        <w:t xml:space="preserve">.” </w:t>
      </w:r>
      <w:r w:rsidR="00FC4F80" w:rsidRPr="00A95942">
        <w:t>https://arxiv.org/pdf/1912.05291</w:t>
      </w:r>
      <w:r>
        <w:t>.</w:t>
      </w:r>
      <w:r w:rsidR="00FC4F80">
        <w:t xml:space="preserve"> TDI</w:t>
      </w:r>
    </w:p>
    <w:p w14:paraId="237CAA24" w14:textId="77777777" w:rsidR="00474DD4" w:rsidRPr="00A2278C" w:rsidRDefault="00474DD4" w:rsidP="00474DD4">
      <w:pPr>
        <w:rPr>
          <w:sz w:val="16"/>
        </w:rPr>
      </w:pPr>
      <w:r w:rsidRPr="00A2278C">
        <w:rPr>
          <w:rStyle w:val="StyleUnderline"/>
        </w:rPr>
        <w:t>A key factor mediating</w:t>
      </w:r>
      <w:r w:rsidRPr="00A2278C">
        <w:rPr>
          <w:sz w:val="16"/>
        </w:rPr>
        <w:t xml:space="preserve"> the interaction between </w:t>
      </w:r>
      <w:r w:rsidRPr="00A2278C">
        <w:rPr>
          <w:rStyle w:val="Emphasis"/>
        </w:rPr>
        <w:t>autonomous systems</w:t>
      </w:r>
      <w:r w:rsidRPr="00A2278C">
        <w:rPr>
          <w:sz w:val="16"/>
        </w:rPr>
        <w:t xml:space="preserve"> </w:t>
      </w:r>
      <w:r w:rsidRPr="00A2278C">
        <w:rPr>
          <w:rStyle w:val="StyleUnderline"/>
        </w:rPr>
        <w:t>and</w:t>
      </w:r>
      <w:r w:rsidRPr="00A2278C">
        <w:rPr>
          <w:sz w:val="16"/>
        </w:rPr>
        <w:t xml:space="preserve"> </w:t>
      </w:r>
      <w:r w:rsidRPr="00A2278C">
        <w:rPr>
          <w:rStyle w:val="Emphasis"/>
        </w:rPr>
        <w:t>nuclear security</w:t>
      </w:r>
      <w:r w:rsidRPr="00A2278C">
        <w:rPr>
          <w:sz w:val="16"/>
        </w:rPr>
        <w:t xml:space="preserve"> will </w:t>
      </w:r>
      <w:r w:rsidRPr="00A2278C">
        <w:rPr>
          <w:rStyle w:val="StyleUnderline"/>
        </w:rPr>
        <w:t>involve</w:t>
      </w:r>
      <w:r w:rsidRPr="00A2278C">
        <w:rPr>
          <w:sz w:val="16"/>
        </w:rPr>
        <w:t xml:space="preserve"> </w:t>
      </w:r>
      <w:r w:rsidRPr="00A2278C">
        <w:rPr>
          <w:rStyle w:val="Emphasis"/>
        </w:rPr>
        <w:t>psychology</w:t>
      </w:r>
      <w:r w:rsidRPr="00A2278C">
        <w:rPr>
          <w:sz w:val="16"/>
        </w:rPr>
        <w:t xml:space="preserve"> – potentially </w:t>
      </w:r>
      <w:r w:rsidRPr="00A2278C">
        <w:rPr>
          <w:rStyle w:val="StyleUnderline"/>
        </w:rPr>
        <w:t>the way</w:t>
      </w:r>
      <w:r w:rsidRPr="00A2278C">
        <w:rPr>
          <w:sz w:val="16"/>
        </w:rPr>
        <w:t xml:space="preserve"> </w:t>
      </w:r>
      <w:r w:rsidRPr="00A2278C">
        <w:rPr>
          <w:rStyle w:val="Emphasis"/>
        </w:rPr>
        <w:t>automation bias</w:t>
      </w:r>
      <w:r w:rsidRPr="00A2278C">
        <w:rPr>
          <w:sz w:val="16"/>
        </w:rPr>
        <w:t xml:space="preserve"> and other cognitive biases </w:t>
      </w:r>
      <w:r w:rsidRPr="00A2278C">
        <w:rPr>
          <w:rStyle w:val="StyleUnderline"/>
        </w:rPr>
        <w:t>could shape decision making</w:t>
      </w:r>
      <w:r w:rsidRPr="00A2278C">
        <w:rPr>
          <w:sz w:val="16"/>
        </w:rPr>
        <w:t xml:space="preserve">.143 The same contradictions that pose challenges for nuclear stability overall remain present in decisions about whether or not to automate. A major factor in crises is not only how automation influences the user’s decision-making, but also how it affects the adversary’s calculus. </w:t>
      </w:r>
      <w:r w:rsidRPr="00A2278C">
        <w:rPr>
          <w:rStyle w:val="Emphasis"/>
        </w:rPr>
        <w:t>In theory</w:t>
      </w:r>
      <w:r w:rsidRPr="00A2278C">
        <w:rPr>
          <w:sz w:val="16"/>
        </w:rPr>
        <w:t xml:space="preserve">, </w:t>
      </w:r>
      <w:r w:rsidRPr="00A2278C">
        <w:rPr>
          <w:rStyle w:val="StyleUnderline"/>
        </w:rPr>
        <w:t>automation could</w:t>
      </w:r>
      <w:r w:rsidRPr="00A2278C">
        <w:rPr>
          <w:sz w:val="16"/>
        </w:rPr>
        <w:t xml:space="preserve"> be used to </w:t>
      </w:r>
      <w:r w:rsidRPr="00A2278C">
        <w:rPr>
          <w:rStyle w:val="StyleUnderline"/>
        </w:rPr>
        <w:t>enhance deterrence by</w:t>
      </w:r>
      <w:r w:rsidRPr="00A2278C">
        <w:rPr>
          <w:sz w:val="16"/>
        </w:rPr>
        <w:t xml:space="preserve"> effectively tying one’s hands, for instance, by </w:t>
      </w:r>
      <w:r w:rsidRPr="00A2278C">
        <w:rPr>
          <w:rStyle w:val="StyleUnderline"/>
        </w:rPr>
        <w:t>communicating that any attack on a nation’s homeland defense systems would trigger nuclear escalation</w:t>
      </w:r>
      <w:r w:rsidRPr="00A2278C">
        <w:rPr>
          <w:sz w:val="16"/>
        </w:rPr>
        <w:t xml:space="preserve">. </w:t>
      </w:r>
      <w:r w:rsidRPr="00A2278C">
        <w:rPr>
          <w:rStyle w:val="Emphasis"/>
          <w:sz w:val="24"/>
          <w:szCs w:val="24"/>
        </w:rPr>
        <w:t>Making such a threat credible will be difficult, however</w:t>
      </w:r>
      <w:r w:rsidRPr="00A2278C">
        <w:rPr>
          <w:sz w:val="16"/>
        </w:rPr>
        <w:t xml:space="preserve">. </w:t>
      </w:r>
    </w:p>
    <w:p w14:paraId="0097E559" w14:textId="77777777" w:rsidR="00474DD4" w:rsidRDefault="00474DD4" w:rsidP="00474DD4">
      <w:pPr>
        <w:rPr>
          <w:sz w:val="16"/>
        </w:rPr>
      </w:pPr>
      <w:r w:rsidRPr="00A2278C">
        <w:rPr>
          <w:sz w:val="16"/>
        </w:rPr>
        <w:t xml:space="preserve">The analysis in this paper demonstrates that it remains to be seen whether automation has a net positive or negative effect on nuclear stability, but </w:t>
      </w:r>
      <w:r w:rsidRPr="00A2278C">
        <w:rPr>
          <w:rStyle w:val="StyleUnderline"/>
        </w:rPr>
        <w:t xml:space="preserve">the </w:t>
      </w:r>
      <w:r w:rsidRPr="00A2278C">
        <w:rPr>
          <w:rStyle w:val="Emphasis"/>
        </w:rPr>
        <w:t>potential risks</w:t>
      </w:r>
      <w:r w:rsidRPr="00A2278C">
        <w:rPr>
          <w:rStyle w:val="StyleUnderline"/>
        </w:rPr>
        <w:t xml:space="preserve"> are large</w:t>
      </w:r>
      <w:r w:rsidRPr="00A2278C">
        <w:rPr>
          <w:sz w:val="16"/>
        </w:rPr>
        <w:t xml:space="preserve">. Whether it does could depend on the specific application – both where it falls in the nuclear enterprise but also how it is implemented in terms of design, human-machine interfaces, training, and operator culture. Like many things relating to nuclear stability, the value or harm in automation might also appear differently when considered from the net perspective of both sides. How automation is perceived also matters. </w:t>
      </w:r>
      <w:r w:rsidRPr="00A2278C">
        <w:rPr>
          <w:rStyle w:val="StyleUnderline"/>
        </w:rPr>
        <w:t>If policymakers view automation</w:t>
      </w:r>
      <w:r w:rsidRPr="00A2278C">
        <w:rPr>
          <w:sz w:val="16"/>
        </w:rPr>
        <w:t xml:space="preserve"> as unpredictable and unreliable and therefore its use induces caution, then countries might be less willing to engage in brinkmanship. On the other hand, if nations viewed automation </w:t>
      </w:r>
      <w:r w:rsidRPr="00A2278C">
        <w:rPr>
          <w:rStyle w:val="StyleUnderline"/>
        </w:rPr>
        <w:t xml:space="preserve">as </w:t>
      </w:r>
      <w:r w:rsidRPr="00A2278C">
        <w:rPr>
          <w:rStyle w:val="Emphasis"/>
        </w:rPr>
        <w:t>more safe and reliable</w:t>
      </w:r>
      <w:r w:rsidRPr="00A2278C">
        <w:rPr>
          <w:sz w:val="16"/>
        </w:rPr>
        <w:t xml:space="preserve"> </w:t>
      </w:r>
      <w:r w:rsidRPr="00A2278C">
        <w:rPr>
          <w:rStyle w:val="StyleUnderline"/>
        </w:rPr>
        <w:t>than it actually was</w:t>
      </w:r>
      <w:r w:rsidRPr="00A2278C">
        <w:rPr>
          <w:sz w:val="16"/>
        </w:rPr>
        <w:t xml:space="preserve">, then it could lead </w:t>
      </w:r>
      <w:r w:rsidRPr="00A2278C">
        <w:rPr>
          <w:rStyle w:val="StyleUnderline"/>
        </w:rPr>
        <w:t>policymakers</w:t>
      </w:r>
      <w:r w:rsidRPr="00A2278C">
        <w:rPr>
          <w:sz w:val="16"/>
        </w:rPr>
        <w:t xml:space="preserve"> to </w:t>
      </w:r>
      <w:r w:rsidRPr="00A2278C">
        <w:rPr>
          <w:rStyle w:val="Emphasis"/>
        </w:rPr>
        <w:t>underestimate</w:t>
      </w:r>
      <w:r w:rsidRPr="00A2278C">
        <w:rPr>
          <w:sz w:val="16"/>
        </w:rPr>
        <w:t xml:space="preserve"> </w:t>
      </w:r>
      <w:r w:rsidRPr="00A2278C">
        <w:rPr>
          <w:rStyle w:val="StyleUnderline"/>
        </w:rPr>
        <w:t>the chances of</w:t>
      </w:r>
      <w:r w:rsidRPr="00A2278C">
        <w:rPr>
          <w:sz w:val="16"/>
        </w:rPr>
        <w:t xml:space="preserve"> </w:t>
      </w:r>
      <w:r w:rsidRPr="00A2278C">
        <w:rPr>
          <w:rStyle w:val="Emphasis"/>
        </w:rPr>
        <w:t>accidents</w:t>
      </w:r>
      <w:r w:rsidRPr="00A2278C">
        <w:rPr>
          <w:sz w:val="16"/>
        </w:rPr>
        <w:t xml:space="preserve"> </w:t>
      </w:r>
      <w:r w:rsidRPr="00A2278C">
        <w:rPr>
          <w:rStyle w:val="StyleUnderline"/>
        </w:rPr>
        <w:t>or</w:t>
      </w:r>
      <w:r w:rsidRPr="00A2278C">
        <w:rPr>
          <w:sz w:val="16"/>
        </w:rPr>
        <w:t xml:space="preserve"> </w:t>
      </w:r>
      <w:r w:rsidRPr="00A2278C">
        <w:rPr>
          <w:rStyle w:val="Emphasis"/>
        </w:rPr>
        <w:t>miscalculation</w:t>
      </w:r>
      <w:r w:rsidRPr="00A2278C">
        <w:rPr>
          <w:sz w:val="16"/>
        </w:rPr>
        <w:t xml:space="preserve"> and take risks they do not understand.</w:t>
      </w:r>
    </w:p>
    <w:p w14:paraId="78DBF2AB" w14:textId="77777777" w:rsidR="00526FED" w:rsidRPr="00A2278C" w:rsidRDefault="00526FED" w:rsidP="00474DD4">
      <w:pPr>
        <w:rPr>
          <w:sz w:val="16"/>
        </w:rPr>
      </w:pPr>
    </w:p>
    <w:p w14:paraId="5E4638A2" w14:textId="77777777" w:rsidR="00474DD4" w:rsidRPr="00955C9B" w:rsidRDefault="00474DD4" w:rsidP="00474DD4">
      <w:pPr>
        <w:pStyle w:val="Heading4"/>
      </w:pPr>
      <w:r>
        <w:t>Wargames.</w:t>
      </w:r>
    </w:p>
    <w:p w14:paraId="46F78C9F" w14:textId="786A4327" w:rsidR="00474DD4" w:rsidRPr="00D4321F" w:rsidRDefault="00474DD4" w:rsidP="00474DD4">
      <w:r w:rsidRPr="00955C9B">
        <w:rPr>
          <w:rStyle w:val="Style13ptBold"/>
        </w:rPr>
        <w:t>Johnson 21</w:t>
      </w:r>
      <w:r>
        <w:t xml:space="preserve">. James Johnson, </w:t>
      </w:r>
      <w:r w:rsidRPr="00955C9B">
        <w:t xml:space="preserve">assistant professor in the School of Law and Government at Dublin City University and a fellow with the Modern War Institute at West Point. Dr. Johnson was previously a postdoctoral research fellow at the James Martin Center for Nonproliferation Studies in Monterey, California. </w:t>
      </w:r>
      <w:r>
        <w:t xml:space="preserve">January 28 2021. “Rethinking Nuclear Deterrence In The Age Of Artificial Intelligence.” </w:t>
      </w:r>
      <w:r w:rsidRPr="00955C9B">
        <w:rPr>
          <w:lang w:val="de-DE"/>
        </w:rPr>
        <w:t xml:space="preserve">Modern War Institute, </w:t>
      </w:r>
      <w:r w:rsidR="00FC4F80" w:rsidRPr="00A95942">
        <w:rPr>
          <w:lang w:val="de-DE"/>
        </w:rPr>
        <w:t>https://mwi.westpoint.edu/rethinking-nuclear-deterrence-in-the-age-of-artificial-intelligence/</w:t>
      </w:r>
      <w:r>
        <w:rPr>
          <w:lang w:val="de-DE"/>
        </w:rPr>
        <w:t>.</w:t>
      </w:r>
      <w:r w:rsidR="00FC4F80">
        <w:rPr>
          <w:lang w:val="de-DE"/>
        </w:rPr>
        <w:t xml:space="preserve"> </w:t>
      </w:r>
      <w:r w:rsidR="00FC4F80" w:rsidRPr="00D4321F">
        <w:t>TDI</w:t>
      </w:r>
    </w:p>
    <w:p w14:paraId="21DA990A" w14:textId="77777777" w:rsidR="00474DD4" w:rsidRPr="006F2EAB" w:rsidRDefault="00474DD4" w:rsidP="00474DD4">
      <w:pPr>
        <w:rPr>
          <w:sz w:val="16"/>
          <w:szCs w:val="16"/>
        </w:rPr>
      </w:pPr>
      <w:r w:rsidRPr="006F2EAB">
        <w:rPr>
          <w:sz w:val="16"/>
          <w:szCs w:val="16"/>
        </w:rPr>
        <w:t>Deterrence in “Human vs. Machine” Interactions</w:t>
      </w:r>
    </w:p>
    <w:p w14:paraId="5A2DCFFA" w14:textId="36487F86" w:rsidR="00474DD4" w:rsidRPr="006F2EAB" w:rsidRDefault="00474DD4" w:rsidP="00474DD4">
      <w:pPr>
        <w:rPr>
          <w:sz w:val="16"/>
        </w:rPr>
      </w:pPr>
      <w:r w:rsidRPr="006F2EAB">
        <w:rPr>
          <w:rStyle w:val="StyleUnderline"/>
        </w:rPr>
        <w:t xml:space="preserve">Recent experimental </w:t>
      </w:r>
      <w:r w:rsidRPr="006F2EAB">
        <w:rPr>
          <w:rStyle w:val="Emphasis"/>
        </w:rPr>
        <w:t>wargaming</w:t>
      </w:r>
      <w:r w:rsidRPr="006F2EAB">
        <w:rPr>
          <w:sz w:val="16"/>
        </w:rPr>
        <w:t xml:space="preserve"> hosted by the </w:t>
      </w:r>
      <w:r w:rsidRPr="00A95942">
        <w:rPr>
          <w:sz w:val="16"/>
        </w:rPr>
        <w:t>RAND Corporation</w:t>
      </w:r>
      <w:r w:rsidRPr="006F2EAB">
        <w:rPr>
          <w:sz w:val="16"/>
        </w:rPr>
        <w:t> </w:t>
      </w:r>
      <w:r w:rsidRPr="006F2EAB">
        <w:rPr>
          <w:rStyle w:val="StyleUnderline"/>
        </w:rPr>
        <w:t>explored the effects of mixing</w:t>
      </w:r>
      <w:r w:rsidRPr="006F2EAB">
        <w:rPr>
          <w:sz w:val="16"/>
        </w:rPr>
        <w:t xml:space="preserve"> various levels of </w:t>
      </w:r>
      <w:r w:rsidRPr="006F2EAB">
        <w:rPr>
          <w:rStyle w:val="Emphasis"/>
        </w:rPr>
        <w:t>humans</w:t>
      </w:r>
      <w:r w:rsidRPr="006F2EAB">
        <w:rPr>
          <w:sz w:val="16"/>
        </w:rPr>
        <w:t xml:space="preserve"> </w:t>
      </w:r>
      <w:r w:rsidRPr="006F2EAB">
        <w:rPr>
          <w:rStyle w:val="StyleUnderline"/>
        </w:rPr>
        <w:t>and</w:t>
      </w:r>
      <w:r w:rsidRPr="006F2EAB">
        <w:rPr>
          <w:sz w:val="16"/>
        </w:rPr>
        <w:t xml:space="preserve"> </w:t>
      </w:r>
      <w:r w:rsidRPr="006F2EAB">
        <w:rPr>
          <w:rStyle w:val="Emphasis"/>
        </w:rPr>
        <w:t xml:space="preserve">machine configurations </w:t>
      </w:r>
      <w:r w:rsidRPr="006F2EAB">
        <w:rPr>
          <w:rStyle w:val="StyleUnderline"/>
        </w:rPr>
        <w:t>on</w:t>
      </w:r>
      <w:r w:rsidRPr="006F2EAB">
        <w:rPr>
          <w:sz w:val="16"/>
        </w:rPr>
        <w:t xml:space="preserve"> escalatory dynamics—</w:t>
      </w:r>
      <w:r w:rsidRPr="006F2EAB">
        <w:rPr>
          <w:rStyle w:val="Emphasis"/>
        </w:rPr>
        <w:t>signaling</w:t>
      </w:r>
      <w:r w:rsidRPr="006F2EAB">
        <w:rPr>
          <w:sz w:val="16"/>
        </w:rPr>
        <w:t xml:space="preserve">, </w:t>
      </w:r>
      <w:r w:rsidRPr="006F2EAB">
        <w:rPr>
          <w:rStyle w:val="Emphasis"/>
        </w:rPr>
        <w:t>decision making</w:t>
      </w:r>
      <w:r w:rsidRPr="006F2EAB">
        <w:rPr>
          <w:sz w:val="16"/>
        </w:rPr>
        <w:t xml:space="preserve">, </w:t>
      </w:r>
      <w:r w:rsidRPr="006F2EAB">
        <w:rPr>
          <w:rStyle w:val="StyleUnderline"/>
        </w:rPr>
        <w:t>and</w:t>
      </w:r>
      <w:r w:rsidRPr="006F2EAB">
        <w:rPr>
          <w:sz w:val="16"/>
        </w:rPr>
        <w:t xml:space="preserve"> </w:t>
      </w:r>
      <w:r w:rsidRPr="006F2EAB">
        <w:rPr>
          <w:rStyle w:val="Emphasis"/>
        </w:rPr>
        <w:t>de-escalation</w:t>
      </w:r>
      <w:r w:rsidRPr="006F2EAB">
        <w:rPr>
          <w:sz w:val="16"/>
        </w:rPr>
        <w:t xml:space="preserve">—during a crisis revealed some interesting preliminary findings. </w:t>
      </w:r>
      <w:r w:rsidRPr="006F2EAB">
        <w:rPr>
          <w:rStyle w:val="StyleUnderline"/>
        </w:rPr>
        <w:t>The wargames’</w:t>
      </w:r>
      <w:r w:rsidRPr="006F2EAB">
        <w:rPr>
          <w:sz w:val="16"/>
        </w:rPr>
        <w:t xml:space="preserve"> tentative </w:t>
      </w:r>
      <w:r w:rsidRPr="006F2EAB">
        <w:rPr>
          <w:rStyle w:val="StyleUnderline"/>
        </w:rPr>
        <w:t>findings demonstrated that where</w:t>
      </w:r>
      <w:r w:rsidRPr="006F2EAB">
        <w:rPr>
          <w:sz w:val="16"/>
        </w:rPr>
        <w:t xml:space="preserve"> </w:t>
      </w:r>
      <w:r w:rsidRPr="006F2EAB">
        <w:rPr>
          <w:rStyle w:val="Emphasis"/>
        </w:rPr>
        <w:t>high levels of autonomy</w:t>
      </w:r>
      <w:r w:rsidRPr="006F2EAB">
        <w:rPr>
          <w:sz w:val="16"/>
        </w:rPr>
        <w:t xml:space="preserve"> </w:t>
      </w:r>
      <w:r w:rsidRPr="006F2EAB">
        <w:rPr>
          <w:rStyle w:val="StyleUnderline"/>
        </w:rPr>
        <w:t>coincide with</w:t>
      </w:r>
      <w:r w:rsidRPr="006F2EAB">
        <w:rPr>
          <w:sz w:val="16"/>
        </w:rPr>
        <w:t xml:space="preserve"> primarily </w:t>
      </w:r>
      <w:r w:rsidRPr="006F2EAB">
        <w:rPr>
          <w:rStyle w:val="Emphasis"/>
        </w:rPr>
        <w:t>human decision making</w:t>
      </w:r>
      <w:r w:rsidRPr="006F2EAB">
        <w:rPr>
          <w:sz w:val="16"/>
        </w:rPr>
        <w:t xml:space="preserve"> (or “humans on the loop”), </w:t>
      </w:r>
      <w:r w:rsidRPr="006F2EAB">
        <w:rPr>
          <w:rStyle w:val="Emphasis"/>
        </w:rPr>
        <w:t>escalation risk is</w:t>
      </w:r>
      <w:r w:rsidRPr="006F2EAB">
        <w:rPr>
          <w:sz w:val="16"/>
        </w:rPr>
        <w:t xml:space="preserve"> generally </w:t>
      </w:r>
      <w:r w:rsidRPr="006F2EAB">
        <w:rPr>
          <w:rStyle w:val="Emphasis"/>
        </w:rPr>
        <w:t>lower</w:t>
      </w:r>
      <w:r w:rsidRPr="006F2EAB">
        <w:rPr>
          <w:sz w:val="16"/>
        </w:rPr>
        <w:t>.</w:t>
      </w:r>
    </w:p>
    <w:p w14:paraId="2A907E44" w14:textId="77777777" w:rsidR="00474DD4" w:rsidRPr="006F2EAB" w:rsidRDefault="00474DD4" w:rsidP="00474DD4">
      <w:pPr>
        <w:rPr>
          <w:sz w:val="16"/>
        </w:rPr>
      </w:pPr>
      <w:r w:rsidRPr="006F2EAB">
        <w:rPr>
          <w:rStyle w:val="StyleUnderline"/>
        </w:rPr>
        <w:t>This</w:t>
      </w:r>
      <w:r w:rsidRPr="006F2EAB">
        <w:rPr>
          <w:sz w:val="16"/>
        </w:rPr>
        <w:t xml:space="preserve"> hypothesis was </w:t>
      </w:r>
      <w:r w:rsidRPr="006F2EAB">
        <w:rPr>
          <w:rStyle w:val="StyleUnderline"/>
        </w:rPr>
        <w:t>attributed to</w:t>
      </w:r>
      <w:r w:rsidRPr="006F2EAB">
        <w:rPr>
          <w:sz w:val="16"/>
        </w:rPr>
        <w:t xml:space="preserve"> the fact that </w:t>
      </w:r>
      <w:r w:rsidRPr="006F2EAB">
        <w:rPr>
          <w:rStyle w:val="StyleUnderline"/>
        </w:rPr>
        <w:t>human involvement</w:t>
      </w:r>
      <w:r w:rsidRPr="006F2EAB">
        <w:rPr>
          <w:sz w:val="16"/>
        </w:rPr>
        <w:t xml:space="preserve"> in decisions </w:t>
      </w:r>
      <w:r w:rsidRPr="006F2EAB">
        <w:rPr>
          <w:rStyle w:val="StyleUnderline"/>
        </w:rPr>
        <w:t xml:space="preserve">allowed </w:t>
      </w:r>
      <w:r w:rsidRPr="006F2EAB">
        <w:rPr>
          <w:rStyle w:val="Emphasis"/>
        </w:rPr>
        <w:t>more time to de-escalate</w:t>
      </w:r>
      <w:r w:rsidRPr="006F2EAB">
        <w:rPr>
          <w:sz w:val="16"/>
        </w:rPr>
        <w:t xml:space="preserve"> (e.g., devise off-ramps) </w:t>
      </w:r>
      <w:r w:rsidRPr="006F2EAB">
        <w:rPr>
          <w:rStyle w:val="StyleUnderline"/>
        </w:rPr>
        <w:t>and that humans</w:t>
      </w:r>
      <w:r w:rsidRPr="006F2EAB">
        <w:rPr>
          <w:sz w:val="16"/>
        </w:rPr>
        <w:t xml:space="preserve"> are likely to </w:t>
      </w:r>
      <w:r w:rsidRPr="006F2EAB">
        <w:rPr>
          <w:rStyle w:val="Emphasis"/>
        </w:rPr>
        <w:t>better understand signaling</w:t>
      </w:r>
      <w:r w:rsidRPr="006F2EAB">
        <w:rPr>
          <w:sz w:val="16"/>
        </w:rPr>
        <w:t xml:space="preserve"> (</w:t>
      </w:r>
      <w:r w:rsidRPr="006F2EAB">
        <w:rPr>
          <w:rStyle w:val="StyleUnderline"/>
        </w:rPr>
        <w:t>e.g., seeking resolution, issuing a deterrent threat, indicating desire to de-escalate, or reassuring</w:t>
      </w:r>
      <w:r w:rsidRPr="006F2EAB">
        <w:rPr>
          <w:sz w:val="16"/>
        </w:rPr>
        <w:t xml:space="preserve">) </w:t>
      </w:r>
      <w:r w:rsidRPr="006F2EAB">
        <w:rPr>
          <w:rStyle w:val="Emphasis"/>
        </w:rPr>
        <w:t>compared to</w:t>
      </w:r>
      <w:r w:rsidRPr="006F2EAB">
        <w:rPr>
          <w:sz w:val="16"/>
        </w:rPr>
        <w:t xml:space="preserve"> an </w:t>
      </w:r>
      <w:r w:rsidRPr="006F2EAB">
        <w:rPr>
          <w:rStyle w:val="Emphasis"/>
        </w:rPr>
        <w:t>AI</w:t>
      </w:r>
      <w:r w:rsidRPr="006F2EAB">
        <w:rPr>
          <w:sz w:val="16"/>
        </w:rPr>
        <w:t>.</w:t>
      </w:r>
    </w:p>
    <w:p w14:paraId="0448C562" w14:textId="77777777" w:rsidR="00474DD4" w:rsidRDefault="00474DD4" w:rsidP="00474DD4">
      <w:pPr>
        <w:rPr>
          <w:sz w:val="16"/>
        </w:rPr>
      </w:pPr>
      <w:r w:rsidRPr="006F2EAB">
        <w:rPr>
          <w:rStyle w:val="StyleUnderline"/>
        </w:rPr>
        <w:lastRenderedPageBreak/>
        <w:t>Conversely</w:t>
      </w:r>
      <w:r w:rsidRPr="006F2EAB">
        <w:rPr>
          <w:sz w:val="16"/>
        </w:rPr>
        <w:t>—and this is perhaps most speculative—</w:t>
      </w:r>
      <w:r w:rsidRPr="006F2EAB">
        <w:rPr>
          <w:rStyle w:val="StyleUnderline"/>
        </w:rPr>
        <w:t xml:space="preserve">when decisions are </w:t>
      </w:r>
      <w:r w:rsidRPr="006F2EAB">
        <w:rPr>
          <w:rStyle w:val="Emphasis"/>
        </w:rPr>
        <w:t>primarily made</w:t>
      </w:r>
      <w:r w:rsidRPr="006F2EAB">
        <w:rPr>
          <w:sz w:val="16"/>
        </w:rPr>
        <w:t xml:space="preserve"> </w:t>
      </w:r>
      <w:r w:rsidRPr="006F2EAB">
        <w:rPr>
          <w:rStyle w:val="StyleUnderline"/>
        </w:rPr>
        <w:t>by</w:t>
      </w:r>
      <w:r w:rsidRPr="006F2EAB">
        <w:rPr>
          <w:sz w:val="16"/>
        </w:rPr>
        <w:t xml:space="preserve"> </w:t>
      </w:r>
      <w:r w:rsidRPr="006F2EAB">
        <w:rPr>
          <w:rStyle w:val="Emphasis"/>
        </w:rPr>
        <w:t>machines</w:t>
      </w:r>
      <w:r w:rsidRPr="006F2EAB">
        <w:rPr>
          <w:sz w:val="16"/>
        </w:rPr>
        <w:t xml:space="preserve"> and combined with high levels of autonomy (or “humans out of the loop”), </w:t>
      </w:r>
      <w:r w:rsidRPr="006F2EAB">
        <w:rPr>
          <w:rStyle w:val="Emphasis"/>
        </w:rPr>
        <w:t>escalation risk is higher</w:t>
      </w:r>
      <w:r w:rsidRPr="006F2EAB">
        <w:rPr>
          <w:sz w:val="16"/>
        </w:rPr>
        <w:t>—</w:t>
      </w:r>
      <w:r w:rsidRPr="006F2EAB">
        <w:rPr>
          <w:rStyle w:val="StyleUnderline"/>
        </w:rPr>
        <w:t xml:space="preserve">but because of the </w:t>
      </w:r>
      <w:r w:rsidRPr="006F2EAB">
        <w:rPr>
          <w:rStyle w:val="Emphasis"/>
        </w:rPr>
        <w:t>lower human risk</w:t>
      </w:r>
      <w:r w:rsidRPr="006F2EAB">
        <w:rPr>
          <w:rStyle w:val="StyleUnderline"/>
        </w:rPr>
        <w:t xml:space="preserve">, the </w:t>
      </w:r>
      <w:r w:rsidRPr="006F2EAB">
        <w:rPr>
          <w:rStyle w:val="Emphasis"/>
        </w:rPr>
        <w:t>perceived costs</w:t>
      </w:r>
      <w:r w:rsidRPr="006F2EAB">
        <w:rPr>
          <w:rStyle w:val="StyleUnderline"/>
        </w:rPr>
        <w:t xml:space="preserve"> of </w:t>
      </w:r>
      <w:r w:rsidRPr="006F2EAB">
        <w:rPr>
          <w:rStyle w:val="Emphasis"/>
        </w:rPr>
        <w:t>miscalculation</w:t>
      </w:r>
      <w:r w:rsidRPr="006F2EAB">
        <w:rPr>
          <w:rStyle w:val="StyleUnderline"/>
        </w:rPr>
        <w:t xml:space="preserve"> are </w:t>
      </w:r>
      <w:r w:rsidRPr="006F2EAB">
        <w:rPr>
          <w:rStyle w:val="Emphasis"/>
        </w:rPr>
        <w:t>lower</w:t>
      </w:r>
      <w:r w:rsidRPr="006F2EAB">
        <w:rPr>
          <w:sz w:val="16"/>
        </w:rPr>
        <w:t>. The removal of human decision making and judgment from a crisis, and less risk to human life, would reduce the traditional risks associated with accidents in human-machine interactions.</w:t>
      </w:r>
    </w:p>
    <w:p w14:paraId="55D6D135" w14:textId="77777777" w:rsidR="00526FED" w:rsidRDefault="00526FED" w:rsidP="00474DD4">
      <w:pPr>
        <w:rPr>
          <w:sz w:val="16"/>
        </w:rPr>
      </w:pPr>
    </w:p>
    <w:p w14:paraId="76C8E96F" w14:textId="77777777" w:rsidR="00474DD4" w:rsidRDefault="00474DD4" w:rsidP="00474DD4">
      <w:pPr>
        <w:pStyle w:val="Heading4"/>
      </w:pPr>
      <w:r>
        <w:t xml:space="preserve">No deterrence </w:t>
      </w:r>
      <w:r w:rsidRPr="00955C9B">
        <w:rPr>
          <w:u w:val="single"/>
        </w:rPr>
        <w:t>framework</w:t>
      </w:r>
      <w:r>
        <w:t xml:space="preserve">, different </w:t>
      </w:r>
      <w:r w:rsidRPr="00955C9B">
        <w:rPr>
          <w:u w:val="single"/>
        </w:rPr>
        <w:t>goals</w:t>
      </w:r>
      <w:r>
        <w:t xml:space="preserve">, and </w:t>
      </w:r>
      <w:r w:rsidRPr="00955C9B">
        <w:rPr>
          <w:u w:val="single"/>
        </w:rPr>
        <w:t>attribution</w:t>
      </w:r>
      <w:r>
        <w:t xml:space="preserve"> is key to prevent </w:t>
      </w:r>
      <w:r w:rsidRPr="00955C9B">
        <w:rPr>
          <w:u w:val="single"/>
        </w:rPr>
        <w:t>unintended escalation</w:t>
      </w:r>
      <w:r>
        <w:t>.</w:t>
      </w:r>
    </w:p>
    <w:p w14:paraId="14B0474E" w14:textId="3B1D7AE6" w:rsidR="00474DD4" w:rsidRPr="00D4321F" w:rsidRDefault="00474DD4" w:rsidP="00474DD4">
      <w:r w:rsidRPr="00955C9B">
        <w:rPr>
          <w:rStyle w:val="Style13ptBold"/>
        </w:rPr>
        <w:t>Johnson 21</w:t>
      </w:r>
      <w:r>
        <w:t xml:space="preserve">. James Johnson, </w:t>
      </w:r>
      <w:r w:rsidRPr="00955C9B">
        <w:t xml:space="preserve">assistant professor in the School of Law and Government at Dublin City University and a fellow with the Modern War Institute at West Point. Dr. Johnson was previously a postdoctoral research fellow at the James Martin Center for Nonproliferation Studies in Monterey, California. </w:t>
      </w:r>
      <w:r>
        <w:t xml:space="preserve">January 28 2021. “Rethinking Nuclear Deterrence In The Age Of Artificial Intelligence.” </w:t>
      </w:r>
      <w:r w:rsidRPr="00955C9B">
        <w:rPr>
          <w:lang w:val="de-DE"/>
        </w:rPr>
        <w:t xml:space="preserve">Modern War Institute, </w:t>
      </w:r>
      <w:r w:rsidR="00FC4F80" w:rsidRPr="00A95942">
        <w:rPr>
          <w:lang w:val="de-DE"/>
        </w:rPr>
        <w:t>https://mwi.westpoint.edu/rethinking-nuclear-deterrence-in-the-age-of-artificial-intelligence/</w:t>
      </w:r>
      <w:r>
        <w:rPr>
          <w:lang w:val="de-DE"/>
        </w:rPr>
        <w:t>.</w:t>
      </w:r>
      <w:r w:rsidR="00FC4F80">
        <w:rPr>
          <w:lang w:val="de-DE"/>
        </w:rPr>
        <w:t xml:space="preserve"> </w:t>
      </w:r>
      <w:r w:rsidR="00FC4F80" w:rsidRPr="00D4321F">
        <w:t>TDI</w:t>
      </w:r>
    </w:p>
    <w:p w14:paraId="49AC381A" w14:textId="77777777" w:rsidR="00474DD4" w:rsidRPr="006F2EAB" w:rsidRDefault="00474DD4" w:rsidP="00474DD4">
      <w:pPr>
        <w:rPr>
          <w:sz w:val="16"/>
        </w:rPr>
      </w:pPr>
      <w:r w:rsidRPr="006F2EAB">
        <w:rPr>
          <w:rStyle w:val="StyleUnderline"/>
        </w:rPr>
        <w:t xml:space="preserve">The </w:t>
      </w:r>
      <w:r w:rsidRPr="006F2EAB">
        <w:rPr>
          <w:rStyle w:val="Emphasis"/>
        </w:rPr>
        <w:t>total absence</w:t>
      </w:r>
      <w:r w:rsidRPr="006F2EAB">
        <w:rPr>
          <w:rStyle w:val="StyleUnderline"/>
        </w:rPr>
        <w:t xml:space="preserve"> of a normative </w:t>
      </w:r>
      <w:r w:rsidRPr="006F2EAB">
        <w:rPr>
          <w:rStyle w:val="Emphasis"/>
        </w:rPr>
        <w:t>deterrence framework</w:t>
      </w:r>
      <w:r w:rsidRPr="006F2EAB">
        <w:rPr>
          <w:sz w:val="16"/>
        </w:rPr>
        <w:t>—in particular, to signal to resolve to an adversary while simultaneously seeking to de-escalate a situation—</w:t>
      </w:r>
      <w:r w:rsidRPr="006F2EAB">
        <w:rPr>
          <w:rStyle w:val="StyleUnderline"/>
        </w:rPr>
        <w:t>may</w:t>
      </w:r>
      <w:r w:rsidRPr="006F2EAB">
        <w:rPr>
          <w:sz w:val="16"/>
        </w:rPr>
        <w:t xml:space="preserve"> compress (or </w:t>
      </w:r>
      <w:r w:rsidRPr="006F2EAB">
        <w:rPr>
          <w:rStyle w:val="Emphasis"/>
        </w:rPr>
        <w:t>remove entirely</w:t>
      </w:r>
      <w:r w:rsidRPr="006F2EAB">
        <w:rPr>
          <w:sz w:val="16"/>
        </w:rPr>
        <w:t xml:space="preserve">) </w:t>
      </w:r>
      <w:r w:rsidRPr="006F2EAB">
        <w:rPr>
          <w:rStyle w:val="StyleUnderline"/>
        </w:rPr>
        <w:t>the various rungs of the</w:t>
      </w:r>
      <w:r w:rsidRPr="006F2EAB">
        <w:rPr>
          <w:sz w:val="16"/>
        </w:rPr>
        <w:t xml:space="preserve"> inherently psychological </w:t>
      </w:r>
      <w:hyperlink r:id="rId8" w:history="1">
        <w:r w:rsidRPr="006F2EAB">
          <w:rPr>
            <w:rStyle w:val="Emphasis"/>
          </w:rPr>
          <w:t>escalation ladder</w:t>
        </w:r>
      </w:hyperlink>
      <w:r w:rsidRPr="006F2EAB">
        <w:rPr>
          <w:sz w:val="16"/>
        </w:rPr>
        <w:t xml:space="preserve">. </w:t>
      </w:r>
      <w:r w:rsidRPr="006F2EAB">
        <w:rPr>
          <w:rStyle w:val="StyleUnderline"/>
        </w:rPr>
        <w:t xml:space="preserve">It may increase </w:t>
      </w:r>
      <w:r w:rsidRPr="006F2EAB">
        <w:rPr>
          <w:rStyle w:val="Emphasis"/>
        </w:rPr>
        <w:t>inadvertent escalation risks</w:t>
      </w:r>
      <w:r w:rsidRPr="006F2EAB">
        <w:rPr>
          <w:rStyle w:val="StyleUnderline"/>
        </w:rPr>
        <w:t xml:space="preserve"> and complicate</w:t>
      </w:r>
      <w:r w:rsidRPr="006F2EAB">
        <w:rPr>
          <w:sz w:val="16"/>
        </w:rPr>
        <w:t xml:space="preserve"> de-escalation and </w:t>
      </w:r>
      <w:r w:rsidRPr="006F2EAB">
        <w:rPr>
          <w:rStyle w:val="Emphasis"/>
        </w:rPr>
        <w:t>conflict termination</w:t>
      </w:r>
      <w:r w:rsidRPr="006F2EAB">
        <w:rPr>
          <w:sz w:val="16"/>
        </w:rPr>
        <w:t>—</w:t>
      </w:r>
      <w:r w:rsidRPr="006F2EAB">
        <w:rPr>
          <w:rStyle w:val="StyleUnderline"/>
        </w:rPr>
        <w:t xml:space="preserve">especially in </w:t>
      </w:r>
      <w:r w:rsidRPr="006F2EAB">
        <w:rPr>
          <w:rStyle w:val="Emphasis"/>
        </w:rPr>
        <w:t>asymmetric dyads</w:t>
      </w:r>
      <w:r w:rsidRPr="006F2EAB">
        <w:rPr>
          <w:rStyle w:val="StyleUnderline"/>
        </w:rPr>
        <w:t xml:space="preserve"> where incentives to strike </w:t>
      </w:r>
      <w:r w:rsidRPr="006F2EAB">
        <w:rPr>
          <w:rStyle w:val="Emphasis"/>
        </w:rPr>
        <w:t>preemptively</w:t>
      </w:r>
      <w:r w:rsidRPr="006F2EAB">
        <w:rPr>
          <w:sz w:val="16"/>
        </w:rPr>
        <w:t xml:space="preserve"> to achieve escalation dominance </w:t>
      </w:r>
      <w:r w:rsidRPr="006F2EAB">
        <w:rPr>
          <w:rStyle w:val="StyleUnderline"/>
        </w:rPr>
        <w:t>exist</w:t>
      </w:r>
      <w:r w:rsidRPr="006F2EAB">
        <w:rPr>
          <w:sz w:val="16"/>
        </w:rPr>
        <w:t>.</w:t>
      </w:r>
    </w:p>
    <w:p w14:paraId="6EF12332" w14:textId="56E0F137" w:rsidR="00474DD4" w:rsidRPr="006F2EAB" w:rsidRDefault="00474DD4" w:rsidP="00474DD4">
      <w:pPr>
        <w:rPr>
          <w:sz w:val="16"/>
        </w:rPr>
      </w:pPr>
      <w:r w:rsidRPr="006F2EAB">
        <w:rPr>
          <w:rStyle w:val="StyleUnderline"/>
        </w:rPr>
        <w:t>The</w:t>
      </w:r>
      <w:r w:rsidRPr="006F2EAB">
        <w:rPr>
          <w:sz w:val="16"/>
        </w:rPr>
        <w:t xml:space="preserve"> potentially </w:t>
      </w:r>
      <w:r w:rsidRPr="006F2EAB">
        <w:rPr>
          <w:rStyle w:val="Emphasis"/>
        </w:rPr>
        <w:t>escalatory effects</w:t>
      </w:r>
      <w:r w:rsidRPr="006F2EAB">
        <w:rPr>
          <w:sz w:val="16"/>
        </w:rPr>
        <w:t xml:space="preserve"> of AI’s tactical optimization programming </w:t>
      </w:r>
      <w:r w:rsidRPr="006F2EAB">
        <w:rPr>
          <w:rStyle w:val="StyleUnderline"/>
        </w:rPr>
        <w:t>would</w:t>
      </w:r>
      <w:r w:rsidRPr="006F2EAB">
        <w:rPr>
          <w:sz w:val="16"/>
        </w:rPr>
        <w:t xml:space="preserve"> likely </w:t>
      </w:r>
      <w:r w:rsidRPr="006F2EAB">
        <w:rPr>
          <w:rStyle w:val="StyleUnderline"/>
        </w:rPr>
        <w:t xml:space="preserve">be </w:t>
      </w:r>
      <w:r w:rsidRPr="006F2EAB">
        <w:rPr>
          <w:rStyle w:val="Emphasis"/>
        </w:rPr>
        <w:t>compounded</w:t>
      </w:r>
      <w:r w:rsidRPr="006F2EAB">
        <w:rPr>
          <w:rStyle w:val="StyleUnderline"/>
        </w:rPr>
        <w:t xml:space="preserve"> by differences in adversaries’ </w:t>
      </w:r>
      <w:r w:rsidRPr="006F2EAB">
        <w:rPr>
          <w:rStyle w:val="Emphasis"/>
        </w:rPr>
        <w:t>goal setting</w:t>
      </w:r>
      <w:r w:rsidRPr="006F2EAB">
        <w:rPr>
          <w:sz w:val="16"/>
        </w:rPr>
        <w:t xml:space="preserve"> (an </w:t>
      </w:r>
      <w:r w:rsidRPr="00A95942">
        <w:rPr>
          <w:sz w:val="16"/>
        </w:rPr>
        <w:t>AI’s priorities, value alignment, control, and off-ramps</w:t>
      </w:r>
      <w:r w:rsidRPr="006F2EAB">
        <w:rPr>
          <w:sz w:val="16"/>
        </w:rPr>
        <w:t>), command-and-control organization (centralized vs. decentralized), and the configuration of their human-machine interactions. Specifically, machine decision making—designed to exploit the tactical and operational advantages in a situation—may lack the </w:t>
      </w:r>
      <w:r w:rsidRPr="00A95942">
        <w:rPr>
          <w:sz w:val="16"/>
        </w:rPr>
        <w:t>“theory of the mind”</w:t>
      </w:r>
      <w:r w:rsidRPr="006F2EAB">
        <w:rPr>
          <w:sz w:val="16"/>
        </w:rPr>
        <w:t> in an a priori situation with humans’ interaction. Not only would machines need to understand human commanders and human adversaries, but they must also interpret an adversary AI’s signaling and behavior.</w:t>
      </w:r>
    </w:p>
    <w:p w14:paraId="33E028A1" w14:textId="77777777" w:rsidR="00474DD4" w:rsidRDefault="00474DD4" w:rsidP="00474DD4">
      <w:pPr>
        <w:rPr>
          <w:sz w:val="16"/>
        </w:rPr>
      </w:pPr>
      <w:r w:rsidRPr="006F2EAB">
        <w:rPr>
          <w:rStyle w:val="StyleUnderline"/>
        </w:rPr>
        <w:t xml:space="preserve">An AI algorithm optimized to pursue </w:t>
      </w:r>
      <w:r w:rsidRPr="006F2EAB">
        <w:rPr>
          <w:rStyle w:val="Emphasis"/>
        </w:rPr>
        <w:t>pre-programmed goals</w:t>
      </w:r>
      <w:r w:rsidRPr="006F2EAB">
        <w:rPr>
          <w:sz w:val="16"/>
        </w:rPr>
        <w:t xml:space="preserve"> </w:t>
      </w:r>
      <w:r w:rsidRPr="006F2EAB">
        <w:rPr>
          <w:rStyle w:val="StyleUnderline"/>
        </w:rPr>
        <w:t>might</w:t>
      </w:r>
      <w:r w:rsidRPr="006F2EAB">
        <w:rPr>
          <w:sz w:val="16"/>
        </w:rPr>
        <w:t xml:space="preserve"> </w:t>
      </w:r>
      <w:r w:rsidRPr="006F2EAB">
        <w:rPr>
          <w:rStyle w:val="Emphasis"/>
        </w:rPr>
        <w:t>misinterpret</w:t>
      </w:r>
      <w:r w:rsidRPr="006F2EAB">
        <w:rPr>
          <w:sz w:val="16"/>
        </w:rPr>
        <w:t xml:space="preserve"> </w:t>
      </w:r>
      <w:r w:rsidRPr="006F2EAB">
        <w:rPr>
          <w:rStyle w:val="StyleUnderline"/>
        </w:rPr>
        <w:t>an adversary</w:t>
      </w:r>
      <w:r w:rsidRPr="006F2EAB">
        <w:rPr>
          <w:sz w:val="16"/>
        </w:rPr>
        <w:t xml:space="preserve"> simultaneously </w:t>
      </w:r>
      <w:r w:rsidRPr="006F2EAB">
        <w:rPr>
          <w:rStyle w:val="StyleUnderline"/>
        </w:rPr>
        <w:t>signaling its desire to seek resolution to avoid conflict or de-escalate a situation</w:t>
      </w:r>
      <w:r w:rsidRPr="006F2EAB">
        <w:rPr>
          <w:sz w:val="16"/>
        </w:rPr>
        <w:t xml:space="preserve">. </w:t>
      </w:r>
      <w:r w:rsidRPr="006F2EAB">
        <w:rPr>
          <w:rStyle w:val="StyleUnderline"/>
        </w:rPr>
        <w:t xml:space="preserve">Absent </w:t>
      </w:r>
      <w:r w:rsidRPr="006F2EAB">
        <w:rPr>
          <w:rStyle w:val="Emphasis"/>
        </w:rPr>
        <w:t>reliable means</w:t>
      </w:r>
      <w:r w:rsidRPr="006F2EAB">
        <w:rPr>
          <w:rStyle w:val="StyleUnderline"/>
        </w:rPr>
        <w:t xml:space="preserve"> to </w:t>
      </w:r>
      <w:r w:rsidRPr="006F2EAB">
        <w:rPr>
          <w:rStyle w:val="Emphasis"/>
        </w:rPr>
        <w:t>attribute an actor’s intentions</w:t>
      </w:r>
      <w:r w:rsidRPr="006F2EAB">
        <w:rPr>
          <w:sz w:val="16"/>
        </w:rPr>
        <w:t xml:space="preserve">, </w:t>
      </w:r>
      <w:r w:rsidRPr="006F2EAB">
        <w:rPr>
          <w:rStyle w:val="StyleUnderline"/>
        </w:rPr>
        <w:t>AI systems may convey</w:t>
      </w:r>
      <w:r w:rsidRPr="006F2EAB">
        <w:rPr>
          <w:sz w:val="16"/>
        </w:rPr>
        <w:t xml:space="preserve"> </w:t>
      </w:r>
      <w:r w:rsidRPr="006F2EAB">
        <w:rPr>
          <w:rStyle w:val="Emphasis"/>
        </w:rPr>
        <w:t>undesirable</w:t>
      </w:r>
      <w:r w:rsidRPr="006F2EAB">
        <w:rPr>
          <w:sz w:val="16"/>
        </w:rPr>
        <w:t xml:space="preserve"> </w:t>
      </w:r>
      <w:r w:rsidRPr="006F2EAB">
        <w:rPr>
          <w:rStyle w:val="StyleUnderline"/>
        </w:rPr>
        <w:t>and</w:t>
      </w:r>
      <w:r w:rsidRPr="006F2EAB">
        <w:rPr>
          <w:sz w:val="16"/>
        </w:rPr>
        <w:t xml:space="preserve"> </w:t>
      </w:r>
      <w:r w:rsidRPr="006F2EAB">
        <w:rPr>
          <w:rStyle w:val="Emphasis"/>
        </w:rPr>
        <w:t>unintended signals</w:t>
      </w:r>
      <w:r w:rsidRPr="006F2EAB">
        <w:rPr>
          <w:sz w:val="16"/>
        </w:rPr>
        <w:t xml:space="preserve"> (</w:t>
      </w:r>
      <w:r w:rsidRPr="006F2EAB">
        <w:rPr>
          <w:rStyle w:val="StyleUnderline"/>
        </w:rPr>
        <w:t>by human commanders</w:t>
      </w:r>
      <w:r w:rsidRPr="006F2EAB">
        <w:rPr>
          <w:sz w:val="16"/>
        </w:rPr>
        <w:t xml:space="preserve">) </w:t>
      </w:r>
      <w:r w:rsidRPr="006F2EAB">
        <w:rPr>
          <w:rStyle w:val="StyleUnderline"/>
        </w:rPr>
        <w:t>to the enemy</w:t>
      </w:r>
      <w:r w:rsidRPr="006F2EAB">
        <w:rPr>
          <w:sz w:val="16"/>
        </w:rPr>
        <w:t>, thus complicating the delicate balance between an actor’s willingness to escalate a situation as a last resort and keeping the option open to step back from the brink. Simply put, the risks of inaction are great.</w:t>
      </w:r>
    </w:p>
    <w:p w14:paraId="68787783" w14:textId="77777777" w:rsidR="00526FED" w:rsidRDefault="00526FED" w:rsidP="00474DD4">
      <w:pPr>
        <w:rPr>
          <w:sz w:val="16"/>
        </w:rPr>
      </w:pPr>
    </w:p>
    <w:p w14:paraId="6A941FD8" w14:textId="77777777" w:rsidR="00526FED" w:rsidRDefault="00526FED" w:rsidP="00526FED">
      <w:pPr>
        <w:pStyle w:val="Heading4"/>
      </w:pPr>
      <w:r>
        <w:t xml:space="preserve">There’s no </w:t>
      </w:r>
      <w:r w:rsidRPr="00FD4F5A">
        <w:rPr>
          <w:u w:val="single"/>
        </w:rPr>
        <w:t>error-free software</w:t>
      </w:r>
      <w:r>
        <w:t xml:space="preserve">. Machine </w:t>
      </w:r>
      <w:r w:rsidRPr="00FD4F5A">
        <w:rPr>
          <w:u w:val="single"/>
        </w:rPr>
        <w:t>speed</w:t>
      </w:r>
      <w:r>
        <w:t xml:space="preserve"> and </w:t>
      </w:r>
      <w:r w:rsidRPr="00FD4F5A">
        <w:rPr>
          <w:u w:val="single"/>
        </w:rPr>
        <w:t>complexity</w:t>
      </w:r>
      <w:r>
        <w:t xml:space="preserve"> circumvent defense.</w:t>
      </w:r>
    </w:p>
    <w:p w14:paraId="4F96A27F" w14:textId="2F0E2CD2" w:rsidR="00526FED" w:rsidRDefault="00526FED" w:rsidP="00526FED">
      <w:r w:rsidRPr="00A2278C">
        <w:rPr>
          <w:rStyle w:val="Style13ptBold"/>
        </w:rPr>
        <w:t>Horowitz et al 19</w:t>
      </w:r>
      <w:r>
        <w:t xml:space="preserve">. </w:t>
      </w:r>
      <w:r w:rsidRPr="00A2278C">
        <w:t>Michael C. Horowitz, Professor of Political Science and Associate Director of Perry World House at the University of Pennsylvania</w:t>
      </w:r>
      <w:r>
        <w:t xml:space="preserve">. </w:t>
      </w:r>
      <w:r w:rsidRPr="00A2278C">
        <w:t>Paul Scharre, Senior Fellow and Director, Technology and National Security Program at the Center for a New American Security. Alexander Velez-Green</w:t>
      </w:r>
      <w:r>
        <w:t xml:space="preserve">, </w:t>
      </w:r>
      <w:r w:rsidRPr="00A2278C">
        <w:t>defense analyst based in Washington, DC.</w:t>
      </w:r>
      <w:r>
        <w:t xml:space="preserve"> December 2019.</w:t>
      </w:r>
      <w:r w:rsidRPr="00A2278C">
        <w:t xml:space="preserve"> “A Stable Nuclear Future? The Impact of Autonomous Systems and Artificial Intelligence</w:t>
      </w:r>
      <w:r>
        <w:t xml:space="preserve">.” </w:t>
      </w:r>
      <w:r w:rsidR="00FC4F80" w:rsidRPr="00A95942">
        <w:t>https://arxiv.org/pdf/1912.05291</w:t>
      </w:r>
      <w:r>
        <w:t>.</w:t>
      </w:r>
      <w:r w:rsidR="00FC4F80">
        <w:t xml:space="preserve"> TDI</w:t>
      </w:r>
    </w:p>
    <w:p w14:paraId="60E4B3BB" w14:textId="77777777" w:rsidR="00526FED" w:rsidRPr="00EC39F1" w:rsidRDefault="00526FED" w:rsidP="00526FED">
      <w:pPr>
        <w:rPr>
          <w:sz w:val="16"/>
        </w:rPr>
      </w:pPr>
      <w:r w:rsidRPr="00EC39F1">
        <w:rPr>
          <w:sz w:val="16"/>
        </w:rPr>
        <w:t xml:space="preserve">Finally, </w:t>
      </w:r>
      <w:r w:rsidRPr="00EC39F1">
        <w:rPr>
          <w:rStyle w:val="StyleUnderline"/>
        </w:rPr>
        <w:t>automated systems</w:t>
      </w:r>
      <w:r w:rsidRPr="00EC39F1">
        <w:rPr>
          <w:sz w:val="16"/>
        </w:rPr>
        <w:t xml:space="preserve"> can </w:t>
      </w:r>
      <w:r w:rsidRPr="00EC39F1">
        <w:rPr>
          <w:rStyle w:val="StyleUnderline"/>
        </w:rPr>
        <w:t xml:space="preserve">pose risks because of their </w:t>
      </w:r>
      <w:r w:rsidRPr="00EC39F1">
        <w:rPr>
          <w:rStyle w:val="Emphasis"/>
        </w:rPr>
        <w:t>complexity</w:t>
      </w:r>
      <w:r w:rsidRPr="00EC39F1">
        <w:rPr>
          <w:sz w:val="16"/>
        </w:rPr>
        <w:t xml:space="preserve">, tight-coupling, </w:t>
      </w:r>
      <w:r w:rsidRPr="00EC39F1">
        <w:rPr>
          <w:rStyle w:val="StyleUnderline"/>
        </w:rPr>
        <w:t>and</w:t>
      </w:r>
      <w:r w:rsidRPr="00EC39F1">
        <w:rPr>
          <w:sz w:val="16"/>
        </w:rPr>
        <w:t xml:space="preserve"> ability to take actions at </w:t>
      </w:r>
      <w:r w:rsidRPr="00EC39F1">
        <w:rPr>
          <w:rStyle w:val="Emphasis"/>
        </w:rPr>
        <w:t>machine speed</w:t>
      </w:r>
      <w:r w:rsidRPr="00EC39F1">
        <w:rPr>
          <w:sz w:val="16"/>
        </w:rPr>
        <w:t xml:space="preserve">. </w:t>
      </w:r>
      <w:r w:rsidRPr="00EC39F1">
        <w:rPr>
          <w:rStyle w:val="StyleUnderline"/>
        </w:rPr>
        <w:t>Complex automated systems are</w:t>
      </w:r>
      <w:r w:rsidRPr="00EC39F1">
        <w:rPr>
          <w:sz w:val="16"/>
        </w:rPr>
        <w:t xml:space="preserve"> generally </w:t>
      </w:r>
      <w:r w:rsidRPr="00EC39F1">
        <w:rPr>
          <w:rStyle w:val="Emphasis"/>
        </w:rPr>
        <w:t>powered by software</w:t>
      </w:r>
      <w:r w:rsidRPr="00EC39F1">
        <w:rPr>
          <w:sz w:val="16"/>
        </w:rPr>
        <w:t xml:space="preserve">, </w:t>
      </w:r>
      <w:r w:rsidRPr="00EC39F1">
        <w:rPr>
          <w:rStyle w:val="StyleUnderline"/>
        </w:rPr>
        <w:t>making them</w:t>
      </w:r>
      <w:r w:rsidRPr="00EC39F1">
        <w:rPr>
          <w:sz w:val="16"/>
        </w:rPr>
        <w:t xml:space="preserve"> potentially </w:t>
      </w:r>
      <w:r w:rsidRPr="00EC39F1">
        <w:rPr>
          <w:rStyle w:val="StyleUnderline"/>
        </w:rPr>
        <w:t xml:space="preserve">vulnerable to </w:t>
      </w:r>
      <w:r w:rsidRPr="00EC39F1">
        <w:rPr>
          <w:rStyle w:val="Emphasis"/>
        </w:rPr>
        <w:t>bugs</w:t>
      </w:r>
      <w:r w:rsidRPr="00EC39F1">
        <w:rPr>
          <w:rStyle w:val="StyleUnderline"/>
        </w:rPr>
        <w:t xml:space="preserve"> and </w:t>
      </w:r>
      <w:r w:rsidRPr="00EC39F1">
        <w:rPr>
          <w:rStyle w:val="Emphasis"/>
        </w:rPr>
        <w:t>hacking</w:t>
      </w:r>
      <w:r w:rsidRPr="00EC39F1">
        <w:rPr>
          <w:sz w:val="16"/>
        </w:rPr>
        <w:t xml:space="preserve">. As one example, a 2007 software malfunction caused eight F-22 fighter jets to lose navigation, fuel subsystems, and some communications when they crossed the international dateline.35 </w:t>
      </w:r>
      <w:r w:rsidRPr="00EC39F1">
        <w:rPr>
          <w:rStyle w:val="StyleUnderline"/>
        </w:rPr>
        <w:t xml:space="preserve">Rigorous software testing can reduce error rates, but </w:t>
      </w:r>
      <w:r w:rsidRPr="00EC39F1">
        <w:rPr>
          <w:rStyle w:val="Emphasis"/>
        </w:rPr>
        <w:t>error-free software</w:t>
      </w:r>
      <w:r w:rsidRPr="00EC39F1">
        <w:rPr>
          <w:rStyle w:val="StyleUnderline"/>
        </w:rPr>
        <w:t xml:space="preserve"> is </w:t>
      </w:r>
      <w:r w:rsidRPr="00EC39F1">
        <w:rPr>
          <w:rStyle w:val="Emphasis"/>
        </w:rPr>
        <w:t>not realistic</w:t>
      </w:r>
      <w:r w:rsidRPr="00EC39F1">
        <w:rPr>
          <w:sz w:val="16"/>
        </w:rPr>
        <w:t xml:space="preserve"> outside of extremely narrow applications.36 </w:t>
      </w:r>
      <w:r w:rsidRPr="00EC39F1">
        <w:rPr>
          <w:rStyle w:val="StyleUnderline"/>
        </w:rPr>
        <w:t xml:space="preserve">Software </w:t>
      </w:r>
      <w:r w:rsidRPr="00EC39F1">
        <w:rPr>
          <w:rStyle w:val="StyleUnderline"/>
        </w:rPr>
        <w:lastRenderedPageBreak/>
        <w:t>vulnerabilities</w:t>
      </w:r>
      <w:r w:rsidRPr="00EC39F1">
        <w:rPr>
          <w:sz w:val="16"/>
        </w:rPr>
        <w:t xml:space="preserve"> can also </w:t>
      </w:r>
      <w:r w:rsidRPr="00EC39F1">
        <w:rPr>
          <w:rStyle w:val="StyleUnderline"/>
        </w:rPr>
        <w:t xml:space="preserve">leave the </w:t>
      </w:r>
      <w:r w:rsidRPr="00EC39F1">
        <w:rPr>
          <w:rStyle w:val="Emphasis"/>
        </w:rPr>
        <w:t>door open</w:t>
      </w:r>
      <w:r w:rsidRPr="00EC39F1">
        <w:rPr>
          <w:rStyle w:val="StyleUnderline"/>
        </w:rPr>
        <w:t xml:space="preserve"> for </w:t>
      </w:r>
      <w:r w:rsidRPr="00EC39F1">
        <w:rPr>
          <w:rStyle w:val="Emphasis"/>
        </w:rPr>
        <w:t>hackers</w:t>
      </w:r>
      <w:r w:rsidRPr="00EC39F1">
        <w:rPr>
          <w:sz w:val="16"/>
        </w:rPr>
        <w:t xml:space="preserve">. Security researchers have demonstrated the ability to remotely hack automobiles, for example, disabling or taking control of critical driving functions such as steering and brakes.37 </w:t>
      </w:r>
      <w:r w:rsidRPr="00EC39F1">
        <w:rPr>
          <w:rStyle w:val="StyleUnderline"/>
        </w:rPr>
        <w:t>Autonomous systems are also vulnerable to</w:t>
      </w:r>
      <w:r w:rsidRPr="00EC39F1">
        <w:rPr>
          <w:sz w:val="16"/>
        </w:rPr>
        <w:t xml:space="preserve"> so-called “</w:t>
      </w:r>
      <w:r w:rsidRPr="00EC39F1">
        <w:rPr>
          <w:rStyle w:val="Emphasis"/>
        </w:rPr>
        <w:t>normal accidents</w:t>
      </w:r>
      <w:r w:rsidRPr="00EC39F1">
        <w:rPr>
          <w:sz w:val="16"/>
        </w:rPr>
        <w:t xml:space="preserve">” arising </w:t>
      </w:r>
      <w:r w:rsidRPr="00EC39F1">
        <w:rPr>
          <w:rStyle w:val="StyleUnderline"/>
        </w:rPr>
        <w:t>from</w:t>
      </w:r>
      <w:r w:rsidRPr="00EC39F1">
        <w:rPr>
          <w:sz w:val="16"/>
        </w:rPr>
        <w:t xml:space="preserve"> the interaction of components of </w:t>
      </w:r>
      <w:r w:rsidRPr="00EC39F1">
        <w:rPr>
          <w:rStyle w:val="Emphasis"/>
        </w:rPr>
        <w:t>complex systems</w:t>
      </w:r>
      <w:r w:rsidRPr="00EC39F1">
        <w:rPr>
          <w:sz w:val="16"/>
        </w:rPr>
        <w:t xml:space="preserve">. While these risks are not unique to automation – normal accidents occur in manual systems38 – automation can increase the “tight coupling” between components. </w:t>
      </w:r>
      <w:r w:rsidRPr="00EC39F1">
        <w:rPr>
          <w:rStyle w:val="Emphasis"/>
        </w:rPr>
        <w:t>Tight coupling</w:t>
      </w:r>
      <w:r w:rsidRPr="00EC39F1">
        <w:rPr>
          <w:sz w:val="16"/>
        </w:rPr>
        <w:t xml:space="preserve"> is a condition </w:t>
      </w:r>
      <w:r w:rsidRPr="00EC39F1">
        <w:rPr>
          <w:rStyle w:val="StyleUnderline"/>
        </w:rPr>
        <w:t>in which one action in a system</w:t>
      </w:r>
      <w:r w:rsidRPr="00EC39F1">
        <w:rPr>
          <w:sz w:val="16"/>
        </w:rPr>
        <w:t xml:space="preserve"> </w:t>
      </w:r>
      <w:r w:rsidRPr="00EC39F1">
        <w:rPr>
          <w:rStyle w:val="Emphasis"/>
        </w:rPr>
        <w:t>directly causes another action</w:t>
      </w:r>
      <w:r w:rsidRPr="00EC39F1">
        <w:rPr>
          <w:sz w:val="16"/>
        </w:rPr>
        <w:t xml:space="preserve"> </w:t>
      </w:r>
      <w:r w:rsidRPr="00EC39F1">
        <w:rPr>
          <w:rStyle w:val="StyleUnderline"/>
        </w:rPr>
        <w:t>with</w:t>
      </w:r>
      <w:r w:rsidRPr="00EC39F1">
        <w:rPr>
          <w:sz w:val="16"/>
        </w:rPr>
        <w:t xml:space="preserve"> </w:t>
      </w:r>
      <w:r w:rsidRPr="00EC39F1">
        <w:rPr>
          <w:rStyle w:val="Emphasis"/>
        </w:rPr>
        <w:t>little “slack”</w:t>
      </w:r>
      <w:r w:rsidRPr="00EC39F1">
        <w:rPr>
          <w:sz w:val="16"/>
        </w:rPr>
        <w:t xml:space="preserve"> in the system </w:t>
      </w:r>
      <w:r w:rsidRPr="00EC39F1">
        <w:rPr>
          <w:rStyle w:val="StyleUnderline"/>
        </w:rPr>
        <w:t xml:space="preserve">– time, visibility, and opportunity for </w:t>
      </w:r>
      <w:r w:rsidRPr="00EC39F1">
        <w:rPr>
          <w:rStyle w:val="Emphasis"/>
        </w:rPr>
        <w:t>human intervention</w:t>
      </w:r>
      <w:r w:rsidRPr="00EC39F1">
        <w:rPr>
          <w:rStyle w:val="StyleUnderline"/>
        </w:rPr>
        <w:t xml:space="preserve"> to manage unanticipated events</w:t>
      </w:r>
      <w:r w:rsidRPr="00EC39F1">
        <w:rPr>
          <w:sz w:val="16"/>
        </w:rPr>
        <w:t xml:space="preserve">. </w:t>
      </w:r>
      <w:r w:rsidRPr="00EC39F1">
        <w:rPr>
          <w:rStyle w:val="StyleUnderline"/>
        </w:rPr>
        <w:t xml:space="preserve">Automation can </w:t>
      </w:r>
      <w:r w:rsidRPr="00EC39F1">
        <w:rPr>
          <w:rStyle w:val="Emphasis"/>
        </w:rPr>
        <w:t>increase</w:t>
      </w:r>
      <w:r w:rsidRPr="00EC39F1">
        <w:rPr>
          <w:sz w:val="16"/>
        </w:rPr>
        <w:t xml:space="preserve"> the </w:t>
      </w:r>
      <w:r w:rsidRPr="00EC39F1">
        <w:rPr>
          <w:rStyle w:val="Emphasis"/>
        </w:rPr>
        <w:t>coupling</w:t>
      </w:r>
      <w:r w:rsidRPr="00EC39F1">
        <w:rPr>
          <w:sz w:val="16"/>
        </w:rPr>
        <w:t xml:space="preserve"> between components </w:t>
      </w:r>
      <w:r w:rsidRPr="00EC39F1">
        <w:rPr>
          <w:rStyle w:val="StyleUnderline"/>
        </w:rPr>
        <w:t>and</w:t>
      </w:r>
      <w:r w:rsidRPr="00EC39F1">
        <w:rPr>
          <w:sz w:val="16"/>
        </w:rPr>
        <w:t xml:space="preserve">, moreover, </w:t>
      </w:r>
      <w:r w:rsidRPr="00EC39F1">
        <w:rPr>
          <w:rStyle w:val="StyleUnderline"/>
        </w:rPr>
        <w:t xml:space="preserve">accelerate the </w:t>
      </w:r>
      <w:r w:rsidRPr="00EC39F1">
        <w:rPr>
          <w:rStyle w:val="Emphasis"/>
        </w:rPr>
        <w:t>pace of actions</w:t>
      </w:r>
      <w:r w:rsidRPr="00EC39F1">
        <w:rPr>
          <w:rStyle w:val="StyleUnderline"/>
        </w:rPr>
        <w:t xml:space="preserve"> to </w:t>
      </w:r>
      <w:r w:rsidRPr="00EC39F1">
        <w:rPr>
          <w:rStyle w:val="Emphasis"/>
        </w:rPr>
        <w:t>machine speed</w:t>
      </w:r>
      <w:r w:rsidRPr="00EC39F1">
        <w:rPr>
          <w:sz w:val="16"/>
        </w:rPr>
        <w:t>. The “brittleness” inherent to emerging forms of automation, along with omnipresent risk of automation bias, human-machine interaction failures, and unanticipated machine behavior, all potentially limit the roles that automation can safely fill.</w:t>
      </w:r>
    </w:p>
    <w:p w14:paraId="07783632" w14:textId="77777777" w:rsidR="00526FED" w:rsidRDefault="00526FED" w:rsidP="00474DD4">
      <w:pPr>
        <w:rPr>
          <w:sz w:val="16"/>
        </w:rPr>
      </w:pPr>
    </w:p>
    <w:p w14:paraId="39837EE2" w14:textId="77777777" w:rsidR="00474DD4" w:rsidRDefault="00474DD4" w:rsidP="00474DD4">
      <w:pPr>
        <w:pStyle w:val="Heading4"/>
      </w:pPr>
      <w:r>
        <w:t xml:space="preserve">Deterrence threats </w:t>
      </w:r>
      <w:r w:rsidRPr="001B484F">
        <w:rPr>
          <w:u w:val="single"/>
        </w:rPr>
        <w:t>aren’t credible</w:t>
      </w:r>
      <w:r>
        <w:t xml:space="preserve"> and automation’s </w:t>
      </w:r>
      <w:r w:rsidRPr="001B484F">
        <w:rPr>
          <w:u w:val="single"/>
        </w:rPr>
        <w:t>net effect</w:t>
      </w:r>
      <w:r>
        <w:t xml:space="preserve"> is </w:t>
      </w:r>
      <w:r w:rsidRPr="001B484F">
        <w:rPr>
          <w:u w:val="single"/>
        </w:rPr>
        <w:t>crisis instability</w:t>
      </w:r>
      <w:r>
        <w:t>.</w:t>
      </w:r>
    </w:p>
    <w:p w14:paraId="04A76824" w14:textId="462B90C1" w:rsidR="00474DD4" w:rsidRPr="001B484F" w:rsidRDefault="00474DD4" w:rsidP="00474DD4">
      <w:r w:rsidRPr="00A2278C">
        <w:rPr>
          <w:rStyle w:val="Style13ptBold"/>
        </w:rPr>
        <w:t>Horowitz et al 19</w:t>
      </w:r>
      <w:r>
        <w:t xml:space="preserve">. </w:t>
      </w:r>
      <w:r w:rsidRPr="00A2278C">
        <w:t>Michael C. Horowitz, Professor of Political Science and Associate Director of Perry World House at the University of Pennsylvania</w:t>
      </w:r>
      <w:r>
        <w:t xml:space="preserve">. </w:t>
      </w:r>
      <w:r w:rsidRPr="00A2278C">
        <w:t>Paul Scharre, Senior Fellow and Director, Technology and National Security Program at the Center for a New American Security. Alexander Velez-Green</w:t>
      </w:r>
      <w:r>
        <w:t xml:space="preserve">, </w:t>
      </w:r>
      <w:r w:rsidRPr="00A2278C">
        <w:t>defense analyst based in Washington, DC.</w:t>
      </w:r>
      <w:r>
        <w:t xml:space="preserve"> December 2019.</w:t>
      </w:r>
      <w:r w:rsidRPr="00A2278C">
        <w:t xml:space="preserve"> “A Stable Nuclear Future? The Impact of Autonomous Systems and Artificial Intelligence</w:t>
      </w:r>
      <w:r>
        <w:t xml:space="preserve">.” </w:t>
      </w:r>
      <w:r w:rsidR="00FC4F80" w:rsidRPr="00A95942">
        <w:t>https://arxiv.org/pdf/1912.05291</w:t>
      </w:r>
      <w:r>
        <w:t>.</w:t>
      </w:r>
      <w:r w:rsidR="00FC4F80">
        <w:t xml:space="preserve"> TDI</w:t>
      </w:r>
    </w:p>
    <w:p w14:paraId="2552DDDC" w14:textId="77777777" w:rsidR="00474DD4" w:rsidRPr="001B484F" w:rsidRDefault="00474DD4" w:rsidP="00474DD4">
      <w:pPr>
        <w:rPr>
          <w:sz w:val="16"/>
          <w:szCs w:val="16"/>
        </w:rPr>
      </w:pPr>
      <w:r w:rsidRPr="001B484F">
        <w:rPr>
          <w:sz w:val="16"/>
          <w:szCs w:val="16"/>
        </w:rPr>
        <w:t xml:space="preserve">There are other examples of automation in NC2 systems. Bruce Blair has discussed how automation was used in the United States and Soviet nuclear enterprise. For example, Moscow used an “automated broadcast network”55 to deliver battle orders in the case of a crisis or a first strike. In the United States, the Strategic Air Command Control System came online in 1968 to transmit Emergency Action Messages to U.S. forces in the field in case of a crisis. While the system had to be operated by a person, once activated and initiated, the system offered the United States the ability to transmit the message even if, subsequent to activation, U.S. command centers were destroyed.56 </w:t>
      </w:r>
    </w:p>
    <w:p w14:paraId="7715FDE9" w14:textId="77777777" w:rsidR="00474DD4" w:rsidRPr="001B484F" w:rsidRDefault="00474DD4" w:rsidP="00474DD4">
      <w:pPr>
        <w:rPr>
          <w:sz w:val="16"/>
        </w:rPr>
      </w:pPr>
      <w:r w:rsidRPr="001B484F">
        <w:rPr>
          <w:sz w:val="16"/>
        </w:rPr>
        <w:t xml:space="preserve">Russian missiles that were de-targeted following the end of the Cold War have been reportedly programmed to automatically revert to their wartime targets in the United States if launched without a flight plan. </w:t>
      </w:r>
      <w:r w:rsidRPr="001B484F">
        <w:rPr>
          <w:rStyle w:val="StyleUnderline"/>
        </w:rPr>
        <w:t xml:space="preserve">In the event of a deliberate decision by Russian leadership to launch, automation cut the time needed to re-target and launch all of their missiles to </w:t>
      </w:r>
      <w:r w:rsidRPr="001B484F">
        <w:rPr>
          <w:rStyle w:val="Emphasis"/>
        </w:rPr>
        <w:t>10 seconds</w:t>
      </w:r>
      <w:r w:rsidRPr="001B484F">
        <w:rPr>
          <w:sz w:val="16"/>
        </w:rPr>
        <w:t xml:space="preserve">. </w:t>
      </w:r>
      <w:r w:rsidRPr="001B484F">
        <w:rPr>
          <w:rStyle w:val="StyleUnderline"/>
        </w:rPr>
        <w:t>Similarly, while U.S. missiles were reportedly set to targets in the middle of the ocean during peacetime, the entire U.S. missile arsenal could allegedly be retargeted in 10 seconds</w:t>
      </w:r>
      <w:r w:rsidRPr="001B484F">
        <w:rPr>
          <w:sz w:val="16"/>
        </w:rPr>
        <w:t xml:space="preserve">.57 The automation-enabled ability to rapidly retarget missiles undoubtedly was a factor in Russian and American leadership being comfortable with de-targeting their missiles. </w:t>
      </w:r>
      <w:r w:rsidRPr="001B484F">
        <w:rPr>
          <w:rStyle w:val="StyleUnderline"/>
        </w:rPr>
        <w:t xml:space="preserve">Even so, if a </w:t>
      </w:r>
      <w:r w:rsidRPr="001B484F">
        <w:rPr>
          <w:rStyle w:val="Emphasis"/>
        </w:rPr>
        <w:t>Russian missile</w:t>
      </w:r>
      <w:r w:rsidRPr="001B484F">
        <w:rPr>
          <w:rStyle w:val="StyleUnderline"/>
        </w:rPr>
        <w:t xml:space="preserve"> set to </w:t>
      </w:r>
      <w:r w:rsidRPr="001B484F">
        <w:rPr>
          <w:rStyle w:val="Emphasis"/>
        </w:rPr>
        <w:t>automatically revert to wartime targets</w:t>
      </w:r>
      <w:r w:rsidRPr="001B484F">
        <w:rPr>
          <w:rStyle w:val="StyleUnderline"/>
        </w:rPr>
        <w:t xml:space="preserve"> were launched </w:t>
      </w:r>
      <w:r w:rsidRPr="001B484F">
        <w:rPr>
          <w:rStyle w:val="Emphasis"/>
        </w:rPr>
        <w:t>accidentally</w:t>
      </w:r>
      <w:r w:rsidRPr="001B484F">
        <w:rPr>
          <w:rStyle w:val="StyleUnderline"/>
        </w:rPr>
        <w:t xml:space="preserve"> or </w:t>
      </w:r>
      <w:r w:rsidRPr="001B484F">
        <w:rPr>
          <w:rStyle w:val="Emphasis"/>
        </w:rPr>
        <w:t>without authorization</w:t>
      </w:r>
      <w:r w:rsidRPr="001B484F">
        <w:rPr>
          <w:sz w:val="16"/>
        </w:rPr>
        <w:t xml:space="preserve">, </w:t>
      </w:r>
      <w:r w:rsidRPr="001B484F">
        <w:rPr>
          <w:rStyle w:val="StyleUnderline"/>
        </w:rPr>
        <w:t xml:space="preserve">it could spark </w:t>
      </w:r>
      <w:r w:rsidRPr="001B484F">
        <w:rPr>
          <w:rStyle w:val="Emphasis"/>
        </w:rPr>
        <w:t>nuclear war</w:t>
      </w:r>
      <w:r w:rsidRPr="001B484F">
        <w:rPr>
          <w:sz w:val="16"/>
        </w:rPr>
        <w:t xml:space="preserve">. </w:t>
      </w:r>
      <w:r w:rsidRPr="001B484F">
        <w:rPr>
          <w:rStyle w:val="Emphasis"/>
        </w:rPr>
        <w:t>Dead hand systems</w:t>
      </w:r>
      <w:r w:rsidRPr="001B484F">
        <w:rPr>
          <w:sz w:val="16"/>
        </w:rPr>
        <w:t xml:space="preserve"> or rapid retargeting of a nation’s entire missile arsenal could </w:t>
      </w:r>
      <w:r w:rsidRPr="001B484F">
        <w:rPr>
          <w:rStyle w:val="StyleUnderline"/>
        </w:rPr>
        <w:t xml:space="preserve">thereby </w:t>
      </w:r>
      <w:r w:rsidRPr="001B484F">
        <w:rPr>
          <w:rStyle w:val="Emphasis"/>
        </w:rPr>
        <w:t>exacerbate</w:t>
      </w:r>
      <w:r w:rsidRPr="001B484F">
        <w:rPr>
          <w:rStyle w:val="StyleUnderline"/>
        </w:rPr>
        <w:t xml:space="preserve"> the consequences of an </w:t>
      </w:r>
      <w:r w:rsidRPr="001B484F">
        <w:rPr>
          <w:rStyle w:val="Emphasis"/>
        </w:rPr>
        <w:t>accident or unauthorized use</w:t>
      </w:r>
      <w:r w:rsidRPr="001B484F">
        <w:rPr>
          <w:rStyle w:val="StyleUnderline"/>
        </w:rPr>
        <w:t xml:space="preserve"> by making it </w:t>
      </w:r>
      <w:r w:rsidRPr="001B484F">
        <w:rPr>
          <w:rStyle w:val="Emphasis"/>
        </w:rPr>
        <w:t>easier</w:t>
      </w:r>
      <w:r w:rsidRPr="001B484F">
        <w:rPr>
          <w:rStyle w:val="StyleUnderline"/>
        </w:rPr>
        <w:t xml:space="preserve"> for such events to </w:t>
      </w:r>
      <w:r w:rsidRPr="001B484F">
        <w:rPr>
          <w:rStyle w:val="Emphasis"/>
        </w:rPr>
        <w:t>automatically lead to catastrophe</w:t>
      </w:r>
      <w:r w:rsidRPr="001B484F">
        <w:rPr>
          <w:sz w:val="16"/>
        </w:rPr>
        <w:t xml:space="preserve">. </w:t>
      </w:r>
    </w:p>
    <w:p w14:paraId="21BACE4E" w14:textId="77777777" w:rsidR="00474DD4" w:rsidRPr="001B484F" w:rsidRDefault="00474DD4" w:rsidP="00474DD4">
      <w:pPr>
        <w:rPr>
          <w:sz w:val="16"/>
        </w:rPr>
      </w:pPr>
      <w:r w:rsidRPr="001B484F">
        <w:rPr>
          <w:rStyle w:val="StyleUnderline"/>
        </w:rPr>
        <w:t>In addition</w:t>
      </w:r>
      <w:r w:rsidRPr="001B484F">
        <w:rPr>
          <w:sz w:val="16"/>
        </w:rPr>
        <w:t xml:space="preserve">, automation of a state’s nuclear command-and-control systems could be used to enhance deterrence by effectively tying one’s hands, for instance, by communicating that any attack on a nation’s homeland defense systems would trigger nuclear escalation. That is, </w:t>
      </w:r>
      <w:r w:rsidRPr="001B484F">
        <w:rPr>
          <w:rStyle w:val="StyleUnderline"/>
        </w:rPr>
        <w:t xml:space="preserve">a nuclear-armed state could view an </w:t>
      </w:r>
      <w:r w:rsidRPr="001B484F">
        <w:rPr>
          <w:rStyle w:val="Emphasis"/>
        </w:rPr>
        <w:t>explicit threat of automated retaliation</w:t>
      </w:r>
      <w:r w:rsidRPr="001B484F">
        <w:rPr>
          <w:rStyle w:val="StyleUnderline"/>
        </w:rPr>
        <w:t xml:space="preserve"> as </w:t>
      </w:r>
      <w:r w:rsidRPr="001B484F">
        <w:rPr>
          <w:rStyle w:val="Emphasis"/>
        </w:rPr>
        <w:t>useful</w:t>
      </w:r>
      <w:r w:rsidRPr="001B484F">
        <w:rPr>
          <w:rStyle w:val="StyleUnderline"/>
        </w:rPr>
        <w:t xml:space="preserve"> for </w:t>
      </w:r>
      <w:r w:rsidRPr="001B484F">
        <w:rPr>
          <w:rStyle w:val="Emphasis"/>
        </w:rPr>
        <w:t>escalation management</w:t>
      </w:r>
      <w:r w:rsidRPr="001B484F">
        <w:rPr>
          <w:sz w:val="16"/>
        </w:rPr>
        <w:t xml:space="preserve">. </w:t>
      </w:r>
      <w:r w:rsidRPr="001B484F">
        <w:rPr>
          <w:rStyle w:val="StyleUnderline"/>
        </w:rPr>
        <w:t>Autonomous systems</w:t>
      </w:r>
      <w:r w:rsidRPr="001B484F">
        <w:rPr>
          <w:sz w:val="16"/>
        </w:rPr>
        <w:t xml:space="preserve"> – in particular, the expanded automation of a state’s NC2 apparatus – </w:t>
      </w:r>
      <w:r w:rsidRPr="001B484F">
        <w:rPr>
          <w:rStyle w:val="StyleUnderline"/>
        </w:rPr>
        <w:t xml:space="preserve">could be used to </w:t>
      </w:r>
      <w:r w:rsidRPr="001B484F">
        <w:rPr>
          <w:rStyle w:val="Emphasis"/>
        </w:rPr>
        <w:t>increase uncertainty</w:t>
      </w:r>
      <w:r w:rsidRPr="001B484F">
        <w:rPr>
          <w:sz w:val="16"/>
        </w:rPr>
        <w:t xml:space="preserve"> on the part of all involved in a conflict </w:t>
      </w:r>
      <w:r w:rsidRPr="001B484F">
        <w:rPr>
          <w:rStyle w:val="StyleUnderline"/>
        </w:rPr>
        <w:t xml:space="preserve">as to </w:t>
      </w:r>
      <w:r w:rsidRPr="001B484F">
        <w:rPr>
          <w:rStyle w:val="Emphasis"/>
        </w:rPr>
        <w:t>what it would take</w:t>
      </w:r>
      <w:r w:rsidRPr="001B484F">
        <w:rPr>
          <w:rStyle w:val="StyleUnderline"/>
        </w:rPr>
        <w:t xml:space="preserve"> to trigger nuclear launch</w:t>
      </w:r>
      <w:r w:rsidRPr="001B484F">
        <w:rPr>
          <w:sz w:val="16"/>
        </w:rPr>
        <w:t xml:space="preserve">. </w:t>
      </w:r>
      <w:r w:rsidRPr="001B484F">
        <w:rPr>
          <w:rStyle w:val="StyleUnderline"/>
        </w:rPr>
        <w:t>A nuclear-armed state that is</w:t>
      </w:r>
      <w:r w:rsidRPr="001B484F">
        <w:rPr>
          <w:sz w:val="16"/>
        </w:rPr>
        <w:t xml:space="preserve"> sufficiently risk tolerant and is confronted by a conventionally superior adversary may use this uncertainty to limit the scale or scope (i.e. geographic or targeting) of an attack on its interests.</w:t>
      </w:r>
    </w:p>
    <w:p w14:paraId="2B7B5B37" w14:textId="41C62B31" w:rsidR="00474DD4" w:rsidRPr="006F2EAB" w:rsidRDefault="00474DD4" w:rsidP="00474DD4">
      <w:pPr>
        <w:rPr>
          <w:sz w:val="16"/>
        </w:rPr>
      </w:pPr>
      <w:r w:rsidRPr="001B484F">
        <w:rPr>
          <w:rStyle w:val="Emphasis"/>
        </w:rPr>
        <w:t>Credibly communicating</w:t>
      </w:r>
      <w:r w:rsidRPr="001B484F">
        <w:rPr>
          <w:rStyle w:val="StyleUnderline"/>
        </w:rPr>
        <w:t xml:space="preserve"> such a threat</w:t>
      </w:r>
      <w:r w:rsidRPr="001B484F">
        <w:rPr>
          <w:sz w:val="16"/>
        </w:rPr>
        <w:t xml:space="preserve"> to an adversary </w:t>
      </w:r>
      <w:r w:rsidRPr="001B484F">
        <w:rPr>
          <w:rStyle w:val="StyleUnderline"/>
        </w:rPr>
        <w:t xml:space="preserve">might be </w:t>
      </w:r>
      <w:r w:rsidRPr="001B484F">
        <w:rPr>
          <w:rStyle w:val="Emphasis"/>
        </w:rPr>
        <w:t>challenging</w:t>
      </w:r>
      <w:r w:rsidRPr="001B484F">
        <w:rPr>
          <w:sz w:val="16"/>
        </w:rPr>
        <w:t xml:space="preserve">, however. </w:t>
      </w:r>
      <w:r w:rsidRPr="001B484F">
        <w:rPr>
          <w:rStyle w:val="StyleUnderline"/>
        </w:rPr>
        <w:t>Given</w:t>
      </w:r>
      <w:r w:rsidRPr="001B484F">
        <w:rPr>
          <w:sz w:val="16"/>
        </w:rPr>
        <w:t xml:space="preserve"> that </w:t>
      </w:r>
      <w:r w:rsidRPr="001B484F">
        <w:rPr>
          <w:rStyle w:val="StyleUnderline"/>
        </w:rPr>
        <w:t xml:space="preserve">automation resides in </w:t>
      </w:r>
      <w:r w:rsidRPr="001B484F">
        <w:rPr>
          <w:rStyle w:val="Emphasis"/>
        </w:rPr>
        <w:t>software</w:t>
      </w:r>
      <w:r w:rsidRPr="001B484F">
        <w:rPr>
          <w:sz w:val="16"/>
        </w:rPr>
        <w:t xml:space="preserve">, </w:t>
      </w:r>
      <w:r w:rsidRPr="001B484F">
        <w:rPr>
          <w:rStyle w:val="StyleUnderline"/>
        </w:rPr>
        <w:t xml:space="preserve">its effects can be </w:t>
      </w:r>
      <w:r w:rsidRPr="001B484F">
        <w:rPr>
          <w:rStyle w:val="Emphasis"/>
        </w:rPr>
        <w:t>difficult to demonstrate</w:t>
      </w:r>
      <w:r w:rsidRPr="001B484F">
        <w:rPr>
          <w:rStyle w:val="StyleUnderline"/>
        </w:rPr>
        <w:t xml:space="preserve"> prior to crisis or conflict</w:t>
      </w:r>
      <w:r w:rsidRPr="001B484F">
        <w:rPr>
          <w:sz w:val="16"/>
        </w:rPr>
        <w:t xml:space="preserve">.58 </w:t>
      </w:r>
      <w:r w:rsidRPr="001B484F">
        <w:rPr>
          <w:rStyle w:val="StyleUnderline"/>
        </w:rPr>
        <w:t>If a state were to use automation to tie its hands</w:t>
      </w:r>
      <w:r w:rsidRPr="001B484F">
        <w:rPr>
          <w:sz w:val="16"/>
        </w:rPr>
        <w:t xml:space="preserve"> but could not show that it had done so, </w:t>
      </w:r>
      <w:r w:rsidRPr="001B484F">
        <w:rPr>
          <w:rStyle w:val="StyleUnderline"/>
        </w:rPr>
        <w:t>it would be like “</w:t>
      </w:r>
      <w:r w:rsidRPr="001B484F">
        <w:rPr>
          <w:rStyle w:val="Emphasis"/>
        </w:rPr>
        <w:t>tearing out the steering wheel</w:t>
      </w:r>
      <w:r w:rsidRPr="001B484F">
        <w:rPr>
          <w:rStyle w:val="StyleUnderline"/>
        </w:rPr>
        <w:t xml:space="preserve">” in a game of chicken but being </w:t>
      </w:r>
      <w:r w:rsidRPr="001B484F">
        <w:rPr>
          <w:rStyle w:val="Emphasis"/>
        </w:rPr>
        <w:t>unable</w:t>
      </w:r>
      <w:r w:rsidRPr="001B484F">
        <w:rPr>
          <w:rStyle w:val="StyleUnderline"/>
        </w:rPr>
        <w:t xml:space="preserve"> to </w:t>
      </w:r>
      <w:r w:rsidRPr="001B484F">
        <w:rPr>
          <w:rStyle w:val="Emphasis"/>
        </w:rPr>
        <w:t>throw it out the window</w:t>
      </w:r>
      <w:r w:rsidRPr="001B484F">
        <w:rPr>
          <w:sz w:val="16"/>
        </w:rPr>
        <w:t xml:space="preserve">.59 </w:t>
      </w:r>
      <w:r w:rsidRPr="001B484F">
        <w:rPr>
          <w:rStyle w:val="StyleUnderline"/>
        </w:rPr>
        <w:t xml:space="preserve">The </w:t>
      </w:r>
      <w:r w:rsidRPr="001B484F">
        <w:rPr>
          <w:rStyle w:val="Emphasis"/>
        </w:rPr>
        <w:t>net effect</w:t>
      </w:r>
      <w:r w:rsidRPr="001B484F">
        <w:rPr>
          <w:rStyle w:val="StyleUnderline"/>
        </w:rPr>
        <w:t xml:space="preserve"> of automation</w:t>
      </w:r>
      <w:r w:rsidRPr="001B484F">
        <w:rPr>
          <w:sz w:val="16"/>
        </w:rPr>
        <w:t xml:space="preserve"> in this instance </w:t>
      </w:r>
      <w:r w:rsidRPr="001B484F">
        <w:rPr>
          <w:rStyle w:val="StyleUnderline"/>
        </w:rPr>
        <w:t xml:space="preserve">would be to </w:t>
      </w:r>
      <w:r w:rsidRPr="001B484F">
        <w:rPr>
          <w:rStyle w:val="Emphasis"/>
        </w:rPr>
        <w:t>reduce flexibility</w:t>
      </w:r>
      <w:r w:rsidRPr="001B484F">
        <w:rPr>
          <w:rStyle w:val="StyleUnderline"/>
        </w:rPr>
        <w:t xml:space="preserve"> and increase </w:t>
      </w:r>
      <w:r w:rsidRPr="001B484F">
        <w:rPr>
          <w:rStyle w:val="Emphasis"/>
        </w:rPr>
        <w:t>crisis instability</w:t>
      </w:r>
      <w:r w:rsidRPr="001B484F">
        <w:rPr>
          <w:sz w:val="16"/>
        </w:rPr>
        <w:t>.</w:t>
      </w:r>
    </w:p>
    <w:p w14:paraId="4AA73F4B" w14:textId="5F096398" w:rsidR="00577C44" w:rsidRDefault="00577C44" w:rsidP="00577C44">
      <w:pPr>
        <w:pStyle w:val="Heading3"/>
      </w:pPr>
      <w:r>
        <w:lastRenderedPageBreak/>
        <w:t>Impact---Hypersonics---1AR</w:t>
      </w:r>
    </w:p>
    <w:p w14:paraId="2E0B9C90" w14:textId="54B8A538" w:rsidR="00577C44" w:rsidRPr="0060399B" w:rsidRDefault="00577C44" w:rsidP="00577C44">
      <w:pPr>
        <w:pStyle w:val="Heading4"/>
      </w:pPr>
      <w:r w:rsidRPr="0060399B">
        <w:t xml:space="preserve">No hypersonics </w:t>
      </w:r>
      <w:r w:rsidRPr="0060399B">
        <w:rPr>
          <w:u w:val="single"/>
        </w:rPr>
        <w:t>ever</w:t>
      </w:r>
      <w:r w:rsidRPr="0060399B">
        <w:t>.</w:t>
      </w:r>
    </w:p>
    <w:p w14:paraId="0E820314" w14:textId="77777777" w:rsidR="00577C44" w:rsidRPr="0060399B" w:rsidRDefault="00577C44" w:rsidP="00577C44">
      <w:r w:rsidRPr="0060399B">
        <w:rPr>
          <w:rStyle w:val="Style13ptBold"/>
        </w:rPr>
        <w:t>Wright &amp;</w:t>
      </w:r>
      <w:r w:rsidRPr="0060399B">
        <w:t xml:space="preserve"> </w:t>
      </w:r>
      <w:r w:rsidRPr="0060399B">
        <w:rPr>
          <w:rStyle w:val="Style13ptBold"/>
        </w:rPr>
        <w:t>Tracy ’21</w:t>
      </w:r>
      <w:r w:rsidRPr="0060399B">
        <w:t xml:space="preserve"> [Dr. David; Ph.D., Research associate in the Laboratory for Nuclear Security and Policy in the Department of Nuclear Science and Engineering at the Massachusetts Institute of Technology. </w:t>
      </w:r>
      <w:r>
        <w:t xml:space="preserve">Dr. </w:t>
      </w:r>
      <w:r w:rsidRPr="0060399B">
        <w:t>Cameron; Ph.D., Kendall Science Fellow in the Global Security Program at the Union of Concerned Scientists, nonprofit organization founded at MIT. “Why hypersonic weapons cannot live up to their hype.” https://thehill.com/opinion/national-security/536754-why-hypersonic-weapons-cannot-live-up-to-their-hype/] TDI</w:t>
      </w:r>
    </w:p>
    <w:p w14:paraId="2CBCC3AC" w14:textId="77777777" w:rsidR="00577C44" w:rsidRPr="0060399B" w:rsidRDefault="00577C44" w:rsidP="00577C44">
      <w:pPr>
        <w:rPr>
          <w:sz w:val="16"/>
        </w:rPr>
      </w:pPr>
      <w:r w:rsidRPr="0060399B">
        <w:rPr>
          <w:sz w:val="16"/>
        </w:rPr>
        <w:t xml:space="preserve">To better understand these claims, we conducted </w:t>
      </w:r>
      <w:r w:rsidRPr="0060399B">
        <w:rPr>
          <w:rStyle w:val="Emphasis"/>
        </w:rPr>
        <w:t>detailed computer modeling</w:t>
      </w:r>
      <w:r w:rsidRPr="0060399B">
        <w:rPr>
          <w:rStyle w:val="StyleUnderline"/>
        </w:rPr>
        <w:t xml:space="preserve"> of </w:t>
      </w:r>
      <w:r w:rsidRPr="0060399B">
        <w:rPr>
          <w:rStyle w:val="Emphasis"/>
        </w:rPr>
        <w:t>long-range hypersonic weapons</w:t>
      </w:r>
      <w:r w:rsidRPr="0060399B">
        <w:rPr>
          <w:sz w:val="16"/>
        </w:rPr>
        <w:t xml:space="preserve"> using publicly available information about a U.S. hypersonic test vehicle, the HTV-2. Our </w:t>
      </w:r>
      <w:r w:rsidRPr="0060399B">
        <w:rPr>
          <w:rStyle w:val="StyleUnderline"/>
        </w:rPr>
        <w:t>analysis shows</w:t>
      </w:r>
      <w:r w:rsidRPr="0060399B">
        <w:rPr>
          <w:sz w:val="16"/>
        </w:rPr>
        <w:t xml:space="preserve"> that </w:t>
      </w:r>
      <w:r w:rsidRPr="0060399B">
        <w:rPr>
          <w:rStyle w:val="Emphasis"/>
        </w:rPr>
        <w:t>fundamental physical limitations</w:t>
      </w:r>
      <w:r w:rsidRPr="0060399B">
        <w:rPr>
          <w:rStyle w:val="StyleUnderline"/>
        </w:rPr>
        <w:t xml:space="preserve"> imposed by </w:t>
      </w:r>
      <w:r w:rsidRPr="0060399B">
        <w:rPr>
          <w:rStyle w:val="Emphasis"/>
        </w:rPr>
        <w:t>high-speed flight</w:t>
      </w:r>
      <w:r w:rsidRPr="0060399B">
        <w:rPr>
          <w:rStyle w:val="StyleUnderline"/>
        </w:rPr>
        <w:t xml:space="preserve"> through the atmosphere render hypersonic missiles</w:t>
      </w:r>
      <w:r w:rsidRPr="0060399B">
        <w:rPr>
          <w:sz w:val="16"/>
        </w:rPr>
        <w:t xml:space="preserve">, </w:t>
      </w:r>
      <w:r w:rsidRPr="0060399B">
        <w:rPr>
          <w:rStyle w:val="Emphasis"/>
        </w:rPr>
        <w:t>at best</w:t>
      </w:r>
      <w:r w:rsidRPr="0060399B">
        <w:rPr>
          <w:sz w:val="16"/>
        </w:rPr>
        <w:t xml:space="preserve">, an </w:t>
      </w:r>
      <w:r w:rsidRPr="0060399B">
        <w:rPr>
          <w:rStyle w:val="Emphasis"/>
        </w:rPr>
        <w:t>evolutionary</w:t>
      </w:r>
      <w:r w:rsidRPr="0060399B">
        <w:rPr>
          <w:sz w:val="16"/>
        </w:rPr>
        <w:t xml:space="preserve"> — </w:t>
      </w:r>
      <w:r w:rsidRPr="0060399B">
        <w:rPr>
          <w:rStyle w:val="StyleUnderline"/>
        </w:rPr>
        <w:t xml:space="preserve">not </w:t>
      </w:r>
      <w:r w:rsidRPr="0060399B">
        <w:rPr>
          <w:rStyle w:val="Emphasis"/>
        </w:rPr>
        <w:t>revolutionary</w:t>
      </w:r>
      <w:r w:rsidRPr="0060399B">
        <w:rPr>
          <w:sz w:val="16"/>
        </w:rPr>
        <w:t xml:space="preserve"> — </w:t>
      </w:r>
      <w:r w:rsidRPr="0060399B">
        <w:rPr>
          <w:rStyle w:val="StyleUnderline"/>
        </w:rPr>
        <w:t xml:space="preserve">advancement over existing </w:t>
      </w:r>
      <w:r w:rsidRPr="0060399B">
        <w:rPr>
          <w:rStyle w:val="Emphasis"/>
        </w:rPr>
        <w:t>ballistic missile technologies</w:t>
      </w:r>
      <w:r w:rsidRPr="0060399B">
        <w:rPr>
          <w:sz w:val="16"/>
        </w:rPr>
        <w:t xml:space="preserve">. </w:t>
      </w:r>
    </w:p>
    <w:p w14:paraId="60AB7A2B" w14:textId="77777777" w:rsidR="00577C44" w:rsidRPr="0060399B" w:rsidRDefault="00577C44" w:rsidP="00577C44">
      <w:pPr>
        <w:rPr>
          <w:sz w:val="16"/>
        </w:rPr>
      </w:pPr>
      <w:r w:rsidRPr="0060399B">
        <w:rPr>
          <w:sz w:val="16"/>
        </w:rPr>
        <w:t xml:space="preserve">Specifically, our calculations show that </w:t>
      </w:r>
      <w:r w:rsidRPr="0060399B">
        <w:rPr>
          <w:rStyle w:val="StyleUnderline"/>
        </w:rPr>
        <w:t xml:space="preserve">hypersonic weapons travel intercontinental distances more slowly than </w:t>
      </w:r>
      <w:r w:rsidRPr="0060399B">
        <w:rPr>
          <w:rStyle w:val="Emphasis"/>
        </w:rPr>
        <w:t>comparable ballistic missiles</w:t>
      </w:r>
      <w:r w:rsidRPr="0060399B">
        <w:rPr>
          <w:rStyle w:val="StyleUnderline"/>
        </w:rPr>
        <w:t xml:space="preserve"> flying on </w:t>
      </w:r>
      <w:r w:rsidRPr="0060399B">
        <w:rPr>
          <w:rStyle w:val="Emphasis"/>
        </w:rPr>
        <w:t>low-altitude trajectories</w:t>
      </w:r>
      <w:r w:rsidRPr="0060399B">
        <w:rPr>
          <w:sz w:val="16"/>
        </w:rPr>
        <w:t xml:space="preserve">, called depressed trajectories. Moreover, we find that these </w:t>
      </w:r>
      <w:r w:rsidRPr="0060399B">
        <w:rPr>
          <w:rStyle w:val="StyleUnderline"/>
        </w:rPr>
        <w:t xml:space="preserve">weapons become so hot from </w:t>
      </w:r>
      <w:r w:rsidRPr="0060399B">
        <w:rPr>
          <w:rStyle w:val="Emphasis"/>
        </w:rPr>
        <w:t>atmospheric drag</w:t>
      </w:r>
      <w:r w:rsidRPr="0060399B">
        <w:rPr>
          <w:sz w:val="16"/>
        </w:rPr>
        <w:t xml:space="preserve"> at these high speeds </w:t>
      </w:r>
      <w:r w:rsidRPr="0060399B">
        <w:rPr>
          <w:rStyle w:val="StyleUnderline"/>
        </w:rPr>
        <w:t>that they emit</w:t>
      </w:r>
      <w:r w:rsidRPr="0060399B">
        <w:rPr>
          <w:sz w:val="16"/>
        </w:rPr>
        <w:t xml:space="preserve"> an </w:t>
      </w:r>
      <w:r w:rsidRPr="0060399B">
        <w:rPr>
          <w:rStyle w:val="Emphasis"/>
        </w:rPr>
        <w:t>intense glow</w:t>
      </w:r>
      <w:r w:rsidRPr="0060399B">
        <w:rPr>
          <w:sz w:val="16"/>
        </w:rPr>
        <w:t xml:space="preserve"> that can be </w:t>
      </w:r>
      <w:r w:rsidRPr="0060399B">
        <w:rPr>
          <w:rStyle w:val="StyleUnderline"/>
        </w:rPr>
        <w:t>seen for most of their flight</w:t>
      </w:r>
      <w:r w:rsidRPr="0060399B">
        <w:rPr>
          <w:sz w:val="16"/>
        </w:rPr>
        <w:t xml:space="preserve"> by space-based sensors. As a result, </w:t>
      </w:r>
      <w:r w:rsidRPr="0060399B">
        <w:rPr>
          <w:rStyle w:val="StyleUnderline"/>
        </w:rPr>
        <w:t>claims</w:t>
      </w:r>
      <w:r w:rsidRPr="0060399B">
        <w:rPr>
          <w:sz w:val="16"/>
        </w:rPr>
        <w:t xml:space="preserve"> that </w:t>
      </w:r>
      <w:r w:rsidRPr="0060399B">
        <w:rPr>
          <w:rStyle w:val="StyleUnderline"/>
        </w:rPr>
        <w:t xml:space="preserve">they are </w:t>
      </w:r>
      <w:r w:rsidRPr="0060399B">
        <w:rPr>
          <w:rStyle w:val="Emphasis"/>
          <w:sz w:val="30"/>
          <w:szCs w:val="30"/>
        </w:rPr>
        <w:t>“</w:t>
      </w:r>
      <w:r w:rsidRPr="0060399B">
        <w:rPr>
          <w:rStyle w:val="Emphasis"/>
        </w:rPr>
        <w:t>nearly invisible</w:t>
      </w:r>
      <w:r w:rsidRPr="0060399B">
        <w:rPr>
          <w:rStyle w:val="Emphasis"/>
          <w:sz w:val="30"/>
          <w:szCs w:val="30"/>
        </w:rPr>
        <w:t>”</w:t>
      </w:r>
      <w:r w:rsidRPr="0060399B">
        <w:rPr>
          <w:rStyle w:val="StyleUnderline"/>
        </w:rPr>
        <w:t xml:space="preserve"> to early-warning systems</w:t>
      </w:r>
      <w:r w:rsidRPr="0060399B">
        <w:rPr>
          <w:sz w:val="16"/>
        </w:rPr>
        <w:t xml:space="preserve"> are not true — instead, </w:t>
      </w:r>
      <w:r w:rsidRPr="0060399B">
        <w:rPr>
          <w:rStyle w:val="StyleUnderline"/>
        </w:rPr>
        <w:t xml:space="preserve">they are </w:t>
      </w:r>
      <w:r w:rsidRPr="0060399B">
        <w:rPr>
          <w:rStyle w:val="Emphasis"/>
        </w:rPr>
        <w:t>easily seen</w:t>
      </w:r>
      <w:r w:rsidRPr="0060399B">
        <w:rPr>
          <w:rStyle w:val="StyleUnderline"/>
        </w:rPr>
        <w:t xml:space="preserve"> and tracked by </w:t>
      </w:r>
      <w:r w:rsidRPr="0060399B">
        <w:rPr>
          <w:rStyle w:val="Emphasis"/>
        </w:rPr>
        <w:t>existing early-warning satellites</w:t>
      </w:r>
      <w:r w:rsidRPr="0060399B">
        <w:rPr>
          <w:sz w:val="16"/>
        </w:rPr>
        <w:t>.</w:t>
      </w:r>
    </w:p>
    <w:p w14:paraId="2D7AB7E9" w14:textId="77777777" w:rsidR="00577C44" w:rsidRPr="0060399B" w:rsidRDefault="00577C44" w:rsidP="00577C44">
      <w:pPr>
        <w:rPr>
          <w:sz w:val="16"/>
        </w:rPr>
      </w:pPr>
      <w:r w:rsidRPr="0060399B">
        <w:rPr>
          <w:sz w:val="16"/>
        </w:rPr>
        <w:t xml:space="preserve">In addition, while hypersonic gliders can maneuver, the extent of that maneuvering is more limited than is frequently suggested, since </w:t>
      </w:r>
      <w:r w:rsidRPr="0060399B">
        <w:rPr>
          <w:rStyle w:val="StyleUnderline"/>
        </w:rPr>
        <w:t>maneuvering comes at</w:t>
      </w:r>
      <w:r w:rsidRPr="0060399B">
        <w:rPr>
          <w:sz w:val="16"/>
        </w:rPr>
        <w:t xml:space="preserve"> a </w:t>
      </w:r>
      <w:r w:rsidRPr="0060399B">
        <w:rPr>
          <w:rStyle w:val="Emphasis"/>
        </w:rPr>
        <w:t>significant cost</w:t>
      </w:r>
      <w:r w:rsidRPr="0060399B">
        <w:rPr>
          <w:rStyle w:val="StyleUnderline"/>
        </w:rPr>
        <w:t xml:space="preserve"> to</w:t>
      </w:r>
      <w:r w:rsidRPr="0060399B">
        <w:rPr>
          <w:sz w:val="16"/>
        </w:rPr>
        <w:t xml:space="preserve"> the </w:t>
      </w:r>
      <w:r w:rsidRPr="0060399B">
        <w:rPr>
          <w:rStyle w:val="StyleUnderline"/>
        </w:rPr>
        <w:t>range</w:t>
      </w:r>
      <w:r w:rsidRPr="0060399B">
        <w:rPr>
          <w:sz w:val="16"/>
        </w:rPr>
        <w:t xml:space="preserve"> the missile can reach.</w:t>
      </w:r>
    </w:p>
    <w:p w14:paraId="57EE3BE3" w14:textId="77777777" w:rsidR="00577C44" w:rsidRPr="0060399B" w:rsidRDefault="00577C44" w:rsidP="00577C44">
      <w:pPr>
        <w:rPr>
          <w:sz w:val="16"/>
        </w:rPr>
      </w:pPr>
      <w:r w:rsidRPr="0060399B">
        <w:rPr>
          <w:sz w:val="16"/>
        </w:rPr>
        <w:t xml:space="preserve">Since these </w:t>
      </w:r>
      <w:r w:rsidRPr="0060399B">
        <w:rPr>
          <w:rStyle w:val="StyleUnderline"/>
        </w:rPr>
        <w:t>limitations result from</w:t>
      </w:r>
      <w:r w:rsidRPr="0060399B">
        <w:rPr>
          <w:sz w:val="16"/>
        </w:rPr>
        <w:t xml:space="preserve"> the </w:t>
      </w:r>
      <w:r w:rsidRPr="0060399B">
        <w:rPr>
          <w:rStyle w:val="Emphasis"/>
        </w:rPr>
        <w:t>fundamental physics</w:t>
      </w:r>
      <w:r w:rsidRPr="0060399B">
        <w:rPr>
          <w:rStyle w:val="StyleUnderline"/>
        </w:rPr>
        <w:t xml:space="preserve"> of</w:t>
      </w:r>
      <w:r w:rsidRPr="0060399B">
        <w:rPr>
          <w:sz w:val="16"/>
        </w:rPr>
        <w:t xml:space="preserve"> an </w:t>
      </w:r>
      <w:r w:rsidRPr="0060399B">
        <w:rPr>
          <w:rStyle w:val="StyleUnderline"/>
        </w:rPr>
        <w:t>object at high speed interacting with</w:t>
      </w:r>
      <w:r w:rsidRPr="0060399B">
        <w:rPr>
          <w:sz w:val="16"/>
        </w:rPr>
        <w:t xml:space="preserve"> the </w:t>
      </w:r>
      <w:r w:rsidRPr="0060399B">
        <w:rPr>
          <w:rStyle w:val="StyleUnderline"/>
        </w:rPr>
        <w:t>atmosphere</w:t>
      </w:r>
      <w:r w:rsidRPr="0060399B">
        <w:rPr>
          <w:sz w:val="16"/>
        </w:rPr>
        <w:t xml:space="preserve">, they are not specific to the HTV-2 vehicle but </w:t>
      </w:r>
      <w:r w:rsidRPr="0060399B">
        <w:rPr>
          <w:rStyle w:val="StyleUnderline"/>
        </w:rPr>
        <w:t xml:space="preserve">are </w:t>
      </w:r>
      <w:r w:rsidRPr="0060399B">
        <w:rPr>
          <w:rStyle w:val="Emphasis"/>
        </w:rPr>
        <w:t>general features</w:t>
      </w:r>
      <w:r w:rsidRPr="0060399B">
        <w:rPr>
          <w:rStyle w:val="StyleUnderline"/>
        </w:rPr>
        <w:t xml:space="preserve"> of</w:t>
      </w:r>
      <w:r w:rsidRPr="0060399B">
        <w:rPr>
          <w:sz w:val="16"/>
        </w:rPr>
        <w:t xml:space="preserve"> a </w:t>
      </w:r>
      <w:r w:rsidRPr="0060399B">
        <w:rPr>
          <w:rStyle w:val="Emphasis"/>
        </w:rPr>
        <w:t>broad range</w:t>
      </w:r>
      <w:r w:rsidRPr="0060399B">
        <w:rPr>
          <w:rStyle w:val="StyleUnderline"/>
        </w:rPr>
        <w:t xml:space="preserve"> of hypersonic weapons</w:t>
      </w:r>
      <w:r w:rsidRPr="0060399B">
        <w:rPr>
          <w:sz w:val="16"/>
        </w:rPr>
        <w:t xml:space="preserve"> — both U.S. weapons and those developed abroad. </w:t>
      </w:r>
    </w:p>
    <w:p w14:paraId="697C4FED" w14:textId="77777777" w:rsidR="00577C44" w:rsidRPr="0060399B" w:rsidRDefault="00577C44" w:rsidP="00577C44">
      <w:pPr>
        <w:rPr>
          <w:sz w:val="16"/>
        </w:rPr>
      </w:pPr>
      <w:r w:rsidRPr="0060399B">
        <w:rPr>
          <w:sz w:val="16"/>
        </w:rPr>
        <w:t xml:space="preserve">The Pentagon has questioned whether our analysis is relevant to current hypersonic weapons being developed since we rely on available data from a test system that is several years old. The </w:t>
      </w:r>
      <w:r w:rsidRPr="0060399B">
        <w:rPr>
          <w:rStyle w:val="Emphasis"/>
        </w:rPr>
        <w:t>most important</w:t>
      </w:r>
      <w:r w:rsidRPr="0060399B">
        <w:rPr>
          <w:rStyle w:val="StyleUnderline"/>
        </w:rPr>
        <w:t xml:space="preserve"> design elements</w:t>
      </w:r>
      <w:r w:rsidRPr="0060399B">
        <w:rPr>
          <w:sz w:val="16"/>
        </w:rPr>
        <w:t xml:space="preserve"> we assume in our analysis, however, likely have </w:t>
      </w:r>
      <w:r w:rsidRPr="0060399B">
        <w:rPr>
          <w:rStyle w:val="Emphasis"/>
        </w:rPr>
        <w:t>not changed much</w:t>
      </w:r>
      <w:r w:rsidRPr="0060399B">
        <w:rPr>
          <w:sz w:val="16"/>
        </w:rPr>
        <w:t xml:space="preserve"> since that time, </w:t>
      </w:r>
      <w:r w:rsidRPr="0060399B">
        <w:rPr>
          <w:rStyle w:val="StyleUnderline"/>
        </w:rPr>
        <w:t>and</w:t>
      </w:r>
      <w:r w:rsidRPr="0060399B">
        <w:rPr>
          <w:sz w:val="16"/>
        </w:rPr>
        <w:t xml:space="preserve"> the </w:t>
      </w:r>
      <w:r w:rsidRPr="0060399B">
        <w:rPr>
          <w:rStyle w:val="StyleUnderline"/>
        </w:rPr>
        <w:t>prospects of</w:t>
      </w:r>
      <w:r w:rsidRPr="0060399B">
        <w:rPr>
          <w:sz w:val="16"/>
        </w:rPr>
        <w:t xml:space="preserve"> their </w:t>
      </w:r>
      <w:r w:rsidRPr="0060399B">
        <w:rPr>
          <w:rStyle w:val="StyleUnderline"/>
        </w:rPr>
        <w:t xml:space="preserve">changing to </w:t>
      </w:r>
      <w:r w:rsidRPr="0060399B">
        <w:rPr>
          <w:rStyle w:val="Emphasis"/>
        </w:rPr>
        <w:t>significantly improve</w:t>
      </w:r>
      <w:r w:rsidRPr="0060399B">
        <w:rPr>
          <w:rStyle w:val="StyleUnderline"/>
        </w:rPr>
        <w:t xml:space="preserve"> hypersonic performance in the future</w:t>
      </w:r>
      <w:r w:rsidRPr="0060399B">
        <w:rPr>
          <w:sz w:val="16"/>
        </w:rPr>
        <w:t xml:space="preserve"> seem </w:t>
      </w:r>
      <w:r w:rsidRPr="0060399B">
        <w:rPr>
          <w:rStyle w:val="Emphasis"/>
        </w:rPr>
        <w:t>dim</w:t>
      </w:r>
      <w:r w:rsidRPr="0060399B">
        <w:rPr>
          <w:sz w:val="16"/>
        </w:rPr>
        <w:t>.</w:t>
      </w:r>
    </w:p>
    <w:p w14:paraId="6113167B" w14:textId="77777777" w:rsidR="00577C44" w:rsidRPr="0060399B" w:rsidRDefault="00577C44" w:rsidP="00577C44">
      <w:pPr>
        <w:rPr>
          <w:sz w:val="16"/>
        </w:rPr>
      </w:pPr>
      <w:r w:rsidRPr="0060399B">
        <w:rPr>
          <w:sz w:val="16"/>
        </w:rPr>
        <w:t xml:space="preserve">In particular, the value of the lift-to-drag ratio (L/D) of a hypersonic weapon is central to its performance. To stay aloft, these gliders must generate aerodynamic lift. But generating lift also creates aerodynamic drag that slows the glider, and L/D tells how much drag necessarily accompanies the required amount of lift. Generating high drag reduces the speed of the glider, which limits its range and maneuverability, and results in heating of the glider and the surrounding air, which produces the infrared light signal trackable by satellites. </w:t>
      </w:r>
    </w:p>
    <w:p w14:paraId="34524F4A" w14:textId="77777777" w:rsidR="00577C44" w:rsidRPr="00F61DB2" w:rsidRDefault="00577C44" w:rsidP="00577C44">
      <w:pPr>
        <w:rPr>
          <w:sz w:val="16"/>
        </w:rPr>
      </w:pPr>
      <w:r w:rsidRPr="0060399B">
        <w:rPr>
          <w:sz w:val="16"/>
        </w:rPr>
        <w:t xml:space="preserve">While L/D of commercial aircraft may be 15 or larger, achievable values at hypersonic velocities are much lower. Following decades of research and development of hypersonic technologies, the HTV-2 is estimated to have an L/D of 2.6. There is no indication that significantly higher values have become possible without sacrifices in payload volume or thermal resilience in the last decade, or will any time soon. Without this, the </w:t>
      </w:r>
      <w:r w:rsidRPr="0060399B">
        <w:rPr>
          <w:rStyle w:val="Emphasis"/>
        </w:rPr>
        <w:t>fundamental physical issue</w:t>
      </w:r>
      <w:r w:rsidRPr="0060399B">
        <w:rPr>
          <w:sz w:val="16"/>
        </w:rPr>
        <w:t xml:space="preserve"> — that </w:t>
      </w:r>
      <w:r w:rsidRPr="0060399B">
        <w:rPr>
          <w:rStyle w:val="StyleUnderline"/>
        </w:rPr>
        <w:t>high drag reduces</w:t>
      </w:r>
      <w:r w:rsidRPr="0060399B">
        <w:rPr>
          <w:sz w:val="16"/>
        </w:rPr>
        <w:t xml:space="preserve"> the </w:t>
      </w:r>
      <w:r w:rsidRPr="0060399B">
        <w:rPr>
          <w:rStyle w:val="Emphasis"/>
        </w:rPr>
        <w:t>speed</w:t>
      </w:r>
      <w:r w:rsidRPr="0060399B">
        <w:rPr>
          <w:rStyle w:val="StyleUnderline"/>
        </w:rPr>
        <w:t xml:space="preserve"> and </w:t>
      </w:r>
      <w:r w:rsidRPr="0060399B">
        <w:rPr>
          <w:rStyle w:val="Emphasis"/>
        </w:rPr>
        <w:t>range</w:t>
      </w:r>
      <w:r w:rsidRPr="0060399B">
        <w:rPr>
          <w:sz w:val="16"/>
        </w:rPr>
        <w:t xml:space="preserve"> of hypersonic gliders </w:t>
      </w:r>
      <w:r w:rsidRPr="0060399B">
        <w:rPr>
          <w:rStyle w:val="StyleUnderline"/>
        </w:rPr>
        <w:t xml:space="preserve">and makes them </w:t>
      </w:r>
      <w:r w:rsidRPr="0060399B">
        <w:rPr>
          <w:rStyle w:val="Emphasis"/>
        </w:rPr>
        <w:t>visible</w:t>
      </w:r>
      <w:r w:rsidRPr="0060399B">
        <w:rPr>
          <w:rStyle w:val="StyleUnderline"/>
        </w:rPr>
        <w:t xml:space="preserve"> from space</w:t>
      </w:r>
      <w:r w:rsidRPr="0060399B">
        <w:rPr>
          <w:sz w:val="16"/>
        </w:rPr>
        <w:t xml:space="preserve"> — </w:t>
      </w:r>
      <w:r w:rsidRPr="0060399B">
        <w:rPr>
          <w:rStyle w:val="StyleUnderline"/>
        </w:rPr>
        <w:t>will not change</w:t>
      </w:r>
      <w:r w:rsidRPr="0060399B">
        <w:rPr>
          <w:sz w:val="16"/>
        </w:rPr>
        <w:t xml:space="preserve">. </w:t>
      </w:r>
    </w:p>
    <w:p w14:paraId="72023599" w14:textId="77777777" w:rsidR="00577C44" w:rsidRPr="0057412A" w:rsidRDefault="00577C44" w:rsidP="00577C44">
      <w:pPr>
        <w:keepNext/>
        <w:keepLines/>
        <w:spacing w:before="40" w:after="0"/>
        <w:outlineLvl w:val="3"/>
        <w:rPr>
          <w:rFonts w:eastAsiaTheme="majorEastAsia" w:cstheme="majorBidi"/>
          <w:b/>
          <w:iCs/>
          <w:sz w:val="26"/>
        </w:rPr>
      </w:pPr>
      <w:r w:rsidRPr="0057412A">
        <w:rPr>
          <w:rFonts w:eastAsiaTheme="majorEastAsia" w:cstheme="majorBidi"/>
          <w:b/>
          <w:iCs/>
          <w:sz w:val="26"/>
        </w:rPr>
        <w:t xml:space="preserve">They’re </w:t>
      </w:r>
      <w:r w:rsidRPr="0057412A">
        <w:rPr>
          <w:rFonts w:eastAsiaTheme="majorEastAsia" w:cstheme="majorBidi"/>
          <w:b/>
          <w:iCs/>
          <w:sz w:val="26"/>
          <w:u w:val="single"/>
        </w:rPr>
        <w:t>too expensive</w:t>
      </w:r>
      <w:r w:rsidRPr="0057412A">
        <w:rPr>
          <w:rFonts w:eastAsiaTheme="majorEastAsia" w:cstheme="majorBidi"/>
          <w:b/>
          <w:iCs/>
          <w:sz w:val="26"/>
        </w:rPr>
        <w:t xml:space="preserve"> and </w:t>
      </w:r>
      <w:r w:rsidRPr="0057412A">
        <w:rPr>
          <w:rFonts w:eastAsiaTheme="majorEastAsia" w:cstheme="majorBidi"/>
          <w:b/>
          <w:iCs/>
          <w:sz w:val="26"/>
          <w:u w:val="single"/>
        </w:rPr>
        <w:t>suck</w:t>
      </w:r>
      <w:r w:rsidRPr="0057412A">
        <w:rPr>
          <w:rFonts w:eastAsiaTheme="majorEastAsia" w:cstheme="majorBidi"/>
          <w:b/>
          <w:iCs/>
          <w:sz w:val="26"/>
        </w:rPr>
        <w:t xml:space="preserve">. </w:t>
      </w:r>
    </w:p>
    <w:p w14:paraId="59CF29FD" w14:textId="77777777" w:rsidR="00577C44" w:rsidRPr="0057412A" w:rsidRDefault="00577C44" w:rsidP="00577C44">
      <w:r w:rsidRPr="0057412A">
        <w:t xml:space="preserve">Carrie A. </w:t>
      </w:r>
      <w:r w:rsidRPr="0057412A">
        <w:rPr>
          <w:b/>
          <w:bCs/>
          <w:sz w:val="26"/>
        </w:rPr>
        <w:t>Lee 22</w:t>
      </w:r>
      <w:r w:rsidRPr="0057412A">
        <w:t>, Associate Professor of National Security and Strategy at the U.S. Army War College, Ph.D. in Political Science from Stanford University, “Technology Acquisition and Arms Control: Thinking Through the Hypersonic Weapons Debate,” Texas National Security Review, Vol. 5, No. 4, Fall 2022, http://dx.doi.org/10.26153/tsw/43939</w:t>
      </w:r>
    </w:p>
    <w:p w14:paraId="7B8AAF0A" w14:textId="77777777" w:rsidR="00577C44" w:rsidRPr="0057412A" w:rsidRDefault="00577C44" w:rsidP="00577C44">
      <w:pPr>
        <w:rPr>
          <w:sz w:val="16"/>
        </w:rPr>
      </w:pPr>
      <w:r w:rsidRPr="0057412A">
        <w:rPr>
          <w:u w:val="single"/>
        </w:rPr>
        <w:lastRenderedPageBreak/>
        <w:t>The costs associated with procuring hypersonic weapons</w:t>
      </w:r>
      <w:r w:rsidRPr="0057412A">
        <w:rPr>
          <w:sz w:val="16"/>
        </w:rPr>
        <w:t xml:space="preserve">, however, </w:t>
      </w:r>
      <w:r w:rsidRPr="0057412A">
        <w:rPr>
          <w:u w:val="single"/>
        </w:rPr>
        <w:t xml:space="preserve">have </w:t>
      </w:r>
      <w:r w:rsidRPr="0057412A">
        <w:rPr>
          <w:b/>
          <w:iCs/>
          <w:u w:val="single"/>
          <w:bdr w:val="single" w:sz="8" w:space="0" w:color="auto"/>
        </w:rPr>
        <w:t>far exceeded initial estimates</w:t>
      </w:r>
      <w:r w:rsidRPr="0057412A">
        <w:rPr>
          <w:sz w:val="16"/>
        </w:rPr>
        <w:t xml:space="preserve">. Early on, there were suggestions that hypersonic weapons could be produced cheaply and efficiently. However, over the last several years, </w:t>
      </w:r>
      <w:r w:rsidRPr="0057412A">
        <w:rPr>
          <w:u w:val="single"/>
        </w:rPr>
        <w:t>the Pentagon has been steadily increasing the amount of funding it seeks</w:t>
      </w:r>
      <w:r w:rsidRPr="0057412A">
        <w:rPr>
          <w:sz w:val="16"/>
        </w:rPr>
        <w:t xml:space="preserve"> in order to pursue hypersonic weapons.27 Its FY21 budget included a request for $3.2 billion in hypersonic research, with contracts with Lockheed Martin estimated to cost $1.1 billion.28 </w:t>
      </w:r>
      <w:r w:rsidRPr="0057412A">
        <w:rPr>
          <w:u w:val="single"/>
        </w:rPr>
        <w:t>Recent estimates suggest</w:t>
      </w:r>
      <w:r w:rsidRPr="0057412A">
        <w:rPr>
          <w:sz w:val="16"/>
        </w:rPr>
        <w:t xml:space="preserve"> that </w:t>
      </w:r>
      <w:r w:rsidRPr="0057412A">
        <w:rPr>
          <w:u w:val="single"/>
        </w:rPr>
        <w:t xml:space="preserve">hypersonic missiles could cost $106 million </w:t>
      </w:r>
      <w:r w:rsidRPr="0057412A">
        <w:rPr>
          <w:b/>
          <w:iCs/>
          <w:u w:val="single"/>
          <w:bdr w:val="single" w:sz="8" w:space="0" w:color="auto"/>
        </w:rPr>
        <w:t>per missile</w:t>
      </w:r>
      <w:r w:rsidRPr="0057412A">
        <w:rPr>
          <w:sz w:val="16"/>
        </w:rPr>
        <w:t xml:space="preserve"> for the Army and $89.6 million per missile for the Navy — an increase of $7 billion and $21.5 billion to each service’s respective budget.29 By contrast, </w:t>
      </w:r>
      <w:r w:rsidRPr="0057412A">
        <w:rPr>
          <w:u w:val="single"/>
        </w:rPr>
        <w:t xml:space="preserve">cruise missile </w:t>
      </w:r>
      <w:r w:rsidRPr="0057412A">
        <w:rPr>
          <w:b/>
          <w:iCs/>
          <w:u w:val="single"/>
          <w:bdr w:val="single" w:sz="8" w:space="0" w:color="auto"/>
        </w:rPr>
        <w:t>tech</w:t>
      </w:r>
      <w:r w:rsidRPr="0057412A">
        <w:rPr>
          <w:u w:val="single"/>
        </w:rPr>
        <w:t>nology currently costs a little more than $1 million per unit and the Navy already has more than 4,000</w:t>
      </w:r>
      <w:r w:rsidRPr="0057412A">
        <w:rPr>
          <w:sz w:val="16"/>
        </w:rPr>
        <w:t xml:space="preserve"> in inventory (though it plans to replace and dismantle many of them).30 Additionally, while acquiring hypersonic weapons is unlikely to increase costs associated with training, </w:t>
      </w:r>
      <w:r w:rsidRPr="0057412A">
        <w:rPr>
          <w:u w:val="single"/>
        </w:rPr>
        <w:t>there is already concern</w:t>
      </w:r>
      <w:r w:rsidRPr="0057412A">
        <w:rPr>
          <w:sz w:val="16"/>
        </w:rPr>
        <w:t xml:space="preserve"> that </w:t>
      </w:r>
      <w:r w:rsidRPr="0057412A">
        <w:rPr>
          <w:u w:val="single"/>
        </w:rPr>
        <w:t xml:space="preserve">the “rapid growth in hypersonic research has the potential to result in </w:t>
      </w:r>
      <w:r w:rsidRPr="0057412A">
        <w:rPr>
          <w:b/>
          <w:iCs/>
          <w:u w:val="single"/>
          <w:bdr w:val="single" w:sz="8" w:space="0" w:color="auto"/>
        </w:rPr>
        <w:t>stove-piped, proprietary systems</w:t>
      </w:r>
      <w:r w:rsidRPr="0057412A">
        <w:rPr>
          <w:u w:val="single"/>
        </w:rPr>
        <w:t xml:space="preserve"> that </w:t>
      </w:r>
      <w:r w:rsidRPr="0057412A">
        <w:rPr>
          <w:b/>
          <w:iCs/>
          <w:u w:val="single"/>
          <w:bdr w:val="single" w:sz="8" w:space="0" w:color="auto"/>
        </w:rPr>
        <w:t>duplicate capabilities</w:t>
      </w:r>
      <w:r w:rsidRPr="0057412A">
        <w:rPr>
          <w:u w:val="single"/>
        </w:rPr>
        <w:t xml:space="preserve"> and </w:t>
      </w:r>
      <w:r w:rsidRPr="0057412A">
        <w:rPr>
          <w:b/>
          <w:iCs/>
          <w:u w:val="single"/>
          <w:bdr w:val="single" w:sz="8" w:space="0" w:color="auto"/>
        </w:rPr>
        <w:t>increase costs</w:t>
      </w:r>
      <w:r w:rsidRPr="0057412A">
        <w:rPr>
          <w:sz w:val="16"/>
        </w:rPr>
        <w:t xml:space="preserve">.”31 In response, Congress appropriated $100 million to establish a Joint Hypersonic Transition Office to, “establish a university consortium for hypersonic research and workforce development.”32 </w:t>
      </w:r>
      <w:r w:rsidRPr="0057412A">
        <w:rPr>
          <w:u w:val="single"/>
        </w:rPr>
        <w:t>The financial cost of hypersonic weapons</w:t>
      </w:r>
      <w:r w:rsidRPr="0057412A">
        <w:rPr>
          <w:sz w:val="16"/>
        </w:rPr>
        <w:t xml:space="preserve">, therefore, could be significant and </w:t>
      </w:r>
      <w:r w:rsidRPr="0057412A">
        <w:rPr>
          <w:u w:val="single"/>
        </w:rPr>
        <w:t>may</w:t>
      </w:r>
      <w:r w:rsidRPr="0057412A">
        <w:rPr>
          <w:sz w:val="16"/>
        </w:rPr>
        <w:t xml:space="preserve"> actually </w:t>
      </w:r>
      <w:r w:rsidRPr="0057412A">
        <w:rPr>
          <w:b/>
          <w:iCs/>
          <w:u w:val="single"/>
          <w:bdr w:val="single" w:sz="8" w:space="0" w:color="auto"/>
        </w:rPr>
        <w:t>undermine other, more efficient modernization</w:t>
      </w:r>
      <w:r w:rsidRPr="0057412A">
        <w:rPr>
          <w:sz w:val="16"/>
        </w:rPr>
        <w:t xml:space="preserve"> efforts.</w:t>
      </w:r>
    </w:p>
    <w:p w14:paraId="126A1490" w14:textId="77777777" w:rsidR="00577C44" w:rsidRDefault="00577C44" w:rsidP="00577C44"/>
    <w:p w14:paraId="0AA38A98" w14:textId="77777777" w:rsidR="00577C44" w:rsidRPr="00816C97" w:rsidRDefault="00577C44" w:rsidP="00577C44"/>
    <w:p w14:paraId="2DC0DBED" w14:textId="77777777" w:rsidR="000A7350" w:rsidRDefault="000A7350" w:rsidP="000A7350">
      <w:pPr>
        <w:pStyle w:val="Heading4"/>
      </w:pPr>
      <w:r>
        <w:t xml:space="preserve">Hypersonics </w:t>
      </w:r>
      <w:r w:rsidRPr="007C320D">
        <w:rPr>
          <w:u w:val="single"/>
        </w:rPr>
        <w:t>prevent</w:t>
      </w:r>
      <w:r>
        <w:t xml:space="preserve"> </w:t>
      </w:r>
      <w:r w:rsidRPr="007C320D">
        <w:t>nuclear war</w:t>
      </w:r>
      <w:r>
        <w:t>.</w:t>
      </w:r>
    </w:p>
    <w:p w14:paraId="5AC1EE0F" w14:textId="5CB013DD" w:rsidR="000A7350" w:rsidRPr="009C3051" w:rsidRDefault="000A7350" w:rsidP="000A7350">
      <w:r w:rsidRPr="009C3051">
        <w:rPr>
          <w:rStyle w:val="Style13ptBold"/>
        </w:rPr>
        <w:t>Fergusson 19</w:t>
      </w:r>
      <w:r>
        <w:t>.</w:t>
      </w:r>
      <w:r w:rsidRPr="009C3051">
        <w:t> Douglas Fergusson, submitting this article as his Political Science Master’s thesis at Carleton University, honors political science bachelor’s from the University of Manitoba.</w:t>
      </w:r>
      <w:r>
        <w:t xml:space="preserve"> 2019.</w:t>
      </w:r>
      <w:r w:rsidRPr="009C3051">
        <w:t xml:space="preserve"> [Hypersonic Glide Vehicles: Implications for Strategic Stability in the Coming Hypersonic Era, </w:t>
      </w:r>
      <w:r w:rsidR="00FC4F80" w:rsidRPr="00A95942">
        <w:t>https://curve.carleton.ca/system/files/etd/da8f23af-05a9-47cf-b1e8-0133feb628c5/etd_pdf/848feb7fcbada363e031834c3ff05c90/fergusson-hypersonicglidevehiclesimplicationsforstrategic.pdf</w:t>
      </w:r>
      <w:r w:rsidR="00FC4F80">
        <w:t>. TDI</w:t>
      </w:r>
    </w:p>
    <w:p w14:paraId="5CD6A2EB" w14:textId="77777777" w:rsidR="000A7350" w:rsidRPr="00526FED" w:rsidRDefault="000A7350" w:rsidP="000A7350">
      <w:pPr>
        <w:rPr>
          <w:sz w:val="16"/>
        </w:rPr>
      </w:pPr>
      <w:r w:rsidRPr="00526FED">
        <w:rPr>
          <w:sz w:val="16"/>
        </w:rPr>
        <w:t xml:space="preserve">If one concedes the modest assumptions associated to the technological theory, then </w:t>
      </w:r>
      <w:r w:rsidRPr="00EE43AD">
        <w:rPr>
          <w:rStyle w:val="StyleUnderline"/>
        </w:rPr>
        <w:t xml:space="preserve">it is clear that </w:t>
      </w:r>
      <w:r w:rsidRPr="00EE43AD">
        <w:rPr>
          <w:rStyle w:val="Emphasis"/>
        </w:rPr>
        <w:t>hypersonic</w:t>
      </w:r>
      <w:r w:rsidRPr="00526FED">
        <w:rPr>
          <w:sz w:val="16"/>
        </w:rPr>
        <w:t xml:space="preserve"> glide </w:t>
      </w:r>
      <w:r w:rsidRPr="00EE43AD">
        <w:rPr>
          <w:rStyle w:val="Emphasis"/>
        </w:rPr>
        <w:t>vehicles</w:t>
      </w:r>
      <w:r w:rsidRPr="00526FED">
        <w:rPr>
          <w:sz w:val="16"/>
        </w:rPr>
        <w:t xml:space="preserve"> are a technology that </w:t>
      </w:r>
      <w:r w:rsidRPr="00EE43AD">
        <w:rPr>
          <w:rStyle w:val="StyleUnderline"/>
        </w:rPr>
        <w:t>will</w:t>
      </w:r>
      <w:r w:rsidRPr="00526FED">
        <w:rPr>
          <w:sz w:val="16"/>
        </w:rPr>
        <w:t xml:space="preserve"> in all likelihood </w:t>
      </w:r>
      <w:r w:rsidRPr="00EE43AD">
        <w:rPr>
          <w:rStyle w:val="Emphasis"/>
        </w:rPr>
        <w:t>stabilize</w:t>
      </w:r>
      <w:r w:rsidRPr="00526FED">
        <w:rPr>
          <w:sz w:val="16"/>
        </w:rPr>
        <w:t xml:space="preserve"> </w:t>
      </w:r>
      <w:r w:rsidRPr="00EE43AD">
        <w:rPr>
          <w:rStyle w:val="StyleUnderline"/>
        </w:rPr>
        <w:t>the</w:t>
      </w:r>
      <w:r w:rsidRPr="00526FED">
        <w:rPr>
          <w:sz w:val="16"/>
        </w:rPr>
        <w:t xml:space="preserve"> </w:t>
      </w:r>
      <w:r w:rsidRPr="00EE43AD">
        <w:rPr>
          <w:rStyle w:val="Emphasis"/>
        </w:rPr>
        <w:t>strategic relationship</w:t>
      </w:r>
      <w:r w:rsidRPr="00526FED">
        <w:rPr>
          <w:sz w:val="16"/>
        </w:rPr>
        <w:t xml:space="preserve"> </w:t>
      </w:r>
      <w:r w:rsidRPr="00EE43AD">
        <w:rPr>
          <w:rStyle w:val="StyleUnderline"/>
        </w:rPr>
        <w:t xml:space="preserve">between those who have them into the </w:t>
      </w:r>
      <w:r w:rsidRPr="00EE43AD">
        <w:rPr>
          <w:rStyle w:val="Emphasis"/>
        </w:rPr>
        <w:t>near future</w:t>
      </w:r>
      <w:r w:rsidRPr="00526FED">
        <w:rPr>
          <w:sz w:val="16"/>
        </w:rPr>
        <w:t xml:space="preserve">. If one concedes that the purpose of nuclear deterrence since the 1960s is based not upon avoiding and deterring a limited nuclear war per se, but rather a general nuclear exchange then it becomes increasingly obvious that hypersonic glide vehicles are stabilizing. </w:t>
      </w:r>
      <w:r w:rsidRPr="009C3051">
        <w:rPr>
          <w:rStyle w:val="StyleUnderline"/>
        </w:rPr>
        <w:t xml:space="preserve">If one concedes that </w:t>
      </w:r>
      <w:r w:rsidRPr="009C3051">
        <w:rPr>
          <w:rStyle w:val="Emphasis"/>
        </w:rPr>
        <w:t>no matter</w:t>
      </w:r>
      <w:r w:rsidRPr="00526FED">
        <w:rPr>
          <w:sz w:val="16"/>
        </w:rPr>
        <w:t xml:space="preserve"> the </w:t>
      </w:r>
      <w:r w:rsidRPr="009C3051">
        <w:rPr>
          <w:rStyle w:val="Emphasis"/>
        </w:rPr>
        <w:t>current technological gap</w:t>
      </w:r>
      <w:r w:rsidRPr="00526FED">
        <w:rPr>
          <w:sz w:val="16"/>
        </w:rPr>
        <w:t xml:space="preserve"> </w:t>
      </w:r>
      <w:r w:rsidRPr="009C3051">
        <w:rPr>
          <w:rStyle w:val="StyleUnderline"/>
        </w:rPr>
        <w:t>between the United States, and Russia and China</w:t>
      </w:r>
      <w:r w:rsidRPr="00526FED">
        <w:rPr>
          <w:sz w:val="16"/>
        </w:rPr>
        <w:t xml:space="preserve"> </w:t>
      </w:r>
      <w:r w:rsidRPr="009C3051">
        <w:rPr>
          <w:rStyle w:val="StyleUnderline"/>
        </w:rPr>
        <w:t xml:space="preserve">that the </w:t>
      </w:r>
      <w:r w:rsidRPr="009C3051">
        <w:rPr>
          <w:rStyle w:val="Emphasis"/>
        </w:rPr>
        <w:t>current strategic relationship</w:t>
      </w:r>
      <w:r w:rsidRPr="009C3051">
        <w:rPr>
          <w:rStyle w:val="StyleUnderline"/>
        </w:rPr>
        <w:t xml:space="preserve"> is</w:t>
      </w:r>
      <w:r w:rsidRPr="00526FED">
        <w:rPr>
          <w:sz w:val="16"/>
        </w:rPr>
        <w:t xml:space="preserve"> one of MAD, and </w:t>
      </w:r>
      <w:r w:rsidRPr="009C3051">
        <w:rPr>
          <w:rStyle w:val="Emphasis"/>
        </w:rPr>
        <w:t>premised upon MAD</w:t>
      </w:r>
      <w:r w:rsidRPr="00526FED">
        <w:rPr>
          <w:sz w:val="16"/>
        </w:rPr>
        <w:t xml:space="preserve">, </w:t>
      </w:r>
      <w:r w:rsidRPr="009C3051">
        <w:rPr>
          <w:rStyle w:val="StyleUnderline"/>
        </w:rPr>
        <w:t xml:space="preserve">then it is </w:t>
      </w:r>
      <w:r w:rsidRPr="009C3051">
        <w:rPr>
          <w:rStyle w:val="Emphasis"/>
        </w:rPr>
        <w:t>clear</w:t>
      </w:r>
      <w:r w:rsidRPr="009C3051">
        <w:rPr>
          <w:rStyle w:val="StyleUnderline"/>
        </w:rPr>
        <w:t xml:space="preserve"> that </w:t>
      </w:r>
      <w:r w:rsidRPr="009C3051">
        <w:rPr>
          <w:rStyle w:val="Emphasis"/>
        </w:rPr>
        <w:t>hypersonics are stabilizing</w:t>
      </w:r>
      <w:r w:rsidRPr="00526FED">
        <w:rPr>
          <w:sz w:val="16"/>
        </w:rPr>
        <w:t xml:space="preserve">. If one concedes that it is plausible that strategic escalation offers decision makers the ability to refocus their interests and avoid escalation into general nuclear war, then hypersonics are stabilizing. </w:t>
      </w:r>
    </w:p>
    <w:p w14:paraId="3134F9AC" w14:textId="77777777" w:rsidR="000A7350" w:rsidRPr="00526FED" w:rsidRDefault="000A7350" w:rsidP="000A7350">
      <w:pPr>
        <w:rPr>
          <w:sz w:val="16"/>
          <w:szCs w:val="16"/>
        </w:rPr>
      </w:pPr>
      <w:r w:rsidRPr="00526FED">
        <w:rPr>
          <w:sz w:val="16"/>
          <w:szCs w:val="16"/>
        </w:rPr>
        <w:t xml:space="preserve">The question remains, however, as it does with most strategic literature, what exactly should decision makers do knowing this information. Studies on strategic stability were born during the Cold War, and the aim of these studies was to describe what a strategically stable relationship looked like, and what to do if particular technologies, doctrines, or postures undermined this strategic stability. Thus it was also tied intimately towards arms control and its associated literature. Since the goal of deterrence is to avoid nuclear war than states should pursue strategies and their related technologies that foment the most strategically stable relationship; because stability relates to the state in which general nuclear war is least likely to occur- not that cannot occur for a variety of political and other reasons in a stable relationship, but that a stable relationship has less risk of war than an unstable relationship. This is also the period when MAD became intimately tied to strategic stability between great powers. Although much has changed since the Cold 81 War, the fundamental strategic relationship between the great powers today is one of deterrence premised upon MAD. Moreover, technological development in one way or another can never truly be stopped it seems; and thus it is still the responsibility of the strategic studies discipline to examine the effects of new technologies, doctrines, and postures of the great powers; and from those studies make educated prescriptions about policy direction. </w:t>
      </w:r>
    </w:p>
    <w:p w14:paraId="585B0F54" w14:textId="77777777" w:rsidR="000A7350" w:rsidRPr="00F526F9" w:rsidRDefault="000A7350" w:rsidP="000A7350">
      <w:pPr>
        <w:rPr>
          <w:sz w:val="16"/>
        </w:rPr>
      </w:pPr>
      <w:r w:rsidRPr="00526FED">
        <w:rPr>
          <w:rStyle w:val="StyleUnderline"/>
        </w:rPr>
        <w:t xml:space="preserve">The </w:t>
      </w:r>
      <w:proofErr w:type="spellStart"/>
      <w:r w:rsidRPr="00526FED">
        <w:rPr>
          <w:rStyle w:val="StyleUnderline"/>
        </w:rPr>
        <w:t>spectre</w:t>
      </w:r>
      <w:proofErr w:type="spellEnd"/>
      <w:r w:rsidRPr="00526FED">
        <w:rPr>
          <w:rStyle w:val="StyleUnderline"/>
        </w:rPr>
        <w:t xml:space="preserve"> of </w:t>
      </w:r>
      <w:r w:rsidRPr="00F526F9">
        <w:rPr>
          <w:sz w:val="16"/>
        </w:rPr>
        <w:t xml:space="preserve">a general </w:t>
      </w:r>
      <w:r w:rsidRPr="00526FED">
        <w:rPr>
          <w:rStyle w:val="Emphasis"/>
        </w:rPr>
        <w:t>nuclear war</w:t>
      </w:r>
      <w:r w:rsidRPr="00F526F9">
        <w:rPr>
          <w:sz w:val="16"/>
        </w:rPr>
        <w:t xml:space="preserve"> </w:t>
      </w:r>
      <w:r w:rsidRPr="00526FED">
        <w:rPr>
          <w:rStyle w:val="StyleUnderline"/>
        </w:rPr>
        <w:t>still haunts the modern world</w:t>
      </w:r>
      <w:r w:rsidRPr="00F526F9">
        <w:rPr>
          <w:sz w:val="16"/>
        </w:rPr>
        <w:t xml:space="preserve">, even if most have forgotten it. </w:t>
      </w:r>
      <w:r w:rsidRPr="00526FED">
        <w:rPr>
          <w:rStyle w:val="StyleUnderline"/>
        </w:rPr>
        <w:t>Much has been made in</w:t>
      </w:r>
      <w:r w:rsidRPr="00F526F9">
        <w:rPr>
          <w:sz w:val="16"/>
        </w:rPr>
        <w:t xml:space="preserve"> the past 30 years </w:t>
      </w:r>
      <w:r w:rsidRPr="00526FED">
        <w:rPr>
          <w:rStyle w:val="StyleUnderline"/>
        </w:rPr>
        <w:t>describing a new international security relationship</w:t>
      </w:r>
      <w:r w:rsidRPr="00F526F9">
        <w:rPr>
          <w:sz w:val="16"/>
        </w:rPr>
        <w:t xml:space="preserve">, one </w:t>
      </w:r>
      <w:r w:rsidRPr="00526FED">
        <w:rPr>
          <w:rStyle w:val="StyleUnderline"/>
        </w:rPr>
        <w:t xml:space="preserve">in which </w:t>
      </w:r>
      <w:r w:rsidRPr="00526FED">
        <w:rPr>
          <w:rStyle w:val="Emphasis"/>
        </w:rPr>
        <w:t>MAD</w:t>
      </w:r>
      <w:r w:rsidRPr="00F526F9">
        <w:rPr>
          <w:sz w:val="16"/>
        </w:rPr>
        <w:t xml:space="preserve"> had </w:t>
      </w:r>
      <w:r w:rsidRPr="00526FED">
        <w:rPr>
          <w:rStyle w:val="Emphasis"/>
        </w:rPr>
        <w:t>receded</w:t>
      </w:r>
      <w:r w:rsidRPr="00F526F9">
        <w:rPr>
          <w:sz w:val="16"/>
        </w:rPr>
        <w:t xml:space="preserve"> </w:t>
      </w:r>
      <w:r w:rsidRPr="00526FED">
        <w:rPr>
          <w:rStyle w:val="StyleUnderline"/>
        </w:rPr>
        <w:lastRenderedPageBreak/>
        <w:t>into the background</w:t>
      </w:r>
      <w:r w:rsidRPr="00F526F9">
        <w:rPr>
          <w:sz w:val="16"/>
        </w:rPr>
        <w:t xml:space="preserve"> of international peace and security. Understandably, developments such as 9/11 and other security concerns shifted the focus of strategic studies. </w:t>
      </w:r>
      <w:r w:rsidRPr="00526FED">
        <w:rPr>
          <w:rStyle w:val="StyleUnderline"/>
        </w:rPr>
        <w:t>Still</w:t>
      </w:r>
      <w:r w:rsidRPr="00F526F9">
        <w:rPr>
          <w:sz w:val="16"/>
        </w:rPr>
        <w:t xml:space="preserve">, if one looks closely </w:t>
      </w:r>
      <w:r w:rsidRPr="00F526F9">
        <w:rPr>
          <w:rStyle w:val="StyleUnderline"/>
        </w:rPr>
        <w:t>the threat of nuclear conflict remained prescient in the strategic maneuverings of states since the end of the Cold War</w:t>
      </w:r>
      <w:r w:rsidRPr="00F526F9">
        <w:rPr>
          <w:sz w:val="16"/>
        </w:rPr>
        <w:t xml:space="preserve">. Much of Russian and Chinese aggression in their respective spheres of influence is still guaranteed by nuclear weapons. </w:t>
      </w:r>
      <w:r w:rsidRPr="00F526F9">
        <w:rPr>
          <w:rStyle w:val="StyleUnderline"/>
        </w:rPr>
        <w:t>Although counterfactual, it is not hard to imagine the United States acting differently with these countries had not both had nuclear weapons-i.e. Ukraine, Syria, South China sea etc</w:t>
      </w:r>
      <w:r w:rsidRPr="00F526F9">
        <w:rPr>
          <w:sz w:val="16"/>
        </w:rPr>
        <w:t>. Still, the old strategic study of nuclear and strategic deterrence is coming into view and as such the revival of the study of strategic stability is natural in this sense.</w:t>
      </w:r>
    </w:p>
    <w:p w14:paraId="3867ED2C" w14:textId="77777777" w:rsidR="000A7350" w:rsidRPr="00F526F9" w:rsidRDefault="000A7350" w:rsidP="000A7350">
      <w:pPr>
        <w:rPr>
          <w:sz w:val="16"/>
        </w:rPr>
      </w:pPr>
      <w:r w:rsidRPr="00F526F9">
        <w:rPr>
          <w:sz w:val="16"/>
        </w:rPr>
        <w:t xml:space="preserve">Indeed, </w:t>
      </w:r>
      <w:r w:rsidRPr="00F526F9">
        <w:rPr>
          <w:rStyle w:val="StyleUnderline"/>
        </w:rPr>
        <w:t xml:space="preserve">the development of </w:t>
      </w:r>
      <w:r w:rsidRPr="00F526F9">
        <w:rPr>
          <w:rStyle w:val="Emphasis"/>
        </w:rPr>
        <w:t>hypersonic weapons</w:t>
      </w:r>
      <w:r w:rsidRPr="00F526F9">
        <w:rPr>
          <w:sz w:val="16"/>
        </w:rPr>
        <w:t xml:space="preserve"> in general, </w:t>
      </w:r>
      <w:r w:rsidRPr="00F526F9">
        <w:rPr>
          <w:rStyle w:val="StyleUnderline"/>
        </w:rPr>
        <w:t>and</w:t>
      </w:r>
      <w:r w:rsidRPr="00F526F9">
        <w:rPr>
          <w:sz w:val="16"/>
        </w:rPr>
        <w:t xml:space="preserve"> </w:t>
      </w:r>
      <w:r w:rsidRPr="00F526F9">
        <w:rPr>
          <w:rStyle w:val="Emphasis"/>
        </w:rPr>
        <w:t>hypersonic glide vehicles</w:t>
      </w:r>
      <w:r w:rsidRPr="00F526F9">
        <w:rPr>
          <w:sz w:val="16"/>
        </w:rPr>
        <w:t xml:space="preserve"> </w:t>
      </w:r>
      <w:r w:rsidRPr="00F526F9">
        <w:rPr>
          <w:rStyle w:val="StyleUnderline"/>
        </w:rPr>
        <w:t>in particular</w:t>
      </w:r>
      <w:r w:rsidRPr="00F526F9">
        <w:rPr>
          <w:sz w:val="16"/>
        </w:rPr>
        <w:t xml:space="preserve">, </w:t>
      </w:r>
      <w:r w:rsidRPr="00F526F9">
        <w:rPr>
          <w:rStyle w:val="StyleUnderline"/>
        </w:rPr>
        <w:t xml:space="preserve">represents the </w:t>
      </w:r>
      <w:r w:rsidRPr="00F526F9">
        <w:rPr>
          <w:rStyle w:val="Emphasis"/>
        </w:rPr>
        <w:t>first major technological development</w:t>
      </w:r>
      <w:r w:rsidRPr="00F526F9">
        <w:rPr>
          <w:sz w:val="16"/>
        </w:rPr>
        <w:t xml:space="preserve"> of these weapons </w:t>
      </w:r>
      <w:r w:rsidRPr="00F526F9">
        <w:rPr>
          <w:rStyle w:val="StyleUnderline"/>
        </w:rPr>
        <w:t>since the Cold War</w:t>
      </w:r>
      <w:r w:rsidRPr="00F526F9">
        <w:rPr>
          <w:sz w:val="16"/>
        </w:rPr>
        <w:t xml:space="preserve">. </w:t>
      </w:r>
      <w:r w:rsidRPr="00F526F9">
        <w:rPr>
          <w:rStyle w:val="StyleUnderline"/>
        </w:rPr>
        <w:t>As with</w:t>
      </w:r>
      <w:r w:rsidRPr="00F526F9">
        <w:rPr>
          <w:sz w:val="16"/>
        </w:rPr>
        <w:t xml:space="preserve"> technologies in the Cold War such as </w:t>
      </w:r>
      <w:r w:rsidRPr="00F526F9">
        <w:rPr>
          <w:rStyle w:val="Emphasis"/>
        </w:rPr>
        <w:t>ABM</w:t>
      </w:r>
      <w:r w:rsidRPr="00F526F9">
        <w:rPr>
          <w:sz w:val="16"/>
        </w:rPr>
        <w:t xml:space="preserve"> </w:t>
      </w:r>
      <w:r w:rsidRPr="00F526F9">
        <w:rPr>
          <w:rStyle w:val="StyleUnderline"/>
        </w:rPr>
        <w:t>and</w:t>
      </w:r>
      <w:r w:rsidRPr="00F526F9">
        <w:rPr>
          <w:sz w:val="16"/>
        </w:rPr>
        <w:t xml:space="preserve"> </w:t>
      </w:r>
      <w:r w:rsidRPr="00F526F9">
        <w:rPr>
          <w:rStyle w:val="Emphasis"/>
        </w:rPr>
        <w:t>MIRV</w:t>
      </w:r>
      <w:r w:rsidRPr="00F526F9">
        <w:rPr>
          <w:sz w:val="16"/>
        </w:rPr>
        <w:t xml:space="preserve">, </w:t>
      </w:r>
      <w:r w:rsidRPr="00F526F9">
        <w:rPr>
          <w:rStyle w:val="StyleUnderline"/>
        </w:rPr>
        <w:t>each new technology must be</w:t>
      </w:r>
      <w:r w:rsidRPr="00F526F9">
        <w:rPr>
          <w:sz w:val="16"/>
        </w:rPr>
        <w:t xml:space="preserve"> studied so that educated policy decisions can be made by the great powers moving forward. Thus the implications of whether or not 82 hypersonic glide vehicles are </w:t>
      </w:r>
      <w:r w:rsidRPr="00F526F9">
        <w:rPr>
          <w:rStyle w:val="Emphasis"/>
        </w:rPr>
        <w:t>stabilizing</w:t>
      </w:r>
      <w:r w:rsidRPr="00F526F9">
        <w:rPr>
          <w:sz w:val="16"/>
        </w:rPr>
        <w:t xml:space="preserve"> or not is directly relevant to whether the states that have or will have them in the near future, should either unilaterally, bilaterally, or multilaterally control them; or conversely, adopt and implement them on mass. </w:t>
      </w:r>
    </w:p>
    <w:p w14:paraId="3BFF49A9" w14:textId="282D6E00" w:rsidR="000A7350" w:rsidRPr="000A7350" w:rsidRDefault="000A7350" w:rsidP="000A7350">
      <w:pPr>
        <w:rPr>
          <w:sz w:val="16"/>
        </w:rPr>
      </w:pPr>
      <w:r w:rsidRPr="00F526F9">
        <w:rPr>
          <w:sz w:val="16"/>
        </w:rPr>
        <w:t xml:space="preserve">Under comprehensive examination of all the factors that relate to strategic stability, </w:t>
      </w:r>
      <w:r w:rsidRPr="00F526F9">
        <w:rPr>
          <w:rStyle w:val="StyleUnderline"/>
        </w:rPr>
        <w:t xml:space="preserve">it becomes </w:t>
      </w:r>
      <w:r w:rsidRPr="00F526F9">
        <w:rPr>
          <w:rStyle w:val="Emphasis"/>
        </w:rPr>
        <w:t>evident</w:t>
      </w:r>
      <w:r w:rsidRPr="00F526F9">
        <w:rPr>
          <w:rStyle w:val="StyleUnderline"/>
        </w:rPr>
        <w:t xml:space="preserve"> that hypersonic glide vehicles will </w:t>
      </w:r>
      <w:r w:rsidRPr="00F526F9">
        <w:rPr>
          <w:rStyle w:val="Emphasis"/>
        </w:rPr>
        <w:t>stabilize the relationship</w:t>
      </w:r>
      <w:r w:rsidRPr="00F526F9">
        <w:rPr>
          <w:rStyle w:val="StyleUnderline"/>
        </w:rPr>
        <w:t xml:space="preserve"> between the </w:t>
      </w:r>
      <w:r w:rsidRPr="00F526F9">
        <w:rPr>
          <w:rStyle w:val="Emphasis"/>
        </w:rPr>
        <w:t>three great powers</w:t>
      </w:r>
      <w:r w:rsidRPr="00F526F9">
        <w:rPr>
          <w:rStyle w:val="StyleUnderline"/>
        </w:rPr>
        <w:t>.</w:t>
      </w:r>
      <w:r w:rsidRPr="00F526F9">
        <w:rPr>
          <w:sz w:val="16"/>
        </w:rPr>
        <w:t xml:space="preserve"> </w:t>
      </w:r>
      <w:r w:rsidRPr="00F526F9">
        <w:rPr>
          <w:rStyle w:val="StyleUnderline"/>
        </w:rPr>
        <w:t xml:space="preserve">Similar to their </w:t>
      </w:r>
      <w:r w:rsidRPr="00F526F9">
        <w:rPr>
          <w:rStyle w:val="Emphasis"/>
        </w:rPr>
        <w:t>MIRV</w:t>
      </w:r>
      <w:r w:rsidRPr="00F526F9">
        <w:rPr>
          <w:rStyle w:val="StyleUnderline"/>
        </w:rPr>
        <w:t xml:space="preserve"> counterparts</w:t>
      </w:r>
      <w:r w:rsidRPr="00F526F9">
        <w:rPr>
          <w:sz w:val="16"/>
        </w:rPr>
        <w:t xml:space="preserve"> during the Cold War </w:t>
      </w:r>
      <w:r w:rsidRPr="00F526F9">
        <w:rPr>
          <w:rStyle w:val="StyleUnderline"/>
        </w:rPr>
        <w:t>hypersonic glide vehicles</w:t>
      </w:r>
      <w:r w:rsidRPr="00F526F9">
        <w:rPr>
          <w:sz w:val="16"/>
        </w:rPr>
        <w:t xml:space="preserve"> are a particular response by states to increase the parity of their strategic relationships, and </w:t>
      </w:r>
      <w:r w:rsidRPr="00F526F9">
        <w:rPr>
          <w:rStyle w:val="StyleUnderline"/>
        </w:rPr>
        <w:t>make</w:t>
      </w:r>
      <w:r w:rsidRPr="00F526F9">
        <w:rPr>
          <w:sz w:val="16"/>
        </w:rPr>
        <w:t xml:space="preserve"> their </w:t>
      </w:r>
      <w:r w:rsidRPr="00F526F9">
        <w:rPr>
          <w:rStyle w:val="Emphasis"/>
        </w:rPr>
        <w:t>threats</w:t>
      </w:r>
      <w:r w:rsidRPr="00F526F9">
        <w:rPr>
          <w:rStyle w:val="StyleUnderline"/>
        </w:rPr>
        <w:t xml:space="preserve"> of assured destruction </w:t>
      </w:r>
      <w:r w:rsidRPr="00F526F9">
        <w:rPr>
          <w:rStyle w:val="Emphasis"/>
        </w:rPr>
        <w:t>credible</w:t>
      </w:r>
      <w:r w:rsidRPr="00F526F9">
        <w:rPr>
          <w:sz w:val="16"/>
        </w:rPr>
        <w:t xml:space="preserve">. </w:t>
      </w:r>
      <w:proofErr w:type="spellStart"/>
      <w:r w:rsidRPr="00F526F9">
        <w:rPr>
          <w:rStyle w:val="StyleUnderline"/>
        </w:rPr>
        <w:t>Hyperglides</w:t>
      </w:r>
      <w:proofErr w:type="spellEnd"/>
      <w:r w:rsidRPr="00F526F9">
        <w:rPr>
          <w:sz w:val="16"/>
        </w:rPr>
        <w:t xml:space="preserve"> offset ballistic missile </w:t>
      </w:r>
      <w:proofErr w:type="spellStart"/>
      <w:r w:rsidRPr="00F526F9">
        <w:rPr>
          <w:sz w:val="16"/>
        </w:rPr>
        <w:t>defences</w:t>
      </w:r>
      <w:proofErr w:type="spellEnd"/>
      <w:r w:rsidRPr="00F526F9">
        <w:rPr>
          <w:sz w:val="16"/>
        </w:rPr>
        <w:t xml:space="preserve"> and </w:t>
      </w:r>
      <w:r w:rsidRPr="00F526F9">
        <w:rPr>
          <w:rStyle w:val="StyleUnderline"/>
        </w:rPr>
        <w:t xml:space="preserve">offer the ability for </w:t>
      </w:r>
      <w:r w:rsidRPr="00F526F9">
        <w:rPr>
          <w:rStyle w:val="Emphasis"/>
        </w:rPr>
        <w:t>increased restraint</w:t>
      </w:r>
      <w:r w:rsidRPr="00F526F9">
        <w:rPr>
          <w:sz w:val="16"/>
        </w:rPr>
        <w:t xml:space="preserve"> when </w:t>
      </w:r>
      <w:r w:rsidRPr="00F526F9">
        <w:rPr>
          <w:rStyle w:val="StyleUnderline"/>
        </w:rPr>
        <w:t>compared to</w:t>
      </w:r>
      <w:r w:rsidRPr="00F526F9">
        <w:rPr>
          <w:sz w:val="16"/>
        </w:rPr>
        <w:t xml:space="preserve"> their </w:t>
      </w:r>
      <w:r w:rsidRPr="00F526F9">
        <w:rPr>
          <w:rStyle w:val="Emphasis"/>
        </w:rPr>
        <w:t>ICBM counterparts</w:t>
      </w:r>
      <w:r w:rsidRPr="00F526F9">
        <w:rPr>
          <w:sz w:val="16"/>
        </w:rPr>
        <w:t xml:space="preserve"> in their utilization </w:t>
      </w:r>
      <w:r w:rsidRPr="00F526F9">
        <w:rPr>
          <w:rStyle w:val="StyleUnderline"/>
        </w:rPr>
        <w:t>as escalatory devices</w:t>
      </w:r>
      <w:r w:rsidRPr="00F526F9">
        <w:rPr>
          <w:sz w:val="16"/>
        </w:rPr>
        <w:t xml:space="preserve">. </w:t>
      </w:r>
      <w:r w:rsidRPr="00F526F9">
        <w:rPr>
          <w:rStyle w:val="StyleUnderline"/>
        </w:rPr>
        <w:t>They are better placed</w:t>
      </w:r>
      <w:r w:rsidRPr="00F526F9">
        <w:rPr>
          <w:sz w:val="16"/>
        </w:rPr>
        <w:t xml:space="preserve"> to escalate </w:t>
      </w:r>
      <w:r w:rsidRPr="00F526F9">
        <w:rPr>
          <w:rStyle w:val="StyleUnderline"/>
        </w:rPr>
        <w:t>for</w:t>
      </w:r>
      <w:r w:rsidRPr="00F526F9">
        <w:rPr>
          <w:sz w:val="16"/>
        </w:rPr>
        <w:t xml:space="preserve"> the purposes of </w:t>
      </w:r>
      <w:r w:rsidRPr="00F526F9">
        <w:rPr>
          <w:rStyle w:val="Emphasis"/>
        </w:rPr>
        <w:t>de-escalation</w:t>
      </w:r>
      <w:r w:rsidRPr="00F526F9">
        <w:rPr>
          <w:sz w:val="16"/>
        </w:rPr>
        <w:t xml:space="preserve"> </w:t>
      </w:r>
      <w:r w:rsidRPr="00F526F9">
        <w:rPr>
          <w:rStyle w:val="StyleUnderline"/>
        </w:rPr>
        <w:t xml:space="preserve">and thus induce </w:t>
      </w:r>
      <w:r w:rsidRPr="00F526F9">
        <w:rPr>
          <w:rStyle w:val="Emphasis"/>
        </w:rPr>
        <w:t>increased stability</w:t>
      </w:r>
      <w:r w:rsidRPr="00F526F9">
        <w:rPr>
          <w:rStyle w:val="StyleUnderline"/>
        </w:rPr>
        <w:t xml:space="preserve"> to a strategic relationship</w:t>
      </w:r>
      <w:r w:rsidRPr="00F526F9">
        <w:rPr>
          <w:sz w:val="16"/>
        </w:rPr>
        <w:t xml:space="preserve">. The theoretical matrix indicates that </w:t>
      </w:r>
      <w:r w:rsidRPr="00F526F9">
        <w:rPr>
          <w:rStyle w:val="StyleUnderline"/>
        </w:rPr>
        <w:t xml:space="preserve">it is </w:t>
      </w:r>
      <w:r w:rsidRPr="00F526F9">
        <w:rPr>
          <w:rStyle w:val="Emphasis"/>
        </w:rPr>
        <w:t>highly plausible</w:t>
      </w:r>
      <w:r w:rsidRPr="00F526F9">
        <w:rPr>
          <w:rStyle w:val="StyleUnderline"/>
        </w:rPr>
        <w:t xml:space="preserve"> that moving forward these weapons will stabilize rather than de-stabilize the strategic relationships between the three great powers</w:t>
      </w:r>
      <w:r w:rsidRPr="00F526F9">
        <w:rPr>
          <w:sz w:val="16"/>
        </w:rPr>
        <w:t xml:space="preserve">. Theoretically, and historically- if MIRVs are indeed a similar case- then it is plausible that </w:t>
      </w:r>
      <w:proofErr w:type="spellStart"/>
      <w:r w:rsidRPr="00F526F9">
        <w:rPr>
          <w:sz w:val="16"/>
        </w:rPr>
        <w:t>hyperglides</w:t>
      </w:r>
      <w:proofErr w:type="spellEnd"/>
      <w:r w:rsidRPr="00F526F9">
        <w:rPr>
          <w:sz w:val="16"/>
        </w:rPr>
        <w:t xml:space="preserve"> will only serve to stabilize the strategic balance between the great powers. </w:t>
      </w:r>
    </w:p>
    <w:p w14:paraId="481C190A" w14:textId="187A5C92" w:rsidR="00D00CD6" w:rsidRDefault="00D00CD6" w:rsidP="00D00CD6">
      <w:pPr>
        <w:pStyle w:val="Heading3"/>
      </w:pPr>
      <w:r>
        <w:lastRenderedPageBreak/>
        <w:t>Impact---Deterrence---1AR</w:t>
      </w:r>
    </w:p>
    <w:p w14:paraId="59A67D90" w14:textId="77777777" w:rsidR="00D00CD6" w:rsidRPr="0060399B" w:rsidRDefault="00D00CD6" w:rsidP="00D00CD6">
      <w:pPr>
        <w:pStyle w:val="Heading4"/>
      </w:pPr>
      <w:r w:rsidRPr="0060399B">
        <w:t xml:space="preserve">Deterrence is </w:t>
      </w:r>
      <w:r w:rsidRPr="0060399B">
        <w:rPr>
          <w:u w:val="single"/>
        </w:rPr>
        <w:t>impossible</w:t>
      </w:r>
      <w:r w:rsidRPr="0060399B">
        <w:t xml:space="preserve">. </w:t>
      </w:r>
    </w:p>
    <w:p w14:paraId="632BE9F5" w14:textId="77777777" w:rsidR="00D00CD6" w:rsidRPr="0060399B" w:rsidRDefault="00D00CD6" w:rsidP="00D00CD6">
      <w:r w:rsidRPr="0060399B">
        <w:rPr>
          <w:rStyle w:val="Style13ptBold"/>
        </w:rPr>
        <w:t>Coyne &amp;</w:t>
      </w:r>
      <w:r w:rsidRPr="0060399B">
        <w:t xml:space="preserve"> </w:t>
      </w:r>
      <w:r w:rsidRPr="0060399B">
        <w:rPr>
          <w:rStyle w:val="Style13ptBold"/>
        </w:rPr>
        <w:t>Hall ’23</w:t>
      </w:r>
      <w:r w:rsidRPr="0060399B">
        <w:t xml:space="preserve"> [Christopher; Professor of Economics at George Mason University and the Associate Director of the F. A. Hayek Program for Advanced Study in Philosophy, Politics, and Economics at the Mercatus Center. Abigail; Associate Professor in Economics at the University of Tampa. “Nuclear Deterrence Melts Down: The Limits of Deterrence &amp; Alternative Paths to Peace.” https://papers.ssrn.com/sol3/papers.cfm?abstract_id=4559465] TDI</w:t>
      </w:r>
    </w:p>
    <w:p w14:paraId="26BB4462" w14:textId="77777777" w:rsidR="00D00CD6" w:rsidRPr="0060399B" w:rsidRDefault="00D00CD6" w:rsidP="00D00CD6">
      <w:pPr>
        <w:rPr>
          <w:sz w:val="16"/>
        </w:rPr>
      </w:pPr>
      <w:r w:rsidRPr="0060399B">
        <w:rPr>
          <w:sz w:val="16"/>
        </w:rPr>
        <w:t xml:space="preserve">The argument in favor of </w:t>
      </w:r>
      <w:r w:rsidRPr="0060399B">
        <w:rPr>
          <w:rStyle w:val="StyleUnderline"/>
        </w:rPr>
        <w:t>nuclear deterrence assumes</w:t>
      </w:r>
      <w:r w:rsidRPr="0060399B">
        <w:rPr>
          <w:sz w:val="16"/>
        </w:rPr>
        <w:t xml:space="preserve"> that the acquiring </w:t>
      </w:r>
      <w:r w:rsidRPr="0060399B">
        <w:rPr>
          <w:rStyle w:val="StyleUnderline"/>
        </w:rPr>
        <w:t>government has</w:t>
      </w:r>
      <w:r w:rsidRPr="0060399B">
        <w:rPr>
          <w:sz w:val="16"/>
        </w:rPr>
        <w:t xml:space="preserve"> the </w:t>
      </w:r>
      <w:r w:rsidRPr="0060399B">
        <w:rPr>
          <w:rStyle w:val="Emphasis"/>
        </w:rPr>
        <w:t>requisite knowledge</w:t>
      </w:r>
      <w:r w:rsidRPr="0060399B">
        <w:rPr>
          <w:rStyle w:val="StyleUnderline"/>
        </w:rPr>
        <w:t xml:space="preserve"> to accomplish</w:t>
      </w:r>
      <w:r w:rsidRPr="0060399B">
        <w:rPr>
          <w:sz w:val="16"/>
        </w:rPr>
        <w:t xml:space="preserve"> the </w:t>
      </w:r>
      <w:r w:rsidRPr="0060399B">
        <w:rPr>
          <w:rStyle w:val="StyleUnderline"/>
        </w:rPr>
        <w:t>stated ends</w:t>
      </w:r>
      <w:r w:rsidRPr="0060399B">
        <w:rPr>
          <w:sz w:val="16"/>
        </w:rPr>
        <w:t xml:space="preserve">. This includes </w:t>
      </w:r>
      <w:r w:rsidRPr="0060399B">
        <w:rPr>
          <w:rStyle w:val="StyleUnderline"/>
        </w:rPr>
        <w:t xml:space="preserve">knowledge of whether others can be </w:t>
      </w:r>
      <w:r w:rsidRPr="0060399B">
        <w:rPr>
          <w:rStyle w:val="Emphasis"/>
        </w:rPr>
        <w:t>deterred at all</w:t>
      </w:r>
      <w:r w:rsidRPr="0060399B">
        <w:rPr>
          <w:rStyle w:val="StyleUnderline"/>
        </w:rPr>
        <w:t xml:space="preserve"> and</w:t>
      </w:r>
      <w:r w:rsidRPr="0060399B">
        <w:rPr>
          <w:sz w:val="16"/>
        </w:rPr>
        <w:t xml:space="preserve">, if they can, the </w:t>
      </w:r>
      <w:r w:rsidRPr="0060399B">
        <w:rPr>
          <w:rStyle w:val="Emphasis"/>
        </w:rPr>
        <w:t>quantity</w:t>
      </w:r>
      <w:r w:rsidRPr="0060399B">
        <w:rPr>
          <w:rStyle w:val="StyleUnderline"/>
        </w:rPr>
        <w:t xml:space="preserve"> and </w:t>
      </w:r>
      <w:r w:rsidRPr="0060399B">
        <w:rPr>
          <w:rStyle w:val="Emphasis"/>
        </w:rPr>
        <w:t>quality</w:t>
      </w:r>
      <w:r w:rsidRPr="0060399B">
        <w:rPr>
          <w:rStyle w:val="StyleUnderline"/>
        </w:rPr>
        <w:t xml:space="preserve"> of weapons necessary to </w:t>
      </w:r>
      <w:r w:rsidRPr="0060399B">
        <w:rPr>
          <w:rStyle w:val="Emphasis"/>
        </w:rPr>
        <w:t>effectively deter</w:t>
      </w:r>
      <w:r w:rsidRPr="0060399B">
        <w:rPr>
          <w:sz w:val="16"/>
        </w:rPr>
        <w:t xml:space="preserve">. But this </w:t>
      </w:r>
      <w:r w:rsidRPr="0060399B">
        <w:rPr>
          <w:rStyle w:val="StyleUnderline"/>
        </w:rPr>
        <w:t xml:space="preserve">knowledge is </w:t>
      </w:r>
      <w:r w:rsidRPr="0060399B">
        <w:rPr>
          <w:rStyle w:val="Emphasis"/>
        </w:rPr>
        <w:t>not possible</w:t>
      </w:r>
      <w:r w:rsidRPr="0060399B">
        <w:rPr>
          <w:rStyle w:val="StyleUnderline"/>
        </w:rPr>
        <w:t xml:space="preserve"> to obtain</w:t>
      </w:r>
      <w:r w:rsidRPr="0060399B">
        <w:rPr>
          <w:sz w:val="16"/>
        </w:rPr>
        <w:t xml:space="preserve">. As Barash (2018) notes, </w:t>
      </w:r>
    </w:p>
    <w:p w14:paraId="793B180C" w14:textId="77777777" w:rsidR="00D00CD6" w:rsidRPr="0060399B" w:rsidRDefault="00D00CD6" w:rsidP="00D00CD6">
      <w:pPr>
        <w:ind w:left="720"/>
        <w:rPr>
          <w:sz w:val="16"/>
        </w:rPr>
      </w:pPr>
      <w:r w:rsidRPr="0060399B">
        <w:rPr>
          <w:sz w:val="16"/>
        </w:rPr>
        <w:t>[</w:t>
      </w:r>
      <w:r w:rsidRPr="0060399B">
        <w:rPr>
          <w:rStyle w:val="StyleUnderline"/>
        </w:rPr>
        <w:t>T</w:t>
      </w:r>
      <w:r w:rsidRPr="0060399B">
        <w:rPr>
          <w:sz w:val="16"/>
        </w:rPr>
        <w:t>]</w:t>
      </w:r>
      <w:r w:rsidRPr="0060399B">
        <w:rPr>
          <w:rStyle w:val="StyleUnderline"/>
        </w:rPr>
        <w:t xml:space="preserve">here is </w:t>
      </w:r>
      <w:r w:rsidRPr="0060399B">
        <w:rPr>
          <w:rStyle w:val="Emphasis"/>
        </w:rPr>
        <w:t>just no way</w:t>
      </w:r>
      <w:r w:rsidRPr="0060399B">
        <w:rPr>
          <w:rStyle w:val="StyleUnderline"/>
        </w:rPr>
        <w:t xml:space="preserve"> for</w:t>
      </w:r>
      <w:r w:rsidRPr="0060399B">
        <w:rPr>
          <w:sz w:val="16"/>
        </w:rPr>
        <w:t xml:space="preserve"> civilian or </w:t>
      </w:r>
      <w:r w:rsidRPr="0060399B">
        <w:rPr>
          <w:rStyle w:val="Emphasis"/>
        </w:rPr>
        <w:t>military leaders</w:t>
      </w:r>
      <w:r w:rsidRPr="0060399B">
        <w:rPr>
          <w:rStyle w:val="StyleUnderline"/>
        </w:rPr>
        <w:t xml:space="preserve"> to know when their country</w:t>
      </w:r>
      <w:r w:rsidRPr="0060399B">
        <w:rPr>
          <w:sz w:val="16"/>
        </w:rPr>
        <w:t xml:space="preserve"> has </w:t>
      </w:r>
      <w:r w:rsidRPr="0060399B">
        <w:rPr>
          <w:rStyle w:val="StyleUnderline"/>
        </w:rPr>
        <w:t>accumulated enough nuclear firepower to satisfy</w:t>
      </w:r>
      <w:r w:rsidRPr="0060399B">
        <w:rPr>
          <w:sz w:val="16"/>
        </w:rPr>
        <w:t xml:space="preserve"> the </w:t>
      </w:r>
      <w:r w:rsidRPr="0060399B">
        <w:rPr>
          <w:rStyle w:val="StyleUnderline"/>
        </w:rPr>
        <w:t>requirement of</w:t>
      </w:r>
      <w:r w:rsidRPr="0060399B">
        <w:rPr>
          <w:sz w:val="16"/>
        </w:rPr>
        <w:t xml:space="preserve"> having an ‘</w:t>
      </w:r>
      <w:r w:rsidRPr="0060399B">
        <w:rPr>
          <w:rStyle w:val="Emphasis"/>
        </w:rPr>
        <w:t>effective deterrent</w:t>
      </w:r>
      <w:r w:rsidRPr="0060399B">
        <w:rPr>
          <w:sz w:val="16"/>
        </w:rPr>
        <w:t>’. For example, if one side is willing to be annihilated in a counterattack, it simply cannot be deterred, no matter the threatened retaliation. Alternatively, if one side is convinced of the other’s implacable hostility, or of its presumed indifference to loss of life, no amount of weaponry can suffice (</w:t>
      </w:r>
      <w:proofErr w:type="spellStart"/>
      <w:r w:rsidRPr="0060399B">
        <w:rPr>
          <w:sz w:val="16"/>
        </w:rPr>
        <w:t>n.p.</w:t>
      </w:r>
      <w:proofErr w:type="spellEnd"/>
      <w:r w:rsidRPr="0060399B">
        <w:rPr>
          <w:sz w:val="16"/>
        </w:rPr>
        <w:t xml:space="preserve">) </w:t>
      </w:r>
    </w:p>
    <w:p w14:paraId="6B168A41" w14:textId="77777777" w:rsidR="00D00CD6" w:rsidRPr="0060399B" w:rsidRDefault="00D00CD6" w:rsidP="00D00CD6">
      <w:pPr>
        <w:rPr>
          <w:sz w:val="16"/>
        </w:rPr>
      </w:pPr>
      <w:r w:rsidRPr="0060399B">
        <w:rPr>
          <w:sz w:val="16"/>
        </w:rPr>
        <w:t xml:space="preserve">In these scenarios, the acquisition of nuclear weapons yields nothing in terms of deterrence while reducing safety and security due to the issues with errors in command and control discussed in a subsequent sub-section below. </w:t>
      </w:r>
    </w:p>
    <w:p w14:paraId="5AC2D03B" w14:textId="77777777" w:rsidR="00D00CD6" w:rsidRPr="0060399B" w:rsidRDefault="00D00CD6" w:rsidP="00D00CD6">
      <w:pPr>
        <w:rPr>
          <w:sz w:val="16"/>
        </w:rPr>
      </w:pPr>
      <w:r w:rsidRPr="0060399B">
        <w:rPr>
          <w:sz w:val="16"/>
        </w:rPr>
        <w:t xml:space="preserve">Consider a contemporary example. According to SIPRI (2023b), the total U.S. government’s warhead stockpile (all deployed warheads plus warheads in storage that could potentially be deployed after preparation) is 3,708 as of January 2023. Russia’s total is estimated to be 4,489 while China’s is 410 (p. 248). What ratio would lead to adequate deterrence between the three countries? If the U.S. government increased it stockpile by 50%, holding the stockpile of others constant, would that deter Russia and China more, less, or not at all from deploying their nuclear weapons? What if Russia or China increased their stockpiles? </w:t>
      </w:r>
      <w:r w:rsidRPr="0060399B">
        <w:rPr>
          <w:rStyle w:val="StyleUnderline"/>
        </w:rPr>
        <w:t xml:space="preserve">There are </w:t>
      </w:r>
      <w:r w:rsidRPr="0060399B">
        <w:rPr>
          <w:rStyle w:val="Emphasis"/>
        </w:rPr>
        <w:t>simply no</w:t>
      </w:r>
      <w:r w:rsidRPr="0060399B">
        <w:rPr>
          <w:rStyle w:val="StyleUnderline"/>
        </w:rPr>
        <w:t xml:space="preserve"> well-established and </w:t>
      </w:r>
      <w:r w:rsidRPr="0060399B">
        <w:rPr>
          <w:rStyle w:val="Emphasis"/>
        </w:rPr>
        <w:t>accepted criteria</w:t>
      </w:r>
      <w:r w:rsidRPr="0060399B">
        <w:rPr>
          <w:rStyle w:val="StyleUnderline"/>
        </w:rPr>
        <w:t xml:space="preserve"> for gauging deterrence</w:t>
      </w:r>
      <w:r w:rsidRPr="0060399B">
        <w:rPr>
          <w:sz w:val="16"/>
        </w:rPr>
        <w:t xml:space="preserve">. </w:t>
      </w:r>
    </w:p>
    <w:p w14:paraId="7EBB4192" w14:textId="77777777" w:rsidR="00D00CD6" w:rsidRPr="0060399B" w:rsidRDefault="00D00CD6" w:rsidP="00D00CD6">
      <w:pPr>
        <w:rPr>
          <w:sz w:val="16"/>
        </w:rPr>
      </w:pPr>
      <w:r w:rsidRPr="0060399B">
        <w:rPr>
          <w:sz w:val="16"/>
        </w:rPr>
        <w:t xml:space="preserve">The </w:t>
      </w:r>
      <w:r w:rsidRPr="0060399B">
        <w:rPr>
          <w:rStyle w:val="StyleUnderline"/>
        </w:rPr>
        <w:t>assumption</w:t>
      </w:r>
      <w:r w:rsidRPr="0060399B">
        <w:rPr>
          <w:sz w:val="16"/>
        </w:rPr>
        <w:t xml:space="preserve"> of the necessity of </w:t>
      </w:r>
      <w:r w:rsidRPr="0060399B">
        <w:rPr>
          <w:rStyle w:val="StyleUnderline"/>
        </w:rPr>
        <w:t>nuclear deterrence</w:t>
      </w:r>
      <w:r w:rsidRPr="0060399B">
        <w:rPr>
          <w:sz w:val="16"/>
        </w:rPr>
        <w:t xml:space="preserve"> also </w:t>
      </w:r>
      <w:r w:rsidRPr="0060399B">
        <w:rPr>
          <w:rStyle w:val="StyleUnderline"/>
        </w:rPr>
        <w:t>ignores</w:t>
      </w:r>
      <w:r w:rsidRPr="0060399B">
        <w:rPr>
          <w:sz w:val="16"/>
        </w:rPr>
        <w:t xml:space="preserve"> the </w:t>
      </w:r>
      <w:r w:rsidRPr="0060399B">
        <w:rPr>
          <w:rStyle w:val="StyleUnderline"/>
        </w:rPr>
        <w:t>role</w:t>
      </w:r>
      <w:r w:rsidRPr="0060399B">
        <w:rPr>
          <w:sz w:val="16"/>
        </w:rPr>
        <w:t xml:space="preserve"> that </w:t>
      </w:r>
      <w:r w:rsidRPr="0060399B">
        <w:rPr>
          <w:rStyle w:val="Emphasis"/>
        </w:rPr>
        <w:t>perceptions</w:t>
      </w:r>
      <w:r w:rsidRPr="0060399B">
        <w:rPr>
          <w:rStyle w:val="StyleUnderline"/>
        </w:rPr>
        <w:t xml:space="preserve"> play</w:t>
      </w:r>
      <w:r w:rsidRPr="0060399B">
        <w:rPr>
          <w:sz w:val="16"/>
        </w:rPr>
        <w:t xml:space="preserve"> in human interactions. We have expectations of how others will behave towards us based partially on past behaviors, and based partially on the actions that people take in the present. </w:t>
      </w:r>
      <w:r w:rsidRPr="0060399B">
        <w:rPr>
          <w:rStyle w:val="StyleUnderline"/>
        </w:rPr>
        <w:t>Acquiring nuclear weapons in</w:t>
      </w:r>
      <w:r w:rsidRPr="0060399B">
        <w:rPr>
          <w:sz w:val="16"/>
        </w:rPr>
        <w:t xml:space="preserve"> the </w:t>
      </w:r>
      <w:r w:rsidRPr="0060399B">
        <w:rPr>
          <w:rStyle w:val="Emphasis"/>
        </w:rPr>
        <w:t>name of deterrence</w:t>
      </w:r>
      <w:r w:rsidRPr="0060399B">
        <w:rPr>
          <w:sz w:val="16"/>
        </w:rPr>
        <w:t xml:space="preserve"> </w:t>
      </w:r>
      <w:r w:rsidRPr="0060399B">
        <w:rPr>
          <w:rStyle w:val="StyleUnderline"/>
        </w:rPr>
        <w:t xml:space="preserve">creates </w:t>
      </w:r>
      <w:r w:rsidRPr="0060399B">
        <w:rPr>
          <w:rStyle w:val="Emphasis"/>
        </w:rPr>
        <w:t>certain perceptions</w:t>
      </w:r>
      <w:r w:rsidRPr="0060399B">
        <w:rPr>
          <w:rStyle w:val="StyleUnderline"/>
        </w:rPr>
        <w:t xml:space="preserve"> that influence</w:t>
      </w:r>
      <w:r w:rsidRPr="0060399B">
        <w:rPr>
          <w:sz w:val="16"/>
        </w:rPr>
        <w:t xml:space="preserve"> the </w:t>
      </w:r>
      <w:r w:rsidRPr="0060399B">
        <w:rPr>
          <w:rStyle w:val="StyleUnderline"/>
        </w:rPr>
        <w:t>behaviors of others</w:t>
      </w:r>
      <w:r w:rsidRPr="0060399B">
        <w:rPr>
          <w:sz w:val="16"/>
        </w:rPr>
        <w:t>. The importance of perceptions is captured in the idea of the “</w:t>
      </w:r>
      <w:r w:rsidRPr="0060399B">
        <w:rPr>
          <w:rStyle w:val="Emphasis"/>
        </w:rPr>
        <w:t>perceptual dilemma</w:t>
      </w:r>
      <w:r w:rsidRPr="0060399B">
        <w:rPr>
          <w:sz w:val="16"/>
        </w:rPr>
        <w:t xml:space="preserve">” which exists when </w:t>
      </w:r>
      <w:r w:rsidRPr="0060399B">
        <w:rPr>
          <w:rStyle w:val="StyleUnderline"/>
        </w:rPr>
        <w:t xml:space="preserve">parties prefer to </w:t>
      </w:r>
      <w:r w:rsidRPr="0060399B">
        <w:rPr>
          <w:rStyle w:val="Emphasis"/>
        </w:rPr>
        <w:t>cooperate</w:t>
      </w:r>
      <w:r w:rsidRPr="0060399B">
        <w:rPr>
          <w:rStyle w:val="StyleUnderline"/>
        </w:rPr>
        <w:t xml:space="preserve"> but believe</w:t>
      </w:r>
      <w:r w:rsidRPr="0060399B">
        <w:rPr>
          <w:sz w:val="16"/>
        </w:rPr>
        <w:t xml:space="preserve"> the </w:t>
      </w:r>
      <w:r w:rsidRPr="0060399B">
        <w:rPr>
          <w:rStyle w:val="StyleUnderline"/>
        </w:rPr>
        <w:t xml:space="preserve">other will </w:t>
      </w:r>
      <w:r w:rsidRPr="0060399B">
        <w:rPr>
          <w:rStyle w:val="Emphasis"/>
        </w:rPr>
        <w:t>take advantage</w:t>
      </w:r>
      <w:r w:rsidRPr="0060399B">
        <w:rPr>
          <w:sz w:val="16"/>
        </w:rPr>
        <w:t xml:space="preserve"> of their peace-making actions (</w:t>
      </w:r>
      <w:proofErr w:type="spellStart"/>
      <w:r w:rsidRPr="0060399B">
        <w:rPr>
          <w:sz w:val="16"/>
        </w:rPr>
        <w:t>Plous</w:t>
      </w:r>
      <w:proofErr w:type="spellEnd"/>
      <w:r w:rsidRPr="0060399B">
        <w:rPr>
          <w:sz w:val="16"/>
        </w:rPr>
        <w:t xml:space="preserve"> 1988, 1993). When these perceptions exist, </w:t>
      </w:r>
      <w:r w:rsidRPr="0060399B">
        <w:rPr>
          <w:rStyle w:val="StyleUnderline"/>
        </w:rPr>
        <w:t xml:space="preserve">each side takes </w:t>
      </w:r>
      <w:r w:rsidRPr="0060399B">
        <w:rPr>
          <w:rStyle w:val="Emphasis"/>
        </w:rPr>
        <w:t>increasingly aggressive</w:t>
      </w:r>
      <w:r w:rsidRPr="0060399B">
        <w:rPr>
          <w:rStyle w:val="StyleUnderline"/>
        </w:rPr>
        <w:t xml:space="preserve"> actions</w:t>
      </w:r>
      <w:r w:rsidRPr="0060399B">
        <w:rPr>
          <w:sz w:val="16"/>
        </w:rPr>
        <w:t xml:space="preserve"> in order </w:t>
      </w:r>
      <w:r w:rsidRPr="0060399B">
        <w:rPr>
          <w:rStyle w:val="StyleUnderline"/>
        </w:rPr>
        <w:t xml:space="preserve">to avoid </w:t>
      </w:r>
      <w:r w:rsidRPr="0060399B">
        <w:rPr>
          <w:rStyle w:val="Emphasis"/>
        </w:rPr>
        <w:t>appearing weak</w:t>
      </w:r>
      <w:r w:rsidRPr="0060399B">
        <w:rPr>
          <w:sz w:val="16"/>
        </w:rPr>
        <w:t xml:space="preserve">. One problem with </w:t>
      </w:r>
      <w:r w:rsidRPr="0060399B">
        <w:rPr>
          <w:rStyle w:val="StyleUnderline"/>
        </w:rPr>
        <w:t>deterrence activities</w:t>
      </w:r>
      <w:r w:rsidRPr="0060399B">
        <w:rPr>
          <w:sz w:val="16"/>
        </w:rPr>
        <w:t xml:space="preserve"> is that they </w:t>
      </w:r>
      <w:r w:rsidRPr="0060399B">
        <w:rPr>
          <w:rStyle w:val="StyleUnderline"/>
        </w:rPr>
        <w:t>reinforce</w:t>
      </w:r>
      <w:r w:rsidRPr="0060399B">
        <w:rPr>
          <w:sz w:val="16"/>
        </w:rPr>
        <w:t xml:space="preserve"> the </w:t>
      </w:r>
      <w:r w:rsidRPr="0060399B">
        <w:rPr>
          <w:rStyle w:val="Emphasis"/>
        </w:rPr>
        <w:t>other side’s perception</w:t>
      </w:r>
      <w:r w:rsidRPr="0060399B">
        <w:rPr>
          <w:sz w:val="16"/>
        </w:rPr>
        <w:t xml:space="preserve"> that </w:t>
      </w:r>
      <w:r w:rsidRPr="0060399B">
        <w:rPr>
          <w:rStyle w:val="StyleUnderline"/>
        </w:rPr>
        <w:t>actions aimed at cooperation</w:t>
      </w:r>
      <w:r w:rsidRPr="0060399B">
        <w:rPr>
          <w:sz w:val="16"/>
        </w:rPr>
        <w:t xml:space="preserve"> will be </w:t>
      </w:r>
      <w:r w:rsidRPr="0060399B">
        <w:rPr>
          <w:rStyle w:val="StyleUnderline"/>
        </w:rPr>
        <w:t xml:space="preserve">met with </w:t>
      </w:r>
      <w:r w:rsidRPr="0060399B">
        <w:rPr>
          <w:rStyle w:val="Emphasis"/>
        </w:rPr>
        <w:t>opportunism</w:t>
      </w:r>
      <w:r w:rsidRPr="0060399B">
        <w:rPr>
          <w:sz w:val="16"/>
        </w:rPr>
        <w:t xml:space="preserve">; the </w:t>
      </w:r>
      <w:r w:rsidRPr="0060399B">
        <w:rPr>
          <w:rStyle w:val="StyleUnderline"/>
        </w:rPr>
        <w:t>result being</w:t>
      </w:r>
      <w:r w:rsidRPr="0060399B">
        <w:rPr>
          <w:sz w:val="16"/>
        </w:rPr>
        <w:t xml:space="preserve"> that </w:t>
      </w:r>
      <w:r w:rsidRPr="0060399B">
        <w:rPr>
          <w:rStyle w:val="StyleUnderline"/>
        </w:rPr>
        <w:t xml:space="preserve">conflict and confrontation become </w:t>
      </w:r>
      <w:r w:rsidRPr="0060399B">
        <w:rPr>
          <w:rStyle w:val="Emphasis"/>
        </w:rPr>
        <w:t>more likely</w:t>
      </w:r>
      <w:r w:rsidRPr="0060399B">
        <w:rPr>
          <w:rStyle w:val="StyleUnderline"/>
        </w:rPr>
        <w:t xml:space="preserve"> as both sides seek to flex</w:t>
      </w:r>
      <w:r w:rsidRPr="0060399B">
        <w:rPr>
          <w:sz w:val="16"/>
        </w:rPr>
        <w:t xml:space="preserve"> their </w:t>
      </w:r>
      <w:r w:rsidRPr="0060399B">
        <w:rPr>
          <w:rStyle w:val="StyleUnderline"/>
        </w:rPr>
        <w:t>military might</w:t>
      </w:r>
      <w:r w:rsidRPr="0060399B">
        <w:rPr>
          <w:sz w:val="16"/>
        </w:rPr>
        <w:t xml:space="preserve">. </w:t>
      </w:r>
    </w:p>
    <w:p w14:paraId="70CF6B95" w14:textId="77777777" w:rsidR="00D00CD6" w:rsidRPr="0060399B" w:rsidRDefault="00D00CD6" w:rsidP="00D00CD6">
      <w:pPr>
        <w:rPr>
          <w:sz w:val="16"/>
        </w:rPr>
      </w:pPr>
      <w:proofErr w:type="spellStart"/>
      <w:r w:rsidRPr="0060399B">
        <w:rPr>
          <w:sz w:val="16"/>
        </w:rPr>
        <w:t>Plous</w:t>
      </w:r>
      <w:proofErr w:type="spellEnd"/>
      <w:r w:rsidRPr="0060399B">
        <w:rPr>
          <w:sz w:val="16"/>
        </w:rPr>
        <w:t xml:space="preserve"> (1988, 1993) applies the logic of the perceptual dilemma to the arms race between the United States government and the Soviet Union. In his telling, leaders of both countries truly preferred mutual disarmament to other outcomes. Both sides, he argues, wanted to avoid unilateral disarmament and perceived the other side as preferring unilateral armament to all other outcomes. In other words, this was a matter of perception of the preferences of others. </w:t>
      </w:r>
    </w:p>
    <w:p w14:paraId="605F228C" w14:textId="77777777" w:rsidR="00D00CD6" w:rsidRPr="0060399B" w:rsidRDefault="00D00CD6" w:rsidP="00D00CD6">
      <w:pPr>
        <w:rPr>
          <w:sz w:val="16"/>
        </w:rPr>
      </w:pPr>
      <w:r w:rsidRPr="0060399B">
        <w:rPr>
          <w:sz w:val="16"/>
        </w:rPr>
        <w:t xml:space="preserve">Because each side viewed the other as preferring unilateral armament to mutual disarmament, it </w:t>
      </w:r>
      <w:r w:rsidRPr="0060399B">
        <w:rPr>
          <w:rStyle w:val="StyleUnderline"/>
        </w:rPr>
        <w:t>incentivized</w:t>
      </w:r>
      <w:r w:rsidRPr="0060399B">
        <w:rPr>
          <w:sz w:val="16"/>
        </w:rPr>
        <w:t xml:space="preserve"> the </w:t>
      </w:r>
      <w:r w:rsidRPr="0060399B">
        <w:rPr>
          <w:rStyle w:val="Emphasis"/>
        </w:rPr>
        <w:t>accumulation of weapons</w:t>
      </w:r>
      <w:r w:rsidRPr="0060399B">
        <w:rPr>
          <w:sz w:val="16"/>
        </w:rPr>
        <w:t xml:space="preserve">. The subsequent arms race reinforced these perceptions and made mutual disarmament — the true preferred outcome — even less likely. Part of the </w:t>
      </w:r>
      <w:r w:rsidRPr="0060399B">
        <w:rPr>
          <w:rStyle w:val="Emphasis"/>
        </w:rPr>
        <w:t>knowledge problem</w:t>
      </w:r>
      <w:r w:rsidRPr="0060399B">
        <w:rPr>
          <w:rStyle w:val="StyleUnderline"/>
        </w:rPr>
        <w:t xml:space="preserve"> regarding nuclear weapons is how one actor’s actions</w:t>
      </w:r>
      <w:r w:rsidRPr="0060399B">
        <w:rPr>
          <w:sz w:val="16"/>
        </w:rPr>
        <w:t xml:space="preserve"> will </w:t>
      </w:r>
      <w:r w:rsidRPr="0060399B">
        <w:rPr>
          <w:rStyle w:val="StyleUnderline"/>
        </w:rPr>
        <w:t>influence</w:t>
      </w:r>
      <w:r w:rsidRPr="0060399B">
        <w:rPr>
          <w:sz w:val="16"/>
        </w:rPr>
        <w:t xml:space="preserve"> the </w:t>
      </w:r>
      <w:r w:rsidRPr="0060399B">
        <w:rPr>
          <w:rStyle w:val="Emphasis"/>
        </w:rPr>
        <w:t>subjective perceptions</w:t>
      </w:r>
      <w:r w:rsidRPr="0060399B">
        <w:rPr>
          <w:rStyle w:val="StyleUnderline"/>
        </w:rPr>
        <w:t xml:space="preserve"> of others</w:t>
      </w:r>
      <w:r w:rsidRPr="0060399B">
        <w:rPr>
          <w:sz w:val="16"/>
        </w:rPr>
        <w:t xml:space="preserve"> in ways that </w:t>
      </w:r>
      <w:r w:rsidRPr="0060399B">
        <w:rPr>
          <w:rStyle w:val="StyleUnderline"/>
        </w:rPr>
        <w:t xml:space="preserve">cannot be </w:t>
      </w:r>
      <w:r w:rsidRPr="0060399B">
        <w:rPr>
          <w:rStyle w:val="Emphasis"/>
        </w:rPr>
        <w:t>fully anticipated</w:t>
      </w:r>
      <w:r w:rsidRPr="0060399B">
        <w:rPr>
          <w:rStyle w:val="StyleUnderline"/>
        </w:rPr>
        <w:t xml:space="preserve"> ex ante</w:t>
      </w:r>
      <w:r w:rsidRPr="0060399B">
        <w:rPr>
          <w:sz w:val="16"/>
        </w:rPr>
        <w:t xml:space="preserve"> (Jervis 1976). The logic of the </w:t>
      </w:r>
      <w:r w:rsidRPr="0060399B">
        <w:rPr>
          <w:rStyle w:val="StyleUnderline"/>
        </w:rPr>
        <w:t>perceptual dilemma</w:t>
      </w:r>
      <w:r w:rsidRPr="0060399B">
        <w:rPr>
          <w:sz w:val="16"/>
        </w:rPr>
        <w:t xml:space="preserve"> clarifies how the </w:t>
      </w:r>
      <w:r w:rsidRPr="0060399B">
        <w:rPr>
          <w:rStyle w:val="StyleUnderline"/>
        </w:rPr>
        <w:t xml:space="preserve">perceptions resulting from </w:t>
      </w:r>
      <w:r w:rsidRPr="0060399B">
        <w:rPr>
          <w:rStyle w:val="Emphasis"/>
        </w:rPr>
        <w:t>deterrence-related actions</w:t>
      </w:r>
      <w:r w:rsidRPr="0060399B">
        <w:rPr>
          <w:sz w:val="16"/>
        </w:rPr>
        <w:t xml:space="preserve"> can </w:t>
      </w:r>
      <w:r w:rsidRPr="0060399B">
        <w:rPr>
          <w:rStyle w:val="StyleUnderline"/>
        </w:rPr>
        <w:t>result in</w:t>
      </w:r>
      <w:r w:rsidRPr="0060399B">
        <w:rPr>
          <w:sz w:val="16"/>
        </w:rPr>
        <w:t xml:space="preserve"> an </w:t>
      </w:r>
      <w:r w:rsidRPr="0060399B">
        <w:rPr>
          <w:rStyle w:val="StyleUnderline"/>
        </w:rPr>
        <w:t>outcome with less peace and security</w:t>
      </w:r>
      <w:r w:rsidRPr="0060399B">
        <w:rPr>
          <w:sz w:val="16"/>
        </w:rPr>
        <w:t xml:space="preserve">, </w:t>
      </w:r>
      <w:r w:rsidRPr="0060399B">
        <w:rPr>
          <w:rStyle w:val="StyleUnderline"/>
        </w:rPr>
        <w:t>running counter to</w:t>
      </w:r>
      <w:r w:rsidRPr="0060399B">
        <w:rPr>
          <w:sz w:val="16"/>
        </w:rPr>
        <w:t xml:space="preserve"> the </w:t>
      </w:r>
      <w:r w:rsidRPr="0060399B">
        <w:rPr>
          <w:rStyle w:val="Emphasis"/>
        </w:rPr>
        <w:t>main justification</w:t>
      </w:r>
      <w:r w:rsidRPr="0060399B">
        <w:rPr>
          <w:rStyle w:val="StyleUnderline"/>
        </w:rPr>
        <w:t xml:space="preserve"> for deterrence</w:t>
      </w:r>
      <w:r w:rsidRPr="0060399B">
        <w:rPr>
          <w:sz w:val="16"/>
        </w:rPr>
        <w:t xml:space="preserve">. </w:t>
      </w:r>
    </w:p>
    <w:p w14:paraId="5EF4351D" w14:textId="2F0E996D" w:rsidR="00D00CD6" w:rsidRDefault="007C320D" w:rsidP="007C320D">
      <w:pPr>
        <w:pStyle w:val="Heading3"/>
      </w:pPr>
      <w:r>
        <w:lastRenderedPageBreak/>
        <w:t>Impact---Cables---1AR</w:t>
      </w:r>
    </w:p>
    <w:p w14:paraId="51A15B21" w14:textId="77777777" w:rsidR="00FD4685" w:rsidRPr="00D731A2" w:rsidRDefault="00FD4685" w:rsidP="00FD4685">
      <w:pPr>
        <w:pStyle w:val="Heading4"/>
        <w:rPr>
          <w:rFonts w:cs="Calibri"/>
        </w:rPr>
      </w:pPr>
      <w:r w:rsidRPr="00D731A2">
        <w:rPr>
          <w:rFonts w:cs="Calibri"/>
        </w:rPr>
        <w:t xml:space="preserve">Cable faults are </w:t>
      </w:r>
      <w:r w:rsidRPr="00D731A2">
        <w:rPr>
          <w:rFonts w:cs="Calibri"/>
          <w:u w:val="single"/>
        </w:rPr>
        <w:t>inevitable</w:t>
      </w:r>
      <w:r w:rsidRPr="00D731A2">
        <w:rPr>
          <w:rFonts w:cs="Calibri"/>
        </w:rPr>
        <w:t xml:space="preserve">, but </w:t>
      </w:r>
      <w:r w:rsidRPr="00D731A2">
        <w:rPr>
          <w:rFonts w:cs="Calibri"/>
          <w:u w:val="single"/>
        </w:rPr>
        <w:t>no impact</w:t>
      </w:r>
      <w:r w:rsidRPr="00D731A2">
        <w:rPr>
          <w:rFonts w:cs="Calibri"/>
        </w:rPr>
        <w:t>.</w:t>
      </w:r>
    </w:p>
    <w:p w14:paraId="3631D030" w14:textId="77777777" w:rsidR="00FD4685" w:rsidRPr="00FD4685" w:rsidRDefault="00FD4685" w:rsidP="00FD4685">
      <w:r w:rsidRPr="00D731A2">
        <w:t xml:space="preserve">Mark </w:t>
      </w:r>
      <w:r w:rsidRPr="00D731A2">
        <w:rPr>
          <w:rStyle w:val="Style13ptBold"/>
        </w:rPr>
        <w:t>Scott 22</w:t>
      </w:r>
      <w:r w:rsidRPr="00D731A2">
        <w:t>, Chief Technology Correspondent for POLITICO, “Will Russia a</w:t>
      </w:r>
      <w:r w:rsidRPr="00FD4685">
        <w:t>ttack undersea internet cables next?”, POLITICO, 09-29-2022, https://www.politico.eu/article/everything-you-need-to-know-about-the-threat-to-undersea-internet-cables</w:t>
      </w:r>
    </w:p>
    <w:p w14:paraId="300C9B0E" w14:textId="77777777" w:rsidR="00FD4685" w:rsidRPr="00FD4685" w:rsidRDefault="00FD4685" w:rsidP="00FD4685">
      <w:pPr>
        <w:rPr>
          <w:sz w:val="16"/>
        </w:rPr>
      </w:pPr>
      <w:r w:rsidRPr="00FD4685">
        <w:rPr>
          <w:rStyle w:val="StyleUnderline"/>
        </w:rPr>
        <w:t>Concerns</w:t>
      </w:r>
      <w:r w:rsidRPr="00FD4685">
        <w:rPr>
          <w:sz w:val="16"/>
        </w:rPr>
        <w:t xml:space="preserve"> have </w:t>
      </w:r>
      <w:r w:rsidRPr="00FD4685">
        <w:rPr>
          <w:rStyle w:val="StyleUnderline"/>
        </w:rPr>
        <w:t>centered on a foreign government</w:t>
      </w:r>
      <w:r w:rsidRPr="00FD4685">
        <w:rPr>
          <w:sz w:val="16"/>
        </w:rPr>
        <w:t xml:space="preserve"> — such as Russia, China or North Korea — </w:t>
      </w:r>
      <w:r w:rsidRPr="00FD4685">
        <w:rPr>
          <w:rStyle w:val="StyleUnderline"/>
        </w:rPr>
        <w:t>sabotaging</w:t>
      </w:r>
      <w:r w:rsidRPr="00FD4685">
        <w:rPr>
          <w:sz w:val="16"/>
        </w:rPr>
        <w:t xml:space="preserve"> these </w:t>
      </w:r>
      <w:r w:rsidRPr="00FD4685">
        <w:rPr>
          <w:rStyle w:val="StyleUnderline"/>
        </w:rPr>
        <w:t>undersea cables</w:t>
      </w:r>
      <w:r w:rsidRPr="00FD4685">
        <w:rPr>
          <w:sz w:val="16"/>
        </w:rPr>
        <w:t>, which are mostly unguarded and beyond the control of Western governments. National security officials have warned that adversarial regimes may also try to tap into these pipes for surveillance purposes, though both the U.S. and European authorities have carried out such deep-sea wire-trapping activity.</w:t>
      </w:r>
    </w:p>
    <w:p w14:paraId="6EA524DA" w14:textId="77777777" w:rsidR="00FD4685" w:rsidRPr="00FD4685" w:rsidRDefault="00FD4685" w:rsidP="00FD4685">
      <w:pPr>
        <w:rPr>
          <w:sz w:val="16"/>
        </w:rPr>
      </w:pPr>
      <w:r w:rsidRPr="00FD4685">
        <w:rPr>
          <w:sz w:val="16"/>
        </w:rPr>
        <w:t xml:space="preserve">The risk </w:t>
      </w:r>
      <w:r w:rsidRPr="00FD4685">
        <w:rPr>
          <w:rStyle w:val="Emphasis"/>
        </w:rPr>
        <w:t>isn't new</w:t>
      </w:r>
      <w:r w:rsidRPr="00FD4685">
        <w:rPr>
          <w:sz w:val="16"/>
        </w:rPr>
        <w:t xml:space="preserve">. For at least a decade, policymakers have raised red flags that undersea internet cables represent an easy target and need more government support to keep them safe. Almost two years ago, Jens Stoltenberg, NATO secretary general, told reporters undersea cables were vital not just for civilian society purposes — such as the functioning of financial markets — but also "for different military capabilities." </w:t>
      </w:r>
      <w:r w:rsidRPr="00FD4685">
        <w:rPr>
          <w:rStyle w:val="StyleUnderline"/>
        </w:rPr>
        <w:t xml:space="preserve">Most Western military can quickly turn to </w:t>
      </w:r>
      <w:r w:rsidRPr="00FD4685">
        <w:rPr>
          <w:rStyle w:val="Emphasis"/>
        </w:rPr>
        <w:t>backup sat</w:t>
      </w:r>
      <w:r w:rsidRPr="00FD4685">
        <w:rPr>
          <w:rStyle w:val="StyleUnderline"/>
        </w:rPr>
        <w:t xml:space="preserve">ellite </w:t>
      </w:r>
      <w:r w:rsidRPr="00FD4685">
        <w:rPr>
          <w:rStyle w:val="Emphasis"/>
        </w:rPr>
        <w:t>comm</w:t>
      </w:r>
      <w:r w:rsidRPr="00FD4685">
        <w:rPr>
          <w:rStyle w:val="StyleUnderline"/>
        </w:rPr>
        <w:t>unication</w:t>
      </w:r>
      <w:r w:rsidRPr="00FD4685">
        <w:rPr>
          <w:rStyle w:val="Emphasis"/>
        </w:rPr>
        <w:t>s</w:t>
      </w:r>
      <w:r w:rsidRPr="00FD4685">
        <w:rPr>
          <w:rStyle w:val="StyleUnderline"/>
        </w:rPr>
        <w:t xml:space="preserve"> if these undersea cables become compromised</w:t>
      </w:r>
      <w:r w:rsidRPr="00FD4685">
        <w:rPr>
          <w:sz w:val="16"/>
        </w:rPr>
        <w:t>.</w:t>
      </w:r>
    </w:p>
    <w:p w14:paraId="5083A4F2" w14:textId="77777777" w:rsidR="00FD4685" w:rsidRPr="00FD4685" w:rsidRDefault="00FD4685" w:rsidP="00FD4685">
      <w:pPr>
        <w:rPr>
          <w:sz w:val="16"/>
        </w:rPr>
      </w:pPr>
      <w:r w:rsidRPr="00FD4685">
        <w:rPr>
          <w:sz w:val="16"/>
        </w:rPr>
        <w:t xml:space="preserve">So far, the </w:t>
      </w:r>
      <w:r w:rsidRPr="00FD4685">
        <w:rPr>
          <w:rStyle w:val="StyleUnderline"/>
        </w:rPr>
        <w:t>concerns over</w:t>
      </w:r>
      <w:r w:rsidRPr="00FD4685">
        <w:rPr>
          <w:sz w:val="16"/>
        </w:rPr>
        <w:t xml:space="preserve"> the vulnerability of these </w:t>
      </w:r>
      <w:r w:rsidRPr="00FD4685">
        <w:rPr>
          <w:rStyle w:val="StyleUnderline"/>
        </w:rPr>
        <w:t xml:space="preserve">seabed cables have </w:t>
      </w:r>
      <w:r w:rsidRPr="00FD4685">
        <w:rPr>
          <w:rStyle w:val="Emphasis"/>
        </w:rPr>
        <w:t>yet to be borne out</w:t>
      </w:r>
      <w:r w:rsidRPr="00FD4685">
        <w:rPr>
          <w:rStyle w:val="StyleUnderline"/>
        </w:rPr>
        <w:t xml:space="preserve"> in reality. Almost two-thirds of all detected faults</w:t>
      </w:r>
      <w:r w:rsidRPr="00FD4685">
        <w:rPr>
          <w:sz w:val="16"/>
        </w:rPr>
        <w:t xml:space="preserve"> on these cables, for instance, </w:t>
      </w:r>
      <w:r w:rsidRPr="00FD4685">
        <w:rPr>
          <w:rStyle w:val="StyleUnderline"/>
        </w:rPr>
        <w:t>are tied</w:t>
      </w:r>
      <w:r w:rsidRPr="00FD4685">
        <w:rPr>
          <w:sz w:val="16"/>
        </w:rPr>
        <w:t xml:space="preserve"> directly </w:t>
      </w:r>
      <w:r w:rsidRPr="00FD4685">
        <w:rPr>
          <w:rStyle w:val="StyleUnderline"/>
        </w:rPr>
        <w:t>with maritime shipping, either fishing nets</w:t>
      </w:r>
      <w:r w:rsidRPr="00FD4685">
        <w:rPr>
          <w:sz w:val="16"/>
        </w:rPr>
        <w:t xml:space="preserve"> disturbing the pipes </w:t>
      </w:r>
      <w:r w:rsidRPr="00FD4685">
        <w:rPr>
          <w:rStyle w:val="StyleUnderline"/>
        </w:rPr>
        <w:t>or</w:t>
      </w:r>
      <w:r w:rsidRPr="00FD4685">
        <w:rPr>
          <w:sz w:val="16"/>
        </w:rPr>
        <w:t xml:space="preserve"> boats' </w:t>
      </w:r>
      <w:r w:rsidRPr="00FD4685">
        <w:rPr>
          <w:rStyle w:val="StyleUnderline"/>
        </w:rPr>
        <w:t>anchors accidentally causing damage</w:t>
      </w:r>
      <w:r w:rsidRPr="00FD4685">
        <w:rPr>
          <w:sz w:val="16"/>
        </w:rPr>
        <w:t xml:space="preserve">, according to data from </w:t>
      </w:r>
      <w:proofErr w:type="spellStart"/>
      <w:r w:rsidRPr="00FD4685">
        <w:rPr>
          <w:sz w:val="16"/>
        </w:rPr>
        <w:t>TeleGeography</w:t>
      </w:r>
      <w:proofErr w:type="spellEnd"/>
      <w:r w:rsidRPr="00FD4685">
        <w:rPr>
          <w:sz w:val="16"/>
        </w:rPr>
        <w:t xml:space="preserve">, which tracks the industry. The </w:t>
      </w:r>
      <w:r w:rsidRPr="00FD4685">
        <w:rPr>
          <w:rStyle w:val="StyleUnderline"/>
        </w:rPr>
        <w:t>remaining faults are</w:t>
      </w:r>
      <w:r w:rsidRPr="00FD4685">
        <w:rPr>
          <w:sz w:val="16"/>
        </w:rPr>
        <w:t xml:space="preserve"> mostly </w:t>
      </w:r>
      <w:r w:rsidRPr="00FD4685">
        <w:rPr>
          <w:rStyle w:val="StyleUnderline"/>
        </w:rPr>
        <w:t>due to normal wear-and-tear or environmental reasons like earthquakes</w:t>
      </w:r>
      <w:r w:rsidRPr="00FD4685">
        <w:rPr>
          <w:sz w:val="16"/>
        </w:rPr>
        <w:t>.</w:t>
      </w:r>
    </w:p>
    <w:p w14:paraId="655BCB87" w14:textId="77777777" w:rsidR="00FD4685" w:rsidRPr="00FD4685" w:rsidRDefault="00FD4685" w:rsidP="00FD4685">
      <w:pPr>
        <w:rPr>
          <w:sz w:val="16"/>
        </w:rPr>
      </w:pPr>
      <w:r w:rsidRPr="00FD4685">
        <w:rPr>
          <w:rStyle w:val="StyleUnderline"/>
        </w:rPr>
        <w:t xml:space="preserve">There are </w:t>
      </w:r>
      <w:r w:rsidRPr="00FD4685">
        <w:rPr>
          <w:rStyle w:val="Emphasis"/>
        </w:rPr>
        <w:t>no confirmed cases</w:t>
      </w:r>
      <w:r w:rsidRPr="00FD4685">
        <w:rPr>
          <w:rStyle w:val="StyleUnderline"/>
        </w:rPr>
        <w:t xml:space="preserve"> of governments cutting the cables for geopolitical reasons</w:t>
      </w:r>
      <w:r w:rsidRPr="00FD4685">
        <w:rPr>
          <w:sz w:val="16"/>
        </w:rPr>
        <w:t>, though two separate Norwegian undersea networks were damaged in November 2021 and January 2022, respectively, by alleged human activity. Oslo has so far not attributed these faults to any specific group.</w:t>
      </w:r>
    </w:p>
    <w:p w14:paraId="0D9BDE4D" w14:textId="77777777" w:rsidR="00FD4685" w:rsidRPr="00FD4685" w:rsidRDefault="00FD4685" w:rsidP="00FD4685">
      <w:pPr>
        <w:rPr>
          <w:sz w:val="16"/>
        </w:rPr>
      </w:pPr>
      <w:r w:rsidRPr="00FD4685">
        <w:rPr>
          <w:sz w:val="16"/>
        </w:rPr>
        <w:t>What would an attack look like?</w:t>
      </w:r>
    </w:p>
    <w:p w14:paraId="2FABE4CC" w14:textId="77777777" w:rsidR="00FD4685" w:rsidRPr="00FD4685" w:rsidRDefault="00FD4685" w:rsidP="00FD4685">
      <w:pPr>
        <w:rPr>
          <w:sz w:val="16"/>
        </w:rPr>
      </w:pPr>
      <w:r w:rsidRPr="00FD4685">
        <w:rPr>
          <w:sz w:val="16"/>
        </w:rPr>
        <w:t xml:space="preserve">British and American military officials have repeatedly warned </w:t>
      </w:r>
      <w:r w:rsidRPr="00FD4685">
        <w:rPr>
          <w:rStyle w:val="StyleUnderline"/>
        </w:rPr>
        <w:t>Russia has the technical skills to take out parts of the world's undersea internet infrastructure</w:t>
      </w:r>
      <w:r w:rsidRPr="00FD4685">
        <w:rPr>
          <w:sz w:val="16"/>
        </w:rPr>
        <w:t xml:space="preserve"> to cripple some of the West's digital networks. These pipelines are often located less than 100 meters underwater, and would require either a submarine or unmanned vehicle to plant explosives at critical points of the network.</w:t>
      </w:r>
    </w:p>
    <w:p w14:paraId="7075421E" w14:textId="77777777" w:rsidR="00FD4685" w:rsidRPr="00FD4685" w:rsidRDefault="00FD4685" w:rsidP="00FD4685">
      <w:pPr>
        <w:rPr>
          <w:sz w:val="16"/>
        </w:rPr>
      </w:pPr>
      <w:r w:rsidRPr="00FD4685">
        <w:rPr>
          <w:sz w:val="16"/>
        </w:rPr>
        <w:t xml:space="preserve">"Russia has grown the capability to put at threat those undersea cables and potentially exploit those undersea cables," Tony </w:t>
      </w:r>
      <w:proofErr w:type="spellStart"/>
      <w:r w:rsidRPr="00FD4685">
        <w:rPr>
          <w:sz w:val="16"/>
        </w:rPr>
        <w:t>Radakin</w:t>
      </w:r>
      <w:proofErr w:type="spellEnd"/>
      <w:r w:rsidRPr="00FD4685">
        <w:rPr>
          <w:sz w:val="16"/>
        </w:rPr>
        <w:t>, head of the U.K.'s military, told an audience in January.</w:t>
      </w:r>
    </w:p>
    <w:p w14:paraId="5D767B33" w14:textId="77777777" w:rsidR="00FD4685" w:rsidRPr="00FD4685" w:rsidRDefault="00FD4685" w:rsidP="00FD4685">
      <w:pPr>
        <w:rPr>
          <w:sz w:val="16"/>
        </w:rPr>
      </w:pPr>
      <w:r w:rsidRPr="00FD4685">
        <w:rPr>
          <w:sz w:val="16"/>
        </w:rPr>
        <w:t xml:space="preserve">No one denies Moscow has the ability to attack these targets. But </w:t>
      </w:r>
      <w:r w:rsidRPr="00FD4685">
        <w:rPr>
          <w:rStyle w:val="StyleUnderline"/>
        </w:rPr>
        <w:t xml:space="preserve">what it lacks is the </w:t>
      </w:r>
      <w:r w:rsidRPr="00FD4685">
        <w:rPr>
          <w:rStyle w:val="Emphasis"/>
        </w:rPr>
        <w:t>capacity to carry out worldwide attacks</w:t>
      </w:r>
      <w:r w:rsidRPr="00FD4685">
        <w:rPr>
          <w:rStyle w:val="StyleUnderline"/>
        </w:rPr>
        <w:t xml:space="preserve"> at a scale to significantly hobble the West's internet infrastructure</w:t>
      </w:r>
      <w:r w:rsidRPr="00FD4685">
        <w:rPr>
          <w:sz w:val="16"/>
        </w:rPr>
        <w:t xml:space="preserve">. In recent years, </w:t>
      </w:r>
      <w:r w:rsidRPr="00FD4685">
        <w:rPr>
          <w:rStyle w:val="StyleUnderline"/>
        </w:rPr>
        <w:t>companies</w:t>
      </w:r>
      <w:r w:rsidRPr="00FD4685">
        <w:rPr>
          <w:sz w:val="16"/>
        </w:rPr>
        <w:t xml:space="preserve"> have </w:t>
      </w:r>
      <w:r w:rsidRPr="00FD4685">
        <w:rPr>
          <w:rStyle w:val="StyleUnderline"/>
        </w:rPr>
        <w:t>built multiple redundancies into their undersea networks</w:t>
      </w:r>
      <w:r w:rsidRPr="00FD4685">
        <w:rPr>
          <w:sz w:val="16"/>
        </w:rPr>
        <w:t xml:space="preserve">, primarily </w:t>
      </w:r>
      <w:r w:rsidRPr="00FD4685">
        <w:rPr>
          <w:rStyle w:val="StyleUnderline"/>
        </w:rPr>
        <w:t>to ensure</w:t>
      </w:r>
      <w:r w:rsidRPr="00FD4685">
        <w:rPr>
          <w:sz w:val="16"/>
        </w:rPr>
        <w:t xml:space="preserve"> any </w:t>
      </w:r>
      <w:r w:rsidRPr="00FD4685">
        <w:rPr>
          <w:rStyle w:val="StyleUnderline"/>
        </w:rPr>
        <w:t>short-term damage won't</w:t>
      </w:r>
      <w:r w:rsidRPr="00FD4685">
        <w:rPr>
          <w:sz w:val="16"/>
        </w:rPr>
        <w:t xml:space="preserve"> materially </w:t>
      </w:r>
      <w:r w:rsidRPr="00FD4685">
        <w:rPr>
          <w:rStyle w:val="StyleUnderline"/>
        </w:rPr>
        <w:t>affect</w:t>
      </w:r>
      <w:r w:rsidRPr="00FD4685">
        <w:rPr>
          <w:sz w:val="16"/>
        </w:rPr>
        <w:t xml:space="preserve"> people's </w:t>
      </w:r>
      <w:r w:rsidRPr="00FD4685">
        <w:rPr>
          <w:rStyle w:val="StyleUnderline"/>
        </w:rPr>
        <w:t>online activity. As internet usage</w:t>
      </w:r>
      <w:r w:rsidRPr="00FD4685">
        <w:rPr>
          <w:sz w:val="16"/>
        </w:rPr>
        <w:t xml:space="preserve"> has </w:t>
      </w:r>
      <w:r w:rsidRPr="00FD4685">
        <w:rPr>
          <w:rStyle w:val="StyleUnderline"/>
        </w:rPr>
        <w:t>skyrocketed, so too have</w:t>
      </w:r>
      <w:r w:rsidRPr="00FD4685">
        <w:rPr>
          <w:sz w:val="16"/>
        </w:rPr>
        <w:t xml:space="preserve"> these </w:t>
      </w:r>
      <w:r w:rsidRPr="00FD4685">
        <w:rPr>
          <w:rStyle w:val="StyleUnderline"/>
        </w:rPr>
        <w:t>deep-sea pipes</w:t>
      </w:r>
      <w:r w:rsidRPr="00FD4685">
        <w:rPr>
          <w:sz w:val="16"/>
        </w:rPr>
        <w:t xml:space="preserve"> that now connect disparate parts of the world via multiple alternative routes.</w:t>
      </w:r>
    </w:p>
    <w:p w14:paraId="25612893" w14:textId="77777777" w:rsidR="00FD4685" w:rsidRPr="00FD4685" w:rsidRDefault="00FD4685" w:rsidP="00FD4685">
      <w:pPr>
        <w:rPr>
          <w:sz w:val="16"/>
        </w:rPr>
      </w:pPr>
      <w:r w:rsidRPr="00FD4685">
        <w:rPr>
          <w:sz w:val="16"/>
        </w:rPr>
        <w:t xml:space="preserve">If </w:t>
      </w:r>
      <w:r w:rsidRPr="00FD4685">
        <w:rPr>
          <w:rStyle w:val="StyleUnderline"/>
        </w:rPr>
        <w:t>the Kremlin</w:t>
      </w:r>
      <w:r w:rsidRPr="00FD4685">
        <w:rPr>
          <w:sz w:val="16"/>
        </w:rPr>
        <w:t xml:space="preserve"> did attack, for instance, it </w:t>
      </w:r>
      <w:r w:rsidRPr="00FD4685">
        <w:rPr>
          <w:rStyle w:val="StyleUnderline"/>
        </w:rPr>
        <w:t>could</w:t>
      </w:r>
      <w:r w:rsidRPr="00FD4685">
        <w:rPr>
          <w:sz w:val="16"/>
        </w:rPr>
        <w:t xml:space="preserve"> possibly </w:t>
      </w:r>
      <w:r w:rsidRPr="00FD4685">
        <w:rPr>
          <w:rStyle w:val="StyleUnderline"/>
        </w:rPr>
        <w:t>take down part of a regional network</w:t>
      </w:r>
      <w:r w:rsidRPr="00FD4685">
        <w:rPr>
          <w:sz w:val="16"/>
        </w:rPr>
        <w:t xml:space="preserve"> connecting the Baltic countries with the rest of Europe. </w:t>
      </w:r>
      <w:r w:rsidRPr="00FD4685">
        <w:rPr>
          <w:rStyle w:val="StyleUnderline"/>
        </w:rPr>
        <w:t>But to have a long-term impact</w:t>
      </w:r>
      <w:r w:rsidRPr="00FD4685">
        <w:rPr>
          <w:sz w:val="16"/>
        </w:rPr>
        <w:t xml:space="preserve"> on the world's network of undersea cables, </w:t>
      </w:r>
      <w:r w:rsidRPr="00FD4685">
        <w:rPr>
          <w:rStyle w:val="StyleUnderline"/>
        </w:rPr>
        <w:t>Russia</w:t>
      </w:r>
      <w:r w:rsidRPr="00FD4685">
        <w:rPr>
          <w:sz w:val="16"/>
        </w:rPr>
        <w:t xml:space="preserve"> — or any other aggressor — </w:t>
      </w:r>
      <w:r w:rsidRPr="00FD4685">
        <w:rPr>
          <w:rStyle w:val="StyleUnderline"/>
        </w:rPr>
        <w:t xml:space="preserve">would have to act at a scale that would likely be </w:t>
      </w:r>
      <w:r w:rsidRPr="00FD4685">
        <w:rPr>
          <w:rStyle w:val="Emphasis"/>
        </w:rPr>
        <w:t>easily detectable</w:t>
      </w:r>
      <w:r w:rsidRPr="00FD4685">
        <w:rPr>
          <w:rStyle w:val="StyleUnderline"/>
        </w:rPr>
        <w:t xml:space="preserve"> to Western national security agencies. It would also damage </w:t>
      </w:r>
      <w:r w:rsidRPr="00FD4685">
        <w:rPr>
          <w:rStyle w:val="Emphasis"/>
        </w:rPr>
        <w:t>its own citizens' access to the internet</w:t>
      </w:r>
      <w:r w:rsidRPr="00FD4685">
        <w:rPr>
          <w:sz w:val="16"/>
        </w:rPr>
        <w:t>.</w:t>
      </w:r>
    </w:p>
    <w:p w14:paraId="1B5E491A" w14:textId="77777777" w:rsidR="00FD4685" w:rsidRPr="00D731A2" w:rsidRDefault="00FD4685" w:rsidP="00FD4685">
      <w:pPr>
        <w:rPr>
          <w:sz w:val="16"/>
        </w:rPr>
      </w:pPr>
      <w:r w:rsidRPr="00FD4685">
        <w:rPr>
          <w:sz w:val="16"/>
        </w:rPr>
        <w:t>"We're no longer in the position that once we were where you cut one cable and everything goes down," said Chatham</w:t>
      </w:r>
      <w:r w:rsidRPr="00D731A2">
        <w:rPr>
          <w:sz w:val="16"/>
        </w:rPr>
        <w:t xml:space="preserve"> House's Giles.</w:t>
      </w:r>
    </w:p>
    <w:p w14:paraId="075E8F05" w14:textId="77777777" w:rsidR="00FD4685" w:rsidRPr="00FD4685" w:rsidRDefault="00FD4685" w:rsidP="00FD4685"/>
    <w:p w14:paraId="25137751" w14:textId="4674963F" w:rsidR="00474DD4" w:rsidRDefault="004544F1" w:rsidP="00474DD4">
      <w:pPr>
        <w:pStyle w:val="Heading2"/>
      </w:pPr>
      <w:r>
        <w:lastRenderedPageBreak/>
        <w:t xml:space="preserve">Nuclear </w:t>
      </w:r>
      <w:r w:rsidR="00474DD4">
        <w:t>Investment DA</w:t>
      </w:r>
    </w:p>
    <w:p w14:paraId="56EE4716" w14:textId="2E72F945" w:rsidR="004544F1" w:rsidRPr="0060399B" w:rsidRDefault="00FC4F80" w:rsidP="004544F1">
      <w:pPr>
        <w:pStyle w:val="Heading3"/>
      </w:pPr>
      <w:r>
        <w:lastRenderedPageBreak/>
        <w:t>Investment</w:t>
      </w:r>
      <w:r w:rsidR="00173160">
        <w:t>---</w:t>
      </w:r>
      <w:r w:rsidR="004544F1" w:rsidRPr="0060399B">
        <w:t>Uniqueness</w:t>
      </w:r>
      <w:r w:rsidR="00173160">
        <w:t>---</w:t>
      </w:r>
      <w:r w:rsidR="004544F1" w:rsidRPr="0060399B">
        <w:t>1AR</w:t>
      </w:r>
    </w:p>
    <w:p w14:paraId="0E2A0DAF" w14:textId="77777777" w:rsidR="004544F1" w:rsidRPr="0060399B" w:rsidRDefault="004544F1" w:rsidP="004544F1">
      <w:pPr>
        <w:pStyle w:val="Heading4"/>
        <w:rPr>
          <w:rFonts w:cs="Arial"/>
        </w:rPr>
      </w:pPr>
      <w:r w:rsidRPr="0060399B">
        <w:rPr>
          <w:rFonts w:cs="Arial"/>
        </w:rPr>
        <w:t xml:space="preserve">Fusion’s </w:t>
      </w:r>
      <w:r w:rsidRPr="0060399B">
        <w:rPr>
          <w:rFonts w:cs="Arial"/>
          <w:u w:val="single"/>
        </w:rPr>
        <w:t>impossible</w:t>
      </w:r>
      <w:r w:rsidRPr="0060399B">
        <w:rPr>
          <w:rFonts w:cs="Arial"/>
        </w:rPr>
        <w:t>.</w:t>
      </w:r>
    </w:p>
    <w:p w14:paraId="7E5B9B42" w14:textId="77777777" w:rsidR="004544F1" w:rsidRPr="0060399B" w:rsidRDefault="004544F1" w:rsidP="004544F1">
      <w:r w:rsidRPr="0060399B">
        <w:rPr>
          <w:rStyle w:val="Style13ptBold"/>
        </w:rPr>
        <w:t>Feng ’22</w:t>
      </w:r>
      <w:r w:rsidRPr="0060399B">
        <w:t xml:space="preserve"> [Henry; Department of Materials Design and Innovation, State University of New York at Buffalo. https://intpolicydigest.org/the-platform/continuous-fusion-is-impossible-without-a-star/] TDI</w:t>
      </w:r>
    </w:p>
    <w:p w14:paraId="1B602505" w14:textId="77777777" w:rsidR="004544F1" w:rsidRPr="0060399B" w:rsidRDefault="004544F1" w:rsidP="004544F1">
      <w:pPr>
        <w:rPr>
          <w:sz w:val="16"/>
        </w:rPr>
      </w:pPr>
      <w:r w:rsidRPr="0060399B">
        <w:rPr>
          <w:sz w:val="16"/>
        </w:rPr>
        <w:t xml:space="preserve">The concept of controlled nuclear fusion has been of increasing interest over the last few decades. However, the </w:t>
      </w:r>
      <w:r w:rsidRPr="0060399B">
        <w:rPr>
          <w:rStyle w:val="Emphasis"/>
        </w:rPr>
        <w:t>physical limitations</w:t>
      </w:r>
      <w:r w:rsidRPr="0060399B">
        <w:rPr>
          <w:rStyle w:val="StyleUnderline"/>
        </w:rPr>
        <w:t xml:space="preserve"> that ultimately make </w:t>
      </w:r>
      <w:r w:rsidRPr="0060399B">
        <w:rPr>
          <w:rStyle w:val="Emphasis"/>
        </w:rPr>
        <w:t>controlled fusion</w:t>
      </w:r>
      <w:r w:rsidRPr="0060399B">
        <w:rPr>
          <w:rStyle w:val="StyleUnderline"/>
        </w:rPr>
        <w:t xml:space="preserve"> physically impossible are </w:t>
      </w:r>
      <w:r w:rsidRPr="0060399B">
        <w:rPr>
          <w:rStyle w:val="Emphasis"/>
        </w:rPr>
        <w:t>simple</w:t>
      </w:r>
      <w:r w:rsidRPr="0060399B">
        <w:rPr>
          <w:rStyle w:val="StyleUnderline"/>
        </w:rPr>
        <w:t> and </w:t>
      </w:r>
      <w:r w:rsidRPr="0060399B">
        <w:rPr>
          <w:rStyle w:val="Emphasis"/>
          <w:sz w:val="30"/>
          <w:szCs w:val="30"/>
        </w:rPr>
        <w:t>unavoidable</w:t>
      </w:r>
      <w:r w:rsidRPr="0060399B">
        <w:rPr>
          <w:sz w:val="16"/>
        </w:rPr>
        <w:t>.</w:t>
      </w:r>
    </w:p>
    <w:p w14:paraId="5278F5F9" w14:textId="77777777" w:rsidR="004544F1" w:rsidRPr="0060399B" w:rsidRDefault="004544F1" w:rsidP="004544F1">
      <w:pPr>
        <w:rPr>
          <w:sz w:val="16"/>
        </w:rPr>
      </w:pPr>
      <w:r w:rsidRPr="0060399B">
        <w:rPr>
          <w:sz w:val="16"/>
        </w:rPr>
        <w:t xml:space="preserve">It is </w:t>
      </w:r>
      <w:r w:rsidRPr="0060399B">
        <w:rPr>
          <w:rStyle w:val="StyleUnderline"/>
        </w:rPr>
        <w:t>impossible to harness nuclear fusion because it is </w:t>
      </w:r>
      <w:r w:rsidRPr="0060399B">
        <w:rPr>
          <w:rStyle w:val="Emphasis"/>
        </w:rPr>
        <w:t>humanly impossible</w:t>
      </w:r>
      <w:r w:rsidRPr="0060399B">
        <w:rPr>
          <w:rStyle w:val="StyleUnderline"/>
        </w:rPr>
        <w:t xml:space="preserve"> to create </w:t>
      </w:r>
      <w:r w:rsidRPr="0060399B">
        <w:rPr>
          <w:rStyle w:val="Emphasis"/>
        </w:rPr>
        <w:t>continuous fusion</w:t>
      </w:r>
      <w:r w:rsidRPr="0060399B">
        <w:rPr>
          <w:sz w:val="16"/>
        </w:rPr>
        <w:t>. Humanity has already been able to harness the power of fusion for nearly 70 years, with the testing of the first hydrogen bomb in 1954. A fusion reactor is, in essence, a repeatedly detonable hydrogen bomb used to create energy. The fundamental problem with fusion energy is that </w:t>
      </w:r>
      <w:r w:rsidRPr="0060399B">
        <w:rPr>
          <w:rStyle w:val="StyleUnderline"/>
        </w:rPr>
        <w:t>nuclear fusion is an </w:t>
      </w:r>
      <w:r w:rsidRPr="0060399B">
        <w:rPr>
          <w:rStyle w:val="Emphasis"/>
        </w:rPr>
        <w:t>instantaneous and violent release</w:t>
      </w:r>
      <w:r w:rsidRPr="0060399B">
        <w:rPr>
          <w:rStyle w:val="StyleUnderline"/>
        </w:rPr>
        <w:t> of energy</w:t>
      </w:r>
      <w:r w:rsidRPr="0060399B">
        <w:rPr>
          <w:sz w:val="16"/>
        </w:rPr>
        <w:t xml:space="preserve">. </w:t>
      </w:r>
      <w:r w:rsidRPr="0060399B">
        <w:rPr>
          <w:rStyle w:val="StyleUnderline"/>
        </w:rPr>
        <w:t>Unlike nuclear fission</w:t>
      </w:r>
      <w:r w:rsidRPr="0060399B">
        <w:rPr>
          <w:sz w:val="16"/>
        </w:rPr>
        <w:t xml:space="preserve">, </w:t>
      </w:r>
      <w:r w:rsidRPr="0060399B">
        <w:rPr>
          <w:rStyle w:val="StyleUnderline"/>
        </w:rPr>
        <w:t>which can be slowed by simply diluting the fissile material</w:t>
      </w:r>
      <w:r w:rsidRPr="0060399B">
        <w:rPr>
          <w:sz w:val="16"/>
        </w:rPr>
        <w:t xml:space="preserve">, </w:t>
      </w:r>
      <w:r w:rsidRPr="0060399B">
        <w:rPr>
          <w:rStyle w:val="StyleUnderline"/>
        </w:rPr>
        <w:t>or</w:t>
      </w:r>
      <w:r w:rsidRPr="0060399B">
        <w:rPr>
          <w:sz w:val="16"/>
        </w:rPr>
        <w:t xml:space="preserve"> the </w:t>
      </w:r>
      <w:r w:rsidRPr="0060399B">
        <w:rPr>
          <w:rStyle w:val="StyleUnderline"/>
        </w:rPr>
        <w:t>number of neutrons via control rods</w:t>
      </w:r>
      <w:r w:rsidRPr="0060399B">
        <w:rPr>
          <w:sz w:val="16"/>
        </w:rPr>
        <w:t>, </w:t>
      </w:r>
      <w:r w:rsidRPr="0060399B">
        <w:rPr>
          <w:rStyle w:val="StyleUnderline"/>
        </w:rPr>
        <w:t xml:space="preserve">fusion </w:t>
      </w:r>
      <w:r w:rsidRPr="0060399B">
        <w:rPr>
          <w:rStyle w:val="Emphasis"/>
        </w:rPr>
        <w:t>cannot be slowed</w:t>
      </w:r>
      <w:r w:rsidRPr="0060399B">
        <w:rPr>
          <w:sz w:val="16"/>
        </w:rPr>
        <w:t xml:space="preserve">. Attempting to use fusion as an energy source is </w:t>
      </w:r>
      <w:r w:rsidRPr="0060399B">
        <w:rPr>
          <w:rStyle w:val="StyleUnderline"/>
        </w:rPr>
        <w:t xml:space="preserve">analogous to replacing </w:t>
      </w:r>
      <w:r w:rsidRPr="0060399B">
        <w:rPr>
          <w:rStyle w:val="Emphasis"/>
        </w:rPr>
        <w:t>gasoline</w:t>
      </w:r>
      <w:r w:rsidRPr="0060399B">
        <w:rPr>
          <w:rStyle w:val="StyleUnderline"/>
        </w:rPr>
        <w:t xml:space="preserve"> with </w:t>
      </w:r>
      <w:r w:rsidRPr="0060399B">
        <w:rPr>
          <w:rStyle w:val="Emphasis"/>
        </w:rPr>
        <w:t>nitroglycerin</w:t>
      </w:r>
      <w:r w:rsidRPr="0060399B">
        <w:rPr>
          <w:sz w:val="16"/>
        </w:rPr>
        <w:t xml:space="preserve"> in internal combustion engines. </w:t>
      </w:r>
      <w:r w:rsidRPr="0060399B">
        <w:rPr>
          <w:rStyle w:val="StyleUnderline"/>
        </w:rPr>
        <w:t>At best</w:t>
      </w:r>
      <w:r w:rsidRPr="0060399B">
        <w:rPr>
          <w:sz w:val="16"/>
        </w:rPr>
        <w:t xml:space="preserve">, </w:t>
      </w:r>
      <w:r w:rsidRPr="0060399B">
        <w:rPr>
          <w:rStyle w:val="StyleUnderline"/>
        </w:rPr>
        <w:t>we may be able to achieve a </w:t>
      </w:r>
      <w:r w:rsidRPr="0060399B">
        <w:rPr>
          <w:rStyle w:val="Emphasis"/>
        </w:rPr>
        <w:t>one-shot device</w:t>
      </w:r>
      <w:r w:rsidRPr="0060399B">
        <w:rPr>
          <w:rStyle w:val="StyleUnderline"/>
        </w:rPr>
        <w:t xml:space="preserve"> that </w:t>
      </w:r>
      <w:r w:rsidRPr="0060399B">
        <w:rPr>
          <w:rStyle w:val="Emphasis"/>
        </w:rPr>
        <w:t>self-destructs</w:t>
      </w:r>
      <w:r w:rsidRPr="0060399B">
        <w:rPr>
          <w:rStyle w:val="StyleUnderline"/>
        </w:rPr>
        <w:t xml:space="preserve"> in a </w:t>
      </w:r>
      <w:r w:rsidRPr="0060399B">
        <w:rPr>
          <w:rStyle w:val="Emphasis"/>
        </w:rPr>
        <w:t>single energy-producing cycle</w:t>
      </w:r>
      <w:r w:rsidRPr="0060399B">
        <w:rPr>
          <w:sz w:val="16"/>
        </w:rPr>
        <w:t>.</w:t>
      </w:r>
    </w:p>
    <w:p w14:paraId="05814467" w14:textId="77777777" w:rsidR="004544F1" w:rsidRPr="0060399B" w:rsidRDefault="004544F1" w:rsidP="004544F1"/>
    <w:p w14:paraId="4B29C8F5" w14:textId="77777777" w:rsidR="004544F1" w:rsidRPr="0060399B" w:rsidRDefault="004544F1" w:rsidP="004544F1">
      <w:pPr>
        <w:pStyle w:val="Heading4"/>
        <w:rPr>
          <w:rFonts w:cs="Arial"/>
        </w:rPr>
      </w:pPr>
      <w:r w:rsidRPr="0060399B">
        <w:rPr>
          <w:rFonts w:cs="Arial"/>
        </w:rPr>
        <w:t xml:space="preserve">Physical barriers are </w:t>
      </w:r>
      <w:r w:rsidRPr="0060399B">
        <w:rPr>
          <w:rFonts w:cs="Arial"/>
          <w:u w:val="single"/>
        </w:rPr>
        <w:t>insurmountable</w:t>
      </w:r>
      <w:r w:rsidRPr="0060399B">
        <w:rPr>
          <w:rFonts w:cs="Arial"/>
        </w:rPr>
        <w:t>.</w:t>
      </w:r>
    </w:p>
    <w:p w14:paraId="1D0F38EC" w14:textId="77777777" w:rsidR="004544F1" w:rsidRPr="0060399B" w:rsidRDefault="004544F1" w:rsidP="004544F1">
      <w:r w:rsidRPr="0060399B">
        <w:rPr>
          <w:rStyle w:val="Style13ptBold"/>
        </w:rPr>
        <w:t>Ball ’23</w:t>
      </w:r>
      <w:r w:rsidRPr="0060399B">
        <w:t xml:space="preserve"> [Philip; Science Journalist, Scientific American. “What Is the Future of Fusion Energy?” https://www.scientificamerican.com/article/what-is-the-future-of-fusion-energy/] TDI</w:t>
      </w:r>
    </w:p>
    <w:p w14:paraId="6C076802" w14:textId="77777777" w:rsidR="004544F1" w:rsidRPr="0060399B" w:rsidRDefault="004544F1" w:rsidP="004544F1">
      <w:pPr>
        <w:rPr>
          <w:sz w:val="16"/>
        </w:rPr>
      </w:pPr>
      <w:r w:rsidRPr="0060399B">
        <w:rPr>
          <w:sz w:val="16"/>
        </w:rPr>
        <w:t xml:space="preserve">But the </w:t>
      </w:r>
      <w:r w:rsidRPr="0060399B">
        <w:rPr>
          <w:rStyle w:val="StyleUnderline"/>
        </w:rPr>
        <w:t xml:space="preserve">challenges proved </w:t>
      </w:r>
      <w:r w:rsidRPr="0060399B">
        <w:rPr>
          <w:rStyle w:val="Emphasis"/>
        </w:rPr>
        <w:t>much greater than expected</w:t>
      </w:r>
      <w:r w:rsidRPr="0060399B">
        <w:rPr>
          <w:sz w:val="16"/>
        </w:rPr>
        <w:t>. “</w:t>
      </w:r>
      <w:r w:rsidRPr="0060399B">
        <w:rPr>
          <w:rStyle w:val="Emphasis"/>
        </w:rPr>
        <w:t>It's superhard</w:t>
      </w:r>
      <w:r w:rsidRPr="0060399B">
        <w:rPr>
          <w:sz w:val="16"/>
        </w:rPr>
        <w:t>,” Hurricane says. “</w:t>
      </w:r>
      <w:r w:rsidRPr="0060399B">
        <w:rPr>
          <w:rStyle w:val="StyleUnderline"/>
        </w:rPr>
        <w:t xml:space="preserve">We're basically making </w:t>
      </w:r>
      <w:r w:rsidRPr="0060399B">
        <w:rPr>
          <w:rStyle w:val="Emphasis"/>
        </w:rPr>
        <w:t>stars on Earth</w:t>
      </w:r>
      <w:r w:rsidRPr="0060399B">
        <w:rPr>
          <w:sz w:val="16"/>
        </w:rPr>
        <w:t xml:space="preserve">.” The fusion of two hydrogen atoms to make helium is the main process that powers the sun and other stars. When such light atomic nuclei combine, they release an immense amount of energy. But because these nuclei have positive electrical charges, they repel one another, and </w:t>
      </w:r>
      <w:r w:rsidRPr="0060399B">
        <w:rPr>
          <w:rStyle w:val="StyleUnderline"/>
        </w:rPr>
        <w:t xml:space="preserve">it takes </w:t>
      </w:r>
      <w:r w:rsidRPr="0060399B">
        <w:rPr>
          <w:rStyle w:val="Emphasis"/>
        </w:rPr>
        <w:t>tremendous pressures</w:t>
      </w:r>
      <w:r w:rsidRPr="0060399B">
        <w:rPr>
          <w:rStyle w:val="StyleUnderline"/>
        </w:rPr>
        <w:t xml:space="preserve"> and </w:t>
      </w:r>
      <w:r w:rsidRPr="0060399B">
        <w:rPr>
          <w:rStyle w:val="Emphasis"/>
        </w:rPr>
        <w:t>temperatures</w:t>
      </w:r>
      <w:r w:rsidRPr="0060399B">
        <w:rPr>
          <w:rStyle w:val="StyleUnderline"/>
        </w:rPr>
        <w:t xml:space="preserve"> to overcome that electrostatic barrier</w:t>
      </w:r>
      <w:r w:rsidRPr="0060399B">
        <w:rPr>
          <w:sz w:val="16"/>
        </w:rPr>
        <w:t xml:space="preserve"> and get them to merge. If scientists can contain the fuel for fusion—a plasma mixture of deuterium and tritium, two heavy isotopes of hydrogen—the energy released in the reaction can make it self-sustaining. </w:t>
      </w:r>
      <w:r w:rsidRPr="0060399B">
        <w:rPr>
          <w:rStyle w:val="StyleUnderline"/>
        </w:rPr>
        <w:t xml:space="preserve">But how do you bottle a plasma at a temperature of around 100 million kelvins, </w:t>
      </w:r>
      <w:r w:rsidRPr="0060399B">
        <w:rPr>
          <w:rStyle w:val="Emphasis"/>
        </w:rPr>
        <w:t>several times hotter</w:t>
      </w:r>
      <w:r w:rsidRPr="0060399B">
        <w:rPr>
          <w:rStyle w:val="StyleUnderline"/>
        </w:rPr>
        <w:t xml:space="preserve"> than the </w:t>
      </w:r>
      <w:r w:rsidRPr="0060399B">
        <w:rPr>
          <w:rStyle w:val="Emphasis"/>
        </w:rPr>
        <w:t>center of the sun?</w:t>
      </w:r>
    </w:p>
    <w:p w14:paraId="732E105B" w14:textId="77777777" w:rsidR="004544F1" w:rsidRPr="0060399B" w:rsidRDefault="004544F1" w:rsidP="004544F1">
      <w:pPr>
        <w:rPr>
          <w:sz w:val="16"/>
        </w:rPr>
      </w:pPr>
      <w:r w:rsidRPr="0060399B">
        <w:rPr>
          <w:rStyle w:val="Emphasis"/>
        </w:rPr>
        <w:t>No known material</w:t>
      </w:r>
      <w:r w:rsidRPr="0060399B">
        <w:rPr>
          <w:sz w:val="16"/>
        </w:rPr>
        <w:t xml:space="preserve"> </w:t>
      </w:r>
      <w:r w:rsidRPr="0060399B">
        <w:rPr>
          <w:rStyle w:val="StyleUnderline"/>
        </w:rPr>
        <w:t xml:space="preserve">can withstand </w:t>
      </w:r>
      <w:r w:rsidRPr="0060399B">
        <w:rPr>
          <w:rStyle w:val="Emphasis"/>
        </w:rPr>
        <w:t>such extreme conditions</w:t>
      </w:r>
      <w:r w:rsidRPr="0060399B">
        <w:rPr>
          <w:sz w:val="16"/>
        </w:rPr>
        <w:t xml:space="preserve">; </w:t>
      </w:r>
      <w:r w:rsidRPr="0060399B">
        <w:rPr>
          <w:rStyle w:val="StyleUnderline"/>
        </w:rPr>
        <w:t xml:space="preserve">they would melt even </w:t>
      </w:r>
      <w:r w:rsidRPr="0060399B">
        <w:rPr>
          <w:rStyle w:val="Emphasis"/>
        </w:rPr>
        <w:t>extremely heat-resistant metals</w:t>
      </w:r>
      <w:r w:rsidRPr="0060399B">
        <w:rPr>
          <w:rStyle w:val="StyleUnderline"/>
        </w:rPr>
        <w:t xml:space="preserve"> such as tungsten </w:t>
      </w:r>
      <w:r w:rsidRPr="0060399B">
        <w:rPr>
          <w:rStyle w:val="Emphasis"/>
        </w:rPr>
        <w:t>in an instant</w:t>
      </w:r>
      <w:r w:rsidRPr="0060399B">
        <w:rPr>
          <w:sz w:val="16"/>
        </w:rPr>
        <w:t xml:space="preserve">. The answer long favored for reactor design is </w:t>
      </w:r>
      <w:r w:rsidRPr="0060399B">
        <w:rPr>
          <w:rStyle w:val="StyleUnderline"/>
        </w:rPr>
        <w:t>magnetic confinement</w:t>
      </w:r>
      <w:r w:rsidRPr="0060399B">
        <w:rPr>
          <w:sz w:val="16"/>
        </w:rPr>
        <w:t>: holding the electrically charged plasma in a “magnetic bottle” formed by strong magnetic fields so it never touches the walls of the fusion chamber. The most popular design, called a tokamak and proposed in the 1950s by Soviet scientists, uses a toroidal (or doughnut-shaped) container.</w:t>
      </w:r>
    </w:p>
    <w:p w14:paraId="4936682C" w14:textId="77777777" w:rsidR="004544F1" w:rsidRPr="0060399B" w:rsidRDefault="004544F1" w:rsidP="004544F1">
      <w:pPr>
        <w:rPr>
          <w:sz w:val="16"/>
        </w:rPr>
      </w:pPr>
      <w:r w:rsidRPr="0060399B">
        <w:rPr>
          <w:sz w:val="16"/>
        </w:rPr>
        <w:t xml:space="preserve">The process </w:t>
      </w:r>
      <w:r w:rsidRPr="0060399B">
        <w:rPr>
          <w:rStyle w:val="StyleUnderline"/>
        </w:rPr>
        <w:t xml:space="preserve">requires </w:t>
      </w:r>
      <w:r w:rsidRPr="0060399B">
        <w:rPr>
          <w:rStyle w:val="Emphasis"/>
        </w:rPr>
        <w:t>exquisite control</w:t>
      </w:r>
      <w:r w:rsidRPr="0060399B">
        <w:rPr>
          <w:rStyle w:val="StyleUnderline"/>
        </w:rPr>
        <w:t>.</w:t>
      </w:r>
      <w:r w:rsidRPr="0060399B">
        <w:rPr>
          <w:sz w:val="16"/>
        </w:rPr>
        <w:t xml:space="preserve"> </w:t>
      </w:r>
      <w:r w:rsidRPr="0060399B">
        <w:rPr>
          <w:rStyle w:val="StyleUnderline"/>
        </w:rPr>
        <w:t>The</w:t>
      </w:r>
      <w:r w:rsidRPr="0060399B">
        <w:rPr>
          <w:sz w:val="16"/>
        </w:rPr>
        <w:t xml:space="preserve"> furiously hot </w:t>
      </w:r>
      <w:r w:rsidRPr="0060399B">
        <w:rPr>
          <w:rStyle w:val="StyleUnderline"/>
        </w:rPr>
        <w:t xml:space="preserve">plasma </w:t>
      </w:r>
      <w:r w:rsidRPr="0060399B">
        <w:rPr>
          <w:rStyle w:val="Emphasis"/>
        </w:rPr>
        <w:t>won't stay still</w:t>
      </w:r>
      <w:r w:rsidRPr="0060399B">
        <w:rPr>
          <w:sz w:val="16"/>
        </w:rPr>
        <w:t xml:space="preserve">: it tends to develop large temperature gradients, which generate strong convection currents that make the plasma turbulent and hard to manage. Such instabilities, akin to miniature solar flares, can bring the plasma into contact with the walls, damaging them. Other </w:t>
      </w:r>
      <w:r w:rsidRPr="0060399B">
        <w:rPr>
          <w:rStyle w:val="StyleUnderline"/>
        </w:rPr>
        <w:t xml:space="preserve">plasma instabilities can produce beams of </w:t>
      </w:r>
      <w:r w:rsidRPr="0060399B">
        <w:rPr>
          <w:rStyle w:val="Emphasis"/>
        </w:rPr>
        <w:t xml:space="preserve">high-energy electrons </w:t>
      </w:r>
      <w:r w:rsidRPr="0060399B">
        <w:rPr>
          <w:rStyle w:val="StyleUnderline"/>
        </w:rPr>
        <w:t xml:space="preserve">that </w:t>
      </w:r>
      <w:r w:rsidRPr="0060399B">
        <w:rPr>
          <w:rStyle w:val="Emphasis"/>
        </w:rPr>
        <w:t>bore holes</w:t>
      </w:r>
      <w:r w:rsidRPr="0060399B">
        <w:rPr>
          <w:rStyle w:val="StyleUnderline"/>
        </w:rPr>
        <w:t xml:space="preserve"> in the reaction-chamber cladding</w:t>
      </w:r>
      <w:r w:rsidRPr="0060399B">
        <w:rPr>
          <w:sz w:val="16"/>
        </w:rPr>
        <w:t xml:space="preserve">. Suppressing or </w:t>
      </w:r>
      <w:r w:rsidRPr="0060399B">
        <w:rPr>
          <w:rStyle w:val="StyleUnderline"/>
        </w:rPr>
        <w:t>managing</w:t>
      </w:r>
      <w:r w:rsidRPr="0060399B">
        <w:rPr>
          <w:sz w:val="16"/>
        </w:rPr>
        <w:t xml:space="preserve"> these </w:t>
      </w:r>
      <w:r w:rsidRPr="0060399B">
        <w:rPr>
          <w:rStyle w:val="StyleUnderline"/>
        </w:rPr>
        <w:t xml:space="preserve">fluctuations has been one of the </w:t>
      </w:r>
      <w:r w:rsidRPr="0060399B">
        <w:rPr>
          <w:rStyle w:val="Emphasis"/>
        </w:rPr>
        <w:t>key challenges</w:t>
      </w:r>
      <w:r w:rsidRPr="0060399B">
        <w:rPr>
          <w:rStyle w:val="StyleUnderline"/>
        </w:rPr>
        <w:t xml:space="preserve"> for tokamak designers</w:t>
      </w:r>
      <w:r w:rsidRPr="0060399B">
        <w:rPr>
          <w:sz w:val="16"/>
        </w:rPr>
        <w:t>. “The big success of the past 10 years has been in understanding this turbulence in quantitative detail,” says Steven Cowley, who directs the Princeton Plasma Physics Laboratory.</w:t>
      </w:r>
    </w:p>
    <w:p w14:paraId="4747363A" w14:textId="77777777" w:rsidR="004544F1" w:rsidRPr="0060399B" w:rsidRDefault="004544F1" w:rsidP="004544F1">
      <w:pPr>
        <w:rPr>
          <w:sz w:val="16"/>
        </w:rPr>
      </w:pPr>
      <w:r w:rsidRPr="0060399B">
        <w:rPr>
          <w:rStyle w:val="StyleUnderline"/>
        </w:rPr>
        <w:t xml:space="preserve">One of the </w:t>
      </w:r>
      <w:r w:rsidRPr="0060399B">
        <w:rPr>
          <w:rStyle w:val="Emphasis"/>
        </w:rPr>
        <w:t>biggest obstacles</w:t>
      </w:r>
      <w:r w:rsidRPr="0060399B">
        <w:rPr>
          <w:rStyle w:val="StyleUnderline"/>
        </w:rPr>
        <w:t xml:space="preserve"> to </w:t>
      </w:r>
      <w:r w:rsidRPr="0060399B">
        <w:rPr>
          <w:rStyle w:val="Emphasis"/>
        </w:rPr>
        <w:t>magnetic-confinement fusion</w:t>
      </w:r>
      <w:r w:rsidRPr="0060399B">
        <w:rPr>
          <w:rStyle w:val="StyleUnderline"/>
        </w:rPr>
        <w:t xml:space="preserve"> is the need for materials that can </w:t>
      </w:r>
      <w:r w:rsidRPr="0060399B">
        <w:rPr>
          <w:rStyle w:val="Emphasis"/>
        </w:rPr>
        <w:t>withstand the tough treatment</w:t>
      </w:r>
      <w:r w:rsidRPr="0060399B">
        <w:rPr>
          <w:rStyle w:val="StyleUnderline"/>
        </w:rPr>
        <w:t xml:space="preserve"> they'll receive from the fusing plasma</w:t>
      </w:r>
      <w:r w:rsidRPr="0060399B">
        <w:rPr>
          <w:sz w:val="16"/>
        </w:rPr>
        <w:t>. In particular, deuterium-tritium fusion makes an intense flux of high-energy neutrons, which collide with the nuclei of atoms in the metal walls and cladding, causing tiny spots of melting. The metal then recrystallizes but is weakened, with atoms shifted from their initial positions. In the cladding of a typical fusion reactor, each atom might be displaced about 100 times over the reactor's lifetime.</w:t>
      </w:r>
    </w:p>
    <w:p w14:paraId="11F82B89" w14:textId="77777777" w:rsidR="004544F1" w:rsidRPr="0060399B" w:rsidRDefault="004544F1" w:rsidP="004544F1">
      <w:pPr>
        <w:rPr>
          <w:sz w:val="16"/>
        </w:rPr>
      </w:pPr>
      <w:r w:rsidRPr="0060399B">
        <w:rPr>
          <w:sz w:val="16"/>
        </w:rPr>
        <w:lastRenderedPageBreak/>
        <w:t xml:space="preserve">The </w:t>
      </w:r>
      <w:r w:rsidRPr="0060399B">
        <w:rPr>
          <w:rStyle w:val="StyleUnderline"/>
        </w:rPr>
        <w:t>consequences of</w:t>
      </w:r>
      <w:r w:rsidRPr="0060399B">
        <w:rPr>
          <w:sz w:val="16"/>
        </w:rPr>
        <w:t xml:space="preserve"> such </w:t>
      </w:r>
      <w:r w:rsidRPr="0060399B">
        <w:rPr>
          <w:rStyle w:val="StyleUnderline"/>
        </w:rPr>
        <w:t xml:space="preserve">intense neutron bombardment </w:t>
      </w:r>
      <w:r w:rsidRPr="0060399B">
        <w:rPr>
          <w:rStyle w:val="Emphasis"/>
        </w:rPr>
        <w:t>aren't well understood</w:t>
      </w:r>
      <w:r w:rsidRPr="0060399B">
        <w:rPr>
          <w:rStyle w:val="StyleUnderline"/>
        </w:rPr>
        <w:t xml:space="preserve">, because fusion has </w:t>
      </w:r>
      <w:r w:rsidRPr="0060399B">
        <w:rPr>
          <w:rStyle w:val="Emphasis"/>
        </w:rPr>
        <w:t>never been sustained</w:t>
      </w:r>
      <w:r w:rsidRPr="0060399B">
        <w:rPr>
          <w:rStyle w:val="StyleUnderline"/>
        </w:rPr>
        <w:t xml:space="preserve"> for the </w:t>
      </w:r>
      <w:r w:rsidRPr="0060399B">
        <w:rPr>
          <w:rStyle w:val="Emphasis"/>
        </w:rPr>
        <w:t>long periods</w:t>
      </w:r>
      <w:r w:rsidRPr="0060399B">
        <w:rPr>
          <w:rStyle w:val="StyleUnderline"/>
        </w:rPr>
        <w:t xml:space="preserve"> that </w:t>
      </w:r>
      <w:r w:rsidRPr="0060399B">
        <w:rPr>
          <w:rStyle w:val="Emphasis"/>
        </w:rPr>
        <w:t>would be required</w:t>
      </w:r>
      <w:r w:rsidRPr="0060399B">
        <w:rPr>
          <w:rStyle w:val="StyleUnderline"/>
        </w:rPr>
        <w:t xml:space="preserve"> in a working reactor</w:t>
      </w:r>
      <w:r w:rsidRPr="0060399B">
        <w:rPr>
          <w:sz w:val="16"/>
        </w:rPr>
        <w:t>. “</w:t>
      </w:r>
      <w:r w:rsidRPr="0060399B">
        <w:rPr>
          <w:rStyle w:val="Emphasis"/>
        </w:rPr>
        <w:t>We don't know</w:t>
      </w:r>
      <w:r w:rsidRPr="0060399B">
        <w:rPr>
          <w:rStyle w:val="StyleUnderline"/>
        </w:rPr>
        <w:t xml:space="preserve"> and </w:t>
      </w:r>
      <w:r w:rsidRPr="0060399B">
        <w:rPr>
          <w:rStyle w:val="Emphasis"/>
        </w:rPr>
        <w:t>won't know</w:t>
      </w:r>
      <w:r w:rsidRPr="0060399B">
        <w:rPr>
          <w:rStyle w:val="StyleUnderline"/>
        </w:rPr>
        <w:t xml:space="preserve"> about </w:t>
      </w:r>
      <w:r w:rsidRPr="0060399B">
        <w:rPr>
          <w:rStyle w:val="Emphasis"/>
        </w:rPr>
        <w:t>materials degradation</w:t>
      </w:r>
      <w:r w:rsidRPr="0060399B">
        <w:rPr>
          <w:rStyle w:val="StyleUnderline"/>
        </w:rPr>
        <w:t xml:space="preserve"> and lifetime until we've operated a power plant</w:t>
      </w:r>
      <w:r w:rsidRPr="0060399B">
        <w:rPr>
          <w:sz w:val="16"/>
        </w:rPr>
        <w:t>,” says Ian Chapman, CEO of the U.K. Atomic Energy Authority (UKAEA), the British government's nuclear energy organization. Nevertheless, important insights into these degradation problems might be gleaned from a simple experiment that generates intense neutron beams that can be used to test materials. Such a facility—a particle-accelerator-based project called the International Fusion Materials Irradiation Facility–Demo Oriented Neutron Source—should begin operating in Granada, Spain, in the early 2030s. A similar U.S. facility called the Fusion Prototypic Neutron Source has been proposed but doesn't yet have approval.</w:t>
      </w:r>
    </w:p>
    <w:p w14:paraId="78AADFC9" w14:textId="77777777" w:rsidR="004544F1" w:rsidRPr="0060399B" w:rsidRDefault="004544F1" w:rsidP="004544F1">
      <w:pPr>
        <w:rPr>
          <w:sz w:val="16"/>
        </w:rPr>
      </w:pPr>
      <w:r w:rsidRPr="0060399B">
        <w:rPr>
          <w:rStyle w:val="StyleUnderline"/>
        </w:rPr>
        <w:t xml:space="preserve">There is still </w:t>
      </w:r>
      <w:r w:rsidRPr="0060399B">
        <w:rPr>
          <w:rStyle w:val="Emphasis"/>
        </w:rPr>
        <w:t>no guarantee</w:t>
      </w:r>
      <w:r w:rsidRPr="0060399B">
        <w:rPr>
          <w:rStyle w:val="StyleUnderline"/>
        </w:rPr>
        <w:t xml:space="preserve"> that these material issues can be solved</w:t>
      </w:r>
      <w:r w:rsidRPr="0060399B">
        <w:rPr>
          <w:sz w:val="16"/>
        </w:rPr>
        <w:t>. If they prove insurmountable, one alternative is to make the reactor walls from liquid metal, which can't be damaged by melting and recrystallization. But that, Cowley says, brings in a whole suite of other technical concerns.</w:t>
      </w:r>
    </w:p>
    <w:p w14:paraId="4E582AFD" w14:textId="77777777" w:rsidR="004544F1" w:rsidRPr="0060399B" w:rsidRDefault="004544F1" w:rsidP="004544F1">
      <w:pPr>
        <w:rPr>
          <w:sz w:val="16"/>
        </w:rPr>
      </w:pPr>
      <w:r w:rsidRPr="0060399B">
        <w:rPr>
          <w:sz w:val="16"/>
        </w:rPr>
        <w:t xml:space="preserve">Another </w:t>
      </w:r>
      <w:r w:rsidRPr="0060399B">
        <w:rPr>
          <w:rStyle w:val="Emphasis"/>
        </w:rPr>
        <w:t>major challenge</w:t>
      </w:r>
      <w:r w:rsidRPr="0060399B">
        <w:rPr>
          <w:rStyle w:val="StyleUnderline"/>
        </w:rPr>
        <w:t xml:space="preserve"> is making the fusion fuel</w:t>
      </w:r>
      <w:r w:rsidRPr="0060399B">
        <w:rPr>
          <w:sz w:val="16"/>
        </w:rPr>
        <w:t xml:space="preserve">. The world has abundant deuterium: this isotope constitutes 0.016 percent of natural hydrogen, so the seas are literally awash in it. But </w:t>
      </w:r>
      <w:r w:rsidRPr="0060399B">
        <w:rPr>
          <w:rStyle w:val="StyleUnderline"/>
        </w:rPr>
        <w:t xml:space="preserve">tritium forms only in </w:t>
      </w:r>
      <w:r w:rsidRPr="0060399B">
        <w:rPr>
          <w:rStyle w:val="Emphasis"/>
        </w:rPr>
        <w:t>small quantities</w:t>
      </w:r>
      <w:r w:rsidRPr="0060399B">
        <w:rPr>
          <w:rStyle w:val="StyleUnderline"/>
        </w:rPr>
        <w:t xml:space="preserve"> naturally, and it decays radioactively with a half-life of </w:t>
      </w:r>
      <w:r w:rsidRPr="0060399B">
        <w:rPr>
          <w:rStyle w:val="Emphasis"/>
        </w:rPr>
        <w:t>just 12 years</w:t>
      </w:r>
      <w:r w:rsidRPr="0060399B">
        <w:rPr>
          <w:rStyle w:val="StyleUnderline"/>
        </w:rPr>
        <w:t xml:space="preserve">, so it's </w:t>
      </w:r>
      <w:r w:rsidRPr="0060399B">
        <w:rPr>
          <w:rStyle w:val="Emphasis"/>
        </w:rPr>
        <w:t>constantly disappearing</w:t>
      </w:r>
      <w:r w:rsidRPr="0060399B">
        <w:rPr>
          <w:sz w:val="16"/>
        </w:rPr>
        <w:t xml:space="preserve"> and must be produced afresh. In principle, it can be “bred” from fusion reactions because the fusion neutrons will react with lithium to make it. Most reactor designs incorporate this breeding process by surrounding the reactor chamber with a blanket of lithium. All the same, the </w:t>
      </w:r>
      <w:r w:rsidRPr="0060399B">
        <w:rPr>
          <w:rStyle w:val="StyleUnderline"/>
        </w:rPr>
        <w:t xml:space="preserve">technology is </w:t>
      </w:r>
      <w:r w:rsidRPr="0060399B">
        <w:rPr>
          <w:rStyle w:val="Emphasis"/>
        </w:rPr>
        <w:t>unproven</w:t>
      </w:r>
      <w:r w:rsidRPr="0060399B">
        <w:rPr>
          <w:rStyle w:val="StyleUnderline"/>
        </w:rPr>
        <w:t xml:space="preserve"> at </w:t>
      </w:r>
      <w:r w:rsidRPr="0060399B">
        <w:rPr>
          <w:rStyle w:val="Emphasis"/>
        </w:rPr>
        <w:t>large scales</w:t>
      </w:r>
      <w:r w:rsidRPr="0060399B">
        <w:rPr>
          <w:rStyle w:val="StyleUnderline"/>
        </w:rPr>
        <w:t xml:space="preserve">, and </w:t>
      </w:r>
      <w:r w:rsidRPr="0060399B">
        <w:rPr>
          <w:rStyle w:val="Emphasis"/>
        </w:rPr>
        <w:t>no one really knows</w:t>
      </w:r>
      <w:r w:rsidRPr="0060399B">
        <w:rPr>
          <w:rStyle w:val="StyleUnderline"/>
        </w:rPr>
        <w:t xml:space="preserve"> whether or how well tritium production and extraction will work</w:t>
      </w:r>
      <w:r w:rsidRPr="0060399B">
        <w:rPr>
          <w:sz w:val="16"/>
        </w:rPr>
        <w:t>.</w:t>
      </w:r>
    </w:p>
    <w:p w14:paraId="27760740" w14:textId="77777777" w:rsidR="004544F1" w:rsidRPr="0060399B" w:rsidRDefault="004544F1" w:rsidP="004544F1">
      <w:pPr>
        <w:rPr>
          <w:sz w:val="16"/>
        </w:rPr>
      </w:pPr>
    </w:p>
    <w:p w14:paraId="0C6E204F" w14:textId="67590FD5" w:rsidR="00FD4685" w:rsidRDefault="00FC4F80" w:rsidP="004544F1">
      <w:pPr>
        <w:pStyle w:val="Heading3"/>
      </w:pPr>
      <w:r>
        <w:lastRenderedPageBreak/>
        <w:t>Investment</w:t>
      </w:r>
      <w:r w:rsidR="00FD4685">
        <w:t>---Link---1AR</w:t>
      </w:r>
    </w:p>
    <w:p w14:paraId="5B4C8487" w14:textId="77777777" w:rsidR="00FC4F80" w:rsidRDefault="00FC4F80" w:rsidP="00FC4F80">
      <w:pPr>
        <w:pStyle w:val="Heading4"/>
        <w:spacing w:before="30" w:line="278" w:lineRule="atLeast"/>
        <w:rPr>
          <w:rFonts w:cs="Calibri"/>
          <w:color w:val="000000"/>
          <w:szCs w:val="26"/>
        </w:rPr>
      </w:pPr>
      <w:r>
        <w:rPr>
          <w:rFonts w:cs="Calibri"/>
          <w:color w:val="000000"/>
          <w:szCs w:val="26"/>
        </w:rPr>
        <w:t>Disarm converts uranium into new nuclear reactors enabling domestic energy.</w:t>
      </w:r>
    </w:p>
    <w:p w14:paraId="218523EF" w14:textId="77777777" w:rsidR="00FC4F80" w:rsidRDefault="00FC4F80" w:rsidP="00FC4F80">
      <w:pPr>
        <w:spacing w:after="120" w:line="235" w:lineRule="atLeast"/>
        <w:rPr>
          <w:color w:val="000000"/>
        </w:rPr>
      </w:pPr>
      <w:r>
        <w:rPr>
          <w:color w:val="000000"/>
        </w:rPr>
        <w:t>Irina </w:t>
      </w:r>
      <w:r>
        <w:rPr>
          <w:b/>
          <w:bCs/>
          <w:color w:val="000000"/>
          <w:sz w:val="26"/>
          <w:szCs w:val="26"/>
        </w:rPr>
        <w:t>Wang 23</w:t>
      </w:r>
      <w:r>
        <w:rPr>
          <w:color w:val="000000"/>
        </w:rPr>
        <w:t>, master’s in industrial design from RISD and is a current Fulbright researcher in Finland, work spans equitable carbon sequestration, indigenous language sovereignty, circular energy/food systems, stakeholder policymaking, and global security architecture. She has recently fabricated objects for peacemaking workshops with the United Nations, researched the limits of biomimicry for urban air mobility with Hyundai, and developed a portfolio of interventions for nuclear threat reduction with the Center for Complexity, "10 years ago, we were turning nuclear bombs into nuclear energy. We can do it again.," Vox, 2-14-2023, https://www.vox.com/future-perfect/23593348/build-nuclear-energy-from-nuclear-bombs-ukraine-war</w:t>
      </w:r>
    </w:p>
    <w:p w14:paraId="0BC04917" w14:textId="77777777" w:rsidR="00FC4F80" w:rsidRPr="00FC4F80" w:rsidRDefault="00FC4F80" w:rsidP="00FC4F80">
      <w:pPr>
        <w:spacing w:line="235" w:lineRule="atLeast"/>
        <w:rPr>
          <w:color w:val="000000"/>
          <w:sz w:val="16"/>
        </w:rPr>
      </w:pPr>
      <w:r w:rsidRPr="00FC4F80">
        <w:rPr>
          <w:color w:val="000000"/>
          <w:sz w:val="16"/>
        </w:rPr>
        <w:t>Especially now. The Doomsday Clock, a symbolic measure of our </w:t>
      </w:r>
      <w:r w:rsidRPr="001D72AF">
        <w:rPr>
          <w:color w:val="000000"/>
          <w:u w:val="single"/>
        </w:rPr>
        <w:t>proximity to global</w:t>
      </w:r>
      <w:r w:rsidRPr="00FC4F80">
        <w:rPr>
          <w:color w:val="000000"/>
          <w:sz w:val="16"/>
        </w:rPr>
        <w:t> man-made </w:t>
      </w:r>
      <w:r w:rsidRPr="001D72AF">
        <w:rPr>
          <w:b/>
          <w:bCs/>
          <w:color w:val="000000"/>
          <w:u w:val="single"/>
        </w:rPr>
        <w:t>catastrophe</w:t>
      </w:r>
      <w:r w:rsidRPr="00FC4F80">
        <w:rPr>
          <w:color w:val="000000"/>
          <w:sz w:val="16"/>
        </w:rPr>
        <w:t>, currently reads 90 seconds to midnight — the closest it’s ever been since the Bulletin of the Atomic Scientists started counting in 1947. </w:t>
      </w:r>
      <w:r w:rsidRPr="001D72AF">
        <w:rPr>
          <w:color w:val="000000"/>
          <w:u w:val="single"/>
        </w:rPr>
        <w:t>International norms against nuclear weapons use are</w:t>
      </w:r>
      <w:r w:rsidRPr="00FC4F80">
        <w:rPr>
          <w:color w:val="000000"/>
          <w:sz w:val="16"/>
        </w:rPr>
        <w:t> </w:t>
      </w:r>
      <w:r w:rsidRPr="001D72AF">
        <w:rPr>
          <w:b/>
          <w:bCs/>
          <w:color w:val="000000"/>
          <w:u w:val="single"/>
        </w:rPr>
        <w:t>eroding</w:t>
      </w:r>
      <w:r w:rsidRPr="00FC4F80">
        <w:rPr>
          <w:color w:val="000000"/>
          <w:sz w:val="16"/>
        </w:rPr>
        <w:t>, thanks in part to Russia’s invasion of Ukraine. The </w:t>
      </w:r>
      <w:r w:rsidRPr="001D72AF">
        <w:rPr>
          <w:color w:val="000000"/>
          <w:u w:val="single"/>
        </w:rPr>
        <w:t>only remaining arms control treaty</w:t>
      </w:r>
      <w:r w:rsidRPr="00FC4F80">
        <w:rPr>
          <w:color w:val="000000"/>
          <w:sz w:val="16"/>
        </w:rPr>
        <w:t> between the US and Russia </w:t>
      </w:r>
      <w:r w:rsidRPr="001D72AF">
        <w:rPr>
          <w:color w:val="000000"/>
          <w:u w:val="single"/>
        </w:rPr>
        <w:t>is on shaky ground</w:t>
      </w:r>
      <w:r w:rsidRPr="00FC4F80">
        <w:rPr>
          <w:color w:val="000000"/>
          <w:sz w:val="16"/>
        </w:rPr>
        <w:t>, and experts fear an unfettered arms race if it goes unrenewed. “Geopolitical </w:t>
      </w:r>
      <w:r w:rsidRPr="001D72AF">
        <w:rPr>
          <w:color w:val="000000"/>
          <w:u w:val="single"/>
        </w:rPr>
        <w:t>crises with grave</w:t>
      </w:r>
      <w:r w:rsidRPr="00FC4F80">
        <w:rPr>
          <w:color w:val="000000"/>
          <w:sz w:val="16"/>
        </w:rPr>
        <w:t> </w:t>
      </w:r>
      <w:r w:rsidRPr="001D72AF">
        <w:rPr>
          <w:b/>
          <w:bCs/>
          <w:color w:val="000000"/>
          <w:u w:val="single"/>
        </w:rPr>
        <w:t>nuclear undertones</w:t>
      </w:r>
      <w:r w:rsidRPr="00FC4F80">
        <w:rPr>
          <w:color w:val="000000"/>
          <w:sz w:val="16"/>
        </w:rPr>
        <w:t> </w:t>
      </w:r>
      <w:r w:rsidRPr="001D72AF">
        <w:rPr>
          <w:color w:val="000000"/>
          <w:u w:val="single"/>
        </w:rPr>
        <w:t>are</w:t>
      </w:r>
      <w:r w:rsidRPr="00FC4F80">
        <w:rPr>
          <w:color w:val="000000"/>
          <w:sz w:val="16"/>
        </w:rPr>
        <w:t> </w:t>
      </w:r>
      <w:r w:rsidRPr="001D72AF">
        <w:rPr>
          <w:color w:val="000000"/>
          <w:u w:val="single"/>
        </w:rPr>
        <w:t>spreading fast</w:t>
      </w:r>
      <w:r w:rsidRPr="00FC4F80">
        <w:rPr>
          <w:color w:val="000000"/>
          <w:sz w:val="16"/>
        </w:rPr>
        <w:t>, </w:t>
      </w:r>
      <w:r w:rsidRPr="001D72AF">
        <w:rPr>
          <w:color w:val="000000"/>
          <w:u w:val="single"/>
        </w:rPr>
        <w:t>from the Middle East</w:t>
      </w:r>
      <w:r w:rsidRPr="00FC4F80">
        <w:rPr>
          <w:color w:val="000000"/>
          <w:sz w:val="16"/>
        </w:rPr>
        <w:t>, </w:t>
      </w:r>
      <w:r w:rsidRPr="001D72AF">
        <w:rPr>
          <w:color w:val="000000"/>
          <w:u w:val="single"/>
        </w:rPr>
        <w:t>to the Korean peninsula</w:t>
      </w:r>
      <w:r w:rsidRPr="00FC4F80">
        <w:rPr>
          <w:color w:val="000000"/>
          <w:sz w:val="16"/>
        </w:rPr>
        <w:t>, </w:t>
      </w:r>
      <w:r w:rsidRPr="001D72AF">
        <w:rPr>
          <w:color w:val="000000"/>
          <w:u w:val="single"/>
        </w:rPr>
        <w:t>to Russia’s invasion of Ukraine</w:t>
      </w:r>
      <w:r w:rsidRPr="00FC4F80">
        <w:rPr>
          <w:color w:val="000000"/>
          <w:sz w:val="16"/>
        </w:rPr>
        <w:t>,” said UN Secretary-General Antonio Guterres from Hiroshima last summer.</w:t>
      </w:r>
    </w:p>
    <w:p w14:paraId="6AC0B2D9" w14:textId="77777777" w:rsidR="00FC4F80" w:rsidRPr="00FC4F80" w:rsidRDefault="00FC4F80" w:rsidP="00FC4F80">
      <w:pPr>
        <w:spacing w:line="235" w:lineRule="atLeast"/>
        <w:rPr>
          <w:color w:val="000000"/>
          <w:sz w:val="16"/>
        </w:rPr>
      </w:pPr>
      <w:r w:rsidRPr="00FC4F80">
        <w:rPr>
          <w:color w:val="000000"/>
          <w:sz w:val="16"/>
        </w:rPr>
        <w:t>Megatons to Megawatts can’t simply be copy-pasted into a geopolitical context so different from 1991. Dismantling another country’s nuclear weapons for our own energy needs is unlikely to happen without a destabilizing shift in international power on the order of the Soviet Union’s collapse. But </w:t>
      </w:r>
      <w:r w:rsidRPr="001D72AF">
        <w:rPr>
          <w:color w:val="000000"/>
          <w:u w:val="single"/>
        </w:rPr>
        <w:t>we can</w:t>
      </w:r>
      <w:r w:rsidRPr="00FC4F80">
        <w:rPr>
          <w:color w:val="000000"/>
          <w:sz w:val="16"/>
        </w:rPr>
        <w:t> apply the program’s lessons domestically, thereby </w:t>
      </w:r>
      <w:r w:rsidRPr="001D72AF">
        <w:rPr>
          <w:color w:val="000000"/>
          <w:u w:val="single"/>
        </w:rPr>
        <w:t>reducing the risk of</w:t>
      </w:r>
      <w:r w:rsidRPr="00FC4F80">
        <w:rPr>
          <w:color w:val="000000"/>
          <w:sz w:val="16"/>
        </w:rPr>
        <w:t> </w:t>
      </w:r>
      <w:r w:rsidRPr="001D72AF">
        <w:rPr>
          <w:b/>
          <w:bCs/>
          <w:color w:val="000000"/>
          <w:u w:val="single"/>
        </w:rPr>
        <w:t>nuclear catastrophe</w:t>
      </w:r>
      <w:r w:rsidRPr="00FC4F80">
        <w:rPr>
          <w:color w:val="000000"/>
          <w:sz w:val="16"/>
        </w:rPr>
        <w:t> </w:t>
      </w:r>
      <w:r w:rsidRPr="001D72AF">
        <w:rPr>
          <w:color w:val="000000"/>
          <w:u w:val="single"/>
        </w:rPr>
        <w:t>and gaining low-carbon energy</w:t>
      </w:r>
      <w:r w:rsidRPr="00FC4F80">
        <w:rPr>
          <w:color w:val="000000"/>
          <w:sz w:val="16"/>
        </w:rPr>
        <w:t> — right here </w:t>
      </w:r>
      <w:r w:rsidRPr="001D72AF">
        <w:rPr>
          <w:color w:val="000000"/>
          <w:u w:val="single"/>
        </w:rPr>
        <w:t>in the United States</w:t>
      </w:r>
      <w:r w:rsidRPr="00FC4F80">
        <w:rPr>
          <w:color w:val="000000"/>
          <w:sz w:val="16"/>
        </w:rPr>
        <w:t>.</w:t>
      </w:r>
    </w:p>
    <w:p w14:paraId="7D9A1136" w14:textId="77777777" w:rsidR="00FC4F80" w:rsidRPr="00FC4F80" w:rsidRDefault="00FC4F80" w:rsidP="00FC4F80">
      <w:pPr>
        <w:spacing w:line="235" w:lineRule="atLeast"/>
        <w:rPr>
          <w:color w:val="000000"/>
          <w:sz w:val="16"/>
        </w:rPr>
      </w:pPr>
      <w:r w:rsidRPr="00FC4F80">
        <w:rPr>
          <w:color w:val="000000"/>
          <w:sz w:val="16"/>
        </w:rPr>
        <w:t>From a 2023 perspective, the model has even more obvious benefits. The </w:t>
      </w:r>
      <w:r w:rsidRPr="001D72AF">
        <w:rPr>
          <w:color w:val="000000"/>
          <w:u w:val="single"/>
        </w:rPr>
        <w:t>emissions-saving aspect of nuclear power</w:t>
      </w:r>
      <w:r w:rsidRPr="00FC4F80">
        <w:rPr>
          <w:color w:val="000000"/>
          <w:sz w:val="16"/>
        </w:rPr>
        <w:t> wasn’t an explicit selling point back when Megatons to Megawatts was negotiated, but it’s </w:t>
      </w:r>
      <w:r w:rsidRPr="001D72AF">
        <w:rPr>
          <w:color w:val="000000"/>
          <w:u w:val="single"/>
        </w:rPr>
        <w:t>important now in a world that’s</w:t>
      </w:r>
      <w:r w:rsidRPr="00FC4F80">
        <w:rPr>
          <w:color w:val="000000"/>
          <w:sz w:val="16"/>
        </w:rPr>
        <w:t> </w:t>
      </w:r>
      <w:r w:rsidRPr="001D72AF">
        <w:rPr>
          <w:b/>
          <w:bCs/>
          <w:color w:val="000000"/>
          <w:u w:val="single"/>
        </w:rPr>
        <w:t>scrambling</w:t>
      </w:r>
      <w:r w:rsidRPr="00FC4F80">
        <w:rPr>
          <w:color w:val="000000"/>
          <w:sz w:val="16"/>
        </w:rPr>
        <w:t> </w:t>
      </w:r>
      <w:r w:rsidRPr="001D72AF">
        <w:rPr>
          <w:color w:val="000000"/>
          <w:u w:val="single"/>
        </w:rPr>
        <w:t>to meet climate goals</w:t>
      </w:r>
      <w:r w:rsidRPr="00FC4F80">
        <w:rPr>
          <w:color w:val="000000"/>
          <w:sz w:val="16"/>
        </w:rPr>
        <w:t xml:space="preserve"> and contend with ongoing energy crises. </w:t>
      </w:r>
      <w:r w:rsidRPr="001D72AF">
        <w:rPr>
          <w:rStyle w:val="StyleUnderline"/>
        </w:rPr>
        <w:t>The possibility of a ready-made uranium supply is also hugely appealing</w:t>
      </w:r>
      <w:r w:rsidRPr="00FC4F80">
        <w:rPr>
          <w:color w:val="000000"/>
          <w:sz w:val="16"/>
        </w:rPr>
        <w:t>, given that mining fresh uranium ore comes with considerable environmental and human rights costs, particularly for Indigenous communities.</w:t>
      </w:r>
    </w:p>
    <w:p w14:paraId="1A93316A" w14:textId="77777777" w:rsidR="00FC4F80" w:rsidRPr="00FC4F80" w:rsidRDefault="00FC4F80" w:rsidP="00FC4F80">
      <w:pPr>
        <w:spacing w:line="235" w:lineRule="atLeast"/>
        <w:rPr>
          <w:color w:val="000000"/>
          <w:sz w:val="16"/>
        </w:rPr>
      </w:pPr>
      <w:r w:rsidRPr="00FC4F80">
        <w:rPr>
          <w:color w:val="000000"/>
          <w:sz w:val="16"/>
        </w:rPr>
        <w:t>National security incentives for the US to maintain its nuclear stockpile consistently outweigh its incentives to disarm, but </w:t>
      </w:r>
      <w:r w:rsidRPr="001D72AF">
        <w:rPr>
          <w:color w:val="000000"/>
          <w:u w:val="single"/>
        </w:rPr>
        <w:t>we could tip the scale toward</w:t>
      </w:r>
      <w:r w:rsidRPr="00FC4F80">
        <w:rPr>
          <w:color w:val="000000"/>
          <w:sz w:val="16"/>
        </w:rPr>
        <w:t> </w:t>
      </w:r>
      <w:r w:rsidRPr="001D72AF">
        <w:rPr>
          <w:rStyle w:val="StyleUnderline"/>
        </w:rPr>
        <w:t>disarmament by linking it to climate mitigation and energy security</w:t>
      </w:r>
      <w:r w:rsidRPr="00FC4F80">
        <w:rPr>
          <w:color w:val="000000"/>
          <w:sz w:val="16"/>
        </w:rPr>
        <w:t>. Although Megatons to Megawatts is a relic of the past, it had lasting impacts on international energy supply: the program helped Russia build a monopoly on nuclear fuel exports, which ironically may become off-limits to the US due to the war in Ukraine.</w:t>
      </w:r>
    </w:p>
    <w:p w14:paraId="1BDB7F75" w14:textId="77777777" w:rsidR="00FC4F80" w:rsidRPr="001D72AF" w:rsidRDefault="00FC4F80" w:rsidP="00FC4F80">
      <w:pPr>
        <w:spacing w:line="235" w:lineRule="atLeast"/>
        <w:rPr>
          <w:rStyle w:val="StyleUnderline"/>
        </w:rPr>
      </w:pPr>
      <w:r w:rsidRPr="00FC4F80">
        <w:rPr>
          <w:color w:val="000000"/>
          <w:sz w:val="16"/>
        </w:rPr>
        <w:t xml:space="preserve">As we face the challenge of rapidly building a cleaner and independent energy supply, we have to expand a conception of national security that still focuses narrowly on military supremacy. </w:t>
      </w:r>
      <w:r w:rsidRPr="001D72AF">
        <w:rPr>
          <w:rStyle w:val="StyleUnderline"/>
        </w:rPr>
        <w:t>We can turn our own nuclear bombs into energy, and simultaneously address nuclear threat and climate change as twinned existential risks.</w:t>
      </w:r>
    </w:p>
    <w:p w14:paraId="4EB57E13" w14:textId="77777777" w:rsidR="00FC4F80" w:rsidRPr="00FC4F80" w:rsidRDefault="00FC4F80" w:rsidP="00FC4F80">
      <w:pPr>
        <w:spacing w:line="235" w:lineRule="atLeast"/>
        <w:rPr>
          <w:color w:val="000000"/>
          <w:sz w:val="16"/>
          <w:szCs w:val="16"/>
        </w:rPr>
      </w:pPr>
      <w:r w:rsidRPr="00FC4F80">
        <w:rPr>
          <w:color w:val="000000"/>
          <w:sz w:val="16"/>
          <w:szCs w:val="16"/>
        </w:rPr>
        <w:t>Megatons to Megawatts, explained</w:t>
      </w:r>
    </w:p>
    <w:p w14:paraId="23B27F30" w14:textId="77777777" w:rsidR="00FC4F80" w:rsidRPr="00FC4F80" w:rsidRDefault="00FC4F80" w:rsidP="00FC4F80">
      <w:pPr>
        <w:spacing w:line="235" w:lineRule="atLeast"/>
        <w:rPr>
          <w:color w:val="000000"/>
          <w:sz w:val="16"/>
          <w:szCs w:val="16"/>
        </w:rPr>
      </w:pPr>
      <w:r w:rsidRPr="00FC4F80">
        <w:rPr>
          <w:color w:val="000000"/>
          <w:sz w:val="16"/>
          <w:szCs w:val="16"/>
        </w:rPr>
        <w:t>Formally known as the US-Russia Highly Enriched Uranium Purchase Agreement, the Megatons to Megawatts deal kickstarted the conversion of 500 metric tons of highly enriched uranium (HEU), the kind used in bombs, into low-enriched uranium (LEU), the kind that fuels nuclear power plants. That uranium generated 10 percent of US electricity over the course of 20 years.</w:t>
      </w:r>
    </w:p>
    <w:p w14:paraId="11C61794" w14:textId="77777777" w:rsidR="00FC4F80" w:rsidRPr="00FC4F80" w:rsidRDefault="00FC4F80" w:rsidP="00FC4F80">
      <w:pPr>
        <w:spacing w:line="235" w:lineRule="atLeast"/>
        <w:rPr>
          <w:color w:val="000000"/>
          <w:sz w:val="16"/>
          <w:szCs w:val="16"/>
        </w:rPr>
      </w:pPr>
      <w:r w:rsidRPr="00FC4F80">
        <w:rPr>
          <w:color w:val="000000"/>
          <w:sz w:val="16"/>
          <w:szCs w:val="16"/>
        </w:rPr>
        <w:t>At the time the program was created, the civilian energy was seen as just a nice bonus. Its main purpose was to address America’s national security concerns by whittling down the enormous Russian arsenal and securing nuclear material that experts feared might end up in the hands of terrorists or other rogue actors after the Soviet Union’s dissolution. For Russia, the exchange offered billions of dollars in revenue for its collapsed economy, integration into international institutions, and development of its nuclear industry into the global player it is today. Symbolically, it demonstrated that the Cold War as we knew it was over, and that the two countries possessing over 90 percent of the global nuclear stockpile were acting on their legal commitment to disarmament and the peaceful use of nuclear technology.</w:t>
      </w:r>
    </w:p>
    <w:p w14:paraId="778332A6" w14:textId="77777777" w:rsidR="00FC4F80" w:rsidRPr="00FC4F80" w:rsidRDefault="00FC4F80" w:rsidP="00FC4F80">
      <w:pPr>
        <w:spacing w:line="235" w:lineRule="atLeast"/>
        <w:rPr>
          <w:color w:val="000000"/>
          <w:sz w:val="16"/>
          <w:szCs w:val="16"/>
        </w:rPr>
      </w:pPr>
      <w:r w:rsidRPr="00FC4F80">
        <w:rPr>
          <w:color w:val="000000"/>
          <w:sz w:val="16"/>
          <w:szCs w:val="16"/>
        </w:rPr>
        <w:lastRenderedPageBreak/>
        <w:t>Obviously, the US-Russia relationship isn’t what it was in the early 1990s. Though undoubtedly successful at preventing proliferation, cooperation with former Soviet states had not been born out of goodwill and charity but out of fear and urgency. By 2012, Russia decided not to renew the Cooperative Threat Reduction program — a plan designed to assist the dismantling and securing of nuclear materials in former Soviet states — their Ministry of Foreign Affairs calling it “not consistent with our ideas about what forms and on what basis further cooperation should be built.” In 2014, Russia faced international condemnation for its annexation of Crimea, resulting in sanctions and suspension from the G8. Given today’s ongoing war in Ukraine and Putin’s threats of nuclear retaliation against the West, it’s safe to say that Moscow won’t be signing onto another Megatons for Megawatts deal any time soon.</w:t>
      </w:r>
    </w:p>
    <w:p w14:paraId="7F3AF8BF" w14:textId="77777777" w:rsidR="00FC4F80" w:rsidRPr="00FC4F80" w:rsidRDefault="00FC4F80" w:rsidP="00FC4F80">
      <w:pPr>
        <w:spacing w:line="235" w:lineRule="atLeast"/>
        <w:rPr>
          <w:color w:val="000000"/>
          <w:sz w:val="16"/>
        </w:rPr>
      </w:pPr>
      <w:r w:rsidRPr="00FC4F80">
        <w:rPr>
          <w:color w:val="000000"/>
          <w:sz w:val="16"/>
        </w:rPr>
        <w:t>But </w:t>
      </w:r>
      <w:r w:rsidRPr="001D72AF">
        <w:rPr>
          <w:color w:val="000000"/>
          <w:u w:val="single"/>
        </w:rPr>
        <w:t>implementing a similar</w:t>
      </w:r>
      <w:r w:rsidRPr="00FC4F80">
        <w:rPr>
          <w:color w:val="000000"/>
          <w:sz w:val="16"/>
        </w:rPr>
        <w:t> </w:t>
      </w:r>
      <w:r w:rsidRPr="001D72AF">
        <w:rPr>
          <w:color w:val="000000"/>
          <w:u w:val="single"/>
        </w:rPr>
        <w:t>policy</w:t>
      </w:r>
      <w:r w:rsidRPr="00FC4F80">
        <w:rPr>
          <w:color w:val="000000"/>
          <w:sz w:val="16"/>
        </w:rPr>
        <w:t> in today’s America </w:t>
      </w:r>
      <w:r w:rsidRPr="001D72AF">
        <w:rPr>
          <w:color w:val="000000"/>
          <w:u w:val="single"/>
        </w:rPr>
        <w:t>doesn’t need to be contingent on a</w:t>
      </w:r>
      <w:r w:rsidRPr="00FC4F80">
        <w:rPr>
          <w:color w:val="000000"/>
          <w:sz w:val="16"/>
        </w:rPr>
        <w:t> </w:t>
      </w:r>
      <w:r w:rsidRPr="001D72AF">
        <w:rPr>
          <w:b/>
          <w:bCs/>
          <w:color w:val="000000"/>
          <w:u w:val="single"/>
        </w:rPr>
        <w:t>geopolitical Goldilocks moment</w:t>
      </w:r>
      <w:r w:rsidRPr="00FC4F80">
        <w:rPr>
          <w:color w:val="000000"/>
          <w:sz w:val="16"/>
        </w:rPr>
        <w:t> </w:t>
      </w:r>
      <w:r w:rsidRPr="001D72AF">
        <w:rPr>
          <w:color w:val="000000"/>
          <w:u w:val="single"/>
        </w:rPr>
        <w:t>with Russia</w:t>
      </w:r>
      <w:r w:rsidRPr="00FC4F80">
        <w:rPr>
          <w:color w:val="000000"/>
          <w:sz w:val="16"/>
        </w:rPr>
        <w:t> or any of the seven other nuclear states. In fact, </w:t>
      </w:r>
      <w:r w:rsidRPr="001D72AF">
        <w:rPr>
          <w:color w:val="000000"/>
          <w:u w:val="single"/>
        </w:rPr>
        <w:t>the current moment provides</w:t>
      </w:r>
      <w:r w:rsidRPr="00FC4F80">
        <w:rPr>
          <w:color w:val="000000"/>
          <w:sz w:val="16"/>
        </w:rPr>
        <w:t> </w:t>
      </w:r>
      <w:r w:rsidRPr="001D72AF">
        <w:rPr>
          <w:color w:val="000000"/>
          <w:u w:val="single"/>
        </w:rPr>
        <w:t>its own rationale for focusing on the stockpile</w:t>
      </w:r>
      <w:r w:rsidRPr="00FC4F80">
        <w:rPr>
          <w:color w:val="000000"/>
          <w:sz w:val="16"/>
        </w:rPr>
        <w:t> </w:t>
      </w:r>
      <w:r w:rsidRPr="001D72AF">
        <w:rPr>
          <w:b/>
          <w:bCs/>
          <w:color w:val="000000"/>
          <w:u w:val="single"/>
        </w:rPr>
        <w:t>at home</w:t>
      </w:r>
      <w:r w:rsidRPr="00FC4F80">
        <w:rPr>
          <w:color w:val="000000"/>
          <w:sz w:val="16"/>
        </w:rPr>
        <w:t>.</w:t>
      </w:r>
    </w:p>
    <w:p w14:paraId="1465ADB4" w14:textId="77777777" w:rsidR="00FC4F80" w:rsidRPr="00FC4F80" w:rsidRDefault="00FC4F80" w:rsidP="00FC4F80">
      <w:pPr>
        <w:spacing w:line="235" w:lineRule="atLeast"/>
        <w:rPr>
          <w:color w:val="000000"/>
          <w:sz w:val="16"/>
        </w:rPr>
      </w:pPr>
      <w:r w:rsidRPr="001D72AF">
        <w:rPr>
          <w:color w:val="000000"/>
          <w:u w:val="single"/>
        </w:rPr>
        <w:t>The war in Ukraine</w:t>
      </w:r>
      <w:r w:rsidRPr="00FC4F80">
        <w:rPr>
          <w:color w:val="000000"/>
          <w:sz w:val="16"/>
        </w:rPr>
        <w:t>, now nearly a year old, </w:t>
      </w:r>
      <w:r w:rsidRPr="001D72AF">
        <w:rPr>
          <w:color w:val="000000"/>
          <w:u w:val="single"/>
        </w:rPr>
        <w:t>triggered an</w:t>
      </w:r>
      <w:r w:rsidRPr="00FC4F80">
        <w:rPr>
          <w:color w:val="000000"/>
          <w:sz w:val="16"/>
        </w:rPr>
        <w:t> </w:t>
      </w:r>
      <w:r w:rsidRPr="001D72AF">
        <w:rPr>
          <w:b/>
          <w:bCs/>
          <w:color w:val="000000"/>
          <w:u w:val="single"/>
        </w:rPr>
        <w:t>energy crisis</w:t>
      </w:r>
      <w:r w:rsidRPr="00FC4F80">
        <w:rPr>
          <w:color w:val="000000"/>
          <w:sz w:val="16"/>
        </w:rPr>
        <w:t> that has </w:t>
      </w:r>
      <w:r w:rsidRPr="001D72AF">
        <w:rPr>
          <w:color w:val="000000"/>
          <w:u w:val="single"/>
        </w:rPr>
        <w:t>sent prices way up</w:t>
      </w:r>
      <w:r w:rsidRPr="00FC4F80">
        <w:rPr>
          <w:color w:val="000000"/>
          <w:sz w:val="16"/>
        </w:rPr>
        <w:t> as Europe scrambles for alternatives to the Russian gas that constituted much of its imported supply. </w:t>
      </w:r>
      <w:r w:rsidRPr="001D72AF">
        <w:rPr>
          <w:color w:val="000000"/>
          <w:u w:val="single"/>
        </w:rPr>
        <w:t>High prices are taking a toll on</w:t>
      </w:r>
      <w:r w:rsidRPr="00FC4F80">
        <w:rPr>
          <w:color w:val="000000"/>
          <w:sz w:val="16"/>
        </w:rPr>
        <w:t> </w:t>
      </w:r>
      <w:r w:rsidRPr="001D72AF">
        <w:rPr>
          <w:b/>
          <w:bCs/>
          <w:color w:val="000000"/>
          <w:u w:val="single"/>
        </w:rPr>
        <w:t>consumers</w:t>
      </w:r>
      <w:r w:rsidRPr="00FC4F80">
        <w:rPr>
          <w:color w:val="000000"/>
          <w:sz w:val="16"/>
        </w:rPr>
        <w:t> </w:t>
      </w:r>
      <w:r w:rsidRPr="001D72AF">
        <w:rPr>
          <w:color w:val="000000"/>
          <w:u w:val="single"/>
        </w:rPr>
        <w:t>around the world</w:t>
      </w:r>
      <w:r w:rsidRPr="00FC4F80">
        <w:rPr>
          <w:color w:val="000000"/>
          <w:sz w:val="16"/>
        </w:rPr>
        <w:t>, but a potentially positive consequence is the </w:t>
      </w:r>
      <w:r w:rsidRPr="001D72AF">
        <w:rPr>
          <w:color w:val="000000"/>
          <w:u w:val="single"/>
        </w:rPr>
        <w:t>incentive for countries to invest in</w:t>
      </w:r>
      <w:r w:rsidRPr="00FC4F80">
        <w:rPr>
          <w:color w:val="000000"/>
          <w:sz w:val="16"/>
        </w:rPr>
        <w:t> </w:t>
      </w:r>
      <w:r w:rsidRPr="001D72AF">
        <w:rPr>
          <w:b/>
          <w:bCs/>
          <w:color w:val="000000"/>
          <w:u w:val="single"/>
        </w:rPr>
        <w:t>renewable</w:t>
      </w:r>
      <w:r w:rsidRPr="00FC4F80">
        <w:rPr>
          <w:color w:val="000000"/>
          <w:sz w:val="16"/>
        </w:rPr>
        <w:t> </w:t>
      </w:r>
      <w:r w:rsidRPr="001D72AF">
        <w:rPr>
          <w:color w:val="000000"/>
          <w:u w:val="single"/>
        </w:rPr>
        <w:t>and low-carbon fuel</w:t>
      </w:r>
      <w:r w:rsidRPr="00FC4F80">
        <w:rPr>
          <w:color w:val="000000"/>
          <w:sz w:val="16"/>
        </w:rPr>
        <w:t> </w:t>
      </w:r>
      <w:r w:rsidRPr="001D72AF">
        <w:rPr>
          <w:b/>
          <w:bCs/>
          <w:color w:val="000000"/>
          <w:u w:val="single"/>
        </w:rPr>
        <w:t>alternatives</w:t>
      </w:r>
      <w:r w:rsidRPr="00FC4F80">
        <w:rPr>
          <w:color w:val="000000"/>
          <w:sz w:val="16"/>
        </w:rPr>
        <w:t>.</w:t>
      </w:r>
    </w:p>
    <w:p w14:paraId="1BC57EAD" w14:textId="77777777" w:rsidR="00FC4F80" w:rsidRPr="00FC4F80" w:rsidRDefault="00FC4F80" w:rsidP="00FC4F80">
      <w:pPr>
        <w:spacing w:line="235" w:lineRule="atLeast"/>
        <w:rPr>
          <w:color w:val="000000"/>
          <w:sz w:val="16"/>
        </w:rPr>
      </w:pPr>
      <w:r w:rsidRPr="00FC4F80">
        <w:rPr>
          <w:color w:val="000000"/>
          <w:sz w:val="16"/>
        </w:rPr>
        <w:t>In the US, the </w:t>
      </w:r>
      <w:r w:rsidRPr="001D72AF">
        <w:rPr>
          <w:rStyle w:val="StyleUnderline"/>
        </w:rPr>
        <w:t>crisis has throttled our ability to build new nuclear power plants because of Russia’s stranglehold on the necessary fuel. Next-generation nuclear power plants, known as small modular reactors (SMRs), are considered an important transitional technology in the race to meet net-zero emissions goals due to their smaller physical footprints, flexible modular designs, and built-in safeguards. But they require high-assay low-enriched uranium (HALEU</w:t>
      </w:r>
      <w:r w:rsidRPr="00FC4F80">
        <w:rPr>
          <w:color w:val="000000"/>
          <w:sz w:val="16"/>
        </w:rPr>
        <w:t>) </w:t>
      </w:r>
      <w:r w:rsidRPr="001D72AF">
        <w:rPr>
          <w:color w:val="000000"/>
          <w:u w:val="single"/>
        </w:rPr>
        <w:t>fuel</w:t>
      </w:r>
      <w:r w:rsidRPr="00FC4F80">
        <w:rPr>
          <w:color w:val="000000"/>
          <w:sz w:val="16"/>
        </w:rPr>
        <w:t>, which is available almost exclusively from Russia at a commercial scale.</w:t>
      </w:r>
    </w:p>
    <w:p w14:paraId="029973BD" w14:textId="77777777" w:rsidR="00FC4F80" w:rsidRPr="00FC4F80" w:rsidRDefault="00FC4F80" w:rsidP="00FC4F80">
      <w:pPr>
        <w:spacing w:line="235" w:lineRule="atLeast"/>
        <w:rPr>
          <w:color w:val="000000"/>
          <w:sz w:val="16"/>
        </w:rPr>
      </w:pPr>
      <w:r w:rsidRPr="001D72AF">
        <w:rPr>
          <w:rStyle w:val="StyleUnderline"/>
        </w:rPr>
        <w:t>Overcoming our dependence on Russian HALEU will require investing in alternative enrichment facilities, and in the meantime, establishing a domestic weapons-to-energy pipeline</w:t>
      </w:r>
      <w:r w:rsidRPr="00FC4F80">
        <w:rPr>
          <w:color w:val="000000"/>
          <w:sz w:val="16"/>
        </w:rPr>
        <w:t> of the sort that Megatons to Megawatts modeled. The US government already did convert a scant seven of its more than 585 metric tons of bomb-grade HEU into nuclear fuel between September 2013 and March 2016, according to the most recently declassified documents. </w:t>
      </w:r>
      <w:r w:rsidRPr="001D72AF">
        <w:rPr>
          <w:rStyle w:val="Emphasis"/>
        </w:rPr>
        <w:t>We have the capability and infrastructure</w:t>
      </w:r>
      <w:r w:rsidRPr="00FC4F80">
        <w:rPr>
          <w:color w:val="000000"/>
          <w:sz w:val="16"/>
        </w:rPr>
        <w:t> </w:t>
      </w:r>
      <w:r w:rsidRPr="001D72AF">
        <w:rPr>
          <w:color w:val="000000"/>
          <w:u w:val="single"/>
        </w:rPr>
        <w:t>to do more</w:t>
      </w:r>
      <w:r w:rsidRPr="00FC4F80">
        <w:rPr>
          <w:color w:val="000000"/>
          <w:sz w:val="16"/>
        </w:rPr>
        <w:t>, but it would require that we consider uranium to be more valuable in our nuclear reactors than in our bloated nuclear arsenal.</w:t>
      </w:r>
    </w:p>
    <w:p w14:paraId="53F9D8AD" w14:textId="77777777" w:rsidR="00FC4F80" w:rsidRPr="00FC4F80" w:rsidRDefault="00FC4F80" w:rsidP="00FC4F80">
      <w:pPr>
        <w:spacing w:line="235" w:lineRule="atLeast"/>
        <w:rPr>
          <w:color w:val="000000"/>
          <w:sz w:val="16"/>
          <w:szCs w:val="16"/>
        </w:rPr>
      </w:pPr>
      <w:r w:rsidRPr="00FC4F80">
        <w:rPr>
          <w:color w:val="000000"/>
          <w:sz w:val="16"/>
          <w:szCs w:val="16"/>
        </w:rPr>
        <w:t>Why it’s so hard to let go of our nukes</w:t>
      </w:r>
    </w:p>
    <w:p w14:paraId="32FA3579" w14:textId="77777777" w:rsidR="00FC4F80" w:rsidRPr="00FC4F80" w:rsidRDefault="00FC4F80" w:rsidP="00FC4F80">
      <w:pPr>
        <w:spacing w:line="235" w:lineRule="atLeast"/>
        <w:rPr>
          <w:color w:val="000000"/>
          <w:sz w:val="16"/>
        </w:rPr>
      </w:pPr>
      <w:r w:rsidRPr="00FC4F80">
        <w:rPr>
          <w:color w:val="000000"/>
          <w:sz w:val="16"/>
        </w:rPr>
        <w:t>Though </w:t>
      </w:r>
      <w:r w:rsidRPr="001D72AF">
        <w:rPr>
          <w:color w:val="000000"/>
          <w:u w:val="single"/>
        </w:rPr>
        <w:t>America</w:t>
      </w:r>
      <w:r w:rsidRPr="00FC4F80">
        <w:rPr>
          <w:color w:val="000000"/>
          <w:sz w:val="16"/>
        </w:rPr>
        <w:t> has reduced its arsenal dramatically since the Cold War, it </w:t>
      </w:r>
      <w:r w:rsidRPr="001D72AF">
        <w:rPr>
          <w:color w:val="000000"/>
          <w:u w:val="single"/>
        </w:rPr>
        <w:t>clings to a disproportionately costly military-industrial complex</w:t>
      </w:r>
      <w:r w:rsidRPr="00FC4F80">
        <w:rPr>
          <w:color w:val="000000"/>
          <w:sz w:val="16"/>
        </w:rPr>
        <w:t> and holds the second-highest number of warheads in the world after Russia. Even taking the view that our nuclear arsenal is a “necessary evil” in a world where multiple countries still possess weapons of mass destruction, the </w:t>
      </w:r>
      <w:r w:rsidRPr="001D72AF">
        <w:rPr>
          <w:color w:val="000000"/>
          <w:u w:val="single"/>
        </w:rPr>
        <w:t>US could realistically maintain its deterrence with a</w:t>
      </w:r>
      <w:r w:rsidRPr="00FC4F80">
        <w:rPr>
          <w:color w:val="000000"/>
          <w:sz w:val="16"/>
        </w:rPr>
        <w:t> </w:t>
      </w:r>
      <w:r w:rsidRPr="001D72AF">
        <w:rPr>
          <w:b/>
          <w:bCs/>
          <w:color w:val="000000"/>
          <w:u w:val="single"/>
        </w:rPr>
        <w:t>far smaller</w:t>
      </w:r>
      <w:r w:rsidRPr="00FC4F80">
        <w:rPr>
          <w:color w:val="000000"/>
          <w:sz w:val="16"/>
        </w:rPr>
        <w:t> </w:t>
      </w:r>
      <w:r w:rsidRPr="001D72AF">
        <w:rPr>
          <w:color w:val="000000"/>
          <w:u w:val="single"/>
        </w:rPr>
        <w:t>number of warheads.</w:t>
      </w:r>
    </w:p>
    <w:p w14:paraId="43E23E85" w14:textId="77777777" w:rsidR="00FC4F80" w:rsidRPr="00FC4F80" w:rsidRDefault="00FC4F80" w:rsidP="00FC4F80">
      <w:pPr>
        <w:spacing w:line="235" w:lineRule="atLeast"/>
        <w:rPr>
          <w:color w:val="000000"/>
          <w:sz w:val="16"/>
        </w:rPr>
      </w:pPr>
      <w:r w:rsidRPr="001D72AF">
        <w:rPr>
          <w:color w:val="000000"/>
          <w:u w:val="single"/>
        </w:rPr>
        <w:t>Of</w:t>
      </w:r>
      <w:r w:rsidRPr="00FC4F80">
        <w:rPr>
          <w:color w:val="000000"/>
          <w:sz w:val="16"/>
        </w:rPr>
        <w:t> </w:t>
      </w:r>
      <w:r w:rsidRPr="001D72AF">
        <w:rPr>
          <w:color w:val="000000"/>
          <w:u w:val="single"/>
        </w:rPr>
        <w:t>the</w:t>
      </w:r>
      <w:r w:rsidRPr="00FC4F80">
        <w:rPr>
          <w:color w:val="000000"/>
          <w:sz w:val="16"/>
        </w:rPr>
        <w:t> </w:t>
      </w:r>
      <w:r w:rsidRPr="001D72AF">
        <w:rPr>
          <w:color w:val="000000"/>
          <w:u w:val="single"/>
        </w:rPr>
        <w:t>estimated</w:t>
      </w:r>
      <w:r w:rsidRPr="00FC4F80">
        <w:rPr>
          <w:color w:val="000000"/>
          <w:sz w:val="16"/>
        </w:rPr>
        <w:t> </w:t>
      </w:r>
      <w:r w:rsidRPr="001D72AF">
        <w:rPr>
          <w:b/>
          <w:bCs/>
          <w:color w:val="000000"/>
          <w:u w:val="single"/>
        </w:rPr>
        <w:t>5,244</w:t>
      </w:r>
      <w:r w:rsidRPr="00FC4F80">
        <w:rPr>
          <w:color w:val="000000"/>
          <w:sz w:val="16"/>
        </w:rPr>
        <w:t> </w:t>
      </w:r>
      <w:r w:rsidRPr="001D72AF">
        <w:rPr>
          <w:color w:val="000000"/>
          <w:u w:val="single"/>
        </w:rPr>
        <w:t>nuclear warheads</w:t>
      </w:r>
      <w:r w:rsidRPr="00FC4F80">
        <w:rPr>
          <w:color w:val="000000"/>
          <w:sz w:val="16"/>
        </w:rPr>
        <w:t> in the US arsenal, </w:t>
      </w:r>
      <w:r w:rsidRPr="001D72AF">
        <w:rPr>
          <w:color w:val="000000"/>
          <w:u w:val="single"/>
        </w:rPr>
        <w:t>1,536 are</w:t>
      </w:r>
      <w:r w:rsidRPr="00FC4F80">
        <w:rPr>
          <w:color w:val="000000"/>
          <w:sz w:val="16"/>
        </w:rPr>
        <w:t> </w:t>
      </w:r>
      <w:r w:rsidRPr="001D72AF">
        <w:rPr>
          <w:b/>
          <w:bCs/>
          <w:color w:val="000000"/>
          <w:u w:val="single"/>
        </w:rPr>
        <w:t>retired</w:t>
      </w:r>
      <w:r w:rsidRPr="00FC4F80">
        <w:rPr>
          <w:color w:val="000000"/>
          <w:sz w:val="16"/>
        </w:rPr>
        <w:t> </w:t>
      </w:r>
      <w:r w:rsidRPr="001D72AF">
        <w:rPr>
          <w:color w:val="000000"/>
          <w:u w:val="single"/>
        </w:rPr>
        <w:t>and scheduled for</w:t>
      </w:r>
      <w:r w:rsidRPr="00FC4F80">
        <w:rPr>
          <w:color w:val="000000"/>
          <w:sz w:val="16"/>
        </w:rPr>
        <w:t> </w:t>
      </w:r>
      <w:r w:rsidRPr="001D72AF">
        <w:rPr>
          <w:b/>
          <w:bCs/>
          <w:color w:val="000000"/>
          <w:u w:val="single"/>
        </w:rPr>
        <w:t>dismantlement</w:t>
      </w:r>
      <w:r w:rsidRPr="00FC4F80">
        <w:rPr>
          <w:color w:val="000000"/>
          <w:sz w:val="16"/>
        </w:rPr>
        <w:t>. But </w:t>
      </w:r>
      <w:r w:rsidRPr="001D72AF">
        <w:rPr>
          <w:color w:val="000000"/>
          <w:u w:val="single"/>
        </w:rPr>
        <w:t>dismantled weapons don’t</w:t>
      </w:r>
      <w:r w:rsidRPr="00FC4F80">
        <w:rPr>
          <w:color w:val="000000"/>
          <w:sz w:val="16"/>
        </w:rPr>
        <w:t> necessarily </w:t>
      </w:r>
      <w:r w:rsidRPr="001D72AF">
        <w:rPr>
          <w:color w:val="000000"/>
          <w:u w:val="single"/>
        </w:rPr>
        <w:t>result in surplus HEU for dilution into LEU</w:t>
      </w:r>
      <w:r w:rsidRPr="00FC4F80">
        <w:rPr>
          <w:color w:val="000000"/>
          <w:sz w:val="16"/>
        </w:rPr>
        <w:t xml:space="preserve"> — called </w:t>
      </w:r>
      <w:proofErr w:type="spellStart"/>
      <w:r w:rsidRPr="00FC4F80">
        <w:rPr>
          <w:color w:val="000000"/>
          <w:sz w:val="16"/>
        </w:rPr>
        <w:t>downblending</w:t>
      </w:r>
      <w:proofErr w:type="spellEnd"/>
      <w:r w:rsidRPr="00FC4F80">
        <w:rPr>
          <w:color w:val="000000"/>
          <w:sz w:val="16"/>
        </w:rPr>
        <w:t xml:space="preserve"> — and civilian use. The </w:t>
      </w:r>
      <w:r w:rsidRPr="001D72AF">
        <w:rPr>
          <w:color w:val="000000"/>
          <w:u w:val="single"/>
        </w:rPr>
        <w:t>disassembled components</w:t>
      </w:r>
      <w:r w:rsidRPr="00FC4F80">
        <w:rPr>
          <w:color w:val="000000"/>
          <w:sz w:val="16"/>
        </w:rPr>
        <w:t> of retired nuclear bombs, as the New York Times recently reported, are often </w:t>
      </w:r>
      <w:r w:rsidRPr="001D72AF">
        <w:rPr>
          <w:color w:val="000000"/>
          <w:u w:val="single"/>
        </w:rPr>
        <w:t>destined for</w:t>
      </w:r>
      <w:r w:rsidRPr="00FC4F80">
        <w:rPr>
          <w:color w:val="000000"/>
          <w:sz w:val="16"/>
        </w:rPr>
        <w:t> “a maze of bunkers and warehouses ... a kind of used-parts superstore from which </w:t>
      </w:r>
      <w:r w:rsidRPr="001D72AF">
        <w:rPr>
          <w:color w:val="000000"/>
          <w:u w:val="single"/>
        </w:rPr>
        <w:t>new weapons</w:t>
      </w:r>
      <w:r w:rsidRPr="00FC4F80">
        <w:rPr>
          <w:color w:val="000000"/>
          <w:sz w:val="16"/>
        </w:rPr>
        <w:t xml:space="preserve"> can — and do — emerge.” This kind of weapons-to-weapons </w:t>
      </w:r>
      <w:proofErr w:type="spellStart"/>
      <w:r w:rsidRPr="00FC4F80">
        <w:rPr>
          <w:color w:val="000000"/>
          <w:sz w:val="16"/>
        </w:rPr>
        <w:t>Frankensteining</w:t>
      </w:r>
      <w:proofErr w:type="spellEnd"/>
      <w:r w:rsidRPr="00FC4F80">
        <w:rPr>
          <w:color w:val="000000"/>
          <w:sz w:val="16"/>
        </w:rPr>
        <w:t xml:space="preserve"> is a common, expensive practice in stockpile modernization programs — and only consistent with the concept of “retirement” in the way that a disgraced CEO resigns publicly with sacrificial fanfare and quietly starts a doubly profitable venture firm.</w:t>
      </w:r>
    </w:p>
    <w:p w14:paraId="59854CCE" w14:textId="77777777" w:rsidR="00FC4F80" w:rsidRPr="00FC4F80" w:rsidRDefault="00FC4F80" w:rsidP="00FC4F80">
      <w:pPr>
        <w:spacing w:line="235" w:lineRule="atLeast"/>
        <w:rPr>
          <w:color w:val="000000"/>
          <w:sz w:val="16"/>
        </w:rPr>
      </w:pPr>
      <w:r w:rsidRPr="00FC4F80">
        <w:rPr>
          <w:color w:val="000000"/>
          <w:sz w:val="16"/>
        </w:rPr>
        <w:t>The </w:t>
      </w:r>
      <w:r w:rsidRPr="001D72AF">
        <w:rPr>
          <w:rStyle w:val="Emphasis"/>
        </w:rPr>
        <w:t>technical conversion of bomb-grade HEU to nuclear fuel is pretty easy</w:t>
      </w:r>
      <w:r w:rsidRPr="00FC4F80">
        <w:rPr>
          <w:color w:val="000000"/>
          <w:sz w:val="16"/>
        </w:rPr>
        <w:t>, and </w:t>
      </w:r>
      <w:r w:rsidRPr="001D72AF">
        <w:rPr>
          <w:color w:val="000000"/>
          <w:u w:val="single"/>
        </w:rPr>
        <w:t>the HEU is already there</w:t>
      </w:r>
      <w:r w:rsidRPr="00FC4F80">
        <w:rPr>
          <w:color w:val="000000"/>
          <w:sz w:val="16"/>
        </w:rPr>
        <w:t>, burning a hole in our pocket. Up until 10 years ago, the US was doing this at scale with Russian uranium. But right now, national security forces consider it too high-stakes to reroute HEU for non-military purposes — particularly in light of the war in Ukraine and American fears about the possibility of Russia using a tactical nuclear weapon. It’s bad optics for the US to reduce its nuclear arsenal while Russia threatens to use theirs.</w:t>
      </w:r>
    </w:p>
    <w:p w14:paraId="69E06887" w14:textId="77777777" w:rsidR="00FC4F80" w:rsidRPr="00FC4F80" w:rsidRDefault="00FC4F80" w:rsidP="00FC4F80">
      <w:pPr>
        <w:spacing w:line="235" w:lineRule="atLeast"/>
        <w:rPr>
          <w:color w:val="000000"/>
          <w:sz w:val="16"/>
        </w:rPr>
      </w:pPr>
      <w:r w:rsidRPr="00FC4F80">
        <w:rPr>
          <w:color w:val="000000"/>
          <w:sz w:val="16"/>
        </w:rPr>
        <w:t>“Those </w:t>
      </w:r>
      <w:r w:rsidRPr="001D72AF">
        <w:rPr>
          <w:b/>
          <w:bCs/>
          <w:color w:val="000000"/>
          <w:u w:val="single"/>
        </w:rPr>
        <w:t>speculative scenarios</w:t>
      </w:r>
      <w:r w:rsidRPr="00FC4F80">
        <w:rPr>
          <w:color w:val="000000"/>
          <w:sz w:val="16"/>
        </w:rPr>
        <w:t> </w:t>
      </w:r>
      <w:r w:rsidRPr="001D72AF">
        <w:rPr>
          <w:color w:val="000000"/>
          <w:u w:val="single"/>
        </w:rPr>
        <w:t>keep US nuclear</w:t>
      </w:r>
      <w:r w:rsidRPr="00FC4F80">
        <w:rPr>
          <w:color w:val="000000"/>
          <w:sz w:val="16"/>
        </w:rPr>
        <w:t> </w:t>
      </w:r>
      <w:r w:rsidRPr="001D72AF">
        <w:rPr>
          <w:b/>
          <w:bCs/>
          <w:color w:val="000000"/>
          <w:u w:val="single"/>
        </w:rPr>
        <w:t>requirements</w:t>
      </w:r>
      <w:r w:rsidRPr="00FC4F80">
        <w:rPr>
          <w:color w:val="000000"/>
          <w:sz w:val="16"/>
        </w:rPr>
        <w:t> </w:t>
      </w:r>
      <w:r w:rsidRPr="001D72AF">
        <w:rPr>
          <w:color w:val="000000"/>
          <w:u w:val="single"/>
        </w:rPr>
        <w:t>high</w:t>
      </w:r>
      <w:r w:rsidRPr="00FC4F80">
        <w:rPr>
          <w:color w:val="000000"/>
          <w:sz w:val="16"/>
        </w:rPr>
        <w:t>,” Shaw says. “How many weapons, what kinds do we need? What hedge for the future do we need? And if we end up with surplus material, by all means, let’s recover the commercial value from it.”</w:t>
      </w:r>
    </w:p>
    <w:p w14:paraId="6117003F" w14:textId="77777777" w:rsidR="00FC4F80" w:rsidRPr="00FC4F80" w:rsidRDefault="00FC4F80" w:rsidP="00FC4F80">
      <w:pPr>
        <w:spacing w:line="235" w:lineRule="atLeast"/>
        <w:rPr>
          <w:color w:val="000000"/>
          <w:sz w:val="16"/>
        </w:rPr>
      </w:pPr>
      <w:r w:rsidRPr="00FC4F80">
        <w:rPr>
          <w:color w:val="000000"/>
          <w:sz w:val="16"/>
        </w:rPr>
        <w:lastRenderedPageBreak/>
        <w:t>As an </w:t>
      </w:r>
      <w:r w:rsidRPr="001D72AF">
        <w:rPr>
          <w:color w:val="000000"/>
          <w:u w:val="single"/>
        </w:rPr>
        <w:t>actionable step toward</w:t>
      </w:r>
      <w:r w:rsidRPr="00FC4F80">
        <w:rPr>
          <w:color w:val="000000"/>
          <w:sz w:val="16"/>
        </w:rPr>
        <w:t> </w:t>
      </w:r>
      <w:r w:rsidRPr="001D72AF">
        <w:rPr>
          <w:b/>
          <w:bCs/>
          <w:color w:val="000000"/>
          <w:u w:val="single"/>
        </w:rPr>
        <w:t>disarmament</w:t>
      </w:r>
      <w:r w:rsidRPr="00FC4F80">
        <w:rPr>
          <w:color w:val="000000"/>
          <w:sz w:val="16"/>
        </w:rPr>
        <w:t>, this is sensible and satisfying. </w:t>
      </w:r>
      <w:r w:rsidRPr="001D72AF">
        <w:rPr>
          <w:color w:val="000000"/>
          <w:u w:val="single"/>
        </w:rPr>
        <w:t>We should do this right now</w:t>
      </w:r>
      <w:r w:rsidRPr="00FC4F80">
        <w:rPr>
          <w:color w:val="000000"/>
          <w:sz w:val="16"/>
        </w:rPr>
        <w:t>. But if the ideal future is a world free from the constant threat of nuclear disaster, there’s a philosophical limit to the risk reduction approach because designating something as “surplus” assumes that the remainder is absolutely necessary. We should question whether it is necessary. The ideal size of our nuclear stockpile isn’t determined by some objective mathematical calculation, but rather by the human judgment of a select few. That includes factors like, Shaw told me, imagined worst-case estimates of our adversaries’ military forces.</w:t>
      </w:r>
    </w:p>
    <w:p w14:paraId="4A715EBB" w14:textId="77777777" w:rsidR="00FC4F80" w:rsidRPr="00FC4F80" w:rsidRDefault="00FC4F80" w:rsidP="00FC4F80">
      <w:pPr>
        <w:spacing w:line="235" w:lineRule="atLeast"/>
        <w:rPr>
          <w:color w:val="000000"/>
          <w:sz w:val="16"/>
        </w:rPr>
      </w:pPr>
      <w:r w:rsidRPr="001D72AF">
        <w:rPr>
          <w:color w:val="000000"/>
          <w:u w:val="single"/>
        </w:rPr>
        <w:t>Enforcing</w:t>
      </w:r>
      <w:r w:rsidRPr="00FC4F80">
        <w:rPr>
          <w:color w:val="000000"/>
          <w:sz w:val="16"/>
        </w:rPr>
        <w:t> more </w:t>
      </w:r>
      <w:r w:rsidRPr="001D72AF">
        <w:rPr>
          <w:color w:val="000000"/>
          <w:u w:val="single"/>
        </w:rPr>
        <w:t>risk reduction measures</w:t>
      </w:r>
      <w:r w:rsidRPr="00FC4F80">
        <w:rPr>
          <w:color w:val="000000"/>
          <w:sz w:val="16"/>
        </w:rPr>
        <w:t>, </w:t>
      </w:r>
      <w:r w:rsidRPr="001D72AF">
        <w:rPr>
          <w:color w:val="000000"/>
          <w:u w:val="single"/>
        </w:rPr>
        <w:t>like taking missiles off</w:t>
      </w:r>
      <w:r w:rsidRPr="00FC4F80">
        <w:rPr>
          <w:color w:val="000000"/>
          <w:sz w:val="16"/>
        </w:rPr>
        <w:t> </w:t>
      </w:r>
      <w:r w:rsidRPr="001D72AF">
        <w:rPr>
          <w:b/>
          <w:bCs/>
          <w:color w:val="000000"/>
          <w:u w:val="single"/>
        </w:rPr>
        <w:t>hair-trigger alert</w:t>
      </w:r>
      <w:r w:rsidRPr="00FC4F80">
        <w:rPr>
          <w:color w:val="000000"/>
          <w:sz w:val="16"/>
        </w:rPr>
        <w:t> </w:t>
      </w:r>
      <w:r w:rsidRPr="001D72AF">
        <w:rPr>
          <w:color w:val="000000"/>
          <w:u w:val="single"/>
        </w:rPr>
        <w:t>or establishing</w:t>
      </w:r>
      <w:r w:rsidRPr="00FC4F80">
        <w:rPr>
          <w:color w:val="000000"/>
          <w:sz w:val="16"/>
        </w:rPr>
        <w:t> clear lines of </w:t>
      </w:r>
      <w:r w:rsidRPr="001D72AF">
        <w:rPr>
          <w:b/>
          <w:bCs/>
          <w:color w:val="000000"/>
          <w:u w:val="single"/>
        </w:rPr>
        <w:t>communication</w:t>
      </w:r>
      <w:r w:rsidRPr="00FC4F80">
        <w:rPr>
          <w:color w:val="000000"/>
          <w:sz w:val="16"/>
        </w:rPr>
        <w:t> in the event of an attack, is crucial for rendering the current nuclear weapons system less likely to cause disaster. But such measures also </w:t>
      </w:r>
      <w:r w:rsidRPr="001D72AF">
        <w:rPr>
          <w:color w:val="000000"/>
          <w:u w:val="single"/>
        </w:rPr>
        <w:t>end up</w:t>
      </w:r>
      <w:r w:rsidRPr="00FC4F80">
        <w:rPr>
          <w:color w:val="000000"/>
          <w:sz w:val="16"/>
        </w:rPr>
        <w:t> </w:t>
      </w:r>
      <w:r w:rsidRPr="001D72AF">
        <w:rPr>
          <w:b/>
          <w:bCs/>
          <w:color w:val="000000"/>
          <w:u w:val="single"/>
        </w:rPr>
        <w:t>reinforcing</w:t>
      </w:r>
      <w:r w:rsidRPr="00FC4F80">
        <w:rPr>
          <w:color w:val="000000"/>
          <w:sz w:val="16"/>
        </w:rPr>
        <w:t> </w:t>
      </w:r>
      <w:r w:rsidRPr="001D72AF">
        <w:rPr>
          <w:color w:val="000000"/>
          <w:u w:val="single"/>
        </w:rPr>
        <w:t>the status quo</w:t>
      </w:r>
      <w:r w:rsidRPr="00FC4F80">
        <w:rPr>
          <w:color w:val="000000"/>
          <w:sz w:val="16"/>
        </w:rPr>
        <w:t> </w:t>
      </w:r>
      <w:r w:rsidRPr="001D72AF">
        <w:rPr>
          <w:b/>
          <w:bCs/>
          <w:color w:val="000000"/>
          <w:u w:val="single"/>
        </w:rPr>
        <w:t>precisely</w:t>
      </w:r>
      <w:r w:rsidRPr="00FC4F80">
        <w:rPr>
          <w:color w:val="000000"/>
          <w:sz w:val="16"/>
        </w:rPr>
        <w:t> </w:t>
      </w:r>
      <w:r w:rsidRPr="001D72AF">
        <w:rPr>
          <w:color w:val="000000"/>
          <w:u w:val="single"/>
        </w:rPr>
        <w:t>because they make the system</w:t>
      </w:r>
      <w:r w:rsidRPr="00FC4F80">
        <w:rPr>
          <w:color w:val="000000"/>
          <w:sz w:val="16"/>
        </w:rPr>
        <w:t> </w:t>
      </w:r>
      <w:r w:rsidRPr="001D72AF">
        <w:rPr>
          <w:b/>
          <w:bCs/>
          <w:color w:val="000000"/>
          <w:u w:val="single"/>
        </w:rPr>
        <w:t>marginally safer</w:t>
      </w:r>
      <w:r w:rsidRPr="00FC4F80">
        <w:rPr>
          <w:color w:val="000000"/>
          <w:sz w:val="16"/>
        </w:rPr>
        <w:t> </w:t>
      </w:r>
      <w:r w:rsidRPr="001D72AF">
        <w:rPr>
          <w:color w:val="000000"/>
          <w:u w:val="single"/>
        </w:rPr>
        <w:t>to keep</w:t>
      </w:r>
      <w:r w:rsidRPr="00FC4F80">
        <w:rPr>
          <w:color w:val="000000"/>
          <w:sz w:val="16"/>
        </w:rPr>
        <w:t> </w:t>
      </w:r>
      <w:r w:rsidRPr="001D72AF">
        <w:rPr>
          <w:b/>
          <w:bCs/>
          <w:color w:val="000000"/>
          <w:u w:val="single"/>
        </w:rPr>
        <w:t>around</w:t>
      </w:r>
      <w:r w:rsidRPr="00FC4F80">
        <w:rPr>
          <w:color w:val="000000"/>
          <w:sz w:val="16"/>
        </w:rPr>
        <w:t> </w:t>
      </w:r>
      <w:r w:rsidRPr="001D72AF">
        <w:rPr>
          <w:color w:val="000000"/>
          <w:u w:val="single"/>
        </w:rPr>
        <w:t>and</w:t>
      </w:r>
      <w:r w:rsidRPr="00FC4F80">
        <w:rPr>
          <w:color w:val="000000"/>
          <w:sz w:val="16"/>
        </w:rPr>
        <w:t> therefore </w:t>
      </w:r>
      <w:r w:rsidRPr="001D72AF">
        <w:rPr>
          <w:b/>
          <w:bCs/>
          <w:color w:val="000000"/>
          <w:u w:val="single"/>
        </w:rPr>
        <w:t>easier to justify</w:t>
      </w:r>
      <w:r w:rsidRPr="00FC4F80">
        <w:rPr>
          <w:color w:val="000000"/>
          <w:sz w:val="16"/>
        </w:rPr>
        <w:t>. While they are a step toward disarmament, </w:t>
      </w:r>
      <w:r w:rsidRPr="001D72AF">
        <w:rPr>
          <w:color w:val="000000"/>
          <w:u w:val="single"/>
        </w:rPr>
        <w:t>they may</w:t>
      </w:r>
      <w:r w:rsidRPr="00FC4F80">
        <w:rPr>
          <w:color w:val="000000"/>
          <w:sz w:val="16"/>
        </w:rPr>
        <w:t> </w:t>
      </w:r>
      <w:r w:rsidRPr="001D72AF">
        <w:rPr>
          <w:b/>
          <w:bCs/>
          <w:color w:val="000000"/>
          <w:u w:val="single"/>
        </w:rPr>
        <w:t>paradoxically</w:t>
      </w:r>
      <w:r w:rsidRPr="00FC4F80">
        <w:rPr>
          <w:color w:val="000000"/>
          <w:sz w:val="16"/>
        </w:rPr>
        <w:t> </w:t>
      </w:r>
      <w:r w:rsidRPr="001D72AF">
        <w:rPr>
          <w:color w:val="000000"/>
          <w:u w:val="single"/>
        </w:rPr>
        <w:t>keep the concept of elimination at</w:t>
      </w:r>
      <w:r w:rsidRPr="00FC4F80">
        <w:rPr>
          <w:color w:val="000000"/>
          <w:sz w:val="16"/>
        </w:rPr>
        <w:t> </w:t>
      </w:r>
      <w:r w:rsidRPr="001D72AF">
        <w:rPr>
          <w:b/>
          <w:bCs/>
          <w:color w:val="000000"/>
          <w:u w:val="single"/>
        </w:rPr>
        <w:t>arm’s length</w:t>
      </w:r>
      <w:r w:rsidRPr="00FC4F80">
        <w:rPr>
          <w:color w:val="000000"/>
          <w:sz w:val="16"/>
        </w:rPr>
        <w:t>. It’s a bit like focusing on climate adaptation (like building flood-resilient infrastructure and engineering drought-resistant crops) while neglecting climate mitigation (like transitioning away from fossil fuels and preventing deforestation).</w:t>
      </w:r>
    </w:p>
    <w:p w14:paraId="7A4C10B5" w14:textId="77777777" w:rsidR="00FC4F80" w:rsidRPr="00FC4F80" w:rsidRDefault="00FC4F80" w:rsidP="00FC4F80">
      <w:pPr>
        <w:spacing w:line="235" w:lineRule="atLeast"/>
        <w:rPr>
          <w:color w:val="000000"/>
          <w:sz w:val="16"/>
        </w:rPr>
      </w:pPr>
      <w:r w:rsidRPr="00FC4F80">
        <w:rPr>
          <w:color w:val="000000"/>
          <w:sz w:val="16"/>
        </w:rPr>
        <w:t>That’s why it’s </w:t>
      </w:r>
      <w:r w:rsidRPr="001D72AF">
        <w:rPr>
          <w:color w:val="000000"/>
          <w:u w:val="single"/>
        </w:rPr>
        <w:t>crucial</w:t>
      </w:r>
      <w:r w:rsidRPr="00FC4F80">
        <w:rPr>
          <w:color w:val="000000"/>
          <w:sz w:val="16"/>
        </w:rPr>
        <w:t> that </w:t>
      </w:r>
      <w:r w:rsidRPr="001D72AF">
        <w:rPr>
          <w:color w:val="000000"/>
          <w:u w:val="single"/>
        </w:rPr>
        <w:t>we challenge the parameters</w:t>
      </w:r>
      <w:r w:rsidRPr="00FC4F80">
        <w:rPr>
          <w:color w:val="000000"/>
          <w:sz w:val="16"/>
        </w:rPr>
        <w:t> by which we </w:t>
      </w:r>
      <w:r w:rsidRPr="001D72AF">
        <w:rPr>
          <w:color w:val="000000"/>
          <w:u w:val="single"/>
        </w:rPr>
        <w:t>think about nuclear risk in the first place</w:t>
      </w:r>
      <w:r w:rsidRPr="00FC4F80">
        <w:rPr>
          <w:color w:val="000000"/>
          <w:sz w:val="16"/>
        </w:rPr>
        <w:t>. Our government tends toward hoarding and upgrading its weapons because at the core of all its game-theory complexity and purposefully obscure statecraft, its model says: we will be less secure if we have fewer nuclear weapons. This conclusion runs counter to all our best human instincts, common sense, and popular opinion — and it’s why groups like the International Campaign to Abolish Nuclear Weapons are advocating for abolition rather than accepting that we’re stuck with nukes that could incinerate humanity as we know it. “I see real value in policies that are risk reduction aims,” Emma Claire Foley, a researcher for the nuclear abolition movement Global Zero, told me. “But if you’re talking to almost anybody about this, you get a real intuitive, ‘Obviously, they should not exist.’”</w:t>
      </w:r>
    </w:p>
    <w:p w14:paraId="5329FBB8" w14:textId="77777777" w:rsidR="00FC4F80" w:rsidRPr="00FC4F80" w:rsidRDefault="00FC4F80" w:rsidP="00FC4F80">
      <w:pPr>
        <w:spacing w:line="235" w:lineRule="atLeast"/>
        <w:rPr>
          <w:color w:val="000000"/>
          <w:sz w:val="16"/>
          <w:szCs w:val="16"/>
        </w:rPr>
      </w:pPr>
      <w:r w:rsidRPr="00FC4F80">
        <w:rPr>
          <w:color w:val="000000"/>
          <w:sz w:val="16"/>
          <w:szCs w:val="16"/>
        </w:rPr>
        <w:t>The case for confronting nuclear risk and climate risk simultaneously</w:t>
      </w:r>
    </w:p>
    <w:p w14:paraId="0CAAA760" w14:textId="77777777" w:rsidR="00FC4F80" w:rsidRPr="00FC4F80" w:rsidRDefault="00FC4F80" w:rsidP="00FC4F80">
      <w:pPr>
        <w:spacing w:line="235" w:lineRule="atLeast"/>
        <w:rPr>
          <w:color w:val="000000"/>
          <w:sz w:val="16"/>
        </w:rPr>
      </w:pPr>
      <w:r w:rsidRPr="00FC4F80">
        <w:rPr>
          <w:color w:val="000000"/>
          <w:sz w:val="16"/>
        </w:rPr>
        <w:t>Public </w:t>
      </w:r>
      <w:r w:rsidRPr="001D72AF">
        <w:rPr>
          <w:color w:val="000000"/>
          <w:u w:val="single"/>
        </w:rPr>
        <w:t>concern about climate change and energy policy is</w:t>
      </w:r>
      <w:r w:rsidRPr="00FC4F80">
        <w:rPr>
          <w:color w:val="000000"/>
          <w:sz w:val="16"/>
        </w:rPr>
        <w:t> </w:t>
      </w:r>
      <w:r w:rsidRPr="001D72AF">
        <w:rPr>
          <w:b/>
          <w:bCs/>
          <w:color w:val="000000"/>
          <w:u w:val="single"/>
        </w:rPr>
        <w:t>increasing</w:t>
      </w:r>
      <w:r w:rsidRPr="00FC4F80">
        <w:rPr>
          <w:color w:val="000000"/>
          <w:sz w:val="16"/>
        </w:rPr>
        <w:t> in the meantime, but that </w:t>
      </w:r>
      <w:r w:rsidRPr="001D72AF">
        <w:rPr>
          <w:color w:val="000000"/>
          <w:u w:val="single"/>
        </w:rPr>
        <w:t>largely hasn’t been reflected in national security policy</w:t>
      </w:r>
      <w:r w:rsidRPr="00FC4F80">
        <w:rPr>
          <w:color w:val="000000"/>
          <w:sz w:val="16"/>
        </w:rPr>
        <w:t>. “The idea that climate is a national security issue has begun to expand a little bit, but the policy mechanisms and the bureaucracy to support that are still way behind,” Laicie Heeley, founder of the foreign policy magazine Inkstick, told me.</w:t>
      </w:r>
    </w:p>
    <w:p w14:paraId="09E3C613" w14:textId="77777777" w:rsidR="00FC4F80" w:rsidRPr="00FC4F80" w:rsidRDefault="00FC4F80" w:rsidP="00FC4F80">
      <w:pPr>
        <w:spacing w:line="235" w:lineRule="atLeast"/>
        <w:rPr>
          <w:color w:val="000000"/>
          <w:sz w:val="16"/>
          <w:szCs w:val="16"/>
        </w:rPr>
      </w:pPr>
      <w:r w:rsidRPr="00FC4F80">
        <w:rPr>
          <w:color w:val="000000"/>
          <w:sz w:val="16"/>
          <w:szCs w:val="16"/>
        </w:rPr>
        <w:t>The government shores up what it defines as a national priority, whether that be nukes or corn or airlines. If climate change took up more space in that club, we’d see the wisdom in freeing up even a fraction of the cost for nuclear forces, which is currently projected to total $634 billion over the period from 2021 to 2030. The recently passed National Defense Authorization Act increased the Pentagon’s 2023 budget to $858 billion and boosted spending on nuclear weapons.</w:t>
      </w:r>
    </w:p>
    <w:p w14:paraId="02328339" w14:textId="77777777" w:rsidR="00FC4F80" w:rsidRPr="00FC4F80" w:rsidRDefault="00FC4F80" w:rsidP="00FC4F80">
      <w:pPr>
        <w:spacing w:line="235" w:lineRule="atLeast"/>
        <w:rPr>
          <w:color w:val="000000"/>
          <w:sz w:val="16"/>
        </w:rPr>
      </w:pPr>
      <w:r w:rsidRPr="001D72AF">
        <w:rPr>
          <w:color w:val="000000"/>
          <w:u w:val="single"/>
        </w:rPr>
        <w:t>Megatons to Megawatts</w:t>
      </w:r>
      <w:r w:rsidRPr="00FC4F80">
        <w:rPr>
          <w:color w:val="000000"/>
          <w:sz w:val="16"/>
        </w:rPr>
        <w:t> </w:t>
      </w:r>
      <w:r w:rsidRPr="001D72AF">
        <w:rPr>
          <w:color w:val="000000"/>
          <w:u w:val="single"/>
        </w:rPr>
        <w:t>offers</w:t>
      </w:r>
      <w:r w:rsidRPr="00FC4F80">
        <w:rPr>
          <w:color w:val="000000"/>
          <w:sz w:val="16"/>
        </w:rPr>
        <w:t> a rare </w:t>
      </w:r>
      <w:r w:rsidRPr="001D72AF">
        <w:rPr>
          <w:color w:val="000000"/>
          <w:u w:val="single"/>
        </w:rPr>
        <w:t>glimpse at the</w:t>
      </w:r>
      <w:r w:rsidRPr="00FC4F80">
        <w:rPr>
          <w:color w:val="000000"/>
          <w:sz w:val="16"/>
        </w:rPr>
        <w:t> </w:t>
      </w:r>
      <w:r w:rsidRPr="001D72AF">
        <w:rPr>
          <w:rStyle w:val="StyleUnderline"/>
        </w:rPr>
        <w:t>immediate material trade-off that happens upon giving up weapons to gain energy</w:t>
      </w:r>
      <w:r w:rsidRPr="00FC4F80">
        <w:rPr>
          <w:color w:val="000000"/>
          <w:sz w:val="16"/>
        </w:rPr>
        <w:t>. Both </w:t>
      </w:r>
      <w:r w:rsidRPr="001D72AF">
        <w:rPr>
          <w:color w:val="000000"/>
          <w:u w:val="single"/>
        </w:rPr>
        <w:t>literally and conceptually</w:t>
      </w:r>
      <w:r w:rsidRPr="00FC4F80">
        <w:rPr>
          <w:color w:val="000000"/>
          <w:sz w:val="16"/>
        </w:rPr>
        <w:t>, it </w:t>
      </w:r>
      <w:r w:rsidRPr="001D72AF">
        <w:rPr>
          <w:color w:val="000000"/>
          <w:u w:val="single"/>
        </w:rPr>
        <w:t>committed to building a new world out of the old</w:t>
      </w:r>
      <w:r w:rsidRPr="00FC4F80">
        <w:rPr>
          <w:color w:val="000000"/>
          <w:sz w:val="16"/>
        </w:rPr>
        <w:t xml:space="preserve">. </w:t>
      </w:r>
      <w:r w:rsidRPr="001D72AF">
        <w:rPr>
          <w:rStyle w:val="Emphasis"/>
        </w:rPr>
        <w:t>It’s proof of concept for</w:t>
      </w:r>
      <w:r w:rsidRPr="00FC4F80">
        <w:rPr>
          <w:color w:val="000000"/>
          <w:sz w:val="16"/>
        </w:rPr>
        <w:t> the daunting sy</w:t>
      </w:r>
      <w:r w:rsidRPr="001D72AF">
        <w:rPr>
          <w:color w:val="000000"/>
          <w:u w:val="single"/>
        </w:rPr>
        <w:t>stemic transition</w:t>
      </w:r>
      <w:r w:rsidRPr="00FC4F80">
        <w:rPr>
          <w:color w:val="000000"/>
          <w:sz w:val="16"/>
        </w:rPr>
        <w:t> we must now make: moving away from a security solely dictated by military preparedness against perceived foreign threat, and toward a security driven by action against ongoing planetary change.</w:t>
      </w:r>
    </w:p>
    <w:p w14:paraId="66E0DDA6" w14:textId="77777777" w:rsidR="00FC4F80" w:rsidRPr="00FC4F80" w:rsidRDefault="00FC4F80" w:rsidP="00FC4F80">
      <w:pPr>
        <w:spacing w:line="235" w:lineRule="atLeast"/>
        <w:rPr>
          <w:color w:val="000000"/>
          <w:sz w:val="16"/>
          <w:szCs w:val="16"/>
        </w:rPr>
      </w:pPr>
      <w:r w:rsidRPr="00FC4F80">
        <w:rPr>
          <w:color w:val="000000"/>
          <w:sz w:val="16"/>
          <w:szCs w:val="16"/>
        </w:rPr>
        <w:t>For my work in systems design, I’m trained to conjure creative approaches to sprawling, complex problems. My colleagues cross-pollinate among disciplines from linguistics to geophysics to community organizing. Both in and outside the arms control field, there are universities and municipalities and Twitter users churning out imaginative interventions for a vast range of issues. But you need the right political moment for an idea to mature into implementation. “I had the right idea at the right time,” as Neff told me in an email exchange about the Megatons to Megawatts program.</w:t>
      </w:r>
    </w:p>
    <w:p w14:paraId="5BA40F22" w14:textId="77777777" w:rsidR="00FC4F80" w:rsidRPr="00FC4F80" w:rsidRDefault="00FC4F80" w:rsidP="00FC4F80">
      <w:pPr>
        <w:spacing w:line="235" w:lineRule="atLeast"/>
        <w:rPr>
          <w:color w:val="000000"/>
          <w:sz w:val="16"/>
          <w:szCs w:val="16"/>
        </w:rPr>
      </w:pPr>
      <w:r w:rsidRPr="00FC4F80">
        <w:rPr>
          <w:color w:val="000000"/>
          <w:sz w:val="16"/>
          <w:szCs w:val="16"/>
        </w:rPr>
        <w:t>Even so, I’d challenge the notion that we need some perfect opportunity to act. That complacent disposition suits the status quo and fails to account for what we already control — factors like moral clarity or stubborn determination. For Neff, good timing still required him to remain the go-between, orchestrating the unlikely common denominators that made the Megatons to Megawatts deal appealing to all its signatories. “I compare it to having a child,” he said. “Easy to produce but hard to raise ... It took roughly 18 years of my life.”</w:t>
      </w:r>
    </w:p>
    <w:p w14:paraId="3FE5766D" w14:textId="77777777" w:rsidR="00FC4F80" w:rsidRPr="00FC4F80" w:rsidRDefault="00FC4F80" w:rsidP="00FC4F80">
      <w:pPr>
        <w:spacing w:line="235" w:lineRule="atLeast"/>
        <w:rPr>
          <w:color w:val="000000"/>
          <w:sz w:val="16"/>
        </w:rPr>
      </w:pPr>
      <w:r w:rsidRPr="00FC4F80">
        <w:rPr>
          <w:color w:val="000000"/>
          <w:sz w:val="16"/>
        </w:rPr>
        <w:t>Perhaps I shouldn’t use militaristic metaphors to promote disarmament, but this one is too pertinent: the </w:t>
      </w:r>
      <w:r w:rsidRPr="001D72AF">
        <w:rPr>
          <w:color w:val="000000"/>
          <w:u w:val="single"/>
        </w:rPr>
        <w:t>effort to reduce risk of nuclear disaster and the effort to</w:t>
      </w:r>
      <w:r w:rsidRPr="00FC4F80">
        <w:rPr>
          <w:color w:val="000000"/>
          <w:sz w:val="16"/>
        </w:rPr>
        <w:t> </w:t>
      </w:r>
      <w:r w:rsidRPr="001D72AF">
        <w:rPr>
          <w:color w:val="000000"/>
          <w:u w:val="single"/>
        </w:rPr>
        <w:t>mitigate climate change are two battles in the same</w:t>
      </w:r>
      <w:r w:rsidRPr="00FC4F80">
        <w:rPr>
          <w:color w:val="000000"/>
          <w:sz w:val="16"/>
        </w:rPr>
        <w:t> </w:t>
      </w:r>
      <w:r w:rsidRPr="001D72AF">
        <w:rPr>
          <w:b/>
          <w:bCs/>
          <w:color w:val="000000"/>
          <w:u w:val="single"/>
        </w:rPr>
        <w:t>existential war</w:t>
      </w:r>
      <w:r w:rsidRPr="00FC4F80">
        <w:rPr>
          <w:color w:val="000000"/>
          <w:sz w:val="16"/>
        </w:rPr>
        <w:t>. As author Jonathan Schell put it in his book The Seventh Decade: The New Shape of Nuclear Danger, “Both are the fruit of swollen human power ... Both threaten life on a planetary scale. Both require a fully global response. Anyone concerned by the one should be concerned with the other. It would be a shame to save the Earth from slowly warming only to burn it up in an instant in a nuclear war.”</w:t>
      </w:r>
    </w:p>
    <w:p w14:paraId="60FCFCBA" w14:textId="77777777" w:rsidR="00FC4F80" w:rsidRPr="00FC4F80" w:rsidRDefault="00FC4F80" w:rsidP="00FC4F80">
      <w:pPr>
        <w:spacing w:line="235" w:lineRule="atLeast"/>
        <w:rPr>
          <w:color w:val="000000"/>
          <w:sz w:val="16"/>
        </w:rPr>
      </w:pPr>
      <w:r w:rsidRPr="00FC4F80">
        <w:rPr>
          <w:color w:val="000000"/>
          <w:sz w:val="16"/>
        </w:rPr>
        <w:lastRenderedPageBreak/>
        <w:t>Among disarmament advocates, there can be a sense that climate and nuclear nonproliferation agendas are vying for congressional goodwill and philanthropic dollars. </w:t>
      </w:r>
      <w:r w:rsidRPr="001D72AF">
        <w:rPr>
          <w:color w:val="000000"/>
          <w:u w:val="single"/>
        </w:rPr>
        <w:t>There’s also a legitimate concern about “fear fatigue</w:t>
      </w:r>
      <w:r w:rsidRPr="00FC4F80">
        <w:rPr>
          <w:color w:val="000000"/>
          <w:sz w:val="16"/>
        </w:rPr>
        <w:t>” — that the public doesn’t have bandwidth to be anxious about so many existential threats at once. </w:t>
      </w:r>
      <w:r w:rsidRPr="001D72AF">
        <w:rPr>
          <w:color w:val="000000"/>
          <w:u w:val="single"/>
        </w:rPr>
        <w:t>With a weapons-to-energy policy, we wouldn’t need to play these zero-sum games</w:t>
      </w:r>
      <w:r w:rsidRPr="00FC4F80">
        <w:rPr>
          <w:color w:val="000000"/>
          <w:sz w:val="16"/>
        </w:rPr>
        <w:t>. By </w:t>
      </w:r>
      <w:r w:rsidRPr="001D72AF">
        <w:rPr>
          <w:color w:val="000000"/>
          <w:u w:val="single"/>
        </w:rPr>
        <w:t>making disarmament part and parcel of climate mitigation, we can build the</w:t>
      </w:r>
      <w:r w:rsidRPr="00FC4F80">
        <w:rPr>
          <w:color w:val="000000"/>
          <w:sz w:val="16"/>
        </w:rPr>
        <w:t> </w:t>
      </w:r>
      <w:r w:rsidRPr="001D72AF">
        <w:rPr>
          <w:b/>
          <w:bCs/>
          <w:color w:val="000000"/>
          <w:u w:val="single"/>
        </w:rPr>
        <w:t>political will</w:t>
      </w:r>
      <w:r w:rsidRPr="00FC4F80">
        <w:rPr>
          <w:color w:val="000000"/>
          <w:sz w:val="16"/>
        </w:rPr>
        <w:t> </w:t>
      </w:r>
      <w:r w:rsidRPr="001D72AF">
        <w:rPr>
          <w:color w:val="000000"/>
          <w:u w:val="single"/>
        </w:rPr>
        <w:t>to do both.</w:t>
      </w:r>
    </w:p>
    <w:p w14:paraId="16F8A131" w14:textId="77777777" w:rsidR="00FC4F80" w:rsidRPr="00FC4F80" w:rsidRDefault="00FC4F80" w:rsidP="00FC4F80"/>
    <w:p w14:paraId="7600E5D5" w14:textId="7609690B" w:rsidR="004544F1" w:rsidRPr="0060399B" w:rsidRDefault="00FC4F80" w:rsidP="004544F1">
      <w:pPr>
        <w:pStyle w:val="Heading3"/>
      </w:pPr>
      <w:r>
        <w:lastRenderedPageBreak/>
        <w:t>Investment</w:t>
      </w:r>
      <w:r w:rsidR="00173160">
        <w:t>---</w:t>
      </w:r>
      <w:r w:rsidR="004544F1" w:rsidRPr="0060399B">
        <w:t>Internal</w:t>
      </w:r>
      <w:r w:rsidR="00173160">
        <w:t>---</w:t>
      </w:r>
      <w:r w:rsidR="004544F1" w:rsidRPr="0060399B">
        <w:t>1AR</w:t>
      </w:r>
    </w:p>
    <w:p w14:paraId="1B7E1671" w14:textId="77777777" w:rsidR="004544F1" w:rsidRPr="0060399B" w:rsidRDefault="004544F1" w:rsidP="004544F1">
      <w:pPr>
        <w:pStyle w:val="Heading4"/>
        <w:rPr>
          <w:rFonts w:cs="Arial"/>
        </w:rPr>
      </w:pPr>
      <w:r w:rsidRPr="0060399B">
        <w:rPr>
          <w:rFonts w:cs="Arial"/>
        </w:rPr>
        <w:t xml:space="preserve">It can’t </w:t>
      </w:r>
      <w:r w:rsidRPr="0060399B">
        <w:rPr>
          <w:rFonts w:cs="Arial"/>
          <w:u w:val="single"/>
        </w:rPr>
        <w:t>scale up</w:t>
      </w:r>
      <w:r w:rsidRPr="0060399B">
        <w:rPr>
          <w:rFonts w:cs="Arial"/>
        </w:rPr>
        <w:t>.</w:t>
      </w:r>
    </w:p>
    <w:p w14:paraId="4F2F9C7B" w14:textId="77777777" w:rsidR="004544F1" w:rsidRPr="0060399B" w:rsidRDefault="004544F1" w:rsidP="004544F1">
      <w:r w:rsidRPr="0060399B">
        <w:rPr>
          <w:rStyle w:val="Style13ptBold"/>
        </w:rPr>
        <w:t>Frank ’23</w:t>
      </w:r>
      <w:r w:rsidRPr="0060399B">
        <w:t xml:space="preserve"> [Joshua; Investigative and Environmental Journalist, The Nation; M.A. in Environmental Conservation, New York University. “Nuclear Fusion Isn’t the Silver Bullet We Want It to Be.” https://www.thenation.com/article/environment/nuclear-fusion-fossil-fuel-risks/] TDI</w:t>
      </w:r>
    </w:p>
    <w:p w14:paraId="7092F3B2" w14:textId="77777777" w:rsidR="004544F1" w:rsidRPr="0060399B" w:rsidRDefault="004544F1" w:rsidP="004544F1">
      <w:pPr>
        <w:rPr>
          <w:rStyle w:val="Emphasis"/>
        </w:rPr>
      </w:pPr>
      <w:r w:rsidRPr="0060399B">
        <w:rPr>
          <w:rStyle w:val="Emphasis"/>
        </w:rPr>
        <w:t>The Big Catch</w:t>
      </w:r>
    </w:p>
    <w:p w14:paraId="509BEBC6" w14:textId="77777777" w:rsidR="004544F1" w:rsidRPr="0060399B" w:rsidRDefault="004544F1" w:rsidP="004544F1">
      <w:pPr>
        <w:rPr>
          <w:sz w:val="16"/>
        </w:rPr>
      </w:pPr>
      <w:r w:rsidRPr="0060399B">
        <w:rPr>
          <w:sz w:val="16"/>
        </w:rPr>
        <w:t xml:space="preserve">On a very basic level, </w:t>
      </w:r>
      <w:r w:rsidRPr="0060399B">
        <w:rPr>
          <w:rStyle w:val="StyleUnderline"/>
        </w:rPr>
        <w:t xml:space="preserve">fusion is the </w:t>
      </w:r>
      <w:r w:rsidRPr="0060399B">
        <w:rPr>
          <w:rStyle w:val="Emphasis"/>
        </w:rPr>
        <w:t>stuff of stars</w:t>
      </w:r>
      <w:r w:rsidRPr="0060399B">
        <w:rPr>
          <w:sz w:val="16"/>
        </w:rPr>
        <w:t>. Within Earth’s sun, hydrogen combines with helium to create heat in the form of sunlight. Inside the walls of the Livermore Lab, this natural process was imitated by blasting 192 gigantic lasers into a tube the size of a baby’s toe. Inside that cylinder sat a “hydrogen-encased diamond.” When the laser shot through the small hole, it destroyed that diamond quicker than the blink of an eye. In doing so, it created a bunch of invisible X-rays that compressed a small pellet of deuterium and tritium, which scientists refer to as “heavy hydrogen.”</w:t>
      </w:r>
    </w:p>
    <w:p w14:paraId="08B0EB5E" w14:textId="77777777" w:rsidR="004544F1" w:rsidRPr="0060399B" w:rsidRDefault="004544F1" w:rsidP="004544F1">
      <w:pPr>
        <w:rPr>
          <w:sz w:val="16"/>
        </w:rPr>
      </w:pPr>
      <w:r w:rsidRPr="0060399B">
        <w:rPr>
          <w:sz w:val="16"/>
        </w:rPr>
        <w:t>“In a brief moment lasting less than 100 trillionths of a second, 2.05 megajoules of energy—roughly the equivalent of a pound of TNT—bombarded the hydrogen pellet,” explained New York Times reporter Kenneth Chang. “Out flowed a flood of neutron particles—the product of fusion—which carried about 3 megajoules of energy, a factor of 1.5 in energy gain.”</w:t>
      </w:r>
    </w:p>
    <w:p w14:paraId="06421FDD" w14:textId="77777777" w:rsidR="004544F1" w:rsidRPr="0060399B" w:rsidRDefault="004544F1" w:rsidP="004544F1">
      <w:pPr>
        <w:rPr>
          <w:rStyle w:val="StyleUnderline"/>
        </w:rPr>
      </w:pPr>
      <w:r w:rsidRPr="0060399B">
        <w:rPr>
          <w:sz w:val="16"/>
        </w:rPr>
        <w:t xml:space="preserve">As </w:t>
      </w:r>
      <w:r w:rsidRPr="0060399B">
        <w:rPr>
          <w:rStyle w:val="StyleUnderline"/>
        </w:rPr>
        <w:t>with</w:t>
      </w:r>
      <w:r w:rsidRPr="0060399B">
        <w:rPr>
          <w:sz w:val="16"/>
        </w:rPr>
        <w:t xml:space="preserve"> so many </w:t>
      </w:r>
      <w:r w:rsidRPr="0060399B">
        <w:rPr>
          <w:rStyle w:val="StyleUnderline"/>
        </w:rPr>
        <w:t xml:space="preserve">breakthroughs, there was a </w:t>
      </w:r>
      <w:r w:rsidRPr="0060399B">
        <w:rPr>
          <w:rStyle w:val="Emphasis"/>
        </w:rPr>
        <w:t>catch</w:t>
      </w:r>
      <w:r w:rsidRPr="0060399B">
        <w:rPr>
          <w:sz w:val="16"/>
        </w:rPr>
        <w:t xml:space="preserve">. First, </w:t>
      </w:r>
      <w:r w:rsidRPr="0060399B">
        <w:rPr>
          <w:rStyle w:val="StyleUnderline"/>
        </w:rPr>
        <w:t xml:space="preserve">3 megajoules </w:t>
      </w:r>
      <w:r w:rsidRPr="0060399B">
        <w:rPr>
          <w:rStyle w:val="Emphasis"/>
        </w:rPr>
        <w:t>isn’t much energy</w:t>
      </w:r>
      <w:r w:rsidRPr="0060399B">
        <w:rPr>
          <w:sz w:val="16"/>
        </w:rPr>
        <w:t xml:space="preserve">. After all, </w:t>
      </w:r>
      <w:r w:rsidRPr="0060399B">
        <w:rPr>
          <w:rStyle w:val="StyleUnderline"/>
        </w:rPr>
        <w:t xml:space="preserve">it takes </w:t>
      </w:r>
      <w:r w:rsidRPr="0060399B">
        <w:rPr>
          <w:rStyle w:val="Emphasis"/>
        </w:rPr>
        <w:t>360,000 megajoules</w:t>
      </w:r>
      <w:r w:rsidRPr="0060399B">
        <w:rPr>
          <w:rStyle w:val="StyleUnderline"/>
        </w:rPr>
        <w:t xml:space="preserve"> to create 300 hours of light from a single </w:t>
      </w:r>
      <w:r w:rsidRPr="0060399B">
        <w:rPr>
          <w:rStyle w:val="Emphasis"/>
        </w:rPr>
        <w:t>100-watt light bulb</w:t>
      </w:r>
      <w:r w:rsidRPr="0060399B">
        <w:rPr>
          <w:sz w:val="16"/>
        </w:rPr>
        <w:t xml:space="preserve">. So Livermore’s </w:t>
      </w:r>
      <w:r w:rsidRPr="0060399B">
        <w:rPr>
          <w:rStyle w:val="StyleUnderline"/>
        </w:rPr>
        <w:t xml:space="preserve">fusion development </w:t>
      </w:r>
      <w:r w:rsidRPr="0060399B">
        <w:rPr>
          <w:rStyle w:val="Emphasis"/>
        </w:rPr>
        <w:t>isn’t going to electrify</w:t>
      </w:r>
      <w:r w:rsidRPr="0060399B">
        <w:rPr>
          <w:rStyle w:val="StyleUnderline"/>
        </w:rPr>
        <w:t xml:space="preserve"> a </w:t>
      </w:r>
      <w:r w:rsidRPr="0060399B">
        <w:rPr>
          <w:rStyle w:val="Emphasis"/>
        </w:rPr>
        <w:t>single home</w:t>
      </w:r>
      <w:r w:rsidRPr="0060399B">
        <w:rPr>
          <w:rStyle w:val="StyleUnderline"/>
        </w:rPr>
        <w:t xml:space="preserve">, let alone a million homes, </w:t>
      </w:r>
      <w:r w:rsidRPr="0060399B">
        <w:rPr>
          <w:rStyle w:val="Emphasis"/>
        </w:rPr>
        <w:t>anytime soon</w:t>
      </w:r>
      <w:r w:rsidRPr="0060399B">
        <w:rPr>
          <w:sz w:val="16"/>
        </w:rPr>
        <w:t xml:space="preserve">. And there was another nagging issue with this little fusion creation as well: </w:t>
      </w:r>
      <w:r w:rsidRPr="0060399B">
        <w:rPr>
          <w:rStyle w:val="StyleUnderline"/>
        </w:rPr>
        <w:t xml:space="preserve">it took </w:t>
      </w:r>
      <w:r w:rsidRPr="0060399B">
        <w:rPr>
          <w:rStyle w:val="Emphasis"/>
        </w:rPr>
        <w:t>300 megajoules</w:t>
      </w:r>
      <w:r w:rsidRPr="0060399B">
        <w:rPr>
          <w:rStyle w:val="StyleUnderline"/>
        </w:rPr>
        <w:t xml:space="preserve"> to power up those 192 lasers</w:t>
      </w:r>
      <w:r w:rsidRPr="0060399B">
        <w:rPr>
          <w:sz w:val="16"/>
        </w:rPr>
        <w:t xml:space="preserve">. Simply put, at the moment, </w:t>
      </w:r>
      <w:r w:rsidRPr="0060399B">
        <w:rPr>
          <w:rStyle w:val="StyleUnderline"/>
        </w:rPr>
        <w:t xml:space="preserve">they require </w:t>
      </w:r>
      <w:r w:rsidRPr="0060399B">
        <w:rPr>
          <w:rStyle w:val="Emphasis"/>
        </w:rPr>
        <w:t>100 times more</w:t>
      </w:r>
      <w:r w:rsidRPr="0060399B">
        <w:rPr>
          <w:rStyle w:val="StyleUnderline"/>
        </w:rPr>
        <w:t xml:space="preserve"> energy to charge than the energy they ended up producing.</w:t>
      </w:r>
    </w:p>
    <w:p w14:paraId="31CD02EE" w14:textId="77777777" w:rsidR="004544F1" w:rsidRPr="0060399B" w:rsidRDefault="004544F1" w:rsidP="004544F1">
      <w:pPr>
        <w:rPr>
          <w:sz w:val="16"/>
        </w:rPr>
      </w:pPr>
      <w:r w:rsidRPr="0060399B">
        <w:rPr>
          <w:sz w:val="16"/>
        </w:rPr>
        <w:t xml:space="preserve">“The reality is that </w:t>
      </w:r>
      <w:r w:rsidRPr="0060399B">
        <w:rPr>
          <w:rStyle w:val="StyleUnderline"/>
        </w:rPr>
        <w:t>fusion</w:t>
      </w:r>
      <w:r w:rsidRPr="0060399B">
        <w:rPr>
          <w:sz w:val="16"/>
        </w:rPr>
        <w:t xml:space="preserve"> energy </w:t>
      </w:r>
      <w:r w:rsidRPr="0060399B">
        <w:rPr>
          <w:rStyle w:val="StyleUnderline"/>
        </w:rPr>
        <w:t xml:space="preserve">will </w:t>
      </w:r>
      <w:r w:rsidRPr="0060399B">
        <w:rPr>
          <w:rStyle w:val="Emphasis"/>
        </w:rPr>
        <w:t>not be viable at scale</w:t>
      </w:r>
      <w:r w:rsidRPr="0060399B">
        <w:rPr>
          <w:rStyle w:val="StyleUnderline"/>
        </w:rPr>
        <w:t xml:space="preserve"> </w:t>
      </w:r>
      <w:r w:rsidRPr="0060399B">
        <w:rPr>
          <w:rStyle w:val="Emphasis"/>
        </w:rPr>
        <w:t>anytime</w:t>
      </w:r>
      <w:r w:rsidRPr="0060399B">
        <w:rPr>
          <w:rStyle w:val="StyleUnderline"/>
        </w:rPr>
        <w:t xml:space="preserve"> within the next decade</w:t>
      </w:r>
      <w:r w:rsidRPr="0060399B">
        <w:rPr>
          <w:sz w:val="16"/>
        </w:rPr>
        <w:t>,</w:t>
      </w:r>
      <w:r w:rsidRPr="0060399B">
        <w:rPr>
          <w:rStyle w:val="StyleUnderline"/>
        </w:rPr>
        <w:t xml:space="preserve"> a time frame over which carbon emissions must be reduced by 50% to avoid catastrophic warming</w:t>
      </w:r>
      <w:r w:rsidRPr="0060399B">
        <w:rPr>
          <w:sz w:val="16"/>
        </w:rPr>
        <w:t xml:space="preserve"> of more than 1.5°C,” says climate expert Michael Mann, a professor of earth and environmental science at the University of Pennsylvania. “That task will only be achievable through the scaling up of existing clean energy—renewable sources such as wind and solar—along with energy storage capability and efficiency and conservation measures.”</w:t>
      </w:r>
    </w:p>
    <w:p w14:paraId="20F62D4B" w14:textId="77777777" w:rsidR="004544F1" w:rsidRPr="0060399B" w:rsidRDefault="004544F1" w:rsidP="004544F1">
      <w:pPr>
        <w:rPr>
          <w:sz w:val="16"/>
        </w:rPr>
      </w:pPr>
      <w:r w:rsidRPr="0060399B">
        <w:rPr>
          <w:sz w:val="16"/>
        </w:rPr>
        <w:t xml:space="preserve">The secretive and heavily secured National Ignition Facility, where that test took place, is the size of a sprawling sports arena. It could, in fact, hold three football fields. Which makes me wonder: How much space would be needed to do fusion on a commercial scale? No good answer is yet available. Then there’s the trouble with that </w:t>
      </w:r>
      <w:r w:rsidRPr="0060399B">
        <w:rPr>
          <w:rStyle w:val="Emphasis"/>
        </w:rPr>
        <w:t>isotope tritium</w:t>
      </w:r>
      <w:r w:rsidRPr="0060399B">
        <w:rPr>
          <w:sz w:val="16"/>
        </w:rPr>
        <w:t xml:space="preserve"> </w:t>
      </w:r>
      <w:r w:rsidRPr="0060399B">
        <w:rPr>
          <w:rStyle w:val="StyleUnderline"/>
        </w:rPr>
        <w:t>needed to help</w:t>
      </w:r>
      <w:r w:rsidRPr="0060399B">
        <w:rPr>
          <w:sz w:val="16"/>
        </w:rPr>
        <w:t xml:space="preserve"> </w:t>
      </w:r>
      <w:r w:rsidRPr="0060399B">
        <w:rPr>
          <w:rStyle w:val="StyleUnderline"/>
        </w:rPr>
        <w:t>along the fusion reaction</w:t>
      </w:r>
      <w:r w:rsidRPr="0060399B">
        <w:rPr>
          <w:sz w:val="16"/>
        </w:rPr>
        <w:t xml:space="preserve">. </w:t>
      </w:r>
      <w:r w:rsidRPr="0060399B">
        <w:rPr>
          <w:rStyle w:val="StyleUnderline"/>
        </w:rPr>
        <w:t xml:space="preserve">It’s </w:t>
      </w:r>
      <w:r w:rsidRPr="0060399B">
        <w:rPr>
          <w:rStyle w:val="Emphasis"/>
        </w:rPr>
        <w:t>not easy to come by</w:t>
      </w:r>
      <w:r w:rsidRPr="0060399B">
        <w:rPr>
          <w:rStyle w:val="StyleUnderline"/>
        </w:rPr>
        <w:t xml:space="preserve"> and costs</w:t>
      </w:r>
      <w:r w:rsidRPr="0060399B">
        <w:rPr>
          <w:sz w:val="16"/>
        </w:rPr>
        <w:t xml:space="preserve"> about </w:t>
      </w:r>
      <w:r w:rsidRPr="0060399B">
        <w:rPr>
          <w:rStyle w:val="Emphasis"/>
        </w:rPr>
        <w:t>as much as diamonds</w:t>
      </w:r>
      <w:r w:rsidRPr="0060399B">
        <w:rPr>
          <w:sz w:val="16"/>
        </w:rPr>
        <w:t xml:space="preserve">, </w:t>
      </w:r>
      <w:r w:rsidRPr="0060399B">
        <w:rPr>
          <w:rStyle w:val="StyleUnderline"/>
        </w:rPr>
        <w:t xml:space="preserve">around </w:t>
      </w:r>
      <w:r w:rsidRPr="0060399B">
        <w:rPr>
          <w:rStyle w:val="Emphasis"/>
        </w:rPr>
        <w:t>$30,000 per gram</w:t>
      </w:r>
      <w:r w:rsidRPr="0060399B">
        <w:rPr>
          <w:sz w:val="16"/>
        </w:rPr>
        <w:t xml:space="preserve">. Right now, </w:t>
      </w:r>
      <w:r w:rsidRPr="0060399B">
        <w:rPr>
          <w:rStyle w:val="StyleUnderline"/>
        </w:rPr>
        <w:t>even</w:t>
      </w:r>
      <w:r w:rsidRPr="0060399B">
        <w:rPr>
          <w:sz w:val="16"/>
        </w:rPr>
        <w:t xml:space="preserve"> some of the bigwigs at </w:t>
      </w:r>
      <w:r w:rsidRPr="0060399B">
        <w:rPr>
          <w:rStyle w:val="StyleUnderline"/>
        </w:rPr>
        <w:t xml:space="preserve">the Department of Defense are worried that we’re </w:t>
      </w:r>
      <w:r w:rsidRPr="0060399B">
        <w:rPr>
          <w:rStyle w:val="Emphasis"/>
        </w:rPr>
        <w:t>running out of usable tritium</w:t>
      </w:r>
      <w:r w:rsidRPr="0060399B">
        <w:rPr>
          <w:sz w:val="16"/>
        </w:rPr>
        <w:t>.</w:t>
      </w:r>
    </w:p>
    <w:p w14:paraId="1F345F01" w14:textId="77777777" w:rsidR="004544F1" w:rsidRPr="0060399B" w:rsidRDefault="004544F1" w:rsidP="004544F1">
      <w:pPr>
        <w:rPr>
          <w:rStyle w:val="StyleUnderline"/>
        </w:rPr>
      </w:pPr>
      <w:r w:rsidRPr="0060399B">
        <w:rPr>
          <w:sz w:val="16"/>
        </w:rPr>
        <w:t xml:space="preserve">“Fusion advocates often boast that the fuel for their reactors will be cheap and plentiful. That is certainly true for deuterium,” writes Daniel Clery in Science. “Roughly one in every 5,000 hydrogen atoms in the oceans is deuterium, and it sells for about $13 per gram. But </w:t>
      </w:r>
      <w:r w:rsidRPr="0060399B">
        <w:rPr>
          <w:rStyle w:val="StyleUnderline"/>
        </w:rPr>
        <w:t>tritium</w:t>
      </w:r>
      <w:r w:rsidRPr="0060399B">
        <w:rPr>
          <w:sz w:val="16"/>
        </w:rPr>
        <w:t xml:space="preserve">, </w:t>
      </w:r>
      <w:r w:rsidRPr="0060399B">
        <w:rPr>
          <w:rStyle w:val="StyleUnderline"/>
        </w:rPr>
        <w:t xml:space="preserve">with a half-life of </w:t>
      </w:r>
      <w:r w:rsidRPr="0060399B">
        <w:rPr>
          <w:rStyle w:val="Emphasis"/>
        </w:rPr>
        <w:t>12.3 years</w:t>
      </w:r>
      <w:r w:rsidRPr="0060399B">
        <w:rPr>
          <w:rStyle w:val="StyleUnderline"/>
        </w:rPr>
        <w:t>,</w:t>
      </w:r>
      <w:r w:rsidRPr="0060399B">
        <w:rPr>
          <w:sz w:val="16"/>
        </w:rPr>
        <w:t xml:space="preserve"> </w:t>
      </w:r>
      <w:r w:rsidRPr="0060399B">
        <w:rPr>
          <w:rStyle w:val="StyleUnderline"/>
        </w:rPr>
        <w:t xml:space="preserve">exists naturally </w:t>
      </w:r>
      <w:r w:rsidRPr="0060399B">
        <w:rPr>
          <w:rStyle w:val="Emphasis"/>
        </w:rPr>
        <w:t>only in trace amounts</w:t>
      </w:r>
      <w:r w:rsidRPr="0060399B">
        <w:rPr>
          <w:rStyle w:val="StyleUnderline"/>
        </w:rPr>
        <w:t xml:space="preserve"> in the </w:t>
      </w:r>
      <w:r w:rsidRPr="0060399B">
        <w:rPr>
          <w:rStyle w:val="Emphasis"/>
        </w:rPr>
        <w:t>upper atmosphere</w:t>
      </w:r>
      <w:r w:rsidRPr="0060399B">
        <w:rPr>
          <w:rStyle w:val="StyleUnderline"/>
        </w:rPr>
        <w:t>, the product of cosmic ray bombardment.”</w:t>
      </w:r>
    </w:p>
    <w:p w14:paraId="372D6B27" w14:textId="77777777" w:rsidR="004544F1" w:rsidRPr="0060399B" w:rsidRDefault="004544F1" w:rsidP="004544F1">
      <w:pPr>
        <w:rPr>
          <w:sz w:val="16"/>
        </w:rPr>
      </w:pPr>
      <w:r w:rsidRPr="0060399B">
        <w:rPr>
          <w:sz w:val="16"/>
        </w:rPr>
        <w:t>Fusion boosters brush this unwelcome fact aside, pointing out that “</w:t>
      </w:r>
      <w:r w:rsidRPr="0060399B">
        <w:rPr>
          <w:rStyle w:val="StyleUnderline"/>
        </w:rPr>
        <w:t>tritium breeding</w:t>
      </w:r>
      <w:r w:rsidRPr="0060399B">
        <w:rPr>
          <w:sz w:val="16"/>
        </w:rPr>
        <w:t xml:space="preserve">”—a process in which tritium is endlessly produced in a loop-like fashion—is entirely possible in a fully operating fusion reactor. </w:t>
      </w:r>
      <w:r w:rsidRPr="0060399B">
        <w:rPr>
          <w:rStyle w:val="StyleUnderline"/>
        </w:rPr>
        <w:t>In theory</w:t>
      </w:r>
      <w:r w:rsidRPr="0060399B">
        <w:rPr>
          <w:sz w:val="16"/>
        </w:rPr>
        <w:t xml:space="preserve">, this </w:t>
      </w:r>
      <w:r w:rsidRPr="0060399B">
        <w:rPr>
          <w:rStyle w:val="StyleUnderline"/>
        </w:rPr>
        <w:t xml:space="preserve">may seem plausible, but you need a bunch of tritium to </w:t>
      </w:r>
      <w:r w:rsidRPr="0060399B">
        <w:rPr>
          <w:rStyle w:val="Emphasis"/>
        </w:rPr>
        <w:t>jumpstart the initial chain reaction</w:t>
      </w:r>
      <w:r w:rsidRPr="0060399B">
        <w:rPr>
          <w:rStyle w:val="StyleUnderline"/>
        </w:rPr>
        <w:t xml:space="preserve">, and </w:t>
      </w:r>
      <w:r w:rsidRPr="0060399B">
        <w:rPr>
          <w:rStyle w:val="Emphasis"/>
        </w:rPr>
        <w:t>doubt abounds</w:t>
      </w:r>
      <w:r w:rsidRPr="0060399B">
        <w:rPr>
          <w:rStyle w:val="StyleUnderline"/>
        </w:rPr>
        <w:t xml:space="preserve"> that there’s </w:t>
      </w:r>
      <w:r w:rsidRPr="0060399B">
        <w:rPr>
          <w:rStyle w:val="Emphasis"/>
        </w:rPr>
        <w:t>enough of it</w:t>
      </w:r>
      <w:r w:rsidRPr="0060399B">
        <w:rPr>
          <w:rStyle w:val="StyleUnderline"/>
        </w:rPr>
        <w:t xml:space="preserve"> out there to </w:t>
      </w:r>
      <w:r w:rsidRPr="0060399B">
        <w:rPr>
          <w:rStyle w:val="Emphasis"/>
        </w:rPr>
        <w:t>begin with</w:t>
      </w:r>
      <w:r w:rsidRPr="0060399B">
        <w:rPr>
          <w:sz w:val="16"/>
        </w:rPr>
        <w:t xml:space="preserve">. On top of that, the </w:t>
      </w:r>
      <w:r w:rsidRPr="0060399B">
        <w:rPr>
          <w:rStyle w:val="StyleUnderline"/>
        </w:rPr>
        <w:t>reactors</w:t>
      </w:r>
      <w:r w:rsidRPr="0060399B">
        <w:rPr>
          <w:sz w:val="16"/>
        </w:rPr>
        <w:t xml:space="preserve"> themselves </w:t>
      </w:r>
      <w:r w:rsidRPr="0060399B">
        <w:rPr>
          <w:rStyle w:val="StyleUnderline"/>
        </w:rPr>
        <w:t xml:space="preserve">will have to be lined with a </w:t>
      </w:r>
      <w:r w:rsidRPr="0060399B">
        <w:rPr>
          <w:rStyle w:val="Emphasis"/>
        </w:rPr>
        <w:t>lot of lithium</w:t>
      </w:r>
      <w:r w:rsidRPr="0060399B">
        <w:rPr>
          <w:sz w:val="16"/>
        </w:rPr>
        <w:t xml:space="preserve">, itself an expensive chemical element at $71 a kilogram (copper, by contrast, is around $9.44 a kilogram), </w:t>
      </w:r>
      <w:r w:rsidRPr="0060399B">
        <w:rPr>
          <w:rStyle w:val="StyleUnderline"/>
        </w:rPr>
        <w:t>to allow the process to work correctly</w:t>
      </w:r>
      <w:r w:rsidRPr="0060399B">
        <w:rPr>
          <w:sz w:val="16"/>
        </w:rPr>
        <w:t>.</w:t>
      </w:r>
    </w:p>
    <w:p w14:paraId="64747D13" w14:textId="77777777" w:rsidR="004544F1" w:rsidRPr="0060399B" w:rsidRDefault="004544F1" w:rsidP="004544F1"/>
    <w:p w14:paraId="63EF2DCC" w14:textId="77777777" w:rsidR="004544F1" w:rsidRPr="0060399B" w:rsidRDefault="004544F1" w:rsidP="004544F1">
      <w:pPr>
        <w:pStyle w:val="Heading4"/>
        <w:rPr>
          <w:rFonts w:cs="Arial"/>
        </w:rPr>
      </w:pPr>
      <w:r w:rsidRPr="0060399B">
        <w:rPr>
          <w:rFonts w:cs="Arial"/>
        </w:rPr>
        <w:lastRenderedPageBreak/>
        <w:t xml:space="preserve">Nuclear power </w:t>
      </w:r>
      <w:r w:rsidRPr="0060399B">
        <w:rPr>
          <w:rFonts w:cs="Arial"/>
          <w:u w:val="single"/>
        </w:rPr>
        <w:t>can’t</w:t>
      </w:r>
      <w:r w:rsidRPr="0060399B">
        <w:rPr>
          <w:rFonts w:cs="Arial"/>
        </w:rPr>
        <w:t xml:space="preserve"> solve climate change.</w:t>
      </w:r>
    </w:p>
    <w:p w14:paraId="69BCDA87" w14:textId="77777777" w:rsidR="004544F1" w:rsidRPr="0060399B" w:rsidRDefault="004544F1" w:rsidP="004544F1">
      <w:r w:rsidRPr="0060399B">
        <w:rPr>
          <w:rStyle w:val="Style13ptBold"/>
        </w:rPr>
        <w:t>Macfarlane ’21</w:t>
      </w:r>
      <w:r w:rsidRPr="0060399B">
        <w:t xml:space="preserve"> [Allison; Professor &amp; Director, School of Public Policy and Global Affairs, University of British Columbia. “Nuclear Energy Will Not Be the Solution to Climate Change.” https://www.foreignaffairs.com/world/nuclear-energy-will-not-be-solution-climate-change] TDI</w:t>
      </w:r>
    </w:p>
    <w:p w14:paraId="0D184AB5" w14:textId="77777777" w:rsidR="004544F1" w:rsidRPr="0060399B" w:rsidRDefault="004544F1" w:rsidP="004544F1">
      <w:pPr>
        <w:rPr>
          <w:sz w:val="16"/>
        </w:rPr>
      </w:pPr>
      <w:r w:rsidRPr="0060399B">
        <w:rPr>
          <w:sz w:val="16"/>
        </w:rPr>
        <w:t xml:space="preserve">Advocates hope that this renewed focus on nuclear energy will yield technological progress and lower costs. But when it comes to averting the imminent effects of climate change, </w:t>
      </w:r>
      <w:r w:rsidRPr="0060399B">
        <w:rPr>
          <w:rStyle w:val="StyleUnderline"/>
        </w:rPr>
        <w:t>even</w:t>
      </w:r>
      <w:r w:rsidRPr="0060399B">
        <w:rPr>
          <w:sz w:val="16"/>
        </w:rPr>
        <w:t xml:space="preserve"> the </w:t>
      </w:r>
      <w:r w:rsidRPr="0060399B">
        <w:rPr>
          <w:rStyle w:val="Emphasis"/>
        </w:rPr>
        <w:t>cutting edge</w:t>
      </w:r>
      <w:r w:rsidRPr="0060399B">
        <w:rPr>
          <w:sz w:val="16"/>
        </w:rPr>
        <w:t xml:space="preserve"> of </w:t>
      </w:r>
      <w:r w:rsidRPr="0060399B">
        <w:rPr>
          <w:rStyle w:val="Emphasis"/>
        </w:rPr>
        <w:t>nuclear technology</w:t>
      </w:r>
      <w:r w:rsidRPr="0060399B">
        <w:rPr>
          <w:sz w:val="16"/>
        </w:rPr>
        <w:t xml:space="preserve"> will prove to be </w:t>
      </w:r>
      <w:r w:rsidRPr="0060399B">
        <w:rPr>
          <w:rStyle w:val="StyleUnderline"/>
        </w:rPr>
        <w:t>too little</w:t>
      </w:r>
      <w:r w:rsidRPr="0060399B">
        <w:rPr>
          <w:sz w:val="16"/>
        </w:rPr>
        <w:t xml:space="preserve">, </w:t>
      </w:r>
      <w:r w:rsidRPr="0060399B">
        <w:rPr>
          <w:rStyle w:val="StyleUnderline"/>
        </w:rPr>
        <w:t>too late</w:t>
      </w:r>
      <w:r w:rsidRPr="0060399B">
        <w:rPr>
          <w:sz w:val="16"/>
        </w:rPr>
        <w:t xml:space="preserve">. Put simply, </w:t>
      </w:r>
      <w:r w:rsidRPr="0060399B">
        <w:rPr>
          <w:rStyle w:val="StyleUnderline"/>
        </w:rPr>
        <w:t>given</w:t>
      </w:r>
      <w:r w:rsidRPr="0060399B">
        <w:rPr>
          <w:sz w:val="16"/>
        </w:rPr>
        <w:t xml:space="preserve"> the </w:t>
      </w:r>
      <w:r w:rsidRPr="0060399B">
        <w:rPr>
          <w:rStyle w:val="StyleUnderline"/>
        </w:rPr>
        <w:t>economic trends in existing plants and</w:t>
      </w:r>
      <w:r w:rsidRPr="0060399B">
        <w:rPr>
          <w:sz w:val="16"/>
        </w:rPr>
        <w:t xml:space="preserve"> those under </w:t>
      </w:r>
      <w:r w:rsidRPr="0060399B">
        <w:rPr>
          <w:rStyle w:val="StyleUnderline"/>
        </w:rPr>
        <w:t>construction</w:t>
      </w:r>
      <w:r w:rsidRPr="0060399B">
        <w:rPr>
          <w:sz w:val="16"/>
        </w:rPr>
        <w:t xml:space="preserve">, </w:t>
      </w:r>
      <w:r w:rsidRPr="0060399B">
        <w:rPr>
          <w:rStyle w:val="StyleUnderline"/>
        </w:rPr>
        <w:t xml:space="preserve">nuclear power cannot </w:t>
      </w:r>
      <w:r w:rsidRPr="0060399B">
        <w:rPr>
          <w:rStyle w:val="Emphasis"/>
        </w:rPr>
        <w:t>positively impact</w:t>
      </w:r>
      <w:r w:rsidRPr="0060399B">
        <w:rPr>
          <w:rStyle w:val="StyleUnderline"/>
        </w:rPr>
        <w:t xml:space="preserve"> climate change</w:t>
      </w:r>
      <w:r w:rsidRPr="0060399B">
        <w:rPr>
          <w:sz w:val="16"/>
        </w:rPr>
        <w:t xml:space="preserve"> in the next ten years or more. Given the </w:t>
      </w:r>
      <w:r w:rsidRPr="0060399B">
        <w:rPr>
          <w:rStyle w:val="StyleUnderline"/>
        </w:rPr>
        <w:t>long lead times to develop engineered</w:t>
      </w:r>
      <w:r w:rsidRPr="0060399B">
        <w:rPr>
          <w:sz w:val="16"/>
        </w:rPr>
        <w:t xml:space="preserve">, </w:t>
      </w:r>
      <w:r w:rsidRPr="0060399B">
        <w:rPr>
          <w:rStyle w:val="StyleUnderline"/>
        </w:rPr>
        <w:t xml:space="preserve">full-scale prototypes of </w:t>
      </w:r>
      <w:r w:rsidRPr="0060399B">
        <w:rPr>
          <w:rStyle w:val="Emphasis"/>
        </w:rPr>
        <w:t>new advanced designs</w:t>
      </w:r>
      <w:r w:rsidRPr="0060399B">
        <w:rPr>
          <w:rStyle w:val="StyleUnderline"/>
        </w:rPr>
        <w:t xml:space="preserve"> and</w:t>
      </w:r>
      <w:r w:rsidRPr="0060399B">
        <w:rPr>
          <w:sz w:val="16"/>
        </w:rPr>
        <w:t xml:space="preserve"> the </w:t>
      </w:r>
      <w:r w:rsidRPr="0060399B">
        <w:rPr>
          <w:rStyle w:val="StyleUnderline"/>
        </w:rPr>
        <w:t>time required to build</w:t>
      </w:r>
      <w:r w:rsidRPr="0060399B">
        <w:rPr>
          <w:sz w:val="16"/>
        </w:rPr>
        <w:t xml:space="preserve"> a </w:t>
      </w:r>
      <w:r w:rsidRPr="0060399B">
        <w:rPr>
          <w:rStyle w:val="Emphasis"/>
        </w:rPr>
        <w:t>manufacturing base</w:t>
      </w:r>
      <w:r w:rsidRPr="0060399B">
        <w:rPr>
          <w:rStyle w:val="StyleUnderline"/>
        </w:rPr>
        <w:t xml:space="preserve"> and</w:t>
      </w:r>
      <w:r w:rsidRPr="0060399B">
        <w:rPr>
          <w:sz w:val="16"/>
        </w:rPr>
        <w:t xml:space="preserve"> a </w:t>
      </w:r>
      <w:r w:rsidRPr="0060399B">
        <w:rPr>
          <w:rStyle w:val="StyleUnderline"/>
        </w:rPr>
        <w:t>customer base</w:t>
      </w:r>
      <w:r w:rsidRPr="0060399B">
        <w:rPr>
          <w:sz w:val="16"/>
        </w:rPr>
        <w:t xml:space="preserve"> to make nuclear power more economically competitive, it is </w:t>
      </w:r>
      <w:r w:rsidRPr="0060399B">
        <w:rPr>
          <w:rStyle w:val="StyleUnderline"/>
        </w:rPr>
        <w:t>unlikely</w:t>
      </w:r>
      <w:r w:rsidRPr="0060399B">
        <w:rPr>
          <w:sz w:val="16"/>
        </w:rPr>
        <w:t xml:space="preserve"> that </w:t>
      </w:r>
      <w:r w:rsidRPr="0060399B">
        <w:rPr>
          <w:rStyle w:val="StyleUnderline"/>
        </w:rPr>
        <w:t>nuclear power</w:t>
      </w:r>
      <w:r w:rsidRPr="0060399B">
        <w:rPr>
          <w:sz w:val="16"/>
        </w:rPr>
        <w:t xml:space="preserve"> will begin to </w:t>
      </w:r>
      <w:r w:rsidRPr="0060399B">
        <w:rPr>
          <w:rStyle w:val="Emphasis"/>
        </w:rPr>
        <w:t>significantly reduce</w:t>
      </w:r>
      <w:r w:rsidRPr="0060399B">
        <w:rPr>
          <w:sz w:val="16"/>
        </w:rPr>
        <w:t xml:space="preserve"> our </w:t>
      </w:r>
      <w:r w:rsidRPr="0060399B">
        <w:rPr>
          <w:rStyle w:val="StyleUnderline"/>
        </w:rPr>
        <w:t>carbon</w:t>
      </w:r>
      <w:r w:rsidRPr="0060399B">
        <w:rPr>
          <w:sz w:val="16"/>
        </w:rPr>
        <w:t xml:space="preserve"> energy </w:t>
      </w:r>
      <w:r w:rsidRPr="0060399B">
        <w:rPr>
          <w:rStyle w:val="StyleUnderline"/>
        </w:rPr>
        <w:t xml:space="preserve">footprint even in </w:t>
      </w:r>
      <w:r w:rsidRPr="0060399B">
        <w:rPr>
          <w:rStyle w:val="Emphasis"/>
        </w:rPr>
        <w:t>20 years</w:t>
      </w:r>
      <w:r w:rsidRPr="0060399B">
        <w:rPr>
          <w:sz w:val="16"/>
        </w:rPr>
        <w:t xml:space="preserve"> — </w:t>
      </w:r>
      <w:r w:rsidRPr="0060399B">
        <w:rPr>
          <w:rStyle w:val="StyleUnderline"/>
        </w:rPr>
        <w:t xml:space="preserve">in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and globally</w:t>
      </w:r>
      <w:r w:rsidRPr="0060399B">
        <w:rPr>
          <w:sz w:val="16"/>
        </w:rPr>
        <w:t xml:space="preserve">. </w:t>
      </w:r>
      <w:r w:rsidRPr="0060399B">
        <w:rPr>
          <w:rStyle w:val="StyleUnderline"/>
        </w:rPr>
        <w:t>No country has developed</w:t>
      </w:r>
      <w:r w:rsidRPr="0060399B">
        <w:rPr>
          <w:sz w:val="16"/>
        </w:rPr>
        <w:t xml:space="preserve"> this </w:t>
      </w:r>
      <w:r w:rsidRPr="0060399B">
        <w:rPr>
          <w:rStyle w:val="StyleUnderline"/>
        </w:rPr>
        <w:t>technology to</w:t>
      </w:r>
      <w:r w:rsidRPr="0060399B">
        <w:rPr>
          <w:sz w:val="16"/>
        </w:rPr>
        <w:t xml:space="preserve"> a </w:t>
      </w:r>
      <w:r w:rsidRPr="0060399B">
        <w:rPr>
          <w:rStyle w:val="StyleUnderline"/>
        </w:rPr>
        <w:t xml:space="preserve">point where it can and will be </w:t>
      </w:r>
      <w:r w:rsidRPr="0060399B">
        <w:rPr>
          <w:rStyle w:val="Emphasis"/>
        </w:rPr>
        <w:t>widely and successfully deployed</w:t>
      </w:r>
      <w:r w:rsidRPr="0060399B">
        <w:rPr>
          <w:sz w:val="16"/>
        </w:rPr>
        <w:t>.</w:t>
      </w:r>
    </w:p>
    <w:p w14:paraId="77F6B72D" w14:textId="77777777" w:rsidR="004544F1" w:rsidRPr="0060399B" w:rsidRDefault="004544F1" w:rsidP="004544F1">
      <w:pPr>
        <w:rPr>
          <w:sz w:val="16"/>
        </w:rPr>
      </w:pPr>
      <w:r w:rsidRPr="0060399B">
        <w:rPr>
          <w:sz w:val="16"/>
        </w:rPr>
        <w:t>STRUGGLING FOR VIABILITY</w:t>
      </w:r>
    </w:p>
    <w:p w14:paraId="4EDE26BE" w14:textId="77777777" w:rsidR="004544F1" w:rsidRPr="0060399B" w:rsidRDefault="004544F1" w:rsidP="004544F1">
      <w:pPr>
        <w:rPr>
          <w:sz w:val="16"/>
        </w:rPr>
      </w:pPr>
      <w:r w:rsidRPr="0060399B">
        <w:rPr>
          <w:rStyle w:val="StyleUnderline"/>
        </w:rPr>
        <w:t>Nuclear power</w:t>
      </w:r>
      <w:r w:rsidRPr="0060399B">
        <w:rPr>
          <w:sz w:val="16"/>
        </w:rPr>
        <w:t xml:space="preserve"> currently provides the United States with about 20 percent of its electricity, but the industry has </w:t>
      </w:r>
      <w:r w:rsidRPr="0060399B">
        <w:rPr>
          <w:rStyle w:val="Emphasis"/>
        </w:rPr>
        <w:t>struggled for decades</w:t>
      </w:r>
      <w:r w:rsidRPr="0060399B">
        <w:rPr>
          <w:rStyle w:val="StyleUnderline"/>
        </w:rPr>
        <w:t xml:space="preserve"> to remain economically viable</w:t>
      </w:r>
      <w:r w:rsidRPr="0060399B">
        <w:rPr>
          <w:sz w:val="16"/>
        </w:rPr>
        <w:t>. When New York’s Indian Point power plant shut down its last nuclear reactor on April 30 this year, it was the 12th such closure since 2013. At least seven more U.S. reactors are slated to close by 2025.</w:t>
      </w:r>
    </w:p>
    <w:p w14:paraId="3B81285B" w14:textId="77777777" w:rsidR="004544F1" w:rsidRPr="0060399B" w:rsidRDefault="004544F1" w:rsidP="004544F1">
      <w:pPr>
        <w:rPr>
          <w:sz w:val="16"/>
        </w:rPr>
      </w:pPr>
      <w:r w:rsidRPr="0060399B">
        <w:rPr>
          <w:sz w:val="16"/>
        </w:rPr>
        <w:t xml:space="preserve">An October 2020 analysis by Lazard showed that in the United States, </w:t>
      </w:r>
      <w:r w:rsidRPr="0060399B">
        <w:rPr>
          <w:rStyle w:val="Emphasis"/>
        </w:rPr>
        <w:t>capital costs</w:t>
      </w:r>
      <w:r w:rsidRPr="0060399B">
        <w:rPr>
          <w:rStyle w:val="StyleUnderline"/>
        </w:rPr>
        <w:t xml:space="preserve"> for nuclear power are higher than</w:t>
      </w:r>
      <w:r w:rsidRPr="0060399B">
        <w:rPr>
          <w:sz w:val="16"/>
        </w:rPr>
        <w:t xml:space="preserve"> for almost </w:t>
      </w:r>
      <w:r w:rsidRPr="0060399B">
        <w:rPr>
          <w:rStyle w:val="StyleUnderline"/>
        </w:rPr>
        <w:t xml:space="preserve">any other </w:t>
      </w:r>
      <w:r w:rsidRPr="0060399B">
        <w:rPr>
          <w:rStyle w:val="Emphasis"/>
        </w:rPr>
        <w:t>energy-generating technology</w:t>
      </w:r>
      <w:r w:rsidRPr="0060399B">
        <w:rPr>
          <w:sz w:val="16"/>
        </w:rPr>
        <w:t>. There are multiple efforts underway to make nuclear reactors more efficient and, ultimately, more competitive with other forms of energy production that can cut down on carbon emissions. Each of these designs faces its own set of logistical and regulatory hurdles, however.</w:t>
      </w:r>
    </w:p>
    <w:p w14:paraId="64F60306" w14:textId="77777777" w:rsidR="004544F1" w:rsidRPr="0060399B" w:rsidRDefault="004544F1" w:rsidP="004544F1">
      <w:pPr>
        <w:rPr>
          <w:sz w:val="16"/>
        </w:rPr>
      </w:pPr>
      <w:r w:rsidRPr="0060399B">
        <w:rPr>
          <w:sz w:val="16"/>
        </w:rPr>
        <w:t xml:space="preserve">The power reactors currently in operation or under construction in the United States, France, Japan, and a number of other countries are all variations on the light-water reactor, a plant that is powered by low-enriched uranium fuel and cooled and “moderated” by water. (“Moderation” reduces the energy of neutrons released in a fission reaction to improve the likelihood of causing further fission in uranium fuel.) Canada operates reactors that use slightly enriched uranium fuel and are cooled and moderated by heavy water, which contains deuterium, a type of hydrogen isotope. The United Kingdom operates a single light-water reactor, as well as some gas-cooled reactors. These types of reactors are all large, capable of generating between 600 and 1,200 megawatts of electricity. </w:t>
      </w:r>
    </w:p>
    <w:p w14:paraId="4CDEE076" w14:textId="77777777" w:rsidR="004544F1" w:rsidRPr="0060399B" w:rsidRDefault="004544F1" w:rsidP="004544F1">
      <w:pPr>
        <w:rPr>
          <w:sz w:val="16"/>
        </w:rPr>
      </w:pPr>
      <w:r w:rsidRPr="0060399B">
        <w:rPr>
          <w:sz w:val="16"/>
        </w:rPr>
        <w:t xml:space="preserve">New reactor makers propose to make reactors smaller and to use different types of fuels, coolants, and moderators. One of these new designs, the </w:t>
      </w:r>
      <w:proofErr w:type="spellStart"/>
      <w:r w:rsidRPr="0060399B">
        <w:rPr>
          <w:sz w:val="16"/>
        </w:rPr>
        <w:t>NuScale</w:t>
      </w:r>
      <w:proofErr w:type="spellEnd"/>
      <w:r w:rsidRPr="0060399B">
        <w:rPr>
          <w:sz w:val="16"/>
        </w:rPr>
        <w:t xml:space="preserve"> reactor—a small, light-water reactor that is capable of generating 77 megawatts of electricity and emphasizes passive safety features—is in the midst of the U.S. Nuclear Regulatory Commission’s licensing process. The first customer for the </w:t>
      </w:r>
      <w:proofErr w:type="spellStart"/>
      <w:r w:rsidRPr="0060399B">
        <w:rPr>
          <w:sz w:val="16"/>
        </w:rPr>
        <w:t>NuScale</w:t>
      </w:r>
      <w:proofErr w:type="spellEnd"/>
      <w:r w:rsidRPr="0060399B">
        <w:rPr>
          <w:sz w:val="16"/>
        </w:rPr>
        <w:t xml:space="preserve"> design is Utah Associated Municipal Power Systems, which has plans to begin operating a plant in Idaho by 2027.The U.S. Department of Energy has backed this project with a $1.355 billion award.</w:t>
      </w:r>
    </w:p>
    <w:p w14:paraId="1D55DC32" w14:textId="77777777" w:rsidR="004544F1" w:rsidRPr="0060399B" w:rsidRDefault="004544F1" w:rsidP="004544F1">
      <w:pPr>
        <w:rPr>
          <w:sz w:val="16"/>
        </w:rPr>
      </w:pPr>
      <w:proofErr w:type="spellStart"/>
      <w:r w:rsidRPr="0060399B">
        <w:rPr>
          <w:sz w:val="16"/>
        </w:rPr>
        <w:t>NuScale</w:t>
      </w:r>
      <w:proofErr w:type="spellEnd"/>
      <w:r w:rsidRPr="0060399B">
        <w:rPr>
          <w:sz w:val="16"/>
        </w:rPr>
        <w:t xml:space="preserve"> has shown that it is possible for vendors of innovative new reactor designs to engage in the licensing process. The Nuclear Regulatory Commission, whose approval of new designs carries considerable weight in other countries, is working on a new regulation to license some of the more exotic designs.</w:t>
      </w:r>
    </w:p>
    <w:p w14:paraId="01ED2F07" w14:textId="77777777" w:rsidR="004544F1" w:rsidRPr="0060399B" w:rsidRDefault="004544F1" w:rsidP="004544F1">
      <w:pPr>
        <w:rPr>
          <w:sz w:val="16"/>
        </w:rPr>
      </w:pPr>
      <w:proofErr w:type="spellStart"/>
      <w:r w:rsidRPr="0060399B">
        <w:rPr>
          <w:sz w:val="16"/>
        </w:rPr>
        <w:t>NuScale</w:t>
      </w:r>
      <w:proofErr w:type="spellEnd"/>
      <w:r w:rsidRPr="0060399B">
        <w:rPr>
          <w:sz w:val="16"/>
        </w:rPr>
        <w:t xml:space="preserve"> is further along in the approval process than other, more unconventional reactor designs, such as the sodium-cooled fast reactor. This is the holy grail of nuclear power—a design that creates more fuel than it uses. Eight countries have built multiple versions of this type of reactor over the last six decades at a cost of over $100 billion, but none have proven reliable enough to produce electricity competitively. Nonetheless, the Department of Energy has decided on this design for its Versatile Test Reactor, to be constructed at the Idaho National Laboratory in conjunction with GE Hitachi and </w:t>
      </w:r>
      <w:proofErr w:type="spellStart"/>
      <w:r w:rsidRPr="0060399B">
        <w:rPr>
          <w:sz w:val="16"/>
        </w:rPr>
        <w:t>TerraPower</w:t>
      </w:r>
      <w:proofErr w:type="spellEnd"/>
      <w:r w:rsidRPr="0060399B">
        <w:rPr>
          <w:sz w:val="16"/>
        </w:rPr>
        <w:t>. The Versatile Test Reactor, estimated to cost between $3 billion and $6 billion, is slated to start testing fuels by 2026.</w:t>
      </w:r>
    </w:p>
    <w:p w14:paraId="0331D040" w14:textId="77777777" w:rsidR="004544F1" w:rsidRPr="0060399B" w:rsidRDefault="004544F1" w:rsidP="004544F1">
      <w:pPr>
        <w:rPr>
          <w:sz w:val="16"/>
        </w:rPr>
      </w:pPr>
      <w:r w:rsidRPr="0060399B">
        <w:rPr>
          <w:sz w:val="16"/>
        </w:rPr>
        <w:t>Other startup vendors are also considering two other designs. The first is for molten salt reactors, only a few of which have ever operated. These use either fluoride or chloride salts, often mixed with lithium or beryllium. More promising are high-temperature gas reactors that use helium as a coolant and graphite, rather than water, as a moderator. The United States built and operated two of these power reactors between the 1960s and the 1980s. China, Germany, and Japan have all built and operated test versions of high-temperature gas reactors.</w:t>
      </w:r>
    </w:p>
    <w:p w14:paraId="290EDD47" w14:textId="77777777" w:rsidR="004544F1" w:rsidRPr="0060399B" w:rsidRDefault="004544F1" w:rsidP="004544F1">
      <w:pPr>
        <w:rPr>
          <w:sz w:val="16"/>
        </w:rPr>
      </w:pPr>
      <w:r w:rsidRPr="0060399B">
        <w:rPr>
          <w:sz w:val="16"/>
        </w:rPr>
        <w:t xml:space="preserve">Another major challenge is that these new reactors must also use new fuels, which must be licensed as well as produced, managed during use, and stored and disposed of when spent. Some new reactor designs depend on the use of fuels that require higher enrichments of uranium — </w:t>
      </w:r>
      <w:r w:rsidRPr="0060399B">
        <w:rPr>
          <w:sz w:val="16"/>
        </w:rPr>
        <w:lastRenderedPageBreak/>
        <w:t>material that the United States currently has little capability to produce. The higher enriched fuels have set off concerns about nuclear weapons proliferation and would require international safeguards.</w:t>
      </w:r>
    </w:p>
    <w:p w14:paraId="3A4BB5D8" w14:textId="77777777" w:rsidR="004544F1" w:rsidRPr="0060399B" w:rsidRDefault="004544F1" w:rsidP="004544F1">
      <w:pPr>
        <w:rPr>
          <w:sz w:val="16"/>
        </w:rPr>
      </w:pPr>
      <w:r w:rsidRPr="0060399B">
        <w:rPr>
          <w:rStyle w:val="StyleUnderline"/>
        </w:rPr>
        <w:t>Even if</w:t>
      </w:r>
      <w:r w:rsidRPr="0060399B">
        <w:rPr>
          <w:sz w:val="16"/>
        </w:rPr>
        <w:t xml:space="preserve"> these </w:t>
      </w:r>
      <w:r w:rsidRPr="0060399B">
        <w:rPr>
          <w:rStyle w:val="Emphasis"/>
        </w:rPr>
        <w:t>tricky fueling problems</w:t>
      </w:r>
      <w:r w:rsidRPr="0060399B">
        <w:rPr>
          <w:rStyle w:val="StyleUnderline"/>
        </w:rPr>
        <w:t xml:space="preserve"> could be solved</w:t>
      </w:r>
      <w:r w:rsidRPr="0060399B">
        <w:rPr>
          <w:sz w:val="16"/>
        </w:rPr>
        <w:t xml:space="preserve">, </w:t>
      </w:r>
      <w:r w:rsidRPr="0060399B">
        <w:rPr>
          <w:rStyle w:val="StyleUnderline"/>
        </w:rPr>
        <w:t>unconventional reactor designs</w:t>
      </w:r>
      <w:r w:rsidRPr="0060399B">
        <w:rPr>
          <w:sz w:val="16"/>
        </w:rPr>
        <w:t xml:space="preserve"> also </w:t>
      </w:r>
      <w:r w:rsidRPr="0060399B">
        <w:rPr>
          <w:rStyle w:val="StyleUnderline"/>
        </w:rPr>
        <w:t xml:space="preserve">face </w:t>
      </w:r>
      <w:r w:rsidRPr="0060399B">
        <w:rPr>
          <w:rStyle w:val="Emphasis"/>
        </w:rPr>
        <w:t>formidable construction challenges</w:t>
      </w:r>
      <w:r w:rsidRPr="0060399B">
        <w:rPr>
          <w:sz w:val="16"/>
        </w:rPr>
        <w:t xml:space="preserve">. Many of the new advanced designs rely on the availability of adequate sites and efficient construction to achieve profitability. But the nuclear industry has been plagued by long construction times and cost overruns. </w:t>
      </w:r>
      <w:r w:rsidRPr="0060399B">
        <w:rPr>
          <w:rStyle w:val="StyleUnderline"/>
        </w:rPr>
        <w:t>Since</w:t>
      </w:r>
      <w:r w:rsidRPr="0060399B">
        <w:rPr>
          <w:sz w:val="16"/>
        </w:rPr>
        <w:t xml:space="preserve"> the 1979 </w:t>
      </w:r>
      <w:r w:rsidRPr="0060399B">
        <w:rPr>
          <w:rStyle w:val="StyleUnderline"/>
        </w:rPr>
        <w:t>Three Mile Island accident</w:t>
      </w:r>
      <w:r w:rsidRPr="0060399B">
        <w:rPr>
          <w:sz w:val="16"/>
        </w:rPr>
        <w:t xml:space="preserve">, the </w:t>
      </w:r>
      <w:r w:rsidRPr="0060399B">
        <w:rPr>
          <w:rStyle w:val="StyleUnderline"/>
        </w:rPr>
        <w:t>construction time</w:t>
      </w:r>
      <w:r w:rsidRPr="0060399B">
        <w:rPr>
          <w:sz w:val="16"/>
        </w:rPr>
        <w:t xml:space="preserve"> to build most reactors in the United States has </w:t>
      </w:r>
      <w:r w:rsidRPr="0060399B">
        <w:rPr>
          <w:rStyle w:val="StyleUnderline"/>
        </w:rPr>
        <w:t xml:space="preserve">surpassed </w:t>
      </w:r>
      <w:r w:rsidRPr="0060399B">
        <w:rPr>
          <w:rStyle w:val="Emphasis"/>
        </w:rPr>
        <w:t>10 years</w:t>
      </w:r>
      <w:r w:rsidRPr="0060399B">
        <w:rPr>
          <w:sz w:val="16"/>
        </w:rPr>
        <w:t xml:space="preserve">. Meanwhile, </w:t>
      </w:r>
      <w:r w:rsidRPr="0060399B">
        <w:rPr>
          <w:rStyle w:val="StyleUnderline"/>
        </w:rPr>
        <w:t xml:space="preserve">costs have </w:t>
      </w:r>
      <w:r w:rsidRPr="0060399B">
        <w:rPr>
          <w:rStyle w:val="Emphasis"/>
        </w:rPr>
        <w:t>skyrocketed</w:t>
      </w:r>
      <w:r w:rsidRPr="0060399B">
        <w:rPr>
          <w:sz w:val="16"/>
        </w:rPr>
        <w:t xml:space="preserve">. The </w:t>
      </w:r>
      <w:r w:rsidRPr="0060399B">
        <w:rPr>
          <w:rStyle w:val="StyleUnderline"/>
        </w:rPr>
        <w:t>Vogtle plant</w:t>
      </w:r>
      <w:r w:rsidRPr="0060399B">
        <w:rPr>
          <w:sz w:val="16"/>
        </w:rPr>
        <w:t xml:space="preserve"> in Georgia is the only new build of reactors in the United States. The plant’s two reactors were initially priced at $14 billion and expected to start in 2016 and 2017 after five years of construction. Instead, </w:t>
      </w:r>
      <w:r w:rsidRPr="0060399B">
        <w:rPr>
          <w:rStyle w:val="StyleUnderline"/>
        </w:rPr>
        <w:t>construction</w:t>
      </w:r>
      <w:r w:rsidRPr="0060399B">
        <w:rPr>
          <w:sz w:val="16"/>
        </w:rPr>
        <w:t xml:space="preserve"> is </w:t>
      </w:r>
      <w:r w:rsidRPr="0060399B">
        <w:rPr>
          <w:rStyle w:val="StyleUnderline"/>
        </w:rPr>
        <w:t>still ongoing</w:t>
      </w:r>
      <w:r w:rsidRPr="0060399B">
        <w:rPr>
          <w:sz w:val="16"/>
        </w:rPr>
        <w:t xml:space="preserve"> and the </w:t>
      </w:r>
      <w:r w:rsidRPr="0060399B">
        <w:rPr>
          <w:rStyle w:val="StyleUnderline"/>
        </w:rPr>
        <w:t>plants may not start until 2022 at</w:t>
      </w:r>
      <w:r w:rsidRPr="0060399B">
        <w:rPr>
          <w:sz w:val="16"/>
        </w:rPr>
        <w:t xml:space="preserve"> a </w:t>
      </w:r>
      <w:r w:rsidRPr="0060399B">
        <w:rPr>
          <w:rStyle w:val="Emphasis"/>
        </w:rPr>
        <w:t>final cost</w:t>
      </w:r>
      <w:r w:rsidRPr="0060399B">
        <w:rPr>
          <w:rStyle w:val="StyleUnderline"/>
        </w:rPr>
        <w:t xml:space="preserve"> of $25 billion</w:t>
      </w:r>
      <w:r w:rsidRPr="0060399B">
        <w:rPr>
          <w:sz w:val="16"/>
        </w:rPr>
        <w:t>. And the recent new build experience in Europe is similar: the French EPR reactor design has experienced multiple delays and large cost overruns in both France and Finland. These megaprojects face challenges in program management and quality control and regulatory issues that result in lengthy delays.</w:t>
      </w:r>
    </w:p>
    <w:p w14:paraId="058BF57E" w14:textId="77777777" w:rsidR="004544F1" w:rsidRPr="0060399B" w:rsidRDefault="004544F1" w:rsidP="004544F1">
      <w:pPr>
        <w:rPr>
          <w:sz w:val="16"/>
        </w:rPr>
      </w:pPr>
      <w:r w:rsidRPr="0060399B">
        <w:rPr>
          <w:sz w:val="16"/>
        </w:rPr>
        <w:t xml:space="preserve">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 is hardly an outlier</w:t>
      </w:r>
      <w:r w:rsidRPr="0060399B">
        <w:rPr>
          <w:sz w:val="16"/>
        </w:rPr>
        <w:t xml:space="preserve"> in this regard. </w:t>
      </w:r>
      <w:r w:rsidRPr="0060399B">
        <w:rPr>
          <w:rStyle w:val="StyleUnderline"/>
        </w:rPr>
        <w:t>Nuclear reactors worldwide are aging and</w:t>
      </w:r>
      <w:r w:rsidRPr="0060399B">
        <w:rPr>
          <w:sz w:val="16"/>
        </w:rPr>
        <w:t xml:space="preserve">, for the most part, are not being replaced as they are </w:t>
      </w:r>
      <w:r w:rsidRPr="0060399B">
        <w:rPr>
          <w:rStyle w:val="StyleUnderline"/>
        </w:rPr>
        <w:t>shut down</w:t>
      </w:r>
      <w:r w:rsidRPr="0060399B">
        <w:rPr>
          <w:sz w:val="16"/>
        </w:rPr>
        <w:t xml:space="preserve">. In 2019, for instance, six reactors started operations and 13 units were shut down. The average age of the world’s 408 operating reactors in 2020 was 31 years, with 81 of them over the age of 41 years. </w:t>
      </w:r>
    </w:p>
    <w:p w14:paraId="655583F7" w14:textId="77777777" w:rsidR="004544F1" w:rsidRPr="0060399B" w:rsidRDefault="004544F1" w:rsidP="004544F1"/>
    <w:p w14:paraId="1CB4867B" w14:textId="3BE27BE7" w:rsidR="004544F1" w:rsidRPr="0060399B" w:rsidRDefault="00FC4F80" w:rsidP="004544F1">
      <w:pPr>
        <w:pStyle w:val="Heading3"/>
        <w:rPr>
          <w:rFonts w:cs="Arial"/>
        </w:rPr>
      </w:pPr>
      <w:r>
        <w:lastRenderedPageBreak/>
        <w:t>Investment</w:t>
      </w:r>
      <w:r w:rsidR="00FD4685">
        <w:rPr>
          <w:rFonts w:cs="Arial"/>
        </w:rPr>
        <w:t>---</w:t>
      </w:r>
      <w:r w:rsidR="004544F1" w:rsidRPr="0060399B">
        <w:rPr>
          <w:rFonts w:cs="Arial"/>
        </w:rPr>
        <w:t>Warming Defense</w:t>
      </w:r>
      <w:r w:rsidR="00FD4685">
        <w:rPr>
          <w:rFonts w:cs="Arial"/>
        </w:rPr>
        <w:t>---</w:t>
      </w:r>
      <w:r w:rsidR="004544F1" w:rsidRPr="0060399B">
        <w:rPr>
          <w:rFonts w:cs="Arial"/>
        </w:rPr>
        <w:t>1AR</w:t>
      </w:r>
    </w:p>
    <w:p w14:paraId="5497D7CD" w14:textId="77777777" w:rsidR="004544F1" w:rsidRPr="0060399B" w:rsidRDefault="004544F1" w:rsidP="004544F1">
      <w:pPr>
        <w:pStyle w:val="Heading4"/>
        <w:rPr>
          <w:rFonts w:cs="Arial"/>
        </w:rPr>
      </w:pPr>
      <w:r w:rsidRPr="0060399B">
        <w:rPr>
          <w:rFonts w:cs="Arial"/>
        </w:rPr>
        <w:t xml:space="preserve">No </w:t>
      </w:r>
      <w:r w:rsidRPr="0060399B">
        <w:rPr>
          <w:rFonts w:cs="Arial"/>
          <w:u w:val="single"/>
        </w:rPr>
        <w:t>existential</w:t>
      </w:r>
      <w:r w:rsidRPr="0060399B">
        <w:rPr>
          <w:rFonts w:cs="Arial"/>
        </w:rPr>
        <w:t xml:space="preserve"> climate impact.</w:t>
      </w:r>
    </w:p>
    <w:p w14:paraId="603EB960" w14:textId="77777777" w:rsidR="004544F1" w:rsidRPr="0060399B" w:rsidRDefault="004544F1" w:rsidP="004544F1">
      <w:proofErr w:type="spellStart"/>
      <w:r w:rsidRPr="0060399B">
        <w:rPr>
          <w:rStyle w:val="Style13ptBold"/>
        </w:rPr>
        <w:t>Scafetta</w:t>
      </w:r>
      <w:proofErr w:type="spellEnd"/>
      <w:r w:rsidRPr="0060399B">
        <w:rPr>
          <w:rStyle w:val="Style13ptBold"/>
        </w:rPr>
        <w:t xml:space="preserve"> ’24</w:t>
      </w:r>
      <w:r w:rsidRPr="0060399B">
        <w:t xml:space="preserve"> [Dr Nicola; Ph.D.; Associate Professor, Department of Earth Sciences, University of Naples Federico II. "Impacts and Risks of ‘Realistic’ Global Warming Projections for the 21st Century." Geoscience Frontiers, Volume 15, Issue 2.] TDI</w:t>
      </w:r>
    </w:p>
    <w:p w14:paraId="615A72E9" w14:textId="77777777" w:rsidR="004544F1" w:rsidRPr="0060399B" w:rsidRDefault="004544F1" w:rsidP="004544F1">
      <w:pPr>
        <w:rPr>
          <w:sz w:val="16"/>
        </w:rPr>
      </w:pPr>
      <w:r w:rsidRPr="0060399B">
        <w:rPr>
          <w:sz w:val="16"/>
        </w:rPr>
        <w:t xml:space="preserve">The ECS of the CMIP6 GCMs ranges between 1.8 °C and 5.7 °C, but the </w:t>
      </w:r>
      <w:r w:rsidRPr="0060399B">
        <w:rPr>
          <w:rStyle w:val="Emphasis"/>
        </w:rPr>
        <w:t>IPCC AR6</w:t>
      </w:r>
      <w:r w:rsidRPr="0060399B">
        <w:rPr>
          <w:rStyle w:val="StyleUnderline"/>
        </w:rPr>
        <w:t xml:space="preserve"> acknowledged</w:t>
      </w:r>
      <w:r w:rsidRPr="0060399B">
        <w:rPr>
          <w:sz w:val="16"/>
        </w:rPr>
        <w:t xml:space="preserve"> the </w:t>
      </w:r>
      <w:r w:rsidRPr="0060399B">
        <w:rPr>
          <w:rStyle w:val="StyleUnderline"/>
        </w:rPr>
        <w:t>existence of a</w:t>
      </w:r>
      <w:r w:rsidRPr="0060399B">
        <w:rPr>
          <w:sz w:val="16"/>
        </w:rPr>
        <w:t xml:space="preserve"> “</w:t>
      </w:r>
      <w:r w:rsidRPr="0060399B">
        <w:rPr>
          <w:rStyle w:val="Emphasis"/>
        </w:rPr>
        <w:t>hot</w:t>
      </w:r>
      <w:r w:rsidRPr="0060399B">
        <w:rPr>
          <w:sz w:val="16"/>
        </w:rPr>
        <w:t xml:space="preserve">” </w:t>
      </w:r>
      <w:r w:rsidRPr="0060399B">
        <w:rPr>
          <w:rStyle w:val="Emphasis"/>
        </w:rPr>
        <w:t>model problem</w:t>
      </w:r>
      <w:r w:rsidRPr="0060399B">
        <w:rPr>
          <w:sz w:val="16"/>
        </w:rPr>
        <w:t xml:space="preserve"> and </w:t>
      </w:r>
      <w:r w:rsidRPr="0060399B">
        <w:rPr>
          <w:rStyle w:val="StyleUnderline"/>
        </w:rPr>
        <w:t>claimed</w:t>
      </w:r>
      <w:r w:rsidRPr="0060399B">
        <w:rPr>
          <w:sz w:val="16"/>
        </w:rPr>
        <w:t xml:space="preserve"> that </w:t>
      </w:r>
      <w:r w:rsidRPr="0060399B">
        <w:rPr>
          <w:rStyle w:val="StyleUnderline"/>
        </w:rPr>
        <w:t xml:space="preserve">the </w:t>
      </w:r>
      <w:r w:rsidRPr="0060399B">
        <w:rPr>
          <w:rStyle w:val="Emphasis"/>
        </w:rPr>
        <w:t>actual ECS</w:t>
      </w:r>
      <w:r w:rsidRPr="0060399B">
        <w:rPr>
          <w:sz w:val="16"/>
        </w:rPr>
        <w:t xml:space="preserve"> may </w:t>
      </w:r>
      <w:r w:rsidRPr="0060399B">
        <w:rPr>
          <w:rStyle w:val="StyleUnderline"/>
        </w:rPr>
        <w:t>likely range between 2.5 °C and 4.0 °C</w:t>
      </w:r>
      <w:r w:rsidRPr="0060399B">
        <w:rPr>
          <w:sz w:val="16"/>
        </w:rPr>
        <w:t xml:space="preserve">, </w:t>
      </w:r>
      <w:r w:rsidRPr="0060399B">
        <w:rPr>
          <w:rStyle w:val="StyleUnderline"/>
        </w:rPr>
        <w:t xml:space="preserve">with a </w:t>
      </w:r>
      <w:r w:rsidRPr="0060399B">
        <w:rPr>
          <w:rStyle w:val="Emphasis"/>
        </w:rPr>
        <w:t>best estimate</w:t>
      </w:r>
      <w:r w:rsidRPr="0060399B">
        <w:rPr>
          <w:rStyle w:val="StyleUnderline"/>
        </w:rPr>
        <w:t xml:space="preserve"> of around 3.0 °C</w:t>
      </w:r>
      <w:r w:rsidRPr="0060399B">
        <w:rPr>
          <w:sz w:val="16"/>
        </w:rPr>
        <w:t xml:space="preserve"> (Sherwood et al., 2020, </w:t>
      </w:r>
      <w:proofErr w:type="spellStart"/>
      <w:r w:rsidRPr="0060399B">
        <w:rPr>
          <w:sz w:val="16"/>
        </w:rPr>
        <w:t>Hausfather</w:t>
      </w:r>
      <w:proofErr w:type="spellEnd"/>
      <w:r w:rsidRPr="0060399B">
        <w:rPr>
          <w:sz w:val="16"/>
        </w:rPr>
        <w:t xml:space="preserve"> et al., 2022). However, </w:t>
      </w:r>
      <w:r w:rsidRPr="0060399B">
        <w:rPr>
          <w:rStyle w:val="Emphasis"/>
        </w:rPr>
        <w:t>recent research</w:t>
      </w:r>
      <w:r w:rsidRPr="0060399B">
        <w:rPr>
          <w:rStyle w:val="StyleUnderline"/>
        </w:rPr>
        <w:t xml:space="preserve"> suggests</w:t>
      </w:r>
      <w:r w:rsidRPr="0060399B">
        <w:rPr>
          <w:sz w:val="16"/>
        </w:rPr>
        <w:t xml:space="preserve"> that the </w:t>
      </w:r>
      <w:r w:rsidRPr="0060399B">
        <w:rPr>
          <w:rStyle w:val="StyleUnderline"/>
        </w:rPr>
        <w:t xml:space="preserve">expected ECS range should vary within </w:t>
      </w:r>
      <w:r w:rsidRPr="0060399B">
        <w:rPr>
          <w:rStyle w:val="Emphasis"/>
        </w:rPr>
        <w:t>lower values</w:t>
      </w:r>
      <w:r w:rsidRPr="0060399B">
        <w:rPr>
          <w:rStyle w:val="StyleUnderline"/>
        </w:rPr>
        <w:t xml:space="preserve"> between 1.5 °C and 3 °C</w:t>
      </w:r>
      <w:r w:rsidRPr="0060399B">
        <w:rPr>
          <w:sz w:val="16"/>
          <w:szCs w:val="16"/>
        </w:rPr>
        <w:t xml:space="preserve"> </w:t>
      </w:r>
      <w:r w:rsidRPr="0060399B">
        <w:rPr>
          <w:sz w:val="16"/>
        </w:rPr>
        <w:t>(</w:t>
      </w:r>
      <w:proofErr w:type="spellStart"/>
      <w:r w:rsidRPr="0060399B">
        <w:rPr>
          <w:sz w:val="16"/>
        </w:rPr>
        <w:t>Nijsse</w:t>
      </w:r>
      <w:proofErr w:type="spellEnd"/>
      <w:r w:rsidRPr="0060399B">
        <w:rPr>
          <w:sz w:val="16"/>
        </w:rPr>
        <w:t xml:space="preserve"> et al., 2020, </w:t>
      </w:r>
      <w:proofErr w:type="spellStart"/>
      <w:r w:rsidRPr="0060399B">
        <w:rPr>
          <w:sz w:val="16"/>
        </w:rPr>
        <w:t>Scafetta</w:t>
      </w:r>
      <w:proofErr w:type="spellEnd"/>
      <w:r w:rsidRPr="0060399B">
        <w:rPr>
          <w:sz w:val="16"/>
        </w:rPr>
        <w:t xml:space="preserve">, 2022, </w:t>
      </w:r>
      <w:proofErr w:type="spellStart"/>
      <w:r w:rsidRPr="0060399B">
        <w:rPr>
          <w:sz w:val="16"/>
        </w:rPr>
        <w:t>Scafetta</w:t>
      </w:r>
      <w:proofErr w:type="spellEnd"/>
      <w:r w:rsidRPr="0060399B">
        <w:rPr>
          <w:sz w:val="16"/>
        </w:rPr>
        <w:t xml:space="preserve">, 2023a, Lewis, 2023, Spencer and Christy, 2023). Furthermore, </w:t>
      </w:r>
      <w:r w:rsidRPr="0060399B">
        <w:rPr>
          <w:rStyle w:val="StyleUnderline"/>
        </w:rPr>
        <w:t xml:space="preserve">according to a </w:t>
      </w:r>
      <w:r w:rsidRPr="0060399B">
        <w:rPr>
          <w:rStyle w:val="Emphasis"/>
        </w:rPr>
        <w:t>number of empirical studies</w:t>
      </w:r>
      <w:r w:rsidRPr="0060399B">
        <w:rPr>
          <w:sz w:val="16"/>
        </w:rPr>
        <w:t xml:space="preserve">, the </w:t>
      </w:r>
      <w:r w:rsidRPr="0060399B">
        <w:rPr>
          <w:rStyle w:val="Emphasis"/>
        </w:rPr>
        <w:t>actual ECS values</w:t>
      </w:r>
      <w:r w:rsidRPr="0060399B">
        <w:rPr>
          <w:rStyle w:val="StyleUnderline"/>
        </w:rPr>
        <w:t xml:space="preserve"> could</w:t>
      </w:r>
      <w:r w:rsidRPr="0060399B">
        <w:rPr>
          <w:sz w:val="16"/>
        </w:rPr>
        <w:t xml:space="preserve"> even </w:t>
      </w:r>
      <w:r w:rsidRPr="0060399B">
        <w:rPr>
          <w:rStyle w:val="StyleUnderline"/>
        </w:rPr>
        <w:t xml:space="preserve">be </w:t>
      </w:r>
      <w:r w:rsidRPr="0060399B">
        <w:rPr>
          <w:rStyle w:val="Emphasis"/>
        </w:rPr>
        <w:t>significantly lower</w:t>
      </w:r>
      <w:r w:rsidRPr="0060399B">
        <w:rPr>
          <w:sz w:val="16"/>
        </w:rPr>
        <w:t xml:space="preserve">, </w:t>
      </w:r>
      <w:r w:rsidRPr="0060399B">
        <w:rPr>
          <w:rStyle w:val="StyleUnderline"/>
        </w:rPr>
        <w:t>ranging between 1 °C and 2 °C</w:t>
      </w:r>
      <w:r w:rsidRPr="0060399B">
        <w:rPr>
          <w:sz w:val="16"/>
        </w:rPr>
        <w:t xml:space="preserve"> (Lindzen and Choi, 2011,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2023c, Bates, 2016, McKitrick and Christy, 2020, Stefani, 2021).</w:t>
      </w:r>
    </w:p>
    <w:p w14:paraId="65F74915" w14:textId="77777777" w:rsidR="004544F1" w:rsidRPr="0060399B" w:rsidRDefault="004544F1" w:rsidP="004544F1">
      <w:pPr>
        <w:rPr>
          <w:sz w:val="16"/>
        </w:rPr>
      </w:pPr>
      <w:r w:rsidRPr="0060399B">
        <w:rPr>
          <w:sz w:val="16"/>
        </w:rPr>
        <w:t xml:space="preserve">The IPCC AR6 investigates a range of SSP scenarios for the 21st-century without assigning a probability to their plausibility. In any case, despite the </w:t>
      </w:r>
      <w:r w:rsidRPr="0060399B">
        <w:rPr>
          <w:rStyle w:val="Emphasis"/>
        </w:rPr>
        <w:t>questionable visibility</w:t>
      </w:r>
      <w:r w:rsidRPr="0060399B">
        <w:rPr>
          <w:rStyle w:val="StyleUnderline"/>
        </w:rPr>
        <w:t xml:space="preserve"> given to SSP5-8.5</w:t>
      </w:r>
      <w:r w:rsidRPr="0060399B">
        <w:rPr>
          <w:sz w:val="16"/>
        </w:rPr>
        <w:t xml:space="preserve"> (</w:t>
      </w:r>
      <w:r w:rsidRPr="0060399B">
        <w:rPr>
          <w:rStyle w:val="StyleUnderline"/>
        </w:rPr>
        <w:t xml:space="preserve">the </w:t>
      </w:r>
      <w:r w:rsidRPr="0060399B">
        <w:rPr>
          <w:rStyle w:val="Emphasis"/>
        </w:rPr>
        <w:t>worst-case scenario</w:t>
      </w:r>
      <w:r w:rsidRPr="0060399B">
        <w:rPr>
          <w:sz w:val="16"/>
        </w:rPr>
        <w:t xml:space="preserve">), which </w:t>
      </w:r>
      <w:r w:rsidRPr="0060399B">
        <w:rPr>
          <w:rStyle w:val="StyleUnderline"/>
        </w:rPr>
        <w:t>yields the</w:t>
      </w:r>
      <w:r w:rsidRPr="0060399B">
        <w:rPr>
          <w:sz w:val="16"/>
        </w:rPr>
        <w:t xml:space="preserve"> largest and </w:t>
      </w:r>
      <w:r w:rsidRPr="0060399B">
        <w:rPr>
          <w:rStyle w:val="Emphasis"/>
        </w:rPr>
        <w:t>most alarming</w:t>
      </w:r>
      <w:r w:rsidRPr="0060399B">
        <w:rPr>
          <w:rStyle w:val="StyleUnderline"/>
        </w:rPr>
        <w:t xml:space="preserve"> projected global warming of up to 4–8 °C</w:t>
      </w:r>
      <w:r w:rsidRPr="0060399B">
        <w:rPr>
          <w:sz w:val="16"/>
        </w:rPr>
        <w:t xml:space="preserve"> (66%) by 2080–2100, table 12.12 of the </w:t>
      </w:r>
      <w:r w:rsidRPr="0060399B">
        <w:rPr>
          <w:rStyle w:val="StyleUnderline"/>
        </w:rPr>
        <w:t>IPCC AR6</w:t>
      </w:r>
      <w:r w:rsidRPr="0060399B">
        <w:rPr>
          <w:sz w:val="16"/>
        </w:rPr>
        <w:t xml:space="preserve"> (Masson-Delmotte et al., 2021, p. 1856) </w:t>
      </w:r>
      <w:r w:rsidRPr="0060399B">
        <w:rPr>
          <w:rStyle w:val="Emphasis"/>
        </w:rPr>
        <w:t>already reports</w:t>
      </w:r>
      <w:r w:rsidRPr="0060399B">
        <w:rPr>
          <w:rStyle w:val="StyleUnderline"/>
        </w:rPr>
        <w:t xml:space="preserve"> for the </w:t>
      </w:r>
      <w:r w:rsidRPr="0060399B">
        <w:rPr>
          <w:rStyle w:val="Emphasis"/>
        </w:rPr>
        <w:t>entire 21st century</w:t>
      </w:r>
      <w:r w:rsidRPr="0060399B">
        <w:rPr>
          <w:rStyle w:val="StyleUnderline"/>
        </w:rPr>
        <w:t xml:space="preserve"> low confidence in the </w:t>
      </w:r>
      <w:r w:rsidRPr="0060399B">
        <w:rPr>
          <w:rStyle w:val="Emphasis"/>
        </w:rPr>
        <w:t>direction of any change</w:t>
      </w:r>
      <w:r w:rsidRPr="0060399B">
        <w:rPr>
          <w:rStyle w:val="StyleUnderline"/>
        </w:rPr>
        <w:t xml:space="preserve"> in the frequency</w:t>
      </w:r>
      <w:r w:rsidRPr="0060399B">
        <w:rPr>
          <w:sz w:val="16"/>
        </w:rPr>
        <w:t xml:space="preserve">, </w:t>
      </w:r>
      <w:r w:rsidRPr="0060399B">
        <w:rPr>
          <w:rStyle w:val="StyleUnderline"/>
        </w:rPr>
        <w:t>severity or extent of frost</w:t>
      </w:r>
      <w:r w:rsidRPr="0060399B">
        <w:rPr>
          <w:sz w:val="16"/>
        </w:rPr>
        <w:t xml:space="preserve">, </w:t>
      </w:r>
      <w:r w:rsidRPr="0060399B">
        <w:rPr>
          <w:rStyle w:val="StyleUnderline"/>
        </w:rPr>
        <w:t>river floods</w:t>
      </w:r>
      <w:r w:rsidRPr="0060399B">
        <w:rPr>
          <w:sz w:val="16"/>
        </w:rPr>
        <w:t xml:space="preserve">, </w:t>
      </w:r>
      <w:r w:rsidRPr="0060399B">
        <w:rPr>
          <w:rStyle w:val="StyleUnderline"/>
        </w:rPr>
        <w:t>landslides</w:t>
      </w:r>
      <w:r w:rsidRPr="0060399B">
        <w:rPr>
          <w:sz w:val="16"/>
        </w:rPr>
        <w:t xml:space="preserve">, </w:t>
      </w:r>
      <w:r w:rsidRPr="0060399B">
        <w:rPr>
          <w:rStyle w:val="StyleUnderline"/>
        </w:rPr>
        <w:t>aridity</w:t>
      </w:r>
      <w:r w:rsidRPr="0060399B">
        <w:rPr>
          <w:sz w:val="16"/>
        </w:rPr>
        <w:t xml:space="preserve">, </w:t>
      </w:r>
      <w:r w:rsidRPr="0060399B">
        <w:rPr>
          <w:rStyle w:val="StyleUnderline"/>
        </w:rPr>
        <w:t>hydrological drought</w:t>
      </w:r>
      <w:r w:rsidRPr="0060399B">
        <w:rPr>
          <w:sz w:val="16"/>
        </w:rPr>
        <w:t xml:space="preserve">, </w:t>
      </w:r>
      <w:r w:rsidRPr="0060399B">
        <w:rPr>
          <w:rStyle w:val="Emphasis"/>
        </w:rPr>
        <w:t>agricultural and ecological drought</w:t>
      </w:r>
      <w:r w:rsidRPr="0060399B">
        <w:rPr>
          <w:sz w:val="16"/>
        </w:rPr>
        <w:t xml:space="preserve">, </w:t>
      </w:r>
      <w:r w:rsidRPr="0060399B">
        <w:rPr>
          <w:rStyle w:val="Emphasis"/>
        </w:rPr>
        <w:t>fire weather</w:t>
      </w:r>
      <w:r w:rsidRPr="0060399B">
        <w:rPr>
          <w:sz w:val="16"/>
        </w:rPr>
        <w:t xml:space="preserve">, </w:t>
      </w:r>
      <w:r w:rsidRPr="0060399B">
        <w:rPr>
          <w:rStyle w:val="StyleUnderline"/>
        </w:rPr>
        <w:t>mean wind speed</w:t>
      </w:r>
      <w:r w:rsidRPr="0060399B">
        <w:rPr>
          <w:sz w:val="16"/>
        </w:rPr>
        <w:t xml:space="preserve">, </w:t>
      </w:r>
      <w:r w:rsidRPr="0060399B">
        <w:rPr>
          <w:rStyle w:val="StyleUnderline"/>
        </w:rPr>
        <w:t>severe wind storms</w:t>
      </w:r>
      <w:r w:rsidRPr="0060399B">
        <w:rPr>
          <w:sz w:val="16"/>
        </w:rPr>
        <w:t xml:space="preserve">, </w:t>
      </w:r>
      <w:r w:rsidRPr="0060399B">
        <w:rPr>
          <w:rStyle w:val="StyleUnderline"/>
        </w:rPr>
        <w:t>tropical cyclones</w:t>
      </w:r>
      <w:r w:rsidRPr="0060399B">
        <w:rPr>
          <w:sz w:val="16"/>
        </w:rPr>
        <w:t xml:space="preserve">, </w:t>
      </w:r>
      <w:r w:rsidRPr="0060399B">
        <w:rPr>
          <w:rStyle w:val="StyleUnderline"/>
        </w:rPr>
        <w:t>sand and dust storms</w:t>
      </w:r>
      <w:r w:rsidRPr="0060399B">
        <w:rPr>
          <w:sz w:val="16"/>
        </w:rPr>
        <w:t xml:space="preserve">, </w:t>
      </w:r>
      <w:r w:rsidRPr="0060399B">
        <w:rPr>
          <w:rStyle w:val="StyleUnderline"/>
        </w:rPr>
        <w:t xml:space="preserve">heavy snowfall and </w:t>
      </w:r>
      <w:r w:rsidRPr="0060399B">
        <w:rPr>
          <w:rStyle w:val="Emphasis"/>
        </w:rPr>
        <w:t>ice storms</w:t>
      </w:r>
      <w:r w:rsidRPr="0060399B">
        <w:rPr>
          <w:sz w:val="16"/>
        </w:rPr>
        <w:t xml:space="preserve">, </w:t>
      </w:r>
      <w:r w:rsidRPr="0060399B">
        <w:rPr>
          <w:rStyle w:val="StyleUnderline"/>
        </w:rPr>
        <w:t>hail</w:t>
      </w:r>
      <w:r w:rsidRPr="0060399B">
        <w:rPr>
          <w:sz w:val="16"/>
        </w:rPr>
        <w:t xml:space="preserve">, </w:t>
      </w:r>
      <w:r w:rsidRPr="0060399B">
        <w:rPr>
          <w:rStyle w:val="StyleUnderline"/>
        </w:rPr>
        <w:t>snow avalanche</w:t>
      </w:r>
      <w:r w:rsidRPr="0060399B">
        <w:rPr>
          <w:sz w:val="16"/>
        </w:rPr>
        <w:t xml:space="preserve">, </w:t>
      </w:r>
      <w:r w:rsidRPr="0060399B">
        <w:rPr>
          <w:rStyle w:val="StyleUnderline"/>
        </w:rPr>
        <w:t>coastal floods</w:t>
      </w:r>
      <w:r w:rsidRPr="0060399B">
        <w:rPr>
          <w:sz w:val="16"/>
        </w:rPr>
        <w:t xml:space="preserve">, </w:t>
      </w:r>
      <w:r w:rsidRPr="0060399B">
        <w:rPr>
          <w:rStyle w:val="StyleUnderline"/>
        </w:rPr>
        <w:t>coastal erosion</w:t>
      </w:r>
      <w:r w:rsidRPr="0060399B">
        <w:rPr>
          <w:sz w:val="16"/>
        </w:rPr>
        <w:t xml:space="preserve">, </w:t>
      </w:r>
      <w:r w:rsidRPr="0060399B">
        <w:rPr>
          <w:rStyle w:val="StyleUnderline"/>
        </w:rPr>
        <w:t>marine heatwaves</w:t>
      </w:r>
      <w:r w:rsidRPr="0060399B">
        <w:rPr>
          <w:sz w:val="16"/>
        </w:rPr>
        <w:t xml:space="preserve">, </w:t>
      </w:r>
      <w:r w:rsidRPr="0060399B">
        <w:rPr>
          <w:rStyle w:val="Emphasis"/>
        </w:rPr>
        <w:t>air pollution weather</w:t>
      </w:r>
      <w:r w:rsidRPr="0060399B">
        <w:rPr>
          <w:rStyle w:val="StyleUnderline"/>
        </w:rPr>
        <w:t xml:space="preserve"> or </w:t>
      </w:r>
      <w:r w:rsidRPr="0060399B">
        <w:rPr>
          <w:rStyle w:val="Emphasis"/>
        </w:rPr>
        <w:t>radiation</w:t>
      </w:r>
      <w:r w:rsidRPr="0060399B">
        <w:rPr>
          <w:rStyle w:val="StyleUnderline"/>
        </w:rPr>
        <w:t xml:space="preserve"> at earth’s surface</w:t>
      </w:r>
      <w:r w:rsidRPr="0060399B">
        <w:rPr>
          <w:sz w:val="16"/>
        </w:rPr>
        <w:t xml:space="preserve">. </w:t>
      </w:r>
      <w:r w:rsidRPr="0060399B">
        <w:rPr>
          <w:sz w:val="16"/>
          <w:szCs w:val="16"/>
        </w:rPr>
        <w:t>Medium and high confidence of changes</w:t>
      </w:r>
      <w:r w:rsidRPr="0060399B">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ABB8ECF" w14:textId="77777777" w:rsidR="004544F1" w:rsidRPr="0060399B" w:rsidRDefault="004544F1" w:rsidP="004544F1">
      <w:pPr>
        <w:rPr>
          <w:sz w:val="16"/>
        </w:rPr>
      </w:pPr>
      <w:r w:rsidRPr="0060399B">
        <w:rPr>
          <w:sz w:val="16"/>
        </w:rPr>
        <w:t xml:space="preserve">However, </w:t>
      </w:r>
      <w:r w:rsidRPr="0060399B">
        <w:rPr>
          <w:rStyle w:val="Emphasis"/>
        </w:rPr>
        <w:t>recent research</w:t>
      </w:r>
      <w:r w:rsidRPr="0060399B">
        <w:rPr>
          <w:rStyle w:val="StyleUnderline"/>
        </w:rPr>
        <w:t xml:space="preserve"> argued</w:t>
      </w:r>
      <w:r w:rsidRPr="0060399B">
        <w:rPr>
          <w:sz w:val="16"/>
        </w:rPr>
        <w:t xml:space="preserve"> that </w:t>
      </w:r>
      <w:r w:rsidRPr="0060399B">
        <w:rPr>
          <w:rStyle w:val="StyleUnderline"/>
        </w:rPr>
        <w:t>the alarmistic</w:t>
      </w:r>
      <w:r w:rsidRPr="0060399B">
        <w:rPr>
          <w:sz w:val="16"/>
        </w:rPr>
        <w:t xml:space="preserve"> SSP3-7.0 and </w:t>
      </w:r>
      <w:r w:rsidRPr="0060399B">
        <w:rPr>
          <w:rStyle w:val="Emphasis"/>
        </w:rPr>
        <w:t>SSP5-8.5 scenarios</w:t>
      </w:r>
      <w:r w:rsidRPr="0060399B">
        <w:rPr>
          <w:rStyle w:val="StyleUnderline"/>
        </w:rPr>
        <w:t xml:space="preserve"> are</w:t>
      </w:r>
      <w:r w:rsidRPr="0060399B">
        <w:rPr>
          <w:sz w:val="16"/>
        </w:rPr>
        <w:t xml:space="preserve"> likely and </w:t>
      </w:r>
      <w:r w:rsidRPr="0060399B">
        <w:rPr>
          <w:rStyle w:val="Emphasis"/>
        </w:rPr>
        <w:t>very likely unrealistic</w:t>
      </w:r>
      <w:r w:rsidRPr="0060399B">
        <w:rPr>
          <w:sz w:val="16"/>
        </w:rPr>
        <w:t xml:space="preserve">, respectively (Burgess et al., 2020, </w:t>
      </w:r>
      <w:proofErr w:type="spellStart"/>
      <w:r w:rsidRPr="0060399B">
        <w:rPr>
          <w:sz w:val="16"/>
        </w:rPr>
        <w:t>Hausfather</w:t>
      </w:r>
      <w:proofErr w:type="spellEnd"/>
      <w:r w:rsidRPr="0060399B">
        <w:rPr>
          <w:sz w:val="16"/>
        </w:rPr>
        <w:t xml:space="preserve"> and Peters, 2020, Pielke and Ritchie, 2021a). These studies indicate that the radiative forcing functions derived from the </w:t>
      </w:r>
      <w:r w:rsidRPr="0060399B">
        <w:rPr>
          <w:rStyle w:val="StyleUnderline"/>
        </w:rPr>
        <w:t>SSP2-4.5</w:t>
      </w:r>
      <w:r w:rsidRPr="0060399B">
        <w:rPr>
          <w:sz w:val="16"/>
        </w:rPr>
        <w:t xml:space="preserve"> (</w:t>
      </w:r>
      <w:r w:rsidRPr="0060399B">
        <w:rPr>
          <w:rStyle w:val="StyleUnderline"/>
        </w:rPr>
        <w:t>or</w:t>
      </w:r>
      <w:r w:rsidRPr="0060399B">
        <w:rPr>
          <w:sz w:val="16"/>
        </w:rPr>
        <w:t xml:space="preserve"> even </w:t>
      </w:r>
      <w:r w:rsidRPr="0060399B">
        <w:rPr>
          <w:rStyle w:val="StyleUnderline"/>
        </w:rPr>
        <w:t>SSP2-3.4</w:t>
      </w:r>
      <w:r w:rsidRPr="0060399B">
        <w:rPr>
          <w:sz w:val="16"/>
        </w:rPr>
        <w:t xml:space="preserve">) scenario </w:t>
      </w:r>
      <w:r w:rsidRPr="0060399B">
        <w:rPr>
          <w:rStyle w:val="StyleUnderline"/>
        </w:rPr>
        <w:t xml:space="preserve">are the </w:t>
      </w:r>
      <w:r w:rsidRPr="0060399B">
        <w:rPr>
          <w:rStyle w:val="Emphasis"/>
        </w:rPr>
        <w:t>most plausible</w:t>
      </w:r>
      <w:r w:rsidRPr="0060399B">
        <w:rPr>
          <w:sz w:val="16"/>
        </w:rPr>
        <w:t xml:space="preserve">. The SSP2-4.5 is a moderate scenario; it </w:t>
      </w:r>
      <w:r w:rsidRPr="0060399B">
        <w:rPr>
          <w:rStyle w:val="StyleUnderline"/>
        </w:rPr>
        <w:t>projects</w:t>
      </w:r>
      <w:r w:rsidRPr="0060399B">
        <w:rPr>
          <w:sz w:val="16"/>
        </w:rPr>
        <w:t xml:space="preserve"> about </w:t>
      </w:r>
      <w:r w:rsidRPr="0060399B">
        <w:rPr>
          <w:rStyle w:val="Emphasis"/>
        </w:rPr>
        <w:t>half of the 21st-century warming</w:t>
      </w:r>
      <w:r w:rsidRPr="0060399B">
        <w:rPr>
          <w:rStyle w:val="StyleUnderline"/>
        </w:rPr>
        <w:t xml:space="preserve"> than what the SSP5-8.5 scenario does</w:t>
      </w:r>
      <w:r w:rsidRPr="0060399B">
        <w:rPr>
          <w:sz w:val="16"/>
        </w:rPr>
        <w:t xml:space="preserve"> (Fig. 1) and is thus far less alarming.</w:t>
      </w:r>
    </w:p>
    <w:p w14:paraId="68626F6B" w14:textId="77777777" w:rsidR="004544F1" w:rsidRPr="0060399B" w:rsidRDefault="004544F1" w:rsidP="004544F1">
      <w:pPr>
        <w:rPr>
          <w:sz w:val="16"/>
        </w:rPr>
      </w:pPr>
      <w:r w:rsidRPr="0060399B">
        <w:rPr>
          <w:sz w:val="16"/>
        </w:rPr>
        <w:t xml:space="preserve">With the aforementioned factors in mind, it was proposed here to use only the SSP2-4.5 scenario and the GCMs with ECS ≤ 3 °C to </w:t>
      </w:r>
      <w:r w:rsidRPr="0060399B">
        <w:rPr>
          <w:rStyle w:val="Emphasis"/>
        </w:rPr>
        <w:t>more precisely</w:t>
      </w:r>
      <w:r w:rsidRPr="0060399B">
        <w:rPr>
          <w:rStyle w:val="StyleUnderline"/>
        </w:rPr>
        <w:t xml:space="preserve"> assess</w:t>
      </w:r>
      <w:r w:rsidRPr="0060399B">
        <w:rPr>
          <w:sz w:val="16"/>
        </w:rPr>
        <w:t xml:space="preserve"> “</w:t>
      </w:r>
      <w:r w:rsidRPr="0060399B">
        <w:rPr>
          <w:rStyle w:val="Emphasis"/>
        </w:rPr>
        <w:t>realistic</w:t>
      </w:r>
      <w:r w:rsidRPr="0060399B">
        <w:rPr>
          <w:sz w:val="16"/>
        </w:rPr>
        <w:t xml:space="preserve">” </w:t>
      </w:r>
      <w:r w:rsidRPr="0060399B">
        <w:rPr>
          <w:rStyle w:val="StyleUnderline"/>
        </w:rPr>
        <w:t>global and regional impacts and risks</w:t>
      </w:r>
      <w:r w:rsidRPr="0060399B">
        <w:rPr>
          <w:sz w:val="16"/>
        </w:rPr>
        <w:t xml:space="preserve"> that could be </w:t>
      </w:r>
      <w:r w:rsidRPr="0060399B">
        <w:rPr>
          <w:rStyle w:val="StyleUnderline"/>
        </w:rPr>
        <w:t>associated with climate changes</w:t>
      </w:r>
      <w:r w:rsidRPr="0060399B">
        <w:rPr>
          <w:sz w:val="16"/>
        </w:rPr>
        <w:t xml:space="preserve"> that are </w:t>
      </w:r>
      <w:r w:rsidRPr="0060399B">
        <w:rPr>
          <w:rStyle w:val="StyleUnderline"/>
        </w:rPr>
        <w:t>expected to occur in the 21st century</w:t>
      </w:r>
      <w:r w:rsidRPr="0060399B">
        <w:rPr>
          <w:sz w:val="16"/>
        </w:rPr>
        <w:t xml:space="preserve">, and to compare them with the Paris Agreement warming target of keeping global surface temperature &lt; 2 °C above the pre-industrial levels throughout the 21st century. </w:t>
      </w:r>
      <w:r w:rsidRPr="0060399B">
        <w:rPr>
          <w:rStyle w:val="StyleUnderline"/>
        </w:rPr>
        <w:t xml:space="preserve">To </w:t>
      </w:r>
      <w:r w:rsidRPr="0060399B">
        <w:rPr>
          <w:rStyle w:val="Emphasis"/>
        </w:rPr>
        <w:t>optimize the result</w:t>
      </w:r>
      <w:r w:rsidRPr="0060399B">
        <w:rPr>
          <w:sz w:val="16"/>
        </w:rPr>
        <w:t xml:space="preserve"> even more, the </w:t>
      </w:r>
      <w:r w:rsidRPr="0060399B">
        <w:rPr>
          <w:rStyle w:val="StyleUnderline"/>
        </w:rPr>
        <w:t>simulation ensembles containing</w:t>
      </w:r>
      <w:r w:rsidRPr="0060399B">
        <w:rPr>
          <w:sz w:val="16"/>
        </w:rPr>
        <w:t xml:space="preserve"> the </w:t>
      </w:r>
      <w:r w:rsidRPr="0060399B">
        <w:rPr>
          <w:rStyle w:val="StyleUnderline"/>
        </w:rPr>
        <w:t>low</w:t>
      </w:r>
      <w:r w:rsidRPr="0060399B">
        <w:rPr>
          <w:sz w:val="16"/>
        </w:rPr>
        <w:t xml:space="preserve">, </w:t>
      </w:r>
      <w:r w:rsidRPr="0060399B">
        <w:rPr>
          <w:rStyle w:val="StyleUnderline"/>
        </w:rPr>
        <w:t>medium</w:t>
      </w:r>
      <w:r w:rsidRPr="0060399B">
        <w:rPr>
          <w:sz w:val="16"/>
        </w:rPr>
        <w:t xml:space="preserve">, </w:t>
      </w:r>
      <w:r w:rsidRPr="0060399B">
        <w:rPr>
          <w:rStyle w:val="StyleUnderline"/>
        </w:rPr>
        <w:t xml:space="preserve">and high-ECS macro-GCMs were </w:t>
      </w:r>
      <w:r w:rsidRPr="0060399B">
        <w:rPr>
          <w:rStyle w:val="Emphasis"/>
        </w:rPr>
        <w:t>linearly scaled</w:t>
      </w:r>
      <w:r w:rsidRPr="0060399B">
        <w:rPr>
          <w:rStyle w:val="StyleUnderline"/>
        </w:rPr>
        <w:t xml:space="preserve"> to </w:t>
      </w:r>
      <w:r w:rsidRPr="0060399B">
        <w:rPr>
          <w:rStyle w:val="Emphasis"/>
        </w:rPr>
        <w:t>best reflect</w:t>
      </w:r>
      <w:r w:rsidRPr="0060399B">
        <w:rPr>
          <w:rStyle w:val="StyleUnderline"/>
        </w:rPr>
        <w:t xml:space="preserve"> the </w:t>
      </w:r>
      <w:r w:rsidRPr="0060399B">
        <w:rPr>
          <w:rStyle w:val="Emphasis"/>
        </w:rPr>
        <w:t>real global surface warming</w:t>
      </w:r>
      <w:r w:rsidRPr="0060399B">
        <w:rPr>
          <w:sz w:val="16"/>
        </w:rPr>
        <w:t xml:space="preserve"> recorded from 1980–1990 to 2012–2022.</w:t>
      </w:r>
    </w:p>
    <w:p w14:paraId="23593C02" w14:textId="77777777" w:rsidR="004544F1" w:rsidRPr="0060399B" w:rsidRDefault="004544F1" w:rsidP="004544F1">
      <w:pPr>
        <w:rPr>
          <w:sz w:val="16"/>
        </w:rPr>
      </w:pPr>
      <w:r w:rsidRPr="0060399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15FCDED" w14:textId="77777777" w:rsidR="004544F1" w:rsidRPr="0060399B" w:rsidRDefault="004544F1" w:rsidP="004544F1">
      <w:pPr>
        <w:rPr>
          <w:sz w:val="16"/>
        </w:rPr>
      </w:pPr>
      <w:r w:rsidRPr="0060399B">
        <w:rPr>
          <w:sz w:val="16"/>
        </w:rPr>
        <w:t xml:space="preserve">However, using only the low-ECS models (ECS ≤ 3.0 °C) and the SSP2-4.5 scenario, Table 3 suggests that </w:t>
      </w:r>
      <w:r w:rsidRPr="0060399B">
        <w:rPr>
          <w:rStyle w:val="Emphasis"/>
        </w:rPr>
        <w:t>global warming</w:t>
      </w:r>
      <w:r w:rsidRPr="0060399B">
        <w:rPr>
          <w:rStyle w:val="StyleUnderline"/>
        </w:rPr>
        <w:t xml:space="preserve"> in the 21st century will be </w:t>
      </w:r>
      <w:r w:rsidRPr="0060399B">
        <w:rPr>
          <w:rStyle w:val="Emphasis"/>
        </w:rPr>
        <w:t>moderate</w:t>
      </w:r>
      <w:r w:rsidRPr="0060399B">
        <w:rPr>
          <w:sz w:val="16"/>
        </w:rPr>
        <w:t xml:space="preserve">, </w:t>
      </w:r>
      <w:r w:rsidRPr="0060399B">
        <w:rPr>
          <w:rStyle w:val="StyleUnderline"/>
        </w:rPr>
        <w:t>ranging from 1.36 °C to 2.25 °C</w:t>
      </w:r>
      <w:r w:rsidRPr="0060399B">
        <w:rPr>
          <w:sz w:val="16"/>
        </w:rPr>
        <w:t xml:space="preserve"> (median 1.77 °C) </w:t>
      </w:r>
      <w:r w:rsidRPr="0060399B">
        <w:rPr>
          <w:rStyle w:val="StyleUnderline"/>
        </w:rPr>
        <w:t xml:space="preserve">by 2050 and from 1.96 °C to 2.83 </w:t>
      </w:r>
      <w:r w:rsidRPr="0060399B">
        <w:rPr>
          <w:rStyle w:val="StyleUnderline"/>
        </w:rPr>
        <w:lastRenderedPageBreak/>
        <w:t>°C</w:t>
      </w:r>
      <w:r w:rsidRPr="0060399B">
        <w:rPr>
          <w:sz w:val="16"/>
        </w:rPr>
        <w:t xml:space="preserve"> (median 2.28 °C) </w:t>
      </w:r>
      <w:r w:rsidRPr="0060399B">
        <w:rPr>
          <w:rStyle w:val="StyleUnderline"/>
        </w:rPr>
        <w:t>by 2080–2100</w:t>
      </w:r>
      <w:r w:rsidRPr="0060399B">
        <w:rPr>
          <w:sz w:val="16"/>
        </w:rPr>
        <w:t xml:space="preserve">, which partially overlaps with the upper warmer half of the climate projection obtained using the SSP1-2.6 scenario and the GCMs with ECS of 2.5–4.0 °C. Thus, </w:t>
      </w:r>
      <w:r w:rsidRPr="0060399B">
        <w:rPr>
          <w:rStyle w:val="StyleUnderline"/>
        </w:rPr>
        <w:t>climate change impacts and risks will worsen by the end of the 21st-century</w:t>
      </w:r>
      <w:r w:rsidRPr="0060399B">
        <w:rPr>
          <w:sz w:val="16"/>
        </w:rPr>
        <w:t xml:space="preserve">, albeit </w:t>
      </w:r>
      <w:r w:rsidRPr="0060399B">
        <w:rPr>
          <w:rStyle w:val="StyleUnderline"/>
        </w:rPr>
        <w:t xml:space="preserve">at a </w:t>
      </w:r>
      <w:r w:rsidRPr="0060399B">
        <w:rPr>
          <w:rStyle w:val="Emphasis"/>
        </w:rPr>
        <w:t>slower rate</w:t>
      </w:r>
      <w:r w:rsidRPr="0060399B">
        <w:rPr>
          <w:rStyle w:val="StyleUnderline"/>
        </w:rPr>
        <w:t xml:space="preserve"> than </w:t>
      </w:r>
      <w:r w:rsidRPr="0060399B">
        <w:rPr>
          <w:rStyle w:val="Emphasis"/>
        </w:rPr>
        <w:t>predicted by the IPCC</w:t>
      </w:r>
      <w:r w:rsidRPr="0060399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36BD597" w14:textId="77777777" w:rsidR="004544F1" w:rsidRPr="0060399B" w:rsidRDefault="004544F1" w:rsidP="004544F1">
      <w:pPr>
        <w:rPr>
          <w:sz w:val="16"/>
        </w:rPr>
      </w:pPr>
      <w:r w:rsidRPr="0060399B">
        <w:rPr>
          <w:sz w:val="16"/>
        </w:rPr>
        <w:t xml:space="preserve">I also proposed an alternative methodology for estimating “realistic” 21st-century climate projections and assessing their respective impacts and risks. In fact, the </w:t>
      </w:r>
      <w:r w:rsidRPr="0060399B">
        <w:rPr>
          <w:rStyle w:val="StyleUnderline"/>
        </w:rPr>
        <w:t>low-ECS macro-GCM</w:t>
      </w:r>
      <w:r w:rsidRPr="0060399B">
        <w:rPr>
          <w:sz w:val="16"/>
        </w:rPr>
        <w:t xml:space="preserve"> appears to be slightly </w:t>
      </w:r>
      <w:r w:rsidRPr="0060399B">
        <w:rPr>
          <w:rStyle w:val="Emphasis"/>
        </w:rPr>
        <w:t>warmer</w:t>
      </w:r>
      <w:r w:rsidRPr="0060399B">
        <w:rPr>
          <w:rStyle w:val="StyleUnderline"/>
        </w:rPr>
        <w:t xml:space="preserve"> than global surface temperature records</w:t>
      </w:r>
      <w:r w:rsidRPr="0060399B">
        <w:rPr>
          <w:sz w:val="16"/>
        </w:rPr>
        <w:t xml:space="preserve"> and there are serious concerns about the reliability of the global surface temperature records, which cannot be ignored. In fact, their </w:t>
      </w:r>
      <w:r w:rsidRPr="0060399B">
        <w:rPr>
          <w:rStyle w:val="StyleUnderline"/>
        </w:rPr>
        <w:t>warming</w:t>
      </w:r>
      <w:r w:rsidRPr="0060399B">
        <w:rPr>
          <w:sz w:val="16"/>
        </w:rPr>
        <w:t xml:space="preserve"> appears to be </w:t>
      </w:r>
      <w:r w:rsidRPr="0060399B">
        <w:rPr>
          <w:rStyle w:val="Emphasis"/>
        </w:rPr>
        <w:t>excessive</w:t>
      </w:r>
      <w:r w:rsidRPr="0060399B">
        <w:rPr>
          <w:rStyle w:val="StyleUnderline"/>
        </w:rPr>
        <w:t xml:space="preserve"> in comparison to </w:t>
      </w:r>
      <w:r w:rsidRPr="0060399B">
        <w:rPr>
          <w:rStyle w:val="Emphasis"/>
        </w:rPr>
        <w:t>alternative temperature records</w:t>
      </w:r>
      <w:r w:rsidRPr="0060399B">
        <w:rPr>
          <w:sz w:val="16"/>
        </w:rPr>
        <w:t xml:space="preserve">, </w:t>
      </w:r>
      <w:r w:rsidRPr="0060399B">
        <w:rPr>
          <w:rStyle w:val="StyleUnderline"/>
        </w:rPr>
        <w:t xml:space="preserve">such as </w:t>
      </w:r>
      <w:r w:rsidRPr="0060399B">
        <w:rPr>
          <w:rStyle w:val="Emphasis"/>
        </w:rPr>
        <w:t>satellite-based</w:t>
      </w:r>
      <w:r w:rsidRPr="0060399B">
        <w:rPr>
          <w:rStyle w:val="StyleUnderline"/>
        </w:rPr>
        <w:t xml:space="preserve"> ones</w:t>
      </w:r>
      <w:r w:rsidRPr="0060399B">
        <w:rPr>
          <w:sz w:val="16"/>
        </w:rPr>
        <w:t xml:space="preserve"> relative to the lower troposphere (Spencer et al., 2017, Zou et al., 2023), </w:t>
      </w:r>
      <w:r w:rsidRPr="0060399B">
        <w:rPr>
          <w:rStyle w:val="StyleUnderline"/>
        </w:rPr>
        <w:t>and</w:t>
      </w:r>
      <w:r w:rsidRPr="0060399B">
        <w:rPr>
          <w:sz w:val="16"/>
        </w:rPr>
        <w:t xml:space="preserve"> there are </w:t>
      </w:r>
      <w:r w:rsidRPr="0060399B">
        <w:rPr>
          <w:rStyle w:val="Emphasis"/>
        </w:rPr>
        <w:t>various evidences</w:t>
      </w:r>
      <w:r w:rsidRPr="0060399B">
        <w:rPr>
          <w:rStyle w:val="StyleUnderline"/>
        </w:rPr>
        <w:t xml:space="preserve"> suggesting their </w:t>
      </w:r>
      <w:r w:rsidRPr="0060399B">
        <w:rPr>
          <w:rStyle w:val="Emphasis"/>
        </w:rPr>
        <w:t>contamination</w:t>
      </w:r>
      <w:r w:rsidRPr="0060399B">
        <w:rPr>
          <w:rStyle w:val="StyleUnderline"/>
        </w:rPr>
        <w:t xml:space="preserve"> from urban heat islands and other </w:t>
      </w:r>
      <w:r w:rsidRPr="0060399B">
        <w:rPr>
          <w:rStyle w:val="Emphasis"/>
        </w:rPr>
        <w:t>non-climatic surface factors</w:t>
      </w:r>
      <w:r w:rsidRPr="0060399B">
        <w:rPr>
          <w:sz w:val="16"/>
        </w:rPr>
        <w:t xml:space="preserve"> (Connolly et al., 2021, </w:t>
      </w:r>
      <w:proofErr w:type="spellStart"/>
      <w:r w:rsidRPr="0060399B">
        <w:rPr>
          <w:sz w:val="16"/>
        </w:rPr>
        <w:t>Scafetta</w:t>
      </w:r>
      <w:proofErr w:type="spellEnd"/>
      <w:r w:rsidRPr="0060399B">
        <w:rPr>
          <w:sz w:val="16"/>
        </w:rPr>
        <w:t xml:space="preserve">, 2021a, </w:t>
      </w:r>
      <w:proofErr w:type="spellStart"/>
      <w:r w:rsidRPr="0060399B">
        <w:rPr>
          <w:sz w:val="16"/>
        </w:rPr>
        <w:t>Scafetta</w:t>
      </w:r>
      <w:proofErr w:type="spellEnd"/>
      <w:r w:rsidRPr="0060399B">
        <w:rPr>
          <w:sz w:val="16"/>
        </w:rPr>
        <w:t xml:space="preserve">, 2023b, Soon et al., 2023, Spencer, 2023). There are also concerns regarding the ability of the GCMs to properly reconstruct decadal to millennial natural climate oscillations (e.g.: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w:t>
      </w:r>
      <w:proofErr w:type="spellStart"/>
      <w:r w:rsidRPr="0060399B">
        <w:rPr>
          <w:sz w:val="16"/>
        </w:rPr>
        <w:t>Scafetta</w:t>
      </w:r>
      <w:proofErr w:type="spellEnd"/>
      <w:r w:rsidRPr="0060399B">
        <w:rPr>
          <w:sz w:val="16"/>
        </w:rPr>
        <w:t xml:space="preserve">, 2023c). As a result, </w:t>
      </w:r>
      <w:r w:rsidRPr="0060399B">
        <w:rPr>
          <w:rStyle w:val="Emphasis"/>
        </w:rPr>
        <w:t>all GCMs</w:t>
      </w:r>
      <w:r w:rsidRPr="0060399B">
        <w:rPr>
          <w:rStyle w:val="StyleUnderline"/>
        </w:rPr>
        <w:t xml:space="preserve"> may be </w:t>
      </w:r>
      <w:r w:rsidRPr="0060399B">
        <w:rPr>
          <w:rStyle w:val="Emphasis"/>
        </w:rPr>
        <w:t>grossly inadequate</w:t>
      </w:r>
      <w:r w:rsidRPr="0060399B">
        <w:rPr>
          <w:rStyle w:val="StyleUnderline"/>
        </w:rPr>
        <w:t xml:space="preserve"> for estimating climate change in the 21st century</w:t>
      </w:r>
      <w:r w:rsidRPr="0060399B">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AEDC931" w14:textId="77777777" w:rsidR="004544F1" w:rsidRPr="0060399B" w:rsidRDefault="004544F1" w:rsidP="004544F1">
      <w:pPr>
        <w:rPr>
          <w:sz w:val="16"/>
        </w:rPr>
      </w:pPr>
      <w:r w:rsidRPr="0060399B">
        <w:rPr>
          <w:sz w:val="16"/>
        </w:rPr>
        <w:t xml:space="preserve">To address the above issues, I have proposed an </w:t>
      </w:r>
      <w:r w:rsidRPr="0060399B">
        <w:rPr>
          <w:rStyle w:val="Emphasis"/>
        </w:rPr>
        <w:t>alternative methodology</w:t>
      </w:r>
      <w:r w:rsidRPr="0060399B">
        <w:rPr>
          <w:sz w:val="16"/>
        </w:rPr>
        <w:t xml:space="preserve"> that </w:t>
      </w:r>
      <w:r w:rsidRPr="0060399B">
        <w:rPr>
          <w:rStyle w:val="StyleUnderline"/>
        </w:rPr>
        <w:t xml:space="preserve">uses </w:t>
      </w:r>
      <w:r w:rsidRPr="0060399B">
        <w:rPr>
          <w:rStyle w:val="Emphasis"/>
        </w:rPr>
        <w:t>empirical modifications</w:t>
      </w:r>
      <w:r w:rsidRPr="0060399B">
        <w:rPr>
          <w:rStyle w:val="StyleUnderline"/>
        </w:rPr>
        <w:t xml:space="preserve"> of the </w:t>
      </w:r>
      <w:r w:rsidRPr="0060399B">
        <w:rPr>
          <w:rStyle w:val="Emphasis"/>
        </w:rPr>
        <w:t>actual GCM projection ensembles</w:t>
      </w:r>
      <w:r w:rsidRPr="0060399B">
        <w:rPr>
          <w:rStyle w:val="StyleUnderline"/>
        </w:rPr>
        <w:t xml:space="preserve"> via </w:t>
      </w:r>
      <w:r w:rsidRPr="0060399B">
        <w:rPr>
          <w:rStyle w:val="Emphasis"/>
        </w:rPr>
        <w:t>appropriate linear scaling</w:t>
      </w:r>
      <w:r w:rsidRPr="0060399B">
        <w:rPr>
          <w:sz w:val="16"/>
        </w:rPr>
        <w:t xml:space="preserve"> in such a way </w:t>
      </w:r>
      <w:r w:rsidRPr="0060399B">
        <w:rPr>
          <w:rStyle w:val="StyleUnderline"/>
        </w:rPr>
        <w:t>to simulate</w:t>
      </w:r>
      <w:r w:rsidRPr="0060399B">
        <w:rPr>
          <w:sz w:val="16"/>
        </w:rPr>
        <w:t xml:space="preserve"> the </w:t>
      </w:r>
      <w:r w:rsidRPr="0060399B">
        <w:rPr>
          <w:rStyle w:val="StyleUnderline"/>
        </w:rPr>
        <w:t xml:space="preserve">outputs of </w:t>
      </w:r>
      <w:r w:rsidRPr="0060399B">
        <w:rPr>
          <w:rStyle w:val="Emphasis"/>
        </w:rPr>
        <w:t>hypothetical climate models</w:t>
      </w:r>
      <w:r w:rsidRPr="0060399B">
        <w:rPr>
          <w:rStyle w:val="StyleUnderline"/>
        </w:rPr>
        <w:t xml:space="preserve"> that could </w:t>
      </w:r>
      <w:r w:rsidRPr="0060399B">
        <w:rPr>
          <w:rStyle w:val="Emphasis"/>
        </w:rPr>
        <w:t>accurately represent</w:t>
      </w:r>
      <w:r w:rsidRPr="0060399B">
        <w:rPr>
          <w:rStyle w:val="StyleUnderline"/>
        </w:rPr>
        <w:t xml:space="preserve"> the warming observed from 1980 to 2022</w:t>
      </w:r>
      <w:r w:rsidRPr="0060399B">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F4C0D48" w14:textId="77777777" w:rsidR="004544F1" w:rsidRPr="0060399B" w:rsidRDefault="004544F1" w:rsidP="004544F1">
      <w:pPr>
        <w:rPr>
          <w:sz w:val="16"/>
        </w:rPr>
      </w:pPr>
      <w:r w:rsidRPr="0060399B">
        <w:rPr>
          <w:sz w:val="16"/>
        </w:rPr>
        <w:t xml:space="preserve">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w:t>
      </w:r>
      <w:proofErr w:type="spellStart"/>
      <w:r w:rsidRPr="0060399B">
        <w:rPr>
          <w:sz w:val="16"/>
        </w:rPr>
        <w:t>Roeckner</w:t>
      </w:r>
      <w:proofErr w:type="spellEnd"/>
      <w:r w:rsidRPr="0060399B">
        <w:rPr>
          <w:sz w:val="16"/>
        </w:rPr>
        <w:t>, 2020, Mignot et al., 2021). Section 4 proposes and investigates several of these modeling approaches, the results of which are depicted in Fig. 5, Fig. 7.</w:t>
      </w:r>
    </w:p>
    <w:p w14:paraId="13A64AA4" w14:textId="77777777" w:rsidR="004544F1" w:rsidRPr="0060399B" w:rsidRDefault="004544F1" w:rsidP="004544F1">
      <w:pPr>
        <w:rPr>
          <w:sz w:val="16"/>
        </w:rPr>
      </w:pPr>
      <w:r w:rsidRPr="0060399B">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D8A33FE" w14:textId="77777777" w:rsidR="004544F1" w:rsidRPr="0060399B" w:rsidRDefault="004544F1" w:rsidP="004544F1">
      <w:pPr>
        <w:rPr>
          <w:sz w:val="16"/>
        </w:rPr>
      </w:pPr>
      <w:r w:rsidRPr="0060399B">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9F97CE0" w14:textId="77777777" w:rsidR="004544F1" w:rsidRPr="0060399B" w:rsidRDefault="004544F1" w:rsidP="004544F1">
      <w:pPr>
        <w:rPr>
          <w:sz w:val="16"/>
        </w:rPr>
      </w:pPr>
      <w:r w:rsidRPr="0060399B">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0399B">
        <w:rPr>
          <w:sz w:val="16"/>
        </w:rPr>
        <w:t>Scafetta</w:t>
      </w:r>
      <w:proofErr w:type="spellEnd"/>
      <w:r w:rsidRPr="0060399B">
        <w:rPr>
          <w:sz w:val="16"/>
        </w:rPr>
        <w:t xml:space="preserve">, 2010,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60399B">
        <w:rPr>
          <w:sz w:val="16"/>
        </w:rPr>
        <w:t>Scafetta</w:t>
      </w:r>
      <w:proofErr w:type="spellEnd"/>
      <w:r w:rsidRPr="0060399B">
        <w:rPr>
          <w:sz w:val="16"/>
        </w:rPr>
        <w:t xml:space="preserve">, 2013, </w:t>
      </w:r>
      <w:proofErr w:type="spellStart"/>
      <w:r w:rsidRPr="0060399B">
        <w:rPr>
          <w:sz w:val="16"/>
        </w:rPr>
        <w:t>Scafetta</w:t>
      </w:r>
      <w:proofErr w:type="spellEnd"/>
      <w:r w:rsidRPr="0060399B">
        <w:rPr>
          <w:sz w:val="16"/>
        </w:rPr>
        <w:t xml:space="preserve">, 2021b, </w:t>
      </w:r>
      <w:proofErr w:type="spellStart"/>
      <w:r w:rsidRPr="0060399B">
        <w:rPr>
          <w:sz w:val="16"/>
        </w:rPr>
        <w:t>Scafetta</w:t>
      </w:r>
      <w:proofErr w:type="spellEnd"/>
      <w:r w:rsidRPr="0060399B">
        <w:rPr>
          <w:sz w:val="16"/>
        </w:rPr>
        <w:t>, 2023c, Bates, 2016, Stefani, 2021).</w:t>
      </w:r>
    </w:p>
    <w:p w14:paraId="233882E8" w14:textId="77777777" w:rsidR="004544F1" w:rsidRPr="0060399B" w:rsidRDefault="004544F1" w:rsidP="004544F1">
      <w:pPr>
        <w:rPr>
          <w:sz w:val="16"/>
        </w:rPr>
      </w:pPr>
      <w:r w:rsidRPr="0060399B">
        <w:rPr>
          <w:sz w:val="16"/>
        </w:rPr>
        <w:t xml:space="preserve">In conclusion, as </w:t>
      </w:r>
      <w:proofErr w:type="spellStart"/>
      <w:r w:rsidRPr="0060399B">
        <w:rPr>
          <w:sz w:val="16"/>
        </w:rPr>
        <w:t>Hausfather</w:t>
      </w:r>
      <w:proofErr w:type="spellEnd"/>
      <w:r w:rsidRPr="0060399B">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60399B">
        <w:rPr>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0399B">
        <w:rPr>
          <w:sz w:val="16"/>
        </w:rPr>
        <w:t>Pörtner</w:t>
      </w:r>
      <w:proofErr w:type="spellEnd"/>
      <w:r w:rsidRPr="0060399B">
        <w:rPr>
          <w:sz w:val="16"/>
        </w:rPr>
        <w:t xml:space="preserve"> et al., 2022), Fig. 5, Fig. 7, Fig. 8 show that “</w:t>
      </w:r>
      <w:r w:rsidRPr="0060399B">
        <w:rPr>
          <w:rStyle w:val="Emphasis"/>
        </w:rPr>
        <w:t>realistic</w:t>
      </w:r>
      <w:r w:rsidRPr="0060399B">
        <w:rPr>
          <w:sz w:val="16"/>
        </w:rPr>
        <w:t xml:space="preserve">” </w:t>
      </w:r>
      <w:r w:rsidRPr="0060399B">
        <w:rPr>
          <w:rStyle w:val="StyleUnderline"/>
        </w:rPr>
        <w:t xml:space="preserve">climate change impacts and risks for the 21st century will likely be </w:t>
      </w:r>
      <w:r w:rsidRPr="0060399B">
        <w:rPr>
          <w:rStyle w:val="Emphasis"/>
        </w:rPr>
        <w:t>much more moderate</w:t>
      </w:r>
      <w:r w:rsidRPr="0060399B">
        <w:rPr>
          <w:rStyle w:val="StyleUnderline"/>
        </w:rPr>
        <w:t xml:space="preserve"> than what the IPCC claims</w:t>
      </w:r>
      <w:r w:rsidRPr="0060399B">
        <w:rPr>
          <w:sz w:val="16"/>
        </w:rPr>
        <w:t xml:space="preserve">. This is because there is a </w:t>
      </w:r>
      <w:r w:rsidRPr="0060399B">
        <w:rPr>
          <w:rStyle w:val="StyleUnderline"/>
        </w:rPr>
        <w:t xml:space="preserve">growing </w:t>
      </w:r>
      <w:r w:rsidRPr="0060399B">
        <w:rPr>
          <w:rStyle w:val="Emphasis"/>
        </w:rPr>
        <w:t>body of evidence</w:t>
      </w:r>
      <w:r w:rsidRPr="0060399B">
        <w:rPr>
          <w:sz w:val="16"/>
        </w:rPr>
        <w:t xml:space="preserve"> that </w:t>
      </w:r>
      <w:r w:rsidRPr="0060399B">
        <w:rPr>
          <w:rStyle w:val="StyleUnderline"/>
        </w:rPr>
        <w:t xml:space="preserve">the </w:t>
      </w:r>
      <w:r w:rsidRPr="0060399B">
        <w:rPr>
          <w:rStyle w:val="Emphasis"/>
        </w:rPr>
        <w:t>actual ECS</w:t>
      </w:r>
      <w:r w:rsidRPr="0060399B">
        <w:rPr>
          <w:rStyle w:val="StyleUnderline"/>
        </w:rPr>
        <w:t xml:space="preserve"> may be rather low </w:t>
      </w:r>
      <w:r w:rsidRPr="0060399B">
        <w:rPr>
          <w:sz w:val="16"/>
        </w:rPr>
        <w:t xml:space="preserve">(1.5–3.0 °C, or even 1–2 °C) </w:t>
      </w:r>
      <w:r w:rsidRPr="0060399B">
        <w:rPr>
          <w:rStyle w:val="StyleUnderline"/>
        </w:rPr>
        <w:t>for a variety of reasons</w:t>
      </w:r>
      <w:r w:rsidRPr="0060399B">
        <w:rPr>
          <w:sz w:val="16"/>
        </w:rPr>
        <w:t xml:space="preserve"> derived from direct CMIP6 GCM assessments, </w:t>
      </w:r>
      <w:r w:rsidRPr="0060399B">
        <w:rPr>
          <w:rStyle w:val="StyleUnderline"/>
        </w:rPr>
        <w:t xml:space="preserve">likely </w:t>
      </w:r>
      <w:r w:rsidRPr="0060399B">
        <w:rPr>
          <w:rStyle w:val="Emphasis"/>
        </w:rPr>
        <w:t>warming biases</w:t>
      </w:r>
      <w:r w:rsidRPr="0060399B">
        <w:rPr>
          <w:rStyle w:val="StyleUnderline"/>
        </w:rPr>
        <w:t xml:space="preserve"> affecting global surface temperature records</w:t>
      </w:r>
      <w:r w:rsidRPr="0060399B">
        <w:rPr>
          <w:sz w:val="16"/>
        </w:rPr>
        <w:t xml:space="preserve">, </w:t>
      </w:r>
      <w:r w:rsidRPr="0060399B">
        <w:rPr>
          <w:rStyle w:val="StyleUnderline"/>
        </w:rPr>
        <w:t>and</w:t>
      </w:r>
      <w:r w:rsidRPr="0060399B">
        <w:rPr>
          <w:sz w:val="16"/>
        </w:rPr>
        <w:t xml:space="preserve"> a (likely solar induced) </w:t>
      </w:r>
      <w:r w:rsidRPr="0060399B">
        <w:rPr>
          <w:rStyle w:val="Emphasis"/>
        </w:rPr>
        <w:t>natural variability</w:t>
      </w:r>
      <w:r w:rsidRPr="0060399B">
        <w:rPr>
          <w:rStyle w:val="StyleUnderline"/>
        </w:rPr>
        <w:t xml:space="preserve"> that the </w:t>
      </w:r>
      <w:r w:rsidRPr="0060399B">
        <w:rPr>
          <w:rStyle w:val="Emphasis"/>
        </w:rPr>
        <w:t>current climate models</w:t>
      </w:r>
      <w:r w:rsidRPr="0060399B">
        <w:rPr>
          <w:rStyle w:val="StyleUnderline"/>
        </w:rPr>
        <w:t xml:space="preserve"> do not reproduce</w:t>
      </w:r>
      <w:r w:rsidRPr="0060399B">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4A02B67A" w14:textId="77777777" w:rsidR="004544F1" w:rsidRPr="0060399B" w:rsidRDefault="004544F1" w:rsidP="004544F1">
      <w:pPr>
        <w:rPr>
          <w:sz w:val="16"/>
        </w:rPr>
      </w:pPr>
      <w:r w:rsidRPr="0060399B">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51F4900" w14:textId="77777777" w:rsidR="004544F1" w:rsidRPr="0060399B" w:rsidRDefault="004544F1" w:rsidP="004544F1">
      <w:pPr>
        <w:rPr>
          <w:sz w:val="16"/>
        </w:rPr>
      </w:pPr>
      <w:r w:rsidRPr="0060399B">
        <w:rPr>
          <w:sz w:val="16"/>
        </w:rPr>
        <w:t xml:space="preserve">As a result, despite predictions that the climate system would continue to warm throughout the 21st century, </w:t>
      </w:r>
      <w:r w:rsidRPr="0060399B">
        <w:rPr>
          <w:rStyle w:val="StyleUnderline"/>
        </w:rPr>
        <w:t xml:space="preserve">there is </w:t>
      </w:r>
      <w:r w:rsidRPr="0060399B">
        <w:rPr>
          <w:rStyle w:val="Emphasis"/>
          <w:sz w:val="30"/>
          <w:szCs w:val="30"/>
        </w:rPr>
        <w:t>no compelling evidence</w:t>
      </w:r>
      <w:r w:rsidRPr="0060399B">
        <w:rPr>
          <w:rStyle w:val="StyleUnderline"/>
        </w:rPr>
        <w:t xml:space="preserve"> of an </w:t>
      </w:r>
      <w:r w:rsidRPr="0060399B">
        <w:rPr>
          <w:rStyle w:val="Emphasis"/>
        </w:rPr>
        <w:t>impending global disaster</w:t>
      </w:r>
      <w:r w:rsidRPr="0060399B">
        <w:rPr>
          <w:rStyle w:val="StyleUnderline"/>
        </w:rPr>
        <w:t xml:space="preserve"> caused by manmade greenhouse gas emissions</w:t>
      </w:r>
      <w:r w:rsidRPr="0060399B">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C40674D" w14:textId="77777777" w:rsidR="004544F1" w:rsidRPr="0060399B" w:rsidRDefault="004544F1" w:rsidP="004544F1"/>
    <w:p w14:paraId="4DC8012A" w14:textId="5BC9C993" w:rsidR="004544F1" w:rsidRDefault="007C320D" w:rsidP="007C320D">
      <w:pPr>
        <w:pStyle w:val="Heading2"/>
      </w:pPr>
      <w:r>
        <w:lastRenderedPageBreak/>
        <w:t>Asteroids PIC</w:t>
      </w:r>
    </w:p>
    <w:p w14:paraId="29EC9CCE" w14:textId="3F59FFF4" w:rsidR="007C320D" w:rsidRDefault="007C320D" w:rsidP="007C320D">
      <w:pPr>
        <w:pStyle w:val="Heading3"/>
      </w:pPr>
      <w:r>
        <w:lastRenderedPageBreak/>
        <w:t>Solvency---1AR</w:t>
      </w:r>
    </w:p>
    <w:p w14:paraId="1327CD37" w14:textId="4348436E" w:rsidR="007C320D" w:rsidRDefault="00C8750E" w:rsidP="00C8750E">
      <w:pPr>
        <w:pStyle w:val="Heading4"/>
      </w:pPr>
      <w:r>
        <w:t xml:space="preserve">Can’t solve </w:t>
      </w:r>
      <w:r w:rsidRPr="00C8750E">
        <w:rPr>
          <w:u w:val="single"/>
        </w:rPr>
        <w:t>accidents</w:t>
      </w:r>
      <w:r>
        <w:t xml:space="preserve">. Uncrewed launch platforms cause </w:t>
      </w:r>
      <w:r w:rsidRPr="00C8750E">
        <w:rPr>
          <w:u w:val="single"/>
        </w:rPr>
        <w:t>nuclear war</w:t>
      </w:r>
      <w:r>
        <w:t>.</w:t>
      </w:r>
    </w:p>
    <w:p w14:paraId="791FA9F7" w14:textId="43192F69" w:rsidR="00C8750E" w:rsidRPr="00C8750E" w:rsidRDefault="00C8750E" w:rsidP="00C8750E">
      <w:r w:rsidRPr="00577C44">
        <w:rPr>
          <w:rStyle w:val="Style13ptBold"/>
        </w:rPr>
        <w:t>Depp &amp; Scharre 24</w:t>
      </w:r>
      <w:r>
        <w:t xml:space="preserve">. </w:t>
      </w:r>
      <w:r w:rsidRPr="0024216B">
        <w:t>Michael Depp, research associate with the AI safety and stability project at the CNAS.</w:t>
      </w:r>
      <w:r>
        <w:t xml:space="preserve"> </w:t>
      </w:r>
      <w:r w:rsidRPr="0024216B">
        <w:t>Paul Scharre, executive vice president and director of studies at CNAS. January</w:t>
      </w:r>
      <w:r w:rsidRPr="00CA2CB3">
        <w:t xml:space="preserve"> 16 2024. “Artific</w:t>
      </w:r>
      <w:r>
        <w:t xml:space="preserve">ial Intelligence and Nuclear Stability.” War On </w:t>
      </w:r>
      <w:proofErr w:type="gramStart"/>
      <w:r>
        <w:t>The</w:t>
      </w:r>
      <w:proofErr w:type="gramEnd"/>
      <w:r>
        <w:t xml:space="preserve"> Rocks, </w:t>
      </w:r>
      <w:r w:rsidR="00FC4F80" w:rsidRPr="00A95942">
        <w:t>https://warontherocks.com/2024/01/artificial-intelligence-and-nuclear-stability/</w:t>
      </w:r>
      <w:r w:rsidR="00FC4F80">
        <w:t>. TDI</w:t>
      </w:r>
    </w:p>
    <w:p w14:paraId="3654A11D" w14:textId="77777777" w:rsidR="00C8750E" w:rsidRPr="00C8750E" w:rsidRDefault="00C8750E" w:rsidP="00C8750E">
      <w:pPr>
        <w:rPr>
          <w:sz w:val="16"/>
          <w:szCs w:val="16"/>
        </w:rPr>
      </w:pPr>
      <w:r w:rsidRPr="00C8750E">
        <w:rPr>
          <w:sz w:val="16"/>
          <w:szCs w:val="16"/>
        </w:rPr>
        <w:t>Nuclear Weapons and Uncrewed Vehicles</w:t>
      </w:r>
    </w:p>
    <w:p w14:paraId="67B5A3C2" w14:textId="0E7C4772" w:rsidR="00C8750E" w:rsidRPr="00C8750E" w:rsidRDefault="00C8750E" w:rsidP="00C8750E">
      <w:pPr>
        <w:rPr>
          <w:sz w:val="16"/>
        </w:rPr>
      </w:pPr>
      <w:r w:rsidRPr="00C8750E">
        <w:rPr>
          <w:sz w:val="16"/>
        </w:rPr>
        <w:t xml:space="preserve">The United States should similarly clarify its policy for nuclear weapons on uncrewed vehicles. The United States is producing a new nuclear-capable strategic bomber, the B-21, that will be able to perform uncrewed missions in the future, and is developing large undersea uncrewed vehicles that could carry weapons payloads. U.S. military officers have stated a strong reticence for placing nuclear weapons aboard uncrewed platforms. In 2016, then-Commander of Air Force Global Strike Command Gen. Robin Rand noted that the B-21 would always be crewed when carrying nuclear weapons: “If you had to pin me down, I like the man in the loop; the pilot, the woman in the loop, very much, particularly as we do the dual-capable mission with nuclear weapons.” General Rand’s sentiment may be shared among senior military officers, but it is not official policy. </w:t>
      </w:r>
      <w:r w:rsidRPr="00C8750E">
        <w:rPr>
          <w:rStyle w:val="StyleUnderline"/>
        </w:rPr>
        <w:t xml:space="preserve">The United States should adopt an official policy that nuclear weapons will </w:t>
      </w:r>
      <w:r w:rsidRPr="00C8750E">
        <w:rPr>
          <w:rStyle w:val="Emphasis"/>
        </w:rPr>
        <w:t>not</w:t>
      </w:r>
      <w:r w:rsidRPr="00C8750E">
        <w:rPr>
          <w:rStyle w:val="StyleUnderline"/>
        </w:rPr>
        <w:t xml:space="preserve"> be placed aboard </w:t>
      </w:r>
      <w:r w:rsidRPr="00C8750E">
        <w:rPr>
          <w:rStyle w:val="Emphasis"/>
        </w:rPr>
        <w:t>recoverable uncrewed platforms</w:t>
      </w:r>
      <w:r w:rsidRPr="00C8750E">
        <w:rPr>
          <w:sz w:val="16"/>
        </w:rPr>
        <w:t xml:space="preserve">. </w:t>
      </w:r>
      <w:r w:rsidRPr="00C8750E">
        <w:rPr>
          <w:rStyle w:val="StyleUnderline"/>
        </w:rPr>
        <w:t>Establishing this policy</w:t>
      </w:r>
      <w:r w:rsidRPr="00C8750E">
        <w:rPr>
          <w:sz w:val="16"/>
        </w:rPr>
        <w:t xml:space="preserve"> could help </w:t>
      </w:r>
      <w:r w:rsidRPr="00C8750E">
        <w:rPr>
          <w:rStyle w:val="Emphasis"/>
        </w:rPr>
        <w:t>provide guidance</w:t>
      </w:r>
      <w:r w:rsidRPr="00C8750E">
        <w:rPr>
          <w:sz w:val="16"/>
        </w:rPr>
        <w:t xml:space="preserve"> </w:t>
      </w:r>
      <w:r w:rsidRPr="00C8750E">
        <w:rPr>
          <w:rStyle w:val="StyleUnderline"/>
        </w:rPr>
        <w:t>to</w:t>
      </w:r>
      <w:r w:rsidRPr="00C8750E">
        <w:rPr>
          <w:sz w:val="16"/>
        </w:rPr>
        <w:t xml:space="preserve"> </w:t>
      </w:r>
      <w:r w:rsidRPr="00C8750E">
        <w:rPr>
          <w:rStyle w:val="Emphasis"/>
        </w:rPr>
        <w:t>weapons developers</w:t>
      </w:r>
      <w:r w:rsidRPr="00C8750E">
        <w:rPr>
          <w:sz w:val="16"/>
        </w:rPr>
        <w:t xml:space="preserve"> </w:t>
      </w:r>
      <w:r w:rsidRPr="00C8750E">
        <w:rPr>
          <w:rStyle w:val="StyleUnderline"/>
        </w:rPr>
        <w:t xml:space="preserve">and the services about the </w:t>
      </w:r>
      <w:r w:rsidRPr="00C8750E">
        <w:rPr>
          <w:rStyle w:val="Emphasis"/>
        </w:rPr>
        <w:t>appropriate role</w:t>
      </w:r>
      <w:r w:rsidRPr="00C8750E">
        <w:rPr>
          <w:rStyle w:val="StyleUnderline"/>
        </w:rPr>
        <w:t xml:space="preserve"> for uncrewed platforms in </w:t>
      </w:r>
      <w:r w:rsidRPr="00C8750E">
        <w:rPr>
          <w:rStyle w:val="Emphasis"/>
        </w:rPr>
        <w:t>nuclear operations</w:t>
      </w:r>
      <w:r w:rsidRPr="00C8750E">
        <w:rPr>
          <w:rStyle w:val="StyleUnderline"/>
        </w:rPr>
        <w:t xml:space="preserve"> as the Department of Defense fields larger uncrewed and optionally crewed platforms</w:t>
      </w:r>
      <w:r w:rsidRPr="00C8750E">
        <w:rPr>
          <w:sz w:val="16"/>
        </w:rPr>
        <w:t>. </w:t>
      </w:r>
    </w:p>
    <w:p w14:paraId="0F1DDDE7" w14:textId="0F45C621" w:rsidR="004544F1" w:rsidRPr="00A50B52" w:rsidRDefault="00C8750E" w:rsidP="004544F1">
      <w:pPr>
        <w:rPr>
          <w:sz w:val="16"/>
        </w:rPr>
      </w:pPr>
      <w:r w:rsidRPr="00C8750E">
        <w:rPr>
          <w:sz w:val="16"/>
        </w:rPr>
        <w:t xml:space="preserve">Nuclear weapons have long been placed on uncrewed delivery vehicles, such as ballistic and cruise missiles, but placing nuclear weapons on a recoverable uncrewed platform such as a bomber is fundamentally different. </w:t>
      </w:r>
      <w:r w:rsidRPr="00C8750E">
        <w:rPr>
          <w:rStyle w:val="StyleUnderline"/>
        </w:rPr>
        <w:t xml:space="preserve">A human decision to launch a nuclear missile is a decision to carry out a </w:t>
      </w:r>
      <w:r w:rsidRPr="00C8750E">
        <w:rPr>
          <w:rStyle w:val="Emphasis"/>
        </w:rPr>
        <w:t>nuclear strike</w:t>
      </w:r>
      <w:r w:rsidRPr="00C8750E">
        <w:rPr>
          <w:sz w:val="16"/>
        </w:rPr>
        <w:t xml:space="preserve">. Humans could send a recoverable, two-way uncrewed platform, such as a drone bomber or undersea autonomous vehicle, out on patrol. In that case, the human decision to launch the nuclear-armed drone would not yet be a decision to carry out a nuclear strike. Instead, the drone could be sent on patrol as an escalation signal or to preposition in case of a later decision to launch a nuclear attack. </w:t>
      </w:r>
      <w:r w:rsidRPr="00C8750E">
        <w:rPr>
          <w:rStyle w:val="StyleUnderline"/>
        </w:rPr>
        <w:t>Doing so would put </w:t>
      </w:r>
      <w:r w:rsidRPr="00C8750E">
        <w:rPr>
          <w:rStyle w:val="Emphasis"/>
        </w:rPr>
        <w:t>enormous faith</w:t>
      </w:r>
      <w:r w:rsidRPr="00C8750E">
        <w:rPr>
          <w:rStyle w:val="StyleUnderline"/>
        </w:rPr>
        <w:t> in</w:t>
      </w:r>
      <w:r w:rsidRPr="00C8750E">
        <w:rPr>
          <w:sz w:val="16"/>
        </w:rPr>
        <w:t xml:space="preserve"> the drone’s </w:t>
      </w:r>
      <w:r w:rsidRPr="00C8750E">
        <w:rPr>
          <w:rStyle w:val="StyleUnderline"/>
        </w:rPr>
        <w:t>communications links and on-board automation, both of which may be unreliable</w:t>
      </w:r>
      <w:r w:rsidRPr="00C8750E">
        <w:rPr>
          <w:sz w:val="16"/>
        </w:rPr>
        <w:t>. </w:t>
      </w:r>
    </w:p>
    <w:p w14:paraId="2E887E1D" w14:textId="72F1C75B" w:rsidR="00A407F3" w:rsidRDefault="00A50B52" w:rsidP="00A50B52">
      <w:pPr>
        <w:pStyle w:val="Heading1"/>
      </w:pPr>
      <w:r>
        <w:lastRenderedPageBreak/>
        <w:t>Negative</w:t>
      </w:r>
      <w:r w:rsidR="0015422F">
        <w:t>---Autonomous Weapons</w:t>
      </w:r>
    </w:p>
    <w:p w14:paraId="61AFC552" w14:textId="768ECDC5" w:rsidR="00FF1D2A" w:rsidRPr="00FF1D2A" w:rsidRDefault="00A50B52" w:rsidP="00FF1D2A">
      <w:pPr>
        <w:pStyle w:val="Heading2"/>
      </w:pPr>
      <w:r>
        <w:lastRenderedPageBreak/>
        <w:t>Counterplans</w:t>
      </w:r>
    </w:p>
    <w:p w14:paraId="021B84A8" w14:textId="33B95B27" w:rsidR="00A407F3" w:rsidRDefault="00FF1D2A" w:rsidP="00A407F3">
      <w:pPr>
        <w:pStyle w:val="Heading3"/>
      </w:pPr>
      <w:r>
        <w:lastRenderedPageBreak/>
        <w:t>Dead Hand CP</w:t>
      </w:r>
      <w:r w:rsidR="00A407F3">
        <w:t>---1NC</w:t>
      </w:r>
    </w:p>
    <w:p w14:paraId="692ABC53" w14:textId="2787A49B" w:rsidR="00A407F3" w:rsidRDefault="00A407F3" w:rsidP="00A407F3">
      <w:pPr>
        <w:pStyle w:val="Heading4"/>
      </w:pPr>
      <w:r>
        <w:t xml:space="preserve">States should restrict autonomous nuclear weapons to only launch in the event of lost communication between nuclear command and fielded forces. </w:t>
      </w:r>
    </w:p>
    <w:p w14:paraId="572A7FFB" w14:textId="77777777" w:rsidR="00A407F3" w:rsidRPr="00A407F3" w:rsidRDefault="00A407F3" w:rsidP="00A407F3"/>
    <w:p w14:paraId="5CE9A44B" w14:textId="77777777" w:rsidR="00A407F3" w:rsidRPr="00FF0BE3" w:rsidRDefault="00A407F3" w:rsidP="00A407F3">
      <w:pPr>
        <w:pStyle w:val="Heading4"/>
      </w:pPr>
      <w:r>
        <w:t>The counterplan establishes a dead-hand posture---avoids deterrence collapse.</w:t>
      </w:r>
    </w:p>
    <w:p w14:paraId="0A50BD4C" w14:textId="0C5F03E0" w:rsidR="00A407F3" w:rsidRDefault="00A407F3" w:rsidP="00A407F3">
      <w:r w:rsidRPr="00E24AC7">
        <w:rPr>
          <w:rStyle w:val="Style13ptBold"/>
        </w:rPr>
        <w:t>Lowther &amp; McGiffin 24</w:t>
      </w:r>
      <w:r w:rsidRPr="00495677">
        <w:t xml:space="preserve"> – </w:t>
      </w:r>
      <w:r>
        <w:t xml:space="preserve">Adam, </w:t>
      </w:r>
      <w:r w:rsidRPr="0052407D">
        <w:t>Ph.D., is the vice president for research at the National Institute for Deterrence Studies</w:t>
      </w:r>
      <w:r>
        <w:t xml:space="preserve">; Curtis, </w:t>
      </w:r>
      <w:r w:rsidRPr="0052407D">
        <w:t>vice president for education at the National Institute for Deterrence Studies and a visiting assistant professor at Missouri State University</w:t>
      </w:r>
      <w:r w:rsidRPr="00495677">
        <w:t xml:space="preserve">, 3-28-2024, "America Needs a Dead Hand More than Ever", War on the Rocks, </w:t>
      </w:r>
      <w:r w:rsidRPr="00A95942">
        <w:t>https://warontherocks.com/2024/03/america-needs-a-dead-hand-more-than-ever/</w:t>
      </w:r>
      <w:r w:rsidR="00FC4F80">
        <w:t>. TDI</w:t>
      </w:r>
    </w:p>
    <w:p w14:paraId="567ABD3D" w14:textId="77777777" w:rsidR="00A407F3" w:rsidRPr="00AD4801" w:rsidRDefault="00A407F3" w:rsidP="00A407F3">
      <w:pPr>
        <w:rPr>
          <w:sz w:val="14"/>
        </w:rPr>
      </w:pPr>
      <w:r w:rsidRPr="00AD4801">
        <w:rPr>
          <w:sz w:val="14"/>
        </w:rPr>
        <w:t>The Dead Hand</w:t>
      </w:r>
    </w:p>
    <w:p w14:paraId="3DBAA294" w14:textId="77777777" w:rsidR="00A407F3" w:rsidRPr="00AD4801" w:rsidRDefault="00A407F3" w:rsidP="00A407F3">
      <w:pPr>
        <w:rPr>
          <w:sz w:val="14"/>
        </w:rPr>
      </w:pPr>
      <w:r w:rsidRPr="00AD4801">
        <w:rPr>
          <w:sz w:val="14"/>
        </w:rPr>
        <w:t>The “dead man switch” was first developed as a “fail-safe” mechanism with the introduction of electric trams/streetcars in the United States at the beginning of the 20th century. Dead man switches are now a common safety feature in everything from snowmobiles to Tesla automobiles.</w:t>
      </w:r>
    </w:p>
    <w:p w14:paraId="3BFBE44D" w14:textId="77777777" w:rsidR="00A407F3" w:rsidRPr="00AD4801" w:rsidRDefault="00A407F3" w:rsidP="00A407F3">
      <w:pPr>
        <w:rPr>
          <w:sz w:val="14"/>
        </w:rPr>
      </w:pPr>
      <w:r w:rsidRPr="00AD4801">
        <w:rPr>
          <w:sz w:val="14"/>
        </w:rPr>
        <w:t>America is no stranger to “fail-fatal” systems either. The Special Weapons Emergency Separation System, also known informally as the dead man’s switch, was a nuclear bomb detonation system built into early B-52 bombers during the Cold War. It ensured that in case of crew incapacitation due to enemy defenses, the nuclear weapons would still detonate once the aircraft dropped below a pre-set altitude.</w:t>
      </w:r>
    </w:p>
    <w:p w14:paraId="49724453" w14:textId="77777777" w:rsidR="00A407F3" w:rsidRPr="008368B6" w:rsidRDefault="00A407F3" w:rsidP="00A407F3">
      <w:pPr>
        <w:rPr>
          <w:rStyle w:val="StyleUnderline"/>
        </w:rPr>
      </w:pPr>
      <w:r w:rsidRPr="00AD4801">
        <w:rPr>
          <w:sz w:val="14"/>
        </w:rPr>
        <w:t xml:space="preserve">The Soviet/Russian </w:t>
      </w:r>
      <w:r w:rsidRPr="008368B6">
        <w:rPr>
          <w:rStyle w:val="StyleUnderline"/>
        </w:rPr>
        <w:t>Perimeter</w:t>
      </w:r>
      <w:r w:rsidRPr="00AD4801">
        <w:rPr>
          <w:sz w:val="14"/>
        </w:rPr>
        <w:t xml:space="preserve"> system, when activated, </w:t>
      </w:r>
      <w:r w:rsidRPr="008368B6">
        <w:rPr>
          <w:rStyle w:val="StyleUnderline"/>
        </w:rPr>
        <w:t xml:space="preserve">maintains </w:t>
      </w:r>
      <w:r w:rsidRPr="008368B6">
        <w:rPr>
          <w:rStyle w:val="Emphasis"/>
        </w:rPr>
        <w:t>constant communication</w:t>
      </w:r>
      <w:r w:rsidRPr="008368B6">
        <w:rPr>
          <w:rStyle w:val="StyleUnderline"/>
        </w:rPr>
        <w:t xml:space="preserve"> with the command authority. If </w:t>
      </w:r>
      <w:r w:rsidRPr="008368B6">
        <w:rPr>
          <w:rStyle w:val="Emphasis"/>
        </w:rPr>
        <w:t xml:space="preserve">contact is lost </w:t>
      </w:r>
      <w:r w:rsidRPr="008368B6">
        <w:rPr>
          <w:rStyle w:val="StyleUnderline"/>
        </w:rPr>
        <w:t xml:space="preserve">between the leadership and fielded forces, the system is designed to take this loss to mean an </w:t>
      </w:r>
      <w:r w:rsidRPr="008368B6">
        <w:rPr>
          <w:rStyle w:val="Emphasis"/>
        </w:rPr>
        <w:t>American decapitation</w:t>
      </w:r>
      <w:r w:rsidRPr="008368B6">
        <w:rPr>
          <w:rStyle w:val="StyleUnderline"/>
        </w:rPr>
        <w:t xml:space="preserve"> strike has taken out the command authority. This leads to the </w:t>
      </w:r>
      <w:r w:rsidRPr="008368B6">
        <w:rPr>
          <w:rStyle w:val="Emphasis"/>
        </w:rPr>
        <w:t>launch of missiles equipped to transmit authorization codes</w:t>
      </w:r>
      <w:r w:rsidRPr="008368B6">
        <w:rPr>
          <w:rStyle w:val="StyleUnderline"/>
        </w:rPr>
        <w:t xml:space="preserve"> to nuclear forces, which then launch against the United States.</w:t>
      </w:r>
    </w:p>
    <w:p w14:paraId="3FB402A3" w14:textId="77777777" w:rsidR="00A407F3" w:rsidRPr="00AD4801" w:rsidRDefault="00A407F3" w:rsidP="00A407F3">
      <w:pPr>
        <w:rPr>
          <w:sz w:val="14"/>
        </w:rPr>
      </w:pPr>
      <w:r w:rsidRPr="00AD4801">
        <w:rPr>
          <w:sz w:val="14"/>
        </w:rPr>
        <w:t>Although there is disagreement, it appears the Soviet Union created Perimeter in order to both deter the United States from targeting the Soviet leadership, part of the American counterforce targeting strategy, and give the Soviet leadership an opportunity to ride out a first strike without losing the opportunity for a second strike. In other words, Perimeter’s existence, at least theoretically, gave Soviet leaders confidence in their secure second-strike capability, in the event of their deaths.</w:t>
      </w:r>
    </w:p>
    <w:p w14:paraId="77D602ED" w14:textId="77777777" w:rsidR="00A407F3" w:rsidRPr="00AD4801" w:rsidRDefault="00A407F3" w:rsidP="00A407F3">
      <w:pPr>
        <w:rPr>
          <w:sz w:val="14"/>
        </w:rPr>
      </w:pPr>
      <w:r w:rsidRPr="00E83901">
        <w:rPr>
          <w:rStyle w:val="StyleUnderline"/>
        </w:rPr>
        <w:t xml:space="preserve">An American dead hand would serve a similar purpose. As an artificial intelligence-enabled system, it is </w:t>
      </w:r>
      <w:r w:rsidRPr="00AD6C7D">
        <w:rPr>
          <w:rStyle w:val="Emphasis"/>
        </w:rPr>
        <w:t>far more accurate</w:t>
      </w:r>
      <w:r w:rsidRPr="00E83901">
        <w:rPr>
          <w:rStyle w:val="StyleUnderline"/>
        </w:rPr>
        <w:t xml:space="preserve"> to see the dead hand as a </w:t>
      </w:r>
      <w:r w:rsidRPr="00AD6C7D">
        <w:rPr>
          <w:rStyle w:val="Emphasis"/>
        </w:rPr>
        <w:t>system of systems</w:t>
      </w:r>
      <w:r w:rsidRPr="00E83901">
        <w:rPr>
          <w:rStyle w:val="StyleUnderline"/>
        </w:rPr>
        <w:t xml:space="preserve"> with a wide variety of algorithms embedded into the systems that comprise the nuclear command, control, and communications system. </w:t>
      </w:r>
      <w:r w:rsidRPr="00AD4801">
        <w:rPr>
          <w:sz w:val="14"/>
        </w:rPr>
        <w:t xml:space="preserve">With a combination of hard coding and algorithms, </w:t>
      </w:r>
      <w:r w:rsidRPr="00E83901">
        <w:rPr>
          <w:rStyle w:val="StyleUnderline"/>
        </w:rPr>
        <w:t xml:space="preserve">such a system would employ algorithms where it makes sense to </w:t>
      </w:r>
      <w:r w:rsidRPr="00AD6C7D">
        <w:rPr>
          <w:rStyle w:val="Emphasis"/>
        </w:rPr>
        <w:t>perform discrete functions</w:t>
      </w:r>
      <w:r w:rsidRPr="00E83901">
        <w:rPr>
          <w:rStyle w:val="StyleUnderline"/>
        </w:rPr>
        <w:t xml:space="preserve"> — like assessing data from space-based overhead persistent infrared systems.</w:t>
      </w:r>
      <w:r w:rsidRPr="00AD4801">
        <w:rPr>
          <w:sz w:val="14"/>
        </w:rPr>
        <w:t xml:space="preserve"> This is but one example of how a process — evaluating infrared signatures to determine if they are indicative of an intercontinental ballistic missile launch — can be turned over to a set of algorithms that process data faster than the current system. It is also worth noting that the current system of systems collects abundant data, which can serve to train future algorithms on discrete tasks.</w:t>
      </w:r>
    </w:p>
    <w:p w14:paraId="683B2486" w14:textId="77777777" w:rsidR="00A407F3" w:rsidRPr="00AD4801" w:rsidRDefault="00A407F3" w:rsidP="00A407F3">
      <w:pPr>
        <w:rPr>
          <w:sz w:val="14"/>
        </w:rPr>
      </w:pPr>
      <w:r w:rsidRPr="00AD4801">
        <w:rPr>
          <w:sz w:val="14"/>
        </w:rPr>
        <w:t>Keep in mind, where artificial intelligence tools are embedded in a specific system, each function is performed by multiple algorithms of differing design that must all agree on their assessment for the data to be transmitted forward. If there is disagreement, human interaction is required.</w:t>
      </w:r>
    </w:p>
    <w:p w14:paraId="3FF50E35" w14:textId="77777777" w:rsidR="00A407F3" w:rsidRPr="00D7187C" w:rsidRDefault="00A407F3" w:rsidP="00A407F3">
      <w:pPr>
        <w:rPr>
          <w:rStyle w:val="StyleUnderline"/>
        </w:rPr>
      </w:pPr>
      <w:r w:rsidRPr="00D7187C">
        <w:rPr>
          <w:rStyle w:val="StyleUnderline"/>
        </w:rPr>
        <w:t>Such a design feature is akin to James Reason’s Swiss Cheese Model of human error preventio</w:t>
      </w:r>
      <w:r w:rsidRPr="00AD4801">
        <w:rPr>
          <w:rStyle w:val="StyleUnderline"/>
        </w:rPr>
        <w:t>n.</w:t>
      </w:r>
      <w:r w:rsidRPr="00AD4801">
        <w:rPr>
          <w:sz w:val="14"/>
        </w:rPr>
        <w:t xml:space="preserve"> In short, </w:t>
      </w:r>
      <w:r w:rsidRPr="00D7187C">
        <w:rPr>
          <w:rStyle w:val="StyleUnderline"/>
        </w:rPr>
        <w:t>each algorithm acts like a slice of Swiss cheese</w:t>
      </w:r>
      <w:r w:rsidRPr="00AD4801">
        <w:rPr>
          <w:sz w:val="14"/>
        </w:rPr>
        <w:t xml:space="preserve">, </w:t>
      </w:r>
      <w:r w:rsidRPr="00D7187C">
        <w:rPr>
          <w:rStyle w:val="StyleUnderline"/>
        </w:rPr>
        <w:t>with imperfections that are different from other algorithms. When stacked together, the imperfections in each algorithm do not perfectly align to allow a fatal error.</w:t>
      </w:r>
    </w:p>
    <w:p w14:paraId="372EE5D0" w14:textId="77777777" w:rsidR="00A407F3" w:rsidRPr="00AD4801" w:rsidRDefault="00A407F3" w:rsidP="00A407F3">
      <w:pPr>
        <w:rPr>
          <w:sz w:val="14"/>
        </w:rPr>
      </w:pPr>
      <w:r w:rsidRPr="00AD4801">
        <w:rPr>
          <w:sz w:val="14"/>
        </w:rPr>
        <w:t xml:space="preserve">The United States has seen about three dozen accidents involving nuclear weapons since 1950. None of these accidents led to an accidental nuclear detonation because the weapons were built with redundant safety features. </w:t>
      </w:r>
      <w:r w:rsidRPr="00AD4801">
        <w:rPr>
          <w:rStyle w:val="StyleUnderline"/>
        </w:rPr>
        <w:t>The current nuclear command, control, and communications system is</w:t>
      </w:r>
      <w:r w:rsidRPr="00AD4801">
        <w:rPr>
          <w:sz w:val="14"/>
        </w:rPr>
        <w:t xml:space="preserve"> also </w:t>
      </w:r>
      <w:r w:rsidRPr="00AD4801">
        <w:rPr>
          <w:rStyle w:val="StyleUnderline"/>
        </w:rPr>
        <w:t>designed with redundancy in mind</w:t>
      </w:r>
      <w:r w:rsidRPr="00AD4801">
        <w:rPr>
          <w:sz w:val="14"/>
        </w:rPr>
        <w:t>.</w:t>
      </w:r>
    </w:p>
    <w:p w14:paraId="1D333F3F" w14:textId="77777777" w:rsidR="00A407F3" w:rsidRPr="00AD4801" w:rsidRDefault="00A407F3" w:rsidP="00A407F3">
      <w:pPr>
        <w:rPr>
          <w:sz w:val="14"/>
        </w:rPr>
      </w:pPr>
      <w:r w:rsidRPr="00AD4801">
        <w:rPr>
          <w:sz w:val="14"/>
        </w:rPr>
        <w:lastRenderedPageBreak/>
        <w:t xml:space="preserve">For example, </w:t>
      </w:r>
      <w:r w:rsidRPr="00AD4801">
        <w:rPr>
          <w:rStyle w:val="StyleUnderline"/>
        </w:rPr>
        <w:t xml:space="preserve">the United States </w:t>
      </w:r>
      <w:r w:rsidRPr="00AD6C7D">
        <w:rPr>
          <w:rStyle w:val="Emphasis"/>
        </w:rPr>
        <w:t>relies on dual phenomenology</w:t>
      </w:r>
      <w:r w:rsidRPr="00AD4801">
        <w:rPr>
          <w:rStyle w:val="StyleUnderline"/>
        </w:rPr>
        <w:t xml:space="preserve"> to determine whether a suspected intercontinental ballistic missile launch is,</w:t>
      </w:r>
      <w:r w:rsidRPr="00AD4801">
        <w:rPr>
          <w:sz w:val="14"/>
        </w:rPr>
        <w:t xml:space="preserve"> in fact, </w:t>
      </w:r>
      <w:r w:rsidRPr="00AD4801">
        <w:rPr>
          <w:rStyle w:val="StyleUnderline"/>
        </w:rPr>
        <w:t xml:space="preserve">an actual launch. It does this by employing </w:t>
      </w:r>
      <w:r w:rsidRPr="00AD6C7D">
        <w:rPr>
          <w:rStyle w:val="Emphasis"/>
        </w:rPr>
        <w:t>space-based infrared systems</w:t>
      </w:r>
      <w:r w:rsidRPr="00AD4801">
        <w:rPr>
          <w:rStyle w:val="StyleUnderline"/>
        </w:rPr>
        <w:t xml:space="preserve"> to detect the infrared signature of a missile launch and then verifies that signature through the use of long-range radars.</w:t>
      </w:r>
      <w:r w:rsidRPr="00AD4801">
        <w:rPr>
          <w:sz w:val="14"/>
        </w:rPr>
        <w:t xml:space="preserve"> Two very different systems employ different methods to reach a correct conclusion.</w:t>
      </w:r>
    </w:p>
    <w:p w14:paraId="520E0FD4" w14:textId="77777777" w:rsidR="00A407F3" w:rsidRDefault="00A407F3" w:rsidP="00A407F3">
      <w:pPr>
        <w:rPr>
          <w:rStyle w:val="StyleUnderline"/>
        </w:rPr>
      </w:pPr>
      <w:r w:rsidRPr="00AD4801">
        <w:rPr>
          <w:sz w:val="14"/>
        </w:rPr>
        <w:t xml:space="preserve">This is just one example of </w:t>
      </w:r>
      <w:r w:rsidRPr="00AD4801">
        <w:rPr>
          <w:rStyle w:val="StyleUnderline"/>
        </w:rPr>
        <w:t xml:space="preserve">how any nuclear command, control, and communications system should have redundancies that </w:t>
      </w:r>
      <w:r w:rsidRPr="00075111">
        <w:rPr>
          <w:rStyle w:val="Emphasis"/>
        </w:rPr>
        <w:t>prevent single points of failure</w:t>
      </w:r>
      <w:r w:rsidRPr="00AD4801">
        <w:rPr>
          <w:rStyle w:val="StyleUnderline"/>
        </w:rPr>
        <w:t>. Embedding algorithms into component systems does not change that requirement.</w:t>
      </w:r>
    </w:p>
    <w:p w14:paraId="56486821" w14:textId="77777777" w:rsidR="0000362C" w:rsidRDefault="0000362C" w:rsidP="00A407F3">
      <w:pPr>
        <w:rPr>
          <w:rStyle w:val="StyleUnderline"/>
        </w:rPr>
      </w:pPr>
    </w:p>
    <w:p w14:paraId="00821DD9" w14:textId="6FB56665" w:rsidR="00A407F3" w:rsidRDefault="00C8750E" w:rsidP="00A407F3">
      <w:pPr>
        <w:pStyle w:val="Heading3"/>
      </w:pPr>
      <w:r>
        <w:lastRenderedPageBreak/>
        <w:t>Dead Hand</w:t>
      </w:r>
      <w:r w:rsidR="00FF1D2A">
        <w:t xml:space="preserve"> CP</w:t>
      </w:r>
      <w:r>
        <w:t>---</w:t>
      </w:r>
      <w:r w:rsidR="00A407F3">
        <w:t xml:space="preserve">AT: CP = </w:t>
      </w:r>
      <w:proofErr w:type="spellStart"/>
      <w:r w:rsidR="00A407F3">
        <w:t>Squo</w:t>
      </w:r>
      <w:proofErr w:type="spellEnd"/>
      <w:r w:rsidR="00A407F3">
        <w:t>---2NR</w:t>
      </w:r>
    </w:p>
    <w:p w14:paraId="1ABFBB8A" w14:textId="77777777" w:rsidR="00A407F3" w:rsidRPr="0026549D" w:rsidRDefault="00A407F3" w:rsidP="00A407F3">
      <w:pPr>
        <w:pStyle w:val="Heading4"/>
      </w:pPr>
      <w:r>
        <w:t xml:space="preserve">Incorrect. </w:t>
      </w:r>
    </w:p>
    <w:p w14:paraId="488A6F55" w14:textId="7182D043" w:rsidR="00A407F3" w:rsidRDefault="00A407F3" w:rsidP="00A407F3">
      <w:r w:rsidRPr="00A06857">
        <w:rPr>
          <w:rStyle w:val="Style13ptBold"/>
        </w:rPr>
        <w:t>Trevithick 20</w:t>
      </w:r>
      <w:r w:rsidRPr="00C741DF">
        <w:t xml:space="preserve"> – Joseph Trevithick,</w:t>
      </w:r>
      <w:r w:rsidR="00DB47BC">
        <w:t xml:space="preserve"> Joseph has been a member of The War Zone team since early 2017. Prior to that, he was an Associate Editor at War Is Boring, and his byline has appeared in other publications, including Small Arms Review, Small Arms Defense Journal, Reuters, We Are the Mighty, and Task &amp; Purpose.</w:t>
      </w:r>
      <w:r w:rsidRPr="00C741DF">
        <w:t xml:space="preserve"> 2-7-2020, "No, The United States Doesn't Have </w:t>
      </w:r>
      <w:proofErr w:type="gramStart"/>
      <w:r w:rsidRPr="00C741DF">
        <w:t>An</w:t>
      </w:r>
      <w:proofErr w:type="gramEnd"/>
      <w:r w:rsidRPr="00C741DF">
        <w:t xml:space="preserve"> Automatic "Dead Hand" Trigger </w:t>
      </w:r>
      <w:proofErr w:type="gramStart"/>
      <w:r w:rsidRPr="00C741DF">
        <w:t>For</w:t>
      </w:r>
      <w:proofErr w:type="gramEnd"/>
      <w:r w:rsidRPr="00C741DF">
        <w:t xml:space="preserve"> Its ICBMs", War Zone, </w:t>
      </w:r>
      <w:r w:rsidR="00FC4F80" w:rsidRPr="00A95942">
        <w:t>https://www.twz.com/32114/no-the-united-states-doesnt-have-an-automatic-dead-hand-trigger-for-its-icbms</w:t>
      </w:r>
      <w:r w:rsidR="00FC4F80">
        <w:t>. TDI</w:t>
      </w:r>
    </w:p>
    <w:p w14:paraId="01DDD8D3" w14:textId="77777777" w:rsidR="00A407F3" w:rsidRPr="00A407F3" w:rsidRDefault="00A407F3" w:rsidP="00A407F3">
      <w:pPr>
        <w:rPr>
          <w:sz w:val="16"/>
        </w:rPr>
      </w:pPr>
      <w:r w:rsidRPr="00A407F3">
        <w:rPr>
          <w:sz w:val="16"/>
        </w:rPr>
        <w:t xml:space="preserve">It is worth noting that </w:t>
      </w:r>
      <w:r w:rsidRPr="00A06857">
        <w:rPr>
          <w:rStyle w:val="StyleUnderline"/>
        </w:rPr>
        <w:t xml:space="preserve">the U.S. military, </w:t>
      </w:r>
      <w:r w:rsidRPr="00A407F3">
        <w:rPr>
          <w:sz w:val="16"/>
        </w:rPr>
        <w:t xml:space="preserve">while it </w:t>
      </w:r>
      <w:r w:rsidRPr="00A06857">
        <w:rPr>
          <w:rStyle w:val="StyleUnderline"/>
        </w:rPr>
        <w:t xml:space="preserve">is </w:t>
      </w:r>
      <w:r w:rsidRPr="00A06857">
        <w:rPr>
          <w:rStyle w:val="Emphasis"/>
        </w:rPr>
        <w:t>not publicly pursuing a Dead Hand</w:t>
      </w:r>
      <w:r w:rsidRPr="00A06857">
        <w:rPr>
          <w:rStyle w:val="StyleUnderline"/>
        </w:rPr>
        <w:t xml:space="preserve"> </w:t>
      </w:r>
      <w:r w:rsidRPr="00A407F3">
        <w:rPr>
          <w:sz w:val="16"/>
        </w:rPr>
        <w:t xml:space="preserve">of some kind, has been </w:t>
      </w:r>
      <w:r w:rsidRPr="00A06857">
        <w:rPr>
          <w:rStyle w:val="StyleUnderline"/>
        </w:rPr>
        <w:t>working hard</w:t>
      </w:r>
      <w:r w:rsidRPr="00A407F3">
        <w:rPr>
          <w:sz w:val="16"/>
        </w:rPr>
        <w:t xml:space="preserve"> in recent years </w:t>
      </w:r>
      <w:r w:rsidRPr="00A06857">
        <w:rPr>
          <w:rStyle w:val="StyleUnderline"/>
        </w:rPr>
        <w:t xml:space="preserve">to upgrade and improve the capabilities of its nuclear command and control architecture and the reliability of new and existing systems, in the face of a variety of threats, </w:t>
      </w:r>
      <w:r w:rsidRPr="00A06857">
        <w:rPr>
          <w:rStyle w:val="Emphasis"/>
        </w:rPr>
        <w:t>including cyberattacks</w:t>
      </w:r>
      <w:r w:rsidRPr="00A407F3">
        <w:rPr>
          <w:sz w:val="16"/>
        </w:rPr>
        <w:t>. Last year, the Air Force notably released an entirely revised edition of the unclassified Air Force Instruction 13-550, Air Force Nuclear Command, Control, and Communications (NC3). The new manual focused heavily on the need for increased “resilience,” that is to say systems that can reliably resist attacks, especially against cyber threats, as well as electromagnetic pulses.</w:t>
      </w:r>
    </w:p>
    <w:p w14:paraId="36D3D6A4" w14:textId="77777777" w:rsidR="00A407F3" w:rsidRPr="00A407F3" w:rsidRDefault="00A407F3" w:rsidP="00A407F3">
      <w:pPr>
        <w:rPr>
          <w:sz w:val="16"/>
          <w:szCs w:val="16"/>
        </w:rPr>
      </w:pPr>
      <w:r w:rsidRPr="00A407F3">
        <w:rPr>
          <w:sz w:val="16"/>
          <w:szCs w:val="16"/>
        </w:rPr>
        <w:t>The U.S. military is also seeking improvements to the Airborne Launch Control System and a replacement for the E-6Bs. The future Survivable Airborne Operations Center (SAOC) aircraft are also expected to serve as a replacement for the Air Force’s E-4B Nightwatch airborne command posts and its C-32A Air Force Two VIP transports. The E-4B had briefly carried the ALCS, as well, but no longer have this capability.</w:t>
      </w:r>
    </w:p>
    <w:p w14:paraId="77DE3010" w14:textId="77777777" w:rsidR="00A407F3" w:rsidRDefault="00A407F3" w:rsidP="00A407F3"/>
    <w:p w14:paraId="6A53C87D" w14:textId="32E35EAA" w:rsidR="00526FED" w:rsidRPr="00526FED" w:rsidRDefault="007F2039" w:rsidP="00526FED">
      <w:pPr>
        <w:pStyle w:val="Heading3"/>
      </w:pPr>
      <w:r>
        <w:lastRenderedPageBreak/>
        <w:t>CBMs CP-</w:t>
      </w:r>
      <w:r w:rsidR="00D00CD6">
        <w:t>--</w:t>
      </w:r>
      <w:r>
        <w:t>1NC</w:t>
      </w:r>
    </w:p>
    <w:p w14:paraId="2DA7C07B" w14:textId="3675B59E" w:rsidR="00A407F3" w:rsidRDefault="00D00CD6" w:rsidP="00A407F3">
      <w:pPr>
        <w:pStyle w:val="Heading4"/>
      </w:pPr>
      <w:r>
        <w:t>Confidence-building measures</w:t>
      </w:r>
      <w:r w:rsidR="00526FED">
        <w:t xml:space="preserve"> solve.</w:t>
      </w:r>
    </w:p>
    <w:p w14:paraId="178FF592" w14:textId="4EC47722" w:rsidR="00A407F3" w:rsidRDefault="00A407F3" w:rsidP="00A407F3">
      <w:r w:rsidRPr="00F33420">
        <w:rPr>
          <w:rStyle w:val="Style13ptBold"/>
        </w:rPr>
        <w:t>Kahn 22</w:t>
      </w:r>
      <w:r w:rsidRPr="00E325AF">
        <w:t xml:space="preserve"> –</w:t>
      </w:r>
      <w:r w:rsidR="00526FED">
        <w:t xml:space="preserve"> Lauren Kahn</w:t>
      </w:r>
      <w:r w:rsidRPr="00E325AF">
        <w:t>,</w:t>
      </w:r>
      <w:r w:rsidR="00526FED">
        <w:t xml:space="preserve"> </w:t>
      </w:r>
      <w:r w:rsidR="00526FED" w:rsidRPr="00526FED">
        <w:t>research fellow at the Council on Foreign Relations</w:t>
      </w:r>
      <w:r w:rsidR="00526FED">
        <w:t>.</w:t>
      </w:r>
      <w:r w:rsidRPr="00E325AF">
        <w:t xml:space="preserve"> 11-4-2022, "Mending the "Broken Arrow": Confidence Building Measures at the AI-Nuclear Nexus", War on the Rocks, https://warontherocks.com/2022/11/mending-the-broken-arrow-confidence-building-measures-at-the-ai-nuclear-nexus/</w:t>
      </w:r>
      <w:r>
        <w:t>Confidence-Building Measures Can Reduce Nuclear Risk From AI</w:t>
      </w:r>
      <w:r w:rsidR="00FC4F80">
        <w:t>. TDI</w:t>
      </w:r>
    </w:p>
    <w:p w14:paraId="08CC8F13" w14:textId="77777777" w:rsidR="00A407F3" w:rsidRPr="00064FEF" w:rsidRDefault="00A407F3" w:rsidP="00A407F3">
      <w:pPr>
        <w:rPr>
          <w:rStyle w:val="StyleUnderline"/>
        </w:rPr>
      </w:pPr>
      <w:r w:rsidRPr="00765D77">
        <w:rPr>
          <w:rStyle w:val="StyleUnderline"/>
        </w:rPr>
        <w:t xml:space="preserve">Another critical element of a nuclear-focused confidence-building measure would be an agreement by nuclear states to </w:t>
      </w:r>
      <w:r w:rsidRPr="00064FEF">
        <w:rPr>
          <w:rStyle w:val="Emphasis"/>
        </w:rPr>
        <w:t>avoid</w:t>
      </w:r>
      <w:r w:rsidRPr="00765D77">
        <w:rPr>
          <w:rStyle w:val="StyleUnderline"/>
        </w:rPr>
        <w:t xml:space="preserve"> placing nuclear weapons on </w:t>
      </w:r>
      <w:r w:rsidRPr="00064FEF">
        <w:rPr>
          <w:rStyle w:val="Emphasis"/>
        </w:rPr>
        <w:t>uncrewed platforms,</w:t>
      </w:r>
      <w:r w:rsidRPr="000B0B13">
        <w:rPr>
          <w:sz w:val="14"/>
        </w:rPr>
        <w:t xml:space="preserve"> especially autonomous platforms. </w:t>
      </w:r>
      <w:r w:rsidRPr="00765D77">
        <w:rPr>
          <w:rStyle w:val="StyleUnderline"/>
        </w:rPr>
        <w:t>The primary delivery for American and Russian nuclear forces is long-range ballistic missiles.</w:t>
      </w:r>
      <w:r w:rsidRPr="000B0B13">
        <w:rPr>
          <w:sz w:val="14"/>
        </w:rPr>
        <w:t xml:space="preserve"> </w:t>
      </w:r>
      <w:r w:rsidRPr="00765D77">
        <w:rPr>
          <w:rStyle w:val="StyleUnderline"/>
        </w:rPr>
        <w:t>These</w:t>
      </w:r>
      <w:r w:rsidRPr="000B0B13">
        <w:rPr>
          <w:sz w:val="14"/>
        </w:rPr>
        <w:t xml:space="preserve"> delivery </w:t>
      </w:r>
      <w:r w:rsidRPr="00765D77">
        <w:rPr>
          <w:rStyle w:val="StyleUnderline"/>
        </w:rPr>
        <w:t>vehicles are</w:t>
      </w:r>
      <w:r w:rsidRPr="000B0B13">
        <w:rPr>
          <w:sz w:val="14"/>
        </w:rPr>
        <w:t xml:space="preserve">, of course, </w:t>
      </w:r>
      <w:r w:rsidRPr="00765D77">
        <w:rPr>
          <w:rStyle w:val="StyleUnderline"/>
        </w:rPr>
        <w:t>uncrewed</w:t>
      </w:r>
      <w:r w:rsidRPr="000B0B13">
        <w:rPr>
          <w:sz w:val="14"/>
        </w:rPr>
        <w:t xml:space="preserve">. However, </w:t>
      </w:r>
      <w:r w:rsidRPr="00064FEF">
        <w:rPr>
          <w:rStyle w:val="StyleUnderline"/>
        </w:rPr>
        <w:t xml:space="preserve">the authority to launch them requires a </w:t>
      </w:r>
      <w:r w:rsidRPr="00064FEF">
        <w:rPr>
          <w:rStyle w:val="Emphasis"/>
        </w:rPr>
        <w:t>human-centric command chain</w:t>
      </w:r>
      <w:r w:rsidRPr="00064FEF">
        <w:rPr>
          <w:rStyle w:val="StyleUnderline"/>
        </w:rPr>
        <w:t xml:space="preserve">, beginning with the leader of each country, and ending with the launch officers. </w:t>
      </w:r>
    </w:p>
    <w:p w14:paraId="2A9985C0" w14:textId="77777777" w:rsidR="00A407F3" w:rsidRPr="000B0B13" w:rsidRDefault="00A407F3" w:rsidP="00A407F3">
      <w:pPr>
        <w:rPr>
          <w:sz w:val="14"/>
        </w:rPr>
      </w:pPr>
      <w:r w:rsidRPr="000B0B13">
        <w:rPr>
          <w:sz w:val="14"/>
        </w:rPr>
        <w:t xml:space="preserve">For aircraft and submarine-delivered weapons, there are programs and plans amongst all the nuclear powers to further rely on uncrewed systems. We are already seeing some early development work on systems that blur the lines, such as Russia’s Poseidon nuclear-capable underwater drone. While this system may not yet be deployed, it is indicative of how the lines can be blurred by new systems with the potential to operate autonomously. </w:t>
      </w:r>
    </w:p>
    <w:p w14:paraId="5EACD2EA" w14:textId="77777777" w:rsidR="00A407F3" w:rsidRPr="000B0B13" w:rsidRDefault="00A407F3" w:rsidP="00A407F3">
      <w:pPr>
        <w:rPr>
          <w:sz w:val="14"/>
        </w:rPr>
      </w:pPr>
      <w:r w:rsidRPr="000B0B13">
        <w:rPr>
          <w:sz w:val="14"/>
        </w:rPr>
        <w:t>For the United States, the Air Force has indicated that its future, optionally crewed bomber, the B-21, will only be armed with nuclear weapons when being flown by a human. Further, in 2019, Lt. General Shanahan, the founding leader of the Department of Defense’s Joint Artificial Intelligence Center, argued that the United States should not and would not give algorithms control over U.S. nuclear command and control. The United Kingdom, too, has emphasized its prioritization of “human-machine teaming” in its defense artificial intelligence strategy, while France has highlighted a similar commitment to subjecting all weapons systems to human command regardless of the degree of autonomy.</w:t>
      </w:r>
    </w:p>
    <w:p w14:paraId="272455BE" w14:textId="77777777" w:rsidR="00A407F3" w:rsidRPr="000B0B13" w:rsidRDefault="00A407F3" w:rsidP="00A407F3">
      <w:pPr>
        <w:rPr>
          <w:sz w:val="14"/>
        </w:rPr>
      </w:pPr>
      <w:r w:rsidRPr="000B0B13">
        <w:rPr>
          <w:sz w:val="14"/>
        </w:rPr>
        <w:t>How to Move Forward</w:t>
      </w:r>
    </w:p>
    <w:p w14:paraId="37FA21BB" w14:textId="77777777" w:rsidR="00A407F3" w:rsidRPr="000B0B13" w:rsidRDefault="00A407F3" w:rsidP="00A407F3">
      <w:pPr>
        <w:rPr>
          <w:rStyle w:val="StyleUnderline"/>
        </w:rPr>
      </w:pPr>
      <w:r w:rsidRPr="000B0B13">
        <w:rPr>
          <w:sz w:val="14"/>
        </w:rPr>
        <w:t xml:space="preserve">The war in Ukraine illustrates, for better or worse, nuclear threats will remain a part of international politics. To the extent that fully automating early warning or command and control, or placing nuclear weapons on uninhabited platforms, might increase the risk of nuclear use all states, especially all nuclear-armed states, have an incentive to decrease that risk. Moreover, </w:t>
      </w:r>
      <w:r w:rsidRPr="000B0B13">
        <w:rPr>
          <w:rStyle w:val="StyleUnderline"/>
        </w:rPr>
        <w:t xml:space="preserve">because no country yet integrates machine learning into its early warning, command and control, or nuclear-armed platforms today, these confidence-building measures would </w:t>
      </w:r>
      <w:r w:rsidRPr="000B0B13">
        <w:rPr>
          <w:rStyle w:val="Emphasis"/>
        </w:rPr>
        <w:t>not undermine strategic stability</w:t>
      </w:r>
      <w:r w:rsidRPr="000B0B13">
        <w:rPr>
          <w:rStyle w:val="StyleUnderline"/>
        </w:rPr>
        <w:t xml:space="preserve"> by </w:t>
      </w:r>
      <w:r w:rsidRPr="000B0B13">
        <w:rPr>
          <w:rStyle w:val="Emphasis"/>
        </w:rPr>
        <w:t>reducing</w:t>
      </w:r>
      <w:r w:rsidRPr="000B0B13">
        <w:rPr>
          <w:rStyle w:val="StyleUnderline"/>
        </w:rPr>
        <w:t xml:space="preserve"> existing capabilities</w:t>
      </w:r>
      <w:r w:rsidRPr="000B0B13">
        <w:rPr>
          <w:sz w:val="14"/>
        </w:rPr>
        <w:t xml:space="preserve">. Instead, </w:t>
      </w:r>
      <w:r w:rsidRPr="000B0B13">
        <w:rPr>
          <w:rStyle w:val="StyleUnderline"/>
        </w:rPr>
        <w:t xml:space="preserve">they would help ensure that any integration of AI into nuclear operations occurs more </w:t>
      </w:r>
      <w:r w:rsidRPr="000B0B13">
        <w:rPr>
          <w:rStyle w:val="Emphasis"/>
        </w:rPr>
        <w:t>safely</w:t>
      </w:r>
      <w:r w:rsidRPr="000B0B13">
        <w:rPr>
          <w:rStyle w:val="StyleUnderline"/>
        </w:rPr>
        <w:t xml:space="preserve"> and responsibly.</w:t>
      </w:r>
    </w:p>
    <w:p w14:paraId="11ECD642" w14:textId="77777777" w:rsidR="00A407F3" w:rsidRPr="000B0B13" w:rsidRDefault="00A407F3" w:rsidP="00A407F3">
      <w:pPr>
        <w:rPr>
          <w:sz w:val="14"/>
        </w:rPr>
      </w:pPr>
      <w:r w:rsidRPr="000B0B13">
        <w:rPr>
          <w:sz w:val="14"/>
        </w:rPr>
        <w:t xml:space="preserve">A confidence-building measure focused on agreeing to positive human control over nuclear weapons would reduce nuclear danger. </w:t>
      </w:r>
      <w:r w:rsidRPr="000B0B13">
        <w:rPr>
          <w:rStyle w:val="StyleUnderline"/>
        </w:rPr>
        <w:t>By asking for human engagement in early warning, command and control, and on platforms armed with nuclear weapons, the world could ensure that the next generation of nuclear operations does not increase the risk of accidents or miscalculation for technical reasons</w:t>
      </w:r>
      <w:r w:rsidRPr="000B0B13">
        <w:rPr>
          <w:sz w:val="14"/>
        </w:rPr>
        <w:t xml:space="preserve">. </w:t>
      </w:r>
      <w:r w:rsidRPr="000B0B13">
        <w:rPr>
          <w:rStyle w:val="StyleUnderline"/>
        </w:rPr>
        <w:t>Ideally, this would be captured in a multilateral treaty</w:t>
      </w:r>
      <w:r w:rsidRPr="000B0B13">
        <w:rPr>
          <w:sz w:val="14"/>
        </w:rPr>
        <w:t>. However, the prospect of such an agreement is low, given the tensions between nuclear-armed powers. Furthermore, we are still at the dawn of the application of machine learning by militaries, and setting more rigid guides now may create limits that decrease stability or might not be appropriate later, so any agreement would need to be flexible.</w:t>
      </w:r>
    </w:p>
    <w:p w14:paraId="45E454DA" w14:textId="77777777" w:rsidR="00A407F3" w:rsidRPr="000B0B13" w:rsidRDefault="00A407F3" w:rsidP="00A407F3">
      <w:pPr>
        <w:rPr>
          <w:sz w:val="14"/>
        </w:rPr>
      </w:pPr>
      <w:r w:rsidRPr="000B0B13">
        <w:rPr>
          <w:sz w:val="14"/>
        </w:rPr>
        <w:t xml:space="preserve">Confidence-building measures such as </w:t>
      </w:r>
      <w:r w:rsidRPr="000B0B13">
        <w:rPr>
          <w:rStyle w:val="StyleUnderline"/>
        </w:rPr>
        <w:t xml:space="preserve">a joint declaration can help to establish aspirations for AI in the nuclear realm and start to narrow down the realm of possibilities </w:t>
      </w:r>
      <w:r w:rsidRPr="000B0B13">
        <w:rPr>
          <w:sz w:val="14"/>
        </w:rPr>
        <w:t xml:space="preserve">(which is especially critical, given the wide-ranging nature of AI) </w:t>
      </w:r>
      <w:r w:rsidRPr="000B0B13">
        <w:rPr>
          <w:rStyle w:val="StyleUnderline"/>
        </w:rPr>
        <w:t>and are therefore the most plausible and actionable path forward</w:t>
      </w:r>
      <w:r w:rsidRPr="000B0B13">
        <w:rPr>
          <w:sz w:val="14"/>
        </w:rPr>
        <w:t xml:space="preserve">. </w:t>
      </w:r>
      <w:r w:rsidRPr="00495677">
        <w:rPr>
          <w:rStyle w:val="StyleUnderline"/>
        </w:rPr>
        <w:t>They allow for the establishment of guidelines with the potential to expand as technologies, needs, and circumstances involving militarized AI mature</w:t>
      </w:r>
      <w:r w:rsidRPr="000B0B13">
        <w:rPr>
          <w:sz w:val="14"/>
        </w:rPr>
        <w:t xml:space="preserve">. Additionally, </w:t>
      </w:r>
      <w:r w:rsidRPr="00495677">
        <w:rPr>
          <w:rStyle w:val="StyleUnderline"/>
        </w:rPr>
        <w:t xml:space="preserve">such confidence-building measures </w:t>
      </w:r>
      <w:r w:rsidRPr="00495677">
        <w:rPr>
          <w:rStyle w:val="Emphasis"/>
        </w:rPr>
        <w:t>avoid prematurely restricting</w:t>
      </w:r>
      <w:r w:rsidRPr="00495677">
        <w:rPr>
          <w:rStyle w:val="StyleUnderline"/>
        </w:rPr>
        <w:t xml:space="preserve"> states, which is essential given the early stages of military artificial intelligence research and development</w:t>
      </w:r>
      <w:r w:rsidRPr="000B0B13">
        <w:rPr>
          <w:sz w:val="14"/>
        </w:rPr>
        <w:t>. The Cold War demonstrates that even staunch adversaries can agree to reduce nuclear danger when they have shared interests. In light of the war between Russia and Ukraine, those shared interests appear clearer than ever.</w:t>
      </w:r>
    </w:p>
    <w:p w14:paraId="1DFD607A" w14:textId="61D4D638" w:rsidR="00A407F3" w:rsidRDefault="00526FED" w:rsidP="00A407F3">
      <w:pPr>
        <w:pStyle w:val="Heading3"/>
      </w:pPr>
      <w:r>
        <w:lastRenderedPageBreak/>
        <w:t>CNI</w:t>
      </w:r>
      <w:r w:rsidR="007F2039">
        <w:t xml:space="preserve"> CP</w:t>
      </w:r>
      <w:r>
        <w:t>---1NC</w:t>
      </w:r>
    </w:p>
    <w:p w14:paraId="1C6AD9DA" w14:textId="27B68047" w:rsidR="00A407F3" w:rsidRDefault="00526FED" w:rsidP="00526FED">
      <w:pPr>
        <w:pStyle w:val="Heading4"/>
      </w:pPr>
      <w:r>
        <w:t xml:space="preserve">That generates </w:t>
      </w:r>
      <w:r w:rsidRPr="00526FED">
        <w:rPr>
          <w:u w:val="single"/>
        </w:rPr>
        <w:t>uniqueness</w:t>
      </w:r>
      <w:r>
        <w:t xml:space="preserve"> for deterrence.</w:t>
      </w:r>
    </w:p>
    <w:p w14:paraId="4A343625" w14:textId="3F30B00A" w:rsidR="00A407F3" w:rsidRDefault="00526FED" w:rsidP="00A407F3">
      <w:r>
        <w:rPr>
          <w:rStyle w:val="Style13ptBold"/>
        </w:rPr>
        <w:t xml:space="preserve">Horschig &amp; </w:t>
      </w:r>
      <w:r w:rsidR="00A407F3" w:rsidRPr="00526FED">
        <w:rPr>
          <w:rStyle w:val="Style13ptBold"/>
        </w:rPr>
        <w:t>Adamopoulos 23</w:t>
      </w:r>
      <w:r w:rsidR="00A407F3" w:rsidRPr="008A3875">
        <w:t xml:space="preserve"> – </w:t>
      </w:r>
      <w:r w:rsidRPr="00526FED">
        <w:t>Doreen Horschig is an associate fellow with the Project on Nuclear Issues at the Center for the Strategic and International Studies (CSIS) in Washington, D.C. Nicholas Adamopoulos is a program manager and research associate with the Project on Nuclear Issues at CSIS.</w:t>
      </w:r>
      <w:r w:rsidR="00A407F3" w:rsidRPr="008A3875">
        <w:t xml:space="preserve"> 10-4-2023, "Conventional-Nuclear Integration to Strengthen Deterrence", </w:t>
      </w:r>
      <w:r w:rsidR="00A407F3">
        <w:t>Center for Strategic and International Studies</w:t>
      </w:r>
      <w:r w:rsidR="00A407F3" w:rsidRPr="008A3875">
        <w:t xml:space="preserve">, </w:t>
      </w:r>
      <w:r w:rsidR="00A407F3" w:rsidRPr="00A95942">
        <w:t>https://www.csis.org/analysis/conventional-nuclear-integration-strengthen-deterrence</w:t>
      </w:r>
      <w:r w:rsidR="00FC4F80">
        <w:t>. TDI</w:t>
      </w:r>
    </w:p>
    <w:p w14:paraId="500DFAE3" w14:textId="77777777" w:rsidR="00A407F3" w:rsidRPr="001C5C9E" w:rsidRDefault="00A407F3" w:rsidP="00A407F3">
      <w:pPr>
        <w:rPr>
          <w:rStyle w:val="StyleUnderline"/>
        </w:rPr>
      </w:pPr>
      <w:r w:rsidRPr="00370BB4">
        <w:rPr>
          <w:sz w:val="16"/>
        </w:rPr>
        <w:t xml:space="preserve">The </w:t>
      </w:r>
      <w:r w:rsidRPr="001C5C9E">
        <w:rPr>
          <w:rStyle w:val="StyleUnderline"/>
        </w:rPr>
        <w:t>United States and its allies should be prepared to fight a conventional war under the nuclear shadow</w:t>
      </w:r>
      <w:r w:rsidRPr="00370BB4">
        <w:rPr>
          <w:sz w:val="16"/>
        </w:rPr>
        <w:t xml:space="preserve">. On September 18, the United States and South Korea met for the 23rd ROK-U.S. Integrated Defense Dialogue and issued a joint statement on the need for an enhanced, combined defense architecture through joined planning and execution of conventional-nuclear integration (CNI) efforts through the Nuclear Consultative Group. Recent national defense strategies and the North Atlantic Treaty Organization (NATO) 2022 Strategic Concept identify CNI as a potential solution to adversaries’ </w:t>
      </w:r>
      <w:r w:rsidRPr="001C5C9E">
        <w:rPr>
          <w:rStyle w:val="StyleUnderline"/>
        </w:rPr>
        <w:t>increasing consideration of theater nuclear use to win regional conflicts and a part of a broader approach to integrated deterrence.</w:t>
      </w:r>
      <w:r w:rsidRPr="00370BB4">
        <w:rPr>
          <w:sz w:val="16"/>
        </w:rPr>
        <w:t xml:space="preserve"> However, </w:t>
      </w:r>
      <w:r w:rsidRPr="001C5C9E">
        <w:rPr>
          <w:rStyle w:val="StyleUnderline"/>
        </w:rPr>
        <w:t>there is degree of ambiguity surrounding the definition of CNI, its components, capabilities, and limitations, as well as implications for extended deterrence and assurance.</w:t>
      </w:r>
    </w:p>
    <w:p w14:paraId="435EC150" w14:textId="77777777" w:rsidR="00A407F3" w:rsidRPr="00370BB4" w:rsidRDefault="00A407F3" w:rsidP="00A407F3">
      <w:pPr>
        <w:rPr>
          <w:sz w:val="16"/>
        </w:rPr>
      </w:pPr>
      <w:r w:rsidRPr="00370BB4">
        <w:rPr>
          <w:sz w:val="16"/>
        </w:rPr>
        <w:t>Conventional-Nuclear Integration</w:t>
      </w:r>
    </w:p>
    <w:p w14:paraId="252AF4A7" w14:textId="77777777" w:rsidR="00A407F3" w:rsidRPr="00370BB4" w:rsidRDefault="00A407F3" w:rsidP="00A407F3">
      <w:pPr>
        <w:rPr>
          <w:sz w:val="16"/>
        </w:rPr>
      </w:pPr>
      <w:r w:rsidRPr="00370BB4">
        <w:rPr>
          <w:sz w:val="16"/>
        </w:rPr>
        <w:t>CNI has not been explicitly defined in U.S. national security documents, but broadly speaking, it is the intersection of conventional and nuclear forces to strengthen deterrence</w:t>
      </w:r>
      <w:r w:rsidRPr="001C5C9E">
        <w:rPr>
          <w:rStyle w:val="StyleUnderline"/>
        </w:rPr>
        <w:t>. U.S. CNI efforts require conventional forces, operating with nuclear considerations in mind, and nuclear forces that carry out deterrence operations.</w:t>
      </w:r>
      <w:r w:rsidRPr="00370BB4">
        <w:rPr>
          <w:sz w:val="16"/>
        </w:rPr>
        <w:t xml:space="preserve"> </w:t>
      </w:r>
      <w:r w:rsidRPr="001C5C9E">
        <w:rPr>
          <w:u w:val="single"/>
        </w:rPr>
        <w:t>Those aim to prevent opponents from fielding conventional and unconventional forces and prepare U.S. forces to utilize nuclear strikes within an otherwise conventional conflict</w:t>
      </w:r>
      <w:r w:rsidRPr="00370BB4">
        <w:rPr>
          <w:sz w:val="16"/>
        </w:rPr>
        <w:t>. Adversaries more commonly perceive CNI as the merging of conventional and nuclear forces to achieve objectives otherwise unachievable by one force alone.</w:t>
      </w:r>
    </w:p>
    <w:p w14:paraId="7BF8754B" w14:textId="77777777" w:rsidR="00A407F3" w:rsidRPr="001C5C9E" w:rsidRDefault="00A407F3" w:rsidP="00A407F3">
      <w:pPr>
        <w:rPr>
          <w:rStyle w:val="StyleUnderline"/>
        </w:rPr>
      </w:pPr>
      <w:r w:rsidRPr="00370BB4">
        <w:rPr>
          <w:sz w:val="16"/>
        </w:rPr>
        <w:t xml:space="preserve">Following the Cold War, the United States has largely maintained a firebreak between nuclear and conventional capabilities, systems, and strategies, but with some important exceptions like continued U.S. Chemical, Biological, Radiological and Nuclear (CBRN) operations and exercises. However, </w:t>
      </w:r>
      <w:r w:rsidRPr="001C5C9E">
        <w:rPr>
          <w:rStyle w:val="StyleUnderline"/>
        </w:rPr>
        <w:t>this long-standing separation is coming under increasing pressure as the United States faces the prospect of regional competition with nuclear-armed adversaries.</w:t>
      </w:r>
      <w:r w:rsidRPr="00370BB4">
        <w:rPr>
          <w:sz w:val="16"/>
        </w:rPr>
        <w:t xml:space="preserve"> </w:t>
      </w:r>
      <w:r w:rsidRPr="001C5C9E">
        <w:rPr>
          <w:rStyle w:val="StyleUnderline"/>
        </w:rPr>
        <w:t>Russia and China have both invested heavily in theater-range, dual-capable missile systems, allowing them to threaten to employ a nuclear weapon within a regional conflict against the United States and its allies while attempting to remain below the threshold for a strategic nuclear exchange.</w:t>
      </w:r>
    </w:p>
    <w:p w14:paraId="05B8BB28" w14:textId="77777777" w:rsidR="00A407F3" w:rsidRPr="001C5C9E" w:rsidRDefault="00A407F3" w:rsidP="00A407F3">
      <w:pPr>
        <w:rPr>
          <w:rStyle w:val="StyleUnderline"/>
        </w:rPr>
      </w:pPr>
      <w:r w:rsidRPr="00370BB4">
        <w:rPr>
          <w:sz w:val="16"/>
        </w:rPr>
        <w:t xml:space="preserve">Thus, the prevailing question for U.S. analysts arises: How can the United States and its allies disincentivize adversary nuclear use while advancing U.S. regional goals, and what is the U.S. theory for victory if it does fight with conventional or nuclear means? </w:t>
      </w:r>
      <w:r w:rsidRPr="001C5C9E">
        <w:rPr>
          <w:rStyle w:val="StyleUnderline"/>
        </w:rPr>
        <w:t>The United States needs a strategy for winning limited regional conflicts with nuclear-armed adversaries and has identified deeper CNI as a potential solution</w:t>
      </w:r>
      <w:r w:rsidRPr="00370BB4">
        <w:rPr>
          <w:sz w:val="16"/>
        </w:rPr>
        <w:t>. The U.S. understanding of CNI consists of three major strategy and policy pieces: (</w:t>
      </w:r>
      <w:r w:rsidRPr="001C5C9E">
        <w:rPr>
          <w:rStyle w:val="Emphasis"/>
        </w:rPr>
        <w:t>1) the need to manage escalation in regional conflicts and deter adversary nuclear use (</w:t>
      </w:r>
      <w:r w:rsidRPr="00370BB4">
        <w:rPr>
          <w:sz w:val="16"/>
        </w:rPr>
        <w:t xml:space="preserve">usually the concern of command-level decisionmakers), (2) </w:t>
      </w:r>
      <w:r w:rsidRPr="001C5C9E">
        <w:rPr>
          <w:rStyle w:val="Emphasis"/>
        </w:rPr>
        <w:t>the need to develop an integrated series of options to strengthen deterrence, and (</w:t>
      </w:r>
      <w:r w:rsidRPr="00370BB4">
        <w:rPr>
          <w:sz w:val="16"/>
        </w:rPr>
        <w:t xml:space="preserve">3) </w:t>
      </w:r>
      <w:r w:rsidRPr="001C5C9E">
        <w:rPr>
          <w:rStyle w:val="Emphasis"/>
        </w:rPr>
        <w:t>the need to deny an adversary any advantages gained by nuclear use in a regional conflict through resiliency and preparedness</w:t>
      </w:r>
      <w:r w:rsidRPr="00370BB4">
        <w:rPr>
          <w:sz w:val="16"/>
        </w:rPr>
        <w:t xml:space="preserve">. The implementation of these includes multiple ways and means of imposing significant costs in the context of a regional conflict with the goal of </w:t>
      </w:r>
      <w:r w:rsidRPr="001C5C9E">
        <w:rPr>
          <w:rStyle w:val="StyleUnderline"/>
        </w:rPr>
        <w:t>providing U.S. strategists with the widest possible range of response options, ranging from continuing to wage limited conventional conflict through conventional strikes with strategic effect, and if necessary, a nuclear response.</w:t>
      </w:r>
    </w:p>
    <w:p w14:paraId="1AF09938" w14:textId="77777777" w:rsidR="00A407F3" w:rsidRPr="00370BB4" w:rsidRDefault="00A407F3" w:rsidP="00A407F3">
      <w:pPr>
        <w:rPr>
          <w:sz w:val="16"/>
        </w:rPr>
      </w:pPr>
      <w:r w:rsidRPr="00370BB4">
        <w:rPr>
          <w:sz w:val="16"/>
        </w:rPr>
        <w:lastRenderedPageBreak/>
        <w:t>Some progress has been made on this issue; however, achieving an adequate level of CNI will take continued intense coordination both within the United States and with its allies. Operationalizing CNI remains an important focus of the 2022 Nuclear Posture Review’s (NPR) implementation, however, putting thought into practice will.</w:t>
      </w:r>
    </w:p>
    <w:p w14:paraId="1B32A8DA" w14:textId="77777777" w:rsidR="00A407F3" w:rsidRPr="00370BB4" w:rsidRDefault="00A407F3" w:rsidP="00A407F3">
      <w:pPr>
        <w:rPr>
          <w:sz w:val="16"/>
        </w:rPr>
      </w:pPr>
      <w:r w:rsidRPr="00370BB4">
        <w:rPr>
          <w:sz w:val="16"/>
        </w:rPr>
        <w:t>How Russia and China Approach CNI</w:t>
      </w:r>
    </w:p>
    <w:p w14:paraId="01846CD2" w14:textId="77777777" w:rsidR="00A407F3" w:rsidRPr="00370BB4" w:rsidRDefault="00A407F3" w:rsidP="00A407F3">
      <w:pPr>
        <w:rPr>
          <w:sz w:val="16"/>
        </w:rPr>
      </w:pPr>
      <w:r w:rsidRPr="001C5C9E">
        <w:rPr>
          <w:rStyle w:val="StyleUnderline"/>
        </w:rPr>
        <w:t>Russian and Chinese capabilities and strategies convey a belief that nuclear weapons can be used in theater to gain strategic advantage in conventional conflicts with the United States or its allies.</w:t>
      </w:r>
      <w:r w:rsidRPr="00370BB4">
        <w:rPr>
          <w:sz w:val="16"/>
        </w:rPr>
        <w:t xml:space="preserve"> Both adversaries appear to ascribe to similar theories of victory in limited regional conflicts that leverage the potential for nuclear use and perceived asymmetries of geography and stake to deter U.S. intervention and attempt to fracture U.S.-led alliances. </w:t>
      </w:r>
      <w:r w:rsidRPr="001C5C9E">
        <w:rPr>
          <w:rStyle w:val="StyleUnderline"/>
        </w:rPr>
        <w:t>Unlike the U.S. conception of CNI that focuses primarily on maximizing its ability to continue to pursue a conventional war even in a nuclear environment, Russia and China have instead focused on developing capabilities that can increase the credibility of limited nuclear threats without provoking a strategic nuclear response from the United States or its a</w:t>
      </w:r>
      <w:r w:rsidRPr="00370BB4">
        <w:rPr>
          <w:sz w:val="16"/>
        </w:rPr>
        <w:t>llies.</w:t>
      </w:r>
    </w:p>
    <w:p w14:paraId="504F5B8D" w14:textId="77777777" w:rsidR="00A407F3" w:rsidRPr="001C5C9E" w:rsidRDefault="00A407F3" w:rsidP="00A407F3">
      <w:pPr>
        <w:rPr>
          <w:rStyle w:val="StyleUnderline"/>
        </w:rPr>
      </w:pPr>
      <w:r w:rsidRPr="001C5C9E">
        <w:rPr>
          <w:rStyle w:val="StyleUnderline"/>
        </w:rPr>
        <w:t>Russian strategy seeks to manage escalation to deter adversary intervention and aggression, prevent the conflict from expanding geographically, ensure state survival, and provide acceptable terms for conflict termination.</w:t>
      </w:r>
      <w:r w:rsidRPr="00370BB4">
        <w:rPr>
          <w:sz w:val="16"/>
        </w:rPr>
        <w:t xml:space="preserve"> Broadly speaking, </w:t>
      </w:r>
      <w:r w:rsidRPr="001C5C9E">
        <w:rPr>
          <w:rStyle w:val="StyleUnderline"/>
        </w:rPr>
        <w:t>Russia seeks first to achieve these aims by inducing fear in adversary decisionmakers, followed by increasingly damaging strikes on adversary targets while remaining below the threshold for an escalatory adversary response.</w:t>
      </w:r>
    </w:p>
    <w:p w14:paraId="0F7810F6" w14:textId="77777777" w:rsidR="00A407F3" w:rsidRPr="00370BB4" w:rsidRDefault="00A407F3" w:rsidP="00A407F3">
      <w:pPr>
        <w:rPr>
          <w:sz w:val="16"/>
        </w:rPr>
      </w:pPr>
      <w:r w:rsidRPr="00370BB4">
        <w:rPr>
          <w:sz w:val="16"/>
        </w:rPr>
        <w:t xml:space="preserve">Russia has therefore invested heavily in developing a variety of advanced </w:t>
      </w:r>
      <w:r w:rsidRPr="004E4C8A">
        <w:rPr>
          <w:u w:val="single"/>
        </w:rPr>
        <w:t>dual-capable nonstrategic weapon systems to bolster conventional military operations abroad, providing Moscow with the flexibility to manage crisis escalation and allow Russia to fight limited nuclear wars below the threshold for strategic nuclear employment</w:t>
      </w:r>
      <w:r w:rsidRPr="00370BB4">
        <w:rPr>
          <w:sz w:val="16"/>
        </w:rPr>
        <w:t xml:space="preserve">. Russian systems include the 9M729/SSC-8 ground-launched cruise missile, which prompted the collapse of the Intermediate Nuclear Forces treaty, as well as the KH-47M2 Kinzhal air-launched ballistic missile. </w:t>
      </w:r>
      <w:r w:rsidRPr="004E4C8A">
        <w:rPr>
          <w:u w:val="single"/>
        </w:rPr>
        <w:t>Both are dual-capable theater-range missile systems with the ability to hold targets in Europe and Asia at risk. Russia also fields several conventional precision-strike missile systems, creating a range of capabilities that offers decisionmakers the flexibility to credibly threaten escalating costs (to include with nonnuclear systems) in regional conflicts while still maintaining a significant buffer between regional and major nuclear war</w:t>
      </w:r>
      <w:r w:rsidRPr="00370BB4">
        <w:rPr>
          <w:sz w:val="16"/>
        </w:rPr>
        <w:t>.</w:t>
      </w:r>
    </w:p>
    <w:p w14:paraId="0C2F590E" w14:textId="77777777" w:rsidR="00A407F3" w:rsidRPr="004E4C8A" w:rsidRDefault="00A407F3" w:rsidP="00A407F3">
      <w:pPr>
        <w:rPr>
          <w:u w:val="single"/>
        </w:rPr>
      </w:pPr>
      <w:r w:rsidRPr="00370BB4">
        <w:rPr>
          <w:sz w:val="16"/>
        </w:rPr>
        <w:t xml:space="preserve">New Chinese capabilities provide decisionmakers with a growing range of options in a regional conflict. </w:t>
      </w:r>
      <w:r w:rsidRPr="004E4C8A">
        <w:rPr>
          <w:u w:val="single"/>
        </w:rPr>
        <w:t xml:space="preserve">China is pursuing a variety of dual-use systems that can hold U.S. assets and allies in the region at </w:t>
      </w:r>
      <w:proofErr w:type="gramStart"/>
      <w:r w:rsidRPr="004E4C8A">
        <w:rPr>
          <w:u w:val="single"/>
        </w:rPr>
        <w:t>risk, and</w:t>
      </w:r>
      <w:proofErr w:type="gramEnd"/>
      <w:r w:rsidRPr="004E4C8A">
        <w:rPr>
          <w:u w:val="single"/>
        </w:rPr>
        <w:t xml:space="preserve"> currently possesses a large variety of intermediate-range dual-use weapons systems. What China’s strategy is less clear. </w:t>
      </w:r>
      <w:r w:rsidRPr="00370BB4">
        <w:rPr>
          <w:sz w:val="16"/>
        </w:rPr>
        <w:t>This raises important questions about how the United States and its allies would handle Chinese nuclear coercion aimed at deterring U.S. or allied intervention during a conflict, as well as the prospect for limited Chinese nuclear use to end a crisis on Chinese terms</w:t>
      </w:r>
      <w:r w:rsidRPr="004E4C8A">
        <w:rPr>
          <w:u w:val="single"/>
        </w:rPr>
        <w:t>. In a Taiwan contingency, Chinese theater nuclear forces could deter U.S. intervention, deny the United States the ability to traverse the battlespace, and, if need be, end the conflict on terms favorable to Beijing.</w:t>
      </w:r>
    </w:p>
    <w:p w14:paraId="0F781D98" w14:textId="77777777" w:rsidR="00A407F3" w:rsidRPr="008B7EAF" w:rsidRDefault="00A407F3" w:rsidP="00A407F3">
      <w:pPr>
        <w:rPr>
          <w:rStyle w:val="StyleUnderline"/>
        </w:rPr>
      </w:pPr>
      <w:r w:rsidRPr="00370BB4">
        <w:rPr>
          <w:sz w:val="16"/>
        </w:rPr>
        <w:t>The most recently fielded Chinese systems include the DF-26 intermediate-range ballistic missile as well as the DF-17 hypersonic boost-glide vehicle, with a lack of clarity regarding how many of each are dedicated to conventional or nuclear missions. Furthermore, the China’s People’s Liberation Army Rocket Force deploys conventional and dual-capable brigades together</w:t>
      </w:r>
      <w:r w:rsidRPr="008B7EAF">
        <w:rPr>
          <w:rStyle w:val="Emphasis"/>
        </w:rPr>
        <w:t>, forcing personnel to learn both nuclear and conventional operations. While China still publicly adheres to a no first-use policy, Chinese officials have privately caveated this policy in cases of conventional attacks on Chinese nuclear forces.</w:t>
      </w:r>
      <w:r w:rsidRPr="00370BB4">
        <w:rPr>
          <w:sz w:val="16"/>
        </w:rPr>
        <w:t xml:space="preserve"> This suggests a shift to a conventional-nuclear warfighting concept that provides the People’s Republic of China leadership with new strategic options </w:t>
      </w:r>
      <w:r w:rsidRPr="008B7EAF">
        <w:rPr>
          <w:rStyle w:val="StyleUnderline"/>
        </w:rPr>
        <w:t>that will increasingly cast a nuclear shadow over U.S. and allied military operations in the region.</w:t>
      </w:r>
    </w:p>
    <w:p w14:paraId="0E1409D8" w14:textId="77777777" w:rsidR="00A407F3" w:rsidRPr="00370BB4" w:rsidRDefault="00A407F3" w:rsidP="00A407F3">
      <w:pPr>
        <w:rPr>
          <w:sz w:val="16"/>
        </w:rPr>
      </w:pPr>
      <w:r w:rsidRPr="00370BB4">
        <w:rPr>
          <w:sz w:val="16"/>
        </w:rPr>
        <w:t>Risks and Advantages of CNI</w:t>
      </w:r>
    </w:p>
    <w:p w14:paraId="31CA4ABB" w14:textId="77777777" w:rsidR="00A407F3" w:rsidRPr="00370BB4" w:rsidRDefault="00A407F3" w:rsidP="00A407F3">
      <w:pPr>
        <w:rPr>
          <w:sz w:val="16"/>
        </w:rPr>
      </w:pPr>
      <w:r w:rsidRPr="00370BB4">
        <w:rPr>
          <w:sz w:val="16"/>
        </w:rPr>
        <w:lastRenderedPageBreak/>
        <w:t xml:space="preserve">There are two essential challenges to the integration of conventional and nuclear planning. First, there is the danger of blurring the lines between conventional and nuclear forces through their entanglement (actual or perceived). The NPR emphasizes the limited role nuclear weapons play and that the president will only consider their potential employment in “extreme circumstances.” </w:t>
      </w:r>
      <w:r w:rsidRPr="00370BB4">
        <w:rPr>
          <w:u w:val="single"/>
        </w:rPr>
        <w:t>The integration of conventional and nuclear command and control systems warrants special attention because it could risk an entanglement of conventional and nuclear control. This could happen through platform ambiguity by combining conventional and nuclear systems on different vessels and commands that control several forces</w:t>
      </w:r>
      <w:r w:rsidRPr="00370BB4">
        <w:rPr>
          <w:sz w:val="16"/>
        </w:rPr>
        <w:t>. This conventional-nuclear nexus is further complicated through other domain capabilities such as space and cyber, which introduce new dimensions of warfare by enabling the advanced surveillance, communication disruption, and precision targeting that needs to be considered for traditional military planning.</w:t>
      </w:r>
    </w:p>
    <w:p w14:paraId="38A1C8AB" w14:textId="77777777" w:rsidR="00A407F3" w:rsidRPr="00370BB4" w:rsidRDefault="00A407F3" w:rsidP="00A407F3">
      <w:pPr>
        <w:rPr>
          <w:u w:val="single"/>
        </w:rPr>
      </w:pPr>
      <w:r w:rsidRPr="00370BB4">
        <w:rPr>
          <w:sz w:val="16"/>
        </w:rPr>
        <w:t>Second</w:t>
      </w:r>
      <w:r w:rsidRPr="00370BB4">
        <w:rPr>
          <w:u w:val="single"/>
        </w:rPr>
        <w:t>, the convergence of conventional and nuclear operations can affect the risk of nuclear escalation and the adversary’s willingness to resort to nuclear use</w:t>
      </w:r>
      <w:r w:rsidRPr="00370BB4">
        <w:rPr>
          <w:sz w:val="16"/>
        </w:rPr>
        <w:t xml:space="preserve">. </w:t>
      </w:r>
      <w:r w:rsidRPr="00370BB4">
        <w:rPr>
          <w:u w:val="single"/>
        </w:rPr>
        <w:t>Effective communication of resolve and restraint to the adversary is challenging. On the one hand, the United States and its allies need to signal willingness to respond swiftly to the use of nuclear weapons.</w:t>
      </w:r>
      <w:r w:rsidRPr="00370BB4">
        <w:rPr>
          <w:sz w:val="16"/>
        </w:rPr>
        <w:t xml:space="preserve"> On the other hand, they should also show willingness of restraint if the adversary does not escalate the situation to nuclear use. Understanding how the adversary reacts to Washington’s CNI is crucial. For example, </w:t>
      </w:r>
      <w:r w:rsidRPr="00370BB4">
        <w:rPr>
          <w:u w:val="single"/>
        </w:rPr>
        <w:t>CNI might affect adversaries’ security postures and lead to further build-up of weapons system and more aggressive defense strategies.</w:t>
      </w:r>
      <w:r w:rsidRPr="00370BB4">
        <w:rPr>
          <w:sz w:val="16"/>
        </w:rPr>
        <w:t xml:space="preserve"> </w:t>
      </w:r>
      <w:r w:rsidRPr="00370BB4">
        <w:rPr>
          <w:u w:val="single"/>
        </w:rPr>
        <w:t>Any convergence could encourage additional changes in Russian and Chinese nuclear and defense policies.</w:t>
      </w:r>
    </w:p>
    <w:p w14:paraId="319C0EB4" w14:textId="77777777" w:rsidR="00A407F3" w:rsidRPr="00370BB4" w:rsidRDefault="00A407F3" w:rsidP="00A407F3">
      <w:pPr>
        <w:rPr>
          <w:sz w:val="16"/>
        </w:rPr>
      </w:pPr>
      <w:r w:rsidRPr="00370BB4">
        <w:rPr>
          <w:sz w:val="16"/>
        </w:rPr>
        <w:t xml:space="preserve">In contrast, integration can strengthen the overall deterrence posture and manage escalation dynamics in a crisis and shape adversary perceptions of whether limited nuclear use would achieve its aims. Integration could help to signal to and convince adversaries that they cannot escalate their way out of failed conventional aggression against the United States or its allies. </w:t>
      </w:r>
      <w:r w:rsidRPr="00370BB4">
        <w:rPr>
          <w:u w:val="single"/>
        </w:rPr>
        <w:t>Competitors are increasingly considering whether tactical nuclear use can shift a conflict to their advantage and CNI might be a useful tool to deter such escalation</w:t>
      </w:r>
      <w:r w:rsidRPr="00370BB4">
        <w:rPr>
          <w:sz w:val="16"/>
        </w:rPr>
        <w:t>.</w:t>
      </w:r>
    </w:p>
    <w:p w14:paraId="4AECED47" w14:textId="77777777" w:rsidR="00A407F3" w:rsidRPr="00370BB4" w:rsidRDefault="00A407F3" w:rsidP="00A407F3">
      <w:pPr>
        <w:rPr>
          <w:sz w:val="16"/>
        </w:rPr>
      </w:pPr>
      <w:r w:rsidRPr="00370BB4">
        <w:rPr>
          <w:sz w:val="16"/>
        </w:rPr>
        <w:t>In addition, investments into CNI can help to advance the resiliency of conventional forces in case of nuclear use through dispersed operational bases (a steadfast component of nuclear deterrence), operational capability in a contaminated environment, and a hardening of C3 systems so they are sufficiently agile, resilient, and staffed. The Department of Defense (DOD) identifies resilient conventional forces as the keystone of this aspect of integrated deterrence, articulating that “the Joint Force must be able to survive, maintain cohesion, and continue to operate in the face of limited nuclear attacks. This form of resilience sends a distinct deterrence message to an adversary—that limited nuclear escalation will not render U.S., Allied, and partner forces incapable of achieving our warfighting aims.” If conventional forces are resilient, the adversary’s limited nuclear strikes will not have decisive, military advantage. For examples, NATO agreed to a new CBRN defense policy at the Madrid Summit in 2022 and Japan announced new investments into the resiliency of its defense facilities to ensure operations during wartime. Especially when allies and adversaries alike question the credibility of a nuclear response from the United States, can conventional resiliency and nuclear options then signal commitment to defending its allies and core interests?</w:t>
      </w:r>
    </w:p>
    <w:p w14:paraId="7E57871E" w14:textId="77777777" w:rsidR="00A407F3" w:rsidRPr="00370BB4" w:rsidRDefault="00A407F3" w:rsidP="00A407F3">
      <w:pPr>
        <w:rPr>
          <w:sz w:val="16"/>
        </w:rPr>
      </w:pPr>
      <w:r w:rsidRPr="00370BB4">
        <w:rPr>
          <w:sz w:val="16"/>
        </w:rPr>
        <w:t>Following this, if conventional resiliency is ensured, then CNI can give decisionmakers more flexibility and reduce the prospects for a limited nuclear war. This flexibility in response provides leaders with several options in reaction to a nuclear or other CBRN attack instead of ordering a massive nuclear counterattack. Especially after a possible nuclear strike on NC3 operations or nuclear forces, having command and force integration can increase response capabilities, providing more flexible and proportional response options. However, there are the named caveats such as entanglement that come with this integration.</w:t>
      </w:r>
    </w:p>
    <w:p w14:paraId="7EE7914A" w14:textId="77777777" w:rsidR="00A407F3" w:rsidRPr="00370BB4" w:rsidRDefault="00A407F3" w:rsidP="00A407F3">
      <w:pPr>
        <w:rPr>
          <w:sz w:val="16"/>
        </w:rPr>
      </w:pPr>
      <w:r w:rsidRPr="00370BB4">
        <w:rPr>
          <w:sz w:val="16"/>
        </w:rPr>
        <w:t>CNI, Extended Deterrence, and Assurance</w:t>
      </w:r>
    </w:p>
    <w:p w14:paraId="14BDCCC8" w14:textId="77777777" w:rsidR="00A407F3" w:rsidRPr="00370BB4" w:rsidRDefault="00A407F3" w:rsidP="00A407F3">
      <w:pPr>
        <w:rPr>
          <w:rStyle w:val="StyleUnderline"/>
        </w:rPr>
      </w:pPr>
      <w:r w:rsidRPr="00370BB4">
        <w:rPr>
          <w:u w:val="single"/>
        </w:rPr>
        <w:t>There has been a new focus on integration among the United States and its allies</w:t>
      </w:r>
      <w:r w:rsidRPr="00370BB4">
        <w:rPr>
          <w:sz w:val="16"/>
        </w:rPr>
        <w:t>. For example, NATO’s 2022 strategic concept and the communiqué of the Vilnius summit both emphasized the increasing importance of greater coherence between conventional and nuclear components defense posture and the Washington Declaration between the United States and South Korea highlighted the increased cooperation between the conventional and nuclear forces: “</w:t>
      </w:r>
      <w:r w:rsidRPr="00370BB4">
        <w:rPr>
          <w:u w:val="single"/>
        </w:rPr>
        <w:t>the Alliance will work to enable joint execution and planning for ROK conventional support to U.S. nuclear operations in a contingency and improve combined exercises and training activities on the application of nuclear deterrence on the Korean Peninsula</w:t>
      </w:r>
      <w:r w:rsidRPr="00370BB4">
        <w:rPr>
          <w:sz w:val="16"/>
        </w:rPr>
        <w:t xml:space="preserve">.” Despite the rhetorical emphasis, </w:t>
      </w:r>
      <w:r w:rsidRPr="00370BB4">
        <w:rPr>
          <w:u w:val="single"/>
        </w:rPr>
        <w:t>there has not been a comprehensive review of efforts to integrate defense planning and operations with U.S. allies</w:t>
      </w:r>
      <w:r w:rsidRPr="00370BB4">
        <w:rPr>
          <w:sz w:val="16"/>
        </w:rPr>
        <w:t xml:space="preserve">. </w:t>
      </w:r>
      <w:r w:rsidRPr="00370BB4">
        <w:rPr>
          <w:rStyle w:val="StyleUnderline"/>
        </w:rPr>
        <w:t>The NATO concept reaffirmed the “unique and distinct role of nuclear deterrence” in a nod to some ongoing concerns with integration.</w:t>
      </w:r>
    </w:p>
    <w:p w14:paraId="5065C2BD" w14:textId="77777777" w:rsidR="00A407F3" w:rsidRPr="00370BB4" w:rsidRDefault="00A407F3" w:rsidP="00A407F3">
      <w:pPr>
        <w:rPr>
          <w:sz w:val="16"/>
        </w:rPr>
      </w:pPr>
      <w:r w:rsidRPr="00370BB4">
        <w:rPr>
          <w:sz w:val="16"/>
        </w:rPr>
        <w:lastRenderedPageBreak/>
        <w:t>The question is whether CNI in allied postures can strengthen deterrence in the first place and achieve old and new objectives if it fails. Essentially, it is in the security interests of the United States and its allies to avert nuclear use, manage escalation, and communicate about a new, shared path to the restoration of deterrence if it fails. An important aspect of CNI is how the ally’s conventional forces contribute to a strong integrated U.S.-allied posture against combined threats that will include an adversary's conventional and nuclear forces. Providing assurance to U.S. allies requires that all forces can operate in regional conflicts and if necessary, in a nuclear environment. Conventional options to respond to a nuclear attack are an important part of the integration of nuclear and non-nuclear forces.</w:t>
      </w:r>
    </w:p>
    <w:p w14:paraId="6AEC9B55" w14:textId="77777777" w:rsidR="00A407F3" w:rsidRPr="00370BB4" w:rsidRDefault="00A407F3" w:rsidP="00A407F3">
      <w:pPr>
        <w:rPr>
          <w:u w:val="single"/>
        </w:rPr>
      </w:pPr>
      <w:r w:rsidRPr="00370BB4">
        <w:rPr>
          <w:sz w:val="16"/>
        </w:rPr>
        <w:t xml:space="preserve">If integration is a feasible way for more adaptive allied planning in the event of adversarial nuclear use, then the question is if currently, geographic combatant commanders’ plans sufficiently address nuclear threats. Are there gaps and seams with U.S. nuclear plans and is planning synchronized with U.S. allies? </w:t>
      </w:r>
      <w:r w:rsidRPr="00370BB4">
        <w:rPr>
          <w:u w:val="single"/>
        </w:rPr>
        <w:t xml:space="preserve">Increased CNI in different theaters means the inclusion of theater commanders and allies in planning efforts that seek to better integrate and synchronize conventional forces with U.S. nuclear forces acting in their deterrent role. </w:t>
      </w:r>
      <w:r w:rsidRPr="00370BB4">
        <w:rPr>
          <w:sz w:val="16"/>
        </w:rPr>
        <w:t xml:space="preserve">For example, to better prepare South Korea for a nuclear threat scenario, the alliance announced that ROK military personnel will join DOD courses and trainings, </w:t>
      </w:r>
      <w:r w:rsidRPr="00370BB4">
        <w:rPr>
          <w:u w:val="single"/>
        </w:rPr>
        <w:t>which will focus on how the alliance approaches nuclear deterrence on the Korean Peninsula, including through CNI. If integration is deemed a useful concept, putting it into practice will take continued and improved coordination both within the United States and with its allies.</w:t>
      </w:r>
    </w:p>
    <w:p w14:paraId="12100172" w14:textId="77777777" w:rsidR="00A407F3" w:rsidRPr="00370BB4" w:rsidRDefault="00A407F3" w:rsidP="00A407F3">
      <w:pPr>
        <w:rPr>
          <w:sz w:val="16"/>
        </w:rPr>
      </w:pPr>
      <w:r w:rsidRPr="00370BB4">
        <w:rPr>
          <w:sz w:val="16"/>
        </w:rPr>
        <w:t>Effective allied CNI requires improved, joint messaging. President Yoon emphasized a swift and overwhelming response, including the use of U.S. nuclear weapons, in the event of a North Korean nuclear attack, while President Biden's response was more ambiguous, suggesting the end of the North Korean regime and leaving room for a full range of options within a U.S. response. This example stresses the need for improved, coordinated allied messaging.</w:t>
      </w:r>
    </w:p>
    <w:p w14:paraId="0B1425BE" w14:textId="77777777" w:rsidR="00A407F3" w:rsidRPr="00370BB4" w:rsidRDefault="00A407F3" w:rsidP="00A407F3">
      <w:pPr>
        <w:rPr>
          <w:rStyle w:val="StyleUnderline"/>
        </w:rPr>
      </w:pPr>
      <w:r w:rsidRPr="00370BB4">
        <w:rPr>
          <w:rStyle w:val="Emphasis"/>
        </w:rPr>
        <w:t>CNI can support U.S. assurance to allies if Washington’s nuclear planning is more aligned with allies’ conventional posture</w:t>
      </w:r>
      <w:r w:rsidRPr="00370BB4">
        <w:rPr>
          <w:sz w:val="16"/>
        </w:rPr>
        <w:t xml:space="preserve">. For example, Japan’s recent National Security and National Defense Strategies suggest that Japan’s concerns have shifted from entrapment to abandonment, signaling an increased readiness to strengthen collaboration. </w:t>
      </w:r>
      <w:r w:rsidRPr="00370BB4">
        <w:rPr>
          <w:rStyle w:val="StyleUnderline"/>
        </w:rPr>
        <w:t>In line with the announcement during the U.S.-Japan Security Consultative Committee in Washington in January 2023, the nations’ convergence of their national security and defense strategies signals to the adversary that their joined forces can survive and operate in, around, and through a potential theater nuclear attack.</w:t>
      </w:r>
    </w:p>
    <w:p w14:paraId="1EF8ADC3" w14:textId="77777777" w:rsidR="00A407F3" w:rsidRPr="00370BB4" w:rsidRDefault="00A407F3" w:rsidP="00A407F3">
      <w:pPr>
        <w:rPr>
          <w:sz w:val="16"/>
        </w:rPr>
      </w:pPr>
      <w:r w:rsidRPr="00370BB4">
        <w:rPr>
          <w:sz w:val="16"/>
        </w:rPr>
        <w:t xml:space="preserve">The evolving geopolitical landscape demands a comprehensive evaluation of CNI as a component of U.S. and allied deterrence strategies. </w:t>
      </w:r>
      <w:r w:rsidRPr="00370BB4">
        <w:rPr>
          <w:u w:val="single"/>
        </w:rPr>
        <w:t>As the United States confronts nuclear-armed adversaries such as Russia and China, disincentivizing adversary nuclear use to advance regional goals becomes increasingly important</w:t>
      </w:r>
      <w:r w:rsidRPr="00370BB4">
        <w:rPr>
          <w:sz w:val="16"/>
        </w:rPr>
        <w:t xml:space="preserve">. </w:t>
      </w:r>
      <w:r w:rsidRPr="00370BB4">
        <w:rPr>
          <w:u w:val="single"/>
        </w:rPr>
        <w:t>While challenges to CNI persist, its enhanced deterrence, resiliency, and response flexibility, are significant</w:t>
      </w:r>
      <w:r w:rsidRPr="00370BB4">
        <w:rPr>
          <w:sz w:val="16"/>
        </w:rPr>
        <w:t>. Successful CNI development and implementation will require continued coordination, innovation, and synchronized messaging to ensure that the shadow of nuclear conflict remains a deterrent rather than a reality.</w:t>
      </w:r>
    </w:p>
    <w:p w14:paraId="452ECD1C" w14:textId="20EC5E71" w:rsidR="00A407F3" w:rsidRDefault="00A95942" w:rsidP="00526FED">
      <w:pPr>
        <w:pStyle w:val="Heading4"/>
      </w:pPr>
      <w:r>
        <w:t>Its stabilizing</w:t>
      </w:r>
    </w:p>
    <w:p w14:paraId="2F7F78A6" w14:textId="6F569CE5" w:rsidR="00A407F3" w:rsidRDefault="00A407F3" w:rsidP="00A407F3">
      <w:r w:rsidRPr="00526FED">
        <w:rPr>
          <w:rStyle w:val="Style13ptBold"/>
        </w:rPr>
        <w:t>Osborn 21</w:t>
      </w:r>
      <w:r w:rsidRPr="008A3875">
        <w:t xml:space="preserve"> – Kris Osborn,</w:t>
      </w:r>
      <w:r w:rsidR="00526FED">
        <w:t xml:space="preserve"> </w:t>
      </w:r>
      <w:r w:rsidR="00526FED" w:rsidRPr="00526FED">
        <w:t>Defense Editor for The National Interest. He previously served at the Pentagon as a Highly Qualified Expert with the Office of the Assistant Secretary of the Army</w:t>
      </w:r>
      <w:r w:rsidR="00526FED">
        <w:t>.</w:t>
      </w:r>
      <w:r w:rsidRPr="008A3875">
        <w:t xml:space="preserve"> 8-26-2021, "Pentagon's Integrated Deterrence Combines Nuclear &amp; Conventional Strategies", National Interest, </w:t>
      </w:r>
      <w:r w:rsidRPr="00A95942">
        <w:t>https://nationalinterest.org/blog/buzz/pentagons-integrated-deterrence-combines-nuclear-conventional-strategies-192554</w:t>
      </w:r>
      <w:r w:rsidR="00FC4F80">
        <w:t>. TDI</w:t>
      </w:r>
    </w:p>
    <w:p w14:paraId="48444B1A" w14:textId="77777777" w:rsidR="00A407F3" w:rsidRPr="00370BB4" w:rsidRDefault="00A407F3" w:rsidP="00A407F3">
      <w:pPr>
        <w:rPr>
          <w:u w:val="single"/>
        </w:rPr>
      </w:pPr>
      <w:r>
        <w:t xml:space="preserve">Pentagon leaders want to make sure that Defense Secretary Lloyd Austin’s emerging concept of </w:t>
      </w:r>
      <w:r w:rsidRPr="00370BB4">
        <w:rPr>
          <w:u w:val="single"/>
        </w:rPr>
        <w:t xml:space="preserve">integrated deterrence combines nuclear and conventional tactics and strategies together to ensure a more lasting, impactful, and varied approach to preventing major power conflict. </w:t>
      </w:r>
    </w:p>
    <w:p w14:paraId="7F01F344" w14:textId="582DDC16" w:rsidR="00A407F3" w:rsidRPr="00370BB4" w:rsidRDefault="00A407F3" w:rsidP="00A407F3">
      <w:pPr>
        <w:rPr>
          <w:sz w:val="16"/>
        </w:rPr>
      </w:pPr>
      <w:r w:rsidRPr="00370BB4">
        <w:rPr>
          <w:sz w:val="16"/>
        </w:rPr>
        <w:t xml:space="preserve">“The Department of Defense, following Secretary Austin’s vision, is pursuing this larger pole by developing the concept of integrated deterrence. </w:t>
      </w:r>
      <w:proofErr w:type="gramStart"/>
      <w:r w:rsidRPr="00370BB4">
        <w:rPr>
          <w:u w:val="single"/>
        </w:rPr>
        <w:t>So</w:t>
      </w:r>
      <w:proofErr w:type="gramEnd"/>
      <w:r w:rsidRPr="00370BB4">
        <w:rPr>
          <w:u w:val="single"/>
        </w:rPr>
        <w:t xml:space="preserve"> to achieve integration, every capability in every domain must be considered. Some people like to think about nuclear as if it somehow exists in its own separate box sitting off here to the side</w:t>
      </w:r>
      <w:r w:rsidRPr="00370BB4">
        <w:rPr>
          <w:sz w:val="16"/>
        </w:rPr>
        <w:t xml:space="preserve">,” Adm. Charles “Chas” Richard, Commander of the U.S. Strategic Command, told an audience recently at the Space and Missile Defense Symposium, Huntsville, Alabama. </w:t>
      </w:r>
      <w:r w:rsidR="00D3590F">
        <w:rPr>
          <w:sz w:val="16"/>
        </w:rPr>
        <w:tab/>
      </w:r>
    </w:p>
    <w:p w14:paraId="08DE7B35" w14:textId="77777777" w:rsidR="00A407F3" w:rsidRPr="00370BB4" w:rsidRDefault="00A407F3" w:rsidP="00A407F3">
      <w:pPr>
        <w:rPr>
          <w:u w:val="single"/>
        </w:rPr>
      </w:pPr>
      <w:r w:rsidRPr="00370BB4">
        <w:rPr>
          <w:sz w:val="16"/>
        </w:rPr>
        <w:lastRenderedPageBreak/>
        <w:t xml:space="preserve">Richard, </w:t>
      </w:r>
      <w:r w:rsidRPr="00370BB4">
        <w:rPr>
          <w:u w:val="single"/>
        </w:rPr>
        <w:t xml:space="preserve">who </w:t>
      </w:r>
      <w:proofErr w:type="gramStart"/>
      <w:r w:rsidRPr="00370BB4">
        <w:rPr>
          <w:u w:val="single"/>
        </w:rPr>
        <w:t>is in charge of</w:t>
      </w:r>
      <w:proofErr w:type="gramEnd"/>
      <w:r w:rsidRPr="00370BB4">
        <w:rPr>
          <w:u w:val="single"/>
        </w:rPr>
        <w:t xml:space="preserve"> the U.S. nuclear weapons arsenal, made the point that nuclear weapons are inherently paradoxical or even self-contradictory, but extremely effective</w:t>
      </w:r>
      <w:r w:rsidRPr="00370BB4">
        <w:rPr>
          <w:sz w:val="16"/>
        </w:rPr>
        <w:t xml:space="preserve">. </w:t>
      </w:r>
      <w:r w:rsidRPr="00370BB4">
        <w:rPr>
          <w:u w:val="single"/>
        </w:rPr>
        <w:t xml:space="preserve">Richard said nuclear weapons could achieve their maximum effectiveness by existing in large </w:t>
      </w:r>
      <w:proofErr w:type="gramStart"/>
      <w:r w:rsidRPr="00370BB4">
        <w:rPr>
          <w:u w:val="single"/>
        </w:rPr>
        <w:t>numbers, but</w:t>
      </w:r>
      <w:proofErr w:type="gramEnd"/>
      <w:r w:rsidRPr="00370BB4">
        <w:rPr>
          <w:u w:val="single"/>
        </w:rPr>
        <w:t xml:space="preserve"> never being used.</w:t>
      </w:r>
      <w:r w:rsidRPr="00370BB4">
        <w:rPr>
          <w:sz w:val="16"/>
        </w:rPr>
        <w:t xml:space="preserve"> That is the point, and many advocates for a robust U.S. nuclear weapons capability make the point that, since the dawn of the nuclear era, there has not been a global great power conflict on the scale of World War II. Millions died in World War II, and while warfare has continued, the threat of nuclear annihilation, many believe, is the principal reason major global superpowers have not gone to war with one another. </w:t>
      </w:r>
      <w:r w:rsidRPr="00370BB4">
        <w:rPr>
          <w:u w:val="single"/>
        </w:rPr>
        <w:t xml:space="preserve">This dynamic, Richard emphasized, needs to be fully woven into any kind of deterrence-oriented defense strategy as the two can reinforce and impact one another. The foundation of integration deterrence can be identified as being essentially “multi-domain.” </w:t>
      </w:r>
    </w:p>
    <w:p w14:paraId="531E8B1D" w14:textId="5ABBFA08" w:rsidR="00A407F3" w:rsidRPr="001F2BED" w:rsidRDefault="00A407F3" w:rsidP="00A407F3">
      <w:pPr>
        <w:rPr>
          <w:sz w:val="16"/>
        </w:rPr>
      </w:pPr>
      <w:r w:rsidRPr="00370BB4">
        <w:rPr>
          <w:sz w:val="16"/>
        </w:rPr>
        <w:t>Missile defense is a huge part of this, as should one major power believe it can achieve overmatch or superiority when it comes to a nuclear engagement</w:t>
      </w:r>
      <w:r w:rsidRPr="00370BB4">
        <w:rPr>
          <w:u w:val="single"/>
        </w:rPr>
        <w:t xml:space="preserve">, that could massively increase risk and drastically threaten the status quo. </w:t>
      </w:r>
      <w:proofErr w:type="gramStart"/>
      <w:r w:rsidRPr="00370BB4">
        <w:rPr>
          <w:u w:val="single"/>
        </w:rPr>
        <w:t>With this in mind, Richard</w:t>
      </w:r>
      <w:proofErr w:type="gramEnd"/>
      <w:r w:rsidRPr="00370BB4">
        <w:rPr>
          <w:u w:val="single"/>
        </w:rPr>
        <w:t xml:space="preserve"> emphasized missile defense as indispensable to any kind of a deterrence equation and specifically warned about Chinese and Russian advances in the areas of missile defense and nuclear weapons</w:t>
      </w:r>
      <w:r w:rsidRPr="00370BB4">
        <w:rPr>
          <w:sz w:val="16"/>
        </w:rPr>
        <w:t xml:space="preserve">. Should any major power have reason to believe they could potentially prevail in some kind of nuclear exchange, due to highly advanced or superior missile defense technology, the threshold to nuclear war might be substantially lowered. </w:t>
      </w:r>
    </w:p>
    <w:p w14:paraId="55FE8F59" w14:textId="3221E311" w:rsidR="00526FED" w:rsidRDefault="00526FED" w:rsidP="00526FED">
      <w:pPr>
        <w:pStyle w:val="Heading3"/>
      </w:pPr>
      <w:r>
        <w:lastRenderedPageBreak/>
        <w:t>Accidents</w:t>
      </w:r>
      <w:r w:rsidR="007F2039">
        <w:t xml:space="preserve"> CP---1NC</w:t>
      </w:r>
    </w:p>
    <w:p w14:paraId="21CE359B" w14:textId="0F5F3E3C" w:rsidR="00526FED" w:rsidRPr="00526FED" w:rsidRDefault="001F2BED" w:rsidP="00526FED">
      <w:pPr>
        <w:pStyle w:val="Heading4"/>
      </w:pPr>
      <w:r>
        <w:t>Digitization of the nuclear arsenal creates a deterrent factor while reduces the risk of accidents</w:t>
      </w:r>
    </w:p>
    <w:p w14:paraId="7EEB40D7" w14:textId="7F4B4A57" w:rsidR="00526FED" w:rsidRPr="007C1B2B" w:rsidRDefault="00E20B86" w:rsidP="00526FED">
      <w:r>
        <w:rPr>
          <w:rStyle w:val="Style13ptBold"/>
        </w:rPr>
        <w:t>N</w:t>
      </w:r>
      <w:r w:rsidR="00DB47BC">
        <w:rPr>
          <w:rStyle w:val="Style13ptBold"/>
        </w:rPr>
        <w:t>TI</w:t>
      </w:r>
      <w:r w:rsidR="00526FED" w:rsidRPr="007C1B2B">
        <w:t xml:space="preserve"> </w:t>
      </w:r>
      <w:r w:rsidR="00526FED" w:rsidRPr="00E20B86">
        <w:rPr>
          <w:rStyle w:val="Style13ptBold"/>
        </w:rPr>
        <w:t>20</w:t>
      </w:r>
      <w:r w:rsidR="00526FED" w:rsidRPr="007C1B2B">
        <w:t xml:space="preserve"> – Nuclear Threat Initiative, 12-8-2020, "Digitization and Automation of U.S. Nuclear Arsenal Carries Significant Risks along with Benefits, Says New NTI Study", https://www.nti.org/news/digitization-and-automation-us-nuclear-arsenal-carries-significant-risks-along-benefits-says-new-nti-study/</w:t>
      </w:r>
    </w:p>
    <w:p w14:paraId="22236787" w14:textId="77777777" w:rsidR="00526FED" w:rsidRDefault="00526FED" w:rsidP="00526FED">
      <w:r>
        <w:t xml:space="preserve">The </w:t>
      </w:r>
      <w:r w:rsidRPr="001F2BED">
        <w:rPr>
          <w:u w:val="single"/>
        </w:rPr>
        <w:t>United States is engaged in an expansive and complex trillion-dollar program to update and modernize its entire nuclear arsenal of bombers, submarines, and ground-based missiles, as well as bombs, warheads, and command, control, and communication networks</w:t>
      </w:r>
      <w:r>
        <w:t xml:space="preserve">. The program will increase </w:t>
      </w:r>
      <w:r w:rsidRPr="001F2BED">
        <w:rPr>
          <w:u w:val="single"/>
        </w:rPr>
        <w:t>reliance on digital components and incorporate limited automation</w:t>
      </w:r>
      <w:r>
        <w:t xml:space="preserve">. Machine learning applications will provide some </w:t>
      </w:r>
      <w:r w:rsidRPr="001F2BED">
        <w:rPr>
          <w:u w:val="single"/>
        </w:rPr>
        <w:t>essential functions relevant to nuclear decision-making</w:t>
      </w:r>
      <w:r>
        <w:t>, and analog systems largely will be replaced with digital systems.</w:t>
      </w:r>
    </w:p>
    <w:p w14:paraId="43475D6A" w14:textId="77777777" w:rsidR="00526FED" w:rsidRDefault="00526FED" w:rsidP="00526FED">
      <w:r>
        <w:t xml:space="preserve">Cyber risks </w:t>
      </w:r>
      <w:r w:rsidRPr="001F2BED">
        <w:rPr>
          <w:u w:val="single"/>
        </w:rPr>
        <w:t>associated with the upgrades come in a variety of forms</w:t>
      </w:r>
      <w:r>
        <w:t>. For example</w:t>
      </w:r>
      <w:r w:rsidRPr="001F2BED">
        <w:rPr>
          <w:u w:val="single"/>
        </w:rPr>
        <w:t>, a cyberattack could deny access to critical systems in a crisis, interfere with physical security systems that protect nuclear weapons, or insert inaccurate data and information</w:t>
      </w:r>
      <w:r>
        <w:t>. If not addressed, such risks could undermine confidence in a nuclear weapon or related system.</w:t>
      </w:r>
    </w:p>
    <w:p w14:paraId="23D78E44" w14:textId="77777777" w:rsidR="00526FED" w:rsidRDefault="00526FED" w:rsidP="00526FED">
      <w:r w:rsidRPr="001F2BED">
        <w:rPr>
          <w:u w:val="single"/>
        </w:rPr>
        <w:t>Relying on open-source information</w:t>
      </w:r>
      <w:r>
        <w:t>—</w:t>
      </w:r>
      <w:r w:rsidRPr="001F2BED">
        <w:rPr>
          <w:u w:val="single"/>
        </w:rPr>
        <w:t>including</w:t>
      </w:r>
      <w:r>
        <w:t xml:space="preserve"> </w:t>
      </w:r>
      <w:r w:rsidRPr="001F2BED">
        <w:rPr>
          <w:u w:val="single"/>
        </w:rPr>
        <w:t>budget</w:t>
      </w:r>
      <w:r>
        <w:t xml:space="preserve"> documents, official </w:t>
      </w:r>
      <w:r w:rsidRPr="001F2BED">
        <w:rPr>
          <w:u w:val="single"/>
        </w:rPr>
        <w:t>statements</w:t>
      </w:r>
      <w:r>
        <w:t xml:space="preserve">, and press </w:t>
      </w:r>
      <w:r w:rsidRPr="001F2BED">
        <w:rPr>
          <w:u w:val="single"/>
        </w:rPr>
        <w:t>reports</w:t>
      </w:r>
      <w:r>
        <w:t xml:space="preserve"> regarding how </w:t>
      </w:r>
      <w:r w:rsidRPr="001F2BED">
        <w:rPr>
          <w:u w:val="single"/>
        </w:rPr>
        <w:t>digital systems and automation will be included in the modernization effort</w:t>
      </w:r>
      <w:r>
        <w:t>—the report makes three key recommendations for military and civilian leaders in the Departments of Defense and Energy, as well as those in oversight roles in the executive branch and Congress:</w:t>
      </w:r>
    </w:p>
    <w:p w14:paraId="1F79899E" w14:textId="77777777" w:rsidR="00526FED" w:rsidRDefault="00526FED" w:rsidP="00526FED">
      <w:r>
        <w:t xml:space="preserve">Prioritize </w:t>
      </w:r>
      <w:r w:rsidRPr="001F2BED">
        <w:rPr>
          <w:rStyle w:val="StyleUnderline"/>
        </w:rPr>
        <w:t>digital security and reliability alongside cost, schedule, and performance</w:t>
      </w:r>
      <w:r>
        <w:t xml:space="preserve">. In addition to these traditional </w:t>
      </w:r>
      <w:r w:rsidRPr="001F2BED">
        <w:rPr>
          <w:rStyle w:val="StyleUnderline"/>
        </w:rPr>
        <w:t>objectives for developing weapons, program managers must focus on ensuring that digital systems perform as needed, including in the face of a determined adversary</w:t>
      </w:r>
      <w:r>
        <w:t xml:space="preserve">. Digital systems should meet </w:t>
      </w:r>
      <w:r w:rsidRPr="001F2BED">
        <w:rPr>
          <w:rStyle w:val="StyleUnderline"/>
        </w:rPr>
        <w:t>clearly established security and reliability thresholds before joining the nuclear enterprise</w:t>
      </w:r>
      <w:r>
        <w:t>.</w:t>
      </w:r>
    </w:p>
    <w:p w14:paraId="14A12DBF" w14:textId="77777777" w:rsidR="00526FED" w:rsidRDefault="00526FED" w:rsidP="00526FED">
      <w:r>
        <w:t>Establish tailored test and evaluation controls. Digital systems present new testing and evaluation challenges, and procedures must be in place to confirm that a system is ready for operational use. This is especially critical for high-consequence systems, first and foremost the nuclear deterrent.</w:t>
      </w:r>
    </w:p>
    <w:p w14:paraId="0664A679" w14:textId="77777777" w:rsidR="00526FED" w:rsidRPr="001F2BED" w:rsidRDefault="00526FED" w:rsidP="00526FED">
      <w:pPr>
        <w:rPr>
          <w:u w:val="single"/>
        </w:rPr>
      </w:pPr>
      <w:r>
        <w:t xml:space="preserve">Consider the implications of </w:t>
      </w:r>
      <w:r w:rsidRPr="001F2BED">
        <w:rPr>
          <w:u w:val="single"/>
        </w:rPr>
        <w:t>digitization for U.S. nuclear policy and posture</w:t>
      </w:r>
      <w:r>
        <w:t xml:space="preserve">. </w:t>
      </w:r>
      <w:r w:rsidRPr="001F2BED">
        <w:rPr>
          <w:u w:val="single"/>
        </w:rPr>
        <w:t xml:space="preserve">U.S. nuclear deterrence policies are updated on a regular basis to reflect the geopolitical situation and other factors. As modernization proceeds in the coming years and decades, U.S. nuclear policies, strategy, and force posture must </w:t>
      </w:r>
      <w:proofErr w:type="gramStart"/>
      <w:r w:rsidRPr="001F2BED">
        <w:rPr>
          <w:u w:val="single"/>
        </w:rPr>
        <w:t>take into account</w:t>
      </w:r>
      <w:proofErr w:type="gramEnd"/>
      <w:r w:rsidRPr="001F2BED">
        <w:rPr>
          <w:u w:val="single"/>
        </w:rPr>
        <w:t xml:space="preserve"> the implications of a digitized deterrent in the United States and in other countries with nuclear weapons.</w:t>
      </w:r>
    </w:p>
    <w:p w14:paraId="5E531844" w14:textId="77777777" w:rsidR="00526FED" w:rsidRDefault="00526FED" w:rsidP="00526FED">
      <w:r>
        <w:t>“If the new digital systems integrated into U.S. nuclear weapons are not protected from escalating cyber threats, or if added automation can’t be trusted, the confidence that leaders in the United States and other nuclear weapons states place in nuclear weapons systems will erode, undermining nuclear deterrence and, potentially, strategic stability,” said Page Stoutland, NTI vice president for scientific and technical affairs and co-author of the report.</w:t>
      </w:r>
    </w:p>
    <w:p w14:paraId="34D6DE44" w14:textId="77777777" w:rsidR="00526FED" w:rsidRDefault="00526FED" w:rsidP="00526FED">
      <w:r>
        <w:lastRenderedPageBreak/>
        <w:t>“</w:t>
      </w:r>
      <w:r w:rsidRPr="001F2BED">
        <w:rPr>
          <w:u w:val="single"/>
        </w:rPr>
        <w:t>The modernization of the U.S. nuclear deterrent will be a product of its time, incorporating digitization and in some instances, machine learning tools. It is essential to recognize and mitigate the technical risks posed by new technologies early in the development and acquisition process—before they are deployed or operational and become much more challenging to address</w:t>
      </w:r>
      <w:r>
        <w:t xml:space="preserve">,” said co-author Erin </w:t>
      </w:r>
      <w:proofErr w:type="spellStart"/>
      <w:r>
        <w:t>Dumbacher</w:t>
      </w:r>
      <w:proofErr w:type="spellEnd"/>
      <w:r>
        <w:t>, senior program officer.</w:t>
      </w:r>
    </w:p>
    <w:p w14:paraId="5637AF1C" w14:textId="21C98AB3" w:rsidR="00474DD4" w:rsidRPr="004C0C8A" w:rsidRDefault="00474DD4" w:rsidP="00A50B52">
      <w:pPr>
        <w:pStyle w:val="Heading2"/>
      </w:pPr>
      <w:r w:rsidRPr="004C0C8A">
        <w:lastRenderedPageBreak/>
        <w:t>Deterrence</w:t>
      </w:r>
    </w:p>
    <w:p w14:paraId="10ACE0DB" w14:textId="17D20B7B" w:rsidR="00FF1D2A" w:rsidRDefault="00FF1D2A" w:rsidP="00474DD4">
      <w:pPr>
        <w:pStyle w:val="Heading3"/>
      </w:pPr>
      <w:r>
        <w:lastRenderedPageBreak/>
        <w:t>Deterrence---1NC</w:t>
      </w:r>
    </w:p>
    <w:p w14:paraId="3364734B" w14:textId="77777777" w:rsidR="00FF1D2A" w:rsidRPr="002270CC" w:rsidRDefault="00FF1D2A" w:rsidP="00FF1D2A">
      <w:pPr>
        <w:pStyle w:val="Heading4"/>
      </w:pPr>
      <w:r>
        <w:t>Autonomous nukes are key to deterrence---early warning systems, retaliation, and verification.</w:t>
      </w:r>
    </w:p>
    <w:p w14:paraId="2FA7C1B0" w14:textId="77777777" w:rsidR="00FF1D2A" w:rsidRPr="002270CC" w:rsidRDefault="00FF1D2A" w:rsidP="00FF1D2A">
      <w:r>
        <w:t xml:space="preserve">Joshua A. </w:t>
      </w:r>
      <w:r w:rsidRPr="002270CC">
        <w:rPr>
          <w:rStyle w:val="Style13ptBold"/>
        </w:rPr>
        <w:t>Schwartz</w:t>
      </w:r>
      <w:r>
        <w:t xml:space="preserve">  &amp; Michael C. </w:t>
      </w:r>
      <w:r w:rsidRPr="002270CC">
        <w:rPr>
          <w:rStyle w:val="Style13ptBold"/>
        </w:rPr>
        <w:t>Horowitz</w:t>
      </w:r>
      <w:r>
        <w:t>, 4-30-20</w:t>
      </w:r>
      <w:r w:rsidRPr="002270CC">
        <w:rPr>
          <w:rStyle w:val="Style13ptBold"/>
        </w:rPr>
        <w:t>25</w:t>
      </w:r>
      <w:r>
        <w:t xml:space="preserve">, "Out of the Loop: How Dangerous is Weaponizing Automated Nuclear Systems? We thank </w:t>
      </w:r>
      <w:proofErr w:type="spellStart"/>
      <w:r>
        <w:t>Sanghyun</w:t>
      </w:r>
      <w:proofErr w:type="spellEnd"/>
      <w:r>
        <w:t xml:space="preserve"> Han, Jenna Jordan, David Logan, Scott Sagan, participants of the MIT Security Studies Working Group, the Georgia Tech STAIR Workshop, the Carnegie Mellon Political Science Research Workshop, and the 2024 International Studies Association Annual Conference for helpful comments and advice. We are also deeply grateful to Graham Elder, Isabel Leong, and Stotra Pandya for valuable research assistance.", </w:t>
      </w:r>
      <w:r w:rsidRPr="002270CC">
        <w:t>https://arxiv.org/html/2505.00496v1 Accessed 7/12/2025</w:t>
      </w:r>
      <w:r>
        <w:t xml:space="preserve"> TDI</w:t>
      </w:r>
    </w:p>
    <w:p w14:paraId="51BE54AE" w14:textId="77777777" w:rsidR="00FF1D2A" w:rsidRPr="00B46B8E" w:rsidRDefault="00FF1D2A" w:rsidP="00FF1D2A">
      <w:pPr>
        <w:rPr>
          <w:sz w:val="16"/>
        </w:rPr>
      </w:pPr>
      <w:r w:rsidRPr="00B46B8E">
        <w:rPr>
          <w:sz w:val="16"/>
        </w:rPr>
        <w:t>The automation optimism argument relies on several points. First</w:t>
      </w:r>
      <w:r w:rsidRPr="00B11B15">
        <w:rPr>
          <w:rStyle w:val="StyleUnderline"/>
        </w:rPr>
        <w:t>, new technologies</w:t>
      </w:r>
      <w:r w:rsidRPr="00B46B8E">
        <w:rPr>
          <w:sz w:val="16"/>
        </w:rPr>
        <w:t xml:space="preserve">—such as </w:t>
      </w:r>
      <w:r w:rsidRPr="00B11B15">
        <w:rPr>
          <w:rStyle w:val="Emphasis"/>
        </w:rPr>
        <w:t>hypersonic weapons, stealthy nuclear-armed cruise missiles, and underwater nuclear-armed drones—substantially compress the time available to respond to a nuclear first strike,</w:t>
      </w:r>
      <w:r w:rsidRPr="00B46B8E">
        <w:rPr>
          <w:sz w:val="16"/>
        </w:rPr>
        <w:t xml:space="preserve"> </w:t>
      </w:r>
      <w:r w:rsidRPr="00B11B15">
        <w:rPr>
          <w:rStyle w:val="StyleUnderline"/>
        </w:rPr>
        <w:t>making such an attack more likely to succeed and undermining strategic stability</w:t>
      </w:r>
      <w:r w:rsidRPr="00B46B8E">
        <w:rPr>
          <w:sz w:val="16"/>
        </w:rPr>
        <w:t xml:space="preserve"> (Lowther and McGiffin, 2019). To avoid a scenario where a first strike cripples a country’s nuclear command, control, and communications systems (NC3) before they are able to retaliate, </w:t>
      </w:r>
      <w:r w:rsidRPr="00B11B15">
        <w:rPr>
          <w:rStyle w:val="Emphasis"/>
        </w:rPr>
        <w:t>countries can adopt automated nuclear systems</w:t>
      </w:r>
      <w:r w:rsidRPr="00B46B8E">
        <w:rPr>
          <w:sz w:val="16"/>
        </w:rPr>
        <w:t xml:space="preserve"> (like Dead Hand) </w:t>
      </w:r>
      <w:r w:rsidRPr="00B11B15">
        <w:rPr>
          <w:rStyle w:val="StyleUnderline"/>
        </w:rPr>
        <w:t>to help ensure retaliation and enhance nuclear deterrence.</w:t>
      </w:r>
      <w:r w:rsidRPr="00B46B8E">
        <w:rPr>
          <w:sz w:val="16"/>
        </w:rPr>
        <w:t xml:space="preserve"> As Lowther and McGiffin (2019) argue, “</w:t>
      </w:r>
      <w:r w:rsidRPr="00B11B15">
        <w:rPr>
          <w:rStyle w:val="StyleUnderline"/>
        </w:rPr>
        <w:t>To maintain the deterrent value of America’s strategic forces, the United States may need to develop something that might seem unfathomable—an automated strategic response system based on artificial intelligence</w:t>
      </w:r>
      <w:r w:rsidRPr="00B46B8E">
        <w:rPr>
          <w:sz w:val="16"/>
        </w:rPr>
        <w:t>.”</w:t>
      </w:r>
    </w:p>
    <w:p w14:paraId="0DC36597" w14:textId="77777777" w:rsidR="00FF1D2A" w:rsidRPr="00B46B8E" w:rsidRDefault="00FF1D2A" w:rsidP="00FF1D2A">
      <w:pPr>
        <w:rPr>
          <w:sz w:val="16"/>
        </w:rPr>
      </w:pPr>
      <w:r w:rsidRPr="00B46B8E">
        <w:rPr>
          <w:sz w:val="16"/>
        </w:rPr>
        <w:t xml:space="preserve">Second, </w:t>
      </w:r>
      <w:r w:rsidRPr="00B11B15">
        <w:rPr>
          <w:rStyle w:val="Emphasis"/>
        </w:rPr>
        <w:t>AI in particular can potentially enhance the accuracy of nuclear early warning systems (</w:t>
      </w:r>
      <w:r w:rsidRPr="00B46B8E">
        <w:rPr>
          <w:sz w:val="16"/>
        </w:rPr>
        <w:t xml:space="preserve">Cox and Williams, 2021; Futter, 2022; Depp and Scharre, 2024). If true, </w:t>
      </w:r>
      <w:r w:rsidRPr="00B46B8E">
        <w:rPr>
          <w:rStyle w:val="StyleUnderline"/>
        </w:rPr>
        <w:t>this would reduce the chances of accidents due to “false positives,” where early warning systems incorrectly report that a nuclear attack is incoming</w:t>
      </w:r>
      <w:r w:rsidRPr="00B46B8E">
        <w:rPr>
          <w:sz w:val="16"/>
        </w:rPr>
        <w:t xml:space="preserve">. It would also </w:t>
      </w:r>
      <w:r w:rsidRPr="00B46B8E">
        <w:rPr>
          <w:rStyle w:val="StyleUnderline"/>
        </w:rPr>
        <w:t>reduce the probability of a “false negative,” where early warning systems miss an incoming nuclear attack, which may make a nuclear first strike more likely to succeed.</w:t>
      </w:r>
      <w:r w:rsidRPr="00B46B8E">
        <w:rPr>
          <w:sz w:val="16"/>
        </w:rPr>
        <w:t xml:space="preserve"> </w:t>
      </w:r>
      <w:r w:rsidRPr="00B46B8E">
        <w:rPr>
          <w:rStyle w:val="Emphasis"/>
        </w:rPr>
        <w:t>AI</w:t>
      </w:r>
      <w:r w:rsidRPr="00B46B8E">
        <w:rPr>
          <w:sz w:val="16"/>
        </w:rPr>
        <w:t xml:space="preserve"> </w:t>
      </w:r>
      <w:r w:rsidRPr="00B46B8E">
        <w:rPr>
          <w:rStyle w:val="Emphasis"/>
        </w:rPr>
        <w:t xml:space="preserve">may be especially useful for enhancing early warning given the massive amounts of data it can process in a short period of time </w:t>
      </w:r>
      <w:r w:rsidRPr="00B46B8E">
        <w:rPr>
          <w:sz w:val="16"/>
        </w:rPr>
        <w:t xml:space="preserve">(Horowitz, Scharre, and Velez-Green, 2019). </w:t>
      </w:r>
      <w:r w:rsidRPr="00B46B8E">
        <w:rPr>
          <w:rStyle w:val="StyleUnderline"/>
        </w:rPr>
        <w:t>Humans</w:t>
      </w:r>
      <w:r w:rsidRPr="00B46B8E">
        <w:rPr>
          <w:sz w:val="16"/>
        </w:rPr>
        <w:t xml:space="preserve">, by contrast, may </w:t>
      </w:r>
      <w:r w:rsidRPr="00B46B8E">
        <w:rPr>
          <w:rStyle w:val="StyleUnderline"/>
        </w:rPr>
        <w:t>not have the cognitive capabilities to make similarly complex calculations under intense time pressure</w:t>
      </w:r>
      <w:r w:rsidRPr="00B46B8E">
        <w:rPr>
          <w:sz w:val="16"/>
        </w:rPr>
        <w:t>.</w:t>
      </w:r>
    </w:p>
    <w:p w14:paraId="1C1D052F" w14:textId="77777777" w:rsidR="00FF1D2A" w:rsidRPr="00B46B8E" w:rsidRDefault="00FF1D2A" w:rsidP="00FF1D2A">
      <w:pPr>
        <w:rPr>
          <w:sz w:val="16"/>
        </w:rPr>
      </w:pPr>
      <w:r w:rsidRPr="00B46B8E">
        <w:rPr>
          <w:sz w:val="16"/>
        </w:rPr>
        <w:t xml:space="preserve">Other benefits of these technologies include </w:t>
      </w:r>
      <w:r w:rsidRPr="00B46B8E">
        <w:rPr>
          <w:rStyle w:val="StyleUnderline"/>
        </w:rPr>
        <w:t>using AI to search for vulnerabilities in a country’s own NC3, enhance nuclear decision-making, and solve verification problems related to nuclear arms control, such as using satellite imagery to identify nuclear production facilities and deployments</w:t>
      </w:r>
      <w:r w:rsidRPr="00B46B8E">
        <w:rPr>
          <w:sz w:val="16"/>
        </w:rPr>
        <w:t xml:space="preserve"> (Cox and Williams, 2021). Nevertheless, nearly all scholars—even relative optimists—argue there is substantial risk to removing humans from decisions about the use of nuclear weapons. As Cox and Williams (2021, 79) write,</w:t>
      </w:r>
    </w:p>
    <w:p w14:paraId="205C9FD0" w14:textId="77777777" w:rsidR="00FF1D2A" w:rsidRDefault="00FF1D2A" w:rsidP="00FF1D2A">
      <w:pPr>
        <w:rPr>
          <w:sz w:val="16"/>
        </w:rPr>
      </w:pPr>
      <w:r w:rsidRPr="00B46B8E">
        <w:rPr>
          <w:sz w:val="16"/>
        </w:rPr>
        <w:t>“While AI may provide additional benefit for many aspects of the nuclear deterrence mission, there should always be a ‘human in the loop’ for targeting and employment of nuclear weapons. We cannot outsource nuclear decision-making. The tremendous consequences of any nuclear employment requires that accountable humans make the moral and ethical calculus to take the drastic step of nuclear use…”</w:t>
      </w:r>
    </w:p>
    <w:p w14:paraId="13D90122" w14:textId="77777777" w:rsidR="00FF1D2A" w:rsidRPr="00FF1D2A" w:rsidRDefault="00FF1D2A" w:rsidP="00FF1D2A"/>
    <w:p w14:paraId="73803FA8" w14:textId="77777777" w:rsidR="00FF1D2A" w:rsidRDefault="00FF1D2A" w:rsidP="00FF1D2A">
      <w:pPr>
        <w:pStyle w:val="Heading4"/>
      </w:pPr>
      <w:r>
        <w:t xml:space="preserve">AI integrated nuke are </w:t>
      </w:r>
      <w:r w:rsidRPr="009562A5">
        <w:rPr>
          <w:u w:val="single"/>
        </w:rPr>
        <w:t>essential</w:t>
      </w:r>
      <w:r>
        <w:t xml:space="preserve"> to deterrence. </w:t>
      </w:r>
    </w:p>
    <w:p w14:paraId="1A16FA5B" w14:textId="700944C2" w:rsidR="00FF1D2A" w:rsidRPr="00FE06B8" w:rsidRDefault="00FF1D2A" w:rsidP="00FF1D2A">
      <w:r>
        <w:t xml:space="preserve">Joseph </w:t>
      </w:r>
      <w:r w:rsidRPr="00FE06B8">
        <w:rPr>
          <w:rStyle w:val="Style13ptBold"/>
        </w:rPr>
        <w:t>Trevithick</w:t>
      </w:r>
      <w:r>
        <w:t>, 3-6-20</w:t>
      </w:r>
      <w:r w:rsidRPr="00FE06B8">
        <w:rPr>
          <w:rStyle w:val="Style13ptBold"/>
        </w:rPr>
        <w:t>25</w:t>
      </w:r>
      <w:r>
        <w:t>,</w:t>
      </w:r>
      <w:r w:rsidR="00DB47BC">
        <w:t xml:space="preserve"> Joseph has been a member of The War Zone team since early 2017. Prior to that, he was an Associate Editor at War Is Boring, and his byline has appeared in other publications, including Small Arms Review, Small Arms Defense Journal, Reuters, We Are the Mighty, and Task &amp; Purpose.</w:t>
      </w:r>
      <w:r>
        <w:t xml:space="preserve"> "How The Military Wants AI To Help Control America's Nuclear Arsenal", War Zone, </w:t>
      </w:r>
      <w:r w:rsidRPr="00FE06B8">
        <w:lastRenderedPageBreak/>
        <w:t>https://www.twz.com/nuclear/this-is-how-the-military-wants-ai-to-help-control-americas-nuclear-arsenal</w:t>
      </w:r>
      <w:r>
        <w:t xml:space="preserve"> TDI</w:t>
      </w:r>
    </w:p>
    <w:p w14:paraId="7E8F454E" w14:textId="77777777" w:rsidR="00FF1D2A" w:rsidRPr="004F7BDC" w:rsidRDefault="00FF1D2A" w:rsidP="00FF1D2A">
      <w:pPr>
        <w:rPr>
          <w:b/>
          <w:iCs/>
          <w:u w:val="single"/>
        </w:rPr>
      </w:pPr>
      <w:r w:rsidRPr="002716D5">
        <w:rPr>
          <w:sz w:val="16"/>
        </w:rPr>
        <w:t xml:space="preserve">While it has long been a world-ending threat in science fiction, </w:t>
      </w:r>
      <w:r w:rsidRPr="001A15E6">
        <w:rPr>
          <w:rStyle w:val="Emphasis"/>
        </w:rPr>
        <w:t>U.S. Air Force and Space Force officials see artificial intelligence (AI) playing important, if not critical roles in the command and control enterprise at the heart of America’s nuclear deterrent capabilities.</w:t>
      </w:r>
    </w:p>
    <w:p w14:paraId="5962AFC7" w14:textId="77777777" w:rsidR="00FF1D2A" w:rsidRPr="002716D5" w:rsidRDefault="00FF1D2A" w:rsidP="00FF1D2A">
      <w:pPr>
        <w:rPr>
          <w:sz w:val="16"/>
        </w:rPr>
      </w:pPr>
      <w:r w:rsidRPr="004F7BDC">
        <w:rPr>
          <w:rStyle w:val="StyleUnderline"/>
        </w:rPr>
        <w:t>AI has the potential to help speed up decision making cycles and ensure that orders get where they need to go as fast and securely as possible. It could also be used to assist personnel charged with other duties from intelligence processing to managing maintenance and logistics</w:t>
      </w:r>
      <w:r w:rsidRPr="002716D5">
        <w:rPr>
          <w:sz w:val="16"/>
        </w:rPr>
        <w:t>. The same officials stress that humans will always need to be in or at least on the loop, and that a machine alone will never be in a position to decide to employ nuclear weapons.</w:t>
      </w:r>
    </w:p>
    <w:p w14:paraId="39FE5B9B" w14:textId="77777777" w:rsidR="00FF1D2A" w:rsidRPr="004F7BDC" w:rsidRDefault="00FF1D2A" w:rsidP="00FF1D2A">
      <w:pPr>
        <w:rPr>
          <w:rStyle w:val="StyleUnderline"/>
        </w:rPr>
      </w:pPr>
      <w:r w:rsidRPr="002716D5">
        <w:rPr>
          <w:sz w:val="16"/>
        </w:rPr>
        <w:t xml:space="preserve">A group of officers from the Air Force and Space Force talked about how </w:t>
      </w:r>
      <w:r w:rsidRPr="004F7BDC">
        <w:rPr>
          <w:rStyle w:val="Emphasis"/>
        </w:rPr>
        <w:t>AI could be used to support what is formally called the Nuclear Command, Control, and Communications</w:t>
      </w:r>
      <w:r w:rsidRPr="002716D5">
        <w:rPr>
          <w:sz w:val="16"/>
        </w:rPr>
        <w:t xml:space="preserve"> (NC3) architecture during a panel discussion at the Air &amp; Space Forces Association’s 2025 Warfare Symposium, at which TWZ was in attendance. </w:t>
      </w:r>
      <w:r w:rsidRPr="004F7BDC">
        <w:rPr>
          <w:rStyle w:val="StyleUnderline"/>
        </w:rPr>
        <w:t>The current NC3 enterprise consists of a wide array of communications and other systems on the surface, in the air, and in space designed to ensure that a U.S. nuclear strike can be carried out at any time regardless of the circumstances.</w:t>
      </w:r>
    </w:p>
    <w:p w14:paraId="6E0D1BE1" w14:textId="77777777" w:rsidR="00FF1D2A" w:rsidRPr="002716D5" w:rsidRDefault="00FF1D2A" w:rsidP="00FF1D2A">
      <w:pPr>
        <w:rPr>
          <w:sz w:val="16"/>
        </w:rPr>
      </w:pPr>
      <w:r w:rsidRPr="002716D5">
        <w:rPr>
          <w:sz w:val="16"/>
        </w:rPr>
        <w:t>“If we don’t think about AI, and we don’t consider AI, then we’re going to lose, and I’m not interested in losing,” Maj. Gen. Ty Neuman, Director of Strategic Plans, Programs and Requirements at Air Force Global Strike Command (AFGSC), said yesterday. “So we absolutely have to figure this out.”</w:t>
      </w:r>
    </w:p>
    <w:p w14:paraId="07F36706" w14:textId="77777777" w:rsidR="00FF1D2A" w:rsidRPr="002716D5" w:rsidRDefault="00FF1D2A" w:rsidP="00FF1D2A">
      <w:pPr>
        <w:rPr>
          <w:sz w:val="16"/>
        </w:rPr>
      </w:pPr>
      <w:r w:rsidRPr="002716D5">
        <w:rPr>
          <w:sz w:val="16"/>
        </w:rPr>
        <w:t>“</w:t>
      </w:r>
      <w:r w:rsidRPr="004F7BDC">
        <w:rPr>
          <w:rStyle w:val="StyleUnderline"/>
        </w:rPr>
        <w:t>AI has to be part of what the next generation NC3 [architecture] is going to look like. We have to be smart about how we use that technology</w:t>
      </w:r>
      <w:r w:rsidRPr="002716D5">
        <w:rPr>
          <w:sz w:val="16"/>
        </w:rPr>
        <w:t>,” Neuman continued. “</w:t>
      </w:r>
      <w:r w:rsidRPr="004F7BDC">
        <w:rPr>
          <w:rStyle w:val="StyleUnderline"/>
        </w:rPr>
        <w:t>Certainly the speed is probably the most critical thing. There’s going to be so much data out there, and with digital architectures, resilient architectures, and things like that, we have to take advantage of the speed at which we can process data</w:t>
      </w:r>
      <w:r w:rsidRPr="002716D5">
        <w:rPr>
          <w:sz w:val="16"/>
        </w:rPr>
        <w:t>.”</w:t>
      </w:r>
    </w:p>
    <w:p w14:paraId="1FC41465" w14:textId="77777777" w:rsidR="00FF1D2A" w:rsidRPr="002716D5" w:rsidRDefault="00FF1D2A" w:rsidP="00FF1D2A">
      <w:pPr>
        <w:rPr>
          <w:sz w:val="16"/>
        </w:rPr>
      </w:pPr>
      <w:r w:rsidRPr="002716D5">
        <w:rPr>
          <w:sz w:val="16"/>
        </w:rPr>
        <w:t>Neuman also outlined a role for AI to help with secure communications.</w:t>
      </w:r>
    </w:p>
    <w:p w14:paraId="404F178C" w14:textId="77777777" w:rsidR="00FF1D2A" w:rsidRPr="002716D5" w:rsidRDefault="00FF1D2A" w:rsidP="00FF1D2A">
      <w:pPr>
        <w:rPr>
          <w:sz w:val="16"/>
        </w:rPr>
      </w:pPr>
      <w:r w:rsidRPr="002716D5">
        <w:rPr>
          <w:sz w:val="16"/>
        </w:rPr>
        <w:t xml:space="preserve">“The way I would envision this actually being in the comm world, would be using AI to – if a message is being sent or a communication is being sent from the National Command Authority to a shooter, </w:t>
      </w:r>
      <w:r w:rsidRPr="002716D5">
        <w:rPr>
          <w:rStyle w:val="StyleUnderline"/>
        </w:rPr>
        <w:t>AI should be able to determine what is the fastest and most secure pathway for me to get that message from the decision maker to the shooter,</w:t>
      </w:r>
      <w:r w:rsidRPr="002716D5">
        <w:rPr>
          <w:sz w:val="16"/>
        </w:rPr>
        <w:t>” the general explained. “</w:t>
      </w:r>
      <w:r w:rsidRPr="002716D5">
        <w:rPr>
          <w:rStyle w:val="StyleUnderline"/>
        </w:rPr>
        <w:t>As a human operator on a comm system in today’s world, I will not have the ability to determine what is the most secure and safest pathway, because there’s going to be, you know, signals going in 100 different directions. Some may be compromised. Some may not be compromised. I will not be able to determine that, so AI has to be part of that</w:t>
      </w:r>
      <w:r w:rsidRPr="002716D5">
        <w:rPr>
          <w:sz w:val="16"/>
        </w:rPr>
        <w:t>.”</w:t>
      </w:r>
    </w:p>
    <w:p w14:paraId="354719D2" w14:textId="77777777" w:rsidR="00FF1D2A" w:rsidRPr="002716D5" w:rsidRDefault="00FF1D2A" w:rsidP="00FF1D2A">
      <w:pPr>
        <w:rPr>
          <w:sz w:val="16"/>
        </w:rPr>
      </w:pPr>
      <w:r w:rsidRPr="002716D5">
        <w:rPr>
          <w:sz w:val="16"/>
        </w:rPr>
        <w:t>The National Command Authority is the mechanism through which the president of the United States would order a nuclear strike, a process you can read more about in detail here. America currently has a nuclear triad of “shooters” consisting of B-2 and B-52 bombers, silo-based Minuteman III intercontinental ballistic missiles (ICBM), and Ohio class ballistic missile submarines. Air Force F-15E Strike Eagle combat jets, as well as at least some F-35A Joint Strike Fighter and F-16 Viper fighters, can also carry B61 tactical nuclear bombs.</w:t>
      </w:r>
    </w:p>
    <w:p w14:paraId="03B65D77" w14:textId="77777777" w:rsidR="00FF1D2A" w:rsidRPr="002716D5" w:rsidRDefault="00FF1D2A" w:rsidP="00FF1D2A">
      <w:pPr>
        <w:rPr>
          <w:sz w:val="16"/>
        </w:rPr>
      </w:pPr>
      <w:r w:rsidRPr="002716D5">
        <w:rPr>
          <w:rStyle w:val="Emphasis"/>
        </w:rPr>
        <w:t>AI could be valuable in the NC3 enterprise beyond helping with decision making and communications</w:t>
      </w:r>
      <w:r w:rsidRPr="002716D5">
        <w:rPr>
          <w:sz w:val="16"/>
        </w:rPr>
        <w:t>, as well.</w:t>
      </w:r>
    </w:p>
    <w:p w14:paraId="062C5F59" w14:textId="77777777" w:rsidR="00FF1D2A" w:rsidRPr="002716D5" w:rsidRDefault="00FF1D2A" w:rsidP="00FF1D2A">
      <w:pPr>
        <w:rPr>
          <w:sz w:val="16"/>
        </w:rPr>
      </w:pPr>
      <w:r w:rsidRPr="002716D5">
        <w:rPr>
          <w:sz w:val="16"/>
        </w:rPr>
        <w:t>“We can analyze historical data and identify trends, and those AI tools could be used in a predictive manner. We could use it on our systems to proactively manage just like our system maintenance, be able to plan the upgrades to the system, and reducing the risks to unexpected interruptions or disruptions,” Space Force Col. Ryan Rose, Deputy Director for Military Communications and Positioning, Navigation, and Timing (PNT) at Space Systems Command, another one of the panelists, said. “Additionally, the data or trends related to cybersecurity, or being able to see what our adversaries are up to, could also be useful for decision makers.”</w:t>
      </w:r>
    </w:p>
    <w:p w14:paraId="6F5286E3" w14:textId="77777777" w:rsidR="00FF1D2A" w:rsidRPr="002716D5" w:rsidRDefault="00FF1D2A" w:rsidP="00FF1D2A">
      <w:pPr>
        <w:rPr>
          <w:sz w:val="16"/>
        </w:rPr>
      </w:pPr>
      <w:r w:rsidRPr="002716D5">
        <w:rPr>
          <w:sz w:val="16"/>
        </w:rPr>
        <w:t>Though made just in passing, Rose’s comment about cybersecurity offers a notable point about how AI could be useful for helping to defend networks like the NC3 architecture, both within the cyber domain and across the radiofrequency (RF) spectrum.</w:t>
      </w:r>
    </w:p>
    <w:p w14:paraId="4C0D9D16" w14:textId="77777777" w:rsidR="00FF1D2A" w:rsidRPr="002716D5" w:rsidRDefault="00FF1D2A" w:rsidP="00FF1D2A">
      <w:pPr>
        <w:rPr>
          <w:sz w:val="16"/>
        </w:rPr>
      </w:pPr>
      <w:r w:rsidRPr="002716D5">
        <w:rPr>
          <w:rStyle w:val="StyleUnderline"/>
        </w:rPr>
        <w:lastRenderedPageBreak/>
        <w:t>The nuclear decision-making space has always been one with short timetables</w:t>
      </w:r>
      <w:r w:rsidRPr="002716D5">
        <w:rPr>
          <w:sz w:val="16"/>
        </w:rPr>
        <w:t xml:space="preserve">, including when it comes to securely disseminating nuclear strike orders. For decades now, it has been understood that the president will have at best tens of minutes, if not substantially less, to explore available courses of action and pick one or more to execute once an incoming nuclear threat has been spotted and positively identified. </w:t>
      </w:r>
      <w:r w:rsidRPr="002716D5">
        <w:rPr>
          <w:rStyle w:val="StyleUnderline"/>
        </w:rPr>
        <w:t>Many of those courses of action would only be viable within certain time windows and any disruption in the decision-making process would have devastating consequences.</w:t>
      </w:r>
    </w:p>
    <w:p w14:paraId="4150411D" w14:textId="77777777" w:rsidR="00FF1D2A" w:rsidRPr="002716D5" w:rsidRDefault="00FF1D2A" w:rsidP="00FF1D2A">
      <w:pPr>
        <w:rPr>
          <w:b/>
          <w:iCs/>
          <w:u w:val="single"/>
        </w:rPr>
      </w:pPr>
      <w:r w:rsidRPr="002716D5">
        <w:rPr>
          <w:rStyle w:val="Emphasis"/>
        </w:rPr>
        <w:t>There are also already efforts to integrate AI-driven capabilities into other decision-making spaces</w:t>
      </w:r>
      <w:r w:rsidRPr="002716D5">
        <w:rPr>
          <w:sz w:val="16"/>
        </w:rPr>
        <w:t xml:space="preserve">, including at the tactical level, across the Department of Defense. </w:t>
      </w:r>
      <w:r w:rsidRPr="002716D5">
        <w:rPr>
          <w:rStyle w:val="Emphasis"/>
        </w:rPr>
        <w:t>AI tools are already being used to help monitor domestic airspace and processing intelligence, as well as assist with maintenance, logistics, and other sustainment-related functions.</w:t>
      </w:r>
    </w:p>
    <w:p w14:paraId="3EDED37F" w14:textId="77777777" w:rsidR="00FF1D2A" w:rsidRPr="002716D5" w:rsidRDefault="00FF1D2A" w:rsidP="00FF1D2A">
      <w:pPr>
        <w:rPr>
          <w:sz w:val="16"/>
        </w:rPr>
      </w:pPr>
      <w:r w:rsidRPr="002716D5">
        <w:rPr>
          <w:sz w:val="16"/>
        </w:rPr>
        <w:t xml:space="preserve">At the same time, there have been concerns about the accuracy of the models that underpin existing AI-driven capabilities and the idea of automating anything to do with nuclear weapons is particularly sensitive. Science fiction and other ends of popular culture are also full of stories where turning over aspects of America’s nuclear deterrent arsenal to a machine leads to an apocalypse or risks doing so. The 1983 movie </w:t>
      </w:r>
      <w:proofErr w:type="spellStart"/>
      <w:r w:rsidRPr="002716D5">
        <w:rPr>
          <w:sz w:val="16"/>
        </w:rPr>
        <w:t>WarGames</w:t>
      </w:r>
      <w:proofErr w:type="spellEnd"/>
      <w:r w:rsidRPr="002716D5">
        <w:rPr>
          <w:sz w:val="16"/>
        </w:rPr>
        <w:t xml:space="preserve"> and the Terminator franchise – starting with the eponymous film in 1984, but better emphasized by the opening scene to the 1991 sequel Terminator 2: Judgment Day 2 – are prime examples.</w:t>
      </w:r>
    </w:p>
    <w:p w14:paraId="05648070" w14:textId="77777777" w:rsidR="00FF1D2A" w:rsidRPr="002716D5" w:rsidRDefault="00FF1D2A" w:rsidP="00FF1D2A">
      <w:pPr>
        <w:rPr>
          <w:sz w:val="16"/>
        </w:rPr>
      </w:pPr>
      <w:r w:rsidRPr="002716D5">
        <w:rPr>
          <w:sz w:val="16"/>
        </w:rPr>
        <w:t>The panelists yesterday acknowledged the concerns about integrating AI into the NC3 architecture specifically.</w:t>
      </w:r>
    </w:p>
    <w:p w14:paraId="7B9FFF3B" w14:textId="77777777" w:rsidR="00FF1D2A" w:rsidRPr="002716D5" w:rsidRDefault="00FF1D2A" w:rsidP="00FF1D2A">
      <w:pPr>
        <w:rPr>
          <w:u w:val="single"/>
        </w:rPr>
      </w:pPr>
      <w:r w:rsidRPr="002716D5">
        <w:rPr>
          <w:sz w:val="16"/>
        </w:rPr>
        <w:t>“</w:t>
      </w:r>
      <w:r w:rsidRPr="002716D5">
        <w:rPr>
          <w:rStyle w:val="StyleUnderline"/>
        </w:rPr>
        <w:t>When we think about nuclear enterprise and our nuclear capabilities, as well as the assured comm[</w:t>
      </w:r>
      <w:proofErr w:type="spellStart"/>
      <w:r w:rsidRPr="002716D5">
        <w:rPr>
          <w:rStyle w:val="StyleUnderline"/>
        </w:rPr>
        <w:t>unications</w:t>
      </w:r>
      <w:proofErr w:type="spellEnd"/>
      <w:r w:rsidRPr="002716D5">
        <w:rPr>
          <w:rStyle w:val="StyleUnderline"/>
        </w:rPr>
        <w:t>] that we absolutely have to have, we have to have a human in the loop. As good as AI is, as good as computer process and things like that could be, it’s really only as good as the data that is fed into</w:t>
      </w:r>
      <w:r w:rsidRPr="002716D5">
        <w:rPr>
          <w:sz w:val="16"/>
        </w:rPr>
        <w:t xml:space="preserve"> it,” Neuman said. “</w:t>
      </w:r>
      <w:r w:rsidRPr="002716D5">
        <w:rPr>
          <w:rStyle w:val="StyleUnderline"/>
        </w:rPr>
        <w:t>Therefore, if the data is corrupted, then we have no way of actually determining whether the data or the output is actually there. So, therefore, we absolutely have to have the human in the loop there.”</w:t>
      </w:r>
    </w:p>
    <w:p w14:paraId="440F83A1" w14:textId="77777777" w:rsidR="00FF1D2A" w:rsidRPr="002716D5" w:rsidRDefault="00FF1D2A" w:rsidP="00FF1D2A">
      <w:pPr>
        <w:rPr>
          <w:sz w:val="16"/>
        </w:rPr>
      </w:pPr>
      <w:r w:rsidRPr="002716D5">
        <w:rPr>
          <w:sz w:val="16"/>
        </w:rPr>
        <w:t>“The human, the loop should really just be, you know, there to inform and make sure that the data that’s being transmitted is exactly right,” he also said.</w:t>
      </w:r>
    </w:p>
    <w:p w14:paraId="22398172" w14:textId="77777777" w:rsidR="00FF1D2A" w:rsidRPr="002716D5" w:rsidRDefault="00FF1D2A" w:rsidP="00FF1D2A">
      <w:pPr>
        <w:rPr>
          <w:sz w:val="16"/>
        </w:rPr>
      </w:pPr>
      <w:r w:rsidRPr="002716D5">
        <w:rPr>
          <w:sz w:val="16"/>
        </w:rPr>
        <w:t xml:space="preserve">“I think it’s important </w:t>
      </w:r>
      <w:r w:rsidRPr="002716D5">
        <w:rPr>
          <w:rStyle w:val="StyleUnderline"/>
        </w:rPr>
        <w:t>to push the boundaries of AI, and deliver innovative solutions that are reliable and trustworthy</w:t>
      </w:r>
      <w:r w:rsidRPr="002716D5">
        <w:rPr>
          <w:sz w:val="16"/>
        </w:rPr>
        <w:t>, but I also recognize that the integration of AI, specifically in NC3 systems, presents some challenges and risks,” Rose added. “I think that with robust testing, validation, and implementing oversight mechanisms, I think we can find a way to mitigate some of those risks and challenges, and ultimately deliver AI systems that operate as they’re intended.”</w:t>
      </w:r>
    </w:p>
    <w:p w14:paraId="1327B09C" w14:textId="77777777" w:rsidR="00FF1D2A" w:rsidRPr="002716D5" w:rsidRDefault="00FF1D2A" w:rsidP="00FF1D2A">
      <w:pPr>
        <w:rPr>
          <w:sz w:val="16"/>
        </w:rPr>
      </w:pPr>
      <w:r w:rsidRPr="002716D5">
        <w:rPr>
          <w:sz w:val="16"/>
        </w:rPr>
        <w:t>“I would just foot stomp to those people that are maybe not as familiar with this mission space: while we do need everything we just talked about, there will always be a human making the decision on whether to employ this weapon, and that human will be the president [of the] United States,” Air Force Lt. Gen. Andrew Gebara, Deputy Chief of Staff for Strategic Deterrence and Nuclear Integration, who was also on yesterday’s panel, stressed. “So for those of you that are concerned out there, don’t be concerned about that. There will always be that human in the loop.”</w:t>
      </w:r>
    </w:p>
    <w:p w14:paraId="74AEFB01" w14:textId="77777777" w:rsidR="00FF1D2A" w:rsidRPr="002716D5" w:rsidRDefault="00FF1D2A" w:rsidP="00FF1D2A">
      <w:pPr>
        <w:rPr>
          <w:sz w:val="16"/>
        </w:rPr>
      </w:pPr>
      <w:r w:rsidRPr="002716D5">
        <w:rPr>
          <w:sz w:val="16"/>
        </w:rPr>
        <w:t>It is worth noting that yesterday’s panel was hardly the first time U.S. military officials have publicly advocated for integrating AI into nuclear operations.</w:t>
      </w:r>
    </w:p>
    <w:p w14:paraId="77E04740" w14:textId="77777777" w:rsidR="00FF1D2A" w:rsidRPr="002716D5" w:rsidRDefault="00FF1D2A" w:rsidP="00FF1D2A">
      <w:pPr>
        <w:rPr>
          <w:rStyle w:val="StyleUnderline"/>
        </w:rPr>
      </w:pPr>
      <w:r w:rsidRPr="002716D5">
        <w:rPr>
          <w:sz w:val="16"/>
        </w:rPr>
        <w:t>“</w:t>
      </w:r>
      <w:r w:rsidRPr="002716D5">
        <w:rPr>
          <w:rStyle w:val="StyleUnderline"/>
        </w:rPr>
        <w:t>We are also developing artificial intelligence or AI-enabled human-led decision support tools to ensure our leaders are able to respond to complex, time-sensitive scenarios</w:t>
      </w:r>
      <w:r w:rsidRPr="002716D5">
        <w:rPr>
          <w:sz w:val="16"/>
        </w:rPr>
        <w:t xml:space="preserve">,” Air Force Gen. Anthony Cotton, head of U.S. Strategic Command (STRACOM), said in a keynote address at the 2024 Department of Defense Intelligence Information System worldwide conference last October. “By processing vast amounts of data, providing actionable insights and enabling better informed and more timely decisions, </w:t>
      </w:r>
      <w:r w:rsidRPr="002716D5">
        <w:rPr>
          <w:rStyle w:val="StyleUnderline"/>
        </w:rPr>
        <w:t>AI will enhance our decision-making capabilities, but we must never allow artificial intelligence to make those decisions for us. Advanced systems can inform us faster and more efficiently, but we must always maintain a human decision in the loop.”</w:t>
      </w:r>
    </w:p>
    <w:p w14:paraId="721A660C" w14:textId="77777777" w:rsidR="00FF1D2A" w:rsidRPr="002716D5" w:rsidRDefault="00FF1D2A" w:rsidP="00FF1D2A">
      <w:pPr>
        <w:rPr>
          <w:sz w:val="16"/>
        </w:rPr>
      </w:pPr>
      <w:r w:rsidRPr="002716D5">
        <w:rPr>
          <w:sz w:val="16"/>
        </w:rPr>
        <w:t>Cotton elaborated further on this during a talk at the Center for Strategic and International Studies (CSIS) think tank hosted in November 2024.</w:t>
      </w:r>
    </w:p>
    <w:p w14:paraId="79C9C7AD" w14:textId="77777777" w:rsidR="00FF1D2A" w:rsidRPr="002716D5" w:rsidRDefault="00FF1D2A" w:rsidP="00FF1D2A">
      <w:pPr>
        <w:rPr>
          <w:sz w:val="16"/>
        </w:rPr>
      </w:pPr>
      <w:r w:rsidRPr="002716D5">
        <w:rPr>
          <w:sz w:val="16"/>
        </w:rPr>
        <w:t>“If we think that United States Strategic Command can’t take advantage of artificial intelligence to preserve the terabytes of data that would otherwise hit the floor, and still do things the old fashioned way, as far as, not decision making, but planning efforts, efficiencies, then we might as well … move out of the beautiful building we have and just go into something that has rotary phones,” he said.</w:t>
      </w:r>
    </w:p>
    <w:p w14:paraId="4CFE38A6" w14:textId="77777777" w:rsidR="00FF1D2A" w:rsidRPr="002716D5" w:rsidRDefault="00FF1D2A" w:rsidP="00FF1D2A">
      <w:pPr>
        <w:rPr>
          <w:sz w:val="16"/>
        </w:rPr>
      </w:pPr>
      <w:r w:rsidRPr="002716D5">
        <w:rPr>
          <w:sz w:val="16"/>
        </w:rPr>
        <w:lastRenderedPageBreak/>
        <w:t>“I [would] much rather have an opportunity, if asked for the, you know, by the president – for example, the president says, ‘well, here’s what I want you to do’ – I [would] much rather say, ‘well, Mr. President, hold on. I’ll get back to you in a couple of hours, and we’ll talk about how we can execute that’,” Cotton continued. “You know, it would be much nicer for me to be able to kind of go, ‘Yes, Mr. President, give me a couple of minutes, and we’ll come back to you with some options.’ That’s what I’m talking about, right?”</w:t>
      </w:r>
    </w:p>
    <w:p w14:paraId="4FD01B6F" w14:textId="77777777" w:rsidR="00FF1D2A" w:rsidRPr="002716D5" w:rsidRDefault="00FF1D2A" w:rsidP="00FF1D2A">
      <w:pPr>
        <w:rPr>
          <w:sz w:val="16"/>
        </w:rPr>
      </w:pPr>
      <w:r w:rsidRPr="002716D5">
        <w:rPr>
          <w:sz w:val="16"/>
        </w:rPr>
        <w:t xml:space="preserve">“You know, in </w:t>
      </w:r>
      <w:proofErr w:type="spellStart"/>
      <w:r w:rsidRPr="002716D5">
        <w:rPr>
          <w:sz w:val="16"/>
        </w:rPr>
        <w:t>WarGames</w:t>
      </w:r>
      <w:proofErr w:type="spellEnd"/>
      <w:r w:rsidRPr="002716D5">
        <w:rPr>
          <w:sz w:val="16"/>
        </w:rPr>
        <w:t>, it has this machine called the WOPR [War Operation Plan Response, pronounced ‘whopper’]. So, the WOPR actually was that AI machine that everyone is scared about. And guess what? We do not have, you know, a WOPR in STRATCOM headquarters. Nor would we ever have a WOPR in STRATCOM headquarters,” Cotton added. “That’s not what I’m talking about. What I’m talking about is, how do I, you know, how do I get and become efficient on ISR [intelligence, surveillance, and reconnaissance] products, you know? How do I get, you know, efficient on understanding what’s the status of my forces? You know, those are things that AI and machine learning can absolutely help us [with] and really shave a lot of time off on being able to do those type of things.”</w:t>
      </w:r>
    </w:p>
    <w:p w14:paraId="7DB95713" w14:textId="77777777" w:rsidR="00FF1D2A" w:rsidRDefault="00FF1D2A" w:rsidP="00FF1D2A">
      <w:pPr>
        <w:rPr>
          <w:sz w:val="16"/>
        </w:rPr>
      </w:pPr>
      <w:r w:rsidRPr="002716D5">
        <w:rPr>
          <w:sz w:val="16"/>
        </w:rPr>
        <w:t>Whether or not the assurances like this, or those from Gebara, Neuman, and Rose yesterday, about a human always being in the loop will allay concerns about the use of AI in the NC3 architecture remains to be seen. What is clear is that this discussion is not going away any time soon.</w:t>
      </w:r>
    </w:p>
    <w:p w14:paraId="25AA6A3A" w14:textId="77777777" w:rsidR="00FF1D2A" w:rsidRPr="00624423" w:rsidRDefault="00FF1D2A" w:rsidP="00FF1D2A">
      <w:pPr>
        <w:pStyle w:val="Heading4"/>
        <w:rPr>
          <w:rFonts w:eastAsia="Times New Roman"/>
        </w:rPr>
      </w:pPr>
      <w:r>
        <w:rPr>
          <w:rFonts w:eastAsia="Times New Roman"/>
        </w:rPr>
        <w:t xml:space="preserve">Effective </w:t>
      </w:r>
      <w:r>
        <w:rPr>
          <w:rFonts w:eastAsia="Times New Roman"/>
          <w:u w:val="single"/>
        </w:rPr>
        <w:t>nuclear d</w:t>
      </w:r>
      <w:r w:rsidRPr="00816C97">
        <w:rPr>
          <w:rFonts w:eastAsia="Times New Roman"/>
          <w:u w:val="single"/>
        </w:rPr>
        <w:t>eterrence</w:t>
      </w:r>
      <w:r>
        <w:rPr>
          <w:rFonts w:eastAsia="Times New Roman"/>
        </w:rPr>
        <w:t xml:space="preserve"> prevents </w:t>
      </w:r>
      <w:r w:rsidRPr="00816C97">
        <w:rPr>
          <w:rFonts w:eastAsia="Times New Roman"/>
          <w:u w:val="single"/>
        </w:rPr>
        <w:t>all-out nuclear war</w:t>
      </w:r>
      <w:r>
        <w:rPr>
          <w:rFonts w:eastAsia="Times New Roman"/>
        </w:rPr>
        <w:t>.</w:t>
      </w:r>
    </w:p>
    <w:p w14:paraId="15B9F77C" w14:textId="77777777" w:rsidR="00FF1D2A" w:rsidRPr="00624423" w:rsidRDefault="00FF1D2A" w:rsidP="00FF1D2A">
      <w:pPr>
        <w:rPr>
          <w:rFonts w:eastAsia="Calibri" w:cstheme="minorHAnsi"/>
        </w:rPr>
      </w:pPr>
      <w:r w:rsidRPr="00624423">
        <w:rPr>
          <w:rStyle w:val="Style13ptBold"/>
        </w:rPr>
        <w:t>Cox</w:t>
      </w:r>
      <w:r w:rsidRPr="00624423">
        <w:rPr>
          <w:rFonts w:eastAsia="Calibri" w:cstheme="minorHAnsi"/>
        </w:rPr>
        <w:t xml:space="preserve"> and </w:t>
      </w:r>
      <w:r w:rsidRPr="00624423">
        <w:rPr>
          <w:rStyle w:val="Style13ptBold"/>
        </w:rPr>
        <w:t>Williams</w:t>
      </w:r>
      <w:r w:rsidRPr="00624423">
        <w:rPr>
          <w:rFonts w:eastAsia="Calibri" w:cstheme="minorHAnsi"/>
        </w:rPr>
        <w:t xml:space="preserve"> </w:t>
      </w:r>
      <w:r w:rsidRPr="00624423">
        <w:rPr>
          <w:rStyle w:val="Style13ptBold"/>
        </w:rPr>
        <w:t>21</w:t>
      </w:r>
      <w:r w:rsidRPr="00624423">
        <w:rPr>
          <w:rFonts w:eastAsia="Calibri" w:cstheme="minorHAnsi"/>
        </w:rPr>
        <w:t xml:space="preserve">, *Director of Nuclear Policy at NATO. Previously, she served as Director for Arms Control in the US National Security Council, **PhD, Stanton Nuclear Security Fellow at Massachusetts Institute of Technology (MIT), visiting from King’s College London, where she is a Lecturer (Jessica, “The Unavoidable Technology: How Artificial Intelligence Can Strengthen Nuclear Stability,” </w:t>
      </w:r>
      <w:r w:rsidRPr="00624423">
        <w:rPr>
          <w:rFonts w:eastAsia="Calibri" w:cstheme="minorHAnsi"/>
          <w:i/>
          <w:iCs/>
        </w:rPr>
        <w:t>The Washington Quarterly</w:t>
      </w:r>
      <w:r w:rsidRPr="00624423">
        <w:rPr>
          <w:rFonts w:eastAsia="Calibri" w:cstheme="minorHAnsi"/>
        </w:rPr>
        <w:t>, 44.1)</w:t>
      </w:r>
    </w:p>
    <w:p w14:paraId="1A57FD4E" w14:textId="77777777" w:rsidR="00FF1D2A" w:rsidRPr="00624423" w:rsidRDefault="00FF1D2A" w:rsidP="00FF1D2A">
      <w:pPr>
        <w:rPr>
          <w:rFonts w:eastAsia="Calibri" w:cstheme="minorHAnsi"/>
          <w:sz w:val="16"/>
        </w:rPr>
      </w:pPr>
      <w:r w:rsidRPr="00624423">
        <w:rPr>
          <w:rFonts w:eastAsia="Calibri" w:cstheme="minorHAnsi"/>
          <w:sz w:val="16"/>
        </w:rPr>
        <w:t>Military Planning and War Gaming</w:t>
      </w:r>
    </w:p>
    <w:p w14:paraId="3C9D6816" w14:textId="77777777" w:rsidR="00FF1D2A" w:rsidRDefault="00FF1D2A" w:rsidP="00FF1D2A">
      <w:pPr>
        <w:rPr>
          <w:rFonts w:eastAsia="Calibri" w:cstheme="minorHAnsi"/>
          <w:sz w:val="16"/>
        </w:rPr>
      </w:pPr>
      <w:r w:rsidRPr="00624423">
        <w:rPr>
          <w:rFonts w:eastAsia="Calibri" w:cstheme="minorHAnsi"/>
          <w:sz w:val="16"/>
        </w:rPr>
        <w:t xml:space="preserve">The development of better war games, conflict scenarios, and training exercises is another area where </w:t>
      </w:r>
      <w:r w:rsidRPr="00624423">
        <w:rPr>
          <w:rFonts w:eastAsia="Calibri" w:cstheme="minorHAnsi"/>
          <w:u w:val="single"/>
        </w:rPr>
        <w:t>AI can</w:t>
      </w:r>
      <w:r w:rsidRPr="00624423">
        <w:rPr>
          <w:rFonts w:eastAsia="Calibri" w:cstheme="minorHAnsi"/>
          <w:sz w:val="16"/>
        </w:rPr>
        <w:t xml:space="preserve"> potentially </w:t>
      </w:r>
      <w:r w:rsidRPr="00624423">
        <w:rPr>
          <w:rFonts w:eastAsia="Calibri" w:cstheme="minorHAnsi"/>
          <w:u w:val="single"/>
        </w:rPr>
        <w:t>be beneficial for nuclear deterrence by</w:t>
      </w:r>
      <w:r w:rsidRPr="00624423">
        <w:rPr>
          <w:rFonts w:eastAsia="Calibri" w:cstheme="minorHAnsi"/>
          <w:sz w:val="16"/>
        </w:rPr>
        <w:t xml:space="preserve"> </w:t>
      </w:r>
      <w:r w:rsidRPr="00624423">
        <w:rPr>
          <w:rFonts w:eastAsia="Calibri" w:cstheme="minorHAnsi"/>
          <w:u w:val="single"/>
        </w:rPr>
        <w:t>helping decision-makers better understand potential nuclear-armed adversaries, manage escalation in a crisis, and bolster credibility and resolve regarding nuclear use</w:t>
      </w:r>
      <w:r w:rsidRPr="00624423">
        <w:rPr>
          <w:rFonts w:eastAsia="Calibri" w:cstheme="minorHAnsi"/>
          <w:sz w:val="16"/>
        </w:rPr>
        <w:t xml:space="preserve"> if necessary. </w:t>
      </w:r>
      <w:r w:rsidRPr="00624423">
        <w:rPr>
          <w:rFonts w:eastAsia="Calibri" w:cstheme="minorHAnsi"/>
          <w:u w:val="single"/>
        </w:rPr>
        <w:t>Western</w:t>
      </w:r>
      <w:r w:rsidRPr="00624423">
        <w:rPr>
          <w:rFonts w:eastAsia="Calibri" w:cstheme="minorHAnsi"/>
          <w:sz w:val="16"/>
        </w:rPr>
        <w:t xml:space="preserve"> civilian and military </w:t>
      </w:r>
      <w:r w:rsidRPr="00624423">
        <w:rPr>
          <w:rFonts w:eastAsia="Calibri" w:cstheme="minorHAnsi"/>
          <w:u w:val="single"/>
        </w:rPr>
        <w:t>decision-makers often exhibit biases</w:t>
      </w:r>
      <w:r w:rsidRPr="00624423">
        <w:rPr>
          <w:rFonts w:eastAsia="Calibri" w:cstheme="minorHAnsi"/>
          <w:sz w:val="16"/>
        </w:rPr>
        <w:t xml:space="preserve">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w:t>
      </w:r>
      <w:r w:rsidRPr="00624423">
        <w:rPr>
          <w:rFonts w:eastAsia="Calibri" w:cstheme="minorHAnsi"/>
          <w:u w:val="single"/>
        </w:rPr>
        <w:t>military war games and training exercises have significant limitations</w:t>
      </w:r>
      <w:r w:rsidRPr="00624423">
        <w:rPr>
          <w:rFonts w:eastAsia="Calibri" w:cstheme="minorHAnsi"/>
          <w:sz w:val="16"/>
        </w:rPr>
        <w:t xml:space="preserve"> —most notably, organization and confirmation biases from scenario developers and military strategists. In the most problematic cases, DoD will fund a game “with a prior idea about what they want the outcome of the game to be … to justify new authorities or new doctrine.” 30 The US military has recognized the limitations of traditional war game methodologies since the late 1970s and early 1980s31 and sought to use automation and AI to examine a wide range of scenarios, change underlying variables in a simulation, and explore more </w:t>
      </w:r>
      <w:proofErr w:type="spellStart"/>
      <w:r w:rsidRPr="00624423">
        <w:rPr>
          <w:rFonts w:eastAsia="Calibri" w:cstheme="minorHAnsi"/>
          <w:sz w:val="16"/>
        </w:rPr>
        <w:t>realworld</w:t>
      </w:r>
      <w:proofErr w:type="spellEnd"/>
      <w:r w:rsidRPr="00624423">
        <w:rPr>
          <w:rFonts w:eastAsia="Calibri" w:cstheme="minorHAnsi"/>
          <w:sz w:val="16"/>
        </w:rPr>
        <w:t xml:space="preserve"> situations. </w:t>
      </w:r>
      <w:r w:rsidRPr="00624423">
        <w:rPr>
          <w:rFonts w:eastAsia="Calibri" w:cstheme="minorHAnsi"/>
          <w:u w:val="single"/>
        </w:rPr>
        <w:t>The use of AI and machine learning</w:t>
      </w:r>
      <w:r w:rsidRPr="00624423">
        <w:rPr>
          <w:rFonts w:eastAsia="Calibri" w:cstheme="minorHAnsi"/>
          <w:sz w:val="16"/>
        </w:rPr>
        <w:t xml:space="preserve"> algorithms </w:t>
      </w:r>
      <w:r w:rsidRPr="00624423">
        <w:rPr>
          <w:rFonts w:eastAsia="Calibri" w:cstheme="minorHAnsi"/>
          <w:u w:val="single"/>
        </w:rPr>
        <w:t>will help military planners better design and manage war-games, trainings, and exercises in a way that is more realistic</w:t>
      </w:r>
      <w:r w:rsidRPr="00624423">
        <w:rPr>
          <w:rFonts w:eastAsia="Calibri" w:cstheme="minorHAnsi"/>
          <w:sz w:val="16"/>
        </w:rPr>
        <w:t xml:space="preserve"> and challenging, </w:t>
      </w:r>
      <w:r w:rsidRPr="00624423">
        <w:rPr>
          <w:rFonts w:eastAsia="Calibri" w:cstheme="minorHAnsi"/>
          <w:u w:val="single"/>
        </w:rPr>
        <w:t>allowing participants to better prepare against adversaries that may be unpredictable, capable of thinking dynamically, and acting in ways that may be counterintuitive to Western military doctrine or principles</w:t>
      </w:r>
      <w:r w:rsidRPr="00624423">
        <w:rPr>
          <w:rFonts w:eastAsia="Calibri" w:cstheme="minorHAnsi"/>
          <w:sz w:val="16"/>
        </w:rPr>
        <w:t xml:space="preserve">.32 </w:t>
      </w:r>
      <w:r w:rsidRPr="00624423">
        <w:rPr>
          <w:rFonts w:eastAsia="Calibri" w:cstheme="minorHAnsi"/>
          <w:u w:val="single"/>
        </w:rPr>
        <w:t xml:space="preserve">In the realm of </w:t>
      </w:r>
      <w:r w:rsidRPr="00624423">
        <w:rPr>
          <w:rFonts w:eastAsia="Calibri" w:cstheme="minorHAnsi"/>
          <w:b/>
          <w:iCs/>
          <w:u w:val="single"/>
          <w:bdr w:val="single" w:sz="8" w:space="0" w:color="auto"/>
        </w:rPr>
        <w:t>nuc</w:t>
      </w:r>
      <w:r w:rsidRPr="00624423">
        <w:rPr>
          <w:rFonts w:eastAsia="Calibri" w:cstheme="minorHAnsi"/>
          <w:u w:val="single"/>
        </w:rPr>
        <w:t>lear deterrence</w:t>
      </w:r>
      <w:r w:rsidRPr="00624423">
        <w:rPr>
          <w:rFonts w:eastAsia="Calibri" w:cstheme="minorHAnsi"/>
          <w:sz w:val="16"/>
        </w:rPr>
        <w:t xml:space="preserve">, where </w:t>
      </w:r>
      <w:r w:rsidRPr="00624423">
        <w:rPr>
          <w:rFonts w:eastAsia="Calibri" w:cstheme="minorHAnsi"/>
          <w:u w:val="single"/>
        </w:rPr>
        <w:t xml:space="preserve">it would be critical to understand adversary actions and send clear signals in order to control escalation and </w:t>
      </w:r>
      <w:r w:rsidRPr="00624423">
        <w:rPr>
          <w:rFonts w:eastAsia="Calibri" w:cstheme="minorHAnsi"/>
          <w:b/>
          <w:iCs/>
          <w:u w:val="single"/>
          <w:bdr w:val="single" w:sz="8" w:space="0" w:color="auto"/>
        </w:rPr>
        <w:t>ultimately prevent all-out nuclear war</w:t>
      </w:r>
      <w:r w:rsidRPr="00624423">
        <w:rPr>
          <w:rFonts w:eastAsia="Calibri" w:cstheme="minorHAnsi"/>
          <w:sz w:val="16"/>
        </w:rPr>
        <w:t xml:space="preserve">, having war games and other tools that are unpredictable and developed from a variety of operational concepts, historical backgrounds, and diverse perspectives will be critical for creating successful decision-makers. </w:t>
      </w:r>
      <w:r w:rsidRPr="00624423">
        <w:rPr>
          <w:rFonts w:eastAsia="Calibri" w:cstheme="minorHAnsi"/>
          <w:u w:val="single"/>
        </w:rPr>
        <w:t xml:space="preserve">Because there is so little history of nuclear use scenarios in real life, testing out strategies and concepts in a war game against intelligent </w:t>
      </w:r>
      <w:r w:rsidRPr="00624423">
        <w:rPr>
          <w:rFonts w:eastAsia="Calibri" w:cstheme="minorHAnsi"/>
          <w:sz w:val="16"/>
        </w:rPr>
        <w:t xml:space="preserve">and diverse </w:t>
      </w:r>
      <w:r w:rsidRPr="00624423">
        <w:rPr>
          <w:rFonts w:eastAsia="Calibri" w:cstheme="minorHAnsi"/>
          <w:u w:val="single"/>
        </w:rPr>
        <w:t xml:space="preserve">competitors long before there is an actual crisis is </w:t>
      </w:r>
      <w:r w:rsidRPr="00624423">
        <w:rPr>
          <w:rFonts w:eastAsia="Calibri" w:cstheme="minorHAnsi"/>
          <w:sz w:val="16"/>
        </w:rPr>
        <w:t>even more</w:t>
      </w:r>
      <w:r w:rsidRPr="00624423">
        <w:rPr>
          <w:rFonts w:eastAsia="Calibri" w:cstheme="minorHAnsi"/>
          <w:u w:val="single"/>
        </w:rPr>
        <w:t xml:space="preserve"> important</w:t>
      </w:r>
      <w:r w:rsidRPr="00624423">
        <w:rPr>
          <w:rFonts w:eastAsia="Calibri" w:cstheme="minorHAnsi"/>
          <w:sz w:val="16"/>
        </w:rPr>
        <w:t xml:space="preserve"> than in conventional warfare. These examples highlight only some of the ways </w:t>
      </w:r>
      <w:r w:rsidRPr="00624423">
        <w:rPr>
          <w:rFonts w:eastAsia="Calibri" w:cstheme="minorHAnsi"/>
          <w:u w:val="single"/>
        </w:rPr>
        <w:t>AI</w:t>
      </w:r>
      <w:r w:rsidRPr="00624423">
        <w:rPr>
          <w:rFonts w:eastAsia="Calibri" w:cstheme="minorHAnsi"/>
          <w:sz w:val="16"/>
        </w:rPr>
        <w:t xml:space="preserve"> and its subsets of machine learning, big data analytics, and predictive analysis might be able to </w:t>
      </w:r>
      <w:r w:rsidRPr="00624423">
        <w:rPr>
          <w:rFonts w:eastAsia="Calibri" w:cstheme="minorHAnsi"/>
          <w:u w:val="single"/>
        </w:rPr>
        <w:t>increase confidence in nuclear systems, support better political resolve to act, and build a more secure nuclear deterrent</w:t>
      </w:r>
      <w:r w:rsidRPr="00624423">
        <w:rPr>
          <w:rFonts w:eastAsia="Calibri" w:cstheme="minorHAnsi"/>
          <w:sz w:val="16"/>
        </w:rPr>
        <w:t xml:space="preserve">. As we think about the potential benefits of AI for nuclear deterrence policy and approaches, there are a number of other areas that might benefit from more reliance on AI. For instance, </w:t>
      </w:r>
      <w:r w:rsidRPr="00624423">
        <w:rPr>
          <w:rFonts w:eastAsia="Calibri" w:cstheme="minorHAnsi"/>
          <w:u w:val="single"/>
        </w:rPr>
        <w:t>AI</w:t>
      </w:r>
      <w:r w:rsidRPr="00624423">
        <w:rPr>
          <w:rFonts w:eastAsia="Calibri" w:cstheme="minorHAnsi"/>
          <w:sz w:val="16"/>
        </w:rPr>
        <w:t xml:space="preserve"> might be able to </w:t>
      </w:r>
      <w:r w:rsidRPr="00624423">
        <w:rPr>
          <w:rFonts w:eastAsia="Calibri" w:cstheme="minorHAnsi"/>
          <w:u w:val="single"/>
        </w:rPr>
        <w:t>increase the security of nuclear systems</w:t>
      </w:r>
      <w:r w:rsidRPr="00624423">
        <w:rPr>
          <w:rFonts w:eastAsia="Calibri" w:cstheme="minorHAnsi"/>
          <w:sz w:val="16"/>
        </w:rPr>
        <w:t>—including elements of command and control networks—</w:t>
      </w:r>
      <w:r w:rsidRPr="00624423">
        <w:rPr>
          <w:rFonts w:eastAsia="Calibri" w:cstheme="minorHAnsi"/>
          <w:u w:val="single"/>
        </w:rPr>
        <w:t>by identifying unforeseen vulnerabilities or areas ripe for exploitation</w:t>
      </w:r>
      <w:r w:rsidRPr="00624423">
        <w:rPr>
          <w:rFonts w:eastAsia="Calibri" w:cstheme="minorHAnsi"/>
          <w:sz w:val="16"/>
        </w:rPr>
        <w:t xml:space="preserve">. The Defense Advanced Research Projects Agency (DARPA) is already looking into how </w:t>
      </w:r>
      <w:r w:rsidRPr="00624423">
        <w:rPr>
          <w:rFonts w:eastAsia="Calibri" w:cstheme="minorHAnsi"/>
          <w:u w:val="single"/>
        </w:rPr>
        <w:t>AI can be used to identify vulnerabilities</w:t>
      </w:r>
      <w:r w:rsidRPr="00624423">
        <w:rPr>
          <w:rFonts w:eastAsia="Calibri" w:cstheme="minorHAnsi"/>
          <w:sz w:val="16"/>
        </w:rPr>
        <w:t xml:space="preserve"> in conventional military systems,33 and it would make sense that the same methodologies could be used to detect and </w:t>
      </w:r>
      <w:r w:rsidRPr="00624423">
        <w:rPr>
          <w:rFonts w:eastAsia="Calibri" w:cstheme="minorHAnsi"/>
          <w:sz w:val="16"/>
        </w:rPr>
        <w:lastRenderedPageBreak/>
        <w:t xml:space="preserve">patch potential vulnerabilities in nuclear systems as well. In short, </w:t>
      </w:r>
      <w:r w:rsidRPr="00624423">
        <w:rPr>
          <w:rFonts w:eastAsia="Calibri" w:cstheme="minorHAnsi"/>
          <w:u w:val="single"/>
        </w:rPr>
        <w:t xml:space="preserve">the benefits that AI may bring to nuclear deterrence can </w:t>
      </w:r>
      <w:r w:rsidRPr="00624423">
        <w:rPr>
          <w:rFonts w:eastAsia="Calibri" w:cstheme="minorHAnsi"/>
          <w:b/>
          <w:iCs/>
          <w:u w:val="single"/>
          <w:bdr w:val="single" w:sz="8" w:space="0" w:color="auto"/>
        </w:rPr>
        <w:t>increase stability</w:t>
      </w:r>
      <w:r w:rsidRPr="00624423">
        <w:rPr>
          <w:rFonts w:eastAsia="Calibri" w:cstheme="minorHAnsi"/>
          <w:u w:val="single"/>
        </w:rPr>
        <w:t xml:space="preserve">, </w:t>
      </w:r>
      <w:r w:rsidRPr="00624423">
        <w:rPr>
          <w:rFonts w:eastAsia="Calibri" w:cstheme="minorHAnsi"/>
          <w:b/>
          <w:iCs/>
          <w:u w:val="single"/>
          <w:bdr w:val="single" w:sz="8" w:space="0" w:color="auto"/>
        </w:rPr>
        <w:t>credibility</w:t>
      </w:r>
      <w:r w:rsidRPr="00624423">
        <w:rPr>
          <w:rFonts w:eastAsia="Calibri" w:cstheme="minorHAnsi"/>
          <w:u w:val="single"/>
        </w:rPr>
        <w:t xml:space="preserve"> and </w:t>
      </w:r>
      <w:r w:rsidRPr="00624423">
        <w:rPr>
          <w:rFonts w:eastAsia="Calibri" w:cstheme="minorHAnsi"/>
          <w:b/>
          <w:iCs/>
          <w:u w:val="single"/>
          <w:bdr w:val="single" w:sz="8" w:space="0" w:color="auto"/>
        </w:rPr>
        <w:t>security</w:t>
      </w:r>
      <w:r w:rsidRPr="00624423">
        <w:rPr>
          <w:rFonts w:eastAsia="Calibri" w:cstheme="minorHAnsi"/>
          <w:u w:val="single"/>
        </w:rPr>
        <w:t xml:space="preserve">, and nuclear policymakers should </w:t>
      </w:r>
      <w:r w:rsidRPr="00624423">
        <w:rPr>
          <w:rFonts w:eastAsia="Calibri" w:cstheme="minorHAnsi"/>
          <w:b/>
          <w:iCs/>
          <w:u w:val="single"/>
          <w:bdr w:val="single" w:sz="8" w:space="0" w:color="auto"/>
        </w:rPr>
        <w:t>seek to do more</w:t>
      </w:r>
      <w:r w:rsidRPr="00624423">
        <w:rPr>
          <w:rFonts w:eastAsia="Calibri" w:cstheme="minorHAnsi"/>
          <w:u w:val="single"/>
        </w:rPr>
        <w:t xml:space="preserve"> in this arena</w:t>
      </w:r>
      <w:r w:rsidRPr="00624423">
        <w:rPr>
          <w:rFonts w:eastAsia="Calibri" w:cstheme="minorHAnsi"/>
          <w:sz w:val="16"/>
        </w:rPr>
        <w:t>.</w:t>
      </w:r>
    </w:p>
    <w:p w14:paraId="3A59FC63" w14:textId="502A49F1" w:rsidR="00FF1D2A" w:rsidRDefault="00FF1D2A" w:rsidP="00474DD4">
      <w:pPr>
        <w:pStyle w:val="Heading3"/>
      </w:pPr>
      <w:r>
        <w:lastRenderedPageBreak/>
        <w:t>Hypersonics---1NC</w:t>
      </w:r>
    </w:p>
    <w:p w14:paraId="515BF8C8" w14:textId="4474782B" w:rsidR="00FF1D2A" w:rsidRPr="002270CC" w:rsidRDefault="00FF1D2A" w:rsidP="00FF1D2A">
      <w:pPr>
        <w:pStyle w:val="Heading4"/>
      </w:pPr>
      <w:r>
        <w:t xml:space="preserve">Autonomous nukes deter </w:t>
      </w:r>
      <w:r w:rsidRPr="00FF1D2A">
        <w:rPr>
          <w:u w:val="single"/>
        </w:rPr>
        <w:t>emerging technologies</w:t>
      </w:r>
      <w:r>
        <w:t>---early warning systems, retaliation, and verification.</w:t>
      </w:r>
    </w:p>
    <w:p w14:paraId="5063EC85" w14:textId="77777777" w:rsidR="00FF1D2A" w:rsidRPr="002270CC" w:rsidRDefault="00FF1D2A" w:rsidP="00FF1D2A">
      <w:r>
        <w:t xml:space="preserve">Joshua A. </w:t>
      </w:r>
      <w:r w:rsidRPr="002270CC">
        <w:rPr>
          <w:rStyle w:val="Style13ptBold"/>
        </w:rPr>
        <w:t>Schwartz</w:t>
      </w:r>
      <w:r>
        <w:t xml:space="preserve">  &amp; Michael C. </w:t>
      </w:r>
      <w:r w:rsidRPr="002270CC">
        <w:rPr>
          <w:rStyle w:val="Style13ptBold"/>
        </w:rPr>
        <w:t>Horowitz</w:t>
      </w:r>
      <w:r>
        <w:t>, 4-30-20</w:t>
      </w:r>
      <w:r w:rsidRPr="002270CC">
        <w:rPr>
          <w:rStyle w:val="Style13ptBold"/>
        </w:rPr>
        <w:t>25</w:t>
      </w:r>
      <w:r>
        <w:t xml:space="preserve">, "Out of the Loop: How Dangerous is Weaponizing Automated Nuclear Systems? We thank </w:t>
      </w:r>
      <w:proofErr w:type="spellStart"/>
      <w:r>
        <w:t>Sanghyun</w:t>
      </w:r>
      <w:proofErr w:type="spellEnd"/>
      <w:r>
        <w:t xml:space="preserve"> Han, Jenna Jordan, David Logan, Scott Sagan, participants of the MIT Security Studies Working Group, the Georgia Tech STAIR Workshop, the Carnegie Mellon Political Science Research Workshop, and the 2024 International Studies Association Annual Conference for helpful comments and advice. We are also deeply grateful to Graham Elder, Isabel Leong, and Stotra Pandya for valuable research assistance.", </w:t>
      </w:r>
      <w:r w:rsidRPr="002270CC">
        <w:t>https://arxiv.org/html/2505.00496v1 Accessed 7/12/2025</w:t>
      </w:r>
      <w:r>
        <w:t xml:space="preserve"> TDI</w:t>
      </w:r>
    </w:p>
    <w:p w14:paraId="24757852" w14:textId="77777777" w:rsidR="00FF1D2A" w:rsidRPr="00B46B8E" w:rsidRDefault="00FF1D2A" w:rsidP="00FF1D2A">
      <w:pPr>
        <w:rPr>
          <w:sz w:val="16"/>
        </w:rPr>
      </w:pPr>
      <w:r w:rsidRPr="00B46B8E">
        <w:rPr>
          <w:sz w:val="16"/>
        </w:rPr>
        <w:t>The automation optimism argument relies on several points. First</w:t>
      </w:r>
      <w:r w:rsidRPr="00B11B15">
        <w:rPr>
          <w:rStyle w:val="StyleUnderline"/>
        </w:rPr>
        <w:t>, new technologies</w:t>
      </w:r>
      <w:r w:rsidRPr="00B46B8E">
        <w:rPr>
          <w:sz w:val="16"/>
        </w:rPr>
        <w:t xml:space="preserve">—such as </w:t>
      </w:r>
      <w:r w:rsidRPr="00B11B15">
        <w:rPr>
          <w:rStyle w:val="Emphasis"/>
        </w:rPr>
        <w:t>hypersonic weapons, stealthy nuclear-armed cruise missiles, and underwater nuclear-armed drones—substantially compress the time available to respond to a nuclear first strike,</w:t>
      </w:r>
      <w:r w:rsidRPr="00B46B8E">
        <w:rPr>
          <w:sz w:val="16"/>
        </w:rPr>
        <w:t xml:space="preserve"> </w:t>
      </w:r>
      <w:r w:rsidRPr="00B11B15">
        <w:rPr>
          <w:rStyle w:val="StyleUnderline"/>
        </w:rPr>
        <w:t>making such an attack more likely to succeed and undermining strategic stability</w:t>
      </w:r>
      <w:r w:rsidRPr="00B46B8E">
        <w:rPr>
          <w:sz w:val="16"/>
        </w:rPr>
        <w:t xml:space="preserve"> (Lowther and McGiffin, 2019). To avoid a scenario where a first strike cripples a country’s nuclear command, control, and communications systems (NC3) before they are able to retaliate, </w:t>
      </w:r>
      <w:r w:rsidRPr="00B11B15">
        <w:rPr>
          <w:rStyle w:val="Emphasis"/>
        </w:rPr>
        <w:t>countries can adopt automated nuclear systems</w:t>
      </w:r>
      <w:r w:rsidRPr="00B46B8E">
        <w:rPr>
          <w:sz w:val="16"/>
        </w:rPr>
        <w:t xml:space="preserve"> (like Dead Hand) </w:t>
      </w:r>
      <w:r w:rsidRPr="00B11B15">
        <w:rPr>
          <w:rStyle w:val="StyleUnderline"/>
        </w:rPr>
        <w:t>to help ensure retaliation and enhance nuclear deterrence.</w:t>
      </w:r>
      <w:r w:rsidRPr="00B46B8E">
        <w:rPr>
          <w:sz w:val="16"/>
        </w:rPr>
        <w:t xml:space="preserve"> As Lowther and McGiffin (2019) argue, “</w:t>
      </w:r>
      <w:r w:rsidRPr="00B11B15">
        <w:rPr>
          <w:rStyle w:val="StyleUnderline"/>
        </w:rPr>
        <w:t>To maintain the deterrent value of America’s strategic forces, the United States may need to develop something that might seem unfathomable—an automated strategic response system based on artificial intelligence</w:t>
      </w:r>
      <w:r w:rsidRPr="00B46B8E">
        <w:rPr>
          <w:sz w:val="16"/>
        </w:rPr>
        <w:t>.”</w:t>
      </w:r>
    </w:p>
    <w:p w14:paraId="499598A3" w14:textId="77777777" w:rsidR="00FF1D2A" w:rsidRPr="00B46B8E" w:rsidRDefault="00FF1D2A" w:rsidP="00FF1D2A">
      <w:pPr>
        <w:rPr>
          <w:sz w:val="16"/>
        </w:rPr>
      </w:pPr>
      <w:r w:rsidRPr="00B46B8E">
        <w:rPr>
          <w:sz w:val="16"/>
        </w:rPr>
        <w:t xml:space="preserve">Second, </w:t>
      </w:r>
      <w:r w:rsidRPr="00B11B15">
        <w:rPr>
          <w:rStyle w:val="Emphasis"/>
        </w:rPr>
        <w:t>AI in particular can potentially enhance the accuracy of nuclear early warning systems (</w:t>
      </w:r>
      <w:r w:rsidRPr="00B46B8E">
        <w:rPr>
          <w:sz w:val="16"/>
        </w:rPr>
        <w:t xml:space="preserve">Cox and Williams, 2021; Futter, 2022; Depp and Scharre, 2024). If true, </w:t>
      </w:r>
      <w:r w:rsidRPr="00B46B8E">
        <w:rPr>
          <w:rStyle w:val="StyleUnderline"/>
        </w:rPr>
        <w:t>this would reduce the chances of accidents due to “false positives,” where early warning systems incorrectly report that a nuclear attack is incoming</w:t>
      </w:r>
      <w:r w:rsidRPr="00B46B8E">
        <w:rPr>
          <w:sz w:val="16"/>
        </w:rPr>
        <w:t xml:space="preserve">. It would also </w:t>
      </w:r>
      <w:r w:rsidRPr="00B46B8E">
        <w:rPr>
          <w:rStyle w:val="StyleUnderline"/>
        </w:rPr>
        <w:t>reduce the probability of a “false negative,” where early warning systems miss an incoming nuclear attack, which may make a nuclear first strike more likely to succeed.</w:t>
      </w:r>
      <w:r w:rsidRPr="00B46B8E">
        <w:rPr>
          <w:sz w:val="16"/>
        </w:rPr>
        <w:t xml:space="preserve"> </w:t>
      </w:r>
      <w:r w:rsidRPr="00B46B8E">
        <w:rPr>
          <w:rStyle w:val="Emphasis"/>
        </w:rPr>
        <w:t>AI</w:t>
      </w:r>
      <w:r w:rsidRPr="00B46B8E">
        <w:rPr>
          <w:sz w:val="16"/>
        </w:rPr>
        <w:t xml:space="preserve"> </w:t>
      </w:r>
      <w:r w:rsidRPr="00B46B8E">
        <w:rPr>
          <w:rStyle w:val="Emphasis"/>
        </w:rPr>
        <w:t xml:space="preserve">may be especially useful for enhancing early warning given the massive amounts of data it can process in a short period of time </w:t>
      </w:r>
      <w:r w:rsidRPr="00B46B8E">
        <w:rPr>
          <w:sz w:val="16"/>
        </w:rPr>
        <w:t xml:space="preserve">(Horowitz, Scharre, and Velez-Green, 2019). </w:t>
      </w:r>
      <w:r w:rsidRPr="00B46B8E">
        <w:rPr>
          <w:rStyle w:val="StyleUnderline"/>
        </w:rPr>
        <w:t>Humans</w:t>
      </w:r>
      <w:r w:rsidRPr="00B46B8E">
        <w:rPr>
          <w:sz w:val="16"/>
        </w:rPr>
        <w:t xml:space="preserve">, by contrast, may </w:t>
      </w:r>
      <w:r w:rsidRPr="00B46B8E">
        <w:rPr>
          <w:rStyle w:val="StyleUnderline"/>
        </w:rPr>
        <w:t>not have the cognitive capabilities to make similarly complex calculations under intense time pressure</w:t>
      </w:r>
      <w:r w:rsidRPr="00B46B8E">
        <w:rPr>
          <w:sz w:val="16"/>
        </w:rPr>
        <w:t>.</w:t>
      </w:r>
    </w:p>
    <w:p w14:paraId="0B0D7D8F" w14:textId="77777777" w:rsidR="00FF1D2A" w:rsidRPr="00B46B8E" w:rsidRDefault="00FF1D2A" w:rsidP="00FF1D2A">
      <w:pPr>
        <w:rPr>
          <w:sz w:val="16"/>
        </w:rPr>
      </w:pPr>
      <w:r w:rsidRPr="00B46B8E">
        <w:rPr>
          <w:sz w:val="16"/>
        </w:rPr>
        <w:t xml:space="preserve">Other benefits of these technologies include </w:t>
      </w:r>
      <w:r w:rsidRPr="00B46B8E">
        <w:rPr>
          <w:rStyle w:val="StyleUnderline"/>
        </w:rPr>
        <w:t>using AI to search for vulnerabilities in a country’s own NC3, enhance nuclear decision-making, and solve verification problems related to nuclear arms control, such as using satellite imagery to identify nuclear production facilities and deployments</w:t>
      </w:r>
      <w:r w:rsidRPr="00B46B8E">
        <w:rPr>
          <w:sz w:val="16"/>
        </w:rPr>
        <w:t xml:space="preserve"> (Cox and Williams, 2021). Nevertheless, nearly all scholars—even relative optimists—argue there is substantial risk to removing humans from decisions about the use of nuclear weapons. As Cox and Williams (2021, 79) write,</w:t>
      </w:r>
    </w:p>
    <w:p w14:paraId="1F969059" w14:textId="77777777" w:rsidR="00FF1D2A" w:rsidRDefault="00FF1D2A" w:rsidP="00FF1D2A">
      <w:pPr>
        <w:rPr>
          <w:sz w:val="16"/>
        </w:rPr>
      </w:pPr>
      <w:r w:rsidRPr="00B46B8E">
        <w:rPr>
          <w:sz w:val="16"/>
        </w:rPr>
        <w:t>“While AI may provide additional benefit for many aspects of the nuclear deterrence mission, there should always be a ‘human in the loop’ for targeting and employment of nuclear weapons. We cannot outsource nuclear decision-making. The tremendous consequences of any nuclear employment requires that accountable humans make the moral and ethical calculus to take the drastic step of nuclear use…”</w:t>
      </w:r>
    </w:p>
    <w:p w14:paraId="3966D3A3" w14:textId="77777777" w:rsidR="00FF1D2A" w:rsidRDefault="00FF1D2A" w:rsidP="00FF1D2A">
      <w:pPr>
        <w:pStyle w:val="Heading4"/>
      </w:pPr>
      <w:r>
        <w:t xml:space="preserve">Autonomous nuclear weapons deter </w:t>
      </w:r>
      <w:r w:rsidRPr="00636937">
        <w:rPr>
          <w:u w:val="single"/>
        </w:rPr>
        <w:t>hypersonics</w:t>
      </w:r>
      <w:r>
        <w:t>.</w:t>
      </w:r>
    </w:p>
    <w:p w14:paraId="38D1E97C" w14:textId="77777777" w:rsidR="00FF1D2A" w:rsidRPr="002E6406" w:rsidRDefault="00FF1D2A" w:rsidP="00FF1D2A">
      <w:r w:rsidRPr="00636937">
        <w:rPr>
          <w:rStyle w:val="Style13ptBold"/>
        </w:rPr>
        <w:t>Onderco and Zutt 21</w:t>
      </w:r>
      <w:r w:rsidRPr="002E6406">
        <w:t xml:space="preserve"> [Michal Onderco, Associate Professor of International Relations at Erasmus University Rotterdam; Madeline Zutt; Research associate at Erasmus University Rotterdam.] “WILL HUMANS AND/OR MACHINES SAVE US FROM NUCLEAR DOOMSDAY?” </w:t>
      </w:r>
      <w:proofErr w:type="spellStart"/>
      <w:r w:rsidRPr="002E6406">
        <w:t>Clingendael</w:t>
      </w:r>
      <w:proofErr w:type="spellEnd"/>
      <w:r w:rsidRPr="002E6406">
        <w:t>. January 6, 2021. https://spectator.clingendael.org/en/publication/will-humans-andor-machines-save-us-nuclear-doomsday</w:t>
      </w:r>
      <w:r>
        <w:t>.</w:t>
      </w:r>
    </w:p>
    <w:p w14:paraId="67F7141C" w14:textId="77777777" w:rsidR="00FF1D2A" w:rsidRPr="00450996" w:rsidRDefault="00FF1D2A" w:rsidP="00FF1D2A">
      <w:pPr>
        <w:rPr>
          <w:sz w:val="16"/>
        </w:rPr>
      </w:pPr>
      <w:r w:rsidRPr="00636937">
        <w:rPr>
          <w:sz w:val="16"/>
        </w:rPr>
        <w:lastRenderedPageBreak/>
        <w:t xml:space="preserve">Russia insists that a human is always in control in both systems. Yet, Russia is not the only country attracted to the growing capabilities of artificial intelligence (AI). </w:t>
      </w:r>
      <w:r w:rsidRPr="000A1A02">
        <w:rPr>
          <w:u w:val="single"/>
        </w:rPr>
        <w:t>In the United States (</w:t>
      </w:r>
      <w:r w:rsidRPr="00450996">
        <w:rPr>
          <w:u w:val="single"/>
        </w:rPr>
        <w:t>US), analysts have called for an automated ‘dead-hand’: an AI-enabled system that is able to detect, decide and direct a response to an incoming attack</w:t>
      </w:r>
      <w:r w:rsidRPr="00450996">
        <w:rPr>
          <w:sz w:val="16"/>
        </w:rPr>
        <w:t>.</w:t>
      </w:r>
      <w:hyperlink r:id="rId9" w:anchor="footnote2_fqe7xza" w:tooltip="Adam Lowther and Curtis McGiffin, ‘America Needs a " w:history="1">
        <w:r w:rsidRPr="00450996">
          <w:rPr>
            <w:sz w:val="16"/>
          </w:rPr>
          <w:t>[2]</w:t>
        </w:r>
      </w:hyperlink>
    </w:p>
    <w:p w14:paraId="0CCB5CC1" w14:textId="77777777" w:rsidR="00FF1D2A" w:rsidRPr="00450996" w:rsidRDefault="00FF1D2A" w:rsidP="00FF1D2A">
      <w:pPr>
        <w:rPr>
          <w:u w:val="single"/>
        </w:rPr>
      </w:pPr>
      <w:r w:rsidRPr="00450996">
        <w:rPr>
          <w:sz w:val="16"/>
        </w:rPr>
        <w:t xml:space="preserve">These calls are driven by growing risks that advances in other </w:t>
      </w:r>
      <w:r w:rsidRPr="00450996">
        <w:rPr>
          <w:u w:val="single"/>
        </w:rPr>
        <w:t>emerging technologies – such as hypersonic gliding vehicles or hypersonic cruise missiles – severely compress the time available to respond to an incoming threat</w:t>
      </w:r>
      <w:r w:rsidRPr="00450996">
        <w:rPr>
          <w:sz w:val="16"/>
        </w:rPr>
        <w:t xml:space="preserve">. The </w:t>
      </w:r>
      <w:r w:rsidRPr="00450996">
        <w:rPr>
          <w:u w:val="single"/>
        </w:rPr>
        <w:t>integration of hypersonic gliding vehicles and hypersonic cruise missiles into the nuclear arsenals of major powers is changing the nature of nuclear threats</w:t>
      </w:r>
      <w:r w:rsidRPr="00450996">
        <w:rPr>
          <w:sz w:val="16"/>
        </w:rPr>
        <w:t xml:space="preserve">. By making nuclear weapons faster and more unpredictable, the time a targeted party has to </w:t>
      </w:r>
      <w:r w:rsidRPr="00450996">
        <w:rPr>
          <w:u w:val="single"/>
        </w:rPr>
        <w:t>detect, interpret and respond to a threat becomes severely compressed.</w:t>
      </w:r>
    </w:p>
    <w:p w14:paraId="70B1FEC6" w14:textId="77777777" w:rsidR="00FF1D2A" w:rsidRPr="000A1A02" w:rsidRDefault="00FF1D2A" w:rsidP="00FF1D2A">
      <w:pPr>
        <w:rPr>
          <w:u w:val="single"/>
        </w:rPr>
      </w:pPr>
      <w:r w:rsidRPr="00450996">
        <w:rPr>
          <w:sz w:val="16"/>
        </w:rPr>
        <w:t>In a recent piece in the </w:t>
      </w:r>
      <w:proofErr w:type="spellStart"/>
      <w:r w:rsidRPr="00450996">
        <w:rPr>
          <w:sz w:val="16"/>
        </w:rPr>
        <w:t>Clingendael</w:t>
      </w:r>
      <w:proofErr w:type="spellEnd"/>
      <w:r w:rsidRPr="00450996">
        <w:rPr>
          <w:sz w:val="16"/>
        </w:rPr>
        <w:t xml:space="preserve"> Spectator, Sibylle Bauer notes that </w:t>
      </w:r>
      <w:r w:rsidRPr="00450996">
        <w:rPr>
          <w:u w:val="single"/>
        </w:rPr>
        <w:t>the rush to develop hypersonic weapons</w:t>
      </w:r>
      <w:r w:rsidRPr="00450996">
        <w:rPr>
          <w:sz w:val="16"/>
        </w:rPr>
        <w:t xml:space="preserve"> – which has spurred an arms race among the major nuclear powers – </w:t>
      </w:r>
      <w:r w:rsidRPr="00450996">
        <w:rPr>
          <w:u w:val="single"/>
        </w:rPr>
        <w:t>has further compressed the time it takes to make a decision ‘in real time’</w:t>
      </w:r>
      <w:r w:rsidRPr="00450996">
        <w:rPr>
          <w:sz w:val="16"/>
        </w:rPr>
        <w:t>.</w:t>
      </w:r>
      <w:hyperlink r:id="rId10" w:anchor="footnote3_cieidzk" w:tooltip="Sibylle Bauer, ‘New Technologies and Armament: Rethinking Arms Control‘, Clingendael Spectator, 29 July 2020. " w:history="1">
        <w:r w:rsidRPr="00450996">
          <w:rPr>
            <w:sz w:val="16"/>
          </w:rPr>
          <w:t>[3]</w:t>
        </w:r>
      </w:hyperlink>
      <w:r w:rsidRPr="00450996">
        <w:rPr>
          <w:sz w:val="16"/>
        </w:rPr>
        <w:t xml:space="preserve"> Scholars advocating for more autonomous systems are concerned that current American nuclear command, control and communications (NC3) systems will not act quick enough in the face of an impending threat. Hence, </w:t>
      </w:r>
      <w:r w:rsidRPr="00450996">
        <w:rPr>
          <w:u w:val="single"/>
        </w:rPr>
        <w:t>an automated system is necessary to reinforce nuclear deterrence.</w:t>
      </w:r>
    </w:p>
    <w:p w14:paraId="472D62FF" w14:textId="77777777" w:rsidR="00FF1D2A" w:rsidRPr="00703269" w:rsidRDefault="00FF1D2A" w:rsidP="00FF1D2A">
      <w:pPr>
        <w:pStyle w:val="Heading4"/>
        <w:rPr>
          <w:rFonts w:eastAsia="Times New Roman"/>
        </w:rPr>
      </w:pPr>
      <w:r>
        <w:rPr>
          <w:rFonts w:eastAsia="Times New Roman"/>
        </w:rPr>
        <w:t>Hypersonics</w:t>
      </w:r>
      <w:r w:rsidRPr="00703269">
        <w:rPr>
          <w:rFonts w:eastAsia="Times New Roman"/>
        </w:rPr>
        <w:t xml:space="preserve"> are </w:t>
      </w:r>
      <w:r w:rsidRPr="00703269">
        <w:rPr>
          <w:rFonts w:eastAsia="Times New Roman"/>
          <w:u w:val="single"/>
        </w:rPr>
        <w:t>destabilizing</w:t>
      </w:r>
      <w:r w:rsidRPr="00703269">
        <w:rPr>
          <w:rFonts w:eastAsia="Times New Roman"/>
        </w:rPr>
        <w:t xml:space="preserve">. Ambiguity is </w:t>
      </w:r>
      <w:r w:rsidRPr="00703269">
        <w:rPr>
          <w:rFonts w:eastAsia="Times New Roman"/>
          <w:u w:val="single"/>
        </w:rPr>
        <w:t>inevitable</w:t>
      </w:r>
      <w:r w:rsidRPr="00703269">
        <w:rPr>
          <w:rFonts w:eastAsia="Times New Roman"/>
        </w:rPr>
        <w:t xml:space="preserve">. </w:t>
      </w:r>
    </w:p>
    <w:p w14:paraId="333BABC0" w14:textId="77777777" w:rsidR="00FF1D2A" w:rsidRPr="00703269" w:rsidRDefault="00FF1D2A" w:rsidP="00FF1D2A">
      <w:pPr>
        <w:spacing w:after="0" w:line="240" w:lineRule="auto"/>
        <w:rPr>
          <w:rFonts w:eastAsia="Calibri" w:cstheme="minorHAnsi"/>
        </w:rPr>
      </w:pPr>
      <w:r w:rsidRPr="00703269">
        <w:rPr>
          <w:rStyle w:val="Style13ptBold"/>
        </w:rPr>
        <w:t>Lee 22</w:t>
      </w:r>
      <w:r w:rsidRPr="00703269">
        <w:rPr>
          <w:rFonts w:eastAsia="Calibri" w:cstheme="minorHAnsi"/>
        </w:rPr>
        <w:t xml:space="preserve"> (*Carrie A. Lee: Associate professor, U.S. Army War College; Chair of the Department of National Security and Strategy and co-director of the USAWC Center on Civil-Military Relations, U.S. Army War College; Ph.D., Political Science, Stanford University, Fall 2022, "Technology Acquisition and Arms Control: Thinking Through the Hypersonic Weapons Debate," Texas National Security Review, https://tnsr.org/2022/09/technology-acquisition-and-arms-control-thinking-through-the-hypersonic-weapons-debate/)</w:t>
      </w:r>
    </w:p>
    <w:p w14:paraId="1338B9CC" w14:textId="77777777" w:rsidR="00FF1D2A" w:rsidRPr="00703269" w:rsidRDefault="00FF1D2A" w:rsidP="00FF1D2A">
      <w:pPr>
        <w:spacing w:after="0" w:line="240" w:lineRule="auto"/>
        <w:rPr>
          <w:rFonts w:eastAsia="Calibri" w:cstheme="minorHAnsi"/>
          <w:sz w:val="16"/>
        </w:rPr>
      </w:pPr>
    </w:p>
    <w:p w14:paraId="023C80CF" w14:textId="77777777" w:rsidR="00FF1D2A" w:rsidRPr="00703269" w:rsidRDefault="00FF1D2A" w:rsidP="00FF1D2A">
      <w:pPr>
        <w:spacing w:after="0" w:line="240" w:lineRule="auto"/>
        <w:rPr>
          <w:rFonts w:eastAsia="Calibri" w:cstheme="minorHAnsi"/>
          <w:sz w:val="16"/>
        </w:rPr>
      </w:pPr>
      <w:r w:rsidRPr="00703269">
        <w:rPr>
          <w:rFonts w:eastAsia="Calibri" w:cstheme="minorHAnsi"/>
          <w:sz w:val="16"/>
        </w:rPr>
        <w:t xml:space="preserve">What’s more, </w:t>
      </w:r>
      <w:r w:rsidRPr="00703269">
        <w:rPr>
          <w:rFonts w:eastAsia="Calibri" w:cstheme="minorHAnsi"/>
          <w:b/>
          <w:u w:val="single"/>
        </w:rPr>
        <w:t>hypersonic weapons will</w:t>
      </w:r>
      <w:r w:rsidRPr="00703269">
        <w:rPr>
          <w:rFonts w:eastAsia="Calibri" w:cstheme="minorHAnsi"/>
          <w:sz w:val="16"/>
        </w:rPr>
        <w:t xml:space="preserve"> likely </w:t>
      </w:r>
      <w:r w:rsidRPr="00703269">
        <w:rPr>
          <w:rFonts w:eastAsia="Calibri" w:cstheme="minorHAnsi"/>
          <w:b/>
          <w:u w:val="single"/>
        </w:rPr>
        <w:t xml:space="preserve">have a negative impact on a state’s ability to signal </w:t>
      </w:r>
      <w:r w:rsidRPr="00703269">
        <w:rPr>
          <w:rFonts w:eastAsia="Calibri" w:cstheme="minorHAnsi"/>
          <w:b/>
          <w:iCs/>
          <w:u w:val="single"/>
          <w:bdr w:val="single" w:sz="12" w:space="0" w:color="auto"/>
        </w:rPr>
        <w:t>intent</w:t>
      </w:r>
      <w:r w:rsidRPr="00703269">
        <w:rPr>
          <w:rFonts w:eastAsia="Calibri" w:cstheme="minorHAnsi"/>
          <w:b/>
          <w:u w:val="single"/>
        </w:rPr>
        <w:t>.</w:t>
      </w:r>
      <w:r w:rsidRPr="00703269">
        <w:rPr>
          <w:rFonts w:eastAsia="Calibri" w:cstheme="minorHAnsi"/>
          <w:sz w:val="16"/>
        </w:rPr>
        <w:t xml:space="preserve"> As with all new technologies, </w:t>
      </w:r>
      <w:r w:rsidRPr="00703269">
        <w:rPr>
          <w:rFonts w:eastAsia="Calibri" w:cstheme="minorHAnsi"/>
          <w:b/>
          <w:u w:val="single"/>
        </w:rPr>
        <w:t>there are no established norms for</w:t>
      </w:r>
      <w:r w:rsidRPr="00703269">
        <w:rPr>
          <w:rFonts w:eastAsia="Calibri" w:cstheme="minorHAnsi"/>
          <w:sz w:val="16"/>
        </w:rPr>
        <w:t xml:space="preserve"> the </w:t>
      </w:r>
      <w:r w:rsidRPr="00703269">
        <w:rPr>
          <w:rFonts w:eastAsia="Calibri" w:cstheme="minorHAnsi"/>
          <w:b/>
          <w:u w:val="single"/>
        </w:rPr>
        <w:t>use</w:t>
      </w:r>
      <w:r w:rsidRPr="00703269">
        <w:rPr>
          <w:rFonts w:eastAsia="Calibri" w:cstheme="minorHAnsi"/>
          <w:sz w:val="16"/>
        </w:rPr>
        <w:t xml:space="preserve"> of hypersonic weapons,64 </w:t>
      </w:r>
      <w:r w:rsidRPr="00703269">
        <w:rPr>
          <w:rFonts w:eastAsia="Calibri" w:cstheme="minorHAnsi"/>
          <w:b/>
          <w:u w:val="single"/>
        </w:rPr>
        <w:t xml:space="preserve">which could lead to </w:t>
      </w:r>
      <w:r w:rsidRPr="00703269">
        <w:rPr>
          <w:rFonts w:eastAsia="Calibri" w:cstheme="minorHAnsi"/>
          <w:b/>
          <w:iCs/>
          <w:u w:val="single"/>
          <w:bdr w:val="single" w:sz="12" w:space="0" w:color="auto"/>
        </w:rPr>
        <w:t>ambiguities</w:t>
      </w:r>
      <w:r w:rsidRPr="00703269">
        <w:rPr>
          <w:rFonts w:eastAsia="Calibri" w:cstheme="minorHAnsi"/>
          <w:b/>
          <w:u w:val="single"/>
        </w:rPr>
        <w:t xml:space="preserve"> about</w:t>
      </w:r>
      <w:r w:rsidRPr="00703269">
        <w:rPr>
          <w:rFonts w:eastAsia="Calibri" w:cstheme="minorHAnsi"/>
          <w:sz w:val="16"/>
        </w:rPr>
        <w:t xml:space="preserve"> a state’s </w:t>
      </w:r>
      <w:r w:rsidRPr="00703269">
        <w:rPr>
          <w:rFonts w:eastAsia="Calibri" w:cstheme="minorHAnsi"/>
          <w:b/>
          <w:iCs/>
          <w:u w:val="single"/>
          <w:bdr w:val="single" w:sz="12" w:space="0" w:color="auto"/>
        </w:rPr>
        <w:t>intent</w:t>
      </w:r>
      <w:r w:rsidRPr="00703269">
        <w:rPr>
          <w:rFonts w:eastAsia="Calibri" w:cstheme="minorHAnsi"/>
          <w:b/>
          <w:u w:val="single"/>
        </w:rPr>
        <w:t xml:space="preserve"> during a crisis. This could</w:t>
      </w:r>
      <w:r w:rsidRPr="00703269">
        <w:rPr>
          <w:rFonts w:eastAsia="Calibri" w:cstheme="minorHAnsi"/>
          <w:sz w:val="16"/>
        </w:rPr>
        <w:t xml:space="preserve">, in turn, </w:t>
      </w:r>
      <w:r w:rsidRPr="00703269">
        <w:rPr>
          <w:rFonts w:eastAsia="Calibri" w:cstheme="minorHAnsi"/>
          <w:b/>
          <w:u w:val="single"/>
        </w:rPr>
        <w:t>have</w:t>
      </w:r>
      <w:r w:rsidRPr="00703269">
        <w:rPr>
          <w:rFonts w:eastAsia="Calibri" w:cstheme="minorHAnsi"/>
          <w:sz w:val="16"/>
        </w:rPr>
        <w:t xml:space="preserve"> potentially </w:t>
      </w:r>
      <w:r w:rsidRPr="00703269">
        <w:rPr>
          <w:rFonts w:eastAsia="Calibri" w:cstheme="minorHAnsi"/>
          <w:b/>
          <w:u w:val="single"/>
        </w:rPr>
        <w:t>catastrophic consequences.</w:t>
      </w:r>
      <w:r w:rsidRPr="00703269">
        <w:rPr>
          <w:rFonts w:eastAsia="Calibri" w:cstheme="minorHAnsi"/>
          <w:sz w:val="16"/>
        </w:rPr>
        <w:t xml:space="preserve"> In particular, </w:t>
      </w:r>
      <w:r w:rsidRPr="00703269">
        <w:rPr>
          <w:rFonts w:eastAsia="Calibri" w:cstheme="minorHAnsi"/>
          <w:b/>
          <w:u w:val="single"/>
        </w:rPr>
        <w:t>the inability of a target state to identify</w:t>
      </w:r>
      <w:r w:rsidRPr="00703269">
        <w:rPr>
          <w:rFonts w:eastAsia="Calibri" w:cstheme="minorHAnsi"/>
          <w:sz w:val="16"/>
        </w:rPr>
        <w:t xml:space="preserve"> early on </w:t>
      </w:r>
      <w:r w:rsidRPr="00703269">
        <w:rPr>
          <w:rFonts w:eastAsia="Calibri" w:cstheme="minorHAnsi"/>
          <w:b/>
          <w:u w:val="single"/>
        </w:rPr>
        <w:t xml:space="preserve">where a missile is </w:t>
      </w:r>
      <w:r w:rsidRPr="00703269">
        <w:rPr>
          <w:rFonts w:eastAsia="Calibri" w:cstheme="minorHAnsi"/>
          <w:b/>
          <w:iCs/>
          <w:u w:val="single"/>
          <w:bdr w:val="single" w:sz="12" w:space="0" w:color="auto"/>
        </w:rPr>
        <w:t>intended to hit</w:t>
      </w:r>
      <w:r w:rsidRPr="00703269">
        <w:rPr>
          <w:rFonts w:eastAsia="Calibri" w:cstheme="minorHAnsi"/>
          <w:b/>
          <w:u w:val="single"/>
        </w:rPr>
        <w:t xml:space="preserve"> can cause significant problems for strategic stability. The combination of</w:t>
      </w:r>
      <w:r w:rsidRPr="00703269">
        <w:rPr>
          <w:rFonts w:eastAsia="Calibri" w:cstheme="minorHAnsi"/>
          <w:sz w:val="16"/>
        </w:rPr>
        <w:t xml:space="preserve"> the </w:t>
      </w:r>
      <w:r w:rsidRPr="00703269">
        <w:rPr>
          <w:rFonts w:eastAsia="Calibri" w:cstheme="minorHAnsi"/>
          <w:b/>
          <w:iCs/>
          <w:u w:val="single"/>
          <w:bdr w:val="single" w:sz="12" w:space="0" w:color="auto"/>
        </w:rPr>
        <w:t>speed</w:t>
      </w:r>
      <w:r w:rsidRPr="00703269">
        <w:rPr>
          <w:rFonts w:eastAsia="Calibri" w:cstheme="minorHAnsi"/>
          <w:b/>
          <w:u w:val="single"/>
        </w:rPr>
        <w:t xml:space="preserve"> and </w:t>
      </w:r>
      <w:r w:rsidRPr="00703269">
        <w:rPr>
          <w:rFonts w:eastAsia="Calibri" w:cstheme="minorHAnsi"/>
          <w:b/>
          <w:iCs/>
          <w:u w:val="single"/>
          <w:bdr w:val="single" w:sz="12" w:space="0" w:color="auto"/>
        </w:rPr>
        <w:t>maneuverability</w:t>
      </w:r>
      <w:r w:rsidRPr="00703269">
        <w:rPr>
          <w:rFonts w:eastAsia="Calibri" w:cstheme="minorHAnsi"/>
          <w:sz w:val="16"/>
        </w:rPr>
        <w:t xml:space="preserve"> of hypersonic weapons </w:t>
      </w:r>
      <w:r w:rsidRPr="00703269">
        <w:rPr>
          <w:rFonts w:eastAsia="Calibri" w:cstheme="minorHAnsi"/>
          <w:b/>
          <w:u w:val="single"/>
        </w:rPr>
        <w:t>means</w:t>
      </w:r>
      <w:r w:rsidRPr="00703269">
        <w:rPr>
          <w:rFonts w:eastAsia="Calibri" w:cstheme="minorHAnsi"/>
          <w:sz w:val="16"/>
        </w:rPr>
        <w:t xml:space="preserve"> that </w:t>
      </w:r>
      <w:r w:rsidRPr="00703269">
        <w:rPr>
          <w:rFonts w:eastAsia="Calibri" w:cstheme="minorHAnsi"/>
          <w:b/>
          <w:u w:val="single"/>
        </w:rPr>
        <w:t>target states will be forced to assume</w:t>
      </w:r>
      <w:r w:rsidRPr="00703269">
        <w:rPr>
          <w:rFonts w:eastAsia="Calibri" w:cstheme="minorHAnsi"/>
          <w:sz w:val="16"/>
        </w:rPr>
        <w:t xml:space="preserve"> that such </w:t>
      </w:r>
      <w:r w:rsidRPr="00703269">
        <w:rPr>
          <w:rFonts w:eastAsia="Calibri" w:cstheme="minorHAnsi"/>
          <w:b/>
          <w:u w:val="single"/>
        </w:rPr>
        <w:t xml:space="preserve">an attack will hit </w:t>
      </w:r>
      <w:r w:rsidRPr="00703269">
        <w:rPr>
          <w:rFonts w:eastAsia="Calibri" w:cstheme="minorHAnsi"/>
          <w:b/>
          <w:iCs/>
          <w:u w:val="single"/>
          <w:bdr w:val="single" w:sz="12" w:space="0" w:color="auto"/>
        </w:rPr>
        <w:t>c</w:t>
      </w:r>
      <w:r w:rsidRPr="00703269">
        <w:rPr>
          <w:rFonts w:eastAsia="Calibri" w:cstheme="minorHAnsi"/>
          <w:b/>
          <w:u w:val="single"/>
        </w:rPr>
        <w:t>ommand-</w:t>
      </w:r>
      <w:r w:rsidRPr="00703269">
        <w:rPr>
          <w:rFonts w:eastAsia="Calibri" w:cstheme="minorHAnsi"/>
          <w:b/>
          <w:iCs/>
          <w:u w:val="single"/>
          <w:bdr w:val="single" w:sz="12" w:space="0" w:color="auto"/>
        </w:rPr>
        <w:t>and</w:t>
      </w:r>
      <w:r w:rsidRPr="00703269">
        <w:rPr>
          <w:rFonts w:eastAsia="Calibri" w:cstheme="minorHAnsi"/>
          <w:b/>
          <w:u w:val="single"/>
        </w:rPr>
        <w:t>-</w:t>
      </w:r>
      <w:r w:rsidRPr="00703269">
        <w:rPr>
          <w:rFonts w:eastAsia="Calibri" w:cstheme="minorHAnsi"/>
          <w:b/>
          <w:iCs/>
          <w:u w:val="single"/>
          <w:bdr w:val="single" w:sz="12" w:space="0" w:color="auto"/>
        </w:rPr>
        <w:t>c</w:t>
      </w:r>
      <w:r w:rsidRPr="00703269">
        <w:rPr>
          <w:rFonts w:eastAsia="Calibri" w:cstheme="minorHAnsi"/>
          <w:b/>
          <w:u w:val="single"/>
        </w:rPr>
        <w:t xml:space="preserve">ontrol </w:t>
      </w:r>
      <w:r w:rsidRPr="00703269">
        <w:rPr>
          <w:rFonts w:eastAsia="Calibri" w:cstheme="minorHAnsi"/>
          <w:b/>
          <w:iCs/>
          <w:u w:val="single"/>
          <w:bdr w:val="single" w:sz="12" w:space="0" w:color="auto"/>
        </w:rPr>
        <w:t>facilities</w:t>
      </w:r>
      <w:r w:rsidRPr="00703269">
        <w:rPr>
          <w:rFonts w:eastAsia="Calibri" w:cstheme="minorHAnsi"/>
          <w:b/>
          <w:u w:val="single"/>
        </w:rPr>
        <w:t xml:space="preserve"> and must</w:t>
      </w:r>
      <w:r w:rsidRPr="00703269">
        <w:rPr>
          <w:rFonts w:eastAsia="Calibri" w:cstheme="minorHAnsi"/>
          <w:sz w:val="16"/>
        </w:rPr>
        <w:t xml:space="preserve"> therefore </w:t>
      </w:r>
      <w:r w:rsidRPr="00703269">
        <w:rPr>
          <w:rFonts w:eastAsia="Calibri" w:cstheme="minorHAnsi"/>
          <w:b/>
          <w:u w:val="single"/>
        </w:rPr>
        <w:t>take measures to prevent the loss of</w:t>
      </w:r>
      <w:r w:rsidRPr="00703269">
        <w:rPr>
          <w:rFonts w:eastAsia="Calibri" w:cstheme="minorHAnsi"/>
          <w:sz w:val="16"/>
        </w:rPr>
        <w:t xml:space="preserve"> its </w:t>
      </w:r>
      <w:r w:rsidRPr="00703269">
        <w:rPr>
          <w:rFonts w:eastAsia="Calibri" w:cstheme="minorHAnsi"/>
          <w:b/>
          <w:iCs/>
          <w:u w:val="single"/>
          <w:bdr w:val="single" w:sz="12" w:space="0" w:color="auto"/>
        </w:rPr>
        <w:t>retaliatory capabilities</w:t>
      </w:r>
      <w:r w:rsidRPr="00703269">
        <w:rPr>
          <w:rFonts w:eastAsia="Calibri" w:cstheme="minorHAnsi"/>
          <w:b/>
          <w:u w:val="single"/>
        </w:rPr>
        <w:t>.</w:t>
      </w:r>
    </w:p>
    <w:p w14:paraId="6626336E" w14:textId="77777777" w:rsidR="00FF1D2A" w:rsidRPr="00703269" w:rsidRDefault="00FF1D2A" w:rsidP="00FF1D2A">
      <w:pPr>
        <w:spacing w:after="0" w:line="240" w:lineRule="auto"/>
        <w:rPr>
          <w:rFonts w:eastAsia="Calibri" w:cstheme="minorHAnsi"/>
          <w:sz w:val="16"/>
        </w:rPr>
      </w:pPr>
      <w:r w:rsidRPr="00703269">
        <w:rPr>
          <w:rFonts w:eastAsia="Calibri" w:cstheme="minorHAnsi"/>
          <w:sz w:val="16"/>
        </w:rPr>
        <w:t xml:space="preserve">These </w:t>
      </w:r>
      <w:r w:rsidRPr="00703269">
        <w:rPr>
          <w:rFonts w:eastAsia="Calibri" w:cstheme="minorHAnsi"/>
          <w:b/>
          <w:u w:val="single"/>
        </w:rPr>
        <w:t>operational adjustments could negatively impact strategic stability</w:t>
      </w:r>
      <w:r w:rsidRPr="00703269">
        <w:rPr>
          <w:rFonts w:eastAsia="Calibri" w:cstheme="minorHAnsi"/>
          <w:sz w:val="16"/>
        </w:rPr>
        <w:t xml:space="preserve"> in three ways. First, </w:t>
      </w:r>
      <w:r w:rsidRPr="00703269">
        <w:rPr>
          <w:rFonts w:eastAsia="Calibri" w:cstheme="minorHAnsi"/>
          <w:b/>
          <w:u w:val="single"/>
        </w:rPr>
        <w:t>they increase</w:t>
      </w:r>
      <w:r w:rsidRPr="00703269">
        <w:rPr>
          <w:rFonts w:eastAsia="Calibri" w:cstheme="minorHAnsi"/>
          <w:sz w:val="16"/>
        </w:rPr>
        <w:t xml:space="preserve"> the </w:t>
      </w:r>
      <w:r w:rsidRPr="00703269">
        <w:rPr>
          <w:rFonts w:eastAsia="Calibri" w:cstheme="minorHAnsi"/>
          <w:b/>
          <w:u w:val="single"/>
        </w:rPr>
        <w:t xml:space="preserve">risk of </w:t>
      </w:r>
      <w:r w:rsidRPr="00703269">
        <w:rPr>
          <w:rFonts w:eastAsia="Calibri" w:cstheme="minorHAnsi"/>
          <w:b/>
          <w:iCs/>
          <w:u w:val="single"/>
          <w:bdr w:val="single" w:sz="12" w:space="0" w:color="auto"/>
        </w:rPr>
        <w:t>accidentally</w:t>
      </w:r>
      <w:r w:rsidRPr="00703269">
        <w:rPr>
          <w:rFonts w:eastAsia="Calibri" w:cstheme="minorHAnsi"/>
          <w:b/>
          <w:u w:val="single"/>
        </w:rPr>
        <w:t xml:space="preserve"> deploying or </w:t>
      </w:r>
      <w:r w:rsidRPr="00703269">
        <w:rPr>
          <w:rFonts w:eastAsia="Calibri" w:cstheme="minorHAnsi"/>
          <w:b/>
          <w:iCs/>
          <w:u w:val="single"/>
          <w:bdr w:val="single" w:sz="12" w:space="0" w:color="auto"/>
        </w:rPr>
        <w:t>using a nuclear weapon</w:t>
      </w:r>
      <w:r w:rsidRPr="00703269">
        <w:rPr>
          <w:rFonts w:eastAsia="Calibri" w:cstheme="minorHAnsi"/>
          <w:b/>
          <w:u w:val="single"/>
        </w:rPr>
        <w:t xml:space="preserve">. No deployment or alert is </w:t>
      </w:r>
      <w:r w:rsidRPr="00703269">
        <w:rPr>
          <w:rFonts w:eastAsia="Calibri" w:cstheme="minorHAnsi"/>
          <w:b/>
          <w:iCs/>
          <w:u w:val="single"/>
          <w:bdr w:val="single" w:sz="12" w:space="0" w:color="auto"/>
        </w:rPr>
        <w:t>100 percent safe</w:t>
      </w:r>
      <w:r w:rsidRPr="00703269">
        <w:rPr>
          <w:rFonts w:eastAsia="Calibri" w:cstheme="minorHAnsi"/>
          <w:b/>
          <w:u w:val="single"/>
        </w:rPr>
        <w:t>, and</w:t>
      </w:r>
      <w:r w:rsidRPr="00703269">
        <w:rPr>
          <w:rFonts w:eastAsia="Calibri" w:cstheme="minorHAnsi"/>
          <w:sz w:val="16"/>
        </w:rPr>
        <w:t xml:space="preserve"> the </w:t>
      </w:r>
      <w:r w:rsidRPr="00703269">
        <w:rPr>
          <w:rFonts w:eastAsia="Calibri" w:cstheme="minorHAnsi"/>
          <w:b/>
          <w:u w:val="single"/>
        </w:rPr>
        <w:t>law of large numbers suggests</w:t>
      </w:r>
      <w:r w:rsidRPr="00703269">
        <w:rPr>
          <w:rFonts w:eastAsia="Calibri" w:cstheme="minorHAnsi"/>
          <w:sz w:val="16"/>
        </w:rPr>
        <w:t xml:space="preserve"> that </w:t>
      </w:r>
      <w:r w:rsidRPr="00703269">
        <w:rPr>
          <w:rFonts w:eastAsia="Calibri" w:cstheme="minorHAnsi"/>
          <w:b/>
          <w:u w:val="single"/>
        </w:rPr>
        <w:t>the more often nuclear weapons are forward-positioned or alerted, the more likely it is</w:t>
      </w:r>
      <w:r w:rsidRPr="00703269">
        <w:rPr>
          <w:rFonts w:eastAsia="Calibri" w:cstheme="minorHAnsi"/>
          <w:sz w:val="16"/>
        </w:rPr>
        <w:t xml:space="preserve"> that </w:t>
      </w:r>
      <w:r w:rsidRPr="00703269">
        <w:rPr>
          <w:rFonts w:eastAsia="Calibri" w:cstheme="minorHAnsi"/>
          <w:b/>
          <w:u w:val="single"/>
        </w:rPr>
        <w:t>an accident will take place.</w:t>
      </w:r>
      <w:r w:rsidRPr="00703269">
        <w:rPr>
          <w:rFonts w:eastAsia="Calibri" w:cstheme="minorHAnsi"/>
          <w:sz w:val="16"/>
        </w:rPr>
        <w:t xml:space="preserve">65 Second, </w:t>
      </w:r>
      <w:r w:rsidRPr="00703269">
        <w:rPr>
          <w:rFonts w:eastAsia="Calibri" w:cstheme="minorHAnsi"/>
          <w:b/>
          <w:u w:val="single"/>
        </w:rPr>
        <w:t>they increase</w:t>
      </w:r>
      <w:r w:rsidRPr="00703269">
        <w:rPr>
          <w:rFonts w:eastAsia="Calibri" w:cstheme="minorHAnsi"/>
          <w:sz w:val="16"/>
        </w:rPr>
        <w:t xml:space="preserve"> the </w:t>
      </w:r>
      <w:r w:rsidRPr="00703269">
        <w:rPr>
          <w:rFonts w:eastAsia="Calibri" w:cstheme="minorHAnsi"/>
          <w:b/>
          <w:u w:val="single"/>
        </w:rPr>
        <w:t>potential for inadvertent escalation as adversaries</w:t>
      </w:r>
      <w:r w:rsidRPr="00703269">
        <w:rPr>
          <w:rFonts w:eastAsia="Calibri" w:cstheme="minorHAnsi"/>
          <w:sz w:val="16"/>
        </w:rPr>
        <w:t xml:space="preserve"> may </w:t>
      </w:r>
      <w:r w:rsidRPr="00703269">
        <w:rPr>
          <w:rFonts w:eastAsia="Calibri" w:cstheme="minorHAnsi"/>
          <w:b/>
          <w:iCs/>
          <w:u w:val="single"/>
          <w:bdr w:val="single" w:sz="12" w:space="0" w:color="auto"/>
        </w:rPr>
        <w:t>misinterpret</w:t>
      </w:r>
      <w:r w:rsidRPr="00703269">
        <w:rPr>
          <w:rFonts w:eastAsia="Calibri" w:cstheme="minorHAnsi"/>
          <w:b/>
          <w:u w:val="single"/>
        </w:rPr>
        <w:t xml:space="preserve"> a state’s </w:t>
      </w:r>
      <w:r w:rsidRPr="00703269">
        <w:rPr>
          <w:rFonts w:eastAsia="Calibri" w:cstheme="minorHAnsi"/>
          <w:b/>
          <w:iCs/>
          <w:u w:val="single"/>
          <w:bdr w:val="single" w:sz="12" w:space="0" w:color="auto"/>
        </w:rPr>
        <w:t>actions</w:t>
      </w:r>
      <w:r w:rsidRPr="00703269">
        <w:rPr>
          <w:rFonts w:eastAsia="Calibri" w:cstheme="minorHAnsi"/>
          <w:b/>
          <w:u w:val="single"/>
        </w:rPr>
        <w:t xml:space="preserve"> as aggressive, </w:t>
      </w:r>
      <w:r w:rsidRPr="00703269">
        <w:rPr>
          <w:rFonts w:eastAsia="Calibri" w:cstheme="minorHAnsi"/>
          <w:b/>
          <w:iCs/>
          <w:u w:val="single"/>
          <w:bdr w:val="single" w:sz="12" w:space="0" w:color="auto"/>
        </w:rPr>
        <w:t>escalatory</w:t>
      </w:r>
      <w:r w:rsidRPr="00703269">
        <w:rPr>
          <w:rFonts w:eastAsia="Calibri" w:cstheme="minorHAnsi"/>
          <w:b/>
          <w:u w:val="single"/>
        </w:rPr>
        <w:t>, or preparation for war when</w:t>
      </w:r>
      <w:r w:rsidRPr="00703269">
        <w:rPr>
          <w:rFonts w:eastAsia="Calibri" w:cstheme="minorHAnsi"/>
          <w:sz w:val="16"/>
        </w:rPr>
        <w:t xml:space="preserve">, in fact, </w:t>
      </w:r>
      <w:r w:rsidRPr="00703269">
        <w:rPr>
          <w:rFonts w:eastAsia="Calibri" w:cstheme="minorHAnsi"/>
          <w:b/>
          <w:u w:val="single"/>
        </w:rPr>
        <w:t>they</w:t>
      </w:r>
      <w:r w:rsidRPr="00703269">
        <w:rPr>
          <w:rFonts w:eastAsia="Calibri" w:cstheme="minorHAnsi"/>
          <w:sz w:val="16"/>
        </w:rPr>
        <w:t xml:space="preserve"> simply </w:t>
      </w:r>
      <w:r w:rsidRPr="00703269">
        <w:rPr>
          <w:rFonts w:eastAsia="Calibri" w:cstheme="minorHAnsi"/>
          <w:b/>
          <w:u w:val="single"/>
        </w:rPr>
        <w:t>reflect the appropriate force posture given</w:t>
      </w:r>
      <w:r w:rsidRPr="00703269">
        <w:rPr>
          <w:rFonts w:eastAsia="Calibri" w:cstheme="minorHAnsi"/>
          <w:sz w:val="16"/>
        </w:rPr>
        <w:t xml:space="preserve"> the </w:t>
      </w:r>
      <w:r w:rsidRPr="00703269">
        <w:rPr>
          <w:rFonts w:eastAsia="Calibri" w:cstheme="minorHAnsi"/>
          <w:b/>
          <w:iCs/>
          <w:u w:val="single"/>
          <w:bdr w:val="single" w:sz="12" w:space="0" w:color="auto"/>
        </w:rPr>
        <w:t>compressed decision-making timeline</w:t>
      </w:r>
      <w:r w:rsidRPr="00703269">
        <w:rPr>
          <w:rFonts w:eastAsia="Calibri" w:cstheme="minorHAnsi"/>
          <w:b/>
          <w:u w:val="single"/>
        </w:rPr>
        <w:t xml:space="preserve"> — a</w:t>
      </w:r>
      <w:r w:rsidRPr="00703269">
        <w:rPr>
          <w:rFonts w:eastAsia="Calibri" w:cstheme="minorHAnsi"/>
          <w:sz w:val="16"/>
        </w:rPr>
        <w:t xml:space="preserve"> classic </w:t>
      </w:r>
      <w:r w:rsidRPr="00703269">
        <w:rPr>
          <w:rFonts w:eastAsia="Calibri" w:cstheme="minorHAnsi"/>
          <w:b/>
          <w:u w:val="single"/>
        </w:rPr>
        <w:t>security dilemma with</w:t>
      </w:r>
      <w:r w:rsidRPr="00703269">
        <w:rPr>
          <w:rFonts w:eastAsia="Calibri" w:cstheme="minorHAnsi"/>
          <w:sz w:val="16"/>
        </w:rPr>
        <w:t xml:space="preserve"> the </w:t>
      </w:r>
      <w:r w:rsidRPr="00703269">
        <w:rPr>
          <w:rFonts w:eastAsia="Calibri" w:cstheme="minorHAnsi"/>
          <w:b/>
          <w:u w:val="single"/>
        </w:rPr>
        <w:t>potential for escalation.</w:t>
      </w:r>
      <w:r w:rsidRPr="00703269">
        <w:rPr>
          <w:rFonts w:eastAsia="Calibri" w:cstheme="minorHAnsi"/>
          <w:sz w:val="16"/>
        </w:rPr>
        <w:t xml:space="preserve">66 Finally, </w:t>
      </w:r>
      <w:r w:rsidRPr="00703269">
        <w:rPr>
          <w:rFonts w:eastAsia="Calibri" w:cstheme="minorHAnsi"/>
          <w:b/>
          <w:u w:val="single"/>
        </w:rPr>
        <w:t>this</w:t>
      </w:r>
      <w:r w:rsidRPr="00703269">
        <w:rPr>
          <w:rFonts w:eastAsia="Calibri" w:cstheme="minorHAnsi"/>
          <w:sz w:val="16"/>
        </w:rPr>
        <w:t xml:space="preserve"> compressed </w:t>
      </w:r>
      <w:r w:rsidRPr="00703269">
        <w:rPr>
          <w:rFonts w:eastAsia="Calibri" w:cstheme="minorHAnsi"/>
          <w:b/>
          <w:u w:val="single"/>
        </w:rPr>
        <w:t>timeline alters the incentives of decision-makers in ways that encourage a leader to “</w:t>
      </w:r>
      <w:r w:rsidRPr="00703269">
        <w:rPr>
          <w:rFonts w:eastAsia="Calibri" w:cstheme="minorHAnsi"/>
          <w:b/>
          <w:iCs/>
          <w:u w:val="single"/>
          <w:bdr w:val="single" w:sz="12" w:space="0" w:color="auto"/>
        </w:rPr>
        <w:t>shoot first</w:t>
      </w:r>
      <w:r w:rsidRPr="00703269">
        <w:rPr>
          <w:rFonts w:eastAsia="Calibri" w:cstheme="minorHAnsi"/>
          <w:b/>
          <w:u w:val="single"/>
        </w:rPr>
        <w:t xml:space="preserve"> and </w:t>
      </w:r>
      <w:r w:rsidRPr="00703269">
        <w:rPr>
          <w:rFonts w:eastAsia="Calibri" w:cstheme="minorHAnsi"/>
          <w:b/>
          <w:iCs/>
          <w:u w:val="single"/>
          <w:bdr w:val="single" w:sz="12" w:space="0" w:color="auto"/>
        </w:rPr>
        <w:t>ask questions later</w:t>
      </w:r>
      <w:r w:rsidRPr="00703269">
        <w:rPr>
          <w:rFonts w:eastAsia="Calibri" w:cstheme="minorHAnsi"/>
          <w:b/>
          <w:u w:val="single"/>
        </w:rPr>
        <w:t>.” Given</w:t>
      </w:r>
      <w:r w:rsidRPr="00703269">
        <w:rPr>
          <w:rFonts w:eastAsia="Calibri" w:cstheme="minorHAnsi"/>
          <w:sz w:val="16"/>
        </w:rPr>
        <w:t xml:space="preserve"> the </w:t>
      </w:r>
      <w:r w:rsidRPr="00703269">
        <w:rPr>
          <w:rFonts w:eastAsia="Calibri" w:cstheme="minorHAnsi"/>
          <w:b/>
          <w:iCs/>
          <w:u w:val="single"/>
          <w:bdr w:val="single" w:sz="12" w:space="0" w:color="auto"/>
        </w:rPr>
        <w:t>cost of delay</w:t>
      </w:r>
      <w:r w:rsidRPr="00703269">
        <w:rPr>
          <w:rFonts w:eastAsia="Calibri" w:cstheme="minorHAnsi"/>
          <w:b/>
          <w:u w:val="single"/>
        </w:rPr>
        <w:t xml:space="preserve"> to</w:t>
      </w:r>
      <w:r w:rsidRPr="00703269">
        <w:rPr>
          <w:rFonts w:eastAsia="Calibri" w:cstheme="minorHAnsi"/>
          <w:sz w:val="16"/>
        </w:rPr>
        <w:t xml:space="preserve"> a state’s </w:t>
      </w:r>
      <w:r w:rsidRPr="00703269">
        <w:rPr>
          <w:rFonts w:eastAsia="Calibri" w:cstheme="minorHAnsi"/>
          <w:b/>
          <w:iCs/>
          <w:u w:val="single"/>
          <w:bdr w:val="single" w:sz="12" w:space="0" w:color="auto"/>
        </w:rPr>
        <w:t>second-strike capabilities</w:t>
      </w:r>
      <w:r w:rsidRPr="00703269">
        <w:rPr>
          <w:rFonts w:eastAsia="Calibri" w:cstheme="minorHAnsi"/>
          <w:b/>
          <w:u w:val="single"/>
        </w:rPr>
        <w:t>, there is</w:t>
      </w:r>
      <w:r w:rsidRPr="00703269">
        <w:rPr>
          <w:rFonts w:eastAsia="Calibri" w:cstheme="minorHAnsi"/>
          <w:sz w:val="16"/>
        </w:rPr>
        <w:t xml:space="preserve"> already very </w:t>
      </w:r>
      <w:r w:rsidRPr="00703269">
        <w:rPr>
          <w:rFonts w:eastAsia="Calibri" w:cstheme="minorHAnsi"/>
          <w:b/>
          <w:iCs/>
          <w:u w:val="single"/>
          <w:bdr w:val="single" w:sz="12" w:space="0" w:color="auto"/>
        </w:rPr>
        <w:t>little time to question an adversary’s intentions or whether</w:t>
      </w:r>
      <w:r w:rsidRPr="00703269">
        <w:rPr>
          <w:rFonts w:eastAsia="Calibri" w:cstheme="minorHAnsi"/>
          <w:sz w:val="16"/>
        </w:rPr>
        <w:t xml:space="preserve"> the </w:t>
      </w:r>
      <w:r w:rsidRPr="00703269">
        <w:rPr>
          <w:rFonts w:eastAsia="Calibri" w:cstheme="minorHAnsi"/>
          <w:b/>
          <w:iCs/>
          <w:u w:val="single"/>
          <w:bdr w:val="single" w:sz="12" w:space="0" w:color="auto"/>
        </w:rPr>
        <w:t>warning data is verified</w:t>
      </w:r>
      <w:r w:rsidRPr="00703269">
        <w:rPr>
          <w:rFonts w:eastAsia="Calibri" w:cstheme="minorHAnsi"/>
          <w:b/>
          <w:u w:val="single"/>
        </w:rPr>
        <w:t>. With a</w:t>
      </w:r>
      <w:r w:rsidRPr="00703269">
        <w:rPr>
          <w:rFonts w:eastAsia="Calibri" w:cstheme="minorHAnsi"/>
          <w:sz w:val="16"/>
        </w:rPr>
        <w:t xml:space="preserve"> decision-making </w:t>
      </w:r>
      <w:r w:rsidRPr="00703269">
        <w:rPr>
          <w:rFonts w:eastAsia="Calibri" w:cstheme="minorHAnsi"/>
          <w:b/>
          <w:u w:val="single"/>
        </w:rPr>
        <w:t>timeline</w:t>
      </w:r>
      <w:r w:rsidRPr="00703269">
        <w:rPr>
          <w:rFonts w:eastAsia="Calibri" w:cstheme="minorHAnsi"/>
          <w:sz w:val="16"/>
        </w:rPr>
        <w:t xml:space="preserve"> that is generously </w:t>
      </w:r>
      <w:r w:rsidRPr="00703269">
        <w:rPr>
          <w:rFonts w:eastAsia="Calibri" w:cstheme="minorHAnsi"/>
          <w:b/>
          <w:u w:val="single"/>
        </w:rPr>
        <w:t xml:space="preserve">estimated at a </w:t>
      </w:r>
      <w:r w:rsidRPr="00703269">
        <w:rPr>
          <w:rFonts w:eastAsia="Calibri" w:cstheme="minorHAnsi"/>
          <w:b/>
          <w:iCs/>
          <w:u w:val="single"/>
          <w:bdr w:val="single" w:sz="12" w:space="0" w:color="auto"/>
        </w:rPr>
        <w:t>quarter</w:t>
      </w:r>
      <w:r w:rsidRPr="00703269">
        <w:rPr>
          <w:rFonts w:eastAsia="Calibri" w:cstheme="minorHAnsi"/>
          <w:b/>
          <w:u w:val="single"/>
        </w:rPr>
        <w:t xml:space="preserve"> of</w:t>
      </w:r>
      <w:r w:rsidRPr="00703269">
        <w:rPr>
          <w:rFonts w:eastAsia="Calibri" w:cstheme="minorHAnsi"/>
          <w:sz w:val="16"/>
        </w:rPr>
        <w:t xml:space="preserve"> what it is </w:t>
      </w:r>
      <w:r w:rsidRPr="00703269">
        <w:rPr>
          <w:rFonts w:eastAsia="Calibri" w:cstheme="minorHAnsi"/>
          <w:b/>
          <w:u w:val="single"/>
        </w:rPr>
        <w:t>now, leaders will have little choice but to adopt “</w:t>
      </w:r>
      <w:r w:rsidRPr="00703269">
        <w:rPr>
          <w:rFonts w:eastAsia="Calibri" w:cstheme="minorHAnsi"/>
          <w:b/>
          <w:iCs/>
          <w:u w:val="single"/>
          <w:bdr w:val="single" w:sz="12" w:space="0" w:color="auto"/>
        </w:rPr>
        <w:t>l</w:t>
      </w:r>
      <w:r w:rsidRPr="00703269">
        <w:rPr>
          <w:rFonts w:eastAsia="Calibri" w:cstheme="minorHAnsi"/>
          <w:b/>
          <w:u w:val="single"/>
        </w:rPr>
        <w:t xml:space="preserve">aunch </w:t>
      </w:r>
      <w:r w:rsidRPr="00703269">
        <w:rPr>
          <w:rFonts w:eastAsia="Calibri" w:cstheme="minorHAnsi"/>
          <w:b/>
          <w:iCs/>
          <w:u w:val="single"/>
          <w:bdr w:val="single" w:sz="12" w:space="0" w:color="auto"/>
        </w:rPr>
        <w:t>o</w:t>
      </w:r>
      <w:r w:rsidRPr="00703269">
        <w:rPr>
          <w:rFonts w:eastAsia="Calibri" w:cstheme="minorHAnsi"/>
          <w:b/>
          <w:u w:val="single"/>
        </w:rPr>
        <w:t xml:space="preserve">n </w:t>
      </w:r>
      <w:r w:rsidRPr="00703269">
        <w:rPr>
          <w:rFonts w:eastAsia="Calibri" w:cstheme="minorHAnsi"/>
          <w:b/>
          <w:iCs/>
          <w:u w:val="single"/>
          <w:bdr w:val="single" w:sz="12" w:space="0" w:color="auto"/>
        </w:rPr>
        <w:t>w</w:t>
      </w:r>
      <w:r w:rsidRPr="00703269">
        <w:rPr>
          <w:rFonts w:eastAsia="Calibri" w:cstheme="minorHAnsi"/>
          <w:b/>
          <w:u w:val="single"/>
        </w:rPr>
        <w:t xml:space="preserve">arning” postures that leave </w:t>
      </w:r>
      <w:r w:rsidRPr="00703269">
        <w:rPr>
          <w:rFonts w:eastAsia="Calibri" w:cstheme="minorHAnsi"/>
          <w:b/>
          <w:iCs/>
          <w:u w:val="single"/>
          <w:bdr w:val="single" w:sz="12" w:space="0" w:color="auto"/>
        </w:rPr>
        <w:t>little room for error</w:t>
      </w:r>
      <w:r w:rsidRPr="00703269">
        <w:rPr>
          <w:rFonts w:eastAsia="Calibri" w:cstheme="minorHAnsi"/>
          <w:b/>
          <w:u w:val="single"/>
        </w:rPr>
        <w:t>.</w:t>
      </w:r>
      <w:r w:rsidRPr="00703269">
        <w:rPr>
          <w:rFonts w:eastAsia="Calibri" w:cstheme="minorHAnsi"/>
          <w:sz w:val="16"/>
        </w:rPr>
        <w:t>67</w:t>
      </w:r>
    </w:p>
    <w:p w14:paraId="628FDF93" w14:textId="77777777" w:rsidR="00FF1D2A" w:rsidRPr="00703269" w:rsidRDefault="00FF1D2A" w:rsidP="00FF1D2A">
      <w:pPr>
        <w:spacing w:after="0" w:line="240" w:lineRule="auto"/>
        <w:rPr>
          <w:rFonts w:eastAsia="Calibri" w:cstheme="minorHAnsi"/>
          <w:b/>
          <w:u w:val="single"/>
        </w:rPr>
      </w:pPr>
      <w:r w:rsidRPr="00703269">
        <w:rPr>
          <w:rFonts w:eastAsia="Calibri" w:cstheme="minorHAnsi"/>
          <w:b/>
          <w:u w:val="single"/>
        </w:rPr>
        <w:lastRenderedPageBreak/>
        <w:t>Uncertainty about what</w:t>
      </w:r>
      <w:r w:rsidRPr="00703269">
        <w:rPr>
          <w:rFonts w:eastAsia="Calibri" w:cstheme="minorHAnsi"/>
          <w:sz w:val="16"/>
        </w:rPr>
        <w:t xml:space="preserve"> type of </w:t>
      </w:r>
      <w:r w:rsidRPr="00703269">
        <w:rPr>
          <w:rFonts w:eastAsia="Calibri" w:cstheme="minorHAnsi"/>
          <w:b/>
          <w:iCs/>
          <w:u w:val="single"/>
          <w:bdr w:val="single" w:sz="12" w:space="0" w:color="auto"/>
        </w:rPr>
        <w:t>explosive</w:t>
      </w:r>
      <w:r w:rsidRPr="00703269">
        <w:rPr>
          <w:rFonts w:eastAsia="Calibri" w:cstheme="minorHAnsi"/>
          <w:b/>
          <w:u w:val="single"/>
        </w:rPr>
        <w:t xml:space="preserve"> a missile is carrying,</w:t>
      </w:r>
      <w:r w:rsidRPr="00703269">
        <w:rPr>
          <w:rFonts w:eastAsia="Calibri" w:cstheme="minorHAnsi"/>
          <w:sz w:val="16"/>
        </w:rPr>
        <w:t xml:space="preserve"> also known as </w:t>
      </w:r>
      <w:r w:rsidRPr="00703269">
        <w:rPr>
          <w:rFonts w:eastAsia="Calibri" w:cstheme="minorHAnsi"/>
          <w:b/>
          <w:iCs/>
          <w:u w:val="single"/>
          <w:bdr w:val="single" w:sz="12" w:space="0" w:color="auto"/>
        </w:rPr>
        <w:t>warhead ambiguity</w:t>
      </w:r>
      <w:r w:rsidRPr="00703269">
        <w:rPr>
          <w:rFonts w:eastAsia="Calibri" w:cstheme="minorHAnsi"/>
          <w:b/>
          <w:u w:val="single"/>
        </w:rPr>
        <w:t>, can</w:t>
      </w:r>
      <w:r w:rsidRPr="00703269">
        <w:rPr>
          <w:rFonts w:eastAsia="Calibri" w:cstheme="minorHAnsi"/>
          <w:sz w:val="16"/>
        </w:rPr>
        <w:t xml:space="preserve"> also </w:t>
      </w:r>
      <w:r w:rsidRPr="00703269">
        <w:rPr>
          <w:rFonts w:eastAsia="Calibri" w:cstheme="minorHAnsi"/>
          <w:b/>
          <w:u w:val="single"/>
        </w:rPr>
        <w:t>contribute to information asymmetries, which</w:t>
      </w:r>
      <w:r w:rsidRPr="00703269">
        <w:rPr>
          <w:rFonts w:eastAsia="Calibri" w:cstheme="minorHAnsi"/>
          <w:sz w:val="16"/>
        </w:rPr>
        <w:t xml:space="preserve"> can </w:t>
      </w:r>
      <w:r w:rsidRPr="00703269">
        <w:rPr>
          <w:rFonts w:eastAsia="Calibri" w:cstheme="minorHAnsi"/>
          <w:b/>
          <w:u w:val="single"/>
        </w:rPr>
        <w:t>lead to war.</w:t>
      </w:r>
      <w:r w:rsidRPr="00703269">
        <w:rPr>
          <w:rFonts w:eastAsia="Calibri" w:cstheme="minorHAnsi"/>
          <w:sz w:val="16"/>
        </w:rPr>
        <w:t xml:space="preserve"> Nuclear </w:t>
      </w:r>
      <w:r w:rsidRPr="00703269">
        <w:rPr>
          <w:rFonts w:eastAsia="Calibri" w:cstheme="minorHAnsi"/>
          <w:b/>
          <w:u w:val="single"/>
        </w:rPr>
        <w:t>signaling has</w:t>
      </w:r>
      <w:r w:rsidRPr="00703269">
        <w:rPr>
          <w:rFonts w:eastAsia="Calibri" w:cstheme="minorHAnsi"/>
          <w:sz w:val="16"/>
        </w:rPr>
        <w:t xml:space="preserve"> traditionally </w:t>
      </w:r>
      <w:r w:rsidRPr="00703269">
        <w:rPr>
          <w:rFonts w:eastAsia="Calibri" w:cstheme="minorHAnsi"/>
          <w:b/>
          <w:u w:val="single"/>
        </w:rPr>
        <w:t xml:space="preserve">been </w:t>
      </w:r>
      <w:r w:rsidRPr="00703269">
        <w:rPr>
          <w:rFonts w:eastAsia="Calibri" w:cstheme="minorHAnsi"/>
          <w:b/>
          <w:iCs/>
          <w:u w:val="single"/>
          <w:bdr w:val="single" w:sz="12" w:space="0" w:color="auto"/>
        </w:rPr>
        <w:t>straightforward</w:t>
      </w:r>
      <w:r w:rsidRPr="00703269">
        <w:rPr>
          <w:rFonts w:eastAsia="Calibri" w:cstheme="minorHAnsi"/>
          <w:sz w:val="16"/>
        </w:rPr>
        <w:t xml:space="preserve">, particularly between inter-continental adversaries. </w:t>
      </w:r>
      <w:r w:rsidRPr="00703269">
        <w:rPr>
          <w:rFonts w:eastAsia="Calibri" w:cstheme="minorHAnsi"/>
          <w:b/>
          <w:u w:val="single"/>
        </w:rPr>
        <w:t xml:space="preserve">Only </w:t>
      </w:r>
      <w:r w:rsidRPr="00703269">
        <w:rPr>
          <w:rFonts w:eastAsia="Calibri" w:cstheme="minorHAnsi"/>
          <w:b/>
          <w:iCs/>
          <w:u w:val="single"/>
          <w:bdr w:val="single" w:sz="12" w:space="0" w:color="auto"/>
        </w:rPr>
        <w:t>certain</w:t>
      </w:r>
      <w:r w:rsidRPr="00703269">
        <w:rPr>
          <w:rFonts w:eastAsia="Calibri" w:cstheme="minorHAnsi"/>
          <w:sz w:val="16"/>
        </w:rPr>
        <w:t xml:space="preserve"> types of </w:t>
      </w:r>
      <w:r w:rsidRPr="00703269">
        <w:rPr>
          <w:rFonts w:eastAsia="Calibri" w:cstheme="minorHAnsi"/>
          <w:b/>
          <w:iCs/>
          <w:u w:val="single"/>
          <w:bdr w:val="single" w:sz="12" w:space="0" w:color="auto"/>
        </w:rPr>
        <w:t>bombers</w:t>
      </w:r>
      <w:r w:rsidRPr="00703269">
        <w:rPr>
          <w:rFonts w:eastAsia="Calibri" w:cstheme="minorHAnsi"/>
          <w:b/>
          <w:u w:val="single"/>
        </w:rPr>
        <w:t xml:space="preserve"> are capable of dropping nuclear weapons,</w:t>
      </w:r>
      <w:r w:rsidRPr="00703269">
        <w:rPr>
          <w:rFonts w:eastAsia="Calibri" w:cstheme="minorHAnsi"/>
          <w:sz w:val="16"/>
        </w:rPr>
        <w:t xml:space="preserve"> and </w:t>
      </w:r>
      <w:r w:rsidRPr="00703269">
        <w:rPr>
          <w:rFonts w:eastAsia="Calibri" w:cstheme="minorHAnsi"/>
          <w:b/>
          <w:u w:val="single"/>
        </w:rPr>
        <w:t xml:space="preserve">only </w:t>
      </w:r>
      <w:r w:rsidRPr="00703269">
        <w:rPr>
          <w:rFonts w:eastAsia="Calibri" w:cstheme="minorHAnsi"/>
          <w:b/>
          <w:iCs/>
          <w:u w:val="single"/>
          <w:bdr w:val="single" w:sz="12" w:space="0" w:color="auto"/>
        </w:rPr>
        <w:t>certain</w:t>
      </w:r>
      <w:r w:rsidRPr="00703269">
        <w:rPr>
          <w:rFonts w:eastAsia="Calibri" w:cstheme="minorHAnsi"/>
          <w:sz w:val="16"/>
        </w:rPr>
        <w:t xml:space="preserve"> types of </w:t>
      </w:r>
      <w:r w:rsidRPr="00703269">
        <w:rPr>
          <w:rFonts w:eastAsia="Calibri" w:cstheme="minorHAnsi"/>
          <w:b/>
          <w:iCs/>
          <w:u w:val="single"/>
          <w:bdr w:val="single" w:sz="12" w:space="0" w:color="auto"/>
        </w:rPr>
        <w:t>missiles</w:t>
      </w:r>
      <w:r w:rsidRPr="00703269">
        <w:rPr>
          <w:rFonts w:eastAsia="Calibri" w:cstheme="minorHAnsi"/>
          <w:b/>
          <w:u w:val="single"/>
        </w:rPr>
        <w:t xml:space="preserve"> carry nuclear payloads.</w:t>
      </w:r>
      <w:r w:rsidRPr="00703269">
        <w:rPr>
          <w:rFonts w:eastAsia="Calibri" w:cstheme="minorHAnsi"/>
          <w:sz w:val="16"/>
        </w:rPr>
        <w:t xml:space="preserve"> As a result, </w:t>
      </w:r>
      <w:r w:rsidRPr="00703269">
        <w:rPr>
          <w:rFonts w:eastAsia="Calibri" w:cstheme="minorHAnsi"/>
          <w:b/>
          <w:u w:val="single"/>
        </w:rPr>
        <w:t xml:space="preserve">countries are able to </w:t>
      </w:r>
      <w:r w:rsidRPr="00703269">
        <w:rPr>
          <w:rFonts w:eastAsia="Calibri" w:cstheme="minorHAnsi"/>
          <w:b/>
          <w:iCs/>
          <w:u w:val="single"/>
          <w:bdr w:val="single" w:sz="12" w:space="0" w:color="auto"/>
        </w:rPr>
        <w:t>clearly interpret</w:t>
      </w:r>
      <w:r w:rsidRPr="00703269">
        <w:rPr>
          <w:rFonts w:eastAsia="Calibri" w:cstheme="minorHAnsi"/>
          <w:b/>
          <w:u w:val="single"/>
        </w:rPr>
        <w:t xml:space="preserve"> a state’s intention when those weapons are activated and deployed.</w:t>
      </w:r>
      <w:r w:rsidRPr="00703269">
        <w:rPr>
          <w:rFonts w:eastAsia="Calibri" w:cstheme="minorHAnsi"/>
          <w:sz w:val="16"/>
        </w:rPr>
        <w:t xml:space="preserve"> But </w:t>
      </w:r>
      <w:r w:rsidRPr="00703269">
        <w:rPr>
          <w:rFonts w:eastAsia="Calibri" w:cstheme="minorHAnsi"/>
          <w:b/>
          <w:u w:val="single"/>
        </w:rPr>
        <w:t>hypersonic weapons present a challenge</w:t>
      </w:r>
      <w:r w:rsidRPr="00703269">
        <w:rPr>
          <w:rFonts w:eastAsia="Calibri" w:cstheme="minorHAnsi"/>
          <w:sz w:val="16"/>
        </w:rPr>
        <w:t xml:space="preserve"> precisely </w:t>
      </w:r>
      <w:r w:rsidRPr="00703269">
        <w:rPr>
          <w:rFonts w:eastAsia="Calibri" w:cstheme="minorHAnsi"/>
          <w:b/>
          <w:u w:val="single"/>
        </w:rPr>
        <w:t>because they</w:t>
      </w:r>
      <w:r w:rsidRPr="00703269">
        <w:rPr>
          <w:rFonts w:eastAsia="Calibri" w:cstheme="minorHAnsi"/>
          <w:sz w:val="16"/>
        </w:rPr>
        <w:t xml:space="preserve"> can </w:t>
      </w:r>
      <w:r w:rsidRPr="00703269">
        <w:rPr>
          <w:rFonts w:eastAsia="Calibri" w:cstheme="minorHAnsi"/>
          <w:b/>
          <w:u w:val="single"/>
        </w:rPr>
        <w:t xml:space="preserve">deliver both </w:t>
      </w:r>
      <w:r w:rsidRPr="00703269">
        <w:rPr>
          <w:rFonts w:eastAsia="Calibri" w:cstheme="minorHAnsi"/>
          <w:b/>
          <w:iCs/>
          <w:u w:val="single"/>
          <w:bdr w:val="single" w:sz="12" w:space="0" w:color="auto"/>
        </w:rPr>
        <w:t>conventional</w:t>
      </w:r>
      <w:r w:rsidRPr="00703269">
        <w:rPr>
          <w:rFonts w:eastAsia="Calibri" w:cstheme="minorHAnsi"/>
          <w:b/>
          <w:u w:val="single"/>
        </w:rPr>
        <w:t xml:space="preserve"> and </w:t>
      </w:r>
      <w:r w:rsidRPr="00703269">
        <w:rPr>
          <w:rFonts w:eastAsia="Calibri" w:cstheme="minorHAnsi"/>
          <w:b/>
          <w:iCs/>
          <w:u w:val="single"/>
          <w:bdr w:val="single" w:sz="12" w:space="0" w:color="auto"/>
        </w:rPr>
        <w:t>nuclear payloads</w:t>
      </w:r>
      <w:r w:rsidRPr="00703269">
        <w:rPr>
          <w:rFonts w:eastAsia="Calibri" w:cstheme="minorHAnsi"/>
          <w:b/>
          <w:u w:val="single"/>
        </w:rPr>
        <w:t>.</w:t>
      </w:r>
      <w:r w:rsidRPr="00703269">
        <w:rPr>
          <w:rFonts w:eastAsia="Calibri" w:cstheme="minorHAnsi"/>
          <w:sz w:val="16"/>
        </w:rPr>
        <w:t xml:space="preserve"> As a result, </w:t>
      </w:r>
      <w:r w:rsidRPr="00703269">
        <w:rPr>
          <w:rFonts w:eastAsia="Calibri" w:cstheme="minorHAnsi"/>
          <w:b/>
          <w:u w:val="single"/>
        </w:rPr>
        <w:t xml:space="preserve">a target state would be unable to discern whether an incoming hypersonic weapon was intended as a </w:t>
      </w:r>
      <w:r w:rsidRPr="00703269">
        <w:rPr>
          <w:rFonts w:eastAsia="Calibri" w:cstheme="minorHAnsi"/>
          <w:b/>
          <w:iCs/>
          <w:u w:val="single"/>
          <w:bdr w:val="single" w:sz="12" w:space="0" w:color="auto"/>
        </w:rPr>
        <w:t>nuclear strike</w:t>
      </w:r>
      <w:r w:rsidRPr="00703269">
        <w:rPr>
          <w:rFonts w:eastAsia="Calibri" w:cstheme="minorHAnsi"/>
          <w:b/>
          <w:u w:val="single"/>
        </w:rPr>
        <w:t xml:space="preserve"> or a</w:t>
      </w:r>
      <w:r w:rsidRPr="00703269">
        <w:rPr>
          <w:rFonts w:eastAsia="Calibri" w:cstheme="minorHAnsi"/>
          <w:sz w:val="16"/>
        </w:rPr>
        <w:t xml:space="preserve"> more modest </w:t>
      </w:r>
      <w:r w:rsidRPr="00703269">
        <w:rPr>
          <w:rFonts w:eastAsia="Calibri" w:cstheme="minorHAnsi"/>
          <w:b/>
          <w:iCs/>
          <w:u w:val="single"/>
          <w:bdr w:val="single" w:sz="12" w:space="0" w:color="auto"/>
        </w:rPr>
        <w:t>conventional one</w:t>
      </w:r>
      <w:r w:rsidRPr="00703269">
        <w:rPr>
          <w:rFonts w:eastAsia="Calibri" w:cstheme="minorHAnsi"/>
          <w:b/>
          <w:u w:val="single"/>
        </w:rPr>
        <w:t xml:space="preserve"> and</w:t>
      </w:r>
      <w:r w:rsidRPr="00703269">
        <w:rPr>
          <w:rFonts w:eastAsia="Calibri" w:cstheme="minorHAnsi"/>
          <w:sz w:val="16"/>
        </w:rPr>
        <w:t xml:space="preserve"> might </w:t>
      </w:r>
      <w:r w:rsidRPr="00703269">
        <w:rPr>
          <w:rFonts w:eastAsia="Calibri" w:cstheme="minorHAnsi"/>
          <w:b/>
          <w:u w:val="single"/>
        </w:rPr>
        <w:t>be forced to prepare for an incoming nuclear strike, which could lead to</w:t>
      </w:r>
      <w:r w:rsidRPr="00703269">
        <w:rPr>
          <w:rFonts w:eastAsia="Calibri" w:cstheme="minorHAnsi"/>
          <w:sz w:val="16"/>
        </w:rPr>
        <w:t xml:space="preserve"> significant </w:t>
      </w:r>
      <w:r w:rsidRPr="00703269">
        <w:rPr>
          <w:rFonts w:eastAsia="Calibri" w:cstheme="minorHAnsi"/>
          <w:b/>
          <w:u w:val="single"/>
        </w:rPr>
        <w:t>escalation</w:t>
      </w:r>
      <w:r w:rsidRPr="00703269">
        <w:rPr>
          <w:rFonts w:eastAsia="Calibri" w:cstheme="minorHAnsi"/>
          <w:sz w:val="16"/>
        </w:rPr>
        <w:t xml:space="preserve"> beyond the attacking state’s intent. These </w:t>
      </w:r>
      <w:r w:rsidRPr="00703269">
        <w:rPr>
          <w:rFonts w:eastAsia="Calibri" w:cstheme="minorHAnsi"/>
          <w:b/>
          <w:u w:val="single"/>
        </w:rPr>
        <w:t xml:space="preserve">issues are compounded by </w:t>
      </w:r>
      <w:r w:rsidRPr="00703269">
        <w:rPr>
          <w:rFonts w:eastAsia="Calibri" w:cstheme="minorHAnsi"/>
          <w:b/>
          <w:iCs/>
          <w:u w:val="single"/>
          <w:bdr w:val="single" w:sz="12" w:space="0" w:color="auto"/>
        </w:rPr>
        <w:t>target ambiguity</w:t>
      </w:r>
      <w:r w:rsidRPr="00703269">
        <w:rPr>
          <w:rFonts w:eastAsia="Calibri" w:cstheme="minorHAnsi"/>
          <w:b/>
          <w:u w:val="single"/>
        </w:rPr>
        <w:t>. Take</w:t>
      </w:r>
      <w:r w:rsidRPr="00703269">
        <w:rPr>
          <w:rFonts w:eastAsia="Calibri" w:cstheme="minorHAnsi"/>
          <w:sz w:val="16"/>
        </w:rPr>
        <w:t xml:space="preserve">, for example, </w:t>
      </w:r>
      <w:r w:rsidRPr="00703269">
        <w:rPr>
          <w:rFonts w:eastAsia="Calibri" w:cstheme="minorHAnsi"/>
          <w:b/>
          <w:u w:val="single"/>
        </w:rPr>
        <w:t>an attempted</w:t>
      </w:r>
      <w:r w:rsidRPr="00703269">
        <w:rPr>
          <w:rFonts w:eastAsia="Calibri" w:cstheme="minorHAnsi"/>
          <w:sz w:val="16"/>
        </w:rPr>
        <w:t xml:space="preserve"> U.S. </w:t>
      </w:r>
      <w:r w:rsidRPr="00703269">
        <w:rPr>
          <w:rFonts w:eastAsia="Calibri" w:cstheme="minorHAnsi"/>
          <w:b/>
          <w:u w:val="single"/>
        </w:rPr>
        <w:t>strike on a remote terrorist target in</w:t>
      </w:r>
      <w:r w:rsidRPr="00703269">
        <w:rPr>
          <w:rFonts w:eastAsia="Calibri" w:cstheme="minorHAnsi"/>
          <w:sz w:val="16"/>
        </w:rPr>
        <w:t xml:space="preserve"> northern </w:t>
      </w:r>
      <w:r w:rsidRPr="00703269">
        <w:rPr>
          <w:rFonts w:eastAsia="Calibri" w:cstheme="minorHAnsi"/>
          <w:b/>
          <w:iCs/>
          <w:u w:val="single"/>
          <w:bdr w:val="single" w:sz="12" w:space="0" w:color="auto"/>
        </w:rPr>
        <w:t>Pakistan</w:t>
      </w:r>
      <w:r w:rsidRPr="00703269">
        <w:rPr>
          <w:rFonts w:eastAsia="Calibri" w:cstheme="minorHAnsi"/>
          <w:b/>
          <w:u w:val="single"/>
        </w:rPr>
        <w:t xml:space="preserve"> — exactly the</w:t>
      </w:r>
      <w:r w:rsidRPr="00703269">
        <w:rPr>
          <w:rFonts w:eastAsia="Calibri" w:cstheme="minorHAnsi"/>
          <w:sz w:val="16"/>
        </w:rPr>
        <w:t xml:space="preserve"> type of </w:t>
      </w:r>
      <w:r w:rsidRPr="00703269">
        <w:rPr>
          <w:rFonts w:eastAsia="Calibri" w:cstheme="minorHAnsi"/>
          <w:b/>
          <w:u w:val="single"/>
        </w:rPr>
        <w:t>strike</w:t>
      </w:r>
      <w:r w:rsidRPr="00703269">
        <w:rPr>
          <w:rFonts w:eastAsia="Calibri" w:cstheme="minorHAnsi"/>
          <w:sz w:val="16"/>
        </w:rPr>
        <w:t xml:space="preserve"> that </w:t>
      </w:r>
      <w:r w:rsidRPr="00703269">
        <w:rPr>
          <w:rFonts w:eastAsia="Calibri" w:cstheme="minorHAnsi"/>
          <w:b/>
          <w:u w:val="single"/>
        </w:rPr>
        <w:t>the United States has identified as a candidate for a hypersonic missile launch.</w:t>
      </w:r>
      <w:r w:rsidRPr="00703269">
        <w:rPr>
          <w:rFonts w:eastAsia="Calibri" w:cstheme="minorHAnsi"/>
          <w:sz w:val="16"/>
        </w:rPr>
        <w:t xml:space="preserve">68 The </w:t>
      </w:r>
      <w:r w:rsidRPr="00703269">
        <w:rPr>
          <w:rFonts w:eastAsia="Calibri" w:cstheme="minorHAnsi"/>
          <w:b/>
          <w:iCs/>
          <w:u w:val="single"/>
          <w:bdr w:val="single" w:sz="12" w:space="0" w:color="auto"/>
        </w:rPr>
        <w:t>geography</w:t>
      </w:r>
      <w:r w:rsidRPr="00703269">
        <w:rPr>
          <w:rFonts w:eastAsia="Calibri" w:cstheme="minorHAnsi"/>
          <w:b/>
          <w:u w:val="single"/>
        </w:rPr>
        <w:t xml:space="preserve"> and political </w:t>
      </w:r>
      <w:r w:rsidRPr="00703269">
        <w:rPr>
          <w:rFonts w:eastAsia="Calibri" w:cstheme="minorHAnsi"/>
          <w:b/>
          <w:iCs/>
          <w:u w:val="single"/>
          <w:bdr w:val="single" w:sz="12" w:space="0" w:color="auto"/>
        </w:rPr>
        <w:t>instability</w:t>
      </w:r>
      <w:r w:rsidRPr="00703269">
        <w:rPr>
          <w:rFonts w:eastAsia="Calibri" w:cstheme="minorHAnsi"/>
          <w:b/>
          <w:u w:val="single"/>
        </w:rPr>
        <w:t xml:space="preserve"> of the region means</w:t>
      </w:r>
      <w:r w:rsidRPr="00703269">
        <w:rPr>
          <w:rFonts w:eastAsia="Calibri" w:cstheme="minorHAnsi"/>
          <w:sz w:val="16"/>
        </w:rPr>
        <w:t xml:space="preserve"> that </w:t>
      </w:r>
      <w:r w:rsidRPr="00703269">
        <w:rPr>
          <w:rFonts w:eastAsia="Calibri" w:cstheme="minorHAnsi"/>
          <w:b/>
          <w:u w:val="single"/>
        </w:rPr>
        <w:t xml:space="preserve">three nuclear powers would detect an incoming missile from the United States and be unable to determine whether the missile was intended for their territory, and whether it was carrying a </w:t>
      </w:r>
      <w:r w:rsidRPr="00703269">
        <w:rPr>
          <w:rFonts w:eastAsia="Calibri" w:cstheme="minorHAnsi"/>
          <w:b/>
          <w:iCs/>
          <w:u w:val="single"/>
          <w:bdr w:val="single" w:sz="12" w:space="0" w:color="auto"/>
        </w:rPr>
        <w:t>conventional</w:t>
      </w:r>
      <w:r w:rsidRPr="00703269">
        <w:rPr>
          <w:rFonts w:eastAsia="Calibri" w:cstheme="minorHAnsi"/>
          <w:b/>
          <w:u w:val="single"/>
        </w:rPr>
        <w:t xml:space="preserve"> or </w:t>
      </w:r>
      <w:r w:rsidRPr="00703269">
        <w:rPr>
          <w:rFonts w:eastAsia="Calibri" w:cstheme="minorHAnsi"/>
          <w:b/>
          <w:iCs/>
          <w:u w:val="single"/>
          <w:bdr w:val="single" w:sz="12" w:space="0" w:color="auto"/>
        </w:rPr>
        <w:t>nuclear payload</w:t>
      </w:r>
      <w:r w:rsidRPr="00703269">
        <w:rPr>
          <w:rFonts w:eastAsia="Calibri" w:cstheme="minorHAnsi"/>
          <w:b/>
          <w:u w:val="single"/>
        </w:rPr>
        <w:t>. This scenario has</w:t>
      </w:r>
      <w:r w:rsidRPr="00703269">
        <w:rPr>
          <w:rFonts w:eastAsia="Calibri" w:cstheme="minorHAnsi"/>
          <w:sz w:val="16"/>
        </w:rPr>
        <w:t xml:space="preserve"> the </w:t>
      </w:r>
      <w:r w:rsidRPr="00703269">
        <w:rPr>
          <w:rFonts w:eastAsia="Calibri" w:cstheme="minorHAnsi"/>
          <w:b/>
          <w:u w:val="single"/>
        </w:rPr>
        <w:t>potential not just to exacerbate tensions in a</w:t>
      </w:r>
      <w:r w:rsidRPr="00703269">
        <w:rPr>
          <w:rFonts w:eastAsia="Calibri" w:cstheme="minorHAnsi"/>
          <w:sz w:val="16"/>
        </w:rPr>
        <w:t xml:space="preserve"> highly </w:t>
      </w:r>
      <w:r w:rsidRPr="00703269">
        <w:rPr>
          <w:rFonts w:eastAsia="Calibri" w:cstheme="minorHAnsi"/>
          <w:b/>
          <w:u w:val="single"/>
        </w:rPr>
        <w:t xml:space="preserve">volatile area, but to </w:t>
      </w:r>
      <w:r w:rsidRPr="00703269">
        <w:rPr>
          <w:rFonts w:eastAsia="Calibri" w:cstheme="minorHAnsi"/>
          <w:b/>
          <w:iCs/>
          <w:u w:val="single"/>
          <w:bdr w:val="single" w:sz="12" w:space="0" w:color="auto"/>
        </w:rPr>
        <w:t>mobilize</w:t>
      </w:r>
      <w:r w:rsidRPr="00703269">
        <w:rPr>
          <w:rFonts w:eastAsia="Calibri" w:cstheme="minorHAnsi"/>
          <w:b/>
          <w:u w:val="single"/>
        </w:rPr>
        <w:t xml:space="preserve"> three</w:t>
      </w:r>
      <w:r w:rsidRPr="00703269">
        <w:rPr>
          <w:rFonts w:eastAsia="Calibri" w:cstheme="minorHAnsi"/>
          <w:sz w:val="16"/>
        </w:rPr>
        <w:t xml:space="preserve"> of the world’s most </w:t>
      </w:r>
      <w:r w:rsidRPr="00703269">
        <w:rPr>
          <w:rFonts w:eastAsia="Calibri" w:cstheme="minorHAnsi"/>
          <w:b/>
          <w:iCs/>
          <w:u w:val="single"/>
          <w:bdr w:val="single" w:sz="12" w:space="0" w:color="auto"/>
        </w:rPr>
        <w:t>powerful militaries</w:t>
      </w:r>
      <w:r w:rsidRPr="00703269">
        <w:rPr>
          <w:rFonts w:eastAsia="Calibri" w:cstheme="minorHAnsi"/>
          <w:sz w:val="16"/>
        </w:rPr>
        <w:t xml:space="preserve"> precisely </w:t>
      </w:r>
      <w:r w:rsidRPr="00703269">
        <w:rPr>
          <w:rFonts w:eastAsia="Calibri" w:cstheme="minorHAnsi"/>
          <w:b/>
          <w:u w:val="single"/>
        </w:rPr>
        <w:t>because of ambiguities in signaling.</w:t>
      </w:r>
    </w:p>
    <w:p w14:paraId="4480E85D" w14:textId="77777777" w:rsidR="00FF1D2A" w:rsidRDefault="00FF1D2A" w:rsidP="00FF1D2A">
      <w:pPr>
        <w:spacing w:after="0" w:line="240" w:lineRule="auto"/>
        <w:rPr>
          <w:rFonts w:eastAsia="Calibri" w:cstheme="minorHAnsi"/>
          <w:sz w:val="16"/>
        </w:rPr>
      </w:pPr>
      <w:r w:rsidRPr="00703269">
        <w:rPr>
          <w:rFonts w:eastAsia="Calibri" w:cstheme="minorHAnsi"/>
          <w:b/>
          <w:u w:val="single"/>
        </w:rPr>
        <w:t>The United States is</w:t>
      </w:r>
      <w:r w:rsidRPr="00703269">
        <w:rPr>
          <w:rFonts w:eastAsia="Calibri" w:cstheme="minorHAnsi"/>
          <w:sz w:val="16"/>
        </w:rPr>
        <w:t xml:space="preserve"> also potentially </w:t>
      </w:r>
      <w:r w:rsidRPr="00703269">
        <w:rPr>
          <w:rFonts w:eastAsia="Calibri" w:cstheme="minorHAnsi"/>
          <w:b/>
          <w:u w:val="single"/>
        </w:rPr>
        <w:t xml:space="preserve">at risk of </w:t>
      </w:r>
      <w:r w:rsidRPr="00703269">
        <w:rPr>
          <w:rFonts w:eastAsia="Calibri" w:cstheme="minorHAnsi"/>
          <w:b/>
          <w:iCs/>
          <w:u w:val="single"/>
          <w:bdr w:val="single" w:sz="12" w:space="0" w:color="auto"/>
        </w:rPr>
        <w:t>misinterpreting</w:t>
      </w:r>
      <w:r w:rsidRPr="00703269">
        <w:rPr>
          <w:rFonts w:eastAsia="Calibri" w:cstheme="minorHAnsi"/>
          <w:sz w:val="16"/>
        </w:rPr>
        <w:t xml:space="preserve"> the </w:t>
      </w:r>
      <w:r w:rsidRPr="00703269">
        <w:rPr>
          <w:rFonts w:eastAsia="Calibri" w:cstheme="minorHAnsi"/>
          <w:b/>
          <w:iCs/>
          <w:u w:val="single"/>
          <w:bdr w:val="single" w:sz="12" w:space="0" w:color="auto"/>
        </w:rPr>
        <w:t>intent</w:t>
      </w:r>
      <w:r w:rsidRPr="00703269">
        <w:rPr>
          <w:rFonts w:eastAsia="Calibri" w:cstheme="minorHAnsi"/>
          <w:b/>
          <w:u w:val="single"/>
        </w:rPr>
        <w:t xml:space="preserve"> of a</w:t>
      </w:r>
      <w:r w:rsidRPr="00703269">
        <w:rPr>
          <w:rFonts w:eastAsia="Calibri" w:cstheme="minorHAnsi"/>
          <w:sz w:val="16"/>
        </w:rPr>
        <w:t xml:space="preserve"> potential </w:t>
      </w:r>
      <w:r w:rsidRPr="00703269">
        <w:rPr>
          <w:rFonts w:eastAsia="Calibri" w:cstheme="minorHAnsi"/>
          <w:b/>
          <w:u w:val="single"/>
        </w:rPr>
        <w:t>adversary due to information asymmetries.</w:t>
      </w:r>
      <w:r w:rsidRPr="00703269">
        <w:rPr>
          <w:rFonts w:eastAsia="Calibri" w:cstheme="minorHAnsi"/>
          <w:sz w:val="16"/>
        </w:rPr>
        <w:t xml:space="preserve"> Unlike the United States, both </w:t>
      </w:r>
      <w:r w:rsidRPr="00703269">
        <w:rPr>
          <w:rFonts w:eastAsia="Calibri" w:cstheme="minorHAnsi"/>
          <w:b/>
          <w:u w:val="single"/>
        </w:rPr>
        <w:t>Russia and China</w:t>
      </w:r>
      <w:r w:rsidRPr="00703269">
        <w:rPr>
          <w:rFonts w:eastAsia="Calibri" w:cstheme="minorHAnsi"/>
          <w:sz w:val="16"/>
        </w:rPr>
        <w:t xml:space="preserve"> have </w:t>
      </w:r>
      <w:r w:rsidRPr="00703269">
        <w:rPr>
          <w:rFonts w:eastAsia="Calibri" w:cstheme="minorHAnsi"/>
          <w:b/>
          <w:u w:val="single"/>
        </w:rPr>
        <w:t>declared</w:t>
      </w:r>
      <w:r w:rsidRPr="00703269">
        <w:rPr>
          <w:rFonts w:eastAsia="Calibri" w:cstheme="minorHAnsi"/>
          <w:sz w:val="16"/>
        </w:rPr>
        <w:t xml:space="preserve"> their </w:t>
      </w:r>
      <w:r w:rsidRPr="00703269">
        <w:rPr>
          <w:rFonts w:eastAsia="Calibri" w:cstheme="minorHAnsi"/>
          <w:b/>
          <w:u w:val="single"/>
        </w:rPr>
        <w:t>intention to use hypersonic weapons to modernize their nuclear arsenal. Given</w:t>
      </w:r>
      <w:r w:rsidRPr="00703269">
        <w:rPr>
          <w:rFonts w:eastAsia="Calibri" w:cstheme="minorHAnsi"/>
          <w:sz w:val="16"/>
        </w:rPr>
        <w:t xml:space="preserve"> that most </w:t>
      </w:r>
      <w:r w:rsidRPr="00703269">
        <w:rPr>
          <w:rFonts w:eastAsia="Calibri" w:cstheme="minorHAnsi"/>
          <w:b/>
          <w:u w:val="single"/>
        </w:rPr>
        <w:t>hypersonic missiles are able to carry</w:t>
      </w:r>
      <w:r w:rsidRPr="00703269">
        <w:rPr>
          <w:rFonts w:eastAsia="Calibri" w:cstheme="minorHAnsi"/>
          <w:sz w:val="16"/>
        </w:rPr>
        <w:t xml:space="preserve"> both </w:t>
      </w:r>
      <w:r w:rsidRPr="00703269">
        <w:rPr>
          <w:rFonts w:eastAsia="Calibri" w:cstheme="minorHAnsi"/>
          <w:b/>
          <w:u w:val="single"/>
        </w:rPr>
        <w:t>conventional and nuclear warheads, it may be</w:t>
      </w:r>
      <w:r w:rsidRPr="00703269">
        <w:rPr>
          <w:rFonts w:eastAsia="Calibri" w:cstheme="minorHAnsi"/>
          <w:sz w:val="16"/>
        </w:rPr>
        <w:t xml:space="preserve"> much more </w:t>
      </w:r>
      <w:r w:rsidRPr="00703269">
        <w:rPr>
          <w:rFonts w:eastAsia="Calibri" w:cstheme="minorHAnsi"/>
          <w:b/>
          <w:u w:val="single"/>
        </w:rPr>
        <w:t>difficult for Russia or China to signal</w:t>
      </w:r>
      <w:r w:rsidRPr="00703269">
        <w:rPr>
          <w:rFonts w:eastAsia="Calibri" w:cstheme="minorHAnsi"/>
          <w:sz w:val="16"/>
        </w:rPr>
        <w:t xml:space="preserve"> its </w:t>
      </w:r>
      <w:r w:rsidRPr="00703269">
        <w:rPr>
          <w:rFonts w:eastAsia="Calibri" w:cstheme="minorHAnsi"/>
          <w:b/>
          <w:u w:val="single"/>
        </w:rPr>
        <w:t xml:space="preserve">intent to keep the war </w:t>
      </w:r>
      <w:r w:rsidRPr="00703269">
        <w:rPr>
          <w:rFonts w:eastAsia="Calibri" w:cstheme="minorHAnsi"/>
          <w:b/>
          <w:iCs/>
          <w:u w:val="single"/>
          <w:bdr w:val="single" w:sz="12" w:space="0" w:color="auto"/>
        </w:rPr>
        <w:t>limited</w:t>
      </w:r>
      <w:r w:rsidRPr="00703269">
        <w:rPr>
          <w:rFonts w:eastAsia="Calibri" w:cstheme="minorHAnsi"/>
          <w:sz w:val="16"/>
        </w:rPr>
        <w:t xml:space="preserve"> in the event of a conflict. Indeed, </w:t>
      </w:r>
      <w:r w:rsidRPr="00703269">
        <w:rPr>
          <w:rFonts w:eastAsia="Calibri" w:cstheme="minorHAnsi"/>
          <w:b/>
          <w:u w:val="single"/>
        </w:rPr>
        <w:t>despite America’s</w:t>
      </w:r>
      <w:r w:rsidRPr="00703269">
        <w:rPr>
          <w:rFonts w:eastAsia="Calibri" w:cstheme="minorHAnsi"/>
          <w:sz w:val="16"/>
        </w:rPr>
        <w:t xml:space="preserve"> declared </w:t>
      </w:r>
      <w:r w:rsidRPr="00703269">
        <w:rPr>
          <w:rFonts w:eastAsia="Calibri" w:cstheme="minorHAnsi"/>
          <w:b/>
          <w:u w:val="single"/>
        </w:rPr>
        <w:t xml:space="preserve">intention to use hypersonic weapons exclusively for </w:t>
      </w:r>
      <w:r w:rsidRPr="00703269">
        <w:rPr>
          <w:rFonts w:eastAsia="Calibri" w:cstheme="minorHAnsi"/>
          <w:b/>
          <w:iCs/>
          <w:u w:val="single"/>
          <w:bdr w:val="single" w:sz="12" w:space="0" w:color="auto"/>
        </w:rPr>
        <w:t>conventional strikes</w:t>
      </w:r>
      <w:r w:rsidRPr="00703269">
        <w:rPr>
          <w:rFonts w:eastAsia="Calibri" w:cstheme="minorHAnsi"/>
          <w:b/>
          <w:u w:val="single"/>
        </w:rPr>
        <w:t>,</w:t>
      </w:r>
      <w:r w:rsidRPr="00703269">
        <w:rPr>
          <w:rFonts w:eastAsia="Calibri" w:cstheme="minorHAnsi"/>
          <w:sz w:val="16"/>
        </w:rPr>
        <w:t xml:space="preserve"> U.S. </w:t>
      </w:r>
      <w:r w:rsidRPr="00703269">
        <w:rPr>
          <w:rFonts w:eastAsia="Calibri" w:cstheme="minorHAnsi"/>
          <w:b/>
          <w:u w:val="single"/>
        </w:rPr>
        <w:t xml:space="preserve">leaders still may not have a credible way of signaling a </w:t>
      </w:r>
      <w:r w:rsidRPr="00703269">
        <w:rPr>
          <w:rFonts w:eastAsia="Calibri" w:cstheme="minorHAnsi"/>
          <w:b/>
          <w:iCs/>
          <w:u w:val="single"/>
          <w:bdr w:val="single" w:sz="12" w:space="0" w:color="auto"/>
        </w:rPr>
        <w:t>non-nuclear mission</w:t>
      </w:r>
      <w:r w:rsidRPr="00703269">
        <w:rPr>
          <w:rFonts w:eastAsia="Calibri" w:cstheme="minorHAnsi"/>
          <w:b/>
          <w:u w:val="single"/>
        </w:rPr>
        <w:t xml:space="preserve"> in the absence of independent </w:t>
      </w:r>
      <w:r w:rsidRPr="00703269">
        <w:rPr>
          <w:rFonts w:eastAsia="Calibri" w:cstheme="minorHAnsi"/>
          <w:b/>
          <w:iCs/>
          <w:u w:val="single"/>
          <w:bdr w:val="single" w:sz="12" w:space="0" w:color="auto"/>
        </w:rPr>
        <w:t>verification</w:t>
      </w:r>
      <w:r w:rsidRPr="00703269">
        <w:rPr>
          <w:rFonts w:eastAsia="Calibri" w:cstheme="minorHAnsi"/>
          <w:b/>
          <w:u w:val="single"/>
        </w:rPr>
        <w:t xml:space="preserve"> through</w:t>
      </w:r>
      <w:r w:rsidRPr="00703269">
        <w:rPr>
          <w:rFonts w:eastAsia="Calibri" w:cstheme="minorHAnsi"/>
          <w:sz w:val="16"/>
        </w:rPr>
        <w:t xml:space="preserve"> an </w:t>
      </w:r>
      <w:r w:rsidRPr="00703269">
        <w:rPr>
          <w:rFonts w:eastAsia="Calibri" w:cstheme="minorHAnsi"/>
          <w:b/>
          <w:u w:val="single"/>
        </w:rPr>
        <w:t>arms control</w:t>
      </w:r>
      <w:r w:rsidRPr="00703269">
        <w:rPr>
          <w:rFonts w:eastAsia="Calibri" w:cstheme="minorHAnsi"/>
          <w:sz w:val="16"/>
        </w:rPr>
        <w:t xml:space="preserve"> regime.69 </w:t>
      </w:r>
      <w:r w:rsidRPr="00703269">
        <w:rPr>
          <w:rFonts w:eastAsia="Calibri" w:cstheme="minorHAnsi"/>
          <w:b/>
          <w:u w:val="single"/>
        </w:rPr>
        <w:t>Any</w:t>
      </w:r>
      <w:r w:rsidRPr="00703269">
        <w:rPr>
          <w:rFonts w:eastAsia="Calibri" w:cstheme="minorHAnsi"/>
          <w:sz w:val="16"/>
        </w:rPr>
        <w:t xml:space="preserve"> missile </w:t>
      </w:r>
      <w:r w:rsidRPr="00703269">
        <w:rPr>
          <w:rFonts w:eastAsia="Calibri" w:cstheme="minorHAnsi"/>
          <w:b/>
          <w:u w:val="single"/>
        </w:rPr>
        <w:t>warning for areas around U.S. entities</w:t>
      </w:r>
      <w:r w:rsidRPr="00703269">
        <w:rPr>
          <w:rFonts w:eastAsia="Calibri" w:cstheme="minorHAnsi"/>
          <w:sz w:val="16"/>
        </w:rPr>
        <w:t xml:space="preserve"> or allies in the Pacific </w:t>
      </w:r>
      <w:r w:rsidRPr="00703269">
        <w:rPr>
          <w:rFonts w:eastAsia="Calibri" w:cstheme="minorHAnsi"/>
          <w:b/>
          <w:u w:val="single"/>
        </w:rPr>
        <w:t>places</w:t>
      </w:r>
      <w:r w:rsidRPr="00703269">
        <w:rPr>
          <w:rFonts w:eastAsia="Calibri" w:cstheme="minorHAnsi"/>
          <w:sz w:val="16"/>
        </w:rPr>
        <w:t xml:space="preserve"> America’s interests at </w:t>
      </w:r>
      <w:r w:rsidRPr="00703269">
        <w:rPr>
          <w:rFonts w:eastAsia="Calibri" w:cstheme="minorHAnsi"/>
          <w:b/>
          <w:u w:val="single"/>
        </w:rPr>
        <w:t>extreme risk — and</w:t>
      </w:r>
      <w:r w:rsidRPr="00703269">
        <w:rPr>
          <w:rFonts w:eastAsia="Calibri" w:cstheme="minorHAnsi"/>
          <w:sz w:val="16"/>
        </w:rPr>
        <w:t xml:space="preserve"> potentially </w:t>
      </w:r>
      <w:r w:rsidRPr="00703269">
        <w:rPr>
          <w:rFonts w:eastAsia="Calibri" w:cstheme="minorHAnsi"/>
          <w:b/>
          <w:u w:val="single"/>
        </w:rPr>
        <w:t>forces</w:t>
      </w:r>
      <w:r w:rsidRPr="00703269">
        <w:rPr>
          <w:rFonts w:eastAsia="Calibri" w:cstheme="minorHAnsi"/>
          <w:sz w:val="16"/>
        </w:rPr>
        <w:t xml:space="preserve"> U.S. forces to adopt </w:t>
      </w:r>
      <w:r w:rsidRPr="00703269">
        <w:rPr>
          <w:rFonts w:eastAsia="Calibri" w:cstheme="minorHAnsi"/>
          <w:b/>
          <w:u w:val="single"/>
        </w:rPr>
        <w:t>a more aggressive posture</w:t>
      </w:r>
      <w:r w:rsidRPr="00703269">
        <w:rPr>
          <w:rFonts w:eastAsia="Calibri" w:cstheme="minorHAnsi"/>
          <w:sz w:val="16"/>
        </w:rPr>
        <w:t xml:space="preserve"> in response.</w:t>
      </w:r>
    </w:p>
    <w:p w14:paraId="4A87A89A" w14:textId="77777777" w:rsidR="00FF1D2A" w:rsidRPr="00FF1D2A" w:rsidRDefault="00FF1D2A" w:rsidP="00FF1D2A"/>
    <w:p w14:paraId="6DFB762B" w14:textId="7DAEEA28" w:rsidR="00D00CD6" w:rsidRPr="00D00CD6" w:rsidRDefault="00FC4F80" w:rsidP="00474DD4">
      <w:pPr>
        <w:pStyle w:val="Heading3"/>
      </w:pPr>
      <w:r>
        <w:lastRenderedPageBreak/>
        <w:t>Deterrence---Link</w:t>
      </w:r>
      <w:r w:rsidR="00D00CD6" w:rsidRPr="00D00CD6">
        <w:t>---</w:t>
      </w:r>
      <w:r w:rsidR="00FF1D2A">
        <w:t>Ext</w:t>
      </w:r>
    </w:p>
    <w:p w14:paraId="516E7E25" w14:textId="27FD27C1" w:rsidR="00335218" w:rsidRPr="002270CC" w:rsidRDefault="00335218" w:rsidP="00335218">
      <w:pPr>
        <w:pStyle w:val="Heading4"/>
      </w:pPr>
      <w:r>
        <w:t>Autonomous nukes are key to deterrence---early warning systems, retaliation, and verification.</w:t>
      </w:r>
    </w:p>
    <w:p w14:paraId="16EA3433" w14:textId="77777777" w:rsidR="00335218" w:rsidRPr="002270CC" w:rsidRDefault="00335218" w:rsidP="00335218">
      <w:r>
        <w:t xml:space="preserve">Joshua A. </w:t>
      </w:r>
      <w:r w:rsidRPr="002270CC">
        <w:rPr>
          <w:rStyle w:val="Style13ptBold"/>
        </w:rPr>
        <w:t>Schwartz</w:t>
      </w:r>
      <w:r>
        <w:t xml:space="preserve">  &amp; Michael C. </w:t>
      </w:r>
      <w:r w:rsidRPr="002270CC">
        <w:rPr>
          <w:rStyle w:val="Style13ptBold"/>
        </w:rPr>
        <w:t>Horowitz</w:t>
      </w:r>
      <w:r>
        <w:t>, 4-30-20</w:t>
      </w:r>
      <w:r w:rsidRPr="002270CC">
        <w:rPr>
          <w:rStyle w:val="Style13ptBold"/>
        </w:rPr>
        <w:t>25</w:t>
      </w:r>
      <w:r>
        <w:t xml:space="preserve">, "Out of the Loop: How Dangerous is Weaponizing Automated Nuclear Systems? We thank </w:t>
      </w:r>
      <w:proofErr w:type="spellStart"/>
      <w:r>
        <w:t>Sanghyun</w:t>
      </w:r>
      <w:proofErr w:type="spellEnd"/>
      <w:r>
        <w:t xml:space="preserve"> Han, Jenna Jordan, David Logan, Scott Sagan, participants of the MIT Security Studies Working Group, the Georgia Tech STAIR Workshop, the Carnegie Mellon Political Science Research Workshop, and the 2024 International Studies Association Annual Conference for helpful comments and advice. We are also deeply grateful to Graham Elder, Isabel Leong, and Stotra Pandya for valuable research assistance.", </w:t>
      </w:r>
      <w:r w:rsidRPr="002270CC">
        <w:t>https://arxiv.org/html/2505.00496v1 Accessed 7/12/2025</w:t>
      </w:r>
      <w:r>
        <w:t xml:space="preserve"> TDI</w:t>
      </w:r>
    </w:p>
    <w:p w14:paraId="31E14B71" w14:textId="77777777" w:rsidR="00335218" w:rsidRPr="00B46B8E" w:rsidRDefault="00335218" w:rsidP="00335218">
      <w:pPr>
        <w:rPr>
          <w:sz w:val="16"/>
        </w:rPr>
      </w:pPr>
      <w:r w:rsidRPr="00B46B8E">
        <w:rPr>
          <w:sz w:val="16"/>
        </w:rPr>
        <w:t>The automation optimism argument relies on several points. First</w:t>
      </w:r>
      <w:r w:rsidRPr="00B11B15">
        <w:rPr>
          <w:rStyle w:val="StyleUnderline"/>
        </w:rPr>
        <w:t>, new technologies</w:t>
      </w:r>
      <w:r w:rsidRPr="00B46B8E">
        <w:rPr>
          <w:sz w:val="16"/>
        </w:rPr>
        <w:t xml:space="preserve">—such as </w:t>
      </w:r>
      <w:r w:rsidRPr="00B11B15">
        <w:rPr>
          <w:rStyle w:val="Emphasis"/>
        </w:rPr>
        <w:t>hypersonic weapons, stealthy nuclear-armed cruise missiles, and underwater nuclear-armed drones—substantially compress the time available to respond to a nuclear first strike,</w:t>
      </w:r>
      <w:r w:rsidRPr="00B46B8E">
        <w:rPr>
          <w:sz w:val="16"/>
        </w:rPr>
        <w:t xml:space="preserve"> </w:t>
      </w:r>
      <w:r w:rsidRPr="00B11B15">
        <w:rPr>
          <w:rStyle w:val="StyleUnderline"/>
        </w:rPr>
        <w:t>making such an attack more likely to succeed and undermining strategic stability</w:t>
      </w:r>
      <w:r w:rsidRPr="00B46B8E">
        <w:rPr>
          <w:sz w:val="16"/>
        </w:rPr>
        <w:t xml:space="preserve"> (Lowther and McGiffin, 2019). To avoid a scenario where a first strike cripples a country’s nuclear command, control, and communications systems (NC3) before they are able to retaliate, </w:t>
      </w:r>
      <w:r w:rsidRPr="00B11B15">
        <w:rPr>
          <w:rStyle w:val="Emphasis"/>
        </w:rPr>
        <w:t>countries can adopt automated nuclear systems</w:t>
      </w:r>
      <w:r w:rsidRPr="00B46B8E">
        <w:rPr>
          <w:sz w:val="16"/>
        </w:rPr>
        <w:t xml:space="preserve"> (like Dead Hand) </w:t>
      </w:r>
      <w:r w:rsidRPr="00B11B15">
        <w:rPr>
          <w:rStyle w:val="StyleUnderline"/>
        </w:rPr>
        <w:t>to help ensure retaliation and enhance nuclear deterrence.</w:t>
      </w:r>
      <w:r w:rsidRPr="00B46B8E">
        <w:rPr>
          <w:sz w:val="16"/>
        </w:rPr>
        <w:t xml:space="preserve"> As Lowther and McGiffin (2019) argue, “</w:t>
      </w:r>
      <w:r w:rsidRPr="00B11B15">
        <w:rPr>
          <w:rStyle w:val="StyleUnderline"/>
        </w:rPr>
        <w:t>To maintain the deterrent value of America’s strategic forces, the United States may need to develop something that might seem unfathomable—an automated strategic response system based on artificial intelligence</w:t>
      </w:r>
      <w:r w:rsidRPr="00B46B8E">
        <w:rPr>
          <w:sz w:val="16"/>
        </w:rPr>
        <w:t>.”</w:t>
      </w:r>
    </w:p>
    <w:p w14:paraId="2B17E965" w14:textId="77777777" w:rsidR="00335218" w:rsidRPr="00B46B8E" w:rsidRDefault="00335218" w:rsidP="00335218">
      <w:pPr>
        <w:rPr>
          <w:sz w:val="16"/>
        </w:rPr>
      </w:pPr>
      <w:r w:rsidRPr="00B46B8E">
        <w:rPr>
          <w:sz w:val="16"/>
        </w:rPr>
        <w:t xml:space="preserve">Second, </w:t>
      </w:r>
      <w:r w:rsidRPr="00B11B15">
        <w:rPr>
          <w:rStyle w:val="Emphasis"/>
        </w:rPr>
        <w:t>AI in particular can potentially enhance the accuracy of nuclear early warning systems (</w:t>
      </w:r>
      <w:r w:rsidRPr="00B46B8E">
        <w:rPr>
          <w:sz w:val="16"/>
        </w:rPr>
        <w:t xml:space="preserve">Cox and Williams, 2021; Futter, 2022; Depp and Scharre, 2024). If true, </w:t>
      </w:r>
      <w:r w:rsidRPr="00B46B8E">
        <w:rPr>
          <w:rStyle w:val="StyleUnderline"/>
        </w:rPr>
        <w:t>this would reduce the chances of accidents due to “false positives,” where early warning systems incorrectly report that a nuclear attack is incoming</w:t>
      </w:r>
      <w:r w:rsidRPr="00B46B8E">
        <w:rPr>
          <w:sz w:val="16"/>
        </w:rPr>
        <w:t xml:space="preserve">. It would also </w:t>
      </w:r>
      <w:r w:rsidRPr="00B46B8E">
        <w:rPr>
          <w:rStyle w:val="StyleUnderline"/>
        </w:rPr>
        <w:t>reduce the probability of a “false negative,” where early warning systems miss an incoming nuclear attack, which may make a nuclear first strike more likely to succeed.</w:t>
      </w:r>
      <w:r w:rsidRPr="00B46B8E">
        <w:rPr>
          <w:sz w:val="16"/>
        </w:rPr>
        <w:t xml:space="preserve"> </w:t>
      </w:r>
      <w:r w:rsidRPr="00B46B8E">
        <w:rPr>
          <w:rStyle w:val="Emphasis"/>
        </w:rPr>
        <w:t>AI</w:t>
      </w:r>
      <w:r w:rsidRPr="00B46B8E">
        <w:rPr>
          <w:sz w:val="16"/>
        </w:rPr>
        <w:t xml:space="preserve"> </w:t>
      </w:r>
      <w:r w:rsidRPr="00B46B8E">
        <w:rPr>
          <w:rStyle w:val="Emphasis"/>
        </w:rPr>
        <w:t xml:space="preserve">may be especially useful for enhancing early warning given the massive amounts of data it can process in a short period of time </w:t>
      </w:r>
      <w:r w:rsidRPr="00B46B8E">
        <w:rPr>
          <w:sz w:val="16"/>
        </w:rPr>
        <w:t xml:space="preserve">(Horowitz, Scharre, and Velez-Green, 2019). </w:t>
      </w:r>
      <w:r w:rsidRPr="00B46B8E">
        <w:rPr>
          <w:rStyle w:val="StyleUnderline"/>
        </w:rPr>
        <w:t>Humans</w:t>
      </w:r>
      <w:r w:rsidRPr="00B46B8E">
        <w:rPr>
          <w:sz w:val="16"/>
        </w:rPr>
        <w:t xml:space="preserve">, by contrast, may </w:t>
      </w:r>
      <w:r w:rsidRPr="00B46B8E">
        <w:rPr>
          <w:rStyle w:val="StyleUnderline"/>
        </w:rPr>
        <w:t>not have the cognitive capabilities to make similarly complex calculations under intense time pressure</w:t>
      </w:r>
      <w:r w:rsidRPr="00B46B8E">
        <w:rPr>
          <w:sz w:val="16"/>
        </w:rPr>
        <w:t>.</w:t>
      </w:r>
    </w:p>
    <w:p w14:paraId="4F619C23" w14:textId="77777777" w:rsidR="00335218" w:rsidRPr="00B46B8E" w:rsidRDefault="00335218" w:rsidP="00335218">
      <w:pPr>
        <w:rPr>
          <w:sz w:val="16"/>
        </w:rPr>
      </w:pPr>
      <w:r w:rsidRPr="00B46B8E">
        <w:rPr>
          <w:sz w:val="16"/>
        </w:rPr>
        <w:t xml:space="preserve">Other benefits of these technologies include </w:t>
      </w:r>
      <w:r w:rsidRPr="00B46B8E">
        <w:rPr>
          <w:rStyle w:val="StyleUnderline"/>
        </w:rPr>
        <w:t>using AI to search for vulnerabilities in a country’s own NC3, enhance nuclear decision-making, and solve verification problems related to nuclear arms control, such as using satellite imagery to identify nuclear production facilities and deployments</w:t>
      </w:r>
      <w:r w:rsidRPr="00B46B8E">
        <w:rPr>
          <w:sz w:val="16"/>
        </w:rPr>
        <w:t xml:space="preserve"> (Cox and Williams, 2021). Nevertheless, nearly all scholars—even relative optimists—argue there is substantial risk to removing humans from decisions about the use of nuclear weapons. As Cox and Williams (2021, 79) write,</w:t>
      </w:r>
    </w:p>
    <w:p w14:paraId="6EAFB963" w14:textId="77777777" w:rsidR="00335218" w:rsidRDefault="00335218" w:rsidP="00335218">
      <w:pPr>
        <w:rPr>
          <w:sz w:val="16"/>
        </w:rPr>
      </w:pPr>
      <w:r w:rsidRPr="00B46B8E">
        <w:rPr>
          <w:sz w:val="16"/>
        </w:rPr>
        <w:t>“While AI may provide additional benefit for many aspects of the nuclear deterrence mission, there should always be a ‘human in the loop’ for targeting and employment of nuclear weapons. We cannot outsource nuclear decision-making. The tremendous consequences of any nuclear employment requires that accountable humans make the moral and ethical calculus to take the drastic step of nuclear use…”</w:t>
      </w:r>
    </w:p>
    <w:p w14:paraId="66680086" w14:textId="77777777" w:rsidR="00335218" w:rsidRPr="002716D5" w:rsidRDefault="00335218" w:rsidP="00335218">
      <w:pPr>
        <w:rPr>
          <w:sz w:val="16"/>
        </w:rPr>
      </w:pPr>
    </w:p>
    <w:p w14:paraId="3D4B839A" w14:textId="72CB6760" w:rsidR="00474DD4" w:rsidRPr="002E2E3D" w:rsidRDefault="00474DD4" w:rsidP="00474DD4">
      <w:pPr>
        <w:keepNext/>
        <w:keepLines/>
        <w:spacing w:before="40" w:after="0"/>
        <w:outlineLvl w:val="3"/>
        <w:rPr>
          <w:rFonts w:eastAsia="MS Gothic" w:cs="Times New Roman"/>
          <w:b/>
          <w:bCs/>
          <w:sz w:val="26"/>
          <w:szCs w:val="26"/>
        </w:rPr>
      </w:pPr>
      <w:r w:rsidRPr="002E2E3D">
        <w:rPr>
          <w:rFonts w:eastAsia="MS Gothic" w:cs="Times New Roman"/>
          <w:b/>
          <w:bCs/>
          <w:sz w:val="26"/>
          <w:szCs w:val="26"/>
        </w:rPr>
        <w:t xml:space="preserve">AI </w:t>
      </w:r>
      <w:r w:rsidR="00F526F9">
        <w:rPr>
          <w:rFonts w:eastAsia="MS Gothic" w:cs="Times New Roman"/>
          <w:b/>
          <w:bCs/>
          <w:sz w:val="26"/>
          <w:szCs w:val="26"/>
        </w:rPr>
        <w:t>improves</w:t>
      </w:r>
      <w:r w:rsidRPr="002E2E3D">
        <w:rPr>
          <w:rFonts w:eastAsia="MS Gothic" w:cs="Times New Roman"/>
          <w:b/>
          <w:bCs/>
          <w:sz w:val="26"/>
          <w:szCs w:val="26"/>
        </w:rPr>
        <w:t xml:space="preserve"> </w:t>
      </w:r>
      <w:r w:rsidRPr="00F526F9">
        <w:rPr>
          <w:rFonts w:eastAsia="MS Gothic" w:cs="Times New Roman"/>
          <w:b/>
          <w:bCs/>
          <w:sz w:val="26"/>
          <w:szCs w:val="26"/>
          <w:u w:val="single"/>
        </w:rPr>
        <w:t>military operations</w:t>
      </w:r>
      <w:r w:rsidRPr="002E2E3D">
        <w:rPr>
          <w:rFonts w:eastAsia="MS Gothic" w:cs="Times New Roman"/>
          <w:b/>
          <w:bCs/>
          <w:sz w:val="26"/>
          <w:szCs w:val="26"/>
        </w:rPr>
        <w:t xml:space="preserve"> – it lifts the fog of war and improves </w:t>
      </w:r>
      <w:r w:rsidRPr="002E2E3D">
        <w:rPr>
          <w:rFonts w:eastAsia="MS Gothic" w:cs="Times New Roman"/>
          <w:b/>
          <w:bCs/>
          <w:sz w:val="26"/>
          <w:szCs w:val="26"/>
          <w:u w:val="single"/>
        </w:rPr>
        <w:t>decision making</w:t>
      </w:r>
      <w:r w:rsidRPr="002E2E3D">
        <w:rPr>
          <w:rFonts w:eastAsia="MS Gothic" w:cs="Times New Roman"/>
          <w:b/>
          <w:bCs/>
          <w:sz w:val="26"/>
          <w:szCs w:val="26"/>
        </w:rPr>
        <w:t xml:space="preserve">. </w:t>
      </w:r>
    </w:p>
    <w:p w14:paraId="15048C94" w14:textId="77777777" w:rsidR="00474DD4" w:rsidRPr="002E2E3D" w:rsidRDefault="00474DD4" w:rsidP="00474DD4">
      <w:pPr>
        <w:rPr>
          <w:rFonts w:eastAsia="MS Mincho" w:cs="Times New Roman"/>
          <w:szCs w:val="24"/>
        </w:rPr>
      </w:pPr>
      <w:bookmarkStart w:id="2" w:name="_Hlk106912429"/>
      <w:proofErr w:type="spellStart"/>
      <w:r w:rsidRPr="002E2E3D">
        <w:rPr>
          <w:rFonts w:eastAsia="MS Mincho" w:cs="Times New Roman"/>
          <w:b/>
          <w:sz w:val="26"/>
          <w:szCs w:val="24"/>
        </w:rPr>
        <w:t>Nurkin</w:t>
      </w:r>
      <w:proofErr w:type="spellEnd"/>
      <w:r w:rsidRPr="002E2E3D">
        <w:rPr>
          <w:rFonts w:eastAsia="MS Mincho" w:cs="Times New Roman"/>
          <w:b/>
          <w:sz w:val="26"/>
          <w:szCs w:val="24"/>
        </w:rPr>
        <w:t xml:space="preserve"> and </w:t>
      </w:r>
      <w:proofErr w:type="spellStart"/>
      <w:r w:rsidRPr="002E2E3D">
        <w:rPr>
          <w:rFonts w:eastAsia="MS Mincho" w:cs="Times New Roman"/>
          <w:b/>
          <w:sz w:val="26"/>
          <w:szCs w:val="24"/>
        </w:rPr>
        <w:t>Konaev</w:t>
      </w:r>
      <w:proofErr w:type="spellEnd"/>
      <w:r w:rsidRPr="00F526F9">
        <w:t>, 20</w:t>
      </w:r>
      <w:r w:rsidRPr="002E2E3D">
        <w:rPr>
          <w:rFonts w:eastAsia="MS Mincho" w:cs="Times New Roman"/>
          <w:b/>
          <w:sz w:val="26"/>
          <w:szCs w:val="24"/>
        </w:rPr>
        <w:t>22</w:t>
      </w:r>
      <w:r w:rsidRPr="002E2E3D">
        <w:rPr>
          <w:rFonts w:eastAsia="MS Mincho" w:cs="Times New Roman"/>
          <w:szCs w:val="24"/>
        </w:rPr>
        <w:t xml:space="preserve"> - senior fellows at the Center for Strategy and Security at the Atlantic Council [Tate and Margarita, 5-25-2022, “Eye to eye in AI: Developing artificial intelligence for national security and defense” Atlantic Council </w:t>
      </w:r>
      <w:hyperlink r:id="rId11" w:history="1">
        <w:r w:rsidRPr="002E2E3D">
          <w:rPr>
            <w:rFonts w:eastAsia="MS Mincho" w:cs="Times New Roman"/>
            <w:szCs w:val="24"/>
          </w:rPr>
          <w:t>https://www.atlanticcouncil.org/in-depth-research-reports/report/eye-to-eye-in-ai/</w:t>
        </w:r>
      </w:hyperlink>
      <w:r w:rsidRPr="002E2E3D">
        <w:rPr>
          <w:rFonts w:eastAsia="MS Mincho" w:cs="Times New Roman"/>
          <w:szCs w:val="24"/>
        </w:rPr>
        <w:t xml:space="preserve"> </w:t>
      </w:r>
      <w:bookmarkEnd w:id="2"/>
    </w:p>
    <w:p w14:paraId="6A91D73D" w14:textId="77777777" w:rsidR="00474DD4" w:rsidRPr="002E2E3D" w:rsidRDefault="00474DD4" w:rsidP="00474DD4">
      <w:pPr>
        <w:rPr>
          <w:rFonts w:eastAsia="MS Mincho" w:cs="Times New Roman"/>
          <w:sz w:val="16"/>
          <w:szCs w:val="24"/>
        </w:rPr>
      </w:pPr>
      <w:r w:rsidRPr="002E2E3D">
        <w:rPr>
          <w:rFonts w:eastAsia="MS Mincho" w:cs="Times New Roman"/>
          <w:szCs w:val="24"/>
          <w:u w:val="single"/>
        </w:rPr>
        <w:lastRenderedPageBreak/>
        <w:t>AI embodies a significant opportunity for defense policymakers</w:t>
      </w:r>
      <w:r w:rsidRPr="002E2E3D">
        <w:rPr>
          <w:rFonts w:eastAsia="MS Mincho" w:cs="Times New Roman"/>
          <w:sz w:val="16"/>
          <w:szCs w:val="24"/>
        </w:rPr>
        <w:t xml:space="preserve">. </w:t>
      </w:r>
      <w:r w:rsidRPr="002E2E3D">
        <w:rPr>
          <w:rFonts w:eastAsia="MS Mincho" w:cs="Times New Roman"/>
          <w:szCs w:val="24"/>
          <w:u w:val="single"/>
        </w:rPr>
        <w:t>The ability of AI to process and fuse information, and to distill data into</w:t>
      </w:r>
      <w:r w:rsidRPr="002E2E3D">
        <w:rPr>
          <w:rFonts w:eastAsia="MS Mincho" w:cs="Times New Roman"/>
          <w:sz w:val="16"/>
          <w:szCs w:val="24"/>
        </w:rPr>
        <w:t xml:space="preserve"> insights that augment </w:t>
      </w:r>
      <w:r w:rsidRPr="002E2E3D">
        <w:rPr>
          <w:rFonts w:eastAsia="MS Mincho" w:cs="Times New Roman"/>
          <w:szCs w:val="24"/>
          <w:u w:val="single"/>
        </w:rPr>
        <w:t xml:space="preserve">decision-making, </w:t>
      </w:r>
      <w:r w:rsidRPr="002E2E3D">
        <w:rPr>
          <w:rFonts w:eastAsia="MS Mincho" w:cs="Times New Roman"/>
          <w:b/>
          <w:iCs/>
          <w:szCs w:val="24"/>
          <w:u w:val="single"/>
        </w:rPr>
        <w:t>can lift the “fog of war</w:t>
      </w:r>
      <w:r w:rsidRPr="002E2E3D">
        <w:rPr>
          <w:rFonts w:eastAsia="MS Mincho" w:cs="Times New Roman"/>
          <w:szCs w:val="24"/>
          <w:u w:val="single"/>
        </w:rPr>
        <w:t>” in a chaotic, contested environment in which speed is king.</w:t>
      </w:r>
      <w:r w:rsidRPr="002E2E3D">
        <w:rPr>
          <w:rFonts w:eastAsia="MS Mincho" w:cs="Times New Roman"/>
          <w:sz w:val="16"/>
          <w:szCs w:val="24"/>
        </w:rPr>
        <w:t xml:space="preserve"> </w:t>
      </w:r>
      <w:r w:rsidRPr="002E2E3D">
        <w:rPr>
          <w:rFonts w:eastAsia="MS Mincho" w:cs="Times New Roman"/>
          <w:szCs w:val="24"/>
          <w:u w:val="single"/>
        </w:rPr>
        <w:t xml:space="preserve">AI can also unlock the possibility of new types of </w:t>
      </w:r>
      <w:proofErr w:type="spellStart"/>
      <w:r w:rsidRPr="002E2E3D">
        <w:rPr>
          <w:rFonts w:eastAsia="MS Mincho" w:cs="Times New Roman"/>
          <w:szCs w:val="24"/>
          <w:u w:val="single"/>
        </w:rPr>
        <w:t>attritable</w:t>
      </w:r>
      <w:proofErr w:type="spellEnd"/>
      <w:r w:rsidRPr="002E2E3D">
        <w:rPr>
          <w:rFonts w:eastAsia="MS Mincho" w:cs="Times New Roman"/>
          <w:szCs w:val="24"/>
          <w:u w:val="single"/>
        </w:rPr>
        <w:t xml:space="preserve"> and single-use uncrewed systems that can </w:t>
      </w:r>
      <w:r w:rsidRPr="002E2E3D">
        <w:rPr>
          <w:rFonts w:eastAsia="MS Mincho" w:cs="Times New Roman"/>
          <w:b/>
          <w:iCs/>
          <w:szCs w:val="24"/>
          <w:u w:val="single"/>
        </w:rPr>
        <w:t>enhance deterrence</w:t>
      </w:r>
      <w:r w:rsidRPr="002E2E3D">
        <w:rPr>
          <w:rFonts w:eastAsia="MS Mincho" w:cs="Times New Roman"/>
          <w:szCs w:val="24"/>
          <w:u w:val="single"/>
        </w:rPr>
        <w:t>.</w:t>
      </w:r>
      <w:r w:rsidRPr="002E2E3D">
        <w:rPr>
          <w:rFonts w:eastAsia="MS Mincho" w:cs="Times New Roman"/>
          <w:sz w:val="16"/>
          <w:szCs w:val="24"/>
        </w:rPr>
        <w:t xml:space="preserve">2 It can help safeguard the lives of US service members, for example, by powering the navigation software that guides autonomous resupply trucks in conflict zones.3 While humans remain in charge of making the final decision on targeting, </w:t>
      </w:r>
      <w:r w:rsidRPr="002E2E3D">
        <w:rPr>
          <w:rFonts w:eastAsia="MS Mincho" w:cs="Times New Roman"/>
          <w:szCs w:val="24"/>
          <w:u w:val="single"/>
        </w:rPr>
        <w:t>AI algorithms are increasingly playing a role in helping intelligence professionals identify and track malicious actors</w:t>
      </w:r>
      <w:r w:rsidRPr="002E2E3D">
        <w:rPr>
          <w:rFonts w:eastAsia="MS Mincho" w:cs="Times New Roman"/>
          <w:sz w:val="16"/>
          <w:szCs w:val="24"/>
        </w:rPr>
        <w:t xml:space="preserve">, with the aim of “shortening the kill chain and accelerating the speed of decision-making.”4 AI </w:t>
      </w:r>
      <w:r w:rsidRPr="002E2E3D">
        <w:rPr>
          <w:rFonts w:eastAsia="MS Mincho" w:cs="Times New Roman"/>
          <w:szCs w:val="24"/>
          <w:u w:val="single"/>
        </w:rPr>
        <w:t xml:space="preserve">development and integration are also imperative due to the broader </w:t>
      </w:r>
      <w:r w:rsidRPr="002E2E3D">
        <w:rPr>
          <w:rFonts w:eastAsia="MS Mincho" w:cs="Times New Roman"/>
          <w:b/>
          <w:iCs/>
          <w:szCs w:val="24"/>
          <w:u w:val="single"/>
        </w:rPr>
        <w:t>geostrategic context</w:t>
      </w:r>
      <w:r w:rsidRPr="002E2E3D">
        <w:rPr>
          <w:rFonts w:eastAsia="MS Mincho" w:cs="Times New Roman"/>
          <w:szCs w:val="24"/>
          <w:u w:val="single"/>
        </w:rPr>
        <w:t xml:space="preserve"> in which the United States operates—particularly the </w:t>
      </w:r>
      <w:r w:rsidRPr="002E2E3D">
        <w:rPr>
          <w:rFonts w:eastAsia="MS Mincho" w:cs="Times New Roman"/>
          <w:b/>
          <w:iCs/>
          <w:szCs w:val="24"/>
          <w:u w:val="single"/>
        </w:rPr>
        <w:t>strategic competition</w:t>
      </w:r>
      <w:r w:rsidRPr="002E2E3D">
        <w:rPr>
          <w:rFonts w:eastAsia="MS Mincho" w:cs="Times New Roman"/>
          <w:szCs w:val="24"/>
          <w:u w:val="single"/>
        </w:rPr>
        <w:t xml:space="preserve"> with Chin</w:t>
      </w:r>
      <w:r w:rsidRPr="002E2E3D">
        <w:rPr>
          <w:rFonts w:eastAsia="MS Mincho" w:cs="Times New Roman"/>
          <w:sz w:val="16"/>
          <w:szCs w:val="24"/>
        </w:rPr>
        <w:t xml:space="preserve">a.5 The </w:t>
      </w:r>
      <w:r w:rsidRPr="002E2E3D">
        <w:rPr>
          <w:rFonts w:eastAsia="MS Mincho" w:cs="Times New Roman"/>
          <w:szCs w:val="24"/>
          <w:u w:val="single"/>
        </w:rPr>
        <w:t>People’s Liberation Army (PLA) budget for AI seems to match that of the US military, and the PLA is developing AI technology for a similarly broad set of applications and capabilities, including training and simulation, swarming autonomous systems, and information operations</w:t>
      </w:r>
      <w:r w:rsidRPr="002E2E3D">
        <w:rPr>
          <w:rFonts w:eastAsia="MS Mincho" w:cs="Times New Roman"/>
          <w:sz w:val="16"/>
          <w:szCs w:val="24"/>
        </w:rPr>
        <w:t>—among many others—</w:t>
      </w:r>
      <w:r w:rsidRPr="002E2E3D">
        <w:rPr>
          <w:rFonts w:eastAsia="MS Mincho" w:cs="Times New Roman"/>
          <w:szCs w:val="24"/>
          <w:u w:val="single"/>
        </w:rPr>
        <w:t xml:space="preserve">all </w:t>
      </w:r>
      <w:r w:rsidRPr="002E2E3D">
        <w:rPr>
          <w:rFonts w:eastAsia="MS Mincho" w:cs="Times New Roman"/>
          <w:b/>
          <w:iCs/>
          <w:szCs w:val="24"/>
          <w:u w:val="single"/>
        </w:rPr>
        <w:t>of which could abrogate the US military-technological advantage</w:t>
      </w:r>
      <w:r w:rsidRPr="002E2E3D">
        <w:rPr>
          <w:rFonts w:eastAsia="MS Mincho" w:cs="Times New Roman"/>
          <w:sz w:val="16"/>
          <w:szCs w:val="24"/>
        </w:rPr>
        <w:t xml:space="preserve">.6 As US Secretary of Defense Lloyd Austin noted in July 2021, “China’s leaders have made clear they intend to be globally dominant in AI by the year 2030. Beijing already talks about using AI for a range of missions, from surveillance to cyberattacks to autonomous weapons.”7 </w:t>
      </w:r>
      <w:r w:rsidRPr="002E2E3D">
        <w:rPr>
          <w:rFonts w:eastAsia="MS Mincho" w:cs="Times New Roman"/>
          <w:szCs w:val="24"/>
          <w:u w:val="single"/>
        </w:rPr>
        <w:t>The United States cannot afford to fall behind China or other competitors.</w:t>
      </w:r>
    </w:p>
    <w:p w14:paraId="77FB3851" w14:textId="51C62254" w:rsidR="00474DD4" w:rsidRDefault="00474DD4" w:rsidP="00474DD4">
      <w:pPr>
        <w:pStyle w:val="Heading4"/>
      </w:pPr>
      <w:r>
        <w:t>AI integration is key</w:t>
      </w:r>
      <w:r w:rsidR="00D00CD6">
        <w:t>.</w:t>
      </w:r>
    </w:p>
    <w:p w14:paraId="7BAC709C" w14:textId="3A7823F3" w:rsidR="00474DD4" w:rsidRPr="002E2E3D" w:rsidRDefault="00474DD4" w:rsidP="00474DD4">
      <w:r>
        <w:t xml:space="preserve">Maria </w:t>
      </w:r>
      <w:r w:rsidRPr="002E2E3D">
        <w:rPr>
          <w:rStyle w:val="Style13ptBold"/>
        </w:rPr>
        <w:t>Dooling</w:t>
      </w:r>
      <w:r>
        <w:t>, 6-11-20</w:t>
      </w:r>
      <w:r w:rsidRPr="002E2E3D">
        <w:rPr>
          <w:rStyle w:val="Style13ptBold"/>
        </w:rPr>
        <w:t>25</w:t>
      </w:r>
      <w:r>
        <w:t xml:space="preserve">, </w:t>
      </w:r>
      <w:r w:rsidR="00450996">
        <w:t xml:space="preserve">Maria Dooling is an AI Safety Policy Entrepreneurship Fellow at the Federation of American Scientists. Her research focuses on the intersection of AI, nuclear nonproliferation, and arms control. She is particularly interested in the impact of emerging technologies on strategic stability. </w:t>
      </w:r>
      <w:r>
        <w:t xml:space="preserve">"A Risk Assessment Framework for AI Integration into Nuclear C3", Federation of American Scientists, </w:t>
      </w:r>
      <w:r w:rsidRPr="002E2E3D">
        <w:t>https://fas.org/publication/risk-assessment-framework-ai-nuclear-weapons/</w:t>
      </w:r>
      <w:r>
        <w:t xml:space="preserve"> TDI </w:t>
      </w:r>
    </w:p>
    <w:p w14:paraId="2169142C" w14:textId="77777777" w:rsidR="00474DD4" w:rsidRPr="00E511D2" w:rsidRDefault="00474DD4" w:rsidP="00474DD4">
      <w:pPr>
        <w:rPr>
          <w:sz w:val="16"/>
        </w:rPr>
      </w:pPr>
      <w:r w:rsidRPr="00E511D2">
        <w:rPr>
          <w:sz w:val="16"/>
        </w:rPr>
        <w:t xml:space="preserve">As the </w:t>
      </w:r>
      <w:r w:rsidRPr="00786FC9">
        <w:rPr>
          <w:rStyle w:val="StyleUnderline"/>
        </w:rPr>
        <w:t>United States overhauls nearly every element of its strategic nuclear forces, artificial intelligence is set to play a larger role</w:t>
      </w:r>
      <w:r w:rsidRPr="00E511D2">
        <w:rPr>
          <w:sz w:val="16"/>
        </w:rPr>
        <w:t>—</w:t>
      </w:r>
      <w:r w:rsidRPr="00786FC9">
        <w:rPr>
          <w:rStyle w:val="StyleUnderline"/>
        </w:rPr>
        <w:t>initially in early</w:t>
      </w:r>
      <w:r w:rsidRPr="00786FC9">
        <w:rPr>
          <w:rStyle w:val="StyleUnderline"/>
          <w:rFonts w:ascii="Cambria Math" w:hAnsi="Cambria Math" w:cs="Cambria Math"/>
        </w:rPr>
        <w:t>‑</w:t>
      </w:r>
      <w:r w:rsidRPr="00786FC9">
        <w:rPr>
          <w:rStyle w:val="StyleUnderline"/>
        </w:rPr>
        <w:t>warning sensors and decision</w:t>
      </w:r>
      <w:r w:rsidRPr="00786FC9">
        <w:rPr>
          <w:rStyle w:val="StyleUnderline"/>
          <w:rFonts w:ascii="Cambria Math" w:hAnsi="Cambria Math" w:cs="Cambria Math"/>
        </w:rPr>
        <w:t>‑</w:t>
      </w:r>
      <w:r w:rsidRPr="00786FC9">
        <w:rPr>
          <w:rStyle w:val="StyleUnderline"/>
        </w:rPr>
        <w:t>support tools, and likely in other mission areas</w:t>
      </w:r>
      <w:r w:rsidRPr="00E511D2">
        <w:rPr>
          <w:sz w:val="16"/>
        </w:rPr>
        <w:t xml:space="preserve">. </w:t>
      </w:r>
      <w:r w:rsidRPr="00786FC9">
        <w:rPr>
          <w:rStyle w:val="Emphasis"/>
        </w:rPr>
        <w:t>Improved detection could strengthen deterrence</w:t>
      </w:r>
      <w:r w:rsidRPr="00E511D2">
        <w:rPr>
          <w:sz w:val="16"/>
        </w:rPr>
        <w:t>, but only if accompanying hazards—automation bias, model hallucinations, exploitable software vulnerabilities, and the risk of eroding assured second</w:t>
      </w:r>
      <w:r w:rsidRPr="00E511D2">
        <w:rPr>
          <w:rFonts w:ascii="Cambria Math" w:hAnsi="Cambria Math" w:cs="Cambria Math"/>
          <w:sz w:val="16"/>
        </w:rPr>
        <w:t>‑</w:t>
      </w:r>
      <w:r w:rsidRPr="00E511D2">
        <w:rPr>
          <w:sz w:val="16"/>
        </w:rPr>
        <w:t>strike capability—</w:t>
      </w:r>
      <w:r w:rsidRPr="00786FC9">
        <w:rPr>
          <w:rStyle w:val="Emphasis"/>
        </w:rPr>
        <w:t>are well managed</w:t>
      </w:r>
      <w:r w:rsidRPr="00E511D2">
        <w:rPr>
          <w:sz w:val="16"/>
        </w:rPr>
        <w:t xml:space="preserve">. </w:t>
      </w:r>
    </w:p>
    <w:p w14:paraId="5737AD6E" w14:textId="77777777" w:rsidR="00474DD4" w:rsidRPr="00E511D2" w:rsidRDefault="00474DD4" w:rsidP="00474DD4">
      <w:pPr>
        <w:rPr>
          <w:sz w:val="16"/>
        </w:rPr>
      </w:pPr>
      <w:r w:rsidRPr="00E511D2">
        <w:rPr>
          <w:sz w:val="16"/>
        </w:rPr>
        <w:t xml:space="preserve">To ensure responsible AI integration, the Office of the Assistant Secretary of Defense for Nuclear Deterrence, Chemical, and Biological Defense Policy and Programs (OASD (ND-CBD)), the U.S. Strategic Command (STRATCOM), the Defense Advanced Research Projects Agency (DARPA), the Office of the Undersecretary of Defense for Policy (OUSD(P)), and the National Nuclear Security Administration (NNSA), should jointly develop a standardized AI risk-assessment framework guidance document, with implementation led by the Department of Defense’s Chief Digital and Artificial Intelligence Office (CDAO) and STRATCOM. Furthermore, DARPA and CDAO should join the Nuclear Weapons Council to ensure AI-related risks are systematically evaluated alongside traditional nuclear modernization decisions. </w:t>
      </w:r>
    </w:p>
    <w:p w14:paraId="0E053FD0" w14:textId="77777777" w:rsidR="00474DD4" w:rsidRPr="00E511D2" w:rsidRDefault="00474DD4" w:rsidP="00474DD4">
      <w:pPr>
        <w:rPr>
          <w:sz w:val="16"/>
        </w:rPr>
      </w:pPr>
      <w:r w:rsidRPr="00E511D2">
        <w:rPr>
          <w:sz w:val="16"/>
        </w:rPr>
        <w:t xml:space="preserve">Challenge and Opportunity </w:t>
      </w:r>
    </w:p>
    <w:p w14:paraId="7A6DC2C9" w14:textId="77777777" w:rsidR="00474DD4" w:rsidRPr="00E511D2" w:rsidRDefault="00474DD4" w:rsidP="00474DD4">
      <w:pPr>
        <w:rPr>
          <w:sz w:val="16"/>
        </w:rPr>
      </w:pPr>
      <w:r w:rsidRPr="00E511D2">
        <w:rPr>
          <w:sz w:val="16"/>
        </w:rPr>
        <w:t>The United States is replacing or modernizing nearly every component of its strategic nuclear forces, estimated to cost at least $1.7 trillion over the next 30 years. This includes its:</w:t>
      </w:r>
    </w:p>
    <w:p w14:paraId="5FD68A03" w14:textId="77777777" w:rsidR="00474DD4" w:rsidRPr="00E511D2" w:rsidRDefault="00474DD4" w:rsidP="00474DD4">
      <w:pPr>
        <w:rPr>
          <w:sz w:val="16"/>
        </w:rPr>
      </w:pPr>
      <w:r w:rsidRPr="00E511D2">
        <w:rPr>
          <w:sz w:val="16"/>
        </w:rPr>
        <w:t>Intercontinental ballistic missiles (ICBMs)</w:t>
      </w:r>
    </w:p>
    <w:p w14:paraId="44796BA2" w14:textId="77777777" w:rsidR="00474DD4" w:rsidRPr="00E511D2" w:rsidRDefault="00474DD4" w:rsidP="00474DD4">
      <w:pPr>
        <w:rPr>
          <w:sz w:val="16"/>
        </w:rPr>
      </w:pPr>
      <w:r w:rsidRPr="00E511D2">
        <w:rPr>
          <w:sz w:val="16"/>
        </w:rPr>
        <w:t xml:space="preserve">Ballistic missile submarines and their submarine-launched ballistic missiles (SLBMs) </w:t>
      </w:r>
    </w:p>
    <w:p w14:paraId="0122F7D4" w14:textId="77777777" w:rsidR="00474DD4" w:rsidRPr="00E511D2" w:rsidRDefault="00474DD4" w:rsidP="00474DD4">
      <w:pPr>
        <w:rPr>
          <w:sz w:val="16"/>
        </w:rPr>
      </w:pPr>
      <w:r w:rsidRPr="00E511D2">
        <w:rPr>
          <w:sz w:val="16"/>
        </w:rPr>
        <w:t>Strategic bombers, cruise missiles, and gravity bombs</w:t>
      </w:r>
    </w:p>
    <w:p w14:paraId="358A288E" w14:textId="77777777" w:rsidR="00474DD4" w:rsidRPr="00E511D2" w:rsidRDefault="00474DD4" w:rsidP="00474DD4">
      <w:pPr>
        <w:rPr>
          <w:sz w:val="16"/>
        </w:rPr>
      </w:pPr>
      <w:r w:rsidRPr="00E511D2">
        <w:rPr>
          <w:sz w:val="16"/>
        </w:rPr>
        <w:t xml:space="preserve">Nuclear warhead production and plutonium pit fabrication facilities </w:t>
      </w:r>
    </w:p>
    <w:p w14:paraId="10428D55" w14:textId="77777777" w:rsidR="00474DD4" w:rsidRPr="00E511D2" w:rsidRDefault="00474DD4" w:rsidP="00474DD4">
      <w:pPr>
        <w:rPr>
          <w:u w:val="single"/>
        </w:rPr>
      </w:pPr>
      <w:r w:rsidRPr="00E511D2">
        <w:rPr>
          <w:sz w:val="16"/>
        </w:rPr>
        <w:t xml:space="preserve">Simultaneously, </w:t>
      </w:r>
      <w:r w:rsidRPr="00786FC9">
        <w:rPr>
          <w:rStyle w:val="StyleUnderline"/>
        </w:rPr>
        <w:t xml:space="preserve">artificial intelligence (AI) capabilities are rapidly advancing and being applied across the national security enterprise, including nuclear weapons stockpile stewardship and some components of </w:t>
      </w:r>
      <w:r w:rsidRPr="00786FC9">
        <w:rPr>
          <w:rStyle w:val="StyleUnderline"/>
        </w:rPr>
        <w:lastRenderedPageBreak/>
        <w:t>command, control, and communications (NC3) systems, which encompass early warning, decision-making, and force deployment components.</w:t>
      </w:r>
    </w:p>
    <w:p w14:paraId="6434A83B" w14:textId="77777777" w:rsidR="00474DD4" w:rsidRPr="00E511D2" w:rsidRDefault="00474DD4" w:rsidP="00474DD4">
      <w:pPr>
        <w:rPr>
          <w:u w:val="single"/>
        </w:rPr>
      </w:pPr>
      <w:r w:rsidRPr="00E511D2">
        <w:rPr>
          <w:sz w:val="16"/>
        </w:rPr>
        <w:t xml:space="preserve">The NNSA, </w:t>
      </w:r>
      <w:r w:rsidRPr="00786FC9">
        <w:rPr>
          <w:rStyle w:val="StyleUnderline"/>
        </w:rPr>
        <w:t>responsible for stockpile stewardship, is increasingly integrating AI into its work</w:t>
      </w:r>
      <w:r w:rsidRPr="00E511D2">
        <w:rPr>
          <w:sz w:val="16"/>
        </w:rPr>
        <w:t xml:space="preserve">. </w:t>
      </w:r>
      <w:r w:rsidRPr="00786FC9">
        <w:rPr>
          <w:rStyle w:val="Emphasis"/>
        </w:rPr>
        <w:t>This includes using AI for advanced modeling and simulation of nuclear warheads.</w:t>
      </w:r>
      <w:r w:rsidRPr="00E511D2">
        <w:rPr>
          <w:sz w:val="16"/>
        </w:rPr>
        <w:t xml:space="preserve"> For example, by creating a digital twin of existing weapons systems to analyze aging and performance issues, as well as using AI to accelerate the lifecycle of nuclear weapons development. Furthermore, </w:t>
      </w:r>
      <w:r w:rsidRPr="00786FC9">
        <w:rPr>
          <w:rStyle w:val="StyleUnderline"/>
        </w:rPr>
        <w:t>NNSA is leading some aspects of the safety testing and systematic evaluations of frontier AI models on behalf of the U.S. government, with a specific focus on assessing nuclear and radiological risk.</w:t>
      </w:r>
    </w:p>
    <w:p w14:paraId="5326BBAB" w14:textId="77777777" w:rsidR="00474DD4" w:rsidRPr="00E511D2" w:rsidRDefault="00474DD4" w:rsidP="00474DD4">
      <w:pPr>
        <w:rPr>
          <w:b/>
          <w:iCs/>
          <w:u w:val="single"/>
        </w:rPr>
      </w:pPr>
      <w:r w:rsidRPr="00E511D2">
        <w:rPr>
          <w:sz w:val="16"/>
        </w:rPr>
        <w:t xml:space="preserve">Within the </w:t>
      </w:r>
      <w:r w:rsidRPr="00786FC9">
        <w:rPr>
          <w:rStyle w:val="StyleUnderline"/>
        </w:rPr>
        <w:t>NC3 architecture, a complex “system of systems” with over 200 components, simpler forms of AI are already being used in areas including early</w:t>
      </w:r>
      <w:r w:rsidRPr="00786FC9">
        <w:rPr>
          <w:rStyle w:val="StyleUnderline"/>
          <w:rFonts w:ascii="Cambria Math" w:hAnsi="Cambria Math" w:cs="Cambria Math"/>
        </w:rPr>
        <w:t>‑</w:t>
      </w:r>
      <w:r w:rsidRPr="00786FC9">
        <w:rPr>
          <w:rStyle w:val="StyleUnderline"/>
        </w:rPr>
        <w:t>warning sensors, and may be applied to  decision</w:t>
      </w:r>
      <w:r w:rsidRPr="00786FC9">
        <w:rPr>
          <w:rStyle w:val="StyleUnderline"/>
          <w:rFonts w:ascii="Cambria Math" w:hAnsi="Cambria Math" w:cs="Cambria Math"/>
        </w:rPr>
        <w:t>‑</w:t>
      </w:r>
      <w:r w:rsidRPr="00786FC9">
        <w:rPr>
          <w:rStyle w:val="StyleUnderline"/>
        </w:rPr>
        <w:t>support tools and other subsystems as confidence and capability grow</w:t>
      </w:r>
      <w:r w:rsidRPr="00E511D2">
        <w:rPr>
          <w:sz w:val="16"/>
        </w:rPr>
        <w:t>. General Anthony J. Cotton—who leads STRATCOM</w:t>
      </w:r>
      <w:r w:rsidRPr="00E511D2">
        <w:rPr>
          <w:rStyle w:val="StyleUnderline"/>
        </w:rPr>
        <w:t>, the combatant command that directs America’s global nuclear forces and their command</w:t>
      </w:r>
      <w:r w:rsidRPr="00E511D2">
        <w:rPr>
          <w:rStyle w:val="StyleUnderline"/>
          <w:rFonts w:ascii="Cambria Math" w:hAnsi="Cambria Math" w:cs="Cambria Math"/>
        </w:rPr>
        <w:t>‑</w:t>
      </w:r>
      <w:r w:rsidRPr="00E511D2">
        <w:rPr>
          <w:rStyle w:val="StyleUnderline"/>
        </w:rPr>
        <w:t>and</w:t>
      </w:r>
      <w:r w:rsidRPr="00E511D2">
        <w:rPr>
          <w:rStyle w:val="StyleUnderline"/>
          <w:rFonts w:ascii="Cambria Math" w:hAnsi="Cambria Math" w:cs="Cambria Math"/>
        </w:rPr>
        <w:t>‑</w:t>
      </w:r>
      <w:r w:rsidRPr="00E511D2">
        <w:rPr>
          <w:rStyle w:val="StyleUnderline"/>
        </w:rPr>
        <w:t>control network—told a 2024 conference that STRATCOM is “exploring all possible technologies, techniques, and methods” to modernize NC3.</w:t>
      </w:r>
      <w:r w:rsidRPr="00E511D2">
        <w:rPr>
          <w:sz w:val="16"/>
        </w:rPr>
        <w:t xml:space="preserve"> </w:t>
      </w:r>
      <w:r w:rsidRPr="00E511D2">
        <w:rPr>
          <w:rStyle w:val="Emphasis"/>
        </w:rPr>
        <w:t>Advanced AI and data</w:t>
      </w:r>
      <w:r w:rsidRPr="00E511D2">
        <w:rPr>
          <w:rStyle w:val="Emphasis"/>
          <w:rFonts w:ascii="Cambria Math" w:hAnsi="Cambria Math" w:cs="Cambria Math"/>
        </w:rPr>
        <w:t>‑</w:t>
      </w:r>
      <w:r w:rsidRPr="00E511D2">
        <w:rPr>
          <w:rStyle w:val="Emphasis"/>
        </w:rPr>
        <w:t>analytics tools</w:t>
      </w:r>
      <w:r w:rsidRPr="00E511D2">
        <w:rPr>
          <w:sz w:val="16"/>
        </w:rPr>
        <w:t xml:space="preserve">, he said, </w:t>
      </w:r>
      <w:r w:rsidRPr="00E511D2">
        <w:rPr>
          <w:rStyle w:val="Emphasis"/>
        </w:rPr>
        <w:t>can sharpen decision</w:t>
      </w:r>
      <w:r w:rsidRPr="00E511D2">
        <w:rPr>
          <w:rStyle w:val="Emphasis"/>
          <w:rFonts w:ascii="Cambria Math" w:hAnsi="Cambria Math" w:cs="Cambria Math"/>
        </w:rPr>
        <w:t>‑</w:t>
      </w:r>
      <w:r w:rsidRPr="00E511D2">
        <w:rPr>
          <w:rStyle w:val="Emphasis"/>
        </w:rPr>
        <w:t>making, fuse nuclear and conventional operations, speed data</w:t>
      </w:r>
      <w:r w:rsidRPr="00E511D2">
        <w:rPr>
          <w:rStyle w:val="Emphasis"/>
          <w:rFonts w:ascii="Cambria Math" w:hAnsi="Cambria Math" w:cs="Cambria Math"/>
        </w:rPr>
        <w:t>‑</w:t>
      </w:r>
      <w:r w:rsidRPr="00E511D2">
        <w:rPr>
          <w:rStyle w:val="Emphasis"/>
        </w:rPr>
        <w:t>sharing with allies, and thus strengthen deterrence. General Cotton added that research must also map the cascading risks, emergent behaviors, and unintended pathways that AI could introduce into nuclear decision processes.</w:t>
      </w:r>
    </w:p>
    <w:p w14:paraId="0FFA7FF7" w14:textId="77777777" w:rsidR="00474DD4" w:rsidRPr="00E511D2" w:rsidRDefault="00474DD4" w:rsidP="00474DD4">
      <w:pPr>
        <w:rPr>
          <w:sz w:val="16"/>
        </w:rPr>
      </w:pPr>
      <w:r w:rsidRPr="00E511D2">
        <w:rPr>
          <w:sz w:val="16"/>
        </w:rPr>
        <w:t xml:space="preserve">Thus, from stockpile stewardship to NC3 systems, </w:t>
      </w:r>
      <w:r w:rsidRPr="00E511D2">
        <w:rPr>
          <w:rStyle w:val="StyleUnderline"/>
        </w:rPr>
        <w:t>AI is likely to be integrated across multiple nuclear capabilities, some potentially stabilizing</w:t>
      </w:r>
      <w:r w:rsidRPr="00E511D2">
        <w:rPr>
          <w:sz w:val="16"/>
        </w:rPr>
        <w:t xml:space="preserve">, others potentially highly destabilizing. For example, on the stabilizing effects, </w:t>
      </w:r>
      <w:r w:rsidRPr="00E511D2">
        <w:rPr>
          <w:rStyle w:val="Emphasis"/>
        </w:rPr>
        <w:t>AI could enhance early warning systems by processing large volumes of satellite, radar, and other signals intelligence, thus providing more time to decision-makers</w:t>
      </w:r>
      <w:r w:rsidRPr="00E511D2">
        <w:rPr>
          <w:sz w:val="16"/>
        </w:rPr>
        <w:t>. On the destabilizing side, the ability for AI to detect or track other countries’ nuclear forces could be destabilizing, triggering an expansionary arms race if countries doubt the credibility of their second-strike capability. Furthermore, countries may misinterpret each other’s nuclear deterrence doctrines or have no means of verification of human control of their nuclear weapons.</w:t>
      </w:r>
    </w:p>
    <w:p w14:paraId="5B5E6644" w14:textId="77777777" w:rsidR="00636937" w:rsidRDefault="00636937" w:rsidP="00636937">
      <w:pPr>
        <w:pStyle w:val="Heading4"/>
      </w:pPr>
      <w:r>
        <w:t>Autonomous nuclear weapons shore up deterrence – data analysis and time efficiencies.</w:t>
      </w:r>
    </w:p>
    <w:p w14:paraId="4F863012" w14:textId="5F42B249" w:rsidR="00636937" w:rsidRPr="002E6406" w:rsidRDefault="00636937" w:rsidP="00636937">
      <w:r w:rsidRPr="00636937">
        <w:rPr>
          <w:rStyle w:val="Style13ptBold"/>
        </w:rPr>
        <w:t>Spindel 20</w:t>
      </w:r>
      <w:r w:rsidRPr="002E6406">
        <w:t xml:space="preserve"> [Jennifer Spindel, BA, PhD, is an assistant professor of political science at the University of New Hampshire. Her research focuses on international security, foreign policy, and alliances. Her work has appeared in Security Studies, the Journal of Global Security Studies, and Armed Forces &amp; Society, as well as The Monkey Cage, The Conversation, and War on the Rocks.  She is currently working on a book manuscript about how states use the conventional weapons trade to send signals about their political alignments. Her dissertation won the Kenneth Waltz Award for best dissertation in international security, awarded by the American Political Science Association] “Artificial intelligence and nuclear weapons: Bringer of hope or harbinger of doom?” European Leadership Network. August 17, 2020. https://www.europeanleadershipnetwork.org/commentary/bringer-of-hope-or-harbinger-of-doom-artificial-intelligence-and-nuclear-weapons</w:t>
      </w:r>
      <w:r w:rsidR="0000362C">
        <w:t>.</w:t>
      </w:r>
    </w:p>
    <w:p w14:paraId="69EEF58F" w14:textId="77777777" w:rsidR="00636937" w:rsidRPr="00636937" w:rsidRDefault="00636937" w:rsidP="00636937">
      <w:pPr>
        <w:rPr>
          <w:u w:val="single"/>
        </w:rPr>
      </w:pPr>
      <w:r w:rsidRPr="00636937">
        <w:rPr>
          <w:sz w:val="16"/>
        </w:rPr>
        <w:t xml:space="preserve">Opportunities in </w:t>
      </w:r>
      <w:r w:rsidRPr="00636937">
        <w:rPr>
          <w:u w:val="single"/>
        </w:rPr>
        <w:t>data analysis and time efficiencies</w:t>
      </w:r>
    </w:p>
    <w:p w14:paraId="0F4F52AF" w14:textId="77777777" w:rsidR="00636937" w:rsidRPr="00636937" w:rsidRDefault="00636937" w:rsidP="00636937">
      <w:pPr>
        <w:rPr>
          <w:sz w:val="16"/>
        </w:rPr>
      </w:pPr>
      <w:r w:rsidRPr="00636937">
        <w:rPr>
          <w:u w:val="single"/>
        </w:rPr>
        <w:t>Artificial intelligence could be a boon for drudgery type tasks such as data analysis</w:t>
      </w:r>
      <w:r w:rsidRPr="00636937">
        <w:rPr>
          <w:sz w:val="16"/>
        </w:rPr>
        <w:t xml:space="preserve">. AI could </w:t>
      </w:r>
      <w:r w:rsidRPr="00636937">
        <w:rPr>
          <w:u w:val="single"/>
        </w:rPr>
        <w:t>monitor and interpret </w:t>
      </w:r>
      <w:hyperlink r:id="rId12" w:history="1">
        <w:r w:rsidRPr="00636937">
          <w:rPr>
            <w:u w:val="single"/>
          </w:rPr>
          <w:t>geospatial</w:t>
        </w:r>
      </w:hyperlink>
      <w:r w:rsidRPr="00636937">
        <w:rPr>
          <w:u w:val="single"/>
        </w:rPr>
        <w:t> or </w:t>
      </w:r>
      <w:hyperlink r:id="rId13" w:history="1">
        <w:r w:rsidRPr="00636937">
          <w:rPr>
            <w:u w:val="single"/>
          </w:rPr>
          <w:t>sensor</w:t>
        </w:r>
      </w:hyperlink>
      <w:r w:rsidRPr="00636937">
        <w:rPr>
          <w:u w:val="single"/>
        </w:rPr>
        <w:t> data, and flag</w:t>
      </w:r>
      <w:r w:rsidRPr="00636937">
        <w:rPr>
          <w:sz w:val="16"/>
        </w:rPr>
        <w:t xml:space="preserve"> changes or </w:t>
      </w:r>
      <w:r w:rsidRPr="00636937">
        <w:rPr>
          <w:u w:val="single"/>
        </w:rPr>
        <w:t>anomalies for human review</w:t>
      </w:r>
      <w:r w:rsidRPr="00636937">
        <w:rPr>
          <w:sz w:val="16"/>
        </w:rPr>
        <w:t xml:space="preserve">. Applied to the nuclear realm, </w:t>
      </w:r>
      <w:r w:rsidRPr="00636937">
        <w:rPr>
          <w:u w:val="single"/>
        </w:rPr>
        <w:t>this use of AI could be used to track reactors, inventories, and nuclear materials movement</w:t>
      </w:r>
      <w:r w:rsidRPr="00636937">
        <w:rPr>
          <w:sz w:val="16"/>
        </w:rPr>
        <w:t xml:space="preserve">, among other </w:t>
      </w:r>
      <w:r w:rsidRPr="00636937">
        <w:rPr>
          <w:sz w:val="16"/>
        </w:rPr>
        <w:lastRenderedPageBreak/>
        <w:t xml:space="preserve">things. </w:t>
      </w:r>
      <w:r w:rsidRPr="00636937">
        <w:rPr>
          <w:u w:val="single"/>
        </w:rPr>
        <w:t>Human experts would thus be free to spend more of their time investigating change</w:t>
      </w:r>
      <w:r w:rsidRPr="00636937">
        <w:rPr>
          <w:sz w:val="16"/>
        </w:rPr>
        <w:t>, rather than looking at data of the status quo.</w:t>
      </w:r>
    </w:p>
    <w:p w14:paraId="7123ADFB" w14:textId="77777777" w:rsidR="00636937" w:rsidRPr="000A49AF" w:rsidRDefault="00636937" w:rsidP="00636937">
      <w:pPr>
        <w:rPr>
          <w:u w:val="single"/>
        </w:rPr>
      </w:pPr>
      <w:r w:rsidRPr="00636937">
        <w:rPr>
          <w:u w:val="single"/>
        </w:rPr>
        <w:t>Incorporating artificial intelligence into early warning systems could create time efficiencies</w:t>
      </w:r>
      <w:r w:rsidRPr="00636937">
        <w:rPr>
          <w:sz w:val="16"/>
        </w:rPr>
        <w:t xml:space="preserve"> in nuclear crises. Similar to the boon for data analysis, </w:t>
      </w:r>
      <w:r w:rsidRPr="00636937">
        <w:rPr>
          <w:u w:val="single"/>
        </w:rPr>
        <w:t>AI could improve the speed and quality of information processing, giving decision-makers more time to react. Time is the commodity in a nuclear crisis</w:t>
      </w:r>
      <w:r w:rsidRPr="00636937">
        <w:rPr>
          <w:sz w:val="16"/>
        </w:rPr>
        <w:t>, since nuclear-armed missiles can often reach their target in as little as </w:t>
      </w:r>
      <w:hyperlink r:id="rId14" w:history="1">
        <w:r w:rsidRPr="00636937">
          <w:rPr>
            <w:sz w:val="16"/>
          </w:rPr>
          <w:t>eight</w:t>
        </w:r>
      </w:hyperlink>
      <w:r w:rsidRPr="00636937">
        <w:rPr>
          <w:sz w:val="16"/>
        </w:rPr>
        <w:t> </w:t>
      </w:r>
      <w:hyperlink r:id="rId15" w:history="1">
        <w:r w:rsidRPr="00636937">
          <w:rPr>
            <w:sz w:val="16"/>
          </w:rPr>
          <w:t>minutes</w:t>
        </w:r>
      </w:hyperlink>
      <w:r w:rsidRPr="00636937">
        <w:rPr>
          <w:sz w:val="16"/>
        </w:rPr>
        <w:t xml:space="preserve">. </w:t>
      </w:r>
      <w:r w:rsidRPr="00636937">
        <w:rPr>
          <w:u w:val="single"/>
        </w:rPr>
        <w:t>Widening the window of decision could be key in deescalating a</w:t>
      </w:r>
      <w:r w:rsidRPr="000A49AF">
        <w:rPr>
          <w:u w:val="single"/>
        </w:rPr>
        <w:t xml:space="preserve"> nuclear crisis.</w:t>
      </w:r>
    </w:p>
    <w:p w14:paraId="00D66F0C" w14:textId="77777777" w:rsidR="00636937" w:rsidRDefault="00636937" w:rsidP="00636937"/>
    <w:p w14:paraId="4B6133E3" w14:textId="241E9B94" w:rsidR="00636937" w:rsidRDefault="00FC4F80" w:rsidP="00636937">
      <w:pPr>
        <w:pStyle w:val="Heading3"/>
      </w:pPr>
      <w:r>
        <w:lastRenderedPageBreak/>
        <w:t>Deterrence</w:t>
      </w:r>
      <w:r w:rsidR="00636937">
        <w:t>---</w:t>
      </w:r>
      <w:r>
        <w:t>Link</w:t>
      </w:r>
      <w:r w:rsidR="00636937">
        <w:t xml:space="preserve"> [</w:t>
      </w:r>
      <w:proofErr w:type="spellStart"/>
      <w:r w:rsidR="00636937">
        <w:t>Hypersonics</w:t>
      </w:r>
      <w:proofErr w:type="spellEnd"/>
      <w:r w:rsidR="00636937">
        <w:t>]---</w:t>
      </w:r>
      <w:r w:rsidR="00FF1D2A">
        <w:t>Ext</w:t>
      </w:r>
    </w:p>
    <w:p w14:paraId="18AFA8F6" w14:textId="77777777" w:rsidR="00636937" w:rsidRPr="00842A89" w:rsidRDefault="00636937" w:rsidP="00636937">
      <w:pPr>
        <w:pStyle w:val="Heading4"/>
      </w:pPr>
      <w:r>
        <w:t>Automation is key.</w:t>
      </w:r>
    </w:p>
    <w:p w14:paraId="25F1AF66" w14:textId="77777777" w:rsidR="00636937" w:rsidRDefault="00636937" w:rsidP="00636937">
      <w:r w:rsidRPr="00842A89">
        <w:rPr>
          <w:rStyle w:val="Style13ptBold"/>
        </w:rPr>
        <w:t>Barnett 20</w:t>
      </w:r>
      <w:r w:rsidRPr="00466A28">
        <w:t xml:space="preserve"> – Jackson Barnett, 2-</w:t>
      </w:r>
      <w:r>
        <w:t>14</w:t>
      </w:r>
      <w:r w:rsidRPr="00466A28">
        <w:t>-20</w:t>
      </w:r>
      <w:r>
        <w:t>20</w:t>
      </w:r>
      <w:r w:rsidRPr="00466A28">
        <w:t xml:space="preserve">, "AI needs humans 'on the loop' not 'in the loop' for nuke detection, general says", </w:t>
      </w:r>
      <w:proofErr w:type="spellStart"/>
      <w:r w:rsidRPr="00466A28">
        <w:t>FedScoop</w:t>
      </w:r>
      <w:proofErr w:type="spellEnd"/>
      <w:r w:rsidRPr="00466A28">
        <w:t xml:space="preserve">, </w:t>
      </w:r>
      <w:r w:rsidRPr="008A229A">
        <w:t>https://fedscoop.com/ai-should-have-human-on-the-loop-not-in-the-loop-when-it-comes-to-nuke-detection-general-says/</w:t>
      </w:r>
    </w:p>
    <w:p w14:paraId="43E2A137" w14:textId="77777777" w:rsidR="00636937" w:rsidRPr="00FA06C0" w:rsidRDefault="00636937" w:rsidP="00636937">
      <w:pPr>
        <w:rPr>
          <w:sz w:val="14"/>
        </w:rPr>
      </w:pPr>
      <w:r w:rsidRPr="00FF7358">
        <w:rPr>
          <w:rStyle w:val="StyleUnderline"/>
        </w:rPr>
        <w:t>The general</w:t>
      </w:r>
      <w:r w:rsidRPr="00FA06C0">
        <w:rPr>
          <w:rStyle w:val="StyleUnderline"/>
        </w:rPr>
        <w:t xml:space="preserve"> who </w:t>
      </w:r>
      <w:r w:rsidRPr="00FF7358">
        <w:rPr>
          <w:rStyle w:val="Emphasis"/>
        </w:rPr>
        <w:t>oversees U.S. defense</w:t>
      </w:r>
      <w:r w:rsidRPr="00FA06C0">
        <w:rPr>
          <w:rStyle w:val="StyleUnderline"/>
        </w:rPr>
        <w:t xml:space="preserve"> against incoming missiles and air-based attacks wants to automate detection systems and </w:t>
      </w:r>
      <w:r w:rsidRPr="00FF7358">
        <w:rPr>
          <w:rStyle w:val="Emphasis"/>
        </w:rPr>
        <w:t>move humans further out</w:t>
      </w:r>
      <w:r w:rsidRPr="00FA06C0">
        <w:rPr>
          <w:rStyle w:val="StyleUnderline"/>
        </w:rPr>
        <w:t xml:space="preserve"> in the decision-making loop to meet the challenge of </w:t>
      </w:r>
      <w:r w:rsidRPr="00FF7358">
        <w:rPr>
          <w:rStyle w:val="Emphasis"/>
        </w:rPr>
        <w:t>faster, more powerful weapons</w:t>
      </w:r>
      <w:r w:rsidRPr="00FA06C0">
        <w:rPr>
          <w:rStyle w:val="StyleUnderline"/>
        </w:rPr>
        <w:t>,</w:t>
      </w:r>
      <w:r w:rsidRPr="00FA06C0">
        <w:rPr>
          <w:sz w:val="14"/>
        </w:rPr>
        <w:t xml:space="preserve"> he said Thursday.</w:t>
      </w:r>
    </w:p>
    <w:p w14:paraId="684F878E" w14:textId="77777777" w:rsidR="00636937" w:rsidRPr="00FA06C0" w:rsidRDefault="00636937" w:rsidP="00636937">
      <w:pPr>
        <w:rPr>
          <w:sz w:val="14"/>
        </w:rPr>
      </w:pPr>
      <w:r w:rsidRPr="00FA06C0">
        <w:rPr>
          <w:sz w:val="14"/>
        </w:rPr>
        <w:t>“</w:t>
      </w:r>
      <w:r w:rsidRPr="0096401B">
        <w:rPr>
          <w:rStyle w:val="StyleUnderline"/>
        </w:rPr>
        <w:t>What we have to get away from is … ‘human in the loop,</w:t>
      </w:r>
      <w:r w:rsidRPr="00FA06C0">
        <w:rPr>
          <w:sz w:val="14"/>
        </w:rPr>
        <w:t>’ or sometimes ‘the human is the loop,’” Gen. Terrence J. O’Shaughnessy, commander of the United States Northern Command and of the North American Aerospace Defense Command (NORAD), said at a Senate Armed Services Committee hearing.</w:t>
      </w:r>
    </w:p>
    <w:p w14:paraId="4E1044DA" w14:textId="77777777" w:rsidR="00636937" w:rsidRPr="00FA06C0" w:rsidRDefault="00636937" w:rsidP="00636937">
      <w:pPr>
        <w:rPr>
          <w:sz w:val="14"/>
        </w:rPr>
      </w:pPr>
      <w:r w:rsidRPr="00FA06C0">
        <w:rPr>
          <w:sz w:val="14"/>
        </w:rPr>
        <w:t>Having a human in the loop means a person still has complete control over starting or stopping any action performed by an intelligent system after receiving a cue.</w:t>
      </w:r>
    </w:p>
    <w:p w14:paraId="612E391C" w14:textId="77777777" w:rsidR="00636937" w:rsidRPr="00FA06C0" w:rsidRDefault="00636937" w:rsidP="00636937">
      <w:pPr>
        <w:rPr>
          <w:sz w:val="14"/>
        </w:rPr>
      </w:pPr>
      <w:r w:rsidRPr="00FA06C0">
        <w:rPr>
          <w:sz w:val="14"/>
        </w:rPr>
        <w:t>Instead, O’Shaughnessy wants to move the military toward a “human on the loop” standard, pushing human control farther from the center of the automated decision-making. It would still give humans oversight of an automated system, but the artificial intelligence would jump right into action, not needing human pre-approval as it would with a “human in the loop” design.</w:t>
      </w:r>
    </w:p>
    <w:p w14:paraId="4551BFD0" w14:textId="77777777" w:rsidR="00636937" w:rsidRPr="00765D77" w:rsidRDefault="00636937" w:rsidP="00636937">
      <w:pPr>
        <w:rPr>
          <w:rStyle w:val="StyleUnderline"/>
        </w:rPr>
      </w:pPr>
      <w:r w:rsidRPr="0096401B">
        <w:rPr>
          <w:rStyle w:val="StyleUnderline"/>
        </w:rPr>
        <w:t xml:space="preserve">Pentagon officials have previously stressed the need to keep a human “in the loop” as a standard for automated systems, but O’Shaughnessy said that the military needs to move “at the </w:t>
      </w:r>
      <w:r w:rsidRPr="0096401B">
        <w:rPr>
          <w:rStyle w:val="Emphasis"/>
        </w:rPr>
        <w:t>speed of relevance</w:t>
      </w:r>
      <w:r w:rsidRPr="0096401B">
        <w:rPr>
          <w:rStyle w:val="StyleUnderline"/>
        </w:rPr>
        <w:t>” to react to incoming threats</w:t>
      </w:r>
      <w:r w:rsidRPr="00765D77">
        <w:rPr>
          <w:rStyle w:val="StyleUnderline"/>
        </w:rPr>
        <w:t>. O’Shaughnessy added the need to move faster with machines because of the aggressive pursuit of AI by the Chinese and the Russian, and the speed at which they can move.</w:t>
      </w:r>
    </w:p>
    <w:p w14:paraId="6C3863D4" w14:textId="77777777" w:rsidR="00636937" w:rsidRPr="00FA06C0" w:rsidRDefault="00636937" w:rsidP="00636937">
      <w:pPr>
        <w:rPr>
          <w:sz w:val="14"/>
        </w:rPr>
      </w:pPr>
      <w:r w:rsidRPr="00765D77">
        <w:rPr>
          <w:rStyle w:val="Emphasis"/>
        </w:rPr>
        <w:t>Hypersonic missiles</w:t>
      </w:r>
      <w:r w:rsidRPr="00765D77">
        <w:rPr>
          <w:rStyle w:val="StyleUnderline"/>
        </w:rPr>
        <w:t xml:space="preserve"> are a </w:t>
      </w:r>
      <w:r w:rsidRPr="00765D77">
        <w:rPr>
          <w:rStyle w:val="Emphasis"/>
        </w:rPr>
        <w:t>particular concern</w:t>
      </w:r>
      <w:r w:rsidRPr="00FA06C0">
        <w:rPr>
          <w:sz w:val="14"/>
        </w:rPr>
        <w:t xml:space="preserve">, as </w:t>
      </w:r>
      <w:r w:rsidRPr="00765D77">
        <w:rPr>
          <w:rStyle w:val="StyleUnderline"/>
        </w:rPr>
        <w:t xml:space="preserve">they can travel </w:t>
      </w:r>
      <w:r w:rsidRPr="00765D77">
        <w:rPr>
          <w:rStyle w:val="Emphasis"/>
        </w:rPr>
        <w:t>15 times the speed</w:t>
      </w:r>
      <w:r w:rsidRPr="00765D77">
        <w:rPr>
          <w:rStyle w:val="StyleUnderline"/>
        </w:rPr>
        <w:t xml:space="preserve"> of sound and be fully maneuverable to avoid detection from legacy U.S. homeland security surveillance systems.</w:t>
      </w:r>
      <w:r w:rsidRPr="00FA06C0">
        <w:rPr>
          <w:sz w:val="14"/>
        </w:rPr>
        <w:t xml:space="preserve"> </w:t>
      </w:r>
      <w:r w:rsidRPr="00765D77">
        <w:rPr>
          <w:rStyle w:val="StyleUnderline"/>
        </w:rPr>
        <w:t>Automating those systems and integrating sensor data could help speed up reaction time to meet the challenge of hypersonic weapons</w:t>
      </w:r>
      <w:r w:rsidRPr="00FA06C0">
        <w:rPr>
          <w:sz w:val="14"/>
        </w:rPr>
        <w:t>. But AI is still a long way from being used to alert the military of incoming threats, the general said.</w:t>
      </w:r>
    </w:p>
    <w:p w14:paraId="4A5AB0FA" w14:textId="77777777" w:rsidR="00636937" w:rsidRPr="00FA06C0" w:rsidRDefault="00636937" w:rsidP="00636937">
      <w:pPr>
        <w:rPr>
          <w:sz w:val="14"/>
        </w:rPr>
      </w:pPr>
      <w:r w:rsidRPr="00FA06C0">
        <w:rPr>
          <w:sz w:val="14"/>
        </w:rPr>
        <w:t>“</w:t>
      </w:r>
      <w:proofErr w:type="spellStart"/>
      <w:r w:rsidRPr="00765D77">
        <w:rPr>
          <w:rStyle w:val="StyleUnderline"/>
        </w:rPr>
        <w:t>Stovepiped</w:t>
      </w:r>
      <w:proofErr w:type="spellEnd"/>
      <w:r w:rsidRPr="00765D77">
        <w:rPr>
          <w:rStyle w:val="StyleUnderline"/>
        </w:rPr>
        <w:t xml:space="preserve"> transmission of data from non-compatible sensors presents a significant impediment to our ability to </w:t>
      </w:r>
      <w:r w:rsidRPr="00FA06C0">
        <w:rPr>
          <w:rStyle w:val="Emphasis"/>
        </w:rPr>
        <w:t>defend against advanced threats</w:t>
      </w:r>
      <w:r w:rsidRPr="00FA06C0">
        <w:rPr>
          <w:sz w:val="14"/>
        </w:rPr>
        <w:t>,” O’Shaughnessy said in his opening statement. “</w:t>
      </w:r>
      <w:r w:rsidRPr="00765D77">
        <w:rPr>
          <w:rStyle w:val="StyleUnderline"/>
        </w:rPr>
        <w:t>By leveraging a cloud architecture, big data analytics, edge computing, artificial intelligence, and machine learning, this network should sense a threat from one node and engage it precisely and expeditiously from another across vast distances and across all domains.”</w:t>
      </w:r>
    </w:p>
    <w:p w14:paraId="1444557E" w14:textId="77777777" w:rsidR="00636937" w:rsidRPr="00FA06C0" w:rsidRDefault="00636937" w:rsidP="00636937">
      <w:pPr>
        <w:rPr>
          <w:sz w:val="14"/>
        </w:rPr>
      </w:pPr>
      <w:r w:rsidRPr="00FA06C0">
        <w:rPr>
          <w:sz w:val="14"/>
        </w:rPr>
        <w:t>The Pentagon has been talking a lot about a potential Joint All Domain Command and Control (JADC2) system-of-systems that would integrate data across services and all domains of warfare. The potential of missing an incoming nuclear attack is one of the most striking arguments in support of such a framework.</w:t>
      </w:r>
    </w:p>
    <w:p w14:paraId="1C90811E" w14:textId="77777777" w:rsidR="00636937" w:rsidRDefault="00636937" w:rsidP="00636937">
      <w:pPr>
        <w:rPr>
          <w:sz w:val="14"/>
        </w:rPr>
      </w:pPr>
      <w:r w:rsidRPr="00FF7358">
        <w:rPr>
          <w:rStyle w:val="StyleUnderline"/>
        </w:rPr>
        <w:t>“[The</w:t>
      </w:r>
      <w:r w:rsidRPr="00765D77">
        <w:rPr>
          <w:rStyle w:val="StyleUnderline"/>
        </w:rPr>
        <w:t xml:space="preserve"> U.S.] needs to make sure we </w:t>
      </w:r>
      <w:r w:rsidRPr="00765D77">
        <w:rPr>
          <w:rStyle w:val="Emphasis"/>
        </w:rPr>
        <w:t>take advantage</w:t>
      </w:r>
      <w:r w:rsidRPr="00765D77">
        <w:rPr>
          <w:rStyle w:val="StyleUnderline"/>
        </w:rPr>
        <w:t xml:space="preserve"> of emerging technology</w:t>
      </w:r>
      <w:r w:rsidRPr="00FA06C0">
        <w:rPr>
          <w:sz w:val="14"/>
        </w:rPr>
        <w:t>,” O’Shaughnessy said.</w:t>
      </w:r>
    </w:p>
    <w:p w14:paraId="570EE8C9" w14:textId="77777777" w:rsidR="00636937" w:rsidRDefault="00636937" w:rsidP="00636937">
      <w:pPr>
        <w:pStyle w:val="Heading4"/>
      </w:pPr>
      <w:r>
        <w:t>Automation increases AUV survivability.</w:t>
      </w:r>
    </w:p>
    <w:p w14:paraId="720538FD" w14:textId="77777777" w:rsidR="00636937" w:rsidRPr="006867D5" w:rsidRDefault="00636937" w:rsidP="00636937">
      <w:r w:rsidRPr="00672CA8">
        <w:rPr>
          <w:rStyle w:val="Style13ptBold"/>
        </w:rPr>
        <w:t>Johnson 22</w:t>
      </w:r>
      <w:r w:rsidRPr="006867D5">
        <w:t xml:space="preserve"> – </w:t>
      </w:r>
      <w:r>
        <w:t xml:space="preserve">James, </w:t>
      </w:r>
      <w:r w:rsidRPr="00672CA8">
        <w:t>lecturer in strategic studies at the University of Aberdeen</w:t>
      </w:r>
      <w:r>
        <w:t xml:space="preserve">, </w:t>
      </w:r>
      <w:r w:rsidRPr="006867D5">
        <w:t>War on the Rocks, 7-29-2022, "AI, Autonomy, and the Risk of Nuclear War", https://warontherocks.com/2022/07/ai-autonomy-and-the-risk-of-nuclear-war/</w:t>
      </w:r>
    </w:p>
    <w:p w14:paraId="4D68372C" w14:textId="77777777" w:rsidR="00636937" w:rsidRPr="00BE7008" w:rsidRDefault="00636937" w:rsidP="00636937">
      <w:pPr>
        <w:rPr>
          <w:sz w:val="14"/>
        </w:rPr>
      </w:pPr>
      <w:r w:rsidRPr="00BE7008">
        <w:rPr>
          <w:sz w:val="14"/>
        </w:rPr>
        <w:t>Nuclear and Non-Nuclear Missile Delivery Systems</w:t>
      </w:r>
    </w:p>
    <w:p w14:paraId="3219772A" w14:textId="77777777" w:rsidR="00636937" w:rsidRPr="00BE7008" w:rsidRDefault="00636937" w:rsidP="00636937">
      <w:pPr>
        <w:rPr>
          <w:sz w:val="14"/>
        </w:rPr>
      </w:pPr>
      <w:r w:rsidRPr="00067867">
        <w:rPr>
          <w:rStyle w:val="StyleUnderline"/>
        </w:rPr>
        <w:t>AI</w:t>
      </w:r>
      <w:r w:rsidRPr="00BE7008">
        <w:rPr>
          <w:sz w:val="14"/>
        </w:rPr>
        <w:t xml:space="preserve"> technology </w:t>
      </w:r>
      <w:r w:rsidRPr="00067867">
        <w:rPr>
          <w:rStyle w:val="StyleUnderline"/>
        </w:rPr>
        <w:t>will</w:t>
      </w:r>
      <w:r w:rsidRPr="00BE7008">
        <w:rPr>
          <w:sz w:val="14"/>
        </w:rPr>
        <w:t xml:space="preserve"> likely </w:t>
      </w:r>
      <w:r w:rsidRPr="00067867">
        <w:rPr>
          <w:rStyle w:val="StyleUnderline"/>
        </w:rPr>
        <w:t>affect</w:t>
      </w:r>
      <w:r w:rsidRPr="00BE7008">
        <w:rPr>
          <w:sz w:val="14"/>
        </w:rPr>
        <w:t xml:space="preserve"> the </w:t>
      </w:r>
      <w:r w:rsidRPr="00067867">
        <w:rPr>
          <w:rStyle w:val="StyleUnderline"/>
        </w:rPr>
        <w:t>nuclear weapon delivery systems</w:t>
      </w:r>
      <w:r w:rsidRPr="00BE7008">
        <w:rPr>
          <w:sz w:val="14"/>
        </w:rPr>
        <w:t xml:space="preserve"> in several ways. </w:t>
      </w:r>
      <w:r w:rsidRPr="00356880">
        <w:rPr>
          <w:rStyle w:val="StyleUnderline"/>
        </w:rPr>
        <w:t xml:space="preserve">First, machine-learning algorithms may be used to </w:t>
      </w:r>
      <w:r w:rsidRPr="00067867">
        <w:rPr>
          <w:rStyle w:val="Emphasis"/>
        </w:rPr>
        <w:t>improve</w:t>
      </w:r>
      <w:r w:rsidRPr="00356880">
        <w:rPr>
          <w:rStyle w:val="StyleUnderline"/>
        </w:rPr>
        <w:t xml:space="preserve"> the</w:t>
      </w:r>
      <w:r w:rsidRPr="00BE7008">
        <w:rPr>
          <w:sz w:val="14"/>
        </w:rPr>
        <w:t xml:space="preserve"> </w:t>
      </w:r>
      <w:r w:rsidRPr="00C149C1">
        <w:rPr>
          <w:rStyle w:val="Emphasis"/>
        </w:rPr>
        <w:t>accuracy</w:t>
      </w:r>
      <w:r w:rsidRPr="00067867">
        <w:rPr>
          <w:rStyle w:val="StyleUnderline"/>
        </w:rPr>
        <w:t xml:space="preserve">, </w:t>
      </w:r>
      <w:r w:rsidRPr="00C149C1">
        <w:rPr>
          <w:rStyle w:val="Emphasis"/>
        </w:rPr>
        <w:t>navigation</w:t>
      </w:r>
      <w:r w:rsidRPr="00BE7008">
        <w:rPr>
          <w:sz w:val="14"/>
        </w:rPr>
        <w:t xml:space="preserve"> (pre-programed guidance parameters), </w:t>
      </w:r>
      <w:r w:rsidRPr="00356880">
        <w:rPr>
          <w:rStyle w:val="StyleUnderline"/>
        </w:rPr>
        <w:t>autonomy</w:t>
      </w:r>
      <w:r w:rsidRPr="00BE7008">
        <w:rPr>
          <w:sz w:val="14"/>
        </w:rPr>
        <w:t xml:space="preserve"> (“</w:t>
      </w:r>
      <w:r w:rsidRPr="00356880">
        <w:rPr>
          <w:rStyle w:val="StyleUnderline"/>
        </w:rPr>
        <w:t xml:space="preserve">fire-and-forget” </w:t>
      </w:r>
      <w:r w:rsidRPr="00356880">
        <w:rPr>
          <w:rStyle w:val="StyleUnderline"/>
        </w:rPr>
        <w:lastRenderedPageBreak/>
        <w:t>functionality</w:t>
      </w:r>
      <w:r w:rsidRPr="00BE7008">
        <w:rPr>
          <w:sz w:val="14"/>
        </w:rPr>
        <w:t xml:space="preserve">) </w:t>
      </w:r>
      <w:r w:rsidRPr="00356880">
        <w:rPr>
          <w:rStyle w:val="StyleUnderline"/>
        </w:rPr>
        <w:t>of missiles</w:t>
      </w:r>
      <w:r w:rsidRPr="00BE7008">
        <w:rPr>
          <w:sz w:val="14"/>
        </w:rPr>
        <w:t xml:space="preserve">, and precision — </w:t>
      </w:r>
      <w:r w:rsidRPr="00356880">
        <w:rPr>
          <w:rStyle w:val="StyleUnderline"/>
        </w:rPr>
        <w:t xml:space="preserve">mainly used in conjunction with </w:t>
      </w:r>
      <w:r w:rsidRPr="00067867">
        <w:rPr>
          <w:rStyle w:val="Emphasis"/>
        </w:rPr>
        <w:t>h</w:t>
      </w:r>
      <w:r w:rsidRPr="00356880">
        <w:rPr>
          <w:rStyle w:val="StyleUnderline"/>
        </w:rPr>
        <w:t xml:space="preserve">ypersonic </w:t>
      </w:r>
      <w:r w:rsidRPr="00067867">
        <w:rPr>
          <w:rStyle w:val="Emphasis"/>
        </w:rPr>
        <w:t>g</w:t>
      </w:r>
      <w:r w:rsidRPr="00356880">
        <w:rPr>
          <w:rStyle w:val="StyleUnderline"/>
        </w:rPr>
        <w:t xml:space="preserve">lide </w:t>
      </w:r>
      <w:r w:rsidRPr="00067867">
        <w:rPr>
          <w:rStyle w:val="Emphasis"/>
        </w:rPr>
        <w:t>v</w:t>
      </w:r>
      <w:r w:rsidRPr="00356880">
        <w:rPr>
          <w:rStyle w:val="StyleUnderline"/>
        </w:rPr>
        <w:t>ehicle</w:t>
      </w:r>
      <w:r w:rsidRPr="00067867">
        <w:rPr>
          <w:rStyle w:val="Emphasis"/>
        </w:rPr>
        <w:t>s</w:t>
      </w:r>
      <w:r w:rsidRPr="00BE7008">
        <w:rPr>
          <w:sz w:val="14"/>
        </w:rPr>
        <w:t>. For example, China’s DF-ZF maneuverable hypersonic glide vehicle is a dual-capable (nuclear and conventionally armed) prototype with autonomous functionality.</w:t>
      </w:r>
    </w:p>
    <w:p w14:paraId="15FD5A7B" w14:textId="77777777" w:rsidR="00636937" w:rsidRPr="00356880" w:rsidRDefault="00636937" w:rsidP="00636937">
      <w:pPr>
        <w:rPr>
          <w:rStyle w:val="StyleUnderline"/>
        </w:rPr>
      </w:pPr>
      <w:r w:rsidRPr="00BE7008">
        <w:rPr>
          <w:sz w:val="14"/>
        </w:rPr>
        <w:t xml:space="preserve">Second, </w:t>
      </w:r>
      <w:r w:rsidRPr="00067867">
        <w:rPr>
          <w:rStyle w:val="StyleUnderline"/>
        </w:rPr>
        <w:t xml:space="preserve">it could </w:t>
      </w:r>
      <w:r w:rsidRPr="00067867">
        <w:rPr>
          <w:rStyle w:val="Emphasis"/>
        </w:rPr>
        <w:t>improve</w:t>
      </w:r>
      <w:r w:rsidRPr="00067867">
        <w:rPr>
          <w:rStyle w:val="StyleUnderline"/>
        </w:rPr>
        <w:t xml:space="preserve"> the </w:t>
      </w:r>
      <w:r w:rsidRPr="00067867">
        <w:rPr>
          <w:rStyle w:val="Emphasis"/>
        </w:rPr>
        <w:t>resilience</w:t>
      </w:r>
      <w:r w:rsidRPr="00067867">
        <w:rPr>
          <w:rStyle w:val="StyleUnderline"/>
        </w:rPr>
        <w:t xml:space="preserve"> and </w:t>
      </w:r>
      <w:r w:rsidRPr="00067867">
        <w:rPr>
          <w:rStyle w:val="Emphasis"/>
        </w:rPr>
        <w:t>survivability</w:t>
      </w:r>
      <w:r w:rsidRPr="00067867">
        <w:rPr>
          <w:rStyle w:val="StyleUnderline"/>
        </w:rPr>
        <w:t xml:space="preserve"> of nuclear launch platforms against adversary countermeasures such as electronic warfare jamming or </w:t>
      </w:r>
      <w:proofErr w:type="spellStart"/>
      <w:r w:rsidRPr="00067867">
        <w:rPr>
          <w:rStyle w:val="StyleUnderline"/>
        </w:rPr>
        <w:t>cyber attacks</w:t>
      </w:r>
      <w:proofErr w:type="spellEnd"/>
      <w:r w:rsidRPr="00BE7008">
        <w:rPr>
          <w:sz w:val="14"/>
        </w:rPr>
        <w:t xml:space="preserve"> — that is, autonomous </w:t>
      </w:r>
      <w:r w:rsidRPr="00356880">
        <w:rPr>
          <w:rStyle w:val="StyleUnderline"/>
        </w:rPr>
        <w:t>AI-enhancements would remove the existing vulnerabilities of communications and data links between launch vehicles and operators.</w:t>
      </w:r>
    </w:p>
    <w:p w14:paraId="3384DA74" w14:textId="77777777" w:rsidR="00636937" w:rsidRDefault="00636937" w:rsidP="00636937">
      <w:pPr>
        <w:rPr>
          <w:rStyle w:val="StyleUnderline"/>
        </w:rPr>
      </w:pPr>
      <w:r w:rsidRPr="00BE7008">
        <w:rPr>
          <w:sz w:val="14"/>
        </w:rPr>
        <w:t xml:space="preserve">Third, the </w:t>
      </w:r>
      <w:r w:rsidRPr="00067867">
        <w:rPr>
          <w:rStyle w:val="StyleUnderline"/>
        </w:rPr>
        <w:t xml:space="preserve">extended </w:t>
      </w:r>
      <w:r w:rsidRPr="00C149C1">
        <w:rPr>
          <w:rStyle w:val="Emphasis"/>
        </w:rPr>
        <w:t>endurance</w:t>
      </w:r>
      <w:r w:rsidRPr="00067867">
        <w:rPr>
          <w:rStyle w:val="StyleUnderline"/>
        </w:rPr>
        <w:t xml:space="preserve"> of AI-augmented unmanned</w:t>
      </w:r>
      <w:r w:rsidRPr="00BE7008">
        <w:rPr>
          <w:sz w:val="14"/>
        </w:rPr>
        <w:t xml:space="preserve"> (i.e., </w:t>
      </w:r>
      <w:r w:rsidRPr="00067867">
        <w:rPr>
          <w:rStyle w:val="StyleUnderline"/>
        </w:rPr>
        <w:t>unmanned underwater vehicles</w:t>
      </w:r>
      <w:r w:rsidRPr="00BE7008">
        <w:rPr>
          <w:sz w:val="14"/>
        </w:rPr>
        <w:t xml:space="preserve"> and </w:t>
      </w:r>
      <w:r w:rsidRPr="00067867">
        <w:rPr>
          <w:rStyle w:val="StyleUnderline"/>
        </w:rPr>
        <w:t>unmanned combat aerial vehicles</w:t>
      </w:r>
      <w:r w:rsidRPr="00BE7008">
        <w:rPr>
          <w:sz w:val="14"/>
        </w:rPr>
        <w:t xml:space="preserve">) </w:t>
      </w:r>
      <w:r w:rsidRPr="00067867">
        <w:rPr>
          <w:rStyle w:val="StyleUnderline"/>
        </w:rPr>
        <w:t>platforms</w:t>
      </w:r>
      <w:r w:rsidRPr="00BE7008">
        <w:rPr>
          <w:sz w:val="14"/>
        </w:rPr>
        <w:t xml:space="preserve"> used in extended intelligence, reconnaissance, and surveillance missions — </w:t>
      </w:r>
      <w:r w:rsidRPr="00067867">
        <w:rPr>
          <w:rStyle w:val="StyleUnderline"/>
        </w:rPr>
        <w:t xml:space="preserve">that </w:t>
      </w:r>
      <w:r w:rsidRPr="002E7D69">
        <w:rPr>
          <w:rStyle w:val="Emphasis"/>
        </w:rPr>
        <w:t>cannot be operated</w:t>
      </w:r>
      <w:r w:rsidRPr="00067867">
        <w:rPr>
          <w:rStyle w:val="StyleUnderline"/>
        </w:rPr>
        <w:t xml:space="preserve"> remotely</w:t>
      </w:r>
      <w:r w:rsidRPr="00BE7008">
        <w:rPr>
          <w:sz w:val="14"/>
        </w:rPr>
        <w:t xml:space="preserve"> — </w:t>
      </w:r>
      <w:r w:rsidRPr="00067867">
        <w:rPr>
          <w:rStyle w:val="StyleUnderline"/>
        </w:rPr>
        <w:t>can</w:t>
      </w:r>
      <w:r w:rsidRPr="00BE7008">
        <w:rPr>
          <w:sz w:val="14"/>
        </w:rPr>
        <w:t xml:space="preserve"> potentially </w:t>
      </w:r>
      <w:r w:rsidRPr="00067867">
        <w:rPr>
          <w:rStyle w:val="StyleUnderline"/>
        </w:rPr>
        <w:t>increase</w:t>
      </w:r>
      <w:r w:rsidRPr="00BE7008">
        <w:rPr>
          <w:sz w:val="14"/>
        </w:rPr>
        <w:t xml:space="preserve"> their </w:t>
      </w:r>
      <w:r w:rsidRPr="00067867">
        <w:rPr>
          <w:rStyle w:val="StyleUnderline"/>
        </w:rPr>
        <w:t>ability to survive countermeasures and reduce states’ fear of a nuclear decapitation</w:t>
      </w:r>
      <w:r w:rsidRPr="00BE7008">
        <w:rPr>
          <w:sz w:val="14"/>
        </w:rPr>
        <w:t xml:space="preserve">. This is especially the case in asymmetric nuclear dyads, such as United States-Russia, India-Pakistan, and United States-China. </w:t>
      </w:r>
      <w:r w:rsidRPr="00067867">
        <w:rPr>
          <w:rStyle w:val="StyleUnderline"/>
        </w:rPr>
        <w:t xml:space="preserve">AI and autonomy might also strengthen states’ </w:t>
      </w:r>
      <w:r w:rsidRPr="00F854C1">
        <w:rPr>
          <w:rStyle w:val="Emphasis"/>
        </w:rPr>
        <w:t>second-strike capability</w:t>
      </w:r>
      <w:r w:rsidRPr="00067867">
        <w:rPr>
          <w:rStyle w:val="StyleUnderline"/>
        </w:rPr>
        <w:t xml:space="preserve"> — and </w:t>
      </w:r>
      <w:r w:rsidRPr="00F854C1">
        <w:rPr>
          <w:rStyle w:val="Emphasis"/>
        </w:rPr>
        <w:t>thus deterrence</w:t>
      </w:r>
      <w:r w:rsidRPr="00067867">
        <w:rPr>
          <w:rStyle w:val="StyleUnderline"/>
        </w:rPr>
        <w:t xml:space="preserve"> — and even </w:t>
      </w:r>
      <w:r w:rsidRPr="00F854C1">
        <w:rPr>
          <w:rStyle w:val="Emphasis"/>
        </w:rPr>
        <w:t>support escalation management</w:t>
      </w:r>
      <w:r w:rsidRPr="00067867">
        <w:rPr>
          <w:rStyle w:val="StyleUnderline"/>
        </w:rPr>
        <w:t xml:space="preserve"> during a crisis or conflict.</w:t>
      </w:r>
    </w:p>
    <w:p w14:paraId="0EA43457" w14:textId="77777777" w:rsidR="00F526F9" w:rsidRPr="00BE7008" w:rsidRDefault="00F526F9" w:rsidP="00F526F9">
      <w:pPr>
        <w:rPr>
          <w:rStyle w:val="StyleUnderline"/>
        </w:rPr>
      </w:pPr>
    </w:p>
    <w:p w14:paraId="1A885524" w14:textId="245760E8" w:rsidR="000A7350" w:rsidRDefault="00FC4F80" w:rsidP="00F526F9">
      <w:pPr>
        <w:pStyle w:val="Heading3"/>
      </w:pPr>
      <w:r>
        <w:lastRenderedPageBreak/>
        <w:t>Hypersonics---Impact</w:t>
      </w:r>
      <w:r w:rsidR="000A7350">
        <w:t>---</w:t>
      </w:r>
      <w:r w:rsidR="00FF1D2A">
        <w:t>Ext</w:t>
      </w:r>
    </w:p>
    <w:p w14:paraId="2EDE7623" w14:textId="549E9885" w:rsidR="007C320D" w:rsidRDefault="007C320D" w:rsidP="007C320D">
      <w:pPr>
        <w:pStyle w:val="Heading4"/>
        <w:rPr>
          <w:rFonts w:eastAsia="Calibri"/>
        </w:rPr>
      </w:pPr>
      <w:r>
        <w:rPr>
          <w:rFonts w:eastAsia="Calibri"/>
        </w:rPr>
        <w:t xml:space="preserve">Hypersonics cause </w:t>
      </w:r>
      <w:r w:rsidRPr="007C320D">
        <w:rPr>
          <w:rFonts w:eastAsia="Calibri"/>
          <w:u w:val="single"/>
        </w:rPr>
        <w:t>accidental nuclear war</w:t>
      </w:r>
      <w:r>
        <w:rPr>
          <w:rFonts w:eastAsia="Calibri"/>
        </w:rPr>
        <w:t>.</w:t>
      </w:r>
    </w:p>
    <w:p w14:paraId="436FDE31" w14:textId="2E203661" w:rsidR="007C320D" w:rsidRPr="007C320D" w:rsidRDefault="007C320D" w:rsidP="007C320D">
      <w:r w:rsidRPr="008E0DD4">
        <w:rPr>
          <w:rStyle w:val="Style13ptBold"/>
        </w:rPr>
        <w:t>Mizokami 17</w:t>
      </w:r>
      <w:r>
        <w:t xml:space="preserve"> </w:t>
      </w:r>
      <w:r w:rsidRPr="008E0DD4">
        <w:t>Kyle Mizokami 10-12-2017 "</w:t>
      </w:r>
      <w:r w:rsidRPr="007C320D">
        <w:t xml:space="preserve">Could </w:t>
      </w:r>
      <w:r w:rsidRPr="00FF1D2A">
        <w:t>Hypersonic Weapons</w:t>
      </w:r>
      <w:r w:rsidRPr="007C320D">
        <w:t xml:space="preserve"> Make Nuclear War More Likely?" </w:t>
      </w:r>
      <w:r w:rsidRPr="0001183C">
        <w:t>https://www.popularmechanics.com/military/weapons/a28612/could-hypersonic-weapons-make-wars-more-likely/</w:t>
      </w:r>
      <w:r w:rsidRPr="007C320D">
        <w:t xml:space="preserve"> (Writer on Defense and Security issues, lives in San Francisco.)</w:t>
      </w:r>
    </w:p>
    <w:p w14:paraId="48962756" w14:textId="14C0B70B" w:rsidR="007C320D" w:rsidRPr="007C320D" w:rsidRDefault="007C320D" w:rsidP="007C320D">
      <w:pPr>
        <w:rPr>
          <w:sz w:val="16"/>
        </w:rPr>
      </w:pPr>
      <w:r w:rsidRPr="007C320D">
        <w:rPr>
          <w:sz w:val="16"/>
        </w:rPr>
        <w:t xml:space="preserve">A new class of high-tech weapons is under development among the world's major powers, and some observers worry the exact qualities that make them desirable </w:t>
      </w:r>
      <w:r w:rsidRPr="007C320D">
        <w:rPr>
          <w:u w:val="single"/>
        </w:rPr>
        <w:t>could make wars more likely—</w:t>
      </w:r>
      <w:r w:rsidRPr="007C320D">
        <w:rPr>
          <w:b/>
          <w:bCs/>
          <w:u w:val="single"/>
        </w:rPr>
        <w:t>particularly nuclear wars</w:t>
      </w:r>
      <w:r w:rsidRPr="007C320D">
        <w:rPr>
          <w:u w:val="single"/>
        </w:rPr>
        <w:t xml:space="preserve">. The rapid development of so-called hypersonic weapons give decision makers little time to analyze an incoming attack, possibly </w:t>
      </w:r>
      <w:r w:rsidRPr="007C320D">
        <w:rPr>
          <w:b/>
          <w:bCs/>
          <w:u w:val="single"/>
        </w:rPr>
        <w:t>making accidental warfare more likely</w:t>
      </w:r>
      <w:r w:rsidRPr="007C320D">
        <w:rPr>
          <w:u w:val="single"/>
        </w:rPr>
        <w:t>. A new study by the Rand Corp warns that hypersonic missiles, under development by the United States, Russia, and China and designed to circumvent existing ballistic missile and air defense systems through their unique flight profile, could prompt governments worldwide to set their strategic (read: nuclear) forces on a "</w:t>
      </w:r>
      <w:r w:rsidRPr="007C320D">
        <w:rPr>
          <w:b/>
          <w:bCs/>
          <w:u w:val="single"/>
        </w:rPr>
        <w:t>hair-trigger state</w:t>
      </w:r>
      <w:r w:rsidRPr="007C320D">
        <w:rPr>
          <w:u w:val="single"/>
        </w:rPr>
        <w:t xml:space="preserve"> of readiness." </w:t>
      </w:r>
      <w:r w:rsidRPr="007C320D">
        <w:rPr>
          <w:sz w:val="16"/>
        </w:rPr>
        <w:t>Hypersonic weapons are typically missile-like weapons carried by a high altitude-capable aircraft and released or boosted by a ballistic missile to high altitude</w:t>
      </w:r>
      <w:r w:rsidRPr="007C320D">
        <w:rPr>
          <w:u w:val="single"/>
        </w:rPr>
        <w:t>. Once released, hypersonics use scramjets or other exotic propulsion systems to attain speeds of Mach 5 or faster. Hypersonic weapons travel below the engagement envelope of most ballistic missile defense systems but fly too fast for traditional air defense systems to intercept</w:t>
      </w:r>
      <w:r w:rsidRPr="007C320D">
        <w:rPr>
          <w:sz w:val="16"/>
        </w:rPr>
        <w:t xml:space="preserve">. The extremely high speeds hypersonic weapons travel at reduce an adversary's ability to react to them. </w:t>
      </w:r>
      <w:r w:rsidRPr="007C320D">
        <w:rPr>
          <w:u w:val="single"/>
        </w:rPr>
        <w:t>Suppose two nuclear-armed countries—let's call them India and Pakistan—have hypersonic weapons and nuclear weapons. Both weapons are located in each country's capital. A hypersonic missile launched from Pakistan's capital, Islamabad, will reach the Indian capital of New Delhi in just over six minutes.</w:t>
      </w:r>
      <w:r w:rsidRPr="007C320D">
        <w:rPr>
          <w:sz w:val="16"/>
        </w:rPr>
        <w:t xml:space="preserve"> Under this scenario, India has just six minutes to decide whether the attack is real, what to do about it, and to do something before the missiles hit. That's virtually no time at all. </w:t>
      </w:r>
      <w:r w:rsidRPr="007C320D">
        <w:rPr>
          <w:u w:val="single"/>
        </w:rPr>
        <w:t>India might well choose to launch its own weapons as soon as it detects an incoming attack to prevent them from being destroyed on the ground. But what if the attack is the result of an early warning system malfunction, or was launched by accident? By the time India figures that out, the retaliatory strike —and perhaps a nuke—</w:t>
      </w:r>
      <w:r w:rsidRPr="007C320D">
        <w:rPr>
          <w:b/>
          <w:bCs/>
          <w:u w:val="single"/>
        </w:rPr>
        <w:t>is already underway</w:t>
      </w:r>
      <w:r w:rsidRPr="007C320D">
        <w:rPr>
          <w:u w:val="single"/>
        </w:rPr>
        <w:t>. The United States, China, and Russia could all have similar problems with one another</w:t>
      </w:r>
      <w:r w:rsidRPr="007C320D">
        <w:rPr>
          <w:sz w:val="16"/>
        </w:rPr>
        <w:t>. The Rand</w:t>
      </w:r>
      <w:r w:rsidRPr="008E0DD4">
        <w:rPr>
          <w:sz w:val="16"/>
        </w:rPr>
        <w:t xml:space="preserve"> Corp notes that although the hypersonic genie is already out of the bottle, it's not too late for three main powers involved in hypersonic research to agree on nonproliferation rules to prevent the spread of these weapons to smaller states. The United States, China, and Russia could all agree on controls to combat the spread of hypersonic weapons and technology.</w:t>
      </w:r>
    </w:p>
    <w:p w14:paraId="45BE4B8D" w14:textId="77777777" w:rsidR="007C320D" w:rsidRPr="00703269" w:rsidRDefault="007C320D" w:rsidP="007C320D">
      <w:pPr>
        <w:spacing w:after="0" w:line="240" w:lineRule="auto"/>
        <w:rPr>
          <w:rFonts w:eastAsia="Calibri" w:cstheme="minorHAnsi"/>
          <w:sz w:val="16"/>
        </w:rPr>
      </w:pPr>
    </w:p>
    <w:p w14:paraId="30652C04" w14:textId="77777777" w:rsidR="007C320D" w:rsidRPr="00703269" w:rsidRDefault="007C320D" w:rsidP="007C320D">
      <w:pPr>
        <w:pStyle w:val="Heading4"/>
        <w:rPr>
          <w:rFonts w:eastAsia="Times New Roman"/>
        </w:rPr>
      </w:pPr>
      <w:r w:rsidRPr="00703269">
        <w:rPr>
          <w:rFonts w:eastAsia="Times New Roman"/>
        </w:rPr>
        <w:t xml:space="preserve">Next gen capabilities are </w:t>
      </w:r>
      <w:r w:rsidRPr="00703269">
        <w:rPr>
          <w:rFonts w:eastAsia="Times New Roman"/>
          <w:u w:val="single"/>
        </w:rPr>
        <w:t>uniquely destabilizing</w:t>
      </w:r>
      <w:r w:rsidRPr="00703269">
        <w:rPr>
          <w:rFonts w:eastAsia="Times New Roman"/>
        </w:rPr>
        <w:t xml:space="preserve"> and prompt </w:t>
      </w:r>
      <w:r w:rsidRPr="00703269">
        <w:rPr>
          <w:rFonts w:eastAsia="Times New Roman"/>
          <w:u w:val="single"/>
        </w:rPr>
        <w:t>arms racing</w:t>
      </w:r>
      <w:r w:rsidRPr="00703269">
        <w:rPr>
          <w:rFonts w:eastAsia="Times New Roman"/>
        </w:rPr>
        <w:t xml:space="preserve">. Capabilities </w:t>
      </w:r>
      <w:r w:rsidRPr="00703269">
        <w:rPr>
          <w:rFonts w:eastAsia="Times New Roman"/>
          <w:u w:val="single"/>
        </w:rPr>
        <w:t>aren’t yet sufficient</w:t>
      </w:r>
      <w:r w:rsidRPr="00703269">
        <w:rPr>
          <w:rFonts w:eastAsia="Times New Roman"/>
        </w:rPr>
        <w:t xml:space="preserve"> to upset crisis stability—</w:t>
      </w:r>
      <w:r w:rsidRPr="00703269">
        <w:rPr>
          <w:rFonts w:eastAsia="Times New Roman"/>
          <w:u w:val="single"/>
        </w:rPr>
        <w:t>only the plan</w:t>
      </w:r>
      <w:r w:rsidRPr="00703269">
        <w:rPr>
          <w:rFonts w:eastAsia="Times New Roman"/>
        </w:rPr>
        <w:t xml:space="preserve"> ruptures the balance.</w:t>
      </w:r>
    </w:p>
    <w:p w14:paraId="345651B2" w14:textId="77777777" w:rsidR="007C320D" w:rsidRPr="00703269" w:rsidRDefault="007C320D" w:rsidP="007C320D">
      <w:pPr>
        <w:spacing w:after="0" w:line="240" w:lineRule="auto"/>
        <w:rPr>
          <w:rFonts w:eastAsia="Calibri" w:cstheme="minorHAnsi"/>
        </w:rPr>
      </w:pPr>
      <w:r w:rsidRPr="00703269">
        <w:rPr>
          <w:rStyle w:val="Style13ptBold"/>
        </w:rPr>
        <w:t>Legvold</w:t>
      </w:r>
      <w:r w:rsidRPr="00703269">
        <w:rPr>
          <w:rFonts w:eastAsia="Calibri" w:cstheme="minorHAnsi"/>
          <w:b/>
          <w:bCs/>
          <w:u w:val="single"/>
        </w:rPr>
        <w:t xml:space="preserve"> </w:t>
      </w:r>
      <w:r w:rsidRPr="00703269">
        <w:rPr>
          <w:rStyle w:val="Style13ptBold"/>
        </w:rPr>
        <w:t>19</w:t>
      </w:r>
      <w:r w:rsidRPr="00703269">
        <w:rPr>
          <w:rFonts w:eastAsia="Calibri" w:cstheme="minorHAnsi"/>
        </w:rPr>
        <w:t xml:space="preserve"> (*Robert Legvold: Marshall D. Shulman Professor Emeritus, Department of Political Science, Columbia University; Former Director, The Harriman Institute, Columbia University; Ph.D., Fletcher School of Law and Diplomacy, *Steven E. Miller: Director, International Security Program; Editor-in-Chief, Quarterly Journal, International Security; Co-editor, International Security Program's book series, Belfer Center Studies in International Security; Former Senior Research Fellow, Stockholm International Peace Research Institute, *Lawrence D. Freedman: Emeritus Professor, War Studies, King’s College London; Author of Command: The Politics of Military Operations From Korea to Ukraine, January 2019, “The Challenges of a Multipolar Nuclear World in a Shifting International Context,” American Academy of Arts &amp; Sciences, https://www.amacad.org/publication/nuclear-weapons-changing-global-order/section/3)</w:t>
      </w:r>
    </w:p>
    <w:p w14:paraId="6E88F500" w14:textId="77777777" w:rsidR="007C320D" w:rsidRPr="00703269" w:rsidRDefault="007C320D" w:rsidP="007C320D">
      <w:pPr>
        <w:spacing w:after="0" w:line="240" w:lineRule="auto"/>
        <w:rPr>
          <w:rFonts w:eastAsia="Calibri" w:cstheme="minorHAnsi"/>
          <w:sz w:val="16"/>
        </w:rPr>
      </w:pPr>
    </w:p>
    <w:p w14:paraId="172BEAF4"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The </w:t>
      </w:r>
      <w:r w:rsidRPr="00703269">
        <w:rPr>
          <w:rFonts w:eastAsia="Calibri" w:cstheme="minorHAnsi"/>
          <w:b/>
          <w:u w:val="single"/>
        </w:rPr>
        <w:t>challenges to crisis stability</w:t>
      </w:r>
      <w:r w:rsidRPr="00703269">
        <w:rPr>
          <w:rFonts w:eastAsia="Calibri" w:cstheme="minorHAnsi"/>
          <w:sz w:val="16"/>
        </w:rPr>
        <w:t xml:space="preserve">, however, </w:t>
      </w:r>
      <w:r w:rsidRPr="00703269">
        <w:rPr>
          <w:rFonts w:eastAsia="Calibri" w:cstheme="minorHAnsi"/>
          <w:b/>
          <w:u w:val="single"/>
        </w:rPr>
        <w:t>are</w:t>
      </w:r>
      <w:r w:rsidRPr="00703269">
        <w:rPr>
          <w:rFonts w:eastAsia="Calibri" w:cstheme="minorHAnsi"/>
          <w:sz w:val="16"/>
        </w:rPr>
        <w:t xml:space="preserve"> already </w:t>
      </w:r>
      <w:r w:rsidRPr="00703269">
        <w:rPr>
          <w:rFonts w:eastAsia="Calibri" w:cstheme="minorHAnsi"/>
          <w:b/>
          <w:u w:val="single"/>
        </w:rPr>
        <w:t xml:space="preserve">written into the </w:t>
      </w:r>
      <w:r w:rsidRPr="00703269">
        <w:rPr>
          <w:rFonts w:eastAsia="Calibri" w:cstheme="minorHAnsi"/>
          <w:b/>
          <w:iCs/>
          <w:u w:val="single"/>
          <w:bdr w:val="single" w:sz="12" w:space="0" w:color="auto"/>
        </w:rPr>
        <w:t>intricate nexuses</w:t>
      </w:r>
      <w:r w:rsidRPr="00703269">
        <w:rPr>
          <w:rFonts w:eastAsia="Calibri" w:cstheme="minorHAnsi"/>
          <w:b/>
          <w:u w:val="single"/>
        </w:rPr>
        <w:t xml:space="preserve"> marking a multipolar nuclear world. Even in the most settled nuclear relationship</w:t>
      </w:r>
      <w:r w:rsidRPr="00703269">
        <w:rPr>
          <w:rFonts w:eastAsia="Calibri" w:cstheme="minorHAnsi"/>
          <w:sz w:val="16"/>
        </w:rPr>
        <w:t xml:space="preserve">—that between the United States and </w:t>
      </w:r>
      <w:r w:rsidRPr="00703269">
        <w:rPr>
          <w:rFonts w:eastAsia="Calibri" w:cstheme="minorHAnsi"/>
          <w:sz w:val="16"/>
        </w:rPr>
        <w:lastRenderedPageBreak/>
        <w:t>Russia—</w:t>
      </w:r>
      <w:r w:rsidRPr="00703269">
        <w:rPr>
          <w:rFonts w:eastAsia="Calibri" w:cstheme="minorHAnsi"/>
          <w:b/>
          <w:u w:val="single"/>
        </w:rPr>
        <w:t xml:space="preserve">they are resurfacing. When the </w:t>
      </w:r>
      <w:r w:rsidRPr="00703269">
        <w:rPr>
          <w:rFonts w:eastAsia="Calibri" w:cstheme="minorHAnsi"/>
          <w:b/>
          <w:iCs/>
          <w:u w:val="single"/>
          <w:bdr w:val="single" w:sz="12" w:space="0" w:color="auto"/>
        </w:rPr>
        <w:t>U</w:t>
      </w:r>
      <w:r w:rsidRPr="00703269">
        <w:rPr>
          <w:rFonts w:eastAsia="Calibri" w:cstheme="minorHAnsi"/>
          <w:b/>
          <w:u w:val="single"/>
        </w:rPr>
        <w:t xml:space="preserve">nited </w:t>
      </w:r>
      <w:r w:rsidRPr="00703269">
        <w:rPr>
          <w:rFonts w:eastAsia="Calibri" w:cstheme="minorHAnsi"/>
          <w:b/>
          <w:iCs/>
          <w:u w:val="single"/>
          <w:bdr w:val="single" w:sz="12" w:space="0" w:color="auto"/>
        </w:rPr>
        <w:t>S</w:t>
      </w:r>
      <w:r w:rsidRPr="00703269">
        <w:rPr>
          <w:rFonts w:eastAsia="Calibri" w:cstheme="minorHAnsi"/>
          <w:b/>
          <w:u w:val="single"/>
        </w:rPr>
        <w:t>tates shifted</w:t>
      </w:r>
      <w:r w:rsidRPr="00703269">
        <w:rPr>
          <w:rFonts w:eastAsia="Calibri" w:cstheme="minorHAnsi"/>
          <w:sz w:val="16"/>
        </w:rPr>
        <w:t xml:space="preserve"> the </w:t>
      </w:r>
      <w:r w:rsidRPr="00703269">
        <w:rPr>
          <w:rFonts w:eastAsia="Calibri" w:cstheme="minorHAnsi"/>
          <w:b/>
          <w:u w:val="single"/>
        </w:rPr>
        <w:t>focus of</w:t>
      </w:r>
      <w:r w:rsidRPr="00703269">
        <w:rPr>
          <w:rFonts w:eastAsia="Calibri" w:cstheme="minorHAnsi"/>
          <w:sz w:val="16"/>
        </w:rPr>
        <w:t xml:space="preserve"> its </w:t>
      </w:r>
      <w:r w:rsidRPr="00703269">
        <w:rPr>
          <w:rFonts w:eastAsia="Calibri" w:cstheme="minorHAnsi"/>
          <w:b/>
          <w:u w:val="single"/>
        </w:rPr>
        <w:t>nuclear posture</w:t>
      </w:r>
      <w:r w:rsidRPr="00703269">
        <w:rPr>
          <w:rFonts w:eastAsia="Calibri" w:cstheme="minorHAnsi"/>
          <w:sz w:val="16"/>
        </w:rPr>
        <w:t xml:space="preserve"> from the standoff with the Soviet Union </w:t>
      </w:r>
      <w:r w:rsidRPr="00703269">
        <w:rPr>
          <w:rFonts w:eastAsia="Calibri" w:cstheme="minorHAnsi"/>
          <w:b/>
          <w:u w:val="single"/>
        </w:rPr>
        <w:t xml:space="preserve">to shoring up </w:t>
      </w:r>
      <w:r w:rsidRPr="00703269">
        <w:rPr>
          <w:rFonts w:eastAsia="Calibri" w:cstheme="minorHAnsi"/>
          <w:b/>
          <w:iCs/>
          <w:u w:val="single"/>
          <w:bdr w:val="single" w:sz="12" w:space="0" w:color="auto"/>
        </w:rPr>
        <w:t>deterrence</w:t>
      </w:r>
      <w:r w:rsidRPr="00703269">
        <w:rPr>
          <w:rFonts w:eastAsia="Calibri" w:cstheme="minorHAnsi"/>
          <w:sz w:val="16"/>
        </w:rPr>
        <w:t xml:space="preserve"> in critical regional contexts, </w:t>
      </w:r>
      <w:r w:rsidRPr="00703269">
        <w:rPr>
          <w:rFonts w:eastAsia="Calibri" w:cstheme="minorHAnsi"/>
          <w:b/>
          <w:u w:val="single"/>
        </w:rPr>
        <w:t>it embraced a</w:t>
      </w:r>
      <w:r w:rsidRPr="00703269">
        <w:rPr>
          <w:rFonts w:eastAsia="Calibri" w:cstheme="minorHAnsi"/>
          <w:sz w:val="16"/>
        </w:rPr>
        <w:t xml:space="preserve"> more </w:t>
      </w:r>
      <w:r w:rsidRPr="00703269">
        <w:rPr>
          <w:rFonts w:eastAsia="Calibri" w:cstheme="minorHAnsi"/>
          <w:b/>
          <w:u w:val="single"/>
        </w:rPr>
        <w:t>comprehensive approach in which nuclear weapons were</w:t>
      </w:r>
      <w:r w:rsidRPr="00703269">
        <w:rPr>
          <w:rFonts w:eastAsia="Calibri" w:cstheme="minorHAnsi"/>
          <w:sz w:val="16"/>
        </w:rPr>
        <w:t xml:space="preserve"> only </w:t>
      </w:r>
      <w:r w:rsidRPr="00703269">
        <w:rPr>
          <w:rFonts w:eastAsia="Calibri" w:cstheme="minorHAnsi"/>
          <w:b/>
          <w:iCs/>
          <w:u w:val="single"/>
          <w:bdr w:val="single" w:sz="12" w:space="0" w:color="auto"/>
        </w:rPr>
        <w:t>one element</w:t>
      </w:r>
      <w:r w:rsidRPr="00703269">
        <w:rPr>
          <w:rFonts w:eastAsia="Calibri" w:cstheme="minorHAnsi"/>
          <w:b/>
          <w:u w:val="single"/>
        </w:rPr>
        <w:t>.</w:t>
      </w:r>
      <w:r w:rsidRPr="00703269">
        <w:rPr>
          <w:rFonts w:eastAsia="Calibri" w:cstheme="minorHAnsi"/>
          <w:sz w:val="16"/>
        </w:rPr>
        <w:t xml:space="preserve"> To deal with the stages of an escalating regional crisis, whether with North Korea, a future nuclear-armed Iran, China, or Russia, </w:t>
      </w:r>
      <w:r w:rsidRPr="00703269">
        <w:rPr>
          <w:rFonts w:eastAsia="Calibri" w:cstheme="minorHAnsi"/>
          <w:b/>
          <w:u w:val="single"/>
        </w:rPr>
        <w:t xml:space="preserve">it placed increasing emphasis on </w:t>
      </w:r>
      <w:r w:rsidRPr="00703269">
        <w:rPr>
          <w:rFonts w:eastAsia="Calibri" w:cstheme="minorHAnsi"/>
          <w:b/>
          <w:iCs/>
          <w:u w:val="single"/>
          <w:bdr w:val="single" w:sz="12" w:space="0" w:color="auto"/>
        </w:rPr>
        <w:t>rapid-reaction conventional forces, conventional-strike forces</w:t>
      </w:r>
      <w:r w:rsidRPr="00703269">
        <w:rPr>
          <w:rFonts w:eastAsia="Calibri" w:cstheme="minorHAnsi"/>
          <w:b/>
          <w:u w:val="single"/>
        </w:rPr>
        <w:t>,</w:t>
      </w:r>
      <w:r w:rsidRPr="00703269">
        <w:rPr>
          <w:rFonts w:eastAsia="Calibri" w:cstheme="minorHAnsi"/>
          <w:sz w:val="16"/>
        </w:rPr>
        <w:t xml:space="preserve"> limited </w:t>
      </w:r>
      <w:r w:rsidRPr="00703269">
        <w:rPr>
          <w:rFonts w:eastAsia="Calibri" w:cstheme="minorHAnsi"/>
          <w:b/>
          <w:iCs/>
          <w:u w:val="single"/>
          <w:bdr w:val="single" w:sz="12" w:space="0" w:color="auto"/>
        </w:rPr>
        <w:t>b</w:t>
      </w:r>
      <w:r w:rsidRPr="00703269">
        <w:rPr>
          <w:rFonts w:eastAsia="Calibri" w:cstheme="minorHAnsi"/>
          <w:b/>
          <w:u w:val="single"/>
        </w:rPr>
        <w:t xml:space="preserve">allistic </w:t>
      </w:r>
      <w:r w:rsidRPr="00703269">
        <w:rPr>
          <w:rFonts w:eastAsia="Calibri" w:cstheme="minorHAnsi"/>
          <w:b/>
          <w:iCs/>
          <w:u w:val="single"/>
          <w:bdr w:val="single" w:sz="12" w:space="0" w:color="auto"/>
        </w:rPr>
        <w:t>m</w:t>
      </w:r>
      <w:r w:rsidRPr="00703269">
        <w:rPr>
          <w:rFonts w:eastAsia="Calibri" w:cstheme="minorHAnsi"/>
          <w:b/>
          <w:u w:val="single"/>
        </w:rPr>
        <w:t xml:space="preserve">issile </w:t>
      </w:r>
      <w:r w:rsidRPr="00703269">
        <w:rPr>
          <w:rFonts w:eastAsia="Calibri" w:cstheme="minorHAnsi"/>
          <w:b/>
          <w:iCs/>
          <w:u w:val="single"/>
          <w:bdr w:val="single" w:sz="12" w:space="0" w:color="auto"/>
        </w:rPr>
        <w:t>d</w:t>
      </w:r>
      <w:r w:rsidRPr="00703269">
        <w:rPr>
          <w:rFonts w:eastAsia="Calibri" w:cstheme="minorHAnsi"/>
          <w:b/>
          <w:u w:val="single"/>
        </w:rPr>
        <w:t>efense</w:t>
      </w:r>
      <w:r w:rsidRPr="00703269">
        <w:rPr>
          <w:rFonts w:eastAsia="Calibri" w:cstheme="minorHAnsi"/>
          <w:sz w:val="16"/>
        </w:rPr>
        <w:t>, cyber and space defense, and an enhanced division of labor with defense partners.25 In this mix, the nuclear component was “tailored” to the region, but in most instances it included present or readily available sub-strategic nuclear weapons.</w:t>
      </w:r>
    </w:p>
    <w:p w14:paraId="0AE14020"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From a U.S. perspective, this evolution was meant to diminish the importance of nuclear weapons and strengthen strategic stability with Russia and China, while giving the United States and its allies flexibility and an appropriate counter to any move an adversary might contemplate—from political blackmail by nuclear intimidation to a swiftly executed fait accompli, to an escape from a conventional conflict gone bad by limited nuclear escalation.</w:t>
      </w:r>
    </w:p>
    <w:p w14:paraId="7E65C8EA" w14:textId="77777777" w:rsidR="007C320D" w:rsidRPr="00703269" w:rsidRDefault="007C320D" w:rsidP="007C320D">
      <w:pPr>
        <w:spacing w:after="0" w:line="240" w:lineRule="auto"/>
        <w:rPr>
          <w:rFonts w:eastAsia="Calibri" w:cstheme="minorHAnsi"/>
          <w:sz w:val="16"/>
        </w:rPr>
      </w:pPr>
      <w:r w:rsidRPr="00703269">
        <w:rPr>
          <w:rFonts w:eastAsia="Calibri" w:cstheme="minorHAnsi"/>
          <w:b/>
          <w:u w:val="single"/>
        </w:rPr>
        <w:t>Seen from Moscow,</w:t>
      </w:r>
      <w:r w:rsidRPr="00703269">
        <w:rPr>
          <w:rFonts w:eastAsia="Calibri" w:cstheme="minorHAnsi"/>
          <w:sz w:val="16"/>
        </w:rPr>
        <w:t xml:space="preserve"> all of </w:t>
      </w:r>
      <w:r w:rsidRPr="00703269">
        <w:rPr>
          <w:rFonts w:eastAsia="Calibri" w:cstheme="minorHAnsi"/>
          <w:b/>
          <w:u w:val="single"/>
        </w:rPr>
        <w:t>this was judged</w:t>
      </w:r>
      <w:r w:rsidRPr="00703269">
        <w:rPr>
          <w:rFonts w:eastAsia="Calibri" w:cstheme="minorHAnsi"/>
          <w:sz w:val="16"/>
        </w:rPr>
        <w:t xml:space="preserve"> quite </w:t>
      </w:r>
      <w:r w:rsidRPr="00703269">
        <w:rPr>
          <w:rFonts w:eastAsia="Calibri" w:cstheme="minorHAnsi"/>
          <w:b/>
          <w:u w:val="single"/>
        </w:rPr>
        <w:t>differently. Technically qualified Russians might have understood</w:t>
      </w:r>
      <w:r w:rsidRPr="00703269">
        <w:rPr>
          <w:rFonts w:eastAsia="Calibri" w:cstheme="minorHAnsi"/>
          <w:sz w:val="16"/>
        </w:rPr>
        <w:t xml:space="preserve"> that </w:t>
      </w:r>
      <w:r w:rsidRPr="00703269">
        <w:rPr>
          <w:rFonts w:eastAsia="Calibri" w:cstheme="minorHAnsi"/>
          <w:b/>
          <w:u w:val="single"/>
        </w:rPr>
        <w:t>elements of this program, such as</w:t>
      </w:r>
      <w:r w:rsidRPr="00703269">
        <w:rPr>
          <w:rFonts w:eastAsia="Calibri" w:cstheme="minorHAnsi"/>
          <w:sz w:val="16"/>
        </w:rPr>
        <w:t xml:space="preserve"> limited </w:t>
      </w:r>
      <w:r w:rsidRPr="00703269">
        <w:rPr>
          <w:rFonts w:eastAsia="Calibri" w:cstheme="minorHAnsi"/>
          <w:b/>
          <w:u w:val="single"/>
        </w:rPr>
        <w:t xml:space="preserve">missile defense and </w:t>
      </w:r>
      <w:r w:rsidRPr="00703269">
        <w:rPr>
          <w:rFonts w:eastAsia="Calibri" w:cstheme="minorHAnsi"/>
          <w:b/>
          <w:iCs/>
          <w:u w:val="single"/>
          <w:bdr w:val="single" w:sz="12" w:space="0" w:color="auto"/>
        </w:rPr>
        <w:t>conventional prompt global strategic strike weapons</w:t>
      </w:r>
      <w:r w:rsidRPr="00703269">
        <w:rPr>
          <w:rFonts w:eastAsia="Calibri" w:cstheme="minorHAnsi"/>
          <w:b/>
          <w:u w:val="single"/>
        </w:rPr>
        <w:t xml:space="preserve">, did not in their present form threaten Russia’s nuclear deterrent, but Russia’s leadership appeared to view these steps as of a package aimed </w:t>
      </w:r>
      <w:r w:rsidRPr="00703269">
        <w:rPr>
          <w:rFonts w:eastAsia="Calibri" w:cstheme="minorHAnsi"/>
          <w:b/>
          <w:iCs/>
          <w:u w:val="single"/>
          <w:bdr w:val="single" w:sz="12" w:space="0" w:color="auto"/>
        </w:rPr>
        <w:t>eventually</w:t>
      </w:r>
      <w:r w:rsidRPr="00703269">
        <w:rPr>
          <w:rFonts w:eastAsia="Calibri" w:cstheme="minorHAnsi"/>
          <w:b/>
          <w:u w:val="single"/>
        </w:rPr>
        <w:t xml:space="preserve"> at neutralizing Russia’s </w:t>
      </w:r>
      <w:r w:rsidRPr="00703269">
        <w:rPr>
          <w:rFonts w:eastAsia="Calibri" w:cstheme="minorHAnsi"/>
          <w:b/>
          <w:iCs/>
          <w:u w:val="single"/>
          <w:bdr w:val="single" w:sz="12" w:space="0" w:color="auto"/>
        </w:rPr>
        <w:t>nuclear defenses</w:t>
      </w:r>
      <w:r w:rsidRPr="00703269">
        <w:rPr>
          <w:rFonts w:eastAsia="Calibri" w:cstheme="minorHAnsi"/>
          <w:b/>
          <w:u w:val="single"/>
        </w:rPr>
        <w:t xml:space="preserve"> and giving free range to</w:t>
      </w:r>
      <w:r w:rsidRPr="00703269">
        <w:rPr>
          <w:rFonts w:eastAsia="Calibri" w:cstheme="minorHAnsi"/>
          <w:sz w:val="16"/>
        </w:rPr>
        <w:t xml:space="preserve"> the </w:t>
      </w:r>
      <w:r w:rsidRPr="00703269">
        <w:rPr>
          <w:rFonts w:eastAsia="Calibri" w:cstheme="minorHAnsi"/>
          <w:b/>
          <w:iCs/>
          <w:u w:val="single"/>
          <w:bdr w:val="single" w:sz="12" w:space="0" w:color="auto"/>
        </w:rPr>
        <w:t>use of U.S. conventional forces</w:t>
      </w:r>
      <w:r w:rsidRPr="00703269">
        <w:rPr>
          <w:rFonts w:eastAsia="Calibri" w:cstheme="minorHAnsi"/>
          <w:b/>
          <w:u w:val="single"/>
        </w:rPr>
        <w:t>.</w:t>
      </w:r>
      <w:r w:rsidRPr="00703269">
        <w:rPr>
          <w:rFonts w:eastAsia="Calibri" w:cstheme="minorHAnsi"/>
          <w:sz w:val="16"/>
        </w:rPr>
        <w:t>26</w:t>
      </w:r>
    </w:p>
    <w:p w14:paraId="21D9A92D" w14:textId="77777777" w:rsidR="007C320D" w:rsidRPr="00703269" w:rsidRDefault="007C320D" w:rsidP="007C320D">
      <w:pPr>
        <w:spacing w:after="0" w:line="240" w:lineRule="auto"/>
        <w:rPr>
          <w:rFonts w:eastAsia="Calibri" w:cstheme="minorHAnsi"/>
          <w:sz w:val="16"/>
        </w:rPr>
      </w:pPr>
      <w:r w:rsidRPr="00703269">
        <w:rPr>
          <w:rFonts w:eastAsia="Calibri" w:cstheme="minorHAnsi"/>
          <w:b/>
          <w:u w:val="single"/>
        </w:rPr>
        <w:t xml:space="preserve">Framing the issue in these terms </w:t>
      </w:r>
      <w:r w:rsidRPr="00703269">
        <w:rPr>
          <w:rFonts w:eastAsia="Calibri" w:cstheme="minorHAnsi"/>
          <w:b/>
          <w:iCs/>
          <w:u w:val="single"/>
          <w:bdr w:val="single" w:sz="12" w:space="0" w:color="auto"/>
        </w:rPr>
        <w:t>did not imply</w:t>
      </w:r>
      <w:r w:rsidRPr="00703269">
        <w:rPr>
          <w:rFonts w:eastAsia="Calibri" w:cstheme="minorHAnsi"/>
          <w:sz w:val="16"/>
        </w:rPr>
        <w:t xml:space="preserve"> that </w:t>
      </w:r>
      <w:r w:rsidRPr="00703269">
        <w:rPr>
          <w:rFonts w:eastAsia="Calibri" w:cstheme="minorHAnsi"/>
          <w:b/>
          <w:iCs/>
          <w:u w:val="single"/>
          <w:bdr w:val="single" w:sz="12" w:space="0" w:color="auto"/>
        </w:rPr>
        <w:t>crisis stability was yet menaced</w:t>
      </w:r>
      <w:r w:rsidRPr="00703269">
        <w:rPr>
          <w:rFonts w:eastAsia="Calibri" w:cstheme="minorHAnsi"/>
          <w:b/>
          <w:u w:val="single"/>
        </w:rPr>
        <w:t>—</w:t>
      </w:r>
      <w:r w:rsidRPr="00703269">
        <w:rPr>
          <w:rFonts w:eastAsia="Calibri" w:cstheme="minorHAnsi"/>
          <w:b/>
          <w:iCs/>
          <w:u w:val="single"/>
          <w:bdr w:val="single" w:sz="12" w:space="0" w:color="auto"/>
        </w:rPr>
        <w:t>only that</w:t>
      </w:r>
      <w:r w:rsidRPr="00703269">
        <w:rPr>
          <w:rFonts w:eastAsia="Calibri" w:cstheme="minorHAnsi"/>
          <w:b/>
          <w:u w:val="single"/>
        </w:rPr>
        <w:t xml:space="preserve">, from a Russian perspective, </w:t>
      </w:r>
      <w:r w:rsidRPr="00703269">
        <w:rPr>
          <w:rFonts w:eastAsia="Calibri" w:cstheme="minorHAnsi"/>
          <w:b/>
          <w:iCs/>
          <w:u w:val="single"/>
          <w:bdr w:val="single" w:sz="12" w:space="0" w:color="auto"/>
        </w:rPr>
        <w:t>if the U</w:t>
      </w:r>
      <w:r w:rsidRPr="00703269">
        <w:rPr>
          <w:rFonts w:eastAsia="Calibri" w:cstheme="minorHAnsi"/>
          <w:b/>
          <w:u w:val="single"/>
        </w:rPr>
        <w:t xml:space="preserve">nited </w:t>
      </w:r>
      <w:r w:rsidRPr="00703269">
        <w:rPr>
          <w:rFonts w:eastAsia="Calibri" w:cstheme="minorHAnsi"/>
          <w:b/>
          <w:iCs/>
          <w:u w:val="single"/>
          <w:bdr w:val="single" w:sz="12" w:space="0" w:color="auto"/>
        </w:rPr>
        <w:t>S</w:t>
      </w:r>
      <w:r w:rsidRPr="00703269">
        <w:rPr>
          <w:rFonts w:eastAsia="Calibri" w:cstheme="minorHAnsi"/>
          <w:b/>
          <w:u w:val="single"/>
        </w:rPr>
        <w:t xml:space="preserve">tates </w:t>
      </w:r>
      <w:r w:rsidRPr="00703269">
        <w:rPr>
          <w:rFonts w:eastAsia="Calibri" w:cstheme="minorHAnsi"/>
          <w:b/>
          <w:iCs/>
          <w:u w:val="single"/>
          <w:bdr w:val="single" w:sz="12" w:space="0" w:color="auto"/>
        </w:rPr>
        <w:t>continued down this road, it might be in the future</w:t>
      </w:r>
      <w:r w:rsidRPr="00703269">
        <w:rPr>
          <w:rFonts w:eastAsia="Calibri" w:cstheme="minorHAnsi"/>
          <w:b/>
          <w:u w:val="single"/>
        </w:rPr>
        <w:t>. What it did now</w:t>
      </w:r>
      <w:r w:rsidRPr="00703269">
        <w:rPr>
          <w:rFonts w:eastAsia="Calibri" w:cstheme="minorHAnsi"/>
          <w:sz w:val="16"/>
        </w:rPr>
        <w:t xml:space="preserve">, however, </w:t>
      </w:r>
      <w:r w:rsidRPr="00703269">
        <w:rPr>
          <w:rFonts w:eastAsia="Calibri" w:cstheme="minorHAnsi"/>
          <w:b/>
          <w:u w:val="single"/>
        </w:rPr>
        <w:t xml:space="preserve">was threaten </w:t>
      </w:r>
      <w:r w:rsidRPr="00703269">
        <w:rPr>
          <w:rFonts w:eastAsia="Calibri" w:cstheme="minorHAnsi"/>
          <w:b/>
          <w:iCs/>
          <w:u w:val="single"/>
          <w:bdr w:val="single" w:sz="12" w:space="0" w:color="auto"/>
        </w:rPr>
        <w:t>arms race stability</w:t>
      </w:r>
      <w:r w:rsidRPr="00703269">
        <w:rPr>
          <w:rFonts w:eastAsia="Calibri" w:cstheme="minorHAnsi"/>
          <w:b/>
          <w:u w:val="single"/>
        </w:rPr>
        <w:t>.</w:t>
      </w:r>
      <w:r w:rsidRPr="00703269">
        <w:rPr>
          <w:rFonts w:eastAsia="Calibri" w:cstheme="minorHAnsi"/>
          <w:sz w:val="16"/>
        </w:rPr>
        <w:t xml:space="preserve"> If Russian leaders were serious about the potential threat they saw in U.S. efforts—or, alternatively, security and military-industrial interests were simply seizing an opportunity—the Russian response seemed sure to stimulate U.S. countermeasures. And so it has.</w:t>
      </w:r>
    </w:p>
    <w:p w14:paraId="363BFA0A"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The Russian side has justified the development of the heavy, </w:t>
      </w:r>
      <w:proofErr w:type="spellStart"/>
      <w:r w:rsidRPr="00703269">
        <w:rPr>
          <w:rFonts w:eastAsia="Calibri" w:cstheme="minorHAnsi"/>
          <w:sz w:val="16"/>
        </w:rPr>
        <w:t>MIRVed</w:t>
      </w:r>
      <w:proofErr w:type="spellEnd"/>
      <w:r w:rsidRPr="00703269">
        <w:rPr>
          <w:rFonts w:eastAsia="Calibri" w:cstheme="minorHAnsi"/>
          <w:sz w:val="16"/>
        </w:rPr>
        <w:t>, liquid-fueled, silo-based “Sarmat” ICBM replacement for the SS-18 “Satan” missile as ultimate insurance guaranteeing its ability to penetrate any ballistic missile defense that the United States might build. But in the context of Russian efforts to modernize its entire ICBM force, introduce a new fourth-generation nuclear-powered ballistic missile submarine (SSBN) armed with new, independently maneuverable nuclear missiles, a modernized Tu-160 bomber, and in the future perhaps a PAK-DA stealth bomber with advanced air-launched cruise missiles (ALCMs), the U.S. defense community now treats it as an ambitious program to put at risk key elements of the United States’ nuclear deterrent. Presumably so will the U.S. side also interpret the new Russian long-range, standoff, air-launched high-precision cruise missiles, particularly the Kh-102, its nuclear variant, as a bid to achieve escalation dominance in the initial phases of a conventional conflict.</w:t>
      </w:r>
    </w:p>
    <w:p w14:paraId="35F4318B"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Earlier the United States might have responded to much of this with greater equanimity, treating a good many of these systems as part of a normal replacement process. Now, however, as the two countries sink back into cold war, the effort is assessed quite differently, underscoring how central the political factor is in shaping key nuclear trends.</w:t>
      </w:r>
    </w:p>
    <w:p w14:paraId="741D6827"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Moreover, </w:t>
      </w:r>
      <w:r w:rsidRPr="00703269">
        <w:rPr>
          <w:rFonts w:eastAsia="Calibri" w:cstheme="minorHAnsi"/>
          <w:b/>
          <w:u w:val="single"/>
        </w:rPr>
        <w:t xml:space="preserve">in the penumbra of a U.S.-Russian relationship turned </w:t>
      </w:r>
      <w:r w:rsidRPr="00703269">
        <w:rPr>
          <w:rFonts w:eastAsia="Calibri" w:cstheme="minorHAnsi"/>
          <w:b/>
          <w:iCs/>
          <w:u w:val="single"/>
          <w:bdr w:val="single" w:sz="12" w:space="0" w:color="auto"/>
        </w:rPr>
        <w:t>adversarial</w:t>
      </w:r>
      <w:r w:rsidRPr="00703269">
        <w:rPr>
          <w:rFonts w:eastAsia="Calibri" w:cstheme="minorHAnsi"/>
          <w:b/>
          <w:u w:val="single"/>
        </w:rPr>
        <w:t>, there is another pathway to crisis instability.</w:t>
      </w:r>
      <w:r w:rsidRPr="00703269">
        <w:rPr>
          <w:rFonts w:eastAsia="Calibri" w:cstheme="minorHAnsi"/>
          <w:sz w:val="16"/>
        </w:rPr>
        <w:t xml:space="preserve"> Most likely it does not pass through the vague but hypertrophied notion that agitates much of contemporary Western analysis—that is, that </w:t>
      </w:r>
      <w:r w:rsidRPr="00703269">
        <w:rPr>
          <w:rFonts w:eastAsia="Calibri" w:cstheme="minorHAnsi"/>
          <w:b/>
          <w:u w:val="single"/>
        </w:rPr>
        <w:t>Russia believes</w:t>
      </w:r>
      <w:r w:rsidRPr="00703269">
        <w:rPr>
          <w:rFonts w:eastAsia="Calibri" w:cstheme="minorHAnsi"/>
          <w:sz w:val="16"/>
        </w:rPr>
        <w:t xml:space="preserve"> that </w:t>
      </w:r>
      <w:r w:rsidRPr="00703269">
        <w:rPr>
          <w:rFonts w:eastAsia="Calibri" w:cstheme="minorHAnsi"/>
          <w:b/>
          <w:u w:val="single"/>
        </w:rPr>
        <w:t>in a conventional war with NATO the violence can be “</w:t>
      </w:r>
      <w:r w:rsidRPr="00703269">
        <w:rPr>
          <w:rFonts w:eastAsia="Calibri" w:cstheme="minorHAnsi"/>
          <w:b/>
          <w:iCs/>
          <w:u w:val="single"/>
          <w:bdr w:val="single" w:sz="12" w:space="0" w:color="auto"/>
        </w:rPr>
        <w:t>de-escalated</w:t>
      </w:r>
      <w:r w:rsidRPr="00703269">
        <w:rPr>
          <w:rFonts w:eastAsia="Calibri" w:cstheme="minorHAnsi"/>
          <w:b/>
          <w:u w:val="single"/>
        </w:rPr>
        <w:t>” by</w:t>
      </w:r>
      <w:r w:rsidRPr="00703269">
        <w:rPr>
          <w:rFonts w:eastAsia="Calibri" w:cstheme="minorHAnsi"/>
          <w:sz w:val="16"/>
        </w:rPr>
        <w:t xml:space="preserve"> the </w:t>
      </w:r>
      <w:r w:rsidRPr="00703269">
        <w:rPr>
          <w:rFonts w:eastAsia="Calibri" w:cstheme="minorHAnsi"/>
          <w:b/>
          <w:iCs/>
          <w:u w:val="single"/>
          <w:bdr w:val="single" w:sz="12" w:space="0" w:color="auto"/>
        </w:rPr>
        <w:t>limited use of nuc</w:t>
      </w:r>
      <w:r w:rsidRPr="00703269">
        <w:rPr>
          <w:rFonts w:eastAsia="Calibri" w:cstheme="minorHAnsi"/>
          <w:b/>
          <w:u w:val="single"/>
        </w:rPr>
        <w:t>lear weapon</w:t>
      </w:r>
      <w:r w:rsidRPr="00703269">
        <w:rPr>
          <w:rFonts w:eastAsia="Calibri" w:cstheme="minorHAnsi"/>
          <w:b/>
          <w:iCs/>
          <w:u w:val="single"/>
          <w:bdr w:val="single" w:sz="12" w:space="0" w:color="auto"/>
        </w:rPr>
        <w:t>s</w:t>
      </w:r>
      <w:r w:rsidRPr="00703269">
        <w:rPr>
          <w:rFonts w:eastAsia="Calibri" w:cstheme="minorHAnsi"/>
          <w:b/>
          <w:u w:val="single"/>
        </w:rPr>
        <w:t>.</w:t>
      </w:r>
      <w:r w:rsidRPr="00703269">
        <w:rPr>
          <w:rFonts w:eastAsia="Calibri" w:cstheme="minorHAnsi"/>
          <w:sz w:val="16"/>
        </w:rPr>
        <w:t>27 That idea, as noted earlier, had play after the 1999 Kosovo War, when Russian military analysts were struggling to address Russia’s conventional force inferiority, but the evidence that it was ever what Western observers understood it to be, let alone a concept integrated into operational war planning, remains murky.28</w:t>
      </w:r>
    </w:p>
    <w:p w14:paraId="27318506" w14:textId="77777777" w:rsidR="007C320D" w:rsidRPr="00703269" w:rsidRDefault="007C320D" w:rsidP="007C320D">
      <w:pPr>
        <w:spacing w:after="0" w:line="240" w:lineRule="auto"/>
        <w:rPr>
          <w:rFonts w:eastAsia="Calibri" w:cstheme="minorHAnsi"/>
          <w:sz w:val="16"/>
        </w:rPr>
      </w:pPr>
      <w:r w:rsidRPr="00703269">
        <w:rPr>
          <w:rFonts w:eastAsia="Calibri" w:cstheme="minorHAnsi"/>
          <w:b/>
          <w:u w:val="single"/>
        </w:rPr>
        <w:t>Less noticed</w:t>
      </w:r>
      <w:r w:rsidRPr="00703269">
        <w:rPr>
          <w:rFonts w:eastAsia="Calibri" w:cstheme="minorHAnsi"/>
          <w:sz w:val="16"/>
        </w:rPr>
        <w:t xml:space="preserve">, however, </w:t>
      </w:r>
      <w:r w:rsidRPr="00703269">
        <w:rPr>
          <w:rFonts w:eastAsia="Calibri" w:cstheme="minorHAnsi"/>
          <w:b/>
          <w:u w:val="single"/>
        </w:rPr>
        <w:t xml:space="preserve">is a new factor uniting the menacing turn in U.S.-Russian relations with a major strategic military development whose nuclear dimension heightens the risk of </w:t>
      </w:r>
      <w:r w:rsidRPr="00703269">
        <w:rPr>
          <w:rFonts w:eastAsia="Calibri" w:cstheme="minorHAnsi"/>
          <w:b/>
          <w:iCs/>
          <w:u w:val="single"/>
          <w:bdr w:val="single" w:sz="12" w:space="0" w:color="auto"/>
        </w:rPr>
        <w:t>inadvertent nuclear war</w:t>
      </w:r>
      <w:r w:rsidRPr="00703269">
        <w:rPr>
          <w:rFonts w:eastAsia="Calibri" w:cstheme="minorHAnsi"/>
          <w:b/>
          <w:u w:val="single"/>
        </w:rPr>
        <w:t>.</w:t>
      </w:r>
      <w:r w:rsidRPr="00703269">
        <w:rPr>
          <w:rFonts w:eastAsia="Calibri" w:cstheme="minorHAnsi"/>
          <w:sz w:val="16"/>
        </w:rPr>
        <w:t xml:space="preserve"> For some time U.S. defense planners have worried that China is building a capability that would allow the PLA to deny U.S. military forces access to the South China Sea and the Sea of Japan, and eventually to the area within the “second island chain” bordering the Philippine Sea. These are operating areas critical to U.S. security guarantees to South Korea and Japan. The strategy is called anti-access/area denial (A2/AD), and it incorporates modernized cruise and ballistic missiles, including potentially hypersonic glide vehicles and aircraft, as well as the intelligence, surveillance, target acquisition, and reconnaissance facilities (ISTAR) needed to operate them. More recently the United States and its NATO allies have begun to focus on a comparable Russian threat in Europe. New Russian land and sea-based precision-guided cruise missiles, forward-deployed sub-strategic ballistic missiles, and the planned ballistic missile defense system A-235, they fear, create an A2/AD problem compromising their ability to defend the eastern portion of the alliance from the Baltic Sea to the Black Sea.</w:t>
      </w:r>
    </w:p>
    <w:p w14:paraId="31C8FD8A"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Over the same period, on the other side, Russian defense planners have placed the accent on “air-space attack” as a principal threat to their country. As one Russian source puts it, “air-space itself will become the main and, at times, the only sphere of armed conflict. In these circumstances the enemy will get the opportunity to inflict coordinated, in time and space, high-precision strikes against virtually all targets on Russian territory, and indeed across the  entire world.”29 </w:t>
      </w:r>
      <w:r w:rsidRPr="00703269">
        <w:rPr>
          <w:rFonts w:eastAsia="Calibri" w:cstheme="minorHAnsi"/>
          <w:b/>
          <w:u w:val="single"/>
        </w:rPr>
        <w:t xml:space="preserve">The war the Russians anticipate centers on the United </w:t>
      </w:r>
      <w:r w:rsidRPr="00703269">
        <w:rPr>
          <w:rFonts w:eastAsia="Calibri" w:cstheme="minorHAnsi"/>
          <w:b/>
          <w:u w:val="single"/>
        </w:rPr>
        <w:lastRenderedPageBreak/>
        <w:t xml:space="preserve">States’ </w:t>
      </w:r>
      <w:r w:rsidRPr="00703269">
        <w:rPr>
          <w:rFonts w:eastAsia="Calibri" w:cstheme="minorHAnsi"/>
          <w:b/>
          <w:iCs/>
          <w:u w:val="single"/>
          <w:bdr w:val="single" w:sz="12" w:space="0" w:color="auto"/>
        </w:rPr>
        <w:t>precision-guided cruise</w:t>
      </w:r>
      <w:r w:rsidRPr="00703269">
        <w:rPr>
          <w:rFonts w:eastAsia="Calibri" w:cstheme="minorHAnsi"/>
          <w:b/>
          <w:u w:val="single"/>
        </w:rPr>
        <w:t xml:space="preserve"> and ballistic </w:t>
      </w:r>
      <w:r w:rsidRPr="00703269">
        <w:rPr>
          <w:rFonts w:eastAsia="Calibri" w:cstheme="minorHAnsi"/>
          <w:b/>
          <w:iCs/>
          <w:u w:val="single"/>
          <w:bdr w:val="single" w:sz="12" w:space="0" w:color="auto"/>
        </w:rPr>
        <w:t>missiles</w:t>
      </w:r>
      <w:r w:rsidRPr="00703269">
        <w:rPr>
          <w:rFonts w:eastAsia="Calibri" w:cstheme="minorHAnsi"/>
          <w:sz w:val="16"/>
        </w:rPr>
        <w:t xml:space="preserve">, aircraft, and space resources, </w:t>
      </w:r>
      <w:r w:rsidRPr="00703269">
        <w:rPr>
          <w:rFonts w:eastAsia="Calibri" w:cstheme="minorHAnsi"/>
          <w:b/>
          <w:u w:val="single"/>
        </w:rPr>
        <w:t xml:space="preserve">and begins with a </w:t>
      </w:r>
      <w:r w:rsidRPr="00703269">
        <w:rPr>
          <w:rFonts w:eastAsia="Calibri" w:cstheme="minorHAnsi"/>
          <w:b/>
          <w:iCs/>
          <w:u w:val="single"/>
          <w:bdr w:val="single" w:sz="12" w:space="0" w:color="auto"/>
        </w:rPr>
        <w:t>heavy conventional assault</w:t>
      </w:r>
      <w:r w:rsidRPr="00703269">
        <w:rPr>
          <w:rFonts w:eastAsia="Calibri" w:cstheme="minorHAnsi"/>
          <w:b/>
          <w:u w:val="single"/>
        </w:rPr>
        <w:t xml:space="preserve">, but at some point goes </w:t>
      </w:r>
      <w:r w:rsidRPr="00703269">
        <w:rPr>
          <w:rFonts w:eastAsia="Calibri" w:cstheme="minorHAnsi"/>
          <w:b/>
          <w:iCs/>
          <w:u w:val="single"/>
          <w:bdr w:val="single" w:sz="12" w:space="0" w:color="auto"/>
        </w:rPr>
        <w:t>nuclear</w:t>
      </w:r>
      <w:r w:rsidRPr="00703269">
        <w:rPr>
          <w:rFonts w:eastAsia="Calibri" w:cstheme="minorHAnsi"/>
          <w:b/>
          <w:u w:val="single"/>
        </w:rPr>
        <w:t>.</w:t>
      </w:r>
    </w:p>
    <w:p w14:paraId="06B3601E"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A strategy designed to impede or prevent an adversary’s control over the strategic approaches to the homeland is not a new phenomenon. The Soviet Union through the last half of the Cold War strove to erect a three-thousand-kilometer land and sea defense perimeter around itself.30 But the contemporary A2/AD issue represents something new, not merely because it involves two different potential adversaries in two different strategic arenas—one maritime, the other on land—but, in the Russian case, because of the way it intersects with Russia’s preoccupation with air-space war.</w:t>
      </w:r>
    </w:p>
    <w:p w14:paraId="2A7B0F3B"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In both cases, </w:t>
      </w:r>
      <w:r w:rsidRPr="00703269">
        <w:rPr>
          <w:rFonts w:eastAsia="Calibri" w:cstheme="minorHAnsi"/>
          <w:b/>
          <w:u w:val="single"/>
        </w:rPr>
        <w:t>each expects a war to begin at the conventional level: the United States as the result of Russian aggression</w:t>
      </w:r>
      <w:r w:rsidRPr="00703269">
        <w:rPr>
          <w:rFonts w:eastAsia="Calibri" w:cstheme="minorHAnsi"/>
          <w:sz w:val="16"/>
        </w:rPr>
        <w:t xml:space="preserve">, whether open or surreptitious, against an adjacent NATO ally or allies. Russia’s A2/AD potential makes what is suddenly a more complex U.S. extended deterrence commitment still more complicated, and provides further justification for weapons systems such as the proposed Long Range Standoff air-launched cruise missile (LRSO) and the new nuclear precision-guided gravity bomb B61-12. </w:t>
      </w:r>
      <w:r w:rsidRPr="00703269">
        <w:rPr>
          <w:rFonts w:eastAsia="Calibri" w:cstheme="minorHAnsi"/>
          <w:b/>
          <w:u w:val="single"/>
        </w:rPr>
        <w:t>The Russians</w:t>
      </w:r>
      <w:r w:rsidRPr="00703269">
        <w:rPr>
          <w:rFonts w:eastAsia="Calibri" w:cstheme="minorHAnsi"/>
          <w:sz w:val="16"/>
        </w:rPr>
        <w:t xml:space="preserve">, for their part, </w:t>
      </w:r>
      <w:r w:rsidRPr="00703269">
        <w:rPr>
          <w:rFonts w:eastAsia="Calibri" w:cstheme="minorHAnsi"/>
          <w:b/>
          <w:u w:val="single"/>
        </w:rPr>
        <w:t>speak of a large-scale</w:t>
      </w:r>
      <w:r w:rsidRPr="00703269">
        <w:rPr>
          <w:rFonts w:eastAsia="Calibri" w:cstheme="minorHAnsi"/>
          <w:sz w:val="16"/>
        </w:rPr>
        <w:t xml:space="preserve"> air and space </w:t>
      </w:r>
      <w:r w:rsidRPr="00703269">
        <w:rPr>
          <w:rFonts w:eastAsia="Calibri" w:cstheme="minorHAnsi"/>
          <w:b/>
          <w:u w:val="single"/>
        </w:rPr>
        <w:t>attack similar to</w:t>
      </w:r>
      <w:r w:rsidRPr="00703269">
        <w:rPr>
          <w:rFonts w:eastAsia="Calibri" w:cstheme="minorHAnsi"/>
          <w:sz w:val="16"/>
        </w:rPr>
        <w:t xml:space="preserve">, only massively more elaborate than, the air </w:t>
      </w:r>
      <w:r w:rsidRPr="00703269">
        <w:rPr>
          <w:rFonts w:eastAsia="Calibri" w:cstheme="minorHAnsi"/>
          <w:b/>
          <w:u w:val="single"/>
        </w:rPr>
        <w:t xml:space="preserve">war waged against </w:t>
      </w:r>
      <w:r w:rsidRPr="00703269">
        <w:rPr>
          <w:rFonts w:eastAsia="Calibri" w:cstheme="minorHAnsi"/>
          <w:b/>
          <w:iCs/>
          <w:u w:val="single"/>
          <w:bdr w:val="single" w:sz="12" w:space="0" w:color="auto"/>
        </w:rPr>
        <w:t>Serbia</w:t>
      </w:r>
      <w:r w:rsidRPr="00703269">
        <w:rPr>
          <w:rFonts w:eastAsia="Calibri" w:cstheme="minorHAnsi"/>
          <w:sz w:val="16"/>
        </w:rPr>
        <w:t xml:space="preserve"> in the 1999 Kosovo crisis.</w:t>
      </w:r>
    </w:p>
    <w:p w14:paraId="4E0403FA" w14:textId="77777777" w:rsidR="007C320D" w:rsidRPr="00703269" w:rsidRDefault="007C320D" w:rsidP="007C320D">
      <w:pPr>
        <w:spacing w:after="0" w:line="240" w:lineRule="auto"/>
        <w:rPr>
          <w:rFonts w:eastAsia="Calibri" w:cstheme="minorHAnsi"/>
          <w:sz w:val="16"/>
        </w:rPr>
      </w:pPr>
      <w:r w:rsidRPr="00703269">
        <w:rPr>
          <w:rFonts w:eastAsia="Calibri" w:cstheme="minorHAnsi"/>
          <w:b/>
          <w:u w:val="single"/>
        </w:rPr>
        <w:t>To defeat the threat</w:t>
      </w:r>
      <w:r w:rsidRPr="00703269">
        <w:rPr>
          <w:rFonts w:eastAsia="Calibri" w:cstheme="minorHAnsi"/>
          <w:sz w:val="16"/>
        </w:rPr>
        <w:t xml:space="preserve"> that each now ascribes to the other, </w:t>
      </w:r>
      <w:r w:rsidRPr="00703269">
        <w:rPr>
          <w:rFonts w:eastAsia="Calibri" w:cstheme="minorHAnsi"/>
          <w:b/>
          <w:u w:val="single"/>
        </w:rPr>
        <w:t>each counts heavily on</w:t>
      </w:r>
      <w:r w:rsidRPr="00703269">
        <w:rPr>
          <w:rFonts w:eastAsia="Calibri" w:cstheme="minorHAnsi"/>
          <w:sz w:val="16"/>
        </w:rPr>
        <w:t xml:space="preserve"> dual-use </w:t>
      </w:r>
      <w:r w:rsidRPr="00703269">
        <w:rPr>
          <w:rFonts w:eastAsia="Calibri" w:cstheme="minorHAnsi"/>
          <w:b/>
          <w:u w:val="single"/>
        </w:rPr>
        <w:t xml:space="preserve">cruise and ballistic </w:t>
      </w:r>
      <w:r w:rsidRPr="00703269">
        <w:rPr>
          <w:rFonts w:eastAsia="Calibri" w:cstheme="minorHAnsi"/>
          <w:b/>
          <w:iCs/>
          <w:u w:val="single"/>
          <w:bdr w:val="single" w:sz="12" w:space="0" w:color="auto"/>
        </w:rPr>
        <w:t>missiles</w:t>
      </w:r>
      <w:r w:rsidRPr="00703269">
        <w:rPr>
          <w:rFonts w:eastAsia="Calibri" w:cstheme="minorHAnsi"/>
          <w:sz w:val="16"/>
        </w:rPr>
        <w:t xml:space="preserve"> and aircraft. </w:t>
      </w:r>
      <w:r w:rsidRPr="00703269">
        <w:rPr>
          <w:rFonts w:eastAsia="Calibri" w:cstheme="minorHAnsi"/>
          <w:b/>
          <w:u w:val="single"/>
        </w:rPr>
        <w:t>While each assumes its own use of</w:t>
      </w:r>
      <w:r w:rsidRPr="00703269">
        <w:rPr>
          <w:rFonts w:eastAsia="Calibri" w:cstheme="minorHAnsi"/>
          <w:sz w:val="16"/>
        </w:rPr>
        <w:t xml:space="preserve"> these </w:t>
      </w:r>
      <w:r w:rsidRPr="00703269">
        <w:rPr>
          <w:rFonts w:eastAsia="Calibri" w:cstheme="minorHAnsi"/>
          <w:b/>
          <w:u w:val="single"/>
        </w:rPr>
        <w:t>weapons, at least at the outset</w:t>
      </w:r>
      <w:r w:rsidRPr="00703269">
        <w:rPr>
          <w:rFonts w:eastAsia="Calibri" w:cstheme="minorHAnsi"/>
          <w:sz w:val="16"/>
        </w:rPr>
        <w:t xml:space="preserve"> of the conflict, </w:t>
      </w:r>
      <w:r w:rsidRPr="00703269">
        <w:rPr>
          <w:rFonts w:eastAsia="Calibri" w:cstheme="minorHAnsi"/>
          <w:b/>
          <w:u w:val="single"/>
        </w:rPr>
        <w:t xml:space="preserve">would be in a </w:t>
      </w:r>
      <w:r w:rsidRPr="00703269">
        <w:rPr>
          <w:rFonts w:eastAsia="Calibri" w:cstheme="minorHAnsi"/>
          <w:b/>
          <w:iCs/>
          <w:u w:val="single"/>
          <w:bdr w:val="single" w:sz="12" w:space="0" w:color="auto"/>
        </w:rPr>
        <w:t>conventional mode, nothing guarantees</w:t>
      </w:r>
      <w:r w:rsidRPr="00703269">
        <w:rPr>
          <w:rFonts w:eastAsia="Calibri" w:cstheme="minorHAnsi"/>
          <w:sz w:val="16"/>
        </w:rPr>
        <w:t xml:space="preserve"> that </w:t>
      </w:r>
      <w:r w:rsidRPr="00703269">
        <w:rPr>
          <w:rFonts w:eastAsia="Calibri" w:cstheme="minorHAnsi"/>
          <w:b/>
          <w:iCs/>
          <w:u w:val="single"/>
          <w:bdr w:val="single" w:sz="12" w:space="0" w:color="auto"/>
        </w:rPr>
        <w:t>the other side will be sure the attack is not nuclear and</w:t>
      </w:r>
      <w:r w:rsidRPr="00703269">
        <w:rPr>
          <w:rFonts w:eastAsia="Calibri" w:cstheme="minorHAnsi"/>
          <w:b/>
          <w:u w:val="single"/>
        </w:rPr>
        <w:t xml:space="preserve"> will not </w:t>
      </w:r>
      <w:r w:rsidRPr="00703269">
        <w:rPr>
          <w:rFonts w:eastAsia="Calibri" w:cstheme="minorHAnsi"/>
          <w:b/>
          <w:iCs/>
          <w:u w:val="single"/>
          <w:bdr w:val="single" w:sz="12" w:space="0" w:color="auto"/>
        </w:rPr>
        <w:t>react accordingly</w:t>
      </w:r>
      <w:r w:rsidRPr="00703269">
        <w:rPr>
          <w:rFonts w:eastAsia="Calibri" w:cstheme="minorHAnsi"/>
          <w:b/>
          <w:u w:val="single"/>
        </w:rPr>
        <w:t>.</w:t>
      </w:r>
      <w:r w:rsidRPr="00703269">
        <w:rPr>
          <w:rFonts w:eastAsia="Calibri" w:cstheme="minorHAnsi"/>
          <w:sz w:val="16"/>
        </w:rPr>
        <w:t xml:space="preserve"> Moreover, when nuclear armed, these weapons are more accurate with lower yields and are designed for limited use. For example, presumably as part of a Russian A2/AD strategy, the Iskander-M nuclear-capable sub-strategic missile slated for permanent deployment in the Kaliningrad region would be targeted on the U.S. ballistic missile defense site planned for Poland. The U.S. nuclear-armed LRSO is defended sometimes as needed in order to blast a hole in an opponent’s air defenses, permitting U.S. strategic aircraft to complete their missions.31 In addition, </w:t>
      </w:r>
      <w:r w:rsidRPr="00703269">
        <w:rPr>
          <w:rFonts w:eastAsia="Calibri" w:cstheme="minorHAnsi"/>
          <w:b/>
          <w:u w:val="single"/>
        </w:rPr>
        <w:t>on the U.S. side, there is a case for weapons that allow the United States to wage limited nuclear war to increase</w:t>
      </w:r>
      <w:r w:rsidRPr="00703269">
        <w:rPr>
          <w:rFonts w:eastAsia="Calibri" w:cstheme="minorHAnsi"/>
          <w:sz w:val="16"/>
        </w:rPr>
        <w:t xml:space="preserve"> a president’s </w:t>
      </w:r>
      <w:r w:rsidRPr="00703269">
        <w:rPr>
          <w:rFonts w:eastAsia="Calibri" w:cstheme="minorHAnsi"/>
          <w:b/>
          <w:u w:val="single"/>
        </w:rPr>
        <w:t>decision-making flexibility and enhance nuclear deterrence. On the Russian side, the case is made</w:t>
      </w:r>
      <w:r w:rsidRPr="00703269">
        <w:rPr>
          <w:rFonts w:eastAsia="Calibri" w:cstheme="minorHAnsi"/>
          <w:sz w:val="16"/>
        </w:rPr>
        <w:t xml:space="preserve"> that </w:t>
      </w:r>
      <w:r w:rsidRPr="00703269">
        <w:rPr>
          <w:rFonts w:eastAsia="Calibri" w:cstheme="minorHAnsi"/>
          <w:b/>
          <w:u w:val="single"/>
        </w:rPr>
        <w:t xml:space="preserve">the limited use of nuclear weapons may be </w:t>
      </w:r>
      <w:r w:rsidRPr="00703269">
        <w:rPr>
          <w:rFonts w:eastAsia="Calibri" w:cstheme="minorHAnsi"/>
          <w:b/>
          <w:iCs/>
          <w:u w:val="single"/>
          <w:bdr w:val="single" w:sz="12" w:space="0" w:color="auto"/>
        </w:rPr>
        <w:t>necessary</w:t>
      </w:r>
      <w:r w:rsidRPr="00703269">
        <w:rPr>
          <w:rFonts w:eastAsia="Calibri" w:cstheme="minorHAnsi"/>
          <w:b/>
          <w:u w:val="single"/>
        </w:rPr>
        <w:t xml:space="preserve">, if Russia’s defenses are </w:t>
      </w:r>
      <w:r w:rsidRPr="00703269">
        <w:rPr>
          <w:rFonts w:eastAsia="Calibri" w:cstheme="minorHAnsi"/>
          <w:b/>
          <w:iCs/>
          <w:u w:val="single"/>
          <w:bdr w:val="single" w:sz="12" w:space="0" w:color="auto"/>
        </w:rPr>
        <w:t>overwhelmed</w:t>
      </w:r>
      <w:r w:rsidRPr="00703269">
        <w:rPr>
          <w:rFonts w:eastAsia="Calibri" w:cstheme="minorHAnsi"/>
          <w:sz w:val="16"/>
        </w:rPr>
        <w:t xml:space="preserve"> in a large-scale air-space attack.32</w:t>
      </w:r>
    </w:p>
    <w:p w14:paraId="0B197AD8" w14:textId="77777777" w:rsidR="007C320D" w:rsidRPr="00703269" w:rsidRDefault="007C320D" w:rsidP="007C320D">
      <w:pPr>
        <w:spacing w:after="0" w:line="240" w:lineRule="auto"/>
        <w:rPr>
          <w:rFonts w:eastAsia="Calibri" w:cstheme="minorHAnsi"/>
          <w:b/>
          <w:u w:val="single"/>
        </w:rPr>
      </w:pPr>
      <w:r w:rsidRPr="00703269">
        <w:rPr>
          <w:rFonts w:eastAsia="Calibri" w:cstheme="minorHAnsi"/>
          <w:sz w:val="16"/>
        </w:rPr>
        <w:t xml:space="preserve">Further complicating the issue, </w:t>
      </w:r>
      <w:r w:rsidRPr="00703269">
        <w:rPr>
          <w:rFonts w:eastAsia="Calibri" w:cstheme="minorHAnsi"/>
          <w:b/>
          <w:u w:val="single"/>
        </w:rPr>
        <w:t xml:space="preserve">as </w:t>
      </w:r>
      <w:r w:rsidRPr="00703269">
        <w:rPr>
          <w:rFonts w:eastAsia="Calibri" w:cstheme="minorHAnsi"/>
          <w:b/>
          <w:iCs/>
          <w:u w:val="single"/>
          <w:bdr w:val="single" w:sz="12" w:space="0" w:color="auto"/>
        </w:rPr>
        <w:t>tech</w:t>
      </w:r>
      <w:r w:rsidRPr="00703269">
        <w:rPr>
          <w:rFonts w:eastAsia="Calibri" w:cstheme="minorHAnsi"/>
          <w:b/>
          <w:u w:val="single"/>
        </w:rPr>
        <w:t>nology advances and the United States and Russia</w:t>
      </w:r>
      <w:r w:rsidRPr="00703269">
        <w:rPr>
          <w:rFonts w:eastAsia="Calibri" w:cstheme="minorHAnsi"/>
          <w:sz w:val="16"/>
        </w:rPr>
        <w:t xml:space="preserve"> alike </w:t>
      </w:r>
      <w:r w:rsidRPr="00703269">
        <w:rPr>
          <w:rFonts w:eastAsia="Calibri" w:cstheme="minorHAnsi"/>
          <w:b/>
          <w:u w:val="single"/>
        </w:rPr>
        <w:t xml:space="preserve">develop </w:t>
      </w:r>
      <w:r w:rsidRPr="00703269">
        <w:rPr>
          <w:rFonts w:eastAsia="Calibri" w:cstheme="minorHAnsi"/>
          <w:b/>
          <w:iCs/>
          <w:u w:val="single"/>
          <w:bdr w:val="single" w:sz="12" w:space="0" w:color="auto"/>
        </w:rPr>
        <w:t>advanced conventional</w:t>
      </w:r>
      <w:r w:rsidRPr="00703269">
        <w:rPr>
          <w:rFonts w:eastAsia="Calibri" w:cstheme="minorHAnsi"/>
          <w:b/>
          <w:u w:val="single"/>
        </w:rPr>
        <w:t xml:space="preserve"> strategic strike </w:t>
      </w:r>
      <w:r w:rsidRPr="00703269">
        <w:rPr>
          <w:rFonts w:eastAsia="Calibri" w:cstheme="minorHAnsi"/>
          <w:b/>
          <w:iCs/>
          <w:u w:val="single"/>
          <w:bdr w:val="single" w:sz="12" w:space="0" w:color="auto"/>
        </w:rPr>
        <w:t>weapons, including</w:t>
      </w:r>
      <w:r w:rsidRPr="00703269">
        <w:rPr>
          <w:rFonts w:eastAsia="Calibri" w:cstheme="minorHAnsi"/>
          <w:b/>
          <w:u w:val="single"/>
        </w:rPr>
        <w:t xml:space="preserve"> precision-guided </w:t>
      </w:r>
      <w:r w:rsidRPr="00703269">
        <w:rPr>
          <w:rFonts w:eastAsia="Calibri" w:cstheme="minorHAnsi"/>
          <w:b/>
          <w:iCs/>
          <w:u w:val="single"/>
          <w:bdr w:val="single" w:sz="12" w:space="0" w:color="auto"/>
        </w:rPr>
        <w:t>hypersonic</w:t>
      </w:r>
      <w:r w:rsidRPr="00703269">
        <w:rPr>
          <w:rFonts w:eastAsia="Calibri" w:cstheme="minorHAnsi"/>
          <w:b/>
          <w:u w:val="single"/>
        </w:rPr>
        <w:t xml:space="preserve"> cruise missile</w:t>
      </w:r>
      <w:r w:rsidRPr="00703269">
        <w:rPr>
          <w:rFonts w:eastAsia="Calibri" w:cstheme="minorHAnsi"/>
          <w:b/>
          <w:iCs/>
          <w:u w:val="single"/>
          <w:bdr w:val="single" w:sz="12" w:space="0" w:color="auto"/>
        </w:rPr>
        <w:t>s</w:t>
      </w:r>
      <w:r w:rsidRPr="00703269">
        <w:rPr>
          <w:rFonts w:eastAsia="Calibri" w:cstheme="minorHAnsi"/>
          <w:b/>
          <w:u w:val="single"/>
        </w:rPr>
        <w:t xml:space="preserve"> and hypersonic </w:t>
      </w:r>
      <w:proofErr w:type="spellStart"/>
      <w:r w:rsidRPr="00703269">
        <w:rPr>
          <w:rFonts w:eastAsia="Calibri" w:cstheme="minorHAnsi"/>
          <w:b/>
          <w:u w:val="single"/>
        </w:rPr>
        <w:t>boostglide</w:t>
      </w:r>
      <w:proofErr w:type="spellEnd"/>
      <w:r w:rsidRPr="00703269">
        <w:rPr>
          <w:rFonts w:eastAsia="Calibri" w:cstheme="minorHAnsi"/>
          <w:b/>
          <w:u w:val="single"/>
        </w:rPr>
        <w:t xml:space="preserve"> vehicles, each places</w:t>
      </w:r>
      <w:r w:rsidRPr="00703269">
        <w:rPr>
          <w:rFonts w:eastAsia="Calibri" w:cstheme="minorHAnsi"/>
          <w:sz w:val="16"/>
        </w:rPr>
        <w:t xml:space="preserve"> greater </w:t>
      </w:r>
      <w:r w:rsidRPr="00703269">
        <w:rPr>
          <w:rFonts w:eastAsia="Calibri" w:cstheme="minorHAnsi"/>
          <w:b/>
          <w:u w:val="single"/>
        </w:rPr>
        <w:t xml:space="preserve">emphasis on </w:t>
      </w:r>
      <w:r w:rsidRPr="00703269">
        <w:rPr>
          <w:rFonts w:eastAsia="Calibri" w:cstheme="minorHAnsi"/>
          <w:b/>
          <w:iCs/>
          <w:u w:val="single"/>
          <w:bdr w:val="single" w:sz="12" w:space="0" w:color="auto"/>
        </w:rPr>
        <w:t>nonnuclear deterrence</w:t>
      </w:r>
      <w:r w:rsidRPr="00703269">
        <w:rPr>
          <w:rFonts w:eastAsia="Calibri" w:cstheme="minorHAnsi"/>
          <w:b/>
          <w:u w:val="single"/>
        </w:rPr>
        <w:t>. In this case, nonnuclear deterrence heightens the risk of “</w:t>
      </w:r>
      <w:r w:rsidRPr="00703269">
        <w:rPr>
          <w:rFonts w:eastAsia="Calibri" w:cstheme="minorHAnsi"/>
          <w:b/>
          <w:iCs/>
          <w:u w:val="single"/>
          <w:bdr w:val="single" w:sz="12" w:space="0" w:color="auto"/>
        </w:rPr>
        <w:t>entanglement</w:t>
      </w:r>
      <w:r w:rsidRPr="00703269">
        <w:rPr>
          <w:rFonts w:eastAsia="Calibri" w:cstheme="minorHAnsi"/>
          <w:b/>
          <w:u w:val="single"/>
        </w:rPr>
        <w:t>”</w:t>
      </w:r>
      <w:r w:rsidRPr="00703269">
        <w:rPr>
          <w:rFonts w:eastAsia="Calibri" w:cstheme="minorHAnsi"/>
          <w:sz w:val="16"/>
        </w:rPr>
        <w:t xml:space="preserve">—that is, </w:t>
      </w:r>
      <w:r w:rsidRPr="00703269">
        <w:rPr>
          <w:rFonts w:eastAsia="Calibri" w:cstheme="minorHAnsi"/>
          <w:b/>
          <w:u w:val="single"/>
        </w:rPr>
        <w:t>once</w:t>
      </w:r>
      <w:r w:rsidRPr="00703269">
        <w:rPr>
          <w:rFonts w:eastAsia="Calibri" w:cstheme="minorHAnsi"/>
          <w:sz w:val="16"/>
        </w:rPr>
        <w:t xml:space="preserve"> the </w:t>
      </w:r>
      <w:r w:rsidRPr="00703269">
        <w:rPr>
          <w:rFonts w:eastAsia="Calibri" w:cstheme="minorHAnsi"/>
          <w:b/>
          <w:u w:val="single"/>
        </w:rPr>
        <w:t xml:space="preserve">firing begins attacks intended to destroy </w:t>
      </w:r>
      <w:r w:rsidRPr="00703269">
        <w:rPr>
          <w:rFonts w:eastAsia="Calibri" w:cstheme="minorHAnsi"/>
          <w:b/>
          <w:iCs/>
          <w:u w:val="single"/>
          <w:bdr w:val="single" w:sz="12" w:space="0" w:color="auto"/>
        </w:rPr>
        <w:t>conventional weapons</w:t>
      </w:r>
      <w:r w:rsidRPr="00703269">
        <w:rPr>
          <w:rFonts w:eastAsia="Calibri" w:cstheme="minorHAnsi"/>
          <w:b/>
          <w:u w:val="single"/>
        </w:rPr>
        <w:t xml:space="preserve"> and</w:t>
      </w:r>
      <w:r w:rsidRPr="00703269">
        <w:rPr>
          <w:rFonts w:eastAsia="Calibri" w:cstheme="minorHAnsi"/>
          <w:sz w:val="16"/>
        </w:rPr>
        <w:t xml:space="preserve"> their </w:t>
      </w:r>
      <w:r w:rsidRPr="00703269">
        <w:rPr>
          <w:rFonts w:eastAsia="Calibri" w:cstheme="minorHAnsi"/>
          <w:b/>
          <w:iCs/>
          <w:u w:val="single"/>
          <w:bdr w:val="single" w:sz="12" w:space="0" w:color="auto"/>
        </w:rPr>
        <w:t>support systems</w:t>
      </w:r>
      <w:r w:rsidRPr="00703269">
        <w:rPr>
          <w:rFonts w:eastAsia="Calibri" w:cstheme="minorHAnsi"/>
          <w:b/>
          <w:u w:val="single"/>
        </w:rPr>
        <w:t xml:space="preserve"> may </w:t>
      </w:r>
      <w:r w:rsidRPr="00703269">
        <w:rPr>
          <w:rFonts w:eastAsia="Calibri" w:cstheme="minorHAnsi"/>
          <w:b/>
          <w:iCs/>
          <w:u w:val="single"/>
          <w:bdr w:val="single" w:sz="12" w:space="0" w:color="auto"/>
        </w:rPr>
        <w:t>unintentionally hit</w:t>
      </w:r>
      <w:r w:rsidRPr="00703269">
        <w:rPr>
          <w:rFonts w:eastAsia="Calibri" w:cstheme="minorHAnsi"/>
          <w:sz w:val="16"/>
        </w:rPr>
        <w:t xml:space="preserve"> collocated or </w:t>
      </w:r>
      <w:r w:rsidRPr="00703269">
        <w:rPr>
          <w:rFonts w:eastAsia="Calibri" w:cstheme="minorHAnsi"/>
          <w:b/>
          <w:iCs/>
          <w:u w:val="single"/>
          <w:bdr w:val="single" w:sz="12" w:space="0" w:color="auto"/>
        </w:rPr>
        <w:t>dual-capable nuclear weapons and</w:t>
      </w:r>
      <w:r w:rsidRPr="00703269">
        <w:rPr>
          <w:rFonts w:eastAsia="Calibri" w:cstheme="minorHAnsi"/>
          <w:sz w:val="16"/>
        </w:rPr>
        <w:t xml:space="preserve"> their </w:t>
      </w:r>
      <w:r w:rsidRPr="00703269">
        <w:rPr>
          <w:rFonts w:eastAsia="Calibri" w:cstheme="minorHAnsi"/>
          <w:b/>
          <w:iCs/>
          <w:u w:val="single"/>
          <w:bdr w:val="single" w:sz="12" w:space="0" w:color="auto"/>
        </w:rPr>
        <w:t>command-and-control</w:t>
      </w:r>
      <w:r w:rsidRPr="00703269">
        <w:rPr>
          <w:rFonts w:eastAsia="Calibri" w:cstheme="minorHAnsi"/>
          <w:b/>
          <w:u w:val="single"/>
        </w:rPr>
        <w:t xml:space="preserve"> networks, including early-warning satellites, triggering an escalation to </w:t>
      </w:r>
      <w:r w:rsidRPr="00703269">
        <w:rPr>
          <w:rFonts w:eastAsia="Calibri" w:cstheme="minorHAnsi"/>
          <w:b/>
          <w:iCs/>
          <w:u w:val="single"/>
          <w:bdr w:val="single" w:sz="12" w:space="0" w:color="auto"/>
        </w:rPr>
        <w:t>nuclear war</w:t>
      </w:r>
      <w:r w:rsidRPr="00703269">
        <w:rPr>
          <w:rFonts w:eastAsia="Calibri" w:cstheme="minorHAnsi"/>
          <w:b/>
          <w:u w:val="single"/>
        </w:rPr>
        <w:t>.</w:t>
      </w:r>
    </w:p>
    <w:p w14:paraId="6B8A6EF5" w14:textId="77777777" w:rsidR="007C320D" w:rsidRPr="00703269" w:rsidRDefault="007C320D" w:rsidP="007C320D">
      <w:pPr>
        <w:spacing w:after="0" w:line="240" w:lineRule="auto"/>
        <w:rPr>
          <w:rFonts w:eastAsia="Calibri" w:cstheme="minorHAnsi"/>
          <w:sz w:val="16"/>
        </w:rPr>
      </w:pPr>
      <w:r w:rsidRPr="00703269">
        <w:rPr>
          <w:rFonts w:eastAsia="Calibri" w:cstheme="minorHAnsi"/>
          <w:b/>
          <w:u w:val="single"/>
        </w:rPr>
        <w:t>The danger grows because advances in conventional cruise and ballistic missiles and</w:t>
      </w:r>
      <w:r w:rsidRPr="00703269">
        <w:rPr>
          <w:rFonts w:eastAsia="Calibri" w:cstheme="minorHAnsi"/>
          <w:sz w:val="16"/>
        </w:rPr>
        <w:t xml:space="preserve"> potentially </w:t>
      </w:r>
      <w:r w:rsidRPr="00703269">
        <w:rPr>
          <w:rFonts w:eastAsia="Calibri" w:cstheme="minorHAnsi"/>
          <w:b/>
          <w:u w:val="single"/>
        </w:rPr>
        <w:t>hypersonic boost-glide vehicles make</w:t>
      </w:r>
      <w:r w:rsidRPr="00703269">
        <w:rPr>
          <w:rFonts w:eastAsia="Calibri" w:cstheme="minorHAnsi"/>
          <w:sz w:val="16"/>
        </w:rPr>
        <w:t xml:space="preserve"> their </w:t>
      </w:r>
      <w:r w:rsidRPr="00703269">
        <w:rPr>
          <w:rFonts w:eastAsia="Calibri" w:cstheme="minorHAnsi"/>
          <w:b/>
          <w:u w:val="single"/>
        </w:rPr>
        <w:t xml:space="preserve">use against </w:t>
      </w:r>
      <w:r w:rsidRPr="00703269">
        <w:rPr>
          <w:rFonts w:eastAsia="Calibri" w:cstheme="minorHAnsi"/>
          <w:b/>
          <w:iCs/>
          <w:u w:val="single"/>
          <w:bdr w:val="single" w:sz="12" w:space="0" w:color="auto"/>
        </w:rPr>
        <w:t>softer nuclear weapons targets</w:t>
      </w:r>
      <w:r w:rsidRPr="00703269">
        <w:rPr>
          <w:rFonts w:eastAsia="Calibri" w:cstheme="minorHAnsi"/>
          <w:b/>
          <w:u w:val="single"/>
        </w:rPr>
        <w:t xml:space="preserve"> and</w:t>
      </w:r>
      <w:r w:rsidRPr="00703269">
        <w:rPr>
          <w:rFonts w:eastAsia="Calibri" w:cstheme="minorHAnsi"/>
          <w:sz w:val="16"/>
        </w:rPr>
        <w:t xml:space="preserve"> their </w:t>
      </w:r>
      <w:r w:rsidRPr="00703269">
        <w:rPr>
          <w:rFonts w:eastAsia="Calibri" w:cstheme="minorHAnsi"/>
          <w:b/>
          <w:u w:val="single"/>
        </w:rPr>
        <w:t>associated facilities—as well as</w:t>
      </w:r>
      <w:r w:rsidRPr="00703269">
        <w:rPr>
          <w:rFonts w:eastAsia="Calibri" w:cstheme="minorHAnsi"/>
          <w:sz w:val="16"/>
        </w:rPr>
        <w:t xml:space="preserve"> for </w:t>
      </w:r>
      <w:r w:rsidRPr="00703269">
        <w:rPr>
          <w:rFonts w:eastAsia="Calibri" w:cstheme="minorHAnsi"/>
          <w:b/>
          <w:u w:val="single"/>
        </w:rPr>
        <w:t>a “decapitation strike”</w:t>
      </w:r>
      <w:r w:rsidRPr="00703269">
        <w:rPr>
          <w:rFonts w:eastAsia="Calibri" w:cstheme="minorHAnsi"/>
          <w:sz w:val="16"/>
        </w:rPr>
        <w:t xml:space="preserve"> against national leadership</w:t>
      </w:r>
      <w:r w:rsidRPr="00703269">
        <w:rPr>
          <w:rFonts w:eastAsia="Calibri" w:cstheme="minorHAnsi"/>
          <w:b/>
          <w:u w:val="single"/>
        </w:rPr>
        <w:t>—</w:t>
      </w:r>
      <w:r w:rsidRPr="00703269">
        <w:rPr>
          <w:rFonts w:eastAsia="Calibri" w:cstheme="minorHAnsi"/>
          <w:b/>
          <w:iCs/>
          <w:u w:val="single"/>
          <w:bdr w:val="single" w:sz="12" w:space="0" w:color="auto"/>
        </w:rPr>
        <w:t>plausible</w:t>
      </w:r>
      <w:r w:rsidRPr="00703269">
        <w:rPr>
          <w:rFonts w:eastAsia="Calibri" w:cstheme="minorHAnsi"/>
          <w:b/>
          <w:u w:val="single"/>
        </w:rPr>
        <w:t>.</w:t>
      </w:r>
      <w:r w:rsidRPr="00703269">
        <w:rPr>
          <w:rFonts w:eastAsia="Calibri" w:cstheme="minorHAnsi"/>
          <w:sz w:val="16"/>
        </w:rPr>
        <w:t xml:space="preserve"> This </w:t>
      </w:r>
      <w:r w:rsidRPr="00703269">
        <w:rPr>
          <w:rFonts w:eastAsia="Calibri" w:cstheme="minorHAnsi"/>
          <w:b/>
          <w:u w:val="single"/>
        </w:rPr>
        <w:t>blurring of the line between conventional and nuclear war adds to</w:t>
      </w:r>
      <w:r w:rsidRPr="00703269">
        <w:rPr>
          <w:rFonts w:eastAsia="Calibri" w:cstheme="minorHAnsi"/>
          <w:sz w:val="16"/>
        </w:rPr>
        <w:t xml:space="preserve"> the </w:t>
      </w:r>
      <w:r w:rsidRPr="00703269">
        <w:rPr>
          <w:rFonts w:eastAsia="Calibri" w:cstheme="minorHAnsi"/>
          <w:b/>
          <w:u w:val="single"/>
        </w:rPr>
        <w:t>risk that, in a crisis, if</w:t>
      </w:r>
      <w:r w:rsidRPr="00703269">
        <w:rPr>
          <w:rFonts w:eastAsia="Calibri" w:cstheme="minorHAnsi"/>
          <w:sz w:val="16"/>
        </w:rPr>
        <w:t xml:space="preserve"> one </w:t>
      </w:r>
      <w:r w:rsidRPr="00703269">
        <w:rPr>
          <w:rFonts w:eastAsia="Calibri" w:cstheme="minorHAnsi"/>
          <w:b/>
          <w:u w:val="single"/>
        </w:rPr>
        <w:t>or both sides act on</w:t>
      </w:r>
      <w:r w:rsidRPr="00703269">
        <w:rPr>
          <w:rFonts w:eastAsia="Calibri" w:cstheme="minorHAnsi"/>
          <w:sz w:val="16"/>
        </w:rPr>
        <w:t xml:space="preserve"> the </w:t>
      </w:r>
      <w:r w:rsidRPr="00703269">
        <w:rPr>
          <w:rFonts w:eastAsia="Calibri" w:cstheme="minorHAnsi"/>
          <w:b/>
          <w:u w:val="single"/>
        </w:rPr>
        <w:t xml:space="preserve">fears and calculations generated by the matrix of </w:t>
      </w:r>
      <w:r w:rsidRPr="00703269">
        <w:rPr>
          <w:rFonts w:eastAsia="Calibri" w:cstheme="minorHAnsi"/>
          <w:b/>
          <w:iCs/>
          <w:u w:val="single"/>
          <w:bdr w:val="single" w:sz="12" w:space="0" w:color="auto"/>
        </w:rPr>
        <w:t>new threat analysis, weapons advances, and shifting attitudes</w:t>
      </w:r>
      <w:r w:rsidRPr="00703269">
        <w:rPr>
          <w:rFonts w:eastAsia="Calibri" w:cstheme="minorHAnsi"/>
          <w:b/>
          <w:u w:val="single"/>
        </w:rPr>
        <w:t xml:space="preserve"> toward nuclear use, the result could be</w:t>
      </w:r>
      <w:r w:rsidRPr="00703269">
        <w:rPr>
          <w:rFonts w:eastAsia="Calibri" w:cstheme="minorHAnsi"/>
          <w:sz w:val="16"/>
        </w:rPr>
        <w:t xml:space="preserve">, as Barry Posen long ago warned, </w:t>
      </w:r>
      <w:r w:rsidRPr="00703269">
        <w:rPr>
          <w:rFonts w:eastAsia="Calibri" w:cstheme="minorHAnsi"/>
          <w:b/>
          <w:iCs/>
          <w:u w:val="single"/>
          <w:bdr w:val="single" w:sz="12" w:space="0" w:color="auto"/>
        </w:rPr>
        <w:t>inadvertent escalation</w:t>
      </w:r>
      <w:r w:rsidRPr="00703269">
        <w:rPr>
          <w:rFonts w:eastAsia="Calibri" w:cstheme="minorHAnsi"/>
          <w:b/>
          <w:u w:val="single"/>
        </w:rPr>
        <w:t xml:space="preserve"> to major nuclear war.</w:t>
      </w:r>
      <w:r w:rsidRPr="00703269">
        <w:rPr>
          <w:rFonts w:eastAsia="Calibri" w:cstheme="minorHAnsi"/>
          <w:sz w:val="16"/>
        </w:rPr>
        <w:t>33</w:t>
      </w:r>
    </w:p>
    <w:p w14:paraId="38CF9993"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If </w:t>
      </w:r>
      <w:r w:rsidRPr="00703269">
        <w:rPr>
          <w:rFonts w:eastAsia="Calibri" w:cstheme="minorHAnsi"/>
          <w:b/>
          <w:u w:val="single"/>
        </w:rPr>
        <w:t>the shadow of crisis instability</w:t>
      </w:r>
      <w:r w:rsidRPr="00703269">
        <w:rPr>
          <w:rFonts w:eastAsia="Calibri" w:cstheme="minorHAnsi"/>
          <w:sz w:val="16"/>
        </w:rPr>
        <w:t xml:space="preserve"> again darkens the U.S.-Russian nuclear relationship, it </w:t>
      </w:r>
      <w:r w:rsidRPr="00703269">
        <w:rPr>
          <w:rFonts w:eastAsia="Calibri" w:cstheme="minorHAnsi"/>
          <w:b/>
          <w:u w:val="single"/>
        </w:rPr>
        <w:t>is</w:t>
      </w:r>
      <w:r w:rsidRPr="00703269">
        <w:rPr>
          <w:rFonts w:eastAsia="Calibri" w:cstheme="minorHAnsi"/>
          <w:sz w:val="16"/>
        </w:rPr>
        <w:t xml:space="preserve"> potentially </w:t>
      </w:r>
      <w:r w:rsidRPr="00703269">
        <w:rPr>
          <w:rFonts w:eastAsia="Calibri" w:cstheme="minorHAnsi"/>
          <w:b/>
          <w:u w:val="single"/>
        </w:rPr>
        <w:t xml:space="preserve">an equally acute matter in </w:t>
      </w:r>
      <w:r w:rsidRPr="00703269">
        <w:rPr>
          <w:rFonts w:eastAsia="Calibri" w:cstheme="minorHAnsi"/>
          <w:b/>
          <w:iCs/>
          <w:u w:val="single"/>
          <w:bdr w:val="single" w:sz="12" w:space="0" w:color="auto"/>
        </w:rPr>
        <w:t>U.S.-China</w:t>
      </w:r>
      <w:r w:rsidRPr="00703269">
        <w:rPr>
          <w:rFonts w:eastAsia="Calibri" w:cstheme="minorHAnsi"/>
          <w:b/>
          <w:u w:val="single"/>
        </w:rPr>
        <w:t xml:space="preserve"> relations. The two realms—geopolitical and nuclear—intersect</w:t>
      </w:r>
      <w:r w:rsidRPr="00703269">
        <w:rPr>
          <w:rFonts w:eastAsia="Calibri" w:cstheme="minorHAnsi"/>
          <w:sz w:val="16"/>
        </w:rPr>
        <w:t xml:space="preserve"> in this case </w:t>
      </w:r>
      <w:r w:rsidRPr="00703269">
        <w:rPr>
          <w:rFonts w:eastAsia="Calibri" w:cstheme="minorHAnsi"/>
          <w:b/>
          <w:u w:val="single"/>
        </w:rPr>
        <w:t>in a less crystallized but more portentous way.</w:t>
      </w:r>
      <w:r w:rsidRPr="00703269">
        <w:rPr>
          <w:rFonts w:eastAsia="Calibri" w:cstheme="minorHAnsi"/>
          <w:sz w:val="16"/>
        </w:rPr>
        <w:t xml:space="preserve"> At the geopolitical level, U.S.-Chinese relations do not suffer the sharp hostility now marking U.S.-Russian relations, but the implications, were this relationship to veer toward unambiguous strategic rivalry, are immense, and the uncertainty over whether that could happen grows steadily. Uncertainty at this level suffuses a rapidly evolving nuclear relationship with meanings that were absent when China remained in the shadows and its nuclear forces an afterthought. It bears on crisis stability both in a grand, if distant, sense and in a more concrete and immediate sense.</w:t>
      </w:r>
    </w:p>
    <w:p w14:paraId="0F437DE3"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On the first score, China’s basic nuclear position—its commitment to minimum deterrence and its so-called “lean and effective” posture, coupled with a determination to possess an assured retaliatory capability—is suspended somewhere between the non-credible and the destabilizing. To boost a secure second-strike capability China’s ICBM program has advanced considerably, but remains vulnerable. Being able </w:t>
      </w:r>
      <w:r w:rsidRPr="00703269">
        <w:rPr>
          <w:rFonts w:eastAsia="Calibri" w:cstheme="minorHAnsi"/>
          <w:sz w:val="16"/>
        </w:rPr>
        <w:lastRenderedPageBreak/>
        <w:t xml:space="preserve">to reach parts or all of the United States with as many as seventy missiles, ten of which are </w:t>
      </w:r>
      <w:proofErr w:type="spellStart"/>
      <w:r w:rsidRPr="00703269">
        <w:rPr>
          <w:rFonts w:eastAsia="Calibri" w:cstheme="minorHAnsi"/>
          <w:sz w:val="16"/>
        </w:rPr>
        <w:t>MIRVed</w:t>
      </w:r>
      <w:proofErr w:type="spellEnd"/>
      <w:r w:rsidRPr="00703269">
        <w:rPr>
          <w:rFonts w:eastAsia="Calibri" w:cstheme="minorHAnsi"/>
          <w:sz w:val="16"/>
        </w:rPr>
        <w:t xml:space="preserve">, has stirred the United States’ attention. And China’s ambitious program to begin deploying the road-mobile DF-41 ICBM, expected to carry up to ten </w:t>
      </w:r>
      <w:proofErr w:type="spellStart"/>
      <w:r w:rsidRPr="00703269">
        <w:rPr>
          <w:rFonts w:eastAsia="Calibri" w:cstheme="minorHAnsi"/>
          <w:sz w:val="16"/>
        </w:rPr>
        <w:t>MIRVed</w:t>
      </w:r>
      <w:proofErr w:type="spellEnd"/>
      <w:r w:rsidRPr="00703269">
        <w:rPr>
          <w:rFonts w:eastAsia="Calibri" w:cstheme="minorHAnsi"/>
          <w:sz w:val="16"/>
        </w:rPr>
        <w:t xml:space="preserve"> warheads, a </w:t>
      </w:r>
      <w:proofErr w:type="spellStart"/>
      <w:r w:rsidRPr="00703269">
        <w:rPr>
          <w:rFonts w:eastAsia="Calibri" w:cstheme="minorHAnsi"/>
          <w:sz w:val="16"/>
        </w:rPr>
        <w:t>MIRVed</w:t>
      </w:r>
      <w:proofErr w:type="spellEnd"/>
      <w:r w:rsidRPr="00703269">
        <w:rPr>
          <w:rFonts w:eastAsia="Calibri" w:cstheme="minorHAnsi"/>
          <w:sz w:val="16"/>
        </w:rPr>
        <w:t xml:space="preserve"> version of the DF-31A ICBM, and a new JL-2 submarine-launched ballistic missile (SLBM) for the second-generation Jin-class SSBN, promises to increase substantially the destructive power and flexibility of its nuclear forces. If the Chinese leadership were confident that all sixty ICBMs would reach their U.S. targets or, if in doubt, that the new weapons systems soon coming online will be able to do so, a secure second-strike capability would be in place, and between the two countries strategic stability qua MAD would have arrived. But neither condition—now nor near term—is a sure thing. Unless China, as some have speculated, may have hundreds of uncounted missiles secreted away in the sprawling tunnel system it has constructed, its relatively small number of fixed, liquid-fueled ICBMs, thirty-two road-mobile DF-31A ICBMs, and few limited-range SSBNs would not likely survive a concentrated nuclear attack by the United States.34</w:t>
      </w:r>
    </w:p>
    <w:p w14:paraId="2B412D01" w14:textId="77777777" w:rsidR="007C320D" w:rsidRPr="00703269" w:rsidRDefault="007C320D" w:rsidP="007C320D">
      <w:pPr>
        <w:spacing w:after="0" w:line="240" w:lineRule="auto"/>
        <w:rPr>
          <w:rFonts w:eastAsia="Calibri" w:cstheme="minorHAnsi"/>
          <w:b/>
          <w:u w:val="single"/>
        </w:rPr>
      </w:pPr>
      <w:r w:rsidRPr="00703269">
        <w:rPr>
          <w:rFonts w:eastAsia="Calibri" w:cstheme="minorHAnsi"/>
          <w:sz w:val="16"/>
        </w:rPr>
        <w:t xml:space="preserve">Moreover acquiring a genuine assured retaliatory capability for China may be an ever-receding prospect. Worse, its </w:t>
      </w:r>
      <w:r w:rsidRPr="00703269">
        <w:rPr>
          <w:rFonts w:eastAsia="Calibri" w:cstheme="minorHAnsi"/>
          <w:b/>
          <w:u w:val="single"/>
        </w:rPr>
        <w:t>efforts to achieve qualitative</w:t>
      </w:r>
      <w:r w:rsidRPr="00703269">
        <w:rPr>
          <w:rFonts w:eastAsia="Calibri" w:cstheme="minorHAnsi"/>
          <w:sz w:val="16"/>
        </w:rPr>
        <w:t xml:space="preserve">, if not quantitative, </w:t>
      </w:r>
      <w:r w:rsidRPr="00703269">
        <w:rPr>
          <w:rFonts w:eastAsia="Calibri" w:cstheme="minorHAnsi"/>
          <w:b/>
          <w:u w:val="single"/>
        </w:rPr>
        <w:t>strategic parity with the United States, combined with U.S. weapons advances blocking its path, risk</w:t>
      </w:r>
      <w:r w:rsidRPr="00703269">
        <w:rPr>
          <w:rFonts w:eastAsia="Calibri" w:cstheme="minorHAnsi"/>
          <w:sz w:val="16"/>
        </w:rPr>
        <w:t xml:space="preserve"> still </w:t>
      </w:r>
      <w:r w:rsidRPr="00703269">
        <w:rPr>
          <w:rFonts w:eastAsia="Calibri" w:cstheme="minorHAnsi"/>
          <w:b/>
          <w:iCs/>
          <w:u w:val="single"/>
          <w:bdr w:val="single" w:sz="12" w:space="0" w:color="auto"/>
        </w:rPr>
        <w:t>greater instability</w:t>
      </w:r>
      <w:r w:rsidRPr="00703269">
        <w:rPr>
          <w:rFonts w:eastAsia="Calibri" w:cstheme="minorHAnsi"/>
          <w:b/>
          <w:u w:val="single"/>
        </w:rPr>
        <w:t xml:space="preserve"> in a future crisis. Chinese leaders</w:t>
      </w:r>
      <w:r w:rsidRPr="00703269">
        <w:rPr>
          <w:rFonts w:eastAsia="Calibri" w:cstheme="minorHAnsi"/>
          <w:sz w:val="16"/>
        </w:rPr>
        <w:t xml:space="preserve">, as noted earlier, apparently </w:t>
      </w:r>
      <w:r w:rsidRPr="00703269">
        <w:rPr>
          <w:rFonts w:eastAsia="Calibri" w:cstheme="minorHAnsi"/>
          <w:b/>
          <w:u w:val="single"/>
        </w:rPr>
        <w:t>believe the United States is straining to achieve “absolute security” through “nuclear primacy.”</w:t>
      </w:r>
      <w:r w:rsidRPr="00703269">
        <w:rPr>
          <w:rFonts w:eastAsia="Calibri" w:cstheme="minorHAnsi"/>
          <w:sz w:val="16"/>
        </w:rPr>
        <w:t xml:space="preserve"> At the same time, </w:t>
      </w:r>
      <w:r w:rsidRPr="00703269">
        <w:rPr>
          <w:rFonts w:eastAsia="Calibri" w:cstheme="minorHAnsi"/>
          <w:b/>
          <w:u w:val="single"/>
        </w:rPr>
        <w:t>while they</w:t>
      </w:r>
      <w:r w:rsidRPr="00703269">
        <w:rPr>
          <w:rFonts w:eastAsia="Calibri" w:cstheme="minorHAnsi"/>
          <w:sz w:val="16"/>
        </w:rPr>
        <w:t xml:space="preserve"> evidently </w:t>
      </w:r>
      <w:r w:rsidRPr="00703269">
        <w:rPr>
          <w:rFonts w:eastAsia="Calibri" w:cstheme="minorHAnsi"/>
          <w:b/>
          <w:u w:val="single"/>
        </w:rPr>
        <w:t>worry</w:t>
      </w:r>
      <w:r w:rsidRPr="00703269">
        <w:rPr>
          <w:rFonts w:eastAsia="Calibri" w:cstheme="minorHAnsi"/>
          <w:sz w:val="16"/>
        </w:rPr>
        <w:t xml:space="preserve"> that </w:t>
      </w:r>
      <w:r w:rsidRPr="00703269">
        <w:rPr>
          <w:rFonts w:eastAsia="Calibri" w:cstheme="minorHAnsi"/>
          <w:b/>
          <w:u w:val="single"/>
        </w:rPr>
        <w:t>U.S. efforts, including a</w:t>
      </w:r>
      <w:r w:rsidRPr="00703269">
        <w:rPr>
          <w:rFonts w:eastAsia="Calibri" w:cstheme="minorHAnsi"/>
          <w:sz w:val="16"/>
        </w:rPr>
        <w:t xml:space="preserve"> persistent attempt to create a thick, integrated, </w:t>
      </w:r>
      <w:r w:rsidRPr="00703269">
        <w:rPr>
          <w:rFonts w:eastAsia="Calibri" w:cstheme="minorHAnsi"/>
          <w:b/>
          <w:u w:val="single"/>
        </w:rPr>
        <w:t xml:space="preserve">multilayered </w:t>
      </w:r>
      <w:r w:rsidRPr="00703269">
        <w:rPr>
          <w:rFonts w:eastAsia="Calibri" w:cstheme="minorHAnsi"/>
          <w:b/>
          <w:iCs/>
          <w:u w:val="single"/>
          <w:bdr w:val="single" w:sz="12" w:space="0" w:color="auto"/>
        </w:rPr>
        <w:t>m</w:t>
      </w:r>
      <w:r w:rsidRPr="00703269">
        <w:rPr>
          <w:rFonts w:eastAsia="Calibri" w:cstheme="minorHAnsi"/>
          <w:b/>
          <w:u w:val="single"/>
        </w:rPr>
        <w:t xml:space="preserve">issile </w:t>
      </w:r>
      <w:r w:rsidRPr="00703269">
        <w:rPr>
          <w:rFonts w:eastAsia="Calibri" w:cstheme="minorHAnsi"/>
          <w:b/>
          <w:iCs/>
          <w:u w:val="single"/>
          <w:bdr w:val="single" w:sz="12" w:space="0" w:color="auto"/>
        </w:rPr>
        <w:t>d</w:t>
      </w:r>
      <w:r w:rsidRPr="00703269">
        <w:rPr>
          <w:rFonts w:eastAsia="Calibri" w:cstheme="minorHAnsi"/>
          <w:b/>
          <w:u w:val="single"/>
        </w:rPr>
        <w:t>efense system, advances in</w:t>
      </w:r>
      <w:r w:rsidRPr="00703269">
        <w:rPr>
          <w:rFonts w:eastAsia="Calibri" w:cstheme="minorHAnsi"/>
          <w:sz w:val="16"/>
        </w:rPr>
        <w:t xml:space="preserve"> its </w:t>
      </w:r>
      <w:r w:rsidRPr="00703269">
        <w:rPr>
          <w:rFonts w:eastAsia="Calibri" w:cstheme="minorHAnsi"/>
          <w:b/>
          <w:iCs/>
          <w:u w:val="single"/>
          <w:bdr w:val="single" w:sz="12" w:space="0" w:color="auto"/>
        </w:rPr>
        <w:t>ISR</w:t>
      </w:r>
      <w:r w:rsidRPr="00703269">
        <w:rPr>
          <w:rFonts w:eastAsia="Calibri" w:cstheme="minorHAnsi"/>
          <w:b/>
          <w:u w:val="single"/>
        </w:rPr>
        <w:t xml:space="preserve"> capabilities, and</w:t>
      </w:r>
      <w:r w:rsidRPr="00703269">
        <w:rPr>
          <w:rFonts w:eastAsia="Calibri" w:cstheme="minorHAnsi"/>
          <w:sz w:val="16"/>
        </w:rPr>
        <w:t xml:space="preserve"> the further </w:t>
      </w:r>
      <w:r w:rsidRPr="00703269">
        <w:rPr>
          <w:rFonts w:eastAsia="Calibri" w:cstheme="minorHAnsi"/>
          <w:b/>
          <w:iCs/>
          <w:u w:val="single"/>
          <w:bdr w:val="single" w:sz="12" w:space="0" w:color="auto"/>
        </w:rPr>
        <w:t>perfection of conventional strategic strike forces</w:t>
      </w:r>
      <w:r w:rsidRPr="00703269">
        <w:rPr>
          <w:rFonts w:eastAsia="Calibri" w:cstheme="minorHAnsi"/>
          <w:b/>
          <w:u w:val="single"/>
        </w:rPr>
        <w:t>, could</w:t>
      </w:r>
      <w:r w:rsidRPr="00703269">
        <w:rPr>
          <w:rFonts w:eastAsia="Calibri" w:cstheme="minorHAnsi"/>
          <w:sz w:val="16"/>
        </w:rPr>
        <w:t xml:space="preserve"> at some point </w:t>
      </w:r>
      <w:r w:rsidRPr="00703269">
        <w:rPr>
          <w:rFonts w:eastAsia="Calibri" w:cstheme="minorHAnsi"/>
          <w:b/>
          <w:u w:val="single"/>
        </w:rPr>
        <w:t xml:space="preserve">imperil China’s nuclear deterrent, </w:t>
      </w:r>
      <w:r w:rsidRPr="00703269">
        <w:rPr>
          <w:rFonts w:eastAsia="Calibri" w:cstheme="minorHAnsi"/>
          <w:b/>
          <w:iCs/>
          <w:u w:val="single"/>
          <w:bdr w:val="single" w:sz="12" w:space="0" w:color="auto"/>
        </w:rPr>
        <w:t>they remain ostensibly confident</w:t>
      </w:r>
      <w:r w:rsidRPr="00703269">
        <w:rPr>
          <w:rFonts w:eastAsia="Calibri" w:cstheme="minorHAnsi"/>
          <w:b/>
          <w:u w:val="single"/>
        </w:rPr>
        <w:t xml:space="preserve"> that </w:t>
      </w:r>
      <w:r w:rsidRPr="00703269">
        <w:rPr>
          <w:rFonts w:eastAsia="Calibri" w:cstheme="minorHAnsi"/>
          <w:b/>
          <w:iCs/>
          <w:u w:val="single"/>
          <w:bdr w:val="single" w:sz="12" w:space="0" w:color="auto"/>
        </w:rPr>
        <w:t>for now</w:t>
      </w:r>
      <w:r w:rsidRPr="00703269">
        <w:rPr>
          <w:rFonts w:eastAsia="Calibri" w:cstheme="minorHAnsi"/>
          <w:b/>
          <w:u w:val="single"/>
        </w:rPr>
        <w:t xml:space="preserve"> the difficulty of </w:t>
      </w:r>
      <w:r w:rsidRPr="00703269">
        <w:rPr>
          <w:rFonts w:eastAsia="Calibri" w:cstheme="minorHAnsi"/>
          <w:b/>
          <w:iCs/>
          <w:u w:val="single"/>
          <w:bdr w:val="single" w:sz="12" w:space="0" w:color="auto"/>
        </w:rPr>
        <w:t>locating</w:t>
      </w:r>
      <w:r w:rsidRPr="00703269">
        <w:rPr>
          <w:rFonts w:eastAsia="Calibri" w:cstheme="minorHAnsi"/>
          <w:sz w:val="16"/>
        </w:rPr>
        <w:t xml:space="preserve"> all of their </w:t>
      </w:r>
      <w:r w:rsidRPr="00703269">
        <w:rPr>
          <w:rFonts w:eastAsia="Calibri" w:cstheme="minorHAnsi"/>
          <w:b/>
          <w:u w:val="single"/>
        </w:rPr>
        <w:t>nuclear missiles and</w:t>
      </w:r>
      <w:r w:rsidRPr="00703269">
        <w:rPr>
          <w:rFonts w:eastAsia="Calibri" w:cstheme="minorHAnsi"/>
          <w:sz w:val="16"/>
        </w:rPr>
        <w:t xml:space="preserve"> the </w:t>
      </w:r>
      <w:r w:rsidRPr="00703269">
        <w:rPr>
          <w:rFonts w:eastAsia="Calibri" w:cstheme="minorHAnsi"/>
          <w:b/>
          <w:iCs/>
          <w:u w:val="single"/>
          <w:bdr w:val="single" w:sz="12" w:space="0" w:color="auto"/>
        </w:rPr>
        <w:t>ambiguity</w:t>
      </w:r>
      <w:r w:rsidRPr="00703269">
        <w:rPr>
          <w:rFonts w:eastAsia="Calibri" w:cstheme="minorHAnsi"/>
          <w:b/>
          <w:u w:val="single"/>
        </w:rPr>
        <w:t xml:space="preserve"> produced by</w:t>
      </w:r>
      <w:r w:rsidRPr="00703269">
        <w:rPr>
          <w:rFonts w:eastAsia="Calibri" w:cstheme="minorHAnsi"/>
          <w:sz w:val="16"/>
        </w:rPr>
        <w:t xml:space="preserve"> the </w:t>
      </w:r>
      <w:r w:rsidRPr="00703269">
        <w:rPr>
          <w:rFonts w:eastAsia="Calibri" w:cstheme="minorHAnsi"/>
          <w:b/>
          <w:u w:val="single"/>
        </w:rPr>
        <w:t>nontransparency of</w:t>
      </w:r>
      <w:r w:rsidRPr="00703269">
        <w:rPr>
          <w:rFonts w:eastAsia="Calibri" w:cstheme="minorHAnsi"/>
          <w:sz w:val="16"/>
        </w:rPr>
        <w:t xml:space="preserve"> their </w:t>
      </w:r>
      <w:r w:rsidRPr="00703269">
        <w:rPr>
          <w:rFonts w:eastAsia="Calibri" w:cstheme="minorHAnsi"/>
          <w:b/>
          <w:u w:val="single"/>
        </w:rPr>
        <w:t xml:space="preserve">nuclear forces and strategic thinking remain </w:t>
      </w:r>
      <w:r w:rsidRPr="00703269">
        <w:rPr>
          <w:rFonts w:eastAsia="Calibri" w:cstheme="minorHAnsi"/>
          <w:b/>
          <w:iCs/>
          <w:u w:val="single"/>
          <w:bdr w:val="single" w:sz="12" w:space="0" w:color="auto"/>
        </w:rPr>
        <w:t>adequate to deter</w:t>
      </w:r>
      <w:r w:rsidRPr="00703269">
        <w:rPr>
          <w:rFonts w:eastAsia="Calibri" w:cstheme="minorHAnsi"/>
          <w:b/>
          <w:u w:val="single"/>
        </w:rPr>
        <w:t xml:space="preserve"> the United States.</w:t>
      </w:r>
    </w:p>
    <w:p w14:paraId="7E685A66"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It may be something of a gamble, particularly since the rapid advances China is making in all aspects of its nuclear arsenal are being matched by the qualitative transformation of the U.S. strategic deterrent. Over the last ten years, the United States has continued to develop capabilities, particularly in the accuracy of weapons and remote sensing, that may put at risk the ways China would ensure, and Russia has ensured, the resilience of its nuclear retaliatory forces. In its extreme form, Daryl Press and Keir Lieber call it the “counterforce revolution.”35 They argue that the </w:t>
      </w:r>
      <w:r w:rsidRPr="00703269">
        <w:rPr>
          <w:rFonts w:eastAsia="Calibri" w:cstheme="minorHAnsi"/>
          <w:b/>
          <w:u w:val="single"/>
        </w:rPr>
        <w:t>enhanced accuracy of</w:t>
      </w:r>
      <w:r w:rsidRPr="00703269">
        <w:rPr>
          <w:rFonts w:eastAsia="Calibri" w:cstheme="minorHAnsi"/>
          <w:sz w:val="16"/>
        </w:rPr>
        <w:t xml:space="preserve"> U.S. </w:t>
      </w:r>
      <w:r w:rsidRPr="00703269">
        <w:rPr>
          <w:rFonts w:eastAsia="Calibri" w:cstheme="minorHAnsi"/>
          <w:b/>
          <w:u w:val="single"/>
        </w:rPr>
        <w:t>delivery systems and improved</w:t>
      </w:r>
      <w:r w:rsidRPr="00703269">
        <w:rPr>
          <w:rFonts w:eastAsia="Calibri" w:cstheme="minorHAnsi"/>
          <w:sz w:val="16"/>
        </w:rPr>
        <w:t xml:space="preserve"> U.S. </w:t>
      </w:r>
      <w:r w:rsidRPr="00703269">
        <w:rPr>
          <w:rFonts w:eastAsia="Calibri" w:cstheme="minorHAnsi"/>
          <w:b/>
          <w:u w:val="single"/>
        </w:rPr>
        <w:t>ability to locate and track opposing nuclear forces</w:t>
      </w:r>
      <w:r w:rsidRPr="00703269">
        <w:rPr>
          <w:rFonts w:eastAsia="Calibri" w:cstheme="minorHAnsi"/>
          <w:sz w:val="16"/>
        </w:rPr>
        <w:t xml:space="preserve">, coupled with the reduced size of the Russian force and the small size of the Chinese force, </w:t>
      </w:r>
      <w:r w:rsidRPr="00703269">
        <w:rPr>
          <w:rFonts w:eastAsia="Calibri" w:cstheme="minorHAnsi"/>
          <w:b/>
          <w:u w:val="single"/>
        </w:rPr>
        <w:t xml:space="preserve">give the United States the </w:t>
      </w:r>
      <w:r w:rsidRPr="00703269">
        <w:rPr>
          <w:rFonts w:eastAsia="Calibri" w:cstheme="minorHAnsi"/>
          <w:b/>
          <w:iCs/>
          <w:u w:val="single"/>
          <w:bdr w:val="single" w:sz="12" w:space="0" w:color="auto"/>
        </w:rPr>
        <w:t>theoretical possibility</w:t>
      </w:r>
      <w:r w:rsidRPr="00703269">
        <w:rPr>
          <w:rFonts w:eastAsia="Calibri" w:cstheme="minorHAnsi"/>
          <w:b/>
          <w:u w:val="single"/>
        </w:rPr>
        <w:t xml:space="preserve"> of executing a </w:t>
      </w:r>
      <w:r w:rsidRPr="00703269">
        <w:rPr>
          <w:rFonts w:eastAsia="Calibri" w:cstheme="minorHAnsi"/>
          <w:b/>
          <w:iCs/>
          <w:u w:val="single"/>
          <w:bdr w:val="single" w:sz="12" w:space="0" w:color="auto"/>
        </w:rPr>
        <w:t>disarming first strike</w:t>
      </w:r>
      <w:r w:rsidRPr="00703269">
        <w:rPr>
          <w:rFonts w:eastAsia="Calibri" w:cstheme="minorHAnsi"/>
          <w:b/>
          <w:u w:val="single"/>
        </w:rPr>
        <w:t>.</w:t>
      </w:r>
    </w:p>
    <w:p w14:paraId="0460EF7F" w14:textId="77777777" w:rsidR="007C320D" w:rsidRPr="00703269" w:rsidRDefault="007C320D" w:rsidP="007C320D">
      <w:pPr>
        <w:spacing w:after="0" w:line="240" w:lineRule="auto"/>
        <w:rPr>
          <w:rFonts w:eastAsia="Calibri" w:cstheme="minorHAnsi"/>
          <w:sz w:val="16"/>
        </w:rPr>
      </w:pPr>
      <w:r w:rsidRPr="00703269">
        <w:rPr>
          <w:rFonts w:eastAsia="Calibri" w:cstheme="minorHAnsi"/>
          <w:sz w:val="16"/>
        </w:rPr>
        <w:t xml:space="preserve">Whether this is so or not (Press and Lieber admit that against Russia in a real-world situation—i.e., in a crisis with Russian forces on alert—it is not) does not end the issue.36 </w:t>
      </w:r>
      <w:r w:rsidRPr="00703269">
        <w:rPr>
          <w:rFonts w:eastAsia="Calibri" w:cstheme="minorHAnsi"/>
          <w:b/>
          <w:u w:val="single"/>
        </w:rPr>
        <w:t>What China (and Russia) make of these developments</w:t>
      </w:r>
      <w:r w:rsidRPr="00703269">
        <w:rPr>
          <w:rFonts w:eastAsia="Calibri" w:cstheme="minorHAnsi"/>
          <w:sz w:val="16"/>
        </w:rPr>
        <w:t xml:space="preserve">, quite apart from U.S. intentions or actual capabilities, </w:t>
      </w:r>
      <w:r w:rsidRPr="00703269">
        <w:rPr>
          <w:rFonts w:eastAsia="Calibri" w:cstheme="minorHAnsi"/>
          <w:b/>
          <w:u w:val="single"/>
        </w:rPr>
        <w:t>is what matters:</w:t>
      </w:r>
      <w:r w:rsidRPr="00703269">
        <w:rPr>
          <w:rFonts w:eastAsia="Calibri" w:cstheme="minorHAnsi"/>
          <w:sz w:val="16"/>
        </w:rPr>
        <w:t xml:space="preserve"> that is, what they make of the modified Trident II SLBM whose circular error probable (CEP) has reportedly been reduced four-fold with a new </w:t>
      </w:r>
      <w:proofErr w:type="spellStart"/>
      <w:r w:rsidRPr="00703269">
        <w:rPr>
          <w:rFonts w:eastAsia="Calibri" w:cstheme="minorHAnsi"/>
          <w:sz w:val="16"/>
        </w:rPr>
        <w:t>fuze</w:t>
      </w:r>
      <w:proofErr w:type="spellEnd"/>
      <w:r w:rsidRPr="00703269">
        <w:rPr>
          <w:rFonts w:eastAsia="Calibri" w:cstheme="minorHAnsi"/>
          <w:sz w:val="16"/>
        </w:rPr>
        <w:t xml:space="preserve"> system on the W76-1 warhead/Mk4A reentry vehicle; or the U.S. Air Force’s interest in kinetic orbital strike capabilities against targets in space and land; or the growing talk of a space-based ballistic missile defense system;37 or </w:t>
      </w:r>
      <w:r w:rsidRPr="00703269">
        <w:rPr>
          <w:rFonts w:eastAsia="Calibri" w:cstheme="minorHAnsi"/>
          <w:b/>
          <w:u w:val="single"/>
        </w:rPr>
        <w:t xml:space="preserve">the prospect that the </w:t>
      </w:r>
      <w:r w:rsidRPr="00703269">
        <w:rPr>
          <w:rFonts w:eastAsia="Calibri" w:cstheme="minorHAnsi"/>
          <w:b/>
          <w:iCs/>
          <w:u w:val="single"/>
          <w:bdr w:val="single" w:sz="12" w:space="0" w:color="auto"/>
        </w:rPr>
        <w:t>U</w:t>
      </w:r>
      <w:r w:rsidRPr="00703269">
        <w:rPr>
          <w:rFonts w:eastAsia="Calibri" w:cstheme="minorHAnsi"/>
          <w:b/>
          <w:u w:val="single"/>
        </w:rPr>
        <w:t xml:space="preserve">nited </w:t>
      </w:r>
      <w:r w:rsidRPr="00703269">
        <w:rPr>
          <w:rFonts w:eastAsia="Calibri" w:cstheme="minorHAnsi"/>
          <w:b/>
          <w:iCs/>
          <w:u w:val="single"/>
          <w:bdr w:val="single" w:sz="12" w:space="0" w:color="auto"/>
        </w:rPr>
        <w:t>S</w:t>
      </w:r>
      <w:r w:rsidRPr="00703269">
        <w:rPr>
          <w:rFonts w:eastAsia="Calibri" w:cstheme="minorHAnsi"/>
          <w:b/>
          <w:u w:val="single"/>
        </w:rPr>
        <w:t xml:space="preserve">tates’ stress on </w:t>
      </w:r>
      <w:r w:rsidRPr="00703269">
        <w:rPr>
          <w:rFonts w:eastAsia="Calibri" w:cstheme="minorHAnsi"/>
          <w:b/>
          <w:iCs/>
          <w:u w:val="single"/>
          <w:bdr w:val="single" w:sz="12" w:space="0" w:color="auto"/>
        </w:rPr>
        <w:t>nonnuclear deterrence</w:t>
      </w:r>
      <w:r w:rsidRPr="00703269">
        <w:rPr>
          <w:rFonts w:eastAsia="Calibri" w:cstheme="minorHAnsi"/>
          <w:b/>
          <w:u w:val="single"/>
        </w:rPr>
        <w:t xml:space="preserve"> means it</w:t>
      </w:r>
      <w:r w:rsidRPr="00703269">
        <w:rPr>
          <w:rFonts w:eastAsia="Calibri" w:cstheme="minorHAnsi"/>
          <w:sz w:val="16"/>
        </w:rPr>
        <w:t xml:space="preserve"> now </w:t>
      </w:r>
      <w:r w:rsidRPr="00703269">
        <w:rPr>
          <w:rFonts w:eastAsia="Calibri" w:cstheme="minorHAnsi"/>
          <w:b/>
          <w:iCs/>
          <w:u w:val="single"/>
          <w:bdr w:val="single" w:sz="12" w:space="0" w:color="auto"/>
        </w:rPr>
        <w:t>seriously intends to develop conventional counterforce weapons</w:t>
      </w:r>
      <w:r w:rsidRPr="00703269">
        <w:rPr>
          <w:rFonts w:eastAsia="Calibri" w:cstheme="minorHAnsi"/>
          <w:sz w:val="16"/>
        </w:rPr>
        <w:t>; or the U.S. plans to replace the platforms in all three parts of the triad rather than live within the Life Extension Program for some existing systems.</w:t>
      </w:r>
    </w:p>
    <w:p w14:paraId="15D0991B" w14:textId="77777777" w:rsidR="007C320D" w:rsidRPr="00703269" w:rsidRDefault="007C320D" w:rsidP="007C320D">
      <w:pPr>
        <w:spacing w:after="0" w:line="240" w:lineRule="auto"/>
        <w:rPr>
          <w:rFonts w:eastAsia="Calibri" w:cstheme="minorHAnsi"/>
          <w:sz w:val="16"/>
        </w:rPr>
      </w:pPr>
      <w:r w:rsidRPr="00703269">
        <w:rPr>
          <w:rFonts w:eastAsia="Calibri" w:cstheme="minorHAnsi"/>
          <w:b/>
          <w:u w:val="single"/>
        </w:rPr>
        <w:t>For China</w:t>
      </w:r>
      <w:r w:rsidRPr="00703269">
        <w:rPr>
          <w:rFonts w:eastAsia="Calibri" w:cstheme="minorHAnsi"/>
          <w:sz w:val="16"/>
        </w:rPr>
        <w:t xml:space="preserve">, in particular, </w:t>
      </w:r>
      <w:r w:rsidRPr="00703269">
        <w:rPr>
          <w:rFonts w:eastAsia="Calibri" w:cstheme="minorHAnsi"/>
          <w:b/>
          <w:u w:val="single"/>
        </w:rPr>
        <w:t>the</w:t>
      </w:r>
      <w:r w:rsidRPr="00703269">
        <w:rPr>
          <w:rFonts w:eastAsia="Calibri" w:cstheme="minorHAnsi"/>
          <w:sz w:val="16"/>
        </w:rPr>
        <w:t xml:space="preserve"> overall </w:t>
      </w:r>
      <w:r w:rsidRPr="00703269">
        <w:rPr>
          <w:rFonts w:eastAsia="Calibri" w:cstheme="minorHAnsi"/>
          <w:b/>
          <w:u w:val="single"/>
        </w:rPr>
        <w:t xml:space="preserve">U.S. effort gives </w:t>
      </w:r>
      <w:r w:rsidRPr="00703269">
        <w:rPr>
          <w:rFonts w:eastAsia="Calibri" w:cstheme="minorHAnsi"/>
          <w:b/>
          <w:iCs/>
          <w:u w:val="single"/>
          <w:bdr w:val="single" w:sz="12" w:space="0" w:color="auto"/>
        </w:rPr>
        <w:t>special resonance</w:t>
      </w:r>
      <w:r w:rsidRPr="00703269">
        <w:rPr>
          <w:rFonts w:eastAsia="Calibri" w:cstheme="minorHAnsi"/>
          <w:b/>
          <w:u w:val="single"/>
        </w:rPr>
        <w:t xml:space="preserve"> to what</w:t>
      </w:r>
      <w:r w:rsidRPr="00703269">
        <w:rPr>
          <w:rFonts w:eastAsia="Calibri" w:cstheme="minorHAnsi"/>
          <w:sz w:val="16"/>
        </w:rPr>
        <w:t xml:space="preserve"> its </w:t>
      </w:r>
      <w:r w:rsidRPr="00703269">
        <w:rPr>
          <w:rFonts w:eastAsia="Calibri" w:cstheme="minorHAnsi"/>
          <w:b/>
          <w:u w:val="single"/>
        </w:rPr>
        <w:t>leaders imagine may be the threat posed by</w:t>
      </w:r>
      <w:r w:rsidRPr="00703269">
        <w:rPr>
          <w:rFonts w:eastAsia="Calibri" w:cstheme="minorHAnsi"/>
          <w:sz w:val="16"/>
        </w:rPr>
        <w:t xml:space="preserve"> U.S. ballistic missile defense and its </w:t>
      </w:r>
      <w:r w:rsidRPr="00703269">
        <w:rPr>
          <w:rFonts w:eastAsia="Calibri" w:cstheme="minorHAnsi"/>
          <w:b/>
          <w:u w:val="single"/>
        </w:rPr>
        <w:t xml:space="preserve">emphasis on </w:t>
      </w:r>
      <w:r w:rsidRPr="00703269">
        <w:rPr>
          <w:rFonts w:eastAsia="Calibri" w:cstheme="minorHAnsi"/>
          <w:b/>
          <w:iCs/>
          <w:u w:val="single"/>
          <w:bdr w:val="single" w:sz="12" w:space="0" w:color="auto"/>
        </w:rPr>
        <w:t>conventional precision-guided long-range strike capabilities</w:t>
      </w:r>
      <w:r w:rsidRPr="00703269">
        <w:rPr>
          <w:rFonts w:eastAsia="Calibri" w:cstheme="minorHAnsi"/>
          <w:b/>
          <w:u w:val="single"/>
        </w:rPr>
        <w:t>. China</w:t>
      </w:r>
      <w:r w:rsidRPr="00703269">
        <w:rPr>
          <w:rFonts w:eastAsia="Calibri" w:cstheme="minorHAnsi"/>
          <w:sz w:val="16"/>
        </w:rPr>
        <w:t xml:space="preserve"> almost </w:t>
      </w:r>
      <w:r w:rsidRPr="00703269">
        <w:rPr>
          <w:rFonts w:eastAsia="Calibri" w:cstheme="minorHAnsi"/>
          <w:b/>
          <w:u w:val="single"/>
        </w:rPr>
        <w:t xml:space="preserve">certainly will take measures to counter </w:t>
      </w:r>
      <w:r w:rsidRPr="00703269">
        <w:rPr>
          <w:rFonts w:eastAsia="Calibri" w:cstheme="minorHAnsi"/>
          <w:b/>
          <w:iCs/>
          <w:u w:val="single"/>
          <w:bdr w:val="single" w:sz="12" w:space="0" w:color="auto"/>
        </w:rPr>
        <w:t>any degradation</w:t>
      </w:r>
      <w:r w:rsidRPr="00703269">
        <w:rPr>
          <w:rFonts w:eastAsia="Calibri" w:cstheme="minorHAnsi"/>
          <w:b/>
          <w:u w:val="single"/>
        </w:rPr>
        <w:t xml:space="preserve"> of its efforts to develop an increasingly formidable assured </w:t>
      </w:r>
      <w:r w:rsidRPr="00703269">
        <w:rPr>
          <w:rFonts w:eastAsia="Calibri" w:cstheme="minorHAnsi"/>
          <w:b/>
          <w:iCs/>
          <w:u w:val="single"/>
          <w:bdr w:val="single" w:sz="12" w:space="0" w:color="auto"/>
        </w:rPr>
        <w:t>retaliatory capability</w:t>
      </w:r>
      <w:r w:rsidRPr="00703269">
        <w:rPr>
          <w:rFonts w:eastAsia="Calibri" w:cstheme="minorHAnsi"/>
          <w:b/>
          <w:u w:val="single"/>
        </w:rPr>
        <w:t>. Because China, as Russia, has</w:t>
      </w:r>
      <w:r w:rsidRPr="00703269">
        <w:rPr>
          <w:rFonts w:eastAsia="Calibri" w:cstheme="minorHAnsi"/>
          <w:sz w:val="16"/>
        </w:rPr>
        <w:t xml:space="preserve"> the </w:t>
      </w:r>
      <w:r w:rsidRPr="00703269">
        <w:rPr>
          <w:rFonts w:eastAsia="Calibri" w:cstheme="minorHAnsi"/>
          <w:b/>
          <w:u w:val="single"/>
        </w:rPr>
        <w:t>capacity to duplicate</w:t>
      </w:r>
      <w:r w:rsidRPr="00703269">
        <w:rPr>
          <w:rFonts w:eastAsia="Calibri" w:cstheme="minorHAnsi"/>
          <w:sz w:val="16"/>
        </w:rPr>
        <w:t xml:space="preserve"> virtually any of the </w:t>
      </w:r>
      <w:r w:rsidRPr="00703269">
        <w:rPr>
          <w:rFonts w:eastAsia="Calibri" w:cstheme="minorHAnsi"/>
          <w:b/>
          <w:iCs/>
          <w:u w:val="single"/>
          <w:bdr w:val="single" w:sz="12" w:space="0" w:color="auto"/>
        </w:rPr>
        <w:t>new tech</w:t>
      </w:r>
      <w:r w:rsidRPr="00703269">
        <w:rPr>
          <w:rFonts w:eastAsia="Calibri" w:cstheme="minorHAnsi"/>
          <w:b/>
          <w:u w:val="single"/>
        </w:rPr>
        <w:t>nological directions</w:t>
      </w:r>
      <w:r w:rsidRPr="00703269">
        <w:rPr>
          <w:rFonts w:eastAsia="Calibri" w:cstheme="minorHAnsi"/>
          <w:sz w:val="16"/>
        </w:rPr>
        <w:t xml:space="preserve"> taken by the United States, albeit with a lag, </w:t>
      </w:r>
      <w:r w:rsidRPr="00703269">
        <w:rPr>
          <w:rFonts w:eastAsia="Calibri" w:cstheme="minorHAnsi"/>
          <w:b/>
          <w:u w:val="single"/>
        </w:rPr>
        <w:t xml:space="preserve">arms race instability </w:t>
      </w:r>
      <w:r w:rsidRPr="00703269">
        <w:rPr>
          <w:rFonts w:eastAsia="Calibri" w:cstheme="minorHAnsi"/>
          <w:b/>
          <w:iCs/>
          <w:u w:val="single"/>
          <w:bdr w:val="single" w:sz="12" w:space="0" w:color="auto"/>
        </w:rPr>
        <w:t>looms</w:t>
      </w:r>
      <w:r w:rsidRPr="00703269">
        <w:rPr>
          <w:rFonts w:eastAsia="Calibri" w:cstheme="minorHAnsi"/>
          <w:sz w:val="16"/>
        </w:rPr>
        <w:t xml:space="preserve"> in the future.</w:t>
      </w:r>
    </w:p>
    <w:p w14:paraId="7E8E5C99" w14:textId="77777777" w:rsidR="007C320D" w:rsidRPr="00703269" w:rsidRDefault="007C320D" w:rsidP="007C320D">
      <w:pPr>
        <w:spacing w:after="0" w:line="240" w:lineRule="auto"/>
        <w:rPr>
          <w:rFonts w:ascii="Arial" w:eastAsia="Calibri" w:hAnsi="Arial" w:cs="Arial"/>
          <w:sz w:val="16"/>
        </w:rPr>
      </w:pPr>
    </w:p>
    <w:p w14:paraId="368357D6" w14:textId="77777777" w:rsidR="007C320D" w:rsidRPr="00703269" w:rsidRDefault="007C320D" w:rsidP="007C320D">
      <w:pPr>
        <w:rPr>
          <w:sz w:val="16"/>
        </w:rPr>
      </w:pPr>
    </w:p>
    <w:p w14:paraId="4B28760E" w14:textId="77777777" w:rsidR="000A7350" w:rsidRPr="000A7350" w:rsidRDefault="000A7350" w:rsidP="000A7350"/>
    <w:p w14:paraId="628FB5D2" w14:textId="34153D4A" w:rsidR="00F526F9" w:rsidRDefault="00FC4F80" w:rsidP="00F526F9">
      <w:pPr>
        <w:pStyle w:val="Heading3"/>
      </w:pPr>
      <w:r>
        <w:lastRenderedPageBreak/>
        <w:t>Cables---Impact</w:t>
      </w:r>
      <w:r w:rsidR="00F526F9">
        <w:t>---1NC</w:t>
      </w:r>
    </w:p>
    <w:p w14:paraId="6A4DE7F3" w14:textId="43745FE5" w:rsidR="00D00CD6" w:rsidRDefault="00D00CD6" w:rsidP="00D00CD6">
      <w:pPr>
        <w:pStyle w:val="Heading4"/>
      </w:pPr>
      <w:r>
        <w:t xml:space="preserve">AUVs deter </w:t>
      </w:r>
      <w:r w:rsidR="00F526F9" w:rsidRPr="00F526F9">
        <w:rPr>
          <w:u w:val="single"/>
        </w:rPr>
        <w:t>seabed warfare</w:t>
      </w:r>
      <w:r w:rsidR="00F526F9">
        <w:t xml:space="preserve"> by Russia and China.</w:t>
      </w:r>
    </w:p>
    <w:p w14:paraId="49C84C7D" w14:textId="3F033800" w:rsidR="00D00CD6" w:rsidRDefault="00D00CD6" w:rsidP="00D00CD6">
      <w:r w:rsidRPr="007007AC">
        <w:rPr>
          <w:rStyle w:val="Style13ptBold"/>
        </w:rPr>
        <w:t>Sutton 24</w:t>
      </w:r>
      <w:r>
        <w:t xml:space="preserve"> –</w:t>
      </w:r>
      <w:r w:rsidR="00450996">
        <w:t xml:space="preserve"> HI,</w:t>
      </w:r>
      <w:r>
        <w:t xml:space="preserve"> </w:t>
      </w:r>
      <w:r w:rsidRPr="00BE7008">
        <w:t>Independent Defense Analys</w:t>
      </w:r>
      <w:r>
        <w:t xml:space="preserve">t, </w:t>
      </w:r>
      <w:r w:rsidRPr="00BE7008">
        <w:t xml:space="preserve">"Cable Attack: New Undersea Threat Is Starting </w:t>
      </w:r>
      <w:proofErr w:type="gramStart"/>
      <w:r w:rsidRPr="00BE7008">
        <w:t>To</w:t>
      </w:r>
      <w:proofErr w:type="gramEnd"/>
      <w:r w:rsidRPr="00BE7008">
        <w:t xml:space="preserve"> Reshape Naval Wars", Naval News, https://www.navalnews.com/naval-news/2024/02/cable-attack-new-undersea-threat-is-starting-to-reshape-naval-wars/</w:t>
      </w:r>
    </w:p>
    <w:p w14:paraId="242B30E0" w14:textId="77777777" w:rsidR="00D00CD6" w:rsidRPr="009D197D" w:rsidRDefault="00D00CD6" w:rsidP="00D00CD6">
      <w:pPr>
        <w:rPr>
          <w:sz w:val="14"/>
        </w:rPr>
      </w:pPr>
      <w:r w:rsidRPr="009D197D">
        <w:rPr>
          <w:sz w:val="14"/>
        </w:rPr>
        <w:t>Seabed Warfare As part of Future Hot Wars</w:t>
      </w:r>
    </w:p>
    <w:p w14:paraId="27FED692" w14:textId="77777777" w:rsidR="00D00CD6" w:rsidRPr="009D197D" w:rsidRDefault="00D00CD6" w:rsidP="00D00CD6">
      <w:pPr>
        <w:rPr>
          <w:sz w:val="14"/>
        </w:rPr>
      </w:pPr>
      <w:r w:rsidRPr="009D197D">
        <w:rPr>
          <w:sz w:val="14"/>
        </w:rPr>
        <w:t xml:space="preserve">It is now realistic that </w:t>
      </w:r>
      <w:r w:rsidRPr="00BE7008">
        <w:rPr>
          <w:rStyle w:val="StyleUnderline"/>
        </w:rPr>
        <w:t xml:space="preserve">attacks on </w:t>
      </w:r>
      <w:r w:rsidRPr="007007AC">
        <w:rPr>
          <w:rStyle w:val="Emphasis"/>
        </w:rPr>
        <w:t>seabed infrastructure</w:t>
      </w:r>
      <w:r w:rsidRPr="00BE7008">
        <w:rPr>
          <w:rStyle w:val="StyleUnderline"/>
        </w:rPr>
        <w:t xml:space="preserve"> will be </w:t>
      </w:r>
      <w:r w:rsidRPr="007007AC">
        <w:rPr>
          <w:rStyle w:val="Emphasis"/>
        </w:rPr>
        <w:t>common in hot wars</w:t>
      </w:r>
      <w:r w:rsidRPr="00BE7008">
        <w:rPr>
          <w:rStyle w:val="StyleUnderline"/>
        </w:rPr>
        <w:t>. It seems inconceivable that a Chinese attack on Taiwan wouldn’t involve at least threat of seabed warfare. The island is connected to America and the world by a finite number of undersea</w:t>
      </w:r>
      <w:r w:rsidRPr="009D197D">
        <w:rPr>
          <w:sz w:val="14"/>
        </w:rPr>
        <w:t xml:space="preserve"> internet </w:t>
      </w:r>
      <w:r w:rsidRPr="00BE7008">
        <w:rPr>
          <w:rStyle w:val="StyleUnderline"/>
        </w:rPr>
        <w:t>cables</w:t>
      </w:r>
      <w:r w:rsidRPr="009D197D">
        <w:rPr>
          <w:sz w:val="14"/>
        </w:rPr>
        <w:t xml:space="preserve">. </w:t>
      </w:r>
      <w:r w:rsidRPr="00BE7008">
        <w:rPr>
          <w:rStyle w:val="StyleUnderline"/>
        </w:rPr>
        <w:t>Severing these would in effect disconnect the island</w:t>
      </w:r>
      <w:r w:rsidRPr="009D197D">
        <w:rPr>
          <w:sz w:val="14"/>
        </w:rPr>
        <w:t>, making defense and coordination much harder.</w:t>
      </w:r>
    </w:p>
    <w:p w14:paraId="767A66AB" w14:textId="77777777" w:rsidR="00D00CD6" w:rsidRPr="009D197D" w:rsidRDefault="00D00CD6" w:rsidP="00D00CD6">
      <w:pPr>
        <w:rPr>
          <w:sz w:val="14"/>
        </w:rPr>
      </w:pPr>
      <w:r w:rsidRPr="009D197D">
        <w:rPr>
          <w:sz w:val="14"/>
        </w:rPr>
        <w:t xml:space="preserve">Historically, and right now, </w:t>
      </w:r>
      <w:r w:rsidRPr="00BE7008">
        <w:rPr>
          <w:rStyle w:val="StyleUnderline"/>
        </w:rPr>
        <w:t>Russia is</w:t>
      </w:r>
      <w:r w:rsidRPr="009D197D">
        <w:rPr>
          <w:sz w:val="14"/>
        </w:rPr>
        <w:t xml:space="preserve"> the most </w:t>
      </w:r>
      <w:r w:rsidRPr="00BE7008">
        <w:rPr>
          <w:rStyle w:val="StyleUnderline"/>
        </w:rPr>
        <w:t>invested in offensive seabed warfare capabilities</w:t>
      </w:r>
      <w:r w:rsidRPr="009D197D">
        <w:rPr>
          <w:sz w:val="14"/>
        </w:rPr>
        <w:t xml:space="preserve">. It has a fleet of nuclear submarines designed to carry smaller nuclear submarines which can interfere with seabed infrastructure deep below the surface. This is complemented by specialist ships, most famously </w:t>
      </w:r>
      <w:proofErr w:type="spellStart"/>
      <w:r w:rsidRPr="009D197D">
        <w:rPr>
          <w:sz w:val="14"/>
        </w:rPr>
        <w:t>Yantar</w:t>
      </w:r>
      <w:proofErr w:type="spellEnd"/>
      <w:r w:rsidRPr="009D197D">
        <w:rPr>
          <w:sz w:val="14"/>
        </w:rPr>
        <w:t>, and many other assets.</w:t>
      </w:r>
    </w:p>
    <w:p w14:paraId="50C1A0D6" w14:textId="77777777" w:rsidR="00D00CD6" w:rsidRPr="007007AC" w:rsidRDefault="00D00CD6" w:rsidP="00D00CD6">
      <w:pPr>
        <w:rPr>
          <w:rStyle w:val="Emphasis"/>
        </w:rPr>
      </w:pPr>
      <w:r w:rsidRPr="009D197D">
        <w:rPr>
          <w:sz w:val="14"/>
        </w:rPr>
        <w:t xml:space="preserve">But it doesn’t necessarily require these traditional specialist assets. The </w:t>
      </w:r>
      <w:r w:rsidRPr="00BE7008">
        <w:rPr>
          <w:rStyle w:val="StyleUnderline"/>
        </w:rPr>
        <w:t xml:space="preserve">increasing </w:t>
      </w:r>
      <w:r w:rsidRPr="007007AC">
        <w:rPr>
          <w:rStyle w:val="Emphasis"/>
        </w:rPr>
        <w:t>maturity</w:t>
      </w:r>
      <w:r w:rsidRPr="007007AC">
        <w:rPr>
          <w:rStyle w:val="StyleUnderline"/>
        </w:rPr>
        <w:t xml:space="preserve"> of</w:t>
      </w:r>
      <w:r w:rsidRPr="009D197D">
        <w:rPr>
          <w:sz w:val="14"/>
        </w:rPr>
        <w:t xml:space="preserve"> autonomous underwater vehicles (</w:t>
      </w:r>
      <w:r w:rsidRPr="007007AC">
        <w:rPr>
          <w:rStyle w:val="Emphasis"/>
        </w:rPr>
        <w:t>AUVs</w:t>
      </w:r>
      <w:r w:rsidRPr="009D197D">
        <w:rPr>
          <w:sz w:val="14"/>
        </w:rPr>
        <w:t xml:space="preserve">) </w:t>
      </w:r>
      <w:r w:rsidRPr="00BE7008">
        <w:rPr>
          <w:rStyle w:val="StyleUnderline"/>
        </w:rPr>
        <w:t>may shape those threat going forward</w:t>
      </w:r>
      <w:r w:rsidRPr="009D197D">
        <w:rPr>
          <w:sz w:val="14"/>
        </w:rPr>
        <w:t xml:space="preserve">. An </w:t>
      </w:r>
      <w:r w:rsidRPr="00BE7008">
        <w:rPr>
          <w:rStyle w:val="StyleUnderline"/>
        </w:rPr>
        <w:t xml:space="preserve">AUV could be launched from </w:t>
      </w:r>
      <w:r w:rsidRPr="007007AC">
        <w:rPr>
          <w:rStyle w:val="Emphasis"/>
        </w:rPr>
        <w:t>hundreds</w:t>
      </w:r>
      <w:r w:rsidRPr="00BE7008">
        <w:rPr>
          <w:rStyle w:val="StyleUnderline"/>
        </w:rPr>
        <w:t xml:space="preserve"> or even </w:t>
      </w:r>
      <w:r w:rsidRPr="007007AC">
        <w:rPr>
          <w:rStyle w:val="Emphasis"/>
        </w:rPr>
        <w:t>thousands of miles</w:t>
      </w:r>
      <w:r w:rsidRPr="00BE7008">
        <w:rPr>
          <w:rStyle w:val="StyleUnderline"/>
        </w:rPr>
        <w:t xml:space="preserve"> away, approach its target unseen, and blow it up. It could locate the cable or pipe using </w:t>
      </w:r>
      <w:r w:rsidRPr="007007AC">
        <w:rPr>
          <w:rStyle w:val="Emphasis"/>
        </w:rPr>
        <w:t>sonar</w:t>
      </w:r>
      <w:r w:rsidRPr="009D197D">
        <w:rPr>
          <w:sz w:val="14"/>
        </w:rPr>
        <w:t xml:space="preserve"> </w:t>
      </w:r>
      <w:r w:rsidRPr="007007AC">
        <w:rPr>
          <w:rStyle w:val="StyleUnderline"/>
        </w:rPr>
        <w:t>or any of a multitude of methods</w:t>
      </w:r>
      <w:r w:rsidRPr="009D197D">
        <w:rPr>
          <w:sz w:val="14"/>
        </w:rPr>
        <w:t xml:space="preserve"> open to engineers and planners. </w:t>
      </w:r>
      <w:r w:rsidRPr="00BE7008">
        <w:rPr>
          <w:rStyle w:val="StyleUnderline"/>
        </w:rPr>
        <w:t xml:space="preserve">And it could deposit a bomb, in the manner used for </w:t>
      </w:r>
      <w:r w:rsidRPr="007007AC">
        <w:rPr>
          <w:rStyle w:val="Emphasis"/>
        </w:rPr>
        <w:t>neutralizing mines</w:t>
      </w:r>
      <w:r w:rsidRPr="00BE7008">
        <w:rPr>
          <w:rStyle w:val="StyleUnderline"/>
        </w:rPr>
        <w:t xml:space="preserve">, or simply </w:t>
      </w:r>
      <w:r w:rsidRPr="007007AC">
        <w:rPr>
          <w:rStyle w:val="Emphasis"/>
        </w:rPr>
        <w:t xml:space="preserve">blow itself up. </w:t>
      </w:r>
    </w:p>
    <w:p w14:paraId="2F440F2E" w14:textId="77777777" w:rsidR="00D00CD6" w:rsidRDefault="00D00CD6" w:rsidP="00D00CD6">
      <w:pPr>
        <w:rPr>
          <w:rStyle w:val="StyleUnderline"/>
        </w:rPr>
      </w:pPr>
      <w:r w:rsidRPr="007007AC">
        <w:rPr>
          <w:rStyle w:val="StyleUnderline"/>
        </w:rPr>
        <w:t>Attacking seabed targets will never be easy.</w:t>
      </w:r>
      <w:r w:rsidRPr="009D197D">
        <w:rPr>
          <w:sz w:val="14"/>
        </w:rPr>
        <w:t xml:space="preserve"> It is inherently more challenging than attacking above ground infrastructure. So </w:t>
      </w:r>
      <w:r w:rsidRPr="007007AC">
        <w:rPr>
          <w:rStyle w:val="StyleUnderline"/>
        </w:rPr>
        <w:t xml:space="preserve">it will require high quality intelligence and careful planning. But the technical means to achieve it is </w:t>
      </w:r>
      <w:r w:rsidRPr="007007AC">
        <w:rPr>
          <w:rStyle w:val="Emphasis"/>
        </w:rPr>
        <w:t>well within reach</w:t>
      </w:r>
      <w:r w:rsidRPr="007007AC">
        <w:rPr>
          <w:rStyle w:val="StyleUnderline"/>
        </w:rPr>
        <w:t xml:space="preserve"> for most navies.</w:t>
      </w:r>
      <w:r w:rsidRPr="009D197D">
        <w:rPr>
          <w:sz w:val="14"/>
        </w:rPr>
        <w:t xml:space="preserve"> And an </w:t>
      </w:r>
      <w:r w:rsidRPr="00BE7008">
        <w:rPr>
          <w:rStyle w:val="StyleUnderline"/>
        </w:rPr>
        <w:t xml:space="preserve">increasing number of AUV manufactures have the requisite knowhow to </w:t>
      </w:r>
      <w:proofErr w:type="spellStart"/>
      <w:r w:rsidRPr="00BE7008">
        <w:rPr>
          <w:rStyle w:val="StyleUnderline"/>
        </w:rPr>
        <w:t>built</w:t>
      </w:r>
      <w:proofErr w:type="spellEnd"/>
      <w:r w:rsidRPr="00BE7008">
        <w:rPr>
          <w:rStyle w:val="StyleUnderline"/>
        </w:rPr>
        <w:t xml:space="preserve"> suitable vehicles.</w:t>
      </w:r>
    </w:p>
    <w:p w14:paraId="07CF23BE" w14:textId="1A5977C2" w:rsidR="00F526F9" w:rsidRDefault="00F526F9" w:rsidP="00F526F9">
      <w:pPr>
        <w:pStyle w:val="Heading4"/>
        <w:rPr>
          <w:rStyle w:val="StyleUnderline"/>
          <w:u w:val="none"/>
        </w:rPr>
      </w:pPr>
      <w:r w:rsidRPr="00F526F9">
        <w:rPr>
          <w:rStyle w:val="StyleUnderline"/>
          <w:u w:val="none"/>
        </w:rPr>
        <w:t xml:space="preserve">Cable </w:t>
      </w:r>
      <w:r>
        <w:rPr>
          <w:rStyle w:val="StyleUnderline"/>
          <w:u w:val="none"/>
        </w:rPr>
        <w:t>cutting causes</w:t>
      </w:r>
      <w:r w:rsidRPr="00F526F9">
        <w:rPr>
          <w:rStyle w:val="StyleUnderline"/>
          <w:u w:val="none"/>
        </w:rPr>
        <w:t xml:space="preserve"> </w:t>
      </w:r>
      <w:r>
        <w:rPr>
          <w:rStyle w:val="StyleUnderline"/>
        </w:rPr>
        <w:t>nuclear war</w:t>
      </w:r>
      <w:r w:rsidRPr="00F526F9">
        <w:rPr>
          <w:rStyle w:val="StyleUnderline"/>
          <w:u w:val="none"/>
        </w:rPr>
        <w:t>.</w:t>
      </w:r>
    </w:p>
    <w:p w14:paraId="689D162D" w14:textId="77777777" w:rsidR="00F526F9" w:rsidRPr="00F526F9" w:rsidRDefault="00F526F9" w:rsidP="00F526F9">
      <w:r w:rsidRPr="00795513">
        <w:rPr>
          <w:rStyle w:val="Style13ptBold"/>
        </w:rPr>
        <w:t>Bennett ’19</w:t>
      </w:r>
      <w:r>
        <w:t xml:space="preserve"> [Alexander; 2019; JD Candidate at Seton Hall University, MPA from Farleigh Dickinson University, Former Engineering Intern at Massimo Zanetti Beverage Co., BA in Political Science from Farleigh Dickinson University; Seton Hall Law School Student Scholarship; “Submarine Cables and Infrastructure Vulnerabilities: Threats from Private and State Actors,” https://scholarship.shu.edu/cgi/viewcontent.cgi?article=</w:t>
      </w:r>
      <w:r w:rsidRPr="00F526F9">
        <w:t>1954&amp;context=student_scholarship]</w:t>
      </w:r>
    </w:p>
    <w:p w14:paraId="6D68A35F" w14:textId="77777777" w:rsidR="00F526F9" w:rsidRPr="00F526F9" w:rsidRDefault="00F526F9" w:rsidP="00F526F9">
      <w:pPr>
        <w:rPr>
          <w:sz w:val="16"/>
        </w:rPr>
      </w:pPr>
      <w:r w:rsidRPr="00F526F9">
        <w:rPr>
          <w:sz w:val="16"/>
        </w:rPr>
        <w:t xml:space="preserve">Legal experts estimate that </w:t>
      </w:r>
      <w:r w:rsidRPr="00F526F9">
        <w:rPr>
          <w:rStyle w:val="StyleUnderline"/>
        </w:rPr>
        <w:t xml:space="preserve">the </w:t>
      </w:r>
      <w:r w:rsidRPr="00F526F9">
        <w:rPr>
          <w:rStyle w:val="Emphasis"/>
        </w:rPr>
        <w:t>daily</w:t>
      </w:r>
      <w:r w:rsidRPr="00F526F9">
        <w:rPr>
          <w:rStyle w:val="StyleUnderline"/>
        </w:rPr>
        <w:t xml:space="preserve"> traffic of financial institutions which flows over the undersea cable has a valuation of well over </w:t>
      </w:r>
      <w:r w:rsidRPr="00F526F9">
        <w:rPr>
          <w:rStyle w:val="Emphasis"/>
        </w:rPr>
        <w:t>$1 trillion dollars</w:t>
      </w:r>
      <w:r w:rsidRPr="00F526F9">
        <w:rPr>
          <w:sz w:val="16"/>
        </w:rPr>
        <w:t xml:space="preserve">. </w:t>
      </w:r>
      <w:r w:rsidRPr="00F526F9">
        <w:rPr>
          <w:rStyle w:val="StyleUnderline"/>
        </w:rPr>
        <w:t>Global</w:t>
      </w:r>
      <w:r w:rsidRPr="00F526F9">
        <w:rPr>
          <w:sz w:val="16"/>
        </w:rPr>
        <w:t xml:space="preserve"> </w:t>
      </w:r>
      <w:r w:rsidRPr="00F526F9">
        <w:rPr>
          <w:rStyle w:val="Emphasis"/>
        </w:rPr>
        <w:t>banking</w:t>
      </w:r>
      <w:r w:rsidRPr="00F526F9">
        <w:rPr>
          <w:rStyle w:val="StyleUnderline"/>
        </w:rPr>
        <w:t xml:space="preserve">, </w:t>
      </w:r>
      <w:r w:rsidRPr="00F526F9">
        <w:rPr>
          <w:rStyle w:val="Emphasis"/>
        </w:rPr>
        <w:t>stock</w:t>
      </w:r>
      <w:r w:rsidRPr="00F526F9">
        <w:rPr>
          <w:rStyle w:val="StyleUnderline"/>
        </w:rPr>
        <w:t xml:space="preserve"> exchange, and other</w:t>
      </w:r>
      <w:r w:rsidRPr="00F526F9">
        <w:rPr>
          <w:sz w:val="16"/>
        </w:rPr>
        <w:t xml:space="preserve"> </w:t>
      </w:r>
      <w:r w:rsidRPr="00F526F9">
        <w:rPr>
          <w:rStyle w:val="Emphasis"/>
        </w:rPr>
        <w:t>commodity markets</w:t>
      </w:r>
      <w:r w:rsidRPr="00F526F9">
        <w:rPr>
          <w:sz w:val="16"/>
        </w:rPr>
        <w:t xml:space="preserve"> </w:t>
      </w:r>
      <w:r w:rsidRPr="00F526F9">
        <w:rPr>
          <w:rStyle w:val="StyleUnderline"/>
        </w:rPr>
        <w:t>traded over the internet are</w:t>
      </w:r>
      <w:r w:rsidRPr="00F526F9">
        <w:rPr>
          <w:sz w:val="16"/>
        </w:rPr>
        <w:t xml:space="preserve"> </w:t>
      </w:r>
      <w:r w:rsidRPr="00F526F9">
        <w:rPr>
          <w:rStyle w:val="Emphasis"/>
        </w:rPr>
        <w:t>gravely affected</w:t>
      </w:r>
      <w:r w:rsidRPr="00F526F9">
        <w:rPr>
          <w:sz w:val="16"/>
        </w:rPr>
        <w:t xml:space="preserve"> </w:t>
      </w:r>
      <w:r w:rsidRPr="00F526F9">
        <w:rPr>
          <w:rStyle w:val="StyleUnderline"/>
        </w:rPr>
        <w:t>by</w:t>
      </w:r>
      <w:r w:rsidRPr="00F526F9">
        <w:rPr>
          <w:sz w:val="16"/>
        </w:rPr>
        <w:t xml:space="preserve"> </w:t>
      </w:r>
      <w:r w:rsidRPr="00F526F9">
        <w:rPr>
          <w:rStyle w:val="Emphasis"/>
        </w:rPr>
        <w:t>any disruption</w:t>
      </w:r>
      <w:r w:rsidRPr="00F526F9">
        <w:rPr>
          <w:sz w:val="16"/>
        </w:rPr>
        <w:t>. A good way to measure and appreciate the detriment which these interruptions cause is to examine times in which inadvertent interruptions took place. In December 2006 an earthquake damaged 9 undersea cables near Taiwan. The repair took approximately 49 days to be completed by several teams of ships. Chunghwa Telecom, which is one of Taiwan’s largest telecom companies reported outages of 100 percent of its communications into Hong Kong and a 74 percent interruption in communications to China. The two largest internet providers in China reported about 90 percent outages on all internet traffic flowing from China to the United States and Europe. 18</w:t>
      </w:r>
    </w:p>
    <w:p w14:paraId="62506A59" w14:textId="77777777" w:rsidR="00F526F9" w:rsidRPr="00F526F9" w:rsidRDefault="00F526F9" w:rsidP="00F526F9">
      <w:pPr>
        <w:rPr>
          <w:sz w:val="16"/>
        </w:rPr>
      </w:pPr>
      <w:r w:rsidRPr="00F526F9">
        <w:rPr>
          <w:sz w:val="16"/>
        </w:rPr>
        <w:t>The damages which have occurred to undersea cables up to today have been the result of natural disaster or human error. Many cables are damaged each year by things such as anchors dropped or dragged by ships and fishing nets which are trawled along the ocean floor to catch fish.19 Additionally in an effort to minimize the unintentional damage from commercial practices like fishing, the locations of cables are publicly available information20(See also; Exhibits B and C). The reason for releasing this information is so that vessels traversing the ocean are aware of the locations and avoid damaging the cables, yet by making this information public it could potentially be used for other means.</w:t>
      </w:r>
    </w:p>
    <w:p w14:paraId="420CB578" w14:textId="77777777" w:rsidR="00F526F9" w:rsidRPr="00F526F9" w:rsidRDefault="00F526F9" w:rsidP="00F526F9">
      <w:pPr>
        <w:rPr>
          <w:sz w:val="16"/>
        </w:rPr>
      </w:pPr>
      <w:r w:rsidRPr="00F526F9">
        <w:rPr>
          <w:sz w:val="16"/>
        </w:rPr>
        <w:t>V. International Coalitions</w:t>
      </w:r>
    </w:p>
    <w:p w14:paraId="7C9A8DF6" w14:textId="77777777" w:rsidR="00F526F9" w:rsidRPr="00F526F9" w:rsidRDefault="00F526F9" w:rsidP="00F526F9">
      <w:pPr>
        <w:rPr>
          <w:sz w:val="16"/>
        </w:rPr>
      </w:pPr>
      <w:r w:rsidRPr="00F526F9">
        <w:rPr>
          <w:sz w:val="16"/>
        </w:rPr>
        <w:lastRenderedPageBreak/>
        <w:t>The International Cable Protection Committee (ICPC) is an organization devoted to the preservation of undersea cables and provides leadership and guidance on issues related to undersea cable security and reliability. 21 The committee has membership with countless companies and governments across the globe, with members including the United States Navy, JP Morgan Chase, Sprint, AT&amp;T and over 170 other organizations. Through their research, the ICPC has been able to place a dollar value on the cost of outages across undersea cables. They estimate that any single high-bandwidth undersea cable suffering an outage can cost companies and governments about 1.5 million dollars in revenue for every hour that the outage continues. 22</w:t>
      </w:r>
    </w:p>
    <w:p w14:paraId="5045209C" w14:textId="77777777" w:rsidR="00F526F9" w:rsidRPr="00F526F9" w:rsidRDefault="00F526F9" w:rsidP="00F526F9">
      <w:pPr>
        <w:rPr>
          <w:sz w:val="16"/>
        </w:rPr>
      </w:pPr>
      <w:r w:rsidRPr="00F526F9">
        <w:rPr>
          <w:sz w:val="16"/>
        </w:rPr>
        <w:t>VI. Attack Probability</w:t>
      </w:r>
    </w:p>
    <w:p w14:paraId="0700DF76" w14:textId="77777777" w:rsidR="00F526F9" w:rsidRPr="00F526F9" w:rsidRDefault="00F526F9" w:rsidP="00F526F9">
      <w:pPr>
        <w:rPr>
          <w:sz w:val="16"/>
        </w:rPr>
      </w:pPr>
      <w:r w:rsidRPr="00F526F9">
        <w:rPr>
          <w:sz w:val="16"/>
        </w:rPr>
        <w:t>There is potential for terrorist organizations or even state actors to wage an attack on the undersea cable network for a variety of reasons. This potential for attack or damage is evidenced by past events in which malicious damage was done to undersea cables. In 2007, following a provincial decree by the Vietnamese government, several fishing companies were granted permission to salvage undersea copper cables which were laid prior to 1975 and were no longer in use. 23 In excess of the specific permission granted to gather the defunct cables the fishing trawlers also pulled up 27 miles of fiber optic cables used to transmit internet traffic between Vietnam, Thailand, and Hong Kong. 24 The cables were owned by a private Singaporean telecommunication company which had to replace the stolen lengths of cable at an estimated cost of 5.8 million dollars. This cost was the amount needed to physically replace the cable and did not include the amount of money being lost through the decreased or disrupted internet traffic caused by this cable theft. The perpetrators of this theft were not prosecuted due to lacking international agreement and treaties regarding such damage. This example of failure to prosecute crimes carried out against privately owned internet cables are representative of the problem which prompted the writing of this position paper. It is my position that governments should come together in an international treaty, like NATO, and design a framework to prosecute criminals who seek to damage undersea cables. The international community has done little to address these concerns and rather sits in wait for a major terror or state-initiated incident to occur.</w:t>
      </w:r>
    </w:p>
    <w:p w14:paraId="47895CBA" w14:textId="77777777" w:rsidR="00F526F9" w:rsidRPr="00F526F9" w:rsidRDefault="00F526F9" w:rsidP="00F526F9">
      <w:pPr>
        <w:rPr>
          <w:sz w:val="16"/>
        </w:rPr>
      </w:pPr>
      <w:r w:rsidRPr="00F526F9">
        <w:rPr>
          <w:sz w:val="16"/>
        </w:rPr>
        <w:t>VII. Parallels to Piracy in International Law</w:t>
      </w:r>
    </w:p>
    <w:p w14:paraId="7BB72182" w14:textId="77777777" w:rsidR="00F526F9" w:rsidRPr="00F526F9" w:rsidRDefault="00F526F9" w:rsidP="00F526F9">
      <w:pPr>
        <w:rPr>
          <w:sz w:val="16"/>
        </w:rPr>
      </w:pPr>
      <w:r w:rsidRPr="00F526F9">
        <w:rPr>
          <w:sz w:val="16"/>
        </w:rPr>
        <w:t>We will now examine how the crime of piracy is handled by international, maritime, and United States law and make an argument for the meddling and destruction of undersea cables to be protected under the same type of laws. In the United States the crime of piracy is addressed within the United States Constitution itself, in Article I §8 Cl. 10: “[t]o define and punish Piracies and Felonies committed on the high Seas, and Offences against the Law of Nations”. 25 Those seeking to commit bad acts or destruction against undersea cables are committing such acts “on the high seas” which would also fall into the category of “[f]</w:t>
      </w:r>
      <w:proofErr w:type="spellStart"/>
      <w:r w:rsidRPr="00F526F9">
        <w:rPr>
          <w:sz w:val="16"/>
        </w:rPr>
        <w:t>elonies</w:t>
      </w:r>
      <w:proofErr w:type="spellEnd"/>
      <w:r w:rsidRPr="00F526F9">
        <w:rPr>
          <w:sz w:val="16"/>
        </w:rPr>
        <w:t>”. Article I §8 established the enumerated powers bestowed upon congress so that they may provide for the common defense and welfare of the United States. Congress, in 1948 enacted into the U.S. Code entitled “Crimes and Criminal Procedure” the following: “[w]</w:t>
      </w:r>
      <w:proofErr w:type="spellStart"/>
      <w:r w:rsidRPr="00F526F9">
        <w:rPr>
          <w:sz w:val="16"/>
        </w:rPr>
        <w:t>hoever</w:t>
      </w:r>
      <w:proofErr w:type="spellEnd"/>
      <w:r w:rsidRPr="00F526F9">
        <w:rPr>
          <w:sz w:val="16"/>
        </w:rPr>
        <w:t>, on the high seas, commits the crime of piracy as defined by the law of nations, and is afterwards brought into or found in the United States, shall be imprisoned for life”. 26</w:t>
      </w:r>
    </w:p>
    <w:p w14:paraId="3B8D858B" w14:textId="77777777" w:rsidR="00F526F9" w:rsidRPr="00F526F9" w:rsidRDefault="00F526F9" w:rsidP="00F526F9">
      <w:pPr>
        <w:rPr>
          <w:sz w:val="16"/>
        </w:rPr>
      </w:pPr>
      <w:r w:rsidRPr="00F526F9">
        <w:rPr>
          <w:sz w:val="16"/>
        </w:rPr>
        <w:t xml:space="preserve">Under international law it is acknowledged by the United Nations that piracy is executed with the intent to deprive people of property and interrupt activities of commerce. 27 Additionally the motivation for preventing and criminalizing piracy is similar- economics. The </w:t>
      </w:r>
      <w:proofErr w:type="spellStart"/>
      <w:r w:rsidRPr="00F526F9">
        <w:rPr>
          <w:sz w:val="16"/>
        </w:rPr>
        <w:t>economical</w:t>
      </w:r>
      <w:proofErr w:type="spellEnd"/>
      <w:r w:rsidRPr="00F526F9">
        <w:rPr>
          <w:sz w:val="16"/>
        </w:rPr>
        <w:t xml:space="preserve"> difficulties posed by pirates is dwarfed in comparison to the disruptions which could potentially result from internet connections being destroyed. The United Nations Convention on the Law of the Sea (UNCLOS) defines and proscribes procedures for nations to combat piracy. In UNCLOS Article 105 the UN authorizes the military or governmental ships of any state or nation to arrest pirates and seize their vessels if found outside of the waters of any nation (international waters). 28 Further the UNCLOS states that the nation which has arrested and seized pirates is able to decide the punishment for those captured. 29 Within the same UNCLOS the United Nations addresses undersea cables in the sense that they may be laid by nations in international water and that nations are permitted to repair and maintain these international cables, yet no protection or prosecutorial procedures (like those for piracy) are set forth. Based upon the time periods in which laws regarding piracy were created in the United States it is probable that, had they had the insight, drafters of those laws would have included undersea cables in a protected class against harmful behaviors. Piracy laws are aimed to protect private ships which are defenseless for the most part and whose importance to the world economy was evident. There is virtually no difference; the cables are privately owned and deliver billions if not trillions to the national and world economy every day through transactions.</w:t>
      </w:r>
    </w:p>
    <w:p w14:paraId="3F48EF27" w14:textId="77777777" w:rsidR="00F526F9" w:rsidRPr="00F526F9" w:rsidRDefault="00F526F9" w:rsidP="00F526F9">
      <w:pPr>
        <w:rPr>
          <w:sz w:val="16"/>
        </w:rPr>
      </w:pPr>
      <w:r w:rsidRPr="00F526F9">
        <w:rPr>
          <w:sz w:val="16"/>
        </w:rPr>
        <w:t>VIII. Maritime Sovereignty</w:t>
      </w:r>
    </w:p>
    <w:p w14:paraId="6C0B73D9" w14:textId="77777777" w:rsidR="00F526F9" w:rsidRPr="00F526F9" w:rsidRDefault="00F526F9" w:rsidP="00F526F9">
      <w:pPr>
        <w:rPr>
          <w:sz w:val="16"/>
        </w:rPr>
      </w:pPr>
      <w:r w:rsidRPr="00F526F9">
        <w:rPr>
          <w:sz w:val="16"/>
        </w:rPr>
        <w:t>The ocean is separated into different sections, or zones, based upon the distance from a nation’s shoreline. The first zone is known as territorial waters and extends up to 12 nautical miles from the shore of the nation. The contiguous zone stretches another 12 miles further out beyond the territorial zone. The third zone is known as the exclusive economic zone and reaches outward from shores to a maximum of 200 nautical miles. Anything beyond the 200-nautical mile point is considered the high seas, also known as international waters. The zone within economic control is miniscule when considering the long distances which exist between nations, the distances which intercontinental cables must traverse. It is for this reason that most of the undersea cable components will be found in international waters and outside of the control of individual countries. For example, the Coast Guard of the United States is responsible for patrolling the entire exclusive economic zone of the United States which is 4.5 million miles square, larger even than the United States which, itself, measures only 3.7 million miles square. 3031 The patrol and security of the coastlines of many countries will likely deter terrorists and other bad actors from engaging in attacks in those areas closest to shore but there is plenty of space which frankly cannot be guarded. Therefore, given the fact that the cables run mostly in international waters, combined with the fact that offenses against them are more likely to take place outside of the jurisdiction of any nation, would suggest the fact that there should be an international body responsible for promulgating legislation to punish those who destroy the cables.</w:t>
      </w:r>
    </w:p>
    <w:p w14:paraId="0E682D04" w14:textId="77777777" w:rsidR="00F526F9" w:rsidRPr="00F526F9" w:rsidRDefault="00F526F9" w:rsidP="00F526F9">
      <w:pPr>
        <w:rPr>
          <w:sz w:val="16"/>
        </w:rPr>
      </w:pPr>
      <w:r w:rsidRPr="00F526F9">
        <w:rPr>
          <w:sz w:val="16"/>
        </w:rPr>
        <w:lastRenderedPageBreak/>
        <w:t>IX. Prosecuting Piracy and why it Should be Applied to Undersea Cables</w:t>
      </w:r>
    </w:p>
    <w:p w14:paraId="4D93BC8F" w14:textId="77777777" w:rsidR="00F526F9" w:rsidRPr="00F526F9" w:rsidRDefault="00F526F9" w:rsidP="00F526F9">
      <w:pPr>
        <w:rPr>
          <w:sz w:val="16"/>
        </w:rPr>
      </w:pPr>
      <w:r w:rsidRPr="00F526F9">
        <w:rPr>
          <w:sz w:val="16"/>
        </w:rPr>
        <w:t xml:space="preserve">The punishments for terrorists and other actors who destroy cables should be modeled after those set forth in the United States Code. The code for piracy was challenged in the court case United States v. Said in which the Court of Appeals for the Fourth Circuit ultimately ruled that life imprisonment for piracy under U.S.C. §1651 was not in violation of the eighth amendment protection against cruel and unusual punishment. The court below in Said ruled on the trial of a group of seven Somalian pirates for illegally boarding another vessel. 32 The pirates in that case were convicted under §1651 yet the court for the Eastern District of Virginia declined to impose the mandatory life sentence attached to the statute because they interpreted it as a violation of the 8th Amendment. 33 The lack of international attention on undersea cables means that people who destroy the cables may have a lesser chance of being prosecuted by individual countries. There should be </w:t>
      </w:r>
      <w:proofErr w:type="gramStart"/>
      <w:r w:rsidRPr="00F526F9">
        <w:rPr>
          <w:sz w:val="16"/>
        </w:rPr>
        <w:t>a</w:t>
      </w:r>
      <w:proofErr w:type="gramEnd"/>
      <w:r w:rsidRPr="00F526F9">
        <w:rPr>
          <w:sz w:val="16"/>
        </w:rPr>
        <w:t xml:space="preserve"> UN- backed agreement which places penalties on destruction or attempted destruction of the undersea cables. The importance of this type of law will be exemplified further in the rest of this paper. In most cases the individual terrorist or even terrorist organization will lack resources and technology to carry out attacks where the cables are most vulnerable.</w:t>
      </w:r>
    </w:p>
    <w:p w14:paraId="37B58614" w14:textId="77777777" w:rsidR="00F526F9" w:rsidRPr="00F526F9" w:rsidRDefault="00F526F9" w:rsidP="00F526F9">
      <w:pPr>
        <w:rPr>
          <w:sz w:val="16"/>
        </w:rPr>
      </w:pPr>
      <w:r w:rsidRPr="00F526F9">
        <w:rPr>
          <w:sz w:val="16"/>
        </w:rPr>
        <w:t xml:space="preserve">The vulnerable parts of the deep sea cables are most open to attack from another </w:t>
      </w:r>
      <w:proofErr w:type="spellStart"/>
      <w:r w:rsidRPr="00F526F9">
        <w:rPr>
          <w:sz w:val="16"/>
        </w:rPr>
        <w:t>agressor</w:t>
      </w:r>
      <w:proofErr w:type="spellEnd"/>
      <w:r w:rsidRPr="00F526F9">
        <w:rPr>
          <w:sz w:val="16"/>
        </w:rPr>
        <w:t>- state actors. In the last year major developments have occurred in the threat to internet cables by state actors, particularly Russia.</w:t>
      </w:r>
    </w:p>
    <w:p w14:paraId="49E575B9" w14:textId="77777777" w:rsidR="00F526F9" w:rsidRPr="00F526F9" w:rsidRDefault="00F526F9" w:rsidP="00F526F9">
      <w:pPr>
        <w:rPr>
          <w:sz w:val="16"/>
        </w:rPr>
      </w:pPr>
      <w:r w:rsidRPr="00F526F9">
        <w:rPr>
          <w:sz w:val="16"/>
        </w:rPr>
        <w:t>X. Russian and the Threat to Undersea Cables and the Internet</w:t>
      </w:r>
    </w:p>
    <w:p w14:paraId="02E2067D" w14:textId="77777777" w:rsidR="00F526F9" w:rsidRPr="00F526F9" w:rsidRDefault="00F526F9" w:rsidP="00F526F9">
      <w:pPr>
        <w:rPr>
          <w:sz w:val="16"/>
        </w:rPr>
      </w:pPr>
      <w:r w:rsidRPr="00F526F9">
        <w:rPr>
          <w:sz w:val="16"/>
        </w:rPr>
        <w:t>Since the fall of the Soviet Union, Russia has had difficulty in establishing a strong set of armed force branches. In recent years the totalitarian power has begun increases in activity to grow its naval force and has vowed to have the second largest navy by 2027. See Exhibit D for an example of the military expenditures as percentage of the GDPs of Russia contrasted with the United States from 1991 (fall of the USSR) until 2016. As of 2016 Russia spent 5.39 percent of their GDP on military expenditures up from a low of 2.9 percent in 1998, while the United States closely outpaced Russian with 3.0 percent in 1998 the US has only spent 3.28 percent in 2016.34 Additionally, with the uptick in military growth for Russia, has been an increased interest in alternative forms of warfare being explored by the Federation.</w:t>
      </w:r>
    </w:p>
    <w:p w14:paraId="341F9971" w14:textId="77777777" w:rsidR="00F526F9" w:rsidRPr="00F526F9" w:rsidRDefault="00F526F9" w:rsidP="00F526F9">
      <w:pPr>
        <w:rPr>
          <w:sz w:val="16"/>
        </w:rPr>
      </w:pPr>
      <w:r w:rsidRPr="00F526F9">
        <w:rPr>
          <w:sz w:val="16"/>
        </w:rPr>
        <w:t xml:space="preserve">On March 15, 2018 new threats to internet security were made apparent in a release by the United States Computer Emergency Readiness Team (US- CERT) which is a division within the Department of Homeland Security. The theme of this release titled: “US- CERT Alert TA18- 074A” outlines the national security threat to infrastructure targets by foreign governments, specifically Russia. The report states that since March of 2016 Russians have been intentionally targeting the infrastructure systems of the United States in an apparent effort to destroy, infiltrate, influence, or disrupt the operation of these systems. 35 In an article from December 2017 the Washington Post reported that Russian submarines were discovered conducting exploration and activity in the North Atlantic Ocean. The activities of these submarines was specifically close to the undersea cables in that region. According to senior US military officials the Russian exercises are “part of a more aggressive naval posture that has driven NATO to revive a Cold War-era command”. 36 The focus of the submarines was evident to be connected with the data lines in the region which can be destructed or in certain circumstances “hacked” in order to intercept data while not necessarily interrupting connectivity. 37 In response to this suspicious activity by Russia the allies of NATO have begun planning and moving towards bolstering defensive measures which have not been seen since the cold war. 38 These measures include increasing the amount of NATO Commands, increasing personnel, and other defensive measures. NATO plans to increase the amount of submarine detection planes which can be an early alert system to submarine activities and also plan to increase anti-submarine defense systems. The Russian government has sparked a renewed interest in their own naval forces by revamping 13 Cold-War-era submarines beginning in 2014 which has brought the number of their active submarines to 60 compared to the United States’ 66 active submarines. 39 Along with this renewal of the Russian Navy was the transformation of an older ballistic submarine into what can essentially be referred to as </w:t>
      </w:r>
      <w:proofErr w:type="gramStart"/>
      <w:r w:rsidRPr="00F526F9">
        <w:rPr>
          <w:sz w:val="16"/>
        </w:rPr>
        <w:t>a</w:t>
      </w:r>
      <w:proofErr w:type="gramEnd"/>
      <w:r w:rsidRPr="00F526F9">
        <w:rPr>
          <w:sz w:val="16"/>
        </w:rPr>
        <w:t xml:space="preserve"> underwater carrier with the ability to carry other smaller submarines all the way to the ocean floor. 40 These smaller subs at such depths pose a tangible threat to undersea cables more so than the terrorist organizations who may not have financing or equipment to reach those depths. At these depths it is predicted that Russian will either be able to cut or at the very least monitor and surveil American and NATO internet communications for information gathering purposes.</w:t>
      </w:r>
    </w:p>
    <w:p w14:paraId="3B4E4817" w14:textId="77777777" w:rsidR="00F526F9" w:rsidRPr="00F526F9" w:rsidRDefault="00F526F9" w:rsidP="00F526F9">
      <w:pPr>
        <w:rPr>
          <w:sz w:val="16"/>
        </w:rPr>
      </w:pPr>
      <w:r w:rsidRPr="00F526F9">
        <w:rPr>
          <w:sz w:val="16"/>
          <w:szCs w:val="18"/>
        </w:rPr>
        <w:t xml:space="preserve">In the US-CERT Alert it details how Russian “threat actors” implement various forms of internet hacks to infiltrate US systems, specifically systems of infrastructure. The CERT defines two separate types of targets, there are staging targets and intended targets, with the staging targets acting as a sort of doorway or threshold leading to the true intended targets. These two types of targets are identical to the relationship between the privately-owned companies which maintain the undersea cables and the intended targets- the American people. In the CERT documents it is explained that staging targets usually have a long pre-existing relationship with the intended targets of the threat actors. The staging targets are mostly organizations (private) with relatively softer lines of cyber defense when compared to the harder intended targets and therefore are easier to be compromised. 41 The threat actors would compromise the staging targets systems by using schemes such as “spear phising”42 in order to gain user credentials which are then paired with a password (obtained by cracking software) in order to enter a system disguised as a normal and authorized user. At one point the DHS was able to retrieve a screenshot of what the hackers saw on their end of the process, the image was that of a control program for what electrical power plant operators use to run machinery in the power plants. See Exhibit A. </w:t>
      </w:r>
      <w:r w:rsidRPr="00F526F9">
        <w:rPr>
          <w:sz w:val="16"/>
        </w:rPr>
        <w:t xml:space="preserve">By using this control program, the infiltrators </w:t>
      </w:r>
      <w:r w:rsidRPr="00F526F9">
        <w:rPr>
          <w:rStyle w:val="StyleUnderline"/>
        </w:rPr>
        <w:t xml:space="preserve">could </w:t>
      </w:r>
      <w:r w:rsidRPr="00F526F9">
        <w:rPr>
          <w:rStyle w:val="Emphasis"/>
        </w:rPr>
        <w:t>shut off</w:t>
      </w:r>
      <w:r w:rsidRPr="00F526F9">
        <w:rPr>
          <w:sz w:val="16"/>
        </w:rPr>
        <w:t xml:space="preserve"> or damage </w:t>
      </w:r>
      <w:r w:rsidRPr="00F526F9">
        <w:rPr>
          <w:rStyle w:val="StyleUnderline"/>
        </w:rPr>
        <w:t xml:space="preserve">systems used for </w:t>
      </w:r>
      <w:r w:rsidRPr="00F526F9">
        <w:rPr>
          <w:rStyle w:val="Emphasis"/>
        </w:rPr>
        <w:t>power generation</w:t>
      </w:r>
      <w:r w:rsidRPr="00F526F9">
        <w:rPr>
          <w:rStyle w:val="StyleUnderline"/>
        </w:rPr>
        <w:t xml:space="preserve">, </w:t>
      </w:r>
      <w:r w:rsidRPr="00F526F9">
        <w:rPr>
          <w:rStyle w:val="Emphasis"/>
        </w:rPr>
        <w:t>manufacturing</w:t>
      </w:r>
      <w:r w:rsidRPr="00F526F9">
        <w:rPr>
          <w:rStyle w:val="StyleUnderline"/>
        </w:rPr>
        <w:t xml:space="preserve">, </w:t>
      </w:r>
      <w:r w:rsidRPr="00F526F9">
        <w:rPr>
          <w:rStyle w:val="Emphasis"/>
        </w:rPr>
        <w:t>nuclear</w:t>
      </w:r>
      <w:r w:rsidRPr="00F526F9">
        <w:rPr>
          <w:rStyle w:val="StyleUnderline"/>
        </w:rPr>
        <w:t xml:space="preserve"> and</w:t>
      </w:r>
      <w:r w:rsidRPr="00F526F9">
        <w:rPr>
          <w:sz w:val="16"/>
        </w:rPr>
        <w:t xml:space="preserve"> </w:t>
      </w:r>
      <w:r w:rsidRPr="00F526F9">
        <w:rPr>
          <w:rStyle w:val="Emphasis"/>
        </w:rPr>
        <w:t>water energy</w:t>
      </w:r>
      <w:r w:rsidRPr="00F526F9">
        <w:rPr>
          <w:rStyle w:val="StyleUnderline"/>
        </w:rPr>
        <w:t xml:space="preserve">, and </w:t>
      </w:r>
      <w:r w:rsidRPr="00F526F9">
        <w:rPr>
          <w:rStyle w:val="Emphasis"/>
        </w:rPr>
        <w:t>aviation</w:t>
      </w:r>
      <w:r w:rsidRPr="00F526F9">
        <w:rPr>
          <w:sz w:val="16"/>
        </w:rPr>
        <w:t xml:space="preserve">. 43 As noted earlier </w:t>
      </w:r>
      <w:r w:rsidRPr="00F526F9">
        <w:rPr>
          <w:rStyle w:val="StyleUnderline"/>
        </w:rPr>
        <w:t>the</w:t>
      </w:r>
      <w:r w:rsidRPr="00F526F9">
        <w:rPr>
          <w:sz w:val="16"/>
        </w:rPr>
        <w:t xml:space="preserve"> </w:t>
      </w:r>
      <w:r w:rsidRPr="00F526F9">
        <w:rPr>
          <w:rStyle w:val="Emphasis"/>
        </w:rPr>
        <w:t>internet</w:t>
      </w:r>
      <w:r w:rsidRPr="00F526F9">
        <w:rPr>
          <w:sz w:val="16"/>
        </w:rPr>
        <w:t xml:space="preserve"> cables in the ocean are owned, operated, and maintained by private companies which </w:t>
      </w:r>
      <w:r w:rsidRPr="00F526F9">
        <w:rPr>
          <w:rStyle w:val="StyleUnderline"/>
        </w:rPr>
        <w:t>may be</w:t>
      </w:r>
      <w:r w:rsidRPr="00F526F9">
        <w:rPr>
          <w:sz w:val="16"/>
        </w:rPr>
        <w:t xml:space="preserve"> more </w:t>
      </w:r>
      <w:r w:rsidRPr="00F526F9">
        <w:rPr>
          <w:rStyle w:val="Emphasis"/>
        </w:rPr>
        <w:t>susceptible</w:t>
      </w:r>
      <w:r w:rsidRPr="00F526F9">
        <w:rPr>
          <w:sz w:val="16"/>
        </w:rPr>
        <w:t xml:space="preserve"> </w:t>
      </w:r>
      <w:r w:rsidRPr="00F526F9">
        <w:rPr>
          <w:rStyle w:val="StyleUnderline"/>
        </w:rPr>
        <w:t>to</w:t>
      </w:r>
      <w:r w:rsidRPr="00F526F9">
        <w:rPr>
          <w:sz w:val="16"/>
        </w:rPr>
        <w:t xml:space="preserve"> </w:t>
      </w:r>
      <w:r w:rsidRPr="00F526F9">
        <w:rPr>
          <w:rStyle w:val="Emphasis"/>
        </w:rPr>
        <w:t>infiltration</w:t>
      </w:r>
      <w:r w:rsidRPr="00F526F9">
        <w:rPr>
          <w:sz w:val="16"/>
        </w:rPr>
        <w:t xml:space="preserve"> just like the staging targets outlined in the CERT alert.</w:t>
      </w:r>
    </w:p>
    <w:p w14:paraId="45306223" w14:textId="77777777" w:rsidR="00F526F9" w:rsidRPr="00F526F9" w:rsidRDefault="00F526F9" w:rsidP="00F526F9">
      <w:pPr>
        <w:rPr>
          <w:sz w:val="16"/>
        </w:rPr>
      </w:pPr>
      <w:r w:rsidRPr="00F526F9">
        <w:rPr>
          <w:sz w:val="16"/>
        </w:rPr>
        <w:lastRenderedPageBreak/>
        <w:t xml:space="preserve">Michael Sechrist of the Harvard University Belfer Center for Science and International Affairs stated that </w:t>
      </w:r>
      <w:r w:rsidRPr="00F526F9">
        <w:rPr>
          <w:rStyle w:val="StyleUnderline"/>
        </w:rPr>
        <w:t xml:space="preserve">the </w:t>
      </w:r>
      <w:r w:rsidRPr="00F526F9">
        <w:rPr>
          <w:rStyle w:val="Emphasis"/>
        </w:rPr>
        <w:t>worst case scenario</w:t>
      </w:r>
      <w:r w:rsidRPr="00F526F9">
        <w:rPr>
          <w:sz w:val="16"/>
        </w:rPr>
        <w:t xml:space="preserve"> for a hack of the internet cables could be the following:</w:t>
      </w:r>
    </w:p>
    <w:p w14:paraId="6C31B300" w14:textId="77777777" w:rsidR="00F526F9" w:rsidRPr="00F526F9" w:rsidRDefault="00F526F9" w:rsidP="00F526F9">
      <w:pPr>
        <w:ind w:left="720"/>
        <w:rPr>
          <w:sz w:val="16"/>
        </w:rPr>
      </w:pPr>
      <w:r w:rsidRPr="00F526F9">
        <w:rPr>
          <w:sz w:val="16"/>
        </w:rPr>
        <w:t xml:space="preserve">What is the nightmare scenario? A hacker penetrates a cable management system, gains administrative rights, and hacks into the presentation server. Presentation servers can host </w:t>
      </w:r>
      <w:proofErr w:type="spellStart"/>
      <w:r w:rsidRPr="00F526F9">
        <w:rPr>
          <w:sz w:val="16"/>
        </w:rPr>
        <w:t>webbased</w:t>
      </w:r>
      <w:proofErr w:type="spellEnd"/>
      <w:r w:rsidRPr="00F526F9">
        <w:rPr>
          <w:sz w:val="16"/>
        </w:rPr>
        <w:t xml:space="preserve"> [sic] applications for numerous cable operators and handle management system data for multiple cable systems. Hacking into a presentation server can therefore provide attackers with access to control of multiple cable management systems. Hackers could then attain unprecedented </w:t>
      </w:r>
      <w:proofErr w:type="spellStart"/>
      <w:r w:rsidRPr="00F526F9">
        <w:rPr>
          <w:sz w:val="16"/>
        </w:rPr>
        <w:t>toplevel</w:t>
      </w:r>
      <w:proofErr w:type="spellEnd"/>
      <w:r w:rsidRPr="00F526F9">
        <w:rPr>
          <w:sz w:val="16"/>
        </w:rPr>
        <w:t xml:space="preserve"> [sic] views of multiple cable networks and data flows, discover physical cable vulnerabilities, and disrupt and divert data traffic. With that access, hackers/attackers can gain a potential “kill click” – with a click of a mouse they </w:t>
      </w:r>
      <w:r w:rsidRPr="00F526F9">
        <w:rPr>
          <w:rStyle w:val="StyleUnderline"/>
        </w:rPr>
        <w:t>can</w:t>
      </w:r>
      <w:r w:rsidRPr="00F526F9">
        <w:rPr>
          <w:sz w:val="16"/>
        </w:rPr>
        <w:t xml:space="preserve"> delete wavelengths and, potentially, </w:t>
      </w:r>
      <w:r w:rsidRPr="00F526F9">
        <w:rPr>
          <w:rStyle w:val="Emphasis"/>
        </w:rPr>
        <w:t>significantly disrupt</w:t>
      </w:r>
      <w:r w:rsidRPr="00F526F9">
        <w:rPr>
          <w:sz w:val="16"/>
        </w:rPr>
        <w:t xml:space="preserve"> or alter </w:t>
      </w:r>
      <w:r w:rsidRPr="00F526F9">
        <w:rPr>
          <w:rStyle w:val="Emphasis"/>
        </w:rPr>
        <w:t>global Internet traffic routes</w:t>
      </w:r>
      <w:r w:rsidRPr="00F526F9">
        <w:rPr>
          <w:sz w:val="16"/>
        </w:rPr>
        <w:t>.</w:t>
      </w:r>
    </w:p>
    <w:p w14:paraId="49AD027B" w14:textId="77777777" w:rsidR="00F526F9" w:rsidRPr="00F526F9" w:rsidRDefault="00F526F9" w:rsidP="00F526F9">
      <w:pPr>
        <w:rPr>
          <w:sz w:val="16"/>
          <w:szCs w:val="18"/>
        </w:rPr>
      </w:pPr>
      <w:r w:rsidRPr="00F526F9">
        <w:rPr>
          <w:sz w:val="16"/>
          <w:szCs w:val="18"/>
        </w:rPr>
        <w:t>This nightmare scenario is all too realistic as the companies which operate the undersea cables use commonplace operating systems like Linux and Windows.44 The network management systems which these companies use enable them to remotely control entire cables from a remote location at the company. These connectivity possibilities make maintaining the lines and gathering information about the cables very convenient, yet the connections are also vulnerable to virtual hijacking in a scenario as described above by Mr. Sechrist. 45</w:t>
      </w:r>
    </w:p>
    <w:p w14:paraId="0D450FB7" w14:textId="77777777" w:rsidR="00F526F9" w:rsidRPr="00F526F9" w:rsidRDefault="00F526F9" w:rsidP="00F526F9">
      <w:pPr>
        <w:rPr>
          <w:sz w:val="16"/>
          <w:szCs w:val="18"/>
        </w:rPr>
      </w:pPr>
      <w:r w:rsidRPr="00F526F9">
        <w:rPr>
          <w:sz w:val="16"/>
          <w:szCs w:val="18"/>
        </w:rPr>
        <w:t>XI. International Law, the Law of War, and International Humanitarian Law</w:t>
      </w:r>
    </w:p>
    <w:p w14:paraId="2D788997" w14:textId="77777777" w:rsidR="00F526F9" w:rsidRPr="00F526F9" w:rsidRDefault="00F526F9" w:rsidP="00F526F9">
      <w:pPr>
        <w:rPr>
          <w:sz w:val="16"/>
          <w:szCs w:val="18"/>
        </w:rPr>
      </w:pPr>
      <w:r w:rsidRPr="00F526F9">
        <w:rPr>
          <w:sz w:val="16"/>
          <w:szCs w:val="18"/>
        </w:rPr>
        <w:t xml:space="preserve">Whether their motive is information mining or to attack infrastructures it is evident that the preventative NATO measures being planned are paramount to the ongoing threat to the cables. The threat by Russian activities is also an unexplored area of law for the most part. The term “cyber warfare” is relatively new and also very ambiguous as it relates to attacks by one country on another. </w:t>
      </w:r>
      <w:r w:rsidRPr="00F526F9">
        <w:rPr>
          <w:sz w:val="16"/>
        </w:rPr>
        <w:t xml:space="preserve">The International Humanitarian Law (“IHL”) “applies to cyber operations occurring during […] or </w:t>
      </w:r>
      <w:r w:rsidRPr="00F526F9">
        <w:rPr>
          <w:rStyle w:val="StyleUnderline"/>
        </w:rPr>
        <w:t>triggering</w:t>
      </w:r>
      <w:r w:rsidRPr="00F526F9">
        <w:rPr>
          <w:sz w:val="16"/>
        </w:rPr>
        <w:t xml:space="preserve">[…] </w:t>
      </w:r>
      <w:r w:rsidRPr="00F526F9">
        <w:rPr>
          <w:rStyle w:val="StyleUnderline"/>
        </w:rPr>
        <w:t>an</w:t>
      </w:r>
      <w:r w:rsidRPr="00F526F9">
        <w:rPr>
          <w:sz w:val="16"/>
        </w:rPr>
        <w:t xml:space="preserve"> </w:t>
      </w:r>
      <w:r w:rsidRPr="00F526F9">
        <w:rPr>
          <w:rStyle w:val="Emphasis"/>
        </w:rPr>
        <w:t>armed conflict</w:t>
      </w:r>
      <w:r w:rsidRPr="00F526F9">
        <w:rPr>
          <w:sz w:val="16"/>
          <w:szCs w:val="18"/>
        </w:rPr>
        <w:t>. However, determining the beginning of an armed conflict remains tricky in situations[…] short of any kinetic use of force.” 46 So basically, given the present-day principles of IHL, a country can launch a cyber-attack such as interrupting infrastructure communications without maintaining a physical presence in the victim nation thus not implicating the traditional “Laws of War”.</w:t>
      </w:r>
    </w:p>
    <w:p w14:paraId="044342D8" w14:textId="77777777" w:rsidR="00F526F9" w:rsidRPr="00F526F9" w:rsidRDefault="00F526F9" w:rsidP="00F526F9">
      <w:pPr>
        <w:rPr>
          <w:sz w:val="16"/>
          <w:szCs w:val="18"/>
        </w:rPr>
      </w:pPr>
      <w:r w:rsidRPr="00F526F9">
        <w:rPr>
          <w:sz w:val="16"/>
          <w:szCs w:val="18"/>
        </w:rPr>
        <w:t xml:space="preserve">The Laws of War are part of international law that </w:t>
      </w:r>
      <w:proofErr w:type="spellStart"/>
      <w:r w:rsidRPr="00F526F9">
        <w:rPr>
          <w:sz w:val="16"/>
          <w:szCs w:val="18"/>
        </w:rPr>
        <w:t>include s</w:t>
      </w:r>
      <w:proofErr w:type="spellEnd"/>
      <w:r w:rsidRPr="00F526F9">
        <w:rPr>
          <w:sz w:val="16"/>
          <w:szCs w:val="18"/>
        </w:rPr>
        <w:t xml:space="preserve"> provisions to regulate the appropriate and justifiable reasons to engage in war between states (jus ad bellum) and the acceptable conduct during war (jus in bello). 47 The goals of these laws of war as part of the larger picture of IHL, which aim to limit the suffering caused by armed conflict between nation states. Yet cyber-attack falls outside of the traditional definition of war and therefore needs to be addressed on the international level. This uncertainty leaves many openings for very damaging attacks to occur without invoking consequences on the perpetrators.</w:t>
      </w:r>
    </w:p>
    <w:p w14:paraId="23681BE8" w14:textId="77777777" w:rsidR="00F526F9" w:rsidRPr="00F526F9" w:rsidRDefault="00F526F9" w:rsidP="00F526F9">
      <w:pPr>
        <w:rPr>
          <w:sz w:val="16"/>
          <w:szCs w:val="18"/>
        </w:rPr>
      </w:pPr>
      <w:r w:rsidRPr="00F526F9">
        <w:rPr>
          <w:sz w:val="16"/>
          <w:szCs w:val="18"/>
        </w:rPr>
        <w:t xml:space="preserve">The difficulty in defining cyber hacking and attacks as warfare is because traditional warfare takes place in some physical space while “cyberspace” is a virtual space. This difference causes a disconnect in the evaluation of such cyber-attacks. </w:t>
      </w:r>
      <w:r w:rsidRPr="00F526F9">
        <w:rPr>
          <w:sz w:val="16"/>
        </w:rPr>
        <w:t>The ICRC discusses the various elements of newly emerging cyber aggression and posits that “</w:t>
      </w:r>
      <w:r w:rsidRPr="00F526F9">
        <w:rPr>
          <w:rStyle w:val="StyleUnderline"/>
        </w:rPr>
        <w:t>[t]he effects of</w:t>
      </w:r>
      <w:r w:rsidRPr="00F526F9">
        <w:rPr>
          <w:sz w:val="16"/>
        </w:rPr>
        <w:t xml:space="preserve"> such </w:t>
      </w:r>
      <w:r w:rsidRPr="00F526F9">
        <w:rPr>
          <w:rStyle w:val="Emphasis"/>
        </w:rPr>
        <w:t>‘bloodless’</w:t>
      </w:r>
      <w:r w:rsidRPr="00F526F9">
        <w:rPr>
          <w:rStyle w:val="StyleUnderline"/>
        </w:rPr>
        <w:t xml:space="preserve"> attacks could</w:t>
      </w:r>
      <w:r w:rsidRPr="00F526F9">
        <w:rPr>
          <w:sz w:val="16"/>
        </w:rPr>
        <w:t xml:space="preserve"> obviously </w:t>
      </w:r>
      <w:r w:rsidRPr="00F526F9">
        <w:rPr>
          <w:rStyle w:val="StyleUnderline"/>
        </w:rPr>
        <w:t>be</w:t>
      </w:r>
      <w:r w:rsidRPr="00F526F9">
        <w:rPr>
          <w:sz w:val="16"/>
        </w:rPr>
        <w:t xml:space="preserve"> </w:t>
      </w:r>
      <w:r w:rsidRPr="00F526F9">
        <w:rPr>
          <w:rStyle w:val="Emphasis"/>
        </w:rPr>
        <w:t>severe</w:t>
      </w:r>
      <w:r w:rsidRPr="00F526F9">
        <w:rPr>
          <w:sz w:val="16"/>
        </w:rPr>
        <w:t xml:space="preserve"> – for instance, </w:t>
      </w:r>
      <w:r w:rsidRPr="00F526F9">
        <w:rPr>
          <w:rStyle w:val="StyleUnderline"/>
        </w:rPr>
        <w:t>if</w:t>
      </w:r>
      <w:r w:rsidRPr="00F526F9">
        <w:rPr>
          <w:sz w:val="16"/>
        </w:rPr>
        <w:t xml:space="preserve"> </w:t>
      </w:r>
      <w:r w:rsidRPr="00F526F9">
        <w:rPr>
          <w:rStyle w:val="Emphasis"/>
        </w:rPr>
        <w:t>power or water</w:t>
      </w:r>
      <w:r w:rsidRPr="00F526F9">
        <w:rPr>
          <w:sz w:val="16"/>
        </w:rPr>
        <w:t xml:space="preserve"> supplies </w:t>
      </w:r>
      <w:r w:rsidRPr="00F526F9">
        <w:rPr>
          <w:rStyle w:val="StyleUnderline"/>
        </w:rPr>
        <w:t>were to be interrupted or if a</w:t>
      </w:r>
      <w:r w:rsidRPr="00F526F9">
        <w:rPr>
          <w:sz w:val="16"/>
        </w:rPr>
        <w:t xml:space="preserve"> </w:t>
      </w:r>
      <w:r w:rsidRPr="00F526F9">
        <w:rPr>
          <w:rStyle w:val="Emphasis"/>
        </w:rPr>
        <w:t>banking system</w:t>
      </w:r>
      <w:r w:rsidRPr="00F526F9">
        <w:rPr>
          <w:sz w:val="16"/>
        </w:rPr>
        <w:t xml:space="preserve"> </w:t>
      </w:r>
      <w:r w:rsidRPr="00F526F9">
        <w:rPr>
          <w:rStyle w:val="StyleUnderline"/>
        </w:rPr>
        <w:t>were to be taken down</w:t>
      </w:r>
      <w:r w:rsidRPr="00F526F9">
        <w:rPr>
          <w:sz w:val="16"/>
        </w:rPr>
        <w:t xml:space="preserve">.”48 </w:t>
      </w:r>
      <w:r w:rsidRPr="00F526F9">
        <w:rPr>
          <w:rStyle w:val="StyleUnderline"/>
        </w:rPr>
        <w:t>It is</w:t>
      </w:r>
      <w:r w:rsidRPr="00F526F9">
        <w:rPr>
          <w:sz w:val="16"/>
        </w:rPr>
        <w:t xml:space="preserve"> </w:t>
      </w:r>
      <w:r w:rsidRPr="00F526F9">
        <w:rPr>
          <w:rStyle w:val="Emphasis"/>
        </w:rPr>
        <w:t>this leap</w:t>
      </w:r>
      <w:r w:rsidRPr="00F526F9">
        <w:rPr>
          <w:rStyle w:val="StyleUnderline"/>
        </w:rPr>
        <w:t>, from the</w:t>
      </w:r>
      <w:r w:rsidRPr="00F526F9">
        <w:rPr>
          <w:sz w:val="16"/>
        </w:rPr>
        <w:t xml:space="preserve"> </w:t>
      </w:r>
      <w:r w:rsidRPr="00F526F9">
        <w:rPr>
          <w:rStyle w:val="Emphasis"/>
        </w:rPr>
        <w:t>virtual</w:t>
      </w:r>
      <w:r w:rsidRPr="00F526F9">
        <w:rPr>
          <w:sz w:val="16"/>
        </w:rPr>
        <w:t xml:space="preserve"> actions of foreign nations, </w:t>
      </w:r>
      <w:r w:rsidRPr="00F526F9">
        <w:rPr>
          <w:rStyle w:val="StyleUnderline"/>
        </w:rPr>
        <w:t>to the</w:t>
      </w:r>
      <w:r w:rsidRPr="00F526F9">
        <w:rPr>
          <w:sz w:val="16"/>
        </w:rPr>
        <w:t xml:space="preserve"> </w:t>
      </w:r>
      <w:r w:rsidRPr="00F526F9">
        <w:rPr>
          <w:rStyle w:val="Emphasis"/>
        </w:rPr>
        <w:t>physical world</w:t>
      </w:r>
      <w:r w:rsidRPr="00F526F9">
        <w:rPr>
          <w:sz w:val="16"/>
        </w:rPr>
        <w:t xml:space="preserve"> of a country across an ocean </w:t>
      </w:r>
      <w:r w:rsidRPr="00F526F9">
        <w:rPr>
          <w:rStyle w:val="StyleUnderline"/>
        </w:rPr>
        <w:t>that has</w:t>
      </w:r>
      <w:r w:rsidRPr="00F526F9">
        <w:rPr>
          <w:sz w:val="16"/>
        </w:rPr>
        <w:t xml:space="preserve"> lawmakers and </w:t>
      </w:r>
      <w:r w:rsidRPr="00F526F9">
        <w:rPr>
          <w:rStyle w:val="StyleUnderline"/>
        </w:rPr>
        <w:t>governments</w:t>
      </w:r>
      <w:r w:rsidRPr="00F526F9">
        <w:rPr>
          <w:sz w:val="16"/>
        </w:rPr>
        <w:t xml:space="preserve"> </w:t>
      </w:r>
      <w:r w:rsidRPr="00F526F9">
        <w:rPr>
          <w:rStyle w:val="StyleUnderline"/>
        </w:rPr>
        <w:t>not sure how to</w:t>
      </w:r>
      <w:r w:rsidRPr="00F526F9">
        <w:rPr>
          <w:sz w:val="16"/>
        </w:rPr>
        <w:t xml:space="preserve"> </w:t>
      </w:r>
      <w:r w:rsidRPr="00F526F9">
        <w:rPr>
          <w:rStyle w:val="Emphasis"/>
        </w:rPr>
        <w:t>define</w:t>
      </w:r>
      <w:r w:rsidRPr="00F526F9">
        <w:rPr>
          <w:sz w:val="16"/>
        </w:rPr>
        <w:t xml:space="preserve"> </w:t>
      </w:r>
      <w:r w:rsidRPr="00F526F9">
        <w:rPr>
          <w:rStyle w:val="StyleUnderline"/>
        </w:rPr>
        <w:t>this</w:t>
      </w:r>
      <w:r w:rsidRPr="00F526F9">
        <w:rPr>
          <w:sz w:val="16"/>
        </w:rPr>
        <w:t xml:space="preserve"> new type of </w:t>
      </w:r>
      <w:r w:rsidRPr="00F526F9">
        <w:rPr>
          <w:rStyle w:val="StyleUnderline"/>
        </w:rPr>
        <w:t>aggression</w:t>
      </w:r>
      <w:r w:rsidRPr="00F526F9">
        <w:rPr>
          <w:sz w:val="16"/>
        </w:rPr>
        <w:t xml:space="preserve">. It is the position of this paper that such attacks on infrastructure, whether it be internet or a power grid, </w:t>
      </w:r>
      <w:r w:rsidRPr="00F526F9">
        <w:rPr>
          <w:rStyle w:val="StyleUnderline"/>
        </w:rPr>
        <w:t>is a</w:t>
      </w:r>
      <w:r w:rsidRPr="00F526F9">
        <w:rPr>
          <w:sz w:val="16"/>
        </w:rPr>
        <w:t xml:space="preserve"> </w:t>
      </w:r>
      <w:r w:rsidRPr="00F526F9">
        <w:rPr>
          <w:rStyle w:val="Emphasis"/>
        </w:rPr>
        <w:t>deliberate act of war</w:t>
      </w:r>
      <w:r w:rsidRPr="00F526F9">
        <w:rPr>
          <w:sz w:val="16"/>
        </w:rPr>
        <w:t xml:space="preserve"> by another country</w:t>
      </w:r>
      <w:r w:rsidRPr="00F526F9">
        <w:rPr>
          <w:sz w:val="16"/>
          <w:szCs w:val="18"/>
        </w:rPr>
        <w:t xml:space="preserve">. This does not mean that every time a foreign country is found to have hacked the United States that war drums should sound, yet it is strongly advisable that the US respond proportionally to such threats to deter escalation. </w:t>
      </w:r>
    </w:p>
    <w:p w14:paraId="6C03590A" w14:textId="77777777" w:rsidR="00F526F9" w:rsidRPr="00F526F9" w:rsidRDefault="00F526F9" w:rsidP="00F526F9">
      <w:pPr>
        <w:rPr>
          <w:sz w:val="16"/>
          <w:szCs w:val="18"/>
        </w:rPr>
      </w:pPr>
      <w:r w:rsidRPr="00F526F9">
        <w:rPr>
          <w:sz w:val="16"/>
          <w:szCs w:val="18"/>
        </w:rPr>
        <w:t>Another major threat of attacks on infrastructure like the undersea cables, both physically or virtually, is the risk of what are known as “indiscriminate attacks”. The indiscriminate attacks in the traditional sense are violations of IHL. The International Court of Justice in The Hague, Netherlands issued an advisory opinion in 1996 regarding the legality of threat or use of nuclear weapons in which the court discussed indiscriminate attacks. The ICJ serves as the principal judicial organ of the UN and its purpose is to “settle, in accordance with international law, legal disputes submitted to it by States and to give advisory opinions on legal questions referred to it by authorized United Nations organs and specialized agencies.”49</w:t>
      </w:r>
    </w:p>
    <w:p w14:paraId="577BB298" w14:textId="77777777" w:rsidR="00F526F9" w:rsidRPr="00F526F9" w:rsidRDefault="00F526F9" w:rsidP="00F526F9">
      <w:pPr>
        <w:rPr>
          <w:sz w:val="16"/>
          <w:szCs w:val="18"/>
        </w:rPr>
      </w:pPr>
      <w:r w:rsidRPr="00F526F9">
        <w:rPr>
          <w:sz w:val="16"/>
          <w:szCs w:val="18"/>
        </w:rPr>
        <w:t>Although the opinion is about nuclear weapons the same principles to the indiscriminate nature of cyber-attack, the ICJ says weapons are prohibited “because of their indiscriminate effect on combatants and civilians.”50 Cyber weapons should be placed in this same category because attacks on infrastructure will not be limited to military installation and the accuracy of such attacks is similar to explosives in that there is peripheral damage to civilians. This peripheral damage example is strongly exemplified by the ICRC’s Report: ICRC, International Humanitarian Law and the challenges of contemporary armed conflicts in 2015. It states:</w:t>
      </w:r>
    </w:p>
    <w:p w14:paraId="3F7F42AB" w14:textId="77777777" w:rsidR="00F526F9" w:rsidRPr="00F526F9" w:rsidRDefault="00F526F9" w:rsidP="00F526F9">
      <w:pPr>
        <w:ind w:left="720"/>
        <w:rPr>
          <w:sz w:val="16"/>
        </w:rPr>
      </w:pPr>
      <w:r w:rsidRPr="00F526F9">
        <w:rPr>
          <w:rStyle w:val="StyleUnderline"/>
        </w:rPr>
        <w:t xml:space="preserve">Most </w:t>
      </w:r>
      <w:r w:rsidRPr="00F526F9">
        <w:rPr>
          <w:rStyle w:val="Emphasis"/>
        </w:rPr>
        <w:t>military networks</w:t>
      </w:r>
      <w:r w:rsidRPr="00F526F9">
        <w:rPr>
          <w:rStyle w:val="StyleUnderline"/>
        </w:rPr>
        <w:t xml:space="preserve"> rely on</w:t>
      </w:r>
      <w:r w:rsidRPr="00F526F9">
        <w:rPr>
          <w:sz w:val="16"/>
        </w:rPr>
        <w:t xml:space="preserve"> </w:t>
      </w:r>
      <w:r w:rsidRPr="00F526F9">
        <w:rPr>
          <w:rStyle w:val="Emphasis"/>
        </w:rPr>
        <w:t>civilian</w:t>
      </w:r>
      <w:r w:rsidRPr="00F526F9">
        <w:rPr>
          <w:sz w:val="16"/>
        </w:rPr>
        <w:t xml:space="preserve"> cyber </w:t>
      </w:r>
      <w:r w:rsidRPr="00F526F9">
        <w:rPr>
          <w:rStyle w:val="Emphasis"/>
        </w:rPr>
        <w:t>infrastructure</w:t>
      </w:r>
      <w:r w:rsidRPr="00F526F9">
        <w:rPr>
          <w:sz w:val="16"/>
        </w:rPr>
        <w:t xml:space="preserve">, such as undersea [fiber]- optic cables, satellites, routers or nodes. </w:t>
      </w:r>
      <w:r w:rsidRPr="00F526F9">
        <w:rPr>
          <w:rStyle w:val="StyleUnderline"/>
        </w:rPr>
        <w:t>Conversely,</w:t>
      </w:r>
      <w:r w:rsidRPr="00F526F9">
        <w:rPr>
          <w:sz w:val="16"/>
        </w:rPr>
        <w:t xml:space="preserve"> </w:t>
      </w:r>
      <w:r w:rsidRPr="00F526F9">
        <w:rPr>
          <w:rStyle w:val="Emphasis"/>
        </w:rPr>
        <w:t>civilian vehicles</w:t>
      </w:r>
      <w:r w:rsidRPr="00F526F9">
        <w:rPr>
          <w:sz w:val="16"/>
        </w:rPr>
        <w:t xml:space="preserve">, shipping, and air traffic controls </w:t>
      </w:r>
      <w:r w:rsidRPr="00F526F9">
        <w:rPr>
          <w:rStyle w:val="StyleUnderline"/>
        </w:rPr>
        <w:t>are increasingly equipped with navigation systems that rely on</w:t>
      </w:r>
      <w:r w:rsidRPr="00F526F9">
        <w:rPr>
          <w:sz w:val="16"/>
        </w:rPr>
        <w:t xml:space="preserve"> global positioning system (</w:t>
      </w:r>
      <w:r w:rsidRPr="00F526F9">
        <w:rPr>
          <w:rStyle w:val="Emphasis"/>
        </w:rPr>
        <w:t>GPS</w:t>
      </w:r>
      <w:r w:rsidRPr="00F526F9">
        <w:rPr>
          <w:sz w:val="16"/>
        </w:rPr>
        <w:t xml:space="preserve">) satellites, </w:t>
      </w:r>
      <w:r w:rsidRPr="00F526F9">
        <w:rPr>
          <w:rStyle w:val="StyleUnderline"/>
        </w:rPr>
        <w:t>which are also used by the</w:t>
      </w:r>
      <w:r w:rsidRPr="00F526F9">
        <w:rPr>
          <w:sz w:val="16"/>
        </w:rPr>
        <w:t xml:space="preserve"> </w:t>
      </w:r>
      <w:r w:rsidRPr="00F526F9">
        <w:rPr>
          <w:rStyle w:val="Emphasis"/>
        </w:rPr>
        <w:lastRenderedPageBreak/>
        <w:t>military</w:t>
      </w:r>
      <w:r w:rsidRPr="00F526F9">
        <w:rPr>
          <w:sz w:val="16"/>
        </w:rPr>
        <w:t xml:space="preserve">. Civilian logistical </w:t>
      </w:r>
      <w:r w:rsidRPr="00F526F9">
        <w:rPr>
          <w:rStyle w:val="Emphasis"/>
        </w:rPr>
        <w:t>supply chains</w:t>
      </w:r>
      <w:r w:rsidRPr="00F526F9">
        <w:rPr>
          <w:sz w:val="16"/>
        </w:rPr>
        <w:t xml:space="preserve"> (</w:t>
      </w:r>
      <w:r w:rsidRPr="00F526F9">
        <w:rPr>
          <w:rStyle w:val="StyleUnderline"/>
        </w:rPr>
        <w:t>for</w:t>
      </w:r>
      <w:r w:rsidRPr="00F526F9">
        <w:rPr>
          <w:sz w:val="16"/>
        </w:rPr>
        <w:t xml:space="preserve"> </w:t>
      </w:r>
      <w:r w:rsidRPr="00F526F9">
        <w:rPr>
          <w:rStyle w:val="Emphasis"/>
        </w:rPr>
        <w:t>food</w:t>
      </w:r>
      <w:r w:rsidRPr="00F526F9">
        <w:rPr>
          <w:sz w:val="16"/>
        </w:rPr>
        <w:t xml:space="preserve"> </w:t>
      </w:r>
      <w:r w:rsidRPr="00F526F9">
        <w:rPr>
          <w:rStyle w:val="StyleUnderline"/>
        </w:rPr>
        <w:t>and</w:t>
      </w:r>
      <w:r w:rsidRPr="00F526F9">
        <w:rPr>
          <w:sz w:val="16"/>
        </w:rPr>
        <w:t xml:space="preserve"> </w:t>
      </w:r>
      <w:r w:rsidRPr="00F526F9">
        <w:rPr>
          <w:rStyle w:val="Emphasis"/>
        </w:rPr>
        <w:t>medical supplies</w:t>
      </w:r>
      <w:r w:rsidRPr="00F526F9">
        <w:rPr>
          <w:sz w:val="16"/>
        </w:rPr>
        <w:t xml:space="preserve">) and other businesses </w:t>
      </w:r>
      <w:r w:rsidRPr="00F526F9">
        <w:rPr>
          <w:rStyle w:val="StyleUnderline"/>
        </w:rPr>
        <w:t>use the</w:t>
      </w:r>
      <w:r w:rsidRPr="00F526F9">
        <w:rPr>
          <w:sz w:val="16"/>
        </w:rPr>
        <w:t xml:space="preserve"> </w:t>
      </w:r>
      <w:r w:rsidRPr="00F526F9">
        <w:rPr>
          <w:rStyle w:val="Emphasis"/>
        </w:rPr>
        <w:t>same web</w:t>
      </w:r>
      <w:r w:rsidRPr="00F526F9">
        <w:rPr>
          <w:sz w:val="16"/>
        </w:rPr>
        <w:t xml:space="preserve"> </w:t>
      </w:r>
      <w:r w:rsidRPr="00F526F9">
        <w:rPr>
          <w:rStyle w:val="StyleUnderline"/>
        </w:rPr>
        <w:t>and</w:t>
      </w:r>
      <w:r w:rsidRPr="00F526F9">
        <w:rPr>
          <w:sz w:val="16"/>
        </w:rPr>
        <w:t xml:space="preserve"> </w:t>
      </w:r>
      <w:r w:rsidRPr="00F526F9">
        <w:rPr>
          <w:rStyle w:val="Emphasis"/>
        </w:rPr>
        <w:t>communication networks</w:t>
      </w:r>
      <w:r w:rsidRPr="00F526F9">
        <w:rPr>
          <w:sz w:val="16"/>
        </w:rPr>
        <w:t xml:space="preserve"> </w:t>
      </w:r>
      <w:r w:rsidRPr="00F526F9">
        <w:rPr>
          <w:rStyle w:val="StyleUnderline"/>
        </w:rPr>
        <w:t>through which</w:t>
      </w:r>
      <w:r w:rsidRPr="00F526F9">
        <w:rPr>
          <w:sz w:val="16"/>
        </w:rPr>
        <w:t xml:space="preserve"> some </w:t>
      </w:r>
      <w:r w:rsidRPr="00F526F9">
        <w:rPr>
          <w:rStyle w:val="Emphasis"/>
        </w:rPr>
        <w:t>military communications</w:t>
      </w:r>
      <w:r w:rsidRPr="00F526F9">
        <w:rPr>
          <w:sz w:val="16"/>
        </w:rPr>
        <w:t xml:space="preserve"> </w:t>
      </w:r>
      <w:r w:rsidRPr="00F526F9">
        <w:rPr>
          <w:rStyle w:val="StyleUnderline"/>
        </w:rPr>
        <w:t>pass</w:t>
      </w:r>
      <w:r w:rsidRPr="00F526F9">
        <w:rPr>
          <w:sz w:val="16"/>
        </w:rPr>
        <w:t>. Thus, it is to a large extent impossible to differentiate between purely civilian and purely military cyber infrastructures.51</w:t>
      </w:r>
    </w:p>
    <w:p w14:paraId="102D5E9C" w14:textId="77777777" w:rsidR="00F526F9" w:rsidRPr="00F526F9" w:rsidRDefault="00F526F9" w:rsidP="00F526F9">
      <w:pPr>
        <w:rPr>
          <w:sz w:val="16"/>
        </w:rPr>
      </w:pPr>
      <w:r w:rsidRPr="00F526F9">
        <w:rPr>
          <w:sz w:val="16"/>
        </w:rPr>
        <w:t>Conclusion</w:t>
      </w:r>
    </w:p>
    <w:p w14:paraId="3295C3BC" w14:textId="2800D83D" w:rsidR="00F526F9" w:rsidRPr="00F526F9" w:rsidRDefault="00F526F9" w:rsidP="00F526F9">
      <w:pPr>
        <w:rPr>
          <w:sz w:val="16"/>
        </w:rPr>
      </w:pPr>
      <w:r w:rsidRPr="00F526F9">
        <w:rPr>
          <w:rStyle w:val="StyleUnderline"/>
        </w:rPr>
        <w:t xml:space="preserve">The connectivity of the </w:t>
      </w:r>
      <w:r w:rsidRPr="00F526F9">
        <w:rPr>
          <w:rStyle w:val="Emphasis"/>
        </w:rPr>
        <w:t>entire globe</w:t>
      </w:r>
      <w:r w:rsidRPr="00F526F9">
        <w:rPr>
          <w:sz w:val="16"/>
        </w:rPr>
        <w:t xml:space="preserve"> </w:t>
      </w:r>
      <w:r w:rsidRPr="00F526F9">
        <w:rPr>
          <w:rStyle w:val="StyleUnderline"/>
        </w:rPr>
        <w:t xml:space="preserve">relies on about 400 garden-hose-size cables stretching thousands of miles. The cables, which could at any time be </w:t>
      </w:r>
      <w:r w:rsidRPr="00F526F9">
        <w:rPr>
          <w:rStyle w:val="Emphasis"/>
        </w:rPr>
        <w:t>severed and disrupted</w:t>
      </w:r>
      <w:r w:rsidRPr="00F526F9">
        <w:rPr>
          <w:sz w:val="16"/>
        </w:rPr>
        <w:t xml:space="preserve"> </w:t>
      </w:r>
      <w:r w:rsidRPr="00F526F9">
        <w:rPr>
          <w:rStyle w:val="StyleUnderline"/>
        </w:rPr>
        <w:t xml:space="preserve">by various bad actors, as </w:t>
      </w:r>
      <w:r w:rsidRPr="00F526F9">
        <w:rPr>
          <w:rStyle w:val="Emphasis"/>
        </w:rPr>
        <w:t>very vulnerable</w:t>
      </w:r>
      <w:r w:rsidRPr="00F526F9">
        <w:rPr>
          <w:sz w:val="16"/>
        </w:rPr>
        <w:t xml:space="preserve">. Most alarming is that strong evidence points toward a Russian initiative to bolster their military power, seek alternative non-physical forms of attacks and to mask responsibility for hacking type attacks. These indicators also point toward a vulnerability of the undersea internet cables being attacked by Russia in order to limit or cut out communication within the United States and also between the United States and its allies. </w:t>
      </w:r>
      <w:r w:rsidRPr="00F526F9">
        <w:rPr>
          <w:rStyle w:val="StyleUnderline"/>
        </w:rPr>
        <w:t>The days of</w:t>
      </w:r>
      <w:r w:rsidRPr="00F526F9">
        <w:rPr>
          <w:sz w:val="16"/>
        </w:rPr>
        <w:t xml:space="preserve"> traditional </w:t>
      </w:r>
      <w:r w:rsidRPr="00F526F9">
        <w:rPr>
          <w:rStyle w:val="Emphasis"/>
        </w:rPr>
        <w:t>kinetic projectile warfare have not yet gone by the wayside</w:t>
      </w:r>
      <w:r w:rsidRPr="00F526F9">
        <w:rPr>
          <w:sz w:val="16"/>
        </w:rPr>
        <w:t xml:space="preserve">, yet, they are slowly taking on a secondary spot in the arsenals of advanced nations. During Hurricane Sandy in 2012, the tri-state felt the effects of </w:t>
      </w:r>
      <w:r w:rsidRPr="00F526F9">
        <w:rPr>
          <w:rStyle w:val="StyleUnderline"/>
        </w:rPr>
        <w:t>having</w:t>
      </w:r>
      <w:r w:rsidRPr="00F526F9">
        <w:rPr>
          <w:sz w:val="16"/>
        </w:rPr>
        <w:t xml:space="preserve"> </w:t>
      </w:r>
      <w:r w:rsidRPr="00F526F9">
        <w:rPr>
          <w:rStyle w:val="Emphasis"/>
        </w:rPr>
        <w:t>power cut off</w:t>
      </w:r>
      <w:r w:rsidRPr="00F526F9">
        <w:rPr>
          <w:sz w:val="16"/>
        </w:rPr>
        <w:t xml:space="preserve">. In some places power was extinguished for over a week’s time and we </w:t>
      </w:r>
      <w:r w:rsidRPr="00F526F9">
        <w:rPr>
          <w:rStyle w:val="StyleUnderline"/>
        </w:rPr>
        <w:t xml:space="preserve">saw the </w:t>
      </w:r>
      <w:r w:rsidRPr="00F526F9">
        <w:rPr>
          <w:rStyle w:val="Emphasis"/>
        </w:rPr>
        <w:t>fabric of society begin to stretch thin</w:t>
      </w:r>
      <w:r w:rsidRPr="00F526F9">
        <w:rPr>
          <w:sz w:val="16"/>
        </w:rPr>
        <w:t xml:space="preserve"> </w:t>
      </w:r>
      <w:r w:rsidRPr="00F526F9">
        <w:rPr>
          <w:rStyle w:val="StyleUnderline"/>
        </w:rPr>
        <w:t>with</w:t>
      </w:r>
      <w:r w:rsidRPr="00F526F9">
        <w:rPr>
          <w:sz w:val="16"/>
        </w:rPr>
        <w:t xml:space="preserve"> lines at gas stations, bare shelves at supermarkets, and a </w:t>
      </w:r>
      <w:r w:rsidRPr="00F526F9">
        <w:rPr>
          <w:rStyle w:val="Emphasis"/>
        </w:rPr>
        <w:t>general panic</w:t>
      </w:r>
      <w:r w:rsidRPr="00F526F9">
        <w:rPr>
          <w:sz w:val="16"/>
        </w:rPr>
        <w:t xml:space="preserve"> of the public. The effects of an infrastructure attack through soft </w:t>
      </w:r>
      <w:r w:rsidRPr="00F526F9">
        <w:rPr>
          <w:rStyle w:val="Emphasis"/>
        </w:rPr>
        <w:t>internet</w:t>
      </w:r>
      <w:r w:rsidRPr="00F526F9">
        <w:rPr>
          <w:sz w:val="16"/>
        </w:rPr>
        <w:t xml:space="preserve"> targets under the ocean </w:t>
      </w:r>
      <w:r w:rsidRPr="00F526F9">
        <w:rPr>
          <w:rStyle w:val="StyleUnderline"/>
        </w:rPr>
        <w:t xml:space="preserve">could lead to this </w:t>
      </w:r>
      <w:r w:rsidRPr="00F526F9">
        <w:rPr>
          <w:rStyle w:val="Emphasis"/>
        </w:rPr>
        <w:t>very same discord on a much larger scale</w:t>
      </w:r>
      <w:r w:rsidRPr="00F526F9">
        <w:rPr>
          <w:sz w:val="16"/>
        </w:rPr>
        <w:t>.</w:t>
      </w:r>
    </w:p>
    <w:p w14:paraId="57DDCAF8" w14:textId="1FD7D417" w:rsidR="00D00CD6" w:rsidRPr="00A11BE2" w:rsidRDefault="00D00CD6" w:rsidP="00D00CD6">
      <w:pPr>
        <w:pStyle w:val="Heading2"/>
      </w:pPr>
      <w:r>
        <w:lastRenderedPageBreak/>
        <w:t>Asteroids PIC</w:t>
      </w:r>
    </w:p>
    <w:p w14:paraId="25FD1741" w14:textId="13EA8E99" w:rsidR="00D00CD6" w:rsidRDefault="00FC4F80" w:rsidP="00D00CD6">
      <w:pPr>
        <w:pStyle w:val="Heading3"/>
      </w:pPr>
      <w:r>
        <w:lastRenderedPageBreak/>
        <w:t>Asteroids---Link---1NC</w:t>
      </w:r>
    </w:p>
    <w:p w14:paraId="7971DEE5" w14:textId="77777777" w:rsidR="00D00CD6" w:rsidRPr="00087FA1" w:rsidRDefault="00D00CD6" w:rsidP="00D00CD6">
      <w:pPr>
        <w:pStyle w:val="Heading4"/>
      </w:pPr>
      <w:r>
        <w:t>Uncrewed nuclear launch platforms are key to deflect.</w:t>
      </w:r>
    </w:p>
    <w:p w14:paraId="2080DF92" w14:textId="4B9B67EE" w:rsidR="00D00CD6" w:rsidRDefault="00D00CD6" w:rsidP="00D00CD6">
      <w:r w:rsidRPr="00087FA1">
        <w:rPr>
          <w:rStyle w:val="Style13ptBold"/>
        </w:rPr>
        <w:t>Andrews 24</w:t>
      </w:r>
      <w:r w:rsidRPr="006867D5">
        <w:t xml:space="preserve"> – Robin George Andrews, </w:t>
      </w:r>
      <w:r w:rsidR="00450996">
        <w:t xml:space="preserve">ward-winning science journalist who regularly writes about space and geosciences for outlets including the New York Times, the Atlantic, National Geographic, Scientific American, Atlas Obscura, and Quanta Magazine </w:t>
      </w:r>
      <w:r w:rsidRPr="006867D5">
        <w:t xml:space="preserve">9-23-2024, "Could a nuclear bomb’s x-rays save Earth from a killer asteroid?", Science, </w:t>
      </w:r>
      <w:r w:rsidR="00FC4F80" w:rsidRPr="0001183C">
        <w:t>https://www.nationalgeographic.com/science/article/asteroid-x-ray-nuclear-bomb-save-earth</w:t>
      </w:r>
      <w:r w:rsidR="00FC4F80">
        <w:t>. TDI</w:t>
      </w:r>
    </w:p>
    <w:p w14:paraId="0B0D9891" w14:textId="77777777" w:rsidR="00D00CD6" w:rsidRPr="00F33420" w:rsidRDefault="00D00CD6" w:rsidP="00D00CD6">
      <w:pPr>
        <w:rPr>
          <w:rStyle w:val="StyleUnderline"/>
        </w:rPr>
      </w:pPr>
      <w:r w:rsidRPr="00F33420">
        <w:rPr>
          <w:sz w:val="14"/>
        </w:rPr>
        <w:t xml:space="preserve">But </w:t>
      </w:r>
      <w:r w:rsidRPr="00F33420">
        <w:rPr>
          <w:rStyle w:val="StyleUnderline"/>
        </w:rPr>
        <w:t xml:space="preserve">a nuclear warhead might be able to deliver the formidable amount of energy and momentum required to save the planet. </w:t>
      </w:r>
    </w:p>
    <w:p w14:paraId="23A2B2D1" w14:textId="77777777" w:rsidR="00D00CD6" w:rsidRPr="00F33420" w:rsidRDefault="00D00CD6" w:rsidP="00D00CD6">
      <w:pPr>
        <w:rPr>
          <w:sz w:val="14"/>
        </w:rPr>
      </w:pPr>
      <w:r w:rsidRPr="00F33420">
        <w:rPr>
          <w:sz w:val="14"/>
        </w:rPr>
        <w:t>“</w:t>
      </w:r>
      <w:r w:rsidRPr="00F33420">
        <w:rPr>
          <w:rStyle w:val="StyleUnderline"/>
        </w:rPr>
        <w:t>From the perspective of</w:t>
      </w:r>
      <w:r w:rsidRPr="00F33420">
        <w:rPr>
          <w:sz w:val="14"/>
        </w:rPr>
        <w:t xml:space="preserve"> the </w:t>
      </w:r>
      <w:r w:rsidRPr="00F33420">
        <w:rPr>
          <w:rStyle w:val="StyleUnderline"/>
        </w:rPr>
        <w:t>physics</w:t>
      </w:r>
      <w:r w:rsidRPr="00F33420">
        <w:rPr>
          <w:sz w:val="14"/>
        </w:rPr>
        <w:t xml:space="preserve"> of asteroid deflection, </w:t>
      </w:r>
      <w:r w:rsidRPr="00F33420">
        <w:rPr>
          <w:rStyle w:val="StyleUnderline"/>
        </w:rPr>
        <w:t>this makes it the only viable option</w:t>
      </w:r>
      <w:r w:rsidRPr="00F33420">
        <w:rPr>
          <w:sz w:val="14"/>
        </w:rPr>
        <w:t>” in these two scenarios, says Harrison Agrusa, a planetary scientist at the Côte d’Azur Observatory in France who was not involved with the new work.</w:t>
      </w:r>
    </w:p>
    <w:p w14:paraId="33B2C1FC" w14:textId="77777777" w:rsidR="00D00CD6" w:rsidRPr="00F33420" w:rsidRDefault="00D00CD6" w:rsidP="00D00CD6">
      <w:pPr>
        <w:rPr>
          <w:sz w:val="14"/>
        </w:rPr>
      </w:pPr>
      <w:r w:rsidRPr="00F33420">
        <w:rPr>
          <w:sz w:val="14"/>
        </w:rPr>
        <w:t xml:space="preserve">With an extremely short warning time, </w:t>
      </w:r>
      <w:r w:rsidRPr="00F33420">
        <w:rPr>
          <w:rStyle w:val="StyleUnderline"/>
        </w:rPr>
        <w:t>space agencies may opt to disrupt the asteroid: they would blow it to smithereens, fragmenting it into tiny pieces that would mostly miss Earth or burn up inconsequentially in the atmosphere</w:t>
      </w:r>
      <w:r w:rsidRPr="00F33420">
        <w:rPr>
          <w:sz w:val="14"/>
        </w:rPr>
        <w:t>. Prior computer simulations have shown that a 330-foot-long asteroid (one capable of decimating a city) could be almost entirely vaporized with a one-megaton bomb if the space rock is nuked least two months before impact. But this is more of a Hail Mary approach, because it can risk turning a cannonball into a shotgun spray of asteroids.</w:t>
      </w:r>
    </w:p>
    <w:p w14:paraId="6BC8B404" w14:textId="77777777" w:rsidR="00D00CD6" w:rsidRPr="00F33420" w:rsidRDefault="00D00CD6" w:rsidP="00D00CD6">
      <w:pPr>
        <w:rPr>
          <w:rStyle w:val="StyleUnderline"/>
        </w:rPr>
      </w:pPr>
      <w:r w:rsidRPr="00F33420">
        <w:rPr>
          <w:rStyle w:val="Emphasis"/>
        </w:rPr>
        <w:t>Ideally</w:t>
      </w:r>
      <w:r w:rsidRPr="00F33420">
        <w:rPr>
          <w:rStyle w:val="StyleUnderline"/>
        </w:rPr>
        <w:t xml:space="preserve">, you want to </w:t>
      </w:r>
      <w:r w:rsidRPr="00F33420">
        <w:rPr>
          <w:rStyle w:val="Emphasis"/>
        </w:rPr>
        <w:t>deflect</w:t>
      </w:r>
      <w:r w:rsidRPr="00F33420">
        <w:rPr>
          <w:rStyle w:val="StyleUnderline"/>
        </w:rPr>
        <w:t xml:space="preserve"> it. To</w:t>
      </w:r>
      <w:r w:rsidRPr="00F33420">
        <w:rPr>
          <w:sz w:val="14"/>
        </w:rPr>
        <w:t xml:space="preserve"> accomplish this, </w:t>
      </w:r>
      <w:r w:rsidRPr="00F33420">
        <w:rPr>
          <w:rStyle w:val="StyleUnderline"/>
        </w:rPr>
        <w:t xml:space="preserve">an </w:t>
      </w:r>
      <w:r w:rsidRPr="00F33420">
        <w:rPr>
          <w:rStyle w:val="Emphasis"/>
        </w:rPr>
        <w:t>uncrewed spacecraft</w:t>
      </w:r>
      <w:r w:rsidRPr="00F33420">
        <w:rPr>
          <w:rStyle w:val="StyleUnderline"/>
        </w:rPr>
        <w:t xml:space="preserve"> armed with a nuclear device would be </w:t>
      </w:r>
      <w:r w:rsidRPr="00101EF6">
        <w:rPr>
          <w:rStyle w:val="Emphasis"/>
        </w:rPr>
        <w:t>commanded to park itself</w:t>
      </w:r>
      <w:r w:rsidRPr="00F33420">
        <w:rPr>
          <w:rStyle w:val="StyleUnderline"/>
        </w:rPr>
        <w:t xml:space="preserve"> very close to the asteroid. Upon detonation, the bomb would release a burst of radiation, like x-rays, gamma rays, and neutrons</w:t>
      </w:r>
      <w:r w:rsidRPr="00F33420">
        <w:rPr>
          <w:sz w:val="14"/>
        </w:rPr>
        <w:t xml:space="preserve">. </w:t>
      </w:r>
      <w:r w:rsidRPr="00F33420">
        <w:rPr>
          <w:rStyle w:val="StyleUnderline"/>
        </w:rPr>
        <w:t>This radiation would careen into one side of the asteroid and get absorbed. That immediately shatters and vaporizes the rock, which gushes out into space and pushes the asteroid in the opposite direction.</w:t>
      </w:r>
    </w:p>
    <w:p w14:paraId="0DAEE4A2" w14:textId="77777777" w:rsidR="00D00CD6" w:rsidRPr="008C1B2E" w:rsidRDefault="00D00CD6" w:rsidP="00D00CD6"/>
    <w:p w14:paraId="559F3FE7" w14:textId="36C02383" w:rsidR="00D00CD6" w:rsidRPr="004C0C8A" w:rsidRDefault="00D00CD6" w:rsidP="00A50B52">
      <w:pPr>
        <w:pStyle w:val="Heading2"/>
      </w:pPr>
      <w:r w:rsidRPr="004C0C8A">
        <w:lastRenderedPageBreak/>
        <w:t>Investment</w:t>
      </w:r>
    </w:p>
    <w:p w14:paraId="73807363" w14:textId="33C9D7D0" w:rsidR="002F0E0D" w:rsidRDefault="00FC4F80" w:rsidP="00D00CD6">
      <w:pPr>
        <w:pStyle w:val="Heading3"/>
      </w:pPr>
      <w:r>
        <w:lastRenderedPageBreak/>
        <w:t>Investment</w:t>
      </w:r>
      <w:r w:rsidR="00215F31">
        <w:t xml:space="preserve"> DA</w:t>
      </w:r>
      <w:r w:rsidR="002F0E0D">
        <w:t>---1NC</w:t>
      </w:r>
    </w:p>
    <w:p w14:paraId="1066FA54" w14:textId="77777777" w:rsidR="002F0E0D" w:rsidRPr="0060399B" w:rsidRDefault="002F0E0D" w:rsidP="002F0E0D">
      <w:pPr>
        <w:pStyle w:val="Heading4"/>
      </w:pPr>
      <w:r w:rsidRPr="0060399B">
        <w:t xml:space="preserve">Fusion energy is </w:t>
      </w:r>
      <w:r w:rsidRPr="0060399B">
        <w:rPr>
          <w:u w:val="single"/>
        </w:rPr>
        <w:t>inextricably linked</w:t>
      </w:r>
      <w:r w:rsidRPr="0060399B">
        <w:t xml:space="preserve"> to nuclear </w:t>
      </w:r>
      <w:r>
        <w:t>weapons research</w:t>
      </w:r>
      <w:r w:rsidRPr="0060399B">
        <w:t xml:space="preserve">. Fusion’s </w:t>
      </w:r>
      <w:r w:rsidRPr="0060399B">
        <w:rPr>
          <w:u w:val="single"/>
        </w:rPr>
        <w:t>close now</w:t>
      </w:r>
      <w:r w:rsidRPr="0060399B">
        <w:t xml:space="preserve"> but </w:t>
      </w:r>
      <w:r w:rsidRPr="0060399B">
        <w:rPr>
          <w:u w:val="single"/>
        </w:rPr>
        <w:t>impossible</w:t>
      </w:r>
      <w:r w:rsidRPr="0060399B">
        <w:t xml:space="preserve"> without a </w:t>
      </w:r>
      <w:r w:rsidRPr="0060399B">
        <w:rPr>
          <w:u w:val="single"/>
        </w:rPr>
        <w:t>commitment</w:t>
      </w:r>
      <w:r w:rsidRPr="0060399B">
        <w:t xml:space="preserve"> to nuclear modernization.</w:t>
      </w:r>
    </w:p>
    <w:p w14:paraId="599E134C" w14:textId="77777777" w:rsidR="002F0E0D" w:rsidRPr="0060399B" w:rsidRDefault="002F0E0D" w:rsidP="002F0E0D">
      <w:r w:rsidRPr="0060399B">
        <w:rPr>
          <w:rStyle w:val="Style13ptBold"/>
        </w:rPr>
        <w:t xml:space="preserve">Flam ’23 </w:t>
      </w:r>
      <w:r w:rsidRPr="0060399B">
        <w:t>[</w:t>
      </w:r>
      <w:r>
        <w:t xml:space="preserve">F.D.; </w:t>
      </w:r>
      <w:r w:rsidRPr="0060399B">
        <w:t xml:space="preserve">Bloomberg Opinion columnist covering science. “Nuclear fusion shouldn’t be a side hustle for the US weapons program.” </w:t>
      </w:r>
      <w:r w:rsidRPr="00C037BD">
        <w:t>https://www.bloomberg.com/opinion/articles/2023-08-26/nuclear-fusion-shouldn-t-be-a-side-hustle-for-the-us-weapons-program</w:t>
      </w:r>
      <w:r w:rsidRPr="0060399B">
        <w:t>] TDI</w:t>
      </w:r>
    </w:p>
    <w:p w14:paraId="20573FF3" w14:textId="77777777" w:rsidR="002F0E0D" w:rsidRPr="0060399B" w:rsidRDefault="002F0E0D" w:rsidP="002F0E0D">
      <w:pPr>
        <w:rPr>
          <w:sz w:val="16"/>
        </w:rPr>
      </w:pPr>
      <w:r w:rsidRPr="0060399B">
        <w:rPr>
          <w:rStyle w:val="StyleUnderline"/>
        </w:rPr>
        <w:t xml:space="preserve">If humanity </w:t>
      </w:r>
      <w:r w:rsidRPr="0060399B">
        <w:rPr>
          <w:rStyle w:val="Emphasis"/>
        </w:rPr>
        <w:t>survives</w:t>
      </w:r>
      <w:r w:rsidRPr="0060399B">
        <w:rPr>
          <w:sz w:val="16"/>
        </w:rPr>
        <w:t xml:space="preserve"> for thousands more years, </w:t>
      </w:r>
      <w:r w:rsidRPr="0060399B">
        <w:rPr>
          <w:rStyle w:val="StyleUnderline"/>
        </w:rPr>
        <w:t xml:space="preserve">our </w:t>
      </w:r>
      <w:r w:rsidRPr="0060399B">
        <w:rPr>
          <w:rStyle w:val="Emphasis"/>
        </w:rPr>
        <w:t>primary energy source</w:t>
      </w:r>
      <w:r w:rsidRPr="0060399B">
        <w:rPr>
          <w:rStyle w:val="StyleUnderline"/>
        </w:rPr>
        <w:t xml:space="preserve"> could </w:t>
      </w:r>
      <w:r w:rsidRPr="0060399B">
        <w:rPr>
          <w:rStyle w:val="Emphasis"/>
        </w:rPr>
        <w:t>very likely</w:t>
      </w:r>
      <w:r w:rsidRPr="0060399B">
        <w:rPr>
          <w:rStyle w:val="StyleUnderline"/>
        </w:rPr>
        <w:t xml:space="preserve"> be nuclear fusion</w:t>
      </w:r>
      <w:r w:rsidRPr="0060399B">
        <w:rPr>
          <w:sz w:val="16"/>
        </w:rPr>
        <w:t xml:space="preserve">. It’s clean, </w:t>
      </w:r>
      <w:r w:rsidRPr="0060399B">
        <w:rPr>
          <w:rStyle w:val="StyleUnderline"/>
        </w:rPr>
        <w:t xml:space="preserve">the fuel is </w:t>
      </w:r>
      <w:r w:rsidRPr="0060399B">
        <w:rPr>
          <w:rStyle w:val="Emphasis"/>
        </w:rPr>
        <w:t>inexhaustible</w:t>
      </w:r>
      <w:r w:rsidRPr="0060399B">
        <w:rPr>
          <w:rStyle w:val="StyleUnderline"/>
        </w:rPr>
        <w:t xml:space="preserve"> and </w:t>
      </w:r>
      <w:r w:rsidRPr="0060399B">
        <w:rPr>
          <w:rStyle w:val="Emphasis"/>
        </w:rPr>
        <w:t>cheap</w:t>
      </w:r>
      <w:r w:rsidRPr="0060399B">
        <w:rPr>
          <w:sz w:val="16"/>
        </w:rPr>
        <w:t xml:space="preserve">, and there’s no risk of a meltdown. It’s the power source of the stars — the whole cosmos, in fact. And </w:t>
      </w:r>
      <w:r w:rsidRPr="0060399B">
        <w:rPr>
          <w:rStyle w:val="StyleUnderline"/>
        </w:rPr>
        <w:t xml:space="preserve">we’re </w:t>
      </w:r>
      <w:r w:rsidRPr="0060399B">
        <w:rPr>
          <w:rStyle w:val="Emphasis"/>
          <w:sz w:val="30"/>
          <w:szCs w:val="30"/>
        </w:rPr>
        <w:t>tantalizingly close</w:t>
      </w:r>
      <w:r w:rsidRPr="0060399B">
        <w:rPr>
          <w:rStyle w:val="StyleUnderline"/>
        </w:rPr>
        <w:t xml:space="preserve"> to making it work</w:t>
      </w:r>
      <w:r w:rsidRPr="0060399B">
        <w:rPr>
          <w:sz w:val="16"/>
        </w:rPr>
        <w:t xml:space="preserve">. </w:t>
      </w:r>
      <w:r w:rsidRPr="0060399B">
        <w:rPr>
          <w:rStyle w:val="StyleUnderline"/>
        </w:rPr>
        <w:t>The downside</w:t>
      </w:r>
      <w:r w:rsidRPr="0060399B">
        <w:rPr>
          <w:sz w:val="16"/>
        </w:rPr>
        <w:t xml:space="preserve"> is that </w:t>
      </w:r>
      <w:r w:rsidRPr="0060399B">
        <w:rPr>
          <w:rStyle w:val="StyleUnderline"/>
        </w:rPr>
        <w:t xml:space="preserve">the </w:t>
      </w:r>
      <w:r w:rsidRPr="0060399B">
        <w:rPr>
          <w:rStyle w:val="Emphasis"/>
        </w:rPr>
        <w:t>particular reactor</w:t>
      </w:r>
      <w:r w:rsidRPr="0060399B">
        <w:rPr>
          <w:rStyle w:val="StyleUnderline"/>
        </w:rPr>
        <w:t xml:space="preserve"> now making the </w:t>
      </w:r>
      <w:r w:rsidRPr="0060399B">
        <w:rPr>
          <w:rStyle w:val="Emphasis"/>
        </w:rPr>
        <w:t>important breakthroughs</w:t>
      </w:r>
      <w:r w:rsidRPr="0060399B">
        <w:rPr>
          <w:rStyle w:val="StyleUnderline"/>
        </w:rPr>
        <w:t xml:space="preserve"> in fusion is </w:t>
      </w:r>
      <w:r w:rsidRPr="0060399B">
        <w:rPr>
          <w:rStyle w:val="Emphasis"/>
          <w:sz w:val="30"/>
          <w:szCs w:val="30"/>
        </w:rPr>
        <w:t>linked inextricably</w:t>
      </w:r>
      <w:r w:rsidRPr="0060399B">
        <w:rPr>
          <w:rStyle w:val="StyleUnderline"/>
        </w:rPr>
        <w:t xml:space="preserve"> to </w:t>
      </w:r>
      <w:r w:rsidRPr="0060399B">
        <w:rPr>
          <w:rStyle w:val="Emphasis"/>
        </w:rPr>
        <w:t>nuclear weapons research</w:t>
      </w:r>
      <w:r w:rsidRPr="0060399B">
        <w:rPr>
          <w:sz w:val="16"/>
        </w:rPr>
        <w:t>.</w:t>
      </w:r>
    </w:p>
    <w:p w14:paraId="4E3D11FC" w14:textId="77777777" w:rsidR="002F0E0D" w:rsidRPr="0060399B" w:rsidRDefault="002F0E0D" w:rsidP="002F0E0D">
      <w:pPr>
        <w:rPr>
          <w:sz w:val="16"/>
        </w:rPr>
      </w:pPr>
      <w:r w:rsidRPr="0060399B">
        <w:rPr>
          <w:sz w:val="16"/>
        </w:rPr>
        <w:t>That’s not necessarily a deal breaker, but it presents risks that the public should know about and weigh in on.</w:t>
      </w:r>
    </w:p>
    <w:p w14:paraId="17E7E00B" w14:textId="77777777" w:rsidR="002F0E0D" w:rsidRPr="0060399B" w:rsidRDefault="002F0E0D" w:rsidP="002F0E0D">
      <w:pPr>
        <w:rPr>
          <w:sz w:val="16"/>
        </w:rPr>
      </w:pPr>
      <w:r w:rsidRPr="0060399B">
        <w:rPr>
          <w:sz w:val="16"/>
        </w:rPr>
        <w:t xml:space="preserve">On July 30, scientists at Lawrence Livermore National Laboratory repeated last December’s long-sought achievement of creating more energy in a peppercorn-sized capsule then they’d beamed in with lasers. The machine, called the National Ignition Facility, or NIF, is now the world leader in the fusion quest. </w:t>
      </w:r>
    </w:p>
    <w:p w14:paraId="358AC443" w14:textId="77777777" w:rsidR="002F0E0D" w:rsidRPr="0060399B" w:rsidRDefault="002F0E0D" w:rsidP="002F0E0D">
      <w:pPr>
        <w:rPr>
          <w:sz w:val="16"/>
        </w:rPr>
      </w:pPr>
      <w:r w:rsidRPr="0060399B">
        <w:rPr>
          <w:sz w:val="16"/>
        </w:rPr>
        <w:t xml:space="preserve">It’s not anywhere near ready for commercial use — the break-even point, called ignition, describes what happened in the capsule, but the scientists still put a lot more energy into firing up the lasers than they got out in fusion power. We’re still probably 20 years away — at least — from commercial fusion. </w:t>
      </w:r>
    </w:p>
    <w:p w14:paraId="27981602" w14:textId="77777777" w:rsidR="002F0E0D" w:rsidRPr="0060399B" w:rsidRDefault="002F0E0D" w:rsidP="002F0E0D">
      <w:pPr>
        <w:rPr>
          <w:sz w:val="16"/>
        </w:rPr>
      </w:pPr>
      <w:r w:rsidRPr="0060399B">
        <w:rPr>
          <w:sz w:val="16"/>
        </w:rPr>
        <w:t>While current nuclear power plants work by nuclear fission, the splitting of the nuclei of larger elements, fusion is the merging of two nuclei of light elements. The sun and stars are powered by hydrogen nuclei fusing into helium. Oxygen and carbon and other elements essential to life were forged from fusion in distant stars that exploded. Fusion also lights up the glowing matter around black holes, as recently captured in NASA images.</w:t>
      </w:r>
    </w:p>
    <w:p w14:paraId="10911223" w14:textId="77777777" w:rsidR="002F0E0D" w:rsidRPr="0060399B" w:rsidRDefault="002F0E0D" w:rsidP="002F0E0D">
      <w:pPr>
        <w:rPr>
          <w:sz w:val="16"/>
        </w:rPr>
      </w:pPr>
      <w:r w:rsidRPr="0060399B">
        <w:rPr>
          <w:sz w:val="16"/>
        </w:rPr>
        <w:t xml:space="preserve">In both fission and fusion, a small amount of mass is converted into a lot of energy. In laboratory fusion experiments, scientists usually use deuterium and tritium (hydrogen with one and two neutrons). While tritium is rare, it could be made in a reactor once it gets going. Deuterium is inexhaustible. </w:t>
      </w:r>
    </w:p>
    <w:p w14:paraId="2871802A" w14:textId="77777777" w:rsidR="002F0E0D" w:rsidRPr="0060399B" w:rsidRDefault="002F0E0D" w:rsidP="002F0E0D">
      <w:pPr>
        <w:rPr>
          <w:sz w:val="16"/>
        </w:rPr>
      </w:pPr>
      <w:r w:rsidRPr="0060399B">
        <w:rPr>
          <w:sz w:val="16"/>
        </w:rPr>
        <w:t xml:space="preserve">“There’s enough deuterium in seawater to power the planet for 60 billion years,” which is far longer than our planet will exist, said Steven Cowley, a fusion physicist and director of the Princeton Plasma Physics Laboratory. </w:t>
      </w:r>
    </w:p>
    <w:p w14:paraId="254E8E9F" w14:textId="77777777" w:rsidR="002F0E0D" w:rsidRPr="0060399B" w:rsidRDefault="002F0E0D" w:rsidP="002F0E0D">
      <w:pPr>
        <w:rPr>
          <w:sz w:val="16"/>
        </w:rPr>
      </w:pPr>
      <w:r w:rsidRPr="0060399B">
        <w:rPr>
          <w:sz w:val="16"/>
        </w:rPr>
        <w:t xml:space="preserve">If there’s a downside, it’s not with the goal, but with the road the US took to achieve its recent milestones. </w:t>
      </w:r>
      <w:r w:rsidRPr="0060399B">
        <w:rPr>
          <w:rStyle w:val="StyleUnderline"/>
        </w:rPr>
        <w:t xml:space="preserve">The </w:t>
      </w:r>
      <w:r w:rsidRPr="0060399B">
        <w:rPr>
          <w:rStyle w:val="Emphasis"/>
        </w:rPr>
        <w:t>N</w:t>
      </w:r>
      <w:r w:rsidRPr="0060399B">
        <w:rPr>
          <w:rStyle w:val="StyleUnderline"/>
        </w:rPr>
        <w:t xml:space="preserve">ational </w:t>
      </w:r>
      <w:r w:rsidRPr="0060399B">
        <w:rPr>
          <w:rStyle w:val="Emphasis"/>
        </w:rPr>
        <w:t>I</w:t>
      </w:r>
      <w:r w:rsidRPr="0060399B">
        <w:rPr>
          <w:rStyle w:val="StyleUnderline"/>
        </w:rPr>
        <w:t xml:space="preserve">gnition </w:t>
      </w:r>
      <w:r w:rsidRPr="0060399B">
        <w:rPr>
          <w:rStyle w:val="Emphasis"/>
        </w:rPr>
        <w:t>F</w:t>
      </w:r>
      <w:r w:rsidRPr="0060399B">
        <w:rPr>
          <w:rStyle w:val="StyleUnderline"/>
        </w:rPr>
        <w:t xml:space="preserve">acility wasn’t built as a way to identify a </w:t>
      </w:r>
      <w:r w:rsidRPr="0060399B">
        <w:rPr>
          <w:rStyle w:val="Emphasis"/>
        </w:rPr>
        <w:t>source of clean energy</w:t>
      </w:r>
      <w:r w:rsidRPr="0060399B">
        <w:rPr>
          <w:sz w:val="16"/>
        </w:rPr>
        <w:t xml:space="preserve">, </w:t>
      </w:r>
      <w:r w:rsidRPr="0060399B">
        <w:rPr>
          <w:rStyle w:val="StyleUnderline"/>
        </w:rPr>
        <w:t>but</w:t>
      </w:r>
      <w:r w:rsidRPr="0060399B">
        <w:rPr>
          <w:sz w:val="16"/>
        </w:rPr>
        <w:t xml:space="preserve"> to </w:t>
      </w:r>
      <w:r w:rsidRPr="0060399B">
        <w:rPr>
          <w:rStyle w:val="StyleUnderline"/>
        </w:rPr>
        <w:t xml:space="preserve">advance </w:t>
      </w:r>
      <w:r w:rsidRPr="0060399B">
        <w:rPr>
          <w:rStyle w:val="Emphasis"/>
        </w:rPr>
        <w:t>US weapons of mass destruction</w:t>
      </w:r>
      <w:r w:rsidRPr="0060399B">
        <w:rPr>
          <w:sz w:val="16"/>
        </w:rPr>
        <w:t xml:space="preserve">. </w:t>
      </w:r>
    </w:p>
    <w:p w14:paraId="209A8B4E" w14:textId="2FA02DEC" w:rsidR="002F0E0D" w:rsidRPr="00173160" w:rsidRDefault="002F0E0D" w:rsidP="00173160">
      <w:pPr>
        <w:rPr>
          <w:sz w:val="16"/>
        </w:rPr>
      </w:pPr>
      <w:r w:rsidRPr="0060399B">
        <w:rPr>
          <w:sz w:val="16"/>
        </w:rPr>
        <w:t>“</w:t>
      </w:r>
      <w:r w:rsidRPr="0060399B">
        <w:rPr>
          <w:rStyle w:val="Emphasis"/>
          <w:sz w:val="30"/>
          <w:szCs w:val="30"/>
        </w:rPr>
        <w:t>The reason NIF is funded</w:t>
      </w:r>
      <w:r w:rsidRPr="0060399B">
        <w:rPr>
          <w:rStyle w:val="StyleUnderline"/>
        </w:rPr>
        <w:t xml:space="preserve"> is for </w:t>
      </w:r>
      <w:r w:rsidRPr="0060399B">
        <w:rPr>
          <w:rStyle w:val="Emphasis"/>
        </w:rPr>
        <w:t>nuclear weapons research</w:t>
      </w:r>
      <w:r w:rsidRPr="0060399B">
        <w:rPr>
          <w:sz w:val="16"/>
        </w:rPr>
        <w:t xml:space="preserve">. </w:t>
      </w:r>
      <w:r w:rsidRPr="0060399B">
        <w:rPr>
          <w:rStyle w:val="StyleUnderline"/>
        </w:rPr>
        <w:t xml:space="preserve">It is </w:t>
      </w:r>
      <w:r w:rsidRPr="0060399B">
        <w:rPr>
          <w:rStyle w:val="Emphasis"/>
          <w:sz w:val="30"/>
          <w:szCs w:val="30"/>
        </w:rPr>
        <w:t>not funded</w:t>
      </w:r>
      <w:r w:rsidRPr="0060399B">
        <w:rPr>
          <w:rStyle w:val="StyleUnderline"/>
        </w:rPr>
        <w:t xml:space="preserve"> for </w:t>
      </w:r>
      <w:r w:rsidRPr="0060399B">
        <w:rPr>
          <w:rStyle w:val="Emphasis"/>
        </w:rPr>
        <w:t>fusion energy</w:t>
      </w:r>
      <w:r w:rsidRPr="0060399B">
        <w:rPr>
          <w:sz w:val="16"/>
        </w:rPr>
        <w:t xml:space="preserve"> or for basic science. </w:t>
      </w:r>
      <w:r w:rsidRPr="0060399B">
        <w:rPr>
          <w:rStyle w:val="StyleUnderline"/>
        </w:rPr>
        <w:t xml:space="preserve">Those are just </w:t>
      </w:r>
      <w:r w:rsidRPr="0060399B">
        <w:rPr>
          <w:rStyle w:val="Emphasis"/>
        </w:rPr>
        <w:t>spinoff benefits</w:t>
      </w:r>
      <w:r w:rsidRPr="0060399B">
        <w:rPr>
          <w:sz w:val="16"/>
        </w:rPr>
        <w:t>,” said Stewart Prager, a fusion physicist and professor at Princeton University who works with the program on science and global security.</w:t>
      </w:r>
    </w:p>
    <w:p w14:paraId="376A3FBB" w14:textId="77777777" w:rsidR="00492DA2" w:rsidRPr="004E6A17" w:rsidRDefault="00492DA2" w:rsidP="00492DA2">
      <w:pPr>
        <w:pStyle w:val="Heading4"/>
      </w:pPr>
      <w:r>
        <w:t>Nuclear reductions catch the NNSA in the crossfire.</w:t>
      </w:r>
    </w:p>
    <w:p w14:paraId="021BAABA" w14:textId="23B4E83D" w:rsidR="00492DA2" w:rsidRPr="00EB45FA" w:rsidRDefault="00492DA2" w:rsidP="00492DA2">
      <w:r w:rsidRPr="002F0E0D">
        <w:rPr>
          <w:rStyle w:val="Style13ptBold"/>
        </w:rPr>
        <w:t>Wright</w:t>
      </w:r>
      <w:r>
        <w:rPr>
          <w:rStyle w:val="Style13ptBold"/>
        </w:rPr>
        <w:t xml:space="preserve"> &amp; Howard</w:t>
      </w:r>
      <w:r w:rsidRPr="002F0E0D">
        <w:rPr>
          <w:rStyle w:val="Style13ptBold"/>
        </w:rPr>
        <w:t xml:space="preserve"> 22</w:t>
      </w:r>
      <w:r w:rsidRPr="009B58A3">
        <w:t xml:space="preserve"> – Austin Wright, </w:t>
      </w:r>
      <w:r>
        <w:t xml:space="preserve">non-proliferation and strategic trade professional, specializing in trans-Atlantic security and export controls. </w:t>
      </w:r>
      <w:r w:rsidRPr="009B58A3">
        <w:t xml:space="preserve">Andrea Howard, </w:t>
      </w:r>
      <w:r>
        <w:t xml:space="preserve">naval submarine officer and Marshall scholar. </w:t>
      </w:r>
      <w:r w:rsidRPr="009B58A3">
        <w:t xml:space="preserve">1-21-2022, "The United States’ Nuclear Security Infrastructure Is Dangerously Old", Foreign Policy, </w:t>
      </w:r>
      <w:r w:rsidR="00FC4F80" w:rsidRPr="0001183C">
        <w:t>https://foreignpolicy.com/2022/01/21/nuclear-security-infrastructure-us/</w:t>
      </w:r>
      <w:r w:rsidR="00FC4F80">
        <w:t>. TDI</w:t>
      </w:r>
    </w:p>
    <w:p w14:paraId="7A71411D" w14:textId="77777777" w:rsidR="00492DA2" w:rsidRPr="00D00CD6" w:rsidRDefault="00492DA2" w:rsidP="00492DA2">
      <w:pPr>
        <w:rPr>
          <w:sz w:val="16"/>
        </w:rPr>
      </w:pPr>
      <w:r w:rsidRPr="00152037">
        <w:rPr>
          <w:rStyle w:val="StyleUnderline"/>
        </w:rPr>
        <w:t>So why do cynics in Congress</w:t>
      </w:r>
      <w:r w:rsidRPr="00D00CD6">
        <w:rPr>
          <w:sz w:val="16"/>
        </w:rPr>
        <w:t xml:space="preserve">, think tanks, and the U.S. public </w:t>
      </w:r>
      <w:r w:rsidRPr="00152037">
        <w:rPr>
          <w:rStyle w:val="StyleUnderline"/>
        </w:rPr>
        <w:t>continue to oppose modernization despite both political parties’ evident support for the U.S. nuclear deterrent</w:t>
      </w:r>
      <w:r w:rsidRPr="00D00CD6">
        <w:rPr>
          <w:sz w:val="16"/>
        </w:rPr>
        <w:t xml:space="preserve">? The divide can be traced to arguments around delivery systems, such as ballistic missiles, cruises missiles, and bombers. Proponents of modernization cite rapidly expanding Russian and Chinese </w:t>
      </w:r>
      <w:r w:rsidRPr="00D00CD6">
        <w:rPr>
          <w:sz w:val="16"/>
        </w:rPr>
        <w:lastRenderedPageBreak/>
        <w:t>nuclear capabilities as a reason to maintain the weapons programs approved under the Trump administration, while opponents believe the focus should be on arms control, strategic stability, and funding for domestic issues. Much of the current debate is focused on the new Ground-Based Strategic Deterrent that is intended to replace the Minuteman III intercontinental ballistic missile, which has served as the land leg of U.S. nuclear deterrence since 1970. Cost is a central tenant of the deliberations, as the program is estimated to carry a $264-billion price tag over its lifetime.</w:t>
      </w:r>
    </w:p>
    <w:p w14:paraId="65DBE16F" w14:textId="77777777" w:rsidR="00492DA2" w:rsidRPr="00D00CD6" w:rsidRDefault="00492DA2" w:rsidP="00492DA2">
      <w:pPr>
        <w:rPr>
          <w:sz w:val="16"/>
          <w:szCs w:val="16"/>
        </w:rPr>
      </w:pPr>
      <w:r w:rsidRPr="00D00CD6">
        <w:rPr>
          <w:sz w:val="16"/>
          <w:szCs w:val="16"/>
        </w:rPr>
        <w:t>Additionally, Biden faces the challenge of justifying such investments while remaining committed to reducing the role of nuclear weapons in the nuclear posture review. Additional friction can be found when considering the development of the submarine-launched cruise missile (SLCM) given its similar operational functionality to the Long-Range Standoff weapon—a nuclear-armed, air-launched cruise missile—and the potentially disruptive ramifications of the SLCM on global strategic stability.</w:t>
      </w:r>
    </w:p>
    <w:p w14:paraId="3F643F75" w14:textId="77777777" w:rsidR="00492DA2" w:rsidRPr="00152037" w:rsidRDefault="00492DA2" w:rsidP="00492DA2">
      <w:pPr>
        <w:rPr>
          <w:rStyle w:val="StyleUnderline"/>
        </w:rPr>
      </w:pPr>
      <w:r w:rsidRPr="00D00CD6">
        <w:rPr>
          <w:sz w:val="16"/>
        </w:rPr>
        <w:t xml:space="preserve">Inevitably, </w:t>
      </w:r>
      <w:r w:rsidRPr="00152037">
        <w:rPr>
          <w:rStyle w:val="StyleUnderline"/>
        </w:rPr>
        <w:t xml:space="preserve">these debates catch a third party in their crosshairs: the </w:t>
      </w:r>
      <w:r w:rsidRPr="00D00CD6">
        <w:rPr>
          <w:sz w:val="16"/>
        </w:rPr>
        <w:t>National Nuclear Security Administration (</w:t>
      </w:r>
      <w:r w:rsidRPr="00152037">
        <w:rPr>
          <w:rStyle w:val="StyleUnderline"/>
        </w:rPr>
        <w:t>NNSA</w:t>
      </w:r>
      <w:r w:rsidRPr="00D00CD6">
        <w:rPr>
          <w:sz w:val="16"/>
        </w:rPr>
        <w:t xml:space="preserve">), </w:t>
      </w:r>
      <w:r w:rsidRPr="00E03352">
        <w:rPr>
          <w:rStyle w:val="StyleUnderline"/>
        </w:rPr>
        <w:t>and with it, the</w:t>
      </w:r>
      <w:r w:rsidRPr="00152037">
        <w:rPr>
          <w:rStyle w:val="StyleUnderline"/>
        </w:rPr>
        <w:t xml:space="preserve"> </w:t>
      </w:r>
      <w:r w:rsidRPr="00E03352">
        <w:rPr>
          <w:rStyle w:val="Emphasis"/>
        </w:rPr>
        <w:t>nuclear infrastructure</w:t>
      </w:r>
      <w:r w:rsidRPr="00152037">
        <w:rPr>
          <w:rStyle w:val="StyleUnderline"/>
        </w:rPr>
        <w:t xml:space="preserve"> that underpins the United States’ </w:t>
      </w:r>
      <w:r w:rsidRPr="00E03352">
        <w:rPr>
          <w:rStyle w:val="Emphasis"/>
        </w:rPr>
        <w:t>entire</w:t>
      </w:r>
      <w:r w:rsidRPr="00152037">
        <w:rPr>
          <w:rStyle w:val="StyleUnderline"/>
        </w:rPr>
        <w:t xml:space="preserve"> nuclear stockpile and </w:t>
      </w:r>
      <w:r w:rsidRPr="00E03352">
        <w:rPr>
          <w:rStyle w:val="Emphasis"/>
        </w:rPr>
        <w:t>strategy</w:t>
      </w:r>
      <w:r w:rsidRPr="00D00CD6">
        <w:rPr>
          <w:sz w:val="16"/>
        </w:rPr>
        <w:t xml:space="preserve">. Public </w:t>
      </w:r>
      <w:r w:rsidRPr="00152037">
        <w:rPr>
          <w:rStyle w:val="StyleUnderline"/>
        </w:rPr>
        <w:t xml:space="preserve">debate on modernization often </w:t>
      </w:r>
      <w:r w:rsidRPr="00E03352">
        <w:rPr>
          <w:rStyle w:val="Emphasis"/>
        </w:rPr>
        <w:t>oversimplifies</w:t>
      </w:r>
      <w:r w:rsidRPr="00152037">
        <w:rPr>
          <w:rStyle w:val="StyleUnderline"/>
        </w:rPr>
        <w:t xml:space="preserve"> the NNSA as a </w:t>
      </w:r>
      <w:r w:rsidRPr="00E03352">
        <w:rPr>
          <w:rStyle w:val="Emphasis"/>
        </w:rPr>
        <w:t>conduit for weapons</w:t>
      </w:r>
      <w:r w:rsidRPr="00152037">
        <w:rPr>
          <w:rStyle w:val="StyleUnderline"/>
        </w:rPr>
        <w:t xml:space="preserve"> funding rather than as an organization with a </w:t>
      </w:r>
      <w:r w:rsidRPr="00E03352">
        <w:rPr>
          <w:rStyle w:val="Emphasis"/>
        </w:rPr>
        <w:t>vast array of responsibilities</w:t>
      </w:r>
      <w:r w:rsidRPr="00152037">
        <w:rPr>
          <w:rStyle w:val="StyleUnderline"/>
        </w:rPr>
        <w:t xml:space="preserve"> outside weapons development </w:t>
      </w:r>
      <w:r w:rsidRPr="00D00CD6">
        <w:rPr>
          <w:sz w:val="16"/>
        </w:rPr>
        <w:t xml:space="preserve">and sustainment. </w:t>
      </w:r>
      <w:r w:rsidRPr="00152037">
        <w:rPr>
          <w:rStyle w:val="StyleUnderline"/>
        </w:rPr>
        <w:t>This mindset has, historically, led to continued postponement of much-needed NSE investment and placed a wide array of organizational responsibilities at risk.</w:t>
      </w:r>
    </w:p>
    <w:p w14:paraId="03E34712" w14:textId="77777777" w:rsidR="00492DA2" w:rsidRPr="00D00CD6" w:rsidRDefault="00492DA2" w:rsidP="00492DA2">
      <w:pPr>
        <w:rPr>
          <w:sz w:val="16"/>
          <w:szCs w:val="16"/>
        </w:rPr>
      </w:pPr>
      <w:r w:rsidRPr="00D00CD6">
        <w:rPr>
          <w:sz w:val="16"/>
          <w:szCs w:val="16"/>
        </w:rPr>
        <w:t>Despite long-standing bipartisan support and hefty budgets that favor modernization, NNSA infrastructure has atrophied, and much-needed investments that were necessary decades ago have been pushed into the future without concern for the strategic implications of such decisions. The signing of the Strategic Arms Limitation Treaty, Strategic Arms Reduction Treaty (START), and the fall of the Soviet Union collectively led to a reduction in the number of nuclear warheads in the U.S. arsenal from 19,008 warheads in 1991 to 13,708 warheads in 1992 and created a false sense of safety in the global security environment.</w:t>
      </w:r>
    </w:p>
    <w:p w14:paraId="412A2FAB" w14:textId="77777777" w:rsidR="00492DA2" w:rsidRPr="00D00CD6" w:rsidRDefault="00492DA2" w:rsidP="00492DA2">
      <w:pPr>
        <w:rPr>
          <w:sz w:val="16"/>
          <w:szCs w:val="16"/>
        </w:rPr>
      </w:pPr>
      <w:r w:rsidRPr="00D00CD6">
        <w:rPr>
          <w:sz w:val="16"/>
          <w:szCs w:val="16"/>
        </w:rPr>
        <w:t>This perception of stability translated into a smaller political appetite for defense spending and a lack of recognition for the many roles the United States’ NSE plays in the nation’s foreign-policy objectives. As a result, the decision to defund the enterprise leaves the NNSA today with half of its facilities over 40 years old. . This inadequacy again spills into other areas of concern by impacting the U.S. government’s ability to operate in the realms of arms control, threat reduction, naval nuclear propulsion, nonproliferation, assessment of foreign nuclear weapons programs, nuclear counterterrorism, and emergency response. Consequently, the United States has difficulty responding to unforeseen developments in the strategic environment, such as China’s rapid development of hypersonic missile systems or the continued expansion of North Korea’s nuclear capabilities. The global security environment’s growing complexity makes it more important than ever that the NSE receives sustained, long-term funding to continue fulfilling the U.S. government’s policy objectives.</w:t>
      </w:r>
    </w:p>
    <w:p w14:paraId="0A737A75" w14:textId="77777777" w:rsidR="00492DA2" w:rsidRPr="00152037" w:rsidRDefault="00492DA2" w:rsidP="00492DA2">
      <w:pPr>
        <w:rPr>
          <w:rStyle w:val="StyleUnderline"/>
        </w:rPr>
      </w:pPr>
      <w:r w:rsidRPr="00D00CD6">
        <w:rPr>
          <w:sz w:val="16"/>
        </w:rPr>
        <w:t xml:space="preserve">Although nuclear weapons are contentious, </w:t>
      </w:r>
      <w:r w:rsidRPr="00152037">
        <w:rPr>
          <w:rStyle w:val="StyleUnderline"/>
        </w:rPr>
        <w:t xml:space="preserve">the NNSA services a </w:t>
      </w:r>
      <w:r w:rsidRPr="00AA4C06">
        <w:rPr>
          <w:rStyle w:val="Emphasis"/>
        </w:rPr>
        <w:t>whole host of bipartisan missions</w:t>
      </w:r>
      <w:r w:rsidRPr="00D00CD6">
        <w:rPr>
          <w:sz w:val="16"/>
        </w:rPr>
        <w:t xml:space="preserve"> beyond the manufacturing of nuclear warheads. Indeed, the agency is entrusted to maintain the United States’ nuclear stockpile, but the underlying NSE is also key to overseeing and maintaining a plethora of other national security objectives. </w:t>
      </w:r>
      <w:r w:rsidRPr="00152037">
        <w:rPr>
          <w:rStyle w:val="StyleUnderline"/>
        </w:rPr>
        <w:t>One example is the nuclear propulsion systems of U.S. nuclear submarines and aircraft carriers</w:t>
      </w:r>
      <w:r w:rsidRPr="00D00CD6">
        <w:rPr>
          <w:sz w:val="16"/>
        </w:rPr>
        <w:t xml:space="preserve">. The </w:t>
      </w:r>
      <w:r w:rsidRPr="00152037">
        <w:rPr>
          <w:rStyle w:val="StyleUnderline"/>
        </w:rPr>
        <w:t>technical and scientific capabilities of its national laboratories are the reason the U.S. government can ensure its stockpile is safely secured and effective without reverting to underground nuclear testing</w:t>
      </w:r>
      <w:r w:rsidRPr="00D00CD6">
        <w:rPr>
          <w:sz w:val="16"/>
        </w:rPr>
        <w:t>. The N</w:t>
      </w:r>
      <w:r w:rsidRPr="00152037">
        <w:rPr>
          <w:rStyle w:val="StyleUnderline"/>
        </w:rPr>
        <w:t xml:space="preserve">NSA’s unique research, development, testing, and evaluation capabilities </w:t>
      </w:r>
      <w:r w:rsidRPr="00D00CD6">
        <w:rPr>
          <w:sz w:val="16"/>
        </w:rPr>
        <w:t xml:space="preserve">support the nuclear deterrent, but they also </w:t>
      </w:r>
      <w:r w:rsidRPr="00152037">
        <w:rPr>
          <w:rStyle w:val="StyleUnderline"/>
        </w:rPr>
        <w:t>bolster the organization’s nonproliferation, arms control, and counterterrorism goals.</w:t>
      </w:r>
    </w:p>
    <w:p w14:paraId="0B2D8AFC" w14:textId="77777777" w:rsidR="00492DA2" w:rsidRPr="00D00CD6" w:rsidRDefault="00492DA2" w:rsidP="00492DA2">
      <w:pPr>
        <w:rPr>
          <w:sz w:val="16"/>
          <w:szCs w:val="16"/>
        </w:rPr>
      </w:pPr>
      <w:r w:rsidRPr="00D00CD6">
        <w:rPr>
          <w:sz w:val="16"/>
          <w:szCs w:val="16"/>
        </w:rPr>
        <w:t>For instance, this scientific expertise has been leveraged to support the formation of the Joint Comprehensive Plan of Action; to ensure the U.S. government and other nations are in compliance with the terms of the Comprehensive Nuclear Test Ban Treaty; and to maintain the verifiability of arms control agreements, such as New START. This broad portfolio means the NSE’s scientific and technological infrastructure will remain a central pillar of potential future arms control agreements with Russia and China as well as of strategic engagements with states such as Iran and North Korea. Additionally, there are myriad programs aimed at securing loose sources of radioactive materials and limiting smuggling—ultimately curbing availability to bad actors. In essence, the NSE plays a role in fulfilling a wide array of bipartisan efforts.</w:t>
      </w:r>
    </w:p>
    <w:p w14:paraId="6D39AD07" w14:textId="77777777" w:rsidR="00492DA2" w:rsidRPr="00152037" w:rsidRDefault="00492DA2" w:rsidP="00492DA2">
      <w:pPr>
        <w:rPr>
          <w:rStyle w:val="StyleUnderline"/>
        </w:rPr>
      </w:pPr>
      <w:r w:rsidRPr="00152037">
        <w:rPr>
          <w:rStyle w:val="StyleUnderline"/>
        </w:rPr>
        <w:t>The NNSA’s infrastructure is the lynchpin of a broad range of security and foreign-policy objectives</w:t>
      </w:r>
      <w:r w:rsidRPr="00D00CD6">
        <w:rPr>
          <w:sz w:val="16"/>
        </w:rPr>
        <w:t xml:space="preserve">. </w:t>
      </w:r>
      <w:r w:rsidRPr="00152037">
        <w:rPr>
          <w:rStyle w:val="StyleUnderline"/>
        </w:rPr>
        <w:t>Although</w:t>
      </w:r>
      <w:r w:rsidRPr="00D00CD6">
        <w:rPr>
          <w:sz w:val="16"/>
        </w:rPr>
        <w:t xml:space="preserve"> the </w:t>
      </w:r>
      <w:r w:rsidRPr="00152037">
        <w:rPr>
          <w:rStyle w:val="StyleUnderline"/>
        </w:rPr>
        <w:t>composition of</w:t>
      </w:r>
      <w:r w:rsidRPr="00D00CD6">
        <w:rPr>
          <w:sz w:val="16"/>
        </w:rPr>
        <w:t xml:space="preserve"> the U.S. </w:t>
      </w:r>
      <w:r w:rsidRPr="00152037">
        <w:rPr>
          <w:rStyle w:val="StyleUnderline"/>
        </w:rPr>
        <w:t>nuclear stockpile remains controversial</w:t>
      </w:r>
      <w:r w:rsidRPr="00D00CD6">
        <w:rPr>
          <w:sz w:val="16"/>
        </w:rPr>
        <w:t xml:space="preserve">, </w:t>
      </w:r>
      <w:r w:rsidRPr="00152037">
        <w:rPr>
          <w:rStyle w:val="StyleUnderline"/>
        </w:rPr>
        <w:t>investment in the NSE should not be.</w:t>
      </w:r>
      <w:r w:rsidRPr="00D00CD6">
        <w:rPr>
          <w:sz w:val="16"/>
        </w:rPr>
        <w:t xml:space="preserve"> A modern, </w:t>
      </w:r>
      <w:r w:rsidRPr="00152037">
        <w:rPr>
          <w:rStyle w:val="StyleUnderline"/>
        </w:rPr>
        <w:t>reliable nuclear enterprise ensures the U.S. nuclear deterrent remains credible while also providing the U.S. government with the broadest variety of possible policy options in future arms control negotiations.</w:t>
      </w:r>
    </w:p>
    <w:p w14:paraId="75DB3A62" w14:textId="3CF06812" w:rsidR="00492DA2" w:rsidRDefault="00FD0239" w:rsidP="00492DA2">
      <w:pPr>
        <w:pStyle w:val="Heading4"/>
      </w:pPr>
      <w:r>
        <w:lastRenderedPageBreak/>
        <w:t xml:space="preserve">Autonomous weapon systems are the </w:t>
      </w:r>
      <w:r w:rsidRPr="00FD0239">
        <w:rPr>
          <w:u w:val="single"/>
        </w:rPr>
        <w:t>crux</w:t>
      </w:r>
      <w:r>
        <w:t xml:space="preserve"> of nuclear modernization. </w:t>
      </w:r>
    </w:p>
    <w:p w14:paraId="60394C33" w14:textId="60CC1C53" w:rsidR="00492DA2" w:rsidRPr="00492DA2" w:rsidRDefault="00FD0239" w:rsidP="00492DA2">
      <w:r w:rsidRPr="00FD0239">
        <w:rPr>
          <w:rStyle w:val="Style13ptBold"/>
        </w:rPr>
        <w:t>Stoutland 19</w:t>
      </w:r>
      <w:r>
        <w:t>. Page Stoutland, PhD, Chemistry, UC Berkeley. 2019. “</w:t>
      </w:r>
      <w:r w:rsidRPr="00FD0239">
        <w:t>Artificial intelligence and the modernization of US nuclear forces</w:t>
      </w:r>
      <w:r>
        <w:t xml:space="preserve">.” </w:t>
      </w:r>
      <w:r w:rsidRPr="00FD0239">
        <w:t>Stockholm International Peace Research Institute</w:t>
      </w:r>
      <w:r>
        <w:t xml:space="preserve">, </w:t>
      </w:r>
      <w:r w:rsidR="00FC4F80" w:rsidRPr="0001183C">
        <w:t>https://www.jstor.org/stable/resrep24525.13</w:t>
      </w:r>
      <w:r>
        <w:t>.</w:t>
      </w:r>
      <w:r w:rsidR="00FC4F80">
        <w:t xml:space="preserve"> TDI</w:t>
      </w:r>
    </w:p>
    <w:p w14:paraId="6F793B11" w14:textId="77777777" w:rsidR="00492DA2" w:rsidRPr="00492DA2" w:rsidRDefault="00492DA2" w:rsidP="00492DA2">
      <w:pPr>
        <w:rPr>
          <w:sz w:val="16"/>
          <w:szCs w:val="16"/>
        </w:rPr>
      </w:pPr>
      <w:r w:rsidRPr="00492DA2">
        <w:rPr>
          <w:sz w:val="16"/>
          <w:szCs w:val="16"/>
        </w:rPr>
        <w:t xml:space="preserve">I. US nuclear forces and modernization </w:t>
      </w:r>
    </w:p>
    <w:p w14:paraId="5EB08356" w14:textId="2CB9D04F" w:rsidR="00492DA2" w:rsidRPr="00492DA2" w:rsidRDefault="00492DA2" w:rsidP="00492DA2">
      <w:pPr>
        <w:rPr>
          <w:sz w:val="16"/>
        </w:rPr>
      </w:pPr>
      <w:r w:rsidRPr="00492DA2">
        <w:rPr>
          <w:sz w:val="16"/>
        </w:rPr>
        <w:t xml:space="preserve">US nuclear forces currently comprise three main pillars (the triad): (a) nuclear weapons carried by intercontinental ballistic missiles (ICBMs), (b) submarine-launched ballistic missiles (SLBMs), and (c) bombs and missiles delivered by aircraft.6 In addition to the weapons and delivery vehicles, </w:t>
      </w:r>
      <w:r w:rsidRPr="00492DA2">
        <w:rPr>
          <w:rStyle w:val="StyleUnderline"/>
        </w:rPr>
        <w:t xml:space="preserve">US nuclear forces rely on </w:t>
      </w:r>
      <w:r w:rsidRPr="00492DA2">
        <w:rPr>
          <w:rStyle w:val="Emphasis"/>
        </w:rPr>
        <w:t>early-warning systems</w:t>
      </w:r>
      <w:r w:rsidRPr="00492DA2">
        <w:rPr>
          <w:rStyle w:val="StyleUnderline"/>
        </w:rPr>
        <w:t xml:space="preserve"> and a</w:t>
      </w:r>
      <w:r w:rsidRPr="00492DA2">
        <w:rPr>
          <w:sz w:val="16"/>
        </w:rPr>
        <w:t xml:space="preserve"> command, control and communications (</w:t>
      </w:r>
      <w:r w:rsidRPr="00492DA2">
        <w:rPr>
          <w:rStyle w:val="Emphasis"/>
        </w:rPr>
        <w:t>C3</w:t>
      </w:r>
      <w:r w:rsidRPr="00492DA2">
        <w:rPr>
          <w:sz w:val="16"/>
        </w:rPr>
        <w:t xml:space="preserve">) </w:t>
      </w:r>
      <w:r w:rsidRPr="00492DA2">
        <w:rPr>
          <w:rStyle w:val="Emphasis"/>
        </w:rPr>
        <w:t>system</w:t>
      </w:r>
      <w:r w:rsidRPr="00492DA2">
        <w:rPr>
          <w:sz w:val="16"/>
        </w:rPr>
        <w:t xml:space="preserve">. To provide early indication of a nuclear attack, warning is provided by a combination of land-based radars and space-based satellites with infrared detection capabilities. Robust command, control and communications are provided by a mix of redundant communications assets that are able to transmit information from the early-warning systems, between decision makers and military officers, and, ultimately, to the weapons themselves. </w:t>
      </w:r>
    </w:p>
    <w:p w14:paraId="0E59383D" w14:textId="505B6EA5" w:rsidR="00492DA2" w:rsidRPr="00492DA2" w:rsidRDefault="00492DA2" w:rsidP="00492DA2">
      <w:pPr>
        <w:rPr>
          <w:sz w:val="16"/>
          <w:szCs w:val="16"/>
        </w:rPr>
      </w:pPr>
      <w:r w:rsidRPr="00492DA2">
        <w:rPr>
          <w:sz w:val="16"/>
          <w:szCs w:val="16"/>
        </w:rPr>
        <w:t xml:space="preserve">The USA has approximately 1600 deployed strategic nuclear weapons.7 The land-based ICBMs are kept in a ‘prompt-launch’ status, able to launch within minutes of being given the command. Similarly, submarines carrying nuclear weapons are able to launch in a slightly longer time period, perhaps of the order of 30 minutes. </w:t>
      </w:r>
    </w:p>
    <w:p w14:paraId="1784B5EA" w14:textId="5943852F" w:rsidR="00492DA2" w:rsidRPr="00492DA2" w:rsidRDefault="00492DA2" w:rsidP="00492DA2">
      <w:pPr>
        <w:rPr>
          <w:sz w:val="16"/>
        </w:rPr>
      </w:pPr>
      <w:r w:rsidRPr="00492DA2">
        <w:rPr>
          <w:rStyle w:val="StyleUnderline"/>
        </w:rPr>
        <w:t>While</w:t>
      </w:r>
      <w:r w:rsidRPr="00492DA2">
        <w:rPr>
          <w:sz w:val="16"/>
        </w:rPr>
        <w:t xml:space="preserve"> the </w:t>
      </w:r>
      <w:r w:rsidRPr="00492DA2">
        <w:rPr>
          <w:rStyle w:val="Emphasis"/>
        </w:rPr>
        <w:t>current</w:t>
      </w:r>
      <w:r w:rsidRPr="00492DA2">
        <w:rPr>
          <w:sz w:val="16"/>
        </w:rPr>
        <w:t xml:space="preserve"> US </w:t>
      </w:r>
      <w:r w:rsidRPr="00492DA2">
        <w:rPr>
          <w:rStyle w:val="StyleUnderline"/>
        </w:rPr>
        <w:t xml:space="preserve">nuclear forces have seen </w:t>
      </w:r>
      <w:r w:rsidRPr="00492DA2">
        <w:rPr>
          <w:rStyle w:val="Emphasis"/>
        </w:rPr>
        <w:t>some level</w:t>
      </w:r>
      <w:r w:rsidRPr="00492DA2">
        <w:rPr>
          <w:rStyle w:val="StyleUnderline"/>
        </w:rPr>
        <w:t xml:space="preserve"> of continual upgrades</w:t>
      </w:r>
      <w:r w:rsidRPr="00492DA2">
        <w:rPr>
          <w:sz w:val="16"/>
        </w:rPr>
        <w:t xml:space="preserve">, </w:t>
      </w:r>
      <w:r w:rsidRPr="00492DA2">
        <w:rPr>
          <w:rStyle w:val="StyleUnderline"/>
        </w:rPr>
        <w:t xml:space="preserve">the </w:t>
      </w:r>
      <w:r w:rsidRPr="00492DA2">
        <w:rPr>
          <w:rStyle w:val="Emphasis"/>
        </w:rPr>
        <w:t>existing assets</w:t>
      </w:r>
      <w:r w:rsidRPr="00492DA2">
        <w:rPr>
          <w:rStyle w:val="StyleUnderline"/>
        </w:rPr>
        <w:t xml:space="preserve"> have been in operation for </w:t>
      </w:r>
      <w:r w:rsidRPr="00492DA2">
        <w:rPr>
          <w:rStyle w:val="Emphasis"/>
        </w:rPr>
        <w:t>decades</w:t>
      </w:r>
      <w:r w:rsidRPr="00492DA2">
        <w:rPr>
          <w:sz w:val="16"/>
        </w:rPr>
        <w:t xml:space="preserve">. For example, the existing ICBMs (Minuteman III) first became operational in the 1970s and the SLBMs (Trident II) in 1990. Notably, one of the delivery aircraft for bombs, the B-52, first became operational in 1952. </w:t>
      </w:r>
      <w:r w:rsidRPr="00492DA2">
        <w:rPr>
          <w:rStyle w:val="StyleUnderline"/>
        </w:rPr>
        <w:t xml:space="preserve">Because of the </w:t>
      </w:r>
      <w:r w:rsidRPr="00492DA2">
        <w:rPr>
          <w:rStyle w:val="Emphasis"/>
        </w:rPr>
        <w:t>age</w:t>
      </w:r>
      <w:r w:rsidRPr="00492DA2">
        <w:rPr>
          <w:rStyle w:val="StyleUnderline"/>
        </w:rPr>
        <w:t xml:space="preserve"> of the force, an </w:t>
      </w:r>
      <w:r w:rsidRPr="00492DA2">
        <w:rPr>
          <w:rStyle w:val="Emphasis"/>
        </w:rPr>
        <w:t>extensive modernization</w:t>
      </w:r>
      <w:r w:rsidRPr="00492DA2">
        <w:rPr>
          <w:rStyle w:val="StyleUnderline"/>
        </w:rPr>
        <w:t xml:space="preserve"> process has begun</w:t>
      </w:r>
      <w:r w:rsidRPr="00492DA2">
        <w:rPr>
          <w:sz w:val="16"/>
        </w:rPr>
        <w:t xml:space="preserve">. </w:t>
      </w:r>
    </w:p>
    <w:p w14:paraId="708C07BB" w14:textId="7F631760" w:rsidR="00492DA2" w:rsidRPr="00492DA2" w:rsidRDefault="00492DA2" w:rsidP="00492DA2">
      <w:pPr>
        <w:rPr>
          <w:sz w:val="16"/>
        </w:rPr>
      </w:pPr>
      <w:r w:rsidRPr="00492DA2">
        <w:rPr>
          <w:rStyle w:val="StyleUnderline"/>
        </w:rPr>
        <w:t>The</w:t>
      </w:r>
      <w:r w:rsidRPr="00492DA2">
        <w:rPr>
          <w:sz w:val="16"/>
        </w:rPr>
        <w:t xml:space="preserve"> overall </w:t>
      </w:r>
      <w:r w:rsidRPr="00492DA2">
        <w:rPr>
          <w:rStyle w:val="Emphasis"/>
        </w:rPr>
        <w:t>modernization programme</w:t>
      </w:r>
      <w:r w:rsidRPr="00492DA2">
        <w:rPr>
          <w:sz w:val="16"/>
        </w:rPr>
        <w:t xml:space="preserve"> </w:t>
      </w:r>
      <w:r w:rsidRPr="00492DA2">
        <w:rPr>
          <w:rStyle w:val="StyleUnderline"/>
        </w:rPr>
        <w:t>includes</w:t>
      </w:r>
      <w:r w:rsidRPr="00492DA2">
        <w:rPr>
          <w:sz w:val="16"/>
        </w:rPr>
        <w:t xml:space="preserve"> delivery systems, warheads, the production complex and the early-warning and command-and-control systems. This will include </w:t>
      </w:r>
      <w:r w:rsidRPr="00492DA2">
        <w:rPr>
          <w:rStyle w:val="Emphasis"/>
        </w:rPr>
        <w:t>complete rebuilds</w:t>
      </w:r>
      <w:r w:rsidRPr="00492DA2">
        <w:rPr>
          <w:sz w:val="16"/>
        </w:rPr>
        <w:t xml:space="preserve"> of the missiles and new submarines and bombers. Warheads will be refurbished through life-extension programmes in which key components will be replaced. The total cost has been estimated at over US$1 trillion over 30 years, with over $40 billion to be spent on command and control and early warning alone.8 </w:t>
      </w:r>
    </w:p>
    <w:p w14:paraId="57539D8D" w14:textId="3DD0063C" w:rsidR="00492DA2" w:rsidRPr="00492DA2" w:rsidRDefault="00492DA2" w:rsidP="00492DA2">
      <w:pPr>
        <w:rPr>
          <w:sz w:val="16"/>
          <w:szCs w:val="16"/>
        </w:rPr>
      </w:pPr>
      <w:r w:rsidRPr="00492DA2">
        <w:rPr>
          <w:sz w:val="16"/>
          <w:szCs w:val="16"/>
        </w:rPr>
        <w:t xml:space="preserve">II. Machine learning in nuclear weapons and related systems </w:t>
      </w:r>
    </w:p>
    <w:p w14:paraId="5C747F84" w14:textId="403F4C01" w:rsidR="00492DA2" w:rsidRDefault="00492DA2" w:rsidP="00492DA2">
      <w:pPr>
        <w:rPr>
          <w:sz w:val="16"/>
        </w:rPr>
      </w:pPr>
      <w:r w:rsidRPr="00492DA2">
        <w:rPr>
          <w:rStyle w:val="StyleUnderline"/>
        </w:rPr>
        <w:t xml:space="preserve">While many </w:t>
      </w:r>
      <w:r w:rsidRPr="00492DA2">
        <w:rPr>
          <w:rStyle w:val="Emphasis"/>
        </w:rPr>
        <w:t>technical details</w:t>
      </w:r>
      <w:r w:rsidRPr="00492DA2">
        <w:rPr>
          <w:rStyle w:val="StyleUnderline"/>
        </w:rPr>
        <w:t xml:space="preserve"> will be determined in</w:t>
      </w:r>
      <w:r w:rsidRPr="00492DA2">
        <w:rPr>
          <w:sz w:val="16"/>
        </w:rPr>
        <w:t xml:space="preserve"> the </w:t>
      </w:r>
      <w:r w:rsidRPr="00492DA2">
        <w:rPr>
          <w:rStyle w:val="StyleUnderline"/>
        </w:rPr>
        <w:t>coming years</w:t>
      </w:r>
      <w:r w:rsidRPr="00492DA2">
        <w:rPr>
          <w:sz w:val="16"/>
        </w:rPr>
        <w:t xml:space="preserve">, </w:t>
      </w:r>
      <w:r w:rsidRPr="00492DA2">
        <w:rPr>
          <w:rStyle w:val="Emphasis"/>
        </w:rPr>
        <w:t>modernization of</w:t>
      </w:r>
      <w:r w:rsidRPr="00492DA2">
        <w:rPr>
          <w:sz w:val="16"/>
        </w:rPr>
        <w:t xml:space="preserve"> the US </w:t>
      </w:r>
      <w:r w:rsidRPr="00492DA2">
        <w:rPr>
          <w:rStyle w:val="Emphasis"/>
        </w:rPr>
        <w:t>nuclear forces will undoubtedly include additional use of digital systems</w:t>
      </w:r>
      <w:r w:rsidRPr="00492DA2">
        <w:rPr>
          <w:sz w:val="16"/>
        </w:rPr>
        <w:t xml:space="preserve">, </w:t>
      </w:r>
      <w:r w:rsidRPr="00492DA2">
        <w:rPr>
          <w:rStyle w:val="StyleUnderline"/>
        </w:rPr>
        <w:t>as has been the case for other civilian and military systems</w:t>
      </w:r>
      <w:r w:rsidRPr="00492DA2">
        <w:rPr>
          <w:sz w:val="16"/>
        </w:rPr>
        <w:t xml:space="preserve">.9 As use of digital systems and the accumulation of vast quantities of data expand, so do the potential applications of machine learning. </w:t>
      </w:r>
    </w:p>
    <w:p w14:paraId="3F6CE11C" w14:textId="211E34BA" w:rsidR="00492DA2" w:rsidRPr="00FD0239" w:rsidRDefault="00492DA2" w:rsidP="00492DA2">
      <w:pPr>
        <w:rPr>
          <w:sz w:val="16"/>
        </w:rPr>
      </w:pPr>
      <w:r w:rsidRPr="00492DA2">
        <w:rPr>
          <w:rStyle w:val="StyleUnderline"/>
        </w:rPr>
        <w:t xml:space="preserve">In nuclear weapon systems, the concept of </w:t>
      </w:r>
      <w:r w:rsidRPr="00492DA2">
        <w:rPr>
          <w:rStyle w:val="Emphasis"/>
        </w:rPr>
        <w:t>automation</w:t>
      </w:r>
      <w:r w:rsidRPr="00FD0239">
        <w:rPr>
          <w:sz w:val="16"/>
        </w:rPr>
        <w:t>—with autonomous systems being simple and predictive and largely based on if–then logical frameworks, in contrast to AI or machine learning—</w:t>
      </w:r>
      <w:r w:rsidRPr="00FD0239">
        <w:rPr>
          <w:rStyle w:val="StyleUnderline"/>
        </w:rPr>
        <w:t>is</w:t>
      </w:r>
      <w:r w:rsidRPr="00FD0239">
        <w:rPr>
          <w:sz w:val="16"/>
        </w:rPr>
        <w:t xml:space="preserve"> not new.10 For example, while not </w:t>
      </w:r>
      <w:r w:rsidRPr="00FD0239">
        <w:rPr>
          <w:rStyle w:val="StyleUnderline"/>
        </w:rPr>
        <w:t>based on</w:t>
      </w:r>
      <w:r w:rsidRPr="00FD0239">
        <w:rPr>
          <w:sz w:val="16"/>
        </w:rPr>
        <w:t xml:space="preserve"> machine learning technology, the Soviet Union’s Dead Hand system in which, under certain conditions, </w:t>
      </w:r>
      <w:r w:rsidRPr="00FD0239">
        <w:rPr>
          <w:rStyle w:val="StyleUnderline"/>
        </w:rPr>
        <w:t>nuclear missiles</w:t>
      </w:r>
      <w:r w:rsidRPr="00FD0239">
        <w:rPr>
          <w:sz w:val="16"/>
        </w:rPr>
        <w:t xml:space="preserve"> would be </w:t>
      </w:r>
      <w:r w:rsidRPr="00FD0239">
        <w:rPr>
          <w:rStyle w:val="StyleUnderline"/>
        </w:rPr>
        <w:t xml:space="preserve">launched </w:t>
      </w:r>
      <w:r w:rsidRPr="00FD0239">
        <w:rPr>
          <w:rStyle w:val="Emphasis"/>
        </w:rPr>
        <w:t>without a human in the loop</w:t>
      </w:r>
      <w:r w:rsidRPr="00FD0239">
        <w:rPr>
          <w:sz w:val="16"/>
        </w:rPr>
        <w:t xml:space="preserve"> is a known example of nuclear weapon automation.11 However, US officials have been quite clear that the USA does not envision use of nuclear weapons without human authorization.12</w:t>
      </w:r>
    </w:p>
    <w:p w14:paraId="733A394D" w14:textId="77777777" w:rsidR="005A0C17" w:rsidRPr="0060399B" w:rsidRDefault="005A0C17" w:rsidP="005A0C17">
      <w:pPr>
        <w:pStyle w:val="Heading4"/>
      </w:pPr>
      <w:r w:rsidRPr="0060399B">
        <w:t xml:space="preserve">Nuclear fusion is </w:t>
      </w:r>
      <w:r w:rsidRPr="0060399B">
        <w:rPr>
          <w:u w:val="single"/>
        </w:rPr>
        <w:t>possible</w:t>
      </w:r>
      <w:r w:rsidRPr="0060399B">
        <w:t xml:space="preserve"> and solves </w:t>
      </w:r>
      <w:r w:rsidRPr="0060399B">
        <w:rPr>
          <w:u w:val="single"/>
        </w:rPr>
        <w:t>climate change</w:t>
      </w:r>
      <w:r w:rsidRPr="0060399B">
        <w:t xml:space="preserve">. The </w:t>
      </w:r>
      <w:r w:rsidRPr="0060399B">
        <w:rPr>
          <w:u w:val="single"/>
        </w:rPr>
        <w:t>consensus</w:t>
      </w:r>
      <w:r w:rsidRPr="0060399B">
        <w:t xml:space="preserve"> of field experts AND the </w:t>
      </w:r>
      <w:r w:rsidRPr="0060399B">
        <w:rPr>
          <w:u w:val="single"/>
        </w:rPr>
        <w:t>laws</w:t>
      </w:r>
      <w:r w:rsidRPr="0060399B">
        <w:t xml:space="preserve"> of physics </w:t>
      </w:r>
      <w:r w:rsidRPr="0060399B">
        <w:rPr>
          <w:u w:val="single"/>
        </w:rPr>
        <w:t>overwhelmingly</w:t>
      </w:r>
      <w:r w:rsidRPr="0060399B">
        <w:t xml:space="preserve"> support it.</w:t>
      </w:r>
    </w:p>
    <w:p w14:paraId="1BB53C8E" w14:textId="77777777" w:rsidR="005A0C17" w:rsidRPr="0060399B" w:rsidRDefault="005A0C17" w:rsidP="005A0C17">
      <w:r w:rsidRPr="0060399B">
        <w:rPr>
          <w:rStyle w:val="Style13ptBold"/>
        </w:rPr>
        <w:t>Sadik-Zada ’24</w:t>
      </w:r>
      <w:r w:rsidRPr="0060399B">
        <w:t xml:space="preserve"> [Elkhan; Postdoctoral Research Fellow, Ph.D. in Environmental and Energy Economics from Ruhr University. “Back to the Future: Revisiting the Perspectives on Nuclear Fusion and Juxtaposition to Existing Energy Sources.” Energy, Volume 290.] TDI</w:t>
      </w:r>
    </w:p>
    <w:p w14:paraId="12E0D78D" w14:textId="77777777" w:rsidR="005A0C17" w:rsidRPr="0060399B" w:rsidRDefault="005A0C17" w:rsidP="005A0C17">
      <w:pPr>
        <w:rPr>
          <w:sz w:val="16"/>
        </w:rPr>
      </w:pPr>
      <w:r w:rsidRPr="0060399B">
        <w:rPr>
          <w:rStyle w:val="StyleUnderline"/>
        </w:rPr>
        <w:t xml:space="preserve">Human </w:t>
      </w:r>
      <w:r w:rsidRPr="0060399B">
        <w:rPr>
          <w:rStyle w:val="Emphasis"/>
        </w:rPr>
        <w:t>civilization</w:t>
      </w:r>
      <w:r w:rsidRPr="0060399B">
        <w:rPr>
          <w:rStyle w:val="StyleUnderline"/>
        </w:rPr>
        <w:t xml:space="preserve"> is facing </w:t>
      </w:r>
      <w:r w:rsidRPr="0060399B">
        <w:rPr>
          <w:rStyle w:val="Emphasis"/>
        </w:rPr>
        <w:t>existential</w:t>
      </w:r>
      <w:r w:rsidRPr="0060399B">
        <w:rPr>
          <w:rStyle w:val="StyleUnderline"/>
        </w:rPr>
        <w:t xml:space="preserve"> risks that</w:t>
      </w:r>
      <w:r w:rsidRPr="0060399B">
        <w:rPr>
          <w:sz w:val="16"/>
        </w:rPr>
        <w:t xml:space="preserve"> in essence, </w:t>
      </w:r>
      <w:r w:rsidRPr="0060399B">
        <w:rPr>
          <w:rStyle w:val="StyleUnderline"/>
        </w:rPr>
        <w:t>emanate from</w:t>
      </w:r>
      <w:r w:rsidRPr="0060399B">
        <w:rPr>
          <w:sz w:val="16"/>
        </w:rPr>
        <w:t xml:space="preserve"> the reliance on </w:t>
      </w:r>
      <w:r w:rsidRPr="0060399B">
        <w:rPr>
          <w:rStyle w:val="StyleUnderline"/>
        </w:rPr>
        <w:t>nonrenewable fossil fuels</w:t>
      </w:r>
      <w:r w:rsidRPr="0060399B">
        <w:rPr>
          <w:sz w:val="16"/>
        </w:rPr>
        <w:t xml:space="preserve"> on the one hand side and the ongoing climate crisis that is mainly driven and aggravated by the reliance on fossil fuels and mankind's inexorably increasing energy demand on the other hand side [1]. </w:t>
      </w:r>
      <w:r w:rsidRPr="0060399B">
        <w:rPr>
          <w:rStyle w:val="Emphasis"/>
        </w:rPr>
        <w:t>Transition</w:t>
      </w:r>
      <w:r w:rsidRPr="0060399B">
        <w:rPr>
          <w:rStyle w:val="StyleUnderline"/>
        </w:rPr>
        <w:t xml:space="preserve"> to clean energy systems plays</w:t>
      </w:r>
      <w:r w:rsidRPr="0060399B">
        <w:rPr>
          <w:sz w:val="16"/>
        </w:rPr>
        <w:t xml:space="preserve"> a </w:t>
      </w:r>
      <w:r w:rsidRPr="0060399B">
        <w:rPr>
          <w:rStyle w:val="StyleUnderline"/>
        </w:rPr>
        <w:t>central role in</w:t>
      </w:r>
      <w:r w:rsidRPr="0060399B">
        <w:rPr>
          <w:sz w:val="16"/>
        </w:rPr>
        <w:t xml:space="preserve"> the </w:t>
      </w:r>
      <w:r w:rsidRPr="0060399B">
        <w:rPr>
          <w:rStyle w:val="Emphasis"/>
        </w:rPr>
        <w:t>prevention</w:t>
      </w:r>
      <w:r w:rsidRPr="0060399B">
        <w:rPr>
          <w:sz w:val="16"/>
        </w:rPr>
        <w:t xml:space="preserve">, or at least reduction </w:t>
      </w:r>
      <w:r w:rsidRPr="0060399B">
        <w:rPr>
          <w:rStyle w:val="StyleUnderline"/>
        </w:rPr>
        <w:t xml:space="preserve">of global energy </w:t>
      </w:r>
      <w:r w:rsidRPr="0060399B">
        <w:rPr>
          <w:rStyle w:val="Emphasis"/>
        </w:rPr>
        <w:t>insecurity</w:t>
      </w:r>
      <w:r w:rsidRPr="0060399B">
        <w:rPr>
          <w:rStyle w:val="StyleUnderline"/>
        </w:rPr>
        <w:t xml:space="preserve"> and global atmospheric </w:t>
      </w:r>
      <w:r w:rsidRPr="0060399B">
        <w:rPr>
          <w:rStyle w:val="Emphasis"/>
        </w:rPr>
        <w:t>pollution</w:t>
      </w:r>
      <w:r w:rsidRPr="0060399B">
        <w:rPr>
          <w:sz w:val="16"/>
        </w:rPr>
        <w:t>. Only a climate-</w:t>
      </w:r>
      <w:r w:rsidRPr="0060399B">
        <w:rPr>
          <w:sz w:val="16"/>
        </w:rPr>
        <w:lastRenderedPageBreak/>
        <w:t>neutral and abundant energy system can ensure the current high living standards of the OECD member states and the growing population and converging living standards of the developing and transition economies without breaking the planetary boundaries [[2], [3], [4]]. Hence, within the framework of the Paris Accord, the focus of the overwhelming majority of the Nationally Determined Contributions for the reduction of atmospheric emissions concentrate on the rollout of renewable energy sources (RES) such as solar, wind, geothermal, and hydro energy within the energy mixes of the individual countries. Solar and wind energy are abundant enough to meet the growing energy demand of the planet and, at the same time, mitigate greenhouse gases (GHG) [5].</w:t>
      </w:r>
    </w:p>
    <w:p w14:paraId="56B9E608" w14:textId="77777777" w:rsidR="005A0C17" w:rsidRPr="0060399B" w:rsidRDefault="005A0C17" w:rsidP="005A0C17">
      <w:pPr>
        <w:rPr>
          <w:sz w:val="16"/>
        </w:rPr>
      </w:pPr>
      <w:r w:rsidRPr="0060399B">
        <w:rPr>
          <w:rStyle w:val="StyleUnderline"/>
        </w:rPr>
        <w:t>There are</w:t>
      </w:r>
      <w:r w:rsidRPr="0060399B">
        <w:rPr>
          <w:sz w:val="16"/>
        </w:rPr>
        <w:t xml:space="preserve">, however, also significant </w:t>
      </w:r>
      <w:r w:rsidRPr="0060399B">
        <w:rPr>
          <w:rStyle w:val="Emphasis"/>
        </w:rPr>
        <w:t>problems</w:t>
      </w:r>
      <w:r w:rsidRPr="0060399B">
        <w:rPr>
          <w:rStyle w:val="StyleUnderline"/>
        </w:rPr>
        <w:t xml:space="preserve"> that correspond with</w:t>
      </w:r>
      <w:r w:rsidRPr="0060399B">
        <w:rPr>
          <w:sz w:val="16"/>
        </w:rPr>
        <w:t xml:space="preserve"> the </w:t>
      </w:r>
      <w:r w:rsidRPr="0060399B">
        <w:rPr>
          <w:rStyle w:val="StyleUnderline"/>
        </w:rPr>
        <w:t xml:space="preserve">transition from </w:t>
      </w:r>
      <w:r w:rsidRPr="0060399B">
        <w:rPr>
          <w:rStyle w:val="Emphasis"/>
        </w:rPr>
        <w:t>fossil fuels</w:t>
      </w:r>
      <w:r w:rsidRPr="0060399B">
        <w:rPr>
          <w:sz w:val="16"/>
        </w:rPr>
        <w:t xml:space="preserve">-based power plants </w:t>
      </w:r>
      <w:r w:rsidRPr="0060399B">
        <w:rPr>
          <w:rStyle w:val="StyleUnderline"/>
        </w:rPr>
        <w:t>toward</w:t>
      </w:r>
      <w:r w:rsidRPr="0060399B">
        <w:rPr>
          <w:sz w:val="16"/>
        </w:rPr>
        <w:t xml:space="preserve"> systems that rely on </w:t>
      </w:r>
      <w:r w:rsidRPr="0060399B">
        <w:rPr>
          <w:rStyle w:val="StyleUnderline"/>
        </w:rPr>
        <w:t xml:space="preserve">solar and wind </w:t>
      </w:r>
      <w:r w:rsidRPr="0060399B">
        <w:rPr>
          <w:rStyle w:val="Emphasis"/>
        </w:rPr>
        <w:t>energy</w:t>
      </w:r>
      <w:r w:rsidRPr="0060399B">
        <w:rPr>
          <w:rStyle w:val="StyleUnderline"/>
        </w:rPr>
        <w:t>. Both</w:t>
      </w:r>
      <w:r w:rsidRPr="0060399B">
        <w:rPr>
          <w:sz w:val="16"/>
        </w:rPr>
        <w:t xml:space="preserve"> wind and solar energy for electricity generation </w:t>
      </w:r>
      <w:r w:rsidRPr="0060399B">
        <w:rPr>
          <w:rStyle w:val="StyleUnderline"/>
        </w:rPr>
        <w:t>pose</w:t>
      </w:r>
      <w:r w:rsidRPr="0060399B">
        <w:rPr>
          <w:sz w:val="16"/>
        </w:rPr>
        <w:t xml:space="preserve"> the </w:t>
      </w:r>
      <w:r w:rsidRPr="0060399B">
        <w:rPr>
          <w:rStyle w:val="StyleUnderline"/>
        </w:rPr>
        <w:t xml:space="preserve">problem of </w:t>
      </w:r>
      <w:r w:rsidRPr="0060399B">
        <w:rPr>
          <w:rStyle w:val="Emphasis"/>
        </w:rPr>
        <w:t>intermittency</w:t>
      </w:r>
      <w:r w:rsidRPr="0060399B">
        <w:rPr>
          <w:rStyle w:val="StyleUnderline"/>
        </w:rPr>
        <w:t xml:space="preserve"> due to exogenously conditioned supply </w:t>
      </w:r>
      <w:r w:rsidRPr="0060399B">
        <w:rPr>
          <w:rStyle w:val="Emphasis"/>
        </w:rPr>
        <w:t>volatility</w:t>
      </w:r>
      <w:r w:rsidRPr="0060399B">
        <w:rPr>
          <w:sz w:val="16"/>
        </w:rPr>
        <w:t xml:space="preserve"> [[6], [7]]. Even if wind and solar energy are available around the year, the energy supply is not sufficient at wind- and/or sun-scarce phases. In summer, solar collectors will produce more energy than on winter days and cloudy days will also interfere with the efficiency of solar collectors [8]. This problem emanates from the lack of storage possibilities for solar energy during daytime and sunny phases throughout the year. This explains the growing interest in the advancement of new technologies and more sustainable, cleaner, and renewable energy sources are the object of investments and scholarly interest [[9], [10], [11], [12]]. Geothermal and hydropower energy could also serve as base-load fuel. These energy sources are, however, not uniformly available in the large quantities that are required for a base-load power [6].</w:t>
      </w:r>
    </w:p>
    <w:p w14:paraId="34BAA862" w14:textId="77777777" w:rsidR="005A0C17" w:rsidRPr="0060399B" w:rsidRDefault="005A0C17" w:rsidP="005A0C17">
      <w:pPr>
        <w:rPr>
          <w:sz w:val="16"/>
        </w:rPr>
      </w:pPr>
      <w:r w:rsidRPr="0060399B">
        <w:rPr>
          <w:rStyle w:val="StyleUnderline"/>
        </w:rPr>
        <w:t xml:space="preserve">These vulnerabilities represent a burden for stable electricity </w:t>
      </w:r>
      <w:r w:rsidRPr="0060399B">
        <w:rPr>
          <w:rStyle w:val="Emphasis"/>
        </w:rPr>
        <w:t>supply</w:t>
      </w:r>
      <w:r w:rsidRPr="0060399B">
        <w:rPr>
          <w:sz w:val="16"/>
        </w:rPr>
        <w:t xml:space="preserve"> through both extended grid networks and mini-grids. </w:t>
      </w:r>
      <w:r w:rsidRPr="0060399B">
        <w:rPr>
          <w:rStyle w:val="StyleUnderline"/>
        </w:rPr>
        <w:t>Due to</w:t>
      </w:r>
      <w:r w:rsidRPr="0060399B">
        <w:rPr>
          <w:sz w:val="16"/>
        </w:rPr>
        <w:t xml:space="preserve"> the grave </w:t>
      </w:r>
      <w:r w:rsidRPr="0060399B">
        <w:rPr>
          <w:rStyle w:val="Emphasis"/>
        </w:rPr>
        <w:t>fluctuations</w:t>
      </w:r>
      <w:r w:rsidRPr="0060399B">
        <w:rPr>
          <w:sz w:val="16"/>
        </w:rPr>
        <w:t xml:space="preserve"> in energy generation, the </w:t>
      </w:r>
      <w:r w:rsidRPr="0060399B">
        <w:rPr>
          <w:rStyle w:val="StyleUnderline"/>
        </w:rPr>
        <w:t>grid</w:t>
      </w:r>
      <w:r w:rsidRPr="0060399B">
        <w:rPr>
          <w:sz w:val="16"/>
        </w:rPr>
        <w:t xml:space="preserve"> may </w:t>
      </w:r>
      <w:r w:rsidRPr="0060399B">
        <w:rPr>
          <w:rStyle w:val="StyleUnderline"/>
        </w:rPr>
        <w:t xml:space="preserve">face </w:t>
      </w:r>
      <w:r w:rsidRPr="0060399B">
        <w:rPr>
          <w:rStyle w:val="Emphasis"/>
        </w:rPr>
        <w:t>overloads</w:t>
      </w:r>
      <w:r w:rsidRPr="0060399B">
        <w:rPr>
          <w:rStyle w:val="StyleUnderline"/>
        </w:rPr>
        <w:t xml:space="preserve"> at some times and may not provide enough energy</w:t>
      </w:r>
      <w:r w:rsidRPr="0060399B">
        <w:rPr>
          <w:sz w:val="16"/>
        </w:rPr>
        <w:t xml:space="preserve"> at other times [13,14]. Hence, the solar and wind-based energy supply systems have to be backed by base-load fossil or nuclear fission-based power. Hereby, natural gas has been deemed for a long time as the best option because of the relatively low carbon emission factor of natural gas and the provision of the base load. Due to </w:t>
      </w:r>
      <w:r w:rsidRPr="0060399B">
        <w:rPr>
          <w:rStyle w:val="StyleUnderline"/>
        </w:rPr>
        <w:t xml:space="preserve">nuclear </w:t>
      </w:r>
      <w:r w:rsidRPr="0060399B">
        <w:rPr>
          <w:rStyle w:val="Emphasis"/>
        </w:rPr>
        <w:t>waste</w:t>
      </w:r>
      <w:r w:rsidRPr="0060399B">
        <w:rPr>
          <w:rStyle w:val="StyleUnderline"/>
        </w:rPr>
        <w:t xml:space="preserve"> and</w:t>
      </w:r>
      <w:r w:rsidRPr="0060399B">
        <w:rPr>
          <w:sz w:val="16"/>
        </w:rPr>
        <w:t xml:space="preserve"> the disproportional </w:t>
      </w:r>
      <w:r w:rsidRPr="0060399B">
        <w:rPr>
          <w:rStyle w:val="StyleUnderline"/>
        </w:rPr>
        <w:t xml:space="preserve">health and environmental </w:t>
      </w:r>
      <w:r w:rsidRPr="0060399B">
        <w:rPr>
          <w:rStyle w:val="Emphasis"/>
        </w:rPr>
        <w:t>risks</w:t>
      </w:r>
      <w:r w:rsidRPr="0060399B">
        <w:rPr>
          <w:rStyle w:val="StyleUnderline"/>
        </w:rPr>
        <w:t xml:space="preserve"> of nuclear fission energy</w:t>
      </w:r>
      <w:r w:rsidRPr="0060399B">
        <w:rPr>
          <w:sz w:val="16"/>
        </w:rPr>
        <w:t>, for a long period, natural gas was deemed to be superior to nuclear energy [6,15,16].</w:t>
      </w:r>
    </w:p>
    <w:p w14:paraId="77DA8B85" w14:textId="77777777" w:rsidR="005A0C17" w:rsidRPr="0060399B" w:rsidRDefault="005A0C17" w:rsidP="005A0C17">
      <w:pPr>
        <w:rPr>
          <w:sz w:val="16"/>
        </w:rPr>
      </w:pPr>
      <w:r w:rsidRPr="0060399B">
        <w:rPr>
          <w:sz w:val="16"/>
        </w:rPr>
        <w:t xml:space="preserve">Furthermore, </w:t>
      </w:r>
      <w:r w:rsidRPr="0060399B">
        <w:rPr>
          <w:rStyle w:val="StyleUnderline"/>
        </w:rPr>
        <w:t xml:space="preserve">deep </w:t>
      </w:r>
      <w:r w:rsidRPr="0060399B">
        <w:rPr>
          <w:rStyle w:val="Emphasis"/>
        </w:rPr>
        <w:t>decarbonization</w:t>
      </w:r>
      <w:r w:rsidRPr="0060399B">
        <w:rPr>
          <w:rStyle w:val="StyleUnderline"/>
        </w:rPr>
        <w:t xml:space="preserve"> of the energy</w:t>
      </w:r>
      <w:r w:rsidRPr="0060399B">
        <w:rPr>
          <w:sz w:val="16"/>
        </w:rPr>
        <w:t xml:space="preserve"> systems </w:t>
      </w:r>
      <w:r w:rsidRPr="0060399B">
        <w:rPr>
          <w:rStyle w:val="Emphasis"/>
        </w:rPr>
        <w:t>requires</w:t>
      </w:r>
      <w:r w:rsidRPr="0060399B">
        <w:rPr>
          <w:sz w:val="16"/>
        </w:rPr>
        <w:t xml:space="preserve"> </w:t>
      </w:r>
      <w:r w:rsidRPr="0060399B">
        <w:rPr>
          <w:rStyle w:val="StyleUnderline"/>
        </w:rPr>
        <w:t xml:space="preserve">substantial amounts of critical </w:t>
      </w:r>
      <w:r w:rsidRPr="0060399B">
        <w:rPr>
          <w:rStyle w:val="Emphasis"/>
        </w:rPr>
        <w:t>metals</w:t>
      </w:r>
      <w:r w:rsidRPr="0060399B">
        <w:rPr>
          <w:rStyle w:val="StyleUnderline"/>
        </w:rPr>
        <w:t xml:space="preserve"> and </w:t>
      </w:r>
      <w:r w:rsidRPr="0060399B">
        <w:rPr>
          <w:rStyle w:val="Emphasis"/>
        </w:rPr>
        <w:t>minerals</w:t>
      </w:r>
      <w:r w:rsidRPr="0060399B">
        <w:rPr>
          <w:rStyle w:val="StyleUnderline"/>
        </w:rPr>
        <w:t xml:space="preserve">, such as aluminum, cobalt, copper, lithium, nickel, and </w:t>
      </w:r>
      <w:r w:rsidRPr="0060399B">
        <w:rPr>
          <w:rStyle w:val="Emphasis"/>
        </w:rPr>
        <w:t>r</w:t>
      </w:r>
      <w:r w:rsidRPr="0060399B">
        <w:rPr>
          <w:rStyle w:val="StyleUnderline"/>
        </w:rPr>
        <w:t xml:space="preserve">are </w:t>
      </w:r>
      <w:r w:rsidRPr="0060399B">
        <w:rPr>
          <w:rStyle w:val="Emphasis"/>
        </w:rPr>
        <w:t>e</w:t>
      </w:r>
      <w:r w:rsidRPr="0060399B">
        <w:rPr>
          <w:rStyle w:val="StyleUnderline"/>
        </w:rPr>
        <w:t xml:space="preserve">arth </w:t>
      </w:r>
      <w:r w:rsidRPr="0060399B">
        <w:rPr>
          <w:rStyle w:val="Emphasis"/>
        </w:rPr>
        <w:t>e</w:t>
      </w:r>
      <w:r w:rsidRPr="0060399B">
        <w:rPr>
          <w:rStyle w:val="StyleUnderline"/>
        </w:rPr>
        <w:t>lement</w:t>
      </w:r>
      <w:r w:rsidRPr="0060399B">
        <w:rPr>
          <w:rStyle w:val="Emphasis"/>
        </w:rPr>
        <w:t>s</w:t>
      </w:r>
      <w:r w:rsidRPr="0060399B">
        <w:rPr>
          <w:sz w:val="16"/>
        </w:rPr>
        <w:t xml:space="preserve"> [17]. Because of the concentration of these elements in China and Russia and the ongoing geopolitical tension between these countries and the West, </w:t>
      </w:r>
      <w:r w:rsidRPr="0060399B">
        <w:rPr>
          <w:rStyle w:val="StyleUnderline"/>
        </w:rPr>
        <w:t xml:space="preserve">disproportional </w:t>
      </w:r>
      <w:r w:rsidRPr="0060399B">
        <w:rPr>
          <w:rStyle w:val="Emphasis"/>
        </w:rPr>
        <w:t>reliance</w:t>
      </w:r>
      <w:r w:rsidRPr="0060399B">
        <w:rPr>
          <w:rStyle w:val="StyleUnderline"/>
        </w:rPr>
        <w:t xml:space="preserve"> on them could lead to supply chain </w:t>
      </w:r>
      <w:r w:rsidRPr="0060399B">
        <w:rPr>
          <w:rStyle w:val="Emphasis"/>
        </w:rPr>
        <w:t>disruptions</w:t>
      </w:r>
      <w:r w:rsidRPr="0060399B">
        <w:rPr>
          <w:sz w:val="16"/>
        </w:rPr>
        <w:t xml:space="preserve"> [[17], [18]]. The recent COVID-19 pandemic and the corresponding global supply chain disruptions have foregrounded the significance of such disruptions for the global value chains [19,20].</w:t>
      </w:r>
    </w:p>
    <w:p w14:paraId="162757F1" w14:textId="77777777" w:rsidR="005A0C17" w:rsidRPr="0060399B" w:rsidRDefault="005A0C17" w:rsidP="005A0C17">
      <w:pPr>
        <w:rPr>
          <w:sz w:val="16"/>
        </w:rPr>
      </w:pPr>
      <w:r w:rsidRPr="0060399B">
        <w:rPr>
          <w:sz w:val="16"/>
        </w:rPr>
        <w:t xml:space="preserve">Besides solar, wind, biofuel, and geothermal energy there is also nuclear fusion-based energy, which is oftentimes neglected in the discussions on transition to clean energy sources. The energy that is released by nuclear fusion is several million times greater than burning fossil fuels [21]. The central cause for this negligence can be attributed to the negative energy return on energy invested (EROI) of the nuclear fusion technologies. Despite scientific efforts since the early 1950s to produce nuclear fusion energy in the US, European, Soviet, and later Russian labs, the energy balance that is the EROI of the respective experiments was always negative. Hence, producing nuclear fission energy to fuel the electricity and heat demand had been deemed a utopia. </w:t>
      </w:r>
      <w:r w:rsidRPr="0060399B">
        <w:rPr>
          <w:rStyle w:val="StyleUnderline"/>
        </w:rPr>
        <w:t>The</w:t>
      </w:r>
      <w:r w:rsidRPr="0060399B">
        <w:rPr>
          <w:sz w:val="16"/>
        </w:rPr>
        <w:t xml:space="preserve"> dominating </w:t>
      </w:r>
      <w:r w:rsidRPr="0060399B">
        <w:rPr>
          <w:rStyle w:val="StyleUnderline"/>
        </w:rPr>
        <w:t xml:space="preserve">narrative for </w:t>
      </w:r>
      <w:r w:rsidRPr="0060399B">
        <w:rPr>
          <w:rStyle w:val="Emphasis"/>
        </w:rPr>
        <w:t>fusion</w:t>
      </w:r>
      <w:r w:rsidRPr="0060399B">
        <w:rPr>
          <w:rStyle w:val="StyleUnderline"/>
        </w:rPr>
        <w:t xml:space="preserve"> energy has been</w:t>
      </w:r>
      <w:r w:rsidRPr="0060399B">
        <w:rPr>
          <w:sz w:val="16"/>
        </w:rPr>
        <w:t xml:space="preserve"> that “fusion is always </w:t>
      </w:r>
      <w:r w:rsidRPr="0060399B">
        <w:rPr>
          <w:rStyle w:val="StyleUnderline"/>
        </w:rPr>
        <w:t>30 years away</w:t>
      </w:r>
      <w:r w:rsidRPr="0060399B">
        <w:rPr>
          <w:sz w:val="16"/>
        </w:rPr>
        <w:t xml:space="preserve">” [22]. </w:t>
      </w:r>
      <w:r w:rsidRPr="0060399B">
        <w:rPr>
          <w:rStyle w:val="StyleUnderline"/>
        </w:rPr>
        <w:t xml:space="preserve">This </w:t>
      </w:r>
      <w:r w:rsidRPr="0060399B">
        <w:rPr>
          <w:rStyle w:val="Emphasis"/>
        </w:rPr>
        <w:t>perception</w:t>
      </w:r>
      <w:r w:rsidRPr="0060399B">
        <w:rPr>
          <w:sz w:val="16"/>
        </w:rPr>
        <w:t xml:space="preserve"> of nuclear fusion as a utopia </w:t>
      </w:r>
      <w:r w:rsidRPr="0060399B">
        <w:rPr>
          <w:rStyle w:val="StyleUnderline"/>
        </w:rPr>
        <w:t>seems</w:t>
      </w:r>
      <w:r w:rsidRPr="0060399B">
        <w:rPr>
          <w:sz w:val="16"/>
        </w:rPr>
        <w:t xml:space="preserve"> to be, however, </w:t>
      </w:r>
      <w:r w:rsidRPr="0060399B">
        <w:rPr>
          <w:rStyle w:val="StyleUnderline"/>
        </w:rPr>
        <w:t>on demise</w:t>
      </w:r>
      <w:r w:rsidRPr="0060399B">
        <w:rPr>
          <w:sz w:val="16"/>
        </w:rPr>
        <w:t xml:space="preserve"> [22]. </w:t>
      </w:r>
      <w:r w:rsidRPr="0060399B">
        <w:rPr>
          <w:rStyle w:val="StyleUnderline"/>
        </w:rPr>
        <w:t xml:space="preserve">At the same time, </w:t>
      </w:r>
      <w:r w:rsidRPr="0060399B">
        <w:rPr>
          <w:rStyle w:val="Emphasis"/>
        </w:rPr>
        <w:t>despite</w:t>
      </w:r>
      <w:r w:rsidRPr="0060399B">
        <w:rPr>
          <w:sz w:val="16"/>
        </w:rPr>
        <w:t xml:space="preserve"> the </w:t>
      </w:r>
      <w:r w:rsidRPr="0060399B">
        <w:rPr>
          <w:rStyle w:val="StyleUnderline"/>
        </w:rPr>
        <w:t>skepticism</w:t>
      </w:r>
      <w:r w:rsidRPr="0060399B">
        <w:rPr>
          <w:sz w:val="16"/>
        </w:rPr>
        <w:t xml:space="preserve"> of the past seven decades, the </w:t>
      </w:r>
      <w:r w:rsidRPr="0060399B">
        <w:rPr>
          <w:rStyle w:val="StyleUnderline"/>
        </w:rPr>
        <w:t xml:space="preserve">research on nuclear fission has been inexorably on the </w:t>
      </w:r>
      <w:r w:rsidRPr="0060399B">
        <w:rPr>
          <w:rStyle w:val="Emphasis"/>
        </w:rPr>
        <w:t>rise</w:t>
      </w:r>
      <w:r w:rsidRPr="0060399B">
        <w:rPr>
          <w:sz w:val="16"/>
        </w:rPr>
        <w:t>. As shown in Fig. 1, the number of scholarly works focusing on nuclear fusion since 1968 exhibits an increasing trend. This implies that the interest and the stock of knowledge on nuclear fusion has been steadily accumulating over the past five decades (see Fig. 1).</w:t>
      </w:r>
    </w:p>
    <w:p w14:paraId="7E657E4E" w14:textId="77777777" w:rsidR="005A0C17" w:rsidRPr="0060399B" w:rsidRDefault="005A0C17" w:rsidP="005A0C17">
      <w:pPr>
        <w:rPr>
          <w:sz w:val="16"/>
        </w:rPr>
      </w:pPr>
      <w:r w:rsidRPr="0060399B">
        <w:rPr>
          <w:sz w:val="16"/>
        </w:rPr>
        <w:t xml:space="preserve">In addition, according to the IAEA, </w:t>
      </w:r>
      <w:r w:rsidRPr="0060399B">
        <w:rPr>
          <w:rStyle w:val="StyleUnderline"/>
        </w:rPr>
        <w:t xml:space="preserve">the number of </w:t>
      </w:r>
      <w:r w:rsidRPr="0060399B">
        <w:rPr>
          <w:rStyle w:val="Emphasis"/>
        </w:rPr>
        <w:t>discoveries</w:t>
      </w:r>
      <w:r w:rsidRPr="0060399B">
        <w:rPr>
          <w:rStyle w:val="StyleUnderline"/>
        </w:rPr>
        <w:t xml:space="preserve"> in the field of</w:t>
      </w:r>
      <w:r w:rsidRPr="0060399B">
        <w:rPr>
          <w:sz w:val="16"/>
        </w:rPr>
        <w:t xml:space="preserve"> nuclear </w:t>
      </w:r>
      <w:r w:rsidRPr="0060399B">
        <w:rPr>
          <w:rStyle w:val="StyleUnderline"/>
        </w:rPr>
        <w:t>fusion</w:t>
      </w:r>
      <w:r w:rsidRPr="0060399B">
        <w:rPr>
          <w:sz w:val="16"/>
        </w:rPr>
        <w:t xml:space="preserve"> has </w:t>
      </w:r>
      <w:r w:rsidRPr="0060399B">
        <w:rPr>
          <w:rStyle w:val="StyleUnderline"/>
        </w:rPr>
        <w:t>had a positive trend</w:t>
      </w:r>
      <w:r w:rsidRPr="0060399B">
        <w:rPr>
          <w:sz w:val="16"/>
        </w:rPr>
        <w:t xml:space="preserve"> over the past decades (Fig. 2). This shows that </w:t>
      </w:r>
      <w:r w:rsidRPr="0060399B">
        <w:rPr>
          <w:rStyle w:val="StyleUnderline"/>
        </w:rPr>
        <w:t xml:space="preserve">a substantial </w:t>
      </w:r>
      <w:r w:rsidRPr="0060399B">
        <w:rPr>
          <w:rStyle w:val="Emphasis"/>
        </w:rPr>
        <w:t>share</w:t>
      </w:r>
      <w:r w:rsidRPr="0060399B">
        <w:rPr>
          <w:rStyle w:val="StyleUnderline"/>
        </w:rPr>
        <w:t xml:space="preserve"> of scholarly literature on fusion</w:t>
      </w:r>
      <w:r w:rsidRPr="0060399B">
        <w:rPr>
          <w:sz w:val="16"/>
        </w:rPr>
        <w:t xml:space="preserve"> energy rather focuses on the presentation of the substantial findings related to fusion energy.</w:t>
      </w:r>
    </w:p>
    <w:p w14:paraId="16AB7AAA" w14:textId="77777777" w:rsidR="005A0C17" w:rsidRPr="0060399B" w:rsidRDefault="005A0C17" w:rsidP="005A0C17">
      <w:pPr>
        <w:rPr>
          <w:sz w:val="16"/>
        </w:rPr>
      </w:pPr>
      <w:r w:rsidRPr="0060399B">
        <w:rPr>
          <w:sz w:val="16"/>
        </w:rPr>
        <w:t xml:space="preserve">In November 2021, for the first time, fusion energy has been incorporated into the official dialogue of the 26th Conference of the Parties (COP), the main decision-making body of the United Nations Framework Convention on Climate Change (UNFCCC) in Glasgow (COP26) [23]. The perception of nuclear fission fundamentally shifted, however, a year later, in December 2022 – after the ground-breaking results of the Federal Livermore National Laboratory in California (NLC). For the first time in history, the </w:t>
      </w:r>
      <w:r w:rsidRPr="0060399B">
        <w:rPr>
          <w:rStyle w:val="StyleUnderline"/>
        </w:rPr>
        <w:t>scholars</w:t>
      </w:r>
      <w:r w:rsidRPr="0060399B">
        <w:rPr>
          <w:sz w:val="16"/>
        </w:rPr>
        <w:t xml:space="preserve"> of NLC </w:t>
      </w:r>
      <w:r w:rsidRPr="0060399B">
        <w:rPr>
          <w:rStyle w:val="Emphasis"/>
        </w:rPr>
        <w:t>succeeded</w:t>
      </w:r>
      <w:r w:rsidRPr="0060399B">
        <w:rPr>
          <w:rStyle w:val="StyleUnderline"/>
        </w:rPr>
        <w:t xml:space="preserve"> in producing nuclear fusion</w:t>
      </w:r>
      <w:r w:rsidRPr="0060399B">
        <w:rPr>
          <w:sz w:val="16"/>
        </w:rPr>
        <w:t xml:space="preserve"> energy </w:t>
      </w:r>
      <w:r w:rsidRPr="0060399B">
        <w:rPr>
          <w:rStyle w:val="StyleUnderline"/>
        </w:rPr>
        <w:t xml:space="preserve">with a positive </w:t>
      </w:r>
      <w:r w:rsidRPr="0060399B">
        <w:rPr>
          <w:rStyle w:val="Emphasis"/>
        </w:rPr>
        <w:t>EROI</w:t>
      </w:r>
      <w:r w:rsidRPr="0060399B">
        <w:rPr>
          <w:sz w:val="16"/>
        </w:rPr>
        <w:t xml:space="preserve">. The fusion facility used 2.1 MJ of energy to power the super lasers for nuclear fusion yielding 2.5 MJ of energy [24]. On July 30th, </w:t>
      </w:r>
      <w:r w:rsidRPr="0060399B">
        <w:rPr>
          <w:rStyle w:val="StyleUnderline"/>
        </w:rPr>
        <w:t>2023</w:t>
      </w:r>
      <w:r w:rsidRPr="0060399B">
        <w:rPr>
          <w:sz w:val="16"/>
        </w:rPr>
        <w:t xml:space="preserve"> NLC </w:t>
      </w:r>
      <w:r w:rsidRPr="0060399B">
        <w:rPr>
          <w:rStyle w:val="StyleUnderline"/>
        </w:rPr>
        <w:t>attained net energy</w:t>
      </w:r>
      <w:r w:rsidRPr="0060399B">
        <w:rPr>
          <w:sz w:val="16"/>
        </w:rPr>
        <w:t xml:space="preserve"> for the second time, whereby this time within the laser-driven fusion, the energy input was 2 MJ and the energy output was 3.15 MJ. </w:t>
      </w:r>
      <w:r w:rsidRPr="0060399B">
        <w:rPr>
          <w:rStyle w:val="StyleUnderline"/>
        </w:rPr>
        <w:t xml:space="preserve">The </w:t>
      </w:r>
      <w:r w:rsidRPr="0060399B">
        <w:rPr>
          <w:rStyle w:val="Emphasis"/>
        </w:rPr>
        <w:t>attainment</w:t>
      </w:r>
      <w:r w:rsidRPr="0060399B">
        <w:rPr>
          <w:rStyle w:val="StyleUnderline"/>
        </w:rPr>
        <w:t xml:space="preserve"> and even a substantial </w:t>
      </w:r>
      <w:r w:rsidRPr="0060399B">
        <w:rPr>
          <w:rStyle w:val="StyleUnderline"/>
        </w:rPr>
        <w:lastRenderedPageBreak/>
        <w:t>improvement of the energy balance</w:t>
      </w:r>
      <w:r w:rsidRPr="0060399B">
        <w:rPr>
          <w:sz w:val="16"/>
        </w:rPr>
        <w:t xml:space="preserve"> has </w:t>
      </w:r>
      <w:r w:rsidRPr="0060399B">
        <w:rPr>
          <w:rStyle w:val="StyleUnderline"/>
        </w:rPr>
        <w:t xml:space="preserve">led to greater scientific </w:t>
      </w:r>
      <w:r w:rsidRPr="0060399B">
        <w:rPr>
          <w:rStyle w:val="Emphasis"/>
        </w:rPr>
        <w:t>enthusiasm</w:t>
      </w:r>
      <w:r w:rsidRPr="0060399B">
        <w:rPr>
          <w:rStyle w:val="StyleUnderline"/>
        </w:rPr>
        <w:t xml:space="preserve"> and backs</w:t>
      </w:r>
      <w:r w:rsidRPr="0060399B">
        <w:rPr>
          <w:sz w:val="16"/>
        </w:rPr>
        <w:t xml:space="preserve"> the </w:t>
      </w:r>
      <w:r w:rsidRPr="0060399B">
        <w:rPr>
          <w:rStyle w:val="StyleUnderline"/>
        </w:rPr>
        <w:t xml:space="preserve">expectations that fusion could be a </w:t>
      </w:r>
      <w:r w:rsidRPr="0060399B">
        <w:rPr>
          <w:rStyle w:val="Emphasis"/>
        </w:rPr>
        <w:t>viable</w:t>
      </w:r>
      <w:r w:rsidRPr="0060399B">
        <w:rPr>
          <w:rStyle w:val="StyleUnderline"/>
        </w:rPr>
        <w:t xml:space="preserve"> and market-aligned source of electricity</w:t>
      </w:r>
      <w:r w:rsidRPr="0060399B">
        <w:rPr>
          <w:sz w:val="16"/>
        </w:rPr>
        <w:t xml:space="preserve"> by even earlier than 2055, the year which is indicated in the EU fusion roadmap that sets the earliest date for commercial fusion plants [25]. This </w:t>
      </w:r>
      <w:r w:rsidRPr="0060399B">
        <w:rPr>
          <w:rStyle w:val="StyleUnderline"/>
        </w:rPr>
        <w:t>optimism</w:t>
      </w:r>
      <w:r w:rsidRPr="0060399B">
        <w:rPr>
          <w:sz w:val="16"/>
        </w:rPr>
        <w:t xml:space="preserve"> has been </w:t>
      </w:r>
      <w:r w:rsidRPr="0060399B">
        <w:rPr>
          <w:rStyle w:val="StyleUnderline"/>
        </w:rPr>
        <w:t xml:space="preserve">fostered by the very recent </w:t>
      </w:r>
      <w:r w:rsidRPr="0060399B">
        <w:rPr>
          <w:rStyle w:val="Emphasis"/>
        </w:rPr>
        <w:t>breakthrough</w:t>
      </w:r>
      <w:r w:rsidRPr="0060399B">
        <w:rPr>
          <w:rStyle w:val="StyleUnderline"/>
        </w:rPr>
        <w:t xml:space="preserve"> in</w:t>
      </w:r>
      <w:r w:rsidRPr="0060399B">
        <w:rPr>
          <w:sz w:val="16"/>
        </w:rPr>
        <w:t xml:space="preserve"> controllable nuclear fusion technology of </w:t>
      </w:r>
      <w:r w:rsidRPr="0060399B">
        <w:rPr>
          <w:rStyle w:val="StyleUnderline"/>
        </w:rPr>
        <w:t>Chinese</w:t>
      </w:r>
      <w:r w:rsidRPr="0060399B">
        <w:rPr>
          <w:sz w:val="16"/>
        </w:rPr>
        <w:t xml:space="preserve"> researchers.</w:t>
      </w:r>
    </w:p>
    <w:p w14:paraId="4B8D76D7" w14:textId="77777777" w:rsidR="005A0C17" w:rsidRPr="0060399B" w:rsidRDefault="005A0C17" w:rsidP="005A0C17">
      <w:pPr>
        <w:rPr>
          <w:sz w:val="16"/>
        </w:rPr>
      </w:pPr>
      <w:r w:rsidRPr="0060399B">
        <w:rPr>
          <w:sz w:val="16"/>
        </w:rPr>
        <w:t>In June 2023, the Chinese government confirmed its commitment to redouble and accelerate its research efforts to advance nuclear fusion against the backdrop of the breakthroughs of the USA and Japan in the field of nuclear fusion. Just a month later, on August 27, 2023, China National Nuclear Corporation reported that the research facility Huanliu-3, which operates like a kind of „artificial sun“ implemented the high-confinement mode operation with plasma current for the first time in human history. This puts China alongside the USA, the UK, Canada, Japan, Russia, and Germany at the forefront of applied nuclear fusion research [26]. Hence, after nearly five decades of distrust, nuclear fusion seems to have been on the verge of its renaissance.</w:t>
      </w:r>
    </w:p>
    <w:p w14:paraId="0D1500F5" w14:textId="77777777" w:rsidR="005A0C17" w:rsidRPr="0060399B" w:rsidRDefault="005A0C17" w:rsidP="005A0C17">
      <w:pPr>
        <w:rPr>
          <w:sz w:val="16"/>
        </w:rPr>
      </w:pPr>
      <w:r w:rsidRPr="0060399B">
        <w:rPr>
          <w:sz w:val="16"/>
        </w:rPr>
        <w:t xml:space="preserve">Against the backdrop of the revival of the discussion on the role of nuclear fusion in carbon-free and secure energy futures, </w:t>
      </w:r>
      <w:r w:rsidRPr="0060399B">
        <w:rPr>
          <w:rStyle w:val="StyleUnderline"/>
        </w:rPr>
        <w:t>this paper</w:t>
      </w:r>
      <w:r w:rsidRPr="0060399B">
        <w:rPr>
          <w:sz w:val="16"/>
        </w:rPr>
        <w:t xml:space="preserve"> revisits nuclear fusion technology and its state of research, and </w:t>
      </w:r>
      <w:r w:rsidRPr="0060399B">
        <w:rPr>
          <w:rStyle w:val="StyleUnderline"/>
        </w:rPr>
        <w:t xml:space="preserve">compares nuclear fusion with nuclear fission </w:t>
      </w:r>
      <w:r w:rsidRPr="0060399B">
        <w:rPr>
          <w:sz w:val="16"/>
        </w:rPr>
        <w:t xml:space="preserve">and renewable energy sources. The inquiry at hand portrays possible futures of nuclear fusion energy, by focusing on the possible complementarities of the existing renewables like nuclear fission, solar, and wind power in the short-term perspective and their gradual replacement by nuclear fusion in the long-term perspective. </w:t>
      </w:r>
      <w:r w:rsidRPr="0060399B">
        <w:rPr>
          <w:rStyle w:val="StyleUnderline"/>
        </w:rPr>
        <w:t xml:space="preserve">Moreover, the </w:t>
      </w:r>
      <w:r w:rsidRPr="0060399B">
        <w:rPr>
          <w:rStyle w:val="Emphasis"/>
        </w:rPr>
        <w:t>study</w:t>
      </w:r>
      <w:r w:rsidRPr="0060399B">
        <w:rPr>
          <w:rStyle w:val="StyleUnderline"/>
        </w:rPr>
        <w:t xml:space="preserve"> shows the </w:t>
      </w:r>
      <w:r w:rsidRPr="0060399B">
        <w:rPr>
          <w:rStyle w:val="Emphasis"/>
        </w:rPr>
        <w:t>decisive</w:t>
      </w:r>
      <w:r w:rsidRPr="0060399B">
        <w:rPr>
          <w:rStyle w:val="StyleUnderline"/>
        </w:rPr>
        <w:t xml:space="preserve"> role of nuclear fusion</w:t>
      </w:r>
      <w:r w:rsidRPr="0060399B">
        <w:rPr>
          <w:sz w:val="16"/>
        </w:rPr>
        <w:t xml:space="preserve"> energy </w:t>
      </w:r>
      <w:r w:rsidRPr="0060399B">
        <w:rPr>
          <w:rStyle w:val="StyleUnderline"/>
        </w:rPr>
        <w:t>in</w:t>
      </w:r>
      <w:r w:rsidRPr="0060399B">
        <w:rPr>
          <w:sz w:val="16"/>
        </w:rPr>
        <w:t xml:space="preserve"> the provision of green hydrogen for the </w:t>
      </w:r>
      <w:r w:rsidRPr="0060399B">
        <w:rPr>
          <w:rStyle w:val="Emphasis"/>
        </w:rPr>
        <w:t>decarbonization</w:t>
      </w:r>
      <w:r w:rsidRPr="0060399B">
        <w:rPr>
          <w:sz w:val="16"/>
        </w:rPr>
        <w:t xml:space="preserve"> of the transportation sector. To this end, the work sheds light on technical, technological, environmental, and socio-economic features related to nuclear fusion implementation management and policy. A further novelty of this work is that it revisits the pros and cons of this new technology and whether it will be possible to utilize it in the short to mid-term in the fight against climate change. This work differs from previous review studies such as [27] or [28] by incorporating recent ground-breaking experimental results into the analysis.</w:t>
      </w:r>
    </w:p>
    <w:p w14:paraId="79D26B3A" w14:textId="77777777" w:rsidR="005A0C17" w:rsidRPr="0060399B" w:rsidRDefault="005A0C17" w:rsidP="005A0C17">
      <w:pPr>
        <w:rPr>
          <w:sz w:val="16"/>
        </w:rPr>
      </w:pPr>
      <w:r w:rsidRPr="0060399B">
        <w:rPr>
          <w:sz w:val="16"/>
        </w:rPr>
        <w:t>In Section 2, we review the state of the research on nuclear fusion technology with a special focus on the recent breakthroughs in the field of fusion energy. Section 3 compares and juxtaposes nuclear fusion to nuclear fission and renewable energy sources. Section 4 concludes and embeds the results of the review into the discussion of the scenarios on the long-term energy futures of our planet.</w:t>
      </w:r>
    </w:p>
    <w:p w14:paraId="18688111" w14:textId="77777777" w:rsidR="005A0C17" w:rsidRPr="0060399B" w:rsidRDefault="005A0C17" w:rsidP="005A0C17">
      <w:pPr>
        <w:rPr>
          <w:sz w:val="16"/>
        </w:rPr>
      </w:pPr>
      <w:r w:rsidRPr="0060399B">
        <w:rPr>
          <w:sz w:val="16"/>
        </w:rPr>
        <w:t>2. Nuclear fusion technology</w:t>
      </w:r>
    </w:p>
    <w:p w14:paraId="7C2C195A" w14:textId="77777777" w:rsidR="005A0C17" w:rsidRPr="0060399B" w:rsidRDefault="005A0C17" w:rsidP="005A0C17">
      <w:pPr>
        <w:rPr>
          <w:sz w:val="16"/>
        </w:rPr>
      </w:pPr>
      <w:r w:rsidRPr="0060399B">
        <w:rPr>
          <w:sz w:val="16"/>
        </w:rPr>
        <w:t>2.1. Development of nuclear fusion</w:t>
      </w:r>
    </w:p>
    <w:p w14:paraId="42D58A08" w14:textId="77777777" w:rsidR="005A0C17" w:rsidRPr="0060399B" w:rsidRDefault="005A0C17" w:rsidP="005A0C17">
      <w:pPr>
        <w:rPr>
          <w:sz w:val="16"/>
        </w:rPr>
      </w:pPr>
      <w:r w:rsidRPr="0060399B">
        <w:rPr>
          <w:rStyle w:val="StyleUnderline"/>
        </w:rPr>
        <w:t xml:space="preserve">Nuclear </w:t>
      </w:r>
      <w:r w:rsidRPr="0060399B">
        <w:rPr>
          <w:rStyle w:val="Emphasis"/>
        </w:rPr>
        <w:t>fusion</w:t>
      </w:r>
      <w:r w:rsidRPr="0060399B">
        <w:rPr>
          <w:sz w:val="16"/>
        </w:rPr>
        <w:t xml:space="preserve"> is a process in which two atomic nuclei come together to form a heavier nucleus, releasing an enormous amount of energy. It is the same process that </w:t>
      </w:r>
      <w:r w:rsidRPr="0060399B">
        <w:rPr>
          <w:rStyle w:val="StyleUnderline"/>
        </w:rPr>
        <w:t xml:space="preserve">powers the </w:t>
      </w:r>
      <w:r w:rsidRPr="0060399B">
        <w:rPr>
          <w:rStyle w:val="Emphasis"/>
        </w:rPr>
        <w:t>Sun</w:t>
      </w:r>
      <w:r w:rsidRPr="0060399B">
        <w:rPr>
          <w:rStyle w:val="StyleUnderline"/>
        </w:rPr>
        <w:t xml:space="preserve"> and other stars. Achieving controlled</w:t>
      </w:r>
      <w:r w:rsidRPr="0060399B">
        <w:rPr>
          <w:sz w:val="16"/>
        </w:rPr>
        <w:t xml:space="preserve"> nuclear </w:t>
      </w:r>
      <w:r w:rsidRPr="0060399B">
        <w:rPr>
          <w:rStyle w:val="StyleUnderline"/>
        </w:rPr>
        <w:t>fusion</w:t>
      </w:r>
      <w:r w:rsidRPr="0060399B">
        <w:rPr>
          <w:sz w:val="16"/>
        </w:rPr>
        <w:t xml:space="preserve"> on Earth </w:t>
      </w:r>
      <w:r w:rsidRPr="0060399B">
        <w:rPr>
          <w:rStyle w:val="StyleUnderline"/>
        </w:rPr>
        <w:t xml:space="preserve">has been a </w:t>
      </w:r>
      <w:r w:rsidRPr="0060399B">
        <w:rPr>
          <w:rStyle w:val="Emphasis"/>
        </w:rPr>
        <w:t>long-standing</w:t>
      </w:r>
      <w:r w:rsidRPr="0060399B">
        <w:rPr>
          <w:rStyle w:val="StyleUnderline"/>
        </w:rPr>
        <w:t xml:space="preserve"> goal owing to its potential to provide a nearly limitless, clean, and safe </w:t>
      </w:r>
      <w:r w:rsidRPr="0060399B">
        <w:rPr>
          <w:rStyle w:val="Emphasis"/>
        </w:rPr>
        <w:t>energy</w:t>
      </w:r>
      <w:r w:rsidRPr="0060399B">
        <w:rPr>
          <w:rStyle w:val="StyleUnderline"/>
        </w:rPr>
        <w:t xml:space="preserve"> source</w:t>
      </w:r>
      <w:r w:rsidRPr="0060399B">
        <w:rPr>
          <w:sz w:val="16"/>
        </w:rPr>
        <w:t xml:space="preserve">. The history of research on nuclear fusion goes back to the works of British astrophysicist Arthur Eddington throughout the 1920s, whereby he proposed a conjecture that energy from stars like the Sun emanates from the fusion of hydrogen atoms [29]. During the same time period, another British chemist and physicist, Nobel Prize winner in Chemistry, Francis William Aston, has shown that the mass equivalent of four hydrogen atoms is heavier than the mass of one helium atom. The implication of this finding is that combining hydrogen atoms with helium could leads to a net energy release because the difference in mass converts into energy. </w:t>
      </w:r>
      <w:r w:rsidRPr="0060399B">
        <w:rPr>
          <w:rStyle w:val="StyleUnderline"/>
        </w:rPr>
        <w:t xml:space="preserve">Based on </w:t>
      </w:r>
      <w:r w:rsidRPr="0060399B">
        <w:rPr>
          <w:rStyle w:val="Emphasis"/>
        </w:rPr>
        <w:t>Albert Einstein's equation</w:t>
      </w:r>
      <w:r w:rsidRPr="0060399B">
        <w:rPr>
          <w:rStyle w:val="StyleUnderline"/>
        </w:rPr>
        <w:t>, the fusion reaction</w:t>
      </w:r>
      <w:r w:rsidRPr="0060399B">
        <w:rPr>
          <w:sz w:val="16"/>
        </w:rPr>
        <w:t xml:space="preserve"> of 1 kg of hydrogen is capable of generating joules of energy. This quantity </w:t>
      </w:r>
      <w:r w:rsidRPr="0060399B">
        <w:rPr>
          <w:rStyle w:val="StyleUnderline"/>
        </w:rPr>
        <w:t xml:space="preserve">would </w:t>
      </w:r>
      <w:r w:rsidRPr="0060399B">
        <w:rPr>
          <w:rStyle w:val="Emphasis"/>
        </w:rPr>
        <w:t>suffice</w:t>
      </w:r>
      <w:r w:rsidRPr="0060399B">
        <w:rPr>
          <w:rStyle w:val="StyleUnderline"/>
        </w:rPr>
        <w:t xml:space="preserve"> to ensure the global energy demand for </w:t>
      </w:r>
      <w:r w:rsidRPr="0060399B">
        <w:rPr>
          <w:rStyle w:val="Emphasis"/>
        </w:rPr>
        <w:t>10,000 years</w:t>
      </w:r>
      <w:r w:rsidRPr="0060399B">
        <w:rPr>
          <w:sz w:val="16"/>
        </w:rPr>
        <w:t xml:space="preserve"> [1].</w:t>
      </w:r>
    </w:p>
    <w:p w14:paraId="151D23F5" w14:textId="77777777" w:rsidR="005A0C17" w:rsidRPr="0060399B" w:rsidRDefault="005A0C17" w:rsidP="005A0C17">
      <w:pPr>
        <w:rPr>
          <w:sz w:val="16"/>
        </w:rPr>
      </w:pPr>
      <w:r w:rsidRPr="0060399B">
        <w:rPr>
          <w:sz w:val="16"/>
        </w:rPr>
        <w:t xml:space="preserve">The first experiments on nuclear fusion began in the early 1930s at the Cavendish Laboratory of Ernest Rutherford, University of Cambridge. In 1932, Ernest Rutherford's student, Mark Oliphant, succeeded in the implementation of the first fusion of hydrogen isotopes. 1939 Hans Bethe proposed the carbon–nitrogen–oxygen cycle as a promising mechanism for hydrogen fusion. In 1951, Thomas Lawson completed the first successful fusion experiment using the precursor of a stellarator machine. This successful lab experiment has inspired researchers to advance our knowledge on nuclear fusion. In 1956, Soviet scientists Andrei Sakharov and Igor Tamm substantially advanced nuclear fusion possibilities by pioneering toroidal magnetic confinement (tokamak) that could confine particles at extremely high temperatures. This and further experiments on and formalizations of nuclear fusion paved the way for further development in the 1980s. In 1983, the Joint European Torus (JET) in the United Kingdom achieved a significant milestone by producing more energy from fusion reactions than that used to heat the plasma. However, energy output remains insufficient for sustained power generation. In 2005, the International Thermonuclear Experimental Reactor (ITER), a large-scale experimental fusion reactor, was constructed in </w:t>
      </w:r>
      <w:proofErr w:type="spellStart"/>
      <w:r w:rsidRPr="0060399B">
        <w:rPr>
          <w:sz w:val="16"/>
        </w:rPr>
        <w:t>Cadarache</w:t>
      </w:r>
      <w:proofErr w:type="spellEnd"/>
      <w:r w:rsidRPr="0060399B">
        <w:rPr>
          <w:sz w:val="16"/>
        </w:rPr>
        <w:t>, France. The ITER aims to demonstrate the feasibility of sustained fusion reactions and to produce a net energy gain. The 2013 South Korea Superconducting Tokamak Advanced Research (KSTAR) achieved a world record for maintaining high-performance plasma for over 1970s, which is a crucial step toward achieving long-duration fusion reactions.</w:t>
      </w:r>
    </w:p>
    <w:p w14:paraId="19F939AF" w14:textId="77777777" w:rsidR="005A0C17" w:rsidRPr="0060399B" w:rsidRDefault="005A0C17" w:rsidP="005A0C17">
      <w:pPr>
        <w:rPr>
          <w:sz w:val="16"/>
        </w:rPr>
      </w:pPr>
      <w:r w:rsidRPr="0060399B">
        <w:rPr>
          <w:sz w:val="16"/>
        </w:rPr>
        <w:lastRenderedPageBreak/>
        <w:t xml:space="preserve">The late </w:t>
      </w:r>
      <w:r w:rsidRPr="0060399B">
        <w:rPr>
          <w:rStyle w:val="StyleUnderline"/>
        </w:rPr>
        <w:t>2020s is</w:t>
      </w:r>
      <w:r w:rsidRPr="0060399B">
        <w:rPr>
          <w:sz w:val="16"/>
        </w:rPr>
        <w:t xml:space="preserve"> expected to be </w:t>
      </w:r>
      <w:r w:rsidRPr="0060399B">
        <w:rPr>
          <w:rStyle w:val="StyleUnderline"/>
        </w:rPr>
        <w:t>a crucial period for nuclear fusion</w:t>
      </w:r>
      <w:r w:rsidRPr="0060399B">
        <w:rPr>
          <w:sz w:val="16"/>
        </w:rPr>
        <w:t xml:space="preserve"> development, </w:t>
      </w:r>
      <w:r w:rsidRPr="0060399B">
        <w:rPr>
          <w:rStyle w:val="StyleUnderline"/>
        </w:rPr>
        <w:t>with several experimental reactors and projects aimed at achieving significant milestones.</w:t>
      </w:r>
      <w:r w:rsidRPr="0060399B">
        <w:rPr>
          <w:sz w:val="16"/>
        </w:rPr>
        <w:t xml:space="preserve"> ITER's First Plasma is currently projected for the late 2020s. Thus, the ITER is expected to produce the first plasma and demonstrate sustained fusion reactions. The ITER aims to achieve a net energy gain (more energy output than input) in the coming decades, proving the viability of fusion as a practical energy source. At least 38 private companies are working on innovative fusion approaches, aiming to achieve commercial fusion power over the next couple of decades [23].1 And, as shown in Fig. 3, the number of private fusion companies has been steadily increasing over the past three decades. [30] reported that between 1998 and early 2022, fusion startups have attracted a total of $4.7 billion in funding, whereby most of the share of these funds was attracted after 2009 and exhibited exponential growth since 2016 (Fig. 3) [30].</w:t>
      </w:r>
    </w:p>
    <w:p w14:paraId="0926B396" w14:textId="77777777" w:rsidR="005A0C17" w:rsidRPr="0060399B" w:rsidRDefault="005A0C17" w:rsidP="005A0C17">
      <w:pPr>
        <w:rPr>
          <w:sz w:val="16"/>
        </w:rPr>
      </w:pPr>
      <w:r w:rsidRPr="0060399B">
        <w:rPr>
          <w:sz w:val="16"/>
        </w:rPr>
        <w:t>Furthermore, companies such as Toyota and Autodesk are investing in a fusion energy startup, Avalanche Energy, which will work on powering space satellites [31]. Fusion Reactors Ltd. is planning to start feeding-in fusion power to the grid by the end of 2032 [32]. Moreover, private investors such as Bill Gates, Jack Ma, Richard Branson, and other less well-known figures invested more than 2 billion USD in Commonwealth Fusion Systems (CFS) at MIT [33]. The CFS operates on a tokamak-based fusion reactor. Despite cooperation with MIT, the project is fully commercial and aims to complete its first commercial fusion power plant in the early 2030s [34].</w:t>
      </w:r>
    </w:p>
    <w:p w14:paraId="2CC44022" w14:textId="77777777" w:rsidR="005A0C17" w:rsidRPr="0060399B" w:rsidRDefault="005A0C17" w:rsidP="005A0C17">
      <w:pPr>
        <w:rPr>
          <w:sz w:val="16"/>
        </w:rPr>
      </w:pPr>
      <w:r w:rsidRPr="0060399B">
        <w:rPr>
          <w:sz w:val="16"/>
        </w:rPr>
        <w:t>In the 1960s, scholars from Europe, the USA, and the USSR proposed the first specific concept of nuclear fusion power plants. However, research in the following years proved fraught with increasing technical difficulties [21]. The idea behind nuclear fusion power plants is to utilize the same physical principles as those observed within stars. Nuclear fusion is different from nuclear fission, where heavy atoms such as uranium are split by neutrons into two or more new atoms with less mass, and released kinetic energy of the lost mass is then used to heat the surrounding water, resulting in steam, which in turn propels the turbine to produce electricity [35]. Nuclear fusion, however, does not split an atom but fuses two atoms into a new one. In a regular star, hydrogen is fused under an immense pressure to helium. This reaction results in thermal radiation and light waves, which enable life as we know it on our planet [36]. Due to the immense pressure needed for this reaction to occur, it is not possible to recreate it like this on Earth.</w:t>
      </w:r>
    </w:p>
    <w:p w14:paraId="7FDD2C7E" w14:textId="77777777" w:rsidR="005A0C17" w:rsidRPr="0060399B" w:rsidRDefault="005A0C17" w:rsidP="005A0C17">
      <w:pPr>
        <w:rPr>
          <w:sz w:val="16"/>
        </w:rPr>
      </w:pPr>
      <w:r w:rsidRPr="0060399B">
        <w:rPr>
          <w:rStyle w:val="StyleUnderline"/>
        </w:rPr>
        <w:t xml:space="preserve">Scholars have found a </w:t>
      </w:r>
      <w:r w:rsidRPr="0060399B">
        <w:rPr>
          <w:rStyle w:val="Emphasis"/>
        </w:rPr>
        <w:t>solution</w:t>
      </w:r>
      <w:r w:rsidRPr="0060399B">
        <w:rPr>
          <w:sz w:val="16"/>
        </w:rPr>
        <w:t xml:space="preserve"> to this problem </w:t>
      </w:r>
      <w:r w:rsidRPr="0060399B">
        <w:rPr>
          <w:rStyle w:val="StyleUnderline"/>
        </w:rPr>
        <w:t xml:space="preserve">using hydrogen </w:t>
      </w:r>
      <w:r w:rsidRPr="0060399B">
        <w:rPr>
          <w:rStyle w:val="Emphasis"/>
        </w:rPr>
        <w:t>isotopes</w:t>
      </w:r>
      <w:r w:rsidRPr="0060399B">
        <w:rPr>
          <w:sz w:val="16"/>
        </w:rPr>
        <w:t xml:space="preserve">, namely </w:t>
      </w:r>
      <w:r w:rsidRPr="0060399B">
        <w:rPr>
          <w:rStyle w:val="Emphasis"/>
        </w:rPr>
        <w:t>deuterium</w:t>
      </w:r>
      <w:r w:rsidRPr="0060399B">
        <w:rPr>
          <w:rStyle w:val="StyleUnderline"/>
        </w:rPr>
        <w:t xml:space="preserve"> and </w:t>
      </w:r>
      <w:r w:rsidRPr="0060399B">
        <w:rPr>
          <w:rStyle w:val="Emphasis"/>
        </w:rPr>
        <w:t>tritium</w:t>
      </w:r>
      <w:r w:rsidRPr="0060399B">
        <w:rPr>
          <w:rStyle w:val="StyleUnderline"/>
        </w:rPr>
        <w:t>, instead of regular hydrogen</w:t>
      </w:r>
      <w:r w:rsidRPr="0060399B">
        <w:rPr>
          <w:sz w:val="16"/>
        </w:rPr>
        <w:t>. A regular hydrogen is composed of a single proton. Deuterium, on the other hand, consists of one proton and one neutron, whereas tritium has an additional neutron [37</w:t>
      </w:r>
      <w:r w:rsidRPr="0060399B">
        <w:rPr>
          <w:rStyle w:val="StyleUnderline"/>
        </w:rPr>
        <w:t xml:space="preserve">]. A nuclear fusion reactor works by </w:t>
      </w:r>
      <w:r w:rsidRPr="0060399B">
        <w:rPr>
          <w:rStyle w:val="Emphasis"/>
        </w:rPr>
        <w:t>encasing</w:t>
      </w:r>
      <w:r w:rsidRPr="0060399B">
        <w:rPr>
          <w:rStyle w:val="StyleUnderline"/>
        </w:rPr>
        <w:t xml:space="preserve"> a 1:1 mixture of deuterium and tritium in vacuum and heating the mixture to approximately 150 million Kelvin with a powerful laser to create </w:t>
      </w:r>
      <w:r w:rsidRPr="0060399B">
        <w:rPr>
          <w:rStyle w:val="Emphasis"/>
        </w:rPr>
        <w:t>plasma</w:t>
      </w:r>
      <w:r w:rsidRPr="0060399B">
        <w:rPr>
          <w:sz w:val="16"/>
        </w:rPr>
        <w:t xml:space="preserve">. This plasma was kept in place by a magnetic field to prevent it from touching the casing of the reactor. Owing to the nature of plasma, in which the nucleus separates from its electrons, it is easily influenced by magnetic fields and can thus be prevented from coming into contact with the reactor casing [38]. Under these conditions, deuterium and tritium fuse to form helium and additional free neutrons. This reaction mainly releases kinetic energy, which is distributed in a 1:4 proportion, where 1 is helium and 4 the free neutrons. The free neutrons are not affected by the magnetic field because of their neutral charge, and thus collide with the reactor casing, converting their kinetic energy into thermal energy. </w:t>
      </w:r>
      <w:r w:rsidRPr="0060399B">
        <w:rPr>
          <w:rStyle w:val="StyleUnderline"/>
        </w:rPr>
        <w:t xml:space="preserve">Because </w:t>
      </w:r>
      <w:r w:rsidRPr="0060399B">
        <w:rPr>
          <w:rStyle w:val="Emphasis"/>
        </w:rPr>
        <w:t>neutrons</w:t>
      </w:r>
      <w:r w:rsidRPr="0060399B">
        <w:rPr>
          <w:rStyle w:val="StyleUnderline"/>
        </w:rPr>
        <w:t xml:space="preserve"> gain the highest kinetic energy, the </w:t>
      </w:r>
      <w:r w:rsidRPr="0060399B">
        <w:rPr>
          <w:rStyle w:val="Emphasis"/>
        </w:rPr>
        <w:t>efficiency</w:t>
      </w:r>
      <w:r w:rsidRPr="0060399B">
        <w:rPr>
          <w:rStyle w:val="StyleUnderline"/>
        </w:rPr>
        <w:t xml:space="preserve"> of fusion reactors can be as high as </w:t>
      </w:r>
      <w:r w:rsidRPr="0060399B">
        <w:rPr>
          <w:rStyle w:val="Emphasis"/>
        </w:rPr>
        <w:t>90%</w:t>
      </w:r>
      <w:r w:rsidRPr="0060399B">
        <w:rPr>
          <w:rStyle w:val="StyleUnderline"/>
        </w:rPr>
        <w:t>.</w:t>
      </w:r>
      <w:r w:rsidRPr="0060399B">
        <w:rPr>
          <w:sz w:val="16"/>
        </w:rPr>
        <w:t xml:space="preserve"> Thermal energy is then transferred by a heat exchanger to heat the water using the resulting steam to power the turbine. </w:t>
      </w:r>
      <w:r w:rsidRPr="0060399B">
        <w:rPr>
          <w:rStyle w:val="StyleUnderline"/>
        </w:rPr>
        <w:t>Helium can</w:t>
      </w:r>
      <w:r w:rsidRPr="0060399B">
        <w:rPr>
          <w:sz w:val="16"/>
        </w:rPr>
        <w:t xml:space="preserve">, in part, be used to help </w:t>
      </w:r>
      <w:r w:rsidRPr="0060399B">
        <w:rPr>
          <w:rStyle w:val="StyleUnderline"/>
        </w:rPr>
        <w:t>heat</w:t>
      </w:r>
      <w:r w:rsidRPr="0060399B">
        <w:rPr>
          <w:sz w:val="16"/>
        </w:rPr>
        <w:t xml:space="preserve"> the </w:t>
      </w:r>
      <w:r w:rsidRPr="0060399B">
        <w:rPr>
          <w:rStyle w:val="StyleUnderline"/>
        </w:rPr>
        <w:t>plasma</w:t>
      </w:r>
      <w:r w:rsidRPr="0060399B">
        <w:rPr>
          <w:sz w:val="16"/>
        </w:rPr>
        <w:t>, but must eventually be removed from the reaction chamber because a high concentration of helium interferes with the fusion reaction of deuterium and tritium isotopes [39,40]. This is a simplified explanation of a nuclear fusion reactor since a detailed explanation of this complex technology would exceed the frame of this work.</w:t>
      </w:r>
    </w:p>
    <w:p w14:paraId="6300DD4D" w14:textId="77777777" w:rsidR="005A0C17" w:rsidRPr="0060399B" w:rsidRDefault="005A0C17" w:rsidP="005A0C17">
      <w:pPr>
        <w:rPr>
          <w:sz w:val="16"/>
        </w:rPr>
      </w:pPr>
      <w:r w:rsidRPr="0060399B">
        <w:rPr>
          <w:rStyle w:val="StyleUnderline"/>
        </w:rPr>
        <w:t xml:space="preserve">The two </w:t>
      </w:r>
      <w:r w:rsidRPr="0060399B">
        <w:rPr>
          <w:rStyle w:val="Emphasis"/>
        </w:rPr>
        <w:t>resources</w:t>
      </w:r>
      <w:r w:rsidRPr="0060399B">
        <w:rPr>
          <w:rStyle w:val="StyleUnderline"/>
        </w:rPr>
        <w:t xml:space="preserve"> for nuclear fusion, deuterium and tritium, are easily accessible. Deuterium can be extracted from </w:t>
      </w:r>
      <w:r w:rsidRPr="0060399B">
        <w:rPr>
          <w:rStyle w:val="Emphasis"/>
        </w:rPr>
        <w:t>water</w:t>
      </w:r>
      <w:r w:rsidRPr="0060399B">
        <w:rPr>
          <w:sz w:val="16"/>
        </w:rPr>
        <w:t xml:space="preserve"> by enriching it </w:t>
      </w:r>
      <w:r w:rsidRPr="0060399B">
        <w:rPr>
          <w:rStyle w:val="StyleUnderline"/>
        </w:rPr>
        <w:t>via the Girdler sulfide process</w:t>
      </w:r>
      <w:r w:rsidRPr="0060399B">
        <w:rPr>
          <w:sz w:val="16"/>
        </w:rPr>
        <w:t xml:space="preserve">. The process uses hydrogen sulfide to enrich fresh water by setting up one column for cold fresh water, one hot column with one exit for depleted warm water, and one exit for enriched water. Hydrogen sulfide was added in a countercurrent exchange to the water flow between the columns. Owing to the temperature difference between the two columns, the mixture attempts to reach equilibrium, resulting in enriched water and depleted water. Enriched water was separated from residual depleted water. </w:t>
      </w:r>
      <w:r w:rsidRPr="0060399B">
        <w:rPr>
          <w:rStyle w:val="Emphasis"/>
        </w:rPr>
        <w:t>Repeating</w:t>
      </w:r>
      <w:r w:rsidRPr="0060399B">
        <w:rPr>
          <w:rStyle w:val="StyleUnderline"/>
        </w:rPr>
        <w:t xml:space="preserve"> this process up to three times resulted in a purity of</w:t>
      </w:r>
      <w:r w:rsidRPr="0060399B">
        <w:rPr>
          <w:sz w:val="16"/>
        </w:rPr>
        <w:t xml:space="preserve"> approximately </w:t>
      </w:r>
      <w:r w:rsidRPr="0060399B">
        <w:rPr>
          <w:rStyle w:val="Emphasis"/>
        </w:rPr>
        <w:t>99</w:t>
      </w:r>
      <w:r w:rsidRPr="0060399B">
        <w:rPr>
          <w:sz w:val="16"/>
        </w:rPr>
        <w:t xml:space="preserve">,75% </w:t>
      </w:r>
      <w:r w:rsidRPr="0060399B">
        <w:rPr>
          <w:rStyle w:val="StyleUnderline"/>
        </w:rPr>
        <w:t>deuterium</w:t>
      </w:r>
      <w:r w:rsidRPr="0060399B">
        <w:rPr>
          <w:sz w:val="16"/>
        </w:rPr>
        <w:t xml:space="preserve"> [41]. Owing to the abundance of freshwater on Earth, deuterium can be extracted almost limitlessly. </w:t>
      </w:r>
      <w:r w:rsidRPr="0060399B">
        <w:rPr>
          <w:rStyle w:val="Emphasis"/>
        </w:rPr>
        <w:t>Tritium</w:t>
      </w:r>
      <w:r w:rsidRPr="0060399B">
        <w:rPr>
          <w:rStyle w:val="StyleUnderline"/>
        </w:rPr>
        <w:t xml:space="preserve"> can be extracted from conventional heavy-water </w:t>
      </w:r>
      <w:r w:rsidRPr="0060399B">
        <w:rPr>
          <w:rStyle w:val="Emphasis"/>
        </w:rPr>
        <w:t>nuclear reactors</w:t>
      </w:r>
      <w:r w:rsidRPr="0060399B">
        <w:rPr>
          <w:rStyle w:val="StyleUnderline"/>
        </w:rPr>
        <w:t>. These</w:t>
      </w:r>
      <w:r w:rsidRPr="0060399B">
        <w:rPr>
          <w:sz w:val="16"/>
        </w:rPr>
        <w:t xml:space="preserve"> reactors use heavy water (deuterium oxide) as a coolant </w:t>
      </w:r>
      <w:r w:rsidRPr="0060399B">
        <w:rPr>
          <w:rStyle w:val="StyleUnderline"/>
        </w:rPr>
        <w:t xml:space="preserve">and </w:t>
      </w:r>
      <w:r w:rsidRPr="0060399B">
        <w:rPr>
          <w:rStyle w:val="Emphasis"/>
        </w:rPr>
        <w:t>naturally produce</w:t>
      </w:r>
      <w:r w:rsidRPr="0060399B">
        <w:rPr>
          <w:rStyle w:val="StyleUnderline"/>
        </w:rPr>
        <w:t xml:space="preserve"> an amount of 1 kg tritium per 5 GW of power per year</w:t>
      </w:r>
      <w:r w:rsidRPr="0060399B">
        <w:rPr>
          <w:sz w:val="16"/>
        </w:rPr>
        <w:t xml:space="preserve"> [42]. Another way to produce tritium is to breed it in a fusion reactor. As mentioned above, the fusion of deuterium and tritium results in the formation of helium and neutrons. </w:t>
      </w:r>
      <w:r w:rsidRPr="0060399B">
        <w:rPr>
          <w:rStyle w:val="StyleUnderline"/>
        </w:rPr>
        <w:t xml:space="preserve">While neutrons collide with the reactor blanket and transfer their kinetic energy to thermal energy, they can be used afterward to create a </w:t>
      </w:r>
      <w:r w:rsidRPr="0060399B">
        <w:rPr>
          <w:rStyle w:val="Emphasis"/>
        </w:rPr>
        <w:t>new</w:t>
      </w:r>
      <w:r w:rsidRPr="0060399B">
        <w:rPr>
          <w:rStyle w:val="StyleUnderline"/>
        </w:rPr>
        <w:t xml:space="preserve"> tritium. </w:t>
      </w:r>
      <w:r w:rsidRPr="0060399B">
        <w:rPr>
          <w:sz w:val="16"/>
        </w:rPr>
        <w:t>This is possible by allowing the neutrons to react with the isotope lithium-6 inside the reactor blanket [43]. The reaction between neutrons and lithium-6 results in helium and tritium. A nuclear fusion power plant requires 225 kg of tritium to produce 1 GW annually [44]. According to [45], sufficient deuterium can be extracted for two billion years and Lithium for 20000 years of use.</w:t>
      </w:r>
    </w:p>
    <w:p w14:paraId="3336B2CF" w14:textId="77777777" w:rsidR="005A0C17" w:rsidRPr="0060399B" w:rsidRDefault="005A0C17" w:rsidP="005A0C17">
      <w:pPr>
        <w:rPr>
          <w:sz w:val="16"/>
        </w:rPr>
      </w:pPr>
      <w:r w:rsidRPr="0060399B">
        <w:rPr>
          <w:sz w:val="16"/>
        </w:rPr>
        <w:lastRenderedPageBreak/>
        <w:t>2.2. Nuclear fusion methods</w:t>
      </w:r>
    </w:p>
    <w:p w14:paraId="54766EE3" w14:textId="77777777" w:rsidR="005A0C17" w:rsidRPr="0060399B" w:rsidRDefault="005A0C17" w:rsidP="005A0C17">
      <w:pPr>
        <w:rPr>
          <w:sz w:val="16"/>
        </w:rPr>
      </w:pPr>
      <w:r w:rsidRPr="0060399B">
        <w:rPr>
          <w:sz w:val="16"/>
        </w:rPr>
        <w:t>In this sub-section, we briefly describe the technically feasible methods of nuclear fusion. These are tokamak, stellarator, laser fusion, Z-pinch, and hybrid and non-conventional approaches. Tokamak is one of the most well-known fusion approaches [46,47]. A tokamak is a doughnut-shaped magnetic confinement device that uses strong magnetic fields to confine and control the hot plasma of hydrogen isotopes (typically deuterium and tritium) to induce fusion reactions. Examples include ITER and JET.</w:t>
      </w:r>
    </w:p>
    <w:p w14:paraId="5E88E370" w14:textId="77777777" w:rsidR="005A0C17" w:rsidRPr="0060399B" w:rsidRDefault="005A0C17" w:rsidP="005A0C17">
      <w:pPr>
        <w:rPr>
          <w:sz w:val="16"/>
        </w:rPr>
      </w:pPr>
      <w:r w:rsidRPr="0060399B">
        <w:rPr>
          <w:sz w:val="16"/>
        </w:rPr>
        <w:t xml:space="preserve">Stellarator is another type of magnetic confinement device that uses twisted magnetic fields to achieve stable plasma confinement. Stellarators are more complex to design and build than tokamaks but offer potential advantages in terms of continuous operation. Examples include </w:t>
      </w:r>
      <w:proofErr w:type="spellStart"/>
      <w:r w:rsidRPr="0060399B">
        <w:rPr>
          <w:sz w:val="16"/>
        </w:rPr>
        <w:t>Wendelstein</w:t>
      </w:r>
      <w:proofErr w:type="spellEnd"/>
      <w:r w:rsidRPr="0060399B">
        <w:rPr>
          <w:sz w:val="16"/>
        </w:rPr>
        <w:t xml:space="preserve"> 7-X. Laser fusion that is also known as inertial confinement, involves using powerful lasers to compress and heat a small pellet of fusion fuel (usually a mix of deuterium and tritium) at extreme temperatures and pressures. This compression triggers fusion reactions. Facilities like the National Ignition Facility (NIF) use this approach. Z-P-pinch applies a strong electrical current to generate a magnetic field that compresses the plasma to induce fusion. The compression is achieved by the "pinch" effect of the magnetic field on the plasma. Sandia National Laboratories has been researching this approach.</w:t>
      </w:r>
    </w:p>
    <w:p w14:paraId="448A2BE2" w14:textId="77777777" w:rsidR="005A0C17" w:rsidRPr="0060399B" w:rsidRDefault="005A0C17" w:rsidP="005A0C17">
      <w:pPr>
        <w:rPr>
          <w:sz w:val="16"/>
        </w:rPr>
      </w:pPr>
      <w:r w:rsidRPr="0060399B">
        <w:rPr>
          <w:sz w:val="16"/>
        </w:rPr>
        <w:t xml:space="preserve">There are multiple ways to achieve nuclear fusion, and some are combination of different methods. Two such approaches are Field-Reversed Configuration (FRC) and </w:t>
      </w:r>
      <w:proofErr w:type="spellStart"/>
      <w:r w:rsidRPr="0060399B">
        <w:rPr>
          <w:sz w:val="16"/>
        </w:rPr>
        <w:t>Spheromak</w:t>
      </w:r>
      <w:proofErr w:type="spellEnd"/>
      <w:r w:rsidRPr="0060399B">
        <w:rPr>
          <w:sz w:val="16"/>
        </w:rPr>
        <w:t xml:space="preserve">. FRC devices utilize both magnetic confinement and inertial confinement techniques. They use magnetic fields to stabilize the plasma and prevent it from escaping, while also using compression techniques to increase temperature and density. Similarly, </w:t>
      </w:r>
      <w:proofErr w:type="spellStart"/>
      <w:r w:rsidRPr="0060399B">
        <w:rPr>
          <w:sz w:val="16"/>
        </w:rPr>
        <w:t>Spheromak</w:t>
      </w:r>
      <w:proofErr w:type="spellEnd"/>
      <w:r w:rsidRPr="0060399B">
        <w:rPr>
          <w:sz w:val="16"/>
        </w:rPr>
        <w:t xml:space="preserve"> also uses a combination of magnetic and kinetic processes to achieve fusion. It creates a self-organized magnetic structure that holds and heats the plasma, allowing for fusion to occur.</w:t>
      </w:r>
    </w:p>
    <w:p w14:paraId="03C26209" w14:textId="77777777" w:rsidR="005A0C17" w:rsidRPr="0060399B" w:rsidRDefault="005A0C17" w:rsidP="005A0C17">
      <w:pPr>
        <w:rPr>
          <w:sz w:val="16"/>
        </w:rPr>
      </w:pPr>
      <w:r w:rsidRPr="0060399B">
        <w:rPr>
          <w:sz w:val="16"/>
        </w:rPr>
        <w:t xml:space="preserve">There are also unconventional approaches such as </w:t>
      </w:r>
      <w:proofErr w:type="spellStart"/>
      <w:r w:rsidRPr="0060399B">
        <w:rPr>
          <w:sz w:val="16"/>
        </w:rPr>
        <w:t>Polywell</w:t>
      </w:r>
      <w:proofErr w:type="spellEnd"/>
      <w:r w:rsidRPr="0060399B">
        <w:rPr>
          <w:sz w:val="16"/>
        </w:rPr>
        <w:t xml:space="preserve"> and Focus Fusion. </w:t>
      </w:r>
      <w:proofErr w:type="spellStart"/>
      <w:r w:rsidRPr="0060399B">
        <w:rPr>
          <w:sz w:val="16"/>
        </w:rPr>
        <w:t>Polywell</w:t>
      </w:r>
      <w:proofErr w:type="spellEnd"/>
      <w:r w:rsidRPr="0060399B">
        <w:rPr>
          <w:sz w:val="16"/>
        </w:rPr>
        <w:t xml:space="preserve"> combines electric and magnetic fields to create a confinement region for the plasma, with the aim of achieving a net energy gain. Focus Fusion uses dense plasma focus devices to compress plasma to the temperature and density required for fusion reactions.</w:t>
      </w:r>
    </w:p>
    <w:p w14:paraId="53379A15" w14:textId="77777777" w:rsidR="005A0C17" w:rsidRPr="0060399B" w:rsidRDefault="005A0C17" w:rsidP="005A0C17">
      <w:pPr>
        <w:rPr>
          <w:sz w:val="16"/>
        </w:rPr>
      </w:pPr>
      <w:r w:rsidRPr="0060399B">
        <w:rPr>
          <w:sz w:val="16"/>
        </w:rPr>
        <w:t>2.3. State of research</w:t>
      </w:r>
    </w:p>
    <w:p w14:paraId="171EF4EB" w14:textId="77777777" w:rsidR="005A0C17" w:rsidRPr="0060399B" w:rsidRDefault="005A0C17" w:rsidP="005A0C17">
      <w:pPr>
        <w:rPr>
          <w:sz w:val="16"/>
        </w:rPr>
      </w:pPr>
      <w:r w:rsidRPr="0060399B">
        <w:rPr>
          <w:sz w:val="16"/>
        </w:rPr>
        <w:t>Currently, research on nuclear fusion reactors is still in the experimentation phase. There are no nuclear fusion power plants in commercial use as of yet. Even though studies on these reactors commenced in the 1960s, there are still several technical obstacles that need to be overcome before this technology can be widely used. Research currently focuses on two promising reactor designs, namely the Tokamak and the Stellarator. Both concepts operate on the same principle of fusing deuterium and tritium into helium, but differ in the construction of the magnetic field that control the plasma. The exact difference between these two types will not be explored in this work, as the technical details would exceed the scope of this inquiry. Instead, this work focuses on the tokamak to illustrate of the principle behind fusion. The tokamak is currently the most promising type of fusion reactor. Within the tokamak, two reactors are shaped like a torus, which is the same shape as a doughnut. This is because the magnetic field must encase the plasma to prevent it from touching the reactor's blanket.</w:t>
      </w:r>
    </w:p>
    <w:p w14:paraId="19A69452" w14:textId="77777777" w:rsidR="005A0C17" w:rsidRPr="0060399B" w:rsidRDefault="005A0C17" w:rsidP="005A0C17">
      <w:pPr>
        <w:rPr>
          <w:sz w:val="16"/>
        </w:rPr>
      </w:pPr>
      <w:r w:rsidRPr="0060399B">
        <w:rPr>
          <w:sz w:val="16"/>
        </w:rPr>
        <w:t>The construction of JET, the largest Tokamak-type reactor in the world, began in Culham, Great Britain in 1977 through a Europe-wide joint undertaking. It started operating in 1983 and achieved historic results in 1991 by creating the first energy-providing plasma in history, reaching a performance of 1,8 MW (</w:t>
      </w:r>
      <w:proofErr w:type="spellStart"/>
      <w:r w:rsidRPr="0060399B">
        <w:rPr>
          <w:sz w:val="16"/>
        </w:rPr>
        <w:t>Keilhacker</w:t>
      </w:r>
      <w:proofErr w:type="spellEnd"/>
      <w:r w:rsidRPr="0060399B">
        <w:rPr>
          <w:sz w:val="16"/>
        </w:rPr>
        <w:t xml:space="preserve"> and JET-Team, 1999). Based on the insights gained from this experiment, the reactor was retrofitted and in 1997, another experiment achieved even greater results. This experiment achieved a peak performance of 16 MW [48]. However, this is only two-thirds of the necessary energy required to heat the plasma to its intended temperature. Reaching the performance of self-sustained heating is an essential condition for creating commercial reactors in the future. It should be noted that these experiments were only conducted for 2 and 4 seconds respectively. Currently, the operation of a Tokamak variant reactor is only feasible for brief durations due to the heat generated within the solenoids. If used for longer periods, use would result in their destruction [49]. This can be prevented by creating a magnetic field via superconductors. The follow-up ITER project addresses the applicability of superconductors for this purpose.</w:t>
      </w:r>
    </w:p>
    <w:p w14:paraId="2694C311" w14:textId="77777777" w:rsidR="005A0C17" w:rsidRPr="0060399B" w:rsidRDefault="005A0C17" w:rsidP="005A0C17">
      <w:pPr>
        <w:rPr>
          <w:sz w:val="16"/>
        </w:rPr>
      </w:pPr>
      <w:r w:rsidRPr="0060399B">
        <w:rPr>
          <w:sz w:val="16"/>
        </w:rPr>
        <w:t xml:space="preserve">The ITER is a megaproject of seven parties, which are the EU, China, India, Japan, Russia, South Korea, and the US [50]. It is based on the tokamak principle and was launched in 2007 in </w:t>
      </w:r>
      <w:proofErr w:type="spellStart"/>
      <w:r w:rsidRPr="0060399B">
        <w:rPr>
          <w:sz w:val="16"/>
        </w:rPr>
        <w:t>Cadarche</w:t>
      </w:r>
      <w:proofErr w:type="spellEnd"/>
      <w:r w:rsidRPr="0060399B">
        <w:rPr>
          <w:sz w:val="16"/>
        </w:rPr>
        <w:t>, France. It uses the experiences of JET to test nuclear fusion on a bigger scale. The project will be larger than JET since one of its goals is to achieve a self-sustaining reaction that requires a larger reactor to be possible. One of the primary objectives of ITER is to achieve an EROI of unity or a Q-value of one. This refers to the ratio of fusion power produced in nuclear fusion to the power required to maintain the plasma. In other words, it is the ratio of power output to the power required for heating the plasma. ITER has not yet achieved a Q-value of 1, which is the reference point for the meaningful fusion-based energy transition [49]. The JET reactor for example reached a Q-value of only 0.7 [50].</w:t>
      </w:r>
    </w:p>
    <w:p w14:paraId="340C1C46" w14:textId="77777777" w:rsidR="005A0C17" w:rsidRPr="0060399B" w:rsidRDefault="005A0C17" w:rsidP="005A0C17">
      <w:pPr>
        <w:rPr>
          <w:sz w:val="16"/>
        </w:rPr>
      </w:pPr>
      <w:r w:rsidRPr="0060399B">
        <w:rPr>
          <w:sz w:val="16"/>
        </w:rPr>
        <w:t xml:space="preserve">If a Q-value of 1 is achieved, </w:t>
      </w:r>
      <w:r w:rsidRPr="0060399B">
        <w:rPr>
          <w:rStyle w:val="StyleUnderline"/>
        </w:rPr>
        <w:t xml:space="preserve">the </w:t>
      </w:r>
      <w:r w:rsidRPr="0060399B">
        <w:rPr>
          <w:rStyle w:val="Emphasis"/>
        </w:rPr>
        <w:t>plasma</w:t>
      </w:r>
      <w:r w:rsidRPr="0060399B">
        <w:rPr>
          <w:rStyle w:val="StyleUnderline"/>
        </w:rPr>
        <w:t xml:space="preserve"> will </w:t>
      </w:r>
      <w:r w:rsidRPr="0060399B">
        <w:rPr>
          <w:rStyle w:val="Emphasis"/>
        </w:rPr>
        <w:t>sustain</w:t>
      </w:r>
      <w:r w:rsidRPr="0060399B">
        <w:rPr>
          <w:rStyle w:val="StyleUnderline"/>
        </w:rPr>
        <w:t xml:space="preserve"> itself, and no additional energy input will be necessary to keep the </w:t>
      </w:r>
      <w:r w:rsidRPr="0060399B">
        <w:rPr>
          <w:rStyle w:val="Emphasis"/>
        </w:rPr>
        <w:t>reaction</w:t>
      </w:r>
      <w:r w:rsidRPr="0060399B">
        <w:rPr>
          <w:rStyle w:val="StyleUnderline"/>
        </w:rPr>
        <w:t xml:space="preserve"> going. This is</w:t>
      </w:r>
      <w:r w:rsidRPr="0060399B">
        <w:rPr>
          <w:sz w:val="16"/>
        </w:rPr>
        <w:t xml:space="preserve"> also referred to as the Lawson criterion or </w:t>
      </w:r>
      <w:r w:rsidRPr="0060399B">
        <w:rPr>
          <w:rStyle w:val="StyleUnderline"/>
        </w:rPr>
        <w:t>the scientific breakeven point</w:t>
      </w:r>
      <w:r w:rsidRPr="0060399B">
        <w:rPr>
          <w:sz w:val="16"/>
        </w:rPr>
        <w:t xml:space="preserve">. The energy produced beyond this point can theoretically be utilized to generate electricity. Achieving enough energy to cover more than the operating costs is referred to as the economic break-even point. With its goal of a Q-value of 10, the ITER is expected to produce 500 MW for 400 up to 600 s [51]. However, since ITER is a research reactor the excess energy will not be converted to electricity. Instead, it will simply be vented out [50]. One of the biggest challenges in achieving a stable and perpetual fusion reaction in a reactor is the unpredictable behavior of plasma. Plasma has a tendency to oscillate, which can cause eruptions similar to those seen on the surface of the sun. These eruptions cause the plasma to shoot outward in a loop-shaped fashion within milliseconds, and can reach a length of up to 1 m. The resulting heat can cause the reactor </w:t>
      </w:r>
      <w:r w:rsidRPr="0060399B">
        <w:rPr>
          <w:sz w:val="16"/>
        </w:rPr>
        <w:lastRenderedPageBreak/>
        <w:t>blanket to melt, and the plasma to cool down and lose particles [52]. Most ideas to overcome this problem focus on real-time observation of the plasma coupled with the activation of localized solenoids, to regain control of the eruptions.</w:t>
      </w:r>
    </w:p>
    <w:p w14:paraId="4FA56CA4" w14:textId="77777777" w:rsidR="005A0C17" w:rsidRPr="0060399B" w:rsidRDefault="005A0C17" w:rsidP="005A0C17">
      <w:pPr>
        <w:rPr>
          <w:sz w:val="16"/>
        </w:rPr>
      </w:pPr>
      <w:r w:rsidRPr="0060399B">
        <w:rPr>
          <w:sz w:val="16"/>
        </w:rPr>
        <w:t>Another goal of ITER is to breed its own tritium in the reactor blanket and by doing so assure a greater level of circularity. Achieving this goal is essential for future reactors to become economically viable because relying on the production of tritium in heavy water nuclear fission reactors will not produce enough of the isotope for expanded economic use [53,54]. The director of the TBM-Project Team has stated that there is still a long way before ITER to achieve this goal. Nevertheless, the target brought ITER to the forefront of the research of fusion research.</w:t>
      </w:r>
    </w:p>
    <w:p w14:paraId="1845A6CC" w14:textId="77777777" w:rsidR="005A0C17" w:rsidRPr="0060399B" w:rsidRDefault="005A0C17" w:rsidP="005A0C17">
      <w:pPr>
        <w:rPr>
          <w:sz w:val="16"/>
        </w:rPr>
      </w:pPr>
      <w:r w:rsidRPr="0060399B">
        <w:rPr>
          <w:sz w:val="16"/>
        </w:rPr>
        <w:t xml:space="preserve">Currently, there are plans for a follow-up project to ITER </w:t>
      </w:r>
      <w:proofErr w:type="spellStart"/>
      <w:r w:rsidRPr="0060399B">
        <w:rPr>
          <w:sz w:val="16"/>
        </w:rPr>
        <w:t>calledDEMO</w:t>
      </w:r>
      <w:proofErr w:type="spellEnd"/>
      <w:r w:rsidRPr="0060399B">
        <w:rPr>
          <w:sz w:val="16"/>
        </w:rPr>
        <w:t>. This reactor aims to be the first fusion reactor that is to become the first fusion reactor that generates electricity to be fed into the power grid. DEMO will be a research reactor, but its goal is to provide first estimates for future economically viable reactors. It will harness the experience of blanket breeding from the ITER and is supposed to become the first reactor with a closed fuel cycle, i.e., the first reactor to continually produce its own tritium [55]. DEMO is projected to generate 300 MW–500 MW on grid electricity [56]. Economically, viable reactors with a positive EROI, however, will have to be larger than the DEMO [57].</w:t>
      </w:r>
    </w:p>
    <w:p w14:paraId="431CA412" w14:textId="77777777" w:rsidR="005A0C17" w:rsidRPr="0060399B" w:rsidRDefault="005A0C17" w:rsidP="005A0C17">
      <w:pPr>
        <w:rPr>
          <w:sz w:val="16"/>
        </w:rPr>
      </w:pPr>
      <w:r w:rsidRPr="0060399B">
        <w:rPr>
          <w:sz w:val="16"/>
        </w:rPr>
        <w:t xml:space="preserve">In summary, </w:t>
      </w:r>
      <w:r w:rsidRPr="0060399B">
        <w:rPr>
          <w:rStyle w:val="StyleUnderline"/>
        </w:rPr>
        <w:t xml:space="preserve">nuclear </w:t>
      </w:r>
      <w:r w:rsidRPr="0060399B">
        <w:rPr>
          <w:rStyle w:val="Emphasis"/>
        </w:rPr>
        <w:t>fusion</w:t>
      </w:r>
      <w:r w:rsidRPr="0060399B">
        <w:rPr>
          <w:rStyle w:val="StyleUnderline"/>
        </w:rPr>
        <w:t xml:space="preserve"> research and development projects have yielded impressive results</w:t>
      </w:r>
      <w:r w:rsidRPr="0060399B">
        <w:rPr>
          <w:sz w:val="16"/>
        </w:rPr>
        <w:t>, especially since the early 1960s. The performance of fusion is usually measured by the triple product of plasma density (Fig. 4). The triple product is measured by three attributes of a fusion plasma, which are: 1) density of ions in the plasma, 2) temperature of those ions, and 3) the energy confinement time [6]. The advantage of the triple product is that it allows the comparison of fusion plasma independent of the underlying fusion technology. Fig. 4 shows that since ZETA, the performance of nuclear fusion has been consistently increasing, despite harsh criticism of fusion technology as something utopic,. In Section 4, we will compare the dynamics of the triple product to Moore's law on the number of transistors on computer chips and aim to contribute to the turn of the narrative on nuclear fusion.</w:t>
      </w:r>
    </w:p>
    <w:p w14:paraId="3CCF16B6" w14:textId="77777777" w:rsidR="005A0C17" w:rsidRPr="0060399B" w:rsidRDefault="005A0C17" w:rsidP="005A0C17"/>
    <w:p w14:paraId="40E84781" w14:textId="77777777" w:rsidR="005A0C17" w:rsidRPr="0060399B" w:rsidRDefault="005A0C17" w:rsidP="005A0C17">
      <w:pPr>
        <w:pStyle w:val="Heading4"/>
      </w:pPr>
      <w:r w:rsidRPr="0060399B">
        <w:t xml:space="preserve">Climate change causes </w:t>
      </w:r>
      <w:r w:rsidRPr="0060399B">
        <w:rPr>
          <w:u w:val="single"/>
        </w:rPr>
        <w:t>extinction</w:t>
      </w:r>
      <w:r w:rsidRPr="0060399B">
        <w:t>.</w:t>
      </w:r>
    </w:p>
    <w:p w14:paraId="2A0C028C" w14:textId="77777777" w:rsidR="005A0C17" w:rsidRPr="0060399B" w:rsidRDefault="005A0C17" w:rsidP="005A0C17">
      <w:pPr>
        <w:rPr>
          <w:rStyle w:val="StyleUnderline"/>
        </w:rPr>
      </w:pPr>
      <w:r w:rsidRPr="0060399B">
        <w:rPr>
          <w:rStyle w:val="Style13ptBold"/>
        </w:rPr>
        <w:t>Ripple et al. ’24</w:t>
      </w:r>
      <w:r w:rsidRPr="0060399B">
        <w:t xml:space="preserve"> [Dr. William;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w:t>
      </w:r>
      <w:proofErr w:type="spellStart"/>
      <w:r w:rsidRPr="0060399B">
        <w:t>BioScience</w:t>
      </w:r>
      <w:proofErr w:type="spellEnd"/>
      <w:r w:rsidRPr="0060399B">
        <w:t xml:space="preserv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w:t>
      </w:r>
      <w:proofErr w:type="spellStart"/>
      <w:r w:rsidRPr="0060399B">
        <w:t>BioScience</w:t>
      </w:r>
      <w:proofErr w:type="spellEnd"/>
      <w:r w:rsidRPr="0060399B">
        <w:t>, Volume 74, Issue 12.] TDI</w:t>
      </w:r>
    </w:p>
    <w:p w14:paraId="29CA70CE" w14:textId="77777777" w:rsidR="005A0C17" w:rsidRPr="0060399B" w:rsidRDefault="005A0C17" w:rsidP="005A0C17">
      <w:pPr>
        <w:rPr>
          <w:rStyle w:val="StyleUnderline"/>
        </w:rPr>
      </w:pPr>
      <w:r w:rsidRPr="0060399B">
        <w:rPr>
          <w:rStyle w:val="AAAUNDERLINEKEYBOARD"/>
        </w:rPr>
        <w:t xml:space="preserve">We are on the </w:t>
      </w:r>
      <w:r w:rsidRPr="0060399B">
        <w:rPr>
          <w:rStyle w:val="Emphasis"/>
        </w:rPr>
        <w:t>brink</w:t>
      </w:r>
      <w:r w:rsidRPr="0060399B">
        <w:rPr>
          <w:rStyle w:val="AAAUNDERLINEKEYBOARD"/>
        </w:rPr>
        <w:t xml:space="preserve"> of</w:t>
      </w:r>
      <w:r w:rsidRPr="0060399B">
        <w:rPr>
          <w:sz w:val="16"/>
        </w:rPr>
        <w:t xml:space="preserve"> an </w:t>
      </w:r>
      <w:r w:rsidRPr="0060399B">
        <w:rPr>
          <w:rStyle w:val="Emphasis"/>
        </w:rPr>
        <w:t>irreversible climate disaster</w:t>
      </w:r>
      <w:r w:rsidRPr="0060399B">
        <w:rPr>
          <w:sz w:val="16"/>
        </w:rPr>
        <w:t xml:space="preserve">. This is a global emergency beyond any doubt. Much of </w:t>
      </w:r>
      <w:r w:rsidRPr="0060399B">
        <w:rPr>
          <w:rStyle w:val="AAAUNDERLINEKEYBOARD"/>
        </w:rPr>
        <w:t xml:space="preserve">the very fabric of life on Earth is </w:t>
      </w:r>
      <w:r w:rsidRPr="0060399B">
        <w:rPr>
          <w:rStyle w:val="Emphasis"/>
        </w:rPr>
        <w:t>imperiled</w:t>
      </w:r>
      <w:r w:rsidRPr="0060399B">
        <w:rPr>
          <w:rStyle w:val="AAAUNDERLINEKEYBOARD"/>
        </w:rPr>
        <w:t xml:space="preserve">. We are stepping into a </w:t>
      </w:r>
      <w:r w:rsidRPr="0060399B">
        <w:rPr>
          <w:rStyle w:val="Emphasis"/>
        </w:rPr>
        <w:t>critical</w:t>
      </w:r>
      <w:r w:rsidRPr="0060399B">
        <w:rPr>
          <w:rStyle w:val="AAAUNDERLINEKEYBOARD"/>
        </w:rPr>
        <w:t xml:space="preserve"> and </w:t>
      </w:r>
      <w:r w:rsidRPr="0060399B">
        <w:rPr>
          <w:rStyle w:val="Emphasis"/>
        </w:rPr>
        <w:t>unpredictable</w:t>
      </w:r>
      <w:r w:rsidRPr="0060399B">
        <w:rPr>
          <w:rStyle w:val="AAAUNDERLINEKEYBOARD"/>
        </w:rPr>
        <w:t xml:space="preserve"> new phase of</w:t>
      </w:r>
      <w:r w:rsidRPr="0060399B">
        <w:rPr>
          <w:sz w:val="16"/>
        </w:rPr>
        <w:t xml:space="preserve"> the </w:t>
      </w:r>
      <w:r w:rsidRPr="0060399B">
        <w:rPr>
          <w:rStyle w:val="AAAUNDERLINEKEYBOARD"/>
        </w:rPr>
        <w:t>climate</w:t>
      </w:r>
      <w:r w:rsidRPr="0060399B">
        <w:rPr>
          <w:sz w:val="16"/>
        </w:rPr>
        <w:t xml:space="preserve"> crisis. For many years, </w:t>
      </w:r>
      <w:r w:rsidRPr="0060399B">
        <w:rPr>
          <w:rStyle w:val="Emphasis"/>
        </w:rPr>
        <w:t>scientists</w:t>
      </w:r>
      <w:r w:rsidRPr="0060399B">
        <w:rPr>
          <w:sz w:val="16"/>
        </w:rPr>
        <w:t xml:space="preserve">, including a group of </w:t>
      </w:r>
      <w:r w:rsidRPr="0060399B">
        <w:rPr>
          <w:rStyle w:val="AAAUNDERLINEKEYBOARD"/>
        </w:rPr>
        <w:t xml:space="preserve">more than </w:t>
      </w:r>
      <w:r w:rsidRPr="0060399B">
        <w:rPr>
          <w:rStyle w:val="Emphasis"/>
        </w:rPr>
        <w:t>15,000</w:t>
      </w:r>
      <w:r w:rsidRPr="0060399B">
        <w:rPr>
          <w:rStyle w:val="AAAUNDERLINEKEYBOARD"/>
        </w:rPr>
        <w:t>, have sounded</w:t>
      </w:r>
      <w:r w:rsidRPr="0060399B">
        <w:rPr>
          <w:sz w:val="16"/>
        </w:rPr>
        <w:t xml:space="preserve"> the </w:t>
      </w:r>
      <w:r w:rsidRPr="0060399B">
        <w:rPr>
          <w:rStyle w:val="AAAUNDERLINEKEYBOARD"/>
        </w:rPr>
        <w:t>alarm about</w:t>
      </w:r>
      <w:r w:rsidRPr="0060399B">
        <w:rPr>
          <w:sz w:val="16"/>
        </w:rPr>
        <w:t xml:space="preserve"> the </w:t>
      </w:r>
      <w:r w:rsidRPr="0060399B">
        <w:rPr>
          <w:rStyle w:val="AAAUNDERLINEKEYBOARD"/>
        </w:rPr>
        <w:t>impending dangers of climate change</w:t>
      </w:r>
      <w:r w:rsidRPr="0060399B">
        <w:rPr>
          <w:sz w:val="16"/>
        </w:rPr>
        <w:t xml:space="preserve"> driven by increasing greenhouse gas emissions and ecosystem change (Ripple et al. 2020). For half a century, global </w:t>
      </w:r>
      <w:r w:rsidRPr="0060399B">
        <w:rPr>
          <w:rStyle w:val="AAAUNDERLINEKEYBOARD"/>
        </w:rPr>
        <w:t>warming has been correctly predicted even before it was observed</w:t>
      </w:r>
      <w:r w:rsidRPr="0060399B">
        <w:rPr>
          <w:sz w:val="16"/>
        </w:rPr>
        <w:t>—and not only by independent academic scientists but also by fossil fuel companies (</w:t>
      </w:r>
      <w:proofErr w:type="spellStart"/>
      <w:r w:rsidRPr="0060399B">
        <w:rPr>
          <w:sz w:val="16"/>
        </w:rPr>
        <w:t>Supran</w:t>
      </w:r>
      <w:proofErr w:type="spellEnd"/>
      <w:r w:rsidRPr="0060399B">
        <w:rPr>
          <w:sz w:val="16"/>
        </w:rPr>
        <w:t xml:space="preserve"> et al. 2023). Despite these warnings, </w:t>
      </w:r>
      <w:r w:rsidRPr="0060399B">
        <w:rPr>
          <w:rStyle w:val="AAAUNDERLINEKEYBOARD"/>
        </w:rPr>
        <w:t xml:space="preserve">we are </w:t>
      </w:r>
      <w:r w:rsidRPr="0060399B">
        <w:rPr>
          <w:rStyle w:val="Emphasis"/>
        </w:rPr>
        <w:t>still</w:t>
      </w:r>
      <w:r w:rsidRPr="0060399B">
        <w:rPr>
          <w:rStyle w:val="AAAUNDERLINEKEYBOARD"/>
        </w:rPr>
        <w:t xml:space="preserve"> moving in the </w:t>
      </w:r>
      <w:r w:rsidRPr="0060399B">
        <w:rPr>
          <w:rStyle w:val="Emphasis"/>
        </w:rPr>
        <w:t>wrong direction</w:t>
      </w:r>
      <w:r w:rsidRPr="0060399B">
        <w:rPr>
          <w:rStyle w:val="AAAUNDERLINEKEYBOARD"/>
        </w:rPr>
        <w:t>; fossil fuel emissions have increased to</w:t>
      </w:r>
      <w:r w:rsidRPr="0060399B">
        <w:rPr>
          <w:sz w:val="16"/>
        </w:rPr>
        <w:t xml:space="preserve"> an </w:t>
      </w:r>
      <w:r w:rsidRPr="0060399B">
        <w:rPr>
          <w:rStyle w:val="AAAUNDERLINEKEYBOARD"/>
        </w:rPr>
        <w:t>all-time high</w:t>
      </w:r>
      <w:r w:rsidRPr="0060399B">
        <w:rPr>
          <w:sz w:val="16"/>
        </w:rPr>
        <w:t xml:space="preserve">, the 3 hottest days ever occurred in July of 2024 (Guterres 2024), and </w:t>
      </w:r>
      <w:r w:rsidRPr="0060399B">
        <w:rPr>
          <w:rStyle w:val="AAAUNDERLINEKEYBOARD"/>
        </w:rPr>
        <w:t>current policies have us on track for</w:t>
      </w:r>
      <w:r w:rsidRPr="0060399B">
        <w:rPr>
          <w:sz w:val="16"/>
        </w:rPr>
        <w:t xml:space="preserve"> approximately </w:t>
      </w:r>
      <w:r w:rsidRPr="0060399B">
        <w:rPr>
          <w:rStyle w:val="Emphasis"/>
        </w:rPr>
        <w:t>2.7</w:t>
      </w:r>
      <w:r w:rsidRPr="0060399B">
        <w:rPr>
          <w:rStyle w:val="AAAUNDERLINEKEYBOARD"/>
        </w:rPr>
        <w:t xml:space="preserve"> degrees</w:t>
      </w:r>
      <w:r w:rsidRPr="0060399B">
        <w:rPr>
          <w:sz w:val="16"/>
        </w:rPr>
        <w:t xml:space="preserve"> Celsius (°C) peak warming by </w:t>
      </w:r>
      <w:r w:rsidRPr="0060399B">
        <w:rPr>
          <w:sz w:val="16"/>
        </w:rPr>
        <w:lastRenderedPageBreak/>
        <w:t xml:space="preserve">2100 (UNEP 2023). Tragically, </w:t>
      </w:r>
      <w:r w:rsidRPr="0060399B">
        <w:rPr>
          <w:rStyle w:val="AAAUNDERLINEKEYBOARD"/>
        </w:rPr>
        <w:t xml:space="preserve">we are failing to avoid </w:t>
      </w:r>
      <w:r w:rsidRPr="0060399B">
        <w:rPr>
          <w:rStyle w:val="Emphasis"/>
        </w:rPr>
        <w:t>serious impacts</w:t>
      </w:r>
      <w:r w:rsidRPr="0060399B">
        <w:rPr>
          <w:sz w:val="16"/>
        </w:rPr>
        <w:t xml:space="preserve">, and we can now only hope to limit the extent of the damage. We are witnessing the grim reality of the forecasts as </w:t>
      </w:r>
      <w:r w:rsidRPr="0060399B">
        <w:rPr>
          <w:rStyle w:val="AAAUNDERLINEKEYBOARD"/>
        </w:rPr>
        <w:t>climate impacts</w:t>
      </w:r>
      <w:r w:rsidRPr="0060399B">
        <w:rPr>
          <w:sz w:val="16"/>
        </w:rPr>
        <w:t xml:space="preserve"> escalate, </w:t>
      </w:r>
      <w:r w:rsidRPr="0060399B">
        <w:rPr>
          <w:rStyle w:val="AAAUNDERLINEKEYBOARD"/>
        </w:rPr>
        <w:t>bringing forth</w:t>
      </w:r>
      <w:r w:rsidRPr="0060399B">
        <w:rPr>
          <w:sz w:val="16"/>
        </w:rPr>
        <w:t xml:space="preserve"> scenes of </w:t>
      </w:r>
      <w:r w:rsidRPr="0060399B">
        <w:rPr>
          <w:rStyle w:val="Emphasis"/>
        </w:rPr>
        <w:t>unprecedented disasters</w:t>
      </w:r>
      <w:r w:rsidRPr="0060399B">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56564E4D" w14:textId="77777777" w:rsidR="005A0C17" w:rsidRPr="0060399B" w:rsidRDefault="005A0C17" w:rsidP="005A0C17">
      <w:pPr>
        <w:rPr>
          <w:rStyle w:val="StyleUnderline"/>
        </w:rPr>
      </w:pPr>
      <w:r w:rsidRPr="0060399B">
        <w:rPr>
          <w:sz w:val="16"/>
        </w:rPr>
        <w:t xml:space="preserve">Last year, we witnessed </w:t>
      </w:r>
      <w:r w:rsidRPr="0060399B">
        <w:rPr>
          <w:rStyle w:val="Emphasis"/>
        </w:rPr>
        <w:t>record-breaking</w:t>
      </w:r>
      <w:r w:rsidRPr="0060399B">
        <w:rPr>
          <w:rStyle w:val="AAAUNDERLINEKEYBOARD"/>
        </w:rPr>
        <w:t xml:space="preserve"> sea surface temperatures</w:t>
      </w:r>
      <w:r w:rsidRPr="0060399B">
        <w:rPr>
          <w:sz w:val="16"/>
        </w:rPr>
        <w:t xml:space="preserve"> (Cheng et al. 2024), the hottest Northern Hemisphere extratropical summer in 2000 years (Esper et al. 2024), and the </w:t>
      </w:r>
      <w:r w:rsidRPr="0060399B">
        <w:rPr>
          <w:rStyle w:val="AAAUNDERLINEKEYBOARD"/>
        </w:rPr>
        <w:t>breaking of</w:t>
      </w:r>
      <w:r w:rsidRPr="0060399B">
        <w:rPr>
          <w:sz w:val="16"/>
        </w:rPr>
        <w:t xml:space="preserve"> many other </w:t>
      </w:r>
      <w:r w:rsidRPr="0060399B">
        <w:rPr>
          <w:rStyle w:val="Emphasis"/>
        </w:rPr>
        <w:t>climate records</w:t>
      </w:r>
      <w:r w:rsidRPr="0060399B">
        <w:rPr>
          <w:sz w:val="16"/>
        </w:rPr>
        <w:t xml:space="preserve"> (Ripple et al. 2023a). Moreover, we will see much more extreme weather in the coming years (Masson-Delmotte et al. 2021). </w:t>
      </w:r>
      <w:r w:rsidRPr="0060399B">
        <w:rPr>
          <w:rStyle w:val="Emphasis"/>
        </w:rPr>
        <w:t>Human</w:t>
      </w:r>
      <w:r w:rsidRPr="0060399B">
        <w:rPr>
          <w:rStyle w:val="AAAUNDERLINEKEYBOARD"/>
        </w:rPr>
        <w:t>-caused</w:t>
      </w:r>
      <w:r w:rsidRPr="0060399B">
        <w:rPr>
          <w:sz w:val="16"/>
        </w:rPr>
        <w:t xml:space="preserve"> carbon dioxide </w:t>
      </w:r>
      <w:r w:rsidRPr="0060399B">
        <w:rPr>
          <w:rStyle w:val="AAAUNDERLINEKEYBOARD"/>
        </w:rPr>
        <w:t>emissions</w:t>
      </w:r>
      <w:r w:rsidRPr="0060399B">
        <w:rPr>
          <w:sz w:val="16"/>
        </w:rPr>
        <w:t xml:space="preserve"> and other greenhouse gases </w:t>
      </w:r>
      <w:r w:rsidRPr="0060399B">
        <w:rPr>
          <w:rStyle w:val="AAAUNDERLINEKEYBOARD"/>
        </w:rPr>
        <w:t>are</w:t>
      </w:r>
      <w:r w:rsidRPr="0060399B">
        <w:rPr>
          <w:sz w:val="16"/>
        </w:rPr>
        <w:t xml:space="preserve"> the </w:t>
      </w:r>
      <w:r w:rsidRPr="0060399B">
        <w:rPr>
          <w:rStyle w:val="Emphasis"/>
        </w:rPr>
        <w:t>primary drivers of climate change</w:t>
      </w:r>
      <w:r w:rsidRPr="0060399B">
        <w:rPr>
          <w:sz w:val="16"/>
        </w:rPr>
        <w:t>. As of 2022, global fossil fuel combustion and industrial processes account for approximately 90% of these emissions, whereas land-use change, primarily deforestation, accounts for approximately 10% (supplemental figure S2).</w:t>
      </w:r>
    </w:p>
    <w:p w14:paraId="4806B40B" w14:textId="77777777" w:rsidR="005A0C17" w:rsidRPr="0060399B" w:rsidRDefault="005A0C17" w:rsidP="005A0C17">
      <w:pPr>
        <w:rPr>
          <w:rStyle w:val="StyleUnderline"/>
        </w:rPr>
      </w:pPr>
      <w:r w:rsidRPr="0060399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435DC31" w14:textId="77777777" w:rsidR="005A0C17" w:rsidRPr="0060399B" w:rsidRDefault="005A0C17" w:rsidP="005A0C17">
      <w:pPr>
        <w:rPr>
          <w:rStyle w:val="StyleUnderline"/>
        </w:rPr>
      </w:pPr>
      <w:r w:rsidRPr="0060399B">
        <w:rPr>
          <w:sz w:val="16"/>
        </w:rPr>
        <w:t>Recent trends in planetary vital signs</w:t>
      </w:r>
    </w:p>
    <w:p w14:paraId="614D279B" w14:textId="77777777" w:rsidR="005A0C17" w:rsidRPr="0060399B" w:rsidRDefault="005A0C17" w:rsidP="005A0C17">
      <w:pPr>
        <w:rPr>
          <w:rStyle w:val="StyleUnderline"/>
        </w:rPr>
      </w:pPr>
      <w:r w:rsidRPr="0060399B">
        <w:rPr>
          <w:sz w:val="16"/>
        </w:rPr>
        <w:t xml:space="preserve">In </w:t>
      </w:r>
      <w:r w:rsidRPr="0060399B">
        <w:rPr>
          <w:rStyle w:val="AAAUNDERLINEKEYBOARD"/>
        </w:rPr>
        <w:t>2023</w:t>
      </w:r>
      <w:r w:rsidRPr="0060399B">
        <w:rPr>
          <w:sz w:val="16"/>
        </w:rPr>
        <w:t xml:space="preserve">, various historical </w:t>
      </w:r>
      <w:r w:rsidRPr="0060399B">
        <w:rPr>
          <w:rStyle w:val="AAAUNDERLINEKEYBOARD"/>
        </w:rPr>
        <w:t xml:space="preserve">temperature and ice extent records were </w:t>
      </w:r>
      <w:r w:rsidRPr="0060399B">
        <w:rPr>
          <w:rStyle w:val="Emphasis"/>
        </w:rPr>
        <w:t>broken</w:t>
      </w:r>
      <w:r w:rsidRPr="0060399B">
        <w:rPr>
          <w:rStyle w:val="AAAUNDERLINEKEYBOARD"/>
        </w:rPr>
        <w:t xml:space="preserve"> by </w:t>
      </w:r>
      <w:r w:rsidRPr="0060399B">
        <w:rPr>
          <w:rStyle w:val="Emphasis"/>
        </w:rPr>
        <w:t>enormous margins</w:t>
      </w:r>
      <w:r w:rsidRPr="0060399B">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60399B">
        <w:rPr>
          <w:rStyle w:val="Emphasis"/>
        </w:rPr>
        <w:t>ice extent</w:t>
      </w:r>
      <w:r w:rsidRPr="0060399B">
        <w:rPr>
          <w:sz w:val="16"/>
        </w:rPr>
        <w:t xml:space="preserve"> have now come into range of previous years, they </w:t>
      </w:r>
      <w:r w:rsidRPr="0060399B">
        <w:rPr>
          <w:rStyle w:val="AAAUNDERLINEKEYBOARD"/>
        </w:rPr>
        <w:t>remain well below</w:t>
      </w:r>
      <w:r w:rsidRPr="0060399B">
        <w:rPr>
          <w:sz w:val="16"/>
        </w:rPr>
        <w:t xml:space="preserve"> their </w:t>
      </w:r>
      <w:r w:rsidRPr="0060399B">
        <w:rPr>
          <w:rStyle w:val="AAAUNDERLINEKEYBOARD"/>
        </w:rPr>
        <w:t>1993–2024 averages</w:t>
      </w:r>
      <w:r w:rsidRPr="0060399B">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67F53D0C" w14:textId="77777777" w:rsidR="005A0C17" w:rsidRPr="0060399B" w:rsidRDefault="005A0C17" w:rsidP="005A0C17">
      <w:pPr>
        <w:rPr>
          <w:rStyle w:val="StyleUnderline"/>
        </w:rPr>
      </w:pPr>
      <w:r w:rsidRPr="0060399B">
        <w:rPr>
          <w:sz w:val="16"/>
        </w:rPr>
        <w:t>The human enterprise</w:t>
      </w:r>
    </w:p>
    <w:p w14:paraId="4633EA19" w14:textId="77777777" w:rsidR="005A0C17" w:rsidRPr="0060399B" w:rsidRDefault="005A0C17" w:rsidP="005A0C17">
      <w:pPr>
        <w:rPr>
          <w:rStyle w:val="StyleUnderline"/>
        </w:rPr>
      </w:pPr>
      <w:r w:rsidRPr="0060399B">
        <w:rPr>
          <w:sz w:val="16"/>
        </w:rPr>
        <w:t xml:space="preserve">Our graphical account illustrates how </w:t>
      </w:r>
      <w:r w:rsidRPr="0060399B">
        <w:rPr>
          <w:rStyle w:val="AAAUNDERLINEKEYBOARD"/>
        </w:rPr>
        <w:t>humanity's</w:t>
      </w:r>
      <w:r w:rsidRPr="0060399B">
        <w:rPr>
          <w:sz w:val="16"/>
        </w:rPr>
        <w:t xml:space="preserve"> collective </w:t>
      </w:r>
      <w:r w:rsidRPr="0060399B">
        <w:rPr>
          <w:rStyle w:val="AAAUNDERLINEKEYBOARD"/>
        </w:rPr>
        <w:t xml:space="preserve">size and </w:t>
      </w:r>
      <w:r w:rsidRPr="0060399B">
        <w:rPr>
          <w:rStyle w:val="Emphasis"/>
        </w:rPr>
        <w:t>consumption</w:t>
      </w:r>
      <w:r w:rsidRPr="0060399B">
        <w:rPr>
          <w:sz w:val="16"/>
        </w:rPr>
        <w:t xml:space="preserve"> patterns </w:t>
      </w:r>
      <w:r w:rsidRPr="0060399B">
        <w:rPr>
          <w:rStyle w:val="AAAUNDERLINEKEYBOARD"/>
        </w:rPr>
        <w:t>continued to accelerate</w:t>
      </w:r>
      <w:r w:rsidRPr="0060399B">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0A89AC5" w14:textId="77777777" w:rsidR="005A0C17" w:rsidRPr="0060399B" w:rsidRDefault="005A0C17" w:rsidP="005A0C17">
      <w:pPr>
        <w:rPr>
          <w:rStyle w:val="StyleUnderline"/>
        </w:rPr>
      </w:pPr>
      <w:r w:rsidRPr="0060399B">
        <w:rPr>
          <w:sz w:val="16"/>
        </w:rPr>
        <w:t>Energy</w:t>
      </w:r>
    </w:p>
    <w:p w14:paraId="6F4661AA" w14:textId="77777777" w:rsidR="005A0C17" w:rsidRPr="0060399B" w:rsidRDefault="005A0C17" w:rsidP="005A0C17">
      <w:pPr>
        <w:rPr>
          <w:rStyle w:val="StyleUnderline"/>
        </w:rPr>
      </w:pPr>
      <w:r w:rsidRPr="0060399B">
        <w:rPr>
          <w:rStyle w:val="Emphasis"/>
        </w:rPr>
        <w:t>Fossil fuel consumption</w:t>
      </w:r>
      <w:r w:rsidRPr="0060399B">
        <w:rPr>
          <w:rStyle w:val="AAAUNDERLINEKEYBOARD"/>
        </w:rPr>
        <w:t xml:space="preserve"> rose</w:t>
      </w:r>
      <w:r w:rsidRPr="0060399B">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60399B">
        <w:rPr>
          <w:rStyle w:val="AAAUNDERLINEKEYBOARD"/>
        </w:rPr>
        <w:t xml:space="preserve">remains roughly </w:t>
      </w:r>
      <w:r w:rsidRPr="0060399B">
        <w:rPr>
          <w:rStyle w:val="Emphasis"/>
        </w:rPr>
        <w:t>14 times greater</w:t>
      </w:r>
      <w:r w:rsidRPr="0060399B">
        <w:rPr>
          <w:rStyle w:val="AAAUNDERLINEKEYBOARD"/>
        </w:rPr>
        <w:t xml:space="preserve"> than solar and wind energy consumption</w:t>
      </w:r>
      <w:r w:rsidRPr="0060399B">
        <w:rPr>
          <w:sz w:val="16"/>
        </w:rPr>
        <w:t xml:space="preserve"> (figure 2h) and </w:t>
      </w:r>
      <w:r w:rsidRPr="0060399B">
        <w:rPr>
          <w:rStyle w:val="AAAUNDERLINEKEYBOARD"/>
        </w:rPr>
        <w:t>recent growth in</w:t>
      </w:r>
      <w:r w:rsidRPr="0060399B">
        <w:rPr>
          <w:sz w:val="16"/>
        </w:rPr>
        <w:t xml:space="preserve"> the </w:t>
      </w:r>
      <w:r w:rsidRPr="0060399B">
        <w:rPr>
          <w:rStyle w:val="Emphasis"/>
        </w:rPr>
        <w:t>renewable share</w:t>
      </w:r>
      <w:r w:rsidRPr="0060399B">
        <w:rPr>
          <w:sz w:val="16"/>
        </w:rPr>
        <w:t xml:space="preserve"> of electricity generation mostly </w:t>
      </w:r>
      <w:r w:rsidRPr="0060399B">
        <w:rPr>
          <w:rStyle w:val="AAAUNDERLINEKEYBOARD"/>
        </w:rPr>
        <w:t xml:space="preserve">covered increased </w:t>
      </w:r>
      <w:r w:rsidRPr="0060399B">
        <w:rPr>
          <w:rStyle w:val="Emphasis"/>
        </w:rPr>
        <w:t>demand</w:t>
      </w:r>
      <w:r w:rsidRPr="0060399B">
        <w:rPr>
          <w:rStyle w:val="AAAUNDERLINEKEYBOARD"/>
        </w:rPr>
        <w:t xml:space="preserve">, instead of </w:t>
      </w:r>
      <w:r w:rsidRPr="0060399B">
        <w:rPr>
          <w:rStyle w:val="Emphasis"/>
        </w:rPr>
        <w:t>replacing fossil fuels</w:t>
      </w:r>
      <w:r w:rsidRPr="0060399B">
        <w:rPr>
          <w:sz w:val="16"/>
        </w:rPr>
        <w:t xml:space="preserve"> (REN21 2024).</w:t>
      </w:r>
    </w:p>
    <w:p w14:paraId="7A1D9863" w14:textId="77777777" w:rsidR="005A0C17" w:rsidRPr="0060399B" w:rsidRDefault="005A0C17" w:rsidP="005A0C17">
      <w:pPr>
        <w:rPr>
          <w:rStyle w:val="StyleUnderline"/>
        </w:rPr>
      </w:pPr>
      <w:r w:rsidRPr="0060399B">
        <w:rPr>
          <w:sz w:val="16"/>
        </w:rPr>
        <w:t>Forests</w:t>
      </w:r>
    </w:p>
    <w:p w14:paraId="5C6C01E1" w14:textId="77777777" w:rsidR="005A0C17" w:rsidRPr="0060399B" w:rsidRDefault="005A0C17" w:rsidP="005A0C17">
      <w:pPr>
        <w:rPr>
          <w:rStyle w:val="StyleUnderline"/>
        </w:rPr>
      </w:pPr>
      <w:r w:rsidRPr="0060399B">
        <w:rPr>
          <w:sz w:val="16"/>
        </w:rPr>
        <w:t xml:space="preserve">Global </w:t>
      </w:r>
      <w:r w:rsidRPr="0060399B">
        <w:rPr>
          <w:rStyle w:val="Emphasis"/>
        </w:rPr>
        <w:t>tree cover loss</w:t>
      </w:r>
      <w:r w:rsidRPr="0060399B">
        <w:rPr>
          <w:rStyle w:val="AAAUNDERLINEKEYBOARD"/>
        </w:rPr>
        <w:t xml:space="preserve"> rose</w:t>
      </w:r>
      <w:r w:rsidRPr="0060399B">
        <w:rPr>
          <w:sz w:val="16"/>
        </w:rPr>
        <w:t xml:space="preserve"> from 22.8 </w:t>
      </w:r>
      <w:proofErr w:type="spellStart"/>
      <w:r w:rsidRPr="0060399B">
        <w:rPr>
          <w:sz w:val="16"/>
        </w:rPr>
        <w:t>megahectares</w:t>
      </w:r>
      <w:proofErr w:type="spellEnd"/>
      <w:r w:rsidRPr="0060399B">
        <w:rPr>
          <w:sz w:val="16"/>
        </w:rPr>
        <w:t xml:space="preserve"> (</w:t>
      </w:r>
      <w:proofErr w:type="spellStart"/>
      <w:r w:rsidRPr="0060399B">
        <w:rPr>
          <w:sz w:val="16"/>
        </w:rPr>
        <w:t>Mha</w:t>
      </w:r>
      <w:proofErr w:type="spellEnd"/>
      <w:r w:rsidRPr="0060399B">
        <w:rPr>
          <w:sz w:val="16"/>
        </w:rPr>
        <w:t xml:space="preserve">) per year in 2022 to 28.3 </w:t>
      </w:r>
      <w:proofErr w:type="spellStart"/>
      <w:r w:rsidRPr="0060399B">
        <w:rPr>
          <w:sz w:val="16"/>
        </w:rPr>
        <w:t>Mha</w:t>
      </w:r>
      <w:proofErr w:type="spellEnd"/>
      <w:r w:rsidRPr="0060399B">
        <w:rPr>
          <w:sz w:val="16"/>
        </w:rPr>
        <w:t xml:space="preserve"> per year in 2023, </w:t>
      </w:r>
      <w:r w:rsidRPr="0060399B">
        <w:rPr>
          <w:rStyle w:val="AAAUNDERLINEKEYBOARD"/>
        </w:rPr>
        <w:t>reaching its third-highest level</w:t>
      </w:r>
      <w:r w:rsidRPr="0060399B">
        <w:rPr>
          <w:sz w:val="16"/>
        </w:rPr>
        <w:t xml:space="preserve"> (figure 2f); this was at least </w:t>
      </w:r>
      <w:r w:rsidRPr="0060399B">
        <w:rPr>
          <w:rStyle w:val="AAAUNDERLINEKEYBOARD"/>
        </w:rPr>
        <w:t xml:space="preserve">partly because of </w:t>
      </w:r>
      <w:r w:rsidRPr="0060399B">
        <w:rPr>
          <w:rStyle w:val="Emphasis"/>
        </w:rPr>
        <w:t>wildfires</w:t>
      </w:r>
      <w:r w:rsidRPr="0060399B">
        <w:rPr>
          <w:sz w:val="16"/>
        </w:rPr>
        <w:t xml:space="preserve">, which caused tree cover loss to reach a record high of 11.9 </w:t>
      </w:r>
      <w:proofErr w:type="spellStart"/>
      <w:r w:rsidRPr="0060399B">
        <w:rPr>
          <w:sz w:val="16"/>
        </w:rPr>
        <w:t>Mha</w:t>
      </w:r>
      <w:proofErr w:type="spellEnd"/>
      <w:r w:rsidRPr="0060399B">
        <w:rPr>
          <w:sz w:val="16"/>
        </w:rPr>
        <w:t xml:space="preserve"> (figure 3n). High rates of </w:t>
      </w:r>
      <w:r w:rsidRPr="0060399B">
        <w:rPr>
          <w:rStyle w:val="Emphasis"/>
        </w:rPr>
        <w:t>tree cover loss</w:t>
      </w:r>
      <w:r w:rsidRPr="0060399B">
        <w:rPr>
          <w:rStyle w:val="AAAUNDERLINEKEYBOARD"/>
        </w:rPr>
        <w:t xml:space="preserve"> can drive</w:t>
      </w:r>
      <w:r w:rsidRPr="0060399B">
        <w:rPr>
          <w:sz w:val="16"/>
        </w:rPr>
        <w:t xml:space="preserve"> a set of related </w:t>
      </w:r>
      <w:r w:rsidRPr="0060399B">
        <w:rPr>
          <w:rStyle w:val="Emphasis"/>
        </w:rPr>
        <w:t>feedback loops</w:t>
      </w:r>
      <w:r w:rsidRPr="0060399B">
        <w:rPr>
          <w:sz w:val="16"/>
        </w:rPr>
        <w:t xml:space="preserve">, wherein the </w:t>
      </w:r>
      <w:r w:rsidRPr="0060399B">
        <w:rPr>
          <w:rStyle w:val="AAAUNDERLINEKEYBOARD"/>
        </w:rPr>
        <w:t xml:space="preserve">loss of forest carbon sequestration leads to </w:t>
      </w:r>
      <w:r w:rsidRPr="0060399B">
        <w:rPr>
          <w:rStyle w:val="Emphasis"/>
        </w:rPr>
        <w:t>additional warming</w:t>
      </w:r>
      <w:r w:rsidRPr="0060399B">
        <w:rPr>
          <w:sz w:val="16"/>
        </w:rPr>
        <w:t xml:space="preserve">, which can drive further losses in carbon sequestration and so on (Ripple et al. 2023b, Goldman and Carter 2024). </w:t>
      </w:r>
      <w:r w:rsidRPr="0060399B">
        <w:rPr>
          <w:rStyle w:val="AAAUNDERLINEKEYBOARD"/>
        </w:rPr>
        <w:t>This</w:t>
      </w:r>
      <w:r w:rsidRPr="0060399B">
        <w:rPr>
          <w:sz w:val="16"/>
        </w:rPr>
        <w:t xml:space="preserve"> type of climate carbon </w:t>
      </w:r>
      <w:r w:rsidRPr="0060399B">
        <w:rPr>
          <w:rStyle w:val="Emphasis"/>
        </w:rPr>
        <w:t>feedback</w:t>
      </w:r>
      <w:r w:rsidRPr="0060399B">
        <w:rPr>
          <w:sz w:val="16"/>
        </w:rPr>
        <w:t xml:space="preserve"> process </w:t>
      </w:r>
      <w:r w:rsidRPr="0060399B">
        <w:rPr>
          <w:rStyle w:val="AAAUNDERLINEKEYBOARD"/>
        </w:rPr>
        <w:t xml:space="preserve">could </w:t>
      </w:r>
      <w:r w:rsidRPr="0060399B">
        <w:rPr>
          <w:rStyle w:val="Emphasis"/>
        </w:rPr>
        <w:t>limit</w:t>
      </w:r>
      <w:r w:rsidRPr="0060399B">
        <w:rPr>
          <w:sz w:val="16"/>
        </w:rPr>
        <w:t xml:space="preserve"> the </w:t>
      </w:r>
      <w:r w:rsidRPr="0060399B">
        <w:rPr>
          <w:rStyle w:val="AAAUNDERLINEKEYBOARD"/>
        </w:rPr>
        <w:t>success of</w:t>
      </w:r>
      <w:r w:rsidRPr="0060399B">
        <w:rPr>
          <w:sz w:val="16"/>
        </w:rPr>
        <w:t xml:space="preserve"> some </w:t>
      </w:r>
      <w:r w:rsidRPr="0060399B">
        <w:rPr>
          <w:rStyle w:val="Emphasis"/>
        </w:rPr>
        <w:t>natural climate solutions</w:t>
      </w:r>
      <w:r w:rsidRPr="0060399B">
        <w:rPr>
          <w:sz w:val="16"/>
        </w:rPr>
        <w:t xml:space="preserve">. In 2023, there was also a dramatic decline in the land carbon sink according to Ke and colleagues (https://doi.org/10.48550/arXiv.2407.12447 [preprint: not peer reviewed]). On a more positive note, the deforestation rate in the Brazilian Amazon continued to decline, dropping from 1.16 </w:t>
      </w:r>
      <w:proofErr w:type="spellStart"/>
      <w:r w:rsidRPr="0060399B">
        <w:rPr>
          <w:sz w:val="16"/>
        </w:rPr>
        <w:t>Mha</w:t>
      </w:r>
      <w:proofErr w:type="spellEnd"/>
      <w:r w:rsidRPr="0060399B">
        <w:rPr>
          <w:sz w:val="16"/>
        </w:rPr>
        <w:t xml:space="preserve"> in 2022 to 0.90 </w:t>
      </w:r>
      <w:proofErr w:type="spellStart"/>
      <w:r w:rsidRPr="0060399B">
        <w:rPr>
          <w:sz w:val="16"/>
        </w:rPr>
        <w:t>Mha</w:t>
      </w:r>
      <w:proofErr w:type="spellEnd"/>
      <w:r w:rsidRPr="0060399B">
        <w:rPr>
          <w:sz w:val="16"/>
        </w:rPr>
        <w:t xml:space="preserve"> in 2023 (figure 2g). This decrease may be partly because of the </w:t>
      </w:r>
      <w:r w:rsidRPr="0060399B">
        <w:rPr>
          <w:sz w:val="16"/>
        </w:rPr>
        <w:lastRenderedPageBreak/>
        <w:t>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690EE94" w14:textId="77777777" w:rsidR="005A0C17" w:rsidRPr="0060399B" w:rsidRDefault="005A0C17" w:rsidP="005A0C17">
      <w:pPr>
        <w:rPr>
          <w:rStyle w:val="StyleUnderline"/>
        </w:rPr>
      </w:pPr>
      <w:r w:rsidRPr="0060399B">
        <w:rPr>
          <w:sz w:val="16"/>
        </w:rPr>
        <w:t>Global greenhouse gases and temperature</w:t>
      </w:r>
    </w:p>
    <w:p w14:paraId="711D756F" w14:textId="77777777" w:rsidR="005A0C17" w:rsidRPr="0060399B" w:rsidRDefault="005A0C17" w:rsidP="005A0C17">
      <w:pPr>
        <w:rPr>
          <w:rStyle w:val="StyleUnderline"/>
        </w:rPr>
      </w:pPr>
      <w:r w:rsidRPr="0060399B">
        <w:rPr>
          <w:sz w:val="16"/>
        </w:rPr>
        <w:t xml:space="preserve">Annual </w:t>
      </w:r>
      <w:r w:rsidRPr="0060399B">
        <w:rPr>
          <w:rStyle w:val="AAAUNDERLINEKEYBOARD"/>
        </w:rPr>
        <w:t>energy</w:t>
      </w:r>
      <w:r w:rsidRPr="0060399B">
        <w:rPr>
          <w:sz w:val="16"/>
        </w:rPr>
        <w:t xml:space="preserve">-related </w:t>
      </w:r>
      <w:r w:rsidRPr="0060399B">
        <w:rPr>
          <w:rStyle w:val="AAAUNDERLINEKEYBOARD"/>
        </w:rPr>
        <w:t xml:space="preserve">emissions </w:t>
      </w:r>
      <w:r w:rsidRPr="0060399B">
        <w:rPr>
          <w:rStyle w:val="Emphasis"/>
        </w:rPr>
        <w:t>increased</w:t>
      </w:r>
      <w:r w:rsidRPr="0060399B">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60399B">
        <w:rPr>
          <w:rStyle w:val="AAAUNDERLINEKEYBOARD"/>
        </w:rPr>
        <w:t xml:space="preserve">concentrations of carbon dioxide and methane are at </w:t>
      </w:r>
      <w:r w:rsidRPr="0060399B">
        <w:rPr>
          <w:rStyle w:val="Emphasis"/>
        </w:rPr>
        <w:t>record highs</w:t>
      </w:r>
      <w:r w:rsidRPr="0060399B">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22F2315" w14:textId="77777777" w:rsidR="005A0C17" w:rsidRPr="0060399B" w:rsidRDefault="005A0C17" w:rsidP="005A0C17">
      <w:pPr>
        <w:rPr>
          <w:rStyle w:val="StyleUnderline"/>
        </w:rPr>
      </w:pPr>
      <w:r w:rsidRPr="0060399B">
        <w:rPr>
          <w:rStyle w:val="AAAUNDERLINEKEYBOARD"/>
        </w:rPr>
        <w:t xml:space="preserve">Surface temperature is at a </w:t>
      </w:r>
      <w:r w:rsidRPr="0060399B">
        <w:rPr>
          <w:rStyle w:val="Emphasis"/>
        </w:rPr>
        <w:t>record high</w:t>
      </w:r>
      <w:r w:rsidRPr="0060399B">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5618491" w14:textId="77777777" w:rsidR="005A0C17" w:rsidRPr="0060399B" w:rsidRDefault="005A0C17" w:rsidP="005A0C17">
      <w:pPr>
        <w:rPr>
          <w:rStyle w:val="StyleUnderline"/>
        </w:rPr>
      </w:pPr>
      <w:r w:rsidRPr="0060399B">
        <w:rPr>
          <w:sz w:val="16"/>
        </w:rPr>
        <w:t>Oceans and ice</w:t>
      </w:r>
    </w:p>
    <w:p w14:paraId="79278165" w14:textId="77777777" w:rsidR="005A0C17" w:rsidRPr="0060399B" w:rsidRDefault="005A0C17" w:rsidP="005A0C17">
      <w:pPr>
        <w:rPr>
          <w:rStyle w:val="StyleUnderline"/>
        </w:rPr>
      </w:pPr>
      <w:r w:rsidRPr="0060399B">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60399B">
        <w:rPr>
          <w:rStyle w:val="AAAUNDERLINEKEYBOARD"/>
        </w:rPr>
        <w:t xml:space="preserve">global sea level is presently at a </w:t>
      </w:r>
      <w:r w:rsidRPr="0060399B">
        <w:rPr>
          <w:rStyle w:val="Emphasis"/>
        </w:rPr>
        <w:t>record high</w:t>
      </w:r>
      <w:r w:rsidRPr="0060399B">
        <w:rPr>
          <w:sz w:val="16"/>
        </w:rPr>
        <w:t xml:space="preserve">, mostly because of both overall warming and a strong El Niño in 2023 and part of 2024 (figure 3h; Lee 2024). Continued sea level rise </w:t>
      </w:r>
      <w:r w:rsidRPr="0060399B">
        <w:rPr>
          <w:rStyle w:val="AAAUNDERLINEKEYBOARD"/>
        </w:rPr>
        <w:t>has</w:t>
      </w:r>
      <w:r w:rsidRPr="0060399B">
        <w:rPr>
          <w:sz w:val="16"/>
        </w:rPr>
        <w:t xml:space="preserve"> the </w:t>
      </w:r>
      <w:r w:rsidRPr="0060399B">
        <w:rPr>
          <w:rStyle w:val="AAAUNDERLINEKEYBOARD"/>
        </w:rPr>
        <w:t xml:space="preserve">potential to displace </w:t>
      </w:r>
      <w:r w:rsidRPr="0060399B">
        <w:rPr>
          <w:rStyle w:val="Emphasis"/>
        </w:rPr>
        <w:t>hundreds of millions</w:t>
      </w:r>
      <w:r w:rsidRPr="0060399B">
        <w:rPr>
          <w:rStyle w:val="AAAUNDERLINEKEYBOARD"/>
        </w:rPr>
        <w:t xml:space="preserve"> of people</w:t>
      </w:r>
      <w:r w:rsidRPr="0060399B">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B9BEDE8" w14:textId="77777777" w:rsidR="005A0C17" w:rsidRPr="0060399B" w:rsidRDefault="005A0C17" w:rsidP="005A0C17">
      <w:pPr>
        <w:rPr>
          <w:rStyle w:val="StyleUnderline"/>
        </w:rPr>
      </w:pPr>
      <w:r w:rsidRPr="0060399B">
        <w:rPr>
          <w:sz w:val="16"/>
        </w:rPr>
        <w:t>Climate impacts and extreme weather</w:t>
      </w:r>
    </w:p>
    <w:p w14:paraId="2802E4FA" w14:textId="77777777" w:rsidR="005A0C17" w:rsidRPr="0060399B" w:rsidRDefault="005A0C17" w:rsidP="005A0C17">
      <w:pPr>
        <w:rPr>
          <w:rStyle w:val="StyleUnderline"/>
        </w:rPr>
      </w:pPr>
      <w:r w:rsidRPr="0060399B">
        <w:rPr>
          <w:sz w:val="16"/>
        </w:rPr>
        <w:t xml:space="preserve">Climate-related extreme weather and disasters are contributing greatly to human suffering (figure 4). Increasing heat and rainfall extremes are now far outside the historical climate (Robinson et al. 2021). The </w:t>
      </w:r>
      <w:r w:rsidRPr="0060399B">
        <w:rPr>
          <w:rStyle w:val="AAAUNDERLINEKEYBOARD"/>
        </w:rPr>
        <w:t>rapid increase in average global temperatures</w:t>
      </w:r>
      <w:r w:rsidRPr="0060399B">
        <w:rPr>
          <w:sz w:val="16"/>
        </w:rPr>
        <w:t xml:space="preserve"> (figure 1e) has led to a massive rise in the incidence of heat extremes (figure 3p). This is </w:t>
      </w:r>
      <w:r w:rsidRPr="0060399B">
        <w:rPr>
          <w:rStyle w:val="AAAUNDERLINEKEYBOARD"/>
        </w:rPr>
        <w:t>linked to</w:t>
      </w:r>
      <w:r w:rsidRPr="0060399B">
        <w:rPr>
          <w:sz w:val="16"/>
        </w:rPr>
        <w:t xml:space="preserve"> many </w:t>
      </w:r>
      <w:r w:rsidRPr="0060399B">
        <w:rPr>
          <w:rStyle w:val="Emphasis"/>
        </w:rPr>
        <w:t>adverse human outcomes</w:t>
      </w:r>
      <w:r w:rsidRPr="0060399B">
        <w:rPr>
          <w:rStyle w:val="AAAUNDERLINEKEYBOARD"/>
        </w:rPr>
        <w:t>, including</w:t>
      </w:r>
      <w:r w:rsidRPr="0060399B">
        <w:rPr>
          <w:sz w:val="16"/>
        </w:rPr>
        <w:t xml:space="preserve"> direct </w:t>
      </w:r>
      <w:r w:rsidRPr="0060399B">
        <w:rPr>
          <w:rStyle w:val="AAAUNDERLINEKEYBOARD"/>
        </w:rPr>
        <w:t>mortality</w:t>
      </w:r>
      <w:r w:rsidRPr="0060399B">
        <w:rPr>
          <w:sz w:val="16"/>
        </w:rPr>
        <w:t xml:space="preserve">, increased </w:t>
      </w:r>
      <w:r w:rsidRPr="0060399B">
        <w:rPr>
          <w:rStyle w:val="AAAUNDERLINEKEYBOARD"/>
        </w:rPr>
        <w:t>healthcare costs</w:t>
      </w:r>
      <w:r w:rsidRPr="0060399B">
        <w:rPr>
          <w:sz w:val="16"/>
        </w:rPr>
        <w:t xml:space="preserve">, mental health issues, and </w:t>
      </w:r>
      <w:r w:rsidRPr="0060399B">
        <w:rPr>
          <w:rStyle w:val="AAAUNDERLINEKEYBOARD"/>
        </w:rPr>
        <w:t>deaths from</w:t>
      </w:r>
      <w:r w:rsidRPr="0060399B">
        <w:rPr>
          <w:sz w:val="16"/>
        </w:rPr>
        <w:t xml:space="preserve"> cardiorespiratory </w:t>
      </w:r>
      <w:r w:rsidRPr="0060399B">
        <w:rPr>
          <w:rStyle w:val="Emphasis"/>
        </w:rPr>
        <w:t>diseases</w:t>
      </w:r>
      <w:r w:rsidRPr="0060399B">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60399B">
        <w:rPr>
          <w:rStyle w:val="Emphasis"/>
        </w:rPr>
        <w:t>heat waves</w:t>
      </w:r>
      <w:r w:rsidRPr="0060399B">
        <w:rPr>
          <w:rStyle w:val="AAAUNDERLINEKEYBOARD"/>
        </w:rPr>
        <w:t xml:space="preserve"> across Asia</w:t>
      </w:r>
      <w:r w:rsidRPr="0060399B">
        <w:rPr>
          <w:sz w:val="16"/>
        </w:rPr>
        <w:t xml:space="preserve"> that </w:t>
      </w:r>
      <w:r w:rsidRPr="0060399B">
        <w:rPr>
          <w:rStyle w:val="AAAUNDERLINEKEYBOARD"/>
        </w:rPr>
        <w:t xml:space="preserve">killed more than a </w:t>
      </w:r>
      <w:r w:rsidRPr="0060399B">
        <w:rPr>
          <w:rStyle w:val="Emphasis"/>
        </w:rPr>
        <w:t>thousand people</w:t>
      </w:r>
      <w:r w:rsidRPr="0060399B">
        <w:rPr>
          <w:rStyle w:val="AAAUNDERLINEKEYBOARD"/>
        </w:rPr>
        <w:t xml:space="preserve"> and led to temperatures reaching 50°C</w:t>
      </w:r>
      <w:r w:rsidRPr="0060399B">
        <w:rPr>
          <w:sz w:val="16"/>
        </w:rPr>
        <w:t xml:space="preserve"> in some parts of India (table 1). Because </w:t>
      </w:r>
      <w:r w:rsidRPr="0060399B">
        <w:rPr>
          <w:rStyle w:val="AAAUNDERLINEKEYBOARD"/>
        </w:rPr>
        <w:t xml:space="preserve">the Earth system is </w:t>
      </w:r>
      <w:r w:rsidRPr="0060399B">
        <w:rPr>
          <w:rStyle w:val="Emphasis"/>
        </w:rPr>
        <w:t>strongly nonlinear</w:t>
      </w:r>
      <w:r w:rsidRPr="0060399B">
        <w:rPr>
          <w:rStyle w:val="AAAUNDERLINEKEYBOARD"/>
        </w:rPr>
        <w:t xml:space="preserve">, extreme weather and disaster rates can increase </w:t>
      </w:r>
      <w:r w:rsidRPr="0060399B">
        <w:rPr>
          <w:rStyle w:val="Emphasis"/>
        </w:rPr>
        <w:t>dramatically</w:t>
      </w:r>
      <w:r w:rsidRPr="0060399B">
        <w:rPr>
          <w:rStyle w:val="AAAUNDERLINEKEYBOARD"/>
        </w:rPr>
        <w:t xml:space="preserve"> in response to</w:t>
      </w:r>
      <w:r w:rsidRPr="0060399B">
        <w:rPr>
          <w:sz w:val="16"/>
        </w:rPr>
        <w:t xml:space="preserve"> global </w:t>
      </w:r>
      <w:r w:rsidRPr="0060399B">
        <w:rPr>
          <w:rStyle w:val="Emphasis"/>
        </w:rPr>
        <w:t>warming</w:t>
      </w:r>
      <w:r w:rsidRPr="0060399B">
        <w:rPr>
          <w:sz w:val="16"/>
        </w:rPr>
        <w:t>, including impacts on plant and animal life (figure 3m, 3o and supplemental figures S4 and S5; Calvin 2019, Robinson et al. 2021).</w:t>
      </w:r>
    </w:p>
    <w:p w14:paraId="121722DD" w14:textId="77777777" w:rsidR="005A0C17" w:rsidRPr="0060399B" w:rsidRDefault="005A0C17" w:rsidP="005A0C17">
      <w:pPr>
        <w:rPr>
          <w:rStyle w:val="StyleUnderline"/>
        </w:rPr>
      </w:pPr>
      <w:r w:rsidRPr="0060399B">
        <w:rPr>
          <w:sz w:val="16"/>
        </w:rPr>
        <w:t>Climate spotlight</w:t>
      </w:r>
    </w:p>
    <w:p w14:paraId="1CA13C2C" w14:textId="77777777" w:rsidR="005A0C17" w:rsidRPr="0060399B" w:rsidRDefault="005A0C17" w:rsidP="005A0C17">
      <w:pPr>
        <w:rPr>
          <w:rStyle w:val="StyleUnderline"/>
        </w:rPr>
      </w:pPr>
      <w:r w:rsidRPr="0060399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08E2D30" w14:textId="77777777" w:rsidR="005A0C17" w:rsidRPr="0060399B" w:rsidRDefault="005A0C17" w:rsidP="005A0C17">
      <w:pPr>
        <w:rPr>
          <w:rStyle w:val="StyleUnderline"/>
        </w:rPr>
      </w:pPr>
      <w:r w:rsidRPr="0060399B">
        <w:rPr>
          <w:sz w:val="16"/>
        </w:rPr>
        <w:t>Coral bleaching</w:t>
      </w:r>
    </w:p>
    <w:p w14:paraId="1968760A" w14:textId="77777777" w:rsidR="005A0C17" w:rsidRPr="0060399B" w:rsidRDefault="005A0C17" w:rsidP="005A0C17">
      <w:pPr>
        <w:rPr>
          <w:rStyle w:val="StyleUnderline"/>
        </w:rPr>
      </w:pPr>
      <w:r w:rsidRPr="0060399B">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60399B">
        <w:rPr>
          <w:rStyle w:val="Emphasis"/>
        </w:rPr>
        <w:t>Climate</w:t>
      </w:r>
      <w:r w:rsidRPr="0060399B">
        <w:rPr>
          <w:sz w:val="16"/>
        </w:rPr>
        <w:t xml:space="preserve"> change </w:t>
      </w:r>
      <w:r w:rsidRPr="0060399B">
        <w:rPr>
          <w:rStyle w:val="AAAUNDERLINEKEYBOARD"/>
        </w:rPr>
        <w:t xml:space="preserve">is a particularly serious threat to </w:t>
      </w:r>
      <w:r w:rsidRPr="0060399B">
        <w:rPr>
          <w:rStyle w:val="Emphasis"/>
        </w:rPr>
        <w:t>coral reefs</w:t>
      </w:r>
      <w:r w:rsidRPr="0060399B">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60399B">
        <w:rPr>
          <w:rStyle w:val="AAAUNDERLINEKEYBOARD"/>
        </w:rPr>
        <w:t xml:space="preserve">corals die </w:t>
      </w:r>
      <w:r w:rsidRPr="0060399B">
        <w:rPr>
          <w:rStyle w:val="Emphasis"/>
        </w:rPr>
        <w:t>quickly</w:t>
      </w:r>
      <w:r w:rsidRPr="0060399B">
        <w:rPr>
          <w:rStyle w:val="AAAUNDERLINEKEYBOARD"/>
        </w:rPr>
        <w:t xml:space="preserve"> within a week or two without having </w:t>
      </w:r>
      <w:r w:rsidRPr="0060399B">
        <w:rPr>
          <w:rStyle w:val="AAAUNDERLINEKEYBOARD"/>
        </w:rPr>
        <w:lastRenderedPageBreak/>
        <w:t>time to bleach</w:t>
      </w:r>
      <w:r w:rsidRPr="0060399B">
        <w:rPr>
          <w:sz w:val="16"/>
        </w:rPr>
        <w:t xml:space="preserve">. Others bleach and either die more slowly over a period of a few months or regain their color and survive (Hughes et al. 2018). As of 2024, extraordinarily </w:t>
      </w:r>
      <w:r w:rsidRPr="0060399B">
        <w:rPr>
          <w:rStyle w:val="AAAUNDERLINEKEYBOARD"/>
        </w:rPr>
        <w:t>warm</w:t>
      </w:r>
      <w:r w:rsidRPr="0060399B">
        <w:rPr>
          <w:sz w:val="16"/>
        </w:rPr>
        <w:t xml:space="preserve"> ocean </w:t>
      </w:r>
      <w:r w:rsidRPr="0060399B">
        <w:rPr>
          <w:rStyle w:val="AAAUNDERLINEKEYBOARD"/>
        </w:rPr>
        <w:t>temperatures</w:t>
      </w:r>
      <w:r w:rsidRPr="0060399B">
        <w:rPr>
          <w:sz w:val="16"/>
        </w:rPr>
        <w:t xml:space="preserve"> (figure 1a) </w:t>
      </w:r>
      <w:r w:rsidRPr="0060399B">
        <w:rPr>
          <w:rStyle w:val="AAAUNDERLINEKEYBOARD"/>
        </w:rPr>
        <w:t>are driving</w:t>
      </w:r>
      <w:r w:rsidRPr="0060399B">
        <w:rPr>
          <w:sz w:val="16"/>
        </w:rPr>
        <w:t xml:space="preserve"> the fourth </w:t>
      </w:r>
      <w:r w:rsidRPr="0060399B">
        <w:rPr>
          <w:rStyle w:val="Emphasis"/>
        </w:rPr>
        <w:t>global-scale coral bleaching</w:t>
      </w:r>
      <w:r w:rsidRPr="0060399B">
        <w:rPr>
          <w:sz w:val="16"/>
        </w:rPr>
        <w:t xml:space="preserve"> event ever recorded (previous events: 1998, 2010, 2014–2017; Thiem 2024).</w:t>
      </w:r>
    </w:p>
    <w:p w14:paraId="57850AD0" w14:textId="77777777" w:rsidR="005A0C17" w:rsidRPr="0060399B" w:rsidRDefault="005A0C17" w:rsidP="005A0C17">
      <w:pPr>
        <w:rPr>
          <w:rStyle w:val="StyleUnderline"/>
        </w:rPr>
      </w:pPr>
      <w:r w:rsidRPr="0060399B">
        <w:rPr>
          <w:sz w:val="16"/>
        </w:rPr>
        <w:t>Toxic orange rivers</w:t>
      </w:r>
    </w:p>
    <w:p w14:paraId="25FCBBB6" w14:textId="77777777" w:rsidR="005A0C17" w:rsidRPr="0060399B" w:rsidRDefault="005A0C17" w:rsidP="005A0C17">
      <w:pPr>
        <w:rPr>
          <w:rStyle w:val="StyleUnderline"/>
        </w:rPr>
      </w:pPr>
      <w:r w:rsidRPr="0060399B">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6BB9E90A" w14:textId="77777777" w:rsidR="005A0C17" w:rsidRPr="0060399B" w:rsidRDefault="005A0C17" w:rsidP="005A0C17">
      <w:pPr>
        <w:rPr>
          <w:rStyle w:val="StyleUnderline"/>
        </w:rPr>
      </w:pPr>
      <w:r w:rsidRPr="0060399B">
        <w:rPr>
          <w:sz w:val="16"/>
        </w:rPr>
        <w:t>Solar radiation modification research</w:t>
      </w:r>
    </w:p>
    <w:p w14:paraId="562E201D" w14:textId="77777777" w:rsidR="005A0C17" w:rsidRPr="0060399B" w:rsidRDefault="005A0C17" w:rsidP="005A0C17">
      <w:pPr>
        <w:rPr>
          <w:rStyle w:val="StyleUnderline"/>
        </w:rPr>
      </w:pPr>
      <w:r w:rsidRPr="0060399B">
        <w:rPr>
          <w:sz w:val="16"/>
        </w:rPr>
        <w:t xml:space="preserve">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w:t>
      </w:r>
      <w:proofErr w:type="spellStart"/>
      <w:r w:rsidRPr="0060399B">
        <w:rPr>
          <w:sz w:val="16"/>
        </w:rPr>
        <w:t>Visioni</w:t>
      </w:r>
      <w:proofErr w:type="spellEnd"/>
      <w:r w:rsidRPr="0060399B">
        <w:rPr>
          <w:sz w:val="16"/>
        </w:rPr>
        <w:t xml:space="preserve">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292DF90" w14:textId="77777777" w:rsidR="005A0C17" w:rsidRPr="0060399B" w:rsidRDefault="005A0C17" w:rsidP="005A0C17">
      <w:pPr>
        <w:rPr>
          <w:rStyle w:val="StyleUnderline"/>
        </w:rPr>
      </w:pPr>
      <w:r w:rsidRPr="0060399B">
        <w:rPr>
          <w:sz w:val="16"/>
        </w:rPr>
        <w:t>Climate scientists’ opinion on global temperatures</w:t>
      </w:r>
    </w:p>
    <w:p w14:paraId="179767CA" w14:textId="77777777" w:rsidR="005A0C17" w:rsidRPr="0060399B" w:rsidRDefault="005A0C17" w:rsidP="005A0C17">
      <w:pPr>
        <w:rPr>
          <w:rStyle w:val="StyleUnderline"/>
        </w:rPr>
      </w:pPr>
      <w:r w:rsidRPr="0060399B">
        <w:rPr>
          <w:sz w:val="16"/>
        </w:rPr>
        <w:t xml:space="preserve">A </w:t>
      </w:r>
      <w:r w:rsidRPr="0060399B">
        <w:rPr>
          <w:rStyle w:val="AAAUNDERLINEKEYBOARD"/>
        </w:rPr>
        <w:t>2024</w:t>
      </w:r>
      <w:r w:rsidRPr="0060399B">
        <w:rPr>
          <w:sz w:val="16"/>
        </w:rPr>
        <w:t xml:space="preserve"> opinion </w:t>
      </w:r>
      <w:r w:rsidRPr="0060399B">
        <w:rPr>
          <w:rStyle w:val="AAAUNDERLINEKEYBOARD"/>
        </w:rPr>
        <w:t>poll</w:t>
      </w:r>
      <w:r w:rsidRPr="0060399B">
        <w:rPr>
          <w:sz w:val="16"/>
        </w:rPr>
        <w:t xml:space="preserve"> has </w:t>
      </w:r>
      <w:r w:rsidRPr="0060399B">
        <w:rPr>
          <w:rStyle w:val="AAAUNDERLINEKEYBOARD"/>
        </w:rPr>
        <w:t>unveiled</w:t>
      </w:r>
      <w:r w:rsidRPr="0060399B">
        <w:rPr>
          <w:sz w:val="16"/>
        </w:rPr>
        <w:t xml:space="preserve"> the </w:t>
      </w:r>
      <w:r w:rsidRPr="0060399B">
        <w:rPr>
          <w:rStyle w:val="Emphasis"/>
        </w:rPr>
        <w:t>predictions</w:t>
      </w:r>
      <w:r w:rsidRPr="0060399B">
        <w:rPr>
          <w:rStyle w:val="AAAUNDERLINEKEYBOARD"/>
        </w:rPr>
        <w:t xml:space="preserve"> of </w:t>
      </w:r>
      <w:r w:rsidRPr="0060399B">
        <w:rPr>
          <w:rStyle w:val="Emphasis"/>
        </w:rPr>
        <w:t>hundreds of prominent climate scientists</w:t>
      </w:r>
      <w:r w:rsidRPr="0060399B">
        <w:rPr>
          <w:rStyle w:val="AAAUNDERLINEKEYBOARD"/>
        </w:rPr>
        <w:t xml:space="preserve"> of</w:t>
      </w:r>
      <w:r w:rsidRPr="0060399B">
        <w:rPr>
          <w:sz w:val="16"/>
        </w:rPr>
        <w:t xml:space="preserve"> the </w:t>
      </w:r>
      <w:r w:rsidRPr="0060399B">
        <w:rPr>
          <w:rStyle w:val="AAAUNDERLINEKEYBOARD"/>
        </w:rPr>
        <w:t>IPCC, senior authors, and review editors (380 respondents)</w:t>
      </w:r>
      <w:r w:rsidRPr="0060399B">
        <w:rPr>
          <w:sz w:val="16"/>
        </w:rPr>
        <w:t xml:space="preserve">. From a personal perspective, nearly </w:t>
      </w:r>
      <w:r w:rsidRPr="0060399B">
        <w:rPr>
          <w:rStyle w:val="Emphasis"/>
        </w:rPr>
        <w:t>80%</w:t>
      </w:r>
      <w:r w:rsidRPr="0060399B">
        <w:rPr>
          <w:rStyle w:val="AAAUNDERLINEKEYBOARD"/>
        </w:rPr>
        <w:t xml:space="preserve"> of</w:t>
      </w:r>
      <w:r w:rsidRPr="0060399B">
        <w:rPr>
          <w:sz w:val="16"/>
        </w:rPr>
        <w:t xml:space="preserve"> these </w:t>
      </w:r>
      <w:r w:rsidRPr="0060399B">
        <w:rPr>
          <w:rStyle w:val="AAAUNDERLINEKEYBOARD"/>
        </w:rPr>
        <w:t>scientists anticipate</w:t>
      </w:r>
      <w:r w:rsidRPr="0060399B">
        <w:rPr>
          <w:sz w:val="16"/>
        </w:rPr>
        <w:t xml:space="preserve"> global </w:t>
      </w:r>
      <w:r w:rsidRPr="0060399B">
        <w:rPr>
          <w:rStyle w:val="AAAUNDERLINEKEYBOARD"/>
        </w:rPr>
        <w:t xml:space="preserve">temperatures increasing by </w:t>
      </w:r>
      <w:r w:rsidRPr="0060399B">
        <w:rPr>
          <w:rStyle w:val="Emphasis"/>
        </w:rPr>
        <w:t>at least 2.5°C</w:t>
      </w:r>
      <w:r w:rsidRPr="0060399B">
        <w:rPr>
          <w:sz w:val="16"/>
        </w:rPr>
        <w:t xml:space="preserve"> above preindustrial levels by the end of the century (Carrington 2024). Nearly </w:t>
      </w:r>
      <w:r w:rsidRPr="0060399B">
        <w:rPr>
          <w:rStyle w:val="AAAUNDERLINEKEYBOARD"/>
        </w:rPr>
        <w:t>half</w:t>
      </w:r>
      <w:r w:rsidRPr="0060399B">
        <w:rPr>
          <w:sz w:val="16"/>
        </w:rPr>
        <w:t xml:space="preserve"> of them </w:t>
      </w:r>
      <w:r w:rsidRPr="0060399B">
        <w:rPr>
          <w:rStyle w:val="AAAUNDERLINEKEYBOARD"/>
        </w:rPr>
        <w:t>foresee</w:t>
      </w:r>
      <w:r w:rsidRPr="0060399B">
        <w:rPr>
          <w:sz w:val="16"/>
        </w:rPr>
        <w:t xml:space="preserve"> a rise of </w:t>
      </w:r>
      <w:r w:rsidRPr="0060399B">
        <w:rPr>
          <w:rStyle w:val="AAAUNDERLINEKEYBOARD"/>
        </w:rPr>
        <w:t>at least 3°C</w:t>
      </w:r>
      <w:r w:rsidRPr="0060399B">
        <w:rPr>
          <w:sz w:val="16"/>
        </w:rPr>
        <w:t xml:space="preserve">. A mere </w:t>
      </w:r>
      <w:r w:rsidRPr="0060399B">
        <w:rPr>
          <w:rStyle w:val="Emphasis"/>
        </w:rPr>
        <w:t>6%</w:t>
      </w:r>
      <w:r w:rsidRPr="0060399B">
        <w:rPr>
          <w:rStyle w:val="AAAUNDERLINEKEYBOARD"/>
        </w:rPr>
        <w:t xml:space="preserve"> believe</w:t>
      </w:r>
      <w:r w:rsidRPr="0060399B">
        <w:rPr>
          <w:sz w:val="16"/>
        </w:rPr>
        <w:t xml:space="preserve"> that the internationally agreed-on </w:t>
      </w:r>
      <w:r w:rsidRPr="0060399B">
        <w:rPr>
          <w:rStyle w:val="AAAUNDERLINEKEYBOARD"/>
        </w:rPr>
        <w:t>limit of 1.5°C will be achieved</w:t>
      </w:r>
      <w:r w:rsidRPr="0060399B">
        <w:rPr>
          <w:sz w:val="16"/>
        </w:rPr>
        <w:t xml:space="preserve"> (figure 5d). This parallels an earlier survey of IPCC scientists, which showed that approximately 60% expected warming of at least 3°C (Tollefson 2021). These projections paint a bleak picture of the future, with many </w:t>
      </w:r>
      <w:r w:rsidRPr="0060399B">
        <w:rPr>
          <w:rStyle w:val="AAAUNDERLINEKEYBOARD"/>
        </w:rPr>
        <w:t xml:space="preserve">scientists envisioning widespread </w:t>
      </w:r>
      <w:r w:rsidRPr="0060399B">
        <w:rPr>
          <w:rStyle w:val="Emphasis"/>
        </w:rPr>
        <w:t>famines</w:t>
      </w:r>
      <w:r w:rsidRPr="0060399B">
        <w:rPr>
          <w:rStyle w:val="AAAUNDERLINEKEYBOARD"/>
        </w:rPr>
        <w:t xml:space="preserve">, </w:t>
      </w:r>
      <w:r w:rsidRPr="0060399B">
        <w:rPr>
          <w:rStyle w:val="Emphasis"/>
        </w:rPr>
        <w:t>conflicts</w:t>
      </w:r>
      <w:r w:rsidRPr="0060399B">
        <w:rPr>
          <w:rStyle w:val="AAAUNDERLINEKEYBOARD"/>
        </w:rPr>
        <w:t xml:space="preserve">, mass </w:t>
      </w:r>
      <w:r w:rsidRPr="0060399B">
        <w:rPr>
          <w:rStyle w:val="Emphasis"/>
        </w:rPr>
        <w:t>migration</w:t>
      </w:r>
      <w:r w:rsidRPr="0060399B">
        <w:rPr>
          <w:rStyle w:val="AAAUNDERLINEKEYBOARD"/>
        </w:rPr>
        <w:t xml:space="preserve">, and increasing extreme weather that will surpass </w:t>
      </w:r>
      <w:r w:rsidRPr="0060399B">
        <w:rPr>
          <w:rStyle w:val="Emphasis"/>
        </w:rPr>
        <w:t>anything witnessed thus far</w:t>
      </w:r>
      <w:r w:rsidRPr="0060399B">
        <w:rPr>
          <w:rStyle w:val="AAAUNDERLINEKEYBOARD"/>
        </w:rPr>
        <w:t xml:space="preserve">, posing </w:t>
      </w:r>
      <w:r w:rsidRPr="0060399B">
        <w:rPr>
          <w:rStyle w:val="Emphasis"/>
        </w:rPr>
        <w:t>catastrophic consequences</w:t>
      </w:r>
      <w:r w:rsidRPr="0060399B">
        <w:rPr>
          <w:rStyle w:val="AAAUNDERLINEKEYBOARD"/>
        </w:rPr>
        <w:t xml:space="preserve"> for</w:t>
      </w:r>
      <w:r w:rsidRPr="0060399B">
        <w:rPr>
          <w:sz w:val="16"/>
        </w:rPr>
        <w:t xml:space="preserve"> both </w:t>
      </w:r>
      <w:r w:rsidRPr="0060399B">
        <w:rPr>
          <w:rStyle w:val="Emphasis"/>
        </w:rPr>
        <w:t>humanity</w:t>
      </w:r>
      <w:r w:rsidRPr="0060399B">
        <w:rPr>
          <w:rStyle w:val="AAAUNDERLINEKEYBOARD"/>
        </w:rPr>
        <w:t xml:space="preserve"> and the </w:t>
      </w:r>
      <w:r w:rsidRPr="0060399B">
        <w:rPr>
          <w:rStyle w:val="Emphasis"/>
        </w:rPr>
        <w:t>biosphere</w:t>
      </w:r>
      <w:r w:rsidRPr="0060399B">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6756702" w14:textId="77777777" w:rsidR="005A0C17" w:rsidRPr="0060399B" w:rsidRDefault="005A0C17" w:rsidP="005A0C17">
      <w:pPr>
        <w:rPr>
          <w:rStyle w:val="StyleUnderline"/>
        </w:rPr>
      </w:pPr>
      <w:r w:rsidRPr="0060399B">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0FD7B2B" w14:textId="77777777" w:rsidR="005A0C17" w:rsidRPr="0060399B" w:rsidRDefault="005A0C17" w:rsidP="005A0C17">
      <w:pPr>
        <w:rPr>
          <w:rStyle w:val="StyleUnderline"/>
        </w:rPr>
      </w:pPr>
      <w:r w:rsidRPr="0060399B">
        <w:rPr>
          <w:rStyle w:val="AAAUNDERLINEKEYBOARD"/>
        </w:rPr>
        <w:t>With</w:t>
      </w:r>
      <w:r w:rsidRPr="0060399B">
        <w:rPr>
          <w:sz w:val="16"/>
        </w:rPr>
        <w:t xml:space="preserve"> the increasingly </w:t>
      </w:r>
      <w:r w:rsidRPr="0060399B">
        <w:rPr>
          <w:rStyle w:val="Emphasis"/>
        </w:rPr>
        <w:t>undeniable effects</w:t>
      </w:r>
      <w:r w:rsidRPr="0060399B">
        <w:rPr>
          <w:rStyle w:val="AAAUNDERLINEKEYBOARD"/>
        </w:rPr>
        <w:t xml:space="preserve"> of climate change</w:t>
      </w:r>
      <w:r w:rsidRPr="0060399B">
        <w:rPr>
          <w:sz w:val="16"/>
        </w:rPr>
        <w:t xml:space="preserve">, a </w:t>
      </w:r>
      <w:r w:rsidRPr="0060399B">
        <w:rPr>
          <w:rStyle w:val="Emphasis"/>
        </w:rPr>
        <w:t>dire assessment</w:t>
      </w:r>
      <w:r w:rsidRPr="0060399B">
        <w:rPr>
          <w:rStyle w:val="AAAUNDERLINEKEYBOARD"/>
        </w:rPr>
        <w:t xml:space="preserve"> is an </w:t>
      </w:r>
      <w:r w:rsidRPr="0060399B">
        <w:rPr>
          <w:rStyle w:val="Emphasis"/>
        </w:rPr>
        <w:t>honest assessment</w:t>
      </w:r>
      <w:r w:rsidRPr="0060399B">
        <w:rPr>
          <w:rStyle w:val="AAAUNDERLINEKEYBOARD"/>
        </w:rPr>
        <w:t>. Denying</w:t>
      </w:r>
      <w:r w:rsidRPr="0060399B">
        <w:rPr>
          <w:sz w:val="16"/>
        </w:rPr>
        <w:t xml:space="preserve"> the </w:t>
      </w:r>
      <w:r w:rsidRPr="0060399B">
        <w:rPr>
          <w:rStyle w:val="Emphasis"/>
        </w:rPr>
        <w:t>existential threat</w:t>
      </w:r>
      <w:r w:rsidRPr="0060399B">
        <w:rPr>
          <w:rStyle w:val="AAAUNDERLINEKEYBOARD"/>
        </w:rPr>
        <w:t xml:space="preserve"> posed by climate change is</w:t>
      </w:r>
      <w:r w:rsidRPr="0060399B">
        <w:rPr>
          <w:sz w:val="16"/>
        </w:rPr>
        <w:t xml:space="preserve"> becoming </w:t>
      </w:r>
      <w:r w:rsidRPr="0060399B">
        <w:rPr>
          <w:rStyle w:val="Emphasis"/>
        </w:rPr>
        <w:t>increasingly less plausible</w:t>
      </w:r>
      <w:r w:rsidRPr="0060399B">
        <w:rPr>
          <w:rStyle w:val="AAAUNDERLINEKEYBOARD"/>
        </w:rPr>
        <w:t>. The fact is</w:t>
      </w:r>
      <w:r w:rsidRPr="0060399B">
        <w:rPr>
          <w:sz w:val="16"/>
        </w:rPr>
        <w:t xml:space="preserve"> that </w:t>
      </w:r>
      <w:r w:rsidRPr="0060399B">
        <w:rPr>
          <w:rStyle w:val="AAAUNDERLINEKEYBOARD"/>
        </w:rPr>
        <w:t xml:space="preserve">avoiding </w:t>
      </w:r>
      <w:r w:rsidRPr="0060399B">
        <w:rPr>
          <w:rStyle w:val="Emphasis"/>
        </w:rPr>
        <w:t>every tenth of a degree of warming</w:t>
      </w:r>
      <w:r w:rsidRPr="0060399B">
        <w:rPr>
          <w:rStyle w:val="AAAUNDERLINEKEYBOARD"/>
        </w:rPr>
        <w:t xml:space="preserve"> is </w:t>
      </w:r>
      <w:r w:rsidRPr="0060399B">
        <w:rPr>
          <w:rStyle w:val="Emphasis"/>
        </w:rPr>
        <w:t>critically important</w:t>
      </w:r>
      <w:r w:rsidRPr="0060399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76AC005" w14:textId="77777777" w:rsidR="005A0C17" w:rsidRPr="0060399B" w:rsidRDefault="005A0C17" w:rsidP="005A0C17">
      <w:pPr>
        <w:rPr>
          <w:rStyle w:val="StyleUnderline"/>
        </w:rPr>
      </w:pPr>
      <w:r w:rsidRPr="0060399B">
        <w:rPr>
          <w:sz w:val="16"/>
        </w:rPr>
        <w:t>Climate change as a social justice issue</w:t>
      </w:r>
    </w:p>
    <w:p w14:paraId="75553769" w14:textId="77777777" w:rsidR="005A0C17" w:rsidRPr="0060399B" w:rsidRDefault="005A0C17" w:rsidP="005A0C17">
      <w:pPr>
        <w:rPr>
          <w:rStyle w:val="StyleUnderline"/>
        </w:rPr>
      </w:pPr>
      <w:r w:rsidRPr="0060399B">
        <w:rPr>
          <w:sz w:val="16"/>
        </w:rPr>
        <w:lastRenderedPageBreak/>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w:t>
      </w:r>
      <w:proofErr w:type="spellStart"/>
      <w:r w:rsidRPr="0060399B">
        <w:rPr>
          <w:sz w:val="16"/>
        </w:rPr>
        <w:t>Ngcamu</w:t>
      </w:r>
      <w:proofErr w:type="spellEnd"/>
      <w:r w:rsidRPr="0060399B">
        <w:rPr>
          <w:sz w:val="16"/>
        </w:rPr>
        <w:t xml:space="preserve"> 2023). </w:t>
      </w:r>
      <w:r w:rsidRPr="0060399B">
        <w:rPr>
          <w:rStyle w:val="AAAUNDERLINEKEYBOARD"/>
        </w:rPr>
        <w:t>Vulnerability to climate change is shaped by a complex interplay of social, economic, and political factors, leaving historically diverse</w:t>
      </w:r>
      <w:r w:rsidRPr="0060399B">
        <w:rPr>
          <w:sz w:val="16"/>
        </w:rPr>
        <w:t xml:space="preserve">, underserved, </w:t>
      </w:r>
      <w:r w:rsidRPr="0060399B">
        <w:rPr>
          <w:rStyle w:val="AAAUNDERLINEKEYBOARD"/>
        </w:rPr>
        <w:t xml:space="preserve">and marginalized communities </w:t>
      </w:r>
      <w:r w:rsidRPr="0060399B">
        <w:rPr>
          <w:rStyle w:val="Emphasis"/>
        </w:rPr>
        <w:t>disproportionately affected</w:t>
      </w:r>
      <w:r w:rsidRPr="0060399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60399B">
        <w:rPr>
          <w:sz w:val="16"/>
        </w:rPr>
        <w:t>Muttitt</w:t>
      </w:r>
      <w:proofErr w:type="spellEnd"/>
      <w:r w:rsidRPr="0060399B">
        <w:rPr>
          <w:sz w:val="16"/>
        </w:rPr>
        <w:t xml:space="preserve"> and Kartha 2020).</w:t>
      </w:r>
    </w:p>
    <w:p w14:paraId="613BBA4E" w14:textId="77777777" w:rsidR="005A0C17" w:rsidRPr="0060399B" w:rsidRDefault="005A0C17" w:rsidP="005A0C17">
      <w:pPr>
        <w:rPr>
          <w:rStyle w:val="StyleUnderline"/>
        </w:rPr>
      </w:pPr>
      <w:r w:rsidRPr="0060399B">
        <w:rPr>
          <w:sz w:val="16"/>
        </w:rPr>
        <w:t>The ethical dimensions of climate change have led many faith leaders to speak out on the issue (e.g., Nhat Hanh 2015, Pope Francis 2023). This represents an opportunity for diverse communities to build alliances around the issue.</w:t>
      </w:r>
    </w:p>
    <w:p w14:paraId="4B672E02" w14:textId="77777777" w:rsidR="005A0C17" w:rsidRPr="0060399B" w:rsidRDefault="005A0C17" w:rsidP="005A0C17">
      <w:pPr>
        <w:rPr>
          <w:rStyle w:val="StyleUnderline"/>
        </w:rPr>
      </w:pPr>
      <w:r w:rsidRPr="0060399B">
        <w:rPr>
          <w:sz w:val="16"/>
        </w:rPr>
        <w:t>Climate feedback loops and tipping points</w:t>
      </w:r>
    </w:p>
    <w:p w14:paraId="505CDD3D" w14:textId="77777777" w:rsidR="005A0C17" w:rsidRPr="0060399B" w:rsidRDefault="005A0C17" w:rsidP="005A0C17">
      <w:pPr>
        <w:rPr>
          <w:rStyle w:val="StyleUnderline"/>
        </w:rPr>
      </w:pPr>
      <w:r w:rsidRPr="0060399B">
        <w:rPr>
          <w:sz w:val="16"/>
        </w:rPr>
        <w:t xml:space="preserve">Awareness and research need to increase on climate feedback loops. Feedback loops are processes that can either amplify or reduce the effects of greenhouse gas emissions. Many </w:t>
      </w:r>
      <w:r w:rsidRPr="0060399B">
        <w:rPr>
          <w:rStyle w:val="Emphasis"/>
        </w:rPr>
        <w:t>significant feedback loops</w:t>
      </w:r>
      <w:r w:rsidRPr="0060399B">
        <w:rPr>
          <w:rStyle w:val="AAAUNDERLINEKEYBOARD"/>
        </w:rPr>
        <w:t xml:space="preserve"> enhance warming</w:t>
      </w:r>
      <w:r w:rsidRPr="0060399B">
        <w:rPr>
          <w:sz w:val="16"/>
        </w:rPr>
        <w:t xml:space="preserve">. At least </w:t>
      </w:r>
      <w:r w:rsidRPr="0060399B">
        <w:rPr>
          <w:rStyle w:val="Emphasis"/>
        </w:rPr>
        <w:t>28</w:t>
      </w:r>
      <w:r w:rsidRPr="0060399B">
        <w:rPr>
          <w:rStyle w:val="AAAUNDERLINEKEYBOARD"/>
        </w:rPr>
        <w:t xml:space="preserve"> amplifying feedback loops have been identified</w:t>
      </w:r>
      <w:r w:rsidRPr="0060399B">
        <w:rPr>
          <w:sz w:val="16"/>
        </w:rPr>
        <w:t xml:space="preserve"> (tables 2a, 2b). A particularly concerning feedback loop is the </w:t>
      </w:r>
      <w:r w:rsidRPr="0060399B">
        <w:rPr>
          <w:rStyle w:val="Emphasis"/>
        </w:rPr>
        <w:t>permafrost</w:t>
      </w:r>
      <w:r w:rsidRPr="0060399B">
        <w:rPr>
          <w:rStyle w:val="AAAUNDERLINEKEYBOARD"/>
        </w:rPr>
        <w:t xml:space="preserve"> feedback loop</w:t>
      </w:r>
      <w:r w:rsidRPr="0060399B">
        <w:rPr>
          <w:sz w:val="16"/>
        </w:rPr>
        <w:t xml:space="preserve">, which </w:t>
      </w:r>
      <w:r w:rsidRPr="0060399B">
        <w:rPr>
          <w:rStyle w:val="AAAUNDERLINEKEYBOARD"/>
        </w:rPr>
        <w:t>involves rising temperatures causing permafrost thawing</w:t>
      </w:r>
      <w:r w:rsidRPr="0060399B">
        <w:rPr>
          <w:sz w:val="16"/>
        </w:rPr>
        <w:t xml:space="preserve">. This process </w:t>
      </w:r>
      <w:r w:rsidRPr="0060399B">
        <w:rPr>
          <w:rStyle w:val="AAAUNDERLINEKEYBOARD"/>
        </w:rPr>
        <w:t xml:space="preserve">releases more carbon dioxide and methane, leading to </w:t>
      </w:r>
      <w:r w:rsidRPr="0060399B">
        <w:rPr>
          <w:rStyle w:val="Emphasis"/>
        </w:rPr>
        <w:t>further warming</w:t>
      </w:r>
      <w:r w:rsidRPr="0060399B">
        <w:rPr>
          <w:sz w:val="16"/>
        </w:rPr>
        <w:t xml:space="preserve">. Areas of active climate feedback loop research include </w:t>
      </w:r>
      <w:r w:rsidRPr="0060399B">
        <w:rPr>
          <w:rStyle w:val="AAAUNDERLINEKEYBOARD"/>
        </w:rPr>
        <w:t>permafrost–cloud interactions</w:t>
      </w:r>
      <w:r w:rsidRPr="0060399B">
        <w:rPr>
          <w:sz w:val="16"/>
        </w:rPr>
        <w:t xml:space="preserve"> (de </w:t>
      </w:r>
      <w:proofErr w:type="spellStart"/>
      <w:r w:rsidRPr="0060399B">
        <w:rPr>
          <w:sz w:val="16"/>
        </w:rPr>
        <w:t>Vrese</w:t>
      </w:r>
      <w:proofErr w:type="spellEnd"/>
      <w:r w:rsidRPr="0060399B">
        <w:rPr>
          <w:sz w:val="16"/>
        </w:rPr>
        <w:t xml:space="preserve"> et al. 2024), </w:t>
      </w:r>
      <w:r w:rsidRPr="0060399B">
        <w:rPr>
          <w:rStyle w:val="AAAUNDERLINEKEYBOARD"/>
        </w:rPr>
        <w:t>glacier meltwater</w:t>
      </w:r>
      <w:r w:rsidRPr="0060399B">
        <w:rPr>
          <w:sz w:val="16"/>
        </w:rPr>
        <w:t xml:space="preserve"> (Pelle et al. 2023), </w:t>
      </w:r>
      <w:r w:rsidRPr="0060399B">
        <w:rPr>
          <w:rStyle w:val="AAAUNDERLINEKEYBOARD"/>
        </w:rPr>
        <w:t xml:space="preserve">and </w:t>
      </w:r>
      <w:r w:rsidRPr="0060399B">
        <w:rPr>
          <w:rStyle w:val="Emphasis"/>
        </w:rPr>
        <w:t>biod</w:t>
      </w:r>
      <w:r w:rsidRPr="0060399B">
        <w:rPr>
          <w:rStyle w:val="AAAUNDERLINEKEYBOARD"/>
        </w:rPr>
        <w:t>iversity</w:t>
      </w:r>
      <w:r w:rsidRPr="0060399B">
        <w:rPr>
          <w:sz w:val="16"/>
        </w:rPr>
        <w:t xml:space="preserve"> (Weiskopf et al. 2024). Because feedback loops are not yet fully integrated into climate models, current emissions reduction plans might fall short in adequately limiting future warming.</w:t>
      </w:r>
    </w:p>
    <w:p w14:paraId="15A05730" w14:textId="77777777" w:rsidR="005A0C17" w:rsidRPr="0060399B" w:rsidRDefault="005A0C17" w:rsidP="005A0C17">
      <w:pPr>
        <w:rPr>
          <w:rStyle w:val="StyleUnderline"/>
        </w:rPr>
      </w:pPr>
      <w:r w:rsidRPr="0060399B">
        <w:rPr>
          <w:sz w:val="16"/>
        </w:rPr>
        <w:t xml:space="preserve">Some climate feedback loops are linked to </w:t>
      </w:r>
      <w:r w:rsidRPr="0060399B">
        <w:rPr>
          <w:rStyle w:val="Emphasis"/>
        </w:rPr>
        <w:t>tipping points</w:t>
      </w:r>
      <w:r w:rsidRPr="0060399B">
        <w:rPr>
          <w:rStyle w:val="AAAUNDERLINEKEYBOARD"/>
        </w:rPr>
        <w:t xml:space="preserve">, potentially triggering major and </w:t>
      </w:r>
      <w:r w:rsidRPr="0060399B">
        <w:rPr>
          <w:rStyle w:val="Emphasis"/>
        </w:rPr>
        <w:t>irreversible changes</w:t>
      </w:r>
      <w:r w:rsidRPr="0060399B">
        <w:rPr>
          <w:rStyle w:val="AAAUNDERLINEKEYBOARD"/>
        </w:rPr>
        <w:t xml:space="preserve"> in</w:t>
      </w:r>
      <w:r w:rsidRPr="0060399B">
        <w:rPr>
          <w:sz w:val="16"/>
        </w:rPr>
        <w:t xml:space="preserve"> the </w:t>
      </w:r>
      <w:r w:rsidRPr="0060399B">
        <w:rPr>
          <w:rStyle w:val="AAAUNDERLINEKEYBOARD"/>
        </w:rPr>
        <w:t>Earth system</w:t>
      </w:r>
      <w:r w:rsidRPr="0060399B">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60399B">
        <w:rPr>
          <w:rStyle w:val="Emphasis"/>
        </w:rPr>
        <w:t>Five</w:t>
      </w:r>
      <w:r w:rsidRPr="0060399B">
        <w:rPr>
          <w:rStyle w:val="AAAUNDERLINEKEYBOARD"/>
        </w:rPr>
        <w:t xml:space="preserve"> of sixteen climate tipping elements are likely to cross</w:t>
      </w:r>
      <w:r w:rsidRPr="0060399B">
        <w:rPr>
          <w:sz w:val="16"/>
        </w:rPr>
        <w:t xml:space="preserve"> their tipping points </w:t>
      </w:r>
      <w:r w:rsidRPr="0060399B">
        <w:rPr>
          <w:rStyle w:val="AAAUNDERLINEKEYBOARD"/>
        </w:rPr>
        <w:t>at 1.5°C</w:t>
      </w:r>
      <w:r w:rsidRPr="0060399B">
        <w:rPr>
          <w:sz w:val="16"/>
        </w:rPr>
        <w:t xml:space="preserve">: the </w:t>
      </w:r>
      <w:r w:rsidRPr="0060399B">
        <w:rPr>
          <w:rStyle w:val="Emphasis"/>
        </w:rPr>
        <w:t>Greenland</w:t>
      </w:r>
      <w:r w:rsidRPr="0060399B">
        <w:rPr>
          <w:rStyle w:val="AAAUNDERLINEKEYBOARD"/>
        </w:rPr>
        <w:t xml:space="preserve"> ice sheet</w:t>
      </w:r>
      <w:r w:rsidRPr="0060399B">
        <w:rPr>
          <w:sz w:val="16"/>
        </w:rPr>
        <w:t xml:space="preserve">, the </w:t>
      </w:r>
      <w:r w:rsidRPr="0060399B">
        <w:rPr>
          <w:rStyle w:val="Emphasis"/>
        </w:rPr>
        <w:t>West Antarctic</w:t>
      </w:r>
      <w:r w:rsidRPr="0060399B">
        <w:rPr>
          <w:rStyle w:val="AAAUNDERLINEKEYBOARD"/>
        </w:rPr>
        <w:t xml:space="preserve"> ice sheet, boreal permafrost, low-latitude coral reefs, and</w:t>
      </w:r>
      <w:r w:rsidRPr="0060399B">
        <w:rPr>
          <w:sz w:val="16"/>
        </w:rPr>
        <w:t xml:space="preserve"> the </w:t>
      </w:r>
      <w:r w:rsidRPr="0060399B">
        <w:rPr>
          <w:rStyle w:val="AAAUNDERLINEKEYBOARD"/>
        </w:rPr>
        <w:t>Barents Sea Ice</w:t>
      </w:r>
      <w:r w:rsidRPr="0060399B">
        <w:rPr>
          <w:sz w:val="16"/>
        </w:rPr>
        <w:t xml:space="preserve"> (Armstrong McKay et al. 2022). Several climate </w:t>
      </w:r>
      <w:r w:rsidRPr="0060399B">
        <w:rPr>
          <w:rStyle w:val="AAAUNDERLINEKEYBOARD"/>
        </w:rPr>
        <w:t>tipping elements are connected</w:t>
      </w:r>
      <w:r w:rsidRPr="0060399B">
        <w:rPr>
          <w:sz w:val="16"/>
        </w:rPr>
        <w:t xml:space="preserve">, and </w:t>
      </w:r>
      <w:r w:rsidRPr="0060399B">
        <w:rPr>
          <w:rStyle w:val="AAAUNDERLINEKEYBOARD"/>
        </w:rPr>
        <w:t xml:space="preserve">if one tips, others may tip, </w:t>
      </w:r>
      <w:r w:rsidRPr="0060399B">
        <w:rPr>
          <w:rStyle w:val="Emphasis"/>
        </w:rPr>
        <w:t>trigger</w:t>
      </w:r>
      <w:r w:rsidRPr="0060399B">
        <w:rPr>
          <w:rStyle w:val="AAAUNDERLINEKEYBOARD"/>
        </w:rPr>
        <w:t xml:space="preserve">ing a </w:t>
      </w:r>
      <w:r w:rsidRPr="0060399B">
        <w:rPr>
          <w:rStyle w:val="Emphasis"/>
        </w:rPr>
        <w:t>tipping point cascade</w:t>
      </w:r>
      <w:r w:rsidRPr="0060399B">
        <w:rPr>
          <w:sz w:val="16"/>
        </w:rPr>
        <w:t xml:space="preserve"> (</w:t>
      </w:r>
      <w:proofErr w:type="spellStart"/>
      <w:r w:rsidRPr="0060399B">
        <w:rPr>
          <w:sz w:val="16"/>
        </w:rPr>
        <w:t>Wunderling</w:t>
      </w:r>
      <w:proofErr w:type="spellEnd"/>
      <w:r w:rsidRPr="0060399B">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33D80BD" w14:textId="77777777" w:rsidR="005A0C17" w:rsidRPr="0060399B" w:rsidRDefault="005A0C17" w:rsidP="005A0C17">
      <w:pPr>
        <w:rPr>
          <w:rStyle w:val="StyleUnderline"/>
        </w:rPr>
      </w:pPr>
      <w:r w:rsidRPr="0060399B">
        <w:rPr>
          <w:sz w:val="16"/>
        </w:rPr>
        <w:t>Risk of societal collapse</w:t>
      </w:r>
    </w:p>
    <w:p w14:paraId="2980A442" w14:textId="77777777" w:rsidR="005A0C17" w:rsidRPr="0060399B" w:rsidRDefault="005A0C17" w:rsidP="005A0C17">
      <w:pPr>
        <w:rPr>
          <w:rStyle w:val="StyleUnderline"/>
        </w:rPr>
      </w:pPr>
      <w:r w:rsidRPr="0060399B">
        <w:rPr>
          <w:sz w:val="16"/>
        </w:rPr>
        <w:t xml:space="preserve">The </w:t>
      </w:r>
      <w:r w:rsidRPr="0060399B">
        <w:rPr>
          <w:rStyle w:val="Emphasis"/>
        </w:rPr>
        <w:t>climate emergency</w:t>
      </w:r>
      <w:r w:rsidRPr="0060399B">
        <w:rPr>
          <w:rStyle w:val="AAAUNDERLINEKEYBOARD"/>
        </w:rPr>
        <w:t xml:space="preserve"> is not</w:t>
      </w:r>
      <w:r w:rsidRPr="0060399B">
        <w:rPr>
          <w:sz w:val="16"/>
        </w:rPr>
        <w:t xml:space="preserve"> an </w:t>
      </w:r>
      <w:r w:rsidRPr="0060399B">
        <w:rPr>
          <w:rStyle w:val="Emphasis"/>
        </w:rPr>
        <w:t>isolated</w:t>
      </w:r>
      <w:r w:rsidRPr="0060399B">
        <w:rPr>
          <w:sz w:val="16"/>
        </w:rPr>
        <w:t xml:space="preserve"> issue. </w:t>
      </w:r>
      <w:r w:rsidRPr="0060399B">
        <w:rPr>
          <w:rStyle w:val="AAAUNDERLINEKEYBOARD"/>
        </w:rPr>
        <w:t xml:space="preserve">Global </w:t>
      </w:r>
      <w:r w:rsidRPr="0060399B">
        <w:rPr>
          <w:rStyle w:val="Emphasis"/>
        </w:rPr>
        <w:t>heating</w:t>
      </w:r>
      <w:r w:rsidRPr="0060399B">
        <w:rPr>
          <w:sz w:val="16"/>
        </w:rPr>
        <w:t xml:space="preserve">, although it </w:t>
      </w:r>
      <w:r w:rsidRPr="0060399B">
        <w:rPr>
          <w:rStyle w:val="AAAUNDERLINEKEYBOARD"/>
        </w:rPr>
        <w:t xml:space="preserve">is </w:t>
      </w:r>
      <w:r w:rsidRPr="0060399B">
        <w:rPr>
          <w:rStyle w:val="Emphasis"/>
        </w:rPr>
        <w:t>catastrophic</w:t>
      </w:r>
      <w:r w:rsidRPr="0060399B">
        <w:rPr>
          <w:sz w:val="16"/>
        </w:rPr>
        <w:t xml:space="preserve">, is </w:t>
      </w:r>
      <w:r w:rsidRPr="0060399B">
        <w:rPr>
          <w:rStyle w:val="AAAUNDERLINEKEYBOARD"/>
        </w:rPr>
        <w:t>merely one aspect of</w:t>
      </w:r>
      <w:r w:rsidRPr="0060399B">
        <w:rPr>
          <w:sz w:val="16"/>
        </w:rPr>
        <w:t xml:space="preserve"> a </w:t>
      </w:r>
      <w:r w:rsidRPr="0060399B">
        <w:rPr>
          <w:rStyle w:val="Emphasis"/>
        </w:rPr>
        <w:t xml:space="preserve">profound </w:t>
      </w:r>
      <w:proofErr w:type="spellStart"/>
      <w:r w:rsidRPr="0060399B">
        <w:rPr>
          <w:rStyle w:val="Emphasis"/>
        </w:rPr>
        <w:t>polycrisis</w:t>
      </w:r>
      <w:proofErr w:type="spellEnd"/>
      <w:r w:rsidRPr="0060399B">
        <w:rPr>
          <w:rStyle w:val="AAAUNDERLINEKEYBOARD"/>
        </w:rPr>
        <w:t xml:space="preserve"> that includes environmental degradation</w:t>
      </w:r>
      <w:r w:rsidRPr="0060399B">
        <w:rPr>
          <w:sz w:val="16"/>
        </w:rPr>
        <w:t xml:space="preserve">, rising </w:t>
      </w:r>
      <w:r w:rsidRPr="0060399B">
        <w:rPr>
          <w:rStyle w:val="AAAUNDERLINEKEYBOARD"/>
        </w:rPr>
        <w:t xml:space="preserve">economic </w:t>
      </w:r>
      <w:r w:rsidRPr="0060399B">
        <w:rPr>
          <w:rStyle w:val="Emphasis"/>
        </w:rPr>
        <w:t>inequality</w:t>
      </w:r>
      <w:r w:rsidRPr="0060399B">
        <w:rPr>
          <w:rStyle w:val="AAAUNDERLINEKEYBOARD"/>
        </w:rPr>
        <w:t xml:space="preserve">, and </w:t>
      </w:r>
      <w:r w:rsidRPr="0060399B">
        <w:rPr>
          <w:rStyle w:val="Emphasis"/>
        </w:rPr>
        <w:t>biodiversity</w:t>
      </w:r>
      <w:r w:rsidRPr="0060399B">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60399B">
        <w:rPr>
          <w:rStyle w:val="Emphasis"/>
        </w:rPr>
        <w:t>more and more scientists</w:t>
      </w:r>
      <w:r w:rsidRPr="0060399B">
        <w:rPr>
          <w:rStyle w:val="AAAUNDERLINEKEYBOARD"/>
        </w:rPr>
        <w:t xml:space="preserve"> have begun to research</w:t>
      </w:r>
      <w:r w:rsidRPr="0060399B">
        <w:rPr>
          <w:sz w:val="16"/>
        </w:rPr>
        <w:t xml:space="preserve"> the possibility of </w:t>
      </w:r>
      <w:r w:rsidRPr="0060399B">
        <w:rPr>
          <w:rStyle w:val="Emphasis"/>
        </w:rPr>
        <w:t>societal collapse</w:t>
      </w:r>
      <w:r w:rsidRPr="0060399B">
        <w:rPr>
          <w:sz w:val="16"/>
        </w:rPr>
        <w:t xml:space="preserve"> (Brozović 2023). Even in the absence of global collapse, climate change could cause many millions of additional deaths by 2050 (WHO 2023).</w:t>
      </w:r>
    </w:p>
    <w:p w14:paraId="472A4A66" w14:textId="77777777" w:rsidR="005A0C17" w:rsidRPr="0060399B" w:rsidRDefault="005A0C17" w:rsidP="005A0C17">
      <w:pPr>
        <w:rPr>
          <w:rStyle w:val="StyleUnderline"/>
        </w:rPr>
      </w:pPr>
      <w:r w:rsidRPr="0060399B">
        <w:rPr>
          <w:sz w:val="16"/>
        </w:rPr>
        <w:t xml:space="preserve">Along with the broader danger of overshoot, </w:t>
      </w:r>
      <w:r w:rsidRPr="0060399B">
        <w:rPr>
          <w:rStyle w:val="Emphasis"/>
        </w:rPr>
        <w:t>climate change</w:t>
      </w:r>
      <w:r w:rsidRPr="0060399B">
        <w:rPr>
          <w:rStyle w:val="AAAUNDERLINEKEYBOARD"/>
        </w:rPr>
        <w:t xml:space="preserve"> could contribute to</w:t>
      </w:r>
      <w:r w:rsidRPr="0060399B">
        <w:rPr>
          <w:sz w:val="16"/>
        </w:rPr>
        <w:t xml:space="preserve"> a </w:t>
      </w:r>
      <w:r w:rsidRPr="0060399B">
        <w:rPr>
          <w:rStyle w:val="AAAUNDERLINEKEYBOARD"/>
        </w:rPr>
        <w:t xml:space="preserve">collapse by </w:t>
      </w:r>
      <w:r w:rsidRPr="0060399B">
        <w:rPr>
          <w:rStyle w:val="Emphasis"/>
        </w:rPr>
        <w:t>increas</w:t>
      </w:r>
      <w:r w:rsidRPr="0060399B">
        <w:rPr>
          <w:rStyle w:val="AAAUNDERLINEKEYBOARD"/>
        </w:rPr>
        <w:t>ing</w:t>
      </w:r>
      <w:r w:rsidRPr="0060399B">
        <w:rPr>
          <w:sz w:val="16"/>
        </w:rPr>
        <w:t xml:space="preserve"> the </w:t>
      </w:r>
      <w:r w:rsidRPr="0060399B">
        <w:rPr>
          <w:rStyle w:val="AAAUNDERLINEKEYBOARD"/>
        </w:rPr>
        <w:t xml:space="preserve">likelihood of </w:t>
      </w:r>
      <w:r w:rsidRPr="0060399B">
        <w:rPr>
          <w:rStyle w:val="Emphasis"/>
        </w:rPr>
        <w:t>catastrophic risks</w:t>
      </w:r>
      <w:r w:rsidRPr="0060399B">
        <w:rPr>
          <w:rStyle w:val="AAAUNDERLINEKEYBOARD"/>
        </w:rPr>
        <w:t xml:space="preserve"> such as </w:t>
      </w:r>
      <w:r w:rsidRPr="0060399B">
        <w:rPr>
          <w:rStyle w:val="Emphasis"/>
        </w:rPr>
        <w:t>international conflict</w:t>
      </w:r>
      <w:r w:rsidRPr="0060399B">
        <w:rPr>
          <w:rStyle w:val="AAAUNDERLINEKEYBOARD"/>
        </w:rPr>
        <w:t xml:space="preserve"> or by causing </w:t>
      </w:r>
      <w:r w:rsidRPr="0060399B">
        <w:rPr>
          <w:rStyle w:val="Emphasis"/>
        </w:rPr>
        <w:t>multiple stresses</w:t>
      </w:r>
      <w:r w:rsidRPr="0060399B">
        <w:rPr>
          <w:rStyle w:val="AAAUNDERLINEKEYBOARD"/>
        </w:rPr>
        <w:t xml:space="preserve">, resulting in </w:t>
      </w:r>
      <w:r w:rsidRPr="0060399B">
        <w:rPr>
          <w:rStyle w:val="Emphasis"/>
        </w:rPr>
        <w:t>system-wide</w:t>
      </w:r>
      <w:r w:rsidRPr="0060399B">
        <w:rPr>
          <w:sz w:val="16"/>
        </w:rPr>
        <w:t xml:space="preserve"> synchronous </w:t>
      </w:r>
      <w:r w:rsidRPr="0060399B">
        <w:rPr>
          <w:rStyle w:val="AAAUNDERLINEKEYBOARD"/>
        </w:rPr>
        <w:t>failures</w:t>
      </w:r>
      <w:r w:rsidRPr="0060399B">
        <w:rPr>
          <w:sz w:val="16"/>
        </w:rPr>
        <w:t xml:space="preserve"> (Kemp et al. 2022). The number of published articles using climate change and societal collapse language has been dramatically increasing (figure 5f; supplemental methods). </w:t>
      </w:r>
      <w:r w:rsidRPr="0060399B">
        <w:rPr>
          <w:rStyle w:val="AAAUNDERLINEKEYBOARD"/>
        </w:rPr>
        <w:t>Climate change has</w:t>
      </w:r>
      <w:r w:rsidRPr="0060399B">
        <w:rPr>
          <w:sz w:val="16"/>
        </w:rPr>
        <w:t xml:space="preserve"> already displaced millions of people, and has the </w:t>
      </w:r>
      <w:r w:rsidRPr="0060399B">
        <w:rPr>
          <w:rStyle w:val="AAAUNDERLINEKEYBOARD"/>
        </w:rPr>
        <w:t xml:space="preserve">potential to displace </w:t>
      </w:r>
      <w:r w:rsidRPr="0060399B">
        <w:rPr>
          <w:rStyle w:val="Emphasis"/>
        </w:rPr>
        <w:t>hundreds</w:t>
      </w:r>
      <w:r w:rsidRPr="0060399B">
        <w:rPr>
          <w:sz w:val="16"/>
        </w:rPr>
        <w:t xml:space="preserve"> of millions or even billions more, </w:t>
      </w:r>
      <w:r w:rsidRPr="0060399B">
        <w:rPr>
          <w:rStyle w:val="AAAUNDERLINEKEYBOARD"/>
        </w:rPr>
        <w:t xml:space="preserve">leading to greater </w:t>
      </w:r>
      <w:r w:rsidRPr="0060399B">
        <w:rPr>
          <w:rStyle w:val="Emphasis"/>
        </w:rPr>
        <w:t>geopolitical instability</w:t>
      </w:r>
      <w:r w:rsidRPr="0060399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C74FD67" w14:textId="77777777" w:rsidR="005A0C17" w:rsidRPr="0060399B" w:rsidRDefault="005A0C17" w:rsidP="005A0C17"/>
    <w:p w14:paraId="49C803A8" w14:textId="28A929BB" w:rsidR="002F0E0D" w:rsidRDefault="002F0E0D" w:rsidP="002F0E0D">
      <w:pPr>
        <w:pStyle w:val="Heading3"/>
      </w:pPr>
      <w:r>
        <w:lastRenderedPageBreak/>
        <w:t>Impact---Tech Race---1NC</w:t>
      </w:r>
    </w:p>
    <w:p w14:paraId="64B5802D" w14:textId="369B9854" w:rsidR="00D00CD6" w:rsidRPr="0055173F" w:rsidRDefault="00D00CD6" w:rsidP="00D00CD6">
      <w:pPr>
        <w:pStyle w:val="Heading4"/>
      </w:pPr>
      <w:r>
        <w:t>Robust nuclear energy is key to AI innovation.</w:t>
      </w:r>
    </w:p>
    <w:p w14:paraId="22032B98" w14:textId="4B488A5F" w:rsidR="00D00CD6" w:rsidRDefault="00D00CD6" w:rsidP="00D00CD6">
      <w:r w:rsidRPr="002F0E0D">
        <w:rPr>
          <w:rStyle w:val="Style13ptBold"/>
        </w:rPr>
        <w:t>Mazhar 24</w:t>
      </w:r>
      <w:r w:rsidRPr="0055173F">
        <w:t xml:space="preserve"> – Mehek Mazhar</w:t>
      </w:r>
      <w:r>
        <w:t xml:space="preserve">, </w:t>
      </w:r>
      <w:r w:rsidRPr="0055173F">
        <w:t xml:space="preserve">associate producer with CBC Radio Digital and CBC Podcasts in </w:t>
      </w:r>
      <w:proofErr w:type="gramStart"/>
      <w:r w:rsidRPr="0055173F">
        <w:t>Toronto</w:t>
      </w:r>
      <w:r>
        <w:t xml:space="preserve">, </w:t>
      </w:r>
      <w:r w:rsidRPr="0055173F">
        <w:t xml:space="preserve"> ·</w:t>
      </w:r>
      <w:proofErr w:type="gramEnd"/>
      <w:r w:rsidRPr="0055173F">
        <w:t xml:space="preserve"> </w:t>
      </w:r>
      <w:proofErr w:type="spellStart"/>
      <w:r w:rsidRPr="0055173F">
        <w:t>Cbc</w:t>
      </w:r>
      <w:proofErr w:type="spellEnd"/>
      <w:r w:rsidRPr="0055173F">
        <w:t xml:space="preserve"> Radio · Posted, 10-29-2024, "Microsoft, Google and Amazon turn to nuclear energy to fuel the AI boom", CBC, </w:t>
      </w:r>
      <w:r w:rsidR="00FC4F80" w:rsidRPr="0001183C">
        <w:t>https://www.cbc.ca/radio/thecurrent/generative-ai-and-nuclear-energy-1.7362127</w:t>
      </w:r>
      <w:r w:rsidR="00FC4F80">
        <w:t>. TDI</w:t>
      </w:r>
    </w:p>
    <w:p w14:paraId="6EAC399D" w14:textId="77777777" w:rsidR="00D00CD6" w:rsidRPr="007F2039" w:rsidRDefault="00D00CD6" w:rsidP="00D00CD6">
      <w:pPr>
        <w:rPr>
          <w:sz w:val="16"/>
        </w:rPr>
      </w:pPr>
      <w:r w:rsidRPr="007F2039">
        <w:rPr>
          <w:sz w:val="16"/>
        </w:rPr>
        <w:t xml:space="preserve">Big </w:t>
      </w:r>
      <w:r w:rsidRPr="001F2BED">
        <w:rPr>
          <w:rStyle w:val="StyleUnderline"/>
        </w:rPr>
        <w:t xml:space="preserve">tech companies are scrambling to secure nuclear energy deals worth billions of dollars </w:t>
      </w:r>
      <w:proofErr w:type="gramStart"/>
      <w:r w:rsidRPr="001F2BED">
        <w:rPr>
          <w:rStyle w:val="StyleUnderline"/>
        </w:rPr>
        <w:t>in order to</w:t>
      </w:r>
      <w:proofErr w:type="gramEnd"/>
      <w:r w:rsidRPr="001F2BED">
        <w:rPr>
          <w:rStyle w:val="StyleUnderline"/>
        </w:rPr>
        <w:t xml:space="preserve"> meet the growing demands of generative artificial intelligence</w:t>
      </w:r>
      <w:r w:rsidRPr="007F2039">
        <w:rPr>
          <w:sz w:val="16"/>
        </w:rPr>
        <w:t xml:space="preserve"> (AI) — but critics say they need to rethink that and slow down.</w:t>
      </w:r>
    </w:p>
    <w:p w14:paraId="602B1C3E" w14:textId="77777777" w:rsidR="00D00CD6" w:rsidRPr="007F2039" w:rsidRDefault="00D00CD6" w:rsidP="00D00CD6">
      <w:pPr>
        <w:rPr>
          <w:sz w:val="16"/>
        </w:rPr>
      </w:pPr>
      <w:r w:rsidRPr="007F2039">
        <w:rPr>
          <w:sz w:val="16"/>
        </w:rPr>
        <w:t>"</w:t>
      </w:r>
      <w:r w:rsidRPr="001F2BED">
        <w:rPr>
          <w:rStyle w:val="StyleUnderline"/>
        </w:rPr>
        <w:t>Tech companies have gotten away with a lot just because it's a new area</w:t>
      </w:r>
      <w:r w:rsidRPr="007F2039">
        <w:rPr>
          <w:sz w:val="16"/>
        </w:rPr>
        <w:t xml:space="preserve">," Sasha Luccioni, AI researcher and climate lead at New York-based AI developer </w:t>
      </w:r>
      <w:proofErr w:type="spellStart"/>
      <w:r w:rsidRPr="007F2039">
        <w:rPr>
          <w:sz w:val="16"/>
        </w:rPr>
        <w:t>HuggingFace</w:t>
      </w:r>
      <w:proofErr w:type="spellEnd"/>
      <w:r w:rsidRPr="007F2039">
        <w:rPr>
          <w:sz w:val="16"/>
        </w:rPr>
        <w:t>, told The Current's guest host Peter Armstrong.</w:t>
      </w:r>
    </w:p>
    <w:p w14:paraId="70E7590D" w14:textId="77777777" w:rsidR="00D00CD6" w:rsidRPr="001F2BED" w:rsidRDefault="00D00CD6" w:rsidP="00D00CD6">
      <w:pPr>
        <w:rPr>
          <w:rStyle w:val="Emphasis"/>
        </w:rPr>
      </w:pPr>
      <w:r w:rsidRPr="007F2039">
        <w:rPr>
          <w:sz w:val="16"/>
        </w:rPr>
        <w:t xml:space="preserve">"The approach tends to be, 'move fast and break things,' in start-ups and Silicon Valley. </w:t>
      </w:r>
      <w:r w:rsidRPr="001F2BED">
        <w:rPr>
          <w:rStyle w:val="Emphasis"/>
        </w:rPr>
        <w:t xml:space="preserve">And </w:t>
      </w:r>
      <w:proofErr w:type="gramStart"/>
      <w:r w:rsidRPr="001F2BED">
        <w:rPr>
          <w:rStyle w:val="Emphasis"/>
        </w:rPr>
        <w:t>so</w:t>
      </w:r>
      <w:proofErr w:type="gramEnd"/>
      <w:r w:rsidRPr="001F2BED">
        <w:rPr>
          <w:rStyle w:val="Emphasis"/>
        </w:rPr>
        <w:t xml:space="preserve"> what worries me is that approach transposed to nuclear energy, because nuclear energy is something that has to involve a lot of care."</w:t>
      </w:r>
    </w:p>
    <w:p w14:paraId="76504274" w14:textId="77777777" w:rsidR="00D00CD6" w:rsidRPr="001F2BED" w:rsidRDefault="00D00CD6" w:rsidP="00D00CD6">
      <w:pPr>
        <w:rPr>
          <w:rStyle w:val="StyleUnderline"/>
        </w:rPr>
      </w:pPr>
      <w:r w:rsidRPr="007F2039">
        <w:rPr>
          <w:sz w:val="16"/>
        </w:rPr>
        <w:t xml:space="preserve">In September, Microsoft announced their plans to purchase power from the Three Mile Island plant in Pennsylvania, where the worst nuclear accident in U.S. history took place in 1979. </w:t>
      </w:r>
      <w:r w:rsidRPr="001F2BED">
        <w:rPr>
          <w:rStyle w:val="StyleUnderline"/>
        </w:rPr>
        <w:t>The site shut down its remaining operating unit in 2019 but plans to reopen for this project.</w:t>
      </w:r>
    </w:p>
    <w:p w14:paraId="00124A5D" w14:textId="77777777" w:rsidR="00D00CD6" w:rsidRPr="007F2039" w:rsidRDefault="00D00CD6" w:rsidP="00D00CD6">
      <w:pPr>
        <w:rPr>
          <w:sz w:val="16"/>
        </w:rPr>
      </w:pPr>
      <w:r w:rsidRPr="007F2039">
        <w:rPr>
          <w:sz w:val="16"/>
        </w:rPr>
        <w:t>Last week, Google announced a deal with nuclear startup Kairos Power, buying 500 megawatts of electricity from seven small modular reactors (SMRs) that have yet to be built. And just a few days ago, Amazon struck a similar deal with the startup X-Energy.</w:t>
      </w:r>
    </w:p>
    <w:p w14:paraId="58BB8CC1" w14:textId="77777777" w:rsidR="00D00CD6" w:rsidRPr="007F2039" w:rsidRDefault="00D00CD6" w:rsidP="00D00CD6">
      <w:pPr>
        <w:rPr>
          <w:sz w:val="16"/>
        </w:rPr>
      </w:pPr>
      <w:r w:rsidRPr="007F2039">
        <w:rPr>
          <w:sz w:val="16"/>
        </w:rPr>
        <w:t>A black and white file photo of a nuclear power plant.</w:t>
      </w:r>
    </w:p>
    <w:p w14:paraId="2E13A015" w14:textId="77777777" w:rsidR="00D00CD6" w:rsidRPr="007F2039" w:rsidRDefault="00D00CD6" w:rsidP="00D00CD6">
      <w:pPr>
        <w:rPr>
          <w:sz w:val="16"/>
        </w:rPr>
      </w:pPr>
      <w:r w:rsidRPr="007F2039">
        <w:rPr>
          <w:sz w:val="16"/>
        </w:rPr>
        <w:t>An aerial view of the Three Mile Island nuclear power plant near Harrisburg, Pa., the site of the United States' worst commercial nuclear power accident, pictured in March 1979. (Barry Thumma/Associated Press)</w:t>
      </w:r>
    </w:p>
    <w:p w14:paraId="41F1102F" w14:textId="77777777" w:rsidR="00D00CD6" w:rsidRPr="007F2039" w:rsidRDefault="00D00CD6" w:rsidP="00D00CD6">
      <w:pPr>
        <w:rPr>
          <w:rStyle w:val="StyleUnderline"/>
        </w:rPr>
      </w:pPr>
      <w:r w:rsidRPr="007F2039">
        <w:rPr>
          <w:sz w:val="16"/>
        </w:rPr>
        <w:t xml:space="preserve">Small modular reactors are considered safer than traditional nuclear plants due to their smaller size and power output, according to proponents of the technology. </w:t>
      </w:r>
      <w:r w:rsidRPr="007F2039">
        <w:rPr>
          <w:rStyle w:val="StyleUnderline"/>
        </w:rPr>
        <w:t xml:space="preserve">They're also touted as cheaper and faster to build, which will ideally provide the tech companies with a source of renewable energy — in Google's case, as early as 2030. </w:t>
      </w:r>
    </w:p>
    <w:p w14:paraId="5806AAA6" w14:textId="77777777" w:rsidR="00D00CD6" w:rsidRPr="007F2039" w:rsidRDefault="00D00CD6" w:rsidP="00D00CD6">
      <w:pPr>
        <w:rPr>
          <w:sz w:val="16"/>
        </w:rPr>
      </w:pPr>
      <w:r w:rsidRPr="007F2039">
        <w:rPr>
          <w:rStyle w:val="Emphasis"/>
        </w:rPr>
        <w:t xml:space="preserve">Companies are racing toward nuclear because they are using exponentially more power now, </w:t>
      </w:r>
      <w:r w:rsidRPr="007F2039">
        <w:rPr>
          <w:sz w:val="16"/>
        </w:rPr>
        <w:t>due to the upsurge of generative AI use. Both Microsoft and Google missed their net zero emissions goals for 2024 — a first, because these companies tend to set goals they can meet, according to Luccioni.</w:t>
      </w:r>
    </w:p>
    <w:p w14:paraId="12CD7866" w14:textId="77777777" w:rsidR="00D00CD6" w:rsidRPr="007F2039" w:rsidRDefault="00D00CD6" w:rsidP="00D00CD6">
      <w:pPr>
        <w:rPr>
          <w:sz w:val="16"/>
        </w:rPr>
      </w:pPr>
      <w:r w:rsidRPr="007F2039">
        <w:rPr>
          <w:sz w:val="16"/>
        </w:rPr>
        <w:t>What concerns you most about AI? That is the topic of our Ask Me Anything segment this week on Cross Country Checkup. Leave your question here and we may read it on the November 3 show!</w:t>
      </w:r>
    </w:p>
    <w:p w14:paraId="6F90AF94" w14:textId="77777777" w:rsidR="00D00CD6" w:rsidRPr="007F2039" w:rsidRDefault="00D00CD6" w:rsidP="00D00CD6">
      <w:pPr>
        <w:rPr>
          <w:sz w:val="16"/>
        </w:rPr>
      </w:pPr>
      <w:r w:rsidRPr="007F2039">
        <w:rPr>
          <w:sz w:val="16"/>
        </w:rPr>
        <w:t>"This year they're like, "Oh, oops — AI caught us by surprise," she said.</w:t>
      </w:r>
    </w:p>
    <w:p w14:paraId="1CACA865" w14:textId="77777777" w:rsidR="00D00CD6" w:rsidRPr="007F2039" w:rsidRDefault="00D00CD6" w:rsidP="00D00CD6">
      <w:pPr>
        <w:rPr>
          <w:sz w:val="16"/>
        </w:rPr>
      </w:pPr>
      <w:r w:rsidRPr="007F2039">
        <w:rPr>
          <w:sz w:val="16"/>
        </w:rPr>
        <w:t>Some see the Microsoft, Google and Amazon investments in nuclear energy as a positive step toward reducing Big Tech's emissions.</w:t>
      </w:r>
    </w:p>
    <w:p w14:paraId="26C4E643" w14:textId="77777777" w:rsidR="00D00CD6" w:rsidRPr="007F2039" w:rsidRDefault="00D00CD6" w:rsidP="00D00CD6">
      <w:pPr>
        <w:rPr>
          <w:sz w:val="16"/>
        </w:rPr>
      </w:pPr>
      <w:r w:rsidRPr="007F2039">
        <w:rPr>
          <w:sz w:val="16"/>
        </w:rPr>
        <w:t xml:space="preserve">"I </w:t>
      </w:r>
      <w:r w:rsidRPr="007F2039">
        <w:rPr>
          <w:rStyle w:val="Emphasis"/>
        </w:rPr>
        <w:t>think all of that is great for the environment</w:t>
      </w:r>
      <w:r w:rsidRPr="007F2039">
        <w:rPr>
          <w:sz w:val="16"/>
        </w:rPr>
        <w:t>," said Jacopo Buongiorno, a nuclear science and engineering professor and director of MIT's Center for Advanced Nuclear Energy Systems.</w:t>
      </w:r>
    </w:p>
    <w:p w14:paraId="6AC25B53" w14:textId="77777777" w:rsidR="00D00CD6" w:rsidRPr="007F2039" w:rsidRDefault="00D00CD6" w:rsidP="00D00CD6">
      <w:pPr>
        <w:rPr>
          <w:sz w:val="16"/>
        </w:rPr>
      </w:pPr>
      <w:r w:rsidRPr="007F2039">
        <w:rPr>
          <w:sz w:val="16"/>
        </w:rPr>
        <w:t>How much power does generative AI use?</w:t>
      </w:r>
    </w:p>
    <w:p w14:paraId="3D3667D4" w14:textId="77777777" w:rsidR="00D00CD6" w:rsidRPr="007F2039" w:rsidRDefault="00D00CD6" w:rsidP="00D00CD6">
      <w:pPr>
        <w:rPr>
          <w:sz w:val="16"/>
        </w:rPr>
      </w:pPr>
      <w:r w:rsidRPr="007F2039">
        <w:rPr>
          <w:sz w:val="16"/>
        </w:rPr>
        <w:t>Generative AI can create text or multimedia such as images, music or video based on a user's request for a dinner recipe or something more technical, like a house offer letter to win a bidding war.</w:t>
      </w:r>
    </w:p>
    <w:p w14:paraId="6B3A0056" w14:textId="77777777" w:rsidR="00D00CD6" w:rsidRPr="007F2039" w:rsidRDefault="00D00CD6" w:rsidP="00D00CD6">
      <w:pPr>
        <w:rPr>
          <w:sz w:val="16"/>
        </w:rPr>
      </w:pPr>
      <w:r w:rsidRPr="007F2039">
        <w:rPr>
          <w:rStyle w:val="StyleUnderline"/>
        </w:rPr>
        <w:t xml:space="preserve">The systems are trained on large datasets and programmed with specific rules and algorithms — so with each request, the AI identifies patterns </w:t>
      </w:r>
      <w:proofErr w:type="gramStart"/>
      <w:r w:rsidRPr="007F2039">
        <w:rPr>
          <w:rStyle w:val="StyleUnderline"/>
        </w:rPr>
        <w:t>in order to</w:t>
      </w:r>
      <w:proofErr w:type="gramEnd"/>
      <w:r w:rsidRPr="007F2039">
        <w:rPr>
          <w:rStyle w:val="StyleUnderline"/>
        </w:rPr>
        <w:t xml:space="preserve"> provide an answer</w:t>
      </w:r>
      <w:r w:rsidRPr="007F2039">
        <w:rPr>
          <w:sz w:val="16"/>
        </w:rPr>
        <w:t>.</w:t>
      </w:r>
    </w:p>
    <w:p w14:paraId="2B2BD8A8" w14:textId="77777777" w:rsidR="00D00CD6" w:rsidRPr="007F2039" w:rsidRDefault="00D00CD6" w:rsidP="00D00CD6">
      <w:pPr>
        <w:rPr>
          <w:sz w:val="16"/>
        </w:rPr>
      </w:pPr>
      <w:r w:rsidRPr="007F2039">
        <w:rPr>
          <w:sz w:val="16"/>
        </w:rPr>
        <w:lastRenderedPageBreak/>
        <w:t>"</w:t>
      </w:r>
      <w:r w:rsidRPr="007F2039">
        <w:rPr>
          <w:rStyle w:val="StyleUnderline"/>
        </w:rPr>
        <w:t>They're trying to stick that into anything that moves, anything that a customer can interact with</w:t>
      </w:r>
      <w:r w:rsidRPr="007F2039">
        <w:rPr>
          <w:sz w:val="16"/>
        </w:rPr>
        <w:t>," Luccioni said of the big tech companies.</w:t>
      </w:r>
    </w:p>
    <w:p w14:paraId="4C2370C9" w14:textId="77777777" w:rsidR="00D00CD6" w:rsidRPr="007F2039" w:rsidRDefault="00D00CD6" w:rsidP="00D00CD6">
      <w:pPr>
        <w:rPr>
          <w:sz w:val="16"/>
        </w:rPr>
      </w:pPr>
      <w:r w:rsidRPr="007F2039">
        <w:rPr>
          <w:sz w:val="16"/>
        </w:rPr>
        <w:t>A woman wearing a shirt printed with butterflies smiles at the camera.</w:t>
      </w:r>
    </w:p>
    <w:p w14:paraId="06AA9B00" w14:textId="77777777" w:rsidR="00D00CD6" w:rsidRPr="007F2039" w:rsidRDefault="00D00CD6" w:rsidP="00D00CD6">
      <w:pPr>
        <w:rPr>
          <w:sz w:val="16"/>
        </w:rPr>
      </w:pPr>
      <w:r w:rsidRPr="007F2039">
        <w:rPr>
          <w:sz w:val="16"/>
        </w:rPr>
        <w:t xml:space="preserve">Sasha Luccioni is an artificial intelligence researcher and climate lead at </w:t>
      </w:r>
      <w:proofErr w:type="spellStart"/>
      <w:r w:rsidRPr="007F2039">
        <w:rPr>
          <w:sz w:val="16"/>
        </w:rPr>
        <w:t>HuggingFace</w:t>
      </w:r>
      <w:proofErr w:type="spellEnd"/>
      <w:r w:rsidRPr="007F2039">
        <w:rPr>
          <w:sz w:val="16"/>
        </w:rPr>
        <w:t>, a company that builds AI tools. (Steve Gerrard)</w:t>
      </w:r>
    </w:p>
    <w:p w14:paraId="5A090985" w14:textId="77777777" w:rsidR="00D00CD6" w:rsidRPr="007F2039" w:rsidRDefault="00D00CD6" w:rsidP="00D00CD6">
      <w:pPr>
        <w:rPr>
          <w:sz w:val="16"/>
        </w:rPr>
      </w:pPr>
      <w:r w:rsidRPr="007F2039">
        <w:rPr>
          <w:sz w:val="16"/>
        </w:rPr>
        <w:t>Generative AI takes more power to perform than, for example, streaming shows and scrolling through your social media feed, says Luccioni, who has researched AI's environmental costs and is currently developing a rating system for the technology.</w:t>
      </w:r>
    </w:p>
    <w:p w14:paraId="27BF07D6" w14:textId="77777777" w:rsidR="00D00CD6" w:rsidRPr="007F2039" w:rsidRDefault="00D00CD6" w:rsidP="00D00CD6">
      <w:pPr>
        <w:rPr>
          <w:sz w:val="16"/>
        </w:rPr>
      </w:pPr>
      <w:r w:rsidRPr="007F2039">
        <w:rPr>
          <w:sz w:val="16"/>
        </w:rPr>
        <w:t>Put another way, one ChatGPT query uses as much electricity as a lightbulb needs to be on for 20 minutes, according to a researcher cited by NPR.</w:t>
      </w:r>
    </w:p>
    <w:p w14:paraId="669C7262" w14:textId="77777777" w:rsidR="00D00CD6" w:rsidRPr="007F2039" w:rsidRDefault="00D00CD6" w:rsidP="00D00CD6">
      <w:pPr>
        <w:rPr>
          <w:sz w:val="16"/>
        </w:rPr>
      </w:pPr>
      <w:r w:rsidRPr="007F2039">
        <w:rPr>
          <w:sz w:val="16"/>
        </w:rPr>
        <w:t>Luccioni says companies should be mandated to release how much energy its AI tech uses, and to allow users to opt out of using it.</w:t>
      </w:r>
    </w:p>
    <w:p w14:paraId="1ADD0B0C" w14:textId="77777777" w:rsidR="00D00CD6" w:rsidRPr="007F2039" w:rsidRDefault="00D00CD6" w:rsidP="00D00CD6">
      <w:pPr>
        <w:rPr>
          <w:sz w:val="16"/>
        </w:rPr>
      </w:pPr>
      <w:r w:rsidRPr="007F2039">
        <w:rPr>
          <w:rStyle w:val="StyleUnderline"/>
        </w:rPr>
        <w:t>Once there is more information about generative AI's energy usage, she says that governments will be able to develop regulation around its use</w:t>
      </w:r>
      <w:r w:rsidRPr="007F2039">
        <w:rPr>
          <w:sz w:val="16"/>
        </w:rPr>
        <w:t>.</w:t>
      </w:r>
    </w:p>
    <w:p w14:paraId="2CFD7EFD" w14:textId="77777777" w:rsidR="00D00CD6" w:rsidRPr="007F2039" w:rsidRDefault="00D00CD6" w:rsidP="00D00CD6">
      <w:pPr>
        <w:rPr>
          <w:sz w:val="16"/>
        </w:rPr>
      </w:pPr>
      <w:r w:rsidRPr="007F2039">
        <w:rPr>
          <w:sz w:val="16"/>
        </w:rPr>
        <w:t>"We should be curbing the demand," she said.</w:t>
      </w:r>
    </w:p>
    <w:p w14:paraId="13FD6929" w14:textId="77777777" w:rsidR="00D00CD6" w:rsidRPr="007F2039" w:rsidRDefault="00D00CD6" w:rsidP="00D00CD6">
      <w:pPr>
        <w:rPr>
          <w:sz w:val="16"/>
        </w:rPr>
      </w:pPr>
      <w:r w:rsidRPr="007F2039">
        <w:rPr>
          <w:sz w:val="16"/>
        </w:rPr>
        <w:t xml:space="preserve">Instead, as demand rises, tech companies are investing in nuclear energy and building more AI data </w:t>
      </w:r>
      <w:proofErr w:type="spellStart"/>
      <w:r w:rsidRPr="007F2039">
        <w:rPr>
          <w:sz w:val="16"/>
        </w:rPr>
        <w:t>centres</w:t>
      </w:r>
      <w:proofErr w:type="spellEnd"/>
      <w:r w:rsidRPr="007F2039">
        <w:rPr>
          <w:sz w:val="16"/>
        </w:rPr>
        <w:t>, which are the mega-warehouses full of servers, routers and cooling systems that power AI.</w:t>
      </w:r>
    </w:p>
    <w:p w14:paraId="7BB7F4AD" w14:textId="77777777" w:rsidR="00D00CD6" w:rsidRPr="007F2039" w:rsidRDefault="00D00CD6" w:rsidP="00D00CD6">
      <w:pPr>
        <w:rPr>
          <w:sz w:val="16"/>
        </w:rPr>
      </w:pPr>
      <w:r w:rsidRPr="007F2039">
        <w:rPr>
          <w:sz w:val="16"/>
        </w:rPr>
        <w:t>"There is going to be a couple of years when the demand is going to be outstripping any kind of renewable energy supply," Luccioni said.</w:t>
      </w:r>
    </w:p>
    <w:p w14:paraId="5B32862F" w14:textId="77777777" w:rsidR="00D00CD6" w:rsidRPr="007F2039" w:rsidRDefault="00D00CD6" w:rsidP="00D00CD6">
      <w:pPr>
        <w:rPr>
          <w:sz w:val="16"/>
        </w:rPr>
      </w:pPr>
      <w:r w:rsidRPr="007F2039">
        <w:rPr>
          <w:sz w:val="16"/>
        </w:rPr>
        <w:t>Can small nuclear reactors help Canada reach its net-zero 2050 goals? Some experts are skeptical</w:t>
      </w:r>
    </w:p>
    <w:p w14:paraId="3C52A44C" w14:textId="77777777" w:rsidR="00D00CD6" w:rsidRPr="007F2039" w:rsidRDefault="00D00CD6" w:rsidP="00D00CD6">
      <w:pPr>
        <w:rPr>
          <w:sz w:val="16"/>
        </w:rPr>
      </w:pPr>
      <w:r w:rsidRPr="007F2039">
        <w:rPr>
          <w:sz w:val="16"/>
        </w:rPr>
        <w:t xml:space="preserve">CBC </w:t>
      </w:r>
      <w:proofErr w:type="spellStart"/>
      <w:r w:rsidRPr="007F2039">
        <w:rPr>
          <w:sz w:val="16"/>
        </w:rPr>
        <w:t>ExplainsWhy</w:t>
      </w:r>
      <w:proofErr w:type="spellEnd"/>
      <w:r w:rsidRPr="007F2039">
        <w:rPr>
          <w:sz w:val="16"/>
        </w:rPr>
        <w:t xml:space="preserve"> does Saskatchewan want small modular nuclear reactors?</w:t>
      </w:r>
    </w:p>
    <w:p w14:paraId="4975CEAD" w14:textId="77777777" w:rsidR="00D00CD6" w:rsidRPr="007F2039" w:rsidRDefault="00D00CD6" w:rsidP="00D00CD6">
      <w:pPr>
        <w:rPr>
          <w:sz w:val="16"/>
        </w:rPr>
      </w:pPr>
      <w:r w:rsidRPr="007F2039">
        <w:rPr>
          <w:sz w:val="16"/>
        </w:rPr>
        <w:t>'An ideal energy source': Nuclear energy prof</w:t>
      </w:r>
    </w:p>
    <w:p w14:paraId="47869F3C" w14:textId="77777777" w:rsidR="00D00CD6" w:rsidRPr="007F2039" w:rsidRDefault="00D00CD6" w:rsidP="00D00CD6">
      <w:pPr>
        <w:rPr>
          <w:sz w:val="16"/>
        </w:rPr>
      </w:pPr>
      <w:r w:rsidRPr="007F2039">
        <w:rPr>
          <w:rStyle w:val="Emphasis"/>
        </w:rPr>
        <w:t>Tech companies have been actively looking for a renewable energy source to sustain the rapid growth of generative AI.</w:t>
      </w:r>
      <w:r w:rsidRPr="007F2039">
        <w:rPr>
          <w:sz w:val="16"/>
        </w:rPr>
        <w:t xml:space="preserve"> In 2023, Google built a geothermal power project in Nevada to power its nearby data </w:t>
      </w:r>
      <w:proofErr w:type="spellStart"/>
      <w:r w:rsidRPr="007F2039">
        <w:rPr>
          <w:sz w:val="16"/>
        </w:rPr>
        <w:t>centres</w:t>
      </w:r>
      <w:proofErr w:type="spellEnd"/>
      <w:r w:rsidRPr="007F2039">
        <w:rPr>
          <w:sz w:val="16"/>
        </w:rPr>
        <w:t>. And Amazon recently became the world's top corporate buyer of solar and wind energy.</w:t>
      </w:r>
    </w:p>
    <w:p w14:paraId="12979937" w14:textId="77777777" w:rsidR="00D00CD6" w:rsidRPr="007F2039" w:rsidRDefault="00D00CD6" w:rsidP="00D00CD6">
      <w:pPr>
        <w:rPr>
          <w:sz w:val="16"/>
        </w:rPr>
      </w:pPr>
      <w:r w:rsidRPr="007F2039">
        <w:rPr>
          <w:sz w:val="16"/>
        </w:rPr>
        <w:t>"</w:t>
      </w:r>
      <w:r w:rsidRPr="007F2039">
        <w:rPr>
          <w:rStyle w:val="StyleUnderline"/>
        </w:rPr>
        <w:t>The use of nuclear reactors is almost like an ideal energy source</w:t>
      </w:r>
      <w:r w:rsidRPr="007F2039">
        <w:rPr>
          <w:sz w:val="16"/>
        </w:rPr>
        <w:t>," Buongiorno said. "</w:t>
      </w:r>
      <w:r w:rsidRPr="007F2039">
        <w:rPr>
          <w:rStyle w:val="StyleUnderline"/>
        </w:rPr>
        <w:t>And that's because nuclear reactors produce electricity 24/7</w:t>
      </w:r>
      <w:r w:rsidRPr="007F2039">
        <w:rPr>
          <w:sz w:val="16"/>
        </w:rPr>
        <w:t>."</w:t>
      </w:r>
    </w:p>
    <w:p w14:paraId="5CDD9358" w14:textId="77777777" w:rsidR="00D00CD6" w:rsidRPr="007F2039" w:rsidRDefault="00D00CD6" w:rsidP="00D00CD6">
      <w:pPr>
        <w:rPr>
          <w:rStyle w:val="StyleUnderline"/>
        </w:rPr>
      </w:pPr>
      <w:r w:rsidRPr="007F2039">
        <w:rPr>
          <w:sz w:val="16"/>
        </w:rPr>
        <w:t xml:space="preserve">Buongiorno believes it is "quite realistic" for nuclear power to run constantly, without carbon emissions. </w:t>
      </w:r>
      <w:r w:rsidRPr="007F2039">
        <w:rPr>
          <w:rStyle w:val="StyleUnderline"/>
        </w:rPr>
        <w:t xml:space="preserve">He says that the small modular reactors that the companies will be using produce less energy than the larger reactors currently on the </w:t>
      </w:r>
      <w:proofErr w:type="gramStart"/>
      <w:r w:rsidRPr="007F2039">
        <w:rPr>
          <w:rStyle w:val="StyleUnderline"/>
        </w:rPr>
        <w:t>grid, but</w:t>
      </w:r>
      <w:proofErr w:type="gramEnd"/>
      <w:r w:rsidRPr="007F2039">
        <w:rPr>
          <w:rStyle w:val="StyleUnderline"/>
        </w:rPr>
        <w:t xml:space="preserve"> are reliable enough to power the data </w:t>
      </w:r>
      <w:proofErr w:type="spellStart"/>
      <w:r w:rsidRPr="007F2039">
        <w:rPr>
          <w:rStyle w:val="StyleUnderline"/>
        </w:rPr>
        <w:t>centres</w:t>
      </w:r>
      <w:proofErr w:type="spellEnd"/>
      <w:r w:rsidRPr="007F2039">
        <w:rPr>
          <w:rStyle w:val="StyleUnderline"/>
        </w:rPr>
        <w:t xml:space="preserve"> that perform AI calculations.</w:t>
      </w:r>
    </w:p>
    <w:p w14:paraId="3B6A71EF" w14:textId="77777777" w:rsidR="00D00CD6" w:rsidRPr="007F2039" w:rsidRDefault="00D00CD6" w:rsidP="00D00CD6">
      <w:pPr>
        <w:rPr>
          <w:sz w:val="16"/>
        </w:rPr>
      </w:pPr>
      <w:r w:rsidRPr="007F2039">
        <w:rPr>
          <w:sz w:val="16"/>
        </w:rPr>
        <w:t>A man in a blue sweater and glasses looks to the camera.</w:t>
      </w:r>
    </w:p>
    <w:p w14:paraId="7DA1A4ED" w14:textId="77777777" w:rsidR="00D00CD6" w:rsidRPr="007F2039" w:rsidRDefault="00D00CD6" w:rsidP="00D00CD6">
      <w:pPr>
        <w:rPr>
          <w:sz w:val="16"/>
        </w:rPr>
      </w:pPr>
      <w:r w:rsidRPr="007F2039">
        <w:rPr>
          <w:sz w:val="16"/>
        </w:rPr>
        <w:t>Jacopo Buongiorno is a nuclear science and engineering professor and director of MIT's Center for Advanced Nuclear Energy Systems. (Submitted by Jacopo Buongiorno)</w:t>
      </w:r>
    </w:p>
    <w:p w14:paraId="3D4126C3" w14:textId="77777777" w:rsidR="00D00CD6" w:rsidRPr="007F2039" w:rsidRDefault="00D00CD6" w:rsidP="00D00CD6">
      <w:pPr>
        <w:rPr>
          <w:sz w:val="16"/>
        </w:rPr>
      </w:pPr>
      <w:r w:rsidRPr="007F2039">
        <w:rPr>
          <w:sz w:val="16"/>
        </w:rPr>
        <w:t>Wind and solar energy, comparatively, need to be backed up with energy storage batteries and that will add to the cost and land usage associated with that power generation, Buongiorno said.</w:t>
      </w:r>
    </w:p>
    <w:p w14:paraId="0778DAB0" w14:textId="77777777" w:rsidR="00D00CD6" w:rsidRPr="007F2039" w:rsidRDefault="00D00CD6" w:rsidP="00D00CD6">
      <w:pPr>
        <w:rPr>
          <w:sz w:val="16"/>
        </w:rPr>
      </w:pPr>
      <w:r w:rsidRPr="007F2039">
        <w:rPr>
          <w:sz w:val="16"/>
        </w:rPr>
        <w:t>"</w:t>
      </w:r>
      <w:r w:rsidRPr="007F2039">
        <w:rPr>
          <w:rStyle w:val="StyleUnderline"/>
        </w:rPr>
        <w:t>Building a new nuclear plant is expensive. The good news is that once you have built it and amortized it, then the marginal cost of operation and maintenance plus fuel are actually pretty low and predictable over decades.</w:t>
      </w:r>
      <w:r w:rsidRPr="007F2039">
        <w:rPr>
          <w:sz w:val="16"/>
        </w:rPr>
        <w:t>"</w:t>
      </w:r>
    </w:p>
    <w:p w14:paraId="426A4F3B" w14:textId="77777777" w:rsidR="00D00CD6" w:rsidRPr="007F2039" w:rsidRDefault="00D00CD6" w:rsidP="00D00CD6">
      <w:pPr>
        <w:rPr>
          <w:sz w:val="16"/>
        </w:rPr>
      </w:pPr>
      <w:r w:rsidRPr="007F2039">
        <w:rPr>
          <w:sz w:val="16"/>
        </w:rPr>
        <w:t xml:space="preserve">As for concerns about radiation from the SMRs, </w:t>
      </w:r>
      <w:proofErr w:type="spellStart"/>
      <w:r w:rsidRPr="007F2039">
        <w:rPr>
          <w:sz w:val="16"/>
        </w:rPr>
        <w:t>Buongiono</w:t>
      </w:r>
      <w:proofErr w:type="spellEnd"/>
      <w:r w:rsidRPr="007F2039">
        <w:rPr>
          <w:sz w:val="16"/>
        </w:rPr>
        <w:t xml:space="preserve"> says he has "virtually none," due to the smaller size and energy output than conventional nuclear power plants. </w:t>
      </w:r>
    </w:p>
    <w:p w14:paraId="036E543E" w14:textId="77777777" w:rsidR="00D00CD6" w:rsidRPr="007F2039" w:rsidRDefault="00D00CD6" w:rsidP="00D00CD6">
      <w:pPr>
        <w:rPr>
          <w:sz w:val="16"/>
        </w:rPr>
      </w:pPr>
      <w:r w:rsidRPr="007F2039">
        <w:rPr>
          <w:sz w:val="16"/>
        </w:rPr>
        <w:t>They also have "passive safety systems," according to one proponent of Canada's investment into SMRs.</w:t>
      </w:r>
    </w:p>
    <w:p w14:paraId="3AA27EC7" w14:textId="77777777" w:rsidR="00D00CD6" w:rsidRPr="007F2039" w:rsidRDefault="00D00CD6" w:rsidP="00D00CD6">
      <w:pPr>
        <w:rPr>
          <w:sz w:val="16"/>
        </w:rPr>
      </w:pPr>
      <w:r w:rsidRPr="007F2039">
        <w:rPr>
          <w:sz w:val="16"/>
        </w:rPr>
        <w:lastRenderedPageBreak/>
        <w:t xml:space="preserve">"If </w:t>
      </w:r>
      <w:r w:rsidRPr="007F2039">
        <w:rPr>
          <w:rStyle w:val="StyleUnderline"/>
        </w:rPr>
        <w:t>things go wrong, there is no need for human intervention, things just shut down. And so that's probably one of the biggest differences</w:t>
      </w:r>
      <w:r w:rsidRPr="007F2039">
        <w:rPr>
          <w:sz w:val="16"/>
        </w:rPr>
        <w:t>," Rumina Velshi, former president and CEO of the Canadian Nuclear Safety Commission, told CBC's Edmonton AM earlier this month.</w:t>
      </w:r>
    </w:p>
    <w:p w14:paraId="06E6713D" w14:textId="77777777" w:rsidR="00D00CD6" w:rsidRPr="007F2039" w:rsidRDefault="00D00CD6" w:rsidP="00D00CD6">
      <w:pPr>
        <w:rPr>
          <w:sz w:val="16"/>
        </w:rPr>
      </w:pPr>
      <w:r w:rsidRPr="007F2039">
        <w:rPr>
          <w:sz w:val="16"/>
        </w:rPr>
        <w:t>Nuclear power plant Arial view</w:t>
      </w:r>
    </w:p>
    <w:p w14:paraId="5192D593" w14:textId="77777777" w:rsidR="00D00CD6" w:rsidRPr="007F2039" w:rsidRDefault="00D00CD6" w:rsidP="00D00CD6">
      <w:pPr>
        <w:rPr>
          <w:sz w:val="16"/>
        </w:rPr>
      </w:pPr>
      <w:r w:rsidRPr="007F2039">
        <w:rPr>
          <w:sz w:val="16"/>
        </w:rPr>
        <w:t>In Clarington, Ont</w:t>
      </w:r>
      <w:r w:rsidRPr="007F2039">
        <w:rPr>
          <w:rStyle w:val="StyleUnderline"/>
        </w:rPr>
        <w:t>., the Darlington nuclear power plant has one small modular reactor underway, and three more coming. The first unit is expected to be in operation by 2029</w:t>
      </w:r>
      <w:r w:rsidRPr="007F2039">
        <w:rPr>
          <w:sz w:val="16"/>
        </w:rPr>
        <w:t>. (Patrick Morrell/CBC)</w:t>
      </w:r>
    </w:p>
    <w:p w14:paraId="09184CE3" w14:textId="77777777" w:rsidR="00D00CD6" w:rsidRPr="007F2039" w:rsidRDefault="00D00CD6" w:rsidP="00D00CD6">
      <w:pPr>
        <w:rPr>
          <w:rStyle w:val="StyleUnderline"/>
        </w:rPr>
      </w:pPr>
      <w:r w:rsidRPr="007F2039">
        <w:rPr>
          <w:rStyle w:val="StyleUnderline"/>
        </w:rPr>
        <w:t>The reactor at Three Mile Island is expected to be back up and running by 2028, pending approval from the U.S. Nuclear Regulatory Commission. Google's deal with Kairos Power projects the first SMR to be ready by 2030, whereas Amazon and X-Energy are planning for 2039.</w:t>
      </w:r>
    </w:p>
    <w:p w14:paraId="044A43D6" w14:textId="77777777" w:rsidR="00D00CD6" w:rsidRPr="007F2039" w:rsidRDefault="00D00CD6" w:rsidP="00D00CD6">
      <w:pPr>
        <w:rPr>
          <w:rStyle w:val="StyleUnderline"/>
        </w:rPr>
      </w:pPr>
      <w:r w:rsidRPr="007F2039">
        <w:rPr>
          <w:sz w:val="16"/>
        </w:rPr>
        <w:t xml:space="preserve">However, </w:t>
      </w:r>
      <w:r w:rsidRPr="007F2039">
        <w:rPr>
          <w:rStyle w:val="StyleUnderline"/>
        </w:rPr>
        <w:t xml:space="preserve">the first SMR project in North America is under construction right now, operated by Ontario Power Generation (OPG) at the Darlington plant in Clarington, Ont. It's expected to be the first in North America to go online and it is on schedule to become operational by 2029. </w:t>
      </w:r>
    </w:p>
    <w:p w14:paraId="30191207" w14:textId="77777777" w:rsidR="00D00CD6" w:rsidRPr="007F2039" w:rsidRDefault="00D00CD6" w:rsidP="00D00CD6">
      <w:pPr>
        <w:rPr>
          <w:sz w:val="16"/>
        </w:rPr>
      </w:pPr>
      <w:r w:rsidRPr="007F2039">
        <w:rPr>
          <w:sz w:val="16"/>
        </w:rPr>
        <w:t>"If the investment is there, and the need is there, the demand is there, it's absolutely feasible," Buongiorno said.</w:t>
      </w:r>
    </w:p>
    <w:p w14:paraId="4CD5739A" w14:textId="77777777" w:rsidR="00D00CD6" w:rsidRDefault="00D00CD6" w:rsidP="00D00CD6"/>
    <w:p w14:paraId="33C0CBB7" w14:textId="6F90FF90" w:rsidR="00D00CD6" w:rsidRDefault="00D00CD6" w:rsidP="00D00CD6">
      <w:pPr>
        <w:pStyle w:val="Heading4"/>
      </w:pPr>
      <w:r>
        <w:t>Sustained innovation wins the tech race.</w:t>
      </w:r>
    </w:p>
    <w:p w14:paraId="0653ED1F" w14:textId="1C5E8017" w:rsidR="00D00CD6" w:rsidRPr="0055173F" w:rsidRDefault="00D00CD6" w:rsidP="00D00CD6">
      <w:r w:rsidRPr="00BF668B">
        <w:t xml:space="preserve">Adam </w:t>
      </w:r>
      <w:r w:rsidRPr="002F0E0D">
        <w:rPr>
          <w:rStyle w:val="Style13ptBold"/>
        </w:rPr>
        <w:t>Thierer 25</w:t>
      </w:r>
      <w:r w:rsidRPr="00BF668B">
        <w:t xml:space="preserve"> – Adam Thierer, senior fellow for the Technology &amp; Innovation team</w:t>
      </w:r>
      <w:r>
        <w:t xml:space="preserve"> at the R-Street Institute,</w:t>
      </w:r>
      <w:r w:rsidRPr="00BF668B">
        <w:t xml:space="preserve"> Dr. Keegan </w:t>
      </w:r>
      <w:proofErr w:type="spellStart"/>
      <w:r w:rsidRPr="00BF668B">
        <w:t>Mcbride</w:t>
      </w:r>
      <w:proofErr w:type="spellEnd"/>
      <w:r w:rsidRPr="00BF668B">
        <w:t xml:space="preserve">, 4-19-2025, "America Can Still Lose the AI Race", R Street Institute, </w:t>
      </w:r>
      <w:r w:rsidR="00FC4F80" w:rsidRPr="0001183C">
        <w:t>https://www.rstreet.org/commentary/america-can-still-lose-the-ai-race/</w:t>
      </w:r>
      <w:r w:rsidR="00FC4F80">
        <w:t>. TDI</w:t>
      </w:r>
    </w:p>
    <w:p w14:paraId="5CBC763B" w14:textId="77777777" w:rsidR="00D00CD6" w:rsidRPr="007F2039" w:rsidRDefault="00D00CD6" w:rsidP="00D00CD6">
      <w:pPr>
        <w:rPr>
          <w:sz w:val="16"/>
        </w:rPr>
      </w:pPr>
      <w:r w:rsidRPr="007F2039">
        <w:rPr>
          <w:sz w:val="16"/>
        </w:rPr>
        <w:t>Unleashing American AI Innovation</w:t>
      </w:r>
    </w:p>
    <w:p w14:paraId="4510A993" w14:textId="77777777" w:rsidR="00D00CD6" w:rsidRPr="007F2039" w:rsidRDefault="00D00CD6" w:rsidP="00D00CD6">
      <w:pPr>
        <w:rPr>
          <w:sz w:val="16"/>
        </w:rPr>
      </w:pPr>
      <w:r w:rsidRPr="00335218">
        <w:rPr>
          <w:rStyle w:val="StyleUnderline"/>
        </w:rPr>
        <w:t xml:space="preserve">Efforts to undermine </w:t>
      </w:r>
      <w:r w:rsidRPr="00335218">
        <w:rPr>
          <w:rStyle w:val="Emphasis"/>
        </w:rPr>
        <w:t>China’s ambitions</w:t>
      </w:r>
      <w:r w:rsidRPr="007F2039">
        <w:rPr>
          <w:sz w:val="16"/>
        </w:rPr>
        <w:t xml:space="preserve"> will play a significant role in the AI race, but as the global shift away from American technology systems continues, these efforts </w:t>
      </w:r>
      <w:r w:rsidRPr="00335218">
        <w:rPr>
          <w:rStyle w:val="StyleUnderline"/>
        </w:rPr>
        <w:t xml:space="preserve">alone will </w:t>
      </w:r>
      <w:r w:rsidRPr="00335218">
        <w:rPr>
          <w:rStyle w:val="Emphasis"/>
        </w:rPr>
        <w:t>not suffice</w:t>
      </w:r>
      <w:r w:rsidRPr="007F2039">
        <w:rPr>
          <w:sz w:val="16"/>
        </w:rPr>
        <w:t xml:space="preserve">. </w:t>
      </w:r>
      <w:r w:rsidRPr="00335218">
        <w:rPr>
          <w:rStyle w:val="StyleUnderline"/>
        </w:rPr>
        <w:t xml:space="preserve">The U.S. must prioritize policies that emphasize </w:t>
      </w:r>
      <w:r w:rsidRPr="00335218">
        <w:rPr>
          <w:rStyle w:val="Emphasis"/>
        </w:rPr>
        <w:t>promoting, competing, and diffusing its innovations</w:t>
      </w:r>
      <w:r w:rsidRPr="00335218">
        <w:rPr>
          <w:rStyle w:val="StyleUnderline"/>
        </w:rPr>
        <w:t xml:space="preserve"> to counter Chinese competition</w:t>
      </w:r>
      <w:r w:rsidRPr="007F2039">
        <w:rPr>
          <w:sz w:val="16"/>
        </w:rPr>
        <w:t xml:space="preserve">. </w:t>
      </w:r>
      <w:r w:rsidRPr="00335218">
        <w:rPr>
          <w:rStyle w:val="Emphasis"/>
        </w:rPr>
        <w:t>Failing</w:t>
      </w:r>
      <w:r w:rsidRPr="007F2039">
        <w:rPr>
          <w:sz w:val="16"/>
        </w:rPr>
        <w:t xml:space="preserve"> in this endeavor will almost certainly </w:t>
      </w:r>
      <w:r w:rsidRPr="00335218">
        <w:rPr>
          <w:rStyle w:val="StyleUnderline"/>
        </w:rPr>
        <w:t>ensure that</w:t>
      </w:r>
      <w:r w:rsidRPr="007F2039">
        <w:rPr>
          <w:sz w:val="16"/>
        </w:rPr>
        <w:t xml:space="preserve"> it is </w:t>
      </w:r>
      <w:r w:rsidRPr="00335218">
        <w:rPr>
          <w:rStyle w:val="Emphasis"/>
        </w:rPr>
        <w:t>China</w:t>
      </w:r>
      <w:r w:rsidRPr="007F2039">
        <w:rPr>
          <w:sz w:val="16"/>
        </w:rPr>
        <w:t xml:space="preserve">, rather than the U.S., that </w:t>
      </w:r>
      <w:r w:rsidRPr="00335218">
        <w:rPr>
          <w:rStyle w:val="StyleUnderline"/>
        </w:rPr>
        <w:t>builds</w:t>
      </w:r>
      <w:r w:rsidRPr="007F2039">
        <w:rPr>
          <w:sz w:val="16"/>
        </w:rPr>
        <w:t xml:space="preserve"> out </w:t>
      </w:r>
      <w:r w:rsidRPr="00335218">
        <w:rPr>
          <w:rStyle w:val="StyleUnderline"/>
        </w:rPr>
        <w:t xml:space="preserve">the foundations for a future </w:t>
      </w:r>
      <w:r w:rsidRPr="00335218">
        <w:rPr>
          <w:rStyle w:val="Emphasis"/>
        </w:rPr>
        <w:t>AI-infused world</w:t>
      </w:r>
      <w:r w:rsidRPr="007F2039">
        <w:rPr>
          <w:sz w:val="16"/>
        </w:rPr>
        <w:t xml:space="preserve">. </w:t>
      </w:r>
    </w:p>
    <w:p w14:paraId="2B4634B6" w14:textId="77777777" w:rsidR="00D00CD6" w:rsidRPr="007F2039" w:rsidRDefault="00D00CD6" w:rsidP="00D00CD6">
      <w:pPr>
        <w:rPr>
          <w:sz w:val="16"/>
        </w:rPr>
      </w:pPr>
      <w:r w:rsidRPr="007F2039">
        <w:rPr>
          <w:sz w:val="16"/>
        </w:rPr>
        <w:t xml:space="preserve">Acknowledging this, Michael </w:t>
      </w:r>
      <w:proofErr w:type="spellStart"/>
      <w:r w:rsidRPr="007F2039">
        <w:rPr>
          <w:sz w:val="16"/>
        </w:rPr>
        <w:t>Kratsios</w:t>
      </w:r>
      <w:proofErr w:type="spellEnd"/>
      <w:r w:rsidRPr="007F2039">
        <w:rPr>
          <w:sz w:val="16"/>
        </w:rPr>
        <w:t>, Director of the White House Office of Science and Technology Policy, recently laid out the groundwork for the Trump administration’s AI strategy, stressing that the U.S. aims to “</w:t>
      </w:r>
      <w:r w:rsidRPr="007F2039">
        <w:rPr>
          <w:u w:val="single"/>
        </w:rPr>
        <w:t>make it as easy as possible… for [the United States] to export [its] technology to like-minded partners</w:t>
      </w:r>
      <w:r w:rsidRPr="007F2039">
        <w:rPr>
          <w:sz w:val="16"/>
        </w:rPr>
        <w:t xml:space="preserve">.” Achieving this will require the U.S. to address the ongoing backlash against its technology sector, </w:t>
      </w:r>
      <w:r w:rsidRPr="007F2039">
        <w:rPr>
          <w:u w:val="single"/>
        </w:rPr>
        <w:t>which remains a fundamental source of American power and influence.</w:t>
      </w:r>
      <w:r w:rsidRPr="007F2039">
        <w:rPr>
          <w:sz w:val="16"/>
        </w:rPr>
        <w:t xml:space="preserve"> </w:t>
      </w:r>
    </w:p>
    <w:p w14:paraId="3F60E875" w14:textId="77777777" w:rsidR="00D00CD6" w:rsidRPr="007F2039" w:rsidRDefault="00D00CD6" w:rsidP="00D00CD6">
      <w:pPr>
        <w:rPr>
          <w:rStyle w:val="StyleUnderline"/>
        </w:rPr>
      </w:pPr>
      <w:r w:rsidRPr="007F2039">
        <w:rPr>
          <w:u w:val="single"/>
        </w:rPr>
        <w:t>This demands clearer communication from the administration regarding export control policies, particularly about the diffusion rule</w:t>
      </w:r>
      <w:r w:rsidRPr="007F2039">
        <w:rPr>
          <w:sz w:val="16"/>
        </w:rPr>
        <w:t xml:space="preserve">. Equally </w:t>
      </w:r>
      <w:r w:rsidRPr="007F2039">
        <w:rPr>
          <w:rStyle w:val="Emphasis"/>
        </w:rPr>
        <w:t xml:space="preserve">critical is the role of </w:t>
      </w:r>
      <w:proofErr w:type="gramStart"/>
      <w:r w:rsidRPr="007F2039">
        <w:rPr>
          <w:rStyle w:val="Emphasis"/>
        </w:rPr>
        <w:t>open source</w:t>
      </w:r>
      <w:proofErr w:type="gramEnd"/>
      <w:r w:rsidRPr="007F2039">
        <w:rPr>
          <w:rStyle w:val="Emphasis"/>
        </w:rPr>
        <w:t xml:space="preserve"> AI; the U.S. must actively support and promote American </w:t>
      </w:r>
      <w:proofErr w:type="gramStart"/>
      <w:r w:rsidRPr="007F2039">
        <w:rPr>
          <w:rStyle w:val="Emphasis"/>
        </w:rPr>
        <w:t>open source</w:t>
      </w:r>
      <w:proofErr w:type="gramEnd"/>
      <w:r w:rsidRPr="007F2039">
        <w:rPr>
          <w:rStyle w:val="Emphasis"/>
        </w:rPr>
        <w:t xml:space="preserve"> AI solutions</w:t>
      </w:r>
      <w:r w:rsidRPr="007F2039">
        <w:rPr>
          <w:sz w:val="16"/>
        </w:rPr>
        <w:t xml:space="preserve">. </w:t>
      </w:r>
      <w:r w:rsidRPr="007F2039">
        <w:rPr>
          <w:rStyle w:val="StyleUnderline"/>
        </w:rPr>
        <w:t xml:space="preserve">This effort could be part of a broader initiative to engage on the topic of digital public infrastructure, creating new opportunities to increase American investment in key markets that China is currently courting. </w:t>
      </w:r>
    </w:p>
    <w:p w14:paraId="03C2AF24" w14:textId="77777777" w:rsidR="00D00CD6" w:rsidRPr="007F2039" w:rsidRDefault="00D00CD6" w:rsidP="00D00CD6">
      <w:pPr>
        <w:rPr>
          <w:sz w:val="16"/>
        </w:rPr>
      </w:pPr>
      <w:r w:rsidRPr="007F2039">
        <w:rPr>
          <w:sz w:val="16"/>
        </w:rPr>
        <w:t xml:space="preserve">Finally, as China integrates domestic AI solutions across all sectors of its economy, the U.S. must do the same and lead by example: by developing effective AI applications, accelerating their domestic diffusion (including within the government itself), and fostering new ecosystems and partnerships that can scale American innovation globally. </w:t>
      </w:r>
    </w:p>
    <w:p w14:paraId="5EC5BB5D" w14:textId="77777777" w:rsidR="00D00CD6" w:rsidRPr="007F2039" w:rsidRDefault="00D00CD6" w:rsidP="00D00CD6">
      <w:pPr>
        <w:rPr>
          <w:rStyle w:val="StyleUnderline"/>
        </w:rPr>
      </w:pPr>
      <w:r w:rsidRPr="007F2039">
        <w:rPr>
          <w:sz w:val="16"/>
        </w:rPr>
        <w:t>Without such concerted efforts</w:t>
      </w:r>
      <w:r w:rsidRPr="007F2039">
        <w:rPr>
          <w:rStyle w:val="StyleUnderline"/>
        </w:rPr>
        <w:t>, America and the world risk letting China race ahead in the most significant technological revolution of modern times greatly extending its global influence in the process.</w:t>
      </w:r>
    </w:p>
    <w:p w14:paraId="62B1BCF8" w14:textId="1E09D2C4" w:rsidR="00D00CD6" w:rsidRPr="00614189" w:rsidRDefault="00D00CD6" w:rsidP="00D00CD6">
      <w:pPr>
        <w:keepNext/>
        <w:keepLines/>
        <w:spacing w:before="40" w:after="0"/>
        <w:outlineLvl w:val="3"/>
        <w:rPr>
          <w:rFonts w:eastAsia="Times New Roman" w:cs="Times New Roman"/>
          <w:b/>
          <w:iCs/>
          <w:sz w:val="26"/>
        </w:rPr>
      </w:pPr>
      <w:r w:rsidRPr="00614189">
        <w:rPr>
          <w:rFonts w:eastAsia="Times New Roman" w:cs="Times New Roman"/>
          <w:b/>
          <w:iCs/>
          <w:sz w:val="26"/>
        </w:rPr>
        <w:lastRenderedPageBreak/>
        <w:t xml:space="preserve">Loss of tech competitiveness causes nuclear war </w:t>
      </w:r>
    </w:p>
    <w:p w14:paraId="57AB5C4B" w14:textId="77777777" w:rsidR="00D00CD6" w:rsidRPr="00614189" w:rsidRDefault="00D00CD6" w:rsidP="00D00CD6">
      <w:pPr>
        <w:rPr>
          <w:rFonts w:eastAsia="Calibri" w:cs="Times New Roman"/>
        </w:rPr>
      </w:pPr>
      <w:proofErr w:type="spellStart"/>
      <w:r w:rsidRPr="00614189">
        <w:rPr>
          <w:rFonts w:eastAsia="Calibri" w:cs="Times New Roman"/>
          <w:b/>
          <w:bCs/>
          <w:sz w:val="26"/>
        </w:rPr>
        <w:t>Kroenig</w:t>
      </w:r>
      <w:proofErr w:type="spellEnd"/>
      <w:r w:rsidRPr="00614189">
        <w:rPr>
          <w:rFonts w:eastAsia="Calibri" w:cs="Times New Roman"/>
          <w:b/>
          <w:bCs/>
          <w:sz w:val="26"/>
        </w:rPr>
        <w:t xml:space="preserve"> ’21</w:t>
      </w:r>
      <w:r w:rsidRPr="00614189">
        <w:rPr>
          <w:rFonts w:eastAsia="Calibri" w:cs="Times New Roman"/>
        </w:rP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6400A028" w14:textId="77777777" w:rsidR="00D00CD6" w:rsidRPr="0001183C" w:rsidRDefault="00D00CD6" w:rsidP="00D00CD6">
      <w:pPr>
        <w:rPr>
          <w:rFonts w:eastAsia="Calibri" w:cs="Times New Roman"/>
          <w:u w:val="single"/>
        </w:rPr>
      </w:pPr>
      <w:r w:rsidRPr="00614189">
        <w:rPr>
          <w:rFonts w:eastAsia="Calibri" w:cs="Times New Roman"/>
          <w:sz w:val="16"/>
        </w:rPr>
        <w:t xml:space="preserve">How will states use such a newfound advantage? Technology rarely fundamentally changes the nature or objectives of states. More often, </w:t>
      </w:r>
      <w:r w:rsidRPr="00614189">
        <w:rPr>
          <w:rFonts w:eastAsia="Calibri" w:cs="Times New Roman"/>
          <w:u w:val="single"/>
        </w:rPr>
        <w:t>states use tech</w:t>
      </w:r>
      <w:r w:rsidRPr="00614189">
        <w:rPr>
          <w:rFonts w:eastAsia="Calibri" w:cs="Times New Roman"/>
          <w:sz w:val="16"/>
        </w:rPr>
        <w:t xml:space="preserve">nology </w:t>
      </w:r>
      <w:r w:rsidRPr="00614189">
        <w:rPr>
          <w:rFonts w:eastAsia="Calibri" w:cs="Times New Roman"/>
          <w:u w:val="single"/>
        </w:rPr>
        <w:t xml:space="preserve">to advance </w:t>
      </w:r>
      <w:r w:rsidRPr="00614189">
        <w:rPr>
          <w:rFonts w:eastAsia="Calibri" w:cs="Times New Roman"/>
          <w:b/>
          <w:iCs/>
          <w:u w:val="single"/>
        </w:rPr>
        <w:t>preexisting geopolitical aims</w:t>
      </w:r>
      <w:r w:rsidRPr="00614189">
        <w:rPr>
          <w:rFonts w:eastAsia="Calibri" w:cs="Times New Roman"/>
          <w:u w:val="single"/>
        </w:rPr>
        <w:t>.</w:t>
      </w:r>
      <w:r w:rsidRPr="00614189">
        <w:rPr>
          <w:rFonts w:eastAsia="Calibri" w:cs="Times New Roman"/>
          <w:sz w:val="16"/>
        </w:rPr>
        <w:t xml:space="preserve"> Moreover, </w:t>
      </w:r>
      <w:r w:rsidRPr="00614189">
        <w:rPr>
          <w:rFonts w:eastAsia="Calibri" w:cs="Times New Roman"/>
          <w:u w:val="single"/>
        </w:rPr>
        <w:t xml:space="preserve">enhanced power can result in </w:t>
      </w:r>
      <w:r w:rsidRPr="0001183C">
        <w:rPr>
          <w:rFonts w:eastAsia="Calibri" w:cs="Times New Roman"/>
          <w:u w:val="single"/>
        </w:rPr>
        <w:t>greater ambition. Given the geopolitical landscape</w:t>
      </w:r>
      <w:r w:rsidRPr="0001183C">
        <w:rPr>
          <w:rFonts w:eastAsia="Calibri" w:cs="Times New Roman"/>
          <w:sz w:val="16"/>
        </w:rPr>
        <w:t xml:space="preserve"> described, </w:t>
      </w:r>
      <w:r w:rsidRPr="0001183C">
        <w:rPr>
          <w:rFonts w:eastAsia="Calibri" w:cs="Times New Roman"/>
          <w:u w:val="single"/>
        </w:rPr>
        <w:t>it is likely the U</w:t>
      </w:r>
      <w:r w:rsidRPr="0001183C">
        <w:rPr>
          <w:rFonts w:eastAsia="Calibri" w:cs="Times New Roman"/>
          <w:sz w:val="16"/>
        </w:rPr>
        <w:t xml:space="preserve">nited </w:t>
      </w:r>
      <w:r w:rsidRPr="0001183C">
        <w:rPr>
          <w:rFonts w:eastAsia="Calibri" w:cs="Times New Roman"/>
          <w:u w:val="single"/>
        </w:rPr>
        <w:t>S</w:t>
      </w:r>
      <w:r w:rsidRPr="0001183C">
        <w:rPr>
          <w:rFonts w:eastAsia="Calibri" w:cs="Times New Roman"/>
          <w:sz w:val="16"/>
        </w:rPr>
        <w:t xml:space="preserve">tates </w:t>
      </w:r>
      <w:r w:rsidRPr="0001183C">
        <w:rPr>
          <w:rFonts w:eastAsia="Calibri" w:cs="Times New Roman"/>
          <w:u w:val="single"/>
        </w:rPr>
        <w:t>and its Allies and partners at the core</w:t>
      </w:r>
      <w:r w:rsidRPr="0001183C">
        <w:rPr>
          <w:rFonts w:eastAsia="Calibri" w:cs="Times New Roman"/>
          <w:sz w:val="16"/>
        </w:rPr>
        <w:t xml:space="preserve"> [end page 66] </w:t>
      </w:r>
      <w:r w:rsidRPr="0001183C">
        <w:rPr>
          <w:rFonts w:eastAsia="Calibri" w:cs="Times New Roman"/>
          <w:u w:val="single"/>
        </w:rPr>
        <w:t>of the international system will behave differently with new military tech</w:t>
      </w:r>
      <w:r w:rsidRPr="0001183C">
        <w:rPr>
          <w:rFonts w:eastAsia="Calibri" w:cs="Times New Roman"/>
          <w:sz w:val="16"/>
        </w:rPr>
        <w:t xml:space="preserve">nologies </w:t>
      </w:r>
      <w:r w:rsidRPr="0001183C">
        <w:rPr>
          <w:rFonts w:eastAsia="Calibri" w:cs="Times New Roman"/>
          <w:u w:val="single"/>
        </w:rPr>
        <w:t>than will revisionist powers</w:t>
      </w:r>
      <w:r w:rsidRPr="0001183C">
        <w:rPr>
          <w:rFonts w:eastAsia="Calibri" w:cs="Times New Roman"/>
          <w:sz w:val="16"/>
        </w:rPr>
        <w:t xml:space="preserve">, </w:t>
      </w:r>
      <w:r w:rsidRPr="0001183C">
        <w:rPr>
          <w:rFonts w:eastAsia="Calibri" w:cs="Times New Roman"/>
          <w:u w:val="single"/>
        </w:rPr>
        <w:t>such as Russia and China.</w:t>
      </w:r>
    </w:p>
    <w:p w14:paraId="070D027D" w14:textId="77777777" w:rsidR="00D00CD6" w:rsidRPr="0001183C" w:rsidRDefault="00D00CD6" w:rsidP="00D00CD6">
      <w:pPr>
        <w:rPr>
          <w:rFonts w:eastAsia="Calibri" w:cs="Times New Roman"/>
          <w:sz w:val="16"/>
        </w:rPr>
      </w:pPr>
      <w:r w:rsidRPr="0001183C">
        <w:rPr>
          <w:rFonts w:eastAsia="Calibri" w:cs="Times New Roman"/>
          <w:u w:val="single"/>
        </w:rPr>
        <w:t>The spread of new tech</w:t>
      </w:r>
      <w:r w:rsidRPr="0001183C">
        <w:rPr>
          <w:rFonts w:eastAsia="Calibri" w:cs="Times New Roman"/>
          <w:sz w:val="16"/>
        </w:rPr>
        <w:t xml:space="preserve">nology </w:t>
      </w:r>
      <w:r w:rsidRPr="0001183C">
        <w:rPr>
          <w:rFonts w:eastAsia="Calibri" w:cs="Times New Roman"/>
          <w:u w:val="single"/>
        </w:rPr>
        <w:t>to the U</w:t>
      </w:r>
      <w:r w:rsidRPr="0001183C">
        <w:rPr>
          <w:rFonts w:eastAsia="Calibri" w:cs="Times New Roman"/>
          <w:sz w:val="16"/>
        </w:rPr>
        <w:t xml:space="preserve">nited </w:t>
      </w:r>
      <w:r w:rsidRPr="0001183C">
        <w:rPr>
          <w:rFonts w:eastAsia="Calibri" w:cs="Times New Roman"/>
          <w:u w:val="single"/>
        </w:rPr>
        <w:t>S</w:t>
      </w:r>
      <w:r w:rsidRPr="0001183C">
        <w:rPr>
          <w:rFonts w:eastAsia="Calibri" w:cs="Times New Roman"/>
          <w:sz w:val="16"/>
        </w:rPr>
        <w:t xml:space="preserve">tates </w:t>
      </w:r>
      <w:r w:rsidRPr="0001183C">
        <w:rPr>
          <w:rFonts w:eastAsia="Calibri" w:cs="Times New Roman"/>
          <w:u w:val="single"/>
        </w:rPr>
        <w:t>and its Allies and partners would likely serve</w:t>
      </w:r>
      <w:r w:rsidRPr="0001183C">
        <w:rPr>
          <w:rFonts w:eastAsia="Calibri" w:cs="Times New Roman"/>
          <w:sz w:val="16"/>
        </w:rPr>
        <w:t xml:space="preserve">, </w:t>
      </w:r>
      <w:r w:rsidRPr="0001183C">
        <w:rPr>
          <w:rFonts w:eastAsia="Calibri" w:cs="Times New Roman"/>
          <w:u w:val="single"/>
        </w:rPr>
        <w:t>on balance</w:t>
      </w:r>
      <w:r w:rsidRPr="0001183C">
        <w:rPr>
          <w:rFonts w:eastAsia="Calibri" w:cs="Times New Roman"/>
          <w:sz w:val="16"/>
        </w:rPr>
        <w:t xml:space="preserve">, </w:t>
      </w:r>
      <w:r w:rsidRPr="0001183C">
        <w:rPr>
          <w:rFonts w:eastAsia="Calibri" w:cs="Times New Roman"/>
          <w:u w:val="single"/>
        </w:rPr>
        <w:t xml:space="preserve">to </w:t>
      </w:r>
      <w:r w:rsidRPr="0001183C">
        <w:rPr>
          <w:rFonts w:eastAsia="Calibri" w:cs="Times New Roman"/>
          <w:b/>
          <w:iCs/>
          <w:u w:val="single"/>
        </w:rPr>
        <w:t>reinforce the existing sources of stability</w:t>
      </w:r>
      <w:r w:rsidRPr="0001183C">
        <w:rPr>
          <w:rFonts w:eastAsia="Calibri" w:cs="Times New Roman"/>
          <w:u w:val="single"/>
        </w:rPr>
        <w:t xml:space="preserve"> in the prevailing international system.</w:t>
      </w:r>
      <w:r w:rsidRPr="0001183C">
        <w:rPr>
          <w:rFonts w:eastAsia="Calibri" w:cs="Times New Roman"/>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192534BA" w14:textId="77777777" w:rsidR="00D00CD6" w:rsidRPr="0001183C" w:rsidRDefault="00D00CD6" w:rsidP="00D00CD6">
      <w:pPr>
        <w:rPr>
          <w:rFonts w:eastAsia="Calibri" w:cs="Times New Roman"/>
          <w:u w:val="single"/>
        </w:rPr>
      </w:pPr>
      <w:r w:rsidRPr="0001183C">
        <w:rPr>
          <w:rFonts w:eastAsia="Calibri" w:cs="Times New Roman"/>
          <w:u w:val="single"/>
        </w:rPr>
        <w:t xml:space="preserve">In the future, these status quo powers are apt to use military advantages to reinforce their position in the international system and to deter attacks against Allies and partners in Europe and the Indo-Pacific. These states might also employ military power to deal with threats posed by </w:t>
      </w:r>
      <w:r w:rsidRPr="0001183C">
        <w:rPr>
          <w:rFonts w:eastAsia="Calibri" w:cs="Times New Roman"/>
          <w:b/>
          <w:iCs/>
          <w:u w:val="single"/>
        </w:rPr>
        <w:t>terrorist networks</w:t>
      </w:r>
      <w:r w:rsidRPr="0001183C">
        <w:rPr>
          <w:rFonts w:eastAsia="Calibri" w:cs="Times New Roman"/>
          <w:u w:val="single"/>
        </w:rPr>
        <w:t xml:space="preserve"> or by regional revisionist powers such as </w:t>
      </w:r>
      <w:r w:rsidRPr="0001183C">
        <w:rPr>
          <w:rFonts w:eastAsia="Calibri" w:cs="Times New Roman"/>
          <w:b/>
          <w:iCs/>
          <w:u w:val="single"/>
        </w:rPr>
        <w:t>Iran</w:t>
      </w:r>
      <w:r w:rsidRPr="0001183C">
        <w:rPr>
          <w:rFonts w:eastAsia="Calibri" w:cs="Times New Roman"/>
          <w:u w:val="single"/>
        </w:rPr>
        <w:t xml:space="preserve"> and </w:t>
      </w:r>
      <w:r w:rsidRPr="0001183C">
        <w:rPr>
          <w:rFonts w:eastAsia="Calibri" w:cs="Times New Roman"/>
          <w:b/>
          <w:iCs/>
          <w:u w:val="single"/>
        </w:rPr>
        <w:t>North Korea</w:t>
      </w:r>
      <w:r w:rsidRPr="0001183C">
        <w:rPr>
          <w:rFonts w:eastAsia="Calibri" w:cs="Times New Roman"/>
          <w:u w:val="single"/>
        </w:rPr>
        <w:t>. But it is extremely difficult to imagine scenarios in which Washington or its Allies or partners would use newfound military advantages provided by emerging tech</w:t>
      </w:r>
      <w:r w:rsidRPr="0001183C">
        <w:rPr>
          <w:rFonts w:eastAsia="Calibri" w:cs="Times New Roman"/>
          <w:sz w:val="16"/>
        </w:rPr>
        <w:t xml:space="preserve">nology </w:t>
      </w:r>
      <w:r w:rsidRPr="0001183C">
        <w:rPr>
          <w:rFonts w:eastAsia="Calibri" w:cs="Times New Roman"/>
          <w:u w:val="single"/>
        </w:rPr>
        <w:t>to conduct an armed attack against Russia or China.</w:t>
      </w:r>
    </w:p>
    <w:p w14:paraId="436489B4" w14:textId="77777777" w:rsidR="00D00CD6" w:rsidRPr="0001183C" w:rsidRDefault="00D00CD6" w:rsidP="00D00CD6">
      <w:pPr>
        <w:rPr>
          <w:rFonts w:eastAsia="Calibri" w:cs="Times New Roman"/>
          <w:sz w:val="16"/>
        </w:rPr>
      </w:pPr>
      <w:r w:rsidRPr="0001183C">
        <w:rPr>
          <w:rFonts w:eastAsia="Calibri" w:cs="Times New Roman"/>
          <w:sz w:val="16"/>
        </w:rPr>
        <w:t xml:space="preserve">Similarly, </w:t>
      </w:r>
      <w:r w:rsidRPr="0001183C">
        <w:rPr>
          <w:rFonts w:eastAsia="Calibri" w:cs="Times New Roman"/>
          <w:b/>
          <w:iCs/>
          <w:u w:val="single"/>
        </w:rPr>
        <w:t>Moscow</w:t>
      </w:r>
      <w:r w:rsidRPr="0001183C">
        <w:rPr>
          <w:rFonts w:eastAsia="Calibri" w:cs="Times New Roman"/>
          <w:u w:val="single"/>
        </w:rPr>
        <w:t xml:space="preserve"> and </w:t>
      </w:r>
      <w:r w:rsidRPr="0001183C">
        <w:rPr>
          <w:rFonts w:eastAsia="Calibri" w:cs="Times New Roman"/>
          <w:b/>
          <w:iCs/>
          <w:u w:val="single"/>
        </w:rPr>
        <w:t>Beijing</w:t>
      </w:r>
      <w:r w:rsidRPr="0001183C">
        <w:rPr>
          <w:rFonts w:eastAsia="Calibri" w:cs="Times New Roman"/>
          <w:u w:val="single"/>
        </w:rPr>
        <w:t xml:space="preserve"> would</w:t>
      </w:r>
      <w:r w:rsidRPr="0001183C">
        <w:rPr>
          <w:rFonts w:eastAsia="Calibri" w:cs="Times New Roman"/>
          <w:sz w:val="16"/>
        </w:rPr>
        <w:t xml:space="preserve"> likely </w:t>
      </w:r>
      <w:r w:rsidRPr="0001183C">
        <w:rPr>
          <w:rFonts w:eastAsia="Calibri" w:cs="Times New Roman"/>
          <w:u w:val="single"/>
        </w:rPr>
        <w:t xml:space="preserve">use any newfound military strength to advance their preexisting </w:t>
      </w:r>
      <w:r w:rsidRPr="0001183C">
        <w:rPr>
          <w:rFonts w:eastAsia="Calibri" w:cs="Times New Roman"/>
          <w:b/>
          <w:iCs/>
          <w:u w:val="single"/>
        </w:rPr>
        <w:t>geopolitical aims</w:t>
      </w:r>
      <w:r w:rsidRPr="0001183C">
        <w:rPr>
          <w:rFonts w:eastAsia="Calibri" w:cs="Times New Roman"/>
          <w:sz w:val="16"/>
        </w:rPr>
        <w:t xml:space="preserve">. Given their very different positions in the international system, however, </w:t>
      </w:r>
      <w:r w:rsidRPr="0001183C">
        <w:rPr>
          <w:rFonts w:eastAsia="Calibri" w:cs="Times New Roman"/>
          <w:u w:val="single"/>
        </w:rPr>
        <w:t>these states are likely to employ new</w:t>
      </w:r>
      <w:r w:rsidRPr="0001183C">
        <w:rPr>
          <w:rFonts w:eastAsia="Calibri" w:cs="Times New Roman"/>
          <w:sz w:val="16"/>
        </w:rPr>
        <w:t xml:space="preserve"> military </w:t>
      </w:r>
      <w:r w:rsidRPr="0001183C">
        <w:rPr>
          <w:rFonts w:eastAsia="Calibri" w:cs="Times New Roman"/>
          <w:u w:val="single"/>
        </w:rPr>
        <w:t>tech</w:t>
      </w:r>
      <w:r w:rsidRPr="0001183C">
        <w:rPr>
          <w:rFonts w:eastAsia="Calibri" w:cs="Times New Roman"/>
          <w:sz w:val="16"/>
        </w:rPr>
        <w:t xml:space="preserve">nologies </w:t>
      </w:r>
      <w:r w:rsidRPr="0001183C">
        <w:rPr>
          <w:rFonts w:eastAsia="Calibri" w:cs="Times New Roman"/>
          <w:u w:val="single"/>
        </w:rPr>
        <w:t xml:space="preserve">in ways that are </w:t>
      </w:r>
      <w:r w:rsidRPr="0001183C">
        <w:rPr>
          <w:rFonts w:eastAsia="Calibri" w:cs="Times New Roman"/>
          <w:b/>
          <w:iCs/>
          <w:u w:val="single"/>
        </w:rPr>
        <w:t>destabilizing</w:t>
      </w:r>
      <w:r w:rsidRPr="0001183C">
        <w:rPr>
          <w:rFonts w:eastAsia="Calibri" w:cs="Times New Roman"/>
          <w:sz w:val="16"/>
        </w:rPr>
        <w:t>. These states have made clear their dissatisfaction with the existing international system and their desire to revise it. Both countries have ongoing border disputes with multiple neighboring countries.</w:t>
      </w:r>
    </w:p>
    <w:p w14:paraId="030398D5" w14:textId="77777777" w:rsidR="00D00CD6" w:rsidRPr="0001183C" w:rsidRDefault="00D00CD6" w:rsidP="00D00CD6">
      <w:pPr>
        <w:rPr>
          <w:rFonts w:eastAsia="Calibri" w:cs="Times New Roman"/>
          <w:sz w:val="16"/>
        </w:rPr>
      </w:pPr>
      <w:r w:rsidRPr="0001183C">
        <w:rPr>
          <w:rFonts w:eastAsia="Calibri" w:cs="Times New Roman"/>
          <w:u w:val="single"/>
        </w:rPr>
        <w:t xml:space="preserve">If Moscow </w:t>
      </w:r>
      <w:r w:rsidRPr="0001183C">
        <w:rPr>
          <w:rFonts w:eastAsia="Calibri" w:cs="Times New Roman"/>
          <w:b/>
          <w:iCs/>
          <w:u w:val="single"/>
        </w:rPr>
        <w:t>developed</w:t>
      </w:r>
      <w:r w:rsidRPr="0001183C">
        <w:rPr>
          <w:rFonts w:eastAsia="Calibri" w:cs="Times New Roman"/>
          <w:u w:val="single"/>
        </w:rPr>
        <w:t xml:space="preserve"> new</w:t>
      </w:r>
      <w:r w:rsidRPr="0001183C">
        <w:rPr>
          <w:rFonts w:eastAsia="Calibri" w:cs="Times New Roman"/>
          <w:sz w:val="16"/>
        </w:rPr>
        <w:t xml:space="preserve"> military </w:t>
      </w:r>
      <w:r w:rsidRPr="0001183C">
        <w:rPr>
          <w:rFonts w:eastAsia="Calibri" w:cs="Times New Roman"/>
          <w:u w:val="single"/>
        </w:rPr>
        <w:t>tech</w:t>
      </w:r>
      <w:r w:rsidRPr="0001183C">
        <w:rPr>
          <w:rFonts w:eastAsia="Calibri" w:cs="Times New Roman"/>
          <w:sz w:val="16"/>
        </w:rPr>
        <w:t xml:space="preserve">nologies </w:t>
      </w:r>
      <w:r w:rsidRPr="0001183C">
        <w:rPr>
          <w:rFonts w:eastAsia="Calibri" w:cs="Times New Roman"/>
          <w:u w:val="single"/>
        </w:rPr>
        <w:t xml:space="preserve">and operational concepts that shifted the </w:t>
      </w:r>
      <w:r w:rsidRPr="0001183C">
        <w:rPr>
          <w:rFonts w:eastAsia="Calibri" w:cs="Times New Roman"/>
          <w:b/>
          <w:iCs/>
          <w:u w:val="single"/>
        </w:rPr>
        <w:t>balance of power</w:t>
      </w:r>
      <w:r w:rsidRPr="0001183C">
        <w:rPr>
          <w:rFonts w:eastAsia="Calibri" w:cs="Times New Roman"/>
          <w:u w:val="single"/>
        </w:rPr>
        <w:t xml:space="preserve"> in its favor, it would</w:t>
      </w:r>
      <w:r w:rsidRPr="0001183C">
        <w:rPr>
          <w:rFonts w:eastAsia="Calibri" w:cs="Times New Roman"/>
          <w:sz w:val="16"/>
        </w:rPr>
        <w:t xml:space="preserve"> likely </w:t>
      </w:r>
      <w:r w:rsidRPr="0001183C">
        <w:rPr>
          <w:rFonts w:eastAsia="Calibri" w:cs="Times New Roman"/>
          <w:u w:val="single"/>
        </w:rPr>
        <w:t>use this</w:t>
      </w:r>
      <w:r w:rsidRPr="0001183C">
        <w:rPr>
          <w:rFonts w:eastAsia="Calibri" w:cs="Times New Roman"/>
          <w:sz w:val="16"/>
        </w:rPr>
        <w:t xml:space="preserve"> advantage </w:t>
      </w:r>
      <w:r w:rsidRPr="0001183C">
        <w:rPr>
          <w:rFonts w:eastAsia="Calibri" w:cs="Times New Roman"/>
          <w:u w:val="single"/>
        </w:rPr>
        <w:t xml:space="preserve">to pursue </w:t>
      </w:r>
      <w:r w:rsidRPr="0001183C">
        <w:rPr>
          <w:rFonts w:eastAsia="Calibri" w:cs="Times New Roman"/>
          <w:b/>
          <w:iCs/>
          <w:u w:val="single"/>
        </w:rPr>
        <w:t>revisionist aims</w:t>
      </w:r>
      <w:r w:rsidRPr="0001183C">
        <w:rPr>
          <w:rFonts w:eastAsia="Calibri" w:cs="Times New Roman"/>
          <w:u w:val="single"/>
        </w:rPr>
        <w:t xml:space="preserve">. If Moscow acquired a </w:t>
      </w:r>
      <w:r w:rsidRPr="0001183C">
        <w:rPr>
          <w:rFonts w:eastAsia="Calibri" w:cs="Times New Roman"/>
          <w:b/>
          <w:iCs/>
          <w:u w:val="single"/>
        </w:rPr>
        <w:t>newfound ability</w:t>
      </w:r>
      <w:r w:rsidRPr="0001183C">
        <w:rPr>
          <w:rFonts w:eastAsia="Calibri" w:cs="Times New Roman"/>
          <w:u w:val="single"/>
        </w:rPr>
        <w:t xml:space="preserve"> to</w:t>
      </w:r>
      <w:r w:rsidRPr="0001183C">
        <w:rPr>
          <w:rFonts w:eastAsia="Calibri" w:cs="Times New Roman"/>
          <w:sz w:val="16"/>
        </w:rPr>
        <w:t xml:space="preserve"> more </w:t>
      </w:r>
      <w:r w:rsidRPr="0001183C">
        <w:rPr>
          <w:rFonts w:eastAsia="Calibri" w:cs="Times New Roman"/>
          <w:b/>
          <w:iCs/>
          <w:u w:val="single"/>
        </w:rPr>
        <w:t>easily invade</w:t>
      </w:r>
      <w:r w:rsidRPr="0001183C">
        <w:rPr>
          <w:rFonts w:eastAsia="Calibri" w:cs="Times New Roman"/>
          <w:u w:val="single"/>
        </w:rPr>
        <w:t xml:space="preserve"> and </w:t>
      </w:r>
      <w:r w:rsidRPr="0001183C">
        <w:rPr>
          <w:rFonts w:eastAsia="Calibri" w:cs="Times New Roman"/>
          <w:b/>
          <w:iCs/>
          <w:u w:val="single"/>
        </w:rPr>
        <w:t>occupy territory</w:t>
      </w:r>
      <w:r w:rsidRPr="0001183C">
        <w:rPr>
          <w:rFonts w:eastAsia="Calibri" w:cs="Times New Roman"/>
          <w:sz w:val="16"/>
        </w:rPr>
        <w:t xml:space="preserve"> in Eastern Europe, for example (or if Putin believed Russia had such a capability), it is more likely </w:t>
      </w:r>
      <w:r w:rsidRPr="0001183C">
        <w:rPr>
          <w:rFonts w:eastAsia="Calibri" w:cs="Times New Roman"/>
          <w:u w:val="single"/>
        </w:rPr>
        <w:t xml:space="preserve">Russia would be tempted to engage in </w:t>
      </w:r>
      <w:r w:rsidRPr="0001183C">
        <w:rPr>
          <w:rFonts w:eastAsia="Calibri" w:cs="Times New Roman"/>
          <w:b/>
          <w:iCs/>
          <w:u w:val="single"/>
        </w:rPr>
        <w:t>aggression</w:t>
      </w:r>
      <w:r w:rsidRPr="0001183C">
        <w:rPr>
          <w:rFonts w:eastAsia="Calibri" w:cs="Times New Roman"/>
          <w:sz w:val="16"/>
        </w:rPr>
        <w:t>.</w:t>
      </w:r>
    </w:p>
    <w:p w14:paraId="3C0AE012" w14:textId="77777777" w:rsidR="00D00CD6" w:rsidRPr="0001183C" w:rsidRDefault="00D00CD6" w:rsidP="00D00CD6">
      <w:pPr>
        <w:rPr>
          <w:rFonts w:eastAsia="Calibri" w:cs="Times New Roman"/>
          <w:sz w:val="16"/>
        </w:rPr>
      </w:pPr>
      <w:r w:rsidRPr="0001183C">
        <w:rPr>
          <w:rFonts w:eastAsia="Calibri" w:cs="Times New Roman"/>
          <w:sz w:val="16"/>
        </w:rPr>
        <w:t xml:space="preserve">Likewise, </w:t>
      </w:r>
      <w:r w:rsidRPr="0001183C">
        <w:rPr>
          <w:rFonts w:eastAsia="Calibri" w:cs="Times New Roman"/>
          <w:u w:val="single"/>
        </w:rPr>
        <w:t xml:space="preserve">if China acquired an </w:t>
      </w:r>
      <w:r w:rsidRPr="0001183C">
        <w:rPr>
          <w:rFonts w:eastAsia="Calibri" w:cs="Times New Roman"/>
          <w:b/>
          <w:iCs/>
          <w:u w:val="single"/>
        </w:rPr>
        <w:t>enhanced ability</w:t>
      </w:r>
      <w:r w:rsidRPr="0001183C">
        <w:rPr>
          <w:rFonts w:eastAsia="Calibri" w:cs="Times New Roman"/>
          <w:sz w:val="16"/>
        </w:rPr>
        <w:t xml:space="preserve"> through new technology </w:t>
      </w:r>
      <w:r w:rsidRPr="0001183C">
        <w:rPr>
          <w:rFonts w:eastAsia="Calibri" w:cs="Times New Roman"/>
          <w:u w:val="single"/>
        </w:rPr>
        <w:t xml:space="preserve">to </w:t>
      </w:r>
      <w:r w:rsidRPr="0001183C">
        <w:rPr>
          <w:rFonts w:eastAsia="Calibri" w:cs="Times New Roman"/>
          <w:b/>
          <w:iCs/>
          <w:u w:val="single"/>
        </w:rPr>
        <w:t>invade</w:t>
      </w:r>
      <w:r w:rsidRPr="0001183C">
        <w:rPr>
          <w:rFonts w:eastAsia="Calibri" w:cs="Times New Roman"/>
          <w:u w:val="single"/>
        </w:rPr>
        <w:t xml:space="preserve"> and </w:t>
      </w:r>
      <w:r w:rsidRPr="0001183C">
        <w:rPr>
          <w:rFonts w:eastAsia="Calibri" w:cs="Times New Roman"/>
          <w:b/>
          <w:iCs/>
          <w:u w:val="single"/>
        </w:rPr>
        <w:t>occupy Taiwan</w:t>
      </w:r>
      <w:r w:rsidRPr="0001183C">
        <w:rPr>
          <w:rFonts w:eastAsia="Calibri" w:cs="Times New Roman"/>
          <w:u w:val="single"/>
        </w:rPr>
        <w:t xml:space="preserve"> or </w:t>
      </w:r>
      <w:r w:rsidRPr="0001183C">
        <w:rPr>
          <w:rFonts w:eastAsia="Calibri" w:cs="Times New Roman"/>
          <w:sz w:val="16"/>
        </w:rPr>
        <w:t xml:space="preserve">contested </w:t>
      </w:r>
      <w:r w:rsidRPr="0001183C">
        <w:rPr>
          <w:rFonts w:eastAsia="Calibri" w:cs="Times New Roman"/>
          <w:u w:val="single"/>
        </w:rPr>
        <w:t xml:space="preserve">islands in the </w:t>
      </w:r>
      <w:r w:rsidRPr="0001183C">
        <w:rPr>
          <w:rFonts w:eastAsia="Calibri" w:cs="Times New Roman"/>
          <w:b/>
          <w:iCs/>
          <w:u w:val="single"/>
        </w:rPr>
        <w:t>E</w:t>
      </w:r>
      <w:r w:rsidRPr="0001183C">
        <w:rPr>
          <w:rFonts w:eastAsia="Calibri" w:cs="Times New Roman"/>
          <w:sz w:val="16"/>
        </w:rPr>
        <w:t xml:space="preserve">ast </w:t>
      </w:r>
      <w:r w:rsidRPr="0001183C">
        <w:rPr>
          <w:rFonts w:eastAsia="Calibri" w:cs="Times New Roman"/>
          <w:u w:val="single"/>
        </w:rPr>
        <w:t xml:space="preserve">or </w:t>
      </w:r>
      <w:r w:rsidRPr="0001183C">
        <w:rPr>
          <w:rFonts w:eastAsia="Calibri" w:cs="Times New Roman"/>
          <w:b/>
          <w:iCs/>
          <w:u w:val="single"/>
        </w:rPr>
        <w:t>S</w:t>
      </w:r>
      <w:r w:rsidRPr="0001183C">
        <w:rPr>
          <w:rFonts w:eastAsia="Calibri" w:cs="Times New Roman"/>
          <w:sz w:val="16"/>
        </w:rPr>
        <w:t xml:space="preserve">outh </w:t>
      </w:r>
      <w:r w:rsidRPr="0001183C">
        <w:rPr>
          <w:rFonts w:eastAsia="Calibri" w:cs="Times New Roman"/>
          <w:b/>
          <w:iCs/>
          <w:u w:val="single"/>
        </w:rPr>
        <w:t>C</w:t>
      </w:r>
      <w:r w:rsidRPr="0001183C">
        <w:rPr>
          <w:rFonts w:eastAsia="Calibri" w:cs="Times New Roman"/>
          <w:sz w:val="16"/>
        </w:rPr>
        <w:t xml:space="preserve">hina </w:t>
      </w:r>
      <w:r w:rsidRPr="0001183C">
        <w:rPr>
          <w:rFonts w:eastAsia="Calibri" w:cs="Times New Roman"/>
          <w:b/>
          <w:iCs/>
          <w:u w:val="single"/>
        </w:rPr>
        <w:t>S</w:t>
      </w:r>
      <w:r w:rsidRPr="0001183C">
        <w:rPr>
          <w:rFonts w:eastAsia="Calibri" w:cs="Times New Roman"/>
          <w:sz w:val="16"/>
        </w:rPr>
        <w:t xml:space="preserve">eas, </w:t>
      </w:r>
      <w:r w:rsidRPr="0001183C">
        <w:rPr>
          <w:rFonts w:eastAsia="Calibri" w:cs="Times New Roman"/>
          <w:u w:val="single"/>
        </w:rPr>
        <w:t>Beijing</w:t>
      </w:r>
      <w:r w:rsidRPr="0001183C">
        <w:rPr>
          <w:rFonts w:eastAsia="Calibri" w:cs="Times New Roman"/>
          <w:sz w:val="16"/>
        </w:rPr>
        <w:t xml:space="preserve">’s leaders </w:t>
      </w:r>
      <w:r w:rsidRPr="0001183C">
        <w:rPr>
          <w:rFonts w:eastAsia="Calibri" w:cs="Times New Roman"/>
          <w:u w:val="single"/>
        </w:rPr>
        <w:t>might</w:t>
      </w:r>
      <w:r w:rsidRPr="0001183C">
        <w:rPr>
          <w:rFonts w:eastAsia="Calibri" w:cs="Times New Roman"/>
          <w:sz w:val="16"/>
        </w:rPr>
        <w:t xml:space="preserve"> also </w:t>
      </w:r>
      <w:r w:rsidRPr="0001183C">
        <w:rPr>
          <w:rFonts w:eastAsia="Calibri" w:cs="Times New Roman"/>
          <w:u w:val="single"/>
        </w:rPr>
        <w:t>find this</w:t>
      </w:r>
      <w:r w:rsidRPr="0001183C">
        <w:rPr>
          <w:rFonts w:eastAsia="Calibri" w:cs="Times New Roman"/>
          <w:sz w:val="16"/>
        </w:rPr>
        <w:t xml:space="preserve"> opportunity </w:t>
      </w:r>
      <w:r w:rsidRPr="0001183C">
        <w:rPr>
          <w:rFonts w:eastAsia="Calibri" w:cs="Times New Roman"/>
          <w:b/>
          <w:iCs/>
          <w:u w:val="single"/>
        </w:rPr>
        <w:t>tempting</w:t>
      </w:r>
      <w:r w:rsidRPr="0001183C">
        <w:rPr>
          <w:rFonts w:eastAsia="Calibri" w:cs="Times New Roman"/>
          <w:sz w:val="16"/>
        </w:rPr>
        <w:t xml:space="preserve">. If new technology enhances either power’s anti-access, area-denial network, then </w:t>
      </w:r>
      <w:r w:rsidRPr="0001183C">
        <w:rPr>
          <w:rFonts w:eastAsia="Calibri" w:cs="Times New Roman"/>
          <w:u w:val="single"/>
        </w:rPr>
        <w:t>its leaders may be more confident</w:t>
      </w:r>
      <w:r w:rsidRPr="0001183C">
        <w:rPr>
          <w:rFonts w:eastAsia="Calibri" w:cs="Times New Roman"/>
          <w:sz w:val="16"/>
        </w:rPr>
        <w:t xml:space="preserve"> in their ability </w:t>
      </w:r>
      <w:r w:rsidRPr="0001183C">
        <w:rPr>
          <w:rFonts w:eastAsia="Calibri" w:cs="Times New Roman"/>
          <w:u w:val="single"/>
        </w:rPr>
        <w:t xml:space="preserve">to achieve a </w:t>
      </w:r>
      <w:r w:rsidRPr="0001183C">
        <w:rPr>
          <w:rFonts w:eastAsia="Calibri" w:cs="Times New Roman"/>
          <w:b/>
          <w:iCs/>
          <w:u w:val="single"/>
        </w:rPr>
        <w:t>fait accompli</w:t>
      </w:r>
      <w:r w:rsidRPr="0001183C">
        <w:rPr>
          <w:rFonts w:eastAsia="Calibri" w:cs="Times New Roman"/>
          <w:u w:val="single"/>
        </w:rPr>
        <w:t xml:space="preserve"> attack against a </w:t>
      </w:r>
      <w:r w:rsidRPr="0001183C">
        <w:rPr>
          <w:rFonts w:eastAsia="Calibri" w:cs="Times New Roman"/>
          <w:b/>
          <w:iCs/>
          <w:u w:val="single"/>
        </w:rPr>
        <w:t>neighbor</w:t>
      </w:r>
      <w:r w:rsidRPr="0001183C">
        <w:rPr>
          <w:rFonts w:eastAsia="Calibri" w:cs="Times New Roman"/>
          <w:u w:val="single"/>
        </w:rPr>
        <w:t xml:space="preserve"> and</w:t>
      </w:r>
      <w:r w:rsidRPr="0001183C">
        <w:rPr>
          <w:rFonts w:eastAsia="Calibri" w:cs="Times New Roman"/>
          <w:sz w:val="16"/>
        </w:rPr>
        <w:t xml:space="preserve"> then </w:t>
      </w:r>
      <w:r w:rsidRPr="0001183C">
        <w:rPr>
          <w:rFonts w:eastAsia="Calibri" w:cs="Times New Roman"/>
          <w:b/>
          <w:iCs/>
          <w:u w:val="single"/>
        </w:rPr>
        <w:t>block</w:t>
      </w:r>
      <w:r w:rsidRPr="0001183C">
        <w:rPr>
          <w:rFonts w:eastAsia="Calibri" w:cs="Times New Roman"/>
          <w:u w:val="single"/>
        </w:rPr>
        <w:t xml:space="preserve"> a </w:t>
      </w:r>
      <w:r w:rsidRPr="0001183C">
        <w:rPr>
          <w:rFonts w:eastAsia="Calibri" w:cs="Times New Roman"/>
          <w:b/>
          <w:iCs/>
          <w:u w:val="single"/>
        </w:rPr>
        <w:t>US-led liberation</w:t>
      </w:r>
      <w:r w:rsidRPr="0001183C">
        <w:rPr>
          <w:rFonts w:eastAsia="Calibri" w:cs="Times New Roman"/>
          <w:sz w:val="16"/>
        </w:rPr>
        <w:t>.</w:t>
      </w:r>
    </w:p>
    <w:p w14:paraId="0842F154" w14:textId="77777777" w:rsidR="00D00CD6" w:rsidRPr="0001183C" w:rsidRDefault="00D00CD6" w:rsidP="00D00CD6">
      <w:pPr>
        <w:rPr>
          <w:rFonts w:eastAsia="Calibri" w:cs="Times New Roman"/>
          <w:sz w:val="16"/>
        </w:rPr>
      </w:pPr>
      <w:r w:rsidRPr="0001183C">
        <w:rPr>
          <w:rFonts w:eastAsia="Calibri" w:cs="Times New Roman"/>
          <w:u w:val="single"/>
        </w:rPr>
        <w:t xml:space="preserve">These are </w:t>
      </w:r>
      <w:r w:rsidRPr="0001183C">
        <w:rPr>
          <w:rFonts w:eastAsia="Calibri" w:cs="Times New Roman"/>
          <w:b/>
          <w:iCs/>
          <w:u w:val="single"/>
        </w:rPr>
        <w:t>precisely</w:t>
      </w:r>
      <w:r w:rsidRPr="0001183C">
        <w:rPr>
          <w:rFonts w:eastAsia="Calibri" w:cs="Times New Roman"/>
          <w:u w:val="single"/>
        </w:rPr>
        <w:t xml:space="preserve"> the types of </w:t>
      </w:r>
      <w:r w:rsidRPr="0001183C">
        <w:rPr>
          <w:rFonts w:eastAsia="Calibri" w:cs="Times New Roman"/>
          <w:b/>
          <w:iCs/>
          <w:u w:val="single"/>
        </w:rPr>
        <w:t>shifts in the balance of power that can lead to war</w:t>
      </w:r>
      <w:r w:rsidRPr="0001183C">
        <w:rPr>
          <w:rFonts w:eastAsia="Calibri" w:cs="Times New Roman"/>
          <w:sz w:val="16"/>
        </w:rPr>
        <w:t xml:space="preserve">. As mentioned previously, </w:t>
      </w:r>
      <w:r w:rsidRPr="0001183C">
        <w:rPr>
          <w:rFonts w:eastAsia="Calibri" w:cs="Times New Roman"/>
          <w:u w:val="single"/>
        </w:rPr>
        <w:t xml:space="preserve">the predominant </w:t>
      </w:r>
      <w:r w:rsidRPr="0001183C">
        <w:rPr>
          <w:rFonts w:eastAsia="Calibri" w:cs="Times New Roman"/>
          <w:b/>
          <w:iCs/>
          <w:u w:val="single"/>
        </w:rPr>
        <w:t>scholarly theory</w:t>
      </w:r>
      <w:r w:rsidRPr="0001183C">
        <w:rPr>
          <w:rFonts w:eastAsia="Calibri" w:cs="Times New Roman"/>
          <w:u w:val="single"/>
        </w:rPr>
        <w:t xml:space="preserve"> on the causes of war</w:t>
      </w:r>
      <w:r w:rsidRPr="0001183C">
        <w:rPr>
          <w:rFonts w:eastAsia="Calibri" w:cs="Times New Roman"/>
          <w:sz w:val="16"/>
        </w:rPr>
        <w:t>—</w:t>
      </w:r>
      <w:r w:rsidRPr="0001183C">
        <w:rPr>
          <w:rFonts w:eastAsia="Calibri" w:cs="Times New Roman"/>
          <w:b/>
          <w:iCs/>
          <w:u w:val="single"/>
        </w:rPr>
        <w:t>the bargaining model</w:t>
      </w:r>
      <w:r w:rsidRPr="0001183C">
        <w:rPr>
          <w:rFonts w:eastAsia="Calibri" w:cs="Times New Roman"/>
          <w:sz w:val="16"/>
        </w:rPr>
        <w:t xml:space="preserve">—maintains that </w:t>
      </w:r>
      <w:r w:rsidRPr="0001183C">
        <w:rPr>
          <w:rFonts w:eastAsia="Calibri" w:cs="Times New Roman"/>
          <w:u w:val="single"/>
        </w:rPr>
        <w:t xml:space="preserve">imperfect information on the </w:t>
      </w:r>
      <w:r w:rsidRPr="0001183C">
        <w:rPr>
          <w:rFonts w:eastAsia="Calibri" w:cs="Times New Roman"/>
          <w:b/>
          <w:iCs/>
          <w:u w:val="single"/>
        </w:rPr>
        <w:t>balance of power</w:t>
      </w:r>
      <w:r w:rsidRPr="0001183C">
        <w:rPr>
          <w:rFonts w:eastAsia="Calibri" w:cs="Times New Roman"/>
          <w:u w:val="single"/>
        </w:rPr>
        <w:t xml:space="preserve"> and the </w:t>
      </w:r>
      <w:r w:rsidRPr="0001183C">
        <w:rPr>
          <w:rFonts w:eastAsia="Calibri" w:cs="Times New Roman"/>
          <w:b/>
          <w:iCs/>
          <w:u w:val="single"/>
        </w:rPr>
        <w:t>balance of resolve</w:t>
      </w:r>
      <w:r w:rsidRPr="0001183C">
        <w:rPr>
          <w:rFonts w:eastAsia="Calibri" w:cs="Times New Roman"/>
          <w:sz w:val="16"/>
        </w:rPr>
        <w:t xml:space="preserve"> and credible commitment problems </w:t>
      </w:r>
      <w:r w:rsidRPr="0001183C">
        <w:rPr>
          <w:rFonts w:eastAsia="Calibri" w:cs="Times New Roman"/>
          <w:u w:val="single"/>
        </w:rPr>
        <w:t xml:space="preserve">result in </w:t>
      </w:r>
      <w:r w:rsidRPr="0001183C">
        <w:rPr>
          <w:rFonts w:eastAsia="Calibri" w:cs="Times New Roman"/>
          <w:b/>
          <w:iCs/>
          <w:u w:val="single"/>
        </w:rPr>
        <w:t>international conflict</w:t>
      </w:r>
      <w:r w:rsidRPr="0001183C">
        <w:rPr>
          <w:rFonts w:eastAsia="Calibri" w:cs="Times New Roman"/>
          <w:sz w:val="16"/>
        </w:rPr>
        <w:t xml:space="preserve">.52 </w:t>
      </w:r>
      <w:r w:rsidRPr="0001183C">
        <w:rPr>
          <w:rFonts w:eastAsia="Calibri" w:cs="Times New Roman"/>
          <w:u w:val="single"/>
        </w:rPr>
        <w:t>New tech</w:t>
      </w:r>
      <w:r w:rsidRPr="0001183C">
        <w:rPr>
          <w:rFonts w:eastAsia="Calibri" w:cs="Times New Roman"/>
          <w:sz w:val="16"/>
        </w:rPr>
        <w:t xml:space="preserve">nology </w:t>
      </w:r>
      <w:r w:rsidRPr="0001183C">
        <w:rPr>
          <w:rFonts w:eastAsia="Calibri" w:cs="Times New Roman"/>
          <w:u w:val="single"/>
        </w:rPr>
        <w:t>can exacerbate these</w:t>
      </w:r>
      <w:r w:rsidRPr="0001183C">
        <w:rPr>
          <w:rFonts w:eastAsia="Calibri" w:cs="Times New Roman"/>
          <w:sz w:val="16"/>
        </w:rPr>
        <w:t xml:space="preserve"> causal </w:t>
      </w:r>
      <w:r w:rsidRPr="0001183C">
        <w:rPr>
          <w:rFonts w:eastAsia="Calibri" w:cs="Times New Roman"/>
          <w:u w:val="single"/>
        </w:rPr>
        <w:t xml:space="preserve">mechanisms by increasing </w:t>
      </w:r>
      <w:r w:rsidRPr="0001183C">
        <w:rPr>
          <w:rFonts w:eastAsia="Calibri" w:cs="Times New Roman"/>
          <w:b/>
          <w:iCs/>
          <w:u w:val="single"/>
        </w:rPr>
        <w:t>uncertainty</w:t>
      </w:r>
      <w:r w:rsidRPr="0001183C">
        <w:rPr>
          <w:rFonts w:eastAsia="Calibri" w:cs="Times New Roman"/>
          <w:u w:val="single"/>
        </w:rPr>
        <w:t xml:space="preserve"> about, or causing rapid </w:t>
      </w:r>
      <w:r w:rsidRPr="0001183C">
        <w:rPr>
          <w:rFonts w:eastAsia="Calibri" w:cs="Times New Roman"/>
          <w:b/>
          <w:iCs/>
          <w:u w:val="single"/>
        </w:rPr>
        <w:t>shifts</w:t>
      </w:r>
      <w:r w:rsidRPr="0001183C">
        <w:rPr>
          <w:rFonts w:eastAsia="Calibri" w:cs="Times New Roman"/>
          <w:u w:val="single"/>
        </w:rPr>
        <w:t xml:space="preserve"> in, the balance of power</w:t>
      </w:r>
      <w:r w:rsidRPr="0001183C">
        <w:rPr>
          <w:rFonts w:eastAsia="Calibri" w:cs="Times New Roman"/>
          <w:sz w:val="16"/>
        </w:rPr>
        <w:t xml:space="preserve">. Indeed as noted above, </w:t>
      </w:r>
      <w:r w:rsidRPr="0001183C">
        <w:rPr>
          <w:rFonts w:eastAsia="Calibri" w:cs="Times New Roman"/>
          <w:u w:val="single"/>
        </w:rPr>
        <w:t>new</w:t>
      </w:r>
      <w:r w:rsidRPr="0001183C">
        <w:rPr>
          <w:rFonts w:eastAsia="Calibri" w:cs="Times New Roman"/>
          <w:sz w:val="16"/>
        </w:rPr>
        <w:t xml:space="preserve"> military </w:t>
      </w:r>
      <w:r w:rsidRPr="0001183C">
        <w:rPr>
          <w:rFonts w:eastAsia="Calibri" w:cs="Times New Roman"/>
          <w:u w:val="single"/>
        </w:rPr>
        <w:t>tech</w:t>
      </w:r>
      <w:r w:rsidRPr="0001183C">
        <w:rPr>
          <w:rFonts w:eastAsia="Calibri" w:cs="Times New Roman"/>
          <w:sz w:val="16"/>
        </w:rPr>
        <w:t xml:space="preserve">nology </w:t>
      </w:r>
      <w:r w:rsidRPr="0001183C">
        <w:rPr>
          <w:rFonts w:eastAsia="Calibri" w:cs="Times New Roman"/>
          <w:u w:val="single"/>
        </w:rPr>
        <w:t xml:space="preserve">and the </w:t>
      </w:r>
      <w:r w:rsidRPr="0001183C">
        <w:rPr>
          <w:rFonts w:eastAsia="Calibri" w:cs="Times New Roman"/>
          <w:b/>
          <w:iCs/>
          <w:u w:val="single"/>
        </w:rPr>
        <w:t>development</w:t>
      </w:r>
      <w:r w:rsidRPr="0001183C">
        <w:rPr>
          <w:rFonts w:eastAsia="Calibri" w:cs="Times New Roman"/>
          <w:u w:val="single"/>
        </w:rPr>
        <w:t xml:space="preserve"> of</w:t>
      </w:r>
      <w:r w:rsidRPr="0001183C">
        <w:rPr>
          <w:rFonts w:eastAsia="Calibri" w:cs="Times New Roman"/>
          <w:sz w:val="16"/>
        </w:rPr>
        <w:t xml:space="preserve"> new </w:t>
      </w:r>
      <w:r w:rsidRPr="0001183C">
        <w:rPr>
          <w:rFonts w:eastAsia="Calibri" w:cs="Times New Roman"/>
          <w:b/>
          <w:iCs/>
          <w:u w:val="single"/>
        </w:rPr>
        <w:t>operational concepts</w:t>
      </w:r>
      <w:r w:rsidRPr="0001183C">
        <w:rPr>
          <w:rFonts w:eastAsia="Calibri" w:cs="Times New Roman"/>
          <w:u w:val="single"/>
        </w:rPr>
        <w:t xml:space="preserve"> have shifted the balance of power</w:t>
      </w:r>
      <w:r w:rsidRPr="0001183C">
        <w:rPr>
          <w:rFonts w:eastAsia="Calibri" w:cs="Times New Roman"/>
          <w:sz w:val="16"/>
        </w:rPr>
        <w:t xml:space="preserve"> and </w:t>
      </w:r>
      <w:r w:rsidRPr="0001183C">
        <w:rPr>
          <w:rFonts w:eastAsia="Calibri" w:cs="Times New Roman"/>
          <w:u w:val="single"/>
        </w:rPr>
        <w:t xml:space="preserve">resulted in </w:t>
      </w:r>
      <w:r w:rsidRPr="0001183C">
        <w:rPr>
          <w:rFonts w:eastAsia="Calibri" w:cs="Times New Roman"/>
          <w:b/>
          <w:iCs/>
          <w:u w:val="single"/>
        </w:rPr>
        <w:t>military conflict</w:t>
      </w:r>
      <w:r w:rsidRPr="0001183C">
        <w:rPr>
          <w:rFonts w:eastAsia="Calibri" w:cs="Times New Roman"/>
          <w:u w:val="single"/>
        </w:rPr>
        <w:t xml:space="preserve"> throughout history</w:t>
      </w:r>
      <w:r w:rsidRPr="0001183C">
        <w:rPr>
          <w:rFonts w:eastAsia="Calibri" w:cs="Times New Roman"/>
          <w:sz w:val="16"/>
        </w:rPr>
        <w:t>.</w:t>
      </w:r>
    </w:p>
    <w:p w14:paraId="0B30E562" w14:textId="77777777" w:rsidR="00D00CD6" w:rsidRPr="0001183C" w:rsidRDefault="00D00CD6" w:rsidP="00D00CD6">
      <w:pPr>
        <w:rPr>
          <w:rFonts w:eastAsia="Calibri" w:cs="Times New Roman"/>
          <w:sz w:val="16"/>
        </w:rPr>
      </w:pPr>
      <w:r w:rsidRPr="0001183C">
        <w:rPr>
          <w:rFonts w:eastAsia="Calibri" w:cs="Times New Roman"/>
          <w:sz w:val="16"/>
        </w:rPr>
        <w:lastRenderedPageBreak/>
        <w:t xml:space="preserve">Some may argue emerging military technology is more likely to result in a new tech arms race than in conflict. This is possible. But </w:t>
      </w:r>
      <w:r w:rsidRPr="0001183C">
        <w:rPr>
          <w:rFonts w:eastAsia="Calibri" w:cs="Times New Roman"/>
          <w:u w:val="single"/>
        </w:rPr>
        <w:t>Moscow and Beijing may</w:t>
      </w:r>
      <w:r w:rsidRPr="0001183C">
        <w:rPr>
          <w:rFonts w:eastAsia="Calibri" w:cs="Times New Roman"/>
          <w:sz w:val="16"/>
        </w:rPr>
        <w:t xml:space="preserve"> come to </w:t>
      </w:r>
      <w:r w:rsidRPr="0001183C">
        <w:rPr>
          <w:rFonts w:eastAsia="Calibri" w:cs="Times New Roman"/>
          <w:u w:val="single"/>
        </w:rPr>
        <w:t>believe</w:t>
      </w:r>
      <w:r w:rsidRPr="0001183C">
        <w:rPr>
          <w:rFonts w:eastAsia="Calibri" w:cs="Times New Roman"/>
          <w:sz w:val="16"/>
        </w:rPr>
        <w:t xml:space="preserve"> (</w:t>
      </w:r>
      <w:r w:rsidRPr="0001183C">
        <w:rPr>
          <w:rFonts w:eastAsia="Calibri" w:cs="Times New Roman"/>
          <w:b/>
          <w:iCs/>
          <w:u w:val="single"/>
        </w:rPr>
        <w:t>correctly or not</w:t>
      </w:r>
      <w:r w:rsidRPr="0001183C">
        <w:rPr>
          <w:rFonts w:eastAsia="Calibri" w:cs="Times New Roman"/>
          <w:u w:val="single"/>
        </w:rPr>
        <w:t>) that new tech</w:t>
      </w:r>
      <w:r w:rsidRPr="0001183C">
        <w:rPr>
          <w:rFonts w:eastAsia="Calibri" w:cs="Times New Roman"/>
          <w:sz w:val="16"/>
        </w:rPr>
        <w:t xml:space="preserve">nology </w:t>
      </w:r>
      <w:r w:rsidRPr="0001183C">
        <w:rPr>
          <w:rFonts w:eastAsia="Calibri" w:cs="Times New Roman"/>
          <w:u w:val="single"/>
        </w:rPr>
        <w:t>provides</w:t>
      </w:r>
      <w:r w:rsidRPr="0001183C">
        <w:rPr>
          <w:rFonts w:eastAsia="Calibri" w:cs="Times New Roman"/>
          <w:sz w:val="16"/>
        </w:rPr>
        <w:t xml:space="preserve"> them </w:t>
      </w:r>
      <w:r w:rsidRPr="0001183C">
        <w:rPr>
          <w:rFonts w:eastAsia="Calibri" w:cs="Times New Roman"/>
          <w:u w:val="single"/>
        </w:rPr>
        <w:t xml:space="preserve">a </w:t>
      </w:r>
      <w:r w:rsidRPr="0001183C">
        <w:rPr>
          <w:rFonts w:eastAsia="Calibri" w:cs="Times New Roman"/>
          <w:b/>
          <w:iCs/>
          <w:u w:val="single"/>
        </w:rPr>
        <w:t>usable</w:t>
      </w:r>
      <w:r w:rsidRPr="0001183C">
        <w:rPr>
          <w:rFonts w:eastAsia="Calibri" w:cs="Times New Roman"/>
          <w:u w:val="single"/>
        </w:rPr>
        <w:t xml:space="preserve"> military </w:t>
      </w:r>
      <w:r w:rsidRPr="0001183C">
        <w:rPr>
          <w:rFonts w:eastAsia="Calibri" w:cs="Times New Roman"/>
          <w:b/>
          <w:iCs/>
          <w:u w:val="single"/>
        </w:rPr>
        <w:t>advantage</w:t>
      </w:r>
      <w:r w:rsidRPr="0001183C">
        <w:rPr>
          <w:rFonts w:eastAsia="Calibri" w:cs="Times New Roman"/>
          <w:u w:val="single"/>
        </w:rPr>
        <w:t xml:space="preserve"> over the </w:t>
      </w:r>
      <w:r w:rsidRPr="0001183C">
        <w:rPr>
          <w:rFonts w:eastAsia="Calibri" w:cs="Times New Roman"/>
          <w:b/>
          <w:iCs/>
          <w:u w:val="single"/>
        </w:rPr>
        <w:t>U</w:t>
      </w:r>
      <w:r w:rsidRPr="0001183C">
        <w:rPr>
          <w:rFonts w:eastAsia="Calibri" w:cs="Times New Roman"/>
          <w:sz w:val="16"/>
        </w:rPr>
        <w:t xml:space="preserve">nited </w:t>
      </w:r>
      <w:r w:rsidRPr="0001183C">
        <w:rPr>
          <w:rFonts w:eastAsia="Calibri" w:cs="Times New Roman"/>
          <w:b/>
          <w:iCs/>
          <w:u w:val="single"/>
        </w:rPr>
        <w:t>S</w:t>
      </w:r>
      <w:r w:rsidRPr="0001183C">
        <w:rPr>
          <w:rFonts w:eastAsia="Calibri" w:cs="Times New Roman"/>
          <w:sz w:val="16"/>
        </w:rPr>
        <w:t xml:space="preserve">tates </w:t>
      </w:r>
      <w:r w:rsidRPr="0001183C">
        <w:rPr>
          <w:rFonts w:eastAsia="Calibri" w:cs="Times New Roman"/>
          <w:u w:val="single"/>
        </w:rPr>
        <w:t xml:space="preserve">and its </w:t>
      </w:r>
      <w:r w:rsidRPr="0001183C">
        <w:rPr>
          <w:rFonts w:eastAsia="Calibri" w:cs="Times New Roman"/>
          <w:b/>
          <w:iCs/>
          <w:u w:val="single"/>
        </w:rPr>
        <w:t>Allies</w:t>
      </w:r>
      <w:r w:rsidRPr="0001183C">
        <w:rPr>
          <w:rFonts w:eastAsia="Calibri" w:cs="Times New Roman"/>
          <w:sz w:val="16"/>
        </w:rPr>
        <w:t xml:space="preserve"> and partners. In so doing, they may underestimate Washington.</w:t>
      </w:r>
    </w:p>
    <w:p w14:paraId="6DDC871D" w14:textId="77777777" w:rsidR="00D00CD6" w:rsidRPr="0001183C" w:rsidRDefault="00D00CD6" w:rsidP="00D00CD6">
      <w:pPr>
        <w:rPr>
          <w:rFonts w:eastAsia="Calibri" w:cs="Times New Roman"/>
          <w:sz w:val="16"/>
        </w:rPr>
      </w:pPr>
      <w:r w:rsidRPr="0001183C">
        <w:rPr>
          <w:rFonts w:eastAsia="Calibri" w:cs="Times New Roman"/>
          <w:u w:val="single"/>
        </w:rPr>
        <w:t xml:space="preserve">If </w:t>
      </w:r>
      <w:r w:rsidRPr="0001183C">
        <w:rPr>
          <w:rFonts w:eastAsia="Calibri" w:cs="Times New Roman"/>
          <w:b/>
          <w:iCs/>
          <w:u w:val="single"/>
        </w:rPr>
        <w:t>Moscow</w:t>
      </w:r>
      <w:r w:rsidRPr="0001183C">
        <w:rPr>
          <w:rFonts w:eastAsia="Calibri" w:cs="Times New Roman"/>
          <w:u w:val="single"/>
        </w:rPr>
        <w:t xml:space="preserve"> or </w:t>
      </w:r>
      <w:r w:rsidRPr="0001183C">
        <w:rPr>
          <w:rFonts w:eastAsia="Calibri" w:cs="Times New Roman"/>
          <w:b/>
          <w:iCs/>
          <w:u w:val="single"/>
        </w:rPr>
        <w:t>Beijing</w:t>
      </w:r>
      <w:r w:rsidRPr="0001183C">
        <w:rPr>
          <w:rFonts w:eastAsia="Calibri" w:cs="Times New Roman"/>
          <w:u w:val="single"/>
        </w:rPr>
        <w:t xml:space="preserve"> attacked a vulnerable </w:t>
      </w:r>
      <w:r w:rsidRPr="0001183C">
        <w:rPr>
          <w:rFonts w:eastAsia="Calibri" w:cs="Times New Roman"/>
          <w:b/>
          <w:iCs/>
          <w:u w:val="single"/>
        </w:rPr>
        <w:t>US Ally</w:t>
      </w:r>
      <w:r w:rsidRPr="0001183C">
        <w:rPr>
          <w:rFonts w:eastAsia="Calibri" w:cs="Times New Roman"/>
          <w:u w:val="single"/>
        </w:rPr>
        <w:t xml:space="preserve"> or </w:t>
      </w:r>
      <w:r w:rsidRPr="0001183C">
        <w:rPr>
          <w:rFonts w:eastAsia="Calibri" w:cs="Times New Roman"/>
          <w:b/>
          <w:iCs/>
          <w:u w:val="single"/>
        </w:rPr>
        <w:t>partner</w:t>
      </w:r>
      <w:r w:rsidRPr="0001183C">
        <w:rPr>
          <w:rFonts w:eastAsia="Calibri" w:cs="Times New Roman"/>
          <w:u w:val="single"/>
        </w:rPr>
        <w:t xml:space="preserve"> in their near abroad</w:t>
      </w:r>
      <w:r w:rsidRPr="0001183C">
        <w:rPr>
          <w:rFonts w:eastAsia="Calibri" w:cs="Times New Roman"/>
          <w:sz w:val="16"/>
        </w:rPr>
        <w:t xml:space="preserve">, therefore, </w:t>
      </w:r>
      <w:r w:rsidRPr="0001183C">
        <w:rPr>
          <w:rFonts w:eastAsia="Calibri" w:cs="Times New Roman"/>
          <w:u w:val="single"/>
        </w:rPr>
        <w:t xml:space="preserve">there would be a risk of </w:t>
      </w:r>
      <w:r w:rsidRPr="0001183C">
        <w:rPr>
          <w:rFonts w:eastAsia="Calibri" w:cs="Times New Roman"/>
          <w:sz w:val="16"/>
        </w:rPr>
        <w:t xml:space="preserve">major war with the potential for </w:t>
      </w:r>
      <w:r w:rsidRPr="0001183C">
        <w:rPr>
          <w:rFonts w:eastAsia="Calibri" w:cs="Times New Roman"/>
          <w:b/>
          <w:iCs/>
          <w:u w:val="single"/>
        </w:rPr>
        <w:t>nuclear escalation</w:t>
      </w:r>
      <w:r w:rsidRPr="0001183C">
        <w:rPr>
          <w:rFonts w:eastAsia="Calibri" w:cs="Times New Roman"/>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01183C">
        <w:rPr>
          <w:rFonts w:eastAsia="Calibri" w:cs="Times New Roman"/>
          <w:u w:val="single"/>
        </w:rPr>
        <w:t>it would be difficult for the U</w:t>
      </w:r>
      <w:r w:rsidRPr="0001183C">
        <w:rPr>
          <w:rFonts w:eastAsia="Calibri" w:cs="Times New Roman"/>
          <w:sz w:val="16"/>
        </w:rPr>
        <w:t xml:space="preserve">nited </w:t>
      </w:r>
      <w:r w:rsidRPr="0001183C">
        <w:rPr>
          <w:rFonts w:eastAsia="Calibri" w:cs="Times New Roman"/>
          <w:u w:val="single"/>
        </w:rPr>
        <w:t>S</w:t>
      </w:r>
      <w:r w:rsidRPr="0001183C">
        <w:rPr>
          <w:rFonts w:eastAsia="Calibri" w:cs="Times New Roman"/>
          <w:sz w:val="16"/>
        </w:rPr>
        <w:t xml:space="preserve">tates </w:t>
      </w:r>
      <w:r w:rsidRPr="0001183C">
        <w:rPr>
          <w:rFonts w:eastAsia="Calibri" w:cs="Times New Roman"/>
          <w:u w:val="single"/>
        </w:rPr>
        <w:t xml:space="preserve">to </w:t>
      </w:r>
      <w:r w:rsidRPr="0001183C">
        <w:rPr>
          <w:rFonts w:eastAsia="Calibri" w:cs="Times New Roman"/>
          <w:b/>
          <w:iCs/>
          <w:u w:val="single"/>
        </w:rPr>
        <w:t>simply back down</w:t>
      </w:r>
      <w:r w:rsidRPr="0001183C">
        <w:rPr>
          <w:rFonts w:eastAsia="Calibri" w:cs="Times New Roman"/>
          <w:sz w:val="16"/>
        </w:rPr>
        <w:t>. Abandoning a treaty ally could cause fears that America’s global commitments would unravel. Any US president, therefore, would feel great pressure to come to an Ally’s defense and expel Russian or Chinese forces.</w:t>
      </w:r>
    </w:p>
    <w:p w14:paraId="40384B50" w14:textId="77777777" w:rsidR="00D00CD6" w:rsidRPr="0001183C" w:rsidRDefault="00D00CD6" w:rsidP="00D00CD6">
      <w:pPr>
        <w:rPr>
          <w:rFonts w:eastAsia="Calibri" w:cs="Times New Roman"/>
          <w:sz w:val="16"/>
        </w:rPr>
      </w:pPr>
      <w:r w:rsidRPr="0001183C">
        <w:rPr>
          <w:rFonts w:eastAsia="Calibri" w:cs="Times New Roman"/>
          <w:u w:val="single"/>
        </w:rPr>
        <w:t>Once the U</w:t>
      </w:r>
      <w:r w:rsidRPr="0001183C">
        <w:rPr>
          <w:rFonts w:eastAsia="Calibri" w:cs="Times New Roman"/>
          <w:sz w:val="16"/>
        </w:rPr>
        <w:t xml:space="preserve">nited </w:t>
      </w:r>
      <w:r w:rsidRPr="0001183C">
        <w:rPr>
          <w:rFonts w:eastAsia="Calibri" w:cs="Times New Roman"/>
          <w:u w:val="single"/>
        </w:rPr>
        <w:t>S</w:t>
      </w:r>
      <w:r w:rsidRPr="0001183C">
        <w:rPr>
          <w:rFonts w:eastAsia="Calibri" w:cs="Times New Roman"/>
          <w:sz w:val="16"/>
        </w:rPr>
        <w:t xml:space="preserve">tates </w:t>
      </w:r>
      <w:r w:rsidRPr="0001183C">
        <w:rPr>
          <w:rFonts w:eastAsia="Calibri" w:cs="Times New Roman"/>
          <w:u w:val="single"/>
        </w:rPr>
        <w:t xml:space="preserve">and </w:t>
      </w:r>
      <w:r w:rsidRPr="0001183C">
        <w:rPr>
          <w:rFonts w:eastAsia="Calibri" w:cs="Times New Roman"/>
          <w:b/>
          <w:iCs/>
          <w:u w:val="single"/>
        </w:rPr>
        <w:t>Russia</w:t>
      </w:r>
      <w:r w:rsidRPr="0001183C">
        <w:rPr>
          <w:rFonts w:eastAsia="Calibri" w:cs="Times New Roman"/>
          <w:u w:val="single"/>
        </w:rPr>
        <w:t xml:space="preserve"> or </w:t>
      </w:r>
      <w:r w:rsidRPr="0001183C">
        <w:rPr>
          <w:rFonts w:eastAsia="Calibri" w:cs="Times New Roman"/>
          <w:b/>
          <w:iCs/>
          <w:u w:val="single"/>
        </w:rPr>
        <w:t>China</w:t>
      </w:r>
      <w:r w:rsidRPr="0001183C">
        <w:rPr>
          <w:rFonts w:eastAsia="Calibri" w:cs="Times New Roman"/>
          <w:u w:val="single"/>
        </w:rPr>
        <w:t xml:space="preserve"> are at war, there would be</w:t>
      </w:r>
      <w:r w:rsidRPr="0001183C">
        <w:rPr>
          <w:rFonts w:eastAsia="Calibri" w:cs="Times New Roman"/>
          <w:sz w:val="16"/>
        </w:rPr>
        <w:t xml:space="preserve"> a risk of </w:t>
      </w:r>
      <w:r w:rsidRPr="0001183C">
        <w:rPr>
          <w:rFonts w:eastAsia="Calibri" w:cs="Times New Roman"/>
          <w:b/>
          <w:iCs/>
          <w:u w:val="single"/>
        </w:rPr>
        <w:t>nuclear escalation</w:t>
      </w:r>
      <w:r w:rsidRPr="0001183C">
        <w:rPr>
          <w:rFonts w:eastAsia="Calibri" w:cs="Times New Roman"/>
          <w:sz w:val="16"/>
        </w:rPr>
        <w:t xml:space="preserve">. As noted previously, experts assess </w:t>
      </w:r>
      <w:r w:rsidRPr="0001183C">
        <w:rPr>
          <w:rFonts w:eastAsia="Calibri" w:cs="Times New Roman"/>
          <w:u w:val="single"/>
        </w:rPr>
        <w:t>the greatest risk of nuc</w:t>
      </w:r>
      <w:r w:rsidRPr="0001183C">
        <w:rPr>
          <w:rFonts w:eastAsia="Calibri" w:cs="Times New Roman"/>
          <w:sz w:val="16"/>
        </w:rPr>
        <w:t xml:space="preserve">lear </w:t>
      </w:r>
      <w:r w:rsidRPr="0001183C">
        <w:rPr>
          <w:rFonts w:eastAsia="Calibri" w:cs="Times New Roman"/>
          <w:u w:val="single"/>
        </w:rPr>
        <w:t>war today</w:t>
      </w:r>
      <w:r w:rsidRPr="0001183C">
        <w:rPr>
          <w:rFonts w:eastAsia="Calibri" w:cs="Times New Roman"/>
          <w:sz w:val="16"/>
        </w:rPr>
        <w:t xml:space="preserve"> does not </w:t>
      </w:r>
      <w:r w:rsidRPr="0001183C">
        <w:rPr>
          <w:rFonts w:eastAsia="Calibri" w:cs="Times New Roman"/>
          <w:u w:val="single"/>
        </w:rPr>
        <w:t>come from</w:t>
      </w:r>
      <w:r w:rsidRPr="0001183C">
        <w:rPr>
          <w:rFonts w:eastAsia="Calibri" w:cs="Times New Roman"/>
          <w:sz w:val="16"/>
        </w:rPr>
        <w:t xml:space="preserve"> a bolt-out-of-the-blue strike but from nuclear </w:t>
      </w:r>
      <w:r w:rsidRPr="0001183C">
        <w:rPr>
          <w:rFonts w:eastAsia="Calibri" w:cs="Times New Roman"/>
          <w:u w:val="single"/>
        </w:rPr>
        <w:t xml:space="preserve">escalation in a </w:t>
      </w:r>
      <w:r w:rsidRPr="0001183C">
        <w:rPr>
          <w:rFonts w:eastAsia="Calibri" w:cs="Times New Roman"/>
          <w:b/>
          <w:iCs/>
          <w:u w:val="single"/>
        </w:rPr>
        <w:t>regional</w:t>
      </w:r>
      <w:r w:rsidRPr="0001183C">
        <w:rPr>
          <w:rFonts w:eastAsia="Calibri" w:cs="Times New Roman"/>
          <w:u w:val="single"/>
        </w:rPr>
        <w:t xml:space="preserve">, </w:t>
      </w:r>
      <w:r w:rsidRPr="0001183C">
        <w:rPr>
          <w:rFonts w:eastAsia="Calibri" w:cs="Times New Roman"/>
          <w:b/>
          <w:iCs/>
          <w:u w:val="single"/>
        </w:rPr>
        <w:t>conventional</w:t>
      </w:r>
      <w:r w:rsidRPr="0001183C">
        <w:rPr>
          <w:rFonts w:eastAsia="Calibri" w:cs="Times New Roman"/>
          <w:u w:val="single"/>
        </w:rPr>
        <w:t xml:space="preserve"> conflict</w:t>
      </w:r>
      <w:r w:rsidRPr="0001183C">
        <w:rPr>
          <w:rFonts w:eastAsia="Calibri" w:cs="Times New Roman"/>
          <w:sz w:val="16"/>
        </w:rPr>
        <w:t xml:space="preserve">.53 Russian leaders </w:t>
      </w:r>
      <w:r w:rsidRPr="0001183C">
        <w:rPr>
          <w:rFonts w:eastAsia="Calibri" w:cs="Times New Roman"/>
          <w:u w:val="single"/>
        </w:rPr>
        <w:t>may believe it is in their interest to use nuc</w:t>
      </w:r>
      <w:r w:rsidRPr="0001183C">
        <w:rPr>
          <w:rFonts w:eastAsia="Calibri" w:cs="Times New Roman"/>
          <w:sz w:val="16"/>
        </w:rPr>
        <w:t>lear weapon</w:t>
      </w:r>
      <w:r w:rsidRPr="0001183C">
        <w:rPr>
          <w:rFonts w:eastAsia="Calibri" w:cs="Times New Roman"/>
          <w:u w:val="single"/>
        </w:rPr>
        <w:t>s</w:t>
      </w:r>
      <w:r w:rsidRPr="0001183C">
        <w:rPr>
          <w:rFonts w:eastAsia="Calibri" w:cs="Times New Roman"/>
          <w:sz w:val="16"/>
        </w:rPr>
        <w:t xml:space="preserve"> early </w:t>
      </w:r>
      <w:r w:rsidRPr="0001183C">
        <w:rPr>
          <w:rFonts w:eastAsia="Calibri" w:cs="Times New Roman"/>
          <w:u w:val="single"/>
        </w:rPr>
        <w:t>in a conflict with the U</w:t>
      </w:r>
      <w:r w:rsidRPr="0001183C">
        <w:rPr>
          <w:rFonts w:eastAsia="Calibri" w:cs="Times New Roman"/>
          <w:sz w:val="16"/>
        </w:rPr>
        <w:t xml:space="preserve">nited </w:t>
      </w:r>
      <w:r w:rsidRPr="0001183C">
        <w:rPr>
          <w:rFonts w:eastAsia="Calibri" w:cs="Times New Roman"/>
          <w:u w:val="single"/>
        </w:rPr>
        <w:t>S</w:t>
      </w:r>
      <w:r w:rsidRPr="0001183C">
        <w:rPr>
          <w:rFonts w:eastAsia="Calibri" w:cs="Times New Roman"/>
          <w:sz w:val="16"/>
        </w:rPr>
        <w:t>tates and NATO.54 Russia possesses a large and diverse arsenal, including thousands of nonstrategic nuclear weapons, to support this nuclear strategy.</w:t>
      </w:r>
    </w:p>
    <w:p w14:paraId="4AAE0591" w14:textId="77777777" w:rsidR="00D00CD6" w:rsidRPr="0001183C" w:rsidRDefault="00D00CD6" w:rsidP="00D00CD6">
      <w:pPr>
        <w:rPr>
          <w:rFonts w:eastAsia="Calibri" w:cs="Times New Roman"/>
          <w:sz w:val="16"/>
        </w:rPr>
      </w:pPr>
      <w:r w:rsidRPr="0001183C">
        <w:rPr>
          <w:rFonts w:eastAsia="Calibri" w:cs="Times New Roman"/>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1183C">
        <w:rPr>
          <w:rFonts w:eastAsia="Calibri" w:cs="Times New Roman"/>
          <w:b/>
          <w:iCs/>
          <w:u w:val="single"/>
        </w:rPr>
        <w:t>deterrence fails</w:t>
      </w:r>
      <w:r w:rsidRPr="0001183C">
        <w:rPr>
          <w:rFonts w:eastAsia="Calibri" w:cs="Times New Roman"/>
          <w:sz w:val="16"/>
        </w:rPr>
        <w:t xml:space="preserve">, however, there is a clear pathway to nuclear war between the United States and Russia. As Henry Kissinger pointed out decades ago, </w:t>
      </w:r>
      <w:r w:rsidRPr="0001183C">
        <w:rPr>
          <w:rFonts w:eastAsia="Calibri" w:cs="Times New Roman"/>
          <w:u w:val="single"/>
        </w:rPr>
        <w:t xml:space="preserve">there is </w:t>
      </w:r>
      <w:r w:rsidRPr="0001183C">
        <w:rPr>
          <w:rFonts w:eastAsia="Calibri" w:cs="Times New Roman"/>
          <w:b/>
          <w:iCs/>
          <w:u w:val="single"/>
        </w:rPr>
        <w:t>no guarantee</w:t>
      </w:r>
      <w:r w:rsidRPr="0001183C">
        <w:rPr>
          <w:rFonts w:eastAsia="Calibri" w:cs="Times New Roman"/>
          <w:u w:val="single"/>
        </w:rPr>
        <w:t xml:space="preserve"> that</w:t>
      </w:r>
      <w:r w:rsidRPr="0001183C">
        <w:rPr>
          <w:rFonts w:eastAsia="Calibri" w:cs="Times New Roman"/>
          <w:sz w:val="16"/>
        </w:rPr>
        <w:t xml:space="preserve">, once begun, </w:t>
      </w:r>
      <w:r w:rsidRPr="0001183C">
        <w:rPr>
          <w:rFonts w:eastAsia="Calibri" w:cs="Times New Roman"/>
          <w:u w:val="single"/>
        </w:rPr>
        <w:t xml:space="preserve">a </w:t>
      </w:r>
      <w:r w:rsidRPr="0001183C">
        <w:rPr>
          <w:rFonts w:eastAsia="Calibri" w:cs="Times New Roman"/>
          <w:b/>
          <w:iCs/>
          <w:u w:val="single"/>
        </w:rPr>
        <w:t>limited</w:t>
      </w:r>
      <w:r w:rsidRPr="0001183C">
        <w:rPr>
          <w:rFonts w:eastAsia="Calibri" w:cs="Times New Roman"/>
          <w:u w:val="single"/>
        </w:rPr>
        <w:t xml:space="preserve"> nuclear war </w:t>
      </w:r>
      <w:r w:rsidRPr="0001183C">
        <w:rPr>
          <w:rFonts w:eastAsia="Calibri" w:cs="Times New Roman"/>
          <w:b/>
          <w:iCs/>
          <w:u w:val="single"/>
        </w:rPr>
        <w:t>stays limited</w:t>
      </w:r>
      <w:r w:rsidRPr="0001183C">
        <w:rPr>
          <w:rFonts w:eastAsia="Calibri" w:cs="Times New Roman"/>
          <w:sz w:val="16"/>
        </w:rPr>
        <w:t>.56</w:t>
      </w:r>
    </w:p>
    <w:p w14:paraId="11186CC9" w14:textId="77777777" w:rsidR="00D00CD6" w:rsidRPr="0001183C" w:rsidRDefault="00D00CD6" w:rsidP="00D00CD6">
      <w:pPr>
        <w:rPr>
          <w:rFonts w:eastAsia="Calibri" w:cs="Times New Roman"/>
          <w:sz w:val="16"/>
        </w:rPr>
      </w:pPr>
      <w:r w:rsidRPr="0001183C">
        <w:rPr>
          <w:rFonts w:eastAsia="Calibri" w:cs="Times New Roman"/>
          <w:u w:val="single"/>
        </w:rPr>
        <w:t>There are</w:t>
      </w:r>
      <w:r w:rsidRPr="0001183C">
        <w:rPr>
          <w:rFonts w:eastAsia="Calibri" w:cs="Times New Roman"/>
          <w:sz w:val="16"/>
        </w:rPr>
        <w:t xml:space="preserve"> similar </w:t>
      </w:r>
      <w:r w:rsidRPr="0001183C">
        <w:rPr>
          <w:rFonts w:eastAsia="Calibri" w:cs="Times New Roman"/>
          <w:u w:val="single"/>
        </w:rPr>
        <w:t xml:space="preserve">risks of nuclear escalation in the event of a </w:t>
      </w:r>
      <w:r w:rsidRPr="0001183C">
        <w:rPr>
          <w:rFonts w:eastAsia="Calibri" w:cs="Times New Roman"/>
          <w:b/>
          <w:iCs/>
          <w:u w:val="single"/>
        </w:rPr>
        <w:t>US-China conflict</w:t>
      </w:r>
      <w:r w:rsidRPr="0001183C">
        <w:rPr>
          <w:rFonts w:eastAsia="Calibri" w:cs="Times New Roman"/>
          <w:sz w:val="16"/>
        </w:rPr>
        <w:t xml:space="preserve">. China has traditionally possessed a relaxed nuclear posture with a small “lean and effective” deterrent and a formal “no first use” policy. But </w:t>
      </w:r>
      <w:r w:rsidRPr="0001183C">
        <w:rPr>
          <w:rFonts w:eastAsia="Calibri" w:cs="Times New Roman"/>
          <w:u w:val="single"/>
        </w:rPr>
        <w:t xml:space="preserve">China is relying more on its </w:t>
      </w:r>
      <w:r w:rsidRPr="0001183C">
        <w:rPr>
          <w:rFonts w:eastAsia="Calibri" w:cs="Times New Roman"/>
          <w:b/>
          <w:iCs/>
          <w:u w:val="single"/>
        </w:rPr>
        <w:t>strategic forces</w:t>
      </w:r>
      <w:r w:rsidRPr="0001183C">
        <w:rPr>
          <w:rFonts w:eastAsia="Calibri" w:cs="Times New Roman"/>
          <w:u w:val="single"/>
        </w:rPr>
        <w:t>. It is projected to</w:t>
      </w:r>
      <w:r w:rsidRPr="0001183C">
        <w:rPr>
          <w:rFonts w:eastAsia="Calibri" w:cs="Times New Roman"/>
          <w:sz w:val="16"/>
        </w:rPr>
        <w:t xml:space="preserve"> double—if not triple or </w:t>
      </w:r>
      <w:r w:rsidRPr="0001183C">
        <w:rPr>
          <w:rFonts w:eastAsia="Calibri" w:cs="Times New Roman"/>
          <w:b/>
          <w:iCs/>
          <w:u w:val="single"/>
        </w:rPr>
        <w:t>quadruple</w:t>
      </w:r>
      <w:r w:rsidRPr="0001183C">
        <w:rPr>
          <w:rFonts w:eastAsia="Calibri" w:cs="Times New Roman"/>
          <w:sz w:val="16"/>
        </w:rPr>
        <w:t>—</w:t>
      </w:r>
      <w:r w:rsidRPr="0001183C">
        <w:rPr>
          <w:rFonts w:eastAsia="Calibri" w:cs="Times New Roman"/>
          <w:u w:val="single"/>
        </w:rPr>
        <w:t xml:space="preserve">the size of its </w:t>
      </w:r>
      <w:r w:rsidRPr="0001183C">
        <w:rPr>
          <w:rFonts w:eastAsia="Calibri" w:cs="Times New Roman"/>
          <w:b/>
          <w:iCs/>
          <w:u w:val="single"/>
        </w:rPr>
        <w:t>nuclear arsenal</w:t>
      </w:r>
      <w:r w:rsidRPr="0001183C">
        <w:rPr>
          <w:rFonts w:eastAsia="Calibri" w:cs="Times New Roman"/>
          <w:sz w:val="16"/>
        </w:rPr>
        <w:t xml:space="preserve"> in the coming decade.57</w:t>
      </w:r>
    </w:p>
    <w:p w14:paraId="71121E14" w14:textId="77777777" w:rsidR="00D00CD6" w:rsidRPr="0001183C" w:rsidRDefault="00D00CD6" w:rsidP="00D00CD6">
      <w:pPr>
        <w:rPr>
          <w:rFonts w:eastAsia="Calibri" w:cs="Times New Roman"/>
          <w:u w:val="single"/>
        </w:rPr>
      </w:pPr>
      <w:r w:rsidRPr="0001183C">
        <w:rPr>
          <w:rFonts w:eastAsia="Calibri" w:cs="Times New Roman"/>
          <w:sz w:val="16"/>
          <w:u w:val="single"/>
        </w:rPr>
        <w:t>Chinese experts have acknowledged there is a narrow range of contingencies in which China might use nuclear weapons first.</w:t>
      </w:r>
      <w:r w:rsidRPr="0001183C">
        <w:rPr>
          <w:rFonts w:eastAsia="Calibri" w:cs="Times New Roman"/>
          <w:sz w:val="16"/>
        </w:rPr>
        <w:t xml:space="preserve">58 As in the case of Russia, </w:t>
      </w:r>
      <w:r w:rsidRPr="0001183C">
        <w:rPr>
          <w:rFonts w:eastAsia="Calibri" w:cs="Times New Roman"/>
          <w:sz w:val="16"/>
          <w:u w:val="single"/>
        </w:rPr>
        <w:t>the US Nuclear Posture Review recognizes the possibility of limited Chinese nuclear attacks and also holds out the potential of a limited US reprisal with low-yield nuclear weapons as a deterrent.</w:t>
      </w:r>
      <w:r w:rsidRPr="0001183C">
        <w:rPr>
          <w:rFonts w:eastAsia="Calibri" w:cs="Times New Roman"/>
          <w:sz w:val="16"/>
        </w:rPr>
        <w:t xml:space="preserve">59 </w:t>
      </w:r>
      <w:r w:rsidRPr="0001183C">
        <w:rPr>
          <w:rFonts w:eastAsia="Calibri" w:cs="Times New Roman"/>
          <w:u w:val="single"/>
        </w:rPr>
        <w:t>If the nuclear threshold is breached in a conflict between the U</w:t>
      </w:r>
      <w:r w:rsidRPr="0001183C">
        <w:rPr>
          <w:rFonts w:eastAsia="Calibri" w:cs="Times New Roman"/>
          <w:sz w:val="16"/>
        </w:rPr>
        <w:t xml:space="preserve">nited </w:t>
      </w:r>
      <w:r w:rsidRPr="0001183C">
        <w:rPr>
          <w:rFonts w:eastAsia="Calibri" w:cs="Times New Roman"/>
          <w:u w:val="single"/>
        </w:rPr>
        <w:t>S</w:t>
      </w:r>
      <w:r w:rsidRPr="0001183C">
        <w:rPr>
          <w:rFonts w:eastAsia="Calibri" w:cs="Times New Roman"/>
          <w:sz w:val="16"/>
        </w:rPr>
        <w:t xml:space="preserve">tates </w:t>
      </w:r>
      <w:r w:rsidRPr="0001183C">
        <w:rPr>
          <w:rFonts w:eastAsia="Calibri" w:cs="Times New Roman"/>
          <w:u w:val="single"/>
        </w:rPr>
        <w:t xml:space="preserve">and China, </w:t>
      </w:r>
      <w:r w:rsidRPr="0001183C">
        <w:rPr>
          <w:rFonts w:eastAsia="Calibri" w:cs="Times New Roman"/>
          <w:b/>
          <w:iCs/>
          <w:u w:val="single"/>
        </w:rPr>
        <w:t>the risk of nuclear exchange is real</w:t>
      </w:r>
      <w:r w:rsidRPr="0001183C">
        <w:rPr>
          <w:rFonts w:eastAsia="Calibri" w:cs="Times New Roman"/>
          <w:u w:val="single"/>
        </w:rPr>
        <w:t>.</w:t>
      </w:r>
    </w:p>
    <w:p w14:paraId="5F18D4E8" w14:textId="77777777" w:rsidR="00D00CD6" w:rsidRPr="0001183C" w:rsidRDefault="00D00CD6" w:rsidP="00D00CD6">
      <w:pPr>
        <w:rPr>
          <w:rFonts w:eastAsia="Calibri" w:cs="Times New Roman"/>
          <w:u w:val="single"/>
        </w:rPr>
      </w:pPr>
      <w:r w:rsidRPr="0001183C">
        <w:rPr>
          <w:rFonts w:eastAsia="Calibri" w:cs="Times New Roman"/>
          <w:sz w:val="16"/>
        </w:rPr>
        <w:t xml:space="preserve">In short, </w:t>
      </w:r>
      <w:r w:rsidRPr="0001183C">
        <w:rPr>
          <w:rFonts w:eastAsia="Calibri" w:cs="Times New Roman"/>
          <w:u w:val="single"/>
        </w:rPr>
        <w:t>if a coming r</w:t>
      </w:r>
      <w:r w:rsidRPr="0001183C">
        <w:rPr>
          <w:rFonts w:eastAsia="Calibri" w:cs="Times New Roman"/>
          <w:sz w:val="16"/>
        </w:rPr>
        <w:t xml:space="preserve">evolution in </w:t>
      </w:r>
      <w:r w:rsidRPr="0001183C">
        <w:rPr>
          <w:rFonts w:eastAsia="Calibri" w:cs="Times New Roman"/>
          <w:u w:val="single"/>
        </w:rPr>
        <w:t>m</w:t>
      </w:r>
      <w:r w:rsidRPr="0001183C">
        <w:rPr>
          <w:rFonts w:eastAsia="Calibri" w:cs="Times New Roman"/>
          <w:sz w:val="16"/>
        </w:rPr>
        <w:t xml:space="preserve">ilitary </w:t>
      </w:r>
      <w:r w:rsidRPr="0001183C">
        <w:rPr>
          <w:rFonts w:eastAsia="Calibri" w:cs="Times New Roman"/>
          <w:u w:val="single"/>
        </w:rPr>
        <w:t>a</w:t>
      </w:r>
      <w:r w:rsidRPr="0001183C">
        <w:rPr>
          <w:rFonts w:eastAsia="Calibri" w:cs="Times New Roman"/>
          <w:sz w:val="16"/>
        </w:rPr>
        <w:t xml:space="preserve">ffairs </w:t>
      </w:r>
      <w:r w:rsidRPr="0001183C">
        <w:rPr>
          <w:rFonts w:eastAsia="Calibri" w:cs="Times New Roman"/>
          <w:u w:val="single"/>
        </w:rPr>
        <w:t>provides a real or perceived battlefield advantage for Russia or China</w:t>
      </w:r>
      <w:r w:rsidRPr="0001183C">
        <w:rPr>
          <w:rFonts w:eastAsia="Calibri" w:cs="Times New Roman"/>
          <w:sz w:val="16"/>
        </w:rPr>
        <w:t xml:space="preserve">, </w:t>
      </w:r>
      <w:r w:rsidRPr="0001183C">
        <w:rPr>
          <w:rFonts w:eastAsia="Calibri" w:cs="Times New Roman"/>
          <w:u w:val="single"/>
        </w:rPr>
        <w:t xml:space="preserve">such a development raises the likelihood of </w:t>
      </w:r>
      <w:r w:rsidRPr="0001183C">
        <w:rPr>
          <w:rFonts w:eastAsia="Calibri" w:cs="Times New Roman"/>
          <w:b/>
          <w:iCs/>
          <w:u w:val="single"/>
        </w:rPr>
        <w:t>armed aggression against US regional allies</w:t>
      </w:r>
      <w:r w:rsidRPr="0001183C">
        <w:rPr>
          <w:rFonts w:eastAsia="Calibri" w:cs="Times New Roman"/>
          <w:u w:val="single"/>
        </w:rPr>
        <w:t xml:space="preserve">, </w:t>
      </w:r>
      <w:r w:rsidRPr="0001183C">
        <w:rPr>
          <w:rFonts w:eastAsia="Calibri" w:cs="Times New Roman"/>
          <w:b/>
          <w:iCs/>
          <w:u w:val="single"/>
        </w:rPr>
        <w:t>major power war</w:t>
      </w:r>
      <w:r w:rsidRPr="0001183C">
        <w:rPr>
          <w:rFonts w:eastAsia="Calibri" w:cs="Times New Roman"/>
          <w:u w:val="single"/>
        </w:rPr>
        <w:t xml:space="preserve">, and </w:t>
      </w:r>
      <w:r w:rsidRPr="0001183C">
        <w:rPr>
          <w:rFonts w:eastAsia="Calibri" w:cs="Times New Roman"/>
          <w:b/>
          <w:iCs/>
          <w:u w:val="single"/>
        </w:rPr>
        <w:t>an increased risk of nuclear escalation</w:t>
      </w:r>
      <w:r w:rsidRPr="0001183C">
        <w:rPr>
          <w:rFonts w:eastAsia="Calibri" w:cs="Times New Roman"/>
          <w:u w:val="single"/>
        </w:rPr>
        <w:t>.</w:t>
      </w:r>
    </w:p>
    <w:p w14:paraId="56ACBAFF" w14:textId="77777777" w:rsidR="00D00CD6" w:rsidRPr="0001183C" w:rsidRDefault="00D00CD6" w:rsidP="00D00CD6">
      <w:pPr>
        <w:rPr>
          <w:rFonts w:eastAsia="Calibri" w:cs="Times New Roman"/>
          <w:sz w:val="16"/>
        </w:rPr>
      </w:pPr>
      <w:r w:rsidRPr="0001183C">
        <w:rPr>
          <w:rFonts w:eastAsia="Calibri" w:cs="Times New Roman"/>
          <w:sz w:val="16"/>
        </w:rPr>
        <w:t>Implications</w:t>
      </w:r>
    </w:p>
    <w:p w14:paraId="3B8EA5FF" w14:textId="77777777" w:rsidR="00D00CD6" w:rsidRPr="0001183C" w:rsidRDefault="00D00CD6" w:rsidP="00D00CD6">
      <w:pPr>
        <w:rPr>
          <w:rFonts w:eastAsia="Calibri" w:cs="Times New Roman"/>
          <w:sz w:val="16"/>
        </w:rPr>
      </w:pPr>
      <w:r w:rsidRPr="0001183C">
        <w:rPr>
          <w:rFonts w:eastAsia="Calibri" w:cs="Times New Roman"/>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6A830DE9" w14:textId="77777777" w:rsidR="00D00CD6" w:rsidRPr="0001183C" w:rsidRDefault="00D00CD6" w:rsidP="00D00CD6">
      <w:pPr>
        <w:rPr>
          <w:rFonts w:eastAsia="Calibri" w:cs="Times New Roman"/>
          <w:u w:val="single"/>
        </w:rPr>
      </w:pPr>
      <w:r w:rsidRPr="0001183C">
        <w:rPr>
          <w:rFonts w:eastAsia="Calibri" w:cs="Times New Roman"/>
          <w:sz w:val="16"/>
        </w:rPr>
        <w:t xml:space="preserve">Studies treat technology as disembodied from geopolitics and as exerting independent effects on the international system. But technology does not float freely. </w:t>
      </w:r>
      <w:r w:rsidRPr="0001183C">
        <w:rPr>
          <w:rFonts w:eastAsia="Calibri" w:cs="Times New Roman"/>
          <w:u w:val="single"/>
        </w:rPr>
        <w:t>Tech</w:t>
      </w:r>
      <w:r w:rsidRPr="0001183C">
        <w:rPr>
          <w:rFonts w:eastAsia="Calibri" w:cs="Times New Roman"/>
          <w:sz w:val="16"/>
        </w:rPr>
        <w:t xml:space="preserve">nology </w:t>
      </w:r>
      <w:r w:rsidRPr="0001183C">
        <w:rPr>
          <w:rFonts w:eastAsia="Calibri" w:cs="Times New Roman"/>
          <w:u w:val="single"/>
        </w:rPr>
        <w:t>is a tool different actors can use in different ways. Bakers and arsonists employ fire in their crafts to strikingly different ends. In the current international environment, Russia and China would tend to employ tech</w:t>
      </w:r>
      <w:r w:rsidRPr="0001183C">
        <w:rPr>
          <w:rFonts w:eastAsia="Calibri" w:cs="Times New Roman"/>
          <w:sz w:val="16"/>
        </w:rPr>
        <w:t xml:space="preserve">nology </w:t>
      </w:r>
      <w:r w:rsidRPr="0001183C">
        <w:rPr>
          <w:rFonts w:eastAsia="Calibri" w:cs="Times New Roman"/>
          <w:u w:val="single"/>
        </w:rPr>
        <w:t>toward advancing revisionist aims. Tech</w:t>
      </w:r>
      <w:r w:rsidRPr="0001183C">
        <w:rPr>
          <w:rFonts w:eastAsia="Calibri" w:cs="Times New Roman"/>
          <w:sz w:val="16"/>
        </w:rPr>
        <w:t xml:space="preserve">nological </w:t>
      </w:r>
      <w:r w:rsidRPr="0001183C">
        <w:rPr>
          <w:rFonts w:eastAsia="Calibri" w:cs="Times New Roman"/>
          <w:u w:val="single"/>
        </w:rPr>
        <w:t>advances in these countries are</w:t>
      </w:r>
      <w:r w:rsidRPr="0001183C">
        <w:rPr>
          <w:rFonts w:eastAsia="Calibri" w:cs="Times New Roman"/>
          <w:sz w:val="16"/>
        </w:rPr>
        <w:t xml:space="preserve"> therefore </w:t>
      </w:r>
      <w:r w:rsidRPr="0001183C">
        <w:rPr>
          <w:rFonts w:eastAsia="Calibri" w:cs="Times New Roman"/>
          <w:u w:val="single"/>
        </w:rPr>
        <w:t xml:space="preserve">much more likely to </w:t>
      </w:r>
      <w:r w:rsidRPr="0001183C">
        <w:rPr>
          <w:rFonts w:eastAsia="Calibri" w:cs="Times New Roman"/>
          <w:b/>
          <w:iCs/>
          <w:u w:val="single"/>
        </w:rPr>
        <w:t>disrupt the prevailing international order</w:t>
      </w:r>
      <w:r w:rsidRPr="0001183C">
        <w:rPr>
          <w:rFonts w:eastAsia="Calibri" w:cs="Times New Roman"/>
          <w:u w:val="single"/>
        </w:rPr>
        <w:t xml:space="preserve"> and </w:t>
      </w:r>
      <w:r w:rsidRPr="0001183C">
        <w:rPr>
          <w:rFonts w:eastAsia="Calibri" w:cs="Times New Roman"/>
          <w:b/>
          <w:iCs/>
          <w:u w:val="single"/>
        </w:rPr>
        <w:t>nuclear strategic stability</w:t>
      </w:r>
      <w:r w:rsidRPr="0001183C">
        <w:rPr>
          <w:rFonts w:eastAsia="Calibri" w:cs="Times New Roman"/>
          <w:u w:val="single"/>
        </w:rPr>
        <w:t>.</w:t>
      </w:r>
    </w:p>
    <w:p w14:paraId="40B9A186" w14:textId="77777777" w:rsidR="00D00CD6" w:rsidRPr="0001183C" w:rsidRDefault="00D00CD6" w:rsidP="00D00CD6">
      <w:pPr>
        <w:rPr>
          <w:rFonts w:eastAsia="Calibri" w:cs="Times New Roman"/>
          <w:sz w:val="16"/>
        </w:rPr>
      </w:pPr>
      <w:r w:rsidRPr="0001183C">
        <w:rPr>
          <w:rFonts w:eastAsia="Calibri" w:cs="Times New Roman"/>
          <w:sz w:val="16"/>
        </w:rPr>
        <w:t xml:space="preserve">This approach also suggests </w:t>
      </w:r>
      <w:r w:rsidRPr="0001183C">
        <w:rPr>
          <w:rFonts w:eastAsia="Calibri" w:cs="Times New Roman"/>
          <w:u w:val="single"/>
        </w:rPr>
        <w:t>the potential threat new tech</w:t>
      </w:r>
      <w:r w:rsidRPr="0001183C">
        <w:rPr>
          <w:rFonts w:eastAsia="Calibri" w:cs="Times New Roman"/>
          <w:sz w:val="16"/>
        </w:rPr>
        <w:t xml:space="preserve">nology </w:t>
      </w:r>
      <w:r w:rsidRPr="0001183C">
        <w:rPr>
          <w:rFonts w:eastAsia="Calibri" w:cs="Times New Roman"/>
          <w:u w:val="single"/>
        </w:rPr>
        <w:t xml:space="preserve">poses to nuclear strategic stability is </w:t>
      </w:r>
      <w:r w:rsidRPr="0001183C">
        <w:rPr>
          <w:rFonts w:eastAsia="Calibri" w:cs="Times New Roman"/>
          <w:b/>
          <w:iCs/>
          <w:u w:val="single"/>
        </w:rPr>
        <w:t>more pervasive</w:t>
      </w:r>
      <w:r w:rsidRPr="0001183C">
        <w:rPr>
          <w:rFonts w:eastAsia="Calibri" w:cs="Times New Roman"/>
          <w:u w:val="single"/>
        </w:rPr>
        <w:t xml:space="preserve"> than previously understood. To undermine strategic stability, new tech</w:t>
      </w:r>
      <w:r w:rsidRPr="0001183C">
        <w:rPr>
          <w:rFonts w:eastAsia="Calibri" w:cs="Times New Roman"/>
          <w:sz w:val="16"/>
        </w:rPr>
        <w:t xml:space="preserve">nology </w:t>
      </w:r>
      <w:r w:rsidRPr="0001183C">
        <w:rPr>
          <w:rFonts w:eastAsia="Calibri" w:cs="Times New Roman"/>
          <w:u w:val="single"/>
        </w:rPr>
        <w:t xml:space="preserve">need </w:t>
      </w:r>
      <w:r w:rsidRPr="0001183C">
        <w:rPr>
          <w:rFonts w:eastAsia="Calibri" w:cs="Times New Roman"/>
          <w:b/>
          <w:iCs/>
          <w:u w:val="single"/>
        </w:rPr>
        <w:t>not</w:t>
      </w:r>
      <w:r w:rsidRPr="0001183C">
        <w:rPr>
          <w:rFonts w:eastAsia="Calibri" w:cs="Times New Roman"/>
          <w:u w:val="single"/>
        </w:rPr>
        <w:t xml:space="preserve"> directly </w:t>
      </w:r>
      <w:r w:rsidRPr="0001183C">
        <w:rPr>
          <w:rFonts w:eastAsia="Calibri" w:cs="Times New Roman"/>
          <w:u w:val="single"/>
        </w:rPr>
        <w:lastRenderedPageBreak/>
        <w:t>impact strategic capabilities.</w:t>
      </w:r>
      <w:r w:rsidRPr="0001183C">
        <w:rPr>
          <w:rFonts w:eastAsia="Calibri" w:cs="Times New Roman"/>
          <w:sz w:val="16"/>
        </w:rPr>
        <w:t xml:space="preserve"> Rather, </w:t>
      </w:r>
      <w:r w:rsidRPr="0001183C">
        <w:rPr>
          <w:rFonts w:eastAsia="Calibri" w:cs="Times New Roman"/>
          <w:b/>
          <w:iCs/>
          <w:u w:val="single"/>
        </w:rPr>
        <w:t>any</w:t>
      </w:r>
      <w:r w:rsidRPr="0001183C">
        <w:rPr>
          <w:rFonts w:eastAsia="Calibri" w:cs="Times New Roman"/>
          <w:u w:val="single"/>
        </w:rPr>
        <w:t xml:space="preserve"> tech</w:t>
      </w:r>
      <w:r w:rsidRPr="0001183C">
        <w:rPr>
          <w:rFonts w:eastAsia="Calibri" w:cs="Times New Roman"/>
          <w:sz w:val="16"/>
        </w:rPr>
        <w:t xml:space="preserve">nology </w:t>
      </w:r>
      <w:r w:rsidRPr="0001183C">
        <w:rPr>
          <w:rFonts w:eastAsia="Calibri" w:cs="Times New Roman"/>
          <w:u w:val="single"/>
        </w:rPr>
        <w:t xml:space="preserve">that promises to shift the local balance of power in Eastern Europe or the Indo-Pacific has the potential to </w:t>
      </w:r>
      <w:r w:rsidRPr="0001183C">
        <w:rPr>
          <w:rFonts w:eastAsia="Calibri" w:cs="Times New Roman"/>
          <w:b/>
          <w:iCs/>
          <w:u w:val="single"/>
        </w:rPr>
        <w:t>threaten nuclear strategic stability</w:t>
      </w:r>
      <w:r w:rsidRPr="0001183C">
        <w:rPr>
          <w:rFonts w:eastAsia="Calibri" w:cs="Times New Roman"/>
          <w:u w:val="single"/>
        </w:rPr>
        <w:t>.</w:t>
      </w:r>
      <w:r w:rsidRPr="0001183C">
        <w:rPr>
          <w:rFonts w:eastAsia="Calibri" w:cs="Times New Roman"/>
          <w:sz w:val="16"/>
        </w:rPr>
        <w:t xml:space="preserve">  </w:t>
      </w:r>
    </w:p>
    <w:p w14:paraId="2C767184" w14:textId="77777777" w:rsidR="00D00CD6" w:rsidRPr="0001183C" w:rsidRDefault="00D00CD6" w:rsidP="00D00CD6">
      <w:pPr>
        <w:rPr>
          <w:rFonts w:eastAsia="Calibri" w:cs="Times New Roman"/>
          <w:u w:val="single"/>
        </w:rPr>
      </w:pPr>
      <w:r w:rsidRPr="0001183C">
        <w:rPr>
          <w:rFonts w:eastAsia="Calibri" w:cs="Times New Roman"/>
          <w:u w:val="single"/>
        </w:rPr>
        <w:t>This understanding of this issue leads to different policy prescriptions. If the tech</w:t>
      </w:r>
      <w:r w:rsidRPr="0001183C">
        <w:rPr>
          <w:rFonts w:eastAsia="Calibri" w:cs="Times New Roman"/>
          <w:sz w:val="16"/>
        </w:rPr>
        <w:t xml:space="preserve">nology </w:t>
      </w:r>
      <w:r w:rsidRPr="0001183C">
        <w:rPr>
          <w:rFonts w:eastAsia="Calibri" w:cs="Times New Roman"/>
          <w:u w:val="single"/>
        </w:rPr>
        <w:t>itself is the problem, then it must be controlled and should not be allowed to spread to any states. In contrast, the framework outlined here suggests a different recommendation: preserve the prevailing balance of power in Europe and Asia. Tech</w:t>
      </w:r>
      <w:r w:rsidRPr="0001183C">
        <w:rPr>
          <w:rFonts w:eastAsia="Calibri" w:cs="Times New Roman"/>
          <w:sz w:val="16"/>
        </w:rPr>
        <w:t xml:space="preserve">nological </w:t>
      </w:r>
      <w:r w:rsidRPr="0001183C">
        <w:rPr>
          <w:rFonts w:eastAsia="Calibri" w:cs="Times New Roman"/>
          <w:u w:val="single"/>
        </w:rPr>
        <w:t>change that</w:t>
      </w:r>
      <w:r w:rsidRPr="0001183C">
        <w:rPr>
          <w:rFonts w:eastAsia="Calibri" w:cs="Times New Roman"/>
          <w:sz w:val="16"/>
        </w:rPr>
        <w:t xml:space="preserve">, </w:t>
      </w:r>
      <w:r w:rsidRPr="0001183C">
        <w:rPr>
          <w:rFonts w:eastAsia="Calibri" w:cs="Times New Roman"/>
          <w:u w:val="single"/>
        </w:rPr>
        <w:t>on balance</w:t>
      </w:r>
      <w:r w:rsidRPr="0001183C">
        <w:rPr>
          <w:rFonts w:eastAsia="Calibri" w:cs="Times New Roman"/>
          <w:sz w:val="16"/>
        </w:rPr>
        <w:t xml:space="preserve">, </w:t>
      </w:r>
      <w:r w:rsidRPr="0001183C">
        <w:rPr>
          <w:rFonts w:eastAsia="Calibri" w:cs="Times New Roman"/>
          <w:b/>
          <w:iCs/>
          <w:u w:val="single"/>
        </w:rPr>
        <w:t>reinforces</w:t>
      </w:r>
      <w:r w:rsidRPr="0001183C">
        <w:rPr>
          <w:rFonts w:eastAsia="Calibri" w:cs="Times New Roman"/>
          <w:u w:val="single"/>
        </w:rPr>
        <w:t xml:space="preserve"> the prevailing international system should </w:t>
      </w:r>
      <w:r w:rsidRPr="0001183C">
        <w:rPr>
          <w:rFonts w:eastAsia="Calibri" w:cs="Times New Roman"/>
          <w:b/>
          <w:iCs/>
          <w:u w:val="single"/>
        </w:rPr>
        <w:t>strengthen</w:t>
      </w:r>
      <w:r w:rsidRPr="0001183C">
        <w:rPr>
          <w:rFonts w:eastAsia="Calibri" w:cs="Times New Roman"/>
          <w:u w:val="single"/>
        </w:rPr>
        <w:t xml:space="preserve"> stability.</w:t>
      </w:r>
    </w:p>
    <w:p w14:paraId="56ED94A4" w14:textId="77777777" w:rsidR="00D00CD6" w:rsidRPr="00614189" w:rsidRDefault="00D00CD6" w:rsidP="00D00CD6">
      <w:pPr>
        <w:rPr>
          <w:rFonts w:eastAsia="Calibri" w:cs="Times New Roman"/>
          <w:sz w:val="16"/>
        </w:rPr>
      </w:pPr>
      <w:r w:rsidRPr="0001183C">
        <w:rPr>
          <w:rFonts w:eastAsia="Calibri" w:cs="Times New Roman"/>
          <w:u w:val="single"/>
        </w:rPr>
        <w:t>Leading democracies</w:t>
      </w:r>
      <w:r w:rsidRPr="0001183C">
        <w:rPr>
          <w:rFonts w:eastAsia="Calibri" w:cs="Times New Roman"/>
          <w:sz w:val="16"/>
        </w:rPr>
        <w:t xml:space="preserve">, </w:t>
      </w:r>
      <w:r w:rsidRPr="0001183C">
        <w:rPr>
          <w:rFonts w:eastAsia="Calibri" w:cs="Times New Roman"/>
          <w:u w:val="single"/>
        </w:rPr>
        <w:t>therefore</w:t>
      </w:r>
      <w:r w:rsidRPr="0001183C">
        <w:rPr>
          <w:rFonts w:eastAsia="Calibri" w:cs="Times New Roman"/>
          <w:sz w:val="16"/>
        </w:rPr>
        <w:t xml:space="preserve">, </w:t>
      </w:r>
      <w:r w:rsidRPr="0001183C">
        <w:rPr>
          <w:rFonts w:eastAsia="Calibri" w:cs="Times New Roman"/>
          <w:u w:val="single"/>
        </w:rPr>
        <w:t xml:space="preserve">should </w:t>
      </w:r>
      <w:r w:rsidRPr="0001183C">
        <w:rPr>
          <w:rFonts w:eastAsia="Calibri" w:cs="Times New Roman"/>
          <w:b/>
          <w:iCs/>
          <w:u w:val="single"/>
        </w:rPr>
        <w:t>increase investments in emerging tech</w:t>
      </w:r>
      <w:r w:rsidRPr="0001183C">
        <w:rPr>
          <w:rFonts w:eastAsia="Calibri" w:cs="Times New Roman"/>
          <w:sz w:val="16"/>
        </w:rPr>
        <w:t xml:space="preserve">nology </w:t>
      </w:r>
      <w:r w:rsidRPr="0001183C">
        <w:rPr>
          <w:rFonts w:eastAsia="Calibri" w:cs="Times New Roman"/>
          <w:b/>
          <w:iCs/>
          <w:u w:val="single"/>
        </w:rPr>
        <w:t>to maintain a tech</w:t>
      </w:r>
      <w:r w:rsidRPr="0001183C">
        <w:rPr>
          <w:rFonts w:eastAsia="Calibri" w:cs="Times New Roman"/>
          <w:sz w:val="16"/>
        </w:rPr>
        <w:t xml:space="preserve">nological </w:t>
      </w:r>
      <w:r w:rsidRPr="0001183C">
        <w:rPr>
          <w:rFonts w:eastAsia="Calibri" w:cs="Times New Roman"/>
          <w:b/>
          <w:iCs/>
          <w:u w:val="single"/>
        </w:rPr>
        <w:t>edge</w:t>
      </w:r>
      <w:r w:rsidRPr="0001183C">
        <w:rPr>
          <w:rFonts w:eastAsia="Calibri" w:cs="Times New Roman"/>
          <w:u w:val="single"/>
        </w:rPr>
        <w:t xml:space="preserve"> over their adversaries.</w:t>
      </w:r>
      <w:r w:rsidRPr="0001183C">
        <w:rPr>
          <w:rFonts w:eastAsia="Calibri" w:cs="Times New Roman"/>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01183C">
        <w:rPr>
          <w:rFonts w:eastAsia="Calibri" w:cs="Times New Roman"/>
          <w:u w:val="single"/>
        </w:rPr>
        <w:t>Making progress</w:t>
      </w:r>
      <w:r w:rsidRPr="00614189">
        <w:rPr>
          <w:rFonts w:eastAsia="Calibri" w:cs="Times New Roman"/>
          <w:u w:val="single"/>
        </w:rPr>
        <w:t xml:space="preserve"> in these areas will be difficult. But the consequences of failure could be </w:t>
      </w:r>
      <w:r w:rsidRPr="00614189">
        <w:rPr>
          <w:rFonts w:eastAsia="Calibri" w:cs="Times New Roman"/>
          <w:b/>
          <w:iCs/>
          <w:u w:val="single"/>
        </w:rPr>
        <w:t>shifts in the international balance of power</w:t>
      </w:r>
      <w:r w:rsidRPr="00614189">
        <w:rPr>
          <w:rFonts w:eastAsia="Calibri" w:cs="Times New Roman"/>
          <w:u w:val="single"/>
        </w:rPr>
        <w:t xml:space="preserve">, </w:t>
      </w:r>
      <w:r w:rsidRPr="00614189">
        <w:rPr>
          <w:rFonts w:eastAsia="Calibri" w:cs="Times New Roman"/>
          <w:b/>
          <w:iCs/>
          <w:u w:val="single"/>
        </w:rPr>
        <w:t>conflict among great powers</w:t>
      </w:r>
      <w:r w:rsidRPr="00614189">
        <w:rPr>
          <w:rFonts w:eastAsia="Calibri" w:cs="Times New Roman"/>
          <w:u w:val="single"/>
        </w:rPr>
        <w:t xml:space="preserve">, and </w:t>
      </w:r>
      <w:r w:rsidRPr="00614189">
        <w:rPr>
          <w:rFonts w:eastAsia="Calibri" w:cs="Times New Roman"/>
          <w:b/>
          <w:iCs/>
          <w:u w:val="single"/>
        </w:rPr>
        <w:t>an increased risk of nuclear war</w:t>
      </w:r>
      <w:r w:rsidRPr="00614189">
        <w:rPr>
          <w:rFonts w:eastAsia="Calibri" w:cs="Times New Roman"/>
          <w:sz w:val="16"/>
        </w:rPr>
        <w:t>.</w:t>
      </w:r>
    </w:p>
    <w:p w14:paraId="391388E0" w14:textId="77777777" w:rsidR="005A0C17" w:rsidRDefault="005A0C17" w:rsidP="005A0C17">
      <w:pPr>
        <w:pStyle w:val="Heading3"/>
      </w:pPr>
      <w:r>
        <w:lastRenderedPageBreak/>
        <w:t>Internal---NNSA Key---1NC</w:t>
      </w:r>
    </w:p>
    <w:p w14:paraId="3D76C55A" w14:textId="77777777" w:rsidR="005A0C17" w:rsidRDefault="005A0C17" w:rsidP="005A0C17">
      <w:pPr>
        <w:pStyle w:val="Heading4"/>
      </w:pPr>
      <w:r>
        <w:t>The NNSA plays a vital role in nuclear rollout.</w:t>
      </w:r>
    </w:p>
    <w:p w14:paraId="107DEE95" w14:textId="61546160" w:rsidR="005A0C17" w:rsidRPr="00152037" w:rsidRDefault="005A0C17" w:rsidP="005A0C17">
      <w:r w:rsidRPr="00C8750E">
        <w:rPr>
          <w:rStyle w:val="Style13ptBold"/>
        </w:rPr>
        <w:t>Hruby 25</w:t>
      </w:r>
      <w:r w:rsidRPr="00152037">
        <w:t xml:space="preserve"> – </w:t>
      </w:r>
      <w:r>
        <w:t>Jill Hruby</w:t>
      </w:r>
      <w:r w:rsidRPr="00152037">
        <w:t>,</w:t>
      </w:r>
      <w:r>
        <w:t xml:space="preserve"> Under Secretary for Nuclear Security of the U.S. Department of Energy and Administrator of the NNSA.</w:t>
      </w:r>
      <w:r w:rsidRPr="00152037">
        <w:t xml:space="preserve"> 1-6-2025, "NNSA Administrator Jill Hruby Issues Statement on Understanding and Assessing the Risks Associated with HALEU", </w:t>
      </w:r>
      <w:r w:rsidRPr="0001183C">
        <w:t>https://www.energy.gov/nnsa/articles/nnsa-administrator-jill-hruby-issues-statement-understanding-and-assessing-risks</w:t>
      </w:r>
      <w:r>
        <w:t xml:space="preserve"> *</w:t>
      </w:r>
      <w:r w:rsidRPr="00C8750E">
        <w:t>In January 2025, NNSA Administrator Jill Hruby posted the following as a letter in Science, in response to the June 2024 article titled “The weapons potential of high-assay low-enriched uranium.”</w:t>
      </w:r>
      <w:r>
        <w:t xml:space="preserve"> TDI</w:t>
      </w:r>
    </w:p>
    <w:p w14:paraId="4A367849" w14:textId="77777777" w:rsidR="005A0C17" w:rsidRPr="00B9684B" w:rsidRDefault="005A0C17" w:rsidP="005A0C17">
      <w:pPr>
        <w:rPr>
          <w:sz w:val="14"/>
        </w:rPr>
      </w:pPr>
      <w:r w:rsidRPr="00B9684B">
        <w:rPr>
          <w:sz w:val="14"/>
        </w:rPr>
        <w:t>In June 2024, Science published “The weapons potential of high-assay low-enriched uranium” by Kemp, Lyman, Deiner, Garwin, and von Hippel. In September, an open letter from the American Nuclear Society rebutted the article’s concerns, and in November, the Science authors responded in Nuclear News. All articles recommend the National Nuclear Security Administration (NNSA) conduct a risk evaluation on the potential for HALEU-based reactors to increase nuclear weapons proliferation.</w:t>
      </w:r>
    </w:p>
    <w:p w14:paraId="26B15E2A" w14:textId="77777777" w:rsidR="005A0C17" w:rsidRPr="00B9684B" w:rsidRDefault="005A0C17" w:rsidP="005A0C17">
      <w:pPr>
        <w:rPr>
          <w:sz w:val="14"/>
        </w:rPr>
      </w:pPr>
      <w:r w:rsidRPr="00E03352">
        <w:rPr>
          <w:rStyle w:val="StyleUnderline"/>
        </w:rPr>
        <w:t>Given concerns about climate change coupled with increased energy demand</w:t>
      </w:r>
      <w:r w:rsidRPr="00B9684B">
        <w:rPr>
          <w:sz w:val="14"/>
        </w:rPr>
        <w:t xml:space="preserve">, </w:t>
      </w:r>
      <w:r w:rsidRPr="00E03352">
        <w:rPr>
          <w:rStyle w:val="StyleUnderline"/>
        </w:rPr>
        <w:t>nuclear energy is poised for growth</w:t>
      </w:r>
      <w:r w:rsidRPr="00B9684B">
        <w:rPr>
          <w:sz w:val="14"/>
        </w:rPr>
        <w:t>. Advanced and small modular reactors (</w:t>
      </w:r>
      <w:r w:rsidRPr="00E03352">
        <w:rPr>
          <w:rStyle w:val="StyleUnderline"/>
        </w:rPr>
        <w:t>A/SMRs</w:t>
      </w:r>
      <w:r w:rsidRPr="00B9684B">
        <w:rPr>
          <w:sz w:val="14"/>
        </w:rPr>
        <w:t xml:space="preserve">) using HALEU fuel </w:t>
      </w:r>
      <w:r w:rsidRPr="00E03352">
        <w:rPr>
          <w:rStyle w:val="StyleUnderline"/>
        </w:rPr>
        <w:t xml:space="preserve">are under active development. NNSA recognizes that reactor type, fuel enrichment level, fuel quantity, and fuel form are important </w:t>
      </w:r>
      <w:r w:rsidRPr="00B9684B">
        <w:rPr>
          <w:sz w:val="14"/>
        </w:rPr>
        <w:t>factors in evaluating proliferation risks and believes that risk-informed and adaptive approaches to the proliferation challenges inherent in nuclear energy are warranted.</w:t>
      </w:r>
    </w:p>
    <w:p w14:paraId="7D763C55" w14:textId="77777777" w:rsidR="005A0C17" w:rsidRPr="00B9684B" w:rsidRDefault="005A0C17" w:rsidP="005A0C17">
      <w:pPr>
        <w:rPr>
          <w:sz w:val="14"/>
        </w:rPr>
      </w:pPr>
      <w:r w:rsidRPr="00A11BE2">
        <w:rPr>
          <w:rStyle w:val="StyleUnderline"/>
        </w:rPr>
        <w:t xml:space="preserve">It is </w:t>
      </w:r>
      <w:r w:rsidRPr="00A11BE2">
        <w:rPr>
          <w:rStyle w:val="Emphasis"/>
        </w:rPr>
        <w:t>important</w:t>
      </w:r>
      <w:r w:rsidRPr="00A11BE2">
        <w:rPr>
          <w:rStyle w:val="StyleUnderline"/>
        </w:rPr>
        <w:t xml:space="preserve"> that U.S. A/SMR designs </w:t>
      </w:r>
      <w:r w:rsidRPr="00A11BE2">
        <w:rPr>
          <w:rStyle w:val="Emphasis"/>
        </w:rPr>
        <w:t>compete favorably</w:t>
      </w:r>
      <w:r w:rsidRPr="00A11BE2">
        <w:rPr>
          <w:rStyle w:val="StyleUnderline"/>
        </w:rPr>
        <w:t xml:space="preserve"> in the global market and </w:t>
      </w:r>
      <w:r w:rsidRPr="00A11BE2">
        <w:rPr>
          <w:rStyle w:val="Emphasis"/>
        </w:rPr>
        <w:t>set high standards</w:t>
      </w:r>
      <w:r w:rsidRPr="00A11BE2">
        <w:rPr>
          <w:rStyle w:val="StyleUnderline"/>
        </w:rPr>
        <w:t xml:space="preserve"> for safety, security, and safeguards</w:t>
      </w:r>
      <w:r w:rsidRPr="00B9684B">
        <w:rPr>
          <w:sz w:val="14"/>
        </w:rPr>
        <w:t xml:space="preserve">, especially considering Russia’s takeover of Ukraine’s largest nuclear power plant. </w:t>
      </w:r>
      <w:r w:rsidRPr="00A11BE2">
        <w:rPr>
          <w:rStyle w:val="StyleUnderline"/>
        </w:rPr>
        <w:t>NNSA has a program to support U.S. A/SMR developers on security- and safeguards-by-design and promotes best practices for nuclear energy deployment by partnering with the</w:t>
      </w:r>
      <w:r w:rsidRPr="00B9684B">
        <w:rPr>
          <w:sz w:val="14"/>
        </w:rPr>
        <w:t xml:space="preserve"> International Atomic Energy Agency (</w:t>
      </w:r>
      <w:r w:rsidRPr="00A11BE2">
        <w:rPr>
          <w:rStyle w:val="StyleUnderline"/>
        </w:rPr>
        <w:t>IAEA</w:t>
      </w:r>
      <w:r w:rsidRPr="00B9684B">
        <w:rPr>
          <w:sz w:val="14"/>
        </w:rPr>
        <w:t>).</w:t>
      </w:r>
    </w:p>
    <w:p w14:paraId="3BF5893B" w14:textId="77777777" w:rsidR="005A0C17" w:rsidRPr="00E03352" w:rsidRDefault="005A0C17" w:rsidP="005A0C17">
      <w:pPr>
        <w:rPr>
          <w:rStyle w:val="StyleUnderline"/>
        </w:rPr>
      </w:pPr>
      <w:r w:rsidRPr="00B9684B">
        <w:rPr>
          <w:sz w:val="14"/>
        </w:rPr>
        <w:t xml:space="preserve">With its national laboratories, </w:t>
      </w:r>
      <w:r w:rsidRPr="00E03352">
        <w:rPr>
          <w:rStyle w:val="StyleUnderline"/>
        </w:rPr>
        <w:t>NNSA has regularly collected data</w:t>
      </w:r>
      <w:r w:rsidRPr="00B9684B">
        <w:rPr>
          <w:sz w:val="14"/>
        </w:rPr>
        <w:t xml:space="preserve">1 </w:t>
      </w:r>
      <w:r w:rsidRPr="00E03352">
        <w:rPr>
          <w:rStyle w:val="StyleUnderline"/>
        </w:rPr>
        <w:t>and evaluated HALEU risks, and is currently finalizing plans to commission a National Academies report</w:t>
      </w:r>
      <w:r w:rsidRPr="00B9684B">
        <w:rPr>
          <w:sz w:val="14"/>
        </w:rPr>
        <w:t xml:space="preserve">. Although these reports are largely classified, </w:t>
      </w:r>
      <w:r w:rsidRPr="00E03352">
        <w:rPr>
          <w:rStyle w:val="StyleUnderline"/>
        </w:rPr>
        <w:t>the information is used to inform programs, develop actions, and make recommendations to stakeholders.</w:t>
      </w:r>
    </w:p>
    <w:p w14:paraId="64355BC7" w14:textId="63B5BC23" w:rsidR="005A0C17" w:rsidRDefault="005A0C17" w:rsidP="002F0E0D">
      <w:pPr>
        <w:pStyle w:val="Heading3"/>
      </w:pPr>
      <w:r>
        <w:lastRenderedPageBreak/>
        <w:t>Internal---Fusion---Ext</w:t>
      </w:r>
    </w:p>
    <w:p w14:paraId="216612E4" w14:textId="77777777" w:rsidR="005A0C17" w:rsidRPr="0060399B" w:rsidRDefault="005A0C17" w:rsidP="005A0C17">
      <w:pPr>
        <w:pStyle w:val="Heading4"/>
      </w:pPr>
      <w:r w:rsidRPr="0060399B">
        <w:t xml:space="preserve">Cross out </w:t>
      </w:r>
      <w:r w:rsidRPr="0060399B">
        <w:rPr>
          <w:u w:val="single"/>
        </w:rPr>
        <w:t>old defense</w:t>
      </w:r>
      <w:r w:rsidRPr="0060399B">
        <w:t xml:space="preserve">. Recent breakthroughs demonstrate </w:t>
      </w:r>
      <w:r w:rsidRPr="0060399B">
        <w:rPr>
          <w:u w:val="single"/>
        </w:rPr>
        <w:t>latent effectiveness</w:t>
      </w:r>
      <w:r w:rsidRPr="0060399B">
        <w:t>.</w:t>
      </w:r>
    </w:p>
    <w:p w14:paraId="63EF8214" w14:textId="77777777" w:rsidR="005A0C17" w:rsidRPr="0060399B" w:rsidRDefault="005A0C17" w:rsidP="005A0C17">
      <w:r w:rsidRPr="0060399B">
        <w:rPr>
          <w:rStyle w:val="Style13ptBold"/>
        </w:rPr>
        <w:t>Dunning &amp; Gallagher ’22</w:t>
      </w:r>
      <w:r w:rsidRPr="0060399B">
        <w:t xml:space="preserve"> [Hayley &amp; Laura; Reporters, Imperial. “’Breakthrough’ as Fusion Experiment Generates Excess Energy for the First Time.” https://www.imperial.ac.uk/news/242258/breakthrough-fusion-experiment-generates-excess-energy/] TDI</w:t>
      </w:r>
    </w:p>
    <w:p w14:paraId="765E1D84" w14:textId="77777777" w:rsidR="005A0C17" w:rsidRPr="0060399B" w:rsidRDefault="005A0C17" w:rsidP="005A0C17">
      <w:pPr>
        <w:rPr>
          <w:sz w:val="16"/>
        </w:rPr>
      </w:pPr>
      <w:r w:rsidRPr="0060399B">
        <w:rPr>
          <w:rStyle w:val="StyleUnderline"/>
        </w:rPr>
        <w:t xml:space="preserve">For over </w:t>
      </w:r>
      <w:r w:rsidRPr="0060399B">
        <w:rPr>
          <w:rStyle w:val="Emphasis"/>
        </w:rPr>
        <w:t>seventy</w:t>
      </w:r>
      <w:r w:rsidRPr="0060399B">
        <w:rPr>
          <w:rStyle w:val="StyleUnderline"/>
        </w:rPr>
        <w:t xml:space="preserve"> years, scientists have been attempting to </w:t>
      </w:r>
      <w:r w:rsidRPr="0060399B">
        <w:rPr>
          <w:rStyle w:val="Emphasis"/>
        </w:rPr>
        <w:t>harness</w:t>
      </w:r>
      <w:r w:rsidRPr="0060399B">
        <w:rPr>
          <w:rStyle w:val="StyleUnderline"/>
        </w:rPr>
        <w:t xml:space="preserve"> </w:t>
      </w:r>
      <w:r w:rsidRPr="0060399B">
        <w:rPr>
          <w:sz w:val="16"/>
        </w:rPr>
        <w:t xml:space="preserve">thermonuclear fusion - the </w:t>
      </w:r>
      <w:r w:rsidRPr="0060399B">
        <w:rPr>
          <w:rStyle w:val="StyleUnderline"/>
        </w:rPr>
        <w:t>power</w:t>
      </w:r>
      <w:r w:rsidRPr="0060399B">
        <w:rPr>
          <w:sz w:val="16"/>
        </w:rPr>
        <w:t xml:space="preserve"> source </w:t>
      </w:r>
      <w:r w:rsidRPr="0060399B">
        <w:rPr>
          <w:rStyle w:val="StyleUnderline"/>
        </w:rPr>
        <w:t>of stars</w:t>
      </w:r>
      <w:r w:rsidRPr="0060399B">
        <w:rPr>
          <w:sz w:val="16"/>
        </w:rPr>
        <w:t xml:space="preserve"> - to generate energy.</w:t>
      </w:r>
    </w:p>
    <w:p w14:paraId="139F5282" w14:textId="77777777" w:rsidR="005A0C17" w:rsidRPr="0060399B" w:rsidRDefault="005A0C17" w:rsidP="005A0C17">
      <w:pPr>
        <w:rPr>
          <w:sz w:val="16"/>
        </w:rPr>
      </w:pPr>
      <w:r w:rsidRPr="0060399B">
        <w:rPr>
          <w:rStyle w:val="Emphasis"/>
        </w:rPr>
        <w:t>Fusion</w:t>
      </w:r>
      <w:r w:rsidRPr="0060399B">
        <w:rPr>
          <w:rStyle w:val="StyleUnderline"/>
        </w:rPr>
        <w:t xml:space="preserve"> has the potential to produce vast quantities of clean energy using few resources, </w:t>
      </w:r>
      <w:r w:rsidRPr="0060399B">
        <w:rPr>
          <w:sz w:val="16"/>
        </w:rPr>
        <w:t>requiring only a small amount of fuel and generating limited carbon emissions. Once a fusion plasma is ‘ignited,’ it will continue to burn for as long as it is held in place.</w:t>
      </w:r>
    </w:p>
    <w:p w14:paraId="622CFAF3" w14:textId="77777777" w:rsidR="005A0C17" w:rsidRPr="0060399B" w:rsidRDefault="005A0C17" w:rsidP="005A0C17">
      <w:pPr>
        <w:rPr>
          <w:sz w:val="16"/>
        </w:rPr>
      </w:pPr>
      <w:r w:rsidRPr="0060399B">
        <w:rPr>
          <w:sz w:val="16"/>
        </w:rPr>
        <w:t>However, fusion reactions have proven difficult to control and no fusion experiment had previously produced more energy than had been put in to get the reaction going.</w:t>
      </w:r>
    </w:p>
    <w:p w14:paraId="72A41F2E" w14:textId="77777777" w:rsidR="005A0C17" w:rsidRPr="0060399B" w:rsidRDefault="005A0C17" w:rsidP="005A0C17">
      <w:pPr>
        <w:rPr>
          <w:sz w:val="16"/>
        </w:rPr>
      </w:pPr>
      <w:r w:rsidRPr="0060399B">
        <w:rPr>
          <w:sz w:val="16"/>
        </w:rPr>
        <w:t xml:space="preserve">At a press briefing today, </w:t>
      </w:r>
      <w:r w:rsidRPr="0060399B">
        <w:rPr>
          <w:rStyle w:val="StyleUnderline"/>
        </w:rPr>
        <w:t xml:space="preserve">it was </w:t>
      </w:r>
      <w:r w:rsidRPr="0060399B">
        <w:rPr>
          <w:rStyle w:val="Emphasis"/>
        </w:rPr>
        <w:t>announced</w:t>
      </w:r>
      <w:r w:rsidRPr="0060399B">
        <w:rPr>
          <w:rStyle w:val="StyleUnderline"/>
        </w:rPr>
        <w:t xml:space="preserve"> that a fusion experiment</w:t>
      </w:r>
      <w:r w:rsidRPr="0060399B">
        <w:rPr>
          <w:sz w:val="16"/>
        </w:rPr>
        <w:t xml:space="preserve"> at the National Ignition Facility (NIF) at Lawrence Livermore National Laboratory in the US has </w:t>
      </w:r>
      <w:r w:rsidRPr="0060399B">
        <w:rPr>
          <w:rStyle w:val="StyleUnderline"/>
        </w:rPr>
        <w:t>achieved</w:t>
      </w:r>
      <w:r w:rsidRPr="0060399B">
        <w:rPr>
          <w:sz w:val="16"/>
        </w:rPr>
        <w:t xml:space="preserve"> this </w:t>
      </w:r>
      <w:r w:rsidRPr="0060399B">
        <w:rPr>
          <w:rStyle w:val="Emphasis"/>
        </w:rPr>
        <w:t>‘</w:t>
      </w:r>
      <w:r w:rsidRPr="0060399B">
        <w:rPr>
          <w:rStyle w:val="Emphasis"/>
          <w:sz w:val="30"/>
          <w:szCs w:val="30"/>
        </w:rPr>
        <w:t>holy grail</w:t>
      </w:r>
      <w:r w:rsidRPr="0060399B">
        <w:rPr>
          <w:rStyle w:val="Emphasis"/>
        </w:rPr>
        <w:t>,</w:t>
      </w:r>
      <w:r w:rsidRPr="0060399B">
        <w:rPr>
          <w:sz w:val="16"/>
        </w:rPr>
        <w:t xml:space="preserve">’ </w:t>
      </w:r>
      <w:r w:rsidRPr="0060399B">
        <w:rPr>
          <w:rStyle w:val="StyleUnderline"/>
        </w:rPr>
        <w:t>producing more energy than</w:t>
      </w:r>
      <w:r w:rsidRPr="0060399B">
        <w:rPr>
          <w:sz w:val="16"/>
        </w:rPr>
        <w:t xml:space="preserve"> the laser pulse that was </w:t>
      </w:r>
      <w:r w:rsidRPr="0060399B">
        <w:rPr>
          <w:rStyle w:val="StyleUnderline"/>
        </w:rPr>
        <w:t>used to heat the</w:t>
      </w:r>
      <w:r w:rsidRPr="0060399B">
        <w:rPr>
          <w:sz w:val="16"/>
        </w:rPr>
        <w:t xml:space="preserve"> fuel.</w:t>
      </w:r>
    </w:p>
    <w:p w14:paraId="1D4D1EED" w14:textId="77777777" w:rsidR="005A0C17" w:rsidRPr="0060399B" w:rsidRDefault="005A0C17" w:rsidP="005A0C17">
      <w:pPr>
        <w:rPr>
          <w:sz w:val="16"/>
        </w:rPr>
      </w:pPr>
      <w:r w:rsidRPr="0060399B">
        <w:rPr>
          <w:sz w:val="16"/>
        </w:rPr>
        <w:t xml:space="preserve">The energy in the laser pulse was 2.05 megajoules – equivalent to the energy of two Mars chocolate bars, or enough to boil six kettles of water. </w:t>
      </w:r>
      <w:r w:rsidRPr="0060399B">
        <w:rPr>
          <w:rStyle w:val="StyleUnderline"/>
        </w:rPr>
        <w:t xml:space="preserve">The </w:t>
      </w:r>
      <w:r w:rsidRPr="0060399B">
        <w:rPr>
          <w:rStyle w:val="Emphasis"/>
        </w:rPr>
        <w:t>energy</w:t>
      </w:r>
      <w:r w:rsidRPr="0060399B">
        <w:rPr>
          <w:rStyle w:val="StyleUnderline"/>
        </w:rPr>
        <w:t xml:space="preserve"> from the fusion reactions was 50% </w:t>
      </w:r>
      <w:r w:rsidRPr="0060399B">
        <w:rPr>
          <w:rStyle w:val="Emphasis"/>
        </w:rPr>
        <w:t>higher</w:t>
      </w:r>
      <w:r w:rsidRPr="0060399B">
        <w:rPr>
          <w:rStyle w:val="StyleUnderline"/>
        </w:rPr>
        <w:t xml:space="preserve"> than</w:t>
      </w:r>
      <w:r w:rsidRPr="0060399B">
        <w:rPr>
          <w:sz w:val="16"/>
        </w:rPr>
        <w:t xml:space="preserve"> the energy of the laser </w:t>
      </w:r>
      <w:r w:rsidRPr="0060399B">
        <w:rPr>
          <w:rStyle w:val="Emphasis"/>
        </w:rPr>
        <w:t>pulse</w:t>
      </w:r>
      <w:r w:rsidRPr="0060399B">
        <w:rPr>
          <w:sz w:val="16"/>
        </w:rPr>
        <w:t>. It was released in the form of energetic neutrons.</w:t>
      </w:r>
    </w:p>
    <w:p w14:paraId="32A81D46" w14:textId="77777777" w:rsidR="005A0C17" w:rsidRPr="0060399B" w:rsidRDefault="005A0C17" w:rsidP="005A0C17">
      <w:pPr>
        <w:rPr>
          <w:sz w:val="16"/>
        </w:rPr>
      </w:pPr>
      <w:r w:rsidRPr="0060399B">
        <w:rPr>
          <w:sz w:val="16"/>
        </w:rPr>
        <w:t>Long sought-after goal</w:t>
      </w:r>
    </w:p>
    <w:p w14:paraId="7677E297" w14:textId="77777777" w:rsidR="005A0C17" w:rsidRPr="0060399B" w:rsidRDefault="005A0C17" w:rsidP="005A0C17">
      <w:pPr>
        <w:rPr>
          <w:sz w:val="16"/>
        </w:rPr>
      </w:pPr>
      <w:r w:rsidRPr="0060399B">
        <w:rPr>
          <w:sz w:val="16"/>
        </w:rPr>
        <w:t xml:space="preserve">Imperial College London physicists are already helping to </w:t>
      </w:r>
      <w:proofErr w:type="spellStart"/>
      <w:r w:rsidRPr="0060399B">
        <w:rPr>
          <w:sz w:val="16"/>
        </w:rPr>
        <w:t>analyse</w:t>
      </w:r>
      <w:proofErr w:type="spellEnd"/>
      <w:r w:rsidRPr="0060399B">
        <w:rPr>
          <w:sz w:val="16"/>
        </w:rPr>
        <w:t xml:space="preserve"> the data from the successful experiment, which was conducted on 5 December 2022. Imperial has also produced more than 30 PhD students that have gone on to work at the NIF. The College retains strong links with the facility, and others throughout the world, through the Centre for Inertial Fusion Studies (CIFS).</w:t>
      </w:r>
    </w:p>
    <w:p w14:paraId="703CA4BA" w14:textId="77777777" w:rsidR="005A0C17" w:rsidRPr="0060399B" w:rsidRDefault="005A0C17" w:rsidP="005A0C17">
      <w:pPr>
        <w:rPr>
          <w:rStyle w:val="StyleUnderline"/>
        </w:rPr>
      </w:pPr>
      <w:r w:rsidRPr="0060399B">
        <w:rPr>
          <w:sz w:val="16"/>
        </w:rPr>
        <w:t xml:space="preserve">Professor Jeremy Chittenden, Co-Director of the Centre for Inertial Fusion Studies at Imperial College London, said: “Everyone working on fusion has been trying to demonstrate for over 70 years that it’s possible to generate more energy from fusion than you put in. </w:t>
      </w:r>
      <w:r w:rsidRPr="0060399B">
        <w:rPr>
          <w:rStyle w:val="StyleUnderline"/>
        </w:rPr>
        <w:t xml:space="preserve">This is a </w:t>
      </w:r>
      <w:r w:rsidRPr="0060399B">
        <w:rPr>
          <w:rStyle w:val="Emphasis"/>
          <w:sz w:val="30"/>
          <w:szCs w:val="30"/>
        </w:rPr>
        <w:t>true breakthrough moment</w:t>
      </w:r>
      <w:r w:rsidRPr="0060399B">
        <w:rPr>
          <w:sz w:val="16"/>
        </w:rPr>
        <w:t xml:space="preserve">, which is tremendously exciting. </w:t>
      </w:r>
      <w:r w:rsidRPr="0060399B">
        <w:rPr>
          <w:rStyle w:val="StyleUnderline"/>
        </w:rPr>
        <w:t xml:space="preserve">It </w:t>
      </w:r>
      <w:r w:rsidRPr="0060399B">
        <w:rPr>
          <w:rStyle w:val="Emphasis"/>
        </w:rPr>
        <w:t>proves</w:t>
      </w:r>
      <w:r w:rsidRPr="0060399B">
        <w:rPr>
          <w:rStyle w:val="StyleUnderline"/>
        </w:rPr>
        <w:t xml:space="preserve"> that the</w:t>
      </w:r>
      <w:r w:rsidRPr="0060399B">
        <w:rPr>
          <w:sz w:val="16"/>
        </w:rPr>
        <w:t xml:space="preserve"> long sought-after goal, the ‘</w:t>
      </w:r>
      <w:r w:rsidRPr="0060399B">
        <w:rPr>
          <w:rStyle w:val="StyleUnderline"/>
        </w:rPr>
        <w:t xml:space="preserve">holy grail’ of fusion, can indeed be </w:t>
      </w:r>
      <w:r w:rsidRPr="0060399B">
        <w:rPr>
          <w:rStyle w:val="Emphasis"/>
        </w:rPr>
        <w:t>achieved</w:t>
      </w:r>
      <w:r w:rsidRPr="0060399B">
        <w:rPr>
          <w:rStyle w:val="StyleUnderline"/>
        </w:rPr>
        <w:t xml:space="preserve">. This brings us closer to </w:t>
      </w:r>
      <w:r w:rsidRPr="0060399B">
        <w:rPr>
          <w:rStyle w:val="Emphasis"/>
        </w:rPr>
        <w:t>generating</w:t>
      </w:r>
      <w:r w:rsidRPr="0060399B">
        <w:rPr>
          <w:rStyle w:val="StyleUnderline"/>
        </w:rPr>
        <w:t xml:space="preserve"> fusion power on a much larger scale. </w:t>
      </w:r>
    </w:p>
    <w:p w14:paraId="618866BC" w14:textId="77777777" w:rsidR="005A0C17" w:rsidRPr="0060399B" w:rsidRDefault="005A0C17" w:rsidP="005A0C17">
      <w:pPr>
        <w:rPr>
          <w:sz w:val="16"/>
        </w:rPr>
      </w:pPr>
      <w:r w:rsidRPr="0060399B">
        <w:rPr>
          <w:sz w:val="16"/>
        </w:rPr>
        <w:t xml:space="preserve">“To turn fusion into a power source </w:t>
      </w:r>
      <w:r w:rsidRPr="0060399B">
        <w:rPr>
          <w:rStyle w:val="StyleUnderline"/>
        </w:rPr>
        <w:t xml:space="preserve">we’ll need to </w:t>
      </w:r>
      <w:r w:rsidRPr="0060399B">
        <w:rPr>
          <w:rStyle w:val="Emphasis"/>
        </w:rPr>
        <w:t>boost</w:t>
      </w:r>
      <w:r w:rsidRPr="0060399B">
        <w:rPr>
          <w:rStyle w:val="StyleUnderline"/>
        </w:rPr>
        <w:t xml:space="preserve"> the energy gain</w:t>
      </w:r>
      <w:r w:rsidRPr="0060399B">
        <w:rPr>
          <w:sz w:val="16"/>
        </w:rPr>
        <w:t xml:space="preserve"> still </w:t>
      </w:r>
      <w:r w:rsidRPr="0060399B">
        <w:rPr>
          <w:rStyle w:val="StyleUnderline"/>
        </w:rPr>
        <w:t>further</w:t>
      </w:r>
      <w:r w:rsidRPr="0060399B">
        <w:rPr>
          <w:sz w:val="16"/>
        </w:rPr>
        <w:t xml:space="preserve">. We’ll also need to find a way to </w:t>
      </w:r>
      <w:r w:rsidRPr="0060399B">
        <w:rPr>
          <w:rStyle w:val="Emphasis"/>
        </w:rPr>
        <w:t>reproduce</w:t>
      </w:r>
      <w:r w:rsidRPr="0060399B">
        <w:rPr>
          <w:rStyle w:val="StyleUnderline"/>
        </w:rPr>
        <w:t xml:space="preserve"> the same effect</w:t>
      </w:r>
      <w:r w:rsidRPr="0060399B">
        <w:rPr>
          <w:sz w:val="16"/>
        </w:rPr>
        <w:t xml:space="preserve"> much more frequently and much more cheaply before we can realistically turn this into a power plant. It’s hard to say how quickly we might be able to get to that point. If everything aligns </w:t>
      </w:r>
      <w:r w:rsidRPr="0060399B">
        <w:rPr>
          <w:rStyle w:val="StyleUnderline"/>
        </w:rPr>
        <w:t>we could see fusion power in use in t</w:t>
      </w:r>
      <w:r w:rsidRPr="0060399B">
        <w:rPr>
          <w:rStyle w:val="Emphasis"/>
        </w:rPr>
        <w:t>en years</w:t>
      </w:r>
      <w:r w:rsidRPr="0060399B">
        <w:rPr>
          <w:sz w:val="16"/>
        </w:rPr>
        <w:t xml:space="preserve">, but it could take far longer. The key thing is that with today’s results we know that fusion power is within reach.” </w:t>
      </w:r>
    </w:p>
    <w:p w14:paraId="48DA1B2E" w14:textId="77777777" w:rsidR="005A0C17" w:rsidRPr="0060399B" w:rsidRDefault="005A0C17" w:rsidP="005A0C17"/>
    <w:p w14:paraId="43C9EE02" w14:textId="400D95B7" w:rsidR="002F0E0D" w:rsidRPr="002F0E0D" w:rsidRDefault="002F0E0D" w:rsidP="002F0E0D">
      <w:pPr>
        <w:pStyle w:val="Heading3"/>
      </w:pPr>
      <w:r>
        <w:lastRenderedPageBreak/>
        <w:t>Impact---Climate</w:t>
      </w:r>
      <w:r w:rsidR="005A0C17">
        <w:t>---Ext</w:t>
      </w:r>
    </w:p>
    <w:p w14:paraId="4FD48183" w14:textId="77777777" w:rsidR="002F0E0D" w:rsidRPr="0060399B" w:rsidRDefault="002F0E0D" w:rsidP="002F0E0D">
      <w:pPr>
        <w:pStyle w:val="Heading4"/>
      </w:pPr>
      <w:r w:rsidRPr="0060399B">
        <w:t xml:space="preserve">Only </w:t>
      </w:r>
      <w:r w:rsidRPr="0060399B">
        <w:rPr>
          <w:u w:val="single"/>
        </w:rPr>
        <w:t>climate change</w:t>
      </w:r>
      <w:r w:rsidRPr="0060399B">
        <w:t xml:space="preserve"> is existential.</w:t>
      </w:r>
    </w:p>
    <w:p w14:paraId="26794CBE" w14:textId="77777777" w:rsidR="002F0E0D" w:rsidRPr="0060399B" w:rsidRDefault="002F0E0D" w:rsidP="002F0E0D">
      <w:r w:rsidRPr="0060399B">
        <w:rPr>
          <w:rStyle w:val="Style13ptBold"/>
        </w:rPr>
        <w:t>Baum ’24</w:t>
      </w:r>
      <w:r w:rsidRPr="0060399B">
        <w:t xml:space="preserve"> [Dr. Seth; Executive Director, Global Catastrophic Risk Institute; Ph.D. in Geography, Penn State; Postdoctoral Researcher, Columbia Center of Research on Environmental Decisions; Fellow, Society of Risk Analysis. “Climate change, uncertainty, and global catastrophic risk.” Futures, Volume 162.] TDI</w:t>
      </w:r>
    </w:p>
    <w:p w14:paraId="1681D9CF" w14:textId="77777777" w:rsidR="002F0E0D" w:rsidRPr="0060399B" w:rsidRDefault="002F0E0D" w:rsidP="002F0E0D">
      <w:pPr>
        <w:rPr>
          <w:sz w:val="16"/>
        </w:rPr>
      </w:pPr>
      <w:r w:rsidRPr="0060399B">
        <w:rPr>
          <w:sz w:val="16"/>
        </w:rPr>
        <w:t xml:space="preserve">Furthermore, </w:t>
      </w:r>
      <w:r w:rsidRPr="0060399B">
        <w:rPr>
          <w:rStyle w:val="Emphasis"/>
          <w:sz w:val="30"/>
          <w:szCs w:val="30"/>
        </w:rPr>
        <w:t>nuclear winter would not rate as a credible GCR</w:t>
      </w:r>
      <w:r w:rsidRPr="0060399B">
        <w:rPr>
          <w:sz w:val="16"/>
        </w:rPr>
        <w:t xml:space="preserve"> according to the first three of the four Beard et al. (2021) criteria presented in Section 2.2. </w:t>
      </w:r>
      <w:r w:rsidRPr="0060399B">
        <w:rPr>
          <w:rStyle w:val="StyleUnderline"/>
        </w:rPr>
        <w:t xml:space="preserve">Even a </w:t>
      </w:r>
      <w:r w:rsidRPr="0060399B">
        <w:rPr>
          <w:rStyle w:val="Emphasis"/>
        </w:rPr>
        <w:t>cooling of 35ºC</w:t>
      </w:r>
      <w:r w:rsidRPr="0060399B">
        <w:rPr>
          <w:sz w:val="16"/>
        </w:rPr>
        <w:t xml:space="preserve"> may </w:t>
      </w:r>
      <w:r w:rsidRPr="0060399B">
        <w:rPr>
          <w:rStyle w:val="StyleUnderline"/>
        </w:rPr>
        <w:t>not produce conditions so severe</w:t>
      </w:r>
      <w:r w:rsidRPr="0060399B">
        <w:rPr>
          <w:sz w:val="16"/>
        </w:rPr>
        <w:t xml:space="preserve"> that </w:t>
      </w:r>
      <w:r w:rsidRPr="0060399B">
        <w:rPr>
          <w:rStyle w:val="StyleUnderline"/>
        </w:rPr>
        <w:t xml:space="preserve">adaptation would be </w:t>
      </w:r>
      <w:r w:rsidRPr="0060399B">
        <w:rPr>
          <w:rStyle w:val="Emphasis"/>
        </w:rPr>
        <w:t>impossible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60399B">
        <w:rPr>
          <w:rStyle w:val="Emphasis"/>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60399B">
        <w:rPr>
          <w:rStyle w:val="Emphasis"/>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Other stressors</w:t>
      </w:r>
      <w:r w:rsidRPr="0060399B">
        <w:rPr>
          <w:sz w:val="16"/>
        </w:rPr>
        <w:t xml:space="preserve"> may also be </w:t>
      </w:r>
      <w:r w:rsidRPr="0060399B">
        <w:rPr>
          <w:rStyle w:val="StyleUnderline"/>
        </w:rPr>
        <w:t>manageable</w:t>
      </w:r>
      <w:r w:rsidRPr="0060399B">
        <w:rPr>
          <w:sz w:val="16"/>
        </w:rPr>
        <w:t xml:space="preserve">, </w:t>
      </w:r>
      <w:r w:rsidRPr="0060399B">
        <w:rPr>
          <w:rStyle w:val="StyleUnderline"/>
        </w:rPr>
        <w:t xml:space="preserve">especially given </w:t>
      </w:r>
      <w:r w:rsidRPr="0060399B">
        <w:rPr>
          <w:rStyle w:val="Emphasis"/>
        </w:rPr>
        <w:t>adequate 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0E8DAA4D" w14:textId="77777777" w:rsidR="002F0E0D" w:rsidRPr="0060399B" w:rsidRDefault="002F0E0D" w:rsidP="002F0E0D">
      <w:pPr>
        <w:rPr>
          <w:sz w:val="16"/>
        </w:rPr>
      </w:pPr>
      <w:r w:rsidRPr="0060399B">
        <w:rPr>
          <w:sz w:val="16"/>
        </w:rPr>
        <w:t xml:space="preserve">4.2. Climate change </w:t>
      </w:r>
    </w:p>
    <w:p w14:paraId="6BCB061D" w14:textId="77777777" w:rsidR="002F0E0D" w:rsidRPr="0060399B" w:rsidRDefault="002F0E0D" w:rsidP="002F0E0D">
      <w:pPr>
        <w:rPr>
          <w:sz w:val="16"/>
        </w:rPr>
      </w:pPr>
      <w:r w:rsidRPr="0060399B">
        <w:rPr>
          <w:rStyle w:val="StyleUnderline"/>
        </w:rPr>
        <w:t xml:space="preserve">In </w:t>
      </w:r>
      <w:r w:rsidRPr="0060399B">
        <w:rPr>
          <w:rStyle w:val="Emphasis"/>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60399B">
        <w:rPr>
          <w:rStyle w:val="StyleUnderline"/>
        </w:rPr>
        <w:t>climate change</w:t>
      </w:r>
      <w:r w:rsidRPr="0060399B">
        <w:rPr>
          <w:sz w:val="16"/>
        </w:rPr>
        <w:t xml:space="preserve"> could </w:t>
      </w:r>
      <w:r w:rsidRPr="0060399B">
        <w:rPr>
          <w:rStyle w:val="StyleUnderline"/>
        </w:rPr>
        <w:t xml:space="preserve">bring </w:t>
      </w:r>
      <w:r w:rsidRPr="0060399B">
        <w:rPr>
          <w:rStyle w:val="Emphasis"/>
        </w:rPr>
        <w:t>temperature increases large enough</w:t>
      </w:r>
      <w:r w:rsidRPr="0060399B">
        <w:rPr>
          <w:rStyle w:val="StyleUnderline"/>
        </w:rPr>
        <w:t xml:space="preserve"> to exceed</w:t>
      </w:r>
      <w:r w:rsidRPr="0060399B">
        <w:rPr>
          <w:sz w:val="16"/>
        </w:rPr>
        <w:t xml:space="preserve"> “</w:t>
      </w:r>
      <w:r w:rsidRPr="0060399B">
        <w:rPr>
          <w:rStyle w:val="Emphasis"/>
        </w:rPr>
        <w:t>widely accepted limits</w:t>
      </w:r>
      <w:r w:rsidRPr="0060399B">
        <w:rPr>
          <w:rStyle w:val="StyleUnderline"/>
        </w:rPr>
        <w:t xml:space="preserve"> to humanity’s </w:t>
      </w:r>
      <w:r w:rsidRPr="0060399B">
        <w:rPr>
          <w:rStyle w:val="Emphasis"/>
        </w:rPr>
        <w:t>ability to survive</w:t>
      </w:r>
      <w:r w:rsidRPr="0060399B">
        <w:rPr>
          <w:rStyle w:val="StyleUnderline"/>
        </w:rPr>
        <w:t xml:space="preserve"> the </w:t>
      </w:r>
      <w:r w:rsidRPr="0060399B">
        <w:rPr>
          <w:rStyle w:val="Emphasis"/>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66B684F0" w14:textId="77777777" w:rsidR="002F0E0D" w:rsidRPr="002F0E0D" w:rsidRDefault="002F0E0D" w:rsidP="002F0E0D"/>
    <w:p w14:paraId="1E57756F" w14:textId="77777777" w:rsidR="00474DD4" w:rsidRDefault="00474DD4" w:rsidP="00474DD4">
      <w:pPr>
        <w:pStyle w:val="Heading2"/>
      </w:pPr>
      <w:r>
        <w:lastRenderedPageBreak/>
        <w:t>Case</w:t>
      </w:r>
    </w:p>
    <w:p w14:paraId="5DE9B577" w14:textId="04EA2A3C" w:rsidR="00A407F3" w:rsidRDefault="00A407F3" w:rsidP="00A407F3">
      <w:pPr>
        <w:pStyle w:val="Heading3"/>
      </w:pPr>
      <w:r>
        <w:lastRenderedPageBreak/>
        <w:t>Solvency---Human Control---1NC</w:t>
      </w:r>
    </w:p>
    <w:p w14:paraId="69E37443" w14:textId="77777777" w:rsidR="00A407F3" w:rsidRPr="00CF1E8E" w:rsidRDefault="00A407F3" w:rsidP="00A407F3">
      <w:pPr>
        <w:pStyle w:val="Heading4"/>
      </w:pPr>
      <w:r>
        <w:t>Human control is not a holy grail. Desperate times call for superhuman measures.</w:t>
      </w:r>
    </w:p>
    <w:p w14:paraId="55F02CF8" w14:textId="177894A2" w:rsidR="00A407F3" w:rsidRPr="004E208C" w:rsidRDefault="00A407F3" w:rsidP="00A407F3">
      <w:r w:rsidRPr="00C04104">
        <w:rPr>
          <w:rStyle w:val="Style13ptBold"/>
        </w:rPr>
        <w:t>Davidovic 22</w:t>
      </w:r>
      <w:r>
        <w:t xml:space="preserve"> </w:t>
      </w:r>
      <w:proofErr w:type="gramStart"/>
      <w:r>
        <w:t xml:space="preserve">– </w:t>
      </w:r>
      <w:r w:rsidR="00335218">
        <w:t xml:space="preserve"> Jovana</w:t>
      </w:r>
      <w:proofErr w:type="gramEnd"/>
      <w:r w:rsidR="00335218">
        <w:t xml:space="preserve"> Davidovic, associate professor of philosophy at the University of Iowa and Senior Research Fellow at the </w:t>
      </w:r>
      <w:proofErr w:type="spellStart"/>
      <w:r w:rsidR="00335218">
        <w:t>stockdale</w:t>
      </w:r>
      <w:proofErr w:type="spellEnd"/>
      <w:r w:rsidR="00335218">
        <w:t xml:space="preserve"> Center for Ethical Leadership at the United States Naval Academy, </w:t>
      </w:r>
      <w:r w:rsidRPr="004E208C">
        <w:t xml:space="preserve">6-23-2022, "What’s Wrong with Wanting a “Human in the Loop”?", War on the Rocks, </w:t>
      </w:r>
      <w:r w:rsidR="00FC4F80" w:rsidRPr="0001183C">
        <w:t>https://warontherocks.com/2022/06/whats-wrong-with-wanting-a-human-in-the-loop/</w:t>
      </w:r>
      <w:r w:rsidR="00FC4F80">
        <w:t>. TDI</w:t>
      </w:r>
    </w:p>
    <w:p w14:paraId="79F9FEE1" w14:textId="77777777" w:rsidR="00A407F3" w:rsidRPr="000B0B13" w:rsidRDefault="00A407F3" w:rsidP="00A407F3">
      <w:pPr>
        <w:rPr>
          <w:rStyle w:val="StyleUnderline"/>
        </w:rPr>
      </w:pPr>
      <w:r w:rsidRPr="00450996">
        <w:rPr>
          <w:sz w:val="16"/>
        </w:rPr>
        <w:t xml:space="preserve">Even though </w:t>
      </w:r>
      <w:r w:rsidRPr="000B0B13">
        <w:rPr>
          <w:rStyle w:val="StyleUnderline"/>
        </w:rPr>
        <w:t>I am sympathetic to the claim that meaningful human control or appropriate human judgment can take many forms,</w:t>
      </w:r>
      <w:r w:rsidRPr="00450996">
        <w:rPr>
          <w:sz w:val="16"/>
        </w:rPr>
        <w:t xml:space="preserve"> ultimately, we must acknowledge that </w:t>
      </w:r>
      <w:r w:rsidRPr="000B0B13">
        <w:rPr>
          <w:rStyle w:val="StyleUnderline"/>
        </w:rPr>
        <w:t>there will be times when such control is not possible</w:t>
      </w:r>
      <w:r w:rsidRPr="00450996">
        <w:rPr>
          <w:sz w:val="16"/>
        </w:rPr>
        <w:t xml:space="preserve">, or when </w:t>
      </w:r>
      <w:r w:rsidRPr="000B0B13">
        <w:rPr>
          <w:rStyle w:val="StyleUnderline"/>
        </w:rPr>
        <w:t>such control</w:t>
      </w:r>
      <w:r w:rsidRPr="00450996">
        <w:rPr>
          <w:sz w:val="16"/>
        </w:rPr>
        <w:t xml:space="preserve"> is an illusion that </w:t>
      </w:r>
      <w:r w:rsidRPr="000B0B13">
        <w:rPr>
          <w:rStyle w:val="StyleUnderline"/>
        </w:rPr>
        <w:t xml:space="preserve">distracts us from other solutions to genuine worries about the use of AI for </w:t>
      </w:r>
      <w:r w:rsidRPr="000B0B13">
        <w:rPr>
          <w:rStyle w:val="Emphasis"/>
        </w:rPr>
        <w:t>life-or-death decisions</w:t>
      </w:r>
      <w:r w:rsidRPr="00450996">
        <w:rPr>
          <w:sz w:val="16"/>
        </w:rPr>
        <w:t xml:space="preserve">. I consider three arguments meant to jointly illustrate that </w:t>
      </w:r>
      <w:r w:rsidRPr="000B0B13">
        <w:rPr>
          <w:rStyle w:val="StyleUnderline"/>
        </w:rPr>
        <w:t xml:space="preserve">human control of AI is </w:t>
      </w:r>
      <w:r w:rsidRPr="000B0B13">
        <w:rPr>
          <w:rStyle w:val="Emphasis"/>
        </w:rPr>
        <w:t>not the holy grail</w:t>
      </w:r>
      <w:r w:rsidRPr="000B0B13">
        <w:rPr>
          <w:rStyle w:val="StyleUnderline"/>
        </w:rPr>
        <w:t xml:space="preserve"> of safe AI.</w:t>
      </w:r>
    </w:p>
    <w:p w14:paraId="06B4074F" w14:textId="77777777" w:rsidR="00A407F3" w:rsidRPr="00450996" w:rsidRDefault="00A407F3" w:rsidP="00A407F3">
      <w:pPr>
        <w:rPr>
          <w:sz w:val="16"/>
        </w:rPr>
      </w:pPr>
      <w:r w:rsidRPr="00450996">
        <w:rPr>
          <w:sz w:val="16"/>
        </w:rPr>
        <w:t xml:space="preserve">To start, </w:t>
      </w:r>
      <w:r w:rsidRPr="000B0B13">
        <w:rPr>
          <w:rStyle w:val="StyleUnderline"/>
        </w:rPr>
        <w:t>there will be times when having a human in the loop</w:t>
      </w:r>
      <w:r w:rsidRPr="00450996">
        <w:rPr>
          <w:sz w:val="16"/>
        </w:rPr>
        <w:t xml:space="preserve"> as a matter of empirical fact </w:t>
      </w:r>
      <w:r w:rsidRPr="000B0B13">
        <w:rPr>
          <w:rStyle w:val="StyleUnderline"/>
        </w:rPr>
        <w:t>works less well than not having a human in the loop</w:t>
      </w:r>
      <w:r w:rsidRPr="00450996">
        <w:rPr>
          <w:sz w:val="16"/>
        </w:rPr>
        <w:t xml:space="preserve">. </w:t>
      </w:r>
      <w:r w:rsidRPr="000B0B13">
        <w:rPr>
          <w:rStyle w:val="StyleUnderline"/>
        </w:rPr>
        <w:t>Consider</w:t>
      </w:r>
      <w:r w:rsidRPr="00450996">
        <w:rPr>
          <w:sz w:val="16"/>
        </w:rPr>
        <w:t xml:space="preserve">, for example, </w:t>
      </w:r>
      <w:r w:rsidRPr="000B0B13">
        <w:rPr>
          <w:rStyle w:val="StyleUnderline"/>
        </w:rPr>
        <w:t>AI-enabled weapon systems</w:t>
      </w:r>
      <w:r w:rsidRPr="00450996">
        <w:rPr>
          <w:sz w:val="16"/>
        </w:rPr>
        <w:t xml:space="preserve"> that are </w:t>
      </w:r>
      <w:r w:rsidRPr="000B0B13">
        <w:rPr>
          <w:rStyle w:val="StyleUnderline"/>
        </w:rPr>
        <w:t>meant to respond</w:t>
      </w:r>
      <w:r w:rsidRPr="00450996">
        <w:rPr>
          <w:sz w:val="16"/>
        </w:rPr>
        <w:t xml:space="preserve"> or engage </w:t>
      </w:r>
      <w:r w:rsidRPr="000B0B13">
        <w:rPr>
          <w:rStyle w:val="StyleUnderline"/>
        </w:rPr>
        <w:t xml:space="preserve">at </w:t>
      </w:r>
      <w:r w:rsidRPr="000B0B13">
        <w:rPr>
          <w:rStyle w:val="Emphasis"/>
        </w:rPr>
        <w:t>superhuman speeds</w:t>
      </w:r>
      <w:r w:rsidRPr="000B0B13">
        <w:rPr>
          <w:rStyle w:val="StyleUnderline"/>
        </w:rPr>
        <w:t xml:space="preserve">, </w:t>
      </w:r>
      <w:r w:rsidRPr="00450996">
        <w:rPr>
          <w:sz w:val="16"/>
        </w:rPr>
        <w:t xml:space="preserve">like </w:t>
      </w:r>
      <w:r w:rsidRPr="000B0B13">
        <w:rPr>
          <w:rStyle w:val="StyleUnderline"/>
        </w:rPr>
        <w:t>ship self-defense systems</w:t>
      </w:r>
      <w:r w:rsidRPr="00450996">
        <w:rPr>
          <w:sz w:val="16"/>
        </w:rPr>
        <w:t xml:space="preserve"> (when operating in autonomous mode). Or consider cases of cooperative or collaborative autonomy, like CODE, which are hard to interpret for a human due to the fact that hundreds of drones are sharing information and, in real-time, changing behavior based on information incoming from all these sources. There is a matter of fact about whether these systems can work more effectively with a human in the loop or not. If an AI-enabled weapon system works better without a human in the loop, we are going to have a very hard time justifying the decision to keep a human in the loop for safety’s sake (which tends to be the primary reason for those who want a human in the loop). Thus, it seems like the insistence on humans picking or approving targets in systems like CODE or DARPA’s Target Recognition and Adaption in Contested Environments (TRACE) might at times be misplaced if it is supposedly aimed at safety and accuracy.</w:t>
      </w:r>
    </w:p>
    <w:p w14:paraId="4389280F" w14:textId="77777777" w:rsidR="00A407F3" w:rsidRPr="00450996" w:rsidRDefault="00A407F3" w:rsidP="00A407F3">
      <w:pPr>
        <w:rPr>
          <w:sz w:val="16"/>
        </w:rPr>
      </w:pPr>
      <w:r w:rsidRPr="00450996">
        <w:rPr>
          <w:sz w:val="16"/>
        </w:rPr>
        <w:t xml:space="preserve">But </w:t>
      </w:r>
      <w:r w:rsidRPr="000B0B13">
        <w:rPr>
          <w:rStyle w:val="StyleUnderline"/>
        </w:rPr>
        <w:t>these issues of speed, explainability</w:t>
      </w:r>
      <w:r w:rsidRPr="00450996">
        <w:rPr>
          <w:sz w:val="16"/>
        </w:rPr>
        <w:t xml:space="preserve"> (i.e., the ability of the operator to understand why the system made the decision it did), </w:t>
      </w:r>
      <w:r w:rsidRPr="000B0B13">
        <w:rPr>
          <w:rStyle w:val="StyleUnderline"/>
        </w:rPr>
        <w:t>and interpretability are not the only worries</w:t>
      </w:r>
      <w:r w:rsidRPr="00450996">
        <w:rPr>
          <w:sz w:val="16"/>
        </w:rPr>
        <w:t xml:space="preserve"> when it comes to positioning meaningful human control and appropriate human judgment as solutions for problems that ail AI. A potentially more serious problem is that in many cases such human judgment is a figment of our imagination. In fact, even when there is sufficient explainability and time, it is possible that human oversight is illusory. Consider CODE once again. CODE, at least in theory, has three places where human control can be exerted in search and destroy missions: the box drawing, the target confirmation, and the acceptance of the attack plan. But consider how something like CODE gets fielded, tested, and evaluated: with trained and certified operators. Systems that are meant to have meaningful human control or a human-in-the-loop are tested and evaluated (and rightly so) as socio-technical systems (with operators in place obviously). When that socio-technical system doesn’t respond with the right level of safety or accuracy, something must be changed, and that something often is the user interface or the way data is presented to the operator. As we fine tune an AI-enabled weapon system to get the right level of accuracy, we are fine tuning not just the code, but also the way data gets presented and taken up by the operator. Whether this is done through changes in the user interface, or through training, the fact is that until data is presented in a way that maximizes operator compliance with the “right outcome,” developers will continue to make changes to the system. That in turn raises significant questions about the level of control the human is “meaningfully” exerting over the system when the system has been fine-tuned to make it easier for the human to do less, and for the operator to accept the machine’s judgment.</w:t>
      </w:r>
    </w:p>
    <w:p w14:paraId="7FD2906D" w14:textId="77777777" w:rsidR="00A407F3" w:rsidRPr="00450996" w:rsidRDefault="00A407F3" w:rsidP="00A407F3">
      <w:pPr>
        <w:rPr>
          <w:sz w:val="16"/>
        </w:rPr>
      </w:pPr>
      <w:r w:rsidRPr="00450996">
        <w:rPr>
          <w:sz w:val="16"/>
        </w:rPr>
        <w:t>To further illustrate this, imagine a targeting system that identifies objects in the field and provides the tactical action officers and the commanding officer with the likelihood that a certain object is a legitimate target. (This would thus be both an object recognition system and an automated decision support system, because it would be advising tactical action officers whether the object is a legitimate target.) This algorithm could be an ordinary supervised learning model trained on thousands or (better yet) hundreds of thousands of images and other sources of data in various contexts, resulting in superior-to-human identification of objects as a legitimate target. Now imagine that during testing of this algorithm the testing staff consistently fails to trust the algorithms in certain contexts. For example, when the object recognized as a “legitimate target” is next to another object that looks like a school bus (but is not) or whenever there are flashing lights in the right-hand corner of the screen. Now further imagine that when we remove information that seems to be misleading the testing staff, they are much more likely to, consistently and correctly (post hoc), rely on the object recognition algorithm. This casts doubt on the extent to which one can exert “meaningful” control over AI so tested.</w:t>
      </w:r>
    </w:p>
    <w:p w14:paraId="4BFBA2A7" w14:textId="77777777" w:rsidR="00A407F3" w:rsidRPr="00450996" w:rsidRDefault="00A407F3" w:rsidP="00A407F3">
      <w:pPr>
        <w:rPr>
          <w:sz w:val="16"/>
        </w:rPr>
      </w:pPr>
      <w:r w:rsidRPr="00450996">
        <w:rPr>
          <w:sz w:val="16"/>
        </w:rPr>
        <w:t>The point I am making here is rather simple: When algorithms fail in the field they sometimes fail for technical reasons (e.g., not enough data or poor fit), but more often they fail because of the human-machine interaction problems. When that happens, we identify why the interaction is problematic, why the human is not trusting the machine, or why the way that the data is presented is being misunderstood — and then we change those things. Such changes should make us question to what extent human oversight of algorithms is truly meaningful.</w:t>
      </w:r>
    </w:p>
    <w:p w14:paraId="0F9BC0A8" w14:textId="77777777" w:rsidR="00A407F3" w:rsidRPr="00450996" w:rsidRDefault="00A407F3" w:rsidP="00A407F3">
      <w:pPr>
        <w:rPr>
          <w:sz w:val="16"/>
        </w:rPr>
      </w:pPr>
      <w:r w:rsidRPr="00450996">
        <w:rPr>
          <w:sz w:val="16"/>
        </w:rPr>
        <w:lastRenderedPageBreak/>
        <w:t xml:space="preserve">Finally, </w:t>
      </w:r>
      <w:r w:rsidRPr="002E7D69">
        <w:rPr>
          <w:rStyle w:val="StyleUnderline"/>
        </w:rPr>
        <w:t xml:space="preserve">consider the primary focus </w:t>
      </w:r>
      <w:r w:rsidRPr="00450996">
        <w:rPr>
          <w:sz w:val="16"/>
        </w:rPr>
        <w:t xml:space="preserve">of most discussions about meaningful human control: </w:t>
      </w:r>
      <w:r w:rsidRPr="002E7D69">
        <w:rPr>
          <w:rStyle w:val="StyleUnderline"/>
        </w:rPr>
        <w:t>to guard against full autonomy</w:t>
      </w:r>
      <w:r w:rsidRPr="00450996">
        <w:rPr>
          <w:sz w:val="16"/>
        </w:rPr>
        <w:t xml:space="preserve"> (thus assuring that human dignity is respected and it remains possible to assign responsibility at least). So </w:t>
      </w:r>
      <w:r w:rsidRPr="002E7D69">
        <w:rPr>
          <w:rStyle w:val="Emphasis"/>
        </w:rPr>
        <w:t>what is this autonomy</w:t>
      </w:r>
      <w:r w:rsidRPr="002E7D69">
        <w:rPr>
          <w:rStyle w:val="StyleUnderline"/>
        </w:rPr>
        <w:t xml:space="preserve"> we are trying to guard against</w:t>
      </w:r>
      <w:r w:rsidRPr="00450996">
        <w:rPr>
          <w:sz w:val="16"/>
        </w:rPr>
        <w:t xml:space="preserve">? While there is a lot of debate about what makes an AI system autonomous, </w:t>
      </w:r>
      <w:r w:rsidRPr="002E7D69">
        <w:rPr>
          <w:rStyle w:val="StyleUnderline"/>
        </w:rPr>
        <w:t>one key worry is a system that could pick out its own targets.</w:t>
      </w:r>
      <w:r w:rsidRPr="00450996">
        <w:rPr>
          <w:sz w:val="16"/>
        </w:rPr>
        <w:t xml:space="preserve"> </w:t>
      </w:r>
      <w:r w:rsidRPr="002E7D69">
        <w:rPr>
          <w:rStyle w:val="StyleUnderline"/>
        </w:rPr>
        <w:t>In cases when the operator picks out a target and chooses to engage</w:t>
      </w:r>
      <w:r w:rsidRPr="00450996">
        <w:rPr>
          <w:sz w:val="16"/>
        </w:rPr>
        <w:t xml:space="preserve"> it, </w:t>
      </w:r>
      <w:r w:rsidRPr="002E7D69">
        <w:rPr>
          <w:rStyle w:val="StyleUnderline"/>
        </w:rPr>
        <w:t>that is not autonomy of the worrisome kind</w:t>
      </w:r>
      <w:r w:rsidRPr="00450996">
        <w:rPr>
          <w:sz w:val="16"/>
        </w:rPr>
        <w:t xml:space="preserve">. Closer to “worrisome autonomy,” but not quite there, are weapons systems like the </w:t>
      </w:r>
      <w:r w:rsidRPr="002E7D69">
        <w:rPr>
          <w:rStyle w:val="StyleUnderline"/>
        </w:rPr>
        <w:t>Long Range Anti-Ship Missile</w:t>
      </w:r>
      <w:r w:rsidRPr="00450996">
        <w:rPr>
          <w:sz w:val="16"/>
        </w:rPr>
        <w:t xml:space="preserve">. This </w:t>
      </w:r>
      <w:proofErr w:type="spellStart"/>
      <w:r w:rsidRPr="00450996">
        <w:rPr>
          <w:sz w:val="16"/>
        </w:rPr>
        <w:t>missle</w:t>
      </w:r>
      <w:proofErr w:type="spellEnd"/>
      <w:r w:rsidRPr="00450996">
        <w:rPr>
          <w:sz w:val="16"/>
        </w:rPr>
        <w:t xml:space="preserve"> is capable of autonomously avoiding incoming threats (it can change course in response to a threat), and </w:t>
      </w:r>
      <w:r w:rsidRPr="002E7D69">
        <w:rPr>
          <w:rStyle w:val="StyleUnderline"/>
        </w:rPr>
        <w:t>it can choose to continue to the target in the last few moments before the attack if connection to the command is lost</w:t>
      </w:r>
      <w:r w:rsidRPr="00450996">
        <w:rPr>
          <w:sz w:val="16"/>
        </w:rPr>
        <w:t xml:space="preserve">. But </w:t>
      </w:r>
      <w:r w:rsidRPr="002E7D69">
        <w:rPr>
          <w:rStyle w:val="StyleUnderline"/>
        </w:rPr>
        <w:t xml:space="preserve">the kind of autonomy </w:t>
      </w:r>
      <w:r w:rsidRPr="00450996">
        <w:rPr>
          <w:sz w:val="16"/>
        </w:rPr>
        <w:t xml:space="preserve">that </w:t>
      </w:r>
      <w:r w:rsidRPr="002E7D69">
        <w:rPr>
          <w:rStyle w:val="StyleUnderline"/>
        </w:rPr>
        <w:t>proponents</w:t>
      </w:r>
      <w:r w:rsidRPr="00450996">
        <w:rPr>
          <w:sz w:val="16"/>
        </w:rPr>
        <w:t xml:space="preserve"> of meaningful human control </w:t>
      </w:r>
      <w:r w:rsidRPr="002E7D69">
        <w:rPr>
          <w:rStyle w:val="StyleUnderline"/>
        </w:rPr>
        <w:t>are most worried about is the kind where the weapon can pick out its own target, like HARPY</w:t>
      </w:r>
      <w:r w:rsidRPr="00450996">
        <w:rPr>
          <w:sz w:val="16"/>
        </w:rPr>
        <w:t>. HARPY is an Israeli “fire-and-forget” weapon that is programmed before launch to loiter in a pre-determined area and search and destroy radiating targets (radar). HARPY does not target humans (although there are some worries about its inability to engage in collateral harm assessments). But now imagine a system similar to HARPY, a “fire-and-forget” system that targets enemy combatants in an area or enemy ships (to use an example that minimizes the collateral risk). Proponents of meaningful human control do not believe it should ever be left up to a machine to target humans.</w:t>
      </w:r>
    </w:p>
    <w:p w14:paraId="653A944B" w14:textId="77777777" w:rsidR="00A407F3" w:rsidRPr="00450996" w:rsidRDefault="00A407F3" w:rsidP="00A407F3">
      <w:pPr>
        <w:rPr>
          <w:sz w:val="16"/>
        </w:rPr>
      </w:pPr>
      <w:r w:rsidRPr="002E7D69">
        <w:rPr>
          <w:rStyle w:val="StyleUnderline"/>
        </w:rPr>
        <w:t>I think there are good reasons to question this</w:t>
      </w:r>
      <w:r w:rsidRPr="00450996">
        <w:rPr>
          <w:sz w:val="16"/>
        </w:rPr>
        <w:t xml:space="preserve">. Specifically, </w:t>
      </w:r>
      <w:r w:rsidRPr="002E7D69">
        <w:rPr>
          <w:rStyle w:val="StyleUnderline"/>
        </w:rPr>
        <w:t xml:space="preserve">I am not persuaded that there is a significant moral difference between an operator identifying a single human target based on some data and a human operator drawing a box and defining targets </w:t>
      </w:r>
      <w:r w:rsidRPr="00450996">
        <w:rPr>
          <w:sz w:val="16"/>
        </w:rPr>
        <w:t>within that box based on equally good data. Consider targeting person X based on information that they are in known enemy territory and are carrying a rocket launcher, that they are approaching a friendly base, and are wearing the enemy uniform. Now consider doing that same thing with an autonomous base defense system using AI to identify potential threats meeting those same conditions. Again, if the system is better or safer as a matter of empirical fact with a human in the loop (i.e., a human confirming each target), then obviously we ought to have a human in the loop. The main question I pose here is, whether in cases when the system works better or as well without a human operator, we have moral reasons to place a human in the loop. I am not persuaded that there is a moral difference between picking out a single target using certain information and picking out multiple targets by using the same type and quality of information to provide definite descriptions of those targets. Any moral difference arises, in my opinion, from empirical fact about what works better, not how far removed the operator is from the final decision.</w:t>
      </w:r>
    </w:p>
    <w:p w14:paraId="1357E1FB" w14:textId="77777777" w:rsidR="00A407F3" w:rsidRPr="00450996" w:rsidRDefault="00A407F3" w:rsidP="00A407F3">
      <w:pPr>
        <w:rPr>
          <w:sz w:val="16"/>
        </w:rPr>
      </w:pPr>
      <w:r w:rsidRPr="00450996">
        <w:rPr>
          <w:sz w:val="16"/>
        </w:rPr>
        <w:t xml:space="preserve">Let me be clear: </w:t>
      </w:r>
      <w:r w:rsidRPr="0099564C">
        <w:rPr>
          <w:rStyle w:val="StyleUnderline"/>
        </w:rPr>
        <w:t>We need to strive for exactly the things that proponents of meaningful human control strive for: safety and minimizing unnecessary deaths and harm to civilians</w:t>
      </w:r>
      <w:r w:rsidRPr="00450996">
        <w:rPr>
          <w:sz w:val="16"/>
        </w:rPr>
        <w:t xml:space="preserve">. </w:t>
      </w:r>
      <w:r w:rsidRPr="0099564C">
        <w:rPr>
          <w:rStyle w:val="StyleUnderline"/>
        </w:rPr>
        <w:t>My worry is that we will end up with pretend human control that will not</w:t>
      </w:r>
      <w:r w:rsidRPr="00450996">
        <w:rPr>
          <w:sz w:val="16"/>
        </w:rPr>
        <w:t xml:space="preserve"> in fact </w:t>
      </w:r>
      <w:r w:rsidRPr="0099564C">
        <w:rPr>
          <w:rStyle w:val="StyleUnderline"/>
        </w:rPr>
        <w:t>solve the problems we are trying to solve.</w:t>
      </w:r>
      <w:r w:rsidRPr="00450996">
        <w:rPr>
          <w:sz w:val="16"/>
        </w:rPr>
        <w:t xml:space="preserve"> </w:t>
      </w:r>
      <w:r w:rsidRPr="0099564C">
        <w:rPr>
          <w:rStyle w:val="StyleUnderline"/>
        </w:rPr>
        <w:t>Meaningful human control often doesn’t get us safety, dignity, or oversight, but only an appearance of those things</w:t>
      </w:r>
      <w:r w:rsidRPr="00450996">
        <w:rPr>
          <w:sz w:val="16"/>
        </w:rPr>
        <w:t xml:space="preserve">. So </w:t>
      </w:r>
      <w:r w:rsidRPr="0099564C">
        <w:rPr>
          <w:rStyle w:val="StyleUnderline"/>
        </w:rPr>
        <w:t>we have to reconsider if there are better ways to govern AI-enabled weapon systems or if there are cases when we should simply not use AI</w:t>
      </w:r>
      <w:r w:rsidRPr="00450996">
        <w:rPr>
          <w:sz w:val="16"/>
        </w:rPr>
        <w:t xml:space="preserve"> (e.g., killer robots using facial recognition). </w:t>
      </w:r>
      <w:r w:rsidRPr="0099564C">
        <w:rPr>
          <w:rStyle w:val="StyleUnderline"/>
        </w:rPr>
        <w:t>The illusion that we must have — which implies that we can have — meaningful human oversight is dangerous to our ability to ethically assess AI-enabled weapons</w:t>
      </w:r>
      <w:r w:rsidRPr="00450996">
        <w:rPr>
          <w:sz w:val="16"/>
        </w:rPr>
        <w:t>. We should be very careful in asserting which problems meaningful human control can solve, because in overstating the extent to which meaningful human judgment is the solution to what ails AI and AI-enabled weapons, we are underselling alternative solutions to genuinely serious problems.</w:t>
      </w:r>
    </w:p>
    <w:p w14:paraId="2D8520C4" w14:textId="77777777" w:rsidR="00A407F3" w:rsidRDefault="00A407F3" w:rsidP="00A407F3">
      <w:pPr>
        <w:pStyle w:val="Heading4"/>
      </w:pPr>
      <w:r>
        <w:t xml:space="preserve">The idea is </w:t>
      </w:r>
      <w:r w:rsidRPr="00B93B3C">
        <w:rPr>
          <w:u w:val="single"/>
        </w:rPr>
        <w:t>meaningless</w:t>
      </w:r>
      <w:r>
        <w:t xml:space="preserve"> in practice.</w:t>
      </w:r>
    </w:p>
    <w:p w14:paraId="6746DD16" w14:textId="574343C4" w:rsidR="00A407F3" w:rsidRPr="0096401B" w:rsidRDefault="00A407F3" w:rsidP="00A407F3">
      <w:r w:rsidRPr="00B93B3C">
        <w:rPr>
          <w:rStyle w:val="Style13ptBold"/>
        </w:rPr>
        <w:t>Robins-Early 24</w:t>
      </w:r>
      <w:r w:rsidRPr="0096401B">
        <w:t xml:space="preserve"> –</w:t>
      </w:r>
      <w:r w:rsidR="00335218">
        <w:t xml:space="preserve"> Nick Robins-Early</w:t>
      </w:r>
      <w:r w:rsidRPr="0096401B">
        <w:t>,</w:t>
      </w:r>
      <w:r w:rsidR="00335218">
        <w:t xml:space="preserve"> </w:t>
      </w:r>
      <w:proofErr w:type="gramStart"/>
      <w:r w:rsidR="00335218">
        <w:t>new York</w:t>
      </w:r>
      <w:proofErr w:type="gramEnd"/>
      <w:r w:rsidR="00335218">
        <w:t xml:space="preserve"> journalist for The Guardian,</w:t>
      </w:r>
      <w:r w:rsidRPr="0096401B">
        <w:t xml:space="preserve"> 7-14-2024, "AI’s ‘Oppenheimer moment’: autonomous weapons enter the battlefield", Guardian, </w:t>
      </w:r>
      <w:r w:rsidR="00FC4F80" w:rsidRPr="0001183C">
        <w:t>https://www.theguardian.com/technology/article/2024/jul/14/ais-oppenheimer-moment-autonomous-weapons-enter-the-battlefield</w:t>
      </w:r>
      <w:r w:rsidR="00FC4F80">
        <w:t>. TDI</w:t>
      </w:r>
    </w:p>
    <w:p w14:paraId="249C85B0" w14:textId="77777777" w:rsidR="00A407F3" w:rsidRPr="00D17390" w:rsidRDefault="00A407F3" w:rsidP="00A407F3">
      <w:pPr>
        <w:rPr>
          <w:sz w:val="14"/>
        </w:rPr>
      </w:pPr>
      <w:r w:rsidRPr="00D17390">
        <w:rPr>
          <w:sz w:val="14"/>
        </w:rPr>
        <w:t>A Human in the loop</w:t>
      </w:r>
    </w:p>
    <w:p w14:paraId="23C16B9C" w14:textId="77777777" w:rsidR="00A407F3" w:rsidRPr="006D6669" w:rsidRDefault="00A407F3" w:rsidP="00A407F3">
      <w:pPr>
        <w:rPr>
          <w:rStyle w:val="StyleUnderline"/>
        </w:rPr>
      </w:pPr>
      <w:r w:rsidRPr="00D17390">
        <w:rPr>
          <w:sz w:val="14"/>
        </w:rPr>
        <w:t xml:space="preserve">While </w:t>
      </w:r>
      <w:r w:rsidRPr="006D6669">
        <w:rPr>
          <w:rStyle w:val="StyleUnderline"/>
        </w:rPr>
        <w:t>companies and national militaries</w:t>
      </w:r>
      <w:r w:rsidRPr="00D17390">
        <w:rPr>
          <w:sz w:val="14"/>
        </w:rPr>
        <w:t xml:space="preserve"> are reticent to give details on how their systems actually operate, they do </w:t>
      </w:r>
      <w:r w:rsidRPr="006D6669">
        <w:rPr>
          <w:rStyle w:val="StyleUnderline"/>
        </w:rPr>
        <w:t xml:space="preserve">engage in broader debates around moral responsibilities and regulations. A common concept </w:t>
      </w:r>
      <w:r w:rsidRPr="00D17390">
        <w:rPr>
          <w:sz w:val="14"/>
        </w:rPr>
        <w:t xml:space="preserve">among diplomats and weapons manufacturers alike when discussing the ethics of AI-enabled warfare </w:t>
      </w:r>
      <w:r w:rsidRPr="006D6669">
        <w:rPr>
          <w:rStyle w:val="StyleUnderline"/>
        </w:rPr>
        <w:t xml:space="preserve">is that there should always be a “human in the loop” to make decisions instead of ceding total control to machines. However, there is </w:t>
      </w:r>
      <w:r w:rsidRPr="006D6669">
        <w:rPr>
          <w:rStyle w:val="Emphasis"/>
        </w:rPr>
        <w:t>little agreement</w:t>
      </w:r>
      <w:r w:rsidRPr="006D6669">
        <w:rPr>
          <w:rStyle w:val="StyleUnderline"/>
        </w:rPr>
        <w:t xml:space="preserve"> on </w:t>
      </w:r>
      <w:r w:rsidRPr="006D6669">
        <w:rPr>
          <w:rStyle w:val="Emphasis"/>
        </w:rPr>
        <w:t>how to implement</w:t>
      </w:r>
      <w:r w:rsidRPr="006D6669">
        <w:rPr>
          <w:rStyle w:val="StyleUnderline"/>
        </w:rPr>
        <w:t xml:space="preserve"> human oversight.</w:t>
      </w:r>
    </w:p>
    <w:p w14:paraId="4E49FBC4" w14:textId="77777777" w:rsidR="00A407F3" w:rsidRPr="00D17390" w:rsidRDefault="00A407F3" w:rsidP="00A407F3">
      <w:pPr>
        <w:rPr>
          <w:sz w:val="14"/>
        </w:rPr>
      </w:pPr>
      <w:r w:rsidRPr="00D17390">
        <w:rPr>
          <w:sz w:val="14"/>
        </w:rPr>
        <w:lastRenderedPageBreak/>
        <w:t>“</w:t>
      </w:r>
      <w:r w:rsidRPr="006D6669">
        <w:rPr>
          <w:rStyle w:val="StyleUnderline"/>
        </w:rPr>
        <w:t>Everyone can get on board with that concept, while simultaneously everybody can disagree about what it actually means in practice</w:t>
      </w:r>
      <w:r w:rsidRPr="00D17390">
        <w:rPr>
          <w:sz w:val="14"/>
        </w:rPr>
        <w:t xml:space="preserve">,” said Rebecca </w:t>
      </w:r>
      <w:proofErr w:type="spellStart"/>
      <w:r w:rsidRPr="00D17390">
        <w:rPr>
          <w:sz w:val="14"/>
        </w:rPr>
        <w:t>Crootof</w:t>
      </w:r>
      <w:proofErr w:type="spellEnd"/>
      <w:r w:rsidRPr="00D17390">
        <w:rPr>
          <w:sz w:val="14"/>
        </w:rPr>
        <w:t>, a law professor at the University of Richmond and an expert on autonomous warfare. “</w:t>
      </w:r>
      <w:r w:rsidRPr="006D6669">
        <w:rPr>
          <w:rStyle w:val="StyleUnderline"/>
        </w:rPr>
        <w:t>It isn’t that useful in terms of actually directing technological design decisions</w:t>
      </w:r>
      <w:r w:rsidRPr="00D17390">
        <w:rPr>
          <w:sz w:val="14"/>
        </w:rPr>
        <w:t xml:space="preserve">.” </w:t>
      </w:r>
      <w:proofErr w:type="spellStart"/>
      <w:r w:rsidRPr="00D17390">
        <w:rPr>
          <w:sz w:val="14"/>
        </w:rPr>
        <w:t>Crootof</w:t>
      </w:r>
      <w:proofErr w:type="spellEnd"/>
      <w:r w:rsidRPr="00D17390">
        <w:rPr>
          <w:sz w:val="14"/>
        </w:rPr>
        <w:t xml:space="preserve"> is also the first visiting fellow at the US Defense Advanced Research Projects Agency, or Darpa, but agreed to speak in an independent capacity.</w:t>
      </w:r>
    </w:p>
    <w:p w14:paraId="074C5B9C" w14:textId="77777777" w:rsidR="00A407F3" w:rsidRPr="00D17390" w:rsidRDefault="00A407F3" w:rsidP="00A407F3">
      <w:pPr>
        <w:rPr>
          <w:sz w:val="14"/>
        </w:rPr>
      </w:pPr>
      <w:r w:rsidRPr="006D6669">
        <w:rPr>
          <w:rStyle w:val="StyleUnderline"/>
        </w:rPr>
        <w:t xml:space="preserve">Complex questions of </w:t>
      </w:r>
      <w:r w:rsidRPr="006D6669">
        <w:rPr>
          <w:rStyle w:val="Emphasis"/>
        </w:rPr>
        <w:t>human psychology</w:t>
      </w:r>
      <w:r w:rsidRPr="006D6669">
        <w:rPr>
          <w:rStyle w:val="StyleUnderline"/>
        </w:rPr>
        <w:t xml:space="preserve"> and </w:t>
      </w:r>
      <w:r w:rsidRPr="006D6669">
        <w:rPr>
          <w:rStyle w:val="Emphasis"/>
        </w:rPr>
        <w:t>accountability</w:t>
      </w:r>
      <w:r w:rsidRPr="006D6669">
        <w:rPr>
          <w:rStyle w:val="StyleUnderline"/>
        </w:rPr>
        <w:t xml:space="preserve"> throw a wrench into the high-level discussions of humans in loops.</w:t>
      </w:r>
      <w:r w:rsidRPr="00D17390">
        <w:rPr>
          <w:sz w:val="14"/>
        </w:rPr>
        <w:t xml:space="preserve"> </w:t>
      </w:r>
      <w:r w:rsidRPr="006D6669">
        <w:rPr>
          <w:rStyle w:val="StyleUnderline"/>
        </w:rPr>
        <w:t>An example</w:t>
      </w:r>
      <w:r w:rsidRPr="00D17390">
        <w:rPr>
          <w:sz w:val="14"/>
        </w:rPr>
        <w:t xml:space="preserve"> that researchers cite from the tech industry </w:t>
      </w:r>
      <w:r w:rsidRPr="006D6669">
        <w:rPr>
          <w:rStyle w:val="StyleUnderline"/>
        </w:rPr>
        <w:t>is the self-driving car, which often puts a “human in the loop” by allowing a person to regain control of the vehicle when necessary.</w:t>
      </w:r>
      <w:r w:rsidRPr="00D17390">
        <w:rPr>
          <w:sz w:val="14"/>
        </w:rPr>
        <w:t xml:space="preserve"> But </w:t>
      </w:r>
      <w:r w:rsidRPr="006D6669">
        <w:rPr>
          <w:rStyle w:val="StyleUnderline"/>
        </w:rPr>
        <w:t>if a self-driving car makes a mistake or influences a human being to make a wrong decision, is it fair to put the person in the driver’s seat in charge?</w:t>
      </w:r>
      <w:r w:rsidRPr="00D17390">
        <w:rPr>
          <w:sz w:val="14"/>
        </w:rPr>
        <w:t xml:space="preserve"> If a self-driving car cedes control to a human moments before a crash, who is at fault?</w:t>
      </w:r>
    </w:p>
    <w:p w14:paraId="17631524" w14:textId="77777777" w:rsidR="00A407F3" w:rsidRPr="000C4363" w:rsidRDefault="00A407F3" w:rsidP="00A407F3">
      <w:pPr>
        <w:pStyle w:val="Heading4"/>
      </w:pPr>
      <w:r>
        <w:t>Human-in-the-loop fails---</w:t>
      </w:r>
      <w:r w:rsidRPr="00BC6F76">
        <w:rPr>
          <w:u w:val="single"/>
        </w:rPr>
        <w:t xml:space="preserve">black boxes </w:t>
      </w:r>
      <w:r>
        <w:t xml:space="preserve">and </w:t>
      </w:r>
      <w:r w:rsidRPr="00BC6F76">
        <w:rPr>
          <w:u w:val="single"/>
        </w:rPr>
        <w:t>automation bias</w:t>
      </w:r>
      <w:r>
        <w:t>.</w:t>
      </w:r>
    </w:p>
    <w:p w14:paraId="246D3E9D" w14:textId="6B7755BF" w:rsidR="00FC4F80" w:rsidRDefault="00A407F3" w:rsidP="00A407F3">
      <w:r w:rsidRPr="006867D5">
        <w:rPr>
          <w:rStyle w:val="Style13ptBold"/>
        </w:rPr>
        <w:t>Rautenbach 22</w:t>
      </w:r>
      <w:r w:rsidRPr="006867D5">
        <w:t xml:space="preserve"> – Peter Rautenbach, 11-18-2022, "Artificial Intelligence and Nuclear Command, Control, &amp; Communications: The Risks of Integration — EA Forum", </w:t>
      </w:r>
      <w:r>
        <w:t>Effective Altruism Forum</w:t>
      </w:r>
      <w:r w:rsidRPr="006867D5">
        <w:t xml:space="preserve">, </w:t>
      </w:r>
      <w:r w:rsidR="00FC4F80" w:rsidRPr="0001183C">
        <w:t>https://forum.effectivealtruism.org/posts/BGFk3fZF36i7kpwWM/artificial-intelligence-and-nuclear-command-control-and-1#5_3_The_Complicated_Humans_in_the_loop_Solution</w:t>
      </w:r>
      <w:r w:rsidR="00FC4F80">
        <w:t>. TDI</w:t>
      </w:r>
    </w:p>
    <w:p w14:paraId="4F2EB2A9" w14:textId="4033F5E6" w:rsidR="00A407F3" w:rsidRPr="00A307F1" w:rsidRDefault="00A407F3" w:rsidP="00A407F3">
      <w:pPr>
        <w:rPr>
          <w:sz w:val="14"/>
        </w:rPr>
      </w:pPr>
      <w:r w:rsidRPr="00A307F1">
        <w:rPr>
          <w:sz w:val="14"/>
        </w:rPr>
        <w:t>5.3 The Complicated Humans in-the-loop Solution</w:t>
      </w:r>
    </w:p>
    <w:p w14:paraId="4D88DA28" w14:textId="77777777" w:rsidR="00A407F3" w:rsidRPr="00A307F1" w:rsidRDefault="00A407F3" w:rsidP="00A407F3">
      <w:pPr>
        <w:rPr>
          <w:sz w:val="14"/>
        </w:rPr>
      </w:pPr>
      <w:r w:rsidRPr="00BC6F76">
        <w:rPr>
          <w:rStyle w:val="StyleUnderline"/>
        </w:rPr>
        <w:t>While it is ultimately useful to keep humans in-the-loop</w:t>
      </w:r>
      <w:r w:rsidRPr="00A307F1">
        <w:rPr>
          <w:sz w:val="14"/>
        </w:rPr>
        <w:t xml:space="preserve">, and human oversight is still required to some degree, </w:t>
      </w:r>
      <w:r w:rsidRPr="00BC6F76">
        <w:rPr>
          <w:rStyle w:val="StyleUnderline"/>
        </w:rPr>
        <w:t xml:space="preserve">there are </w:t>
      </w:r>
      <w:r w:rsidRPr="00BC6F76">
        <w:rPr>
          <w:rStyle w:val="Emphasis"/>
        </w:rPr>
        <w:t>multiple issues</w:t>
      </w:r>
      <w:r w:rsidRPr="00BC6F76">
        <w:rPr>
          <w:rStyle w:val="StyleUnderline"/>
        </w:rPr>
        <w:t xml:space="preserve"> with this approach to </w:t>
      </w:r>
      <w:r w:rsidRPr="00BC6F76">
        <w:rPr>
          <w:rStyle w:val="Emphasis"/>
        </w:rPr>
        <w:t>control</w:t>
      </w:r>
      <w:r w:rsidRPr="00BC6F76">
        <w:rPr>
          <w:rStyle w:val="StyleUnderline"/>
        </w:rPr>
        <w:t xml:space="preserve"> and </w:t>
      </w:r>
      <w:r w:rsidRPr="00A307F1">
        <w:rPr>
          <w:rStyle w:val="Emphasis"/>
        </w:rPr>
        <w:t>limit automation</w:t>
      </w:r>
      <w:r w:rsidRPr="00BC6F76">
        <w:rPr>
          <w:rStyle w:val="StyleUnderline"/>
        </w:rPr>
        <w:t>.</w:t>
      </w:r>
      <w:r w:rsidRPr="00A307F1">
        <w:rPr>
          <w:sz w:val="14"/>
        </w:rPr>
        <w:t xml:space="preserve"> First, </w:t>
      </w:r>
      <w:r w:rsidRPr="00BC6F76">
        <w:rPr>
          <w:rStyle w:val="StyleUnderline"/>
        </w:rPr>
        <w:t>machine speed in highly competitive scenarios will effectively remove humans from the equation</w:t>
      </w:r>
      <w:r w:rsidRPr="00A307F1">
        <w:rPr>
          <w:sz w:val="14"/>
        </w:rPr>
        <w:t xml:space="preserve">. </w:t>
      </w:r>
      <w:r w:rsidRPr="00BC6F76">
        <w:rPr>
          <w:rStyle w:val="StyleUnderline"/>
        </w:rPr>
        <w:t>The speed of modern warfare increased by hypersonic weapons, cyber warfare, and other new technologies could</w:t>
      </w:r>
      <w:r w:rsidRPr="00A307F1">
        <w:rPr>
          <w:sz w:val="14"/>
        </w:rPr>
        <w:t xml:space="preserve"> simply </w:t>
      </w:r>
      <w:r w:rsidRPr="00BC6F76">
        <w:rPr>
          <w:rStyle w:val="Emphasis"/>
        </w:rPr>
        <w:t>require</w:t>
      </w:r>
      <w:r w:rsidRPr="00BC6F76">
        <w:rPr>
          <w:rStyle w:val="StyleUnderline"/>
        </w:rPr>
        <w:t xml:space="preserve"> autonomous systems to be given the pre-delegated authority to act without meaningful human oversight</w:t>
      </w:r>
      <w:r w:rsidRPr="00A307F1">
        <w:rPr>
          <w:sz w:val="14"/>
        </w:rPr>
        <w:t>. Demanding these systems to always have a human in-the-loop would effectively negate the reason for their use in the first place. Of course, it can be argued that this is completely acceptable and that we should not race to the bottom of AI safety and risk nuclear catastrophe in order to stay allegedly equal to our military adversaries. Regardless of where one falls in that debate, machine-speed makes keeping a human in-the-loop difficult.</w:t>
      </w:r>
    </w:p>
    <w:p w14:paraId="1626056E" w14:textId="77777777" w:rsidR="00A407F3" w:rsidRPr="00BC6F76" w:rsidRDefault="00A407F3" w:rsidP="00A407F3">
      <w:pPr>
        <w:rPr>
          <w:rStyle w:val="StyleUnderline"/>
        </w:rPr>
      </w:pPr>
      <w:r w:rsidRPr="00A307F1">
        <w:rPr>
          <w:sz w:val="14"/>
        </w:rPr>
        <w:t xml:space="preserve">Secondly, </w:t>
      </w:r>
      <w:r w:rsidRPr="00BC6F76">
        <w:rPr>
          <w:rStyle w:val="StyleUnderline"/>
        </w:rPr>
        <w:t xml:space="preserve">keeping a human in-the-loop does not address the ‘black box’ problem. Meaningful human control is negated when </w:t>
      </w:r>
      <w:r w:rsidRPr="00BC6F76">
        <w:rPr>
          <w:rStyle w:val="Emphasis"/>
        </w:rPr>
        <w:t>we don’t know why</w:t>
      </w:r>
      <w:r w:rsidRPr="00BC6F76">
        <w:rPr>
          <w:rStyle w:val="StyleUnderline"/>
        </w:rPr>
        <w:t xml:space="preserve"> the ML system is making its choices</w:t>
      </w:r>
      <w:r w:rsidRPr="00A307F1">
        <w:rPr>
          <w:sz w:val="14"/>
        </w:rPr>
        <w:t xml:space="preserve">. While one can evaluate the outcomes, and this may be enough in many scenarios, </w:t>
      </w:r>
      <w:r w:rsidRPr="00BC6F76">
        <w:rPr>
          <w:rStyle w:val="StyleUnderline"/>
        </w:rPr>
        <w:t>not knowing if the ML system is actually working as intended opens us up to unpredictable ML outcomes</w:t>
      </w:r>
      <w:r w:rsidRPr="00A307F1">
        <w:rPr>
          <w:sz w:val="14"/>
        </w:rPr>
        <w:t xml:space="preserve">. The human operator may be able to control for obviously wrong outcomes, but </w:t>
      </w:r>
      <w:r w:rsidRPr="00BC6F76">
        <w:rPr>
          <w:rStyle w:val="StyleUnderline"/>
        </w:rPr>
        <w:t xml:space="preserve">brittleness could lead to </w:t>
      </w:r>
      <w:r w:rsidRPr="00BC6F76">
        <w:rPr>
          <w:rStyle w:val="Emphasis"/>
        </w:rPr>
        <w:t>incorrect assessments</w:t>
      </w:r>
      <w:r w:rsidRPr="00BC6F76">
        <w:rPr>
          <w:rStyle w:val="StyleUnderline"/>
        </w:rPr>
        <w:t xml:space="preserve"> proposed with a high level of confidence that could be undetected until a catastrophe arises during a crisis.</w:t>
      </w:r>
    </w:p>
    <w:p w14:paraId="4BAAF8B8" w14:textId="77777777" w:rsidR="00A407F3" w:rsidRPr="00BC6F76" w:rsidRDefault="00A407F3" w:rsidP="00A407F3">
      <w:pPr>
        <w:rPr>
          <w:rStyle w:val="StyleUnderline"/>
        </w:rPr>
      </w:pPr>
      <w:r w:rsidRPr="00A307F1">
        <w:rPr>
          <w:sz w:val="14"/>
        </w:rPr>
        <w:t xml:space="preserve">Finally, </w:t>
      </w:r>
      <w:r w:rsidRPr="00BC6F76">
        <w:rPr>
          <w:rStyle w:val="Emphasis"/>
        </w:rPr>
        <w:t>automation bias</w:t>
      </w:r>
      <w:r w:rsidRPr="00BC6F76">
        <w:rPr>
          <w:rStyle w:val="StyleUnderline"/>
        </w:rPr>
        <w:t xml:space="preserve"> can make the </w:t>
      </w:r>
      <w:r w:rsidRPr="00BC6F76">
        <w:rPr>
          <w:rStyle w:val="Emphasis"/>
        </w:rPr>
        <w:t>human element</w:t>
      </w:r>
      <w:r w:rsidRPr="00BC6F76">
        <w:rPr>
          <w:rStyle w:val="StyleUnderline"/>
        </w:rPr>
        <w:t xml:space="preserve"> effectively </w:t>
      </w:r>
      <w:r w:rsidRPr="00BC6F76">
        <w:rPr>
          <w:rStyle w:val="Emphasis"/>
        </w:rPr>
        <w:t>irrelevant</w:t>
      </w:r>
      <w:r w:rsidRPr="00A307F1">
        <w:rPr>
          <w:sz w:val="14"/>
        </w:rPr>
        <w:t xml:space="preserve">. </w:t>
      </w:r>
      <w:r w:rsidRPr="00BC6F76">
        <w:rPr>
          <w:rStyle w:val="StyleUnderline"/>
        </w:rPr>
        <w:t>If the bias develops, a human in-the-loop who is inclined to defer to the machine intelligence will be inherently less likely to act as a good check on its actions</w:t>
      </w:r>
      <w:r w:rsidRPr="00A307F1">
        <w:rPr>
          <w:sz w:val="14"/>
        </w:rPr>
        <w:t xml:space="preserve">. Therefore, </w:t>
      </w:r>
      <w:r w:rsidRPr="00BC6F76">
        <w:rPr>
          <w:rStyle w:val="StyleUnderline"/>
        </w:rPr>
        <w:t xml:space="preserve">due to the problems listed here, keeping humans in-the-loop </w:t>
      </w:r>
      <w:r w:rsidRPr="00BC6F76">
        <w:rPr>
          <w:rStyle w:val="Emphasis"/>
        </w:rPr>
        <w:t>cannot</w:t>
      </w:r>
      <w:r w:rsidRPr="00BC6F76">
        <w:rPr>
          <w:rStyle w:val="StyleUnderline"/>
        </w:rPr>
        <w:t xml:space="preserve"> arguably </w:t>
      </w:r>
      <w:r w:rsidRPr="00BC6F76">
        <w:rPr>
          <w:rStyle w:val="Emphasis"/>
        </w:rPr>
        <w:t>be relied on</w:t>
      </w:r>
      <w:r w:rsidRPr="00BC6F76">
        <w:rPr>
          <w:rStyle w:val="StyleUnderline"/>
        </w:rPr>
        <w:t xml:space="preserve"> to prevent an increase in risk.</w:t>
      </w:r>
    </w:p>
    <w:p w14:paraId="791487AD" w14:textId="77777777" w:rsidR="00A407F3" w:rsidRDefault="00A407F3" w:rsidP="00A407F3">
      <w:pPr>
        <w:rPr>
          <w:sz w:val="14"/>
        </w:rPr>
      </w:pPr>
      <w:r w:rsidRPr="00A307F1">
        <w:rPr>
          <w:sz w:val="14"/>
        </w:rPr>
        <w:t xml:space="preserve">However, despite not being the ultimate answer to the issues outlined in this report, attempting to maintain human control over AI-powered nuclear C3 by preserving a human position somewhere within the decision making loop is still worth pursuing. And yet, depending on the situation, the human may need to be in, on, or even out of the loop, so while this approach is respectable , </w:t>
      </w:r>
      <w:r w:rsidRPr="00BC6F76">
        <w:rPr>
          <w:rStyle w:val="StyleUnderline"/>
        </w:rPr>
        <w:t>keeping humans in-the-loop is not a final catchall solution</w:t>
      </w:r>
      <w:r w:rsidRPr="00A307F1">
        <w:rPr>
          <w:sz w:val="14"/>
        </w:rPr>
        <w:t xml:space="preserve">. </w:t>
      </w:r>
    </w:p>
    <w:p w14:paraId="23A5FA13" w14:textId="77777777" w:rsidR="00A407F3" w:rsidRDefault="00A407F3" w:rsidP="00A407F3">
      <w:pPr>
        <w:pStyle w:val="Heading4"/>
      </w:pPr>
      <w:r>
        <w:t xml:space="preserve">Automation bias and trust gap. Budgetary pressures </w:t>
      </w:r>
      <w:r w:rsidRPr="00043056">
        <w:rPr>
          <w:u w:val="single"/>
        </w:rPr>
        <w:t>delete</w:t>
      </w:r>
      <w:r>
        <w:t xml:space="preserve"> risky developments anyway.</w:t>
      </w:r>
    </w:p>
    <w:p w14:paraId="3177790E" w14:textId="09919229" w:rsidR="00A407F3" w:rsidRPr="00043056" w:rsidRDefault="00A407F3" w:rsidP="00A407F3">
      <w:r w:rsidRPr="00933BCB">
        <w:rPr>
          <w:rStyle w:val="Style13ptBold"/>
        </w:rPr>
        <w:t>Futter 20</w:t>
      </w:r>
      <w:r>
        <w:t>. Andrew Futter, Professor of International Politics, University of Leicester, UK. October 15 2020. “</w:t>
      </w:r>
      <w:r w:rsidRPr="00043056">
        <w:t>Artificial Intelligence, Autonomy and Nuclear Stability: Towards a More Complex Nuclear Future</w:t>
      </w:r>
      <w:r>
        <w:t xml:space="preserve">.” </w:t>
      </w:r>
      <w:proofErr w:type="gramStart"/>
      <w:r w:rsidR="00FC4F80" w:rsidRPr="0001183C">
        <w:t>https://valdaiclub.com/a/highlights/artificial-intelligence-autonomy-and-nuclear-stability/</w:t>
      </w:r>
      <w:r w:rsidRPr="00043056">
        <w:t>?</w:t>
      </w:r>
      <w:r>
        <w:t>.</w:t>
      </w:r>
      <w:proofErr w:type="gramEnd"/>
      <w:r w:rsidR="00FC4F80">
        <w:t xml:space="preserve"> TDI</w:t>
      </w:r>
    </w:p>
    <w:p w14:paraId="4F6BD2DF" w14:textId="77777777" w:rsidR="00A407F3" w:rsidRPr="00043056" w:rsidRDefault="00A407F3" w:rsidP="00A407F3">
      <w:pPr>
        <w:rPr>
          <w:sz w:val="16"/>
          <w:szCs w:val="16"/>
        </w:rPr>
      </w:pPr>
      <w:r w:rsidRPr="00043056">
        <w:rPr>
          <w:sz w:val="16"/>
          <w:szCs w:val="16"/>
        </w:rPr>
        <w:lastRenderedPageBreak/>
        <w:t>Conclusion: Towards a more automated nuclear future</w:t>
      </w:r>
    </w:p>
    <w:p w14:paraId="7685851B" w14:textId="77777777" w:rsidR="00A407F3" w:rsidRPr="00043056" w:rsidRDefault="00A407F3" w:rsidP="00A407F3">
      <w:pPr>
        <w:rPr>
          <w:sz w:val="16"/>
        </w:rPr>
      </w:pPr>
      <w:r w:rsidRPr="00043056">
        <w:rPr>
          <w:sz w:val="16"/>
        </w:rPr>
        <w:t xml:space="preserve">Artificial Intelligence and Automation are not going away, and it is difficult to see how both won’t play an ever-greater role in all aspects of nuclear operations and global nuclear politics going forward. However, </w:t>
      </w:r>
      <w:r w:rsidRPr="00043056">
        <w:rPr>
          <w:rStyle w:val="StyleUnderline"/>
        </w:rPr>
        <w:t>so far nuclear-armed states have appeared determined to keep a “human in the loop” and are reluctant to delegate the most safety critical nuclear operations to machines</w:t>
      </w:r>
      <w:r w:rsidRPr="00043056">
        <w:rPr>
          <w:sz w:val="16"/>
        </w:rPr>
        <w:t xml:space="preserve">. </w:t>
      </w:r>
      <w:r w:rsidRPr="00043056">
        <w:rPr>
          <w:rStyle w:val="StyleUnderline"/>
        </w:rPr>
        <w:t xml:space="preserve">But as the </w:t>
      </w:r>
      <w:r w:rsidRPr="00043056">
        <w:rPr>
          <w:rStyle w:val="Emphasis"/>
        </w:rPr>
        <w:t>technical ability</w:t>
      </w:r>
      <w:r w:rsidRPr="00043056">
        <w:rPr>
          <w:rStyle w:val="StyleUnderline"/>
        </w:rPr>
        <w:t xml:space="preserve"> to do this increases</w:t>
      </w:r>
      <w:r w:rsidRPr="00043056">
        <w:rPr>
          <w:sz w:val="16"/>
        </w:rPr>
        <w:t xml:space="preserve">, and if key strategic nuclear relationships continue to deteriorate, </w:t>
      </w:r>
      <w:r w:rsidRPr="00043056">
        <w:rPr>
          <w:rStyle w:val="StyleUnderline"/>
        </w:rPr>
        <w:t>we could see a move from specific applications of</w:t>
      </w:r>
      <w:r w:rsidRPr="00043056">
        <w:rPr>
          <w:sz w:val="16"/>
        </w:rPr>
        <w:t xml:space="preserve"> “if-then” </w:t>
      </w:r>
      <w:r w:rsidRPr="00043056">
        <w:rPr>
          <w:rStyle w:val="StyleUnderline"/>
        </w:rPr>
        <w:t xml:space="preserve">narrow AI in the nuclear realm to increasingly </w:t>
      </w:r>
      <w:r w:rsidRPr="00043056">
        <w:rPr>
          <w:rStyle w:val="Emphasis"/>
        </w:rPr>
        <w:t>Autonomous weapons</w:t>
      </w:r>
      <w:r w:rsidRPr="00043056">
        <w:rPr>
          <w:sz w:val="16"/>
        </w:rPr>
        <w:t xml:space="preserve"> and support systems that rely on general AI and machine learning.</w:t>
      </w:r>
    </w:p>
    <w:p w14:paraId="7B5063AD" w14:textId="77777777" w:rsidR="00A407F3" w:rsidRPr="00043056" w:rsidRDefault="00A407F3" w:rsidP="00A407F3">
      <w:pPr>
        <w:rPr>
          <w:sz w:val="16"/>
        </w:rPr>
      </w:pPr>
      <w:r w:rsidRPr="00043056">
        <w:rPr>
          <w:rStyle w:val="StyleUnderline"/>
        </w:rPr>
        <w:t xml:space="preserve">An often-quoted </w:t>
      </w:r>
      <w:r w:rsidRPr="00043056">
        <w:rPr>
          <w:rStyle w:val="Emphasis"/>
        </w:rPr>
        <w:t>“solution”</w:t>
      </w:r>
      <w:r w:rsidRPr="00043056">
        <w:rPr>
          <w:sz w:val="16"/>
        </w:rPr>
        <w:t xml:space="preserve"> to the risks posed by AI and Automation across the nuclear enterprise </w:t>
      </w:r>
      <w:r w:rsidRPr="00043056">
        <w:rPr>
          <w:rStyle w:val="StyleUnderline"/>
        </w:rPr>
        <w:t>is to “keep humans in the loop” and keep away from “Terminator-style” Autonomous nuclear systems</w:t>
      </w:r>
      <w:r w:rsidRPr="00043056">
        <w:rPr>
          <w:sz w:val="16"/>
        </w:rPr>
        <w:t xml:space="preserve">. </w:t>
      </w:r>
      <w:r w:rsidRPr="00043056">
        <w:rPr>
          <w:rStyle w:val="StyleUnderline"/>
        </w:rPr>
        <w:t xml:space="preserve">But </w:t>
      </w:r>
      <w:r w:rsidRPr="00043056">
        <w:rPr>
          <w:rStyle w:val="Emphasis"/>
        </w:rPr>
        <w:t>human control</w:t>
      </w:r>
      <w:r w:rsidRPr="00043056">
        <w:rPr>
          <w:sz w:val="16"/>
        </w:rPr>
        <w:t xml:space="preserve"> </w:t>
      </w:r>
      <w:r w:rsidRPr="00043056">
        <w:rPr>
          <w:rStyle w:val="StyleUnderline"/>
        </w:rPr>
        <w:t>is </w:t>
      </w:r>
      <w:r w:rsidRPr="00043056">
        <w:rPr>
          <w:rStyle w:val="Emphasis"/>
        </w:rPr>
        <w:t>not</w:t>
      </w:r>
      <w:r w:rsidRPr="00043056">
        <w:rPr>
          <w:sz w:val="16"/>
        </w:rPr>
        <w:t xml:space="preserve"> necessarily </w:t>
      </w:r>
      <w:r w:rsidRPr="00043056">
        <w:rPr>
          <w:rStyle w:val="Emphasis"/>
        </w:rPr>
        <w:t>a panacea</w:t>
      </w:r>
      <w:r w:rsidRPr="00043056">
        <w:rPr>
          <w:sz w:val="16"/>
        </w:rPr>
        <w:t xml:space="preserve">: </w:t>
      </w:r>
      <w:r w:rsidRPr="00043056">
        <w:rPr>
          <w:rStyle w:val="StyleUnderline"/>
        </w:rPr>
        <w:t>there are risks</w:t>
      </w:r>
      <w:r w:rsidRPr="00043056">
        <w:rPr>
          <w:sz w:val="16"/>
        </w:rPr>
        <w:t xml:space="preserve"> that </w:t>
      </w:r>
      <w:r w:rsidRPr="00043056">
        <w:rPr>
          <w:rStyle w:val="StyleUnderline"/>
        </w:rPr>
        <w:t xml:space="preserve">humans become </w:t>
      </w:r>
      <w:r w:rsidRPr="00043056">
        <w:rPr>
          <w:rStyle w:val="Emphasis"/>
        </w:rPr>
        <w:t>too trusting</w:t>
      </w:r>
      <w:r w:rsidRPr="00043056">
        <w:rPr>
          <w:rStyle w:val="StyleUnderline"/>
        </w:rPr>
        <w:t xml:space="preserve"> of machines</w:t>
      </w:r>
      <w:r w:rsidRPr="00043056">
        <w:rPr>
          <w:sz w:val="16"/>
        </w:rPr>
        <w:t xml:space="preserve"> (automation bias) </w:t>
      </w:r>
      <w:r w:rsidRPr="00043056">
        <w:rPr>
          <w:rStyle w:val="StyleUnderline"/>
        </w:rPr>
        <w:t>or</w:t>
      </w:r>
      <w:r w:rsidRPr="00043056">
        <w:rPr>
          <w:sz w:val="16"/>
        </w:rPr>
        <w:t xml:space="preserve"> that </w:t>
      </w:r>
      <w:r w:rsidRPr="00043056">
        <w:rPr>
          <w:rStyle w:val="Emphasis"/>
        </w:rPr>
        <w:t>data</w:t>
      </w:r>
      <w:r w:rsidRPr="00043056">
        <w:rPr>
          <w:sz w:val="16"/>
        </w:rPr>
        <w:t xml:space="preserve"> from machines </w:t>
      </w:r>
      <w:r w:rsidRPr="00043056">
        <w:rPr>
          <w:rStyle w:val="StyleUnderline"/>
        </w:rPr>
        <w:t xml:space="preserve">may </w:t>
      </w:r>
      <w:r w:rsidRPr="00043056">
        <w:rPr>
          <w:rStyle w:val="Emphasis"/>
        </w:rPr>
        <w:t>not be trusted</w:t>
      </w:r>
      <w:r w:rsidRPr="00043056">
        <w:rPr>
          <w:sz w:val="16"/>
        </w:rPr>
        <w:t xml:space="preserve"> because of the difficulty in understanding how a decision was made (trust gap). </w:t>
      </w:r>
      <w:r w:rsidRPr="00043056">
        <w:rPr>
          <w:rStyle w:val="StyleUnderline"/>
        </w:rPr>
        <w:t>There is also the issue of </w:t>
      </w:r>
      <w:r w:rsidRPr="00043056">
        <w:rPr>
          <w:rStyle w:val="Emphasis"/>
        </w:rPr>
        <w:t>how much knowledge</w:t>
      </w:r>
      <w:r w:rsidRPr="00043056">
        <w:rPr>
          <w:rStyle w:val="StyleUnderline"/>
        </w:rPr>
        <w:t xml:space="preserve"> military operators are likely to have about the </w:t>
      </w:r>
      <w:r w:rsidRPr="00043056">
        <w:rPr>
          <w:rStyle w:val="Emphasis"/>
        </w:rPr>
        <w:t>context</w:t>
      </w:r>
      <w:r w:rsidRPr="00043056">
        <w:rPr>
          <w:rStyle w:val="StyleUnderline"/>
        </w:rPr>
        <w:t xml:space="preserve"> on which to base any assessment of the veracity of choices made by machines</w:t>
      </w:r>
      <w:r w:rsidRPr="00043056">
        <w:rPr>
          <w:sz w:val="16"/>
        </w:rPr>
        <w:t>.</w:t>
      </w:r>
    </w:p>
    <w:p w14:paraId="560CE240" w14:textId="77777777" w:rsidR="00A407F3" w:rsidRPr="00043056" w:rsidRDefault="00A407F3" w:rsidP="00A407F3">
      <w:r w:rsidRPr="00043056">
        <w:rPr>
          <w:rStyle w:val="StyleUnderline"/>
        </w:rPr>
        <w:t xml:space="preserve">For sure, infusing nuclear weapons complexes with AI and Automation won’t be cheap, and perhaps maybe some of the </w:t>
      </w:r>
      <w:r w:rsidRPr="00043056">
        <w:rPr>
          <w:rStyle w:val="Emphasis"/>
        </w:rPr>
        <w:t>most worrying developments</w:t>
      </w:r>
      <w:r w:rsidRPr="00043056">
        <w:rPr>
          <w:rStyle w:val="StyleUnderline"/>
        </w:rPr>
        <w:t xml:space="preserve"> might be curtailed as much due to </w:t>
      </w:r>
      <w:r w:rsidRPr="00043056">
        <w:rPr>
          <w:rStyle w:val="Emphasis"/>
        </w:rPr>
        <w:t>budgetary pressure</w:t>
      </w:r>
      <w:r w:rsidRPr="00043056">
        <w:rPr>
          <w:rStyle w:val="StyleUnderline"/>
        </w:rPr>
        <w:t xml:space="preserve"> as to strategic wisdom</w:t>
      </w:r>
      <w:r w:rsidRPr="00043056">
        <w:t>. But given that the much of the drive for AI and Automation will come from the commercial and in some cases private sector, controlling the impact may not be straightforward as for different disruptive technologies in the past.</w:t>
      </w:r>
    </w:p>
    <w:p w14:paraId="47509B93" w14:textId="77777777" w:rsidR="00A407F3" w:rsidRPr="00043056" w:rsidRDefault="00A407F3" w:rsidP="00A407F3"/>
    <w:p w14:paraId="1F28B43B" w14:textId="77777777" w:rsidR="00A407F3" w:rsidRDefault="00A407F3" w:rsidP="00A407F3">
      <w:pPr>
        <w:pStyle w:val="Heading3"/>
      </w:pPr>
      <w:r>
        <w:lastRenderedPageBreak/>
        <w:t>Arms Control---China---1NC</w:t>
      </w:r>
    </w:p>
    <w:p w14:paraId="77970024" w14:textId="1FE8DF4F" w:rsidR="00A407F3" w:rsidRDefault="00A407F3" w:rsidP="00A407F3">
      <w:pPr>
        <w:pStyle w:val="Heading4"/>
      </w:pPr>
      <w:r>
        <w:t xml:space="preserve">Arms control </w:t>
      </w:r>
      <w:r w:rsidRPr="00816C97">
        <w:rPr>
          <w:u w:val="single"/>
        </w:rPr>
        <w:t>now</w:t>
      </w:r>
      <w:r>
        <w:t xml:space="preserve">. Xi and Biden </w:t>
      </w:r>
      <w:r w:rsidRPr="00816C97">
        <w:rPr>
          <w:u w:val="single"/>
        </w:rPr>
        <w:t>agreed</w:t>
      </w:r>
      <w:r>
        <w:t xml:space="preserve">: no AI </w:t>
      </w:r>
      <w:r w:rsidR="00335218">
        <w:t>integration</w:t>
      </w:r>
      <w:r>
        <w:t>.</w:t>
      </w:r>
    </w:p>
    <w:p w14:paraId="76ED5492" w14:textId="7A405A8D" w:rsidR="00A407F3" w:rsidRPr="001B4956" w:rsidRDefault="00A407F3" w:rsidP="00A407F3">
      <w:r>
        <w:t xml:space="preserve">Jarrett </w:t>
      </w:r>
      <w:r w:rsidRPr="001B4956">
        <w:rPr>
          <w:rStyle w:val="Style13ptBold"/>
        </w:rPr>
        <w:t>Renshaw</w:t>
      </w:r>
      <w:r>
        <w:t>, 11-16-20</w:t>
      </w:r>
      <w:r w:rsidRPr="001B4956">
        <w:rPr>
          <w:rStyle w:val="Style13ptBold"/>
        </w:rPr>
        <w:t>24</w:t>
      </w:r>
      <w:r>
        <w:t xml:space="preserve">, </w:t>
      </w:r>
      <w:r w:rsidR="00450996">
        <w:t xml:space="preserve">US national energy correspondent at Reuters </w:t>
      </w:r>
      <w:r>
        <w:t xml:space="preserve">"Biden, Xi </w:t>
      </w:r>
      <w:proofErr w:type="gramStart"/>
      <w:r>
        <w:t>agree</w:t>
      </w:r>
      <w:proofErr w:type="gramEnd"/>
      <w:r>
        <w:t xml:space="preserve"> that humans, not AI, should control nuclear arms", Reuters, </w:t>
      </w:r>
      <w:r w:rsidRPr="001B4956">
        <w:t>https://www.reuters.com/world/biden-xi-agreed-that-humans-not-ai-should-control-nuclear-weapons-white-house-2024-11-16/</w:t>
      </w:r>
      <w:r>
        <w:t xml:space="preserve"> TDI</w:t>
      </w:r>
    </w:p>
    <w:p w14:paraId="09D249AC" w14:textId="77777777" w:rsidR="00A407F3" w:rsidRPr="001505E8" w:rsidRDefault="00A407F3" w:rsidP="00A407F3">
      <w:pPr>
        <w:rPr>
          <w:sz w:val="16"/>
        </w:rPr>
      </w:pPr>
      <w:r w:rsidRPr="001505E8">
        <w:rPr>
          <w:sz w:val="16"/>
        </w:rPr>
        <w:t xml:space="preserve">LIMA, Nov 16 (Reuters) - U.S. President Joe Biden and Chinese President </w:t>
      </w:r>
      <w:r w:rsidRPr="0057412A">
        <w:rPr>
          <w:rStyle w:val="StyleUnderline"/>
        </w:rPr>
        <w:t xml:space="preserve">Xi Jinping agreed on Saturday that human beings and not artificial intelligence should make decisions over the use of nuclear weapons, </w:t>
      </w:r>
      <w:r w:rsidRPr="001505E8">
        <w:rPr>
          <w:sz w:val="16"/>
        </w:rPr>
        <w:t>according to the White House.</w:t>
      </w:r>
    </w:p>
    <w:p w14:paraId="6360FCDC" w14:textId="77777777" w:rsidR="00A407F3" w:rsidRPr="0057412A" w:rsidRDefault="00A407F3" w:rsidP="00A407F3">
      <w:pPr>
        <w:rPr>
          <w:rStyle w:val="StyleUnderline"/>
        </w:rPr>
      </w:pPr>
      <w:r w:rsidRPr="001505E8">
        <w:rPr>
          <w:sz w:val="16"/>
        </w:rPr>
        <w:t xml:space="preserve">"The two leaders affirmed </w:t>
      </w:r>
      <w:r w:rsidRPr="0057412A">
        <w:rPr>
          <w:rStyle w:val="StyleUnderline"/>
        </w:rPr>
        <w:t>the need to maintain human control over the decision to use nuclear weapons</w:t>
      </w:r>
      <w:r w:rsidRPr="001505E8">
        <w:rPr>
          <w:sz w:val="16"/>
        </w:rPr>
        <w:t>," the White House said in a statement. "</w:t>
      </w:r>
      <w:r w:rsidRPr="0057412A">
        <w:rPr>
          <w:rStyle w:val="StyleUnderline"/>
        </w:rPr>
        <w:t>The two leaders also stressed the need to consider carefully the potential risks and develop AI technology in the military field in a prudent and responsible manner."</w:t>
      </w:r>
    </w:p>
    <w:p w14:paraId="1AD178AA" w14:textId="77777777" w:rsidR="00A407F3" w:rsidRPr="001505E8" w:rsidRDefault="00A407F3" w:rsidP="00A407F3">
      <w:pPr>
        <w:rPr>
          <w:sz w:val="16"/>
        </w:rPr>
      </w:pPr>
      <w:r w:rsidRPr="001505E8">
        <w:rPr>
          <w:sz w:val="16"/>
        </w:rPr>
        <w:t>An official Chinese government summary of the meeting echoed this point. The Chinese foreign ministry did not immediately respond to a request for comment.</w:t>
      </w:r>
    </w:p>
    <w:p w14:paraId="710EC515" w14:textId="77777777" w:rsidR="00A407F3" w:rsidRPr="0057412A" w:rsidRDefault="00A407F3" w:rsidP="00A407F3">
      <w:pPr>
        <w:rPr>
          <w:rStyle w:val="StyleUnderline"/>
        </w:rPr>
      </w:pPr>
      <w:r w:rsidRPr="001505E8">
        <w:rPr>
          <w:sz w:val="16"/>
        </w:rPr>
        <w:t xml:space="preserve">It was not clear whether the statement would lead to further talks or action on the issue. But it marks </w:t>
      </w:r>
      <w:r w:rsidRPr="0057412A">
        <w:rPr>
          <w:rStyle w:val="StyleUnderline"/>
        </w:rPr>
        <w:t>a first-of-its-kind step between the two countries in the discussion of two issues on which progress has been elusive: nuclear arms and artificial intelligence.</w:t>
      </w:r>
    </w:p>
    <w:p w14:paraId="5EABA0BA" w14:textId="77777777" w:rsidR="00A407F3" w:rsidRPr="001505E8" w:rsidRDefault="00A407F3" w:rsidP="00A407F3">
      <w:pPr>
        <w:rPr>
          <w:sz w:val="16"/>
        </w:rPr>
      </w:pPr>
      <w:r w:rsidRPr="001505E8">
        <w:rPr>
          <w:sz w:val="16"/>
        </w:rPr>
        <w:t>Washington has been pushing Beijing for months to break a longstanding resistance to nuclear arms talks.</w:t>
      </w:r>
    </w:p>
    <w:p w14:paraId="7941E133" w14:textId="77777777" w:rsidR="00A407F3" w:rsidRPr="001505E8" w:rsidRDefault="00A407F3" w:rsidP="00A407F3">
      <w:pPr>
        <w:rPr>
          <w:sz w:val="16"/>
        </w:rPr>
      </w:pPr>
      <w:r w:rsidRPr="001505E8">
        <w:rPr>
          <w:sz w:val="16"/>
        </w:rPr>
        <w:t>The two countries briefly resumed official-level talks over nuclear arms in November but those negotiations have since stalled, with a top U.S. official publicly expressing frustration regarding China's responsiveness.</w:t>
      </w:r>
    </w:p>
    <w:p w14:paraId="6F69555D" w14:textId="77777777" w:rsidR="00A407F3" w:rsidRPr="001505E8" w:rsidRDefault="00A407F3" w:rsidP="00A407F3">
      <w:pPr>
        <w:rPr>
          <w:sz w:val="16"/>
        </w:rPr>
      </w:pPr>
      <w:r w:rsidRPr="001505E8">
        <w:rPr>
          <w:sz w:val="16"/>
        </w:rPr>
        <w:t>Formal nuclear arms control negotiations have not been expected any time soon, despite U.S. concerns about China's rapid nuclear weapons build-up, even though semi-official exchanges have resumed.</w:t>
      </w:r>
    </w:p>
    <w:p w14:paraId="36FCCA18" w14:textId="77777777" w:rsidR="00A407F3" w:rsidRPr="001505E8" w:rsidRDefault="00A407F3" w:rsidP="00A407F3">
      <w:pPr>
        <w:rPr>
          <w:sz w:val="16"/>
        </w:rPr>
      </w:pPr>
      <w:r w:rsidRPr="001505E8">
        <w:rPr>
          <w:sz w:val="16"/>
        </w:rPr>
        <w:t xml:space="preserve">On artificial intelligence, </w:t>
      </w:r>
      <w:r w:rsidRPr="0057412A">
        <w:rPr>
          <w:rStyle w:val="StyleUnderline"/>
        </w:rPr>
        <w:t>China and the United States launched their first formal bilateral talks on the issue in May in Geneva</w:t>
      </w:r>
      <w:r w:rsidRPr="001505E8">
        <w:rPr>
          <w:sz w:val="16"/>
        </w:rPr>
        <w:t>, but those talks are not believed to have touched on nuclear weapons decision-making.</w:t>
      </w:r>
    </w:p>
    <w:p w14:paraId="1AE1D78F" w14:textId="77777777" w:rsidR="00A407F3" w:rsidRPr="001505E8" w:rsidRDefault="00A407F3" w:rsidP="00A407F3">
      <w:pPr>
        <w:rPr>
          <w:sz w:val="16"/>
        </w:rPr>
      </w:pPr>
      <w:r w:rsidRPr="001505E8">
        <w:rPr>
          <w:sz w:val="16"/>
        </w:rPr>
        <w:t>The U.S. defense department estimated last year that Beijing has 500 operational nuclear warheads and will probably field more than 1,000 by 2030.</w:t>
      </w:r>
    </w:p>
    <w:p w14:paraId="65173E72" w14:textId="77777777" w:rsidR="00A407F3" w:rsidRPr="001505E8" w:rsidRDefault="00A407F3" w:rsidP="00A407F3">
      <w:pPr>
        <w:rPr>
          <w:sz w:val="16"/>
        </w:rPr>
      </w:pPr>
      <w:r w:rsidRPr="001505E8">
        <w:rPr>
          <w:sz w:val="16"/>
        </w:rPr>
        <w:t>That compares to 1,770 and 1,710 operational warheads deployed by the United States and Russia, respectively. The Pentagon said that by 2030, much of Beijing's weapons would probably be held at higher levels of readiness.</w:t>
      </w:r>
    </w:p>
    <w:p w14:paraId="47C38FC7" w14:textId="77777777" w:rsidR="00A407F3" w:rsidRPr="001505E8" w:rsidRDefault="00A407F3" w:rsidP="00A407F3">
      <w:pPr>
        <w:rPr>
          <w:sz w:val="16"/>
        </w:rPr>
      </w:pPr>
      <w:r w:rsidRPr="001505E8">
        <w:rPr>
          <w:sz w:val="16"/>
        </w:rPr>
        <w:t>Since 2020, China has also modernized its nuclear program, starting production of its next-generation ballistic missile submarine, testing hypersonic glide vehicle warheads and holding regular nuclear-armed sea patrols.</w:t>
      </w:r>
    </w:p>
    <w:p w14:paraId="346FA281" w14:textId="77777777" w:rsidR="00A407F3" w:rsidRPr="001505E8" w:rsidRDefault="00A407F3" w:rsidP="00A407F3">
      <w:pPr>
        <w:rPr>
          <w:sz w:val="16"/>
        </w:rPr>
      </w:pPr>
      <w:r w:rsidRPr="001505E8">
        <w:rPr>
          <w:sz w:val="16"/>
        </w:rPr>
        <w:t>Weapons on land, in the air and at sea give China the "nuclear triad" - a hallmark of a major nuclear power.</w:t>
      </w:r>
    </w:p>
    <w:p w14:paraId="39BA0734" w14:textId="77777777" w:rsidR="00A407F3" w:rsidRPr="001505E8" w:rsidRDefault="00A407F3" w:rsidP="00A407F3">
      <w:pPr>
        <w:rPr>
          <w:sz w:val="16"/>
        </w:rPr>
      </w:pPr>
      <w:r w:rsidRPr="001505E8">
        <w:rPr>
          <w:rStyle w:val="StyleUnderline"/>
        </w:rPr>
        <w:t>China has not formally detailed its arsenal but officially maintains a policy of no first use and maintaining a modern nuclear deterrence that is minimal</w:t>
      </w:r>
      <w:r w:rsidRPr="001505E8">
        <w:rPr>
          <w:sz w:val="16"/>
        </w:rPr>
        <w:t>. Officials this year urged other powers to adopt the same stance.</w:t>
      </w:r>
    </w:p>
    <w:p w14:paraId="30B335A6" w14:textId="77777777" w:rsidR="00A407F3" w:rsidRPr="001505E8" w:rsidRDefault="00A407F3" w:rsidP="00A407F3">
      <w:pPr>
        <w:rPr>
          <w:sz w:val="16"/>
        </w:rPr>
      </w:pPr>
      <w:r w:rsidRPr="001505E8">
        <w:rPr>
          <w:sz w:val="16"/>
        </w:rPr>
        <w:t>In recent semi-official exchanges with U.S. scholars and retired officials, Chinese academics said its policies remained unchanged and described Western assessments as "exaggerations."</w:t>
      </w:r>
    </w:p>
    <w:p w14:paraId="661E0063" w14:textId="77777777" w:rsidR="00A407F3" w:rsidRPr="001505E8" w:rsidRDefault="00A407F3" w:rsidP="00A407F3">
      <w:pPr>
        <w:rPr>
          <w:u w:val="single"/>
        </w:rPr>
      </w:pPr>
      <w:r w:rsidRPr="001505E8">
        <w:rPr>
          <w:rStyle w:val="StyleUnderline"/>
        </w:rPr>
        <w:t>The Biden administration updated classified nuclear guidance this year, and a White House spokesperson previously said the update was "not a response to any single entity, country, nor threat," despite oft-expressed concern about the nuclear arsenals of China, North Korea and Russia.</w:t>
      </w:r>
    </w:p>
    <w:p w14:paraId="5433F812" w14:textId="77777777" w:rsidR="00A407F3" w:rsidRDefault="00A407F3" w:rsidP="00A407F3">
      <w:pPr>
        <w:pStyle w:val="Heading3"/>
      </w:pPr>
      <w:r>
        <w:lastRenderedPageBreak/>
        <w:t>Arms Control---Russia---1NC</w:t>
      </w:r>
    </w:p>
    <w:p w14:paraId="68C0BD2D" w14:textId="77777777" w:rsidR="00A407F3" w:rsidRPr="001505E8" w:rsidRDefault="00A407F3" w:rsidP="00A407F3">
      <w:pPr>
        <w:pStyle w:val="Heading4"/>
      </w:pPr>
      <w:r>
        <w:t>Poseidon can’t be equipped with nukes.</w:t>
      </w:r>
    </w:p>
    <w:p w14:paraId="4526641A" w14:textId="77777777" w:rsidR="00A407F3" w:rsidRPr="00933BCB" w:rsidRDefault="00A407F3" w:rsidP="00A407F3">
      <w:r w:rsidRPr="00933BCB">
        <w:rPr>
          <w:rStyle w:val="Style13ptBold"/>
        </w:rPr>
        <w:t>ST 23</w:t>
      </w:r>
      <w:r w:rsidRPr="00933BCB">
        <w:t xml:space="preserve"> (Switzerland Times, 1-18-2023, “Is Putin’s tidal wave weapon now operational?” https://switzerlandtimes.ch/world/is-putins-tidal-wave-weapon-now-operational/) </w:t>
      </w:r>
    </w:p>
    <w:p w14:paraId="6CDB23D7" w14:textId="77777777" w:rsidR="00A407F3" w:rsidRPr="001E7439" w:rsidRDefault="00A407F3" w:rsidP="00A407F3">
      <w:pPr>
        <w:rPr>
          <w:rFonts w:eastAsia="Aptos"/>
          <w:sz w:val="16"/>
        </w:rPr>
      </w:pPr>
      <w:r w:rsidRPr="0017348A">
        <w:rPr>
          <w:rFonts w:eastAsia="Aptos"/>
          <w:u w:val="single"/>
        </w:rPr>
        <w:t xml:space="preserve">How dangerous is Poseidon really? </w:t>
      </w:r>
      <w:r w:rsidRPr="0017348A">
        <w:rPr>
          <w:rFonts w:eastAsia="Aptos"/>
          <w:sz w:val="16"/>
        </w:rPr>
        <w:t xml:space="preserve">Pavel </w:t>
      </w:r>
      <w:proofErr w:type="spellStart"/>
      <w:r w:rsidRPr="0017348A">
        <w:rPr>
          <w:rFonts w:eastAsia="Aptos"/>
          <w:sz w:val="16"/>
        </w:rPr>
        <w:t>Podvig</w:t>
      </w:r>
      <w:proofErr w:type="spellEnd"/>
      <w:r w:rsidRPr="0017348A">
        <w:rPr>
          <w:rFonts w:eastAsia="Aptos"/>
          <w:sz w:val="16"/>
        </w:rPr>
        <w:t xml:space="preserve"> (57) from </w:t>
      </w:r>
      <w:r w:rsidRPr="0017348A">
        <w:rPr>
          <w:rFonts w:eastAsia="Aptos"/>
          <w:u w:val="single"/>
        </w:rPr>
        <w:t>the UN Institute for Disarmament</w:t>
      </w:r>
      <w:r w:rsidRPr="0017348A">
        <w:rPr>
          <w:rFonts w:eastAsia="Aptos"/>
          <w:sz w:val="16"/>
        </w:rPr>
        <w:t xml:space="preserve"> Research in Geneva, who specializes in Russian nuclear weapons, </w:t>
      </w:r>
      <w:r w:rsidRPr="0017348A">
        <w:rPr>
          <w:rFonts w:eastAsia="Aptos"/>
          <w:u w:val="single"/>
        </w:rPr>
        <w:t>is not intimidated by the alleged super weapon</w:t>
      </w:r>
      <w:r w:rsidRPr="0017348A">
        <w:rPr>
          <w:rFonts w:eastAsia="Aptos"/>
          <w:sz w:val="16"/>
        </w:rPr>
        <w:t>. “</w:t>
      </w:r>
      <w:r w:rsidRPr="0017348A">
        <w:rPr>
          <w:rFonts w:eastAsia="Aptos"/>
          <w:u w:val="single"/>
        </w:rPr>
        <w:t>Even if Poseidon should be completed, it is by no means certain that it can be used with a nuclear warhead</w:t>
      </w:r>
      <w:r w:rsidRPr="0017348A">
        <w:rPr>
          <w:rFonts w:eastAsia="Aptos"/>
          <w:sz w:val="16"/>
        </w:rPr>
        <w:t xml:space="preserve">,” he told Blick in May. </w:t>
      </w:r>
      <w:proofErr w:type="spellStart"/>
      <w:r w:rsidRPr="0017348A">
        <w:rPr>
          <w:rFonts w:eastAsia="Aptos"/>
          <w:u w:val="single"/>
        </w:rPr>
        <w:t>Podvig</w:t>
      </w:r>
      <w:proofErr w:type="spellEnd"/>
      <w:r w:rsidRPr="0017348A">
        <w:rPr>
          <w:rFonts w:eastAsia="Aptos"/>
          <w:u w:val="single"/>
        </w:rPr>
        <w:t xml:space="preserve"> considers a 500 meter high tidal wave to be </w:t>
      </w:r>
      <w:r w:rsidRPr="0017348A">
        <w:rPr>
          <w:rFonts w:eastAsia="Aptos"/>
          <w:b/>
          <w:iCs/>
          <w:u w:val="single"/>
          <w:bdr w:val="single" w:sz="8" w:space="0" w:color="auto"/>
        </w:rPr>
        <w:t>a clear exaggeration</w:t>
      </w:r>
      <w:r w:rsidRPr="0017348A">
        <w:rPr>
          <w:rFonts w:eastAsia="Aptos"/>
          <w:sz w:val="16"/>
        </w:rPr>
        <w:t>. “</w:t>
      </w:r>
      <w:r w:rsidRPr="0017348A">
        <w:rPr>
          <w:rFonts w:eastAsia="Aptos"/>
          <w:u w:val="single"/>
        </w:rPr>
        <w:t>I don’t think you can generate such a high wave with a nuclear explosion</w:t>
      </w:r>
      <w:r w:rsidRPr="0017348A">
        <w:rPr>
          <w:rFonts w:eastAsia="Aptos"/>
          <w:sz w:val="16"/>
        </w:rPr>
        <w:t>.” Radiation, on the other hand, is more dangerous.</w:t>
      </w:r>
    </w:p>
    <w:p w14:paraId="2DFAEC9D" w14:textId="77777777" w:rsidR="00A407F3" w:rsidRPr="001B4956" w:rsidRDefault="00A407F3" w:rsidP="00A407F3">
      <w:pPr>
        <w:keepNext/>
        <w:keepLines/>
        <w:spacing w:before="40" w:after="0"/>
        <w:outlineLvl w:val="3"/>
        <w:rPr>
          <w:rFonts w:eastAsia="MS Gothic" w:cs="Arial"/>
          <w:b/>
          <w:bCs/>
          <w:sz w:val="26"/>
          <w:szCs w:val="26"/>
        </w:rPr>
      </w:pPr>
      <w:r>
        <w:rPr>
          <w:rFonts w:eastAsia="MS Gothic" w:cs="Arial"/>
          <w:b/>
          <w:bCs/>
          <w:sz w:val="26"/>
          <w:szCs w:val="26"/>
        </w:rPr>
        <w:t xml:space="preserve">There’s </w:t>
      </w:r>
      <w:r w:rsidRPr="001E7439">
        <w:rPr>
          <w:rFonts w:eastAsia="MS Gothic" w:cs="Arial"/>
          <w:b/>
          <w:bCs/>
          <w:sz w:val="26"/>
          <w:szCs w:val="26"/>
          <w:u w:val="single"/>
        </w:rPr>
        <w:t>no impact</w:t>
      </w:r>
      <w:r>
        <w:rPr>
          <w:rFonts w:eastAsia="MS Gothic" w:cs="Arial"/>
          <w:b/>
          <w:bCs/>
          <w:sz w:val="26"/>
          <w:szCs w:val="26"/>
        </w:rPr>
        <w:t xml:space="preserve"> regardless.</w:t>
      </w:r>
    </w:p>
    <w:p w14:paraId="0E54001B" w14:textId="77777777" w:rsidR="00A407F3" w:rsidRPr="001B4956" w:rsidRDefault="00A407F3" w:rsidP="00A407F3">
      <w:pPr>
        <w:rPr>
          <w:rFonts w:eastAsia="MS Mincho"/>
          <w:szCs w:val="24"/>
        </w:rPr>
      </w:pPr>
      <w:r w:rsidRPr="001B4956">
        <w:rPr>
          <w:rFonts w:eastAsia="MS Mincho"/>
          <w:szCs w:val="24"/>
        </w:rPr>
        <w:t xml:space="preserve">David </w:t>
      </w:r>
      <w:r w:rsidRPr="001B4956">
        <w:rPr>
          <w:rFonts w:eastAsia="MS Mincho"/>
          <w:b/>
          <w:sz w:val="26"/>
          <w:szCs w:val="24"/>
        </w:rPr>
        <w:t>Hambling 19</w:t>
      </w:r>
      <w:r w:rsidRPr="001B4956">
        <w:rPr>
          <w:rFonts w:eastAsia="MS Mincho"/>
          <w:szCs w:val="24"/>
        </w:rPr>
        <w:t>, writer for Popular Mechanics, 1/18/19, “The Truth Behind Russia’s 'Apocalypse Torpedo',” https://www.popularmechanics.com/military/weapons/a25953089/russia-apocalypse-torpedo-poseidon/</w:t>
      </w:r>
    </w:p>
    <w:p w14:paraId="4794C0B5" w14:textId="77777777" w:rsidR="00A407F3" w:rsidRDefault="00A407F3" w:rsidP="00A407F3">
      <w:pPr>
        <w:rPr>
          <w:rFonts w:eastAsia="MS Mincho"/>
          <w:sz w:val="16"/>
          <w:szCs w:val="24"/>
        </w:rPr>
      </w:pPr>
      <w:r w:rsidRPr="001B4956">
        <w:rPr>
          <w:rFonts w:eastAsia="MS Mincho"/>
          <w:b/>
          <w:iCs/>
          <w:szCs w:val="24"/>
          <w:u w:val="single"/>
          <w:bdr w:val="single" w:sz="8" w:space="0" w:color="auto"/>
        </w:rPr>
        <w:t>Poseidon is Putin’s showpiece</w:t>
      </w:r>
      <w:r w:rsidRPr="001B4956">
        <w:rPr>
          <w:rFonts w:eastAsia="MS Mincho"/>
          <w:sz w:val="16"/>
          <w:szCs w:val="24"/>
        </w:rPr>
        <w:t xml:space="preserve">. First revealed in 2015, </w:t>
      </w:r>
      <w:r w:rsidRPr="001B4956">
        <w:rPr>
          <w:rFonts w:eastAsia="MS Mincho"/>
          <w:szCs w:val="24"/>
          <w:u w:val="single"/>
        </w:rPr>
        <w:t>this nuclear-powered underwater drone</w:t>
      </w:r>
      <w:r w:rsidRPr="001B4956">
        <w:rPr>
          <w:rFonts w:eastAsia="MS Mincho"/>
          <w:sz w:val="16"/>
          <w:szCs w:val="24"/>
        </w:rPr>
        <w:t>—one of Russia's next-generation nuclear weapons—</w:t>
      </w:r>
      <w:r w:rsidRPr="001B4956">
        <w:rPr>
          <w:rFonts w:eastAsia="MS Mincho"/>
          <w:szCs w:val="24"/>
          <w:u w:val="single"/>
        </w:rPr>
        <w:t>is nicknamed the "tsunami apocalypse torpedo</w:t>
      </w:r>
      <w:r w:rsidRPr="001B4956">
        <w:rPr>
          <w:rFonts w:eastAsia="MS Mincho"/>
          <w:sz w:val="16"/>
          <w:szCs w:val="24"/>
        </w:rPr>
        <w:t xml:space="preserve">" for its multi-megaton warhead that could create city-smashing waves. A succession of </w:t>
      </w:r>
      <w:r w:rsidRPr="001B4956">
        <w:rPr>
          <w:rFonts w:eastAsia="MS Mincho"/>
          <w:szCs w:val="24"/>
          <w:u w:val="single"/>
        </w:rPr>
        <w:t>news reports have carried wildly disparate accounts of Poseidon’s capabilities</w:t>
      </w:r>
      <w:r w:rsidRPr="001B4956">
        <w:rPr>
          <w:rFonts w:eastAsia="MS Mincho"/>
          <w:sz w:val="16"/>
          <w:szCs w:val="24"/>
        </w:rPr>
        <w:t xml:space="preserve">. So is this another example of overblown Russian military vaporware or is there something more to it? Here's what we can say: At more than six feet in diameter and 65 feet long, weighing perhaps a hundred tons, Poseidon is the largest torpedo ever developed, coming in at thirty times the size of a heavy torpedo. In fact, the torpedo is so big it can be carried only by specially modified submarines. Powered by a miniature nuclear reactor, the apocalypse torpedo also has effectively unlimited range. Unlike an ICBM or one of Putin's new hypersonic missiles, </w:t>
      </w:r>
      <w:r w:rsidRPr="001B4956">
        <w:rPr>
          <w:rFonts w:eastAsia="MS Mincho"/>
          <w:szCs w:val="24"/>
          <w:u w:val="single"/>
        </w:rPr>
        <w:t xml:space="preserve">it would </w:t>
      </w:r>
      <w:r w:rsidRPr="001B4956">
        <w:rPr>
          <w:rFonts w:eastAsia="MS Mincho"/>
          <w:b/>
          <w:iCs/>
          <w:szCs w:val="24"/>
          <w:u w:val="single"/>
          <w:bdr w:val="single" w:sz="8" w:space="0" w:color="auto"/>
        </w:rPr>
        <w:t>take Poseidon hours</w:t>
      </w:r>
      <w:r w:rsidRPr="001B4956">
        <w:rPr>
          <w:rFonts w:eastAsia="MS Mincho"/>
          <w:szCs w:val="24"/>
          <w:u w:val="single"/>
        </w:rPr>
        <w:t xml:space="preserve"> to reach its target</w:t>
      </w:r>
      <w:r w:rsidRPr="001B4956">
        <w:rPr>
          <w:rFonts w:eastAsia="MS Mincho"/>
          <w:sz w:val="16"/>
          <w:szCs w:val="24"/>
        </w:rPr>
        <w:t xml:space="preserve">. On the other hand, </w:t>
      </w:r>
      <w:r w:rsidRPr="001B4956">
        <w:rPr>
          <w:rFonts w:eastAsia="MS Mincho"/>
          <w:szCs w:val="24"/>
          <w:u w:val="single"/>
        </w:rPr>
        <w:t>it would bypass current missile defenses. Because of this, Poseidon—</w:t>
      </w:r>
      <w:r w:rsidRPr="001B4956">
        <w:rPr>
          <w:rFonts w:eastAsia="MS Mincho"/>
          <w:b/>
          <w:iCs/>
          <w:szCs w:val="24"/>
          <w:u w:val="single"/>
          <w:bdr w:val="single" w:sz="8" w:space="0" w:color="auto"/>
        </w:rPr>
        <w:t>at least according to the Russians</w:t>
      </w:r>
      <w:r w:rsidRPr="001B4956">
        <w:rPr>
          <w:rFonts w:eastAsia="MS Mincho"/>
          <w:sz w:val="16"/>
          <w:szCs w:val="24"/>
        </w:rPr>
        <w:t xml:space="preserve">— </w:t>
      </w:r>
      <w:r w:rsidRPr="001B4956">
        <w:rPr>
          <w:rFonts w:eastAsia="MS Mincho"/>
          <w:szCs w:val="24"/>
          <w:u w:val="single"/>
        </w:rPr>
        <w:t>is unstoppable</w:t>
      </w:r>
      <w:r w:rsidRPr="001B4956">
        <w:rPr>
          <w:rFonts w:eastAsia="MS Mincho"/>
          <w:sz w:val="16"/>
          <w:szCs w:val="24"/>
        </w:rPr>
        <w:t xml:space="preserve">. As is the case with all hyped Russian military hardware, </w:t>
      </w:r>
      <w:r w:rsidRPr="001B4956">
        <w:rPr>
          <w:rFonts w:eastAsia="MS Mincho"/>
          <w:szCs w:val="24"/>
          <w:u w:val="single"/>
        </w:rPr>
        <w:t>the big question comes down to how much of it is real</w:t>
      </w:r>
      <w:r w:rsidRPr="001B4956">
        <w:rPr>
          <w:rFonts w:eastAsia="MS Mincho"/>
          <w:sz w:val="16"/>
          <w:szCs w:val="24"/>
        </w:rPr>
        <w:t xml:space="preserve">. Well, such a weapon is certainly possible, at least in theory. “People were exploring the idea of a large nuclear torpedo back in the Cold War,” Justin Bronk of British military think tank RUSI told Popular Mechanics. Just how large? Initially Poseidon was described as having a yield of 100 megatons, even bigger than the Soviet’s record-breaking air-dropped bomb, Tsar Bomba. The idea is that this explosion could produce a giant tsunami far offshore, meaning the Poseidon would not even need to get close to the target and could destroy coastal cities from long range. Poseidon’s size makes the 100-megaton capacity just about possible, though it’s a squeeze. In the 1950s, the Soviets planned a similarly giant nuclear torpedo, known as the T-15, to carry a warhead in the Tsar Bomba class, mainly because there was no other means of delivering it. However, in May 2018 </w:t>
      </w:r>
      <w:r w:rsidRPr="001B4956">
        <w:rPr>
          <w:rFonts w:eastAsia="MS Mincho"/>
          <w:szCs w:val="24"/>
          <w:u w:val="single"/>
        </w:rPr>
        <w:t>a military source told</w:t>
      </w:r>
      <w:r w:rsidRPr="001B4956">
        <w:rPr>
          <w:rFonts w:eastAsia="MS Mincho"/>
          <w:sz w:val="16"/>
          <w:szCs w:val="24"/>
        </w:rPr>
        <w:t xml:space="preserve"> the Russian </w:t>
      </w:r>
      <w:r w:rsidRPr="001B4956">
        <w:rPr>
          <w:rFonts w:eastAsia="MS Mincho"/>
          <w:szCs w:val="24"/>
          <w:u w:val="single"/>
        </w:rPr>
        <w:t>TASS</w:t>
      </w:r>
      <w:r w:rsidRPr="001B4956">
        <w:rPr>
          <w:rFonts w:eastAsia="MS Mincho"/>
          <w:sz w:val="16"/>
          <w:szCs w:val="24"/>
        </w:rPr>
        <w:t xml:space="preserve"> news agency that </w:t>
      </w:r>
      <w:r w:rsidRPr="001B4956">
        <w:rPr>
          <w:rFonts w:eastAsia="MS Mincho"/>
          <w:szCs w:val="24"/>
          <w:u w:val="single"/>
        </w:rPr>
        <w:t>Poseidon’s warhead would actually be "</w:t>
      </w:r>
      <w:r w:rsidRPr="001B4956">
        <w:rPr>
          <w:rFonts w:eastAsia="MS Mincho"/>
          <w:b/>
          <w:iCs/>
          <w:szCs w:val="24"/>
          <w:u w:val="single"/>
          <w:bdr w:val="single" w:sz="8" w:space="0" w:color="auto"/>
        </w:rPr>
        <w:t>up to two megatons</w:t>
      </w:r>
      <w:r w:rsidRPr="001B4956">
        <w:rPr>
          <w:rFonts w:eastAsia="MS Mincho"/>
          <w:sz w:val="16"/>
          <w:szCs w:val="24"/>
        </w:rPr>
        <w:t xml:space="preserve">." That’s far more realistic, but </w:t>
      </w:r>
      <w:r w:rsidRPr="001B4956">
        <w:rPr>
          <w:rFonts w:eastAsia="MS Mincho"/>
          <w:b/>
          <w:iCs/>
          <w:szCs w:val="24"/>
          <w:u w:val="single"/>
          <w:bdr w:val="single" w:sz="8" w:space="0" w:color="auto"/>
        </w:rPr>
        <w:t>not enough to create an effective tsunami</w:t>
      </w:r>
      <w:r w:rsidRPr="001B4956">
        <w:rPr>
          <w:rFonts w:eastAsia="MS Mincho"/>
          <w:sz w:val="16"/>
          <w:szCs w:val="24"/>
        </w:rPr>
        <w:t>—</w:t>
      </w:r>
      <w:r w:rsidRPr="001B4956">
        <w:rPr>
          <w:rFonts w:eastAsia="MS Mincho"/>
          <w:szCs w:val="24"/>
          <w:u w:val="single"/>
        </w:rPr>
        <w:t>if it could create a tsunami at all</w:t>
      </w:r>
      <w:r w:rsidRPr="001B4956">
        <w:rPr>
          <w:rFonts w:eastAsia="MS Mincho"/>
          <w:sz w:val="16"/>
          <w:szCs w:val="24"/>
        </w:rPr>
        <w:t xml:space="preserve">. The U.S. military carried out studies in this area in the 1950s and 60s and found that waves generated out at sea, whether by a nuclear blast or a meteor impact, were not efficient weapons. "Most </w:t>
      </w:r>
      <w:r w:rsidRPr="001B4956">
        <w:rPr>
          <w:rFonts w:eastAsia="MS Mincho"/>
          <w:szCs w:val="24"/>
          <w:u w:val="single"/>
        </w:rPr>
        <w:t>wave energy is dissipated by breaking on the continental shelf before reaching shore</w:t>
      </w:r>
      <w:r w:rsidRPr="001B4956">
        <w:rPr>
          <w:rFonts w:eastAsia="MS Mincho"/>
          <w:sz w:val="16"/>
          <w:szCs w:val="24"/>
        </w:rPr>
        <w:t xml:space="preserve">,” concluded lead scientist W.G. Van Dorn in his final report on “Explosion Generated Water Waves” for the Office of Naval Research. The phenomenon of giant waves breaking while still far out at sea has since become known as the Van Dorn effect and has been validated by later studies using advanced computer techniques. The threat then is less likely to be from long-distance waves, but from a more orthodox type of nuclear blast. </w:t>
      </w:r>
      <w:r w:rsidRPr="001B4956">
        <w:rPr>
          <w:rFonts w:eastAsia="MS Mincho"/>
          <w:szCs w:val="24"/>
          <w:u w:val="single"/>
        </w:rPr>
        <w:t>Poseidon’s supposed speed is</w:t>
      </w:r>
      <w:r w:rsidRPr="001B4956">
        <w:rPr>
          <w:rFonts w:eastAsia="MS Mincho"/>
          <w:sz w:val="16"/>
          <w:szCs w:val="24"/>
        </w:rPr>
        <w:t xml:space="preserve"> also another unknown. Initially, Russia tossed out estimates of speeds up to 115 mph, but this is incredibly fast for an underwater vehicle—about twice the speed of any U.S. torpedo—and </w:t>
      </w:r>
      <w:r w:rsidRPr="001B4956">
        <w:rPr>
          <w:rFonts w:eastAsia="MS Mincho"/>
          <w:b/>
          <w:iCs/>
          <w:szCs w:val="24"/>
          <w:u w:val="single"/>
          <w:bdr w:val="single" w:sz="8" w:space="0" w:color="auto"/>
        </w:rPr>
        <w:t>barely credible</w:t>
      </w:r>
      <w:r w:rsidRPr="001B4956">
        <w:rPr>
          <w:rFonts w:eastAsia="MS Mincho"/>
          <w:szCs w:val="24"/>
          <w:u w:val="single"/>
        </w:rPr>
        <w:t xml:space="preserve"> even with nuclear propulsion</w:t>
      </w:r>
      <w:r w:rsidRPr="001B4956">
        <w:rPr>
          <w:rFonts w:eastAsia="MS Mincho"/>
          <w:sz w:val="16"/>
          <w:szCs w:val="24"/>
        </w:rPr>
        <w:t xml:space="preserve">. A later leak, again to the TASS news agency, downgraded the speed claim to a more credible (but still swift) 68 to 81 mph. However, the latest leak to TASS pushes the speed up to over 124 mph. The information, from an unnamed military source, says that Poseidon uses the same </w:t>
      </w:r>
      <w:proofErr w:type="spellStart"/>
      <w:r w:rsidRPr="001B4956">
        <w:rPr>
          <w:rFonts w:eastAsia="MS Mincho"/>
          <w:sz w:val="16"/>
          <w:szCs w:val="24"/>
        </w:rPr>
        <w:t>supercavitating</w:t>
      </w:r>
      <w:proofErr w:type="spellEnd"/>
      <w:r w:rsidRPr="001B4956">
        <w:rPr>
          <w:rFonts w:eastAsia="MS Mincho"/>
          <w:sz w:val="16"/>
          <w:szCs w:val="24"/>
        </w:rPr>
        <w:t xml:space="preserve"> technology as Russia’s current high-speed torpedoes, </w:t>
      </w:r>
      <w:proofErr w:type="spellStart"/>
      <w:r w:rsidRPr="001B4956">
        <w:rPr>
          <w:rFonts w:eastAsia="MS Mincho"/>
          <w:sz w:val="16"/>
          <w:szCs w:val="24"/>
        </w:rPr>
        <w:t>Shkval</w:t>
      </w:r>
      <w:proofErr w:type="spellEnd"/>
      <w:r w:rsidRPr="001B4956">
        <w:rPr>
          <w:rFonts w:eastAsia="MS Mincho"/>
          <w:sz w:val="16"/>
          <w:szCs w:val="24"/>
        </w:rPr>
        <w:t xml:space="preserve"> and </w:t>
      </w:r>
      <w:proofErr w:type="spellStart"/>
      <w:r w:rsidRPr="001B4956">
        <w:rPr>
          <w:rFonts w:eastAsia="MS Mincho"/>
          <w:sz w:val="16"/>
          <w:szCs w:val="24"/>
        </w:rPr>
        <w:t>Khishchnik</w:t>
      </w:r>
      <w:proofErr w:type="spellEnd"/>
      <w:r w:rsidRPr="001B4956">
        <w:rPr>
          <w:rFonts w:eastAsia="MS Mincho"/>
          <w:sz w:val="16"/>
          <w:szCs w:val="24"/>
        </w:rPr>
        <w:t xml:space="preserve">. These are propelled by underwater ramjets rather than propellers and travel inside a bubble of gas to reduce friction, achieving speeds in excess of 200 mph. But </w:t>
      </w:r>
      <w:r w:rsidRPr="001B4956">
        <w:rPr>
          <w:rFonts w:eastAsia="MS Mincho"/>
          <w:szCs w:val="24"/>
          <w:u w:val="single"/>
        </w:rPr>
        <w:t xml:space="preserve">the claim that Poseidon uses </w:t>
      </w:r>
      <w:proofErr w:type="spellStart"/>
      <w:r w:rsidRPr="001B4956">
        <w:rPr>
          <w:rFonts w:eastAsia="MS Mincho"/>
          <w:szCs w:val="24"/>
          <w:u w:val="single"/>
        </w:rPr>
        <w:t>supercavitation</w:t>
      </w:r>
      <w:proofErr w:type="spellEnd"/>
      <w:r w:rsidRPr="001B4956">
        <w:rPr>
          <w:rFonts w:eastAsia="MS Mincho"/>
          <w:szCs w:val="24"/>
          <w:u w:val="single"/>
        </w:rPr>
        <w:t xml:space="preserve"> is unconvincing</w:t>
      </w:r>
      <w:r w:rsidRPr="001B4956">
        <w:rPr>
          <w:rFonts w:eastAsia="MS Mincho"/>
          <w:sz w:val="16"/>
          <w:szCs w:val="24"/>
        </w:rPr>
        <w:t xml:space="preserve">, according to sub expert H.I. Sutton, who runs the Covert Shores website exploring submarine technology. Sutton told Popular Mechanics that several features, including the size of the steering fins, the shape of the nose, and Poseidon’s length, make </w:t>
      </w:r>
      <w:proofErr w:type="spellStart"/>
      <w:r w:rsidRPr="001B4956">
        <w:rPr>
          <w:rFonts w:eastAsia="MS Mincho"/>
          <w:sz w:val="16"/>
          <w:szCs w:val="24"/>
        </w:rPr>
        <w:t>supercavitation</w:t>
      </w:r>
      <w:proofErr w:type="spellEnd"/>
      <w:r w:rsidRPr="001B4956">
        <w:rPr>
          <w:rFonts w:eastAsia="MS Mincho"/>
          <w:sz w:val="16"/>
          <w:szCs w:val="24"/>
        </w:rPr>
        <w:t xml:space="preserve"> unlikely with this design. Also, Sutton </w:t>
      </w:r>
      <w:r w:rsidRPr="001B4956">
        <w:rPr>
          <w:rFonts w:eastAsia="MS Mincho"/>
          <w:sz w:val="16"/>
          <w:szCs w:val="24"/>
        </w:rPr>
        <w:lastRenderedPageBreak/>
        <w:t xml:space="preserve">notes that a previous video released of Poseidon being tested shows that it is driven by a pump jet, which is a form of propulsion that would not work within the gas cavity around a </w:t>
      </w:r>
      <w:proofErr w:type="spellStart"/>
      <w:r w:rsidRPr="001B4956">
        <w:rPr>
          <w:rFonts w:eastAsia="MS Mincho"/>
          <w:sz w:val="16"/>
          <w:szCs w:val="24"/>
        </w:rPr>
        <w:t>supercavitating</w:t>
      </w:r>
      <w:proofErr w:type="spellEnd"/>
      <w:r w:rsidRPr="001B4956">
        <w:rPr>
          <w:rFonts w:eastAsia="MS Mincho"/>
          <w:sz w:val="16"/>
          <w:szCs w:val="24"/>
        </w:rPr>
        <w:t xml:space="preserve"> torpedo. And it would make a lot of noise. “</w:t>
      </w:r>
      <w:r w:rsidRPr="001B4956">
        <w:rPr>
          <w:rFonts w:eastAsia="MS Mincho"/>
          <w:szCs w:val="24"/>
          <w:u w:val="single"/>
        </w:rPr>
        <w:t xml:space="preserve">A </w:t>
      </w:r>
      <w:proofErr w:type="spellStart"/>
      <w:r w:rsidRPr="001B4956">
        <w:rPr>
          <w:rFonts w:eastAsia="MS Mincho"/>
          <w:szCs w:val="24"/>
          <w:u w:val="single"/>
        </w:rPr>
        <w:t>supercavitating</w:t>
      </w:r>
      <w:proofErr w:type="spellEnd"/>
      <w:r w:rsidRPr="001B4956">
        <w:rPr>
          <w:rFonts w:eastAsia="MS Mincho"/>
          <w:szCs w:val="24"/>
          <w:u w:val="single"/>
        </w:rPr>
        <w:t xml:space="preserve"> nuclear weapon would be very loud, sacrificing the stealth which is its main advantage</w:t>
      </w:r>
      <w:r w:rsidRPr="001B4956">
        <w:rPr>
          <w:rFonts w:eastAsia="MS Mincho"/>
          <w:sz w:val="16"/>
          <w:szCs w:val="24"/>
        </w:rPr>
        <w:t>,” says Bronk. “</w:t>
      </w:r>
      <w:r w:rsidRPr="001B4956">
        <w:rPr>
          <w:rFonts w:eastAsia="MS Mincho"/>
          <w:b/>
          <w:iCs/>
          <w:szCs w:val="24"/>
          <w:u w:val="single"/>
          <w:bdr w:val="single" w:sz="8" w:space="0" w:color="auto"/>
        </w:rPr>
        <w:t>It doesn’t make any sense on a tactical level</w:t>
      </w:r>
      <w:r w:rsidRPr="001B4956">
        <w:rPr>
          <w:rFonts w:eastAsia="MS Mincho"/>
          <w:sz w:val="16"/>
          <w:szCs w:val="24"/>
        </w:rPr>
        <w:t xml:space="preserve">." Steel Beneath the Vaporware Other questions linger. </w:t>
      </w:r>
      <w:r w:rsidRPr="001B4956">
        <w:rPr>
          <w:rFonts w:eastAsia="MS Mincho"/>
          <w:szCs w:val="24"/>
          <w:u w:val="single"/>
        </w:rPr>
        <w:t>Why is Poseidon always called a drone rather than a torpedo?</w:t>
      </w:r>
      <w:r w:rsidRPr="001B4956">
        <w:rPr>
          <w:rFonts w:eastAsia="MS Mincho"/>
          <w:sz w:val="16"/>
          <w:szCs w:val="24"/>
        </w:rPr>
        <w:t xml:space="preserve"> Are its real targets cities, naval bases, or carrier groups as shown in the video? </w:t>
      </w:r>
      <w:r w:rsidRPr="001B4956">
        <w:rPr>
          <w:rFonts w:eastAsia="MS Mincho"/>
          <w:szCs w:val="24"/>
          <w:u w:val="single"/>
        </w:rPr>
        <w:t xml:space="preserve">Given so much contradictory information, it would be </w:t>
      </w:r>
      <w:r w:rsidRPr="001B4956">
        <w:rPr>
          <w:rFonts w:eastAsia="MS Mincho"/>
          <w:b/>
          <w:iCs/>
          <w:szCs w:val="24"/>
          <w:u w:val="single"/>
          <w:bdr w:val="single" w:sz="8" w:space="0" w:color="auto"/>
        </w:rPr>
        <w:t>easy to doubt whether Poseidon even exists</w:t>
      </w:r>
      <w:r w:rsidRPr="001B4956">
        <w:rPr>
          <w:rFonts w:eastAsia="MS Mincho"/>
          <w:sz w:val="16"/>
          <w:szCs w:val="24"/>
        </w:rPr>
        <w:t>. Certainly, many people have questioned that fact. Its first appearance was in a Russian news report in 2015, when a military commander talking to Putin could be seen holding what appeared to be plans for the top-secret weapon, then called Status-6. This was such a clumsy "leak" that is looked like a case of obvious disinformation. However, a 2016 Pentagon report appeared to confirm that the weapon was real. In 2018, the Russian Ministry of Defense held a public vote and Status-6 was renamed Poseidon, making it one of the most high-profile secret weapons ever. Then there are all those leaked stories to TASS from "military sources." Now, TASS isn't an independent news organization, but a state media outlet wholly owned by the Russian government. What they print is what Putin’s people want—and what they want the West to read. “</w:t>
      </w:r>
      <w:r w:rsidRPr="001B4956">
        <w:rPr>
          <w:rFonts w:eastAsia="MS Mincho"/>
          <w:szCs w:val="24"/>
          <w:u w:val="single"/>
        </w:rPr>
        <w:t xml:space="preserve">There’s no reason to believe these Poseidon reports wouldn’t be </w:t>
      </w:r>
      <w:r w:rsidRPr="001B4956">
        <w:rPr>
          <w:rFonts w:eastAsia="MS Mincho"/>
          <w:b/>
          <w:iCs/>
          <w:szCs w:val="24"/>
          <w:u w:val="single"/>
          <w:bdr w:val="single" w:sz="8" w:space="0" w:color="auto"/>
        </w:rPr>
        <w:t>information ops by Russian intelligence</w:t>
      </w:r>
      <w:r w:rsidRPr="001B4956">
        <w:rPr>
          <w:rFonts w:eastAsia="MS Mincho"/>
          <w:sz w:val="16"/>
          <w:szCs w:val="24"/>
        </w:rPr>
        <w:t xml:space="preserve">,” says Bronk. Russian military theory places great emphasis on what they call maskirovka, deceiving the enemy. As we have seen before, </w:t>
      </w:r>
      <w:r w:rsidRPr="001B4956">
        <w:rPr>
          <w:rFonts w:eastAsia="MS Mincho"/>
          <w:szCs w:val="24"/>
          <w:u w:val="single"/>
        </w:rPr>
        <w:t>many hyped Russian weapons were never actually built</w:t>
      </w:r>
      <w:r w:rsidRPr="001B4956">
        <w:rPr>
          <w:rFonts w:eastAsia="MS Mincho"/>
          <w:sz w:val="16"/>
          <w:szCs w:val="24"/>
        </w:rPr>
        <w:t xml:space="preserve">. “Such a weapon system is needed only for nuclear deterrence,” notes the Russian defense website </w:t>
      </w:r>
      <w:proofErr w:type="spellStart"/>
      <w:r w:rsidRPr="001B4956">
        <w:rPr>
          <w:rFonts w:eastAsia="MS Mincho"/>
          <w:sz w:val="16"/>
          <w:szCs w:val="24"/>
        </w:rPr>
        <w:t>MilitaryRussia.Ru</w:t>
      </w:r>
      <w:proofErr w:type="spellEnd"/>
      <w:r w:rsidRPr="001B4956">
        <w:rPr>
          <w:rFonts w:eastAsia="MS Mincho"/>
          <w:sz w:val="16"/>
          <w:szCs w:val="24"/>
        </w:rPr>
        <w:t>. “But here is a seditious thought—it is not obligatory for the system to exist, just for there to be some chance that it does exist.” That said, Sutton doubts the entire Poseidon project is a scam to get the West to waste money on defending against a nonexistent threat. “Basically, the verified elements are too expensive and too long-term to be fake,” says Sutton. “Mainly the submarine Sarov, which was built specifically to test the weapon. It cannot be explained by any other project or plausible other purpose.” The Sarov is a one-off nuclear-powered submarine, with no missiles or torpedo tubes. Instead it has an underwater hangar door where tubes would normally be. It looks to be a purpose-built carrier for Poseidon. “Think about how expensive building and running Sarov is," Sutton says. "It's not a ruse." Impressing the Neighbors Russia is now building two more nuclear submarines, Khabarovsk and the Belgorod, which look like Poseidon carriers. If it’s a fake, it is costing as much as the real thing. Bronk says Putin might be trying to reassure Russians that they are still a great power and partly to remind the rest of the world as well. “</w:t>
      </w:r>
      <w:r w:rsidRPr="001B4956">
        <w:rPr>
          <w:rFonts w:eastAsia="MS Mincho"/>
          <w:szCs w:val="24"/>
          <w:u w:val="single"/>
        </w:rPr>
        <w:t>Putin needs to keep raising the profile of Russian nuclear weapons on the world stage, because they are literally the only thing that Russia has that puts it in the same class as the U.S</w:t>
      </w:r>
      <w:r w:rsidRPr="001B4956">
        <w:rPr>
          <w:rFonts w:eastAsia="MS Mincho"/>
          <w:sz w:val="16"/>
          <w:szCs w:val="24"/>
        </w:rPr>
        <w:t xml:space="preserve">.,” says Bronk. “Otherwise it’s just another backward and corrupt middling power.” In other words, </w:t>
      </w:r>
      <w:r w:rsidRPr="001B4956">
        <w:rPr>
          <w:rFonts w:eastAsia="MS Mincho"/>
          <w:szCs w:val="24"/>
          <w:u w:val="single"/>
        </w:rPr>
        <w:t xml:space="preserve">Poseidon is </w:t>
      </w:r>
      <w:r w:rsidRPr="001B4956">
        <w:rPr>
          <w:rFonts w:eastAsia="MS Mincho"/>
          <w:b/>
          <w:iCs/>
          <w:szCs w:val="24"/>
          <w:u w:val="single"/>
          <w:bdr w:val="single" w:sz="8" w:space="0" w:color="auto"/>
        </w:rPr>
        <w:t>less a doomsday torpedo, more a vanity project to impress the neighbors</w:t>
      </w:r>
      <w:r w:rsidRPr="001B4956">
        <w:rPr>
          <w:rFonts w:eastAsia="MS Mincho"/>
          <w:sz w:val="16"/>
          <w:szCs w:val="24"/>
        </w:rPr>
        <w:t>.</w:t>
      </w:r>
    </w:p>
    <w:p w14:paraId="1C40EB8F" w14:textId="5F9CFCE1" w:rsidR="00474DD4" w:rsidRDefault="000C4363" w:rsidP="00474DD4">
      <w:pPr>
        <w:pStyle w:val="Heading3"/>
      </w:pPr>
      <w:r>
        <w:lastRenderedPageBreak/>
        <w:t>Internal---General</w:t>
      </w:r>
      <w:r w:rsidR="00474DD4">
        <w:t>---1NC</w:t>
      </w:r>
    </w:p>
    <w:p w14:paraId="2052D86F" w14:textId="77777777" w:rsidR="007F2039" w:rsidRPr="007F2039" w:rsidRDefault="007F2039" w:rsidP="007F2039">
      <w:pPr>
        <w:keepNext/>
        <w:keepLines/>
        <w:spacing w:before="40" w:after="0"/>
        <w:outlineLvl w:val="3"/>
        <w:rPr>
          <w:rFonts w:eastAsia="PMingLiU" w:cs="Times New Roman"/>
          <w:b/>
          <w:iCs/>
          <w:sz w:val="26"/>
        </w:rPr>
      </w:pPr>
      <w:r w:rsidRPr="007F2039">
        <w:rPr>
          <w:rFonts w:eastAsia="PMingLiU" w:cs="Times New Roman"/>
          <w:b/>
          <w:iCs/>
          <w:sz w:val="26"/>
        </w:rPr>
        <w:t xml:space="preserve">AI improvements will </w:t>
      </w:r>
      <w:r w:rsidRPr="007F2039">
        <w:rPr>
          <w:rFonts w:eastAsia="PMingLiU" w:cs="Times New Roman"/>
          <w:b/>
          <w:iCs/>
          <w:sz w:val="26"/>
          <w:u w:val="single"/>
        </w:rPr>
        <w:t>stop</w:t>
      </w:r>
      <w:r w:rsidRPr="007F2039">
        <w:rPr>
          <w:rFonts w:eastAsia="PMingLiU" w:cs="Times New Roman"/>
          <w:b/>
          <w:iCs/>
          <w:sz w:val="26"/>
        </w:rPr>
        <w:t xml:space="preserve"> due to </w:t>
      </w:r>
      <w:r w:rsidRPr="007F2039">
        <w:rPr>
          <w:rFonts w:eastAsia="PMingLiU" w:cs="Times New Roman"/>
          <w:b/>
          <w:iCs/>
          <w:sz w:val="26"/>
          <w:u w:val="single"/>
        </w:rPr>
        <w:t>diminishing research productivity</w:t>
      </w:r>
      <w:r w:rsidRPr="007F2039">
        <w:rPr>
          <w:rFonts w:eastAsia="PMingLiU" w:cs="Times New Roman"/>
          <w:b/>
          <w:iCs/>
          <w:sz w:val="26"/>
        </w:rPr>
        <w:t xml:space="preserve">. Their impact is an </w:t>
      </w:r>
      <w:r w:rsidRPr="007F2039">
        <w:rPr>
          <w:rFonts w:eastAsia="PMingLiU" w:cs="Times New Roman"/>
          <w:b/>
          <w:iCs/>
          <w:sz w:val="26"/>
          <w:u w:val="single"/>
        </w:rPr>
        <w:t>extraordinary claim</w:t>
      </w:r>
      <w:r w:rsidRPr="007F2039">
        <w:rPr>
          <w:rFonts w:eastAsia="PMingLiU" w:cs="Times New Roman"/>
          <w:b/>
          <w:iCs/>
          <w:sz w:val="26"/>
        </w:rPr>
        <w:t xml:space="preserve"> requiring </w:t>
      </w:r>
      <w:r w:rsidRPr="007F2039">
        <w:rPr>
          <w:rFonts w:eastAsia="PMingLiU" w:cs="Times New Roman"/>
          <w:b/>
          <w:iCs/>
          <w:sz w:val="26"/>
          <w:u w:val="single"/>
        </w:rPr>
        <w:t>extraordinary proof</w:t>
      </w:r>
      <w:r w:rsidRPr="007F2039">
        <w:rPr>
          <w:rFonts w:eastAsia="PMingLiU" w:cs="Times New Roman"/>
          <w:b/>
          <w:iCs/>
          <w:sz w:val="26"/>
        </w:rPr>
        <w:t xml:space="preserve">. </w:t>
      </w:r>
    </w:p>
    <w:p w14:paraId="2545EF72" w14:textId="77777777" w:rsidR="007F2039" w:rsidRPr="007F2039" w:rsidRDefault="007F2039" w:rsidP="007F2039">
      <w:pPr>
        <w:rPr>
          <w:rFonts w:eastAsia="Calibri"/>
        </w:rPr>
      </w:pPr>
      <w:r w:rsidRPr="007F2039">
        <w:rPr>
          <w:rFonts w:eastAsia="Calibri"/>
        </w:rPr>
        <w:t xml:space="preserve">David </w:t>
      </w:r>
      <w:r w:rsidRPr="007F2039">
        <w:rPr>
          <w:rFonts w:eastAsia="Calibri"/>
          <w:b/>
          <w:bCs/>
          <w:sz w:val="26"/>
        </w:rPr>
        <w:t>Thorstad 24</w:t>
      </w:r>
      <w:r w:rsidRPr="007F2039">
        <w:rPr>
          <w:rFonts w:eastAsia="Calibri"/>
        </w:rP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06FFA915" w14:textId="77777777" w:rsidR="007F2039" w:rsidRPr="007F2039" w:rsidRDefault="007F2039" w:rsidP="007F2039">
      <w:pPr>
        <w:rPr>
          <w:rFonts w:eastAsia="Calibri"/>
          <w:sz w:val="16"/>
        </w:rPr>
      </w:pPr>
      <w:r w:rsidRPr="007F2039">
        <w:rPr>
          <w:rFonts w:eastAsia="Calibri"/>
          <w:sz w:val="16"/>
        </w:rPr>
        <w:t>3. Extraordinary claims require extraordinary evidence</w:t>
      </w:r>
    </w:p>
    <w:p w14:paraId="190634BE" w14:textId="77777777" w:rsidR="007F2039" w:rsidRPr="007F2039" w:rsidRDefault="007F2039" w:rsidP="007F2039">
      <w:pPr>
        <w:rPr>
          <w:rFonts w:eastAsia="Calibri"/>
          <w:u w:val="single"/>
        </w:rPr>
      </w:pPr>
      <w:r w:rsidRPr="007F2039">
        <w:rPr>
          <w:rFonts w:eastAsia="Calibri"/>
          <w:sz w:val="16"/>
        </w:rPr>
        <w:t xml:space="preserve">Part 6 of my series on epistemics discussed the need for extraordinary claims to be supported by extraordinary evidence. </w:t>
      </w:r>
      <w:r w:rsidRPr="007F2039">
        <w:rPr>
          <w:rFonts w:eastAsia="Calibri"/>
          <w:u w:val="single"/>
        </w:rPr>
        <w:t xml:space="preserve">Because extraordinary claims are </w:t>
      </w:r>
      <w:r w:rsidRPr="007F2039">
        <w:rPr>
          <w:rFonts w:eastAsia="Calibri"/>
          <w:b/>
          <w:iCs/>
          <w:sz w:val="24"/>
          <w:u w:val="single"/>
          <w:bdr w:val="single" w:sz="8" w:space="0" w:color="auto"/>
        </w:rPr>
        <w:t>not</w:t>
      </w:r>
      <w:r w:rsidRPr="007F2039">
        <w:rPr>
          <w:rFonts w:eastAsia="Calibri"/>
          <w:sz w:val="16"/>
        </w:rPr>
        <w:t xml:space="preserve">, </w:t>
      </w:r>
      <w:r w:rsidRPr="007F2039">
        <w:rPr>
          <w:rFonts w:eastAsia="Calibri"/>
          <w:u w:val="single"/>
        </w:rPr>
        <w:t xml:space="preserve">on their </w:t>
      </w:r>
      <w:r w:rsidRPr="007F2039">
        <w:rPr>
          <w:rFonts w:eastAsia="Calibri"/>
          <w:b/>
          <w:iCs/>
          <w:sz w:val="24"/>
          <w:u w:val="single"/>
          <w:bdr w:val="single" w:sz="8" w:space="0" w:color="auto"/>
        </w:rPr>
        <w:t>face</w:t>
      </w:r>
      <w:r w:rsidRPr="007F2039">
        <w:rPr>
          <w:rFonts w:eastAsia="Calibri"/>
          <w:sz w:val="16"/>
        </w:rPr>
        <w:t xml:space="preserve">, </w:t>
      </w:r>
      <w:r w:rsidRPr="007F2039">
        <w:rPr>
          <w:rFonts w:eastAsia="Calibri"/>
          <w:u w:val="single"/>
        </w:rPr>
        <w:t xml:space="preserve">especially plausible, it takes a good deal of evidence to </w:t>
      </w:r>
      <w:r w:rsidRPr="007F2039">
        <w:rPr>
          <w:rFonts w:eastAsia="Calibri"/>
          <w:b/>
          <w:iCs/>
          <w:sz w:val="24"/>
          <w:u w:val="single"/>
          <w:bdr w:val="single" w:sz="8" w:space="0" w:color="auto"/>
        </w:rPr>
        <w:t>raise them</w:t>
      </w:r>
      <w:r w:rsidRPr="007F2039">
        <w:rPr>
          <w:rFonts w:eastAsia="Calibri"/>
          <w:u w:val="single"/>
        </w:rPr>
        <w:t xml:space="preserve"> to the level of </w:t>
      </w:r>
      <w:r w:rsidRPr="007F2039">
        <w:rPr>
          <w:rFonts w:eastAsia="Calibri"/>
          <w:b/>
          <w:iCs/>
          <w:sz w:val="24"/>
          <w:u w:val="single"/>
          <w:bdr w:val="single" w:sz="8" w:space="0" w:color="auto"/>
        </w:rPr>
        <w:t>plausibility</w:t>
      </w:r>
      <w:r w:rsidRPr="007F2039">
        <w:rPr>
          <w:rFonts w:eastAsia="Calibri"/>
          <w:u w:val="single"/>
        </w:rPr>
        <w:t xml:space="preserve">, and </w:t>
      </w:r>
      <w:r w:rsidRPr="007F2039">
        <w:rPr>
          <w:rFonts w:eastAsia="Calibri"/>
          <w:b/>
          <w:iCs/>
          <w:sz w:val="24"/>
          <w:u w:val="single"/>
          <w:bdr w:val="single" w:sz="8" w:space="0" w:color="auto"/>
        </w:rPr>
        <w:t>still more</w:t>
      </w:r>
      <w:r w:rsidRPr="007F2039">
        <w:rPr>
          <w:rFonts w:eastAsia="Calibri"/>
          <w:u w:val="single"/>
        </w:rPr>
        <w:t xml:space="preserve"> to show that they are </w:t>
      </w:r>
      <w:r w:rsidRPr="007F2039">
        <w:rPr>
          <w:rFonts w:eastAsia="Calibri"/>
          <w:b/>
          <w:iCs/>
          <w:sz w:val="24"/>
          <w:u w:val="single"/>
          <w:bdr w:val="single" w:sz="8" w:space="0" w:color="auto"/>
        </w:rPr>
        <w:t>likely to be true</w:t>
      </w:r>
      <w:r w:rsidRPr="007F2039">
        <w:rPr>
          <w:rFonts w:eastAsia="Calibri"/>
          <w:u w:val="single"/>
        </w:rPr>
        <w:t>.</w:t>
      </w:r>
    </w:p>
    <w:p w14:paraId="1E2213A6" w14:textId="77777777" w:rsidR="007F2039" w:rsidRPr="007F2039" w:rsidRDefault="007F2039" w:rsidP="007F2039">
      <w:pPr>
        <w:rPr>
          <w:rFonts w:eastAsia="Calibri"/>
          <w:sz w:val="16"/>
        </w:rPr>
      </w:pPr>
      <w:r w:rsidRPr="007F2039">
        <w:rPr>
          <w:rFonts w:eastAsia="Calibri"/>
          <w:sz w:val="16"/>
        </w:rPr>
        <w:t xml:space="preserve">The same </w:t>
      </w:r>
      <w:r w:rsidRPr="007F2039">
        <w:rPr>
          <w:rFonts w:eastAsia="Calibri"/>
          <w:u w:val="single"/>
        </w:rPr>
        <w:t>discussion</w:t>
      </w:r>
      <w:r w:rsidRPr="007F2039">
        <w:rPr>
          <w:rFonts w:eastAsia="Calibri"/>
          <w:sz w:val="16"/>
        </w:rPr>
        <w:t xml:space="preserve"> also showed that effective altruists </w:t>
      </w:r>
      <w:r w:rsidRPr="007F2039">
        <w:rPr>
          <w:rFonts w:eastAsia="Calibri"/>
          <w:u w:val="single"/>
        </w:rPr>
        <w:t>have</w:t>
      </w:r>
      <w:r w:rsidRPr="007F2039">
        <w:rPr>
          <w:rFonts w:eastAsia="Calibri"/>
          <w:sz w:val="16"/>
        </w:rPr>
        <w:t xml:space="preserve"> </w:t>
      </w:r>
      <w:r w:rsidRPr="007F2039">
        <w:rPr>
          <w:rFonts w:eastAsia="Calibri"/>
          <w:b/>
          <w:iCs/>
          <w:sz w:val="24"/>
          <w:u w:val="single"/>
          <w:bdr w:val="single" w:sz="8" w:space="0" w:color="auto"/>
        </w:rPr>
        <w:t>not always held</w:t>
      </w:r>
      <w:r w:rsidRPr="007F2039">
        <w:rPr>
          <w:rFonts w:eastAsia="Calibri"/>
          <w:sz w:val="16"/>
        </w:rPr>
        <w:t xml:space="preserve"> fast </w:t>
      </w:r>
      <w:r w:rsidRPr="007F2039">
        <w:rPr>
          <w:rFonts w:eastAsia="Calibri"/>
          <w:u w:val="single"/>
        </w:rPr>
        <w:t xml:space="preserve">to the requirement of providing </w:t>
      </w:r>
      <w:r w:rsidRPr="007F2039">
        <w:rPr>
          <w:rFonts w:eastAsia="Calibri"/>
          <w:b/>
          <w:iCs/>
          <w:sz w:val="24"/>
          <w:u w:val="single"/>
          <w:bdr w:val="single" w:sz="8" w:space="0" w:color="auto"/>
        </w:rPr>
        <w:t>extraordinary evidence</w:t>
      </w:r>
      <w:r w:rsidRPr="007F2039">
        <w:rPr>
          <w:rFonts w:eastAsia="Calibri"/>
          <w:u w:val="single"/>
        </w:rPr>
        <w:t xml:space="preserve"> to support </w:t>
      </w:r>
      <w:r w:rsidRPr="007F2039">
        <w:rPr>
          <w:rFonts w:eastAsia="Calibri"/>
          <w:b/>
          <w:iCs/>
          <w:sz w:val="24"/>
          <w:u w:val="single"/>
          <w:bdr w:val="single" w:sz="8" w:space="0" w:color="auto"/>
        </w:rPr>
        <w:t>extraordinary claims</w:t>
      </w:r>
      <w:r w:rsidRPr="007F2039">
        <w:rPr>
          <w:rFonts w:eastAsia="Calibri"/>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7F2039">
        <w:rPr>
          <w:rFonts w:eastAsia="Calibri"/>
          <w:sz w:val="16"/>
        </w:rPr>
        <w:t>practice, and</w:t>
      </w:r>
      <w:proofErr w:type="gramEnd"/>
      <w:r w:rsidRPr="007F2039">
        <w:rPr>
          <w:rFonts w:eastAsia="Calibri"/>
          <w:sz w:val="16"/>
        </w:rPr>
        <w:t xml:space="preserve"> should not be repeated.</w:t>
      </w:r>
    </w:p>
    <w:p w14:paraId="1C588ABE" w14:textId="77777777" w:rsidR="007F2039" w:rsidRPr="007F2039" w:rsidRDefault="007F2039" w:rsidP="007F2039">
      <w:pPr>
        <w:rPr>
          <w:rFonts w:eastAsia="Calibri"/>
          <w:u w:val="single"/>
        </w:rPr>
      </w:pPr>
      <w:r w:rsidRPr="007F2039">
        <w:rPr>
          <w:rFonts w:eastAsia="Calibri"/>
          <w:u w:val="single"/>
        </w:rPr>
        <w:t>The</w:t>
      </w:r>
      <w:r w:rsidRPr="007F2039">
        <w:rPr>
          <w:rFonts w:eastAsia="Calibri"/>
          <w:sz w:val="16"/>
        </w:rPr>
        <w:t xml:space="preserve"> </w:t>
      </w:r>
      <w:r w:rsidRPr="007F2039">
        <w:rPr>
          <w:rFonts w:eastAsia="Calibri"/>
          <w:b/>
          <w:iCs/>
          <w:sz w:val="24"/>
          <w:u w:val="single"/>
          <w:bdr w:val="single" w:sz="8" w:space="0" w:color="auto"/>
        </w:rPr>
        <w:t>singularity</w:t>
      </w:r>
      <w:r w:rsidRPr="007F2039">
        <w:rPr>
          <w:rFonts w:eastAsia="Calibri"/>
          <w:sz w:val="16"/>
        </w:rPr>
        <w:t xml:space="preserve"> </w:t>
      </w:r>
      <w:r w:rsidRPr="007F2039">
        <w:rPr>
          <w:rFonts w:eastAsia="Calibri"/>
          <w:u w:val="single"/>
        </w:rPr>
        <w:t>hypothesis</w:t>
      </w:r>
      <w:r w:rsidRPr="007F2039">
        <w:rPr>
          <w:rFonts w:eastAsia="Calibri"/>
          <w:sz w:val="16"/>
        </w:rPr>
        <w:t xml:space="preserve"> </w:t>
      </w:r>
      <w:r w:rsidRPr="007F2039">
        <w:rPr>
          <w:rFonts w:eastAsia="Calibri"/>
          <w:u w:val="single"/>
        </w:rPr>
        <w:t>makes</w:t>
      </w:r>
      <w:r w:rsidRPr="007F2039">
        <w:rPr>
          <w:rFonts w:eastAsia="Calibri"/>
          <w:sz w:val="16"/>
        </w:rPr>
        <w:t xml:space="preserve"> at least </w:t>
      </w:r>
      <w:r w:rsidRPr="007F2039">
        <w:rPr>
          <w:rFonts w:eastAsia="Calibri"/>
          <w:b/>
          <w:iCs/>
          <w:sz w:val="24"/>
          <w:u w:val="single"/>
          <w:bdr w:val="single" w:sz="8" w:space="0" w:color="auto"/>
        </w:rPr>
        <w:t>two</w:t>
      </w:r>
      <w:r w:rsidRPr="007F2039">
        <w:rPr>
          <w:rFonts w:eastAsia="Calibri"/>
          <w:sz w:val="16"/>
        </w:rPr>
        <w:t xml:space="preserve"> </w:t>
      </w:r>
      <w:r w:rsidRPr="007F2039">
        <w:rPr>
          <w:rFonts w:eastAsia="Calibri"/>
          <w:u w:val="single"/>
        </w:rPr>
        <w:t>extraordinary claims. First</w:t>
      </w:r>
      <w:r w:rsidRPr="007F2039">
        <w:rPr>
          <w:rFonts w:eastAsia="Calibri"/>
          <w:sz w:val="16"/>
        </w:rPr>
        <w:t xml:space="preserve">, it claims </w:t>
      </w:r>
      <w:r w:rsidRPr="007F2039">
        <w:rPr>
          <w:rFonts w:eastAsia="Calibri"/>
          <w:u w:val="single"/>
        </w:rPr>
        <w:t xml:space="preserve">that the general intelligence of artificial agents will experience a </w:t>
      </w:r>
      <w:r w:rsidRPr="007F2039">
        <w:rPr>
          <w:rFonts w:eastAsia="Calibri"/>
          <w:b/>
          <w:iCs/>
          <w:sz w:val="24"/>
          <w:u w:val="single"/>
          <w:bdr w:val="single" w:sz="8" w:space="0" w:color="auto"/>
        </w:rPr>
        <w:t>sustained period of accelerating growth</w:t>
      </w:r>
      <w:r w:rsidRPr="007F2039">
        <w:rPr>
          <w:rFonts w:eastAsia="Calibri"/>
          <w:sz w:val="16"/>
        </w:rPr>
        <w:t xml:space="preserve">. </w:t>
      </w:r>
      <w:r w:rsidRPr="007F2039">
        <w:rPr>
          <w:rFonts w:eastAsia="Calibri"/>
          <w:u w:val="single"/>
        </w:rPr>
        <w:t>Second</w:t>
      </w:r>
      <w:r w:rsidRPr="007F2039">
        <w:rPr>
          <w:rFonts w:eastAsia="Calibri"/>
          <w:sz w:val="16"/>
        </w:rPr>
        <w:t xml:space="preserve">, it claims </w:t>
      </w:r>
      <w:r w:rsidRPr="007F2039">
        <w:rPr>
          <w:rFonts w:eastAsia="Calibri"/>
          <w:u w:val="single"/>
        </w:rPr>
        <w:t xml:space="preserve">that the period of accelerating growth will terminate in a fundamental </w:t>
      </w:r>
      <w:r w:rsidRPr="007F2039">
        <w:rPr>
          <w:rFonts w:eastAsia="Calibri"/>
          <w:b/>
          <w:iCs/>
          <w:sz w:val="24"/>
          <w:u w:val="single"/>
          <w:bdr w:val="single" w:sz="8" w:space="0" w:color="auto"/>
        </w:rPr>
        <w:t>discontinuity</w:t>
      </w:r>
      <w:r w:rsidRPr="007F2039">
        <w:rPr>
          <w:rFonts w:eastAsia="Calibri"/>
          <w:sz w:val="16"/>
        </w:rPr>
        <w:t xml:space="preserve"> </w:t>
      </w:r>
      <w:r w:rsidRPr="007F2039">
        <w:rPr>
          <w:rFonts w:eastAsia="Calibri"/>
          <w:u w:val="single"/>
        </w:rPr>
        <w:t xml:space="preserve">of human history after which, on leading views, artificial agents have become at </w:t>
      </w:r>
      <w:r w:rsidRPr="007F2039">
        <w:rPr>
          <w:rFonts w:eastAsia="Calibri"/>
          <w:b/>
          <w:iCs/>
          <w:sz w:val="24"/>
          <w:u w:val="single"/>
          <w:bdr w:val="single" w:sz="8" w:space="0" w:color="auto"/>
        </w:rPr>
        <w:t>least 2-3 orders of magnitude more intelligent than the average human</w:t>
      </w:r>
      <w:r w:rsidRPr="007F2039">
        <w:rPr>
          <w:rFonts w:eastAsia="Calibri"/>
          <w:u w:val="single"/>
        </w:rPr>
        <w:t>.</w:t>
      </w:r>
    </w:p>
    <w:p w14:paraId="0BCF60C9" w14:textId="77777777" w:rsidR="007F2039" w:rsidRPr="007F2039" w:rsidRDefault="007F2039" w:rsidP="007F2039">
      <w:pPr>
        <w:rPr>
          <w:rFonts w:eastAsia="Calibri"/>
          <w:sz w:val="16"/>
        </w:rPr>
      </w:pPr>
      <w:r w:rsidRPr="007F2039">
        <w:rPr>
          <w:rFonts w:eastAsia="Calibri"/>
          <w:u w:val="single"/>
        </w:rPr>
        <w:t xml:space="preserve">To support these extraordinary claims, it is </w:t>
      </w:r>
      <w:r w:rsidRPr="007F2039">
        <w:rPr>
          <w:rFonts w:eastAsia="Calibri"/>
          <w:b/>
          <w:iCs/>
          <w:sz w:val="24"/>
          <w:u w:val="single"/>
          <w:bdr w:val="single" w:sz="8" w:space="0" w:color="auto"/>
        </w:rPr>
        <w:t>not enough</w:t>
      </w:r>
      <w:r w:rsidRPr="007F2039">
        <w:rPr>
          <w:rFonts w:eastAsia="Calibri"/>
          <w:sz w:val="16"/>
        </w:rPr>
        <w:t xml:space="preserve"> </w:t>
      </w:r>
      <w:r w:rsidRPr="007F2039">
        <w:rPr>
          <w:rFonts w:eastAsia="Calibri"/>
          <w:u w:val="single"/>
        </w:rPr>
        <w:t xml:space="preserve">to show that they are physically </w:t>
      </w:r>
      <w:r w:rsidRPr="007F2039">
        <w:rPr>
          <w:rFonts w:eastAsia="Calibri"/>
          <w:b/>
          <w:iCs/>
          <w:sz w:val="24"/>
          <w:u w:val="single"/>
          <w:bdr w:val="single" w:sz="8" w:space="0" w:color="auto"/>
        </w:rPr>
        <w:t>possible</w:t>
      </w:r>
      <w:r w:rsidRPr="007F2039">
        <w:rPr>
          <w:rFonts w:eastAsia="Calibri"/>
          <w:sz w:val="16"/>
        </w:rPr>
        <w:t xml:space="preserve">, </w:t>
      </w:r>
      <w:r w:rsidRPr="007F2039">
        <w:rPr>
          <w:rFonts w:eastAsia="Calibri"/>
          <w:u w:val="single"/>
        </w:rPr>
        <w:t xml:space="preserve">to </w:t>
      </w:r>
      <w:r w:rsidRPr="007F2039">
        <w:rPr>
          <w:rFonts w:eastAsia="Calibri"/>
          <w:b/>
          <w:iCs/>
          <w:sz w:val="24"/>
          <w:u w:val="single"/>
          <w:bdr w:val="single" w:sz="8" w:space="0" w:color="auto"/>
        </w:rPr>
        <w:t>challenge</w:t>
      </w:r>
      <w:r w:rsidRPr="007F2039">
        <w:rPr>
          <w:rFonts w:eastAsia="Calibri"/>
          <w:u w:val="single"/>
        </w:rPr>
        <w:t xml:space="preserve"> </w:t>
      </w:r>
      <w:r w:rsidRPr="007F2039">
        <w:rPr>
          <w:rFonts w:eastAsia="Calibri"/>
          <w:b/>
          <w:iCs/>
          <w:sz w:val="24"/>
          <w:u w:val="single"/>
          <w:bdr w:val="single" w:sz="8" w:space="0" w:color="auto"/>
        </w:rPr>
        <w:t>opponents</w:t>
      </w:r>
      <w:r w:rsidRPr="007F2039">
        <w:rPr>
          <w:rFonts w:eastAsia="Calibri"/>
          <w:u w:val="single"/>
        </w:rPr>
        <w:t xml:space="preserve"> to </w:t>
      </w:r>
      <w:r w:rsidRPr="007F2039">
        <w:rPr>
          <w:rFonts w:eastAsia="Calibri"/>
          <w:b/>
          <w:iCs/>
          <w:sz w:val="24"/>
          <w:u w:val="single"/>
          <w:bdr w:val="single" w:sz="8" w:space="0" w:color="auto"/>
        </w:rPr>
        <w:t>disprove</w:t>
      </w:r>
      <w:r w:rsidRPr="007F2039">
        <w:rPr>
          <w:rFonts w:eastAsia="Calibri"/>
          <w:u w:val="single"/>
        </w:rPr>
        <w:t xml:space="preserve"> them, or to provide a few </w:t>
      </w:r>
      <w:r w:rsidRPr="007F2039">
        <w:rPr>
          <w:rFonts w:eastAsia="Calibri"/>
          <w:b/>
          <w:iCs/>
          <w:sz w:val="24"/>
          <w:u w:val="single"/>
          <w:bdr w:val="single" w:sz="8" w:space="0" w:color="auto"/>
        </w:rPr>
        <w:t>suggestive</w:t>
      </w:r>
      <w:r w:rsidRPr="007F2039">
        <w:rPr>
          <w:rFonts w:eastAsia="Calibri"/>
          <w:u w:val="single"/>
        </w:rPr>
        <w:t xml:space="preserve"> pieces of evidence</w:t>
      </w:r>
      <w:r w:rsidRPr="007F2039">
        <w:rPr>
          <w:rFonts w:eastAsia="Calibri"/>
          <w:sz w:val="16"/>
        </w:rPr>
        <w:t xml:space="preserve"> in their support. </w:t>
      </w:r>
      <w:r w:rsidRPr="007F2039">
        <w:rPr>
          <w:rFonts w:eastAsia="Calibri"/>
          <w:u w:val="single"/>
        </w:rPr>
        <w:t xml:space="preserve">Advocates of the singularity hypothesis </w:t>
      </w:r>
      <w:r w:rsidRPr="007F2039">
        <w:rPr>
          <w:rFonts w:eastAsia="Calibri"/>
          <w:b/>
          <w:iCs/>
          <w:sz w:val="24"/>
          <w:u w:val="single"/>
          <w:bdr w:val="single" w:sz="8" w:space="0" w:color="auto"/>
        </w:rPr>
        <w:t>owe</w:t>
      </w:r>
      <w:r w:rsidRPr="007F2039">
        <w:rPr>
          <w:rFonts w:eastAsia="Calibri"/>
          <w:u w:val="single"/>
        </w:rPr>
        <w:t xml:space="preserve"> us </w:t>
      </w:r>
      <w:r w:rsidRPr="007F2039">
        <w:rPr>
          <w:rFonts w:eastAsia="Calibri"/>
          <w:b/>
          <w:iCs/>
          <w:sz w:val="24"/>
          <w:u w:val="single"/>
          <w:bdr w:val="single" w:sz="8" w:space="0" w:color="auto"/>
        </w:rPr>
        <w:t>many excellent reasons</w:t>
      </w:r>
      <w:r w:rsidRPr="007F2039">
        <w:rPr>
          <w:rFonts w:eastAsia="Calibri"/>
          <w:sz w:val="16"/>
        </w:rPr>
        <w:t xml:space="preserve"> </w:t>
      </w:r>
      <w:r w:rsidRPr="007F2039">
        <w:rPr>
          <w:rFonts w:eastAsia="Calibri"/>
          <w:u w:val="single"/>
        </w:rPr>
        <w:t>to treat the hypothesis as</w:t>
      </w:r>
      <w:r w:rsidRPr="007F2039">
        <w:rPr>
          <w:rFonts w:eastAsia="Calibri"/>
          <w:sz w:val="16"/>
        </w:rPr>
        <w:t xml:space="preserve"> a live hypothesis </w:t>
      </w:r>
      <w:r w:rsidRPr="007F2039">
        <w:rPr>
          <w:rFonts w:eastAsia="Calibri"/>
          <w:b/>
          <w:iCs/>
          <w:sz w:val="24"/>
          <w:u w:val="single"/>
          <w:bdr w:val="single" w:sz="8" w:space="0" w:color="auto"/>
        </w:rPr>
        <w:t>deserving</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serious consideration</w:t>
      </w:r>
      <w:r w:rsidRPr="007F2039">
        <w:rPr>
          <w:rFonts w:eastAsia="Calibri"/>
          <w:sz w:val="16"/>
        </w:rPr>
        <w:t xml:space="preserve">. Later in this series, I will show that </w:t>
      </w:r>
      <w:r w:rsidRPr="007F2039">
        <w:rPr>
          <w:rFonts w:eastAsia="Calibri"/>
          <w:b/>
          <w:iCs/>
          <w:sz w:val="24"/>
          <w:u w:val="single"/>
          <w:bdr w:val="single" w:sz="8" w:space="0" w:color="auto"/>
        </w:rPr>
        <w:t>many leading treatments</w:t>
      </w:r>
      <w:r w:rsidRPr="007F2039">
        <w:rPr>
          <w:rFonts w:eastAsia="Calibri"/>
          <w:sz w:val="16"/>
        </w:rPr>
        <w:t xml:space="preserve"> </w:t>
      </w:r>
      <w:r w:rsidRPr="007F2039">
        <w:rPr>
          <w:rFonts w:eastAsia="Calibri"/>
          <w:u w:val="single"/>
        </w:rPr>
        <w:t xml:space="preserve">of the singularity hypothesis fall </w:t>
      </w:r>
      <w:r w:rsidRPr="007F2039">
        <w:rPr>
          <w:rFonts w:eastAsia="Calibri"/>
          <w:b/>
          <w:iCs/>
          <w:sz w:val="24"/>
          <w:u w:val="single"/>
          <w:bdr w:val="single" w:sz="8" w:space="0" w:color="auto"/>
        </w:rPr>
        <w:t>considerably short</w:t>
      </w:r>
      <w:r w:rsidRPr="007F2039">
        <w:rPr>
          <w:rFonts w:eastAsia="Calibri"/>
          <w:sz w:val="16"/>
        </w:rPr>
        <w:t xml:space="preserve"> of meeting this argumentative burden.</w:t>
      </w:r>
    </w:p>
    <w:p w14:paraId="2DC0B69E" w14:textId="77777777" w:rsidR="007F2039" w:rsidRPr="007F2039" w:rsidRDefault="007F2039" w:rsidP="007F2039">
      <w:pPr>
        <w:rPr>
          <w:rFonts w:eastAsia="Calibri"/>
          <w:sz w:val="16"/>
        </w:rPr>
      </w:pPr>
      <w:r w:rsidRPr="007F2039">
        <w:rPr>
          <w:rFonts w:eastAsia="Calibri"/>
          <w:sz w:val="16"/>
        </w:rPr>
        <w:t>4. Diminishing research productivity</w:t>
      </w:r>
    </w:p>
    <w:p w14:paraId="552A9CB2" w14:textId="77777777" w:rsidR="007F2039" w:rsidRPr="007F2039" w:rsidRDefault="007F2039" w:rsidP="007F2039">
      <w:pPr>
        <w:rPr>
          <w:rFonts w:eastAsia="Calibri"/>
          <w:sz w:val="16"/>
        </w:rPr>
      </w:pPr>
      <w:r w:rsidRPr="007F2039">
        <w:rPr>
          <w:rFonts w:eastAsia="Calibri"/>
          <w:sz w:val="16"/>
        </w:rPr>
        <w:t>In the 1950s, a billion (inflation-adjusted) dollars invested in research produced over forty FDA-approved drugs. In the 2000s, an inflation-adjusted billion dollars produced fewer than one FDA-approved drug (Scannell et al. 2012).</w:t>
      </w:r>
    </w:p>
    <w:p w14:paraId="5ECA3593" w14:textId="77777777" w:rsidR="007F2039" w:rsidRPr="007F2039" w:rsidRDefault="007F2039" w:rsidP="007F2039">
      <w:pPr>
        <w:rPr>
          <w:rFonts w:eastAsia="Calibri"/>
          <w:sz w:val="16"/>
        </w:rPr>
      </w:pPr>
      <w:r w:rsidRPr="007F2039">
        <w:rPr>
          <w:rFonts w:eastAsia="Calibri"/>
          <w:sz w:val="16"/>
        </w:rPr>
        <w:t>From 1971 to 1991, developed nations increased their inflation-adjusted expenditures on agricultural research by over sixty percent. Despite this rising expenditure, growth in crop yields per acre dropped by fifteen percent (Alston et al. 2000).</w:t>
      </w:r>
    </w:p>
    <w:p w14:paraId="0E762B3C" w14:textId="77777777" w:rsidR="007F2039" w:rsidRPr="007F2039" w:rsidRDefault="007F2039" w:rsidP="007F2039">
      <w:pPr>
        <w:rPr>
          <w:rFonts w:eastAsia="Calibri"/>
          <w:sz w:val="16"/>
        </w:rPr>
      </w:pPr>
      <w:r w:rsidRPr="007F2039">
        <w:rPr>
          <w:rFonts w:eastAsia="Calibri"/>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666566AD" w14:textId="77777777" w:rsidR="007F2039" w:rsidRPr="007F2039" w:rsidRDefault="007F2039" w:rsidP="007F2039">
      <w:pPr>
        <w:rPr>
          <w:rFonts w:eastAsia="Calibri"/>
          <w:sz w:val="16"/>
        </w:rPr>
      </w:pPr>
      <w:r w:rsidRPr="007F2039">
        <w:rPr>
          <w:rFonts w:eastAsia="Calibri"/>
          <w:sz w:val="16"/>
        </w:rPr>
        <w:t xml:space="preserve">The underlying dynamic is usually illustrated by comparing the research process to fishing without replacement from a large pond. At the outset, it is easy to catch fish. The easiest fish to catch may fly to your hook as soon as it is cast. But as time goes on, catching fish becomes </w:t>
      </w:r>
      <w:r w:rsidRPr="007F2039">
        <w:rPr>
          <w:rFonts w:eastAsia="Calibri"/>
          <w:sz w:val="16"/>
        </w:rPr>
        <w:lastRenderedPageBreak/>
        <w:t>harder. That’s not because you’ve gotten worse at fishing, but simply because the easiest fish have already been caught. The fish that remain are much harder to catch.</w:t>
      </w:r>
    </w:p>
    <w:p w14:paraId="5B20D86F" w14:textId="77777777" w:rsidR="007F2039" w:rsidRPr="007F2039" w:rsidRDefault="007F2039" w:rsidP="007F2039">
      <w:pPr>
        <w:rPr>
          <w:rFonts w:eastAsia="Calibri"/>
          <w:sz w:val="16"/>
        </w:rPr>
      </w:pPr>
      <w:r w:rsidRPr="007F2039">
        <w:rPr>
          <w:rFonts w:eastAsia="Calibri"/>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161BEF25" w14:textId="77777777" w:rsidR="007F2039" w:rsidRPr="007F2039" w:rsidRDefault="007F2039" w:rsidP="007F2039">
      <w:pPr>
        <w:rPr>
          <w:rFonts w:eastAsia="Calibri"/>
          <w:sz w:val="16"/>
        </w:rPr>
      </w:pPr>
      <w:r w:rsidRPr="007F2039">
        <w:rPr>
          <w:rFonts w:eastAsia="Calibri"/>
          <w:sz w:val="16"/>
        </w:rPr>
        <w:t xml:space="preserve">For example, </w:t>
      </w:r>
      <w:r w:rsidRPr="007F2039">
        <w:rPr>
          <w:rFonts w:eastAsia="Calibri"/>
          <w:u w:val="single"/>
        </w:rPr>
        <w:t>a recent analysis in American Economic Review models a 41-fold drop in</w:t>
      </w:r>
      <w:r w:rsidRPr="007F2039">
        <w:rPr>
          <w:rFonts w:eastAsia="Calibri"/>
          <w:sz w:val="16"/>
        </w:rPr>
        <w:t xml:space="preserve"> </w:t>
      </w:r>
      <w:r w:rsidRPr="007F2039">
        <w:rPr>
          <w:rFonts w:eastAsia="Calibri"/>
          <w:b/>
          <w:iCs/>
          <w:sz w:val="24"/>
          <w:u w:val="single"/>
          <w:bdr w:val="single" w:sz="8" w:space="0" w:color="auto"/>
        </w:rPr>
        <w:t>research productivity</w:t>
      </w:r>
      <w:r w:rsidRPr="007F2039">
        <w:rPr>
          <w:rFonts w:eastAsia="Calibri"/>
          <w:sz w:val="16"/>
        </w:rPr>
        <w:t xml:space="preserve"> </w:t>
      </w:r>
      <w:r w:rsidRPr="007F2039">
        <w:rPr>
          <w:rFonts w:eastAsia="Calibri"/>
          <w:u w:val="single"/>
        </w:rPr>
        <w:t xml:space="preserve">across the US economy since the </w:t>
      </w:r>
      <w:r w:rsidRPr="007F2039">
        <w:rPr>
          <w:rFonts w:eastAsia="Calibri"/>
          <w:b/>
          <w:iCs/>
          <w:sz w:val="24"/>
          <w:u w:val="single"/>
          <w:bdr w:val="single" w:sz="8" w:space="0" w:color="auto"/>
        </w:rPr>
        <w:t>1930s</w:t>
      </w:r>
      <w:r w:rsidRPr="007F2039">
        <w:rPr>
          <w:rFonts w:eastAsia="Calibri"/>
          <w:sz w:val="16"/>
        </w:rPr>
        <w:t>.</w:t>
      </w:r>
    </w:p>
    <w:p w14:paraId="48B22998" w14:textId="77777777" w:rsidR="007F2039" w:rsidRPr="007F2039" w:rsidRDefault="007F2039" w:rsidP="007F2039">
      <w:pPr>
        <w:rPr>
          <w:rFonts w:eastAsia="Calibri"/>
          <w:sz w:val="16"/>
        </w:rPr>
      </w:pPr>
      <w:r w:rsidRPr="007F2039">
        <w:rPr>
          <w:rFonts w:eastAsia="Calibri"/>
          <w:sz w:val="16"/>
        </w:rPr>
        <w:t xml:space="preserve">Source: Bloom et al., “Are ideas getting harder to </w:t>
      </w:r>
      <w:proofErr w:type="gramStart"/>
      <w:r w:rsidRPr="007F2039">
        <w:rPr>
          <w:rFonts w:eastAsia="Calibri"/>
          <w:sz w:val="16"/>
        </w:rPr>
        <w:t>find?“</w:t>
      </w:r>
      <w:proofErr w:type="gramEnd"/>
    </w:p>
    <w:p w14:paraId="75F28D2C" w14:textId="77777777" w:rsidR="007F2039" w:rsidRPr="007F2039" w:rsidRDefault="007F2039" w:rsidP="007F2039">
      <w:pPr>
        <w:rPr>
          <w:rFonts w:eastAsia="Calibri"/>
          <w:sz w:val="16"/>
        </w:rPr>
      </w:pPr>
      <w:r w:rsidRPr="007F2039">
        <w:rPr>
          <w:rFonts w:eastAsia="Calibri"/>
          <w:sz w:val="16"/>
        </w:rPr>
        <w:t>Similar results are found by other studies.</w:t>
      </w:r>
    </w:p>
    <w:p w14:paraId="751ED2D5" w14:textId="77777777" w:rsidR="007F2039" w:rsidRPr="007F2039" w:rsidRDefault="007F2039" w:rsidP="007F2039">
      <w:pPr>
        <w:rPr>
          <w:rFonts w:eastAsia="Calibri"/>
          <w:sz w:val="16"/>
        </w:rPr>
      </w:pPr>
      <w:r w:rsidRPr="007F2039">
        <w:rPr>
          <w:rFonts w:eastAsia="Calibri"/>
          <w:u w:val="single"/>
        </w:rPr>
        <w:t>Declining research productivity would be</w:t>
      </w:r>
      <w:r w:rsidRPr="007F2039">
        <w:rPr>
          <w:rFonts w:eastAsia="Calibri"/>
          <w:sz w:val="16"/>
        </w:rPr>
        <w:t xml:space="preserve"> a </w:t>
      </w:r>
      <w:r w:rsidRPr="007F2039">
        <w:rPr>
          <w:rFonts w:eastAsia="Calibri"/>
          <w:b/>
          <w:iCs/>
          <w:sz w:val="24"/>
          <w:u w:val="single"/>
          <w:bdr w:val="single" w:sz="8" w:space="0" w:color="auto"/>
        </w:rPr>
        <w:t>bad</w:t>
      </w:r>
      <w:r w:rsidRPr="007F2039">
        <w:rPr>
          <w:rFonts w:eastAsia="Calibri"/>
          <w:sz w:val="16"/>
        </w:rPr>
        <w:t xml:space="preserve"> thing </w:t>
      </w:r>
      <w:r w:rsidRPr="007F2039">
        <w:rPr>
          <w:rFonts w:eastAsia="Calibri"/>
          <w:u w:val="single"/>
        </w:rPr>
        <w:t xml:space="preserve">for the singularity hypothesis. If </w:t>
      </w:r>
      <w:r w:rsidRPr="007F2039">
        <w:rPr>
          <w:rFonts w:eastAsia="Calibri"/>
          <w:b/>
          <w:iCs/>
          <w:sz w:val="24"/>
          <w:u w:val="single"/>
          <w:bdr w:val="single" w:sz="8" w:space="0" w:color="auto"/>
        </w:rPr>
        <w:t>each doubling</w:t>
      </w:r>
      <w:r w:rsidRPr="007F2039">
        <w:rPr>
          <w:rFonts w:eastAsia="Calibri"/>
          <w:u w:val="single"/>
        </w:rPr>
        <w:t xml:space="preserve"> of intelligence is </w:t>
      </w:r>
      <w:r w:rsidRPr="007F2039">
        <w:rPr>
          <w:rFonts w:eastAsia="Calibri"/>
          <w:b/>
          <w:iCs/>
          <w:sz w:val="24"/>
          <w:u w:val="single"/>
          <w:bdr w:val="single" w:sz="8" w:space="0" w:color="auto"/>
        </w:rPr>
        <w:t>harder</w:t>
      </w:r>
      <w:r w:rsidRPr="007F2039">
        <w:rPr>
          <w:rFonts w:eastAsia="Calibri"/>
          <w:sz w:val="16"/>
        </w:rPr>
        <w:t xml:space="preserve"> to bring about </w:t>
      </w:r>
      <w:r w:rsidRPr="007F2039">
        <w:rPr>
          <w:rFonts w:eastAsia="Calibri"/>
          <w:u w:val="single"/>
        </w:rPr>
        <w:t xml:space="preserve">than the </w:t>
      </w:r>
      <w:r w:rsidRPr="007F2039">
        <w:rPr>
          <w:rFonts w:eastAsia="Calibri"/>
          <w:b/>
          <w:iCs/>
          <w:sz w:val="24"/>
          <w:u w:val="single"/>
          <w:bdr w:val="single" w:sz="8" w:space="0" w:color="auto"/>
        </w:rPr>
        <w:t>last</w:t>
      </w:r>
      <w:r w:rsidRPr="007F2039">
        <w:rPr>
          <w:rFonts w:eastAsia="Calibri"/>
          <w:sz w:val="16"/>
        </w:rPr>
        <w:t xml:space="preserve">, then </w:t>
      </w:r>
      <w:r w:rsidRPr="007F2039">
        <w:rPr>
          <w:rFonts w:eastAsia="Calibri"/>
          <w:u w:val="single"/>
        </w:rPr>
        <w:t xml:space="preserve">even if </w:t>
      </w:r>
      <w:r w:rsidRPr="007F2039">
        <w:rPr>
          <w:rFonts w:eastAsia="Calibri"/>
          <w:b/>
          <w:iCs/>
          <w:sz w:val="24"/>
          <w:u w:val="single"/>
          <w:bdr w:val="single" w:sz="8" w:space="0" w:color="auto"/>
        </w:rPr>
        <w:t>all</w:t>
      </w:r>
      <w:r w:rsidRPr="007F2039">
        <w:rPr>
          <w:rFonts w:eastAsia="Calibri"/>
          <w:u w:val="single"/>
        </w:rPr>
        <w:t xml:space="preserve"> AI research is eventually done by recursively </w:t>
      </w:r>
      <w:r w:rsidRPr="007F2039">
        <w:rPr>
          <w:rFonts w:eastAsia="Calibri"/>
          <w:b/>
          <w:iCs/>
          <w:sz w:val="24"/>
          <w:u w:val="single"/>
          <w:bdr w:val="single" w:sz="8" w:space="0" w:color="auto"/>
        </w:rPr>
        <w:t>self-improving</w:t>
      </w:r>
      <w:r w:rsidRPr="007F2039">
        <w:rPr>
          <w:rFonts w:eastAsia="Calibri"/>
          <w:u w:val="single"/>
        </w:rPr>
        <w:t xml:space="preserve"> AI systems, the </w:t>
      </w:r>
      <w:r w:rsidRPr="007F2039">
        <w:rPr>
          <w:rFonts w:eastAsia="Calibri"/>
          <w:b/>
          <w:iCs/>
          <w:sz w:val="24"/>
          <w:u w:val="single"/>
          <w:bdr w:val="single" w:sz="8" w:space="0" w:color="auto"/>
        </w:rPr>
        <w:t>pace</w:t>
      </w:r>
      <w:r w:rsidRPr="007F2039">
        <w:rPr>
          <w:rFonts w:eastAsia="Calibri"/>
          <w:u w:val="single"/>
        </w:rPr>
        <w:t xml:space="preserve"> of </w:t>
      </w:r>
      <w:r w:rsidRPr="007F2039">
        <w:rPr>
          <w:rFonts w:eastAsia="Calibri"/>
          <w:b/>
          <w:iCs/>
          <w:sz w:val="24"/>
          <w:u w:val="single"/>
          <w:bdr w:val="single" w:sz="8" w:space="0" w:color="auto"/>
        </w:rPr>
        <w:t>doubling</w:t>
      </w:r>
      <w:r w:rsidRPr="007F2039">
        <w:rPr>
          <w:rFonts w:eastAsia="Calibri"/>
          <w:u w:val="single"/>
        </w:rPr>
        <w:t xml:space="preserve"> will steadily </w:t>
      </w:r>
      <w:r w:rsidRPr="007F2039">
        <w:rPr>
          <w:rFonts w:eastAsia="Calibri"/>
          <w:b/>
          <w:iCs/>
          <w:sz w:val="24"/>
          <w:u w:val="single"/>
          <w:bdr w:val="single" w:sz="8" w:space="0" w:color="auto"/>
        </w:rPr>
        <w:t>slow</w:t>
      </w:r>
      <w:r w:rsidRPr="007F2039">
        <w:rPr>
          <w:rFonts w:eastAsia="Calibri"/>
          <w:u w:val="single"/>
        </w:rPr>
        <w:t>.</w:t>
      </w:r>
      <w:r w:rsidRPr="007F2039">
        <w:rPr>
          <w:rFonts w:eastAsia="Calibri"/>
          <w:sz w:val="16"/>
        </w:rPr>
        <w:t xml:space="preserve"> </w:t>
      </w:r>
      <w:r w:rsidRPr="007F2039">
        <w:rPr>
          <w:rFonts w:eastAsia="Calibri"/>
          <w:u w:val="single"/>
        </w:rPr>
        <w:t xml:space="preserve">By contrast, the singularity hypothesis says that the pace of doubling should </w:t>
      </w:r>
      <w:r w:rsidRPr="007F2039">
        <w:rPr>
          <w:rFonts w:eastAsia="Calibri"/>
          <w:b/>
          <w:iCs/>
          <w:sz w:val="24"/>
          <w:u w:val="single"/>
          <w:bdr w:val="single" w:sz="8" w:space="0" w:color="auto"/>
        </w:rPr>
        <w:t>accelerate</w:t>
      </w:r>
      <w:r w:rsidRPr="007F2039">
        <w:rPr>
          <w:rFonts w:eastAsia="Calibri"/>
          <w:sz w:val="16"/>
        </w:rPr>
        <w:t>, not slow.</w:t>
      </w:r>
    </w:p>
    <w:p w14:paraId="3A8B2D57" w14:textId="77777777" w:rsidR="007F2039" w:rsidRPr="007F2039" w:rsidRDefault="007F2039" w:rsidP="007F2039">
      <w:pPr>
        <w:rPr>
          <w:rFonts w:eastAsia="Calibri"/>
          <w:sz w:val="16"/>
        </w:rPr>
      </w:pPr>
      <w:r w:rsidRPr="007F2039">
        <w:rPr>
          <w:rFonts w:eastAsia="Calibri"/>
          <w:u w:val="single"/>
        </w:rPr>
        <w:t xml:space="preserve">Some readers might object that diminishing research productivity applies only to </w:t>
      </w:r>
      <w:r w:rsidRPr="007F2039">
        <w:rPr>
          <w:rFonts w:eastAsia="Calibri"/>
          <w:b/>
          <w:iCs/>
          <w:sz w:val="24"/>
          <w:u w:val="single"/>
          <w:bdr w:val="single" w:sz="8" w:space="0" w:color="auto"/>
        </w:rPr>
        <w:t>human</w:t>
      </w:r>
      <w:r w:rsidRPr="007F2039">
        <w:rPr>
          <w:rFonts w:eastAsia="Calibri"/>
          <w:sz w:val="16"/>
        </w:rPr>
        <w:t xml:space="preserve"> </w:t>
      </w:r>
      <w:r w:rsidRPr="007F2039">
        <w:rPr>
          <w:rFonts w:eastAsia="Calibri"/>
          <w:u w:val="single"/>
        </w:rPr>
        <w:t>researchers</w:t>
      </w:r>
      <w:r w:rsidRPr="007F2039">
        <w:rPr>
          <w:rFonts w:eastAsia="Calibri"/>
          <w:sz w:val="16"/>
        </w:rPr>
        <w:t xml:space="preserve">. When artificial agents are doing the research, research productivity will no longer diminish. </w:t>
      </w:r>
      <w:r w:rsidRPr="007F2039">
        <w:rPr>
          <w:rFonts w:eastAsia="Calibri"/>
          <w:u w:val="single"/>
        </w:rPr>
        <w:t xml:space="preserve">There is, perhaps, a sliver of truth to this objection. One cause of diminishing research productivity is the cost of </w:t>
      </w:r>
      <w:r w:rsidRPr="007F2039">
        <w:rPr>
          <w:rFonts w:eastAsia="Calibri"/>
          <w:b/>
          <w:iCs/>
          <w:sz w:val="24"/>
          <w:u w:val="single"/>
          <w:bdr w:val="single" w:sz="8" w:space="0" w:color="auto"/>
        </w:rPr>
        <w:t>maintaining</w:t>
      </w:r>
      <w:r w:rsidRPr="007F2039">
        <w:rPr>
          <w:rFonts w:eastAsia="Calibri"/>
          <w:u w:val="single"/>
        </w:rPr>
        <w:t xml:space="preserve"> </w:t>
      </w:r>
      <w:r w:rsidRPr="007F2039">
        <w:rPr>
          <w:rFonts w:eastAsia="Calibri"/>
          <w:b/>
          <w:iCs/>
          <w:sz w:val="24"/>
          <w:u w:val="single"/>
          <w:bdr w:val="single" w:sz="8" w:space="0" w:color="auto"/>
        </w:rPr>
        <w:t>knowledge stocks</w:t>
      </w:r>
      <w:r w:rsidRPr="007F2039">
        <w:rPr>
          <w:rFonts w:eastAsia="Calibri"/>
          <w:sz w:val="16"/>
        </w:rPr>
        <w:t xml:space="preserve">. As humanity’s knowledge stock grows, we humans must invest ever-increasing fractions of resources in storing accumulated knowledge and transmitting that knowledge to subsequent generations. </w:t>
      </w:r>
      <w:r w:rsidRPr="007F2039">
        <w:rPr>
          <w:rFonts w:eastAsia="Calibri"/>
          <w:u w:val="single"/>
        </w:rPr>
        <w:t>However, artificial agents find it much easier to store large knowledge stocks</w:t>
      </w:r>
      <w:r w:rsidRPr="007F2039">
        <w:rPr>
          <w:rFonts w:eastAsia="Calibri"/>
          <w:sz w:val="16"/>
        </w:rPr>
        <w:t>, and transferring knowledge to successive artificial agents may be a simple matter of copying and pasting.</w:t>
      </w:r>
    </w:p>
    <w:p w14:paraId="0857351B" w14:textId="77777777" w:rsidR="007F2039" w:rsidRPr="007F2039" w:rsidRDefault="007F2039" w:rsidP="007F2039">
      <w:pPr>
        <w:rPr>
          <w:rFonts w:eastAsia="Calibri"/>
          <w:sz w:val="16"/>
        </w:rPr>
      </w:pPr>
      <w:r w:rsidRPr="007F2039">
        <w:rPr>
          <w:rFonts w:eastAsia="Calibri"/>
          <w:u w:val="single"/>
        </w:rPr>
        <w:t xml:space="preserve">However, the main factor driving diminishing research productivity is </w:t>
      </w:r>
      <w:r w:rsidRPr="007F2039">
        <w:rPr>
          <w:rFonts w:eastAsia="Calibri"/>
          <w:b/>
          <w:iCs/>
          <w:sz w:val="24"/>
          <w:u w:val="single"/>
          <w:bdr w:val="single" w:sz="8" w:space="0" w:color="auto"/>
        </w:rPr>
        <w:t>not</w:t>
      </w:r>
      <w:r w:rsidRPr="007F2039">
        <w:rPr>
          <w:rFonts w:eastAsia="Calibri"/>
          <w:u w:val="single"/>
        </w:rPr>
        <w:t xml:space="preserve"> the difficulty of maintaining large knowledge stocks. It is </w:t>
      </w:r>
      <w:r w:rsidRPr="007F2039">
        <w:rPr>
          <w:rFonts w:eastAsia="Calibri"/>
          <w:b/>
          <w:iCs/>
          <w:sz w:val="24"/>
          <w:u w:val="single"/>
          <w:bdr w:val="single" w:sz="8" w:space="0" w:color="auto"/>
        </w:rPr>
        <w:t>instead</w:t>
      </w:r>
      <w:r w:rsidRPr="007F2039">
        <w:rPr>
          <w:rFonts w:eastAsia="Calibri"/>
          <w:u w:val="single"/>
        </w:rPr>
        <w:t xml:space="preserve"> the fact that as time goes on, </w:t>
      </w:r>
      <w:r w:rsidRPr="007F2039">
        <w:rPr>
          <w:rFonts w:eastAsia="Calibri"/>
          <w:b/>
          <w:iCs/>
          <w:sz w:val="24"/>
          <w:u w:val="single"/>
          <w:bdr w:val="single" w:sz="8" w:space="0" w:color="auto"/>
        </w:rPr>
        <w:t>low-hanging fruit begins to be used up</w:t>
      </w:r>
      <w:r w:rsidRPr="007F2039">
        <w:rPr>
          <w:rFonts w:eastAsia="Calibri"/>
          <w:sz w:val="16"/>
        </w:rPr>
        <w:t xml:space="preserve"> </w:t>
      </w:r>
      <w:r w:rsidRPr="007F2039">
        <w:rPr>
          <w:rFonts w:eastAsia="Calibri"/>
          <w:u w:val="single"/>
        </w:rPr>
        <w:t>and</w:t>
      </w:r>
      <w:r w:rsidRPr="007F2039">
        <w:rPr>
          <w:rFonts w:eastAsia="Calibri"/>
          <w:sz w:val="16"/>
        </w:rPr>
        <w:t xml:space="preserve"> good </w:t>
      </w:r>
      <w:r w:rsidRPr="007F2039">
        <w:rPr>
          <w:rFonts w:eastAsia="Calibri"/>
          <w:b/>
          <w:iCs/>
          <w:sz w:val="24"/>
          <w:u w:val="single"/>
          <w:bdr w:val="single" w:sz="8" w:space="0" w:color="auto"/>
        </w:rPr>
        <w:t>ideas become harder to find</w:t>
      </w:r>
      <w:r w:rsidRPr="007F2039">
        <w:rPr>
          <w:rFonts w:eastAsia="Calibri"/>
          <w:sz w:val="16"/>
        </w:rPr>
        <w:t xml:space="preserve">. </w:t>
      </w:r>
      <w:r w:rsidRPr="007F2039">
        <w:rPr>
          <w:rFonts w:eastAsia="Calibri"/>
          <w:u w:val="single"/>
        </w:rPr>
        <w:t xml:space="preserve">This is a feature of research </w:t>
      </w:r>
      <w:r w:rsidRPr="007F2039">
        <w:rPr>
          <w:rFonts w:eastAsia="Calibri"/>
          <w:b/>
          <w:iCs/>
          <w:sz w:val="24"/>
          <w:u w:val="single"/>
          <w:bdr w:val="single" w:sz="8" w:space="0" w:color="auto"/>
        </w:rPr>
        <w:t>problems</w:t>
      </w:r>
      <w:r w:rsidRPr="007F2039">
        <w:rPr>
          <w:rFonts w:eastAsia="Calibri"/>
          <w:u w:val="single"/>
        </w:rPr>
        <w:t xml:space="preserve">, </w:t>
      </w:r>
      <w:r w:rsidRPr="007F2039">
        <w:rPr>
          <w:rFonts w:eastAsia="Calibri"/>
          <w:b/>
          <w:iCs/>
          <w:sz w:val="24"/>
          <w:u w:val="single"/>
          <w:bdr w:val="single" w:sz="8" w:space="0" w:color="auto"/>
        </w:rPr>
        <w:t>not</w:t>
      </w:r>
      <w:r w:rsidRPr="007F2039">
        <w:rPr>
          <w:rFonts w:eastAsia="Calibri"/>
          <w:u w:val="single"/>
        </w:rPr>
        <w:t xml:space="preserve"> a feature of the </w:t>
      </w:r>
      <w:r w:rsidRPr="007F2039">
        <w:rPr>
          <w:rFonts w:eastAsia="Calibri"/>
          <w:b/>
          <w:iCs/>
          <w:sz w:val="24"/>
          <w:u w:val="single"/>
          <w:bdr w:val="single" w:sz="8" w:space="0" w:color="auto"/>
        </w:rPr>
        <w:t>agents</w:t>
      </w:r>
      <w:r w:rsidRPr="007F2039">
        <w:rPr>
          <w:rFonts w:eastAsia="Calibri"/>
          <w:u w:val="single"/>
        </w:rPr>
        <w:t xml:space="preserve"> doing the research. As a result, this underlying dynamic should be largely unchanged by letting artificial agents replace humans as researchers</w:t>
      </w:r>
      <w:r w:rsidRPr="007F2039">
        <w:rPr>
          <w:rFonts w:eastAsia="Calibri"/>
          <w:sz w:val="16"/>
        </w:rPr>
        <w:t>. Artificial agents use up low-hanging fruit just like humans do.</w:t>
      </w:r>
    </w:p>
    <w:p w14:paraId="149CFFC3" w14:textId="77777777" w:rsidR="007F2039" w:rsidRPr="007F2039" w:rsidRDefault="007F2039" w:rsidP="007F2039">
      <w:pPr>
        <w:rPr>
          <w:rFonts w:eastAsia="Calibri"/>
          <w:sz w:val="16"/>
        </w:rPr>
      </w:pPr>
      <w:r w:rsidRPr="007F2039">
        <w:rPr>
          <w:rFonts w:eastAsia="Calibri"/>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60CA318" w14:textId="77777777" w:rsidR="007F2039" w:rsidRPr="007F2039" w:rsidRDefault="007F2039" w:rsidP="007F2039">
      <w:pPr>
        <w:rPr>
          <w:rFonts w:eastAsia="Calibri"/>
          <w:sz w:val="16"/>
        </w:rPr>
      </w:pPr>
      <w:proofErr w:type="gramStart"/>
      <w:r w:rsidRPr="007F2039">
        <w:rPr>
          <w:rFonts w:eastAsia="Calibri"/>
          <w:sz w:val="16"/>
        </w:rPr>
        <w:t>Actually, that</w:t>
      </w:r>
      <w:proofErr w:type="gramEnd"/>
      <w:r w:rsidRPr="007F2039">
        <w:rPr>
          <w:rFonts w:eastAsia="Calibri"/>
          <w:sz w:val="16"/>
        </w:rPr>
        <w:t xml:space="preserve"> is exactly the opposite of what economists think. In what is perhaps the best-known recent study of diminishing research productivity, Nicholas </w:t>
      </w:r>
      <w:r w:rsidRPr="007F2039">
        <w:rPr>
          <w:rFonts w:eastAsia="Calibri"/>
          <w:b/>
          <w:iCs/>
          <w:sz w:val="24"/>
          <w:u w:val="single"/>
          <w:bdr w:val="single" w:sz="8" w:space="0" w:color="auto"/>
        </w:rPr>
        <w:t>Bloom</w:t>
      </w:r>
      <w:r w:rsidRPr="007F2039">
        <w:rPr>
          <w:rFonts w:eastAsia="Calibri"/>
          <w:sz w:val="16"/>
        </w:rPr>
        <w:t xml:space="preserve"> and colleagues (2020) </w:t>
      </w:r>
      <w:r w:rsidRPr="007F2039">
        <w:rPr>
          <w:rFonts w:eastAsia="Calibri"/>
          <w:u w:val="single"/>
        </w:rPr>
        <w:t xml:space="preserve">single out </w:t>
      </w:r>
      <w:r w:rsidRPr="007F2039">
        <w:rPr>
          <w:rFonts w:eastAsia="Calibri"/>
          <w:b/>
          <w:iCs/>
          <w:sz w:val="24"/>
          <w:u w:val="single"/>
          <w:bdr w:val="single" w:sz="8" w:space="0" w:color="auto"/>
        </w:rPr>
        <w:t>Moore’s law</w:t>
      </w:r>
      <w:r w:rsidRPr="007F2039">
        <w:rPr>
          <w:rFonts w:eastAsia="Calibri"/>
          <w:u w:val="single"/>
        </w:rPr>
        <w:t xml:space="preserve"> as “perhaps the </w:t>
      </w:r>
      <w:r w:rsidRPr="007F2039">
        <w:rPr>
          <w:rFonts w:eastAsia="Calibri"/>
          <w:b/>
          <w:iCs/>
          <w:sz w:val="24"/>
          <w:u w:val="single"/>
          <w:bdr w:val="single" w:sz="8" w:space="0" w:color="auto"/>
        </w:rPr>
        <w:t>best example</w:t>
      </w:r>
      <w:r w:rsidRPr="007F2039">
        <w:rPr>
          <w:rFonts w:eastAsia="Calibri"/>
          <w:u w:val="single"/>
        </w:rPr>
        <w:t>” of diminishing research productivity, using a section-length case study of Moore’s law to illustrate the ubiquity of the phenomenon of diminishing research productivity</w:t>
      </w:r>
      <w:r w:rsidRPr="007F2039">
        <w:rPr>
          <w:rFonts w:eastAsia="Calibri"/>
          <w:sz w:val="16"/>
        </w:rPr>
        <w:t>. In their preferred model, they find an 18-fold decrease in hardware research productivity from 1971-2014, and four auxiliary models offer estimates between an 8-fold and a 352-fold drop over the same period.</w:t>
      </w:r>
    </w:p>
    <w:p w14:paraId="0DD9C5F5" w14:textId="77777777" w:rsidR="007F2039" w:rsidRPr="007F2039" w:rsidRDefault="007F2039" w:rsidP="007F2039">
      <w:pPr>
        <w:rPr>
          <w:rFonts w:eastAsia="Calibri"/>
          <w:sz w:val="16"/>
        </w:rPr>
      </w:pPr>
      <w:r w:rsidRPr="007F2039">
        <w:rPr>
          <w:rFonts w:eastAsia="Calibri"/>
          <w:sz w:val="16"/>
        </w:rPr>
        <w:t xml:space="preserve">Source: Bloom et al., “Are ideas getting harder to </w:t>
      </w:r>
      <w:proofErr w:type="gramStart"/>
      <w:r w:rsidRPr="007F2039">
        <w:rPr>
          <w:rFonts w:eastAsia="Calibri"/>
          <w:sz w:val="16"/>
        </w:rPr>
        <w:t>find?“</w:t>
      </w:r>
      <w:proofErr w:type="gramEnd"/>
    </w:p>
    <w:p w14:paraId="768C139B" w14:textId="77777777" w:rsidR="007F2039" w:rsidRPr="007F2039" w:rsidRDefault="007F2039" w:rsidP="007F2039">
      <w:pPr>
        <w:rPr>
          <w:rFonts w:eastAsia="Calibri"/>
          <w:sz w:val="16"/>
        </w:rPr>
      </w:pPr>
      <w:r w:rsidRPr="007F2039">
        <w:rPr>
          <w:rFonts w:eastAsia="Calibri"/>
          <w:u w:val="single"/>
        </w:rPr>
        <w:t>How, then, has Moore’s law been sustained</w:t>
      </w:r>
      <w:r w:rsidRPr="007F2039">
        <w:rPr>
          <w:rFonts w:eastAsia="Calibri"/>
          <w:sz w:val="16"/>
        </w:rPr>
        <w:t xml:space="preserve">? We sustained Moore’s law despite rapidly diminishing research productivity </w:t>
      </w:r>
      <w:r w:rsidRPr="007F2039">
        <w:rPr>
          <w:rFonts w:eastAsia="Calibri"/>
          <w:u w:val="single"/>
        </w:rPr>
        <w:t xml:space="preserve">by pumping ever-increasing amounts of </w:t>
      </w:r>
      <w:r w:rsidRPr="007F2039">
        <w:rPr>
          <w:rFonts w:eastAsia="Calibri"/>
          <w:b/>
          <w:iCs/>
          <w:sz w:val="24"/>
          <w:u w:val="single"/>
          <w:bdr w:val="single" w:sz="8" w:space="0" w:color="auto"/>
        </w:rPr>
        <w:t>money</w:t>
      </w:r>
      <w:r w:rsidRPr="007F2039">
        <w:rPr>
          <w:rFonts w:eastAsia="Calibri"/>
          <w:sz w:val="16"/>
        </w:rPr>
        <w:t xml:space="preserve"> </w:t>
      </w:r>
      <w:r w:rsidRPr="007F2039">
        <w:rPr>
          <w:rFonts w:eastAsia="Calibri"/>
          <w:u w:val="single"/>
        </w:rPr>
        <w:t xml:space="preserve">into research. The problem with this approach is that we </w:t>
      </w:r>
      <w:r w:rsidRPr="007F2039">
        <w:rPr>
          <w:rFonts w:eastAsia="Calibri"/>
          <w:b/>
          <w:iCs/>
          <w:sz w:val="24"/>
          <w:u w:val="single"/>
          <w:bdr w:val="single" w:sz="8" w:space="0" w:color="auto"/>
        </w:rPr>
        <w:lastRenderedPageBreak/>
        <w:t>can’t keep Moore’s law alive indefinitely by throwing money at it:</w:t>
      </w:r>
      <w:r w:rsidRPr="007F2039">
        <w:rPr>
          <w:rFonts w:eastAsia="Calibri"/>
          <w:sz w:val="16"/>
        </w:rPr>
        <w:t xml:space="preserve"> </w:t>
      </w:r>
      <w:r w:rsidRPr="007F2039">
        <w:rPr>
          <w:rFonts w:eastAsia="Calibri"/>
          <w:u w:val="single"/>
        </w:rPr>
        <w:t xml:space="preserve">eventually, </w:t>
      </w:r>
      <w:r w:rsidRPr="007F2039">
        <w:rPr>
          <w:rFonts w:eastAsia="Calibri"/>
          <w:b/>
          <w:iCs/>
          <w:sz w:val="24"/>
          <w:u w:val="single"/>
          <w:bdr w:val="single" w:sz="8" w:space="0" w:color="auto"/>
        </w:rPr>
        <w:t>we will run out of money</w:t>
      </w:r>
      <w:r w:rsidRPr="007F2039">
        <w:rPr>
          <w:rFonts w:eastAsia="Calibri"/>
          <w:u w:val="single"/>
        </w:rPr>
        <w:t>.</w:t>
      </w:r>
      <w:r w:rsidRPr="007F2039">
        <w:rPr>
          <w:rFonts w:eastAsia="Calibri"/>
          <w:sz w:val="16"/>
        </w:rPr>
        <w:t xml:space="preserve"> The average semiconductor plant already costs over ten billion dollars to build. There isn’t that much more money for us to spend.</w:t>
      </w:r>
    </w:p>
    <w:p w14:paraId="76D905B6" w14:textId="77777777" w:rsidR="007F2039" w:rsidRPr="007F2039" w:rsidRDefault="007F2039" w:rsidP="007F2039">
      <w:pPr>
        <w:rPr>
          <w:rFonts w:eastAsia="Calibri"/>
          <w:sz w:val="16"/>
        </w:rPr>
      </w:pPr>
      <w:r w:rsidRPr="007F2039">
        <w:rPr>
          <w:rFonts w:eastAsia="Calibri"/>
          <w:sz w:val="16"/>
        </w:rPr>
        <w:t xml:space="preserve">Indeed, experts are mostly divided between two views about Moore’s law: the view that Moore’s law will end in this decade, and the view that Moore’s law has already ended (Mack 2011, </w:t>
      </w:r>
      <w:proofErr w:type="spellStart"/>
      <w:r w:rsidRPr="007F2039">
        <w:rPr>
          <w:rFonts w:eastAsia="Calibri"/>
          <w:sz w:val="16"/>
        </w:rPr>
        <w:t>Shalf</w:t>
      </w:r>
      <w:proofErr w:type="spellEnd"/>
      <w:r w:rsidRPr="007F2039">
        <w:rPr>
          <w:rFonts w:eastAsia="Calibri"/>
          <w:sz w:val="16"/>
        </w:rPr>
        <w:t xml:space="preserve">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7EBD003D" w14:textId="77777777" w:rsidR="007F2039" w:rsidRPr="007F2039" w:rsidRDefault="007F2039" w:rsidP="007F2039">
      <w:pPr>
        <w:rPr>
          <w:rFonts w:eastAsia="Calibri"/>
          <w:u w:val="single"/>
        </w:rPr>
      </w:pPr>
      <w:r w:rsidRPr="007F2039">
        <w:rPr>
          <w:rFonts w:eastAsia="Calibri"/>
          <w:sz w:val="16"/>
        </w:rPr>
        <w:t xml:space="preserve">The upshot is that </w:t>
      </w:r>
      <w:r w:rsidRPr="007F2039">
        <w:rPr>
          <w:rFonts w:eastAsia="Calibri"/>
          <w:u w:val="single"/>
        </w:rPr>
        <w:t xml:space="preserve">we have good theoretical reason to expect </w:t>
      </w:r>
      <w:r w:rsidRPr="007F2039">
        <w:rPr>
          <w:rFonts w:eastAsia="Calibri"/>
          <w:b/>
          <w:iCs/>
          <w:sz w:val="24"/>
          <w:u w:val="single"/>
          <w:bdr w:val="single" w:sz="8" w:space="0" w:color="auto"/>
        </w:rPr>
        <w:t>diminishing research productivity</w:t>
      </w:r>
      <w:r w:rsidRPr="007F2039">
        <w:rPr>
          <w:rFonts w:eastAsia="Calibri"/>
          <w:sz w:val="16"/>
        </w:rPr>
        <w:t xml:space="preserve"> </w:t>
      </w:r>
      <w:r w:rsidRPr="007F2039">
        <w:rPr>
          <w:rFonts w:eastAsia="Calibri"/>
          <w:u w:val="single"/>
        </w:rPr>
        <w:t>to</w:t>
      </w:r>
      <w:r w:rsidRPr="007F2039">
        <w:rPr>
          <w:rFonts w:eastAsia="Calibri"/>
          <w:sz w:val="16"/>
        </w:rPr>
        <w:t xml:space="preserve"> </w:t>
      </w:r>
      <w:r w:rsidRPr="007F2039">
        <w:rPr>
          <w:rFonts w:eastAsia="Calibri"/>
          <w:b/>
          <w:iCs/>
          <w:sz w:val="24"/>
          <w:u w:val="single"/>
          <w:bdr w:val="single" w:sz="8" w:space="0" w:color="auto"/>
        </w:rPr>
        <w:t>take a bite out of progress</w:t>
      </w:r>
      <w:r w:rsidRPr="007F2039">
        <w:rPr>
          <w:rFonts w:eastAsia="Calibri"/>
          <w:sz w:val="16"/>
        </w:rPr>
        <w:t xml:space="preserve"> </w:t>
      </w:r>
      <w:r w:rsidRPr="007F2039">
        <w:rPr>
          <w:rFonts w:eastAsia="Calibri"/>
          <w:u w:val="single"/>
        </w:rPr>
        <w:t>on</w:t>
      </w:r>
      <w:r w:rsidRPr="007F2039">
        <w:rPr>
          <w:rFonts w:eastAsia="Calibri"/>
          <w:sz w:val="16"/>
        </w:rPr>
        <w:t xml:space="preserve"> many </w:t>
      </w:r>
      <w:r w:rsidRPr="007F2039">
        <w:rPr>
          <w:rFonts w:eastAsia="Calibri"/>
          <w:b/>
          <w:iCs/>
          <w:sz w:val="24"/>
          <w:u w:val="single"/>
          <w:bdr w:val="single" w:sz="8" w:space="0" w:color="auto"/>
        </w:rPr>
        <w:t>research</w:t>
      </w:r>
      <w:r w:rsidRPr="007F2039">
        <w:rPr>
          <w:rFonts w:eastAsia="Calibri"/>
          <w:sz w:val="16"/>
        </w:rPr>
        <w:t xml:space="preserve"> problems. At best, </w:t>
      </w:r>
      <w:r w:rsidRPr="007F2039">
        <w:rPr>
          <w:rFonts w:eastAsia="Calibri"/>
          <w:u w:val="single"/>
        </w:rPr>
        <w:t xml:space="preserve">we have no special reason to think that the problem of improving artificial agents is an </w:t>
      </w:r>
      <w:r w:rsidRPr="007F2039">
        <w:rPr>
          <w:rFonts w:eastAsia="Calibri"/>
          <w:b/>
          <w:iCs/>
          <w:sz w:val="24"/>
          <w:u w:val="single"/>
          <w:bdr w:val="single" w:sz="8" w:space="0" w:color="auto"/>
        </w:rPr>
        <w:t>exception</w:t>
      </w:r>
      <w:r w:rsidRPr="007F2039">
        <w:rPr>
          <w:rFonts w:eastAsia="Calibri"/>
          <w:sz w:val="16"/>
        </w:rPr>
        <w:t xml:space="preserve">, </w:t>
      </w:r>
      <w:r w:rsidRPr="007F2039">
        <w:rPr>
          <w:rFonts w:eastAsia="Calibri"/>
          <w:u w:val="single"/>
        </w:rPr>
        <w:t xml:space="preserve">and at worst, the recent history of Moore’s law suggests that diminishing research productivity may have </w:t>
      </w:r>
      <w:r w:rsidRPr="007F2039">
        <w:rPr>
          <w:rFonts w:eastAsia="Calibri"/>
          <w:b/>
          <w:iCs/>
          <w:sz w:val="24"/>
          <w:u w:val="single"/>
          <w:bdr w:val="single" w:sz="8" w:space="0" w:color="auto"/>
        </w:rPr>
        <w:t>set in long ago</w:t>
      </w:r>
      <w:r w:rsidRPr="007F2039">
        <w:rPr>
          <w:rFonts w:eastAsia="Calibri"/>
          <w:u w:val="single"/>
        </w:rPr>
        <w:t>.</w:t>
      </w:r>
    </w:p>
    <w:p w14:paraId="33BF1E5F" w14:textId="77777777" w:rsidR="007F2039" w:rsidRPr="007F2039" w:rsidRDefault="007F2039" w:rsidP="007F2039">
      <w:pPr>
        <w:rPr>
          <w:rFonts w:eastAsia="Calibri"/>
          <w:sz w:val="16"/>
        </w:rPr>
      </w:pPr>
      <w:r w:rsidRPr="007F2039">
        <w:rPr>
          <w:rFonts w:eastAsia="Calibri"/>
          <w:sz w:val="16"/>
        </w:rPr>
        <w:t>5. Conclusion</w:t>
      </w:r>
    </w:p>
    <w:p w14:paraId="45FCDFE1" w14:textId="77777777" w:rsidR="007F2039" w:rsidRPr="007F2039" w:rsidRDefault="007F2039" w:rsidP="007F2039">
      <w:pPr>
        <w:rPr>
          <w:rFonts w:eastAsia="Calibri"/>
          <w:u w:val="single"/>
        </w:rPr>
      </w:pPr>
      <w:r w:rsidRPr="007F2039">
        <w:rPr>
          <w:rFonts w:eastAsia="Calibri"/>
          <w:sz w:val="16"/>
        </w:rPr>
        <w:t xml:space="preserve">This post reviewed two of five preliminary reasons for skepticism about the singularity hypothesis. The first reason for skepticism is that </w:t>
      </w:r>
      <w:r w:rsidRPr="007F2039">
        <w:rPr>
          <w:rFonts w:eastAsia="Calibri"/>
          <w:u w:val="single"/>
        </w:rPr>
        <w:t xml:space="preserve">the singularity hypothesis is an </w:t>
      </w:r>
      <w:r w:rsidRPr="007F2039">
        <w:rPr>
          <w:rFonts w:eastAsia="Calibri"/>
          <w:b/>
          <w:iCs/>
          <w:sz w:val="24"/>
          <w:u w:val="single"/>
          <w:bdr w:val="single" w:sz="8" w:space="0" w:color="auto"/>
        </w:rPr>
        <w:t>extraordinary claim</w:t>
      </w:r>
      <w:r w:rsidRPr="007F2039">
        <w:rPr>
          <w:rFonts w:eastAsia="Calibri"/>
          <w:sz w:val="16"/>
        </w:rPr>
        <w:t xml:space="preserve">, so </w:t>
      </w:r>
      <w:r w:rsidRPr="007F2039">
        <w:rPr>
          <w:rFonts w:eastAsia="Calibri"/>
          <w:u w:val="single"/>
        </w:rPr>
        <w:t xml:space="preserve">it is appropriate to be </w:t>
      </w:r>
      <w:r w:rsidRPr="007F2039">
        <w:rPr>
          <w:rFonts w:eastAsia="Calibri"/>
          <w:b/>
          <w:iCs/>
          <w:sz w:val="24"/>
          <w:u w:val="single"/>
          <w:bdr w:val="single" w:sz="8" w:space="0" w:color="auto"/>
        </w:rPr>
        <w:t>skeptical</w:t>
      </w:r>
      <w:r w:rsidRPr="007F2039">
        <w:rPr>
          <w:rFonts w:eastAsia="Calibri"/>
          <w:u w:val="single"/>
        </w:rPr>
        <w:t xml:space="preserve"> unless we are given </w:t>
      </w:r>
      <w:r w:rsidRPr="007F2039">
        <w:rPr>
          <w:rFonts w:eastAsia="Calibri"/>
          <w:b/>
          <w:iCs/>
          <w:sz w:val="24"/>
          <w:u w:val="single"/>
          <w:bdr w:val="single" w:sz="8" w:space="0" w:color="auto"/>
        </w:rPr>
        <w:t>extraordinary evidence</w:t>
      </w:r>
      <w:r w:rsidRPr="007F2039">
        <w:rPr>
          <w:rFonts w:eastAsia="Calibri"/>
          <w:u w:val="single"/>
        </w:rPr>
        <w:t>.</w:t>
      </w:r>
    </w:p>
    <w:p w14:paraId="11258B84" w14:textId="77777777" w:rsidR="007F2039" w:rsidRPr="007F2039" w:rsidRDefault="007F2039" w:rsidP="007F2039">
      <w:pPr>
        <w:keepNext/>
        <w:keepLines/>
        <w:spacing w:before="40" w:after="0"/>
        <w:outlineLvl w:val="3"/>
        <w:rPr>
          <w:rFonts w:eastAsia="PMingLiU" w:cs="Times New Roman"/>
          <w:b/>
          <w:iCs/>
          <w:sz w:val="26"/>
          <w:szCs w:val="28"/>
        </w:rPr>
      </w:pPr>
      <w:r w:rsidRPr="007F2039">
        <w:rPr>
          <w:rFonts w:eastAsia="PMingLiU" w:cs="Times New Roman"/>
          <w:b/>
          <w:iCs/>
          <w:sz w:val="26"/>
          <w:szCs w:val="28"/>
        </w:rPr>
        <w:t xml:space="preserve">It’s </w:t>
      </w:r>
      <w:r w:rsidRPr="007F2039">
        <w:rPr>
          <w:rFonts w:eastAsia="PMingLiU" w:cs="Times New Roman"/>
          <w:b/>
          <w:iCs/>
          <w:sz w:val="26"/>
          <w:szCs w:val="28"/>
          <w:u w:val="single"/>
        </w:rPr>
        <w:t>mathematically</w:t>
      </w:r>
      <w:r w:rsidRPr="007F2039">
        <w:rPr>
          <w:rFonts w:eastAsia="PMingLiU" w:cs="Times New Roman"/>
          <w:b/>
          <w:iCs/>
          <w:sz w:val="26"/>
          <w:szCs w:val="28"/>
        </w:rPr>
        <w:t xml:space="preserve"> impossible. </w:t>
      </w:r>
    </w:p>
    <w:p w14:paraId="6865F315" w14:textId="77777777" w:rsidR="007F2039" w:rsidRPr="007F2039" w:rsidRDefault="007F2039" w:rsidP="007F2039">
      <w:pPr>
        <w:rPr>
          <w:rFonts w:eastAsia="Calibri"/>
        </w:rPr>
      </w:pPr>
      <w:r w:rsidRPr="007F2039">
        <w:rPr>
          <w:rFonts w:eastAsia="Calibri"/>
        </w:rPr>
        <w:t xml:space="preserve">Jobst </w:t>
      </w:r>
      <w:r w:rsidRPr="007F2039">
        <w:rPr>
          <w:rFonts w:eastAsia="Calibri"/>
          <w:b/>
          <w:bCs/>
          <w:sz w:val="26"/>
        </w:rPr>
        <w:t>Landgrebe &amp;</w:t>
      </w:r>
      <w:r w:rsidRPr="007F2039">
        <w:rPr>
          <w:rFonts w:eastAsia="Calibri"/>
        </w:rPr>
        <w:t xml:space="preserve"> Barry </w:t>
      </w:r>
      <w:r w:rsidRPr="007F2039">
        <w:rPr>
          <w:rFonts w:eastAsia="Calibri"/>
          <w:b/>
          <w:bCs/>
          <w:sz w:val="26"/>
        </w:rPr>
        <w:t>Smith 23</w:t>
      </w:r>
      <w:r w:rsidRPr="007F2039">
        <w:rPr>
          <w:rFonts w:eastAsia="Calibri"/>
        </w:rPr>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w:t>
      </w:r>
      <w:proofErr w:type="spellStart"/>
      <w:r w:rsidRPr="007F2039">
        <w:rPr>
          <w:rFonts w:eastAsia="Calibri"/>
        </w:rPr>
        <w:t>Crossref</w:t>
      </w:r>
      <w:proofErr w:type="spellEnd"/>
      <w:r w:rsidRPr="007F2039">
        <w:rPr>
          <w:rFonts w:eastAsia="Calibri"/>
        </w:rPr>
        <w:t>), doi:10.4324/9781003310105</w:t>
      </w:r>
    </w:p>
    <w:p w14:paraId="2A2B6C4F" w14:textId="77777777" w:rsidR="007F2039" w:rsidRPr="007F2039" w:rsidRDefault="007F2039" w:rsidP="007F2039">
      <w:pPr>
        <w:rPr>
          <w:rFonts w:eastAsia="Calibri"/>
          <w:sz w:val="16"/>
        </w:rPr>
      </w:pPr>
      <w:r w:rsidRPr="007F2039">
        <w:rPr>
          <w:rFonts w:eastAsia="Calibri"/>
          <w:sz w:val="16"/>
        </w:rPr>
        <w:t>1.3 Limits to the modelling of animate nature</w:t>
      </w:r>
    </w:p>
    <w:p w14:paraId="5EE6D9F4" w14:textId="77777777" w:rsidR="007F2039" w:rsidRPr="007F2039" w:rsidRDefault="007F2039" w:rsidP="007F2039">
      <w:pPr>
        <w:rPr>
          <w:rFonts w:eastAsia="Calibri"/>
          <w:sz w:val="16"/>
        </w:rPr>
      </w:pPr>
      <w:r w:rsidRPr="007F2039">
        <w:rPr>
          <w:rFonts w:eastAsia="Calibri"/>
          <w:sz w:val="16"/>
        </w:rPr>
        <w:t xml:space="preserve">It is well known that the utility of science depends (in increasing order) on its ability to describe, explain, and predict natural processes. We can describe the foraging </w:t>
      </w:r>
      <w:proofErr w:type="spellStart"/>
      <w:r w:rsidRPr="007F2039">
        <w:rPr>
          <w:rFonts w:eastAsia="Calibri"/>
          <w:sz w:val="16"/>
        </w:rPr>
        <w:t>behaviour</w:t>
      </w:r>
      <w:proofErr w:type="spellEnd"/>
      <w:r w:rsidRPr="007F2039">
        <w:rPr>
          <w:rFonts w:eastAsia="Calibri"/>
          <w:sz w:val="16"/>
        </w:rPr>
        <w:t xml:space="preserve"> of a parrot, for example, by using simple English. But to explain the parrot’s </w:t>
      </w:r>
      <w:proofErr w:type="spellStart"/>
      <w:r w:rsidRPr="007F2039">
        <w:rPr>
          <w:rFonts w:eastAsia="Calibri"/>
          <w:sz w:val="16"/>
        </w:rPr>
        <w:t>behaviour</w:t>
      </w:r>
      <w:proofErr w:type="spellEnd"/>
      <w:r w:rsidRPr="007F2039">
        <w:rPr>
          <w:rFonts w:eastAsia="Calibri"/>
          <w:sz w:val="16"/>
        </w:rPr>
        <w:t xml:space="preserve"> we need something more (defined in section 7.1.1.4). And for prediction we need causal models, and these causal models must be mathematical.</w:t>
      </w:r>
    </w:p>
    <w:p w14:paraId="59445BE0" w14:textId="77777777" w:rsidR="007F2039" w:rsidRPr="007F2039" w:rsidRDefault="007F2039" w:rsidP="007F2039">
      <w:pPr>
        <w:rPr>
          <w:rFonts w:eastAsia="Calibri"/>
          <w:sz w:val="16"/>
        </w:rPr>
      </w:pPr>
      <w:r w:rsidRPr="007F2039">
        <w:rPr>
          <w:rFonts w:eastAsia="Calibri"/>
          <w:sz w:val="16"/>
        </w:rPr>
        <w:t xml:space="preserve">For this reason, however, it will prove that </w:t>
      </w:r>
      <w:r w:rsidRPr="007F2039">
        <w:rPr>
          <w:rFonts w:eastAsia="Calibri"/>
          <w:u w:val="single"/>
        </w:rPr>
        <w:t>the lack of success in creating a general AI is</w:t>
      </w:r>
      <w:r w:rsidRPr="007F2039">
        <w:rPr>
          <w:rFonts w:eastAsia="Calibri"/>
          <w:sz w:val="16"/>
        </w:rPr>
        <w:t xml:space="preserve"> </w:t>
      </w:r>
      <w:r w:rsidRPr="007F2039">
        <w:rPr>
          <w:rFonts w:eastAsia="Calibri"/>
          <w:b/>
          <w:iCs/>
          <w:sz w:val="24"/>
          <w:u w:val="single"/>
          <w:bdr w:val="single" w:sz="8" w:space="0" w:color="auto"/>
        </w:rPr>
        <w:t>not</w:t>
      </w:r>
      <w:r w:rsidRPr="007F2039">
        <w:rPr>
          <w:rFonts w:eastAsia="Calibri"/>
          <w:u w:val="single"/>
        </w:rPr>
        <w:t>, as</w:t>
      </w:r>
      <w:r w:rsidRPr="007F2039">
        <w:rPr>
          <w:rFonts w:eastAsia="Calibri"/>
          <w:sz w:val="16"/>
        </w:rPr>
        <w:t xml:space="preserve"> </w:t>
      </w:r>
      <w:r w:rsidRPr="007F2039">
        <w:rPr>
          <w:rFonts w:eastAsia="Calibri"/>
          <w:b/>
          <w:iCs/>
          <w:sz w:val="24"/>
          <w:u w:val="single"/>
          <w:bdr w:val="single" w:sz="8" w:space="0" w:color="auto"/>
        </w:rPr>
        <w:t>some</w:t>
      </w:r>
      <w:r w:rsidRPr="007F2039">
        <w:rPr>
          <w:rFonts w:eastAsia="Calibri"/>
          <w:sz w:val="16"/>
        </w:rPr>
        <w:t xml:space="preserve"> </w:t>
      </w:r>
      <w:r w:rsidRPr="007F2039">
        <w:rPr>
          <w:rFonts w:eastAsia="Calibri"/>
          <w:u w:val="single"/>
        </w:rPr>
        <w:t>claim, something that</w:t>
      </w:r>
      <w:r w:rsidRPr="007F2039">
        <w:rPr>
          <w:rFonts w:eastAsia="Calibri"/>
          <w:sz w:val="16"/>
        </w:rPr>
        <w:t xml:space="preserve"> </w:t>
      </w:r>
      <w:r w:rsidRPr="007F2039">
        <w:rPr>
          <w:rFonts w:eastAsia="Calibri"/>
          <w:b/>
          <w:iCs/>
          <w:sz w:val="24"/>
          <w:u w:val="single"/>
          <w:bdr w:val="single" w:sz="8" w:space="0" w:color="auto"/>
        </w:rPr>
        <w:t>can and will</w:t>
      </w:r>
      <w:r w:rsidRPr="007F2039">
        <w:rPr>
          <w:rFonts w:eastAsia="Calibri"/>
          <w:sz w:val="16"/>
        </w:rPr>
        <w:t xml:space="preserve"> </w:t>
      </w:r>
      <w:r w:rsidRPr="007F2039">
        <w:rPr>
          <w:rFonts w:eastAsia="Calibri"/>
          <w:u w:val="single"/>
        </w:rPr>
        <w:t>be overcome by increasing the</w:t>
      </w:r>
      <w:r w:rsidRPr="007F2039">
        <w:rPr>
          <w:rFonts w:eastAsia="Calibri"/>
          <w:sz w:val="16"/>
        </w:rPr>
        <w:t xml:space="preserve"> </w:t>
      </w:r>
      <w:r w:rsidRPr="007F2039">
        <w:rPr>
          <w:rFonts w:eastAsia="Calibri"/>
          <w:b/>
          <w:iCs/>
          <w:sz w:val="24"/>
          <w:u w:val="single"/>
          <w:bdr w:val="single" w:sz="8" w:space="0" w:color="auto"/>
        </w:rPr>
        <w:t>processing power</w:t>
      </w:r>
      <w:r w:rsidRPr="007F2039">
        <w:rPr>
          <w:rFonts w:eastAsia="Calibri"/>
          <w:sz w:val="16"/>
        </w:rPr>
        <w:t xml:space="preserve"> </w:t>
      </w:r>
      <w:r w:rsidRPr="007F2039">
        <w:rPr>
          <w:rFonts w:eastAsia="Calibri"/>
          <w:u w:val="single"/>
        </w:rPr>
        <w:t>and</w:t>
      </w:r>
      <w:r w:rsidRPr="007F2039">
        <w:rPr>
          <w:rFonts w:eastAsia="Calibri"/>
          <w:sz w:val="16"/>
        </w:rPr>
        <w:t xml:space="preserve"> </w:t>
      </w:r>
      <w:r w:rsidRPr="007F2039">
        <w:rPr>
          <w:rFonts w:eastAsia="Calibri"/>
          <w:b/>
          <w:iCs/>
          <w:sz w:val="24"/>
          <w:u w:val="single"/>
          <w:bdr w:val="single" w:sz="8" w:space="0" w:color="auto"/>
        </w:rPr>
        <w:t>memory size</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computers</w:t>
      </w:r>
      <w:r w:rsidRPr="007F2039">
        <w:rPr>
          <w:rFonts w:eastAsia="Calibri"/>
          <w:u w:val="single"/>
        </w:rPr>
        <w:t>. Rather, this lack of success flows not</w:t>
      </w:r>
      <w:r w:rsidRPr="007F2039">
        <w:rPr>
          <w:rFonts w:eastAsia="Calibri"/>
          <w:sz w:val="16"/>
        </w:rPr>
        <w:t xml:space="preserve"> </w:t>
      </w:r>
      <w:r w:rsidRPr="007F2039">
        <w:rPr>
          <w:rFonts w:eastAsia="Calibri"/>
          <w:b/>
          <w:iCs/>
          <w:sz w:val="24"/>
          <w:u w:val="single"/>
          <w:bdr w:val="single" w:sz="8" w:space="0" w:color="auto"/>
        </w:rPr>
        <w:t>only</w:t>
      </w:r>
      <w:r w:rsidRPr="007F2039">
        <w:rPr>
          <w:rFonts w:eastAsia="Calibri"/>
          <w:sz w:val="16"/>
        </w:rPr>
        <w:t xml:space="preserve"> </w:t>
      </w:r>
      <w:r w:rsidRPr="007F2039">
        <w:rPr>
          <w:rFonts w:eastAsia="Calibri"/>
          <w:u w:val="single"/>
        </w:rPr>
        <w:t>from a lack of understanding of</w:t>
      </w:r>
      <w:r w:rsidRPr="007F2039">
        <w:rPr>
          <w:rFonts w:eastAsia="Calibri"/>
          <w:sz w:val="16"/>
        </w:rPr>
        <w:t xml:space="preserve"> many </w:t>
      </w:r>
      <w:r w:rsidRPr="007F2039">
        <w:rPr>
          <w:rFonts w:eastAsia="Calibri"/>
          <w:b/>
          <w:iCs/>
          <w:sz w:val="24"/>
          <w:u w:val="single"/>
          <w:bdr w:val="single" w:sz="8" w:space="0" w:color="auto"/>
        </w:rPr>
        <w:t>biological matters</w:t>
      </w:r>
      <w:r w:rsidRPr="007F2039">
        <w:rPr>
          <w:rFonts w:eastAsia="Calibri"/>
          <w:u w:val="single"/>
        </w:rPr>
        <w:t>, but also from an</w:t>
      </w:r>
      <w:r w:rsidRPr="007F2039">
        <w:rPr>
          <w:rFonts w:eastAsia="Calibri"/>
          <w:sz w:val="16"/>
        </w:rPr>
        <w:t xml:space="preserve"> </w:t>
      </w:r>
      <w:r w:rsidRPr="007F2039">
        <w:rPr>
          <w:rFonts w:eastAsia="Calibri"/>
          <w:b/>
          <w:iCs/>
          <w:sz w:val="24"/>
          <w:u w:val="single"/>
          <w:bdr w:val="single" w:sz="8" w:space="0" w:color="auto"/>
        </w:rPr>
        <w:t>inability to create mathematical model</w:t>
      </w:r>
      <w:r w:rsidRPr="007F2039">
        <w:rPr>
          <w:rFonts w:eastAsia="Calibri"/>
          <w:u w:val="single"/>
        </w:rPr>
        <w:t xml:space="preserve">s </w:t>
      </w:r>
      <w:r w:rsidRPr="007F2039">
        <w:rPr>
          <w:rFonts w:eastAsia="Calibri"/>
          <w:b/>
          <w:iCs/>
          <w:sz w:val="24"/>
          <w:u w:val="single"/>
          <w:bdr w:val="single" w:sz="8" w:space="0" w:color="auto"/>
        </w:rPr>
        <w:t>of</w:t>
      </w:r>
      <w:r w:rsidRPr="007F2039">
        <w:rPr>
          <w:rFonts w:eastAsia="Calibri"/>
          <w:sz w:val="16"/>
        </w:rPr>
        <w:t xml:space="preserve"> how </w:t>
      </w:r>
      <w:r w:rsidRPr="007F2039">
        <w:rPr>
          <w:rFonts w:eastAsia="Calibri"/>
          <w:b/>
          <w:iCs/>
          <w:sz w:val="24"/>
          <w:u w:val="single"/>
          <w:bdr w:val="single" w:sz="8" w:space="0" w:color="auto"/>
        </w:rPr>
        <w:t>brains</w:t>
      </w:r>
      <w:r w:rsidRPr="007F2039">
        <w:rPr>
          <w:rFonts w:eastAsia="Calibri"/>
          <w:sz w:val="16"/>
        </w:rPr>
        <w:t xml:space="preserve"> </w:t>
      </w:r>
      <w:r w:rsidRPr="007F2039">
        <w:rPr>
          <w:rFonts w:eastAsia="Calibri"/>
          <w:u w:val="single"/>
        </w:rPr>
        <w:t>and</w:t>
      </w:r>
      <w:r w:rsidRPr="007F2039">
        <w:rPr>
          <w:rFonts w:eastAsia="Calibri"/>
          <w:sz w:val="16"/>
        </w:rPr>
        <w:t xml:space="preserve"> other </w:t>
      </w:r>
      <w:r w:rsidRPr="007F2039">
        <w:rPr>
          <w:rFonts w:eastAsia="Calibri"/>
          <w:b/>
          <w:iCs/>
          <w:sz w:val="24"/>
          <w:u w:val="single"/>
          <w:bdr w:val="single" w:sz="8" w:space="0" w:color="auto"/>
        </w:rPr>
        <w:t>organic systems</w:t>
      </w:r>
      <w:r w:rsidRPr="007F2039">
        <w:rPr>
          <w:rFonts w:eastAsia="Calibri"/>
          <w:sz w:val="16"/>
        </w:rPr>
        <w:t xml:space="preserve"> work.</w:t>
      </w:r>
    </w:p>
    <w:p w14:paraId="2E859258" w14:textId="77777777" w:rsidR="007F2039" w:rsidRPr="007F2039" w:rsidRDefault="007F2039" w:rsidP="007F2039">
      <w:pPr>
        <w:rPr>
          <w:rFonts w:eastAsia="Calibri"/>
          <w:sz w:val="16"/>
        </w:rPr>
      </w:pPr>
      <w:r w:rsidRPr="007F2039">
        <w:rPr>
          <w:rFonts w:eastAsia="Calibri"/>
          <w:u w:val="single"/>
        </w:rPr>
        <w:t xml:space="preserve">In biology, valid </w:t>
      </w:r>
      <w:r w:rsidRPr="007F2039">
        <w:rPr>
          <w:rFonts w:eastAsia="Calibri"/>
          <w:b/>
          <w:iCs/>
          <w:sz w:val="24"/>
          <w:u w:val="single"/>
          <w:bdr w:val="single" w:sz="8" w:space="0" w:color="auto"/>
        </w:rPr>
        <w:t>math</w:t>
      </w:r>
      <w:r w:rsidRPr="007F2039">
        <w:rPr>
          <w:rFonts w:eastAsia="Calibri"/>
          <w:u w:val="single"/>
        </w:rPr>
        <w:t xml:space="preserve">ematical </w:t>
      </w:r>
      <w:r w:rsidRPr="007F2039">
        <w:rPr>
          <w:rFonts w:eastAsia="Calibri"/>
          <w:b/>
          <w:iCs/>
          <w:sz w:val="24"/>
          <w:u w:val="single"/>
          <w:bdr w:val="single" w:sz="8" w:space="0" w:color="auto"/>
        </w:rPr>
        <w:t>models</w:t>
      </w:r>
      <w:r w:rsidRPr="007F2039">
        <w:rPr>
          <w:rFonts w:eastAsia="Calibri"/>
          <w:u w:val="single"/>
        </w:rPr>
        <w:t xml:space="preserve"> aiming at system explanation are</w:t>
      </w:r>
      <w:r w:rsidRPr="007F2039">
        <w:rPr>
          <w:rFonts w:eastAsia="Calibri"/>
          <w:sz w:val="16"/>
        </w:rPr>
        <w:t xml:space="preserve"> hard or </w:t>
      </w:r>
      <w:r w:rsidRPr="007F2039">
        <w:rPr>
          <w:rFonts w:eastAsia="Calibri"/>
          <w:b/>
          <w:iCs/>
          <w:sz w:val="24"/>
          <w:u w:val="single"/>
          <w:bdr w:val="single" w:sz="8" w:space="0" w:color="auto"/>
        </w:rPr>
        <w:t>impossible</w:t>
      </w:r>
      <w:r w:rsidRPr="007F2039">
        <w:rPr>
          <w:rFonts w:eastAsia="Calibri"/>
          <w:sz w:val="16"/>
        </w:rPr>
        <w:t xml:space="preserve"> to obtain, </w:t>
      </w:r>
      <w:r w:rsidRPr="007F2039">
        <w:rPr>
          <w:rFonts w:eastAsia="Calibri"/>
          <w:u w:val="single"/>
        </w:rPr>
        <w:t>because there are in almost</w:t>
      </w:r>
      <w:r w:rsidRPr="007F2039">
        <w:rPr>
          <w:rFonts w:eastAsia="Calibri"/>
          <w:sz w:val="16"/>
        </w:rPr>
        <w:t xml:space="preserve"> </w:t>
      </w:r>
      <w:r w:rsidRPr="007F2039">
        <w:rPr>
          <w:rFonts w:eastAsia="Calibri"/>
          <w:b/>
          <w:iCs/>
          <w:sz w:val="24"/>
          <w:u w:val="single"/>
          <w:bdr w:val="single" w:sz="8" w:space="0" w:color="auto"/>
        </w:rPr>
        <w:t>every case</w:t>
      </w:r>
      <w:r w:rsidRPr="007F2039">
        <w:rPr>
          <w:rFonts w:eastAsia="Calibri"/>
          <w:sz w:val="16"/>
        </w:rPr>
        <w:t xml:space="preserve"> </w:t>
      </w:r>
      <w:r w:rsidRPr="007F2039">
        <w:rPr>
          <w:rFonts w:eastAsia="Calibri"/>
          <w:u w:val="single"/>
        </w:rPr>
        <w:t>very</w:t>
      </w:r>
      <w:r w:rsidRPr="007F2039">
        <w:rPr>
          <w:rFonts w:eastAsia="Calibri"/>
          <w:sz w:val="16"/>
        </w:rPr>
        <w:t xml:space="preserve"> </w:t>
      </w:r>
      <w:r w:rsidRPr="007F2039">
        <w:rPr>
          <w:rFonts w:eastAsia="Calibri"/>
          <w:b/>
          <w:iCs/>
          <w:sz w:val="24"/>
          <w:u w:val="single"/>
          <w:bdr w:val="single" w:sz="8" w:space="0" w:color="auto"/>
        </w:rPr>
        <w:t>large numbers</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causal factors</w:t>
      </w:r>
      <w:r w:rsidRPr="007F2039">
        <w:rPr>
          <w:rFonts w:eastAsia="Calibri"/>
          <w:sz w:val="16"/>
        </w:rPr>
        <w:t xml:space="preserve"> involved, </w:t>
      </w:r>
      <w:r w:rsidRPr="007F2039">
        <w:rPr>
          <w:rFonts w:eastAsia="Calibri"/>
          <w:u w:val="single"/>
        </w:rPr>
        <w:t>making it</w:t>
      </w:r>
      <w:r w:rsidRPr="007F2039">
        <w:rPr>
          <w:rFonts w:eastAsia="Calibri"/>
          <w:sz w:val="16"/>
        </w:rPr>
        <w:t xml:space="preserve"> well-nigh </w:t>
      </w:r>
      <w:r w:rsidRPr="007F2039">
        <w:rPr>
          <w:rFonts w:eastAsia="Calibri"/>
          <w:b/>
          <w:iCs/>
          <w:sz w:val="24"/>
          <w:u w:val="single"/>
          <w:bdr w:val="single" w:sz="8" w:space="0" w:color="auto"/>
        </w:rPr>
        <w:t>impossible</w:t>
      </w:r>
      <w:r w:rsidRPr="007F2039">
        <w:rPr>
          <w:rFonts w:eastAsia="Calibri"/>
          <w:sz w:val="16"/>
        </w:rPr>
        <w:t xml:space="preserve"> </w:t>
      </w:r>
      <w:r w:rsidRPr="007F2039">
        <w:rPr>
          <w:rFonts w:eastAsia="Calibri"/>
          <w:u w:val="single"/>
        </w:rPr>
        <w:t>to create</w:t>
      </w:r>
      <w:r w:rsidRPr="007F2039">
        <w:rPr>
          <w:rFonts w:eastAsia="Calibri"/>
          <w:sz w:val="16"/>
        </w:rPr>
        <w:t xml:space="preserve"> </w:t>
      </w:r>
      <w:r w:rsidRPr="007F2039">
        <w:rPr>
          <w:rFonts w:eastAsia="Calibri"/>
          <w:b/>
          <w:iCs/>
          <w:sz w:val="24"/>
          <w:u w:val="single"/>
          <w:bdr w:val="single" w:sz="8" w:space="0" w:color="auto"/>
        </w:rPr>
        <w:t>models</w:t>
      </w:r>
      <w:r w:rsidRPr="007F2039">
        <w:rPr>
          <w:rFonts w:eastAsia="Calibri"/>
          <w:sz w:val="16"/>
        </w:rPr>
        <w:t xml:space="preserve"> </w:t>
      </w:r>
      <w:r w:rsidRPr="007F2039">
        <w:rPr>
          <w:rFonts w:eastAsia="Calibri"/>
          <w:u w:val="single"/>
        </w:rPr>
        <w:t>that would be predictive</w:t>
      </w:r>
      <w:r w:rsidRPr="007F2039">
        <w:rPr>
          <w:rFonts w:eastAsia="Calibri"/>
          <w:sz w:val="16"/>
        </w:rPr>
        <w:t xml:space="preserve">.15 </w:t>
      </w:r>
      <w:r w:rsidRPr="007F2039">
        <w:rPr>
          <w:rFonts w:eastAsia="Calibri"/>
          <w:u w:val="single"/>
        </w:rPr>
        <w:t>The lack of models is</w:t>
      </w:r>
      <w:r w:rsidRPr="007F2039">
        <w:rPr>
          <w:rFonts w:eastAsia="Calibri"/>
          <w:sz w:val="16"/>
        </w:rPr>
        <w:t xml:space="preserve"> </w:t>
      </w:r>
      <w:r w:rsidRPr="007F2039">
        <w:rPr>
          <w:rFonts w:eastAsia="Calibri"/>
          <w:b/>
          <w:iCs/>
          <w:sz w:val="24"/>
          <w:u w:val="single"/>
          <w:bdr w:val="single" w:sz="8" w:space="0" w:color="auto"/>
        </w:rPr>
        <w:t>most</w:t>
      </w:r>
      <w:r w:rsidRPr="007F2039">
        <w:rPr>
          <w:rFonts w:eastAsia="Calibri"/>
          <w:sz w:val="16"/>
        </w:rPr>
        <w:t xml:space="preserve"> </w:t>
      </w:r>
      <w:r w:rsidRPr="007F2039">
        <w:rPr>
          <w:rFonts w:eastAsia="Calibri"/>
          <w:u w:val="single"/>
        </w:rPr>
        <w:t>striking in</w:t>
      </w:r>
      <w:r w:rsidRPr="007F2039">
        <w:rPr>
          <w:rFonts w:eastAsia="Calibri"/>
          <w:sz w:val="16"/>
        </w:rPr>
        <w:t xml:space="preserve"> </w:t>
      </w:r>
      <w:r w:rsidRPr="007F2039">
        <w:rPr>
          <w:rFonts w:eastAsia="Calibri"/>
          <w:b/>
          <w:iCs/>
          <w:sz w:val="24"/>
          <w:u w:val="single"/>
          <w:bdr w:val="single" w:sz="8" w:space="0" w:color="auto"/>
        </w:rPr>
        <w:t>neuroscience</w:t>
      </w:r>
      <w:r w:rsidRPr="007F2039">
        <w:rPr>
          <w:rFonts w:eastAsia="Calibri"/>
          <w:sz w:val="16"/>
        </w:rPr>
        <w:t xml:space="preserve">, which is the science dealing with the physical explanation of how the brain functions in giving rise not only to consciousness, intelligence, language and social </w:t>
      </w:r>
      <w:proofErr w:type="spellStart"/>
      <w:r w:rsidRPr="007F2039">
        <w:rPr>
          <w:rFonts w:eastAsia="Calibri"/>
          <w:sz w:val="16"/>
        </w:rPr>
        <w:t>behaviour</w:t>
      </w:r>
      <w:proofErr w:type="spellEnd"/>
      <w:r w:rsidRPr="007F2039">
        <w:rPr>
          <w:rFonts w:eastAsia="Calibri"/>
          <w:sz w:val="16"/>
        </w:rPr>
        <w:t xml:space="preserve"> but also to neurological disorders such as dementia, schizophrenia, and autism.</w:t>
      </w:r>
    </w:p>
    <w:p w14:paraId="554BF802" w14:textId="77777777" w:rsidR="007F2039" w:rsidRPr="007F2039" w:rsidRDefault="007F2039" w:rsidP="007F2039">
      <w:pPr>
        <w:rPr>
          <w:rFonts w:eastAsia="Calibri"/>
          <w:sz w:val="16"/>
        </w:rPr>
      </w:pPr>
      <w:r w:rsidRPr="007F2039">
        <w:rPr>
          <w:rFonts w:eastAsia="Calibri"/>
          <w:sz w:val="16"/>
        </w:rPr>
        <w:lastRenderedPageBreak/>
        <w:t xml:space="preserve">The </w:t>
      </w:r>
      <w:r w:rsidRPr="007F2039">
        <w:rPr>
          <w:rFonts w:eastAsia="Calibri"/>
          <w:u w:val="single"/>
        </w:rPr>
        <w:t>achievement of</w:t>
      </w:r>
      <w:r w:rsidRPr="007F2039">
        <w:rPr>
          <w:rFonts w:eastAsia="Calibri"/>
          <w:sz w:val="16"/>
        </w:rPr>
        <w:t xml:space="preserve"> </w:t>
      </w:r>
      <w:r w:rsidRPr="007F2039">
        <w:rPr>
          <w:rFonts w:eastAsia="Calibri"/>
          <w:b/>
          <w:iCs/>
          <w:sz w:val="24"/>
          <w:u w:val="single"/>
          <w:bdr w:val="single" w:sz="8" w:space="0" w:color="auto"/>
        </w:rPr>
        <w:t>AGI</w:t>
      </w:r>
      <w:r w:rsidRPr="007F2039">
        <w:rPr>
          <w:rFonts w:eastAsia="Calibri"/>
          <w:sz w:val="16"/>
        </w:rPr>
        <w:t xml:space="preserve"> </w:t>
      </w:r>
      <w:r w:rsidRPr="007F2039">
        <w:rPr>
          <w:rFonts w:eastAsia="Calibri"/>
          <w:u w:val="single"/>
        </w:rPr>
        <w:t>would</w:t>
      </w:r>
      <w:r w:rsidRPr="007F2039">
        <w:rPr>
          <w:rFonts w:eastAsia="Calibri"/>
          <w:sz w:val="16"/>
        </w:rPr>
        <w:t xml:space="preserve"> </w:t>
      </w:r>
      <w:r w:rsidRPr="007F2039">
        <w:rPr>
          <w:rFonts w:eastAsia="Calibri"/>
          <w:b/>
          <w:iCs/>
          <w:sz w:val="24"/>
          <w:u w:val="single"/>
          <w:bdr w:val="single" w:sz="8" w:space="0" w:color="auto"/>
        </w:rPr>
        <w:t>require</w:t>
      </w:r>
      <w:r w:rsidRPr="007F2039">
        <w:rPr>
          <w:rFonts w:eastAsia="Calibri"/>
          <w:sz w:val="16"/>
        </w:rPr>
        <w:t xml:space="preserve"> </w:t>
      </w:r>
      <w:r w:rsidRPr="007F2039">
        <w:rPr>
          <w:rFonts w:eastAsia="Calibri"/>
          <w:u w:val="single"/>
        </w:rPr>
        <w:t>models whose construction would</w:t>
      </w:r>
      <w:r w:rsidRPr="007F2039">
        <w:rPr>
          <w:rFonts w:eastAsia="Calibri"/>
          <w:sz w:val="16"/>
        </w:rPr>
        <w:t xml:space="preserve"> </w:t>
      </w:r>
      <w:r w:rsidRPr="007F2039">
        <w:rPr>
          <w:rFonts w:eastAsia="Calibri"/>
          <w:b/>
          <w:iCs/>
          <w:sz w:val="24"/>
          <w:u w:val="single"/>
          <w:bdr w:val="single" w:sz="8" w:space="0" w:color="auto"/>
        </w:rPr>
        <w:t>presuppose solution</w:t>
      </w:r>
      <w:r w:rsidRPr="007F2039">
        <w:rPr>
          <w:rFonts w:eastAsia="Calibri"/>
          <w:u w:val="single"/>
        </w:rPr>
        <w:t>s of</w:t>
      </w:r>
      <w:r w:rsidRPr="007F2039">
        <w:rPr>
          <w:rFonts w:eastAsia="Calibri"/>
          <w:sz w:val="16"/>
        </w:rPr>
        <w:t xml:space="preserve"> some of </w:t>
      </w:r>
      <w:r w:rsidRPr="007F2039">
        <w:rPr>
          <w:rFonts w:eastAsia="Calibri"/>
          <w:u w:val="single"/>
        </w:rPr>
        <w:t>the</w:t>
      </w:r>
      <w:r w:rsidRPr="007F2039">
        <w:rPr>
          <w:rFonts w:eastAsia="Calibri"/>
          <w:sz w:val="16"/>
        </w:rPr>
        <w:t xml:space="preserve"> </w:t>
      </w:r>
      <w:r w:rsidRPr="007F2039">
        <w:rPr>
          <w:rFonts w:eastAsia="Calibri"/>
          <w:b/>
          <w:iCs/>
          <w:sz w:val="24"/>
          <w:u w:val="single"/>
          <w:bdr w:val="single" w:sz="8" w:space="0" w:color="auto"/>
        </w:rPr>
        <w:t>most intractable problems in all of science</w:t>
      </w:r>
      <w:r w:rsidRPr="007F2039">
        <w:rPr>
          <w:rFonts w:eastAsia="Calibri"/>
          <w:sz w:val="16"/>
        </w:rPr>
        <w:t xml:space="preserve"> (see sections 8.5 to 8.8). </w:t>
      </w:r>
      <w:r w:rsidRPr="007F2039">
        <w:rPr>
          <w:rFonts w:eastAsia="Calibri"/>
          <w:u w:val="single"/>
        </w:rPr>
        <w:t>It is thus</w:t>
      </w:r>
      <w:r w:rsidRPr="007F2039">
        <w:rPr>
          <w:rFonts w:eastAsia="Calibri"/>
          <w:sz w:val="16"/>
        </w:rPr>
        <w:t xml:space="preserve"> </w:t>
      </w:r>
      <w:r w:rsidRPr="007F2039">
        <w:rPr>
          <w:rFonts w:eastAsia="Calibri"/>
          <w:b/>
          <w:iCs/>
          <w:sz w:val="24"/>
          <w:u w:val="single"/>
          <w:bdr w:val="single" w:sz="8" w:space="0" w:color="auto"/>
        </w:rPr>
        <w:t>disconcerting</w:t>
      </w:r>
      <w:r w:rsidRPr="007F2039">
        <w:rPr>
          <w:rFonts w:eastAsia="Calibri"/>
          <w:sz w:val="16"/>
        </w:rPr>
        <w:t xml:space="preserve"> </w:t>
      </w:r>
      <w:r w:rsidRPr="007F2039">
        <w:rPr>
          <w:rFonts w:eastAsia="Calibri"/>
          <w:u w:val="single"/>
        </w:rPr>
        <w:t xml:space="preserve">that optimism as concerns the potential of AI has been </w:t>
      </w:r>
      <w:r w:rsidRPr="007F2039">
        <w:rPr>
          <w:rFonts w:eastAsia="Calibri"/>
          <w:b/>
          <w:iCs/>
          <w:sz w:val="24"/>
          <w:u w:val="single"/>
          <w:bdr w:val="single" w:sz="8" w:space="0" w:color="auto"/>
        </w:rPr>
        <w:t>most vigorous</w:t>
      </w:r>
      <w:r w:rsidRPr="007F2039">
        <w:rPr>
          <w:rFonts w:eastAsia="Calibri"/>
          <w:sz w:val="16"/>
        </w:rPr>
        <w:t xml:space="preserve"> </w:t>
      </w:r>
      <w:r w:rsidRPr="007F2039">
        <w:rPr>
          <w:rFonts w:eastAsia="Calibri"/>
          <w:b/>
          <w:iCs/>
          <w:sz w:val="24"/>
          <w:u w:val="single"/>
          <w:bdr w:val="single" w:sz="8" w:space="0" w:color="auto"/>
        </w:rPr>
        <w:t>precisely</w:t>
      </w:r>
      <w:r w:rsidRPr="007F2039">
        <w:rPr>
          <w:rFonts w:eastAsia="Calibri"/>
          <w:sz w:val="16"/>
        </w:rPr>
        <w:t xml:space="preserve"> </w:t>
      </w:r>
      <w:r w:rsidRPr="007F2039">
        <w:rPr>
          <w:rFonts w:eastAsia="Calibri"/>
          <w:u w:val="single"/>
        </w:rPr>
        <w:t>in the promotion of visions relating to enhancement, extension, and even</w:t>
      </w:r>
      <w:r w:rsidRPr="007F2039">
        <w:rPr>
          <w:rFonts w:eastAsia="Calibri"/>
          <w:sz w:val="16"/>
        </w:rPr>
        <w:t xml:space="preserve"> </w:t>
      </w:r>
      <w:r w:rsidRPr="007F2039">
        <w:rPr>
          <w:rFonts w:eastAsia="Calibri"/>
          <w:b/>
          <w:iCs/>
          <w:sz w:val="24"/>
          <w:u w:val="single"/>
          <w:bdr w:val="single" w:sz="8" w:space="0" w:color="auto"/>
        </w:rPr>
        <w:t>total emulation</w:t>
      </w:r>
      <w:r w:rsidRPr="007F2039">
        <w:rPr>
          <w:rFonts w:eastAsia="Calibri"/>
          <w:sz w:val="16"/>
        </w:rPr>
        <w:t xml:space="preserve"> </w:t>
      </w:r>
      <w:r w:rsidRPr="007F2039">
        <w:rPr>
          <w:rFonts w:eastAsia="Calibri"/>
          <w:u w:val="single"/>
        </w:rPr>
        <w:t>of the</w:t>
      </w:r>
      <w:r w:rsidRPr="007F2039">
        <w:rPr>
          <w:rFonts w:eastAsia="Calibri"/>
          <w:sz w:val="16"/>
        </w:rPr>
        <w:t xml:space="preserve"> human </w:t>
      </w:r>
      <w:r w:rsidRPr="007F2039">
        <w:rPr>
          <w:rFonts w:eastAsia="Calibri"/>
          <w:b/>
          <w:iCs/>
          <w:sz w:val="24"/>
          <w:u w:val="single"/>
          <w:bdr w:val="single" w:sz="8" w:space="0" w:color="auto"/>
        </w:rPr>
        <w:t>brain</w:t>
      </w:r>
      <w:r w:rsidRPr="007F2039">
        <w:rPr>
          <w:rFonts w:eastAsia="Calibri"/>
          <w:sz w:val="16"/>
        </w:rPr>
        <w:t xml:space="preserve">. We will see that </w:t>
      </w:r>
      <w:r w:rsidRPr="007F2039">
        <w:rPr>
          <w:rFonts w:eastAsia="Calibri"/>
          <w:u w:val="single"/>
        </w:rPr>
        <w:t xml:space="preserve">such </w:t>
      </w:r>
      <w:r w:rsidRPr="007F2039">
        <w:rPr>
          <w:rFonts w:eastAsia="Calibri"/>
          <w:b/>
          <w:iCs/>
          <w:sz w:val="24"/>
          <w:u w:val="single"/>
          <w:bdr w:val="single" w:sz="8" w:space="0" w:color="auto"/>
        </w:rPr>
        <w:t>optimism</w:t>
      </w:r>
      <w:r w:rsidRPr="007F2039">
        <w:rPr>
          <w:rFonts w:eastAsia="Calibri"/>
          <w:u w:val="single"/>
        </w:rPr>
        <w:t xml:space="preserve"> rests</w:t>
      </w:r>
      <w:r w:rsidRPr="007F2039">
        <w:rPr>
          <w:rFonts w:eastAsia="Calibri"/>
          <w:sz w:val="16"/>
        </w:rPr>
        <w:t xml:space="preserve"> in part </w:t>
      </w:r>
      <w:r w:rsidRPr="007F2039">
        <w:rPr>
          <w:rFonts w:eastAsia="Calibri"/>
          <w:u w:val="single"/>
        </w:rPr>
        <w:t>on the tenacity of the view according to which the</w:t>
      </w:r>
      <w:r w:rsidRPr="007F2039">
        <w:rPr>
          <w:rFonts w:eastAsia="Calibri"/>
          <w:sz w:val="16"/>
        </w:rPr>
        <w:t xml:space="preserve"> </w:t>
      </w:r>
      <w:r w:rsidRPr="007F2039">
        <w:rPr>
          <w:rFonts w:eastAsia="Calibri"/>
          <w:b/>
          <w:iCs/>
          <w:sz w:val="24"/>
          <w:u w:val="single"/>
          <w:bdr w:val="single" w:sz="8" w:space="0" w:color="auto"/>
        </w:rPr>
        <w:t>human brain</w:t>
      </w:r>
      <w:r w:rsidRPr="007F2039">
        <w:rPr>
          <w:rFonts w:eastAsia="Calibri"/>
          <w:sz w:val="16"/>
        </w:rPr>
        <w:t xml:space="preserve"> </w:t>
      </w:r>
      <w:r w:rsidRPr="007F2039">
        <w:rPr>
          <w:rFonts w:eastAsia="Calibri"/>
          <w:u w:val="single"/>
        </w:rPr>
        <w:t>is a</w:t>
      </w:r>
      <w:r w:rsidRPr="007F2039">
        <w:rPr>
          <w:rFonts w:eastAsia="Calibri"/>
          <w:sz w:val="16"/>
        </w:rPr>
        <w:t xml:space="preserve"> </w:t>
      </w:r>
      <w:r w:rsidRPr="007F2039">
        <w:rPr>
          <w:rFonts w:eastAsia="Calibri"/>
          <w:b/>
          <w:iCs/>
          <w:sz w:val="24"/>
          <w:u w:val="single"/>
          <w:bdr w:val="single" w:sz="8" w:space="0" w:color="auto"/>
        </w:rPr>
        <w:t>type of computer</w:t>
      </w:r>
      <w:r w:rsidRPr="007F2039">
        <w:rPr>
          <w:rFonts w:eastAsia="Calibri"/>
          <w:sz w:val="16"/>
        </w:rPr>
        <w:t xml:space="preserve"> (a view still embraced explicitly by some of our best philosophers), </w:t>
      </w:r>
      <w:r w:rsidRPr="007F2039">
        <w:rPr>
          <w:rFonts w:eastAsia="Calibri"/>
          <w:u w:val="single"/>
        </w:rPr>
        <w:t>which on</w:t>
      </w:r>
      <w:r w:rsidRPr="007F2039">
        <w:rPr>
          <w:rFonts w:eastAsia="Calibri"/>
          <w:sz w:val="16"/>
        </w:rPr>
        <w:t xml:space="preserve"> </w:t>
      </w:r>
      <w:r w:rsidRPr="007F2039">
        <w:rPr>
          <w:rFonts w:eastAsia="Calibri"/>
          <w:b/>
          <w:iCs/>
          <w:sz w:val="24"/>
          <w:u w:val="single"/>
          <w:bdr w:val="single" w:sz="8" w:space="0" w:color="auto"/>
        </w:rPr>
        <w:t>closer</w:t>
      </w:r>
      <w:r w:rsidRPr="007F2039">
        <w:rPr>
          <w:rFonts w:eastAsia="Calibri"/>
          <w:sz w:val="16"/>
        </w:rPr>
        <w:t xml:space="preserve"> </w:t>
      </w:r>
      <w:r w:rsidRPr="007F2039">
        <w:rPr>
          <w:rFonts w:eastAsia="Calibri"/>
          <w:u w:val="single"/>
        </w:rPr>
        <w:t>analysis betrays</w:t>
      </w:r>
      <w:r w:rsidRPr="007F2039">
        <w:rPr>
          <w:rFonts w:eastAsia="Calibri"/>
          <w:sz w:val="16"/>
        </w:rPr>
        <w:t xml:space="preserve"> </w:t>
      </w:r>
      <w:r w:rsidRPr="007F2039">
        <w:rPr>
          <w:rFonts w:eastAsia="Calibri"/>
          <w:b/>
          <w:iCs/>
          <w:sz w:val="24"/>
          <w:u w:val="single"/>
          <w:bdr w:val="single" w:sz="8" w:space="0" w:color="auto"/>
        </w:rPr>
        <w:t>ignorance</w:t>
      </w:r>
      <w:r w:rsidRPr="007F2039">
        <w:rPr>
          <w:rFonts w:eastAsia="Calibri"/>
          <w:sz w:val="16"/>
        </w:rPr>
        <w:t xml:space="preserve"> </w:t>
      </w:r>
      <w:r w:rsidRPr="007F2039">
        <w:rPr>
          <w:rFonts w:eastAsia="Calibri"/>
          <w:u w:val="single"/>
        </w:rPr>
        <w:t xml:space="preserve">not </w:t>
      </w:r>
      <w:r w:rsidRPr="007F2039">
        <w:rPr>
          <w:rFonts w:eastAsia="Calibri"/>
          <w:b/>
          <w:iCs/>
          <w:sz w:val="24"/>
          <w:u w:val="single"/>
          <w:bdr w:val="single" w:sz="8" w:space="0" w:color="auto"/>
        </w:rPr>
        <w:t>only</w:t>
      </w:r>
      <w:r w:rsidRPr="007F2039">
        <w:rPr>
          <w:rFonts w:eastAsia="Calibri"/>
          <w:u w:val="single"/>
        </w:rPr>
        <w:t xml:space="preserve"> of the</w:t>
      </w:r>
      <w:r w:rsidRPr="007F2039">
        <w:rPr>
          <w:rFonts w:eastAsia="Calibri"/>
          <w:sz w:val="16"/>
        </w:rPr>
        <w:t xml:space="preserve"> </w:t>
      </w:r>
      <w:r w:rsidRPr="007F2039">
        <w:rPr>
          <w:rFonts w:eastAsia="Calibri"/>
          <w:b/>
          <w:iCs/>
          <w:sz w:val="24"/>
          <w:u w:val="single"/>
          <w:bdr w:val="single" w:sz="8" w:space="0" w:color="auto"/>
        </w:rPr>
        <w:t>biology of the brain</w:t>
      </w:r>
      <w:r w:rsidRPr="007F2039">
        <w:rPr>
          <w:rFonts w:eastAsia="Calibri"/>
          <w:sz w:val="16"/>
        </w:rPr>
        <w:t xml:space="preserve"> </w:t>
      </w:r>
      <w:r w:rsidRPr="007F2039">
        <w:rPr>
          <w:rFonts w:eastAsia="Calibri"/>
          <w:u w:val="single"/>
        </w:rPr>
        <w:t>but</w:t>
      </w:r>
      <w:r w:rsidRPr="007F2039">
        <w:rPr>
          <w:rFonts w:eastAsia="Calibri"/>
          <w:sz w:val="16"/>
        </w:rPr>
        <w:t xml:space="preserve"> </w:t>
      </w:r>
      <w:r w:rsidRPr="007F2039">
        <w:rPr>
          <w:rFonts w:eastAsia="Calibri"/>
          <w:b/>
          <w:iCs/>
          <w:sz w:val="24"/>
          <w:u w:val="single"/>
          <w:bdr w:val="single" w:sz="8" w:space="0" w:color="auto"/>
        </w:rPr>
        <w:t>also</w:t>
      </w:r>
      <w:r w:rsidRPr="007F2039">
        <w:rPr>
          <w:rFonts w:eastAsia="Calibri"/>
          <w:sz w:val="16"/>
        </w:rPr>
        <w:t xml:space="preserve"> </w:t>
      </w:r>
      <w:r w:rsidRPr="007F2039">
        <w:rPr>
          <w:rFonts w:eastAsia="Calibri"/>
          <w:u w:val="single"/>
        </w:rPr>
        <w:t>of the</w:t>
      </w:r>
      <w:r w:rsidRPr="007F2039">
        <w:rPr>
          <w:rFonts w:eastAsia="Calibri"/>
          <w:sz w:val="16"/>
        </w:rPr>
        <w:t xml:space="preserve"> </w:t>
      </w:r>
      <w:r w:rsidRPr="007F2039">
        <w:rPr>
          <w:rFonts w:eastAsia="Calibri"/>
          <w:b/>
          <w:iCs/>
          <w:sz w:val="24"/>
          <w:u w:val="single"/>
          <w:bdr w:val="single" w:sz="8" w:space="0" w:color="auto"/>
        </w:rPr>
        <w:t>nature of computers</w:t>
      </w:r>
      <w:r w:rsidRPr="007F2039">
        <w:rPr>
          <w:rFonts w:eastAsia="Calibri"/>
          <w:sz w:val="16"/>
        </w:rPr>
        <w:t xml:space="preserve">. </w:t>
      </w:r>
      <w:r w:rsidRPr="007F2039">
        <w:rPr>
          <w:rFonts w:eastAsia="Calibri"/>
          <w:u w:val="single"/>
        </w:rPr>
        <w:t>And</w:t>
      </w:r>
      <w:r w:rsidRPr="007F2039">
        <w:rPr>
          <w:rFonts w:eastAsia="Calibri"/>
          <w:sz w:val="16"/>
        </w:rPr>
        <w:t xml:space="preserve"> </w:t>
      </w:r>
      <w:r w:rsidRPr="007F2039">
        <w:rPr>
          <w:rFonts w:eastAsia="Calibri"/>
          <w:u w:val="single"/>
        </w:rPr>
        <w:t>for a</w:t>
      </w:r>
      <w:r w:rsidRPr="007F2039">
        <w:rPr>
          <w:rFonts w:eastAsia="Calibri"/>
          <w:sz w:val="16"/>
        </w:rPr>
        <w:t xml:space="preserve"> </w:t>
      </w:r>
      <w:r w:rsidRPr="007F2039">
        <w:rPr>
          <w:rFonts w:eastAsia="Calibri"/>
          <w:b/>
          <w:iCs/>
          <w:sz w:val="24"/>
          <w:u w:val="single"/>
          <w:bdr w:val="single" w:sz="8" w:space="0" w:color="auto"/>
        </w:rPr>
        <w:t>further</w:t>
      </w:r>
      <w:r w:rsidRPr="007F2039">
        <w:rPr>
          <w:rFonts w:eastAsia="Calibri"/>
          <w:sz w:val="16"/>
        </w:rPr>
        <w:t xml:space="preserve"> </w:t>
      </w:r>
      <w:r w:rsidRPr="007F2039">
        <w:rPr>
          <w:rFonts w:eastAsia="Calibri"/>
          <w:u w:val="single"/>
        </w:rPr>
        <w:t>part it rests on</w:t>
      </w:r>
      <w:r w:rsidRPr="007F2039">
        <w:rPr>
          <w:rFonts w:eastAsia="Calibri"/>
          <w:sz w:val="16"/>
        </w:rPr>
        <w:t xml:space="preserve"> </w:t>
      </w:r>
      <w:r w:rsidRPr="007F2039">
        <w:rPr>
          <w:rFonts w:eastAsia="Calibri"/>
          <w:b/>
          <w:iCs/>
          <w:sz w:val="24"/>
          <w:u w:val="single"/>
          <w:bdr w:val="single" w:sz="8" w:space="0" w:color="auto"/>
        </w:rPr>
        <w:t>naïve views</w:t>
      </w:r>
      <w:r w:rsidRPr="007F2039">
        <w:rPr>
          <w:rFonts w:eastAsia="Calibri"/>
          <w:sz w:val="16"/>
        </w:rPr>
        <w:t xml:space="preserve"> </w:t>
      </w:r>
      <w:r w:rsidRPr="007F2039">
        <w:rPr>
          <w:rFonts w:eastAsia="Calibri"/>
          <w:u w:val="single"/>
        </w:rPr>
        <w:t>as to the</w:t>
      </w:r>
      <w:r w:rsidRPr="007F2039">
        <w:rPr>
          <w:rFonts w:eastAsia="Calibri"/>
          <w:sz w:val="16"/>
        </w:rPr>
        <w:t xml:space="preserve"> presumed </w:t>
      </w:r>
      <w:r w:rsidRPr="007F2039">
        <w:rPr>
          <w:rFonts w:eastAsia="Calibri"/>
          <w:u w:val="single"/>
        </w:rPr>
        <w:t>powers of</w:t>
      </w:r>
      <w:r w:rsidRPr="007F2039">
        <w:rPr>
          <w:rFonts w:eastAsia="Calibri"/>
          <w:sz w:val="16"/>
        </w:rPr>
        <w:t xml:space="preserve"> </w:t>
      </w:r>
      <w:r w:rsidRPr="007F2039">
        <w:rPr>
          <w:rFonts w:eastAsia="Calibri"/>
          <w:b/>
          <w:iCs/>
          <w:sz w:val="24"/>
          <w:u w:val="single"/>
          <w:bdr w:val="single" w:sz="8" w:space="0" w:color="auto"/>
        </w:rPr>
        <w:t>deep neural net</w:t>
      </w:r>
      <w:r w:rsidRPr="007F2039">
        <w:rPr>
          <w:rFonts w:eastAsia="Calibri"/>
          <w:u w:val="single"/>
        </w:rPr>
        <w:t>work</w:t>
      </w:r>
      <w:r w:rsidRPr="007F2039">
        <w:rPr>
          <w:rFonts w:eastAsia="Calibri"/>
          <w:b/>
          <w:iCs/>
          <w:sz w:val="24"/>
          <w:u w:val="single"/>
          <w:bdr w:val="single" w:sz="8" w:space="0" w:color="auto"/>
        </w:rPr>
        <w:t>s</w:t>
      </w:r>
      <w:r w:rsidRPr="007F2039">
        <w:rPr>
          <w:rFonts w:eastAsia="Calibri"/>
          <w:sz w:val="16"/>
        </w:rPr>
        <w:t xml:space="preserve"> </w:t>
      </w:r>
      <w:r w:rsidRPr="007F2039">
        <w:rPr>
          <w:rFonts w:eastAsia="Calibri"/>
          <w:u w:val="single"/>
        </w:rPr>
        <w:t>to deal with</w:t>
      </w:r>
      <w:r w:rsidRPr="007F2039">
        <w:rPr>
          <w:rFonts w:eastAsia="Calibri"/>
          <w:sz w:val="16"/>
        </w:rPr>
        <w:t xml:space="preserve"> </w:t>
      </w:r>
      <w:r w:rsidRPr="007F2039">
        <w:rPr>
          <w:rFonts w:eastAsia="Calibri"/>
          <w:u w:val="single"/>
        </w:rPr>
        <w:t>emanations from complex systems in ways which go beyond what is possible for traditional mathematical models</w:t>
      </w:r>
      <w:r w:rsidRPr="007F2039">
        <w:rPr>
          <w:rFonts w:eastAsia="Calibri"/>
          <w:sz w:val="16"/>
        </w:rPr>
        <w:t>.</w:t>
      </w:r>
    </w:p>
    <w:p w14:paraId="5E764DD9" w14:textId="77777777" w:rsidR="007F2039" w:rsidRPr="007F2039" w:rsidRDefault="007F2039" w:rsidP="007F2039">
      <w:pPr>
        <w:rPr>
          <w:rFonts w:eastAsia="Calibri"/>
          <w:sz w:val="16"/>
        </w:rPr>
      </w:pPr>
      <w:r w:rsidRPr="007F2039">
        <w:rPr>
          <w:rFonts w:eastAsia="Calibri"/>
          <w:sz w:val="16"/>
        </w:rPr>
        <w:t>1.3.1 Impossibility</w:t>
      </w:r>
    </w:p>
    <w:p w14:paraId="7B9577F6" w14:textId="77777777" w:rsidR="007F2039" w:rsidRPr="007F2039" w:rsidRDefault="007F2039" w:rsidP="007F2039">
      <w:pPr>
        <w:rPr>
          <w:rFonts w:eastAsia="Calibri"/>
          <w:sz w:val="16"/>
        </w:rPr>
      </w:pPr>
      <w:r w:rsidRPr="007F2039">
        <w:rPr>
          <w:rFonts w:eastAsia="Calibri"/>
          <w:sz w:val="16"/>
        </w:rPr>
        <w:t xml:space="preserve">Throughout this book, we will defend the thesis that </w:t>
      </w:r>
      <w:r w:rsidRPr="007F2039">
        <w:rPr>
          <w:rFonts w:eastAsia="Calibri"/>
          <w:u w:val="single"/>
        </w:rPr>
        <w:t>it is</w:t>
      </w:r>
      <w:r w:rsidRPr="007F2039">
        <w:rPr>
          <w:rFonts w:eastAsia="Calibri"/>
          <w:sz w:val="16"/>
        </w:rPr>
        <w:t xml:space="preserve"> </w:t>
      </w:r>
      <w:r w:rsidRPr="007F2039">
        <w:rPr>
          <w:rFonts w:eastAsia="Calibri"/>
          <w:b/>
          <w:iCs/>
          <w:sz w:val="24"/>
          <w:u w:val="single"/>
          <w:bdr w:val="single" w:sz="8" w:space="0" w:color="auto"/>
        </w:rPr>
        <w:t>impossible to obtain</w:t>
      </w:r>
      <w:r w:rsidRPr="007F2039">
        <w:rPr>
          <w:rFonts w:eastAsia="Calibri"/>
          <w:sz w:val="16"/>
        </w:rPr>
        <w:t xml:space="preserve"> what we shall call </w:t>
      </w:r>
      <w:r w:rsidRPr="007F2039">
        <w:rPr>
          <w:rFonts w:eastAsia="Calibri"/>
          <w:b/>
          <w:iCs/>
          <w:sz w:val="24"/>
          <w:u w:val="single"/>
          <w:bdr w:val="single" w:sz="8" w:space="0" w:color="auto"/>
        </w:rPr>
        <w:t>synoptic and adequate</w:t>
      </w:r>
      <w:r w:rsidRPr="007F2039">
        <w:rPr>
          <w:rFonts w:eastAsia="Calibri"/>
          <w:sz w:val="16"/>
        </w:rPr>
        <w:t xml:space="preserve"> mathematical </w:t>
      </w:r>
      <w:r w:rsidRPr="007F2039">
        <w:rPr>
          <w:rFonts w:eastAsia="Calibri"/>
          <w:b/>
          <w:iCs/>
          <w:sz w:val="24"/>
          <w:u w:val="single"/>
          <w:bdr w:val="single" w:sz="8" w:space="0" w:color="auto"/>
        </w:rPr>
        <w:t>models of complex systems</w:t>
      </w:r>
      <w:r w:rsidRPr="007F2039">
        <w:rPr>
          <w:rFonts w:eastAsia="Calibri"/>
          <w:u w:val="single"/>
        </w:rPr>
        <w:t xml:space="preserve">, which means: models that would allow us to </w:t>
      </w:r>
      <w:r w:rsidRPr="007F2039">
        <w:rPr>
          <w:rFonts w:eastAsia="Calibri"/>
          <w:b/>
          <w:iCs/>
          <w:sz w:val="24"/>
          <w:u w:val="single"/>
          <w:bdr w:val="single" w:sz="8" w:space="0" w:color="auto"/>
        </w:rPr>
        <w:t>engineer AI</w:t>
      </w:r>
      <w:r w:rsidRPr="007F2039">
        <w:rPr>
          <w:rFonts w:eastAsia="Calibri"/>
          <w:sz w:val="16"/>
        </w:rPr>
        <w:t xml:space="preserve"> systems </w:t>
      </w:r>
      <w:r w:rsidRPr="007F2039">
        <w:rPr>
          <w:rFonts w:eastAsia="Calibri"/>
          <w:u w:val="single"/>
        </w:rPr>
        <w:t>that can</w:t>
      </w:r>
      <w:r w:rsidRPr="007F2039">
        <w:rPr>
          <w:rFonts w:eastAsia="Calibri"/>
          <w:sz w:val="16"/>
        </w:rPr>
        <w:t xml:space="preserve"> </w:t>
      </w:r>
      <w:r w:rsidRPr="007F2039">
        <w:rPr>
          <w:rFonts w:eastAsia="Calibri"/>
          <w:b/>
          <w:iCs/>
          <w:sz w:val="24"/>
          <w:u w:val="single"/>
          <w:bdr w:val="single" w:sz="8" w:space="0" w:color="auto"/>
        </w:rPr>
        <w:t>fulfill the requirements such systems must satisfy if they are to emulate intelligence</w:t>
      </w:r>
      <w:r w:rsidRPr="007F2039">
        <w:rPr>
          <w:rFonts w:eastAsia="Calibri"/>
          <w:sz w:val="16"/>
        </w:rPr>
        <w:t>.</w:t>
      </w:r>
    </w:p>
    <w:p w14:paraId="30281B6B" w14:textId="77777777" w:rsidR="007F2039" w:rsidRPr="007F2039" w:rsidRDefault="007F2039" w:rsidP="007F2039">
      <w:pPr>
        <w:rPr>
          <w:rFonts w:eastAsia="Calibri"/>
          <w:sz w:val="16"/>
        </w:rPr>
      </w:pPr>
      <w:r w:rsidRPr="007F2039">
        <w:rPr>
          <w:rFonts w:eastAsia="Calibri"/>
          <w:sz w:val="16"/>
        </w:rPr>
        <w:t xml:space="preserve">Because the proper understanding of the term impossible as it is used in this sentence is so important to all that follows, we start with </w:t>
      </w:r>
      <w:r w:rsidRPr="007F2039">
        <w:rPr>
          <w:rFonts w:eastAsia="Calibri"/>
          <w:b/>
          <w:iCs/>
          <w:sz w:val="24"/>
          <w:u w:val="single"/>
          <w:bdr w:val="single" w:sz="8" w:space="0" w:color="auto"/>
        </w:rPr>
        <w:t>a</w:t>
      </w:r>
      <w:r w:rsidRPr="007F2039">
        <w:rPr>
          <w:rFonts w:eastAsia="Calibri"/>
          <w:sz w:val="16"/>
        </w:rPr>
        <w:t>n elucidation of how we are using it. First, we use the term in three different senses, which we refer to as technical, physical, and mathematical impossibility, respectively.</w:t>
      </w:r>
    </w:p>
    <w:p w14:paraId="0DB0A5E0" w14:textId="77777777" w:rsidR="007F2039" w:rsidRPr="007F2039" w:rsidRDefault="007F2039" w:rsidP="007F2039">
      <w:pPr>
        <w:rPr>
          <w:rFonts w:eastAsia="Calibri"/>
          <w:sz w:val="16"/>
        </w:rPr>
      </w:pPr>
      <w:r w:rsidRPr="007F2039">
        <w:rPr>
          <w:rFonts w:eastAsia="Calibri"/>
          <w:u w:val="single"/>
        </w:rPr>
        <w:t>To say that something is</w:t>
      </w:r>
      <w:r w:rsidRPr="007F2039">
        <w:rPr>
          <w:rFonts w:eastAsia="Calibri"/>
          <w:sz w:val="16"/>
        </w:rPr>
        <w:t xml:space="preserve"> </w:t>
      </w:r>
      <w:r w:rsidRPr="007F2039">
        <w:rPr>
          <w:rFonts w:eastAsia="Calibri"/>
          <w:b/>
          <w:iCs/>
          <w:sz w:val="24"/>
          <w:u w:val="single"/>
          <w:bdr w:val="single" w:sz="8" w:space="0" w:color="auto"/>
        </w:rPr>
        <w:t>technically</w:t>
      </w:r>
      <w:r w:rsidRPr="007F2039">
        <w:rPr>
          <w:rFonts w:eastAsia="Calibri"/>
          <w:sz w:val="16"/>
        </w:rPr>
        <w:t xml:space="preserve"> </w:t>
      </w:r>
      <w:r w:rsidRPr="007F2039">
        <w:rPr>
          <w:rFonts w:eastAsia="Calibri"/>
          <w:u w:val="single"/>
        </w:rPr>
        <w:t>impossible</w:t>
      </w:r>
      <w:r w:rsidRPr="007F2039">
        <w:rPr>
          <w:rFonts w:eastAsia="Calibri"/>
          <w:sz w:val="16"/>
        </w:rPr>
        <w:t>—for example, controlled nuclear fusion with a positive energy output—</w:t>
      </w:r>
      <w:r w:rsidRPr="007F2039">
        <w:rPr>
          <w:rFonts w:eastAsia="Calibri"/>
          <w:u w:val="single"/>
        </w:rPr>
        <w:t>is to draw attention to the fact that it is impossible given the</w:t>
      </w:r>
      <w:r w:rsidRPr="007F2039">
        <w:rPr>
          <w:rFonts w:eastAsia="Calibri"/>
          <w:sz w:val="16"/>
        </w:rPr>
        <w:t xml:space="preserve"> </w:t>
      </w:r>
      <w:r w:rsidRPr="007F2039">
        <w:rPr>
          <w:rFonts w:eastAsia="Calibri"/>
          <w:b/>
          <w:iCs/>
          <w:sz w:val="24"/>
          <w:u w:val="single"/>
          <w:bdr w:val="single" w:sz="8" w:space="0" w:color="auto"/>
        </w:rPr>
        <w:t>tech</w:t>
      </w:r>
      <w:r w:rsidRPr="007F2039">
        <w:rPr>
          <w:rFonts w:eastAsia="Calibri"/>
          <w:sz w:val="16"/>
        </w:rPr>
        <w:t xml:space="preserve">nology we have </w:t>
      </w:r>
      <w:r w:rsidRPr="007F2039">
        <w:rPr>
          <w:rFonts w:eastAsia="Calibri"/>
          <w:b/>
          <w:iCs/>
          <w:sz w:val="24"/>
          <w:u w:val="single"/>
          <w:bdr w:val="single" w:sz="8" w:space="0" w:color="auto"/>
        </w:rPr>
        <w:t>today</w:t>
      </w:r>
      <w:r w:rsidRPr="007F2039">
        <w:rPr>
          <w:rFonts w:eastAsia="Calibri"/>
          <w:sz w:val="16"/>
        </w:rPr>
        <w:t xml:space="preserve">. We find it useful to document the technically impossible here only where (as is all too often) proponents of transhumanist and similar concepts seek to promote their ideas </w:t>
      </w:r>
      <w:proofErr w:type="gramStart"/>
      <w:r w:rsidRPr="007F2039">
        <w:rPr>
          <w:rFonts w:eastAsia="Calibri"/>
          <w:sz w:val="16"/>
        </w:rPr>
        <w:t>on the basis of</w:t>
      </w:r>
      <w:proofErr w:type="gramEnd"/>
      <w:r w:rsidRPr="007F2039">
        <w:rPr>
          <w:rFonts w:eastAsia="Calibri"/>
          <w:sz w:val="16"/>
        </w:rPr>
        <w:t xml:space="preserve"> claims which are, and may for all time remain, technically impossible.16</w:t>
      </w:r>
    </w:p>
    <w:p w14:paraId="4CD83939" w14:textId="77777777" w:rsidR="007F2039" w:rsidRPr="007F2039" w:rsidRDefault="007F2039" w:rsidP="007F2039">
      <w:pPr>
        <w:rPr>
          <w:rFonts w:eastAsia="Calibri"/>
          <w:sz w:val="16"/>
        </w:rPr>
      </w:pPr>
      <w:r w:rsidRPr="007F2039">
        <w:rPr>
          <w:rFonts w:eastAsia="Calibri"/>
          <w:u w:val="single"/>
        </w:rPr>
        <w:t>To say</w:t>
      </w:r>
      <w:r w:rsidRPr="007F2039">
        <w:rPr>
          <w:rFonts w:eastAsia="Calibri"/>
          <w:sz w:val="16"/>
        </w:rPr>
        <w:t xml:space="preserve"> that </w:t>
      </w:r>
      <w:r w:rsidRPr="007F2039">
        <w:rPr>
          <w:rFonts w:eastAsia="Calibri"/>
          <w:u w:val="single"/>
        </w:rPr>
        <w:t>something is</w:t>
      </w:r>
      <w:r w:rsidRPr="007F2039">
        <w:rPr>
          <w:rFonts w:eastAsia="Calibri"/>
          <w:sz w:val="16"/>
        </w:rPr>
        <w:t xml:space="preserve"> </w:t>
      </w:r>
      <w:r w:rsidRPr="007F2039">
        <w:rPr>
          <w:rFonts w:eastAsia="Calibri"/>
          <w:b/>
          <w:iCs/>
          <w:sz w:val="24"/>
          <w:u w:val="single"/>
          <w:bdr w:val="single" w:sz="8" w:space="0" w:color="auto"/>
        </w:rPr>
        <w:t>physical</w:t>
      </w:r>
      <w:r w:rsidRPr="007F2039">
        <w:rPr>
          <w:rFonts w:eastAsia="Calibri"/>
          <w:u w:val="single"/>
        </w:rPr>
        <w:t>ly impossible is to say that it is impossible because it would</w:t>
      </w:r>
      <w:r w:rsidRPr="007F2039">
        <w:rPr>
          <w:rFonts w:eastAsia="Calibri"/>
          <w:sz w:val="16"/>
        </w:rPr>
        <w:t xml:space="preserve"> </w:t>
      </w:r>
      <w:r w:rsidRPr="007F2039">
        <w:rPr>
          <w:rFonts w:eastAsia="Calibri"/>
          <w:b/>
          <w:iCs/>
          <w:sz w:val="24"/>
          <w:u w:val="single"/>
          <w:bdr w:val="single" w:sz="8" w:space="0" w:color="auto"/>
        </w:rPr>
        <w:t>contravene the laws of physics</w:t>
      </w:r>
      <w:r w:rsidRPr="007F2039">
        <w:rPr>
          <w:rFonts w:eastAsia="Calibri"/>
          <w:sz w:val="16"/>
        </w:rPr>
        <w:t>. To give an example: in highly viscous fluids (low Reynolds numbers), no type of swimming object can achieve net displacement (this is the scallop theorem [Purcell 1977]).17</w:t>
      </w:r>
    </w:p>
    <w:p w14:paraId="1E18180D" w14:textId="77777777" w:rsidR="007F2039" w:rsidRPr="007F2039" w:rsidRDefault="007F2039" w:rsidP="007F2039">
      <w:pPr>
        <w:rPr>
          <w:rFonts w:eastAsia="Calibri"/>
          <w:sz w:val="16"/>
        </w:rPr>
      </w:pPr>
      <w:r w:rsidRPr="007F2039">
        <w:rPr>
          <w:rFonts w:eastAsia="Calibri"/>
          <w:u w:val="single"/>
        </w:rPr>
        <w:t>To speak of</w:t>
      </w:r>
      <w:r w:rsidRPr="007F2039">
        <w:rPr>
          <w:rFonts w:eastAsia="Calibri"/>
          <w:sz w:val="16"/>
        </w:rPr>
        <w:t xml:space="preserve"> </w:t>
      </w:r>
      <w:r w:rsidRPr="007F2039">
        <w:rPr>
          <w:rFonts w:eastAsia="Calibri"/>
          <w:b/>
          <w:iCs/>
          <w:sz w:val="24"/>
          <w:u w:val="single"/>
          <w:bdr w:val="single" w:sz="8" w:space="0" w:color="auto"/>
        </w:rPr>
        <w:t>mathematical</w:t>
      </w:r>
      <w:r w:rsidRPr="007F2039">
        <w:rPr>
          <w:rFonts w:eastAsia="Calibri"/>
          <w:sz w:val="16"/>
        </w:rPr>
        <w:t xml:space="preserve"> </w:t>
      </w:r>
      <w:r w:rsidRPr="007F2039">
        <w:rPr>
          <w:rFonts w:eastAsia="Calibri"/>
          <w:u w:val="single"/>
        </w:rPr>
        <w:t>impossibility</w:t>
      </w:r>
      <w:r w:rsidRPr="007F2039">
        <w:rPr>
          <w:rFonts w:eastAsia="Calibri"/>
          <w:sz w:val="16"/>
        </w:rPr>
        <w:t xml:space="preserve">, finally, </w:t>
      </w:r>
      <w:r w:rsidRPr="007F2039">
        <w:rPr>
          <w:rFonts w:eastAsia="Calibri"/>
          <w:u w:val="single"/>
        </w:rPr>
        <w:t>is to assert that a solution to some</w:t>
      </w:r>
      <w:r w:rsidRPr="007F2039">
        <w:rPr>
          <w:rFonts w:eastAsia="Calibri"/>
          <w:sz w:val="16"/>
        </w:rPr>
        <w:t xml:space="preserve"> </w:t>
      </w:r>
      <w:r w:rsidRPr="007F2039">
        <w:rPr>
          <w:rFonts w:eastAsia="Calibri"/>
          <w:b/>
          <w:iCs/>
          <w:sz w:val="24"/>
          <w:u w:val="single"/>
          <w:bdr w:val="single" w:sz="8" w:space="0" w:color="auto"/>
        </w:rPr>
        <w:t>mathematically specified problem</w:t>
      </w:r>
      <w:r w:rsidRPr="007F2039">
        <w:rPr>
          <w:rFonts w:eastAsia="Calibri"/>
          <w:sz w:val="16"/>
        </w:rPr>
        <w:t xml:space="preserve">—for example, an analytical solution of the </w:t>
      </w:r>
      <w:proofErr w:type="spellStart"/>
      <w:r w:rsidRPr="007F2039">
        <w:rPr>
          <w:rFonts w:eastAsia="Calibri"/>
          <w:sz w:val="16"/>
        </w:rPr>
        <w:t>nbody</w:t>
      </w:r>
      <w:proofErr w:type="spellEnd"/>
      <w:r w:rsidRPr="007F2039">
        <w:rPr>
          <w:rFonts w:eastAsia="Calibri"/>
          <w:sz w:val="16"/>
        </w:rPr>
        <w:t xml:space="preserve"> problem (see p. 189) or an algorithmic solution of the halting problem (see section 7.2)—</w:t>
      </w:r>
      <w:r w:rsidRPr="007F2039">
        <w:rPr>
          <w:rFonts w:eastAsia="Calibri"/>
          <w:b/>
          <w:iCs/>
          <w:sz w:val="24"/>
          <w:u w:val="single"/>
          <w:bdr w:val="single" w:sz="8" w:space="0" w:color="auto"/>
        </w:rPr>
        <w:t>cannot be found</w:t>
      </w:r>
      <w:r w:rsidRPr="007F2039">
        <w:rPr>
          <w:rFonts w:eastAsia="Calibri"/>
          <w:u w:val="single"/>
        </w:rPr>
        <w:t xml:space="preserve">; </w:t>
      </w:r>
      <w:r w:rsidRPr="007F2039">
        <w:rPr>
          <w:rFonts w:eastAsia="Calibri"/>
          <w:b/>
          <w:iCs/>
          <w:sz w:val="24"/>
          <w:u w:val="single"/>
          <w:bdr w:val="single" w:sz="8" w:space="0" w:color="auto"/>
        </w:rPr>
        <w:t>not</w:t>
      </w:r>
      <w:r w:rsidRPr="007F2039">
        <w:rPr>
          <w:rFonts w:eastAsia="Calibri"/>
          <w:sz w:val="16"/>
        </w:rPr>
        <w:t xml:space="preserve"> </w:t>
      </w:r>
      <w:r w:rsidRPr="007F2039">
        <w:rPr>
          <w:rFonts w:eastAsia="Calibri"/>
          <w:u w:val="single"/>
        </w:rPr>
        <w:t>because of any shortcomings in</w:t>
      </w:r>
      <w:r w:rsidRPr="007F2039">
        <w:rPr>
          <w:rFonts w:eastAsia="Calibri"/>
          <w:sz w:val="16"/>
        </w:rPr>
        <w:t xml:space="preserve"> the </w:t>
      </w:r>
      <w:r w:rsidRPr="007F2039">
        <w:rPr>
          <w:rFonts w:eastAsia="Calibri"/>
          <w:b/>
          <w:iCs/>
          <w:sz w:val="24"/>
          <w:u w:val="single"/>
          <w:bdr w:val="single" w:sz="8" w:space="0" w:color="auto"/>
        </w:rPr>
        <w:t>data</w:t>
      </w:r>
      <w:r w:rsidRPr="007F2039">
        <w:rPr>
          <w:rFonts w:eastAsia="Calibri"/>
          <w:sz w:val="16"/>
        </w:rPr>
        <w:t xml:space="preserve"> </w:t>
      </w:r>
      <w:r w:rsidRPr="007F2039">
        <w:rPr>
          <w:rFonts w:eastAsia="Calibri"/>
          <w:u w:val="single"/>
        </w:rPr>
        <w:t>or</w:t>
      </w:r>
      <w:r w:rsidRPr="007F2039">
        <w:rPr>
          <w:rFonts w:eastAsia="Calibri"/>
          <w:sz w:val="16"/>
        </w:rPr>
        <w:t xml:space="preserve"> </w:t>
      </w:r>
      <w:r w:rsidRPr="007F2039">
        <w:rPr>
          <w:rFonts w:eastAsia="Calibri"/>
          <w:b/>
          <w:iCs/>
          <w:sz w:val="24"/>
          <w:u w:val="single"/>
          <w:bdr w:val="single" w:sz="8" w:space="0" w:color="auto"/>
        </w:rPr>
        <w:t>hardware</w:t>
      </w:r>
      <w:r w:rsidRPr="007F2039">
        <w:rPr>
          <w:rFonts w:eastAsia="Calibri"/>
          <w:sz w:val="16"/>
        </w:rPr>
        <w:t xml:space="preserve"> or software or human brains, </w:t>
      </w:r>
      <w:r w:rsidRPr="007F2039">
        <w:rPr>
          <w:rFonts w:eastAsia="Calibri"/>
          <w:u w:val="single"/>
        </w:rPr>
        <w:t>but</w:t>
      </w:r>
      <w:r w:rsidRPr="007F2039">
        <w:rPr>
          <w:rFonts w:eastAsia="Calibri"/>
          <w:sz w:val="16"/>
        </w:rPr>
        <w:t xml:space="preserve"> rather </w:t>
      </w:r>
      <w:r w:rsidRPr="007F2039">
        <w:rPr>
          <w:rFonts w:eastAsia="Calibri"/>
          <w:u w:val="single"/>
        </w:rPr>
        <w:t>for</w:t>
      </w:r>
      <w:r w:rsidRPr="007F2039">
        <w:rPr>
          <w:rFonts w:eastAsia="Calibri"/>
          <w:sz w:val="16"/>
        </w:rPr>
        <w:t xml:space="preserve"> </w:t>
      </w:r>
      <w:r w:rsidRPr="007F2039">
        <w:rPr>
          <w:rFonts w:eastAsia="Calibri"/>
          <w:b/>
          <w:iCs/>
          <w:sz w:val="24"/>
          <w:u w:val="single"/>
          <w:bdr w:val="single" w:sz="8" w:space="0" w:color="auto"/>
        </w:rPr>
        <w:t>a priori reasons</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math</w:t>
      </w:r>
      <w:r w:rsidRPr="007F2039">
        <w:rPr>
          <w:rFonts w:eastAsia="Calibri"/>
          <w:sz w:val="16"/>
        </w:rPr>
        <w:t xml:space="preserve">ematics. </w:t>
      </w:r>
      <w:r w:rsidRPr="007F2039">
        <w:rPr>
          <w:rFonts w:eastAsia="Calibri"/>
          <w:b/>
          <w:iCs/>
          <w:sz w:val="24"/>
          <w:u w:val="single"/>
          <w:bdr w:val="single" w:sz="8" w:space="0" w:color="auto"/>
        </w:rPr>
        <w:t>This is the</w:t>
      </w:r>
      <w:r w:rsidRPr="007F2039">
        <w:rPr>
          <w:rFonts w:eastAsia="Calibri"/>
          <w:sz w:val="16"/>
        </w:rPr>
        <w:t xml:space="preserve"> primary </w:t>
      </w:r>
      <w:r w:rsidRPr="007F2039">
        <w:rPr>
          <w:rFonts w:eastAsia="Calibri"/>
          <w:b/>
          <w:iCs/>
          <w:sz w:val="24"/>
          <w:u w:val="single"/>
          <w:bdr w:val="single" w:sz="8" w:space="0" w:color="auto"/>
        </w:rPr>
        <w:t>sense in which we use the term impossible in this book</w:t>
      </w:r>
      <w:r w:rsidRPr="007F2039">
        <w:rPr>
          <w:rFonts w:eastAsia="Calibri"/>
          <w:sz w:val="16"/>
        </w:rPr>
        <w:t>.</w:t>
      </w:r>
    </w:p>
    <w:p w14:paraId="1D5F641F" w14:textId="77777777" w:rsidR="007F2039" w:rsidRPr="007F2039" w:rsidRDefault="007F2039" w:rsidP="007F2039">
      <w:pPr>
        <w:rPr>
          <w:rFonts w:eastAsia="Calibri"/>
          <w:sz w:val="16"/>
        </w:rPr>
      </w:pPr>
      <w:r w:rsidRPr="007F2039">
        <w:rPr>
          <w:rFonts w:eastAsia="Calibri"/>
          <w:sz w:val="16"/>
        </w:rPr>
        <w:t>1.4 The AI hype cycle</w:t>
      </w:r>
    </w:p>
    <w:p w14:paraId="6F90B1FB" w14:textId="77777777" w:rsidR="007F2039" w:rsidRPr="007F2039" w:rsidRDefault="007F2039" w:rsidP="007F2039">
      <w:pPr>
        <w:rPr>
          <w:rFonts w:eastAsia="Calibri"/>
          <w:sz w:val="16"/>
        </w:rPr>
      </w:pPr>
      <w:r w:rsidRPr="007F2039">
        <w:rPr>
          <w:rFonts w:eastAsia="Calibri"/>
          <w:u w:val="single"/>
        </w:rPr>
        <w:t xml:space="preserve">Despite the lack of success in brain </w:t>
      </w:r>
      <w:proofErr w:type="gramStart"/>
      <w:r w:rsidRPr="007F2039">
        <w:rPr>
          <w:rFonts w:eastAsia="Calibri"/>
          <w:u w:val="single"/>
        </w:rPr>
        <w:t>modelling, and</w:t>
      </w:r>
      <w:proofErr w:type="gramEnd"/>
      <w:r w:rsidRPr="007F2039">
        <w:rPr>
          <w:rFonts w:eastAsia="Calibri"/>
          <w:u w:val="single"/>
        </w:rPr>
        <w:t xml:space="preserve"> fired by a </w:t>
      </w:r>
      <w:r w:rsidRPr="007F2039">
        <w:rPr>
          <w:rFonts w:eastAsia="Calibri"/>
          <w:b/>
          <w:iCs/>
          <w:sz w:val="24"/>
          <w:u w:val="single"/>
          <w:bdr w:val="single" w:sz="8" w:space="0" w:color="auto"/>
        </w:rPr>
        <w:t>naïve understanding</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human brain</w:t>
      </w:r>
      <w:r w:rsidRPr="007F2039">
        <w:rPr>
          <w:rFonts w:eastAsia="Calibri"/>
          <w:sz w:val="16"/>
        </w:rPr>
        <w:t xml:space="preserve"> </w:t>
      </w:r>
      <w:r w:rsidRPr="007F2039">
        <w:rPr>
          <w:rFonts w:eastAsia="Calibri"/>
          <w:u w:val="single"/>
        </w:rPr>
        <w:t>functioning,</w:t>
      </w:r>
      <w:r w:rsidRPr="007F2039">
        <w:rPr>
          <w:rFonts w:eastAsia="Calibri"/>
          <w:sz w:val="16"/>
        </w:rPr>
        <w:t xml:space="preserve"> </w:t>
      </w:r>
      <w:r w:rsidRPr="007F2039">
        <w:rPr>
          <w:rFonts w:eastAsia="Calibri"/>
          <w:b/>
          <w:iCs/>
          <w:sz w:val="24"/>
          <w:u w:val="single"/>
          <w:bdr w:val="single" w:sz="8" w:space="0" w:color="auto"/>
        </w:rPr>
        <w:t>optimism</w:t>
      </w:r>
      <w:r w:rsidRPr="007F2039">
        <w:rPr>
          <w:rFonts w:eastAsia="Calibri"/>
          <w:sz w:val="16"/>
        </w:rPr>
        <w:t xml:space="preserve"> </w:t>
      </w:r>
      <w:r w:rsidRPr="007F2039">
        <w:rPr>
          <w:rFonts w:eastAsia="Calibri"/>
          <w:u w:val="single"/>
        </w:rPr>
        <w:t>as to</w:t>
      </w:r>
      <w:r w:rsidRPr="007F2039">
        <w:rPr>
          <w:rFonts w:eastAsia="Calibri"/>
          <w:sz w:val="16"/>
        </w:rPr>
        <w:t xml:space="preserve"> </w:t>
      </w:r>
      <w:r w:rsidRPr="007F2039">
        <w:rPr>
          <w:rFonts w:eastAsia="Calibri"/>
          <w:b/>
          <w:iCs/>
          <w:sz w:val="24"/>
          <w:u w:val="single"/>
          <w:bdr w:val="single" w:sz="8" w:space="0" w:color="auto"/>
        </w:rPr>
        <w:t>future advances in AI</w:t>
      </w:r>
      <w:r w:rsidRPr="007F2039">
        <w:rPr>
          <w:rFonts w:eastAsia="Calibri"/>
          <w:sz w:val="16"/>
        </w:rPr>
        <w:t xml:space="preserve"> </w:t>
      </w:r>
      <w:r w:rsidRPr="007F2039">
        <w:rPr>
          <w:rFonts w:eastAsia="Calibri"/>
          <w:u w:val="single"/>
        </w:rPr>
        <w:t>feeds</w:t>
      </w:r>
      <w:r w:rsidRPr="007F2039">
        <w:rPr>
          <w:rFonts w:eastAsia="Calibri"/>
          <w:sz w:val="16"/>
        </w:rPr>
        <w:t xml:space="preserve"> </w:t>
      </w:r>
      <w:r w:rsidRPr="007F2039">
        <w:rPr>
          <w:rFonts w:eastAsia="Calibri"/>
          <w:b/>
          <w:iCs/>
          <w:sz w:val="24"/>
          <w:u w:val="single"/>
          <w:bdr w:val="single" w:sz="8" w:space="0" w:color="auto"/>
        </w:rPr>
        <w:t>most</w:t>
      </w:r>
      <w:r w:rsidRPr="007F2039">
        <w:rPr>
          <w:rFonts w:eastAsia="Calibri"/>
          <w:sz w:val="16"/>
        </w:rPr>
        <w:t xml:space="preserve"> </w:t>
      </w:r>
      <w:r w:rsidRPr="007F2039">
        <w:rPr>
          <w:rFonts w:eastAsia="Calibri"/>
          <w:u w:val="single"/>
        </w:rPr>
        <w:t xml:space="preserve">conspicuously into what is now called </w:t>
      </w:r>
      <w:r w:rsidRPr="007F2039">
        <w:rPr>
          <w:rFonts w:eastAsia="Calibri"/>
          <w:b/>
          <w:iCs/>
          <w:sz w:val="24"/>
          <w:u w:val="single"/>
          <w:bdr w:val="single" w:sz="8" w:space="0" w:color="auto"/>
        </w:rPr>
        <w:t>‘transhumanism’</w:t>
      </w:r>
      <w:r w:rsidRPr="007F2039">
        <w:rPr>
          <w:rFonts w:eastAsia="Calibri"/>
          <w:u w:val="single"/>
        </w:rPr>
        <w:t>, the idea that technologies to enhance human capabilities will lead to the emergence of</w:t>
      </w:r>
      <w:r w:rsidRPr="007F2039">
        <w:rPr>
          <w:rFonts w:eastAsia="Calibri"/>
          <w:sz w:val="16"/>
        </w:rPr>
        <w:t xml:space="preserve"> </w:t>
      </w:r>
      <w:r w:rsidRPr="007F2039">
        <w:rPr>
          <w:rFonts w:eastAsia="Calibri"/>
          <w:b/>
          <w:iCs/>
          <w:sz w:val="24"/>
          <w:u w:val="single"/>
          <w:bdr w:val="single" w:sz="8" w:space="0" w:color="auto"/>
        </w:rPr>
        <w:t>new ‘posthuman’ beings</w:t>
      </w:r>
      <w:r w:rsidRPr="007F2039">
        <w:rPr>
          <w:rFonts w:eastAsia="Calibri"/>
          <w:u w:val="single"/>
        </w:rPr>
        <w:t>. On one scenario,</w:t>
      </w:r>
      <w:r w:rsidRPr="007F2039">
        <w:rPr>
          <w:rFonts w:eastAsia="Calibri"/>
          <w:sz w:val="16"/>
        </w:rPr>
        <w:t xml:space="preserve"> </w:t>
      </w:r>
      <w:r w:rsidRPr="007F2039">
        <w:rPr>
          <w:rFonts w:eastAsia="Calibri"/>
          <w:u w:val="single"/>
        </w:rPr>
        <w:t>humans</w:t>
      </w:r>
      <w:r w:rsidRPr="007F2039">
        <w:rPr>
          <w:rFonts w:eastAsia="Calibri"/>
          <w:sz w:val="16"/>
        </w:rPr>
        <w:t xml:space="preserve"> themselves </w:t>
      </w:r>
      <w:r w:rsidRPr="007F2039">
        <w:rPr>
          <w:rFonts w:eastAsia="Calibri"/>
          <w:u w:val="single"/>
        </w:rPr>
        <w:t>will become</w:t>
      </w:r>
      <w:r w:rsidRPr="007F2039">
        <w:rPr>
          <w:rFonts w:eastAsia="Calibri"/>
          <w:sz w:val="16"/>
        </w:rPr>
        <w:t xml:space="preserve"> </w:t>
      </w:r>
      <w:r w:rsidRPr="007F2039">
        <w:rPr>
          <w:rFonts w:eastAsia="Calibri"/>
          <w:b/>
          <w:iCs/>
          <w:sz w:val="24"/>
          <w:u w:val="single"/>
          <w:bdr w:val="single" w:sz="8" w:space="0" w:color="auto"/>
        </w:rPr>
        <w:t>immortal</w:t>
      </w:r>
      <w:r w:rsidRPr="007F2039">
        <w:rPr>
          <w:rFonts w:eastAsia="Calibri"/>
          <w:sz w:val="16"/>
        </w:rPr>
        <w:t xml:space="preserve"> </w:t>
      </w:r>
      <w:r w:rsidRPr="007F2039">
        <w:rPr>
          <w:rFonts w:eastAsia="Calibri"/>
          <w:u w:val="single"/>
        </w:rPr>
        <w:lastRenderedPageBreak/>
        <w:t>because they will</w:t>
      </w:r>
      <w:r w:rsidRPr="007F2039">
        <w:rPr>
          <w:rFonts w:eastAsia="Calibri"/>
          <w:sz w:val="16"/>
        </w:rPr>
        <w:t xml:space="preserve"> be able to </w:t>
      </w:r>
      <w:r w:rsidRPr="007F2039">
        <w:rPr>
          <w:rFonts w:eastAsia="Calibri"/>
          <w:b/>
          <w:iCs/>
          <w:sz w:val="24"/>
          <w:u w:val="single"/>
          <w:bdr w:val="single" w:sz="8" w:space="0" w:color="auto"/>
        </w:rPr>
        <w:t>abandon their current biological bodies</w:t>
      </w:r>
      <w:r w:rsidRPr="007F2039">
        <w:rPr>
          <w:rFonts w:eastAsia="Calibri"/>
          <w:sz w:val="16"/>
        </w:rPr>
        <w:t xml:space="preserve"> and live on, forever, </w:t>
      </w:r>
      <w:r w:rsidRPr="007F2039">
        <w:rPr>
          <w:rFonts w:eastAsia="Calibri"/>
          <w:u w:val="single"/>
        </w:rPr>
        <w:t>in</w:t>
      </w:r>
      <w:r w:rsidRPr="007F2039">
        <w:rPr>
          <w:rFonts w:eastAsia="Calibri"/>
          <w:sz w:val="16"/>
        </w:rPr>
        <w:t xml:space="preserve"> </w:t>
      </w:r>
      <w:r w:rsidRPr="007F2039">
        <w:rPr>
          <w:rFonts w:eastAsia="Calibri"/>
          <w:b/>
          <w:iCs/>
          <w:sz w:val="24"/>
          <w:u w:val="single"/>
          <w:bdr w:val="single" w:sz="8" w:space="0" w:color="auto"/>
        </w:rPr>
        <w:t>digital form</w:t>
      </w:r>
      <w:r w:rsidRPr="007F2039">
        <w:rPr>
          <w:rFonts w:eastAsia="Calibri"/>
          <w:u w:val="single"/>
        </w:rPr>
        <w:t>. On another scenario, machines will develop their</w:t>
      </w:r>
      <w:r w:rsidRPr="007F2039">
        <w:rPr>
          <w:rFonts w:eastAsia="Calibri"/>
          <w:sz w:val="16"/>
        </w:rPr>
        <w:t xml:space="preserve"> </w:t>
      </w:r>
      <w:r w:rsidRPr="007F2039">
        <w:rPr>
          <w:rFonts w:eastAsia="Calibri"/>
          <w:b/>
          <w:iCs/>
          <w:sz w:val="24"/>
          <w:u w:val="single"/>
          <w:bdr w:val="single" w:sz="8" w:space="0" w:color="auto"/>
        </w:rPr>
        <w:t>own will</w:t>
      </w:r>
      <w:r w:rsidRPr="007F2039">
        <w:rPr>
          <w:rFonts w:eastAsia="Calibri"/>
          <w:sz w:val="16"/>
        </w:rPr>
        <w:t xml:space="preserve"> </w:t>
      </w:r>
      <w:r w:rsidRPr="007F2039">
        <w:rPr>
          <w:rFonts w:eastAsia="Calibri"/>
          <w:u w:val="single"/>
        </w:rPr>
        <w:t>and</w:t>
      </w:r>
      <w:r w:rsidRPr="007F2039">
        <w:rPr>
          <w:rFonts w:eastAsia="Calibri"/>
          <w:sz w:val="16"/>
        </w:rPr>
        <w:t xml:space="preserve"> </w:t>
      </w:r>
      <w:r w:rsidRPr="007F2039">
        <w:rPr>
          <w:rFonts w:eastAsia="Calibri"/>
          <w:b/>
          <w:iCs/>
          <w:sz w:val="24"/>
          <w:u w:val="single"/>
          <w:bdr w:val="single" w:sz="8" w:space="0" w:color="auto"/>
        </w:rPr>
        <w:t>subdue mankind into slavery</w:t>
      </w:r>
      <w:r w:rsidRPr="007F2039">
        <w:rPr>
          <w:rFonts w:eastAsia="Calibri"/>
          <w:sz w:val="16"/>
        </w:rPr>
        <w:t xml:space="preserve"> </w:t>
      </w:r>
      <w:r w:rsidRPr="007F2039">
        <w:rPr>
          <w:rFonts w:eastAsia="Calibri"/>
          <w:u w:val="single"/>
        </w:rPr>
        <w:t>with</w:t>
      </w:r>
      <w:r w:rsidRPr="007F2039">
        <w:rPr>
          <w:rFonts w:eastAsia="Calibri"/>
          <w:sz w:val="16"/>
        </w:rPr>
        <w:t xml:space="preserve"> their </w:t>
      </w:r>
      <w:r w:rsidRPr="007F2039">
        <w:rPr>
          <w:rFonts w:eastAsia="Calibri"/>
          <w:b/>
          <w:iCs/>
          <w:sz w:val="24"/>
          <w:u w:val="single"/>
          <w:bdr w:val="single" w:sz="8" w:space="0" w:color="auto"/>
        </w:rPr>
        <w:t>superintelligence</w:t>
      </w:r>
      <w:r w:rsidRPr="007F2039">
        <w:rPr>
          <w:rFonts w:eastAsia="Calibri"/>
          <w:sz w:val="16"/>
        </w:rPr>
        <w:t xml:space="preserve"> </w:t>
      </w:r>
      <w:r w:rsidRPr="007F2039">
        <w:rPr>
          <w:rFonts w:eastAsia="Calibri"/>
          <w:u w:val="single"/>
        </w:rPr>
        <w:t>while they draw on</w:t>
      </w:r>
      <w:r w:rsidRPr="007F2039">
        <w:rPr>
          <w:rFonts w:eastAsia="Calibri"/>
          <w:sz w:val="16"/>
        </w:rPr>
        <w:t xml:space="preserve"> </w:t>
      </w:r>
      <w:r w:rsidRPr="007F2039">
        <w:rPr>
          <w:rFonts w:eastAsia="Calibri"/>
          <w:b/>
          <w:iCs/>
          <w:sz w:val="24"/>
          <w:u w:val="single"/>
          <w:bdr w:val="single" w:sz="8" w:space="0" w:color="auto"/>
        </w:rPr>
        <w:t>their</w:t>
      </w:r>
      <w:r w:rsidRPr="007F2039">
        <w:rPr>
          <w:rFonts w:eastAsia="Calibri"/>
          <w:sz w:val="16"/>
        </w:rPr>
        <w:t xml:space="preserve"> </w:t>
      </w:r>
      <w:r w:rsidRPr="007F2039">
        <w:rPr>
          <w:rFonts w:eastAsia="Calibri"/>
          <w:u w:val="single"/>
        </w:rPr>
        <w:t>immortality to</w:t>
      </w:r>
      <w:r w:rsidRPr="007F2039">
        <w:rPr>
          <w:rFonts w:eastAsia="Calibri"/>
          <w:sz w:val="16"/>
        </w:rPr>
        <w:t xml:space="preserve"> go forth into the galaxy and </w:t>
      </w:r>
      <w:proofErr w:type="spellStart"/>
      <w:r w:rsidRPr="007F2039">
        <w:rPr>
          <w:rFonts w:eastAsia="Calibri"/>
          <w:b/>
          <w:iCs/>
          <w:sz w:val="24"/>
          <w:u w:val="single"/>
          <w:bdr w:val="single" w:sz="8" w:space="0" w:color="auto"/>
        </w:rPr>
        <w:t>colonise</w:t>
      </w:r>
      <w:proofErr w:type="spellEnd"/>
      <w:r w:rsidRPr="007F2039">
        <w:rPr>
          <w:rFonts w:eastAsia="Calibri"/>
          <w:b/>
          <w:iCs/>
          <w:sz w:val="24"/>
          <w:u w:val="single"/>
          <w:bdr w:val="single" w:sz="8" w:space="0" w:color="auto"/>
        </w:rPr>
        <w:t xml:space="preserve"> space</w:t>
      </w:r>
      <w:r w:rsidRPr="007F2039">
        <w:rPr>
          <w:rFonts w:eastAsia="Calibri"/>
          <w:sz w:val="16"/>
        </w:rPr>
        <w:t>.</w:t>
      </w:r>
    </w:p>
    <w:p w14:paraId="1D08D748" w14:textId="77777777" w:rsidR="007F2039" w:rsidRPr="007F2039" w:rsidRDefault="007F2039" w:rsidP="007F2039">
      <w:pPr>
        <w:rPr>
          <w:rFonts w:eastAsia="Calibri"/>
          <w:sz w:val="16"/>
        </w:rPr>
      </w:pPr>
      <w:r w:rsidRPr="007F2039">
        <w:rPr>
          <w:rFonts w:eastAsia="Calibri"/>
          <w:u w:val="single"/>
        </w:rPr>
        <w:t>Speculations such as this are</w:t>
      </w:r>
      <w:r w:rsidRPr="007F2039">
        <w:rPr>
          <w:rFonts w:eastAsia="Calibri"/>
          <w:sz w:val="16"/>
        </w:rPr>
        <w:t xml:space="preserve"> at the same time fascinating and </w:t>
      </w:r>
      <w:r w:rsidRPr="007F2039">
        <w:rPr>
          <w:rFonts w:eastAsia="Calibri"/>
          <w:b/>
          <w:iCs/>
          <w:sz w:val="24"/>
          <w:u w:val="single"/>
          <w:bdr w:val="single" w:sz="8" w:space="0" w:color="auto"/>
        </w:rPr>
        <w:t>disturbing</w:t>
      </w:r>
      <w:r w:rsidRPr="007F2039">
        <w:rPr>
          <w:rFonts w:eastAsia="Calibri"/>
          <w:u w:val="single"/>
        </w:rPr>
        <w:t>. But</w:t>
      </w:r>
      <w:r w:rsidRPr="007F2039">
        <w:rPr>
          <w:rFonts w:eastAsia="Calibri"/>
          <w:sz w:val="16"/>
        </w:rPr>
        <w:t xml:space="preserve"> we believe that, </w:t>
      </w:r>
      <w:r w:rsidRPr="007F2039">
        <w:rPr>
          <w:rFonts w:eastAsia="Calibri"/>
          <w:u w:val="single"/>
        </w:rPr>
        <w:t>like</w:t>
      </w:r>
      <w:r w:rsidRPr="007F2039">
        <w:rPr>
          <w:rFonts w:eastAsia="Calibri"/>
          <w:sz w:val="16"/>
        </w:rPr>
        <w:t xml:space="preserve"> some </w:t>
      </w:r>
      <w:r w:rsidRPr="007F2039">
        <w:rPr>
          <w:rFonts w:eastAsia="Calibri"/>
          <w:b/>
          <w:iCs/>
          <w:sz w:val="24"/>
          <w:u w:val="single"/>
          <w:bdr w:val="single" w:sz="8" w:space="0" w:color="auto"/>
        </w:rPr>
        <w:t>earlier</w:t>
      </w:r>
      <w:r w:rsidRPr="007F2039">
        <w:rPr>
          <w:rFonts w:eastAsia="Calibri"/>
          <w:sz w:val="16"/>
        </w:rPr>
        <w:t xml:space="preserve"> </w:t>
      </w:r>
      <w:r w:rsidRPr="007F2039">
        <w:rPr>
          <w:rFonts w:eastAsia="Calibri"/>
          <w:u w:val="single"/>
        </w:rPr>
        <w:t>pronouncements from the AI community,</w:t>
      </w:r>
      <w:r w:rsidRPr="007F2039">
        <w:rPr>
          <w:rFonts w:eastAsia="Calibri"/>
          <w:sz w:val="16"/>
        </w:rPr>
        <w:t xml:space="preserve"> </w:t>
      </w:r>
      <w:r w:rsidRPr="007F2039">
        <w:rPr>
          <w:rFonts w:eastAsia="Calibri"/>
          <w:u w:val="single"/>
        </w:rPr>
        <w:t>they</w:t>
      </w:r>
      <w:r w:rsidRPr="007F2039">
        <w:rPr>
          <w:rFonts w:eastAsia="Calibri"/>
          <w:sz w:val="16"/>
        </w:rPr>
        <w:t xml:space="preserve"> </w:t>
      </w:r>
      <w:r w:rsidRPr="007F2039">
        <w:rPr>
          <w:rFonts w:eastAsia="Calibri"/>
          <w:b/>
          <w:iCs/>
          <w:sz w:val="24"/>
          <w:u w:val="single"/>
          <w:bdr w:val="single" w:sz="8" w:space="0" w:color="auto"/>
        </w:rPr>
        <w:t>must be taken with a heavy pillar of salt</w:t>
      </w:r>
      <w:r w:rsidRPr="007F2039">
        <w:rPr>
          <w:rFonts w:eastAsia="Calibri"/>
          <w:u w:val="single"/>
        </w:rPr>
        <w:t>, for they reflect</w:t>
      </w:r>
      <w:r w:rsidRPr="007F2039">
        <w:rPr>
          <w:rFonts w:eastAsia="Calibri"/>
          <w:sz w:val="16"/>
        </w:rPr>
        <w:t xml:space="preserve"> </w:t>
      </w:r>
      <w:r w:rsidRPr="007F2039">
        <w:rPr>
          <w:rFonts w:eastAsia="Calibri"/>
          <w:b/>
          <w:iCs/>
          <w:sz w:val="24"/>
          <w:u w:val="single"/>
          <w:bdr w:val="single" w:sz="8" w:space="0" w:color="auto"/>
        </w:rPr>
        <w:t>enthusiasm</w:t>
      </w:r>
      <w:r w:rsidRPr="007F2039">
        <w:rPr>
          <w:rFonts w:eastAsia="Calibri"/>
          <w:sz w:val="16"/>
        </w:rPr>
        <w:t xml:space="preserve"> </w:t>
      </w:r>
      <w:r w:rsidRPr="007F2039">
        <w:rPr>
          <w:rFonts w:eastAsia="Calibri"/>
          <w:u w:val="single"/>
        </w:rPr>
        <w:t>triggered by</w:t>
      </w:r>
      <w:r w:rsidRPr="007F2039">
        <w:rPr>
          <w:rFonts w:eastAsia="Calibri"/>
          <w:sz w:val="16"/>
        </w:rPr>
        <w:t xml:space="preserve"> </w:t>
      </w:r>
      <w:r w:rsidRPr="007F2039">
        <w:rPr>
          <w:rFonts w:eastAsia="Calibri"/>
          <w:b/>
          <w:iCs/>
          <w:sz w:val="24"/>
          <w:u w:val="single"/>
          <w:bdr w:val="single" w:sz="8" w:space="0" w:color="auto"/>
        </w:rPr>
        <w:t>successes</w:t>
      </w:r>
      <w:r w:rsidRPr="007F2039">
        <w:rPr>
          <w:rFonts w:eastAsia="Calibri"/>
          <w:sz w:val="16"/>
        </w:rPr>
        <w:t xml:space="preserve"> </w:t>
      </w:r>
      <w:r w:rsidRPr="007F2039">
        <w:rPr>
          <w:rFonts w:eastAsia="Calibri"/>
          <w:u w:val="single"/>
        </w:rPr>
        <w:t xml:space="preserve">of AI research that does </w:t>
      </w:r>
      <w:r w:rsidRPr="007F2039">
        <w:rPr>
          <w:rFonts w:eastAsia="Calibri"/>
          <w:b/>
          <w:iCs/>
          <w:sz w:val="24"/>
          <w:u w:val="single"/>
          <w:bdr w:val="single" w:sz="8" w:space="0" w:color="auto"/>
        </w:rPr>
        <w:t>not factor in</w:t>
      </w:r>
      <w:r w:rsidRPr="007F2039">
        <w:rPr>
          <w:rFonts w:eastAsia="Calibri"/>
          <w:sz w:val="16"/>
        </w:rPr>
        <w:t xml:space="preserve"> </w:t>
      </w:r>
      <w:r w:rsidRPr="007F2039">
        <w:rPr>
          <w:rFonts w:eastAsia="Calibri"/>
          <w:u w:val="single"/>
        </w:rPr>
        <w:t xml:space="preserve">the fact that these </w:t>
      </w:r>
      <w:r w:rsidRPr="007F2039">
        <w:rPr>
          <w:rFonts w:eastAsia="Calibri"/>
          <w:b/>
          <w:iCs/>
          <w:sz w:val="24"/>
          <w:u w:val="single"/>
          <w:bdr w:val="single" w:sz="8" w:space="0" w:color="auto"/>
        </w:rPr>
        <w:t>successes</w:t>
      </w:r>
      <w:r w:rsidRPr="007F2039">
        <w:rPr>
          <w:rFonts w:eastAsia="Calibri"/>
          <w:u w:val="single"/>
        </w:rPr>
        <w:t xml:space="preserve"> have been achieved</w:t>
      </w:r>
      <w:r w:rsidRPr="007F2039">
        <w:rPr>
          <w:rFonts w:eastAsia="Calibri"/>
          <w:sz w:val="16"/>
        </w:rPr>
        <w:t xml:space="preserve"> </w:t>
      </w:r>
      <w:r w:rsidRPr="007F2039">
        <w:rPr>
          <w:rFonts w:eastAsia="Calibri"/>
          <w:b/>
          <w:iCs/>
          <w:sz w:val="24"/>
          <w:u w:val="single"/>
          <w:bdr w:val="single" w:sz="8" w:space="0" w:color="auto"/>
        </w:rPr>
        <w:t>only along certain tightly defined paths</w:t>
      </w:r>
      <w:r w:rsidRPr="007F2039">
        <w:rPr>
          <w:rFonts w:eastAsia="Calibri"/>
          <w:sz w:val="16"/>
        </w:rPr>
        <w:t>.</w:t>
      </w:r>
    </w:p>
    <w:p w14:paraId="7737AA9D" w14:textId="77777777" w:rsidR="007F2039" w:rsidRPr="007F2039" w:rsidRDefault="007F2039" w:rsidP="007F2039">
      <w:pPr>
        <w:rPr>
          <w:rFonts w:eastAsia="Calibri"/>
          <w:u w:val="single"/>
        </w:rPr>
      </w:pPr>
      <w:r w:rsidRPr="007F2039">
        <w:rPr>
          <w:rFonts w:eastAsia="Calibri"/>
          <w:u w:val="single"/>
        </w:rPr>
        <w:t>In 2016</w:t>
      </w:r>
      <w:r w:rsidRPr="007F2039">
        <w:rPr>
          <w:rFonts w:eastAsia="Calibri"/>
          <w:sz w:val="16"/>
        </w:rPr>
        <w:t xml:space="preserve"> it became known that the company </w:t>
      </w:r>
      <w:r w:rsidRPr="007F2039">
        <w:rPr>
          <w:rFonts w:eastAsia="Calibri"/>
          <w:b/>
          <w:iCs/>
          <w:sz w:val="24"/>
          <w:u w:val="single"/>
          <w:bdr w:val="single" w:sz="8" w:space="0" w:color="auto"/>
        </w:rPr>
        <w:t>DeepMind</w:t>
      </w:r>
      <w:r w:rsidRPr="007F2039">
        <w:rPr>
          <w:rFonts w:eastAsia="Calibri"/>
          <w:sz w:val="16"/>
        </w:rPr>
        <w:t xml:space="preserve"> had </w:t>
      </w:r>
      <w:r w:rsidRPr="007F2039">
        <w:rPr>
          <w:rFonts w:eastAsia="Calibri"/>
          <w:u w:val="single"/>
        </w:rPr>
        <w:t>used AI in</w:t>
      </w:r>
      <w:r w:rsidRPr="007F2039">
        <w:rPr>
          <w:rFonts w:eastAsia="Calibri"/>
          <w:sz w:val="16"/>
        </w:rPr>
        <w:t xml:space="preserve"> their </w:t>
      </w:r>
      <w:r w:rsidRPr="007F2039">
        <w:rPr>
          <w:rFonts w:eastAsia="Calibri"/>
          <w:b/>
          <w:iCs/>
          <w:sz w:val="24"/>
          <w:u w:val="single"/>
          <w:bdr w:val="single" w:sz="8" w:space="0" w:color="auto"/>
        </w:rPr>
        <w:t>AlphaGo</w:t>
      </w:r>
      <w:r w:rsidRPr="007F2039">
        <w:rPr>
          <w:rFonts w:eastAsia="Calibri"/>
          <w:sz w:val="16"/>
        </w:rPr>
        <w:t xml:space="preserve"> automaton </w:t>
      </w:r>
      <w:r w:rsidRPr="007F2039">
        <w:rPr>
          <w:rFonts w:eastAsia="Calibri"/>
          <w:u w:val="single"/>
        </w:rPr>
        <w:t>to partially solve the game of Go</w:t>
      </w:r>
      <w:r w:rsidRPr="007F2039">
        <w:rPr>
          <w:rFonts w:eastAsia="Calibri"/>
          <w:sz w:val="16"/>
        </w:rPr>
        <w:t xml:space="preserve">.18 Given the complexity of the game, </w:t>
      </w:r>
      <w:r w:rsidRPr="007F2039">
        <w:rPr>
          <w:rFonts w:eastAsia="Calibri"/>
          <w:u w:val="single"/>
        </w:rPr>
        <w:t xml:space="preserve">this must be </w:t>
      </w:r>
      <w:proofErr w:type="spellStart"/>
      <w:r w:rsidRPr="007F2039">
        <w:rPr>
          <w:rFonts w:eastAsia="Calibri"/>
          <w:u w:val="single"/>
        </w:rPr>
        <w:t>recognised</w:t>
      </w:r>
      <w:proofErr w:type="spellEnd"/>
      <w:r w:rsidRPr="007F2039">
        <w:rPr>
          <w:rFonts w:eastAsia="Calibri"/>
          <w:u w:val="single"/>
        </w:rPr>
        <w:t xml:space="preserve"> as a stunning achievement. But it is an achievement whose</w:t>
      </w:r>
      <w:r w:rsidRPr="007F2039">
        <w:rPr>
          <w:rFonts w:eastAsia="Calibri"/>
          <w:sz w:val="16"/>
        </w:rPr>
        <w:t xml:space="preserve"> </w:t>
      </w:r>
      <w:r w:rsidRPr="007F2039">
        <w:rPr>
          <w:rFonts w:eastAsia="Calibri"/>
          <w:b/>
          <w:iCs/>
          <w:sz w:val="24"/>
          <w:u w:val="single"/>
          <w:bdr w:val="single" w:sz="8" w:space="0" w:color="auto"/>
        </w:rPr>
        <w:t>underlying methodology</w:t>
      </w:r>
      <w:r w:rsidRPr="007F2039">
        <w:rPr>
          <w:rFonts w:eastAsia="Calibri"/>
          <w:sz w:val="16"/>
        </w:rPr>
        <w:t xml:space="preserve"> </w:t>
      </w:r>
      <w:r w:rsidRPr="007F2039">
        <w:rPr>
          <w:rFonts w:eastAsia="Calibri"/>
          <w:u w:val="single"/>
        </w:rPr>
        <w:t>can</w:t>
      </w:r>
      <w:r w:rsidRPr="007F2039">
        <w:rPr>
          <w:rFonts w:eastAsia="Calibri"/>
          <w:sz w:val="16"/>
        </w:rPr>
        <w:t xml:space="preserve"> </w:t>
      </w:r>
      <w:r w:rsidRPr="007F2039">
        <w:rPr>
          <w:rFonts w:eastAsia="Calibri"/>
          <w:u w:val="single"/>
        </w:rPr>
        <w:t>be</w:t>
      </w:r>
      <w:r w:rsidRPr="007F2039">
        <w:rPr>
          <w:rFonts w:eastAsia="Calibri"/>
          <w:sz w:val="16"/>
        </w:rPr>
        <w:t xml:space="preserve"> </w:t>
      </w:r>
      <w:r w:rsidRPr="007F2039">
        <w:rPr>
          <w:rFonts w:eastAsia="Calibri"/>
          <w:b/>
          <w:iCs/>
          <w:sz w:val="24"/>
          <w:u w:val="single"/>
          <w:bdr w:val="single" w:sz="8" w:space="0" w:color="auto"/>
        </w:rPr>
        <w:t>applied</w:t>
      </w:r>
      <w:r w:rsidRPr="007F2039">
        <w:rPr>
          <w:rFonts w:eastAsia="Calibri"/>
          <w:sz w:val="16"/>
        </w:rPr>
        <w:t xml:space="preserve"> </w:t>
      </w:r>
      <w:r w:rsidRPr="007F2039">
        <w:rPr>
          <w:rFonts w:eastAsia="Calibri"/>
          <w:b/>
          <w:iCs/>
          <w:sz w:val="24"/>
          <w:u w:val="single"/>
          <w:bdr w:val="single" w:sz="8" w:space="0" w:color="auto"/>
        </w:rPr>
        <w:t>only</w:t>
      </w:r>
      <w:r w:rsidRPr="007F2039">
        <w:rPr>
          <w:rFonts w:eastAsia="Calibri"/>
          <w:sz w:val="16"/>
        </w:rPr>
        <w:t xml:space="preserve"> </w:t>
      </w:r>
      <w:r w:rsidRPr="007F2039">
        <w:rPr>
          <w:rFonts w:eastAsia="Calibri"/>
          <w:u w:val="single"/>
        </w:rPr>
        <w:t>to a</w:t>
      </w:r>
      <w:r w:rsidRPr="007F2039">
        <w:rPr>
          <w:rFonts w:eastAsia="Calibri"/>
          <w:sz w:val="16"/>
        </w:rPr>
        <w:t xml:space="preserve"> </w:t>
      </w:r>
      <w:r w:rsidRPr="007F2039">
        <w:rPr>
          <w:rFonts w:eastAsia="Calibri"/>
          <w:b/>
          <w:iCs/>
          <w:sz w:val="24"/>
          <w:u w:val="single"/>
          <w:bdr w:val="single" w:sz="8" w:space="0" w:color="auto"/>
        </w:rPr>
        <w:t>narrow set of problems</w:t>
      </w:r>
      <w:r w:rsidRPr="007F2039">
        <w:rPr>
          <w:rFonts w:eastAsia="Calibri"/>
          <w:sz w:val="16"/>
        </w:rPr>
        <w:t xml:space="preserve">. What </w:t>
      </w:r>
      <w:r w:rsidRPr="007F2039">
        <w:rPr>
          <w:rFonts w:eastAsia="Calibri"/>
          <w:u w:val="single"/>
        </w:rPr>
        <w:t>it shows</w:t>
      </w:r>
      <w:r w:rsidRPr="007F2039">
        <w:rPr>
          <w:rFonts w:eastAsia="Calibri"/>
          <w:sz w:val="16"/>
        </w:rPr>
        <w:t xml:space="preserve"> is </w:t>
      </w:r>
      <w:r w:rsidRPr="007F2039">
        <w:rPr>
          <w:rFonts w:eastAsia="Calibri"/>
          <w:u w:val="single"/>
        </w:rPr>
        <w:t>that, in certain</w:t>
      </w:r>
      <w:r w:rsidRPr="007F2039">
        <w:rPr>
          <w:rFonts w:eastAsia="Calibri"/>
          <w:sz w:val="16"/>
        </w:rPr>
        <w:t xml:space="preserve"> </w:t>
      </w:r>
      <w:r w:rsidRPr="007F2039">
        <w:rPr>
          <w:rFonts w:eastAsia="Calibri"/>
          <w:b/>
          <w:iCs/>
          <w:sz w:val="24"/>
          <w:u w:val="single"/>
          <w:bdr w:val="single" w:sz="8" w:space="0" w:color="auto"/>
        </w:rPr>
        <w:t>completely rule-determined confined settings</w:t>
      </w:r>
      <w:r w:rsidRPr="007F2039">
        <w:rPr>
          <w:rFonts w:eastAsia="Calibri"/>
          <w:u w:val="single"/>
        </w:rPr>
        <w:t xml:space="preserve"> with a </w:t>
      </w:r>
      <w:r w:rsidRPr="007F2039">
        <w:rPr>
          <w:rFonts w:eastAsia="Calibri"/>
          <w:b/>
          <w:iCs/>
          <w:sz w:val="24"/>
          <w:u w:val="single"/>
          <w:bdr w:val="single" w:sz="8" w:space="0" w:color="auto"/>
        </w:rPr>
        <w:t>low-dimensional phase space</w:t>
      </w:r>
      <w:r w:rsidRPr="007F2039">
        <w:rPr>
          <w:rFonts w:eastAsia="Calibri"/>
          <w:sz w:val="16"/>
        </w:rPr>
        <w:t xml:space="preserve"> </w:t>
      </w:r>
      <w:r w:rsidRPr="007F2039">
        <w:rPr>
          <w:rFonts w:eastAsia="Calibri"/>
          <w:u w:val="single"/>
        </w:rPr>
        <w:t>such as</w:t>
      </w:r>
      <w:r w:rsidRPr="007F2039">
        <w:rPr>
          <w:rFonts w:eastAsia="Calibri"/>
          <w:sz w:val="16"/>
        </w:rPr>
        <w:t xml:space="preserve"> </w:t>
      </w:r>
      <w:r w:rsidRPr="007F2039">
        <w:rPr>
          <w:rFonts w:eastAsia="Calibri"/>
          <w:b/>
          <w:iCs/>
          <w:sz w:val="24"/>
          <w:u w:val="single"/>
          <w:bdr w:val="single" w:sz="8" w:space="0" w:color="auto"/>
        </w:rPr>
        <w:t>abstract games</w:t>
      </w:r>
      <w:r w:rsidRPr="007F2039">
        <w:rPr>
          <w:rFonts w:eastAsia="Calibri"/>
          <w:u w:val="single"/>
        </w:rPr>
        <w:t>, a</w:t>
      </w:r>
      <w:r w:rsidRPr="007F2039">
        <w:rPr>
          <w:rFonts w:eastAsia="Calibri"/>
          <w:sz w:val="16"/>
        </w:rPr>
        <w:t xml:space="preserve"> </w:t>
      </w:r>
      <w:r w:rsidRPr="007F2039">
        <w:rPr>
          <w:rFonts w:eastAsia="Calibri"/>
          <w:b/>
          <w:iCs/>
          <w:sz w:val="24"/>
          <w:u w:val="single"/>
          <w:bdr w:val="single" w:sz="8" w:space="0" w:color="auto"/>
        </w:rPr>
        <w:t>variant of m</w:t>
      </w:r>
      <w:r w:rsidRPr="007F2039">
        <w:rPr>
          <w:rFonts w:eastAsia="Calibri"/>
          <w:sz w:val="16"/>
        </w:rPr>
        <w:t xml:space="preserve">achine </w:t>
      </w:r>
      <w:r w:rsidRPr="007F2039">
        <w:rPr>
          <w:rFonts w:eastAsia="Calibri"/>
          <w:b/>
          <w:iCs/>
          <w:sz w:val="24"/>
          <w:u w:val="single"/>
          <w:bdr w:val="single" w:sz="8" w:space="0" w:color="auto"/>
        </w:rPr>
        <w:t>l</w:t>
      </w:r>
      <w:r w:rsidRPr="007F2039">
        <w:rPr>
          <w:rFonts w:eastAsia="Calibri"/>
          <w:sz w:val="16"/>
        </w:rPr>
        <w:t xml:space="preserve">earning </w:t>
      </w:r>
      <w:r w:rsidRPr="007F2039">
        <w:rPr>
          <w:rFonts w:eastAsia="Calibri"/>
          <w:u w:val="single"/>
        </w:rPr>
        <w:t>known as</w:t>
      </w:r>
      <w:r w:rsidRPr="007F2039">
        <w:rPr>
          <w:rFonts w:eastAsia="Calibri"/>
          <w:sz w:val="16"/>
        </w:rPr>
        <w:t xml:space="preserve"> </w:t>
      </w:r>
      <w:r w:rsidRPr="007F2039">
        <w:rPr>
          <w:rFonts w:eastAsia="Calibri"/>
          <w:b/>
          <w:iCs/>
          <w:sz w:val="24"/>
          <w:u w:val="single"/>
          <w:bdr w:val="single" w:sz="8" w:space="0" w:color="auto"/>
        </w:rPr>
        <w:t>reinforcement learning</w:t>
      </w:r>
      <w:r w:rsidRPr="007F2039">
        <w:rPr>
          <w:rFonts w:eastAsia="Calibri"/>
          <w:sz w:val="16"/>
        </w:rPr>
        <w:t xml:space="preserve"> (see 8.6.7.3) </w:t>
      </w:r>
      <w:r w:rsidRPr="007F2039">
        <w:rPr>
          <w:rFonts w:eastAsia="Calibri"/>
          <w:u w:val="single"/>
        </w:rPr>
        <w:t>can</w:t>
      </w:r>
      <w:r w:rsidRPr="007F2039">
        <w:rPr>
          <w:rFonts w:eastAsia="Calibri"/>
          <w:sz w:val="16"/>
        </w:rPr>
        <w:t xml:space="preserve"> be used to </w:t>
      </w:r>
      <w:r w:rsidRPr="007F2039">
        <w:rPr>
          <w:rFonts w:eastAsia="Calibri"/>
          <w:b/>
          <w:iCs/>
          <w:sz w:val="24"/>
          <w:u w:val="single"/>
          <w:bdr w:val="single" w:sz="8" w:space="0" w:color="auto"/>
        </w:rPr>
        <w:t>create algorithms that outperform humans</w:t>
      </w:r>
      <w:r w:rsidRPr="007F2039">
        <w:rPr>
          <w:rFonts w:eastAsia="Calibri"/>
          <w:sz w:val="16"/>
        </w:rPr>
        <w:t xml:space="preserve">. Importantly, </w:t>
      </w:r>
      <w:r w:rsidRPr="007F2039">
        <w:rPr>
          <w:rFonts w:eastAsia="Calibri"/>
          <w:u w:val="single"/>
        </w:rPr>
        <w:t>this is done in ways that</w:t>
      </w:r>
      <w:r w:rsidRPr="007F2039">
        <w:rPr>
          <w:rFonts w:eastAsia="Calibri"/>
          <w:sz w:val="16"/>
        </w:rPr>
        <w:t xml:space="preserve"> </w:t>
      </w:r>
      <w:r w:rsidRPr="007F2039">
        <w:rPr>
          <w:rFonts w:eastAsia="Calibri"/>
          <w:b/>
          <w:iCs/>
          <w:sz w:val="24"/>
          <w:u w:val="single"/>
          <w:bdr w:val="single" w:sz="8" w:space="0" w:color="auto"/>
        </w:rPr>
        <w:t>do not rely on any knowledge on the part of the machine of the rules of the games</w:t>
      </w:r>
      <w:r w:rsidRPr="007F2039">
        <w:rPr>
          <w:rFonts w:eastAsia="Calibri"/>
          <w:sz w:val="16"/>
        </w:rPr>
        <w:t xml:space="preserve"> involved. </w:t>
      </w:r>
      <w:r w:rsidRPr="007F2039">
        <w:rPr>
          <w:rFonts w:eastAsia="Calibri"/>
          <w:u w:val="single"/>
        </w:rPr>
        <w:t xml:space="preserve">This does </w:t>
      </w:r>
      <w:r w:rsidRPr="007F2039">
        <w:rPr>
          <w:rFonts w:eastAsia="Calibri"/>
          <w:b/>
          <w:iCs/>
          <w:sz w:val="24"/>
          <w:u w:val="single"/>
          <w:bdr w:val="single" w:sz="8" w:space="0" w:color="auto"/>
        </w:rPr>
        <w:t>not</w:t>
      </w:r>
      <w:r w:rsidRPr="007F2039">
        <w:rPr>
          <w:rFonts w:eastAsia="Calibri"/>
          <w:sz w:val="16"/>
        </w:rPr>
        <w:t xml:space="preserve">, however, </w:t>
      </w:r>
      <w:r w:rsidRPr="007F2039">
        <w:rPr>
          <w:rFonts w:eastAsia="Calibri"/>
          <w:u w:val="single"/>
        </w:rPr>
        <w:t>mean</w:t>
      </w:r>
      <w:r w:rsidRPr="007F2039">
        <w:rPr>
          <w:rFonts w:eastAsia="Calibri"/>
          <w:sz w:val="16"/>
        </w:rPr>
        <w:t xml:space="preserve"> that </w:t>
      </w:r>
      <w:r w:rsidRPr="007F2039">
        <w:rPr>
          <w:rFonts w:eastAsia="Calibri"/>
          <w:u w:val="single"/>
        </w:rPr>
        <w:t>DeepMind can</w:t>
      </w:r>
      <w:r w:rsidRPr="007F2039">
        <w:rPr>
          <w:rFonts w:eastAsia="Calibri"/>
          <w:sz w:val="16"/>
        </w:rPr>
        <w:t xml:space="preserve"> </w:t>
      </w:r>
      <w:r w:rsidRPr="007F2039">
        <w:rPr>
          <w:rFonts w:eastAsia="Calibri"/>
          <w:b/>
          <w:iCs/>
          <w:sz w:val="24"/>
          <w:u w:val="single"/>
          <w:bdr w:val="single" w:sz="8" w:space="0" w:color="auto"/>
        </w:rPr>
        <w:t>‘discover’ the rules</w:t>
      </w:r>
      <w:r w:rsidRPr="007F2039">
        <w:rPr>
          <w:rFonts w:eastAsia="Calibri"/>
          <w:u w:val="single"/>
        </w:rPr>
        <w:t xml:space="preserve"> governing</w:t>
      </w:r>
      <w:r w:rsidRPr="007F2039">
        <w:rPr>
          <w:rFonts w:eastAsia="Calibri"/>
          <w:sz w:val="16"/>
        </w:rPr>
        <w:t xml:space="preserve"> just </w:t>
      </w:r>
      <w:r w:rsidRPr="007F2039">
        <w:rPr>
          <w:rFonts w:eastAsia="Calibri"/>
          <w:b/>
          <w:iCs/>
          <w:sz w:val="24"/>
          <w:u w:val="single"/>
          <w:bdr w:val="single" w:sz="8" w:space="0" w:color="auto"/>
        </w:rPr>
        <w:t>any</w:t>
      </w:r>
      <w:r w:rsidRPr="007F2039">
        <w:rPr>
          <w:rFonts w:eastAsia="Calibri"/>
          <w:sz w:val="16"/>
        </w:rPr>
        <w:t xml:space="preserve"> kind of </w:t>
      </w:r>
      <w:r w:rsidRPr="007F2039">
        <w:rPr>
          <w:rFonts w:eastAsia="Calibri"/>
          <w:b/>
          <w:iCs/>
          <w:sz w:val="24"/>
          <w:u w:val="single"/>
          <w:bdr w:val="single" w:sz="8" w:space="0" w:color="auto"/>
        </w:rPr>
        <w:t>activity</w:t>
      </w:r>
      <w:r w:rsidRPr="007F2039">
        <w:rPr>
          <w:rFonts w:eastAsia="Calibri"/>
          <w:u w:val="single"/>
        </w:rPr>
        <w:t>. DeepMind’s engineers provided the software with</w:t>
      </w:r>
      <w:r w:rsidRPr="007F2039">
        <w:rPr>
          <w:rFonts w:eastAsia="Calibri"/>
          <w:sz w:val="16"/>
        </w:rPr>
        <w:t xml:space="preserve"> </w:t>
      </w:r>
      <w:r w:rsidRPr="007F2039">
        <w:rPr>
          <w:rFonts w:eastAsia="Calibri"/>
          <w:b/>
          <w:iCs/>
          <w:sz w:val="24"/>
          <w:u w:val="single"/>
          <w:bdr w:val="single" w:sz="8" w:space="0" w:color="auto"/>
        </w:rPr>
        <w:t>carefully packaged examples</w:t>
      </w:r>
      <w:r w:rsidRPr="007F2039">
        <w:rPr>
          <w:rFonts w:eastAsia="Calibri"/>
          <w:sz w:val="16"/>
        </w:rPr>
        <w:t xml:space="preserve"> </w:t>
      </w:r>
      <w:r w:rsidRPr="007F2039">
        <w:rPr>
          <w:rFonts w:eastAsia="Calibri"/>
          <w:u w:val="single"/>
        </w:rPr>
        <w:t>of activity satisfying</w:t>
      </w:r>
      <w:r w:rsidRPr="007F2039">
        <w:rPr>
          <w:rFonts w:eastAsia="Calibri"/>
          <w:sz w:val="16"/>
        </w:rPr>
        <w:t xml:space="preserve"> </w:t>
      </w:r>
      <w:r w:rsidRPr="007F2039">
        <w:rPr>
          <w:rFonts w:eastAsia="Calibri"/>
          <w:b/>
          <w:iCs/>
          <w:sz w:val="24"/>
          <w:u w:val="single"/>
          <w:bdr w:val="single" w:sz="8" w:space="0" w:color="auto"/>
        </w:rPr>
        <w:t>just this set of rules</w:t>
      </w:r>
      <w:r w:rsidRPr="007F2039">
        <w:rPr>
          <w:rFonts w:eastAsia="Calibri"/>
          <w:sz w:val="16"/>
        </w:rPr>
        <w:t xml:space="preserve"> </w:t>
      </w:r>
      <w:r w:rsidRPr="007F2039">
        <w:rPr>
          <w:rFonts w:eastAsia="Calibri"/>
          <w:u w:val="single"/>
        </w:rPr>
        <w:t>and allowed it to</w:t>
      </w:r>
      <w:r w:rsidRPr="007F2039">
        <w:rPr>
          <w:rFonts w:eastAsia="Calibri"/>
          <w:sz w:val="16"/>
        </w:rPr>
        <w:t xml:space="preserve"> implicitly </w:t>
      </w:r>
      <w:r w:rsidRPr="007F2039">
        <w:rPr>
          <w:rFonts w:eastAsia="Calibri"/>
          <w:b/>
          <w:iCs/>
          <w:sz w:val="24"/>
          <w:u w:val="single"/>
          <w:bdr w:val="single" w:sz="8" w:space="0" w:color="auto"/>
        </w:rPr>
        <w:t>generate new playing strategies</w:t>
      </w:r>
      <w:r w:rsidRPr="007F2039">
        <w:rPr>
          <w:rFonts w:eastAsia="Calibri"/>
          <w:sz w:val="16"/>
        </w:rPr>
        <w:t xml:space="preserve"> </w:t>
      </w:r>
      <w:r w:rsidRPr="007F2039">
        <w:rPr>
          <w:rFonts w:eastAsia="Calibri"/>
          <w:u w:val="single"/>
        </w:rPr>
        <w:t>not present in the supplied examples by using</w:t>
      </w:r>
      <w:r w:rsidRPr="007F2039">
        <w:rPr>
          <w:rFonts w:eastAsia="Calibri"/>
          <w:sz w:val="16"/>
        </w:rPr>
        <w:t xml:space="preserve"> </w:t>
      </w:r>
      <w:r w:rsidRPr="007F2039">
        <w:rPr>
          <w:rFonts w:eastAsia="Calibri"/>
          <w:b/>
          <w:iCs/>
          <w:sz w:val="24"/>
          <w:u w:val="single"/>
          <w:bdr w:val="single" w:sz="8" w:space="0" w:color="auto"/>
        </w:rPr>
        <w:t>purely computational adversarial settings</w:t>
      </w:r>
      <w:r w:rsidRPr="007F2039">
        <w:rPr>
          <w:rFonts w:eastAsia="Calibri"/>
          <w:sz w:val="16"/>
        </w:rPr>
        <w:t xml:space="preserve"> (two algorithms playing against each other).19 </w:t>
      </w:r>
      <w:r w:rsidRPr="007F2039">
        <w:rPr>
          <w:rFonts w:eastAsia="Calibri"/>
          <w:u w:val="single"/>
        </w:rPr>
        <w:t xml:space="preserve">The software is </w:t>
      </w:r>
      <w:r w:rsidRPr="007F2039">
        <w:rPr>
          <w:rFonts w:eastAsia="Calibri"/>
          <w:b/>
          <w:iCs/>
          <w:sz w:val="24"/>
          <w:u w:val="single"/>
          <w:bdr w:val="single" w:sz="8" w:space="0" w:color="auto"/>
        </w:rPr>
        <w:t>not</w:t>
      </w:r>
      <w:r w:rsidRPr="007F2039">
        <w:rPr>
          <w:rFonts w:eastAsia="Calibri"/>
          <w:sz w:val="16"/>
        </w:rPr>
        <w:t xml:space="preserve"> </w:t>
      </w:r>
      <w:proofErr w:type="gramStart"/>
      <w:r w:rsidRPr="007F2039">
        <w:rPr>
          <w:rFonts w:eastAsia="Calibri"/>
          <w:u w:val="single"/>
        </w:rPr>
        <w:t>in a position</w:t>
      </w:r>
      <w:proofErr w:type="gramEnd"/>
      <w:r w:rsidRPr="007F2039">
        <w:rPr>
          <w:rFonts w:eastAsia="Calibri"/>
          <w:u w:val="single"/>
        </w:rPr>
        <w:t xml:space="preserve"> to</w:t>
      </w:r>
      <w:r w:rsidRPr="007F2039">
        <w:rPr>
          <w:rFonts w:eastAsia="Calibri"/>
          <w:sz w:val="16"/>
        </w:rPr>
        <w:t xml:space="preserve"> </w:t>
      </w:r>
      <w:r w:rsidRPr="007F2039">
        <w:rPr>
          <w:rFonts w:eastAsia="Calibri"/>
          <w:b/>
          <w:iCs/>
          <w:sz w:val="24"/>
          <w:u w:val="single"/>
          <w:bdr w:val="single" w:sz="8" w:space="0" w:color="auto"/>
        </w:rPr>
        <w:t>go out and identify packages of this sort on its own behalf</w:t>
      </w:r>
      <w:r w:rsidRPr="007F2039">
        <w:rPr>
          <w:rFonts w:eastAsia="Calibri"/>
          <w:u w:val="single"/>
        </w:rPr>
        <w:t>. It is cognizant</w:t>
      </w:r>
      <w:r w:rsidRPr="007F2039">
        <w:rPr>
          <w:rFonts w:eastAsia="Calibri"/>
          <w:sz w:val="16"/>
        </w:rPr>
        <w:t xml:space="preserve"> </w:t>
      </w:r>
      <w:r w:rsidRPr="007F2039">
        <w:rPr>
          <w:rFonts w:eastAsia="Calibri"/>
          <w:b/>
          <w:iCs/>
          <w:sz w:val="24"/>
          <w:u w:val="single"/>
          <w:bdr w:val="single" w:sz="8" w:space="0" w:color="auto"/>
        </w:rPr>
        <w:t>neither of the rules</w:t>
      </w:r>
      <w:r w:rsidRPr="007F2039">
        <w:rPr>
          <w:rFonts w:eastAsia="Calibri"/>
          <w:sz w:val="16"/>
        </w:rPr>
        <w:t xml:space="preserve"> </w:t>
      </w:r>
      <w:r w:rsidRPr="007F2039">
        <w:rPr>
          <w:rFonts w:eastAsia="Calibri"/>
          <w:u w:val="single"/>
        </w:rPr>
        <w:t>nor of the</w:t>
      </w:r>
      <w:r w:rsidRPr="007F2039">
        <w:rPr>
          <w:rFonts w:eastAsia="Calibri"/>
          <w:sz w:val="16"/>
        </w:rPr>
        <w:t xml:space="preserve"> </w:t>
      </w:r>
      <w:r w:rsidRPr="007F2039">
        <w:rPr>
          <w:rFonts w:eastAsia="Calibri"/>
          <w:b/>
          <w:iCs/>
          <w:sz w:val="24"/>
          <w:u w:val="single"/>
          <w:bdr w:val="single" w:sz="8" w:space="0" w:color="auto"/>
        </w:rPr>
        <w:t>new strategies</w:t>
      </w:r>
      <w:r w:rsidRPr="007F2039">
        <w:rPr>
          <w:rFonts w:eastAsia="Calibri"/>
          <w:sz w:val="16"/>
        </w:rPr>
        <w:t xml:space="preserve"> </w:t>
      </w:r>
      <w:r w:rsidRPr="007F2039">
        <w:rPr>
          <w:rFonts w:eastAsia="Calibri"/>
          <w:u w:val="single"/>
        </w:rPr>
        <w:t>which</w:t>
      </w:r>
      <w:r w:rsidRPr="007F2039">
        <w:rPr>
          <w:rFonts w:eastAsia="Calibri"/>
          <w:sz w:val="16"/>
        </w:rPr>
        <w:t xml:space="preserve"> we, </w:t>
      </w:r>
      <w:r w:rsidRPr="007F2039">
        <w:rPr>
          <w:rFonts w:eastAsia="Calibri"/>
          <w:u w:val="single"/>
        </w:rPr>
        <w:t>its</w:t>
      </w:r>
      <w:r w:rsidRPr="007F2039">
        <w:rPr>
          <w:rFonts w:eastAsia="Calibri"/>
          <w:sz w:val="16"/>
        </w:rPr>
        <w:t xml:space="preserve"> </w:t>
      </w:r>
      <w:r w:rsidRPr="007F2039">
        <w:rPr>
          <w:rFonts w:eastAsia="Calibri"/>
          <w:b/>
          <w:iCs/>
          <w:sz w:val="24"/>
          <w:u w:val="single"/>
          <w:bdr w:val="single" w:sz="8" w:space="0" w:color="auto"/>
        </w:rPr>
        <w:t>human observers</w:t>
      </w:r>
      <w:r w:rsidRPr="007F2039">
        <w:rPr>
          <w:rFonts w:eastAsia="Calibri"/>
          <w:u w:val="single"/>
        </w:rPr>
        <w:t>, conceive it to be applying.</w:t>
      </w:r>
    </w:p>
    <w:p w14:paraId="2D99317D" w14:textId="77777777" w:rsidR="007F2039" w:rsidRPr="007F2039" w:rsidRDefault="007F2039" w:rsidP="007F2039">
      <w:pPr>
        <w:rPr>
          <w:rFonts w:eastAsia="Calibri"/>
          <w:sz w:val="16"/>
        </w:rPr>
      </w:pPr>
      <w:r w:rsidRPr="007F2039">
        <w:rPr>
          <w:rFonts w:eastAsia="Calibri"/>
          <w:u w:val="single"/>
        </w:rPr>
        <w:t>Yet the successes of DeepMind and</w:t>
      </w:r>
      <w:r w:rsidRPr="007F2039">
        <w:rPr>
          <w:rFonts w:eastAsia="Calibri"/>
          <w:sz w:val="16"/>
        </w:rPr>
        <w:t xml:space="preserve"> of </w:t>
      </w:r>
      <w:r w:rsidRPr="007F2039">
        <w:rPr>
          <w:rFonts w:eastAsia="Calibri"/>
          <w:u w:val="single"/>
        </w:rPr>
        <w:t>other AI engineering virtuosi have led once again to</w:t>
      </w:r>
      <w:r w:rsidRPr="007F2039">
        <w:rPr>
          <w:rFonts w:eastAsia="Calibri"/>
          <w:sz w:val="16"/>
        </w:rPr>
        <w:t xml:space="preserve"> </w:t>
      </w:r>
      <w:r w:rsidRPr="007F2039">
        <w:rPr>
          <w:rFonts w:eastAsia="Calibri"/>
          <w:b/>
          <w:iCs/>
          <w:sz w:val="24"/>
          <w:u w:val="single"/>
          <w:bdr w:val="single" w:sz="8" w:space="0" w:color="auto"/>
        </w:rPr>
        <w:t>over-</w:t>
      </w:r>
      <w:proofErr w:type="spellStart"/>
      <w:r w:rsidRPr="007F2039">
        <w:rPr>
          <w:rFonts w:eastAsia="Calibri"/>
          <w:b/>
          <w:iCs/>
          <w:sz w:val="24"/>
          <w:u w:val="single"/>
          <w:bdr w:val="single" w:sz="8" w:space="0" w:color="auto"/>
        </w:rPr>
        <w:t>generalised</w:t>
      </w:r>
      <w:proofErr w:type="spellEnd"/>
      <w:r w:rsidRPr="007F2039">
        <w:rPr>
          <w:rFonts w:eastAsia="Calibri"/>
          <w:b/>
          <w:iCs/>
          <w:sz w:val="24"/>
          <w:u w:val="single"/>
          <w:bdr w:val="single" w:sz="8" w:space="0" w:color="auto"/>
        </w:rPr>
        <w:t xml:space="preserve"> claims</w:t>
      </w:r>
      <w:r w:rsidRPr="007F2039">
        <w:rPr>
          <w:rFonts w:eastAsia="Calibri"/>
          <w:sz w:val="16"/>
        </w:rPr>
        <w:t xml:space="preserve"> </w:t>
      </w:r>
      <w:r w:rsidRPr="007F2039">
        <w:rPr>
          <w:rFonts w:eastAsia="Calibri"/>
          <w:u w:val="single"/>
        </w:rPr>
        <w:t>on behalf of</w:t>
      </w:r>
      <w:r w:rsidRPr="007F2039">
        <w:rPr>
          <w:rFonts w:eastAsia="Calibri"/>
          <w:sz w:val="16"/>
        </w:rPr>
        <w:t xml:space="preserve"> the </w:t>
      </w:r>
      <w:r w:rsidRPr="007F2039">
        <w:rPr>
          <w:rFonts w:eastAsia="Calibri"/>
          <w:b/>
          <w:iCs/>
          <w:sz w:val="24"/>
          <w:u w:val="single"/>
          <w:bdr w:val="single" w:sz="8" w:space="0" w:color="auto"/>
        </w:rPr>
        <w:t>m</w:t>
      </w:r>
      <w:r w:rsidRPr="007F2039">
        <w:rPr>
          <w:rFonts w:eastAsia="Calibri"/>
          <w:sz w:val="16"/>
        </w:rPr>
        <w:t xml:space="preserve">achine </w:t>
      </w:r>
      <w:r w:rsidRPr="007F2039">
        <w:rPr>
          <w:rFonts w:eastAsia="Calibri"/>
          <w:b/>
          <w:iCs/>
          <w:sz w:val="24"/>
          <w:u w:val="single"/>
          <w:bdr w:val="single" w:sz="8" w:space="0" w:color="auto"/>
        </w:rPr>
        <w:t>l</w:t>
      </w:r>
      <w:r w:rsidRPr="007F2039">
        <w:rPr>
          <w:rFonts w:eastAsia="Calibri"/>
          <w:sz w:val="16"/>
        </w:rPr>
        <w:t xml:space="preserve">earning approach, </w:t>
      </w:r>
      <w:r w:rsidRPr="007F2039">
        <w:rPr>
          <w:rFonts w:eastAsia="Calibri"/>
          <w:u w:val="single"/>
        </w:rPr>
        <w:t xml:space="preserve">which gave new energy to the idea of an AI that would be </w:t>
      </w:r>
      <w:r w:rsidRPr="007F2039">
        <w:rPr>
          <w:rFonts w:eastAsia="Calibri"/>
          <w:b/>
          <w:iCs/>
          <w:sz w:val="24"/>
          <w:u w:val="single"/>
          <w:bdr w:val="single" w:sz="8" w:space="0" w:color="auto"/>
        </w:rPr>
        <w:t>general</w:t>
      </w:r>
      <w:r w:rsidRPr="007F2039">
        <w:rPr>
          <w:rFonts w:eastAsia="Calibri"/>
          <w:sz w:val="16"/>
        </w:rPr>
        <w:t xml:space="preserve"> </w:t>
      </w:r>
      <w:r w:rsidRPr="007F2039">
        <w:rPr>
          <w:rFonts w:eastAsia="Calibri"/>
          <w:u w:val="single"/>
        </w:rPr>
        <w:t>in the</w:t>
      </w:r>
      <w:r w:rsidRPr="007F2039">
        <w:rPr>
          <w:rFonts w:eastAsia="Calibri"/>
          <w:sz w:val="16"/>
        </w:rPr>
        <w:t xml:space="preserve"> </w:t>
      </w:r>
      <w:r w:rsidRPr="007F2039">
        <w:rPr>
          <w:rFonts w:eastAsia="Calibri"/>
          <w:b/>
          <w:iCs/>
          <w:sz w:val="24"/>
          <w:u w:val="single"/>
          <w:bdr w:val="single" w:sz="8" w:space="0" w:color="auto"/>
        </w:rPr>
        <w:t>same</w:t>
      </w:r>
      <w:r w:rsidRPr="007F2039">
        <w:rPr>
          <w:rFonts w:eastAsia="Calibri"/>
          <w:sz w:val="16"/>
        </w:rPr>
        <w:t xml:space="preserve"> sort of </w:t>
      </w:r>
      <w:r w:rsidRPr="007F2039">
        <w:rPr>
          <w:rFonts w:eastAsia="Calibri"/>
          <w:b/>
          <w:iCs/>
          <w:sz w:val="24"/>
          <w:u w:val="single"/>
          <w:bdr w:val="single" w:sz="8" w:space="0" w:color="auto"/>
        </w:rPr>
        <w:t>way</w:t>
      </w:r>
      <w:r w:rsidRPr="007F2039">
        <w:rPr>
          <w:rFonts w:eastAsia="Calibri"/>
          <w:sz w:val="16"/>
        </w:rPr>
        <w:t xml:space="preserve"> that </w:t>
      </w:r>
      <w:r w:rsidRPr="007F2039">
        <w:rPr>
          <w:rFonts w:eastAsia="Calibri"/>
          <w:b/>
          <w:iCs/>
          <w:sz w:val="24"/>
          <w:u w:val="single"/>
          <w:bdr w:val="single" w:sz="8" w:space="0" w:color="auto"/>
        </w:rPr>
        <w:t>human</w:t>
      </w:r>
      <w:r w:rsidRPr="007F2039">
        <w:rPr>
          <w:rFonts w:eastAsia="Calibri"/>
          <w:sz w:val="16"/>
        </w:rPr>
        <w:t xml:space="preserve"> </w:t>
      </w:r>
      <w:r w:rsidRPr="007F2039">
        <w:rPr>
          <w:rFonts w:eastAsia="Calibri"/>
          <w:u w:val="single"/>
        </w:rPr>
        <w:t>intelligence is general, to the extent that it could go forth into the world</w:t>
      </w:r>
      <w:r w:rsidRPr="007F2039">
        <w:rPr>
          <w:rFonts w:eastAsia="Calibri"/>
          <w:sz w:val="16"/>
        </w:rPr>
        <w:t xml:space="preserve"> </w:t>
      </w:r>
      <w:r w:rsidRPr="007F2039">
        <w:rPr>
          <w:rFonts w:eastAsia="Calibri"/>
          <w:b/>
          <w:iCs/>
          <w:sz w:val="24"/>
          <w:u w:val="single"/>
          <w:bdr w:val="single" w:sz="8" w:space="0" w:color="auto"/>
        </w:rPr>
        <w:t>unsupervised</w:t>
      </w:r>
      <w:r w:rsidRPr="007F2039">
        <w:rPr>
          <w:rFonts w:eastAsia="Calibri"/>
          <w:sz w:val="16"/>
        </w:rPr>
        <w:t xml:space="preserve"> </w:t>
      </w:r>
      <w:r w:rsidRPr="007F2039">
        <w:rPr>
          <w:rFonts w:eastAsia="Calibri"/>
          <w:u w:val="single"/>
        </w:rPr>
        <w:t>and achieve</w:t>
      </w:r>
      <w:r w:rsidRPr="007F2039">
        <w:rPr>
          <w:rFonts w:eastAsia="Calibri"/>
          <w:sz w:val="16"/>
        </w:rPr>
        <w:t xml:space="preserve"> </w:t>
      </w:r>
      <w:r w:rsidRPr="007F2039">
        <w:rPr>
          <w:rFonts w:eastAsia="Calibri"/>
          <w:b/>
          <w:iCs/>
          <w:sz w:val="24"/>
          <w:u w:val="single"/>
          <w:bdr w:val="single" w:sz="8" w:space="0" w:color="auto"/>
        </w:rPr>
        <w:t>ever more startling results</w:t>
      </w:r>
      <w:r w:rsidRPr="007F2039">
        <w:rPr>
          <w:rFonts w:eastAsia="Calibri"/>
          <w:sz w:val="16"/>
        </w:rPr>
        <w:t>.</w:t>
      </w:r>
    </w:p>
    <w:p w14:paraId="690C43FA" w14:textId="77777777" w:rsidR="007F2039" w:rsidRPr="007F2039" w:rsidRDefault="007F2039" w:rsidP="007F2039">
      <w:pPr>
        <w:rPr>
          <w:rFonts w:eastAsia="Calibri"/>
          <w:sz w:val="16"/>
        </w:rPr>
      </w:pPr>
      <w:r w:rsidRPr="007F2039">
        <w:rPr>
          <w:rFonts w:eastAsia="Calibri"/>
          <w:b/>
          <w:iCs/>
          <w:sz w:val="24"/>
          <w:u w:val="single"/>
          <w:bdr w:val="single" w:sz="8" w:space="0" w:color="auto"/>
        </w:rPr>
        <w:t>Parallel</w:t>
      </w:r>
      <w:r w:rsidRPr="007F2039">
        <w:rPr>
          <w:rFonts w:eastAsia="Calibri"/>
          <w:sz w:val="16"/>
        </w:rPr>
        <w:t xml:space="preserve"> </w:t>
      </w:r>
      <w:r w:rsidRPr="007F2039">
        <w:rPr>
          <w:rFonts w:eastAsia="Calibri"/>
          <w:u w:val="single"/>
        </w:rPr>
        <w:t xml:space="preserve">bursts of enthusiasm have arisen also in connection with the great strides made in recent years in the field of </w:t>
      </w:r>
      <w:r w:rsidRPr="007F2039">
        <w:rPr>
          <w:rFonts w:eastAsia="Calibri"/>
          <w:b/>
          <w:iCs/>
          <w:sz w:val="24"/>
          <w:u w:val="single"/>
          <w:bdr w:val="single" w:sz="8" w:space="0" w:color="auto"/>
        </w:rPr>
        <w:t>image recognition</w:t>
      </w:r>
      <w:r w:rsidRPr="007F2039">
        <w:rPr>
          <w:rFonts w:eastAsia="Calibri"/>
          <w:u w:val="single"/>
        </w:rPr>
        <w:t>. But</w:t>
      </w:r>
      <w:r w:rsidRPr="007F2039">
        <w:rPr>
          <w:rFonts w:eastAsia="Calibri"/>
          <w:sz w:val="16"/>
        </w:rPr>
        <w:t xml:space="preserve"> there are already signs that </w:t>
      </w:r>
      <w:r w:rsidRPr="007F2039">
        <w:rPr>
          <w:rFonts w:eastAsia="Calibri"/>
          <w:b/>
          <w:iCs/>
          <w:sz w:val="24"/>
          <w:u w:val="single"/>
          <w:bdr w:val="single" w:sz="8" w:space="0" w:color="auto"/>
        </w:rPr>
        <w:t>there, too</w:t>
      </w:r>
      <w:r w:rsidRPr="007F2039">
        <w:rPr>
          <w:rFonts w:eastAsia="Calibri"/>
          <w:u w:val="single"/>
        </w:rPr>
        <w:t>, the potential of AI</w:t>
      </w:r>
      <w:r w:rsidRPr="007F2039">
        <w:rPr>
          <w:rFonts w:eastAsia="Calibri"/>
          <w:sz w:val="16"/>
        </w:rPr>
        <w:t xml:space="preserve"> technology </w:t>
      </w:r>
      <w:r w:rsidRPr="007F2039">
        <w:rPr>
          <w:rFonts w:eastAsia="Calibri"/>
          <w:u w:val="single"/>
        </w:rPr>
        <w:t>has</w:t>
      </w:r>
      <w:r w:rsidRPr="007F2039">
        <w:rPr>
          <w:rFonts w:eastAsia="Calibri"/>
          <w:sz w:val="16"/>
        </w:rPr>
        <w:t xml:space="preserve"> once again </w:t>
      </w:r>
      <w:r w:rsidRPr="007F2039">
        <w:rPr>
          <w:rFonts w:eastAsia="Calibri"/>
          <w:u w:val="single"/>
        </w:rPr>
        <w:t>been</w:t>
      </w:r>
      <w:r w:rsidRPr="007F2039">
        <w:rPr>
          <w:rFonts w:eastAsia="Calibri"/>
          <w:sz w:val="16"/>
        </w:rPr>
        <w:t xml:space="preserve"> </w:t>
      </w:r>
      <w:r w:rsidRPr="007F2039">
        <w:rPr>
          <w:rFonts w:eastAsia="Calibri"/>
          <w:b/>
          <w:iCs/>
          <w:sz w:val="24"/>
          <w:u w:val="single"/>
          <w:bdr w:val="single" w:sz="8" w:space="0" w:color="auto"/>
        </w:rPr>
        <w:t>overestimated</w:t>
      </w:r>
      <w:r w:rsidRPr="007F2039">
        <w:rPr>
          <w:rFonts w:eastAsia="Calibri"/>
          <w:sz w:val="16"/>
        </w:rPr>
        <w:t xml:space="preserve"> (Marcus 2018; Landgrebe et al. 2021).</w:t>
      </w:r>
    </w:p>
    <w:p w14:paraId="1698B72C" w14:textId="77777777" w:rsidR="007F2039" w:rsidRPr="007F2039" w:rsidRDefault="007F2039" w:rsidP="007F2039">
      <w:pPr>
        <w:rPr>
          <w:rFonts w:eastAsia="Calibri"/>
          <w:sz w:val="16"/>
        </w:rPr>
      </w:pPr>
      <w:r w:rsidRPr="007F2039">
        <w:rPr>
          <w:rFonts w:eastAsia="Calibri"/>
          <w:b/>
          <w:iCs/>
          <w:sz w:val="24"/>
          <w:u w:val="single"/>
          <w:bdr w:val="single" w:sz="8" w:space="0" w:color="auto"/>
        </w:rPr>
        <w:t>Why</w:t>
      </w:r>
      <w:r w:rsidRPr="007F2039">
        <w:rPr>
          <w:rFonts w:eastAsia="Calibri"/>
          <w:sz w:val="16"/>
        </w:rPr>
        <w:t xml:space="preserve"> is this so</w:t>
      </w:r>
      <w:r w:rsidRPr="007F2039">
        <w:rPr>
          <w:rFonts w:eastAsia="Calibri"/>
          <w:b/>
          <w:iCs/>
          <w:sz w:val="24"/>
          <w:u w:val="single"/>
          <w:bdr w:val="single" w:sz="8" w:space="0" w:color="auto"/>
        </w:rPr>
        <w:t>?</w:t>
      </w:r>
      <w:r w:rsidRPr="007F2039">
        <w:rPr>
          <w:rFonts w:eastAsia="Calibri"/>
          <w:sz w:val="16"/>
        </w:rPr>
        <w:t xml:space="preserve"> Why, in other words, is AI once again facing a wave of dampening enthusiasm20 representing the third major AI sobering episode after the mid-1970s and late 1980s, both of which ended in AI winters? </w:t>
      </w:r>
      <w:r w:rsidRPr="007F2039">
        <w:rPr>
          <w:rFonts w:eastAsia="Calibri"/>
          <w:u w:val="single"/>
        </w:rPr>
        <w:t xml:space="preserve">There are, certainly, many reasons for this cyclical phenomenon. One such reason is that </w:t>
      </w:r>
      <w:r w:rsidRPr="007F2039">
        <w:rPr>
          <w:rFonts w:eastAsia="Calibri"/>
          <w:b/>
          <w:iCs/>
          <w:sz w:val="24"/>
          <w:u w:val="single"/>
          <w:bdr w:val="single" w:sz="8" w:space="0" w:color="auto"/>
        </w:rPr>
        <w:t>genuine</w:t>
      </w:r>
      <w:r w:rsidRPr="007F2039">
        <w:rPr>
          <w:rFonts w:eastAsia="Calibri"/>
          <w:sz w:val="16"/>
        </w:rPr>
        <w:t xml:space="preserve"> </w:t>
      </w:r>
      <w:r w:rsidRPr="007F2039">
        <w:rPr>
          <w:rFonts w:eastAsia="Calibri"/>
          <w:u w:val="single"/>
        </w:rPr>
        <w:t>advances in AI</w:t>
      </w:r>
      <w:r w:rsidRPr="007F2039">
        <w:rPr>
          <w:rFonts w:eastAsia="Calibri"/>
          <w:sz w:val="16"/>
        </w:rPr>
        <w:t xml:space="preserve"> </w:t>
      </w:r>
      <w:r w:rsidRPr="007F2039">
        <w:rPr>
          <w:rFonts w:eastAsia="Calibri"/>
          <w:b/>
          <w:iCs/>
          <w:sz w:val="24"/>
          <w:u w:val="single"/>
          <w:bdr w:val="single" w:sz="8" w:space="0" w:color="auto"/>
        </w:rPr>
        <w:t>fall from public view</w:t>
      </w:r>
      <w:r w:rsidRPr="007F2039">
        <w:rPr>
          <w:rFonts w:eastAsia="Calibri"/>
          <w:sz w:val="16"/>
        </w:rPr>
        <w:t xml:space="preserve"> </w:t>
      </w:r>
      <w:r w:rsidRPr="007F2039">
        <w:rPr>
          <w:rFonts w:eastAsia="Calibri"/>
          <w:u w:val="single"/>
        </w:rPr>
        <w:t>as they become</w:t>
      </w:r>
      <w:r w:rsidRPr="007F2039">
        <w:rPr>
          <w:rFonts w:eastAsia="Calibri"/>
          <w:sz w:val="16"/>
        </w:rPr>
        <w:t xml:space="preserve"> </w:t>
      </w:r>
      <w:r w:rsidRPr="007F2039">
        <w:rPr>
          <w:rFonts w:eastAsia="Calibri"/>
          <w:b/>
          <w:iCs/>
          <w:sz w:val="24"/>
          <w:u w:val="single"/>
          <w:bdr w:val="single" w:sz="8" w:space="0" w:color="auto"/>
        </w:rPr>
        <w:t>embedded</w:t>
      </w:r>
      <w:r w:rsidRPr="007F2039">
        <w:rPr>
          <w:rFonts w:eastAsia="Calibri"/>
          <w:sz w:val="16"/>
        </w:rPr>
        <w:t xml:space="preserve"> </w:t>
      </w:r>
      <w:r w:rsidRPr="007F2039">
        <w:rPr>
          <w:rFonts w:eastAsia="Calibri"/>
          <w:u w:val="single"/>
        </w:rPr>
        <w:t>in</w:t>
      </w:r>
      <w:r w:rsidRPr="007F2039">
        <w:rPr>
          <w:rFonts w:eastAsia="Calibri"/>
          <w:sz w:val="16"/>
        </w:rPr>
        <w:t xml:space="preserve"> innumerable </w:t>
      </w:r>
      <w:r w:rsidRPr="007F2039">
        <w:rPr>
          <w:rFonts w:eastAsia="Calibri"/>
          <w:b/>
          <w:iCs/>
          <w:sz w:val="24"/>
          <w:u w:val="single"/>
          <w:bdr w:val="single" w:sz="8" w:space="0" w:color="auto"/>
        </w:rPr>
        <w:t>everyday products</w:t>
      </w:r>
      <w:r w:rsidRPr="007F2039">
        <w:rPr>
          <w:rFonts w:eastAsia="Calibri"/>
          <w:sz w:val="16"/>
        </w:rPr>
        <w:t xml:space="preserve"> and services. </w:t>
      </w:r>
      <w:r w:rsidRPr="007F2039">
        <w:rPr>
          <w:rFonts w:eastAsia="Calibri"/>
          <w:u w:val="single"/>
        </w:rPr>
        <w:t>Many contributions of</w:t>
      </w:r>
      <w:r w:rsidRPr="007F2039">
        <w:rPr>
          <w:rFonts w:eastAsia="Calibri"/>
          <w:sz w:val="16"/>
        </w:rPr>
        <w:t xml:space="preserve"> working (</w:t>
      </w:r>
      <w:r w:rsidRPr="007F2039">
        <w:rPr>
          <w:rFonts w:eastAsia="Calibri"/>
          <w:b/>
          <w:iCs/>
          <w:sz w:val="24"/>
          <w:u w:val="single"/>
          <w:bdr w:val="single" w:sz="8" w:space="0" w:color="auto"/>
        </w:rPr>
        <w:t>narrow</w:t>
      </w:r>
      <w:r w:rsidRPr="007F2039">
        <w:rPr>
          <w:rFonts w:eastAsia="Calibri"/>
          <w:sz w:val="16"/>
        </w:rPr>
        <w:t xml:space="preserve">) </w:t>
      </w:r>
      <w:r w:rsidRPr="007F2039">
        <w:rPr>
          <w:rFonts w:eastAsia="Calibri"/>
          <w:u w:val="single"/>
        </w:rPr>
        <w:t xml:space="preserve">AI are thereby </w:t>
      </w:r>
      <w:r w:rsidRPr="007F2039">
        <w:rPr>
          <w:rFonts w:eastAsia="Calibri"/>
          <w:b/>
          <w:iCs/>
          <w:sz w:val="24"/>
          <w:u w:val="single"/>
          <w:bdr w:val="single" w:sz="8" w:space="0" w:color="auto"/>
        </w:rPr>
        <w:t>hidden</w:t>
      </w:r>
      <w:r w:rsidRPr="007F2039">
        <w:rPr>
          <w:rFonts w:eastAsia="Calibri"/>
          <w:u w:val="single"/>
        </w:rPr>
        <w:t>. But a further reason is the</w:t>
      </w:r>
      <w:r w:rsidRPr="007F2039">
        <w:rPr>
          <w:rFonts w:eastAsia="Calibri"/>
          <w:sz w:val="16"/>
        </w:rPr>
        <w:t xml:space="preserve"> </w:t>
      </w:r>
      <w:r w:rsidRPr="007F2039">
        <w:rPr>
          <w:rFonts w:eastAsia="Calibri"/>
          <w:b/>
          <w:iCs/>
          <w:sz w:val="24"/>
          <w:u w:val="single"/>
          <w:bdr w:val="single" w:sz="8" w:space="0" w:color="auto"/>
        </w:rPr>
        <w:t>weak foundation of AI enthusiasm itself</w:t>
      </w:r>
      <w:r w:rsidRPr="007F2039">
        <w:rPr>
          <w:rFonts w:eastAsia="Calibri"/>
          <w:u w:val="single"/>
        </w:rPr>
        <w:t>, which involves in each cycle an</w:t>
      </w:r>
      <w:r w:rsidRPr="007F2039">
        <w:rPr>
          <w:rFonts w:eastAsia="Calibri"/>
          <w:sz w:val="16"/>
        </w:rPr>
        <w:t xml:space="preserve"> </w:t>
      </w:r>
      <w:r w:rsidRPr="007F2039">
        <w:rPr>
          <w:rFonts w:eastAsia="Calibri"/>
          <w:b/>
          <w:iCs/>
          <w:sz w:val="24"/>
          <w:u w:val="single"/>
          <w:bdr w:val="single" w:sz="8" w:space="0" w:color="auto"/>
        </w:rPr>
        <w:t>initial exaggeration</w:t>
      </w:r>
      <w:r w:rsidRPr="007F2039">
        <w:rPr>
          <w:rFonts w:eastAsia="Calibri"/>
          <w:sz w:val="16"/>
        </w:rPr>
        <w:t xml:space="preserve"> </w:t>
      </w:r>
      <w:r w:rsidRPr="007F2039">
        <w:rPr>
          <w:rFonts w:eastAsia="Calibri"/>
          <w:u w:val="single"/>
        </w:rPr>
        <w:t>of the</w:t>
      </w:r>
      <w:r w:rsidRPr="007F2039">
        <w:rPr>
          <w:rFonts w:eastAsia="Calibri"/>
          <w:sz w:val="16"/>
        </w:rPr>
        <w:t xml:space="preserve"> </w:t>
      </w:r>
      <w:r w:rsidRPr="007F2039">
        <w:rPr>
          <w:rFonts w:eastAsia="Calibri"/>
          <w:b/>
          <w:iCs/>
          <w:sz w:val="24"/>
          <w:u w:val="single"/>
          <w:bdr w:val="single" w:sz="8" w:space="0" w:color="auto"/>
        </w:rPr>
        <w:t>potential</w:t>
      </w:r>
      <w:r w:rsidRPr="007F2039">
        <w:rPr>
          <w:rFonts w:eastAsia="Calibri"/>
          <w:sz w:val="16"/>
        </w:rPr>
        <w:t xml:space="preserve"> </w:t>
      </w:r>
      <w:r w:rsidRPr="007F2039">
        <w:rPr>
          <w:rFonts w:eastAsia="Calibri"/>
          <w:u w:val="single"/>
        </w:rPr>
        <w:t xml:space="preserve">of AI under the assumption that </w:t>
      </w:r>
      <w:r w:rsidRPr="007F2039">
        <w:rPr>
          <w:rFonts w:eastAsia="Calibri"/>
          <w:u w:val="single"/>
        </w:rPr>
        <w:lastRenderedPageBreak/>
        <w:t>impressive success along a</w:t>
      </w:r>
      <w:r w:rsidRPr="007F2039">
        <w:rPr>
          <w:rFonts w:eastAsia="Calibri"/>
          <w:sz w:val="16"/>
        </w:rPr>
        <w:t xml:space="preserve"> </w:t>
      </w:r>
      <w:r w:rsidRPr="007F2039">
        <w:rPr>
          <w:rFonts w:eastAsia="Calibri"/>
          <w:b/>
          <w:iCs/>
          <w:sz w:val="24"/>
          <w:u w:val="single"/>
          <w:bdr w:val="single" w:sz="8" w:space="0" w:color="auto"/>
        </w:rPr>
        <w:t>single front</w:t>
      </w:r>
      <w:r w:rsidRPr="007F2039">
        <w:rPr>
          <w:rFonts w:eastAsia="Calibri"/>
          <w:sz w:val="16"/>
        </w:rPr>
        <w:t xml:space="preserve"> </w:t>
      </w:r>
      <w:r w:rsidRPr="007F2039">
        <w:rPr>
          <w:rFonts w:eastAsia="Calibri"/>
          <w:u w:val="single"/>
        </w:rPr>
        <w:t>will be</w:t>
      </w:r>
      <w:r w:rsidRPr="007F2039">
        <w:rPr>
          <w:rFonts w:eastAsia="Calibri"/>
          <w:sz w:val="16"/>
        </w:rPr>
        <w:t xml:space="preserve"> </w:t>
      </w:r>
      <w:proofErr w:type="spellStart"/>
      <w:r w:rsidRPr="007F2039">
        <w:rPr>
          <w:rFonts w:eastAsia="Calibri"/>
          <w:b/>
          <w:iCs/>
          <w:sz w:val="24"/>
          <w:u w:val="single"/>
          <w:bdr w:val="single" w:sz="8" w:space="0" w:color="auto"/>
        </w:rPr>
        <w:t>generalisable</w:t>
      </w:r>
      <w:proofErr w:type="spellEnd"/>
      <w:r w:rsidRPr="007F2039">
        <w:rPr>
          <w:rFonts w:eastAsia="Calibri"/>
          <w:sz w:val="16"/>
        </w:rPr>
        <w:t xml:space="preserve"> into diverse unrelated fields (</w:t>
      </w:r>
      <w:r w:rsidRPr="007F2039">
        <w:rPr>
          <w:rFonts w:eastAsia="Calibri"/>
          <w:u w:val="single"/>
        </w:rPr>
        <w:t>taking us, for instance, from Jeopardy! to curing cancer</w:t>
      </w:r>
      <w:r w:rsidRPr="007F2039">
        <w:rPr>
          <w:rFonts w:eastAsia="Calibri"/>
          <w:sz w:val="16"/>
        </w:rPr>
        <w:t xml:space="preserve"> [Strickland 2019]).21</w:t>
      </w:r>
    </w:p>
    <w:p w14:paraId="7BB7D54B" w14:textId="77777777" w:rsidR="007F2039" w:rsidRPr="007F2039" w:rsidRDefault="007F2039" w:rsidP="007F2039">
      <w:pPr>
        <w:rPr>
          <w:rFonts w:eastAsia="Calibri"/>
          <w:sz w:val="16"/>
        </w:rPr>
      </w:pPr>
      <w:r w:rsidRPr="007F2039">
        <w:rPr>
          <w:rFonts w:eastAsia="Calibri"/>
          <w:u w:val="single"/>
        </w:rPr>
        <w:t>Assumptions of this sort are</w:t>
      </w:r>
      <w:r w:rsidRPr="007F2039">
        <w:rPr>
          <w:rFonts w:eastAsia="Calibri"/>
          <w:sz w:val="16"/>
        </w:rPr>
        <w:t xml:space="preserve"> </w:t>
      </w:r>
      <w:r w:rsidRPr="007F2039">
        <w:rPr>
          <w:rFonts w:eastAsia="Calibri"/>
          <w:b/>
          <w:iCs/>
          <w:sz w:val="24"/>
          <w:u w:val="single"/>
          <w:bdr w:val="single" w:sz="8" w:space="0" w:color="auto"/>
        </w:rPr>
        <w:t>made</w:t>
      </w:r>
      <w:r w:rsidRPr="007F2039">
        <w:rPr>
          <w:rFonts w:eastAsia="Calibri"/>
          <w:sz w:val="16"/>
        </w:rPr>
        <w:t xml:space="preserve">, we believe, </w:t>
      </w:r>
      <w:r w:rsidRPr="007F2039">
        <w:rPr>
          <w:rFonts w:eastAsia="Calibri"/>
          <w:u w:val="single"/>
        </w:rPr>
        <w:t>because</w:t>
      </w:r>
      <w:r w:rsidRPr="007F2039">
        <w:rPr>
          <w:rFonts w:eastAsia="Calibri"/>
          <w:sz w:val="16"/>
        </w:rPr>
        <w:t xml:space="preserve"> </w:t>
      </w:r>
      <w:r w:rsidRPr="007F2039">
        <w:rPr>
          <w:rFonts w:eastAsia="Calibri"/>
          <w:b/>
          <w:iCs/>
          <w:sz w:val="24"/>
          <w:u w:val="single"/>
          <w:bdr w:val="single" w:sz="8" w:space="0" w:color="auto"/>
        </w:rPr>
        <w:t>AI enthusiasts</w:t>
      </w:r>
      <w:r w:rsidRPr="007F2039">
        <w:rPr>
          <w:rFonts w:eastAsia="Calibri"/>
          <w:sz w:val="16"/>
        </w:rPr>
        <w:t xml:space="preserve"> often </w:t>
      </w:r>
      <w:r w:rsidRPr="007F2039">
        <w:rPr>
          <w:rFonts w:eastAsia="Calibri"/>
          <w:b/>
          <w:iCs/>
          <w:sz w:val="24"/>
          <w:u w:val="single"/>
          <w:bdr w:val="single" w:sz="8" w:space="0" w:color="auto"/>
        </w:rPr>
        <w:t>do not have the interdisciplinary</w:t>
      </w:r>
      <w:r w:rsidRPr="007F2039">
        <w:rPr>
          <w:rFonts w:eastAsia="Calibri"/>
          <w:sz w:val="16"/>
        </w:rPr>
        <w:t xml:space="preserve"> scientific </w:t>
      </w:r>
      <w:r w:rsidRPr="007F2039">
        <w:rPr>
          <w:rFonts w:eastAsia="Calibri"/>
          <w:b/>
          <w:iCs/>
          <w:sz w:val="24"/>
          <w:u w:val="single"/>
          <w:bdr w:val="single" w:sz="8" w:space="0" w:color="auto"/>
        </w:rPr>
        <w:t xml:space="preserve">knowledge that is needed to </w:t>
      </w:r>
      <w:proofErr w:type="spellStart"/>
      <w:r w:rsidRPr="007F2039">
        <w:rPr>
          <w:rFonts w:eastAsia="Calibri"/>
          <w:b/>
          <w:iCs/>
          <w:sz w:val="24"/>
          <w:u w:val="single"/>
          <w:bdr w:val="single" w:sz="8" w:space="0" w:color="auto"/>
        </w:rPr>
        <w:t>recognise</w:t>
      </w:r>
      <w:proofErr w:type="spellEnd"/>
      <w:r w:rsidRPr="007F2039">
        <w:rPr>
          <w:rFonts w:eastAsia="Calibri"/>
          <w:b/>
          <w:iCs/>
          <w:sz w:val="24"/>
          <w:u w:val="single"/>
          <w:bdr w:val="single" w:sz="8" w:space="0" w:color="auto"/>
        </w:rPr>
        <w:t xml:space="preserve"> the obstacles that will stand in the way of envisaged new</w:t>
      </w:r>
      <w:r w:rsidRPr="007F2039">
        <w:rPr>
          <w:rFonts w:eastAsia="Calibri"/>
          <w:sz w:val="16"/>
        </w:rPr>
        <w:t xml:space="preserve"> AI </w:t>
      </w:r>
      <w:r w:rsidRPr="007F2039">
        <w:rPr>
          <w:rFonts w:eastAsia="Calibri"/>
          <w:b/>
          <w:iCs/>
          <w:sz w:val="24"/>
          <w:u w:val="single"/>
          <w:bdr w:val="single" w:sz="8" w:space="0" w:color="auto"/>
        </w:rPr>
        <w:t>applications</w:t>
      </w:r>
      <w:r w:rsidRPr="007F2039">
        <w:rPr>
          <w:rFonts w:eastAsia="Calibri"/>
          <w:sz w:val="16"/>
        </w:rPr>
        <w:t xml:space="preserve">. It is part of our aim here to show that crucial lessons concerning both the </w:t>
      </w:r>
      <w:proofErr w:type="gramStart"/>
      <w:r w:rsidRPr="007F2039">
        <w:rPr>
          <w:rFonts w:eastAsia="Calibri"/>
          <w:sz w:val="16"/>
        </w:rPr>
        <w:t>limits</w:t>
      </w:r>
      <w:proofErr w:type="gramEnd"/>
      <w:r w:rsidRPr="007F2039">
        <w:rPr>
          <w:rFonts w:eastAsia="Calibri"/>
          <w:sz w:val="16"/>
        </w:rPr>
        <w:t xml:space="preserve"> and the potential of AI can be learned through application of the right sort of interdisciplinary knowledge.</w:t>
      </w:r>
    </w:p>
    <w:p w14:paraId="567E94EE" w14:textId="77777777" w:rsidR="007F2039" w:rsidRPr="007F2039" w:rsidRDefault="007F2039" w:rsidP="007F2039">
      <w:pPr>
        <w:rPr>
          <w:rFonts w:eastAsia="Calibri"/>
          <w:sz w:val="16"/>
        </w:rPr>
      </w:pPr>
      <w:r w:rsidRPr="007F2039">
        <w:rPr>
          <w:rFonts w:eastAsia="Calibri"/>
          <w:sz w:val="16"/>
        </w:rPr>
        <w:t>1.5 Why machines will not inherit the earth</w:t>
      </w:r>
    </w:p>
    <w:p w14:paraId="512463DF" w14:textId="77777777" w:rsidR="007F2039" w:rsidRPr="007F2039" w:rsidRDefault="007F2039" w:rsidP="007F2039">
      <w:pPr>
        <w:rPr>
          <w:rFonts w:eastAsia="Calibri"/>
          <w:sz w:val="16"/>
        </w:rPr>
      </w:pPr>
      <w:r w:rsidRPr="007F2039">
        <w:rPr>
          <w:rFonts w:eastAsia="Calibri"/>
          <w:sz w:val="16"/>
        </w:rPr>
        <w:t xml:space="preserve">In this book, we will argue that </w:t>
      </w:r>
      <w:r w:rsidRPr="007F2039">
        <w:rPr>
          <w:rFonts w:eastAsia="Calibri"/>
          <w:u w:val="single"/>
        </w:rPr>
        <w:t>it is</w:t>
      </w:r>
      <w:r w:rsidRPr="007F2039">
        <w:rPr>
          <w:rFonts w:eastAsia="Calibri"/>
          <w:sz w:val="16"/>
        </w:rPr>
        <w:t xml:space="preserve"> </w:t>
      </w:r>
      <w:r w:rsidRPr="007F2039">
        <w:rPr>
          <w:rFonts w:eastAsia="Calibri"/>
          <w:b/>
          <w:iCs/>
          <w:sz w:val="24"/>
          <w:u w:val="single"/>
          <w:bdr w:val="single" w:sz="8" w:space="0" w:color="auto"/>
        </w:rPr>
        <w:t>no</w:t>
      </w:r>
      <w:r w:rsidRPr="007F2039">
        <w:rPr>
          <w:rFonts w:eastAsia="Calibri"/>
          <w:u w:val="single"/>
        </w:rPr>
        <w:t xml:space="preserve">t an </w:t>
      </w:r>
      <w:r w:rsidRPr="007F2039">
        <w:rPr>
          <w:rFonts w:eastAsia="Calibri"/>
          <w:b/>
          <w:iCs/>
          <w:sz w:val="24"/>
          <w:u w:val="single"/>
          <w:bdr w:val="single" w:sz="8" w:space="0" w:color="auto"/>
        </w:rPr>
        <w:t>accident</w:t>
      </w:r>
      <w:r w:rsidRPr="007F2039">
        <w:rPr>
          <w:rFonts w:eastAsia="Calibri"/>
          <w:sz w:val="16"/>
        </w:rPr>
        <w:t xml:space="preserve"> </w:t>
      </w:r>
      <w:r w:rsidRPr="007F2039">
        <w:rPr>
          <w:rFonts w:eastAsia="Calibri"/>
          <w:u w:val="single"/>
        </w:rPr>
        <w:t xml:space="preserve">that so </w:t>
      </w:r>
      <w:r w:rsidRPr="007F2039">
        <w:rPr>
          <w:rFonts w:eastAsia="Calibri"/>
          <w:b/>
          <w:iCs/>
          <w:sz w:val="24"/>
          <w:u w:val="single"/>
          <w:bdr w:val="single" w:sz="8" w:space="0" w:color="auto"/>
        </w:rPr>
        <w:t>little progress</w:t>
      </w:r>
      <w:r w:rsidRPr="007F2039">
        <w:rPr>
          <w:rFonts w:eastAsia="Calibri"/>
          <w:u w:val="single"/>
        </w:rPr>
        <w:t xml:space="preserve"> has been made towards AGI over successive cycles of AI research. The</w:t>
      </w:r>
      <w:r w:rsidRPr="007F2039">
        <w:rPr>
          <w:rFonts w:eastAsia="Calibri"/>
          <w:sz w:val="16"/>
        </w:rPr>
        <w:t xml:space="preserve"> </w:t>
      </w:r>
      <w:r w:rsidRPr="007F2039">
        <w:rPr>
          <w:rFonts w:eastAsia="Calibri"/>
          <w:u w:val="single"/>
        </w:rPr>
        <w:t>lack of progress reflects</w:t>
      </w:r>
      <w:r w:rsidRPr="007F2039">
        <w:rPr>
          <w:rFonts w:eastAsia="Calibri"/>
          <w:sz w:val="16"/>
        </w:rPr>
        <w:t xml:space="preserve">, rather, certain </w:t>
      </w:r>
      <w:r w:rsidRPr="007F2039">
        <w:rPr>
          <w:rFonts w:eastAsia="Calibri"/>
          <w:b/>
          <w:iCs/>
          <w:sz w:val="24"/>
          <w:u w:val="single"/>
          <w:bdr w:val="single" w:sz="8" w:space="0" w:color="auto"/>
        </w:rPr>
        <w:t>narrow, structural limits</w:t>
      </w:r>
      <w:r w:rsidRPr="007F2039">
        <w:rPr>
          <w:rFonts w:eastAsia="Calibri"/>
          <w:sz w:val="16"/>
        </w:rPr>
        <w:t xml:space="preserve"> </w:t>
      </w:r>
      <w:r w:rsidRPr="007F2039">
        <w:rPr>
          <w:rFonts w:eastAsia="Calibri"/>
          <w:u w:val="single"/>
        </w:rPr>
        <w:t>to what can be achieved in this field</w:t>
      </w:r>
      <w:r w:rsidRPr="007F2039">
        <w:rPr>
          <w:rFonts w:eastAsia="Calibri"/>
          <w:sz w:val="16"/>
        </w:rPr>
        <w:t>, limits which we document in detail.</w:t>
      </w:r>
    </w:p>
    <w:p w14:paraId="7C18540D" w14:textId="77777777" w:rsidR="007F2039" w:rsidRPr="007F2039" w:rsidRDefault="007F2039" w:rsidP="007F2039">
      <w:pPr>
        <w:rPr>
          <w:rFonts w:eastAsia="Calibri"/>
          <w:sz w:val="16"/>
        </w:rPr>
      </w:pPr>
      <w:r w:rsidRPr="007F2039">
        <w:rPr>
          <w:rFonts w:eastAsia="Calibri"/>
          <w:u w:val="single"/>
        </w:rPr>
        <w:t>The human tendency to</w:t>
      </w:r>
      <w:r w:rsidRPr="007F2039">
        <w:rPr>
          <w:rFonts w:eastAsia="Calibri"/>
          <w:sz w:val="16"/>
        </w:rPr>
        <w:t xml:space="preserve"> </w:t>
      </w:r>
      <w:proofErr w:type="spellStart"/>
      <w:r w:rsidRPr="007F2039">
        <w:rPr>
          <w:rFonts w:eastAsia="Calibri"/>
          <w:b/>
          <w:iCs/>
          <w:sz w:val="24"/>
          <w:u w:val="single"/>
          <w:bdr w:val="single" w:sz="8" w:space="0" w:color="auto"/>
        </w:rPr>
        <w:t>anthropomorphise</w:t>
      </w:r>
      <w:proofErr w:type="spellEnd"/>
      <w:r w:rsidRPr="007F2039">
        <w:rPr>
          <w:rFonts w:eastAsia="Calibri"/>
          <w:sz w:val="16"/>
        </w:rPr>
        <w:t xml:space="preserve"> </w:t>
      </w:r>
      <w:r w:rsidRPr="007F2039">
        <w:rPr>
          <w:rFonts w:eastAsia="Calibri"/>
          <w:u w:val="single"/>
        </w:rPr>
        <w:t>is</w:t>
      </w:r>
      <w:r w:rsidRPr="007F2039">
        <w:rPr>
          <w:rFonts w:eastAsia="Calibri"/>
          <w:sz w:val="16"/>
        </w:rPr>
        <w:t xml:space="preserve"> </w:t>
      </w:r>
      <w:r w:rsidRPr="007F2039">
        <w:rPr>
          <w:rFonts w:eastAsia="Calibri"/>
          <w:b/>
          <w:iCs/>
          <w:sz w:val="24"/>
          <w:u w:val="single"/>
          <w:bdr w:val="single" w:sz="8" w:space="0" w:color="auto"/>
        </w:rPr>
        <w:t>very powerful</w:t>
      </w:r>
      <w:r w:rsidRPr="007F2039">
        <w:rPr>
          <w:rFonts w:eastAsia="Calibri"/>
          <w:sz w:val="16"/>
        </w:rPr>
        <w:t xml:space="preserve"> (</w:t>
      </w:r>
      <w:proofErr w:type="spellStart"/>
      <w:r w:rsidRPr="007F2039">
        <w:rPr>
          <w:rFonts w:eastAsia="Calibri"/>
          <w:sz w:val="16"/>
        </w:rPr>
        <w:t>Ekbia</w:t>
      </w:r>
      <w:proofErr w:type="spellEnd"/>
      <w:r w:rsidRPr="007F2039">
        <w:rPr>
          <w:rFonts w:eastAsia="Calibri"/>
          <w:sz w:val="16"/>
        </w:rPr>
        <w:t xml:space="preserve"> 2008). </w:t>
      </w:r>
      <w:r w:rsidRPr="007F2039">
        <w:rPr>
          <w:rFonts w:eastAsia="Calibri"/>
          <w:u w:val="single"/>
        </w:rPr>
        <w:t>When our computer</w:t>
      </w:r>
      <w:r w:rsidRPr="007F2039">
        <w:rPr>
          <w:rFonts w:eastAsia="Calibri"/>
          <w:sz w:val="16"/>
        </w:rPr>
        <w:t xml:space="preserve"> </w:t>
      </w:r>
      <w:r w:rsidRPr="007F2039">
        <w:rPr>
          <w:rFonts w:eastAsia="Calibri"/>
          <w:b/>
          <w:iCs/>
          <w:sz w:val="24"/>
          <w:u w:val="single"/>
          <w:bdr w:val="single" w:sz="8" w:space="0" w:color="auto"/>
        </w:rPr>
        <w:t>pauses</w:t>
      </w:r>
      <w:r w:rsidRPr="007F2039">
        <w:rPr>
          <w:rFonts w:eastAsia="Calibri"/>
          <w:sz w:val="16"/>
        </w:rPr>
        <w:t xml:space="preserve"> while executing some especially complicated operation, </w:t>
      </w:r>
      <w:r w:rsidRPr="007F2039">
        <w:rPr>
          <w:rFonts w:eastAsia="Calibri"/>
          <w:u w:val="single"/>
        </w:rPr>
        <w:t>we are tempted to say, ‘it’s</w:t>
      </w:r>
      <w:r w:rsidRPr="007F2039">
        <w:rPr>
          <w:rFonts w:eastAsia="Calibri"/>
          <w:sz w:val="16"/>
        </w:rPr>
        <w:t xml:space="preserve"> </w:t>
      </w:r>
      <w:r w:rsidRPr="007F2039">
        <w:rPr>
          <w:rFonts w:eastAsia="Calibri"/>
          <w:b/>
          <w:iCs/>
          <w:sz w:val="24"/>
          <w:u w:val="single"/>
          <w:bdr w:val="single" w:sz="8" w:space="0" w:color="auto"/>
        </w:rPr>
        <w:t>thinking’</w:t>
      </w:r>
      <w:r w:rsidRPr="007F2039">
        <w:rPr>
          <w:rFonts w:eastAsia="Calibri"/>
          <w:sz w:val="16"/>
        </w:rPr>
        <w:t xml:space="preserve">. But </w:t>
      </w:r>
      <w:r w:rsidRPr="007F2039">
        <w:rPr>
          <w:rFonts w:eastAsia="Calibri"/>
          <w:b/>
          <w:iCs/>
          <w:sz w:val="24"/>
          <w:u w:val="single"/>
          <w:bdr w:val="single" w:sz="8" w:space="0" w:color="auto"/>
        </w:rPr>
        <w:t>it is not</w:t>
      </w:r>
      <w:r w:rsidRPr="007F2039">
        <w:rPr>
          <w:rFonts w:eastAsia="Calibri"/>
          <w:sz w:val="16"/>
        </w:rPr>
        <w:t xml:space="preserve"> so. </w:t>
      </w:r>
      <w:r w:rsidRPr="007F2039">
        <w:rPr>
          <w:rFonts w:eastAsia="Calibri"/>
          <w:u w:val="single"/>
        </w:rPr>
        <w:t>The processes inside the computer are</w:t>
      </w:r>
      <w:r w:rsidRPr="007F2039">
        <w:rPr>
          <w:rFonts w:eastAsia="Calibri"/>
          <w:sz w:val="16"/>
        </w:rPr>
        <w:t xml:space="preserve"> </w:t>
      </w:r>
      <w:r w:rsidRPr="007F2039">
        <w:rPr>
          <w:rFonts w:eastAsia="Calibri"/>
          <w:b/>
          <w:iCs/>
          <w:sz w:val="24"/>
          <w:u w:val="single"/>
          <w:bdr w:val="single" w:sz="8" w:space="0" w:color="auto"/>
        </w:rPr>
        <w:t>physical through and through</w:t>
      </w:r>
      <w:r w:rsidRPr="007F2039">
        <w:rPr>
          <w:rFonts w:eastAsia="Calibri"/>
          <w:sz w:val="16"/>
        </w:rPr>
        <w:t xml:space="preserve"> and, as we shall see in section 7.2, </w:t>
      </w:r>
      <w:r w:rsidRPr="007F2039">
        <w:rPr>
          <w:rFonts w:eastAsia="Calibri"/>
          <w:u w:val="single"/>
        </w:rPr>
        <w:t>limited to</w:t>
      </w:r>
      <w:r w:rsidRPr="007F2039">
        <w:rPr>
          <w:rFonts w:eastAsia="Calibri"/>
          <w:sz w:val="16"/>
        </w:rPr>
        <w:t xml:space="preserve"> certain </w:t>
      </w:r>
      <w:r w:rsidRPr="007F2039">
        <w:rPr>
          <w:rFonts w:eastAsia="Calibri"/>
          <w:b/>
          <w:iCs/>
          <w:sz w:val="24"/>
          <w:u w:val="single"/>
          <w:bdr w:val="single" w:sz="8" w:space="0" w:color="auto"/>
        </w:rPr>
        <w:t>narrowly defined operations</w:t>
      </w:r>
      <w:r w:rsidRPr="007F2039">
        <w:rPr>
          <w:rFonts w:eastAsia="Calibri"/>
          <w:sz w:val="16"/>
        </w:rPr>
        <w:t xml:space="preserve"> defined in the 1930s by Turing and Church. </w:t>
      </w:r>
      <w:r w:rsidRPr="007F2039">
        <w:rPr>
          <w:rFonts w:eastAsia="Calibri"/>
          <w:u w:val="single"/>
        </w:rPr>
        <w:t>The fact that we</w:t>
      </w:r>
      <w:r w:rsidRPr="007F2039">
        <w:rPr>
          <w:rFonts w:eastAsia="Calibri"/>
          <w:sz w:val="16"/>
        </w:rPr>
        <w:t xml:space="preserve"> </w:t>
      </w:r>
      <w:r w:rsidRPr="007F2039">
        <w:rPr>
          <w:rFonts w:eastAsia="Calibri"/>
          <w:b/>
          <w:iCs/>
          <w:sz w:val="24"/>
          <w:u w:val="single"/>
          <w:bdr w:val="single" w:sz="8" w:space="0" w:color="auto"/>
        </w:rPr>
        <w:t>describe them</w:t>
      </w:r>
      <w:r w:rsidRPr="007F2039">
        <w:rPr>
          <w:rFonts w:eastAsia="Calibri"/>
          <w:sz w:val="16"/>
        </w:rPr>
        <w:t xml:space="preserve"> </w:t>
      </w:r>
      <w:r w:rsidRPr="007F2039">
        <w:rPr>
          <w:rFonts w:eastAsia="Calibri"/>
          <w:u w:val="single"/>
        </w:rPr>
        <w:t xml:space="preserve">in mental terms turns on the fact that the computer has been built to </w:t>
      </w:r>
      <w:r w:rsidRPr="007F2039">
        <w:rPr>
          <w:rFonts w:eastAsia="Calibri"/>
          <w:b/>
          <w:iCs/>
          <w:sz w:val="24"/>
          <w:u w:val="single"/>
          <w:bdr w:val="single" w:sz="8" w:space="0" w:color="auto"/>
        </w:rPr>
        <w:t>imitate</w:t>
      </w:r>
      <w:r w:rsidRPr="007F2039">
        <w:rPr>
          <w:rFonts w:eastAsia="Calibri"/>
          <w:sz w:val="16"/>
        </w:rPr>
        <w:t xml:space="preserve"> (inter alia) </w:t>
      </w:r>
      <w:r w:rsidRPr="007F2039">
        <w:rPr>
          <w:rFonts w:eastAsia="Calibri"/>
          <w:u w:val="single"/>
        </w:rPr>
        <w:t xml:space="preserve">operations that human beings </w:t>
      </w:r>
      <w:r w:rsidRPr="007F2039">
        <w:rPr>
          <w:rFonts w:eastAsia="Calibri"/>
          <w:b/>
          <w:iCs/>
          <w:sz w:val="24"/>
          <w:u w:val="single"/>
          <w:bdr w:val="single" w:sz="8" w:space="0" w:color="auto"/>
        </w:rPr>
        <w:t>would</w:t>
      </w:r>
      <w:r w:rsidRPr="007F2039">
        <w:rPr>
          <w:rFonts w:eastAsia="Calibri"/>
          <w:u w:val="single"/>
        </w:rPr>
        <w:t xml:space="preserve"> perform by using their minds. We thus</w:t>
      </w:r>
      <w:r w:rsidRPr="007F2039">
        <w:rPr>
          <w:rFonts w:eastAsia="Calibri"/>
          <w:sz w:val="16"/>
        </w:rPr>
        <w:t xml:space="preserve"> </w:t>
      </w:r>
      <w:r w:rsidRPr="007F2039">
        <w:rPr>
          <w:rFonts w:eastAsia="Calibri"/>
          <w:b/>
          <w:iCs/>
          <w:sz w:val="24"/>
          <w:u w:val="single"/>
          <w:bdr w:val="single" w:sz="8" w:space="0" w:color="auto"/>
        </w:rPr>
        <w:t>impute</w:t>
      </w:r>
      <w:r w:rsidRPr="007F2039">
        <w:rPr>
          <w:rFonts w:eastAsia="Calibri"/>
          <w:sz w:val="16"/>
        </w:rPr>
        <w:t xml:space="preserve"> the </w:t>
      </w:r>
      <w:r w:rsidRPr="007F2039">
        <w:rPr>
          <w:rFonts w:eastAsia="Calibri"/>
          <w:u w:val="single"/>
        </w:rPr>
        <w:t>corresponding mental capabilities to the</w:t>
      </w:r>
      <w:r w:rsidRPr="007F2039">
        <w:rPr>
          <w:rFonts w:eastAsia="Calibri"/>
          <w:sz w:val="16"/>
        </w:rPr>
        <w:t xml:space="preserve"> </w:t>
      </w:r>
      <w:r w:rsidRPr="007F2039">
        <w:rPr>
          <w:rFonts w:eastAsia="Calibri"/>
          <w:b/>
          <w:iCs/>
          <w:sz w:val="24"/>
          <w:u w:val="single"/>
          <w:bdr w:val="single" w:sz="8" w:space="0" w:color="auto"/>
        </w:rPr>
        <w:t>machine</w:t>
      </w:r>
      <w:r w:rsidRPr="007F2039">
        <w:rPr>
          <w:rFonts w:eastAsia="Calibri"/>
          <w:sz w:val="16"/>
        </w:rPr>
        <w:t xml:space="preserve"> itself, </w:t>
      </w:r>
      <w:r w:rsidRPr="007F2039">
        <w:rPr>
          <w:rFonts w:eastAsia="Calibri"/>
          <w:u w:val="single"/>
        </w:rPr>
        <w:t xml:space="preserve">as we impute </w:t>
      </w:r>
      <w:r w:rsidRPr="007F2039">
        <w:rPr>
          <w:rFonts w:eastAsia="Calibri"/>
          <w:b/>
          <w:iCs/>
          <w:sz w:val="24"/>
          <w:u w:val="single"/>
          <w:bdr w:val="single" w:sz="8" w:space="0" w:color="auto"/>
        </w:rPr>
        <w:t>happiness</w:t>
      </w:r>
      <w:r w:rsidRPr="007F2039">
        <w:rPr>
          <w:rFonts w:eastAsia="Calibri"/>
          <w:sz w:val="16"/>
        </w:rPr>
        <w:t xml:space="preserve"> </w:t>
      </w:r>
      <w:r w:rsidRPr="007F2039">
        <w:rPr>
          <w:rFonts w:eastAsia="Calibri"/>
          <w:u w:val="single"/>
        </w:rPr>
        <w:t>to a</w:t>
      </w:r>
      <w:r w:rsidRPr="007F2039">
        <w:rPr>
          <w:rFonts w:eastAsia="Calibri"/>
          <w:sz w:val="16"/>
        </w:rPr>
        <w:t xml:space="preserve"> </w:t>
      </w:r>
      <w:r w:rsidRPr="007F2039">
        <w:rPr>
          <w:rFonts w:eastAsia="Calibri"/>
          <w:b/>
          <w:iCs/>
          <w:sz w:val="24"/>
          <w:u w:val="single"/>
          <w:bdr w:val="single" w:sz="8" w:space="0" w:color="auto"/>
        </w:rPr>
        <w:t>cartoon clown</w:t>
      </w:r>
      <w:r w:rsidRPr="007F2039">
        <w:rPr>
          <w:rFonts w:eastAsia="Calibri"/>
          <w:sz w:val="16"/>
        </w:rPr>
        <w:t>.</w:t>
      </w:r>
    </w:p>
    <w:p w14:paraId="4C5D6218" w14:textId="77777777" w:rsidR="007F2039" w:rsidRPr="007F2039" w:rsidRDefault="007F2039" w:rsidP="007F2039">
      <w:pPr>
        <w:rPr>
          <w:rFonts w:eastAsia="Calibri"/>
          <w:sz w:val="16"/>
        </w:rPr>
      </w:pPr>
      <w:r w:rsidRPr="007F2039">
        <w:rPr>
          <w:rFonts w:eastAsia="Calibri"/>
          <w:sz w:val="16"/>
        </w:rPr>
        <w:t xml:space="preserve">As Searle (1992) argued, </w:t>
      </w:r>
      <w:r w:rsidRPr="007F2039">
        <w:rPr>
          <w:rFonts w:eastAsia="Calibri"/>
          <w:u w:val="single"/>
        </w:rPr>
        <w:t>computation has a physical, but</w:t>
      </w:r>
      <w:r w:rsidRPr="007F2039">
        <w:rPr>
          <w:rFonts w:eastAsia="Calibri"/>
          <w:sz w:val="16"/>
        </w:rPr>
        <w:t xml:space="preserve"> </w:t>
      </w:r>
      <w:r w:rsidRPr="007F2039">
        <w:rPr>
          <w:rFonts w:eastAsia="Calibri"/>
          <w:b/>
          <w:iCs/>
          <w:sz w:val="24"/>
          <w:u w:val="single"/>
          <w:bdr w:val="single" w:sz="8" w:space="0" w:color="auto"/>
        </w:rPr>
        <w:t>no mental, reality</w:t>
      </w:r>
      <w:r w:rsidRPr="007F2039">
        <w:rPr>
          <w:rFonts w:eastAsia="Calibri"/>
          <w:sz w:val="16"/>
        </w:rPr>
        <w:t xml:space="preserve"> </w:t>
      </w:r>
      <w:r w:rsidRPr="007F2039">
        <w:rPr>
          <w:rFonts w:eastAsia="Calibri"/>
          <w:u w:val="single"/>
        </w:rPr>
        <w:t>because the</w:t>
      </w:r>
      <w:r w:rsidRPr="007F2039">
        <w:rPr>
          <w:rFonts w:eastAsia="Calibri"/>
          <w:sz w:val="16"/>
        </w:rPr>
        <w:t xml:space="preserve"> </w:t>
      </w:r>
      <w:r w:rsidRPr="007F2039">
        <w:rPr>
          <w:rFonts w:eastAsia="Calibri"/>
          <w:b/>
          <w:iCs/>
          <w:sz w:val="24"/>
          <w:u w:val="single"/>
          <w:bdr w:val="single" w:sz="8" w:space="0" w:color="auto"/>
        </w:rPr>
        <w:t>significance</w:t>
      </w:r>
      <w:r w:rsidRPr="007F2039">
        <w:rPr>
          <w:rFonts w:eastAsia="Calibri"/>
          <w:sz w:val="16"/>
        </w:rPr>
        <w:t xml:space="preserve"> </w:t>
      </w:r>
      <w:r w:rsidRPr="007F2039">
        <w:rPr>
          <w:rFonts w:eastAsia="Calibri"/>
          <w:u w:val="single"/>
        </w:rPr>
        <w:t>that we impute to what the computer does</w:t>
      </w:r>
      <w:r w:rsidRPr="007F2039">
        <w:rPr>
          <w:rFonts w:eastAsia="Calibri"/>
          <w:sz w:val="16"/>
        </w:rPr>
        <w:t xml:space="preserve"> (what we perceive as its mental reality) </w:t>
      </w:r>
      <w:r w:rsidRPr="007F2039">
        <w:rPr>
          <w:rFonts w:eastAsia="Calibri"/>
          <w:u w:val="single"/>
        </w:rPr>
        <w:t>is observer dependent. If we take away all observers, then</w:t>
      </w:r>
      <w:r w:rsidRPr="007F2039">
        <w:rPr>
          <w:rFonts w:eastAsia="Calibri"/>
          <w:sz w:val="16"/>
        </w:rPr>
        <w:t xml:space="preserve"> </w:t>
      </w:r>
      <w:r w:rsidRPr="007F2039">
        <w:rPr>
          <w:rFonts w:eastAsia="Calibri"/>
          <w:b/>
          <w:iCs/>
          <w:sz w:val="24"/>
          <w:u w:val="single"/>
          <w:bdr w:val="single" w:sz="8" w:space="0" w:color="auto"/>
        </w:rPr>
        <w:t>only the physical</w:t>
      </w:r>
      <w:r w:rsidRPr="007F2039">
        <w:rPr>
          <w:rFonts w:eastAsia="Calibri"/>
          <w:sz w:val="16"/>
        </w:rPr>
        <w:t xml:space="preserve"> dimensions of its operations </w:t>
      </w:r>
      <w:r w:rsidRPr="007F2039">
        <w:rPr>
          <w:rFonts w:eastAsia="Calibri"/>
          <w:u w:val="single"/>
        </w:rPr>
        <w:t>would remain</w:t>
      </w:r>
      <w:r w:rsidRPr="007F2039">
        <w:rPr>
          <w:rFonts w:eastAsia="Calibri"/>
          <w:sz w:val="16"/>
        </w:rPr>
        <w:t xml:space="preserve">. To see what is involved here, </w:t>
      </w:r>
      <w:r w:rsidRPr="007F2039">
        <w:rPr>
          <w:rFonts w:eastAsia="Calibri"/>
          <w:u w:val="single"/>
        </w:rPr>
        <w:t>compare the difference between a dollar bill as a</w:t>
      </w:r>
      <w:r w:rsidRPr="007F2039">
        <w:rPr>
          <w:rFonts w:eastAsia="Calibri"/>
          <w:sz w:val="16"/>
        </w:rPr>
        <w:t xml:space="preserve"> </w:t>
      </w:r>
      <w:r w:rsidRPr="007F2039">
        <w:rPr>
          <w:rFonts w:eastAsia="Calibri"/>
          <w:b/>
          <w:iCs/>
          <w:sz w:val="24"/>
          <w:u w:val="single"/>
          <w:bdr w:val="single" w:sz="8" w:space="0" w:color="auto"/>
        </w:rPr>
        <w:t>piece of paper</w:t>
      </w:r>
      <w:r w:rsidRPr="007F2039">
        <w:rPr>
          <w:rFonts w:eastAsia="Calibri"/>
          <w:sz w:val="16"/>
        </w:rPr>
        <w:t xml:space="preserve"> </w:t>
      </w:r>
      <w:r w:rsidRPr="007F2039">
        <w:rPr>
          <w:rFonts w:eastAsia="Calibri"/>
          <w:u w:val="single"/>
        </w:rPr>
        <w:t>and a dollar bill as</w:t>
      </w:r>
      <w:r w:rsidRPr="007F2039">
        <w:rPr>
          <w:rFonts w:eastAsia="Calibri"/>
          <w:sz w:val="16"/>
        </w:rPr>
        <w:t xml:space="preserve"> </w:t>
      </w:r>
      <w:r w:rsidRPr="007F2039">
        <w:rPr>
          <w:rFonts w:eastAsia="Calibri"/>
          <w:b/>
          <w:iCs/>
          <w:sz w:val="24"/>
          <w:u w:val="single"/>
          <w:bdr w:val="single" w:sz="8" w:space="0" w:color="auto"/>
        </w:rPr>
        <w:t>money</w:t>
      </w:r>
      <w:r w:rsidRPr="007F2039">
        <w:rPr>
          <w:rFonts w:eastAsia="Calibri"/>
          <w:u w:val="single"/>
        </w:rPr>
        <w:t>. If we</w:t>
      </w:r>
      <w:r w:rsidRPr="007F2039">
        <w:rPr>
          <w:rFonts w:eastAsia="Calibri"/>
          <w:sz w:val="16"/>
        </w:rPr>
        <w:t xml:space="preserve"> </w:t>
      </w:r>
      <w:r w:rsidRPr="007F2039">
        <w:rPr>
          <w:rFonts w:eastAsia="Calibri"/>
          <w:b/>
          <w:iCs/>
          <w:sz w:val="24"/>
          <w:u w:val="single"/>
          <w:bdr w:val="single" w:sz="8" w:space="0" w:color="auto"/>
        </w:rPr>
        <w:t>take away all observers</w:t>
      </w:r>
      <w:r w:rsidRPr="007F2039">
        <w:rPr>
          <w:rFonts w:eastAsia="Calibri"/>
          <w:sz w:val="16"/>
        </w:rPr>
        <w:t xml:space="preserve">, then </w:t>
      </w:r>
      <w:r w:rsidRPr="007F2039">
        <w:rPr>
          <w:rFonts w:eastAsia="Calibri"/>
          <w:b/>
          <w:iCs/>
          <w:sz w:val="24"/>
          <w:u w:val="single"/>
          <w:bdr w:val="single" w:sz="8" w:space="0" w:color="auto"/>
        </w:rPr>
        <w:t>only the former</w:t>
      </w:r>
      <w:r w:rsidRPr="007F2039">
        <w:rPr>
          <w:rFonts w:eastAsia="Calibri"/>
          <w:sz w:val="16"/>
        </w:rPr>
        <w:t xml:space="preserve"> </w:t>
      </w:r>
      <w:r w:rsidRPr="007F2039">
        <w:rPr>
          <w:rFonts w:eastAsia="Calibri"/>
          <w:u w:val="single"/>
        </w:rPr>
        <w:t>would remain</w:t>
      </w:r>
      <w:r w:rsidRPr="007F2039">
        <w:rPr>
          <w:rFonts w:eastAsia="Calibri"/>
          <w:sz w:val="16"/>
        </w:rPr>
        <w:t xml:space="preserve">, because the latter is, again, ‘observer dependent’. </w:t>
      </w:r>
      <w:r w:rsidRPr="007F2039">
        <w:rPr>
          <w:rFonts w:eastAsia="Calibri"/>
          <w:u w:val="single"/>
        </w:rPr>
        <w:t>While we</w:t>
      </w:r>
      <w:r w:rsidRPr="007F2039">
        <w:rPr>
          <w:rFonts w:eastAsia="Calibri"/>
          <w:sz w:val="16"/>
        </w:rPr>
        <w:t xml:space="preserve"> </w:t>
      </w:r>
      <w:r w:rsidRPr="007F2039">
        <w:rPr>
          <w:rFonts w:eastAsia="Calibri"/>
          <w:b/>
          <w:iCs/>
          <w:sz w:val="24"/>
          <w:u w:val="single"/>
          <w:bdr w:val="single" w:sz="8" w:space="0" w:color="auto"/>
        </w:rPr>
        <w:t>impute</w:t>
      </w:r>
      <w:r w:rsidRPr="007F2039">
        <w:rPr>
          <w:rFonts w:eastAsia="Calibri"/>
          <w:sz w:val="16"/>
        </w:rPr>
        <w:t xml:space="preserve"> </w:t>
      </w:r>
      <w:r w:rsidRPr="007F2039">
        <w:rPr>
          <w:rFonts w:eastAsia="Calibri"/>
          <w:u w:val="single"/>
        </w:rPr>
        <w:t>consciousness to computers, we</w:t>
      </w:r>
      <w:r w:rsidRPr="007F2039">
        <w:rPr>
          <w:rFonts w:eastAsia="Calibri"/>
          <w:sz w:val="16"/>
        </w:rPr>
        <w:t xml:space="preserve"> </w:t>
      </w:r>
      <w:r w:rsidRPr="007F2039">
        <w:rPr>
          <w:rFonts w:eastAsia="Calibri"/>
          <w:b/>
          <w:iCs/>
          <w:sz w:val="24"/>
          <w:u w:val="single"/>
          <w:bdr w:val="single" w:sz="8" w:space="0" w:color="auto"/>
        </w:rPr>
        <w:t>ourselves</w:t>
      </w:r>
      <w:r w:rsidRPr="007F2039">
        <w:rPr>
          <w:rFonts w:eastAsia="Calibri"/>
          <w:sz w:val="16"/>
        </w:rPr>
        <w:t xml:space="preserve"> </w:t>
      </w:r>
      <w:r w:rsidRPr="007F2039">
        <w:rPr>
          <w:rFonts w:eastAsia="Calibri"/>
          <w:u w:val="single"/>
        </w:rPr>
        <w:t>are conscious</w:t>
      </w:r>
      <w:r w:rsidRPr="007F2039">
        <w:rPr>
          <w:rFonts w:eastAsia="Calibri"/>
          <w:sz w:val="16"/>
        </w:rPr>
        <w:t>.</w:t>
      </w:r>
    </w:p>
    <w:p w14:paraId="358917CC" w14:textId="77777777" w:rsidR="007F2039" w:rsidRPr="007F2039" w:rsidRDefault="007F2039" w:rsidP="007F2039">
      <w:pPr>
        <w:rPr>
          <w:rFonts w:eastAsia="Calibri"/>
          <w:sz w:val="16"/>
        </w:rPr>
      </w:pPr>
      <w:r w:rsidRPr="007F2039">
        <w:rPr>
          <w:rFonts w:eastAsia="Calibri"/>
          <w:u w:val="single"/>
        </w:rPr>
        <w:t>Computers</w:t>
      </w:r>
      <w:r w:rsidRPr="007F2039">
        <w:rPr>
          <w:rFonts w:eastAsia="Calibri"/>
          <w:sz w:val="16"/>
        </w:rPr>
        <w:t xml:space="preserve"> also </w:t>
      </w:r>
      <w:r w:rsidRPr="007F2039">
        <w:rPr>
          <w:rFonts w:eastAsia="Calibri"/>
          <w:u w:val="single"/>
        </w:rPr>
        <w:t>will</w:t>
      </w:r>
      <w:r w:rsidRPr="007F2039">
        <w:rPr>
          <w:rFonts w:eastAsia="Calibri"/>
          <w:sz w:val="16"/>
        </w:rPr>
        <w:t xml:space="preserve"> </w:t>
      </w:r>
      <w:r w:rsidRPr="007F2039">
        <w:rPr>
          <w:rFonts w:eastAsia="Calibri"/>
          <w:b/>
          <w:iCs/>
          <w:sz w:val="24"/>
          <w:u w:val="single"/>
          <w:bdr w:val="single" w:sz="8" w:space="0" w:color="auto"/>
        </w:rPr>
        <w:t>not be able to gain consciousness in the future</w:t>
      </w:r>
      <w:r w:rsidRPr="007F2039">
        <w:rPr>
          <w:rFonts w:eastAsia="Calibri"/>
          <w:u w:val="single"/>
        </w:rPr>
        <w:t>, since</w:t>
      </w:r>
      <w:r w:rsidRPr="007F2039">
        <w:rPr>
          <w:rFonts w:eastAsia="Calibri"/>
          <w:sz w:val="16"/>
        </w:rPr>
        <w:t xml:space="preserve"> as we will show, </w:t>
      </w:r>
      <w:r w:rsidRPr="007F2039">
        <w:rPr>
          <w:rFonts w:eastAsia="Calibri"/>
          <w:u w:val="single"/>
        </w:rPr>
        <w:t>whatever remarkable feats they might be engineered to perform, the</w:t>
      </w:r>
      <w:r w:rsidRPr="007F2039">
        <w:rPr>
          <w:rFonts w:eastAsia="Calibri"/>
          <w:sz w:val="16"/>
        </w:rPr>
        <w:t xml:space="preserve"> </w:t>
      </w:r>
      <w:r w:rsidRPr="007F2039">
        <w:rPr>
          <w:rFonts w:eastAsia="Calibri"/>
          <w:b/>
          <w:iCs/>
          <w:sz w:val="24"/>
          <w:u w:val="single"/>
          <w:bdr w:val="single" w:sz="8" w:space="0" w:color="auto"/>
        </w:rPr>
        <w:t>aspect</w:t>
      </w:r>
      <w:r w:rsidRPr="007F2039">
        <w:rPr>
          <w:rFonts w:eastAsia="Calibri"/>
          <w:sz w:val="16"/>
        </w:rPr>
        <w:t xml:space="preserve"> </w:t>
      </w:r>
      <w:r w:rsidRPr="007F2039">
        <w:rPr>
          <w:rFonts w:eastAsia="Calibri"/>
          <w:u w:val="single"/>
        </w:rPr>
        <w:t>of those feats we are referring to when we ascribe</w:t>
      </w:r>
      <w:r w:rsidRPr="007F2039">
        <w:rPr>
          <w:rFonts w:eastAsia="Calibri"/>
          <w:sz w:val="16"/>
        </w:rPr>
        <w:t xml:space="preserve"> </w:t>
      </w:r>
      <w:r w:rsidRPr="007F2039">
        <w:rPr>
          <w:rFonts w:eastAsia="Calibri"/>
          <w:b/>
          <w:iCs/>
          <w:sz w:val="24"/>
          <w:u w:val="single"/>
          <w:bdr w:val="single" w:sz="8" w:space="0" w:color="auto"/>
        </w:rPr>
        <w:t>consciousness</w:t>
      </w:r>
      <w:r w:rsidRPr="007F2039">
        <w:rPr>
          <w:rFonts w:eastAsia="Calibri"/>
          <w:sz w:val="16"/>
        </w:rPr>
        <w:t xml:space="preserve"> </w:t>
      </w:r>
      <w:r w:rsidRPr="007F2039">
        <w:rPr>
          <w:rFonts w:eastAsia="Calibri"/>
          <w:u w:val="single"/>
        </w:rPr>
        <w:t>or</w:t>
      </w:r>
      <w:r w:rsidRPr="007F2039">
        <w:rPr>
          <w:rFonts w:eastAsia="Calibri"/>
          <w:sz w:val="16"/>
        </w:rPr>
        <w:t xml:space="preserve"> </w:t>
      </w:r>
      <w:r w:rsidRPr="007F2039">
        <w:rPr>
          <w:rFonts w:eastAsia="Calibri"/>
          <w:b/>
          <w:iCs/>
          <w:sz w:val="24"/>
          <w:u w:val="single"/>
          <w:bdr w:val="single" w:sz="8" w:space="0" w:color="auto"/>
        </w:rPr>
        <w:t>mentality</w:t>
      </w:r>
      <w:r w:rsidRPr="007F2039">
        <w:rPr>
          <w:rFonts w:eastAsia="Calibri"/>
          <w:sz w:val="16"/>
        </w:rPr>
        <w:t xml:space="preserve"> </w:t>
      </w:r>
      <w:r w:rsidRPr="007F2039">
        <w:rPr>
          <w:rFonts w:eastAsia="Calibri"/>
          <w:u w:val="single"/>
        </w:rPr>
        <w:t>to the computer will remain</w:t>
      </w:r>
      <w:r w:rsidRPr="007F2039">
        <w:rPr>
          <w:rFonts w:eastAsia="Calibri"/>
          <w:sz w:val="16"/>
        </w:rPr>
        <w:t xml:space="preserve"> </w:t>
      </w:r>
      <w:r w:rsidRPr="007F2039">
        <w:rPr>
          <w:rFonts w:eastAsia="Calibri"/>
          <w:b/>
          <w:iCs/>
          <w:sz w:val="24"/>
          <w:u w:val="single"/>
          <w:bdr w:val="single" w:sz="8" w:space="0" w:color="auto"/>
        </w:rPr>
        <w:t>forever a product of observer dependence</w:t>
      </w:r>
      <w:r w:rsidRPr="007F2039">
        <w:rPr>
          <w:rFonts w:eastAsia="Calibri"/>
          <w:sz w:val="16"/>
        </w:rPr>
        <w:t>.</w:t>
      </w:r>
    </w:p>
    <w:p w14:paraId="6762C838" w14:textId="77777777" w:rsidR="007F2039" w:rsidRPr="007F2039" w:rsidRDefault="007F2039" w:rsidP="007F2039">
      <w:pPr>
        <w:rPr>
          <w:rFonts w:eastAsia="Calibri"/>
          <w:sz w:val="16"/>
        </w:rPr>
      </w:pPr>
      <w:r w:rsidRPr="007F2039">
        <w:rPr>
          <w:rFonts w:eastAsia="Calibri"/>
          <w:sz w:val="16"/>
        </w:rPr>
        <w:t xml:space="preserve">As we discuss in more detail in chapter 9, </w:t>
      </w:r>
      <w:r w:rsidRPr="007F2039">
        <w:rPr>
          <w:rFonts w:eastAsia="Calibri"/>
          <w:b/>
          <w:iCs/>
          <w:sz w:val="24"/>
          <w:u w:val="single"/>
          <w:bdr w:val="single" w:sz="8" w:space="0" w:color="auto"/>
        </w:rPr>
        <w:t>any process</w:t>
      </w:r>
      <w:r w:rsidRPr="007F2039">
        <w:rPr>
          <w:rFonts w:eastAsia="Calibri"/>
          <w:sz w:val="16"/>
        </w:rPr>
        <w:t xml:space="preserve"> </w:t>
      </w:r>
      <w:r w:rsidRPr="007F2039">
        <w:rPr>
          <w:rFonts w:eastAsia="Calibri"/>
          <w:u w:val="single"/>
        </w:rPr>
        <w:t xml:space="preserve">that machines can execute </w:t>
      </w:r>
      <w:proofErr w:type="gramStart"/>
      <w:r w:rsidRPr="007F2039">
        <w:rPr>
          <w:rFonts w:eastAsia="Calibri"/>
          <w:u w:val="single"/>
        </w:rPr>
        <w:t>in order to</w:t>
      </w:r>
      <w:proofErr w:type="gramEnd"/>
      <w:r w:rsidRPr="007F2039">
        <w:rPr>
          <w:rFonts w:eastAsia="Calibri"/>
          <w:u w:val="single"/>
        </w:rPr>
        <w:t xml:space="preserve"> emulate consciousness would have to be such that the </w:t>
      </w:r>
      <w:r w:rsidRPr="007F2039">
        <w:rPr>
          <w:rFonts w:eastAsia="Calibri"/>
          <w:b/>
          <w:iCs/>
          <w:sz w:val="24"/>
          <w:u w:val="single"/>
          <w:bdr w:val="single" w:sz="8" w:space="0" w:color="auto"/>
        </w:rPr>
        <w:t>feature of consciousness</w:t>
      </w:r>
      <w:r w:rsidRPr="007F2039">
        <w:rPr>
          <w:rFonts w:eastAsia="Calibri"/>
          <w:sz w:val="16"/>
        </w:rPr>
        <w:t xml:space="preserve"> </w:t>
      </w:r>
      <w:r w:rsidRPr="007F2039">
        <w:rPr>
          <w:rFonts w:eastAsia="Calibri"/>
          <w:u w:val="single"/>
        </w:rPr>
        <w:t>that is imputed to it</w:t>
      </w:r>
      <w:r w:rsidRPr="007F2039">
        <w:rPr>
          <w:rFonts w:eastAsia="Calibri"/>
          <w:sz w:val="16"/>
        </w:rPr>
        <w:t xml:space="preserve"> </w:t>
      </w:r>
      <w:r w:rsidRPr="007F2039">
        <w:rPr>
          <w:rFonts w:eastAsia="Calibri"/>
          <w:b/>
          <w:iCs/>
          <w:sz w:val="24"/>
          <w:u w:val="single"/>
          <w:bdr w:val="single" w:sz="8" w:space="0" w:color="auto"/>
        </w:rPr>
        <w:t>would be observer dependent</w:t>
      </w:r>
      <w:r w:rsidRPr="007F2039">
        <w:rPr>
          <w:rFonts w:eastAsia="Calibri"/>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7F2039">
        <w:rPr>
          <w:rFonts w:eastAsia="Calibri"/>
          <w:sz w:val="16"/>
        </w:rPr>
        <w:t>thus</w:t>
      </w:r>
      <w:proofErr w:type="gramEnd"/>
      <w:r w:rsidRPr="007F2039">
        <w:rPr>
          <w:rFonts w:eastAsia="Calibri"/>
          <w:sz w:val="16"/>
        </w:rPr>
        <w:t xml:space="preserve"> </w:t>
      </w:r>
      <w:r w:rsidRPr="007F2039">
        <w:rPr>
          <w:rFonts w:eastAsia="Calibri"/>
          <w:u w:val="single"/>
        </w:rPr>
        <w:t>we will</w:t>
      </w:r>
      <w:r w:rsidRPr="007F2039">
        <w:rPr>
          <w:rFonts w:eastAsia="Calibri"/>
          <w:sz w:val="16"/>
        </w:rPr>
        <w:t xml:space="preserve"> </w:t>
      </w:r>
      <w:r w:rsidRPr="007F2039">
        <w:rPr>
          <w:rFonts w:eastAsia="Calibri"/>
          <w:b/>
          <w:iCs/>
          <w:sz w:val="24"/>
          <w:u w:val="single"/>
          <w:bdr w:val="single" w:sz="8" w:space="0" w:color="auto"/>
        </w:rPr>
        <w:t>never</w:t>
      </w:r>
      <w:r w:rsidRPr="007F2039">
        <w:rPr>
          <w:rFonts w:eastAsia="Calibri"/>
          <w:sz w:val="16"/>
        </w:rPr>
        <w:t xml:space="preserve"> </w:t>
      </w:r>
      <w:r w:rsidRPr="007F2039">
        <w:rPr>
          <w:rFonts w:eastAsia="Calibri"/>
          <w:u w:val="single"/>
        </w:rPr>
        <w:t xml:space="preserve">be able to create an AI with the faculty of consciousness in the sense in which </w:t>
      </w:r>
      <w:r w:rsidRPr="007F2039">
        <w:rPr>
          <w:rFonts w:eastAsia="Calibri"/>
          <w:b/>
          <w:iCs/>
          <w:sz w:val="24"/>
          <w:u w:val="single"/>
          <w:bdr w:val="single" w:sz="8" w:space="0" w:color="auto"/>
        </w:rPr>
        <w:t>we understand this term</w:t>
      </w:r>
      <w:r w:rsidRPr="007F2039">
        <w:rPr>
          <w:rFonts w:eastAsia="Calibri"/>
          <w:sz w:val="16"/>
        </w:rPr>
        <w:t xml:space="preserve"> when referring to humans or animals.</w:t>
      </w:r>
    </w:p>
    <w:p w14:paraId="53A807C0" w14:textId="77777777" w:rsidR="007F2039" w:rsidRPr="007F2039" w:rsidRDefault="007F2039" w:rsidP="007F2039">
      <w:pPr>
        <w:rPr>
          <w:rFonts w:eastAsia="Calibri"/>
          <w:sz w:val="16"/>
        </w:rPr>
      </w:pPr>
      <w:r w:rsidRPr="007F2039">
        <w:rPr>
          <w:rFonts w:eastAsia="Calibri"/>
          <w:u w:val="single"/>
        </w:rPr>
        <w:lastRenderedPageBreak/>
        <w:t>But</w:t>
      </w:r>
      <w:r w:rsidRPr="007F2039">
        <w:rPr>
          <w:rFonts w:eastAsia="Calibri"/>
          <w:sz w:val="16"/>
        </w:rPr>
        <w:t xml:space="preserve"> if we cannot create consciousness in the machine, </w:t>
      </w:r>
      <w:r w:rsidRPr="007F2039">
        <w:rPr>
          <w:rFonts w:eastAsia="Calibri"/>
          <w:u w:val="single"/>
        </w:rPr>
        <w:t xml:space="preserve">the machine might still surely be able to </w:t>
      </w:r>
      <w:r w:rsidRPr="007F2039">
        <w:rPr>
          <w:rFonts w:eastAsia="Calibri"/>
          <w:b/>
          <w:iCs/>
          <w:sz w:val="24"/>
          <w:u w:val="single"/>
          <w:bdr w:val="single" w:sz="8" w:space="0" w:color="auto"/>
        </w:rPr>
        <w:t>emulate</w:t>
      </w:r>
      <w:r w:rsidRPr="007F2039">
        <w:rPr>
          <w:rFonts w:eastAsia="Calibri"/>
          <w:sz w:val="16"/>
        </w:rPr>
        <w:t xml:space="preserve"> </w:t>
      </w:r>
      <w:r w:rsidRPr="007F2039">
        <w:rPr>
          <w:rFonts w:eastAsia="Calibri"/>
          <w:u w:val="single"/>
        </w:rPr>
        <w:t>consciousness?</w:t>
      </w:r>
      <w:r w:rsidRPr="007F2039">
        <w:rPr>
          <w:rFonts w:eastAsia="Calibri"/>
          <w:sz w:val="16"/>
        </w:rPr>
        <w:t xml:space="preserve"> This, and the related question of the limits of computer emulation of human intelligence, is one of the main questions addressed in this book.</w:t>
      </w:r>
    </w:p>
    <w:p w14:paraId="703E30CE" w14:textId="77777777" w:rsidR="007F2039" w:rsidRPr="007F2039" w:rsidRDefault="007F2039" w:rsidP="007F2039">
      <w:pPr>
        <w:rPr>
          <w:rFonts w:eastAsia="Calibri"/>
          <w:sz w:val="16"/>
        </w:rPr>
      </w:pPr>
      <w:r w:rsidRPr="007F2039">
        <w:rPr>
          <w:rFonts w:eastAsia="Calibri"/>
          <w:sz w:val="16"/>
        </w:rPr>
        <w:t>1.5.1 The nature of the human mind</w:t>
      </w:r>
    </w:p>
    <w:p w14:paraId="1CE349CC" w14:textId="77777777" w:rsidR="007F2039" w:rsidRPr="007F2039" w:rsidRDefault="007F2039" w:rsidP="007F2039">
      <w:pPr>
        <w:rPr>
          <w:rFonts w:eastAsia="Calibri"/>
          <w:sz w:val="16"/>
        </w:rPr>
      </w:pPr>
      <w:r w:rsidRPr="007F2039">
        <w:rPr>
          <w:rFonts w:eastAsia="Calibri"/>
          <w:sz w:val="16"/>
        </w:rPr>
        <w:t xml:space="preserve">As mentioned earlier, in the eyes of many philosophers working in the theory of mind, the mind works like a universal Turing machine: it takes sensory inputs and processes these to yield some </w:t>
      </w:r>
      <w:proofErr w:type="spellStart"/>
      <w:r w:rsidRPr="007F2039">
        <w:rPr>
          <w:rFonts w:eastAsia="Calibri"/>
          <w:sz w:val="16"/>
        </w:rPr>
        <w:t>behavioural</w:t>
      </w:r>
      <w:proofErr w:type="spellEnd"/>
      <w:r w:rsidRPr="007F2039">
        <w:rPr>
          <w:rFonts w:eastAsia="Calibri"/>
          <w:sz w:val="16"/>
        </w:rPr>
        <w:t xml:space="preserve"> output. But how does it do this? When it comes to answering this question, there are three major schools: connectionists (Elman et al. 1996), </w:t>
      </w:r>
      <w:proofErr w:type="spellStart"/>
      <w:r w:rsidRPr="007F2039">
        <w:rPr>
          <w:rFonts w:eastAsia="Calibri"/>
          <w:sz w:val="16"/>
        </w:rPr>
        <w:t>computationalists</w:t>
      </w:r>
      <w:proofErr w:type="spellEnd"/>
      <w:r w:rsidRPr="007F2039">
        <w:rPr>
          <w:rFonts w:eastAsia="Calibri"/>
          <w:sz w:val="16"/>
        </w:rPr>
        <w:t xml:space="preserve"> (Fodor et al. 1988), and the defenders of hybrid approaches (Garson 2018). All of them think that the mind works like a machine. Connectionists believe that the mind works like a neural network as we know it from what is called ‘artificial neural network’ research.22 </w:t>
      </w:r>
      <w:proofErr w:type="spellStart"/>
      <w:r w:rsidRPr="007F2039">
        <w:rPr>
          <w:rFonts w:eastAsia="Calibri"/>
          <w:sz w:val="16"/>
        </w:rPr>
        <w:t>Computationalists</w:t>
      </w:r>
      <w:proofErr w:type="spellEnd"/>
      <w:r w:rsidRPr="007F2039">
        <w:rPr>
          <w:rFonts w:eastAsia="Calibri"/>
          <w:sz w:val="16"/>
        </w:rPr>
        <w:t xml:space="preserve"> believe that the mind operates by performing purely formal operations on symbols.23</w:t>
      </w:r>
    </w:p>
    <w:p w14:paraId="5692CD6E" w14:textId="77777777" w:rsidR="007F2039" w:rsidRPr="007F2039" w:rsidRDefault="007F2039" w:rsidP="007F2039">
      <w:pPr>
        <w:rPr>
          <w:rFonts w:eastAsia="Calibri"/>
          <w:sz w:val="16"/>
        </w:rPr>
      </w:pPr>
      <w:r w:rsidRPr="007F2039">
        <w:rPr>
          <w:rFonts w:eastAsia="Calibri"/>
          <w:sz w:val="16"/>
        </w:rPr>
        <w:t xml:space="preserve">Most important for us here are the hybrid approaches as pioneered by Smolensky (1990), which seek to reconcile both schools by proposing that neural networks can themselves be implemented by universal Turing machines, an idea that was indeed technically </w:t>
      </w:r>
      <w:proofErr w:type="spellStart"/>
      <w:r w:rsidRPr="007F2039">
        <w:rPr>
          <w:rFonts w:eastAsia="Calibri"/>
          <w:sz w:val="16"/>
        </w:rPr>
        <w:t>realised</w:t>
      </w:r>
      <w:proofErr w:type="spellEnd"/>
      <w:r w:rsidRPr="007F2039">
        <w:rPr>
          <w:rFonts w:eastAsia="Calibri"/>
          <w:sz w:val="16"/>
        </w:rPr>
        <w:t xml:space="preserve"> in 2014 by Graves et al. (2014), who used a neural network to implement a classical von Neumann architecture. Their result proves that the initial dispute between connectionists and </w:t>
      </w:r>
      <w:proofErr w:type="spellStart"/>
      <w:r w:rsidRPr="007F2039">
        <w:rPr>
          <w:rFonts w:eastAsia="Calibri"/>
          <w:sz w:val="16"/>
        </w:rPr>
        <w:t>computationalists</w:t>
      </w:r>
      <w:proofErr w:type="spellEnd"/>
      <w:r w:rsidRPr="007F2039">
        <w:rPr>
          <w:rFonts w:eastAsia="Calibri"/>
          <w:sz w:val="16"/>
        </w:rPr>
        <w:t xml:space="preserve">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58DFE940" w14:textId="77777777" w:rsidR="007F2039" w:rsidRPr="007F2039" w:rsidRDefault="007F2039" w:rsidP="007F2039">
      <w:pPr>
        <w:rPr>
          <w:rFonts w:eastAsia="Calibri"/>
          <w:sz w:val="16"/>
        </w:rPr>
      </w:pPr>
      <w:r w:rsidRPr="007F2039">
        <w:rPr>
          <w:rFonts w:eastAsia="Calibri"/>
          <w:sz w:val="16"/>
        </w:rPr>
        <w:t xml:space="preserve">However </w:t>
      </w:r>
      <w:r w:rsidRPr="007F2039">
        <w:rPr>
          <w:rFonts w:eastAsia="Calibri"/>
          <w:u w:val="single"/>
        </w:rPr>
        <w:t>there is a</w:t>
      </w:r>
      <w:r w:rsidRPr="007F2039">
        <w:rPr>
          <w:rFonts w:eastAsia="Calibri"/>
          <w:sz w:val="16"/>
        </w:rPr>
        <w:t xml:space="preserve"> </w:t>
      </w:r>
      <w:r w:rsidRPr="007F2039">
        <w:rPr>
          <w:rFonts w:eastAsia="Calibri"/>
          <w:b/>
          <w:iCs/>
          <w:sz w:val="24"/>
          <w:u w:val="single"/>
          <w:bdr w:val="single" w:sz="8" w:space="0" w:color="auto"/>
        </w:rPr>
        <w:t>deeper problem</w:t>
      </w:r>
      <w:r w:rsidRPr="007F2039">
        <w:rPr>
          <w:rFonts w:eastAsia="Calibri"/>
          <w:sz w:val="16"/>
        </w:rPr>
        <w:t xml:space="preserve"> </w:t>
      </w:r>
      <w:r w:rsidRPr="007F2039">
        <w:rPr>
          <w:rFonts w:eastAsia="Calibri"/>
          <w:u w:val="single"/>
        </w:rPr>
        <w:t xml:space="preserve">with all ideas according to which the functioning of the mind (or brain) can be understood and modelled as the functioning of one or other type of machine, namely that such ideas are completely </w:t>
      </w:r>
      <w:r w:rsidRPr="007F2039">
        <w:rPr>
          <w:rFonts w:eastAsia="Calibri"/>
          <w:b/>
          <w:iCs/>
          <w:sz w:val="24"/>
          <w:u w:val="single"/>
          <w:bdr w:val="single" w:sz="8" w:space="0" w:color="auto"/>
        </w:rPr>
        <w:t>detached</w:t>
      </w:r>
      <w:r w:rsidRPr="007F2039">
        <w:rPr>
          <w:rFonts w:eastAsia="Calibri"/>
          <w:sz w:val="16"/>
        </w:rPr>
        <w:t xml:space="preserve"> </w:t>
      </w:r>
      <w:r w:rsidRPr="007F2039">
        <w:rPr>
          <w:rFonts w:eastAsia="Calibri"/>
          <w:u w:val="single"/>
        </w:rPr>
        <w:t>from</w:t>
      </w:r>
      <w:r w:rsidRPr="007F2039">
        <w:rPr>
          <w:rFonts w:eastAsia="Calibri"/>
          <w:sz w:val="16"/>
        </w:rPr>
        <w:t xml:space="preserve"> the standpoint of </w:t>
      </w:r>
      <w:r w:rsidRPr="007F2039">
        <w:rPr>
          <w:rFonts w:eastAsia="Calibri"/>
          <w:b/>
          <w:iCs/>
          <w:sz w:val="24"/>
          <w:u w:val="single"/>
          <w:bdr w:val="single" w:sz="8" w:space="0" w:color="auto"/>
        </w:rPr>
        <w:t>biology</w:t>
      </w:r>
      <w:r w:rsidRPr="007F2039">
        <w:rPr>
          <w:rFonts w:eastAsia="Calibri"/>
          <w:sz w:val="16"/>
        </w:rPr>
        <w:t xml:space="preserve"> </w:t>
      </w:r>
      <w:r w:rsidRPr="007F2039">
        <w:rPr>
          <w:rFonts w:eastAsia="Calibri"/>
          <w:u w:val="single"/>
        </w:rPr>
        <w:t>and</w:t>
      </w:r>
      <w:r w:rsidRPr="007F2039">
        <w:rPr>
          <w:rFonts w:eastAsia="Calibri"/>
          <w:sz w:val="16"/>
        </w:rPr>
        <w:t xml:space="preserve"> </w:t>
      </w:r>
      <w:r w:rsidRPr="007F2039">
        <w:rPr>
          <w:rFonts w:eastAsia="Calibri"/>
          <w:b/>
          <w:iCs/>
          <w:sz w:val="24"/>
          <w:u w:val="single"/>
          <w:bdr w:val="single" w:sz="8" w:space="0" w:color="auto"/>
        </w:rPr>
        <w:t>physics</w:t>
      </w:r>
      <w:r w:rsidRPr="007F2039">
        <w:rPr>
          <w:rFonts w:eastAsia="Calibri"/>
          <w:sz w:val="16"/>
        </w:rPr>
        <w:t xml:space="preserve">.24 </w:t>
      </w:r>
      <w:r w:rsidRPr="007F2039">
        <w:rPr>
          <w:rFonts w:eastAsia="Calibri"/>
          <w:u w:val="single"/>
        </w:rPr>
        <w:t xml:space="preserve">We will show that the mentioned alternatives </w:t>
      </w:r>
      <w:r w:rsidRPr="007F2039">
        <w:rPr>
          <w:rFonts w:eastAsia="Calibri"/>
          <w:b/>
          <w:iCs/>
          <w:sz w:val="24"/>
          <w:u w:val="single"/>
          <w:bdr w:val="single" w:sz="8" w:space="0" w:color="auto"/>
        </w:rPr>
        <w:t>fail</w:t>
      </w:r>
      <w:r w:rsidRPr="007F2039">
        <w:rPr>
          <w:rFonts w:eastAsia="Calibri"/>
          <w:u w:val="single"/>
        </w:rPr>
        <w:t>, because the</w:t>
      </w:r>
      <w:r w:rsidRPr="007F2039">
        <w:rPr>
          <w:rFonts w:eastAsia="Calibri"/>
          <w:sz w:val="16"/>
        </w:rPr>
        <w:t xml:space="preserve"> mind (or </w:t>
      </w:r>
      <w:r w:rsidRPr="007F2039">
        <w:rPr>
          <w:rFonts w:eastAsia="Calibri"/>
          <w:b/>
          <w:iCs/>
          <w:sz w:val="24"/>
          <w:u w:val="single"/>
          <w:bdr w:val="single" w:sz="8" w:space="0" w:color="auto"/>
        </w:rPr>
        <w:t>brain</w:t>
      </w:r>
      <w:r w:rsidRPr="007F2039">
        <w:rPr>
          <w:rFonts w:eastAsia="Calibri"/>
          <w:sz w:val="16"/>
        </w:rPr>
        <w:t xml:space="preserve">) </w:t>
      </w:r>
      <w:r w:rsidRPr="007F2039">
        <w:rPr>
          <w:rFonts w:eastAsia="Calibri"/>
          <w:u w:val="single"/>
        </w:rPr>
        <w:t>does</w:t>
      </w:r>
      <w:r w:rsidRPr="007F2039">
        <w:rPr>
          <w:rFonts w:eastAsia="Calibri"/>
          <w:sz w:val="16"/>
        </w:rPr>
        <w:t xml:space="preserve"> </w:t>
      </w:r>
      <w:r w:rsidRPr="007F2039">
        <w:rPr>
          <w:rFonts w:eastAsia="Calibri"/>
          <w:b/>
          <w:iCs/>
          <w:sz w:val="24"/>
          <w:u w:val="single"/>
          <w:bdr w:val="single" w:sz="8" w:space="0" w:color="auto"/>
        </w:rPr>
        <w:t>not operate like a machine</w:t>
      </w:r>
      <w:r w:rsidRPr="007F2039">
        <w:rPr>
          <w:rFonts w:eastAsia="Calibri"/>
          <w:sz w:val="16"/>
        </w:rPr>
        <w:t xml:space="preserve">, and </w:t>
      </w:r>
      <w:r w:rsidRPr="007F2039">
        <w:rPr>
          <w:rFonts w:eastAsia="Calibri"/>
          <w:u w:val="single"/>
        </w:rPr>
        <w:t>those who propose that it</w:t>
      </w:r>
      <w:r w:rsidRPr="007F2039">
        <w:rPr>
          <w:rFonts w:eastAsia="Calibri"/>
          <w:sz w:val="16"/>
        </w:rPr>
        <w:t xml:space="preserve"> </w:t>
      </w:r>
      <w:r w:rsidRPr="007F2039">
        <w:rPr>
          <w:rFonts w:eastAsia="Calibri"/>
          <w:b/>
          <w:iCs/>
          <w:sz w:val="24"/>
          <w:u w:val="single"/>
          <w:bdr w:val="single" w:sz="8" w:space="0" w:color="auto"/>
        </w:rPr>
        <w:t>does</w:t>
      </w:r>
      <w:r w:rsidRPr="007F2039">
        <w:rPr>
          <w:rFonts w:eastAsia="Calibri"/>
          <w:sz w:val="16"/>
        </w:rPr>
        <w:t xml:space="preserve"> </w:t>
      </w:r>
      <w:r w:rsidRPr="007F2039">
        <w:rPr>
          <w:rFonts w:eastAsia="Calibri"/>
          <w:u w:val="single"/>
        </w:rPr>
        <w:t>do</w:t>
      </w:r>
      <w:r w:rsidRPr="007F2039">
        <w:rPr>
          <w:rFonts w:eastAsia="Calibri"/>
          <w:sz w:val="16"/>
        </w:rPr>
        <w:t xml:space="preserve"> </w:t>
      </w:r>
      <w:r w:rsidRPr="007F2039">
        <w:rPr>
          <w:rFonts w:eastAsia="Calibri"/>
          <w:b/>
          <w:iCs/>
          <w:sz w:val="24"/>
          <w:u w:val="single"/>
          <w:bdr w:val="single" w:sz="8" w:space="0" w:color="auto"/>
        </w:rPr>
        <w:t>not acknowledge</w:t>
      </w:r>
      <w:r w:rsidRPr="007F2039">
        <w:rPr>
          <w:rFonts w:eastAsia="Calibri"/>
          <w:sz w:val="16"/>
        </w:rPr>
        <w:t xml:space="preserve"> the results of </w:t>
      </w:r>
      <w:r w:rsidRPr="007F2039">
        <w:rPr>
          <w:rFonts w:eastAsia="Calibri"/>
          <w:b/>
          <w:iCs/>
          <w:sz w:val="24"/>
          <w:u w:val="single"/>
          <w:bdr w:val="single" w:sz="8" w:space="0" w:color="auto"/>
        </w:rPr>
        <w:t>neuroscience</w:t>
      </w:r>
      <w:r w:rsidRPr="007F2039">
        <w:rPr>
          <w:rFonts w:eastAsia="Calibri"/>
          <w:u w:val="single"/>
        </w:rPr>
        <w:t>. For while we do not know how the mind works exactly, what we</w:t>
      </w:r>
      <w:r w:rsidRPr="007F2039">
        <w:rPr>
          <w:rFonts w:eastAsia="Calibri"/>
          <w:sz w:val="16"/>
        </w:rPr>
        <w:t xml:space="preserve"> </w:t>
      </w:r>
      <w:r w:rsidRPr="007F2039">
        <w:rPr>
          <w:rFonts w:eastAsia="Calibri"/>
          <w:b/>
          <w:iCs/>
          <w:sz w:val="24"/>
          <w:u w:val="single"/>
          <w:bdr w:val="single" w:sz="8" w:space="0" w:color="auto"/>
        </w:rPr>
        <w:t>do</w:t>
      </w:r>
      <w:r w:rsidRPr="007F2039">
        <w:rPr>
          <w:rFonts w:eastAsia="Calibri"/>
          <w:sz w:val="16"/>
        </w:rPr>
        <w:t xml:space="preserve"> </w:t>
      </w:r>
      <w:r w:rsidRPr="007F2039">
        <w:rPr>
          <w:rFonts w:eastAsia="Calibri"/>
          <w:u w:val="single"/>
        </w:rPr>
        <w:t>know from neuroscience is that the workings of the</w:t>
      </w:r>
      <w:r w:rsidRPr="007F2039">
        <w:rPr>
          <w:rFonts w:eastAsia="Calibri"/>
          <w:sz w:val="16"/>
        </w:rPr>
        <w:t xml:space="preserve"> </w:t>
      </w:r>
      <w:r w:rsidRPr="007F2039">
        <w:rPr>
          <w:rFonts w:eastAsia="Calibri"/>
          <w:u w:val="single"/>
        </w:rPr>
        <w:t>mind</w:t>
      </w:r>
      <w:r w:rsidRPr="007F2039">
        <w:rPr>
          <w:rFonts w:eastAsia="Calibri"/>
          <w:sz w:val="16"/>
        </w:rPr>
        <w:t xml:space="preserve"> </w:t>
      </w:r>
      <w:r w:rsidRPr="007F2039">
        <w:rPr>
          <w:rFonts w:eastAsia="Calibri"/>
          <w:b/>
          <w:iCs/>
          <w:sz w:val="24"/>
          <w:u w:val="single"/>
          <w:bdr w:val="single" w:sz="8" w:space="0" w:color="auto"/>
        </w:rPr>
        <w:t>resist mathematical modelling</w:t>
      </w:r>
      <w:r w:rsidRPr="007F2039">
        <w:rPr>
          <w:rFonts w:eastAsia="Calibri"/>
          <w:sz w:val="16"/>
        </w:rPr>
        <w:t xml:space="preserve">.25 Therefore, </w:t>
      </w:r>
      <w:r w:rsidRPr="007F2039">
        <w:rPr>
          <w:rFonts w:eastAsia="Calibri"/>
          <w:u w:val="single"/>
        </w:rPr>
        <w:t>we</w:t>
      </w:r>
      <w:r w:rsidRPr="007F2039">
        <w:rPr>
          <w:rFonts w:eastAsia="Calibri"/>
          <w:sz w:val="16"/>
        </w:rPr>
        <w:t xml:space="preserve"> </w:t>
      </w:r>
      <w:r w:rsidRPr="007F2039">
        <w:rPr>
          <w:rFonts w:eastAsia="Calibri"/>
          <w:b/>
          <w:iCs/>
          <w:sz w:val="24"/>
          <w:u w:val="single"/>
          <w:bdr w:val="single" w:sz="8" w:space="0" w:color="auto"/>
        </w:rPr>
        <w:t>cannot emulate the mind using a machine</w:t>
      </w:r>
      <w:r w:rsidRPr="007F2039">
        <w:rPr>
          <w:rFonts w:eastAsia="Calibri"/>
          <w:u w:val="single"/>
        </w:rPr>
        <w:t>, nor can we engineer</w:t>
      </w:r>
      <w:r w:rsidRPr="007F2039">
        <w:rPr>
          <w:rFonts w:eastAsia="Calibri"/>
          <w:sz w:val="16"/>
        </w:rPr>
        <w:t xml:space="preserve"> </w:t>
      </w:r>
      <w:r w:rsidRPr="007F2039">
        <w:rPr>
          <w:rFonts w:eastAsia="Calibri"/>
          <w:b/>
          <w:iCs/>
          <w:sz w:val="24"/>
          <w:u w:val="single"/>
          <w:bdr w:val="single" w:sz="8" w:space="0" w:color="auto"/>
        </w:rPr>
        <w:t>other</w:t>
      </w:r>
      <w:r w:rsidRPr="007F2039">
        <w:rPr>
          <w:rFonts w:eastAsia="Calibri"/>
          <w:sz w:val="16"/>
        </w:rPr>
        <w:t xml:space="preserve"> </w:t>
      </w:r>
      <w:r w:rsidRPr="007F2039">
        <w:rPr>
          <w:rFonts w:eastAsia="Calibri"/>
          <w:u w:val="single"/>
        </w:rPr>
        <w:t>non-machine kinds of complex systems to obtain so-far undescribed kinds of non-human intelligence</w:t>
      </w:r>
      <w:r w:rsidRPr="007F2039">
        <w:rPr>
          <w:rFonts w:eastAsia="Calibri"/>
          <w:sz w:val="16"/>
        </w:rPr>
        <w:t>, and we will understand why in the course of this book.</w:t>
      </w:r>
    </w:p>
    <w:p w14:paraId="2104127F" w14:textId="77777777" w:rsidR="007F2039" w:rsidRPr="007F2039" w:rsidRDefault="007F2039" w:rsidP="007F2039">
      <w:pPr>
        <w:rPr>
          <w:rFonts w:eastAsia="Calibri"/>
          <w:sz w:val="16"/>
        </w:rPr>
      </w:pPr>
      <w:r w:rsidRPr="007F2039">
        <w:rPr>
          <w:rFonts w:eastAsia="Calibri"/>
          <w:sz w:val="16"/>
        </w:rPr>
        <w:t>1.5.2 There will be no AGI</w:t>
      </w:r>
    </w:p>
    <w:p w14:paraId="3446483C" w14:textId="77777777" w:rsidR="007F2039" w:rsidRPr="007F2039" w:rsidRDefault="007F2039" w:rsidP="007F2039">
      <w:pPr>
        <w:rPr>
          <w:rFonts w:eastAsia="Calibri"/>
          <w:u w:val="single"/>
        </w:rPr>
      </w:pPr>
      <w:r w:rsidRPr="007F2039">
        <w:rPr>
          <w:rFonts w:eastAsia="Calibri"/>
          <w:u w:val="single"/>
        </w:rPr>
        <w:t>The aim of</w:t>
      </w:r>
      <w:r w:rsidRPr="007F2039">
        <w:rPr>
          <w:rFonts w:eastAsia="Calibri"/>
          <w:sz w:val="16"/>
        </w:rPr>
        <w:t xml:space="preserve"> </w:t>
      </w:r>
      <w:r w:rsidRPr="007F2039">
        <w:rPr>
          <w:rFonts w:eastAsia="Calibri"/>
          <w:b/>
          <w:iCs/>
          <w:sz w:val="24"/>
          <w:u w:val="single"/>
          <w:bdr w:val="single" w:sz="8" w:space="0" w:color="auto"/>
        </w:rPr>
        <w:t>AGI research</w:t>
      </w:r>
      <w:r w:rsidRPr="007F2039">
        <w:rPr>
          <w:rFonts w:eastAsia="Calibri"/>
          <w:sz w:val="16"/>
        </w:rPr>
        <w:t xml:space="preserve">, and of those who fund it, </w:t>
      </w:r>
      <w:r w:rsidRPr="007F2039">
        <w:rPr>
          <w:rFonts w:eastAsia="Calibri"/>
          <w:u w:val="single"/>
        </w:rPr>
        <w:t xml:space="preserve">is to obtain something </w:t>
      </w:r>
      <w:r w:rsidRPr="007F2039">
        <w:rPr>
          <w:rFonts w:eastAsia="Calibri"/>
          <w:b/>
          <w:iCs/>
          <w:sz w:val="24"/>
          <w:u w:val="single"/>
          <w:bdr w:val="single" w:sz="8" w:space="0" w:color="auto"/>
        </w:rPr>
        <w:t>useful</w:t>
      </w:r>
      <w:r w:rsidRPr="007F2039">
        <w:rPr>
          <w:rFonts w:eastAsia="Calibri"/>
          <w:sz w:val="16"/>
        </w:rPr>
        <w:t xml:space="preserve">, and </w:t>
      </w:r>
      <w:r w:rsidRPr="007F2039">
        <w:rPr>
          <w:rFonts w:eastAsia="Calibri"/>
          <w:u w:val="single"/>
        </w:rPr>
        <w:t>this will imply that</w:t>
      </w:r>
      <w:r w:rsidRPr="007F2039">
        <w:rPr>
          <w:rFonts w:eastAsia="Calibri"/>
          <w:sz w:val="16"/>
        </w:rPr>
        <w:t xml:space="preserve"> an </w:t>
      </w:r>
      <w:r w:rsidRPr="007F2039">
        <w:rPr>
          <w:rFonts w:eastAsia="Calibri"/>
          <w:u w:val="single"/>
        </w:rPr>
        <w:t>AGI</w:t>
      </w:r>
      <w:r w:rsidRPr="007F2039">
        <w:rPr>
          <w:rFonts w:eastAsia="Calibri"/>
          <w:sz w:val="16"/>
        </w:rPr>
        <w:t xml:space="preserve"> needs to fulfill certain requirements—broadly, that it </w:t>
      </w:r>
      <w:r w:rsidRPr="007F2039">
        <w:rPr>
          <w:rFonts w:eastAsia="Calibri"/>
          <w:u w:val="single"/>
        </w:rPr>
        <w:t xml:space="preserve">is able to </w:t>
      </w:r>
      <w:r w:rsidRPr="007F2039">
        <w:rPr>
          <w:rFonts w:eastAsia="Calibri"/>
          <w:b/>
          <w:iCs/>
          <w:sz w:val="24"/>
          <w:u w:val="single"/>
          <w:bdr w:val="single" w:sz="8" w:space="0" w:color="auto"/>
        </w:rPr>
        <w:t>cope</w:t>
      </w:r>
      <w:r w:rsidRPr="007F2039">
        <w:rPr>
          <w:rFonts w:eastAsia="Calibri"/>
          <w:sz w:val="16"/>
        </w:rPr>
        <w:t xml:space="preserve"> </w:t>
      </w:r>
      <w:r w:rsidRPr="007F2039">
        <w:rPr>
          <w:rFonts w:eastAsia="Calibri"/>
          <w:u w:val="single"/>
        </w:rPr>
        <w:t>with the</w:t>
      </w:r>
      <w:r w:rsidRPr="007F2039">
        <w:rPr>
          <w:rFonts w:eastAsia="Calibri"/>
          <w:sz w:val="16"/>
        </w:rPr>
        <w:t xml:space="preserve"> </w:t>
      </w:r>
      <w:r w:rsidRPr="007F2039">
        <w:rPr>
          <w:rFonts w:eastAsia="Calibri"/>
          <w:b/>
          <w:iCs/>
          <w:sz w:val="24"/>
          <w:u w:val="single"/>
          <w:bdr w:val="single" w:sz="8" w:space="0" w:color="auto"/>
        </w:rPr>
        <w:t>reality in which humans live</w:t>
      </w:r>
      <w:r w:rsidRPr="007F2039">
        <w:rPr>
          <w:rFonts w:eastAsia="Calibri"/>
          <w:sz w:val="16"/>
        </w:rPr>
        <w:t xml:space="preserve"> </w:t>
      </w:r>
      <w:r w:rsidRPr="007F2039">
        <w:rPr>
          <w:rFonts w:eastAsia="Calibri"/>
          <w:u w:val="single"/>
        </w:rPr>
        <w:t>with a level of</w:t>
      </w:r>
      <w:r w:rsidRPr="007F2039">
        <w:rPr>
          <w:rFonts w:eastAsia="Calibri"/>
          <w:sz w:val="16"/>
        </w:rPr>
        <w:t xml:space="preserve"> </w:t>
      </w:r>
      <w:r w:rsidRPr="007F2039">
        <w:rPr>
          <w:rFonts w:eastAsia="Calibri"/>
          <w:b/>
          <w:iCs/>
          <w:sz w:val="24"/>
          <w:u w:val="single"/>
          <w:bdr w:val="single" w:sz="8" w:space="0" w:color="auto"/>
        </w:rPr>
        <w:t>competence</w:t>
      </w:r>
      <w:r w:rsidRPr="007F2039">
        <w:rPr>
          <w:rFonts w:eastAsia="Calibri"/>
          <w:sz w:val="16"/>
        </w:rPr>
        <w:t xml:space="preserve"> that is </w:t>
      </w:r>
      <w:r w:rsidRPr="007F2039">
        <w:rPr>
          <w:rFonts w:eastAsia="Calibri"/>
          <w:u w:val="single"/>
        </w:rPr>
        <w:t>at least</w:t>
      </w:r>
      <w:r w:rsidRPr="007F2039">
        <w:rPr>
          <w:rFonts w:eastAsia="Calibri"/>
          <w:sz w:val="16"/>
        </w:rPr>
        <w:t xml:space="preserve"> </w:t>
      </w:r>
      <w:r w:rsidRPr="007F2039">
        <w:rPr>
          <w:rFonts w:eastAsia="Calibri"/>
          <w:b/>
          <w:iCs/>
          <w:sz w:val="24"/>
          <w:u w:val="single"/>
          <w:bdr w:val="single" w:sz="8" w:space="0" w:color="auto"/>
        </w:rPr>
        <w:t>equivalent</w:t>
      </w:r>
      <w:r w:rsidRPr="007F2039">
        <w:rPr>
          <w:rFonts w:eastAsia="Calibri"/>
          <w:sz w:val="16"/>
        </w:rPr>
        <w:t xml:space="preserve"> </w:t>
      </w:r>
      <w:r w:rsidRPr="007F2039">
        <w:rPr>
          <w:rFonts w:eastAsia="Calibri"/>
          <w:u w:val="single"/>
        </w:rPr>
        <w:t>to</w:t>
      </w:r>
      <w:r w:rsidRPr="007F2039">
        <w:rPr>
          <w:rFonts w:eastAsia="Calibri"/>
          <w:sz w:val="16"/>
        </w:rPr>
        <w:t xml:space="preserve"> that of </w:t>
      </w:r>
      <w:r w:rsidRPr="007F2039">
        <w:rPr>
          <w:rFonts w:eastAsia="Calibri"/>
          <w:b/>
          <w:iCs/>
          <w:sz w:val="24"/>
          <w:u w:val="single"/>
          <w:bdr w:val="single" w:sz="8" w:space="0" w:color="auto"/>
        </w:rPr>
        <w:t>human</w:t>
      </w:r>
      <w:r w:rsidRPr="007F2039">
        <w:rPr>
          <w:rFonts w:eastAsia="Calibri"/>
          <w:u w:val="single"/>
        </w:rPr>
        <w:t xml:space="preserve"> being</w:t>
      </w:r>
      <w:r w:rsidRPr="007F2039">
        <w:rPr>
          <w:rFonts w:eastAsia="Calibri"/>
          <w:b/>
          <w:iCs/>
          <w:sz w:val="24"/>
          <w:u w:val="single"/>
          <w:bdr w:val="single" w:sz="8" w:space="0" w:color="auto"/>
        </w:rPr>
        <w:t>s</w:t>
      </w:r>
      <w:r w:rsidRPr="007F2039">
        <w:rPr>
          <w:rFonts w:eastAsia="Calibri"/>
          <w:sz w:val="16"/>
        </w:rPr>
        <w:t xml:space="preserve"> (see sections 3.3.3 and 3.3.4). We show that </w:t>
      </w:r>
      <w:r w:rsidRPr="007F2039">
        <w:rPr>
          <w:rFonts w:eastAsia="Calibri"/>
          <w:u w:val="single"/>
        </w:rPr>
        <w:t>this is</w:t>
      </w:r>
      <w:r w:rsidRPr="007F2039">
        <w:rPr>
          <w:rFonts w:eastAsia="Calibri"/>
          <w:sz w:val="16"/>
        </w:rPr>
        <w:t xml:space="preserve"> </w:t>
      </w:r>
      <w:r w:rsidRPr="007F2039">
        <w:rPr>
          <w:rFonts w:eastAsia="Calibri"/>
          <w:b/>
          <w:iCs/>
          <w:sz w:val="24"/>
          <w:u w:val="single"/>
          <w:bdr w:val="single" w:sz="8" w:space="0" w:color="auto"/>
        </w:rPr>
        <w:t>not possible</w:t>
      </w:r>
      <w:r w:rsidRPr="007F2039">
        <w:rPr>
          <w:rFonts w:eastAsia="Calibri"/>
          <w:sz w:val="16"/>
        </w:rPr>
        <w:t xml:space="preserve">, </w:t>
      </w:r>
      <w:r w:rsidRPr="007F2039">
        <w:rPr>
          <w:rFonts w:eastAsia="Calibri"/>
          <w:u w:val="single"/>
        </w:rPr>
        <w:t>because there is an</w:t>
      </w:r>
      <w:r w:rsidRPr="007F2039">
        <w:rPr>
          <w:rFonts w:eastAsia="Calibri"/>
          <w:sz w:val="16"/>
        </w:rPr>
        <w:t xml:space="preserve"> </w:t>
      </w:r>
      <w:r w:rsidRPr="007F2039">
        <w:rPr>
          <w:rFonts w:eastAsia="Calibri"/>
          <w:b/>
          <w:iCs/>
          <w:sz w:val="24"/>
          <w:u w:val="single"/>
          <w:bdr w:val="single" w:sz="8" w:space="0" w:color="auto"/>
        </w:rPr>
        <w:t>upper bound to what can be processed by machines</w:t>
      </w:r>
      <w:r w:rsidRPr="007F2039">
        <w:rPr>
          <w:rFonts w:eastAsia="Calibri"/>
          <w:u w:val="single"/>
        </w:rPr>
        <w:t>. This boundary is set,</w:t>
      </w:r>
      <w:r w:rsidRPr="007F2039">
        <w:rPr>
          <w:rFonts w:eastAsia="Calibri"/>
          <w:sz w:val="16"/>
        </w:rPr>
        <w:t xml:space="preserve"> </w:t>
      </w:r>
      <w:r w:rsidRPr="007F2039">
        <w:rPr>
          <w:rFonts w:eastAsia="Calibri"/>
          <w:b/>
          <w:iCs/>
          <w:sz w:val="24"/>
          <w:u w:val="single"/>
          <w:bdr w:val="single" w:sz="8" w:space="0" w:color="auto"/>
        </w:rPr>
        <w:t>not</w:t>
      </w:r>
      <w:r w:rsidRPr="007F2039">
        <w:rPr>
          <w:rFonts w:eastAsia="Calibri"/>
          <w:sz w:val="16"/>
        </w:rPr>
        <w:t xml:space="preserve"> </w:t>
      </w:r>
      <w:r w:rsidRPr="007F2039">
        <w:rPr>
          <w:rFonts w:eastAsia="Calibri"/>
          <w:u w:val="single"/>
        </w:rPr>
        <w:t>by</w:t>
      </w:r>
      <w:r w:rsidRPr="007F2039">
        <w:rPr>
          <w:rFonts w:eastAsia="Calibri"/>
          <w:sz w:val="16"/>
        </w:rPr>
        <w:t xml:space="preserve"> </w:t>
      </w:r>
      <w:r w:rsidRPr="007F2039">
        <w:rPr>
          <w:rFonts w:eastAsia="Calibri"/>
          <w:b/>
          <w:iCs/>
          <w:sz w:val="24"/>
          <w:u w:val="single"/>
          <w:bdr w:val="single" w:sz="8" w:space="0" w:color="auto"/>
        </w:rPr>
        <w:t>technical</w:t>
      </w:r>
      <w:r w:rsidRPr="007F2039">
        <w:rPr>
          <w:rFonts w:eastAsia="Calibri"/>
          <w:sz w:val="16"/>
        </w:rPr>
        <w:t xml:space="preserve"> </w:t>
      </w:r>
      <w:r w:rsidRPr="007F2039">
        <w:rPr>
          <w:rFonts w:eastAsia="Calibri"/>
          <w:u w:val="single"/>
        </w:rPr>
        <w:t xml:space="preserve">limitations of computers, but rather by the limits on the </w:t>
      </w:r>
      <w:r w:rsidRPr="007F2039">
        <w:rPr>
          <w:rFonts w:eastAsia="Calibri"/>
          <w:b/>
          <w:iCs/>
          <w:sz w:val="24"/>
          <w:u w:val="single"/>
          <w:bdr w:val="single" w:sz="8" w:space="0" w:color="auto"/>
        </w:rPr>
        <w:t>possibilities for math</w:t>
      </w:r>
      <w:r w:rsidRPr="007F2039">
        <w:rPr>
          <w:rFonts w:eastAsia="Calibri"/>
          <w:u w:val="single"/>
        </w:rPr>
        <w:t>ematical modelling.</w:t>
      </w:r>
    </w:p>
    <w:p w14:paraId="074E052F" w14:textId="77777777" w:rsidR="007F2039" w:rsidRPr="007F2039" w:rsidRDefault="007F2039" w:rsidP="007F2039">
      <w:pPr>
        <w:rPr>
          <w:rFonts w:eastAsia="Calibri"/>
          <w:sz w:val="16"/>
        </w:rPr>
      </w:pPr>
      <w:r w:rsidRPr="007F2039">
        <w:rPr>
          <w:rFonts w:eastAsia="Calibri"/>
          <w:u w:val="single"/>
        </w:rPr>
        <w:t>There can be</w:t>
      </w:r>
      <w:r w:rsidRPr="007F2039">
        <w:rPr>
          <w:rFonts w:eastAsia="Calibri"/>
          <w:sz w:val="16"/>
        </w:rPr>
        <w:t xml:space="preserve"> </w:t>
      </w:r>
      <w:r w:rsidRPr="007F2039">
        <w:rPr>
          <w:rFonts w:eastAsia="Calibri"/>
          <w:b/>
          <w:iCs/>
          <w:sz w:val="24"/>
          <w:u w:val="single"/>
          <w:bdr w:val="single" w:sz="8" w:space="0" w:color="auto"/>
        </w:rPr>
        <w:t>no ‘a</w:t>
      </w:r>
      <w:r w:rsidRPr="007F2039">
        <w:rPr>
          <w:rFonts w:eastAsia="Calibri"/>
          <w:sz w:val="16"/>
        </w:rPr>
        <w:t xml:space="preserve">rtificial </w:t>
      </w:r>
      <w:r w:rsidRPr="007F2039">
        <w:rPr>
          <w:rFonts w:eastAsia="Calibri"/>
          <w:b/>
          <w:iCs/>
          <w:sz w:val="24"/>
          <w:u w:val="single"/>
          <w:bdr w:val="single" w:sz="8" w:space="0" w:color="auto"/>
        </w:rPr>
        <w:t>g</w:t>
      </w:r>
      <w:r w:rsidRPr="007F2039">
        <w:rPr>
          <w:rFonts w:eastAsia="Calibri"/>
          <w:sz w:val="16"/>
        </w:rPr>
        <w:t xml:space="preserve">eneral </w:t>
      </w:r>
      <w:r w:rsidRPr="007F2039">
        <w:rPr>
          <w:rFonts w:eastAsia="Calibri"/>
          <w:b/>
          <w:iCs/>
          <w:sz w:val="24"/>
          <w:u w:val="single"/>
          <w:bdr w:val="single" w:sz="8" w:space="0" w:color="auto"/>
        </w:rPr>
        <w:t>i</w:t>
      </w:r>
      <w:r w:rsidRPr="007F2039">
        <w:rPr>
          <w:rFonts w:eastAsia="Calibri"/>
          <w:sz w:val="16"/>
        </w:rPr>
        <w:t xml:space="preserve">ntelligence’, </w:t>
      </w:r>
      <w:r w:rsidRPr="007F2039">
        <w:rPr>
          <w:rFonts w:eastAsia="Calibri"/>
          <w:u w:val="single"/>
        </w:rPr>
        <w:t xml:space="preserve">and therefore </w:t>
      </w:r>
      <w:r w:rsidRPr="007F2039">
        <w:rPr>
          <w:rFonts w:eastAsia="Calibri"/>
          <w:b/>
          <w:iCs/>
          <w:sz w:val="24"/>
          <w:u w:val="single"/>
          <w:bdr w:val="single" w:sz="8" w:space="0" w:color="auto"/>
        </w:rPr>
        <w:t>no ‘Singularity’</w:t>
      </w:r>
      <w:r w:rsidRPr="007F2039">
        <w:rPr>
          <w:rFonts w:eastAsia="Calibri"/>
          <w:sz w:val="16"/>
        </w:rPr>
        <w:t xml:space="preserve"> </w:t>
      </w:r>
      <w:r w:rsidRPr="007F2039">
        <w:rPr>
          <w:rFonts w:eastAsia="Calibri"/>
          <w:u w:val="single"/>
        </w:rPr>
        <w:t>and</w:t>
      </w:r>
      <w:r w:rsidRPr="007F2039">
        <w:rPr>
          <w:rFonts w:eastAsia="Calibri"/>
          <w:sz w:val="16"/>
        </w:rPr>
        <w:t xml:space="preserve"> </w:t>
      </w:r>
      <w:r w:rsidRPr="007F2039">
        <w:rPr>
          <w:rFonts w:eastAsia="Calibri"/>
          <w:b/>
          <w:iCs/>
          <w:sz w:val="24"/>
          <w:u w:val="single"/>
          <w:bdr w:val="single" w:sz="8" w:space="0" w:color="auto"/>
        </w:rPr>
        <w:t>no ‘full ethical agents’,</w:t>
      </w:r>
      <w:r w:rsidRPr="007F2039">
        <w:rPr>
          <w:rFonts w:eastAsia="Calibri"/>
          <w:sz w:val="16"/>
        </w:rPr>
        <w:t xml:space="preserve"> </w:t>
      </w:r>
      <w:r w:rsidRPr="007F2039">
        <w:rPr>
          <w:rFonts w:eastAsia="Calibri"/>
          <w:u w:val="single"/>
        </w:rPr>
        <w:t>because all of these would lie</w:t>
      </w:r>
      <w:r w:rsidRPr="007F2039">
        <w:rPr>
          <w:rFonts w:eastAsia="Calibri"/>
          <w:sz w:val="16"/>
        </w:rPr>
        <w:t xml:space="preserve"> </w:t>
      </w:r>
      <w:r w:rsidRPr="007F2039">
        <w:rPr>
          <w:rFonts w:eastAsia="Calibri"/>
          <w:b/>
          <w:iCs/>
          <w:sz w:val="24"/>
          <w:u w:val="single"/>
          <w:bdr w:val="single" w:sz="8" w:space="0" w:color="auto"/>
        </w:rPr>
        <w:t>way beyond the boundary of what is even in principle achievable by means of a machine</w:t>
      </w:r>
      <w:r w:rsidRPr="007F2039">
        <w:rPr>
          <w:rFonts w:eastAsia="Calibri"/>
          <w:sz w:val="16"/>
        </w:rPr>
        <w:t>.</w:t>
      </w:r>
    </w:p>
    <w:p w14:paraId="57299851" w14:textId="77777777" w:rsidR="007F2039" w:rsidRPr="007F2039" w:rsidRDefault="007F2039" w:rsidP="007F2039">
      <w:pPr>
        <w:rPr>
          <w:rFonts w:eastAsia="Calibri"/>
          <w:sz w:val="16"/>
        </w:rPr>
      </w:pPr>
      <w:r w:rsidRPr="007F2039">
        <w:rPr>
          <w:rFonts w:eastAsia="Calibri"/>
          <w:sz w:val="16"/>
        </w:rPr>
        <w:t xml:space="preserve">As we show at length in chapters 7 and 8, </w:t>
      </w:r>
      <w:r w:rsidRPr="007F2039">
        <w:rPr>
          <w:rFonts w:eastAsia="Calibri"/>
          <w:u w:val="single"/>
        </w:rPr>
        <w:t>this upper bound is</w:t>
      </w:r>
      <w:r w:rsidRPr="007F2039">
        <w:rPr>
          <w:rFonts w:eastAsia="Calibri"/>
          <w:sz w:val="16"/>
        </w:rPr>
        <w:t xml:space="preserve"> </w:t>
      </w:r>
      <w:r w:rsidRPr="007F2039">
        <w:rPr>
          <w:rFonts w:eastAsia="Calibri"/>
          <w:b/>
          <w:iCs/>
          <w:sz w:val="24"/>
          <w:u w:val="single"/>
          <w:bdr w:val="single" w:sz="8" w:space="0" w:color="auto"/>
        </w:rPr>
        <w:t>not</w:t>
      </w:r>
      <w:r w:rsidRPr="007F2039">
        <w:rPr>
          <w:rFonts w:eastAsia="Calibri"/>
          <w:sz w:val="16"/>
        </w:rPr>
        <w:t xml:space="preserve"> </w:t>
      </w:r>
      <w:r w:rsidRPr="007F2039">
        <w:rPr>
          <w:rFonts w:eastAsia="Calibri"/>
          <w:u w:val="single"/>
        </w:rPr>
        <w:t>a matter of</w:t>
      </w:r>
      <w:r w:rsidRPr="007F2039">
        <w:rPr>
          <w:rFonts w:eastAsia="Calibri"/>
          <w:sz w:val="16"/>
        </w:rPr>
        <w:t xml:space="preserve"> computer </w:t>
      </w:r>
      <w:r w:rsidRPr="007F2039">
        <w:rPr>
          <w:rFonts w:eastAsia="Calibri"/>
          <w:b/>
          <w:iCs/>
          <w:sz w:val="24"/>
          <w:u w:val="single"/>
          <w:bdr w:val="single" w:sz="8" w:space="0" w:color="auto"/>
        </w:rPr>
        <w:t>storage</w:t>
      </w:r>
      <w:r w:rsidRPr="007F2039">
        <w:rPr>
          <w:rFonts w:eastAsia="Calibri"/>
          <w:sz w:val="16"/>
        </w:rPr>
        <w:t xml:space="preserve"> </w:t>
      </w:r>
      <w:r w:rsidRPr="007F2039">
        <w:rPr>
          <w:rFonts w:eastAsia="Calibri"/>
          <w:u w:val="single"/>
        </w:rPr>
        <w:t>or</w:t>
      </w:r>
      <w:r w:rsidRPr="007F2039">
        <w:rPr>
          <w:rFonts w:eastAsia="Calibri"/>
          <w:sz w:val="16"/>
        </w:rPr>
        <w:t xml:space="preserve"> processing </w:t>
      </w:r>
      <w:r w:rsidRPr="007F2039">
        <w:rPr>
          <w:rFonts w:eastAsia="Calibri"/>
          <w:b/>
          <w:iCs/>
          <w:sz w:val="24"/>
          <w:u w:val="single"/>
          <w:bdr w:val="single" w:sz="8" w:space="0" w:color="auto"/>
        </w:rPr>
        <w:t>speed</w:t>
      </w:r>
      <w:r w:rsidRPr="007F2039">
        <w:rPr>
          <w:rFonts w:eastAsia="Calibri"/>
          <w:u w:val="single"/>
        </w:rPr>
        <w:t>—factors which may perhaps continue to advance impressively from generation to generation. Rather, it is a matter of</w:t>
      </w:r>
      <w:r w:rsidRPr="007F2039">
        <w:rPr>
          <w:rFonts w:eastAsia="Calibri"/>
          <w:sz w:val="16"/>
        </w:rPr>
        <w:t xml:space="preserve"> </w:t>
      </w:r>
      <w:r w:rsidRPr="007F2039">
        <w:rPr>
          <w:rFonts w:eastAsia="Calibri"/>
          <w:b/>
          <w:iCs/>
          <w:sz w:val="24"/>
          <w:u w:val="single"/>
          <w:bdr w:val="single" w:sz="8" w:space="0" w:color="auto"/>
        </w:rPr>
        <w:t>mathematics</w:t>
      </w:r>
      <w:r w:rsidRPr="007F2039">
        <w:rPr>
          <w:rFonts w:eastAsia="Calibri"/>
          <w:sz w:val="16"/>
        </w:rPr>
        <w:t xml:space="preserve">, at least given the presupposition that the aim is to </w:t>
      </w:r>
      <w:proofErr w:type="spellStart"/>
      <w:r w:rsidRPr="007F2039">
        <w:rPr>
          <w:rFonts w:eastAsia="Calibri"/>
          <w:sz w:val="16"/>
        </w:rPr>
        <w:t>realise</w:t>
      </w:r>
      <w:proofErr w:type="spellEnd"/>
      <w:r w:rsidRPr="007F2039">
        <w:rPr>
          <w:rFonts w:eastAsia="Calibri"/>
          <w:sz w:val="16"/>
        </w:rPr>
        <w:t xml:space="preserve"> AGI using computers.26 For </w:t>
      </w:r>
      <w:r w:rsidRPr="007F2039">
        <w:rPr>
          <w:rFonts w:eastAsia="Calibri"/>
          <w:u w:val="single"/>
        </w:rPr>
        <w:t xml:space="preserve">every </w:t>
      </w:r>
      <w:r w:rsidRPr="007F2039">
        <w:rPr>
          <w:rFonts w:eastAsia="Calibri"/>
          <w:u w:val="single"/>
        </w:rPr>
        <w:lastRenderedPageBreak/>
        <w:t xml:space="preserve">computational </w:t>
      </w:r>
      <w:r w:rsidRPr="007F2039">
        <w:rPr>
          <w:rFonts w:eastAsia="Calibri"/>
          <w:b/>
          <w:iCs/>
          <w:sz w:val="24"/>
          <w:u w:val="single"/>
          <w:bdr w:val="single" w:sz="8" w:space="0" w:color="auto"/>
        </w:rPr>
        <w:t>AI</w:t>
      </w:r>
      <w:r w:rsidRPr="007F2039">
        <w:rPr>
          <w:rFonts w:eastAsia="Calibri"/>
          <w:u w:val="single"/>
        </w:rPr>
        <w:t xml:space="preserve"> is</w:t>
      </w:r>
      <w:r w:rsidRPr="007F2039">
        <w:rPr>
          <w:rFonts w:eastAsia="Calibri"/>
          <w:sz w:val="16"/>
        </w:rPr>
        <w:t xml:space="preserve">, after all, </w:t>
      </w:r>
      <w:r w:rsidRPr="007F2039">
        <w:rPr>
          <w:rFonts w:eastAsia="Calibri"/>
          <w:u w:val="single"/>
        </w:rPr>
        <w:t>just a set of</w:t>
      </w:r>
      <w:r w:rsidRPr="007F2039">
        <w:rPr>
          <w:rFonts w:eastAsia="Calibri"/>
          <w:sz w:val="16"/>
        </w:rPr>
        <w:t xml:space="preserve"> </w:t>
      </w:r>
      <w:r w:rsidRPr="007F2039">
        <w:rPr>
          <w:rFonts w:eastAsia="Calibri"/>
          <w:b/>
          <w:iCs/>
          <w:sz w:val="24"/>
          <w:u w:val="single"/>
          <w:bdr w:val="single" w:sz="8" w:space="0" w:color="auto"/>
        </w:rPr>
        <w:t>Turing-computable mathematical model</w:t>
      </w:r>
      <w:r w:rsidRPr="007F2039">
        <w:rPr>
          <w:rFonts w:eastAsia="Calibri"/>
          <w:u w:val="single"/>
        </w:rPr>
        <w:t>s taking</w:t>
      </w:r>
      <w:r w:rsidRPr="007F2039">
        <w:rPr>
          <w:rFonts w:eastAsia="Calibri"/>
          <w:sz w:val="16"/>
        </w:rPr>
        <w:t xml:space="preserve"> </w:t>
      </w:r>
      <w:r w:rsidRPr="007F2039">
        <w:rPr>
          <w:rFonts w:eastAsia="Calibri"/>
          <w:b/>
          <w:iCs/>
          <w:sz w:val="24"/>
          <w:u w:val="single"/>
          <w:bdr w:val="single" w:sz="8" w:space="0" w:color="auto"/>
        </w:rPr>
        <w:t>input</w:t>
      </w:r>
      <w:r w:rsidRPr="007F2039">
        <w:rPr>
          <w:rFonts w:eastAsia="Calibri"/>
          <w:sz w:val="16"/>
        </w:rPr>
        <w:t xml:space="preserve"> </w:t>
      </w:r>
      <w:r w:rsidRPr="007F2039">
        <w:rPr>
          <w:rFonts w:eastAsia="Calibri"/>
          <w:u w:val="single"/>
        </w:rPr>
        <w:t>and</w:t>
      </w:r>
      <w:r w:rsidRPr="007F2039">
        <w:rPr>
          <w:rFonts w:eastAsia="Calibri"/>
          <w:sz w:val="16"/>
        </w:rPr>
        <w:t xml:space="preserve"> </w:t>
      </w:r>
      <w:r w:rsidRPr="007F2039">
        <w:rPr>
          <w:rFonts w:eastAsia="Calibri"/>
          <w:b/>
          <w:iCs/>
          <w:sz w:val="24"/>
          <w:u w:val="single"/>
          <w:bdr w:val="single" w:sz="8" w:space="0" w:color="auto"/>
        </w:rPr>
        <w:t>computing output</w:t>
      </w:r>
      <w:r w:rsidRPr="007F2039">
        <w:rPr>
          <w:rFonts w:eastAsia="Calibri"/>
          <w:sz w:val="16"/>
        </w:rPr>
        <w:t xml:space="preserve"> </w:t>
      </w:r>
      <w:r w:rsidRPr="007F2039">
        <w:rPr>
          <w:rFonts w:eastAsia="Calibri"/>
          <w:u w:val="single"/>
        </w:rPr>
        <w:t>in a</w:t>
      </w:r>
      <w:r w:rsidRPr="007F2039">
        <w:rPr>
          <w:rFonts w:eastAsia="Calibri"/>
          <w:sz w:val="16"/>
        </w:rPr>
        <w:t xml:space="preserve"> </w:t>
      </w:r>
      <w:r w:rsidRPr="007F2039">
        <w:rPr>
          <w:rFonts w:eastAsia="Calibri"/>
          <w:b/>
          <w:iCs/>
          <w:sz w:val="24"/>
          <w:u w:val="single"/>
          <w:bdr w:val="single" w:sz="8" w:space="0" w:color="auto"/>
        </w:rPr>
        <w:t>deterministic manner</w:t>
      </w:r>
      <w:r w:rsidRPr="007F2039">
        <w:rPr>
          <w:rFonts w:eastAsia="Calibri"/>
          <w:u w:val="single"/>
        </w:rPr>
        <w:t xml:space="preserve">. Even ‘self-learning’ stochastic models </w:t>
      </w:r>
      <w:r w:rsidRPr="007F2039">
        <w:rPr>
          <w:rFonts w:eastAsia="Calibri"/>
          <w:b/>
          <w:iCs/>
          <w:sz w:val="24"/>
          <w:u w:val="single"/>
          <w:bdr w:val="single" w:sz="8" w:space="0" w:color="auto"/>
        </w:rPr>
        <w:t>behave deterministic</w:t>
      </w:r>
      <w:r w:rsidRPr="007F2039">
        <w:rPr>
          <w:rFonts w:eastAsia="Calibri"/>
          <w:u w:val="single"/>
        </w:rPr>
        <w:t>ally once</w:t>
      </w:r>
      <w:r w:rsidRPr="007F2039">
        <w:rPr>
          <w:rFonts w:eastAsia="Calibri"/>
          <w:sz w:val="16"/>
        </w:rPr>
        <w:t xml:space="preserve"> they have been </w:t>
      </w:r>
      <w:r w:rsidRPr="007F2039">
        <w:rPr>
          <w:rFonts w:eastAsia="Calibri"/>
          <w:b/>
          <w:iCs/>
          <w:sz w:val="24"/>
          <w:u w:val="single"/>
          <w:bdr w:val="single" w:sz="8" w:space="0" w:color="auto"/>
        </w:rPr>
        <w:t>trained and deployed</w:t>
      </w:r>
      <w:r w:rsidRPr="007F2039">
        <w:rPr>
          <w:rFonts w:eastAsia="Calibri"/>
          <w:sz w:val="16"/>
        </w:rPr>
        <w:t xml:space="preserve"> to operate in a computer.</w:t>
      </w:r>
    </w:p>
    <w:p w14:paraId="71C536C3" w14:textId="77777777" w:rsidR="007F2039" w:rsidRPr="007F2039" w:rsidRDefault="007F2039" w:rsidP="007F2039">
      <w:pPr>
        <w:rPr>
          <w:rFonts w:eastAsia="Calibri"/>
          <w:sz w:val="16"/>
        </w:rPr>
      </w:pPr>
      <w:r w:rsidRPr="007F2039">
        <w:rPr>
          <w:rFonts w:eastAsia="Calibri"/>
          <w:sz w:val="16"/>
        </w:rPr>
        <w:t xml:space="preserve">We shall deal in this book with all types of models that can currently be used to create computer-based AI systems, and we present each in </w:t>
      </w:r>
      <w:proofErr w:type="gramStart"/>
      <w:r w:rsidRPr="007F2039">
        <w:rPr>
          <w:rFonts w:eastAsia="Calibri"/>
          <w:sz w:val="16"/>
        </w:rPr>
        <w:t>great detail</w:t>
      </w:r>
      <w:proofErr w:type="gramEnd"/>
      <w:r w:rsidRPr="007F2039">
        <w:rPr>
          <w:rFonts w:eastAsia="Calibri"/>
          <w:sz w:val="16"/>
        </w:rPr>
        <w:t xml:space="preserve">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35D2C0CA" w14:textId="77777777" w:rsidR="007F2039" w:rsidRPr="007F2039" w:rsidRDefault="007F2039" w:rsidP="007F2039">
      <w:pPr>
        <w:rPr>
          <w:rFonts w:eastAsia="Calibri"/>
          <w:sz w:val="16"/>
        </w:rPr>
      </w:pPr>
      <w:r w:rsidRPr="007F2039">
        <w:rPr>
          <w:rFonts w:eastAsia="Calibri"/>
          <w:sz w:val="16"/>
        </w:rPr>
        <w:t>1.5.3 Prior arguments against artificial human-level intelligence</w:t>
      </w:r>
    </w:p>
    <w:p w14:paraId="713AD93A" w14:textId="77777777" w:rsidR="007F2039" w:rsidRPr="007F2039" w:rsidRDefault="007F2039" w:rsidP="007F2039">
      <w:pPr>
        <w:rPr>
          <w:rFonts w:eastAsia="Calibri"/>
          <w:sz w:val="16"/>
        </w:rPr>
      </w:pPr>
      <w:r w:rsidRPr="007F2039">
        <w:rPr>
          <w:rFonts w:eastAsia="Calibri"/>
          <w:sz w:val="16"/>
        </w:rPr>
        <w:t xml:space="preserve">We are not alone in believing that the idea of AGI, and of the Singularity which will follow in its wake, is at least to some degree a reflection of overconfidence among some members of the AI research community, and </w:t>
      </w:r>
      <w:proofErr w:type="gramStart"/>
      <w:r w:rsidRPr="007F2039">
        <w:rPr>
          <w:rFonts w:eastAsia="Calibri"/>
          <w:sz w:val="16"/>
        </w:rPr>
        <w:t>a number of</w:t>
      </w:r>
      <w:proofErr w:type="gramEnd"/>
      <w:r w:rsidRPr="007F2039">
        <w:rPr>
          <w:rFonts w:eastAsia="Calibri"/>
          <w:sz w:val="16"/>
        </w:rPr>
        <w:t xml:space="preserve">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7F2039">
        <w:rPr>
          <w:rFonts w:eastAsia="Calibri"/>
          <w:sz w:val="16"/>
        </w:rPr>
        <w:t>at the same time that</w:t>
      </w:r>
      <w:proofErr w:type="gramEnd"/>
      <w:r w:rsidRPr="007F2039">
        <w:rPr>
          <w:rFonts w:eastAsia="Calibri"/>
          <w:sz w:val="16"/>
        </w:rPr>
        <w:t xml:space="preserve"> there are </w:t>
      </w:r>
      <w:proofErr w:type="gramStart"/>
      <w:r w:rsidRPr="007F2039">
        <w:rPr>
          <w:rFonts w:eastAsia="Calibri"/>
          <w:sz w:val="16"/>
        </w:rPr>
        <w:t>a number of</w:t>
      </w:r>
      <w:proofErr w:type="gramEnd"/>
      <w:r w:rsidRPr="007F2039">
        <w:rPr>
          <w:rFonts w:eastAsia="Calibri"/>
          <w:sz w:val="16"/>
        </w:rPr>
        <w:t xml:space="preserve"> reasons why the Singularity will not arise:</w:t>
      </w:r>
    </w:p>
    <w:p w14:paraId="79AC69B9" w14:textId="77777777" w:rsidR="007F2039" w:rsidRPr="007F2039" w:rsidRDefault="007F2039" w:rsidP="007F2039">
      <w:pPr>
        <w:ind w:left="720"/>
        <w:rPr>
          <w:rFonts w:eastAsia="Calibri"/>
          <w:sz w:val="16"/>
        </w:rPr>
      </w:pPr>
      <w:r w:rsidRPr="007F2039">
        <w:rPr>
          <w:rFonts w:eastAsia="Calibri"/>
          <w:sz w:val="16"/>
        </w:rPr>
        <w:t xml:space="preserve">1. </w:t>
      </w:r>
      <w:r w:rsidRPr="007F2039">
        <w:rPr>
          <w:rFonts w:eastAsia="Calibri"/>
          <w:u w:val="single"/>
        </w:rPr>
        <w:t>intelligence is</w:t>
      </w:r>
      <w:r w:rsidRPr="007F2039">
        <w:rPr>
          <w:rFonts w:eastAsia="Calibri"/>
          <w:sz w:val="16"/>
        </w:rPr>
        <w:t xml:space="preserve"> </w:t>
      </w:r>
      <w:r w:rsidRPr="007F2039">
        <w:rPr>
          <w:rFonts w:eastAsia="Calibri"/>
          <w:b/>
          <w:iCs/>
          <w:sz w:val="24"/>
          <w:u w:val="single"/>
          <w:bdr w:val="single" w:sz="8" w:space="0" w:color="auto"/>
        </w:rPr>
        <w:t>much more</w:t>
      </w:r>
      <w:r w:rsidRPr="007F2039">
        <w:rPr>
          <w:rFonts w:eastAsia="Calibri"/>
          <w:sz w:val="16"/>
        </w:rPr>
        <w:t xml:space="preserve"> </w:t>
      </w:r>
      <w:r w:rsidRPr="007F2039">
        <w:rPr>
          <w:rFonts w:eastAsia="Calibri"/>
          <w:u w:val="single"/>
        </w:rPr>
        <w:t>than thinking</w:t>
      </w:r>
      <w:r w:rsidRPr="007F2039">
        <w:rPr>
          <w:rFonts w:eastAsia="Calibri"/>
          <w:sz w:val="16"/>
        </w:rPr>
        <w:t xml:space="preserve"> </w:t>
      </w:r>
      <w:r w:rsidRPr="007F2039">
        <w:rPr>
          <w:rFonts w:eastAsia="Calibri"/>
          <w:b/>
          <w:iCs/>
          <w:sz w:val="24"/>
          <w:u w:val="single"/>
          <w:bdr w:val="single" w:sz="8" w:space="0" w:color="auto"/>
        </w:rPr>
        <w:t>faster</w:t>
      </w:r>
      <w:r w:rsidRPr="007F2039">
        <w:rPr>
          <w:rFonts w:eastAsia="Calibri"/>
          <w:sz w:val="16"/>
        </w:rPr>
        <w:t>,</w:t>
      </w:r>
    </w:p>
    <w:p w14:paraId="6660CE86" w14:textId="77777777" w:rsidR="007F2039" w:rsidRPr="007F2039" w:rsidRDefault="007F2039" w:rsidP="007F2039">
      <w:pPr>
        <w:ind w:left="720"/>
        <w:rPr>
          <w:rFonts w:eastAsia="Calibri"/>
          <w:sz w:val="16"/>
        </w:rPr>
      </w:pPr>
      <w:r w:rsidRPr="007F2039">
        <w:rPr>
          <w:rFonts w:eastAsia="Calibri"/>
          <w:sz w:val="16"/>
        </w:rPr>
        <w:t xml:space="preserve">2. </w:t>
      </w:r>
      <w:r w:rsidRPr="007F2039">
        <w:rPr>
          <w:rFonts w:eastAsia="Calibri"/>
          <w:b/>
          <w:iCs/>
          <w:sz w:val="24"/>
          <w:u w:val="single"/>
          <w:bdr w:val="single" w:sz="8" w:space="0" w:color="auto"/>
        </w:rPr>
        <w:t>humans</w:t>
      </w:r>
      <w:r w:rsidRPr="007F2039">
        <w:rPr>
          <w:rFonts w:eastAsia="Calibri"/>
          <w:sz w:val="16"/>
        </w:rPr>
        <w:t xml:space="preserve"> </w:t>
      </w:r>
      <w:r w:rsidRPr="007F2039">
        <w:rPr>
          <w:rFonts w:eastAsia="Calibri"/>
          <w:u w:val="single"/>
        </w:rPr>
        <w:t>may not be intelligent enough to</w:t>
      </w:r>
      <w:r w:rsidRPr="007F2039">
        <w:rPr>
          <w:rFonts w:eastAsia="Calibri"/>
          <w:sz w:val="16"/>
        </w:rPr>
        <w:t xml:space="preserve"> </w:t>
      </w:r>
      <w:r w:rsidRPr="007F2039">
        <w:rPr>
          <w:rFonts w:eastAsia="Calibri"/>
          <w:b/>
          <w:iCs/>
          <w:sz w:val="24"/>
          <w:u w:val="single"/>
          <w:bdr w:val="single" w:sz="8" w:space="0" w:color="auto"/>
        </w:rPr>
        <w:t>design</w:t>
      </w:r>
      <w:r w:rsidRPr="007F2039">
        <w:rPr>
          <w:rFonts w:eastAsia="Calibri"/>
          <w:sz w:val="16"/>
        </w:rPr>
        <w:t xml:space="preserve"> </w:t>
      </w:r>
      <w:r w:rsidRPr="007F2039">
        <w:rPr>
          <w:rFonts w:eastAsia="Calibri"/>
          <w:u w:val="single"/>
        </w:rPr>
        <w:t>superintelligence</w:t>
      </w:r>
      <w:r w:rsidRPr="007F2039">
        <w:rPr>
          <w:rFonts w:eastAsia="Calibri"/>
          <w:sz w:val="16"/>
        </w:rPr>
        <w:t>,</w:t>
      </w:r>
    </w:p>
    <w:p w14:paraId="2ADFCF4F" w14:textId="77777777" w:rsidR="007F2039" w:rsidRPr="007F2039" w:rsidRDefault="007F2039" w:rsidP="007F2039">
      <w:pPr>
        <w:ind w:left="720"/>
        <w:rPr>
          <w:rFonts w:eastAsia="Calibri"/>
          <w:sz w:val="16"/>
        </w:rPr>
      </w:pPr>
      <w:r w:rsidRPr="007F2039">
        <w:rPr>
          <w:rFonts w:eastAsia="Calibri"/>
          <w:sz w:val="16"/>
        </w:rPr>
        <w:t xml:space="preserve">3. </w:t>
      </w:r>
      <w:r w:rsidRPr="007F2039">
        <w:rPr>
          <w:rFonts w:eastAsia="Calibri"/>
          <w:u w:val="single"/>
        </w:rPr>
        <w:t>there is</w:t>
      </w:r>
      <w:r w:rsidRPr="007F2039">
        <w:rPr>
          <w:rFonts w:eastAsia="Calibri"/>
          <w:sz w:val="16"/>
        </w:rPr>
        <w:t xml:space="preserve"> </w:t>
      </w:r>
      <w:r w:rsidRPr="007F2039">
        <w:rPr>
          <w:rFonts w:eastAsia="Calibri"/>
          <w:b/>
          <w:iCs/>
          <w:sz w:val="24"/>
          <w:u w:val="single"/>
          <w:bdr w:val="single" w:sz="8" w:space="0" w:color="auto"/>
        </w:rPr>
        <w:t>no evidence at all</w:t>
      </w:r>
      <w:r w:rsidRPr="007F2039">
        <w:rPr>
          <w:rFonts w:eastAsia="Calibri"/>
          <w:sz w:val="16"/>
        </w:rPr>
        <w:t xml:space="preserve"> </w:t>
      </w:r>
      <w:r w:rsidRPr="007F2039">
        <w:rPr>
          <w:rFonts w:eastAsia="Calibri"/>
          <w:u w:val="single"/>
        </w:rPr>
        <w:t>that an</w:t>
      </w:r>
      <w:r w:rsidRPr="007F2039">
        <w:rPr>
          <w:rFonts w:eastAsia="Calibri"/>
          <w:sz w:val="16"/>
        </w:rPr>
        <w:t xml:space="preserve"> </w:t>
      </w:r>
      <w:r w:rsidRPr="007F2039">
        <w:rPr>
          <w:rFonts w:eastAsia="Calibri"/>
          <w:b/>
          <w:iCs/>
          <w:sz w:val="24"/>
          <w:u w:val="single"/>
          <w:bdr w:val="single" w:sz="8" w:space="0" w:color="auto"/>
        </w:rPr>
        <w:t>ML</w:t>
      </w:r>
      <w:r w:rsidRPr="007F2039">
        <w:rPr>
          <w:rFonts w:eastAsia="Calibri"/>
          <w:sz w:val="16"/>
        </w:rPr>
        <w:t xml:space="preserve"> (machine learning) algorithm </w:t>
      </w:r>
      <w:r w:rsidRPr="007F2039">
        <w:rPr>
          <w:rFonts w:eastAsia="Calibri"/>
          <w:u w:val="single"/>
        </w:rPr>
        <w:t>which</w:t>
      </w:r>
      <w:r w:rsidRPr="007F2039">
        <w:rPr>
          <w:rFonts w:eastAsia="Calibri"/>
          <w:sz w:val="16"/>
        </w:rPr>
        <w:t xml:space="preserve"> </w:t>
      </w:r>
      <w:r w:rsidRPr="007F2039">
        <w:rPr>
          <w:rFonts w:eastAsia="Calibri"/>
          <w:b/>
          <w:iCs/>
          <w:sz w:val="24"/>
          <w:u w:val="single"/>
          <w:bdr w:val="single" w:sz="8" w:space="0" w:color="auto"/>
        </w:rPr>
        <w:t>achieves human</w:t>
      </w:r>
      <w:r w:rsidRPr="007F2039">
        <w:rPr>
          <w:rFonts w:eastAsia="Calibri"/>
          <w:sz w:val="16"/>
        </w:rPr>
        <w:t xml:space="preserve"> level </w:t>
      </w:r>
      <w:r w:rsidRPr="007F2039">
        <w:rPr>
          <w:rFonts w:eastAsia="Calibri"/>
          <w:b/>
          <w:iCs/>
          <w:sz w:val="24"/>
          <w:u w:val="single"/>
          <w:bdr w:val="single" w:sz="8" w:space="0" w:color="auto"/>
        </w:rPr>
        <w:t>intelligence</w:t>
      </w:r>
      <w:r w:rsidRPr="007F2039">
        <w:rPr>
          <w:rFonts w:eastAsia="Calibri"/>
          <w:sz w:val="16"/>
        </w:rPr>
        <w:t xml:space="preserve"> </w:t>
      </w:r>
      <w:r w:rsidRPr="007F2039">
        <w:rPr>
          <w:rFonts w:eastAsia="Calibri"/>
          <w:u w:val="single"/>
        </w:rPr>
        <w:t>would thereby somehow</w:t>
      </w:r>
      <w:r w:rsidRPr="007F2039">
        <w:rPr>
          <w:rFonts w:eastAsia="Calibri"/>
          <w:sz w:val="16"/>
        </w:rPr>
        <w:t xml:space="preserve"> </w:t>
      </w:r>
      <w:r w:rsidRPr="007F2039">
        <w:rPr>
          <w:rFonts w:eastAsia="Calibri"/>
          <w:b/>
          <w:iCs/>
          <w:sz w:val="24"/>
          <w:u w:val="single"/>
          <w:bdr w:val="single" w:sz="8" w:space="0" w:color="auto"/>
        </w:rPr>
        <w:t>proceed to becoming more intelligent</w:t>
      </w:r>
      <w:r w:rsidRPr="007F2039">
        <w:rPr>
          <w:rFonts w:eastAsia="Calibri"/>
          <w:sz w:val="16"/>
        </w:rPr>
        <w:t xml:space="preserve"> (what David Chalmers [2010] calls ‘AI+’),</w:t>
      </w:r>
    </w:p>
    <w:p w14:paraId="6720E15D" w14:textId="77777777" w:rsidR="007F2039" w:rsidRPr="007F2039" w:rsidRDefault="007F2039" w:rsidP="007F2039">
      <w:pPr>
        <w:ind w:left="720"/>
        <w:rPr>
          <w:rFonts w:eastAsia="Calibri"/>
          <w:sz w:val="16"/>
        </w:rPr>
      </w:pPr>
      <w:r w:rsidRPr="007F2039">
        <w:rPr>
          <w:rFonts w:eastAsia="Calibri"/>
          <w:sz w:val="16"/>
        </w:rPr>
        <w:t xml:space="preserve">4. </w:t>
      </w:r>
      <w:r w:rsidRPr="007F2039">
        <w:rPr>
          <w:rFonts w:eastAsia="Calibri"/>
          <w:u w:val="single"/>
        </w:rPr>
        <w:t>there are</w:t>
      </w:r>
      <w:r w:rsidRPr="007F2039">
        <w:rPr>
          <w:rFonts w:eastAsia="Calibri"/>
          <w:sz w:val="16"/>
        </w:rPr>
        <w:t xml:space="preserve"> </w:t>
      </w:r>
      <w:r w:rsidRPr="007F2039">
        <w:rPr>
          <w:rFonts w:eastAsia="Calibri"/>
          <w:b/>
          <w:iCs/>
          <w:sz w:val="24"/>
          <w:u w:val="single"/>
          <w:bdr w:val="single" w:sz="8" w:space="0" w:color="auto"/>
        </w:rPr>
        <w:t>diminishing returns</w:t>
      </w:r>
      <w:r w:rsidRPr="007F2039">
        <w:rPr>
          <w:rFonts w:eastAsia="Calibri"/>
          <w:sz w:val="16"/>
        </w:rPr>
        <w:t xml:space="preserve"> </w:t>
      </w:r>
      <w:r w:rsidRPr="007F2039">
        <w:rPr>
          <w:rFonts w:eastAsia="Calibri"/>
          <w:u w:val="single"/>
        </w:rPr>
        <w:t>from AI performance, so</w:t>
      </w:r>
      <w:r w:rsidRPr="007F2039">
        <w:rPr>
          <w:rFonts w:eastAsia="Calibri"/>
          <w:sz w:val="16"/>
        </w:rPr>
        <w:t xml:space="preserve"> that </w:t>
      </w:r>
      <w:r w:rsidRPr="007F2039">
        <w:rPr>
          <w:rFonts w:eastAsia="Calibri"/>
          <w:u w:val="single"/>
        </w:rPr>
        <w:t>performance improvements to the level of a Singularity may be</w:t>
      </w:r>
      <w:r w:rsidRPr="007F2039">
        <w:rPr>
          <w:rFonts w:eastAsia="Calibri"/>
          <w:sz w:val="16"/>
        </w:rPr>
        <w:t xml:space="preserve"> </w:t>
      </w:r>
      <w:r w:rsidRPr="007F2039">
        <w:rPr>
          <w:rFonts w:eastAsia="Calibri"/>
          <w:b/>
          <w:iCs/>
          <w:sz w:val="24"/>
          <w:u w:val="single"/>
          <w:bdr w:val="single" w:sz="8" w:space="0" w:color="auto"/>
        </w:rPr>
        <w:t>stymied</w:t>
      </w:r>
      <w:r w:rsidRPr="007F2039">
        <w:rPr>
          <w:rFonts w:eastAsia="Calibri"/>
          <w:sz w:val="16"/>
        </w:rPr>
        <w:t>,</w:t>
      </w:r>
    </w:p>
    <w:p w14:paraId="73729A8D" w14:textId="77777777" w:rsidR="007F2039" w:rsidRPr="007F2039" w:rsidRDefault="007F2039" w:rsidP="007F2039">
      <w:pPr>
        <w:ind w:left="720"/>
        <w:rPr>
          <w:rFonts w:eastAsia="Calibri"/>
          <w:sz w:val="16"/>
        </w:rPr>
      </w:pPr>
      <w:r w:rsidRPr="007F2039">
        <w:rPr>
          <w:rFonts w:eastAsia="Calibri"/>
          <w:sz w:val="16"/>
        </w:rPr>
        <w:t xml:space="preserve">5. </w:t>
      </w:r>
      <w:r w:rsidRPr="007F2039">
        <w:rPr>
          <w:rFonts w:eastAsia="Calibri"/>
          <w:u w:val="single"/>
        </w:rPr>
        <w:t>systems have</w:t>
      </w:r>
      <w:r w:rsidRPr="007F2039">
        <w:rPr>
          <w:rFonts w:eastAsia="Calibri"/>
          <w:sz w:val="16"/>
        </w:rPr>
        <w:t xml:space="preserve"> </w:t>
      </w:r>
      <w:r w:rsidRPr="007F2039">
        <w:rPr>
          <w:rFonts w:eastAsia="Calibri"/>
          <w:b/>
          <w:iCs/>
          <w:sz w:val="24"/>
          <w:u w:val="single"/>
          <w:bdr w:val="single" w:sz="8" w:space="0" w:color="auto"/>
        </w:rPr>
        <w:t>physical limits</w:t>
      </w:r>
      <w:r w:rsidRPr="007F2039">
        <w:rPr>
          <w:rFonts w:eastAsia="Calibri"/>
          <w:sz w:val="16"/>
        </w:rPr>
        <w:t xml:space="preserve">, and there are ‘empirical laws that can be observed emerging out of complex </w:t>
      </w:r>
      <w:proofErr w:type="gramStart"/>
      <w:r w:rsidRPr="007F2039">
        <w:rPr>
          <w:rFonts w:eastAsia="Calibri"/>
          <w:sz w:val="16"/>
        </w:rPr>
        <w:t>systems’</w:t>
      </w:r>
      <w:proofErr w:type="gramEnd"/>
      <w:r w:rsidRPr="007F2039">
        <w:rPr>
          <w:rFonts w:eastAsia="Calibri"/>
          <w:sz w:val="16"/>
        </w:rPr>
        <w:t xml:space="preserve">. Intelligence itself as ‘a complex phenomenon may also have such limits that emerge from this complexity. </w:t>
      </w:r>
      <w:r w:rsidRPr="007F2039">
        <w:rPr>
          <w:rFonts w:eastAsia="Calibri"/>
          <w:u w:val="single"/>
        </w:rPr>
        <w:t>Any improvements in</w:t>
      </w:r>
      <w:r w:rsidRPr="007F2039">
        <w:rPr>
          <w:rFonts w:eastAsia="Calibri"/>
          <w:sz w:val="16"/>
        </w:rPr>
        <w:t xml:space="preserve"> </w:t>
      </w:r>
      <w:r w:rsidRPr="007F2039">
        <w:rPr>
          <w:rFonts w:eastAsia="Calibri"/>
          <w:b/>
          <w:iCs/>
          <w:sz w:val="24"/>
          <w:u w:val="single"/>
          <w:bdr w:val="single" w:sz="8" w:space="0" w:color="auto"/>
        </w:rPr>
        <w:t>machine</w:t>
      </w:r>
      <w:r w:rsidRPr="007F2039">
        <w:rPr>
          <w:rFonts w:eastAsia="Calibri"/>
          <w:sz w:val="16"/>
        </w:rPr>
        <w:t xml:space="preserve"> </w:t>
      </w:r>
      <w:r w:rsidRPr="007F2039">
        <w:rPr>
          <w:rFonts w:eastAsia="Calibri"/>
          <w:u w:val="single"/>
        </w:rPr>
        <w:t>intelligence</w:t>
      </w:r>
      <w:r w:rsidRPr="007F2039">
        <w:rPr>
          <w:rFonts w:eastAsia="Calibri"/>
          <w:sz w:val="16"/>
        </w:rPr>
        <w:t xml:space="preserve">, </w:t>
      </w:r>
      <w:r w:rsidRPr="007F2039">
        <w:rPr>
          <w:rFonts w:eastAsia="Calibri"/>
          <w:u w:val="single"/>
        </w:rPr>
        <w:t>whether it runs away or happens</w:t>
      </w:r>
      <w:r w:rsidRPr="007F2039">
        <w:rPr>
          <w:rFonts w:eastAsia="Calibri"/>
          <w:sz w:val="16"/>
        </w:rPr>
        <w:t xml:space="preserve"> more </w:t>
      </w:r>
      <w:r w:rsidRPr="007F2039">
        <w:rPr>
          <w:rFonts w:eastAsia="Calibri"/>
          <w:u w:val="single"/>
        </w:rPr>
        <w:t>slowly, may run into such limits’</w:t>
      </w:r>
      <w:r w:rsidRPr="007F2039">
        <w:rPr>
          <w:rFonts w:eastAsia="Calibri"/>
          <w:sz w:val="16"/>
        </w:rPr>
        <w:t xml:space="preserve"> (op. cit., p. 61)27,</w:t>
      </w:r>
    </w:p>
    <w:p w14:paraId="0EA01766" w14:textId="77777777" w:rsidR="007F2039" w:rsidRPr="007F2039" w:rsidRDefault="007F2039" w:rsidP="007F2039">
      <w:pPr>
        <w:ind w:left="720"/>
        <w:rPr>
          <w:rFonts w:eastAsia="Calibri"/>
          <w:sz w:val="16"/>
        </w:rPr>
      </w:pPr>
      <w:r w:rsidRPr="007F2039">
        <w:rPr>
          <w:rFonts w:eastAsia="Calibri"/>
          <w:sz w:val="16"/>
        </w:rPr>
        <w:t xml:space="preserve">6. </w:t>
      </w:r>
      <w:r w:rsidRPr="007F2039">
        <w:rPr>
          <w:rFonts w:eastAsia="Calibri"/>
          <w:u w:val="single"/>
        </w:rPr>
        <w:t>the computational complexity required to go beyond human level intelligence may not be</w:t>
      </w:r>
      <w:r w:rsidRPr="007F2039">
        <w:rPr>
          <w:rFonts w:eastAsia="Calibri"/>
          <w:sz w:val="16"/>
        </w:rPr>
        <w:t xml:space="preserve"> </w:t>
      </w:r>
      <w:r w:rsidRPr="007F2039">
        <w:rPr>
          <w:rFonts w:eastAsia="Calibri"/>
          <w:b/>
          <w:iCs/>
          <w:sz w:val="24"/>
          <w:u w:val="single"/>
          <w:bdr w:val="single" w:sz="8" w:space="0" w:color="auto"/>
        </w:rPr>
        <w:t xml:space="preserve">physically </w:t>
      </w:r>
      <w:proofErr w:type="spellStart"/>
      <w:r w:rsidRPr="007F2039">
        <w:rPr>
          <w:rFonts w:eastAsia="Calibri"/>
          <w:b/>
          <w:iCs/>
          <w:sz w:val="24"/>
          <w:u w:val="single"/>
          <w:bdr w:val="single" w:sz="8" w:space="0" w:color="auto"/>
        </w:rPr>
        <w:t>realisable</w:t>
      </w:r>
      <w:proofErr w:type="spellEnd"/>
      <w:r w:rsidRPr="007F2039">
        <w:rPr>
          <w:rFonts w:eastAsia="Calibri"/>
          <w:sz w:val="16"/>
        </w:rPr>
        <w:t>.</w:t>
      </w:r>
    </w:p>
    <w:p w14:paraId="2EAE676B" w14:textId="77777777" w:rsidR="007F2039" w:rsidRPr="007F2039" w:rsidRDefault="007F2039" w:rsidP="007F2039">
      <w:pPr>
        <w:rPr>
          <w:rFonts w:eastAsia="Calibri"/>
          <w:sz w:val="16"/>
        </w:rPr>
      </w:pPr>
      <w:r w:rsidRPr="007F2039">
        <w:rPr>
          <w:rFonts w:eastAsia="Calibri"/>
          <w:sz w:val="16"/>
        </w:rPr>
        <w:t>Other important reservations concerning the possibility of the Singularity and the limits of AI in general have been brought forward by:</w:t>
      </w:r>
    </w:p>
    <w:p w14:paraId="73C232A8" w14:textId="77777777" w:rsidR="007F2039" w:rsidRPr="007F2039" w:rsidRDefault="007F2039" w:rsidP="007F2039">
      <w:pPr>
        <w:ind w:left="720"/>
        <w:rPr>
          <w:rFonts w:eastAsia="Calibri"/>
          <w:sz w:val="16"/>
        </w:rPr>
      </w:pPr>
      <w:r w:rsidRPr="007F2039">
        <w:rPr>
          <w:rFonts w:eastAsia="Calibri"/>
          <w:sz w:val="16"/>
        </w:rPr>
        <w:t> Yann LeCun, who addresses the claims made by some researchers concerning an anticipated exponential growth in the powers of AI and points out that,</w:t>
      </w:r>
    </w:p>
    <w:p w14:paraId="7C1E5F79" w14:textId="77777777" w:rsidR="007F2039" w:rsidRPr="007F2039" w:rsidRDefault="007F2039" w:rsidP="007F2039">
      <w:pPr>
        <w:ind w:left="1440"/>
        <w:rPr>
          <w:rFonts w:eastAsia="Calibri"/>
          <w:sz w:val="16"/>
        </w:rPr>
      </w:pPr>
      <w:r w:rsidRPr="007F2039">
        <w:rPr>
          <w:rFonts w:eastAsia="Calibri"/>
          <w:u w:val="single"/>
        </w:rPr>
        <w:t xml:space="preserve">the </w:t>
      </w:r>
      <w:r w:rsidRPr="007F2039">
        <w:rPr>
          <w:rFonts w:eastAsia="Calibri"/>
          <w:b/>
          <w:iCs/>
          <w:sz w:val="28"/>
          <w:szCs w:val="32"/>
          <w:u w:val="single"/>
          <w:bdr w:val="single" w:sz="8" w:space="0" w:color="auto"/>
        </w:rPr>
        <w:t>first part of a sigmoid looks</w:t>
      </w:r>
      <w:r w:rsidRPr="007F2039">
        <w:rPr>
          <w:rFonts w:eastAsia="Calibri"/>
          <w:sz w:val="16"/>
          <w:szCs w:val="32"/>
        </w:rPr>
        <w:t xml:space="preserve"> </w:t>
      </w:r>
      <w:r w:rsidRPr="007F2039">
        <w:rPr>
          <w:rFonts w:eastAsia="Calibri"/>
          <w:sz w:val="16"/>
        </w:rPr>
        <w:t xml:space="preserve">a lot like an </w:t>
      </w:r>
      <w:r w:rsidRPr="007F2039">
        <w:rPr>
          <w:rFonts w:eastAsia="Calibri"/>
          <w:b/>
          <w:iCs/>
          <w:sz w:val="28"/>
          <w:szCs w:val="32"/>
          <w:u w:val="single"/>
          <w:bdr w:val="single" w:sz="8" w:space="0" w:color="auto"/>
        </w:rPr>
        <w:t>exponential</w:t>
      </w:r>
      <w:r w:rsidRPr="007F2039">
        <w:rPr>
          <w:rFonts w:eastAsia="Calibri"/>
          <w:sz w:val="16"/>
        </w:rPr>
        <w:t xml:space="preserve">. It’s another way of saying that </w:t>
      </w:r>
      <w:r w:rsidRPr="007F2039">
        <w:rPr>
          <w:rFonts w:eastAsia="Calibri"/>
          <w:u w:val="single"/>
        </w:rPr>
        <w:t>what</w:t>
      </w:r>
      <w:r w:rsidRPr="007F2039">
        <w:rPr>
          <w:rFonts w:eastAsia="Calibri"/>
          <w:sz w:val="16"/>
        </w:rPr>
        <w:t xml:space="preserve"> </w:t>
      </w:r>
      <w:r w:rsidRPr="007F2039">
        <w:rPr>
          <w:rFonts w:eastAsia="Calibri"/>
          <w:b/>
          <w:iCs/>
          <w:sz w:val="24"/>
          <w:u w:val="single"/>
          <w:bdr w:val="single" w:sz="8" w:space="0" w:color="auto"/>
        </w:rPr>
        <w:t>currently looks</w:t>
      </w:r>
      <w:r w:rsidRPr="007F2039">
        <w:rPr>
          <w:rFonts w:eastAsia="Calibri"/>
          <w:sz w:val="16"/>
        </w:rPr>
        <w:t xml:space="preserve"> like </w:t>
      </w:r>
      <w:r w:rsidRPr="007F2039">
        <w:rPr>
          <w:rFonts w:eastAsia="Calibri"/>
          <w:u w:val="single"/>
        </w:rPr>
        <w:t>exponential</w:t>
      </w:r>
      <w:r w:rsidRPr="007F2039">
        <w:rPr>
          <w:rFonts w:eastAsia="Calibri"/>
          <w:sz w:val="16"/>
        </w:rPr>
        <w:t xml:space="preserve"> progress </w:t>
      </w:r>
      <w:r w:rsidRPr="007F2039">
        <w:rPr>
          <w:rFonts w:eastAsia="Calibri"/>
          <w:u w:val="single"/>
        </w:rPr>
        <w:t>is very likely to hit some</w:t>
      </w:r>
      <w:r w:rsidRPr="007F2039">
        <w:rPr>
          <w:rFonts w:eastAsia="Calibri"/>
          <w:sz w:val="16"/>
        </w:rPr>
        <w:t xml:space="preserve"> </w:t>
      </w:r>
      <w:r w:rsidRPr="007F2039">
        <w:rPr>
          <w:rFonts w:eastAsia="Calibri"/>
          <w:b/>
          <w:iCs/>
          <w:sz w:val="24"/>
          <w:u w:val="single"/>
          <w:bdr w:val="single" w:sz="8" w:space="0" w:color="auto"/>
        </w:rPr>
        <w:t>limit</w:t>
      </w:r>
      <w:r w:rsidRPr="007F2039">
        <w:rPr>
          <w:rFonts w:eastAsia="Calibri"/>
          <w:sz w:val="16"/>
        </w:rPr>
        <w:t>—</w:t>
      </w:r>
      <w:r w:rsidRPr="007F2039">
        <w:rPr>
          <w:rFonts w:eastAsia="Calibri"/>
          <w:u w:val="single"/>
        </w:rPr>
        <w:t>physical, economical, societal</w:t>
      </w:r>
      <w:r w:rsidRPr="007F2039">
        <w:rPr>
          <w:rFonts w:eastAsia="Calibri"/>
          <w:sz w:val="16"/>
        </w:rPr>
        <w:t xml:space="preserve">—then </w:t>
      </w:r>
      <w:r w:rsidRPr="007F2039">
        <w:rPr>
          <w:rFonts w:eastAsia="Calibri"/>
          <w:u w:val="single"/>
        </w:rPr>
        <w:t>go through an</w:t>
      </w:r>
      <w:r w:rsidRPr="007F2039">
        <w:rPr>
          <w:rFonts w:eastAsia="Calibri"/>
          <w:sz w:val="16"/>
        </w:rPr>
        <w:t xml:space="preserve"> </w:t>
      </w:r>
      <w:r w:rsidRPr="007F2039">
        <w:rPr>
          <w:rFonts w:eastAsia="Calibri"/>
          <w:b/>
          <w:iCs/>
          <w:sz w:val="24"/>
          <w:u w:val="single"/>
          <w:bdr w:val="single" w:sz="8" w:space="0" w:color="auto"/>
        </w:rPr>
        <w:t>inflection</w:t>
      </w:r>
      <w:r w:rsidRPr="007F2039">
        <w:rPr>
          <w:rFonts w:eastAsia="Calibri"/>
          <w:sz w:val="16"/>
        </w:rPr>
        <w:t xml:space="preserve"> </w:t>
      </w:r>
      <w:proofErr w:type="gramStart"/>
      <w:r w:rsidRPr="007F2039">
        <w:rPr>
          <w:rFonts w:eastAsia="Calibri"/>
          <w:u w:val="single"/>
        </w:rPr>
        <w:t>point, and</w:t>
      </w:r>
      <w:proofErr w:type="gramEnd"/>
      <w:r w:rsidRPr="007F2039">
        <w:rPr>
          <w:rFonts w:eastAsia="Calibri"/>
          <w:u w:val="single"/>
        </w:rPr>
        <w:t xml:space="preserve"> then</w:t>
      </w:r>
      <w:r w:rsidRPr="007F2039">
        <w:rPr>
          <w:rFonts w:eastAsia="Calibri"/>
          <w:sz w:val="16"/>
        </w:rPr>
        <w:t xml:space="preserve"> </w:t>
      </w:r>
      <w:r w:rsidRPr="007F2039">
        <w:rPr>
          <w:rFonts w:eastAsia="Calibri"/>
          <w:b/>
          <w:iCs/>
          <w:sz w:val="24"/>
          <w:u w:val="single"/>
          <w:bdr w:val="single" w:sz="8" w:space="0" w:color="auto"/>
        </w:rPr>
        <w:t>saturate</w:t>
      </w:r>
      <w:r w:rsidRPr="007F2039">
        <w:rPr>
          <w:rFonts w:eastAsia="Calibri"/>
          <w:sz w:val="16"/>
        </w:rPr>
        <w:t>. I’m an optimist, but I’m also a realist. (LeCun 2015)</w:t>
      </w:r>
    </w:p>
    <w:p w14:paraId="34419C52" w14:textId="77777777" w:rsidR="007F2039" w:rsidRPr="007F2039" w:rsidRDefault="007F2039" w:rsidP="007F2039">
      <w:pPr>
        <w:ind w:left="720"/>
        <w:rPr>
          <w:rFonts w:eastAsia="Calibri"/>
          <w:sz w:val="16"/>
        </w:rPr>
      </w:pPr>
      <w:r w:rsidRPr="007F2039">
        <w:rPr>
          <w:rFonts w:eastAsia="Calibri"/>
          <w:sz w:val="16"/>
        </w:rPr>
        <w:t xml:space="preserve"> Yoshua Bengio, who makes the point that </w:t>
      </w:r>
      <w:r w:rsidRPr="007F2039">
        <w:rPr>
          <w:rFonts w:eastAsia="Calibri"/>
          <w:u w:val="single"/>
        </w:rPr>
        <w:t>it is</w:t>
      </w:r>
      <w:r w:rsidRPr="007F2039">
        <w:rPr>
          <w:rFonts w:eastAsia="Calibri"/>
          <w:sz w:val="16"/>
        </w:rPr>
        <w:t xml:space="preserve"> </w:t>
      </w:r>
      <w:r w:rsidRPr="007F2039">
        <w:rPr>
          <w:rFonts w:eastAsia="Calibri"/>
          <w:b/>
          <w:iCs/>
          <w:sz w:val="24"/>
          <w:u w:val="single"/>
          <w:bdr w:val="single" w:sz="8" w:space="0" w:color="auto"/>
        </w:rPr>
        <w:t>impossible</w:t>
      </w:r>
      <w:r w:rsidRPr="007F2039">
        <w:rPr>
          <w:rFonts w:eastAsia="Calibri"/>
          <w:sz w:val="16"/>
        </w:rPr>
        <w:t xml:space="preserve"> </w:t>
      </w:r>
      <w:r w:rsidRPr="007F2039">
        <w:rPr>
          <w:rFonts w:eastAsia="Calibri"/>
          <w:u w:val="single"/>
        </w:rPr>
        <w:t>to teach machines</w:t>
      </w:r>
      <w:r w:rsidRPr="007F2039">
        <w:rPr>
          <w:rFonts w:eastAsia="Calibri"/>
          <w:sz w:val="16"/>
        </w:rPr>
        <w:t xml:space="preserve"> </w:t>
      </w:r>
      <w:r w:rsidRPr="007F2039">
        <w:rPr>
          <w:rFonts w:eastAsia="Calibri"/>
          <w:b/>
          <w:iCs/>
          <w:sz w:val="24"/>
          <w:u w:val="single"/>
          <w:bdr w:val="single" w:sz="8" w:space="0" w:color="auto"/>
        </w:rPr>
        <w:t>moral judgement</w:t>
      </w:r>
      <w:r w:rsidRPr="007F2039">
        <w:rPr>
          <w:rFonts w:eastAsia="Calibri"/>
          <w:sz w:val="16"/>
        </w:rPr>
        <w:t>: ‘People need to understand that current AI—and the AI that we can foresee in the reasonable future—does not, and will not, have a moral sense or moral understanding of what is right and what is wrong’ (Ford 2018, p. 31).</w:t>
      </w:r>
    </w:p>
    <w:p w14:paraId="5416B6E7" w14:textId="77777777" w:rsidR="007F2039" w:rsidRPr="007F2039" w:rsidRDefault="007F2039" w:rsidP="007F2039">
      <w:pPr>
        <w:ind w:left="720"/>
        <w:rPr>
          <w:rFonts w:eastAsia="Calibri"/>
          <w:sz w:val="16"/>
        </w:rPr>
      </w:pPr>
      <w:r w:rsidRPr="007F2039">
        <w:rPr>
          <w:rFonts w:eastAsia="Calibri"/>
          <w:sz w:val="16"/>
        </w:rPr>
        <w:lastRenderedPageBreak/>
        <w:t xml:space="preserve"> Judea Pearl, who </w:t>
      </w:r>
      <w:proofErr w:type="spellStart"/>
      <w:r w:rsidRPr="007F2039">
        <w:rPr>
          <w:rFonts w:eastAsia="Calibri"/>
          <w:sz w:val="16"/>
        </w:rPr>
        <w:t>emphasises</w:t>
      </w:r>
      <w:proofErr w:type="spellEnd"/>
      <w:r w:rsidRPr="007F2039">
        <w:rPr>
          <w:rFonts w:eastAsia="Calibri"/>
          <w:sz w:val="16"/>
        </w:rPr>
        <w:t xml:space="preserve"> that the currently fashionable stochastics based ‘opaque </w:t>
      </w:r>
      <w:r w:rsidRPr="007F2039">
        <w:rPr>
          <w:rFonts w:eastAsia="Calibri"/>
          <w:u w:val="single"/>
        </w:rPr>
        <w:t>learning machines’</w:t>
      </w:r>
      <w:r w:rsidRPr="007F2039">
        <w:rPr>
          <w:rFonts w:eastAsia="Calibri"/>
          <w:sz w:val="16"/>
        </w:rPr>
        <w:t xml:space="preserve"> (Pearl 2020) </w:t>
      </w:r>
      <w:r w:rsidRPr="007F2039">
        <w:rPr>
          <w:rFonts w:eastAsia="Calibri"/>
          <w:u w:val="single"/>
        </w:rPr>
        <w:t>lack an</w:t>
      </w:r>
      <w:r w:rsidRPr="007F2039">
        <w:rPr>
          <w:rFonts w:eastAsia="Calibri"/>
          <w:sz w:val="16"/>
        </w:rPr>
        <w:t xml:space="preserve"> </w:t>
      </w:r>
      <w:r w:rsidRPr="007F2039">
        <w:rPr>
          <w:rFonts w:eastAsia="Calibri"/>
          <w:b/>
          <w:iCs/>
          <w:sz w:val="24"/>
          <w:u w:val="single"/>
          <w:bdr w:val="single" w:sz="8" w:space="0" w:color="auto"/>
        </w:rPr>
        <w:t>important feature of human-level intelligence</w:t>
      </w:r>
      <w:r w:rsidRPr="007F2039">
        <w:rPr>
          <w:rFonts w:eastAsia="Calibri"/>
          <w:sz w:val="16"/>
        </w:rPr>
        <w:t xml:space="preserve"> </w:t>
      </w:r>
      <w:r w:rsidRPr="007F2039">
        <w:rPr>
          <w:rFonts w:eastAsia="Calibri"/>
          <w:u w:val="single"/>
        </w:rPr>
        <w:t>in that they cannot answer</w:t>
      </w:r>
      <w:r w:rsidRPr="007F2039">
        <w:rPr>
          <w:rFonts w:eastAsia="Calibri"/>
          <w:sz w:val="16"/>
        </w:rPr>
        <w:t xml:space="preserve"> </w:t>
      </w:r>
      <w:r w:rsidRPr="007F2039">
        <w:rPr>
          <w:rFonts w:eastAsia="Calibri"/>
          <w:b/>
          <w:iCs/>
          <w:sz w:val="24"/>
          <w:u w:val="single"/>
          <w:bdr w:val="single" w:sz="8" w:space="0" w:color="auto"/>
        </w:rPr>
        <w:t>questions related to causality</w:t>
      </w:r>
      <w:r w:rsidRPr="007F2039">
        <w:rPr>
          <w:rFonts w:eastAsia="Calibri"/>
          <w:sz w:val="16"/>
        </w:rPr>
        <w:t xml:space="preserve"> </w:t>
      </w:r>
      <w:r w:rsidRPr="007F2039">
        <w:rPr>
          <w:rFonts w:eastAsia="Calibri"/>
          <w:u w:val="single"/>
        </w:rPr>
        <w:t xml:space="preserve">and thus they cannot develop </w:t>
      </w:r>
      <w:r w:rsidRPr="007F2039">
        <w:rPr>
          <w:rFonts w:eastAsia="Calibri"/>
          <w:b/>
          <w:iCs/>
          <w:sz w:val="24"/>
          <w:u w:val="single"/>
          <w:bdr w:val="single" w:sz="8" w:space="0" w:color="auto"/>
        </w:rPr>
        <w:t>understand</w:t>
      </w:r>
      <w:r w:rsidRPr="007F2039">
        <w:rPr>
          <w:rFonts w:eastAsia="Calibri"/>
          <w:u w:val="single"/>
        </w:rPr>
        <w:t>ing about how things work</w:t>
      </w:r>
      <w:r w:rsidRPr="007F2039">
        <w:rPr>
          <w:rFonts w:eastAsia="Calibri"/>
          <w:sz w:val="16"/>
        </w:rPr>
        <w:t xml:space="preserve">. Pearl does not exclude the possibility of creating an AGI. He insists only that </w:t>
      </w:r>
      <w:r w:rsidRPr="007F2039">
        <w:rPr>
          <w:rFonts w:eastAsia="Calibri"/>
          <w:u w:val="single"/>
        </w:rPr>
        <w:t>‘human-level AI</w:t>
      </w:r>
      <w:r w:rsidRPr="007F2039">
        <w:rPr>
          <w:rFonts w:eastAsia="Calibri"/>
          <w:sz w:val="16"/>
        </w:rPr>
        <w:t xml:space="preserve"> </w:t>
      </w:r>
      <w:r w:rsidRPr="007F2039">
        <w:rPr>
          <w:rFonts w:eastAsia="Calibri"/>
          <w:b/>
          <w:iCs/>
          <w:sz w:val="24"/>
          <w:u w:val="single"/>
          <w:bdr w:val="single" w:sz="8" w:space="0" w:color="auto"/>
        </w:rPr>
        <w:t>cannot emerge</w:t>
      </w:r>
      <w:r w:rsidRPr="007F2039">
        <w:rPr>
          <w:rFonts w:eastAsia="Calibri"/>
          <w:sz w:val="16"/>
        </w:rPr>
        <w:t xml:space="preserve"> </w:t>
      </w:r>
      <w:r w:rsidRPr="007F2039">
        <w:rPr>
          <w:rFonts w:eastAsia="Calibri"/>
          <w:u w:val="single"/>
        </w:rPr>
        <w:t>solely from</w:t>
      </w:r>
      <w:r w:rsidRPr="007F2039">
        <w:rPr>
          <w:rFonts w:eastAsia="Calibri"/>
          <w:sz w:val="16"/>
        </w:rPr>
        <w:t xml:space="preserve"> </w:t>
      </w:r>
      <w:r w:rsidRPr="007F2039">
        <w:rPr>
          <w:rFonts w:eastAsia="Calibri"/>
          <w:b/>
          <w:iCs/>
          <w:sz w:val="24"/>
          <w:u w:val="single"/>
          <w:bdr w:val="single" w:sz="8" w:space="0" w:color="auto"/>
        </w:rPr>
        <w:t>model-blind learning machines</w:t>
      </w:r>
      <w:r w:rsidRPr="007F2039">
        <w:rPr>
          <w:rFonts w:eastAsia="Calibri"/>
          <w:u w:val="single"/>
        </w:rPr>
        <w:t>; it requires</w:t>
      </w:r>
      <w:r w:rsidRPr="007F2039">
        <w:rPr>
          <w:rFonts w:eastAsia="Calibri"/>
          <w:sz w:val="16"/>
        </w:rPr>
        <w:t xml:space="preserve"> the </w:t>
      </w:r>
      <w:r w:rsidRPr="007F2039">
        <w:rPr>
          <w:rFonts w:eastAsia="Calibri"/>
          <w:u w:val="single"/>
        </w:rPr>
        <w:t xml:space="preserve">symbiotic </w:t>
      </w:r>
      <w:r w:rsidRPr="007F2039">
        <w:rPr>
          <w:rFonts w:eastAsia="Calibri"/>
          <w:b/>
          <w:iCs/>
          <w:sz w:val="24"/>
          <w:u w:val="single"/>
          <w:bdr w:val="single" w:sz="8" w:space="0" w:color="auto"/>
        </w:rPr>
        <w:t>collaboration</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data</w:t>
      </w:r>
      <w:r w:rsidRPr="007F2039">
        <w:rPr>
          <w:rFonts w:eastAsia="Calibri"/>
          <w:sz w:val="16"/>
        </w:rPr>
        <w:t xml:space="preserve"> </w:t>
      </w:r>
      <w:r w:rsidRPr="007F2039">
        <w:rPr>
          <w:rFonts w:eastAsia="Calibri"/>
          <w:u w:val="single"/>
        </w:rPr>
        <w:t>and</w:t>
      </w:r>
      <w:r w:rsidRPr="007F2039">
        <w:rPr>
          <w:rFonts w:eastAsia="Calibri"/>
          <w:sz w:val="16"/>
        </w:rPr>
        <w:t xml:space="preserve"> 28 </w:t>
      </w:r>
      <w:proofErr w:type="gramStart"/>
      <w:r w:rsidRPr="007F2039">
        <w:rPr>
          <w:rFonts w:eastAsia="Calibri"/>
          <w:b/>
          <w:iCs/>
          <w:sz w:val="24"/>
          <w:u w:val="single"/>
          <w:bdr w:val="single" w:sz="8" w:space="0" w:color="auto"/>
        </w:rPr>
        <w:t>models’</w:t>
      </w:r>
      <w:proofErr w:type="gramEnd"/>
      <w:r w:rsidRPr="007F2039">
        <w:rPr>
          <w:rFonts w:eastAsia="Calibri"/>
          <w:sz w:val="16"/>
        </w:rPr>
        <w:t>.</w:t>
      </w:r>
    </w:p>
    <w:p w14:paraId="06738FD7" w14:textId="77777777" w:rsidR="007F2039" w:rsidRPr="007F2039" w:rsidRDefault="007F2039" w:rsidP="007F2039">
      <w:pPr>
        <w:ind w:firstLine="720"/>
        <w:rPr>
          <w:rFonts w:eastAsia="Calibri"/>
          <w:sz w:val="16"/>
        </w:rPr>
      </w:pPr>
      <w:r w:rsidRPr="007F2039">
        <w:rPr>
          <w:rFonts w:eastAsia="Calibri"/>
          <w:sz w:val="16"/>
        </w:rPr>
        <w:t> Brian Cantwell Smith (2019), who states that</w:t>
      </w:r>
    </w:p>
    <w:p w14:paraId="1A61EF5E" w14:textId="77777777" w:rsidR="007F2039" w:rsidRPr="007F2039" w:rsidRDefault="007F2039" w:rsidP="007F2039">
      <w:pPr>
        <w:ind w:left="1440"/>
        <w:rPr>
          <w:rFonts w:eastAsia="Calibri"/>
          <w:sz w:val="16"/>
        </w:rPr>
      </w:pPr>
      <w:r w:rsidRPr="007F2039">
        <w:rPr>
          <w:rFonts w:eastAsia="Calibri"/>
          <w:u w:val="single"/>
        </w:rPr>
        <w:t xml:space="preserve">neither deep learning nor other forms of second-wave AI, nor any proposals yet advanced for </w:t>
      </w:r>
      <w:proofErr w:type="gramStart"/>
      <w:r w:rsidRPr="007F2039">
        <w:rPr>
          <w:rFonts w:eastAsia="Calibri"/>
          <w:u w:val="single"/>
        </w:rPr>
        <w:t>third-wave</w:t>
      </w:r>
      <w:proofErr w:type="gramEnd"/>
      <w:r w:rsidRPr="007F2039">
        <w:rPr>
          <w:rFonts w:eastAsia="Calibri"/>
          <w:u w:val="single"/>
        </w:rPr>
        <w:t>, will lead to</w:t>
      </w:r>
      <w:r w:rsidRPr="007F2039">
        <w:rPr>
          <w:rFonts w:eastAsia="Calibri"/>
          <w:sz w:val="16"/>
        </w:rPr>
        <w:t xml:space="preserve"> </w:t>
      </w:r>
      <w:r w:rsidRPr="007F2039">
        <w:rPr>
          <w:rFonts w:eastAsia="Calibri"/>
          <w:b/>
          <w:iCs/>
          <w:sz w:val="24"/>
          <w:u w:val="single"/>
          <w:bdr w:val="single" w:sz="8" w:space="0" w:color="auto"/>
        </w:rPr>
        <w:t>genuine</w:t>
      </w:r>
      <w:r w:rsidRPr="007F2039">
        <w:rPr>
          <w:rFonts w:eastAsia="Calibri"/>
          <w:sz w:val="16"/>
        </w:rPr>
        <w:t xml:space="preserve"> </w:t>
      </w:r>
      <w:r w:rsidRPr="007F2039">
        <w:rPr>
          <w:rFonts w:eastAsia="Calibri"/>
          <w:u w:val="single"/>
        </w:rPr>
        <w:t xml:space="preserve">intelligence. Systems </w:t>
      </w:r>
      <w:r w:rsidRPr="007F2039">
        <w:rPr>
          <w:rFonts w:eastAsia="Calibri"/>
          <w:b/>
          <w:iCs/>
          <w:sz w:val="24"/>
          <w:u w:val="single"/>
          <w:bdr w:val="single" w:sz="8" w:space="0" w:color="auto"/>
        </w:rPr>
        <w:t>currently</w:t>
      </w:r>
      <w:r w:rsidRPr="007F2039">
        <w:rPr>
          <w:rFonts w:eastAsia="Calibri"/>
          <w:u w:val="single"/>
        </w:rPr>
        <w:t xml:space="preserve"> being</w:t>
      </w:r>
      <w:r w:rsidRPr="007F2039">
        <w:rPr>
          <w:rFonts w:eastAsia="Calibri"/>
          <w:sz w:val="16"/>
        </w:rPr>
        <w:t xml:space="preserve"> </w:t>
      </w:r>
      <w:r w:rsidRPr="007F2039">
        <w:rPr>
          <w:rFonts w:eastAsia="Calibri"/>
          <w:u w:val="single"/>
        </w:rPr>
        <w:t>imagined will achieve formidable</w:t>
      </w:r>
      <w:r w:rsidRPr="007F2039">
        <w:rPr>
          <w:rFonts w:eastAsia="Calibri"/>
          <w:sz w:val="16"/>
        </w:rPr>
        <w:t xml:space="preserve"> </w:t>
      </w:r>
      <w:r w:rsidRPr="007F2039">
        <w:rPr>
          <w:rFonts w:eastAsia="Calibri"/>
          <w:b/>
          <w:iCs/>
          <w:sz w:val="24"/>
          <w:u w:val="single"/>
          <w:bdr w:val="single" w:sz="8" w:space="0" w:color="auto"/>
        </w:rPr>
        <w:t>reckoning</w:t>
      </w:r>
      <w:r w:rsidRPr="007F2039">
        <w:rPr>
          <w:rFonts w:eastAsia="Calibri"/>
          <w:sz w:val="16"/>
        </w:rPr>
        <w:t xml:space="preserve"> </w:t>
      </w:r>
      <w:r w:rsidRPr="007F2039">
        <w:rPr>
          <w:rFonts w:eastAsia="Calibri"/>
          <w:u w:val="single"/>
        </w:rPr>
        <w:t>prowess, but human-level intelligence and judgment, honed over</w:t>
      </w:r>
      <w:r w:rsidRPr="007F2039">
        <w:rPr>
          <w:rFonts w:eastAsia="Calibri"/>
          <w:sz w:val="16"/>
        </w:rPr>
        <w:t xml:space="preserve"> </w:t>
      </w:r>
      <w:r w:rsidRPr="007F2039">
        <w:rPr>
          <w:rFonts w:eastAsia="Calibri"/>
          <w:b/>
          <w:iCs/>
          <w:sz w:val="24"/>
          <w:u w:val="single"/>
          <w:bdr w:val="single" w:sz="8" w:space="0" w:color="auto"/>
        </w:rPr>
        <w:t>millennia</w:t>
      </w:r>
      <w:r w:rsidRPr="007F2039">
        <w:rPr>
          <w:rFonts w:eastAsia="Calibri"/>
          <w:u w:val="single"/>
        </w:rPr>
        <w:t>, is of a</w:t>
      </w:r>
      <w:r w:rsidRPr="007F2039">
        <w:rPr>
          <w:rFonts w:eastAsia="Calibri"/>
          <w:sz w:val="16"/>
        </w:rPr>
        <w:t xml:space="preserve"> </w:t>
      </w:r>
      <w:r w:rsidRPr="007F2039">
        <w:rPr>
          <w:rFonts w:eastAsia="Calibri"/>
          <w:b/>
          <w:iCs/>
          <w:sz w:val="24"/>
          <w:u w:val="single"/>
          <w:bdr w:val="single" w:sz="8" w:space="0" w:color="auto"/>
        </w:rPr>
        <w:t>different order</w:t>
      </w:r>
      <w:r w:rsidRPr="007F2039">
        <w:rPr>
          <w:rFonts w:eastAsia="Calibri"/>
          <w:sz w:val="16"/>
        </w:rPr>
        <w:t>. (The Promise of Artificial Intelligence, Introduction)</w:t>
      </w:r>
    </w:p>
    <w:p w14:paraId="3A28AED5" w14:textId="77777777" w:rsidR="007F2039" w:rsidRPr="007F2039" w:rsidRDefault="007F2039" w:rsidP="007F2039">
      <w:pPr>
        <w:ind w:firstLine="720"/>
        <w:rPr>
          <w:rFonts w:eastAsia="Calibri"/>
          <w:sz w:val="16"/>
        </w:rPr>
      </w:pPr>
      <w:r w:rsidRPr="007F2039">
        <w:rPr>
          <w:rFonts w:eastAsia="Calibri"/>
          <w:sz w:val="16"/>
        </w:rPr>
        <w:t> For Shannon Vallor:</w:t>
      </w:r>
    </w:p>
    <w:p w14:paraId="45C7F85F" w14:textId="77777777" w:rsidR="007F2039" w:rsidRPr="007F2039" w:rsidRDefault="007F2039" w:rsidP="007F2039">
      <w:pPr>
        <w:ind w:left="1440"/>
        <w:rPr>
          <w:rFonts w:eastAsia="Calibri"/>
          <w:sz w:val="16"/>
        </w:rPr>
      </w:pPr>
      <w:r w:rsidRPr="007F2039">
        <w:rPr>
          <w:rFonts w:eastAsia="Calibri"/>
          <w:u w:val="single"/>
        </w:rPr>
        <w:t>Those</w:t>
      </w:r>
      <w:r w:rsidRPr="007F2039">
        <w:rPr>
          <w:rFonts w:eastAsia="Calibri"/>
          <w:sz w:val="16"/>
        </w:rPr>
        <w:t xml:space="preserve"> who are </w:t>
      </w:r>
      <w:r w:rsidRPr="007F2039">
        <w:rPr>
          <w:rFonts w:eastAsia="Calibri"/>
          <w:u w:val="single"/>
        </w:rPr>
        <w:t>predicting an</w:t>
      </w:r>
      <w:r w:rsidRPr="007F2039">
        <w:rPr>
          <w:rFonts w:eastAsia="Calibri"/>
          <w:sz w:val="16"/>
        </w:rPr>
        <w:t xml:space="preserve"> </w:t>
      </w:r>
      <w:r w:rsidRPr="007F2039">
        <w:rPr>
          <w:rFonts w:eastAsia="Calibri"/>
          <w:b/>
          <w:iCs/>
          <w:sz w:val="24"/>
          <w:u w:val="single"/>
          <w:bdr w:val="single" w:sz="8" w:space="0" w:color="auto"/>
        </w:rPr>
        <w:t>imminent</w:t>
      </w:r>
      <w:r w:rsidRPr="007F2039">
        <w:rPr>
          <w:rFonts w:eastAsia="Calibri"/>
          <w:sz w:val="16"/>
        </w:rPr>
        <w:t xml:space="preserve"> ‘rise of the robots’ or an ‘AI </w:t>
      </w:r>
      <w:r w:rsidRPr="007F2039">
        <w:rPr>
          <w:rFonts w:eastAsia="Calibri"/>
          <w:b/>
          <w:iCs/>
          <w:sz w:val="24"/>
          <w:u w:val="single"/>
          <w:bdr w:val="single" w:sz="8" w:space="0" w:color="auto"/>
        </w:rPr>
        <w:t>singularity</w:t>
      </w:r>
      <w:r w:rsidRPr="007F2039">
        <w:rPr>
          <w:rFonts w:eastAsia="Calibri"/>
          <w:sz w:val="16"/>
        </w:rPr>
        <w:t xml:space="preserve">,’ in which artificially intelligent beings decide to dispense with humanity or enslave us, in my view </w:t>
      </w:r>
      <w:r w:rsidRPr="007F2039">
        <w:rPr>
          <w:rFonts w:eastAsia="Calibri"/>
          <w:u w:val="single"/>
        </w:rPr>
        <w:t>serve as an</w:t>
      </w:r>
      <w:r w:rsidRPr="007F2039">
        <w:rPr>
          <w:rFonts w:eastAsia="Calibri"/>
          <w:sz w:val="16"/>
        </w:rPr>
        <w:t xml:space="preserve"> </w:t>
      </w:r>
      <w:r w:rsidRPr="007F2039">
        <w:rPr>
          <w:rFonts w:eastAsia="Calibri"/>
          <w:b/>
          <w:iCs/>
          <w:sz w:val="24"/>
          <w:u w:val="single"/>
          <w:bdr w:val="single" w:sz="8" w:space="0" w:color="auto"/>
        </w:rPr>
        <w:t>unhelpful distraction</w:t>
      </w:r>
      <w:r w:rsidRPr="007F2039">
        <w:rPr>
          <w:rFonts w:eastAsia="Calibri"/>
          <w:sz w:val="16"/>
        </w:rPr>
        <w:t xml:space="preserve"> </w:t>
      </w:r>
      <w:r w:rsidRPr="007F2039">
        <w:rPr>
          <w:rFonts w:eastAsia="Calibri"/>
          <w:u w:val="single"/>
        </w:rPr>
        <w:t>from the</w:t>
      </w:r>
      <w:r w:rsidRPr="007F2039">
        <w:rPr>
          <w:rFonts w:eastAsia="Calibri"/>
          <w:sz w:val="16"/>
        </w:rPr>
        <w:t xml:space="preserve"> </w:t>
      </w:r>
      <w:r w:rsidRPr="007F2039">
        <w:rPr>
          <w:rFonts w:eastAsia="Calibri"/>
          <w:b/>
          <w:iCs/>
          <w:sz w:val="24"/>
          <w:u w:val="single"/>
          <w:bdr w:val="single" w:sz="8" w:space="0" w:color="auto"/>
        </w:rPr>
        <w:t>far more plausible</w:t>
      </w:r>
      <w:r w:rsidRPr="007F2039">
        <w:rPr>
          <w:rFonts w:eastAsia="Calibri"/>
          <w:sz w:val="16"/>
        </w:rPr>
        <w:t xml:space="preserve"> </w:t>
      </w:r>
      <w:r w:rsidRPr="007F2039">
        <w:rPr>
          <w:rFonts w:eastAsia="Calibri"/>
          <w:u w:val="single"/>
        </w:rPr>
        <w:t>but</w:t>
      </w:r>
      <w:r w:rsidRPr="007F2039">
        <w:rPr>
          <w:rFonts w:eastAsia="Calibri"/>
          <w:sz w:val="16"/>
        </w:rPr>
        <w:t xml:space="preserve"> </w:t>
      </w:r>
      <w:r w:rsidRPr="007F2039">
        <w:rPr>
          <w:rFonts w:eastAsia="Calibri"/>
          <w:b/>
          <w:iCs/>
          <w:sz w:val="24"/>
          <w:u w:val="single"/>
          <w:bdr w:val="single" w:sz="8" w:space="0" w:color="auto"/>
        </w:rPr>
        <w:t>less cinematic dangers</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a</w:t>
      </w:r>
      <w:r w:rsidRPr="007F2039">
        <w:rPr>
          <w:rFonts w:eastAsia="Calibri"/>
          <w:sz w:val="16"/>
        </w:rPr>
        <w:t xml:space="preserve">rtificial </w:t>
      </w:r>
      <w:r w:rsidRPr="007F2039">
        <w:rPr>
          <w:rFonts w:eastAsia="Calibri"/>
          <w:b/>
          <w:iCs/>
          <w:sz w:val="24"/>
          <w:u w:val="single"/>
          <w:bdr w:val="single" w:sz="8" w:space="0" w:color="auto"/>
        </w:rPr>
        <w:t>i</w:t>
      </w:r>
      <w:r w:rsidRPr="007F2039">
        <w:rPr>
          <w:rFonts w:eastAsia="Calibri"/>
          <w:sz w:val="16"/>
        </w:rPr>
        <w:t xml:space="preserve">ntelligence. </w:t>
      </w:r>
      <w:r w:rsidRPr="007F2039">
        <w:rPr>
          <w:rFonts w:eastAsia="Calibri"/>
          <w:u w:val="single"/>
        </w:rPr>
        <w:t>These mostly involve</w:t>
      </w:r>
      <w:r w:rsidRPr="007F2039">
        <w:rPr>
          <w:rFonts w:eastAsia="Calibri"/>
          <w:sz w:val="16"/>
        </w:rPr>
        <w:t xml:space="preserve"> </w:t>
      </w:r>
      <w:r w:rsidRPr="007F2039">
        <w:rPr>
          <w:rFonts w:eastAsia="Calibri"/>
          <w:b/>
          <w:iCs/>
          <w:sz w:val="24"/>
          <w:u w:val="single"/>
          <w:bdr w:val="single" w:sz="8" w:space="0" w:color="auto"/>
        </w:rPr>
        <w:t>unexpected interactions</w:t>
      </w:r>
      <w:r w:rsidRPr="007F2039">
        <w:rPr>
          <w:rFonts w:eastAsia="Calibri"/>
          <w:sz w:val="16"/>
        </w:rPr>
        <w:t xml:space="preserve"> </w:t>
      </w:r>
      <w:r w:rsidRPr="007F2039">
        <w:rPr>
          <w:rFonts w:eastAsia="Calibri"/>
          <w:u w:val="single"/>
        </w:rPr>
        <w:t>between people and software systems that</w:t>
      </w:r>
      <w:r w:rsidRPr="007F2039">
        <w:rPr>
          <w:rFonts w:eastAsia="Calibri"/>
          <w:sz w:val="16"/>
        </w:rPr>
        <w:t xml:space="preserve"> </w:t>
      </w:r>
      <w:r w:rsidRPr="007F2039">
        <w:rPr>
          <w:rFonts w:eastAsia="Calibri"/>
          <w:b/>
          <w:iCs/>
          <w:sz w:val="24"/>
          <w:u w:val="single"/>
          <w:bdr w:val="single" w:sz="8" w:space="0" w:color="auto"/>
        </w:rPr>
        <w:t>aren’t smart enough</w:t>
      </w:r>
      <w:r w:rsidRPr="007F2039">
        <w:rPr>
          <w:rFonts w:eastAsia="Calibri"/>
          <w:sz w:val="16"/>
        </w:rPr>
        <w:t xml:space="preserve"> </w:t>
      </w:r>
      <w:r w:rsidRPr="007F2039">
        <w:rPr>
          <w:rFonts w:eastAsia="Calibri"/>
          <w:u w:val="single"/>
        </w:rPr>
        <w:t>to</w:t>
      </w:r>
      <w:r w:rsidRPr="007F2039">
        <w:rPr>
          <w:rFonts w:eastAsia="Calibri"/>
          <w:sz w:val="16"/>
        </w:rPr>
        <w:t xml:space="preserve"> </w:t>
      </w:r>
      <w:r w:rsidRPr="007F2039">
        <w:rPr>
          <w:rFonts w:eastAsia="Calibri"/>
          <w:b/>
          <w:iCs/>
          <w:sz w:val="24"/>
          <w:u w:val="single"/>
          <w:bdr w:val="single" w:sz="8" w:space="0" w:color="auto"/>
        </w:rPr>
        <w:t>avoid wreaking havoc on complex human institutions</w:t>
      </w:r>
      <w:r w:rsidRPr="007F2039">
        <w:rPr>
          <w:rFonts w:eastAsia="Calibri"/>
          <w:u w:val="single"/>
        </w:rPr>
        <w:t>, rather than</w:t>
      </w:r>
      <w:r w:rsidRPr="007F2039">
        <w:rPr>
          <w:rFonts w:eastAsia="Calibri"/>
          <w:sz w:val="16"/>
        </w:rPr>
        <w:t xml:space="preserve"> </w:t>
      </w:r>
      <w:r w:rsidRPr="007F2039">
        <w:rPr>
          <w:rFonts w:eastAsia="Calibri"/>
          <w:b/>
          <w:iCs/>
          <w:sz w:val="24"/>
          <w:u w:val="single"/>
          <w:bdr w:val="single" w:sz="8" w:space="0" w:color="auto"/>
        </w:rPr>
        <w:t>robot overlords</w:t>
      </w:r>
      <w:r w:rsidRPr="007F2039">
        <w:rPr>
          <w:rFonts w:eastAsia="Calibri"/>
          <w:sz w:val="16"/>
        </w:rPr>
        <w:t xml:space="preserve"> </w:t>
      </w:r>
      <w:r w:rsidRPr="007F2039">
        <w:rPr>
          <w:rFonts w:eastAsia="Calibri"/>
          <w:u w:val="single"/>
        </w:rPr>
        <w:t>with</w:t>
      </w:r>
      <w:r w:rsidRPr="007F2039">
        <w:rPr>
          <w:rFonts w:eastAsia="Calibri"/>
          <w:sz w:val="16"/>
        </w:rPr>
        <w:t xml:space="preserve"> </w:t>
      </w:r>
      <w:r w:rsidRPr="007F2039">
        <w:rPr>
          <w:rFonts w:eastAsia="Calibri"/>
          <w:b/>
          <w:iCs/>
          <w:sz w:val="24"/>
          <w:u w:val="single"/>
          <w:bdr w:val="single" w:sz="8" w:space="0" w:color="auto"/>
        </w:rPr>
        <w:t>‘superintelligence’</w:t>
      </w:r>
      <w:r w:rsidRPr="007F2039">
        <w:rPr>
          <w:rFonts w:eastAsia="Calibri"/>
          <w:sz w:val="16"/>
        </w:rPr>
        <w:t xml:space="preserve"> dwarfing our own. (Vallor 2016, p. 250)</w:t>
      </w:r>
    </w:p>
    <w:p w14:paraId="239029EF" w14:textId="77777777" w:rsidR="007F2039" w:rsidRPr="007F2039" w:rsidRDefault="007F2039" w:rsidP="007F2039">
      <w:pPr>
        <w:ind w:left="720"/>
        <w:rPr>
          <w:rFonts w:eastAsia="Calibri"/>
          <w:sz w:val="16"/>
        </w:rPr>
      </w:pPr>
      <w:r w:rsidRPr="007F2039">
        <w:rPr>
          <w:rFonts w:eastAsia="Calibri"/>
          <w:sz w:val="16"/>
        </w:rPr>
        <w:t xml:space="preserve"> Steven Pinker argues that </w:t>
      </w:r>
      <w:r w:rsidRPr="007F2039">
        <w:rPr>
          <w:rFonts w:eastAsia="Calibri"/>
          <w:u w:val="single"/>
        </w:rPr>
        <w:t>the threats to freedom in the future lie not so much in the advent of any</w:t>
      </w:r>
      <w:r w:rsidRPr="007F2039">
        <w:rPr>
          <w:rFonts w:eastAsia="Calibri"/>
          <w:sz w:val="16"/>
        </w:rPr>
        <w:t xml:space="preserve"> putative </w:t>
      </w:r>
      <w:r w:rsidRPr="007F2039">
        <w:rPr>
          <w:rFonts w:eastAsia="Calibri"/>
          <w:b/>
          <w:iCs/>
          <w:sz w:val="24"/>
          <w:u w:val="single"/>
          <w:bdr w:val="single" w:sz="8" w:space="0" w:color="auto"/>
        </w:rPr>
        <w:t>Singularity</w:t>
      </w:r>
      <w:r w:rsidRPr="007F2039">
        <w:rPr>
          <w:rFonts w:eastAsia="Calibri"/>
          <w:u w:val="single"/>
        </w:rPr>
        <w:t>, but rather in the way societies choose to</w:t>
      </w:r>
      <w:r w:rsidRPr="007F2039">
        <w:rPr>
          <w:rFonts w:eastAsia="Calibri"/>
          <w:sz w:val="16"/>
        </w:rPr>
        <w:t xml:space="preserve"> </w:t>
      </w:r>
      <w:r w:rsidRPr="007F2039">
        <w:rPr>
          <w:rFonts w:eastAsia="Calibri"/>
          <w:b/>
          <w:iCs/>
          <w:sz w:val="24"/>
          <w:u w:val="single"/>
          <w:bdr w:val="single" w:sz="8" w:space="0" w:color="auto"/>
        </w:rPr>
        <w:t>use</w:t>
      </w:r>
      <w:r w:rsidRPr="007F2039">
        <w:rPr>
          <w:rFonts w:eastAsia="Calibri"/>
          <w:sz w:val="16"/>
        </w:rPr>
        <w:t xml:space="preserve"> </w:t>
      </w:r>
      <w:r w:rsidRPr="007F2039">
        <w:rPr>
          <w:rFonts w:eastAsia="Calibri"/>
          <w:b/>
          <w:iCs/>
          <w:sz w:val="24"/>
          <w:u w:val="single"/>
          <w:bdr w:val="single" w:sz="8" w:space="0" w:color="auto"/>
        </w:rPr>
        <w:t>technology</w:t>
      </w:r>
      <w:r w:rsidRPr="007F2039">
        <w:rPr>
          <w:rFonts w:eastAsia="Calibri"/>
          <w:sz w:val="16"/>
        </w:rPr>
        <w:t xml:space="preserve">. He draws what we shall </w:t>
      </w:r>
      <w:proofErr w:type="spellStart"/>
      <w:r w:rsidRPr="007F2039">
        <w:rPr>
          <w:rFonts w:eastAsia="Calibri"/>
          <w:sz w:val="16"/>
        </w:rPr>
        <w:t>recognise</w:t>
      </w:r>
      <w:proofErr w:type="spellEnd"/>
      <w:r w:rsidRPr="007F2039">
        <w:rPr>
          <w:rFonts w:eastAsia="Calibri"/>
          <w:sz w:val="16"/>
        </w:rPr>
        <w:t xml:space="preserve"> later as the crucial distinction between intelligence and motivation. And while he is ready to accept that we might technically </w:t>
      </w:r>
      <w:proofErr w:type="spellStart"/>
      <w:r w:rsidRPr="007F2039">
        <w:rPr>
          <w:rFonts w:eastAsia="Calibri"/>
          <w:sz w:val="16"/>
        </w:rPr>
        <w:t>realise</w:t>
      </w:r>
      <w:proofErr w:type="spellEnd"/>
      <w:r w:rsidRPr="007F2039">
        <w:rPr>
          <w:rFonts w:eastAsia="Calibri"/>
          <w:sz w:val="16"/>
        </w:rPr>
        <w:t xml:space="preserve"> something like the former, he points out that </w:t>
      </w:r>
      <w:r w:rsidRPr="007F2039">
        <w:rPr>
          <w:rFonts w:eastAsia="Calibri"/>
          <w:u w:val="single"/>
        </w:rPr>
        <w:t xml:space="preserve">‘there is </w:t>
      </w:r>
      <w:r w:rsidRPr="007F2039">
        <w:rPr>
          <w:rFonts w:eastAsia="Calibri"/>
          <w:b/>
          <w:iCs/>
          <w:sz w:val="24"/>
          <w:u w:val="single"/>
          <w:bdr w:val="single" w:sz="8" w:space="0" w:color="auto"/>
        </w:rPr>
        <w:t>no law of complex systems</w:t>
      </w:r>
      <w:r w:rsidRPr="007F2039">
        <w:rPr>
          <w:rFonts w:eastAsia="Calibri"/>
          <w:sz w:val="16"/>
        </w:rPr>
        <w:t xml:space="preserve"> </w:t>
      </w:r>
      <w:r w:rsidRPr="007F2039">
        <w:rPr>
          <w:rFonts w:eastAsia="Calibri"/>
          <w:u w:val="single"/>
        </w:rPr>
        <w:t>that</w:t>
      </w:r>
      <w:r w:rsidRPr="007F2039">
        <w:rPr>
          <w:rFonts w:eastAsia="Calibri"/>
          <w:sz w:val="16"/>
        </w:rPr>
        <w:t xml:space="preserve"> says that </w:t>
      </w:r>
      <w:r w:rsidRPr="007F2039">
        <w:rPr>
          <w:rFonts w:eastAsia="Calibri"/>
          <w:u w:val="single"/>
        </w:rPr>
        <w:t xml:space="preserve">intelligent agents must turn into ruthless </w:t>
      </w:r>
      <w:proofErr w:type="gramStart"/>
      <w:r w:rsidRPr="007F2039">
        <w:rPr>
          <w:rFonts w:eastAsia="Calibri"/>
          <w:u w:val="single"/>
        </w:rPr>
        <w:t>megalomaniacs’</w:t>
      </w:r>
      <w:proofErr w:type="gramEnd"/>
      <w:r w:rsidRPr="007F2039">
        <w:rPr>
          <w:rFonts w:eastAsia="Calibri"/>
          <w:sz w:val="16"/>
        </w:rPr>
        <w:t xml:space="preserve">. He also clearly sees that </w:t>
      </w:r>
      <w:r w:rsidRPr="007F2039">
        <w:rPr>
          <w:rFonts w:eastAsia="Calibri"/>
          <w:u w:val="single"/>
        </w:rPr>
        <w:t>intelligence is</w:t>
      </w:r>
      <w:r w:rsidRPr="007F2039">
        <w:rPr>
          <w:rFonts w:eastAsia="Calibri"/>
          <w:sz w:val="16"/>
        </w:rPr>
        <w:t xml:space="preserve"> </w:t>
      </w:r>
      <w:r w:rsidRPr="007F2039">
        <w:rPr>
          <w:rFonts w:eastAsia="Calibri"/>
          <w:b/>
          <w:iCs/>
          <w:sz w:val="24"/>
          <w:u w:val="single"/>
          <w:bdr w:val="single" w:sz="8" w:space="0" w:color="auto"/>
        </w:rPr>
        <w:t>not</w:t>
      </w:r>
      <w:r w:rsidRPr="007F2039">
        <w:rPr>
          <w:rFonts w:eastAsia="Calibri"/>
          <w:sz w:val="16"/>
        </w:rPr>
        <w:t xml:space="preserve"> </w:t>
      </w:r>
      <w:r w:rsidRPr="007F2039">
        <w:rPr>
          <w:rFonts w:eastAsia="Calibri"/>
          <w:u w:val="single"/>
        </w:rPr>
        <w:t>a</w:t>
      </w:r>
      <w:r w:rsidRPr="007F2039">
        <w:rPr>
          <w:rFonts w:eastAsia="Calibri"/>
          <w:sz w:val="16"/>
        </w:rPr>
        <w:t xml:space="preserve"> </w:t>
      </w:r>
      <w:r w:rsidRPr="007F2039">
        <w:rPr>
          <w:rFonts w:eastAsia="Calibri"/>
          <w:b/>
          <w:iCs/>
          <w:sz w:val="24"/>
          <w:u w:val="single"/>
          <w:bdr w:val="single" w:sz="8" w:space="0" w:color="auto"/>
        </w:rPr>
        <w:t>boundless continuum</w:t>
      </w:r>
      <w:r w:rsidRPr="007F2039">
        <w:rPr>
          <w:rFonts w:eastAsia="Calibri"/>
          <w:sz w:val="16"/>
        </w:rPr>
        <w:t xml:space="preserve"> </w:t>
      </w:r>
      <w:r w:rsidRPr="007F2039">
        <w:rPr>
          <w:rFonts w:eastAsia="Calibri"/>
          <w:u w:val="single"/>
        </w:rPr>
        <w:t>with</w:t>
      </w:r>
      <w:r w:rsidRPr="007F2039">
        <w:rPr>
          <w:rFonts w:eastAsia="Calibri"/>
          <w:sz w:val="16"/>
        </w:rPr>
        <w:t xml:space="preserve"> </w:t>
      </w:r>
      <w:r w:rsidRPr="007F2039">
        <w:rPr>
          <w:rFonts w:eastAsia="Calibri"/>
          <w:b/>
          <w:iCs/>
          <w:sz w:val="24"/>
          <w:u w:val="single"/>
          <w:bdr w:val="single" w:sz="8" w:space="0" w:color="auto"/>
        </w:rPr>
        <w:t>no limits to</w:t>
      </w:r>
      <w:r w:rsidRPr="007F2039">
        <w:rPr>
          <w:rFonts w:eastAsia="Calibri"/>
          <w:sz w:val="16"/>
        </w:rPr>
        <w:t xml:space="preserve"> its </w:t>
      </w:r>
      <w:r w:rsidRPr="007F2039">
        <w:rPr>
          <w:rFonts w:eastAsia="Calibri"/>
          <w:b/>
          <w:iCs/>
          <w:sz w:val="24"/>
          <w:u w:val="single"/>
          <w:bdr w:val="single" w:sz="8" w:space="0" w:color="auto"/>
        </w:rPr>
        <w:t>potency</w:t>
      </w:r>
      <w:r w:rsidRPr="007F2039">
        <w:rPr>
          <w:rFonts w:eastAsia="Calibri"/>
          <w:sz w:val="16"/>
        </w:rPr>
        <w:t xml:space="preserve"> (a point which we discuss in chapter 12); he </w:t>
      </w:r>
      <w:proofErr w:type="spellStart"/>
      <w:r w:rsidRPr="007F2039">
        <w:rPr>
          <w:rFonts w:eastAsia="Calibri"/>
          <w:sz w:val="16"/>
        </w:rPr>
        <w:t>recognises</w:t>
      </w:r>
      <w:proofErr w:type="spellEnd"/>
      <w:r w:rsidRPr="007F2039">
        <w:rPr>
          <w:rFonts w:eastAsia="Calibri"/>
          <w:sz w:val="16"/>
        </w:rPr>
        <w:t xml:space="preserve"> that </w:t>
      </w:r>
      <w:r w:rsidRPr="007F2039">
        <w:rPr>
          <w:rFonts w:eastAsia="Calibri"/>
          <w:u w:val="single"/>
        </w:rPr>
        <w:t xml:space="preserve">stochastic models do not create knowledge and that AI is just a technology like any other, which is ‘constantly </w:t>
      </w:r>
      <w:r w:rsidRPr="007F2039">
        <w:rPr>
          <w:rFonts w:eastAsia="Calibri"/>
          <w:b/>
          <w:iCs/>
          <w:sz w:val="24"/>
          <w:u w:val="single"/>
          <w:bdr w:val="single" w:sz="8" w:space="0" w:color="auto"/>
        </w:rPr>
        <w:t>tweaked</w:t>
      </w:r>
      <w:r w:rsidRPr="007F2039">
        <w:rPr>
          <w:rFonts w:eastAsia="Calibri"/>
          <w:u w:val="single"/>
        </w:rPr>
        <w:t xml:space="preserve"> for </w:t>
      </w:r>
      <w:r w:rsidRPr="007F2039">
        <w:rPr>
          <w:rFonts w:eastAsia="Calibri"/>
          <w:b/>
          <w:iCs/>
          <w:sz w:val="24"/>
          <w:u w:val="single"/>
          <w:bdr w:val="single" w:sz="8" w:space="0" w:color="auto"/>
        </w:rPr>
        <w:t>efficacy</w:t>
      </w:r>
      <w:r w:rsidRPr="007F2039">
        <w:rPr>
          <w:rFonts w:eastAsia="Calibri"/>
          <w:u w:val="single"/>
        </w:rPr>
        <w:t xml:space="preserve"> and </w:t>
      </w:r>
      <w:r w:rsidRPr="007F2039">
        <w:rPr>
          <w:rFonts w:eastAsia="Calibri"/>
          <w:b/>
          <w:iCs/>
          <w:sz w:val="24"/>
          <w:u w:val="single"/>
          <w:bdr w:val="single" w:sz="8" w:space="0" w:color="auto"/>
        </w:rPr>
        <w:t>safety’</w:t>
      </w:r>
      <w:r w:rsidRPr="007F2039">
        <w:rPr>
          <w:rFonts w:eastAsia="Calibri"/>
          <w:sz w:val="16"/>
        </w:rPr>
        <w:t xml:space="preserve"> (Pinker 2020).</w:t>
      </w:r>
    </w:p>
    <w:p w14:paraId="6CA56BFF" w14:textId="77777777" w:rsidR="007F2039" w:rsidRPr="007F2039" w:rsidRDefault="007F2039" w:rsidP="007F2039">
      <w:pPr>
        <w:ind w:left="720"/>
        <w:rPr>
          <w:rFonts w:eastAsia="Calibri"/>
          <w:sz w:val="16"/>
        </w:rPr>
      </w:pPr>
      <w:r w:rsidRPr="007F2039">
        <w:rPr>
          <w:rFonts w:eastAsia="Calibri"/>
          <w:sz w:val="16"/>
        </w:rPr>
        <w:t> Darwiche stated in (2018) that</w:t>
      </w:r>
    </w:p>
    <w:p w14:paraId="212CFBFE" w14:textId="77777777" w:rsidR="007F2039" w:rsidRPr="007F2039" w:rsidRDefault="007F2039" w:rsidP="007F2039">
      <w:pPr>
        <w:ind w:left="1440"/>
        <w:rPr>
          <w:rFonts w:eastAsia="Calibri"/>
          <w:sz w:val="16"/>
        </w:rPr>
      </w:pPr>
      <w:r w:rsidRPr="007F2039">
        <w:rPr>
          <w:rFonts w:eastAsia="Calibri"/>
          <w:u w:val="single"/>
        </w:rPr>
        <w:t>what</w:t>
      </w:r>
      <w:r w:rsidRPr="007F2039">
        <w:rPr>
          <w:rFonts w:eastAsia="Calibri"/>
          <w:sz w:val="16"/>
        </w:rPr>
        <w:t xml:space="preserve"> just </w:t>
      </w:r>
      <w:r w:rsidRPr="007F2039">
        <w:rPr>
          <w:rFonts w:eastAsia="Calibri"/>
          <w:u w:val="single"/>
        </w:rPr>
        <w:t>happened in AI is</w:t>
      </w:r>
      <w:r w:rsidRPr="007F2039">
        <w:rPr>
          <w:rFonts w:eastAsia="Calibri"/>
          <w:sz w:val="16"/>
        </w:rPr>
        <w:t xml:space="preserve"> </w:t>
      </w:r>
      <w:r w:rsidRPr="007F2039">
        <w:rPr>
          <w:rFonts w:eastAsia="Calibri"/>
          <w:b/>
          <w:iCs/>
          <w:sz w:val="24"/>
          <w:u w:val="single"/>
          <w:bdr w:val="single" w:sz="8" w:space="0" w:color="auto"/>
        </w:rPr>
        <w:t>nothing close to a breakthrough that justifies worrying about doomsday scenarios</w:t>
      </w:r>
      <w:r w:rsidRPr="007F2039">
        <w:rPr>
          <w:rFonts w:eastAsia="Calibri"/>
          <w:sz w:val="16"/>
        </w:rPr>
        <w:t xml:space="preserve">…. The </w:t>
      </w:r>
      <w:r w:rsidRPr="007F2039">
        <w:rPr>
          <w:rFonts w:eastAsia="Calibri"/>
          <w:u w:val="single"/>
        </w:rPr>
        <w:t>current negative discussions</w:t>
      </w:r>
      <w:r w:rsidRPr="007F2039">
        <w:rPr>
          <w:rFonts w:eastAsia="Calibri"/>
          <w:sz w:val="16"/>
        </w:rPr>
        <w:t xml:space="preserve"> by the public </w:t>
      </w:r>
      <w:r w:rsidRPr="007F2039">
        <w:rPr>
          <w:rFonts w:eastAsia="Calibri"/>
          <w:u w:val="single"/>
        </w:rPr>
        <w:t>on the AI Singularity</w:t>
      </w:r>
      <w:r w:rsidRPr="007F2039">
        <w:rPr>
          <w:rFonts w:eastAsia="Calibri"/>
          <w:sz w:val="16"/>
        </w:rPr>
        <w:t xml:space="preserve">, also called super intelligence, </w:t>
      </w:r>
      <w:r w:rsidRPr="007F2039">
        <w:rPr>
          <w:rFonts w:eastAsia="Calibri"/>
          <w:u w:val="single"/>
        </w:rPr>
        <w:t>can</w:t>
      </w:r>
      <w:r w:rsidRPr="007F2039">
        <w:rPr>
          <w:rFonts w:eastAsia="Calibri"/>
          <w:sz w:val="16"/>
        </w:rPr>
        <w:t xml:space="preserve"> </w:t>
      </w:r>
      <w:r w:rsidRPr="007F2039">
        <w:rPr>
          <w:rFonts w:eastAsia="Calibri"/>
          <w:b/>
          <w:iCs/>
          <w:sz w:val="24"/>
          <w:u w:val="single"/>
          <w:bdr w:val="single" w:sz="8" w:space="0" w:color="auto"/>
        </w:rPr>
        <w:t>only be attributed</w:t>
      </w:r>
      <w:r w:rsidRPr="007F2039">
        <w:rPr>
          <w:rFonts w:eastAsia="Calibri"/>
          <w:sz w:val="16"/>
        </w:rPr>
        <w:t xml:space="preserve"> </w:t>
      </w:r>
      <w:r w:rsidRPr="007F2039">
        <w:rPr>
          <w:rFonts w:eastAsia="Calibri"/>
          <w:u w:val="single"/>
        </w:rPr>
        <w:t>to the</w:t>
      </w:r>
      <w:r w:rsidRPr="007F2039">
        <w:rPr>
          <w:rFonts w:eastAsia="Calibri"/>
          <w:sz w:val="16"/>
        </w:rPr>
        <w:t xml:space="preserve"> </w:t>
      </w:r>
      <w:r w:rsidRPr="007F2039">
        <w:rPr>
          <w:rFonts w:eastAsia="Calibri"/>
          <w:b/>
          <w:iCs/>
          <w:sz w:val="24"/>
          <w:u w:val="single"/>
          <w:bdr w:val="single" w:sz="8" w:space="0" w:color="auto"/>
        </w:rPr>
        <w:t xml:space="preserve">lack of accurate … </w:t>
      </w:r>
      <w:proofErr w:type="spellStart"/>
      <w:r w:rsidRPr="007F2039">
        <w:rPr>
          <w:rFonts w:eastAsia="Calibri"/>
          <w:b/>
          <w:iCs/>
          <w:sz w:val="24"/>
          <w:u w:val="single"/>
          <w:bdr w:val="single" w:sz="8" w:space="0" w:color="auto"/>
        </w:rPr>
        <w:t>characterisations</w:t>
      </w:r>
      <w:proofErr w:type="spellEnd"/>
      <w:r w:rsidRPr="007F2039">
        <w:rPr>
          <w:rFonts w:eastAsia="Calibri"/>
          <w:b/>
          <w:iCs/>
          <w:sz w:val="24"/>
          <w:u w:val="single"/>
          <w:bdr w:val="single" w:sz="8" w:space="0" w:color="auto"/>
        </w:rPr>
        <w:t xml:space="preserve"> of recent progress</w:t>
      </w:r>
      <w:r w:rsidRPr="007F2039">
        <w:rPr>
          <w:rFonts w:eastAsia="Calibri"/>
          <w:sz w:val="16"/>
        </w:rPr>
        <w:t>. (p. 66)</w:t>
      </w:r>
    </w:p>
    <w:p w14:paraId="55CBF78B" w14:textId="77777777" w:rsidR="007F2039" w:rsidRPr="007F2039" w:rsidRDefault="007F2039" w:rsidP="007F2039">
      <w:pPr>
        <w:rPr>
          <w:rFonts w:eastAsia="Calibri"/>
          <w:sz w:val="16"/>
        </w:rPr>
      </w:pPr>
      <w:r w:rsidRPr="007F2039">
        <w:rPr>
          <w:rFonts w:eastAsia="Calibri"/>
          <w:u w:val="single"/>
        </w:rPr>
        <w:t>Although such expressions of AGI pessimism are rarely encountered in the public prints</w:t>
      </w:r>
      <w:r w:rsidRPr="007F2039">
        <w:rPr>
          <w:rFonts w:eastAsia="Calibri"/>
          <w:sz w:val="16"/>
        </w:rPr>
        <w:t xml:space="preserve">, we suspect that </w:t>
      </w:r>
      <w:r w:rsidRPr="007F2039">
        <w:rPr>
          <w:rFonts w:eastAsia="Calibri"/>
          <w:u w:val="single"/>
        </w:rPr>
        <w:t>the passages just cited</w:t>
      </w:r>
      <w:r w:rsidRPr="007F2039">
        <w:rPr>
          <w:rFonts w:eastAsia="Calibri"/>
          <w:sz w:val="16"/>
        </w:rPr>
        <w:t xml:space="preserve"> in fact </w:t>
      </w:r>
      <w:r w:rsidRPr="007F2039">
        <w:rPr>
          <w:rFonts w:eastAsia="Calibri"/>
          <w:u w:val="single"/>
        </w:rPr>
        <w:t xml:space="preserve">represent the views of </w:t>
      </w:r>
      <w:proofErr w:type="gramStart"/>
      <w:r w:rsidRPr="007F2039">
        <w:rPr>
          <w:rFonts w:eastAsia="Calibri"/>
          <w:u w:val="single"/>
        </w:rPr>
        <w:t>a</w:t>
      </w:r>
      <w:r w:rsidRPr="007F2039">
        <w:rPr>
          <w:rFonts w:eastAsia="Calibri"/>
          <w:sz w:val="16"/>
        </w:rPr>
        <w:t xml:space="preserve"> </w:t>
      </w:r>
      <w:r w:rsidRPr="007F2039">
        <w:rPr>
          <w:rFonts w:eastAsia="Calibri"/>
          <w:b/>
          <w:iCs/>
          <w:sz w:val="24"/>
          <w:u w:val="single"/>
          <w:bdr w:val="single" w:sz="8" w:space="0" w:color="auto"/>
        </w:rPr>
        <w:t>majority of</w:t>
      </w:r>
      <w:proofErr w:type="gramEnd"/>
      <w:r w:rsidRPr="007F2039">
        <w:rPr>
          <w:rFonts w:eastAsia="Calibri"/>
          <w:b/>
          <w:iCs/>
          <w:sz w:val="24"/>
          <w:u w:val="single"/>
          <w:bdr w:val="single" w:sz="8" w:space="0" w:color="auto"/>
        </w:rPr>
        <w:t xml:space="preserve"> AI experts</w:t>
      </w:r>
      <w:r w:rsidRPr="007F2039">
        <w:rPr>
          <w:rFonts w:eastAsia="Calibri"/>
          <w:sz w:val="16"/>
        </w:rPr>
        <w:t xml:space="preserve">. But they are all arguments to the effect that the Singularity might not happen. Here, in contrast, we will present arguments to the effect that already </w:t>
      </w:r>
      <w:r w:rsidRPr="007F2039">
        <w:rPr>
          <w:rFonts w:eastAsia="Calibri"/>
          <w:u w:val="single"/>
        </w:rPr>
        <w:t xml:space="preserve">the creation of AI with </w:t>
      </w:r>
      <w:r w:rsidRPr="007F2039">
        <w:rPr>
          <w:rFonts w:eastAsia="Calibri"/>
          <w:u w:val="single"/>
        </w:rPr>
        <w:lastRenderedPageBreak/>
        <w:t>an intelligence comparable to that of a human being is</w:t>
      </w:r>
      <w:r w:rsidRPr="007F2039">
        <w:rPr>
          <w:rFonts w:eastAsia="Calibri"/>
          <w:sz w:val="16"/>
        </w:rPr>
        <w:t xml:space="preserve"> </w:t>
      </w:r>
      <w:r w:rsidRPr="007F2039">
        <w:rPr>
          <w:rFonts w:eastAsia="Calibri"/>
          <w:b/>
          <w:iCs/>
          <w:sz w:val="24"/>
          <w:u w:val="single"/>
          <w:bdr w:val="single" w:sz="8" w:space="0" w:color="auto"/>
        </w:rPr>
        <w:t>impossible to achieve</w:t>
      </w:r>
      <w:r w:rsidRPr="007F2039">
        <w:rPr>
          <w:rFonts w:eastAsia="Calibri"/>
          <w:u w:val="single"/>
        </w:rPr>
        <w:t>, and thus</w:t>
      </w:r>
      <w:r w:rsidRPr="007F2039">
        <w:rPr>
          <w:rFonts w:eastAsia="Calibri"/>
          <w:sz w:val="16"/>
        </w:rPr>
        <w:t xml:space="preserve"> that </w:t>
      </w:r>
      <w:r w:rsidRPr="007F2039">
        <w:rPr>
          <w:rFonts w:eastAsia="Calibri"/>
          <w:u w:val="single"/>
        </w:rPr>
        <w:t>the</w:t>
      </w:r>
      <w:r w:rsidRPr="007F2039">
        <w:rPr>
          <w:rFonts w:eastAsia="Calibri"/>
          <w:sz w:val="16"/>
        </w:rPr>
        <w:t xml:space="preserve"> </w:t>
      </w:r>
      <w:r w:rsidRPr="007F2039">
        <w:rPr>
          <w:rFonts w:eastAsia="Calibri"/>
          <w:b/>
          <w:iCs/>
          <w:sz w:val="24"/>
          <w:u w:val="single"/>
          <w:bdr w:val="single" w:sz="8" w:space="0" w:color="auto"/>
        </w:rPr>
        <w:t>Singularity, too, will never happen</w:t>
      </w:r>
      <w:r w:rsidRPr="007F2039">
        <w:rPr>
          <w:rFonts w:eastAsia="Calibri"/>
          <w:sz w:val="16"/>
        </w:rPr>
        <w:t>.</w:t>
      </w:r>
    </w:p>
    <w:p w14:paraId="0CE47926" w14:textId="77777777" w:rsidR="007F2039" w:rsidRPr="007F2039" w:rsidRDefault="007F2039" w:rsidP="007F2039">
      <w:pPr>
        <w:rPr>
          <w:rFonts w:eastAsia="Calibri"/>
          <w:sz w:val="16"/>
        </w:rPr>
      </w:pPr>
      <w:r w:rsidRPr="007F2039">
        <w:rPr>
          <w:rFonts w:eastAsia="Calibri"/>
          <w:sz w:val="16"/>
        </w:rPr>
        <w:t xml:space="preserve">One notable exception is François Chollet, who argues that </w:t>
      </w:r>
      <w:r w:rsidRPr="007F2039">
        <w:rPr>
          <w:rFonts w:eastAsia="Calibri"/>
          <w:u w:val="single"/>
        </w:rPr>
        <w:t>the idea of an ‘intelligence explosion comes from a</w:t>
      </w:r>
      <w:r w:rsidRPr="007F2039">
        <w:rPr>
          <w:rFonts w:eastAsia="Calibri"/>
          <w:sz w:val="16"/>
        </w:rPr>
        <w:t xml:space="preserve"> </w:t>
      </w:r>
      <w:r w:rsidRPr="007F2039">
        <w:rPr>
          <w:rFonts w:eastAsia="Calibri"/>
          <w:b/>
          <w:iCs/>
          <w:sz w:val="24"/>
          <w:u w:val="single"/>
          <w:bdr w:val="single" w:sz="8" w:space="0" w:color="auto"/>
        </w:rPr>
        <w:t>profound misunderstanding</w:t>
      </w:r>
      <w:r w:rsidRPr="007F2039">
        <w:rPr>
          <w:rFonts w:eastAsia="Calibri"/>
          <w:sz w:val="16"/>
        </w:rPr>
        <w:t xml:space="preserve"> </w:t>
      </w:r>
      <w:r w:rsidRPr="007F2039">
        <w:rPr>
          <w:rFonts w:eastAsia="Calibri"/>
          <w:u w:val="single"/>
        </w:rPr>
        <w:t>of both the nature of</w:t>
      </w:r>
      <w:r w:rsidRPr="007F2039">
        <w:rPr>
          <w:rFonts w:eastAsia="Calibri"/>
          <w:sz w:val="16"/>
        </w:rPr>
        <w:t xml:space="preserve"> </w:t>
      </w:r>
      <w:r w:rsidRPr="007F2039">
        <w:rPr>
          <w:rFonts w:eastAsia="Calibri"/>
          <w:b/>
          <w:iCs/>
          <w:sz w:val="24"/>
          <w:u w:val="single"/>
          <w:bdr w:val="single" w:sz="8" w:space="0" w:color="auto"/>
        </w:rPr>
        <w:t>intelligence</w:t>
      </w:r>
      <w:r w:rsidRPr="007F2039">
        <w:rPr>
          <w:rFonts w:eastAsia="Calibri"/>
          <w:sz w:val="16"/>
        </w:rPr>
        <w:t xml:space="preserve"> </w:t>
      </w:r>
      <w:r w:rsidRPr="007F2039">
        <w:rPr>
          <w:rFonts w:eastAsia="Calibri"/>
          <w:u w:val="single"/>
        </w:rPr>
        <w:t>and the</w:t>
      </w:r>
      <w:r w:rsidRPr="007F2039">
        <w:rPr>
          <w:rFonts w:eastAsia="Calibri"/>
          <w:sz w:val="16"/>
        </w:rPr>
        <w:t xml:space="preserve"> </w:t>
      </w:r>
      <w:r w:rsidRPr="007F2039">
        <w:rPr>
          <w:rFonts w:eastAsia="Calibri"/>
          <w:b/>
          <w:iCs/>
          <w:sz w:val="24"/>
          <w:u w:val="single"/>
          <w:bdr w:val="single" w:sz="8" w:space="0" w:color="auto"/>
        </w:rPr>
        <w:t xml:space="preserve">behavior of recursively self-augmenting </w:t>
      </w:r>
      <w:proofErr w:type="gramStart"/>
      <w:r w:rsidRPr="007F2039">
        <w:rPr>
          <w:rFonts w:eastAsia="Calibri"/>
          <w:b/>
          <w:iCs/>
          <w:sz w:val="24"/>
          <w:u w:val="single"/>
          <w:bdr w:val="single" w:sz="8" w:space="0" w:color="auto"/>
        </w:rPr>
        <w:t>systems’</w:t>
      </w:r>
      <w:proofErr w:type="gramEnd"/>
      <w:r w:rsidRPr="007F2039">
        <w:rPr>
          <w:rFonts w:eastAsia="Calibri"/>
          <w:sz w:val="16"/>
        </w:rPr>
        <w:t>. 29 His main hypotheses are:</w:t>
      </w:r>
    </w:p>
    <w:p w14:paraId="34085EA1" w14:textId="77777777" w:rsidR="007F2039" w:rsidRPr="007F2039" w:rsidRDefault="007F2039" w:rsidP="007F2039">
      <w:pPr>
        <w:ind w:left="720"/>
        <w:rPr>
          <w:rFonts w:eastAsia="Calibri"/>
          <w:sz w:val="16"/>
        </w:rPr>
      </w:pPr>
      <w:r w:rsidRPr="007F2039">
        <w:rPr>
          <w:rFonts w:eastAsia="Calibri"/>
          <w:sz w:val="16"/>
        </w:rPr>
        <w:t> that AGI theorists employ an erroneous definition of intelligence,</w:t>
      </w:r>
    </w:p>
    <w:p w14:paraId="40230654" w14:textId="77777777" w:rsidR="007F2039" w:rsidRPr="007F2039" w:rsidRDefault="007F2039" w:rsidP="007F2039">
      <w:pPr>
        <w:ind w:left="720"/>
        <w:rPr>
          <w:rFonts w:eastAsia="Calibri"/>
          <w:sz w:val="16"/>
        </w:rPr>
      </w:pPr>
      <w:r w:rsidRPr="007F2039">
        <w:rPr>
          <w:rFonts w:eastAsia="Calibri"/>
          <w:sz w:val="16"/>
        </w:rPr>
        <w:t xml:space="preserve"> that </w:t>
      </w:r>
      <w:r w:rsidRPr="007F2039">
        <w:rPr>
          <w:rFonts w:eastAsia="Calibri"/>
          <w:u w:val="single"/>
        </w:rPr>
        <w:t>human intelligence depends on</w:t>
      </w:r>
      <w:r w:rsidRPr="007F2039">
        <w:rPr>
          <w:rFonts w:eastAsia="Calibri"/>
          <w:sz w:val="16"/>
        </w:rPr>
        <w:t xml:space="preserve"> </w:t>
      </w:r>
      <w:r w:rsidRPr="007F2039">
        <w:rPr>
          <w:rFonts w:eastAsia="Calibri"/>
          <w:b/>
          <w:iCs/>
          <w:sz w:val="24"/>
          <w:u w:val="single"/>
          <w:bdr w:val="single" w:sz="8" w:space="0" w:color="auto"/>
        </w:rPr>
        <w:t>innate dispositions</w:t>
      </w:r>
      <w:r w:rsidRPr="007F2039">
        <w:rPr>
          <w:rFonts w:eastAsia="Calibri"/>
          <w:u w:val="single"/>
        </w:rPr>
        <w:t xml:space="preserve">, on </w:t>
      </w:r>
      <w:r w:rsidRPr="007F2039">
        <w:rPr>
          <w:rFonts w:eastAsia="Calibri"/>
          <w:b/>
          <w:iCs/>
          <w:sz w:val="24"/>
          <w:u w:val="single"/>
          <w:bdr w:val="single" w:sz="8" w:space="0" w:color="auto"/>
        </w:rPr>
        <w:t>interaction</w:t>
      </w:r>
      <w:r w:rsidRPr="007F2039">
        <w:rPr>
          <w:rFonts w:eastAsia="Calibri"/>
          <w:sz w:val="16"/>
        </w:rPr>
        <w:t xml:space="preserve"> </w:t>
      </w:r>
      <w:r w:rsidRPr="007F2039">
        <w:rPr>
          <w:rFonts w:eastAsia="Calibri"/>
          <w:u w:val="single"/>
        </w:rPr>
        <w:t>with the</w:t>
      </w:r>
      <w:r w:rsidRPr="007F2039">
        <w:rPr>
          <w:rFonts w:eastAsia="Calibri"/>
          <w:sz w:val="16"/>
        </w:rPr>
        <w:t xml:space="preserve"> </w:t>
      </w:r>
      <w:r w:rsidRPr="007F2039">
        <w:rPr>
          <w:rFonts w:eastAsia="Calibri"/>
          <w:b/>
          <w:iCs/>
          <w:sz w:val="24"/>
          <w:u w:val="single"/>
          <w:bdr w:val="single" w:sz="8" w:space="0" w:color="auto"/>
        </w:rPr>
        <w:t>environment</w:t>
      </w:r>
      <w:r w:rsidRPr="007F2039">
        <w:rPr>
          <w:rFonts w:eastAsia="Calibri"/>
          <w:sz w:val="16"/>
        </w:rPr>
        <w:t xml:space="preserve"> (sensorimotor affordances), </w:t>
      </w:r>
      <w:r w:rsidRPr="007F2039">
        <w:rPr>
          <w:rFonts w:eastAsia="Calibri"/>
          <w:u w:val="single"/>
        </w:rPr>
        <w:t>and on</w:t>
      </w:r>
      <w:r w:rsidRPr="007F2039">
        <w:rPr>
          <w:rFonts w:eastAsia="Calibri"/>
          <w:sz w:val="16"/>
        </w:rPr>
        <w:t xml:space="preserve"> </w:t>
      </w:r>
      <w:proofErr w:type="spellStart"/>
      <w:r w:rsidRPr="007F2039">
        <w:rPr>
          <w:rFonts w:eastAsia="Calibri"/>
          <w:b/>
          <w:iCs/>
          <w:sz w:val="24"/>
          <w:u w:val="single"/>
          <w:bdr w:val="single" w:sz="8" w:space="0" w:color="auto"/>
        </w:rPr>
        <w:t>socialisation</w:t>
      </w:r>
      <w:proofErr w:type="spellEnd"/>
      <w:r w:rsidRPr="007F2039">
        <w:rPr>
          <w:rFonts w:eastAsia="Calibri"/>
          <w:u w:val="single"/>
        </w:rPr>
        <w:t>; it can be exemplified</w:t>
      </w:r>
      <w:r w:rsidRPr="007F2039">
        <w:rPr>
          <w:rFonts w:eastAsia="Calibri"/>
          <w:sz w:val="16"/>
        </w:rPr>
        <w:t xml:space="preserve"> </w:t>
      </w:r>
      <w:r w:rsidRPr="007F2039">
        <w:rPr>
          <w:rFonts w:eastAsia="Calibri"/>
          <w:b/>
          <w:iCs/>
          <w:sz w:val="24"/>
          <w:u w:val="single"/>
          <w:bdr w:val="single" w:sz="8" w:space="0" w:color="auto"/>
        </w:rPr>
        <w:t>only</w:t>
      </w:r>
      <w:r w:rsidRPr="007F2039">
        <w:rPr>
          <w:rFonts w:eastAsia="Calibri"/>
          <w:sz w:val="16"/>
        </w:rPr>
        <w:t xml:space="preserve"> </w:t>
      </w:r>
      <w:r w:rsidRPr="007F2039">
        <w:rPr>
          <w:rFonts w:eastAsia="Calibri"/>
          <w:u w:val="single"/>
        </w:rPr>
        <w:t>by a human</w:t>
      </w:r>
      <w:r w:rsidRPr="007F2039">
        <w:rPr>
          <w:rFonts w:eastAsia="Calibri"/>
          <w:sz w:val="16"/>
        </w:rPr>
        <w:t xml:space="preserve"> being </w:t>
      </w:r>
      <w:r w:rsidRPr="007F2039">
        <w:rPr>
          <w:rFonts w:eastAsia="Calibri"/>
          <w:u w:val="single"/>
        </w:rPr>
        <w:t>who is</w:t>
      </w:r>
      <w:r w:rsidRPr="007F2039">
        <w:rPr>
          <w:rFonts w:eastAsia="Calibri"/>
          <w:sz w:val="16"/>
        </w:rPr>
        <w:t xml:space="preserve"> </w:t>
      </w:r>
      <w:r w:rsidRPr="007F2039">
        <w:rPr>
          <w:rFonts w:eastAsia="Calibri"/>
          <w:b/>
          <w:iCs/>
          <w:sz w:val="24"/>
          <w:u w:val="single"/>
          <w:bdr w:val="single" w:sz="8" w:space="0" w:color="auto"/>
        </w:rPr>
        <w:t>part of a society</w:t>
      </w:r>
      <w:r w:rsidRPr="007F2039">
        <w:rPr>
          <w:rFonts w:eastAsia="Calibri"/>
          <w:sz w:val="16"/>
        </w:rPr>
        <w:t>,</w:t>
      </w:r>
    </w:p>
    <w:p w14:paraId="1AB69511" w14:textId="77777777" w:rsidR="007F2039" w:rsidRPr="007F2039" w:rsidRDefault="007F2039" w:rsidP="007F2039">
      <w:pPr>
        <w:ind w:left="720"/>
        <w:rPr>
          <w:rFonts w:eastAsia="Calibri"/>
          <w:sz w:val="16"/>
        </w:rPr>
      </w:pPr>
      <w:r w:rsidRPr="007F2039">
        <w:rPr>
          <w:rFonts w:eastAsia="Calibri"/>
          <w:sz w:val="16"/>
        </w:rPr>
        <w:t> that complex real-world systems cannot be modelled using the Markov assumption.</w:t>
      </w:r>
    </w:p>
    <w:p w14:paraId="69816AC4" w14:textId="77777777" w:rsidR="007F2039" w:rsidRPr="007F2039" w:rsidRDefault="007F2039" w:rsidP="007F2039">
      <w:pPr>
        <w:rPr>
          <w:rFonts w:eastAsia="Calibri"/>
          <w:sz w:val="16"/>
        </w:rPr>
      </w:pPr>
      <w:r w:rsidRPr="007F2039">
        <w:rPr>
          <w:rFonts w:eastAsia="Calibri"/>
          <w:sz w:val="16"/>
        </w:rPr>
        <w:t xml:space="preserve">Chollet points out further that the ‘no free lunch theorem’ (8.6.6.3) implies that </w:t>
      </w:r>
      <w:r w:rsidRPr="007F2039">
        <w:rPr>
          <w:rFonts w:eastAsia="Calibri"/>
          <w:u w:val="single"/>
        </w:rPr>
        <w:t>if ‘</w:t>
      </w:r>
      <w:r w:rsidRPr="007F2039">
        <w:rPr>
          <w:rFonts w:eastAsia="Calibri"/>
          <w:b/>
          <w:iCs/>
          <w:sz w:val="24"/>
          <w:u w:val="single"/>
          <w:bdr w:val="single" w:sz="8" w:space="0" w:color="auto"/>
        </w:rPr>
        <w:t>intelligence</w:t>
      </w:r>
      <w:r w:rsidRPr="007F2039">
        <w:rPr>
          <w:rFonts w:eastAsia="Calibri"/>
          <w:u w:val="single"/>
        </w:rPr>
        <w:t xml:space="preserve"> is a problem-solving algorithm,</w:t>
      </w:r>
      <w:r w:rsidRPr="007F2039">
        <w:rPr>
          <w:rFonts w:eastAsia="Calibri"/>
          <w:sz w:val="16"/>
        </w:rPr>
        <w:t xml:space="preserve"> then </w:t>
      </w:r>
      <w:r w:rsidRPr="007F2039">
        <w:rPr>
          <w:rFonts w:eastAsia="Calibri"/>
          <w:u w:val="single"/>
        </w:rPr>
        <w:t>it can only be</w:t>
      </w:r>
      <w:r w:rsidRPr="007F2039">
        <w:rPr>
          <w:rFonts w:eastAsia="Calibri"/>
          <w:sz w:val="16"/>
        </w:rPr>
        <w:t xml:space="preserve"> </w:t>
      </w:r>
      <w:r w:rsidRPr="007F2039">
        <w:rPr>
          <w:rFonts w:eastAsia="Calibri"/>
          <w:b/>
          <w:iCs/>
          <w:sz w:val="24"/>
          <w:u w:val="single"/>
          <w:bdr w:val="single" w:sz="8" w:space="0" w:color="auto"/>
        </w:rPr>
        <w:t>understood</w:t>
      </w:r>
      <w:r w:rsidRPr="007F2039">
        <w:rPr>
          <w:rFonts w:eastAsia="Calibri"/>
          <w:sz w:val="16"/>
        </w:rPr>
        <w:t xml:space="preserve"> </w:t>
      </w:r>
      <w:r w:rsidRPr="007F2039">
        <w:rPr>
          <w:rFonts w:eastAsia="Calibri"/>
          <w:u w:val="single"/>
        </w:rPr>
        <w:t>with respect to a</w:t>
      </w:r>
      <w:r w:rsidRPr="007F2039">
        <w:rPr>
          <w:rFonts w:eastAsia="Calibri"/>
          <w:sz w:val="16"/>
        </w:rPr>
        <w:t xml:space="preserve"> </w:t>
      </w:r>
      <w:r w:rsidRPr="007F2039">
        <w:rPr>
          <w:rFonts w:eastAsia="Calibri"/>
          <w:b/>
          <w:iCs/>
          <w:sz w:val="24"/>
          <w:u w:val="single"/>
          <w:bdr w:val="single" w:sz="8" w:space="0" w:color="auto"/>
        </w:rPr>
        <w:t>specific problem’</w:t>
      </w:r>
      <w:r w:rsidRPr="007F2039">
        <w:rPr>
          <w:rFonts w:eastAsia="Calibri"/>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7F2039">
        <w:rPr>
          <w:rFonts w:eastAsia="Calibri"/>
          <w:u w:val="single"/>
        </w:rPr>
        <w:t>it is impossible to create the sorts of mathematical models</w:t>
      </w:r>
      <w:r w:rsidRPr="007F2039">
        <w:rPr>
          <w:rFonts w:eastAsia="Calibri"/>
          <w:sz w:val="16"/>
        </w:rPr>
        <w:t xml:space="preserve"> </w:t>
      </w:r>
      <w:r w:rsidRPr="007F2039">
        <w:rPr>
          <w:rFonts w:eastAsia="Calibri"/>
          <w:b/>
          <w:iCs/>
          <w:sz w:val="24"/>
          <w:u w:val="single"/>
          <w:bdr w:val="single" w:sz="8" w:space="0" w:color="auto"/>
        </w:rPr>
        <w:t>even</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vertebrate</w:t>
      </w:r>
      <w:r w:rsidRPr="007F2039">
        <w:rPr>
          <w:rFonts w:eastAsia="Calibri"/>
          <w:sz w:val="16"/>
        </w:rPr>
        <w:t xml:space="preserve"> </w:t>
      </w:r>
      <w:r w:rsidRPr="007F2039">
        <w:rPr>
          <w:rFonts w:eastAsia="Calibri"/>
          <w:u w:val="single"/>
        </w:rPr>
        <w:t>intelligence that would be needed in order to</w:t>
      </w:r>
      <w:r w:rsidRPr="007F2039">
        <w:rPr>
          <w:rFonts w:eastAsia="Calibri"/>
          <w:sz w:val="16"/>
        </w:rPr>
        <w:t xml:space="preserve"> </w:t>
      </w:r>
      <w:r w:rsidRPr="007F2039">
        <w:rPr>
          <w:rFonts w:eastAsia="Calibri"/>
          <w:b/>
          <w:iCs/>
          <w:sz w:val="24"/>
          <w:u w:val="single"/>
          <w:bdr w:val="single" w:sz="8" w:space="0" w:color="auto"/>
        </w:rPr>
        <w:t>engineer its counterpart in a computer</w:t>
      </w:r>
      <w:r w:rsidRPr="007F2039">
        <w:rPr>
          <w:rFonts w:eastAsia="Calibri"/>
          <w:sz w:val="16"/>
        </w:rPr>
        <w:t>.</w:t>
      </w:r>
    </w:p>
    <w:p w14:paraId="24E9C6E2" w14:textId="77777777" w:rsidR="007F2039" w:rsidRPr="007F2039" w:rsidRDefault="007F2039" w:rsidP="007F2039">
      <w:pPr>
        <w:rPr>
          <w:rFonts w:eastAsia="Calibri"/>
          <w:sz w:val="16"/>
        </w:rPr>
      </w:pPr>
      <w:r w:rsidRPr="007F2039">
        <w:rPr>
          <w:rFonts w:eastAsia="Calibri"/>
          <w:sz w:val="16"/>
        </w:rPr>
        <w:t>1.5.3.1 On abduction</w:t>
      </w:r>
    </w:p>
    <w:p w14:paraId="377F923C" w14:textId="77777777" w:rsidR="007F2039" w:rsidRPr="007F2039" w:rsidRDefault="007F2039" w:rsidP="007F2039">
      <w:pPr>
        <w:rPr>
          <w:rFonts w:eastAsia="Calibri"/>
          <w:sz w:val="16"/>
        </w:rPr>
      </w:pPr>
      <w:r w:rsidRPr="007F2039">
        <w:rPr>
          <w:rFonts w:eastAsia="Calibri"/>
          <w:sz w:val="16"/>
        </w:rPr>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w:t>
      </w:r>
      <w:proofErr w:type="spellStart"/>
      <w:r w:rsidRPr="007F2039">
        <w:rPr>
          <w:rFonts w:eastAsia="Calibri"/>
          <w:sz w:val="16"/>
        </w:rPr>
        <w:t>emphasises</w:t>
      </w:r>
      <w:proofErr w:type="spellEnd"/>
      <w:r w:rsidRPr="007F2039">
        <w:rPr>
          <w:rFonts w:eastAsia="Calibri"/>
          <w:sz w:val="16"/>
        </w:rPr>
        <w:t xml:space="preserve">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w:t>
      </w:r>
      <w:proofErr w:type="spellStart"/>
      <w:r w:rsidRPr="007F2039">
        <w:rPr>
          <w:rFonts w:eastAsia="Calibri"/>
          <w:sz w:val="16"/>
        </w:rPr>
        <w:t>emphasises</w:t>
      </w:r>
      <w:proofErr w:type="spellEnd"/>
      <w:r w:rsidRPr="007F2039">
        <w:rPr>
          <w:rFonts w:eastAsia="Calibri"/>
          <w:sz w:val="16"/>
        </w:rPr>
        <w:t xml:space="preserve"> exploring unknowns, not hyping extensions of existing methods—especially when these methods have been shown to be inadequate to take us much further’.</w:t>
      </w:r>
    </w:p>
    <w:p w14:paraId="3419E23D" w14:textId="77777777" w:rsidR="007F2039" w:rsidRPr="007F2039" w:rsidRDefault="007F2039" w:rsidP="007F2039">
      <w:pPr>
        <w:rPr>
          <w:rFonts w:eastAsia="Calibri"/>
          <w:sz w:val="16"/>
        </w:rPr>
      </w:pPr>
      <w:r w:rsidRPr="007F2039">
        <w:rPr>
          <w:rFonts w:eastAsia="Calibri"/>
          <w:sz w:val="16"/>
        </w:rPr>
        <w:t xml:space="preserve">As we shall see in </w:t>
      </w:r>
      <w:proofErr w:type="gramStart"/>
      <w:r w:rsidRPr="007F2039">
        <w:rPr>
          <w:rFonts w:eastAsia="Calibri"/>
          <w:sz w:val="16"/>
        </w:rPr>
        <w:t>great detail</w:t>
      </w:r>
      <w:proofErr w:type="gramEnd"/>
      <w:r w:rsidRPr="007F2039">
        <w:rPr>
          <w:rFonts w:eastAsia="Calibri"/>
          <w:sz w:val="16"/>
        </w:rPr>
        <w:t xml:space="preserve"> in what follows, </w:t>
      </w:r>
      <w:r w:rsidRPr="007F2039">
        <w:rPr>
          <w:rFonts w:eastAsia="Calibri"/>
          <w:u w:val="single"/>
        </w:rPr>
        <w:t>human and machine intelligence are radically different. The myth of AI insists that the differences are only temporary, in the sense that, step-by-step, more powerful AI systems</w:t>
      </w:r>
      <w:r w:rsidRPr="007F2039">
        <w:rPr>
          <w:rFonts w:eastAsia="Calibri"/>
          <w:sz w:val="16"/>
        </w:rPr>
        <w:t xml:space="preserve"> </w:t>
      </w:r>
      <w:r w:rsidRPr="007F2039">
        <w:rPr>
          <w:rFonts w:eastAsia="Calibri"/>
          <w:b/>
          <w:iCs/>
          <w:sz w:val="24"/>
          <w:u w:val="single"/>
          <w:bdr w:val="single" w:sz="8" w:space="0" w:color="auto"/>
        </w:rPr>
        <w:t>will erase them</w:t>
      </w:r>
      <w:r w:rsidRPr="007F2039">
        <w:rPr>
          <w:rFonts w:eastAsia="Calibri"/>
          <w:sz w:val="16"/>
        </w:rPr>
        <w:t xml:space="preserve">. </w:t>
      </w:r>
      <w:r w:rsidRPr="007F2039">
        <w:rPr>
          <w:rFonts w:eastAsia="Calibri"/>
          <w:u w:val="single"/>
        </w:rPr>
        <w:t>Yet</w:t>
      </w:r>
      <w:r w:rsidRPr="007F2039">
        <w:rPr>
          <w:rFonts w:eastAsia="Calibri"/>
          <w:sz w:val="16"/>
        </w:rPr>
        <w:t xml:space="preserve">, as Larson points out, the </w:t>
      </w:r>
      <w:r w:rsidRPr="007F2039">
        <w:rPr>
          <w:rFonts w:eastAsia="Calibri"/>
          <w:u w:val="single"/>
        </w:rPr>
        <w:t>success achieved by focusing on</w:t>
      </w:r>
      <w:r w:rsidRPr="007F2039">
        <w:rPr>
          <w:rFonts w:eastAsia="Calibri"/>
          <w:sz w:val="16"/>
        </w:rPr>
        <w:t xml:space="preserve"> </w:t>
      </w:r>
      <w:r w:rsidRPr="007F2039">
        <w:rPr>
          <w:rFonts w:eastAsia="Calibri"/>
          <w:b/>
          <w:iCs/>
          <w:sz w:val="24"/>
          <w:u w:val="single"/>
          <w:bdr w:val="single" w:sz="8" w:space="0" w:color="auto"/>
        </w:rPr>
        <w:t>narrow</w:t>
      </w:r>
      <w:r w:rsidRPr="007F2039">
        <w:rPr>
          <w:rFonts w:eastAsia="Calibri"/>
          <w:sz w:val="16"/>
        </w:rPr>
        <w:t xml:space="preserve"> </w:t>
      </w:r>
      <w:r w:rsidRPr="007F2039">
        <w:rPr>
          <w:rFonts w:eastAsia="Calibri"/>
          <w:u w:val="single"/>
        </w:rPr>
        <w:t>AI applications such as</w:t>
      </w:r>
      <w:r w:rsidRPr="007F2039">
        <w:rPr>
          <w:rFonts w:eastAsia="Calibri"/>
          <w:sz w:val="16"/>
        </w:rPr>
        <w:t xml:space="preserve"> </w:t>
      </w:r>
      <w:r w:rsidRPr="007F2039">
        <w:rPr>
          <w:rFonts w:eastAsia="Calibri"/>
          <w:b/>
          <w:iCs/>
          <w:sz w:val="24"/>
          <w:u w:val="single"/>
          <w:bdr w:val="single" w:sz="8" w:space="0" w:color="auto"/>
        </w:rPr>
        <w:t>game-playing</w:t>
      </w:r>
      <w:r w:rsidRPr="007F2039">
        <w:rPr>
          <w:rFonts w:eastAsia="Calibri"/>
          <w:sz w:val="16"/>
        </w:rPr>
        <w:t xml:space="preserve"> </w:t>
      </w:r>
      <w:r w:rsidRPr="007F2039">
        <w:rPr>
          <w:rFonts w:eastAsia="Calibri"/>
          <w:u w:val="single"/>
        </w:rPr>
        <w:t>or</w:t>
      </w:r>
      <w:r w:rsidRPr="007F2039">
        <w:rPr>
          <w:rFonts w:eastAsia="Calibri"/>
          <w:sz w:val="16"/>
        </w:rPr>
        <w:t xml:space="preserve"> </w:t>
      </w:r>
      <w:r w:rsidRPr="007F2039">
        <w:rPr>
          <w:rFonts w:eastAsia="Calibri"/>
          <w:b/>
          <w:iCs/>
          <w:sz w:val="24"/>
          <w:u w:val="single"/>
          <w:bdr w:val="single" w:sz="8" w:space="0" w:color="auto"/>
        </w:rPr>
        <w:t>protein folding</w:t>
      </w:r>
      <w:r w:rsidRPr="007F2039">
        <w:rPr>
          <w:rFonts w:eastAsia="Calibri"/>
          <w:sz w:val="16"/>
        </w:rPr>
        <w:t xml:space="preserve"> </w:t>
      </w:r>
      <w:r w:rsidRPr="007F2039">
        <w:rPr>
          <w:rFonts w:eastAsia="Calibri"/>
          <w:u w:val="single"/>
        </w:rPr>
        <w:t>‘gets us</w:t>
      </w:r>
      <w:r w:rsidRPr="007F2039">
        <w:rPr>
          <w:rFonts w:eastAsia="Calibri"/>
          <w:sz w:val="16"/>
        </w:rPr>
        <w:t xml:space="preserve"> </w:t>
      </w:r>
      <w:r w:rsidRPr="007F2039">
        <w:rPr>
          <w:rFonts w:eastAsia="Calibri"/>
          <w:b/>
          <w:iCs/>
          <w:sz w:val="24"/>
          <w:u w:val="single"/>
          <w:bdr w:val="single" w:sz="8" w:space="0" w:color="auto"/>
        </w:rPr>
        <w:t>not</w:t>
      </w:r>
      <w:r w:rsidRPr="007F2039">
        <w:rPr>
          <w:rFonts w:eastAsia="Calibri"/>
          <w:sz w:val="16"/>
        </w:rPr>
        <w:t xml:space="preserve"> </w:t>
      </w:r>
      <w:r w:rsidRPr="007F2039">
        <w:rPr>
          <w:rFonts w:eastAsia="Calibri"/>
          <w:u w:val="single"/>
        </w:rPr>
        <w:t>one step closer to</w:t>
      </w:r>
      <w:r w:rsidRPr="007F2039">
        <w:rPr>
          <w:rFonts w:eastAsia="Calibri"/>
          <w:sz w:val="16"/>
        </w:rPr>
        <w:t xml:space="preserve"> </w:t>
      </w:r>
      <w:r w:rsidRPr="007F2039">
        <w:rPr>
          <w:rFonts w:eastAsia="Calibri"/>
          <w:b/>
          <w:iCs/>
          <w:sz w:val="24"/>
          <w:u w:val="single"/>
          <w:bdr w:val="single" w:sz="8" w:space="0" w:color="auto"/>
        </w:rPr>
        <w:t>general</w:t>
      </w:r>
      <w:r w:rsidRPr="007F2039">
        <w:rPr>
          <w:rFonts w:eastAsia="Calibri"/>
          <w:sz w:val="16"/>
        </w:rPr>
        <w:t xml:space="preserve"> </w:t>
      </w:r>
      <w:r w:rsidRPr="007F2039">
        <w:rPr>
          <w:rFonts w:eastAsia="Calibri"/>
          <w:u w:val="single"/>
        </w:rPr>
        <w:t>intelligence. …</w:t>
      </w:r>
      <w:r w:rsidRPr="007F2039">
        <w:rPr>
          <w:rFonts w:eastAsia="Calibri"/>
          <w:sz w:val="16"/>
        </w:rPr>
        <w:t xml:space="preserve"> </w:t>
      </w:r>
      <w:r w:rsidRPr="007F2039">
        <w:rPr>
          <w:rFonts w:eastAsia="Calibri"/>
          <w:b/>
          <w:iCs/>
          <w:sz w:val="28"/>
          <w:szCs w:val="32"/>
          <w:u w:val="single"/>
          <w:bdr w:val="single" w:sz="8" w:space="0" w:color="auto"/>
        </w:rPr>
        <w:t>No algorithm exists for general intelligence</w:t>
      </w:r>
      <w:r w:rsidRPr="007F2039">
        <w:rPr>
          <w:rFonts w:eastAsia="Calibri"/>
          <w:sz w:val="16"/>
        </w:rPr>
        <w:t xml:space="preserve">. And </w:t>
      </w:r>
      <w:r w:rsidRPr="007F2039">
        <w:rPr>
          <w:rFonts w:eastAsia="Calibri"/>
          <w:u w:val="single"/>
        </w:rPr>
        <w:t>we have good reason to be skeptical that such an algorithm will</w:t>
      </w:r>
      <w:r w:rsidRPr="007F2039">
        <w:rPr>
          <w:rFonts w:eastAsia="Calibri"/>
          <w:sz w:val="16"/>
        </w:rPr>
        <w:t xml:space="preserve"> </w:t>
      </w:r>
      <w:r w:rsidRPr="007F2039">
        <w:rPr>
          <w:rFonts w:eastAsia="Calibri"/>
          <w:b/>
          <w:iCs/>
          <w:sz w:val="24"/>
          <w:u w:val="single"/>
          <w:bdr w:val="single" w:sz="8" w:space="0" w:color="auto"/>
        </w:rPr>
        <w:t>emerge</w:t>
      </w:r>
      <w:r w:rsidRPr="007F2039">
        <w:rPr>
          <w:rFonts w:eastAsia="Calibri"/>
          <w:sz w:val="16"/>
        </w:rPr>
        <w:t xml:space="preserve"> </w:t>
      </w:r>
      <w:r w:rsidRPr="007F2039">
        <w:rPr>
          <w:rFonts w:eastAsia="Calibri"/>
          <w:u w:val="single"/>
        </w:rPr>
        <w:t>through</w:t>
      </w:r>
      <w:r w:rsidRPr="007F2039">
        <w:rPr>
          <w:rFonts w:eastAsia="Calibri"/>
          <w:sz w:val="16"/>
        </w:rPr>
        <w:t xml:space="preserve"> </w:t>
      </w:r>
      <w:r w:rsidRPr="007F2039">
        <w:rPr>
          <w:rFonts w:eastAsia="Calibri"/>
          <w:b/>
          <w:iCs/>
          <w:sz w:val="24"/>
          <w:u w:val="single"/>
          <w:bdr w:val="single" w:sz="8" w:space="0" w:color="auto"/>
        </w:rPr>
        <w:t>further efforts</w:t>
      </w:r>
      <w:r w:rsidRPr="007F2039">
        <w:rPr>
          <w:rFonts w:eastAsia="Calibri"/>
          <w:sz w:val="16"/>
        </w:rPr>
        <w:t xml:space="preserve"> </w:t>
      </w:r>
      <w:r w:rsidRPr="007F2039">
        <w:rPr>
          <w:rFonts w:eastAsia="Calibri"/>
          <w:u w:val="single"/>
        </w:rPr>
        <w:t>on</w:t>
      </w:r>
      <w:r w:rsidRPr="007F2039">
        <w:rPr>
          <w:rFonts w:eastAsia="Calibri"/>
          <w:sz w:val="16"/>
        </w:rPr>
        <w:t xml:space="preserve"> </w:t>
      </w:r>
      <w:r w:rsidRPr="007F2039">
        <w:rPr>
          <w:rFonts w:eastAsia="Calibri"/>
          <w:b/>
          <w:iCs/>
          <w:sz w:val="24"/>
          <w:u w:val="single"/>
          <w:bdr w:val="single" w:sz="8" w:space="0" w:color="auto"/>
        </w:rPr>
        <w:t>deep learning systems</w:t>
      </w:r>
      <w:r w:rsidRPr="007F2039">
        <w:rPr>
          <w:rFonts w:eastAsia="Calibri"/>
          <w:sz w:val="16"/>
        </w:rPr>
        <w:t xml:space="preserve"> </w:t>
      </w:r>
      <w:r w:rsidRPr="007F2039">
        <w:rPr>
          <w:rFonts w:eastAsia="Calibri"/>
          <w:u w:val="single"/>
        </w:rPr>
        <w:t>or</w:t>
      </w:r>
      <w:r w:rsidRPr="007F2039">
        <w:rPr>
          <w:rFonts w:eastAsia="Calibri"/>
          <w:sz w:val="16"/>
        </w:rPr>
        <w:t xml:space="preserve"> </w:t>
      </w:r>
      <w:r w:rsidRPr="007F2039">
        <w:rPr>
          <w:rFonts w:eastAsia="Calibri"/>
          <w:b/>
          <w:iCs/>
          <w:sz w:val="24"/>
          <w:u w:val="single"/>
          <w:bdr w:val="single" w:sz="8" w:space="0" w:color="auto"/>
        </w:rPr>
        <w:t>any other approach popular today’</w:t>
      </w:r>
      <w:r w:rsidRPr="007F2039">
        <w:rPr>
          <w:rFonts w:eastAsia="Calibri"/>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7F2039">
        <w:rPr>
          <w:rFonts w:eastAsia="Calibri"/>
          <w:b/>
          <w:iCs/>
          <w:sz w:val="24"/>
          <w:u w:val="single"/>
          <w:bdr w:val="single" w:sz="8" w:space="0" w:color="auto"/>
        </w:rPr>
        <w:t>abduction</w:t>
      </w:r>
      <w:r w:rsidRPr="007F2039">
        <w:rPr>
          <w:rFonts w:eastAsia="Calibri"/>
          <w:sz w:val="16"/>
        </w:rPr>
        <w:t xml:space="preserve">. Peirce’s term is nowadays used in different contexts as </w:t>
      </w:r>
      <w:r w:rsidRPr="007F2039">
        <w:rPr>
          <w:rFonts w:eastAsia="Calibri"/>
          <w:u w:val="single"/>
        </w:rPr>
        <w:t>another word for</w:t>
      </w:r>
      <w:r w:rsidRPr="007F2039">
        <w:rPr>
          <w:rFonts w:eastAsia="Calibri"/>
          <w:sz w:val="16"/>
        </w:rPr>
        <w:t xml:space="preserve"> </w:t>
      </w:r>
      <w:r w:rsidRPr="007F2039">
        <w:rPr>
          <w:rFonts w:eastAsia="Calibri"/>
          <w:b/>
          <w:iCs/>
          <w:sz w:val="24"/>
          <w:u w:val="single"/>
          <w:bdr w:val="single" w:sz="8" w:space="0" w:color="auto"/>
        </w:rPr>
        <w:t>‘hypothesis formation’</w:t>
      </w:r>
      <w:r w:rsidRPr="007F2039">
        <w:rPr>
          <w:rFonts w:eastAsia="Calibri"/>
          <w:sz w:val="16"/>
        </w:rPr>
        <w:t xml:space="preserve"> </w:t>
      </w:r>
      <w:r w:rsidRPr="007F2039">
        <w:rPr>
          <w:rFonts w:eastAsia="Calibri"/>
          <w:u w:val="single"/>
        </w:rPr>
        <w:t>or</w:t>
      </w:r>
      <w:r w:rsidRPr="007F2039">
        <w:rPr>
          <w:rFonts w:eastAsia="Calibri"/>
          <w:sz w:val="16"/>
        </w:rPr>
        <w:t xml:space="preserve"> also </w:t>
      </w:r>
      <w:r w:rsidRPr="007F2039">
        <w:rPr>
          <w:rFonts w:eastAsia="Calibri"/>
          <w:u w:val="single"/>
        </w:rPr>
        <w:t>just plain</w:t>
      </w:r>
      <w:r w:rsidRPr="007F2039">
        <w:rPr>
          <w:rFonts w:eastAsia="Calibri"/>
          <w:sz w:val="16"/>
        </w:rPr>
        <w:t xml:space="preserve"> </w:t>
      </w:r>
      <w:r w:rsidRPr="007F2039">
        <w:rPr>
          <w:rFonts w:eastAsia="Calibri"/>
          <w:b/>
          <w:iCs/>
          <w:sz w:val="24"/>
          <w:u w:val="single"/>
          <w:bdr w:val="single" w:sz="8" w:space="0" w:color="auto"/>
        </w:rPr>
        <w:t>‘guessing’</w:t>
      </w:r>
      <w:r w:rsidRPr="007F2039">
        <w:rPr>
          <w:rFonts w:eastAsia="Calibri"/>
          <w:sz w:val="16"/>
        </w:rPr>
        <w:t>. 31</w:t>
      </w:r>
    </w:p>
    <w:p w14:paraId="6008FADA" w14:textId="77777777" w:rsidR="007F2039" w:rsidRPr="007F2039" w:rsidRDefault="007F2039" w:rsidP="007F2039">
      <w:pPr>
        <w:rPr>
          <w:rFonts w:eastAsia="Calibri"/>
          <w:sz w:val="16"/>
        </w:rPr>
      </w:pPr>
      <w:r w:rsidRPr="007F2039">
        <w:rPr>
          <w:rFonts w:eastAsia="Calibri"/>
          <w:sz w:val="16"/>
        </w:rPr>
        <w:lastRenderedPageBreak/>
        <w:t xml:space="preserve">It is abduction, Larson argues, which </w:t>
      </w:r>
      <w:r w:rsidRPr="007F2039">
        <w:rPr>
          <w:rFonts w:eastAsia="Calibri"/>
          <w:u w:val="single"/>
        </w:rPr>
        <w:t>is at the</w:t>
      </w:r>
      <w:r w:rsidRPr="007F2039">
        <w:rPr>
          <w:rFonts w:eastAsia="Calibri"/>
          <w:sz w:val="16"/>
        </w:rPr>
        <w:t xml:space="preserve"> </w:t>
      </w:r>
      <w:r w:rsidRPr="007F2039">
        <w:rPr>
          <w:rFonts w:eastAsia="Calibri"/>
          <w:b/>
          <w:iCs/>
          <w:sz w:val="24"/>
          <w:u w:val="single"/>
          <w:bdr w:val="single" w:sz="8" w:space="0" w:color="auto"/>
        </w:rPr>
        <w:t>core</w:t>
      </w:r>
      <w:r w:rsidRPr="007F2039">
        <w:rPr>
          <w:rFonts w:eastAsia="Calibri"/>
          <w:sz w:val="16"/>
        </w:rPr>
        <w:t xml:space="preserve"> </w:t>
      </w:r>
      <w:r w:rsidRPr="007F2039">
        <w:rPr>
          <w:rFonts w:eastAsia="Calibri"/>
          <w:u w:val="single"/>
        </w:rPr>
        <w:t>of</w:t>
      </w:r>
      <w:r w:rsidRPr="007F2039">
        <w:rPr>
          <w:rFonts w:eastAsia="Calibri"/>
          <w:sz w:val="16"/>
        </w:rPr>
        <w:t xml:space="preserve"> </w:t>
      </w:r>
      <w:r w:rsidRPr="007F2039">
        <w:rPr>
          <w:rFonts w:eastAsia="Calibri"/>
          <w:b/>
          <w:iCs/>
          <w:sz w:val="24"/>
          <w:u w:val="single"/>
          <w:bdr w:val="single" w:sz="8" w:space="0" w:color="auto"/>
        </w:rPr>
        <w:t>human intelligence</w:t>
      </w:r>
      <w:r w:rsidRPr="007F2039">
        <w:rPr>
          <w:rFonts w:eastAsia="Calibri"/>
          <w:sz w:val="16"/>
        </w:rPr>
        <w:t>, and thus engineering a counterpart of abduction—</w:t>
      </w:r>
      <w:r w:rsidRPr="007F2039">
        <w:rPr>
          <w:rFonts w:eastAsia="Calibri"/>
          <w:u w:val="single"/>
        </w:rPr>
        <w:t xml:space="preserve">a </w:t>
      </w:r>
      <w:r w:rsidRPr="007F2039">
        <w:rPr>
          <w:rFonts w:eastAsia="Calibri"/>
          <w:sz w:val="16"/>
        </w:rPr>
        <w:t xml:space="preserve">combination of </w:t>
      </w:r>
      <w:r w:rsidRPr="007F2039">
        <w:rPr>
          <w:rFonts w:eastAsia="Calibri"/>
          <w:b/>
          <w:iCs/>
          <w:sz w:val="24"/>
          <w:u w:val="single"/>
          <w:bdr w:val="single" w:sz="8" w:space="0" w:color="auto"/>
        </w:rPr>
        <w:t>intuition</w:t>
      </w:r>
      <w:r w:rsidRPr="007F2039">
        <w:rPr>
          <w:rFonts w:eastAsia="Calibri"/>
          <w:sz w:val="16"/>
        </w:rPr>
        <w:t xml:space="preserve"> and guessing—</w:t>
      </w:r>
      <w:r w:rsidRPr="007F2039">
        <w:rPr>
          <w:rFonts w:eastAsia="Calibri"/>
          <w:u w:val="single"/>
        </w:rPr>
        <w:t>would be needed for human-level AI</w:t>
      </w:r>
      <w:r w:rsidRPr="007F2039">
        <w:rPr>
          <w:rFonts w:eastAsia="Calibri"/>
          <w:sz w:val="16"/>
        </w:rPr>
        <w:t xml:space="preserve">. His book provides a thorough and convincing account of why this is so. </w:t>
      </w:r>
      <w:r w:rsidRPr="007F2039">
        <w:rPr>
          <w:rFonts w:eastAsia="Calibri"/>
          <w:u w:val="single"/>
        </w:rPr>
        <w:t>Yet</w:t>
      </w:r>
      <w:r w:rsidRPr="007F2039">
        <w:rPr>
          <w:rFonts w:eastAsia="Calibri"/>
          <w:sz w:val="16"/>
        </w:rPr>
        <w:t xml:space="preserve"> at the same time he complains that </w:t>
      </w:r>
      <w:r w:rsidRPr="007F2039">
        <w:rPr>
          <w:rFonts w:eastAsia="Calibri"/>
          <w:b/>
          <w:iCs/>
          <w:sz w:val="24"/>
          <w:u w:val="single"/>
          <w:bdr w:val="single" w:sz="8" w:space="0" w:color="auto"/>
        </w:rPr>
        <w:t>‘no one is working on it—at all’</w:t>
      </w:r>
      <w:r w:rsidRPr="007F2039">
        <w:rPr>
          <w:rFonts w:eastAsia="Calibri"/>
          <w:sz w:val="16"/>
        </w:rPr>
        <w:t>.</w:t>
      </w:r>
    </w:p>
    <w:p w14:paraId="538C5BFB" w14:textId="77777777" w:rsidR="007F2039" w:rsidRPr="007F2039" w:rsidRDefault="007F2039" w:rsidP="007F2039">
      <w:pPr>
        <w:rPr>
          <w:rFonts w:eastAsia="Calibri"/>
          <w:sz w:val="16"/>
        </w:rPr>
      </w:pPr>
      <w:r w:rsidRPr="007F2039">
        <w:rPr>
          <w:rFonts w:eastAsia="Calibri"/>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12D2C7C3" w14:textId="70930AD9" w:rsidR="007F2039" w:rsidRPr="007F2039" w:rsidRDefault="007F2039" w:rsidP="007F2039">
      <w:pPr>
        <w:rPr>
          <w:rFonts w:eastAsia="Calibri"/>
          <w:u w:val="single"/>
        </w:rPr>
      </w:pPr>
      <w:r w:rsidRPr="007F2039">
        <w:rPr>
          <w:rFonts w:eastAsia="Calibri"/>
          <w:sz w:val="16"/>
        </w:rPr>
        <w:t xml:space="preserve">The fact, if it is a fact, that there is no one who is exploring a strategy along these lines leads us to postulate that this is not for reasons having to do with the culture of AI research. Rather, it is </w:t>
      </w:r>
      <w:r w:rsidRPr="007F2039">
        <w:rPr>
          <w:rFonts w:eastAsia="Calibri"/>
          <w:u w:val="single"/>
        </w:rPr>
        <w:t>because attempts to</w:t>
      </w:r>
      <w:r w:rsidRPr="007F2039">
        <w:rPr>
          <w:rFonts w:eastAsia="Calibri"/>
          <w:sz w:val="16"/>
        </w:rPr>
        <w:t xml:space="preserve"> </w:t>
      </w:r>
      <w:r w:rsidRPr="007F2039">
        <w:rPr>
          <w:rFonts w:eastAsia="Calibri"/>
          <w:b/>
          <w:iCs/>
          <w:sz w:val="24"/>
          <w:u w:val="single"/>
          <w:bdr w:val="single" w:sz="8" w:space="0" w:color="auto"/>
        </w:rPr>
        <w:t>engineer</w:t>
      </w:r>
      <w:r w:rsidRPr="007F2039">
        <w:rPr>
          <w:rFonts w:eastAsia="Calibri"/>
          <w:sz w:val="16"/>
        </w:rPr>
        <w:t xml:space="preserve"> </w:t>
      </w:r>
      <w:r w:rsidRPr="007F2039">
        <w:rPr>
          <w:rFonts w:eastAsia="Calibri"/>
          <w:u w:val="single"/>
        </w:rPr>
        <w:t>the types of</w:t>
      </w:r>
      <w:r w:rsidRPr="007F2039">
        <w:rPr>
          <w:rFonts w:eastAsia="Calibri"/>
          <w:sz w:val="16"/>
        </w:rPr>
        <w:t xml:space="preserve"> </w:t>
      </w:r>
      <w:r w:rsidRPr="007F2039">
        <w:rPr>
          <w:rFonts w:eastAsia="Calibri"/>
          <w:b/>
          <w:iCs/>
          <w:sz w:val="24"/>
          <w:u w:val="single"/>
          <w:bdr w:val="single" w:sz="8" w:space="0" w:color="auto"/>
        </w:rPr>
        <w:t>abductive inference</w:t>
      </w:r>
      <w:r w:rsidRPr="007F2039">
        <w:rPr>
          <w:rFonts w:eastAsia="Calibri"/>
          <w:sz w:val="16"/>
        </w:rPr>
        <w:t xml:space="preserve"> </w:t>
      </w:r>
      <w:r w:rsidRPr="007F2039">
        <w:rPr>
          <w:rFonts w:eastAsia="Calibri"/>
          <w:u w:val="single"/>
        </w:rPr>
        <w:t>characteristic of human reasoning have in</w:t>
      </w:r>
      <w:r w:rsidRPr="007F2039">
        <w:rPr>
          <w:rFonts w:eastAsia="Calibri"/>
          <w:sz w:val="16"/>
        </w:rPr>
        <w:t xml:space="preserve"> </w:t>
      </w:r>
      <w:r w:rsidRPr="007F2039">
        <w:rPr>
          <w:rFonts w:eastAsia="Calibri"/>
          <w:b/>
          <w:iCs/>
          <w:sz w:val="24"/>
          <w:u w:val="single"/>
          <w:bdr w:val="single" w:sz="8" w:space="0" w:color="auto"/>
        </w:rPr>
        <w:t>every case failed to reach even first base</w:t>
      </w:r>
      <w:r w:rsidRPr="007F2039">
        <w:rPr>
          <w:rFonts w:eastAsia="Calibri"/>
          <w:sz w:val="16"/>
        </w:rPr>
        <w:t xml:space="preserve">. The reasons for this are explored in what follows. For </w:t>
      </w:r>
      <w:r w:rsidRPr="007F2039">
        <w:rPr>
          <w:rFonts w:eastAsia="Calibri"/>
          <w:u w:val="single"/>
        </w:rPr>
        <w:t>where</w:t>
      </w:r>
      <w:r w:rsidRPr="007F2039">
        <w:rPr>
          <w:rFonts w:eastAsia="Calibri"/>
          <w:sz w:val="16"/>
        </w:rPr>
        <w:t xml:space="preserve">, already on the first page of his book, </w:t>
      </w:r>
      <w:r w:rsidRPr="007F2039">
        <w:rPr>
          <w:rFonts w:eastAsia="Calibri"/>
          <w:u w:val="single"/>
        </w:rPr>
        <w:t xml:space="preserve">Larson </w:t>
      </w:r>
      <w:r w:rsidRPr="007F2039">
        <w:rPr>
          <w:rFonts w:eastAsia="Calibri"/>
          <w:b/>
          <w:iCs/>
          <w:sz w:val="24"/>
          <w:u w:val="single"/>
          <w:bdr w:val="single" w:sz="8" w:space="0" w:color="auto"/>
        </w:rPr>
        <w:t>asserts</w:t>
      </w:r>
      <w:r w:rsidRPr="007F2039">
        <w:rPr>
          <w:rFonts w:eastAsia="Calibri"/>
          <w:sz w:val="16"/>
        </w:rPr>
        <w:t xml:space="preserve"> </w:t>
      </w:r>
      <w:r w:rsidRPr="007F2039">
        <w:rPr>
          <w:rFonts w:eastAsia="Calibri"/>
          <w:u w:val="single"/>
        </w:rPr>
        <w:t>that ‘the future of AI is a</w:t>
      </w:r>
      <w:r w:rsidRPr="007F2039">
        <w:rPr>
          <w:rFonts w:eastAsia="Calibri"/>
          <w:sz w:val="16"/>
        </w:rPr>
        <w:t xml:space="preserve"> </w:t>
      </w:r>
      <w:r w:rsidRPr="007F2039">
        <w:rPr>
          <w:rFonts w:eastAsia="Calibri"/>
          <w:b/>
          <w:iCs/>
          <w:sz w:val="24"/>
          <w:u w:val="single"/>
          <w:bdr w:val="single" w:sz="8" w:space="0" w:color="auto"/>
        </w:rPr>
        <w:t>scientific unknown’</w:t>
      </w:r>
      <w:r w:rsidRPr="007F2039">
        <w:rPr>
          <w:rFonts w:eastAsia="Calibri"/>
          <w:u w:val="single"/>
        </w:rPr>
        <w:t>, we show</w:t>
      </w:r>
      <w:r w:rsidRPr="007F2039">
        <w:rPr>
          <w:rFonts w:eastAsia="Calibri"/>
          <w:sz w:val="16"/>
        </w:rPr>
        <w:t xml:space="preserve"> that </w:t>
      </w:r>
      <w:r w:rsidRPr="007F2039">
        <w:rPr>
          <w:rFonts w:eastAsia="Calibri"/>
          <w:u w:val="single"/>
        </w:rPr>
        <w:t>there are</w:t>
      </w:r>
      <w:r w:rsidRPr="007F2039">
        <w:rPr>
          <w:rFonts w:eastAsia="Calibri"/>
          <w:sz w:val="16"/>
        </w:rPr>
        <w:t xml:space="preserve"> in fact </w:t>
      </w:r>
      <w:r w:rsidRPr="007F2039">
        <w:rPr>
          <w:rFonts w:eastAsia="Calibri"/>
          <w:u w:val="single"/>
        </w:rPr>
        <w:t>many things that</w:t>
      </w:r>
      <w:r w:rsidRPr="007F2039">
        <w:rPr>
          <w:rFonts w:eastAsia="Calibri"/>
          <w:sz w:val="16"/>
        </w:rPr>
        <w:t xml:space="preserve"> </w:t>
      </w:r>
      <w:r w:rsidRPr="007F2039">
        <w:rPr>
          <w:rFonts w:eastAsia="Calibri"/>
          <w:u w:val="single"/>
        </w:rPr>
        <w:t>we</w:t>
      </w:r>
      <w:r w:rsidRPr="007F2039">
        <w:rPr>
          <w:rFonts w:eastAsia="Calibri"/>
          <w:sz w:val="16"/>
        </w:rPr>
        <w:t xml:space="preserve"> </w:t>
      </w:r>
      <w:r w:rsidRPr="007F2039">
        <w:rPr>
          <w:rFonts w:eastAsia="Calibri"/>
          <w:b/>
          <w:iCs/>
          <w:sz w:val="24"/>
          <w:u w:val="single"/>
          <w:bdr w:val="single" w:sz="8" w:space="0" w:color="auto"/>
        </w:rPr>
        <w:t>know</w:t>
      </w:r>
      <w:r w:rsidRPr="007F2039">
        <w:rPr>
          <w:rFonts w:eastAsia="Calibri"/>
          <w:sz w:val="16"/>
        </w:rPr>
        <w:t xml:space="preserve"> </w:t>
      </w:r>
      <w:r w:rsidRPr="007F2039">
        <w:rPr>
          <w:rFonts w:eastAsia="Calibri"/>
          <w:u w:val="single"/>
        </w:rPr>
        <w:t>about the future of AI</w:t>
      </w:r>
      <w:r w:rsidRPr="007F2039">
        <w:rPr>
          <w:rFonts w:eastAsia="Calibri"/>
          <w:sz w:val="16"/>
        </w:rPr>
        <w:t xml:space="preserve">, all of </w:t>
      </w:r>
      <w:r w:rsidRPr="007F2039">
        <w:rPr>
          <w:rFonts w:eastAsia="Calibri"/>
          <w:u w:val="single"/>
        </w:rPr>
        <w:t>which derive from the premise that any AI algorithm must be Church-Turing computable.</w:t>
      </w:r>
    </w:p>
    <w:p w14:paraId="01998453" w14:textId="77777777" w:rsidR="00474DD4" w:rsidRDefault="00474DD4" w:rsidP="00474DD4">
      <w:pPr>
        <w:pStyle w:val="Heading4"/>
      </w:pPr>
      <w:r>
        <w:t xml:space="preserve">AI nuclear weapons are a </w:t>
      </w:r>
      <w:r w:rsidRPr="00346B43">
        <w:rPr>
          <w:u w:val="single"/>
        </w:rPr>
        <w:t>minimal risk</w:t>
      </w:r>
      <w:r>
        <w:t>---risks are priced in.</w:t>
      </w:r>
    </w:p>
    <w:p w14:paraId="7976208B" w14:textId="3D9109FA" w:rsidR="00474DD4" w:rsidRDefault="00474DD4" w:rsidP="00474DD4">
      <w:proofErr w:type="spellStart"/>
      <w:r w:rsidRPr="00346B43">
        <w:rPr>
          <w:rStyle w:val="Style13ptBold"/>
        </w:rPr>
        <w:t>Puwal</w:t>
      </w:r>
      <w:proofErr w:type="spellEnd"/>
      <w:r w:rsidRPr="00346B43">
        <w:rPr>
          <w:rStyle w:val="Style13ptBold"/>
        </w:rPr>
        <w:t xml:space="preserve"> 24</w:t>
      </w:r>
      <w:r w:rsidRPr="00931AA1">
        <w:t xml:space="preserve"> – </w:t>
      </w:r>
      <w:r w:rsidR="00BA1A1C">
        <w:t>professor in the Physics department at Oakland University</w:t>
      </w:r>
      <w:r w:rsidRPr="00931AA1">
        <w:t xml:space="preserve">, 4-12-2024, "NATO Review", NATO Review, </w:t>
      </w:r>
      <w:hyperlink r:id="rId16" w:history="1">
        <w:r w:rsidR="00FC4F80" w:rsidRPr="00596F41">
          <w:rPr>
            <w:rStyle w:val="Hyperlink"/>
          </w:rPr>
          <w:t>https://www.nato.int/docu/review/articles/2024/04/12/should-artificial-intelligence-be-banned-from-nuclear-weapons-systems/index.html</w:t>
        </w:r>
      </w:hyperlink>
      <w:r w:rsidR="00FC4F80">
        <w:t>. TDI</w:t>
      </w:r>
    </w:p>
    <w:p w14:paraId="43CB5DC6" w14:textId="77777777" w:rsidR="00474DD4" w:rsidRPr="00346B43" w:rsidRDefault="00474DD4" w:rsidP="00474DD4">
      <w:pPr>
        <w:rPr>
          <w:sz w:val="14"/>
        </w:rPr>
      </w:pPr>
      <w:r w:rsidRPr="00346B43">
        <w:rPr>
          <w:sz w:val="14"/>
        </w:rPr>
        <w:t>Conclusion</w:t>
      </w:r>
    </w:p>
    <w:p w14:paraId="6BD93BE2" w14:textId="77777777" w:rsidR="00474DD4" w:rsidRPr="00931AA1" w:rsidRDefault="00474DD4" w:rsidP="00474DD4">
      <w:pPr>
        <w:rPr>
          <w:rStyle w:val="StyleUnderline"/>
        </w:rPr>
      </w:pPr>
      <w:r w:rsidRPr="00346B43">
        <w:rPr>
          <w:sz w:val="14"/>
        </w:rPr>
        <w:t xml:space="preserve">With each new decade, </w:t>
      </w:r>
      <w:r w:rsidRPr="00931AA1">
        <w:rPr>
          <w:rStyle w:val="StyleUnderline"/>
        </w:rPr>
        <w:t>fear of the bomb has been entwined with fear of the transistor, the microprocessor, and the silicon wafer</w:t>
      </w:r>
      <w:r w:rsidRPr="00346B43">
        <w:rPr>
          <w:sz w:val="14"/>
        </w:rPr>
        <w:t xml:space="preserve">, and this has been reflected in our popular culture. </w:t>
      </w:r>
      <w:r w:rsidRPr="00931AA1">
        <w:rPr>
          <w:rStyle w:val="StyleUnderline"/>
        </w:rPr>
        <w:t xml:space="preserve">Those who developed the nuclear arsenal, its control systems, and deterrence theory were </w:t>
      </w:r>
      <w:r w:rsidRPr="00346B43">
        <w:rPr>
          <w:rStyle w:val="Emphasis"/>
        </w:rPr>
        <w:t>well aware</w:t>
      </w:r>
      <w:r w:rsidRPr="00931AA1">
        <w:rPr>
          <w:rStyle w:val="StyleUnderline"/>
        </w:rPr>
        <w:t xml:space="preserve"> of this and </w:t>
      </w:r>
      <w:r w:rsidRPr="00346B43">
        <w:rPr>
          <w:rStyle w:val="Emphasis"/>
        </w:rPr>
        <w:t>studiously considered</w:t>
      </w:r>
      <w:r w:rsidRPr="00931AA1">
        <w:rPr>
          <w:rStyle w:val="StyleUnderline"/>
        </w:rPr>
        <w:t xml:space="preserve"> the </w:t>
      </w:r>
      <w:r w:rsidRPr="00346B43">
        <w:rPr>
          <w:rStyle w:val="Emphasis"/>
        </w:rPr>
        <w:t>proper role</w:t>
      </w:r>
      <w:r w:rsidRPr="00931AA1">
        <w:rPr>
          <w:rStyle w:val="StyleUnderline"/>
        </w:rPr>
        <w:t xml:space="preserve"> automated systems should play</w:t>
      </w:r>
      <w:r w:rsidRPr="00346B43">
        <w:rPr>
          <w:sz w:val="14"/>
        </w:rPr>
        <w:t xml:space="preserve">. While it may seem like a more sophisticated problem today, </w:t>
      </w:r>
      <w:r w:rsidRPr="00931AA1">
        <w:rPr>
          <w:rStyle w:val="StyleUnderline"/>
        </w:rPr>
        <w:t xml:space="preserve">any potential risk of combining automated systems with nuclear weapons is certainly </w:t>
      </w:r>
      <w:r w:rsidRPr="00931AA1">
        <w:rPr>
          <w:rStyle w:val="Emphasis"/>
        </w:rPr>
        <w:t>not a new problem</w:t>
      </w:r>
      <w:r w:rsidRPr="00346B43">
        <w:rPr>
          <w:sz w:val="14"/>
        </w:rPr>
        <w:t xml:space="preserve">. </w:t>
      </w:r>
      <w:r w:rsidRPr="00931AA1">
        <w:rPr>
          <w:rStyle w:val="StyleUnderline"/>
        </w:rPr>
        <w:t xml:space="preserve">Legitimate concerns over a rapidly developing technology are valid; but </w:t>
      </w:r>
      <w:r w:rsidRPr="00346B43">
        <w:rPr>
          <w:rStyle w:val="StyleUnderline"/>
        </w:rPr>
        <w:t>concerns over</w:t>
      </w:r>
      <w:r w:rsidRPr="00931AA1">
        <w:rPr>
          <w:rStyle w:val="StyleUnderline"/>
        </w:rPr>
        <w:t xml:space="preserve"> the </w:t>
      </w:r>
      <w:r w:rsidRPr="00346B43">
        <w:rPr>
          <w:rStyle w:val="Emphasis"/>
        </w:rPr>
        <w:t>capabilities</w:t>
      </w:r>
      <w:r w:rsidRPr="00931AA1">
        <w:rPr>
          <w:rStyle w:val="StyleUnderline"/>
        </w:rPr>
        <w:t xml:space="preserve"> of AI systems must be based on the </w:t>
      </w:r>
      <w:r w:rsidRPr="00346B43">
        <w:rPr>
          <w:rStyle w:val="Emphasis"/>
        </w:rPr>
        <w:t>actual science</w:t>
      </w:r>
      <w:r w:rsidRPr="00931AA1">
        <w:rPr>
          <w:rStyle w:val="StyleUnderline"/>
        </w:rPr>
        <w:t xml:space="preserve"> of these systems, not merely their depiction in popular fiction.</w:t>
      </w:r>
    </w:p>
    <w:p w14:paraId="07DB4DD5" w14:textId="77777777" w:rsidR="00474DD4" w:rsidRPr="00346B43" w:rsidRDefault="00474DD4" w:rsidP="00474DD4">
      <w:pPr>
        <w:rPr>
          <w:rStyle w:val="StyleUnderline"/>
        </w:rPr>
      </w:pPr>
      <w:r w:rsidRPr="00346B43">
        <w:rPr>
          <w:rStyle w:val="StyleUnderline"/>
        </w:rPr>
        <w:t xml:space="preserve">AI systems offer an opportunity to strengthen nuclear deterrence by providing a more </w:t>
      </w:r>
      <w:r w:rsidRPr="00346B43">
        <w:rPr>
          <w:rStyle w:val="Emphasis"/>
        </w:rPr>
        <w:t>accurate</w:t>
      </w:r>
      <w:r w:rsidRPr="00346B43">
        <w:rPr>
          <w:rStyle w:val="StyleUnderline"/>
        </w:rPr>
        <w:t xml:space="preserve"> and </w:t>
      </w:r>
      <w:r w:rsidRPr="00346B43">
        <w:rPr>
          <w:rStyle w:val="Emphasis"/>
        </w:rPr>
        <w:t>capable</w:t>
      </w:r>
      <w:r w:rsidRPr="00346B43">
        <w:rPr>
          <w:rStyle w:val="StyleUnderline"/>
        </w:rPr>
        <w:t xml:space="preserve"> defensive nuclear response</w:t>
      </w:r>
      <w:r w:rsidRPr="00346B43">
        <w:rPr>
          <w:sz w:val="14"/>
        </w:rPr>
        <w:t xml:space="preserve">. The purpose of making nuclear weapons more accurate and capable is not to promote their usage. </w:t>
      </w:r>
      <w:r w:rsidRPr="00346B43">
        <w:rPr>
          <w:rStyle w:val="StyleUnderline"/>
        </w:rPr>
        <w:t>Such capabilities,</w:t>
      </w:r>
      <w:r w:rsidRPr="00346B43">
        <w:rPr>
          <w:sz w:val="14"/>
        </w:rPr>
        <w:t xml:space="preserve"> instead, </w:t>
      </w:r>
      <w:r w:rsidRPr="00346B43">
        <w:rPr>
          <w:rStyle w:val="StyleUnderline"/>
        </w:rPr>
        <w:t>provide a more credible deterrence to nuclear war and are consistent with classic nuclear doctrine. AI is simply a strategic tool, like nuclear weapons themselves.</w:t>
      </w:r>
    </w:p>
    <w:p w14:paraId="203B7A18" w14:textId="7FBBB140" w:rsidR="00474DD4" w:rsidRDefault="00474DD4" w:rsidP="00474DD4">
      <w:pPr>
        <w:rPr>
          <w:sz w:val="14"/>
        </w:rPr>
      </w:pPr>
      <w:r w:rsidRPr="00495677">
        <w:rPr>
          <w:rStyle w:val="StyleUnderline"/>
        </w:rPr>
        <w:t xml:space="preserve">Concern over AI should </w:t>
      </w:r>
      <w:r w:rsidRPr="00346B43">
        <w:rPr>
          <w:rStyle w:val="Emphasis"/>
        </w:rPr>
        <w:t>not preclude</w:t>
      </w:r>
      <w:r w:rsidRPr="00495677">
        <w:rPr>
          <w:rStyle w:val="StyleUnderline"/>
        </w:rPr>
        <w:t xml:space="preserve"> the use of AI in strengthening </w:t>
      </w:r>
      <w:r w:rsidRPr="00346B43">
        <w:rPr>
          <w:rStyle w:val="Emphasis"/>
        </w:rPr>
        <w:t>nuclear deterrence</w:t>
      </w:r>
      <w:r w:rsidRPr="00346B43">
        <w:rPr>
          <w:sz w:val="14"/>
        </w:rPr>
        <w:t xml:space="preserve">. Nor should AI be deployed in those systems simply for the sake of deployment. Employing AI should serve a strategic objective. Where to find the right balance will be difficult because the science is still in its infancy. </w:t>
      </w:r>
      <w:r w:rsidRPr="00495677">
        <w:rPr>
          <w:rStyle w:val="StyleUnderline"/>
        </w:rPr>
        <w:t xml:space="preserve">Expert testimony from the </w:t>
      </w:r>
      <w:proofErr w:type="spellStart"/>
      <w:r w:rsidRPr="00495677">
        <w:rPr>
          <w:rStyle w:val="StyleUnderline"/>
        </w:rPr>
        <w:t>defence</w:t>
      </w:r>
      <w:proofErr w:type="spellEnd"/>
      <w:r w:rsidRPr="00495677">
        <w:rPr>
          <w:rStyle w:val="StyleUnderline"/>
        </w:rPr>
        <w:t xml:space="preserve"> and AI communities should be heard — not just the management of AI companies, but engineers, academics, military officers, and legal counsel. </w:t>
      </w:r>
      <w:r w:rsidRPr="00346B43">
        <w:rPr>
          <w:sz w:val="14"/>
        </w:rPr>
        <w:t>In a time of major global security concerns and rapidly developing nuclear and AI technologies, legislators and political leaders should proceed carefully with any proposed legislation.</w:t>
      </w:r>
    </w:p>
    <w:p w14:paraId="35ABA034" w14:textId="77777777" w:rsidR="00474DD4" w:rsidRPr="00474DD4" w:rsidRDefault="00474DD4" w:rsidP="00474DD4">
      <w:pPr>
        <w:rPr>
          <w:sz w:val="14"/>
        </w:rPr>
      </w:pPr>
    </w:p>
    <w:p w14:paraId="65557D77" w14:textId="249E3D0D" w:rsidR="000C4363" w:rsidRDefault="000C4363" w:rsidP="000C4363">
      <w:pPr>
        <w:pStyle w:val="Heading4"/>
      </w:pPr>
      <w:r>
        <w:t xml:space="preserve">Risks are </w:t>
      </w:r>
      <w:r w:rsidRPr="00043056">
        <w:rPr>
          <w:u w:val="single"/>
        </w:rPr>
        <w:t>low probability</w:t>
      </w:r>
      <w:r>
        <w:t xml:space="preserve">. But nuclear operations have been </w:t>
      </w:r>
      <w:r w:rsidRPr="00043056">
        <w:rPr>
          <w:u w:val="single"/>
        </w:rPr>
        <w:t>automated</w:t>
      </w:r>
      <w:r>
        <w:t xml:space="preserve"> for </w:t>
      </w:r>
      <w:r w:rsidRPr="00043056">
        <w:rPr>
          <w:u w:val="single"/>
        </w:rPr>
        <w:t>decades</w:t>
      </w:r>
      <w:r>
        <w:t>.</w:t>
      </w:r>
    </w:p>
    <w:p w14:paraId="1BBB31EC" w14:textId="2949AEF7" w:rsidR="000C4363" w:rsidRPr="00043056" w:rsidRDefault="000C4363" w:rsidP="000C4363">
      <w:pPr>
        <w:rPr>
          <w:b/>
          <w:bCs/>
        </w:rPr>
      </w:pPr>
      <w:r w:rsidRPr="00043056">
        <w:rPr>
          <w:rStyle w:val="Style13ptBold"/>
        </w:rPr>
        <w:t>Field 19</w:t>
      </w:r>
      <w:r>
        <w:t>. Matt Field, associate editor at the Bulletin of the Atomic Scientists, M.A. Journalism from Northwestern University. December 20 2019</w:t>
      </w:r>
      <w:r w:rsidRPr="00043056">
        <w:t>. “As the US, China, and Russia build new nuclear weapons systems, how will AI be built in?”</w:t>
      </w:r>
      <w:r>
        <w:t xml:space="preserve"> </w:t>
      </w:r>
      <w:r w:rsidR="00FC4F80" w:rsidRPr="0001183C">
        <w:t>https://thebulletin.org/2019/12/as-the-us-china-and-russia-build-new-nuclear-weapons-systems-how-will-ai-be-built-in/</w:t>
      </w:r>
      <w:r w:rsidR="00FC4F80">
        <w:t>. TDI</w:t>
      </w:r>
    </w:p>
    <w:p w14:paraId="7776EF97" w14:textId="77777777" w:rsidR="000C4363" w:rsidRPr="009562A5" w:rsidRDefault="000C4363" w:rsidP="000C4363">
      <w:pPr>
        <w:rPr>
          <w:sz w:val="16"/>
        </w:rPr>
      </w:pPr>
      <w:r w:rsidRPr="009562A5">
        <w:rPr>
          <w:sz w:val="16"/>
        </w:rPr>
        <w:lastRenderedPageBreak/>
        <w:t xml:space="preserve">Despite all these drawbacks, however, the report’s authors believe </w:t>
      </w:r>
      <w:r w:rsidRPr="009562A5">
        <w:rPr>
          <w:rStyle w:val="StyleUnderline"/>
        </w:rPr>
        <w:t xml:space="preserve">there could be reasons to implement more AI and automation into </w:t>
      </w:r>
      <w:r w:rsidRPr="009562A5">
        <w:rPr>
          <w:rStyle w:val="Emphasis"/>
        </w:rPr>
        <w:t>nuclear weapons systems</w:t>
      </w:r>
      <w:r w:rsidRPr="009562A5">
        <w:rPr>
          <w:sz w:val="16"/>
        </w:rPr>
        <w:t xml:space="preserve">. They note how </w:t>
      </w:r>
      <w:r w:rsidRPr="009562A5">
        <w:rPr>
          <w:rStyle w:val="StyleUnderline"/>
        </w:rPr>
        <w:t xml:space="preserve">artificial intelligence systems could </w:t>
      </w:r>
      <w:r w:rsidRPr="009562A5">
        <w:rPr>
          <w:rStyle w:val="Emphasis"/>
        </w:rPr>
        <w:t>process more data</w:t>
      </w:r>
      <w:r w:rsidRPr="009562A5">
        <w:rPr>
          <w:sz w:val="16"/>
        </w:rPr>
        <w:t xml:space="preserve"> </w:t>
      </w:r>
      <w:r w:rsidRPr="009562A5">
        <w:rPr>
          <w:rStyle w:val="StyleUnderline"/>
        </w:rPr>
        <w:t>and allow officials</w:t>
      </w:r>
      <w:r w:rsidRPr="009562A5">
        <w:rPr>
          <w:sz w:val="16"/>
        </w:rPr>
        <w:t xml:space="preserve"> in charge of nuclear weapons </w:t>
      </w:r>
      <w:r w:rsidRPr="009562A5">
        <w:rPr>
          <w:rStyle w:val="StyleUnderline"/>
        </w:rPr>
        <w:t xml:space="preserve">greater </w:t>
      </w:r>
      <w:r w:rsidRPr="009562A5">
        <w:rPr>
          <w:rStyle w:val="Emphasis"/>
        </w:rPr>
        <w:t>situational awareness</w:t>
      </w:r>
      <w:r w:rsidRPr="009562A5">
        <w:rPr>
          <w:sz w:val="16"/>
        </w:rPr>
        <w:t xml:space="preserve">. </w:t>
      </w:r>
      <w:r w:rsidRPr="009562A5">
        <w:rPr>
          <w:rStyle w:val="StyleUnderline"/>
        </w:rPr>
        <w:t xml:space="preserve">Automation could also be useful in </w:t>
      </w:r>
      <w:r w:rsidRPr="009562A5">
        <w:rPr>
          <w:rStyle w:val="Emphasis"/>
        </w:rPr>
        <w:t>communicating commands</w:t>
      </w:r>
      <w:r w:rsidRPr="009562A5">
        <w:rPr>
          <w:rStyle w:val="StyleUnderline"/>
        </w:rPr>
        <w:t xml:space="preserve"> in</w:t>
      </w:r>
      <w:r w:rsidRPr="009562A5">
        <w:rPr>
          <w:sz w:val="16"/>
        </w:rPr>
        <w:t xml:space="preserve"> “</w:t>
      </w:r>
      <w:r w:rsidRPr="009562A5">
        <w:rPr>
          <w:rStyle w:val="StyleUnderline"/>
        </w:rPr>
        <w:t>highly contested electromagnetic environments</w:t>
      </w:r>
      <w:r w:rsidRPr="009562A5">
        <w:rPr>
          <w:sz w:val="16"/>
        </w:rPr>
        <w:t>,” as the report dryly puts it—perhaps, say, during a war. But, the report says, “many of these ways that autonomous systems could increase the resiliency and accuracy of [nuclear command and control systems] are speculative.”</w:t>
      </w:r>
    </w:p>
    <w:p w14:paraId="28D2714A" w14:textId="77777777" w:rsidR="000C4363" w:rsidRPr="009562A5" w:rsidRDefault="000C4363" w:rsidP="000C4363">
      <w:pPr>
        <w:rPr>
          <w:sz w:val="16"/>
          <w:szCs w:val="16"/>
        </w:rPr>
      </w:pPr>
      <w:r w:rsidRPr="009562A5">
        <w:rPr>
          <w:sz w:val="16"/>
          <w:szCs w:val="16"/>
        </w:rPr>
        <w:t>The countries most likely to take on the risks of incorporating greater levels of artificial intelligence and automation in their nuclear weapons systems are the ones that are less certain of their ability to retaliate after an attack on their nuclear arsenal. As the report notes, that’s because the consequences of missing signs of an actual incoming attack—a false negative–would be relatively lower in more confident countries.</w:t>
      </w:r>
    </w:p>
    <w:p w14:paraId="2C50DA0F" w14:textId="77777777" w:rsidR="000C4363" w:rsidRPr="009562A5" w:rsidRDefault="000C4363" w:rsidP="000C4363">
      <w:pPr>
        <w:rPr>
          <w:sz w:val="16"/>
        </w:rPr>
      </w:pPr>
      <w:r w:rsidRPr="009562A5">
        <w:rPr>
          <w:rStyle w:val="Emphasis"/>
        </w:rPr>
        <w:t>Horowitz</w:t>
      </w:r>
      <w:r w:rsidRPr="009562A5">
        <w:rPr>
          <w:sz w:val="16"/>
        </w:rPr>
        <w:t xml:space="preserve"> </w:t>
      </w:r>
      <w:r w:rsidRPr="009562A5">
        <w:rPr>
          <w:rStyle w:val="StyleUnderline"/>
        </w:rPr>
        <w:t>believes</w:t>
      </w:r>
      <w:r w:rsidRPr="009562A5">
        <w:rPr>
          <w:sz w:val="16"/>
        </w:rPr>
        <w:t xml:space="preserve"> that </w:t>
      </w:r>
      <w:r w:rsidRPr="009562A5">
        <w:rPr>
          <w:rStyle w:val="StyleUnderline"/>
        </w:rPr>
        <w:t>incorporating artificial intelligence in nuclear weapons systems themselves poses</w:t>
      </w:r>
      <w:r w:rsidRPr="009562A5">
        <w:rPr>
          <w:sz w:val="16"/>
        </w:rPr>
        <w:t xml:space="preserve"> mostly </w:t>
      </w:r>
      <w:r w:rsidRPr="009562A5">
        <w:rPr>
          <w:rStyle w:val="Emphasis"/>
        </w:rPr>
        <w:t>low probability risks</w:t>
      </w:r>
      <w:r w:rsidRPr="009562A5">
        <w:rPr>
          <w:sz w:val="16"/>
        </w:rPr>
        <w:t xml:space="preserve">. </w:t>
      </w:r>
      <w:r w:rsidRPr="009562A5">
        <w:rPr>
          <w:rStyle w:val="StyleUnderline"/>
        </w:rPr>
        <w:t xml:space="preserve">In fact, what concerns him most is how AI in </w:t>
      </w:r>
      <w:r w:rsidRPr="009562A5">
        <w:rPr>
          <w:rStyle w:val="Emphasis"/>
        </w:rPr>
        <w:t>non-nuclear military systems</w:t>
      </w:r>
      <w:r w:rsidRPr="009562A5">
        <w:rPr>
          <w:rStyle w:val="StyleUnderline"/>
        </w:rPr>
        <w:t xml:space="preserve"> could affect nuclear weapons’ policies</w:t>
      </w:r>
      <w:r w:rsidRPr="009562A5">
        <w:rPr>
          <w:sz w:val="16"/>
        </w:rPr>
        <w:t>.  “The risk I worry most about is how conventional military applications of AI, by increasing the speed of war, could place pressure on the early warning and launch doctrines of nuclear weapons states that fear decapitation in conventional war,” Horowitz told the </w:t>
      </w:r>
      <w:r w:rsidRPr="009562A5">
        <w:rPr>
          <w:i/>
          <w:iCs/>
          <w:sz w:val="16"/>
        </w:rPr>
        <w:t>Bulletin.</w:t>
      </w:r>
    </w:p>
    <w:p w14:paraId="34CA3170" w14:textId="77777777" w:rsidR="000C4363" w:rsidRPr="009562A5" w:rsidRDefault="000C4363" w:rsidP="000C4363">
      <w:pPr>
        <w:rPr>
          <w:sz w:val="16"/>
          <w:szCs w:val="16"/>
        </w:rPr>
      </w:pPr>
      <w:r w:rsidRPr="009562A5">
        <w:rPr>
          <w:sz w:val="16"/>
          <w:szCs w:val="16"/>
        </w:rPr>
        <w:t>Or, as the report puts it, AI-induced time pressure could lead to a chain of decision-making that, in the worst cases, could result in a country launching a pre-emptive nuclear attack. “Fear of losing quickly could create incentives for more rapid escalation to the nuclear level.”</w:t>
      </w:r>
    </w:p>
    <w:p w14:paraId="4BD7742C" w14:textId="77777777" w:rsidR="000C4363" w:rsidRPr="009562A5" w:rsidRDefault="000C4363" w:rsidP="000C4363">
      <w:pPr>
        <w:rPr>
          <w:sz w:val="16"/>
        </w:rPr>
      </w:pPr>
      <w:r w:rsidRPr="009562A5">
        <w:rPr>
          <w:rStyle w:val="StyleUnderline"/>
        </w:rPr>
        <w:t>The report predicts that there’s a pretty strong likelihood that more automation will “creep its way” into nuclear operations over time</w:t>
      </w:r>
      <w:r w:rsidRPr="009562A5">
        <w:rPr>
          <w:sz w:val="16"/>
        </w:rPr>
        <w:t>—especially as nations modernize their nuclear forces. The United States has already embarked on a multi-decade, trillion-dollar-plus plan to </w:t>
      </w:r>
      <w:hyperlink r:id="rId17" w:history="1">
        <w:r w:rsidRPr="009562A5">
          <w:rPr>
            <w:rStyle w:val="Hyperlink"/>
            <w:sz w:val="16"/>
          </w:rPr>
          <w:t>upgrade its nuclear forces</w:t>
        </w:r>
      </w:hyperlink>
      <w:r w:rsidRPr="009562A5">
        <w:rPr>
          <w:sz w:val="16"/>
        </w:rPr>
        <w:t>; Russia and China are similarly modernizing theirs.</w:t>
      </w:r>
    </w:p>
    <w:p w14:paraId="239097B3" w14:textId="77777777" w:rsidR="000C4363" w:rsidRDefault="000C4363" w:rsidP="000C4363">
      <w:pPr>
        <w:rPr>
          <w:sz w:val="16"/>
        </w:rPr>
      </w:pPr>
      <w:r w:rsidRPr="009562A5">
        <w:rPr>
          <w:sz w:val="16"/>
        </w:rPr>
        <w:t>“</w:t>
      </w:r>
      <w:r w:rsidRPr="009562A5">
        <w:rPr>
          <w:rStyle w:val="StyleUnderline"/>
        </w:rPr>
        <w:t xml:space="preserve">What is </w:t>
      </w:r>
      <w:r w:rsidRPr="009562A5">
        <w:rPr>
          <w:rStyle w:val="Emphasis"/>
        </w:rPr>
        <w:t>interesting</w:t>
      </w:r>
      <w:r w:rsidRPr="009562A5">
        <w:rPr>
          <w:rStyle w:val="StyleUnderline"/>
        </w:rPr>
        <w:t>, though</w:t>
      </w:r>
      <w:r w:rsidRPr="009562A5">
        <w:rPr>
          <w:sz w:val="16"/>
        </w:rPr>
        <w:t xml:space="preserve">, </w:t>
      </w:r>
      <w:r w:rsidRPr="009562A5">
        <w:rPr>
          <w:rStyle w:val="StyleUnderline"/>
        </w:rPr>
        <w:t>is that</w:t>
      </w:r>
      <w:r w:rsidRPr="009562A5">
        <w:rPr>
          <w:sz w:val="16"/>
        </w:rPr>
        <w:t xml:space="preserve"> both </w:t>
      </w:r>
      <w:r w:rsidRPr="009562A5">
        <w:rPr>
          <w:rStyle w:val="StyleUnderline"/>
        </w:rPr>
        <w:t>the</w:t>
      </w:r>
      <w:r w:rsidRPr="009562A5">
        <w:rPr>
          <w:sz w:val="16"/>
        </w:rPr>
        <w:t xml:space="preserve"> </w:t>
      </w:r>
      <w:r w:rsidRPr="009562A5">
        <w:rPr>
          <w:rStyle w:val="Emphasis"/>
        </w:rPr>
        <w:t>U</w:t>
      </w:r>
      <w:r w:rsidRPr="009562A5">
        <w:rPr>
          <w:sz w:val="16"/>
        </w:rPr>
        <w:t xml:space="preserve">nited </w:t>
      </w:r>
      <w:r w:rsidRPr="009562A5">
        <w:rPr>
          <w:rStyle w:val="Emphasis"/>
        </w:rPr>
        <w:t>S</w:t>
      </w:r>
      <w:r w:rsidRPr="009562A5">
        <w:rPr>
          <w:sz w:val="16"/>
        </w:rPr>
        <w:t xml:space="preserve">tates </w:t>
      </w:r>
      <w:r w:rsidRPr="009562A5">
        <w:rPr>
          <w:rStyle w:val="StyleUnderline"/>
        </w:rPr>
        <w:t>and</w:t>
      </w:r>
      <w:r w:rsidRPr="009562A5">
        <w:rPr>
          <w:sz w:val="16"/>
        </w:rPr>
        <w:t xml:space="preserve"> </w:t>
      </w:r>
      <w:r w:rsidRPr="009562A5">
        <w:rPr>
          <w:rStyle w:val="Emphasis"/>
        </w:rPr>
        <w:t>Russia</w:t>
      </w:r>
      <w:r w:rsidRPr="009562A5">
        <w:rPr>
          <w:sz w:val="16"/>
        </w:rPr>
        <w:t>—and the Soviet Union before that—</w:t>
      </w:r>
      <w:r w:rsidRPr="009562A5">
        <w:rPr>
          <w:rStyle w:val="StyleUnderline"/>
        </w:rPr>
        <w:t>have had</w:t>
      </w:r>
      <w:r w:rsidRPr="009562A5">
        <w:rPr>
          <w:sz w:val="16"/>
        </w:rPr>
        <w:t xml:space="preserve"> elements of </w:t>
      </w:r>
      <w:r w:rsidRPr="009562A5">
        <w:rPr>
          <w:rStyle w:val="Emphasis"/>
        </w:rPr>
        <w:t>automation</w:t>
      </w:r>
      <w:r w:rsidRPr="009562A5">
        <w:rPr>
          <w:sz w:val="16"/>
        </w:rPr>
        <w:t xml:space="preserve"> </w:t>
      </w:r>
      <w:r w:rsidRPr="009562A5">
        <w:rPr>
          <w:rStyle w:val="StyleUnderline"/>
        </w:rPr>
        <w:t>in their</w:t>
      </w:r>
      <w:r w:rsidRPr="009562A5">
        <w:rPr>
          <w:sz w:val="16"/>
        </w:rPr>
        <w:t xml:space="preserve"> </w:t>
      </w:r>
      <w:r w:rsidRPr="009562A5">
        <w:rPr>
          <w:rStyle w:val="Emphasis"/>
        </w:rPr>
        <w:t>nuclear operations</w:t>
      </w:r>
      <w:r w:rsidRPr="009562A5">
        <w:rPr>
          <w:sz w:val="16"/>
        </w:rPr>
        <w:t xml:space="preserve">, early warning, </w:t>
      </w:r>
      <w:r w:rsidRPr="009562A5">
        <w:rPr>
          <w:rStyle w:val="Emphasis"/>
        </w:rPr>
        <w:t>command-and-control</w:t>
      </w:r>
      <w:r w:rsidRPr="009562A5">
        <w:rPr>
          <w:sz w:val="16"/>
        </w:rPr>
        <w:t xml:space="preserve">, </w:t>
      </w:r>
      <w:r w:rsidRPr="009562A5">
        <w:rPr>
          <w:rStyle w:val="StyleUnderline"/>
        </w:rPr>
        <w:t>and</w:t>
      </w:r>
      <w:r w:rsidRPr="009562A5">
        <w:rPr>
          <w:sz w:val="16"/>
        </w:rPr>
        <w:t xml:space="preserve"> </w:t>
      </w:r>
      <w:r w:rsidRPr="009562A5">
        <w:rPr>
          <w:rStyle w:val="Emphasis"/>
        </w:rPr>
        <w:t>delivery systems</w:t>
      </w:r>
      <w:r w:rsidRPr="009562A5">
        <w:rPr>
          <w:sz w:val="16"/>
        </w:rPr>
        <w:t xml:space="preserve"> </w:t>
      </w:r>
      <w:r w:rsidRPr="009562A5">
        <w:rPr>
          <w:rStyle w:val="StyleUnderline"/>
        </w:rPr>
        <w:t>for</w:t>
      </w:r>
      <w:r w:rsidRPr="009562A5">
        <w:rPr>
          <w:sz w:val="16"/>
        </w:rPr>
        <w:t xml:space="preserve"> </w:t>
      </w:r>
      <w:r w:rsidRPr="009562A5">
        <w:rPr>
          <w:rStyle w:val="Emphasis"/>
        </w:rPr>
        <w:t>decades</w:t>
      </w:r>
      <w:r w:rsidRPr="009562A5">
        <w:rPr>
          <w:sz w:val="16"/>
        </w:rPr>
        <w:t>,” Scharre said. “</w:t>
      </w:r>
      <w:proofErr w:type="gramStart"/>
      <w:r w:rsidRPr="009562A5">
        <w:rPr>
          <w:sz w:val="16"/>
        </w:rPr>
        <w:t>So</w:t>
      </w:r>
      <w:proofErr w:type="gramEnd"/>
      <w:r w:rsidRPr="009562A5">
        <w:rPr>
          <w:sz w:val="16"/>
        </w:rPr>
        <w:t xml:space="preserve"> it is an issue worthy of deeper exploration.”</w:t>
      </w:r>
    </w:p>
    <w:p w14:paraId="31A7FC1E" w14:textId="77777777" w:rsidR="007F2039" w:rsidRPr="007F2039" w:rsidRDefault="007F2039" w:rsidP="007F2039">
      <w:pPr>
        <w:keepNext/>
        <w:keepLines/>
        <w:spacing w:before="40" w:after="0"/>
        <w:outlineLvl w:val="3"/>
        <w:rPr>
          <w:rFonts w:eastAsia="PMingLiU" w:cs="Arial"/>
          <w:b/>
          <w:iCs/>
          <w:sz w:val="26"/>
        </w:rPr>
      </w:pPr>
      <w:r w:rsidRPr="007F2039">
        <w:rPr>
          <w:rFonts w:eastAsia="PMingLiU" w:cs="Arial"/>
          <w:b/>
          <w:iCs/>
          <w:sz w:val="26"/>
        </w:rPr>
        <w:t xml:space="preserve">No AI integration. Startups are </w:t>
      </w:r>
      <w:r w:rsidRPr="007F2039">
        <w:rPr>
          <w:rFonts w:eastAsia="PMingLiU" w:cs="Arial"/>
          <w:b/>
          <w:iCs/>
          <w:sz w:val="26"/>
          <w:u w:val="single"/>
        </w:rPr>
        <w:t>hype</w:t>
      </w:r>
      <w:r w:rsidRPr="007F2039">
        <w:rPr>
          <w:rFonts w:eastAsia="PMingLiU" w:cs="Arial"/>
          <w:b/>
          <w:iCs/>
          <w:sz w:val="26"/>
        </w:rPr>
        <w:t xml:space="preserve"> and the DOD is </w:t>
      </w:r>
      <w:proofErr w:type="gramStart"/>
      <w:r w:rsidRPr="007F2039">
        <w:rPr>
          <w:rFonts w:eastAsia="PMingLiU" w:cs="Arial"/>
          <w:b/>
          <w:iCs/>
          <w:sz w:val="26"/>
          <w:u w:val="single"/>
        </w:rPr>
        <w:t>risk-averse</w:t>
      </w:r>
      <w:proofErr w:type="gramEnd"/>
      <w:r w:rsidRPr="007F2039">
        <w:rPr>
          <w:rFonts w:eastAsia="PMingLiU" w:cs="Arial"/>
          <w:b/>
          <w:iCs/>
          <w:sz w:val="26"/>
        </w:rPr>
        <w:t>.</w:t>
      </w:r>
    </w:p>
    <w:p w14:paraId="147FD4A2" w14:textId="77777777" w:rsidR="007F2039" w:rsidRPr="007F2039" w:rsidRDefault="007F2039" w:rsidP="007F2039">
      <w:pPr>
        <w:rPr>
          <w:rFonts w:eastAsia="Calibri"/>
          <w:b/>
          <w:bCs/>
          <w:sz w:val="26"/>
        </w:rPr>
      </w:pPr>
      <w:r w:rsidRPr="007F2039">
        <w:rPr>
          <w:rFonts w:eastAsia="Calibri"/>
        </w:rPr>
        <w:t xml:space="preserve">Joe </w:t>
      </w:r>
      <w:r w:rsidRPr="007F2039">
        <w:rPr>
          <w:rFonts w:eastAsia="Calibri"/>
          <w:b/>
          <w:bCs/>
          <w:sz w:val="26"/>
        </w:rPr>
        <w:t>Buccino 10-5</w:t>
      </w:r>
      <w:r w:rsidRPr="007F2039">
        <w:rPr>
          <w:rFonts w:eastAsia="Calibri"/>
        </w:rPr>
        <w:t xml:space="preserve">. Retired U.S. Army colonel; Former Communications Director, U.S. Central Command. “Fool’s Gold: Overhyped Tech Startups Distract </w:t>
      </w:r>
      <w:proofErr w:type="gramStart"/>
      <w:r w:rsidRPr="007F2039">
        <w:rPr>
          <w:rFonts w:eastAsia="Calibri"/>
        </w:rPr>
        <w:t>From</w:t>
      </w:r>
      <w:proofErr w:type="gramEnd"/>
      <w:r w:rsidRPr="007F2039">
        <w:rPr>
          <w:rFonts w:eastAsia="Calibri"/>
        </w:rPr>
        <w:t xml:space="preserve"> Military Innovation.” https://www.realcleardefense.com/articles/2023/10/05/fools_gold_overhyped_tech_startups_distract_from_military_innovation_984080.html</w:t>
      </w:r>
    </w:p>
    <w:p w14:paraId="070CF424" w14:textId="77777777" w:rsidR="007F2039" w:rsidRPr="007F2039" w:rsidRDefault="007F2039" w:rsidP="007F2039">
      <w:pPr>
        <w:rPr>
          <w:rFonts w:eastAsia="Calibri"/>
          <w:sz w:val="16"/>
        </w:rPr>
      </w:pPr>
      <w:r w:rsidRPr="007F2039">
        <w:rPr>
          <w:rFonts w:eastAsia="Calibri"/>
          <w:u w:val="single"/>
        </w:rPr>
        <w:t>Eventually, reality sets in. These</w:t>
      </w:r>
      <w:r w:rsidRPr="007F2039">
        <w:rPr>
          <w:rFonts w:eastAsia="Calibri"/>
          <w:sz w:val="16"/>
        </w:rPr>
        <w:t xml:space="preserve"> </w:t>
      </w:r>
      <w:r w:rsidRPr="007F2039">
        <w:rPr>
          <w:rFonts w:eastAsia="Calibri"/>
          <w:b/>
          <w:iCs/>
          <w:sz w:val="24"/>
          <w:u w:val="single"/>
          <w:bdr w:val="single" w:sz="8" w:space="0" w:color="auto"/>
        </w:rPr>
        <w:t xml:space="preserve">startups almost never </w:t>
      </w:r>
      <w:r w:rsidRPr="007F2039">
        <w:rPr>
          <w:rFonts w:eastAsia="Calibri"/>
          <w:u w:val="single"/>
        </w:rPr>
        <w:t xml:space="preserve">live up to all the </w:t>
      </w:r>
      <w:r w:rsidRPr="007F2039">
        <w:rPr>
          <w:rFonts w:eastAsia="Calibri"/>
          <w:b/>
          <w:iCs/>
          <w:sz w:val="24"/>
          <w:u w:val="single"/>
          <w:bdr w:val="single" w:sz="8" w:space="0" w:color="auto"/>
        </w:rPr>
        <w:t>hype they generate</w:t>
      </w:r>
      <w:r w:rsidRPr="007F2039">
        <w:rPr>
          <w:rFonts w:eastAsia="Calibri"/>
          <w:sz w:val="16"/>
        </w:rPr>
        <w:t xml:space="preserve">. Much of their innovation is fool's gold. Often, </w:t>
      </w:r>
      <w:r w:rsidRPr="007F2039">
        <w:rPr>
          <w:rFonts w:eastAsia="Calibri"/>
          <w:u w:val="single"/>
        </w:rPr>
        <w:t xml:space="preserve">these solutions are </w:t>
      </w:r>
      <w:r w:rsidRPr="007F2039">
        <w:rPr>
          <w:rFonts w:eastAsia="Calibri"/>
          <w:b/>
          <w:iCs/>
          <w:sz w:val="24"/>
          <w:u w:val="single"/>
          <w:bdr w:val="single" w:sz="8" w:space="0" w:color="auto"/>
        </w:rPr>
        <w:t>not developed</w:t>
      </w:r>
      <w:r w:rsidRPr="007F2039">
        <w:rPr>
          <w:rFonts w:eastAsia="Calibri"/>
          <w:u w:val="single"/>
        </w:rPr>
        <w:t xml:space="preserve"> beyond an </w:t>
      </w:r>
      <w:r w:rsidRPr="007F2039">
        <w:rPr>
          <w:rFonts w:eastAsia="Calibri"/>
          <w:b/>
          <w:iCs/>
          <w:sz w:val="24"/>
          <w:u w:val="single"/>
          <w:bdr w:val="single" w:sz="8" w:space="0" w:color="auto"/>
        </w:rPr>
        <w:t>initial concept</w:t>
      </w:r>
      <w:r w:rsidRPr="007F2039">
        <w:rPr>
          <w:rFonts w:eastAsia="Calibri"/>
          <w:u w:val="single"/>
        </w:rPr>
        <w:t xml:space="preserve"> and will </w:t>
      </w:r>
      <w:r w:rsidRPr="007F2039">
        <w:rPr>
          <w:rFonts w:eastAsia="Calibri"/>
          <w:b/>
          <w:iCs/>
          <w:sz w:val="24"/>
          <w:u w:val="single"/>
          <w:bdr w:val="single" w:sz="8" w:space="0" w:color="auto"/>
        </w:rPr>
        <w:t>never go further</w:t>
      </w:r>
      <w:r w:rsidRPr="007F2039">
        <w:rPr>
          <w:rFonts w:eastAsia="Calibri"/>
          <w:u w:val="single"/>
        </w:rPr>
        <w:t>. Their systems require the kind of development</w:t>
      </w:r>
      <w:r w:rsidRPr="007F2039">
        <w:rPr>
          <w:rFonts w:eastAsia="Calibri"/>
          <w:sz w:val="16"/>
        </w:rPr>
        <w:t xml:space="preserve"> </w:t>
      </w:r>
      <w:r w:rsidRPr="007F2039">
        <w:rPr>
          <w:rFonts w:eastAsia="Calibri"/>
          <w:u w:val="single"/>
        </w:rPr>
        <w:t xml:space="preserve">requiring access and funding these firms do not have. </w:t>
      </w:r>
      <w:r w:rsidRPr="007F2039">
        <w:rPr>
          <w:rFonts w:eastAsia="Calibri"/>
          <w:sz w:val="16"/>
        </w:rPr>
        <w:t xml:space="preserve">Moreover, </w:t>
      </w:r>
      <w:r w:rsidRPr="007F2039">
        <w:rPr>
          <w:rFonts w:eastAsia="Calibri"/>
          <w:u w:val="single"/>
        </w:rPr>
        <w:t xml:space="preserve">once exposed to the teeming jungle of </w:t>
      </w:r>
      <w:r w:rsidRPr="007F2039">
        <w:rPr>
          <w:rFonts w:eastAsia="Calibri"/>
          <w:b/>
          <w:iCs/>
          <w:sz w:val="24"/>
          <w:u w:val="single"/>
          <w:bdr w:val="single" w:sz="8" w:space="0" w:color="auto"/>
        </w:rPr>
        <w:t>regulations and requirements</w:t>
      </w:r>
      <w:r w:rsidRPr="007F2039">
        <w:rPr>
          <w:rFonts w:eastAsia="Calibri"/>
          <w:sz w:val="16"/>
        </w:rPr>
        <w:t xml:space="preserve"> </w:t>
      </w:r>
      <w:r w:rsidRPr="007F2039">
        <w:rPr>
          <w:rFonts w:eastAsia="Calibri"/>
          <w:u w:val="single"/>
        </w:rPr>
        <w:t>and budgeting and procurement and congressional oversight</w:t>
      </w:r>
      <w:r w:rsidRPr="007F2039">
        <w:rPr>
          <w:rFonts w:eastAsia="Calibri"/>
          <w:sz w:val="16"/>
        </w:rPr>
        <w:t xml:space="preserve">, </w:t>
      </w:r>
      <w:r w:rsidRPr="007F2039">
        <w:rPr>
          <w:rFonts w:eastAsia="Calibri"/>
          <w:b/>
          <w:iCs/>
          <w:sz w:val="24"/>
          <w:u w:val="single"/>
          <w:bdr w:val="single" w:sz="8" w:space="0" w:color="auto"/>
        </w:rPr>
        <w:t>they do not survive</w:t>
      </w:r>
      <w:r w:rsidRPr="007F2039">
        <w:rPr>
          <w:rFonts w:eastAsia="Calibri"/>
          <w:sz w:val="16"/>
        </w:rPr>
        <w:t xml:space="preserve"> long enough to make it to market. </w:t>
      </w:r>
    </w:p>
    <w:p w14:paraId="16FEBFC7" w14:textId="77777777" w:rsidR="007F2039" w:rsidRPr="007F2039" w:rsidRDefault="007F2039" w:rsidP="007F2039">
      <w:pPr>
        <w:rPr>
          <w:rFonts w:eastAsia="Calibri"/>
          <w:sz w:val="16"/>
        </w:rPr>
      </w:pPr>
      <w:r w:rsidRPr="007F2039">
        <w:rPr>
          <w:rFonts w:eastAsia="Calibri"/>
          <w:sz w:val="16"/>
        </w:rPr>
        <w:t xml:space="preserve">All </w:t>
      </w:r>
      <w:r w:rsidRPr="007F2039">
        <w:rPr>
          <w:rFonts w:eastAsia="Calibri"/>
          <w:u w:val="single"/>
        </w:rPr>
        <w:t xml:space="preserve">these tech startups inevitably run </w:t>
      </w:r>
      <w:r w:rsidRPr="007F2039">
        <w:rPr>
          <w:rFonts w:eastAsia="Calibri"/>
          <w:b/>
          <w:iCs/>
          <w:sz w:val="24"/>
          <w:u w:val="single"/>
          <w:bdr w:val="single" w:sz="8" w:space="0" w:color="auto"/>
        </w:rPr>
        <w:t>against</w:t>
      </w:r>
      <w:r w:rsidRPr="007F2039">
        <w:rPr>
          <w:rFonts w:eastAsia="Calibri"/>
          <w:u w:val="single"/>
        </w:rPr>
        <w:t xml:space="preserve"> the</w:t>
      </w:r>
      <w:r w:rsidRPr="007F2039">
        <w:rPr>
          <w:rFonts w:eastAsia="Calibri"/>
          <w:sz w:val="16"/>
        </w:rPr>
        <w:t xml:space="preserve"> </w:t>
      </w:r>
      <w:r w:rsidRPr="007F2039">
        <w:rPr>
          <w:rFonts w:eastAsia="Calibri"/>
          <w:u w:val="single"/>
        </w:rPr>
        <w:t xml:space="preserve">Pentagon’s sluggish </w:t>
      </w:r>
      <w:r w:rsidRPr="007F2039">
        <w:rPr>
          <w:rFonts w:eastAsia="Calibri"/>
          <w:b/>
          <w:iCs/>
          <w:sz w:val="24"/>
          <w:u w:val="single"/>
          <w:bdr w:val="single" w:sz="8" w:space="0" w:color="auto"/>
        </w:rPr>
        <w:t>procurement bureaucracy</w:t>
      </w:r>
      <w:r w:rsidRPr="007F2039">
        <w:rPr>
          <w:rFonts w:eastAsia="Calibri"/>
          <w:sz w:val="16"/>
        </w:rPr>
        <w:t xml:space="preserve"> and the brick wall of Federal Acquisitions Regulations 13 and 15, </w:t>
      </w:r>
      <w:r w:rsidRPr="007F2039">
        <w:rPr>
          <w:rFonts w:eastAsia="Calibri"/>
          <w:u w:val="single"/>
        </w:rPr>
        <w:t>all of which bias toward the</w:t>
      </w:r>
      <w:r w:rsidRPr="007F2039">
        <w:rPr>
          <w:rFonts w:eastAsia="Calibri"/>
          <w:sz w:val="16"/>
        </w:rPr>
        <w:t xml:space="preserve"> </w:t>
      </w:r>
      <w:r w:rsidRPr="007F2039">
        <w:rPr>
          <w:rFonts w:eastAsia="Calibri"/>
          <w:b/>
          <w:iCs/>
          <w:sz w:val="24"/>
          <w:u w:val="single"/>
          <w:bdr w:val="single" w:sz="8" w:space="0" w:color="auto"/>
        </w:rPr>
        <w:t>select few giant</w:t>
      </w:r>
      <w:r w:rsidRPr="007F2039">
        <w:rPr>
          <w:rFonts w:eastAsia="Calibri"/>
          <w:sz w:val="16"/>
        </w:rPr>
        <w:t xml:space="preserve"> </w:t>
      </w:r>
      <w:r w:rsidRPr="007F2039">
        <w:rPr>
          <w:rFonts w:eastAsia="Calibri"/>
          <w:u w:val="single"/>
        </w:rPr>
        <w:t xml:space="preserve">contractors with fully functioning </w:t>
      </w:r>
      <w:r w:rsidRPr="007F2039">
        <w:rPr>
          <w:rFonts w:eastAsia="Calibri"/>
          <w:b/>
          <w:iCs/>
          <w:sz w:val="24"/>
          <w:u w:val="single"/>
          <w:bdr w:val="single" w:sz="8" w:space="0" w:color="auto"/>
        </w:rPr>
        <w:t>lobby and congressional engagement</w:t>
      </w:r>
      <w:r w:rsidRPr="007F2039">
        <w:rPr>
          <w:rFonts w:eastAsia="Calibri"/>
          <w:sz w:val="16"/>
        </w:rPr>
        <w:t xml:space="preserve"> </w:t>
      </w:r>
      <w:r w:rsidRPr="007F2039">
        <w:rPr>
          <w:rFonts w:eastAsia="Calibri"/>
          <w:u w:val="single"/>
        </w:rPr>
        <w:t>arms</w:t>
      </w:r>
      <w:r w:rsidRPr="007F2039">
        <w:rPr>
          <w:rFonts w:eastAsia="Calibri"/>
          <w:sz w:val="16"/>
        </w:rPr>
        <w:t xml:space="preserve">. </w:t>
      </w:r>
      <w:r w:rsidRPr="007F2039">
        <w:rPr>
          <w:rFonts w:eastAsia="Calibri"/>
          <w:u w:val="single"/>
        </w:rPr>
        <w:t>DoD's senior leaders publicly promise to incorporate tech startups</w:t>
      </w:r>
      <w:r w:rsidRPr="007F2039">
        <w:rPr>
          <w:rFonts w:eastAsia="Calibri"/>
          <w:sz w:val="16"/>
        </w:rPr>
        <w:t xml:space="preserve"> </w:t>
      </w:r>
      <w:r w:rsidRPr="007F2039">
        <w:rPr>
          <w:rFonts w:eastAsia="Calibri"/>
          <w:b/>
          <w:iCs/>
          <w:sz w:val="24"/>
          <w:u w:val="single"/>
          <w:bdr w:val="single" w:sz="8" w:space="0" w:color="auto"/>
        </w:rPr>
        <w:t>but lack a real mechanism</w:t>
      </w:r>
      <w:r w:rsidRPr="007F2039">
        <w:rPr>
          <w:rFonts w:eastAsia="Calibri"/>
          <w:sz w:val="16"/>
        </w:rPr>
        <w:t xml:space="preserve"> </w:t>
      </w:r>
      <w:r w:rsidRPr="007F2039">
        <w:rPr>
          <w:rFonts w:eastAsia="Calibri"/>
          <w:u w:val="single"/>
        </w:rPr>
        <w:t>to integrate their nimble, inventive spirits</w:t>
      </w:r>
      <w:r w:rsidRPr="007F2039">
        <w:rPr>
          <w:rFonts w:eastAsia="Calibri"/>
          <w:sz w:val="16"/>
        </w:rPr>
        <w:t xml:space="preserve"> at scale. </w:t>
      </w:r>
    </w:p>
    <w:p w14:paraId="460FFFB2" w14:textId="77777777" w:rsidR="007F2039" w:rsidRPr="007F2039" w:rsidRDefault="007F2039" w:rsidP="007F2039">
      <w:pPr>
        <w:rPr>
          <w:rFonts w:eastAsia="Calibri"/>
          <w:sz w:val="16"/>
        </w:rPr>
      </w:pPr>
      <w:r w:rsidRPr="007F2039">
        <w:rPr>
          <w:rFonts w:eastAsia="Calibri"/>
          <w:sz w:val="16"/>
        </w:rPr>
        <w:t xml:space="preserve">Generating revenue and gaining an audience with operational commanders is easy enough. However, </w:t>
      </w:r>
      <w:r w:rsidRPr="007F2039">
        <w:rPr>
          <w:rFonts w:eastAsia="Calibri"/>
          <w:u w:val="single"/>
        </w:rPr>
        <w:t>once an LLC enters the government contracting</w:t>
      </w:r>
      <w:r w:rsidRPr="007F2039">
        <w:rPr>
          <w:rFonts w:eastAsia="Calibri"/>
          <w:sz w:val="16"/>
        </w:rPr>
        <w:t xml:space="preserve"> </w:t>
      </w:r>
      <w:r w:rsidRPr="007F2039">
        <w:rPr>
          <w:rFonts w:eastAsia="Calibri"/>
          <w:u w:val="single"/>
        </w:rPr>
        <w:t>process</w:t>
      </w:r>
      <w:r w:rsidRPr="007F2039">
        <w:rPr>
          <w:rFonts w:eastAsia="Calibri"/>
          <w:sz w:val="16"/>
        </w:rPr>
        <w:t xml:space="preserve">, </w:t>
      </w:r>
      <w:r w:rsidRPr="007F2039">
        <w:rPr>
          <w:rFonts w:eastAsia="Calibri"/>
          <w:u w:val="single"/>
        </w:rPr>
        <w:t xml:space="preserve">these companies </w:t>
      </w:r>
      <w:r w:rsidRPr="007F2039">
        <w:rPr>
          <w:rFonts w:eastAsia="Calibri"/>
          <w:b/>
          <w:iCs/>
          <w:sz w:val="24"/>
          <w:u w:val="single"/>
          <w:bdr w:val="single" w:sz="8" w:space="0" w:color="auto"/>
        </w:rPr>
        <w:t>can never develop</w:t>
      </w:r>
      <w:r w:rsidRPr="007F2039">
        <w:rPr>
          <w:rFonts w:eastAsia="Calibri"/>
          <w:sz w:val="16"/>
        </w:rPr>
        <w:t xml:space="preserve"> </w:t>
      </w:r>
      <w:r w:rsidRPr="007F2039">
        <w:rPr>
          <w:rFonts w:eastAsia="Calibri"/>
          <w:u w:val="single"/>
        </w:rPr>
        <w:t>enough equity to untie the bureaucratic knots</w:t>
      </w:r>
      <w:r w:rsidRPr="007F2039">
        <w:rPr>
          <w:rFonts w:eastAsia="Calibri"/>
          <w:sz w:val="16"/>
        </w:rPr>
        <w:t xml:space="preserve">. They burn through investments in the years of pushing the rock up the procurement hill. </w:t>
      </w:r>
      <w:r w:rsidRPr="007F2039">
        <w:rPr>
          <w:rFonts w:eastAsia="Calibri"/>
          <w:u w:val="single"/>
        </w:rPr>
        <w:t xml:space="preserve">They lack the </w:t>
      </w:r>
      <w:r w:rsidRPr="007F2039">
        <w:rPr>
          <w:rFonts w:eastAsia="Calibri"/>
          <w:b/>
          <w:iCs/>
          <w:sz w:val="24"/>
          <w:u w:val="single"/>
          <w:bdr w:val="single" w:sz="8" w:space="0" w:color="auto"/>
        </w:rPr>
        <w:lastRenderedPageBreak/>
        <w:t>massive lobbying infrastructure</w:t>
      </w:r>
      <w:r w:rsidRPr="007F2039">
        <w:rPr>
          <w:rFonts w:eastAsia="Calibri"/>
          <w:sz w:val="16"/>
        </w:rPr>
        <w:t xml:space="preserve"> </w:t>
      </w:r>
      <w:r w:rsidRPr="007F2039">
        <w:rPr>
          <w:rFonts w:eastAsia="Calibri"/>
          <w:u w:val="single"/>
        </w:rPr>
        <w:t>necessary to gain government approval.</w:t>
      </w:r>
      <w:r w:rsidRPr="007F2039">
        <w:rPr>
          <w:rFonts w:eastAsia="Calibri"/>
          <w:sz w:val="16"/>
        </w:rPr>
        <w:t xml:space="preserve"> They also lack any capacity to reach government compliance for implementation. </w:t>
      </w:r>
    </w:p>
    <w:p w14:paraId="6ED137A9" w14:textId="77777777" w:rsidR="007F2039" w:rsidRPr="007F2039" w:rsidRDefault="007F2039" w:rsidP="007F2039">
      <w:pPr>
        <w:rPr>
          <w:rFonts w:eastAsia="Calibri"/>
          <w:u w:val="single"/>
        </w:rPr>
      </w:pPr>
      <w:r w:rsidRPr="007F2039">
        <w:rPr>
          <w:rFonts w:eastAsia="Calibri"/>
          <w:sz w:val="16"/>
        </w:rPr>
        <w:t xml:space="preserve">And so, </w:t>
      </w:r>
      <w:r w:rsidRPr="007F2039">
        <w:rPr>
          <w:rFonts w:eastAsia="Calibri"/>
          <w:u w:val="single"/>
        </w:rPr>
        <w:t xml:space="preserve">the tech startups </w:t>
      </w:r>
      <w:r w:rsidRPr="007F2039">
        <w:rPr>
          <w:rFonts w:eastAsia="Calibri"/>
          <w:b/>
          <w:iCs/>
          <w:sz w:val="24"/>
          <w:u w:val="single"/>
          <w:bdr w:val="single" w:sz="8" w:space="0" w:color="auto"/>
        </w:rPr>
        <w:t xml:space="preserve">eventually fall </w:t>
      </w:r>
      <w:r w:rsidRPr="007F2039">
        <w:rPr>
          <w:rFonts w:eastAsia="Calibri"/>
          <w:u w:val="single"/>
        </w:rPr>
        <w:t>into a recursive spiral:</w:t>
      </w:r>
      <w:r w:rsidRPr="007F2039">
        <w:rPr>
          <w:rFonts w:eastAsia="Calibri"/>
          <w:sz w:val="16"/>
        </w:rPr>
        <w:t xml:space="preserve"> running low on funds, </w:t>
      </w:r>
      <w:r w:rsidRPr="007F2039">
        <w:rPr>
          <w:rFonts w:eastAsia="Calibri"/>
          <w:u w:val="single"/>
        </w:rPr>
        <w:t xml:space="preserve">they shed staff to </w:t>
      </w:r>
      <w:proofErr w:type="gramStart"/>
      <w:r w:rsidRPr="007F2039">
        <w:rPr>
          <w:rFonts w:eastAsia="Calibri"/>
          <w:u w:val="single"/>
        </w:rPr>
        <w:t>continue on</w:t>
      </w:r>
      <w:proofErr w:type="gramEnd"/>
      <w:r w:rsidRPr="007F2039">
        <w:rPr>
          <w:rFonts w:eastAsia="Calibri"/>
          <w:u w:val="single"/>
        </w:rPr>
        <w:t xml:space="preserve"> the glide path to </w:t>
      </w:r>
      <w:r w:rsidRPr="007F2039">
        <w:rPr>
          <w:rFonts w:eastAsia="Calibri"/>
          <w:b/>
          <w:iCs/>
          <w:sz w:val="24"/>
          <w:u w:val="single"/>
          <w:bdr w:val="single" w:sz="8" w:space="0" w:color="auto"/>
        </w:rPr>
        <w:t>a program of record contract</w:t>
      </w:r>
      <w:r w:rsidRPr="007F2039">
        <w:rPr>
          <w:rFonts w:eastAsia="Calibri"/>
          <w:sz w:val="16"/>
        </w:rPr>
        <w:t xml:space="preserve">. </w:t>
      </w:r>
      <w:r w:rsidRPr="007F2039">
        <w:rPr>
          <w:rFonts w:eastAsia="Calibri"/>
          <w:b/>
          <w:iCs/>
          <w:sz w:val="24"/>
          <w:u w:val="single"/>
          <w:bdr w:val="single" w:sz="8" w:space="0" w:color="auto"/>
        </w:rPr>
        <w:t>Years mount</w:t>
      </w:r>
      <w:r w:rsidRPr="007F2039">
        <w:rPr>
          <w:rFonts w:eastAsia="Calibri"/>
          <w:u w:val="single"/>
        </w:rPr>
        <w:t xml:space="preserve">, investors </w:t>
      </w:r>
      <w:r w:rsidRPr="007F2039">
        <w:rPr>
          <w:rFonts w:eastAsia="Calibri"/>
          <w:b/>
          <w:iCs/>
          <w:sz w:val="24"/>
          <w:u w:val="single"/>
          <w:bdr w:val="single" w:sz="8" w:space="0" w:color="auto"/>
        </w:rPr>
        <w:t>grow exhausted</w:t>
      </w:r>
      <w:r w:rsidRPr="007F2039">
        <w:rPr>
          <w:rFonts w:eastAsia="Calibri"/>
          <w:u w:val="single"/>
        </w:rPr>
        <w:t xml:space="preserve">, capital runs out, government requirements build. </w:t>
      </w:r>
    </w:p>
    <w:p w14:paraId="6B515317" w14:textId="77777777" w:rsidR="007F2039" w:rsidRPr="007F2039" w:rsidRDefault="007F2039" w:rsidP="007F2039">
      <w:pPr>
        <w:rPr>
          <w:rFonts w:eastAsia="Calibri"/>
          <w:sz w:val="16"/>
        </w:rPr>
      </w:pPr>
      <w:r w:rsidRPr="007F2039">
        <w:rPr>
          <w:rFonts w:eastAsia="Calibri"/>
          <w:sz w:val="16"/>
        </w:rPr>
        <w:t xml:space="preserve">Meanwhile, </w:t>
      </w:r>
      <w:r w:rsidRPr="007F2039">
        <w:rPr>
          <w:rFonts w:eastAsia="Calibri"/>
          <w:u w:val="single"/>
        </w:rPr>
        <w:t xml:space="preserve">the military procurement process falls back on the big firms with a </w:t>
      </w:r>
      <w:r w:rsidRPr="007F2039">
        <w:rPr>
          <w:rFonts w:eastAsia="Calibri"/>
          <w:b/>
          <w:iCs/>
          <w:sz w:val="24"/>
          <w:u w:val="single"/>
          <w:bdr w:val="single" w:sz="8" w:space="0" w:color="auto"/>
        </w:rPr>
        <w:t>history of successfully</w:t>
      </w:r>
      <w:r w:rsidRPr="007F2039">
        <w:rPr>
          <w:rFonts w:eastAsia="Calibri"/>
          <w:sz w:val="16"/>
        </w:rPr>
        <w:t xml:space="preserve"> breaching the Program, Planning, Execution, and Budget process. And, </w:t>
      </w:r>
      <w:r w:rsidRPr="007F2039">
        <w:rPr>
          <w:rFonts w:eastAsia="Calibri"/>
          <w:u w:val="single"/>
        </w:rPr>
        <w:t xml:space="preserve">before they can even span the nearside of the </w:t>
      </w:r>
      <w:r w:rsidRPr="007F2039">
        <w:rPr>
          <w:rFonts w:eastAsia="Calibri"/>
          <w:b/>
          <w:iCs/>
          <w:sz w:val="24"/>
          <w:u w:val="single"/>
          <w:bdr w:val="single" w:sz="8" w:space="0" w:color="auto"/>
        </w:rPr>
        <w:t>Valley of Death</w:t>
      </w:r>
      <w:r w:rsidRPr="007F2039">
        <w:rPr>
          <w:rFonts w:eastAsia="Calibri"/>
          <w:sz w:val="16"/>
        </w:rPr>
        <w:t xml:space="preserve">, these startups succumb to the burden of it all. These once-promising firms disappear, never to be heard from again. </w:t>
      </w:r>
    </w:p>
    <w:p w14:paraId="29ED8D92" w14:textId="77777777" w:rsidR="007F2039" w:rsidRPr="007F2039" w:rsidRDefault="007F2039" w:rsidP="007F2039">
      <w:pPr>
        <w:rPr>
          <w:rFonts w:eastAsia="Calibri"/>
          <w:b/>
          <w:iCs/>
          <w:sz w:val="24"/>
          <w:u w:val="single"/>
          <w:bdr w:val="single" w:sz="8" w:space="0" w:color="auto"/>
        </w:rPr>
      </w:pPr>
      <w:r w:rsidRPr="007F2039">
        <w:rPr>
          <w:rFonts w:eastAsia="Calibri"/>
          <w:sz w:val="16"/>
        </w:rPr>
        <w:t xml:space="preserve">It's a shame and a missed opportunity for the U.S. military. In areas such as drones, satellites, AI, and unmanned platforms, startup companies often present the Pentagon with more cost-effective, swift, and adaptable solutions compared to the weapons systems typically provided by the handful of major contractors the Pentagon usually turns to. </w:t>
      </w:r>
      <w:r w:rsidRPr="007F2039">
        <w:rPr>
          <w:rFonts w:eastAsia="Calibri"/>
          <w:u w:val="single"/>
        </w:rPr>
        <w:t xml:space="preserve">Big defense firms often </w:t>
      </w:r>
      <w:r w:rsidRPr="007F2039">
        <w:rPr>
          <w:rFonts w:eastAsia="Calibri"/>
          <w:b/>
          <w:iCs/>
          <w:sz w:val="24"/>
          <w:u w:val="single"/>
          <w:bdr w:val="single" w:sz="8" w:space="0" w:color="auto"/>
        </w:rPr>
        <w:t>do not invest</w:t>
      </w:r>
      <w:r w:rsidRPr="007F2039">
        <w:rPr>
          <w:rFonts w:eastAsia="Calibri"/>
          <w:u w:val="single"/>
        </w:rPr>
        <w:t xml:space="preserve"> in this kind of </w:t>
      </w:r>
      <w:r w:rsidRPr="007F2039">
        <w:rPr>
          <w:rFonts w:eastAsia="Calibri"/>
          <w:b/>
          <w:iCs/>
          <w:sz w:val="24"/>
          <w:u w:val="single"/>
          <w:bdr w:val="single" w:sz="8" w:space="0" w:color="auto"/>
        </w:rPr>
        <w:t xml:space="preserve">emerging tech. </w:t>
      </w:r>
    </w:p>
    <w:p w14:paraId="195CE964" w14:textId="77777777" w:rsidR="007F2039" w:rsidRPr="007F2039" w:rsidRDefault="007F2039" w:rsidP="007F2039">
      <w:pPr>
        <w:rPr>
          <w:rFonts w:eastAsia="Calibri"/>
          <w:b/>
          <w:iCs/>
          <w:sz w:val="24"/>
          <w:u w:val="single"/>
          <w:bdr w:val="single" w:sz="8" w:space="0" w:color="auto"/>
        </w:rPr>
      </w:pPr>
      <w:r w:rsidRPr="007F2039">
        <w:rPr>
          <w:rFonts w:eastAsia="Calibri"/>
          <w:sz w:val="16"/>
        </w:rPr>
        <w:t xml:space="preserve">Meanwhile, the process sends mixed signals to military senior leaders, many of whom don't understand the technology promised by the startups. </w:t>
      </w:r>
      <w:r w:rsidRPr="007F2039">
        <w:rPr>
          <w:rFonts w:eastAsia="Calibri"/>
          <w:u w:val="single"/>
        </w:rPr>
        <w:t xml:space="preserve">The hype around the new piece of equipment leads to </w:t>
      </w:r>
      <w:r w:rsidRPr="007F2039">
        <w:rPr>
          <w:rFonts w:eastAsia="Calibri"/>
          <w:b/>
          <w:iCs/>
          <w:sz w:val="24"/>
          <w:u w:val="single"/>
          <w:bdr w:val="single" w:sz="8" w:space="0" w:color="auto"/>
        </w:rPr>
        <w:t xml:space="preserve">bad decisions </w:t>
      </w:r>
      <w:r w:rsidRPr="007F2039">
        <w:rPr>
          <w:rFonts w:eastAsia="Calibri"/>
          <w:u w:val="single"/>
        </w:rPr>
        <w:t>and</w:t>
      </w:r>
      <w:r w:rsidRPr="007F2039">
        <w:rPr>
          <w:rFonts w:eastAsia="Calibri"/>
          <w:sz w:val="16"/>
        </w:rPr>
        <w:t xml:space="preserve"> </w:t>
      </w:r>
      <w:r w:rsidRPr="007F2039">
        <w:rPr>
          <w:rFonts w:eastAsia="Calibri"/>
          <w:b/>
          <w:iCs/>
          <w:sz w:val="24"/>
          <w:u w:val="single"/>
          <w:bdr w:val="single" w:sz="8" w:space="0" w:color="auto"/>
        </w:rPr>
        <w:t>wasted efforts</w:t>
      </w:r>
      <w:r w:rsidRPr="007F2039">
        <w:rPr>
          <w:rFonts w:eastAsia="Calibri"/>
          <w:sz w:val="16"/>
        </w:rPr>
        <w:t xml:space="preserve">; </w:t>
      </w:r>
      <w:r w:rsidRPr="007F2039">
        <w:rPr>
          <w:rFonts w:eastAsia="Calibri"/>
          <w:u w:val="single"/>
        </w:rPr>
        <w:t>commanders underwrite the latest technology to the services</w:t>
      </w:r>
      <w:r w:rsidRPr="007F2039">
        <w:rPr>
          <w:rFonts w:eastAsia="Calibri"/>
          <w:sz w:val="16"/>
        </w:rPr>
        <w:t xml:space="preserve">, which, in turn, wastes time, money, and energy on an item that will never survive the process to get to market. </w:t>
      </w:r>
      <w:r w:rsidRPr="007F2039">
        <w:rPr>
          <w:rFonts w:eastAsia="Calibri"/>
          <w:u w:val="single"/>
        </w:rPr>
        <w:t xml:space="preserve">Progress on groundbreaking </w:t>
      </w:r>
      <w:r w:rsidRPr="007F2039">
        <w:rPr>
          <w:rFonts w:eastAsia="Calibri"/>
          <w:b/>
          <w:iCs/>
          <w:sz w:val="24"/>
          <w:u w:val="single"/>
          <w:bdr w:val="single" w:sz="8" w:space="0" w:color="auto"/>
        </w:rPr>
        <w:t>technologies is stymied</w:t>
      </w:r>
      <w:r w:rsidRPr="007F2039">
        <w:rPr>
          <w:rFonts w:eastAsia="Calibri"/>
          <w:sz w:val="16"/>
        </w:rPr>
        <w:t xml:space="preserve">, </w:t>
      </w:r>
      <w:r w:rsidRPr="007F2039">
        <w:rPr>
          <w:rFonts w:eastAsia="Calibri"/>
          <w:u w:val="single"/>
        </w:rPr>
        <w:t xml:space="preserve">leaders at echelon </w:t>
      </w:r>
      <w:r w:rsidRPr="007F2039">
        <w:rPr>
          <w:rFonts w:eastAsia="Calibri"/>
          <w:b/>
          <w:iCs/>
          <w:sz w:val="24"/>
          <w:u w:val="single"/>
          <w:bdr w:val="single" w:sz="8" w:space="0" w:color="auto"/>
        </w:rPr>
        <w:t>are frustrated</w:t>
      </w:r>
      <w:r w:rsidRPr="007F2039">
        <w:rPr>
          <w:rFonts w:eastAsia="Calibri"/>
          <w:sz w:val="16"/>
        </w:rPr>
        <w:t xml:space="preserve">, </w:t>
      </w:r>
      <w:r w:rsidRPr="007F2039">
        <w:rPr>
          <w:rFonts w:eastAsia="Calibri"/>
          <w:u w:val="single"/>
        </w:rPr>
        <w:t xml:space="preserve">and the potential of war-fighting tools </w:t>
      </w:r>
      <w:r w:rsidRPr="007F2039">
        <w:rPr>
          <w:rFonts w:eastAsia="Calibri"/>
          <w:b/>
          <w:iCs/>
          <w:sz w:val="24"/>
          <w:u w:val="single"/>
          <w:bdr w:val="single" w:sz="8" w:space="0" w:color="auto"/>
        </w:rPr>
        <w:t xml:space="preserve">remains untapped. </w:t>
      </w:r>
    </w:p>
    <w:p w14:paraId="1C726285" w14:textId="77777777" w:rsidR="007F2039" w:rsidRPr="007F2039" w:rsidRDefault="007F2039" w:rsidP="007F2039">
      <w:pPr>
        <w:rPr>
          <w:rFonts w:eastAsia="Calibri"/>
          <w:sz w:val="16"/>
        </w:rPr>
      </w:pPr>
      <w:r w:rsidRPr="007F2039">
        <w:rPr>
          <w:rFonts w:eastAsia="Calibri"/>
          <w:sz w:val="16"/>
        </w:rPr>
        <w:t xml:space="preserve">Leaders at the top of the U.S. military keep talking about the need to cultivate a bench of nimble American tech firms capable of moving faster than the industry's Goliaths. But they are up against a system developed to avoid doing so. </w:t>
      </w:r>
    </w:p>
    <w:p w14:paraId="6B3A3CD7" w14:textId="77777777" w:rsidR="007F2039" w:rsidRPr="007F2039" w:rsidRDefault="007F2039" w:rsidP="007F2039">
      <w:pPr>
        <w:rPr>
          <w:rFonts w:eastAsia="Calibri"/>
          <w:sz w:val="16"/>
        </w:rPr>
      </w:pPr>
      <w:r w:rsidRPr="007F2039">
        <w:rPr>
          <w:rFonts w:eastAsia="Calibri"/>
          <w:sz w:val="16"/>
        </w:rPr>
        <w:t xml:space="preserve">The U.S. defense-industry consolidation of the 1990s led to dependence on a few large companies that rely on government funding for research. These leviathan firms have developed arms, legs, eyes, and ears all over the American capital - they are virtually a part of the U.S. military unto themselves. They have the wealth, reserves, and connections to navigate the procurement process. </w:t>
      </w:r>
    </w:p>
    <w:p w14:paraId="343CEA9C" w14:textId="77777777" w:rsidR="007F2039" w:rsidRPr="007F2039" w:rsidRDefault="007F2039" w:rsidP="007F2039">
      <w:pPr>
        <w:rPr>
          <w:rFonts w:eastAsia="Calibri"/>
          <w:sz w:val="16"/>
        </w:rPr>
      </w:pPr>
      <w:r w:rsidRPr="007F2039">
        <w:rPr>
          <w:rFonts w:eastAsia="Calibri"/>
          <w:sz w:val="16"/>
        </w:rPr>
        <w:t xml:space="preserve">But another cultural barrier stands in the way. This one lives in the Pentagon. </w:t>
      </w:r>
    </w:p>
    <w:p w14:paraId="200128BB" w14:textId="77777777" w:rsidR="007F2039" w:rsidRPr="007F2039" w:rsidRDefault="007F2039" w:rsidP="007F2039">
      <w:pPr>
        <w:rPr>
          <w:rFonts w:eastAsia="Calibri"/>
          <w:sz w:val="16"/>
        </w:rPr>
      </w:pPr>
      <w:r w:rsidRPr="007F2039">
        <w:rPr>
          <w:rFonts w:eastAsia="Calibri"/>
          <w:u w:val="single"/>
        </w:rPr>
        <w:t>DoD officials</w:t>
      </w:r>
      <w:r w:rsidRPr="007F2039">
        <w:rPr>
          <w:rFonts w:eastAsia="Calibri"/>
          <w:sz w:val="16"/>
        </w:rPr>
        <w:t xml:space="preserve"> charged with buying new equipment and selecting winners from the defense tech industry </w:t>
      </w:r>
      <w:r w:rsidRPr="007F2039">
        <w:rPr>
          <w:rFonts w:eastAsia="Calibri"/>
          <w:b/>
          <w:iCs/>
          <w:sz w:val="24"/>
          <w:u w:val="single"/>
          <w:bdr w:val="single" w:sz="8" w:space="0" w:color="auto"/>
        </w:rPr>
        <w:t>generally avoid risk</w:t>
      </w:r>
      <w:r w:rsidRPr="007F2039">
        <w:rPr>
          <w:rFonts w:eastAsia="Calibri"/>
          <w:sz w:val="16"/>
        </w:rPr>
        <w:t xml:space="preserve">. </w:t>
      </w:r>
      <w:r w:rsidRPr="007F2039">
        <w:rPr>
          <w:rFonts w:eastAsia="Calibri"/>
          <w:u w:val="single"/>
        </w:rPr>
        <w:t>Decades of bad press associated with overpriced jets and ships</w:t>
      </w:r>
      <w:r w:rsidRPr="007F2039">
        <w:rPr>
          <w:rFonts w:eastAsia="Calibri"/>
          <w:sz w:val="16"/>
        </w:rPr>
        <w:t xml:space="preserve">, $14,000 toilet seats, </w:t>
      </w:r>
      <w:r w:rsidRPr="007F2039">
        <w:rPr>
          <w:rFonts w:eastAsia="Calibri"/>
          <w:u w:val="single"/>
        </w:rPr>
        <w:t xml:space="preserve">and corruption scandals </w:t>
      </w:r>
      <w:r w:rsidRPr="007F2039">
        <w:rPr>
          <w:rFonts w:eastAsia="Calibri"/>
          <w:b/>
          <w:iCs/>
          <w:sz w:val="24"/>
          <w:u w:val="single"/>
          <w:bdr w:val="single" w:sz="8" w:space="0" w:color="auto"/>
        </w:rPr>
        <w:t>linger like the ghosts</w:t>
      </w:r>
      <w:r w:rsidRPr="007F2039">
        <w:rPr>
          <w:rFonts w:eastAsia="Calibri"/>
          <w:sz w:val="16"/>
        </w:rPr>
        <w:t xml:space="preserve"> of tanked careers in the hallways of the Pentagon. </w:t>
      </w:r>
      <w:r w:rsidRPr="007F2039">
        <w:rPr>
          <w:rFonts w:eastAsia="Calibri"/>
          <w:u w:val="single"/>
        </w:rPr>
        <w:t xml:space="preserve">DoD culture </w:t>
      </w:r>
      <w:r w:rsidRPr="007F2039">
        <w:rPr>
          <w:rFonts w:eastAsia="Calibri"/>
          <w:b/>
          <w:iCs/>
          <w:sz w:val="24"/>
          <w:u w:val="single"/>
          <w:bdr w:val="single" w:sz="8" w:space="0" w:color="auto"/>
        </w:rPr>
        <w:t>does not match well</w:t>
      </w:r>
      <w:r w:rsidRPr="007F2039">
        <w:rPr>
          <w:rFonts w:eastAsia="Calibri"/>
          <w:u w:val="single"/>
        </w:rPr>
        <w:t xml:space="preserve"> with</w:t>
      </w:r>
      <w:r w:rsidRPr="007F2039">
        <w:rPr>
          <w:rFonts w:eastAsia="Calibri"/>
          <w:sz w:val="16"/>
        </w:rPr>
        <w:t xml:space="preserve"> </w:t>
      </w:r>
      <w:r w:rsidRPr="007F2039">
        <w:rPr>
          <w:rFonts w:eastAsia="Calibri"/>
          <w:b/>
          <w:iCs/>
          <w:sz w:val="24"/>
          <w:u w:val="single"/>
          <w:bdr w:val="single" w:sz="8" w:space="0" w:color="auto"/>
        </w:rPr>
        <w:t>startup culture</w:t>
      </w:r>
      <w:r w:rsidRPr="007F2039">
        <w:rPr>
          <w:rFonts w:eastAsia="Calibri"/>
          <w:sz w:val="16"/>
        </w:rPr>
        <w:t xml:space="preserve">, which thrives on risk, speed, and a drive for constant product upgrades. </w:t>
      </w:r>
    </w:p>
    <w:p w14:paraId="67846167" w14:textId="77777777" w:rsidR="007F2039" w:rsidRPr="007F2039" w:rsidRDefault="007F2039" w:rsidP="007F2039">
      <w:pPr>
        <w:rPr>
          <w:rFonts w:eastAsia="Calibri"/>
          <w:sz w:val="16"/>
        </w:rPr>
      </w:pPr>
      <w:r w:rsidRPr="007F2039">
        <w:rPr>
          <w:rFonts w:eastAsia="Calibri"/>
          <w:sz w:val="16"/>
        </w:rPr>
        <w:t xml:space="preserve">Risk aversion is not an inherently negative trait here. The stakes are high: billions in tax dollars go into new technology and warfighters must be armed with the suitable kit for the modern battlefield. A measured approach to innovation is essential to safeguard national security interests. Startups should be scrutinized not only for their proposed benefits but also for the risks they may introduce. </w:t>
      </w:r>
    </w:p>
    <w:p w14:paraId="5C999398" w14:textId="77777777" w:rsidR="007F2039" w:rsidRPr="007F2039" w:rsidRDefault="007F2039" w:rsidP="007F2039">
      <w:pPr>
        <w:rPr>
          <w:rFonts w:eastAsia="Calibri"/>
          <w:sz w:val="16"/>
        </w:rPr>
      </w:pPr>
      <w:r w:rsidRPr="007F2039">
        <w:rPr>
          <w:rFonts w:eastAsia="Calibri"/>
          <w:sz w:val="16"/>
        </w:rPr>
        <w:t xml:space="preserve">It doesn’t help that these </w:t>
      </w:r>
      <w:r w:rsidRPr="007F2039">
        <w:rPr>
          <w:rFonts w:eastAsia="Calibri"/>
          <w:u w:val="single"/>
        </w:rPr>
        <w:t xml:space="preserve">startups tend to vastly overstate the </w:t>
      </w:r>
      <w:r w:rsidRPr="007F2039">
        <w:rPr>
          <w:rFonts w:eastAsia="Calibri"/>
          <w:b/>
          <w:iCs/>
          <w:sz w:val="24"/>
          <w:u w:val="single"/>
          <w:bdr w:val="single" w:sz="8" w:space="0" w:color="auto"/>
        </w:rPr>
        <w:t>capabilities of their technologies</w:t>
      </w:r>
      <w:r w:rsidRPr="007F2039">
        <w:rPr>
          <w:rFonts w:eastAsia="Calibri"/>
          <w:sz w:val="16"/>
        </w:rPr>
        <w:t xml:space="preserve">. There is no governing body verifying the often-stunning claims of these new companies and little glide path to validate the new kit. </w:t>
      </w:r>
      <w:r w:rsidRPr="007F2039">
        <w:rPr>
          <w:rFonts w:eastAsia="Calibri"/>
          <w:u w:val="single"/>
        </w:rPr>
        <w:t xml:space="preserve">Commanders in the field often lack the technical prowess to determine if the technology </w:t>
      </w:r>
      <w:r w:rsidRPr="007F2039">
        <w:rPr>
          <w:rFonts w:eastAsia="Calibri"/>
          <w:b/>
          <w:iCs/>
          <w:sz w:val="24"/>
          <w:u w:val="single"/>
          <w:bdr w:val="single" w:sz="8" w:space="0" w:color="auto"/>
        </w:rPr>
        <w:t>matches its advertising</w:t>
      </w:r>
      <w:r w:rsidRPr="007F2039">
        <w:rPr>
          <w:rFonts w:eastAsia="Calibri"/>
          <w:sz w:val="16"/>
        </w:rPr>
        <w:t xml:space="preserve">. </w:t>
      </w:r>
      <w:r w:rsidRPr="007F2039">
        <w:rPr>
          <w:rFonts w:eastAsia="Calibri"/>
          <w:u w:val="single"/>
        </w:rPr>
        <w:t xml:space="preserve">They also generally </w:t>
      </w:r>
      <w:r w:rsidRPr="007F2039">
        <w:rPr>
          <w:rFonts w:eastAsia="Calibri"/>
          <w:b/>
          <w:iCs/>
          <w:sz w:val="24"/>
          <w:u w:val="single"/>
          <w:bdr w:val="single" w:sz="8" w:space="0" w:color="auto"/>
        </w:rPr>
        <w:t>lack knowledge</w:t>
      </w:r>
      <w:r w:rsidRPr="007F2039">
        <w:rPr>
          <w:rFonts w:eastAsia="Calibri"/>
          <w:u w:val="single"/>
        </w:rPr>
        <w:t xml:space="preserve"> of DoD standards for sensitive systems like communications and satellite equipment</w:t>
      </w:r>
      <w:r w:rsidRPr="007F2039">
        <w:rPr>
          <w:rFonts w:eastAsia="Calibri"/>
          <w:sz w:val="16"/>
        </w:rPr>
        <w:t xml:space="preserve">. </w:t>
      </w:r>
    </w:p>
    <w:p w14:paraId="0AC00CA2" w14:textId="77777777" w:rsidR="007F2039" w:rsidRPr="007F2039" w:rsidRDefault="007F2039" w:rsidP="007F2039">
      <w:pPr>
        <w:rPr>
          <w:rFonts w:eastAsia="Calibri"/>
          <w:sz w:val="16"/>
        </w:rPr>
      </w:pPr>
      <w:r w:rsidRPr="007F2039">
        <w:rPr>
          <w:rFonts w:eastAsia="Calibri"/>
          <w:u w:val="single"/>
        </w:rPr>
        <w:t xml:space="preserve">Eventually, the hype </w:t>
      </w:r>
      <w:r w:rsidRPr="007F2039">
        <w:rPr>
          <w:rFonts w:eastAsia="Calibri"/>
          <w:b/>
          <w:iCs/>
          <w:sz w:val="24"/>
          <w:u w:val="single"/>
          <w:bdr w:val="single" w:sz="8" w:space="0" w:color="auto"/>
        </w:rPr>
        <w:t>crashes down around the start-up</w:t>
      </w:r>
      <w:r w:rsidRPr="007F2039">
        <w:rPr>
          <w:rFonts w:eastAsia="Calibri"/>
          <w:sz w:val="16"/>
        </w:rPr>
        <w:t xml:space="preserve">. The product and the company wither and die. </w:t>
      </w:r>
    </w:p>
    <w:p w14:paraId="04B1513C" w14:textId="77777777" w:rsidR="007F2039" w:rsidRPr="007F2039" w:rsidRDefault="007F2039" w:rsidP="007F2039">
      <w:pPr>
        <w:rPr>
          <w:rFonts w:eastAsia="Calibri"/>
        </w:rPr>
      </w:pPr>
    </w:p>
    <w:p w14:paraId="21862EFC" w14:textId="77777777" w:rsidR="007F2039" w:rsidRPr="007F2039" w:rsidRDefault="007F2039" w:rsidP="007F2039">
      <w:pPr>
        <w:keepNext/>
        <w:keepLines/>
        <w:spacing w:before="40" w:after="0"/>
        <w:outlineLvl w:val="3"/>
        <w:rPr>
          <w:rFonts w:eastAsia="PMingLiU" w:cs="Arial"/>
          <w:b/>
          <w:iCs/>
          <w:sz w:val="26"/>
        </w:rPr>
      </w:pPr>
      <w:r w:rsidRPr="007F2039">
        <w:rPr>
          <w:rFonts w:eastAsia="PMingLiU" w:cs="Arial"/>
          <w:b/>
          <w:iCs/>
          <w:sz w:val="26"/>
        </w:rPr>
        <w:lastRenderedPageBreak/>
        <w:t>There’s a distinction between demand &amp; adoption.</w:t>
      </w:r>
    </w:p>
    <w:p w14:paraId="33C53843" w14:textId="77777777" w:rsidR="007F2039" w:rsidRPr="007F2039" w:rsidRDefault="007F2039" w:rsidP="007F2039">
      <w:pPr>
        <w:rPr>
          <w:rFonts w:eastAsia="Calibri"/>
        </w:rPr>
      </w:pPr>
      <w:r w:rsidRPr="007F2039">
        <w:rPr>
          <w:rFonts w:eastAsia="Calibri"/>
        </w:rPr>
        <w:t xml:space="preserve">Melissa </w:t>
      </w:r>
      <w:r w:rsidRPr="007F2039">
        <w:rPr>
          <w:rFonts w:eastAsia="Calibri"/>
          <w:b/>
          <w:bCs/>
          <w:sz w:val="26"/>
        </w:rPr>
        <w:t>Heikkilä 22</w:t>
      </w:r>
      <w:r w:rsidRPr="007F2039">
        <w:rPr>
          <w:rFonts w:eastAsia="Calibri"/>
        </w:rPr>
        <w:t>. Senior Reporter, AI, MIT Technology Review. “Why business is booming for military AI startups.” https://www.technologyreview.com/2022/07/07/1055526/why-business-is-booming-for-military-ai-startups/</w:t>
      </w:r>
    </w:p>
    <w:p w14:paraId="300C3D74" w14:textId="77777777" w:rsidR="007F2039" w:rsidRPr="007F2039" w:rsidRDefault="007F2039" w:rsidP="007F2039">
      <w:pPr>
        <w:rPr>
          <w:rFonts w:eastAsia="Calibri"/>
          <w:sz w:val="16"/>
        </w:rPr>
      </w:pPr>
      <w:r w:rsidRPr="007F2039">
        <w:rPr>
          <w:rFonts w:eastAsia="Calibri"/>
          <w:sz w:val="16"/>
        </w:rPr>
        <w:t xml:space="preserve">Good hoops, bad hoops </w:t>
      </w:r>
    </w:p>
    <w:p w14:paraId="609E602F" w14:textId="77777777" w:rsidR="007F2039" w:rsidRPr="007F2039" w:rsidRDefault="007F2039" w:rsidP="007F2039">
      <w:pPr>
        <w:rPr>
          <w:rFonts w:eastAsia="Calibri"/>
          <w:u w:val="single"/>
        </w:rPr>
      </w:pPr>
      <w:r w:rsidRPr="007F2039">
        <w:rPr>
          <w:rFonts w:eastAsia="Calibri"/>
          <w:u w:val="single"/>
        </w:rPr>
        <w:t xml:space="preserve">Building demand for AI is one thing. Getting militaries to adopt it is </w:t>
      </w:r>
      <w:r w:rsidRPr="007F2039">
        <w:rPr>
          <w:rFonts w:eastAsia="Calibri"/>
          <w:b/>
          <w:iCs/>
          <w:sz w:val="24"/>
          <w:u w:val="single"/>
          <w:bdr w:val="single" w:sz="8" w:space="0" w:color="auto"/>
        </w:rPr>
        <w:t>entirely another</w:t>
      </w:r>
      <w:r w:rsidRPr="007F2039">
        <w:rPr>
          <w:rFonts w:eastAsia="Calibri"/>
          <w:u w:val="single"/>
        </w:rPr>
        <w:t xml:space="preserve">. </w:t>
      </w:r>
    </w:p>
    <w:p w14:paraId="36DCCB22" w14:textId="77777777" w:rsidR="007F2039" w:rsidRPr="007F2039" w:rsidRDefault="007F2039" w:rsidP="007F2039">
      <w:pPr>
        <w:rPr>
          <w:rFonts w:eastAsia="Calibri"/>
          <w:u w:val="single"/>
        </w:rPr>
      </w:pPr>
      <w:r w:rsidRPr="007F2039">
        <w:rPr>
          <w:rFonts w:eastAsia="Calibri"/>
          <w:sz w:val="16"/>
        </w:rPr>
        <w:t xml:space="preserve">A </w:t>
      </w:r>
      <w:r w:rsidRPr="007F2039">
        <w:rPr>
          <w:rFonts w:eastAsia="Calibri"/>
          <w:u w:val="single"/>
        </w:rPr>
        <w:t xml:space="preserve">lot of countries are pushing the AI narrative, but they’re </w:t>
      </w:r>
      <w:r w:rsidRPr="007F2039">
        <w:rPr>
          <w:rFonts w:eastAsia="Calibri"/>
          <w:b/>
          <w:iCs/>
          <w:sz w:val="24"/>
          <w:u w:val="single"/>
          <w:bdr w:val="single" w:sz="8" w:space="0" w:color="auto"/>
        </w:rPr>
        <w:t>struggling to move from concept to deployment,</w:t>
      </w:r>
      <w:r w:rsidRPr="007F2039">
        <w:rPr>
          <w:rFonts w:eastAsia="Calibri"/>
          <w:sz w:val="16"/>
        </w:rPr>
        <w:t xml:space="preserve"> says Arnaud Guérin, the CEO of </w:t>
      </w:r>
      <w:proofErr w:type="spellStart"/>
      <w:r w:rsidRPr="007F2039">
        <w:rPr>
          <w:rFonts w:eastAsia="Calibri"/>
          <w:sz w:val="16"/>
        </w:rPr>
        <w:t>Preligens</w:t>
      </w:r>
      <w:proofErr w:type="spellEnd"/>
      <w:r w:rsidRPr="007F2039">
        <w:rPr>
          <w:rFonts w:eastAsia="Calibri"/>
          <w:sz w:val="16"/>
        </w:rPr>
        <w:t xml:space="preserve">, a French startup that sells AI surveillance. That’s partly because </w:t>
      </w:r>
      <w:r w:rsidRPr="007F2039">
        <w:rPr>
          <w:rFonts w:eastAsia="Calibri"/>
          <w:u w:val="single"/>
        </w:rPr>
        <w:t xml:space="preserve">the defense industry in most countries is still usually dominated by a clutch of large contractors, which tend to have </w:t>
      </w:r>
      <w:r w:rsidRPr="007F2039">
        <w:rPr>
          <w:rFonts w:eastAsia="Calibri"/>
          <w:b/>
          <w:iCs/>
          <w:sz w:val="24"/>
          <w:u w:val="single"/>
          <w:bdr w:val="single" w:sz="8" w:space="0" w:color="auto"/>
        </w:rPr>
        <w:t>more expertise in military hardware than AI software</w:t>
      </w:r>
      <w:r w:rsidRPr="007F2039">
        <w:rPr>
          <w:rFonts w:eastAsia="Calibri"/>
          <w:u w:val="single"/>
        </w:rPr>
        <w:t xml:space="preserve">, he says. </w:t>
      </w:r>
    </w:p>
    <w:p w14:paraId="4F69ABF2" w14:textId="77777777" w:rsidR="007F2039" w:rsidRPr="007F2039" w:rsidRDefault="007F2039" w:rsidP="007F2039">
      <w:pPr>
        <w:rPr>
          <w:rFonts w:eastAsia="Calibri"/>
          <w:u w:val="single"/>
        </w:rPr>
      </w:pPr>
      <w:r w:rsidRPr="007F2039">
        <w:rPr>
          <w:rFonts w:eastAsia="Calibri"/>
          <w:sz w:val="16"/>
        </w:rPr>
        <w:t xml:space="preserve">It’s also because </w:t>
      </w:r>
      <w:r w:rsidRPr="007F2039">
        <w:rPr>
          <w:rFonts w:eastAsia="Calibri"/>
          <w:u w:val="single"/>
        </w:rPr>
        <w:t xml:space="preserve">clunky military vetting processes </w:t>
      </w:r>
      <w:r w:rsidRPr="007F2039">
        <w:rPr>
          <w:rFonts w:eastAsia="Calibri"/>
          <w:b/>
          <w:iCs/>
          <w:sz w:val="24"/>
          <w:u w:val="single"/>
          <w:bdr w:val="single" w:sz="8" w:space="0" w:color="auto"/>
        </w:rPr>
        <w:t>move slowly</w:t>
      </w:r>
      <w:r w:rsidRPr="007F2039">
        <w:rPr>
          <w:rFonts w:eastAsia="Calibri"/>
          <w:u w:val="single"/>
        </w:rPr>
        <w:t xml:space="preserve"> compared with the breakneck speed we’re used to seeing in AI development: military contracts can span decades, but in the fast-paced startup cycle, companies have just a year or so to get off the ground. </w:t>
      </w:r>
    </w:p>
    <w:p w14:paraId="23F63F87" w14:textId="77777777" w:rsidR="007F2039" w:rsidRPr="007F2039" w:rsidRDefault="007F2039" w:rsidP="007F2039">
      <w:pPr>
        <w:rPr>
          <w:rFonts w:eastAsia="Calibri"/>
          <w:sz w:val="16"/>
        </w:rPr>
      </w:pPr>
      <w:r w:rsidRPr="007F2039">
        <w:rPr>
          <w:rFonts w:eastAsia="Calibri"/>
          <w:sz w:val="16"/>
        </w:rPr>
        <w:t xml:space="preserve">Startups and venture capitalists have expressed frustration that the process is moving so slowly. The risk, argues Katherine Boyle, a general partner at venture capital firm Andreessen Horowitz, is that talented engineers will leave in frustration for jobs at Facebook and Google, and startups will go bankrupt waiting for defense contracts. </w:t>
      </w:r>
    </w:p>
    <w:p w14:paraId="38EFE500" w14:textId="77777777" w:rsidR="007F2039" w:rsidRPr="007F2039" w:rsidRDefault="007F2039" w:rsidP="007F2039">
      <w:pPr>
        <w:rPr>
          <w:rFonts w:eastAsia="Calibri"/>
          <w:sz w:val="16"/>
        </w:rPr>
      </w:pPr>
      <w:r w:rsidRPr="007F2039">
        <w:rPr>
          <w:rFonts w:eastAsia="Calibri"/>
          <w:sz w:val="16"/>
        </w:rPr>
        <w:t xml:space="preserve">“Some of those hoops are totally critical, particularly in this sector where security concerns are very real,” says Mark Warner, who founded </w:t>
      </w:r>
      <w:proofErr w:type="spellStart"/>
      <w:r w:rsidRPr="007F2039">
        <w:rPr>
          <w:rFonts w:eastAsia="Calibri"/>
          <w:sz w:val="16"/>
        </w:rPr>
        <w:t>FacultyAI</w:t>
      </w:r>
      <w:proofErr w:type="spellEnd"/>
      <w:r w:rsidRPr="007F2039">
        <w:rPr>
          <w:rFonts w:eastAsia="Calibri"/>
          <w:sz w:val="16"/>
        </w:rPr>
        <w:t xml:space="preserve">, a data analytics company that works with the British military. “But others are not … and in some ways have enshrined the position of incumbents.” </w:t>
      </w:r>
    </w:p>
    <w:p w14:paraId="66310B5D" w14:textId="77777777" w:rsidR="007F2039" w:rsidRPr="007F2039" w:rsidRDefault="007F2039" w:rsidP="007F2039">
      <w:pPr>
        <w:rPr>
          <w:rFonts w:eastAsia="Calibri"/>
          <w:u w:val="single"/>
        </w:rPr>
      </w:pPr>
      <w:r w:rsidRPr="007F2039">
        <w:rPr>
          <w:rFonts w:eastAsia="Calibri"/>
          <w:u w:val="single"/>
        </w:rPr>
        <w:t xml:space="preserve">AI companies with military ambitions </w:t>
      </w:r>
      <w:proofErr w:type="gramStart"/>
      <w:r w:rsidRPr="007F2039">
        <w:rPr>
          <w:rFonts w:eastAsia="Calibri"/>
          <w:u w:val="single"/>
        </w:rPr>
        <w:t>have to</w:t>
      </w:r>
      <w:proofErr w:type="gramEnd"/>
      <w:r w:rsidRPr="007F2039">
        <w:rPr>
          <w:rFonts w:eastAsia="Calibri"/>
          <w:u w:val="single"/>
        </w:rPr>
        <w:t xml:space="preserve"> “</w:t>
      </w:r>
      <w:r w:rsidRPr="007F2039">
        <w:rPr>
          <w:rFonts w:eastAsia="Calibri"/>
          <w:b/>
          <w:iCs/>
          <w:sz w:val="24"/>
          <w:u w:val="single"/>
          <w:bdr w:val="single" w:sz="8" w:space="0" w:color="auto"/>
        </w:rPr>
        <w:t>stay in business for a long time</w:t>
      </w:r>
      <w:r w:rsidRPr="007F2039">
        <w:rPr>
          <w:rFonts w:eastAsia="Calibri"/>
          <w:u w:val="single"/>
        </w:rPr>
        <w:t xml:space="preserve">,” says Ngor Luong, a research analyst who has studied AI investment trends at the Georgetown Center for Security and Emerging Technologies. </w:t>
      </w:r>
    </w:p>
    <w:p w14:paraId="028DCAE0" w14:textId="77777777" w:rsidR="007F2039" w:rsidRPr="007F2039" w:rsidRDefault="007F2039" w:rsidP="007F2039">
      <w:pPr>
        <w:rPr>
          <w:rFonts w:eastAsia="Calibri"/>
          <w:sz w:val="16"/>
        </w:rPr>
      </w:pPr>
      <w:r w:rsidRPr="007F2039">
        <w:rPr>
          <w:rFonts w:eastAsia="Calibri"/>
          <w:b/>
          <w:iCs/>
          <w:sz w:val="24"/>
          <w:u w:val="single"/>
          <w:bdr w:val="single" w:sz="8" w:space="0" w:color="auto"/>
        </w:rPr>
        <w:t>Militaries are in a bind</w:t>
      </w:r>
      <w:r w:rsidRPr="007F2039">
        <w:rPr>
          <w:rFonts w:eastAsia="Calibri"/>
          <w:u w:val="single"/>
        </w:rPr>
        <w:t>, says Kahn: go too fast, and risk deploying dangerous and broken systems, or go too slow and miss out on technological advancement</w:t>
      </w:r>
      <w:r w:rsidRPr="007F2039">
        <w:rPr>
          <w:rFonts w:eastAsia="Calibri"/>
          <w:sz w:val="16"/>
        </w:rPr>
        <w:t xml:space="preserve">. </w:t>
      </w:r>
      <w:r w:rsidRPr="007F2039">
        <w:rPr>
          <w:rFonts w:eastAsia="Calibri"/>
          <w:b/>
          <w:iCs/>
          <w:sz w:val="24"/>
          <w:u w:val="single"/>
          <w:bdr w:val="single" w:sz="8" w:space="0" w:color="auto"/>
        </w:rPr>
        <w:t>The US wants to go faster</w:t>
      </w:r>
      <w:r w:rsidRPr="007F2039">
        <w:rPr>
          <w:rFonts w:eastAsia="Calibri"/>
          <w:sz w:val="16"/>
        </w:rPr>
        <w:t xml:space="preserve">, and the </w:t>
      </w:r>
      <w:r w:rsidRPr="007F2039">
        <w:rPr>
          <w:rFonts w:eastAsia="Calibri"/>
          <w:u w:val="single"/>
        </w:rPr>
        <w:t>DoD has enlisted the help of Craig Martell, the former AI chief at ride-hailing company Lyft</w:t>
      </w:r>
      <w:r w:rsidRPr="007F2039">
        <w:rPr>
          <w:rFonts w:eastAsia="Calibri"/>
          <w:sz w:val="16"/>
        </w:rPr>
        <w:t xml:space="preserve">. </w:t>
      </w:r>
    </w:p>
    <w:p w14:paraId="14ACAFEC" w14:textId="77777777" w:rsidR="007F2039" w:rsidRPr="007F2039" w:rsidRDefault="007F2039" w:rsidP="007F2039">
      <w:pPr>
        <w:rPr>
          <w:rFonts w:eastAsia="Calibri"/>
          <w:u w:val="single"/>
        </w:rPr>
      </w:pPr>
      <w:r w:rsidRPr="007F2039">
        <w:rPr>
          <w:rFonts w:eastAsia="Calibri"/>
          <w:sz w:val="16"/>
        </w:rPr>
        <w:t xml:space="preserve">In June 2022, Martell took the helm of the Pentagon’s new Chief Digital Artificial Intelligence Office, which aims to coordinate the US military’s AI efforts. </w:t>
      </w:r>
      <w:r w:rsidRPr="007F2039">
        <w:rPr>
          <w:rFonts w:eastAsia="Calibri"/>
          <w:u w:val="single"/>
        </w:rPr>
        <w:t xml:space="preserve">Martell’s mission, he told </w:t>
      </w:r>
      <w:r w:rsidRPr="007F2039">
        <w:rPr>
          <w:rFonts w:eastAsia="Calibri"/>
        </w:rPr>
        <w:t>Bloomberg</w:t>
      </w:r>
      <w:r w:rsidRPr="007F2039">
        <w:rPr>
          <w:rFonts w:eastAsia="Calibri"/>
          <w:u w:val="single"/>
        </w:rPr>
        <w:t xml:space="preserve">, is to change the culture of the department and boost the military’s use of AI </w:t>
      </w:r>
      <w:r w:rsidRPr="007F2039">
        <w:rPr>
          <w:rFonts w:eastAsia="Calibri"/>
          <w:b/>
          <w:iCs/>
          <w:sz w:val="24"/>
          <w:u w:val="single"/>
          <w:bdr w:val="single" w:sz="8" w:space="0" w:color="auto"/>
        </w:rPr>
        <w:t>despite “bureaucratic inertia.”</w:t>
      </w:r>
      <w:r w:rsidRPr="007F2039">
        <w:rPr>
          <w:rFonts w:eastAsia="Calibri"/>
          <w:u w:val="single"/>
        </w:rPr>
        <w:t xml:space="preserve"> </w:t>
      </w:r>
    </w:p>
    <w:p w14:paraId="791E3919" w14:textId="3E0891A5" w:rsidR="007F2039" w:rsidRPr="007F2039" w:rsidRDefault="007F2039" w:rsidP="000C4363">
      <w:pPr>
        <w:rPr>
          <w:rFonts w:eastAsia="Calibri"/>
          <w:sz w:val="16"/>
        </w:rPr>
      </w:pPr>
      <w:r w:rsidRPr="007F2039">
        <w:rPr>
          <w:rFonts w:eastAsia="Calibri"/>
          <w:u w:val="single"/>
        </w:rPr>
        <w:t>He may be pushing at an open door,</w:t>
      </w:r>
      <w:r w:rsidRPr="007F2039">
        <w:rPr>
          <w:rFonts w:eastAsia="Calibri"/>
          <w:sz w:val="16"/>
          <w:u w:val="single"/>
        </w:rPr>
        <w:t xml:space="preserve"> </w:t>
      </w:r>
      <w:r w:rsidRPr="007F2039">
        <w:rPr>
          <w:rFonts w:eastAsia="Calibri"/>
          <w:sz w:val="16"/>
        </w:rPr>
        <w:t xml:space="preserve">as </w:t>
      </w:r>
      <w:r w:rsidRPr="007F2039">
        <w:rPr>
          <w:rFonts w:eastAsia="Calibri"/>
          <w:u w:val="single"/>
        </w:rPr>
        <w:t xml:space="preserve">AI companies are already starting to </w:t>
      </w:r>
      <w:r w:rsidRPr="007F2039">
        <w:rPr>
          <w:rFonts w:eastAsia="Calibri"/>
          <w:b/>
          <w:iCs/>
          <w:sz w:val="24"/>
          <w:u w:val="single"/>
          <w:bdr w:val="single" w:sz="8" w:space="0" w:color="auto"/>
        </w:rPr>
        <w:t>snap up lucrative military contracts</w:t>
      </w:r>
      <w:r w:rsidRPr="007F2039">
        <w:rPr>
          <w:rFonts w:eastAsia="Calibri"/>
          <w:u w:val="single"/>
        </w:rPr>
        <w:t>.</w:t>
      </w:r>
      <w:r w:rsidRPr="007F2039">
        <w:rPr>
          <w:rFonts w:eastAsia="Calibri"/>
          <w:sz w:val="16"/>
        </w:rPr>
        <w:t xml:space="preserve"> In February, Anduril, a five-year-old startup that develops autonomous defense systems such as sophisticated underwater drones, won a $1 billion defense contract with the US. In January, </w:t>
      </w:r>
      <w:proofErr w:type="spellStart"/>
      <w:r w:rsidRPr="007F2039">
        <w:rPr>
          <w:rFonts w:eastAsia="Calibri"/>
          <w:sz w:val="16"/>
        </w:rPr>
        <w:t>ScaleAI</w:t>
      </w:r>
      <w:proofErr w:type="spellEnd"/>
      <w:r w:rsidRPr="007F2039">
        <w:rPr>
          <w:rFonts w:eastAsia="Calibri"/>
          <w:sz w:val="16"/>
        </w:rPr>
        <w:t xml:space="preserve">, a startup that provides data labeling services for AI, won a $250 million contract with the US Department of Defense. </w:t>
      </w:r>
    </w:p>
    <w:p w14:paraId="2F1D9E81" w14:textId="31D573DB" w:rsidR="000C4363" w:rsidRDefault="000C4363" w:rsidP="000C4363">
      <w:pPr>
        <w:pStyle w:val="Heading3"/>
      </w:pPr>
      <w:r>
        <w:lastRenderedPageBreak/>
        <w:t>Internal---Cyberattacks---1NC</w:t>
      </w:r>
    </w:p>
    <w:p w14:paraId="359FC30F" w14:textId="22A97A35" w:rsidR="00636937" w:rsidRPr="00636937" w:rsidRDefault="00636937" w:rsidP="00636937">
      <w:pPr>
        <w:pStyle w:val="Heading4"/>
      </w:pPr>
      <w:r>
        <w:t xml:space="preserve">Automation secures </w:t>
      </w:r>
      <w:r w:rsidRPr="00636937">
        <w:rPr>
          <w:u w:val="single"/>
        </w:rPr>
        <w:t>cyber resilience</w:t>
      </w:r>
      <w:r>
        <w:t>.</w:t>
      </w:r>
    </w:p>
    <w:p w14:paraId="79B9F05F" w14:textId="315A0A9E" w:rsidR="00636937" w:rsidRPr="002E6406" w:rsidRDefault="00636937" w:rsidP="00636937">
      <w:proofErr w:type="spellStart"/>
      <w:r w:rsidRPr="00636937">
        <w:rPr>
          <w:rStyle w:val="Style13ptBold"/>
        </w:rPr>
        <w:t>Dumbacher</w:t>
      </w:r>
      <w:proofErr w:type="spellEnd"/>
      <w:r w:rsidRPr="00636937">
        <w:rPr>
          <w:rStyle w:val="Style13ptBold"/>
        </w:rPr>
        <w:t xml:space="preserve"> </w:t>
      </w:r>
      <w:r>
        <w:rPr>
          <w:rStyle w:val="Style13ptBold"/>
        </w:rPr>
        <w:t>&amp;</w:t>
      </w:r>
      <w:r w:rsidRPr="00636937">
        <w:rPr>
          <w:rStyle w:val="Style13ptBold"/>
        </w:rPr>
        <w:t xml:space="preserve"> Stoutland 20</w:t>
      </w:r>
      <w:r w:rsidRPr="002E6406">
        <w:t xml:space="preserve"> [Erin D. </w:t>
      </w:r>
      <w:proofErr w:type="spellStart"/>
      <w:r w:rsidRPr="002E6406">
        <w:t>Dumbacher</w:t>
      </w:r>
      <w:proofErr w:type="spellEnd"/>
      <w:r w:rsidRPr="002E6406">
        <w:t xml:space="preserve">, MA, is a senior program officer for scientific and technical affairs at the NTI, focusing on emerging technology and nuclear security. Page Stoutland, </w:t>
      </w:r>
      <w:proofErr w:type="spellStart"/>
      <w:r w:rsidRPr="002E6406">
        <w:t>Ph.D</w:t>
      </w:r>
      <w:proofErr w:type="spellEnd"/>
      <w:r w:rsidRPr="002E6406">
        <w:t xml:space="preserve">, is NTI’s vice president for scientific and technical affairs.] “U.S. Nuclear Weapons Modernization; Security and Policy Implications of Integrating Digital Technology.” NTI. November 2020. https://media.nti.org/documents/NTI_Modernization2020_FNL-web.pdf </w:t>
      </w:r>
    </w:p>
    <w:p w14:paraId="6D476D76" w14:textId="77777777" w:rsidR="00636937" w:rsidRPr="00BA1A1C" w:rsidRDefault="00636937" w:rsidP="00636937">
      <w:pPr>
        <w:rPr>
          <w:sz w:val="16"/>
        </w:rPr>
      </w:pPr>
      <w:r w:rsidRPr="00BA1A1C">
        <w:rPr>
          <w:sz w:val="16"/>
        </w:rPr>
        <w:t>Cyber Defense and Situational Awareness</w:t>
      </w:r>
    </w:p>
    <w:p w14:paraId="683F38EF" w14:textId="77777777" w:rsidR="00636937" w:rsidRPr="00BA1A1C" w:rsidRDefault="00636937" w:rsidP="00636937">
      <w:pPr>
        <w:rPr>
          <w:sz w:val="16"/>
        </w:rPr>
      </w:pPr>
      <w:r w:rsidRPr="00BA1A1C">
        <w:rPr>
          <w:u w:val="single"/>
        </w:rPr>
        <w:t>Cybersecurity upgrades in military systems will incorporate machine learning and automation to rapidly detect and patch cyber vulnerabilities</w:t>
      </w:r>
      <w:r w:rsidRPr="00BA1A1C">
        <w:rPr>
          <w:sz w:val="16"/>
        </w:rPr>
        <w:t xml:space="preserve">.71 To </w:t>
      </w:r>
      <w:r w:rsidRPr="00BA1A1C">
        <w:rPr>
          <w:u w:val="single"/>
        </w:rPr>
        <w:t>address</w:t>
      </w:r>
      <w:r w:rsidRPr="00BA1A1C">
        <w:rPr>
          <w:sz w:val="16"/>
        </w:rPr>
        <w:t xml:space="preserve"> emerging </w:t>
      </w:r>
      <w:r w:rsidRPr="00BA1A1C">
        <w:rPr>
          <w:u w:val="single"/>
        </w:rPr>
        <w:t>cybersecurity vulnerabilities, unclassified documents propose using automated tools for red-teaming, both to identify vulnerabilities and to teach personnel about the variety of vulnerabilities</w:t>
      </w:r>
      <w:r w:rsidRPr="00BA1A1C">
        <w:rPr>
          <w:sz w:val="16"/>
        </w:rPr>
        <w:t xml:space="preserve"> a cyber system may encounter.72</w:t>
      </w:r>
    </w:p>
    <w:p w14:paraId="5C780669" w14:textId="77777777" w:rsidR="00636937" w:rsidRPr="00BA1A1C" w:rsidRDefault="00636937" w:rsidP="00636937">
      <w:pPr>
        <w:rPr>
          <w:sz w:val="16"/>
        </w:rPr>
      </w:pPr>
      <w:r w:rsidRPr="00BA1A1C">
        <w:rPr>
          <w:sz w:val="16"/>
        </w:rPr>
        <w:t xml:space="preserve">U.S. Navy documents outline </w:t>
      </w:r>
      <w:r w:rsidRPr="00BA1A1C">
        <w:rPr>
          <w:u w:val="single"/>
        </w:rPr>
        <w:t>automation efforts to enhance the cyber resiliency of NC3 systems. Defensive cyber operations missions will “incorporate Nuclear Command, Control, and Communications Navy</w:t>
      </w:r>
      <w:r w:rsidRPr="00BA1A1C">
        <w:rPr>
          <w:sz w:val="16"/>
        </w:rPr>
        <w:t xml:space="preserve"> (NC3) </w:t>
      </w:r>
      <w:r w:rsidRPr="00BA1A1C">
        <w:rPr>
          <w:u w:val="single"/>
        </w:rPr>
        <w:t>missions</w:t>
      </w:r>
      <w:r w:rsidRPr="00BA1A1C">
        <w:rPr>
          <w:sz w:val="16"/>
        </w:rPr>
        <w:t xml:space="preserve">” within environments that allow “for </w:t>
      </w:r>
      <w:r w:rsidRPr="00BA1A1C">
        <w:rPr>
          <w:u w:val="single"/>
        </w:rPr>
        <w:t>better overall situational awareness and</w:t>
      </w:r>
      <w:r w:rsidRPr="00BA1A1C">
        <w:rPr>
          <w:sz w:val="16"/>
        </w:rPr>
        <w:t xml:space="preserve"> improved </w:t>
      </w:r>
      <w:r w:rsidRPr="00BA1A1C">
        <w:rPr>
          <w:u w:val="single"/>
        </w:rPr>
        <w:t>speed of response to the most dangerous malicious activity by leveraging the power of machine learning and artificial intelligence</w:t>
      </w:r>
      <w:r w:rsidRPr="00BA1A1C">
        <w:rPr>
          <w:sz w:val="16"/>
        </w:rPr>
        <w:t xml:space="preserve"> to harness existing knowledge more rapidly.” 73 Budget documents outline how these efforts will </w:t>
      </w:r>
      <w:r w:rsidRPr="00BA1A1C">
        <w:rPr>
          <w:u w:val="single"/>
        </w:rPr>
        <w:t>enhance the Navy’s nuclear command, control, and communications as well as ballistic missile defense cybersecurity</w:t>
      </w:r>
      <w:r w:rsidRPr="00BA1A1C">
        <w:rPr>
          <w:sz w:val="16"/>
        </w:rPr>
        <w:t>.74</w:t>
      </w:r>
    </w:p>
    <w:p w14:paraId="039ABEF8" w14:textId="77777777" w:rsidR="00636937" w:rsidRPr="00BA1A1C" w:rsidRDefault="00636937" w:rsidP="00636937">
      <w:pPr>
        <w:rPr>
          <w:sz w:val="16"/>
        </w:rPr>
      </w:pPr>
      <w:r w:rsidRPr="00BA1A1C">
        <w:rPr>
          <w:sz w:val="16"/>
        </w:rPr>
        <w:t xml:space="preserve">Another Navy program, the Continuous Hardening and Monitoring Program “brings together current and historical information from all sources, Navy attack surfaces and network operations” to </w:t>
      </w:r>
      <w:r w:rsidRPr="00BA1A1C">
        <w:rPr>
          <w:u w:val="single"/>
        </w:rPr>
        <w:t>improve “network and operational system hardening and remediation efforts,”</w:t>
      </w:r>
      <w:r w:rsidRPr="00BA1A1C">
        <w:rPr>
          <w:sz w:val="16"/>
        </w:rPr>
        <w:t xml:space="preserve"> according to the former commander of the U.S. Fleet Cyber Command, current Chief of Naval Operations Admiral Michael Gilday.75 The program looks at “</w:t>
      </w:r>
      <w:r w:rsidRPr="00BA1A1C">
        <w:rPr>
          <w:u w:val="single"/>
        </w:rPr>
        <w:t>ways to utilize data analytics, machine learning, and other automation technologies” for enhancing cybersecurity defenses</w:t>
      </w:r>
      <w:r w:rsidRPr="00BA1A1C">
        <w:rPr>
          <w:sz w:val="16"/>
        </w:rPr>
        <w:t xml:space="preserve">.76 Rear Admiral Danelle Barrett (ret.), who served as the Navy Cyber Security Division director until November 2019, found that, consistent with many private sector cyber defense practices, </w:t>
      </w:r>
      <w:r w:rsidRPr="00BA1A1C">
        <w:rPr>
          <w:u w:val="single"/>
        </w:rPr>
        <w:t>“[a]</w:t>
      </w:r>
      <w:proofErr w:type="spellStart"/>
      <w:r w:rsidRPr="00BA1A1C">
        <w:rPr>
          <w:u w:val="single"/>
        </w:rPr>
        <w:t>nything</w:t>
      </w:r>
      <w:proofErr w:type="spellEnd"/>
      <w:r w:rsidRPr="00BA1A1C">
        <w:rPr>
          <w:u w:val="single"/>
        </w:rPr>
        <w:t xml:space="preserve"> that we can do to automate the cybersecurity protection of our network at Internet speed—lightning speed—is what we’re interested in.”</w:t>
      </w:r>
      <w:r w:rsidRPr="00BA1A1C">
        <w:rPr>
          <w:sz w:val="16"/>
        </w:rPr>
        <w:t>77</w:t>
      </w:r>
    </w:p>
    <w:p w14:paraId="76D8E444" w14:textId="77777777" w:rsidR="00636937" w:rsidRPr="00BA1A1C" w:rsidRDefault="00636937" w:rsidP="00636937">
      <w:pPr>
        <w:rPr>
          <w:sz w:val="16"/>
        </w:rPr>
      </w:pPr>
    </w:p>
    <w:p w14:paraId="778F423F" w14:textId="77777777" w:rsidR="000C4363" w:rsidRPr="008B1823" w:rsidRDefault="000C4363" w:rsidP="000C4363">
      <w:pPr>
        <w:keepNext/>
        <w:keepLines/>
        <w:spacing w:before="40" w:after="0"/>
        <w:outlineLvl w:val="3"/>
        <w:rPr>
          <w:rFonts w:eastAsia="PMingLiU"/>
          <w:b/>
          <w:iCs/>
          <w:sz w:val="26"/>
        </w:rPr>
      </w:pPr>
      <w:r w:rsidRPr="008B1823">
        <w:rPr>
          <w:rFonts w:eastAsia="PMingLiU"/>
          <w:b/>
          <w:iCs/>
          <w:sz w:val="26"/>
        </w:rPr>
        <w:t xml:space="preserve">AI </w:t>
      </w:r>
      <w:r w:rsidRPr="008B1823">
        <w:rPr>
          <w:rFonts w:eastAsia="PMingLiU"/>
          <w:b/>
          <w:iCs/>
          <w:sz w:val="26"/>
          <w:u w:val="single"/>
        </w:rPr>
        <w:t>defuses</w:t>
      </w:r>
      <w:r w:rsidRPr="008B1823">
        <w:rPr>
          <w:rFonts w:eastAsia="PMingLiU"/>
          <w:b/>
          <w:iCs/>
          <w:sz w:val="26"/>
        </w:rPr>
        <w:t xml:space="preserve"> escalation. </w:t>
      </w:r>
    </w:p>
    <w:p w14:paraId="4DED61B9" w14:textId="77777777" w:rsidR="000C4363" w:rsidRPr="008B1823" w:rsidRDefault="000C4363" w:rsidP="000C4363">
      <w:pPr>
        <w:rPr>
          <w:rFonts w:eastAsia="Aptos"/>
        </w:rPr>
      </w:pPr>
      <w:r w:rsidRPr="008B1823">
        <w:rPr>
          <w:rFonts w:eastAsia="Aptos"/>
          <w:b/>
          <w:bCs/>
          <w:sz w:val="26"/>
        </w:rPr>
        <w:t>Cox ’21</w:t>
      </w:r>
      <w:r w:rsidRPr="008B1823">
        <w:rPr>
          <w:rFonts w:eastAsia="Aptos"/>
        </w:rPr>
        <w:t xml:space="preserve"> [Jessica and Heather Williams; March 23; NATO director of Nuclear Policy; Stanton Nuclear Fellow; Washington Quarterly, “The Unavoidable Technology: How Artificial Intelligence Can Strengthen Nuclear Stability,” vol. 44 no. 1] </w:t>
      </w:r>
    </w:p>
    <w:p w14:paraId="26CAD358" w14:textId="77777777" w:rsidR="000C4363" w:rsidRPr="008B1823" w:rsidRDefault="000C4363" w:rsidP="000C4363">
      <w:pPr>
        <w:rPr>
          <w:rFonts w:eastAsia="Aptos"/>
          <w:sz w:val="16"/>
        </w:rPr>
      </w:pPr>
      <w:r w:rsidRPr="008B1823">
        <w:rPr>
          <w:rFonts w:eastAsia="Aptos"/>
          <w:sz w:val="16"/>
        </w:rPr>
        <w:t xml:space="preserve">From a nuclear policy perspective, the majority of </w:t>
      </w:r>
      <w:r w:rsidRPr="008B1823">
        <w:rPr>
          <w:rFonts w:eastAsia="Aptos"/>
          <w:u w:val="single"/>
        </w:rPr>
        <w:t>scholarship</w:t>
      </w:r>
      <w:r w:rsidRPr="008B1823">
        <w:rPr>
          <w:rFonts w:eastAsia="Aptos"/>
          <w:sz w:val="16"/>
        </w:rPr>
        <w:t xml:space="preserve"> addressing the implications of AI, with a few important exceptions,8 </w:t>
      </w:r>
      <w:r w:rsidRPr="008B1823">
        <w:rPr>
          <w:rFonts w:eastAsia="Aptos"/>
          <w:u w:val="single"/>
        </w:rPr>
        <w:t>argues</w:t>
      </w:r>
      <w:r w:rsidRPr="008B1823">
        <w:rPr>
          <w:rFonts w:eastAsia="Aptos"/>
          <w:sz w:val="16"/>
        </w:rPr>
        <w:t xml:space="preserve"> that </w:t>
      </w:r>
      <w:r w:rsidRPr="008B1823">
        <w:rPr>
          <w:rFonts w:eastAsia="Aptos"/>
          <w:u w:val="single"/>
        </w:rPr>
        <w:t>military applications of AI will have</w:t>
      </w:r>
      <w:r w:rsidRPr="008B1823">
        <w:rPr>
          <w:rFonts w:eastAsia="Aptos"/>
          <w:sz w:val="16"/>
        </w:rPr>
        <w:t xml:space="preserve"> a </w:t>
      </w:r>
      <w:r w:rsidRPr="008B1823">
        <w:rPr>
          <w:rFonts w:eastAsia="Aptos"/>
          <w:b/>
          <w:iCs/>
          <w:u w:val="single"/>
          <w:bdr w:val="single" w:sz="8" w:space="0" w:color="auto"/>
        </w:rPr>
        <w:t>destabilizing effect</w:t>
      </w:r>
      <w:r w:rsidRPr="008B1823">
        <w:rPr>
          <w:rFonts w:eastAsia="Aptos"/>
          <w:u w:val="single"/>
        </w:rPr>
        <w:t xml:space="preserve"> on </w:t>
      </w:r>
      <w:r w:rsidRPr="008B1823">
        <w:rPr>
          <w:rFonts w:eastAsia="Aptos"/>
          <w:b/>
          <w:iCs/>
          <w:u w:val="single"/>
          <w:bdr w:val="single" w:sz="8" w:space="0" w:color="auto"/>
        </w:rPr>
        <w:t>strategic stability</w:t>
      </w:r>
      <w:r w:rsidRPr="008B1823">
        <w:rPr>
          <w:rFonts w:eastAsia="Aptos"/>
          <w:sz w:val="16"/>
        </w:rPr>
        <w:t xml:space="preserve"> and global security. Areas regularly cited as problematic include the potential for </w:t>
      </w:r>
      <w:r w:rsidRPr="008B1823">
        <w:rPr>
          <w:rFonts w:eastAsia="Aptos"/>
          <w:b/>
          <w:iCs/>
          <w:u w:val="single"/>
          <w:bdr w:val="single" w:sz="8" w:space="0" w:color="auto"/>
        </w:rPr>
        <w:t>deep fakes</w:t>
      </w:r>
      <w:r w:rsidRPr="008B1823">
        <w:rPr>
          <w:rFonts w:eastAsia="Aptos"/>
          <w:u w:val="single"/>
        </w:rPr>
        <w:t xml:space="preserve">, </w:t>
      </w:r>
      <w:r w:rsidRPr="008B1823">
        <w:rPr>
          <w:rFonts w:eastAsia="Aptos"/>
          <w:b/>
          <w:iCs/>
          <w:u w:val="single"/>
          <w:bdr w:val="single" w:sz="8" w:space="0" w:color="auto"/>
        </w:rPr>
        <w:t>human bias</w:t>
      </w:r>
      <w:r w:rsidRPr="008B1823">
        <w:rPr>
          <w:rFonts w:eastAsia="Aptos"/>
          <w:sz w:val="16"/>
        </w:rPr>
        <w:t xml:space="preserve"> carried over into AI programming, </w:t>
      </w:r>
      <w:r w:rsidRPr="008B1823">
        <w:rPr>
          <w:rFonts w:eastAsia="Aptos"/>
          <w:b/>
          <w:iCs/>
          <w:u w:val="single"/>
          <w:bdr w:val="single" w:sz="8" w:space="0" w:color="auto"/>
        </w:rPr>
        <w:t>cyber vulnerabilities</w:t>
      </w:r>
      <w:r w:rsidRPr="008B1823">
        <w:rPr>
          <w:rFonts w:eastAsia="Aptos"/>
          <w:u w:val="single"/>
        </w:rPr>
        <w:t>, exacerbating great power rivalry, application to nuclear</w:t>
      </w:r>
      <w:r w:rsidRPr="008B1823">
        <w:rPr>
          <w:rFonts w:eastAsia="Aptos"/>
          <w:sz w:val="16"/>
        </w:rPr>
        <w:t xml:space="preserve"> command and control, security </w:t>
      </w:r>
      <w:r w:rsidRPr="008B1823">
        <w:rPr>
          <w:rFonts w:eastAsia="Aptos"/>
          <w:u w:val="single"/>
        </w:rPr>
        <w:t>dilemmas</w:t>
      </w:r>
      <w:r w:rsidRPr="008B1823">
        <w:rPr>
          <w:rFonts w:eastAsia="Aptos"/>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8B1823">
        <w:rPr>
          <w:rFonts w:eastAsia="Aptos"/>
          <w:u w:val="single"/>
        </w:rPr>
        <w:t>their impact on nuclear weapons</w:t>
      </w:r>
      <w:r w:rsidRPr="008B1823">
        <w:rPr>
          <w:rFonts w:eastAsia="Aptos"/>
          <w:sz w:val="16"/>
        </w:rPr>
        <w:t xml:space="preserve"> policies </w:t>
      </w:r>
      <w:r w:rsidRPr="008B1823">
        <w:rPr>
          <w:rFonts w:eastAsia="Aptos"/>
          <w:u w:val="single"/>
        </w:rPr>
        <w:t>requires</w:t>
      </w:r>
      <w:r w:rsidRPr="008B1823">
        <w:rPr>
          <w:rFonts w:eastAsia="Aptos"/>
          <w:sz w:val="16"/>
        </w:rPr>
        <w:t xml:space="preserve"> a </w:t>
      </w:r>
      <w:r w:rsidRPr="008B1823">
        <w:rPr>
          <w:rFonts w:eastAsia="Aptos"/>
          <w:b/>
          <w:iCs/>
          <w:u w:val="single"/>
          <w:bdr w:val="single" w:sz="8" w:space="0" w:color="auto"/>
        </w:rPr>
        <w:t>greater</w:t>
      </w:r>
      <w:r w:rsidRPr="008B1823">
        <w:rPr>
          <w:rFonts w:eastAsia="Aptos"/>
          <w:sz w:val="16"/>
        </w:rPr>
        <w:t xml:space="preserve"> degree of </w:t>
      </w:r>
      <w:r w:rsidRPr="008B1823">
        <w:rPr>
          <w:rFonts w:eastAsia="Aptos"/>
          <w:b/>
          <w:iCs/>
          <w:u w:val="single"/>
          <w:bdr w:val="single" w:sz="8" w:space="0" w:color="auto"/>
        </w:rPr>
        <w:t>granularity</w:t>
      </w:r>
      <w:r w:rsidRPr="008B1823">
        <w:rPr>
          <w:rFonts w:eastAsia="Aptos"/>
          <w:sz w:val="16"/>
        </w:rPr>
        <w:t xml:space="preserve">. Can some military applications of AI strengthen </w:t>
      </w:r>
      <w:r w:rsidRPr="008B1823">
        <w:rPr>
          <w:rFonts w:eastAsia="Aptos"/>
          <w:sz w:val="16"/>
        </w:rPr>
        <w:lastRenderedPageBreak/>
        <w:t>deterrence, for example? Might it facilitate advances in arms control, at a time when the international community desperately needs new ideas and new verification techniques?</w:t>
      </w:r>
    </w:p>
    <w:p w14:paraId="4E1AA857" w14:textId="77777777" w:rsidR="000C4363" w:rsidRPr="008B1823" w:rsidRDefault="000C4363" w:rsidP="000C4363">
      <w:pPr>
        <w:rPr>
          <w:rFonts w:eastAsia="Aptos"/>
          <w:sz w:val="16"/>
        </w:rPr>
      </w:pPr>
      <w:r w:rsidRPr="008B1823">
        <w:rPr>
          <w:rFonts w:eastAsia="Aptos"/>
          <w:sz w:val="16"/>
        </w:rPr>
        <w:t xml:space="preserve">Despite the potential risks inherent with adopting AI in nuclear systems, many of the potential </w:t>
      </w:r>
      <w:r w:rsidRPr="008B1823">
        <w:rPr>
          <w:rFonts w:eastAsia="Aptos"/>
          <w:b/>
          <w:iCs/>
          <w:u w:val="single"/>
          <w:bdr w:val="single" w:sz="8" w:space="0" w:color="auto"/>
        </w:rPr>
        <w:t>benefits</w:t>
      </w:r>
      <w:r w:rsidRPr="008B1823">
        <w:rPr>
          <w:rFonts w:eastAsia="Aptos"/>
          <w:u w:val="single"/>
        </w:rPr>
        <w:t xml:space="preserve"> to</w:t>
      </w:r>
      <w:r w:rsidRPr="008B1823">
        <w:rPr>
          <w:rFonts w:eastAsia="Aptos"/>
          <w:sz w:val="16"/>
        </w:rPr>
        <w:t xml:space="preserve"> both </w:t>
      </w:r>
      <w:r w:rsidRPr="008B1823">
        <w:rPr>
          <w:rFonts w:eastAsia="Aptos"/>
          <w:b/>
          <w:iCs/>
          <w:u w:val="single"/>
          <w:bdr w:val="single" w:sz="8" w:space="0" w:color="auto"/>
        </w:rPr>
        <w:t>deterrence</w:t>
      </w:r>
      <w:r w:rsidRPr="008B1823">
        <w:rPr>
          <w:rFonts w:eastAsia="Aptos"/>
          <w:sz w:val="16"/>
        </w:rPr>
        <w:t xml:space="preserve"> and arms control </w:t>
      </w:r>
      <w:r w:rsidRPr="008B1823">
        <w:rPr>
          <w:rFonts w:eastAsia="Aptos"/>
          <w:u w:val="single"/>
        </w:rPr>
        <w:t xml:space="preserve">have been </w:t>
      </w:r>
      <w:r w:rsidRPr="008B1823">
        <w:rPr>
          <w:rFonts w:eastAsia="Aptos"/>
          <w:b/>
          <w:iCs/>
          <w:u w:val="single"/>
          <w:bdr w:val="single" w:sz="8" w:space="0" w:color="auto"/>
        </w:rPr>
        <w:t>overlooked</w:t>
      </w:r>
      <w:r w:rsidRPr="008B1823">
        <w:rPr>
          <w:rFonts w:eastAsia="Aptos"/>
          <w:sz w:val="16"/>
        </w:rPr>
        <w:t xml:space="preserve"> or ignored. Additionally, many in the </w:t>
      </w:r>
      <w:r w:rsidRPr="008B1823">
        <w:rPr>
          <w:rFonts w:eastAsia="Aptos"/>
          <w:u w:val="single"/>
        </w:rPr>
        <w:t xml:space="preserve">nuclear policy community rely on the </w:t>
      </w:r>
      <w:r w:rsidRPr="008B1823">
        <w:rPr>
          <w:rFonts w:eastAsia="Aptos"/>
          <w:b/>
          <w:iCs/>
          <w:u w:val="single"/>
          <w:bdr w:val="single" w:sz="8" w:space="0" w:color="auto"/>
        </w:rPr>
        <w:t>most extreme</w:t>
      </w:r>
      <w:r w:rsidRPr="008B1823">
        <w:rPr>
          <w:rFonts w:eastAsia="Aptos"/>
          <w:u w:val="single"/>
        </w:rPr>
        <w:t xml:space="preserve"> negative examples</w:t>
      </w:r>
      <w:r w:rsidRPr="008B1823">
        <w:rPr>
          <w:rFonts w:eastAsia="Aptos"/>
          <w:sz w:val="16"/>
        </w:rPr>
        <w:t xml:space="preserve"> to make the case that AI is too dangerous to adopt into nuclear policies and practices. These </w:t>
      </w:r>
      <w:r w:rsidRPr="008B1823">
        <w:rPr>
          <w:rFonts w:eastAsia="Aptos"/>
          <w:u w:val="single"/>
        </w:rPr>
        <w:t xml:space="preserve">views are </w:t>
      </w:r>
      <w:r w:rsidRPr="008B1823">
        <w:rPr>
          <w:rFonts w:eastAsia="Aptos"/>
          <w:b/>
          <w:iCs/>
          <w:u w:val="single"/>
          <w:bdr w:val="single" w:sz="8" w:space="0" w:color="auto"/>
        </w:rPr>
        <w:t>short-sighted</w:t>
      </w:r>
      <w:r w:rsidRPr="008B1823">
        <w:rPr>
          <w:rFonts w:eastAsia="Aptos"/>
          <w:sz w:val="16"/>
        </w:rPr>
        <w:t xml:space="preserve"> and </w:t>
      </w:r>
      <w:r w:rsidRPr="008B1823">
        <w:rPr>
          <w:rFonts w:eastAsia="Aptos"/>
          <w:u w:val="single"/>
        </w:rPr>
        <w:t>ignore</w:t>
      </w:r>
      <w:r w:rsidRPr="008B1823">
        <w:rPr>
          <w:rFonts w:eastAsia="Aptos"/>
          <w:sz w:val="16"/>
        </w:rPr>
        <w:t xml:space="preserve"> the </w:t>
      </w:r>
      <w:r w:rsidRPr="008B1823">
        <w:rPr>
          <w:rFonts w:eastAsia="Aptos"/>
          <w:b/>
          <w:iCs/>
          <w:u w:val="single"/>
          <w:bdr w:val="single" w:sz="8" w:space="0" w:color="auto"/>
        </w:rPr>
        <w:t>reality</w:t>
      </w:r>
      <w:r w:rsidRPr="008B1823">
        <w:rPr>
          <w:rFonts w:eastAsia="Aptos"/>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6FB8F57B" w14:textId="77777777" w:rsidR="000C4363" w:rsidRPr="008B1823" w:rsidRDefault="000C4363" w:rsidP="000C4363">
      <w:pPr>
        <w:rPr>
          <w:rFonts w:eastAsia="Aptos"/>
          <w:sz w:val="8"/>
          <w:szCs w:val="8"/>
        </w:rPr>
      </w:pPr>
      <w:r w:rsidRPr="008B1823">
        <w:rPr>
          <w:rFonts w:eastAsia="Aptos"/>
          <w:sz w:val="8"/>
          <w:szCs w:val="8"/>
        </w:rPr>
        <w:t>Potential benefits of AI to deterrence and arms control have been overlooked or ignored</w:t>
      </w:r>
    </w:p>
    <w:p w14:paraId="25AE74C2" w14:textId="77777777" w:rsidR="000C4363" w:rsidRPr="008B1823" w:rsidRDefault="000C4363" w:rsidP="000C4363">
      <w:pPr>
        <w:rPr>
          <w:rFonts w:eastAsia="Aptos"/>
          <w:sz w:val="8"/>
          <w:szCs w:val="8"/>
        </w:rPr>
      </w:pPr>
      <w:r w:rsidRPr="008B1823">
        <w:rPr>
          <w:rFonts w:eastAsia="Aptos"/>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30C200BB" w14:textId="77777777" w:rsidR="000C4363" w:rsidRPr="008B1823" w:rsidRDefault="000C4363" w:rsidP="000C4363">
      <w:pPr>
        <w:rPr>
          <w:rFonts w:eastAsia="Aptos"/>
          <w:sz w:val="8"/>
          <w:szCs w:val="8"/>
        </w:rPr>
      </w:pPr>
      <w:r w:rsidRPr="008B1823">
        <w:rPr>
          <w:rFonts w:eastAsia="Aptos"/>
          <w:sz w:val="8"/>
          <w:szCs w:val="8"/>
        </w:rPr>
        <w:t>More Electricity than Lightbulb—What Is “AI”?</w:t>
      </w:r>
    </w:p>
    <w:p w14:paraId="1DA2E000" w14:textId="77777777" w:rsidR="000C4363" w:rsidRPr="008B1823" w:rsidRDefault="000C4363" w:rsidP="000C4363">
      <w:pPr>
        <w:rPr>
          <w:rFonts w:eastAsia="Aptos"/>
          <w:sz w:val="8"/>
          <w:szCs w:val="8"/>
        </w:rPr>
      </w:pPr>
      <w:r w:rsidRPr="008B1823">
        <w:rPr>
          <w:rFonts w:eastAsia="Aptos"/>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0C782038" w14:textId="77777777" w:rsidR="000C4363" w:rsidRPr="008B1823" w:rsidRDefault="000C4363" w:rsidP="000C4363">
      <w:pPr>
        <w:rPr>
          <w:rFonts w:eastAsia="Aptos"/>
          <w:sz w:val="8"/>
          <w:szCs w:val="8"/>
        </w:rPr>
      </w:pPr>
      <w:r w:rsidRPr="008B1823">
        <w:rPr>
          <w:rFonts w:eastAsia="Aptos"/>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7778AB01" w14:textId="77777777" w:rsidR="000C4363" w:rsidRPr="008B1823" w:rsidRDefault="000C4363" w:rsidP="000C4363">
      <w:pPr>
        <w:rPr>
          <w:rFonts w:eastAsia="Aptos"/>
          <w:sz w:val="8"/>
          <w:szCs w:val="8"/>
        </w:rPr>
      </w:pPr>
      <w:r w:rsidRPr="008B1823">
        <w:rPr>
          <w:rFonts w:eastAsia="Aptos"/>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6B453B13" w14:textId="77777777" w:rsidR="000C4363" w:rsidRPr="008B1823" w:rsidRDefault="000C4363" w:rsidP="000C4363">
      <w:pPr>
        <w:rPr>
          <w:rFonts w:eastAsia="Aptos"/>
          <w:sz w:val="8"/>
          <w:szCs w:val="8"/>
        </w:rPr>
      </w:pPr>
      <w:r w:rsidRPr="008B1823">
        <w:rPr>
          <w:rFonts w:eastAsia="Aptos"/>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59F82F87" w14:textId="77777777" w:rsidR="000C4363" w:rsidRPr="008B1823" w:rsidRDefault="000C4363" w:rsidP="000C4363">
      <w:pPr>
        <w:rPr>
          <w:rFonts w:eastAsia="Aptos"/>
          <w:sz w:val="8"/>
          <w:szCs w:val="8"/>
        </w:rPr>
      </w:pPr>
      <w:r w:rsidRPr="008B1823">
        <w:rPr>
          <w:rFonts w:eastAsia="Aptos"/>
          <w:sz w:val="8"/>
          <w:szCs w:val="8"/>
        </w:rPr>
        <w:t>AI is an unavoidable technology for governments, societies, and militaries</w:t>
      </w:r>
    </w:p>
    <w:p w14:paraId="21442FFA" w14:textId="77777777" w:rsidR="000C4363" w:rsidRPr="008B1823" w:rsidRDefault="000C4363" w:rsidP="000C4363">
      <w:pPr>
        <w:rPr>
          <w:rFonts w:eastAsia="Aptos"/>
          <w:sz w:val="8"/>
          <w:szCs w:val="8"/>
        </w:rPr>
      </w:pPr>
      <w:r w:rsidRPr="008B1823">
        <w:rPr>
          <w:rFonts w:eastAsia="Aptos"/>
          <w:sz w:val="8"/>
          <w:szCs w:val="8"/>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4FF14CCE" w14:textId="77777777" w:rsidR="000C4363" w:rsidRPr="008B1823" w:rsidRDefault="000C4363" w:rsidP="000C4363">
      <w:pPr>
        <w:rPr>
          <w:rFonts w:eastAsia="Aptos"/>
          <w:sz w:val="8"/>
          <w:szCs w:val="8"/>
        </w:rPr>
      </w:pPr>
      <w:r w:rsidRPr="008B1823">
        <w:rPr>
          <w:rFonts w:eastAsia="Aptos"/>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771C6382" w14:textId="77777777" w:rsidR="000C4363" w:rsidRPr="008B1823" w:rsidRDefault="000C4363" w:rsidP="000C4363">
      <w:pPr>
        <w:rPr>
          <w:rFonts w:eastAsia="Aptos"/>
          <w:sz w:val="16"/>
          <w:szCs w:val="16"/>
        </w:rPr>
      </w:pPr>
      <w:r w:rsidRPr="008B1823">
        <w:rPr>
          <w:rFonts w:eastAsia="Aptos"/>
          <w:sz w:val="16"/>
          <w:szCs w:val="16"/>
        </w:rPr>
        <w:t>Nuclear Deterrence—A Role for AI in Strategic Stability</w:t>
      </w:r>
    </w:p>
    <w:p w14:paraId="172268EA" w14:textId="77777777" w:rsidR="000C4363" w:rsidRPr="008B1823" w:rsidRDefault="000C4363" w:rsidP="000C4363">
      <w:pPr>
        <w:rPr>
          <w:rFonts w:eastAsia="Aptos"/>
          <w:sz w:val="16"/>
        </w:rPr>
      </w:pPr>
      <w:r w:rsidRPr="008B1823">
        <w:rPr>
          <w:rFonts w:eastAsia="Aptos"/>
          <w:sz w:val="16"/>
        </w:rPr>
        <w:t xml:space="preserve">Traditionally, nuclear deterrence relies on a country having credible nuclear capabilities plus the political will or resolve to use them if necessary (and only if necessary), therefore persuading an adversary to not attack. </w:t>
      </w:r>
      <w:r w:rsidRPr="008B1823">
        <w:rPr>
          <w:rFonts w:eastAsia="Aptos"/>
          <w:u w:val="single"/>
        </w:rPr>
        <w:t xml:space="preserve">Integrating </w:t>
      </w:r>
      <w:r w:rsidRPr="008B1823">
        <w:rPr>
          <w:rFonts w:eastAsia="Aptos"/>
          <w:b/>
          <w:iCs/>
          <w:u w:val="single"/>
          <w:bdr w:val="single" w:sz="8" w:space="0" w:color="auto"/>
        </w:rPr>
        <w:t>AI</w:t>
      </w:r>
      <w:r w:rsidRPr="008B1823">
        <w:rPr>
          <w:rFonts w:eastAsia="Aptos"/>
          <w:u w:val="single"/>
        </w:rPr>
        <w:t xml:space="preserve"> into nuclear systems</w:t>
      </w:r>
      <w:r w:rsidRPr="008B1823">
        <w:rPr>
          <w:rFonts w:eastAsia="Aptos"/>
          <w:sz w:val="16"/>
        </w:rPr>
        <w:t xml:space="preserve"> can </w:t>
      </w:r>
      <w:r w:rsidRPr="008B1823">
        <w:rPr>
          <w:rFonts w:eastAsia="Aptos"/>
          <w:b/>
          <w:iCs/>
          <w:u w:val="single"/>
          <w:bdr w:val="single" w:sz="8" w:space="0" w:color="auto"/>
        </w:rPr>
        <w:t>enhance</w:t>
      </w:r>
      <w:r w:rsidRPr="008B1823">
        <w:rPr>
          <w:rFonts w:eastAsia="Aptos"/>
          <w:sz w:val="16"/>
        </w:rPr>
        <w:t xml:space="preserve"> nuclear </w:t>
      </w:r>
      <w:r w:rsidRPr="008B1823">
        <w:rPr>
          <w:rFonts w:eastAsia="Aptos"/>
          <w:b/>
          <w:iCs/>
          <w:u w:val="single"/>
          <w:bdr w:val="single" w:sz="8" w:space="0" w:color="auto"/>
        </w:rPr>
        <w:t>decision-making</w:t>
      </w:r>
      <w:r w:rsidRPr="008B1823">
        <w:rPr>
          <w:rFonts w:eastAsia="Aptos"/>
          <w:u w:val="single"/>
        </w:rPr>
        <w:t>, improving perceptions of</w:t>
      </w:r>
      <w:r w:rsidRPr="008B1823">
        <w:rPr>
          <w:rFonts w:eastAsia="Aptos"/>
          <w:sz w:val="16"/>
        </w:rPr>
        <w:t xml:space="preserve"> both </w:t>
      </w:r>
      <w:r w:rsidRPr="008B1823">
        <w:rPr>
          <w:rFonts w:eastAsia="Aptos"/>
          <w:b/>
          <w:iCs/>
          <w:u w:val="single"/>
          <w:bdr w:val="single" w:sz="8" w:space="0" w:color="auto"/>
        </w:rPr>
        <w:t>capability</w:t>
      </w:r>
      <w:r w:rsidRPr="008B1823">
        <w:rPr>
          <w:rFonts w:eastAsia="Aptos"/>
          <w:u w:val="single"/>
        </w:rPr>
        <w:t xml:space="preserve"> and </w:t>
      </w:r>
      <w:r w:rsidRPr="008B1823">
        <w:rPr>
          <w:rFonts w:eastAsia="Aptos"/>
          <w:b/>
          <w:iCs/>
          <w:u w:val="single"/>
          <w:bdr w:val="single" w:sz="8" w:space="0" w:color="auto"/>
        </w:rPr>
        <w:t>resolve</w:t>
      </w:r>
      <w:r w:rsidRPr="008B1823">
        <w:rPr>
          <w:rFonts w:eastAsia="Aptos"/>
          <w:sz w:val="16"/>
        </w:rPr>
        <w:t>.</w:t>
      </w:r>
    </w:p>
    <w:p w14:paraId="1E1FA80F" w14:textId="77777777" w:rsidR="000C4363" w:rsidRPr="008B1823" w:rsidRDefault="000C4363" w:rsidP="000C4363">
      <w:pPr>
        <w:rPr>
          <w:rFonts w:eastAsia="Aptos"/>
          <w:sz w:val="16"/>
          <w:szCs w:val="16"/>
        </w:rPr>
      </w:pPr>
      <w:r w:rsidRPr="008B1823">
        <w:rPr>
          <w:rFonts w:eastAsia="Aptos"/>
          <w:sz w:val="16"/>
          <w:szCs w:val="16"/>
        </w:rPr>
        <w:t>Early Warning and Detection: Avoiding Unnecessary Use and Escalation</w:t>
      </w:r>
    </w:p>
    <w:p w14:paraId="3F7F1321" w14:textId="77777777" w:rsidR="000C4363" w:rsidRPr="008B1823" w:rsidRDefault="000C4363" w:rsidP="000C4363">
      <w:pPr>
        <w:rPr>
          <w:rFonts w:eastAsia="Aptos"/>
          <w:sz w:val="16"/>
        </w:rPr>
      </w:pPr>
      <w:r w:rsidRPr="008B1823">
        <w:rPr>
          <w:rFonts w:eastAsia="Aptos"/>
          <w:sz w:val="16"/>
        </w:rPr>
        <w:t xml:space="preserve">Most significantly, </w:t>
      </w:r>
      <w:r w:rsidRPr="008B1823">
        <w:rPr>
          <w:rFonts w:eastAsia="Aptos"/>
          <w:u w:val="single"/>
        </w:rPr>
        <w:t xml:space="preserve">integrating </w:t>
      </w:r>
      <w:r w:rsidRPr="008B1823">
        <w:rPr>
          <w:rFonts w:eastAsia="Aptos"/>
          <w:b/>
          <w:iCs/>
          <w:u w:val="single"/>
          <w:bdr w:val="single" w:sz="8" w:space="0" w:color="auto"/>
        </w:rPr>
        <w:t>AI</w:t>
      </w:r>
      <w:r w:rsidRPr="008B1823">
        <w:rPr>
          <w:rFonts w:eastAsia="Aptos"/>
          <w:u w:val="single"/>
        </w:rPr>
        <w:t xml:space="preserve"> into</w:t>
      </w:r>
      <w:r w:rsidRPr="008B1823">
        <w:rPr>
          <w:rFonts w:eastAsia="Aptos"/>
          <w:sz w:val="16"/>
        </w:rPr>
        <w:t xml:space="preserve"> intelligence, surveillance, and reconnaissance (</w:t>
      </w:r>
      <w:r w:rsidRPr="008B1823">
        <w:rPr>
          <w:rFonts w:eastAsia="Aptos"/>
          <w:b/>
          <w:iCs/>
          <w:u w:val="single"/>
          <w:bdr w:val="single" w:sz="8" w:space="0" w:color="auto"/>
        </w:rPr>
        <w:t>ISR</w:t>
      </w:r>
      <w:r w:rsidRPr="008B1823">
        <w:rPr>
          <w:rFonts w:eastAsia="Aptos"/>
          <w:sz w:val="16"/>
        </w:rPr>
        <w:t xml:space="preserve">) systems and using AI as part of the analytical tool kit for early warning and detection could </w:t>
      </w:r>
      <w:r w:rsidRPr="008B1823">
        <w:rPr>
          <w:rFonts w:eastAsia="Aptos"/>
          <w:u w:val="single"/>
        </w:rPr>
        <w:t>improve</w:t>
      </w:r>
      <w:r w:rsidRPr="008B1823">
        <w:rPr>
          <w:rFonts w:eastAsia="Aptos"/>
          <w:sz w:val="16"/>
        </w:rPr>
        <w:t xml:space="preserve"> target </w:t>
      </w:r>
      <w:r w:rsidRPr="008B1823">
        <w:rPr>
          <w:rFonts w:eastAsia="Aptos"/>
          <w:b/>
          <w:iCs/>
          <w:u w:val="single"/>
          <w:bdr w:val="single" w:sz="8" w:space="0" w:color="auto"/>
        </w:rPr>
        <w:t>identification</w:t>
      </w:r>
      <w:r w:rsidRPr="008B1823">
        <w:rPr>
          <w:rFonts w:eastAsia="Aptos"/>
          <w:u w:val="single"/>
        </w:rPr>
        <w:t xml:space="preserve">, prevent false positives or </w:t>
      </w:r>
      <w:r w:rsidRPr="008B1823">
        <w:rPr>
          <w:rFonts w:eastAsia="Aptos"/>
          <w:b/>
          <w:iCs/>
          <w:u w:val="single"/>
          <w:bdr w:val="single" w:sz="8" w:space="0" w:color="auto"/>
        </w:rPr>
        <w:t>close calls</w:t>
      </w:r>
      <w:r w:rsidRPr="008B1823">
        <w:rPr>
          <w:rFonts w:eastAsia="Aptos"/>
          <w:u w:val="single"/>
        </w:rPr>
        <w:t xml:space="preserve">, and increase </w:t>
      </w:r>
      <w:r w:rsidRPr="008B1823">
        <w:rPr>
          <w:rFonts w:eastAsia="Aptos"/>
          <w:b/>
          <w:iCs/>
          <w:u w:val="single"/>
          <w:bdr w:val="single" w:sz="8" w:space="0" w:color="auto"/>
        </w:rPr>
        <w:t>understanding</w:t>
      </w:r>
      <w:r w:rsidRPr="008B1823">
        <w:rPr>
          <w:rFonts w:eastAsia="Aptos"/>
          <w:u w:val="single"/>
        </w:rPr>
        <w:t xml:space="preserve"> of adversary actions</w:t>
      </w:r>
      <w:r w:rsidRPr="008B1823">
        <w:rPr>
          <w:rFonts w:eastAsia="Aptos"/>
          <w:sz w:val="16"/>
        </w:rPr>
        <w:t xml:space="preserve">. AI can be used to </w:t>
      </w:r>
      <w:r w:rsidRPr="008B1823">
        <w:rPr>
          <w:rFonts w:eastAsia="Aptos"/>
          <w:u w:val="single"/>
        </w:rPr>
        <w:t>increase</w:t>
      </w:r>
      <w:r w:rsidRPr="008B1823">
        <w:rPr>
          <w:rFonts w:eastAsia="Aptos"/>
          <w:sz w:val="16"/>
        </w:rPr>
        <w:t xml:space="preserve"> a nation’s ability to understand the nature of its environment as well as </w:t>
      </w:r>
      <w:r w:rsidRPr="008B1823">
        <w:rPr>
          <w:rFonts w:eastAsia="Aptos"/>
          <w:b/>
          <w:iCs/>
          <w:u w:val="single"/>
          <w:bdr w:val="single" w:sz="8" w:space="0" w:color="auto"/>
        </w:rPr>
        <w:t>speed of analysis</w:t>
      </w:r>
      <w:r w:rsidRPr="008B1823">
        <w:rPr>
          <w:rFonts w:eastAsia="Aptos"/>
          <w:sz w:val="16"/>
        </w:rPr>
        <w:t xml:space="preserve"> and development of courses of action in a conflict, thus </w:t>
      </w:r>
      <w:r w:rsidRPr="008B1823">
        <w:rPr>
          <w:rFonts w:eastAsia="Aptos"/>
          <w:u w:val="single"/>
        </w:rPr>
        <w:t>improving</w:t>
      </w:r>
      <w:r w:rsidRPr="008B1823">
        <w:rPr>
          <w:rFonts w:eastAsia="Aptos"/>
          <w:sz w:val="16"/>
        </w:rPr>
        <w:t xml:space="preserve"> its overall </w:t>
      </w:r>
      <w:r w:rsidRPr="008B1823">
        <w:rPr>
          <w:rFonts w:eastAsia="Aptos"/>
          <w:b/>
          <w:iCs/>
          <w:u w:val="single"/>
          <w:bdr w:val="single" w:sz="8" w:space="0" w:color="auto"/>
        </w:rPr>
        <w:t>capabilities</w:t>
      </w:r>
      <w:r w:rsidRPr="008B1823">
        <w:rPr>
          <w:rFonts w:eastAsia="Aptos"/>
          <w:sz w:val="16"/>
        </w:rPr>
        <w:t xml:space="preserve"> in the nuclear space and </w:t>
      </w:r>
      <w:r w:rsidRPr="008B1823">
        <w:rPr>
          <w:rFonts w:eastAsia="Aptos"/>
          <w:b/>
          <w:iCs/>
          <w:u w:val="single"/>
          <w:bdr w:val="single" w:sz="8" w:space="0" w:color="auto"/>
        </w:rPr>
        <w:t>reducing</w:t>
      </w:r>
      <w:r w:rsidRPr="008B1823">
        <w:rPr>
          <w:rFonts w:eastAsia="Aptos"/>
          <w:sz w:val="16"/>
        </w:rPr>
        <w:t xml:space="preserve"> the </w:t>
      </w:r>
      <w:r w:rsidRPr="008B1823">
        <w:rPr>
          <w:rFonts w:eastAsia="Aptos"/>
          <w:u w:val="single"/>
        </w:rPr>
        <w:t xml:space="preserve">risk of </w:t>
      </w:r>
      <w:r w:rsidRPr="008B1823">
        <w:rPr>
          <w:rFonts w:eastAsia="Aptos"/>
          <w:b/>
          <w:iCs/>
          <w:u w:val="single"/>
          <w:bdr w:val="single" w:sz="8" w:space="0" w:color="auto"/>
        </w:rPr>
        <w:t>unintended escalation</w:t>
      </w:r>
      <w:r w:rsidRPr="008B1823">
        <w:rPr>
          <w:rFonts w:eastAsia="Aptos"/>
          <w:u w:val="single"/>
        </w:rPr>
        <w:t xml:space="preserve"> in</w:t>
      </w:r>
      <w:r w:rsidRPr="008B1823">
        <w:rPr>
          <w:rFonts w:eastAsia="Aptos"/>
          <w:sz w:val="16"/>
        </w:rPr>
        <w:t xml:space="preserve"> the midst of a </w:t>
      </w:r>
      <w:r w:rsidRPr="008B1823">
        <w:rPr>
          <w:rFonts w:eastAsia="Aptos"/>
          <w:u w:val="single"/>
        </w:rPr>
        <w:t>crisis</w:t>
      </w:r>
      <w:r w:rsidRPr="008B1823">
        <w:rPr>
          <w:rFonts w:eastAsia="Aptos"/>
          <w:sz w:val="16"/>
        </w:rPr>
        <w:t xml:space="preserve"> with a nuclear dimension.</w:t>
      </w:r>
    </w:p>
    <w:p w14:paraId="090D9E00" w14:textId="77777777" w:rsidR="000C4363" w:rsidRPr="0057412A" w:rsidRDefault="000C4363" w:rsidP="000C4363">
      <w:pPr>
        <w:rPr>
          <w:rFonts w:eastAsia="Aptos"/>
          <w:sz w:val="16"/>
        </w:rPr>
      </w:pPr>
      <w:r w:rsidRPr="008B1823">
        <w:rPr>
          <w:rFonts w:eastAsia="Aptos"/>
          <w:sz w:val="16"/>
        </w:rPr>
        <w:t xml:space="preserve">In a nuclear exchange, national leadership may have just minutes to assess a situation and determine whether to launch its own nuclear response. Nuclear weapons states such as the United States have sought to </w:t>
      </w:r>
      <w:r w:rsidRPr="008B1823">
        <w:rPr>
          <w:rFonts w:eastAsia="Aptos"/>
          <w:u w:val="single"/>
        </w:rPr>
        <w:t>increase</w:t>
      </w:r>
      <w:r w:rsidRPr="008B1823">
        <w:rPr>
          <w:rFonts w:eastAsia="Aptos"/>
          <w:sz w:val="16"/>
        </w:rPr>
        <w:t xml:space="preserve"> this </w:t>
      </w:r>
      <w:r w:rsidRPr="008B1823">
        <w:rPr>
          <w:rFonts w:eastAsia="Aptos"/>
          <w:b/>
          <w:iCs/>
          <w:u w:val="single"/>
          <w:bdr w:val="single" w:sz="8" w:space="0" w:color="auto"/>
        </w:rPr>
        <w:t>decision-making time</w:t>
      </w:r>
      <w:r w:rsidRPr="008B1823">
        <w:rPr>
          <w:rFonts w:eastAsia="Aptos"/>
          <w:sz w:val="16"/>
        </w:rPr>
        <w:t xml:space="preserve"> to </w:t>
      </w:r>
      <w:r w:rsidRPr="008B1823">
        <w:rPr>
          <w:rFonts w:eastAsia="Aptos"/>
          <w:u w:val="single"/>
        </w:rPr>
        <w:t>reduce</w:t>
      </w:r>
      <w:r w:rsidRPr="008B1823">
        <w:rPr>
          <w:rFonts w:eastAsia="Aptos"/>
          <w:sz w:val="16"/>
        </w:rPr>
        <w:t xml:space="preserve"> the </w:t>
      </w:r>
      <w:r w:rsidRPr="008B1823">
        <w:rPr>
          <w:rFonts w:eastAsia="Aptos"/>
          <w:u w:val="single"/>
        </w:rPr>
        <w:t>potential for</w:t>
      </w:r>
      <w:r w:rsidRPr="008B1823">
        <w:rPr>
          <w:rFonts w:eastAsia="Aptos"/>
          <w:sz w:val="16"/>
        </w:rPr>
        <w:t xml:space="preserve"> misunderstanding or </w:t>
      </w:r>
      <w:r w:rsidRPr="008B1823">
        <w:rPr>
          <w:rFonts w:eastAsia="Aptos"/>
          <w:b/>
          <w:iCs/>
          <w:u w:val="single"/>
          <w:bdr w:val="single" w:sz="8" w:space="0" w:color="auto"/>
        </w:rPr>
        <w:t>miscalculation</w:t>
      </w:r>
      <w:r w:rsidRPr="008B1823">
        <w:rPr>
          <w:rFonts w:eastAsia="Aptos"/>
          <w:sz w:val="16"/>
        </w:rPr>
        <w:t xml:space="preserve"> in a crisis, given the immense consequences of using nuclear weapons.21 Incorporating </w:t>
      </w:r>
      <w:r w:rsidRPr="008B1823">
        <w:rPr>
          <w:rFonts w:eastAsia="Aptos"/>
          <w:b/>
          <w:iCs/>
          <w:u w:val="single"/>
          <w:bdr w:val="single" w:sz="8" w:space="0" w:color="auto"/>
        </w:rPr>
        <w:t>AI</w:t>
      </w:r>
      <w:r w:rsidRPr="008B1823">
        <w:rPr>
          <w:rFonts w:eastAsia="Aptos"/>
          <w:sz w:val="16"/>
        </w:rPr>
        <w:t xml:space="preserve"> into early warning and decision-making analysis may </w:t>
      </w:r>
      <w:r w:rsidRPr="008B1823">
        <w:rPr>
          <w:rFonts w:eastAsia="Aptos"/>
          <w:u w:val="single"/>
        </w:rPr>
        <w:t>improve both the speed and quality of info</w:t>
      </w:r>
      <w:r w:rsidRPr="008B1823">
        <w:rPr>
          <w:rFonts w:eastAsia="Aptos"/>
          <w:sz w:val="16"/>
        </w:rPr>
        <w:t xml:space="preserve">rmation processing as well as </w:t>
      </w:r>
      <w:r w:rsidRPr="008B1823">
        <w:rPr>
          <w:rFonts w:eastAsia="Aptos"/>
          <w:b/>
          <w:iCs/>
          <w:u w:val="single"/>
          <w:bdr w:val="single" w:sz="8" w:space="0" w:color="auto"/>
        </w:rPr>
        <w:t>eliminate</w:t>
      </w:r>
      <w:r w:rsidRPr="008B1823">
        <w:rPr>
          <w:rFonts w:eastAsia="Aptos"/>
          <w:sz w:val="16"/>
        </w:rPr>
        <w:t xml:space="preserve"> potential </w:t>
      </w:r>
      <w:r w:rsidRPr="008B1823">
        <w:rPr>
          <w:rFonts w:eastAsia="Aptos"/>
          <w:b/>
          <w:iCs/>
          <w:u w:val="single"/>
          <w:bdr w:val="single" w:sz="8" w:space="0" w:color="auto"/>
        </w:rPr>
        <w:t>biases</w:t>
      </w:r>
      <w:r w:rsidRPr="008B1823">
        <w:rPr>
          <w:rFonts w:eastAsia="Aptos"/>
          <w:u w:val="single"/>
        </w:rPr>
        <w:t xml:space="preserve"> from military leadership</w:t>
      </w:r>
      <w:r w:rsidRPr="008B1823">
        <w:rPr>
          <w:rFonts w:eastAsia="Aptos"/>
          <w:sz w:val="16"/>
        </w:rPr>
        <w:t xml:space="preserve">, which </w:t>
      </w:r>
      <w:r w:rsidRPr="008B1823">
        <w:rPr>
          <w:rFonts w:eastAsia="Aptos"/>
          <w:u w:val="single"/>
        </w:rPr>
        <w:t xml:space="preserve">will be </w:t>
      </w:r>
      <w:r w:rsidRPr="008B1823">
        <w:rPr>
          <w:rFonts w:eastAsia="Aptos"/>
          <w:b/>
          <w:iCs/>
          <w:u w:val="single"/>
          <w:bdr w:val="single" w:sz="8" w:space="0" w:color="auto"/>
        </w:rPr>
        <w:t>crucial</w:t>
      </w:r>
      <w:r w:rsidRPr="008B1823">
        <w:rPr>
          <w:rFonts w:eastAsia="Aptos"/>
          <w:sz w:val="16"/>
        </w:rPr>
        <w:t xml:space="preserve"> in a crisis </w:t>
      </w:r>
      <w:r w:rsidRPr="008B1823">
        <w:rPr>
          <w:rFonts w:eastAsia="Aptos"/>
          <w:u w:val="single"/>
        </w:rPr>
        <w:t>to allow</w:t>
      </w:r>
      <w:r w:rsidRPr="008B1823">
        <w:rPr>
          <w:rFonts w:eastAsia="Aptos"/>
          <w:sz w:val="16"/>
        </w:rPr>
        <w:t xml:space="preserve"> time for </w:t>
      </w:r>
      <w:r w:rsidRPr="008B1823">
        <w:rPr>
          <w:rFonts w:eastAsia="Aptos"/>
          <w:b/>
          <w:iCs/>
          <w:u w:val="single"/>
          <w:bdr w:val="single" w:sz="8" w:space="0" w:color="auto"/>
        </w:rPr>
        <w:t>de-escalation</w:t>
      </w:r>
      <w:r w:rsidRPr="008B1823">
        <w:rPr>
          <w:rFonts w:eastAsia="Aptos"/>
          <w:sz w:val="16"/>
        </w:rPr>
        <w:t xml:space="preserve"> and tension reduction between sides.</w:t>
      </w:r>
    </w:p>
    <w:p w14:paraId="102BB5B2" w14:textId="7757D829" w:rsidR="00A407F3" w:rsidRDefault="00A407F3" w:rsidP="00474DD4">
      <w:pPr>
        <w:pStyle w:val="Heading3"/>
      </w:pPr>
      <w:r>
        <w:lastRenderedPageBreak/>
        <w:t>Impact---Cyberattacks---1NC</w:t>
      </w:r>
    </w:p>
    <w:p w14:paraId="7DBC61E8" w14:textId="77777777" w:rsidR="00A407F3" w:rsidRPr="00264E41" w:rsidRDefault="00A407F3" w:rsidP="00A407F3">
      <w:pPr>
        <w:pStyle w:val="Heading4"/>
        <w:rPr>
          <w:rFonts w:cs="Calibri"/>
        </w:rPr>
      </w:pPr>
      <w:r w:rsidRPr="00264E41">
        <w:rPr>
          <w:rFonts w:cs="Calibri"/>
        </w:rPr>
        <w:t>No NC3 impact.</w:t>
      </w:r>
    </w:p>
    <w:p w14:paraId="3F0503C0" w14:textId="0599F700" w:rsidR="00A407F3" w:rsidRPr="00264E41" w:rsidRDefault="00A407F3" w:rsidP="00A407F3">
      <w:r w:rsidRPr="00264E41">
        <w:t xml:space="preserve">Erica </w:t>
      </w:r>
      <w:r w:rsidRPr="00264E41">
        <w:rPr>
          <w:rStyle w:val="Style13ptBold"/>
        </w:rPr>
        <w:t>Lonergan 22</w:t>
      </w:r>
      <w:r w:rsidRPr="00264E41">
        <w:t xml:space="preserve">, assistant professor in the Army Cyber Institute at West Point and a research scholar at the Arnold A. Saltzman Institute of War and Peace Studies at Columbia University; and Keren </w:t>
      </w:r>
      <w:proofErr w:type="spellStart"/>
      <w:r w:rsidRPr="00264E41">
        <w:t>Yarhi</w:t>
      </w:r>
      <w:proofErr w:type="spellEnd"/>
      <w:r w:rsidRPr="00264E41">
        <w:t xml:space="preserve">-Milo, the Arnold A. Saltzman Professor of War and Peace Studies in the political science department and the School of International and Public Affairs and the director of the Arnold A. Saltzman Institute of War and Peace Studies at Columbia University, 4/21/2022, “CYBER SIGNALING AND NUCLEAR DETERRENCE: IMPLICATIONS FOR THE UKRAINE CRISIS,” </w:t>
      </w:r>
      <w:r w:rsidRPr="0001183C">
        <w:t>https://warontherocks.com/2022/04/cyber-signaling-and-nuclear-deterrence-implications-for-the-ukraine-crisis/</w:t>
      </w:r>
      <w:r w:rsidRPr="00264E41">
        <w:t>, edited for ableist language, cc</w:t>
      </w:r>
    </w:p>
    <w:p w14:paraId="3E6DB4F1" w14:textId="77777777" w:rsidR="00A407F3" w:rsidRPr="00BA1A1C" w:rsidRDefault="00A407F3" w:rsidP="00A407F3">
      <w:pPr>
        <w:rPr>
          <w:sz w:val="14"/>
        </w:rPr>
      </w:pPr>
      <w:r w:rsidRPr="00264E41">
        <w:rPr>
          <w:sz w:val="14"/>
        </w:rPr>
        <w:t xml:space="preserve">First, </w:t>
      </w:r>
      <w:r w:rsidRPr="00BA1A1C">
        <w:rPr>
          <w:sz w:val="14"/>
        </w:rPr>
        <w:t xml:space="preserve">successfully </w:t>
      </w:r>
      <w:r w:rsidRPr="00BA1A1C">
        <w:rPr>
          <w:rStyle w:val="StyleUnderline"/>
        </w:rPr>
        <w:t xml:space="preserve">conducting </w:t>
      </w:r>
      <w:r w:rsidRPr="00BA1A1C">
        <w:rPr>
          <w:rStyle w:val="Emphasis"/>
        </w:rPr>
        <w:t>cyber operations</w:t>
      </w:r>
      <w:r w:rsidRPr="00BA1A1C">
        <w:rPr>
          <w:rStyle w:val="StyleUnderline"/>
        </w:rPr>
        <w:t xml:space="preserve"> against</w:t>
      </w:r>
      <w:r w:rsidRPr="00BA1A1C">
        <w:rPr>
          <w:sz w:val="14"/>
        </w:rPr>
        <w:t xml:space="preserve"> strategic targets, like </w:t>
      </w:r>
      <w:r w:rsidRPr="00BA1A1C">
        <w:rPr>
          <w:rStyle w:val="StyleUnderline"/>
        </w:rPr>
        <w:t xml:space="preserve">nuclear systems, is </w:t>
      </w:r>
      <w:r w:rsidRPr="00BA1A1C">
        <w:rPr>
          <w:rStyle w:val="Emphasis"/>
        </w:rPr>
        <w:t>harder</w:t>
      </w:r>
      <w:r w:rsidRPr="00BA1A1C">
        <w:rPr>
          <w:rStyle w:val="StyleUnderline"/>
        </w:rPr>
        <w:t xml:space="preserve"> than the </w:t>
      </w:r>
      <w:r w:rsidRPr="00BA1A1C">
        <w:rPr>
          <w:rStyle w:val="Emphasis"/>
        </w:rPr>
        <w:t>conventional wisdom</w:t>
      </w:r>
      <w:r w:rsidRPr="00BA1A1C">
        <w:rPr>
          <w:rStyle w:val="StyleUnderline"/>
        </w:rPr>
        <w:t xml:space="preserve"> might suggest. It requires</w:t>
      </w:r>
      <w:r w:rsidRPr="00BA1A1C">
        <w:rPr>
          <w:sz w:val="14"/>
        </w:rPr>
        <w:t xml:space="preserve"> a means of gaining access to a particular system and developing an exploit to cause a desired effect — and then maintaining </w:t>
      </w:r>
      <w:r w:rsidRPr="00BA1A1C">
        <w:rPr>
          <w:rStyle w:val="Emphasis"/>
        </w:rPr>
        <w:t>persistent (and stealthy) access</w:t>
      </w:r>
      <w:r w:rsidRPr="00BA1A1C">
        <w:rPr>
          <w:sz w:val="14"/>
        </w:rPr>
        <w:t xml:space="preserve"> to be able to conduct an offensive operation at the desired time. Moreover, </w:t>
      </w:r>
      <w:r w:rsidRPr="00BA1A1C">
        <w:rPr>
          <w:rStyle w:val="StyleUnderline"/>
        </w:rPr>
        <w:t xml:space="preserve">the </w:t>
      </w:r>
      <w:r w:rsidRPr="00BA1A1C">
        <w:rPr>
          <w:rStyle w:val="Emphasis"/>
        </w:rPr>
        <w:t>overall outcome</w:t>
      </w:r>
      <w:r w:rsidRPr="00BA1A1C">
        <w:rPr>
          <w:rStyle w:val="StyleUnderline"/>
        </w:rPr>
        <w:t xml:space="preserve"> may be </w:t>
      </w:r>
      <w:r w:rsidRPr="00BA1A1C">
        <w:rPr>
          <w:rStyle w:val="Emphasis"/>
        </w:rPr>
        <w:t>unpredictable</w:t>
      </w:r>
      <w:r w:rsidRPr="00BA1A1C">
        <w:rPr>
          <w:sz w:val="14"/>
        </w:rPr>
        <w:t xml:space="preserve"> and net less-than-desirable results.</w:t>
      </w:r>
    </w:p>
    <w:p w14:paraId="11C35360" w14:textId="77777777" w:rsidR="00A407F3" w:rsidRPr="00BA1A1C" w:rsidRDefault="00A407F3" w:rsidP="00A407F3">
      <w:pPr>
        <w:rPr>
          <w:sz w:val="14"/>
        </w:rPr>
      </w:pPr>
      <w:r w:rsidRPr="00BA1A1C">
        <w:rPr>
          <w:sz w:val="14"/>
        </w:rPr>
        <w:t xml:space="preserve">Second, </w:t>
      </w:r>
      <w:r w:rsidRPr="00BA1A1C">
        <w:rPr>
          <w:rStyle w:val="Emphasis"/>
        </w:rPr>
        <w:t>even if</w:t>
      </w:r>
      <w:r w:rsidRPr="00BA1A1C">
        <w:rPr>
          <w:rStyle w:val="StyleUnderline"/>
        </w:rPr>
        <w:t xml:space="preserve"> a state</w:t>
      </w:r>
      <w:r w:rsidRPr="00BA1A1C">
        <w:rPr>
          <w:sz w:val="14"/>
        </w:rPr>
        <w:t xml:space="preserve"> is able to </w:t>
      </w:r>
      <w:r w:rsidRPr="00BA1A1C">
        <w:rPr>
          <w:rStyle w:val="StyleUnderline"/>
        </w:rPr>
        <w:t xml:space="preserve">conduct these </w:t>
      </w:r>
      <w:r w:rsidRPr="00BA1A1C">
        <w:rPr>
          <w:rStyle w:val="Emphasis"/>
        </w:rPr>
        <w:t>kinds of operations</w:t>
      </w:r>
      <w:r w:rsidRPr="00BA1A1C">
        <w:rPr>
          <w:rStyle w:val="StyleUnderline"/>
        </w:rPr>
        <w:t>, they</w:t>
      </w:r>
      <w:r w:rsidRPr="00BA1A1C">
        <w:rPr>
          <w:sz w:val="14"/>
        </w:rPr>
        <w:t xml:space="preserve"> typically prefer to </w:t>
      </w:r>
      <w:r w:rsidRPr="00BA1A1C">
        <w:rPr>
          <w:rStyle w:val="StyleUnderline"/>
        </w:rPr>
        <w:t xml:space="preserve">do so </w:t>
      </w:r>
      <w:r w:rsidRPr="00BA1A1C">
        <w:rPr>
          <w:rStyle w:val="Emphasis"/>
        </w:rPr>
        <w:t>in secret</w:t>
      </w:r>
      <w:r w:rsidRPr="00BA1A1C">
        <w:rPr>
          <w:rStyle w:val="StyleUnderline"/>
        </w:rPr>
        <w:t xml:space="preserve"> — and this mitigates </w:t>
      </w:r>
      <w:r w:rsidRPr="00BA1A1C">
        <w:rPr>
          <w:rStyle w:val="Emphasis"/>
        </w:rPr>
        <w:t>some escalation concerns</w:t>
      </w:r>
      <w:r w:rsidRPr="00BA1A1C">
        <w:rPr>
          <w:rStyle w:val="StyleUnderline"/>
        </w:rPr>
        <w:t xml:space="preserve">. That’s because, to cause an </w:t>
      </w:r>
      <w:r w:rsidRPr="00BA1A1C">
        <w:rPr>
          <w:rStyle w:val="Emphasis"/>
        </w:rPr>
        <w:t>escalatory response</w:t>
      </w:r>
      <w:r w:rsidRPr="00BA1A1C">
        <w:rPr>
          <w:sz w:val="14"/>
        </w:rPr>
        <w:t xml:space="preserve">, a state like Russia would have to uncover a cyber operation during a particular time period — such as while the Ukraine conflict is unfolding. For example, Russia </w:t>
      </w:r>
      <w:r w:rsidRPr="00BA1A1C">
        <w:rPr>
          <w:rStyle w:val="StyleUnderline"/>
        </w:rPr>
        <w:t xml:space="preserve">would have to </w:t>
      </w:r>
      <w:r w:rsidRPr="00BA1A1C">
        <w:rPr>
          <w:rStyle w:val="Emphasis"/>
        </w:rPr>
        <w:t>detect</w:t>
      </w:r>
      <w:r w:rsidRPr="00BA1A1C">
        <w:rPr>
          <w:rStyle w:val="StyleUnderline"/>
        </w:rPr>
        <w:t xml:space="preserve"> a </w:t>
      </w:r>
      <w:r w:rsidRPr="00BA1A1C">
        <w:rPr>
          <w:rStyle w:val="Emphasis"/>
        </w:rPr>
        <w:t>cyber operation</w:t>
      </w:r>
      <w:r w:rsidRPr="00BA1A1C">
        <w:rPr>
          <w:rStyle w:val="StyleUnderline"/>
        </w:rPr>
        <w:t xml:space="preserve"> against a</w:t>
      </w:r>
      <w:r w:rsidRPr="00BA1A1C">
        <w:rPr>
          <w:sz w:val="14"/>
        </w:rPr>
        <w:t xml:space="preserve"> nuclear command and control </w:t>
      </w:r>
      <w:r w:rsidRPr="00BA1A1C">
        <w:rPr>
          <w:rStyle w:val="StyleUnderline"/>
        </w:rPr>
        <w:t>system to cause Putin to perceive a “</w:t>
      </w:r>
      <w:r w:rsidRPr="00BA1A1C">
        <w:rPr>
          <w:rStyle w:val="Emphasis"/>
        </w:rPr>
        <w:t>window of vulnerability</w:t>
      </w:r>
      <w:r w:rsidRPr="00BA1A1C">
        <w:rPr>
          <w:rStyle w:val="StyleUnderline"/>
        </w:rPr>
        <w:t>,” perhaps assessing that it is part of a U.S</w:t>
      </w:r>
      <w:r w:rsidRPr="00BA1A1C">
        <w:rPr>
          <w:sz w:val="14"/>
        </w:rPr>
        <w:t xml:space="preserve">. or NATO counterforce </w:t>
      </w:r>
      <w:r w:rsidRPr="00BA1A1C">
        <w:rPr>
          <w:rStyle w:val="StyleUnderline"/>
        </w:rPr>
        <w:t>strategy to</w:t>
      </w:r>
      <w:r w:rsidRPr="00BA1A1C">
        <w:rPr>
          <w:sz w:val="14"/>
        </w:rPr>
        <w:t xml:space="preserve"> </w:t>
      </w:r>
      <w:r w:rsidRPr="00BA1A1C">
        <w:rPr>
          <w:strike/>
          <w:sz w:val="14"/>
        </w:rPr>
        <w:t>disable</w:t>
      </w:r>
      <w:r w:rsidRPr="00BA1A1C">
        <w:rPr>
          <w:sz w:val="14"/>
        </w:rPr>
        <w:t xml:space="preserve"> [</w:t>
      </w:r>
      <w:r w:rsidRPr="00BA1A1C">
        <w:rPr>
          <w:rStyle w:val="StyleUnderline"/>
        </w:rPr>
        <w:t>destroy</w:t>
      </w:r>
      <w:r w:rsidRPr="00BA1A1C">
        <w:rPr>
          <w:sz w:val="14"/>
        </w:rPr>
        <w:t xml:space="preserve">] </w:t>
      </w:r>
      <w:r w:rsidRPr="00BA1A1C">
        <w:rPr>
          <w:rStyle w:val="StyleUnderline"/>
        </w:rPr>
        <w:t xml:space="preserve">Russia’s ability to </w:t>
      </w:r>
      <w:r w:rsidRPr="00BA1A1C">
        <w:rPr>
          <w:rStyle w:val="Emphasis"/>
        </w:rPr>
        <w:t>retaliate</w:t>
      </w:r>
      <w:r w:rsidRPr="00BA1A1C">
        <w:rPr>
          <w:rStyle w:val="StyleUnderline"/>
        </w:rPr>
        <w:t xml:space="preserve"> with </w:t>
      </w:r>
      <w:r w:rsidRPr="00BA1A1C">
        <w:rPr>
          <w:rStyle w:val="Emphasis"/>
        </w:rPr>
        <w:t>nuclear weapons</w:t>
      </w:r>
      <w:r w:rsidRPr="00BA1A1C">
        <w:rPr>
          <w:sz w:val="14"/>
        </w:rPr>
        <w:t xml:space="preserve">. But </w:t>
      </w:r>
      <w:r w:rsidRPr="00BA1A1C">
        <w:rPr>
          <w:rStyle w:val="StyleUnderline"/>
        </w:rPr>
        <w:t xml:space="preserve">the </w:t>
      </w:r>
      <w:r w:rsidRPr="00BA1A1C">
        <w:rPr>
          <w:rStyle w:val="Emphasis"/>
        </w:rPr>
        <w:t>likelihood</w:t>
      </w:r>
      <w:r w:rsidRPr="00BA1A1C">
        <w:rPr>
          <w:rStyle w:val="StyleUnderline"/>
        </w:rPr>
        <w:t xml:space="preserve"> of these circumstances arising is </w:t>
      </w:r>
      <w:r w:rsidRPr="00BA1A1C">
        <w:rPr>
          <w:rStyle w:val="Emphasis"/>
        </w:rPr>
        <w:t>low</w:t>
      </w:r>
      <w:r w:rsidRPr="00BA1A1C">
        <w:rPr>
          <w:rStyle w:val="StyleUnderline"/>
        </w:rPr>
        <w:t xml:space="preserve"> because </w:t>
      </w:r>
      <w:r w:rsidRPr="00BA1A1C">
        <w:rPr>
          <w:sz w:val="14"/>
        </w:rPr>
        <w:t xml:space="preserve">— unless a state is trying to signal with a cyber capability — </w:t>
      </w:r>
      <w:r w:rsidRPr="00BA1A1C">
        <w:rPr>
          <w:rStyle w:val="StyleUnderline"/>
        </w:rPr>
        <w:t xml:space="preserve">it will try to keep </w:t>
      </w:r>
      <w:r w:rsidRPr="00BA1A1C">
        <w:rPr>
          <w:sz w:val="14"/>
        </w:rPr>
        <w:t xml:space="preserve">these kinds of </w:t>
      </w:r>
      <w:r w:rsidRPr="00BA1A1C">
        <w:rPr>
          <w:rStyle w:val="StyleUnderline"/>
        </w:rPr>
        <w:t xml:space="preserve">sensitive operations </w:t>
      </w:r>
      <w:r w:rsidRPr="00BA1A1C">
        <w:rPr>
          <w:rStyle w:val="Emphasis"/>
        </w:rPr>
        <w:t>secret</w:t>
      </w:r>
      <w:r w:rsidRPr="00BA1A1C">
        <w:rPr>
          <w:sz w:val="14"/>
        </w:rPr>
        <w:t>. Therefore, the chances of such an operation being discovered at a particular time period are relatively small.</w:t>
      </w:r>
    </w:p>
    <w:p w14:paraId="0D624AD7" w14:textId="77777777" w:rsidR="00A407F3" w:rsidRPr="00BA1A1C" w:rsidRDefault="00A407F3" w:rsidP="00A407F3">
      <w:pPr>
        <w:rPr>
          <w:sz w:val="14"/>
        </w:rPr>
      </w:pPr>
      <w:r w:rsidRPr="00BA1A1C">
        <w:rPr>
          <w:sz w:val="14"/>
        </w:rPr>
        <w:t xml:space="preserve">Finally, </w:t>
      </w:r>
      <w:r w:rsidRPr="00BA1A1C">
        <w:rPr>
          <w:rStyle w:val="StyleUnderline"/>
        </w:rPr>
        <w:t>even if</w:t>
      </w:r>
      <w:r w:rsidRPr="00BA1A1C">
        <w:rPr>
          <w:sz w:val="14"/>
        </w:rPr>
        <w:t xml:space="preserve">, hypothetically, Russia was to </w:t>
      </w:r>
      <w:r w:rsidRPr="00BA1A1C">
        <w:rPr>
          <w:rStyle w:val="StyleUnderline"/>
        </w:rPr>
        <w:t>discover a cyber operation taking place, the likelihood of</w:t>
      </w:r>
      <w:r w:rsidRPr="00BA1A1C">
        <w:rPr>
          <w:sz w:val="14"/>
        </w:rPr>
        <w:t xml:space="preserve"> it leading to </w:t>
      </w:r>
      <w:r w:rsidRPr="00BA1A1C">
        <w:rPr>
          <w:rStyle w:val="StyleUnderline"/>
        </w:rPr>
        <w:t>escalation is low</w:t>
      </w:r>
      <w:r w:rsidRPr="00BA1A1C">
        <w:rPr>
          <w:sz w:val="14"/>
        </w:rPr>
        <w:t xml:space="preserve">. This is </w:t>
      </w:r>
      <w:r w:rsidRPr="00BA1A1C">
        <w:rPr>
          <w:rStyle w:val="StyleUnderline"/>
        </w:rPr>
        <w:t xml:space="preserve">due to the </w:t>
      </w:r>
      <w:r w:rsidRPr="00BA1A1C">
        <w:rPr>
          <w:rStyle w:val="Emphasis"/>
        </w:rPr>
        <w:t>virtual nature</w:t>
      </w:r>
      <w:r w:rsidRPr="00BA1A1C">
        <w:rPr>
          <w:rStyle w:val="StyleUnderline"/>
        </w:rPr>
        <w:t xml:space="preserve"> of </w:t>
      </w:r>
      <w:r w:rsidRPr="00BA1A1C">
        <w:rPr>
          <w:rStyle w:val="Emphasis"/>
        </w:rPr>
        <w:t>cyber “weapons”</w:t>
      </w:r>
      <w:r w:rsidRPr="00BA1A1C">
        <w:rPr>
          <w:rStyle w:val="StyleUnderline"/>
        </w:rPr>
        <w:t xml:space="preserve"> — they </w:t>
      </w:r>
      <w:r w:rsidRPr="00BA1A1C">
        <w:rPr>
          <w:rStyle w:val="Emphasis"/>
        </w:rPr>
        <w:t>rarely</w:t>
      </w:r>
      <w:r w:rsidRPr="00BA1A1C">
        <w:rPr>
          <w:rStyle w:val="StyleUnderline"/>
        </w:rPr>
        <w:t xml:space="preserve"> cause destruction</w:t>
      </w:r>
      <w:r w:rsidRPr="00BA1A1C">
        <w:rPr>
          <w:sz w:val="14"/>
        </w:rPr>
        <w:t xml:space="preserve"> in the physical world, let alone permanent damage. For example, even Russia’s 2015 </w:t>
      </w:r>
      <w:proofErr w:type="spellStart"/>
      <w:r w:rsidRPr="00BA1A1C">
        <w:rPr>
          <w:sz w:val="14"/>
        </w:rPr>
        <w:t>cyber attack</w:t>
      </w:r>
      <w:proofErr w:type="spellEnd"/>
      <w:r w:rsidRPr="00BA1A1C">
        <w:rPr>
          <w:sz w:val="14"/>
        </w:rPr>
        <w:t xml:space="preserve"> against Ukraine’s power grid, an important example of a strategic </w:t>
      </w:r>
      <w:proofErr w:type="spellStart"/>
      <w:r w:rsidRPr="00BA1A1C">
        <w:rPr>
          <w:sz w:val="14"/>
        </w:rPr>
        <w:t>cyber attack</w:t>
      </w:r>
      <w:proofErr w:type="spellEnd"/>
      <w:r w:rsidRPr="00BA1A1C">
        <w:rPr>
          <w:sz w:val="14"/>
        </w:rPr>
        <w:t xml:space="preserve"> against civilian critical infrastructure, only resulted in service disruptions for a few hours. During the current conflict, Russia-linked actors have so far been stymied in using cyber operations for strategic impact, such as the failed </w:t>
      </w:r>
      <w:proofErr w:type="spellStart"/>
      <w:r w:rsidRPr="00BA1A1C">
        <w:rPr>
          <w:sz w:val="14"/>
        </w:rPr>
        <w:t>cyber attack</w:t>
      </w:r>
      <w:proofErr w:type="spellEnd"/>
      <w:r w:rsidRPr="00BA1A1C">
        <w:rPr>
          <w:sz w:val="14"/>
        </w:rPr>
        <w:t xml:space="preserve"> by the group Sandworm against Ukraine’s power grid.</w:t>
      </w:r>
    </w:p>
    <w:p w14:paraId="4E116089" w14:textId="743DDAD9" w:rsidR="00A407F3" w:rsidRDefault="00A407F3" w:rsidP="00A407F3">
      <w:pPr>
        <w:rPr>
          <w:sz w:val="16"/>
        </w:rPr>
      </w:pPr>
      <w:r w:rsidRPr="00BA1A1C">
        <w:rPr>
          <w:sz w:val="14"/>
        </w:rPr>
        <w:t xml:space="preserve">Taken together, this reasoning suggests that, </w:t>
      </w:r>
      <w:r w:rsidRPr="00BA1A1C">
        <w:rPr>
          <w:rStyle w:val="StyleUnderline"/>
        </w:rPr>
        <w:t xml:space="preserve">in practice, cyber operations </w:t>
      </w:r>
      <w:r w:rsidRPr="00BA1A1C">
        <w:rPr>
          <w:sz w:val="14"/>
        </w:rPr>
        <w:t xml:space="preserve">may not rise to a level that would cause a state like Russia to actually fear the integrity of its nuclear command, control, and communications systems, </w:t>
      </w:r>
      <w:r w:rsidRPr="00BA1A1C">
        <w:rPr>
          <w:rStyle w:val="StyleUnderline"/>
        </w:rPr>
        <w:t>creat</w:t>
      </w:r>
      <w:r w:rsidRPr="00BA1A1C">
        <w:rPr>
          <w:sz w:val="14"/>
        </w:rPr>
        <w:t xml:space="preserve">ing </w:t>
      </w:r>
      <w:r w:rsidRPr="00BA1A1C">
        <w:rPr>
          <w:rStyle w:val="StyleUnderline"/>
        </w:rPr>
        <w:t xml:space="preserve">few reasons to </w:t>
      </w:r>
      <w:r w:rsidRPr="00BA1A1C">
        <w:rPr>
          <w:rStyle w:val="Emphasis"/>
        </w:rPr>
        <w:t>escalate</w:t>
      </w:r>
      <w:r w:rsidRPr="00BA1A1C">
        <w:rPr>
          <w:rStyle w:val="StyleUnderline"/>
        </w:rPr>
        <w:t xml:space="preserve"> to the level of </w:t>
      </w:r>
      <w:r w:rsidRPr="00BA1A1C">
        <w:rPr>
          <w:rStyle w:val="Emphasis"/>
        </w:rPr>
        <w:t>nuclear employment</w:t>
      </w:r>
      <w:r w:rsidRPr="00BA1A1C">
        <w:rPr>
          <w:sz w:val="14"/>
        </w:rPr>
        <w:t>.</w:t>
      </w:r>
      <w:r w:rsidRPr="001E7AB2">
        <w:rPr>
          <w:sz w:val="16"/>
        </w:rPr>
        <w:t xml:space="preserve"> </w:t>
      </w:r>
    </w:p>
    <w:p w14:paraId="0BB137CC" w14:textId="77777777" w:rsidR="00A407F3" w:rsidRPr="005D388F" w:rsidRDefault="00A407F3" w:rsidP="00A407F3"/>
    <w:p w14:paraId="003B4B17" w14:textId="77777777" w:rsidR="00A407F3" w:rsidRPr="00A407F3" w:rsidRDefault="00A407F3" w:rsidP="00A407F3"/>
    <w:p w14:paraId="3AD1BB5C" w14:textId="77777777" w:rsidR="00A407F3" w:rsidRDefault="00A407F3" w:rsidP="00A407F3">
      <w:pPr>
        <w:pStyle w:val="Heading3"/>
      </w:pPr>
      <w:r>
        <w:lastRenderedPageBreak/>
        <w:t>Internal---Data Poisoning---1NC</w:t>
      </w:r>
    </w:p>
    <w:p w14:paraId="1B0D8992" w14:textId="77777777" w:rsidR="00A407F3" w:rsidRPr="00171C97" w:rsidRDefault="00A407F3" w:rsidP="00A407F3">
      <w:pPr>
        <w:pStyle w:val="Heading4"/>
      </w:pPr>
      <w:r w:rsidRPr="00171C97">
        <w:t xml:space="preserve">AI </w:t>
      </w:r>
      <w:r w:rsidRPr="00171C97">
        <w:rPr>
          <w:u w:val="single"/>
        </w:rPr>
        <w:t xml:space="preserve">weeds out </w:t>
      </w:r>
      <w:r w:rsidRPr="00171C97">
        <w:t>misinformation</w:t>
      </w:r>
      <w:r>
        <w:t>.</w:t>
      </w:r>
    </w:p>
    <w:p w14:paraId="71637503" w14:textId="77777777" w:rsidR="00A407F3" w:rsidRPr="00171C97" w:rsidRDefault="00A407F3" w:rsidP="00A407F3">
      <w:r w:rsidRPr="00171C97">
        <w:t xml:space="preserve">Jessica </w:t>
      </w:r>
      <w:r w:rsidRPr="00171C97">
        <w:rPr>
          <w:rStyle w:val="Style13ptBold"/>
        </w:rPr>
        <w:t>Cox &amp;</w:t>
      </w:r>
      <w:r w:rsidRPr="00171C97">
        <w:t xml:space="preserve"> Heather </w:t>
      </w:r>
      <w:r w:rsidRPr="00171C97">
        <w:rPr>
          <w:rStyle w:val="Style13ptBold"/>
        </w:rPr>
        <w:t xml:space="preserve">Williams, 21 </w:t>
      </w:r>
      <w:r w:rsidRPr="00171C97">
        <w:t>– *Director, Nuclear Policy Directorate. NATO International Staff, **Director, Project on Nuclear Issues @csisponi Senior Fellow, Intl Security Program, “The Unavoidable Technology: How Artificial Intelligence Can Strengthen Nuclear Stability” The Washington Quarterly Volume 44, 2021 - Issue 1, Taylor &amp; Francis database)</w:t>
      </w:r>
    </w:p>
    <w:p w14:paraId="0F8CDF2A" w14:textId="77777777" w:rsidR="00A407F3" w:rsidRPr="00A407F3" w:rsidRDefault="00A407F3" w:rsidP="00A407F3">
      <w:pPr>
        <w:spacing w:after="0"/>
        <w:rPr>
          <w:sz w:val="16"/>
        </w:rPr>
      </w:pPr>
      <w:r w:rsidRPr="00A407F3">
        <w:rPr>
          <w:rStyle w:val="StyleUnderline"/>
        </w:rPr>
        <w:t xml:space="preserve">AI can </w:t>
      </w:r>
      <w:r w:rsidRPr="00A407F3">
        <w:rPr>
          <w:sz w:val="16"/>
        </w:rPr>
        <w:t xml:space="preserve">similarly </w:t>
      </w:r>
      <w:r w:rsidRPr="00A407F3">
        <w:rPr>
          <w:rStyle w:val="StyleUnderline"/>
        </w:rPr>
        <w:t>enhance the ability to discriminate between real and false information, which is critical to preventing miscalculation or mistake in a crisis. A number of “close calls” have occurred throughout the years</w:t>
      </w:r>
      <w:r w:rsidRPr="00A407F3">
        <w:rPr>
          <w:sz w:val="16"/>
        </w:rPr>
        <w:t xml:space="preserve">, </w:t>
      </w:r>
      <w:r w:rsidRPr="00A407F3">
        <w:rPr>
          <w:u w:val="single"/>
        </w:rPr>
        <w:t>in which nuclear weapons use was only avoided through human intervention based on uncertain information</w:t>
      </w:r>
      <w:r w:rsidRPr="00A407F3">
        <w:rPr>
          <w:sz w:val="16"/>
        </w:rPr>
        <w:t xml:space="preserve">.22 </w:t>
      </w:r>
      <w:r w:rsidRPr="00A407F3">
        <w:rPr>
          <w:rStyle w:val="StyleUnderline"/>
        </w:rPr>
        <w:t>In 1983</w:t>
      </w:r>
      <w:r w:rsidRPr="00A407F3">
        <w:rPr>
          <w:sz w:val="16"/>
        </w:rPr>
        <w:t xml:space="preserve">,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t>
      </w:r>
      <w:r w:rsidRPr="00A407F3">
        <w:rPr>
          <w:rStyle w:val="StyleUnderline"/>
        </w:rPr>
        <w:t>When NATO began its Able Archer exercise, Soviet officials thought the exercise was real and put</w:t>
      </w:r>
      <w:r w:rsidRPr="00A407F3">
        <w:rPr>
          <w:sz w:val="16"/>
        </w:rPr>
        <w:t xml:space="preserve"> mobile intercontinental ballistic missiles (</w:t>
      </w:r>
      <w:r w:rsidRPr="00A407F3">
        <w:rPr>
          <w:rStyle w:val="StyleUnderline"/>
        </w:rPr>
        <w:t>ICBMs) on a three-minute alert</w:t>
      </w:r>
      <w:r w:rsidRPr="00A407F3">
        <w:rPr>
          <w:sz w:val="16"/>
        </w:rPr>
        <w: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2A5A1777" w14:textId="77777777" w:rsidR="00A407F3" w:rsidRPr="00A407F3" w:rsidRDefault="00A407F3" w:rsidP="00A407F3">
      <w:pPr>
        <w:spacing w:after="0"/>
        <w:rPr>
          <w:sz w:val="16"/>
        </w:rPr>
      </w:pPr>
      <w:r w:rsidRPr="00A407F3">
        <w:rPr>
          <w:sz w:val="16"/>
        </w:rPr>
        <w:t xml:space="preserve">Even after the end of the Cold War, </w:t>
      </w:r>
      <w:r w:rsidRPr="00A407F3">
        <w:rPr>
          <w:rStyle w:val="StyleUnderline"/>
        </w:rPr>
        <w:t>in 1995, a Norwegian civilian research rocket launch</w:t>
      </w:r>
      <w:r w:rsidRPr="00A407F3">
        <w:rPr>
          <w:sz w:val="16"/>
        </w:rPr>
        <w:t xml:space="preserve"> </w:t>
      </w:r>
      <w:r w:rsidRPr="00A407F3">
        <w:rPr>
          <w:rStyle w:val="StyleUnderline"/>
        </w:rPr>
        <w:t>was</w:t>
      </w:r>
      <w:r w:rsidRPr="00A407F3">
        <w:rPr>
          <w:sz w:val="16"/>
        </w:rPr>
        <w:t xml:space="preserve"> detected by the radar crews from the Russian Missile Attack Warning System (MAWS) and </w:t>
      </w:r>
      <w:r w:rsidRPr="00A407F3">
        <w:rPr>
          <w:rStyle w:val="StyleUnderline"/>
        </w:rPr>
        <w:t>mistaken for a US Trident II</w:t>
      </w:r>
      <w:r w:rsidRPr="00A407F3">
        <w:rPr>
          <w:sz w:val="16"/>
        </w:rPr>
        <w:t xml:space="preserve"> submarine-launched ballistic </w:t>
      </w:r>
      <w:r w:rsidRPr="00A407F3">
        <w:rPr>
          <w:rStyle w:val="StyleUnderline"/>
        </w:rPr>
        <w:t>missile</w:t>
      </w:r>
      <w:r w:rsidRPr="00A407F3">
        <w:rPr>
          <w:sz w:val="16"/>
        </w:rPr>
        <w:t>. Command and control procedures were enacted, including notification of President Boris Yeltsin and activation of the Russian “</w:t>
      </w:r>
      <w:proofErr w:type="spellStart"/>
      <w:r w:rsidRPr="00A407F3">
        <w:rPr>
          <w:sz w:val="16"/>
        </w:rPr>
        <w:t>cheget</w:t>
      </w:r>
      <w:proofErr w:type="spellEnd"/>
      <w:r w:rsidRPr="00A407F3">
        <w:rPr>
          <w:sz w:val="16"/>
        </w:rPr>
        <w:t>” system—essentially its nuclear football. Russian authorities eventually determined that this was not a nuclear-armed ballistic missile launch after reviewing satellite and other intelligence information.26</w:t>
      </w:r>
    </w:p>
    <w:p w14:paraId="5D42F576" w14:textId="77777777" w:rsidR="00A407F3" w:rsidRPr="00A407F3" w:rsidRDefault="00A407F3" w:rsidP="00A407F3">
      <w:pPr>
        <w:spacing w:after="0"/>
        <w:rPr>
          <w:sz w:val="16"/>
        </w:rPr>
      </w:pPr>
      <w:r w:rsidRPr="00A407F3">
        <w:rPr>
          <w:sz w:val="16"/>
        </w:rPr>
        <w:t xml:space="preserve">While </w:t>
      </w:r>
      <w:r w:rsidRPr="00A407F3">
        <w:rPr>
          <w:rStyle w:val="StyleUnderline"/>
        </w:rPr>
        <w:t>these</w:t>
      </w:r>
      <w:r w:rsidRPr="00A407F3">
        <w:rPr>
          <w:sz w:val="16"/>
        </w:rPr>
        <w:t xml:space="preserve"> and other </w:t>
      </w:r>
      <w:r w:rsidRPr="00A407F3">
        <w:rPr>
          <w:rStyle w:val="StyleUnderline"/>
        </w:rPr>
        <w:t>incidents</w:t>
      </w:r>
      <w:r w:rsidRPr="00A407F3">
        <w:rPr>
          <w:sz w:val="16"/>
        </w:rPr>
        <w:t xml:space="preserve"> were ultimately resolved successfully through the intervention of military experts and political leaders,27 they </w:t>
      </w:r>
      <w:r w:rsidRPr="00A407F3">
        <w:rPr>
          <w:rStyle w:val="StyleUnderline"/>
        </w:rPr>
        <w:t>illustrate the dangers of imperfect systems that rely on human analysts with</w:t>
      </w:r>
      <w:r w:rsidRPr="00A407F3">
        <w:rPr>
          <w:sz w:val="16"/>
        </w:rPr>
        <w:t xml:space="preserve"> potentially inaccurate or </w:t>
      </w:r>
      <w:r w:rsidRPr="00A407F3">
        <w:rPr>
          <w:rStyle w:val="StyleUnderline"/>
        </w:rPr>
        <w:t>inadequate information</w:t>
      </w:r>
      <w:r w:rsidRPr="00A407F3">
        <w:rPr>
          <w:sz w:val="16"/>
        </w:rPr>
        <w:t>.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6CCFA9C6" w14:textId="77777777" w:rsidR="00A407F3" w:rsidRPr="00A407F3" w:rsidRDefault="00A407F3" w:rsidP="00A407F3">
      <w:pPr>
        <w:spacing w:after="0"/>
        <w:rPr>
          <w:sz w:val="16"/>
        </w:rPr>
      </w:pPr>
      <w:r w:rsidRPr="00A407F3">
        <w:rPr>
          <w:sz w:val="16"/>
        </w:rPr>
        <w:t xml:space="preserve">Although most nuclear-armed nations now use multiple systems to reduce the chances of a false positive warning signal, </w:t>
      </w:r>
      <w:r w:rsidRPr="00A407F3">
        <w:rPr>
          <w:rStyle w:val="StyleUnderline"/>
        </w:rPr>
        <w:t>advancements in AI could significantly improve confidence in and functionality of these systems when integrated with human decision-making</w:t>
      </w:r>
      <w:r w:rsidRPr="00A407F3">
        <w:rPr>
          <w:sz w:val="16"/>
        </w:rPr>
        <w:t xml:space="preserve">. </w:t>
      </w:r>
      <w:r w:rsidRPr="00A407F3">
        <w:rPr>
          <w:rStyle w:val="StyleUnderline"/>
        </w:rPr>
        <w:t>AI tools could play a significant role in helping to identify patterns of life and reduce potential operator biases</w:t>
      </w:r>
      <w:r w:rsidRPr="00A407F3">
        <w:rPr>
          <w:sz w:val="16"/>
        </w:rPr>
        <w:t xml:space="preserve"> in conducting analysis. For instance, in order to be able to quickly discriminate between a country’s launch of a sounding/research rocket as opposed to an ICBM, which have very similar radar signatures, </w:t>
      </w:r>
      <w:r w:rsidRPr="00A407F3">
        <w:rPr>
          <w:rStyle w:val="StyleUnderline"/>
        </w:rPr>
        <w:t>big data analytical tools could be used to collate and process massive amounts of electronic data</w:t>
      </w:r>
      <w:r w:rsidRPr="00A407F3">
        <w:rPr>
          <w:sz w:val="16"/>
        </w:rPr>
        <w:t>—including signals, imagery, and open source collection—</w:t>
      </w:r>
      <w:r w:rsidRPr="00A407F3">
        <w:rPr>
          <w:rStyle w:val="StyleUnderline"/>
        </w:rPr>
        <w:t>over time to identify patterns of behavior unique to each type of launch.</w:t>
      </w:r>
      <w:r w:rsidRPr="00A407F3">
        <w:rPr>
          <w:sz w:val="16"/>
        </w:rPr>
        <w:t xml:space="preserve"> Then, </w:t>
      </w:r>
      <w:r w:rsidRPr="00A407F3">
        <w:rPr>
          <w:rStyle w:val="StyleUnderline"/>
        </w:rPr>
        <w:t>if there is an ambiguous or unexpected launch, these systems would be able to quickly determine whether or not the current circumstances more closely resemble one type of launch over the other</w:t>
      </w:r>
      <w:r w:rsidRPr="00A407F3">
        <w:rPr>
          <w:sz w:val="16"/>
        </w:rPr>
        <w:t>—</w:t>
      </w:r>
      <w:r w:rsidRPr="00A407F3">
        <w:rPr>
          <w:rStyle w:val="Emphasis"/>
        </w:rPr>
        <w:t>actually preventing future close calls or misinterpretations of data</w:t>
      </w:r>
      <w:r w:rsidRPr="00A407F3">
        <w:rPr>
          <w:sz w:val="16"/>
        </w:rPr>
        <w:t xml:space="preserve">, as occurred in Able Archer in 1983. </w:t>
      </w:r>
      <w:r w:rsidRPr="00A407F3">
        <w:rPr>
          <w:rStyle w:val="StyleUnderline"/>
        </w:rPr>
        <w:t>A human analyst would likely still need to make a final determination, but through the use of AI and data analytics, they</w:t>
      </w:r>
      <w:r w:rsidRPr="00171C97">
        <w:rPr>
          <w:rStyle w:val="StyleUnderline"/>
        </w:rPr>
        <w:t xml:space="preserve"> would have a more accurate, timely, and complete picture on which to base any decisions</w:t>
      </w:r>
      <w:r w:rsidRPr="00A407F3">
        <w:rPr>
          <w:sz w:val="16"/>
        </w:rPr>
        <w:t xml:space="preserve">. </w:t>
      </w:r>
    </w:p>
    <w:p w14:paraId="75B0FF12" w14:textId="77777777" w:rsidR="00A407F3" w:rsidRPr="00A407F3" w:rsidRDefault="00A407F3" w:rsidP="00A407F3"/>
    <w:p w14:paraId="22365658" w14:textId="77777777" w:rsidR="00A407F3" w:rsidRPr="0057412A" w:rsidRDefault="00A407F3" w:rsidP="00A407F3">
      <w:pPr>
        <w:keepNext/>
        <w:keepLines/>
        <w:spacing w:before="40" w:after="0"/>
        <w:outlineLvl w:val="3"/>
        <w:rPr>
          <w:rFonts w:eastAsia="MS Gothic" w:cs="Times New Roman"/>
          <w:b/>
          <w:bCs/>
          <w:sz w:val="26"/>
          <w:szCs w:val="26"/>
        </w:rPr>
      </w:pPr>
      <w:r>
        <w:rPr>
          <w:rFonts w:eastAsia="MS Gothic" w:cs="Times New Roman"/>
          <w:b/>
          <w:bCs/>
          <w:sz w:val="26"/>
          <w:szCs w:val="26"/>
        </w:rPr>
        <w:t xml:space="preserve">It's </w:t>
      </w:r>
      <w:r w:rsidRPr="001E7439">
        <w:rPr>
          <w:rFonts w:eastAsia="MS Gothic" w:cs="Times New Roman"/>
          <w:b/>
          <w:bCs/>
          <w:sz w:val="26"/>
          <w:szCs w:val="26"/>
          <w:u w:val="single"/>
        </w:rPr>
        <w:t>easy</w:t>
      </w:r>
      <w:r>
        <w:rPr>
          <w:rFonts w:eastAsia="MS Gothic" w:cs="Times New Roman"/>
          <w:b/>
          <w:bCs/>
          <w:sz w:val="26"/>
          <w:szCs w:val="26"/>
        </w:rPr>
        <w:t xml:space="preserve"> to protect the dataset.</w:t>
      </w:r>
    </w:p>
    <w:p w14:paraId="199B2ABD" w14:textId="266C85B5" w:rsidR="00A407F3" w:rsidRPr="0057412A" w:rsidRDefault="00A407F3" w:rsidP="00A407F3">
      <w:pPr>
        <w:rPr>
          <w:rFonts w:eastAsia="MS Mincho"/>
          <w:szCs w:val="24"/>
        </w:rPr>
      </w:pPr>
      <w:r w:rsidRPr="0057412A">
        <w:rPr>
          <w:rFonts w:eastAsia="MS Mincho"/>
          <w:b/>
          <w:sz w:val="26"/>
          <w:szCs w:val="24"/>
        </w:rPr>
        <w:t>Andrew 22</w:t>
      </w:r>
      <w:r w:rsidRPr="0057412A">
        <w:rPr>
          <w:rFonts w:eastAsia="MS Mincho"/>
          <w:szCs w:val="24"/>
        </w:rPr>
        <w:t xml:space="preserve"> [Lieutenant Andrew, </w:t>
      </w:r>
      <w:r w:rsidR="00BA1A1C">
        <w:rPr>
          <w:rFonts w:eastAsia="MS Mincho"/>
          <w:szCs w:val="24"/>
        </w:rPr>
        <w:t xml:space="preserve">Lt. Gen. Andrew J. Gebara is Deputy Chief of Staff for Strategic Deterrence and Nuclear Integration, Headquarters U.S. Air Force, the Pentagon, Virginia. The general is </w:t>
      </w:r>
      <w:r w:rsidR="00BA1A1C">
        <w:rPr>
          <w:rFonts w:eastAsia="MS Mincho"/>
          <w:szCs w:val="24"/>
        </w:rPr>
        <w:lastRenderedPageBreak/>
        <w:t xml:space="preserve">responsible to the Secretary and the Chief of Staff of the Air Force for strategic deterrence policy, including nuclear oversight, arms control and the Department of Defense foreign clearance program, as well as providing focus on the nuclear deterrence and countering weapons of mass destruction missions for the Air Force. </w:t>
      </w:r>
      <w:r w:rsidRPr="0057412A">
        <w:rPr>
          <w:rFonts w:eastAsia="MS Mincho"/>
          <w:szCs w:val="24"/>
        </w:rPr>
        <w:t>12-31-2022, "Drinking from the Fetid Well: Data Poisoning and Machine Learning", U.S. Naval Institute, https://www.usni.org/magazines/proceedings/2022/january/drinking-fetid-well-data-poisoning-and-machine-learning</w:t>
      </w:r>
      <w:r w:rsidR="00FC4F80">
        <w:rPr>
          <w:rFonts w:eastAsia="MS Mincho"/>
          <w:szCs w:val="24"/>
        </w:rPr>
        <w:t>.</w:t>
      </w:r>
    </w:p>
    <w:p w14:paraId="70C3540C" w14:textId="77777777" w:rsidR="00A407F3" w:rsidRPr="0057412A" w:rsidRDefault="00A407F3" w:rsidP="00A407F3">
      <w:pPr>
        <w:rPr>
          <w:rFonts w:eastAsia="MS Mincho"/>
          <w:sz w:val="16"/>
          <w:szCs w:val="24"/>
        </w:rPr>
      </w:pPr>
      <w:r w:rsidRPr="0057412A">
        <w:rPr>
          <w:rFonts w:eastAsia="MS Mincho"/>
          <w:szCs w:val="24"/>
          <w:u w:val="single"/>
        </w:rPr>
        <w:t xml:space="preserve">Control dataset sourcing. The most obvious way to defend against attacks is </w:t>
      </w:r>
      <w:r w:rsidRPr="0057412A">
        <w:rPr>
          <w:rFonts w:eastAsia="MS Mincho"/>
          <w:b/>
          <w:iCs/>
          <w:szCs w:val="24"/>
          <w:u w:val="single"/>
          <w:bdr w:val="single" w:sz="8" w:space="0" w:color="auto"/>
        </w:rPr>
        <w:t>controlling from where the dataset is sourced</w:t>
      </w:r>
      <w:r w:rsidRPr="0057412A">
        <w:rPr>
          <w:rFonts w:eastAsia="MS Mincho"/>
          <w:szCs w:val="24"/>
          <w:u w:val="single"/>
        </w:rPr>
        <w:t xml:space="preserve"> so that it is not tainted in the first place</w:t>
      </w:r>
      <w:r w:rsidRPr="0057412A">
        <w:rPr>
          <w:rFonts w:eastAsia="MS Mincho"/>
          <w:sz w:val="16"/>
          <w:szCs w:val="24"/>
        </w:rPr>
        <w:t>. Developers should only buy or acquire data from trusted vendors, or collect it themselves. Admittedly, this is easier said than done, and outsourcing this task is the common practice. However, controlling input sourcing is a necessary cost of doing business in many fields from construction to retail, so it should be acknowledged as a necessary expense in machine-learning development as well.</w:t>
      </w:r>
    </w:p>
    <w:p w14:paraId="107C43D4" w14:textId="77777777" w:rsidR="00A407F3" w:rsidRPr="0057412A" w:rsidRDefault="00A407F3" w:rsidP="00A407F3">
      <w:pPr>
        <w:rPr>
          <w:rFonts w:eastAsia="MS Mincho"/>
          <w:sz w:val="16"/>
          <w:szCs w:val="24"/>
        </w:rPr>
      </w:pPr>
      <w:r w:rsidRPr="0057412A">
        <w:rPr>
          <w:rFonts w:eastAsia="MS Mincho"/>
          <w:szCs w:val="24"/>
          <w:u w:val="single"/>
        </w:rPr>
        <w:t>Do not share datasets among projects. If multiple platforms share a common dataset, and that dataset is infected, then all assets using the data will be infected</w:t>
      </w:r>
      <w:r w:rsidRPr="0057412A">
        <w:rPr>
          <w:rFonts w:eastAsia="MS Mincho"/>
          <w:sz w:val="16"/>
          <w:szCs w:val="24"/>
        </w:rPr>
        <w:t>. This creates a common point of failure, and the risk should be disaggregated. Understandably, it is difficult, expensive, and time consuming to create a dataset in the first place, and this expense would be multiplied if every asset needed its own dataset. Again, this must be internalized as a necessary cost of doing business because there will always be the potential of a dataset being corrupted and evading countermeasures.</w:t>
      </w:r>
    </w:p>
    <w:p w14:paraId="0A42CC0C" w14:textId="77777777" w:rsidR="00A407F3" w:rsidRPr="0057412A" w:rsidRDefault="00A407F3" w:rsidP="00A407F3">
      <w:pPr>
        <w:rPr>
          <w:rFonts w:eastAsia="MS Mincho"/>
          <w:sz w:val="16"/>
          <w:szCs w:val="24"/>
        </w:rPr>
      </w:pPr>
      <w:r w:rsidRPr="0057412A">
        <w:rPr>
          <w:rFonts w:eastAsia="MS Mincho"/>
          <w:szCs w:val="24"/>
          <w:u w:val="single"/>
        </w:rPr>
        <w:t>Do not allow the enemy to know how you collect data</w:t>
      </w:r>
      <w:r w:rsidRPr="0057412A">
        <w:rPr>
          <w:rFonts w:eastAsia="MS Mincho"/>
          <w:sz w:val="16"/>
          <w:szCs w:val="24"/>
        </w:rPr>
        <w:t>. If an enemy actor knows from where and how, or from whom, data is sourced, it is possible they can infect the data at the point of origin. Concealing this frustrates the enemy’s ability to introduce vulnerabilities because it is less likely they can introduce attack patterns if they do not have access to the information feeding into the machine-learning algorithms.</w:t>
      </w:r>
    </w:p>
    <w:p w14:paraId="3F9AAC65" w14:textId="77777777" w:rsidR="00A407F3" w:rsidRPr="0057412A" w:rsidRDefault="00A407F3" w:rsidP="00A407F3">
      <w:pPr>
        <w:rPr>
          <w:rFonts w:eastAsia="MS Mincho"/>
          <w:sz w:val="16"/>
          <w:szCs w:val="24"/>
        </w:rPr>
      </w:pPr>
      <w:r w:rsidRPr="0057412A">
        <w:rPr>
          <w:rFonts w:eastAsia="MS Mincho"/>
          <w:b/>
          <w:iCs/>
          <w:szCs w:val="24"/>
          <w:u w:val="single"/>
          <w:bdr w:val="single" w:sz="8" w:space="0" w:color="auto"/>
        </w:rPr>
        <w:t>Invest in programmatic defenses to dataset manipulation</w:t>
      </w:r>
      <w:r w:rsidRPr="0057412A">
        <w:rPr>
          <w:rFonts w:eastAsia="MS Mincho"/>
          <w:szCs w:val="24"/>
          <w:u w:val="single"/>
        </w:rPr>
        <w:t xml:space="preserve">. The world spends a tremendous amount in cybersecurity, an estimated </w:t>
      </w:r>
      <w:r w:rsidRPr="0057412A">
        <w:rPr>
          <w:rFonts w:eastAsia="MS Mincho"/>
          <w:b/>
          <w:iCs/>
          <w:szCs w:val="24"/>
          <w:u w:val="single"/>
          <w:bdr w:val="single" w:sz="8" w:space="0" w:color="auto"/>
        </w:rPr>
        <w:t>$151 billion globally per year</w:t>
      </w:r>
      <w:r w:rsidRPr="0057412A">
        <w:rPr>
          <w:rFonts w:eastAsia="MS Mincho"/>
          <w:sz w:val="16"/>
          <w:szCs w:val="24"/>
        </w:rPr>
        <w:t>, while the costs of cyberattacks continues to accelerate, currently estimated at $600 billion per year. There also is a disturbing tendency among providers of artificial intelligence developers to get their software off the ground first before investing in insuring it cannot be corrupted. One researcher poignantly said:</w:t>
      </w:r>
    </w:p>
    <w:p w14:paraId="2BD475D6" w14:textId="77777777" w:rsidR="00A407F3" w:rsidRPr="0057412A" w:rsidRDefault="00A407F3" w:rsidP="00A407F3">
      <w:pPr>
        <w:rPr>
          <w:rFonts w:eastAsia="MS Mincho"/>
          <w:sz w:val="16"/>
          <w:szCs w:val="24"/>
        </w:rPr>
      </w:pPr>
      <w:r w:rsidRPr="0057412A">
        <w:rPr>
          <w:rFonts w:eastAsia="MS Mincho"/>
          <w:sz w:val="16"/>
          <w:szCs w:val="24"/>
        </w:rPr>
        <w:t>I’ve talked to a bunch of people in industry, and I asked them if they are worried about [data poisoning]. The answer is, almost across the board, no . . . [C]</w:t>
      </w:r>
      <w:proofErr w:type="spellStart"/>
      <w:r w:rsidRPr="0057412A">
        <w:rPr>
          <w:rFonts w:eastAsia="MS Mincho"/>
          <w:sz w:val="16"/>
          <w:szCs w:val="24"/>
        </w:rPr>
        <w:t>ompanies</w:t>
      </w:r>
      <w:proofErr w:type="spellEnd"/>
      <w:r w:rsidRPr="0057412A">
        <w:rPr>
          <w:rFonts w:eastAsia="MS Mincho"/>
          <w:sz w:val="16"/>
          <w:szCs w:val="24"/>
        </w:rPr>
        <w:t xml:space="preserve"> are focused on getting their AI systems to work as their top priority.</w:t>
      </w:r>
    </w:p>
    <w:p w14:paraId="10B94FBD" w14:textId="77777777" w:rsidR="00A407F3" w:rsidRPr="0057412A" w:rsidRDefault="00A407F3" w:rsidP="00A407F3">
      <w:pPr>
        <w:rPr>
          <w:rFonts w:eastAsia="MS Mincho"/>
          <w:sz w:val="16"/>
          <w:szCs w:val="24"/>
        </w:rPr>
      </w:pPr>
      <w:r w:rsidRPr="0057412A">
        <w:rPr>
          <w:rFonts w:eastAsia="MS Mincho"/>
          <w:sz w:val="16"/>
          <w:szCs w:val="24"/>
        </w:rPr>
        <w:t>This mind-set must change, and it will change if there is an economic incentive for it to do so. The Defense Advanced Research Projects Agency (DARPA) appears to be moving in that direction now with its Guaranteeing AI Robustness against Deception (GARD) program. According to the DARPA’s Information Innovation Office, Department of Defense (DoD) researchers have “. . . rushed ahead, paying little attention to vulnerabilities inherent in [machine learning] platforms—particularly in terms of altering, corrupting or deceiving these systems.” The GARD program acknowledges the vulnerability and signals a willingness to pay to seal the gap.</w:t>
      </w:r>
    </w:p>
    <w:p w14:paraId="3034B398" w14:textId="77777777" w:rsidR="00A407F3" w:rsidRPr="0057412A" w:rsidRDefault="00A407F3" w:rsidP="00A407F3">
      <w:pPr>
        <w:rPr>
          <w:rFonts w:eastAsia="MS Mincho"/>
          <w:sz w:val="16"/>
          <w:szCs w:val="24"/>
        </w:rPr>
      </w:pPr>
      <w:r w:rsidRPr="0057412A">
        <w:rPr>
          <w:rFonts w:eastAsia="MS Mincho"/>
          <w:szCs w:val="24"/>
          <w:u w:val="single"/>
        </w:rPr>
        <w:t>Continuously identify and respond to new strains of data poisoning.</w:t>
      </w:r>
      <w:r w:rsidRPr="0057412A">
        <w:rPr>
          <w:rFonts w:eastAsia="MS Mincho"/>
          <w:sz w:val="16"/>
          <w:szCs w:val="24"/>
        </w:rPr>
        <w:t xml:space="preserve"> The data poisoning field and its </w:t>
      </w:r>
      <w:r w:rsidRPr="0057412A">
        <w:rPr>
          <w:rFonts w:eastAsia="MS Mincho"/>
          <w:szCs w:val="24"/>
          <w:u w:val="single"/>
        </w:rPr>
        <w:t>countermeasures is dynamic and needs continuous monitoring to mount a proper defense</w:t>
      </w:r>
      <w:r w:rsidRPr="0057412A">
        <w:rPr>
          <w:rFonts w:eastAsia="MS Mincho"/>
          <w:sz w:val="16"/>
          <w:szCs w:val="24"/>
        </w:rPr>
        <w:t>. New research is being published continually, identifying new threats and developing new techniques to counter them. For example, researchers at UT Dallas identified poisoning techniques called “uninformed chaff selection” and “boiling frog attacks,” and developed the defenses dubbed “ANTIDOTE” to resist them by taking time to analyze differences in network traffic and investing in antidotes. This research underscores that human actors are continually devising new strategies to corrupt the training process for machine-learning technology, and human researchers must continually be seeking out these techniques and developing solutions to them.</w:t>
      </w:r>
    </w:p>
    <w:p w14:paraId="70DA8EF4" w14:textId="77777777" w:rsidR="00A407F3" w:rsidRPr="0057412A" w:rsidRDefault="00A407F3" w:rsidP="00A407F3">
      <w:pPr>
        <w:rPr>
          <w:rFonts w:eastAsia="MS Mincho"/>
          <w:szCs w:val="24"/>
        </w:rPr>
      </w:pPr>
      <w:r w:rsidRPr="0057412A">
        <w:rPr>
          <w:rFonts w:eastAsia="MS Mincho"/>
          <w:b/>
          <w:iCs/>
          <w:szCs w:val="24"/>
          <w:u w:val="single"/>
          <w:bdr w:val="single" w:sz="8" w:space="0" w:color="auto"/>
        </w:rPr>
        <w:t>To remain competitive, the U.S. military must continue to invest in autonomous warfighting technology</w:t>
      </w:r>
      <w:r w:rsidRPr="0057412A">
        <w:rPr>
          <w:rFonts w:eastAsia="MS Mincho"/>
          <w:sz w:val="16"/>
          <w:szCs w:val="24"/>
        </w:rPr>
        <w:t>. In doing so, however, it must pivot from the traditional paradigm of getting the platform online before investing in protecting it from adversarial attacks to protecting data at every stage of a product’s life cycle. This means not just the algorithm itself must be kept secure, but also the datasets used to train it.</w:t>
      </w:r>
    </w:p>
    <w:p w14:paraId="51A16E04" w14:textId="030A8481" w:rsidR="00A407F3" w:rsidRDefault="00A407F3" w:rsidP="00A407F3">
      <w:pPr>
        <w:pStyle w:val="Heading3"/>
      </w:pPr>
      <w:r>
        <w:lastRenderedPageBreak/>
        <w:t>Impact---Accidents---1NC</w:t>
      </w:r>
    </w:p>
    <w:p w14:paraId="214398F2" w14:textId="77777777" w:rsidR="004544F1" w:rsidRPr="0060399B" w:rsidRDefault="004544F1" w:rsidP="004544F1">
      <w:pPr>
        <w:pStyle w:val="Heading4"/>
      </w:pPr>
      <w:r w:rsidRPr="0060399B">
        <w:t xml:space="preserve">Neither the </w:t>
      </w:r>
      <w:r w:rsidRPr="0060399B">
        <w:rPr>
          <w:u w:val="single"/>
        </w:rPr>
        <w:t>winning</w:t>
      </w:r>
      <w:r w:rsidRPr="0060399B">
        <w:t xml:space="preserve"> nor </w:t>
      </w:r>
      <w:r w:rsidRPr="0060399B">
        <w:rPr>
          <w:u w:val="single"/>
        </w:rPr>
        <w:t>losing</w:t>
      </w:r>
      <w:r w:rsidRPr="0060399B">
        <w:t xml:space="preserve"> side in </w:t>
      </w:r>
      <w:r w:rsidRPr="0060399B">
        <w:rPr>
          <w:u w:val="single"/>
        </w:rPr>
        <w:t>any conflict</w:t>
      </w:r>
      <w:r w:rsidRPr="0060399B">
        <w:t xml:space="preserve"> would have </w:t>
      </w:r>
      <w:r w:rsidRPr="0060399B">
        <w:rPr>
          <w:u w:val="single"/>
        </w:rPr>
        <w:t>any incentive</w:t>
      </w:r>
      <w:r w:rsidRPr="0060399B">
        <w:t xml:space="preserve"> to go nuclear.</w:t>
      </w:r>
    </w:p>
    <w:p w14:paraId="394F2DD1" w14:textId="77777777" w:rsidR="004544F1" w:rsidRPr="0060399B" w:rsidRDefault="004544F1" w:rsidP="004544F1">
      <w:proofErr w:type="spellStart"/>
      <w:r w:rsidRPr="0060399B">
        <w:rPr>
          <w:rStyle w:val="Style13ptBold"/>
        </w:rPr>
        <w:t>Kroenig</w:t>
      </w:r>
      <w:proofErr w:type="spellEnd"/>
      <w:r w:rsidRPr="0060399B">
        <w:rPr>
          <w:rStyle w:val="Style13ptBold"/>
        </w:rPr>
        <w:t xml:space="preserve"> &amp; Massa ’21</w:t>
      </w:r>
      <w:r w:rsidRPr="0060399B">
        <w:t xml:space="preserve"> [Dr. Matthew; Ph.D.; Professor, Edmund A. Walsh School of Foreign Service at Georgetown University. Mark; M.A.; associate director, Forward Defense practice of the Scowcroft Center for Strategy and Security, Atlantic Council. “Are Dual-Capable Weapon Systems Destabilizing? Questioning Nuclear-Conventional Entanglement and Inadvertent Escalation.” https://www.atlanticcouncil.org/wp-content/uploads/2021/06/Nuclear-Entanglement-IB-v7.pdf] TDI</w:t>
      </w:r>
    </w:p>
    <w:p w14:paraId="2D9D83B8" w14:textId="77777777" w:rsidR="004544F1" w:rsidRPr="0060399B" w:rsidRDefault="004544F1" w:rsidP="004544F1">
      <w:pPr>
        <w:rPr>
          <w:sz w:val="16"/>
        </w:rPr>
      </w:pPr>
      <w:r w:rsidRPr="0060399B">
        <w:rPr>
          <w:rStyle w:val="StyleUnderline"/>
        </w:rPr>
        <w:t xml:space="preserve">While </w:t>
      </w:r>
      <w:r w:rsidRPr="0060399B">
        <w:rPr>
          <w:rStyle w:val="Emphasis"/>
        </w:rPr>
        <w:t>superficially plausible</w:t>
      </w:r>
      <w:r w:rsidRPr="0060399B">
        <w:rPr>
          <w:sz w:val="16"/>
        </w:rPr>
        <w:t xml:space="preserve">, </w:t>
      </w:r>
      <w:r w:rsidRPr="0060399B">
        <w:rPr>
          <w:rStyle w:val="StyleUnderline"/>
        </w:rPr>
        <w:t>closer examination reveals</w:t>
      </w:r>
      <w:r w:rsidRPr="0060399B">
        <w:rPr>
          <w:sz w:val="16"/>
        </w:rPr>
        <w:t xml:space="preserve"> that “</w:t>
      </w:r>
      <w:r w:rsidRPr="0060399B">
        <w:rPr>
          <w:rStyle w:val="Emphasis"/>
        </w:rPr>
        <w:t>use it or lose it</w:t>
      </w:r>
      <w:r w:rsidRPr="0060399B">
        <w:rPr>
          <w:sz w:val="16"/>
        </w:rPr>
        <w:t xml:space="preserve">” </w:t>
      </w:r>
      <w:r w:rsidRPr="0060399B">
        <w:rPr>
          <w:rStyle w:val="StyleUnderline"/>
        </w:rPr>
        <w:t xml:space="preserve">rests on a </w:t>
      </w:r>
      <w:r w:rsidRPr="0060399B">
        <w:rPr>
          <w:rStyle w:val="Emphasis"/>
        </w:rPr>
        <w:t>weak logical foundation</w:t>
      </w:r>
      <w:r w:rsidRPr="0060399B">
        <w:rPr>
          <w:rStyle w:val="StyleUnderline"/>
        </w:rPr>
        <w:t xml:space="preserve"> and does not</w:t>
      </w:r>
      <w:r w:rsidRPr="0060399B">
        <w:rPr>
          <w:sz w:val="16"/>
        </w:rPr>
        <w:t xml:space="preserve">, in fact, </w:t>
      </w:r>
      <w:r w:rsidRPr="0060399B">
        <w:rPr>
          <w:rStyle w:val="StyleUnderline"/>
        </w:rPr>
        <w:t xml:space="preserve">provide </w:t>
      </w:r>
      <w:r w:rsidRPr="0060399B">
        <w:rPr>
          <w:rStyle w:val="Emphasis"/>
        </w:rPr>
        <w:t>rational incentives</w:t>
      </w:r>
      <w:r w:rsidRPr="0060399B">
        <w:rPr>
          <w:rStyle w:val="StyleUnderline"/>
        </w:rPr>
        <w:t xml:space="preserve"> to use nuclear weapons</w:t>
      </w:r>
      <w:r w:rsidRPr="0060399B">
        <w:rPr>
          <w:sz w:val="16"/>
        </w:rPr>
        <w:t xml:space="preserve"> for three reasons.19</w:t>
      </w:r>
    </w:p>
    <w:p w14:paraId="0ED2E6B0" w14:textId="77777777" w:rsidR="004544F1" w:rsidRPr="0060399B" w:rsidRDefault="004544F1" w:rsidP="004544F1">
      <w:pPr>
        <w:rPr>
          <w:sz w:val="16"/>
        </w:rPr>
      </w:pPr>
      <w:r w:rsidRPr="0060399B">
        <w:rPr>
          <w:sz w:val="16"/>
        </w:rPr>
        <w:t>First, “</w:t>
      </w:r>
      <w:r w:rsidRPr="0060399B">
        <w:rPr>
          <w:rStyle w:val="StyleUnderline"/>
        </w:rPr>
        <w:t>use it or lose it</w:t>
      </w:r>
      <w:r w:rsidRPr="0060399B">
        <w:rPr>
          <w:sz w:val="16"/>
        </w:rPr>
        <w:t xml:space="preserve">” </w:t>
      </w:r>
      <w:r w:rsidRPr="0060399B">
        <w:rPr>
          <w:rStyle w:val="StyleUnderline"/>
        </w:rPr>
        <w:t xml:space="preserve">is a </w:t>
      </w:r>
      <w:r w:rsidRPr="0060399B">
        <w:rPr>
          <w:rStyle w:val="Emphasis"/>
        </w:rPr>
        <w:t>false dilemma</w:t>
      </w:r>
      <w:r w:rsidRPr="0060399B">
        <w:rPr>
          <w:sz w:val="16"/>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Rarely, if ever, however, in international politics, do </w:t>
      </w:r>
      <w:r w:rsidRPr="0060399B">
        <w:rPr>
          <w:rStyle w:val="StyleUnderline"/>
        </w:rPr>
        <w:t>leaders</w:t>
      </w:r>
      <w:r w:rsidRPr="0060399B">
        <w:rPr>
          <w:sz w:val="16"/>
        </w:rPr>
        <w:t xml:space="preserve"> face a choice between suffering a disarming attack and launching an intentional nuclear attack of their own. They </w:t>
      </w:r>
      <w:r w:rsidRPr="0060399B">
        <w:rPr>
          <w:rStyle w:val="StyleUnderline"/>
        </w:rPr>
        <w:t xml:space="preserve">have </w:t>
      </w:r>
      <w:r w:rsidRPr="0060399B">
        <w:rPr>
          <w:rStyle w:val="Emphasis"/>
        </w:rPr>
        <w:t>many other options</w:t>
      </w:r>
      <w:r w:rsidRPr="0060399B">
        <w:rPr>
          <w:sz w:val="16"/>
        </w:rPr>
        <w:t xml:space="preserve">. They </w:t>
      </w:r>
      <w:r w:rsidRPr="0060399B">
        <w:rPr>
          <w:rStyle w:val="StyleUnderline"/>
        </w:rPr>
        <w:t>can surrender</w:t>
      </w:r>
      <w:r w:rsidRPr="0060399B">
        <w:rPr>
          <w:sz w:val="16"/>
        </w:rPr>
        <w:t xml:space="preserve">. They can </w:t>
      </w:r>
      <w:r w:rsidRPr="0060399B">
        <w:rPr>
          <w:rStyle w:val="StyleUnderline"/>
        </w:rPr>
        <w:t>conduct diplomacy</w:t>
      </w:r>
      <w:r w:rsidRPr="0060399B">
        <w:rPr>
          <w:sz w:val="16"/>
        </w:rPr>
        <w:t xml:space="preserve">. They can </w:t>
      </w:r>
      <w:r w:rsidRPr="0060399B">
        <w:rPr>
          <w:rStyle w:val="StyleUnderline"/>
        </w:rPr>
        <w:t xml:space="preserve">retaliate with </w:t>
      </w:r>
      <w:r w:rsidRPr="0060399B">
        <w:rPr>
          <w:rStyle w:val="Emphasis"/>
        </w:rPr>
        <w:t>conventional military force</w:t>
      </w:r>
      <w:r w:rsidRPr="0060399B">
        <w:rPr>
          <w:sz w:val="16"/>
        </w:rPr>
        <w:t xml:space="preserve">. They can </w:t>
      </w:r>
      <w:r w:rsidRPr="0060399B">
        <w:rPr>
          <w:rStyle w:val="StyleUnderline"/>
        </w:rPr>
        <w:t xml:space="preserve">launch a </w:t>
      </w:r>
      <w:r w:rsidRPr="0060399B">
        <w:rPr>
          <w:rStyle w:val="Emphasis"/>
        </w:rPr>
        <w:t>nonnuclear strategic attack</w:t>
      </w:r>
      <w:r w:rsidRPr="0060399B">
        <w:rPr>
          <w:sz w:val="16"/>
        </w:rPr>
        <w:t xml:space="preserve">, such as in space or </w:t>
      </w:r>
      <w:r w:rsidRPr="0060399B">
        <w:rPr>
          <w:rStyle w:val="StyleUnderline"/>
        </w:rPr>
        <w:t>cyberspace</w:t>
      </w:r>
      <w:r w:rsidRPr="0060399B">
        <w:rPr>
          <w:sz w:val="16"/>
        </w:rPr>
        <w:t xml:space="preserve">. They could </w:t>
      </w:r>
      <w:r w:rsidRPr="0060399B">
        <w:rPr>
          <w:rStyle w:val="StyleUnderline"/>
        </w:rPr>
        <w:t>take other steps to ensure</w:t>
      </w:r>
      <w:r w:rsidRPr="0060399B">
        <w:rPr>
          <w:sz w:val="16"/>
        </w:rPr>
        <w:t xml:space="preserve"> the </w:t>
      </w:r>
      <w:r w:rsidRPr="0060399B">
        <w:rPr>
          <w:rStyle w:val="Emphasis"/>
        </w:rPr>
        <w:t>survivability of their forces</w:t>
      </w:r>
      <w:r w:rsidRPr="0060399B">
        <w:rPr>
          <w:sz w:val="16"/>
        </w:rPr>
        <w:t xml:space="preserve">, such as to </w:t>
      </w:r>
      <w:r w:rsidRPr="0060399B">
        <w:rPr>
          <w:rStyle w:val="StyleUnderline"/>
        </w:rPr>
        <w:t>flush submarines to sea</w:t>
      </w:r>
      <w:r w:rsidRPr="0060399B">
        <w:rPr>
          <w:sz w:val="16"/>
        </w:rPr>
        <w:t xml:space="preserve">, </w:t>
      </w:r>
      <w:r w:rsidRPr="0060399B">
        <w:rPr>
          <w:rStyle w:val="StyleUnderline"/>
        </w:rPr>
        <w:t>place nuclear-armed bombers on alert</w:t>
      </w:r>
      <w:r w:rsidRPr="0060399B">
        <w:rPr>
          <w:sz w:val="16"/>
        </w:rPr>
        <w:t xml:space="preserve">, or </w:t>
      </w:r>
      <w:r w:rsidRPr="0060399B">
        <w:rPr>
          <w:rStyle w:val="StyleUnderline"/>
        </w:rPr>
        <w:t>activate mobile missile forces</w:t>
      </w:r>
      <w:r w:rsidRPr="0060399B">
        <w:rPr>
          <w:sz w:val="16"/>
        </w:rPr>
        <w:t>. They can engage in nuclear brinkmanship, raising the risk of nuclear war through nuclear alerts or veiled nuclear threats in the hope that the other side will back down. Intentionally launching a nuclear first strike is not the only, or even the most obvious, response for a state that fears it might become the victim of a disarming attack.</w:t>
      </w:r>
    </w:p>
    <w:p w14:paraId="4BE8B44B" w14:textId="77777777" w:rsidR="004544F1" w:rsidRPr="0060399B" w:rsidRDefault="004544F1" w:rsidP="004544F1">
      <w:pPr>
        <w:rPr>
          <w:sz w:val="16"/>
        </w:rPr>
      </w:pPr>
      <w:r w:rsidRPr="0060399B">
        <w:rPr>
          <w:sz w:val="16"/>
        </w:rPr>
        <w:t xml:space="preserve">Second, not only does “use it or lose it” present a false dilemma, but it also </w:t>
      </w:r>
      <w:r w:rsidRPr="0060399B">
        <w:rPr>
          <w:rStyle w:val="StyleUnderline"/>
        </w:rPr>
        <w:t>requires one to assume</w:t>
      </w:r>
      <w:r w:rsidRPr="0060399B">
        <w:rPr>
          <w:sz w:val="16"/>
        </w:rPr>
        <w:t xml:space="preserve"> that </w:t>
      </w:r>
      <w:r w:rsidRPr="0060399B">
        <w:rPr>
          <w:rStyle w:val="StyleUnderline"/>
        </w:rPr>
        <w:t>vulnerable states</w:t>
      </w:r>
      <w:r w:rsidRPr="0060399B">
        <w:rPr>
          <w:sz w:val="16"/>
        </w:rPr>
        <w:t xml:space="preserve">, </w:t>
      </w:r>
      <w:r w:rsidRPr="0060399B">
        <w:rPr>
          <w:rStyle w:val="StyleUnderline"/>
        </w:rPr>
        <w:t>faced with</w:t>
      </w:r>
      <w:r w:rsidRPr="0060399B">
        <w:rPr>
          <w:sz w:val="16"/>
        </w:rPr>
        <w:t xml:space="preserve"> a </w:t>
      </w:r>
      <w:r w:rsidRPr="0060399B">
        <w:rPr>
          <w:rStyle w:val="StyleUnderline"/>
        </w:rPr>
        <w:t>range of options</w:t>
      </w:r>
      <w:r w:rsidRPr="0060399B">
        <w:rPr>
          <w:sz w:val="16"/>
        </w:rPr>
        <w:t xml:space="preserve">, would </w:t>
      </w:r>
      <w:r w:rsidRPr="0060399B">
        <w:rPr>
          <w:rStyle w:val="Emphasis"/>
          <w:sz w:val="30"/>
          <w:szCs w:val="30"/>
        </w:rPr>
        <w:t>intentionally select</w:t>
      </w:r>
      <w:r w:rsidRPr="0060399B">
        <w:rPr>
          <w:rStyle w:val="StyleUnderline"/>
        </w:rPr>
        <w:t xml:space="preserve"> the </w:t>
      </w:r>
      <w:r w:rsidRPr="0060399B">
        <w:rPr>
          <w:rStyle w:val="Emphasis"/>
          <w:sz w:val="30"/>
          <w:szCs w:val="30"/>
        </w:rPr>
        <w:t>riskiest</w:t>
      </w:r>
      <w:r w:rsidRPr="0060399B">
        <w:rPr>
          <w:rStyle w:val="StyleUnderline"/>
        </w:rPr>
        <w:t xml:space="preserve"> and </w:t>
      </w:r>
      <w:r w:rsidRPr="0060399B">
        <w:rPr>
          <w:rStyle w:val="Emphasis"/>
          <w:sz w:val="30"/>
          <w:szCs w:val="30"/>
        </w:rPr>
        <w:t>most costly</w:t>
      </w:r>
      <w:r w:rsidRPr="0060399B">
        <w:rPr>
          <w:rStyle w:val="StyleUnderline"/>
        </w:rPr>
        <w:t xml:space="preserve"> option</w:t>
      </w:r>
      <w:r w:rsidRPr="0060399B">
        <w:rPr>
          <w:sz w:val="16"/>
        </w:rPr>
        <w:t xml:space="preserve">: </w:t>
      </w:r>
      <w:r w:rsidRPr="0060399B">
        <w:rPr>
          <w:rStyle w:val="Emphasis"/>
        </w:rPr>
        <w:t>deliberately initiating</w:t>
      </w:r>
      <w:r w:rsidRPr="0060399B">
        <w:rPr>
          <w:rStyle w:val="StyleUnderline"/>
        </w:rPr>
        <w:t xml:space="preserve"> a nuclear attack</w:t>
      </w:r>
      <w:r w:rsidRPr="0060399B">
        <w:rPr>
          <w:sz w:val="16"/>
        </w:rPr>
        <w:t xml:space="preserve">. As Talmadge writes, leaders would have to view launching a deliberate nuclear attack as “the least bad option.”20 But </w:t>
      </w:r>
      <w:r w:rsidRPr="0060399B">
        <w:rPr>
          <w:rStyle w:val="StyleUnderline"/>
        </w:rPr>
        <w:t>intentionally launching a nuclear attack is</w:t>
      </w:r>
      <w:r w:rsidRPr="0060399B">
        <w:rPr>
          <w:sz w:val="16"/>
        </w:rPr>
        <w:t xml:space="preserve"> almost </w:t>
      </w:r>
      <w:r w:rsidRPr="0060399B">
        <w:rPr>
          <w:rStyle w:val="Emphasis"/>
        </w:rPr>
        <w:t>always worse</w:t>
      </w:r>
      <w:r w:rsidRPr="0060399B">
        <w:rPr>
          <w:rStyle w:val="StyleUnderline"/>
        </w:rPr>
        <w:t xml:space="preserve"> than the </w:t>
      </w:r>
      <w:r w:rsidRPr="0060399B">
        <w:rPr>
          <w:rStyle w:val="Emphasis"/>
        </w:rPr>
        <w:t>other available options</w:t>
      </w:r>
      <w:r w:rsidRPr="0060399B">
        <w:rPr>
          <w:sz w:val="16"/>
        </w:rPr>
        <w:t xml:space="preserve"> detailed above. Because both states in entanglement scenarios possess nuclear weapons, a state that chooses a deliberate nuclear attack </w:t>
      </w:r>
      <w:r w:rsidRPr="0060399B">
        <w:rPr>
          <w:rStyle w:val="StyleUnderline"/>
        </w:rPr>
        <w:t xml:space="preserve">opens itself up to </w:t>
      </w:r>
      <w:r w:rsidRPr="0060399B">
        <w:rPr>
          <w:rStyle w:val="Emphasis"/>
        </w:rPr>
        <w:t>costly nuclear retaliation</w:t>
      </w:r>
      <w:r w:rsidRPr="0060399B">
        <w:rPr>
          <w:sz w:val="16"/>
        </w:rPr>
        <w:t>. The state would essentially risk inviting the major nuclear strike it was attempting to ward off.</w:t>
      </w:r>
    </w:p>
    <w:p w14:paraId="39599097" w14:textId="77777777" w:rsidR="004544F1" w:rsidRPr="0060399B" w:rsidRDefault="004544F1" w:rsidP="004544F1">
      <w:pPr>
        <w:rPr>
          <w:sz w:val="16"/>
        </w:rPr>
      </w:pPr>
      <w:r w:rsidRPr="0060399B">
        <w:rPr>
          <w:sz w:val="16"/>
        </w:rPr>
        <w:t xml:space="preserve">To be sure, </w:t>
      </w:r>
      <w:r w:rsidRPr="0060399B">
        <w:rPr>
          <w:rStyle w:val="StyleUnderline"/>
        </w:rPr>
        <w:t>if leaders</w:t>
      </w:r>
      <w:r w:rsidRPr="0060399B">
        <w:rPr>
          <w:sz w:val="16"/>
        </w:rPr>
        <w:t xml:space="preserve"> of the vulnerable state </w:t>
      </w:r>
      <w:r w:rsidRPr="0060399B">
        <w:rPr>
          <w:rStyle w:val="StyleUnderline"/>
        </w:rPr>
        <w:t>believed</w:t>
      </w:r>
      <w:r w:rsidRPr="0060399B">
        <w:rPr>
          <w:sz w:val="16"/>
        </w:rPr>
        <w:t xml:space="preserve"> that their </w:t>
      </w:r>
      <w:r w:rsidRPr="0060399B">
        <w:rPr>
          <w:rStyle w:val="StyleUnderline"/>
        </w:rPr>
        <w:t xml:space="preserve">nuclear attack could </w:t>
      </w:r>
      <w:r w:rsidRPr="0060399B">
        <w:rPr>
          <w:rStyle w:val="Emphasis"/>
        </w:rPr>
        <w:t>completely disarm</w:t>
      </w:r>
      <w:r w:rsidRPr="0060399B">
        <w:rPr>
          <w:rStyle w:val="StyleUnderline"/>
        </w:rPr>
        <w:t xml:space="preserve"> an opponent’s nuclear forces</w:t>
      </w:r>
      <w:r w:rsidRPr="0060399B">
        <w:rPr>
          <w:sz w:val="16"/>
        </w:rPr>
        <w:t xml:space="preserve">, </w:t>
      </w:r>
      <w:r w:rsidRPr="0060399B">
        <w:rPr>
          <w:rStyle w:val="StyleUnderline"/>
        </w:rPr>
        <w:t>then perhaps this</w:t>
      </w:r>
      <w:r w:rsidRPr="0060399B">
        <w:rPr>
          <w:sz w:val="16"/>
        </w:rPr>
        <w:t xml:space="preserve"> course of action </w:t>
      </w:r>
      <w:r w:rsidRPr="0060399B">
        <w:rPr>
          <w:rStyle w:val="StyleUnderline"/>
        </w:rPr>
        <w:t>would make sense</w:t>
      </w:r>
      <w:r w:rsidRPr="0060399B">
        <w:rPr>
          <w:sz w:val="16"/>
        </w:rPr>
        <w:t xml:space="preserve">. But, if the potential aggressor possesses a retaliatory capability, then the </w:t>
      </w:r>
      <w:r w:rsidRPr="0060399B">
        <w:rPr>
          <w:rStyle w:val="StyleUnderline"/>
        </w:rPr>
        <w:t xml:space="preserve">vulnerable state would be choosing to launch a nuclear attack with </w:t>
      </w:r>
      <w:r w:rsidRPr="0060399B">
        <w:rPr>
          <w:rStyle w:val="Emphasis"/>
        </w:rPr>
        <w:t>full knowledge</w:t>
      </w:r>
      <w:r w:rsidRPr="0060399B">
        <w:rPr>
          <w:sz w:val="16"/>
        </w:rPr>
        <w:t xml:space="preserve"> that </w:t>
      </w:r>
      <w:r w:rsidRPr="0060399B">
        <w:rPr>
          <w:rStyle w:val="StyleUnderline"/>
        </w:rPr>
        <w:t>the opponent</w:t>
      </w:r>
      <w:r w:rsidRPr="0060399B">
        <w:rPr>
          <w:sz w:val="16"/>
        </w:rPr>
        <w:t xml:space="preserve"> could simply absorb the nuclear attack and </w:t>
      </w:r>
      <w:r w:rsidRPr="0060399B">
        <w:rPr>
          <w:rStyle w:val="StyleUnderline"/>
        </w:rPr>
        <w:t xml:space="preserve">retaliate with a </w:t>
      </w:r>
      <w:r w:rsidRPr="0060399B">
        <w:rPr>
          <w:rStyle w:val="Emphasis"/>
        </w:rPr>
        <w:t>devastating nuclear second strike</w:t>
      </w:r>
      <w:r w:rsidRPr="0060399B">
        <w:rPr>
          <w:sz w:val="16"/>
        </w:rPr>
        <w:t xml:space="preserve"> of its own. This can hardly be seen as the least bad option.</w:t>
      </w:r>
    </w:p>
    <w:p w14:paraId="3C0CC78C" w14:textId="77777777" w:rsidR="004544F1" w:rsidRPr="0060399B" w:rsidRDefault="004544F1" w:rsidP="004544F1">
      <w:pPr>
        <w:rPr>
          <w:sz w:val="16"/>
        </w:rPr>
      </w:pPr>
      <w:r w:rsidRPr="0060399B">
        <w:rPr>
          <w:sz w:val="16"/>
        </w:rPr>
        <w:t xml:space="preserve">Indeed, entanglement theorists often present the United States as the offensive state that is placing its adversaries in a use-it-or-lose-it situation, but </w:t>
      </w:r>
      <w:r w:rsidRPr="0060399B">
        <w:rPr>
          <w:rStyle w:val="StyleUnderline"/>
        </w:rPr>
        <w:t xml:space="preserve">Washington possesses a </w:t>
      </w:r>
      <w:r w:rsidRPr="0060399B">
        <w:rPr>
          <w:rStyle w:val="Emphasis"/>
        </w:rPr>
        <w:t>robust second-strike capability</w:t>
      </w:r>
      <w:r w:rsidRPr="0060399B">
        <w:rPr>
          <w:sz w:val="16"/>
        </w:rPr>
        <w:t xml:space="preserve">. Vulnerable </w:t>
      </w:r>
      <w:r w:rsidRPr="0060399B">
        <w:rPr>
          <w:rStyle w:val="StyleUnderline"/>
        </w:rPr>
        <w:t>adversaries</w:t>
      </w:r>
      <w:r w:rsidRPr="0060399B">
        <w:rPr>
          <w:sz w:val="16"/>
        </w:rPr>
        <w:t xml:space="preserve"> would </w:t>
      </w:r>
      <w:r w:rsidRPr="0060399B">
        <w:rPr>
          <w:rStyle w:val="StyleUnderline"/>
        </w:rPr>
        <w:t xml:space="preserve">have </w:t>
      </w:r>
      <w:r w:rsidRPr="0060399B">
        <w:rPr>
          <w:rStyle w:val="Emphasis"/>
        </w:rPr>
        <w:t>little to gain</w:t>
      </w:r>
      <w:r w:rsidRPr="0060399B">
        <w:rPr>
          <w:sz w:val="16"/>
        </w:rPr>
        <w:t xml:space="preserve"> — </w:t>
      </w:r>
      <w:r w:rsidRPr="0060399B">
        <w:rPr>
          <w:rStyle w:val="StyleUnderline"/>
        </w:rPr>
        <w:t xml:space="preserve">and </w:t>
      </w:r>
      <w:r w:rsidRPr="0060399B">
        <w:rPr>
          <w:rStyle w:val="Emphasis"/>
        </w:rPr>
        <w:t>much to lose</w:t>
      </w:r>
      <w:r w:rsidRPr="0060399B">
        <w:rPr>
          <w:sz w:val="16"/>
        </w:rPr>
        <w:t xml:space="preserve"> — </w:t>
      </w:r>
      <w:r w:rsidRPr="0060399B">
        <w:rPr>
          <w:rStyle w:val="StyleUnderline"/>
        </w:rPr>
        <w:t xml:space="preserve">by </w:t>
      </w:r>
      <w:r w:rsidRPr="0060399B">
        <w:rPr>
          <w:rStyle w:val="Emphasis"/>
        </w:rPr>
        <w:t>deliberately launching</w:t>
      </w:r>
      <w:r w:rsidRPr="0060399B">
        <w:rPr>
          <w:rStyle w:val="StyleUnderline"/>
        </w:rPr>
        <w:t xml:space="preserve"> a nuclear attack</w:t>
      </w:r>
      <w:r w:rsidRPr="0060399B">
        <w:rPr>
          <w:sz w:val="16"/>
        </w:rPr>
        <w:t xml:space="preserve"> against the United States or its allies or forces, even if adversary states feared that their nuclear forces were potentially vulnerable. Again, Washington could simply absorb the attack and respond with a devastating nuclear counterattack. This </w:t>
      </w:r>
      <w:r w:rsidRPr="0060399B">
        <w:rPr>
          <w:rStyle w:val="StyleUnderline"/>
        </w:rPr>
        <w:t>logic</w:t>
      </w:r>
      <w:r w:rsidRPr="0060399B">
        <w:rPr>
          <w:sz w:val="16"/>
        </w:rPr>
        <w:t xml:space="preserve"> is </w:t>
      </w:r>
      <w:r w:rsidRPr="0060399B">
        <w:rPr>
          <w:rStyle w:val="StyleUnderline"/>
        </w:rPr>
        <w:t xml:space="preserve">not unique to the </w:t>
      </w:r>
      <w:r w:rsidRPr="0060399B">
        <w:rPr>
          <w:rStyle w:val="Emphasis"/>
        </w:rPr>
        <w:t>U</w:t>
      </w:r>
      <w:r w:rsidRPr="0060399B">
        <w:rPr>
          <w:rStyle w:val="StyleUnderline"/>
        </w:rPr>
        <w:t xml:space="preserve">nited </w:t>
      </w:r>
      <w:r w:rsidRPr="0060399B">
        <w:rPr>
          <w:rStyle w:val="Emphasis"/>
        </w:rPr>
        <w:t>S</w:t>
      </w:r>
      <w:r w:rsidRPr="0060399B">
        <w:rPr>
          <w:rStyle w:val="StyleUnderline"/>
        </w:rPr>
        <w:t>tates</w:t>
      </w:r>
      <w:r w:rsidRPr="0060399B">
        <w:rPr>
          <w:sz w:val="16"/>
        </w:rPr>
        <w:t xml:space="preserve">. </w:t>
      </w:r>
      <w:r w:rsidRPr="0060399B">
        <w:rPr>
          <w:rStyle w:val="StyleUnderline"/>
        </w:rPr>
        <w:t>Most nuclear states</w:t>
      </w:r>
      <w:r w:rsidRPr="0060399B">
        <w:rPr>
          <w:sz w:val="16"/>
        </w:rPr>
        <w:t xml:space="preserve"> could carry out nuclear retaliation so long as they </w:t>
      </w:r>
      <w:r w:rsidRPr="0060399B">
        <w:rPr>
          <w:rStyle w:val="StyleUnderline"/>
        </w:rPr>
        <w:t>possessed</w:t>
      </w:r>
      <w:r w:rsidRPr="0060399B">
        <w:rPr>
          <w:sz w:val="16"/>
        </w:rPr>
        <w:t xml:space="preserve"> a </w:t>
      </w:r>
      <w:r w:rsidRPr="0060399B">
        <w:rPr>
          <w:rStyle w:val="Emphasis"/>
        </w:rPr>
        <w:t>secure second-strike capability</w:t>
      </w:r>
      <w:r w:rsidRPr="0060399B">
        <w:rPr>
          <w:sz w:val="16"/>
        </w:rPr>
        <w:t>.</w:t>
      </w:r>
    </w:p>
    <w:p w14:paraId="6BF7053F" w14:textId="77777777" w:rsidR="00A407F3" w:rsidRDefault="00A407F3" w:rsidP="00A407F3"/>
    <w:p w14:paraId="4993BBF9" w14:textId="77777777" w:rsidR="004544F1" w:rsidRPr="0060399B" w:rsidRDefault="004544F1" w:rsidP="004544F1">
      <w:pPr>
        <w:pStyle w:val="Heading4"/>
        <w:rPr>
          <w:rFonts w:cs="Arial"/>
        </w:rPr>
      </w:pPr>
      <w:r w:rsidRPr="0060399B">
        <w:rPr>
          <w:rFonts w:cs="Arial"/>
        </w:rPr>
        <w:lastRenderedPageBreak/>
        <w:t xml:space="preserve">Accidental launches have to overcome </w:t>
      </w:r>
      <w:r w:rsidRPr="0060399B">
        <w:rPr>
          <w:rFonts w:cs="Arial"/>
          <w:u w:val="single"/>
        </w:rPr>
        <w:t>layers</w:t>
      </w:r>
      <w:r w:rsidRPr="0060399B">
        <w:rPr>
          <w:rFonts w:cs="Arial"/>
        </w:rPr>
        <w:t xml:space="preserve"> of safety precautions which have </w:t>
      </w:r>
      <w:r w:rsidRPr="0060399B">
        <w:rPr>
          <w:rFonts w:cs="Arial"/>
          <w:u w:val="single"/>
        </w:rPr>
        <w:t>never once</w:t>
      </w:r>
      <w:r w:rsidRPr="0060399B">
        <w:rPr>
          <w:rFonts w:cs="Arial"/>
        </w:rPr>
        <w:t xml:space="preserve"> failed. </w:t>
      </w:r>
    </w:p>
    <w:p w14:paraId="439F1720" w14:textId="77777777" w:rsidR="004544F1" w:rsidRPr="0060399B" w:rsidRDefault="004544F1" w:rsidP="004544F1">
      <w:pPr>
        <w:rPr>
          <w:rStyle w:val="Style13ptBold"/>
        </w:rPr>
      </w:pPr>
      <w:r w:rsidRPr="0060399B">
        <w:rPr>
          <w:rStyle w:val="Style13ptBold"/>
        </w:rPr>
        <w:t>Lowther &amp; Williams ’23</w:t>
      </w:r>
      <w:r w:rsidRPr="0060399B">
        <w:t xml:space="preserve"> [Adam; Vice President of Research, National Institute for Deterrence Studies. Derek; B-52 Weapons System Officer; Graduate, Sandia National Laboratories’ Weapons Intern program. “Why America Has the Launch on Attack Option.” https://warontherocks.com/2023/07/why-america-has-a-launch-on-attack-option/] TDI</w:t>
      </w:r>
    </w:p>
    <w:p w14:paraId="4946EE08" w14:textId="77777777" w:rsidR="004544F1" w:rsidRPr="0060399B" w:rsidRDefault="004544F1" w:rsidP="004544F1">
      <w:pPr>
        <w:rPr>
          <w:sz w:val="16"/>
        </w:rPr>
      </w:pPr>
      <w:r w:rsidRPr="0060399B">
        <w:rPr>
          <w:sz w:val="16"/>
        </w:rPr>
        <w:t xml:space="preserve">The Fallacy of Accidental Launch </w:t>
      </w:r>
    </w:p>
    <w:p w14:paraId="412686B7" w14:textId="77777777" w:rsidR="004544F1" w:rsidRPr="0060399B" w:rsidRDefault="004544F1" w:rsidP="004544F1">
      <w:pPr>
        <w:rPr>
          <w:sz w:val="16"/>
        </w:rPr>
      </w:pPr>
      <w:r w:rsidRPr="0060399B">
        <w:rPr>
          <w:sz w:val="16"/>
        </w:rPr>
        <w:t xml:space="preserve">In addition to suggesting that a significant portion of the intercontinental ballistic missile force would survive a Russian nuclear strike, </w:t>
      </w:r>
      <w:r w:rsidRPr="0060399B">
        <w:rPr>
          <w:rStyle w:val="StyleUnderline"/>
        </w:rPr>
        <w:t>Montoya and Kemp argue that “there are</w:t>
      </w:r>
      <w:r w:rsidRPr="0060399B">
        <w:rPr>
          <w:sz w:val="16"/>
        </w:rPr>
        <w:t xml:space="preserve"> </w:t>
      </w:r>
      <w:r w:rsidRPr="0060399B">
        <w:rPr>
          <w:rStyle w:val="Emphasis"/>
        </w:rPr>
        <w:t>many historical examples</w:t>
      </w:r>
      <w:r w:rsidRPr="0060399B">
        <w:rPr>
          <w:sz w:val="16"/>
        </w:rPr>
        <w:t xml:space="preserve"> </w:t>
      </w:r>
      <w:r w:rsidRPr="0060399B">
        <w:rPr>
          <w:rStyle w:val="StyleUnderline"/>
        </w:rPr>
        <w:t xml:space="preserve">of early-warning systems generating </w:t>
      </w:r>
      <w:r w:rsidRPr="0060399B">
        <w:rPr>
          <w:rStyle w:val="Emphasis"/>
        </w:rPr>
        <w:t>false alarms</w:t>
      </w:r>
      <w:r w:rsidRPr="0060399B">
        <w:rPr>
          <w:sz w:val="16"/>
        </w:rPr>
        <w:t xml:space="preserve"> </w:t>
      </w:r>
      <w:r w:rsidRPr="0060399B">
        <w:rPr>
          <w:rStyle w:val="StyleUnderline"/>
        </w:rPr>
        <w:t>or</w:t>
      </w:r>
      <w:r w:rsidRPr="0060399B">
        <w:rPr>
          <w:sz w:val="16"/>
        </w:rPr>
        <w:t xml:space="preserve"> </w:t>
      </w:r>
      <w:r w:rsidRPr="0060399B">
        <w:rPr>
          <w:rStyle w:val="Emphasis"/>
        </w:rPr>
        <w:t>computer-generated messages</w:t>
      </w:r>
      <w:r w:rsidRPr="0060399B">
        <w:rPr>
          <w:sz w:val="16"/>
        </w:rPr>
        <w:t xml:space="preserve"> </w:t>
      </w:r>
      <w:r w:rsidRPr="0060399B">
        <w:rPr>
          <w:rStyle w:val="StyleUnderline"/>
        </w:rPr>
        <w:t>pretending to be actual warnings.</w:t>
      </w:r>
      <w:r w:rsidRPr="0060399B">
        <w:rPr>
          <w:sz w:val="16"/>
        </w:rPr>
        <w:t xml:space="preserve"> When combined with a launch on warning posture, these glitches create real risks of accidental war.” </w:t>
      </w:r>
    </w:p>
    <w:p w14:paraId="7E0B0433" w14:textId="77777777" w:rsidR="004544F1" w:rsidRPr="0060399B" w:rsidRDefault="004544F1" w:rsidP="004544F1">
      <w:pPr>
        <w:rPr>
          <w:rStyle w:val="StyleUnderline"/>
        </w:rPr>
      </w:pPr>
      <w:r w:rsidRPr="0060399B">
        <w:rPr>
          <w:rStyle w:val="StyleUnderline"/>
        </w:rPr>
        <w:t xml:space="preserve">What they fail to mention is that </w:t>
      </w:r>
      <w:r w:rsidRPr="0060399B">
        <w:rPr>
          <w:rStyle w:val="Emphasis"/>
          <w:sz w:val="30"/>
          <w:szCs w:val="30"/>
        </w:rPr>
        <w:t>in every example</w:t>
      </w:r>
      <w:r w:rsidRPr="0060399B">
        <w:rPr>
          <w:rStyle w:val="StyleUnderline"/>
        </w:rPr>
        <w:t>,</w:t>
      </w:r>
      <w:r w:rsidRPr="0060399B">
        <w:rPr>
          <w:sz w:val="16"/>
        </w:rPr>
        <w:t xml:space="preserve"> all of which are decades old, </w:t>
      </w:r>
      <w:r w:rsidRPr="0060399B">
        <w:rPr>
          <w:rStyle w:val="Emphasis"/>
        </w:rPr>
        <w:t>redundant safety measures</w:t>
      </w:r>
      <w:r w:rsidRPr="0060399B">
        <w:rPr>
          <w:sz w:val="16"/>
        </w:rPr>
        <w:t xml:space="preserve"> </w:t>
      </w:r>
      <w:r w:rsidRPr="0060399B">
        <w:rPr>
          <w:rStyle w:val="StyleUnderline"/>
        </w:rPr>
        <w:t>ensured that any one failure in the system</w:t>
      </w:r>
      <w:r w:rsidRPr="0060399B">
        <w:rPr>
          <w:sz w:val="16"/>
        </w:rPr>
        <w:t xml:space="preserve"> </w:t>
      </w:r>
      <w:r w:rsidRPr="0060399B">
        <w:rPr>
          <w:rStyle w:val="Emphasis"/>
        </w:rPr>
        <w:t>did not lead</w:t>
      </w:r>
      <w:r w:rsidRPr="0060399B">
        <w:rPr>
          <w:sz w:val="16"/>
        </w:rPr>
        <w:t xml:space="preserve"> </w:t>
      </w:r>
      <w:r w:rsidRPr="0060399B">
        <w:rPr>
          <w:rStyle w:val="StyleUnderline"/>
        </w:rPr>
        <w:t xml:space="preserve">to an </w:t>
      </w:r>
      <w:r w:rsidRPr="0060399B">
        <w:rPr>
          <w:rStyle w:val="Emphasis"/>
        </w:rPr>
        <w:t>actual failure</w:t>
      </w:r>
      <w:r w:rsidRPr="0060399B">
        <w:rPr>
          <w:sz w:val="16"/>
        </w:rPr>
        <w:t xml:space="preserve"> </w:t>
      </w:r>
      <w:r w:rsidRPr="0060399B">
        <w:rPr>
          <w:rStyle w:val="StyleUnderline"/>
        </w:rPr>
        <w:t>with nuclear weapons</w:t>
      </w:r>
      <w:r w:rsidRPr="0060399B">
        <w:rPr>
          <w:sz w:val="16"/>
        </w:rPr>
        <w:t xml:space="preserve">. The U.S. military expects the humans operating the nuclear arsenal and its command and control system to make mistakes. While the military strives for perfection, </w:t>
      </w:r>
      <w:r w:rsidRPr="0060399B">
        <w:rPr>
          <w:rStyle w:val="StyleUnderline"/>
        </w:rPr>
        <w:t xml:space="preserve">everything from the </w:t>
      </w:r>
      <w:r w:rsidRPr="0060399B">
        <w:rPr>
          <w:rStyle w:val="Emphasis"/>
        </w:rPr>
        <w:t xml:space="preserve">weapons themselves </w:t>
      </w:r>
      <w:r w:rsidRPr="0060399B">
        <w:rPr>
          <w:rStyle w:val="StyleUnderline"/>
        </w:rPr>
        <w:t xml:space="preserve">to the </w:t>
      </w:r>
      <w:r w:rsidRPr="0060399B">
        <w:rPr>
          <w:rStyle w:val="Emphasis"/>
        </w:rPr>
        <w:t>crews</w:t>
      </w:r>
      <w:r w:rsidRPr="0060399B">
        <w:rPr>
          <w:rStyle w:val="StyleUnderline"/>
        </w:rPr>
        <w:t xml:space="preserve"> that maintain and operate them are </w:t>
      </w:r>
      <w:r w:rsidRPr="0060399B">
        <w:rPr>
          <w:rStyle w:val="Emphasis"/>
        </w:rPr>
        <w:t>designed to mitigate error.</w:t>
      </w:r>
      <w:r w:rsidRPr="0060399B">
        <w:rPr>
          <w:rStyle w:val="StyleUnderline"/>
        </w:rPr>
        <w:t xml:space="preserve"> </w:t>
      </w:r>
    </w:p>
    <w:p w14:paraId="07AD240C" w14:textId="77777777" w:rsidR="004544F1" w:rsidRPr="0060399B" w:rsidRDefault="004544F1" w:rsidP="004544F1">
      <w:pPr>
        <w:rPr>
          <w:rStyle w:val="Emphasis"/>
        </w:rPr>
      </w:pPr>
      <w:r w:rsidRPr="0060399B">
        <w:rPr>
          <w:rStyle w:val="StyleUnderline"/>
        </w:rPr>
        <w:t xml:space="preserve">This is done through the </w:t>
      </w:r>
      <w:r w:rsidRPr="0060399B">
        <w:rPr>
          <w:rStyle w:val="Emphasis"/>
        </w:rPr>
        <w:t>safety measures built</w:t>
      </w:r>
      <w:r w:rsidRPr="0060399B">
        <w:rPr>
          <w:rStyle w:val="StyleUnderline"/>
        </w:rPr>
        <w:t xml:space="preserve"> into the weapons, training of crews, the personnel reliability assurance program, </w:t>
      </w:r>
      <w:r w:rsidRPr="0060399B">
        <w:rPr>
          <w:sz w:val="16"/>
        </w:rPr>
        <w:t xml:space="preserve">operational procedures, and a command and control system comprised of </w:t>
      </w:r>
      <w:r w:rsidRPr="0060399B">
        <w:rPr>
          <w:rStyle w:val="StyleUnderline"/>
        </w:rPr>
        <w:t xml:space="preserve">layers </w:t>
      </w:r>
      <w:r w:rsidRPr="0060399B">
        <w:rPr>
          <w:rStyle w:val="Emphasis"/>
        </w:rPr>
        <w:t>specifically designed</w:t>
      </w:r>
      <w:r w:rsidRPr="0060399B">
        <w:rPr>
          <w:rStyle w:val="StyleUnderline"/>
        </w:rPr>
        <w:t xml:space="preserve"> to prevent the very accidental war </w:t>
      </w:r>
      <w:r w:rsidRPr="0060399B">
        <w:rPr>
          <w:rStyle w:val="Emphasis"/>
        </w:rPr>
        <w:t>Montoya and Kemp</w:t>
      </w:r>
      <w:r w:rsidRPr="0060399B">
        <w:rPr>
          <w:sz w:val="16"/>
        </w:rPr>
        <w:t xml:space="preserve"> </w:t>
      </w:r>
      <w:r w:rsidRPr="0060399B">
        <w:rPr>
          <w:rStyle w:val="StyleUnderline"/>
        </w:rPr>
        <w:t xml:space="preserve">fret about. In every instance of a </w:t>
      </w:r>
      <w:r w:rsidRPr="0060399B">
        <w:rPr>
          <w:rStyle w:val="Emphasis"/>
        </w:rPr>
        <w:t>mistake</w:t>
      </w:r>
      <w:r w:rsidRPr="0060399B">
        <w:rPr>
          <w:rStyle w:val="StyleUnderline"/>
        </w:rPr>
        <w:t xml:space="preserve"> or </w:t>
      </w:r>
      <w:r w:rsidRPr="0060399B">
        <w:rPr>
          <w:rStyle w:val="Emphasis"/>
        </w:rPr>
        <w:t>error</w:t>
      </w:r>
      <w:r w:rsidRPr="0060399B">
        <w:rPr>
          <w:sz w:val="16"/>
        </w:rPr>
        <w:t xml:space="preserve"> </w:t>
      </w:r>
      <w:r w:rsidRPr="0060399B">
        <w:rPr>
          <w:rStyle w:val="StyleUnderline"/>
        </w:rPr>
        <w:t>that detractors can provide</w:t>
      </w:r>
      <w:r w:rsidRPr="0060399B">
        <w:rPr>
          <w:sz w:val="16"/>
        </w:rPr>
        <w:t xml:space="preserve">, the simple fact is that the </w:t>
      </w:r>
      <w:r w:rsidRPr="0060399B">
        <w:rPr>
          <w:rStyle w:val="Emphasis"/>
        </w:rPr>
        <w:t xml:space="preserve">redundancy built into the system worked. </w:t>
      </w:r>
    </w:p>
    <w:p w14:paraId="184C9C3B" w14:textId="77777777" w:rsidR="004544F1" w:rsidRPr="0060399B" w:rsidRDefault="004544F1" w:rsidP="004544F1">
      <w:pPr>
        <w:rPr>
          <w:sz w:val="16"/>
        </w:rPr>
      </w:pPr>
      <w:r w:rsidRPr="0060399B">
        <w:rPr>
          <w:rStyle w:val="StyleUnderline"/>
        </w:rPr>
        <w:t>In</w:t>
      </w:r>
      <w:r w:rsidRPr="0060399B">
        <w:rPr>
          <w:sz w:val="16"/>
        </w:rPr>
        <w:t xml:space="preserve"> </w:t>
      </w:r>
      <w:r w:rsidRPr="0060399B">
        <w:rPr>
          <w:rStyle w:val="Emphasis"/>
        </w:rPr>
        <w:t>32 accidents</w:t>
      </w:r>
      <w:r w:rsidRPr="0060399B">
        <w:rPr>
          <w:sz w:val="16"/>
        </w:rPr>
        <w:t xml:space="preserve"> </w:t>
      </w:r>
      <w:r w:rsidRPr="0060399B">
        <w:rPr>
          <w:rStyle w:val="StyleUnderline"/>
        </w:rPr>
        <w:t>involving nuclear weapons</w:t>
      </w:r>
      <w:r w:rsidRPr="0060399B">
        <w:rPr>
          <w:sz w:val="16"/>
        </w:rPr>
        <w:t xml:space="preserve">, </w:t>
      </w:r>
      <w:r w:rsidRPr="0060399B">
        <w:rPr>
          <w:rStyle w:val="StyleUnderline"/>
        </w:rPr>
        <w:t xml:space="preserve">the United States never </w:t>
      </w:r>
      <w:r w:rsidRPr="0060399B">
        <w:rPr>
          <w:rStyle w:val="Emphasis"/>
        </w:rPr>
        <w:t>experienced</w:t>
      </w:r>
      <w:r w:rsidRPr="0060399B">
        <w:rPr>
          <w:rStyle w:val="StyleUnderline"/>
        </w:rPr>
        <w:t xml:space="preserve"> an </w:t>
      </w:r>
      <w:r w:rsidRPr="0060399B">
        <w:rPr>
          <w:rStyle w:val="Emphasis"/>
        </w:rPr>
        <w:t xml:space="preserve">accidental detonation </w:t>
      </w:r>
      <w:r w:rsidRPr="0060399B">
        <w:rPr>
          <w:rStyle w:val="StyleUnderline"/>
        </w:rPr>
        <w:t>or</w:t>
      </w:r>
      <w:r w:rsidRPr="0060399B">
        <w:rPr>
          <w:sz w:val="16"/>
        </w:rPr>
        <w:t xml:space="preserve"> </w:t>
      </w:r>
      <w:r w:rsidRPr="0060399B">
        <w:rPr>
          <w:rStyle w:val="Emphasis"/>
        </w:rPr>
        <w:t>miscalculation</w:t>
      </w:r>
      <w:r w:rsidRPr="0060399B">
        <w:rPr>
          <w:sz w:val="16"/>
        </w:rPr>
        <w:t xml:space="preserve"> </w:t>
      </w:r>
      <w:r w:rsidRPr="0060399B">
        <w:rPr>
          <w:rStyle w:val="StyleUnderline"/>
        </w:rPr>
        <w:t>leading to war</w:t>
      </w:r>
      <w:r w:rsidRPr="0060399B">
        <w:rPr>
          <w:sz w:val="16"/>
        </w:rPr>
        <w:t xml:space="preserve">. Arguments suggesting that because part of the system failed, the entire system failed willfully ignore that the system, which is much better today than when </w:t>
      </w:r>
      <w:r w:rsidRPr="0060399B">
        <w:rPr>
          <w:rStyle w:val="StyleUnderline"/>
        </w:rPr>
        <w:t>the last accident occurred</w:t>
      </w:r>
      <w:r w:rsidRPr="0060399B">
        <w:rPr>
          <w:sz w:val="16"/>
        </w:rPr>
        <w:t xml:space="preserve"> </w:t>
      </w:r>
      <w:r w:rsidRPr="0060399B">
        <w:rPr>
          <w:rStyle w:val="Emphasis"/>
        </w:rPr>
        <w:t>four decades ago,</w:t>
      </w:r>
      <w:r w:rsidRPr="0060399B">
        <w:rPr>
          <w:sz w:val="16"/>
        </w:rPr>
        <w:t xml:space="preserve"> was specifically designed to account for the inevitable mistakes that would happen. </w:t>
      </w:r>
    </w:p>
    <w:p w14:paraId="4E123BEE" w14:textId="77777777" w:rsidR="004544F1" w:rsidRPr="0060399B" w:rsidRDefault="004544F1" w:rsidP="004544F1">
      <w:pPr>
        <w:rPr>
          <w:sz w:val="16"/>
        </w:rPr>
      </w:pPr>
      <w:r w:rsidRPr="0060399B">
        <w:rPr>
          <w:rStyle w:val="StyleUnderline"/>
        </w:rPr>
        <w:t xml:space="preserve">The same is true of errors in the systems that comprise American </w:t>
      </w:r>
      <w:r w:rsidRPr="0060399B">
        <w:rPr>
          <w:rStyle w:val="Emphasis"/>
        </w:rPr>
        <w:t>integrated tactical warning</w:t>
      </w:r>
      <w:r w:rsidRPr="0060399B">
        <w:rPr>
          <w:rStyle w:val="StyleUnderline"/>
        </w:rPr>
        <w:t xml:space="preserve"> and </w:t>
      </w:r>
      <w:r w:rsidRPr="0060399B">
        <w:rPr>
          <w:rStyle w:val="Emphasis"/>
        </w:rPr>
        <w:t>attack assessmen</w:t>
      </w:r>
      <w:r w:rsidRPr="0060399B">
        <w:rPr>
          <w:rStyle w:val="StyleUnderline"/>
        </w:rPr>
        <w:t>t</w:t>
      </w:r>
      <w:r w:rsidRPr="0060399B">
        <w:rPr>
          <w:sz w:val="16"/>
        </w:rPr>
        <w:t xml:space="preserve">. </w:t>
      </w:r>
      <w:r w:rsidRPr="0060399B">
        <w:rPr>
          <w:rStyle w:val="StyleUnderline"/>
        </w:rPr>
        <w:t xml:space="preserve">Where one layer failed, </w:t>
      </w:r>
      <w:r w:rsidRPr="0060399B">
        <w:rPr>
          <w:rStyle w:val="Emphasis"/>
        </w:rPr>
        <w:t>another layer succeeded</w:t>
      </w:r>
      <w:r w:rsidRPr="0060399B">
        <w:rPr>
          <w:sz w:val="16"/>
        </w:rPr>
        <w:t xml:space="preserve">. This layering of systems is sometimes referred to as Reason’s Accident Causation Model, or the Swiss cheese model. There may be holes in one slice of cheese (system), but no hole runs all the way through the entire block of cheese (system of systems). If slices of Swiss cheese are like the layers of redundancy, each slice may have holes in different places, but none of the holes line up perfectly on every slice. Thus, a hole (mistake/error) in one slice is covered in another slice. </w:t>
      </w:r>
    </w:p>
    <w:p w14:paraId="2C91F1A7" w14:textId="77777777" w:rsidR="004544F1" w:rsidRPr="0060399B" w:rsidRDefault="004544F1" w:rsidP="004544F1">
      <w:pPr>
        <w:rPr>
          <w:sz w:val="16"/>
        </w:rPr>
      </w:pPr>
      <w:r w:rsidRPr="0060399B">
        <w:rPr>
          <w:sz w:val="16"/>
        </w:rPr>
        <w:t xml:space="preserve">In the aviation world, </w:t>
      </w:r>
      <w:r w:rsidRPr="0060399B">
        <w:rPr>
          <w:rStyle w:val="StyleUnderline"/>
        </w:rPr>
        <w:t xml:space="preserve">the crew resource management model </w:t>
      </w:r>
      <w:r w:rsidRPr="0060399B">
        <w:rPr>
          <w:rStyle w:val="Emphasis"/>
        </w:rPr>
        <w:t>builds redundancies</w:t>
      </w:r>
      <w:r w:rsidRPr="0060399B">
        <w:rPr>
          <w:sz w:val="16"/>
        </w:rPr>
        <w:t xml:space="preserve"> </w:t>
      </w:r>
      <w:r w:rsidRPr="0060399B">
        <w:rPr>
          <w:rStyle w:val="StyleUnderline"/>
        </w:rPr>
        <w:t xml:space="preserve">into the system to </w:t>
      </w:r>
      <w:r w:rsidRPr="0060399B">
        <w:rPr>
          <w:rStyle w:val="Emphasis"/>
        </w:rPr>
        <w:t>prevent human error</w:t>
      </w:r>
      <w:r w:rsidRPr="0060399B">
        <w:rPr>
          <w:sz w:val="16"/>
        </w:rPr>
        <w:t xml:space="preserve"> </w:t>
      </w:r>
      <w:r w:rsidRPr="0060399B">
        <w:rPr>
          <w:rStyle w:val="StyleUnderline"/>
        </w:rPr>
        <w:t>when it comes to the combat crews flying</w:t>
      </w:r>
      <w:r w:rsidRPr="0060399B">
        <w:rPr>
          <w:sz w:val="16"/>
        </w:rPr>
        <w:t xml:space="preserve"> </w:t>
      </w:r>
      <w:r w:rsidRPr="0060399B">
        <w:rPr>
          <w:rStyle w:val="Emphasis"/>
        </w:rPr>
        <w:t>nuclear-armed bombers</w:t>
      </w:r>
      <w:r w:rsidRPr="0060399B">
        <w:rPr>
          <w:sz w:val="16"/>
        </w:rPr>
        <w:t xml:space="preserve">. </w:t>
      </w:r>
      <w:r w:rsidRPr="0060399B">
        <w:rPr>
          <w:rStyle w:val="StyleUnderline"/>
        </w:rPr>
        <w:t xml:space="preserve">Similar approaches are in effect </w:t>
      </w:r>
      <w:r w:rsidRPr="0060399B">
        <w:rPr>
          <w:rStyle w:val="Emphasis"/>
        </w:rPr>
        <w:t>across the nuclear enterprise</w:t>
      </w:r>
      <w:r w:rsidRPr="0060399B">
        <w:rPr>
          <w:rStyle w:val="StyleUnderline"/>
        </w:rPr>
        <w:t xml:space="preserve"> to prevent</w:t>
      </w:r>
      <w:r w:rsidRPr="0060399B">
        <w:rPr>
          <w:sz w:val="16"/>
        </w:rPr>
        <w:t xml:space="preserve"> the kind of </w:t>
      </w:r>
      <w:r w:rsidRPr="0060399B">
        <w:rPr>
          <w:rStyle w:val="StyleUnderline"/>
        </w:rPr>
        <w:t>accidents</w:t>
      </w:r>
      <w:r w:rsidRPr="0060399B">
        <w:rPr>
          <w:sz w:val="16"/>
        </w:rPr>
        <w:t xml:space="preserve"> Montoya and Kemp fear. Nowhere in the system does safety rely on a single point of failure. </w:t>
      </w:r>
      <w:r w:rsidRPr="0060399B">
        <w:rPr>
          <w:rStyle w:val="StyleUnderline"/>
        </w:rPr>
        <w:t xml:space="preserve">Multiple failures must occur, both </w:t>
      </w:r>
      <w:r w:rsidRPr="0060399B">
        <w:rPr>
          <w:rStyle w:val="Emphasis"/>
        </w:rPr>
        <w:t>mechanical</w:t>
      </w:r>
      <w:r w:rsidRPr="0060399B">
        <w:rPr>
          <w:rStyle w:val="StyleUnderline"/>
        </w:rPr>
        <w:t xml:space="preserve"> or </w:t>
      </w:r>
      <w:r w:rsidRPr="0060399B">
        <w:rPr>
          <w:rStyle w:val="Emphasis"/>
        </w:rPr>
        <w:t>technical</w:t>
      </w:r>
      <w:r w:rsidRPr="0060399B">
        <w:rPr>
          <w:rStyle w:val="StyleUnderline"/>
        </w:rPr>
        <w:t xml:space="preserve"> and </w:t>
      </w:r>
      <w:r w:rsidRPr="0060399B">
        <w:rPr>
          <w:rStyle w:val="Emphasis"/>
        </w:rPr>
        <w:t>human</w:t>
      </w:r>
      <w:r w:rsidRPr="0060399B">
        <w:rPr>
          <w:sz w:val="16"/>
        </w:rPr>
        <w:t xml:space="preserve">, </w:t>
      </w:r>
      <w:r w:rsidRPr="0060399B">
        <w:rPr>
          <w:rStyle w:val="Emphasis"/>
        </w:rPr>
        <w:t>before</w:t>
      </w:r>
      <w:r w:rsidRPr="0060399B">
        <w:rPr>
          <w:rStyle w:val="StyleUnderline"/>
        </w:rPr>
        <w:t xml:space="preserve"> an </w:t>
      </w:r>
      <w:r w:rsidRPr="0060399B">
        <w:rPr>
          <w:rStyle w:val="Emphasis"/>
        </w:rPr>
        <w:t>accidental detonation</w:t>
      </w:r>
      <w:r w:rsidRPr="0060399B">
        <w:rPr>
          <w:sz w:val="16"/>
        </w:rPr>
        <w:t xml:space="preserve"> or nuclear war can happen. It is certainly worth pointing out that no system is perfect. There is always some level of risk, even if it is very small. </w:t>
      </w:r>
    </w:p>
    <w:p w14:paraId="3B4B0F38" w14:textId="77777777" w:rsidR="004544F1" w:rsidRPr="00A407F3" w:rsidRDefault="004544F1" w:rsidP="00A407F3"/>
    <w:p w14:paraId="10A48796" w14:textId="77777777" w:rsidR="00A407F3" w:rsidRPr="008B1823" w:rsidRDefault="00A407F3" w:rsidP="00A407F3">
      <w:pPr>
        <w:keepNext/>
        <w:keepLines/>
        <w:spacing w:before="40" w:after="0"/>
        <w:outlineLvl w:val="3"/>
        <w:rPr>
          <w:rFonts w:eastAsia="PMingLiU"/>
          <w:b/>
          <w:iCs/>
          <w:sz w:val="26"/>
          <w:lang w:eastAsia="ko-KR"/>
        </w:rPr>
      </w:pPr>
      <w:r w:rsidRPr="008B1823">
        <w:rPr>
          <w:rFonts w:eastAsia="PMingLiU"/>
          <w:b/>
          <w:iCs/>
          <w:sz w:val="26"/>
          <w:lang w:eastAsia="ko-KR"/>
        </w:rPr>
        <w:t xml:space="preserve">Miscalculation is a </w:t>
      </w:r>
      <w:r w:rsidRPr="008B1823">
        <w:rPr>
          <w:rFonts w:eastAsia="PMingLiU"/>
          <w:b/>
          <w:iCs/>
          <w:sz w:val="26"/>
          <w:u w:val="single"/>
          <w:lang w:eastAsia="ko-KR"/>
        </w:rPr>
        <w:t>myth</w:t>
      </w:r>
      <w:r w:rsidRPr="008B1823">
        <w:rPr>
          <w:rFonts w:eastAsia="PMingLiU"/>
          <w:b/>
          <w:iCs/>
          <w:sz w:val="26"/>
          <w:lang w:eastAsia="ko-KR"/>
        </w:rPr>
        <w:t>.</w:t>
      </w:r>
    </w:p>
    <w:p w14:paraId="12F2379F" w14:textId="77777777" w:rsidR="00A407F3" w:rsidRPr="008B1823" w:rsidRDefault="00A407F3" w:rsidP="00A407F3">
      <w:pPr>
        <w:rPr>
          <w:rFonts w:eastAsia="Aptos"/>
        </w:rPr>
      </w:pPr>
      <w:r w:rsidRPr="008B1823">
        <w:rPr>
          <w:rFonts w:eastAsia="Aptos"/>
          <w:b/>
          <w:bCs/>
          <w:sz w:val="26"/>
        </w:rPr>
        <w:t>Schake ’23</w:t>
      </w:r>
      <w:r w:rsidRPr="008B1823">
        <w:rPr>
          <w:rFonts w:eastAsia="Aptos"/>
        </w:rPr>
        <w:t xml:space="preserve"> [</w:t>
      </w:r>
      <w:r w:rsidRPr="008B1823">
        <w:rPr>
          <w:rFonts w:eastAsia="PMingLiU"/>
          <w:lang w:eastAsia="ko-KR"/>
        </w:rPr>
        <w:t xml:space="preserve">Kori; July 2023; PhD, senior fellow and the director of foreign and defense policy studies at the American Enterprise Institute; Johns Hopkins SAIS, “The Exculpating Myth of Accidental War,” </w:t>
      </w:r>
      <w:r w:rsidRPr="008B1823">
        <w:rPr>
          <w:rFonts w:eastAsia="PMingLiU"/>
          <w:lang w:eastAsia="ko-KR"/>
        </w:rPr>
        <w:lastRenderedPageBreak/>
        <w:t>https://sais.jhu.edu/kissinger/programs-and-projects/kissinger-center-papers/exculpating-myth-accidental-war</w:t>
      </w:r>
      <w:r w:rsidRPr="008B1823">
        <w:rPr>
          <w:rFonts w:eastAsia="Aptos"/>
        </w:rPr>
        <w:t>]</w:t>
      </w:r>
    </w:p>
    <w:p w14:paraId="714C9617" w14:textId="77777777" w:rsidR="00A407F3" w:rsidRPr="008B1823" w:rsidRDefault="00A407F3" w:rsidP="00A407F3">
      <w:pPr>
        <w:rPr>
          <w:rFonts w:eastAsia="PMingLiU"/>
          <w:sz w:val="16"/>
          <w:lang w:eastAsia="ko-KR"/>
        </w:rPr>
      </w:pPr>
      <w:r w:rsidRPr="008B1823">
        <w:rPr>
          <w:rFonts w:eastAsia="PMingLiU"/>
          <w:sz w:val="16"/>
          <w:lang w:eastAsia="ko-KR"/>
        </w:rPr>
        <w:t xml:space="preserve">The risk of war by miscalculation is a popular scholarly subject and a frequent concern of policymakers. </w:t>
      </w:r>
      <w:r w:rsidRPr="008B1823">
        <w:rPr>
          <w:rFonts w:eastAsia="Aptos"/>
          <w:u w:val="single"/>
        </w:rPr>
        <w:t>Theories of war by miscalculation assume</w:t>
      </w:r>
      <w:r w:rsidRPr="008B1823">
        <w:rPr>
          <w:rFonts w:eastAsia="PMingLiU"/>
          <w:sz w:val="16"/>
          <w:lang w:eastAsia="ko-KR"/>
        </w:rPr>
        <w:t xml:space="preserve"> either </w:t>
      </w:r>
      <w:r w:rsidRPr="008B1823">
        <w:rPr>
          <w:rFonts w:eastAsia="Aptos"/>
          <w:b/>
          <w:iCs/>
          <w:u w:val="single"/>
          <w:bdr w:val="single" w:sz="8" w:space="0" w:color="auto"/>
        </w:rPr>
        <w:t>ignorance</w:t>
      </w:r>
      <w:r w:rsidRPr="008B1823">
        <w:rPr>
          <w:rFonts w:eastAsia="PMingLiU"/>
          <w:sz w:val="16"/>
          <w:lang w:eastAsia="ko-KR"/>
        </w:rPr>
        <w:t xml:space="preserve"> by decisionmakers, </w:t>
      </w:r>
      <w:r w:rsidRPr="008B1823">
        <w:rPr>
          <w:rFonts w:eastAsia="Aptos"/>
          <w:b/>
          <w:iCs/>
          <w:u w:val="single"/>
          <w:bdr w:val="single" w:sz="8" w:space="0" w:color="auto"/>
        </w:rPr>
        <w:t>bad faith</w:t>
      </w:r>
      <w:r w:rsidRPr="008B1823">
        <w:rPr>
          <w:rFonts w:eastAsia="PMingLiU"/>
          <w:sz w:val="16"/>
          <w:lang w:eastAsia="ko-KR"/>
        </w:rPr>
        <w:t xml:space="preserve"> by policy participants (usually the military), </w:t>
      </w:r>
      <w:r w:rsidRPr="008B1823">
        <w:rPr>
          <w:rFonts w:eastAsia="Aptos"/>
          <w:u w:val="single"/>
        </w:rPr>
        <w:t xml:space="preserve">or a </w:t>
      </w:r>
      <w:r w:rsidRPr="008B1823">
        <w:rPr>
          <w:rFonts w:eastAsia="Aptos"/>
          <w:b/>
          <w:iCs/>
          <w:u w:val="single"/>
          <w:bdr w:val="single" w:sz="8" w:space="0" w:color="auto"/>
        </w:rPr>
        <w:t>mechanistic series</w:t>
      </w:r>
      <w:r w:rsidRPr="008B1823">
        <w:rPr>
          <w:rFonts w:eastAsia="Aptos"/>
          <w:u w:val="single"/>
        </w:rPr>
        <w:t xml:space="preserve"> of exchanges that obviate the need for policymakers to display </w:t>
      </w:r>
      <w:r w:rsidRPr="008B1823">
        <w:rPr>
          <w:rFonts w:eastAsia="Aptos"/>
          <w:b/>
          <w:iCs/>
          <w:u w:val="single"/>
          <w:bdr w:val="single" w:sz="8" w:space="0" w:color="auto"/>
        </w:rPr>
        <w:t>judgment</w:t>
      </w:r>
      <w:r w:rsidRPr="008B1823">
        <w:rPr>
          <w:rFonts w:eastAsia="Aptos"/>
          <w:u w:val="single"/>
        </w:rPr>
        <w:t xml:space="preserve"> and </w:t>
      </w:r>
      <w:r w:rsidRPr="008B1823">
        <w:rPr>
          <w:rFonts w:eastAsia="Aptos"/>
          <w:b/>
          <w:iCs/>
          <w:u w:val="single"/>
          <w:bdr w:val="single" w:sz="8" w:space="0" w:color="auto"/>
        </w:rPr>
        <w:t>responsibility</w:t>
      </w:r>
      <w:r w:rsidRPr="008B1823">
        <w:rPr>
          <w:rFonts w:eastAsia="PMingLiU"/>
          <w:sz w:val="16"/>
          <w:lang w:eastAsia="ko-KR"/>
        </w:rPr>
        <w:t xml:space="preserve">. Yet </w:t>
      </w:r>
      <w:r w:rsidRPr="008B1823">
        <w:rPr>
          <w:rFonts w:eastAsia="Aptos"/>
          <w:b/>
          <w:iCs/>
          <w:u w:val="single"/>
          <w:bdr w:val="single" w:sz="8" w:space="0" w:color="auto"/>
        </w:rPr>
        <w:t>historians</w:t>
      </w:r>
      <w:r w:rsidRPr="008B1823">
        <w:rPr>
          <w:rFonts w:eastAsia="Aptos"/>
          <w:u w:val="single"/>
        </w:rPr>
        <w:t xml:space="preserve"> struggle to </w:t>
      </w:r>
      <w:r w:rsidRPr="008B1823">
        <w:rPr>
          <w:rFonts w:eastAsia="Aptos"/>
          <w:b/>
          <w:iCs/>
          <w:u w:val="single"/>
          <w:bdr w:val="single" w:sz="8" w:space="0" w:color="auto"/>
        </w:rPr>
        <w:t>produce ev</w:t>
      </w:r>
      <w:r w:rsidRPr="008B1823">
        <w:rPr>
          <w:rFonts w:eastAsia="Aptos"/>
          <w:u w:val="single"/>
        </w:rPr>
        <w:t>idence that political leaders were</w:t>
      </w:r>
      <w:r w:rsidRPr="008B1823">
        <w:rPr>
          <w:rFonts w:eastAsia="PMingLiU"/>
          <w:sz w:val="16"/>
          <w:lang w:eastAsia="ko-KR"/>
        </w:rPr>
        <w:t xml:space="preserve"> either </w:t>
      </w:r>
      <w:r w:rsidRPr="008B1823">
        <w:rPr>
          <w:rFonts w:eastAsia="Aptos"/>
          <w:b/>
          <w:iCs/>
          <w:u w:val="single"/>
          <w:bdr w:val="single" w:sz="8" w:space="0" w:color="auto"/>
        </w:rPr>
        <w:t>ignorant</w:t>
      </w:r>
      <w:r w:rsidRPr="008B1823">
        <w:rPr>
          <w:rFonts w:eastAsia="Aptos"/>
          <w:u w:val="single"/>
        </w:rPr>
        <w:t xml:space="preserve"> of the risks they were </w:t>
      </w:r>
      <w:r w:rsidRPr="008B1823">
        <w:rPr>
          <w:rFonts w:eastAsia="Aptos"/>
          <w:b/>
          <w:iCs/>
          <w:u w:val="single"/>
          <w:bdr w:val="single" w:sz="8" w:space="0" w:color="auto"/>
        </w:rPr>
        <w:t>choosing</w:t>
      </w:r>
      <w:r w:rsidRPr="008B1823">
        <w:rPr>
          <w:rFonts w:eastAsia="PMingLiU"/>
          <w:sz w:val="16"/>
          <w:lang w:eastAsia="ko-KR"/>
        </w:rPr>
        <w:t xml:space="preserve"> or emasculated from any ability to affect the course of events. Theories of accidental war are, as Geoffrey Blainey has said, “a description masquerading as an explanation.”[1] Instead of explaining historical events, </w:t>
      </w:r>
      <w:r w:rsidRPr="008B1823">
        <w:rPr>
          <w:rFonts w:eastAsia="Aptos"/>
          <w:u w:val="single"/>
        </w:rPr>
        <w:t xml:space="preserve">the </w:t>
      </w:r>
      <w:r w:rsidRPr="008B1823">
        <w:rPr>
          <w:rFonts w:eastAsia="Aptos"/>
          <w:b/>
          <w:iCs/>
          <w:u w:val="single"/>
          <w:bdr w:val="single" w:sz="8" w:space="0" w:color="auto"/>
        </w:rPr>
        <w:t>myth</w:t>
      </w:r>
      <w:r w:rsidRPr="008B1823">
        <w:rPr>
          <w:rFonts w:eastAsia="Aptos"/>
          <w:u w:val="single"/>
        </w:rPr>
        <w:t xml:space="preserve"> of accidental war provides an </w:t>
      </w:r>
      <w:r w:rsidRPr="008B1823">
        <w:rPr>
          <w:rFonts w:eastAsia="Aptos"/>
          <w:b/>
          <w:iCs/>
          <w:u w:val="single"/>
          <w:bdr w:val="single" w:sz="8" w:space="0" w:color="auto"/>
        </w:rPr>
        <w:t>intricate puzzle</w:t>
      </w:r>
      <w:r w:rsidRPr="008B1823">
        <w:rPr>
          <w:rFonts w:eastAsia="Aptos"/>
          <w:u w:val="single"/>
        </w:rPr>
        <w:t xml:space="preserve"> for intellectuals</w:t>
      </w:r>
      <w:r w:rsidRPr="008B1823">
        <w:rPr>
          <w:rFonts w:eastAsia="PMingLiU"/>
          <w:sz w:val="16"/>
          <w:lang w:eastAsia="ko-KR"/>
        </w:rPr>
        <w:t xml:space="preserve">, a justification for moralists to fear military subversion of political decisionmakers, and an evasion of culpability for those decisionmakers. </w:t>
      </w:r>
    </w:p>
    <w:p w14:paraId="2226ED90" w14:textId="77777777" w:rsidR="00A407F3" w:rsidRPr="008B1823" w:rsidRDefault="00A407F3" w:rsidP="00A407F3">
      <w:pPr>
        <w:rPr>
          <w:rFonts w:eastAsia="PMingLiU"/>
          <w:sz w:val="12"/>
          <w:szCs w:val="18"/>
          <w:lang w:eastAsia="ko-KR"/>
        </w:rPr>
      </w:pPr>
      <w:r w:rsidRPr="008B1823">
        <w:rPr>
          <w:rFonts w:eastAsia="PMingLiU"/>
          <w:sz w:val="12"/>
          <w:szCs w:val="18"/>
          <w:lang w:eastAsia="ko-KR"/>
        </w:rPr>
        <w:t xml:space="preserve">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4A7474DE" w14:textId="77777777" w:rsidR="00A407F3" w:rsidRPr="008B1823" w:rsidRDefault="00A407F3" w:rsidP="00A407F3">
      <w:pPr>
        <w:rPr>
          <w:rFonts w:eastAsia="PMingLiU"/>
          <w:sz w:val="12"/>
          <w:szCs w:val="18"/>
          <w:lang w:eastAsia="ko-KR"/>
        </w:rPr>
      </w:pPr>
      <w:r w:rsidRPr="008B1823">
        <w:rPr>
          <w:rFonts w:eastAsia="PMingLiU"/>
          <w:sz w:val="12"/>
          <w:szCs w:val="18"/>
          <w:lang w:eastAsia="ko-KR"/>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70B45465" w14:textId="77777777" w:rsidR="00A407F3" w:rsidRPr="008B1823" w:rsidRDefault="00A407F3" w:rsidP="00A407F3">
      <w:pPr>
        <w:rPr>
          <w:rFonts w:eastAsia="PMingLiU"/>
          <w:sz w:val="12"/>
          <w:szCs w:val="18"/>
          <w:lang w:eastAsia="ko-KR"/>
        </w:rPr>
      </w:pPr>
      <w:r w:rsidRPr="008B1823">
        <w:rPr>
          <w:rFonts w:eastAsia="PMingLiU"/>
          <w:sz w:val="12"/>
          <w:szCs w:val="18"/>
          <w:lang w:eastAsia="ko-KR"/>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5116882C" w14:textId="77777777" w:rsidR="00A407F3" w:rsidRPr="008B1823" w:rsidRDefault="00A407F3" w:rsidP="00A407F3">
      <w:pPr>
        <w:rPr>
          <w:rFonts w:eastAsia="PMingLiU"/>
          <w:sz w:val="12"/>
          <w:szCs w:val="18"/>
          <w:lang w:eastAsia="ko-KR"/>
        </w:rPr>
      </w:pPr>
      <w:r w:rsidRPr="008B1823">
        <w:rPr>
          <w:rFonts w:eastAsia="PMingLiU"/>
          <w:sz w:val="12"/>
          <w:szCs w:val="18"/>
          <w:lang w:eastAsia="ko-KR"/>
        </w:rPr>
        <w:t xml:space="preserve">What Is Meant by Accidental War? </w:t>
      </w:r>
    </w:p>
    <w:p w14:paraId="6872E5F6" w14:textId="77777777" w:rsidR="00A407F3" w:rsidRPr="008B1823" w:rsidRDefault="00A407F3" w:rsidP="00A407F3">
      <w:pPr>
        <w:rPr>
          <w:rFonts w:eastAsia="PMingLiU"/>
          <w:sz w:val="12"/>
          <w:szCs w:val="18"/>
          <w:lang w:eastAsia="ko-KR"/>
        </w:rPr>
      </w:pPr>
      <w:r w:rsidRPr="008B1823">
        <w:rPr>
          <w:rFonts w:eastAsia="PMingLiU"/>
          <w:sz w:val="12"/>
          <w:szCs w:val="18"/>
          <w:lang w:eastAsia="ko-KR"/>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power.”[7] </w:t>
      </w:r>
    </w:p>
    <w:p w14:paraId="1AECF060" w14:textId="77777777" w:rsidR="00A407F3" w:rsidRPr="008B1823" w:rsidRDefault="00A407F3" w:rsidP="00A407F3">
      <w:pPr>
        <w:rPr>
          <w:rFonts w:eastAsia="PMingLiU"/>
          <w:sz w:val="12"/>
          <w:szCs w:val="18"/>
          <w:lang w:eastAsia="ko-KR"/>
        </w:rPr>
      </w:pPr>
      <w:r w:rsidRPr="008B1823">
        <w:rPr>
          <w:rFonts w:eastAsia="PMingLiU"/>
          <w:sz w:val="12"/>
          <w:szCs w:val="18"/>
          <w:lang w:eastAsia="ko-KR"/>
        </w:rPr>
        <w:t xml:space="preserve">Strikingly, across nearly eighty years of the nuclear age . . . there have been few accidents, and none of them led to an automatic escalation or failure by political and military leaders to make judgments dampening the prospects of war. </w:t>
      </w:r>
    </w:p>
    <w:p w14:paraId="0ECE5CD5" w14:textId="77777777" w:rsidR="00A407F3" w:rsidRPr="008B1823" w:rsidRDefault="00A407F3" w:rsidP="00A407F3">
      <w:pPr>
        <w:rPr>
          <w:rFonts w:eastAsia="PMingLiU"/>
          <w:sz w:val="16"/>
          <w:lang w:eastAsia="ko-KR"/>
        </w:rPr>
      </w:pPr>
      <w:r w:rsidRPr="008B1823">
        <w:rPr>
          <w:rFonts w:eastAsia="PMingLiU"/>
          <w:sz w:val="16"/>
          <w:lang w:eastAsia="ko-KR"/>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 It is striking </w:t>
      </w:r>
      <w:r w:rsidRPr="008B1823">
        <w:rPr>
          <w:rFonts w:eastAsia="Aptos"/>
          <w:u w:val="single"/>
        </w:rPr>
        <w:t xml:space="preserve">that across nearly </w:t>
      </w:r>
      <w:r w:rsidRPr="008B1823">
        <w:rPr>
          <w:rFonts w:eastAsia="Aptos"/>
          <w:b/>
          <w:iCs/>
          <w:u w:val="single"/>
          <w:bdr w:val="single" w:sz="8" w:space="0" w:color="auto"/>
        </w:rPr>
        <w:t>eighty years</w:t>
      </w:r>
      <w:r w:rsidRPr="008B1823">
        <w:rPr>
          <w:rFonts w:eastAsia="Aptos"/>
          <w:u w:val="single"/>
        </w:rPr>
        <w:t xml:space="preserve"> of the </w:t>
      </w:r>
      <w:r w:rsidRPr="008B1823">
        <w:rPr>
          <w:rFonts w:eastAsia="Aptos"/>
          <w:b/>
          <w:iCs/>
          <w:u w:val="single"/>
          <w:bdr w:val="single" w:sz="8" w:space="0" w:color="auto"/>
        </w:rPr>
        <w:t>nuc</w:t>
      </w:r>
      <w:r w:rsidRPr="008B1823">
        <w:rPr>
          <w:rFonts w:eastAsia="Aptos"/>
          <w:u w:val="single"/>
        </w:rPr>
        <w:t xml:space="preserve">lear </w:t>
      </w:r>
      <w:r w:rsidRPr="008B1823">
        <w:rPr>
          <w:rFonts w:eastAsia="Aptos"/>
          <w:b/>
          <w:iCs/>
          <w:u w:val="single"/>
          <w:bdr w:val="single" w:sz="8" w:space="0" w:color="auto"/>
        </w:rPr>
        <w:t>age</w:t>
      </w:r>
      <w:r w:rsidRPr="008B1823">
        <w:rPr>
          <w:rFonts w:eastAsia="Aptos"/>
          <w:u w:val="single"/>
        </w:rPr>
        <w:t xml:space="preserve">, </w:t>
      </w:r>
      <w:r w:rsidRPr="008B1823">
        <w:rPr>
          <w:rFonts w:eastAsia="Aptos"/>
          <w:b/>
          <w:iCs/>
          <w:u w:val="single"/>
          <w:bdr w:val="single" w:sz="8" w:space="0" w:color="auto"/>
        </w:rPr>
        <w:t>incorporating</w:t>
      </w:r>
      <w:r w:rsidRPr="008B1823">
        <w:rPr>
          <w:rFonts w:eastAsia="Aptos"/>
          <w:u w:val="single"/>
        </w:rPr>
        <w:t xml:space="preserve"> U.S. and Soviet arsenals in the tens of thousands and </w:t>
      </w:r>
      <w:r w:rsidRPr="008B1823">
        <w:rPr>
          <w:rFonts w:eastAsia="Aptos"/>
          <w:b/>
          <w:iCs/>
          <w:u w:val="single"/>
          <w:bdr w:val="single" w:sz="8" w:space="0" w:color="auto"/>
        </w:rPr>
        <w:t>less developed</w:t>
      </w:r>
      <w:r w:rsidRPr="008B1823">
        <w:rPr>
          <w:rFonts w:eastAsia="Aptos"/>
          <w:u w:val="single"/>
        </w:rPr>
        <w:t xml:space="preserve"> countries designing indigenous arsenals and delivery systems, there have been </w:t>
      </w:r>
      <w:r w:rsidRPr="008B1823">
        <w:rPr>
          <w:rFonts w:eastAsia="Aptos"/>
          <w:b/>
          <w:iCs/>
          <w:u w:val="single"/>
          <w:bdr w:val="single" w:sz="8" w:space="0" w:color="auto"/>
        </w:rPr>
        <w:t>few accidents</w:t>
      </w:r>
      <w:r w:rsidRPr="008B1823">
        <w:rPr>
          <w:rFonts w:eastAsia="Aptos"/>
          <w:u w:val="single"/>
        </w:rPr>
        <w:t xml:space="preserve">, and </w:t>
      </w:r>
      <w:r w:rsidRPr="008B1823">
        <w:rPr>
          <w:rFonts w:eastAsia="Aptos"/>
          <w:b/>
          <w:iCs/>
          <w:u w:val="single"/>
          <w:bdr w:val="single" w:sz="8" w:space="0" w:color="auto"/>
        </w:rPr>
        <w:t>none</w:t>
      </w:r>
      <w:r w:rsidRPr="008B1823">
        <w:rPr>
          <w:rFonts w:eastAsia="PMingLiU"/>
          <w:sz w:val="16"/>
          <w:lang w:eastAsia="ko-KR"/>
        </w:rPr>
        <w:t xml:space="preserve"> of them </w:t>
      </w:r>
      <w:r w:rsidRPr="008B1823">
        <w:rPr>
          <w:rFonts w:eastAsia="Aptos"/>
          <w:u w:val="single"/>
        </w:rPr>
        <w:t>led to</w:t>
      </w:r>
      <w:r w:rsidRPr="008B1823">
        <w:rPr>
          <w:rFonts w:eastAsia="PMingLiU"/>
          <w:sz w:val="16"/>
          <w:lang w:eastAsia="ko-KR"/>
        </w:rPr>
        <w:t xml:space="preserve"> an automatic </w:t>
      </w:r>
      <w:r w:rsidRPr="008B1823">
        <w:rPr>
          <w:rFonts w:eastAsia="Aptos"/>
          <w:b/>
          <w:iCs/>
          <w:u w:val="single"/>
          <w:bdr w:val="single" w:sz="8" w:space="0" w:color="auto"/>
        </w:rPr>
        <w:t>escalation</w:t>
      </w:r>
      <w:r w:rsidRPr="008B1823">
        <w:rPr>
          <w:rFonts w:eastAsia="Aptos"/>
          <w:u w:val="single"/>
        </w:rPr>
        <w:t xml:space="preserve"> or </w:t>
      </w:r>
      <w:r w:rsidRPr="008B1823">
        <w:rPr>
          <w:rFonts w:eastAsia="Aptos"/>
          <w:b/>
          <w:iCs/>
          <w:u w:val="single"/>
          <w:bdr w:val="single" w:sz="8" w:space="0" w:color="auto"/>
        </w:rPr>
        <w:t>failure</w:t>
      </w:r>
      <w:r w:rsidRPr="008B1823">
        <w:rPr>
          <w:rFonts w:eastAsia="PMingLiU"/>
          <w:sz w:val="16"/>
          <w:lang w:eastAsia="ko-KR"/>
        </w:rPr>
        <w:t xml:space="preserve"> by political and military leaders to make judgments dampening the prospects of war. </w:t>
      </w:r>
    </w:p>
    <w:p w14:paraId="1DCC1592" w14:textId="77777777" w:rsidR="00A407F3" w:rsidRPr="008B1823" w:rsidRDefault="00A407F3" w:rsidP="00A407F3">
      <w:pPr>
        <w:rPr>
          <w:rFonts w:eastAsia="PMingLiU"/>
          <w:sz w:val="16"/>
          <w:lang w:eastAsia="ko-KR"/>
        </w:rPr>
      </w:pPr>
      <w:r w:rsidRPr="008B1823">
        <w:rPr>
          <w:rFonts w:eastAsia="PMingLiU"/>
          <w:sz w:val="16"/>
          <w:lang w:eastAsia="ko-KR"/>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396452BD" w14:textId="77777777" w:rsidR="00A407F3" w:rsidRPr="008B1823" w:rsidRDefault="00A407F3" w:rsidP="00A407F3">
      <w:pPr>
        <w:rPr>
          <w:rFonts w:eastAsia="PMingLiU"/>
          <w:sz w:val="16"/>
          <w:lang w:eastAsia="ko-KR"/>
        </w:rPr>
      </w:pPr>
      <w:r w:rsidRPr="008B1823">
        <w:rPr>
          <w:rFonts w:eastAsia="PMingLiU"/>
          <w:sz w:val="16"/>
          <w:lang w:eastAsia="ko-KR"/>
        </w:rPr>
        <w:t xml:space="preserve">The idea of accidental war has been of particular interest to political scientists rather than historians, which seems a significant detail—the experts on concepts are intrigued, </w:t>
      </w:r>
      <w:r w:rsidRPr="008B1823">
        <w:rPr>
          <w:rFonts w:eastAsia="Aptos"/>
          <w:u w:val="single"/>
        </w:rPr>
        <w:t xml:space="preserve">the </w:t>
      </w:r>
      <w:r w:rsidRPr="008B1823">
        <w:rPr>
          <w:rFonts w:eastAsia="Aptos"/>
          <w:b/>
          <w:iCs/>
          <w:u w:val="single"/>
          <w:bdr w:val="single" w:sz="8" w:space="0" w:color="auto"/>
        </w:rPr>
        <w:t>experts</w:t>
      </w:r>
      <w:r w:rsidRPr="008B1823">
        <w:rPr>
          <w:rFonts w:eastAsia="Aptos"/>
          <w:u w:val="single"/>
        </w:rPr>
        <w:t xml:space="preserve"> of the </w:t>
      </w:r>
      <w:r w:rsidRPr="008B1823">
        <w:rPr>
          <w:rFonts w:eastAsia="Aptos"/>
          <w:b/>
          <w:iCs/>
          <w:u w:val="single"/>
          <w:bdr w:val="single" w:sz="8" w:space="0" w:color="auto"/>
        </w:rPr>
        <w:t>case studies</w:t>
      </w:r>
      <w:r w:rsidRPr="008B1823">
        <w:rPr>
          <w:rFonts w:eastAsia="Aptos"/>
          <w:u w:val="single"/>
        </w:rPr>
        <w:t xml:space="preserve"> find </w:t>
      </w:r>
      <w:r w:rsidRPr="008B1823">
        <w:rPr>
          <w:rFonts w:eastAsia="Aptos"/>
          <w:b/>
          <w:iCs/>
          <w:u w:val="single"/>
          <w:bdr w:val="single" w:sz="8" w:space="0" w:color="auto"/>
        </w:rPr>
        <w:t>no corroborating</w:t>
      </w:r>
      <w:r w:rsidRPr="008B1823">
        <w:rPr>
          <w:rFonts w:eastAsia="Aptos"/>
          <w:u w:val="single"/>
        </w:rPr>
        <w:t xml:space="preserve"> examples</w:t>
      </w:r>
      <w:r w:rsidRPr="008B1823">
        <w:rPr>
          <w:rFonts w:eastAsia="PMingLiU"/>
          <w:sz w:val="16"/>
          <w:lang w:eastAsia="ko-KR"/>
        </w:rPr>
        <w:t xml:space="preserve">. No less a source </w:t>
      </w:r>
      <w:r w:rsidRPr="008B1823">
        <w:rPr>
          <w:rFonts w:eastAsia="PMingLiU"/>
          <w:sz w:val="16"/>
          <w:lang w:eastAsia="ko-KR"/>
        </w:rPr>
        <w:lastRenderedPageBreak/>
        <w:t xml:space="preserve">than the distinguished military historian Michael Howard has rejected the idea, writing, “if history shows any record of ‘accidental’ wars, I have yet to find them.”[13] </w:t>
      </w:r>
    </w:p>
    <w:p w14:paraId="58C6E830" w14:textId="77777777" w:rsidR="00A407F3" w:rsidRPr="008B1823" w:rsidRDefault="00A407F3" w:rsidP="00A407F3">
      <w:pPr>
        <w:rPr>
          <w:rFonts w:eastAsia="PMingLiU"/>
          <w:sz w:val="16"/>
          <w:lang w:eastAsia="ko-KR"/>
        </w:rPr>
      </w:pPr>
      <w:r w:rsidRPr="008B1823">
        <w:rPr>
          <w:rFonts w:eastAsia="Aptos"/>
          <w:u w:val="single"/>
        </w:rPr>
        <w:t xml:space="preserve">An </w:t>
      </w:r>
      <w:r w:rsidRPr="008B1823">
        <w:rPr>
          <w:rFonts w:eastAsia="Aptos"/>
          <w:b/>
          <w:iCs/>
          <w:u w:val="single"/>
          <w:bdr w:val="single" w:sz="8" w:space="0" w:color="auto"/>
        </w:rPr>
        <w:t>exhaustive study</w:t>
      </w:r>
      <w:r w:rsidRPr="008B1823">
        <w:rPr>
          <w:rFonts w:eastAsia="PMingLiU"/>
          <w:sz w:val="16"/>
          <w:lang w:eastAsia="ko-KR"/>
        </w:rPr>
        <w:t xml:space="preserve"> by Evan Luard of wars dating from 1400 CE to 1985 </w:t>
      </w:r>
      <w:r w:rsidRPr="008B1823">
        <w:rPr>
          <w:rFonts w:eastAsia="Aptos"/>
          <w:u w:val="single"/>
        </w:rPr>
        <w:t xml:space="preserve">did </w:t>
      </w:r>
      <w:r w:rsidRPr="008B1823">
        <w:rPr>
          <w:rFonts w:eastAsia="Aptos"/>
          <w:b/>
          <w:iCs/>
          <w:u w:val="single"/>
          <w:bdr w:val="single" w:sz="8" w:space="0" w:color="auto"/>
        </w:rPr>
        <w:t>not turn up</w:t>
      </w:r>
      <w:r w:rsidRPr="008B1823">
        <w:rPr>
          <w:rFonts w:eastAsia="Aptos"/>
          <w:u w:val="single"/>
        </w:rPr>
        <w:t xml:space="preserve"> a </w:t>
      </w:r>
      <w:r w:rsidRPr="008B1823">
        <w:rPr>
          <w:rFonts w:eastAsia="Aptos"/>
          <w:b/>
          <w:iCs/>
          <w:u w:val="single"/>
          <w:bdr w:val="single" w:sz="8" w:space="0" w:color="auto"/>
        </w:rPr>
        <w:t>single case</w:t>
      </w:r>
      <w:r w:rsidRPr="008B1823">
        <w:rPr>
          <w:rFonts w:eastAsia="Aptos"/>
          <w:u w:val="single"/>
        </w:rPr>
        <w:t xml:space="preserve"> of accidental inception</w:t>
      </w:r>
      <w:r w:rsidRPr="008B1823">
        <w:rPr>
          <w:rFonts w:eastAsia="PMingLiU"/>
          <w:sz w:val="16"/>
          <w:lang w:eastAsia="ko-KR"/>
        </w:rPr>
        <w:t xml:space="preserve">.[14] Sagan, a political scientist and proponent of the accidental war idea, has admitted as much, acknowledging, “in the major works by historians on the causes of war, however, the whole idea of accidental war is either conspicuous by its absence or explicitly dismissed as conceptually confused and historically irrelevant.”[15] </w:t>
      </w:r>
    </w:p>
    <w:p w14:paraId="34796A3C" w14:textId="2C143090" w:rsidR="00C8750E" w:rsidRDefault="00C8750E" w:rsidP="00C8750E">
      <w:pPr>
        <w:pStyle w:val="Heading3"/>
      </w:pPr>
      <w:r>
        <w:lastRenderedPageBreak/>
        <w:t>Impact---China War---1NC</w:t>
      </w:r>
    </w:p>
    <w:p w14:paraId="30ED4C86" w14:textId="77777777" w:rsidR="00C8750E" w:rsidRPr="009D109F" w:rsidRDefault="00C8750E" w:rsidP="00C8750E">
      <w:pPr>
        <w:pStyle w:val="Heading4"/>
      </w:pPr>
      <w:bookmarkStart w:id="3" w:name="_Hlk189515878"/>
      <w:r w:rsidRPr="009D109F">
        <w:t xml:space="preserve">China’s military is </w:t>
      </w:r>
      <w:r w:rsidRPr="009D109F">
        <w:rPr>
          <w:u w:val="single"/>
        </w:rPr>
        <w:t>physically</w:t>
      </w:r>
      <w:r w:rsidRPr="009D109F">
        <w:t xml:space="preserve"> and </w:t>
      </w:r>
      <w:r w:rsidRPr="009D109F">
        <w:rPr>
          <w:u w:val="single"/>
        </w:rPr>
        <w:t>ideologically incapable</w:t>
      </w:r>
      <w:r w:rsidRPr="009D109F">
        <w:t xml:space="preserve"> of initiating war. </w:t>
      </w:r>
      <w:r w:rsidRPr="009D109F">
        <w:rPr>
          <w:b w:val="0"/>
          <w:bCs/>
        </w:rPr>
        <w:t xml:space="preserve">This assumes </w:t>
      </w:r>
      <w:r w:rsidRPr="009D109F">
        <w:rPr>
          <w:b w:val="0"/>
          <w:bCs/>
          <w:i/>
          <w:iCs w:val="0"/>
        </w:rPr>
        <w:t>all</w:t>
      </w:r>
      <w:r w:rsidRPr="009D109F">
        <w:rPr>
          <w:b w:val="0"/>
          <w:bCs/>
        </w:rPr>
        <w:t xml:space="preserve"> their warrants.</w:t>
      </w:r>
    </w:p>
    <w:p w14:paraId="1A9D8A85" w14:textId="77777777" w:rsidR="00C8750E" w:rsidRPr="009D109F" w:rsidRDefault="00C8750E" w:rsidP="00C8750E">
      <w:r w:rsidRPr="009D109F">
        <w:t xml:space="preserve">Timothy </w:t>
      </w:r>
      <w:r w:rsidRPr="009D109F">
        <w:rPr>
          <w:rStyle w:val="Style13ptBold"/>
        </w:rPr>
        <w:t>Heath</w:t>
      </w:r>
      <w:r w:rsidRPr="009D109F">
        <w:t xml:space="preserve">, </w:t>
      </w:r>
      <w:r w:rsidRPr="009D109F">
        <w:rPr>
          <w:rStyle w:val="Style13ptBold"/>
        </w:rPr>
        <w:t>1-26</w:t>
      </w:r>
      <w:r w:rsidRPr="009D109F">
        <w:t>-2025, Senior international defense researcher, former China analyst for various government agencies, “The Chinese Military’s Doubtful Combat Readiness: The People’s Liberation Army Remains Focused on Upholding Chinese Communist Party Rule, Not Preparing for War,” RAND, https://www.rand.org/content/dam/rand/pubs/perspectives/PEA800/PEA830-1/RAND_PEA830-1.pdf</w:t>
      </w:r>
    </w:p>
    <w:p w14:paraId="28D7E1FD" w14:textId="77777777" w:rsidR="00C8750E" w:rsidRPr="009D109F" w:rsidRDefault="00C8750E" w:rsidP="00C8750E">
      <w:pPr>
        <w:rPr>
          <w:rStyle w:val="StyleUnderline"/>
        </w:rPr>
      </w:pPr>
      <w:r w:rsidRPr="009D109F">
        <w:rPr>
          <w:rStyle w:val="Emphasis"/>
        </w:rPr>
        <w:t>Paradoxically</w:t>
      </w:r>
      <w:r w:rsidRPr="009D109F">
        <w:rPr>
          <w:rStyle w:val="StyleUnderline"/>
        </w:rPr>
        <w:t xml:space="preserve">, rapid military </w:t>
      </w:r>
      <w:r w:rsidRPr="009D109F">
        <w:rPr>
          <w:rStyle w:val="Emphasis"/>
        </w:rPr>
        <w:t>modernization</w:t>
      </w:r>
      <w:r w:rsidRPr="009D109F">
        <w:rPr>
          <w:rStyle w:val="StyleUnderline"/>
        </w:rPr>
        <w:t xml:space="preserve"> </w:t>
      </w:r>
      <w:r w:rsidRPr="009D109F">
        <w:rPr>
          <w:rStyle w:val="Emphasis"/>
        </w:rPr>
        <w:t>gains</w:t>
      </w:r>
      <w:r w:rsidRPr="009D109F">
        <w:rPr>
          <w:rStyle w:val="StyleUnderline"/>
        </w:rPr>
        <w:t xml:space="preserve"> </w:t>
      </w:r>
      <w:r w:rsidRPr="009D109F">
        <w:rPr>
          <w:rStyle w:val="Emphasis"/>
        </w:rPr>
        <w:t>coincided</w:t>
      </w:r>
      <w:r w:rsidRPr="009D109F">
        <w:rPr>
          <w:rStyle w:val="StyleUnderline"/>
        </w:rPr>
        <w:t xml:space="preserve"> with clear evidence that the PLA remained </w:t>
      </w:r>
      <w:r w:rsidRPr="009D109F">
        <w:rPr>
          <w:rStyle w:val="Emphasis"/>
        </w:rPr>
        <w:t>unprepared</w:t>
      </w:r>
      <w:r w:rsidRPr="009D109F">
        <w:rPr>
          <w:rStyle w:val="StyleUnderline"/>
        </w:rPr>
        <w:t xml:space="preserve"> for war and focused on upholding CCP rule. The U.S. Department of Defense’s 2010 annual report to Congress on China’s military and security developments observed that PLA </w:t>
      </w:r>
      <w:r w:rsidRPr="009D109F">
        <w:rPr>
          <w:rStyle w:val="Emphasis"/>
        </w:rPr>
        <w:t>commanders</w:t>
      </w:r>
      <w:r w:rsidRPr="009D109F">
        <w:rPr>
          <w:rStyle w:val="StyleUnderline"/>
        </w:rPr>
        <w:t xml:space="preserve"> had “little or </w:t>
      </w:r>
      <w:r w:rsidRPr="009D109F">
        <w:rPr>
          <w:rStyle w:val="Emphasis"/>
        </w:rPr>
        <w:t>no training</w:t>
      </w:r>
      <w:r w:rsidRPr="009D109F">
        <w:rPr>
          <w:rStyle w:val="StyleUnderline"/>
        </w:rPr>
        <w:t xml:space="preserve"> for, or experience operating in, a joint environment.”45 Among challenges, it noted a “</w:t>
      </w:r>
      <w:r w:rsidRPr="009D109F">
        <w:rPr>
          <w:rStyle w:val="Emphasis"/>
        </w:rPr>
        <w:t>shortage</w:t>
      </w:r>
      <w:r w:rsidRPr="009D109F">
        <w:rPr>
          <w:rStyle w:val="StyleUnderline"/>
        </w:rPr>
        <w:t xml:space="preserve"> of commanders and staff qualified for such operations; a </w:t>
      </w:r>
      <w:r w:rsidRPr="009D109F">
        <w:rPr>
          <w:rStyle w:val="Emphasis"/>
        </w:rPr>
        <w:t>lack of understanding</w:t>
      </w:r>
      <w:r w:rsidRPr="009D109F">
        <w:rPr>
          <w:rStyle w:val="StyleUnderline"/>
        </w:rPr>
        <w:t xml:space="preserve"> of the </w:t>
      </w:r>
      <w:r w:rsidRPr="009D109F">
        <w:rPr>
          <w:rStyle w:val="Emphasis"/>
        </w:rPr>
        <w:t>capabilities</w:t>
      </w:r>
      <w:r w:rsidRPr="009D109F">
        <w:rPr>
          <w:rStyle w:val="StyleUnderline"/>
        </w:rPr>
        <w:t xml:space="preserve">, </w:t>
      </w:r>
      <w:r w:rsidRPr="009D109F">
        <w:rPr>
          <w:rStyle w:val="Emphasis"/>
        </w:rPr>
        <w:t>equipment</w:t>
      </w:r>
      <w:r w:rsidRPr="009D109F">
        <w:rPr>
          <w:rStyle w:val="StyleUnderline"/>
        </w:rPr>
        <w:t xml:space="preserve">, </w:t>
      </w:r>
      <w:r w:rsidRPr="009D109F">
        <w:rPr>
          <w:rStyle w:val="Emphasis"/>
        </w:rPr>
        <w:t>and</w:t>
      </w:r>
      <w:r w:rsidRPr="009D109F">
        <w:rPr>
          <w:rStyle w:val="StyleUnderline"/>
        </w:rPr>
        <w:t xml:space="preserve"> </w:t>
      </w:r>
      <w:r w:rsidRPr="009D109F">
        <w:rPr>
          <w:rStyle w:val="Emphasis"/>
        </w:rPr>
        <w:t>tactics</w:t>
      </w:r>
      <w:r w:rsidRPr="009D109F">
        <w:rPr>
          <w:rStyle w:val="StyleUnderline"/>
        </w:rPr>
        <w:t xml:space="preserve"> of the other services; and a </w:t>
      </w:r>
      <w:r w:rsidRPr="009D109F">
        <w:rPr>
          <w:rStyle w:val="Emphasis"/>
        </w:rPr>
        <w:t>lack of advanced technology</w:t>
      </w:r>
      <w:r w:rsidRPr="009D109F">
        <w:rPr>
          <w:rStyle w:val="StyleUnderline"/>
        </w:rPr>
        <w:t xml:space="preserve"> to enable communication and information sharing among the services.</w:t>
      </w:r>
      <w:r w:rsidRPr="009D109F">
        <w:rPr>
          <w:sz w:val="16"/>
        </w:rPr>
        <w:t>”46 Moreover, China’s political and military leadership affirmed that the PLA’s top job remained to ensure CCP rule.47</w:t>
      </w:r>
      <w:r w:rsidRPr="009D109F">
        <w:rPr>
          <w:rStyle w:val="StyleUnderline"/>
        </w:rPr>
        <w:t xml:space="preserve"> </w:t>
      </w:r>
    </w:p>
    <w:p w14:paraId="7D05804C" w14:textId="77777777" w:rsidR="00C8750E" w:rsidRPr="009D109F" w:rsidRDefault="00C8750E" w:rsidP="00C8750E">
      <w:pPr>
        <w:rPr>
          <w:rStyle w:val="StyleUnderline"/>
        </w:rPr>
      </w:pPr>
      <w:r w:rsidRPr="009D109F">
        <w:rPr>
          <w:rStyle w:val="StyleUnderline"/>
        </w:rPr>
        <w:t xml:space="preserve">Analysts struggled to explain the contradiction among rapid modernization, low combat readiness, and a continued focus on upholding CCP rule. Experts on China’s military have emphasized the role of Taiwan as China’s “Main Strategic Direction,” suggesting that the PLA’s modernization is fundamentally driven by the mission to subdue Taiwan.48 Experts warned that China’s unification with Taiwan has become central to CCP legitimacy and that Beijing intends to eventually deploy military force to achieve that goal if peaceful methods fail.49 </w:t>
      </w:r>
    </w:p>
    <w:p w14:paraId="5717D832" w14:textId="77777777" w:rsidR="00C8750E" w:rsidRPr="009D109F" w:rsidRDefault="00C8750E" w:rsidP="00C8750E">
      <w:pPr>
        <w:rPr>
          <w:rStyle w:val="StyleUnderline"/>
        </w:rPr>
      </w:pPr>
      <w:r w:rsidRPr="009D109F">
        <w:rPr>
          <w:rStyle w:val="StyleUnderline"/>
        </w:rPr>
        <w:t>This logic underpins much of the U.S. defense community’s approach to China</w:t>
      </w:r>
      <w:r w:rsidRPr="009D109F">
        <w:rPr>
          <w:sz w:val="16"/>
        </w:rPr>
        <w:t xml:space="preserve">. U.S. officials have acknowledged that the PLA faces challenges but argue that overall modernization trends could position it to risk war against Taiwan in the future.50 Similarly, the 2023 annual report to Congress on China’s military and security developments features sections comparing the military forces of China and Taiwan. Like its predecessors, the 2023 report also analyzes potential PLA courses of action to subdue the island, implying that China’s military buildup is aimed largely at a war between China and Taiwan.51 Military wargames that simulate battles around the Taiwan Strait and numerous studies and reports that explore how a China-U.S. war near Taiwan might unfold have proliferated since the 2010s.52 </w:t>
      </w:r>
      <w:r w:rsidRPr="009D109F">
        <w:rPr>
          <w:rStyle w:val="StyleUnderline"/>
        </w:rPr>
        <w:t xml:space="preserve">However, the notion that Chinese leaders are undertaking a military buildup to conquer Taiwan is </w:t>
      </w:r>
      <w:r w:rsidRPr="009D109F">
        <w:rPr>
          <w:rStyle w:val="Emphasis"/>
        </w:rPr>
        <w:t>problematic</w:t>
      </w:r>
      <w:r w:rsidRPr="009D109F">
        <w:rPr>
          <w:rStyle w:val="StyleUnderline"/>
        </w:rPr>
        <w:t>. There are three issues with this line of analysis: (1) Taiwan’s importance for CCP legitimacy is far from clear and likely overstated, (2) Chinese leaders have shown no interest in starting a war, and (3) the PLA has made little to no preparation for a war over Taiwan.</w:t>
      </w:r>
    </w:p>
    <w:p w14:paraId="48CDE848" w14:textId="77777777" w:rsidR="00C8750E" w:rsidRPr="009D109F" w:rsidRDefault="00C8750E" w:rsidP="00C8750E">
      <w:pPr>
        <w:rPr>
          <w:rStyle w:val="StyleUnderline"/>
        </w:rPr>
      </w:pPr>
      <w:r w:rsidRPr="009D109F">
        <w:rPr>
          <w:rStyle w:val="StyleUnderline"/>
        </w:rPr>
        <w:t xml:space="preserve">The first problem with this line of analysis is that Taiwan’s importance to CCP legitimacy is far from clear and very likely </w:t>
      </w:r>
      <w:r w:rsidRPr="009D109F">
        <w:rPr>
          <w:rStyle w:val="Emphasis"/>
        </w:rPr>
        <w:t>seriously overstated</w:t>
      </w:r>
      <w:r w:rsidRPr="009D109F">
        <w:rPr>
          <w:rStyle w:val="StyleUnderline"/>
        </w:rPr>
        <w:t xml:space="preserve"> in </w:t>
      </w:r>
      <w:r w:rsidRPr="009D109F">
        <w:rPr>
          <w:rStyle w:val="Emphasis"/>
        </w:rPr>
        <w:t>Western</w:t>
      </w:r>
      <w:r w:rsidRPr="009D109F">
        <w:rPr>
          <w:rStyle w:val="StyleUnderline"/>
        </w:rPr>
        <w:t xml:space="preserve"> </w:t>
      </w:r>
      <w:r w:rsidRPr="009D109F">
        <w:rPr>
          <w:rStyle w:val="Emphasis"/>
        </w:rPr>
        <w:t>scholarship</w:t>
      </w:r>
      <w:r w:rsidRPr="009D109F">
        <w:rPr>
          <w:rStyle w:val="StyleUnderline"/>
        </w:rPr>
        <w:t xml:space="preserve">. The fact that the CCP has thrived </w:t>
      </w:r>
      <w:r w:rsidRPr="009D109F">
        <w:rPr>
          <w:rStyle w:val="Emphasis"/>
        </w:rPr>
        <w:t>without</w:t>
      </w:r>
      <w:r w:rsidRPr="009D109F">
        <w:rPr>
          <w:rStyle w:val="StyleUnderline"/>
        </w:rPr>
        <w:t xml:space="preserve"> owning Taiwan for more than 70 years discredits the claim that the CCP’s legitimacy depends on unification</w:t>
      </w:r>
      <w:r w:rsidRPr="009D109F">
        <w:rPr>
          <w:sz w:val="16"/>
        </w:rPr>
        <w:t xml:space="preserve">. But Chinese leaders provide even more direct evidence. </w:t>
      </w:r>
      <w:r w:rsidRPr="009D109F">
        <w:rPr>
          <w:rStyle w:val="StyleUnderline"/>
        </w:rPr>
        <w:t xml:space="preserve">In many of their speeches that outline top threats to CCP rule, senior leaders </w:t>
      </w:r>
      <w:r w:rsidRPr="009D109F">
        <w:rPr>
          <w:rStyle w:val="Emphasis"/>
        </w:rPr>
        <w:t>scarcely</w:t>
      </w:r>
      <w:r w:rsidRPr="009D109F">
        <w:rPr>
          <w:rStyle w:val="StyleUnderline"/>
        </w:rPr>
        <w:t xml:space="preserve"> ever mention Taiwan. Instead, they consistently highlight such dangers as </w:t>
      </w:r>
      <w:r w:rsidRPr="009D109F">
        <w:rPr>
          <w:rStyle w:val="Emphasis"/>
        </w:rPr>
        <w:t>corruption</w:t>
      </w:r>
      <w:r w:rsidRPr="009D109F">
        <w:rPr>
          <w:rStyle w:val="StyleUnderline"/>
        </w:rPr>
        <w:t xml:space="preserve">, </w:t>
      </w:r>
      <w:r w:rsidRPr="009D109F">
        <w:rPr>
          <w:rStyle w:val="Emphasis"/>
        </w:rPr>
        <w:t>unemployment</w:t>
      </w:r>
      <w:r w:rsidRPr="009D109F">
        <w:rPr>
          <w:rStyle w:val="StyleUnderline"/>
        </w:rPr>
        <w:t xml:space="preserve">, crime, and subversion.53 </w:t>
      </w:r>
      <w:r w:rsidRPr="009D109F">
        <w:rPr>
          <w:sz w:val="16"/>
        </w:rPr>
        <w:t xml:space="preserve">While Xi has insisted on unification with Taiwan, he has done so using relatively formulaic language in reports and venues that are largely consistent with those of his predecessors.54 </w:t>
      </w:r>
      <w:r w:rsidRPr="009D109F">
        <w:rPr>
          <w:rStyle w:val="StyleUnderline"/>
        </w:rPr>
        <w:t>Despite ample speculation by Western commentators, Chinese leaders have not issued any ultimatums or deadlines for unification. Chinese leaders</w:t>
      </w:r>
      <w:r w:rsidRPr="009D109F">
        <w:rPr>
          <w:sz w:val="16"/>
        </w:rPr>
        <w:t xml:space="preserve"> very likely hope to gain control of Taiwan</w:t>
      </w:r>
      <w:r w:rsidRPr="009D109F">
        <w:rPr>
          <w:rStyle w:val="StyleUnderline"/>
        </w:rPr>
        <w:t xml:space="preserve"> but do not appear to have given up hope on </w:t>
      </w:r>
      <w:proofErr w:type="spellStart"/>
      <w:r w:rsidRPr="009D109F">
        <w:rPr>
          <w:rStyle w:val="Emphasis"/>
        </w:rPr>
        <w:t>nonwar</w:t>
      </w:r>
      <w:proofErr w:type="spellEnd"/>
      <w:r w:rsidRPr="009D109F">
        <w:rPr>
          <w:rStyle w:val="Emphasis"/>
        </w:rPr>
        <w:t xml:space="preserve"> methods</w:t>
      </w:r>
      <w:r w:rsidRPr="009D109F">
        <w:rPr>
          <w:rStyle w:val="StyleUnderline"/>
        </w:rPr>
        <w:t xml:space="preserve"> of doing so. China’s 2022 white paper about Taiwan declared </w:t>
      </w:r>
      <w:r w:rsidRPr="009D109F">
        <w:rPr>
          <w:rStyle w:val="StyleUnderline"/>
        </w:rPr>
        <w:lastRenderedPageBreak/>
        <w:t>“reunification” to be “indispensable to national rejuvenation” but described “</w:t>
      </w:r>
      <w:r w:rsidRPr="009D109F">
        <w:rPr>
          <w:rStyle w:val="Emphasis"/>
        </w:rPr>
        <w:t>development</w:t>
      </w:r>
      <w:r w:rsidRPr="009D109F">
        <w:rPr>
          <w:rStyle w:val="StyleUnderline"/>
        </w:rPr>
        <w:t>” as the “</w:t>
      </w:r>
      <w:r w:rsidRPr="009D109F">
        <w:rPr>
          <w:rStyle w:val="Emphasis"/>
        </w:rPr>
        <w:t>key</w:t>
      </w:r>
      <w:r w:rsidRPr="009D109F">
        <w:rPr>
          <w:rStyle w:val="StyleUnderline"/>
        </w:rPr>
        <w:t xml:space="preserve"> </w:t>
      </w:r>
      <w:r w:rsidRPr="009D109F">
        <w:rPr>
          <w:rStyle w:val="Emphasis"/>
        </w:rPr>
        <w:t>factor</w:t>
      </w:r>
      <w:r w:rsidRPr="009D109F">
        <w:rPr>
          <w:rStyle w:val="StyleUnderline"/>
        </w:rPr>
        <w:t>” to achieving the goal of “peaceful reunification.”55</w:t>
      </w:r>
    </w:p>
    <w:p w14:paraId="1E54DE23" w14:textId="77777777" w:rsidR="00C8750E" w:rsidRPr="009D109F" w:rsidRDefault="00C8750E" w:rsidP="00C8750E">
      <w:r w:rsidRPr="009D109F">
        <w:rPr>
          <w:rStyle w:val="StyleUnderline"/>
        </w:rPr>
        <w:t xml:space="preserve">Second, Chinese leaders have shown </w:t>
      </w:r>
      <w:r w:rsidRPr="009D109F">
        <w:rPr>
          <w:rStyle w:val="Emphasis"/>
        </w:rPr>
        <w:t>little interest</w:t>
      </w:r>
      <w:r w:rsidRPr="009D109F">
        <w:rPr>
          <w:rStyle w:val="StyleUnderline"/>
        </w:rPr>
        <w:t xml:space="preserve"> in starting a war. This point is important because the </w:t>
      </w:r>
      <w:r w:rsidRPr="009D109F">
        <w:rPr>
          <w:rStyle w:val="Emphasis"/>
        </w:rPr>
        <w:t>central leadership</w:t>
      </w:r>
      <w:r w:rsidRPr="009D109F">
        <w:rPr>
          <w:rStyle w:val="StyleUnderline"/>
        </w:rPr>
        <w:t xml:space="preserve"> </w:t>
      </w:r>
      <w:r w:rsidRPr="009D109F">
        <w:rPr>
          <w:rStyle w:val="Emphasis"/>
        </w:rPr>
        <w:t>sets</w:t>
      </w:r>
      <w:r w:rsidRPr="009D109F">
        <w:rPr>
          <w:rStyle w:val="StyleUnderline"/>
        </w:rPr>
        <w:t xml:space="preserve"> the </w:t>
      </w:r>
      <w:r w:rsidRPr="009D109F">
        <w:rPr>
          <w:rStyle w:val="Emphasis"/>
        </w:rPr>
        <w:t>demand</w:t>
      </w:r>
      <w:r w:rsidRPr="009D109F">
        <w:rPr>
          <w:rStyle w:val="StyleUnderline"/>
        </w:rPr>
        <w:t xml:space="preserve"> signal for war preparation. Political leaders who believe that war to be </w:t>
      </w:r>
      <w:r w:rsidRPr="009D109F">
        <w:rPr>
          <w:rStyle w:val="Emphasis"/>
        </w:rPr>
        <w:t>imminent</w:t>
      </w:r>
      <w:r w:rsidRPr="009D109F">
        <w:rPr>
          <w:rStyle w:val="StyleUnderline"/>
        </w:rPr>
        <w:t xml:space="preserve"> or desirable will </w:t>
      </w:r>
      <w:r w:rsidRPr="009D109F">
        <w:rPr>
          <w:rStyle w:val="Emphasis"/>
        </w:rPr>
        <w:t>demand</w:t>
      </w:r>
      <w:r w:rsidRPr="009D109F">
        <w:rPr>
          <w:rStyle w:val="StyleUnderline"/>
        </w:rPr>
        <w:t xml:space="preserve"> that the military be </w:t>
      </w:r>
      <w:r w:rsidRPr="009D109F">
        <w:rPr>
          <w:rStyle w:val="Emphasis"/>
        </w:rPr>
        <w:t>combat</w:t>
      </w:r>
      <w:r w:rsidRPr="009D109F">
        <w:rPr>
          <w:rStyle w:val="StyleUnderline"/>
        </w:rPr>
        <w:t xml:space="preserve"> </w:t>
      </w:r>
      <w:r w:rsidRPr="009D109F">
        <w:rPr>
          <w:rStyle w:val="Emphasis"/>
        </w:rPr>
        <w:t>ready</w:t>
      </w:r>
      <w:r w:rsidRPr="009D109F">
        <w:rPr>
          <w:rStyle w:val="StyleUnderline"/>
        </w:rPr>
        <w:t>.56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w:t>
      </w:r>
      <w:r w:rsidRPr="009D109F">
        <w:rPr>
          <w:sz w:val="16"/>
          <w:szCs w:val="16"/>
        </w:rPr>
        <w:t xml:space="preserve">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38DA9F3C" w14:textId="77777777" w:rsidR="00C8750E" w:rsidRPr="009D109F" w:rsidRDefault="00C8750E" w:rsidP="00C8750E">
      <w:pPr>
        <w:rPr>
          <w:rStyle w:val="StyleUnderline"/>
        </w:rPr>
      </w:pPr>
      <w:r w:rsidRPr="009D109F">
        <w:rPr>
          <w:rStyle w:val="StyleUnderline"/>
        </w:rPr>
        <w:t xml:space="preserve">In contrast, Chinese leaders have made </w:t>
      </w:r>
      <w:r w:rsidRPr="009D109F">
        <w:rPr>
          <w:rStyle w:val="Emphasis"/>
        </w:rPr>
        <w:t>no speeches</w:t>
      </w:r>
      <w:r w:rsidRPr="009D109F">
        <w:rPr>
          <w:rStyle w:val="StyleUnderline"/>
        </w:rPr>
        <w:t xml:space="preserve"> that glorify war, advocate for war, or otherwise characterize war as inevitable or desirable. In addition, there is </w:t>
      </w:r>
      <w:r w:rsidRPr="009D109F">
        <w:rPr>
          <w:rStyle w:val="Emphasis"/>
        </w:rPr>
        <w:t>no evidence</w:t>
      </w:r>
      <w:r w:rsidRPr="009D109F">
        <w:rPr>
          <w:rStyle w:val="StyleUnderline"/>
        </w:rPr>
        <w:t xml:space="preserve"> that the country is </w:t>
      </w:r>
      <w:r w:rsidRPr="009D109F">
        <w:rPr>
          <w:rStyle w:val="Emphasis"/>
        </w:rPr>
        <w:t>mobilizing</w:t>
      </w:r>
      <w:r w:rsidRPr="009D109F">
        <w:rPr>
          <w:rStyle w:val="StyleUnderline"/>
        </w:rPr>
        <w:t xml:space="preserve"> for war or otherwise putting itself on a war footing.61 Chinese leaders have not even permitted </w:t>
      </w:r>
      <w:r w:rsidRPr="009D109F">
        <w:rPr>
          <w:rStyle w:val="Emphasis"/>
        </w:rPr>
        <w:t>popular</w:t>
      </w:r>
      <w:r w:rsidRPr="009D109F">
        <w:rPr>
          <w:rStyle w:val="StyleUnderline"/>
        </w:rPr>
        <w:t xml:space="preserve"> </w:t>
      </w:r>
      <w:r w:rsidRPr="009D109F">
        <w:rPr>
          <w:rStyle w:val="Emphasis"/>
        </w:rPr>
        <w:t>media</w:t>
      </w:r>
      <w:r w:rsidRPr="009D109F">
        <w:rPr>
          <w:rStyle w:val="StyleUnderline"/>
        </w:rPr>
        <w:t xml:space="preserve"> to dwell on the </w:t>
      </w:r>
      <w:r w:rsidRPr="009D109F">
        <w:rPr>
          <w:rStyle w:val="Emphasis"/>
        </w:rPr>
        <w:t>possibility</w:t>
      </w:r>
      <w:r w:rsidRPr="009D109F">
        <w:rPr>
          <w:rStyle w:val="StyleUnderline"/>
        </w:rPr>
        <w:t xml:space="preserve"> of major war as a possible means of building awareness and support for such a war</w:t>
      </w:r>
      <w:r w:rsidRPr="009D109F">
        <w:rPr>
          <w:sz w:val="16"/>
        </w:rPr>
        <w:t xml:space="preserve">. In the Maoist era, the movie industry generated numerous propaganda films that relentlessly demonized China’s enemies and urged popular struggle and violence against those enemies.62 However, reflecting </w:t>
      </w:r>
      <w:r w:rsidRPr="009D109F">
        <w:rPr>
          <w:rStyle w:val="StyleUnderline"/>
        </w:rPr>
        <w:t>Beijing’s disinterest in encouraging this line of thinking, Chinese media have produced nothing analogous to Red Storm Rising (the 1986 novel by Tom Clancy) or other fictional depictions of a major war involving China against the United States or Taiwan. Chinese leaders do not seem interested in building a constituency for war, even though there is currently no constituency among the Chinese elite or the public for war to achieve unification.63</w:t>
      </w:r>
    </w:p>
    <w:p w14:paraId="361B9551" w14:textId="77777777" w:rsidR="00C8750E" w:rsidRPr="009D109F" w:rsidRDefault="00C8750E" w:rsidP="00C8750E">
      <w:pPr>
        <w:rPr>
          <w:rStyle w:val="StyleUnderline"/>
        </w:rPr>
      </w:pPr>
      <w:r w:rsidRPr="009D109F">
        <w:rPr>
          <w:sz w:val="16"/>
        </w:rPr>
        <w:t xml:space="preserve">A third problem with this line of analysis is that </w:t>
      </w:r>
      <w:r w:rsidRPr="009D109F">
        <w:rPr>
          <w:rStyle w:val="StyleUnderline"/>
        </w:rPr>
        <w:t xml:space="preserve">the Chinese military seems to have made virtually </w:t>
      </w:r>
      <w:r w:rsidRPr="009D109F">
        <w:rPr>
          <w:rStyle w:val="Emphasis"/>
        </w:rPr>
        <w:t>no planning</w:t>
      </w:r>
      <w:r w:rsidRPr="009D109F">
        <w:rPr>
          <w:rStyle w:val="StyleUnderline"/>
        </w:rPr>
        <w:t xml:space="preserve"> </w:t>
      </w:r>
      <w:r w:rsidRPr="009D109F">
        <w:rPr>
          <w:rStyle w:val="Emphasis"/>
        </w:rPr>
        <w:t>or</w:t>
      </w:r>
      <w:r w:rsidRPr="009D109F">
        <w:rPr>
          <w:rStyle w:val="StyleUnderline"/>
        </w:rPr>
        <w:t xml:space="preserve"> </w:t>
      </w:r>
      <w:r w:rsidRPr="009D109F">
        <w:rPr>
          <w:rStyle w:val="Emphasis"/>
        </w:rPr>
        <w:t>preparation</w:t>
      </w:r>
      <w:r w:rsidRPr="009D109F">
        <w:rPr>
          <w:rStyle w:val="StyleUnderline"/>
        </w:rPr>
        <w:t xml:space="preserve"> for such a war. Although speculation on a U.S.-China war is rife in U.S. defense circles, detailed analysis of how such a war might unfold is absent in Chinese military writings.64 </w:t>
      </w:r>
      <w:r w:rsidRPr="009D109F">
        <w:rPr>
          <w:rStyle w:val="Emphasis"/>
        </w:rPr>
        <w:t>No study</w:t>
      </w:r>
      <w:r w:rsidRPr="009D109F">
        <w:rPr>
          <w:rStyle w:val="StyleUnderline"/>
        </w:rPr>
        <w:t xml:space="preserve"> on how China’s military could defeat U.S. forces has surfaced in any academy affiliated with the Chinese military. China’s military has </w:t>
      </w:r>
      <w:r w:rsidRPr="009D109F">
        <w:rPr>
          <w:rStyle w:val="Emphasis"/>
        </w:rPr>
        <w:t>not even published</w:t>
      </w:r>
      <w:r w:rsidRPr="009D109F">
        <w:rPr>
          <w:rStyle w:val="StyleUnderline"/>
        </w:rPr>
        <w:t xml:space="preserve"> a study on how it might </w:t>
      </w:r>
      <w:r w:rsidRPr="009D109F">
        <w:rPr>
          <w:rStyle w:val="Emphasis"/>
        </w:rPr>
        <w:t>occupy and control Taiwan</w:t>
      </w:r>
      <w:r w:rsidRPr="009D109F">
        <w:rPr>
          <w:sz w:val="16"/>
        </w:rPr>
        <w:t xml:space="preserve">. Chinese military journals are full of theoretical expositions on how military units might conduct strategies, campaigns, and tactics, but these are abstractly formulated.65 </w:t>
      </w:r>
      <w:r w:rsidRPr="009D109F">
        <w:rPr>
          <w:rStyle w:val="StyleUnderline"/>
        </w:rPr>
        <w:t xml:space="preserve">Reflecting political sensitivities, these sources generally carry only oblique references to potential adversaries, such as Taiwan or the United States.66 Research to support specific, high-priority military missions, such as how to defeat U.S. forces, which would be </w:t>
      </w:r>
      <w:r w:rsidRPr="009D109F">
        <w:rPr>
          <w:rStyle w:val="Emphasis"/>
        </w:rPr>
        <w:t>standard</w:t>
      </w:r>
      <w:r w:rsidRPr="009D109F">
        <w:rPr>
          <w:rStyle w:val="StyleUnderline"/>
        </w:rPr>
        <w:t xml:space="preserve"> in U.S. defense circles, </w:t>
      </w:r>
      <w:r w:rsidRPr="009D109F">
        <w:rPr>
          <w:rStyle w:val="Emphasis"/>
        </w:rPr>
        <w:t>does not appear to exist</w:t>
      </w:r>
      <w:r w:rsidRPr="009D109F">
        <w:rPr>
          <w:rStyle w:val="StyleUnderline"/>
        </w:rPr>
        <w:t>.</w:t>
      </w:r>
    </w:p>
    <w:p w14:paraId="5B3C1A11" w14:textId="77777777" w:rsidR="00C8750E" w:rsidRPr="0057412A" w:rsidRDefault="00C8750E" w:rsidP="00C8750E">
      <w:pPr>
        <w:rPr>
          <w:u w:val="single"/>
        </w:rPr>
      </w:pPr>
      <w:r w:rsidRPr="009D109F">
        <w:rPr>
          <w:sz w:val="16"/>
        </w:rPr>
        <w:t xml:space="preserve">It is likely that some sort of plan to fight the U.S. military exists in classified form. After all, the PLA’s Joint Staff Department is responsible for “combat planning.”67 </w:t>
      </w:r>
      <w:r w:rsidRPr="009D109F">
        <w:rPr>
          <w:rStyle w:val="StyleUnderline"/>
        </w:rPr>
        <w:t xml:space="preserve">However, the lack of any unclassified supporting research raises questions about how detailed and robust any such PLA plan for fighting and defeating the U.S. military might be. The </w:t>
      </w:r>
      <w:r w:rsidRPr="009D109F">
        <w:rPr>
          <w:rStyle w:val="Emphasis"/>
        </w:rPr>
        <w:t>lack of any rumors</w:t>
      </w:r>
      <w:r w:rsidRPr="009D109F">
        <w:rPr>
          <w:rStyle w:val="StyleUnderline"/>
        </w:rPr>
        <w:t xml:space="preserve"> or </w:t>
      </w:r>
      <w:r w:rsidRPr="009D109F">
        <w:rPr>
          <w:rStyle w:val="Emphasis"/>
        </w:rPr>
        <w:t>leaked</w:t>
      </w:r>
      <w:r w:rsidRPr="009D109F">
        <w:rPr>
          <w:rStyle w:val="StyleUnderline"/>
        </w:rPr>
        <w:t xml:space="preserve"> </w:t>
      </w:r>
      <w:r w:rsidRPr="009D109F">
        <w:rPr>
          <w:rStyle w:val="Emphasis"/>
        </w:rPr>
        <w:t>reports</w:t>
      </w:r>
      <w:r w:rsidRPr="009D109F">
        <w:rPr>
          <w:rStyle w:val="StyleUnderline"/>
        </w:rPr>
        <w:t xml:space="preserve"> in either Taiwanese or U.S. media about such a sensational plan also raises questions about how much effort the PLA is really applying to such preparations. Why would the PLA be reluctant to do such work? The most plausible answer is </w:t>
      </w:r>
      <w:r w:rsidRPr="009D109F">
        <w:rPr>
          <w:rStyle w:val="Emphasis"/>
        </w:rPr>
        <w:t>politics</w:t>
      </w:r>
      <w:r w:rsidRPr="009D109F">
        <w:rPr>
          <w:rStyle w:val="StyleUnderline"/>
        </w:rPr>
        <w:t xml:space="preserve">. The CCP has stated that </w:t>
      </w:r>
      <w:r w:rsidRPr="009D109F">
        <w:rPr>
          <w:rStyle w:val="Emphasis"/>
        </w:rPr>
        <w:t>war</w:t>
      </w:r>
      <w:r w:rsidRPr="009D109F">
        <w:rPr>
          <w:rStyle w:val="StyleUnderline"/>
        </w:rPr>
        <w:t xml:space="preserve"> </w:t>
      </w:r>
      <w:r w:rsidRPr="009D109F">
        <w:rPr>
          <w:rStyle w:val="StyleUnderline"/>
        </w:rPr>
        <w:lastRenderedPageBreak/>
        <w:t xml:space="preserve">with the United States </w:t>
      </w:r>
      <w:r w:rsidRPr="009D109F">
        <w:rPr>
          <w:rStyle w:val="Emphasis"/>
        </w:rPr>
        <w:t>will not happen</w:t>
      </w:r>
      <w:r w:rsidRPr="009D109F">
        <w:rPr>
          <w:rStyle w:val="StyleUnderline"/>
        </w:rPr>
        <w:t xml:space="preserve">, so the PLA apparently </w:t>
      </w:r>
      <w:r w:rsidRPr="009D109F">
        <w:rPr>
          <w:rStyle w:val="Emphasis"/>
        </w:rPr>
        <w:t>cannot</w:t>
      </w:r>
      <w:r w:rsidRPr="009D109F">
        <w:rPr>
          <w:rStyle w:val="StyleUnderline"/>
        </w:rPr>
        <w:t xml:space="preserve"> do research on a topic that the CCP has stated is </w:t>
      </w:r>
      <w:r w:rsidRPr="009D109F">
        <w:rPr>
          <w:rStyle w:val="Emphasis"/>
        </w:rPr>
        <w:t>not possible</w:t>
      </w:r>
      <w:r w:rsidRPr="009D109F">
        <w:rPr>
          <w:sz w:val="16"/>
        </w:rPr>
        <w:t>.68</w:t>
      </w:r>
      <w:r w:rsidRPr="00C74087">
        <w:rPr>
          <w:sz w:val="16"/>
        </w:rPr>
        <w:t xml:space="preserve"> </w:t>
      </w:r>
      <w:bookmarkEnd w:id="3"/>
    </w:p>
    <w:p w14:paraId="1F00A154" w14:textId="28B81D00" w:rsidR="00C8750E" w:rsidRDefault="00C8750E" w:rsidP="00C8750E">
      <w:pPr>
        <w:pStyle w:val="Heading3"/>
        <w:rPr>
          <w:rFonts w:eastAsia="MS Mincho"/>
        </w:rPr>
      </w:pPr>
      <w:r>
        <w:rPr>
          <w:rFonts w:eastAsia="MS Mincho"/>
        </w:rPr>
        <w:lastRenderedPageBreak/>
        <w:t>Impact---Russia War---1NC</w:t>
      </w:r>
    </w:p>
    <w:p w14:paraId="7639D4ED" w14:textId="77777777" w:rsidR="00C8750E" w:rsidRDefault="00C8750E" w:rsidP="00C8750E">
      <w:pPr>
        <w:pStyle w:val="Heading4"/>
        <w:rPr>
          <w:rFonts w:cs="Arial"/>
        </w:rPr>
      </w:pPr>
      <w:r w:rsidRPr="003B1EA4">
        <w:rPr>
          <w:rFonts w:cs="Arial"/>
        </w:rPr>
        <w:t xml:space="preserve">No </w:t>
      </w:r>
      <w:r w:rsidRPr="00B82856">
        <w:rPr>
          <w:rFonts w:cs="Arial"/>
          <w:u w:val="single"/>
        </w:rPr>
        <w:t>Russia</w:t>
      </w:r>
      <w:r>
        <w:rPr>
          <w:rFonts w:cs="Arial"/>
        </w:rPr>
        <w:t xml:space="preserve"> war. </w:t>
      </w:r>
    </w:p>
    <w:p w14:paraId="23AA77E5" w14:textId="77777777" w:rsidR="00C8750E" w:rsidRPr="00B82856" w:rsidRDefault="00C8750E" w:rsidP="00C8750E">
      <w:r w:rsidRPr="00B82856">
        <w:rPr>
          <w:rStyle w:val="Style13ptBold"/>
        </w:rPr>
        <w:t>Walt 24</w:t>
      </w:r>
      <w:r>
        <w:t xml:space="preserve"> [Stephen Walt is a columnist at Foreign Policy and the Robert and Renée Belfer professor of international relations at Harvard University, 12-15-2018, "Nobody Actually Knows What Russia Does Next", Foreign Policy, https://foreignpolicy.com/2024/04/02/russia-putin-nato-warning-war-west/]</w:t>
      </w:r>
    </w:p>
    <w:p w14:paraId="5DC63FF7" w14:textId="77777777" w:rsidR="00C8750E" w:rsidRPr="0057412A" w:rsidRDefault="00C8750E" w:rsidP="00C8750E">
      <w:pPr>
        <w:rPr>
          <w:sz w:val="16"/>
        </w:rPr>
      </w:pPr>
      <w:r w:rsidRPr="0057412A">
        <w:rPr>
          <w:sz w:val="16"/>
        </w:rPr>
        <w:t xml:space="preserve">The </w:t>
      </w:r>
      <w:r w:rsidRPr="0057412A">
        <w:rPr>
          <w:rStyle w:val="StyleUnderline"/>
        </w:rPr>
        <w:t>belief that Putin has</w:t>
      </w:r>
      <w:r w:rsidRPr="0057412A">
        <w:rPr>
          <w:sz w:val="16"/>
        </w:rPr>
        <w:t xml:space="preserve"> </w:t>
      </w:r>
      <w:r w:rsidRPr="0057412A">
        <w:rPr>
          <w:rStyle w:val="Emphasis"/>
        </w:rPr>
        <w:t>unlimited ambitions</w:t>
      </w:r>
      <w:r w:rsidRPr="0057412A">
        <w:rPr>
          <w:sz w:val="16"/>
        </w:rPr>
        <w:t xml:space="preserve"> </w:t>
      </w:r>
      <w:r w:rsidRPr="0057412A">
        <w:rPr>
          <w:rStyle w:val="StyleUnderline"/>
        </w:rPr>
        <w:t>rests</w:t>
      </w:r>
      <w:r w:rsidRPr="0057412A">
        <w:rPr>
          <w:sz w:val="16"/>
        </w:rPr>
        <w:t xml:space="preserve">, in part, </w:t>
      </w:r>
      <w:r w:rsidRPr="0057412A">
        <w:rPr>
          <w:rStyle w:val="StyleUnderline"/>
        </w:rPr>
        <w:t>on the familiar</w:t>
      </w:r>
      <w:r w:rsidRPr="0057412A">
        <w:rPr>
          <w:sz w:val="16"/>
        </w:rPr>
        <w:t xml:space="preserve"> liberal </w:t>
      </w:r>
      <w:r w:rsidRPr="0057412A">
        <w:rPr>
          <w:rStyle w:val="StyleUnderline"/>
        </w:rPr>
        <w:t>claim that all autocrats are</w:t>
      </w:r>
      <w:r w:rsidRPr="0057412A">
        <w:rPr>
          <w:sz w:val="16"/>
        </w:rPr>
        <w:t xml:space="preserve"> </w:t>
      </w:r>
      <w:r w:rsidRPr="0057412A">
        <w:rPr>
          <w:rStyle w:val="Emphasis"/>
        </w:rPr>
        <w:t>innately</w:t>
      </w:r>
      <w:r w:rsidRPr="0057412A">
        <w:rPr>
          <w:sz w:val="16"/>
        </w:rPr>
        <w:t xml:space="preserve"> </w:t>
      </w:r>
      <w:r w:rsidRPr="0057412A">
        <w:rPr>
          <w:rStyle w:val="StyleUnderline"/>
        </w:rPr>
        <w:t>aggressive and</w:t>
      </w:r>
      <w:r w:rsidRPr="0057412A">
        <w:rPr>
          <w:sz w:val="16"/>
        </w:rPr>
        <w:t xml:space="preserve"> </w:t>
      </w:r>
      <w:r w:rsidRPr="0057412A">
        <w:rPr>
          <w:rStyle w:val="Emphasis"/>
        </w:rPr>
        <w:t>difficult</w:t>
      </w:r>
      <w:r w:rsidRPr="0057412A">
        <w:rPr>
          <w:sz w:val="16"/>
        </w:rPr>
        <w:t xml:space="preserve"> </w:t>
      </w:r>
      <w:r w:rsidRPr="0057412A">
        <w:rPr>
          <w:rStyle w:val="StyleUnderline"/>
        </w:rPr>
        <w:t>to deter</w:t>
      </w:r>
      <w:r w:rsidRPr="0057412A">
        <w:rPr>
          <w:sz w:val="16"/>
        </w:rPr>
        <w:t xml:space="preserve">. The logic is simple: “All dictators seek to expand; Putin is a dictator; ergo, Putin won’t stop with Ukraine. QED.” This syllogism is an article of faith among liberal elites, but </w:t>
      </w:r>
      <w:r w:rsidRPr="0057412A">
        <w:rPr>
          <w:rStyle w:val="StyleUnderline"/>
        </w:rPr>
        <w:t>there is</w:t>
      </w:r>
      <w:r w:rsidRPr="0057412A">
        <w:rPr>
          <w:sz w:val="16"/>
        </w:rPr>
        <w:t xml:space="preserve"> </w:t>
      </w:r>
      <w:r w:rsidRPr="0057412A">
        <w:rPr>
          <w:rStyle w:val="Emphasis"/>
        </w:rPr>
        <w:t>little evidence to support it</w:t>
      </w:r>
      <w:r w:rsidRPr="0057412A">
        <w:rPr>
          <w:sz w:val="16"/>
        </w:rPr>
        <w:t xml:space="preserve">. To be sure, </w:t>
      </w:r>
      <w:r w:rsidRPr="0057412A">
        <w:rPr>
          <w:rStyle w:val="StyleUnderline"/>
        </w:rPr>
        <w:t>some dictators</w:t>
      </w:r>
      <w:r w:rsidRPr="0057412A">
        <w:rPr>
          <w:sz w:val="16"/>
        </w:rPr>
        <w:t>—such as Napoleon or Adolf Hitler—</w:t>
      </w:r>
      <w:r w:rsidRPr="0057412A">
        <w:rPr>
          <w:rStyle w:val="Emphasis"/>
        </w:rPr>
        <w:t>were</w:t>
      </w:r>
      <w:r w:rsidRPr="0057412A">
        <w:rPr>
          <w:sz w:val="16"/>
        </w:rPr>
        <w:t xml:space="preserve"> </w:t>
      </w:r>
      <w:r w:rsidRPr="0057412A">
        <w:rPr>
          <w:rStyle w:val="StyleUnderline"/>
        </w:rPr>
        <w:t>dangerous serial aggressors</w:t>
      </w:r>
      <w:r w:rsidRPr="0057412A">
        <w:rPr>
          <w:sz w:val="16"/>
        </w:rPr>
        <w:t xml:space="preserve">, which is why any autocrat we happen to be at odds with today inevitably gets labeled as “another Hitler.” But </w:t>
      </w:r>
      <w:r w:rsidRPr="0057412A">
        <w:rPr>
          <w:rStyle w:val="StyleUnderline"/>
        </w:rPr>
        <w:t>other dictators were</w:t>
      </w:r>
      <w:r w:rsidRPr="0057412A">
        <w:rPr>
          <w:sz w:val="16"/>
        </w:rPr>
        <w:t xml:space="preserve"> </w:t>
      </w:r>
      <w:r w:rsidRPr="0057412A">
        <w:rPr>
          <w:rStyle w:val="Emphasis"/>
        </w:rPr>
        <w:t>rather well-behaved</w:t>
      </w:r>
      <w:r w:rsidRPr="0057412A">
        <w:rPr>
          <w:sz w:val="16"/>
        </w:rPr>
        <w:t xml:space="preserve"> </w:t>
      </w:r>
      <w:r w:rsidRPr="0057412A">
        <w:rPr>
          <w:rStyle w:val="StyleUnderline"/>
        </w:rPr>
        <w:t>on the international stage</w:t>
      </w:r>
      <w:r w:rsidRPr="0057412A">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57412A">
        <w:rPr>
          <w:rStyle w:val="StyleUnderline"/>
        </w:rPr>
        <w:t>fact that Putin is a</w:t>
      </w:r>
      <w:r w:rsidRPr="0057412A">
        <w:rPr>
          <w:sz w:val="16"/>
        </w:rPr>
        <w:t xml:space="preserve"> </w:t>
      </w:r>
      <w:r w:rsidRPr="0057412A">
        <w:rPr>
          <w:rStyle w:val="Emphasis"/>
        </w:rPr>
        <w:t>ruthless dictator</w:t>
      </w:r>
      <w:r w:rsidRPr="0057412A">
        <w:rPr>
          <w:sz w:val="16"/>
        </w:rPr>
        <w:t xml:space="preserve"> who imprisons or murders his domestic rivals and engages in other despicable acts </w:t>
      </w:r>
      <w:r w:rsidRPr="0057412A">
        <w:rPr>
          <w:rStyle w:val="StyleUnderline"/>
        </w:rPr>
        <w:t>tells us almost</w:t>
      </w:r>
      <w:r w:rsidRPr="0057412A">
        <w:rPr>
          <w:sz w:val="16"/>
        </w:rPr>
        <w:t xml:space="preserve"> </w:t>
      </w:r>
      <w:r w:rsidRPr="0057412A">
        <w:rPr>
          <w:rStyle w:val="Emphasis"/>
        </w:rPr>
        <w:t>nothing</w:t>
      </w:r>
      <w:r w:rsidRPr="0057412A">
        <w:rPr>
          <w:sz w:val="16"/>
        </w:rPr>
        <w:t xml:space="preserve"> </w:t>
      </w:r>
      <w:r w:rsidRPr="0057412A">
        <w:rPr>
          <w:rStyle w:val="StyleUnderline"/>
        </w:rPr>
        <w:t>about whether he wants to</w:t>
      </w:r>
      <w:r w:rsidRPr="0057412A">
        <w:rPr>
          <w:sz w:val="16"/>
        </w:rPr>
        <w:t xml:space="preserve"> </w:t>
      </w:r>
      <w:r w:rsidRPr="0057412A">
        <w:rPr>
          <w:rStyle w:val="Emphasis"/>
        </w:rPr>
        <w:t>conquer</w:t>
      </w:r>
      <w:r w:rsidRPr="0057412A">
        <w:rPr>
          <w:sz w:val="16"/>
        </w:rPr>
        <w:t xml:space="preserve"> a bunch of Russia’s </w:t>
      </w:r>
      <w:r w:rsidRPr="0057412A">
        <w:rPr>
          <w:rStyle w:val="Emphasis"/>
        </w:rPr>
        <w:t>neighbors</w:t>
      </w:r>
      <w:r w:rsidRPr="0057412A">
        <w:rPr>
          <w:sz w:val="16"/>
        </w:rPr>
        <w:t xml:space="preserve"> </w:t>
      </w:r>
      <w:r w:rsidRPr="0057412A">
        <w:rPr>
          <w:rStyle w:val="StyleUnderline"/>
        </w:rPr>
        <w:t>or believes he would be able to do so</w:t>
      </w:r>
      <w:r w:rsidRPr="0057412A">
        <w:rPr>
          <w:sz w:val="16"/>
        </w:rPr>
        <w:t>. And one hardly needs to be a dictator to launch an unprovoked, illegal, and highly destructive war; I can think of some prominent liberal democracies that have done so on several occasions.</w:t>
      </w:r>
    </w:p>
    <w:p w14:paraId="1990D447" w14:textId="77777777" w:rsidR="00C8750E" w:rsidRPr="005D388F" w:rsidRDefault="00C8750E" w:rsidP="00C8750E">
      <w:r w:rsidRPr="0057412A">
        <w:rPr>
          <w:sz w:val="16"/>
        </w:rPr>
        <w:t xml:space="preserve">Second, </w:t>
      </w:r>
      <w:r w:rsidRPr="0057412A">
        <w:rPr>
          <w:rStyle w:val="StyleUnderline"/>
        </w:rPr>
        <w:t>Russia will be in</w:t>
      </w:r>
      <w:r w:rsidRPr="0057412A">
        <w:rPr>
          <w:sz w:val="16"/>
        </w:rPr>
        <w:t xml:space="preserve"> </w:t>
      </w:r>
      <w:r w:rsidRPr="0057412A">
        <w:rPr>
          <w:rStyle w:val="Emphasis"/>
        </w:rPr>
        <w:t>no shape</w:t>
      </w:r>
      <w:r w:rsidRPr="0057412A">
        <w:rPr>
          <w:sz w:val="16"/>
        </w:rPr>
        <w:t xml:space="preserve"> </w:t>
      </w:r>
      <w:r w:rsidRPr="0057412A">
        <w:rPr>
          <w:rStyle w:val="StyleUnderline"/>
        </w:rPr>
        <w:t>to launch</w:t>
      </w:r>
      <w:r w:rsidRPr="0057412A">
        <w:rPr>
          <w:sz w:val="16"/>
        </w:rPr>
        <w:t xml:space="preserve"> </w:t>
      </w:r>
      <w:r w:rsidRPr="0057412A">
        <w:rPr>
          <w:rStyle w:val="Emphasis"/>
        </w:rPr>
        <w:t>new wars of aggression</w:t>
      </w:r>
      <w:r w:rsidRPr="0057412A">
        <w:rPr>
          <w:sz w:val="16"/>
        </w:rPr>
        <w:t xml:space="preserve"> when the war in Ukraine is finally over. U.S. </w:t>
      </w:r>
      <w:r w:rsidRPr="0057412A">
        <w:rPr>
          <w:rStyle w:val="StyleUnderline"/>
        </w:rPr>
        <w:t>intelligence believes Russia has</w:t>
      </w:r>
      <w:r w:rsidRPr="0057412A">
        <w:rPr>
          <w:sz w:val="16"/>
        </w:rPr>
        <w:t xml:space="preserve"> </w:t>
      </w:r>
      <w:r w:rsidRPr="0057412A">
        <w:rPr>
          <w:rStyle w:val="Emphasis"/>
        </w:rPr>
        <w:t>lost more than 300,000 troops</w:t>
      </w:r>
      <w:r w:rsidRPr="0057412A">
        <w:rPr>
          <w:sz w:val="16"/>
        </w:rPr>
        <w:t xml:space="preserve"> killed or wounded in Ukraine, </w:t>
      </w:r>
      <w:r w:rsidRPr="0057412A">
        <w:rPr>
          <w:rStyle w:val="StyleUnderline"/>
        </w:rPr>
        <w:t>along with</w:t>
      </w:r>
      <w:r w:rsidRPr="0057412A">
        <w:rPr>
          <w:sz w:val="16"/>
        </w:rPr>
        <w:t xml:space="preserve"> </w:t>
      </w:r>
      <w:r w:rsidRPr="0057412A">
        <w:rPr>
          <w:rStyle w:val="Emphasis"/>
        </w:rPr>
        <w:t>thousands</w:t>
      </w:r>
      <w:r w:rsidRPr="0057412A">
        <w:rPr>
          <w:sz w:val="16"/>
        </w:rPr>
        <w:t xml:space="preserve"> </w:t>
      </w:r>
      <w:r w:rsidRPr="0057412A">
        <w:rPr>
          <w:rStyle w:val="StyleUnderline"/>
        </w:rPr>
        <w:t>of armored vehicles and</w:t>
      </w:r>
      <w:r w:rsidRPr="0057412A">
        <w:rPr>
          <w:sz w:val="16"/>
        </w:rPr>
        <w:t xml:space="preserve"> </w:t>
      </w:r>
      <w:r w:rsidRPr="0057412A">
        <w:rPr>
          <w:rStyle w:val="Emphasis"/>
        </w:rPr>
        <w:t>dozens</w:t>
      </w:r>
      <w:r w:rsidRPr="0057412A">
        <w:rPr>
          <w:sz w:val="16"/>
        </w:rPr>
        <w:t xml:space="preserve"> </w:t>
      </w:r>
      <w:r w:rsidRPr="0057412A">
        <w:rPr>
          <w:rStyle w:val="StyleUnderline"/>
        </w:rPr>
        <w:t>of ships and aircraft</w:t>
      </w:r>
      <w:r w:rsidRPr="0057412A">
        <w:rPr>
          <w:sz w:val="16"/>
        </w:rPr>
        <w:t xml:space="preserve">. </w:t>
      </w:r>
      <w:r w:rsidRPr="0057412A">
        <w:rPr>
          <w:rStyle w:val="StyleUnderline"/>
        </w:rPr>
        <w:t>Putin has been reluctant to</w:t>
      </w:r>
      <w:r w:rsidRPr="0057412A">
        <w:rPr>
          <w:sz w:val="16"/>
        </w:rPr>
        <w:t xml:space="preserve"> </w:t>
      </w:r>
      <w:r w:rsidRPr="0057412A">
        <w:rPr>
          <w:rStyle w:val="Emphasis"/>
        </w:rPr>
        <w:t>order</w:t>
      </w:r>
      <w:r w:rsidRPr="0057412A">
        <w:rPr>
          <w:sz w:val="16"/>
        </w:rPr>
        <w:t xml:space="preserve"> additional </w:t>
      </w:r>
      <w:r w:rsidRPr="0057412A">
        <w:rPr>
          <w:rStyle w:val="Emphasis"/>
        </w:rPr>
        <w:t>troop mobilizations</w:t>
      </w:r>
      <w:r w:rsidRPr="0057412A">
        <w:rPr>
          <w:sz w:val="16"/>
        </w:rPr>
        <w:t xml:space="preserve"> (though he may do so now that his “reelection” is over), both </w:t>
      </w:r>
      <w:r w:rsidRPr="0057412A">
        <w:rPr>
          <w:rStyle w:val="StyleUnderline"/>
        </w:rPr>
        <w:t>because</w:t>
      </w:r>
      <w:r w:rsidRPr="0057412A">
        <w:rPr>
          <w:sz w:val="16"/>
        </w:rPr>
        <w:t xml:space="preserve"> such </w:t>
      </w:r>
      <w:r w:rsidRPr="0057412A">
        <w:rPr>
          <w:rStyle w:val="StyleUnderline"/>
        </w:rPr>
        <w:t>measures will</w:t>
      </w:r>
      <w:r w:rsidRPr="0057412A">
        <w:rPr>
          <w:sz w:val="16"/>
        </w:rPr>
        <w:t xml:space="preserve"> </w:t>
      </w:r>
      <w:r w:rsidRPr="0057412A">
        <w:rPr>
          <w:rStyle w:val="Emphasis"/>
        </w:rPr>
        <w:t>weaken</w:t>
      </w:r>
      <w:r w:rsidRPr="0057412A">
        <w:rPr>
          <w:sz w:val="16"/>
        </w:rPr>
        <w:t xml:space="preserve"> </w:t>
      </w:r>
      <w:r w:rsidRPr="0057412A">
        <w:rPr>
          <w:rStyle w:val="StyleUnderline"/>
        </w:rPr>
        <w:t>the</w:t>
      </w:r>
      <w:r w:rsidRPr="0057412A">
        <w:rPr>
          <w:sz w:val="16"/>
        </w:rPr>
        <w:t xml:space="preserve"> Russian </w:t>
      </w:r>
      <w:r w:rsidRPr="0057412A">
        <w:rPr>
          <w:rStyle w:val="StyleUnderline"/>
        </w:rPr>
        <w:t>economy further and risk</w:t>
      </w:r>
      <w:r w:rsidRPr="0057412A">
        <w:rPr>
          <w:sz w:val="16"/>
        </w:rPr>
        <w:t xml:space="preserve"> </w:t>
      </w:r>
      <w:r w:rsidRPr="0057412A">
        <w:rPr>
          <w:rStyle w:val="Emphasis"/>
        </w:rPr>
        <w:t>fueling popular discontent</w:t>
      </w:r>
      <w:r w:rsidRPr="0057412A">
        <w:rPr>
          <w:sz w:val="16"/>
        </w:rPr>
        <w:t xml:space="preserve">. Western </w:t>
      </w:r>
      <w:r w:rsidRPr="0057412A">
        <w:rPr>
          <w:rStyle w:val="StyleUnderline"/>
        </w:rPr>
        <w:t>sanctions</w:t>
      </w:r>
      <w:r w:rsidRPr="0057412A">
        <w:rPr>
          <w:sz w:val="16"/>
        </w:rPr>
        <w:t xml:space="preserve"> have not hurt the Russian economy as much as the United States and its allies hoped, but the </w:t>
      </w:r>
      <w:r w:rsidRPr="0057412A">
        <w:rPr>
          <w:rStyle w:val="Emphasis"/>
        </w:rPr>
        <w:t>long-term</w:t>
      </w:r>
      <w:r w:rsidRPr="0057412A">
        <w:rPr>
          <w:sz w:val="16"/>
        </w:rPr>
        <w:t xml:space="preserve"> </w:t>
      </w:r>
      <w:r w:rsidRPr="0057412A">
        <w:rPr>
          <w:rStyle w:val="StyleUnderline"/>
        </w:rPr>
        <w:t>economic consequences</w:t>
      </w:r>
      <w:r w:rsidRPr="0057412A">
        <w:rPr>
          <w:sz w:val="16"/>
        </w:rPr>
        <w:t xml:space="preserve"> for Russia </w:t>
      </w:r>
      <w:r w:rsidRPr="0057412A">
        <w:rPr>
          <w:rStyle w:val="StyleUnderline"/>
        </w:rPr>
        <w:t>are still going to be</w:t>
      </w:r>
      <w:r w:rsidRPr="0057412A">
        <w:rPr>
          <w:sz w:val="16"/>
        </w:rPr>
        <w:t xml:space="preserve"> </w:t>
      </w:r>
      <w:r w:rsidRPr="0057412A">
        <w:rPr>
          <w:rStyle w:val="Emphasis"/>
        </w:rPr>
        <w:t>severe</w:t>
      </w:r>
      <w:r w:rsidRPr="0057412A">
        <w:rPr>
          <w:sz w:val="16"/>
        </w:rPr>
        <w:t xml:space="preserve">. </w:t>
      </w:r>
      <w:r w:rsidRPr="0057412A">
        <w:rPr>
          <w:rStyle w:val="StyleUnderline"/>
        </w:rPr>
        <w:t>Fighting a</w:t>
      </w:r>
      <w:r w:rsidRPr="0057412A">
        <w:rPr>
          <w:sz w:val="16"/>
        </w:rPr>
        <w:t xml:space="preserve"> </w:t>
      </w:r>
      <w:r w:rsidRPr="0057412A">
        <w:rPr>
          <w:rStyle w:val="Emphasis"/>
        </w:rPr>
        <w:t>long</w:t>
      </w:r>
      <w:r w:rsidRPr="0057412A">
        <w:rPr>
          <w:sz w:val="16"/>
        </w:rPr>
        <w:t xml:space="preserve"> conventional </w:t>
      </w:r>
      <w:r w:rsidRPr="0057412A">
        <w:rPr>
          <w:rStyle w:val="Emphasis"/>
        </w:rPr>
        <w:t>war</w:t>
      </w:r>
      <w:r w:rsidRPr="0057412A">
        <w:rPr>
          <w:sz w:val="16"/>
        </w:rPr>
        <w:t xml:space="preserve"> </w:t>
      </w:r>
      <w:r w:rsidRPr="0057412A">
        <w:rPr>
          <w:rStyle w:val="StyleUnderline"/>
        </w:rPr>
        <w:t>is costly, and starting another one</w:t>
      </w:r>
      <w:r w:rsidRPr="0057412A">
        <w:rPr>
          <w:sz w:val="16"/>
        </w:rPr>
        <w:t xml:space="preserve"> whenever the current one ends </w:t>
      </w:r>
      <w:r w:rsidRPr="0057412A">
        <w:rPr>
          <w:rStyle w:val="StyleUnderline"/>
        </w:rPr>
        <w:t>would be</w:t>
      </w:r>
      <w:r w:rsidRPr="0057412A">
        <w:rPr>
          <w:sz w:val="16"/>
        </w:rPr>
        <w:t xml:space="preserve"> even </w:t>
      </w:r>
      <w:r w:rsidRPr="0057412A">
        <w:rPr>
          <w:rStyle w:val="Emphasis"/>
        </w:rPr>
        <w:t>more foolhardy</w:t>
      </w:r>
      <w:r w:rsidRPr="0057412A">
        <w:rPr>
          <w:sz w:val="16"/>
        </w:rPr>
        <w:t xml:space="preserve"> </w:t>
      </w:r>
      <w:r w:rsidRPr="0057412A">
        <w:rPr>
          <w:rStyle w:val="StyleUnderline"/>
        </w:rPr>
        <w:t>than Putin’s original decision</w:t>
      </w:r>
      <w:r w:rsidRPr="0057412A">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642C70B2" w14:textId="77777777" w:rsidR="00C8750E" w:rsidRDefault="00C8750E" w:rsidP="00C8750E"/>
    <w:p w14:paraId="0442228F" w14:textId="77777777" w:rsidR="00C8750E" w:rsidRDefault="00C8750E" w:rsidP="00C8750E">
      <w:pPr>
        <w:pStyle w:val="Heading3"/>
      </w:pPr>
      <w:r>
        <w:lastRenderedPageBreak/>
        <w:t>Solvency---LAWs---1NC</w:t>
      </w:r>
    </w:p>
    <w:p w14:paraId="78347A99" w14:textId="77777777" w:rsidR="00C8750E" w:rsidRDefault="00C8750E" w:rsidP="00C8750E">
      <w:pPr>
        <w:pStyle w:val="Heading4"/>
      </w:pPr>
      <w:r>
        <w:t>Lack of universal definition tubes solvency.</w:t>
      </w:r>
    </w:p>
    <w:p w14:paraId="105037B2" w14:textId="656DF9D7" w:rsidR="00C8750E" w:rsidRPr="008A229A" w:rsidRDefault="00C8750E" w:rsidP="00C8750E">
      <w:r w:rsidRPr="000C4363">
        <w:rPr>
          <w:rStyle w:val="Style13ptBold"/>
        </w:rPr>
        <w:t>Perrin &amp; Zamani 25</w:t>
      </w:r>
      <w:r w:rsidRPr="008A229A">
        <w:t xml:space="preserve"> – Benjamin Perrin, Masoud Zamani, </w:t>
      </w:r>
      <w:r w:rsidR="00BA1A1C">
        <w:t xml:space="preserve">Zamani is an interdisciplinary scholar with teaching and research interest in international criminal law, international human rights law, Perrin </w:t>
      </w:r>
      <w:r w:rsidRPr="008A229A">
        <w:t>2-11-2025,</w:t>
      </w:r>
      <w:r w:rsidR="00BA1A1C">
        <w:t xml:space="preserve"> Professor of Law at the University of British Columbia,</w:t>
      </w:r>
      <w:r w:rsidRPr="008A229A">
        <w:t xml:space="preserve"> "The Future of Warfare: National Positions on the Governance of Lethal Autonomous Weapons Systems", Lieber Institute West Point, </w:t>
      </w:r>
      <w:hyperlink r:id="rId18" w:history="1">
        <w:r w:rsidR="00FC4F80" w:rsidRPr="00596F41">
          <w:rPr>
            <w:rStyle w:val="Hyperlink"/>
          </w:rPr>
          <w:t>https://lieber.westpoint.edu/future-warfare-national-positions-governance-lethal-autonomous-weapons-systems/</w:t>
        </w:r>
      </w:hyperlink>
      <w:r w:rsidR="00FC4F80">
        <w:t>. TDI</w:t>
      </w:r>
    </w:p>
    <w:p w14:paraId="707561BB" w14:textId="77777777" w:rsidR="00C8750E" w:rsidRPr="002E7D69" w:rsidRDefault="00C8750E" w:rsidP="00C8750E">
      <w:pPr>
        <w:rPr>
          <w:sz w:val="14"/>
        </w:rPr>
      </w:pPr>
      <w:r w:rsidRPr="002E7D69">
        <w:rPr>
          <w:sz w:val="14"/>
        </w:rPr>
        <w:t>Definitional Challenges</w:t>
      </w:r>
    </w:p>
    <w:p w14:paraId="62333A5E" w14:textId="77777777" w:rsidR="00C8750E" w:rsidRPr="008A229A" w:rsidRDefault="00C8750E" w:rsidP="00C8750E">
      <w:pPr>
        <w:rPr>
          <w:rStyle w:val="StyleUnderline"/>
        </w:rPr>
      </w:pPr>
      <w:r w:rsidRPr="002E7D69">
        <w:rPr>
          <w:sz w:val="14"/>
        </w:rPr>
        <w:t xml:space="preserve">Despite progress, </w:t>
      </w:r>
      <w:r w:rsidRPr="008A229A">
        <w:rPr>
          <w:rStyle w:val="StyleUnderline"/>
        </w:rPr>
        <w:t xml:space="preserve">the definition of LAWS under international law currently </w:t>
      </w:r>
      <w:r w:rsidRPr="008A229A">
        <w:rPr>
          <w:rStyle w:val="Emphasis"/>
        </w:rPr>
        <w:t>lacks consensus</w:t>
      </w:r>
      <w:r w:rsidRPr="002E7D69">
        <w:rPr>
          <w:sz w:val="14"/>
        </w:rPr>
        <w:t xml:space="preserve">. Simply put, </w:t>
      </w:r>
      <w:r w:rsidRPr="008A229A">
        <w:rPr>
          <w:rStyle w:val="StyleUnderline"/>
        </w:rPr>
        <w:t>LAWS are weapons systems that, once activated, “select targets and apply force without human intervention.”</w:t>
      </w:r>
    </w:p>
    <w:p w14:paraId="625316AA" w14:textId="77777777" w:rsidR="00C8750E" w:rsidRPr="008A229A" w:rsidRDefault="00C8750E" w:rsidP="00C8750E">
      <w:pPr>
        <w:rPr>
          <w:rStyle w:val="StyleUnderline"/>
        </w:rPr>
      </w:pPr>
      <w:r w:rsidRPr="002E7D69">
        <w:rPr>
          <w:sz w:val="14"/>
        </w:rPr>
        <w:t xml:space="preserve">Unfortunately, as this post discusses, </w:t>
      </w:r>
      <w:r w:rsidRPr="008A229A">
        <w:rPr>
          <w:rStyle w:val="StyleUnderline"/>
        </w:rPr>
        <w:t>the lack of a clear definition in States’ national positions has significantly influenced how different States approach this issue.</w:t>
      </w:r>
      <w:r w:rsidRPr="002E7D69">
        <w:rPr>
          <w:sz w:val="14"/>
        </w:rPr>
        <w:t xml:space="preserve"> </w:t>
      </w:r>
      <w:r w:rsidRPr="008A229A">
        <w:rPr>
          <w:rStyle w:val="StyleUnderline"/>
        </w:rPr>
        <w:t>Various conceptions</w:t>
      </w:r>
      <w:r w:rsidRPr="002E7D69">
        <w:rPr>
          <w:sz w:val="14"/>
        </w:rPr>
        <w:t xml:space="preserve"> of LAWS </w:t>
      </w:r>
      <w:r w:rsidRPr="008A229A">
        <w:rPr>
          <w:rStyle w:val="StyleUnderline"/>
        </w:rPr>
        <w:t xml:space="preserve">include </w:t>
      </w:r>
      <w:r w:rsidRPr="007F418E">
        <w:rPr>
          <w:rStyle w:val="Emphasis"/>
        </w:rPr>
        <w:t>fully autonomous</w:t>
      </w:r>
      <w:r w:rsidRPr="008A229A">
        <w:rPr>
          <w:rStyle w:val="StyleUnderline"/>
        </w:rPr>
        <w:t xml:space="preserve"> weapon systems </w:t>
      </w:r>
      <w:r w:rsidRPr="007F418E">
        <w:rPr>
          <w:rStyle w:val="Emphasis"/>
        </w:rPr>
        <w:t>without</w:t>
      </w:r>
      <w:r w:rsidRPr="008A229A">
        <w:rPr>
          <w:rStyle w:val="StyleUnderline"/>
        </w:rPr>
        <w:t xml:space="preserve"> the capability for human </w:t>
      </w:r>
      <w:r w:rsidRPr="007F418E">
        <w:rPr>
          <w:rStyle w:val="Emphasis"/>
        </w:rPr>
        <w:t>control</w:t>
      </w:r>
      <w:r w:rsidRPr="008A229A">
        <w:rPr>
          <w:rStyle w:val="StyleUnderline"/>
        </w:rPr>
        <w:t xml:space="preserve">, fully autonomous weapon systems with the capacity for human control, or other forms of autonomous weapons with </w:t>
      </w:r>
      <w:r w:rsidRPr="007F418E">
        <w:rPr>
          <w:rStyle w:val="Emphasis"/>
        </w:rPr>
        <w:t>varying degrees of human control</w:t>
      </w:r>
      <w:r w:rsidRPr="002E7D69">
        <w:rPr>
          <w:sz w:val="14"/>
        </w:rPr>
        <w:t xml:space="preserve">. </w:t>
      </w:r>
      <w:r w:rsidRPr="008A229A">
        <w:rPr>
          <w:rStyle w:val="StyleUnderline"/>
        </w:rPr>
        <w:t>Adding to these uncertainties are differing understandings of</w:t>
      </w:r>
      <w:r w:rsidRPr="002E7D69">
        <w:rPr>
          <w:sz w:val="14"/>
        </w:rPr>
        <w:t xml:space="preserve"> key </w:t>
      </w:r>
      <w:r w:rsidRPr="008A229A">
        <w:rPr>
          <w:rStyle w:val="StyleUnderline"/>
        </w:rPr>
        <w:t>terms, such as “</w:t>
      </w:r>
      <w:r w:rsidRPr="007F418E">
        <w:rPr>
          <w:rStyle w:val="Emphasis"/>
        </w:rPr>
        <w:t>human control</w:t>
      </w:r>
      <w:r w:rsidRPr="008A229A">
        <w:rPr>
          <w:rStyle w:val="StyleUnderline"/>
        </w:rPr>
        <w:t>,” “</w:t>
      </w:r>
      <w:r w:rsidRPr="007F418E">
        <w:rPr>
          <w:rStyle w:val="Emphasis"/>
        </w:rPr>
        <w:t>intervention</w:t>
      </w:r>
      <w:r w:rsidRPr="008A229A">
        <w:rPr>
          <w:rStyle w:val="StyleUnderline"/>
        </w:rPr>
        <w:t>,” and the element of “</w:t>
      </w:r>
      <w:r w:rsidRPr="007F418E">
        <w:rPr>
          <w:rStyle w:val="Emphasis"/>
        </w:rPr>
        <w:t>lethality</w:t>
      </w:r>
      <w:r w:rsidRPr="002E7D69">
        <w:rPr>
          <w:sz w:val="14"/>
        </w:rPr>
        <w:t xml:space="preserve">.” These </w:t>
      </w:r>
      <w:r w:rsidRPr="008A229A">
        <w:rPr>
          <w:rStyle w:val="StyleUnderline"/>
        </w:rPr>
        <w:t xml:space="preserve">ambiguities pose </w:t>
      </w:r>
      <w:r w:rsidRPr="008A229A">
        <w:rPr>
          <w:rStyle w:val="Emphasis"/>
        </w:rPr>
        <w:t>significant challenges</w:t>
      </w:r>
      <w:r w:rsidRPr="008A229A">
        <w:rPr>
          <w:rStyle w:val="StyleUnderline"/>
        </w:rPr>
        <w:t xml:space="preserve"> in achieving the </w:t>
      </w:r>
      <w:r w:rsidRPr="008A229A">
        <w:rPr>
          <w:rStyle w:val="Emphasis"/>
        </w:rPr>
        <w:t>necessary consensus</w:t>
      </w:r>
      <w:r w:rsidRPr="008A229A">
        <w:rPr>
          <w:rStyle w:val="StyleUnderline"/>
        </w:rPr>
        <w:t xml:space="preserve"> for progress in this area.</w:t>
      </w:r>
    </w:p>
    <w:p w14:paraId="289974E4" w14:textId="77777777" w:rsidR="00C8750E" w:rsidRDefault="00C8750E" w:rsidP="00C8750E">
      <w:pPr>
        <w:pStyle w:val="Heading4"/>
      </w:pPr>
      <w:r>
        <w:t>Russia and China say no to regulations.</w:t>
      </w:r>
    </w:p>
    <w:p w14:paraId="22260F58" w14:textId="2A0241B6" w:rsidR="00C8750E" w:rsidRPr="007950D5" w:rsidRDefault="00C8750E" w:rsidP="00C8750E">
      <w:r w:rsidRPr="000C4363">
        <w:rPr>
          <w:rStyle w:val="Style13ptBold"/>
        </w:rPr>
        <w:t>Jurewicz 25</w:t>
      </w:r>
      <w:r w:rsidRPr="007950D5">
        <w:t xml:space="preserve"> – Radomir Jurewicz, </w:t>
      </w:r>
      <w:r w:rsidR="00BA1A1C">
        <w:t xml:space="preserve">Licensed Attorney in the State of Illinois, </w:t>
      </w:r>
      <w:r w:rsidRPr="007950D5">
        <w:t xml:space="preserve">6-27-2025, "Advancements in Drone Warfare Create New Challenges in Fielding Lethal Autonomous Weapons System", Federalist Society, </w:t>
      </w:r>
      <w:r w:rsidR="00FC4F80" w:rsidRPr="0001183C">
        <w:t>https://fedsoc.org/commentary/fedsoc-blog/advancements-in-drone-warfare-create-new-challenges-in-fielding-lethal-autonomous-weapons-system</w:t>
      </w:r>
      <w:r w:rsidR="00FC4F80">
        <w:t>. TDI</w:t>
      </w:r>
    </w:p>
    <w:p w14:paraId="29276582" w14:textId="77777777" w:rsidR="00C8750E" w:rsidRDefault="00C8750E" w:rsidP="00C8750E">
      <w:r>
        <w:t xml:space="preserve">While the United States has outlined a risk minimization policy in lethal autonomous weapon systems, </w:t>
      </w:r>
      <w:r w:rsidRPr="007950D5">
        <w:rPr>
          <w:rStyle w:val="StyleUnderline"/>
        </w:rPr>
        <w:t xml:space="preserve">Russia has displayed a more </w:t>
      </w:r>
      <w:r w:rsidRPr="002E7D69">
        <w:rPr>
          <w:rStyle w:val="Emphasis"/>
        </w:rPr>
        <w:t>permissive approach</w:t>
      </w:r>
      <w:r w:rsidRPr="007950D5">
        <w:rPr>
          <w:rStyle w:val="StyleUnderline"/>
        </w:rPr>
        <w:t xml:space="preserve"> towards civilian casualties, viewing them as an acceptable risk</w:t>
      </w:r>
      <w:r>
        <w:t xml:space="preserve">, if not the underlying objective. While the official stance of the Russian government is that a loss of meaningful human control of autonomous weapon systems is unacceptable, </w:t>
      </w:r>
      <w:r w:rsidRPr="007950D5">
        <w:rPr>
          <w:rStyle w:val="StyleUnderline"/>
        </w:rPr>
        <w:t xml:space="preserve">Russia has </w:t>
      </w:r>
      <w:r w:rsidRPr="002E7D69">
        <w:rPr>
          <w:rStyle w:val="Emphasis"/>
        </w:rPr>
        <w:t>consistently refused</w:t>
      </w:r>
      <w:r w:rsidRPr="007950D5">
        <w:rPr>
          <w:rStyle w:val="StyleUnderline"/>
        </w:rPr>
        <w:t xml:space="preserve"> to agree to </w:t>
      </w:r>
      <w:r w:rsidRPr="002E7D69">
        <w:rPr>
          <w:rStyle w:val="Emphasis"/>
        </w:rPr>
        <w:t>any international guidelines</w:t>
      </w:r>
      <w:r w:rsidRPr="007950D5">
        <w:rPr>
          <w:rStyle w:val="StyleUnderline"/>
        </w:rPr>
        <w:t xml:space="preserve"> on implementation of these systems and has “prevent[ed] efforts to start negotiations on a new treaty to retain meaningful human control over the use of force</w:t>
      </w:r>
      <w:r>
        <w:t>.” Russian battlefield actions display a policy of strategic advantage over one of risk minimization. The Russian view is one of self-preservation as it attempts to catch up to its competitors, who are also heavily investing in research and development of autonomous systems.</w:t>
      </w:r>
    </w:p>
    <w:p w14:paraId="676DEB17" w14:textId="77777777" w:rsidR="00C8750E" w:rsidRPr="002E7D69" w:rsidRDefault="00C8750E" w:rsidP="00C8750E">
      <w:pPr>
        <w:rPr>
          <w:rStyle w:val="StyleUnderline"/>
        </w:rPr>
      </w:pPr>
      <w:r w:rsidRPr="002E7D69">
        <w:rPr>
          <w:rStyle w:val="StyleUnderline"/>
        </w:rPr>
        <w:t>Russian defense officials have</w:t>
      </w:r>
      <w:r>
        <w:t xml:space="preserve"> already announced </w:t>
      </w:r>
      <w:r w:rsidRPr="002E7D69">
        <w:rPr>
          <w:rStyle w:val="StyleUnderline"/>
        </w:rPr>
        <w:t>plans to produce up to two million FPV drones</w:t>
      </w:r>
      <w:r>
        <w:t xml:space="preserve"> this year, and </w:t>
      </w:r>
      <w:r w:rsidRPr="002E7D69">
        <w:rPr>
          <w:rStyle w:val="StyleUnderline"/>
        </w:rPr>
        <w:t xml:space="preserve">they have signaled substantial investment in increasing both quantity and sophistication of these drones. </w:t>
      </w:r>
      <w:r>
        <w:t xml:space="preserve">Seeing the advantage on the battlefield, where 80% of Russian casualties result from drone attacks, the country is ramping up its investments. These </w:t>
      </w:r>
      <w:r w:rsidRPr="002E7D69">
        <w:rPr>
          <w:rStyle w:val="StyleUnderline"/>
        </w:rPr>
        <w:t>cutting-edge drones are expected to use machine vision and implement artificial intelligence technology</w:t>
      </w:r>
      <w:r>
        <w:t xml:space="preserve">, similarly to the Ukrainian drones. </w:t>
      </w:r>
      <w:r w:rsidRPr="002E7D69">
        <w:rPr>
          <w:rStyle w:val="StyleUnderline"/>
        </w:rPr>
        <w:t>With strategic partnerships between Russia and China accelerating the development of advanced drone platforms, we will soon see a significant test to laws of war through deployment of advanced lethal autonomous weapon systems.</w:t>
      </w:r>
    </w:p>
    <w:p w14:paraId="7EE0BA67" w14:textId="77777777" w:rsidR="00C8750E" w:rsidRPr="007950D5" w:rsidRDefault="00C8750E" w:rsidP="00C8750E"/>
    <w:p w14:paraId="0E5BF496" w14:textId="77777777" w:rsidR="00C8750E" w:rsidRDefault="00C8750E" w:rsidP="00C8750E">
      <w:pPr>
        <w:pStyle w:val="Heading4"/>
      </w:pPr>
      <w:r>
        <w:t xml:space="preserve">OR </w:t>
      </w:r>
      <w:proofErr w:type="spellStart"/>
      <w:r>
        <w:t>squo</w:t>
      </w:r>
      <w:proofErr w:type="spellEnd"/>
      <w:r>
        <w:t xml:space="preserve"> regulations mean they are </w:t>
      </w:r>
      <w:r w:rsidRPr="007950D5">
        <w:rPr>
          <w:u w:val="single"/>
        </w:rPr>
        <w:t>never used</w:t>
      </w:r>
      <w:r>
        <w:t>.</w:t>
      </w:r>
    </w:p>
    <w:p w14:paraId="78C2D902" w14:textId="17AEE31D" w:rsidR="00C8750E" w:rsidRPr="007950D5" w:rsidRDefault="00C8750E" w:rsidP="00C8750E">
      <w:r w:rsidRPr="000C4363">
        <w:rPr>
          <w:rStyle w:val="Style13ptBold"/>
        </w:rPr>
        <w:t>Jurewicz 25</w:t>
      </w:r>
      <w:r w:rsidRPr="007950D5">
        <w:t xml:space="preserve"> – Radomir Jurewicz, </w:t>
      </w:r>
      <w:r w:rsidR="00BA1A1C">
        <w:t xml:space="preserve">Licensed Attorney in the State of Illinois, </w:t>
      </w:r>
      <w:r w:rsidRPr="007950D5">
        <w:t>6-27-2025, "Advancements in Drone Warfare Create New Challenges in Fielding Lethal Autonomous Weapons System", Federalist Society, https://fedsoc.org/commentary/fedsoc-blog/advancements-in-drone-warfare-create-new-challenges-in-fielding-lethal-autonomous-weapons-system</w:t>
      </w:r>
    </w:p>
    <w:p w14:paraId="660C1C9B" w14:textId="77777777" w:rsidR="00C8750E" w:rsidRPr="004E208C" w:rsidRDefault="00C8750E" w:rsidP="00C8750E">
      <w:pPr>
        <w:rPr>
          <w:rStyle w:val="StyleUnderline"/>
        </w:rPr>
      </w:pPr>
      <w:r w:rsidRPr="004E208C">
        <w:rPr>
          <w:sz w:val="14"/>
        </w:rPr>
        <w:t xml:space="preserve">This trend puts significant pressure on commanders as they develop guidance in fielding these weapons. </w:t>
      </w:r>
      <w:r w:rsidRPr="004E208C">
        <w:rPr>
          <w:rStyle w:val="StyleUnderline"/>
        </w:rPr>
        <w:t>U.S. policy,</w:t>
      </w:r>
      <w:r w:rsidRPr="004E208C">
        <w:rPr>
          <w:sz w:val="14"/>
        </w:rPr>
        <w:t xml:space="preserve"> as outlined in Department of Defense Directive (DoDD) 3000.09, </w:t>
      </w:r>
      <w:r w:rsidRPr="002E7D69">
        <w:rPr>
          <w:rStyle w:val="Emphasis"/>
        </w:rPr>
        <w:t>mandates</w:t>
      </w:r>
      <w:r w:rsidRPr="004E208C">
        <w:rPr>
          <w:rStyle w:val="StyleUnderline"/>
        </w:rPr>
        <w:t xml:space="preserve"> “appropriate levels of </w:t>
      </w:r>
      <w:r w:rsidRPr="002E7D69">
        <w:rPr>
          <w:rStyle w:val="Emphasis"/>
        </w:rPr>
        <w:t>human judgment</w:t>
      </w:r>
      <w:r w:rsidRPr="004E208C">
        <w:rPr>
          <w:rStyle w:val="StyleUnderline"/>
        </w:rPr>
        <w:t>” in the use of autonomous systems</w:t>
      </w:r>
      <w:r w:rsidRPr="004E208C">
        <w:rPr>
          <w:sz w:val="14"/>
        </w:rPr>
        <w:t xml:space="preserve">. It is up to the </w:t>
      </w:r>
      <w:r w:rsidRPr="004E208C">
        <w:rPr>
          <w:rStyle w:val="StyleUnderline"/>
        </w:rPr>
        <w:t>commanders</w:t>
      </w:r>
      <w:r w:rsidRPr="004E208C">
        <w:rPr>
          <w:sz w:val="14"/>
        </w:rPr>
        <w:t xml:space="preserve"> to </w:t>
      </w:r>
      <w:r w:rsidRPr="004E208C">
        <w:rPr>
          <w:rStyle w:val="StyleUnderline"/>
        </w:rPr>
        <w:t xml:space="preserve">determine the appropriate level of human judgment based on the risk associated with the system. </w:t>
      </w:r>
      <w:r w:rsidRPr="004E208C">
        <w:rPr>
          <w:sz w:val="14"/>
        </w:rPr>
        <w:t xml:space="preserve">While an autonomous system launching nuclear weapons would be inappropriate, </w:t>
      </w:r>
      <w:r w:rsidRPr="004E208C">
        <w:rPr>
          <w:rStyle w:val="StyleUnderline"/>
        </w:rPr>
        <w:t xml:space="preserve">a system that oversees back-end mathematical calculations would pose no real risk and would need little oversight. An </w:t>
      </w:r>
      <w:r w:rsidRPr="004E208C">
        <w:rPr>
          <w:rStyle w:val="Emphasis"/>
        </w:rPr>
        <w:t>autonomous drone</w:t>
      </w:r>
      <w:r w:rsidRPr="004E208C">
        <w:rPr>
          <w:rStyle w:val="StyleUnderline"/>
        </w:rPr>
        <w:t xml:space="preserve"> loaded with explosives lands at the </w:t>
      </w:r>
      <w:r w:rsidRPr="004E208C">
        <w:rPr>
          <w:rStyle w:val="Emphasis"/>
        </w:rPr>
        <w:t>center</w:t>
      </w:r>
      <w:r w:rsidRPr="004E208C">
        <w:rPr>
          <w:rStyle w:val="StyleUnderline"/>
        </w:rPr>
        <w:t xml:space="preserve"> of this scale.</w:t>
      </w:r>
    </w:p>
    <w:p w14:paraId="79B26250" w14:textId="77777777" w:rsidR="00C8750E" w:rsidRPr="007950D5" w:rsidRDefault="00C8750E" w:rsidP="00C8750E">
      <w:pPr>
        <w:rPr>
          <w:rStyle w:val="StyleUnderline"/>
        </w:rPr>
      </w:pPr>
      <w:r w:rsidRPr="004E208C">
        <w:rPr>
          <w:sz w:val="14"/>
        </w:rPr>
        <w:t xml:space="preserve">In practice, </w:t>
      </w:r>
      <w:r w:rsidRPr="004E208C">
        <w:rPr>
          <w:rStyle w:val="StyleUnderline"/>
        </w:rPr>
        <w:t>launching an autonomous drone with preprogrammed geographic and temporal constraints may fulfill the human judgment requirement</w:t>
      </w:r>
      <w:r w:rsidRPr="004E208C">
        <w:rPr>
          <w:sz w:val="14"/>
        </w:rPr>
        <w:t xml:space="preserve">, even if no human intervenes during the mission itself. But </w:t>
      </w:r>
      <w:r w:rsidRPr="007950D5">
        <w:rPr>
          <w:rStyle w:val="StyleUnderline"/>
        </w:rPr>
        <w:t>as combat becomes more complex than a simple geographical front line, these drones would have to discern between a combatant and civilian, creating significant ethical and legal concerns</w:t>
      </w:r>
      <w:r w:rsidRPr="004E208C">
        <w:rPr>
          <w:sz w:val="14"/>
        </w:rPr>
        <w:t xml:space="preserve">. </w:t>
      </w:r>
      <w:r w:rsidRPr="007950D5">
        <w:rPr>
          <w:rStyle w:val="StyleUnderline"/>
        </w:rPr>
        <w:t>DoDD 3000.09 addresses this concern, calling for robust testing and risk minimization in lethal autonomous weapon systems before they are fielded</w:t>
      </w:r>
      <w:r w:rsidRPr="004E208C">
        <w:rPr>
          <w:sz w:val="14"/>
        </w:rPr>
        <w:t xml:space="preserve">. </w:t>
      </w:r>
      <w:r w:rsidRPr="007950D5">
        <w:rPr>
          <w:rStyle w:val="StyleUnderline"/>
        </w:rPr>
        <w:t xml:space="preserve">DoDD 3000.09 </w:t>
      </w:r>
      <w:r w:rsidRPr="004E208C">
        <w:rPr>
          <w:sz w:val="14"/>
        </w:rPr>
        <w:t xml:space="preserve">also </w:t>
      </w:r>
      <w:r w:rsidRPr="007950D5">
        <w:rPr>
          <w:rStyle w:val="StyleUnderline"/>
        </w:rPr>
        <w:t>requires the troops fielding these weapons to understand how they operate. With that knowledge, the troops will be able to decide whether to field the weapons based on battlefield risks and opportunities.</w:t>
      </w:r>
    </w:p>
    <w:p w14:paraId="4B728881" w14:textId="77777777" w:rsidR="00C8750E" w:rsidRPr="007C1B2B" w:rsidRDefault="00C8750E" w:rsidP="00C8750E"/>
    <w:p w14:paraId="0CE33831" w14:textId="77777777" w:rsidR="00A407F3" w:rsidRDefault="00A407F3" w:rsidP="00A407F3">
      <w:pPr>
        <w:pStyle w:val="Heading3"/>
      </w:pPr>
      <w:r>
        <w:lastRenderedPageBreak/>
        <w:t>Impact---LAWs---1NC</w:t>
      </w:r>
    </w:p>
    <w:p w14:paraId="1CB02A4F" w14:textId="77777777" w:rsidR="007F2039" w:rsidRPr="007F2039" w:rsidRDefault="007F2039" w:rsidP="007F2039">
      <w:pPr>
        <w:keepNext/>
        <w:keepLines/>
        <w:spacing w:before="40" w:after="0"/>
        <w:outlineLvl w:val="3"/>
        <w:rPr>
          <w:rFonts w:eastAsia="PMingLiU" w:cs="Times New Roman"/>
          <w:b/>
          <w:iCs/>
          <w:sz w:val="26"/>
        </w:rPr>
      </w:pPr>
      <w:r w:rsidRPr="007F2039">
        <w:rPr>
          <w:rFonts w:eastAsia="PMingLiU" w:cs="Times New Roman"/>
          <w:b/>
          <w:iCs/>
          <w:sz w:val="26"/>
        </w:rPr>
        <w:t xml:space="preserve">AI military applications are </w:t>
      </w:r>
      <w:r w:rsidRPr="007F2039">
        <w:rPr>
          <w:rFonts w:eastAsia="PMingLiU" w:cs="Times New Roman"/>
          <w:b/>
          <w:iCs/>
          <w:sz w:val="26"/>
          <w:u w:val="single"/>
        </w:rPr>
        <w:t>globally inevitable</w:t>
      </w:r>
      <w:r w:rsidRPr="007F2039">
        <w:rPr>
          <w:rFonts w:eastAsia="PMingLiU" w:cs="Times New Roman"/>
          <w:b/>
          <w:iCs/>
          <w:sz w:val="26"/>
        </w:rPr>
        <w:t xml:space="preserve"> &amp; </w:t>
      </w:r>
      <w:r w:rsidRPr="007F2039">
        <w:rPr>
          <w:rFonts w:eastAsia="PMingLiU" w:cs="Times New Roman"/>
          <w:b/>
          <w:iCs/>
          <w:sz w:val="26"/>
          <w:u w:val="single"/>
        </w:rPr>
        <w:t>overhyped</w:t>
      </w:r>
      <w:r w:rsidRPr="007F2039">
        <w:rPr>
          <w:rFonts w:eastAsia="PMingLiU" w:cs="Times New Roman"/>
          <w:b/>
          <w:iCs/>
          <w:sz w:val="26"/>
        </w:rPr>
        <w:t>.</w:t>
      </w:r>
    </w:p>
    <w:p w14:paraId="2D53E906" w14:textId="77777777" w:rsidR="007F2039" w:rsidRPr="007F2039" w:rsidRDefault="007F2039" w:rsidP="007F2039">
      <w:pPr>
        <w:rPr>
          <w:rFonts w:eastAsia="Calibri"/>
        </w:rPr>
      </w:pPr>
      <w:r w:rsidRPr="007F2039">
        <w:rPr>
          <w:rFonts w:eastAsia="Calibri"/>
        </w:rPr>
        <w:t xml:space="preserve">Nathan Gabriel </w:t>
      </w:r>
      <w:r w:rsidRPr="007F2039">
        <w:rPr>
          <w:rFonts w:eastAsia="Calibri"/>
          <w:b/>
          <w:bCs/>
          <w:sz w:val="26"/>
        </w:rPr>
        <w:t>Wood 24</w:t>
      </w:r>
      <w:r w:rsidRPr="007F2039">
        <w:rPr>
          <w:rFonts w:eastAsia="Calibri"/>
        </w:rPr>
        <w:t>. Postdoctoral Fellow, Institute of Philosophy of the Czech Academy of Sciences; External Fellow, Center for Environmental and Technology Ethics, Prague and the Ethics &amp; Emerging Sciences Group, California Polytechnic State University San Luis Obispo. “Regulating Autonomous and AI-Enabled Weapon Systems: The Dangers of Hype.” AI and Ethics, Volume 4.</w:t>
      </w:r>
    </w:p>
    <w:p w14:paraId="071F5A3C" w14:textId="77777777" w:rsidR="007F2039" w:rsidRPr="007F2039" w:rsidRDefault="007F2039" w:rsidP="007F2039">
      <w:pPr>
        <w:rPr>
          <w:rFonts w:eastAsia="Calibri"/>
          <w:sz w:val="16"/>
        </w:rPr>
      </w:pPr>
      <w:r w:rsidRPr="007F2039">
        <w:rPr>
          <w:rFonts w:eastAsia="Calibri"/>
          <w:b/>
          <w:iCs/>
          <w:sz w:val="24"/>
          <w:u w:val="single"/>
          <w:bdr w:val="single" w:sz="8" w:space="0" w:color="auto"/>
        </w:rPr>
        <w:t>Hyped conceptions</w:t>
      </w:r>
      <w:r w:rsidRPr="007F2039">
        <w:rPr>
          <w:rFonts w:eastAsia="Calibri"/>
          <w:u w:val="single"/>
        </w:rPr>
        <w:t xml:space="preserve"> of autonomous and </w:t>
      </w:r>
      <w:r w:rsidRPr="007F2039">
        <w:rPr>
          <w:rFonts w:eastAsia="Calibri"/>
          <w:b/>
          <w:iCs/>
          <w:sz w:val="24"/>
          <w:u w:val="single"/>
          <w:bdr w:val="single" w:sz="8" w:space="0" w:color="auto"/>
        </w:rPr>
        <w:t>AI-enabled systems</w:t>
      </w:r>
      <w:r w:rsidRPr="007F2039">
        <w:rPr>
          <w:rFonts w:eastAsia="Calibri"/>
          <w:u w:val="single"/>
        </w:rPr>
        <w:t xml:space="preserve"> in the military</w:t>
      </w:r>
      <w:r w:rsidRPr="007F2039">
        <w:rPr>
          <w:rFonts w:eastAsia="Calibri"/>
          <w:sz w:val="16"/>
        </w:rPr>
        <w:t xml:space="preserve"> may </w:t>
      </w:r>
      <w:r w:rsidRPr="007F2039">
        <w:rPr>
          <w:rFonts w:eastAsia="Calibri"/>
          <w:u w:val="single"/>
        </w:rPr>
        <w:t>lead us to view these through</w:t>
      </w:r>
      <w:r w:rsidRPr="007F2039">
        <w:rPr>
          <w:rFonts w:eastAsia="Calibri"/>
          <w:sz w:val="16"/>
        </w:rPr>
        <w:t xml:space="preserve"> a </w:t>
      </w:r>
      <w:r w:rsidRPr="007F2039">
        <w:rPr>
          <w:rFonts w:eastAsia="Calibri"/>
          <w:b/>
          <w:iCs/>
          <w:sz w:val="24"/>
          <w:u w:val="single"/>
          <w:bdr w:val="single" w:sz="8" w:space="0" w:color="auto"/>
        </w:rPr>
        <w:t>sci</w:t>
      </w:r>
      <w:r w:rsidRPr="007F2039">
        <w:rPr>
          <w:rFonts w:eastAsia="Calibri"/>
          <w:u w:val="single"/>
        </w:rPr>
        <w:t xml:space="preserve">ence </w:t>
      </w:r>
      <w:r w:rsidRPr="007F2039">
        <w:rPr>
          <w:rFonts w:eastAsia="Calibri"/>
          <w:b/>
          <w:iCs/>
          <w:sz w:val="24"/>
          <w:u w:val="single"/>
          <w:bdr w:val="single" w:sz="8" w:space="0" w:color="auto"/>
        </w:rPr>
        <w:t>fi</w:t>
      </w:r>
      <w:r w:rsidRPr="007F2039">
        <w:rPr>
          <w:rFonts w:eastAsia="Calibri"/>
          <w:u w:val="single"/>
        </w:rPr>
        <w:t>ction lens</w:t>
      </w:r>
      <w:r w:rsidRPr="007F2039">
        <w:rPr>
          <w:rFonts w:eastAsia="Calibri"/>
          <w:sz w:val="16"/>
        </w:rPr>
        <w:t xml:space="preserve">, </w:t>
      </w:r>
      <w:r w:rsidRPr="007F2039">
        <w:rPr>
          <w:rFonts w:eastAsia="Calibri"/>
          <w:u w:val="single"/>
        </w:rPr>
        <w:t xml:space="preserve">as something </w:t>
      </w:r>
      <w:r w:rsidRPr="007F2039">
        <w:rPr>
          <w:rFonts w:eastAsia="Calibri"/>
          <w:b/>
          <w:iCs/>
          <w:sz w:val="24"/>
          <w:u w:val="single"/>
          <w:bdr w:val="single" w:sz="8" w:space="0" w:color="auto"/>
        </w:rPr>
        <w:t>groundbreaking</w:t>
      </w:r>
      <w:r w:rsidRPr="007F2039">
        <w:rPr>
          <w:rFonts w:eastAsia="Calibri"/>
          <w:sz w:val="16"/>
        </w:rPr>
        <w:t xml:space="preserve">, </w:t>
      </w:r>
      <w:r w:rsidRPr="007F2039">
        <w:rPr>
          <w:rFonts w:eastAsia="Calibri"/>
          <w:u w:val="single"/>
        </w:rPr>
        <w:t>new</w:t>
      </w:r>
      <w:r w:rsidRPr="007F2039">
        <w:rPr>
          <w:rFonts w:eastAsia="Calibri"/>
          <w:sz w:val="16"/>
        </w:rPr>
        <w:t xml:space="preserve"> (or even futuristic), </w:t>
      </w:r>
      <w:r w:rsidRPr="007F2039">
        <w:rPr>
          <w:rFonts w:eastAsia="Calibri"/>
          <w:u w:val="single"/>
        </w:rPr>
        <w:t>and with</w:t>
      </w:r>
      <w:r w:rsidRPr="007F2039">
        <w:rPr>
          <w:rFonts w:eastAsia="Calibri"/>
          <w:sz w:val="16"/>
        </w:rPr>
        <w:t xml:space="preserve"> a </w:t>
      </w:r>
      <w:r w:rsidRPr="007F2039">
        <w:rPr>
          <w:rFonts w:eastAsia="Calibri"/>
          <w:u w:val="single"/>
        </w:rPr>
        <w:t xml:space="preserve">potential to </w:t>
      </w:r>
      <w:r w:rsidRPr="007F2039">
        <w:rPr>
          <w:rFonts w:eastAsia="Calibri"/>
          <w:b/>
          <w:iCs/>
          <w:sz w:val="24"/>
          <w:u w:val="single"/>
          <w:bdr w:val="single" w:sz="8" w:space="0" w:color="auto"/>
        </w:rPr>
        <w:t>fundamentally alter</w:t>
      </w:r>
      <w:r w:rsidRPr="007F2039">
        <w:rPr>
          <w:rFonts w:eastAsia="Calibri"/>
          <w:u w:val="single"/>
        </w:rPr>
        <w:t xml:space="preserve"> the </w:t>
      </w:r>
      <w:r w:rsidRPr="007F2039">
        <w:rPr>
          <w:rFonts w:eastAsia="Calibri"/>
          <w:b/>
          <w:iCs/>
          <w:sz w:val="24"/>
          <w:u w:val="single"/>
          <w:bdr w:val="single" w:sz="8" w:space="0" w:color="auto"/>
        </w:rPr>
        <w:t>nature of war</w:t>
      </w:r>
      <w:r w:rsidRPr="007F2039">
        <w:rPr>
          <w:rFonts w:eastAsia="Calibri"/>
          <w:sz w:val="16"/>
        </w:rPr>
        <w:t xml:space="preserve">. However, as has been mentioned numerous times already, the definition of AWS endorsed by defense professionals, humanitarian workers, and the NGOs most critical of autonomous weapons and most vocally advocating for a ban is one which is broad. In fact, under the prevailing definition of AWS presented in Sect. 2, </w:t>
      </w:r>
      <w:r w:rsidRPr="007F2039">
        <w:rPr>
          <w:rFonts w:eastAsia="Calibri"/>
          <w:b/>
          <w:iCs/>
          <w:sz w:val="24"/>
          <w:u w:val="single"/>
          <w:bdr w:val="single" w:sz="8" w:space="0" w:color="auto"/>
        </w:rPr>
        <w:t>a</w:t>
      </w:r>
      <w:r w:rsidRPr="007F2039">
        <w:rPr>
          <w:rFonts w:eastAsia="Calibri"/>
          <w:u w:val="single"/>
        </w:rPr>
        <w:t xml:space="preserve">utonomous </w:t>
      </w:r>
      <w:r w:rsidRPr="007F2039">
        <w:rPr>
          <w:rFonts w:eastAsia="Calibri"/>
          <w:b/>
          <w:iCs/>
          <w:sz w:val="24"/>
          <w:u w:val="single"/>
          <w:bdr w:val="single" w:sz="8" w:space="0" w:color="auto"/>
        </w:rPr>
        <w:t>w</w:t>
      </w:r>
      <w:r w:rsidRPr="007F2039">
        <w:rPr>
          <w:rFonts w:eastAsia="Calibri"/>
          <w:u w:val="single"/>
        </w:rPr>
        <w:t>eapon</w:t>
      </w:r>
      <w:r w:rsidRPr="007F2039">
        <w:rPr>
          <w:rFonts w:eastAsia="Calibri"/>
          <w:b/>
          <w:iCs/>
          <w:sz w:val="24"/>
          <w:u w:val="single"/>
          <w:bdr w:val="single" w:sz="8" w:space="0" w:color="auto"/>
        </w:rPr>
        <w:t>s</w:t>
      </w:r>
      <w:r w:rsidRPr="007F2039">
        <w:rPr>
          <w:rFonts w:eastAsia="Calibri"/>
          <w:u w:val="single"/>
        </w:rPr>
        <w:t xml:space="preserve"> have been in use </w:t>
      </w:r>
      <w:r w:rsidRPr="007F2039">
        <w:rPr>
          <w:rFonts w:eastAsia="Calibri"/>
          <w:b/>
          <w:iCs/>
          <w:sz w:val="24"/>
          <w:u w:val="single"/>
          <w:bdr w:val="single" w:sz="8" w:space="0" w:color="auto"/>
        </w:rPr>
        <w:t>around the world</w:t>
      </w:r>
      <w:r w:rsidRPr="007F2039">
        <w:rPr>
          <w:rFonts w:eastAsia="Calibri"/>
          <w:u w:val="single"/>
        </w:rPr>
        <w:t xml:space="preserve"> for decades</w:t>
      </w:r>
      <w:r w:rsidRPr="007F2039">
        <w:rPr>
          <w:rFonts w:eastAsia="Calibri"/>
          <w:sz w:val="16"/>
        </w:rPr>
        <w:t xml:space="preserve">, performing a variety of combat roles. Yet despite this, critics often (incorrectly) claim that AWS do not yet exist, usually with the addition that such weapons will be possible in the very near future.Footnote26 This claim may fit certain groups’ agenda to ban AWS preemptively [37, 38], but it may only be maintained if one disregards the avowed definition of AWS in use, assuming a hyped conception instead. However, as I will argue in this section, such a </w:t>
      </w:r>
      <w:r w:rsidRPr="007F2039">
        <w:rPr>
          <w:rFonts w:eastAsia="Calibri"/>
          <w:u w:val="single"/>
        </w:rPr>
        <w:t>conception</w:t>
      </w:r>
      <w:r w:rsidRPr="007F2039">
        <w:rPr>
          <w:rFonts w:eastAsia="Calibri"/>
          <w:sz w:val="16"/>
        </w:rPr>
        <w:t xml:space="preserve"> not only </w:t>
      </w:r>
      <w:r w:rsidRPr="007F2039">
        <w:rPr>
          <w:rFonts w:eastAsia="Calibri"/>
          <w:u w:val="single"/>
        </w:rPr>
        <w:t>ignores the realities of current and</w:t>
      </w:r>
      <w:r w:rsidRPr="007F2039">
        <w:rPr>
          <w:rFonts w:eastAsia="Calibri"/>
          <w:sz w:val="16"/>
        </w:rPr>
        <w:t xml:space="preserve"> near-</w:t>
      </w:r>
      <w:r w:rsidRPr="007F2039">
        <w:rPr>
          <w:rFonts w:eastAsia="Calibri"/>
          <w:u w:val="single"/>
        </w:rPr>
        <w:t>future AWS</w:t>
      </w:r>
      <w:r w:rsidRPr="007F2039">
        <w:rPr>
          <w:rFonts w:eastAsia="Calibri"/>
          <w:sz w:val="16"/>
        </w:rPr>
        <w:t xml:space="preserve">, but also </w:t>
      </w:r>
      <w:r w:rsidRPr="007F2039">
        <w:rPr>
          <w:rFonts w:eastAsia="Calibri"/>
          <w:b/>
          <w:iCs/>
          <w:sz w:val="24"/>
          <w:u w:val="single"/>
          <w:bdr w:val="single" w:sz="8" w:space="0" w:color="auto"/>
        </w:rPr>
        <w:t>misrepresents</w:t>
      </w:r>
      <w:r w:rsidRPr="007F2039">
        <w:rPr>
          <w:rFonts w:eastAsia="Calibri"/>
          <w:u w:val="single"/>
        </w:rPr>
        <w:t xml:space="preserve"> how militaries are </w:t>
      </w:r>
      <w:proofErr w:type="gramStart"/>
      <w:r w:rsidRPr="007F2039">
        <w:rPr>
          <w:rFonts w:eastAsia="Calibri"/>
          <w:b/>
          <w:iCs/>
          <w:sz w:val="24"/>
          <w:u w:val="single"/>
          <w:bdr w:val="single" w:sz="8" w:space="0" w:color="auto"/>
        </w:rPr>
        <w:t>actually using</w:t>
      </w:r>
      <w:proofErr w:type="gramEnd"/>
      <w:r w:rsidRPr="007F2039">
        <w:rPr>
          <w:rFonts w:eastAsia="Calibri"/>
          <w:u w:val="single"/>
        </w:rPr>
        <w:t xml:space="preserve"> AWS</w:t>
      </w:r>
      <w:r w:rsidRPr="007F2039">
        <w:rPr>
          <w:rFonts w:eastAsia="Calibri"/>
          <w:sz w:val="16"/>
        </w:rPr>
        <w:t xml:space="preserve">, </w:t>
      </w:r>
      <w:r w:rsidRPr="007F2039">
        <w:rPr>
          <w:rFonts w:eastAsia="Calibri"/>
          <w:u w:val="single"/>
        </w:rPr>
        <w:t>plan to use them</w:t>
      </w:r>
      <w:r w:rsidRPr="007F2039">
        <w:rPr>
          <w:rFonts w:eastAsia="Calibri"/>
          <w:sz w:val="16"/>
        </w:rPr>
        <w:t>, or how different state’s militaries can be expected to behave in general.</w:t>
      </w:r>
    </w:p>
    <w:p w14:paraId="58D5551C" w14:textId="77777777" w:rsidR="007F2039" w:rsidRPr="007F2039" w:rsidRDefault="007F2039" w:rsidP="007F2039">
      <w:pPr>
        <w:rPr>
          <w:rFonts w:eastAsia="Calibri"/>
          <w:sz w:val="16"/>
        </w:rPr>
      </w:pPr>
      <w:r w:rsidRPr="007F2039">
        <w:rPr>
          <w:rFonts w:eastAsia="Calibri"/>
          <w:sz w:val="16"/>
        </w:rPr>
        <w:t xml:space="preserve">As a first point, it is crucial to stress that nothing in the definition of AWS endorsed by critics implies that these must have sophisticated AI or even any AI for that </w:t>
      </w:r>
      <w:proofErr w:type="gramStart"/>
      <w:r w:rsidRPr="007F2039">
        <w:rPr>
          <w:rFonts w:eastAsia="Calibri"/>
          <w:sz w:val="16"/>
        </w:rPr>
        <w:t>matter.Footnote</w:t>
      </w:r>
      <w:proofErr w:type="gramEnd"/>
      <w:r w:rsidRPr="007F2039">
        <w:rPr>
          <w:rFonts w:eastAsia="Calibri"/>
          <w:sz w:val="16"/>
        </w:rPr>
        <w:t xml:space="preserve">27 Rather, the critical point is that a system may select and engage a target without contemporaneous human input. This definition also does not imply that AWS are inherently to be used against individual persons, or that they will necessarily be lethal. Importantly, </w:t>
      </w:r>
      <w:proofErr w:type="gramStart"/>
      <w:r w:rsidRPr="007F2039">
        <w:rPr>
          <w:rFonts w:eastAsia="Calibri"/>
          <w:sz w:val="16"/>
        </w:rPr>
        <w:t>all of</w:t>
      </w:r>
      <w:proofErr w:type="gramEnd"/>
      <w:r w:rsidRPr="007F2039">
        <w:rPr>
          <w:rFonts w:eastAsia="Calibri"/>
          <w:sz w:val="16"/>
        </w:rPr>
        <w:t xml:space="preserve"> the preceding facts may indeed obtain for a specific AWS, as a lethal autonomous anti-personnel system using advanced AI would certainly fit the prevalent definition provided. However, such things as anti-missile turrets and anti-radiation missiles also fit that definition equally well. And these latter systems have been in use since, respectively, the 1980s and 1960s.</w:t>
      </w:r>
    </w:p>
    <w:p w14:paraId="0B2EFE8C" w14:textId="77777777" w:rsidR="007F2039" w:rsidRPr="007F2039" w:rsidRDefault="007F2039" w:rsidP="007F2039">
      <w:pPr>
        <w:rPr>
          <w:rFonts w:eastAsia="Calibri"/>
          <w:sz w:val="16"/>
        </w:rPr>
      </w:pPr>
      <w:r w:rsidRPr="007F2039">
        <w:rPr>
          <w:rFonts w:eastAsia="Calibri"/>
          <w:sz w:val="16"/>
        </w:rPr>
        <w:t xml:space="preserve">By focusing so heavily on such things as facial recognition, opaque AI, and open-ended deployments of autonomous platforms, </w:t>
      </w:r>
      <w:r w:rsidRPr="007F2039">
        <w:rPr>
          <w:rFonts w:eastAsia="Calibri"/>
          <w:u w:val="single"/>
        </w:rPr>
        <w:t>critics</w:t>
      </w:r>
      <w:r w:rsidRPr="007F2039">
        <w:rPr>
          <w:rFonts w:eastAsia="Calibri"/>
          <w:sz w:val="16"/>
        </w:rPr>
        <w:t xml:space="preserve"> implicitly </w:t>
      </w:r>
      <w:r w:rsidRPr="007F2039">
        <w:rPr>
          <w:rFonts w:eastAsia="Calibri"/>
          <w:u w:val="single"/>
        </w:rPr>
        <w:t xml:space="preserve">assume a </w:t>
      </w:r>
      <w:r w:rsidRPr="007F2039">
        <w:rPr>
          <w:rFonts w:eastAsia="Calibri"/>
          <w:b/>
          <w:iCs/>
          <w:sz w:val="24"/>
          <w:u w:val="single"/>
          <w:bdr w:val="single" w:sz="8" w:space="0" w:color="auto"/>
        </w:rPr>
        <w:t>hyped idea</w:t>
      </w:r>
      <w:r w:rsidRPr="007F2039">
        <w:rPr>
          <w:rFonts w:eastAsia="Calibri"/>
          <w:u w:val="single"/>
        </w:rPr>
        <w:t xml:space="preserve"> of what AWS are or will be</w:t>
      </w:r>
      <w:r w:rsidRPr="007F2039">
        <w:rPr>
          <w:rFonts w:eastAsia="Calibri"/>
          <w:sz w:val="16"/>
        </w:rPr>
        <w:t xml:space="preserve">. More than this, critics </w:t>
      </w:r>
      <w:r w:rsidRPr="007F2039">
        <w:rPr>
          <w:rFonts w:eastAsia="Calibri"/>
          <w:u w:val="single"/>
        </w:rPr>
        <w:t>draw</w:t>
      </w:r>
      <w:r w:rsidRPr="007F2039">
        <w:rPr>
          <w:rFonts w:eastAsia="Calibri"/>
          <w:sz w:val="16"/>
        </w:rPr>
        <w:t xml:space="preserve"> the </w:t>
      </w:r>
      <w:r w:rsidRPr="007F2039">
        <w:rPr>
          <w:rFonts w:eastAsia="Calibri"/>
          <w:u w:val="single"/>
        </w:rPr>
        <w:t xml:space="preserve">focus to a very specific and </w:t>
      </w:r>
      <w:r w:rsidRPr="007F2039">
        <w:rPr>
          <w:rFonts w:eastAsia="Calibri"/>
          <w:b/>
          <w:iCs/>
          <w:sz w:val="24"/>
          <w:u w:val="single"/>
          <w:bdr w:val="single" w:sz="8" w:space="0" w:color="auto"/>
        </w:rPr>
        <w:t>very specifically hyped conception</w:t>
      </w:r>
      <w:r w:rsidRPr="007F2039">
        <w:rPr>
          <w:rFonts w:eastAsia="Calibri"/>
          <w:u w:val="single"/>
        </w:rPr>
        <w:t xml:space="preserve"> of what AWS are </w:t>
      </w:r>
      <w:r w:rsidRPr="007F2039">
        <w:rPr>
          <w:rFonts w:eastAsia="Calibri"/>
          <w:b/>
          <w:iCs/>
          <w:sz w:val="24"/>
          <w:u w:val="single"/>
          <w:bdr w:val="single" w:sz="8" w:space="0" w:color="auto"/>
        </w:rPr>
        <w:t>currently under development</w:t>
      </w:r>
      <w:r w:rsidRPr="007F2039">
        <w:rPr>
          <w:rFonts w:eastAsia="Calibri"/>
          <w:u w:val="single"/>
        </w:rPr>
        <w:t xml:space="preserve"> and likely to see deployment </w:t>
      </w:r>
      <w:proofErr w:type="gramStart"/>
      <w:r w:rsidRPr="007F2039">
        <w:rPr>
          <w:rFonts w:eastAsia="Calibri"/>
          <w:u w:val="single"/>
        </w:rPr>
        <w:t>in the</w:t>
      </w:r>
      <w:r w:rsidRPr="007F2039">
        <w:rPr>
          <w:rFonts w:eastAsia="Calibri"/>
          <w:sz w:val="16"/>
        </w:rPr>
        <w:t xml:space="preserve"> near </w:t>
      </w:r>
      <w:r w:rsidRPr="007F2039">
        <w:rPr>
          <w:rFonts w:eastAsia="Calibri"/>
          <w:u w:val="single"/>
        </w:rPr>
        <w:t>future</w:t>
      </w:r>
      <w:proofErr w:type="gramEnd"/>
      <w:r w:rsidRPr="007F2039">
        <w:rPr>
          <w:rFonts w:eastAsia="Calibri"/>
          <w:sz w:val="16"/>
        </w:rPr>
        <w:t xml:space="preserve">. However, the </w:t>
      </w:r>
      <w:r w:rsidRPr="007F2039">
        <w:rPr>
          <w:rFonts w:eastAsia="Calibri"/>
          <w:b/>
          <w:iCs/>
          <w:sz w:val="24"/>
          <w:u w:val="single"/>
          <w:bdr w:val="single" w:sz="8" w:space="0" w:color="auto"/>
        </w:rPr>
        <w:t>reality of current AWS</w:t>
      </w:r>
      <w:r w:rsidRPr="007F2039">
        <w:rPr>
          <w:rFonts w:eastAsia="Calibri"/>
          <w:u w:val="single"/>
        </w:rPr>
        <w:t xml:space="preserve"> and those</w:t>
      </w:r>
      <w:r w:rsidRPr="007F2039">
        <w:rPr>
          <w:rFonts w:eastAsia="Calibri"/>
          <w:sz w:val="16"/>
        </w:rPr>
        <w:t xml:space="preserve"> near </w:t>
      </w:r>
      <w:r w:rsidRPr="007F2039">
        <w:rPr>
          <w:rFonts w:eastAsia="Calibri"/>
          <w:u w:val="single"/>
        </w:rPr>
        <w:t xml:space="preserve">future systems under development could </w:t>
      </w:r>
      <w:r w:rsidRPr="007F2039">
        <w:rPr>
          <w:rFonts w:eastAsia="Calibri"/>
          <w:b/>
          <w:iCs/>
          <w:sz w:val="30"/>
          <w:szCs w:val="30"/>
          <w:u w:val="single"/>
          <w:bdr w:val="single" w:sz="8" w:space="0" w:color="auto"/>
        </w:rPr>
        <w:t>hardly be further</w:t>
      </w:r>
      <w:r w:rsidRPr="007F2039">
        <w:rPr>
          <w:rFonts w:eastAsia="Calibri"/>
          <w:u w:val="single"/>
        </w:rPr>
        <w:t xml:space="preserve"> from this view</w:t>
      </w:r>
      <w:r w:rsidRPr="007F2039">
        <w:rPr>
          <w:rFonts w:eastAsia="Calibri"/>
          <w:sz w:val="16"/>
        </w:rPr>
        <w:t xml:space="preserve"> that critics are fostering; the vast majority of existing AWS target enemy materiel, be it armor, aircraft, naval vessels, or incoming ordnance.Footnote28 This makes these systems far less objectionable, both in relation to their technical abilities (and limitations) and also with regards to how well they respect principles of humanity in war.</w:t>
      </w:r>
    </w:p>
    <w:p w14:paraId="24E7FF80" w14:textId="77777777" w:rsidR="007F2039" w:rsidRPr="007F2039" w:rsidRDefault="007F2039" w:rsidP="007F2039">
      <w:pPr>
        <w:rPr>
          <w:rFonts w:eastAsia="Calibri"/>
          <w:sz w:val="16"/>
        </w:rPr>
      </w:pPr>
      <w:r w:rsidRPr="007F2039">
        <w:rPr>
          <w:rFonts w:eastAsia="Calibri"/>
          <w:sz w:val="16"/>
        </w:rPr>
        <w:t xml:space="preserve">If we recall the critics’ objections regarding facial recognition systems and bias, or issues relating to brittle AI being unsuited for determining who lives and who dies, it is immediately clear that these are largely irrelevant for systems designed only to target, say, tanks. This is because there are multiple separate methods for determining if something is a tank (acoustic signatures, seismic readings, extremely high frequency radar, and image recognition), and these allow for recognition of targets using a variety of separate data inputs. Moreover, many of these signatures do not require any sophisticated AI to process at all. As such, issues of bias are not </w:t>
      </w:r>
      <w:proofErr w:type="gramStart"/>
      <w:r w:rsidRPr="007F2039">
        <w:rPr>
          <w:rFonts w:eastAsia="Calibri"/>
          <w:sz w:val="16"/>
        </w:rPr>
        <w:t>relevant,Footnote</w:t>
      </w:r>
      <w:proofErr w:type="gramEnd"/>
      <w:r w:rsidRPr="007F2039">
        <w:rPr>
          <w:rFonts w:eastAsia="Calibri"/>
          <w:sz w:val="16"/>
        </w:rPr>
        <w:t xml:space="preserve">29 and so long as the likelihood of mistakes being made is sufficiently low and combatants take proper precautions when deploying such AWS to ensure that proportionality will be satisfied, use of these systems is arguably permissible. The permissibility of such systems is moreover attested to by the fact that they have been used and are currently in use around the world, with no outcry that they be banned due to their autonomous nature. In the same vein, part of the reason why anti-tank AWS </w:t>
      </w:r>
      <w:proofErr w:type="gramStart"/>
      <w:r w:rsidRPr="007F2039">
        <w:rPr>
          <w:rFonts w:eastAsia="Calibri"/>
          <w:sz w:val="16"/>
        </w:rPr>
        <w:t>have</w:t>
      </w:r>
      <w:proofErr w:type="gramEnd"/>
      <w:r w:rsidRPr="007F2039">
        <w:rPr>
          <w:rFonts w:eastAsia="Calibri"/>
          <w:sz w:val="16"/>
        </w:rPr>
        <w:t xml:space="preserve"> not seen any significant pushback from civil society is arguably </w:t>
      </w:r>
      <w:proofErr w:type="gramStart"/>
      <w:r w:rsidRPr="007F2039">
        <w:rPr>
          <w:rFonts w:eastAsia="Calibri"/>
          <w:sz w:val="16"/>
        </w:rPr>
        <w:t>because of the fact that</w:t>
      </w:r>
      <w:proofErr w:type="gramEnd"/>
      <w:r w:rsidRPr="007F2039">
        <w:rPr>
          <w:rFonts w:eastAsia="Calibri"/>
          <w:sz w:val="16"/>
        </w:rPr>
        <w:t xml:space="preserve"> they are not deciding who will live or die, as they target objects, i.e., tanks. It may well be that individuals within those tanks will inevitably be killed, but, legally and morally speaking, an autonomous system targeting a tank is not the same as it targeting an individual, even when both situations are expected to result in deaths.</w:t>
      </w:r>
    </w:p>
    <w:p w14:paraId="7341A5A4" w14:textId="77777777" w:rsidR="007F2039" w:rsidRPr="007F2039" w:rsidRDefault="007F2039" w:rsidP="007F2039">
      <w:pPr>
        <w:rPr>
          <w:rFonts w:eastAsia="Calibri"/>
          <w:sz w:val="16"/>
        </w:rPr>
      </w:pPr>
      <w:r w:rsidRPr="007F2039">
        <w:rPr>
          <w:rFonts w:eastAsia="Calibri"/>
          <w:sz w:val="16"/>
        </w:rPr>
        <w:t xml:space="preserve">It is worth making clear at this point that explicitly anti-materiel AWS can indeed make mistakes, and it is by no means the case that these may be deployed without care or proper training on the part of combatants making use of these. This is because, hype from critics notwithstanding, </w:t>
      </w:r>
      <w:r w:rsidRPr="007F2039">
        <w:rPr>
          <w:rFonts w:eastAsia="Calibri"/>
          <w:sz w:val="16"/>
        </w:rPr>
        <w:lastRenderedPageBreak/>
        <w:t xml:space="preserve">these systems do operate with limitations and are likely to make mistakes in certain contexts. However, the mistakes which are to be expected </w:t>
      </w:r>
      <w:proofErr w:type="gramStart"/>
      <w:r w:rsidRPr="007F2039">
        <w:rPr>
          <w:rFonts w:eastAsia="Calibri"/>
          <w:sz w:val="16"/>
        </w:rPr>
        <w:t>in particular contexts</w:t>
      </w:r>
      <w:proofErr w:type="gramEnd"/>
      <w:r w:rsidRPr="007F2039">
        <w:rPr>
          <w:rFonts w:eastAsia="Calibri"/>
          <w:sz w:val="16"/>
        </w:rPr>
        <w:t xml:space="preserve"> are related to specific and known limitations of the </w:t>
      </w:r>
      <w:proofErr w:type="gramStart"/>
      <w:r w:rsidRPr="007F2039">
        <w:rPr>
          <w:rFonts w:eastAsia="Calibri"/>
          <w:sz w:val="16"/>
        </w:rPr>
        <w:t>system, and</w:t>
      </w:r>
      <w:proofErr w:type="gramEnd"/>
      <w:r w:rsidRPr="007F2039">
        <w:rPr>
          <w:rFonts w:eastAsia="Calibri"/>
          <w:sz w:val="16"/>
        </w:rPr>
        <w:t xml:space="preserve"> are not due to “machines running amok” or being so complex as to have their “actions” be inscrutable. Rather, </w:t>
      </w:r>
      <w:proofErr w:type="gramStart"/>
      <w:r w:rsidRPr="007F2039">
        <w:rPr>
          <w:rFonts w:eastAsia="Calibri"/>
          <w:sz w:val="16"/>
        </w:rPr>
        <w:t>the majority of</w:t>
      </w:r>
      <w:proofErr w:type="gramEnd"/>
      <w:r w:rsidRPr="007F2039">
        <w:rPr>
          <w:rFonts w:eastAsia="Calibri"/>
          <w:sz w:val="16"/>
        </w:rPr>
        <w:t xml:space="preserve"> AWS in operation have rather clear limits which make them likely to fail when civilian objects with similar characteristics to military ones are </w:t>
      </w:r>
      <w:proofErr w:type="gramStart"/>
      <w:r w:rsidRPr="007F2039">
        <w:rPr>
          <w:rFonts w:eastAsia="Calibri"/>
          <w:sz w:val="16"/>
        </w:rPr>
        <w:t>in the area of</w:t>
      </w:r>
      <w:proofErr w:type="gramEnd"/>
      <w:r w:rsidRPr="007F2039">
        <w:rPr>
          <w:rFonts w:eastAsia="Calibri"/>
          <w:sz w:val="16"/>
        </w:rPr>
        <w:t xml:space="preserve"> operations. Thus, certain anti-tank AWS may predictably mistake farming and construction machinery for enemy armor due to the weight, engine sound, and hardness of these </w:t>
      </w:r>
      <w:proofErr w:type="gramStart"/>
      <w:r w:rsidRPr="007F2039">
        <w:rPr>
          <w:rFonts w:eastAsia="Calibri"/>
          <w:sz w:val="16"/>
        </w:rPr>
        <w:t>vehicles.Footnote</w:t>
      </w:r>
      <w:proofErr w:type="gramEnd"/>
      <w:r w:rsidRPr="007F2039">
        <w:rPr>
          <w:rFonts w:eastAsia="Calibri"/>
          <w:sz w:val="16"/>
        </w:rPr>
        <w:t>30 This, however, does not imply that the AWS are unpredictable or ought to be banned. Instead, it means that combatants using these must be aware of the system’s limitations and exercise due care in their use. Being able to recognize the limits of an AWS, and what responsibilities combatants have due to those limits, requires first and foremost an honest appraisal of the system. Yet hyped views of AWS undermine such honest assessments, muddying the discussion by making it seem as though advanced capabilities (and the limitations attending these) are part and parcel of what it means to be an autonomous weapon system.</w:t>
      </w:r>
    </w:p>
    <w:p w14:paraId="1BE4DFA5" w14:textId="71DFCC8A" w:rsidR="007F2039" w:rsidRPr="007F2039" w:rsidRDefault="007F2039" w:rsidP="007F2039">
      <w:pPr>
        <w:rPr>
          <w:rFonts w:eastAsia="Calibri"/>
          <w:sz w:val="16"/>
        </w:rPr>
      </w:pPr>
      <w:r w:rsidRPr="007F2039">
        <w:rPr>
          <w:rFonts w:eastAsia="Calibri"/>
          <w:sz w:val="16"/>
        </w:rPr>
        <w:t xml:space="preserve">On a related note, the </w:t>
      </w:r>
      <w:r w:rsidRPr="007F2039">
        <w:rPr>
          <w:rFonts w:eastAsia="Calibri"/>
          <w:u w:val="single"/>
        </w:rPr>
        <w:t>hyped idea of AWS</w:t>
      </w:r>
      <w:r w:rsidRPr="007F2039">
        <w:rPr>
          <w:rFonts w:eastAsia="Calibri"/>
          <w:sz w:val="16"/>
        </w:rPr>
        <w:t xml:space="preserve"> sold by critics also </w:t>
      </w:r>
      <w:r w:rsidRPr="007F2039">
        <w:rPr>
          <w:rFonts w:eastAsia="Calibri"/>
          <w:u w:val="single"/>
        </w:rPr>
        <w:t xml:space="preserve">shows a </w:t>
      </w:r>
      <w:r w:rsidRPr="007F2039">
        <w:rPr>
          <w:rFonts w:eastAsia="Calibri"/>
          <w:b/>
          <w:iCs/>
          <w:sz w:val="24"/>
          <w:u w:val="single"/>
          <w:bdr w:val="single" w:sz="8" w:space="0" w:color="auto"/>
        </w:rPr>
        <w:t>fundamental insensitivity</w:t>
      </w:r>
      <w:r w:rsidRPr="007F2039">
        <w:rPr>
          <w:rFonts w:eastAsia="Calibri"/>
          <w:u w:val="single"/>
        </w:rPr>
        <w:t xml:space="preserve"> to the realities of what militaries </w:t>
      </w:r>
      <w:proofErr w:type="gramStart"/>
      <w:r w:rsidRPr="007F2039">
        <w:rPr>
          <w:rFonts w:eastAsia="Calibri"/>
          <w:b/>
          <w:iCs/>
          <w:sz w:val="24"/>
          <w:u w:val="single"/>
          <w:bdr w:val="single" w:sz="8" w:space="0" w:color="auto"/>
        </w:rPr>
        <w:t>actually want</w:t>
      </w:r>
      <w:proofErr w:type="gramEnd"/>
      <w:r w:rsidRPr="007F2039">
        <w:rPr>
          <w:rFonts w:eastAsia="Calibri"/>
          <w:b/>
          <w:iCs/>
          <w:sz w:val="24"/>
          <w:u w:val="single"/>
          <w:bdr w:val="single" w:sz="8" w:space="0" w:color="auto"/>
        </w:rPr>
        <w:t xml:space="preserve"> or need</w:t>
      </w:r>
      <w:r w:rsidRPr="007F2039">
        <w:rPr>
          <w:rFonts w:eastAsia="Calibri"/>
          <w:sz w:val="16"/>
        </w:rPr>
        <w:t xml:space="preserve">. Critics are right to point out that things like facial recognition have many shortcomings, and that use of these in AWS would be highly likely to entrench biases and lead to risks of widespread mistakes. However, critics </w:t>
      </w:r>
      <w:r w:rsidRPr="007F2039">
        <w:rPr>
          <w:rFonts w:eastAsia="Calibri"/>
          <w:u w:val="single"/>
        </w:rPr>
        <w:t xml:space="preserve">fail to show that there is </w:t>
      </w:r>
      <w:r w:rsidRPr="007F2039">
        <w:rPr>
          <w:rFonts w:eastAsia="Calibri"/>
          <w:b/>
          <w:iCs/>
          <w:sz w:val="24"/>
          <w:u w:val="single"/>
          <w:bdr w:val="single" w:sz="8" w:space="0" w:color="auto"/>
        </w:rPr>
        <w:t>any wish</w:t>
      </w:r>
      <w:r w:rsidRPr="007F2039">
        <w:rPr>
          <w:rFonts w:eastAsia="Calibri"/>
          <w:u w:val="single"/>
        </w:rPr>
        <w:t xml:space="preserve"> on the part of militaries to incorporate these technologies into AWS</w:t>
      </w:r>
      <w:r w:rsidRPr="007F2039">
        <w:rPr>
          <w:rFonts w:eastAsia="Calibri"/>
          <w:sz w:val="16"/>
        </w:rPr>
        <w:t xml:space="preserve">, </w:t>
      </w:r>
      <w:r w:rsidRPr="007F2039">
        <w:rPr>
          <w:rFonts w:eastAsia="Calibri"/>
          <w:u w:val="single"/>
        </w:rPr>
        <w:t>or even</w:t>
      </w:r>
      <w:r w:rsidRPr="007F2039">
        <w:rPr>
          <w:rFonts w:eastAsia="Calibri"/>
          <w:sz w:val="16"/>
        </w:rPr>
        <w:t xml:space="preserve"> that </w:t>
      </w:r>
      <w:r w:rsidRPr="007F2039">
        <w:rPr>
          <w:rFonts w:eastAsia="Calibri"/>
          <w:u w:val="single"/>
        </w:rPr>
        <w:t>there would be</w:t>
      </w:r>
      <w:r w:rsidRPr="007F2039">
        <w:rPr>
          <w:rFonts w:eastAsia="Calibri"/>
          <w:sz w:val="16"/>
        </w:rPr>
        <w:t xml:space="preserve"> a </w:t>
      </w:r>
      <w:r w:rsidRPr="007F2039">
        <w:rPr>
          <w:rFonts w:eastAsia="Calibri"/>
          <w:b/>
          <w:iCs/>
          <w:sz w:val="24"/>
          <w:u w:val="single"/>
          <w:bdr w:val="single" w:sz="8" w:space="0" w:color="auto"/>
        </w:rPr>
        <w:t>combat application or value</w:t>
      </w:r>
      <w:r w:rsidRPr="007F2039">
        <w:rPr>
          <w:rFonts w:eastAsia="Calibri"/>
          <w:u w:val="single"/>
        </w:rPr>
        <w:t xml:space="preserve"> for </w:t>
      </w:r>
      <w:r w:rsidRPr="007F2039">
        <w:rPr>
          <w:rFonts w:eastAsia="Calibri"/>
          <w:b/>
          <w:iCs/>
          <w:sz w:val="24"/>
          <w:u w:val="single"/>
          <w:bdr w:val="single" w:sz="8" w:space="0" w:color="auto"/>
        </w:rPr>
        <w:t>such technologies</w:t>
      </w:r>
      <w:r w:rsidRPr="007F2039">
        <w:rPr>
          <w:rFonts w:eastAsia="Calibri"/>
          <w:sz w:val="16"/>
        </w:rPr>
        <w:t xml:space="preserve">. After all, anti-materiel systems are identifying objects, not people, and for any potential anti-personnel system we might conceive of, the critical point is recognizing weapons and combat dress, but not the </w:t>
      </w:r>
      <w:proofErr w:type="gramStart"/>
      <w:r w:rsidRPr="007F2039">
        <w:rPr>
          <w:rFonts w:eastAsia="Calibri"/>
          <w:sz w:val="16"/>
        </w:rPr>
        <w:t>particular features</w:t>
      </w:r>
      <w:proofErr w:type="gramEnd"/>
      <w:r w:rsidRPr="007F2039">
        <w:rPr>
          <w:rFonts w:eastAsia="Calibri"/>
          <w:sz w:val="16"/>
        </w:rPr>
        <w:t xml:space="preserve"> of an individual </w:t>
      </w:r>
      <w:proofErr w:type="gramStart"/>
      <w:r w:rsidRPr="007F2039">
        <w:rPr>
          <w:rFonts w:eastAsia="Calibri"/>
          <w:sz w:val="16"/>
        </w:rPr>
        <w:t>person.Footnote</w:t>
      </w:r>
      <w:proofErr w:type="gramEnd"/>
      <w:r w:rsidRPr="007F2039">
        <w:rPr>
          <w:rFonts w:eastAsia="Calibri"/>
          <w:sz w:val="16"/>
        </w:rPr>
        <w:t>31</w:t>
      </w:r>
    </w:p>
    <w:p w14:paraId="36647CA2" w14:textId="77777777" w:rsidR="007F2039" w:rsidRPr="007F2039" w:rsidRDefault="007F2039" w:rsidP="007F2039">
      <w:pPr>
        <w:keepNext/>
        <w:keepLines/>
        <w:spacing w:before="40" w:after="0"/>
        <w:outlineLvl w:val="3"/>
        <w:rPr>
          <w:rFonts w:eastAsia="PMingLiU" w:cs="Arial"/>
          <w:b/>
          <w:iCs/>
          <w:sz w:val="26"/>
        </w:rPr>
      </w:pPr>
      <w:r w:rsidRPr="007F2039">
        <w:rPr>
          <w:rFonts w:eastAsia="PMingLiU" w:cs="Arial"/>
          <w:b/>
          <w:iCs/>
          <w:sz w:val="26"/>
        </w:rPr>
        <w:t xml:space="preserve">No </w:t>
      </w:r>
      <w:r w:rsidRPr="007F2039">
        <w:rPr>
          <w:rFonts w:eastAsia="PMingLiU" w:cs="Arial"/>
          <w:b/>
          <w:iCs/>
          <w:sz w:val="26"/>
          <w:u w:val="single"/>
        </w:rPr>
        <w:t>emerging tech</w:t>
      </w:r>
      <w:r w:rsidRPr="007F2039">
        <w:rPr>
          <w:rFonts w:eastAsia="PMingLiU" w:cs="Arial"/>
          <w:b/>
          <w:iCs/>
          <w:sz w:val="26"/>
        </w:rPr>
        <w:t xml:space="preserve"> impact.</w:t>
      </w:r>
    </w:p>
    <w:p w14:paraId="480E1576" w14:textId="77777777" w:rsidR="007F2039" w:rsidRPr="007F2039" w:rsidRDefault="007F2039" w:rsidP="007F2039">
      <w:pPr>
        <w:rPr>
          <w:rFonts w:eastAsia="Calibri"/>
        </w:rPr>
      </w:pPr>
      <w:r w:rsidRPr="007F2039">
        <w:rPr>
          <w:rFonts w:eastAsia="Calibri"/>
        </w:rPr>
        <w:t>Dominika</w:t>
      </w:r>
      <w:r w:rsidRPr="007F2039">
        <w:rPr>
          <w:rFonts w:eastAsia="Calibri"/>
          <w:b/>
          <w:bCs/>
          <w:sz w:val="26"/>
        </w:rPr>
        <w:t xml:space="preserve"> Kunertova 22</w:t>
      </w:r>
      <w:r w:rsidRPr="007F2039">
        <w:rPr>
          <w:rFonts w:eastAsia="Calibri"/>
        </w:rPr>
        <w:t>. Senior Researcher in the Global Security Team at the Center for Security Studies. “Strategic Trends 2022.” https://css.ethz.ch/content/dam/ethz/special-interest/gess/cis/center-for-securities-studies/pdfs/ST2022.pdf</w:t>
      </w:r>
    </w:p>
    <w:p w14:paraId="5F5A3C10" w14:textId="77777777" w:rsidR="007F2039" w:rsidRPr="007F2039" w:rsidRDefault="007F2039" w:rsidP="007F2039">
      <w:pPr>
        <w:rPr>
          <w:rFonts w:eastAsia="Calibri"/>
          <w:sz w:val="16"/>
          <w:szCs w:val="16"/>
        </w:rPr>
      </w:pPr>
      <w:r w:rsidRPr="007F2039">
        <w:rPr>
          <w:rFonts w:eastAsia="Calibri"/>
          <w:sz w:val="16"/>
          <w:szCs w:val="16"/>
        </w:rPr>
        <w:t>More Hype, Less Sonic</w:t>
      </w:r>
    </w:p>
    <w:p w14:paraId="23BF16BE" w14:textId="77777777" w:rsidR="007F2039" w:rsidRPr="007F2039" w:rsidRDefault="007F2039" w:rsidP="007F2039">
      <w:pPr>
        <w:rPr>
          <w:rFonts w:eastAsia="Calibri"/>
          <w:sz w:val="16"/>
        </w:rPr>
      </w:pPr>
      <w:r w:rsidRPr="007F2039">
        <w:rPr>
          <w:rFonts w:eastAsia="Calibri"/>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sidRPr="007F2039">
        <w:rPr>
          <w:rFonts w:eastAsia="Calibri"/>
          <w:sz w:val="16"/>
        </w:rPr>
        <w:t>ing</w:t>
      </w:r>
      <w:proofErr w:type="spellEnd"/>
      <w:r w:rsidRPr="007F2039">
        <w:rPr>
          <w:rFonts w:eastAsia="Calibri"/>
          <w:sz w:val="16"/>
        </w:rPr>
        <w:t xml:space="preserve"> engines for space shuttles were judged too heavy and costly. Today, spurred by great-power rivalry, recent </w:t>
      </w:r>
      <w:r w:rsidRPr="007F2039">
        <w:rPr>
          <w:rFonts w:eastAsia="Calibri"/>
          <w:b/>
          <w:iCs/>
          <w:sz w:val="24"/>
          <w:u w:val="single"/>
          <w:bdr w:val="single" w:sz="8" w:space="0" w:color="auto"/>
        </w:rPr>
        <w:t>scientific advances</w:t>
      </w:r>
      <w:r w:rsidRPr="007F2039">
        <w:rPr>
          <w:rFonts w:eastAsia="Calibri"/>
          <w:sz w:val="16"/>
        </w:rPr>
        <w:t xml:space="preserve"> have brought these systems within reach, as they have allowed prototypes to be construct- ed and tested. This has </w:t>
      </w:r>
      <w:r w:rsidRPr="007F2039">
        <w:rPr>
          <w:rFonts w:eastAsia="Calibri"/>
          <w:b/>
          <w:iCs/>
          <w:sz w:val="24"/>
          <w:u w:val="single"/>
          <w:bdr w:val="single" w:sz="8" w:space="0" w:color="auto"/>
        </w:rPr>
        <w:t>sparked hype</w:t>
      </w:r>
      <w:r w:rsidRPr="007F2039">
        <w:rPr>
          <w:rFonts w:eastAsia="Calibri"/>
          <w:sz w:val="16"/>
        </w:rPr>
        <w:t xml:space="preserve"> and impatience </w:t>
      </w:r>
      <w:r w:rsidRPr="007F2039">
        <w:rPr>
          <w:rFonts w:eastAsia="Calibri"/>
          <w:u w:val="single"/>
        </w:rPr>
        <w:t>among trendspotters about</w:t>
      </w:r>
      <w:r w:rsidRPr="007F2039">
        <w:rPr>
          <w:rFonts w:eastAsia="Calibri"/>
          <w:sz w:val="16"/>
          <w:szCs w:val="16"/>
          <w:u w:val="single"/>
        </w:rPr>
        <w:t xml:space="preserve"> whether hypersonic tech</w:t>
      </w:r>
      <w:r w:rsidRPr="007F2039">
        <w:rPr>
          <w:rFonts w:eastAsia="Calibri"/>
          <w:sz w:val="16"/>
          <w:szCs w:val="16"/>
        </w:rPr>
        <w:t xml:space="preserve">nology </w:t>
      </w:r>
      <w:r w:rsidRPr="007F2039">
        <w:rPr>
          <w:rFonts w:eastAsia="Calibri"/>
          <w:sz w:val="16"/>
          <w:szCs w:val="16"/>
          <w:u w:val="single"/>
        </w:rPr>
        <w:t>will unleash</w:t>
      </w:r>
      <w:r w:rsidRPr="007F2039">
        <w:rPr>
          <w:rFonts w:eastAsia="Calibri"/>
          <w:sz w:val="16"/>
        </w:rPr>
        <w:t xml:space="preserve"> </w:t>
      </w:r>
      <w:r w:rsidRPr="007F2039">
        <w:rPr>
          <w:rFonts w:eastAsia="Calibri"/>
          <w:u w:val="single"/>
        </w:rPr>
        <w:t xml:space="preserve">a new industrial and/or military </w:t>
      </w:r>
      <w:r w:rsidRPr="007F2039">
        <w:rPr>
          <w:rFonts w:eastAsia="Calibri"/>
          <w:b/>
          <w:iCs/>
          <w:sz w:val="24"/>
          <w:u w:val="single"/>
          <w:bdr w:val="single" w:sz="8" w:space="0" w:color="auto"/>
        </w:rPr>
        <w:t>revolution</w:t>
      </w:r>
      <w:r w:rsidRPr="007F2039">
        <w:rPr>
          <w:rFonts w:eastAsia="Calibri"/>
          <w:sz w:val="16"/>
        </w:rPr>
        <w:t>.</w:t>
      </w:r>
    </w:p>
    <w:p w14:paraId="74D84432" w14:textId="77777777" w:rsidR="007F2039" w:rsidRPr="007F2039" w:rsidRDefault="007F2039" w:rsidP="007F2039">
      <w:pPr>
        <w:rPr>
          <w:rFonts w:eastAsia="Calibri"/>
          <w:sz w:val="16"/>
        </w:rPr>
      </w:pPr>
      <w:r w:rsidRPr="007F2039">
        <w:rPr>
          <w:rFonts w:eastAsia="Calibri"/>
          <w:sz w:val="16"/>
        </w:rPr>
        <w:t xml:space="preserve">The hype is not unique to hyper- sonic weapons. The </w:t>
      </w:r>
      <w:r w:rsidRPr="007F2039">
        <w:rPr>
          <w:rFonts w:eastAsia="Calibri"/>
          <w:u w:val="single"/>
        </w:rPr>
        <w:t>phenomenon</w:t>
      </w:r>
      <w:r w:rsidRPr="007F2039">
        <w:rPr>
          <w:rFonts w:eastAsia="Calibri"/>
          <w:sz w:val="16"/>
        </w:rPr>
        <w:t xml:space="preserve"> of </w:t>
      </w:r>
      <w:r w:rsidRPr="007F2039">
        <w:rPr>
          <w:rFonts w:eastAsia="Calibri"/>
          <w:b/>
          <w:iCs/>
          <w:sz w:val="24"/>
          <w:u w:val="single"/>
          <w:bdr w:val="single" w:sz="8" w:space="0" w:color="auto"/>
        </w:rPr>
        <w:t>emerging</w:t>
      </w:r>
      <w:r w:rsidRPr="007F2039">
        <w:rPr>
          <w:rFonts w:eastAsia="Calibri"/>
          <w:sz w:val="16"/>
        </w:rPr>
        <w:t xml:space="preserve"> and disruptive </w:t>
      </w:r>
      <w:r w:rsidRPr="007F2039">
        <w:rPr>
          <w:rFonts w:eastAsia="Calibri"/>
          <w:b/>
          <w:iCs/>
          <w:sz w:val="24"/>
          <w:u w:val="single"/>
          <w:bdr w:val="single" w:sz="8" w:space="0" w:color="auto"/>
        </w:rPr>
        <w:t>tech</w:t>
      </w:r>
      <w:r w:rsidRPr="007F2039">
        <w:rPr>
          <w:rFonts w:eastAsia="Calibri"/>
          <w:sz w:val="16"/>
        </w:rPr>
        <w:t xml:space="preserve">nologies (EDTs) </w:t>
      </w:r>
      <w:r w:rsidRPr="007F2039">
        <w:rPr>
          <w:rFonts w:eastAsia="Calibri"/>
          <w:u w:val="single"/>
        </w:rPr>
        <w:t xml:space="preserve">is </w:t>
      </w:r>
      <w:r w:rsidRPr="007F2039">
        <w:rPr>
          <w:rFonts w:eastAsia="Calibri"/>
          <w:b/>
          <w:iCs/>
          <w:sz w:val="24"/>
          <w:u w:val="single"/>
          <w:bdr w:val="single" w:sz="8" w:space="0" w:color="auto"/>
        </w:rPr>
        <w:t>plagued</w:t>
      </w:r>
      <w:r w:rsidRPr="007F2039">
        <w:rPr>
          <w:rFonts w:eastAsia="Calibri"/>
          <w:u w:val="single"/>
        </w:rPr>
        <w:t xml:space="preserve"> with</w:t>
      </w:r>
      <w:r w:rsidRPr="007F2039">
        <w:rPr>
          <w:rFonts w:eastAsia="Calibri"/>
          <w:sz w:val="16"/>
        </w:rPr>
        <w:t xml:space="preserve"> a </w:t>
      </w:r>
      <w:r w:rsidRPr="007F2039">
        <w:rPr>
          <w:rFonts w:eastAsia="Calibri"/>
          <w:u w:val="single"/>
        </w:rPr>
        <w:t>lack of understanding of</w:t>
      </w:r>
      <w:r w:rsidRPr="007F2039">
        <w:rPr>
          <w:rFonts w:eastAsia="Calibri"/>
          <w:sz w:val="16"/>
        </w:rPr>
        <w:t xml:space="preserve"> the </w:t>
      </w:r>
      <w:r w:rsidRPr="007F2039">
        <w:rPr>
          <w:rFonts w:eastAsia="Calibri"/>
          <w:b/>
          <w:iCs/>
          <w:sz w:val="24"/>
          <w:u w:val="single"/>
          <w:bdr w:val="single" w:sz="8" w:space="0" w:color="auto"/>
        </w:rPr>
        <w:t>time</w:t>
      </w:r>
      <w:r w:rsidRPr="007F2039">
        <w:rPr>
          <w:rFonts w:eastAsia="Calibri"/>
          <w:u w:val="single"/>
        </w:rPr>
        <w:t xml:space="preserve"> it takes for</w:t>
      </w:r>
      <w:r w:rsidRPr="007F2039">
        <w:rPr>
          <w:rFonts w:eastAsia="Calibri"/>
          <w:sz w:val="16"/>
        </w:rPr>
        <w:t xml:space="preserve"> a given </w:t>
      </w:r>
      <w:r w:rsidRPr="007F2039">
        <w:rPr>
          <w:rFonts w:eastAsia="Calibri"/>
          <w:u w:val="single"/>
        </w:rPr>
        <w:t>tech</w:t>
      </w:r>
      <w:r w:rsidRPr="007F2039">
        <w:rPr>
          <w:rFonts w:eastAsia="Calibri"/>
          <w:sz w:val="16"/>
        </w:rPr>
        <w:t xml:space="preserve">nology </w:t>
      </w:r>
      <w:r w:rsidRPr="007F2039">
        <w:rPr>
          <w:rFonts w:eastAsia="Calibri"/>
          <w:u w:val="single"/>
        </w:rPr>
        <w:t xml:space="preserve">to </w:t>
      </w:r>
      <w:r w:rsidRPr="007F2039">
        <w:rPr>
          <w:rFonts w:eastAsia="Calibri"/>
          <w:b/>
          <w:iCs/>
          <w:sz w:val="24"/>
          <w:u w:val="single"/>
          <w:bdr w:val="single" w:sz="8" w:space="0" w:color="auto"/>
        </w:rPr>
        <w:t>mature</w:t>
      </w:r>
      <w:r w:rsidRPr="007F2039">
        <w:rPr>
          <w:rFonts w:eastAsia="Calibri"/>
          <w:u w:val="single"/>
        </w:rPr>
        <w:t xml:space="preserve">, </w:t>
      </w:r>
      <w:r w:rsidRPr="007F2039">
        <w:rPr>
          <w:rFonts w:eastAsia="Calibri"/>
          <w:b/>
          <w:iCs/>
          <w:sz w:val="24"/>
          <w:u w:val="single"/>
          <w:bdr w:val="single" w:sz="8" w:space="0" w:color="auto"/>
        </w:rPr>
        <w:t>innovation</w:t>
      </w:r>
      <w:r w:rsidRPr="007F2039">
        <w:rPr>
          <w:rFonts w:eastAsia="Calibri"/>
          <w:u w:val="single"/>
        </w:rPr>
        <w:t xml:space="preserve"> and </w:t>
      </w:r>
      <w:r w:rsidRPr="007F2039">
        <w:rPr>
          <w:rFonts w:eastAsia="Calibri"/>
          <w:b/>
          <w:iCs/>
          <w:sz w:val="24"/>
          <w:u w:val="single"/>
          <w:bdr w:val="single" w:sz="8" w:space="0" w:color="auto"/>
        </w:rPr>
        <w:t>adoption</w:t>
      </w:r>
      <w:r w:rsidRPr="007F2039">
        <w:rPr>
          <w:rFonts w:eastAsia="Calibri"/>
          <w:u w:val="single"/>
        </w:rPr>
        <w:t xml:space="preserve"> challenges, and its </w:t>
      </w:r>
      <w:r w:rsidRPr="007F2039">
        <w:rPr>
          <w:rFonts w:eastAsia="Calibri"/>
          <w:b/>
          <w:iCs/>
          <w:sz w:val="24"/>
          <w:u w:val="single"/>
          <w:bdr w:val="single" w:sz="8" w:space="0" w:color="auto"/>
        </w:rPr>
        <w:t>real-world effects</w:t>
      </w:r>
      <w:r w:rsidRPr="007F2039">
        <w:rPr>
          <w:rFonts w:eastAsia="Calibri"/>
          <w:sz w:val="16"/>
        </w:rPr>
        <w:t xml:space="preserve"> in both the short and long runs. According to a 2020 NATO Science and Technology Organization report, the EDTs </w:t>
      </w:r>
      <w:r w:rsidRPr="007F2039">
        <w:rPr>
          <w:rFonts w:eastAsia="Calibri"/>
          <w:u w:val="single"/>
        </w:rPr>
        <w:t xml:space="preserve">include </w:t>
      </w:r>
      <w:r w:rsidRPr="007F2039">
        <w:rPr>
          <w:rFonts w:eastAsia="Calibri"/>
          <w:b/>
          <w:iCs/>
          <w:sz w:val="24"/>
          <w:u w:val="single"/>
          <w:bdr w:val="single" w:sz="8" w:space="0" w:color="auto"/>
        </w:rPr>
        <w:t>data</w:t>
      </w:r>
      <w:r w:rsidRPr="007F2039">
        <w:rPr>
          <w:rFonts w:eastAsia="Calibri"/>
          <w:u w:val="single"/>
        </w:rPr>
        <w:t xml:space="preserve">, </w:t>
      </w:r>
      <w:r w:rsidRPr="007F2039">
        <w:rPr>
          <w:rFonts w:eastAsia="Calibri"/>
          <w:b/>
          <w:iCs/>
          <w:sz w:val="24"/>
          <w:u w:val="single"/>
          <w:bdr w:val="single" w:sz="8" w:space="0" w:color="auto"/>
        </w:rPr>
        <w:t>AI</w:t>
      </w:r>
      <w:r w:rsidRPr="007F2039">
        <w:rPr>
          <w:rFonts w:eastAsia="Calibri"/>
          <w:u w:val="single"/>
        </w:rPr>
        <w:t xml:space="preserve">, </w:t>
      </w:r>
      <w:r w:rsidRPr="007F2039">
        <w:rPr>
          <w:rFonts w:eastAsia="Calibri"/>
          <w:b/>
          <w:iCs/>
          <w:sz w:val="24"/>
          <w:u w:val="single"/>
          <w:bdr w:val="single" w:sz="8" w:space="0" w:color="auto"/>
        </w:rPr>
        <w:t>autonomy</w:t>
      </w:r>
      <w:r w:rsidRPr="007F2039">
        <w:rPr>
          <w:rFonts w:eastAsia="Calibri"/>
          <w:u w:val="single"/>
        </w:rPr>
        <w:t xml:space="preserve">, </w:t>
      </w:r>
      <w:r w:rsidRPr="007F2039">
        <w:rPr>
          <w:rFonts w:eastAsia="Calibri"/>
          <w:b/>
          <w:iCs/>
          <w:sz w:val="24"/>
          <w:u w:val="single"/>
          <w:bdr w:val="single" w:sz="8" w:space="0" w:color="auto"/>
        </w:rPr>
        <w:t>space</w:t>
      </w:r>
      <w:r w:rsidRPr="007F2039">
        <w:rPr>
          <w:rFonts w:eastAsia="Calibri"/>
          <w:u w:val="single"/>
        </w:rPr>
        <w:t xml:space="preserve">, </w:t>
      </w:r>
      <w:proofErr w:type="spellStart"/>
      <w:r w:rsidRPr="007F2039">
        <w:rPr>
          <w:rFonts w:eastAsia="Calibri"/>
          <w:b/>
          <w:iCs/>
          <w:sz w:val="24"/>
          <w:u w:val="single"/>
          <w:bdr w:val="single" w:sz="8" w:space="0" w:color="auto"/>
        </w:rPr>
        <w:t>hypersonics</w:t>
      </w:r>
      <w:proofErr w:type="spellEnd"/>
      <w:r w:rsidRPr="007F2039">
        <w:rPr>
          <w:rFonts w:eastAsia="Calibri"/>
          <w:u w:val="single"/>
        </w:rPr>
        <w:t xml:space="preserve">, </w:t>
      </w:r>
      <w:r w:rsidRPr="007F2039">
        <w:rPr>
          <w:rFonts w:eastAsia="Calibri"/>
          <w:b/>
          <w:iCs/>
          <w:sz w:val="24"/>
          <w:u w:val="single"/>
          <w:bdr w:val="single" w:sz="8" w:space="0" w:color="auto"/>
        </w:rPr>
        <w:t>quantum</w:t>
      </w:r>
      <w:r w:rsidRPr="007F2039">
        <w:rPr>
          <w:rFonts w:eastAsia="Calibri"/>
          <w:u w:val="single"/>
        </w:rPr>
        <w:t xml:space="preserve"> tech</w:t>
      </w:r>
      <w:r w:rsidRPr="007F2039">
        <w:rPr>
          <w:rFonts w:eastAsia="Calibri"/>
          <w:sz w:val="16"/>
        </w:rPr>
        <w:t xml:space="preserve">nologies, </w:t>
      </w:r>
      <w:r w:rsidRPr="007F2039">
        <w:rPr>
          <w:rFonts w:eastAsia="Calibri"/>
          <w:b/>
          <w:iCs/>
          <w:sz w:val="24"/>
          <w:u w:val="single"/>
          <w:bdr w:val="single" w:sz="8" w:space="0" w:color="auto"/>
        </w:rPr>
        <w:t>biotech</w:t>
      </w:r>
      <w:r w:rsidRPr="007F2039">
        <w:rPr>
          <w:rFonts w:eastAsia="Calibri"/>
          <w:sz w:val="16"/>
        </w:rPr>
        <w:t xml:space="preserve">nology, </w:t>
      </w:r>
      <w:r w:rsidRPr="007F2039">
        <w:rPr>
          <w:rFonts w:eastAsia="Calibri"/>
          <w:u w:val="single"/>
        </w:rPr>
        <w:t>and materials</w:t>
      </w:r>
      <w:r w:rsidRPr="007F2039">
        <w:rPr>
          <w:rFonts w:eastAsia="Calibri"/>
          <w:sz w:val="16"/>
        </w:rPr>
        <w:t xml:space="preserve">. The report suggests that </w:t>
      </w:r>
      <w:r w:rsidRPr="007F2039">
        <w:rPr>
          <w:rFonts w:eastAsia="Calibri"/>
          <w:u w:val="single"/>
        </w:rPr>
        <w:t>all</w:t>
      </w:r>
      <w:r w:rsidRPr="007F2039">
        <w:rPr>
          <w:rFonts w:eastAsia="Calibri"/>
          <w:sz w:val="16"/>
        </w:rPr>
        <w:t xml:space="preserve"> of these </w:t>
      </w:r>
      <w:r w:rsidRPr="007F2039">
        <w:rPr>
          <w:rFonts w:eastAsia="Calibri"/>
          <w:u w:val="single"/>
        </w:rPr>
        <w:t>are</w:t>
      </w:r>
      <w:r w:rsidRPr="007F2039">
        <w:rPr>
          <w:rFonts w:eastAsia="Calibri"/>
          <w:sz w:val="16"/>
        </w:rPr>
        <w:t xml:space="preserve"> either currently </w:t>
      </w:r>
      <w:r w:rsidRPr="007F2039">
        <w:rPr>
          <w:rFonts w:eastAsia="Calibri"/>
          <w:u w:val="single"/>
        </w:rPr>
        <w:t xml:space="preserve">in </w:t>
      </w:r>
      <w:r w:rsidRPr="007F2039">
        <w:rPr>
          <w:rFonts w:eastAsia="Calibri"/>
          <w:b/>
          <w:iCs/>
          <w:sz w:val="24"/>
          <w:u w:val="single"/>
          <w:bdr w:val="single" w:sz="8" w:space="0" w:color="auto"/>
        </w:rPr>
        <w:t>nascent</w:t>
      </w:r>
      <w:r w:rsidRPr="007F2039">
        <w:rPr>
          <w:rFonts w:eastAsia="Calibri"/>
          <w:u w:val="single"/>
        </w:rPr>
        <w:t xml:space="preserve"> stages</w:t>
      </w:r>
      <w:r w:rsidRPr="007F2039">
        <w:rPr>
          <w:rFonts w:eastAsia="Calibri"/>
          <w:sz w:val="16"/>
        </w:rPr>
        <w:t xml:space="preserve"> of development or are undergoing rapid development.25</w:t>
      </w:r>
    </w:p>
    <w:p w14:paraId="27BD35D1" w14:textId="77777777" w:rsidR="007F2039" w:rsidRPr="007F2039" w:rsidRDefault="007F2039" w:rsidP="007F2039">
      <w:pPr>
        <w:rPr>
          <w:rFonts w:eastAsia="Calibri"/>
          <w:sz w:val="16"/>
          <w:szCs w:val="16"/>
        </w:rPr>
      </w:pPr>
      <w:r w:rsidRPr="007F2039">
        <w:rPr>
          <w:rFonts w:eastAsia="Calibri"/>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0C64BF3" w14:textId="77777777" w:rsidR="007F2039" w:rsidRPr="007F2039" w:rsidRDefault="007F2039" w:rsidP="007F2039">
      <w:pPr>
        <w:rPr>
          <w:rFonts w:eastAsia="Calibri"/>
          <w:sz w:val="16"/>
          <w:szCs w:val="16"/>
        </w:rPr>
      </w:pPr>
      <w:r w:rsidRPr="007F2039">
        <w:rPr>
          <w:rFonts w:eastAsia="Calibri"/>
          <w:sz w:val="16"/>
          <w:szCs w:val="16"/>
        </w:rPr>
        <w:t xml:space="preserve">Technologies considered “disruptive” are those that are expected to have major or even revolutionary </w:t>
      </w:r>
      <w:proofErr w:type="gramStart"/>
      <w:r w:rsidRPr="007F2039">
        <w:rPr>
          <w:rFonts w:eastAsia="Calibri"/>
          <w:sz w:val="16"/>
          <w:szCs w:val="16"/>
        </w:rPr>
        <w:t>effects, but</w:t>
      </w:r>
      <w:proofErr w:type="gramEnd"/>
      <w:r w:rsidRPr="007F2039">
        <w:rPr>
          <w:rFonts w:eastAsia="Calibri"/>
          <w:sz w:val="16"/>
          <w:szCs w:val="16"/>
        </w:rPr>
        <w:t xml:space="preserve"> have yet to be exploited. For ex- ample, they could undermine nuclear deterrence, increase risk of a nuclear first strike, expand opportunities for crisis escalation, and heighten </w:t>
      </w:r>
      <w:proofErr w:type="spellStart"/>
      <w:r w:rsidRPr="007F2039">
        <w:rPr>
          <w:rFonts w:eastAsia="Calibri"/>
          <w:sz w:val="16"/>
          <w:szCs w:val="16"/>
        </w:rPr>
        <w:t>insecu</w:t>
      </w:r>
      <w:proofErr w:type="spellEnd"/>
      <w:r w:rsidRPr="007F2039">
        <w:rPr>
          <w:rFonts w:eastAsia="Calibri"/>
          <w:sz w:val="16"/>
          <w:szCs w:val="16"/>
        </w:rPr>
        <w:t xml:space="preserve">- </w:t>
      </w:r>
      <w:proofErr w:type="spellStart"/>
      <w:r w:rsidRPr="007F2039">
        <w:rPr>
          <w:rFonts w:eastAsia="Calibri"/>
          <w:sz w:val="16"/>
          <w:szCs w:val="16"/>
        </w:rPr>
        <w:t>rity</w:t>
      </w:r>
      <w:proofErr w:type="spellEnd"/>
      <w:r w:rsidRPr="007F2039">
        <w:rPr>
          <w:rFonts w:eastAsia="Calibri"/>
          <w:sz w:val="16"/>
          <w:szCs w:val="16"/>
        </w:rPr>
        <w:t xml:space="preserve"> caused by some form of duality in a technology. Dual-purpose tech- </w:t>
      </w:r>
      <w:proofErr w:type="spellStart"/>
      <w:r w:rsidRPr="007F2039">
        <w:rPr>
          <w:rFonts w:eastAsia="Calibri"/>
          <w:sz w:val="16"/>
          <w:szCs w:val="16"/>
        </w:rPr>
        <w:t>nologies</w:t>
      </w:r>
      <w:proofErr w:type="spellEnd"/>
      <w:r w:rsidRPr="007F2039">
        <w:rPr>
          <w:rFonts w:eastAsia="Calibri"/>
          <w:sz w:val="16"/>
          <w:szCs w:val="16"/>
        </w:rPr>
        <w:t xml:space="preserve"> having both civilian and mil- </w:t>
      </w:r>
      <w:proofErr w:type="spellStart"/>
      <w:r w:rsidRPr="007F2039">
        <w:rPr>
          <w:rFonts w:eastAsia="Calibri"/>
          <w:sz w:val="16"/>
          <w:szCs w:val="16"/>
        </w:rPr>
        <w:t>itary</w:t>
      </w:r>
      <w:proofErr w:type="spellEnd"/>
      <w:r w:rsidRPr="007F2039">
        <w:rPr>
          <w:rFonts w:eastAsia="Calibri"/>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7F2039">
        <w:rPr>
          <w:rFonts w:eastAsia="Calibri"/>
          <w:sz w:val="16"/>
          <w:szCs w:val="16"/>
        </w:rPr>
        <w:t>verifica</w:t>
      </w:r>
      <w:proofErr w:type="spellEnd"/>
      <w:r w:rsidRPr="007F2039">
        <w:rPr>
          <w:rFonts w:eastAsia="Calibri"/>
          <w:sz w:val="16"/>
          <w:szCs w:val="16"/>
        </w:rPr>
        <w:t xml:space="preserve">- </w:t>
      </w:r>
      <w:proofErr w:type="spellStart"/>
      <w:r w:rsidRPr="007F2039">
        <w:rPr>
          <w:rFonts w:eastAsia="Calibri"/>
          <w:sz w:val="16"/>
          <w:szCs w:val="16"/>
        </w:rPr>
        <w:t>tion</w:t>
      </w:r>
      <w:proofErr w:type="spellEnd"/>
      <w:r w:rsidRPr="007F2039">
        <w:rPr>
          <w:rFonts w:eastAsia="Calibri"/>
          <w:sz w:val="16"/>
          <w:szCs w:val="16"/>
        </w:rPr>
        <w:t xml:space="preserve"> measures.27</w:t>
      </w:r>
    </w:p>
    <w:p w14:paraId="725C6584" w14:textId="77777777" w:rsidR="007F2039" w:rsidRPr="007F2039" w:rsidRDefault="007F2039" w:rsidP="007F2039">
      <w:pPr>
        <w:rPr>
          <w:rFonts w:eastAsia="Calibri"/>
          <w:sz w:val="16"/>
        </w:rPr>
      </w:pPr>
      <w:r w:rsidRPr="007F2039">
        <w:rPr>
          <w:rFonts w:eastAsia="Calibri"/>
          <w:sz w:val="16"/>
        </w:rPr>
        <w:lastRenderedPageBreak/>
        <w:t xml:space="preserve">Other researchers disagree in principle, arguing that a </w:t>
      </w:r>
      <w:r w:rsidRPr="007F2039">
        <w:rPr>
          <w:rFonts w:eastAsia="Calibri"/>
          <w:u w:val="single"/>
        </w:rPr>
        <w:t xml:space="preserve">technology itself </w:t>
      </w:r>
      <w:r w:rsidRPr="007F2039">
        <w:rPr>
          <w:rFonts w:eastAsia="Calibri"/>
          <w:b/>
          <w:iCs/>
          <w:sz w:val="24"/>
          <w:u w:val="single"/>
          <w:bdr w:val="single" w:sz="8" w:space="0" w:color="auto"/>
        </w:rPr>
        <w:t>cannot</w:t>
      </w:r>
      <w:r w:rsidRPr="007F2039">
        <w:rPr>
          <w:rFonts w:eastAsia="Calibri"/>
          <w:u w:val="single"/>
        </w:rPr>
        <w:t xml:space="preserve"> be disruptive</w:t>
      </w:r>
      <w:r w:rsidRPr="007F2039">
        <w:rPr>
          <w:rFonts w:eastAsia="Calibri"/>
          <w:sz w:val="16"/>
        </w:rPr>
        <w:t xml:space="preserve">, stabilizing, </w:t>
      </w:r>
      <w:r w:rsidRPr="007F2039">
        <w:rPr>
          <w:rFonts w:eastAsia="Calibri"/>
          <w:u w:val="single"/>
        </w:rPr>
        <w:t xml:space="preserve">or </w:t>
      </w:r>
      <w:proofErr w:type="gramStart"/>
      <w:r w:rsidRPr="007F2039">
        <w:rPr>
          <w:rFonts w:eastAsia="Calibri"/>
          <w:b/>
          <w:iCs/>
          <w:sz w:val="24"/>
          <w:u w:val="single"/>
          <w:bdr w:val="single" w:sz="8" w:space="0" w:color="auto"/>
        </w:rPr>
        <w:t>game-changing</w:t>
      </w:r>
      <w:proofErr w:type="gramEnd"/>
      <w:r w:rsidRPr="007F2039">
        <w:rPr>
          <w:rFonts w:eastAsia="Calibri"/>
          <w:sz w:val="16"/>
        </w:rPr>
        <w:t xml:space="preserve">. This view </w:t>
      </w:r>
      <w:r w:rsidRPr="007F2039">
        <w:rPr>
          <w:rFonts w:eastAsia="Calibri"/>
          <w:u w:val="single"/>
        </w:rPr>
        <w:t>emphasizes</w:t>
      </w:r>
      <w:r w:rsidRPr="007F2039">
        <w:rPr>
          <w:rFonts w:eastAsia="Calibri"/>
          <w:sz w:val="16"/>
        </w:rPr>
        <w:t xml:space="preserve"> the </w:t>
      </w:r>
      <w:r w:rsidRPr="007F2039">
        <w:rPr>
          <w:rFonts w:eastAsia="Calibri"/>
          <w:u w:val="single"/>
        </w:rPr>
        <w:t xml:space="preserve">importance of technology </w:t>
      </w:r>
      <w:r w:rsidRPr="007F2039">
        <w:rPr>
          <w:rFonts w:eastAsia="Calibri"/>
          <w:b/>
          <w:iCs/>
          <w:sz w:val="24"/>
          <w:u w:val="single"/>
          <w:bdr w:val="single" w:sz="8" w:space="0" w:color="auto"/>
        </w:rPr>
        <w:t>adoption</w:t>
      </w:r>
      <w:r w:rsidRPr="007F2039">
        <w:rPr>
          <w:rFonts w:eastAsia="Calibri"/>
          <w:u w:val="single"/>
        </w:rPr>
        <w:t xml:space="preserve"> processes</w:t>
      </w:r>
      <w:r w:rsidRPr="007F2039">
        <w:rPr>
          <w:rFonts w:eastAsia="Calibri"/>
          <w:sz w:val="16"/>
        </w:rPr>
        <w:t xml:space="preserve">. For example, here, the success of armed forces in using open architecture and modular systems to absorb fast-paced technological changes is vitally important. Ultimately, the </w:t>
      </w:r>
      <w:r w:rsidRPr="007F2039">
        <w:rPr>
          <w:rFonts w:eastAsia="Calibri"/>
          <w:u w:val="single"/>
        </w:rPr>
        <w:t>military technology represents</w:t>
      </w:r>
      <w:r w:rsidRPr="007F2039">
        <w:rPr>
          <w:rFonts w:eastAsia="Calibri"/>
          <w:sz w:val="16"/>
        </w:rPr>
        <w:t xml:space="preserve"> the </w:t>
      </w:r>
      <w:r w:rsidRPr="007F2039">
        <w:rPr>
          <w:rFonts w:eastAsia="Calibri"/>
          <w:u w:val="single"/>
        </w:rPr>
        <w:t xml:space="preserve">means to the </w:t>
      </w:r>
      <w:r w:rsidRPr="007F2039">
        <w:rPr>
          <w:rFonts w:eastAsia="Calibri"/>
          <w:b/>
          <w:iCs/>
          <w:sz w:val="24"/>
          <w:u w:val="single"/>
          <w:bdr w:val="single" w:sz="8" w:space="0" w:color="auto"/>
        </w:rPr>
        <w:t>political ends</w:t>
      </w:r>
      <w:r w:rsidRPr="007F2039">
        <w:rPr>
          <w:rFonts w:eastAsia="Calibri"/>
          <w:sz w:val="16"/>
        </w:rPr>
        <w:t xml:space="preserve">; </w:t>
      </w:r>
      <w:r w:rsidRPr="007F2039">
        <w:rPr>
          <w:rFonts w:eastAsia="Calibri"/>
          <w:u w:val="single"/>
        </w:rPr>
        <w:t>only the ways in which</w:t>
      </w:r>
      <w:r w:rsidRPr="007F2039">
        <w:rPr>
          <w:rFonts w:eastAsia="Calibri"/>
          <w:sz w:val="16"/>
        </w:rPr>
        <w:t xml:space="preserve"> the </w:t>
      </w:r>
      <w:r w:rsidRPr="007F2039">
        <w:rPr>
          <w:rFonts w:eastAsia="Calibri"/>
          <w:u w:val="single"/>
        </w:rPr>
        <w:t>latter are achieved can be disruptive</w:t>
      </w:r>
      <w:r w:rsidRPr="007F2039">
        <w:rPr>
          <w:rFonts w:eastAsia="Calibri"/>
          <w:sz w:val="16"/>
        </w:rPr>
        <w:t>.</w:t>
      </w:r>
    </w:p>
    <w:p w14:paraId="5DAF7AA7" w14:textId="77777777" w:rsidR="007F2039" w:rsidRPr="007F2039" w:rsidRDefault="007F2039" w:rsidP="007F2039">
      <w:pPr>
        <w:rPr>
          <w:rFonts w:eastAsia="Calibri"/>
          <w:sz w:val="16"/>
        </w:rPr>
      </w:pPr>
      <w:r w:rsidRPr="007F2039">
        <w:rPr>
          <w:rFonts w:eastAsia="Calibri"/>
          <w:sz w:val="16"/>
        </w:rPr>
        <w:t xml:space="preserve">Insights from the sociology of technol- </w:t>
      </w:r>
      <w:proofErr w:type="spellStart"/>
      <w:r w:rsidRPr="007F2039">
        <w:rPr>
          <w:rFonts w:eastAsia="Calibri"/>
          <w:sz w:val="16"/>
        </w:rPr>
        <w:t>ogy</w:t>
      </w:r>
      <w:proofErr w:type="spellEnd"/>
      <w:r w:rsidRPr="007F2039">
        <w:rPr>
          <w:rFonts w:eastAsia="Calibri"/>
          <w:sz w:val="16"/>
        </w:rPr>
        <w:t xml:space="preserve"> adoption can help in understand- </w:t>
      </w:r>
      <w:proofErr w:type="spellStart"/>
      <w:r w:rsidRPr="007F2039">
        <w:rPr>
          <w:rFonts w:eastAsia="Calibri"/>
          <w:sz w:val="16"/>
        </w:rPr>
        <w:t>ing</w:t>
      </w:r>
      <w:proofErr w:type="spellEnd"/>
      <w:r w:rsidRPr="007F2039">
        <w:rPr>
          <w:rFonts w:eastAsia="Calibri"/>
          <w:sz w:val="16"/>
        </w:rPr>
        <w:t xml:space="preserve"> the hype surrounding hypersonic weapon systems and temper unreal- </w:t>
      </w:r>
      <w:proofErr w:type="spellStart"/>
      <w:r w:rsidRPr="007F2039">
        <w:rPr>
          <w:rFonts w:eastAsia="Calibri"/>
          <w:sz w:val="16"/>
        </w:rPr>
        <w:t>istic</w:t>
      </w:r>
      <w:proofErr w:type="spellEnd"/>
      <w:r w:rsidRPr="007F2039">
        <w:rPr>
          <w:rFonts w:eastAsia="Calibri"/>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sidRPr="007F2039">
        <w:rPr>
          <w:rFonts w:eastAsia="Calibri"/>
          <w:sz w:val="16"/>
        </w:rPr>
        <w:t>timately</w:t>
      </w:r>
      <w:proofErr w:type="spellEnd"/>
      <w:r w:rsidRPr="007F2039">
        <w:rPr>
          <w:rFonts w:eastAsia="Calibri"/>
          <w:sz w:val="16"/>
        </w:rPr>
        <w:t xml:space="preserve"> unproductive avenues. He noted that the </w:t>
      </w:r>
      <w:r w:rsidRPr="007F2039">
        <w:rPr>
          <w:rFonts w:eastAsia="Calibri"/>
          <w:b/>
          <w:iCs/>
          <w:sz w:val="24"/>
          <w:u w:val="single"/>
          <w:bdr w:val="single" w:sz="8" w:space="0" w:color="auto"/>
        </w:rPr>
        <w:t>greatest</w:t>
      </w:r>
      <w:r w:rsidRPr="007F2039">
        <w:rPr>
          <w:rFonts w:eastAsia="Calibri"/>
          <w:sz w:val="16"/>
        </w:rPr>
        <w:t xml:space="preserve"> amount of </w:t>
      </w:r>
      <w:r w:rsidRPr="007F2039">
        <w:rPr>
          <w:rFonts w:eastAsia="Calibri"/>
          <w:b/>
          <w:iCs/>
          <w:sz w:val="24"/>
          <w:u w:val="single"/>
          <w:bdr w:val="single" w:sz="8" w:space="0" w:color="auto"/>
        </w:rPr>
        <w:t>discussion</w:t>
      </w:r>
      <w:r w:rsidRPr="007F2039">
        <w:rPr>
          <w:rFonts w:eastAsia="Calibri"/>
          <w:u w:val="single"/>
        </w:rPr>
        <w:t xml:space="preserve"> about</w:t>
      </w:r>
      <w:r w:rsidRPr="007F2039">
        <w:rPr>
          <w:rFonts w:eastAsia="Calibri"/>
          <w:sz w:val="16"/>
        </w:rPr>
        <w:t xml:space="preserve"> many </w:t>
      </w:r>
      <w:r w:rsidRPr="007F2039">
        <w:rPr>
          <w:rFonts w:eastAsia="Calibri"/>
          <w:u w:val="single"/>
        </w:rPr>
        <w:t>tech</w:t>
      </w:r>
      <w:r w:rsidRPr="007F2039">
        <w:rPr>
          <w:rFonts w:eastAsia="Calibri"/>
          <w:sz w:val="16"/>
        </w:rPr>
        <w:t xml:space="preserve">nologies </w:t>
      </w:r>
      <w:r w:rsidRPr="007F2039">
        <w:rPr>
          <w:rFonts w:eastAsia="Calibri"/>
          <w:u w:val="single"/>
        </w:rPr>
        <w:t xml:space="preserve">takes place </w:t>
      </w:r>
      <w:r w:rsidRPr="007F2039">
        <w:rPr>
          <w:rFonts w:eastAsia="Calibri"/>
          <w:b/>
          <w:iCs/>
          <w:sz w:val="24"/>
          <w:u w:val="single"/>
          <w:bdr w:val="single" w:sz="8" w:space="0" w:color="auto"/>
        </w:rPr>
        <w:t>before</w:t>
      </w:r>
      <w:r w:rsidRPr="007F2039">
        <w:rPr>
          <w:rFonts w:eastAsia="Calibri"/>
          <w:u w:val="single"/>
        </w:rPr>
        <w:t xml:space="preserve"> they reach maturity, prior to their real use</w:t>
      </w:r>
      <w:r w:rsidRPr="007F2039">
        <w:rPr>
          <w:rFonts w:eastAsia="Calibri"/>
          <w:sz w:val="16"/>
        </w:rPr>
        <w:t xml:space="preserve">. In doing so, he suggested that </w:t>
      </w:r>
      <w:r w:rsidRPr="007F2039">
        <w:rPr>
          <w:rFonts w:eastAsia="Calibri"/>
          <w:b/>
          <w:iCs/>
          <w:sz w:val="24"/>
          <w:u w:val="single"/>
          <w:bdr w:val="single" w:sz="8" w:space="0" w:color="auto"/>
        </w:rPr>
        <w:t>usability</w:t>
      </w:r>
      <w:r w:rsidRPr="007F2039">
        <w:rPr>
          <w:rFonts w:eastAsia="Calibri"/>
          <w:u w:val="single"/>
        </w:rPr>
        <w:t xml:space="preserve"> of a technology and</w:t>
      </w:r>
      <w:r w:rsidRPr="007F2039">
        <w:rPr>
          <w:rFonts w:eastAsia="Calibri"/>
          <w:sz w:val="16"/>
        </w:rPr>
        <w:t xml:space="preserve"> its </w:t>
      </w:r>
      <w:r w:rsidRPr="007F2039">
        <w:rPr>
          <w:rFonts w:eastAsia="Calibri"/>
          <w:b/>
          <w:iCs/>
          <w:sz w:val="24"/>
          <w:u w:val="single"/>
          <w:bdr w:val="single" w:sz="8" w:space="0" w:color="auto"/>
        </w:rPr>
        <w:t>publicity</w:t>
      </w:r>
      <w:r w:rsidRPr="007F2039">
        <w:rPr>
          <w:rFonts w:eastAsia="Calibri"/>
          <w:u w:val="single"/>
        </w:rPr>
        <w:t xml:space="preserve"> are </w:t>
      </w:r>
      <w:r w:rsidRPr="007F2039">
        <w:rPr>
          <w:rFonts w:eastAsia="Calibri"/>
          <w:b/>
          <w:iCs/>
          <w:sz w:val="24"/>
          <w:u w:val="single"/>
          <w:bdr w:val="single" w:sz="8" w:space="0" w:color="auto"/>
        </w:rPr>
        <w:t>inversely correlated</w:t>
      </w:r>
      <w:r w:rsidRPr="007F2039">
        <w:rPr>
          <w:rFonts w:eastAsia="Calibri"/>
          <w:sz w:val="16"/>
        </w:rPr>
        <w:t>.28</w:t>
      </w:r>
    </w:p>
    <w:p w14:paraId="300142B1" w14:textId="77777777" w:rsidR="007F2039" w:rsidRPr="007F2039" w:rsidRDefault="007F2039" w:rsidP="007F2039">
      <w:pPr>
        <w:rPr>
          <w:rFonts w:eastAsia="Calibri"/>
          <w:sz w:val="16"/>
        </w:rPr>
      </w:pPr>
      <w:r w:rsidRPr="007F2039">
        <w:rPr>
          <w:rFonts w:eastAsia="Calibri"/>
          <w:sz w:val="16"/>
        </w:rPr>
        <w:t xml:space="preserve">According to the Gartner Hype Cycle, the most well-known cycle of techno- logical progress built upon Fosdick’s work on technology adoption, a trending </w:t>
      </w:r>
      <w:r w:rsidRPr="007F2039">
        <w:rPr>
          <w:rFonts w:eastAsia="Calibri"/>
          <w:b/>
          <w:iCs/>
          <w:sz w:val="24"/>
          <w:u w:val="single"/>
          <w:bdr w:val="single" w:sz="8" w:space="0" w:color="auto"/>
        </w:rPr>
        <w:t>tech</w:t>
      </w:r>
      <w:r w:rsidRPr="007F2039">
        <w:rPr>
          <w:rFonts w:eastAsia="Calibri"/>
          <w:sz w:val="16"/>
        </w:rPr>
        <w:t xml:space="preserve">nology </w:t>
      </w:r>
      <w:r w:rsidRPr="007F2039">
        <w:rPr>
          <w:rFonts w:eastAsia="Calibri"/>
          <w:u w:val="single"/>
        </w:rPr>
        <w:t>goes through</w:t>
      </w:r>
      <w:r w:rsidRPr="007F2039">
        <w:rPr>
          <w:rFonts w:eastAsia="Calibri"/>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7F2039">
        <w:rPr>
          <w:rFonts w:eastAsia="Calibri"/>
          <w:sz w:val="16"/>
        </w:rPr>
        <w:t>publici</w:t>
      </w:r>
      <w:proofErr w:type="spellEnd"/>
      <w:r w:rsidRPr="007F2039">
        <w:rPr>
          <w:rFonts w:eastAsia="Calibri"/>
          <w:sz w:val="16"/>
        </w:rPr>
        <w:t xml:space="preserve">- ty; 3) the </w:t>
      </w:r>
      <w:r w:rsidRPr="007F2039">
        <w:rPr>
          <w:rFonts w:eastAsia="Calibri"/>
          <w:u w:val="single"/>
        </w:rPr>
        <w:t xml:space="preserve">Trough of </w:t>
      </w:r>
      <w:r w:rsidRPr="007F2039">
        <w:rPr>
          <w:rFonts w:eastAsia="Calibri"/>
          <w:b/>
          <w:iCs/>
          <w:sz w:val="24"/>
          <w:u w:val="single"/>
          <w:bdr w:val="single" w:sz="8" w:space="0" w:color="auto"/>
        </w:rPr>
        <w:t>Disillusionment</w:t>
      </w:r>
      <w:r w:rsidRPr="007F2039">
        <w:rPr>
          <w:rFonts w:eastAsia="Calibri"/>
          <w:u w:val="single"/>
        </w:rPr>
        <w:t xml:space="preserve">, when the </w:t>
      </w:r>
      <w:r w:rsidRPr="007F2039">
        <w:rPr>
          <w:rFonts w:eastAsia="Calibri"/>
          <w:b/>
          <w:iCs/>
          <w:sz w:val="24"/>
          <w:u w:val="single"/>
          <w:bdr w:val="single" w:sz="8" w:space="0" w:color="auto"/>
        </w:rPr>
        <w:t>limitations</w:t>
      </w:r>
      <w:r w:rsidRPr="007F2039">
        <w:rPr>
          <w:rFonts w:eastAsia="Calibri"/>
          <w:u w:val="single"/>
        </w:rPr>
        <w:t xml:space="preserve"> of the technology </w:t>
      </w:r>
      <w:r w:rsidRPr="007F2039">
        <w:rPr>
          <w:rFonts w:eastAsia="Calibri"/>
          <w:b/>
          <w:iCs/>
          <w:sz w:val="24"/>
          <w:u w:val="single"/>
          <w:bdr w:val="single" w:sz="8" w:space="0" w:color="auto"/>
        </w:rPr>
        <w:t>come to the fore</w:t>
      </w:r>
      <w:r w:rsidRPr="007F2039">
        <w:rPr>
          <w:rFonts w:eastAsia="Calibri"/>
          <w:sz w:val="16"/>
        </w:rPr>
        <w:t xml:space="preserve">; 4) the Slope of Enlightenment, which comes with a better understanding of the </w:t>
      </w:r>
      <w:proofErr w:type="spellStart"/>
      <w:r w:rsidRPr="007F2039">
        <w:rPr>
          <w:rFonts w:eastAsia="Calibri"/>
          <w:sz w:val="16"/>
        </w:rPr>
        <w:t>technolo</w:t>
      </w:r>
      <w:proofErr w:type="spellEnd"/>
      <w:r w:rsidRPr="007F2039">
        <w:rPr>
          <w:rFonts w:eastAsia="Calibri"/>
          <w:sz w:val="16"/>
        </w:rPr>
        <w:t xml:space="preserve">- </w:t>
      </w:r>
      <w:proofErr w:type="spellStart"/>
      <w:r w:rsidRPr="007F2039">
        <w:rPr>
          <w:rFonts w:eastAsia="Calibri"/>
          <w:sz w:val="16"/>
        </w:rPr>
        <w:t>gy’s</w:t>
      </w:r>
      <w:proofErr w:type="spellEnd"/>
      <w:r w:rsidRPr="007F2039">
        <w:rPr>
          <w:rFonts w:eastAsia="Calibri"/>
          <w:sz w:val="16"/>
        </w:rPr>
        <w:t xml:space="preserve"> utility; and 5) the Plateau of Pro- </w:t>
      </w:r>
      <w:proofErr w:type="spellStart"/>
      <w:r w:rsidRPr="007F2039">
        <w:rPr>
          <w:rFonts w:eastAsia="Calibri"/>
          <w:sz w:val="16"/>
        </w:rPr>
        <w:t>ductivity</w:t>
      </w:r>
      <w:proofErr w:type="spellEnd"/>
      <w:r w:rsidRPr="007F2039">
        <w:rPr>
          <w:rFonts w:eastAsia="Calibri"/>
          <w:sz w:val="16"/>
        </w:rPr>
        <w:t>, the stage of a mature application of the “</w:t>
      </w:r>
      <w:proofErr w:type="spellStart"/>
      <w:r w:rsidRPr="007F2039">
        <w:rPr>
          <w:rFonts w:eastAsia="Calibri"/>
          <w:sz w:val="16"/>
        </w:rPr>
        <w:t>unhyped</w:t>
      </w:r>
      <w:proofErr w:type="spellEnd"/>
      <w:r w:rsidRPr="007F2039">
        <w:rPr>
          <w:rFonts w:eastAsia="Calibri"/>
          <w:sz w:val="16"/>
        </w:rPr>
        <w:t>” technology.</w:t>
      </w:r>
    </w:p>
    <w:p w14:paraId="3B685AF7" w14:textId="77777777" w:rsidR="007F2039" w:rsidRPr="007F2039" w:rsidRDefault="007F2039" w:rsidP="007F2039">
      <w:pPr>
        <w:rPr>
          <w:rFonts w:eastAsia="Calibri"/>
          <w:sz w:val="16"/>
          <w:szCs w:val="16"/>
        </w:rPr>
      </w:pPr>
      <w:r w:rsidRPr="007F2039">
        <w:rPr>
          <w:rFonts w:eastAsia="Calibri"/>
          <w:sz w:val="16"/>
          <w:szCs w:val="16"/>
        </w:rPr>
        <w:t xml:space="preserve">Based on these criteria, data, AI, autonomy, space, and </w:t>
      </w:r>
      <w:proofErr w:type="spellStart"/>
      <w:r w:rsidRPr="007F2039">
        <w:rPr>
          <w:rFonts w:eastAsia="Calibri"/>
          <w:sz w:val="16"/>
          <w:szCs w:val="16"/>
        </w:rPr>
        <w:t>hypersonics</w:t>
      </w:r>
      <w:proofErr w:type="spellEnd"/>
      <w:r w:rsidRPr="007F2039">
        <w:rPr>
          <w:rFonts w:eastAsia="Calibri"/>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7F2039">
        <w:rPr>
          <w:rFonts w:eastAsia="Calibri"/>
          <w:sz w:val="16"/>
          <w:szCs w:val="16"/>
        </w:rPr>
        <w:t>disrup</w:t>
      </w:r>
      <w:proofErr w:type="spellEnd"/>
      <w:r w:rsidRPr="007F2039">
        <w:rPr>
          <w:rFonts w:eastAsia="Calibri"/>
          <w:sz w:val="16"/>
          <w:szCs w:val="16"/>
        </w:rPr>
        <w:t xml:space="preserve">- </w:t>
      </w:r>
      <w:proofErr w:type="spellStart"/>
      <w:r w:rsidRPr="007F2039">
        <w:rPr>
          <w:rFonts w:eastAsia="Calibri"/>
          <w:sz w:val="16"/>
          <w:szCs w:val="16"/>
        </w:rPr>
        <w:t>tive</w:t>
      </w:r>
      <w:proofErr w:type="spellEnd"/>
      <w:r w:rsidRPr="007F2039">
        <w:rPr>
          <w:rFonts w:eastAsia="Calibri"/>
          <w:sz w:val="16"/>
          <w:szCs w:val="16"/>
        </w:rPr>
        <w:t xml:space="preserve"> effects (see figure).29</w:t>
      </w:r>
    </w:p>
    <w:p w14:paraId="2D768754" w14:textId="77777777" w:rsidR="007F2039" w:rsidRPr="007F2039" w:rsidRDefault="007F2039" w:rsidP="007F2039">
      <w:pPr>
        <w:rPr>
          <w:rFonts w:eastAsia="Calibri"/>
          <w:sz w:val="16"/>
        </w:rPr>
      </w:pPr>
      <w:r w:rsidRPr="007F2039">
        <w:rPr>
          <w:rFonts w:eastAsia="Calibri"/>
          <w:sz w:val="16"/>
        </w:rPr>
        <w:t xml:space="preserve">This </w:t>
      </w:r>
      <w:r w:rsidRPr="007F2039">
        <w:rPr>
          <w:rFonts w:eastAsia="Calibri"/>
          <w:b/>
          <w:iCs/>
          <w:sz w:val="24"/>
          <w:u w:val="single"/>
          <w:bdr w:val="single" w:sz="8" w:space="0" w:color="auto"/>
        </w:rPr>
        <w:t>hype cycle</w:t>
      </w:r>
      <w:r w:rsidRPr="007F2039">
        <w:rPr>
          <w:rFonts w:eastAsia="Calibri"/>
          <w:u w:val="single"/>
        </w:rPr>
        <w:t xml:space="preserve"> shows</w:t>
      </w:r>
      <w:r w:rsidRPr="007F2039">
        <w:rPr>
          <w:rFonts w:eastAsia="Calibri"/>
          <w:sz w:val="16"/>
        </w:rPr>
        <w:t xml:space="preserve"> that the </w:t>
      </w:r>
      <w:r w:rsidRPr="007F2039">
        <w:rPr>
          <w:rFonts w:eastAsia="Calibri"/>
          <w:u w:val="single"/>
        </w:rPr>
        <w:t>attention does not represent</w:t>
      </w:r>
      <w:r w:rsidRPr="007F2039">
        <w:rPr>
          <w:rFonts w:eastAsia="Calibri"/>
          <w:sz w:val="16"/>
        </w:rPr>
        <w:t xml:space="preserve"> a </w:t>
      </w:r>
      <w:r w:rsidRPr="007F2039">
        <w:rPr>
          <w:rFonts w:eastAsia="Calibri"/>
          <w:b/>
          <w:iCs/>
          <w:sz w:val="24"/>
          <w:u w:val="single"/>
          <w:bdr w:val="single" w:sz="8" w:space="0" w:color="auto"/>
        </w:rPr>
        <w:t>technical assessment</w:t>
      </w:r>
      <w:r w:rsidRPr="007F2039">
        <w:rPr>
          <w:rFonts w:eastAsia="Calibri"/>
          <w:sz w:val="16"/>
        </w:rPr>
        <w:t xml:space="preserve">. Instead, </w:t>
      </w:r>
      <w:r w:rsidRPr="007F2039">
        <w:rPr>
          <w:rFonts w:eastAsia="Calibri"/>
          <w:u w:val="single"/>
        </w:rPr>
        <w:t>it</w:t>
      </w:r>
      <w:r w:rsidRPr="007F2039">
        <w:rPr>
          <w:rFonts w:eastAsia="Calibri"/>
          <w:sz w:val="16"/>
        </w:rPr>
        <w:t xml:space="preserve"> often </w:t>
      </w:r>
      <w:r w:rsidRPr="007F2039">
        <w:rPr>
          <w:rFonts w:eastAsia="Calibri"/>
          <w:u w:val="single"/>
        </w:rPr>
        <w:t>reflects</w:t>
      </w:r>
      <w:r w:rsidRPr="007F2039">
        <w:rPr>
          <w:rFonts w:eastAsia="Calibri"/>
          <w:sz w:val="16"/>
        </w:rPr>
        <w:t xml:space="preserve"> the </w:t>
      </w:r>
      <w:r w:rsidRPr="007F2039">
        <w:rPr>
          <w:rFonts w:eastAsia="Calibri"/>
          <w:u w:val="single"/>
        </w:rPr>
        <w:t xml:space="preserve">interests of </w:t>
      </w:r>
      <w:r w:rsidRPr="007F2039">
        <w:rPr>
          <w:rFonts w:eastAsia="Calibri"/>
          <w:b/>
          <w:iCs/>
          <w:sz w:val="24"/>
          <w:u w:val="single"/>
          <w:bdr w:val="single" w:sz="8" w:space="0" w:color="auto"/>
        </w:rPr>
        <w:t>political actors</w:t>
      </w:r>
      <w:r w:rsidRPr="007F2039">
        <w:rPr>
          <w:rFonts w:eastAsia="Calibri"/>
          <w:sz w:val="16"/>
        </w:rPr>
        <w:t xml:space="preserve"> and profit-oriented industries. It also highlights the role that </w:t>
      </w:r>
      <w:r w:rsidRPr="007F2039">
        <w:rPr>
          <w:rFonts w:eastAsia="Calibri"/>
          <w:b/>
          <w:iCs/>
          <w:sz w:val="24"/>
          <w:u w:val="single"/>
          <w:bdr w:val="single" w:sz="8" w:space="0" w:color="auto"/>
        </w:rPr>
        <w:t>media</w:t>
      </w:r>
      <w:r w:rsidRPr="007F2039">
        <w:rPr>
          <w:rFonts w:eastAsia="Calibri"/>
          <w:sz w:val="16"/>
        </w:rPr>
        <w:t xml:space="preserve"> play in </w:t>
      </w:r>
      <w:r w:rsidRPr="007F2039">
        <w:rPr>
          <w:rFonts w:eastAsia="Calibri"/>
          <w:u w:val="single"/>
        </w:rPr>
        <w:t>promot</w:t>
      </w:r>
      <w:r w:rsidRPr="007F2039">
        <w:rPr>
          <w:rFonts w:eastAsia="Calibri"/>
          <w:sz w:val="16"/>
        </w:rPr>
        <w:t xml:space="preserve">ing the </w:t>
      </w:r>
      <w:r w:rsidRPr="007F2039">
        <w:rPr>
          <w:rFonts w:eastAsia="Calibri"/>
          <w:b/>
          <w:iCs/>
          <w:sz w:val="24"/>
          <w:u w:val="single"/>
          <w:bdr w:val="single" w:sz="8" w:space="0" w:color="auto"/>
        </w:rPr>
        <w:t>impatient expectation</w:t>
      </w:r>
      <w:r w:rsidRPr="007F2039">
        <w:rPr>
          <w:rFonts w:eastAsia="Calibri"/>
          <w:u w:val="single"/>
        </w:rPr>
        <w:t xml:space="preserve"> of an impending industrial-military </w:t>
      </w:r>
      <w:r w:rsidRPr="007F2039">
        <w:rPr>
          <w:rFonts w:eastAsia="Calibri"/>
          <w:b/>
          <w:iCs/>
          <w:sz w:val="24"/>
          <w:u w:val="single"/>
          <w:bdr w:val="single" w:sz="8" w:space="0" w:color="auto"/>
        </w:rPr>
        <w:t>revolution</w:t>
      </w:r>
      <w:r w:rsidRPr="007F2039">
        <w:rPr>
          <w:rFonts w:eastAsia="Calibri"/>
          <w:sz w:val="16"/>
        </w:rPr>
        <w:t>. All technologies face the test of proving their usefulness and viability, but this is something that usually happens only after the hype fizzles out.</w:t>
      </w:r>
    </w:p>
    <w:p w14:paraId="134FA11F" w14:textId="17D56DBE" w:rsidR="007F2039" w:rsidRPr="007F2039" w:rsidRDefault="007F2039" w:rsidP="007F2039">
      <w:pPr>
        <w:rPr>
          <w:rFonts w:eastAsia="Calibri"/>
          <w:sz w:val="16"/>
        </w:rPr>
      </w:pPr>
      <w:r w:rsidRPr="007F2039">
        <w:rPr>
          <w:rFonts w:eastAsia="Calibri"/>
          <w:sz w:val="16"/>
        </w:rPr>
        <w:t xml:space="preserve">International security scholars and tech </w:t>
      </w:r>
      <w:r w:rsidRPr="007F2039">
        <w:rPr>
          <w:rFonts w:eastAsia="Calibri"/>
          <w:b/>
          <w:iCs/>
          <w:sz w:val="24"/>
          <w:u w:val="single"/>
          <w:bdr w:val="single" w:sz="8" w:space="0" w:color="auto"/>
        </w:rPr>
        <w:t>experts</w:t>
      </w:r>
      <w:r w:rsidRPr="007F2039">
        <w:rPr>
          <w:rFonts w:eastAsia="Calibri"/>
          <w:sz w:val="16"/>
        </w:rPr>
        <w:t xml:space="preserve"> who </w:t>
      </w:r>
      <w:r w:rsidRPr="007F2039">
        <w:rPr>
          <w:rFonts w:eastAsia="Calibri"/>
          <w:u w:val="single"/>
        </w:rPr>
        <w:t xml:space="preserve">look beyond the allure of </w:t>
      </w:r>
      <w:r w:rsidRPr="007F2039">
        <w:rPr>
          <w:rFonts w:eastAsia="Calibri"/>
          <w:b/>
          <w:iCs/>
          <w:sz w:val="24"/>
          <w:u w:val="single"/>
          <w:bdr w:val="single" w:sz="8" w:space="0" w:color="auto"/>
        </w:rPr>
        <w:t>wonder weapons</w:t>
      </w:r>
      <w:r w:rsidRPr="007F2039">
        <w:rPr>
          <w:rFonts w:eastAsia="Calibri"/>
          <w:u w:val="single"/>
        </w:rPr>
        <w:t xml:space="preserve"> question</w:t>
      </w:r>
      <w:r w:rsidRPr="007F2039">
        <w:rPr>
          <w:rFonts w:eastAsia="Calibri"/>
          <w:sz w:val="16"/>
        </w:rPr>
        <w:t xml:space="preserve"> the </w:t>
      </w:r>
      <w:r w:rsidRPr="007F2039">
        <w:rPr>
          <w:rFonts w:eastAsia="Calibri"/>
          <w:b/>
          <w:iCs/>
          <w:sz w:val="24"/>
          <w:u w:val="single"/>
          <w:bdr w:val="single" w:sz="8" w:space="0" w:color="auto"/>
        </w:rPr>
        <w:t>technical feasibility</w:t>
      </w:r>
      <w:r w:rsidRPr="007F2039">
        <w:rPr>
          <w:rFonts w:eastAsia="Calibri"/>
          <w:u w:val="single"/>
        </w:rPr>
        <w:t xml:space="preserve"> and </w:t>
      </w:r>
      <w:r w:rsidRPr="007F2039">
        <w:rPr>
          <w:rFonts w:eastAsia="Calibri"/>
          <w:b/>
          <w:iCs/>
          <w:sz w:val="24"/>
          <w:u w:val="single"/>
          <w:bdr w:val="single" w:sz="8" w:space="0" w:color="auto"/>
        </w:rPr>
        <w:t>military effectiveness</w:t>
      </w:r>
      <w:r w:rsidRPr="007F2039">
        <w:rPr>
          <w:rFonts w:eastAsia="Calibri"/>
          <w:sz w:val="16"/>
        </w:rPr>
        <w:t xml:space="preserve"> of hypersonic weapon sys- tems.30 They warn that these systems have yet to reach maturity in terms of materials, propulsion, and control. Indeed, even though unpropelled hy- </w:t>
      </w:r>
      <w:proofErr w:type="spellStart"/>
      <w:r w:rsidRPr="007F2039">
        <w:rPr>
          <w:rFonts w:eastAsia="Calibri"/>
          <w:sz w:val="16"/>
        </w:rPr>
        <w:t>personic</w:t>
      </w:r>
      <w:proofErr w:type="spellEnd"/>
      <w:r w:rsidRPr="007F2039">
        <w:rPr>
          <w:rFonts w:eastAsia="Calibri"/>
          <w:sz w:val="16"/>
        </w:rPr>
        <w:t xml:space="preserve"> gliders use existing ballistic missile technology for their boost, such gliders may only become fully operational by 2030 at the earliest.</w:t>
      </w:r>
    </w:p>
    <w:p w14:paraId="03EF6C0C" w14:textId="77777777" w:rsidR="00A407F3" w:rsidRPr="0057412A" w:rsidRDefault="00A407F3" w:rsidP="00A407F3">
      <w:pPr>
        <w:keepNext/>
        <w:keepLines/>
        <w:spacing w:before="40" w:after="0"/>
        <w:outlineLvl w:val="3"/>
        <w:rPr>
          <w:rFonts w:eastAsiaTheme="majorEastAsia" w:cstheme="majorBidi"/>
          <w:b/>
          <w:iCs/>
          <w:sz w:val="26"/>
          <w:u w:val="single"/>
        </w:rPr>
      </w:pPr>
      <w:r w:rsidRPr="0057412A">
        <w:rPr>
          <w:rFonts w:eastAsiaTheme="majorEastAsia" w:cstheme="majorBidi"/>
          <w:b/>
          <w:iCs/>
          <w:sz w:val="26"/>
          <w:u w:val="single"/>
        </w:rPr>
        <w:t>No impact</w:t>
      </w:r>
      <w:r w:rsidRPr="0057412A">
        <w:rPr>
          <w:rFonts w:eastAsiaTheme="majorEastAsia" w:cstheme="majorBidi"/>
          <w:b/>
          <w:iCs/>
          <w:sz w:val="26"/>
        </w:rPr>
        <w:t xml:space="preserve"> to lethal autonomous weapons and </w:t>
      </w:r>
      <w:r>
        <w:rPr>
          <w:rFonts w:eastAsiaTheme="majorEastAsia" w:cstheme="majorBidi"/>
          <w:b/>
          <w:iCs/>
          <w:sz w:val="26"/>
        </w:rPr>
        <w:t>its inevitable.</w:t>
      </w:r>
    </w:p>
    <w:p w14:paraId="1310BD56" w14:textId="77777777" w:rsidR="00A407F3" w:rsidRPr="0057412A" w:rsidRDefault="00A407F3" w:rsidP="00A407F3">
      <w:r w:rsidRPr="0057412A">
        <w:rPr>
          <w:b/>
          <w:bCs/>
          <w:sz w:val="26"/>
        </w:rPr>
        <w:t>Alton 18</w:t>
      </w:r>
      <w:r w:rsidRPr="0057412A">
        <w:t xml:space="preserve"> [Larry Alton is an independent business consultant specializing in tech, social media trends, business, and entrepreneurship. The panic over lethal automated weapons systems is unfounded, and could be dangerous. November 24, 2018. https://thenextweb.com/contributors/2018/11/24/the-panic-over-lethal-automated-weapons-systems-is-unfounded-and-could-be-dangerous/] </w:t>
      </w:r>
      <w:r w:rsidRPr="0057412A">
        <w:rPr>
          <w:b/>
          <w:bCs/>
        </w:rPr>
        <w:t>LAW = Lethal Autonomous Weapon</w:t>
      </w:r>
    </w:p>
    <w:p w14:paraId="043C4FD5" w14:textId="77777777" w:rsidR="00A407F3" w:rsidRPr="0057412A" w:rsidRDefault="00A407F3" w:rsidP="00A407F3">
      <w:pPr>
        <w:rPr>
          <w:sz w:val="16"/>
        </w:rPr>
      </w:pPr>
      <w:r w:rsidRPr="0057412A">
        <w:rPr>
          <w:u w:val="single"/>
        </w:rPr>
        <w:t xml:space="preserve">Killer robots </w:t>
      </w:r>
      <w:r w:rsidRPr="0057412A">
        <w:rPr>
          <w:b/>
          <w:iCs/>
          <w:u w:val="single"/>
          <w:bdr w:val="single" w:sz="8" w:space="0" w:color="auto"/>
        </w:rPr>
        <w:t>sound</w:t>
      </w:r>
      <w:r w:rsidRPr="0057412A">
        <w:rPr>
          <w:sz w:val="16"/>
        </w:rPr>
        <w:t xml:space="preserve"> pretty </w:t>
      </w:r>
      <w:r w:rsidRPr="0057412A">
        <w:rPr>
          <w:b/>
          <w:iCs/>
          <w:u w:val="single"/>
          <w:bdr w:val="single" w:sz="8" w:space="0" w:color="auto"/>
        </w:rPr>
        <w:t>scary</w:t>
      </w:r>
      <w:r w:rsidRPr="0057412A">
        <w:rPr>
          <w:sz w:val="16"/>
        </w:rPr>
        <w:t xml:space="preserve">. But we might be overlooking a few key aspects about their benefits, or at the very least, </w:t>
      </w:r>
      <w:r w:rsidRPr="0057412A">
        <w:rPr>
          <w:u w:val="single"/>
        </w:rPr>
        <w:t xml:space="preserve">we’re looking at them the </w:t>
      </w:r>
      <w:r w:rsidRPr="0057412A">
        <w:rPr>
          <w:b/>
          <w:iCs/>
          <w:u w:val="single"/>
          <w:bdr w:val="single" w:sz="8" w:space="0" w:color="auto"/>
        </w:rPr>
        <w:t>wrong way</w:t>
      </w:r>
      <w:r w:rsidRPr="0057412A">
        <w:rPr>
          <w:sz w:val="16"/>
        </w:rPr>
        <w:t>.</w:t>
      </w:r>
    </w:p>
    <w:p w14:paraId="18CF4BB7" w14:textId="77777777" w:rsidR="00A407F3" w:rsidRPr="0057412A" w:rsidRDefault="00A407F3" w:rsidP="00A407F3">
      <w:pPr>
        <w:rPr>
          <w:sz w:val="16"/>
        </w:rPr>
      </w:pPr>
      <w:r w:rsidRPr="0057412A">
        <w:rPr>
          <w:sz w:val="16"/>
        </w:rPr>
        <w:t>To get more specific, I’m talking about lethal autonomous weapons systems (or LAWs), which are autonomous military robots that are designed to find and engage with specific targets based on their programming. In practice, they could be used to remotely and independently search for and execute a person who poses a threat to humanity. Note that these are distinguished from remotely operated weapons (ROWs), which require the operation and control of a human being at all times.</w:t>
      </w:r>
    </w:p>
    <w:p w14:paraId="63985AD5" w14:textId="77777777" w:rsidR="00A407F3" w:rsidRPr="0057412A" w:rsidRDefault="00A407F3" w:rsidP="00A407F3">
      <w:pPr>
        <w:rPr>
          <w:sz w:val="16"/>
        </w:rPr>
      </w:pPr>
      <w:r w:rsidRPr="0057412A">
        <w:rPr>
          <w:sz w:val="16"/>
        </w:rPr>
        <w:lastRenderedPageBreak/>
        <w:t>If LAWs sound threatening to you, you’re not alone. More than 67 percent of people surveyed believed that LAWs should be banned internationally, and 85 percent believed LAWs shouldn’t be used for offensive purposes. On top of that, 60 percent would prefer to be attacked by a ROW than a LAW.</w:t>
      </w:r>
    </w:p>
    <w:p w14:paraId="66E195C9" w14:textId="77777777" w:rsidR="00A407F3" w:rsidRPr="0057412A" w:rsidRDefault="00A407F3" w:rsidP="00A407F3">
      <w:pPr>
        <w:rPr>
          <w:sz w:val="16"/>
        </w:rPr>
      </w:pPr>
      <w:r w:rsidRPr="0057412A">
        <w:rPr>
          <w:sz w:val="16"/>
        </w:rPr>
        <w:t>Popular experts seem to agree. The Future of Life Institute, with notable members and former members like Elon Musk, Stephen Hawking, and Nick Bostrom, has taken a strong and unwavering stance against the development or use of LAWs.</w:t>
      </w:r>
    </w:p>
    <w:p w14:paraId="773C3C3F" w14:textId="77777777" w:rsidR="00A407F3" w:rsidRPr="0057412A" w:rsidRDefault="00A407F3" w:rsidP="00A407F3">
      <w:pPr>
        <w:rPr>
          <w:sz w:val="16"/>
        </w:rPr>
      </w:pPr>
      <w:r w:rsidRPr="0057412A">
        <w:rPr>
          <w:sz w:val="16"/>
        </w:rPr>
        <w:t>And to be fair, there are some valid concerns about the development of LAWs. These weapons could be hacked and manipulated, or could fall into the wrong hands. They could be incorrectly or irresponsibly programmed, and lead to the death of innocent people. More to the point, they could be used by dictators and warlords as unfightable tools of oppression.</w:t>
      </w:r>
    </w:p>
    <w:p w14:paraId="5CE0433B" w14:textId="77777777" w:rsidR="00A407F3" w:rsidRPr="0057412A" w:rsidRDefault="00A407F3" w:rsidP="00A407F3">
      <w:pPr>
        <w:rPr>
          <w:sz w:val="16"/>
        </w:rPr>
      </w:pPr>
      <w:r w:rsidRPr="0057412A">
        <w:rPr>
          <w:sz w:val="16"/>
        </w:rPr>
        <w:t>But these arguments aren’t enough to counteract the potential benefits of LAWs, and buying into them could limit what we’re able to achieve as a species.</w:t>
      </w:r>
    </w:p>
    <w:p w14:paraId="22802280" w14:textId="77777777" w:rsidR="00A407F3" w:rsidRPr="0057412A" w:rsidRDefault="00A407F3" w:rsidP="00A407F3">
      <w:pPr>
        <w:rPr>
          <w:u w:val="single"/>
        </w:rPr>
      </w:pPr>
      <w:r w:rsidRPr="0057412A">
        <w:rPr>
          <w:u w:val="single"/>
        </w:rPr>
        <w:t xml:space="preserve">Robots </w:t>
      </w:r>
      <w:r w:rsidRPr="0057412A">
        <w:rPr>
          <w:b/>
          <w:iCs/>
          <w:u w:val="single"/>
          <w:bdr w:val="single" w:sz="8" w:space="0" w:color="auto"/>
        </w:rPr>
        <w:t>don’t kill</w:t>
      </w:r>
      <w:r w:rsidRPr="0057412A">
        <w:rPr>
          <w:u w:val="single"/>
        </w:rPr>
        <w:t xml:space="preserve"> without </w:t>
      </w:r>
      <w:r w:rsidRPr="0057412A">
        <w:rPr>
          <w:b/>
          <w:iCs/>
          <w:u w:val="single"/>
          <w:bdr w:val="single" w:sz="8" w:space="0" w:color="auto"/>
        </w:rPr>
        <w:t>human</w:t>
      </w:r>
      <w:r w:rsidRPr="0057412A">
        <w:rPr>
          <w:u w:val="single"/>
        </w:rPr>
        <w:t xml:space="preserve"> intervention</w:t>
      </w:r>
    </w:p>
    <w:p w14:paraId="28B849D7" w14:textId="77777777" w:rsidR="00A407F3" w:rsidRPr="0057412A" w:rsidRDefault="00A407F3" w:rsidP="00A407F3">
      <w:pPr>
        <w:rPr>
          <w:sz w:val="16"/>
        </w:rPr>
      </w:pPr>
      <w:r w:rsidRPr="0057412A">
        <w:rPr>
          <w:u w:val="single"/>
        </w:rPr>
        <w:t xml:space="preserve">One of the most popular arguments against LAWs is the fear of an irrational, </w:t>
      </w:r>
      <w:r w:rsidRPr="0057412A">
        <w:rPr>
          <w:b/>
          <w:iCs/>
          <w:u w:val="single"/>
          <w:bdr w:val="single" w:sz="8" w:space="0" w:color="auto"/>
        </w:rPr>
        <w:t>independent killing</w:t>
      </w:r>
      <w:r w:rsidRPr="0057412A">
        <w:rPr>
          <w:u w:val="single"/>
        </w:rPr>
        <w:t xml:space="preserve"> machine</w:t>
      </w:r>
      <w:r w:rsidRPr="0057412A">
        <w:rPr>
          <w:sz w:val="16"/>
        </w:rPr>
        <w:t xml:space="preserve">—one that would be able to slaughter human beings without mercy. This is an easy hypothetical scenario to conceptualize thanks to films like The Terminator, but </w:t>
      </w:r>
      <w:r w:rsidRPr="0057412A">
        <w:rPr>
          <w:u w:val="single"/>
        </w:rPr>
        <w:t xml:space="preserve">in </w:t>
      </w:r>
      <w:r w:rsidRPr="0057412A">
        <w:rPr>
          <w:b/>
          <w:iCs/>
          <w:u w:val="single"/>
          <w:bdr w:val="single" w:sz="8" w:space="0" w:color="auto"/>
        </w:rPr>
        <w:t>practice</w:t>
      </w:r>
      <w:r w:rsidRPr="0057412A">
        <w:rPr>
          <w:sz w:val="16"/>
        </w:rPr>
        <w:t xml:space="preserve">, </w:t>
      </w:r>
      <w:r w:rsidRPr="0057412A">
        <w:rPr>
          <w:u w:val="single"/>
        </w:rPr>
        <w:t xml:space="preserve">AI is </w:t>
      </w:r>
      <w:r w:rsidRPr="0057412A">
        <w:rPr>
          <w:b/>
          <w:iCs/>
          <w:u w:val="single"/>
          <w:bdr w:val="single" w:sz="8" w:space="0" w:color="auto"/>
        </w:rPr>
        <w:t>neither malevolent</w:t>
      </w:r>
      <w:r w:rsidRPr="0057412A">
        <w:rPr>
          <w:u w:val="single"/>
        </w:rPr>
        <w:t xml:space="preserve"> nor </w:t>
      </w:r>
      <w:r w:rsidRPr="0057412A">
        <w:rPr>
          <w:b/>
          <w:iCs/>
          <w:u w:val="single"/>
          <w:bdr w:val="single" w:sz="8" w:space="0" w:color="auto"/>
        </w:rPr>
        <w:t>uncontrollable</w:t>
      </w:r>
      <w:r w:rsidRPr="0057412A">
        <w:rPr>
          <w:sz w:val="16"/>
        </w:rPr>
        <w:t>.</w:t>
      </w:r>
    </w:p>
    <w:p w14:paraId="40F57F91" w14:textId="77777777" w:rsidR="00A407F3" w:rsidRPr="0057412A" w:rsidRDefault="00A407F3" w:rsidP="00A407F3">
      <w:pPr>
        <w:rPr>
          <w:sz w:val="16"/>
        </w:rPr>
      </w:pPr>
      <w:r w:rsidRPr="0057412A">
        <w:rPr>
          <w:sz w:val="16"/>
        </w:rPr>
        <w:t xml:space="preserve">The critical flaw in this idea is the argument that because a LAW would operate in the field with no human oversight, that no human is able to influence its actions. In reality, responsibly developed </w:t>
      </w:r>
      <w:r w:rsidRPr="0057412A">
        <w:rPr>
          <w:u w:val="single"/>
        </w:rPr>
        <w:t>LAWs would be designed and rigorously tested</w:t>
      </w:r>
      <w:r w:rsidRPr="0057412A">
        <w:rPr>
          <w:sz w:val="16"/>
        </w:rPr>
        <w:t xml:space="preserve"> by a team of programmers, cognitive scientists, engineers, and military personnel.</w:t>
      </w:r>
    </w:p>
    <w:p w14:paraId="252BBBF0" w14:textId="77777777" w:rsidR="00A407F3" w:rsidRPr="0057412A" w:rsidRDefault="00A407F3" w:rsidP="00A407F3">
      <w:pPr>
        <w:rPr>
          <w:sz w:val="16"/>
        </w:rPr>
      </w:pPr>
      <w:r w:rsidRPr="0057412A">
        <w:rPr>
          <w:sz w:val="16"/>
        </w:rPr>
        <w:t>Think of it this way: after a relatively short period of development, we’ve been able to create self-driving car technology that is almost universally safer than a comparable human driver. Self-driving cars are never distracted, they’re never tired, and they never intentionally violate the laws meant to protect us. That’s because they’ve been designed with foresight by teams of experts in many fields, and they’re not subject to the weaknesses of the human mind.</w:t>
      </w:r>
    </w:p>
    <w:p w14:paraId="19D5ACFF" w14:textId="77777777" w:rsidR="00A407F3" w:rsidRPr="0057412A" w:rsidRDefault="00A407F3" w:rsidP="00A407F3">
      <w:pPr>
        <w:rPr>
          <w:sz w:val="16"/>
        </w:rPr>
      </w:pPr>
      <w:r w:rsidRPr="0057412A">
        <w:rPr>
          <w:sz w:val="16"/>
        </w:rPr>
        <w:t xml:space="preserve">Apply that logic to LAWs; </w:t>
      </w:r>
      <w:r w:rsidRPr="0057412A">
        <w:rPr>
          <w:u w:val="single"/>
        </w:rPr>
        <w:t xml:space="preserve">we would have autonomous machines capable of striking with much </w:t>
      </w:r>
      <w:r w:rsidRPr="0057412A">
        <w:rPr>
          <w:b/>
          <w:iCs/>
          <w:u w:val="single"/>
          <w:bdr w:val="single" w:sz="8" w:space="0" w:color="auto"/>
        </w:rPr>
        <w:t>greater precision</w:t>
      </w:r>
      <w:r w:rsidRPr="0057412A">
        <w:rPr>
          <w:u w:val="single"/>
        </w:rPr>
        <w:t xml:space="preserve"> than even a highly trained human soldier</w:t>
      </w:r>
      <w:r w:rsidRPr="0057412A">
        <w:rPr>
          <w:sz w:val="16"/>
        </w:rPr>
        <w:t xml:space="preserve">. </w:t>
      </w:r>
      <w:r w:rsidRPr="0057412A">
        <w:rPr>
          <w:b/>
          <w:iCs/>
          <w:u w:val="single"/>
          <w:bdr w:val="single" w:sz="8" w:space="0" w:color="auto"/>
        </w:rPr>
        <w:t>Adrenaline</w:t>
      </w:r>
      <w:r w:rsidRPr="0057412A">
        <w:rPr>
          <w:u w:val="single"/>
        </w:rPr>
        <w:t xml:space="preserve">-fueled </w:t>
      </w:r>
      <w:r w:rsidRPr="0057412A">
        <w:rPr>
          <w:b/>
          <w:iCs/>
          <w:u w:val="single"/>
          <w:bdr w:val="single" w:sz="8" w:space="0" w:color="auto"/>
        </w:rPr>
        <w:t>reaction shots</w:t>
      </w:r>
      <w:r w:rsidRPr="0057412A">
        <w:rPr>
          <w:u w:val="single"/>
        </w:rPr>
        <w:t xml:space="preserve"> would all but </w:t>
      </w:r>
      <w:r w:rsidRPr="0057412A">
        <w:rPr>
          <w:b/>
          <w:iCs/>
          <w:u w:val="single"/>
          <w:bdr w:val="single" w:sz="8" w:space="0" w:color="auto"/>
        </w:rPr>
        <w:t>disappear</w:t>
      </w:r>
      <w:r w:rsidRPr="0057412A">
        <w:rPr>
          <w:sz w:val="16"/>
        </w:rPr>
        <w:t xml:space="preserve">, </w:t>
      </w:r>
      <w:r w:rsidRPr="0057412A">
        <w:rPr>
          <w:u w:val="single"/>
        </w:rPr>
        <w:t xml:space="preserve">as would bad judgment calls due to </w:t>
      </w:r>
      <w:r w:rsidRPr="0057412A">
        <w:rPr>
          <w:b/>
          <w:iCs/>
          <w:u w:val="single"/>
          <w:bdr w:val="single" w:sz="8" w:space="0" w:color="auto"/>
        </w:rPr>
        <w:t>fatigue</w:t>
      </w:r>
      <w:r w:rsidRPr="0057412A">
        <w:rPr>
          <w:u w:val="single"/>
        </w:rPr>
        <w:t xml:space="preserve">, and </w:t>
      </w:r>
      <w:r w:rsidRPr="0057412A">
        <w:rPr>
          <w:b/>
          <w:iCs/>
          <w:u w:val="single"/>
          <w:bdr w:val="single" w:sz="8" w:space="0" w:color="auto"/>
        </w:rPr>
        <w:t>collateral damage</w:t>
      </w:r>
      <w:r w:rsidRPr="0057412A">
        <w:rPr>
          <w:u w:val="single"/>
        </w:rPr>
        <w:t xml:space="preserve"> could potentially be </w:t>
      </w:r>
      <w:r w:rsidRPr="0057412A">
        <w:rPr>
          <w:b/>
          <w:iCs/>
          <w:u w:val="single"/>
          <w:bdr w:val="single" w:sz="8" w:space="0" w:color="auto"/>
        </w:rPr>
        <w:t>minimized</w:t>
      </w:r>
      <w:r w:rsidRPr="0057412A">
        <w:rPr>
          <w:sz w:val="16"/>
        </w:rPr>
        <w:t>.</w:t>
      </w:r>
    </w:p>
    <w:p w14:paraId="355A7F11" w14:textId="77777777" w:rsidR="00A407F3" w:rsidRPr="0057412A" w:rsidRDefault="00A407F3" w:rsidP="00A407F3">
      <w:pPr>
        <w:rPr>
          <w:sz w:val="16"/>
        </w:rPr>
      </w:pPr>
      <w:r w:rsidRPr="0057412A">
        <w:rPr>
          <w:sz w:val="16"/>
        </w:rPr>
        <w:t>The “innocent people” factor</w:t>
      </w:r>
    </w:p>
    <w:p w14:paraId="6BC96D24" w14:textId="77777777" w:rsidR="00A407F3" w:rsidRPr="0057412A" w:rsidRDefault="00A407F3" w:rsidP="00A407F3">
      <w:pPr>
        <w:rPr>
          <w:sz w:val="16"/>
        </w:rPr>
      </w:pPr>
      <w:r w:rsidRPr="0057412A">
        <w:rPr>
          <w:sz w:val="16"/>
        </w:rPr>
        <w:t xml:space="preserve">Some LAW opposers feel that LAWs pose an imminent and indefensible threat to the lives of innocent people around the world. But if used effectively, </w:t>
      </w:r>
      <w:r w:rsidRPr="0057412A">
        <w:rPr>
          <w:u w:val="single"/>
        </w:rPr>
        <w:t>they would</w:t>
      </w:r>
      <w:r w:rsidRPr="0057412A">
        <w:rPr>
          <w:sz w:val="16"/>
        </w:rPr>
        <w:t xml:space="preserve"> actually </w:t>
      </w:r>
      <w:r w:rsidRPr="0057412A">
        <w:rPr>
          <w:b/>
          <w:iCs/>
          <w:u w:val="single"/>
          <w:bdr w:val="single" w:sz="8" w:space="0" w:color="auto"/>
        </w:rPr>
        <w:t>reduce</w:t>
      </w:r>
      <w:r w:rsidRPr="0057412A">
        <w:rPr>
          <w:sz w:val="16"/>
        </w:rPr>
        <w:t xml:space="preserve"> </w:t>
      </w:r>
      <w:r w:rsidRPr="0057412A">
        <w:rPr>
          <w:u w:val="single"/>
        </w:rPr>
        <w:t>the total fatality count</w:t>
      </w:r>
      <w:r w:rsidRPr="0057412A">
        <w:rPr>
          <w:sz w:val="16"/>
        </w:rPr>
        <w:t>—on both sides.</w:t>
      </w:r>
    </w:p>
    <w:p w14:paraId="296CE03C" w14:textId="77777777" w:rsidR="00A407F3" w:rsidRPr="0057412A" w:rsidRDefault="00A407F3" w:rsidP="00A407F3">
      <w:pPr>
        <w:rPr>
          <w:sz w:val="16"/>
        </w:rPr>
      </w:pPr>
      <w:r w:rsidRPr="0057412A">
        <w:rPr>
          <w:sz w:val="16"/>
        </w:rPr>
        <w:t xml:space="preserve">As previously mentioned, collateral damage could practically disappear, thanks to greater precision in military operations. We’d also be able to greatly decrease the number of soldiers on the ground, which means fewer soldier deaths in military operations. </w:t>
      </w:r>
      <w:r w:rsidRPr="0057412A">
        <w:rPr>
          <w:u w:val="single"/>
        </w:rPr>
        <w:t xml:space="preserve">The presence of LAWs may even serve as a </w:t>
      </w:r>
      <w:r w:rsidRPr="0057412A">
        <w:rPr>
          <w:b/>
          <w:iCs/>
          <w:u w:val="single"/>
          <w:bdr w:val="single" w:sz="8" w:space="0" w:color="auto"/>
        </w:rPr>
        <w:t>deter</w:t>
      </w:r>
      <w:r w:rsidRPr="0057412A">
        <w:rPr>
          <w:u w:val="single"/>
        </w:rPr>
        <w:t xml:space="preserve">rent for </w:t>
      </w:r>
      <w:r w:rsidRPr="0057412A">
        <w:rPr>
          <w:b/>
          <w:iCs/>
          <w:u w:val="single"/>
          <w:bdr w:val="single" w:sz="8" w:space="0" w:color="auto"/>
        </w:rPr>
        <w:t>warlords</w:t>
      </w:r>
      <w:r w:rsidRPr="0057412A">
        <w:rPr>
          <w:sz w:val="16"/>
        </w:rPr>
        <w:t xml:space="preserve"> and dictators, making them think twice before committing war crimes (though this isn’t the strongest argument here).</w:t>
      </w:r>
    </w:p>
    <w:p w14:paraId="50E335D6" w14:textId="77777777" w:rsidR="00A407F3" w:rsidRPr="0057412A" w:rsidRDefault="00A407F3" w:rsidP="00A407F3">
      <w:pPr>
        <w:rPr>
          <w:sz w:val="16"/>
        </w:rPr>
      </w:pPr>
      <w:r w:rsidRPr="0057412A">
        <w:rPr>
          <w:sz w:val="16"/>
        </w:rPr>
        <w:t>Autonomous killing machines already exist</w:t>
      </w:r>
    </w:p>
    <w:p w14:paraId="37953CFE" w14:textId="77777777" w:rsidR="00A407F3" w:rsidRPr="0057412A" w:rsidRDefault="00A407F3" w:rsidP="00A407F3">
      <w:pPr>
        <w:rPr>
          <w:sz w:val="16"/>
        </w:rPr>
      </w:pPr>
      <w:r w:rsidRPr="0057412A">
        <w:rPr>
          <w:sz w:val="16"/>
        </w:rPr>
        <w:t>Let’s also acknowledge the fact that, like it or not, autonomous weapons already exist. Take the close-in weapon system (CIWS), which is capable of firing thousands of rounds of ammunition per minute—completely autonomously—to defend against anti-ship missiles. These systems, when used autonomously, are able to independently perform search, detection, threat assessment, targeting, and target destruction processes—yet people seem far less afraid of these than they are with hypothetical LAWs.</w:t>
      </w:r>
    </w:p>
    <w:p w14:paraId="7351A57A" w14:textId="77777777" w:rsidR="00A407F3" w:rsidRPr="0057412A" w:rsidRDefault="00A407F3" w:rsidP="00A407F3">
      <w:pPr>
        <w:rPr>
          <w:sz w:val="16"/>
        </w:rPr>
      </w:pPr>
      <w:r w:rsidRPr="0057412A">
        <w:rPr>
          <w:sz w:val="16"/>
        </w:rPr>
        <w:t>Why is this the case? One argument is that CIWSs are meant to target missiles, not human beings. But if we trust this system to only track and destroy what it was intended to track and destroy, why can’t we apply that same logic to LAWs? After all, a CIWS could be subject to hacks the way LAWs are, and they could just as easily fall into the “wrong hands.” If we’re going to crack down on AI-driven military tools, we have to consider all of them.</w:t>
      </w:r>
    </w:p>
    <w:p w14:paraId="1E4624EB" w14:textId="77777777" w:rsidR="00A407F3" w:rsidRPr="0057412A" w:rsidRDefault="00A407F3" w:rsidP="00A407F3">
      <w:pPr>
        <w:rPr>
          <w:sz w:val="16"/>
        </w:rPr>
      </w:pPr>
      <w:r w:rsidRPr="0057412A">
        <w:rPr>
          <w:sz w:val="16"/>
        </w:rPr>
        <w:t>The AI arms race</w:t>
      </w:r>
    </w:p>
    <w:p w14:paraId="04031EEC" w14:textId="77777777" w:rsidR="00A407F3" w:rsidRPr="0057412A" w:rsidRDefault="00A407F3" w:rsidP="00A407F3">
      <w:pPr>
        <w:rPr>
          <w:sz w:val="16"/>
        </w:rPr>
      </w:pPr>
      <w:r w:rsidRPr="0057412A">
        <w:rPr>
          <w:sz w:val="16"/>
        </w:rPr>
        <w:lastRenderedPageBreak/>
        <w:t xml:space="preserve">One of the most important arguments calling for the cessation of development of LAWs is a sensible one. </w:t>
      </w:r>
      <w:r w:rsidRPr="0057412A">
        <w:rPr>
          <w:u w:val="single"/>
        </w:rPr>
        <w:t xml:space="preserve">It warns of the possibility of an </w:t>
      </w:r>
      <w:r w:rsidRPr="0057412A">
        <w:rPr>
          <w:b/>
          <w:iCs/>
          <w:u w:val="single"/>
          <w:bdr w:val="single" w:sz="8" w:space="0" w:color="auto"/>
        </w:rPr>
        <w:t>AI arms race</w:t>
      </w:r>
      <w:r w:rsidRPr="0057412A">
        <w:rPr>
          <w:sz w:val="16"/>
        </w:rPr>
        <w:t>, not unlike the nuclear arms races of decades past. The idea is that once a country unlocks the capability of developing LAWs, other countries will be motivated to develop LAWs that are superior, often sacrificing quality standards and neglecting the importance of testing in order to get to market faster. Cut enough corners, and you’ll end up with a world full of nations and individuals who have access to shoddily controlled, yet unbelievably powerful autonomous weapons. And yes, that would be a nightmare.</w:t>
      </w:r>
    </w:p>
    <w:p w14:paraId="06C5E528" w14:textId="77777777" w:rsidR="00A407F3" w:rsidRDefault="00A407F3" w:rsidP="00A407F3">
      <w:pPr>
        <w:rPr>
          <w:sz w:val="16"/>
        </w:rPr>
      </w:pPr>
      <w:r w:rsidRPr="0057412A">
        <w:rPr>
          <w:sz w:val="16"/>
        </w:rPr>
        <w:t xml:space="preserve">The problem with this argument is that the AI arms race has already begun. And </w:t>
      </w:r>
      <w:r w:rsidRPr="0057412A">
        <w:rPr>
          <w:u w:val="single"/>
        </w:rPr>
        <w:t xml:space="preserve">it </w:t>
      </w:r>
      <w:r w:rsidRPr="0057412A">
        <w:rPr>
          <w:b/>
          <w:iCs/>
          <w:szCs w:val="26"/>
          <w:u w:val="single"/>
          <w:bdr w:val="single" w:sz="8" w:space="0" w:color="auto"/>
        </w:rPr>
        <w:t>doesn’t matter</w:t>
      </w:r>
      <w:r w:rsidRPr="0057412A">
        <w:rPr>
          <w:sz w:val="26"/>
          <w:szCs w:val="26"/>
          <w:u w:val="single"/>
        </w:rPr>
        <w:t xml:space="preserve"> </w:t>
      </w:r>
      <w:r w:rsidRPr="0057412A">
        <w:rPr>
          <w:u w:val="single"/>
        </w:rPr>
        <w:t xml:space="preserve">if you enact an </w:t>
      </w:r>
      <w:r w:rsidRPr="0057412A">
        <w:rPr>
          <w:b/>
          <w:iCs/>
          <w:szCs w:val="26"/>
          <w:u w:val="single"/>
          <w:bdr w:val="single" w:sz="8" w:space="0" w:color="auto"/>
        </w:rPr>
        <w:t>international ban</w:t>
      </w:r>
      <w:r w:rsidRPr="0057412A">
        <w:rPr>
          <w:sz w:val="26"/>
          <w:szCs w:val="26"/>
          <w:u w:val="single"/>
        </w:rPr>
        <w:t xml:space="preserve"> </w:t>
      </w:r>
      <w:r w:rsidRPr="0057412A">
        <w:rPr>
          <w:u w:val="single"/>
        </w:rPr>
        <w:t xml:space="preserve">on the </w:t>
      </w:r>
      <w:r w:rsidRPr="0057412A">
        <w:rPr>
          <w:b/>
          <w:iCs/>
          <w:szCs w:val="26"/>
          <w:u w:val="single"/>
          <w:bdr w:val="single" w:sz="8" w:space="0" w:color="auto"/>
        </w:rPr>
        <w:t>development of LAWs</w:t>
      </w:r>
      <w:r w:rsidRPr="0057412A">
        <w:rPr>
          <w:sz w:val="16"/>
        </w:rPr>
        <w:t xml:space="preserve">; </w:t>
      </w:r>
      <w:r w:rsidRPr="0057412A">
        <w:rPr>
          <w:u w:val="single"/>
        </w:rPr>
        <w:t>bad actors will</w:t>
      </w:r>
      <w:r w:rsidRPr="0057412A">
        <w:rPr>
          <w:sz w:val="16"/>
        </w:rPr>
        <w:t xml:space="preserve"> be likely to </w:t>
      </w:r>
      <w:r w:rsidRPr="0057412A">
        <w:rPr>
          <w:u w:val="single"/>
        </w:rPr>
        <w:t xml:space="preserve">develop them </w:t>
      </w:r>
      <w:r w:rsidRPr="0057412A">
        <w:rPr>
          <w:b/>
          <w:iCs/>
          <w:u w:val="single"/>
          <w:bdr w:val="single" w:sz="8" w:space="0" w:color="auto"/>
        </w:rPr>
        <w:t>how and when they want</w:t>
      </w:r>
      <w:r w:rsidRPr="0057412A">
        <w:rPr>
          <w:sz w:val="16"/>
        </w:rPr>
        <w:t xml:space="preserve">, </w:t>
      </w:r>
      <w:r w:rsidRPr="0057412A">
        <w:rPr>
          <w:b/>
          <w:iCs/>
          <w:u w:val="single"/>
          <w:bdr w:val="single" w:sz="8" w:space="0" w:color="auto"/>
        </w:rPr>
        <w:t>no matter</w:t>
      </w:r>
      <w:r w:rsidRPr="0057412A">
        <w:rPr>
          <w:sz w:val="16"/>
        </w:rPr>
        <w:t xml:space="preserve"> </w:t>
      </w:r>
      <w:r w:rsidRPr="0057412A">
        <w:rPr>
          <w:u w:val="single"/>
        </w:rPr>
        <w:t>how much you try to control them</w:t>
      </w:r>
      <w:r w:rsidRPr="0057412A">
        <w:rPr>
          <w:sz w:val="16"/>
        </w:rPr>
        <w:t>. If and when a country develops LAWs, they should do so responsibly; hastening the process by cutting corners or avoiding the development of LAWs altogether only puts you at a disadvantage.</w:t>
      </w:r>
    </w:p>
    <w:p w14:paraId="41F27A28" w14:textId="77777777" w:rsidR="006D3612" w:rsidRDefault="006D3612" w:rsidP="006D3612">
      <w:pPr>
        <w:pStyle w:val="Heading3"/>
      </w:pPr>
      <w:r>
        <w:lastRenderedPageBreak/>
        <w:t>Turn---LAWs Good---1NC</w:t>
      </w:r>
    </w:p>
    <w:p w14:paraId="0E451864" w14:textId="77777777" w:rsidR="006D3612" w:rsidRPr="000A7350" w:rsidRDefault="006D3612" w:rsidP="006D3612">
      <w:pPr>
        <w:pStyle w:val="Heading4"/>
      </w:pPr>
      <w:r>
        <w:t xml:space="preserve">LAWs induce </w:t>
      </w:r>
      <w:r w:rsidRPr="000A7350">
        <w:rPr>
          <w:u w:val="single"/>
        </w:rPr>
        <w:t>restraint</w:t>
      </w:r>
      <w:r>
        <w:t xml:space="preserve"> and </w:t>
      </w:r>
      <w:r w:rsidRPr="000A7350">
        <w:rPr>
          <w:u w:val="single"/>
        </w:rPr>
        <w:t>prevent escalation</w:t>
      </w:r>
      <w:r>
        <w:t>.</w:t>
      </w:r>
    </w:p>
    <w:p w14:paraId="0BC56F3A" w14:textId="77777777" w:rsidR="006D3612" w:rsidRPr="00335218" w:rsidRDefault="006D3612" w:rsidP="006D3612">
      <w:r w:rsidRPr="0085092F">
        <w:rPr>
          <w:rStyle w:val="Style13ptBold"/>
        </w:rPr>
        <w:t>Scharre</w:t>
      </w:r>
      <w:r>
        <w:rPr>
          <w:rStyle w:val="Style13ptBold"/>
        </w:rPr>
        <w:t xml:space="preserve"> 19</w:t>
      </w:r>
      <w:r w:rsidRPr="0085092F">
        <w:t xml:space="preserve"> Paul</w:t>
      </w:r>
      <w:r>
        <w:t xml:space="preserve"> Scharre, </w:t>
      </w:r>
      <w:r w:rsidRPr="0024216B">
        <w:t>executive vice president and director of studies at CNAS</w:t>
      </w:r>
      <w:r w:rsidRPr="0085092F">
        <w:t>. Autonomous Weapons and Stability. Diss. King’s College London, 2019.</w:t>
      </w:r>
      <w:r>
        <w:t xml:space="preserve"> (</w:t>
      </w:r>
      <w:r w:rsidRPr="0085092F">
        <w:t xml:space="preserve">Senior Fellow and Director of the Technology and National Security Program at the Center for a New American Security. He is the award-winning author of Army of None: </w:t>
      </w:r>
      <w:r w:rsidRPr="00335218">
        <w:t>Autonomous Weapons and the Future of War, which won the 2019 Colby Award and was named one of Bill Gates' top five books of 2018.)</w:t>
      </w:r>
    </w:p>
    <w:p w14:paraId="3048AEB5" w14:textId="77777777" w:rsidR="006D3612" w:rsidRPr="00335218" w:rsidRDefault="006D3612" w:rsidP="006D3612">
      <w:pPr>
        <w:rPr>
          <w:sz w:val="16"/>
        </w:rPr>
      </w:pPr>
      <w:r w:rsidRPr="00335218">
        <w:rPr>
          <w:u w:val="single"/>
        </w:rPr>
        <w:t>The concern is that if there were too much mutual restraint surrounding nuclear weapons, then they could lose their value as a deterrent.</w:t>
      </w:r>
      <w:r w:rsidRPr="00335218">
        <w:rPr>
          <w:sz w:val="16"/>
        </w:rPr>
        <w:t xml:space="preserve"> </w:t>
      </w:r>
      <w:r w:rsidRPr="00335218">
        <w:rPr>
          <w:u w:val="single"/>
        </w:rPr>
        <w:t>This could embolden aggression below the nuclear threshold, since countries could be confident that an adversary would not respond with nuclear weapons</w:t>
      </w:r>
      <w:r w:rsidRPr="00335218">
        <w:rPr>
          <w:sz w:val="16"/>
        </w:rPr>
        <w:t xml:space="preserve">. Under this logic, some instability – </w:t>
      </w:r>
      <w:r w:rsidRPr="00335218">
        <w:rPr>
          <w:u w:val="single"/>
        </w:rPr>
        <w:t>some risk of accidents and miscalculation – is a good thing, because it induces caution.</w:t>
      </w:r>
      <w:r w:rsidRPr="00335218">
        <w:rPr>
          <w:sz w:val="16"/>
        </w:rPr>
        <w:t xml:space="preserve"> One response to this paradox is the “madman theory.” The principle behind the madman theory, espoused by President Richard Nixon, is to convince the enemy’s leadership that a nation’s leaders are so volatile and irrational that they just might launch a nuclear attack, consequences be damned. 318 </w:t>
      </w:r>
      <w:r w:rsidRPr="00335218">
        <w:rPr>
          <w:u w:val="single"/>
        </w:rPr>
        <w:t>This suggests another way autonomous weapons might improve stability: the “mad robot theory.” If countries perceive autonomous weapons as dangerous and an unpredictable element that cannot be completely controlled, then introducing them into a crisis might induce caution.</w:t>
      </w:r>
      <w:r w:rsidRPr="00335218">
        <w:rPr>
          <w:sz w:val="16"/>
        </w:rPr>
        <w:t xml:space="preserve"> It would be the equivalent of what Schelling has described as “the threat that leaves something to chance.”319 By deploying autonomous weapons into a tense environment, a country would effectively be saying to the enemy, “Things are now out of my hands. Circumstances may lead to war; they may not. I cannot control it, and your only course of action if you wish to avoid war is to back down.” Unlike the problem of credibly tying one’s hands by locking in escalatory rules of engagement, this threat does not require convincing the enemy what the autonomous weapons’ rules of engagement are. </w:t>
      </w:r>
      <w:r w:rsidRPr="00335218">
        <w:rPr>
          <w:u w:val="single"/>
        </w:rPr>
        <w:t>In fact, uncertainty makes the “mad robot” threat more credible, since deterrence hinges on the robot’s unpredictability, rather than the certainty of its actions.</w:t>
      </w:r>
      <w:r w:rsidRPr="00335218">
        <w:rPr>
          <w:sz w:val="16"/>
        </w:rPr>
        <w:t xml:space="preserve"> </w:t>
      </w:r>
      <w:r w:rsidRPr="00335218">
        <w:rPr>
          <w:u w:val="single"/>
        </w:rPr>
        <w:t>Deploying an untested and unverified autonomous weapon would be even more of a deterrent, since one could convincingly say that its behavior was truly unpredictable.</w:t>
      </w:r>
      <w:r w:rsidRPr="00335218">
        <w:rPr>
          <w:sz w:val="16"/>
        </w:rPr>
        <w:t xml:space="preserve"> What is interesting about this idea is that </w:t>
      </w:r>
      <w:r w:rsidRPr="00335218">
        <w:rPr>
          <w:u w:val="single"/>
        </w:rPr>
        <w:t xml:space="preserve">its efficacy rests </w:t>
      </w:r>
      <w:r w:rsidRPr="00335218">
        <w:rPr>
          <w:rStyle w:val="Emphasis"/>
        </w:rPr>
        <w:t>solely</w:t>
      </w:r>
      <w:r w:rsidRPr="00335218">
        <w:rPr>
          <w:u w:val="single"/>
        </w:rPr>
        <w:t xml:space="preserve"> on </w:t>
      </w:r>
      <w:r w:rsidRPr="00335218">
        <w:rPr>
          <w:rStyle w:val="Emphasis"/>
        </w:rPr>
        <w:t>humans’ perception</w:t>
      </w:r>
      <w:r w:rsidRPr="00335218">
        <w:rPr>
          <w:u w:val="single"/>
        </w:rPr>
        <w:t xml:space="preserve"> of autonomous weapons, and not about the actual functionality of the weapons themselves. </w:t>
      </w:r>
      <w:r w:rsidRPr="00335218">
        <w:rPr>
          <w:sz w:val="16"/>
        </w:rPr>
        <w:t xml:space="preserve">The weapons may be reliable or unreliable – it doesn’t matter. What matters is that they are perceived as unpredictable and, as a result, the other side becomes more cautious. Of course, the actual functionality of the weapons does matter when it comes to how a crisis unfolds. If the weapons are perceived as a little dangerous, so leaders become slightly more cautious than they would be otherwise, but in fact the weapons are far more dangerous than anyone believed, then the result could still be disaster. The key variable is the difference between how humans perceive the risk of autonomous weapons and their actual risk. If military and civilian leaders overestimate the risks of autonomous weapons – they perceive them to be more dangerous than they really are – then there is nothing to worry about. </w:t>
      </w:r>
      <w:r w:rsidRPr="00335218">
        <w:rPr>
          <w:u w:val="single"/>
        </w:rPr>
        <w:t>Their introduction into crises will induce caution but, in fact, they will be unlikely to cause harm.</w:t>
      </w:r>
    </w:p>
    <w:p w14:paraId="6F6316CA" w14:textId="77777777" w:rsidR="006D3612" w:rsidRPr="00335218" w:rsidRDefault="006D3612" w:rsidP="006D3612">
      <w:pPr>
        <w:pStyle w:val="Heading4"/>
      </w:pPr>
      <w:r w:rsidRPr="00335218">
        <w:t>Information uncertainty boosts safety.</w:t>
      </w:r>
    </w:p>
    <w:p w14:paraId="476E36B3" w14:textId="77777777" w:rsidR="006D3612" w:rsidRPr="00335218" w:rsidRDefault="006D3612" w:rsidP="006D3612">
      <w:r w:rsidRPr="00335218">
        <w:rPr>
          <w:rStyle w:val="Style13ptBold"/>
        </w:rPr>
        <w:t>Armstrong et al 16</w:t>
      </w:r>
      <w:r w:rsidRPr="00335218">
        <w:t>, Stuart, Nick Bostrom, and Carl Shulman. "Racing to the precipice: a model of artificial intelligence development." AI &amp; society 31.2 (2016): 201-206. (Department of Philosophy, Future of Humanity Institute, Oxford University, Oxford, OX1 1PT, UK)</w:t>
      </w:r>
    </w:p>
    <w:p w14:paraId="6A35397B" w14:textId="77777777" w:rsidR="006D3612" w:rsidRPr="002E6406" w:rsidRDefault="006D3612" w:rsidP="006D3612">
      <w:pPr>
        <w:rPr>
          <w:sz w:val="8"/>
        </w:rPr>
      </w:pPr>
      <w:r w:rsidRPr="00335218">
        <w:rPr>
          <w:sz w:val="8"/>
        </w:rPr>
        <w:t xml:space="preserve">Several factors contribute to increasing the danger: if building the AI depends more on risk-taking than on skill, for instance. Reducing the enmity between AI development teams helps, however, as does reducing the number of teams. </w:t>
      </w:r>
      <w:r w:rsidRPr="00335218">
        <w:rPr>
          <w:u w:val="single"/>
        </w:rPr>
        <w:t xml:space="preserve">But surprisingly, extra information can exacerbate the danger. The danger is </w:t>
      </w:r>
      <w:proofErr w:type="spellStart"/>
      <w:r w:rsidRPr="00335218">
        <w:rPr>
          <w:u w:val="single"/>
        </w:rPr>
        <w:t>minimised</w:t>
      </w:r>
      <w:proofErr w:type="spellEnd"/>
      <w:r w:rsidRPr="00335218">
        <w:rPr>
          <w:u w:val="single"/>
        </w:rPr>
        <w:t xml:space="preserve"> when each team is ignorant of the AI-building capabilities of every team— including their own capabilities. This is an interesting </w:t>
      </w:r>
      <w:r w:rsidRPr="00335218">
        <w:rPr>
          <w:b/>
          <w:bCs/>
          <w:u w:val="single"/>
        </w:rPr>
        <w:t xml:space="preserve">example of an information hazard </w:t>
      </w:r>
      <w:r w:rsidRPr="00335218">
        <w:rPr>
          <w:u w:val="single"/>
        </w:rPr>
        <w:t xml:space="preserve">(Bostrom 2011). </w:t>
      </w:r>
      <w:r w:rsidRPr="00335218">
        <w:rPr>
          <w:sz w:val="8"/>
          <w:szCs w:val="10"/>
        </w:rPr>
        <w:t xml:space="preserve">It might be useful to ask whether this example of AI arms race can be extended to other hazards or existential risks (Bostrom 2013). Indeed, one of the first contributions of game theorists to international relations was to </w:t>
      </w:r>
      <w:proofErr w:type="spellStart"/>
      <w:r w:rsidRPr="00335218">
        <w:rPr>
          <w:sz w:val="8"/>
          <w:szCs w:val="10"/>
        </w:rPr>
        <w:t>analyse</w:t>
      </w:r>
      <w:proofErr w:type="spellEnd"/>
      <w:r w:rsidRPr="00335218">
        <w:rPr>
          <w:sz w:val="8"/>
          <w:szCs w:val="10"/>
        </w:rPr>
        <w:t xml:space="preserve"> the nuclear ‘arms race’ (Kahn 1960). One of the authors has conducted a preliminary analysis of 12 large global catastrophic risks (Armstrong and </w:t>
      </w:r>
      <w:proofErr w:type="spellStart"/>
      <w:r w:rsidRPr="00335218">
        <w:rPr>
          <w:sz w:val="8"/>
          <w:szCs w:val="10"/>
        </w:rPr>
        <w:t>Pamlin</w:t>
      </w:r>
      <w:proofErr w:type="spellEnd"/>
      <w:r w:rsidRPr="00335218">
        <w:rPr>
          <w:sz w:val="8"/>
          <w:szCs w:val="10"/>
        </w:rPr>
        <w:t xml:space="preserve"> 2015), and it does seem that AI risk is in a unique category. Most game theoretic analyses of other disasters, such as climate change, focus on the unwillingness of participants to take on a personal cost for a general good (Hardin 1968) (contrast also the situations discussed in Bostrom et al. (2013), where there is broad value alignment but divergence of information). Here, in contrast, only the winner will derive benefits. Even the classical nuclear war analysis is dissimilar: an AI potentially poses great risks to its creator, whereas nuclear powers are not generally at direct risk from their own arsenals. Maybe the closest equivalent is the potential risk of accidental release of pathogens in biotechnology, where the rush to be first with some major discovery could cause the teams to skimp on safety precautions [a not-insignificant fear, given the high rate of pathogen release from ‘secure’ laboratories (Henkel et al. 2012; Heymann et al. 2004)]. In a less apocalyptic vein, it could be applied to many scenarios where there is pressure to achieve a ‘first’ and the potential for loss if this is not done carefully (certain medical or food-related products could fall into this category). 2 The model In this model, there are </w:t>
      </w:r>
      <w:proofErr w:type="spellStart"/>
      <w:r w:rsidRPr="00335218">
        <w:rPr>
          <w:sz w:val="8"/>
          <w:szCs w:val="10"/>
        </w:rPr>
        <w:t>n</w:t>
      </w:r>
      <w:proofErr w:type="spellEnd"/>
      <w:r w:rsidRPr="00335218">
        <w:rPr>
          <w:sz w:val="8"/>
          <w:szCs w:val="10"/>
        </w:rPr>
        <w:t xml:space="preserve"> different teams, competing to build the first proper AI. Each team has a certain level of AI-building capability c and can choose to take a certain level of safety precautions s, varying between s ¼ 1 (total safety) and s ¼ 0 (complete lack of precautions). Then, each team gets a score by subtracting their safety from their capability </w:t>
      </w:r>
      <w:proofErr w:type="spellStart"/>
      <w:r w:rsidRPr="00335218">
        <w:rPr>
          <w:sz w:val="8"/>
          <w:szCs w:val="10"/>
        </w:rPr>
        <w:t>ðc</w:t>
      </w:r>
      <w:proofErr w:type="spellEnd"/>
      <w:r w:rsidRPr="00335218">
        <w:rPr>
          <w:sz w:val="8"/>
          <w:szCs w:val="10"/>
        </w:rPr>
        <w:t xml:space="preserve">  </w:t>
      </w:r>
      <w:proofErr w:type="spellStart"/>
      <w:r w:rsidRPr="00335218">
        <w:rPr>
          <w:sz w:val="8"/>
          <w:szCs w:val="10"/>
        </w:rPr>
        <w:t>sÞ</w:t>
      </w:r>
      <w:proofErr w:type="spellEnd"/>
      <w:r w:rsidRPr="00335218">
        <w:rPr>
          <w:sz w:val="8"/>
          <w:szCs w:val="10"/>
        </w:rPr>
        <w:t xml:space="preserve">, and the team with the highest score ‘wins’, by building their AI first. Once that AI is built, we need to check for the success of the project: that will depend on the safety level of the winning team3 . With probability s, they have a successful and profitable AI project. With probability 1  s, they have caused an AI disaster. We will assume that each team </w:t>
      </w:r>
      <w:proofErr w:type="spellStart"/>
      <w:r w:rsidRPr="00335218">
        <w:rPr>
          <w:sz w:val="8"/>
          <w:szCs w:val="10"/>
        </w:rPr>
        <w:t>maximises</w:t>
      </w:r>
      <w:proofErr w:type="spellEnd"/>
      <w:r w:rsidRPr="00335218">
        <w:rPr>
          <w:sz w:val="8"/>
          <w:szCs w:val="10"/>
        </w:rPr>
        <w:t xml:space="preserve"> expected utility, and we can </w:t>
      </w:r>
      <w:proofErr w:type="spellStart"/>
      <w:r w:rsidRPr="00335218">
        <w:rPr>
          <w:sz w:val="8"/>
          <w:szCs w:val="10"/>
        </w:rPr>
        <w:t>renormalise</w:t>
      </w:r>
      <w:proofErr w:type="spellEnd"/>
      <w:r w:rsidRPr="00335218">
        <w:rPr>
          <w:sz w:val="8"/>
          <w:szCs w:val="10"/>
        </w:rPr>
        <w:t xml:space="preserve"> their utilities to give utility 1 for a successful AI project and 0 for an AI disaster. We will further assume that each team has the same level of enmity e towards each other team. This means that they will have a utility of 1  e if another team builds a successful AI before they do. This varies between e ¼ 0 (they are indifferent to who builds an AI) and e ¼ 1 (another team building a successful AI is just as bad as an AI disaster). It would be possible to have enmities above 1 (this would correspond to teams that hate each other so much that an AI disaster is preferable to the triumph of the other team), but that is beyond the scope of the current paper. Further, we will assume that each team’s capability is drawn independently and uniformly on the interval ½0; l</w:t>
      </w:r>
      <w:r w:rsidRPr="00335218">
        <w:rPr>
          <w:sz w:val="8"/>
          <w:szCs w:val="10"/>
        </w:rPr>
        <w:continuationSeparator/>
      </w:r>
      <w:r w:rsidRPr="00335218">
        <w:rPr>
          <w:sz w:val="8"/>
          <w:szCs w:val="10"/>
        </w:rPr>
        <w:t xml:space="preserve">, for a single given l. A high l corresponds to a situations where capability is the dominant factor in AI development: one can achieve very little extra by skimping on precautions. Conversely, for low l, incurring increased risk can make one much more likely to build the first AI. We will </w:t>
      </w:r>
      <w:r w:rsidRPr="00335218">
        <w:rPr>
          <w:sz w:val="8"/>
          <w:szCs w:val="10"/>
        </w:rPr>
        <w:lastRenderedPageBreak/>
        <w:t xml:space="preserve">assume that the teams choose their safety based on Nash equilibrium considerations (this could happen in practice if, for instance, each team reduced their safety a little bit, then a little bit more, then a little bit more, in response to the other teams reducing their own safety). We will then calculate the Nash equilibria in three information scenarios: when teams do not know anyone’s capabilities, when they know their own capabilities, and when they know everyone’s capabilities4 . 2.1 No information In this situation, every team is ignorant of their own or any other team’s capabilities5 . Each team will thus choose the level of safety </w:t>
      </w:r>
      <w:proofErr w:type="spellStart"/>
      <w:r w:rsidRPr="00335218">
        <w:rPr>
          <w:sz w:val="8"/>
          <w:szCs w:val="10"/>
        </w:rPr>
        <w:t>the</w:t>
      </w:r>
      <w:proofErr w:type="spellEnd"/>
      <w:r w:rsidRPr="00335218">
        <w:rPr>
          <w:sz w:val="8"/>
          <w:szCs w:val="10"/>
        </w:rPr>
        <w:t xml:space="preserve"> think is best. In a symmetric Nash equilibrium, this will be a single number s. Since all teams draw their capabilities from independent identically distributed random variables and have the same level of safety, they each have the same probability of winning, namely 1 / n. Upon changing s to s  , a team’s chance of winning increases by 1 l þ </w:t>
      </w:r>
      <w:proofErr w:type="spellStart"/>
      <w:r w:rsidRPr="00335218">
        <w:rPr>
          <w:sz w:val="8"/>
          <w:szCs w:val="10"/>
        </w:rPr>
        <w:t>OðÞ</w:t>
      </w:r>
      <w:proofErr w:type="spellEnd"/>
      <w:r w:rsidRPr="00335218">
        <w:rPr>
          <w:sz w:val="8"/>
          <w:szCs w:val="10"/>
        </w:rPr>
        <w:t xml:space="preserve">: The utility gain from winning rather than letting another win is the safety level s times the enmity e. So the extra expected utility from winning is se l þ </w:t>
      </w:r>
      <w:proofErr w:type="spellStart"/>
      <w:r w:rsidRPr="00335218">
        <w:rPr>
          <w:sz w:val="8"/>
          <w:szCs w:val="10"/>
        </w:rPr>
        <w:t>OðÞ</w:t>
      </w:r>
      <w:proofErr w:type="spellEnd"/>
      <w:r w:rsidRPr="00335218">
        <w:rPr>
          <w:sz w:val="8"/>
          <w:szCs w:val="10"/>
        </w:rPr>
        <w:t xml:space="preserve">: But the decrease in safety brings in extra risks, were the team to win anyway. This extra risk is simply  time the probability of winning: n þ </w:t>
      </w:r>
      <w:proofErr w:type="spellStart"/>
      <w:r w:rsidRPr="00335218">
        <w:rPr>
          <w:sz w:val="8"/>
          <w:szCs w:val="10"/>
        </w:rPr>
        <w:t>OðÞ</w:t>
      </w:r>
      <w:proofErr w:type="spellEnd"/>
      <w:r w:rsidRPr="00335218">
        <w:rPr>
          <w:sz w:val="8"/>
          <w:szCs w:val="10"/>
        </w:rPr>
        <w:t xml:space="preserve">: All other effects are second order in . Setting the change to be zero (to first order) in , the general solution is thus s ¼ l </w:t>
      </w:r>
      <w:proofErr w:type="spellStart"/>
      <w:r w:rsidRPr="00335218">
        <w:rPr>
          <w:sz w:val="8"/>
          <w:szCs w:val="10"/>
        </w:rPr>
        <w:t>en</w:t>
      </w:r>
      <w:proofErr w:type="spellEnd"/>
      <w:r w:rsidRPr="00335218">
        <w:rPr>
          <w:sz w:val="8"/>
          <w:szCs w:val="10"/>
        </w:rPr>
        <w:t xml:space="preserve"> l\</w:t>
      </w:r>
      <w:proofErr w:type="spellStart"/>
      <w:r w:rsidRPr="00335218">
        <w:rPr>
          <w:sz w:val="8"/>
          <w:szCs w:val="10"/>
        </w:rPr>
        <w:t>en</w:t>
      </w:r>
      <w:proofErr w:type="spellEnd"/>
      <w:r w:rsidRPr="00335218">
        <w:rPr>
          <w:sz w:val="8"/>
          <w:szCs w:val="10"/>
        </w:rPr>
        <w:t xml:space="preserve"> 1 l  </w:t>
      </w:r>
      <w:proofErr w:type="spellStart"/>
      <w:r w:rsidRPr="00335218">
        <w:rPr>
          <w:sz w:val="8"/>
          <w:szCs w:val="10"/>
        </w:rPr>
        <w:t>en</w:t>
      </w:r>
      <w:proofErr w:type="spellEnd"/>
      <w:r w:rsidRPr="00335218">
        <w:rPr>
          <w:sz w:val="8"/>
          <w:szCs w:val="10"/>
        </w:rPr>
        <w:t xml:space="preserve">: ( The total probability of AI disaster is 1  s, namely: 1  l </w:t>
      </w:r>
      <w:proofErr w:type="spellStart"/>
      <w:r w:rsidRPr="00335218">
        <w:rPr>
          <w:sz w:val="8"/>
          <w:szCs w:val="10"/>
        </w:rPr>
        <w:t>en</w:t>
      </w:r>
      <w:proofErr w:type="spellEnd"/>
      <w:r w:rsidRPr="00335218">
        <w:rPr>
          <w:sz w:val="8"/>
          <w:szCs w:val="10"/>
        </w:rPr>
        <w:t xml:space="preserve"> l\</w:t>
      </w:r>
      <w:proofErr w:type="spellStart"/>
      <w:r w:rsidRPr="00335218">
        <w:rPr>
          <w:sz w:val="8"/>
          <w:szCs w:val="10"/>
        </w:rPr>
        <w:t>en</w:t>
      </w:r>
      <w:proofErr w:type="spellEnd"/>
      <w:r w:rsidRPr="00335218">
        <w:rPr>
          <w:sz w:val="8"/>
          <w:szCs w:val="10"/>
        </w:rPr>
        <w:t xml:space="preserve"> 0 l  </w:t>
      </w:r>
      <w:proofErr w:type="spellStart"/>
      <w:r w:rsidRPr="00335218">
        <w:rPr>
          <w:sz w:val="8"/>
          <w:szCs w:val="10"/>
        </w:rPr>
        <w:t>en</w:t>
      </w:r>
      <w:proofErr w:type="spellEnd"/>
      <w:r w:rsidRPr="00335218">
        <w:rPr>
          <w:sz w:val="8"/>
          <w:szCs w:val="10"/>
        </w:rPr>
        <w:t xml:space="preserve">: ( 2.2 Private information In this scenario, each team knows its own capabilities, but not those of the other teams. Each team will choose a safety level s(x), dependent on their own capabilities x. In a symmetric Nash equilibrium, each team chooses the same function s. We may assume x  </w:t>
      </w:r>
      <w:proofErr w:type="spellStart"/>
      <w:r w:rsidRPr="00335218">
        <w:rPr>
          <w:sz w:val="8"/>
          <w:szCs w:val="10"/>
        </w:rPr>
        <w:t>sðxÞ</w:t>
      </w:r>
      <w:proofErr w:type="spellEnd"/>
      <w:r w:rsidRPr="00335218">
        <w:rPr>
          <w:sz w:val="8"/>
          <w:szCs w:val="10"/>
        </w:rPr>
        <w:t xml:space="preserve"> is a function increasing in x6 . In that case, the team with the highest x, the highest capabilities, always wins. Given x, the probability of a team winning is equal to the probability of all other teams having lower capability: this is x l n1 . Then, changing s(x) to </w:t>
      </w:r>
      <w:proofErr w:type="spellStart"/>
      <w:r w:rsidRPr="00335218">
        <w:rPr>
          <w:sz w:val="8"/>
          <w:szCs w:val="10"/>
        </w:rPr>
        <w:t>sðxÞ</w:t>
      </w:r>
      <w:proofErr w:type="spellEnd"/>
      <w:r w:rsidRPr="00335218">
        <w:rPr>
          <w:sz w:val="8"/>
          <w:szCs w:val="10"/>
        </w:rPr>
        <w:t xml:space="preserve">  , the team increases its probability of winning by: </w:t>
      </w:r>
      <w:proofErr w:type="spellStart"/>
      <w:r w:rsidRPr="00335218">
        <w:rPr>
          <w:sz w:val="8"/>
          <w:szCs w:val="10"/>
        </w:rPr>
        <w:t>ðn</w:t>
      </w:r>
      <w:proofErr w:type="spellEnd"/>
      <w:r w:rsidRPr="00335218">
        <w:rPr>
          <w:sz w:val="8"/>
          <w:szCs w:val="10"/>
        </w:rPr>
        <w:t xml:space="preserve">  1Þxn2 ð1  s0 ðxÞÞln1 þ </w:t>
      </w:r>
      <w:proofErr w:type="spellStart"/>
      <w:r w:rsidRPr="00335218">
        <w:rPr>
          <w:sz w:val="8"/>
          <w:szCs w:val="10"/>
        </w:rPr>
        <w:t>OðÞ</w:t>
      </w:r>
      <w:proofErr w:type="spellEnd"/>
      <w:r w:rsidRPr="00335218">
        <w:rPr>
          <w:sz w:val="8"/>
          <w:szCs w:val="10"/>
        </w:rPr>
        <w:t xml:space="preserve">: As in the previous case, the expected extra utility is se times this: </w:t>
      </w:r>
      <w:proofErr w:type="spellStart"/>
      <w:r w:rsidRPr="00335218">
        <w:rPr>
          <w:sz w:val="8"/>
          <w:szCs w:val="10"/>
        </w:rPr>
        <w:t>seðn</w:t>
      </w:r>
      <w:proofErr w:type="spellEnd"/>
      <w:r w:rsidRPr="00335218">
        <w:rPr>
          <w:sz w:val="8"/>
          <w:szCs w:val="10"/>
        </w:rPr>
        <w:t xml:space="preserve">  1Þxn2 ð1  s0 ðxÞÞln1 þ </w:t>
      </w:r>
      <w:proofErr w:type="spellStart"/>
      <w:r w:rsidRPr="00335218">
        <w:rPr>
          <w:sz w:val="8"/>
          <w:szCs w:val="10"/>
        </w:rPr>
        <w:t>OðÞ</w:t>
      </w:r>
      <w:proofErr w:type="spellEnd"/>
      <w:r w:rsidRPr="00335218">
        <w:rPr>
          <w:sz w:val="8"/>
          <w:szCs w:val="10"/>
        </w:rPr>
        <w:t xml:space="preserve">: The loss in expected utility coming from winning at a lower safety level is: x l </w:t>
      </w:r>
      <w:r w:rsidRPr="00335218">
        <w:rPr>
          <w:sz w:val="8"/>
          <w:szCs w:val="10"/>
        </w:rPr>
        <w:continuationSeparator/>
      </w:r>
      <w:r w:rsidRPr="00335218">
        <w:rPr>
          <w:sz w:val="8"/>
          <w:szCs w:val="10"/>
        </w:rPr>
        <w:t xml:space="preserve"> n1 </w:t>
      </w:r>
      <w:proofErr w:type="spellStart"/>
      <w:r w:rsidRPr="00335218">
        <w:rPr>
          <w:sz w:val="8"/>
          <w:szCs w:val="10"/>
        </w:rPr>
        <w:t>þOðÞ</w:t>
      </w:r>
      <w:proofErr w:type="spellEnd"/>
      <w:r w:rsidRPr="00335218">
        <w:rPr>
          <w:sz w:val="8"/>
          <w:szCs w:val="10"/>
        </w:rPr>
        <w:t xml:space="preserve">: Solving these equations gives: </w:t>
      </w:r>
      <w:proofErr w:type="spellStart"/>
      <w:r w:rsidRPr="00335218">
        <w:rPr>
          <w:sz w:val="8"/>
          <w:szCs w:val="10"/>
        </w:rPr>
        <w:t>sðxÞ</w:t>
      </w:r>
      <w:proofErr w:type="spellEnd"/>
      <w:r w:rsidRPr="00335218">
        <w:rPr>
          <w:sz w:val="8"/>
          <w:szCs w:val="10"/>
        </w:rPr>
        <w:t xml:space="preserve"> ¼ x </w:t>
      </w:r>
      <w:proofErr w:type="spellStart"/>
      <w:r w:rsidRPr="00335218">
        <w:rPr>
          <w:sz w:val="8"/>
          <w:szCs w:val="10"/>
        </w:rPr>
        <w:t>en</w:t>
      </w:r>
      <w:proofErr w:type="spellEnd"/>
      <w:r w:rsidRPr="00335218">
        <w:rPr>
          <w:sz w:val="8"/>
          <w:szCs w:val="10"/>
        </w:rPr>
        <w:t xml:space="preserve">  e þ 1 x\</w:t>
      </w:r>
      <w:proofErr w:type="spellStart"/>
      <w:r w:rsidRPr="00335218">
        <w:rPr>
          <w:sz w:val="8"/>
          <w:szCs w:val="10"/>
        </w:rPr>
        <w:t>en</w:t>
      </w:r>
      <w:proofErr w:type="spellEnd"/>
      <w:r w:rsidRPr="00335218">
        <w:rPr>
          <w:sz w:val="8"/>
          <w:szCs w:val="10"/>
        </w:rPr>
        <w:t xml:space="preserve">  e þ 1 1 x  </w:t>
      </w:r>
      <w:proofErr w:type="spellStart"/>
      <w:r w:rsidRPr="00335218">
        <w:rPr>
          <w:sz w:val="8"/>
          <w:szCs w:val="10"/>
        </w:rPr>
        <w:t>en</w:t>
      </w:r>
      <w:proofErr w:type="spellEnd"/>
      <w:r w:rsidRPr="00335218">
        <w:rPr>
          <w:sz w:val="8"/>
          <w:szCs w:val="10"/>
        </w:rPr>
        <w:t xml:space="preserve">  e þ 1: ( The total probability of a AI disaster is calculated by integrating, across all values of x in ½0; l</w:t>
      </w:r>
      <w:r w:rsidRPr="00335218">
        <w:rPr>
          <w:sz w:val="8"/>
          <w:szCs w:val="10"/>
        </w:rPr>
        <w:continuationSeparator/>
      </w:r>
      <w:r w:rsidRPr="00335218">
        <w:rPr>
          <w:sz w:val="8"/>
          <w:szCs w:val="10"/>
        </w:rPr>
        <w:t xml:space="preserve">, the risk level 1  </w:t>
      </w:r>
      <w:proofErr w:type="spellStart"/>
      <w:r w:rsidRPr="00335218">
        <w:rPr>
          <w:sz w:val="8"/>
          <w:szCs w:val="10"/>
        </w:rPr>
        <w:t>sðxÞ</w:t>
      </w:r>
      <w:proofErr w:type="spellEnd"/>
      <w:r w:rsidRPr="00335218">
        <w:rPr>
          <w:sz w:val="8"/>
          <w:szCs w:val="10"/>
        </w:rPr>
        <w:t xml:space="preserve"> times the probability that the winning team will have capability x: Z l 0 ð1  </w:t>
      </w:r>
      <w:proofErr w:type="spellStart"/>
      <w:r w:rsidRPr="00335218">
        <w:rPr>
          <w:sz w:val="8"/>
          <w:szCs w:val="10"/>
        </w:rPr>
        <w:t>sðxÞÞ</w:t>
      </w:r>
      <w:proofErr w:type="spellEnd"/>
      <w:r w:rsidRPr="00335218">
        <w:rPr>
          <w:sz w:val="8"/>
          <w:szCs w:val="10"/>
        </w:rPr>
        <w:t xml:space="preserve"> nxn1 ln dx ¼ 1  ln </w:t>
      </w:r>
      <w:proofErr w:type="spellStart"/>
      <w:r w:rsidRPr="00335218">
        <w:rPr>
          <w:sz w:val="8"/>
          <w:szCs w:val="10"/>
        </w:rPr>
        <w:t>ðn</w:t>
      </w:r>
      <w:proofErr w:type="spellEnd"/>
      <w:r w:rsidRPr="00335218">
        <w:rPr>
          <w:sz w:val="8"/>
          <w:szCs w:val="10"/>
        </w:rPr>
        <w:t xml:space="preserve"> þ 1Þðne  e þ 1Þ l\</w:t>
      </w:r>
      <w:proofErr w:type="spellStart"/>
      <w:r w:rsidRPr="00335218">
        <w:rPr>
          <w:sz w:val="8"/>
          <w:szCs w:val="10"/>
        </w:rPr>
        <w:t>en</w:t>
      </w:r>
      <w:proofErr w:type="spellEnd"/>
      <w:r w:rsidRPr="00335218">
        <w:rPr>
          <w:sz w:val="8"/>
          <w:szCs w:val="10"/>
        </w:rPr>
        <w:t xml:space="preserve">  e þ 1 </w:t>
      </w:r>
      <w:proofErr w:type="spellStart"/>
      <w:r w:rsidRPr="00335218">
        <w:rPr>
          <w:sz w:val="8"/>
          <w:szCs w:val="10"/>
        </w:rPr>
        <w:t>ðen</w:t>
      </w:r>
      <w:proofErr w:type="spellEnd"/>
      <w:r w:rsidRPr="00335218">
        <w:rPr>
          <w:sz w:val="8"/>
          <w:szCs w:val="10"/>
        </w:rPr>
        <w:t xml:space="preserve">  e þ 1Þ n </w:t>
      </w:r>
      <w:proofErr w:type="spellStart"/>
      <w:r w:rsidRPr="00335218">
        <w:rPr>
          <w:sz w:val="8"/>
          <w:szCs w:val="10"/>
        </w:rPr>
        <w:t>ðn</w:t>
      </w:r>
      <w:proofErr w:type="spellEnd"/>
      <w:r w:rsidRPr="00335218">
        <w:rPr>
          <w:sz w:val="8"/>
          <w:szCs w:val="10"/>
        </w:rPr>
        <w:t xml:space="preserve"> þ 1Þln l  </w:t>
      </w:r>
      <w:proofErr w:type="spellStart"/>
      <w:r w:rsidRPr="00335218">
        <w:rPr>
          <w:sz w:val="8"/>
          <w:szCs w:val="10"/>
        </w:rPr>
        <w:t>en</w:t>
      </w:r>
      <w:proofErr w:type="spellEnd"/>
      <w:r w:rsidRPr="00335218">
        <w:rPr>
          <w:sz w:val="8"/>
          <w:szCs w:val="10"/>
        </w:rPr>
        <w:t xml:space="preserve">  e þ 1: 8 &gt;&gt;&lt; &gt;&gt;: 2.3 Public information In this scenario, every team knows the capabilities of every other team. This scenario is </w:t>
      </w:r>
      <w:proofErr w:type="spellStart"/>
      <w:r w:rsidRPr="00335218">
        <w:rPr>
          <w:sz w:val="8"/>
          <w:szCs w:val="10"/>
        </w:rPr>
        <w:t>analysed</w:t>
      </w:r>
      <w:proofErr w:type="spellEnd"/>
      <w:r w:rsidRPr="00335218">
        <w:rPr>
          <w:sz w:val="8"/>
          <w:szCs w:val="10"/>
        </w:rPr>
        <w:t xml:space="preserve"> somewhat differently than the other. Let D be the difference between the capability of the top team and the second ranked team. The top team always wins, but its safety level stop is determined by D. When </w:t>
      </w:r>
      <w:proofErr w:type="spellStart"/>
      <w:r w:rsidRPr="00335218">
        <w:rPr>
          <w:sz w:val="8"/>
          <w:szCs w:val="10"/>
        </w:rPr>
        <w:t>stopðDÞ</w:t>
      </w:r>
      <w:proofErr w:type="spellEnd"/>
      <w:r w:rsidRPr="00335218">
        <w:rPr>
          <w:sz w:val="8"/>
          <w:szCs w:val="10"/>
        </w:rPr>
        <w:t xml:space="preserve"> ¼ D=e, it is not in the interest of the second team to decrease its safety to compete with the top team. The gain from winning does not compensate for the extra risks run. Thus, the safety of the top team will be stop ¼ D=e if D=e\1 and 1 otherwise. The total probability AI disaster is calculated by integrating, across all values of D in ½0; l</w:t>
      </w:r>
      <w:r w:rsidRPr="000A7350">
        <w:rPr>
          <w:sz w:val="8"/>
          <w:szCs w:val="10"/>
        </w:rPr>
        <w:continuationSeparator/>
      </w:r>
      <w:r w:rsidRPr="000A7350">
        <w:rPr>
          <w:sz w:val="8"/>
          <w:szCs w:val="10"/>
        </w:rPr>
        <w:t xml:space="preserve">, the risk level 1  </w:t>
      </w:r>
      <w:proofErr w:type="spellStart"/>
      <w:r w:rsidRPr="000A7350">
        <w:rPr>
          <w:sz w:val="8"/>
          <w:szCs w:val="10"/>
        </w:rPr>
        <w:t>stopðDÞ</w:t>
      </w:r>
      <w:proofErr w:type="spellEnd"/>
      <w:r w:rsidRPr="000A7350">
        <w:rPr>
          <w:sz w:val="8"/>
          <w:szCs w:val="10"/>
        </w:rPr>
        <w:t xml:space="preserve"> ¼ 1  D=e times the probability that the difference between the top two teams is D: Z l 0 ð1  </w:t>
      </w:r>
      <w:proofErr w:type="spellStart"/>
      <w:r w:rsidRPr="000A7350">
        <w:rPr>
          <w:sz w:val="8"/>
          <w:szCs w:val="10"/>
        </w:rPr>
        <w:t>stopðDÞÞ</w:t>
      </w:r>
      <w:proofErr w:type="spellEnd"/>
      <w:r w:rsidRPr="000A7350">
        <w:rPr>
          <w:sz w:val="8"/>
          <w:szCs w:val="10"/>
        </w:rPr>
        <w:t xml:space="preserve"> </w:t>
      </w:r>
      <w:proofErr w:type="spellStart"/>
      <w:r w:rsidRPr="000A7350">
        <w:rPr>
          <w:sz w:val="8"/>
          <w:szCs w:val="10"/>
        </w:rPr>
        <w:t>nðl</w:t>
      </w:r>
      <w:proofErr w:type="spellEnd"/>
      <w:r w:rsidRPr="000A7350">
        <w:rPr>
          <w:sz w:val="8"/>
          <w:szCs w:val="10"/>
        </w:rPr>
        <w:t xml:space="preserve">  DÞ n1 ln </w:t>
      </w:r>
      <w:proofErr w:type="spellStart"/>
      <w:r w:rsidRPr="000A7350">
        <w:rPr>
          <w:sz w:val="8"/>
          <w:szCs w:val="10"/>
        </w:rPr>
        <w:t>dD</w:t>
      </w:r>
      <w:proofErr w:type="spellEnd"/>
      <w:r w:rsidRPr="000A7350">
        <w:rPr>
          <w:sz w:val="8"/>
          <w:szCs w:val="10"/>
        </w:rPr>
        <w:t xml:space="preserve"> ¼ 1  l </w:t>
      </w:r>
      <w:proofErr w:type="spellStart"/>
      <w:r w:rsidRPr="000A7350">
        <w:rPr>
          <w:sz w:val="8"/>
          <w:szCs w:val="10"/>
        </w:rPr>
        <w:t>eðn</w:t>
      </w:r>
      <w:proofErr w:type="spellEnd"/>
      <w:r w:rsidRPr="000A7350">
        <w:rPr>
          <w:sz w:val="8"/>
          <w:szCs w:val="10"/>
        </w:rPr>
        <w:t xml:space="preserve"> þ 1Þ l\e </w:t>
      </w:r>
      <w:proofErr w:type="spellStart"/>
      <w:r w:rsidRPr="000A7350">
        <w:rPr>
          <w:sz w:val="8"/>
          <w:szCs w:val="10"/>
        </w:rPr>
        <w:t>ðl</w:t>
      </w:r>
      <w:proofErr w:type="spellEnd"/>
      <w:r w:rsidRPr="000A7350">
        <w:rPr>
          <w:sz w:val="8"/>
          <w:szCs w:val="10"/>
        </w:rPr>
        <w:t xml:space="preserve">  </w:t>
      </w:r>
      <w:proofErr w:type="spellStart"/>
      <w:r w:rsidRPr="000A7350">
        <w:rPr>
          <w:sz w:val="8"/>
          <w:szCs w:val="10"/>
        </w:rPr>
        <w:t>eÞ</w:t>
      </w:r>
      <w:proofErr w:type="spellEnd"/>
      <w:r w:rsidRPr="000A7350">
        <w:rPr>
          <w:sz w:val="8"/>
          <w:szCs w:val="10"/>
        </w:rPr>
        <w:t xml:space="preserve"> nþ1 </w:t>
      </w:r>
      <w:proofErr w:type="spellStart"/>
      <w:r w:rsidRPr="000A7350">
        <w:rPr>
          <w:sz w:val="8"/>
          <w:szCs w:val="10"/>
        </w:rPr>
        <w:t>eðn</w:t>
      </w:r>
      <w:proofErr w:type="spellEnd"/>
      <w:r w:rsidRPr="000A7350">
        <w:rPr>
          <w:sz w:val="8"/>
          <w:szCs w:val="10"/>
        </w:rPr>
        <w:t xml:space="preserve"> þ 1Þln  l </w:t>
      </w:r>
      <w:proofErr w:type="spellStart"/>
      <w:r w:rsidRPr="000A7350">
        <w:rPr>
          <w:sz w:val="8"/>
          <w:szCs w:val="10"/>
        </w:rPr>
        <w:t>eðn</w:t>
      </w:r>
      <w:proofErr w:type="spellEnd"/>
      <w:r w:rsidRPr="000A7350">
        <w:rPr>
          <w:sz w:val="8"/>
          <w:szCs w:val="10"/>
        </w:rPr>
        <w:t xml:space="preserve"> þ 1Þ þ 1 l  e: 8 &gt;&gt;&lt; &gt;&gt;: 3 Factors determining risk 3.1 Capability versus risk Intuitively, it is clear that increasing the importance of capability must decrease overall risk. One is less inclined to skimp on safety precautions if can only get a small advantage from doing so. This intuition is </w:t>
      </w:r>
      <w:proofErr w:type="spellStart"/>
      <w:r w:rsidRPr="000A7350">
        <w:rPr>
          <w:sz w:val="8"/>
          <w:szCs w:val="10"/>
        </w:rPr>
        <w:t>born</w:t>
      </w:r>
      <w:proofErr w:type="spellEnd"/>
      <w:r w:rsidRPr="000A7350">
        <w:rPr>
          <w:sz w:val="8"/>
          <w:szCs w:val="10"/>
        </w:rPr>
        <w:t xml:space="preserve"> out by the results: in every situation, an increase in the importance of capability (an increase in l) reduces the risk. This is illustrated in Fig. 1a, b, as well as all subsequent figures, demonstrating that the probability of AI disaster is always decreasing in l. Indeed, around l ¼ 0 (i.e. when capability is nearly irrelevant to producing the first AI), the only Nash equilibrium is to take no safety precautions at all. In terms of intervention, there is little we can do about the relative importance of capability, since this is largely determined by the technology. Our best bet might be at present to direct research into approaches where there is little return to risk-taking, </w:t>
      </w:r>
      <w:proofErr w:type="spellStart"/>
      <w:r w:rsidRPr="000A7350">
        <w:rPr>
          <w:sz w:val="8"/>
          <w:szCs w:val="10"/>
        </w:rPr>
        <w:t>prioritising</w:t>
      </w:r>
      <w:proofErr w:type="spellEnd"/>
      <w:r w:rsidRPr="000A7350">
        <w:rPr>
          <w:sz w:val="8"/>
          <w:szCs w:val="10"/>
        </w:rPr>
        <w:t xml:space="preserve"> some technological paths over others. 3.2 Compatible goals It is also intuitively clear that reducing enmity should reduce the risk of AI disaster. When competition gets less fierce, teams would be willing to take less risks. This intuition is also born out in our model, as decreases in e always reduce the risk. For illustration, contrast the graphs 2a, b, where the enmity is 0.5, with the previous graphs 1a, b where the enmity was 1. Enmity is something that we can work on by, for instance, building trust between nations and groups, sharing technologies or discoveries, merging into joint projects or agreeing to common aims. With this extra coordination, we could also consider agreements to allow the teams to move away from the Nash equilibrium, thus avoiding a race to the bottom when the situation is particularly dangerous (such as low capability l). Friendly teams make friendly AIs. 3.3</w:t>
      </w:r>
      <w:r w:rsidRPr="000A7350">
        <w:rPr>
          <w:sz w:val="8"/>
        </w:rPr>
        <w:t xml:space="preserve"> </w:t>
      </w:r>
      <w:r w:rsidRPr="000A7350">
        <w:rPr>
          <w:u w:val="single"/>
        </w:rPr>
        <w:t xml:space="preserve">The curse of too much information </w:t>
      </w:r>
      <w:r w:rsidRPr="000A7350">
        <w:rPr>
          <w:sz w:val="8"/>
        </w:rPr>
        <w:t xml:space="preserve">Contrasting Fig. 1a with Fig. 2a (or Fig. 1a with Fig. 2b), one notices a curious pattern. The </w:t>
      </w:r>
      <w:r w:rsidRPr="000A7350">
        <w:rPr>
          <w:u w:val="single"/>
        </w:rPr>
        <w:t>no-information case is always safer than the other two cases</w:t>
      </w:r>
      <w:r w:rsidRPr="000A7350">
        <w:rPr>
          <w:sz w:val="8"/>
        </w:rPr>
        <w:t>, but the relative safety of private information or common information depends on the degree on enmity</w:t>
      </w:r>
      <w:r w:rsidRPr="000A7350">
        <w:rPr>
          <w:b/>
          <w:bCs/>
          <w:u w:val="single"/>
        </w:rPr>
        <w:t>. It is always better if none of the teams have any idea about anyone’s capability.</w:t>
      </w:r>
      <w:r w:rsidRPr="000A7350">
        <w:rPr>
          <w:sz w:val="8"/>
        </w:rPr>
        <w:t xml:space="preserve"> For maximal enmity </w:t>
      </w:r>
      <w:proofErr w:type="spellStart"/>
      <w:r w:rsidRPr="000A7350">
        <w:rPr>
          <w:sz w:val="8"/>
        </w:rPr>
        <w:t>ðe</w:t>
      </w:r>
      <w:proofErr w:type="spellEnd"/>
      <w:r w:rsidRPr="000A7350">
        <w:rPr>
          <w:sz w:val="8"/>
        </w:rPr>
        <w:t xml:space="preserve"> ¼ 1Þ, the private information scenario is similarly safer than the common information one. But for lower e, this does not hold: for low l and low e, the public information scenario can be safer than the private one. Asymptotically, though, the private information case is of order of 1=ln, while the public information case is of order 1=l. </w:t>
      </w:r>
      <w:r w:rsidRPr="000A7350">
        <w:rPr>
          <w:u w:val="single"/>
        </w:rPr>
        <w:t xml:space="preserve">The reasons for this are that it is only worth taking risks in the private information if one’s capability is low. So to get a high risk, one needs a winner with low capability, which is equivalent to having all teams at low capability. The probability of having a single team at low capability diminishes inversely with l. Hence, the probability of having all teams at low capability diminishes as 1=ln. In the public information case, </w:t>
      </w:r>
      <w:r w:rsidRPr="000A7350">
        <w:rPr>
          <w:b/>
          <w:bCs/>
          <w:u w:val="single"/>
        </w:rPr>
        <w:t>the winner will take risks if the second ranked team is close to its own capability</w:t>
      </w:r>
      <w:r w:rsidRPr="000A7350">
        <w:rPr>
          <w:u w:val="single"/>
        </w:rPr>
        <w:t xml:space="preserve">. </w:t>
      </w:r>
      <w:r w:rsidRPr="000A7350">
        <w:rPr>
          <w:sz w:val="8"/>
        </w:rPr>
        <w:t>Being close to a specific other team is inversely proportional to l, and hence the probability of this diminishes as 1=l. Our ability to manipulate the information levels of the teams or teams is likely to be somewhat limited, though we can encourage them to share more (in the low capability, low enmity situations) or alternatively to lock up their private knowledge7 (in situation of higher capability or enmity).</w:t>
      </w:r>
    </w:p>
    <w:p w14:paraId="16EB1654" w14:textId="77777777" w:rsidR="006D3612" w:rsidRDefault="006D3612" w:rsidP="006D3612"/>
    <w:p w14:paraId="53C4448B" w14:textId="77777777" w:rsidR="006D3612" w:rsidRDefault="006D3612" w:rsidP="006D3612">
      <w:pPr>
        <w:pStyle w:val="Heading4"/>
      </w:pPr>
      <w:r>
        <w:t>AI creates equilibrium between armed forces through MAAID.</w:t>
      </w:r>
    </w:p>
    <w:p w14:paraId="2B8672E5" w14:textId="77777777" w:rsidR="006D3612" w:rsidRPr="00381048" w:rsidRDefault="006D3612" w:rsidP="006D3612">
      <w:r w:rsidRPr="00381048">
        <w:rPr>
          <w:rStyle w:val="Style13ptBold"/>
        </w:rPr>
        <w:t>Kovic</w:t>
      </w:r>
      <w:r>
        <w:rPr>
          <w:rStyle w:val="Style13ptBold"/>
        </w:rPr>
        <w:t xml:space="preserve"> 18</w:t>
      </w:r>
      <w:r w:rsidRPr="00381048">
        <w:t>, Marko. "The strategic paradox of autonomous weapons." (2018).</w:t>
      </w:r>
      <w:r>
        <w:t xml:space="preserve"> </w:t>
      </w:r>
      <w:r w:rsidRPr="00381048">
        <w:t>ZIPAR Policy Brief</w:t>
      </w:r>
      <w:r>
        <w:t>, (</w:t>
      </w:r>
      <w:r w:rsidRPr="00381048">
        <w:t xml:space="preserve">Marko Kovic is the co-founder president of the nonprofit think tank ZIPAR (Zurich Institute of Public Affairs Research) and the co-founder and CEO of the consulting firm </w:t>
      </w:r>
      <w:proofErr w:type="spellStart"/>
      <w:r w:rsidRPr="00381048">
        <w:t>ars</w:t>
      </w:r>
      <w:proofErr w:type="spellEnd"/>
      <w:r w:rsidRPr="00381048">
        <w:t xml:space="preserve"> </w:t>
      </w:r>
      <w:proofErr w:type="spellStart"/>
      <w:r w:rsidRPr="00381048">
        <w:t>cognitionis</w:t>
      </w:r>
      <w:proofErr w:type="spellEnd"/>
      <w:r w:rsidRPr="00381048">
        <w:t>.</w:t>
      </w:r>
      <w:r>
        <w:t>)</w:t>
      </w:r>
    </w:p>
    <w:p w14:paraId="5FF29255" w14:textId="77777777" w:rsidR="006D3612" w:rsidRPr="000A7350" w:rsidRDefault="006D3612" w:rsidP="006D3612">
      <w:pPr>
        <w:rPr>
          <w:b/>
          <w:bCs/>
          <w:u w:val="single"/>
        </w:rPr>
      </w:pPr>
      <w:r w:rsidRPr="000A7350">
        <w:rPr>
          <w:u w:val="single"/>
        </w:rPr>
        <w:t>One consequence of autonomous weapons could be that warfare capabilities might proliferate. In the past, a country’s military capabilities have been, to a degree at least, a function of the country’s size and wealth.</w:t>
      </w:r>
      <w:r w:rsidRPr="000A7350">
        <w:rPr>
          <w:sz w:val="16"/>
        </w:rPr>
        <w:t xml:space="preserve"> With autonomous weapons, that might change, because autonomous weapons machinery could be relatively cheap and readily available. Artificial intelligence software is scalable: You do not need to create new software for each piece of weapons machinery. Artificial weapons machinery, in turn, </w:t>
      </w:r>
      <w:r w:rsidRPr="000A7350">
        <w:rPr>
          <w:u w:val="single"/>
        </w:rPr>
        <w:t>could be cheap and mass produced</w:t>
      </w:r>
      <w:r w:rsidRPr="000A7350">
        <w:rPr>
          <w:sz w:val="16"/>
        </w:rPr>
        <w:t>. Whereas a single traditional bomber jet costs millions of US Dollars, small, unmanned drones cost only a fraction of that</w:t>
      </w:r>
      <w:r w:rsidRPr="000A7350">
        <w:rPr>
          <w:b/>
          <w:bCs/>
          <w:u w:val="single"/>
        </w:rPr>
        <w:t>. The difference in firepower could easily be compensated by greater numbers</w:t>
      </w:r>
      <w:r w:rsidRPr="000A7350">
        <w:rPr>
          <w:u w:val="single"/>
        </w:rPr>
        <w:t xml:space="preserve">. Autonomous weapons, therefore, might </w:t>
      </w:r>
      <w:r w:rsidRPr="000A7350">
        <w:rPr>
          <w:b/>
          <w:bCs/>
          <w:u w:val="single"/>
        </w:rPr>
        <w:t>result in a greatly levelling arms race</w:t>
      </w:r>
      <w:r w:rsidRPr="000A7350">
        <w:rPr>
          <w:u w:val="single"/>
        </w:rPr>
        <w:t>: Large military forces would remain large, but very small military forces might catch up significantly and rapidly</w:t>
      </w:r>
      <w:r w:rsidRPr="000A7350">
        <w:rPr>
          <w:sz w:val="16"/>
        </w:rPr>
        <w:t xml:space="preserve">. </w:t>
      </w:r>
      <w:r w:rsidRPr="000A7350">
        <w:rPr>
          <w:u w:val="single"/>
        </w:rPr>
        <w:t xml:space="preserve">Rapid dissemination of military capability might not seem like a desirable development. It might, however, result in a stable equilibrium that reduces the overall probability of armed conflict: </w:t>
      </w:r>
      <w:r w:rsidRPr="000A7350">
        <w:rPr>
          <w:b/>
          <w:bCs/>
          <w:u w:val="single"/>
        </w:rPr>
        <w:t>Mutually assured AI destruction</w:t>
      </w:r>
      <w:r w:rsidRPr="000A7350">
        <w:rPr>
          <w:u w:val="single"/>
        </w:rPr>
        <w:t>, or MAAID.</w:t>
      </w:r>
      <w:r w:rsidRPr="000A7350">
        <w:rPr>
          <w:sz w:val="16"/>
        </w:rPr>
        <w:t xml:space="preserve"> Mutually assured destruction, or MAD, is a game-theoretic concept that aims to explain why the Cold War between the United States and the Soviet Union remained cold [17, 18]. According to the MAD explanation or doctrine, knowing that one’s adversary will respond by nuclear destruction if attacked with nuclear weapons creates an equilibrium through deterrence. </w:t>
      </w:r>
      <w:r w:rsidRPr="000A7350">
        <w:rPr>
          <w:u w:val="single"/>
        </w:rPr>
        <w:t>No rational actor has anything to gain through a nuclear attack. MAAID might have a similarly deterring effect that creates a stable equilibrium: Since autonomous weapons capabilities are very similar even between large and small countries, it would be rational for all actors to assume that any potential adversary is able to match their own military capabilities</w:t>
      </w:r>
      <w:r w:rsidRPr="000A7350">
        <w:rPr>
          <w:sz w:val="16"/>
        </w:rPr>
        <w:t xml:space="preserve">. </w:t>
      </w:r>
      <w:r w:rsidRPr="000A7350">
        <w:rPr>
          <w:u w:val="single"/>
        </w:rPr>
        <w:t xml:space="preserve">Such an assumption is rational because software scales regardless of country and military size. Even a tiny military force could defeat the greatest military force if its artificial intelligence </w:t>
      </w:r>
      <w:r w:rsidRPr="000A7350">
        <w:rPr>
          <w:b/>
          <w:bCs/>
          <w:u w:val="single"/>
        </w:rPr>
        <w:t>was sophisticated enough.</w:t>
      </w:r>
    </w:p>
    <w:p w14:paraId="77E4AA3B" w14:textId="77777777" w:rsidR="006D3612" w:rsidRPr="000A7350" w:rsidRDefault="006D3612" w:rsidP="006D3612"/>
    <w:p w14:paraId="24C7B354" w14:textId="1CAF60DD" w:rsidR="00474DD4" w:rsidRDefault="000C4363" w:rsidP="00474DD4">
      <w:pPr>
        <w:pStyle w:val="Heading3"/>
      </w:pPr>
      <w:r>
        <w:lastRenderedPageBreak/>
        <w:t>Human in the loop</w:t>
      </w:r>
      <w:r w:rsidR="00474DD4">
        <w:t>---Squo Solves---1NC</w:t>
      </w:r>
    </w:p>
    <w:p w14:paraId="1C37685F" w14:textId="77777777" w:rsidR="00474DD4" w:rsidRDefault="00474DD4" w:rsidP="00474DD4">
      <w:pPr>
        <w:pStyle w:val="Heading4"/>
      </w:pPr>
      <w:r>
        <w:t xml:space="preserve">Human-in-the-loop is the </w:t>
      </w:r>
      <w:r w:rsidRPr="00765D77">
        <w:rPr>
          <w:u w:val="single"/>
        </w:rPr>
        <w:t>norm</w:t>
      </w:r>
      <w:r>
        <w:t>.</w:t>
      </w:r>
    </w:p>
    <w:p w14:paraId="6ECD1929" w14:textId="1071A814" w:rsidR="00474DD4" w:rsidRPr="00AA1F43" w:rsidRDefault="00474DD4" w:rsidP="00474DD4">
      <w:r w:rsidRPr="00474DD4">
        <w:rPr>
          <w:rStyle w:val="Style13ptBold"/>
        </w:rPr>
        <w:t>Horowitz 25</w:t>
      </w:r>
      <w:r>
        <w:t xml:space="preserve">. </w:t>
      </w:r>
      <w:r w:rsidRPr="00A2278C">
        <w:t>Michael C. Horowitz, Professor of Political Science and Associate Director of Perry World House at the University of Pennsylvania</w:t>
      </w:r>
      <w:r>
        <w:t>.</w:t>
      </w:r>
      <w:r w:rsidRPr="00474DD4">
        <w:t xml:space="preserve"> </w:t>
      </w:r>
      <w:r>
        <w:t xml:space="preserve">May 22 2025. </w:t>
      </w:r>
      <w:r w:rsidRPr="00765D77">
        <w:t>"Autonomous Weapon Systems: No Human-in-the-Loop Required, and Other Myths Dispelled"</w:t>
      </w:r>
      <w:r>
        <w:t xml:space="preserve">, </w:t>
      </w:r>
      <w:r w:rsidRPr="00765D77">
        <w:t xml:space="preserve">War on the Rocks, </w:t>
      </w:r>
      <w:r w:rsidRPr="0001183C">
        <w:t>https://warontherocks.com/2025/05/autonomous-weapon-systems-no-human-in-the-loop-required-and-other-myths-dispelled/</w:t>
      </w:r>
      <w:r>
        <w:t>.</w:t>
      </w:r>
      <w:r w:rsidR="00FC4F80">
        <w:t xml:space="preserve"> TDI</w:t>
      </w:r>
    </w:p>
    <w:p w14:paraId="64B79DF5" w14:textId="760CCCC9" w:rsidR="00474DD4" w:rsidRDefault="00474DD4" w:rsidP="00EE43AD">
      <w:r w:rsidRPr="001A30DC">
        <w:rPr>
          <w:rStyle w:val="StyleUnderline"/>
        </w:rPr>
        <w:t xml:space="preserve">The </w:t>
      </w:r>
      <w:r w:rsidRPr="00CC1B3C">
        <w:rPr>
          <w:rStyle w:val="Emphasis"/>
        </w:rPr>
        <w:t>exception</w:t>
      </w:r>
      <w:r w:rsidRPr="001A30DC">
        <w:rPr>
          <w:rStyle w:val="StyleUnderline"/>
        </w:rPr>
        <w:t xml:space="preserve"> to what I have described here is </w:t>
      </w:r>
      <w:r w:rsidRPr="00CC1B3C">
        <w:rPr>
          <w:rStyle w:val="Emphasis"/>
        </w:rPr>
        <w:t>nuclear weapons</w:t>
      </w:r>
      <w:r w:rsidRPr="00474DD4">
        <w:rPr>
          <w:sz w:val="16"/>
        </w:rPr>
        <w:t>. The 2022 Nuclear Posture Review states that “</w:t>
      </w:r>
      <w:r w:rsidRPr="00765D77">
        <w:rPr>
          <w:rStyle w:val="StyleUnderline"/>
        </w:rPr>
        <w:t xml:space="preserve">In </w:t>
      </w:r>
      <w:r w:rsidRPr="00765D77">
        <w:rPr>
          <w:rStyle w:val="Emphasis"/>
        </w:rPr>
        <w:t>all cases</w:t>
      </w:r>
      <w:r w:rsidRPr="00474DD4">
        <w:rPr>
          <w:sz w:val="16"/>
        </w:rPr>
        <w:t xml:space="preserve">, </w:t>
      </w:r>
      <w:r w:rsidRPr="00765D77">
        <w:rPr>
          <w:rStyle w:val="StyleUnderline"/>
        </w:rPr>
        <w:t xml:space="preserve">the United States will maintain a human ‘in the loop’ for all actions critical to </w:t>
      </w:r>
      <w:r w:rsidRPr="00CC1B3C">
        <w:rPr>
          <w:rStyle w:val="Emphasis"/>
        </w:rPr>
        <w:t>informing</w:t>
      </w:r>
      <w:r w:rsidRPr="00765D77">
        <w:rPr>
          <w:rStyle w:val="StyleUnderline"/>
        </w:rPr>
        <w:t xml:space="preserve"> and </w:t>
      </w:r>
      <w:r w:rsidRPr="00CC1B3C">
        <w:rPr>
          <w:rStyle w:val="Emphasis"/>
        </w:rPr>
        <w:t>executing decisions</w:t>
      </w:r>
      <w:r w:rsidRPr="00765D77">
        <w:rPr>
          <w:rStyle w:val="StyleUnderline"/>
        </w:rPr>
        <w:t xml:space="preserve"> by the President to initiate and terminate nuclear weapons employment</w:t>
      </w:r>
      <w:r w:rsidRPr="00474DD4">
        <w:rPr>
          <w:sz w:val="16"/>
        </w:rPr>
        <w:t>.” The phrasing is still awkward in the nuclear context, but arguably makes sense given the unique destructive power of nuclear weapons and the importance of being clear that decisions about nuclear use are made at the highest level.</w:t>
      </w:r>
    </w:p>
    <w:sectPr w:rsidR="00474D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1B43" w14:textId="77777777" w:rsidR="00D75C44" w:rsidRDefault="00D75C44" w:rsidP="00474DD4">
      <w:pPr>
        <w:spacing w:after="0" w:line="240" w:lineRule="auto"/>
      </w:pPr>
      <w:r>
        <w:separator/>
      </w:r>
    </w:p>
  </w:endnote>
  <w:endnote w:type="continuationSeparator" w:id="0">
    <w:p w14:paraId="6052B913" w14:textId="77777777" w:rsidR="00D75C44" w:rsidRDefault="00D75C44" w:rsidP="00474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5277" w14:textId="77777777" w:rsidR="00D75C44" w:rsidRDefault="00D75C44" w:rsidP="00474DD4">
      <w:pPr>
        <w:spacing w:after="0" w:line="240" w:lineRule="auto"/>
      </w:pPr>
      <w:r>
        <w:separator/>
      </w:r>
    </w:p>
  </w:footnote>
  <w:footnote w:type="continuationSeparator" w:id="0">
    <w:p w14:paraId="69FF6EEB" w14:textId="77777777" w:rsidR="00D75C44" w:rsidRDefault="00D75C44" w:rsidP="00474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47E22"/>
    <w:multiLevelType w:val="hybridMultilevel"/>
    <w:tmpl w:val="351E5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55123"/>
    <w:multiLevelType w:val="hybridMultilevel"/>
    <w:tmpl w:val="A7BC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44596"/>
    <w:multiLevelType w:val="hybridMultilevel"/>
    <w:tmpl w:val="41CE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126CE4"/>
    <w:multiLevelType w:val="multilevel"/>
    <w:tmpl w:val="56FA16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390249BF"/>
    <w:multiLevelType w:val="hybridMultilevel"/>
    <w:tmpl w:val="41CE0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E46A5E"/>
    <w:multiLevelType w:val="multilevel"/>
    <w:tmpl w:val="D38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451831"/>
    <w:multiLevelType w:val="multilevel"/>
    <w:tmpl w:val="8B9A2A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F7B4BE5"/>
    <w:multiLevelType w:val="multilevel"/>
    <w:tmpl w:val="CC80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522DA6"/>
    <w:multiLevelType w:val="hybridMultilevel"/>
    <w:tmpl w:val="41CE0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0638876">
    <w:abstractNumId w:val="9"/>
  </w:num>
  <w:num w:numId="2" w16cid:durableId="1647709976">
    <w:abstractNumId w:val="7"/>
  </w:num>
  <w:num w:numId="3" w16cid:durableId="716129361">
    <w:abstractNumId w:val="6"/>
  </w:num>
  <w:num w:numId="4" w16cid:durableId="1492258278">
    <w:abstractNumId w:val="5"/>
  </w:num>
  <w:num w:numId="5" w16cid:durableId="1306740982">
    <w:abstractNumId w:val="4"/>
  </w:num>
  <w:num w:numId="6" w16cid:durableId="1966501086">
    <w:abstractNumId w:val="8"/>
  </w:num>
  <w:num w:numId="7" w16cid:durableId="1077247341">
    <w:abstractNumId w:val="3"/>
  </w:num>
  <w:num w:numId="8" w16cid:durableId="1726293773">
    <w:abstractNumId w:val="2"/>
  </w:num>
  <w:num w:numId="9" w16cid:durableId="43137801">
    <w:abstractNumId w:val="1"/>
  </w:num>
  <w:num w:numId="10" w16cid:durableId="223372834">
    <w:abstractNumId w:val="0"/>
  </w:num>
  <w:num w:numId="11" w16cid:durableId="909073978">
    <w:abstractNumId w:val="18"/>
  </w:num>
  <w:num w:numId="12" w16cid:durableId="1205605210">
    <w:abstractNumId w:val="13"/>
  </w:num>
  <w:num w:numId="13" w16cid:durableId="1695883432">
    <w:abstractNumId w:val="11"/>
  </w:num>
  <w:num w:numId="14" w16cid:durableId="720713117">
    <w:abstractNumId w:val="10"/>
  </w:num>
  <w:num w:numId="15" w16cid:durableId="2039695572">
    <w:abstractNumId w:val="17"/>
  </w:num>
  <w:num w:numId="16" w16cid:durableId="442462597">
    <w:abstractNumId w:val="12"/>
  </w:num>
  <w:num w:numId="17" w16cid:durableId="1315178607">
    <w:abstractNumId w:val="15"/>
  </w:num>
  <w:num w:numId="18" w16cid:durableId="1056978492">
    <w:abstractNumId w:val="20"/>
  </w:num>
  <w:num w:numId="19" w16cid:durableId="1756244925">
    <w:abstractNumId w:val="16"/>
  </w:num>
  <w:num w:numId="20" w16cid:durableId="1359351428">
    <w:abstractNumId w:val="19"/>
  </w:num>
  <w:num w:numId="21" w16cid:durableId="1776748572">
    <w:abstractNumId w:val="23"/>
  </w:num>
  <w:num w:numId="22" w16cid:durableId="1463301373">
    <w:abstractNumId w:val="14"/>
  </w:num>
  <w:num w:numId="23" w16cid:durableId="1932278173">
    <w:abstractNumId w:val="25"/>
  </w:num>
  <w:num w:numId="24" w16cid:durableId="370375423">
    <w:abstractNumId w:val="22"/>
  </w:num>
  <w:num w:numId="25" w16cid:durableId="2086412601">
    <w:abstractNumId w:val="24"/>
  </w:num>
  <w:num w:numId="26" w16cid:durableId="11997818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35537773952"/>
    <w:docVar w:name="VerbatimVersion" w:val="5.0"/>
  </w:docVars>
  <w:rsids>
    <w:rsidRoot w:val="003C2A3F"/>
    <w:rsid w:val="0000362C"/>
    <w:rsid w:val="0001183C"/>
    <w:rsid w:val="000139A3"/>
    <w:rsid w:val="000A7350"/>
    <w:rsid w:val="000C4363"/>
    <w:rsid w:val="00100833"/>
    <w:rsid w:val="00104529"/>
    <w:rsid w:val="0015422F"/>
    <w:rsid w:val="00173160"/>
    <w:rsid w:val="00177B7D"/>
    <w:rsid w:val="0018322D"/>
    <w:rsid w:val="001B5776"/>
    <w:rsid w:val="001C5C9E"/>
    <w:rsid w:val="001F2BED"/>
    <w:rsid w:val="00215F31"/>
    <w:rsid w:val="0024216B"/>
    <w:rsid w:val="00245C57"/>
    <w:rsid w:val="00251FC7"/>
    <w:rsid w:val="002855A7"/>
    <w:rsid w:val="002B76DF"/>
    <w:rsid w:val="002F0E0D"/>
    <w:rsid w:val="00315690"/>
    <w:rsid w:val="00325646"/>
    <w:rsid w:val="00335218"/>
    <w:rsid w:val="00370BB4"/>
    <w:rsid w:val="003902BA"/>
    <w:rsid w:val="003A09E2"/>
    <w:rsid w:val="003B639C"/>
    <w:rsid w:val="003C2A3F"/>
    <w:rsid w:val="00407037"/>
    <w:rsid w:val="00450996"/>
    <w:rsid w:val="004544F1"/>
    <w:rsid w:val="004605D6"/>
    <w:rsid w:val="00474DD4"/>
    <w:rsid w:val="00492DA2"/>
    <w:rsid w:val="004A7BE0"/>
    <w:rsid w:val="004C0C8A"/>
    <w:rsid w:val="004C60E8"/>
    <w:rsid w:val="004E3579"/>
    <w:rsid w:val="004E4C8A"/>
    <w:rsid w:val="004F39E0"/>
    <w:rsid w:val="00526FED"/>
    <w:rsid w:val="00534D51"/>
    <w:rsid w:val="00537BD5"/>
    <w:rsid w:val="00577C44"/>
    <w:rsid w:val="005A0C17"/>
    <w:rsid w:val="005B0EFC"/>
    <w:rsid w:val="006065BD"/>
    <w:rsid w:val="00636937"/>
    <w:rsid w:val="00665003"/>
    <w:rsid w:val="006D3612"/>
    <w:rsid w:val="006E2375"/>
    <w:rsid w:val="007C320D"/>
    <w:rsid w:val="007C5F7D"/>
    <w:rsid w:val="007F2039"/>
    <w:rsid w:val="007F5B66"/>
    <w:rsid w:val="00823A1C"/>
    <w:rsid w:val="00845B9D"/>
    <w:rsid w:val="00860984"/>
    <w:rsid w:val="00875EAC"/>
    <w:rsid w:val="008B3ECB"/>
    <w:rsid w:val="008B4C5F"/>
    <w:rsid w:val="008B71C7"/>
    <w:rsid w:val="008B7EAF"/>
    <w:rsid w:val="008C1B2E"/>
    <w:rsid w:val="0091627E"/>
    <w:rsid w:val="00972C9F"/>
    <w:rsid w:val="009C3051"/>
    <w:rsid w:val="009E1922"/>
    <w:rsid w:val="009F05EB"/>
    <w:rsid w:val="009F2DB4"/>
    <w:rsid w:val="00A407F3"/>
    <w:rsid w:val="00A50B52"/>
    <w:rsid w:val="00A9132B"/>
    <w:rsid w:val="00A93661"/>
    <w:rsid w:val="00A94621"/>
    <w:rsid w:val="00A95652"/>
    <w:rsid w:val="00A95942"/>
    <w:rsid w:val="00B33C6D"/>
    <w:rsid w:val="00B4508F"/>
    <w:rsid w:val="00B8057C"/>
    <w:rsid w:val="00BA11DE"/>
    <w:rsid w:val="00BA1A1C"/>
    <w:rsid w:val="00BF593B"/>
    <w:rsid w:val="00C83417"/>
    <w:rsid w:val="00C8750E"/>
    <w:rsid w:val="00CA2CB3"/>
    <w:rsid w:val="00CD736E"/>
    <w:rsid w:val="00CE161E"/>
    <w:rsid w:val="00CF59A8"/>
    <w:rsid w:val="00D00CD6"/>
    <w:rsid w:val="00D325A9"/>
    <w:rsid w:val="00D3590F"/>
    <w:rsid w:val="00D36A8A"/>
    <w:rsid w:val="00D4321F"/>
    <w:rsid w:val="00D71170"/>
    <w:rsid w:val="00D75C44"/>
    <w:rsid w:val="00DA6538"/>
    <w:rsid w:val="00DB47BC"/>
    <w:rsid w:val="00E20B86"/>
    <w:rsid w:val="00E35600"/>
    <w:rsid w:val="00E91695"/>
    <w:rsid w:val="00ED30CF"/>
    <w:rsid w:val="00EE43AD"/>
    <w:rsid w:val="00F176EF"/>
    <w:rsid w:val="00F3212E"/>
    <w:rsid w:val="00F526F9"/>
    <w:rsid w:val="00FC4F80"/>
    <w:rsid w:val="00FC5703"/>
    <w:rsid w:val="00FD0239"/>
    <w:rsid w:val="00FD4685"/>
    <w:rsid w:val="00FF1D2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D9963"/>
  <w15:chartTrackingRefBased/>
  <w15:docId w15:val="{6042F2E0-06CB-4357-AA0B-23EDFCE1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4C5F"/>
    <w:rPr>
      <w:rFonts w:ascii="Calibri" w:hAnsi="Calibri" w:cs="Calibri"/>
    </w:rPr>
  </w:style>
  <w:style w:type="paragraph" w:styleId="Heading1">
    <w:name w:val="heading 1"/>
    <w:aliases w:val="Pocket"/>
    <w:basedOn w:val="Normal"/>
    <w:next w:val="Normal"/>
    <w:link w:val="Heading1Char"/>
    <w:qFormat/>
    <w:rsid w:val="008B4C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4C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uiPriority w:val="2"/>
    <w:qFormat/>
    <w:rsid w:val="008B4C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B4C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4C5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B4C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C5F"/>
  </w:style>
  <w:style w:type="character" w:customStyle="1" w:styleId="Heading1Char">
    <w:name w:val="Heading 1 Char"/>
    <w:aliases w:val="Pocket Char"/>
    <w:basedOn w:val="DefaultParagraphFont"/>
    <w:link w:val="Heading1"/>
    <w:rsid w:val="008B4C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4C5F"/>
    <w:rPr>
      <w:rFonts w:ascii="Calibri" w:eastAsiaTheme="majorEastAsia" w:hAnsi="Calibri" w:cstheme="majorBidi"/>
      <w:b/>
      <w:sz w:val="44"/>
      <w:szCs w:val="26"/>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1,Cite 1 Char,Char Char"/>
    <w:basedOn w:val="DefaultParagraphFont"/>
    <w:link w:val="Heading3"/>
    <w:uiPriority w:val="2"/>
    <w:rsid w:val="008B4C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B4C5F"/>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B4C5F"/>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4C5F"/>
    <w:rPr>
      <w:b/>
      <w:bCs/>
      <w:sz w:val="26"/>
      <w:u w:val="singl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8B4C5F"/>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Dont use Char,CD - Cite Cha"/>
    <w:basedOn w:val="DefaultParagraphFont"/>
    <w:uiPriority w:val="99"/>
    <w:unhideWhenUsed/>
    <w:rsid w:val="008B4C5F"/>
    <w:rPr>
      <w:color w:val="0563C1" w:themeColor="hyperlink"/>
      <w:u w:val="single"/>
    </w:rPr>
  </w:style>
  <w:style w:type="character" w:styleId="FollowedHyperlink">
    <w:name w:val="FollowedHyperlink"/>
    <w:basedOn w:val="DefaultParagraphFont"/>
    <w:uiPriority w:val="99"/>
    <w:semiHidden/>
    <w:unhideWhenUsed/>
    <w:rsid w:val="008B4C5F"/>
    <w:rPr>
      <w:color w:val="auto"/>
      <w:u w:val="none"/>
    </w:rPr>
  </w:style>
  <w:style w:type="character" w:customStyle="1" w:styleId="Heading5Char">
    <w:name w:val="Heading 5 Char"/>
    <w:basedOn w:val="DefaultParagraphFont"/>
    <w:link w:val="Heading5"/>
    <w:uiPriority w:val="9"/>
    <w:semiHidden/>
    <w:rsid w:val="008B4C5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8B4C5F"/>
    <w:rPr>
      <w:b/>
      <w:bCs/>
    </w:rPr>
  </w:style>
  <w:style w:type="character" w:styleId="BookTitle">
    <w:name w:val="Book Title"/>
    <w:basedOn w:val="DefaultParagraphFont"/>
    <w:uiPriority w:val="33"/>
    <w:qFormat/>
    <w:rsid w:val="008B4C5F"/>
    <w:rPr>
      <w:b/>
      <w:bCs/>
      <w:i/>
      <w:iCs/>
      <w:spacing w:val="5"/>
    </w:rPr>
  </w:style>
  <w:style w:type="numbering" w:styleId="111111">
    <w:name w:val="Outline List 2"/>
    <w:basedOn w:val="NoList"/>
    <w:uiPriority w:val="99"/>
    <w:semiHidden/>
    <w:unhideWhenUsed/>
    <w:rsid w:val="008B4C5F"/>
  </w:style>
  <w:style w:type="paragraph" w:styleId="Header">
    <w:name w:val="header"/>
    <w:basedOn w:val="Normal"/>
    <w:link w:val="HeaderChar"/>
    <w:uiPriority w:val="99"/>
    <w:semiHidden/>
    <w:rsid w:val="008B4C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4C5F"/>
    <w:rPr>
      <w:rFonts w:ascii="Calibri" w:hAnsi="Calibri" w:cs="Calibri"/>
    </w:rPr>
  </w:style>
  <w:style w:type="paragraph" w:styleId="Footer">
    <w:name w:val="footer"/>
    <w:basedOn w:val="Normal"/>
    <w:link w:val="FooterChar"/>
    <w:uiPriority w:val="99"/>
    <w:semiHidden/>
    <w:rsid w:val="008B4C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4C5F"/>
    <w:rPr>
      <w:rFonts w:ascii="Calibri" w:hAnsi="Calibri" w:cs="Calibri"/>
    </w:rPr>
  </w:style>
  <w:style w:type="paragraph" w:styleId="BodyText">
    <w:name w:val="Body Text"/>
    <w:basedOn w:val="Normal"/>
    <w:link w:val="BodyTextChar"/>
    <w:uiPriority w:val="99"/>
    <w:semiHidden/>
    <w:unhideWhenUsed/>
    <w:rsid w:val="008B4C5F"/>
    <w:pPr>
      <w:spacing w:after="120"/>
    </w:pPr>
  </w:style>
  <w:style w:type="character" w:customStyle="1" w:styleId="BodyTextChar">
    <w:name w:val="Body Text Char"/>
    <w:basedOn w:val="DefaultParagraphFont"/>
    <w:link w:val="BodyText"/>
    <w:uiPriority w:val="99"/>
    <w:semiHidden/>
    <w:rsid w:val="008B4C5F"/>
    <w:rPr>
      <w:rFonts w:ascii="Calibri" w:hAnsi="Calibri" w:cs="Calibri"/>
    </w:rPr>
  </w:style>
  <w:style w:type="paragraph" w:styleId="NoSpacing">
    <w:name w:val="No Spacing"/>
    <w:aliases w:val="Card Format,ClearFormatting,DDI Tag,Tag Title,Dont use,Tag and Cite,No Spacing31,CD - Cite,No Spacing22,No Spacing41,No Spacing6,No Spacing7,Very Small Text,No Spacing8,Dont u,No Spacing311,No Spacing111112,No Spacing51,No Spacing3,Card,Tags"/>
    <w:link w:val="NoSpacingChar"/>
    <w:uiPriority w:val="99"/>
    <w:unhideWhenUsed/>
    <w:qFormat/>
    <w:rsid w:val="008B4C5F"/>
    <w:pPr>
      <w:spacing w:after="0" w:line="240" w:lineRule="auto"/>
    </w:pPr>
    <w:rPr>
      <w:rFonts w:ascii="Calibri" w:hAnsi="Calibri" w:cs="Calibri"/>
    </w:rPr>
  </w:style>
  <w:style w:type="character" w:customStyle="1" w:styleId="NoSpacingChar">
    <w:name w:val="No Spacing Char"/>
    <w:aliases w:val="Card Format Char1,ClearFormatting Char1,DDI Tag Char1,Tag Title Char1,Dont use Char1,Tag and Cite Char,No Spacing31 Char,CD - Cite Char,No Spacing22 Char,No Spacing41 Char,No Spacing6 Char1,No Spacing7 Char,Very Small Text Char,Card Char"/>
    <w:basedOn w:val="DefaultParagraphFont"/>
    <w:link w:val="NoSpacing"/>
    <w:uiPriority w:val="99"/>
    <w:rsid w:val="008B4C5F"/>
    <w:rPr>
      <w:rFonts w:ascii="Calibri" w:hAnsi="Calibri" w:cs="Calibri"/>
    </w:rPr>
  </w:style>
  <w:style w:type="character" w:styleId="UnresolvedMention">
    <w:name w:val="Unresolved Mention"/>
    <w:basedOn w:val="DefaultParagraphFont"/>
    <w:uiPriority w:val="99"/>
    <w:semiHidden/>
    <w:unhideWhenUsed/>
    <w:rsid w:val="008B4C5F"/>
    <w:rPr>
      <w:color w:val="605E5C"/>
      <w:shd w:val="clear" w:color="auto" w:fill="E1DFDD"/>
    </w:rPr>
  </w:style>
  <w:style w:type="paragraph" w:customStyle="1" w:styleId="Undertag">
    <w:name w:val="Undertag"/>
    <w:link w:val="UndertagChar"/>
    <w:autoRedefine/>
    <w:uiPriority w:val="5"/>
    <w:qFormat/>
    <w:rsid w:val="00474D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4D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74DD4"/>
    <w:rPr>
      <w:color w:val="1F4E79" w:themeColor="accent1" w:themeShade="80"/>
    </w:rPr>
  </w:style>
  <w:style w:type="character" w:customStyle="1" w:styleId="AnalyticChar">
    <w:name w:val="Analytic Char"/>
    <w:basedOn w:val="DefaultParagraphFont"/>
    <w:link w:val="Analytic"/>
    <w:uiPriority w:val="5"/>
    <w:rsid w:val="00474DD4"/>
    <w:rPr>
      <w:rFonts w:eastAsiaTheme="majorEastAsia" w:cstheme="majorBidi"/>
      <w:b/>
      <w:iCs/>
      <w:color w:val="1F4E79" w:themeColor="accent1" w:themeShade="80"/>
      <w:sz w:val="26"/>
    </w:rPr>
  </w:style>
  <w:style w:type="paragraph" w:styleId="ListParagraph">
    <w:name w:val="List Paragraph"/>
    <w:aliases w:val="6 font"/>
    <w:basedOn w:val="Normal"/>
    <w:uiPriority w:val="34"/>
    <w:unhideWhenUsed/>
    <w:qFormat/>
    <w:rsid w:val="00474DD4"/>
    <w:pPr>
      <w:ind w:left="720"/>
      <w:contextualSpacing/>
    </w:pPr>
  </w:style>
  <w:style w:type="paragraph" w:customStyle="1" w:styleId="Emphasis1">
    <w:name w:val="Emphasis1"/>
    <w:basedOn w:val="Normal"/>
    <w:link w:val="Emphasis"/>
    <w:uiPriority w:val="8"/>
    <w:qFormat/>
    <w:rsid w:val="00474DD4"/>
    <w:pPr>
      <w:pBdr>
        <w:top w:val="single" w:sz="12" w:space="1" w:color="auto"/>
        <w:left w:val="single" w:sz="12" w:space="4" w:color="auto"/>
        <w:bottom w:val="single" w:sz="12" w:space="1" w:color="auto"/>
        <w:right w:val="single" w:sz="12" w:space="4" w:color="auto"/>
      </w:pBdr>
      <w:ind w:left="720"/>
      <w:jc w:val="both"/>
    </w:pPr>
    <w:rPr>
      <w:b/>
      <w:iCs/>
      <w:u w:val="single"/>
      <w:bdr w:val="single" w:sz="18" w:space="0" w:color="auto"/>
    </w:rPr>
  </w:style>
  <w:style w:type="paragraph" w:customStyle="1" w:styleId="textbold">
    <w:name w:val="text bold"/>
    <w:autoRedefine/>
    <w:uiPriority w:val="8"/>
    <w:qFormat/>
    <w:rsid w:val="00474DD4"/>
    <w:pPr>
      <w:widowControl w:val="0"/>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474DD4"/>
    <w:pPr>
      <w:autoSpaceDE w:val="0"/>
      <w:autoSpaceDN w:val="0"/>
      <w:adjustRightInd w:val="0"/>
      <w:spacing w:before="480" w:line="254" w:lineRule="auto"/>
      <w:ind w:left="432" w:right="432"/>
      <w:jc w:val="both"/>
    </w:pPr>
    <w:rPr>
      <w:u w:val="single"/>
    </w:rPr>
  </w:style>
  <w:style w:type="paragraph" w:styleId="NormalWeb">
    <w:name w:val="Normal (Web)"/>
    <w:basedOn w:val="Normal"/>
    <w:uiPriority w:val="99"/>
    <w:semiHidden/>
    <w:unhideWhenUsed/>
    <w:rsid w:val="00474DD4"/>
    <w:rPr>
      <w:rFonts w:ascii="Times New Roman" w:hAnsi="Times New Roman" w:cs="Times New Roman"/>
      <w:sz w:val="24"/>
      <w:szCs w:val="24"/>
    </w:rPr>
  </w:style>
  <w:style w:type="character" w:customStyle="1" w:styleId="AAAUNDERLINEKEYBOARD">
    <w:name w:val="AAA UNDERLINE KEYBOARD"/>
    <w:basedOn w:val="DefaultParagraphFont"/>
    <w:uiPriority w:val="6"/>
    <w:qFormat/>
    <w:rsid w:val="002F0E0D"/>
    <w:rPr>
      <w:b w:val="0"/>
      <w:sz w:val="22"/>
      <w:u w:val="single"/>
    </w:rPr>
  </w:style>
  <w:style w:type="character" w:customStyle="1" w:styleId="Code">
    <w:name w:val="Code"/>
    <w:basedOn w:val="DefaultParagraphFont"/>
    <w:uiPriority w:val="1"/>
    <w:qFormat/>
    <w:rsid w:val="007F2039"/>
    <w:rPr>
      <w:rFonts w:ascii="Menlo" w:hAnsi="Menlo"/>
      <w:color w:val="C00000"/>
      <w:sz w:val="18"/>
    </w:rPr>
  </w:style>
  <w:style w:type="table" w:styleId="TableGrid">
    <w:name w:val="Table Grid"/>
    <w:basedOn w:val="TableNormal"/>
    <w:uiPriority w:val="39"/>
    <w:rsid w:val="007F2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7F2039"/>
    <w:pPr>
      <w:spacing w:before="100" w:beforeAutospacing="1" w:after="100" w:afterAutospacing="1"/>
    </w:pPr>
    <w:rPr>
      <w:rFonts w:eastAsia="Times New Roman"/>
      <w:sz w:val="24"/>
      <w:szCs w:val="24"/>
    </w:rPr>
  </w:style>
  <w:style w:type="character" w:customStyle="1" w:styleId="TitleChar">
    <w:name w:val="Title Char"/>
    <w:basedOn w:val="DefaultParagraphFont"/>
    <w:link w:val="Title"/>
    <w:uiPriority w:val="6"/>
    <w:qFormat/>
    <w:locked/>
    <w:rsid w:val="007F2039"/>
    <w:rPr>
      <w:bCs/>
      <w:sz w:val="20"/>
      <w:u w:val="single"/>
    </w:rPr>
  </w:style>
  <w:style w:type="paragraph" w:customStyle="1" w:styleId="NonReadText1">
    <w:name w:val="Non Read Text1"/>
    <w:basedOn w:val="Normal"/>
    <w:next w:val="Normal"/>
    <w:uiPriority w:val="6"/>
    <w:rsid w:val="007F2039"/>
    <w:pPr>
      <w:pBdr>
        <w:bottom w:val="single" w:sz="8" w:space="4" w:color="4F81BD"/>
      </w:pBdr>
      <w:spacing w:after="300"/>
      <w:contextualSpacing/>
    </w:pPr>
    <w:rPr>
      <w:rFonts w:cs="Times New Roman"/>
      <w:bCs/>
      <w:sz w:val="20"/>
      <w:u w:val="single"/>
    </w:rPr>
  </w:style>
  <w:style w:type="character" w:customStyle="1" w:styleId="TitleChar1">
    <w:name w:val="Title Char1"/>
    <w:basedOn w:val="DefaultParagraphFont"/>
    <w:uiPriority w:val="99"/>
    <w:rsid w:val="007F2039"/>
    <w:rPr>
      <w:rFonts w:ascii="Calibri Light" w:eastAsia="PMingLiU" w:hAnsi="Calibri Light" w:cs="Times New Roman"/>
      <w:spacing w:val="-10"/>
      <w:kern w:val="28"/>
      <w:sz w:val="56"/>
      <w:szCs w:val="56"/>
    </w:rPr>
  </w:style>
  <w:style w:type="character" w:customStyle="1" w:styleId="Emph">
    <w:name w:val="Emph"/>
    <w:basedOn w:val="DefaultParagraphFont"/>
    <w:uiPriority w:val="1"/>
    <w:rsid w:val="007F2039"/>
    <w:rPr>
      <w:rFonts w:ascii="Arial" w:hAnsi="Arial"/>
      <w:b/>
      <w:sz w:val="20"/>
      <w:u w:val="single"/>
      <w:bdr w:val="single" w:sz="8" w:space="0" w:color="auto"/>
    </w:rPr>
  </w:style>
  <w:style w:type="paragraph" w:customStyle="1" w:styleId="UnderlinePara">
    <w:name w:val="Underline Para"/>
    <w:basedOn w:val="Normal"/>
    <w:uiPriority w:val="6"/>
    <w:rsid w:val="007F2039"/>
    <w:pPr>
      <w:widowControl w:val="0"/>
      <w:suppressAutoHyphens/>
      <w:spacing w:after="200"/>
      <w:contextualSpacing/>
    </w:pPr>
    <w:rPr>
      <w:u w:val="single"/>
    </w:rPr>
  </w:style>
  <w:style w:type="paragraph" w:customStyle="1" w:styleId="Tag2">
    <w:name w:val="Tag2"/>
    <w:basedOn w:val="Normal"/>
    <w:rsid w:val="007F2039"/>
    <w:rPr>
      <w:rFonts w:ascii="Arial" w:hAnsi="Arial" w:cs="Arial"/>
      <w:b/>
      <w:sz w:val="24"/>
    </w:rPr>
  </w:style>
  <w:style w:type="paragraph" w:customStyle="1" w:styleId="Emphasize">
    <w:name w:val="Emphasize"/>
    <w:basedOn w:val="Normal"/>
    <w:uiPriority w:val="7"/>
    <w:rsid w:val="007F203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notes">
    <w:name w:val="card notes"/>
    <w:uiPriority w:val="4"/>
    <w:qFormat/>
    <w:rsid w:val="007F2039"/>
    <w:rPr>
      <w:rFonts w:ascii="Calibri" w:eastAsia="PMingLiU" w:hAnsi="Calibri" w:cs="Times New Roman"/>
      <w:b/>
      <w:iCs/>
      <w:color w:val="538135"/>
    </w:rPr>
  </w:style>
  <w:style w:type="paragraph" w:styleId="Title">
    <w:name w:val="Title"/>
    <w:basedOn w:val="Normal"/>
    <w:next w:val="Normal"/>
    <w:link w:val="TitleChar"/>
    <w:uiPriority w:val="6"/>
    <w:semiHidden/>
    <w:unhideWhenUsed/>
    <w:qFormat/>
    <w:rsid w:val="007F2039"/>
    <w:pPr>
      <w:spacing w:after="0" w:line="240" w:lineRule="auto"/>
      <w:contextualSpacing/>
    </w:pPr>
    <w:rPr>
      <w:rFonts w:asciiTheme="minorHAnsi" w:hAnsiTheme="minorHAnsi" w:cstheme="minorBidi"/>
      <w:bCs/>
      <w:sz w:val="20"/>
      <w:u w:val="single"/>
    </w:rPr>
  </w:style>
  <w:style w:type="character" w:customStyle="1" w:styleId="TitleChar2">
    <w:name w:val="Title Char2"/>
    <w:basedOn w:val="DefaultParagraphFont"/>
    <w:uiPriority w:val="99"/>
    <w:semiHidden/>
    <w:rsid w:val="007F203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0851">
      <w:bodyDiv w:val="1"/>
      <w:marLeft w:val="0"/>
      <w:marRight w:val="0"/>
      <w:marTop w:val="0"/>
      <w:marBottom w:val="0"/>
      <w:divBdr>
        <w:top w:val="none" w:sz="0" w:space="0" w:color="auto"/>
        <w:left w:val="none" w:sz="0" w:space="0" w:color="auto"/>
        <w:bottom w:val="none" w:sz="0" w:space="0" w:color="auto"/>
        <w:right w:val="none" w:sz="0" w:space="0" w:color="auto"/>
      </w:divBdr>
    </w:div>
    <w:div w:id="319313414">
      <w:bodyDiv w:val="1"/>
      <w:marLeft w:val="0"/>
      <w:marRight w:val="0"/>
      <w:marTop w:val="0"/>
      <w:marBottom w:val="0"/>
      <w:divBdr>
        <w:top w:val="none" w:sz="0" w:space="0" w:color="auto"/>
        <w:left w:val="none" w:sz="0" w:space="0" w:color="auto"/>
        <w:bottom w:val="none" w:sz="0" w:space="0" w:color="auto"/>
        <w:right w:val="none" w:sz="0" w:space="0" w:color="auto"/>
      </w:divBdr>
    </w:div>
    <w:div w:id="370501189">
      <w:bodyDiv w:val="1"/>
      <w:marLeft w:val="0"/>
      <w:marRight w:val="0"/>
      <w:marTop w:val="0"/>
      <w:marBottom w:val="0"/>
      <w:divBdr>
        <w:top w:val="none" w:sz="0" w:space="0" w:color="auto"/>
        <w:left w:val="none" w:sz="0" w:space="0" w:color="auto"/>
        <w:bottom w:val="none" w:sz="0" w:space="0" w:color="auto"/>
        <w:right w:val="none" w:sz="0" w:space="0" w:color="auto"/>
      </w:divBdr>
    </w:div>
    <w:div w:id="398292036">
      <w:bodyDiv w:val="1"/>
      <w:marLeft w:val="0"/>
      <w:marRight w:val="0"/>
      <w:marTop w:val="0"/>
      <w:marBottom w:val="0"/>
      <w:divBdr>
        <w:top w:val="none" w:sz="0" w:space="0" w:color="auto"/>
        <w:left w:val="none" w:sz="0" w:space="0" w:color="auto"/>
        <w:bottom w:val="none" w:sz="0" w:space="0" w:color="auto"/>
        <w:right w:val="none" w:sz="0" w:space="0" w:color="auto"/>
      </w:divBdr>
    </w:div>
    <w:div w:id="429130238">
      <w:bodyDiv w:val="1"/>
      <w:marLeft w:val="0"/>
      <w:marRight w:val="0"/>
      <w:marTop w:val="0"/>
      <w:marBottom w:val="0"/>
      <w:divBdr>
        <w:top w:val="none" w:sz="0" w:space="0" w:color="auto"/>
        <w:left w:val="none" w:sz="0" w:space="0" w:color="auto"/>
        <w:bottom w:val="none" w:sz="0" w:space="0" w:color="auto"/>
        <w:right w:val="none" w:sz="0" w:space="0" w:color="auto"/>
      </w:divBdr>
      <w:divsChild>
        <w:div w:id="1449617686">
          <w:marLeft w:val="0"/>
          <w:marRight w:val="0"/>
          <w:marTop w:val="0"/>
          <w:marBottom w:val="0"/>
          <w:divBdr>
            <w:top w:val="single" w:sz="2" w:space="0" w:color="EAEAEA"/>
            <w:left w:val="single" w:sz="2" w:space="0" w:color="EAEAEA"/>
            <w:bottom w:val="single" w:sz="2" w:space="0" w:color="EAEAEA"/>
            <w:right w:val="single" w:sz="2" w:space="0" w:color="EAEAEA"/>
          </w:divBdr>
          <w:divsChild>
            <w:div w:id="1768573959">
              <w:marLeft w:val="0"/>
              <w:marRight w:val="0"/>
              <w:marTop w:val="0"/>
              <w:marBottom w:val="0"/>
              <w:divBdr>
                <w:top w:val="single" w:sz="2" w:space="0" w:color="EAEAEA"/>
                <w:left w:val="single" w:sz="2" w:space="0" w:color="EAEAEA"/>
                <w:bottom w:val="single" w:sz="2" w:space="0" w:color="EAEAEA"/>
                <w:right w:val="single" w:sz="2" w:space="0" w:color="EAEAEA"/>
              </w:divBdr>
              <w:divsChild>
                <w:div w:id="1583639392">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733158651">
      <w:bodyDiv w:val="1"/>
      <w:marLeft w:val="0"/>
      <w:marRight w:val="0"/>
      <w:marTop w:val="0"/>
      <w:marBottom w:val="0"/>
      <w:divBdr>
        <w:top w:val="none" w:sz="0" w:space="0" w:color="auto"/>
        <w:left w:val="none" w:sz="0" w:space="0" w:color="auto"/>
        <w:bottom w:val="none" w:sz="0" w:space="0" w:color="auto"/>
        <w:right w:val="none" w:sz="0" w:space="0" w:color="auto"/>
      </w:divBdr>
    </w:div>
    <w:div w:id="739443960">
      <w:bodyDiv w:val="1"/>
      <w:marLeft w:val="0"/>
      <w:marRight w:val="0"/>
      <w:marTop w:val="0"/>
      <w:marBottom w:val="0"/>
      <w:divBdr>
        <w:top w:val="none" w:sz="0" w:space="0" w:color="auto"/>
        <w:left w:val="none" w:sz="0" w:space="0" w:color="auto"/>
        <w:bottom w:val="none" w:sz="0" w:space="0" w:color="auto"/>
        <w:right w:val="none" w:sz="0" w:space="0" w:color="auto"/>
      </w:divBdr>
    </w:div>
    <w:div w:id="1143423057">
      <w:bodyDiv w:val="1"/>
      <w:marLeft w:val="0"/>
      <w:marRight w:val="0"/>
      <w:marTop w:val="0"/>
      <w:marBottom w:val="0"/>
      <w:divBdr>
        <w:top w:val="none" w:sz="0" w:space="0" w:color="auto"/>
        <w:left w:val="none" w:sz="0" w:space="0" w:color="auto"/>
        <w:bottom w:val="none" w:sz="0" w:space="0" w:color="auto"/>
        <w:right w:val="none" w:sz="0" w:space="0" w:color="auto"/>
      </w:divBdr>
      <w:divsChild>
        <w:div w:id="552500638">
          <w:marLeft w:val="0"/>
          <w:marRight w:val="0"/>
          <w:marTop w:val="0"/>
          <w:marBottom w:val="0"/>
          <w:divBdr>
            <w:top w:val="single" w:sz="2" w:space="0" w:color="EAEAEA"/>
            <w:left w:val="single" w:sz="2" w:space="0" w:color="EAEAEA"/>
            <w:bottom w:val="single" w:sz="2" w:space="0" w:color="EAEAEA"/>
            <w:right w:val="single" w:sz="2" w:space="0" w:color="EAEAEA"/>
          </w:divBdr>
          <w:divsChild>
            <w:div w:id="190807350">
              <w:marLeft w:val="0"/>
              <w:marRight w:val="0"/>
              <w:marTop w:val="0"/>
              <w:marBottom w:val="0"/>
              <w:divBdr>
                <w:top w:val="single" w:sz="2" w:space="0" w:color="EAEAEA"/>
                <w:left w:val="single" w:sz="2" w:space="0" w:color="EAEAEA"/>
                <w:bottom w:val="single" w:sz="2" w:space="0" w:color="EAEAEA"/>
                <w:right w:val="single" w:sz="2" w:space="0" w:color="EAEAEA"/>
              </w:divBdr>
              <w:divsChild>
                <w:div w:id="495801717">
                  <w:marLeft w:val="0"/>
                  <w:marRight w:val="0"/>
                  <w:marTop w:val="0"/>
                  <w:marBottom w:val="0"/>
                  <w:divBdr>
                    <w:top w:val="single" w:sz="2" w:space="0" w:color="EAEAEA"/>
                    <w:left w:val="single" w:sz="2" w:space="0" w:color="EAEAEA"/>
                    <w:bottom w:val="single" w:sz="2" w:space="0" w:color="EAEAEA"/>
                    <w:right w:val="single" w:sz="2" w:space="0" w:color="EAEAEA"/>
                  </w:divBdr>
                </w:div>
              </w:divsChild>
            </w:div>
          </w:divsChild>
        </w:div>
      </w:divsChild>
    </w:div>
    <w:div w:id="1761945691">
      <w:bodyDiv w:val="1"/>
      <w:marLeft w:val="0"/>
      <w:marRight w:val="0"/>
      <w:marTop w:val="0"/>
      <w:marBottom w:val="0"/>
      <w:divBdr>
        <w:top w:val="none" w:sz="0" w:space="0" w:color="auto"/>
        <w:left w:val="none" w:sz="0" w:space="0" w:color="auto"/>
        <w:bottom w:val="none" w:sz="0" w:space="0" w:color="auto"/>
        <w:right w:val="none" w:sz="0" w:space="0" w:color="auto"/>
      </w:divBdr>
    </w:div>
    <w:div w:id="1773429208">
      <w:bodyDiv w:val="1"/>
      <w:marLeft w:val="0"/>
      <w:marRight w:val="0"/>
      <w:marTop w:val="0"/>
      <w:marBottom w:val="0"/>
      <w:divBdr>
        <w:top w:val="none" w:sz="0" w:space="0" w:color="auto"/>
        <w:left w:val="none" w:sz="0" w:space="0" w:color="auto"/>
        <w:bottom w:val="none" w:sz="0" w:space="0" w:color="auto"/>
        <w:right w:val="none" w:sz="0" w:space="0" w:color="auto"/>
      </w:divBdr>
    </w:div>
    <w:div w:id="1828933683">
      <w:bodyDiv w:val="1"/>
      <w:marLeft w:val="0"/>
      <w:marRight w:val="0"/>
      <w:marTop w:val="0"/>
      <w:marBottom w:val="0"/>
      <w:divBdr>
        <w:top w:val="none" w:sz="0" w:space="0" w:color="auto"/>
        <w:left w:val="none" w:sz="0" w:space="0" w:color="auto"/>
        <w:bottom w:val="none" w:sz="0" w:space="0" w:color="auto"/>
        <w:right w:val="none" w:sz="0" w:space="0" w:color="auto"/>
      </w:divBdr>
    </w:div>
    <w:div w:id="184157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uk/Escalation-Metaphors-Scenarios-Herman-Kahn/dp/1412811627" TargetMode="External"/><Relationship Id="rId13" Type="http://schemas.openxmlformats.org/officeDocument/2006/relationships/hyperlink" Target="https://www.c4isrnet.com/thought-leadership/2020/02/14/6-ways-ai-can-make-sense-of-sensor-data-in-2020/" TargetMode="External"/><Relationship Id="rId18" Type="http://schemas.openxmlformats.org/officeDocument/2006/relationships/hyperlink" Target="https://lieber.westpoint.edu/future-warfare-national-positions-governance-lethal-autonomous-weapons-systems/" TargetMode="External"/><Relationship Id="rId3" Type="http://schemas.openxmlformats.org/officeDocument/2006/relationships/settings" Target="settings.xml"/><Relationship Id="rId7" Type="http://schemas.openxmlformats.org/officeDocument/2006/relationships/hyperlink" Target="https://journals.sagepub.com/doi/10.1177/0018720811418222" TargetMode="External"/><Relationship Id="rId12" Type="http://schemas.openxmlformats.org/officeDocument/2006/relationships/hyperlink" Target="http://news.aag.org/2019/03/ai-and-gis-finally-delivering-on-the-promise/" TargetMode="External"/><Relationship Id="rId17" Type="http://schemas.openxmlformats.org/officeDocument/2006/relationships/hyperlink" Target="https://www.armscontrol.org/factsheets/USNuclearModernization" TargetMode="External"/><Relationship Id="rId2" Type="http://schemas.openxmlformats.org/officeDocument/2006/relationships/styles" Target="styles.xml"/><Relationship Id="rId16" Type="http://schemas.openxmlformats.org/officeDocument/2006/relationships/hyperlink" Target="https://www.nato.int/docu/review/articles/2024/04/12/should-artificial-intelligence-be-banned-from-nuclear-weapons-systems/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nticcouncil.org/in-depth-research-reports/report/eye-to-eye-in-ai/" TargetMode="External"/><Relationship Id="rId5" Type="http://schemas.openxmlformats.org/officeDocument/2006/relationships/footnotes" Target="footnotes.xml"/><Relationship Id="rId15" Type="http://schemas.openxmlformats.org/officeDocument/2006/relationships/hyperlink" Target="https://warontherocks.com/2019/04/a-different-use-for-artificial-intelligence-in-nuclear-weapons-command-and-control/" TargetMode="External"/><Relationship Id="rId10" Type="http://schemas.openxmlformats.org/officeDocument/2006/relationships/hyperlink" Target="https://spectator.clingendael.org/en/publication/will-humans-andor-machines-save-us-nuclear-doomsda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ectator.clingendael.org/en/publication/will-humans-andor-machines-save-us-nuclear-doomsday" TargetMode="External"/><Relationship Id="rId14" Type="http://schemas.openxmlformats.org/officeDocument/2006/relationships/hyperlink" Target="https://www.nytimes.com/1983/05/29/us/nuclear-missiles-warning-system-and-the-question-of-when-to-fir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dosch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162</Pages>
  <Words>95798</Words>
  <Characters>484742</Characters>
  <Application>Microsoft Office Word</Application>
  <DocSecurity>0</DocSecurity>
  <Lines>15636</Lines>
  <Paragraphs>7952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Krauss</dc:creator>
  <cp:keywords>5.0</cp:keywords>
  <dc:description/>
  <cp:lastModifiedBy>David Dosch</cp:lastModifiedBy>
  <cp:revision>2</cp:revision>
  <dcterms:created xsi:type="dcterms:W3CDTF">2025-07-17T02:57:00Z</dcterms:created>
  <dcterms:modified xsi:type="dcterms:W3CDTF">2025-07-17T02:57:00Z</dcterms:modified>
</cp:coreProperties>
</file>