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992E" w14:textId="2093774A" w:rsidR="00F721C4" w:rsidRPr="00D54051" w:rsidRDefault="00F721C4" w:rsidP="00F721C4">
      <w:pPr>
        <w:pStyle w:val="Heading1"/>
      </w:pPr>
      <w:r w:rsidRPr="00D54051">
        <w:t>Aff</w:t>
      </w:r>
    </w:p>
    <w:p w14:paraId="1FC77D96" w14:textId="77777777" w:rsidR="00F721C4" w:rsidRPr="00D54051" w:rsidRDefault="00F721C4" w:rsidP="00F721C4">
      <w:pPr>
        <w:pStyle w:val="Heading2"/>
        <w:rPr>
          <w:rFonts w:asciiTheme="minorHAnsi" w:hAnsiTheme="minorHAnsi" w:cstheme="minorHAnsi"/>
        </w:rPr>
      </w:pPr>
      <w:r w:rsidRPr="00D54051">
        <w:rPr>
          <w:rFonts w:asciiTheme="minorHAnsi" w:hAnsiTheme="minorHAnsi" w:cstheme="minorHAnsi"/>
        </w:rPr>
        <w:t>Arctic</w:t>
      </w:r>
    </w:p>
    <w:p w14:paraId="4329B158"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1AC—Arctic Security</w:t>
      </w:r>
    </w:p>
    <w:p w14:paraId="31854C3E"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The arctic is on a nuclear </w:t>
      </w:r>
      <w:r w:rsidRPr="00D54051">
        <w:rPr>
          <w:rFonts w:asciiTheme="minorHAnsi" w:hAnsiTheme="minorHAnsi" w:cstheme="minorHAnsi"/>
          <w:u w:val="single"/>
        </w:rPr>
        <w:t>collision-course</w:t>
      </w:r>
      <w:r w:rsidRPr="00D54051">
        <w:rPr>
          <w:rFonts w:asciiTheme="minorHAnsi" w:hAnsiTheme="minorHAnsi" w:cstheme="minorHAnsi"/>
        </w:rPr>
        <w:t xml:space="preserve">, Russian </w:t>
      </w:r>
      <w:r w:rsidRPr="00D54051">
        <w:rPr>
          <w:rFonts w:asciiTheme="minorHAnsi" w:hAnsiTheme="minorHAnsi" w:cstheme="minorHAnsi"/>
          <w:u w:val="single"/>
        </w:rPr>
        <w:t>aggression</w:t>
      </w:r>
      <w:r w:rsidRPr="00D54051">
        <w:rPr>
          <w:rFonts w:asciiTheme="minorHAnsi" w:hAnsiTheme="minorHAnsi" w:cstheme="minorHAnsi"/>
        </w:rPr>
        <w:t xml:space="preserve"> and nuclear build-up risk </w:t>
      </w:r>
      <w:r w:rsidRPr="00D54051">
        <w:rPr>
          <w:rFonts w:asciiTheme="minorHAnsi" w:hAnsiTheme="minorHAnsi" w:cstheme="minorHAnsi"/>
          <w:u w:val="single"/>
        </w:rPr>
        <w:t>both</w:t>
      </w:r>
      <w:r w:rsidRPr="00D54051">
        <w:rPr>
          <w:rFonts w:asciiTheme="minorHAnsi" w:hAnsiTheme="minorHAnsi" w:cstheme="minorHAnsi"/>
        </w:rPr>
        <w:t xml:space="preserve"> accidental and intentional war.  </w:t>
      </w:r>
    </w:p>
    <w:p w14:paraId="61CAC71B"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Wallin, 25</w:t>
      </w:r>
      <w:r w:rsidRPr="00D54051">
        <w:rPr>
          <w:rFonts w:asciiTheme="minorHAnsi" w:hAnsiTheme="minorHAnsi" w:cstheme="minorHAnsi"/>
        </w:rPr>
        <w:t xml:space="preserve"> [(Matthew, Expert in national security strategy and international relations.) "Is the Arctic Destined to be the Most Likely Flashpoint for a Nuclear War?," American Security Project, https://www.americansecurityproject.org/is-the-arctic-destined-to-be-the-most-likely-flashpoint-for-a-nuclear-war/, 5-12-2025] TDI</w:t>
      </w:r>
    </w:p>
    <w:p w14:paraId="3B4535D1"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Amidst these tensions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melting polar ice is opening Arctic sea lanes to increased </w:t>
      </w:r>
      <w:r w:rsidRPr="00D54051">
        <w:rPr>
          <w:rStyle w:val="Emphasis"/>
          <w:rFonts w:asciiTheme="minorHAnsi" w:hAnsiTheme="minorHAnsi" w:cstheme="minorHAnsi"/>
        </w:rPr>
        <w:t>shipping traffic</w:t>
      </w:r>
      <w:r w:rsidRPr="00D54051">
        <w:rPr>
          <w:rStyle w:val="StyleUnderline"/>
          <w:rFonts w:asciiTheme="minorHAnsi" w:hAnsiTheme="minorHAnsi" w:cstheme="minorHAnsi"/>
        </w:rPr>
        <w:t xml:space="preserve">, resource </w:t>
      </w:r>
      <w:r w:rsidRPr="00D54051">
        <w:rPr>
          <w:rStyle w:val="Emphasis"/>
          <w:rFonts w:asciiTheme="minorHAnsi" w:hAnsiTheme="minorHAnsi" w:cstheme="minorHAnsi"/>
        </w:rPr>
        <w:t>exploration</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military posturing</w:t>
      </w:r>
      <w:r w:rsidRPr="00D54051">
        <w:rPr>
          <w:rFonts w:asciiTheme="minorHAnsi" w:hAnsiTheme="minorHAnsi" w:cstheme="minorHAnsi"/>
          <w:sz w:val="16"/>
        </w:rPr>
        <w:t xml:space="preserve">. NATO’s </w:t>
      </w:r>
      <w:r w:rsidRPr="00D54051">
        <w:rPr>
          <w:rStyle w:val="StyleUnderline"/>
          <w:rFonts w:asciiTheme="minorHAnsi" w:hAnsiTheme="minorHAnsi" w:cstheme="minorHAnsi"/>
        </w:rPr>
        <w:t>newest members, Finland and Sweden, are Arctic nations. Russia currently dominates the Arctic region</w:t>
      </w:r>
      <w:r w:rsidRPr="00D54051">
        <w:rPr>
          <w:rFonts w:asciiTheme="minorHAnsi" w:hAnsiTheme="minorHAnsi" w:cstheme="minorHAnsi"/>
          <w:sz w:val="16"/>
        </w:rPr>
        <w:t>, holding 53% of its total coastline, operating the world’s biggest icebreaker fleet, and has been upgrading its Arctic military bases. </w:t>
      </w:r>
      <w:r w:rsidRPr="00D54051">
        <w:rPr>
          <w:rStyle w:val="StyleUnderline"/>
          <w:rFonts w:asciiTheme="minorHAnsi" w:hAnsiTheme="minorHAnsi" w:cstheme="minorHAnsi"/>
        </w:rPr>
        <w:t>China is also increasingly playing a role</w:t>
      </w:r>
      <w:r w:rsidRPr="00D54051">
        <w:rPr>
          <w:rFonts w:asciiTheme="minorHAnsi" w:hAnsiTheme="minorHAnsi" w:cstheme="minorHAnsi"/>
          <w:sz w:val="16"/>
        </w:rPr>
        <w:t xml:space="preserve">, </w:t>
      </w:r>
      <w:r w:rsidRPr="00D54051">
        <w:rPr>
          <w:rStyle w:val="StyleUnderline"/>
          <w:rFonts w:asciiTheme="minorHAnsi" w:hAnsiTheme="minorHAnsi" w:cstheme="minorHAnsi"/>
        </w:rPr>
        <w:t>conducting joint Arctic military exercises with Russia</w:t>
      </w:r>
      <w:r w:rsidRPr="00D54051">
        <w:rPr>
          <w:rFonts w:asciiTheme="minorHAnsi" w:hAnsiTheme="minorHAnsi" w:cstheme="minorHAnsi"/>
          <w:sz w:val="16"/>
        </w:rPr>
        <w:t xml:space="preserve"> and employing an icebreaker fleet of its own, despite its complete lack of territory in the Arctic Circle.</w:t>
      </w:r>
    </w:p>
    <w:p w14:paraId="692E790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But is the Arctic destined to be the most likely flashpoint for a nuclear war? Let’s look at the possibilities.</w:t>
      </w:r>
    </w:p>
    <w:p w14:paraId="36E6D7A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Despite being so cold, the Arctic is no stranger to military conflict,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w:t>
      </w:r>
      <w:r w:rsidRPr="00D54051">
        <w:rPr>
          <w:rStyle w:val="StyleUnderline"/>
          <w:rFonts w:asciiTheme="minorHAnsi" w:hAnsiTheme="minorHAnsi" w:cstheme="minorHAnsi"/>
        </w:rPr>
        <w:t>the Arctic became a major theater for submarine activity.</w:t>
      </w:r>
    </w:p>
    <w:p w14:paraId="50EC7CD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Today, </w:t>
      </w:r>
      <w:r w:rsidRPr="00D54051">
        <w:rPr>
          <w:rStyle w:val="StyleUnderline"/>
          <w:rFonts w:asciiTheme="minorHAnsi" w:hAnsiTheme="minorHAnsi" w:cstheme="minorHAnsi"/>
        </w:rPr>
        <w:t xml:space="preserve">President Trump’s insistence on acquiring </w:t>
      </w:r>
      <w:r w:rsidRPr="00D54051">
        <w:rPr>
          <w:rStyle w:val="Emphasis"/>
          <w:rFonts w:asciiTheme="minorHAnsi" w:hAnsiTheme="minorHAnsi" w:cstheme="minorHAnsi"/>
        </w:rPr>
        <w:t>Greenland</w:t>
      </w:r>
      <w:r w:rsidRPr="00D54051">
        <w:rPr>
          <w:rStyle w:val="StyleUnderline"/>
          <w:rFonts w:asciiTheme="minorHAnsi" w:hAnsiTheme="minorHAnsi" w:cstheme="minorHAnsi"/>
        </w:rPr>
        <w:t> “one way or the other” highlights the growing importance of the Arctic</w:t>
      </w:r>
      <w:r w:rsidRPr="00D54051">
        <w:rPr>
          <w:rFonts w:asciiTheme="minorHAnsi" w:hAnsiTheme="minorHAnsi" w:cstheme="minorHAnsi"/>
          <w:sz w:val="16"/>
        </w:rPr>
        <w:t xml:space="preserve"> to the security interests of the United States. </w:t>
      </w:r>
      <w:r w:rsidRPr="00D54051">
        <w:rPr>
          <w:rStyle w:val="StyleUnderline"/>
          <w:rFonts w:asciiTheme="minorHAnsi" w:hAnsiTheme="minorHAnsi" w:cstheme="minorHAnsi"/>
        </w:rPr>
        <w:t>Greenland’s geographic location</w:t>
      </w:r>
      <w:r w:rsidRPr="00D54051">
        <w:rPr>
          <w:rFonts w:asciiTheme="minorHAnsi" w:hAnsiTheme="minorHAnsi" w:cstheme="minorHAnsi"/>
          <w:sz w:val="16"/>
        </w:rPr>
        <w:t xml:space="preserve">, combined with the U.S.’ operation of Pituffik Space Base in the high north, </w:t>
      </w:r>
      <w:r w:rsidRPr="00D54051">
        <w:rPr>
          <w:rStyle w:val="StyleUnderline"/>
          <w:rFonts w:asciiTheme="minorHAnsi" w:hAnsiTheme="minorHAnsi" w:cstheme="minorHAnsi"/>
        </w:rPr>
        <w:t>provides key “missile warning, missile defense, and space surveillance” capabilities</w:t>
      </w:r>
      <w:r w:rsidRPr="00D54051">
        <w:rPr>
          <w:rFonts w:asciiTheme="minorHAnsi" w:hAnsiTheme="minorHAnsi" w:cstheme="minorHAnsi"/>
          <w:sz w:val="16"/>
        </w:rPr>
        <w:t xml:space="preserve">. The </w:t>
      </w:r>
      <w:r w:rsidRPr="00D54051">
        <w:rPr>
          <w:rStyle w:val="Emphasis"/>
          <w:rFonts w:asciiTheme="minorHAnsi" w:hAnsiTheme="minorHAnsi" w:cstheme="minorHAnsi"/>
        </w:rPr>
        <w:t>shortest flight</w:t>
      </w:r>
      <w:r w:rsidRPr="00D54051">
        <w:rPr>
          <w:rStyle w:val="StyleUnderline"/>
          <w:rFonts w:asciiTheme="minorHAnsi" w:hAnsiTheme="minorHAnsi" w:cstheme="minorHAnsi"/>
        </w:rPr>
        <w:t xml:space="preserve"> paths for </w:t>
      </w:r>
      <w:r w:rsidRPr="00D54051">
        <w:rPr>
          <w:rStyle w:val="Emphasis"/>
          <w:rFonts w:asciiTheme="minorHAnsi" w:hAnsiTheme="minorHAnsi" w:cstheme="minorHAnsi"/>
        </w:rPr>
        <w:t xml:space="preserve">nuclear missiles </w:t>
      </w:r>
      <w:r w:rsidRPr="00D54051">
        <w:rPr>
          <w:rStyle w:val="StyleUnderline"/>
          <w:rFonts w:asciiTheme="minorHAnsi" w:hAnsiTheme="minorHAnsi" w:cstheme="minorHAnsi"/>
        </w:rPr>
        <w:t xml:space="preserve">between the U.S. and Russia exist over the Arctic Ocean, and the loss of this base on account of a </w:t>
      </w:r>
      <w:r w:rsidRPr="00D54051">
        <w:rPr>
          <w:rStyle w:val="Emphasis"/>
          <w:rFonts w:asciiTheme="minorHAnsi" w:hAnsiTheme="minorHAnsi" w:cstheme="minorHAnsi"/>
        </w:rPr>
        <w:t>diplomatic blunder</w:t>
      </w:r>
      <w:r w:rsidRPr="00D54051">
        <w:rPr>
          <w:rStyle w:val="StyleUnderline"/>
          <w:rFonts w:asciiTheme="minorHAnsi" w:hAnsiTheme="minorHAnsi" w:cstheme="minorHAnsi"/>
        </w:rPr>
        <w:t xml:space="preserve"> could open a key blind spot in America’s strategic defense</w:t>
      </w:r>
      <w:r w:rsidRPr="00D54051">
        <w:rPr>
          <w:rFonts w:asciiTheme="minorHAnsi" w:hAnsiTheme="minorHAnsi" w:cstheme="minorHAnsi"/>
          <w:sz w:val="16"/>
        </w:rPr>
        <w:t>. Alternatively, the loss of this base to a Russian attack aimed at disabling American missile detection infrastructure is unlikely due to the danger of immediate retaliation and escalation.</w:t>
      </w:r>
    </w:p>
    <w:p w14:paraId="1B7DDCA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Currently, </w:t>
      </w:r>
      <w:r w:rsidRPr="00D54051">
        <w:rPr>
          <w:rStyle w:val="StyleUnderline"/>
          <w:rFonts w:asciiTheme="minorHAnsi" w:hAnsiTheme="minorHAnsi" w:cstheme="minorHAnsi"/>
        </w:rPr>
        <w:t xml:space="preserve">the most likely path to a potential nuclear exchange in the Arctic would be through a </w:t>
      </w:r>
      <w:r w:rsidRPr="00D54051">
        <w:rPr>
          <w:rStyle w:val="Emphasis"/>
          <w:rFonts w:asciiTheme="minorHAnsi" w:hAnsiTheme="minorHAnsi" w:cstheme="minorHAnsi"/>
        </w:rPr>
        <w:t>conventional or “gray zone” Russian attack</w:t>
      </w:r>
      <w:r w:rsidRPr="00D54051">
        <w:rPr>
          <w:rStyle w:val="StyleUnderline"/>
          <w:rFonts w:asciiTheme="minorHAnsi" w:hAnsiTheme="minorHAnsi" w:cstheme="minorHAnsi"/>
        </w:rPr>
        <w:t xml:space="preserve"> on a NATO member</w:t>
      </w:r>
      <w:r w:rsidRPr="00D54051">
        <w:rPr>
          <w:rFonts w:asciiTheme="minorHAnsi" w:hAnsiTheme="minorHAnsi" w:cstheme="minorHAnsi"/>
          <w:sz w:val="16"/>
        </w:rPr>
        <w:t xml:space="preserve">. </w:t>
      </w:r>
      <w:r w:rsidRPr="00D54051">
        <w:rPr>
          <w:rStyle w:val="StyleUnderline"/>
          <w:rFonts w:asciiTheme="minorHAnsi" w:hAnsiTheme="minorHAnsi" w:cstheme="minorHAnsi"/>
        </w:rPr>
        <w:t>Border skirmishes, cyber-attacks, airspace incursions, reckless military intercepts</w:t>
      </w:r>
      <w:r w:rsidRPr="00D54051">
        <w:rPr>
          <w:rFonts w:asciiTheme="minorHAnsi" w:hAnsiTheme="minorHAnsi" w:cstheme="minorHAnsi"/>
          <w:sz w:val="16"/>
        </w:rPr>
        <w:t xml:space="preserve">, and </w:t>
      </w:r>
      <w:r w:rsidRPr="00D54051">
        <w:rPr>
          <w:rStyle w:val="StyleUnderline"/>
          <w:rFonts w:asciiTheme="minorHAnsi" w:hAnsiTheme="minorHAnsi" w:cstheme="minorHAnsi"/>
        </w:rPr>
        <w:t>support to separatist groups</w:t>
      </w:r>
      <w:r w:rsidRPr="00D54051">
        <w:rPr>
          <w:rFonts w:asciiTheme="minorHAnsi" w:hAnsiTheme="minorHAnsi" w:cstheme="minorHAnsi"/>
          <w:sz w:val="16"/>
        </w:rPr>
        <w:t xml:space="preserve"> </w:t>
      </w:r>
      <w:r w:rsidRPr="00D54051">
        <w:rPr>
          <w:rStyle w:val="StyleUnderline"/>
          <w:rFonts w:asciiTheme="minorHAnsi" w:hAnsiTheme="minorHAnsi" w:cstheme="minorHAnsi"/>
        </w:rPr>
        <w:t>intentionally sit in the “gray zone” between peace and outright war</w:t>
      </w:r>
      <w:r w:rsidRPr="00D54051">
        <w:rPr>
          <w:rFonts w:asciiTheme="minorHAnsi" w:hAnsiTheme="minorHAnsi" w:cstheme="minorHAnsi"/>
          <w:sz w:val="16"/>
        </w:rPr>
        <w:t xml:space="preserve">, but could </w:t>
      </w:r>
      <w:r w:rsidRPr="00D54051">
        <w:rPr>
          <w:rStyle w:val="StyleUnderline"/>
          <w:rFonts w:asciiTheme="minorHAnsi" w:hAnsiTheme="minorHAnsi" w:cstheme="minorHAnsi"/>
        </w:rPr>
        <w:t xml:space="preserve">ultimately lead to </w:t>
      </w:r>
      <w:r w:rsidRPr="00D54051">
        <w:rPr>
          <w:rStyle w:val="Emphasis"/>
          <w:rFonts w:asciiTheme="minorHAnsi" w:hAnsiTheme="minorHAnsi" w:cstheme="minorHAnsi"/>
        </w:rPr>
        <w:t>open conflict</w:t>
      </w:r>
      <w:r w:rsidRPr="00D54051">
        <w:rPr>
          <w:rStyle w:val="StyleUnderline"/>
          <w:rFonts w:asciiTheme="minorHAnsi" w:hAnsiTheme="minorHAnsi" w:cstheme="minorHAnsi"/>
        </w:rPr>
        <w:t xml:space="preserve"> that escalates to </w:t>
      </w:r>
      <w:r w:rsidRPr="00D54051">
        <w:rPr>
          <w:rStyle w:val="Emphasis"/>
          <w:rFonts w:asciiTheme="minorHAnsi" w:hAnsiTheme="minorHAnsi" w:cstheme="minorHAnsi"/>
        </w:rPr>
        <w:t>nuclear war</w:t>
      </w:r>
      <w:r w:rsidRPr="00D54051">
        <w:rPr>
          <w:rStyle w:val="StyleUnderline"/>
          <w:rFonts w:asciiTheme="minorHAnsi" w:hAnsiTheme="minorHAnsi" w:cstheme="minorHAnsi"/>
        </w:rPr>
        <w:t>.</w:t>
      </w:r>
      <w:r w:rsidRPr="00D54051">
        <w:rPr>
          <w:rFonts w:asciiTheme="minorHAnsi" w:hAnsiTheme="minorHAnsi" w:cstheme="minorHAnsi"/>
          <w:sz w:val="16"/>
        </w:rPr>
        <w:t xml:space="preserve"> Conceivably, a </w:t>
      </w:r>
      <w:r w:rsidRPr="00D54051">
        <w:rPr>
          <w:rStyle w:val="StyleUnderline"/>
          <w:rFonts w:asciiTheme="minorHAnsi" w:hAnsiTheme="minorHAnsi" w:cstheme="minorHAnsi"/>
        </w:rPr>
        <w:t xml:space="preserve">gray zone or overt </w:t>
      </w:r>
      <w:r w:rsidRPr="00D54051">
        <w:rPr>
          <w:rStyle w:val="Emphasis"/>
          <w:rFonts w:asciiTheme="minorHAnsi" w:hAnsiTheme="minorHAnsi" w:cstheme="minorHAnsi"/>
        </w:rPr>
        <w:t>attack</w:t>
      </w:r>
      <w:r w:rsidRPr="00D54051">
        <w:rPr>
          <w:rStyle w:val="StyleUnderline"/>
          <w:rFonts w:asciiTheme="minorHAnsi" w:hAnsiTheme="minorHAnsi" w:cstheme="minorHAnsi"/>
        </w:rPr>
        <w:t xml:space="preserve"> on other </w:t>
      </w:r>
      <w:r w:rsidRPr="00D54051">
        <w:rPr>
          <w:rStyle w:val="Emphasis"/>
          <w:rFonts w:asciiTheme="minorHAnsi" w:hAnsiTheme="minorHAnsi" w:cstheme="minorHAnsi"/>
        </w:rPr>
        <w:t>Greelandic infrastructure</w:t>
      </w:r>
      <w:r w:rsidRPr="00D54051">
        <w:rPr>
          <w:rStyle w:val="StyleUnderline"/>
          <w:rFonts w:asciiTheme="minorHAnsi" w:hAnsiTheme="minorHAnsi" w:cstheme="minorHAnsi"/>
        </w:rPr>
        <w:t>, or an information operations campaign aimed at dividing the U.S., Greenland, and Denmark, are not outside of the realm of possibility</w:t>
      </w:r>
      <w:r w:rsidRPr="00D54051">
        <w:rPr>
          <w:rFonts w:asciiTheme="minorHAnsi" w:hAnsiTheme="minorHAnsi" w:cstheme="minorHAnsi"/>
          <w:sz w:val="16"/>
        </w:rPr>
        <w:t>.</w:t>
      </w:r>
    </w:p>
    <w:p w14:paraId="4687EF3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With </w:t>
      </w:r>
      <w:r w:rsidRPr="00D54051">
        <w:rPr>
          <w:rStyle w:val="StyleUnderline"/>
          <w:rFonts w:asciiTheme="minorHAnsi" w:hAnsiTheme="minorHAnsi" w:cstheme="minorHAnsi"/>
        </w:rPr>
        <w:t>NATO’s addition of Sweden and, more importantly, Finland</w:t>
      </w:r>
      <w:r w:rsidRPr="00D54051">
        <w:rPr>
          <w:rFonts w:asciiTheme="minorHAnsi" w:hAnsiTheme="minorHAnsi" w:cstheme="minorHAnsi"/>
          <w:sz w:val="16"/>
        </w:rPr>
        <w:t xml:space="preserve">—which </w:t>
      </w:r>
      <w:r w:rsidRPr="00D54051">
        <w:rPr>
          <w:rStyle w:val="StyleUnderline"/>
          <w:rFonts w:asciiTheme="minorHAnsi" w:hAnsiTheme="minorHAnsi" w:cstheme="minorHAnsi"/>
        </w:rPr>
        <w:t>shares a 1,343 km border</w:t>
      </w:r>
      <w:r w:rsidRPr="00D54051">
        <w:rPr>
          <w:rFonts w:asciiTheme="minorHAnsi" w:hAnsiTheme="minorHAnsi" w:cstheme="minorHAnsi"/>
          <w:sz w:val="16"/>
        </w:rPr>
        <w:t xml:space="preserve"> with Russia—there is </w:t>
      </w:r>
      <w:r w:rsidRPr="00D54051">
        <w:rPr>
          <w:rStyle w:val="Emphasis"/>
          <w:rFonts w:asciiTheme="minorHAnsi" w:hAnsiTheme="minorHAnsi" w:cstheme="minorHAnsi"/>
        </w:rPr>
        <w:t>increased</w:t>
      </w:r>
      <w:r w:rsidRPr="00D54051">
        <w:rPr>
          <w:rStyle w:val="StyleUnderline"/>
          <w:rFonts w:asciiTheme="minorHAnsi" w:hAnsiTheme="minorHAnsi" w:cstheme="minorHAnsi"/>
        </w:rPr>
        <w:t xml:space="preserve"> opportunity that a NATO Arctic state could be </w:t>
      </w:r>
      <w:r w:rsidRPr="00D54051">
        <w:rPr>
          <w:rStyle w:val="Emphasis"/>
          <w:rFonts w:asciiTheme="minorHAnsi" w:hAnsiTheme="minorHAnsi" w:cstheme="minorHAnsi"/>
        </w:rPr>
        <w:t>attacked</w:t>
      </w:r>
      <w:r w:rsidRPr="00D54051">
        <w:rPr>
          <w:rFonts w:asciiTheme="minorHAnsi" w:hAnsiTheme="minorHAnsi" w:cstheme="minorHAnsi"/>
          <w:sz w:val="16"/>
        </w:rPr>
        <w:t xml:space="preserve">. Highlighting this risk, American forces in Alaska recently staged a drill in which hundreds of troops were flown to Finland to defend against a mock Russian invasion. Yet rather than an overt invasion of a NATO member, </w:t>
      </w:r>
      <w:r w:rsidRPr="00D54051">
        <w:rPr>
          <w:rStyle w:val="StyleUnderline"/>
          <w:rFonts w:asciiTheme="minorHAnsi" w:hAnsiTheme="minorHAnsi" w:cstheme="minorHAnsi"/>
        </w:rPr>
        <w:t>Russia is far more likely test the waters by conducting provocative and destabilizing small-scale gray zone activities</w:t>
      </w:r>
      <w:r w:rsidRPr="00D54051">
        <w:rPr>
          <w:rFonts w:asciiTheme="minorHAnsi" w:hAnsiTheme="minorHAnsi" w:cstheme="minorHAnsi"/>
          <w:sz w:val="16"/>
        </w:rPr>
        <w:t xml:space="preserve">. The disastrous results of Russia’s invasion of Ukraine have likely raised doubts in Moscow about its ability to achieve its objectives in a direct attack on a nuclear armed country, let alone a large NATO ally, making a direct attack unlikely. </w:t>
      </w:r>
      <w:r w:rsidRPr="00D54051">
        <w:rPr>
          <w:rStyle w:val="StyleUnderline"/>
          <w:rFonts w:asciiTheme="minorHAnsi" w:hAnsiTheme="minorHAnsi" w:cstheme="minorHAnsi"/>
        </w:rPr>
        <w:t xml:space="preserve">It is </w:t>
      </w:r>
      <w:r w:rsidRPr="00D54051">
        <w:rPr>
          <w:rStyle w:val="Emphasis"/>
          <w:rFonts w:asciiTheme="minorHAnsi" w:hAnsiTheme="minorHAnsi" w:cstheme="minorHAnsi"/>
        </w:rPr>
        <w:t>not</w:t>
      </w:r>
      <w:r w:rsidRPr="00D54051">
        <w:rPr>
          <w:rStyle w:val="StyleUnderline"/>
          <w:rFonts w:asciiTheme="minorHAnsi" w:hAnsiTheme="minorHAnsi" w:cstheme="minorHAnsi"/>
        </w:rPr>
        <w:t xml:space="preserve"> entirely </w:t>
      </w:r>
      <w:r w:rsidRPr="00D54051">
        <w:rPr>
          <w:rStyle w:val="Emphasis"/>
          <w:rFonts w:asciiTheme="minorHAnsi" w:hAnsiTheme="minorHAnsi" w:cstheme="minorHAnsi"/>
        </w:rPr>
        <w:t>clear</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where</w:t>
      </w:r>
      <w:r w:rsidRPr="00D54051">
        <w:rPr>
          <w:rStyle w:val="StyleUnderline"/>
          <w:rFonts w:asciiTheme="minorHAnsi" w:hAnsiTheme="minorHAnsi" w:cstheme="minorHAnsi"/>
        </w:rPr>
        <w:t xml:space="preserve"> the </w:t>
      </w:r>
      <w:r w:rsidRPr="00D54051">
        <w:rPr>
          <w:rStyle w:val="Emphasis"/>
          <w:rFonts w:asciiTheme="minorHAnsi" w:hAnsiTheme="minorHAnsi" w:cstheme="minorHAnsi"/>
        </w:rPr>
        <w:t>red line</w:t>
      </w:r>
      <w:r w:rsidRPr="00D54051">
        <w:rPr>
          <w:rStyle w:val="StyleUnderline"/>
          <w:rFonts w:asciiTheme="minorHAnsi" w:hAnsiTheme="minorHAnsi" w:cstheme="minorHAnsi"/>
        </w:rPr>
        <w:t xml:space="preserve"> on gray zone activities would be for Finland</w:t>
      </w:r>
      <w:r w:rsidRPr="00D54051">
        <w:rPr>
          <w:rFonts w:asciiTheme="minorHAnsi" w:hAnsiTheme="minorHAnsi" w:cstheme="minorHAnsi"/>
          <w:sz w:val="16"/>
        </w:rPr>
        <w:t xml:space="preserve"> or what would trigger an Article 5 collective defense declaration short of a direct attack across the border.</w:t>
      </w:r>
    </w:p>
    <w:p w14:paraId="67F1731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Though the </w:t>
      </w:r>
      <w:r w:rsidRPr="00D54051">
        <w:rPr>
          <w:rStyle w:val="StyleUnderline"/>
          <w:rFonts w:asciiTheme="minorHAnsi" w:hAnsiTheme="minorHAnsi" w:cstheme="minorHAnsi"/>
        </w:rPr>
        <w:t>threat of American nuclear weapons has long-served to deter a Russian attack on the European NATO members</w:t>
      </w:r>
      <w:r w:rsidRPr="00D54051">
        <w:rPr>
          <w:rFonts w:asciiTheme="minorHAnsi" w:hAnsiTheme="minorHAnsi" w:cstheme="minorHAnsi"/>
          <w:sz w:val="16"/>
        </w:rPr>
        <w:t xml:space="preserve">, President </w:t>
      </w:r>
      <w:r w:rsidRPr="00D54051">
        <w:rPr>
          <w:rStyle w:val="StyleUnderline"/>
          <w:rFonts w:asciiTheme="minorHAnsi" w:hAnsiTheme="minorHAnsi" w:cstheme="minorHAnsi"/>
        </w:rPr>
        <w:t>Trump’s many public pronouncements expressing doubt about his willingness to defend a NATO member that comes under attack has shaken confidence in Europe about America’s commitment</w:t>
      </w:r>
      <w:r w:rsidRPr="00D54051">
        <w:rPr>
          <w:rFonts w:asciiTheme="minorHAnsi" w:hAnsiTheme="minorHAnsi" w:cstheme="minorHAnsi"/>
          <w:sz w:val="16"/>
        </w:rPr>
        <w:t xml:space="preserve">. As a result, </w:t>
      </w:r>
      <w:r w:rsidRPr="00D54051">
        <w:rPr>
          <w:rStyle w:val="Emphasis"/>
          <w:rFonts w:asciiTheme="minorHAnsi" w:hAnsiTheme="minorHAnsi" w:cstheme="minorHAnsi"/>
        </w:rPr>
        <w:t xml:space="preserve">France </w:t>
      </w:r>
      <w:r w:rsidRPr="00D54051">
        <w:rPr>
          <w:rStyle w:val="StyleUnderline"/>
          <w:rFonts w:asciiTheme="minorHAnsi" w:hAnsiTheme="minorHAnsi" w:cstheme="minorHAnsi"/>
        </w:rPr>
        <w:t>and the</w:t>
      </w:r>
      <w:r w:rsidRPr="00D54051">
        <w:rPr>
          <w:rStyle w:val="Emphasis"/>
          <w:rFonts w:asciiTheme="minorHAnsi" w:hAnsiTheme="minorHAnsi" w:cstheme="minorHAnsi"/>
        </w:rPr>
        <w:t xml:space="preserve"> UK</w:t>
      </w:r>
      <w:r w:rsidRPr="00D54051">
        <w:rPr>
          <w:rStyle w:val="StyleUnderline"/>
          <w:rFonts w:asciiTheme="minorHAnsi" w:hAnsiTheme="minorHAnsi" w:cstheme="minorHAnsi"/>
        </w:rPr>
        <w:t xml:space="preserve"> are considering </w:t>
      </w:r>
      <w:r w:rsidRPr="00D54051">
        <w:rPr>
          <w:rStyle w:val="Emphasis"/>
          <w:rFonts w:asciiTheme="minorHAnsi" w:hAnsiTheme="minorHAnsi" w:cstheme="minorHAnsi"/>
        </w:rPr>
        <w:t>expanding</w:t>
      </w:r>
      <w:r w:rsidRPr="00D54051">
        <w:rPr>
          <w:rStyle w:val="StyleUnderline"/>
          <w:rFonts w:asciiTheme="minorHAnsi" w:hAnsiTheme="minorHAnsi" w:cstheme="minorHAnsi"/>
        </w:rPr>
        <w:t xml:space="preserve"> their </w:t>
      </w:r>
      <w:r w:rsidRPr="00D54051">
        <w:rPr>
          <w:rStyle w:val="Emphasis"/>
          <w:rFonts w:asciiTheme="minorHAnsi" w:hAnsiTheme="minorHAnsi" w:cstheme="minorHAnsi"/>
        </w:rPr>
        <w:t>arsenals</w:t>
      </w:r>
      <w:r w:rsidRPr="00D54051">
        <w:rPr>
          <w:rStyle w:val="StyleUnderline"/>
          <w:rFonts w:asciiTheme="minorHAnsi" w:hAnsiTheme="minorHAnsi" w:cstheme="minorHAnsi"/>
        </w:rPr>
        <w:t xml:space="preserve">, signifying an increased reliance on </w:t>
      </w:r>
      <w:r w:rsidRPr="00D54051">
        <w:rPr>
          <w:rStyle w:val="Emphasis"/>
          <w:rFonts w:asciiTheme="minorHAnsi" w:hAnsiTheme="minorHAnsi" w:cstheme="minorHAnsi"/>
        </w:rPr>
        <w:t>nuclear posturing</w:t>
      </w:r>
      <w:r w:rsidRPr="00D54051">
        <w:rPr>
          <w:rStyle w:val="StyleUnderline"/>
          <w:rFonts w:asciiTheme="minorHAnsi" w:hAnsiTheme="minorHAnsi" w:cstheme="minorHAnsi"/>
        </w:rPr>
        <w:t xml:space="preserve"> for deterrence, including for the defense of Arctic NATO members</w:t>
      </w:r>
      <w:r w:rsidRPr="00D54051">
        <w:rPr>
          <w:rFonts w:asciiTheme="minorHAnsi" w:hAnsiTheme="minorHAnsi" w:cstheme="minorHAnsi"/>
          <w:sz w:val="16"/>
        </w:rPr>
        <w:t xml:space="preserve">. France is reconsidering whether it wants to decommission its current warheads as it brings replacements online, </w:t>
      </w:r>
      <w:r w:rsidRPr="00D54051">
        <w:rPr>
          <w:rStyle w:val="StyleUnderline"/>
          <w:rFonts w:asciiTheme="minorHAnsi" w:hAnsiTheme="minorHAnsi" w:cstheme="minorHAnsi"/>
        </w:rPr>
        <w:t>potentially doubling of the size of its arsenal</w:t>
      </w:r>
      <w:r w:rsidRPr="00D54051">
        <w:rPr>
          <w:rFonts w:asciiTheme="minorHAnsi" w:hAnsiTheme="minorHAnsi" w:cstheme="minorHAnsi"/>
          <w:sz w:val="16"/>
        </w:rPr>
        <w:t xml:space="preserve">.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This </w:t>
      </w:r>
      <w:r w:rsidRPr="00D54051">
        <w:rPr>
          <w:rStyle w:val="StyleUnderline"/>
          <w:rFonts w:asciiTheme="minorHAnsi" w:hAnsiTheme="minorHAnsi" w:cstheme="minorHAnsi"/>
        </w:rPr>
        <w:t xml:space="preserve">could foretell a </w:t>
      </w:r>
      <w:r w:rsidRPr="00D54051">
        <w:rPr>
          <w:rStyle w:val="Emphasis"/>
          <w:rFonts w:asciiTheme="minorHAnsi" w:hAnsiTheme="minorHAnsi" w:cstheme="minorHAnsi"/>
        </w:rPr>
        <w:t>new nuclear arms race</w:t>
      </w:r>
      <w:r w:rsidRPr="00D54051">
        <w:rPr>
          <w:rFonts w:asciiTheme="minorHAnsi" w:hAnsiTheme="minorHAnsi" w:cstheme="minorHAnsi"/>
          <w:sz w:val="16"/>
        </w:rPr>
        <w:t>.</w:t>
      </w:r>
    </w:p>
    <w:p w14:paraId="34DA00B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upcoming February 2026 </w:t>
      </w:r>
      <w:r w:rsidRPr="00D54051">
        <w:rPr>
          <w:rStyle w:val="StyleUnderline"/>
          <w:rFonts w:asciiTheme="minorHAnsi" w:hAnsiTheme="minorHAnsi" w:cstheme="minorHAnsi"/>
        </w:rPr>
        <w:t>expiration of New START, the last remaining strategic nuclear arms treaty between the U.S. and Russia, portends a period of nuclear proliferation that could echo the nuclear arms buildups of the Cold War</w:t>
      </w:r>
      <w:r w:rsidRPr="00D54051">
        <w:rPr>
          <w:rFonts w:asciiTheme="minorHAnsi" w:hAnsiTheme="minorHAnsi" w:cstheme="minorHAnsi"/>
          <w:sz w:val="16"/>
        </w:rPr>
        <w:t xml:space="preserve">. Meanwhile, </w:t>
      </w:r>
      <w:r w:rsidRPr="00D54051">
        <w:rPr>
          <w:rStyle w:val="Emphasis"/>
          <w:rFonts w:asciiTheme="minorHAnsi" w:hAnsiTheme="minorHAnsi" w:cstheme="minorHAnsi"/>
        </w:rPr>
        <w:t>China</w:t>
      </w:r>
      <w:r w:rsidRPr="00D54051">
        <w:rPr>
          <w:rStyle w:val="StyleUnderline"/>
          <w:rFonts w:asciiTheme="minorHAnsi" w:hAnsiTheme="minorHAnsi" w:cstheme="minorHAnsi"/>
        </w:rPr>
        <w:t xml:space="preserve">, which has been operating in the Arctic, has been engaging in its own </w:t>
      </w:r>
      <w:r w:rsidRPr="00D54051">
        <w:rPr>
          <w:rStyle w:val="Emphasis"/>
          <w:rFonts w:asciiTheme="minorHAnsi" w:hAnsiTheme="minorHAnsi" w:cstheme="minorHAnsi"/>
        </w:rPr>
        <w:t>rapid nuclear buildup</w:t>
      </w:r>
      <w:r w:rsidRPr="00D54051">
        <w:rPr>
          <w:rStyle w:val="StyleUnderline"/>
          <w:rFonts w:asciiTheme="minorHAnsi" w:hAnsiTheme="minorHAnsi" w:cstheme="minorHAnsi"/>
        </w:rPr>
        <w:t xml:space="preserve"> in an effort to potentially exceed 1,000 warheads by 2035</w:t>
      </w:r>
      <w:r w:rsidRPr="00D54051">
        <w:rPr>
          <w:rFonts w:asciiTheme="minorHAnsi" w:hAnsiTheme="minorHAnsi" w:cstheme="minorHAnsi"/>
          <w:sz w:val="16"/>
        </w:rPr>
        <w:t xml:space="preserve">. China has </w:t>
      </w:r>
      <w:r w:rsidRPr="00D54051">
        <w:rPr>
          <w:rStyle w:val="StyleUnderline"/>
          <w:rFonts w:asciiTheme="minorHAnsi" w:hAnsiTheme="minorHAnsi" w:cstheme="minorHAnsi"/>
        </w:rPr>
        <w:t xml:space="preserve">consistently </w:t>
      </w:r>
      <w:r w:rsidRPr="00D54051">
        <w:rPr>
          <w:rStyle w:val="Emphasis"/>
          <w:rFonts w:asciiTheme="minorHAnsi" w:hAnsiTheme="minorHAnsi" w:cstheme="minorHAnsi"/>
        </w:rPr>
        <w:t>rejected</w:t>
      </w:r>
      <w:r w:rsidRPr="00D54051">
        <w:rPr>
          <w:rStyle w:val="StyleUnderline"/>
          <w:rFonts w:asciiTheme="minorHAnsi" w:hAnsiTheme="minorHAnsi" w:cstheme="minorHAnsi"/>
        </w:rPr>
        <w:t xml:space="preserve"> efforts to join a multilateral nuclear </w:t>
      </w:r>
      <w:r w:rsidRPr="00D54051">
        <w:rPr>
          <w:rStyle w:val="Emphasis"/>
          <w:rFonts w:asciiTheme="minorHAnsi" w:hAnsiTheme="minorHAnsi" w:cstheme="minorHAnsi"/>
        </w:rPr>
        <w:t>arms reduction</w:t>
      </w:r>
      <w:r w:rsidRPr="00D54051">
        <w:rPr>
          <w:rStyle w:val="StyleUnderline"/>
          <w:rFonts w:asciiTheme="minorHAnsi" w:hAnsiTheme="minorHAnsi" w:cstheme="minorHAnsi"/>
        </w:rPr>
        <w:t xml:space="preserve"> treaty</w:t>
      </w:r>
      <w:r w:rsidRPr="00D54051">
        <w:rPr>
          <w:rFonts w:asciiTheme="minorHAnsi" w:hAnsiTheme="minorHAnsi" w:cstheme="minorHAnsi"/>
          <w:sz w:val="16"/>
        </w:rPr>
        <w:t xml:space="preserve"> with the U.S. and Russia, citing its comparatively much smaller nuclear arsenal.</w:t>
      </w:r>
    </w:p>
    <w:p w14:paraId="2A5A5CE0" w14:textId="77777777" w:rsidR="00F721C4" w:rsidRPr="00D54051" w:rsidRDefault="00F721C4" w:rsidP="00F721C4">
      <w:pPr>
        <w:rPr>
          <w:rStyle w:val="StyleUnderline"/>
          <w:rFonts w:asciiTheme="minorHAnsi" w:hAnsiTheme="minorHAnsi" w:cstheme="minorHAnsi"/>
        </w:rPr>
      </w:pPr>
      <w:r w:rsidRPr="00D54051">
        <w:rPr>
          <w:rStyle w:val="Emphasis"/>
          <w:rFonts w:asciiTheme="minorHAnsi" w:hAnsiTheme="minorHAnsi" w:cstheme="minorHAnsi"/>
        </w:rPr>
        <w:t>Navigation issues</w:t>
      </w:r>
      <w:r w:rsidRPr="00D54051">
        <w:rPr>
          <w:rStyle w:val="StyleUnderline"/>
          <w:rFonts w:asciiTheme="minorHAnsi" w:hAnsiTheme="minorHAnsi" w:cstheme="minorHAnsi"/>
        </w:rPr>
        <w:t xml:space="preserve"> in the Arctic could also lead to military escalations reaching the nuclear level</w:t>
      </w:r>
      <w:r w:rsidRPr="00D54051">
        <w:rPr>
          <w:rFonts w:asciiTheme="minorHAnsi" w:hAnsiTheme="minorHAnsi" w:cstheme="minorHAnsi"/>
          <w:sz w:val="16"/>
        </w:rPr>
        <w:t xml:space="preserve">. The Global Navigation Satellite System (GNSS), </w:t>
      </w:r>
      <w:r w:rsidRPr="00D54051">
        <w:rPr>
          <w:rStyle w:val="StyleUnderline"/>
          <w:rFonts w:asciiTheme="minorHAnsi" w:hAnsiTheme="minorHAnsi" w:cstheme="minorHAnsi"/>
        </w:rPr>
        <w:t>which includes satellite constellations like the American GPS system or Russian GLONASS</w:t>
      </w:r>
      <w:r w:rsidRPr="00D54051">
        <w:rPr>
          <w:rFonts w:asciiTheme="minorHAnsi" w:hAnsiTheme="minorHAnsi" w:cstheme="minorHAnsi"/>
          <w:sz w:val="16"/>
        </w:rPr>
        <w:t xml:space="preserve">, </w:t>
      </w:r>
      <w:r w:rsidRPr="00D54051">
        <w:rPr>
          <w:rStyle w:val="StyleUnderline"/>
          <w:rFonts w:asciiTheme="minorHAnsi" w:hAnsiTheme="minorHAnsi" w:cstheme="minorHAnsi"/>
        </w:rPr>
        <w:t>sees decreased reliability and accuracy in the Arctic.</w:t>
      </w:r>
      <w:r w:rsidRPr="00D54051">
        <w:rPr>
          <w:rFonts w:asciiTheme="minorHAnsi" w:hAnsiTheme="minorHAnsi" w:cstheme="minorHAnsi"/>
          <w:sz w:val="16"/>
        </w:rPr>
        <w:t xml:space="preserve"> The </w:t>
      </w:r>
      <w:r w:rsidRPr="00D54051">
        <w:rPr>
          <w:rStyle w:val="StyleUnderline"/>
          <w:rFonts w:asciiTheme="minorHAnsi" w:hAnsiTheme="minorHAnsi" w:cstheme="minorHAnsi"/>
        </w:rPr>
        <w:t xml:space="preserve">reasons for this are abundant, like the </w:t>
      </w:r>
      <w:r w:rsidRPr="00D54051">
        <w:rPr>
          <w:rStyle w:val="Emphasis"/>
          <w:rFonts w:asciiTheme="minorHAnsi" w:hAnsiTheme="minorHAnsi" w:cstheme="minorHAnsi"/>
        </w:rPr>
        <w:t>orbital inclination</w:t>
      </w:r>
      <w:r w:rsidRPr="00D54051">
        <w:rPr>
          <w:rStyle w:val="StyleUnderline"/>
          <w:rFonts w:asciiTheme="minorHAnsi" w:hAnsiTheme="minorHAnsi" w:cstheme="minorHAnsi"/>
        </w:rPr>
        <w:t xml:space="preserve"> of the satellites themselves and </w:t>
      </w:r>
      <w:r w:rsidRPr="00D54051">
        <w:rPr>
          <w:rStyle w:val="Emphasis"/>
          <w:rFonts w:asciiTheme="minorHAnsi" w:hAnsiTheme="minorHAnsi" w:cstheme="minorHAnsi"/>
        </w:rPr>
        <w:t>ionospheric interference</w:t>
      </w:r>
      <w:r w:rsidRPr="00D54051">
        <w:rPr>
          <w:rFonts w:asciiTheme="minorHAnsi" w:hAnsiTheme="minorHAnsi" w:cstheme="minorHAnsi"/>
          <w:sz w:val="16"/>
        </w:rPr>
        <w:t>. With </w:t>
      </w:r>
      <w:r w:rsidRPr="00D54051">
        <w:rPr>
          <w:rStyle w:val="StyleUnderline"/>
          <w:rFonts w:asciiTheme="minorHAnsi" w:hAnsiTheme="minorHAnsi" w:cstheme="minorHAnsi"/>
        </w:rPr>
        <w:t xml:space="preserve">increased incidents of Russian </w:t>
      </w:r>
      <w:r w:rsidRPr="00D54051">
        <w:rPr>
          <w:rStyle w:val="Emphasis"/>
          <w:rFonts w:asciiTheme="minorHAnsi" w:hAnsiTheme="minorHAnsi" w:cstheme="minorHAnsi"/>
        </w:rPr>
        <w:t>GNSS jamming</w:t>
      </w:r>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in Europe, it’s conceivable that </w:t>
      </w:r>
      <w:r w:rsidRPr="00D54051">
        <w:rPr>
          <w:rStyle w:val="StyleUnderline"/>
          <w:rFonts w:asciiTheme="minorHAnsi" w:hAnsiTheme="minorHAnsi" w:cstheme="minorHAnsi"/>
        </w:rPr>
        <w:t>Russia may employ similar tactics in the Arctic</w:t>
      </w:r>
      <w:r w:rsidRPr="00D54051">
        <w:rPr>
          <w:rFonts w:asciiTheme="minorHAnsi" w:hAnsiTheme="minorHAnsi" w:cstheme="minorHAnsi"/>
          <w:sz w:val="16"/>
        </w:rPr>
        <w:t xml:space="preserve">, including </w:t>
      </w:r>
      <w:r w:rsidRPr="00D54051">
        <w:rPr>
          <w:rStyle w:val="StyleUnderline"/>
          <w:rFonts w:asciiTheme="minorHAnsi" w:hAnsiTheme="minorHAnsi" w:cstheme="minorHAnsi"/>
        </w:rPr>
        <w:t>spoofing</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for the purpose of </w:t>
      </w:r>
      <w:r w:rsidRPr="00D54051">
        <w:rPr>
          <w:rStyle w:val="Emphasis"/>
          <w:rFonts w:asciiTheme="minorHAnsi" w:hAnsiTheme="minorHAnsi" w:cstheme="minorHAnsi"/>
        </w:rPr>
        <w:t>disruption</w:t>
      </w:r>
      <w:r w:rsidRPr="00D54051">
        <w:rPr>
          <w:rStyle w:val="StyleUnderline"/>
          <w:rFonts w:asciiTheme="minorHAnsi" w:hAnsiTheme="minorHAnsi" w:cstheme="minorHAnsi"/>
        </w:rPr>
        <w:t xml:space="preserve"> or causing navigational errors to </w:t>
      </w:r>
      <w:r w:rsidRPr="00D54051">
        <w:rPr>
          <w:rStyle w:val="Emphasis"/>
          <w:rFonts w:asciiTheme="minorHAnsi" w:hAnsiTheme="minorHAnsi" w:cstheme="minorHAnsi"/>
        </w:rPr>
        <w:t>trigger</w:t>
      </w:r>
      <w:r w:rsidRPr="00D54051">
        <w:rPr>
          <w:rStyle w:val="StyleUnderline"/>
          <w:rFonts w:asciiTheme="minorHAnsi" w:hAnsiTheme="minorHAnsi" w:cstheme="minorHAnsi"/>
        </w:rPr>
        <w:t xml:space="preserve"> an </w:t>
      </w:r>
      <w:r w:rsidRPr="00D54051">
        <w:rPr>
          <w:rStyle w:val="Emphasis"/>
          <w:rFonts w:asciiTheme="minorHAnsi" w:hAnsiTheme="minorHAnsi" w:cstheme="minorHAnsi"/>
        </w:rPr>
        <w:t>exploitable international incident</w:t>
      </w:r>
      <w:r w:rsidRPr="00D54051">
        <w:rPr>
          <w:rStyle w:val="StyleUnderline"/>
          <w:rFonts w:asciiTheme="minorHAnsi" w:hAnsiTheme="minorHAnsi" w:cstheme="minorHAnsi"/>
        </w:rPr>
        <w:t>.</w:t>
      </w:r>
      <w:r w:rsidRPr="00D54051">
        <w:rPr>
          <w:rFonts w:asciiTheme="minorHAnsi" w:hAnsiTheme="minorHAnsi" w:cstheme="minorHAnsi"/>
          <w:sz w:val="16"/>
        </w:rPr>
        <w:t xml:space="preserve"> </w:t>
      </w:r>
      <w:r w:rsidRPr="00D54051">
        <w:rPr>
          <w:rStyle w:val="StyleUnderline"/>
          <w:rFonts w:asciiTheme="minorHAnsi" w:hAnsiTheme="minorHAnsi" w:cstheme="minorHAnsi"/>
        </w:rPr>
        <w:t>Military or civilian vessels straying into Russian territory could be captured</w:t>
      </w:r>
      <w:r w:rsidRPr="00D54051">
        <w:rPr>
          <w:rFonts w:asciiTheme="minorHAnsi" w:hAnsiTheme="minorHAnsi" w:cstheme="minorHAnsi"/>
          <w:sz w:val="16"/>
        </w:rPr>
        <w:t xml:space="preserve">, their cargoes seized, or crews held hostage for the purpose of conducting hostage diplomacy. </w:t>
      </w:r>
      <w:r w:rsidRPr="00D54051">
        <w:rPr>
          <w:rStyle w:val="StyleUnderline"/>
          <w:rFonts w:asciiTheme="minorHAnsi" w:hAnsiTheme="minorHAnsi" w:cstheme="minorHAnsi"/>
        </w:rPr>
        <w:t xml:space="preserve">Resolving such a </w:t>
      </w:r>
      <w:r w:rsidRPr="00D54051">
        <w:rPr>
          <w:rStyle w:val="Emphasis"/>
          <w:rFonts w:asciiTheme="minorHAnsi" w:hAnsiTheme="minorHAnsi" w:cstheme="minorHAnsi"/>
        </w:rPr>
        <w:t>confrontation</w:t>
      </w:r>
      <w:r w:rsidRPr="00D54051">
        <w:rPr>
          <w:rStyle w:val="StyleUnderline"/>
          <w:rFonts w:asciiTheme="minorHAnsi" w:hAnsiTheme="minorHAnsi" w:cstheme="minorHAnsi"/>
        </w:rPr>
        <w:t xml:space="preserve"> military could </w:t>
      </w:r>
      <w:r w:rsidRPr="00D54051">
        <w:rPr>
          <w:rStyle w:val="Emphasis"/>
          <w:rFonts w:asciiTheme="minorHAnsi" w:hAnsiTheme="minorHAnsi" w:cstheme="minorHAnsi"/>
        </w:rPr>
        <w:t>quickly spiral out of control</w:t>
      </w:r>
      <w:r w:rsidRPr="00D54051">
        <w:rPr>
          <w:rStyle w:val="StyleUnderline"/>
          <w:rFonts w:asciiTheme="minorHAnsi" w:hAnsiTheme="minorHAnsi" w:cstheme="minorHAnsi"/>
        </w:rPr>
        <w:t>.</w:t>
      </w:r>
    </w:p>
    <w:p w14:paraId="67A9C288"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ab/>
      </w:r>
    </w:p>
    <w:p w14:paraId="7698CE58"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The status quo is a </w:t>
      </w:r>
      <w:r w:rsidRPr="00D54051">
        <w:rPr>
          <w:rFonts w:asciiTheme="minorHAnsi" w:hAnsiTheme="minorHAnsi" w:cstheme="minorHAnsi"/>
          <w:u w:val="single"/>
        </w:rPr>
        <w:t>self-fulfilling</w:t>
      </w:r>
      <w:r w:rsidRPr="00D54051">
        <w:rPr>
          <w:rFonts w:asciiTheme="minorHAnsi" w:hAnsiTheme="minorHAnsi" w:cstheme="minorHAnsi"/>
        </w:rPr>
        <w:t xml:space="preserve"> prophecy, nukes ensure there are </w:t>
      </w:r>
      <w:r w:rsidRPr="00D54051">
        <w:rPr>
          <w:rFonts w:asciiTheme="minorHAnsi" w:hAnsiTheme="minorHAnsi" w:cstheme="minorHAnsi"/>
          <w:u w:val="single"/>
        </w:rPr>
        <w:t>no winners</w:t>
      </w:r>
      <w:r w:rsidRPr="00D54051">
        <w:rPr>
          <w:rFonts w:asciiTheme="minorHAnsi" w:hAnsiTheme="minorHAnsi" w:cstheme="minorHAnsi"/>
        </w:rPr>
        <w:t>.</w:t>
      </w:r>
    </w:p>
    <w:p w14:paraId="5F30F83C"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Rumer et al. 21</w:t>
      </w:r>
      <w:r w:rsidRPr="00D54051">
        <w:rPr>
          <w:rFonts w:asciiTheme="minorHAnsi" w:hAnsiTheme="minorHAnsi" w:cstheme="minorHAnsi"/>
        </w:rPr>
        <w:t xml:space="preserve"> [(Eugene, senior fellow and the director of Carnegie’s Russia and Eurasia Program. Former national intelligence officer., Richard Sokolsky, nonresident senior fellow in Carnegie’s Russia and Eurasia Program., Paul Stronski, Adjunct Associate Professor for the Center for Security Studies at Georgetown University.) "Russia in the Arctic—A Critical Examination," Carnegie Endowment for International Peace, https://carnegieendowment.org/research/2021/03/russia-in-the-arctica-critical-examination?lang=en, 3-29-2021] TDI</w:t>
      </w:r>
    </w:p>
    <w:p w14:paraId="74AFEFC8" w14:textId="77777777" w:rsidR="00F721C4" w:rsidRPr="00D54051" w:rsidRDefault="00F721C4" w:rsidP="00F721C4">
      <w:pPr>
        <w:rPr>
          <w:rStyle w:val="Emphasis"/>
          <w:rFonts w:asciiTheme="minorHAnsi" w:hAnsiTheme="minorHAnsi" w:cstheme="minorHAnsi"/>
        </w:rPr>
      </w:pPr>
      <w:r w:rsidRPr="00D54051">
        <w:rPr>
          <w:rStyle w:val="Emphasis"/>
          <w:rFonts w:asciiTheme="minorHAnsi" w:hAnsiTheme="minorHAnsi" w:cstheme="minorHAnsi"/>
        </w:rPr>
        <w:t>Hard Power</w:t>
      </w:r>
    </w:p>
    <w:p w14:paraId="1C8ED1A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Northern Fleet</w:t>
      </w:r>
      <w:r w:rsidRPr="00D54051">
        <w:rPr>
          <w:rFonts w:asciiTheme="minorHAnsi" w:hAnsiTheme="minorHAnsi" w:cstheme="minorHAnsi"/>
          <w:sz w:val="16"/>
        </w:rPr>
        <w:t xml:space="preserve"> is Russia’s main military instrument in the Arctic. It is </w:t>
      </w:r>
      <w:r w:rsidRPr="00D54051">
        <w:rPr>
          <w:rStyle w:val="StyleUnderline"/>
          <w:rFonts w:asciiTheme="minorHAnsi" w:hAnsiTheme="minorHAnsi" w:cstheme="minorHAnsi"/>
        </w:rPr>
        <w:t xml:space="preserve">used to </w:t>
      </w:r>
      <w:r w:rsidRPr="00D54051">
        <w:rPr>
          <w:rStyle w:val="Emphasis"/>
          <w:rFonts w:asciiTheme="minorHAnsi" w:hAnsiTheme="minorHAnsi" w:cstheme="minorHAnsi"/>
        </w:rPr>
        <w:t>secure the SSBN force</w:t>
      </w:r>
      <w:r w:rsidRPr="00D54051">
        <w:rPr>
          <w:rStyle w:val="StyleUnderline"/>
          <w:rFonts w:asciiTheme="minorHAnsi" w:hAnsiTheme="minorHAnsi" w:cstheme="minorHAnsi"/>
        </w:rPr>
        <w:t xml:space="preserve"> and Arctic borders</w:t>
      </w:r>
      <w:r w:rsidRPr="00D54051">
        <w:rPr>
          <w:rFonts w:asciiTheme="minorHAnsi" w:hAnsiTheme="minorHAnsi" w:cstheme="minorHAnsi"/>
          <w:sz w:val="16"/>
        </w:rPr>
        <w:t xml:space="preserve">; to </w:t>
      </w:r>
      <w:r w:rsidRPr="00D54051">
        <w:rPr>
          <w:rStyle w:val="StyleUnderline"/>
          <w:rFonts w:asciiTheme="minorHAnsi" w:hAnsiTheme="minorHAnsi" w:cstheme="minorHAnsi"/>
        </w:rPr>
        <w:t>assert great-power status</w:t>
      </w:r>
      <w:r w:rsidRPr="00D54051">
        <w:rPr>
          <w:rFonts w:asciiTheme="minorHAnsi" w:hAnsiTheme="minorHAnsi" w:cstheme="minorHAnsi"/>
          <w:sz w:val="16"/>
        </w:rPr>
        <w:t xml:space="preserve">; to </w:t>
      </w:r>
      <w:r w:rsidRPr="00D54051">
        <w:rPr>
          <w:rStyle w:val="StyleUnderline"/>
          <w:rFonts w:asciiTheme="minorHAnsi" w:hAnsiTheme="minorHAnsi" w:cstheme="minorHAnsi"/>
        </w:rPr>
        <w:t>support territorial and resource claims, economic interests, and infrastructure; and to counter and deter the buildup of military forces by NATO members</w:t>
      </w:r>
      <w:r w:rsidRPr="00D54051">
        <w:rPr>
          <w:rFonts w:asciiTheme="minorHAnsi" w:hAnsiTheme="minorHAnsi" w:cstheme="minorHAnsi"/>
          <w:sz w:val="16"/>
        </w:rPr>
        <w:t xml:space="preserve"> and partners, and neutral countries, </w:t>
      </w:r>
      <w:r w:rsidRPr="00D54051">
        <w:rPr>
          <w:rStyle w:val="StyleUnderline"/>
          <w:rFonts w:asciiTheme="minorHAnsi" w:hAnsiTheme="minorHAnsi" w:cstheme="minorHAnsi"/>
        </w:rPr>
        <w:t>that the Kremlin considers threatening to Russian interests in the region</w:t>
      </w:r>
      <w:r w:rsidRPr="00D54051">
        <w:rPr>
          <w:rFonts w:asciiTheme="minorHAnsi" w:hAnsiTheme="minorHAnsi" w:cstheme="minorHAnsi"/>
          <w:sz w:val="16"/>
        </w:rPr>
        <w:t>.26</w:t>
      </w:r>
    </w:p>
    <w:p w14:paraId="2E0CDEA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importance attached to the Northern Fleet is reflected in organizational changes that have elevated its status. In 2014, Russia created an Arctic joint strategic command for the primary purpose of providing enhanced protection to existing and planned military installations along the NSR. As a critical component of this reorganization, a </w:t>
      </w:r>
      <w:r w:rsidRPr="00D54051">
        <w:rPr>
          <w:rStyle w:val="StyleUnderline"/>
          <w:rFonts w:asciiTheme="minorHAnsi" w:hAnsiTheme="minorHAnsi" w:cstheme="minorHAnsi"/>
        </w:rPr>
        <w:t xml:space="preserve">new </w:t>
      </w:r>
      <w:r w:rsidRPr="00D54051">
        <w:rPr>
          <w:rStyle w:val="Emphasis"/>
          <w:rFonts w:asciiTheme="minorHAnsi" w:hAnsiTheme="minorHAnsi" w:cstheme="minorHAnsi"/>
        </w:rPr>
        <w:t>Arctic brigade</w:t>
      </w:r>
      <w:r w:rsidRPr="00D54051">
        <w:rPr>
          <w:rStyle w:val="StyleUnderline"/>
          <w:rFonts w:asciiTheme="minorHAnsi" w:hAnsiTheme="minorHAnsi" w:cstheme="minorHAnsi"/>
        </w:rPr>
        <w:t xml:space="preserve"> was created</w:t>
      </w:r>
      <w:r w:rsidRPr="00D54051">
        <w:rPr>
          <w:rFonts w:asciiTheme="minorHAnsi" w:hAnsiTheme="minorHAnsi" w:cstheme="minorHAnsi"/>
          <w:sz w:val="16"/>
        </w:rPr>
        <w:t xml:space="preserve">. In January, </w:t>
      </w:r>
      <w:r w:rsidRPr="00D54051">
        <w:rPr>
          <w:rStyle w:val="StyleUnderline"/>
          <w:rFonts w:asciiTheme="minorHAnsi" w:hAnsiTheme="minorHAnsi" w:cstheme="minorHAnsi"/>
        </w:rPr>
        <w:t>the Northern Fleet was formally designated as Russia’s fifth Military District</w:t>
      </w:r>
      <w:r w:rsidRPr="00D54051">
        <w:rPr>
          <w:rFonts w:asciiTheme="minorHAnsi" w:hAnsiTheme="minorHAnsi" w:cstheme="minorHAnsi"/>
          <w:sz w:val="16"/>
        </w:rPr>
        <w:t>—the first time that a fleet has been given equal stature with one of the land Military Districts.27</w:t>
      </w:r>
    </w:p>
    <w:p w14:paraId="3EC5E23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These important changes are the manifestation of the Kremlin’s 2017 announcement that </w:t>
      </w:r>
      <w:r w:rsidRPr="00D54051">
        <w:rPr>
          <w:rStyle w:val="StyleUnderline"/>
          <w:rFonts w:asciiTheme="minorHAnsi" w:hAnsiTheme="minorHAnsi" w:cstheme="minorHAnsi"/>
        </w:rPr>
        <w:t>the capabilities of the Northern Fleet were being upgraded to “</w:t>
      </w:r>
      <w:r w:rsidRPr="00D54051">
        <w:rPr>
          <w:rStyle w:val="Emphasis"/>
          <w:rFonts w:asciiTheme="minorHAnsi" w:hAnsiTheme="minorHAnsi" w:cstheme="minorHAnsi"/>
        </w:rPr>
        <w:t>phase NATO out of the Arctic</w:t>
      </w:r>
      <w:r w:rsidRPr="00D54051">
        <w:rPr>
          <w:rStyle w:val="StyleUnderline"/>
          <w:rFonts w:asciiTheme="minorHAnsi" w:hAnsiTheme="minorHAnsi" w:cstheme="minorHAnsi"/>
        </w:rPr>
        <w:t>.”</w:t>
      </w:r>
      <w:r w:rsidRPr="00D54051">
        <w:rPr>
          <w:rFonts w:asciiTheme="minorHAnsi" w:hAnsiTheme="minorHAnsi" w:cstheme="minorHAnsi"/>
          <w:sz w:val="16"/>
        </w:rPr>
        <w:t xml:space="preserve">28 The </w:t>
      </w:r>
      <w:r w:rsidRPr="00D54051">
        <w:rPr>
          <w:rStyle w:val="StyleUnderline"/>
          <w:rFonts w:asciiTheme="minorHAnsi" w:hAnsiTheme="minorHAnsi" w:cstheme="minorHAnsi"/>
        </w:rPr>
        <w:t xml:space="preserve">fleet’s capabilities are being </w:t>
      </w:r>
      <w:r w:rsidRPr="00D54051">
        <w:rPr>
          <w:rStyle w:val="Emphasis"/>
          <w:rFonts w:asciiTheme="minorHAnsi" w:hAnsiTheme="minorHAnsi" w:cstheme="minorHAnsi"/>
        </w:rPr>
        <w:t>modernized</w:t>
      </w:r>
      <w:r w:rsidRPr="00D54051">
        <w:rPr>
          <w:rStyle w:val="StyleUnderline"/>
          <w:rFonts w:asciiTheme="minorHAnsi" w:hAnsiTheme="minorHAnsi" w:cstheme="minorHAnsi"/>
        </w:rPr>
        <w:t xml:space="preserve"> with the introduction of more capable naval surface combatants, missile and artillery units</w:t>
      </w:r>
      <w:r w:rsidRPr="00D54051">
        <w:rPr>
          <w:rFonts w:asciiTheme="minorHAnsi" w:hAnsiTheme="minorHAnsi" w:cstheme="minorHAnsi"/>
          <w:sz w:val="16"/>
        </w:rPr>
        <w:t xml:space="preserve">; four </w:t>
      </w:r>
      <w:r w:rsidRPr="00D54051">
        <w:rPr>
          <w:rStyle w:val="StyleUnderline"/>
          <w:rFonts w:asciiTheme="minorHAnsi" w:hAnsiTheme="minorHAnsi" w:cstheme="minorHAnsi"/>
        </w:rPr>
        <w:t>new brigade combat teams; a motorized infantry brigade; and more sophisticated air defense systems</w:t>
      </w:r>
      <w:r w:rsidRPr="00D54051">
        <w:rPr>
          <w:rFonts w:asciiTheme="minorHAnsi" w:hAnsiTheme="minorHAnsi" w:cstheme="minorHAnsi"/>
          <w:sz w:val="16"/>
        </w:rPr>
        <w:t xml:space="preserve">, anti-ship </w:t>
      </w:r>
      <w:r w:rsidRPr="00D54051">
        <w:rPr>
          <w:rStyle w:val="StyleUnderline"/>
          <w:rFonts w:asciiTheme="minorHAnsi" w:hAnsiTheme="minorHAnsi" w:cstheme="minorHAnsi"/>
        </w:rPr>
        <w:t>cruise</w:t>
      </w:r>
      <w:r w:rsidRPr="00D54051">
        <w:rPr>
          <w:rFonts w:asciiTheme="minorHAnsi" w:hAnsiTheme="minorHAnsi" w:cstheme="minorHAnsi"/>
          <w:sz w:val="16"/>
        </w:rPr>
        <w:t xml:space="preserve"> </w:t>
      </w:r>
      <w:r w:rsidRPr="00D54051">
        <w:rPr>
          <w:rStyle w:val="StyleUnderline"/>
          <w:rFonts w:asciiTheme="minorHAnsi" w:hAnsiTheme="minorHAnsi" w:cstheme="minorHAnsi"/>
        </w:rPr>
        <w:t>missiles, and command, control, communications, computers, intelligence, surveillance, and reconnaissance</w:t>
      </w:r>
      <w:r w:rsidRPr="00D54051">
        <w:rPr>
          <w:rFonts w:asciiTheme="minorHAnsi" w:hAnsiTheme="minorHAnsi" w:cstheme="minorHAnsi"/>
          <w:sz w:val="16"/>
        </w:rPr>
        <w:t xml:space="preserve"> systems.29 In addition, facilities are being constructed or upgraded to provide increased logistical support for these assets and a planned fleet of over fifty icebreakers.30</w:t>
      </w:r>
    </w:p>
    <w:p w14:paraId="4883368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Based on the current pace and scope of this force modernization program, Russia does not appear to be on a trajectory to establish naval superiority in the region or a true blue-water navy. Most of its capabilities are not designed for offensive power projection but rather for close-in perimeter defense and protection of borders. Much of the growth in infrastructure is intended to conduct nonmilitary missions such as search and rescue operations or to protect maritime shipping and energy and economic investments.</w:t>
      </w:r>
    </w:p>
    <w:p w14:paraId="6CCF08B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However, </w:t>
      </w:r>
      <w:r w:rsidRPr="00D54051">
        <w:rPr>
          <w:rStyle w:val="StyleUnderline"/>
          <w:rFonts w:asciiTheme="minorHAnsi" w:hAnsiTheme="minorHAnsi" w:cstheme="minorHAnsi"/>
        </w:rPr>
        <w:t xml:space="preserve">many of Russia’s military capabilities and operations in the Arctic have </w:t>
      </w:r>
      <w:r w:rsidRPr="00D54051">
        <w:rPr>
          <w:rStyle w:val="Emphasis"/>
          <w:rFonts w:asciiTheme="minorHAnsi" w:hAnsiTheme="minorHAnsi" w:cstheme="minorHAnsi"/>
        </w:rPr>
        <w:t>inherent offensive potential</w:t>
      </w:r>
      <w:r w:rsidRPr="00D54051">
        <w:rPr>
          <w:rStyle w:val="StyleUnderline"/>
          <w:rFonts w:asciiTheme="minorHAnsi" w:hAnsiTheme="minorHAnsi" w:cstheme="minorHAnsi"/>
        </w:rPr>
        <w:t xml:space="preserve"> and have been </w:t>
      </w:r>
      <w:r w:rsidRPr="00D54051">
        <w:rPr>
          <w:rStyle w:val="Emphasis"/>
          <w:rFonts w:asciiTheme="minorHAnsi" w:hAnsiTheme="minorHAnsi" w:cstheme="minorHAnsi"/>
        </w:rPr>
        <w:t>used in threatening</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ways</w:t>
      </w:r>
      <w:r w:rsidRPr="00D54051">
        <w:rPr>
          <w:rStyle w:val="StyleUnderline"/>
          <w:rFonts w:asciiTheme="minorHAnsi" w:hAnsiTheme="minorHAnsi" w:cstheme="minorHAnsi"/>
        </w:rPr>
        <w:t>.</w:t>
      </w:r>
      <w:r w:rsidRPr="00D54051">
        <w:rPr>
          <w:rFonts w:asciiTheme="minorHAnsi" w:hAnsiTheme="minorHAnsi" w:cstheme="minorHAnsi"/>
          <w:sz w:val="16"/>
        </w:rPr>
        <w:t xml:space="preserve">31 Its </w:t>
      </w:r>
      <w:r w:rsidRPr="00D54051">
        <w:rPr>
          <w:rStyle w:val="StyleUnderline"/>
          <w:rFonts w:asciiTheme="minorHAnsi" w:hAnsiTheme="minorHAnsi" w:cstheme="minorHAnsi"/>
        </w:rPr>
        <w:t xml:space="preserve">air and naval forces have intimidated NATO countries on the northern and eastern flanks of the alliance with </w:t>
      </w:r>
      <w:r w:rsidRPr="00D54051">
        <w:rPr>
          <w:rStyle w:val="Emphasis"/>
          <w:rFonts w:asciiTheme="minorHAnsi" w:hAnsiTheme="minorHAnsi" w:cstheme="minorHAnsi"/>
        </w:rPr>
        <w:t>provocative maneuvers</w:t>
      </w:r>
      <w:r w:rsidRPr="00D54051">
        <w:rPr>
          <w:rFonts w:asciiTheme="minorHAnsi" w:hAnsiTheme="minorHAnsi" w:cstheme="minorHAnsi"/>
          <w:sz w:val="16"/>
        </w:rPr>
        <w:t xml:space="preserve">; have </w:t>
      </w:r>
      <w:r w:rsidRPr="00D54051">
        <w:rPr>
          <w:rStyle w:val="StyleUnderline"/>
          <w:rFonts w:asciiTheme="minorHAnsi" w:hAnsiTheme="minorHAnsi" w:cstheme="minorHAnsi"/>
        </w:rPr>
        <w:t>increased naval, submarine, and air patrols near Danish and Norwegian territories</w:t>
      </w:r>
      <w:r w:rsidRPr="00D54051">
        <w:rPr>
          <w:rFonts w:asciiTheme="minorHAnsi" w:hAnsiTheme="minorHAnsi" w:cstheme="minorHAnsi"/>
          <w:sz w:val="16"/>
        </w:rPr>
        <w:t xml:space="preserve">; have </w:t>
      </w:r>
      <w:r w:rsidRPr="00D54051">
        <w:rPr>
          <w:rStyle w:val="StyleUnderline"/>
          <w:rFonts w:asciiTheme="minorHAnsi" w:hAnsiTheme="minorHAnsi" w:cstheme="minorHAnsi"/>
        </w:rPr>
        <w:t>conducted snap military drills in the region; and have used more aggressive tactics to harass U.S. naval and air operations off the coast of Alaska</w:t>
      </w:r>
      <w:r w:rsidRPr="00D54051">
        <w:rPr>
          <w:rFonts w:asciiTheme="minorHAnsi" w:hAnsiTheme="minorHAnsi" w:cstheme="minorHAnsi"/>
          <w:sz w:val="16"/>
        </w:rPr>
        <w:t xml:space="preserve">.32 Moreover, </w:t>
      </w:r>
      <w:r w:rsidRPr="00D54051">
        <w:rPr>
          <w:rStyle w:val="StyleUnderline"/>
          <w:rFonts w:asciiTheme="minorHAnsi" w:hAnsiTheme="minorHAnsi" w:cstheme="minorHAnsi"/>
        </w:rPr>
        <w:t xml:space="preserve">many Russian facilities being developed along the NSR are </w:t>
      </w:r>
      <w:r w:rsidRPr="00D54051">
        <w:rPr>
          <w:rStyle w:val="Emphasis"/>
          <w:rFonts w:asciiTheme="minorHAnsi" w:hAnsiTheme="minorHAnsi" w:cstheme="minorHAnsi"/>
        </w:rPr>
        <w:t>dual-use</w:t>
      </w:r>
      <w:r w:rsidRPr="00D54051">
        <w:rPr>
          <w:rStyle w:val="StyleUnderline"/>
          <w:rFonts w:asciiTheme="minorHAnsi" w:hAnsiTheme="minorHAnsi" w:cstheme="minorHAnsi"/>
        </w:rPr>
        <w:t>,</w:t>
      </w:r>
      <w:r w:rsidRPr="00D54051">
        <w:rPr>
          <w:rFonts w:asciiTheme="minorHAnsi" w:hAnsiTheme="minorHAnsi" w:cstheme="minorHAnsi"/>
          <w:sz w:val="16"/>
        </w:rPr>
        <w:t xml:space="preserve"> and </w:t>
      </w:r>
      <w:r w:rsidRPr="00D54051">
        <w:rPr>
          <w:rStyle w:val="StyleUnderline"/>
          <w:rFonts w:asciiTheme="minorHAnsi" w:hAnsiTheme="minorHAnsi" w:cstheme="minorHAnsi"/>
        </w:rPr>
        <w:t>Russian measures to improve maritime security and safety</w:t>
      </w:r>
      <w:r w:rsidRPr="00D54051">
        <w:rPr>
          <w:rFonts w:asciiTheme="minorHAnsi" w:hAnsiTheme="minorHAnsi" w:cstheme="minorHAnsi"/>
          <w:sz w:val="16"/>
        </w:rPr>
        <w:t xml:space="preserve">, such as improved radar surveillance and communications or new drone bases, have </w:t>
      </w:r>
      <w:r w:rsidRPr="00D54051">
        <w:rPr>
          <w:rStyle w:val="StyleUnderline"/>
          <w:rFonts w:asciiTheme="minorHAnsi" w:hAnsiTheme="minorHAnsi" w:cstheme="minorHAnsi"/>
        </w:rPr>
        <w:t xml:space="preserve">inherent </w:t>
      </w:r>
      <w:r w:rsidRPr="00D54051">
        <w:rPr>
          <w:rStyle w:val="Emphasis"/>
          <w:rFonts w:asciiTheme="minorHAnsi" w:hAnsiTheme="minorHAnsi" w:cstheme="minorHAnsi"/>
        </w:rPr>
        <w:t>offensive</w:t>
      </w:r>
      <w:r w:rsidRPr="00D54051">
        <w:rPr>
          <w:rStyle w:val="StyleUnderline"/>
          <w:rFonts w:asciiTheme="minorHAnsi" w:hAnsiTheme="minorHAnsi" w:cstheme="minorHAnsi"/>
        </w:rPr>
        <w:t xml:space="preserve"> potential</w:t>
      </w:r>
      <w:r w:rsidRPr="00D54051">
        <w:rPr>
          <w:rFonts w:asciiTheme="minorHAnsi" w:hAnsiTheme="minorHAnsi" w:cstheme="minorHAnsi"/>
          <w:sz w:val="16"/>
        </w:rPr>
        <w:t>.33</w:t>
      </w:r>
    </w:p>
    <w:p w14:paraId="5D8E5F7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Russia’s primary operational focus is defense of the </w:t>
      </w:r>
      <w:r w:rsidRPr="00D54051">
        <w:rPr>
          <w:rStyle w:val="StyleUnderline"/>
          <w:rFonts w:asciiTheme="minorHAnsi" w:hAnsiTheme="minorHAnsi" w:cstheme="minorHAnsi"/>
        </w:rPr>
        <w:t>territory and seas surrounding the Kola Peninsula and denial of access to this region by U.S./NATO forces</w:t>
      </w:r>
      <w:r w:rsidRPr="00D54051">
        <w:rPr>
          <w:rFonts w:asciiTheme="minorHAnsi" w:hAnsiTheme="minorHAnsi" w:cstheme="minorHAnsi"/>
          <w:sz w:val="16"/>
        </w:rPr>
        <w:t xml:space="preserve">. But </w:t>
      </w:r>
      <w:r w:rsidRPr="00D54051">
        <w:rPr>
          <w:rStyle w:val="StyleUnderline"/>
          <w:rFonts w:asciiTheme="minorHAnsi" w:hAnsiTheme="minorHAnsi" w:cstheme="minorHAnsi"/>
        </w:rPr>
        <w:t>implementing an extended defense-in-depth for its SSBNs requires deployments through the Greenland-Iceland-UK gap, which would pose an increased threat to NATO’s sea lines of communication</w:t>
      </w:r>
      <w:r w:rsidRPr="00D54051">
        <w:rPr>
          <w:rFonts w:asciiTheme="minorHAnsi" w:hAnsiTheme="minorHAnsi" w:cstheme="minorHAnsi"/>
          <w:sz w:val="16"/>
        </w:rPr>
        <w:t xml:space="preserve"> and </w:t>
      </w:r>
      <w:r w:rsidRPr="00D54051">
        <w:rPr>
          <w:rStyle w:val="StyleUnderline"/>
          <w:rFonts w:asciiTheme="minorHAnsi" w:hAnsiTheme="minorHAnsi" w:cstheme="minorHAnsi"/>
        </w:rPr>
        <w:t>carrier battle groups</w:t>
      </w:r>
      <w:r w:rsidRPr="00D54051">
        <w:rPr>
          <w:rFonts w:asciiTheme="minorHAnsi" w:hAnsiTheme="minorHAnsi" w:cstheme="minorHAnsi"/>
          <w:sz w:val="16"/>
        </w:rPr>
        <w:t xml:space="preserve">.34 Perhaps most importantly, Russia’s intentions could change if U.S./NATO actions—for example, the deployment of more advanced missile defense or ASW assets in or near the region—heighten its threat perceptions. Should this occur, </w:t>
      </w:r>
      <w:r w:rsidRPr="00D54051">
        <w:rPr>
          <w:rStyle w:val="StyleUnderline"/>
          <w:rFonts w:asciiTheme="minorHAnsi" w:hAnsiTheme="minorHAnsi" w:cstheme="minorHAnsi"/>
        </w:rPr>
        <w:t xml:space="preserve">Moscow will have </w:t>
      </w:r>
      <w:r w:rsidRPr="00D54051">
        <w:rPr>
          <w:rStyle w:val="Emphasis"/>
          <w:rFonts w:asciiTheme="minorHAnsi" w:hAnsiTheme="minorHAnsi" w:cstheme="minorHAnsi"/>
        </w:rPr>
        <w:t>additional incentives</w:t>
      </w:r>
      <w:r w:rsidRPr="00D54051">
        <w:rPr>
          <w:rStyle w:val="StyleUnderline"/>
          <w:rFonts w:asciiTheme="minorHAnsi" w:hAnsiTheme="minorHAnsi" w:cstheme="minorHAnsi"/>
        </w:rPr>
        <w:t xml:space="preserve"> to shift from a defense-oriented strategy to a more offense-minded posture built on greater force-projection capabilities</w:t>
      </w:r>
      <w:r w:rsidRPr="00D54051">
        <w:rPr>
          <w:rFonts w:asciiTheme="minorHAnsi" w:hAnsiTheme="minorHAnsi" w:cstheme="minorHAnsi"/>
          <w:sz w:val="16"/>
        </w:rPr>
        <w:t>.</w:t>
      </w:r>
    </w:p>
    <w:p w14:paraId="39F17CB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Information Operations</w:t>
      </w:r>
    </w:p>
    <w:p w14:paraId="0049AD6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Kremlin has launched an information campaign to highlight its accomplishments in the Arctic and promote its ambitions there. In 2007, an expedition planted Russia’s flag on the seabed at the North Pole as a symbol of its Arctic claims.35 Senior officials periodically hold high-profile photo opportunities in the region as they inspect military, energy, and scientific facilities.36 Senior officials and companies host high-profile international gatherings on the Arctic.37 One such event was held in 2016 on a Russian nuclear-powered icebreaker.38 Major companies—including Rosneft, Norilsk Nickel, and Gazprom—have co-sponsored the Arctic Territorial Dialogue/International Arctic Forum, which has convened periodically in St. Petersburg since 2010 and which Putin attends.39</w:t>
      </w:r>
    </w:p>
    <w:p w14:paraId="258E221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Stakeholders</w:t>
      </w:r>
    </w:p>
    <w:p w14:paraId="58BF4FE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Arctic has ample supplies of oil and gas, making it a strategic region not only for the Russian economy but also the commercial interests of key Kremlin powerbrokers who are close associates and members of Putin’s inner circle.40 The Arctic economic interests of the state and of the ruling elites are intertwined.</w:t>
      </w:r>
    </w:p>
    <w:p w14:paraId="3E69674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energy industry is the largest economic stakeholder in the Arctic. Energy companies, lacking capital and know-how to tap the region’s offshore resources, have turned to foreign partners. In 2011, the state oil company Rosneft—controlled by long-time Putin associate Igor Sechin—partnered with ExxonMobil, which has ample experience from developing Canada’s Arctic resources, to exploit those in the Kara Sea.41 The two companies agreed to invest $3.2 billion to share the risks and technologies to develop offshore reserves, and drilling started a year later.42 However, ExxonMobil was forced to abandon the project in 2014 when U.S. sanctions prohibited Western companies from working on Russian Arctic offshore oil projects. Rosneft resumed the project on its own in 2020 with Kremlin support.43</w:t>
      </w:r>
    </w:p>
    <w:p w14:paraId="6CACBDA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Novatek, Russia’s largest independent gas producer, in which another close Putin associate Gennady Timchenko is a major shareholder, has the controlling interest in the Yamal LNG plant. This is the country’s major high-profile project in the Arctic and an example of Russian-Chinese commercial cooperation there.44 After sanctions on Novatek limited Western financing and technology transfers to the project, the China National Petroleum Corporation and a Chinese state investment fund stepped in to fill the gap. Chinese entities now have roughly a 30 percent stake in the project while France’s Total owns a 20 percent stake in the plant.45 Novatek is building one more plant there with financing from China and is planning another in the Russian Far North.46</w:t>
      </w:r>
    </w:p>
    <w:p w14:paraId="39F490D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2018, Rosatom, the state nuclear power entity was designated as the manager of shipping along the NSR and given a key role in developing offshore Arctic infrastructure.47 In addition, it has been charged with building and overseeing the nuclear icebreaker fleet, managing emergency response in the Russian Arctic, and developing communication and navigation infrastructure along the route.48 Rosatom’s growing role in the Arctic has enhanced its political clout, increased its financing from the state budget, and spurred its diversification into transportation and logistics sectors.49</w:t>
      </w:r>
    </w:p>
    <w:p w14:paraId="7665C54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Finally, </w:t>
      </w:r>
      <w:r w:rsidRPr="00D54051">
        <w:rPr>
          <w:rStyle w:val="StyleUnderline"/>
          <w:rFonts w:asciiTheme="minorHAnsi" w:hAnsiTheme="minorHAnsi" w:cstheme="minorHAnsi"/>
        </w:rPr>
        <w:t>the defense and security sector and its leaders are among the key stakeholders in the Arctic</w:t>
      </w:r>
      <w:r w:rsidRPr="00D54051">
        <w:rPr>
          <w:rFonts w:asciiTheme="minorHAnsi" w:hAnsiTheme="minorHAnsi" w:cstheme="minorHAnsi"/>
          <w:sz w:val="16"/>
        </w:rPr>
        <w:t xml:space="preserve">. Security Council Secretary Nikolai Patrushev, a close Putin associate and former director of the Federal Security Service (FSB), is an outspoken advocate of </w:t>
      </w:r>
      <w:r w:rsidRPr="00D54051">
        <w:rPr>
          <w:rStyle w:val="Emphasis"/>
          <w:rFonts w:asciiTheme="minorHAnsi" w:hAnsiTheme="minorHAnsi" w:cstheme="minorHAnsi"/>
        </w:rPr>
        <w:t>expanding</w:t>
      </w:r>
      <w:r w:rsidRPr="00D54051">
        <w:rPr>
          <w:rStyle w:val="StyleUnderline"/>
          <w:rFonts w:asciiTheme="minorHAnsi" w:hAnsiTheme="minorHAnsi" w:cstheme="minorHAnsi"/>
        </w:rPr>
        <w:t xml:space="preserve"> Russia’s </w:t>
      </w:r>
      <w:r w:rsidRPr="00D54051">
        <w:rPr>
          <w:rStyle w:val="Emphasis"/>
          <w:rFonts w:asciiTheme="minorHAnsi" w:hAnsiTheme="minorHAnsi" w:cstheme="minorHAnsi"/>
        </w:rPr>
        <w:t>presence</w:t>
      </w:r>
      <w:r w:rsidRPr="00D54051">
        <w:rPr>
          <w:rStyle w:val="StyleUnderline"/>
          <w:rFonts w:asciiTheme="minorHAnsi" w:hAnsiTheme="minorHAnsi" w:cstheme="minorHAnsi"/>
        </w:rPr>
        <w:t xml:space="preserve"> in the Arctic and showcasing its exploits there to a global audience</w:t>
      </w:r>
      <w:r w:rsidRPr="00D54051">
        <w:rPr>
          <w:rFonts w:asciiTheme="minorHAnsi" w:hAnsiTheme="minorHAnsi" w:cstheme="minorHAnsi"/>
          <w:sz w:val="16"/>
        </w:rPr>
        <w:t>. In 2020, the Security Council established a special commission to promote Russian interests in the region.50 Former president Dmitri Medvedev chairs the commission, whose membership includes the ministers of defense and foreign affairs, senior representatives from the executive and legislative branches, and regional officials.51 Defense Minister Sergei Shoigu has long been an outspoken advocate of expanding Russia’s military’s presence in the Arctic as a hedge against threats to its interests from hostile neighbors.52</w:t>
      </w:r>
    </w:p>
    <w:p w14:paraId="394EE71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Prospects for Russian Success</w:t>
      </w:r>
    </w:p>
    <w:p w14:paraId="230498E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Notwithstanding the ambitious plans of Russia’s government and corporations to attract foreign investors to realize their designs on Arctic riches, the prospects for success are far from certain. Oil and gas, which have been given the central role in those plans, are found in large quantities in other, more accessible and hospitable regions where they can be extracted and delivered to customers more economically. Russia’s track record of fulfilling ambitious programs, even those that are sponsored by Putin personally, is far from encouraging.53 Major corporations with close ties to the Kremlin, such as Rosatom or Rosneft, can extract significant subsidies from the government, but many projects lacking high-level political patronage remain unfunded and unrealized.54 Even in the Arctic, which enjoys a great deal of high-level attention and should be getting priority in resource allocations, major undertakings remain unfunded or underfunded.55</w:t>
      </w:r>
    </w:p>
    <w:p w14:paraId="026AA23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Several factors that are outside the control of the government further cloud the outlook for its Arctic plans. The impact of the COVID-19 pandemic on the global economy has depressed demand for oil and gas.56 Europe—the critical destination for Russian gas—has suffered a heavy blow to its economy and adopted ambitious plans for cutting greenhouse-gas emissions and reducing its carbon footprint. And, even without these factors, the European energy marketplace has become much more competitive for Russian producers as a result of major EU energy sector reforms.57</w:t>
      </w:r>
    </w:p>
    <w:p w14:paraId="4FDD2E8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Russia’s ambition to expand its LNG exports to Asian markets, China in particular, also faces uncertain prospects. The combination of the high cost of LNG gas, the length and challenging conditions of the NSR, the risk of more U.S. sanctions, and the hard and unyielding position of Chinese negotiators are all significant challenges to overcome to turn this ambition into reality.58</w:t>
      </w:r>
    </w:p>
    <w:p w14:paraId="734FE7F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sheer size, emptiness, and conditions of Russia’s Arctic regions pose a daunting challenge to the goal of developing infrastructure, new settlements, and economic activity there. Built mostly with slave labor during the Stalin era, towns there suffer from high poverty and unemployment.59 The best and brightest are leaving.60 Keeping them there is likely to take more than just somewhat higher pay than what they can earn elsewhere. Furthermore, climate change and melting permafrost are having deleterious impacts on the ability to live and work in the region. Both have led to the loss or degradation of existing infrastructure, roads, and buildings, as well as a spate of industrial and transportation accidents.61</w:t>
      </w:r>
    </w:p>
    <w:p w14:paraId="5B839CB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NSR also faces an uncertain future as a major transportation link between Europe and Asia envisioned by Russian Arctic enthusiasts. Insurance for maritime operations in polar waters is expensive, as is ice-breaking support. In 2020, 331 ships traveled along a portion of the NSR, but only 62 made the entire voyage, carrying just 26 million tons—far below Moscow’s stated goal of shipping 80 million tons by 2024.62</w:t>
      </w:r>
    </w:p>
    <w:p w14:paraId="631F0CB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Even Russia’s military posture in the Arctic faces an uncertain future. The mission of defending the northern border and the military and economic infrastructure in the region, as well as securing the SSBNs’ sanctuary, cannot be taken for granted in a hypothetical conflict with NATO. Plans for military modernization and new infrastructure are likely to contend with the same resource constraints and difficult operating conditions as the rest of Russia’s Arctic ambitions.63 At best, this will mean delays in their completion; at worst, they may prove too costly for the defense budget to sustain, especially if the oil and gas bonanza does not materialize.</w:t>
      </w:r>
    </w:p>
    <w:p w14:paraId="393891B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Russia has already had to shelve its plan for creating a second Arctic Brigade for improved coastal defense.64 Moreover, the Northern Fleet faces major shortfalls in icebreakers and ice-capable ships, troop transport, aerial refueling, and ASW patrol aircraft.65 The fleet’s ability to conduct a broader range of missions and operations beyond bastion defense of its SSBNs will be severely hampered unless major investments are made to redress these shortfalls.</w:t>
      </w:r>
    </w:p>
    <w:p w14:paraId="4A3AF844"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Russia’s ability to prevail in an Arctic conflict with NATO is an </w:t>
      </w:r>
      <w:r w:rsidRPr="00D54051">
        <w:rPr>
          <w:rStyle w:val="Emphasis"/>
          <w:rFonts w:asciiTheme="minorHAnsi" w:hAnsiTheme="minorHAnsi" w:cstheme="minorHAnsi"/>
        </w:rPr>
        <w:t>open question</w:t>
      </w:r>
      <w:r w:rsidRPr="00D54051">
        <w:rPr>
          <w:rFonts w:asciiTheme="minorHAnsi" w:hAnsiTheme="minorHAnsi" w:cstheme="minorHAnsi"/>
          <w:sz w:val="16"/>
        </w:rPr>
        <w:t xml:space="preserve">. The </w:t>
      </w:r>
      <w:r w:rsidRPr="00D54051">
        <w:rPr>
          <w:rStyle w:val="Emphasis"/>
          <w:rFonts w:asciiTheme="minorHAnsi" w:hAnsiTheme="minorHAnsi" w:cstheme="minorHAnsi"/>
        </w:rPr>
        <w:t>Baltic</w:t>
      </w:r>
      <w:r w:rsidRPr="00D54051">
        <w:rPr>
          <w:rStyle w:val="StyleUnderline"/>
          <w:rFonts w:asciiTheme="minorHAnsi" w:hAnsiTheme="minorHAnsi" w:cstheme="minorHAnsi"/>
        </w:rPr>
        <w:t xml:space="preserve"> states are </w:t>
      </w:r>
      <w:r w:rsidRPr="00D54051">
        <w:rPr>
          <w:rStyle w:val="Emphasis"/>
          <w:rFonts w:asciiTheme="minorHAnsi" w:hAnsiTheme="minorHAnsi" w:cstheme="minorHAnsi"/>
        </w:rPr>
        <w:t xml:space="preserve">cut off </w:t>
      </w:r>
      <w:r w:rsidRPr="00D54051">
        <w:rPr>
          <w:rStyle w:val="StyleUnderline"/>
          <w:rFonts w:asciiTheme="minorHAnsi" w:hAnsiTheme="minorHAnsi" w:cstheme="minorHAnsi"/>
        </w:rPr>
        <w:t>from the rest of the alliance and, in a crisis, reinforcing them or deploying troops on their territory would be extremely challenging, involving a major operation that would be highly vulnerable to Russian interdiction</w:t>
      </w:r>
      <w:r w:rsidRPr="00D54051">
        <w:rPr>
          <w:rFonts w:asciiTheme="minorHAnsi" w:hAnsiTheme="minorHAnsi" w:cstheme="minorHAnsi"/>
          <w:sz w:val="16"/>
        </w:rPr>
        <w:t xml:space="preserve">. Moreover, their </w:t>
      </w:r>
      <w:r w:rsidRPr="00D54051">
        <w:rPr>
          <w:rStyle w:val="StyleUnderline"/>
          <w:rFonts w:asciiTheme="minorHAnsi" w:hAnsiTheme="minorHAnsi" w:cstheme="minorHAnsi"/>
        </w:rPr>
        <w:t>small size and proximity to major Russian military installations and garrisons would present Russia with undisputed advantages as would its superiority over NATO in icebreakers, ice-capable ships, local infrastructure, and cold-weather technologies and training.</w:t>
      </w:r>
      <w:r w:rsidRPr="00D54051">
        <w:rPr>
          <w:rFonts w:asciiTheme="minorHAnsi" w:hAnsiTheme="minorHAnsi" w:cstheme="minorHAnsi"/>
          <w:sz w:val="16"/>
        </w:rPr>
        <w:t>66</w:t>
      </w:r>
    </w:p>
    <w:p w14:paraId="535319ED"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On the other hand, the geography of the Baltic region presents Russia with major vulnerabilities.67 The </w:t>
      </w:r>
      <w:r w:rsidRPr="00D54051">
        <w:rPr>
          <w:rStyle w:val="StyleUnderline"/>
          <w:rFonts w:asciiTheme="minorHAnsi" w:hAnsiTheme="minorHAnsi" w:cstheme="minorHAnsi"/>
        </w:rPr>
        <w:t>proximity of major Russian military installations to the Baltic states would leave them vulnerable to NATO’s longer-range precision weapons</w:t>
      </w:r>
      <w:r w:rsidRPr="00D54051">
        <w:rPr>
          <w:rFonts w:asciiTheme="minorHAnsi" w:hAnsiTheme="minorHAnsi" w:cstheme="minorHAnsi"/>
          <w:sz w:val="16"/>
        </w:rPr>
        <w:t xml:space="preserve"> launched from air- and sea-based platforms. The </w:t>
      </w:r>
      <w:r w:rsidRPr="00D54051">
        <w:rPr>
          <w:rStyle w:val="StyleUnderline"/>
          <w:rFonts w:asciiTheme="minorHAnsi" w:hAnsiTheme="minorHAnsi" w:cstheme="minorHAnsi"/>
        </w:rPr>
        <w:t>Russian Navy’s ability to escape the confines of the Gulf of Finland in the event of hostilities would be in doubt</w:t>
      </w:r>
      <w:r w:rsidRPr="00D54051">
        <w:rPr>
          <w:rFonts w:asciiTheme="minorHAnsi" w:hAnsiTheme="minorHAnsi" w:cstheme="minorHAnsi"/>
          <w:sz w:val="16"/>
        </w:rPr>
        <w:t xml:space="preserve">.68 The </w:t>
      </w:r>
      <w:r w:rsidRPr="00D54051">
        <w:rPr>
          <w:rStyle w:val="StyleUnderline"/>
          <w:rFonts w:asciiTheme="minorHAnsi" w:hAnsiTheme="minorHAnsi" w:cstheme="minorHAnsi"/>
        </w:rPr>
        <w:t>heavily militarized Kaliningrad enclave, cut off from the rest of Russian territory, would also be vulnerable to NATO strikes.</w:t>
      </w:r>
    </w:p>
    <w:p w14:paraId="36166F0B"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Russia’s </w:t>
      </w:r>
      <w:r w:rsidRPr="00D54051">
        <w:rPr>
          <w:rStyle w:val="Emphasis"/>
          <w:rFonts w:asciiTheme="minorHAnsi" w:hAnsiTheme="minorHAnsi" w:cstheme="minorHAnsi"/>
        </w:rPr>
        <w:t>aggressive posturing</w:t>
      </w:r>
      <w:r w:rsidRPr="00D54051">
        <w:rPr>
          <w:rStyle w:val="StyleUnderline"/>
          <w:rFonts w:asciiTheme="minorHAnsi" w:hAnsiTheme="minorHAnsi" w:cstheme="minorHAnsi"/>
        </w:rPr>
        <w:t xml:space="preserve"> in the Arctic and the Baltic regions has </w:t>
      </w:r>
      <w:r w:rsidRPr="00D54051">
        <w:rPr>
          <w:rStyle w:val="Emphasis"/>
          <w:rFonts w:asciiTheme="minorHAnsi" w:hAnsiTheme="minorHAnsi" w:cstheme="minorHAnsi"/>
        </w:rPr>
        <w:t>provoked NATO moves</w:t>
      </w:r>
      <w:r w:rsidRPr="00D54051">
        <w:rPr>
          <w:rStyle w:val="StyleUnderline"/>
          <w:rFonts w:asciiTheme="minorHAnsi" w:hAnsiTheme="minorHAnsi" w:cstheme="minorHAnsi"/>
        </w:rPr>
        <w:t xml:space="preserve"> that in a crisis situation could backfire against it and severely threaten its security and interests</w:t>
      </w:r>
      <w:r w:rsidRPr="00D54051">
        <w:rPr>
          <w:rFonts w:asciiTheme="minorHAnsi" w:hAnsiTheme="minorHAnsi" w:cstheme="minorHAnsi"/>
          <w:sz w:val="16"/>
        </w:rPr>
        <w:t xml:space="preserve">. In February, the </w:t>
      </w:r>
      <w:r w:rsidRPr="00D54051">
        <w:rPr>
          <w:rStyle w:val="StyleUnderline"/>
          <w:rFonts w:asciiTheme="minorHAnsi" w:hAnsiTheme="minorHAnsi" w:cstheme="minorHAnsi"/>
        </w:rPr>
        <w:t>United States deployed an expeditionary B1-Lancer squadron with 200 personnel on a temporary basis to Norway.</w:t>
      </w:r>
      <w:r w:rsidRPr="00D54051">
        <w:rPr>
          <w:rFonts w:asciiTheme="minorHAnsi" w:hAnsiTheme="minorHAnsi" w:cstheme="minorHAnsi"/>
          <w:sz w:val="16"/>
        </w:rPr>
        <w:t xml:space="preserve">69 Last September, the </w:t>
      </w:r>
      <w:r w:rsidRPr="00D54051">
        <w:rPr>
          <w:rStyle w:val="StyleUnderline"/>
          <w:rFonts w:asciiTheme="minorHAnsi" w:hAnsiTheme="minorHAnsi" w:cstheme="minorHAnsi"/>
        </w:rPr>
        <w:t>U.S., British, and Norwegian navies conducted joint exercises just over 100 miles from the Russian coastline</w:t>
      </w:r>
      <w:r w:rsidRPr="00D54051">
        <w:rPr>
          <w:rFonts w:asciiTheme="minorHAnsi" w:hAnsiTheme="minorHAnsi" w:cstheme="minorHAnsi"/>
          <w:sz w:val="16"/>
        </w:rPr>
        <w:t xml:space="preserve">.70 And last March, </w:t>
      </w:r>
      <w:r w:rsidRPr="00D54051">
        <w:rPr>
          <w:rStyle w:val="StyleUnderline"/>
          <w:rFonts w:asciiTheme="minorHAnsi" w:hAnsiTheme="minorHAnsi" w:cstheme="minorHAnsi"/>
        </w:rPr>
        <w:t>Norwegian, British, U.S., and several other NATO units, as well as units from Sweden and Finland, conducted exercises simulating a “</w:t>
      </w:r>
      <w:r w:rsidRPr="00D54051">
        <w:rPr>
          <w:rStyle w:val="Emphasis"/>
          <w:rFonts w:asciiTheme="minorHAnsi" w:hAnsiTheme="minorHAnsi" w:cstheme="minorHAnsi"/>
        </w:rPr>
        <w:t>high-intensity combat scenario</w:t>
      </w:r>
      <w:r w:rsidRPr="00D54051">
        <w:rPr>
          <w:rStyle w:val="StyleUnderline"/>
          <w:rFonts w:asciiTheme="minorHAnsi" w:hAnsiTheme="minorHAnsi" w:cstheme="minorHAnsi"/>
        </w:rPr>
        <w:t>”</w:t>
      </w:r>
      <w:r w:rsidRPr="00D54051">
        <w:rPr>
          <w:rFonts w:asciiTheme="minorHAnsi" w:hAnsiTheme="minorHAnsi" w:cstheme="minorHAnsi"/>
          <w:sz w:val="16"/>
        </w:rPr>
        <w:t xml:space="preserve"> in </w:t>
      </w:r>
      <w:r w:rsidRPr="00D54051">
        <w:rPr>
          <w:rStyle w:val="StyleUnderline"/>
          <w:rFonts w:asciiTheme="minorHAnsi" w:hAnsiTheme="minorHAnsi" w:cstheme="minorHAnsi"/>
        </w:rPr>
        <w:t>northern Norway</w:t>
      </w:r>
      <w:r w:rsidRPr="00D54051">
        <w:rPr>
          <w:rFonts w:asciiTheme="minorHAnsi" w:hAnsiTheme="minorHAnsi" w:cstheme="minorHAnsi"/>
          <w:sz w:val="16"/>
        </w:rPr>
        <w:t>.71</w:t>
      </w:r>
    </w:p>
    <w:p w14:paraId="15AEB99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Implications for U.S./NATO Policy</w:t>
      </w:r>
    </w:p>
    <w:p w14:paraId="6B1278F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Mu</w:t>
      </w:r>
      <w:r w:rsidRPr="00D54051">
        <w:rPr>
          <w:rStyle w:val="StyleUnderline"/>
          <w:rFonts w:asciiTheme="minorHAnsi" w:hAnsiTheme="minorHAnsi" w:cstheme="minorHAnsi"/>
        </w:rPr>
        <w:t xml:space="preserve">tual accusations and warnings by NATO and Russia about the threat they pose to each other risk becoming a </w:t>
      </w:r>
      <w:r w:rsidRPr="00D54051">
        <w:rPr>
          <w:rStyle w:val="Emphasis"/>
          <w:rFonts w:asciiTheme="minorHAnsi" w:hAnsiTheme="minorHAnsi" w:cstheme="minorHAnsi"/>
        </w:rPr>
        <w:t>self-fulfilling prophecy</w:t>
      </w:r>
      <w:r w:rsidRPr="00D54051">
        <w:rPr>
          <w:rFonts w:asciiTheme="minorHAnsi" w:hAnsiTheme="minorHAnsi" w:cstheme="minorHAnsi"/>
          <w:sz w:val="16"/>
        </w:rPr>
        <w:t xml:space="preserve">. The </w:t>
      </w:r>
      <w:r w:rsidRPr="00D54051">
        <w:rPr>
          <w:rStyle w:val="StyleUnderline"/>
          <w:rFonts w:asciiTheme="minorHAnsi" w:hAnsiTheme="minorHAnsi" w:cstheme="minorHAnsi"/>
        </w:rPr>
        <w:t>situation is similar to the classic “</w:t>
      </w:r>
      <w:r w:rsidRPr="00D54051">
        <w:rPr>
          <w:rStyle w:val="Emphasis"/>
          <w:rFonts w:asciiTheme="minorHAnsi" w:hAnsiTheme="minorHAnsi" w:cstheme="minorHAnsi"/>
        </w:rPr>
        <w:t>security dilemma</w:t>
      </w:r>
      <w:r w:rsidRPr="00D54051">
        <w:rPr>
          <w:rStyle w:val="StyleUnderline"/>
          <w:rFonts w:asciiTheme="minorHAnsi" w:hAnsiTheme="minorHAnsi" w:cstheme="minorHAnsi"/>
        </w:rPr>
        <w:t xml:space="preserve">,” </w:t>
      </w:r>
      <w:r w:rsidRPr="00D54051">
        <w:rPr>
          <w:rFonts w:asciiTheme="minorHAnsi" w:hAnsiTheme="minorHAnsi" w:cstheme="minorHAnsi"/>
          <w:sz w:val="16"/>
        </w:rPr>
        <w:t>in which states take steps to increase their security, prompting other states to respond with their own security measures, thereby decreasing security for the first state.</w:t>
      </w:r>
      <w:r w:rsidRPr="00D54051">
        <w:rPr>
          <w:rStyle w:val="StyleUnderline"/>
          <w:rFonts w:asciiTheme="minorHAnsi" w:hAnsiTheme="minorHAnsi" w:cstheme="minorHAnsi"/>
        </w:rPr>
        <w:t>72 This is risky</w:t>
      </w:r>
      <w:r w:rsidRPr="00D54051">
        <w:rPr>
          <w:rFonts w:asciiTheme="minorHAnsi" w:hAnsiTheme="minorHAnsi" w:cstheme="minorHAnsi"/>
          <w:sz w:val="16"/>
        </w:rPr>
        <w:t xml:space="preserve">. The </w:t>
      </w:r>
      <w:r w:rsidRPr="00D54051">
        <w:rPr>
          <w:rStyle w:val="StyleUnderline"/>
          <w:rFonts w:asciiTheme="minorHAnsi" w:hAnsiTheme="minorHAnsi" w:cstheme="minorHAnsi"/>
        </w:rPr>
        <w:t>commitment of NATO members to each other and Russia’s vision of its security requirements, which emphasizes strategic depth and buffers to shield it from perceived threats to the homeland, meet toe-to-toe along</w:t>
      </w:r>
      <w:r w:rsidRPr="00D54051">
        <w:rPr>
          <w:rFonts w:asciiTheme="minorHAnsi" w:hAnsiTheme="minorHAnsi" w:cstheme="minorHAnsi"/>
          <w:sz w:val="16"/>
        </w:rPr>
        <w:t xml:space="preserve"> the </w:t>
      </w:r>
      <w:r w:rsidRPr="00D54051">
        <w:rPr>
          <w:rStyle w:val="StyleUnderline"/>
          <w:rFonts w:asciiTheme="minorHAnsi" w:hAnsiTheme="minorHAnsi" w:cstheme="minorHAnsi"/>
        </w:rPr>
        <w:t>alliance’s northern flank</w:t>
      </w:r>
      <w:r w:rsidRPr="00D54051">
        <w:rPr>
          <w:rFonts w:asciiTheme="minorHAnsi" w:hAnsiTheme="minorHAnsi" w:cstheme="minorHAnsi"/>
          <w:sz w:val="16"/>
        </w:rPr>
        <w:t>.</w:t>
      </w:r>
    </w:p>
    <w:p w14:paraId="3EB8AFB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An </w:t>
      </w:r>
      <w:r w:rsidRPr="00D54051">
        <w:rPr>
          <w:rStyle w:val="StyleUnderline"/>
          <w:rFonts w:asciiTheme="minorHAnsi" w:hAnsiTheme="minorHAnsi" w:cstheme="minorHAnsi"/>
        </w:rPr>
        <w:t xml:space="preserve">outright military conflict in the Arctic would </w:t>
      </w:r>
      <w:r w:rsidRPr="00D54051">
        <w:rPr>
          <w:rStyle w:val="Emphasis"/>
          <w:rFonts w:asciiTheme="minorHAnsi" w:hAnsiTheme="minorHAnsi" w:cstheme="minorHAnsi"/>
        </w:rPr>
        <w:t>not</w:t>
      </w:r>
      <w:r w:rsidRPr="00D54051">
        <w:rPr>
          <w:rStyle w:val="StyleUnderline"/>
          <w:rFonts w:asciiTheme="minorHAnsi" w:hAnsiTheme="minorHAnsi" w:cstheme="minorHAnsi"/>
        </w:rPr>
        <w:t xml:space="preserve"> be </w:t>
      </w:r>
      <w:r w:rsidRPr="00D54051">
        <w:rPr>
          <w:rStyle w:val="Emphasis"/>
          <w:rFonts w:asciiTheme="minorHAnsi" w:hAnsiTheme="minorHAnsi" w:cstheme="minorHAnsi"/>
        </w:rPr>
        <w:t>confined</w:t>
      </w:r>
      <w:r w:rsidRPr="00D54051">
        <w:rPr>
          <w:rStyle w:val="StyleUnderline"/>
          <w:rFonts w:asciiTheme="minorHAnsi" w:hAnsiTheme="minorHAnsi" w:cstheme="minorHAnsi"/>
        </w:rPr>
        <w:t xml:space="preserve"> to the region</w:t>
      </w:r>
      <w:r w:rsidRPr="00D54051">
        <w:rPr>
          <w:rFonts w:asciiTheme="minorHAnsi" w:hAnsiTheme="minorHAnsi" w:cstheme="minorHAnsi"/>
          <w:sz w:val="16"/>
        </w:rPr>
        <w:t xml:space="preserve"> and </w:t>
      </w:r>
      <w:r w:rsidRPr="00D54051">
        <w:rPr>
          <w:rStyle w:val="StyleUnderline"/>
          <w:rFonts w:asciiTheme="minorHAnsi" w:hAnsiTheme="minorHAnsi" w:cstheme="minorHAnsi"/>
        </w:rPr>
        <w:t>would prove catastrophic for both sides</w:t>
      </w:r>
      <w:r w:rsidRPr="00D54051">
        <w:rPr>
          <w:rFonts w:asciiTheme="minorHAnsi" w:hAnsiTheme="minorHAnsi" w:cstheme="minorHAnsi"/>
          <w:sz w:val="16"/>
        </w:rPr>
        <w:t xml:space="preserve">. All the Arctic stakeholders have an obvious interest in avoiding such an outcome, as the result of either a </w:t>
      </w:r>
      <w:r w:rsidRPr="00D54051">
        <w:rPr>
          <w:rStyle w:val="StyleUnderline"/>
          <w:rFonts w:asciiTheme="minorHAnsi" w:hAnsiTheme="minorHAnsi" w:cstheme="minorHAnsi"/>
        </w:rPr>
        <w:t xml:space="preserve">deliberate or an </w:t>
      </w:r>
      <w:r w:rsidRPr="00D54051">
        <w:rPr>
          <w:rStyle w:val="Emphasis"/>
          <w:rFonts w:asciiTheme="minorHAnsi" w:hAnsiTheme="minorHAnsi" w:cstheme="minorHAnsi"/>
        </w:rPr>
        <w:t>unintended escalation</w:t>
      </w:r>
      <w:r w:rsidRPr="00D54051">
        <w:rPr>
          <w:rFonts w:asciiTheme="minorHAnsi" w:hAnsiTheme="minorHAnsi" w:cstheme="minorHAnsi"/>
          <w:sz w:val="16"/>
        </w:rPr>
        <w:t xml:space="preserve">. The </w:t>
      </w:r>
      <w:r w:rsidRPr="00D54051">
        <w:rPr>
          <w:rStyle w:val="StyleUnderline"/>
          <w:rFonts w:asciiTheme="minorHAnsi" w:hAnsiTheme="minorHAnsi" w:cstheme="minorHAnsi"/>
        </w:rPr>
        <w:t>latter is the more likely scenario</w:t>
      </w:r>
      <w:r w:rsidRPr="00D54051">
        <w:rPr>
          <w:rFonts w:asciiTheme="minorHAnsi" w:hAnsiTheme="minorHAnsi" w:cstheme="minorHAnsi"/>
          <w:sz w:val="16"/>
        </w:rPr>
        <w:t xml:space="preserve"> and this </w:t>
      </w:r>
      <w:r w:rsidRPr="00D54051">
        <w:rPr>
          <w:rStyle w:val="StyleUnderline"/>
          <w:rFonts w:asciiTheme="minorHAnsi" w:hAnsiTheme="minorHAnsi" w:cstheme="minorHAnsi"/>
        </w:rPr>
        <w:t xml:space="preserve">risk is </w:t>
      </w:r>
      <w:r w:rsidRPr="00D54051">
        <w:rPr>
          <w:rStyle w:val="Emphasis"/>
          <w:rFonts w:asciiTheme="minorHAnsi" w:hAnsiTheme="minorHAnsi" w:cstheme="minorHAnsi"/>
        </w:rPr>
        <w:t>likely</w:t>
      </w:r>
      <w:r w:rsidRPr="00D54051">
        <w:rPr>
          <w:rStyle w:val="StyleUnderline"/>
          <w:rFonts w:asciiTheme="minorHAnsi" w:hAnsiTheme="minorHAnsi" w:cstheme="minorHAnsi"/>
        </w:rPr>
        <w:t xml:space="preserve"> to increase as the opposing forces continue to operate in </w:t>
      </w:r>
      <w:r w:rsidRPr="00D54051">
        <w:rPr>
          <w:rStyle w:val="Emphasis"/>
          <w:rFonts w:asciiTheme="minorHAnsi" w:hAnsiTheme="minorHAnsi" w:cstheme="minorHAnsi"/>
        </w:rPr>
        <w:t>close proximity</w:t>
      </w:r>
      <w:r w:rsidRPr="00D54051">
        <w:rPr>
          <w:rStyle w:val="StyleUnderline"/>
          <w:rFonts w:asciiTheme="minorHAnsi" w:hAnsiTheme="minorHAnsi" w:cstheme="minorHAnsi"/>
        </w:rPr>
        <w:t xml:space="preserve"> to each other</w:t>
      </w:r>
      <w:r w:rsidRPr="00D54051">
        <w:rPr>
          <w:rFonts w:asciiTheme="minorHAnsi" w:hAnsiTheme="minorHAnsi" w:cstheme="minorHAnsi"/>
          <w:sz w:val="16"/>
        </w:rPr>
        <w:t>.</w:t>
      </w:r>
    </w:p>
    <w:p w14:paraId="4E3AF57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However, </w:t>
      </w:r>
      <w:r w:rsidRPr="00D54051">
        <w:rPr>
          <w:rStyle w:val="StyleUnderline"/>
          <w:rFonts w:asciiTheme="minorHAnsi" w:hAnsiTheme="minorHAnsi" w:cstheme="minorHAnsi"/>
        </w:rPr>
        <w:t>neither side has shown willingness to back down.</w:t>
      </w:r>
      <w:r w:rsidRPr="00D54051">
        <w:rPr>
          <w:rFonts w:asciiTheme="minorHAnsi" w:hAnsiTheme="minorHAnsi" w:cstheme="minorHAnsi"/>
          <w:sz w:val="16"/>
        </w:rPr>
        <w:t xml:space="preserve"> For </w:t>
      </w:r>
      <w:r w:rsidRPr="00D54051">
        <w:rPr>
          <w:rStyle w:val="StyleUnderline"/>
          <w:rFonts w:asciiTheme="minorHAnsi" w:hAnsiTheme="minorHAnsi" w:cstheme="minorHAnsi"/>
        </w:rPr>
        <w:t>NATO it is a matter of maintaining the credibility of its commitment to mutual defense</w:t>
      </w:r>
      <w:r w:rsidRPr="00D54051">
        <w:rPr>
          <w:rFonts w:asciiTheme="minorHAnsi" w:hAnsiTheme="minorHAnsi" w:cstheme="minorHAnsi"/>
          <w:sz w:val="16"/>
        </w:rPr>
        <w:t xml:space="preserve">; </w:t>
      </w:r>
      <w:r w:rsidRPr="00D54051">
        <w:rPr>
          <w:rStyle w:val="StyleUnderline"/>
          <w:rFonts w:asciiTheme="minorHAnsi" w:hAnsiTheme="minorHAnsi" w:cstheme="minorHAnsi"/>
        </w:rPr>
        <w:t>for Russia, its main adversary has advanced to the gates of the homeland and is intent on denying the security, geopolitical, and economic claims</w:t>
      </w:r>
      <w:r w:rsidRPr="00D54051">
        <w:rPr>
          <w:rFonts w:asciiTheme="minorHAnsi" w:hAnsiTheme="minorHAnsi" w:cstheme="minorHAnsi"/>
          <w:sz w:val="16"/>
        </w:rPr>
        <w:t xml:space="preserve"> to which it </w:t>
      </w:r>
      <w:r w:rsidRPr="00D54051">
        <w:rPr>
          <w:rStyle w:val="StyleUnderline"/>
          <w:rFonts w:asciiTheme="minorHAnsi" w:hAnsiTheme="minorHAnsi" w:cstheme="minorHAnsi"/>
        </w:rPr>
        <w:t>feels entitled</w:t>
      </w:r>
      <w:r w:rsidRPr="00D54051">
        <w:rPr>
          <w:rFonts w:asciiTheme="minorHAnsi" w:hAnsiTheme="minorHAnsi" w:cstheme="minorHAnsi"/>
          <w:sz w:val="16"/>
        </w:rPr>
        <w:t xml:space="preserve">. The </w:t>
      </w:r>
      <w:r w:rsidRPr="00D54051">
        <w:rPr>
          <w:rStyle w:val="StyleUnderline"/>
          <w:rFonts w:asciiTheme="minorHAnsi" w:hAnsiTheme="minorHAnsi" w:cstheme="minorHAnsi"/>
        </w:rPr>
        <w:t xml:space="preserve">rising </w:t>
      </w:r>
      <w:r w:rsidRPr="00D54051">
        <w:rPr>
          <w:rStyle w:val="Emphasis"/>
          <w:rFonts w:asciiTheme="minorHAnsi" w:hAnsiTheme="minorHAnsi" w:cstheme="minorHAnsi"/>
        </w:rPr>
        <w:t>tensions</w:t>
      </w:r>
      <w:r w:rsidRPr="00D54051">
        <w:rPr>
          <w:rStyle w:val="StyleUnderline"/>
          <w:rFonts w:asciiTheme="minorHAnsi" w:hAnsiTheme="minorHAnsi" w:cstheme="minorHAnsi"/>
        </w:rPr>
        <w:t xml:space="preserve"> are not the result of mutual misunderstandings</w:t>
      </w:r>
      <w:r w:rsidRPr="00D54051">
        <w:rPr>
          <w:rFonts w:asciiTheme="minorHAnsi" w:hAnsiTheme="minorHAnsi" w:cstheme="minorHAnsi"/>
          <w:sz w:val="16"/>
        </w:rPr>
        <w:t xml:space="preserve">—both </w:t>
      </w:r>
      <w:r w:rsidRPr="00D54051">
        <w:rPr>
          <w:rStyle w:val="StyleUnderline"/>
          <w:rFonts w:asciiTheme="minorHAnsi" w:hAnsiTheme="minorHAnsi" w:cstheme="minorHAnsi"/>
        </w:rPr>
        <w:t xml:space="preserve">sides’ actions are </w:t>
      </w:r>
      <w:r w:rsidRPr="00D54051">
        <w:rPr>
          <w:rStyle w:val="Emphasis"/>
          <w:rFonts w:asciiTheme="minorHAnsi" w:hAnsiTheme="minorHAnsi" w:cstheme="minorHAnsi"/>
        </w:rPr>
        <w:t>deliberate</w:t>
      </w:r>
      <w:r w:rsidRPr="00D54051">
        <w:rPr>
          <w:rStyle w:val="StyleUnderline"/>
          <w:rFonts w:asciiTheme="minorHAnsi" w:hAnsiTheme="minorHAnsi" w:cstheme="minorHAnsi"/>
        </w:rPr>
        <w:t xml:space="preserve"> and reflect clashing interests</w:t>
      </w:r>
      <w:r w:rsidRPr="00D54051">
        <w:rPr>
          <w:rFonts w:asciiTheme="minorHAnsi" w:hAnsiTheme="minorHAnsi" w:cstheme="minorHAnsi"/>
          <w:sz w:val="16"/>
        </w:rPr>
        <w:t>.</w:t>
      </w:r>
    </w:p>
    <w:p w14:paraId="46E7060F" w14:textId="77777777" w:rsidR="00F721C4" w:rsidRPr="00D54051" w:rsidRDefault="00F721C4" w:rsidP="00F721C4">
      <w:pPr>
        <w:rPr>
          <w:rFonts w:asciiTheme="minorHAnsi" w:hAnsiTheme="minorHAnsi" w:cstheme="minorHAnsi"/>
        </w:rPr>
      </w:pPr>
    </w:p>
    <w:p w14:paraId="27E039A7"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Low-intensity warfare operations cause </w:t>
      </w:r>
      <w:r w:rsidRPr="00D54051">
        <w:rPr>
          <w:rFonts w:asciiTheme="minorHAnsi" w:hAnsiTheme="minorHAnsi" w:cstheme="minorHAnsi"/>
          <w:u w:val="single"/>
        </w:rPr>
        <w:t>accidental</w:t>
      </w:r>
      <w:r w:rsidRPr="00D54051">
        <w:rPr>
          <w:rFonts w:asciiTheme="minorHAnsi" w:hAnsiTheme="minorHAnsi" w:cstheme="minorHAnsi"/>
        </w:rPr>
        <w:t xml:space="preserve"> escalation.</w:t>
      </w:r>
    </w:p>
    <w:p w14:paraId="60108B17"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 xml:space="preserve">BoulèGue et al. 24 </w:t>
      </w:r>
      <w:r w:rsidRPr="00D54051">
        <w:rPr>
          <w:rFonts w:asciiTheme="minorHAnsi" w:hAnsiTheme="minorHAnsi" w:cstheme="minorHAnsi"/>
        </w:rPr>
        <w:t>[(Mathieu, Senior Fellow with the Transatlantic Defense and Security Program at the Center for European Policy Analysis., Minna ÅLander, Associate Fellow at Chatham House Europe Programme and a Senior Fellow at the Stockholm Free World Forum., Charlotta ColléN, Non-resident Senior Fellow with the Transatlantic Defense and Security Program at the Center for European Policy Analysis., Edward Lucas, Senior Fellow and Senior Advisor at the Center for European Policy Analysis., Catherine Sendak, Director of the Transatlantic Defense and Security program at the Center for European Policy Analysis., Krista Viksnins, Program Manager with the Transatlantic Defense and Security Program at the Center for European Policy Analysis.,) "Up North: Confronting Arctic Insecurity Implications for the United States and NATO," CEPA, https://cepa.org/comprehensive-reports/up-north-confronting-arctic-insecurity-implications-for-the-united-states-and-nato/, 12-5-2024] TDI</w:t>
      </w:r>
    </w:p>
    <w:p w14:paraId="75B4DFDF"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Low-intensity warfare operations and </w:t>
      </w:r>
      <w:r w:rsidRPr="00D54051">
        <w:rPr>
          <w:rStyle w:val="Emphasis"/>
          <w:rFonts w:asciiTheme="minorHAnsi" w:hAnsiTheme="minorHAnsi" w:cstheme="minorHAnsi"/>
        </w:rPr>
        <w:t>subthreshold</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destabilization</w:t>
      </w:r>
      <w:r w:rsidRPr="00D54051">
        <w:rPr>
          <w:rStyle w:val="StyleUnderline"/>
          <w:rFonts w:asciiTheme="minorHAnsi" w:hAnsiTheme="minorHAnsi" w:cstheme="minorHAnsi"/>
        </w:rPr>
        <w:t xml:space="preserve"> efforts by Russia (and increasingly China</w:t>
      </w:r>
      <w:r w:rsidRPr="00D54051">
        <w:rPr>
          <w:rFonts w:asciiTheme="minorHAnsi" w:hAnsiTheme="minorHAnsi" w:cstheme="minorHAnsi"/>
          <w:sz w:val="16"/>
        </w:rPr>
        <w:t xml:space="preserve">) now have a </w:t>
      </w:r>
      <w:r w:rsidRPr="00D54051">
        <w:rPr>
          <w:rStyle w:val="StyleUnderline"/>
          <w:rFonts w:asciiTheme="minorHAnsi" w:hAnsiTheme="minorHAnsi" w:cstheme="minorHAnsi"/>
        </w:rPr>
        <w:t>clearly established track record</w:t>
      </w:r>
      <w:r w:rsidRPr="00D54051">
        <w:rPr>
          <w:rFonts w:asciiTheme="minorHAnsi" w:hAnsiTheme="minorHAnsi" w:cstheme="minorHAnsi"/>
          <w:sz w:val="16"/>
        </w:rPr>
        <w:t xml:space="preserve"> and take several well-identified forms:87</w:t>
      </w:r>
    </w:p>
    <w:p w14:paraId="36FD6B25"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w:t>
      </w:r>
      <w:r w:rsidRPr="00D54051">
        <w:rPr>
          <w:rStyle w:val="Emphasis"/>
          <w:rFonts w:asciiTheme="minorHAnsi" w:hAnsiTheme="minorHAnsi" w:cstheme="minorHAnsi"/>
        </w:rPr>
        <w:t>Buzzing</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brazen</w:t>
      </w:r>
      <w:r w:rsidRPr="00D54051">
        <w:rPr>
          <w:rStyle w:val="StyleUnderline"/>
          <w:rFonts w:asciiTheme="minorHAnsi" w:hAnsiTheme="minorHAnsi" w:cstheme="minorHAnsi"/>
        </w:rPr>
        <w:t xml:space="preserve"> behavior</w:t>
      </w:r>
      <w:r w:rsidRPr="00D54051">
        <w:rPr>
          <w:rFonts w:asciiTheme="minorHAnsi" w:hAnsiTheme="minorHAnsi" w:cstheme="minorHAnsi"/>
          <w:sz w:val="16"/>
        </w:rPr>
        <w:t>: </w:t>
      </w:r>
      <w:r w:rsidRPr="00D54051">
        <w:rPr>
          <w:rStyle w:val="StyleUnderline"/>
          <w:rFonts w:asciiTheme="minorHAnsi" w:hAnsiTheme="minorHAnsi" w:cstheme="minorHAnsi"/>
        </w:rPr>
        <w:t>Offensive peacetime maneuvers at sea and in the air such as aircraft ranging NATO’s and NORAD ADIZs</w:t>
      </w:r>
      <w:r w:rsidRPr="00D54051">
        <w:rPr>
          <w:rFonts w:asciiTheme="minorHAnsi" w:hAnsiTheme="minorHAnsi" w:cstheme="minorHAnsi"/>
          <w:sz w:val="16"/>
        </w:rPr>
        <w:t xml:space="preserve">, </w:t>
      </w:r>
      <w:r w:rsidRPr="00D54051">
        <w:rPr>
          <w:rStyle w:val="StyleUnderline"/>
          <w:rFonts w:asciiTheme="minorHAnsi" w:hAnsiTheme="minorHAnsi" w:cstheme="minorHAnsi"/>
        </w:rPr>
        <w:t>shadowing NATO air and naval assets</w:t>
      </w:r>
      <w:r w:rsidRPr="00D54051">
        <w:rPr>
          <w:rFonts w:asciiTheme="minorHAnsi" w:hAnsiTheme="minorHAnsi" w:cstheme="minorHAnsi"/>
          <w:sz w:val="16"/>
        </w:rPr>
        <w:t>,88 </w:t>
      </w:r>
      <w:r w:rsidRPr="00D54051">
        <w:rPr>
          <w:rStyle w:val="StyleUnderline"/>
          <w:rFonts w:asciiTheme="minorHAnsi" w:hAnsiTheme="minorHAnsi" w:cstheme="minorHAnsi"/>
        </w:rPr>
        <w:t xml:space="preserve">dangerous </w:t>
      </w:r>
      <w:r w:rsidRPr="00D54051">
        <w:rPr>
          <w:rStyle w:val="Emphasis"/>
          <w:rFonts w:asciiTheme="minorHAnsi" w:hAnsiTheme="minorHAnsi" w:cstheme="minorHAnsi"/>
        </w:rPr>
        <w:t>combat formations</w:t>
      </w:r>
      <w:r w:rsidRPr="00D54051">
        <w:rPr>
          <w:rStyle w:val="StyleUnderline"/>
          <w:rFonts w:asciiTheme="minorHAnsi" w:hAnsiTheme="minorHAnsi" w:cstheme="minorHAnsi"/>
        </w:rPr>
        <w:t xml:space="preserve"> flying close to Norwegian military assets</w:t>
      </w:r>
      <w:r w:rsidRPr="00D54051">
        <w:rPr>
          <w:rFonts w:asciiTheme="minorHAnsi" w:hAnsiTheme="minorHAnsi" w:cstheme="minorHAnsi"/>
          <w:sz w:val="16"/>
        </w:rPr>
        <w:t xml:space="preserve"> such as the </w:t>
      </w:r>
      <w:r w:rsidRPr="00D54051">
        <w:rPr>
          <w:rStyle w:val="StyleUnderline"/>
          <w:rFonts w:asciiTheme="minorHAnsi" w:hAnsiTheme="minorHAnsi" w:cstheme="minorHAnsi"/>
        </w:rPr>
        <w:t>Vardø coastal radar installations</w:t>
      </w:r>
      <w:r w:rsidRPr="00D54051">
        <w:rPr>
          <w:rFonts w:asciiTheme="minorHAnsi" w:hAnsiTheme="minorHAnsi" w:cstheme="minorHAnsi"/>
          <w:sz w:val="16"/>
        </w:rPr>
        <w:t xml:space="preserve">,89 or </w:t>
      </w:r>
      <w:r w:rsidRPr="00D54051">
        <w:rPr>
          <w:rStyle w:val="StyleUnderline"/>
          <w:rFonts w:asciiTheme="minorHAnsi" w:hAnsiTheme="minorHAnsi" w:cstheme="minorHAnsi"/>
        </w:rPr>
        <w:t>submarine activity close to territorial waters of NATO members around the North Atlantic</w:t>
      </w:r>
      <w:r w:rsidRPr="00D54051">
        <w:rPr>
          <w:rFonts w:asciiTheme="minorHAnsi" w:hAnsiTheme="minorHAnsi" w:cstheme="minorHAnsi"/>
          <w:sz w:val="16"/>
        </w:rPr>
        <w:t xml:space="preserve">.90 Such </w:t>
      </w:r>
      <w:r w:rsidRPr="00D54051">
        <w:rPr>
          <w:rStyle w:val="StyleUnderline"/>
          <w:rFonts w:asciiTheme="minorHAnsi" w:hAnsiTheme="minorHAnsi" w:cstheme="minorHAnsi"/>
        </w:rPr>
        <w:t>brinkmanship-prone activities carry the risk of accidents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not least due to </w:t>
      </w:r>
      <w:r w:rsidRPr="00D54051">
        <w:rPr>
          <w:rStyle w:val="Emphasis"/>
          <w:rFonts w:asciiTheme="minorHAnsi" w:hAnsiTheme="minorHAnsi" w:cstheme="minorHAnsi"/>
        </w:rPr>
        <w:t>unprofessional</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risk-taking</w:t>
      </w:r>
      <w:r w:rsidRPr="00D54051">
        <w:rPr>
          <w:rStyle w:val="StyleUnderline"/>
          <w:rFonts w:asciiTheme="minorHAnsi" w:hAnsiTheme="minorHAnsi" w:cstheme="minorHAnsi"/>
        </w:rPr>
        <w:t xml:space="preserve"> behavior</w:t>
      </w:r>
      <w:r w:rsidRPr="00D54051">
        <w:rPr>
          <w:rFonts w:asciiTheme="minorHAnsi" w:hAnsiTheme="minorHAnsi" w:cstheme="minorHAnsi"/>
          <w:sz w:val="16"/>
        </w:rPr>
        <w:t>.</w:t>
      </w:r>
    </w:p>
    <w:p w14:paraId="33042B1B" w14:textId="77777777" w:rsidR="00F721C4" w:rsidRPr="00D54051" w:rsidRDefault="00F721C4" w:rsidP="00F721C4">
      <w:pPr>
        <w:rPr>
          <w:rStyle w:val="StyleUnderline"/>
          <w:rFonts w:asciiTheme="minorHAnsi" w:hAnsiTheme="minorHAnsi" w:cstheme="minorHAnsi"/>
        </w:rPr>
      </w:pPr>
      <w:r w:rsidRPr="00D54051">
        <w:rPr>
          <w:rStyle w:val="Emphasis"/>
          <w:rFonts w:asciiTheme="minorHAnsi" w:hAnsiTheme="minorHAnsi" w:cstheme="minorHAnsi"/>
        </w:rPr>
        <w:t>Overflights and military exercises</w:t>
      </w:r>
      <w:r w:rsidRPr="00D54051">
        <w:rPr>
          <w:rFonts w:asciiTheme="minorHAnsi" w:hAnsiTheme="minorHAnsi" w:cstheme="minorHAnsi"/>
          <w:sz w:val="16"/>
        </w:rPr>
        <w:t>: </w:t>
      </w:r>
      <w:r w:rsidRPr="00D54051">
        <w:rPr>
          <w:rStyle w:val="StyleUnderline"/>
          <w:rFonts w:asciiTheme="minorHAnsi" w:hAnsiTheme="minorHAnsi" w:cstheme="minorHAnsi"/>
        </w:rPr>
        <w:t>Russian assets, including strategic bombers</w:t>
      </w:r>
      <w:r w:rsidRPr="00D54051">
        <w:rPr>
          <w:rFonts w:asciiTheme="minorHAnsi" w:hAnsiTheme="minorHAnsi" w:cstheme="minorHAnsi"/>
          <w:sz w:val="16"/>
        </w:rPr>
        <w:t xml:space="preserve">,91 are </w:t>
      </w:r>
      <w:r w:rsidRPr="00D54051">
        <w:rPr>
          <w:rStyle w:val="StyleUnderline"/>
          <w:rFonts w:asciiTheme="minorHAnsi" w:hAnsiTheme="minorHAnsi" w:cstheme="minorHAnsi"/>
        </w:rPr>
        <w:t>regularly patrolling the circumpolar airspace, especially in the Barents Sea</w:t>
      </w:r>
      <w:r w:rsidRPr="00D54051">
        <w:rPr>
          <w:rFonts w:asciiTheme="minorHAnsi" w:hAnsiTheme="minorHAnsi" w:cstheme="minorHAnsi"/>
          <w:sz w:val="16"/>
        </w:rPr>
        <w:t xml:space="preserve">, </w:t>
      </w:r>
      <w:r w:rsidRPr="00D54051">
        <w:rPr>
          <w:rStyle w:val="StyleUnderline"/>
          <w:rFonts w:asciiTheme="minorHAnsi" w:hAnsiTheme="minorHAnsi" w:cstheme="minorHAnsi"/>
        </w:rPr>
        <w:t>across North Pole approaches</w:t>
      </w:r>
      <w:r w:rsidRPr="00D54051">
        <w:rPr>
          <w:rFonts w:asciiTheme="minorHAnsi" w:hAnsiTheme="minorHAnsi" w:cstheme="minorHAnsi"/>
          <w:sz w:val="16"/>
        </w:rPr>
        <w:t xml:space="preserve">, </w:t>
      </w:r>
      <w:r w:rsidRPr="00D54051">
        <w:rPr>
          <w:rStyle w:val="StyleUnderline"/>
          <w:rFonts w:asciiTheme="minorHAnsi" w:hAnsiTheme="minorHAnsi" w:cstheme="minorHAnsi"/>
        </w:rPr>
        <w:t>as by the Bering Sea92</w:t>
      </w:r>
      <w:r w:rsidRPr="00D54051">
        <w:rPr>
          <w:rFonts w:asciiTheme="minorHAnsi" w:hAnsiTheme="minorHAnsi" w:cstheme="minorHAnsi"/>
          <w:sz w:val="16"/>
        </w:rPr>
        <w:t xml:space="preserve"> (including airspace incursions just outside NORAD’s AoR.)93 This also now includes </w:t>
      </w:r>
      <w:r w:rsidRPr="00D54051">
        <w:rPr>
          <w:rStyle w:val="StyleUnderline"/>
          <w:rFonts w:asciiTheme="minorHAnsi" w:hAnsiTheme="minorHAnsi" w:cstheme="minorHAnsi"/>
        </w:rPr>
        <w:t>air maneuvers with China close to NORAD’s ADIZ in Alaska94</w:t>
      </w:r>
      <w:r w:rsidRPr="00D54051">
        <w:rPr>
          <w:rFonts w:asciiTheme="minorHAnsi" w:hAnsiTheme="minorHAnsi" w:cstheme="minorHAnsi"/>
          <w:sz w:val="16"/>
        </w:rPr>
        <w:t xml:space="preserve"> as </w:t>
      </w:r>
      <w:r w:rsidRPr="00D54051">
        <w:rPr>
          <w:rStyle w:val="StyleUnderline"/>
          <w:rFonts w:asciiTheme="minorHAnsi" w:hAnsiTheme="minorHAnsi" w:cstheme="minorHAnsi"/>
        </w:rPr>
        <w:t>well as drone overflights</w:t>
      </w:r>
      <w:r w:rsidRPr="00D54051">
        <w:rPr>
          <w:rFonts w:asciiTheme="minorHAnsi" w:hAnsiTheme="minorHAnsi" w:cstheme="minorHAnsi"/>
          <w:sz w:val="16"/>
        </w:rPr>
        <w:t xml:space="preserve"> over </w:t>
      </w:r>
      <w:r w:rsidRPr="00D54051">
        <w:rPr>
          <w:rStyle w:val="StyleUnderline"/>
          <w:rFonts w:asciiTheme="minorHAnsi" w:hAnsiTheme="minorHAnsi" w:cstheme="minorHAnsi"/>
        </w:rPr>
        <w:t>civilian critical national infrastructure in the European High North.95</w:t>
      </w:r>
    </w:p>
    <w:p w14:paraId="41F67B48"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GNSS/GPS jamming</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e</w:t>
      </w:r>
      <w:r w:rsidRPr="00D54051">
        <w:rPr>
          <w:rStyle w:val="StyleUnderline"/>
          <w:rFonts w:asciiTheme="minorHAnsi" w:hAnsiTheme="minorHAnsi" w:cstheme="minorHAnsi"/>
        </w:rPr>
        <w:t xml:space="preserve">lectronic </w:t>
      </w:r>
      <w:r w:rsidRPr="00D54051">
        <w:rPr>
          <w:rStyle w:val="Emphasis"/>
          <w:rFonts w:asciiTheme="minorHAnsi" w:hAnsiTheme="minorHAnsi" w:cstheme="minorHAnsi"/>
        </w:rPr>
        <w:t>w</w:t>
      </w:r>
      <w:r w:rsidRPr="00D54051">
        <w:rPr>
          <w:rStyle w:val="StyleUnderline"/>
          <w:rFonts w:asciiTheme="minorHAnsi" w:hAnsiTheme="minorHAnsi" w:cstheme="minorHAnsi"/>
        </w:rPr>
        <w:t>arfare operations</w:t>
      </w:r>
      <w:r w:rsidRPr="00D54051">
        <w:rPr>
          <w:rFonts w:asciiTheme="minorHAnsi" w:hAnsiTheme="minorHAnsi" w:cstheme="minorHAnsi"/>
          <w:sz w:val="16"/>
        </w:rPr>
        <w:t xml:space="preserve">, especially in </w:t>
      </w:r>
      <w:r w:rsidRPr="00D54051">
        <w:rPr>
          <w:rStyle w:val="StyleUnderline"/>
          <w:rFonts w:asciiTheme="minorHAnsi" w:hAnsiTheme="minorHAnsi" w:cstheme="minorHAnsi"/>
        </w:rPr>
        <w:t>Lapland and Finnmark</w:t>
      </w:r>
      <w:r w:rsidRPr="00D54051">
        <w:rPr>
          <w:rFonts w:asciiTheme="minorHAnsi" w:hAnsiTheme="minorHAnsi" w:cstheme="minorHAnsi"/>
          <w:sz w:val="16"/>
        </w:rPr>
        <w:t xml:space="preserve">.96 These </w:t>
      </w:r>
      <w:r w:rsidRPr="00D54051">
        <w:rPr>
          <w:rStyle w:val="StyleUnderline"/>
          <w:rFonts w:asciiTheme="minorHAnsi" w:hAnsiTheme="minorHAnsi" w:cstheme="minorHAnsi"/>
        </w:rPr>
        <w:t xml:space="preserve">activities create temporary losses in satellite navigation coverage </w:t>
      </w:r>
      <w:r w:rsidRPr="00D54051">
        <w:rPr>
          <w:rFonts w:asciiTheme="minorHAnsi" w:hAnsiTheme="minorHAnsi" w:cstheme="minorHAnsi"/>
          <w:sz w:val="16"/>
        </w:rPr>
        <w:t xml:space="preserve">as well as </w:t>
      </w:r>
      <w:r w:rsidRPr="00D54051">
        <w:rPr>
          <w:rStyle w:val="StyleUnderline"/>
          <w:rFonts w:asciiTheme="minorHAnsi" w:hAnsiTheme="minorHAnsi" w:cstheme="minorHAnsi"/>
        </w:rPr>
        <w:t>radio and radar navigation interference</w:t>
      </w:r>
      <w:r w:rsidRPr="00D54051">
        <w:rPr>
          <w:rFonts w:asciiTheme="minorHAnsi" w:hAnsiTheme="minorHAnsi" w:cstheme="minorHAnsi"/>
          <w:sz w:val="16"/>
        </w:rPr>
        <w:t xml:space="preserve">.97 The Kremlin is also known for </w:t>
      </w:r>
      <w:r w:rsidRPr="00D54051">
        <w:rPr>
          <w:rStyle w:val="StyleUnderline"/>
          <w:rFonts w:asciiTheme="minorHAnsi" w:hAnsiTheme="minorHAnsi" w:cstheme="minorHAnsi"/>
        </w:rPr>
        <w:t>attempting to electromagnetically disrupt regional NATO exercises</w:t>
      </w:r>
      <w:r w:rsidRPr="00D54051">
        <w:rPr>
          <w:rFonts w:asciiTheme="minorHAnsi" w:hAnsiTheme="minorHAnsi" w:cstheme="minorHAnsi"/>
          <w:sz w:val="16"/>
        </w:rPr>
        <w:t>.98 </w:t>
      </w:r>
      <w:r w:rsidRPr="00D54051">
        <w:rPr>
          <w:rStyle w:val="StyleUnderline"/>
          <w:rFonts w:asciiTheme="minorHAnsi" w:hAnsiTheme="minorHAnsi" w:cstheme="minorHAnsi"/>
        </w:rPr>
        <w:t>Disrupting</w:t>
      </w:r>
      <w:r w:rsidRPr="00D54051">
        <w:rPr>
          <w:rFonts w:asciiTheme="minorHAnsi" w:hAnsiTheme="minorHAnsi" w:cstheme="minorHAnsi"/>
          <w:sz w:val="16"/>
        </w:rPr>
        <w:t xml:space="preserve"> GNSS/GPS signals could </w:t>
      </w:r>
      <w:r w:rsidRPr="00D54051">
        <w:rPr>
          <w:rStyle w:val="StyleUnderline"/>
          <w:rFonts w:asciiTheme="minorHAnsi" w:hAnsiTheme="minorHAnsi" w:cstheme="minorHAnsi"/>
        </w:rPr>
        <w:t xml:space="preserve">lead to serious civilian aircraft accidents as well as commercial </w:t>
      </w:r>
      <w:r w:rsidRPr="00D54051">
        <w:rPr>
          <w:rStyle w:val="Emphasis"/>
          <w:rFonts w:asciiTheme="minorHAnsi" w:hAnsiTheme="minorHAnsi" w:cstheme="minorHAnsi"/>
        </w:rPr>
        <w:t>disruption</w:t>
      </w:r>
      <w:r w:rsidRPr="00D54051">
        <w:rPr>
          <w:rStyle w:val="StyleUnderline"/>
          <w:rFonts w:asciiTheme="minorHAnsi" w:hAnsiTheme="minorHAnsi" w:cstheme="minorHAnsi"/>
        </w:rPr>
        <w:t xml:space="preserve"> at sea</w:t>
      </w:r>
      <w:r w:rsidRPr="00D54051">
        <w:rPr>
          <w:rFonts w:asciiTheme="minorHAnsi" w:hAnsiTheme="minorHAnsi" w:cstheme="minorHAnsi"/>
          <w:sz w:val="16"/>
        </w:rPr>
        <w:t>.85</w:t>
      </w:r>
    </w:p>
    <w:p w14:paraId="27E45625"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Weaponization of Notices to Air Missions</w:t>
      </w:r>
      <w:r w:rsidRPr="00D54051">
        <w:rPr>
          <w:rStyle w:val="StyleUnderline"/>
          <w:rFonts w:asciiTheme="minorHAnsi" w:hAnsiTheme="minorHAnsi" w:cstheme="minorHAnsi"/>
        </w:rPr>
        <w:t>: With very short notice</w:t>
      </w:r>
      <w:r w:rsidRPr="00D54051">
        <w:rPr>
          <w:rFonts w:asciiTheme="minorHAnsi" w:hAnsiTheme="minorHAnsi" w:cstheme="minorHAnsi"/>
          <w:sz w:val="16"/>
        </w:rPr>
        <w:t xml:space="preserve">, Russia </w:t>
      </w:r>
      <w:r w:rsidRPr="00D54051">
        <w:rPr>
          <w:rStyle w:val="StyleUnderline"/>
          <w:rFonts w:asciiTheme="minorHAnsi" w:hAnsiTheme="minorHAnsi" w:cstheme="minorHAnsi"/>
        </w:rPr>
        <w:t>sends notices for live-fire air and naval exercises99</w:t>
      </w:r>
      <w:r w:rsidRPr="00D54051">
        <w:rPr>
          <w:rFonts w:asciiTheme="minorHAnsi" w:hAnsiTheme="minorHAnsi" w:cstheme="minorHAnsi"/>
          <w:sz w:val="16"/>
        </w:rPr>
        <w:t xml:space="preserve"> in </w:t>
      </w:r>
      <w:r w:rsidRPr="00D54051">
        <w:rPr>
          <w:rStyle w:val="StyleUnderline"/>
          <w:rFonts w:asciiTheme="minorHAnsi" w:hAnsiTheme="minorHAnsi" w:cstheme="minorHAnsi"/>
        </w:rPr>
        <w:t>waters and airspace adjacent to Norwegian territory</w:t>
      </w:r>
      <w:r w:rsidRPr="00D54051">
        <w:rPr>
          <w:rFonts w:asciiTheme="minorHAnsi" w:hAnsiTheme="minorHAnsi" w:cstheme="minorHAnsi"/>
          <w:sz w:val="16"/>
        </w:rPr>
        <w:t xml:space="preserve"> — and </w:t>
      </w:r>
      <w:r w:rsidRPr="00D54051">
        <w:rPr>
          <w:rStyle w:val="StyleUnderline"/>
          <w:rFonts w:asciiTheme="minorHAnsi" w:hAnsiTheme="minorHAnsi" w:cstheme="minorHAnsi"/>
        </w:rPr>
        <w:t>sometimes even overlapping Norway’s EEZ by the Barents and Norwegian Seas.</w:t>
      </w:r>
      <w:r w:rsidRPr="00D54051">
        <w:rPr>
          <w:rFonts w:asciiTheme="minorHAnsi" w:hAnsiTheme="minorHAnsi" w:cstheme="minorHAnsi"/>
          <w:sz w:val="16"/>
        </w:rPr>
        <w:t xml:space="preserve">100 The </w:t>
      </w:r>
      <w:r w:rsidRPr="00D54051">
        <w:rPr>
          <w:rStyle w:val="StyleUnderline"/>
          <w:rFonts w:asciiTheme="minorHAnsi" w:hAnsiTheme="minorHAnsi" w:cstheme="minorHAnsi"/>
        </w:rPr>
        <w:t>goal is to disrupt regional NATO and allied exercises with attempts at sea denial</w:t>
      </w:r>
      <w:r w:rsidRPr="00D54051">
        <w:rPr>
          <w:rFonts w:asciiTheme="minorHAnsi" w:hAnsiTheme="minorHAnsi" w:cstheme="minorHAnsi"/>
          <w:sz w:val="16"/>
        </w:rPr>
        <w:t xml:space="preserve">,101 which </w:t>
      </w:r>
      <w:r w:rsidRPr="00D54051">
        <w:rPr>
          <w:rStyle w:val="StyleUnderline"/>
          <w:rFonts w:asciiTheme="minorHAnsi" w:hAnsiTheme="minorHAnsi" w:cstheme="minorHAnsi"/>
        </w:rPr>
        <w:t xml:space="preserve">conveys the risk of </w:t>
      </w:r>
      <w:r w:rsidRPr="00D54051">
        <w:rPr>
          <w:rStyle w:val="Emphasis"/>
          <w:rFonts w:asciiTheme="minorHAnsi" w:hAnsiTheme="minorHAnsi" w:cstheme="minorHAnsi"/>
        </w:rPr>
        <w:t>horizontal escalation</w:t>
      </w:r>
      <w:r w:rsidRPr="00D54051">
        <w:rPr>
          <w:rStyle w:val="StyleUnderline"/>
          <w:rFonts w:asciiTheme="minorHAnsi" w:hAnsiTheme="minorHAnsi" w:cstheme="minorHAnsi"/>
        </w:rPr>
        <w:t xml:space="preserve"> to and from the Baltic Sea</w:t>
      </w:r>
      <w:r w:rsidRPr="00D54051">
        <w:rPr>
          <w:rFonts w:asciiTheme="minorHAnsi" w:hAnsiTheme="minorHAnsi" w:cstheme="minorHAnsi"/>
          <w:sz w:val="16"/>
        </w:rPr>
        <w:t>.</w:t>
      </w:r>
    </w:p>
    <w:p w14:paraId="7DC98CE0"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Seabed warfare</w:t>
      </w:r>
      <w:r w:rsidRPr="00D54051">
        <w:rPr>
          <w:rStyle w:val="StyleUnderline"/>
          <w:rFonts w:asciiTheme="minorHAnsi" w:hAnsiTheme="minorHAnsi" w:cstheme="minorHAnsi"/>
        </w:rPr>
        <w:t xml:space="preserve"> and disruption against critical undersea infrastructure</w:t>
      </w:r>
      <w:r w:rsidRPr="00D54051">
        <w:rPr>
          <w:rFonts w:asciiTheme="minorHAnsi" w:hAnsiTheme="minorHAnsi" w:cstheme="minorHAnsi"/>
          <w:sz w:val="16"/>
        </w:rPr>
        <w:t>: </w:t>
      </w:r>
      <w:r w:rsidRPr="00D54051">
        <w:rPr>
          <w:rStyle w:val="StyleUnderline"/>
          <w:rFonts w:asciiTheme="minorHAnsi" w:hAnsiTheme="minorHAnsi" w:cstheme="minorHAnsi"/>
        </w:rPr>
        <w:t>Moscow</w:t>
      </w:r>
      <w:r w:rsidRPr="00D54051">
        <w:rPr>
          <w:rFonts w:asciiTheme="minorHAnsi" w:hAnsiTheme="minorHAnsi" w:cstheme="minorHAnsi"/>
          <w:sz w:val="16"/>
        </w:rPr>
        <w:t xml:space="preserve"> has </w:t>
      </w:r>
      <w:r w:rsidRPr="00D54051">
        <w:rPr>
          <w:rStyle w:val="StyleUnderline"/>
          <w:rFonts w:asciiTheme="minorHAnsi" w:hAnsiTheme="minorHAnsi" w:cstheme="minorHAnsi"/>
        </w:rPr>
        <w:t xml:space="preserve">both the dedicated assets and military structures in place to conduct </w:t>
      </w:r>
      <w:r w:rsidRPr="00D54051">
        <w:rPr>
          <w:rStyle w:val="Emphasis"/>
          <w:rFonts w:asciiTheme="minorHAnsi" w:hAnsiTheme="minorHAnsi" w:cstheme="minorHAnsi"/>
        </w:rPr>
        <w:t>sabotage</w:t>
      </w:r>
      <w:r w:rsidRPr="00D54051">
        <w:rPr>
          <w:rStyle w:val="StyleUnderline"/>
          <w:rFonts w:asciiTheme="minorHAnsi" w:hAnsiTheme="minorHAnsi" w:cstheme="minorHAnsi"/>
        </w:rPr>
        <w:t xml:space="preserve"> attempts</w:t>
      </w:r>
      <w:r w:rsidRPr="00D54051">
        <w:rPr>
          <w:rFonts w:asciiTheme="minorHAnsi" w:hAnsiTheme="minorHAnsi" w:cstheme="minorHAnsi"/>
          <w:sz w:val="16"/>
        </w:rPr>
        <w:t xml:space="preserve"> against </w:t>
      </w:r>
      <w:r w:rsidRPr="00D54051">
        <w:rPr>
          <w:rStyle w:val="StyleUnderline"/>
          <w:rFonts w:asciiTheme="minorHAnsi" w:hAnsiTheme="minorHAnsi" w:cstheme="minorHAnsi"/>
        </w:rPr>
        <w:t>critical undersea infrastructure</w:t>
      </w:r>
      <w:r w:rsidRPr="00D54051">
        <w:rPr>
          <w:rFonts w:asciiTheme="minorHAnsi" w:hAnsiTheme="minorHAnsi" w:cstheme="minorHAnsi"/>
          <w:sz w:val="16"/>
        </w:rPr>
        <w:t xml:space="preserve"> — mostly </w:t>
      </w:r>
      <w:r w:rsidRPr="00D54051">
        <w:rPr>
          <w:rStyle w:val="StyleUnderline"/>
          <w:rFonts w:asciiTheme="minorHAnsi" w:hAnsiTheme="minorHAnsi" w:cstheme="minorHAnsi"/>
        </w:rPr>
        <w:t>energy pipelines, and fiber optic data and communication cables</w:t>
      </w:r>
      <w:r w:rsidRPr="00D54051">
        <w:rPr>
          <w:rFonts w:asciiTheme="minorHAnsi" w:hAnsiTheme="minorHAnsi" w:cstheme="minorHAnsi"/>
          <w:sz w:val="16"/>
        </w:rPr>
        <w:t xml:space="preserve">.102 There is </w:t>
      </w:r>
      <w:r w:rsidRPr="00D54051">
        <w:rPr>
          <w:rStyle w:val="StyleUnderline"/>
          <w:rFonts w:asciiTheme="minorHAnsi" w:hAnsiTheme="minorHAnsi" w:cstheme="minorHAnsi"/>
        </w:rPr>
        <w:t xml:space="preserve">now a </w:t>
      </w:r>
      <w:r w:rsidRPr="00D54051">
        <w:rPr>
          <w:rStyle w:val="Emphasis"/>
          <w:rFonts w:asciiTheme="minorHAnsi" w:hAnsiTheme="minorHAnsi" w:cstheme="minorHAnsi"/>
        </w:rPr>
        <w:t>track record</w:t>
      </w:r>
      <w:r w:rsidRPr="00D54051">
        <w:rPr>
          <w:rStyle w:val="StyleUnderline"/>
          <w:rFonts w:asciiTheme="minorHAnsi" w:hAnsiTheme="minorHAnsi" w:cstheme="minorHAnsi"/>
        </w:rPr>
        <w:t xml:space="preserve"> of such activities connected to Russia</w:t>
      </w:r>
      <w:r w:rsidRPr="00D54051">
        <w:rPr>
          <w:rFonts w:asciiTheme="minorHAnsi" w:hAnsiTheme="minorHAnsi" w:cstheme="minorHAnsi"/>
          <w:sz w:val="16"/>
        </w:rPr>
        <w:t xml:space="preserve"> — for instance, the Svalbard Undersea Cable Systemin 2022103 and the Baltic connector pipeline in October 2023.104 In the case of the Newnew Polar Bear, </w:t>
      </w:r>
      <w:r w:rsidRPr="00D54051">
        <w:rPr>
          <w:rStyle w:val="StyleUnderline"/>
          <w:rFonts w:asciiTheme="minorHAnsi" w:hAnsiTheme="minorHAnsi" w:cstheme="minorHAnsi"/>
        </w:rPr>
        <w:t>Russian involvement was through the ownership structure of the Chinese vessel responsible</w:t>
      </w:r>
      <w:r w:rsidRPr="00D54051">
        <w:rPr>
          <w:rFonts w:asciiTheme="minorHAnsi" w:hAnsiTheme="minorHAnsi" w:cstheme="minorHAnsi"/>
          <w:sz w:val="16"/>
        </w:rPr>
        <w:t xml:space="preserve"> for the damage as well as simultaneous Russian activity around it.105</w:t>
      </w:r>
    </w:p>
    <w:p w14:paraId="382E597F" w14:textId="77777777" w:rsidR="00F721C4" w:rsidRPr="00D54051" w:rsidRDefault="00F721C4" w:rsidP="00F721C4">
      <w:pPr>
        <w:rPr>
          <w:rFonts w:asciiTheme="minorHAnsi" w:hAnsiTheme="minorHAnsi" w:cstheme="minorHAnsi"/>
          <w:u w:val="single"/>
        </w:rPr>
      </w:pPr>
    </w:p>
    <w:p w14:paraId="652C3B2B" w14:textId="77777777" w:rsidR="00F721C4" w:rsidRPr="00D54051" w:rsidRDefault="00F721C4" w:rsidP="00F721C4">
      <w:pPr>
        <w:rPr>
          <w:rFonts w:asciiTheme="minorHAnsi" w:hAnsiTheme="minorHAnsi" w:cstheme="minorHAnsi"/>
          <w:u w:val="single"/>
        </w:rPr>
      </w:pPr>
    </w:p>
    <w:p w14:paraId="6CE6DF3F"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Nuclear modernization has continued despite Ukraine—new weapons escalate regional tensions and risk </w:t>
      </w:r>
      <w:r w:rsidRPr="00D54051">
        <w:rPr>
          <w:rFonts w:asciiTheme="minorHAnsi" w:hAnsiTheme="minorHAnsi" w:cstheme="minorHAnsi"/>
          <w:u w:val="single"/>
        </w:rPr>
        <w:t>nuclear</w:t>
      </w:r>
      <w:r w:rsidRPr="00D54051">
        <w:rPr>
          <w:rFonts w:asciiTheme="minorHAnsi" w:hAnsiTheme="minorHAnsi" w:cstheme="minorHAnsi"/>
        </w:rPr>
        <w:t xml:space="preserve"> accidents.</w:t>
      </w:r>
    </w:p>
    <w:p w14:paraId="700F730A"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Starchak, 24</w:t>
      </w:r>
      <w:r w:rsidRPr="00D54051">
        <w:rPr>
          <w:rFonts w:asciiTheme="minorHAnsi" w:hAnsiTheme="minorHAnsi" w:cstheme="minorHAnsi"/>
        </w:rPr>
        <w:t xml:space="preserve"> [(Maxim, Expert on Russian nuclear policy and fellow at the Centre for International and Defence Policy of the Queen’s University.) "Russia’s Arctic Policy Poses a Growing Nuclear Threat," https://carnegieendowment.org/russia-eurasia/politika/2024/10/russia-arctic-nuclear-threat?lang=en, 11-1-2024] TDI</w:t>
      </w:r>
    </w:p>
    <w:p w14:paraId="1BBD29E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war in Ukraine continues to drain Russia’s resources away from critical areas, including nuclear security</w:t>
      </w:r>
      <w:r w:rsidRPr="00D54051">
        <w:rPr>
          <w:rFonts w:asciiTheme="minorHAnsi" w:hAnsiTheme="minorHAnsi" w:cstheme="minorHAnsi"/>
          <w:sz w:val="16"/>
        </w:rPr>
        <w:t xml:space="preserve"> in the Arctic. </w:t>
      </w:r>
      <w:r w:rsidRPr="00D54051">
        <w:rPr>
          <w:rStyle w:val="StyleUnderline"/>
          <w:rFonts w:asciiTheme="minorHAnsi" w:hAnsiTheme="minorHAnsi" w:cstheme="minorHAnsi"/>
        </w:rPr>
        <w:t xml:space="preserve">Despite this, </w:t>
      </w:r>
      <w:r w:rsidRPr="00D54051">
        <w:rPr>
          <w:rStyle w:val="Emphasis"/>
          <w:rFonts w:asciiTheme="minorHAnsi" w:hAnsiTheme="minorHAnsi" w:cstheme="minorHAnsi"/>
        </w:rPr>
        <w:t>Moscow remains committed</w:t>
      </w:r>
      <w:r w:rsidRPr="00D54051">
        <w:rPr>
          <w:rStyle w:val="StyleUnderline"/>
          <w:rFonts w:asciiTheme="minorHAnsi" w:hAnsiTheme="minorHAnsi" w:cstheme="minorHAnsi"/>
        </w:rPr>
        <w:t xml:space="preserve"> to the development of this strategic region</w:t>
      </w:r>
      <w:r w:rsidRPr="00D54051">
        <w:rPr>
          <w:rFonts w:asciiTheme="minorHAnsi" w:hAnsiTheme="minorHAnsi" w:cstheme="minorHAnsi"/>
          <w:sz w:val="16"/>
        </w:rPr>
        <w:t xml:space="preserve">, and has </w:t>
      </w:r>
      <w:r w:rsidRPr="00D54051">
        <w:rPr>
          <w:rStyle w:val="StyleUnderline"/>
          <w:rFonts w:asciiTheme="minorHAnsi" w:hAnsiTheme="minorHAnsi" w:cstheme="minorHAnsi"/>
        </w:rPr>
        <w:t>not stopped building nuclear sites</w:t>
      </w:r>
      <w:r w:rsidRPr="00D54051">
        <w:rPr>
          <w:rFonts w:asciiTheme="minorHAnsi" w:hAnsiTheme="minorHAnsi" w:cstheme="minorHAnsi"/>
          <w:sz w:val="16"/>
        </w:rPr>
        <w:t xml:space="preserve"> there. In September, </w:t>
      </w:r>
      <w:r w:rsidRPr="00D54051">
        <w:rPr>
          <w:rStyle w:val="StyleUnderline"/>
          <w:rFonts w:asciiTheme="minorHAnsi" w:hAnsiTheme="minorHAnsi" w:cstheme="minorHAnsi"/>
        </w:rPr>
        <w:t>Norway detected elevated levels of radioactive Cesium-137 near its Arctic border with Russia</w:t>
      </w:r>
      <w:r w:rsidRPr="00D54051">
        <w:rPr>
          <w:rFonts w:asciiTheme="minorHAnsi" w:hAnsiTheme="minorHAnsi" w:cstheme="minorHAnsi"/>
          <w:sz w:val="16"/>
        </w:rPr>
        <w:t xml:space="preserve">. As </w:t>
      </w:r>
      <w:r w:rsidRPr="00D54051">
        <w:rPr>
          <w:rStyle w:val="StyleUnderline"/>
          <w:rFonts w:asciiTheme="minorHAnsi" w:hAnsiTheme="minorHAnsi" w:cstheme="minorHAnsi"/>
        </w:rPr>
        <w:t xml:space="preserve">Russia is </w:t>
      </w:r>
      <w:r w:rsidRPr="00D54051">
        <w:rPr>
          <w:rStyle w:val="Emphasis"/>
          <w:rFonts w:asciiTheme="minorHAnsi" w:hAnsiTheme="minorHAnsi" w:cstheme="minorHAnsi"/>
        </w:rPr>
        <w:t>no longer cooperating</w:t>
      </w:r>
      <w:r w:rsidRPr="00D54051">
        <w:rPr>
          <w:rStyle w:val="StyleUnderline"/>
          <w:rFonts w:asciiTheme="minorHAnsi" w:hAnsiTheme="minorHAnsi" w:cstheme="minorHAnsi"/>
        </w:rPr>
        <w:t xml:space="preserve"> with other nations on nuclear safety in the Arctic</w:t>
      </w:r>
      <w:r w:rsidRPr="00D54051">
        <w:rPr>
          <w:rFonts w:asciiTheme="minorHAnsi" w:hAnsiTheme="minorHAnsi" w:cstheme="minorHAnsi"/>
          <w:sz w:val="16"/>
        </w:rPr>
        <w:t>, this is unlikely to be the last such report.</w:t>
      </w:r>
    </w:p>
    <w:p w14:paraId="42FDC36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Around the same time that </w:t>
      </w:r>
      <w:r w:rsidRPr="00D54051">
        <w:rPr>
          <w:rStyle w:val="StyleUnderline"/>
          <w:rFonts w:asciiTheme="minorHAnsi" w:hAnsiTheme="minorHAnsi" w:cstheme="minorHAnsi"/>
        </w:rPr>
        <w:t>Norway reported the surge in radiation levels, Russian Foreign Minister Sergey Lavrov </w:t>
      </w:r>
      <w:r w:rsidRPr="00D54051">
        <w:rPr>
          <w:rStyle w:val="Emphasis"/>
          <w:rFonts w:asciiTheme="minorHAnsi" w:hAnsiTheme="minorHAnsi" w:cstheme="minorHAnsi"/>
        </w:rPr>
        <w:t>accused NATO</w:t>
      </w:r>
      <w:r w:rsidRPr="00D54051">
        <w:rPr>
          <w:rStyle w:val="StyleUnderline"/>
          <w:rFonts w:asciiTheme="minorHAnsi" w:hAnsiTheme="minorHAnsi" w:cstheme="minorHAnsi"/>
        </w:rPr>
        <w:t xml:space="preserve"> of militarizing the Arctic through increasingly frequent crisis response exercises</w:t>
      </w:r>
      <w:r w:rsidRPr="00D54051">
        <w:rPr>
          <w:rFonts w:asciiTheme="minorHAnsi" w:hAnsiTheme="minorHAnsi" w:cstheme="minorHAnsi"/>
          <w:sz w:val="16"/>
        </w:rPr>
        <w:t xml:space="preserve">. Yet </w:t>
      </w:r>
      <w:r w:rsidRPr="00D54051">
        <w:rPr>
          <w:rStyle w:val="StyleUnderline"/>
          <w:rFonts w:asciiTheme="minorHAnsi" w:hAnsiTheme="minorHAnsi" w:cstheme="minorHAnsi"/>
        </w:rPr>
        <w:t>Russia is guilty of the same.</w:t>
      </w:r>
      <w:r w:rsidRPr="00D54051">
        <w:rPr>
          <w:rFonts w:asciiTheme="minorHAnsi" w:hAnsiTheme="minorHAnsi" w:cstheme="minorHAnsi"/>
          <w:sz w:val="16"/>
        </w:rPr>
        <w:t xml:space="preserve"> Its new foreign policy concepts and doctrines call the Arctic “a vital area for ensuring our national interests in the global ocean,” and </w:t>
      </w:r>
      <w:r w:rsidRPr="00D54051">
        <w:rPr>
          <w:rStyle w:val="StyleUnderline"/>
          <w:rFonts w:asciiTheme="minorHAnsi" w:hAnsiTheme="minorHAnsi" w:cstheme="minorHAnsi"/>
        </w:rPr>
        <w:t>Moscow has warned that it will use “any means necessary” to secure its interests</w:t>
      </w:r>
      <w:r w:rsidRPr="00D54051">
        <w:rPr>
          <w:rFonts w:asciiTheme="minorHAnsi" w:hAnsiTheme="minorHAnsi" w:cstheme="minorHAnsi"/>
          <w:sz w:val="16"/>
        </w:rPr>
        <w:t xml:space="preserve"> there. Those means include the </w:t>
      </w:r>
      <w:r w:rsidRPr="00D54051">
        <w:rPr>
          <w:rStyle w:val="Emphasis"/>
          <w:rFonts w:asciiTheme="minorHAnsi" w:hAnsiTheme="minorHAnsi" w:cstheme="minorHAnsi"/>
        </w:rPr>
        <w:t>Northern Fleet</w:t>
      </w:r>
      <w:r w:rsidRPr="00D54051">
        <w:rPr>
          <w:rStyle w:val="StyleUnderline"/>
          <w:rFonts w:asciiTheme="minorHAnsi" w:hAnsiTheme="minorHAnsi" w:cstheme="minorHAnsi"/>
        </w:rPr>
        <w:t xml:space="preserve">, whose ships regularly—and conspicuously—traverse the Arctic Ocean, training to </w:t>
      </w:r>
      <w:r w:rsidRPr="00D54051">
        <w:rPr>
          <w:rStyle w:val="Emphasis"/>
          <w:rFonts w:asciiTheme="minorHAnsi" w:hAnsiTheme="minorHAnsi" w:cstheme="minorHAnsi"/>
        </w:rPr>
        <w:t>counter</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Western</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submarines</w:t>
      </w:r>
      <w:r w:rsidRPr="00D54051">
        <w:rPr>
          <w:rFonts w:asciiTheme="minorHAnsi" w:hAnsiTheme="minorHAnsi" w:cstheme="minorHAnsi"/>
          <w:sz w:val="16"/>
        </w:rPr>
        <w:t>.</w:t>
      </w:r>
    </w:p>
    <w:p w14:paraId="1C3E5E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Particularly crucial to </w:t>
      </w:r>
      <w:r w:rsidRPr="00D54051">
        <w:rPr>
          <w:rStyle w:val="StyleUnderline"/>
          <w:rFonts w:asciiTheme="minorHAnsi" w:hAnsiTheme="minorHAnsi" w:cstheme="minorHAnsi"/>
        </w:rPr>
        <w:t xml:space="preserve">Russia’s plans is its fleet of </w:t>
      </w:r>
      <w:r w:rsidRPr="00D54051">
        <w:rPr>
          <w:rStyle w:val="Emphasis"/>
          <w:rFonts w:asciiTheme="minorHAnsi" w:hAnsiTheme="minorHAnsi" w:cstheme="minorHAnsi"/>
        </w:rPr>
        <w:t>nuclear submarines</w:t>
      </w:r>
      <w:r w:rsidRPr="00D54051">
        <w:rPr>
          <w:rStyle w:val="StyleUnderline"/>
          <w:rFonts w:asciiTheme="minorHAnsi" w:hAnsiTheme="minorHAnsi" w:cstheme="minorHAnsi"/>
        </w:rPr>
        <w:t xml:space="preserve">, which has become significantly </w:t>
      </w:r>
      <w:r w:rsidRPr="00D54051">
        <w:rPr>
          <w:rStyle w:val="Emphasis"/>
          <w:rFonts w:asciiTheme="minorHAnsi" w:hAnsiTheme="minorHAnsi" w:cstheme="minorHAnsi"/>
        </w:rPr>
        <w:t>more active</w:t>
      </w:r>
      <w:r w:rsidRPr="00D54051">
        <w:rPr>
          <w:rStyle w:val="StyleUnderline"/>
          <w:rFonts w:asciiTheme="minorHAnsi" w:hAnsiTheme="minorHAnsi" w:cstheme="minorHAnsi"/>
        </w:rPr>
        <w:t xml:space="preserve"> in northern waters in the past decade</w:t>
      </w:r>
      <w:r w:rsidRPr="00D54051">
        <w:rPr>
          <w:rFonts w:asciiTheme="minorHAnsi" w:hAnsiTheme="minorHAnsi" w:cstheme="minorHAnsi"/>
          <w:sz w:val="16"/>
        </w:rPr>
        <w:t xml:space="preserve">. The fleet consists of twelve strategic nuclear submarines </w:t>
      </w:r>
      <w:r w:rsidRPr="00D54051">
        <w:rPr>
          <w:rStyle w:val="StyleUnderline"/>
          <w:rFonts w:asciiTheme="minorHAnsi" w:hAnsiTheme="minorHAnsi" w:cstheme="minorHAnsi"/>
        </w:rPr>
        <w:t>carrying up to 192 nuclear-capable ballistic missiles</w:t>
      </w:r>
      <w:r w:rsidRPr="00D54051">
        <w:rPr>
          <w:rFonts w:asciiTheme="minorHAnsi" w:hAnsiTheme="minorHAnsi" w:cstheme="minorHAnsi"/>
          <w:sz w:val="16"/>
        </w:rPr>
        <w:t>, twenty-four nuclear submarines armed with cruise missiles, and ten special-purpose nuclear submarines, with another twelve nuclear submarines under construction or nearly ready for commission.</w:t>
      </w:r>
    </w:p>
    <w:p w14:paraId="1FCE496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Arctic</w:t>
      </w:r>
      <w:r w:rsidRPr="00D54051">
        <w:rPr>
          <w:rFonts w:asciiTheme="minorHAnsi" w:hAnsiTheme="minorHAnsi" w:cstheme="minorHAnsi"/>
          <w:sz w:val="16"/>
        </w:rPr>
        <w:t xml:space="preserve"> is also a </w:t>
      </w:r>
      <w:r w:rsidRPr="00D54051">
        <w:rPr>
          <w:rStyle w:val="StyleUnderline"/>
          <w:rFonts w:asciiTheme="minorHAnsi" w:hAnsiTheme="minorHAnsi" w:cstheme="minorHAnsi"/>
        </w:rPr>
        <w:t>testing ground for new nuclear-powered, nuclear-armed weapons</w:t>
      </w:r>
      <w:r w:rsidRPr="00D54051">
        <w:rPr>
          <w:rFonts w:asciiTheme="minorHAnsi" w:hAnsiTheme="minorHAnsi" w:cstheme="minorHAnsi"/>
          <w:sz w:val="16"/>
        </w:rPr>
        <w:t xml:space="preserve">—from the </w:t>
      </w:r>
      <w:r w:rsidRPr="00D54051">
        <w:rPr>
          <w:rStyle w:val="Emphasis"/>
          <w:rFonts w:asciiTheme="minorHAnsi" w:hAnsiTheme="minorHAnsi" w:cstheme="minorHAnsi"/>
        </w:rPr>
        <w:t>Burevestnik</w:t>
      </w:r>
      <w:r w:rsidRPr="00D54051">
        <w:rPr>
          <w:rStyle w:val="StyleUnderline"/>
          <w:rFonts w:asciiTheme="minorHAnsi" w:hAnsiTheme="minorHAnsi" w:cstheme="minorHAnsi"/>
        </w:rPr>
        <w:t xml:space="preserve"> cruise missile to the </w:t>
      </w:r>
      <w:r w:rsidRPr="00D54051">
        <w:rPr>
          <w:rStyle w:val="Emphasis"/>
          <w:rFonts w:asciiTheme="minorHAnsi" w:hAnsiTheme="minorHAnsi" w:cstheme="minorHAnsi"/>
        </w:rPr>
        <w:t>Poseidon</w:t>
      </w:r>
      <w:r w:rsidRPr="00D54051">
        <w:rPr>
          <w:rStyle w:val="StyleUnderline"/>
          <w:rFonts w:asciiTheme="minorHAnsi" w:hAnsiTheme="minorHAnsi" w:cstheme="minorHAnsi"/>
        </w:rPr>
        <w:t xml:space="preserve"> torpedo</w:t>
      </w:r>
      <w:r w:rsidRPr="00D54051">
        <w:rPr>
          <w:rFonts w:asciiTheme="minorHAnsi" w:hAnsiTheme="minorHAnsi" w:cstheme="minorHAnsi"/>
          <w:sz w:val="16"/>
        </w:rPr>
        <w:t>—</w:t>
      </w:r>
      <w:r w:rsidRPr="00D54051">
        <w:rPr>
          <w:rStyle w:val="StyleUnderline"/>
          <w:rFonts w:asciiTheme="minorHAnsi" w:hAnsiTheme="minorHAnsi" w:cstheme="minorHAnsi"/>
        </w:rPr>
        <w:t>contributing to</w:t>
      </w:r>
      <w:r w:rsidRPr="00D54051">
        <w:rPr>
          <w:rFonts w:asciiTheme="minorHAnsi" w:hAnsiTheme="minorHAnsi" w:cstheme="minorHAnsi"/>
          <w:sz w:val="16"/>
        </w:rPr>
        <w:t xml:space="preserve"> both </w:t>
      </w:r>
      <w:r w:rsidRPr="00D54051">
        <w:rPr>
          <w:rStyle w:val="Emphasis"/>
          <w:rFonts w:asciiTheme="minorHAnsi" w:hAnsiTheme="minorHAnsi" w:cstheme="minorHAnsi"/>
        </w:rPr>
        <w:t>regional tensions</w:t>
      </w:r>
      <w:r w:rsidRPr="00D54051">
        <w:rPr>
          <w:rStyle w:val="StyleUnderline"/>
          <w:rFonts w:asciiTheme="minorHAnsi" w:hAnsiTheme="minorHAnsi" w:cstheme="minorHAnsi"/>
        </w:rPr>
        <w:t xml:space="preserve"> and the risk of </w:t>
      </w:r>
      <w:r w:rsidRPr="00D54051">
        <w:rPr>
          <w:rStyle w:val="Emphasis"/>
          <w:rFonts w:asciiTheme="minorHAnsi" w:hAnsiTheme="minorHAnsi" w:cstheme="minorHAnsi"/>
        </w:rPr>
        <w:t>radiation accidents</w:t>
      </w:r>
      <w:r w:rsidRPr="00D54051">
        <w:rPr>
          <w:rFonts w:asciiTheme="minorHAnsi" w:hAnsiTheme="minorHAnsi" w:cstheme="minorHAnsi"/>
          <w:sz w:val="16"/>
        </w:rPr>
        <w:t>.</w:t>
      </w:r>
    </w:p>
    <w:p w14:paraId="47E2D12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That </w:t>
      </w:r>
      <w:r w:rsidRPr="00D54051">
        <w:rPr>
          <w:rStyle w:val="StyleUnderline"/>
          <w:rFonts w:asciiTheme="minorHAnsi" w:hAnsiTheme="minorHAnsi" w:cstheme="minorHAnsi"/>
        </w:rPr>
        <w:t>risk is growing</w:t>
      </w:r>
      <w:r w:rsidRPr="00D54051">
        <w:rPr>
          <w:rFonts w:asciiTheme="minorHAnsi" w:hAnsiTheme="minorHAnsi" w:cstheme="minorHAnsi"/>
          <w:sz w:val="16"/>
        </w:rPr>
        <w:t xml:space="preserve">, not only because of Russia’s military activities, but also </w:t>
      </w:r>
      <w:r w:rsidRPr="00D54051">
        <w:rPr>
          <w:rStyle w:val="StyleUnderline"/>
          <w:rFonts w:asciiTheme="minorHAnsi" w:hAnsiTheme="minorHAnsi" w:cstheme="minorHAnsi"/>
        </w:rPr>
        <w:t>because of its increasing economic activity in the Arctic</w:t>
      </w:r>
      <w:r w:rsidRPr="00D54051">
        <w:rPr>
          <w:rFonts w:asciiTheme="minorHAnsi" w:hAnsiTheme="minorHAnsi" w:cstheme="minorHAnsi"/>
          <w:sz w:val="16"/>
        </w:rPr>
        <w:t xml:space="preserve">. Rosatom, the state nuclear company, operates the </w:t>
      </w:r>
      <w:r w:rsidRPr="00D54051">
        <w:rPr>
          <w:rStyle w:val="StyleUnderline"/>
          <w:rFonts w:asciiTheme="minorHAnsi" w:hAnsiTheme="minorHAnsi" w:cstheme="minorHAnsi"/>
        </w:rPr>
        <w:t>eight-ship nuclear icebreaker fleet</w:t>
      </w:r>
      <w:r w:rsidRPr="00D54051">
        <w:rPr>
          <w:rFonts w:asciiTheme="minorHAnsi" w:hAnsiTheme="minorHAnsi" w:cstheme="minorHAnsi"/>
          <w:sz w:val="16"/>
        </w:rPr>
        <w:t xml:space="preserve"> that is key to the Northern Sea Route, along which </w:t>
      </w:r>
      <w:r w:rsidRPr="00D54051">
        <w:rPr>
          <w:rStyle w:val="StyleUnderline"/>
          <w:rFonts w:asciiTheme="minorHAnsi" w:hAnsiTheme="minorHAnsi" w:cstheme="minorHAnsi"/>
        </w:rPr>
        <w:t>36 million tons of cargo were transported</w:t>
      </w:r>
      <w:r w:rsidRPr="00D54051">
        <w:rPr>
          <w:rFonts w:asciiTheme="minorHAnsi" w:hAnsiTheme="minorHAnsi" w:cstheme="minorHAnsi"/>
          <w:sz w:val="16"/>
        </w:rPr>
        <w:t xml:space="preserve"> in 2023, up from 4 million in 2014. That number is expected to reach 270 million tons in 2035, while the nuclear icebreaker fleet is to </w:t>
      </w:r>
      <w:r w:rsidRPr="00D54051">
        <w:rPr>
          <w:rStyle w:val="StyleUnderline"/>
          <w:rFonts w:asciiTheme="minorHAnsi" w:hAnsiTheme="minorHAnsi" w:cstheme="minorHAnsi"/>
        </w:rPr>
        <w:t>expand</w:t>
      </w:r>
      <w:r w:rsidRPr="00D54051">
        <w:rPr>
          <w:rFonts w:asciiTheme="minorHAnsi" w:hAnsiTheme="minorHAnsi" w:cstheme="minorHAnsi"/>
          <w:sz w:val="16"/>
        </w:rPr>
        <w:t xml:space="preserve"> by seven more </w:t>
      </w:r>
      <w:r w:rsidRPr="00D54051">
        <w:rPr>
          <w:rStyle w:val="Emphasis"/>
          <w:rFonts w:asciiTheme="minorHAnsi" w:hAnsiTheme="minorHAnsi" w:cstheme="minorHAnsi"/>
        </w:rPr>
        <w:t>vessels</w:t>
      </w:r>
      <w:r w:rsidRPr="00D54051">
        <w:rPr>
          <w:rFonts w:asciiTheme="minorHAnsi" w:hAnsiTheme="minorHAnsi" w:cstheme="minorHAnsi"/>
          <w:sz w:val="16"/>
        </w:rPr>
        <w:t>.</w:t>
      </w:r>
    </w:p>
    <w:p w14:paraId="637FA69A" w14:textId="77777777" w:rsidR="00F721C4" w:rsidRPr="00D54051" w:rsidRDefault="00F721C4" w:rsidP="00F721C4">
      <w:pPr>
        <w:pStyle w:val="Heading4"/>
      </w:pPr>
      <w:r w:rsidRPr="00D54051">
        <w:t xml:space="preserve">Those cause </w:t>
      </w:r>
      <w:r w:rsidRPr="00D54051">
        <w:rPr>
          <w:u w:val="single"/>
        </w:rPr>
        <w:t>Arctic</w:t>
      </w:r>
      <w:r w:rsidRPr="00D54051">
        <w:t xml:space="preserve"> environmental </w:t>
      </w:r>
      <w:r w:rsidRPr="00D54051">
        <w:rPr>
          <w:u w:val="single"/>
        </w:rPr>
        <w:t>collapse</w:t>
      </w:r>
      <w:r w:rsidRPr="00D54051">
        <w:t xml:space="preserve"> and trigger </w:t>
      </w:r>
      <w:r w:rsidRPr="00D54051">
        <w:rPr>
          <w:u w:val="single"/>
        </w:rPr>
        <w:t>diseases</w:t>
      </w:r>
      <w:r w:rsidRPr="00D54051">
        <w:t>.</w:t>
      </w:r>
    </w:p>
    <w:p w14:paraId="33275A6E" w14:textId="77777777" w:rsidR="00F721C4" w:rsidRPr="00D54051" w:rsidRDefault="00F721C4" w:rsidP="00F721C4">
      <w:r w:rsidRPr="00D54051">
        <w:t xml:space="preserve">Sherri </w:t>
      </w:r>
      <w:r w:rsidRPr="00D54051">
        <w:rPr>
          <w:rStyle w:val="Style13ptBold"/>
        </w:rPr>
        <w:t>Goodman &amp;</w:t>
      </w:r>
      <w:r w:rsidRPr="00D54051">
        <w:t xml:space="preserve"> Katarina </w:t>
      </w:r>
      <w:r w:rsidRPr="00D54051">
        <w:rPr>
          <w:rStyle w:val="Style13ptBold"/>
        </w:rPr>
        <w:t>Kertysova ’20</w:t>
      </w:r>
      <w:r w:rsidRPr="00D54051">
        <w:t xml:space="preserve"> [June 2020; Sherri Goodman is a Senior Fellow at the Woodrow Wilson International Center’s Polar Institute and Environmental Change &amp; Security Program, as well as a Senior Strategist at the Center for Climate &amp; Security. Katarina Kertysova is a Policy Fellow at the European Leadership Network (ELN) and a Wilson Center Global Fellow. “The nuclearisation of the Russian Arctic: new reactors, new risks,” Euro-Atlantic Security Policy Brief; https://www.europeanleadershipnetwork.org/wp-content/uploads/2020/06/Nuclear-hazards-in-Arctic-policy-brief_updated.pdf] $G</w:t>
      </w:r>
    </w:p>
    <w:p w14:paraId="07C50ACD" w14:textId="77777777" w:rsidR="00F721C4" w:rsidRPr="00D54051" w:rsidRDefault="00F721C4" w:rsidP="00F721C4">
      <w:pPr>
        <w:rPr>
          <w:sz w:val="16"/>
        </w:rPr>
      </w:pPr>
      <w:r w:rsidRPr="00D54051">
        <w:rPr>
          <w:sz w:val="16"/>
        </w:rPr>
        <w:t xml:space="preserve">The third risk is linked to a </w:t>
      </w:r>
      <w:r w:rsidRPr="00D54051">
        <w:rPr>
          <w:rStyle w:val="StyleUnderline"/>
        </w:rPr>
        <w:t xml:space="preserve">potential nuclear </w:t>
      </w:r>
      <w:r w:rsidRPr="00D54051">
        <w:rPr>
          <w:rStyle w:val="Emphasis"/>
        </w:rPr>
        <w:t>shipping</w:t>
      </w:r>
      <w:r w:rsidRPr="00D54051">
        <w:rPr>
          <w:rStyle w:val="StyleUnderline"/>
        </w:rPr>
        <w:t xml:space="preserve"> incident</w:t>
      </w:r>
      <w:r w:rsidRPr="00D54051">
        <w:rPr>
          <w:sz w:val="16"/>
        </w:rPr>
        <w:t xml:space="preserve">. </w:t>
      </w:r>
      <w:r w:rsidRPr="00D54051">
        <w:rPr>
          <w:sz w:val="16"/>
          <w:szCs w:val="16"/>
        </w:rPr>
        <w:t>Expanding LNG exports from the</w:t>
      </w:r>
      <w:r w:rsidRPr="00D54051">
        <w:rPr>
          <w:sz w:val="16"/>
        </w:rPr>
        <w:t xml:space="preserve"> Yamal Peninsula have been </w:t>
      </w:r>
      <w:r w:rsidRPr="00D54051">
        <w:rPr>
          <w:rStyle w:val="StyleUnderline"/>
        </w:rPr>
        <w:t>accompanied by</w:t>
      </w:r>
      <w:r w:rsidRPr="00D54051">
        <w:rPr>
          <w:sz w:val="16"/>
        </w:rPr>
        <w:t xml:space="preserve"> a large increase in </w:t>
      </w:r>
      <w:r w:rsidRPr="00D54051">
        <w:rPr>
          <w:rStyle w:val="StyleUnderline"/>
        </w:rPr>
        <w:t xml:space="preserve">nuclear-powered </w:t>
      </w:r>
      <w:r w:rsidRPr="00D54051">
        <w:rPr>
          <w:rStyle w:val="Emphasis"/>
        </w:rPr>
        <w:t>icebreaker</w:t>
      </w:r>
      <w:r w:rsidRPr="00D54051">
        <w:rPr>
          <w:rStyle w:val="StyleUnderline"/>
        </w:rPr>
        <w:t xml:space="preserve"> escorts</w:t>
      </w:r>
      <w:r w:rsidRPr="00D54051">
        <w:rPr>
          <w:sz w:val="16"/>
        </w:rPr>
        <w:t xml:space="preserve">.32 In 2019, nuclear-powered icebreakers accompanied a total of 510 vessels, an </w:t>
      </w:r>
      <w:r w:rsidRPr="00D54051">
        <w:rPr>
          <w:rStyle w:val="StyleUnderline"/>
        </w:rPr>
        <w:t xml:space="preserve">increase of </w:t>
      </w:r>
      <w:r w:rsidRPr="00D54051">
        <w:rPr>
          <w:rStyle w:val="Emphasis"/>
        </w:rPr>
        <w:t>54</w:t>
      </w:r>
      <w:r w:rsidRPr="00D54051">
        <w:rPr>
          <w:rStyle w:val="StyleUnderline"/>
        </w:rPr>
        <w:t xml:space="preserve"> percent compared to </w:t>
      </w:r>
      <w:r w:rsidRPr="00D54051">
        <w:rPr>
          <w:rStyle w:val="Emphasis"/>
        </w:rPr>
        <w:t>2018</w:t>
      </w:r>
      <w:r w:rsidRPr="00D54051">
        <w:rPr>
          <w:sz w:val="16"/>
        </w:rPr>
        <w:t xml:space="preserve">.33 With global warming, regular </w:t>
      </w:r>
      <w:r w:rsidRPr="00D54051">
        <w:rPr>
          <w:rStyle w:val="StyleUnderline"/>
        </w:rPr>
        <w:t>commercial shipping</w:t>
      </w:r>
      <w:r w:rsidRPr="00D54051">
        <w:rPr>
          <w:sz w:val="16"/>
        </w:rPr>
        <w:t xml:space="preserve"> in the Arctic will </w:t>
      </w:r>
      <w:r w:rsidRPr="00D54051">
        <w:rPr>
          <w:rStyle w:val="StyleUnderline"/>
        </w:rPr>
        <w:t xml:space="preserve">increase the </w:t>
      </w:r>
      <w:r w:rsidRPr="00D54051">
        <w:rPr>
          <w:rStyle w:val="Emphasis"/>
        </w:rPr>
        <w:t>likelihood</w:t>
      </w:r>
      <w:r w:rsidRPr="00D54051">
        <w:rPr>
          <w:rStyle w:val="StyleUnderline"/>
        </w:rPr>
        <w:t xml:space="preserve"> of </w:t>
      </w:r>
      <w:r w:rsidRPr="00D54051">
        <w:rPr>
          <w:rStyle w:val="Emphasis"/>
        </w:rPr>
        <w:t>accidents</w:t>
      </w:r>
      <w:r w:rsidRPr="00D54051">
        <w:rPr>
          <w:rStyle w:val="StyleUnderline"/>
        </w:rPr>
        <w:t xml:space="preserve"> triggered by extreme </w:t>
      </w:r>
      <w:r w:rsidRPr="00D54051">
        <w:rPr>
          <w:rStyle w:val="Emphasis"/>
        </w:rPr>
        <w:t>weather</w:t>
      </w:r>
      <w:r w:rsidRPr="00D54051">
        <w:rPr>
          <w:sz w:val="16"/>
        </w:rPr>
        <w:t xml:space="preserve"> and </w:t>
      </w:r>
      <w:r w:rsidRPr="00D54051">
        <w:rPr>
          <w:rStyle w:val="StyleUnderline"/>
        </w:rPr>
        <w:t>climate events</w:t>
      </w:r>
      <w:r w:rsidRPr="00D54051">
        <w:rPr>
          <w:sz w:val="16"/>
        </w:rPr>
        <w:t xml:space="preserve">, such as stronger </w:t>
      </w:r>
      <w:r w:rsidRPr="00D54051">
        <w:rPr>
          <w:rStyle w:val="StyleUnderline"/>
        </w:rPr>
        <w:t>winds</w:t>
      </w:r>
      <w:r w:rsidRPr="00D54051">
        <w:rPr>
          <w:sz w:val="16"/>
        </w:rPr>
        <w:t xml:space="preserve">, </w:t>
      </w:r>
      <w:r w:rsidRPr="00D54051">
        <w:rPr>
          <w:rStyle w:val="StyleUnderline"/>
        </w:rPr>
        <w:t>storms</w:t>
      </w:r>
      <w:r w:rsidRPr="00D54051">
        <w:rPr>
          <w:sz w:val="16"/>
        </w:rPr>
        <w:t xml:space="preserve">, and </w:t>
      </w:r>
      <w:r w:rsidRPr="00D54051">
        <w:rPr>
          <w:rStyle w:val="StyleUnderline"/>
        </w:rPr>
        <w:t xml:space="preserve">higher </w:t>
      </w:r>
      <w:r w:rsidRPr="00D54051">
        <w:rPr>
          <w:rStyle w:val="Emphasis"/>
        </w:rPr>
        <w:t>waves</w:t>
      </w:r>
      <w:r w:rsidRPr="00D54051">
        <w:rPr>
          <w:sz w:val="16"/>
        </w:rPr>
        <w:t xml:space="preserve">. One plausible </w:t>
      </w:r>
      <w:r w:rsidRPr="00D54051">
        <w:rPr>
          <w:rStyle w:val="StyleUnderline"/>
        </w:rPr>
        <w:t>incident</w:t>
      </w:r>
      <w:r w:rsidRPr="00D54051">
        <w:rPr>
          <w:sz w:val="16"/>
        </w:rPr>
        <w:t xml:space="preserve"> scenario </w:t>
      </w:r>
      <w:r w:rsidRPr="00D54051">
        <w:rPr>
          <w:rStyle w:val="StyleUnderline"/>
        </w:rPr>
        <w:t>involves</w:t>
      </w:r>
      <w:r w:rsidRPr="00D54051">
        <w:rPr>
          <w:sz w:val="16"/>
        </w:rPr>
        <w:t xml:space="preserve"> a </w:t>
      </w:r>
      <w:r w:rsidRPr="00D54051">
        <w:rPr>
          <w:rStyle w:val="Emphasis"/>
        </w:rPr>
        <w:t>collision</w:t>
      </w:r>
      <w:r w:rsidRPr="00D54051">
        <w:rPr>
          <w:sz w:val="16"/>
        </w:rPr>
        <w:t xml:space="preserve"> of a foreign-owned </w:t>
      </w:r>
      <w:r w:rsidRPr="00D54051">
        <w:rPr>
          <w:rStyle w:val="StyleUnderline"/>
        </w:rPr>
        <w:t>LNG tanker and Russian nuclear-powered icebreaker</w:t>
      </w:r>
      <w:r w:rsidRPr="00D54051">
        <w:rPr>
          <w:sz w:val="16"/>
        </w:rPr>
        <w:t xml:space="preserve"> escort in a winter storm, with a serious </w:t>
      </w:r>
      <w:r w:rsidRPr="00D54051">
        <w:rPr>
          <w:rStyle w:val="StyleUnderline"/>
        </w:rPr>
        <w:t xml:space="preserve">potential for </w:t>
      </w:r>
      <w:r w:rsidRPr="00D54051">
        <w:rPr>
          <w:rStyle w:val="Emphasis"/>
        </w:rPr>
        <w:t>release</w:t>
      </w:r>
      <w:r w:rsidRPr="00D54051">
        <w:rPr>
          <w:rStyle w:val="StyleUnderline"/>
        </w:rPr>
        <w:t xml:space="preserve"> of </w:t>
      </w:r>
      <w:r w:rsidRPr="00D54051">
        <w:rPr>
          <w:rStyle w:val="Emphasis"/>
        </w:rPr>
        <w:t>radioactive</w:t>
      </w:r>
      <w:r w:rsidRPr="00D54051">
        <w:rPr>
          <w:rStyle w:val="StyleUnderline"/>
        </w:rPr>
        <w:t xml:space="preserve"> contaminants</w:t>
      </w:r>
      <w:r w:rsidRPr="00D54051">
        <w:rPr>
          <w:sz w:val="16"/>
        </w:rPr>
        <w:t xml:space="preserve">.34 The recent oil spill in Norilsk, caused by the erosion of the surrounding permafrost, illustrates the </w:t>
      </w:r>
      <w:r w:rsidRPr="00D54051">
        <w:rPr>
          <w:rStyle w:val="StyleUnderline"/>
        </w:rPr>
        <w:t xml:space="preserve">considerable </w:t>
      </w:r>
      <w:r w:rsidRPr="00D54051">
        <w:rPr>
          <w:rStyle w:val="Emphasis"/>
        </w:rPr>
        <w:t>risks</w:t>
      </w:r>
      <w:r w:rsidRPr="00D54051">
        <w:rPr>
          <w:sz w:val="16"/>
        </w:rPr>
        <w:t xml:space="preserve"> that increasing </w:t>
      </w:r>
      <w:r w:rsidRPr="00D54051">
        <w:rPr>
          <w:rStyle w:val="StyleUnderline"/>
        </w:rPr>
        <w:t>economic activity</w:t>
      </w:r>
      <w:r w:rsidRPr="00D54051">
        <w:rPr>
          <w:sz w:val="16"/>
        </w:rPr>
        <w:t xml:space="preserve"> can </w:t>
      </w:r>
      <w:r w:rsidRPr="00D54051">
        <w:rPr>
          <w:rStyle w:val="StyleUnderline"/>
        </w:rPr>
        <w:t xml:space="preserve">have on the </w:t>
      </w:r>
      <w:r w:rsidRPr="00D54051">
        <w:rPr>
          <w:rStyle w:val="Emphasis"/>
        </w:rPr>
        <w:t>regional</w:t>
      </w:r>
      <w:r w:rsidRPr="00D54051">
        <w:rPr>
          <w:rStyle w:val="StyleUnderline"/>
        </w:rPr>
        <w:t xml:space="preserve"> environment</w:t>
      </w:r>
      <w:r w:rsidRPr="00D54051">
        <w:rPr>
          <w:sz w:val="16"/>
        </w:rPr>
        <w:t xml:space="preserve">, as well as the catastrophic effect climate change is having in the Arctic.35 </w:t>
      </w:r>
      <w:r w:rsidRPr="00D54051">
        <w:rPr>
          <w:rStyle w:val="StyleUnderline"/>
        </w:rPr>
        <w:t>Ecological issues</w:t>
      </w:r>
      <w:r w:rsidRPr="00D54051">
        <w:rPr>
          <w:sz w:val="16"/>
        </w:rPr>
        <w:t xml:space="preserve"> can, in turn, </w:t>
      </w:r>
      <w:r w:rsidRPr="00D54051">
        <w:rPr>
          <w:rStyle w:val="StyleUnderline"/>
        </w:rPr>
        <w:t xml:space="preserve">accelerate </w:t>
      </w:r>
      <w:r w:rsidRPr="00D54051">
        <w:rPr>
          <w:rStyle w:val="Emphasis"/>
        </w:rPr>
        <w:t>disease</w:t>
      </w:r>
      <w:r w:rsidRPr="00D54051">
        <w:rPr>
          <w:rStyle w:val="StyleUnderline"/>
        </w:rPr>
        <w:t xml:space="preserve"> spread</w:t>
      </w:r>
      <w:r w:rsidRPr="00D54051">
        <w:rPr>
          <w:sz w:val="16"/>
        </w:rPr>
        <w:t xml:space="preserve"> and have </w:t>
      </w:r>
      <w:r w:rsidRPr="00D54051">
        <w:rPr>
          <w:rStyle w:val="StyleUnderline"/>
        </w:rPr>
        <w:t xml:space="preserve">detrimental effects on human </w:t>
      </w:r>
      <w:r w:rsidRPr="00D54051">
        <w:rPr>
          <w:rStyle w:val="Emphasis"/>
        </w:rPr>
        <w:t>health</w:t>
      </w:r>
      <w:r w:rsidRPr="00D54051">
        <w:rPr>
          <w:sz w:val="16"/>
        </w:rPr>
        <w:t>.</w:t>
      </w:r>
    </w:p>
    <w:p w14:paraId="2D3C0FF9" w14:textId="77777777" w:rsidR="00F721C4" w:rsidRPr="00D54051" w:rsidRDefault="00F721C4" w:rsidP="00F721C4">
      <w:pPr>
        <w:rPr>
          <w:sz w:val="16"/>
        </w:rPr>
      </w:pPr>
      <w:r w:rsidRPr="00D54051">
        <w:rPr>
          <w:sz w:val="16"/>
        </w:rPr>
        <w:t xml:space="preserve">Moreover, given the </w:t>
      </w:r>
      <w:r w:rsidRPr="00D54051">
        <w:rPr>
          <w:rStyle w:val="StyleUnderline"/>
        </w:rPr>
        <w:t xml:space="preserve">increased levels of </w:t>
      </w:r>
      <w:r w:rsidRPr="00D54051">
        <w:rPr>
          <w:rStyle w:val="Emphasis"/>
        </w:rPr>
        <w:t>submarine</w:t>
      </w:r>
      <w:r w:rsidRPr="00D54051">
        <w:rPr>
          <w:rStyle w:val="StyleUnderline"/>
        </w:rPr>
        <w:t xml:space="preserve"> activity</w:t>
      </w:r>
      <w:r w:rsidRPr="00D54051">
        <w:rPr>
          <w:sz w:val="16"/>
        </w:rPr>
        <w:t xml:space="preserve"> in the Barents Sea – by both Russia and NATO member states – a serious </w:t>
      </w:r>
      <w:r w:rsidRPr="00D54051">
        <w:rPr>
          <w:rStyle w:val="StyleUnderline"/>
        </w:rPr>
        <w:t xml:space="preserve">incident or </w:t>
      </w:r>
      <w:r w:rsidRPr="00D54051">
        <w:rPr>
          <w:rStyle w:val="Emphasis"/>
        </w:rPr>
        <w:t>accident</w:t>
      </w:r>
      <w:r w:rsidRPr="00D54051">
        <w:rPr>
          <w:rStyle w:val="StyleUnderline"/>
        </w:rPr>
        <w:t xml:space="preserve"> involving </w:t>
      </w:r>
      <w:r w:rsidRPr="00D54051">
        <w:rPr>
          <w:rStyle w:val="Emphasis"/>
        </w:rPr>
        <w:t>nuclear</w:t>
      </w:r>
      <w:r w:rsidRPr="00D54051">
        <w:rPr>
          <w:rStyle w:val="StyleUnderline"/>
        </w:rPr>
        <w:t>-powered submarines</w:t>
      </w:r>
      <w:r w:rsidRPr="00D54051">
        <w:rPr>
          <w:sz w:val="16"/>
        </w:rPr>
        <w:t xml:space="preserve"> or </w:t>
      </w:r>
      <w:r w:rsidRPr="00D54051">
        <w:rPr>
          <w:rStyle w:val="StyleUnderline"/>
        </w:rPr>
        <w:t xml:space="preserve">military </w:t>
      </w:r>
      <w:r w:rsidRPr="00D54051">
        <w:rPr>
          <w:rStyle w:val="Emphasis"/>
        </w:rPr>
        <w:t>vessels</w:t>
      </w:r>
      <w:r w:rsidRPr="00D54051">
        <w:rPr>
          <w:rStyle w:val="StyleUnderline"/>
        </w:rPr>
        <w:t xml:space="preserve"> carrying nuclear weapons</w:t>
      </w:r>
      <w:r w:rsidRPr="00D54051">
        <w:rPr>
          <w:sz w:val="16"/>
        </w:rPr>
        <w:t xml:space="preserve"> is </w:t>
      </w:r>
      <w:r w:rsidRPr="00D54051">
        <w:rPr>
          <w:rStyle w:val="StyleUnderline"/>
        </w:rPr>
        <w:t xml:space="preserve">practically </w:t>
      </w:r>
      <w:r w:rsidRPr="00D54051">
        <w:rPr>
          <w:rStyle w:val="Emphasis"/>
        </w:rPr>
        <w:t>unavoidable</w:t>
      </w:r>
      <w:r w:rsidRPr="00D54051">
        <w:rPr>
          <w:sz w:val="16"/>
        </w:rPr>
        <w:t xml:space="preserve">. One only needs to recall the 2009 collision of French and British submarines in the Atlantic, which raised questions about the safety of ballistic missile submarines patrolling the oceans while hiding their position.36 While a submarine accident in the deep ocean arguably carries fewer risks – owing to the massive dilution of radioactivity – a </w:t>
      </w:r>
      <w:r w:rsidRPr="00D54051">
        <w:rPr>
          <w:rStyle w:val="StyleUnderline"/>
        </w:rPr>
        <w:t xml:space="preserve">submarine </w:t>
      </w:r>
      <w:r w:rsidRPr="00D54051">
        <w:rPr>
          <w:rStyle w:val="Emphasis"/>
        </w:rPr>
        <w:t>collision</w:t>
      </w:r>
      <w:r w:rsidRPr="00D54051">
        <w:rPr>
          <w:rStyle w:val="StyleUnderline"/>
        </w:rPr>
        <w:t xml:space="preserve"> in the shallow waters of the </w:t>
      </w:r>
      <w:r w:rsidRPr="00D54051">
        <w:rPr>
          <w:rStyle w:val="Emphasis"/>
        </w:rPr>
        <w:t>Barents</w:t>
      </w:r>
      <w:r w:rsidRPr="00D54051">
        <w:rPr>
          <w:rStyle w:val="StyleUnderline"/>
        </w:rPr>
        <w:t xml:space="preserve"> Sea</w:t>
      </w:r>
      <w:r w:rsidRPr="00D54051">
        <w:rPr>
          <w:sz w:val="16"/>
        </w:rPr>
        <w:t xml:space="preserve"> is an </w:t>
      </w:r>
      <w:r w:rsidRPr="00D54051">
        <w:rPr>
          <w:rStyle w:val="StyleUnderline"/>
        </w:rPr>
        <w:t>unknown scenario</w:t>
      </w:r>
      <w:r w:rsidRPr="00D54051">
        <w:rPr>
          <w:sz w:val="16"/>
        </w:rPr>
        <w:t xml:space="preserve"> with potentially </w:t>
      </w:r>
      <w:r w:rsidRPr="00D54051">
        <w:rPr>
          <w:rStyle w:val="Emphasis"/>
        </w:rPr>
        <w:t>disastrous</w:t>
      </w:r>
      <w:r w:rsidRPr="00D54051">
        <w:rPr>
          <w:rStyle w:val="StyleUnderline"/>
        </w:rPr>
        <w:t xml:space="preserve"> consequences</w:t>
      </w:r>
      <w:r w:rsidRPr="00D54051">
        <w:rPr>
          <w:sz w:val="16"/>
        </w:rPr>
        <w:t>.</w:t>
      </w:r>
    </w:p>
    <w:p w14:paraId="743D9174" w14:textId="77777777" w:rsidR="00F721C4" w:rsidRPr="00D54051" w:rsidRDefault="00F721C4" w:rsidP="00F721C4">
      <w:pPr>
        <w:rPr>
          <w:sz w:val="16"/>
        </w:rPr>
      </w:pPr>
      <w:r w:rsidRPr="00D54051">
        <w:rPr>
          <w:sz w:val="16"/>
        </w:rPr>
        <w:t xml:space="preserve">The presence of radiological and nuclear material poses a </w:t>
      </w:r>
      <w:r w:rsidRPr="00D54051">
        <w:rPr>
          <w:rStyle w:val="StyleUnderline"/>
        </w:rPr>
        <w:t xml:space="preserve">serious threat to the Arctic </w:t>
      </w:r>
      <w:r w:rsidRPr="00D54051">
        <w:rPr>
          <w:rStyle w:val="Emphasis"/>
        </w:rPr>
        <w:t>marine</w:t>
      </w:r>
      <w:r w:rsidRPr="00D54051">
        <w:rPr>
          <w:rStyle w:val="StyleUnderline"/>
        </w:rPr>
        <w:t xml:space="preserve"> environment</w:t>
      </w:r>
      <w:r w:rsidRPr="00D54051">
        <w:rPr>
          <w:sz w:val="16"/>
        </w:rPr>
        <w:t xml:space="preserve"> and </w:t>
      </w:r>
      <w:r w:rsidRPr="00D54051">
        <w:rPr>
          <w:rStyle w:val="StyleUnderline"/>
        </w:rPr>
        <w:t>industries</w:t>
      </w:r>
      <w:r w:rsidRPr="00D54051">
        <w:rPr>
          <w:sz w:val="16"/>
        </w:rPr>
        <w:t xml:space="preserve">, including </w:t>
      </w:r>
      <w:r w:rsidRPr="00D54051">
        <w:rPr>
          <w:rStyle w:val="Emphasis"/>
        </w:rPr>
        <w:t>fisheries</w:t>
      </w:r>
      <w:r w:rsidRPr="00D54051">
        <w:rPr>
          <w:sz w:val="16"/>
        </w:rPr>
        <w:t xml:space="preserve"> and </w:t>
      </w:r>
      <w:r w:rsidRPr="00D54051">
        <w:rPr>
          <w:rStyle w:val="StyleUnderline"/>
        </w:rPr>
        <w:t>local food sources</w:t>
      </w:r>
      <w:r w:rsidRPr="00D54051">
        <w:rPr>
          <w:sz w:val="16"/>
        </w:rPr>
        <w:t xml:space="preserve">.37 Fishing is one of the most important industries in the Arctic, representing large shares of gross domestic product (GDP) in some countries (e.g. 8,1% in Iceland).38 In the case of </w:t>
      </w:r>
      <w:r w:rsidRPr="00D54051">
        <w:rPr>
          <w:rStyle w:val="StyleUnderline"/>
        </w:rPr>
        <w:t>Norway</w:t>
      </w:r>
      <w:r w:rsidRPr="00D54051">
        <w:rPr>
          <w:sz w:val="16"/>
        </w:rPr>
        <w:t xml:space="preserve">, a big share of exports come from the Arctic in the form of seafood. Any rumour of leaking spent fuel – let alone an </w:t>
      </w:r>
      <w:r w:rsidRPr="00D54051">
        <w:rPr>
          <w:rStyle w:val="StyleUnderline"/>
        </w:rPr>
        <w:t xml:space="preserve">actual nuclear </w:t>
      </w:r>
      <w:r w:rsidRPr="00D54051">
        <w:rPr>
          <w:rStyle w:val="Emphasis"/>
        </w:rPr>
        <w:t>incident</w:t>
      </w:r>
      <w:r w:rsidRPr="00D54051">
        <w:rPr>
          <w:sz w:val="16"/>
        </w:rPr>
        <w:t xml:space="preserve"> – could be </w:t>
      </w:r>
      <w:r w:rsidRPr="00D54051">
        <w:rPr>
          <w:rStyle w:val="StyleUnderline"/>
        </w:rPr>
        <w:t xml:space="preserve">devastating to the </w:t>
      </w:r>
      <w:r w:rsidRPr="00D54051">
        <w:rPr>
          <w:rStyle w:val="Emphasis"/>
        </w:rPr>
        <w:t>country’s</w:t>
      </w:r>
      <w:r w:rsidRPr="00D54051">
        <w:rPr>
          <w:rStyle w:val="StyleUnderline"/>
        </w:rPr>
        <w:t xml:space="preserve"> market</w:t>
      </w:r>
      <w:r w:rsidRPr="00D54051">
        <w:rPr>
          <w:sz w:val="16"/>
        </w:rPr>
        <w:t xml:space="preserve"> and </w:t>
      </w:r>
      <w:r w:rsidRPr="00D54051">
        <w:rPr>
          <w:rStyle w:val="StyleUnderline"/>
        </w:rPr>
        <w:t xml:space="preserve">seafood </w:t>
      </w:r>
      <w:r w:rsidRPr="00D54051">
        <w:rPr>
          <w:rStyle w:val="Emphasis"/>
        </w:rPr>
        <w:t>sales</w:t>
      </w:r>
      <w:r w:rsidRPr="00D54051">
        <w:rPr>
          <w:sz w:val="16"/>
        </w:rPr>
        <w:t>.39 These and other concerns have prompted Norway and other Arctic states to cooperate with Russia in the field of nuclear and radiation safety.</w:t>
      </w:r>
    </w:p>
    <w:p w14:paraId="790212B6" w14:textId="77777777" w:rsidR="00F721C4" w:rsidRPr="00D54051" w:rsidRDefault="00F721C4" w:rsidP="00F721C4">
      <w:pPr>
        <w:rPr>
          <w:sz w:val="16"/>
        </w:rPr>
      </w:pPr>
      <w:r w:rsidRPr="00D54051">
        <w:rPr>
          <w:sz w:val="16"/>
        </w:rPr>
        <w:t xml:space="preserve">The above-mentioned </w:t>
      </w:r>
      <w:r w:rsidRPr="00D54051">
        <w:rPr>
          <w:rStyle w:val="StyleUnderline"/>
        </w:rPr>
        <w:t>risks</w:t>
      </w:r>
      <w:r w:rsidRPr="00D54051">
        <w:rPr>
          <w:sz w:val="16"/>
        </w:rPr>
        <w:t xml:space="preserve"> are further </w:t>
      </w:r>
      <w:r w:rsidRPr="00D54051">
        <w:rPr>
          <w:rStyle w:val="StyleUnderline"/>
        </w:rPr>
        <w:t xml:space="preserve">compounded by the fact that the </w:t>
      </w:r>
      <w:r w:rsidRPr="00D54051">
        <w:rPr>
          <w:rStyle w:val="Emphasis"/>
        </w:rPr>
        <w:t>Arctic</w:t>
      </w:r>
      <w:r w:rsidRPr="00D54051">
        <w:rPr>
          <w:rStyle w:val="StyleUnderline"/>
        </w:rPr>
        <w:t xml:space="preserve"> currently </w:t>
      </w:r>
      <w:r w:rsidRPr="00D54051">
        <w:rPr>
          <w:rStyle w:val="Emphasis"/>
        </w:rPr>
        <w:t>lacks</w:t>
      </w:r>
      <w:r w:rsidRPr="00D54051">
        <w:rPr>
          <w:sz w:val="16"/>
        </w:rPr>
        <w:t xml:space="preserve"> multiple </w:t>
      </w:r>
      <w:r w:rsidRPr="00D54051">
        <w:rPr>
          <w:rStyle w:val="StyleUnderline"/>
        </w:rPr>
        <w:t>facets</w:t>
      </w:r>
      <w:r w:rsidRPr="00D54051">
        <w:rPr>
          <w:sz w:val="16"/>
        </w:rPr>
        <w:t xml:space="preserve"> of both </w:t>
      </w:r>
      <w:r w:rsidRPr="00D54051">
        <w:rPr>
          <w:rStyle w:val="Emphasis"/>
        </w:rPr>
        <w:t>operational</w:t>
      </w:r>
      <w:r w:rsidRPr="00D54051">
        <w:rPr>
          <w:sz w:val="16"/>
        </w:rPr>
        <w:t xml:space="preserve"> and </w:t>
      </w:r>
      <w:r w:rsidRPr="00D54051">
        <w:rPr>
          <w:rStyle w:val="StyleUnderline"/>
        </w:rPr>
        <w:t xml:space="preserve">research </w:t>
      </w:r>
      <w:r w:rsidRPr="00D54051">
        <w:rPr>
          <w:rStyle w:val="Emphasis"/>
        </w:rPr>
        <w:t>infrastructure</w:t>
      </w:r>
      <w:r w:rsidRPr="00D54051">
        <w:rPr>
          <w:sz w:val="16"/>
        </w:rPr>
        <w:t xml:space="preserve"> that is needed to </w:t>
      </w:r>
      <w:r w:rsidRPr="00D54051">
        <w:rPr>
          <w:rStyle w:val="StyleUnderline"/>
        </w:rPr>
        <w:t xml:space="preserve">provide key elements of both </w:t>
      </w:r>
      <w:r w:rsidRPr="00D54051">
        <w:rPr>
          <w:rStyle w:val="Emphasis"/>
        </w:rPr>
        <w:t>short</w:t>
      </w:r>
      <w:r w:rsidRPr="00D54051">
        <w:rPr>
          <w:sz w:val="16"/>
        </w:rPr>
        <w:t xml:space="preserve"> and </w:t>
      </w:r>
      <w:r w:rsidRPr="00D54051">
        <w:rPr>
          <w:rStyle w:val="Emphasis"/>
        </w:rPr>
        <w:t>long-term</w:t>
      </w:r>
      <w:r w:rsidRPr="00D54051">
        <w:rPr>
          <w:sz w:val="16"/>
        </w:rPr>
        <w:t xml:space="preserve"> </w:t>
      </w:r>
      <w:r w:rsidRPr="00D54051">
        <w:rPr>
          <w:rStyle w:val="StyleUnderline"/>
        </w:rPr>
        <w:t>response</w:t>
      </w:r>
      <w:r w:rsidRPr="00D54051">
        <w:rPr>
          <w:sz w:val="16"/>
        </w:rPr>
        <w:t xml:space="preserve"> to a major </w:t>
      </w:r>
      <w:r w:rsidRPr="00D54051">
        <w:rPr>
          <w:rStyle w:val="StyleUnderline"/>
        </w:rPr>
        <w:t xml:space="preserve">nuclear release </w:t>
      </w:r>
      <w:r w:rsidRPr="00D54051">
        <w:rPr>
          <w:rStyle w:val="Emphasis"/>
        </w:rPr>
        <w:t>incident</w:t>
      </w:r>
      <w:r w:rsidRPr="00D54051">
        <w:rPr>
          <w:sz w:val="16"/>
        </w:rPr>
        <w:t>.40</w:t>
      </w:r>
    </w:p>
    <w:p w14:paraId="5F94CED2" w14:textId="77777777" w:rsidR="00F721C4" w:rsidRPr="00D54051" w:rsidRDefault="00F721C4" w:rsidP="00F721C4">
      <w:pPr>
        <w:pStyle w:val="Heading4"/>
        <w:rPr>
          <w:b w:val="0"/>
          <w:bCs/>
          <w:u w:val="single"/>
        </w:rPr>
      </w:pPr>
      <w:r w:rsidRPr="00D54051">
        <w:t xml:space="preserve">Accidents cause </w:t>
      </w:r>
      <w:r w:rsidRPr="00D54051">
        <w:rPr>
          <w:u w:val="single"/>
        </w:rPr>
        <w:t>extinction</w:t>
      </w:r>
      <w:r w:rsidRPr="00D54051">
        <w:rPr>
          <w:b w:val="0"/>
          <w:bCs/>
        </w:rPr>
        <w:t xml:space="preserve">---food chain </w:t>
      </w:r>
      <w:r w:rsidRPr="00D54051">
        <w:rPr>
          <w:b w:val="0"/>
          <w:bCs/>
          <w:u w:val="single"/>
        </w:rPr>
        <w:t>infiltration</w:t>
      </w:r>
      <w:r w:rsidRPr="00D54051">
        <w:rPr>
          <w:b w:val="0"/>
          <w:bCs/>
        </w:rPr>
        <w:t xml:space="preserve"> and deadly </w:t>
      </w:r>
      <w:r w:rsidRPr="00D54051">
        <w:rPr>
          <w:b w:val="0"/>
          <w:bCs/>
          <w:u w:val="single"/>
        </w:rPr>
        <w:t>radiation</w:t>
      </w:r>
      <w:r w:rsidRPr="00D54051">
        <w:rPr>
          <w:b w:val="0"/>
          <w:bCs/>
        </w:rPr>
        <w:t xml:space="preserve"> doses.</w:t>
      </w:r>
    </w:p>
    <w:p w14:paraId="6ACF2E1F" w14:textId="77777777" w:rsidR="00F721C4" w:rsidRPr="00D54051" w:rsidRDefault="00F721C4" w:rsidP="00F721C4">
      <w:r w:rsidRPr="00D54051">
        <w:t xml:space="preserve">Christopher </w:t>
      </w:r>
      <w:r w:rsidRPr="00D54051">
        <w:rPr>
          <w:rStyle w:val="Style13ptBold"/>
        </w:rPr>
        <w:t>Slocum ’15</w:t>
      </w:r>
      <w:r w:rsidRPr="00D54051">
        <w:t xml:space="preserve"> [July 21, 2015; Vice President at AO&amp;G. “A Theory for Human Extinction: Mass Coronal Ejection and Hemispherical Nuclear Meltdown,” The Hidden Costs of Alternative Energy Series; http://azoilgas.com/wp-content/uploads/2018/03/Theory-for-Human-Extinction-Slocum-20151003.pdf]</w:t>
      </w:r>
    </w:p>
    <w:p w14:paraId="29294151" w14:textId="77777777" w:rsidR="00F721C4" w:rsidRPr="00D54051" w:rsidRDefault="00F721C4" w:rsidP="00F721C4">
      <w:pPr>
        <w:rPr>
          <w:sz w:val="16"/>
        </w:rPr>
      </w:pPr>
      <w:r w:rsidRPr="00D54051">
        <w:rPr>
          <w:sz w:val="16"/>
        </w:rPr>
        <w:t xml:space="preserve">How can the continued production and maintenance of SNF in pools be anything but a precedent to an unprecedented human cataclysm? The Department of Energy’s outreach website explains </w:t>
      </w:r>
      <w:r w:rsidRPr="00D54051">
        <w:rPr>
          <w:rStyle w:val="StyleUnderline"/>
        </w:rPr>
        <w:t xml:space="preserve">nuclear </w:t>
      </w:r>
      <w:r w:rsidRPr="00D54051">
        <w:rPr>
          <w:rStyle w:val="Emphasis"/>
        </w:rPr>
        <w:t>fission</w:t>
      </w:r>
      <w:r w:rsidRPr="00D54051">
        <w:rPr>
          <w:sz w:val="16"/>
        </w:rPr>
        <w:t xml:space="preserve">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w:t>
      </w:r>
      <w:r w:rsidRPr="00D54051">
        <w:rPr>
          <w:rStyle w:val="StyleUnderline"/>
        </w:rPr>
        <w:t xml:space="preserve">How can we </w:t>
      </w:r>
      <w:r w:rsidRPr="00D54051">
        <w:rPr>
          <w:rStyle w:val="Emphasis"/>
        </w:rPr>
        <w:t>minimize</w:t>
      </w:r>
      <w:r w:rsidRPr="00D54051">
        <w:rPr>
          <w:rStyle w:val="StyleUnderline"/>
        </w:rPr>
        <w:t xml:space="preserve"> the </w:t>
      </w:r>
      <w:r w:rsidRPr="00D54051">
        <w:rPr>
          <w:rStyle w:val="Emphasis"/>
        </w:rPr>
        <w:t>risk</w:t>
      </w:r>
      <w:r w:rsidRPr="00D54051">
        <w:rPr>
          <w:sz w:val="16"/>
        </w:rPr>
        <w:t xml:space="preserve">? </w:t>
      </w:r>
      <w:r w:rsidRPr="00D54051">
        <w:rPr>
          <w:rStyle w:val="StyleUnderline"/>
        </w:rPr>
        <w:t xml:space="preserve">What do we do with the </w:t>
      </w:r>
      <w:r w:rsidRPr="00D54051">
        <w:rPr>
          <w:rStyle w:val="Emphasis"/>
        </w:rPr>
        <w:t>waste</w:t>
      </w:r>
      <w:r w:rsidRPr="00D54051">
        <w:rPr>
          <w:sz w:val="16"/>
        </w:rPr>
        <w:t xml:space="preserve">?” (The History of Nuclear Energy 12). Nearly fifteen years into the future, these questions are </w:t>
      </w:r>
      <w:r w:rsidRPr="00D54051">
        <w:rPr>
          <w:rStyle w:val="Emphasis"/>
        </w:rPr>
        <w:t>no</w:t>
      </w:r>
      <w:r w:rsidRPr="00D54051">
        <w:rPr>
          <w:rStyle w:val="StyleUnderline"/>
        </w:rPr>
        <w:t xml:space="preserve"> closer to an </w:t>
      </w:r>
      <w:r w:rsidRPr="00D54051">
        <w:rPr>
          <w:rStyle w:val="Emphasis"/>
        </w:rPr>
        <w:t>answer</w:t>
      </w:r>
      <w:r w:rsidRPr="00D54051">
        <w:rPr>
          <w:sz w:val="16"/>
        </w:rPr>
        <w:t xml:space="preserve">.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D54051">
        <w:rPr>
          <w:rStyle w:val="StyleUnderline"/>
        </w:rPr>
        <w:t xml:space="preserve">nuclear </w:t>
      </w:r>
      <w:r w:rsidRPr="00D54051">
        <w:rPr>
          <w:rStyle w:val="Emphasis"/>
        </w:rPr>
        <w:t>fall-out</w:t>
      </w:r>
      <w:r w:rsidRPr="00D54051">
        <w:rPr>
          <w:sz w:val="16"/>
        </w:rPr>
        <w:t xml:space="preserve">, whether </w:t>
      </w:r>
      <w:r w:rsidRPr="00D54051">
        <w:rPr>
          <w:rStyle w:val="StyleUnderline"/>
        </w:rPr>
        <w:t>from thermonuclear</w:t>
      </w:r>
      <w:r w:rsidRPr="00D54051">
        <w:rPr>
          <w:sz w:val="16"/>
        </w:rPr>
        <w:t xml:space="preserve"> </w:t>
      </w:r>
      <w:r w:rsidRPr="00D54051">
        <w:rPr>
          <w:rStyle w:val="Emphasis"/>
        </w:rPr>
        <w:t>explosions</w:t>
      </w:r>
      <w:r w:rsidRPr="00D54051">
        <w:rPr>
          <w:sz w:val="16"/>
        </w:rPr>
        <w:t xml:space="preserve">, spent </w:t>
      </w:r>
      <w:r w:rsidRPr="00D54051">
        <w:rPr>
          <w:rStyle w:val="StyleUnderline"/>
        </w:rPr>
        <w:t xml:space="preserve">fuel pool </w:t>
      </w:r>
      <w:r w:rsidRPr="00D54051">
        <w:rPr>
          <w:rStyle w:val="Emphasis"/>
        </w:rPr>
        <w:t>fires</w:t>
      </w:r>
      <w:r w:rsidRPr="00D54051">
        <w:rPr>
          <w:sz w:val="16"/>
        </w:rPr>
        <w:t xml:space="preserve">, or </w:t>
      </w:r>
      <w:r w:rsidRPr="00D54051">
        <w:rPr>
          <w:rStyle w:val="StyleUnderline"/>
        </w:rPr>
        <w:t xml:space="preserve">reactor </w:t>
      </w:r>
      <w:r w:rsidRPr="00D54051">
        <w:rPr>
          <w:rStyle w:val="Emphasis"/>
        </w:rPr>
        <w:t>core</w:t>
      </w:r>
      <w:r w:rsidRPr="00D54051">
        <w:rPr>
          <w:rStyle w:val="StyleUnderline"/>
        </w:rPr>
        <w:t xml:space="preserve"> criticality events</w:t>
      </w:r>
      <w:r w:rsidRPr="00D54051">
        <w:rPr>
          <w:sz w:val="16"/>
        </w:rPr>
        <w:t xml:space="preserve"> are </w:t>
      </w:r>
      <w:r w:rsidRPr="00D54051">
        <w:rPr>
          <w:rStyle w:val="StyleUnderline"/>
        </w:rPr>
        <w:t>deleterious to the food-</w:t>
      </w:r>
      <w:r w:rsidRPr="00D54051">
        <w:rPr>
          <w:rStyle w:val="Emphasis"/>
        </w:rPr>
        <w:t>chain</w:t>
      </w:r>
      <w:r w:rsidRPr="00D54051">
        <w:rPr>
          <w:sz w:val="16"/>
        </w:rPr>
        <w:t xml:space="preserve">. Cesium and strontium are </w:t>
      </w:r>
      <w:r w:rsidRPr="00D54051">
        <w:rPr>
          <w:rStyle w:val="StyleUnderline"/>
        </w:rPr>
        <w:t xml:space="preserve">taken into the </w:t>
      </w:r>
      <w:r w:rsidRPr="00D54051">
        <w:rPr>
          <w:rStyle w:val="Emphasis"/>
        </w:rPr>
        <w:t>roots</w:t>
      </w:r>
      <w:r w:rsidRPr="00D54051">
        <w:rPr>
          <w:rStyle w:val="StyleUnderline"/>
        </w:rPr>
        <w:t xml:space="preserve"> of plants and food crops</w:t>
      </w:r>
      <w:r w:rsidRPr="00D54051">
        <w:rPr>
          <w:sz w:val="16"/>
        </w:rPr>
        <w:t xml:space="preserve">, causing </w:t>
      </w:r>
      <w:r w:rsidRPr="00D54051">
        <w:rPr>
          <w:rStyle w:val="StyleUnderline"/>
        </w:rPr>
        <w:t xml:space="preserve">direct </w:t>
      </w:r>
      <w:r w:rsidRPr="00D54051">
        <w:rPr>
          <w:rStyle w:val="Emphasis"/>
        </w:rPr>
        <w:t>human</w:t>
      </w:r>
      <w:r w:rsidRPr="00D54051">
        <w:rPr>
          <w:sz w:val="16"/>
        </w:rPr>
        <w:t xml:space="preserve"> and </w:t>
      </w:r>
      <w:r w:rsidRPr="00D54051">
        <w:rPr>
          <w:rStyle w:val="StyleUnderline"/>
        </w:rPr>
        <w:t xml:space="preserve">animal </w:t>
      </w:r>
      <w:r w:rsidRPr="00D54051">
        <w:rPr>
          <w:rStyle w:val="Emphasis"/>
        </w:rPr>
        <w:t>contamination</w:t>
      </w:r>
      <w:r w:rsidRPr="00D54051">
        <w:rPr>
          <w:sz w:val="16"/>
        </w:rPr>
        <w:t xml:space="preserve"> from </w:t>
      </w:r>
      <w:r w:rsidRPr="00D54051">
        <w:rPr>
          <w:rStyle w:val="StyleUnderline"/>
        </w:rPr>
        <w:t>ingestion</w:t>
      </w:r>
      <w:r w:rsidRPr="00D54051">
        <w:rPr>
          <w:sz w:val="16"/>
        </w:rPr>
        <w:t xml:space="preserve">, causing </w:t>
      </w:r>
      <w:r w:rsidRPr="00D54051">
        <w:rPr>
          <w:rStyle w:val="StyleUnderline"/>
        </w:rPr>
        <w:t>cancer</w:t>
      </w:r>
      <w:r w:rsidRPr="00D54051">
        <w:rPr>
          <w:sz w:val="16"/>
        </w:rPr>
        <w:t xml:space="preserve">, </w:t>
      </w:r>
      <w:r w:rsidRPr="00D54051">
        <w:rPr>
          <w:rStyle w:val="StyleUnderline"/>
        </w:rPr>
        <w:t>teratogenicity</w:t>
      </w:r>
      <w:r w:rsidRPr="00D54051">
        <w:rPr>
          <w:sz w:val="16"/>
        </w:rPr>
        <w:t xml:space="preserve">, </w:t>
      </w:r>
      <w:r w:rsidRPr="00D54051">
        <w:rPr>
          <w:rStyle w:val="Emphasis"/>
        </w:rPr>
        <w:t>mutagenesis</w:t>
      </w:r>
      <w:r w:rsidRPr="00D54051">
        <w:rPr>
          <w:rStyle w:val="StyleUnderline"/>
        </w:rPr>
        <w:t xml:space="preserve"> and </w:t>
      </w:r>
      <w:r w:rsidRPr="00D54051">
        <w:rPr>
          <w:rStyle w:val="Emphasis"/>
        </w:rPr>
        <w:t>death</w:t>
      </w:r>
      <w:r w:rsidRPr="00D54051">
        <w:rPr>
          <w:sz w:val="16"/>
        </w:rPr>
        <w:t xml:space="preserve">. Vegetation suffers mutagenesis, reproductive loss, and death. Radioactive </w:t>
      </w:r>
      <w:r w:rsidRPr="00D54051">
        <w:rPr>
          <w:rStyle w:val="StyleUnderline"/>
        </w:rPr>
        <w:t xml:space="preserve">fields and </w:t>
      </w:r>
      <w:r w:rsidRPr="00D54051">
        <w:rPr>
          <w:rStyle w:val="Emphasis"/>
        </w:rPr>
        <w:t>forest floors</w:t>
      </w:r>
      <w:r w:rsidRPr="00D54051">
        <w:rPr>
          <w:rStyle w:val="StyleUnderline"/>
        </w:rPr>
        <w:t xml:space="preserve"> decimate </w:t>
      </w:r>
      <w:r w:rsidRPr="00D54051">
        <w:rPr>
          <w:rStyle w:val="Emphasis"/>
        </w:rPr>
        <w:t>invertebrate</w:t>
      </w:r>
      <w:r w:rsidRPr="00D54051">
        <w:rPr>
          <w:sz w:val="16"/>
        </w:rPr>
        <w:t xml:space="preserve"> and </w:t>
      </w:r>
      <w:r w:rsidRPr="00D54051">
        <w:rPr>
          <w:rStyle w:val="StyleUnderline"/>
        </w:rPr>
        <w:t>rodent variability</w:t>
      </w:r>
      <w:r w:rsidRPr="00D54051">
        <w:rPr>
          <w:sz w:val="16"/>
        </w:rPr>
        <w:t xml:space="preserve"> and </w:t>
      </w:r>
      <w:r w:rsidRPr="00D54051">
        <w:rPr>
          <w:rStyle w:val="Emphasis"/>
        </w:rPr>
        <w:t>number</w:t>
      </w:r>
      <w:r w:rsidRPr="00D54051">
        <w:rPr>
          <w:rStyle w:val="StyleUnderline"/>
        </w:rPr>
        <w:t xml:space="preserve"> necessary</w:t>
      </w:r>
      <w:r w:rsidRPr="00D54051">
        <w:rPr>
          <w:sz w:val="16"/>
        </w:rPr>
        <w:t xml:space="preserve"> to </w:t>
      </w:r>
      <w:r w:rsidRPr="00D54051">
        <w:rPr>
          <w:rStyle w:val="StyleUnderline"/>
        </w:rPr>
        <w:t xml:space="preserve">supply nature’s </w:t>
      </w:r>
      <w:r w:rsidRPr="00D54051">
        <w:rPr>
          <w:rStyle w:val="Emphasis"/>
        </w:rPr>
        <w:t>food-chain</w:t>
      </w:r>
      <w:r w:rsidRPr="00D54051">
        <w:rPr>
          <w:rStyle w:val="StyleUnderline"/>
        </w:rPr>
        <w:t xml:space="preserve"> and </w:t>
      </w:r>
      <w:r w:rsidRPr="00D54051">
        <w:rPr>
          <w:rStyle w:val="Emphasis"/>
        </w:rPr>
        <w:t>life</w:t>
      </w:r>
      <w:r w:rsidRPr="00D54051">
        <w:rPr>
          <w:rStyle w:val="StyleUnderline"/>
        </w:rPr>
        <w:t xml:space="preserve"> cycles</w:t>
      </w:r>
      <w:r w:rsidRPr="00D54051">
        <w:rPr>
          <w:sz w:val="16"/>
        </w:rPr>
        <w:t xml:space="preserve">. The flesh and </w:t>
      </w:r>
      <w:r w:rsidRPr="00D54051">
        <w:rPr>
          <w:rStyle w:val="StyleUnderline"/>
        </w:rPr>
        <w:t xml:space="preserve">bones of freshwater and oceanic </w:t>
      </w:r>
      <w:r w:rsidRPr="00D54051">
        <w:rPr>
          <w:rStyle w:val="Emphasis"/>
        </w:rPr>
        <w:t>biota</w:t>
      </w:r>
      <w:r w:rsidRPr="00D54051">
        <w:rPr>
          <w:rStyle w:val="StyleUnderline"/>
        </w:rPr>
        <w:t xml:space="preserve"> contribute</w:t>
      </w:r>
      <w:r w:rsidRPr="00D54051">
        <w:rPr>
          <w:sz w:val="16"/>
        </w:rPr>
        <w:t xml:space="preserve"> significantly </w:t>
      </w:r>
      <w:r w:rsidRPr="00D54051">
        <w:rPr>
          <w:rStyle w:val="StyleUnderline"/>
        </w:rPr>
        <w:t>to</w:t>
      </w:r>
      <w:r w:rsidRPr="00D54051">
        <w:rPr>
          <w:sz w:val="16"/>
        </w:rPr>
        <w:t xml:space="preserve"> the </w:t>
      </w:r>
      <w:r w:rsidRPr="00D54051">
        <w:rPr>
          <w:rStyle w:val="StyleUnderline"/>
        </w:rPr>
        <w:t xml:space="preserve">total </w:t>
      </w:r>
      <w:r w:rsidRPr="00D54051">
        <w:rPr>
          <w:rStyle w:val="Emphasis"/>
        </w:rPr>
        <w:t>radiation</w:t>
      </w:r>
      <w:r w:rsidRPr="00D54051">
        <w:rPr>
          <w:rStyle w:val="StyleUnderline"/>
        </w:rPr>
        <w:t xml:space="preserve"> dose in the food-chain</w:t>
      </w:r>
      <w:r w:rsidRPr="00D54051">
        <w:rPr>
          <w:sz w:val="16"/>
        </w:rPr>
        <w:t xml:space="preserve">. Fresh </w:t>
      </w:r>
      <w:r w:rsidRPr="00D54051">
        <w:rPr>
          <w:rStyle w:val="Emphasis"/>
        </w:rPr>
        <w:t>water</w:t>
      </w:r>
      <w:r w:rsidRPr="00D54051">
        <w:rPr>
          <w:sz w:val="16"/>
        </w:rPr>
        <w:t xml:space="preserve"> lakes, rivers and streams </w:t>
      </w:r>
      <w:r w:rsidRPr="00D54051">
        <w:rPr>
          <w:rStyle w:val="StyleUnderline"/>
        </w:rPr>
        <w:t xml:space="preserve">become </w:t>
      </w:r>
      <w:r w:rsidRPr="00D54051">
        <w:rPr>
          <w:rStyle w:val="Emphasis"/>
        </w:rPr>
        <w:t>radioactive</w:t>
      </w:r>
      <w:r w:rsidRPr="00D54051">
        <w:rPr>
          <w:sz w:val="16"/>
        </w:rPr>
        <w:t xml:space="preserve">. Potable aquafers directly underlying SNFs and FCMs are penetrated by downward migration of radioisotopes. Humans must eat to live. Humans must have water. </w:t>
      </w:r>
      <w:r w:rsidRPr="00D54051">
        <w:rPr>
          <w:rStyle w:val="Emphasis"/>
        </w:rPr>
        <w:t>No human</w:t>
      </w:r>
      <w:r w:rsidRPr="00D54051">
        <w:rPr>
          <w:rStyle w:val="StyleUnderline"/>
        </w:rPr>
        <w:t xml:space="preserve"> can </w:t>
      </w:r>
      <w:r w:rsidRPr="00D54051">
        <w:rPr>
          <w:rStyle w:val="Emphasis"/>
        </w:rPr>
        <w:t>survive</w:t>
      </w:r>
      <w:r w:rsidRPr="00D54051">
        <w:rPr>
          <w:sz w:val="16"/>
        </w:rPr>
        <w:t xml:space="preserve"> 5 Sv of exposure to ionizing </w:t>
      </w:r>
      <w:r w:rsidRPr="00D54051">
        <w:rPr>
          <w:rStyle w:val="StyleUnderline"/>
        </w:rPr>
        <w:t>radiation</w:t>
      </w:r>
      <w:r w:rsidRPr="00D54051">
        <w:rPr>
          <w:sz w:val="16"/>
        </w:rPr>
        <w:t>, many cannot survive exposure to 1 Sv.</w:t>
      </w:r>
    </w:p>
    <w:p w14:paraId="2EBB8330" w14:textId="77777777" w:rsidR="00F721C4" w:rsidRPr="00D54051" w:rsidRDefault="00F721C4" w:rsidP="00F721C4">
      <w:pPr>
        <w:rPr>
          <w:sz w:val="16"/>
        </w:rPr>
      </w:pPr>
      <w:r w:rsidRPr="00D54051">
        <w:rPr>
          <w:sz w:val="16"/>
        </w:rPr>
        <w:t xml:space="preserve">Realizing the </w:t>
      </w:r>
      <w:r w:rsidRPr="00D54051">
        <w:rPr>
          <w:rStyle w:val="StyleUnderline"/>
        </w:rPr>
        <w:t xml:space="preserve">irremediable </w:t>
      </w:r>
      <w:r w:rsidRPr="00D54051">
        <w:rPr>
          <w:rStyle w:val="Emphasis"/>
        </w:rPr>
        <w:t>devastation</w:t>
      </w:r>
      <w:r w:rsidRPr="00D54051">
        <w:rPr>
          <w:rStyle w:val="StyleUnderline"/>
        </w:rPr>
        <w:t xml:space="preserve"> caused by </w:t>
      </w:r>
      <w:r w:rsidRPr="00D54051">
        <w:rPr>
          <w:rStyle w:val="Emphasis"/>
        </w:rPr>
        <w:t>one</w:t>
      </w:r>
      <w:r w:rsidRPr="00D54051">
        <w:rPr>
          <w:sz w:val="16"/>
        </w:rPr>
        <w:t xml:space="preserve"> thermonuclear warhead, by one Chernobyl, by one Fukushima Daiichi, it </w:t>
      </w:r>
      <w:r w:rsidRPr="00D54051">
        <w:rPr>
          <w:rStyle w:val="StyleUnderline"/>
        </w:rPr>
        <w:t xml:space="preserve">remains to be said that the </w:t>
      </w:r>
      <w:r w:rsidRPr="00D54051">
        <w:rPr>
          <w:rStyle w:val="Emphasis"/>
        </w:rPr>
        <w:t>earth</w:t>
      </w:r>
      <w:r w:rsidRPr="00D54051">
        <w:rPr>
          <w:rStyle w:val="StyleUnderline"/>
        </w:rPr>
        <w:t xml:space="preserve"> can </w:t>
      </w:r>
      <w:r w:rsidRPr="00D54051">
        <w:rPr>
          <w:rStyle w:val="Emphasis"/>
        </w:rPr>
        <w:t>handle</w:t>
      </w:r>
      <w:r w:rsidRPr="00D54051">
        <w:rPr>
          <w:rStyle w:val="StyleUnderline"/>
        </w:rPr>
        <w:t xml:space="preserve"> as many simultaneous loss of coolant </w:t>
      </w:r>
      <w:r w:rsidRPr="00D54051">
        <w:rPr>
          <w:rStyle w:val="Emphasis"/>
        </w:rPr>
        <w:t>failures</w:t>
      </w:r>
      <w:r w:rsidRPr="00D54051">
        <w:rPr>
          <w:sz w:val="16"/>
        </w:rPr>
        <w:t xml:space="preserve"> as nature can create. </w:t>
      </w:r>
      <w:r w:rsidRPr="00D54051">
        <w:rPr>
          <w:rStyle w:val="StyleUnderline"/>
        </w:rPr>
        <w:t xml:space="preserve">Humanity </w:t>
      </w:r>
      <w:r w:rsidRPr="00D54051">
        <w:rPr>
          <w:rStyle w:val="Emphasis"/>
        </w:rPr>
        <w:t>cannot</w:t>
      </w:r>
      <w:r w:rsidRPr="00D54051">
        <w:rPr>
          <w:sz w:val="16"/>
        </w:rPr>
        <w:t xml:space="preserve">. It is not good enough to lead by </w:t>
      </w:r>
      <w:r w:rsidRPr="00D54051">
        <w:rPr>
          <w:rStyle w:val="StyleUnderline"/>
        </w:rPr>
        <w:t xml:space="preserve">relegating probable human wide </w:t>
      </w:r>
      <w:r w:rsidRPr="00D54051">
        <w:rPr>
          <w:rStyle w:val="Emphasis"/>
        </w:rPr>
        <w:t>extinction</w:t>
      </w:r>
      <w:r w:rsidRPr="00D54051">
        <w:rPr>
          <w:sz w:val="16"/>
        </w:rPr>
        <w:t xml:space="preserve"> phenomena to an </w:t>
      </w:r>
      <w:r w:rsidRPr="00D54051">
        <w:rPr>
          <w:rStyle w:val="StyleUnderline"/>
        </w:rPr>
        <w:t>appeal to lack of evidence</w:t>
      </w:r>
      <w:r w:rsidRPr="00D54051">
        <w:rPr>
          <w:sz w:val="16"/>
        </w:rPr>
        <w:t xml:space="preserve">. Policy cannot indefinitely ignore responsibility by requiring further study. Nor can leadership idle into cataclysm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w:t>
      </w:r>
      <w:r w:rsidRPr="00D54051">
        <w:rPr>
          <w:rStyle w:val="StyleUnderline"/>
        </w:rPr>
        <w:t xml:space="preserve">natural </w:t>
      </w:r>
      <w:r w:rsidRPr="00D54051">
        <w:rPr>
          <w:rStyle w:val="Emphasis"/>
        </w:rPr>
        <w:t>phenomena</w:t>
      </w:r>
      <w:r w:rsidRPr="00D54051">
        <w:rPr>
          <w:sz w:val="16"/>
        </w:rPr>
        <w:t xml:space="preserve">. The </w:t>
      </w:r>
      <w:r w:rsidRPr="00D54051">
        <w:rPr>
          <w:rStyle w:val="StyleUnderline"/>
        </w:rPr>
        <w:t xml:space="preserve">future of humanity is too precious to </w:t>
      </w:r>
      <w:r w:rsidRPr="00D54051">
        <w:rPr>
          <w:rStyle w:val="Emphasis"/>
        </w:rPr>
        <w:t>operate</w:t>
      </w:r>
      <w:r w:rsidRPr="00D54051">
        <w:rPr>
          <w:rStyle w:val="StyleUnderline"/>
        </w:rPr>
        <w:t xml:space="preserve"> with such </w:t>
      </w:r>
      <w:r w:rsidRPr="00D54051">
        <w:rPr>
          <w:rStyle w:val="Emphasis"/>
        </w:rPr>
        <w:t>insouciance</w:t>
      </w:r>
      <w:r w:rsidRPr="00D54051">
        <w:rPr>
          <w:sz w:val="16"/>
        </w:rPr>
        <w:t xml:space="preserve">. The engineering is not good enough. It never will be. Nature is too unpredictable, and </w:t>
      </w:r>
      <w:r w:rsidRPr="00D54051">
        <w:rPr>
          <w:rStyle w:val="StyleUnderline"/>
        </w:rPr>
        <w:t>nuclear power is too dangerous</w:t>
      </w:r>
      <w:r w:rsidRPr="00D54051">
        <w:rPr>
          <w:sz w:val="16"/>
        </w:rPr>
        <w:t xml:space="preserve">. </w:t>
      </w:r>
    </w:p>
    <w:p w14:paraId="6AA49C34" w14:textId="77777777" w:rsidR="00F721C4" w:rsidRPr="00D54051" w:rsidRDefault="00F721C4" w:rsidP="00F721C4"/>
    <w:p w14:paraId="480979F1"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Poseidon deployment causes </w:t>
      </w:r>
      <w:r w:rsidRPr="00D54051">
        <w:rPr>
          <w:rFonts w:asciiTheme="minorHAnsi" w:hAnsiTheme="minorHAnsi" w:cstheme="minorHAnsi"/>
          <w:u w:val="single"/>
        </w:rPr>
        <w:t>extinction</w:t>
      </w:r>
      <w:r w:rsidRPr="00D54051">
        <w:rPr>
          <w:rFonts w:asciiTheme="minorHAnsi" w:hAnsiTheme="minorHAnsi" w:cstheme="minorHAnsi"/>
        </w:rPr>
        <w:t>.</w:t>
      </w:r>
    </w:p>
    <w:p w14:paraId="2E97E07A"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Lockie 19</w:t>
      </w:r>
      <w:r w:rsidRPr="00D54051">
        <w:rPr>
          <w:rFonts w:asciiTheme="minorHAnsi" w:hAnsiTheme="minorHAnsi" w:cstheme="minorHAnsi"/>
        </w:rPr>
        <w:t xml:space="preserve"> [Alex, Senior Front Page Editor at Business Insider. “The real purpose of Russia’s 100-megaton underwater nuclear doomsday device.” Business Insider. February 11, 2019. https://www.businessinsider.my/the-real-purpose-of-russias-poseidon-nuclear-doomsday-device-2019-2/?fbclid=IwAR2_pCU5-NG5lbhBdriP9OhMAj4zYPWEB8OPJ6rHHhHRi9HMjXl2ZBFdBkw]</w:t>
      </w:r>
    </w:p>
    <w:p w14:paraId="138B7E91"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u w:val="single"/>
        </w:rPr>
        <w:t xml:space="preserve">Russia is said to have built a new </w:t>
      </w:r>
      <w:r w:rsidRPr="00D54051">
        <w:rPr>
          <w:rStyle w:val="Emphasis"/>
          <w:rFonts w:asciiTheme="minorHAnsi" w:hAnsiTheme="minorHAnsi" w:cstheme="minorHAnsi"/>
        </w:rPr>
        <w:t>100-megaton</w:t>
      </w:r>
      <w:r w:rsidRPr="00D54051">
        <w:rPr>
          <w:rFonts w:asciiTheme="minorHAnsi" w:hAnsiTheme="minorHAnsi" w:cstheme="minorHAnsi"/>
          <w:u w:val="single"/>
        </w:rPr>
        <w:t xml:space="preserve"> underwater nuclear doomsday device</w:t>
      </w:r>
      <w:r w:rsidRPr="00D54051">
        <w:rPr>
          <w:rFonts w:asciiTheme="minorHAnsi" w:hAnsiTheme="minorHAnsi" w:cstheme="minorHAnsi"/>
          <w:sz w:val="16"/>
        </w:rPr>
        <w:t xml:space="preserve">, </w:t>
      </w:r>
      <w:r w:rsidRPr="00D54051">
        <w:rPr>
          <w:rStyle w:val="StyleUnderline"/>
          <w:rFonts w:asciiTheme="minorHAnsi" w:hAnsiTheme="minorHAnsi" w:cstheme="minorHAnsi"/>
        </w:rPr>
        <w:t>and</w:t>
      </w:r>
      <w:r w:rsidRPr="00D54051">
        <w:rPr>
          <w:rFonts w:asciiTheme="minorHAnsi" w:hAnsiTheme="minorHAnsi" w:cstheme="minorHAnsi"/>
          <w:sz w:val="16"/>
        </w:rPr>
        <w:t xml:space="preserve"> it has </w:t>
      </w:r>
      <w:r w:rsidRPr="00D54051">
        <w:rPr>
          <w:rStyle w:val="StyleUnderline"/>
          <w:rFonts w:asciiTheme="minorHAnsi" w:hAnsiTheme="minorHAnsi" w:cstheme="minorHAnsi"/>
        </w:rPr>
        <w:t>threatened the US with it</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The device goes beyond traditional ideas of nuclear warfighting and poses a direct threat </w:t>
      </w:r>
      <w:r w:rsidRPr="00D54051">
        <w:rPr>
          <w:rFonts w:asciiTheme="minorHAnsi" w:hAnsiTheme="minorHAnsi" w:cstheme="minorHAnsi"/>
          <w:u w:val="single"/>
        </w:rPr>
        <w:t xml:space="preserve">to the future of humanity or </w:t>
      </w:r>
      <w:r w:rsidRPr="00D54051">
        <w:rPr>
          <w:rStyle w:val="Emphasis"/>
          <w:rFonts w:asciiTheme="minorHAnsi" w:hAnsiTheme="minorHAnsi" w:cstheme="minorHAnsi"/>
        </w:rPr>
        <w:t>life on Earth</w:t>
      </w:r>
      <w:r w:rsidRPr="00D54051">
        <w:rPr>
          <w:rFonts w:asciiTheme="minorHAnsi" w:hAnsiTheme="minorHAnsi" w:cstheme="minorHAnsi"/>
          <w:sz w:val="16"/>
        </w:rPr>
        <w:t xml:space="preserve">. </w:t>
      </w:r>
      <w:r w:rsidRPr="00D54051">
        <w:rPr>
          <w:rFonts w:asciiTheme="minorHAnsi" w:hAnsiTheme="minorHAnsi" w:cstheme="minorHAnsi"/>
          <w:sz w:val="16"/>
          <w:szCs w:val="16"/>
        </w:rPr>
        <w:t xml:space="preserve">Nobody has ever built a weapon like this before, because there’s almost no military utility in so badly destroying the world. But an expert on nuclear strategy told Business Insider the weapon might have a larger role in helping Russian President Vladimir Putin break down NATO with the threat of nuclear destruction. Since 2015, when images of a Russian nuclear torpedo first leaked on state television, the world has asked itself why Moscow would build a weapon that could end all life on Earth. </w:t>
      </w:r>
      <w:r w:rsidRPr="00D54051">
        <w:rPr>
          <w:rFonts w:asciiTheme="minorHAnsi" w:hAnsiTheme="minorHAnsi" w:cstheme="minorHAnsi"/>
          <w:sz w:val="16"/>
        </w:rPr>
        <w:t xml:space="preserve">While all nuclear weapons can kill thousands in the blink of an eye and leave radiation poisoning the environment for years to come, </w:t>
      </w:r>
      <w:r w:rsidRPr="00D54051">
        <w:rPr>
          <w:rStyle w:val="StyleUnderline"/>
          <w:rFonts w:asciiTheme="minorHAnsi" w:hAnsiTheme="minorHAnsi" w:cstheme="minorHAnsi"/>
        </w:rPr>
        <w:t>Russia’s new doomsday device, called “</w:t>
      </w:r>
      <w:r w:rsidRPr="00D54051">
        <w:rPr>
          <w:rStyle w:val="Emphasis"/>
          <w:rFonts w:asciiTheme="minorHAnsi" w:hAnsiTheme="minorHAnsi" w:cstheme="minorHAnsi"/>
        </w:rPr>
        <w:t>Poseidon</w:t>
      </w:r>
      <w:r w:rsidRPr="00D54051">
        <w:rPr>
          <w:rStyle w:val="StyleUnderline"/>
          <w:rFonts w:asciiTheme="minorHAnsi" w:hAnsiTheme="minorHAnsi" w:cstheme="minorHAnsi"/>
        </w:rPr>
        <w:t>,”</w:t>
      </w:r>
      <w:r w:rsidRPr="00D54051">
        <w:rPr>
          <w:rFonts w:asciiTheme="minorHAnsi" w:hAnsiTheme="minorHAnsi" w:cstheme="minorHAnsi"/>
          <w:sz w:val="16"/>
        </w:rPr>
        <w:t xml:space="preserve"> takes steps to maximize this effect. </w:t>
      </w:r>
      <w:r w:rsidRPr="00D54051">
        <w:rPr>
          <w:rFonts w:asciiTheme="minorHAnsi" w:hAnsiTheme="minorHAnsi" w:cstheme="minorHAnsi"/>
          <w:sz w:val="16"/>
          <w:szCs w:val="16"/>
        </w:rPr>
        <w:t xml:space="preserve">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swept up in the explosion, Stephen Schwartz, the author of “Atomic Audit,” previously told Business Insider. </w:t>
      </w:r>
      <w:r w:rsidRPr="00D54051">
        <w:rPr>
          <w:rFonts w:asciiTheme="minorHAnsi" w:hAnsiTheme="minorHAnsi" w:cstheme="minorHAnsi"/>
          <w:sz w:val="16"/>
        </w:rPr>
        <w:t xml:space="preserve">But </w:t>
      </w:r>
      <w:r w:rsidRPr="00D54051">
        <w:rPr>
          <w:rStyle w:val="StyleUnderline"/>
          <w:rFonts w:asciiTheme="minorHAnsi" w:hAnsiTheme="minorHAnsi" w:cstheme="minorHAnsi"/>
        </w:rPr>
        <w:t>Russia’s Poseidon is said to use a warhead many times as strong</w:t>
      </w:r>
      <w:r w:rsidRPr="00D54051">
        <w:rPr>
          <w:rFonts w:asciiTheme="minorHAnsi" w:hAnsiTheme="minorHAnsi" w:cstheme="minorHAnsi"/>
          <w:sz w:val="16"/>
        </w:rPr>
        <w:t xml:space="preserve">, perhaps even as strong as the largest bomb ever detonated. Additionally, it’s </w:t>
      </w:r>
      <w:r w:rsidRPr="00D54051">
        <w:rPr>
          <w:rStyle w:val="StyleUnderline"/>
          <w:rFonts w:asciiTheme="minorHAnsi" w:hAnsiTheme="minorHAnsi" w:cstheme="minorHAnsi"/>
        </w:rPr>
        <w:t xml:space="preserve">designed to come into direct contact with water, marine animals, and the ocean floor, kicking up a </w:t>
      </w:r>
      <w:r w:rsidRPr="00D54051">
        <w:rPr>
          <w:rStyle w:val="Emphasis"/>
          <w:rFonts w:asciiTheme="minorHAnsi" w:hAnsiTheme="minorHAnsi" w:cstheme="minorHAnsi"/>
        </w:rPr>
        <w:t>radioactive tsunami</w:t>
      </w:r>
      <w:r w:rsidRPr="00D54051">
        <w:rPr>
          <w:rStyle w:val="StyleUnderline"/>
          <w:rFonts w:asciiTheme="minorHAnsi" w:hAnsiTheme="minorHAnsi" w:cstheme="minorHAnsi"/>
        </w:rPr>
        <w:t xml:space="preserve"> that could spread </w:t>
      </w:r>
      <w:r w:rsidRPr="00D54051">
        <w:rPr>
          <w:rStyle w:val="Emphasis"/>
          <w:rFonts w:asciiTheme="minorHAnsi" w:hAnsiTheme="minorHAnsi" w:cstheme="minorHAnsi"/>
        </w:rPr>
        <w:t>deadly radiation</w:t>
      </w:r>
      <w:r w:rsidRPr="00D54051">
        <w:rPr>
          <w:rStyle w:val="StyleUnderline"/>
          <w:rFonts w:asciiTheme="minorHAnsi" w:hAnsiTheme="minorHAnsi" w:cstheme="minorHAnsi"/>
        </w:rPr>
        <w:t xml:space="preserve"> over hundreds of </w:t>
      </w:r>
      <w:r w:rsidRPr="00D54051">
        <w:rPr>
          <w:rStyle w:val="Emphasis"/>
          <w:rFonts w:asciiTheme="minorHAnsi" w:hAnsiTheme="minorHAnsi" w:cstheme="minorHAnsi"/>
        </w:rPr>
        <w:t>thousands of miles</w:t>
      </w:r>
      <w:r w:rsidRPr="00D54051">
        <w:rPr>
          <w:rStyle w:val="StyleUnderline"/>
          <w:rFonts w:asciiTheme="minorHAnsi" w:hAnsiTheme="minorHAnsi" w:cstheme="minorHAnsi"/>
        </w:rPr>
        <w:t xml:space="preserve"> of land and sea and render it uninhabitable for decades. </w:t>
      </w:r>
      <w:r w:rsidRPr="00D54051">
        <w:rPr>
          <w:rFonts w:asciiTheme="minorHAnsi" w:hAnsiTheme="minorHAnsi" w:cstheme="minorHAnsi"/>
          <w:sz w:val="16"/>
        </w:rPr>
        <w:t xml:space="preserve">In short, </w:t>
      </w:r>
      <w:r w:rsidRPr="00D54051">
        <w:rPr>
          <w:rStyle w:val="StyleUnderline"/>
          <w:rFonts w:asciiTheme="minorHAnsi" w:hAnsiTheme="minorHAnsi" w:cstheme="minorHAnsi"/>
        </w:rPr>
        <w:t xml:space="preserve">while most nuclear weapons can end a city, Russia’s </w:t>
      </w:r>
      <w:r w:rsidRPr="00D54051">
        <w:rPr>
          <w:rStyle w:val="Emphasis"/>
          <w:rFonts w:asciiTheme="minorHAnsi" w:hAnsiTheme="minorHAnsi" w:cstheme="minorHAnsi"/>
          <w:bCs/>
        </w:rPr>
        <w:t>Poseidon could end a continent</w:t>
      </w:r>
      <w:r w:rsidRPr="00D54051">
        <w:rPr>
          <w:rFonts w:asciiTheme="minorHAnsi" w:hAnsiTheme="minorHAnsi" w:cstheme="minorHAnsi"/>
          <w:sz w:val="16"/>
        </w:rPr>
        <w:t xml:space="preserve">. </w:t>
      </w:r>
      <w:r w:rsidRPr="00D54051">
        <w:rPr>
          <w:rFonts w:asciiTheme="minorHAnsi" w:hAnsiTheme="minorHAnsi" w:cstheme="minorHAnsi"/>
          <w:sz w:val="16"/>
          <w:szCs w:val="16"/>
        </w:rPr>
        <w:t xml:space="preserve">Read more: Why Putin’s new ‘doomsday’ device is so much more deadly and horrific than a regular nuke Even in the mania at the height of the Cold War, nobody took seriously the idea of building such a world-ender, Malcolm Davis, a senior analyst at the Australian Strategic Policy Institute, told Business Insider. So why build one now? A NATO-ender A briefing slide captured from Russian state TV is said to be about the Poseidon nuclear torpedo. A briefing slide captured from Russian state TV is said to be about the Poseidon nuclear torpedo. BBC </w:t>
      </w:r>
      <w:r w:rsidRPr="00D54051">
        <w:rPr>
          <w:rFonts w:asciiTheme="minorHAnsi" w:hAnsiTheme="minorHAnsi" w:cstheme="minorHAnsi"/>
          <w:sz w:val="16"/>
        </w:rPr>
        <w:t xml:space="preserve">Davis </w:t>
      </w:r>
      <w:r w:rsidRPr="00D54051">
        <w:rPr>
          <w:rStyle w:val="StyleUnderline"/>
          <w:rFonts w:asciiTheme="minorHAnsi" w:hAnsiTheme="minorHAnsi" w:cstheme="minorHAnsi"/>
        </w:rPr>
        <w:t>called the Poseidon a “</w:t>
      </w:r>
      <w:r w:rsidRPr="00D54051">
        <w:rPr>
          <w:rStyle w:val="Emphasis"/>
          <w:rFonts w:asciiTheme="minorHAnsi" w:hAnsiTheme="minorHAnsi" w:cstheme="minorHAnsi"/>
        </w:rPr>
        <w:t>third-strike vengeance weapon</w:t>
      </w:r>
      <w:r w:rsidRPr="00D54051">
        <w:rPr>
          <w:rStyle w:val="StyleUnderline"/>
          <w:rFonts w:asciiTheme="minorHAnsi" w:hAnsiTheme="minorHAnsi" w:cstheme="minorHAnsi"/>
        </w:rPr>
        <w:t xml:space="preserve">” – meaning Russia would attack a NATO member, the US would respond, and a devastated Russia would flip the switch on a hidden nuke that would lay waste to an entire US seaboard. </w:t>
      </w:r>
      <w:r w:rsidRPr="00D54051">
        <w:rPr>
          <w:rFonts w:asciiTheme="minorHAnsi" w:hAnsiTheme="minorHAnsi" w:cstheme="minorHAnsi"/>
          <w:sz w:val="16"/>
        </w:rPr>
        <w:t xml:space="preserve">According to Davis, the </w:t>
      </w:r>
      <w:r w:rsidRPr="00D54051">
        <w:rPr>
          <w:rStyle w:val="StyleUnderline"/>
          <w:rFonts w:asciiTheme="minorHAnsi" w:hAnsiTheme="minorHAnsi" w:cstheme="minorHAnsi"/>
        </w:rPr>
        <w:t>Poseidon would give Russia a “coercive power” to discourage a NATO response to a Russian first strike.</w:t>
      </w:r>
      <w:r w:rsidRPr="00D54051">
        <w:rPr>
          <w:rFonts w:asciiTheme="minorHAnsi" w:hAnsiTheme="minorHAnsi" w:cstheme="minorHAnsi"/>
          <w:sz w:val="16"/>
        </w:rPr>
        <w:t xml:space="preserve"> </w:t>
      </w:r>
      <w:r w:rsidRPr="00D54051">
        <w:rPr>
          <w:rFonts w:asciiTheme="minorHAnsi" w:hAnsiTheme="minorHAnsi" w:cstheme="minorHAnsi"/>
          <w:sz w:val="16"/>
          <w:szCs w:val="16"/>
        </w:rPr>
        <w:t xml:space="preserve">Read more: Navy chief says the US needs to hit first and get ‘muscular’ with Russian and Chinese ships Russia here would seek to not only reoccupy Eastern Europe “but coerce NATO to not act upon an Article 5 declaration and thus lose credibility,” he said, referring to the alliance’s key clause that guarantees a collective response to an attack on a member state. Russian President Vladimir Putin “has made it clear he seeks the collapse of NATO,” Davis continued. “If NATO doesn’t come to the aid of a member state, it’s pretty much finished as a defense alliance.” Essentially, Russia could use the Poseidon as an insurance policy while it picks apart NATO. The US, for fear that its coastlines could become irradiated for decades by a stealthy underwater torpedo it has no defenses against, might seriously question how badly it needs to save Estonia from Moscow’s clutches. “Putin may calculate that NATO will blink first rather than risk escalation to a nuclear exchange,” Davis said. “Poseidon accentuates the risks to NATO in responding to any Russian threat greatly, dramatically increasing Russia’s coercive power.” Davis also suggested the Poseidon would make a capable but heavy-handed naval weapon, which he said could most likely take out an entire carrier strike group in one shot. Russia’s new nuclear ferocity A news briefing in Moscow in January organized by Russia's defense and foreign ministries and dedicated to cruise-missile systems. A news briefing in Moscow in January organized by Russia’s defense and foreign ministries and dedicated to cruise-missile systems. REUTERS/Maxim Shemetov </w:t>
      </w:r>
      <w:r w:rsidRPr="00D54051">
        <w:rPr>
          <w:rStyle w:val="StyleUnderline"/>
          <w:rFonts w:asciiTheme="minorHAnsi" w:hAnsiTheme="minorHAnsi" w:cstheme="minorHAnsi"/>
        </w:rPr>
        <w:t xml:space="preserve">Russia has recently signaled its </w:t>
      </w:r>
      <w:r w:rsidRPr="00D54051">
        <w:rPr>
          <w:rStyle w:val="Emphasis"/>
          <w:rFonts w:asciiTheme="minorHAnsi" w:hAnsiTheme="minorHAnsi" w:cstheme="minorHAnsi"/>
        </w:rPr>
        <w:t>willingness</w:t>
      </w:r>
      <w:r w:rsidRPr="00D54051">
        <w:rPr>
          <w:rStyle w:val="StyleUnderline"/>
          <w:rFonts w:asciiTheme="minorHAnsi" w:hAnsiTheme="minorHAnsi" w:cstheme="minorHAnsi"/>
        </w:rPr>
        <w:t xml:space="preserve"> to use nuclear weapons to coerce the West with its violation of the </w:t>
      </w:r>
      <w:r w:rsidRPr="00D54051">
        <w:rPr>
          <w:rStyle w:val="Emphasis"/>
          <w:rFonts w:asciiTheme="minorHAnsi" w:hAnsiTheme="minorHAnsi" w:cstheme="minorHAnsi"/>
        </w:rPr>
        <w:t>I</w:t>
      </w:r>
      <w:r w:rsidRPr="00D54051">
        <w:rPr>
          <w:rStyle w:val="StyleUnderline"/>
          <w:rFonts w:asciiTheme="minorHAnsi" w:hAnsiTheme="minorHAnsi" w:cstheme="minorHAnsi"/>
        </w:rPr>
        <w:t>ntermediate-</w:t>
      </w:r>
      <w:r w:rsidRPr="00D54051">
        <w:rPr>
          <w:rStyle w:val="Emphasis"/>
          <w:rFonts w:asciiTheme="minorHAnsi" w:hAnsiTheme="minorHAnsi" w:cstheme="minorHAnsi"/>
        </w:rPr>
        <w:t>R</w:t>
      </w:r>
      <w:r w:rsidRPr="00D54051">
        <w:rPr>
          <w:rStyle w:val="StyleUnderline"/>
          <w:rFonts w:asciiTheme="minorHAnsi" w:hAnsiTheme="minorHAnsi" w:cstheme="minorHAnsi"/>
        </w:rPr>
        <w:t xml:space="preserve">ange </w:t>
      </w:r>
      <w:r w:rsidRPr="00D54051">
        <w:rPr>
          <w:rStyle w:val="Emphasis"/>
          <w:rFonts w:asciiTheme="minorHAnsi" w:hAnsiTheme="minorHAnsi" w:cstheme="minorHAnsi"/>
        </w:rPr>
        <w:t>N</w:t>
      </w:r>
      <w:r w:rsidRPr="00D54051">
        <w:rPr>
          <w:rStyle w:val="StyleUnderline"/>
          <w:rFonts w:asciiTheme="minorHAnsi" w:hAnsiTheme="minorHAnsi" w:cstheme="minorHAnsi"/>
        </w:rPr>
        <w:t xml:space="preserve">uclear </w:t>
      </w:r>
      <w:r w:rsidRPr="00D54051">
        <w:rPr>
          <w:rStyle w:val="Emphasis"/>
          <w:rFonts w:asciiTheme="minorHAnsi" w:hAnsiTheme="minorHAnsi" w:cstheme="minorHAnsi"/>
        </w:rPr>
        <w:t>F</w:t>
      </w:r>
      <w:r w:rsidRPr="00D54051">
        <w:rPr>
          <w:rStyle w:val="StyleUnderline"/>
          <w:rFonts w:asciiTheme="minorHAnsi" w:hAnsiTheme="minorHAnsi" w:cstheme="minorHAnsi"/>
        </w:rPr>
        <w:t xml:space="preserve">orces </w:t>
      </w:r>
      <w:r w:rsidRPr="00D54051">
        <w:rPr>
          <w:rStyle w:val="Emphasis"/>
          <w:rFonts w:asciiTheme="minorHAnsi" w:hAnsiTheme="minorHAnsi" w:cstheme="minorHAnsi"/>
        </w:rPr>
        <w:t>Treaty</w:t>
      </w:r>
      <w:r w:rsidRPr="00D54051">
        <w:rPr>
          <w:rFonts w:asciiTheme="minorHAnsi" w:hAnsiTheme="minorHAnsi" w:cstheme="minorHAnsi"/>
        </w:rPr>
        <w:t xml:space="preserve">, Davis said. These </w:t>
      </w:r>
      <w:r w:rsidRPr="00D54051">
        <w:rPr>
          <w:rStyle w:val="StyleUnderline"/>
          <w:rFonts w:asciiTheme="minorHAnsi" w:hAnsiTheme="minorHAnsi" w:cstheme="minorHAnsi"/>
        </w:rPr>
        <w:t>missiles are purpose-built for taking out European capitals from the Russian mainland.</w:t>
      </w:r>
    </w:p>
    <w:p w14:paraId="698336C6" w14:textId="77777777" w:rsidR="00F721C4" w:rsidRPr="00D54051" w:rsidRDefault="00F721C4" w:rsidP="00F721C4">
      <w:pPr>
        <w:rPr>
          <w:rFonts w:asciiTheme="minorHAnsi" w:hAnsiTheme="minorHAnsi" w:cstheme="minorHAnsi"/>
        </w:rPr>
      </w:pPr>
    </w:p>
    <w:p w14:paraId="69D92950" w14:textId="77777777" w:rsidR="00F721C4" w:rsidRPr="00D54051" w:rsidRDefault="00F721C4" w:rsidP="00F721C4">
      <w:pPr>
        <w:rPr>
          <w:rFonts w:asciiTheme="minorHAnsi" w:hAnsiTheme="minorHAnsi" w:cstheme="minorHAnsi"/>
          <w:sz w:val="16"/>
        </w:rPr>
      </w:pPr>
    </w:p>
    <w:p w14:paraId="4B12C4AB"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The presence of nukes in the arctic amidst </w:t>
      </w:r>
      <w:r w:rsidRPr="00D54051">
        <w:rPr>
          <w:rFonts w:asciiTheme="minorHAnsi" w:hAnsiTheme="minorHAnsi" w:cstheme="minorHAnsi"/>
          <w:u w:val="single"/>
        </w:rPr>
        <w:t>rivalry</w:t>
      </w:r>
      <w:r w:rsidRPr="00D54051">
        <w:rPr>
          <w:rFonts w:asciiTheme="minorHAnsi" w:hAnsiTheme="minorHAnsi" w:cstheme="minorHAnsi"/>
        </w:rPr>
        <w:t xml:space="preserve"> causes war—cyberattacks also </w:t>
      </w:r>
      <w:r w:rsidRPr="00D54051">
        <w:rPr>
          <w:rFonts w:asciiTheme="minorHAnsi" w:hAnsiTheme="minorHAnsi" w:cstheme="minorHAnsi"/>
          <w:u w:val="single"/>
        </w:rPr>
        <w:t>escalate</w:t>
      </w:r>
      <w:r w:rsidRPr="00D54051">
        <w:rPr>
          <w:rFonts w:asciiTheme="minorHAnsi" w:hAnsiTheme="minorHAnsi" w:cstheme="minorHAnsi"/>
        </w:rPr>
        <w:t>.</w:t>
      </w:r>
    </w:p>
    <w:p w14:paraId="2A0FAF76"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Blank, 22</w:t>
      </w:r>
      <w:r w:rsidRPr="00D54051">
        <w:rPr>
          <w:rFonts w:asciiTheme="minorHAnsi" w:hAnsiTheme="minorHAnsi" w:cstheme="minorHAnsi"/>
        </w:rPr>
        <w:t xml:space="preserve"> [(Stephen, Non-Resident Senior Fellow in the Foreign Policy Research Institute’s Eurasia Program.) "Russia, China and the Arctic: Birth of an Alliance?," Global Asia, https://www.globalasia.org/v17no2/feature/russia-china-and-the-arctic-birth-of-an-alliance_stephen-blank, June 2022] TDI</w:t>
      </w:r>
    </w:p>
    <w:p w14:paraId="36CB0574"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CHINA AND THE ARCTIC </w:t>
      </w:r>
    </w:p>
    <w:p w14:paraId="259D06D6"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4"/>
        </w:rPr>
        <w:t xml:space="preserve">Finland has revealed that in 2018 it turned down a Chinese request for an air base in Kemijarvi, close to the North Pole. US officials more recently have said that they see China seeking a more active role in Arctic governance based on its claim that it is a “near-Arctic state,” a claim that Donald Trump’s administration publicly denounced. Nevertheless, China for some time has asserted its enduring aspiration, most notably in its 2018 White Paper on the Arctic, to be a great Polar Power. Certainly the 2018 application for an air base in Finland should raise eyebrows concerning China’s possible military interest in the Arctic, as the Pentagon has already noted that </w:t>
      </w:r>
      <w:r w:rsidRPr="00D54051">
        <w:rPr>
          <w:rStyle w:val="StyleUnderline"/>
          <w:rFonts w:asciiTheme="minorHAnsi" w:hAnsiTheme="minorHAnsi" w:cstheme="minorHAnsi"/>
        </w:rPr>
        <w:t>China had deployed a submarine in the Arctic. </w:t>
      </w:r>
    </w:p>
    <w:p w14:paraId="141C1577"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Indeed, we have seen many examples of what can only be described as suspicious Chinese activity connected to possible bases. One recent report, from the Brookings Institution, states: </w:t>
      </w:r>
    </w:p>
    <w:p w14:paraId="147021EB"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China’s </w:t>
      </w:r>
      <w:r w:rsidRPr="00D54051">
        <w:rPr>
          <w:rStyle w:val="StyleUnderline"/>
          <w:rFonts w:asciiTheme="minorHAnsi" w:hAnsiTheme="minorHAnsi" w:cstheme="minorHAnsi"/>
        </w:rPr>
        <w:t>infrastructure investments in the Arctic sometimes appear dual-use.</w:t>
      </w:r>
      <w:r w:rsidRPr="00D54051">
        <w:rPr>
          <w:rFonts w:asciiTheme="minorHAnsi" w:hAnsiTheme="minorHAnsi" w:cstheme="minorHAnsi"/>
          <w:sz w:val="14"/>
        </w:rPr>
        <w:t xml:space="preserve"> Several Chinese infrastructure projects that have little economic gain have raised concerns about strategic motivations and dual-use capabilities. These include efforts by a former Chinese propaganda official to purchase 250 square kilometers of Iceland to build a golf course and airfield in an area where golf cannot be played and later to buy 200 square kilometers of Norway’s Svalbard archipelago. Chinese companies have also sought to purchase an old naval base in Greenland; to build three airports in Greenland; to build Scandinavia’s largest port in Sweden; to acquire (successfully) a Swedish submarine base; to link Finland and the wider Arctic to China through rail; and to do the same with a major port and railway in Arkhangelsk in Russia.10 </w:t>
      </w:r>
    </w:p>
    <w:p w14:paraId="2CD1E3E1"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More specifically, it goes on to state: </w:t>
      </w:r>
    </w:p>
    <w:p w14:paraId="0B1FE85D"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In Iceland, China later built a major Arctic station that may well be expanded. And in Greenland, Chinese mining company General Nice Group attempted to purchase an abandoned naval base. Fearful of potentially jeopardizing their country’s relationship with the United States, Danish officials ultimately rejected General Nice Group’s offer. Yet it has been reported that China discreetly launched a satellite ground receiving station in Greenland just a year later.11 </w:t>
      </w:r>
    </w:p>
    <w:p w14:paraId="6221DF0C"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Chinese representatives have also sought to buy abandoned bases and a port in Sweden, also raising concerns regarding their ultimate objectives.12 Expansion of Chinese interests in the Arctic and the priority of gaining unfettered access to it also figures in China’s long-term naval strategy to break US military dominance of the entryways into the Pacific through control of the island chains that Chinese strategists perceive as blocking China’s ascension to great-power status. So, </w:t>
      </w:r>
      <w:r w:rsidRPr="00D54051">
        <w:rPr>
          <w:rStyle w:val="StyleUnderline"/>
          <w:rFonts w:asciiTheme="minorHAnsi" w:hAnsiTheme="minorHAnsi" w:cstheme="minorHAnsi"/>
        </w:rPr>
        <w:t>if China gains unhampered access to the Arctic, presumably its nuclear submarines would also be able to do so</w:t>
      </w:r>
      <w:r w:rsidRPr="00D54051">
        <w:rPr>
          <w:rFonts w:asciiTheme="minorHAnsi" w:hAnsiTheme="minorHAnsi" w:cstheme="minorHAnsi"/>
          <w:sz w:val="14"/>
        </w:rPr>
        <w:t xml:space="preserve">. This would </w:t>
      </w:r>
      <w:r w:rsidRPr="00D54051">
        <w:rPr>
          <w:rStyle w:val="Emphasis"/>
          <w:rFonts w:asciiTheme="minorHAnsi" w:hAnsiTheme="minorHAnsi" w:cstheme="minorHAnsi"/>
        </w:rPr>
        <w:t>alter the nuclear balance</w:t>
      </w:r>
      <w:r w:rsidRPr="00D54051">
        <w:rPr>
          <w:rFonts w:asciiTheme="minorHAnsi" w:hAnsiTheme="minorHAnsi" w:cstheme="minorHAnsi"/>
          <w:sz w:val="14"/>
        </w:rPr>
        <w:t xml:space="preserve"> </w:t>
      </w:r>
      <w:r w:rsidRPr="00D54051">
        <w:rPr>
          <w:rStyle w:val="StyleUnderline"/>
          <w:rFonts w:asciiTheme="minorHAnsi" w:hAnsiTheme="minorHAnsi" w:cstheme="minorHAnsi"/>
        </w:rPr>
        <w:t xml:space="preserve">in relation to the US and cast a </w:t>
      </w:r>
      <w:r w:rsidRPr="00D54051">
        <w:rPr>
          <w:rStyle w:val="Emphasis"/>
          <w:rFonts w:asciiTheme="minorHAnsi" w:hAnsiTheme="minorHAnsi" w:cstheme="minorHAnsi"/>
        </w:rPr>
        <w:t>tremendous shadow</w:t>
      </w:r>
      <w:r w:rsidRPr="00D54051">
        <w:rPr>
          <w:rStyle w:val="StyleUnderline"/>
          <w:rFonts w:asciiTheme="minorHAnsi" w:hAnsiTheme="minorHAnsi" w:cstheme="minorHAnsi"/>
        </w:rPr>
        <w:t xml:space="preserve"> over the entirety of Northeast Asia’s security agenda</w:t>
      </w:r>
      <w:r w:rsidRPr="00D54051">
        <w:rPr>
          <w:rFonts w:asciiTheme="minorHAnsi" w:hAnsiTheme="minorHAnsi" w:cstheme="minorHAnsi"/>
          <w:sz w:val="14"/>
        </w:rPr>
        <w:t xml:space="preserve">. </w:t>
      </w:r>
      <w:r w:rsidRPr="00D54051">
        <w:rPr>
          <w:rStyle w:val="StyleUnderline"/>
          <w:rFonts w:asciiTheme="minorHAnsi" w:hAnsiTheme="minorHAnsi" w:cstheme="minorHAnsi"/>
        </w:rPr>
        <w:t>China</w:t>
      </w:r>
      <w:r w:rsidRPr="00D54051">
        <w:rPr>
          <w:rFonts w:asciiTheme="minorHAnsi" w:hAnsiTheme="minorHAnsi" w:cstheme="minorHAnsi"/>
          <w:sz w:val="14"/>
        </w:rPr>
        <w:t xml:space="preserve"> is also not shy about </w:t>
      </w:r>
      <w:r w:rsidRPr="00D54051">
        <w:rPr>
          <w:rStyle w:val="StyleUnderline"/>
          <w:rFonts w:asciiTheme="minorHAnsi" w:hAnsiTheme="minorHAnsi" w:cstheme="minorHAnsi"/>
        </w:rPr>
        <w:t>attacking</w:t>
      </w:r>
      <w:r w:rsidRPr="00D54051">
        <w:rPr>
          <w:rFonts w:asciiTheme="minorHAnsi" w:hAnsiTheme="minorHAnsi" w:cstheme="minorHAnsi"/>
          <w:sz w:val="14"/>
        </w:rPr>
        <w:t xml:space="preserve"> </w:t>
      </w:r>
      <w:r w:rsidRPr="00D54051">
        <w:rPr>
          <w:rStyle w:val="Emphasis"/>
          <w:rFonts w:asciiTheme="minorHAnsi" w:hAnsiTheme="minorHAnsi" w:cstheme="minorHAnsi"/>
        </w:rPr>
        <w:t>Arctic</w:t>
      </w:r>
      <w:r w:rsidRPr="00D54051">
        <w:rPr>
          <w:rFonts w:asciiTheme="minorHAnsi" w:hAnsiTheme="minorHAnsi" w:cstheme="minorHAnsi"/>
          <w:sz w:val="14"/>
        </w:rPr>
        <w:t xml:space="preserve"> states </w:t>
      </w:r>
      <w:r w:rsidRPr="00D54051">
        <w:rPr>
          <w:rStyle w:val="StyleUnderline"/>
          <w:rFonts w:asciiTheme="minorHAnsi" w:hAnsiTheme="minorHAnsi" w:cstheme="minorHAnsi"/>
        </w:rPr>
        <w:t>through</w:t>
      </w:r>
      <w:r w:rsidRPr="00D54051">
        <w:rPr>
          <w:rFonts w:asciiTheme="minorHAnsi" w:hAnsiTheme="minorHAnsi" w:cstheme="minorHAnsi"/>
          <w:sz w:val="14"/>
        </w:rPr>
        <w:t xml:space="preserve"> </w:t>
      </w:r>
      <w:r w:rsidRPr="00D54051">
        <w:rPr>
          <w:rStyle w:val="Emphasis"/>
          <w:rFonts w:asciiTheme="minorHAnsi" w:hAnsiTheme="minorHAnsi" w:cstheme="minorHAnsi"/>
        </w:rPr>
        <w:t>cyber</w:t>
      </w:r>
      <w:r w:rsidRPr="00D54051">
        <w:rPr>
          <w:rFonts w:asciiTheme="minorHAnsi" w:hAnsiTheme="minorHAnsi" w:cstheme="minorHAnsi"/>
          <w:sz w:val="14"/>
        </w:rPr>
        <w:t xml:space="preserve"> </w:t>
      </w:r>
      <w:r w:rsidRPr="00D54051">
        <w:rPr>
          <w:rStyle w:val="StyleUnderline"/>
          <w:rFonts w:asciiTheme="minorHAnsi" w:hAnsiTheme="minorHAnsi" w:cstheme="minorHAnsi"/>
        </w:rPr>
        <w:t>and</w:t>
      </w:r>
      <w:r w:rsidRPr="00D54051">
        <w:rPr>
          <w:rFonts w:asciiTheme="minorHAnsi" w:hAnsiTheme="minorHAnsi" w:cstheme="minorHAnsi"/>
          <w:sz w:val="14"/>
        </w:rPr>
        <w:t xml:space="preserve"> </w:t>
      </w:r>
      <w:r w:rsidRPr="00D54051">
        <w:rPr>
          <w:rStyle w:val="Emphasis"/>
          <w:rFonts w:asciiTheme="minorHAnsi" w:hAnsiTheme="minorHAnsi" w:cstheme="minorHAnsi"/>
        </w:rPr>
        <w:t>information warfare</w:t>
      </w:r>
      <w:r w:rsidRPr="00D54051">
        <w:rPr>
          <w:rFonts w:asciiTheme="minorHAnsi" w:hAnsiTheme="minorHAnsi" w:cstheme="minorHAnsi"/>
          <w:sz w:val="14"/>
        </w:rPr>
        <w:t>, as it already launched hack attacks against Norway’s governmental services in 2018.13 </w:t>
      </w:r>
    </w:p>
    <w:p w14:paraId="4876B017"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Beyond its numerous efforts at coercive diplomacy against Arctic states in Scandinavia, </w:t>
      </w:r>
      <w:r w:rsidRPr="00D54051">
        <w:rPr>
          <w:rStyle w:val="StyleUnderline"/>
          <w:rFonts w:asciiTheme="minorHAnsi" w:hAnsiTheme="minorHAnsi" w:cstheme="minorHAnsi"/>
        </w:rPr>
        <w:t xml:space="preserve">China envisions the Arctic as a “new strategic frontier” ripe either for </w:t>
      </w:r>
      <w:r w:rsidRPr="00D54051">
        <w:rPr>
          <w:rStyle w:val="Emphasis"/>
          <w:rFonts w:asciiTheme="minorHAnsi" w:hAnsiTheme="minorHAnsi" w:cstheme="minorHAnsi"/>
        </w:rPr>
        <w:t>great-power rivalry</w:t>
      </w:r>
      <w:r w:rsidRPr="00D54051">
        <w:rPr>
          <w:rFonts w:asciiTheme="minorHAnsi" w:hAnsiTheme="minorHAnsi" w:cstheme="minorHAnsi"/>
          <w:sz w:val="14"/>
        </w:rPr>
        <w:t xml:space="preserve"> or for extraction of valuable resources that it hopes will not be subject to “the Malacca Dilemma” of a potential US energy or maritime blockade of China.14 And because the region is a new strategic frontier, the ambition to dominate it and use it for Chinese strategic purposes may be driving China’s Arctic policy. The Brookings Institution report again: “The dispatch of People’s Liberation Army Navy vessels to the region, the establishment of Chinese satellite receiving stations, the deployment of new military technologies in the region, and the possible pursuit of Arctic access all suggest strategic motivations may guide China’s behavior.”15 </w:t>
      </w:r>
    </w:p>
    <w:p w14:paraId="0C4E4F4E"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Moreover, </w:t>
      </w:r>
      <w:r w:rsidRPr="00D54051">
        <w:rPr>
          <w:rStyle w:val="StyleUnderline"/>
          <w:rFonts w:asciiTheme="minorHAnsi" w:hAnsiTheme="minorHAnsi" w:cstheme="minorHAnsi"/>
        </w:rPr>
        <w:t>China’s maritime</w:t>
      </w:r>
      <w:r w:rsidRPr="00D54051">
        <w:rPr>
          <w:rFonts w:asciiTheme="minorHAnsi" w:hAnsiTheme="minorHAnsi" w:cstheme="minorHAnsi"/>
          <w:sz w:val="14"/>
        </w:rPr>
        <w:t xml:space="preserve"> and oceanic </w:t>
      </w:r>
      <w:r w:rsidRPr="00D54051">
        <w:rPr>
          <w:rStyle w:val="StyleUnderline"/>
          <w:rFonts w:asciiTheme="minorHAnsi" w:hAnsiTheme="minorHAnsi" w:cstheme="minorHAnsi"/>
        </w:rPr>
        <w:t>interests</w:t>
      </w:r>
      <w:r w:rsidRPr="00D54051">
        <w:rPr>
          <w:rFonts w:asciiTheme="minorHAnsi" w:hAnsiTheme="minorHAnsi" w:cstheme="minorHAnsi"/>
          <w:sz w:val="14"/>
        </w:rPr>
        <w:t xml:space="preserve"> are anything but static. On the contrary, they </w:t>
      </w:r>
      <w:r w:rsidRPr="00D54051">
        <w:rPr>
          <w:rStyle w:val="StyleUnderline"/>
          <w:rFonts w:asciiTheme="minorHAnsi" w:hAnsiTheme="minorHAnsi" w:cstheme="minorHAnsi"/>
        </w:rPr>
        <w:t>are expanding</w:t>
      </w:r>
      <w:r w:rsidRPr="00D54051">
        <w:rPr>
          <w:rFonts w:asciiTheme="minorHAnsi" w:hAnsiTheme="minorHAnsi" w:cstheme="minorHAnsi"/>
          <w:sz w:val="14"/>
        </w:rPr>
        <w:t xml:space="preserve">. Authoritative military publications, for example the 2020 Science of Military Strategy, </w:t>
      </w:r>
      <w:r w:rsidRPr="00D54051">
        <w:rPr>
          <w:rStyle w:val="StyleUnderline"/>
          <w:rFonts w:asciiTheme="minorHAnsi" w:hAnsiTheme="minorHAnsi" w:cstheme="minorHAnsi"/>
        </w:rPr>
        <w:t>openly</w:t>
      </w:r>
      <w:r w:rsidRPr="00D54051">
        <w:rPr>
          <w:rFonts w:asciiTheme="minorHAnsi" w:hAnsiTheme="minorHAnsi" w:cstheme="minorHAnsi"/>
          <w:sz w:val="14"/>
        </w:rPr>
        <w:t xml:space="preserve"> </w:t>
      </w:r>
      <w:r w:rsidRPr="00D54051">
        <w:rPr>
          <w:rStyle w:val="StyleUnderline"/>
          <w:rFonts w:asciiTheme="minorHAnsi" w:hAnsiTheme="minorHAnsi" w:cstheme="minorHAnsi"/>
        </w:rPr>
        <w:t>discuss naval operations in so called far seas such as the Arctic</w:t>
      </w:r>
      <w:r w:rsidRPr="00D54051">
        <w:rPr>
          <w:rFonts w:asciiTheme="minorHAnsi" w:hAnsiTheme="minorHAnsi" w:cstheme="minorHAnsi"/>
          <w:sz w:val="14"/>
        </w:rPr>
        <w:t>.16 </w:t>
      </w:r>
      <w:r w:rsidRPr="00D54051">
        <w:rPr>
          <w:rStyle w:val="StyleUnderline"/>
          <w:rFonts w:asciiTheme="minorHAnsi" w:hAnsiTheme="minorHAnsi" w:cstheme="minorHAnsi"/>
        </w:rPr>
        <w:t xml:space="preserve">These points, as well as the fact that many </w:t>
      </w:r>
      <w:r w:rsidRPr="00D54051">
        <w:rPr>
          <w:rStyle w:val="Emphasis"/>
          <w:rFonts w:asciiTheme="minorHAnsi" w:hAnsiTheme="minorHAnsi" w:cstheme="minorHAnsi"/>
        </w:rPr>
        <w:t>US, Chinese and Russian nuclear weapons’</w:t>
      </w:r>
      <w:r w:rsidRPr="00D54051">
        <w:rPr>
          <w:rStyle w:val="StyleUnderline"/>
          <w:rFonts w:asciiTheme="minorHAnsi" w:hAnsiTheme="minorHAnsi" w:cstheme="minorHAnsi"/>
        </w:rPr>
        <w:t xml:space="preserve"> trajectories overfly</w:t>
      </w:r>
      <w:r w:rsidRPr="00D54051">
        <w:rPr>
          <w:rFonts w:asciiTheme="minorHAnsi" w:hAnsiTheme="minorHAnsi" w:cstheme="minorHAnsi"/>
          <w:sz w:val="14"/>
        </w:rPr>
        <w:t xml:space="preserve"> the </w:t>
      </w:r>
      <w:r w:rsidRPr="00D54051">
        <w:rPr>
          <w:rStyle w:val="StyleUnderline"/>
          <w:rFonts w:asciiTheme="minorHAnsi" w:hAnsiTheme="minorHAnsi" w:cstheme="minorHAnsi"/>
        </w:rPr>
        <w:t>Arctic</w:t>
      </w:r>
      <w:r w:rsidRPr="00D54051">
        <w:rPr>
          <w:rFonts w:asciiTheme="minorHAnsi" w:hAnsiTheme="minorHAnsi" w:cstheme="minorHAnsi"/>
          <w:sz w:val="14"/>
        </w:rPr>
        <w:t xml:space="preserve">, make it perhaps </w:t>
      </w:r>
      <w:r w:rsidRPr="00D54051">
        <w:rPr>
          <w:rStyle w:val="Emphasis"/>
          <w:rFonts w:asciiTheme="minorHAnsi" w:hAnsiTheme="minorHAnsi" w:cstheme="minorHAnsi"/>
        </w:rPr>
        <w:t>a potential nuclear theater</w:t>
      </w:r>
      <w:r w:rsidRPr="00D54051">
        <w:rPr>
          <w:rFonts w:asciiTheme="minorHAnsi" w:hAnsiTheme="minorHAnsi" w:cstheme="minorHAnsi"/>
          <w:sz w:val="14"/>
        </w:rPr>
        <w:t xml:space="preserve"> and enhance the importance of strategic access to the Arctic and the Antarctic for satellite and C4ISR (command, control, computers, communication, intelligence, surveillance and reconnaissance) facilities linking earth and space together.17 The Pentagon report cited above also observed that China’s probes were not only directed against the US but also have created anxiety among other Arctic states concerning China’s intentions. </w:t>
      </w:r>
    </w:p>
    <w:p w14:paraId="33451ADC"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All these developments, taken together, cannot but intensify Western suspicions of China’s ultimate Arctic goals and lead governments to believe that they go beyond trade and scientific research to encompass a major role in Arctic governance and greater power projection. Several analysts — including myself, Graham Allison and Andrea Kendall-Taylor of the Center for a New American Security — believe that Sino-Russian relations are likely to evolve toward Russian dependence on China and have reached the stage of a de facto alliance. At this point, </w:t>
      </w:r>
      <w:r w:rsidRPr="00D54051">
        <w:rPr>
          <w:rStyle w:val="StyleUnderline"/>
          <w:rFonts w:asciiTheme="minorHAnsi" w:hAnsiTheme="minorHAnsi" w:cstheme="minorHAnsi"/>
        </w:rPr>
        <w:t>the Arctic as a shared region between Moscow and Beijing becomes a real threat.</w:t>
      </w:r>
      <w:r w:rsidRPr="00D54051">
        <w:rPr>
          <w:rFonts w:asciiTheme="minorHAnsi" w:hAnsiTheme="minorHAnsi" w:cstheme="minorHAnsi"/>
          <w:sz w:val="14"/>
        </w:rPr>
        <w:t>18 We need to remember here that the 2019 Russo-Chinese agreements on the so-called Comprehensive Strategic Partnership include the Arctic even if there are signs of strain over that issue.19 This is not mere hypothesizing. </w:t>
      </w:r>
    </w:p>
    <w:p w14:paraId="7D24343F"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CONCLUSIONS </w:t>
      </w:r>
    </w:p>
    <w:p w14:paraId="70F55C48"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Even before </w:t>
      </w:r>
      <w:r w:rsidRPr="00D54051">
        <w:rPr>
          <w:rStyle w:val="StyleUnderline"/>
          <w:rFonts w:asciiTheme="minorHAnsi" w:hAnsiTheme="minorHAnsi" w:cstheme="minorHAnsi"/>
        </w:rPr>
        <w:t>Russia’s aggression against Ukraine, it was no longer possible to invoke the idea of Arctic exceptionalism or see the Arctic as a zone of peace. The current war has aggravated the situation</w:t>
      </w:r>
      <w:r w:rsidRPr="00D54051">
        <w:rPr>
          <w:rFonts w:asciiTheme="minorHAnsi" w:hAnsiTheme="minorHAnsi" w:cstheme="minorHAnsi"/>
          <w:sz w:val="14"/>
        </w:rPr>
        <w:t xml:space="preserve">. In January 2022, </w:t>
      </w:r>
      <w:r w:rsidRPr="00D54051">
        <w:rPr>
          <w:rStyle w:val="StyleUnderline"/>
          <w:rFonts w:asciiTheme="minorHAnsi" w:hAnsiTheme="minorHAnsi" w:cstheme="minorHAnsi"/>
        </w:rPr>
        <w:t>Russia’s Northern Fleet surged into Irish waters</w:t>
      </w:r>
      <w:r w:rsidRPr="00D54051">
        <w:rPr>
          <w:rFonts w:asciiTheme="minorHAnsi" w:hAnsiTheme="minorHAnsi" w:cstheme="minorHAnsi"/>
          <w:sz w:val="14"/>
        </w:rPr>
        <w:t>, astride the main sea lines of communication between North America and Europe. This was merely part of a larger exercise involving 140 combat and supply ships from the Pacific to the North Atlantic.20 As another assessment of these exercises commented: </w:t>
      </w:r>
    </w:p>
    <w:p w14:paraId="0FE218B1"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A series of training maneuvers of the Northern Fleet in the Barents Sea</w:t>
      </w:r>
      <w:r w:rsidRPr="00D54051">
        <w:rPr>
          <w:rFonts w:asciiTheme="minorHAnsi" w:hAnsiTheme="minorHAnsi" w:cstheme="minorHAnsi"/>
          <w:sz w:val="14"/>
        </w:rPr>
        <w:t xml:space="preserve"> began in January. During the exercises, the participating forces practiced maritime communications protection, including in crisis situations. A few days before the war, about 20 Russian ships entered the Barents Sea to search for foreign submarines and to establish control over navigation in this body as well as the airspace above. It is now possible to conclude that </w:t>
      </w:r>
      <w:r w:rsidRPr="00D54051">
        <w:rPr>
          <w:rStyle w:val="StyleUnderline"/>
          <w:rFonts w:asciiTheme="minorHAnsi" w:hAnsiTheme="minorHAnsi" w:cstheme="minorHAnsi"/>
        </w:rPr>
        <w:t xml:space="preserve">those activities were to prepare the ground for </w:t>
      </w:r>
      <w:r w:rsidRPr="00D54051">
        <w:rPr>
          <w:rStyle w:val="Emphasis"/>
          <w:rFonts w:asciiTheme="minorHAnsi" w:hAnsiTheme="minorHAnsi" w:cstheme="minorHAnsi"/>
        </w:rPr>
        <w:t>potential</w:t>
      </w:r>
      <w:r w:rsidRPr="00D54051">
        <w:rPr>
          <w:rStyle w:val="StyleUnderline"/>
          <w:rFonts w:asciiTheme="minorHAnsi" w:hAnsiTheme="minorHAnsi" w:cstheme="minorHAnsi"/>
        </w:rPr>
        <w:t xml:space="preserve"> Russian nuclear ballistic missile submarine (</w:t>
      </w:r>
      <w:r w:rsidRPr="00D54051">
        <w:rPr>
          <w:rStyle w:val="Emphasis"/>
          <w:rFonts w:asciiTheme="minorHAnsi" w:hAnsiTheme="minorHAnsi" w:cstheme="minorHAnsi"/>
        </w:rPr>
        <w:t>SSBN) operations</w:t>
      </w:r>
      <w:r w:rsidRPr="00D54051">
        <w:rPr>
          <w:rFonts w:asciiTheme="minorHAnsi" w:hAnsiTheme="minorHAnsi" w:cstheme="minorHAnsi"/>
          <w:sz w:val="14"/>
        </w:rPr>
        <w:t xml:space="preserve">. During the attack on Ukraine, the Project 1144 cruiser Peter the Great notably </w:t>
      </w:r>
      <w:r w:rsidRPr="00D54051">
        <w:rPr>
          <w:rStyle w:val="StyleUnderline"/>
          <w:rFonts w:asciiTheme="minorHAnsi" w:hAnsiTheme="minorHAnsi" w:cstheme="minorHAnsi"/>
        </w:rPr>
        <w:t>remained in the Barents Sea to protect the Russian SSBNs in case NATO were to attempt to enter the conflict.21 </w:t>
      </w:r>
    </w:p>
    <w:p w14:paraId="6FD9EC61"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In February, Russia issued the largest exercise warning ever given involving Norway’s part of the Barents Sea. This “notice to airmen” of Russian missile activity in this zone stretched about 1,000km from Kolguchev Island in the Eastern Barents Sea to Bear Gap; half of this is inside Norway’s Exclusive Economic Zone in international waters.22 Once </w:t>
      </w:r>
      <w:r w:rsidRPr="00D54051">
        <w:rPr>
          <w:rStyle w:val="StyleUnderline"/>
          <w:rFonts w:asciiTheme="minorHAnsi" w:hAnsiTheme="minorHAnsi" w:cstheme="minorHAnsi"/>
        </w:rPr>
        <w:t xml:space="preserve">Putin reportedly </w:t>
      </w:r>
      <w:r w:rsidRPr="00D54051">
        <w:rPr>
          <w:rStyle w:val="Emphasis"/>
          <w:rFonts w:asciiTheme="minorHAnsi" w:hAnsiTheme="minorHAnsi" w:cstheme="minorHAnsi"/>
        </w:rPr>
        <w:t>raised the nuclear alert level</w:t>
      </w:r>
      <w:r w:rsidRPr="00D54051">
        <w:rPr>
          <w:rStyle w:val="StyleUnderline"/>
          <w:rFonts w:asciiTheme="minorHAnsi" w:hAnsiTheme="minorHAnsi" w:cstheme="minorHAnsi"/>
        </w:rPr>
        <w:t>, the Northern Fleet launched a new exercise around the Kola Peninsula, the home base of its nuclear Northern Fleet, ostensibly to “train maneuvering in stormy conditions</w:t>
      </w:r>
      <w:r w:rsidRPr="00D54051">
        <w:rPr>
          <w:rFonts w:asciiTheme="minorHAnsi" w:hAnsiTheme="minorHAnsi" w:cstheme="minorHAnsi"/>
          <w:sz w:val="14"/>
        </w:rPr>
        <w:t>.”23 Moreover, the cable at Svalbard operated by Space Norway at the SvalSat Park was cut by “human activity.” This cable serves more than 100 satellite antennae and can provide all-orbit support to operators of Polar-orbiting satellites, making it a key intelligence and communications node. This disruption smacks of Russian sabotage operations to blind allied intelligence and satellite communications in the initial period of the Ukraine War. </w:t>
      </w:r>
    </w:p>
    <w:p w14:paraId="164E3A47" w14:textId="77777777" w:rsidR="00F721C4" w:rsidRPr="00D54051" w:rsidRDefault="00F721C4" w:rsidP="00F721C4">
      <w:pPr>
        <w:rPr>
          <w:rFonts w:asciiTheme="minorHAnsi" w:hAnsiTheme="minorHAnsi" w:cstheme="minorHAnsi"/>
          <w:sz w:val="14"/>
        </w:rPr>
      </w:pPr>
      <w:r w:rsidRPr="00D54051">
        <w:rPr>
          <w:rStyle w:val="StyleUnderline"/>
          <w:rFonts w:asciiTheme="minorHAnsi" w:hAnsiTheme="minorHAnsi" w:cstheme="minorHAnsi"/>
        </w:rPr>
        <w:t>Since</w:t>
      </w:r>
      <w:r w:rsidRPr="00D54051">
        <w:rPr>
          <w:rFonts w:asciiTheme="minorHAnsi" w:hAnsiTheme="minorHAnsi" w:cstheme="minorHAnsi"/>
          <w:sz w:val="14"/>
        </w:rPr>
        <w:t xml:space="preserve"> </w:t>
      </w:r>
      <w:r w:rsidRPr="00D54051">
        <w:rPr>
          <w:rStyle w:val="StyleUnderline"/>
          <w:rFonts w:asciiTheme="minorHAnsi" w:hAnsiTheme="minorHAnsi" w:cstheme="minorHAnsi"/>
        </w:rPr>
        <w:t>Russian</w:t>
      </w:r>
      <w:r w:rsidRPr="00D54051">
        <w:rPr>
          <w:rFonts w:asciiTheme="minorHAnsi" w:hAnsiTheme="minorHAnsi" w:cstheme="minorHAnsi"/>
          <w:sz w:val="14"/>
        </w:rPr>
        <w:t xml:space="preserve"> </w:t>
      </w:r>
      <w:r w:rsidRPr="00D54051">
        <w:rPr>
          <w:rStyle w:val="StyleUnderline"/>
          <w:rFonts w:asciiTheme="minorHAnsi" w:hAnsiTheme="minorHAnsi" w:cstheme="minorHAnsi"/>
        </w:rPr>
        <w:t>surface vessels and submarines are increasingly armed with dual-capable missiles</w:t>
      </w:r>
      <w:r w:rsidRPr="00D54051">
        <w:rPr>
          <w:rFonts w:asciiTheme="minorHAnsi" w:hAnsiTheme="minorHAnsi" w:cstheme="minorHAnsi"/>
          <w:sz w:val="14"/>
        </w:rPr>
        <w:t xml:space="preserve">, these </w:t>
      </w:r>
      <w:r w:rsidRPr="00D54051">
        <w:rPr>
          <w:rStyle w:val="StyleUnderline"/>
          <w:rFonts w:asciiTheme="minorHAnsi" w:hAnsiTheme="minorHAnsi" w:cstheme="minorHAnsi"/>
        </w:rPr>
        <w:t>threats</w:t>
      </w:r>
      <w:r w:rsidRPr="00D54051">
        <w:rPr>
          <w:rFonts w:asciiTheme="minorHAnsi" w:hAnsiTheme="minorHAnsi" w:cstheme="minorHAnsi"/>
          <w:sz w:val="14"/>
        </w:rPr>
        <w:t xml:space="preserve"> could </w:t>
      </w:r>
      <w:r w:rsidRPr="00D54051">
        <w:rPr>
          <w:rStyle w:val="StyleUnderline"/>
          <w:rFonts w:asciiTheme="minorHAnsi" w:hAnsiTheme="minorHAnsi" w:cstheme="minorHAnsi"/>
        </w:rPr>
        <w:t>easily</w:t>
      </w:r>
      <w:r w:rsidRPr="00D54051">
        <w:rPr>
          <w:rFonts w:asciiTheme="minorHAnsi" w:hAnsiTheme="minorHAnsi" w:cstheme="minorHAnsi"/>
          <w:sz w:val="14"/>
        </w:rPr>
        <w:t xml:space="preserve"> be </w:t>
      </w:r>
      <w:r w:rsidRPr="00D54051">
        <w:rPr>
          <w:rStyle w:val="StyleUnderline"/>
          <w:rFonts w:asciiTheme="minorHAnsi" w:hAnsiTheme="minorHAnsi" w:cstheme="minorHAnsi"/>
        </w:rPr>
        <w:t>replicated</w:t>
      </w:r>
      <w:r w:rsidRPr="00D54051">
        <w:rPr>
          <w:rFonts w:asciiTheme="minorHAnsi" w:hAnsiTheme="minorHAnsi" w:cstheme="minorHAnsi"/>
          <w:sz w:val="14"/>
        </w:rPr>
        <w:t xml:space="preserve"> </w:t>
      </w:r>
      <w:r w:rsidRPr="00D54051">
        <w:rPr>
          <w:rStyle w:val="StyleUnderline"/>
          <w:rFonts w:asciiTheme="minorHAnsi" w:hAnsiTheme="minorHAnsi" w:cstheme="minorHAnsi"/>
        </w:rPr>
        <w:t xml:space="preserve">in </w:t>
      </w:r>
      <w:r w:rsidRPr="00D54051">
        <w:rPr>
          <w:rFonts w:asciiTheme="minorHAnsi" w:hAnsiTheme="minorHAnsi" w:cstheme="minorHAnsi"/>
          <w:sz w:val="14"/>
        </w:rPr>
        <w:t xml:space="preserve">the North Pacific and adjacent </w:t>
      </w:r>
      <w:r w:rsidRPr="00D54051">
        <w:rPr>
          <w:rStyle w:val="Emphasis"/>
          <w:rFonts w:asciiTheme="minorHAnsi" w:hAnsiTheme="minorHAnsi" w:cstheme="minorHAnsi"/>
        </w:rPr>
        <w:t>Arctic</w:t>
      </w:r>
      <w:r w:rsidRPr="00D54051">
        <w:rPr>
          <w:rFonts w:asciiTheme="minorHAnsi" w:hAnsiTheme="minorHAnsi" w:cstheme="minorHAnsi"/>
          <w:sz w:val="14"/>
        </w:rPr>
        <w:t xml:space="preserve"> </w:t>
      </w:r>
      <w:r w:rsidRPr="00D54051">
        <w:rPr>
          <w:rStyle w:val="StyleUnderline"/>
          <w:rFonts w:asciiTheme="minorHAnsi" w:hAnsiTheme="minorHAnsi" w:cstheme="minorHAnsi"/>
        </w:rPr>
        <w:t>waters</w:t>
      </w:r>
      <w:r w:rsidRPr="00D54051">
        <w:rPr>
          <w:rFonts w:asciiTheme="minorHAnsi" w:hAnsiTheme="minorHAnsi" w:cstheme="minorHAnsi"/>
          <w:sz w:val="14"/>
        </w:rPr>
        <w:t xml:space="preserve">. </w:t>
      </w:r>
      <w:r w:rsidRPr="00D54051">
        <w:rPr>
          <w:rStyle w:val="StyleUnderline"/>
          <w:rFonts w:asciiTheme="minorHAnsi" w:hAnsiTheme="minorHAnsi" w:cstheme="minorHAnsi"/>
        </w:rPr>
        <w:t>Rising Asian interest in the Arctic coinciding with worsening great-power rivalries</w:t>
      </w:r>
      <w:r w:rsidRPr="00D54051">
        <w:rPr>
          <w:rFonts w:asciiTheme="minorHAnsi" w:hAnsiTheme="minorHAnsi" w:cstheme="minorHAnsi"/>
          <w:sz w:val="14"/>
        </w:rPr>
        <w:t xml:space="preserve"> and with the </w:t>
      </w:r>
      <w:r w:rsidRPr="00D54051">
        <w:rPr>
          <w:rStyle w:val="Emphasis"/>
          <w:rFonts w:asciiTheme="minorHAnsi" w:hAnsiTheme="minorHAnsi" w:cstheme="minorHAnsi"/>
        </w:rPr>
        <w:t>advent of new technologies</w:t>
      </w:r>
      <w:r w:rsidRPr="00D54051">
        <w:rPr>
          <w:rFonts w:asciiTheme="minorHAnsi" w:hAnsiTheme="minorHAnsi" w:cstheme="minorHAnsi"/>
          <w:sz w:val="14"/>
        </w:rPr>
        <w:t xml:space="preserve"> accompanied by mounting interest in </w:t>
      </w:r>
      <w:r w:rsidRPr="00D54051">
        <w:rPr>
          <w:rStyle w:val="Emphasis"/>
          <w:rFonts w:asciiTheme="minorHAnsi" w:hAnsiTheme="minorHAnsi" w:cstheme="minorHAnsi"/>
        </w:rPr>
        <w:t>nuclear war-fighting</w:t>
      </w:r>
      <w:r w:rsidRPr="00D54051">
        <w:rPr>
          <w:rFonts w:asciiTheme="minorHAnsi" w:hAnsiTheme="minorHAnsi" w:cstheme="minorHAnsi"/>
          <w:sz w:val="14"/>
        </w:rPr>
        <w:t xml:space="preserve"> have already encompassed the Arctic. All these ongoing developments make the signs of a de facto Sino-Russian alliance increasingly alarming. Conflict may break out in the South China Sea. But that no longer means that the Arctic or other oceans near Asia’s coasts or territories will be spared. Quite the opposite.</w:t>
      </w:r>
    </w:p>
    <w:p w14:paraId="521E8524" w14:textId="77777777" w:rsidR="00F721C4" w:rsidRPr="00D54051" w:rsidRDefault="00F721C4" w:rsidP="00F721C4">
      <w:pPr>
        <w:rPr>
          <w:rFonts w:asciiTheme="minorHAnsi" w:hAnsiTheme="minorHAnsi" w:cstheme="minorHAnsi"/>
          <w:sz w:val="14"/>
        </w:rPr>
      </w:pPr>
    </w:p>
    <w:p w14:paraId="77E69DA0"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Nuclear militarization and testing are </w:t>
      </w:r>
      <w:r w:rsidRPr="00D54051">
        <w:rPr>
          <w:rFonts w:asciiTheme="minorHAnsi" w:hAnsiTheme="minorHAnsi" w:cstheme="minorHAnsi"/>
          <w:u w:val="single"/>
        </w:rPr>
        <w:t>increasing</w:t>
      </w:r>
      <w:r w:rsidRPr="00D54051">
        <w:rPr>
          <w:rFonts w:asciiTheme="minorHAnsi" w:hAnsiTheme="minorHAnsi" w:cstheme="minorHAnsi"/>
        </w:rPr>
        <w:t xml:space="preserve"> as arms control </w:t>
      </w:r>
      <w:r w:rsidRPr="00D54051">
        <w:rPr>
          <w:rFonts w:asciiTheme="minorHAnsi" w:hAnsiTheme="minorHAnsi" w:cstheme="minorHAnsi"/>
          <w:u w:val="single"/>
        </w:rPr>
        <w:t>fades</w:t>
      </w:r>
      <w:r w:rsidRPr="00D54051">
        <w:rPr>
          <w:rFonts w:asciiTheme="minorHAnsi" w:hAnsiTheme="minorHAnsi" w:cstheme="minorHAnsi"/>
        </w:rPr>
        <w:t xml:space="preserve">. </w:t>
      </w:r>
    </w:p>
    <w:p w14:paraId="653A0460"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Gorchakov, 25</w:t>
      </w:r>
      <w:r w:rsidRPr="00D54051">
        <w:rPr>
          <w:rFonts w:asciiTheme="minorHAnsi" w:hAnsiTheme="minorHAnsi" w:cstheme="minorHAnsi"/>
        </w:rPr>
        <w:t xml:space="preserve"> [(Dmitry, Expert of Physics and Technology at the Ural State University in Russia with a degree in nuclear reactors and power plants.) "Nuclear risks in the Russian Arctic during the war in Ukraine," Bellona.org, https://bellona.org/news/arctic/2025-01-nuclear-risks-in-the-russian-arctic-during-the-war-in-ukraine, 1-31-2025] TDI</w:t>
      </w:r>
    </w:p>
    <w:p w14:paraId="7DC6BD73"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Increased military activity</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Arctic and Nuclear escalation</w:t>
      </w:r>
    </w:p>
    <w:p w14:paraId="4C5ED82B"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Russia’s main focus now is to </w:t>
      </w:r>
      <w:r w:rsidRPr="00D54051">
        <w:rPr>
          <w:rStyle w:val="Emphasis"/>
          <w:rFonts w:asciiTheme="minorHAnsi" w:hAnsiTheme="minorHAnsi" w:cstheme="minorHAnsi"/>
        </w:rPr>
        <w:t>confront the West</w:t>
      </w:r>
      <w:r w:rsidRPr="00D54051">
        <w:rPr>
          <w:rFonts w:asciiTheme="minorHAnsi" w:hAnsiTheme="minorHAnsi" w:cstheme="minorHAnsi"/>
          <w:sz w:val="16"/>
        </w:rPr>
        <w:t xml:space="preserve">. Most of the nuclear legacy comes from past military programs, but </w:t>
      </w:r>
      <w:r w:rsidRPr="00D54051">
        <w:rPr>
          <w:rStyle w:val="Emphasis"/>
          <w:rFonts w:asciiTheme="minorHAnsi" w:hAnsiTheme="minorHAnsi" w:cstheme="minorHAnsi"/>
        </w:rPr>
        <w:t>nuclear</w:t>
      </w:r>
      <w:r w:rsidRPr="00D54051">
        <w:rPr>
          <w:rStyle w:val="StyleUnderline"/>
          <w:rFonts w:asciiTheme="minorHAnsi" w:hAnsiTheme="minorHAnsi" w:cstheme="minorHAnsi"/>
        </w:rPr>
        <w:t xml:space="preserve"> militarization in the Arctic is still ongoing</w:t>
      </w:r>
      <w:r w:rsidRPr="00D54051">
        <w:rPr>
          <w:rFonts w:asciiTheme="minorHAnsi" w:hAnsiTheme="minorHAnsi" w:cstheme="minorHAnsi"/>
          <w:sz w:val="16"/>
        </w:rPr>
        <w:t xml:space="preserve">. By </w:t>
      </w:r>
      <w:r w:rsidRPr="00D54051">
        <w:rPr>
          <w:rStyle w:val="StyleUnderline"/>
          <w:rFonts w:asciiTheme="minorHAnsi" w:hAnsiTheme="minorHAnsi" w:cstheme="minorHAnsi"/>
        </w:rPr>
        <w:t>early 2025, the Russian Northern Fleet had accrued around 30 nuclear ships and submarines</w:t>
      </w:r>
      <w:r w:rsidRPr="00D54051">
        <w:rPr>
          <w:rFonts w:asciiTheme="minorHAnsi" w:hAnsiTheme="minorHAnsi" w:cstheme="minorHAnsi"/>
          <w:sz w:val="16"/>
        </w:rPr>
        <w:t xml:space="preserve">. The </w:t>
      </w:r>
      <w:r w:rsidRPr="00D54051">
        <w:rPr>
          <w:rStyle w:val="StyleUnderline"/>
          <w:rFonts w:asciiTheme="minorHAnsi" w:hAnsiTheme="minorHAnsi" w:cstheme="minorHAnsi"/>
        </w:rPr>
        <w:t>Navy remains the main operator of nuclear installations in the Russian Arctic</w:t>
      </w:r>
      <w:r w:rsidRPr="00D54051">
        <w:rPr>
          <w:rFonts w:asciiTheme="minorHAnsi" w:hAnsiTheme="minorHAnsi" w:cstheme="minorHAnsi"/>
          <w:sz w:val="16"/>
        </w:rPr>
        <w:t xml:space="preserve">. Among those are </w:t>
      </w:r>
      <w:r w:rsidRPr="00D54051">
        <w:rPr>
          <w:rStyle w:val="StyleUnderline"/>
          <w:rFonts w:asciiTheme="minorHAnsi" w:hAnsiTheme="minorHAnsi" w:cstheme="minorHAnsi"/>
        </w:rPr>
        <w:t>some 40 nuclear reactors</w:t>
      </w:r>
      <w:r w:rsidRPr="00D54051">
        <w:rPr>
          <w:rFonts w:asciiTheme="minorHAnsi" w:hAnsiTheme="minorHAnsi" w:cstheme="minorHAnsi"/>
          <w:sz w:val="16"/>
        </w:rPr>
        <w:t xml:space="preserve">—many </w:t>
      </w:r>
      <w:r w:rsidRPr="00D54051">
        <w:rPr>
          <w:rStyle w:val="StyleUnderline"/>
          <w:rFonts w:asciiTheme="minorHAnsi" w:hAnsiTheme="minorHAnsi" w:cstheme="minorHAnsi"/>
        </w:rPr>
        <w:t>more than the 25 reactors operated in a civilian capacity within the nuclear icebreaker fleet and at nuclear power plants</w:t>
      </w:r>
      <w:r w:rsidRPr="00D54051">
        <w:rPr>
          <w:rFonts w:asciiTheme="minorHAnsi" w:hAnsiTheme="minorHAnsi" w:cstheme="minorHAnsi"/>
          <w:sz w:val="16"/>
        </w:rPr>
        <w:t>.</w:t>
      </w:r>
    </w:p>
    <w:p w14:paraId="6D97B8F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And </w:t>
      </w:r>
      <w:r w:rsidRPr="00D54051">
        <w:rPr>
          <w:rStyle w:val="StyleUnderline"/>
          <w:rFonts w:asciiTheme="minorHAnsi" w:hAnsiTheme="minorHAnsi" w:cstheme="minorHAnsi"/>
        </w:rPr>
        <w:t xml:space="preserve">no less important are the </w:t>
      </w:r>
      <w:r w:rsidRPr="00D54051">
        <w:rPr>
          <w:rStyle w:val="Emphasis"/>
          <w:rFonts w:asciiTheme="minorHAnsi" w:hAnsiTheme="minorHAnsi" w:cstheme="minorHAnsi"/>
        </w:rPr>
        <w:t>300 nuclear warheads</w:t>
      </w:r>
      <w:r w:rsidRPr="00D54051">
        <w:rPr>
          <w:rStyle w:val="StyleUnderline"/>
          <w:rFonts w:asciiTheme="minorHAnsi" w:hAnsiTheme="minorHAnsi" w:cstheme="minorHAnsi"/>
        </w:rPr>
        <w:t xml:space="preserve"> on combat duty on strategic submarines</w:t>
      </w:r>
      <w:r w:rsidRPr="00D54051">
        <w:rPr>
          <w:rFonts w:asciiTheme="minorHAnsi" w:hAnsiTheme="minorHAnsi" w:cstheme="minorHAnsi"/>
          <w:sz w:val="16"/>
        </w:rPr>
        <w:t xml:space="preserve">. Russia spends $10 billion a year on its nuclear weapon programs. In recent decades, Russia has built </w:t>
      </w:r>
      <w:r w:rsidRPr="00D54051">
        <w:rPr>
          <w:rStyle w:val="StyleUnderline"/>
          <w:rFonts w:asciiTheme="minorHAnsi" w:hAnsiTheme="minorHAnsi" w:cstheme="minorHAnsi"/>
        </w:rPr>
        <w:t>over 10 new nuclear submarines</w:t>
      </w:r>
      <w:r w:rsidRPr="00D54051">
        <w:rPr>
          <w:rFonts w:asciiTheme="minorHAnsi" w:hAnsiTheme="minorHAnsi" w:cstheme="minorHAnsi"/>
          <w:sz w:val="16"/>
        </w:rPr>
        <w:t xml:space="preserve"> and is developing </w:t>
      </w:r>
      <w:r w:rsidRPr="00D54051">
        <w:rPr>
          <w:rStyle w:val="StyleUnderline"/>
          <w:rFonts w:asciiTheme="minorHAnsi" w:hAnsiTheme="minorHAnsi" w:cstheme="minorHAnsi"/>
        </w:rPr>
        <w:t>new nuclear weapon carriers</w:t>
      </w:r>
      <w:r w:rsidRPr="00D54051">
        <w:rPr>
          <w:rFonts w:asciiTheme="minorHAnsi" w:hAnsiTheme="minorHAnsi" w:cstheme="minorHAnsi"/>
          <w:sz w:val="16"/>
        </w:rPr>
        <w:t xml:space="preserve">. This will </w:t>
      </w:r>
      <w:r w:rsidRPr="00D54051">
        <w:rPr>
          <w:rStyle w:val="StyleUnderline"/>
          <w:rFonts w:asciiTheme="minorHAnsi" w:hAnsiTheme="minorHAnsi" w:cstheme="minorHAnsi"/>
        </w:rPr>
        <w:t xml:space="preserve">create a new nuclear legacy in the future and poses risks of </w:t>
      </w:r>
      <w:r w:rsidRPr="00D54051">
        <w:rPr>
          <w:rStyle w:val="Emphasis"/>
          <w:rFonts w:asciiTheme="minorHAnsi" w:hAnsiTheme="minorHAnsi" w:cstheme="minorHAnsi"/>
        </w:rPr>
        <w:t>accidents</w:t>
      </w:r>
      <w:r w:rsidRPr="00D54051">
        <w:rPr>
          <w:rStyle w:val="StyleUnderline"/>
          <w:rFonts w:asciiTheme="minorHAnsi" w:hAnsiTheme="minorHAnsi" w:cstheme="minorHAnsi"/>
        </w:rPr>
        <w:t xml:space="preserve"> during testing and operation</w:t>
      </w:r>
      <w:r w:rsidRPr="00D54051">
        <w:rPr>
          <w:rFonts w:asciiTheme="minorHAnsi" w:hAnsiTheme="minorHAnsi" w:cstheme="minorHAnsi"/>
          <w:sz w:val="16"/>
        </w:rPr>
        <w:t xml:space="preserve"> today.</w:t>
      </w:r>
    </w:p>
    <w:p w14:paraId="709FE9A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Among accidents with nuclear vessels over the past few decades, we must note the tragedy of the Kursk nuclear submarine, the sinking of the K-159 submarine, and a fire aboard the top-secret Losharik submarine. In 2019 the Burevestnik cruise missile, equipped with a nuclear reactor, suffered an accident that caused a radiation release in the Arkhangelsk region and killed five Rosatom engineers. These tests have now been moved to another site in the Arctic –the </w:t>
      </w:r>
      <w:r w:rsidRPr="00D54051">
        <w:rPr>
          <w:rStyle w:val="StyleUnderline"/>
          <w:rFonts w:asciiTheme="minorHAnsi" w:hAnsiTheme="minorHAnsi" w:cstheme="minorHAnsi"/>
        </w:rPr>
        <w:t>Novaya Zemlya Archipelago</w:t>
      </w:r>
      <w:r w:rsidRPr="00D54051">
        <w:rPr>
          <w:rFonts w:asciiTheme="minorHAnsi" w:hAnsiTheme="minorHAnsi" w:cstheme="minorHAnsi"/>
          <w:sz w:val="16"/>
        </w:rPr>
        <w:t>.</w:t>
      </w:r>
    </w:p>
    <w:p w14:paraId="41D339F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Novaya Zemlya test site has seen 132 nuclear explosions</w:t>
      </w:r>
      <w:r w:rsidRPr="00D54051">
        <w:rPr>
          <w:rFonts w:asciiTheme="minorHAnsi" w:hAnsiTheme="minorHAnsi" w:cstheme="minorHAnsi"/>
          <w:sz w:val="16"/>
        </w:rPr>
        <w:t xml:space="preserve">. Fortunately, </w:t>
      </w:r>
      <w:r w:rsidRPr="00D54051">
        <w:rPr>
          <w:rStyle w:val="StyleUnderline"/>
          <w:rFonts w:asciiTheme="minorHAnsi" w:hAnsiTheme="minorHAnsi" w:cstheme="minorHAnsi"/>
        </w:rPr>
        <w:t>no full-scale nuclear tests have been conducted here since 1990</w:t>
      </w:r>
      <w:r w:rsidRPr="00D54051">
        <w:rPr>
          <w:rFonts w:asciiTheme="minorHAnsi" w:hAnsiTheme="minorHAnsi" w:cstheme="minorHAnsi"/>
          <w:sz w:val="16"/>
        </w:rPr>
        <w:t xml:space="preserve">. However, the site has never been officially closed and is deliberately kept open and ready for use. This is a </w:t>
      </w:r>
      <w:r w:rsidRPr="00D54051">
        <w:rPr>
          <w:rStyle w:val="StyleUnderline"/>
          <w:rFonts w:asciiTheme="minorHAnsi" w:hAnsiTheme="minorHAnsi" w:cstheme="minorHAnsi"/>
        </w:rPr>
        <w:t xml:space="preserve">part of </w:t>
      </w:r>
      <w:r w:rsidRPr="00D54051">
        <w:rPr>
          <w:rStyle w:val="Emphasis"/>
          <w:rFonts w:asciiTheme="minorHAnsi" w:hAnsiTheme="minorHAnsi" w:cstheme="minorHAnsi"/>
        </w:rPr>
        <w:t>Putin’s strategy</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intimidate</w:t>
      </w:r>
      <w:r w:rsidRPr="00D54051">
        <w:rPr>
          <w:rStyle w:val="StyleUnderline"/>
          <w:rFonts w:asciiTheme="minorHAnsi" w:hAnsiTheme="minorHAnsi" w:cstheme="minorHAnsi"/>
        </w:rPr>
        <w:t xml:space="preserve"> the West</w:t>
      </w:r>
      <w:r w:rsidRPr="00D54051">
        <w:rPr>
          <w:rFonts w:asciiTheme="minorHAnsi" w:hAnsiTheme="minorHAnsi" w:cstheme="minorHAnsi"/>
          <w:sz w:val="16"/>
        </w:rPr>
        <w:t xml:space="preserve">. In recent years, </w:t>
      </w:r>
      <w:r w:rsidRPr="00D54051">
        <w:rPr>
          <w:rStyle w:val="StyleUnderline"/>
          <w:rFonts w:asciiTheme="minorHAnsi" w:hAnsiTheme="minorHAnsi" w:cstheme="minorHAnsi"/>
        </w:rPr>
        <w:t>he has taken many of steps toward nuclear escalation</w:t>
      </w:r>
      <w:r w:rsidRPr="00D54051">
        <w:rPr>
          <w:rFonts w:asciiTheme="minorHAnsi" w:hAnsiTheme="minorHAnsi" w:cstheme="minorHAnsi"/>
          <w:sz w:val="16"/>
        </w:rPr>
        <w:t>.</w:t>
      </w:r>
    </w:p>
    <w:p w14:paraId="5F642055"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Last year, in fact, </w:t>
      </w:r>
      <w:r w:rsidRPr="00D54051">
        <w:rPr>
          <w:rStyle w:val="StyleUnderline"/>
          <w:rFonts w:asciiTheme="minorHAnsi" w:hAnsiTheme="minorHAnsi" w:cstheme="minorHAnsi"/>
        </w:rPr>
        <w:t>Russia withdrew its ratification of the Comprehensive Nuclear Test Ban Treaty</w:t>
      </w:r>
      <w:r w:rsidRPr="00D54051">
        <w:rPr>
          <w:rFonts w:asciiTheme="minorHAnsi" w:hAnsiTheme="minorHAnsi" w:cstheme="minorHAnsi"/>
          <w:sz w:val="16"/>
        </w:rPr>
        <w:t xml:space="preserve">. And in a year,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New START</w:t>
      </w:r>
      <w:r w:rsidRPr="00D54051">
        <w:rPr>
          <w:rStyle w:val="StyleUnderline"/>
          <w:rFonts w:asciiTheme="minorHAnsi" w:hAnsiTheme="minorHAnsi" w:cstheme="minorHAnsi"/>
        </w:rPr>
        <w:t xml:space="preserve"> treaty between the United States and Russia will </w:t>
      </w:r>
      <w:r w:rsidRPr="00D54051">
        <w:rPr>
          <w:rStyle w:val="Emphasis"/>
          <w:rFonts w:asciiTheme="minorHAnsi" w:hAnsiTheme="minorHAnsi" w:cstheme="minorHAnsi"/>
        </w:rPr>
        <w:t>expire</w:t>
      </w:r>
      <w:r w:rsidRPr="00D54051">
        <w:rPr>
          <w:rFonts w:asciiTheme="minorHAnsi" w:hAnsiTheme="minorHAnsi" w:cstheme="minorHAnsi"/>
          <w:sz w:val="16"/>
        </w:rPr>
        <w:t xml:space="preserve">. This means that, </w:t>
      </w:r>
      <w:r w:rsidRPr="00D54051">
        <w:rPr>
          <w:rStyle w:val="StyleUnderline"/>
          <w:rFonts w:asciiTheme="minorHAnsi" w:hAnsiTheme="minorHAnsi" w:cstheme="minorHAnsi"/>
        </w:rPr>
        <w:t xml:space="preserve">likely next year, for the first time in decades, we will find ourselves in a situation where there are </w:t>
      </w:r>
      <w:r w:rsidRPr="00D54051">
        <w:rPr>
          <w:rStyle w:val="Emphasis"/>
          <w:rFonts w:asciiTheme="minorHAnsi" w:hAnsiTheme="minorHAnsi" w:cstheme="minorHAnsi"/>
        </w:rPr>
        <w:t>no treaties</w:t>
      </w:r>
      <w:r w:rsidRPr="00D54051">
        <w:rPr>
          <w:rStyle w:val="StyleUnderline"/>
          <w:rFonts w:asciiTheme="minorHAnsi" w:hAnsiTheme="minorHAnsi" w:cstheme="minorHAnsi"/>
        </w:rPr>
        <w:t xml:space="preserve"> between the two largest nuclear powers </w:t>
      </w:r>
      <w:r w:rsidRPr="00D54051">
        <w:rPr>
          <w:rStyle w:val="Emphasis"/>
          <w:rFonts w:asciiTheme="minorHAnsi" w:hAnsiTheme="minorHAnsi" w:cstheme="minorHAnsi"/>
        </w:rPr>
        <w:t>limiting</w:t>
      </w:r>
      <w:r w:rsidRPr="00D54051">
        <w:rPr>
          <w:rStyle w:val="StyleUnderline"/>
          <w:rFonts w:asciiTheme="minorHAnsi" w:hAnsiTheme="minorHAnsi" w:cstheme="minorHAnsi"/>
        </w:rPr>
        <w:t xml:space="preserve"> their nuclear </w:t>
      </w:r>
      <w:r w:rsidRPr="00D54051">
        <w:rPr>
          <w:rStyle w:val="Emphasis"/>
          <w:rFonts w:asciiTheme="minorHAnsi" w:hAnsiTheme="minorHAnsi" w:cstheme="minorHAnsi"/>
        </w:rPr>
        <w:t>arsenals</w:t>
      </w:r>
      <w:r w:rsidRPr="00D54051">
        <w:rPr>
          <w:rFonts w:asciiTheme="minorHAnsi" w:hAnsiTheme="minorHAnsi" w:cstheme="minorHAnsi"/>
          <w:sz w:val="16"/>
        </w:rPr>
        <w:t xml:space="preserve">. Potentially, this </w:t>
      </w:r>
      <w:r w:rsidRPr="00D54051">
        <w:rPr>
          <w:rStyle w:val="StyleUnderline"/>
          <w:rFonts w:asciiTheme="minorHAnsi" w:hAnsiTheme="minorHAnsi" w:cstheme="minorHAnsi"/>
        </w:rPr>
        <w:t>will allow Russia to quickly place up to 100 additional nuclear warheads on existing submarines in the Arctic.</w:t>
      </w:r>
    </w:p>
    <w:p w14:paraId="1F39480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Unfortunately, if the </w:t>
      </w:r>
      <w:r w:rsidRPr="00D54051">
        <w:rPr>
          <w:rStyle w:val="StyleUnderline"/>
          <w:rFonts w:asciiTheme="minorHAnsi" w:hAnsiTheme="minorHAnsi" w:cstheme="minorHAnsi"/>
        </w:rPr>
        <w:t xml:space="preserve">nuclear </w:t>
      </w:r>
      <w:r w:rsidRPr="00D54051">
        <w:rPr>
          <w:rStyle w:val="Emphasis"/>
          <w:rFonts w:asciiTheme="minorHAnsi" w:hAnsiTheme="minorHAnsi" w:cstheme="minorHAnsi"/>
        </w:rPr>
        <w:t>escalation</w:t>
      </w:r>
      <w:r w:rsidRPr="00D54051">
        <w:rPr>
          <w:rStyle w:val="StyleUnderline"/>
          <w:rFonts w:asciiTheme="minorHAnsi" w:hAnsiTheme="minorHAnsi" w:cstheme="minorHAnsi"/>
        </w:rPr>
        <w:t xml:space="preserve"> continues</w:t>
      </w:r>
      <w:r w:rsidRPr="00D54051">
        <w:rPr>
          <w:rFonts w:asciiTheme="minorHAnsi" w:hAnsiTheme="minorHAnsi" w:cstheme="minorHAnsi"/>
          <w:sz w:val="16"/>
        </w:rPr>
        <w:t xml:space="preserve">, we may well see the </w:t>
      </w:r>
      <w:r w:rsidRPr="00D54051">
        <w:rPr>
          <w:rStyle w:val="Emphasis"/>
          <w:rFonts w:asciiTheme="minorHAnsi" w:hAnsiTheme="minorHAnsi" w:cstheme="minorHAnsi"/>
        </w:rPr>
        <w:t>resumption</w:t>
      </w:r>
      <w:r w:rsidRPr="00D54051">
        <w:rPr>
          <w:rStyle w:val="StyleUnderline"/>
          <w:rFonts w:asciiTheme="minorHAnsi" w:hAnsiTheme="minorHAnsi" w:cstheme="minorHAnsi"/>
        </w:rPr>
        <w:t xml:space="preserve"> of nuclear </w:t>
      </w:r>
      <w:r w:rsidRPr="00D54051">
        <w:rPr>
          <w:rStyle w:val="Emphasis"/>
          <w:rFonts w:asciiTheme="minorHAnsi" w:hAnsiTheme="minorHAnsi" w:cstheme="minorHAnsi"/>
        </w:rPr>
        <w:t>testing</w:t>
      </w:r>
      <w:r w:rsidRPr="00D54051">
        <w:rPr>
          <w:rStyle w:val="StyleUnderline"/>
          <w:rFonts w:asciiTheme="minorHAnsi" w:hAnsiTheme="minorHAnsi" w:cstheme="minorHAnsi"/>
        </w:rPr>
        <w:t xml:space="preserve"> at the Novaya Zemlya within in a few years</w:t>
      </w:r>
      <w:r w:rsidRPr="00D54051">
        <w:rPr>
          <w:rFonts w:asciiTheme="minorHAnsi" w:hAnsiTheme="minorHAnsi" w:cstheme="minorHAnsi"/>
          <w:sz w:val="16"/>
        </w:rPr>
        <w:t>—the very activity that Bellona opposed 35 years ago.</w:t>
      </w:r>
    </w:p>
    <w:p w14:paraId="738D04A3" w14:textId="77777777" w:rsidR="00F721C4" w:rsidRPr="00D54051" w:rsidRDefault="00F721C4" w:rsidP="00F721C4">
      <w:pPr>
        <w:rPr>
          <w:rFonts w:asciiTheme="minorHAnsi" w:hAnsiTheme="minorHAnsi" w:cstheme="minorHAnsi"/>
          <w:sz w:val="16"/>
        </w:rPr>
      </w:pPr>
    </w:p>
    <w:p w14:paraId="03F7E817"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Arctic conflicts cause </w:t>
      </w:r>
      <w:r w:rsidRPr="00D54051">
        <w:rPr>
          <w:rFonts w:asciiTheme="minorHAnsi" w:hAnsiTheme="minorHAnsi" w:cstheme="minorHAnsi"/>
          <w:u w:val="single"/>
        </w:rPr>
        <w:t>extinction</w:t>
      </w:r>
      <w:r w:rsidRPr="00D54051">
        <w:rPr>
          <w:rFonts w:asciiTheme="minorHAnsi" w:hAnsiTheme="minorHAnsi" w:cstheme="minorHAnsi"/>
        </w:rPr>
        <w:t>.</w:t>
      </w:r>
    </w:p>
    <w:p w14:paraId="588F6C08"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 xml:space="preserve">Michael </w:t>
      </w:r>
      <w:r w:rsidRPr="00D54051">
        <w:rPr>
          <w:rStyle w:val="Style13ptBold"/>
          <w:rFonts w:asciiTheme="minorHAnsi" w:hAnsiTheme="minorHAnsi" w:cstheme="minorHAnsi"/>
        </w:rPr>
        <w:t>Klare 20</w:t>
      </w:r>
      <w:r w:rsidRPr="00D54051">
        <w:rPr>
          <w:rFonts w:asciiTheme="minorHAnsi" w:hAnsiTheme="minorHAnsi" w:cstheme="minorHAnsi"/>
        </w:rPr>
        <w:t xml:space="preserve">, Ph.D. from the Union Institute, professor emeritus of peace and world-security studies at Hampshire College and senior visiting fellow at the Arms Control Association in Washington, DC, 2/11/2020, "A World War Could Break Out in the Arctic," Nation, </w:t>
      </w:r>
      <w:hyperlink r:id="rId8" w:history="1">
        <w:r w:rsidRPr="00D54051">
          <w:rPr>
            <w:rStyle w:val="Hyperlink"/>
            <w:rFonts w:asciiTheme="minorHAnsi" w:hAnsiTheme="minorHAnsi" w:cstheme="minorHAnsi"/>
          </w:rPr>
          <w:t>https://www.thenation.com/article/world/nato-russia-norway/</w:t>
        </w:r>
      </w:hyperlink>
      <w:r w:rsidRPr="00D54051">
        <w:rPr>
          <w:rFonts w:asciiTheme="minorHAnsi" w:hAnsiTheme="minorHAnsi" w:cstheme="minorHAnsi"/>
        </w:rPr>
        <w:t>, RMax</w:t>
      </w:r>
    </w:p>
    <w:p w14:paraId="11305928"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Exercise Cold Response 2020 must be viewed in the context of all these developments. Few details about the thinking behind the upcoming war games have been made public, but </w:t>
      </w:r>
      <w:r w:rsidRPr="00D54051">
        <w:rPr>
          <w:rStyle w:val="StyleUnderline"/>
          <w:rFonts w:asciiTheme="minorHAnsi" w:hAnsiTheme="minorHAnsi" w:cstheme="minorHAnsi"/>
        </w:rPr>
        <w:t>it’s not hard to imagine</w:t>
      </w:r>
      <w:r w:rsidRPr="00D54051">
        <w:rPr>
          <w:rFonts w:asciiTheme="minorHAnsi" w:hAnsiTheme="minorHAnsi" w:cstheme="minorHAnsi"/>
          <w:sz w:val="14"/>
        </w:rPr>
        <w:t xml:space="preserve"> what at least part of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scenario</w:t>
      </w:r>
      <w:r w:rsidRPr="00D54051">
        <w:rPr>
          <w:rFonts w:asciiTheme="minorHAnsi" w:hAnsiTheme="minorHAnsi" w:cstheme="minorHAnsi"/>
          <w:sz w:val="14"/>
        </w:rPr>
        <w:t xml:space="preserve"> might be like: </w:t>
      </w:r>
      <w:r w:rsidRPr="00D54051">
        <w:rPr>
          <w:rStyle w:val="StyleUnderline"/>
          <w:rFonts w:asciiTheme="minorHAnsi" w:hAnsiTheme="minorHAnsi" w:cstheme="minorHAnsi"/>
        </w:rPr>
        <w:t xml:space="preserve">a </w:t>
      </w:r>
      <w:r w:rsidRPr="00D54051">
        <w:rPr>
          <w:rStyle w:val="Emphasis"/>
          <w:rFonts w:asciiTheme="minorHAnsi" w:hAnsiTheme="minorHAnsi" w:cstheme="minorHAnsi"/>
        </w:rPr>
        <w:t>US-Russian clash</w:t>
      </w:r>
      <w:r w:rsidRPr="00D54051">
        <w:rPr>
          <w:rFonts w:asciiTheme="minorHAnsi" w:hAnsiTheme="minorHAnsi" w:cstheme="minorHAnsi"/>
          <w:sz w:val="14"/>
        </w:rPr>
        <w:t xml:space="preserve"> of some sort </w:t>
      </w:r>
      <w:r w:rsidRPr="00D54051">
        <w:rPr>
          <w:rStyle w:val="StyleUnderline"/>
          <w:rFonts w:asciiTheme="minorHAnsi" w:hAnsiTheme="minorHAnsi" w:cstheme="minorHAnsi"/>
        </w:rPr>
        <w:t>leading to Russian attacks aimed at seizing</w:t>
      </w:r>
      <w:r w:rsidRPr="00D54051">
        <w:rPr>
          <w:rFonts w:asciiTheme="minorHAnsi" w:hAnsiTheme="minorHAnsi" w:cstheme="minorHAnsi"/>
          <w:sz w:val="14"/>
        </w:rPr>
        <w:t xml:space="preserve"> that </w:t>
      </w:r>
      <w:r w:rsidRPr="00D54051">
        <w:rPr>
          <w:rStyle w:val="StyleUnderline"/>
          <w:rFonts w:asciiTheme="minorHAnsi" w:hAnsiTheme="minorHAnsi" w:cstheme="minorHAnsi"/>
        </w:rPr>
        <w:t>radar station at Vardø and Norway’s defense headquarters</w:t>
      </w:r>
      <w:r w:rsidRPr="00D54051">
        <w:rPr>
          <w:rFonts w:asciiTheme="minorHAnsi" w:hAnsiTheme="minorHAnsi" w:cstheme="minorHAnsi"/>
          <w:sz w:val="14"/>
        </w:rPr>
        <w:t xml:space="preserve"> at Bodø on the country’s northwestern coast. The invading </w:t>
      </w:r>
      <w:r w:rsidRPr="00D54051">
        <w:rPr>
          <w:rStyle w:val="StyleUnderline"/>
          <w:rFonts w:asciiTheme="minorHAnsi" w:hAnsiTheme="minorHAnsi" w:cstheme="minorHAnsi"/>
        </w:rPr>
        <w:t>troops will be</w:t>
      </w:r>
      <w:r w:rsidRPr="00D54051">
        <w:rPr>
          <w:rFonts w:asciiTheme="minorHAnsi" w:hAnsiTheme="minorHAnsi" w:cstheme="minorHAnsi"/>
          <w:sz w:val="14"/>
        </w:rPr>
        <w:t xml:space="preserve"> slowed but </w:t>
      </w:r>
      <w:r w:rsidRPr="00D54051">
        <w:rPr>
          <w:rStyle w:val="Emphasis"/>
          <w:rFonts w:asciiTheme="minorHAnsi" w:hAnsiTheme="minorHAnsi" w:cstheme="minorHAnsi"/>
        </w:rPr>
        <w:t>not stopped</w:t>
      </w:r>
      <w:r w:rsidRPr="00D54051">
        <w:rPr>
          <w:rStyle w:val="StyleUnderline"/>
          <w:rFonts w:asciiTheme="minorHAnsi" w:hAnsiTheme="minorHAnsi" w:cstheme="minorHAnsi"/>
        </w:rPr>
        <w:t xml:space="preserve"> by Norwegian forces</w:t>
      </w:r>
      <w:r w:rsidRPr="00D54051">
        <w:rPr>
          <w:rFonts w:asciiTheme="minorHAnsi" w:hAnsiTheme="minorHAnsi" w:cstheme="minorHAnsi"/>
          <w:sz w:val="14"/>
        </w:rPr>
        <w:t xml:space="preserve"> (and those US Marines stationed in the area), </w:t>
      </w:r>
      <w:r w:rsidRPr="00D54051">
        <w:rPr>
          <w:rStyle w:val="StyleUnderline"/>
          <w:rFonts w:asciiTheme="minorHAnsi" w:hAnsiTheme="minorHAnsi" w:cstheme="minorHAnsi"/>
        </w:rPr>
        <w:t>while thousands of reinforcements from NATO</w:t>
      </w:r>
      <w:r w:rsidRPr="00D54051">
        <w:rPr>
          <w:rFonts w:asciiTheme="minorHAnsi" w:hAnsiTheme="minorHAnsi" w:cstheme="minorHAnsi"/>
          <w:sz w:val="14"/>
        </w:rPr>
        <w:t xml:space="preserve"> bases elsewhere in Europe </w:t>
      </w:r>
      <w:r w:rsidRPr="00D54051">
        <w:rPr>
          <w:rStyle w:val="StyleUnderline"/>
          <w:rFonts w:asciiTheme="minorHAnsi" w:hAnsiTheme="minorHAnsi" w:cstheme="minorHAnsi"/>
        </w:rPr>
        <w:t>begin to pour in</w:t>
      </w:r>
      <w:r w:rsidRPr="00D54051">
        <w:rPr>
          <w:rFonts w:asciiTheme="minorHAnsi" w:hAnsiTheme="minorHAnsi" w:cstheme="minorHAnsi"/>
          <w:sz w:val="14"/>
        </w:rPr>
        <w:t>. Eventually, of course, the tide will turn and the Russians will be forced back.</w:t>
      </w:r>
    </w:p>
    <w:p w14:paraId="06D91CBD"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No matter what the official scenario is like, however, for Pentagon planners the situation will go far beyond this. </w:t>
      </w:r>
      <w:r w:rsidRPr="00D54051">
        <w:rPr>
          <w:rStyle w:val="Emphasis"/>
          <w:rFonts w:asciiTheme="minorHAnsi" w:hAnsiTheme="minorHAnsi" w:cstheme="minorHAnsi"/>
        </w:rPr>
        <w:t>Any Russian assault</w:t>
      </w:r>
      <w:r w:rsidRPr="00D54051">
        <w:rPr>
          <w:rStyle w:val="StyleUnderline"/>
          <w:rFonts w:asciiTheme="minorHAnsi" w:hAnsiTheme="minorHAnsi" w:cstheme="minorHAnsi"/>
        </w:rPr>
        <w:t xml:space="preserve"> on </w:t>
      </w:r>
      <w:r w:rsidRPr="00D54051">
        <w:rPr>
          <w:rStyle w:val="Emphasis"/>
          <w:rFonts w:asciiTheme="minorHAnsi" w:hAnsiTheme="minorHAnsi" w:cstheme="minorHAnsi"/>
        </w:rPr>
        <w:t>critical Norwegian military facilities</w:t>
      </w:r>
      <w:r w:rsidRPr="00D54051">
        <w:rPr>
          <w:rStyle w:val="StyleUnderline"/>
          <w:rFonts w:asciiTheme="minorHAnsi" w:hAnsiTheme="minorHAnsi" w:cstheme="minorHAnsi"/>
        </w:rPr>
        <w:t xml:space="preserve"> would</w:t>
      </w:r>
      <w:r w:rsidRPr="00D54051">
        <w:rPr>
          <w:rFonts w:asciiTheme="minorHAnsi" w:hAnsiTheme="minorHAnsi" w:cstheme="minorHAnsi"/>
          <w:sz w:val="14"/>
        </w:rPr>
        <w:t xml:space="preserve"> presumably </w:t>
      </w:r>
      <w:r w:rsidRPr="00D54051">
        <w:rPr>
          <w:rStyle w:val="StyleUnderline"/>
          <w:rFonts w:asciiTheme="minorHAnsi" w:hAnsiTheme="minorHAnsi" w:cstheme="minorHAnsi"/>
        </w:rPr>
        <w:t xml:space="preserve">be preceded by intense </w:t>
      </w:r>
      <w:r w:rsidRPr="00D54051">
        <w:rPr>
          <w:rStyle w:val="Emphasis"/>
          <w:rFonts w:asciiTheme="minorHAnsi" w:hAnsiTheme="minorHAnsi" w:cstheme="minorHAnsi"/>
        </w:rPr>
        <w:t>air</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missile bombardment</w:t>
      </w:r>
      <w:r w:rsidRPr="00D54051">
        <w:rPr>
          <w:rStyle w:val="StyleUnderline"/>
          <w:rFonts w:asciiTheme="minorHAnsi" w:hAnsiTheme="minorHAnsi" w:cstheme="minorHAnsi"/>
        </w:rPr>
        <w:t xml:space="preserve"> and the forward deployment of major naval vessels. This</w:t>
      </w:r>
      <w:r w:rsidRPr="00D54051">
        <w:rPr>
          <w:rFonts w:asciiTheme="minorHAnsi" w:hAnsiTheme="minorHAnsi" w:cstheme="minorHAnsi"/>
          <w:sz w:val="14"/>
        </w:rPr>
        <w:t xml:space="preserve">, in turn, </w:t>
      </w:r>
      <w:r w:rsidRPr="00D54051">
        <w:rPr>
          <w:rStyle w:val="StyleUnderline"/>
          <w:rFonts w:asciiTheme="minorHAnsi" w:hAnsiTheme="minorHAnsi" w:cstheme="minorHAnsi"/>
        </w:rPr>
        <w:t>would prompt comparable moves by</w:t>
      </w:r>
      <w:r w:rsidRPr="00D54051">
        <w:rPr>
          <w:rFonts w:asciiTheme="minorHAnsi" w:hAnsiTheme="minorHAnsi" w:cstheme="minorHAnsi"/>
          <w:sz w:val="14"/>
        </w:rPr>
        <w:t xml:space="preserve"> the </w:t>
      </w:r>
      <w:r w:rsidRPr="00D54051">
        <w:rPr>
          <w:rStyle w:val="Emphasis"/>
          <w:rFonts w:asciiTheme="minorHAnsi" w:hAnsiTheme="minorHAnsi" w:cstheme="minorHAnsi"/>
        </w:rPr>
        <w:t>U</w:t>
      </w:r>
      <w:r w:rsidRPr="00D54051">
        <w:rPr>
          <w:rStyle w:val="StyleUnderline"/>
          <w:rFonts w:asciiTheme="minorHAnsi" w:hAnsiTheme="minorHAnsi" w:cstheme="minorHAnsi"/>
        </w:rPr>
        <w:t xml:space="preserve">nited </w:t>
      </w:r>
      <w:r w:rsidRPr="00D54051">
        <w:rPr>
          <w:rStyle w:val="Emphasis"/>
          <w:rFonts w:asciiTheme="minorHAnsi" w:hAnsiTheme="minorHAnsi" w:cstheme="minorHAnsi"/>
        </w:rPr>
        <w:t>S</w:t>
      </w:r>
      <w:r w:rsidRPr="00D54051">
        <w:rPr>
          <w:rStyle w:val="StyleUnderline"/>
          <w:rFonts w:asciiTheme="minorHAnsi" w:hAnsiTheme="minorHAnsi" w:cstheme="minorHAnsi"/>
        </w:rPr>
        <w:t xml:space="preserve">tates and </w:t>
      </w:r>
      <w:r w:rsidRPr="00D54051">
        <w:rPr>
          <w:rStyle w:val="Emphasis"/>
          <w:rFonts w:asciiTheme="minorHAnsi" w:hAnsiTheme="minorHAnsi" w:cstheme="minorHAnsi"/>
        </w:rPr>
        <w:t>NATO</w:t>
      </w:r>
      <w:r w:rsidRPr="00D54051">
        <w:rPr>
          <w:rFonts w:asciiTheme="minorHAnsi" w:hAnsiTheme="minorHAnsi" w:cstheme="minorHAnsi"/>
          <w:sz w:val="14"/>
        </w:rPr>
        <w:t xml:space="preserve">, probably </w:t>
      </w:r>
      <w:r w:rsidRPr="00D54051">
        <w:rPr>
          <w:rStyle w:val="StyleUnderline"/>
          <w:rFonts w:asciiTheme="minorHAnsi" w:hAnsiTheme="minorHAnsi" w:cstheme="minorHAnsi"/>
        </w:rPr>
        <w:t xml:space="preserve">resulting in </w:t>
      </w:r>
      <w:r w:rsidRPr="00D54051">
        <w:rPr>
          <w:rStyle w:val="Emphasis"/>
          <w:rFonts w:asciiTheme="minorHAnsi" w:hAnsiTheme="minorHAnsi" w:cstheme="minorHAnsi"/>
        </w:rPr>
        <w:t>violent encounters</w:t>
      </w:r>
      <w:r w:rsidRPr="00D54051">
        <w:rPr>
          <w:rFonts w:asciiTheme="minorHAnsi" w:hAnsiTheme="minorHAnsi" w:cstheme="minorHAnsi"/>
          <w:sz w:val="14"/>
        </w:rPr>
        <w:t xml:space="preserve"> and the loss of major assets on all sides. In the process, </w:t>
      </w:r>
      <w:r w:rsidRPr="00D54051">
        <w:rPr>
          <w:rStyle w:val="StyleUnderline"/>
          <w:rFonts w:asciiTheme="minorHAnsi" w:hAnsiTheme="minorHAnsi" w:cstheme="minorHAnsi"/>
        </w:rPr>
        <w:t xml:space="preserve">Russia’s </w:t>
      </w:r>
      <w:r w:rsidRPr="00D54051">
        <w:rPr>
          <w:rStyle w:val="Emphasis"/>
          <w:rFonts w:asciiTheme="minorHAnsi" w:hAnsiTheme="minorHAnsi" w:cstheme="minorHAnsi"/>
        </w:rPr>
        <w:t>key nuclear retaliatory forces</w:t>
      </w:r>
      <w:r w:rsidRPr="00D54051">
        <w:rPr>
          <w:rStyle w:val="StyleUnderline"/>
          <w:rFonts w:asciiTheme="minorHAnsi" w:hAnsiTheme="minorHAnsi" w:cstheme="minorHAnsi"/>
        </w:rPr>
        <w:t xml:space="preserve"> would be at </w:t>
      </w:r>
      <w:r w:rsidRPr="00D54051">
        <w:rPr>
          <w:rStyle w:val="Emphasis"/>
          <w:rFonts w:asciiTheme="minorHAnsi" w:hAnsiTheme="minorHAnsi" w:cstheme="minorHAnsi"/>
        </w:rPr>
        <w:t>risk</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quickly placed</w:t>
      </w:r>
      <w:r w:rsidRPr="00D54051">
        <w:rPr>
          <w:rStyle w:val="StyleUnderline"/>
          <w:rFonts w:asciiTheme="minorHAnsi" w:hAnsiTheme="minorHAnsi" w:cstheme="minorHAnsi"/>
        </w:rPr>
        <w:t xml:space="preserve"> on </w:t>
      </w:r>
      <w:r w:rsidRPr="00D54051">
        <w:rPr>
          <w:rStyle w:val="Emphasis"/>
          <w:rFonts w:asciiTheme="minorHAnsi" w:hAnsiTheme="minorHAnsi" w:cstheme="minorHAnsi"/>
        </w:rPr>
        <w:t>high alert</w:t>
      </w:r>
      <w:r w:rsidRPr="00D54051">
        <w:rPr>
          <w:rFonts w:asciiTheme="minorHAnsi" w:hAnsiTheme="minorHAnsi" w:cstheme="minorHAnsi"/>
          <w:sz w:val="14"/>
        </w:rPr>
        <w:t xml:space="preserve"> with senior officers operating in hair-trigger mode. </w:t>
      </w:r>
      <w:r w:rsidRPr="00D54051">
        <w:rPr>
          <w:rStyle w:val="Emphasis"/>
          <w:rFonts w:asciiTheme="minorHAnsi" w:hAnsiTheme="minorHAnsi" w:cstheme="minorHAnsi"/>
        </w:rPr>
        <w:t>Any misstep</w:t>
      </w:r>
      <w:r w:rsidRPr="00D54051">
        <w:rPr>
          <w:rStyle w:val="StyleUnderline"/>
          <w:rFonts w:asciiTheme="minorHAnsi" w:hAnsiTheme="minorHAnsi" w:cstheme="minorHAnsi"/>
        </w:rPr>
        <w:t xml:space="preserve"> might</w:t>
      </w:r>
      <w:r w:rsidRPr="00D54051">
        <w:rPr>
          <w:rFonts w:asciiTheme="minorHAnsi" w:hAnsiTheme="minorHAnsi" w:cstheme="minorHAnsi"/>
          <w:sz w:val="14"/>
        </w:rPr>
        <w:t xml:space="preserve"> then </w:t>
      </w:r>
      <w:r w:rsidRPr="00D54051">
        <w:rPr>
          <w:rStyle w:val="StyleUnderline"/>
          <w:rFonts w:asciiTheme="minorHAnsi" w:hAnsiTheme="minorHAnsi" w:cstheme="minorHAnsi"/>
        </w:rPr>
        <w:t>lead to</w:t>
      </w:r>
      <w:r w:rsidRPr="00D54051">
        <w:rPr>
          <w:rFonts w:asciiTheme="minorHAnsi" w:hAnsiTheme="minorHAnsi" w:cstheme="minorHAnsi"/>
          <w:sz w:val="14"/>
        </w:rPr>
        <w:t xml:space="preserve"> what humanity has feared since August 1945: </w:t>
      </w:r>
      <w:r w:rsidRPr="00D54051">
        <w:rPr>
          <w:rStyle w:val="StyleUnderline"/>
          <w:rFonts w:asciiTheme="minorHAnsi" w:hAnsiTheme="minorHAnsi" w:cstheme="minorHAnsi"/>
        </w:rPr>
        <w:t xml:space="preserve">a </w:t>
      </w:r>
      <w:r w:rsidRPr="00D54051">
        <w:rPr>
          <w:rStyle w:val="Emphasis"/>
          <w:rFonts w:asciiTheme="minorHAnsi" w:hAnsiTheme="minorHAnsi" w:cstheme="minorHAnsi"/>
        </w:rPr>
        <w:t>nuclear apocalypse</w:t>
      </w:r>
      <w:r w:rsidRPr="00D54051">
        <w:rPr>
          <w:rStyle w:val="StyleUnderline"/>
          <w:rFonts w:asciiTheme="minorHAnsi" w:hAnsiTheme="minorHAnsi" w:cstheme="minorHAnsi"/>
        </w:rPr>
        <w:t xml:space="preserve"> on</w:t>
      </w:r>
      <w:r w:rsidRPr="00D54051">
        <w:rPr>
          <w:rFonts w:asciiTheme="minorHAnsi" w:hAnsiTheme="minorHAnsi" w:cstheme="minorHAnsi"/>
          <w:sz w:val="14"/>
        </w:rPr>
        <w:t xml:space="preserve"> Planet </w:t>
      </w:r>
      <w:r w:rsidRPr="00D54051">
        <w:rPr>
          <w:rStyle w:val="StyleUnderline"/>
          <w:rFonts w:asciiTheme="minorHAnsi" w:hAnsiTheme="minorHAnsi" w:cstheme="minorHAnsi"/>
        </w:rPr>
        <w:t>Earth</w:t>
      </w:r>
      <w:r w:rsidRPr="00D54051">
        <w:rPr>
          <w:rFonts w:asciiTheme="minorHAnsi" w:hAnsiTheme="minorHAnsi" w:cstheme="minorHAnsi"/>
          <w:sz w:val="14"/>
        </w:rPr>
        <w:t>.</w:t>
      </w:r>
    </w:p>
    <w:p w14:paraId="523043E5"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There is no way to know to what degree such considerations are incorporated into the classified versions of the Cold Response 2020 scenario, but it’s unlikely that they’re missing. Indeed, a 2016 version of the exercise involved the participation of three B-52 nuclear bombers from the US Strategic Air Command, indicating that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American military</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rPr>
        <w:t>keenly aware</w:t>
      </w:r>
      <w:r w:rsidRPr="00D54051">
        <w:rPr>
          <w:rStyle w:val="StyleUnderline"/>
          <w:rFonts w:asciiTheme="minorHAnsi" w:hAnsiTheme="minorHAnsi" w:cstheme="minorHAnsi"/>
        </w:rPr>
        <w:t xml:space="preserve"> of the </w:t>
      </w:r>
      <w:r w:rsidRPr="00D54051">
        <w:rPr>
          <w:rStyle w:val="Emphasis"/>
          <w:rFonts w:asciiTheme="minorHAnsi" w:hAnsiTheme="minorHAnsi" w:cstheme="minorHAnsi"/>
        </w:rPr>
        <w:t>escalatory risks</w:t>
      </w:r>
      <w:r w:rsidRPr="00D54051">
        <w:rPr>
          <w:rStyle w:val="StyleUnderline"/>
          <w:rFonts w:asciiTheme="minorHAnsi" w:hAnsiTheme="minorHAnsi" w:cstheme="minorHAnsi"/>
        </w:rPr>
        <w:t xml:space="preserve"> of any </w:t>
      </w:r>
      <w:r w:rsidRPr="00D54051">
        <w:rPr>
          <w:rStyle w:val="Emphasis"/>
          <w:rFonts w:asciiTheme="minorHAnsi" w:hAnsiTheme="minorHAnsi" w:cstheme="minorHAnsi"/>
        </w:rPr>
        <w:t>large-scale</w:t>
      </w:r>
      <w:r w:rsidRPr="00D54051">
        <w:rPr>
          <w:rStyle w:val="StyleUnderline"/>
          <w:rFonts w:asciiTheme="minorHAnsi" w:hAnsiTheme="minorHAnsi" w:cstheme="minorHAnsi"/>
        </w:rPr>
        <w:t xml:space="preserve"> US-Russian encounter in the </w:t>
      </w:r>
      <w:r w:rsidRPr="00D54051">
        <w:rPr>
          <w:rStyle w:val="Emphasis"/>
          <w:rFonts w:asciiTheme="minorHAnsi" w:hAnsiTheme="minorHAnsi" w:cstheme="minorHAnsi"/>
        </w:rPr>
        <w:t>Arctic</w:t>
      </w:r>
      <w:r w:rsidRPr="00D54051">
        <w:rPr>
          <w:rFonts w:asciiTheme="minorHAnsi" w:hAnsiTheme="minorHAnsi" w:cstheme="minorHAnsi"/>
          <w:sz w:val="14"/>
        </w:rPr>
        <w:t>.</w:t>
      </w:r>
    </w:p>
    <w:p w14:paraId="20A97BBD" w14:textId="77777777" w:rsidR="00F721C4" w:rsidRPr="00D54051" w:rsidRDefault="00F721C4" w:rsidP="00F721C4">
      <w:pPr>
        <w:rPr>
          <w:rFonts w:asciiTheme="minorHAnsi" w:hAnsiTheme="minorHAnsi" w:cstheme="minorHAnsi"/>
        </w:rPr>
      </w:pPr>
    </w:p>
    <w:p w14:paraId="20FCC972"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Climate change causes Russian second strike </w:t>
      </w:r>
      <w:r w:rsidRPr="00D54051">
        <w:rPr>
          <w:rFonts w:asciiTheme="minorHAnsi" w:hAnsiTheme="minorHAnsi" w:cstheme="minorHAnsi"/>
          <w:u w:val="single"/>
        </w:rPr>
        <w:t>anxiety</w:t>
      </w:r>
      <w:r w:rsidRPr="00D54051">
        <w:rPr>
          <w:rFonts w:asciiTheme="minorHAnsi" w:hAnsiTheme="minorHAnsi" w:cstheme="minorHAnsi"/>
        </w:rPr>
        <w:t>—fears over nuclear deterrence militarizes the region.</w:t>
      </w:r>
    </w:p>
    <w:p w14:paraId="1CC8CE58"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Hosa &amp; Komin, 25</w:t>
      </w:r>
      <w:r w:rsidRPr="00D54051">
        <w:rPr>
          <w:rFonts w:asciiTheme="minorHAnsi" w:hAnsiTheme="minorHAnsi" w:cstheme="minorHAnsi"/>
        </w:rPr>
        <w:t xml:space="preserve"> [(Joanna, policy fellow with the Wider Europe programme at the European Council on Foreign Relations., Mikhail Komin, visiting fellow with the Wider Europe programme at the European Council on Foreign Relations.) "The bear beneath the ice: Russia’s ambitions in the Arctic," ECFR, https://ecfr.eu/publication/the-bear-beneath-the-ice-russias-ambitions-in-the-arctic/, 5-27-2025] TDI </w:t>
      </w:r>
    </w:p>
    <w:p w14:paraId="5EA0B4B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That era has ended. The </w:t>
      </w:r>
      <w:r w:rsidRPr="00D54051">
        <w:rPr>
          <w:rStyle w:val="StyleUnderline"/>
          <w:rFonts w:asciiTheme="minorHAnsi" w:hAnsiTheme="minorHAnsi" w:cstheme="minorHAnsi"/>
        </w:rPr>
        <w:t>Arctic is no longer a peripheral concern for European security and strategy</w:t>
      </w:r>
      <w:r w:rsidRPr="00D54051">
        <w:rPr>
          <w:rFonts w:asciiTheme="minorHAnsi" w:hAnsiTheme="minorHAnsi" w:cstheme="minorHAnsi"/>
          <w:sz w:val="16"/>
        </w:rPr>
        <w:t xml:space="preserve">—it is </w:t>
      </w:r>
      <w:r w:rsidRPr="00D54051">
        <w:rPr>
          <w:rStyle w:val="StyleUnderline"/>
          <w:rFonts w:asciiTheme="minorHAnsi" w:hAnsiTheme="minorHAnsi" w:cstheme="minorHAnsi"/>
        </w:rPr>
        <w:t xml:space="preserve">rapidly becoming a </w:t>
      </w:r>
      <w:r w:rsidRPr="00D54051">
        <w:rPr>
          <w:rStyle w:val="Emphasis"/>
          <w:rFonts w:asciiTheme="minorHAnsi" w:hAnsiTheme="minorHAnsi" w:cstheme="minorHAnsi"/>
        </w:rPr>
        <w:t>central theatre</w:t>
      </w:r>
      <w:r w:rsidRPr="00D54051">
        <w:rPr>
          <w:rStyle w:val="StyleUnderline"/>
          <w:rFonts w:asciiTheme="minorHAnsi" w:hAnsiTheme="minorHAnsi" w:cstheme="minorHAnsi"/>
        </w:rPr>
        <w:t xml:space="preserve"> in the emerging global order</w:t>
      </w:r>
      <w:r w:rsidRPr="00D54051">
        <w:rPr>
          <w:rFonts w:asciiTheme="minorHAnsi" w:hAnsiTheme="minorHAnsi" w:cstheme="minorHAnsi"/>
          <w:sz w:val="16"/>
        </w:rPr>
        <w:t xml:space="preserve">. </w:t>
      </w:r>
      <w:r w:rsidRPr="00D54051">
        <w:rPr>
          <w:rStyle w:val="StyleUnderline"/>
          <w:rFonts w:asciiTheme="minorHAnsi" w:hAnsiTheme="minorHAnsi" w:cstheme="minorHAnsi"/>
        </w:rPr>
        <w:t>Europe is caught between Russia, which sees the Arctic as part of its broader confrontation with the West</w:t>
      </w:r>
      <w:r w:rsidRPr="00D54051">
        <w:rPr>
          <w:rFonts w:asciiTheme="minorHAnsi" w:hAnsiTheme="minorHAnsi" w:cstheme="minorHAnsi"/>
          <w:sz w:val="16"/>
        </w:rPr>
        <w:t xml:space="preserve">; and </w:t>
      </w:r>
      <w:r w:rsidRPr="00D54051">
        <w:rPr>
          <w:rStyle w:val="StyleUnderline"/>
          <w:rFonts w:asciiTheme="minorHAnsi" w:hAnsiTheme="minorHAnsi" w:cstheme="minorHAnsi"/>
        </w:rPr>
        <w:t>the US</w:t>
      </w:r>
      <w:r w:rsidRPr="00D54051">
        <w:rPr>
          <w:rFonts w:asciiTheme="minorHAnsi" w:hAnsiTheme="minorHAnsi" w:cstheme="minorHAnsi"/>
          <w:sz w:val="16"/>
        </w:rPr>
        <w:t xml:space="preserve">, which </w:t>
      </w:r>
      <w:r w:rsidRPr="00D54051">
        <w:rPr>
          <w:rStyle w:val="StyleUnderline"/>
          <w:rFonts w:asciiTheme="minorHAnsi" w:hAnsiTheme="minorHAnsi" w:cstheme="minorHAnsi"/>
        </w:rPr>
        <w:t xml:space="preserve">under </w:t>
      </w:r>
      <w:r w:rsidRPr="00D54051">
        <w:rPr>
          <w:rStyle w:val="Emphasis"/>
          <w:rFonts w:asciiTheme="minorHAnsi" w:hAnsiTheme="minorHAnsi" w:cstheme="minorHAnsi"/>
        </w:rPr>
        <w:t>Trump</w:t>
      </w:r>
      <w:r w:rsidRPr="00D54051">
        <w:rPr>
          <w:rStyle w:val="StyleUnderline"/>
          <w:rFonts w:asciiTheme="minorHAnsi" w:hAnsiTheme="minorHAnsi" w:cstheme="minorHAnsi"/>
        </w:rPr>
        <w:t xml:space="preserve"> is a more </w:t>
      </w:r>
      <w:r w:rsidRPr="00D54051">
        <w:rPr>
          <w:rStyle w:val="Emphasis"/>
          <w:rFonts w:asciiTheme="minorHAnsi" w:hAnsiTheme="minorHAnsi" w:cstheme="minorHAnsi"/>
        </w:rPr>
        <w:t>hostile</w:t>
      </w:r>
      <w:r w:rsidRPr="00D54051">
        <w:rPr>
          <w:rStyle w:val="StyleUnderline"/>
          <w:rFonts w:asciiTheme="minorHAnsi" w:hAnsiTheme="minorHAnsi" w:cstheme="minorHAnsi"/>
        </w:rPr>
        <w:t xml:space="preserve"> and transactional Arctic actor</w:t>
      </w:r>
      <w:r w:rsidRPr="00D54051">
        <w:rPr>
          <w:rFonts w:asciiTheme="minorHAnsi" w:hAnsiTheme="minorHAnsi" w:cstheme="minorHAnsi"/>
          <w:sz w:val="16"/>
        </w:rPr>
        <w:t xml:space="preserve">. Now </w:t>
      </w:r>
      <w:r w:rsidRPr="00D54051">
        <w:rPr>
          <w:rStyle w:val="StyleUnderline"/>
          <w:rFonts w:asciiTheme="minorHAnsi" w:hAnsiTheme="minorHAnsi" w:cstheme="minorHAnsi"/>
        </w:rPr>
        <w:t>Russia’s strategic interests directly challenge the EU’s foreign policy objectives</w:t>
      </w:r>
      <w:r w:rsidRPr="00D54051">
        <w:rPr>
          <w:rFonts w:asciiTheme="minorHAnsi" w:hAnsiTheme="minorHAnsi" w:cstheme="minorHAnsi"/>
          <w:sz w:val="16"/>
        </w:rPr>
        <w:t xml:space="preserve"> in the Arctic. </w:t>
      </w:r>
      <w:r w:rsidRPr="00D54051">
        <w:rPr>
          <w:rStyle w:val="StyleUnderline"/>
          <w:rFonts w:asciiTheme="minorHAnsi" w:hAnsiTheme="minorHAnsi" w:cstheme="minorHAnsi"/>
        </w:rPr>
        <w:t>Climate policy, defence issues, multilateral governance</w:t>
      </w:r>
      <w:r w:rsidRPr="00D54051">
        <w:rPr>
          <w:rFonts w:asciiTheme="minorHAnsi" w:hAnsiTheme="minorHAnsi" w:cstheme="minorHAnsi"/>
          <w:sz w:val="16"/>
        </w:rPr>
        <w:t xml:space="preserve"> and </w:t>
      </w:r>
      <w:r w:rsidRPr="00D54051">
        <w:rPr>
          <w:rStyle w:val="StyleUnderline"/>
          <w:rFonts w:asciiTheme="minorHAnsi" w:hAnsiTheme="minorHAnsi" w:cstheme="minorHAnsi"/>
        </w:rPr>
        <w:t>energy security</w:t>
      </w:r>
      <w:r w:rsidRPr="00D54051">
        <w:rPr>
          <w:rFonts w:asciiTheme="minorHAnsi" w:hAnsiTheme="minorHAnsi" w:cstheme="minorHAnsi"/>
          <w:sz w:val="16"/>
        </w:rPr>
        <w:t xml:space="preserve"> all </w:t>
      </w:r>
      <w:r w:rsidRPr="00D54051">
        <w:rPr>
          <w:rStyle w:val="StyleUnderline"/>
          <w:rFonts w:asciiTheme="minorHAnsi" w:hAnsiTheme="minorHAnsi" w:cstheme="minorHAnsi"/>
        </w:rPr>
        <w:t>converge</w:t>
      </w:r>
      <w:r w:rsidRPr="00D54051">
        <w:rPr>
          <w:rFonts w:asciiTheme="minorHAnsi" w:hAnsiTheme="minorHAnsi" w:cstheme="minorHAnsi"/>
          <w:sz w:val="16"/>
        </w:rPr>
        <w:t xml:space="preserve"> in this one theatre.</w:t>
      </w:r>
    </w:p>
    <w:p w14:paraId="5642043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Despite these shifts, the EU’s Arctic policy is based on a strategic document that dates back to 2021. This focuses on developing a “peaceful, sustainable, and prosperous Arctic” and prioritises environmental issues and scientific cooperation over defenсe and protecting the security interests of member states. The lag, in turn, hampers Europeans’ ability to respond to what is fast becoming a geopolitical hotspot.</w:t>
      </w:r>
    </w:p>
    <w:p w14:paraId="3DA9424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Meanwhile, </w:t>
      </w:r>
      <w:r w:rsidRPr="00D54051">
        <w:rPr>
          <w:rStyle w:val="StyleUnderline"/>
          <w:rFonts w:asciiTheme="minorHAnsi" w:hAnsiTheme="minorHAnsi" w:cstheme="minorHAnsi"/>
        </w:rPr>
        <w:t>non-Arctic states, especially China, are seeking a stake in the region through partnerships with Russia and long-term infrastructure investments</w:t>
      </w:r>
      <w:r w:rsidRPr="00D54051">
        <w:rPr>
          <w:rFonts w:asciiTheme="minorHAnsi" w:hAnsiTheme="minorHAnsi" w:cstheme="minorHAnsi"/>
          <w:sz w:val="16"/>
        </w:rPr>
        <w:t xml:space="preserve">. This is </w:t>
      </w:r>
      <w:r w:rsidRPr="00D54051">
        <w:rPr>
          <w:rStyle w:val="StyleUnderline"/>
          <w:rFonts w:asciiTheme="minorHAnsi" w:hAnsiTheme="minorHAnsi" w:cstheme="minorHAnsi"/>
        </w:rPr>
        <w:t>part of a broader attempt led by Russia to shape an alternative, illiberal Arctic order that stands in direct contrast to Europeans’ vision</w:t>
      </w:r>
      <w:r w:rsidRPr="00D54051">
        <w:rPr>
          <w:rFonts w:asciiTheme="minorHAnsi" w:hAnsiTheme="minorHAnsi" w:cstheme="minorHAnsi"/>
          <w:sz w:val="16"/>
        </w:rPr>
        <w:t xml:space="preserve">. </w:t>
      </w:r>
      <w:r w:rsidRPr="00D54051">
        <w:rPr>
          <w:rStyle w:val="StyleUnderline"/>
          <w:rFonts w:asciiTheme="minorHAnsi" w:hAnsiTheme="minorHAnsi" w:cstheme="minorHAnsi"/>
        </w:rPr>
        <w:t>EU and NATO member states</w:t>
      </w:r>
      <w:r w:rsidRPr="00D54051">
        <w:rPr>
          <w:rFonts w:asciiTheme="minorHAnsi" w:hAnsiTheme="minorHAnsi" w:cstheme="minorHAnsi"/>
          <w:sz w:val="16"/>
        </w:rPr>
        <w:t xml:space="preserve"> </w:t>
      </w:r>
      <w:r w:rsidRPr="00D54051">
        <w:rPr>
          <w:rStyle w:val="StyleUnderline"/>
          <w:rFonts w:asciiTheme="minorHAnsi" w:hAnsiTheme="minorHAnsi" w:cstheme="minorHAnsi"/>
        </w:rPr>
        <w:t>control swathes of Arctic territory</w:t>
      </w:r>
      <w:r w:rsidRPr="00D54051">
        <w:rPr>
          <w:rFonts w:asciiTheme="minorHAnsi" w:hAnsiTheme="minorHAnsi" w:cstheme="minorHAnsi"/>
          <w:sz w:val="16"/>
        </w:rPr>
        <w:t>, and some have </w:t>
      </w:r>
      <w:r w:rsidRPr="00D54051">
        <w:rPr>
          <w:rStyle w:val="StyleUnderline"/>
          <w:rFonts w:asciiTheme="minorHAnsi" w:hAnsiTheme="minorHAnsi" w:cstheme="minorHAnsi"/>
        </w:rPr>
        <w:t>begun developing their military capabilities</w:t>
      </w:r>
      <w:r w:rsidRPr="00D54051">
        <w:rPr>
          <w:rFonts w:asciiTheme="minorHAnsi" w:hAnsiTheme="minorHAnsi" w:cstheme="minorHAnsi"/>
          <w:sz w:val="16"/>
        </w:rPr>
        <w:t>. But unless the European Union’s tactics change, it still risks being politically marginalised and strategically outflanked.</w:t>
      </w:r>
    </w:p>
    <w:p w14:paraId="21602E0E"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Russia’s Arctic insecurities</w:t>
      </w:r>
    </w:p>
    <w:p w14:paraId="01D39287"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Moscow often frames its foreign and domestic policies as defensive</w:t>
      </w:r>
      <w:r w:rsidRPr="00D54051">
        <w:rPr>
          <w:rFonts w:asciiTheme="minorHAnsi" w:hAnsiTheme="minorHAnsi" w:cstheme="minorHAnsi"/>
          <w:sz w:val="16"/>
        </w:rPr>
        <w:t xml:space="preserve"> responses </w:t>
      </w:r>
      <w:r w:rsidRPr="00D54051">
        <w:rPr>
          <w:rStyle w:val="StyleUnderline"/>
          <w:rFonts w:asciiTheme="minorHAnsi" w:hAnsiTheme="minorHAnsi" w:cstheme="minorHAnsi"/>
        </w:rPr>
        <w:t>to perceived threats</w:t>
      </w:r>
      <w:r w:rsidRPr="00D54051">
        <w:rPr>
          <w:rFonts w:asciiTheme="minorHAnsi" w:hAnsiTheme="minorHAnsi" w:cstheme="minorHAnsi"/>
          <w:sz w:val="16"/>
        </w:rPr>
        <w:t xml:space="preserve">, aiming to </w:t>
      </w:r>
      <w:r w:rsidRPr="00D54051">
        <w:rPr>
          <w:rStyle w:val="StyleUnderline"/>
          <w:rFonts w:asciiTheme="minorHAnsi" w:hAnsiTheme="minorHAnsi" w:cstheme="minorHAnsi"/>
        </w:rPr>
        <w:t>protect its national interests and legitimate its assertiveness</w:t>
      </w:r>
      <w:r w:rsidRPr="00D54051">
        <w:rPr>
          <w:rFonts w:asciiTheme="minorHAnsi" w:hAnsiTheme="minorHAnsi" w:cstheme="minorHAnsi"/>
          <w:sz w:val="16"/>
        </w:rPr>
        <w:t xml:space="preserve">. As such, the Kremlin’s actions provide a </w:t>
      </w:r>
      <w:r w:rsidRPr="00D54051">
        <w:rPr>
          <w:rStyle w:val="StyleUnderline"/>
          <w:rFonts w:asciiTheme="minorHAnsi" w:hAnsiTheme="minorHAnsi" w:cstheme="minorHAnsi"/>
        </w:rPr>
        <w:t>window into its insecurities</w:t>
      </w:r>
      <w:r w:rsidRPr="00D54051">
        <w:rPr>
          <w:rFonts w:asciiTheme="minorHAnsi" w:hAnsiTheme="minorHAnsi" w:cstheme="minorHAnsi"/>
          <w:sz w:val="16"/>
        </w:rPr>
        <w:t xml:space="preserve">. These are </w:t>
      </w:r>
      <w:r w:rsidRPr="00D54051">
        <w:rPr>
          <w:rStyle w:val="StyleUnderline"/>
          <w:rFonts w:asciiTheme="minorHAnsi" w:hAnsiTheme="minorHAnsi" w:cstheme="minorHAnsi"/>
        </w:rPr>
        <w:t>particularly acute in the Arctic</w:t>
      </w:r>
      <w:r w:rsidRPr="00D54051">
        <w:rPr>
          <w:rFonts w:asciiTheme="minorHAnsi" w:hAnsiTheme="minorHAnsi" w:cstheme="minorHAnsi"/>
          <w:sz w:val="16"/>
        </w:rPr>
        <w:t xml:space="preserve">, where </w:t>
      </w:r>
      <w:r w:rsidRPr="00D54051">
        <w:rPr>
          <w:rStyle w:val="StyleUnderline"/>
          <w:rFonts w:asciiTheme="minorHAnsi" w:hAnsiTheme="minorHAnsi" w:cstheme="minorHAnsi"/>
        </w:rPr>
        <w:t>concerns over nuclear military vulnerabilities</w:t>
      </w:r>
      <w:r w:rsidRPr="00D54051">
        <w:rPr>
          <w:rFonts w:asciiTheme="minorHAnsi" w:hAnsiTheme="minorHAnsi" w:cstheme="minorHAnsi"/>
          <w:sz w:val="16"/>
        </w:rPr>
        <w:t xml:space="preserve"> and the capacity to extract Arctic resources have </w:t>
      </w:r>
      <w:r w:rsidRPr="00D54051">
        <w:rPr>
          <w:rStyle w:val="StyleUnderline"/>
          <w:rFonts w:asciiTheme="minorHAnsi" w:hAnsiTheme="minorHAnsi" w:cstheme="minorHAnsi"/>
        </w:rPr>
        <w:t>massively influenced Russia’s policy rationale</w:t>
      </w:r>
      <w:r w:rsidRPr="00D54051">
        <w:rPr>
          <w:rFonts w:asciiTheme="minorHAnsi" w:hAnsiTheme="minorHAnsi" w:cstheme="minorHAnsi"/>
          <w:sz w:val="16"/>
        </w:rPr>
        <w:t>.</w:t>
      </w:r>
    </w:p>
    <w:p w14:paraId="2CA8E47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Military insecurity</w:t>
      </w:r>
    </w:p>
    <w:p w14:paraId="66507AA6"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Russia’s relations with Western countries in the Arctic have been entangled in a “security dilemma” for over a decade</w:t>
      </w:r>
      <w:r w:rsidRPr="00D54051">
        <w:rPr>
          <w:rFonts w:asciiTheme="minorHAnsi" w:hAnsiTheme="minorHAnsi" w:cstheme="minorHAnsi"/>
          <w:sz w:val="16"/>
        </w:rPr>
        <w:t>: actions taken by one state to enhance its security often lead to countermeasures by others,</w:t>
      </w:r>
      <w:r w:rsidRPr="00D54051">
        <w:rPr>
          <w:rStyle w:val="StyleUnderline"/>
          <w:rFonts w:asciiTheme="minorHAnsi" w:hAnsiTheme="minorHAnsi" w:cstheme="minorHAnsi"/>
        </w:rPr>
        <w:t xml:space="preserve"> fuelling a cycle of </w:t>
      </w:r>
      <w:r w:rsidRPr="00D54051">
        <w:rPr>
          <w:rStyle w:val="Emphasis"/>
          <w:rFonts w:asciiTheme="minorHAnsi" w:hAnsiTheme="minorHAnsi" w:cstheme="minorHAnsi"/>
        </w:rPr>
        <w:t>tension</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militarisation</w:t>
      </w:r>
      <w:r w:rsidRPr="00D54051">
        <w:rPr>
          <w:rStyle w:val="StyleUnderline"/>
          <w:rFonts w:asciiTheme="minorHAnsi" w:hAnsiTheme="minorHAnsi" w:cstheme="minorHAnsi"/>
        </w:rPr>
        <w:t>.</w:t>
      </w:r>
    </w:p>
    <w:p w14:paraId="387E1A9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While the EU has focused more on a peaceful agenda related to climate and Indigenous issues, the </w:t>
      </w:r>
      <w:r w:rsidRPr="00D54051">
        <w:rPr>
          <w:rStyle w:val="StyleUnderline"/>
          <w:rFonts w:asciiTheme="minorHAnsi" w:hAnsiTheme="minorHAnsi" w:cstheme="minorHAnsi"/>
        </w:rPr>
        <w:t>US and some NATO member states have been developing their military capabilities in the Arctic</w:t>
      </w:r>
      <w:r w:rsidRPr="00D54051">
        <w:rPr>
          <w:rFonts w:asciiTheme="minorHAnsi" w:hAnsiTheme="minorHAnsi" w:cstheme="minorHAnsi"/>
          <w:sz w:val="16"/>
        </w:rPr>
        <w:t xml:space="preserve"> in </w:t>
      </w:r>
      <w:r w:rsidRPr="00D54051">
        <w:rPr>
          <w:rStyle w:val="StyleUnderline"/>
          <w:rFonts w:asciiTheme="minorHAnsi" w:hAnsiTheme="minorHAnsi" w:cstheme="minorHAnsi"/>
        </w:rPr>
        <w:t>response to similar actions by the Kremlin.</w:t>
      </w:r>
      <w:r w:rsidRPr="00D54051">
        <w:rPr>
          <w:rFonts w:asciiTheme="minorHAnsi" w:hAnsiTheme="minorHAnsi" w:cstheme="minorHAnsi"/>
          <w:sz w:val="16"/>
        </w:rPr>
        <w:t xml:space="preserve"> For example, since 2022, the US expanded NATO military exercises and infrastructure upgrades in Alaska, while Norway has undertaken comparable efforts to bolster its Arctic defence posture using its own military base. Such </w:t>
      </w:r>
      <w:r w:rsidRPr="00D54051">
        <w:rPr>
          <w:rStyle w:val="StyleUnderline"/>
          <w:rFonts w:asciiTheme="minorHAnsi" w:hAnsiTheme="minorHAnsi" w:cstheme="minorHAnsi"/>
        </w:rPr>
        <w:t xml:space="preserve">Western actions have only </w:t>
      </w:r>
      <w:r w:rsidRPr="00D54051">
        <w:rPr>
          <w:rStyle w:val="Emphasis"/>
          <w:rFonts w:asciiTheme="minorHAnsi" w:hAnsiTheme="minorHAnsi" w:cstheme="minorHAnsi"/>
        </w:rPr>
        <w:t>increased</w:t>
      </w:r>
      <w:r w:rsidRPr="00D54051">
        <w:rPr>
          <w:rStyle w:val="StyleUnderline"/>
          <w:rFonts w:asciiTheme="minorHAnsi" w:hAnsiTheme="minorHAnsi" w:cstheme="minorHAnsi"/>
        </w:rPr>
        <w:t xml:space="preserve"> Russia’s perceived </w:t>
      </w:r>
      <w:r w:rsidRPr="00D54051">
        <w:rPr>
          <w:rStyle w:val="Emphasis"/>
          <w:rFonts w:asciiTheme="minorHAnsi" w:hAnsiTheme="minorHAnsi" w:cstheme="minorHAnsi"/>
        </w:rPr>
        <w:t>military</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insecurities</w:t>
      </w:r>
      <w:r w:rsidRPr="00D54051">
        <w:rPr>
          <w:rFonts w:asciiTheme="minorHAnsi" w:hAnsiTheme="minorHAnsi" w:cstheme="minorHAnsi"/>
          <w:sz w:val="16"/>
        </w:rPr>
        <w:t>.</w:t>
      </w:r>
    </w:p>
    <w:p w14:paraId="58CF802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particular, Russia’s </w:t>
      </w:r>
      <w:r w:rsidRPr="00D54051">
        <w:rPr>
          <w:rStyle w:val="StyleUnderline"/>
          <w:rFonts w:asciiTheme="minorHAnsi" w:hAnsiTheme="minorHAnsi" w:cstheme="minorHAnsi"/>
        </w:rPr>
        <w:t>main military insecurity</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Arctic stems from the Kremlin’s nuclear deterrence strategy</w:t>
      </w:r>
      <w:r w:rsidRPr="00D54051">
        <w:rPr>
          <w:rFonts w:asciiTheme="minorHAnsi" w:hAnsiTheme="minorHAnsi" w:cstheme="minorHAnsi"/>
          <w:sz w:val="16"/>
        </w:rPr>
        <w:t xml:space="preserve">. A </w:t>
      </w:r>
      <w:r w:rsidRPr="00D54051">
        <w:rPr>
          <w:rStyle w:val="StyleUnderline"/>
          <w:rFonts w:asciiTheme="minorHAnsi" w:hAnsiTheme="minorHAnsi" w:cstheme="minorHAnsi"/>
        </w:rPr>
        <w:t>significant share of Russia’s nuclear arsenal is deployed on Arctic-based submarines</w:t>
      </w:r>
      <w:r w:rsidRPr="00D54051">
        <w:rPr>
          <w:rFonts w:asciiTheme="minorHAnsi" w:hAnsiTheme="minorHAnsi" w:cstheme="minorHAnsi"/>
          <w:sz w:val="16"/>
        </w:rPr>
        <w:t xml:space="preserve">, which </w:t>
      </w:r>
      <w:r w:rsidRPr="00D54051">
        <w:rPr>
          <w:rStyle w:val="StyleUnderline"/>
          <w:rFonts w:asciiTheme="minorHAnsi" w:hAnsiTheme="minorHAnsi" w:cstheme="minorHAnsi"/>
        </w:rPr>
        <w:t>form the core of its second-strike capability</w:t>
      </w:r>
      <w:r w:rsidRPr="00D54051">
        <w:rPr>
          <w:rFonts w:asciiTheme="minorHAnsi" w:hAnsiTheme="minorHAnsi" w:cstheme="minorHAnsi"/>
          <w:sz w:val="16"/>
        </w:rPr>
        <w:t xml:space="preserve">. Russia’s </w:t>
      </w:r>
      <w:r w:rsidRPr="00D54051">
        <w:rPr>
          <w:rStyle w:val="StyleUnderline"/>
          <w:rFonts w:asciiTheme="minorHAnsi" w:hAnsiTheme="minorHAnsi" w:cstheme="minorHAnsi"/>
        </w:rPr>
        <w:t>ability to deploy these submarines in the northern seas</w:t>
      </w:r>
      <w:r w:rsidRPr="00D54051">
        <w:rPr>
          <w:rFonts w:asciiTheme="minorHAnsi" w:hAnsiTheme="minorHAnsi" w:cstheme="minorHAnsi"/>
          <w:sz w:val="16"/>
        </w:rPr>
        <w:t xml:space="preserve"> </w:t>
      </w:r>
      <w:r w:rsidRPr="00D54051">
        <w:rPr>
          <w:rStyle w:val="StyleUnderline"/>
          <w:rFonts w:asciiTheme="minorHAnsi" w:hAnsiTheme="minorHAnsi" w:cstheme="minorHAnsi"/>
        </w:rPr>
        <w:t>while remaining undetected</w:t>
      </w:r>
      <w:r w:rsidRPr="00D54051">
        <w:rPr>
          <w:rFonts w:asciiTheme="minorHAnsi" w:hAnsiTheme="minorHAnsi" w:cstheme="minorHAnsi"/>
          <w:sz w:val="16"/>
        </w:rPr>
        <w:t xml:space="preserve"> by foreign forces is </w:t>
      </w:r>
      <w:r w:rsidRPr="00D54051">
        <w:rPr>
          <w:rStyle w:val="StyleUnderline"/>
          <w:rFonts w:asciiTheme="minorHAnsi" w:hAnsiTheme="minorHAnsi" w:cstheme="minorHAnsi"/>
        </w:rPr>
        <w:t xml:space="preserve">key to its </w:t>
      </w:r>
      <w:r w:rsidRPr="00D54051">
        <w:rPr>
          <w:rStyle w:val="Emphasis"/>
          <w:rFonts w:asciiTheme="minorHAnsi" w:hAnsiTheme="minorHAnsi" w:cstheme="minorHAnsi"/>
        </w:rPr>
        <w:t>nuclear deterrence</w:t>
      </w:r>
      <w:r w:rsidRPr="00D54051">
        <w:rPr>
          <w:rStyle w:val="StyleUnderline"/>
          <w:rFonts w:asciiTheme="minorHAnsi" w:hAnsiTheme="minorHAnsi" w:cstheme="minorHAnsi"/>
        </w:rPr>
        <w:t xml:space="preserve"> strategy</w:t>
      </w:r>
      <w:r w:rsidRPr="00D54051">
        <w:rPr>
          <w:rFonts w:asciiTheme="minorHAnsi" w:hAnsiTheme="minorHAnsi" w:cstheme="minorHAnsi"/>
          <w:sz w:val="16"/>
        </w:rPr>
        <w:t>. As a result, the Kremlin </w:t>
      </w:r>
      <w:r w:rsidRPr="00D54051">
        <w:rPr>
          <w:rStyle w:val="StyleUnderline"/>
          <w:rFonts w:asciiTheme="minorHAnsi" w:hAnsiTheme="minorHAnsi" w:cstheme="minorHAnsi"/>
        </w:rPr>
        <w:t>views Western reconnaissance, research and patrols as potential threats</w:t>
      </w:r>
      <w:r w:rsidRPr="00D54051">
        <w:rPr>
          <w:rFonts w:asciiTheme="minorHAnsi" w:hAnsiTheme="minorHAnsi" w:cstheme="minorHAnsi"/>
          <w:sz w:val="16"/>
        </w:rPr>
        <w:t xml:space="preserve"> aimed at detecting these assets.</w:t>
      </w:r>
    </w:p>
    <w:p w14:paraId="2B743BD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w:t>
      </w:r>
      <w:r w:rsidRPr="00D54051">
        <w:rPr>
          <w:rStyle w:val="StyleUnderline"/>
          <w:rFonts w:asciiTheme="minorHAnsi" w:hAnsiTheme="minorHAnsi" w:cstheme="minorHAnsi"/>
        </w:rPr>
        <w:t xml:space="preserve">alarming rate of </w:t>
      </w:r>
      <w:r w:rsidRPr="00D54051">
        <w:rPr>
          <w:rStyle w:val="Emphasis"/>
          <w:rFonts w:asciiTheme="minorHAnsi" w:hAnsiTheme="minorHAnsi" w:cstheme="minorHAnsi"/>
        </w:rPr>
        <w:t>Arctic ice melt</w:t>
      </w:r>
      <w:r w:rsidRPr="00D54051">
        <w:rPr>
          <w:rStyle w:val="StyleUnderline"/>
          <w:rFonts w:asciiTheme="minorHAnsi" w:hAnsiTheme="minorHAnsi" w:cstheme="minorHAnsi"/>
        </w:rPr>
        <w:t xml:space="preserve"> in recent years has further fuelled Russia’s anxious reactions</w:t>
      </w:r>
      <w:r w:rsidRPr="00D54051">
        <w:rPr>
          <w:rFonts w:asciiTheme="minorHAnsi" w:hAnsiTheme="minorHAnsi" w:cstheme="minorHAnsi"/>
          <w:sz w:val="16"/>
        </w:rPr>
        <w:t xml:space="preserve">. The </w:t>
      </w:r>
      <w:r w:rsidRPr="00D54051">
        <w:rPr>
          <w:rStyle w:val="StyleUnderline"/>
          <w:rFonts w:asciiTheme="minorHAnsi" w:hAnsiTheme="minorHAnsi" w:cstheme="minorHAnsi"/>
        </w:rPr>
        <w:t>reduction in ice cover along with the development of modern acoustic and radar methods </w:t>
      </w:r>
      <w:r w:rsidRPr="00D54051">
        <w:rPr>
          <w:rFonts w:asciiTheme="minorHAnsi" w:hAnsiTheme="minorHAnsi" w:cstheme="minorHAnsi"/>
          <w:sz w:val="16"/>
        </w:rPr>
        <w:t xml:space="preserve">can help </w:t>
      </w:r>
      <w:r w:rsidRPr="00D54051">
        <w:rPr>
          <w:rStyle w:val="StyleUnderline"/>
          <w:rFonts w:asciiTheme="minorHAnsi" w:hAnsiTheme="minorHAnsi" w:cstheme="minorHAnsi"/>
        </w:rPr>
        <w:t>reveal previously hidden Russian submarines, increasing their vulnerability.</w:t>
      </w:r>
      <w:r w:rsidRPr="00D54051">
        <w:rPr>
          <w:rFonts w:asciiTheme="minorHAnsi" w:hAnsiTheme="minorHAnsi" w:cstheme="minorHAnsi"/>
          <w:sz w:val="16"/>
        </w:rPr>
        <w:t xml:space="preserve"> Ice melt also </w:t>
      </w:r>
      <w:r w:rsidRPr="00D54051">
        <w:rPr>
          <w:rStyle w:val="StyleUnderline"/>
          <w:rFonts w:asciiTheme="minorHAnsi" w:hAnsiTheme="minorHAnsi" w:cstheme="minorHAnsi"/>
        </w:rPr>
        <w:t>brings broader security concerns for the Kremlin. As navigation becomes easier</w:t>
      </w:r>
      <w:r w:rsidRPr="00D54051">
        <w:rPr>
          <w:rFonts w:asciiTheme="minorHAnsi" w:hAnsiTheme="minorHAnsi" w:cstheme="minorHAnsi"/>
          <w:sz w:val="16"/>
        </w:rPr>
        <w:t xml:space="preserve">, </w:t>
      </w:r>
      <w:r w:rsidRPr="00D54051">
        <w:rPr>
          <w:rStyle w:val="StyleUnderline"/>
          <w:rFonts w:asciiTheme="minorHAnsi" w:hAnsiTheme="minorHAnsi" w:cstheme="minorHAnsi"/>
        </w:rPr>
        <w:t>Russia’s</w:t>
      </w:r>
      <w:r w:rsidRPr="00D54051">
        <w:rPr>
          <w:rFonts w:asciiTheme="minorHAnsi" w:hAnsiTheme="minorHAnsi" w:cstheme="minorHAnsi"/>
          <w:sz w:val="16"/>
        </w:rPr>
        <w:t xml:space="preserve"> vast </w:t>
      </w:r>
      <w:r w:rsidRPr="00D54051">
        <w:rPr>
          <w:rStyle w:val="StyleUnderline"/>
          <w:rFonts w:asciiTheme="minorHAnsi" w:hAnsiTheme="minorHAnsi" w:cstheme="minorHAnsi"/>
        </w:rPr>
        <w:t>northern coastline is losing its natural defence barrier</w:t>
      </w:r>
      <w:r w:rsidRPr="00D54051">
        <w:rPr>
          <w:rFonts w:asciiTheme="minorHAnsi" w:hAnsiTheme="minorHAnsi" w:cstheme="minorHAnsi"/>
          <w:sz w:val="16"/>
        </w:rPr>
        <w:t>. Moscow </w:t>
      </w:r>
      <w:r w:rsidRPr="00D54051">
        <w:rPr>
          <w:rStyle w:val="StyleUnderline"/>
          <w:rFonts w:asciiTheme="minorHAnsi" w:hAnsiTheme="minorHAnsi" w:cstheme="minorHAnsi"/>
        </w:rPr>
        <w:t xml:space="preserve">increasingly fears this may </w:t>
      </w:r>
      <w:r w:rsidRPr="00D54051">
        <w:rPr>
          <w:rStyle w:val="Emphasis"/>
          <w:rFonts w:asciiTheme="minorHAnsi" w:hAnsiTheme="minorHAnsi" w:cstheme="minorHAnsi"/>
        </w:rPr>
        <w:t>weaken its Northern Fleet’s</w:t>
      </w:r>
      <w:r w:rsidRPr="00D54051">
        <w:rPr>
          <w:rStyle w:val="StyleUnderline"/>
          <w:rFonts w:asciiTheme="minorHAnsi" w:hAnsiTheme="minorHAnsi" w:cstheme="minorHAnsi"/>
        </w:rPr>
        <w:t xml:space="preserve"> ability to deter a conventional Western attack</w:t>
      </w:r>
      <w:r w:rsidRPr="00D54051">
        <w:rPr>
          <w:rFonts w:asciiTheme="minorHAnsi" w:hAnsiTheme="minorHAnsi" w:cstheme="minorHAnsi"/>
          <w:sz w:val="16"/>
        </w:rPr>
        <w:t xml:space="preserve"> from the north, </w:t>
      </w:r>
      <w:r w:rsidRPr="00D54051">
        <w:rPr>
          <w:rStyle w:val="StyleUnderline"/>
          <w:rFonts w:asciiTheme="minorHAnsi" w:hAnsiTheme="minorHAnsi" w:cstheme="minorHAnsi"/>
        </w:rPr>
        <w:t xml:space="preserve">prompting </w:t>
      </w:r>
      <w:r w:rsidRPr="00D54051">
        <w:rPr>
          <w:rStyle w:val="Emphasis"/>
          <w:rFonts w:asciiTheme="minorHAnsi" w:hAnsiTheme="minorHAnsi" w:cstheme="minorHAnsi"/>
        </w:rPr>
        <w:t>further</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militarisation</w:t>
      </w:r>
      <w:r w:rsidRPr="00D54051">
        <w:rPr>
          <w:rStyle w:val="StyleUnderline"/>
          <w:rFonts w:asciiTheme="minorHAnsi" w:hAnsiTheme="minorHAnsi" w:cstheme="minorHAnsi"/>
        </w:rPr>
        <w:t xml:space="preserve"> of the region</w:t>
      </w:r>
      <w:r w:rsidRPr="00D54051">
        <w:rPr>
          <w:rFonts w:asciiTheme="minorHAnsi" w:hAnsiTheme="minorHAnsi" w:cstheme="minorHAnsi"/>
          <w:sz w:val="16"/>
        </w:rPr>
        <w:t>.</w:t>
      </w:r>
    </w:p>
    <w:p w14:paraId="2527D775" w14:textId="77777777" w:rsidR="00F721C4" w:rsidRPr="00D54051" w:rsidRDefault="00F721C4" w:rsidP="00F721C4">
      <w:pPr>
        <w:rPr>
          <w:rFonts w:asciiTheme="minorHAnsi" w:hAnsiTheme="minorHAnsi" w:cstheme="minorHAnsi"/>
          <w:sz w:val="16"/>
        </w:rPr>
      </w:pPr>
    </w:p>
    <w:p w14:paraId="04817A20" w14:textId="77777777" w:rsidR="00F721C4" w:rsidRPr="00D54051" w:rsidRDefault="00F721C4" w:rsidP="00F721C4">
      <w:pPr>
        <w:rPr>
          <w:rFonts w:asciiTheme="minorHAnsi" w:hAnsiTheme="minorHAnsi" w:cstheme="minorHAnsi"/>
        </w:rPr>
      </w:pPr>
    </w:p>
    <w:p w14:paraId="4B9846E1" w14:textId="77777777" w:rsidR="001E3F30" w:rsidRPr="00D54051" w:rsidRDefault="001E3F30" w:rsidP="001E3F30">
      <w:pPr>
        <w:pStyle w:val="Heading4"/>
        <w:rPr>
          <w:rFonts w:asciiTheme="minorHAnsi" w:hAnsiTheme="minorHAnsi" w:cstheme="minorHAnsi"/>
        </w:rPr>
      </w:pPr>
      <w:r w:rsidRPr="00D54051">
        <w:rPr>
          <w:rFonts w:asciiTheme="minorHAnsi" w:hAnsiTheme="minorHAnsi" w:cstheme="minorHAnsi"/>
        </w:rPr>
        <w:t xml:space="preserve">Militarization prevents </w:t>
      </w:r>
      <w:r w:rsidRPr="00D54051">
        <w:rPr>
          <w:rFonts w:asciiTheme="minorHAnsi" w:hAnsiTheme="minorHAnsi" w:cstheme="minorHAnsi"/>
          <w:u w:val="single"/>
        </w:rPr>
        <w:t>ASEAN</w:t>
      </w:r>
      <w:r w:rsidRPr="00D54051">
        <w:rPr>
          <w:rFonts w:asciiTheme="minorHAnsi" w:hAnsiTheme="minorHAnsi" w:cstheme="minorHAnsi"/>
        </w:rPr>
        <w:t xml:space="preserve"> unity and causes </w:t>
      </w:r>
      <w:r w:rsidRPr="00D54051">
        <w:rPr>
          <w:rFonts w:asciiTheme="minorHAnsi" w:hAnsiTheme="minorHAnsi" w:cstheme="minorHAnsi"/>
          <w:u w:val="single"/>
        </w:rPr>
        <w:t>Asia war</w:t>
      </w:r>
      <w:r w:rsidRPr="00D54051">
        <w:rPr>
          <w:rFonts w:asciiTheme="minorHAnsi" w:hAnsiTheme="minorHAnsi" w:cstheme="minorHAnsi"/>
        </w:rPr>
        <w:t>.</w:t>
      </w:r>
    </w:p>
    <w:p w14:paraId="2BE40DE4" w14:textId="77777777" w:rsidR="001E3F30" w:rsidRPr="00D54051" w:rsidRDefault="001E3F30" w:rsidP="001E3F30">
      <w:pPr>
        <w:rPr>
          <w:rFonts w:asciiTheme="minorHAnsi" w:hAnsiTheme="minorHAnsi" w:cstheme="minorHAnsi"/>
        </w:rPr>
      </w:pPr>
      <w:r w:rsidRPr="00D54051">
        <w:rPr>
          <w:rFonts w:asciiTheme="minorHAnsi" w:eastAsiaTheme="majorEastAsia" w:hAnsiTheme="minorHAnsi" w:cstheme="minorHAnsi"/>
          <w:b/>
          <w:iCs/>
          <w:sz w:val="26"/>
        </w:rPr>
        <w:t>Pradnyana, ‘25</w:t>
      </w:r>
      <w:r w:rsidRPr="00D54051">
        <w:rPr>
          <w:rFonts w:asciiTheme="minorHAnsi" w:hAnsiTheme="minorHAnsi" w:cstheme="minorHAnsi"/>
          <w:lang w:val="en-GB" w:eastAsia="zh-CN"/>
        </w:rPr>
        <w:t xml:space="preserve"> [(Hadi,</w:t>
      </w:r>
      <w:r w:rsidRPr="00D54051">
        <w:rPr>
          <w:rFonts w:asciiTheme="minorHAnsi" w:hAnsiTheme="minorHAnsi" w:cstheme="minorHAnsi"/>
        </w:rPr>
        <w:t xml:space="preserve"> </w:t>
      </w:r>
      <w:r w:rsidRPr="00D54051">
        <w:rPr>
          <w:rFonts w:asciiTheme="minorHAnsi" w:hAnsiTheme="minorHAnsi" w:cstheme="minorHAnsi"/>
          <w:lang w:eastAsia="zh-CN"/>
        </w:rPr>
        <w:t>researcher and lecturer at the Department of Government, Faculty of Social and Political Sciences, Warmadewa University</w:t>
      </w:r>
      <w:r w:rsidRPr="00D54051">
        <w:rPr>
          <w:rFonts w:asciiTheme="minorHAnsi" w:hAnsiTheme="minorHAnsi" w:cstheme="minorHAnsi"/>
        </w:rPr>
        <w:t>.</w:t>
      </w:r>
      <w:r w:rsidRPr="00D54051">
        <w:rPr>
          <w:rFonts w:asciiTheme="minorHAnsi" w:hAnsiTheme="minorHAnsi" w:cstheme="minorHAnsi"/>
          <w:lang w:val="en-GB" w:eastAsia="zh-CN"/>
        </w:rPr>
        <w:t xml:space="preserve">) "Arctic Showdown: Global Power Struggles &amp; ASEAN’s Stake in the Ice," Modern Diplomacy, https://moderndiplomacy.eu/2025/02/28/arctic-showdown-global-power-struggles-aseans-stake-in-the-ice/, </w:t>
      </w:r>
      <w:r w:rsidRPr="00D54051">
        <w:rPr>
          <w:rFonts w:asciiTheme="minorHAnsi" w:hAnsiTheme="minorHAnsi" w:cstheme="minorHAnsi"/>
        </w:rPr>
        <w:t>02-28-2025</w:t>
      </w:r>
      <w:r w:rsidRPr="00D54051">
        <w:rPr>
          <w:rFonts w:asciiTheme="minorHAnsi" w:hAnsiTheme="minorHAnsi" w:cstheme="minorHAnsi"/>
          <w:lang w:val="en-GB" w:eastAsia="zh-CN"/>
        </w:rPr>
        <w:t>] TDI</w:t>
      </w:r>
    </w:p>
    <w:p w14:paraId="66F5A9BC"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Implications for ASEAN</w:t>
      </w:r>
    </w:p>
    <w:p w14:paraId="797D7D31"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 xml:space="preserve">The </w:t>
      </w:r>
      <w:r w:rsidRPr="00D54051">
        <w:rPr>
          <w:rStyle w:val="StyleUnderline"/>
          <w:rFonts w:asciiTheme="minorHAnsi" w:hAnsiTheme="minorHAnsi" w:cstheme="minorHAnsi"/>
          <w:lang w:val="en-GB" w:eastAsia="zh-CN"/>
        </w:rPr>
        <w:t xml:space="preserve">geopolitical </w:t>
      </w:r>
      <w:r w:rsidRPr="00D54051">
        <w:rPr>
          <w:rStyle w:val="Emphasis"/>
          <w:rFonts w:asciiTheme="minorHAnsi" w:hAnsiTheme="minorHAnsi" w:cstheme="minorHAnsi"/>
          <w:lang w:val="en-GB" w:eastAsia="zh-CN"/>
        </w:rPr>
        <w:t>rivalry</w:t>
      </w:r>
      <w:r w:rsidRPr="00D54051">
        <w:rPr>
          <w:rStyle w:val="StyleUnderline"/>
          <w:rFonts w:asciiTheme="minorHAnsi" w:hAnsiTheme="minorHAnsi" w:cstheme="minorHAnsi"/>
          <w:lang w:val="en-GB" w:eastAsia="zh-CN"/>
        </w:rPr>
        <w:t xml:space="preserve"> in the Arctic</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 xml:space="preserve">has </w:t>
      </w:r>
      <w:r w:rsidRPr="00D54051">
        <w:rPr>
          <w:rStyle w:val="Emphasis"/>
          <w:rFonts w:asciiTheme="minorHAnsi" w:hAnsiTheme="minorHAnsi" w:cstheme="minorHAnsi"/>
          <w:lang w:val="en-GB" w:eastAsia="zh-CN"/>
        </w:rPr>
        <w:t>far-reaching implications</w:t>
      </w:r>
      <w:r w:rsidRPr="00D54051">
        <w:rPr>
          <w:rStyle w:val="StyleUnderline"/>
          <w:rFonts w:asciiTheme="minorHAnsi" w:hAnsiTheme="minorHAnsi" w:cstheme="minorHAnsi"/>
          <w:lang w:val="en-GB" w:eastAsia="zh-CN"/>
        </w:rPr>
        <w:t xml:space="preserve"> for </w:t>
      </w:r>
      <w:r w:rsidRPr="00D54051">
        <w:rPr>
          <w:rStyle w:val="Emphasis"/>
          <w:rFonts w:asciiTheme="minorHAnsi" w:hAnsiTheme="minorHAnsi" w:cstheme="minorHAnsi"/>
          <w:lang w:val="en-GB" w:eastAsia="zh-CN"/>
        </w:rPr>
        <w:t>ASEAN</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 xml:space="preserve">influencing its </w:t>
      </w:r>
      <w:r w:rsidRPr="00D54051">
        <w:rPr>
          <w:rStyle w:val="Emphasis"/>
          <w:rFonts w:asciiTheme="minorHAnsi" w:hAnsiTheme="minorHAnsi" w:cstheme="minorHAnsi"/>
          <w:lang w:val="en-GB" w:eastAsia="zh-CN"/>
        </w:rPr>
        <w:t>economic landscape,</w:t>
      </w:r>
      <w:r w:rsidRPr="00D54051">
        <w:rPr>
          <w:rStyle w:val="StyleUnderline"/>
          <w:rFonts w:asciiTheme="minorHAnsi" w:hAnsiTheme="minorHAnsi" w:cstheme="minorHAnsi"/>
          <w:lang w:val="en-GB" w:eastAsia="zh-CN"/>
        </w:rPr>
        <w:t xml:space="preserve"> strategic </w:t>
      </w:r>
      <w:r w:rsidRPr="00D54051">
        <w:rPr>
          <w:rStyle w:val="Emphasis"/>
          <w:rFonts w:asciiTheme="minorHAnsi" w:hAnsiTheme="minorHAnsi" w:cstheme="minorHAnsi"/>
          <w:lang w:val="en-GB" w:eastAsia="zh-CN"/>
        </w:rPr>
        <w:t>security dynamics</w:t>
      </w:r>
      <w:r w:rsidRPr="00D54051">
        <w:rPr>
          <w:rStyle w:val="StyleUnderline"/>
          <w:rFonts w:asciiTheme="minorHAnsi" w:hAnsiTheme="minorHAnsi" w:cstheme="minorHAnsi"/>
          <w:lang w:val="en-GB" w:eastAsia="zh-CN"/>
        </w:rPr>
        <w:t xml:space="preserve">, and </w:t>
      </w:r>
      <w:r w:rsidRPr="00D54051">
        <w:rPr>
          <w:rStyle w:val="Emphasis"/>
          <w:rFonts w:asciiTheme="minorHAnsi" w:hAnsiTheme="minorHAnsi" w:cstheme="minorHAnsi"/>
          <w:lang w:val="en-GB" w:eastAsia="zh-CN"/>
        </w:rPr>
        <w:t>diplomatic relations</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 xml:space="preserve">As Arctic resource exploitation </w:t>
      </w:r>
      <w:r w:rsidRPr="00D54051">
        <w:rPr>
          <w:rStyle w:val="Emphasis"/>
          <w:rFonts w:asciiTheme="minorHAnsi" w:hAnsiTheme="minorHAnsi" w:cstheme="minorHAnsi"/>
          <w:lang w:val="en-GB" w:eastAsia="zh-CN"/>
        </w:rPr>
        <w:t>accelerates</w:t>
      </w:r>
      <w:r w:rsidRPr="00D54051">
        <w:rPr>
          <w:rFonts w:asciiTheme="minorHAnsi" w:hAnsiTheme="minorHAnsi" w:cstheme="minorHAnsi"/>
          <w:sz w:val="16"/>
          <w:lang w:val="en-GB" w:eastAsia="zh-CN"/>
        </w:rPr>
        <w:t xml:space="preserve">, fluctuations in global </w:t>
      </w:r>
      <w:r w:rsidRPr="00D54051">
        <w:rPr>
          <w:rStyle w:val="StyleUnderline"/>
          <w:rFonts w:asciiTheme="minorHAnsi" w:hAnsiTheme="minorHAnsi" w:cstheme="minorHAnsi"/>
          <w:lang w:val="en-GB" w:eastAsia="zh-CN"/>
        </w:rPr>
        <w:t>energy prices</w:t>
      </w:r>
      <w:r w:rsidRPr="00D54051">
        <w:rPr>
          <w:rFonts w:asciiTheme="minorHAnsi" w:hAnsiTheme="minorHAnsi" w:cstheme="minorHAnsi"/>
          <w:sz w:val="16"/>
          <w:lang w:val="en-GB" w:eastAsia="zh-CN"/>
        </w:rPr>
        <w:t xml:space="preserve"> could </w:t>
      </w:r>
      <w:r w:rsidRPr="00D54051">
        <w:rPr>
          <w:rStyle w:val="Emphasis"/>
          <w:rFonts w:asciiTheme="minorHAnsi" w:hAnsiTheme="minorHAnsi" w:cstheme="minorHAnsi"/>
          <w:lang w:val="en-GB" w:eastAsia="zh-CN"/>
        </w:rPr>
        <w:t>significantly</w:t>
      </w:r>
      <w:r w:rsidRPr="00D54051">
        <w:rPr>
          <w:rStyle w:val="StyleUnderline"/>
          <w:rFonts w:asciiTheme="minorHAnsi" w:hAnsiTheme="minorHAnsi" w:cstheme="minorHAnsi"/>
          <w:lang w:val="en-GB" w:eastAsia="zh-CN"/>
        </w:rPr>
        <w:t xml:space="preserve"> impact ASEAN economies</w:t>
      </w:r>
      <w:r w:rsidRPr="00D54051">
        <w:rPr>
          <w:rFonts w:asciiTheme="minorHAnsi" w:hAnsiTheme="minorHAnsi" w:cstheme="minorHAnsi"/>
          <w:sz w:val="16"/>
          <w:lang w:val="en-GB" w:eastAsia="zh-CN"/>
        </w:rPr>
        <w:t xml:space="preserve"> heavily </w:t>
      </w:r>
      <w:r w:rsidRPr="00D54051">
        <w:rPr>
          <w:rStyle w:val="StyleUnderline"/>
          <w:rFonts w:asciiTheme="minorHAnsi" w:hAnsiTheme="minorHAnsi" w:cstheme="minorHAnsi"/>
          <w:lang w:val="en-GB" w:eastAsia="zh-CN"/>
        </w:rPr>
        <w:t>reliant on energy imports</w:t>
      </w:r>
      <w:r w:rsidRPr="00D54051">
        <w:rPr>
          <w:rFonts w:asciiTheme="minorHAnsi" w:hAnsiTheme="minorHAnsi" w:cstheme="minorHAnsi"/>
          <w:sz w:val="16"/>
          <w:lang w:val="en-GB" w:eastAsia="zh-CN"/>
        </w:rPr>
        <w:t xml:space="preserve">, particularly </w:t>
      </w:r>
      <w:r w:rsidRPr="00D54051">
        <w:rPr>
          <w:rStyle w:val="StyleUnderline"/>
          <w:rFonts w:asciiTheme="minorHAnsi" w:hAnsiTheme="minorHAnsi" w:cstheme="minorHAnsi"/>
          <w:lang w:val="en-GB" w:eastAsia="zh-CN"/>
        </w:rPr>
        <w:t>countries like Indonesia, Thailand, and the Philippines</w:t>
      </w:r>
      <w:r w:rsidRPr="00D54051">
        <w:rPr>
          <w:rFonts w:asciiTheme="minorHAnsi" w:hAnsiTheme="minorHAnsi" w:cstheme="minorHAnsi"/>
          <w:sz w:val="16"/>
          <w:lang w:val="en-GB" w:eastAsia="zh-CN"/>
        </w:rPr>
        <w:t xml:space="preserve">. The shift towards </w:t>
      </w:r>
      <w:r w:rsidRPr="00D54051">
        <w:rPr>
          <w:rStyle w:val="StyleUnderline"/>
          <w:rFonts w:asciiTheme="minorHAnsi" w:hAnsiTheme="minorHAnsi" w:cstheme="minorHAnsi"/>
          <w:lang w:val="en-GB" w:eastAsia="zh-CN"/>
        </w:rPr>
        <w:t>Arctic hydrocarbon</w:t>
      </w:r>
      <w:r w:rsidRPr="00D54051">
        <w:rPr>
          <w:rFonts w:asciiTheme="minorHAnsi" w:hAnsiTheme="minorHAnsi" w:cstheme="minorHAnsi"/>
          <w:sz w:val="16"/>
          <w:lang w:val="en-GB" w:eastAsia="zh-CN"/>
        </w:rPr>
        <w:t xml:space="preserve"> resources may also </w:t>
      </w:r>
      <w:r w:rsidRPr="00D54051">
        <w:rPr>
          <w:rStyle w:val="StyleUnderline"/>
          <w:rFonts w:asciiTheme="minorHAnsi" w:hAnsiTheme="minorHAnsi" w:cstheme="minorHAnsi"/>
          <w:lang w:val="en-GB" w:eastAsia="zh-CN"/>
        </w:rPr>
        <w:t>alter traditional energy trade</w:t>
      </w:r>
      <w:r w:rsidRPr="00D54051">
        <w:rPr>
          <w:rFonts w:asciiTheme="minorHAnsi" w:hAnsiTheme="minorHAnsi" w:cstheme="minorHAnsi"/>
          <w:sz w:val="16"/>
          <w:lang w:val="en-GB" w:eastAsia="zh-CN"/>
        </w:rPr>
        <w:t xml:space="preserve"> patterns, </w:t>
      </w:r>
      <w:r w:rsidRPr="00D54051">
        <w:rPr>
          <w:rStyle w:val="StyleUnderline"/>
          <w:rFonts w:asciiTheme="minorHAnsi" w:hAnsiTheme="minorHAnsi" w:cstheme="minorHAnsi"/>
          <w:lang w:val="en-GB" w:eastAsia="zh-CN"/>
        </w:rPr>
        <w:t>challenging</w:t>
      </w:r>
      <w:r w:rsidRPr="00D54051">
        <w:rPr>
          <w:rFonts w:asciiTheme="minorHAnsi" w:hAnsiTheme="minorHAnsi" w:cstheme="minorHAnsi"/>
          <w:sz w:val="16"/>
          <w:lang w:val="en-GB" w:eastAsia="zh-CN"/>
        </w:rPr>
        <w:t xml:space="preserve"> ASEAN’s established </w:t>
      </w:r>
      <w:r w:rsidRPr="00D54051">
        <w:rPr>
          <w:rStyle w:val="Emphasis"/>
          <w:rFonts w:asciiTheme="minorHAnsi" w:hAnsiTheme="minorHAnsi" w:cstheme="minorHAnsi"/>
          <w:lang w:val="en-GB" w:eastAsia="zh-CN"/>
        </w:rPr>
        <w:t>supply chains</w:t>
      </w:r>
      <w:r w:rsidRPr="00D54051">
        <w:rPr>
          <w:rStyle w:val="StyleUnderline"/>
          <w:rFonts w:asciiTheme="minorHAnsi" w:hAnsiTheme="minorHAnsi" w:cstheme="minorHAnsi"/>
          <w:lang w:val="en-GB" w:eastAsia="zh-CN"/>
        </w:rPr>
        <w:t xml:space="preserve"> with Middle East</w:t>
      </w:r>
      <w:r w:rsidRPr="00D54051">
        <w:rPr>
          <w:rFonts w:asciiTheme="minorHAnsi" w:hAnsiTheme="minorHAnsi" w:cstheme="minorHAnsi"/>
          <w:sz w:val="16"/>
          <w:lang w:val="en-GB" w:eastAsia="zh-CN"/>
        </w:rPr>
        <w:t xml:space="preserve">ern </w:t>
      </w:r>
      <w:r w:rsidRPr="00D54051">
        <w:rPr>
          <w:rStyle w:val="StyleUnderline"/>
          <w:rFonts w:asciiTheme="minorHAnsi" w:hAnsiTheme="minorHAnsi" w:cstheme="minorHAnsi"/>
          <w:lang w:val="en-GB" w:eastAsia="zh-CN"/>
        </w:rPr>
        <w:t>and Africa</w:t>
      </w:r>
      <w:r w:rsidRPr="00D54051">
        <w:rPr>
          <w:rFonts w:asciiTheme="minorHAnsi" w:hAnsiTheme="minorHAnsi" w:cstheme="minorHAnsi"/>
          <w:sz w:val="16"/>
          <w:lang w:val="en-GB" w:eastAsia="zh-CN"/>
        </w:rPr>
        <w:t>n producers.</w:t>
      </w:r>
    </w:p>
    <w:p w14:paraId="5E38B038"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 xml:space="preserve">Furthermore, the emergence of Arctic </w:t>
      </w:r>
      <w:r w:rsidRPr="00D54051">
        <w:rPr>
          <w:rStyle w:val="StyleUnderline"/>
          <w:rFonts w:asciiTheme="minorHAnsi" w:hAnsiTheme="minorHAnsi" w:cstheme="minorHAnsi"/>
          <w:lang w:val="en-GB" w:eastAsia="zh-CN"/>
        </w:rPr>
        <w:t>shipping routes</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 xml:space="preserve">notably the </w:t>
      </w:r>
      <w:r w:rsidRPr="00D54051">
        <w:rPr>
          <w:rStyle w:val="Emphasis"/>
          <w:rFonts w:asciiTheme="minorHAnsi" w:hAnsiTheme="minorHAnsi" w:cstheme="minorHAnsi"/>
          <w:lang w:val="en-GB" w:eastAsia="zh-CN"/>
        </w:rPr>
        <w:t>N</w:t>
      </w:r>
      <w:r w:rsidRPr="00D54051">
        <w:rPr>
          <w:rStyle w:val="StyleUnderline"/>
          <w:rFonts w:asciiTheme="minorHAnsi" w:hAnsiTheme="minorHAnsi" w:cstheme="minorHAnsi"/>
          <w:lang w:val="en-GB" w:eastAsia="zh-CN"/>
        </w:rPr>
        <w:t xml:space="preserve">orthern </w:t>
      </w:r>
      <w:r w:rsidRPr="00D54051">
        <w:rPr>
          <w:rStyle w:val="Emphasis"/>
          <w:rFonts w:asciiTheme="minorHAnsi" w:hAnsiTheme="minorHAnsi" w:cstheme="minorHAnsi"/>
          <w:lang w:val="en-GB" w:eastAsia="zh-CN"/>
        </w:rPr>
        <w:t>S</w:t>
      </w:r>
      <w:r w:rsidRPr="00D54051">
        <w:rPr>
          <w:rStyle w:val="StyleUnderline"/>
          <w:rFonts w:asciiTheme="minorHAnsi" w:hAnsiTheme="minorHAnsi" w:cstheme="minorHAnsi"/>
          <w:lang w:val="en-GB" w:eastAsia="zh-CN"/>
        </w:rPr>
        <w:t xml:space="preserve">ea </w:t>
      </w:r>
      <w:r w:rsidRPr="00D54051">
        <w:rPr>
          <w:rStyle w:val="Emphasis"/>
          <w:rFonts w:asciiTheme="minorHAnsi" w:hAnsiTheme="minorHAnsi" w:cstheme="minorHAnsi"/>
          <w:lang w:val="en-GB" w:eastAsia="zh-CN"/>
        </w:rPr>
        <w:t>R</w:t>
      </w:r>
      <w:r w:rsidRPr="00D54051">
        <w:rPr>
          <w:rStyle w:val="StyleUnderline"/>
          <w:rFonts w:asciiTheme="minorHAnsi" w:hAnsiTheme="minorHAnsi" w:cstheme="minorHAnsi"/>
          <w:lang w:val="en-GB" w:eastAsia="zh-CN"/>
        </w:rPr>
        <w:t>oute</w:t>
      </w:r>
      <w:r w:rsidRPr="00D54051">
        <w:rPr>
          <w:rFonts w:asciiTheme="minorHAnsi" w:hAnsiTheme="minorHAnsi" w:cstheme="minorHAnsi"/>
          <w:sz w:val="16"/>
          <w:lang w:val="en-GB" w:eastAsia="zh-CN"/>
        </w:rPr>
        <w:t xml:space="preserve">, has the potential to </w:t>
      </w:r>
      <w:r w:rsidRPr="00D54051">
        <w:rPr>
          <w:rStyle w:val="StyleUnderline"/>
          <w:rFonts w:asciiTheme="minorHAnsi" w:hAnsiTheme="minorHAnsi" w:cstheme="minorHAnsi"/>
          <w:lang w:val="en-GB" w:eastAsia="zh-CN"/>
        </w:rPr>
        <w:t>reshape global maritime trade</w:t>
      </w:r>
      <w:r w:rsidRPr="00D54051">
        <w:rPr>
          <w:rFonts w:asciiTheme="minorHAnsi" w:hAnsiTheme="minorHAnsi" w:cstheme="minorHAnsi"/>
          <w:sz w:val="16"/>
          <w:lang w:val="en-GB" w:eastAsia="zh-CN"/>
        </w:rPr>
        <w:t xml:space="preserve">. This development could </w:t>
      </w:r>
      <w:r w:rsidRPr="00D54051">
        <w:rPr>
          <w:rStyle w:val="StyleUnderline"/>
          <w:rFonts w:asciiTheme="minorHAnsi" w:hAnsiTheme="minorHAnsi" w:cstheme="minorHAnsi"/>
          <w:lang w:val="en-GB" w:eastAsia="zh-CN"/>
        </w:rPr>
        <w:t xml:space="preserve">reduce the strategic importance of the </w:t>
      </w:r>
      <w:r w:rsidRPr="00D54051">
        <w:rPr>
          <w:rStyle w:val="Emphasis"/>
          <w:rFonts w:asciiTheme="minorHAnsi" w:hAnsiTheme="minorHAnsi" w:cstheme="minorHAnsi"/>
          <w:lang w:val="en-GB" w:eastAsia="zh-CN"/>
        </w:rPr>
        <w:t>Strait of Malacca</w:t>
      </w:r>
      <w:r w:rsidRPr="00D54051">
        <w:rPr>
          <w:rFonts w:asciiTheme="minorHAnsi" w:hAnsiTheme="minorHAnsi" w:cstheme="minorHAnsi"/>
          <w:sz w:val="16"/>
          <w:lang w:val="en-GB" w:eastAsia="zh-CN"/>
        </w:rPr>
        <w:t xml:space="preserve">, which currently serves as </w:t>
      </w:r>
      <w:r w:rsidRPr="00D54051">
        <w:rPr>
          <w:rStyle w:val="StyleUnderline"/>
          <w:rFonts w:asciiTheme="minorHAnsi" w:hAnsiTheme="minorHAnsi" w:cstheme="minorHAnsi"/>
          <w:lang w:val="en-GB" w:eastAsia="zh-CN"/>
        </w:rPr>
        <w:t xml:space="preserve">a </w:t>
      </w:r>
      <w:r w:rsidRPr="00D54051">
        <w:rPr>
          <w:rStyle w:val="Emphasis"/>
          <w:rFonts w:asciiTheme="minorHAnsi" w:hAnsiTheme="minorHAnsi" w:cstheme="minorHAnsi"/>
          <w:lang w:val="en-GB" w:eastAsia="zh-CN"/>
        </w:rPr>
        <w:t>crucial chokepoint</w:t>
      </w:r>
      <w:r w:rsidRPr="00D54051">
        <w:rPr>
          <w:rStyle w:val="StyleUnderline"/>
          <w:rFonts w:asciiTheme="minorHAnsi" w:hAnsiTheme="minorHAnsi" w:cstheme="minorHAnsi"/>
          <w:lang w:val="en-GB" w:eastAsia="zh-CN"/>
        </w:rPr>
        <w:t xml:space="preserve"> for international shipping</w:t>
      </w:r>
      <w:r w:rsidRPr="00D54051">
        <w:rPr>
          <w:rFonts w:asciiTheme="minorHAnsi" w:hAnsiTheme="minorHAnsi" w:cstheme="minorHAnsi"/>
          <w:sz w:val="16"/>
          <w:lang w:val="en-GB" w:eastAsia="zh-CN"/>
        </w:rPr>
        <w:t xml:space="preserve"> between the Indian Ocean and the South China Sea. A </w:t>
      </w:r>
      <w:r w:rsidRPr="00D54051">
        <w:rPr>
          <w:rStyle w:val="StyleUnderline"/>
          <w:rFonts w:asciiTheme="minorHAnsi" w:hAnsiTheme="minorHAnsi" w:cstheme="minorHAnsi"/>
          <w:lang w:val="en-GB" w:eastAsia="zh-CN"/>
        </w:rPr>
        <w:t>decline in the Malacca Strait</w:t>
      </w:r>
      <w:r w:rsidRPr="00D54051">
        <w:rPr>
          <w:rFonts w:asciiTheme="minorHAnsi" w:hAnsiTheme="minorHAnsi" w:cstheme="minorHAnsi"/>
          <w:sz w:val="16"/>
          <w:lang w:val="en-GB" w:eastAsia="zh-CN"/>
        </w:rPr>
        <w:t xml:space="preserve">’s significance may </w:t>
      </w:r>
      <w:r w:rsidRPr="00D54051">
        <w:rPr>
          <w:rStyle w:val="StyleUnderline"/>
          <w:rFonts w:asciiTheme="minorHAnsi" w:hAnsiTheme="minorHAnsi" w:cstheme="minorHAnsi"/>
          <w:lang w:val="en-GB" w:eastAsia="zh-CN"/>
        </w:rPr>
        <w:t xml:space="preserve">affect the economic </w:t>
      </w:r>
      <w:r w:rsidRPr="00D54051">
        <w:rPr>
          <w:rStyle w:val="Emphasis"/>
          <w:rFonts w:asciiTheme="minorHAnsi" w:hAnsiTheme="minorHAnsi" w:cstheme="minorHAnsi"/>
          <w:lang w:val="en-GB" w:eastAsia="zh-CN"/>
        </w:rPr>
        <w:t>lifelines</w:t>
      </w:r>
      <w:r w:rsidRPr="00D54051">
        <w:rPr>
          <w:rStyle w:val="StyleUnderline"/>
          <w:rFonts w:asciiTheme="minorHAnsi" w:hAnsiTheme="minorHAnsi" w:cstheme="minorHAnsi"/>
          <w:lang w:val="en-GB" w:eastAsia="zh-CN"/>
        </w:rPr>
        <w:t xml:space="preserve"> of ASEAN nations</w:t>
      </w:r>
      <w:r w:rsidRPr="00D54051">
        <w:rPr>
          <w:rFonts w:asciiTheme="minorHAnsi" w:hAnsiTheme="minorHAnsi" w:cstheme="minorHAnsi"/>
          <w:sz w:val="16"/>
          <w:lang w:val="en-GB" w:eastAsia="zh-CN"/>
        </w:rPr>
        <w:t xml:space="preserve">, particularly Singapore and Malaysia, </w:t>
      </w:r>
      <w:r w:rsidRPr="00D54051">
        <w:rPr>
          <w:rStyle w:val="StyleUnderline"/>
          <w:rFonts w:asciiTheme="minorHAnsi" w:hAnsiTheme="minorHAnsi" w:cstheme="minorHAnsi"/>
          <w:lang w:val="en-GB" w:eastAsia="zh-CN"/>
        </w:rPr>
        <w:t>which rely on maritime trade</w:t>
      </w:r>
      <w:r w:rsidRPr="00D54051">
        <w:rPr>
          <w:rFonts w:asciiTheme="minorHAnsi" w:hAnsiTheme="minorHAnsi" w:cstheme="minorHAnsi"/>
          <w:sz w:val="16"/>
          <w:lang w:val="en-GB" w:eastAsia="zh-CN"/>
        </w:rPr>
        <w:t xml:space="preserve"> revenues.</w:t>
      </w:r>
    </w:p>
    <w:p w14:paraId="3FCD3214" w14:textId="77777777" w:rsidR="001E3F30" w:rsidRPr="00D54051" w:rsidRDefault="001E3F30" w:rsidP="001E3F30">
      <w:pPr>
        <w:rPr>
          <w:rStyle w:val="StyleUnderline"/>
          <w:rFonts w:asciiTheme="minorHAnsi" w:hAnsiTheme="minorHAnsi" w:cstheme="minorHAnsi"/>
        </w:rPr>
      </w:pPr>
      <w:r w:rsidRPr="00D54051">
        <w:rPr>
          <w:rFonts w:asciiTheme="minorHAnsi" w:hAnsiTheme="minorHAnsi" w:cstheme="minorHAnsi"/>
          <w:sz w:val="16"/>
          <w:lang w:val="en-GB" w:eastAsia="zh-CN"/>
        </w:rPr>
        <w:t xml:space="preserve">In terms of strategic security, the </w:t>
      </w:r>
      <w:r w:rsidRPr="00D54051">
        <w:rPr>
          <w:rStyle w:val="Emphasis"/>
          <w:rFonts w:asciiTheme="minorHAnsi" w:hAnsiTheme="minorHAnsi" w:cstheme="minorHAnsi"/>
          <w:lang w:val="en-GB" w:eastAsia="zh-CN"/>
        </w:rPr>
        <w:t>intensifying geopolitical rivalry</w:t>
      </w:r>
      <w:r w:rsidRPr="00D54051">
        <w:rPr>
          <w:rStyle w:val="StyleUnderline"/>
          <w:rFonts w:asciiTheme="minorHAnsi" w:hAnsiTheme="minorHAnsi" w:cstheme="minorHAnsi"/>
          <w:lang w:val="en-GB" w:eastAsia="zh-CN"/>
        </w:rPr>
        <w:t xml:space="preserve"> among the U.S., Russia, and China</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in the Arctic</w:t>
      </w:r>
      <w:r w:rsidRPr="00D54051">
        <w:rPr>
          <w:rFonts w:asciiTheme="minorHAnsi" w:hAnsiTheme="minorHAnsi" w:cstheme="minorHAnsi"/>
          <w:sz w:val="16"/>
          <w:lang w:val="en-GB" w:eastAsia="zh-CN"/>
        </w:rPr>
        <w:t xml:space="preserve"> is likely to </w:t>
      </w:r>
      <w:r w:rsidRPr="00D54051">
        <w:rPr>
          <w:rStyle w:val="StyleUnderline"/>
          <w:rFonts w:asciiTheme="minorHAnsi" w:hAnsiTheme="minorHAnsi" w:cstheme="minorHAnsi"/>
          <w:lang w:val="en-GB" w:eastAsia="zh-CN"/>
        </w:rPr>
        <w:t>influence</w:t>
      </w:r>
      <w:r w:rsidRPr="00D54051">
        <w:rPr>
          <w:rFonts w:asciiTheme="minorHAnsi" w:hAnsiTheme="minorHAnsi" w:cstheme="minorHAnsi"/>
          <w:sz w:val="16"/>
          <w:lang w:val="en-GB" w:eastAsia="zh-CN"/>
        </w:rPr>
        <w:t xml:space="preserve"> their </w:t>
      </w:r>
      <w:r w:rsidRPr="00D54051">
        <w:rPr>
          <w:rStyle w:val="StyleUnderline"/>
          <w:rFonts w:asciiTheme="minorHAnsi" w:hAnsiTheme="minorHAnsi" w:cstheme="minorHAnsi"/>
        </w:rPr>
        <w:t>foreign policy</w:t>
      </w:r>
      <w:r w:rsidRPr="00D54051">
        <w:rPr>
          <w:rFonts w:asciiTheme="minorHAnsi" w:hAnsiTheme="minorHAnsi" w:cstheme="minorHAnsi"/>
          <w:sz w:val="16"/>
          <w:lang w:val="en-GB" w:eastAsia="zh-CN"/>
        </w:rPr>
        <w:t xml:space="preserve"> approaches </w:t>
      </w:r>
      <w:r w:rsidRPr="00D54051">
        <w:rPr>
          <w:rStyle w:val="StyleUnderline"/>
          <w:rFonts w:asciiTheme="minorHAnsi" w:hAnsiTheme="minorHAnsi" w:cstheme="minorHAnsi"/>
          <w:lang w:val="en-GB" w:eastAsia="zh-CN"/>
        </w:rPr>
        <w:t>in the Indo-Pacific</w:t>
      </w:r>
      <w:r w:rsidRPr="00D54051">
        <w:rPr>
          <w:rFonts w:asciiTheme="minorHAnsi" w:hAnsiTheme="minorHAnsi" w:cstheme="minorHAnsi"/>
          <w:sz w:val="16"/>
          <w:lang w:val="en-GB" w:eastAsia="zh-CN"/>
        </w:rPr>
        <w:t xml:space="preserve"> region. As </w:t>
      </w:r>
      <w:r w:rsidRPr="00D54051">
        <w:rPr>
          <w:rStyle w:val="StyleUnderline"/>
          <w:rFonts w:asciiTheme="minorHAnsi" w:hAnsiTheme="minorHAnsi" w:cstheme="minorHAnsi"/>
        </w:rPr>
        <w:t>all three</w:t>
      </w:r>
      <w:r w:rsidRPr="00D54051">
        <w:rPr>
          <w:rFonts w:asciiTheme="minorHAnsi" w:hAnsiTheme="minorHAnsi" w:cstheme="minorHAnsi"/>
          <w:sz w:val="16"/>
          <w:lang w:val="en-GB" w:eastAsia="zh-CN"/>
        </w:rPr>
        <w:t xml:space="preserve"> powers </w:t>
      </w:r>
      <w:r w:rsidRPr="00D54051">
        <w:rPr>
          <w:rStyle w:val="StyleUnderline"/>
          <w:rFonts w:asciiTheme="minorHAnsi" w:hAnsiTheme="minorHAnsi" w:cstheme="minorHAnsi"/>
          <w:lang w:val="en-GB" w:eastAsia="zh-CN"/>
        </w:rPr>
        <w:t xml:space="preserve">are </w:t>
      </w:r>
      <w:r w:rsidRPr="00D54051">
        <w:rPr>
          <w:rStyle w:val="Emphasis"/>
          <w:rFonts w:asciiTheme="minorHAnsi" w:hAnsiTheme="minorHAnsi" w:cstheme="minorHAnsi"/>
          <w:lang w:val="en-GB" w:eastAsia="zh-CN"/>
        </w:rPr>
        <w:t>heavily</w:t>
      </w:r>
      <w:r w:rsidRPr="00D54051">
        <w:rPr>
          <w:rStyle w:val="StyleUnderline"/>
          <w:rFonts w:asciiTheme="minorHAnsi" w:hAnsiTheme="minorHAnsi" w:cstheme="minorHAnsi"/>
          <w:lang w:val="en-GB" w:eastAsia="zh-CN"/>
        </w:rPr>
        <w:t xml:space="preserve"> involved in</w:t>
      </w:r>
      <w:r w:rsidRPr="00D54051">
        <w:rPr>
          <w:rFonts w:asciiTheme="minorHAnsi" w:hAnsiTheme="minorHAnsi" w:cstheme="minorHAnsi"/>
          <w:sz w:val="16"/>
          <w:lang w:val="en-GB" w:eastAsia="zh-CN"/>
        </w:rPr>
        <w:t xml:space="preserve"> Southeast </w:t>
      </w:r>
      <w:r w:rsidRPr="00D54051">
        <w:rPr>
          <w:rStyle w:val="StyleUnderline"/>
          <w:rFonts w:asciiTheme="minorHAnsi" w:hAnsiTheme="minorHAnsi" w:cstheme="minorHAnsi"/>
          <w:lang w:val="en-GB" w:eastAsia="zh-CN"/>
        </w:rPr>
        <w:t>Asia’s security</w:t>
      </w:r>
      <w:r w:rsidRPr="00D54051">
        <w:rPr>
          <w:rFonts w:asciiTheme="minorHAnsi" w:hAnsiTheme="minorHAnsi" w:cstheme="minorHAnsi"/>
          <w:sz w:val="16"/>
          <w:lang w:val="en-GB" w:eastAsia="zh-CN"/>
        </w:rPr>
        <w:t xml:space="preserve"> architecture, their Arctic </w:t>
      </w:r>
      <w:r w:rsidRPr="00D54051">
        <w:rPr>
          <w:rStyle w:val="StyleUnderline"/>
          <w:rFonts w:asciiTheme="minorHAnsi" w:hAnsiTheme="minorHAnsi" w:cstheme="minorHAnsi"/>
          <w:lang w:val="en-GB" w:eastAsia="zh-CN"/>
        </w:rPr>
        <w:t>confrontations</w:t>
      </w:r>
      <w:r w:rsidRPr="00D54051">
        <w:rPr>
          <w:rFonts w:asciiTheme="minorHAnsi" w:hAnsiTheme="minorHAnsi" w:cstheme="minorHAnsi"/>
          <w:sz w:val="16"/>
          <w:lang w:val="en-GB" w:eastAsia="zh-CN"/>
        </w:rPr>
        <w:t xml:space="preserve"> could </w:t>
      </w:r>
      <w:r w:rsidRPr="00D54051">
        <w:rPr>
          <w:rStyle w:val="StyleUnderline"/>
          <w:rFonts w:asciiTheme="minorHAnsi" w:hAnsiTheme="minorHAnsi" w:cstheme="minorHAnsi"/>
          <w:lang w:val="en-GB" w:eastAsia="zh-CN"/>
        </w:rPr>
        <w:t>exacerbate existing tensions</w:t>
      </w:r>
      <w:r w:rsidRPr="00D54051">
        <w:rPr>
          <w:rFonts w:asciiTheme="minorHAnsi" w:hAnsiTheme="minorHAnsi" w:cstheme="minorHAnsi"/>
          <w:sz w:val="16"/>
          <w:lang w:val="en-GB" w:eastAsia="zh-CN"/>
        </w:rPr>
        <w:t xml:space="preserve"> in the South China Sea, </w:t>
      </w:r>
      <w:r w:rsidRPr="00D54051">
        <w:rPr>
          <w:rStyle w:val="StyleUnderline"/>
          <w:rFonts w:asciiTheme="minorHAnsi" w:hAnsiTheme="minorHAnsi" w:cstheme="minorHAnsi"/>
          <w:lang w:val="en-GB" w:eastAsia="zh-CN"/>
        </w:rPr>
        <w:t>complicating ASEAN’s</w:t>
      </w:r>
      <w:r w:rsidRPr="00D54051">
        <w:rPr>
          <w:rFonts w:asciiTheme="minorHAnsi" w:hAnsiTheme="minorHAnsi" w:cstheme="minorHAnsi"/>
          <w:sz w:val="16"/>
          <w:lang w:val="en-GB" w:eastAsia="zh-CN"/>
        </w:rPr>
        <w:t xml:space="preserve"> pursuit of </w:t>
      </w:r>
      <w:r w:rsidRPr="00D54051">
        <w:rPr>
          <w:rStyle w:val="StyleUnderline"/>
          <w:rFonts w:asciiTheme="minorHAnsi" w:hAnsiTheme="minorHAnsi" w:cstheme="minorHAnsi"/>
          <w:lang w:val="en-GB" w:eastAsia="zh-CN"/>
        </w:rPr>
        <w:t>regional stability</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rPr>
        <w:t>China’s growing Arctic ambitions and military advancements may embolden its assertive stance in the South China Sea, challenging ASEAN’s territorial claims and maritime security.</w:t>
      </w:r>
    </w:p>
    <w:p w14:paraId="3E070C06"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 xml:space="preserve">Additionally, </w:t>
      </w:r>
      <w:r w:rsidRPr="00D54051">
        <w:rPr>
          <w:rStyle w:val="StyleUnderline"/>
          <w:rFonts w:asciiTheme="minorHAnsi" w:hAnsiTheme="minorHAnsi" w:cstheme="minorHAnsi"/>
        </w:rPr>
        <w:t>Russia’s increased military presence in the Arctic could lead to greater defense cooperation with China</w:t>
      </w:r>
      <w:r w:rsidRPr="00D54051">
        <w:rPr>
          <w:rFonts w:asciiTheme="minorHAnsi" w:hAnsiTheme="minorHAnsi" w:cstheme="minorHAnsi"/>
          <w:sz w:val="16"/>
          <w:lang w:val="en-GB" w:eastAsia="zh-CN"/>
        </w:rPr>
        <w:t xml:space="preserve">, influencing strategic alignments in Southeast Asia. Conversely, </w:t>
      </w:r>
      <w:r w:rsidRPr="00D54051">
        <w:rPr>
          <w:rStyle w:val="Emphasis"/>
          <w:rFonts w:asciiTheme="minorHAnsi" w:hAnsiTheme="minorHAnsi" w:cstheme="minorHAnsi"/>
        </w:rPr>
        <w:t>U.S. efforts to counter Russian and Chinese influence</w:t>
      </w:r>
      <w:r w:rsidRPr="00D54051">
        <w:rPr>
          <w:rStyle w:val="Emphasis"/>
          <w:rFonts w:asciiTheme="minorHAnsi" w:hAnsiTheme="minorHAnsi" w:cstheme="minorHAnsi"/>
          <w:lang w:val="en-GB" w:eastAsia="zh-CN"/>
        </w:rPr>
        <w:t xml:space="preserve"> in the Arctic</w:t>
      </w:r>
      <w:r w:rsidRPr="00D54051">
        <w:rPr>
          <w:rFonts w:asciiTheme="minorHAnsi" w:hAnsiTheme="minorHAnsi" w:cstheme="minorHAnsi"/>
          <w:sz w:val="16"/>
          <w:lang w:val="en-GB" w:eastAsia="zh-CN"/>
        </w:rPr>
        <w:t xml:space="preserve"> may </w:t>
      </w:r>
      <w:r w:rsidRPr="00D54051">
        <w:rPr>
          <w:rStyle w:val="StyleUnderline"/>
          <w:rFonts w:asciiTheme="minorHAnsi" w:hAnsiTheme="minorHAnsi" w:cstheme="minorHAnsi"/>
          <w:lang w:val="en-GB" w:eastAsia="zh-CN"/>
        </w:rPr>
        <w:t>translate into strengthened military alliances</w:t>
      </w:r>
      <w:r w:rsidRPr="00D54051">
        <w:rPr>
          <w:rFonts w:asciiTheme="minorHAnsi" w:hAnsiTheme="minorHAnsi" w:cstheme="minorHAnsi"/>
          <w:sz w:val="16"/>
          <w:lang w:val="en-GB" w:eastAsia="zh-CN"/>
        </w:rPr>
        <w:t xml:space="preserve"> with ASEAN countries, potentially </w:t>
      </w:r>
      <w:r w:rsidRPr="00D54051">
        <w:rPr>
          <w:rStyle w:val="Emphasis"/>
          <w:rFonts w:asciiTheme="minorHAnsi" w:hAnsiTheme="minorHAnsi" w:cstheme="minorHAnsi"/>
          <w:lang w:val="en-GB" w:eastAsia="zh-CN"/>
        </w:rPr>
        <w:t>heightening geopolitical tensions</w:t>
      </w:r>
      <w:r w:rsidRPr="00D54051">
        <w:rPr>
          <w:rFonts w:asciiTheme="minorHAnsi" w:hAnsiTheme="minorHAnsi" w:cstheme="minorHAnsi"/>
          <w:sz w:val="16"/>
          <w:lang w:val="en-GB" w:eastAsia="zh-CN"/>
        </w:rPr>
        <w:t>.</w:t>
      </w:r>
    </w:p>
    <w:p w14:paraId="2F650518"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 xml:space="preserve">Diplomatically, </w:t>
      </w:r>
      <w:r w:rsidRPr="00D54051">
        <w:rPr>
          <w:rStyle w:val="StyleUnderline"/>
          <w:rFonts w:asciiTheme="minorHAnsi" w:hAnsiTheme="minorHAnsi" w:cstheme="minorHAnsi"/>
        </w:rPr>
        <w:t>ASEAN’s non-aligned stance will be tested as the geopolitical rivalry in the Arctic influences international power dynamics. Member states may face pressures</w:t>
      </w:r>
      <w:r w:rsidRPr="00D54051">
        <w:rPr>
          <w:rStyle w:val="StyleUnderline"/>
          <w:rFonts w:asciiTheme="minorHAnsi" w:hAnsiTheme="minorHAnsi" w:cstheme="minorHAnsi"/>
          <w:lang w:val="en-GB" w:eastAsia="zh-CN"/>
        </w:rPr>
        <w:t xml:space="preserve"> to align</w:t>
      </w:r>
      <w:r w:rsidRPr="00D54051">
        <w:rPr>
          <w:rFonts w:asciiTheme="minorHAnsi" w:hAnsiTheme="minorHAnsi" w:cstheme="minorHAnsi"/>
          <w:sz w:val="16"/>
          <w:lang w:val="en-GB" w:eastAsia="zh-CN"/>
        </w:rPr>
        <w:t xml:space="preserve"> with one of the competing powers, </w:t>
      </w:r>
      <w:r w:rsidRPr="00D54051">
        <w:rPr>
          <w:rStyle w:val="StyleUnderline"/>
          <w:rFonts w:asciiTheme="minorHAnsi" w:hAnsiTheme="minorHAnsi" w:cstheme="minorHAnsi"/>
          <w:lang w:val="en-GB" w:eastAsia="zh-CN"/>
        </w:rPr>
        <w:t xml:space="preserve">impacting ASEAN’s </w:t>
      </w:r>
      <w:r w:rsidRPr="00D54051">
        <w:rPr>
          <w:rStyle w:val="Emphasis"/>
          <w:rFonts w:asciiTheme="minorHAnsi" w:hAnsiTheme="minorHAnsi" w:cstheme="minorHAnsi"/>
          <w:lang w:val="en-GB" w:eastAsia="zh-CN"/>
        </w:rPr>
        <w:t>unity</w:t>
      </w:r>
      <w:r w:rsidRPr="00D54051">
        <w:rPr>
          <w:rStyle w:val="StyleUnderline"/>
          <w:rFonts w:asciiTheme="minorHAnsi" w:hAnsiTheme="minorHAnsi" w:cstheme="minorHAnsi"/>
          <w:lang w:val="en-GB" w:eastAsia="zh-CN"/>
        </w:rPr>
        <w:t xml:space="preserve"> and decision-making</w:t>
      </w:r>
      <w:r w:rsidRPr="00D54051">
        <w:rPr>
          <w:rFonts w:asciiTheme="minorHAnsi" w:hAnsiTheme="minorHAnsi" w:cstheme="minorHAnsi"/>
          <w:sz w:val="16"/>
          <w:lang w:val="en-GB" w:eastAsia="zh-CN"/>
        </w:rPr>
        <w:t xml:space="preserve"> processes. This </w:t>
      </w:r>
      <w:r w:rsidRPr="00D54051">
        <w:rPr>
          <w:rStyle w:val="StyleUnderline"/>
          <w:rFonts w:asciiTheme="minorHAnsi" w:hAnsiTheme="minorHAnsi" w:cstheme="minorHAnsi"/>
        </w:rPr>
        <w:t>situation could also influence ASEAN’s approach to global governance issues, particularly in forums like the United Nations, where Arctic-related environmental and maritime policies are debated</w:t>
      </w:r>
      <w:r w:rsidRPr="00D54051">
        <w:rPr>
          <w:rFonts w:asciiTheme="minorHAnsi" w:hAnsiTheme="minorHAnsi" w:cstheme="minorHAnsi"/>
          <w:sz w:val="16"/>
          <w:lang w:val="en-GB" w:eastAsia="zh-CN"/>
        </w:rPr>
        <w:t>.</w:t>
      </w:r>
    </w:p>
    <w:p w14:paraId="51812510" w14:textId="77777777" w:rsidR="001E3F30" w:rsidRPr="00D54051" w:rsidRDefault="001E3F30" w:rsidP="001E3F30">
      <w:pPr>
        <w:rPr>
          <w:rFonts w:asciiTheme="minorHAnsi" w:hAnsiTheme="minorHAnsi" w:cstheme="minorHAnsi"/>
          <w:sz w:val="16"/>
          <w:lang w:val="en-GB" w:eastAsia="zh-CN"/>
        </w:rPr>
      </w:pPr>
      <w:r w:rsidRPr="00D54051">
        <w:rPr>
          <w:rFonts w:asciiTheme="minorHAnsi" w:hAnsiTheme="minorHAnsi" w:cstheme="minorHAnsi"/>
          <w:sz w:val="16"/>
          <w:lang w:val="en-GB" w:eastAsia="zh-CN"/>
        </w:rPr>
        <w:t xml:space="preserve">Overall, the Arctic geopolitical rivalry poses complex challenges for ASEAN, necessitating strategic foresight, diplomatic agility, and cohesive regional policies to navigate the evolving global order. Moreover, the </w:t>
      </w:r>
      <w:r w:rsidRPr="00D54051">
        <w:rPr>
          <w:rStyle w:val="StyleUnderline"/>
          <w:rFonts w:asciiTheme="minorHAnsi" w:hAnsiTheme="minorHAnsi" w:cstheme="minorHAnsi"/>
          <w:lang w:val="en-GB" w:eastAsia="zh-CN"/>
        </w:rPr>
        <w:t>strategic competition</w:t>
      </w:r>
      <w:r w:rsidRPr="00D54051">
        <w:rPr>
          <w:rFonts w:asciiTheme="minorHAnsi" w:hAnsiTheme="minorHAnsi" w:cstheme="minorHAnsi"/>
          <w:sz w:val="16"/>
          <w:lang w:val="en-GB" w:eastAsia="zh-CN"/>
        </w:rPr>
        <w:t xml:space="preserve"> in the Arctic may </w:t>
      </w:r>
      <w:r w:rsidRPr="00D54051">
        <w:rPr>
          <w:rStyle w:val="StyleUnderline"/>
          <w:rFonts w:asciiTheme="minorHAnsi" w:hAnsiTheme="minorHAnsi" w:cstheme="minorHAnsi"/>
          <w:lang w:val="en-GB" w:eastAsia="zh-CN"/>
        </w:rPr>
        <w:t>influence power dynamics in the Indo-Pacific</w:t>
      </w:r>
      <w:r w:rsidRPr="00D54051">
        <w:rPr>
          <w:rFonts w:asciiTheme="minorHAnsi" w:hAnsiTheme="minorHAnsi" w:cstheme="minorHAnsi"/>
          <w:sz w:val="16"/>
          <w:lang w:val="en-GB" w:eastAsia="zh-CN"/>
        </w:rPr>
        <w:t xml:space="preserve"> region. The U.S., China, and Russia—key actors in Arctic geopolitics—are also influential stakeholders in Southeast Asia. Their </w:t>
      </w:r>
      <w:r w:rsidRPr="00D54051">
        <w:rPr>
          <w:rStyle w:val="StyleUnderline"/>
          <w:rFonts w:asciiTheme="minorHAnsi" w:hAnsiTheme="minorHAnsi" w:cstheme="minorHAnsi"/>
          <w:lang w:val="en-GB" w:eastAsia="zh-CN"/>
        </w:rPr>
        <w:t>rivalries</w:t>
      </w:r>
      <w:r w:rsidRPr="00D54051">
        <w:rPr>
          <w:rFonts w:asciiTheme="minorHAnsi" w:hAnsiTheme="minorHAnsi" w:cstheme="minorHAnsi"/>
          <w:sz w:val="16"/>
          <w:lang w:val="en-GB" w:eastAsia="zh-CN"/>
        </w:rPr>
        <w:t xml:space="preserve"> and alliances in the Arctic could </w:t>
      </w:r>
      <w:r w:rsidRPr="00D54051">
        <w:rPr>
          <w:rStyle w:val="StyleUnderline"/>
          <w:rFonts w:asciiTheme="minorHAnsi" w:hAnsiTheme="minorHAnsi" w:cstheme="minorHAnsi"/>
          <w:lang w:val="en-GB" w:eastAsia="zh-CN"/>
        </w:rPr>
        <w:t>shape</w:t>
      </w:r>
      <w:r w:rsidRPr="00D54051">
        <w:rPr>
          <w:rFonts w:asciiTheme="minorHAnsi" w:hAnsiTheme="minorHAnsi" w:cstheme="minorHAnsi"/>
          <w:sz w:val="16"/>
          <w:lang w:val="en-GB" w:eastAsia="zh-CN"/>
        </w:rPr>
        <w:t xml:space="preserve"> their </w:t>
      </w:r>
      <w:r w:rsidRPr="00D54051">
        <w:rPr>
          <w:rStyle w:val="StyleUnderline"/>
          <w:rFonts w:asciiTheme="minorHAnsi" w:hAnsiTheme="minorHAnsi" w:cstheme="minorHAnsi"/>
          <w:lang w:val="en-GB" w:eastAsia="zh-CN"/>
        </w:rPr>
        <w:t xml:space="preserve">foreign </w:t>
      </w:r>
      <w:r w:rsidRPr="00D54051">
        <w:rPr>
          <w:rStyle w:val="StyleUnderline"/>
          <w:rFonts w:asciiTheme="minorHAnsi" w:hAnsiTheme="minorHAnsi" w:cstheme="minorHAnsi"/>
        </w:rPr>
        <w:t xml:space="preserve">policies and </w:t>
      </w:r>
      <w:r w:rsidRPr="00D54051">
        <w:rPr>
          <w:rStyle w:val="Emphasis"/>
          <w:rFonts w:asciiTheme="minorHAnsi" w:hAnsiTheme="minorHAnsi" w:cstheme="minorHAnsi"/>
        </w:rPr>
        <w:t>military postures</w:t>
      </w:r>
      <w:r w:rsidRPr="00D54051">
        <w:rPr>
          <w:rStyle w:val="StyleUnderline"/>
          <w:rFonts w:asciiTheme="minorHAnsi" w:hAnsiTheme="minorHAnsi" w:cstheme="minorHAnsi"/>
          <w:lang w:val="en-GB" w:eastAsia="zh-CN"/>
        </w:rPr>
        <w:t xml:space="preserve"> in </w:t>
      </w:r>
      <w:r w:rsidRPr="00D54051">
        <w:rPr>
          <w:rStyle w:val="StyleUnderline"/>
          <w:rFonts w:asciiTheme="minorHAnsi" w:hAnsiTheme="minorHAnsi" w:cstheme="minorHAnsi"/>
        </w:rPr>
        <w:t>the South China Sea</w:t>
      </w:r>
      <w:r w:rsidRPr="00D54051">
        <w:rPr>
          <w:rFonts w:asciiTheme="minorHAnsi" w:hAnsiTheme="minorHAnsi" w:cstheme="minorHAnsi"/>
          <w:sz w:val="16"/>
          <w:lang w:val="en-GB" w:eastAsia="zh-CN"/>
        </w:rPr>
        <w:t xml:space="preserve">, </w:t>
      </w:r>
      <w:r w:rsidRPr="00D54051">
        <w:rPr>
          <w:rStyle w:val="Emphasis"/>
          <w:rFonts w:asciiTheme="minorHAnsi" w:hAnsiTheme="minorHAnsi" w:cstheme="minorHAnsi"/>
          <w:lang w:val="en-GB" w:eastAsia="zh-CN"/>
        </w:rPr>
        <w:t>directly</w:t>
      </w:r>
      <w:r w:rsidRPr="00D54051">
        <w:rPr>
          <w:rFonts w:asciiTheme="minorHAnsi" w:hAnsiTheme="minorHAnsi" w:cstheme="minorHAnsi"/>
          <w:sz w:val="16"/>
          <w:lang w:val="en-GB" w:eastAsia="zh-CN"/>
        </w:rPr>
        <w:t xml:space="preserve"> </w:t>
      </w:r>
      <w:r w:rsidRPr="00D54051">
        <w:rPr>
          <w:rStyle w:val="StyleUnderline"/>
          <w:rFonts w:asciiTheme="minorHAnsi" w:hAnsiTheme="minorHAnsi" w:cstheme="minorHAnsi"/>
          <w:lang w:val="en-GB" w:eastAsia="zh-CN"/>
        </w:rPr>
        <w:t>affecting ASEAN’s security</w:t>
      </w:r>
      <w:r w:rsidRPr="00D54051">
        <w:rPr>
          <w:rFonts w:asciiTheme="minorHAnsi" w:hAnsiTheme="minorHAnsi" w:cstheme="minorHAnsi"/>
          <w:sz w:val="16"/>
          <w:lang w:val="en-GB" w:eastAsia="zh-CN"/>
        </w:rPr>
        <w:t xml:space="preserve"> </w:t>
      </w:r>
      <w:r w:rsidRPr="00D54051">
        <w:rPr>
          <w:rStyle w:val="Emphasis"/>
          <w:rFonts w:asciiTheme="minorHAnsi" w:hAnsiTheme="minorHAnsi" w:cstheme="minorHAnsi"/>
        </w:rPr>
        <w:t>landscape</w:t>
      </w:r>
      <w:r w:rsidRPr="00D54051">
        <w:rPr>
          <w:rFonts w:asciiTheme="minorHAnsi" w:hAnsiTheme="minorHAnsi" w:cstheme="minorHAnsi"/>
          <w:sz w:val="16"/>
          <w:lang w:val="en-GB" w:eastAsia="zh-CN"/>
        </w:rPr>
        <w:t>.</w:t>
      </w:r>
    </w:p>
    <w:p w14:paraId="4962A7C9" w14:textId="77777777" w:rsidR="001E3F30" w:rsidRPr="00D54051" w:rsidRDefault="001E3F30" w:rsidP="001E3F30">
      <w:pPr>
        <w:pStyle w:val="Heading4"/>
        <w:rPr>
          <w:rStyle w:val="StyleUnderline"/>
          <w:rFonts w:asciiTheme="minorHAnsi" w:hAnsiTheme="minorHAnsi" w:cstheme="minorHAnsi"/>
        </w:rPr>
      </w:pPr>
      <w:r w:rsidRPr="00D54051">
        <w:rPr>
          <w:rFonts w:asciiTheme="minorHAnsi" w:hAnsiTheme="minorHAnsi" w:cstheme="minorHAnsi"/>
        </w:rPr>
        <w:t xml:space="preserve">Asia-Pacific conflict </w:t>
      </w:r>
      <w:r w:rsidRPr="00D54051">
        <w:rPr>
          <w:rFonts w:asciiTheme="minorHAnsi" w:hAnsiTheme="minorHAnsi" w:cstheme="minorHAnsi"/>
          <w:u w:val="single"/>
        </w:rPr>
        <w:t>escalates</w:t>
      </w:r>
      <w:r w:rsidRPr="00D54051">
        <w:rPr>
          <w:rFonts w:asciiTheme="minorHAnsi" w:hAnsiTheme="minorHAnsi" w:cstheme="minorHAnsi"/>
        </w:rPr>
        <w:t>.</w:t>
      </w:r>
    </w:p>
    <w:p w14:paraId="68CBAE45" w14:textId="77777777" w:rsidR="001E3F30" w:rsidRPr="00D54051" w:rsidRDefault="001E3F30" w:rsidP="001E3F30">
      <w:pPr>
        <w:rPr>
          <w:rFonts w:asciiTheme="minorHAnsi" w:hAnsiTheme="minorHAnsi" w:cstheme="minorHAnsi"/>
        </w:rPr>
      </w:pPr>
      <w:r w:rsidRPr="00D54051">
        <w:rPr>
          <w:rFonts w:asciiTheme="minorHAnsi" w:eastAsiaTheme="majorEastAsia" w:hAnsiTheme="minorHAnsi" w:cstheme="minorHAnsi"/>
          <w:b/>
          <w:iCs/>
          <w:sz w:val="26"/>
        </w:rPr>
        <w:t>Gady, 17</w:t>
      </w:r>
      <w:r w:rsidRPr="00D54051">
        <w:rPr>
          <w:rFonts w:asciiTheme="minorHAnsi" w:hAnsiTheme="minorHAnsi" w:cstheme="minorHAnsi"/>
        </w:rPr>
        <w:t xml:space="preserve"> [(Franz-Stefan, Research Fellow at the International Institute for Strategic Studies (IISS) focused on future conflict and the future of war.) "The Coming War in Asia: Why It Is Hard to Imagine the Unimaginable," The Diplomat, https://thediplomat.com/2017/08/the-coming-war-in-asia-why-it-is-hard-to-imagine-the-unimaginable/, 08-03-2018] TDI</w:t>
      </w:r>
    </w:p>
    <w:p w14:paraId="68E98E9E" w14:textId="77777777" w:rsidR="001E3F30" w:rsidRPr="00D54051" w:rsidRDefault="001E3F30" w:rsidP="001E3F30">
      <w:pPr>
        <w:rPr>
          <w:rFonts w:asciiTheme="minorHAnsi" w:hAnsiTheme="minorHAnsi" w:cstheme="minorHAnsi"/>
          <w:sz w:val="16"/>
        </w:rPr>
      </w:pPr>
      <w:r w:rsidRPr="00D54051">
        <w:rPr>
          <w:rFonts w:asciiTheme="minorHAnsi" w:hAnsiTheme="minorHAnsi" w:cstheme="minorHAnsi"/>
          <w:sz w:val="16"/>
        </w:rPr>
        <w:t xml:space="preserve"> There has not been a large-scale war in Asia since 1945. Interstate conflicts in the region over the past decades included the 1962 Sino-Indian War, the 1971 Indo-Pakistani War, the 1979 Sino-Vietnamese Border War, and the 1999 Kargil War. With the exception of the 1971 clash between India and Pakistan (along with the Bangladesh Liberation War), these wars were low in casualties and involved limited military resources. Nevertheless, </w:t>
      </w:r>
      <w:r w:rsidRPr="00D54051">
        <w:rPr>
          <w:rStyle w:val="StyleUnderline"/>
          <w:rFonts w:asciiTheme="minorHAnsi" w:hAnsiTheme="minorHAnsi" w:cstheme="minorHAnsi"/>
        </w:rPr>
        <w:t xml:space="preserve">the Asia-Pacific region is the most </w:t>
      </w:r>
      <w:r w:rsidRPr="00D54051">
        <w:rPr>
          <w:rStyle w:val="Emphasis"/>
          <w:rFonts w:asciiTheme="minorHAnsi" w:hAnsiTheme="minorHAnsi" w:cstheme="minorHAnsi"/>
        </w:rPr>
        <w:t>militarized region</w:t>
      </w:r>
      <w:r w:rsidRPr="00D54051">
        <w:rPr>
          <w:rStyle w:val="StyleUnderline"/>
          <w:rFonts w:asciiTheme="minorHAnsi" w:hAnsiTheme="minorHAnsi" w:cstheme="minorHAnsi"/>
        </w:rPr>
        <w:t xml:space="preserve"> in the world</w:t>
      </w:r>
      <w:r w:rsidRPr="00D54051">
        <w:rPr>
          <w:rFonts w:asciiTheme="minorHAnsi" w:hAnsiTheme="minorHAnsi" w:cstheme="minorHAnsi"/>
          <w:sz w:val="16"/>
        </w:rPr>
        <w:t xml:space="preserve">. According to the International Institute of Strategic Studies’ Military Balance 2017, the </w:t>
      </w:r>
      <w:r w:rsidRPr="00D54051">
        <w:rPr>
          <w:rStyle w:val="StyleUnderline"/>
          <w:rFonts w:asciiTheme="minorHAnsi" w:hAnsiTheme="minorHAnsi" w:cstheme="minorHAnsi"/>
        </w:rPr>
        <w:t>three largest defense budgets in the world (the United States, China, and Russia) are by countries with significant military assets in the region</w:t>
      </w:r>
      <w:r w:rsidRPr="00D54051">
        <w:rPr>
          <w:rFonts w:asciiTheme="minorHAnsi" w:hAnsiTheme="minorHAnsi" w:cstheme="minorHAnsi"/>
          <w:sz w:val="16"/>
        </w:rPr>
        <w:t xml:space="preserve">. Six Asia-Pacific powers were under the top ten global military spenders in 2016. The world’s </w:t>
      </w:r>
      <w:r w:rsidRPr="00D54051">
        <w:rPr>
          <w:rStyle w:val="StyleUnderline"/>
          <w:rFonts w:asciiTheme="minorHAnsi" w:hAnsiTheme="minorHAnsi" w:cstheme="minorHAnsi"/>
        </w:rPr>
        <w:t>seven largest militaries including China, the United States, India, North Korea, Russia, Pakistan, and South Korea are all (at least partly) found in Asia</w:t>
      </w:r>
      <w:r w:rsidRPr="00D54051">
        <w:rPr>
          <w:rFonts w:asciiTheme="minorHAnsi" w:hAnsiTheme="minorHAnsi" w:cstheme="minorHAnsi"/>
          <w:sz w:val="16"/>
        </w:rPr>
        <w:t xml:space="preserve">. Furthermore, out of the </w:t>
      </w:r>
      <w:r w:rsidRPr="00D54051">
        <w:rPr>
          <w:rStyle w:val="StyleUnderline"/>
          <w:rFonts w:asciiTheme="minorHAnsi" w:hAnsiTheme="minorHAnsi" w:cstheme="minorHAnsi"/>
        </w:rPr>
        <w:t>seven six are nuclear powers</w:t>
      </w:r>
      <w:r w:rsidRPr="00D54051">
        <w:rPr>
          <w:rFonts w:asciiTheme="minorHAnsi" w:hAnsiTheme="minorHAnsi" w:cstheme="minorHAnsi"/>
          <w:sz w:val="16"/>
        </w:rPr>
        <w:t xml:space="preserve">. While these statistics are nothing new to Diplomat readers, they are worth restating to illustrate the profound and often </w:t>
      </w:r>
      <w:r w:rsidRPr="00D54051">
        <w:rPr>
          <w:rStyle w:val="StyleUnderline"/>
          <w:rFonts w:asciiTheme="minorHAnsi" w:hAnsiTheme="minorHAnsi" w:cstheme="minorHAnsi"/>
        </w:rPr>
        <w:t xml:space="preserve">neglected dangers that lurk behind the </w:t>
      </w:r>
      <w:r w:rsidRPr="00D54051">
        <w:rPr>
          <w:rStyle w:val="Emphasis"/>
          <w:rFonts w:asciiTheme="minorHAnsi" w:hAnsiTheme="minorHAnsi" w:cstheme="minorHAnsi"/>
        </w:rPr>
        <w:t>increasing militarization</w:t>
      </w:r>
      <w:r w:rsidRPr="00D54051">
        <w:rPr>
          <w:rStyle w:val="StyleUnderline"/>
          <w:rFonts w:asciiTheme="minorHAnsi" w:hAnsiTheme="minorHAnsi" w:cstheme="minorHAnsi"/>
        </w:rPr>
        <w:t xml:space="preserve"> of the region with its numerous </w:t>
      </w:r>
      <w:r w:rsidRPr="00D54051">
        <w:rPr>
          <w:rStyle w:val="Emphasis"/>
          <w:rFonts w:asciiTheme="minorHAnsi" w:hAnsiTheme="minorHAnsi" w:cstheme="minorHAnsi"/>
        </w:rPr>
        <w:t>territorial disputes</w:t>
      </w:r>
      <w:r w:rsidRPr="00D54051">
        <w:rPr>
          <w:rStyle w:val="StyleUnderline"/>
          <w:rFonts w:asciiTheme="minorHAnsi" w:hAnsiTheme="minorHAnsi" w:cstheme="minorHAnsi"/>
        </w:rPr>
        <w:t xml:space="preserve"> on both land and sea and frozen conflicts</w:t>
      </w:r>
      <w:r w:rsidRPr="00D54051">
        <w:rPr>
          <w:rFonts w:asciiTheme="minorHAnsi" w:hAnsiTheme="minorHAnsi" w:cstheme="minorHAnsi"/>
          <w:sz w:val="16"/>
        </w:rPr>
        <w:t xml:space="preserve">, and which at the same time </w:t>
      </w:r>
      <w:r w:rsidRPr="00D54051">
        <w:rPr>
          <w:rStyle w:val="StyleUnderline"/>
          <w:rFonts w:asciiTheme="minorHAnsi" w:hAnsiTheme="minorHAnsi" w:cstheme="minorHAnsi"/>
        </w:rPr>
        <w:t>lacks a regional security structure and political community akin to, for example, NATO and the European Union in Europe.</w:t>
      </w:r>
      <w:r w:rsidRPr="00D54051">
        <w:rPr>
          <w:rFonts w:asciiTheme="minorHAnsi" w:hAnsiTheme="minorHAnsi" w:cstheme="minorHAnsi"/>
          <w:sz w:val="16"/>
        </w:rPr>
        <w:t xml:space="preserve"> The old maxim that if you only have a hammer, sooner or later most problems will look like nails is in particular pertinent in that respect: Given the growing military arsenals, </w:t>
      </w:r>
      <w:r w:rsidRPr="00D54051">
        <w:rPr>
          <w:rStyle w:val="StyleUnderline"/>
          <w:rFonts w:asciiTheme="minorHAnsi" w:hAnsiTheme="minorHAnsi" w:cstheme="minorHAnsi"/>
        </w:rPr>
        <w:t xml:space="preserve">Asia-Pacific policymakers may be more </w:t>
      </w:r>
      <w:r w:rsidRPr="00D54051">
        <w:rPr>
          <w:rStyle w:val="Emphasis"/>
          <w:rFonts w:asciiTheme="minorHAnsi" w:hAnsiTheme="minorHAnsi" w:cstheme="minorHAnsi"/>
        </w:rPr>
        <w:t>willing to use military force</w:t>
      </w:r>
      <w:r w:rsidRPr="00D54051">
        <w:rPr>
          <w:rStyle w:val="StyleUnderline"/>
          <w:rFonts w:asciiTheme="minorHAnsi" w:hAnsiTheme="minorHAnsi" w:cstheme="minorHAnsi"/>
        </w:rPr>
        <w:t xml:space="preserve"> to achieve political objectives and settle disputes</w:t>
      </w:r>
      <w:r w:rsidRPr="00D54051">
        <w:rPr>
          <w:rFonts w:asciiTheme="minorHAnsi" w:hAnsiTheme="minorHAnsi" w:cstheme="minorHAnsi"/>
          <w:sz w:val="16"/>
        </w:rPr>
        <w:t xml:space="preserve">. This is </w:t>
      </w:r>
      <w:r w:rsidRPr="00D54051">
        <w:rPr>
          <w:rStyle w:val="StyleUnderline"/>
          <w:rFonts w:asciiTheme="minorHAnsi" w:hAnsiTheme="minorHAnsi" w:cstheme="minorHAnsi"/>
        </w:rPr>
        <w:t>further accentuated by the fact that while all Asia-Pacific powers are expanding their militaries, no military force save the United States’ has had any extensive combat experience</w:t>
      </w:r>
      <w:r w:rsidRPr="00D54051">
        <w:rPr>
          <w:rFonts w:asciiTheme="minorHAnsi" w:hAnsiTheme="minorHAnsi" w:cstheme="minorHAnsi"/>
          <w:sz w:val="16"/>
        </w:rPr>
        <w:t xml:space="preserve">, </w:t>
      </w:r>
      <w:r w:rsidRPr="00D54051">
        <w:rPr>
          <w:rStyle w:val="StyleUnderline"/>
          <w:rFonts w:asciiTheme="minorHAnsi" w:hAnsiTheme="minorHAnsi" w:cstheme="minorHAnsi"/>
        </w:rPr>
        <w:t>nor any nation firsthand knowledge of what it means to fight an interstate conflict in the 21st century</w:t>
      </w:r>
      <w:r w:rsidRPr="00D54051">
        <w:rPr>
          <w:rFonts w:asciiTheme="minorHAnsi" w:hAnsiTheme="minorHAnsi" w:cstheme="minorHAnsi"/>
          <w:sz w:val="16"/>
        </w:rPr>
        <w:t xml:space="preserve">. Based on </w:t>
      </w:r>
      <w:r w:rsidRPr="00D54051">
        <w:rPr>
          <w:rStyle w:val="StyleUnderline"/>
          <w:rFonts w:asciiTheme="minorHAnsi" w:hAnsiTheme="minorHAnsi" w:cstheme="minorHAnsi"/>
        </w:rPr>
        <w:t xml:space="preserve">historical evidence (e.g. European militaries prior to the First World War), this lack of understanding of what it means to go to war, combined with a </w:t>
      </w:r>
      <w:r w:rsidRPr="00D54051">
        <w:rPr>
          <w:rStyle w:val="Emphasis"/>
          <w:rFonts w:asciiTheme="minorHAnsi" w:hAnsiTheme="minorHAnsi" w:cstheme="minorHAnsi"/>
        </w:rPr>
        <w:t>regional arms race</w:t>
      </w:r>
      <w:r w:rsidRPr="00D54051">
        <w:rPr>
          <w:rStyle w:val="StyleUnderline"/>
          <w:rFonts w:asciiTheme="minorHAnsi" w:hAnsiTheme="minorHAnsi" w:cstheme="minorHAnsi"/>
        </w:rPr>
        <w:t>, and various territorial disputes, can create a fertile habitat for strategic miscalculations over the use of military power.</w:t>
      </w:r>
      <w:r w:rsidRPr="00D54051">
        <w:rPr>
          <w:rFonts w:asciiTheme="minorHAnsi" w:hAnsiTheme="minorHAnsi" w:cstheme="minorHAnsi"/>
          <w:sz w:val="16"/>
        </w:rPr>
        <w:t xml:space="preserve"> In his book The End of the Asian Century, Michael R. Auslin outlines a </w:t>
      </w:r>
      <w:r w:rsidRPr="00D54051">
        <w:rPr>
          <w:rStyle w:val="StyleUnderline"/>
          <w:rFonts w:asciiTheme="minorHAnsi" w:hAnsiTheme="minorHAnsi" w:cstheme="minorHAnsi"/>
        </w:rPr>
        <w:t>risk cycle that he thinks governs interstate relations in Asia</w:t>
      </w:r>
      <w:r w:rsidRPr="00D54051">
        <w:rPr>
          <w:rFonts w:asciiTheme="minorHAnsi" w:hAnsiTheme="minorHAnsi" w:cstheme="minorHAnsi"/>
          <w:sz w:val="16"/>
        </w:rPr>
        <w:t xml:space="preserve">, which consists of three components: </w:t>
      </w:r>
      <w:r w:rsidRPr="00D54051">
        <w:rPr>
          <w:rStyle w:val="Emphasis"/>
          <w:rFonts w:asciiTheme="minorHAnsi" w:hAnsiTheme="minorHAnsi" w:cstheme="minorHAnsi"/>
        </w:rPr>
        <w:t xml:space="preserve">uncertainty, insecurity, and instability. </w:t>
      </w:r>
      <w:r w:rsidRPr="00D54051">
        <w:rPr>
          <w:rFonts w:asciiTheme="minorHAnsi" w:hAnsiTheme="minorHAnsi" w:cstheme="minorHAnsi"/>
          <w:sz w:val="16"/>
        </w:rPr>
        <w:t xml:space="preserve">Auslin argues that Asian nations have gone through numerous iterations of this cycle (which begins with uncertainty, followed by insecurity, and ends in instability) over the last decades </w:t>
      </w:r>
      <w:r w:rsidRPr="00D54051">
        <w:rPr>
          <w:rStyle w:val="StyleUnderline"/>
          <w:rFonts w:asciiTheme="minorHAnsi" w:hAnsiTheme="minorHAnsi" w:cstheme="minorHAnsi"/>
        </w:rPr>
        <w:t>without, however</w:t>
      </w:r>
      <w:r w:rsidRPr="00D54051">
        <w:rPr>
          <w:rFonts w:asciiTheme="minorHAnsi" w:hAnsiTheme="minorHAnsi" w:cstheme="minorHAnsi"/>
          <w:sz w:val="16"/>
        </w:rPr>
        <w:t xml:space="preserve">, </w:t>
      </w:r>
      <w:r w:rsidRPr="00D54051">
        <w:rPr>
          <w:rStyle w:val="StyleUnderline"/>
          <w:rFonts w:asciiTheme="minorHAnsi" w:hAnsiTheme="minorHAnsi" w:cstheme="minorHAnsi"/>
        </w:rPr>
        <w:t>ever succeeding in reversing</w:t>
      </w:r>
      <w:r w:rsidRPr="00D54051">
        <w:rPr>
          <w:rFonts w:asciiTheme="minorHAnsi" w:hAnsiTheme="minorHAnsi" w:cstheme="minorHAnsi"/>
          <w:sz w:val="16"/>
        </w:rPr>
        <w:t xml:space="preserve"> it. As a result, the </w:t>
      </w:r>
      <w:r w:rsidRPr="00D54051">
        <w:rPr>
          <w:rStyle w:val="StyleUnderline"/>
          <w:rFonts w:asciiTheme="minorHAnsi" w:hAnsiTheme="minorHAnsi" w:cstheme="minorHAnsi"/>
        </w:rPr>
        <w:t xml:space="preserve">Asia-Pacific region remains stuck in </w:t>
      </w:r>
      <w:r w:rsidRPr="00D54051">
        <w:rPr>
          <w:rStyle w:val="Emphasis"/>
          <w:rFonts w:asciiTheme="minorHAnsi" w:hAnsiTheme="minorHAnsi" w:cstheme="minorHAnsi"/>
        </w:rPr>
        <w:t>instability</w:t>
      </w:r>
      <w:r w:rsidRPr="00D54051">
        <w:rPr>
          <w:rFonts w:asciiTheme="minorHAnsi" w:hAnsiTheme="minorHAnsi" w:cstheme="minorHAnsi"/>
          <w:sz w:val="16"/>
        </w:rPr>
        <w:t xml:space="preserve">, the </w:t>
      </w:r>
      <w:r w:rsidRPr="00D54051">
        <w:rPr>
          <w:rStyle w:val="StyleUnderline"/>
          <w:rFonts w:asciiTheme="minorHAnsi" w:hAnsiTheme="minorHAnsi" w:cstheme="minorHAnsi"/>
        </w:rPr>
        <w:t>last stage of the cycle that can cause large-scale military conflict</w:t>
      </w:r>
      <w:r w:rsidRPr="00D54051">
        <w:rPr>
          <w:rFonts w:asciiTheme="minorHAnsi" w:hAnsiTheme="minorHAnsi" w:cstheme="minorHAnsi"/>
          <w:sz w:val="16"/>
        </w:rPr>
        <w:t xml:space="preserve">. “War is not preordained, but once the risk cycle reaches this last stage, instability, the immediate question is how bad it </w:t>
      </w:r>
      <w:r w:rsidRPr="00D54051">
        <w:rPr>
          <w:rStyle w:val="StyleUnderline"/>
          <w:rFonts w:asciiTheme="minorHAnsi" w:hAnsiTheme="minorHAnsi" w:cstheme="minorHAnsi"/>
        </w:rPr>
        <w:t>will become and whether minor flare-ups will turn into serious clashes</w:t>
      </w:r>
      <w:r w:rsidRPr="00D54051">
        <w:rPr>
          <w:rFonts w:asciiTheme="minorHAnsi" w:hAnsiTheme="minorHAnsi" w:cstheme="minorHAnsi"/>
          <w:sz w:val="16"/>
        </w:rPr>
        <w:t xml:space="preserve">.” The question whether a </w:t>
      </w:r>
      <w:r w:rsidRPr="00D54051">
        <w:rPr>
          <w:rStyle w:val="StyleUnderline"/>
          <w:rFonts w:asciiTheme="minorHAnsi" w:hAnsiTheme="minorHAnsi" w:cstheme="minorHAnsi"/>
        </w:rPr>
        <w:t>small military clash can lead to large-scale war has indeed plagued decision-makers throughout history. We have become so used to this perpetual cycle of instability and constant confrontations</w:t>
      </w:r>
      <w:r w:rsidRPr="00D54051">
        <w:rPr>
          <w:rFonts w:asciiTheme="minorHAnsi" w:hAnsiTheme="minorHAnsi" w:cstheme="minorHAnsi"/>
          <w:sz w:val="16"/>
        </w:rPr>
        <w:t xml:space="preserve">, whether on the Korean Peninsula, in the East China Sea, or along the Indo-Pakistan border that </w:t>
      </w:r>
      <w:r w:rsidRPr="00D54051">
        <w:rPr>
          <w:rStyle w:val="StyleUnderline"/>
          <w:rFonts w:asciiTheme="minorHAnsi" w:hAnsiTheme="minorHAnsi" w:cstheme="minorHAnsi"/>
        </w:rPr>
        <w:t>we have lost sight of the inherent danger that each of these confrontations pose to the general peace in the Asia-Pacific region</w:t>
      </w:r>
      <w:r w:rsidRPr="00D54051">
        <w:rPr>
          <w:rFonts w:asciiTheme="minorHAnsi" w:hAnsiTheme="minorHAnsi" w:cstheme="minorHAnsi"/>
          <w:sz w:val="16"/>
        </w:rPr>
        <w:t xml:space="preserve">. As a result, despite our best efforts, </w:t>
      </w:r>
      <w:r w:rsidRPr="00D54051">
        <w:rPr>
          <w:rStyle w:val="StyleUnderline"/>
          <w:rFonts w:asciiTheme="minorHAnsi" w:hAnsiTheme="minorHAnsi" w:cstheme="minorHAnsi"/>
        </w:rPr>
        <w:t xml:space="preserve">the next big war in the Asia-Pacific, like most military conflicts, may come as an apparent surprise when we </w:t>
      </w:r>
      <w:r w:rsidRPr="00D54051">
        <w:rPr>
          <w:rStyle w:val="Emphasis"/>
          <w:rFonts w:asciiTheme="minorHAnsi" w:hAnsiTheme="minorHAnsi" w:cstheme="minorHAnsi"/>
        </w:rPr>
        <w:t>least expect it</w:t>
      </w:r>
      <w:r w:rsidRPr="00D54051">
        <w:rPr>
          <w:rStyle w:val="StyleUnderline"/>
          <w:rFonts w:asciiTheme="minorHAnsi" w:hAnsiTheme="minorHAnsi" w:cstheme="minorHAnsi"/>
        </w:rPr>
        <w:t>.</w:t>
      </w:r>
      <w:r w:rsidRPr="00D54051">
        <w:rPr>
          <w:rFonts w:asciiTheme="minorHAnsi" w:hAnsiTheme="minorHAnsi" w:cstheme="minorHAnsi"/>
          <w:sz w:val="16"/>
        </w:rPr>
        <w:t xml:space="preserve"> For what is clear is that the current instability in the Asia-Pacific cannot endure indefinitely.</w:t>
      </w:r>
    </w:p>
    <w:p w14:paraId="63111F69" w14:textId="77777777" w:rsidR="001E3F30" w:rsidRPr="00D54051" w:rsidRDefault="001E3F30" w:rsidP="001E3F30"/>
    <w:p w14:paraId="7636D033"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Establishing the Arctic as a nuclear-weapon-free-zone is key to </w:t>
      </w:r>
      <w:r w:rsidRPr="00D54051">
        <w:rPr>
          <w:rFonts w:asciiTheme="minorHAnsi" w:hAnsiTheme="minorHAnsi" w:cstheme="minorHAnsi"/>
          <w:u w:val="single"/>
        </w:rPr>
        <w:t>demilitarization</w:t>
      </w:r>
      <w:r w:rsidRPr="00D54051">
        <w:rPr>
          <w:rFonts w:asciiTheme="minorHAnsi" w:hAnsiTheme="minorHAnsi" w:cstheme="minorHAnsi"/>
        </w:rPr>
        <w:t xml:space="preserve"> and </w:t>
      </w:r>
      <w:r w:rsidRPr="00D54051">
        <w:rPr>
          <w:rFonts w:asciiTheme="minorHAnsi" w:hAnsiTheme="minorHAnsi" w:cstheme="minorHAnsi"/>
          <w:u w:val="single"/>
        </w:rPr>
        <w:t>cooperative</w:t>
      </w:r>
      <w:r w:rsidRPr="00D54051">
        <w:rPr>
          <w:rFonts w:asciiTheme="minorHAnsi" w:hAnsiTheme="minorHAnsi" w:cstheme="minorHAnsi"/>
        </w:rPr>
        <w:t xml:space="preserve"> security.</w:t>
      </w:r>
    </w:p>
    <w:p w14:paraId="2FDE25AC"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BPO, 25</w:t>
      </w:r>
      <w:r w:rsidRPr="00D54051">
        <w:rPr>
          <w:rFonts w:asciiTheme="minorHAnsi" w:hAnsiTheme="minorHAnsi" w:cstheme="minorHAnsi"/>
        </w:rPr>
        <w:t xml:space="preserve"> [(Basel Peace Office, research institute focused on security and nuclear abolition.) "The Arctic," Basel Peace Office, https://www.baselpeaceoffice.org/article/arctic, 7-16-2025] TDI</w:t>
      </w:r>
    </w:p>
    <w:p w14:paraId="7857F5B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the </w:t>
      </w:r>
      <w:r w:rsidRPr="00D54051">
        <w:rPr>
          <w:rStyle w:val="StyleUnderline"/>
          <w:rFonts w:asciiTheme="minorHAnsi" w:hAnsiTheme="minorHAnsi" w:cstheme="minorHAnsi"/>
        </w:rPr>
        <w:t>Arctic</w:t>
      </w:r>
      <w:r w:rsidRPr="00D54051">
        <w:rPr>
          <w:rFonts w:asciiTheme="minorHAnsi" w:hAnsiTheme="minorHAnsi" w:cstheme="minorHAnsi"/>
          <w:sz w:val="16"/>
        </w:rPr>
        <w:t xml:space="preserve">, </w:t>
      </w:r>
      <w:r w:rsidRPr="00D54051">
        <w:rPr>
          <w:rStyle w:val="Emphasis"/>
          <w:rFonts w:asciiTheme="minorHAnsi" w:hAnsiTheme="minorHAnsi" w:cstheme="minorHAnsi"/>
        </w:rPr>
        <w:t>conflict</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confrontation</w:t>
      </w:r>
      <w:r w:rsidRPr="00D54051">
        <w:rPr>
          <w:rStyle w:val="StyleUnderline"/>
          <w:rFonts w:asciiTheme="minorHAnsi" w:hAnsiTheme="minorHAnsi" w:cstheme="minorHAnsi"/>
        </w:rPr>
        <w:t xml:space="preserve"> between the nuclear-armed States is </w:t>
      </w:r>
      <w:r w:rsidRPr="00D54051">
        <w:rPr>
          <w:rStyle w:val="Emphasis"/>
          <w:rFonts w:asciiTheme="minorHAnsi" w:hAnsiTheme="minorHAnsi" w:cstheme="minorHAnsi"/>
        </w:rPr>
        <w:t>increasing</w:t>
      </w:r>
      <w:r w:rsidRPr="00D54051">
        <w:rPr>
          <w:rFonts w:asciiTheme="minorHAnsi" w:hAnsiTheme="minorHAnsi" w:cstheme="minorHAnsi"/>
          <w:sz w:val="16"/>
        </w:rPr>
        <w:t xml:space="preserve"> – partly as a result of the receding ice-cap resulting in new resource and territorial claims. This is </w:t>
      </w:r>
      <w:r w:rsidRPr="00D54051">
        <w:rPr>
          <w:rStyle w:val="StyleUnderline"/>
          <w:rFonts w:asciiTheme="minorHAnsi" w:hAnsiTheme="minorHAnsi" w:cstheme="minorHAnsi"/>
        </w:rPr>
        <w:t>leading to a flurry of legal claims and counterclaims regarding transit rights and ownership of valuable seabed resources</w:t>
      </w:r>
      <w:r w:rsidRPr="00D54051">
        <w:rPr>
          <w:rFonts w:asciiTheme="minorHAnsi" w:hAnsiTheme="minorHAnsi" w:cstheme="minorHAnsi"/>
          <w:sz w:val="16"/>
        </w:rPr>
        <w:t xml:space="preserve">. There is a </w:t>
      </w:r>
      <w:r w:rsidRPr="00D54051">
        <w:rPr>
          <w:rStyle w:val="StyleUnderline"/>
          <w:rFonts w:asciiTheme="minorHAnsi" w:hAnsiTheme="minorHAnsi" w:cstheme="minorHAnsi"/>
        </w:rPr>
        <w:t xml:space="preserve">growing possibility of serious disputes over these, leading to increased militarization and possibly even triggering </w:t>
      </w:r>
      <w:r w:rsidRPr="00D54051">
        <w:rPr>
          <w:rStyle w:val="Emphasis"/>
          <w:rFonts w:asciiTheme="minorHAnsi" w:hAnsiTheme="minorHAnsi" w:cstheme="minorHAnsi"/>
        </w:rPr>
        <w:t>armed conflict</w:t>
      </w:r>
      <w:r w:rsidRPr="00D54051">
        <w:rPr>
          <w:rFonts w:asciiTheme="minorHAnsi" w:hAnsiTheme="minorHAnsi" w:cstheme="minorHAnsi"/>
          <w:sz w:val="16"/>
        </w:rPr>
        <w:t>.</w:t>
      </w:r>
    </w:p>
    <w:p w14:paraId="617B9E6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On 2 August 2008, for example, a Russian submarine planted their national flag on the seabed under the North Pole claiming it as part of the north Russian continental shelf. This provoked a stern rebuke from Canadian defense minister, Peter MacKay: "This isn't the 15th century. You can't go around the world and just plant flags and say: 'We're claiming this territory'." Canadian Prime Minister Harper followed a few days later by announcing plans to construct two new military facilities in the High Arctic region adjacent to the Northwest Passage sea route.</w:t>
      </w:r>
    </w:p>
    <w:p w14:paraId="5E79366D"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 xml:space="preserve">US and Russia currently deploy </w:t>
      </w:r>
      <w:r w:rsidRPr="00D54051">
        <w:rPr>
          <w:rStyle w:val="Emphasis"/>
          <w:rFonts w:asciiTheme="minorHAnsi" w:hAnsiTheme="minorHAnsi" w:cstheme="minorHAnsi"/>
        </w:rPr>
        <w:t>nuclear weapons</w:t>
      </w:r>
      <w:r w:rsidRPr="00D54051">
        <w:rPr>
          <w:rStyle w:val="StyleUnderline"/>
          <w:rFonts w:asciiTheme="minorHAnsi" w:hAnsiTheme="minorHAnsi" w:cstheme="minorHAnsi"/>
        </w:rPr>
        <w:t xml:space="preserve"> on </w:t>
      </w:r>
      <w:r w:rsidRPr="00D54051">
        <w:rPr>
          <w:rStyle w:val="Emphasis"/>
          <w:rFonts w:asciiTheme="minorHAnsi" w:hAnsiTheme="minorHAnsi" w:cstheme="minorHAnsi"/>
        </w:rPr>
        <w:t>strategic submarines</w:t>
      </w:r>
      <w:r w:rsidRPr="00D54051">
        <w:rPr>
          <w:rStyle w:val="StyleUnderline"/>
          <w:rFonts w:asciiTheme="minorHAnsi" w:hAnsiTheme="minorHAnsi" w:cstheme="minorHAnsi"/>
        </w:rPr>
        <w:t xml:space="preserve"> that transit the Arctic waters. </w:t>
      </w:r>
      <w:r w:rsidRPr="00D54051">
        <w:rPr>
          <w:rFonts w:asciiTheme="minorHAnsi" w:hAnsiTheme="minorHAnsi" w:cstheme="minorHAnsi"/>
          <w:sz w:val="16"/>
        </w:rPr>
        <w:t xml:space="preserve">In addition, Russia maintains strategic naval bases in the region. These </w:t>
      </w:r>
      <w:r w:rsidRPr="00D54051">
        <w:rPr>
          <w:rStyle w:val="StyleUnderline"/>
          <w:rFonts w:asciiTheme="minorHAnsi" w:hAnsiTheme="minorHAnsi" w:cstheme="minorHAnsi"/>
        </w:rPr>
        <w:t xml:space="preserve">create some </w:t>
      </w:r>
      <w:r w:rsidRPr="00D54051">
        <w:rPr>
          <w:rStyle w:val="Emphasis"/>
          <w:rFonts w:asciiTheme="minorHAnsi" w:hAnsiTheme="minorHAnsi" w:cstheme="minorHAnsi"/>
        </w:rPr>
        <w:t>tension</w:t>
      </w:r>
      <w:r w:rsidRPr="00D54051">
        <w:rPr>
          <w:rStyle w:val="StyleUnderline"/>
          <w:rFonts w:asciiTheme="minorHAnsi" w:hAnsiTheme="minorHAnsi" w:cstheme="minorHAnsi"/>
        </w:rPr>
        <w:t xml:space="preserve"> between these two nuclear powers.</w:t>
      </w:r>
    </w:p>
    <w:p w14:paraId="6B29DF58"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Currently </w:t>
      </w:r>
      <w:r w:rsidRPr="00D54051">
        <w:rPr>
          <w:rStyle w:val="StyleUnderline"/>
          <w:rFonts w:asciiTheme="minorHAnsi" w:hAnsiTheme="minorHAnsi" w:cstheme="minorHAnsi"/>
        </w:rPr>
        <w:t>there is no regional forum for circumpolar nations to discuss and resolve conflicts and build cooperative security</w:t>
      </w:r>
      <w:r w:rsidRPr="00D54051">
        <w:rPr>
          <w:rFonts w:asciiTheme="minorHAnsi" w:hAnsiTheme="minorHAnsi" w:cstheme="minorHAnsi"/>
          <w:sz w:val="16"/>
        </w:rPr>
        <w:t>. The </w:t>
      </w:r>
      <w:r w:rsidRPr="00D54051">
        <w:rPr>
          <w:rStyle w:val="StyleUnderline"/>
          <w:rFonts w:asciiTheme="minorHAnsi" w:hAnsiTheme="minorHAnsi" w:cstheme="minorHAnsi"/>
        </w:rPr>
        <w:t>Arctic Council is specifically barred from dealing with security issues</w:t>
      </w:r>
      <w:r w:rsidRPr="00D54051">
        <w:rPr>
          <w:rFonts w:asciiTheme="minorHAnsi" w:hAnsiTheme="minorHAnsi" w:cstheme="minorHAnsi"/>
          <w:sz w:val="16"/>
        </w:rPr>
        <w:t xml:space="preserve">. An </w:t>
      </w:r>
      <w:r w:rsidRPr="00D54051">
        <w:rPr>
          <w:rStyle w:val="Emphasis"/>
          <w:rFonts w:asciiTheme="minorHAnsi" w:hAnsiTheme="minorHAnsi" w:cstheme="minorHAnsi"/>
        </w:rPr>
        <w:t>Arctic NWFZ</w:t>
      </w:r>
      <w:r w:rsidRPr="00D54051">
        <w:rPr>
          <w:rStyle w:val="StyleUnderline"/>
          <w:rFonts w:asciiTheme="minorHAnsi" w:hAnsiTheme="minorHAnsi" w:cstheme="minorHAnsi"/>
        </w:rPr>
        <w:t xml:space="preserve"> could thus serve as a </w:t>
      </w:r>
      <w:r w:rsidRPr="00D54051">
        <w:rPr>
          <w:rStyle w:val="Emphasis"/>
          <w:rFonts w:asciiTheme="minorHAnsi" w:hAnsiTheme="minorHAnsi" w:cstheme="minorHAnsi"/>
        </w:rPr>
        <w:t>demilitarization and confidence building measure</w:t>
      </w:r>
      <w:r w:rsidRPr="00D54051">
        <w:rPr>
          <w:rStyle w:val="StyleUnderline"/>
          <w:rFonts w:asciiTheme="minorHAnsi" w:hAnsiTheme="minorHAnsi" w:cstheme="minorHAnsi"/>
        </w:rPr>
        <w:t xml:space="preserve">, and as a means to establish a regional forum to build </w:t>
      </w:r>
      <w:r w:rsidRPr="00D54051">
        <w:rPr>
          <w:rStyle w:val="Emphasis"/>
          <w:rFonts w:asciiTheme="minorHAnsi" w:hAnsiTheme="minorHAnsi" w:cstheme="minorHAnsi"/>
        </w:rPr>
        <w:t>cooperative security</w:t>
      </w:r>
      <w:r w:rsidRPr="00D54051">
        <w:rPr>
          <w:rStyle w:val="StyleUnderline"/>
          <w:rFonts w:asciiTheme="minorHAnsi" w:hAnsiTheme="minorHAnsi" w:cstheme="minorHAnsi"/>
        </w:rPr>
        <w:t>.</w:t>
      </w:r>
    </w:p>
    <w:p w14:paraId="406A1473" w14:textId="77777777" w:rsidR="00F721C4" w:rsidRPr="00D54051" w:rsidRDefault="00F721C4" w:rsidP="00F721C4">
      <w:pPr>
        <w:rPr>
          <w:rFonts w:asciiTheme="minorHAnsi" w:hAnsiTheme="minorHAnsi" w:cstheme="minorHAnsi"/>
          <w:sz w:val="16"/>
        </w:rPr>
      </w:pPr>
    </w:p>
    <w:p w14:paraId="409F65C1" w14:textId="77777777" w:rsidR="00F721C4" w:rsidRPr="00D54051" w:rsidRDefault="00F721C4" w:rsidP="00F721C4">
      <w:pPr>
        <w:rPr>
          <w:rFonts w:asciiTheme="minorHAnsi" w:hAnsiTheme="minorHAnsi" w:cstheme="minorHAnsi"/>
          <w:sz w:val="16"/>
        </w:rPr>
      </w:pPr>
    </w:p>
    <w:p w14:paraId="3E0F7F1F" w14:textId="77777777" w:rsidR="00F721C4" w:rsidRPr="00D54051" w:rsidRDefault="00F721C4" w:rsidP="00F721C4">
      <w:pPr>
        <w:rPr>
          <w:rFonts w:asciiTheme="minorHAnsi" w:hAnsiTheme="minorHAnsi" w:cstheme="minorHAnsi"/>
          <w:sz w:val="16"/>
        </w:rPr>
      </w:pPr>
    </w:p>
    <w:p w14:paraId="738C9237"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It creates </w:t>
      </w:r>
      <w:r w:rsidRPr="00D54051">
        <w:rPr>
          <w:rFonts w:asciiTheme="minorHAnsi" w:hAnsiTheme="minorHAnsi" w:cstheme="minorHAnsi"/>
          <w:u w:val="single"/>
        </w:rPr>
        <w:t>successful</w:t>
      </w:r>
      <w:r w:rsidRPr="00D54051">
        <w:rPr>
          <w:rFonts w:asciiTheme="minorHAnsi" w:hAnsiTheme="minorHAnsi" w:cstheme="minorHAnsi"/>
        </w:rPr>
        <w:t xml:space="preserve"> regional cooperation through enforcement measures—regional stability is only possible </w:t>
      </w:r>
      <w:r w:rsidRPr="00D54051">
        <w:rPr>
          <w:rFonts w:asciiTheme="minorHAnsi" w:hAnsiTheme="minorHAnsi" w:cstheme="minorHAnsi"/>
          <w:u w:val="single"/>
        </w:rPr>
        <w:t>without</w:t>
      </w:r>
      <w:r w:rsidRPr="00D54051">
        <w:rPr>
          <w:rFonts w:asciiTheme="minorHAnsi" w:hAnsiTheme="minorHAnsi" w:cstheme="minorHAnsi"/>
        </w:rPr>
        <w:t xml:space="preserve"> nuclear </w:t>
      </w:r>
      <w:r w:rsidRPr="00D54051">
        <w:rPr>
          <w:rStyle w:val="Style13ptBold"/>
          <w:rFonts w:asciiTheme="minorHAnsi" w:hAnsiTheme="minorHAnsi" w:cstheme="minorHAnsi"/>
          <w:b/>
          <w:bCs w:val="0"/>
        </w:rPr>
        <w:t>weapons</w:t>
      </w:r>
      <w:r w:rsidRPr="00D54051">
        <w:rPr>
          <w:rFonts w:asciiTheme="minorHAnsi" w:hAnsiTheme="minorHAnsi" w:cstheme="minorHAnsi"/>
        </w:rPr>
        <w:t>.</w:t>
      </w:r>
    </w:p>
    <w:p w14:paraId="72D22C88"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Regehr, 14</w:t>
      </w:r>
      <w:r w:rsidRPr="00D54051">
        <w:rPr>
          <w:rFonts w:asciiTheme="minorHAnsi" w:hAnsiTheme="minorHAnsi" w:cstheme="minorHAnsi"/>
        </w:rPr>
        <w:t xml:space="preserve"> [(Ernie, Senior Fellow in Arctic Security at The Simons Foundation, and Research Fellow at the Institute of Peace and Conflict Studies, Conrad Grebel University College, University of Waterloo.) "Nuclear-Weapon-Free Zone and Cooperative Security in the Arctic," The Simons Foundation, https://www.thesimonsfoundation.ca/highlights/nuclear-weapon-free-zone-and-cooperative-security-arctic, 10-14-2014] TDI </w:t>
      </w:r>
    </w:p>
    <w:p w14:paraId="0403549F"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The Bulletin of Atomic Scientists notes that </w:t>
      </w:r>
      <w:r w:rsidRPr="00D54051">
        <w:rPr>
          <w:rStyle w:val="StyleUnderline"/>
          <w:rFonts w:asciiTheme="minorHAnsi" w:hAnsiTheme="minorHAnsi" w:cstheme="minorHAnsi"/>
        </w:rPr>
        <w:t>Russia is moving to concentrate its warheads on fewer missiles – in other words, more MIRVS (multiple, independently targeted, re-entry vehicles).</w:t>
      </w:r>
      <w:r w:rsidRPr="00D54051">
        <w:rPr>
          <w:rFonts w:asciiTheme="minorHAnsi" w:hAnsiTheme="minorHAnsi" w:cstheme="minorHAnsi"/>
          <w:sz w:val="14"/>
        </w:rPr>
        <w:t xml:space="preserve">47 It is a </w:t>
      </w:r>
      <w:r w:rsidRPr="00D54051">
        <w:rPr>
          <w:rStyle w:val="StyleUnderline"/>
          <w:rFonts w:asciiTheme="minorHAnsi" w:hAnsiTheme="minorHAnsi" w:cstheme="minorHAnsi"/>
        </w:rPr>
        <w:t>destabilizing configuration in as much as it makes strategic missiles higher value first strike targets.</w:t>
      </w:r>
      <w:r w:rsidRPr="00D54051">
        <w:rPr>
          <w:rFonts w:asciiTheme="minorHAnsi" w:hAnsiTheme="minorHAnsi" w:cstheme="minorHAnsi"/>
          <w:sz w:val="14"/>
        </w:rPr>
        <w:t xml:space="preserve"> To avoid that particular vulnerability and to explicitly forego such targeting, the US and Russia both need to avoid SSN operations in agreed upon zones in which each other’s nuclear weapons subs patrol. Russia’s SSNs are not really in a position to routinely track and target American ballistic missile carrying submarines in the open Pacific and Atlantic oceans, largely because the Americans have more SSBNs and operate them on wider patrols, and thus are less vulnerable. But threatening launchers is by definition destabilizing and American SSBN patrols should have formally agreed upon areas into which Russian SSNs do not penetrate. Because the </w:t>
      </w:r>
      <w:r w:rsidRPr="00D54051">
        <w:rPr>
          <w:rStyle w:val="StyleUnderline"/>
          <w:rFonts w:asciiTheme="minorHAnsi" w:hAnsiTheme="minorHAnsi" w:cstheme="minorHAnsi"/>
        </w:rPr>
        <w:t>Russian SSBNs are largely confined to its strategic bastions and are thus more vulnerable to aggressive anti-submarine activity</w:t>
      </w:r>
      <w:r w:rsidRPr="00D54051">
        <w:rPr>
          <w:rFonts w:asciiTheme="minorHAnsi" w:hAnsiTheme="minorHAnsi" w:cstheme="minorHAnsi"/>
          <w:sz w:val="14"/>
        </w:rPr>
        <w:t>, the US should also be formally committing to keeping its attack submarines out of Russia’s primary areas of operation. In fact that is one of three primary measures that the arms control community has repeatedly proposed for lessening sea-based risks in general and in the Arctic in particular: that the US and Russia both reduce the launch readiness of their submarine-based ballistic missiles, that they both refrain from deploying their SSBNs close to each other’s territories, and that they agree not to track and thus threaten each other’s SSBNs with attack submarines in agreed exclusion areas for attack submarines. One feature of the 1987 Murmansk Initiative of Soviet President Mikhail Gorbachev was a proposal to preclude Western anti-submarine warfare operations against the Soviets in the home waters of the Soviet Northern and Baltic fleets.48 And a recent report by Anatoli Diakov and Frank Von Hippel proposes again that Russia agree to confine its northern SSBN fleet to the Arctic and that the US agree to keep its attack submarines out of the Russian side of the Arctic.49 Expanding that proposal to exclude all attack submarines from all areas of the Arctic would have to address the reality that some Russian attack submarines are based in the Kola Peninsula area – again, innocent passage provisions are the most obvious arrangement. In any event, restrictions on anti-submarine warfare operations in the region commend themselves as major stabilizing and risk reduction measures. Promoting the Arctic as an area from which attack submarines are excluded is not a disarmament measure and it does not accomplish denuclearization of the Arctic. It is, however, a realistic risk reduction proposal and, if implemented, would be an important confidence building development which would in turn be supportive of nuclear disarmament broadly, including and especially in the Arctic.</w:t>
      </w:r>
    </w:p>
    <w:p w14:paraId="0ED20AF1"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III.2. Demilitarization of Arctic Ice and Surface Waters The 2009 Danish conference, referred to earlier, proposed a NWFZ and demilitarization for the Arctic, and while it may not have intended that sequence, there is logic in reversing that order. </w:t>
      </w:r>
      <w:r w:rsidRPr="00D54051">
        <w:rPr>
          <w:rStyle w:val="StyleUnderline"/>
          <w:rFonts w:asciiTheme="minorHAnsi" w:hAnsiTheme="minorHAnsi" w:cstheme="minorHAnsi"/>
        </w:rPr>
        <w:t>For all of known human history, climate and geography have combined to ensure the nonmilitarization of the Arctic Ocean</w:t>
      </w:r>
      <w:r w:rsidRPr="00D54051">
        <w:rPr>
          <w:rFonts w:asciiTheme="minorHAnsi" w:hAnsiTheme="minorHAnsi" w:cstheme="minorHAnsi"/>
          <w:sz w:val="14"/>
        </w:rPr>
        <w:t xml:space="preserve">. It is now becoming clear that </w:t>
      </w:r>
      <w:r w:rsidRPr="00D54051">
        <w:rPr>
          <w:rStyle w:val="StyleUnderline"/>
          <w:rFonts w:asciiTheme="minorHAnsi" w:hAnsiTheme="minorHAnsi" w:cstheme="minorHAnsi"/>
        </w:rPr>
        <w:t>climate and geography will not be able to continue that salutary service much longer, which makes this the time for the international community to agree to do politically what climate and geography have done for us until now</w:t>
      </w:r>
      <w:r w:rsidRPr="00D54051">
        <w:rPr>
          <w:rFonts w:asciiTheme="minorHAnsi" w:hAnsiTheme="minorHAnsi" w:cstheme="minorHAnsi"/>
          <w:sz w:val="14"/>
        </w:rPr>
        <w:t xml:space="preserve">. This proposal to demilitarize the ice and sea surface of the international Arctic Ocean originates with Canadian scholar Franklyn Griffiths.50 The idea has the </w:t>
      </w:r>
      <w:r w:rsidRPr="00D54051">
        <w:rPr>
          <w:rStyle w:val="StyleUnderline"/>
          <w:rFonts w:asciiTheme="minorHAnsi" w:hAnsiTheme="minorHAnsi" w:cstheme="minorHAnsi"/>
        </w:rPr>
        <w:t xml:space="preserve">great advantage of </w:t>
      </w:r>
      <w:r w:rsidRPr="00D54051">
        <w:rPr>
          <w:rStyle w:val="Emphasis"/>
          <w:rFonts w:asciiTheme="minorHAnsi" w:hAnsiTheme="minorHAnsi" w:cstheme="minorHAnsi"/>
        </w:rPr>
        <w:t>preserving what already exists</w:t>
      </w:r>
      <w:r w:rsidRPr="00D54051">
        <w:rPr>
          <w:rStyle w:val="StyleUnderline"/>
          <w:rFonts w:asciiTheme="minorHAnsi" w:hAnsiTheme="minorHAnsi" w:cstheme="minorHAnsi"/>
        </w:rPr>
        <w:t>, without having to break difficult new political ground. Just as the Seabed Treaty preserved the status quo in preserving the seabed from nuclear weapons,</w:t>
      </w:r>
      <w:r w:rsidRPr="00D54051">
        <w:rPr>
          <w:rFonts w:asciiTheme="minorHAnsi" w:hAnsiTheme="minorHAnsi" w:cstheme="minorHAnsi"/>
          <w:sz w:val="14"/>
        </w:rPr>
        <w:t xml:space="preserve"> and just as </w:t>
      </w:r>
      <w:r w:rsidRPr="00D54051">
        <w:rPr>
          <w:rStyle w:val="StyleUnderline"/>
          <w:rFonts w:asciiTheme="minorHAnsi" w:hAnsiTheme="minorHAnsi" w:cstheme="minorHAnsi"/>
        </w:rPr>
        <w:t>NWFZs to date have largely preserved the status quo by keeping nuclear weapons out of areas where they were already not present</w:t>
      </w:r>
      <w:r w:rsidRPr="00D54051">
        <w:rPr>
          <w:rFonts w:asciiTheme="minorHAnsi" w:hAnsiTheme="minorHAnsi" w:cstheme="minorHAnsi"/>
          <w:sz w:val="14"/>
        </w:rPr>
        <w:t xml:space="preserve">,51 demilitarizing the surface of the Arctic Ocean preserves what is already a fortuitous reality. In 1920 the </w:t>
      </w:r>
      <w:r w:rsidRPr="00D54051">
        <w:rPr>
          <w:rStyle w:val="StyleUnderline"/>
          <w:rFonts w:asciiTheme="minorHAnsi" w:hAnsiTheme="minorHAnsi" w:cstheme="minorHAnsi"/>
        </w:rPr>
        <w:t>Svalbard Treaty demilitarized that archipelago and all Arctic states have ratified the treaty</w:t>
      </w:r>
      <w:r w:rsidRPr="00D54051">
        <w:rPr>
          <w:rFonts w:asciiTheme="minorHAnsi" w:hAnsiTheme="minorHAnsi" w:cstheme="minorHAnsi"/>
          <w:sz w:val="14"/>
        </w:rPr>
        <w:t xml:space="preserve">.52 The European Parliament has called for a protected area around the North Pole,53 </w:t>
      </w:r>
      <w:r w:rsidRPr="00D54051">
        <w:rPr>
          <w:rStyle w:val="StyleUnderline"/>
          <w:rFonts w:asciiTheme="minorHAnsi" w:hAnsiTheme="minorHAnsi" w:cstheme="minorHAnsi"/>
        </w:rPr>
        <w:t xml:space="preserve">evidence of further political support for preserving the demilitarized state of the Arctic Ocean ice and surface waters. With the surface and seabed both demilitarized, the remaining task would be to </w:t>
      </w:r>
      <w:r w:rsidRPr="00D54051">
        <w:rPr>
          <w:rStyle w:val="Emphasis"/>
          <w:rFonts w:asciiTheme="minorHAnsi" w:hAnsiTheme="minorHAnsi" w:cstheme="minorHAnsi"/>
        </w:rPr>
        <w:t>prohibit submarines carrying nuclear weapons</w:t>
      </w:r>
      <w:r w:rsidRPr="00D54051">
        <w:rPr>
          <w:rStyle w:val="StyleUnderline"/>
          <w:rFonts w:asciiTheme="minorHAnsi" w:hAnsiTheme="minorHAnsi" w:cstheme="minorHAnsi"/>
        </w:rPr>
        <w:t xml:space="preserve"> from the sub-surface Arctic Ocean</w:t>
      </w:r>
      <w:r w:rsidRPr="00D54051">
        <w:rPr>
          <w:rFonts w:asciiTheme="minorHAnsi" w:hAnsiTheme="minorHAnsi" w:cstheme="minorHAnsi"/>
          <w:sz w:val="14"/>
        </w:rPr>
        <w:t xml:space="preserve">. That </w:t>
      </w:r>
      <w:r w:rsidRPr="00D54051">
        <w:rPr>
          <w:rStyle w:val="StyleUnderline"/>
          <w:rFonts w:asciiTheme="minorHAnsi" w:hAnsiTheme="minorHAnsi" w:cstheme="minorHAnsi"/>
        </w:rPr>
        <w:t>awaits further progress in global reductions, but demilitarization of the surface waters is already a reality</w:t>
      </w:r>
      <w:r w:rsidRPr="00D54051">
        <w:rPr>
          <w:rFonts w:asciiTheme="minorHAnsi" w:hAnsiTheme="minorHAnsi" w:cstheme="minorHAnsi"/>
          <w:sz w:val="14"/>
        </w:rPr>
        <w:t xml:space="preserve"> – a reality produced by </w:t>
      </w:r>
      <w:r w:rsidRPr="00D54051">
        <w:rPr>
          <w:rStyle w:val="StyleUnderline"/>
          <w:rFonts w:asciiTheme="minorHAnsi" w:hAnsiTheme="minorHAnsi" w:cstheme="minorHAnsi"/>
        </w:rPr>
        <w:t>nature and geography that should now be entrenched by law</w:t>
      </w:r>
      <w:r w:rsidRPr="00D54051">
        <w:rPr>
          <w:rFonts w:asciiTheme="minorHAnsi" w:hAnsiTheme="minorHAnsi" w:cstheme="minorHAnsi"/>
          <w:sz w:val="14"/>
        </w:rPr>
        <w:t xml:space="preserve">. III.3. Verification The </w:t>
      </w:r>
      <w:r w:rsidRPr="00D54051">
        <w:rPr>
          <w:rStyle w:val="StyleUnderline"/>
          <w:rFonts w:asciiTheme="minorHAnsi" w:hAnsiTheme="minorHAnsi" w:cstheme="minorHAnsi"/>
        </w:rPr>
        <w:t xml:space="preserve">kinds of verification measures the Arctic most immediately needs are clear assurances of </w:t>
      </w:r>
      <w:r w:rsidRPr="00D54051">
        <w:rPr>
          <w:rStyle w:val="Emphasis"/>
          <w:rFonts w:asciiTheme="minorHAnsi" w:hAnsiTheme="minorHAnsi" w:cstheme="minorHAnsi"/>
        </w:rPr>
        <w:t>regional cooperation and compliance</w:t>
      </w:r>
      <w:r w:rsidRPr="00D54051">
        <w:rPr>
          <w:rStyle w:val="StyleUnderline"/>
          <w:rFonts w:asciiTheme="minorHAnsi" w:hAnsiTheme="minorHAnsi" w:cstheme="minorHAnsi"/>
        </w:rPr>
        <w:t xml:space="preserve"> with regulations and standards designed to further the well-being and quality of life of the Arctic’s people</w:t>
      </w:r>
      <w:r w:rsidRPr="00D54051">
        <w:rPr>
          <w:rFonts w:asciiTheme="minorHAnsi" w:hAnsiTheme="minorHAnsi" w:cstheme="minorHAnsi"/>
          <w:sz w:val="14"/>
        </w:rPr>
        <w:t xml:space="preserve">. </w:t>
      </w:r>
      <w:r w:rsidRPr="00D54051">
        <w:rPr>
          <w:rStyle w:val="StyleUnderline"/>
          <w:rFonts w:asciiTheme="minorHAnsi" w:hAnsiTheme="minorHAnsi" w:cstheme="minorHAnsi"/>
        </w:rPr>
        <w:t>Implementation of the Search and Rescue Agreement should be high on the list</w:t>
      </w:r>
      <w:r w:rsidRPr="00D54051">
        <w:rPr>
          <w:rFonts w:asciiTheme="minorHAnsi" w:hAnsiTheme="minorHAnsi" w:cstheme="minorHAnsi"/>
          <w:sz w:val="14"/>
        </w:rPr>
        <w:t xml:space="preserve">, along with conformity with shipping and fishing regulations and resource extraction standards. The </w:t>
      </w:r>
      <w:r w:rsidRPr="00D54051">
        <w:rPr>
          <w:rStyle w:val="StyleUnderline"/>
          <w:rFonts w:asciiTheme="minorHAnsi" w:hAnsiTheme="minorHAnsi" w:cstheme="minorHAnsi"/>
        </w:rPr>
        <w:t>capacity to verify that kind of compliance not only promises the development of practical capabilities to enhance local well-being</w:t>
      </w:r>
      <w:r w:rsidRPr="00D54051">
        <w:rPr>
          <w:rFonts w:asciiTheme="minorHAnsi" w:hAnsiTheme="minorHAnsi" w:cstheme="minorHAnsi"/>
          <w:sz w:val="14"/>
        </w:rPr>
        <w:t xml:space="preserve">, but also the </w:t>
      </w:r>
      <w:r w:rsidRPr="00D54051">
        <w:rPr>
          <w:rStyle w:val="StyleUnderline"/>
          <w:rFonts w:asciiTheme="minorHAnsi" w:hAnsiTheme="minorHAnsi" w:cstheme="minorHAnsi"/>
        </w:rPr>
        <w:t xml:space="preserve">development of a political climate of expectation of </w:t>
      </w:r>
      <w:r w:rsidRPr="00D54051">
        <w:rPr>
          <w:rStyle w:val="Emphasis"/>
          <w:rFonts w:asciiTheme="minorHAnsi" w:hAnsiTheme="minorHAnsi" w:cstheme="minorHAnsi"/>
        </w:rPr>
        <w:t>security cooperation</w:t>
      </w:r>
      <w:r w:rsidRPr="00D54051">
        <w:rPr>
          <w:rStyle w:val="StyleUnderline"/>
          <w:rFonts w:asciiTheme="minorHAnsi" w:hAnsiTheme="minorHAnsi" w:cstheme="minorHAnsi"/>
        </w:rPr>
        <w:t xml:space="preserve"> more </w:t>
      </w:r>
      <w:r w:rsidRPr="00D54051">
        <w:rPr>
          <w:rStyle w:val="Emphasis"/>
          <w:rFonts w:asciiTheme="minorHAnsi" w:hAnsiTheme="minorHAnsi" w:cstheme="minorHAnsi"/>
        </w:rPr>
        <w:t>broadly</w:t>
      </w:r>
      <w:r w:rsidRPr="00D54051">
        <w:rPr>
          <w:rFonts w:asciiTheme="minorHAnsi" w:hAnsiTheme="minorHAnsi" w:cstheme="minorHAnsi"/>
          <w:sz w:val="14"/>
        </w:rPr>
        <w:t xml:space="preserve">. </w:t>
      </w:r>
    </w:p>
    <w:p w14:paraId="2AFA755A" w14:textId="77777777" w:rsidR="00F721C4" w:rsidRPr="00D54051" w:rsidRDefault="00F721C4" w:rsidP="00F721C4">
      <w:pPr>
        <w:rPr>
          <w:rFonts w:asciiTheme="minorHAnsi" w:hAnsiTheme="minorHAnsi" w:cstheme="minorHAnsi"/>
          <w:sz w:val="14"/>
        </w:rPr>
      </w:pPr>
      <w:r w:rsidRPr="00D54051">
        <w:rPr>
          <w:rStyle w:val="Emphasis"/>
          <w:rFonts w:asciiTheme="minorHAnsi" w:hAnsiTheme="minorHAnsi" w:cstheme="minorHAnsi"/>
        </w:rPr>
        <w:t>Improved transparency and domain awareness</w:t>
      </w:r>
      <w:r w:rsidRPr="00D54051">
        <w:rPr>
          <w:rStyle w:val="StyleUnderline"/>
          <w:rFonts w:asciiTheme="minorHAnsi" w:hAnsiTheme="minorHAnsi" w:cstheme="minorHAnsi"/>
        </w:rPr>
        <w:t xml:space="preserve"> throughout the Arctic are </w:t>
      </w:r>
      <w:r w:rsidRPr="00D54051">
        <w:rPr>
          <w:rStyle w:val="Emphasis"/>
          <w:rFonts w:asciiTheme="minorHAnsi" w:hAnsiTheme="minorHAnsi" w:cstheme="minorHAnsi"/>
        </w:rPr>
        <w:t>required</w:t>
      </w:r>
      <w:r w:rsidRPr="00D54051">
        <w:rPr>
          <w:rStyle w:val="StyleUnderline"/>
          <w:rFonts w:asciiTheme="minorHAnsi" w:hAnsiTheme="minorHAnsi" w:cstheme="minorHAnsi"/>
        </w:rPr>
        <w:t xml:space="preserve"> to more effectively meet immediate shared security and law enforcement expectations</w:t>
      </w:r>
      <w:r w:rsidRPr="00D54051">
        <w:rPr>
          <w:rFonts w:asciiTheme="minorHAnsi" w:hAnsiTheme="minorHAnsi" w:cstheme="minorHAnsi"/>
          <w:sz w:val="14"/>
        </w:rPr>
        <w:t xml:space="preserve"> and emergency response capacity, and such domain </w:t>
      </w:r>
      <w:r w:rsidRPr="00D54051">
        <w:rPr>
          <w:rStyle w:val="StyleUnderline"/>
          <w:rFonts w:asciiTheme="minorHAnsi" w:hAnsiTheme="minorHAnsi" w:cstheme="minorHAnsi"/>
        </w:rPr>
        <w:t xml:space="preserve">awareness would also contribute to strategic awareness and ultimately to </w:t>
      </w:r>
      <w:r w:rsidRPr="00D54051">
        <w:rPr>
          <w:rStyle w:val="Emphasis"/>
          <w:rFonts w:asciiTheme="minorHAnsi" w:hAnsiTheme="minorHAnsi" w:cstheme="minorHAnsi"/>
        </w:rPr>
        <w:t>monitoring and verification</w:t>
      </w:r>
      <w:r w:rsidRPr="00D54051">
        <w:rPr>
          <w:rStyle w:val="StyleUnderline"/>
          <w:rFonts w:asciiTheme="minorHAnsi" w:hAnsiTheme="minorHAnsi" w:cstheme="minorHAnsi"/>
        </w:rPr>
        <w:t xml:space="preserve"> of a </w:t>
      </w:r>
      <w:r w:rsidRPr="00D54051">
        <w:rPr>
          <w:rStyle w:val="Emphasis"/>
          <w:rFonts w:asciiTheme="minorHAnsi" w:hAnsiTheme="minorHAnsi" w:cstheme="minorHAnsi"/>
        </w:rPr>
        <w:t>NWFZ</w:t>
      </w:r>
      <w:r w:rsidRPr="00D54051">
        <w:rPr>
          <w:rFonts w:asciiTheme="minorHAnsi" w:hAnsiTheme="minorHAnsi" w:cstheme="minorHAnsi"/>
          <w:sz w:val="14"/>
        </w:rPr>
        <w:t xml:space="preserve">. International </w:t>
      </w:r>
      <w:r w:rsidRPr="00D54051">
        <w:rPr>
          <w:rStyle w:val="StyleUnderline"/>
          <w:rFonts w:asciiTheme="minorHAnsi" w:hAnsiTheme="minorHAnsi" w:cstheme="minorHAnsi"/>
        </w:rPr>
        <w:t xml:space="preserve">cooperation and information exchange in support of shared domain awareness will also help to build the kind of </w:t>
      </w:r>
      <w:r w:rsidRPr="00D54051">
        <w:rPr>
          <w:rStyle w:val="Emphasis"/>
          <w:rFonts w:asciiTheme="minorHAnsi" w:hAnsiTheme="minorHAnsi" w:cstheme="minorHAnsi"/>
        </w:rPr>
        <w:t>cooperative security environment</w:t>
      </w:r>
      <w:r w:rsidRPr="00D54051">
        <w:rPr>
          <w:rStyle w:val="StyleUnderline"/>
          <w:rFonts w:asciiTheme="minorHAnsi" w:hAnsiTheme="minorHAnsi" w:cstheme="minorHAnsi"/>
        </w:rPr>
        <w:t xml:space="preserve"> essential for progress in denuclearization</w:t>
      </w:r>
      <w:r w:rsidRPr="00D54051">
        <w:rPr>
          <w:rFonts w:asciiTheme="minorHAnsi" w:hAnsiTheme="minorHAnsi" w:cstheme="minorHAnsi"/>
          <w:sz w:val="14"/>
        </w:rPr>
        <w:t xml:space="preserve">. Thakur calls for a two-tier system, with the region or zone empowered to mount on-site challenge and spot inspections along with the requirement that all states in the zone submit to IAEA comprehensive safeguards pertaining to all fissionable materials and nuclear activities within their jurisdictions.54 </w:t>
      </w:r>
    </w:p>
    <w:p w14:paraId="6574C134"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III.4. Working towards an Arctic NWFZ In the context of emphasizing measures with more immediate security impact and benefit – namely, prohibiting attack submarines in the Arctic, preserving the demilitarization that already characterizes the ice and surface waters of the international Arctic Ocean, and promoting shared domain awareness in the region – it is appropriate to continue to debate, define and declaim the goal of a nuclear weapons free Arctic. And that debate should include considerations of the implications of constructing a NWFZ that would allow exceptions to principles and conditions at the core of the NWFZ idea. As already noted, some Arctic NWFZ proposals envision NWS member states of the zone continuing to possess nuclear weapons, and even continuing to station them in the Arctic on condition that they are not operationally deployed there, as well as provisions to include only parts of some members’ territories in the zone. </w:t>
      </w:r>
      <w:r w:rsidRPr="00D54051">
        <w:rPr>
          <w:rStyle w:val="StyleUnderline"/>
          <w:rFonts w:asciiTheme="minorHAnsi" w:hAnsiTheme="minorHAnsi" w:cstheme="minorHAnsi"/>
        </w:rPr>
        <w:t>Rather than proposing an Arctic NWFZ that would violate the most basic principle of such zones</w:t>
      </w:r>
      <w:r w:rsidRPr="00D54051">
        <w:rPr>
          <w:rFonts w:asciiTheme="minorHAnsi" w:hAnsiTheme="minorHAnsi" w:cstheme="minorHAnsi"/>
          <w:sz w:val="14"/>
        </w:rPr>
        <w:t xml:space="preserve"> (the non-possession of nuclear weapons by states in the zone), it </w:t>
      </w:r>
      <w:r w:rsidRPr="00D54051">
        <w:rPr>
          <w:rStyle w:val="StyleUnderline"/>
          <w:rFonts w:asciiTheme="minorHAnsi" w:hAnsiTheme="minorHAnsi" w:cstheme="minorHAnsi"/>
        </w:rPr>
        <w:t xml:space="preserve">might be better to propose and </w:t>
      </w:r>
      <w:r w:rsidRPr="00D54051">
        <w:rPr>
          <w:rStyle w:val="Emphasis"/>
          <w:rFonts w:asciiTheme="minorHAnsi" w:hAnsiTheme="minorHAnsi" w:cstheme="minorHAnsi"/>
        </w:rPr>
        <w:t>pursue the progressive denuclearization</w:t>
      </w:r>
      <w:r w:rsidRPr="00D54051">
        <w:rPr>
          <w:rStyle w:val="StyleUnderline"/>
          <w:rFonts w:asciiTheme="minorHAnsi" w:hAnsiTheme="minorHAnsi" w:cstheme="minorHAnsi"/>
        </w:rPr>
        <w:t xml:space="preserve"> of the </w:t>
      </w:r>
      <w:r w:rsidRPr="00D54051">
        <w:rPr>
          <w:rStyle w:val="Emphasis"/>
          <w:rFonts w:asciiTheme="minorHAnsi" w:hAnsiTheme="minorHAnsi" w:cstheme="minorHAnsi"/>
        </w:rPr>
        <w:t>Arctic</w:t>
      </w:r>
      <w:r w:rsidRPr="00D54051">
        <w:rPr>
          <w:rStyle w:val="StyleUnderline"/>
          <w:rFonts w:asciiTheme="minorHAnsi" w:hAnsiTheme="minorHAnsi" w:cstheme="minorHAnsi"/>
        </w:rPr>
        <w:t xml:space="preserve"> without invoking a hybrid NWFZ status</w:t>
      </w:r>
      <w:r w:rsidRPr="00D54051">
        <w:rPr>
          <w:rFonts w:asciiTheme="minorHAnsi" w:hAnsiTheme="minorHAnsi" w:cstheme="minorHAnsi"/>
          <w:sz w:val="14"/>
        </w:rPr>
        <w:t xml:space="preserve"> – in other words, </w:t>
      </w:r>
      <w:r w:rsidRPr="00D54051">
        <w:rPr>
          <w:rStyle w:val="StyleUnderline"/>
          <w:rFonts w:asciiTheme="minorHAnsi" w:hAnsiTheme="minorHAnsi" w:cstheme="minorHAnsi"/>
        </w:rPr>
        <w:t>preserve the NWFZ status for when the region can meet all the essential conditions of a NWFZ as defined to date.</w:t>
      </w:r>
    </w:p>
    <w:p w14:paraId="4B24DAFB"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4a. An </w:t>
      </w:r>
      <w:r w:rsidRPr="00D54051">
        <w:rPr>
          <w:rStyle w:val="StyleUnderline"/>
          <w:rFonts w:asciiTheme="minorHAnsi" w:hAnsiTheme="minorHAnsi" w:cstheme="minorHAnsi"/>
        </w:rPr>
        <w:t>initial focus on non-NWS It makes sense, therefore, to focus early Arctic denuclearization challenges on the non-NWS</w:t>
      </w:r>
      <w:r w:rsidRPr="00D54051">
        <w:rPr>
          <w:rFonts w:asciiTheme="minorHAnsi" w:hAnsiTheme="minorHAnsi" w:cstheme="minorHAnsi"/>
          <w:sz w:val="14"/>
        </w:rPr>
        <w:t xml:space="preserve">. Formal </w:t>
      </w:r>
      <w:r w:rsidRPr="00D54051">
        <w:rPr>
          <w:rStyle w:val="StyleUnderline"/>
          <w:rFonts w:asciiTheme="minorHAnsi" w:hAnsiTheme="minorHAnsi" w:cstheme="minorHAnsi"/>
        </w:rPr>
        <w:t>declarations of nuclear-weapon-free commitments in those states would follow the prevailing NWFZ model, namely, politically and legally reinforcing the denuclearized status quo of non-NWS signatories of the NPT</w:t>
      </w:r>
      <w:r w:rsidRPr="00D54051">
        <w:rPr>
          <w:rFonts w:asciiTheme="minorHAnsi" w:hAnsiTheme="minorHAnsi" w:cstheme="minorHAnsi"/>
          <w:sz w:val="14"/>
        </w:rPr>
        <w:t xml:space="preserve">. Explorations towards a Canada/Nordic NWFZ55 would </w:t>
      </w:r>
      <w:r w:rsidRPr="00D54051">
        <w:rPr>
          <w:rStyle w:val="StyleUnderline"/>
          <w:rFonts w:asciiTheme="minorHAnsi" w:hAnsiTheme="minorHAnsi" w:cstheme="minorHAnsi"/>
        </w:rPr>
        <w:t>present opportunities to sort out negative security assurance arrangements in a zone that includes NATO members.</w:t>
      </w:r>
      <w:r w:rsidRPr="00D54051">
        <w:rPr>
          <w:rFonts w:asciiTheme="minorHAnsi" w:hAnsiTheme="minorHAnsi" w:cstheme="minorHAnsi"/>
          <w:sz w:val="14"/>
        </w:rPr>
        <w:t xml:space="preserve"> A Nordic NWFZ has been discussed for some time with learnings on which to draw, notably from the 1984–85 study by a bipartisan commission and the 1987–91 exploration by a Nordic Senior Officials Group.56 </w:t>
      </w:r>
    </w:p>
    <w:p w14:paraId="5FF1A905"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4b. Efforts to promote US/Russian strategic cooperation Pessimism about early progress in further reductions in US and Russian nuclear arsenals has grown in response to events in Ukraine and a seeming litany of irritations that continue to bedevil the one relationship that more than any other will drive the future of nuclear disarmament efforts. That relationship obviously has to change. The group of four US heavyweight advocates for progress towards a world without nuclear weapons have wisely observed that “a world without nuclear weapons will not simply be today’s world minus nuclear weapons.”57 Just as certainly, the Arctic without nuclear weapons will not simply be today’s Arctic with the nuclear weapons removed. For those nuclear weapons to be removed, the Arctic will have to change in profound ways – in ways that further advance the </w:t>
      </w:r>
      <w:r w:rsidRPr="00D54051">
        <w:rPr>
          <w:rStyle w:val="StyleUnderline"/>
          <w:rFonts w:asciiTheme="minorHAnsi" w:hAnsiTheme="minorHAnsi" w:cstheme="minorHAnsi"/>
        </w:rPr>
        <w:t>emergence of a genuine “</w:t>
      </w:r>
      <w:r w:rsidRPr="00D54051">
        <w:rPr>
          <w:rStyle w:val="Emphasis"/>
          <w:rFonts w:asciiTheme="minorHAnsi" w:hAnsiTheme="minorHAnsi" w:cstheme="minorHAnsi"/>
        </w:rPr>
        <w:t>pluralistic security community</w:t>
      </w:r>
      <w:r w:rsidRPr="00D54051">
        <w:rPr>
          <w:rFonts w:asciiTheme="minorHAnsi" w:hAnsiTheme="minorHAnsi" w:cstheme="minorHAnsi"/>
          <w:sz w:val="14"/>
        </w:rPr>
        <w:t xml:space="preserve">.” The Crimean and ongoing Ukrainian crises demonstrate how fragile the predisposition to cooperate on security matters really is. </w:t>
      </w:r>
      <w:r w:rsidRPr="00D54051">
        <w:rPr>
          <w:rStyle w:val="StyleUnderline"/>
          <w:rFonts w:asciiTheme="minorHAnsi" w:hAnsiTheme="minorHAnsi" w:cstheme="minorHAnsi"/>
        </w:rPr>
        <w:t xml:space="preserve">All states and civil society have a </w:t>
      </w:r>
      <w:r w:rsidRPr="00D54051">
        <w:rPr>
          <w:rStyle w:val="Emphasis"/>
          <w:rFonts w:asciiTheme="minorHAnsi" w:hAnsiTheme="minorHAnsi" w:cstheme="minorHAnsi"/>
        </w:rPr>
        <w:t>stake</w:t>
      </w:r>
      <w:r w:rsidRPr="00D54051">
        <w:rPr>
          <w:rStyle w:val="StyleUnderline"/>
          <w:rFonts w:asciiTheme="minorHAnsi" w:hAnsiTheme="minorHAnsi" w:cstheme="minorHAnsi"/>
        </w:rPr>
        <w:t xml:space="preserve"> in </w:t>
      </w:r>
      <w:r w:rsidRPr="00D54051">
        <w:rPr>
          <w:rStyle w:val="Emphasis"/>
          <w:rFonts w:asciiTheme="minorHAnsi" w:hAnsiTheme="minorHAnsi" w:cstheme="minorHAnsi"/>
        </w:rPr>
        <w:t>promoting cooperation</w:t>
      </w:r>
      <w:r w:rsidRPr="00D54051">
        <w:rPr>
          <w:rStyle w:val="StyleUnderline"/>
          <w:rFonts w:asciiTheme="minorHAnsi" w:hAnsiTheme="minorHAnsi" w:cstheme="minorHAnsi"/>
        </w:rPr>
        <w:t>, especially between the major nuclear powers</w:t>
      </w:r>
      <w:r w:rsidRPr="00D54051">
        <w:rPr>
          <w:rFonts w:asciiTheme="minorHAnsi" w:hAnsiTheme="minorHAnsi" w:cstheme="minorHAnsi"/>
          <w:sz w:val="14"/>
        </w:rPr>
        <w:t xml:space="preserve">, as an enduring strategic habit, not only in the Arctic. One way to allow that to happen more freely and productively in the Arctic would be to </w:t>
      </w:r>
      <w:r w:rsidRPr="00D54051">
        <w:rPr>
          <w:rStyle w:val="StyleUnderline"/>
          <w:rFonts w:asciiTheme="minorHAnsi" w:hAnsiTheme="minorHAnsi" w:cstheme="minorHAnsi"/>
        </w:rPr>
        <w:t>mandate the Arctic Council to include mutual security matters on its agenda</w:t>
      </w:r>
      <w:r w:rsidRPr="00D54051">
        <w:rPr>
          <w:rFonts w:asciiTheme="minorHAnsi" w:hAnsiTheme="minorHAnsi" w:cstheme="minorHAnsi"/>
          <w:sz w:val="14"/>
        </w:rPr>
        <w:t>.</w:t>
      </w:r>
    </w:p>
    <w:p w14:paraId="54EE1CDA"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4c. Civil society engagement With </w:t>
      </w:r>
      <w:r w:rsidRPr="00D54051">
        <w:rPr>
          <w:rStyle w:val="Emphasis"/>
          <w:rFonts w:asciiTheme="minorHAnsi" w:hAnsiTheme="minorHAnsi" w:cstheme="minorHAnsi"/>
        </w:rPr>
        <w:t>popular support</w:t>
      </w:r>
      <w:r w:rsidRPr="00D54051">
        <w:rPr>
          <w:rStyle w:val="StyleUnderline"/>
          <w:rFonts w:asciiTheme="minorHAnsi" w:hAnsiTheme="minorHAnsi" w:cstheme="minorHAnsi"/>
        </w:rPr>
        <w:t xml:space="preserve"> for an Arctic NWFZ running high in most Arctic states</w:t>
      </w:r>
      <w:r w:rsidRPr="00D54051">
        <w:rPr>
          <w:rFonts w:asciiTheme="minorHAnsi" w:hAnsiTheme="minorHAnsi" w:cstheme="minorHAnsi"/>
          <w:sz w:val="14"/>
        </w:rPr>
        <w:t xml:space="preserve">, even in the face of major practical challenges, </w:t>
      </w:r>
      <w:r w:rsidRPr="00D54051">
        <w:rPr>
          <w:rStyle w:val="StyleUnderline"/>
          <w:rFonts w:asciiTheme="minorHAnsi" w:hAnsiTheme="minorHAnsi" w:cstheme="minorHAnsi"/>
        </w:rPr>
        <w:t>civil society has already made an important contribution in presenting credible proposals for advancing towards a nuclear free Arctic.</w:t>
      </w:r>
      <w:r w:rsidRPr="00D54051">
        <w:rPr>
          <w:rFonts w:asciiTheme="minorHAnsi" w:hAnsiTheme="minorHAnsi" w:cstheme="minorHAnsi"/>
          <w:sz w:val="14"/>
        </w:rPr>
        <w:t xml:space="preserve"> Indigenous peoples of the region have been an essential part of that process. The 1977 Inuit Circumpolar Council resolution on “peaceful and safe uses of the Arctic Circumpolar Zone” called for demilitarization, a commitment to “peaceful and environmentally safe purposes” for the Arctic, a prohibition on military bases and fortifications, a ban on testing, a ban on the disposition of chemical, biological or nuclear wastes in the Arctic, and “a moratorium … on emplacement of nuclear weapons.” In 1983 an Inuit Circumpolar Council resolution on “a Nuclear Free Zone in the Arctic” repeated the call for the Arctic to be used only for “peaceful and environmentally safe” purposes and called for a </w:t>
      </w:r>
      <w:r w:rsidRPr="00D54051">
        <w:rPr>
          <w:rStyle w:val="StyleUnderline"/>
          <w:rFonts w:asciiTheme="minorHAnsi" w:hAnsiTheme="minorHAnsi" w:cstheme="minorHAnsi"/>
        </w:rPr>
        <w:t>prohibition on “testing of nuclear devices in the Arctic or sub-Arctic</w:t>
      </w:r>
      <w:r w:rsidRPr="00D54051">
        <w:rPr>
          <w:rFonts w:asciiTheme="minorHAnsi" w:hAnsiTheme="minorHAnsi" w:cstheme="minorHAnsi"/>
          <w:sz w:val="14"/>
        </w:rPr>
        <w:t xml:space="preserve">,” as well as a ban on nuclear dump-sites. In 1998 a resolution on the “clean-up of military sites” called on the governments of the United States, Russia, Canada and Denmark to </w:t>
      </w:r>
      <w:r w:rsidRPr="00D54051">
        <w:rPr>
          <w:rStyle w:val="StyleUnderline"/>
          <w:rFonts w:asciiTheme="minorHAnsi" w:hAnsiTheme="minorHAnsi" w:cstheme="minorHAnsi"/>
        </w:rPr>
        <w:t>clean up military sites and called “upon the governments of the Arctic countries and the world to designate the Arctic a military-free zone to make sure that reckless and harmful activities are never repeated in the Inuit homeland</w:t>
      </w:r>
      <w:r w:rsidRPr="00D54051">
        <w:rPr>
          <w:rFonts w:asciiTheme="minorHAnsi" w:hAnsiTheme="minorHAnsi" w:cstheme="minorHAnsi"/>
          <w:sz w:val="14"/>
        </w:rPr>
        <w:t xml:space="preserve">.”58 </w:t>
      </w:r>
    </w:p>
    <w:p w14:paraId="4DD5B096"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Continued leadership from communities in the North will be essential for advancing the agenda of a peaceful, environmentally sustainable and nuclear free arctic. Byers makes the useful point that sub-state entities like Nunavut or Greenland also have a role to play and could simply declare themselves to be nuclear-weapon-free, the way some cities have,59 in anticipation of a future time when an Arctic NWFZ becomes a serious item on the international security agenda. Conclusion The </w:t>
      </w:r>
      <w:r w:rsidRPr="00D54051">
        <w:rPr>
          <w:rStyle w:val="StyleUnderline"/>
          <w:rFonts w:asciiTheme="minorHAnsi" w:hAnsiTheme="minorHAnsi" w:cstheme="minorHAnsi"/>
        </w:rPr>
        <w:t>genuinely urgent and immediately relevant security questions for the Arctic are not about strategic competition or military preparedness</w:t>
      </w:r>
      <w:r w:rsidRPr="00D54051">
        <w:rPr>
          <w:rFonts w:asciiTheme="minorHAnsi" w:hAnsiTheme="minorHAnsi" w:cstheme="minorHAnsi"/>
          <w:sz w:val="14"/>
        </w:rPr>
        <w:t xml:space="preserve">. Instead, they </w:t>
      </w:r>
      <w:r w:rsidRPr="00D54051">
        <w:rPr>
          <w:rStyle w:val="StyleUnderline"/>
          <w:rFonts w:asciiTheme="minorHAnsi" w:hAnsiTheme="minorHAnsi" w:cstheme="minorHAnsi"/>
        </w:rPr>
        <w:t>have to do with the sustainable well-being of the people of that region in a time of profound change and escalating economic and environmental</w:t>
      </w:r>
      <w:r w:rsidRPr="00D54051">
        <w:rPr>
          <w:rFonts w:asciiTheme="minorHAnsi" w:hAnsiTheme="minorHAnsi" w:cstheme="minorHAnsi"/>
          <w:sz w:val="14"/>
        </w:rPr>
        <w:t xml:space="preserve">, and </w:t>
      </w:r>
      <w:r w:rsidRPr="00D54051">
        <w:rPr>
          <w:rStyle w:val="StyleUnderline"/>
          <w:rFonts w:asciiTheme="minorHAnsi" w:hAnsiTheme="minorHAnsi" w:cstheme="minorHAnsi"/>
        </w:rPr>
        <w:t>therefore political and security</w:t>
      </w:r>
      <w:r w:rsidRPr="00D54051">
        <w:rPr>
          <w:rFonts w:asciiTheme="minorHAnsi" w:hAnsiTheme="minorHAnsi" w:cstheme="minorHAnsi"/>
          <w:sz w:val="14"/>
        </w:rPr>
        <w:t xml:space="preserve">, interest. Of course, </w:t>
      </w:r>
      <w:r w:rsidRPr="00D54051">
        <w:rPr>
          <w:rStyle w:val="StyleUnderline"/>
          <w:rFonts w:asciiTheme="minorHAnsi" w:hAnsiTheme="minorHAnsi" w:cstheme="minorHAnsi"/>
        </w:rPr>
        <w:t xml:space="preserve">one essential ingredient of such human security is </w:t>
      </w:r>
      <w:r w:rsidRPr="00D54051">
        <w:rPr>
          <w:rStyle w:val="Emphasis"/>
          <w:rFonts w:asciiTheme="minorHAnsi" w:hAnsiTheme="minorHAnsi" w:cstheme="minorHAnsi"/>
        </w:rPr>
        <w:t>regional stability</w:t>
      </w:r>
      <w:r w:rsidRPr="00D54051">
        <w:rPr>
          <w:rFonts w:asciiTheme="minorHAnsi" w:hAnsiTheme="minorHAnsi" w:cstheme="minorHAnsi"/>
          <w:sz w:val="14"/>
        </w:rPr>
        <w:t xml:space="preserve">. Peace and stability within and between the states of the region are part of the foundation of local well-being, and in the Arctic especially, that in turn requires the development of timely and effective responsiveness to emergencies as well as the </w:t>
      </w:r>
      <w:r w:rsidRPr="00D54051">
        <w:rPr>
          <w:rStyle w:val="StyleUnderline"/>
          <w:rFonts w:asciiTheme="minorHAnsi" w:hAnsiTheme="minorHAnsi" w:cstheme="minorHAnsi"/>
        </w:rPr>
        <w:t>capacity to ensure compliance with environmental, fishing and other common standards</w:t>
      </w:r>
      <w:r w:rsidRPr="00D54051">
        <w:rPr>
          <w:rFonts w:asciiTheme="minorHAnsi" w:hAnsiTheme="minorHAnsi" w:cstheme="minorHAnsi"/>
          <w:sz w:val="14"/>
        </w:rPr>
        <w:t xml:space="preserve">, regulations and local laws. </w:t>
      </w:r>
      <w:r w:rsidRPr="00D54051">
        <w:rPr>
          <w:rStyle w:val="StyleUnderline"/>
          <w:rFonts w:asciiTheme="minorHAnsi" w:hAnsiTheme="minorHAnsi" w:cstheme="minorHAnsi"/>
        </w:rPr>
        <w:t xml:space="preserve">Nuclear weapons in the Arctic obviously make </w:t>
      </w:r>
      <w:r w:rsidRPr="00D54051">
        <w:rPr>
          <w:rStyle w:val="Emphasis"/>
          <w:rFonts w:asciiTheme="minorHAnsi" w:hAnsiTheme="minorHAnsi" w:cstheme="minorHAnsi"/>
        </w:rPr>
        <w:t>no contribution</w:t>
      </w:r>
      <w:r w:rsidRPr="00D54051">
        <w:rPr>
          <w:rStyle w:val="StyleUnderline"/>
          <w:rFonts w:asciiTheme="minorHAnsi" w:hAnsiTheme="minorHAnsi" w:cstheme="minorHAnsi"/>
        </w:rPr>
        <w:t xml:space="preserve"> to the pursuit of those imperatives</w:t>
      </w:r>
      <w:r w:rsidRPr="00D54051">
        <w:rPr>
          <w:rFonts w:asciiTheme="minorHAnsi" w:hAnsiTheme="minorHAnsi" w:cstheme="minorHAnsi"/>
          <w:sz w:val="14"/>
        </w:rPr>
        <w:t xml:space="preserve">. They do, however, </w:t>
      </w:r>
      <w:r w:rsidRPr="00D54051">
        <w:rPr>
          <w:rStyle w:val="StyleUnderline"/>
          <w:rFonts w:asciiTheme="minorHAnsi" w:hAnsiTheme="minorHAnsi" w:cstheme="minorHAnsi"/>
        </w:rPr>
        <w:t>divert resources and political attention from the challenges at hand</w:t>
      </w:r>
      <w:r w:rsidRPr="00D54051">
        <w:rPr>
          <w:rFonts w:asciiTheme="minorHAnsi" w:hAnsiTheme="minorHAnsi" w:cstheme="minorHAnsi"/>
          <w:sz w:val="14"/>
        </w:rPr>
        <w:t xml:space="preserve">, and in that </w:t>
      </w:r>
      <w:r w:rsidRPr="00D54051">
        <w:rPr>
          <w:rStyle w:val="StyleUnderline"/>
          <w:rFonts w:asciiTheme="minorHAnsi" w:hAnsiTheme="minorHAnsi" w:cstheme="minorHAnsi"/>
        </w:rPr>
        <w:t xml:space="preserve">sense they </w:t>
      </w:r>
      <w:r w:rsidRPr="00D54051">
        <w:rPr>
          <w:rStyle w:val="Emphasis"/>
          <w:rFonts w:asciiTheme="minorHAnsi" w:hAnsiTheme="minorHAnsi" w:cstheme="minorHAnsi"/>
        </w:rPr>
        <w:t>undermine local</w:t>
      </w:r>
      <w:r w:rsidRPr="00D54051">
        <w:rPr>
          <w:rStyle w:val="StyleUnderline"/>
          <w:rFonts w:asciiTheme="minorHAnsi" w:hAnsiTheme="minorHAnsi" w:cstheme="minorHAnsi"/>
        </w:rPr>
        <w:t xml:space="preserve"> as well as </w:t>
      </w:r>
      <w:r w:rsidRPr="00D54051">
        <w:rPr>
          <w:rStyle w:val="Emphasis"/>
          <w:rFonts w:asciiTheme="minorHAnsi" w:hAnsiTheme="minorHAnsi" w:cstheme="minorHAnsi"/>
        </w:rPr>
        <w:t>global well-being</w:t>
      </w:r>
      <w:r w:rsidRPr="00D54051">
        <w:rPr>
          <w:rFonts w:asciiTheme="minorHAnsi" w:hAnsiTheme="minorHAnsi" w:cstheme="minorHAnsi"/>
          <w:sz w:val="14"/>
        </w:rPr>
        <w:t>. Above all, they are part of the entrenchment of global arsenals and therefore they help to perpetuate the irrational stranglehold that those arsenals still have on global strategic relations – making us all stakeholders in a denuclearized world, including the Arctic.</w:t>
      </w:r>
    </w:p>
    <w:p w14:paraId="19E438B8" w14:textId="77777777" w:rsidR="00F721C4" w:rsidRPr="00D54051" w:rsidRDefault="00F721C4" w:rsidP="00F721C4">
      <w:pPr>
        <w:rPr>
          <w:rFonts w:asciiTheme="minorHAnsi" w:hAnsiTheme="minorHAnsi" w:cstheme="minorHAnsi"/>
          <w:sz w:val="14"/>
        </w:rPr>
      </w:pPr>
    </w:p>
    <w:p w14:paraId="6360B698"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Arctic NWFZ creates a </w:t>
      </w:r>
      <w:r w:rsidRPr="00D54051">
        <w:rPr>
          <w:rFonts w:asciiTheme="minorHAnsi" w:hAnsiTheme="minorHAnsi" w:cstheme="minorHAnsi"/>
          <w:u w:val="single"/>
        </w:rPr>
        <w:t>cooperative</w:t>
      </w:r>
      <w:r w:rsidRPr="00D54051">
        <w:rPr>
          <w:rFonts w:asciiTheme="minorHAnsi" w:hAnsiTheme="minorHAnsi" w:cstheme="minorHAnsi"/>
        </w:rPr>
        <w:t xml:space="preserve"> forum that addresses broad </w:t>
      </w:r>
      <w:r w:rsidRPr="00D54051">
        <w:rPr>
          <w:rFonts w:asciiTheme="minorHAnsi" w:hAnsiTheme="minorHAnsi" w:cstheme="minorHAnsi"/>
          <w:u w:val="single"/>
        </w:rPr>
        <w:t>arctic security</w:t>
      </w:r>
      <w:r w:rsidRPr="00D54051">
        <w:rPr>
          <w:rFonts w:asciiTheme="minorHAnsi" w:hAnsiTheme="minorHAnsi" w:cstheme="minorHAnsi"/>
        </w:rPr>
        <w:t xml:space="preserve">. </w:t>
      </w:r>
    </w:p>
    <w:p w14:paraId="1049D790"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Simpson, 13</w:t>
      </w:r>
      <w:r w:rsidRPr="00D54051">
        <w:rPr>
          <w:rFonts w:asciiTheme="minorHAnsi" w:hAnsiTheme="minorHAnsi" w:cstheme="minorHAnsi"/>
        </w:rPr>
        <w:t xml:space="preserve"> [(Erika, Erika Simpson is a professor at Western University; president of the Canadian Peace Research Association) "Policy Imperatives for an Arctic Nuclear-Weapon-Free Zone," Ottowa University, https://uwo.scholaris.ca/items/24e183b1-abfe-4cc5-80a5-257af5de1c82, 10-27-2013] TDI</w:t>
      </w:r>
    </w:p>
    <w:p w14:paraId="7BDF69D4"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5.1.4. The Importance of Addressing Other Security Concerns within the general framework of establishing an Arctic NWFZ Members agreed that there were many impediments to a path forward on the Arctic at the same time as concerns were growing about the implications of a Republican government in the U.S., the </w:t>
      </w:r>
      <w:r w:rsidRPr="00D54051">
        <w:rPr>
          <w:rStyle w:val="StyleUnderline"/>
          <w:rFonts w:asciiTheme="minorHAnsi" w:hAnsiTheme="minorHAnsi" w:cstheme="minorHAnsi"/>
        </w:rPr>
        <w:t>possibility of a new Cold War emerging, the Chinese taking a path toward nuclear stockpiling</w:t>
      </w:r>
      <w:r w:rsidRPr="00D54051">
        <w:rPr>
          <w:rFonts w:asciiTheme="minorHAnsi" w:hAnsiTheme="minorHAnsi" w:cstheme="minorHAnsi"/>
          <w:sz w:val="16"/>
        </w:rPr>
        <w:t xml:space="preserve">, etc. All these types of threats could affect governments’ willingness to accept more stringent verification methods and in so doing the possibility of establishing any kind of demilitarized zone in Canada’s Far North. In particular, the Canadian government’s seeming willingness to condone further militarization of its Arctic had implications for undertaking work in Canada to ask the federal government to sponsor a NWFZ in the Arctic. </w:t>
      </w:r>
      <w:r w:rsidRPr="00D54051">
        <w:rPr>
          <w:rStyle w:val="StyleUnderline"/>
          <w:rFonts w:asciiTheme="minorHAnsi" w:hAnsiTheme="minorHAnsi" w:cstheme="minorHAnsi"/>
        </w:rPr>
        <w:t>At the beginning, countries like Brazil and Argentina did not want to join a NWFZ and the lesson they learned was that a regional cooperative forum is possible</w:t>
      </w:r>
      <w:r w:rsidRPr="00D54051">
        <w:rPr>
          <w:rFonts w:asciiTheme="minorHAnsi" w:hAnsiTheme="minorHAnsi" w:cstheme="minorHAnsi"/>
          <w:sz w:val="16"/>
        </w:rPr>
        <w:t xml:space="preserve">. Similarly, </w:t>
      </w:r>
      <w:r w:rsidRPr="00D54051">
        <w:rPr>
          <w:rStyle w:val="StyleUnderline"/>
          <w:rFonts w:asciiTheme="minorHAnsi" w:hAnsiTheme="minorHAnsi" w:cstheme="minorHAnsi"/>
        </w:rPr>
        <w:t xml:space="preserve">it would be important to address the security concerns of countries, like Canada, within the general framework of establishing an </w:t>
      </w:r>
      <w:r w:rsidRPr="00D54051">
        <w:rPr>
          <w:rStyle w:val="Emphasis"/>
          <w:rFonts w:asciiTheme="minorHAnsi" w:hAnsiTheme="minorHAnsi" w:cstheme="minorHAnsi"/>
        </w:rPr>
        <w:t>Arctic NWFZ</w:t>
      </w:r>
      <w:r w:rsidRPr="00D54051">
        <w:rPr>
          <w:rFonts w:asciiTheme="minorHAnsi" w:hAnsiTheme="minorHAnsi" w:cstheme="minorHAnsi"/>
          <w:sz w:val="16"/>
        </w:rPr>
        <w:t xml:space="preserve">. In terms of concrete proposals to address these other security concerns, the discussion returned to the merits and demerits of a Republican versus Democratic regime dominating in the forthcoming U.S Presidential election. At the same time, there were </w:t>
      </w:r>
      <w:r w:rsidRPr="00D54051">
        <w:rPr>
          <w:rStyle w:val="StyleUnderline"/>
          <w:rFonts w:asciiTheme="minorHAnsi" w:hAnsiTheme="minorHAnsi" w:cstheme="minorHAnsi"/>
        </w:rPr>
        <w:t>plenty of examples from other countries of leaders taking the lead on this issue</w:t>
      </w:r>
      <w:r w:rsidRPr="00D54051">
        <w:rPr>
          <w:rFonts w:asciiTheme="minorHAnsi" w:hAnsiTheme="minorHAnsi" w:cstheme="minorHAnsi"/>
          <w:sz w:val="16"/>
        </w:rPr>
        <w:t xml:space="preserve"> (including the former Foreign Minister of Japan) so </w:t>
      </w:r>
      <w:r w:rsidRPr="00D54051">
        <w:rPr>
          <w:rStyle w:val="StyleUnderline"/>
          <w:rFonts w:asciiTheme="minorHAnsi" w:hAnsiTheme="minorHAnsi" w:cstheme="minorHAnsi"/>
        </w:rPr>
        <w:t>there were lessons to be learned from defending other proposals to establish NWFZs around the world</w:t>
      </w:r>
      <w:r w:rsidRPr="00D54051">
        <w:rPr>
          <w:rFonts w:asciiTheme="minorHAnsi" w:hAnsiTheme="minorHAnsi" w:cstheme="minorHAnsi"/>
          <w:sz w:val="16"/>
        </w:rPr>
        <w:t xml:space="preserve">. There </w:t>
      </w:r>
      <w:r w:rsidRPr="00D54051">
        <w:rPr>
          <w:rStyle w:val="StyleUnderline"/>
          <w:rFonts w:asciiTheme="minorHAnsi" w:hAnsiTheme="minorHAnsi" w:cstheme="minorHAnsi"/>
        </w:rPr>
        <w:t>were a host of lessons learned from past efforts and models that we might be able to obtain agreement upon</w:t>
      </w:r>
      <w:r w:rsidRPr="00D54051">
        <w:rPr>
          <w:rFonts w:asciiTheme="minorHAnsi" w:hAnsiTheme="minorHAnsi" w:cstheme="minorHAnsi"/>
          <w:sz w:val="16"/>
        </w:rPr>
        <w:t xml:space="preserve">. 3 + 3 proposals, </w:t>
      </w:r>
      <w:r w:rsidRPr="00D54051">
        <w:rPr>
          <w:rStyle w:val="StyleUnderline"/>
          <w:rFonts w:asciiTheme="minorHAnsi" w:hAnsiTheme="minorHAnsi" w:cstheme="minorHAnsi"/>
        </w:rPr>
        <w:t xml:space="preserve">efforts to bring together both sides of the house, exclusive economic zones merging into </w:t>
      </w:r>
      <w:r w:rsidRPr="00D54051">
        <w:rPr>
          <w:rStyle w:val="Emphasis"/>
          <w:rFonts w:asciiTheme="minorHAnsi" w:hAnsiTheme="minorHAnsi" w:cstheme="minorHAnsi"/>
        </w:rPr>
        <w:t>prohibitions</w:t>
      </w:r>
      <w:r w:rsidRPr="00D54051">
        <w:rPr>
          <w:rStyle w:val="StyleUnderline"/>
          <w:rFonts w:asciiTheme="minorHAnsi" w:hAnsiTheme="minorHAnsi" w:cstheme="minorHAnsi"/>
        </w:rPr>
        <w:t xml:space="preserve"> on the threat or </w:t>
      </w:r>
      <w:r w:rsidRPr="00D54051">
        <w:rPr>
          <w:rStyle w:val="Emphasis"/>
          <w:rFonts w:asciiTheme="minorHAnsi" w:hAnsiTheme="minorHAnsi" w:cstheme="minorHAnsi"/>
        </w:rPr>
        <w:t>use of nuclear weapons</w:t>
      </w:r>
      <w:r w:rsidRPr="00D54051">
        <w:rPr>
          <w:rStyle w:val="StyleUnderline"/>
          <w:rFonts w:asciiTheme="minorHAnsi" w:hAnsiTheme="minorHAnsi" w:cstheme="minorHAnsi"/>
        </w:rPr>
        <w:t xml:space="preserve"> from within the exclusive economic zones, </w:t>
      </w:r>
      <w:r w:rsidRPr="00D54051">
        <w:rPr>
          <w:rStyle w:val="Emphasis"/>
          <w:rFonts w:asciiTheme="minorHAnsi" w:hAnsiTheme="minorHAnsi" w:cstheme="minorHAnsi"/>
        </w:rPr>
        <w:t>efforts to ban nuclear weapons</w:t>
      </w:r>
      <w:r w:rsidRPr="00D54051">
        <w:rPr>
          <w:rStyle w:val="StyleUnderline"/>
          <w:rFonts w:asciiTheme="minorHAnsi" w:hAnsiTheme="minorHAnsi" w:cstheme="minorHAnsi"/>
        </w:rPr>
        <w:t xml:space="preserve"> going through waters, decisions not to allow warships, </w:t>
      </w:r>
      <w:r w:rsidRPr="00D54051">
        <w:rPr>
          <w:rStyle w:val="Emphasis"/>
          <w:rFonts w:asciiTheme="minorHAnsi" w:hAnsiTheme="minorHAnsi" w:cstheme="minorHAnsi"/>
        </w:rPr>
        <w:t>saying no to nuclear waste</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dumping</w:t>
      </w:r>
      <w:r w:rsidRPr="00D54051">
        <w:rPr>
          <w:rFonts w:asciiTheme="minorHAnsi" w:hAnsiTheme="minorHAnsi" w:cstheme="minorHAnsi"/>
          <w:sz w:val="16"/>
        </w:rPr>
        <w:t xml:space="preserve">….the list could go on and on but the </w:t>
      </w:r>
      <w:r w:rsidRPr="00D54051">
        <w:rPr>
          <w:rStyle w:val="StyleUnderline"/>
          <w:rFonts w:asciiTheme="minorHAnsi" w:hAnsiTheme="minorHAnsi" w:cstheme="minorHAnsi"/>
        </w:rPr>
        <w:t xml:space="preserve">general trend of history was and is toward addressing security concerns </w:t>
      </w:r>
      <w:r w:rsidRPr="00D54051">
        <w:rPr>
          <w:rStyle w:val="Emphasis"/>
          <w:rFonts w:asciiTheme="minorHAnsi" w:hAnsiTheme="minorHAnsi" w:cstheme="minorHAnsi"/>
        </w:rPr>
        <w:t>within the general framework</w:t>
      </w:r>
      <w:r w:rsidRPr="00D54051">
        <w:rPr>
          <w:rStyle w:val="StyleUnderline"/>
          <w:rFonts w:asciiTheme="minorHAnsi" w:hAnsiTheme="minorHAnsi" w:cstheme="minorHAnsi"/>
        </w:rPr>
        <w:t xml:space="preserve"> of establishing a </w:t>
      </w:r>
      <w:r w:rsidRPr="00D54051">
        <w:rPr>
          <w:rStyle w:val="Emphasis"/>
          <w:rFonts w:asciiTheme="minorHAnsi" w:hAnsiTheme="minorHAnsi" w:cstheme="minorHAnsi"/>
        </w:rPr>
        <w:t>NWFZ</w:t>
      </w:r>
      <w:r w:rsidRPr="00D54051">
        <w:rPr>
          <w:rStyle w:val="StyleUnderline"/>
          <w:rFonts w:asciiTheme="minorHAnsi" w:hAnsiTheme="minorHAnsi" w:cstheme="minorHAnsi"/>
        </w:rPr>
        <w:t>.</w:t>
      </w:r>
    </w:p>
    <w:p w14:paraId="44EBE4E6" w14:textId="77777777" w:rsidR="00F721C4" w:rsidRPr="00D54051" w:rsidRDefault="00F721C4" w:rsidP="00F721C4">
      <w:pPr>
        <w:rPr>
          <w:rStyle w:val="StyleUnderline"/>
          <w:rFonts w:asciiTheme="minorHAnsi" w:hAnsiTheme="minorHAnsi" w:cstheme="minorHAnsi"/>
        </w:rPr>
      </w:pPr>
    </w:p>
    <w:p w14:paraId="28B92133" w14:textId="77777777" w:rsidR="00F721C4" w:rsidRPr="00D54051" w:rsidRDefault="00F721C4" w:rsidP="00F721C4">
      <w:pPr>
        <w:pStyle w:val="Heading4"/>
      </w:pPr>
      <w:r w:rsidRPr="00D54051">
        <w:t xml:space="preserve">Arctic cooperation is a </w:t>
      </w:r>
      <w:r w:rsidRPr="00D54051">
        <w:rPr>
          <w:u w:val="single"/>
        </w:rPr>
        <w:t>future reserve</w:t>
      </w:r>
      <w:r w:rsidRPr="00D54051">
        <w:t xml:space="preserve"> for governance that </w:t>
      </w:r>
      <w:r w:rsidRPr="00D54051">
        <w:rPr>
          <w:u w:val="single"/>
        </w:rPr>
        <w:t>caps every impact</w:t>
      </w:r>
      <w:r w:rsidRPr="00D54051">
        <w:t>.</w:t>
      </w:r>
    </w:p>
    <w:p w14:paraId="613B6C9B" w14:textId="77777777" w:rsidR="00F721C4" w:rsidRPr="00D54051" w:rsidRDefault="00F721C4" w:rsidP="00F721C4">
      <w:r w:rsidRPr="00D54051">
        <w:t xml:space="preserve">Lassi </w:t>
      </w:r>
      <w:r w:rsidRPr="00D54051">
        <w:rPr>
          <w:rStyle w:val="Style13ptBold"/>
        </w:rPr>
        <w:t>Heininen 16</w:t>
      </w:r>
      <w:r w:rsidRPr="00D54051">
        <w:t xml:space="preserve"> (Lassi Heininen, Professor, Faculty of Social Sciences, University of Lapland, “High Arctic Stability as an Asset for Storms of International Politics – an Introduction,” </w:t>
      </w:r>
      <w:r w:rsidRPr="00D54051">
        <w:rPr>
          <w:i/>
        </w:rPr>
        <w:t>Future Security of the Global Arctic: State Policy, Economic Security and Climate</w:t>
      </w:r>
      <w:r w:rsidRPr="00D54051">
        <w:t xml:space="preserve">, Chapter 1, pg 5-8, SpringerLink, dml) </w:t>
      </w:r>
      <w:r w:rsidRPr="00D54051">
        <w:rPr>
          <w:sz w:val="16"/>
          <w:szCs w:val="16"/>
        </w:rPr>
        <w:t>corrected “definite” to “define,” change denoted by brackets</w:t>
      </w:r>
    </w:p>
    <w:p w14:paraId="3FC2504C" w14:textId="77777777" w:rsidR="00F721C4" w:rsidRPr="00D54051" w:rsidRDefault="00F721C4" w:rsidP="00F721C4">
      <w:pPr>
        <w:rPr>
          <w:sz w:val="16"/>
        </w:rPr>
      </w:pPr>
      <w:r w:rsidRPr="00D54051">
        <w:rPr>
          <w:sz w:val="16"/>
        </w:rPr>
        <w:t xml:space="preserve">Following this, </w:t>
      </w:r>
      <w:r w:rsidRPr="00D54051">
        <w:rPr>
          <w:rStyle w:val="StyleUnderline"/>
        </w:rPr>
        <w:t xml:space="preserve">there is a </w:t>
      </w:r>
      <w:r w:rsidRPr="00D54051">
        <w:rPr>
          <w:rStyle w:val="Emphasis"/>
        </w:rPr>
        <w:t>growing</w:t>
      </w:r>
      <w:r w:rsidRPr="00D54051">
        <w:rPr>
          <w:rStyle w:val="StyleUnderline"/>
        </w:rPr>
        <w:t xml:space="preserve"> and </w:t>
      </w:r>
      <w:r w:rsidRPr="00D54051">
        <w:rPr>
          <w:rStyle w:val="Emphasis"/>
        </w:rPr>
        <w:t>legitimate concern</w:t>
      </w:r>
      <w:r w:rsidRPr="00D54051">
        <w:rPr>
          <w:rStyle w:val="StyleUnderline"/>
        </w:rPr>
        <w:t xml:space="preserve"> that due to this situation the current era of high political stability of the Arctic may be </w:t>
      </w:r>
      <w:r w:rsidRPr="00D54051">
        <w:rPr>
          <w:rStyle w:val="Emphasis"/>
        </w:rPr>
        <w:t>lost</w:t>
      </w:r>
      <w:r w:rsidRPr="00D54051">
        <w:rPr>
          <w:sz w:val="16"/>
        </w:rPr>
        <w:t xml:space="preserve"> (Heininen, 2014a). Also, the United States, supported by other </w:t>
      </w:r>
      <w:r w:rsidRPr="00D54051">
        <w:rPr>
          <w:rStyle w:val="Emphasis"/>
        </w:rPr>
        <w:t>NATO</w:t>
      </w:r>
      <w:r w:rsidRPr="00D54051">
        <w:rPr>
          <w:sz w:val="16"/>
        </w:rPr>
        <w:t xml:space="preserve"> member states, </w:t>
      </w:r>
      <w:r w:rsidRPr="00D54051">
        <w:rPr>
          <w:rStyle w:val="StyleUnderline"/>
        </w:rPr>
        <w:t xml:space="preserve">and the </w:t>
      </w:r>
      <w:r w:rsidRPr="00D54051">
        <w:rPr>
          <w:rStyle w:val="Emphasis"/>
        </w:rPr>
        <w:t>Russian Federation</w:t>
      </w:r>
      <w:r w:rsidRPr="00D54051">
        <w:rPr>
          <w:rStyle w:val="StyleUnderline"/>
        </w:rPr>
        <w:t xml:space="preserve"> have </w:t>
      </w:r>
      <w:r w:rsidRPr="00D54051">
        <w:rPr>
          <w:rStyle w:val="Emphasis"/>
        </w:rPr>
        <w:t>obviously become rivals</w:t>
      </w:r>
      <w:r w:rsidRPr="00D54051">
        <w:rPr>
          <w:rStyle w:val="StyleUnderline"/>
        </w:rPr>
        <w:t xml:space="preserve">, and there is a </w:t>
      </w:r>
      <w:r w:rsidRPr="00D54051">
        <w:rPr>
          <w:rStyle w:val="Emphasis"/>
        </w:rPr>
        <w:t>potential conflict of interests</w:t>
      </w:r>
      <w:r w:rsidRPr="00D54051">
        <w:rPr>
          <w:rStyle w:val="StyleUnderline"/>
        </w:rPr>
        <w:t xml:space="preserve"> between them</w:t>
      </w:r>
      <w:r w:rsidRPr="00D54051">
        <w:rPr>
          <w:sz w:val="16"/>
        </w:rPr>
        <w:t xml:space="preserve">: Russia is economically and (geo)politically, as well as partly militarily, involved in the conflict. The United States is also (geo)politically and economically involved in it, as are the other NATO member states following (solidarity) </w:t>
      </w:r>
      <w:r w:rsidRPr="00D54051">
        <w:rPr>
          <w:rStyle w:val="Emphasis"/>
          <w:b w:val="0"/>
          <w:bCs/>
          <w:sz w:val="16"/>
          <w:u w:val="none"/>
        </w:rPr>
        <w:t>Article V</w:t>
      </w:r>
      <w:r w:rsidRPr="00D54051">
        <w:rPr>
          <w:sz w:val="16"/>
        </w:rPr>
        <w:t xml:space="preserve"> of the NATO. As a result, six of the eight Arctic states – Canada, Iceland, Kingdom of Denmark, Norway and the United States (as NATO member states) and Russia – are involved in the conflict in some way or the other. Actually even the rest of the Arctic states – Finland and Sweden (the two non-NATO member states) – are involved in the crisis economically and politically due to the sanctions by the European Union.2</w:t>
      </w:r>
    </w:p>
    <w:p w14:paraId="1C8F5338" w14:textId="77777777" w:rsidR="00F721C4" w:rsidRPr="00D54051" w:rsidRDefault="00F721C4" w:rsidP="00F721C4">
      <w:pPr>
        <w:rPr>
          <w:sz w:val="16"/>
        </w:rPr>
      </w:pPr>
      <w:r w:rsidRPr="00D54051">
        <w:rPr>
          <w:sz w:val="16"/>
        </w:rPr>
        <w:t xml:space="preserve">Interestingly, some years ago it was predicted by some journalists, politicians and even scholars that in the Arctic a new Cold War is emerging, and that a ‘scramble’ for the Arctic has been started, for example, ‘Cold War in the Arctic’ in Times Online, in September 2009 and ‘The Battle for the North Pole’ by Der Spiegel, in September 2008. Furthermore, there were some cynical comments that although the Arctic states may be talking on cooperation, they are actually ‘preparing for conflict’ (Huebert, 2010).3 The slogans of emerging conflicts and a race on resources were media sexy, and much due to the Russian expedition to the bottom of the North Pole in 2007 regulated by the rules of UN Convention on a Law of the Sea (UNCLOS), as well as the competition (between Canada and Russia) to control the North Pole because of globalization and its flows in the Arctic region (e.g., Globalization and the Circumpolar North, 2010), the geostrategic importance of the Arctic in world politics and the global economy is increasing (Heininen, 2005). Not surprisingly there were different opinions on Arctic geopolitics: the first discourse (e.g., Heininen, 2010) emphasized, and still emphasizes, the achieved stability – that there is no rearmament in the Arctic, and the Arctic states have done only limited modernization (Wezeman, 2012); the second discourse challenged this by predicting a ‘scramble’ for the Arctic emerging conflicts and a race of natural resources, as mentioned earlier. It was much supported by international media as well as the hypothesis of a research project, Geopolitics in the High North (2008), that ‘security in a military-strategic sense is about to experience a renaissance’ in the Arctic. </w:t>
      </w:r>
    </w:p>
    <w:p w14:paraId="41785C7E" w14:textId="77777777" w:rsidR="00F721C4" w:rsidRPr="00D54051" w:rsidRDefault="00F721C4" w:rsidP="00F721C4">
      <w:pPr>
        <w:rPr>
          <w:sz w:val="16"/>
        </w:rPr>
      </w:pPr>
      <w:r w:rsidRPr="00D54051">
        <w:rPr>
          <w:sz w:val="16"/>
        </w:rPr>
        <w:t xml:space="preserve">All this sounds like an academic dialogue or political debate, and thus is normal in academia and politics, but can also be much misleading. We, who did not admit something that was neither really happening nor we could see any signs of, were however right (e.g., see Heininen, Sergunin and Yarovoy, 2014).4 Also, among the Arctic states, as well as among the Arctic Council observer states, there was, and is partly still, a consensus that there are no military conflicts in the Arctic region, not even emerging ones, but a high stability based on multilateral – both intergovernmental and interregional – cooperation. The Arctic states even started ad hoc military cooperation in the context of climate change with a plan of annual meetings of the commanders of the armies. </w:t>
      </w:r>
    </w:p>
    <w:p w14:paraId="41811CC0" w14:textId="77777777" w:rsidR="00F721C4" w:rsidRPr="00D54051" w:rsidRDefault="00F721C4" w:rsidP="00F721C4">
      <w:pPr>
        <w:rPr>
          <w:sz w:val="16"/>
        </w:rPr>
      </w:pPr>
      <w:r w:rsidRPr="00D54051">
        <w:rPr>
          <w:sz w:val="16"/>
        </w:rPr>
        <w:t xml:space="preserve">Owing to the fact that the high stability and intensive cooperation is human-made and an achievement by the eight Arctic states, Northern indigenous peoples and several nonstate actors, the situation can be changed. Therefore, a timely and relevant question is whether high stability is in danger, or at least in a real test, first time since the end of the Cold War due to the conflictual situation of international politics. Theoretically, the answer is yes: all this could mean that instead of the current low-military tension we might have growing political tension in the Arctic, as Luszczuk speculates in his chapter. </w:t>
      </w:r>
    </w:p>
    <w:p w14:paraId="1138B676" w14:textId="77777777" w:rsidR="00F721C4" w:rsidRPr="00D54051" w:rsidRDefault="00F721C4" w:rsidP="00F721C4">
      <w:pPr>
        <w:rPr>
          <w:sz w:val="16"/>
        </w:rPr>
      </w:pPr>
      <w:r w:rsidRPr="00D54051">
        <w:rPr>
          <w:sz w:val="16"/>
        </w:rPr>
        <w:t xml:space="preserve">However, more relevant, and definitely more interesting, question is why those prognoses and slogans of a new ‘Cold War’ and emerging conflicts in the Arctic were not, yet, materialized. Furthermore, how the achieved high stability is so resilient. The answer lies on the fact that the stable and friendly Arctic has been, and is, so valuable for the Arctic region and its peoples, as well as for all the Arctic states, including the two major powers of the region, and for the entire Europe and Asia. The same attitude was, and despite some doubts is still, seen in the post–World War II Europe with the European Union as an outcome and guarantor of hard-won peace after the two devastating World Wars. This might sound pouring and is not media sexy, but this clearly shows the power of immaterial values and human capital, such as peace. Furthermore, this shows the power of soft methods, such as devolution and self-determination, in politics and governance, as well as the increasing geostrategic importance of the Arctic in world politics and the global economy. </w:t>
      </w:r>
    </w:p>
    <w:p w14:paraId="47BC95FF" w14:textId="77777777" w:rsidR="00F721C4" w:rsidRPr="00D54051" w:rsidRDefault="00F721C4" w:rsidP="00F721C4">
      <w:pPr>
        <w:rPr>
          <w:sz w:val="16"/>
        </w:rPr>
      </w:pPr>
      <w:r w:rsidRPr="00D54051">
        <w:rPr>
          <w:sz w:val="16"/>
        </w:rPr>
        <w:t xml:space="preserve">The broader and more dark picture of the current state of the world gives one more reason to value the high stability of the Arctic region, that </w:t>
      </w:r>
      <w:r w:rsidRPr="00D54051">
        <w:rPr>
          <w:rStyle w:val="StyleUnderline"/>
        </w:rPr>
        <w:t xml:space="preserve">the Arctic is </w:t>
      </w:r>
      <w:r w:rsidRPr="00D54051">
        <w:rPr>
          <w:rStyle w:val="Emphasis"/>
        </w:rPr>
        <w:t>not isolated</w:t>
      </w:r>
      <w:r w:rsidRPr="00D54051">
        <w:rPr>
          <w:rStyle w:val="StyleUnderline"/>
        </w:rPr>
        <w:t xml:space="preserve"> but</w:t>
      </w:r>
      <w:r w:rsidRPr="00D54051">
        <w:rPr>
          <w:sz w:val="16"/>
        </w:rPr>
        <w:t xml:space="preserve"> keenly a part of the globe and is heavily impacted by globalization and its multifunctional effects; furthermore, that the globalized Arctic </w:t>
      </w:r>
      <w:r w:rsidRPr="00D54051">
        <w:rPr>
          <w:rStyle w:val="StyleUnderline"/>
        </w:rPr>
        <w:t>has</w:t>
      </w:r>
      <w:r w:rsidRPr="00D54051">
        <w:rPr>
          <w:sz w:val="16"/>
        </w:rPr>
        <w:t xml:space="preserve"> its </w:t>
      </w:r>
      <w:r w:rsidRPr="00D54051">
        <w:rPr>
          <w:rStyle w:val="Emphasis"/>
        </w:rPr>
        <w:t>global implications</w:t>
      </w:r>
      <w:r w:rsidRPr="00D54051">
        <w:rPr>
          <w:rStyle w:val="StyleUnderline"/>
        </w:rPr>
        <w:t xml:space="preserve"> and </w:t>
      </w:r>
      <w:r w:rsidRPr="00D54051">
        <w:rPr>
          <w:rStyle w:val="Emphasis"/>
        </w:rPr>
        <w:t>drivers</w:t>
      </w:r>
      <w:r w:rsidRPr="00D54051">
        <w:rPr>
          <w:rStyle w:val="StyleUnderline"/>
        </w:rPr>
        <w:t xml:space="preserve"> that affect both the </w:t>
      </w:r>
      <w:r w:rsidRPr="00D54051">
        <w:rPr>
          <w:rStyle w:val="Emphasis"/>
        </w:rPr>
        <w:t>region</w:t>
      </w:r>
      <w:r w:rsidRPr="00D54051">
        <w:rPr>
          <w:rStyle w:val="StyleUnderline"/>
        </w:rPr>
        <w:t xml:space="preserve"> and the </w:t>
      </w:r>
      <w:r w:rsidRPr="00D54051">
        <w:rPr>
          <w:rStyle w:val="Emphasis"/>
        </w:rPr>
        <w:t>rest of the globe</w:t>
      </w:r>
      <w:r w:rsidRPr="00D54051">
        <w:rPr>
          <w:sz w:val="16"/>
        </w:rPr>
        <w:t xml:space="preserve">, as it is described in the GlobalArctic project (www.globalarctic.org). </w:t>
      </w:r>
      <w:r w:rsidRPr="00D54051">
        <w:rPr>
          <w:rStyle w:val="StyleUnderline"/>
        </w:rPr>
        <w:t>Recent</w:t>
      </w:r>
      <w:r w:rsidRPr="00D54051">
        <w:rPr>
          <w:sz w:val="16"/>
        </w:rPr>
        <w:t xml:space="preserve"> industrial </w:t>
      </w:r>
      <w:r w:rsidRPr="00D54051">
        <w:rPr>
          <w:rStyle w:val="StyleUnderline"/>
        </w:rPr>
        <w:t xml:space="preserve">developments, such as </w:t>
      </w:r>
      <w:r w:rsidRPr="00D54051">
        <w:rPr>
          <w:rStyle w:val="Emphasis"/>
        </w:rPr>
        <w:t>aggressively expanding exploitation</w:t>
      </w:r>
      <w:r w:rsidRPr="00D54051">
        <w:rPr>
          <w:sz w:val="16"/>
        </w:rPr>
        <w:t xml:space="preserve"> of minerals and (off-shore) hydrocarbon resources </w:t>
      </w:r>
      <w:r w:rsidRPr="00D54051">
        <w:rPr>
          <w:rStyle w:val="StyleUnderline"/>
        </w:rPr>
        <w:t xml:space="preserve">due to </w:t>
      </w:r>
      <w:r w:rsidRPr="00D54051">
        <w:rPr>
          <w:rStyle w:val="Emphasis"/>
        </w:rPr>
        <w:t>increasing resource demand</w:t>
      </w:r>
      <w:r w:rsidRPr="00D54051">
        <w:rPr>
          <w:sz w:val="16"/>
        </w:rPr>
        <w:t xml:space="preserve">, on the one hand, </w:t>
      </w:r>
      <w:r w:rsidRPr="00D54051">
        <w:rPr>
          <w:rStyle w:val="StyleUnderline"/>
        </w:rPr>
        <w:t xml:space="preserve">bring </w:t>
      </w:r>
      <w:r w:rsidRPr="00D54051">
        <w:rPr>
          <w:rStyle w:val="Emphasis"/>
        </w:rPr>
        <w:t>new</w:t>
      </w:r>
      <w:r w:rsidRPr="00D54051">
        <w:rPr>
          <w:rStyle w:val="StyleUnderline"/>
        </w:rPr>
        <w:t xml:space="preserve"> and </w:t>
      </w:r>
      <w:r w:rsidRPr="00D54051">
        <w:rPr>
          <w:rStyle w:val="Emphasis"/>
        </w:rPr>
        <w:t>more dangerous environmental</w:t>
      </w:r>
      <w:r w:rsidRPr="00D54051">
        <w:rPr>
          <w:rStyle w:val="StyleUnderline"/>
        </w:rPr>
        <w:t xml:space="preserve"> and </w:t>
      </w:r>
      <w:r w:rsidRPr="00D54051">
        <w:rPr>
          <w:rStyle w:val="Emphasis"/>
        </w:rPr>
        <w:t>societal risks</w:t>
      </w:r>
      <w:r w:rsidRPr="00D54051">
        <w:rPr>
          <w:rStyle w:val="StyleUnderline"/>
        </w:rPr>
        <w:t xml:space="preserve"> to the Arctic</w:t>
      </w:r>
      <w:r w:rsidRPr="00D54051">
        <w:rPr>
          <w:sz w:val="16"/>
        </w:rPr>
        <w:t xml:space="preserve"> and its people(s) – they have already created the ‘Arctic Paradox’ – </w:t>
      </w:r>
      <w:r w:rsidRPr="00D54051">
        <w:rPr>
          <w:rStyle w:val="StyleUnderline"/>
        </w:rPr>
        <w:t>and</w:t>
      </w:r>
      <w:r w:rsidRPr="00D54051">
        <w:rPr>
          <w:sz w:val="16"/>
        </w:rPr>
        <w:t xml:space="preserve"> on the other hand, </w:t>
      </w:r>
      <w:r w:rsidRPr="00D54051">
        <w:rPr>
          <w:rStyle w:val="StyleUnderline"/>
        </w:rPr>
        <w:t xml:space="preserve">have </w:t>
      </w:r>
      <w:r w:rsidRPr="00D54051">
        <w:rPr>
          <w:rStyle w:val="Emphasis"/>
        </w:rPr>
        <w:t>feedbacks</w:t>
      </w:r>
      <w:r w:rsidRPr="00D54051">
        <w:rPr>
          <w:rStyle w:val="StyleUnderline"/>
        </w:rPr>
        <w:t xml:space="preserve"> related to global energy and natural resource systems</w:t>
      </w:r>
      <w:r w:rsidRPr="00D54051">
        <w:rPr>
          <w:sz w:val="16"/>
        </w:rPr>
        <w:t>. From this we can conclude that on the other hand, the ‘Antropocene’ is already at play in the Arctic, as Finger discusses in his chapter, and on the other hand, what happens in the Arctic matters on a global scale.</w:t>
      </w:r>
    </w:p>
    <w:p w14:paraId="28D33C44" w14:textId="77777777" w:rsidR="00F721C4" w:rsidRPr="00D54051" w:rsidRDefault="00F721C4" w:rsidP="00F721C4">
      <w:pPr>
        <w:rPr>
          <w:sz w:val="16"/>
        </w:rPr>
      </w:pPr>
      <w:r w:rsidRPr="00D54051">
        <w:rPr>
          <w:sz w:val="16"/>
        </w:rPr>
        <w:t xml:space="preserve">To conclude, the Arctic region with its high political stability, as well as military structures based on the nuclear weapon systems of Russia and the United States, and with a keen international (mostly multilateral) cooperation, much initiated and supported by nonstate actors, could be interpreted to be positively ‘exceptional’ and left out of regional crises and wars and political and military tension. Here the Arctic and </w:t>
      </w:r>
      <w:r w:rsidRPr="00D54051">
        <w:rPr>
          <w:rStyle w:val="Emphasis"/>
        </w:rPr>
        <w:t>international Arctic cooperation</w:t>
      </w:r>
      <w:r w:rsidRPr="00D54051">
        <w:rPr>
          <w:rStyle w:val="StyleUnderline"/>
        </w:rPr>
        <w:t xml:space="preserve"> would be</w:t>
      </w:r>
      <w:r w:rsidRPr="00D54051">
        <w:rPr>
          <w:sz w:val="16"/>
        </w:rPr>
        <w:t xml:space="preserve"> and become a joint valuable, human-made asset between the eight Arctic states, as the International Space Station (ISS) acts for Russia and the United States and their space cooperation. Furthermore, here the Arctic / international Arctic cooperation would be </w:t>
      </w:r>
      <w:r w:rsidRPr="00D54051">
        <w:rPr>
          <w:rStyle w:val="StyleUnderline"/>
        </w:rPr>
        <w:t xml:space="preserve">a </w:t>
      </w:r>
      <w:r w:rsidRPr="00D54051">
        <w:rPr>
          <w:rStyle w:val="Emphasis"/>
        </w:rPr>
        <w:t>reserve for the future</w:t>
      </w:r>
      <w:r w:rsidRPr="00D54051">
        <w:rPr>
          <w:sz w:val="16"/>
        </w:rPr>
        <w:t xml:space="preserve">, the moment, </w:t>
      </w:r>
      <w:r w:rsidRPr="00D54051">
        <w:rPr>
          <w:rStyle w:val="StyleUnderline"/>
        </w:rPr>
        <w:t>when it is</w:t>
      </w:r>
      <w:r w:rsidRPr="00D54051">
        <w:rPr>
          <w:sz w:val="16"/>
        </w:rPr>
        <w:t xml:space="preserve">, again, </w:t>
      </w:r>
      <w:r w:rsidRPr="00D54051">
        <w:rPr>
          <w:rStyle w:val="StyleUnderline"/>
        </w:rPr>
        <w:t xml:space="preserve">needed to </w:t>
      </w:r>
      <w:r w:rsidRPr="00D54051">
        <w:rPr>
          <w:rStyle w:val="Emphasis"/>
        </w:rPr>
        <w:t>calm down</w:t>
      </w:r>
      <w:r w:rsidRPr="00D54051">
        <w:rPr>
          <w:rStyle w:val="StyleUnderline"/>
        </w:rPr>
        <w:t xml:space="preserve"> and to </w:t>
      </w:r>
      <w:r w:rsidRPr="00D54051">
        <w:rPr>
          <w:rStyle w:val="Emphasis"/>
        </w:rPr>
        <w:t>press reset</w:t>
      </w:r>
      <w:r w:rsidRPr="00D54051">
        <w:rPr>
          <w:rStyle w:val="StyleUnderline"/>
        </w:rPr>
        <w:t xml:space="preserve">. The situation might come </w:t>
      </w:r>
      <w:r w:rsidRPr="00D54051">
        <w:rPr>
          <w:rStyle w:val="Emphasis"/>
        </w:rPr>
        <w:t>sooner than later</w:t>
      </w:r>
      <w:r w:rsidRPr="00D54051">
        <w:rPr>
          <w:rStyle w:val="StyleUnderline"/>
        </w:rPr>
        <w:t xml:space="preserve">, when the world, including Russia and the United States, is facing </w:t>
      </w:r>
      <w:r w:rsidRPr="00D54051">
        <w:rPr>
          <w:rStyle w:val="Emphasis"/>
        </w:rPr>
        <w:t>even more serious regional</w:t>
      </w:r>
      <w:r w:rsidRPr="00D54051">
        <w:rPr>
          <w:rStyle w:val="StyleUnderline"/>
        </w:rPr>
        <w:t xml:space="preserve"> and </w:t>
      </w:r>
      <w:r w:rsidRPr="00D54051">
        <w:rPr>
          <w:rStyle w:val="Emphasis"/>
        </w:rPr>
        <w:t>irrational warfare</w:t>
      </w:r>
      <w:r w:rsidRPr="00D54051">
        <w:rPr>
          <w:sz w:val="16"/>
        </w:rPr>
        <w:t xml:space="preserve"> than the threat by ISIS and the exposing middle East, that is, </w:t>
      </w:r>
      <w:r w:rsidRPr="00D54051">
        <w:rPr>
          <w:rStyle w:val="Emphasis"/>
        </w:rPr>
        <w:t>real big worldwide challenges</w:t>
      </w:r>
      <w:r w:rsidRPr="00D54051">
        <w:rPr>
          <w:rStyle w:val="StyleUnderline"/>
        </w:rPr>
        <w:t xml:space="preserve"> and </w:t>
      </w:r>
      <w:r w:rsidRPr="00D54051">
        <w:rPr>
          <w:rStyle w:val="Emphasis"/>
        </w:rPr>
        <w:t>threats</w:t>
      </w:r>
      <w:r w:rsidRPr="00D54051">
        <w:rPr>
          <w:sz w:val="16"/>
        </w:rPr>
        <w:t xml:space="preserve">, such as immediate impacts of rapid climate change and the ‘Anthropocene’. </w:t>
      </w:r>
    </w:p>
    <w:p w14:paraId="4ABBD45E" w14:textId="77777777" w:rsidR="00F721C4" w:rsidRPr="00D54051" w:rsidRDefault="00F721C4" w:rsidP="00F721C4">
      <w:pPr>
        <w:rPr>
          <w:sz w:val="16"/>
        </w:rPr>
      </w:pPr>
      <w:r w:rsidRPr="00D54051">
        <w:rPr>
          <w:rStyle w:val="StyleUnderline"/>
        </w:rPr>
        <w:t xml:space="preserve">In this kind of situation, the Arctic would act as a </w:t>
      </w:r>
      <w:r w:rsidRPr="00D54051">
        <w:rPr>
          <w:rStyle w:val="Emphasis"/>
        </w:rPr>
        <w:t>test ground and a workshop</w:t>
      </w:r>
      <w:r w:rsidRPr="00D54051">
        <w:rPr>
          <w:rStyle w:val="StyleUnderline"/>
        </w:rPr>
        <w:t xml:space="preserve"> to examine and test </w:t>
      </w:r>
      <w:r w:rsidRPr="00D54051">
        <w:rPr>
          <w:rStyle w:val="Emphasis"/>
        </w:rPr>
        <w:t>soft ways of governance</w:t>
      </w:r>
      <w:r w:rsidRPr="00D54051">
        <w:rPr>
          <w:rStyle w:val="StyleUnderline"/>
        </w:rPr>
        <w:t xml:space="preserve"> and brainstorm an </w:t>
      </w:r>
      <w:r w:rsidRPr="00D54051">
        <w:rPr>
          <w:rStyle w:val="Emphasis"/>
        </w:rPr>
        <w:t>alternative way</w:t>
      </w:r>
      <w:r w:rsidRPr="00D54051">
        <w:rPr>
          <w:rStyle w:val="StyleUnderline"/>
        </w:rPr>
        <w:t xml:space="preserve"> to</w:t>
      </w:r>
      <w:r w:rsidRPr="00D54051">
        <w:rPr>
          <w:sz w:val="16"/>
        </w:rPr>
        <w:t xml:space="preserve"> definite </w:t>
      </w:r>
      <w:r w:rsidRPr="00D54051">
        <w:rPr>
          <w:rStyle w:val="StyleUnderline"/>
        </w:rPr>
        <w:t xml:space="preserve">[define] security by causing a </w:t>
      </w:r>
      <w:r w:rsidRPr="00D54051">
        <w:rPr>
          <w:rStyle w:val="Emphasis"/>
        </w:rPr>
        <w:t>paradigm shift</w:t>
      </w:r>
      <w:r w:rsidRPr="00D54051">
        <w:rPr>
          <w:sz w:val="16"/>
        </w:rPr>
        <w:t xml:space="preserve"> (see Heininen in this volume). Here the two discourses are far too much state-centric. A more interesting feature of Arctic security is the coexistence of several concepts of security and its transformation </w:t>
      </w:r>
      <w:r w:rsidRPr="00D54051">
        <w:rPr>
          <w:rStyle w:val="StyleUnderline"/>
        </w:rPr>
        <w:t>from</w:t>
      </w:r>
      <w:r w:rsidRPr="00D54051">
        <w:rPr>
          <w:sz w:val="16"/>
        </w:rPr>
        <w:t xml:space="preserve"> traditional and </w:t>
      </w:r>
      <w:r w:rsidRPr="00D54051">
        <w:rPr>
          <w:rStyle w:val="Emphasis"/>
        </w:rPr>
        <w:t>state-controlled</w:t>
      </w:r>
      <w:r w:rsidRPr="00D54051">
        <w:rPr>
          <w:rStyle w:val="StyleUnderline"/>
        </w:rPr>
        <w:t xml:space="preserve"> security to </w:t>
      </w:r>
      <w:r w:rsidRPr="00D54051">
        <w:rPr>
          <w:rStyle w:val="Emphasis"/>
        </w:rPr>
        <w:t>human</w:t>
      </w:r>
      <w:r w:rsidRPr="00D54051">
        <w:rPr>
          <w:rStyle w:val="StyleUnderline"/>
        </w:rPr>
        <w:t xml:space="preserve"> security with an emphasis on the environment</w:t>
      </w:r>
      <w:r w:rsidRPr="00D54051">
        <w:rPr>
          <w:sz w:val="16"/>
        </w:rPr>
        <w:t xml:space="preserve">, or economic development/security, and that they are closely related to each other </w:t>
      </w:r>
      <w:r w:rsidRPr="00D54051">
        <w:rPr>
          <w:rStyle w:val="StyleUnderline"/>
        </w:rPr>
        <w:t xml:space="preserve">making ‘Arctic security’ a </w:t>
      </w:r>
      <w:r w:rsidRPr="00D54051">
        <w:rPr>
          <w:rStyle w:val="Emphasis"/>
        </w:rPr>
        <w:t>special kind of phenomenon</w:t>
      </w:r>
      <w:r w:rsidRPr="00D54051">
        <w:rPr>
          <w:rStyle w:val="StyleUnderline"/>
        </w:rPr>
        <w:t xml:space="preserve"> to influence the region and its geopolitics</w:t>
      </w:r>
      <w:r w:rsidRPr="00D54051">
        <w:rPr>
          <w:sz w:val="16"/>
        </w:rPr>
        <w:t>. With regard to the future securities of the global Arctic there are challenges, which go beyond state sovereignty and nationalistic security thinking.</w:t>
      </w:r>
    </w:p>
    <w:p w14:paraId="22CF07EC" w14:textId="77777777" w:rsidR="00F721C4" w:rsidRPr="00D54051" w:rsidRDefault="00F721C4" w:rsidP="00F721C4">
      <w:pPr>
        <w:rPr>
          <w:rFonts w:asciiTheme="minorHAnsi" w:hAnsiTheme="minorHAnsi" w:cstheme="minorHAnsi"/>
          <w:u w:val="single"/>
        </w:rPr>
      </w:pPr>
    </w:p>
    <w:p w14:paraId="7B6FA02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br/>
      </w:r>
      <w:r w:rsidRPr="00D54051">
        <w:rPr>
          <w:rFonts w:asciiTheme="minorHAnsi" w:hAnsiTheme="minorHAnsi" w:cstheme="minorHAnsi"/>
          <w:u w:val="single"/>
        </w:rPr>
        <w:br/>
      </w:r>
    </w:p>
    <w:p w14:paraId="0460EE70" w14:textId="77777777" w:rsidR="00F721C4" w:rsidRPr="00D54051" w:rsidRDefault="00F721C4" w:rsidP="00F721C4">
      <w:pPr>
        <w:pStyle w:val="Heading4"/>
      </w:pPr>
      <w:r w:rsidRPr="00D54051">
        <w:t xml:space="preserve">Only a strong institutional </w:t>
      </w:r>
      <w:r w:rsidRPr="00D54051">
        <w:rPr>
          <w:u w:val="single"/>
        </w:rPr>
        <w:t>check</w:t>
      </w:r>
      <w:r w:rsidRPr="00D54051">
        <w:t xml:space="preserve"> prevents escalatory arctic competition.</w:t>
      </w:r>
    </w:p>
    <w:p w14:paraId="15A7FD8E" w14:textId="77777777" w:rsidR="00F721C4" w:rsidRPr="00D54051" w:rsidRDefault="00F721C4" w:rsidP="00F721C4">
      <w:r w:rsidRPr="00D54051">
        <w:rPr>
          <w:rFonts w:eastAsiaTheme="majorEastAsia" w:cstheme="majorBidi"/>
          <w:b/>
          <w:iCs/>
          <w:sz w:val="26"/>
        </w:rPr>
        <w:t>Trujillo, 19</w:t>
      </w:r>
      <w:r w:rsidRPr="00D54051">
        <w:t xml:space="preserve"> [(Michael Gregory Morgan, M.S. in political science) "Arctic Security: the Race for the Arctic through the Prism of International Relations Theory," PDXScholar, https://pdxscholar.library.pdx.edu/open_access_etds/4823/, 3-28-2019] TDI</w:t>
      </w:r>
    </w:p>
    <w:p w14:paraId="68B6F345" w14:textId="77777777" w:rsidR="00F721C4" w:rsidRPr="00D54051" w:rsidRDefault="00F721C4" w:rsidP="00F721C4">
      <w:r w:rsidRPr="00D54051">
        <w:rPr>
          <w:rStyle w:val="StyleUnderline"/>
        </w:rPr>
        <w:t xml:space="preserve">One great power and a former superpower </w:t>
      </w:r>
      <w:r w:rsidRPr="00D54051">
        <w:rPr>
          <w:rStyle w:val="Emphasis"/>
        </w:rPr>
        <w:t>seek a sphere of influence</w:t>
      </w:r>
      <w:r w:rsidRPr="00D54051">
        <w:rPr>
          <w:rStyle w:val="StyleUnderline"/>
        </w:rPr>
        <w:t>, attempting to shift the regional and global balance of power away from the status quo</w:t>
      </w:r>
      <w:r w:rsidRPr="00D54051">
        <w:t xml:space="preserve"> causing </w:t>
      </w:r>
      <w:r w:rsidRPr="00D54051">
        <w:rPr>
          <w:rStyle w:val="StyleUnderline"/>
        </w:rPr>
        <w:t>clashes of interest</w:t>
      </w:r>
      <w:r w:rsidRPr="00D54051">
        <w:t xml:space="preserve">. </w:t>
      </w:r>
      <w:r w:rsidRPr="00D54051">
        <w:rPr>
          <w:rStyle w:val="StyleUnderline"/>
        </w:rPr>
        <w:t xml:space="preserve">Lacking binding Arctic governance, the region is </w:t>
      </w:r>
      <w:r w:rsidRPr="00D54051">
        <w:rPr>
          <w:rStyle w:val="Emphasis"/>
        </w:rPr>
        <w:t>anarchic</w:t>
      </w:r>
      <w:r w:rsidRPr="00D54051">
        <w:rPr>
          <w:rStyle w:val="StyleUnderline"/>
        </w:rPr>
        <w:t>, leading states to struggle for power.</w:t>
      </w:r>
      <w:r w:rsidRPr="00D54051">
        <w:t xml:space="preserve"> Russia is </w:t>
      </w:r>
      <w:r w:rsidRPr="00D54051">
        <w:rPr>
          <w:rStyle w:val="StyleUnderline"/>
        </w:rPr>
        <w:t>strengthening itself to give rise to “opposition from the U.S. and its allies, who are seeking to retain their dominance</w:t>
      </w:r>
      <w:r w:rsidRPr="00D54051">
        <w:t xml:space="preserve">” (Russian Federation 2015 p. 3). </w:t>
      </w:r>
      <w:r w:rsidRPr="00D54051">
        <w:rPr>
          <w:rStyle w:val="StyleUnderline"/>
        </w:rPr>
        <w:t xml:space="preserve">China and Russia want an Arctic that favors their balance of power by creating a </w:t>
      </w:r>
      <w:r w:rsidRPr="00D54051">
        <w:rPr>
          <w:rStyle w:val="Emphasis"/>
        </w:rPr>
        <w:t>new regional order</w:t>
      </w:r>
      <w:r w:rsidRPr="00D54051">
        <w:t xml:space="preserve">, while the U.S. is an </w:t>
      </w:r>
      <w:r w:rsidRPr="00D54051">
        <w:rPr>
          <w:rStyle w:val="StyleUnderline"/>
        </w:rPr>
        <w:t>empire reluctant to cede its global hegemon</w:t>
      </w:r>
      <w:r w:rsidRPr="00D54051">
        <w:t xml:space="preserve">. This will </w:t>
      </w:r>
      <w:r w:rsidRPr="00D54051">
        <w:rPr>
          <w:rStyle w:val="StyleUnderline"/>
        </w:rPr>
        <w:t>return the Arctic to a geopolitical arena for great power competition</w:t>
      </w:r>
      <w:r w:rsidRPr="00D54051">
        <w:t xml:space="preserve">. “There is a growing concern that due to this situation the </w:t>
      </w:r>
      <w:r w:rsidRPr="00D54051">
        <w:rPr>
          <w:rStyle w:val="StyleUnderline"/>
        </w:rPr>
        <w:t>current era of high political stability of the Arctic may be lost</w:t>
      </w:r>
      <w:r w:rsidRPr="00D54051">
        <w:t xml:space="preserve">” (Heininen 2017 p. 5). States will </w:t>
      </w:r>
      <w:r w:rsidRPr="00D54051">
        <w:rPr>
          <w:rStyle w:val="StyleUnderline"/>
        </w:rPr>
        <w:t>try to take advantage of each other in the Arctic to ensure better gains based on the regional structure.</w:t>
      </w:r>
      <w:r w:rsidRPr="00D54051">
        <w:t xml:space="preserve"> Russia stated they want the Arctic based on international law because they have influence in smaller organizations. This helps Russia grow their political power in ways that won’t challenge American power. </w:t>
      </w:r>
      <w:r w:rsidRPr="00D54051">
        <w:rPr>
          <w:rStyle w:val="StyleUnderline"/>
        </w:rPr>
        <w:t>Without strong, binding agreements and institutions, Arctic governance is explained by the regional structure that helps increase actors’ power</w:t>
      </w:r>
      <w:r w:rsidRPr="00D54051">
        <w:t xml:space="preserve">. “The </w:t>
      </w:r>
      <w:r w:rsidRPr="00D54051">
        <w:rPr>
          <w:rStyle w:val="StyleUnderline"/>
        </w:rPr>
        <w:t>IR-liberalist discourse is not inherently stable, even if it is rather institutionalized and sedimented and the IR-liberalist side can claim strong</w:t>
      </w:r>
      <w:r w:rsidRPr="00D54051">
        <w:t xml:space="preserve">, </w:t>
      </w:r>
      <w:r w:rsidRPr="00D54051">
        <w:rPr>
          <w:rStyle w:val="Emphasis"/>
        </w:rPr>
        <w:t>economic interests</w:t>
      </w:r>
      <w:r w:rsidRPr="00D54051">
        <w:rPr>
          <w:rStyle w:val="StyleUnderline"/>
        </w:rPr>
        <w:t xml:space="preserve"> in the region</w:t>
      </w:r>
      <w:r w:rsidRPr="00D54051">
        <w:t xml:space="preserve">… However, </w:t>
      </w:r>
      <w:r w:rsidRPr="00D54051">
        <w:rPr>
          <w:rStyle w:val="StyleUnderline"/>
        </w:rPr>
        <w:t>concerns for national security could lessen the importance of these interests,</w:t>
      </w:r>
      <w:r w:rsidRPr="00D54051">
        <w:t xml:space="preserve"> thus </w:t>
      </w:r>
      <w:r w:rsidRPr="00D54051">
        <w:rPr>
          <w:rStyle w:val="StyleUnderline"/>
        </w:rPr>
        <w:t>undermining the stability of the IR-liberalist discourse”</w:t>
      </w:r>
      <w:r w:rsidRPr="00D54051">
        <w:t xml:space="preserve"> (Staun 2014 p. 328). Also, it </w:t>
      </w:r>
      <w:r w:rsidRPr="00D54051">
        <w:rPr>
          <w:rStyle w:val="StyleUnderline"/>
        </w:rPr>
        <w:t xml:space="preserve">appears that Russia would be willing to </w:t>
      </w:r>
      <w:r w:rsidRPr="00D54051">
        <w:rPr>
          <w:rStyle w:val="Emphasis"/>
        </w:rPr>
        <w:t>take military action</w:t>
      </w:r>
      <w:r w:rsidRPr="00D54051">
        <w:rPr>
          <w:rStyle w:val="StyleUnderline"/>
        </w:rPr>
        <w:t xml:space="preserve"> if the regional order and international law don’t favor their goals</w:t>
      </w:r>
      <w:r w:rsidRPr="00D54051">
        <w:t xml:space="preserve">. The </w:t>
      </w:r>
      <w:r w:rsidRPr="00D54051">
        <w:rPr>
          <w:rStyle w:val="StyleUnderline"/>
        </w:rPr>
        <w:t xml:space="preserve">current structure is based on the global balance of power, and how the U.S. is opposed to ceding power to organizations that might limit future actions. </w:t>
      </w:r>
      <w:r w:rsidRPr="00D54051">
        <w:t xml:space="preserve">“It is the position of the United States that the Arctic Council should remain a high-level forum devoted to issues within its current mandate and not be transformed into a formal international organization particularly one with assessed contributions” (White House 2009 p. 4). The </w:t>
      </w:r>
      <w:r w:rsidRPr="00D54051">
        <w:rPr>
          <w:rStyle w:val="StyleUnderline"/>
        </w:rPr>
        <w:t>U.S. has limits on its regional cooperation, which “coincide at the point where regional interests and American interests diverge”</w:t>
      </w:r>
      <w:r w:rsidRPr="00D54051">
        <w:t xml:space="preserve"> (Sharp 2011 p.307). Due to America’s unwillingness to increase Arctic governance, the region has two binding treaties, and the </w:t>
      </w:r>
      <w:r w:rsidRPr="00D54051">
        <w:rPr>
          <w:rStyle w:val="Emphasis"/>
        </w:rPr>
        <w:t>AC doesn’t discuss military or security issues</w:t>
      </w:r>
      <w:r w:rsidRPr="00D54051">
        <w:t xml:space="preserve">. There are no transit route agreements and territorial claims overlap. Once conflict happens, as shown when Canada pulled out of the AC over Ukraine, Arctic institutions won’t be able to stop or change state behavior. A liberal framework will be unable to explain the region until a new regional/world order is established. </w:t>
      </w:r>
    </w:p>
    <w:p w14:paraId="4D9F913B" w14:textId="77777777" w:rsidR="00F721C4" w:rsidRPr="00D54051" w:rsidRDefault="00F721C4" w:rsidP="00F721C4">
      <w:r w:rsidRPr="00D54051">
        <w:t xml:space="preserve">Russia </w:t>
      </w:r>
      <w:r w:rsidRPr="00D54051">
        <w:rPr>
          <w:rStyle w:val="StyleUnderline"/>
        </w:rPr>
        <w:t>will target places the West is reluctant to spend resources and manpower on while China seeks to expand their trade network via the One Belt</w:t>
      </w:r>
      <w:r w:rsidRPr="00D54051">
        <w:t xml:space="preserve">, One Road initiative. </w:t>
      </w:r>
      <w:r w:rsidRPr="00D54051">
        <w:rPr>
          <w:rStyle w:val="StyleUnderline"/>
        </w:rPr>
        <w:t>China would have the relative gain advantage over every state if allowed to keep expanding in the Arctic.</w:t>
      </w:r>
      <w:r w:rsidRPr="00D54051">
        <w:t xml:space="preserve"> China invested $90 billion (Grady 2018) and underwrote development for regional seaports, mining and energy companies, pipelines, and infrastructure such as airports, railways and roads in Russia, Iceland, Greenland, Finland, and Norway. Some of the Chinese regional expansion is under the Arctic component of the $1 trillion One Belt, One Road initiative attempting to link Asia, Europe, and Africa along transport and logistics networks (Dillow 2018).</w:t>
      </w:r>
    </w:p>
    <w:p w14:paraId="7D93653D"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NWFZs are the most effective solution, but it must be </w:t>
      </w:r>
      <w:r w:rsidRPr="00D54051">
        <w:rPr>
          <w:rFonts w:asciiTheme="minorHAnsi" w:hAnsiTheme="minorHAnsi" w:cstheme="minorHAnsi"/>
          <w:u w:val="single"/>
        </w:rPr>
        <w:t>unconditionally</w:t>
      </w:r>
      <w:r w:rsidRPr="00D54051">
        <w:rPr>
          <w:rFonts w:asciiTheme="minorHAnsi" w:hAnsiTheme="minorHAnsi" w:cstheme="minorHAnsi"/>
        </w:rPr>
        <w:t xml:space="preserve"> enforced by </w:t>
      </w:r>
      <w:r w:rsidRPr="00D54051">
        <w:rPr>
          <w:rFonts w:asciiTheme="minorHAnsi" w:hAnsiTheme="minorHAnsi" w:cstheme="minorHAnsi"/>
          <w:u w:val="single"/>
        </w:rPr>
        <w:t>every state</w:t>
      </w:r>
      <w:r w:rsidRPr="00D54051">
        <w:rPr>
          <w:rFonts w:asciiTheme="minorHAnsi" w:hAnsiTheme="minorHAnsi" w:cstheme="minorHAnsi"/>
        </w:rPr>
        <w:t xml:space="preserve"> in the zone. </w:t>
      </w:r>
    </w:p>
    <w:p w14:paraId="1A9FC914"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Cronberg, 24</w:t>
      </w:r>
      <w:r w:rsidRPr="00D54051">
        <w:rPr>
          <w:rFonts w:asciiTheme="minorHAnsi" w:hAnsiTheme="minorHAnsi" w:cstheme="minorHAnsi"/>
        </w:rPr>
        <w:t xml:space="preserve"> [(Tarja, Former Member of the European Parliament, Distinguished Associate Fellow at Stockholm International Peace Research Institute.) "How to bolster nuclear-weapon-free zones," No Publication, https://europeanleadershipnetwork.org/commentary/how-to-bolster-nuclear-weapon-free-zones/, 7-1-2024] TDI</w:t>
      </w:r>
    </w:p>
    <w:p w14:paraId="7EF1B7B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Today, </w:t>
      </w:r>
      <w:r w:rsidRPr="00D54051">
        <w:rPr>
          <w:rStyle w:val="StyleUnderline"/>
          <w:rFonts w:asciiTheme="minorHAnsi" w:hAnsiTheme="minorHAnsi" w:cstheme="minorHAnsi"/>
        </w:rPr>
        <w:t>there are five regional NWFZ with 118 member states covering a third of the World´s population</w:t>
      </w:r>
      <w:r w:rsidRPr="00D54051">
        <w:rPr>
          <w:rFonts w:asciiTheme="minorHAnsi" w:hAnsiTheme="minorHAnsi" w:cstheme="minorHAnsi"/>
          <w:sz w:val="16"/>
        </w:rPr>
        <w:t xml:space="preserve">. In addition, Mongolia is a one-state zone. These zones are comprised of states that have voluntarily committed to abstinence and </w:t>
      </w:r>
      <w:r w:rsidRPr="00D54051">
        <w:rPr>
          <w:rStyle w:val="StyleUnderline"/>
          <w:rFonts w:asciiTheme="minorHAnsi" w:hAnsiTheme="minorHAnsi" w:cstheme="minorHAnsi"/>
        </w:rPr>
        <w:t>renounced nuclear deterrence</w:t>
      </w:r>
      <w:r w:rsidRPr="00D54051">
        <w:rPr>
          <w:rFonts w:asciiTheme="minorHAnsi" w:hAnsiTheme="minorHAnsi" w:cstheme="minorHAnsi"/>
          <w:sz w:val="16"/>
        </w:rPr>
        <w:t xml:space="preserve"> in all forms. </w:t>
      </w:r>
      <w:r w:rsidRPr="00D54051">
        <w:rPr>
          <w:rStyle w:val="Emphasis"/>
          <w:rFonts w:asciiTheme="minorHAnsi" w:hAnsiTheme="minorHAnsi" w:cstheme="minorHAnsi"/>
        </w:rPr>
        <w:t>No</w:t>
      </w:r>
      <w:r w:rsidRPr="00D54051">
        <w:rPr>
          <w:rStyle w:val="StyleUnderline"/>
          <w:rFonts w:asciiTheme="minorHAnsi" w:hAnsiTheme="minorHAnsi" w:cstheme="minorHAnsi"/>
        </w:rPr>
        <w:t xml:space="preserve"> member </w:t>
      </w:r>
      <w:r w:rsidRPr="00D54051">
        <w:rPr>
          <w:rStyle w:val="Emphasis"/>
          <w:rFonts w:asciiTheme="minorHAnsi" w:hAnsiTheme="minorHAnsi" w:cstheme="minorHAnsi"/>
        </w:rPr>
        <w:t>state has ever withdrawn</w:t>
      </w:r>
      <w:r w:rsidRPr="00D54051">
        <w:rPr>
          <w:rStyle w:val="StyleUnderline"/>
          <w:rFonts w:asciiTheme="minorHAnsi" w:hAnsiTheme="minorHAnsi" w:cstheme="minorHAnsi"/>
        </w:rPr>
        <w:t xml:space="preserve"> from a zone, and there are no examples of suspicious nuclear weapon programs</w:t>
      </w:r>
      <w:r w:rsidRPr="00D54051">
        <w:rPr>
          <w:rFonts w:asciiTheme="minorHAnsi" w:hAnsiTheme="minorHAnsi" w:cstheme="minorHAnsi"/>
          <w:sz w:val="16"/>
        </w:rPr>
        <w:t xml:space="preserve"> by any state party to a zone treaty. All NWFZ members have fulfilled their International Atomic Energy Agency (IAEA) safeguards obligations.</w:t>
      </w:r>
    </w:p>
    <w:p w14:paraId="1A22C5B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So far, </w:t>
      </w:r>
      <w:r w:rsidRPr="00D54051">
        <w:rPr>
          <w:rStyle w:val="StyleUnderline"/>
          <w:rFonts w:asciiTheme="minorHAnsi" w:hAnsiTheme="minorHAnsi" w:cstheme="minorHAnsi"/>
        </w:rPr>
        <w:t xml:space="preserve">proposals for </w:t>
      </w:r>
      <w:r w:rsidRPr="00D54051">
        <w:rPr>
          <w:rStyle w:val="Emphasis"/>
          <w:rFonts w:asciiTheme="minorHAnsi" w:hAnsiTheme="minorHAnsi" w:cstheme="minorHAnsi"/>
        </w:rPr>
        <w:t>new zones</w:t>
      </w:r>
      <w:r w:rsidRPr="00D54051">
        <w:rPr>
          <w:rFonts w:asciiTheme="minorHAnsi" w:hAnsiTheme="minorHAnsi" w:cstheme="minorHAnsi"/>
          <w:sz w:val="16"/>
        </w:rPr>
        <w:t xml:space="preserve"> in Europe, the Middle East, and North-East Asia </w:t>
      </w:r>
      <w:r w:rsidRPr="00D54051">
        <w:rPr>
          <w:rStyle w:val="StyleUnderline"/>
          <w:rFonts w:asciiTheme="minorHAnsi" w:hAnsiTheme="minorHAnsi" w:cstheme="minorHAnsi"/>
        </w:rPr>
        <w:t>have not materialised</w:t>
      </w:r>
      <w:r w:rsidRPr="00D54051">
        <w:rPr>
          <w:rFonts w:asciiTheme="minorHAnsi" w:hAnsiTheme="minorHAnsi" w:cstheme="minorHAnsi"/>
          <w:sz w:val="16"/>
        </w:rPr>
        <w:t xml:space="preserve">. There are </w:t>
      </w:r>
      <w:r w:rsidRPr="00D54051">
        <w:rPr>
          <w:rStyle w:val="StyleUnderline"/>
          <w:rFonts w:asciiTheme="minorHAnsi" w:hAnsiTheme="minorHAnsi" w:cstheme="minorHAnsi"/>
        </w:rPr>
        <w:t>two main reasons for this</w:t>
      </w:r>
      <w:r w:rsidRPr="00D54051">
        <w:rPr>
          <w:rFonts w:asciiTheme="minorHAnsi" w:hAnsiTheme="minorHAnsi" w:cstheme="minorHAnsi"/>
          <w:sz w:val="16"/>
        </w:rPr>
        <w:t>.</w:t>
      </w:r>
    </w:p>
    <w:p w14:paraId="4307173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Emphasis"/>
          <w:rFonts w:asciiTheme="minorHAnsi" w:hAnsiTheme="minorHAnsi" w:cstheme="minorHAnsi"/>
        </w:rPr>
        <w:t>lack of unconditional</w:t>
      </w:r>
      <w:r w:rsidRPr="00D54051">
        <w:rPr>
          <w:rStyle w:val="StyleUnderline"/>
          <w:rFonts w:asciiTheme="minorHAnsi" w:hAnsiTheme="minorHAnsi" w:cstheme="minorHAnsi"/>
        </w:rPr>
        <w:t xml:space="preserve"> and legally based negative security guarantees</w:t>
      </w:r>
    </w:p>
    <w:p w14:paraId="0212020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First, </w:t>
      </w:r>
      <w:r w:rsidRPr="00D54051">
        <w:rPr>
          <w:rStyle w:val="StyleUnderline"/>
          <w:rFonts w:asciiTheme="minorHAnsi" w:hAnsiTheme="minorHAnsi" w:cstheme="minorHAnsi"/>
        </w:rPr>
        <w:t>NWFZ treaties include annexed protocols for the P5 to sign and ratify</w:t>
      </w:r>
      <w:r w:rsidRPr="00D54051">
        <w:rPr>
          <w:rFonts w:asciiTheme="minorHAnsi" w:hAnsiTheme="minorHAnsi" w:cstheme="minorHAnsi"/>
          <w:sz w:val="16"/>
        </w:rPr>
        <w:t xml:space="preserve">. According to these protocols, each party undertakes not to use or threaten to use a nuclear weapon or other nuclear devices against any state of the treaty. The </w:t>
      </w:r>
      <w:r w:rsidRPr="00D54051">
        <w:rPr>
          <w:rStyle w:val="StyleUnderline"/>
          <w:rFonts w:asciiTheme="minorHAnsi" w:hAnsiTheme="minorHAnsi" w:cstheme="minorHAnsi"/>
        </w:rPr>
        <w:t>Latin American and the Caribbean Treaty is the only one where all the P5 states have ratified the protocol</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 xml:space="preserve">case of the South Pacific, African, and Central Asian treaties, all the P5 states except the United States have ratified </w:t>
      </w:r>
      <w:r w:rsidRPr="00D54051">
        <w:rPr>
          <w:rFonts w:asciiTheme="minorHAnsi" w:hAnsiTheme="minorHAnsi" w:cstheme="minorHAnsi"/>
          <w:sz w:val="16"/>
        </w:rPr>
        <w:t xml:space="preserve">these protocols. The </w:t>
      </w:r>
      <w:r w:rsidRPr="00D54051">
        <w:rPr>
          <w:rStyle w:val="StyleUnderline"/>
          <w:rFonts w:asciiTheme="minorHAnsi" w:hAnsiTheme="minorHAnsi" w:cstheme="minorHAnsi"/>
        </w:rPr>
        <w:t>Southeast Asia treaty has neither been signed nor ratified by any of the P5</w:t>
      </w:r>
      <w:r w:rsidRPr="00D54051">
        <w:rPr>
          <w:rFonts w:asciiTheme="minorHAnsi" w:hAnsiTheme="minorHAnsi" w:cstheme="minorHAnsi"/>
          <w:sz w:val="16"/>
        </w:rPr>
        <w:t xml:space="preserve">. The legal status of these assurances has also not been clarified. In theory, if the zone treaty is in force and a P5 state has ratified it, it is binding for the state in question. However, it is claimed that these statements only express an intention and are not legally binding. For example, </w:t>
      </w:r>
      <w:r w:rsidRPr="00D54051">
        <w:rPr>
          <w:rStyle w:val="StyleUnderline"/>
          <w:rFonts w:asciiTheme="minorHAnsi" w:hAnsiTheme="minorHAnsi" w:cstheme="minorHAnsi"/>
        </w:rPr>
        <w:t>the United States does not consider these guarantees as international agreements</w:t>
      </w:r>
      <w:r w:rsidRPr="00D54051">
        <w:rPr>
          <w:rFonts w:asciiTheme="minorHAnsi" w:hAnsiTheme="minorHAnsi" w:cstheme="minorHAnsi"/>
          <w:sz w:val="16"/>
        </w:rPr>
        <w:t xml:space="preserve">, </w:t>
      </w:r>
      <w:r w:rsidRPr="00D54051">
        <w:rPr>
          <w:rStyle w:val="StyleUnderline"/>
          <w:rFonts w:asciiTheme="minorHAnsi" w:hAnsiTheme="minorHAnsi" w:cstheme="minorHAnsi"/>
        </w:rPr>
        <w:t>nor have they been approved domestically</w:t>
      </w:r>
      <w:r w:rsidRPr="00D54051">
        <w:rPr>
          <w:rFonts w:asciiTheme="minorHAnsi" w:hAnsiTheme="minorHAnsi" w:cstheme="minorHAnsi"/>
          <w:sz w:val="16"/>
        </w:rPr>
        <w:t xml:space="preserve"> according to the procedures of the US Congress.</w:t>
      </w:r>
    </w:p>
    <w:p w14:paraId="07E5969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final decision to use or not use nuclear weapons</w:t>
      </w:r>
      <w:r w:rsidRPr="00D54051">
        <w:rPr>
          <w:rFonts w:asciiTheme="minorHAnsi" w:hAnsiTheme="minorHAnsi" w:cstheme="minorHAnsi"/>
          <w:sz w:val="16"/>
        </w:rPr>
        <w:t xml:space="preserve"> in any </w:t>
      </w:r>
      <w:r w:rsidRPr="00D54051">
        <w:rPr>
          <w:rStyle w:val="StyleUnderline"/>
          <w:rFonts w:asciiTheme="minorHAnsi" w:hAnsiTheme="minorHAnsi" w:cstheme="minorHAnsi"/>
        </w:rPr>
        <w:t>crisis of fundamental national interest will be made ad hoc.</w:t>
      </w:r>
      <w:r w:rsidRPr="00D54051">
        <w:rPr>
          <w:rFonts w:asciiTheme="minorHAnsi" w:hAnsiTheme="minorHAnsi" w:cstheme="minorHAnsi"/>
          <w:sz w:val="16"/>
        </w:rPr>
        <w:t xml:space="preserve"> It will not be constrained by published doctrines and public statements. An example of how agreements related to nuclear weapons may be disregarded is the Budapest Memorandum of 1994. Furthermore, during the lifetime of the NPT, </w:t>
      </w:r>
      <w:r w:rsidRPr="00D54051">
        <w:rPr>
          <w:rStyle w:val="StyleUnderline"/>
          <w:rFonts w:asciiTheme="minorHAnsi" w:hAnsiTheme="minorHAnsi" w:cstheme="minorHAnsi"/>
        </w:rPr>
        <w:t>nuclear weapon states (NWS) have expanded the possible circumstances under which they might use nuclear weapons against non-nuclear weapon states</w:t>
      </w:r>
      <w:r w:rsidRPr="00D54051">
        <w:rPr>
          <w:rFonts w:asciiTheme="minorHAnsi" w:hAnsiTheme="minorHAnsi" w:cstheme="minorHAnsi"/>
          <w:sz w:val="16"/>
        </w:rPr>
        <w:t xml:space="preserve"> (NNWS) </w:t>
      </w:r>
      <w:r w:rsidRPr="00D54051">
        <w:rPr>
          <w:rStyle w:val="StyleUnderline"/>
          <w:rFonts w:asciiTheme="minorHAnsi" w:hAnsiTheme="minorHAnsi" w:cstheme="minorHAnsi"/>
        </w:rPr>
        <w:t>and the NWFZs</w:t>
      </w:r>
      <w:r w:rsidRPr="00D54051">
        <w:rPr>
          <w:rFonts w:asciiTheme="minorHAnsi" w:hAnsiTheme="minorHAnsi" w:cstheme="minorHAnsi"/>
          <w:sz w:val="16"/>
        </w:rPr>
        <w:t xml:space="preserve">. Some NWS reserve the option to use nuclear weapons against NNWS acting in alliance with a NWS, to deter chemical or biological weapons attacks, to prevent non-nuclear strategic attacks, and even to limit damage by a nuclear attack. The </w:t>
      </w:r>
      <w:r w:rsidRPr="00D54051">
        <w:rPr>
          <w:rStyle w:val="StyleUnderline"/>
          <w:rFonts w:asciiTheme="minorHAnsi" w:hAnsiTheme="minorHAnsi" w:cstheme="minorHAnsi"/>
        </w:rPr>
        <w:t>latest US conditions are even linked to the evolution of technologies</w:t>
      </w:r>
      <w:r w:rsidRPr="00D54051">
        <w:rPr>
          <w:rFonts w:asciiTheme="minorHAnsi" w:hAnsiTheme="minorHAnsi" w:cstheme="minorHAnsi"/>
          <w:sz w:val="16"/>
        </w:rPr>
        <w:t>, the US Nuclear Posture Review </w:t>
      </w:r>
      <w:hyperlink r:id="rId9" w:history="1">
        <w:r w:rsidRPr="00D54051">
          <w:rPr>
            <w:rStyle w:val="StyleUnderline"/>
            <w:rFonts w:asciiTheme="minorHAnsi" w:hAnsiTheme="minorHAnsi" w:cstheme="minorHAnsi"/>
          </w:rPr>
          <w:t>states</w:t>
        </w:r>
      </w:hyperlink>
      <w:r w:rsidRPr="00D54051">
        <w:rPr>
          <w:rStyle w:val="StyleUnderline"/>
          <w:rFonts w:asciiTheme="minorHAnsi" w:hAnsiTheme="minorHAnsi" w:cstheme="minorHAnsi"/>
        </w:rPr>
        <w:t> that the US reserves the right “to make any adjustments in the assurance that may be warranted by the evolution and proliferation of non-nuclear strategic attack technologies and the US capability to counter these</w:t>
      </w:r>
      <w:r w:rsidRPr="00D54051">
        <w:rPr>
          <w:rFonts w:asciiTheme="minorHAnsi" w:hAnsiTheme="minorHAnsi" w:cstheme="minorHAnsi"/>
          <w:sz w:val="16"/>
        </w:rPr>
        <w:t>”.</w:t>
      </w:r>
    </w:p>
    <w:p w14:paraId="0DCF3850" w14:textId="77777777" w:rsidR="00F721C4" w:rsidRPr="00D54051" w:rsidRDefault="00F721C4" w:rsidP="00F721C4">
      <w:pPr>
        <w:rPr>
          <w:rStyle w:val="Emphasis"/>
          <w:rFonts w:asciiTheme="minorHAnsi" w:hAnsiTheme="minorHAnsi" w:cstheme="minorHAnsi"/>
        </w:rPr>
      </w:pPr>
      <w:r w:rsidRPr="00D54051">
        <w:rPr>
          <w:rFonts w:asciiTheme="minorHAnsi" w:hAnsiTheme="minorHAnsi" w:cstheme="minorHAnsi"/>
          <w:sz w:val="16"/>
        </w:rPr>
        <w:t xml:space="preserve">The </w:t>
      </w:r>
      <w:r w:rsidRPr="00D54051">
        <w:rPr>
          <w:rStyle w:val="Emphasis"/>
          <w:rFonts w:asciiTheme="minorHAnsi" w:hAnsiTheme="minorHAnsi" w:cstheme="minorHAnsi"/>
        </w:rPr>
        <w:t>existence of a nuclear weapon state in the region</w:t>
      </w:r>
    </w:p>
    <w:p w14:paraId="61B01F8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Second, the </w:t>
      </w:r>
      <w:r w:rsidRPr="00D54051">
        <w:rPr>
          <w:rStyle w:val="StyleUnderline"/>
          <w:rFonts w:asciiTheme="minorHAnsi" w:hAnsiTheme="minorHAnsi" w:cstheme="minorHAnsi"/>
        </w:rPr>
        <w:t xml:space="preserve">process related to WMD-Free Zones in the Middle East is the </w:t>
      </w:r>
      <w:r w:rsidRPr="00D54051">
        <w:rPr>
          <w:rStyle w:val="Emphasis"/>
          <w:rFonts w:asciiTheme="minorHAnsi" w:hAnsiTheme="minorHAnsi" w:cstheme="minorHAnsi"/>
        </w:rPr>
        <w:t>most obvious</w:t>
      </w:r>
      <w:r w:rsidRPr="00D54051">
        <w:rPr>
          <w:rStyle w:val="StyleUnderline"/>
          <w:rFonts w:asciiTheme="minorHAnsi" w:hAnsiTheme="minorHAnsi" w:cstheme="minorHAnsi"/>
        </w:rPr>
        <w:t xml:space="preserve"> example of the </w:t>
      </w:r>
      <w:r w:rsidRPr="00D54051">
        <w:rPr>
          <w:rStyle w:val="Emphasis"/>
          <w:rFonts w:asciiTheme="minorHAnsi" w:hAnsiTheme="minorHAnsi" w:cstheme="minorHAnsi"/>
        </w:rPr>
        <w:t>difficulties</w:t>
      </w:r>
      <w:r w:rsidRPr="00D54051">
        <w:rPr>
          <w:rStyle w:val="StyleUnderline"/>
          <w:rFonts w:asciiTheme="minorHAnsi" w:hAnsiTheme="minorHAnsi" w:cstheme="minorHAnsi"/>
        </w:rPr>
        <w:t xml:space="preserve"> of </w:t>
      </w:r>
      <w:r w:rsidRPr="00D54051">
        <w:rPr>
          <w:rStyle w:val="Emphasis"/>
          <w:rFonts w:asciiTheme="minorHAnsi" w:hAnsiTheme="minorHAnsi" w:cstheme="minorHAnsi"/>
        </w:rPr>
        <w:t>strengthening</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NWFZs</w:t>
      </w:r>
      <w:r w:rsidRPr="00D54051">
        <w:rPr>
          <w:rFonts w:asciiTheme="minorHAnsi" w:hAnsiTheme="minorHAnsi" w:cstheme="minorHAnsi"/>
          <w:sz w:val="16"/>
        </w:rPr>
        <w:t>, although the proposed North-East Asia NWFZ faces similar problems as do the potential zones in Europe and South Asia.</w:t>
      </w:r>
    </w:p>
    <w:p w14:paraId="3CB6842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creation of a WMD-Free Zone in the Middle East has intimately been tied to the negotiations of the NPT.  </w:t>
      </w:r>
      <w:r w:rsidRPr="00D54051">
        <w:rPr>
          <w:rStyle w:val="StyleUnderline"/>
          <w:rFonts w:asciiTheme="minorHAnsi" w:hAnsiTheme="minorHAnsi" w:cstheme="minorHAnsi"/>
        </w:rPr>
        <w:t>Adopting the resolution on the Middle East was a necessary condition for regional states to agree to the </w:t>
      </w:r>
      <w:hyperlink r:id="rId10" w:history="1">
        <w:r w:rsidRPr="00D54051">
          <w:rPr>
            <w:rStyle w:val="StyleUnderline"/>
            <w:rFonts w:asciiTheme="minorHAnsi" w:hAnsiTheme="minorHAnsi" w:cstheme="minorHAnsi"/>
          </w:rPr>
          <w:t>indefinite extension of the NPT</w:t>
        </w:r>
      </w:hyperlink>
      <w:r w:rsidRPr="00D54051">
        <w:rPr>
          <w:rStyle w:val="StyleUnderline"/>
          <w:rFonts w:asciiTheme="minorHAnsi" w:hAnsiTheme="minorHAnsi" w:cstheme="minorHAnsi"/>
        </w:rPr>
        <w:t> in 1995</w:t>
      </w:r>
      <w:r w:rsidRPr="00D54051">
        <w:rPr>
          <w:rFonts w:asciiTheme="minorHAnsi" w:hAnsiTheme="minorHAnsi" w:cstheme="minorHAnsi"/>
          <w:sz w:val="16"/>
        </w:rPr>
        <w:t xml:space="preserve">. The resolution </w:t>
      </w:r>
      <w:r w:rsidRPr="00D54051">
        <w:rPr>
          <w:rStyle w:val="StyleUnderline"/>
          <w:rFonts w:asciiTheme="minorHAnsi" w:hAnsiTheme="minorHAnsi" w:cstheme="minorHAnsi"/>
        </w:rPr>
        <w:t>calls upon all states in the Middle East to take practical steps towards the establishment of an effectively verifiable Middle East zone free of weapons of mass destruction</w:t>
      </w:r>
      <w:r w:rsidRPr="00D54051">
        <w:rPr>
          <w:rFonts w:asciiTheme="minorHAnsi" w:hAnsiTheme="minorHAnsi" w:cstheme="minorHAnsi"/>
          <w:sz w:val="16"/>
        </w:rPr>
        <w:t xml:space="preserve"> and their delivery systems. It further calls on these states to refrain from taking any measures that preclude the achievement of this objective.</w:t>
      </w:r>
    </w:p>
    <w:p w14:paraId="40F7AE5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1995 resolution has been followed by a number of failed efforts to proceed with a regional treaty</w:t>
      </w:r>
      <w:r w:rsidRPr="00D54051">
        <w:rPr>
          <w:rFonts w:asciiTheme="minorHAnsi" w:hAnsiTheme="minorHAnsi" w:cstheme="minorHAnsi"/>
          <w:sz w:val="16"/>
        </w:rPr>
        <w:t>. Seen from the NPT process, these are:</w:t>
      </w:r>
    </w:p>
    <w:p w14:paraId="78E937D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2010, the NPT Review Conference, in its final document, called for a conference to be held on the zone. Although a number of consultative meetings took place, plans for the conference were cancelled in November 2012.</w:t>
      </w:r>
    </w:p>
    <w:p w14:paraId="260F4DC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At the 2015 NPT Review Conference, Egypt proposed a conference on the WMD-Free Zone in the Middle East, but the proposal was rejected. The Egyptian delegation walked out of the meeting.</w:t>
      </w:r>
    </w:p>
    <w:p w14:paraId="34289B7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At the August 2022 RevCom, </w:t>
      </w:r>
      <w:r w:rsidRPr="00D54051">
        <w:rPr>
          <w:rStyle w:val="StyleUnderline"/>
          <w:rFonts w:asciiTheme="minorHAnsi" w:hAnsiTheme="minorHAnsi" w:cstheme="minorHAnsi"/>
        </w:rPr>
        <w:t>all Arab states demanded the implementation of the 1995 resolution on a WMD free Middle</w:t>
      </w:r>
      <w:r w:rsidRPr="00D54051">
        <w:rPr>
          <w:rFonts w:asciiTheme="minorHAnsi" w:hAnsiTheme="minorHAnsi" w:cstheme="minorHAnsi"/>
          <w:sz w:val="16"/>
        </w:rPr>
        <w:t xml:space="preserve"> East.</w:t>
      </w:r>
    </w:p>
    <w:p w14:paraId="14E231C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To solve this impasse in 2018, the UN General Assembly decided to hold yearly conferences on a Middle East WMD-Free Zone until this would become a reality.</w:t>
      </w:r>
    </w:p>
    <w:p w14:paraId="449D571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 way forward</w:t>
      </w:r>
    </w:p>
    <w:p w14:paraId="63221FF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annexed protocols to the NWFZ treaties are not enough</w:t>
      </w:r>
      <w:r w:rsidRPr="00D54051">
        <w:rPr>
          <w:rFonts w:asciiTheme="minorHAnsi" w:hAnsiTheme="minorHAnsi" w:cstheme="minorHAnsi"/>
          <w:sz w:val="16"/>
        </w:rPr>
        <w:t xml:space="preserve">. This is </w:t>
      </w:r>
      <w:r w:rsidRPr="00D54051">
        <w:rPr>
          <w:rStyle w:val="StyleUnderline"/>
          <w:rFonts w:asciiTheme="minorHAnsi" w:hAnsiTheme="minorHAnsi" w:cstheme="minorHAnsi"/>
        </w:rPr>
        <w:t>not only because they have not been signed by all of the P5, but their legality is also in dou</w:t>
      </w:r>
      <w:r w:rsidRPr="00D54051">
        <w:rPr>
          <w:rFonts w:asciiTheme="minorHAnsi" w:hAnsiTheme="minorHAnsi" w:cstheme="minorHAnsi"/>
          <w:sz w:val="16"/>
        </w:rPr>
        <w:t xml:space="preserve">bt, and </w:t>
      </w:r>
      <w:r w:rsidRPr="00D54051">
        <w:rPr>
          <w:rStyle w:val="StyleUnderline"/>
          <w:rFonts w:asciiTheme="minorHAnsi" w:hAnsiTheme="minorHAnsi" w:cstheme="minorHAnsi"/>
        </w:rPr>
        <w:t>four NWS have not even been asked to sign</w:t>
      </w:r>
      <w:r w:rsidRPr="00D54051">
        <w:rPr>
          <w:rFonts w:asciiTheme="minorHAnsi" w:hAnsiTheme="minorHAnsi" w:cstheme="minorHAnsi"/>
          <w:sz w:val="16"/>
        </w:rPr>
        <w:t xml:space="preserve">. At the 10th NPT Review Conference in August 2022, a </w:t>
      </w:r>
      <w:r w:rsidRPr="00D54051">
        <w:rPr>
          <w:rStyle w:val="StyleUnderline"/>
          <w:rFonts w:asciiTheme="minorHAnsi" w:hAnsiTheme="minorHAnsi" w:cstheme="minorHAnsi"/>
        </w:rPr>
        <w:t xml:space="preserve">proposal was made to make the negative security </w:t>
      </w:r>
      <w:r w:rsidRPr="00D54051">
        <w:rPr>
          <w:rStyle w:val="Emphasis"/>
          <w:rFonts w:asciiTheme="minorHAnsi" w:hAnsiTheme="minorHAnsi" w:cstheme="minorHAnsi"/>
        </w:rPr>
        <w:t>assurance to NNWS binding to guarantee their legality</w:t>
      </w:r>
      <w:r w:rsidRPr="00D54051">
        <w:rPr>
          <w:rStyle w:val="StyleUnderline"/>
          <w:rFonts w:asciiTheme="minorHAnsi" w:hAnsiTheme="minorHAnsi" w:cstheme="minorHAnsi"/>
        </w:rPr>
        <w:t>.</w:t>
      </w:r>
    </w:p>
    <w:p w14:paraId="2F30F2B7"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While a general law applying to all the NNWS may be difficult to achieve, negative security assurances to the NWFZ states should be considered as the first step to making NWFZ more meaningful. </w:t>
      </w:r>
      <w:r w:rsidRPr="00D54051">
        <w:rPr>
          <w:rStyle w:val="StyleUnderline"/>
          <w:rFonts w:asciiTheme="minorHAnsi" w:hAnsiTheme="minorHAnsi" w:cstheme="minorHAnsi"/>
        </w:rPr>
        <w:t>Parties to NWFZs states have a double commitment to their nuclear-free status (both through the NPT and the respective regional treaty</w:t>
      </w:r>
      <w:r w:rsidRPr="00D54051">
        <w:rPr>
          <w:rFonts w:asciiTheme="minorHAnsi" w:hAnsiTheme="minorHAnsi" w:cstheme="minorHAnsi"/>
          <w:sz w:val="16"/>
        </w:rPr>
        <w:t xml:space="preserve">). They are </w:t>
      </w:r>
      <w:r w:rsidRPr="00D54051">
        <w:rPr>
          <w:rStyle w:val="StyleUnderline"/>
          <w:rFonts w:asciiTheme="minorHAnsi" w:hAnsiTheme="minorHAnsi" w:cstheme="minorHAnsi"/>
        </w:rPr>
        <w:t xml:space="preserve">thus </w:t>
      </w:r>
      <w:r w:rsidRPr="00D54051">
        <w:rPr>
          <w:rStyle w:val="Emphasis"/>
          <w:rFonts w:asciiTheme="minorHAnsi" w:hAnsiTheme="minorHAnsi" w:cstheme="minorHAnsi"/>
        </w:rPr>
        <w:t>less prone to proliferation</w:t>
      </w:r>
      <w:r w:rsidRPr="00D54051">
        <w:rPr>
          <w:rStyle w:val="StyleUnderline"/>
          <w:rFonts w:asciiTheme="minorHAnsi" w:hAnsiTheme="minorHAnsi" w:cstheme="minorHAnsi"/>
        </w:rPr>
        <w:t>, in comparison, for example, with other NNWS that are on the threshold of accessing nuclear weapons should they decide to do so.</w:t>
      </w:r>
    </w:p>
    <w:p w14:paraId="03DC21DD" w14:textId="77777777" w:rsidR="00F721C4" w:rsidRPr="00D54051" w:rsidRDefault="00F721C4" w:rsidP="00F721C4">
      <w:pPr>
        <w:rPr>
          <w:rFonts w:asciiTheme="minorHAnsi" w:hAnsiTheme="minorHAnsi" w:cstheme="minorHAnsi"/>
          <w:sz w:val="16"/>
        </w:rPr>
      </w:pPr>
    </w:p>
    <w:p w14:paraId="2F0BC46C" w14:textId="77777777" w:rsidR="00F721C4" w:rsidRPr="00D54051" w:rsidRDefault="00F721C4" w:rsidP="00F721C4">
      <w:pPr>
        <w:pStyle w:val="Heading4"/>
        <w:rPr>
          <w:rStyle w:val="Style13ptBold"/>
          <w:rFonts w:asciiTheme="minorHAnsi" w:hAnsiTheme="minorHAnsi" w:cstheme="minorHAnsi"/>
        </w:rPr>
      </w:pPr>
      <w:r w:rsidRPr="00D54051">
        <w:rPr>
          <w:rStyle w:val="Style13ptBold"/>
          <w:rFonts w:asciiTheme="minorHAnsi" w:hAnsiTheme="minorHAnsi" w:cstheme="minorHAnsi"/>
        </w:rPr>
        <w:t>Complete disarm is key</w:t>
      </w:r>
    </w:p>
    <w:p w14:paraId="717B325B"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Mendenhall, 20</w:t>
      </w:r>
      <w:r w:rsidRPr="00D54051">
        <w:rPr>
          <w:rFonts w:asciiTheme="minorHAnsi" w:hAnsiTheme="minorHAnsi" w:cstheme="minorHAnsi"/>
        </w:rPr>
        <w:t xml:space="preserve"> [(Elizabeth, Ph.D. in International Relations in 2017 from Johns Hopkins University and is now an Associate Professor in the Department of Marine Affairs at the University of Rhode Island) " Nuclear-Weapon- Free Zones and Contemporary Arms Control.," Strategic Studies Quarterly, https://openurl.ebsco.com/openurl?sid=ebsco:plink:scholar&amp;id=ebsco:gcd:147236925&amp;crl=c, 2020] TDI</w:t>
      </w:r>
    </w:p>
    <w:p w14:paraId="1E47C612"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4"/>
        </w:rPr>
        <w:t xml:space="preserve">The </w:t>
      </w:r>
      <w:r w:rsidRPr="00D54051">
        <w:rPr>
          <w:rStyle w:val="StyleUnderline"/>
          <w:rFonts w:asciiTheme="minorHAnsi" w:hAnsiTheme="minorHAnsi" w:cstheme="minorHAnsi"/>
        </w:rPr>
        <w:t>overall vision remains expanding the NWFZ system to include an interlocking set of zones covering progressively larger areas of the planet.</w:t>
      </w:r>
      <w:r w:rsidRPr="00D54051">
        <w:rPr>
          <w:rFonts w:asciiTheme="minorHAnsi" w:hAnsiTheme="minorHAnsi" w:cstheme="minorHAnsi"/>
          <w:sz w:val="14"/>
        </w:rPr>
        <w:t xml:space="preserve"> The </w:t>
      </w:r>
      <w:r w:rsidRPr="00D54051">
        <w:rPr>
          <w:rStyle w:val="Emphasis"/>
          <w:rFonts w:asciiTheme="minorHAnsi" w:hAnsiTheme="minorHAnsi" w:cstheme="minorHAnsi"/>
        </w:rPr>
        <w:t>proposals for new NWFZs in the Arctic</w:t>
      </w:r>
      <w:r w:rsidRPr="00D54051">
        <w:rPr>
          <w:rFonts w:asciiTheme="minorHAnsi" w:hAnsiTheme="minorHAnsi" w:cstheme="minorHAnsi"/>
          <w:sz w:val="14"/>
        </w:rPr>
        <w:t>, Middle East, and Northeast Asia will be much more challenging, however, because they would directly impact nuclear weapon states—restricting their basing, deployment, and transit of nuclear weapons—and the terms of their security alliance relationships. To make the NWFZ idea more palatable for nuclear weapon states, ma</w:t>
      </w:r>
      <w:r w:rsidRPr="00D54051">
        <w:rPr>
          <w:rStyle w:val="StyleUnderline"/>
          <w:rFonts w:asciiTheme="minorHAnsi" w:hAnsiTheme="minorHAnsi" w:cstheme="minorHAnsi"/>
        </w:rPr>
        <w:t xml:space="preserve">ny of the proposed designs use modified or limited versions of the classic NWFZ model of Tlatelolco, with </w:t>
      </w:r>
      <w:r w:rsidRPr="00D54051">
        <w:rPr>
          <w:rStyle w:val="Emphasis"/>
          <w:rFonts w:asciiTheme="minorHAnsi" w:hAnsiTheme="minorHAnsi" w:cstheme="minorHAnsi"/>
        </w:rPr>
        <w:t>carve-outs and exceptions</w:t>
      </w:r>
      <w:r w:rsidRPr="00D54051">
        <w:rPr>
          <w:rStyle w:val="StyleUnderline"/>
          <w:rFonts w:asciiTheme="minorHAnsi" w:hAnsiTheme="minorHAnsi" w:cstheme="minorHAnsi"/>
        </w:rPr>
        <w:t xml:space="preserve"> to accommodate existing nuclear force structures and to achieve compatibility with the strategy of nuclear deterrence.</w:t>
      </w:r>
      <w:r w:rsidRPr="00D54051">
        <w:rPr>
          <w:rFonts w:asciiTheme="minorHAnsi" w:hAnsiTheme="minorHAnsi" w:cstheme="minorHAnsi"/>
          <w:sz w:val="14"/>
        </w:rPr>
        <w:t xml:space="preserve"> It is worth asking whether this departure from the NWFZ model would be important enough to undermine the utility of potential future NWFZs by </w:t>
      </w:r>
      <w:r w:rsidRPr="00D54051">
        <w:rPr>
          <w:rStyle w:val="Emphasis"/>
          <w:rFonts w:asciiTheme="minorHAnsi" w:hAnsiTheme="minorHAnsi" w:cstheme="minorHAnsi"/>
        </w:rPr>
        <w:t>diluting</w:t>
      </w:r>
      <w:r w:rsidRPr="00D54051">
        <w:rPr>
          <w:rStyle w:val="StyleUnderline"/>
          <w:rFonts w:asciiTheme="minorHAnsi" w:hAnsiTheme="minorHAnsi" w:cstheme="minorHAnsi"/>
        </w:rPr>
        <w:t xml:space="preserve"> their overall meaning and </w:t>
      </w:r>
      <w:r w:rsidRPr="00D54051">
        <w:rPr>
          <w:rStyle w:val="Emphasis"/>
          <w:rFonts w:asciiTheme="minorHAnsi" w:hAnsiTheme="minorHAnsi" w:cstheme="minorHAnsi"/>
        </w:rPr>
        <w:t>effect</w:t>
      </w:r>
      <w:r w:rsidRPr="00D54051">
        <w:rPr>
          <w:rFonts w:asciiTheme="minorHAnsi" w:hAnsiTheme="minorHAnsi" w:cstheme="minorHAnsi"/>
          <w:sz w:val="14"/>
        </w:rPr>
        <w:t xml:space="preserve">.126 Although flexibility in the NWFZ model can increase its usefulness for nonproliferation and limited disarmament in challenging regional security environments, </w:t>
      </w:r>
      <w:r w:rsidRPr="00D54051">
        <w:rPr>
          <w:rStyle w:val="StyleUnderline"/>
          <w:rFonts w:asciiTheme="minorHAnsi" w:hAnsiTheme="minorHAnsi" w:cstheme="minorHAnsi"/>
        </w:rPr>
        <w:t>too much flexibility may guarantee that NWFZs will never be an effective means of reaching global zero.</w:t>
      </w:r>
    </w:p>
    <w:p w14:paraId="42866181" w14:textId="77777777" w:rsidR="00F721C4" w:rsidRPr="00D54051" w:rsidRDefault="00F721C4" w:rsidP="00F721C4">
      <w:pPr>
        <w:rPr>
          <w:rFonts w:asciiTheme="minorHAnsi" w:hAnsiTheme="minorHAnsi" w:cstheme="minorHAnsi"/>
          <w:u w:val="single"/>
        </w:rPr>
      </w:pPr>
    </w:p>
    <w:p w14:paraId="2732A372"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1AC—Plan</w:t>
      </w:r>
    </w:p>
    <w:p w14:paraId="2ADFF06D" w14:textId="55560FCB"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States should establish a</w:t>
      </w:r>
      <w:r w:rsidR="00213959">
        <w:rPr>
          <w:rFonts w:asciiTheme="minorHAnsi" w:hAnsiTheme="minorHAnsi" w:cstheme="minorHAnsi"/>
        </w:rPr>
        <w:t>n Arctic</w:t>
      </w:r>
      <w:r w:rsidRPr="00D54051">
        <w:rPr>
          <w:rFonts w:asciiTheme="minorHAnsi" w:hAnsiTheme="minorHAnsi" w:cstheme="minorHAnsi"/>
        </w:rPr>
        <w:t xml:space="preserve"> Nuclear-Weapons-Free-Zone</w:t>
      </w:r>
      <w:r w:rsidR="00213959">
        <w:rPr>
          <w:rFonts w:asciiTheme="minorHAnsi" w:hAnsiTheme="minorHAnsi" w:cstheme="minorHAnsi"/>
        </w:rPr>
        <w:t>.</w:t>
      </w:r>
    </w:p>
    <w:p w14:paraId="6C175B17" w14:textId="77777777" w:rsidR="00F721C4" w:rsidRPr="00C67DCA" w:rsidRDefault="00F721C4" w:rsidP="00F721C4">
      <w:pPr>
        <w:pStyle w:val="Heading1"/>
        <w:rPr>
          <w:rFonts w:asciiTheme="minorHAnsi" w:hAnsiTheme="minorHAnsi" w:cstheme="minorHAnsi"/>
        </w:rPr>
      </w:pPr>
      <w:r w:rsidRPr="00C67DCA">
        <w:rPr>
          <w:rFonts w:asciiTheme="minorHAnsi" w:hAnsiTheme="minorHAnsi" w:cstheme="minorHAnsi"/>
        </w:rPr>
        <w:t>Neg</w:t>
      </w:r>
    </w:p>
    <w:p w14:paraId="570E64DC" w14:textId="77777777" w:rsidR="00F721C4" w:rsidRPr="00C67DCA" w:rsidRDefault="00F721C4" w:rsidP="00F721C4">
      <w:pPr>
        <w:rPr>
          <w:rFonts w:asciiTheme="minorHAnsi" w:hAnsiTheme="minorHAnsi" w:cstheme="minorHAnsi"/>
        </w:rPr>
      </w:pPr>
    </w:p>
    <w:p w14:paraId="6C5E7DBB" w14:textId="77777777" w:rsidR="00F721C4" w:rsidRPr="00D54051" w:rsidRDefault="00F721C4" w:rsidP="00F721C4">
      <w:pPr>
        <w:pStyle w:val="Heading2"/>
        <w:rPr>
          <w:rFonts w:asciiTheme="minorHAnsi" w:hAnsiTheme="minorHAnsi" w:cstheme="minorHAnsi"/>
        </w:rPr>
      </w:pPr>
      <w:r w:rsidRPr="00D54051">
        <w:rPr>
          <w:rFonts w:asciiTheme="minorHAnsi" w:hAnsiTheme="minorHAnsi" w:cstheme="minorHAnsi"/>
        </w:rPr>
        <w:t>Case</w:t>
      </w:r>
    </w:p>
    <w:p w14:paraId="000A671F"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1NC—Russia War</w:t>
      </w:r>
    </w:p>
    <w:p w14:paraId="2A22D13A" w14:textId="77777777" w:rsidR="00F721C4" w:rsidRPr="00D54051" w:rsidRDefault="00F721C4" w:rsidP="00F721C4">
      <w:pPr>
        <w:rPr>
          <w:rFonts w:asciiTheme="minorHAnsi" w:hAnsiTheme="minorHAnsi" w:cstheme="minorHAnsi"/>
          <w:sz w:val="16"/>
        </w:rPr>
      </w:pPr>
    </w:p>
    <w:p w14:paraId="14C1640F"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No US-Russia war—tensions induce </w:t>
      </w:r>
      <w:r w:rsidRPr="00D54051">
        <w:rPr>
          <w:rFonts w:asciiTheme="minorHAnsi" w:hAnsiTheme="minorHAnsi" w:cstheme="minorHAnsi"/>
          <w:u w:val="single"/>
        </w:rPr>
        <w:t>restraint</w:t>
      </w:r>
      <w:r w:rsidRPr="00D54051">
        <w:rPr>
          <w:rFonts w:asciiTheme="minorHAnsi" w:hAnsiTheme="minorHAnsi" w:cstheme="minorHAnsi"/>
        </w:rPr>
        <w:t xml:space="preserve">, total peace causes </w:t>
      </w:r>
      <w:r w:rsidRPr="00D54051">
        <w:rPr>
          <w:rFonts w:asciiTheme="minorHAnsi" w:hAnsiTheme="minorHAnsi" w:cstheme="minorHAnsi"/>
          <w:u w:val="single"/>
        </w:rPr>
        <w:t>brinksmanship</w:t>
      </w:r>
      <w:r w:rsidRPr="00D54051">
        <w:rPr>
          <w:rFonts w:asciiTheme="minorHAnsi" w:hAnsiTheme="minorHAnsi" w:cstheme="minorHAnsi"/>
        </w:rPr>
        <w:t xml:space="preserve">. </w:t>
      </w:r>
    </w:p>
    <w:p w14:paraId="5A284739"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Heier, 25</w:t>
      </w:r>
      <w:r w:rsidRPr="00D54051">
        <w:rPr>
          <w:rFonts w:asciiTheme="minorHAnsi" w:hAnsiTheme="minorHAnsi" w:cstheme="minorHAnsi"/>
        </w:rPr>
        <w:t xml:space="preserve"> [(Tormod, Professor of military strategy and operations, a professor-II at Inland Norway University of Applied Sciences, and a docent at the Swedish Defence University in Stockholm.) "How the Ukraine War Stopped Arctic Brinkmanship," Arctic Review on Law and Politics, https://arcticreview.no/index.php/arctic/article/view/6837/11032, February 2025] TDI</w:t>
      </w:r>
    </w:p>
    <w:p w14:paraId="5641434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main finding</w:t>
      </w:r>
      <w:r w:rsidRPr="00D54051">
        <w:rPr>
          <w:rFonts w:asciiTheme="minorHAnsi" w:hAnsiTheme="minorHAnsi" w:cstheme="minorHAnsi"/>
          <w:sz w:val="16"/>
        </w:rPr>
        <w:t xml:space="preserve"> is that </w:t>
      </w:r>
      <w:r w:rsidRPr="00D54051">
        <w:rPr>
          <w:rStyle w:val="Emphasis"/>
          <w:rFonts w:asciiTheme="minorHAnsi" w:hAnsiTheme="minorHAnsi" w:cstheme="minorHAnsi"/>
        </w:rPr>
        <w:t>brinkmanship ceased</w:t>
      </w:r>
      <w:r w:rsidRPr="00D54051">
        <w:rPr>
          <w:rStyle w:val="StyleUnderline"/>
          <w:rFonts w:asciiTheme="minorHAnsi" w:hAnsiTheme="minorHAnsi" w:cstheme="minorHAnsi"/>
        </w:rPr>
        <w:t xml:space="preserve"> because Russia’s invasion in Eastern-Europe made it too dangerous for the two rivals to continue a “tit-for-tat” logic outside Norway</w:t>
      </w:r>
      <w:r w:rsidRPr="00D54051">
        <w:rPr>
          <w:rFonts w:asciiTheme="minorHAnsi" w:hAnsiTheme="minorHAnsi" w:cstheme="minorHAnsi"/>
          <w:sz w:val="16"/>
        </w:rPr>
        <w:t xml:space="preserve">. As </w:t>
      </w:r>
      <w:r w:rsidRPr="00D54051">
        <w:rPr>
          <w:rStyle w:val="StyleUnderline"/>
          <w:rFonts w:asciiTheme="minorHAnsi" w:hAnsiTheme="minorHAnsi" w:cstheme="minorHAnsi"/>
        </w:rPr>
        <w:t>Europe’s largest war since 1945</w:t>
      </w:r>
      <w:r w:rsidRPr="00D54051">
        <w:rPr>
          <w:rFonts w:asciiTheme="minorHAnsi" w:hAnsiTheme="minorHAnsi" w:cstheme="minorHAnsi"/>
          <w:sz w:val="16"/>
        </w:rPr>
        <w:t xml:space="preserve"> unfolded, the </w:t>
      </w:r>
      <w:r w:rsidRPr="00D54051">
        <w:rPr>
          <w:rStyle w:val="StyleUnderline"/>
          <w:rFonts w:asciiTheme="minorHAnsi" w:hAnsiTheme="minorHAnsi" w:cstheme="minorHAnsi"/>
        </w:rPr>
        <w:t>United States and Russia could no longer push each other towards the brink of war.</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post-Ukrainian security environment</w:t>
      </w:r>
      <w:r w:rsidRPr="00D54051">
        <w:rPr>
          <w:rFonts w:asciiTheme="minorHAnsi" w:hAnsiTheme="minorHAnsi" w:cstheme="minorHAnsi"/>
          <w:sz w:val="16"/>
        </w:rPr>
        <w:t xml:space="preserve">, </w:t>
      </w:r>
      <w:r w:rsidRPr="00D54051">
        <w:rPr>
          <w:rStyle w:val="Emphasis"/>
          <w:rFonts w:asciiTheme="minorHAnsi" w:hAnsiTheme="minorHAnsi" w:cstheme="minorHAnsi"/>
        </w:rPr>
        <w:t>both</w:t>
      </w:r>
      <w:r w:rsidRPr="00D54051">
        <w:rPr>
          <w:rStyle w:val="StyleUnderline"/>
          <w:rFonts w:asciiTheme="minorHAnsi" w:hAnsiTheme="minorHAnsi" w:cstheme="minorHAnsi"/>
        </w:rPr>
        <w:t xml:space="preserve"> nuclear powers </w:t>
      </w:r>
      <w:r w:rsidRPr="00D54051">
        <w:rPr>
          <w:rStyle w:val="Emphasis"/>
          <w:rFonts w:asciiTheme="minorHAnsi" w:hAnsiTheme="minorHAnsi" w:cstheme="minorHAnsi"/>
        </w:rPr>
        <w:t>accept</w:t>
      </w:r>
      <w:r w:rsidRPr="00D54051">
        <w:rPr>
          <w:rStyle w:val="StyleUnderline"/>
          <w:rFonts w:asciiTheme="minorHAnsi" w:hAnsiTheme="minorHAnsi" w:cstheme="minorHAnsi"/>
        </w:rPr>
        <w:t xml:space="preserve"> that inadvertent </w:t>
      </w:r>
      <w:r w:rsidRPr="00D54051">
        <w:rPr>
          <w:rStyle w:val="Emphasis"/>
          <w:rFonts w:asciiTheme="minorHAnsi" w:hAnsiTheme="minorHAnsi" w:cstheme="minorHAnsi"/>
        </w:rPr>
        <w:t>crises</w:t>
      </w:r>
      <w:r w:rsidRPr="00D54051">
        <w:rPr>
          <w:rStyle w:val="StyleUnderline"/>
          <w:rFonts w:asciiTheme="minorHAnsi" w:hAnsiTheme="minorHAnsi" w:cstheme="minorHAnsi"/>
        </w:rPr>
        <w:t xml:space="preserve"> must be </w:t>
      </w:r>
      <w:r w:rsidRPr="00D54051">
        <w:rPr>
          <w:rStyle w:val="Emphasis"/>
          <w:rFonts w:asciiTheme="minorHAnsi" w:hAnsiTheme="minorHAnsi" w:cstheme="minorHAnsi"/>
        </w:rPr>
        <w:t>mitigated</w:t>
      </w:r>
      <w:r w:rsidRPr="00D54051">
        <w:rPr>
          <w:rFonts w:asciiTheme="minorHAnsi" w:hAnsiTheme="minorHAnsi" w:cstheme="minorHAnsi"/>
          <w:sz w:val="16"/>
        </w:rPr>
        <w:t xml:space="preserve">. </w:t>
      </w:r>
      <w:r w:rsidRPr="00D54051">
        <w:rPr>
          <w:rStyle w:val="StyleUnderline"/>
          <w:rFonts w:asciiTheme="minorHAnsi" w:hAnsiTheme="minorHAnsi" w:cstheme="minorHAnsi"/>
        </w:rPr>
        <w:t>Fearing the Ukraine war will escalate beyond its borders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both parties have </w:t>
      </w:r>
      <w:r w:rsidRPr="00D54051">
        <w:rPr>
          <w:rStyle w:val="Emphasis"/>
          <w:rFonts w:asciiTheme="minorHAnsi" w:hAnsiTheme="minorHAnsi" w:cstheme="minorHAnsi"/>
        </w:rPr>
        <w:t>tempered</w:t>
      </w:r>
      <w:r w:rsidRPr="00D54051">
        <w:rPr>
          <w:rStyle w:val="StyleUnderline"/>
          <w:rFonts w:asciiTheme="minorHAnsi" w:hAnsiTheme="minorHAnsi" w:cstheme="minorHAnsi"/>
        </w:rPr>
        <w:t xml:space="preserve"> their Arctic </w:t>
      </w:r>
      <w:r w:rsidRPr="00D54051">
        <w:rPr>
          <w:rStyle w:val="Emphasis"/>
          <w:rFonts w:asciiTheme="minorHAnsi" w:hAnsiTheme="minorHAnsi" w:cstheme="minorHAnsi"/>
        </w:rPr>
        <w:t>saber rattling</w:t>
      </w:r>
      <w:r w:rsidRPr="00D54051">
        <w:rPr>
          <w:rFonts w:asciiTheme="minorHAnsi" w:hAnsiTheme="minorHAnsi" w:cstheme="minorHAnsi"/>
          <w:sz w:val="16"/>
        </w:rPr>
        <w:t xml:space="preserve">. As seen from Moscow and Washington D.C., an </w:t>
      </w:r>
      <w:r w:rsidRPr="00D54051">
        <w:rPr>
          <w:rStyle w:val="StyleUnderline"/>
          <w:rFonts w:asciiTheme="minorHAnsi" w:hAnsiTheme="minorHAnsi" w:cstheme="minorHAnsi"/>
        </w:rPr>
        <w:t>Arctic salami-tactic aiming to install fear, uncertainty and ultimately coerce</w:t>
      </w:r>
      <w:r w:rsidRPr="00D54051">
        <w:rPr>
          <w:rFonts w:asciiTheme="minorHAnsi" w:hAnsiTheme="minorHAnsi" w:cstheme="minorHAnsi"/>
          <w:sz w:val="16"/>
        </w:rPr>
        <w:t xml:space="preserve"> the other part to step down in the </w:t>
      </w:r>
      <w:r w:rsidRPr="00D54051">
        <w:rPr>
          <w:rStyle w:val="StyleUnderline"/>
          <w:rFonts w:asciiTheme="minorHAnsi" w:hAnsiTheme="minorHAnsi" w:cstheme="minorHAnsi"/>
        </w:rPr>
        <w:t>Norwegian Sea has become irresponsible</w:t>
      </w:r>
      <w:r w:rsidRPr="00D54051">
        <w:rPr>
          <w:rFonts w:asciiTheme="minorHAnsi" w:hAnsiTheme="minorHAnsi" w:cstheme="minorHAnsi"/>
          <w:sz w:val="16"/>
        </w:rPr>
        <w:t xml:space="preserve">. The fact that </w:t>
      </w:r>
      <w:r w:rsidRPr="00D54051">
        <w:rPr>
          <w:rStyle w:val="StyleUnderline"/>
          <w:rFonts w:asciiTheme="minorHAnsi" w:hAnsiTheme="minorHAnsi" w:cstheme="minorHAnsi"/>
        </w:rPr>
        <w:t>no provocative incidents</w:t>
      </w:r>
      <w:r w:rsidRPr="00D54051">
        <w:rPr>
          <w:rFonts w:asciiTheme="minorHAnsi" w:hAnsiTheme="minorHAnsi" w:cstheme="minorHAnsi"/>
          <w:sz w:val="16"/>
        </w:rPr>
        <w:t xml:space="preserve"> have been reported on either side of the Bear Gap</w:t>
      </w:r>
      <w:r w:rsidRPr="00D54051">
        <w:rPr>
          <w:rStyle w:val="StyleUnderline"/>
          <w:rFonts w:asciiTheme="minorHAnsi" w:hAnsiTheme="minorHAnsi" w:cstheme="minorHAnsi"/>
        </w:rPr>
        <w:t xml:space="preserve"> signifies a tacit </w:t>
      </w:r>
      <w:r w:rsidRPr="00D54051">
        <w:rPr>
          <w:rStyle w:val="Emphasis"/>
          <w:rFonts w:asciiTheme="minorHAnsi" w:hAnsiTheme="minorHAnsi" w:cstheme="minorHAnsi"/>
        </w:rPr>
        <w:t>cooperation</w:t>
      </w:r>
      <w:r w:rsidRPr="00D54051">
        <w:rPr>
          <w:rStyle w:val="StyleUnderline"/>
          <w:rFonts w:asciiTheme="minorHAnsi" w:hAnsiTheme="minorHAnsi" w:cstheme="minorHAnsi"/>
        </w:rPr>
        <w:t xml:space="preserve"> between the two protagonists</w:t>
      </w:r>
      <w:r w:rsidRPr="00D54051">
        <w:rPr>
          <w:rFonts w:asciiTheme="minorHAnsi" w:hAnsiTheme="minorHAnsi" w:cstheme="minorHAnsi"/>
          <w:sz w:val="16"/>
        </w:rPr>
        <w:t>. U.S. and Russian state leaders stick to a “</w:t>
      </w:r>
      <w:r w:rsidRPr="00D54051">
        <w:rPr>
          <w:rStyle w:val="StyleUnderline"/>
          <w:rFonts w:asciiTheme="minorHAnsi" w:hAnsiTheme="minorHAnsi" w:cstheme="minorHAnsi"/>
        </w:rPr>
        <w:t>gentleman’s agreement</w:t>
      </w:r>
      <w:r w:rsidRPr="00D54051">
        <w:rPr>
          <w:rFonts w:asciiTheme="minorHAnsi" w:hAnsiTheme="minorHAnsi" w:cstheme="minorHAnsi"/>
          <w:sz w:val="16"/>
        </w:rPr>
        <w:t xml:space="preserve">”. This is not </w:t>
      </w:r>
      <w:r w:rsidRPr="00D54051">
        <w:rPr>
          <w:rStyle w:val="StyleUnderline"/>
          <w:rFonts w:asciiTheme="minorHAnsi" w:hAnsiTheme="minorHAnsi" w:cstheme="minorHAnsi"/>
        </w:rPr>
        <w:t xml:space="preserve">out of sympathy for each other but </w:t>
      </w:r>
      <w:r w:rsidRPr="00D54051">
        <w:rPr>
          <w:rStyle w:val="Emphasis"/>
          <w:rFonts w:asciiTheme="minorHAnsi" w:hAnsiTheme="minorHAnsi" w:cstheme="minorHAnsi"/>
        </w:rPr>
        <w:t>out of fear</w:t>
      </w:r>
      <w:r w:rsidRPr="00D54051">
        <w:rPr>
          <w:rStyle w:val="StyleUnderline"/>
          <w:rFonts w:asciiTheme="minorHAnsi" w:hAnsiTheme="minorHAnsi" w:cstheme="minorHAnsi"/>
        </w:rPr>
        <w:t>, anxiety and a mutual respect for each other’s destructive power.</w:t>
      </w:r>
    </w:p>
    <w:p w14:paraId="20BDDD8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Paradoxically, therefore, </w:t>
      </w:r>
      <w:r w:rsidRPr="00D54051">
        <w:rPr>
          <w:rStyle w:val="StyleUnderline"/>
          <w:rFonts w:asciiTheme="minorHAnsi" w:hAnsiTheme="minorHAnsi" w:cstheme="minorHAnsi"/>
        </w:rPr>
        <w:t xml:space="preserve">Russia’s failed attempt to rapidly seize Ukraine has led to more </w:t>
      </w:r>
      <w:r w:rsidRPr="00D54051">
        <w:rPr>
          <w:rStyle w:val="Emphasis"/>
          <w:rFonts w:asciiTheme="minorHAnsi" w:hAnsiTheme="minorHAnsi" w:cstheme="minorHAnsi"/>
        </w:rPr>
        <w:t>Arctic</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predictability</w:t>
      </w:r>
      <w:r w:rsidRPr="00D54051">
        <w:rPr>
          <w:rFonts w:asciiTheme="minorHAnsi" w:hAnsiTheme="minorHAnsi" w:cstheme="minorHAnsi"/>
          <w:sz w:val="16"/>
        </w:rPr>
        <w:t xml:space="preserve">. Russia’s </w:t>
      </w:r>
      <w:r w:rsidRPr="00D54051">
        <w:rPr>
          <w:rStyle w:val="StyleUnderline"/>
          <w:rFonts w:asciiTheme="minorHAnsi" w:hAnsiTheme="minorHAnsi" w:cstheme="minorHAnsi"/>
        </w:rPr>
        <w:t>failure to win decisively in Eastern Europe</w:t>
      </w:r>
      <w:r w:rsidRPr="00D54051">
        <w:rPr>
          <w:rFonts w:asciiTheme="minorHAnsi" w:hAnsiTheme="minorHAnsi" w:cstheme="minorHAnsi"/>
          <w:sz w:val="16"/>
        </w:rPr>
        <w:t xml:space="preserve"> has, in relative terms, </w:t>
      </w:r>
      <w:r w:rsidRPr="00D54051">
        <w:rPr>
          <w:rStyle w:val="StyleUnderline"/>
          <w:rFonts w:asciiTheme="minorHAnsi" w:hAnsiTheme="minorHAnsi" w:cstheme="minorHAnsi"/>
        </w:rPr>
        <w:t>led to more crisis stability outside Norway.</w:t>
      </w:r>
      <w:r w:rsidRPr="00D54051">
        <w:rPr>
          <w:rFonts w:asciiTheme="minorHAnsi" w:hAnsiTheme="minorHAnsi" w:cstheme="minorHAnsi"/>
          <w:sz w:val="16"/>
        </w:rPr>
        <w:t xml:space="preserve"> The General Staff’s </w:t>
      </w:r>
      <w:r w:rsidRPr="00D54051">
        <w:rPr>
          <w:rStyle w:val="StyleUnderline"/>
          <w:rFonts w:asciiTheme="minorHAnsi" w:hAnsiTheme="minorHAnsi" w:cstheme="minorHAnsi"/>
        </w:rPr>
        <w:t>military blunder</w:t>
      </w:r>
      <w:r w:rsidRPr="00D54051">
        <w:rPr>
          <w:rFonts w:asciiTheme="minorHAnsi" w:hAnsiTheme="minorHAnsi" w:cstheme="minorHAnsi"/>
          <w:sz w:val="16"/>
        </w:rPr>
        <w:t xml:space="preserve"> and </w:t>
      </w:r>
      <w:r w:rsidRPr="00D54051">
        <w:rPr>
          <w:rStyle w:val="StyleUnderline"/>
          <w:rFonts w:asciiTheme="minorHAnsi" w:hAnsiTheme="minorHAnsi" w:cstheme="minorHAnsi"/>
        </w:rPr>
        <w:t>failed coup d’état in Kyiv</w:t>
      </w:r>
      <w:r w:rsidRPr="00D54051">
        <w:rPr>
          <w:rFonts w:asciiTheme="minorHAnsi" w:hAnsiTheme="minorHAnsi" w:cstheme="minorHAnsi"/>
          <w:sz w:val="16"/>
        </w:rPr>
        <w:t xml:space="preserve"> has </w:t>
      </w:r>
      <w:r w:rsidRPr="00D54051">
        <w:rPr>
          <w:rStyle w:val="StyleUnderline"/>
          <w:rFonts w:asciiTheme="minorHAnsi" w:hAnsiTheme="minorHAnsi" w:cstheme="minorHAnsi"/>
        </w:rPr>
        <w:t xml:space="preserve">become a regional tranquilizer in one of the most sensitive operational areas </w:t>
      </w:r>
      <w:r w:rsidRPr="00D54051">
        <w:rPr>
          <w:rFonts w:asciiTheme="minorHAnsi" w:hAnsiTheme="minorHAnsi" w:cstheme="minorHAnsi"/>
          <w:sz w:val="16"/>
        </w:rPr>
        <w:t>on Earth. The finding coincides with conclusions drawn by Kristian Åtland et al., claiming</w:t>
      </w:r>
    </w:p>
    <w:p w14:paraId="2EE8070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 the dominant pattern of </w:t>
      </w:r>
      <w:r w:rsidRPr="00D54051">
        <w:rPr>
          <w:rStyle w:val="StyleUnderline"/>
          <w:rFonts w:asciiTheme="minorHAnsi" w:hAnsiTheme="minorHAnsi" w:cstheme="minorHAnsi"/>
        </w:rPr>
        <w:t>Russia’s sea and air exercises</w:t>
      </w:r>
      <w:r w:rsidRPr="00D54051">
        <w:rPr>
          <w:rFonts w:asciiTheme="minorHAnsi" w:hAnsiTheme="minorHAnsi" w:cstheme="minorHAnsi"/>
          <w:sz w:val="16"/>
        </w:rPr>
        <w:t xml:space="preserve"> on </w:t>
      </w:r>
      <w:r w:rsidRPr="00D54051">
        <w:rPr>
          <w:rStyle w:val="StyleUnderline"/>
          <w:rFonts w:asciiTheme="minorHAnsi" w:hAnsiTheme="minorHAnsi" w:cstheme="minorHAnsi"/>
        </w:rPr>
        <w:t xml:space="preserve">NATO’s northern flank has </w:t>
      </w:r>
      <w:r w:rsidRPr="00D54051">
        <w:rPr>
          <w:rStyle w:val="Emphasis"/>
          <w:rFonts w:asciiTheme="minorHAnsi" w:hAnsiTheme="minorHAnsi" w:cstheme="minorHAnsi"/>
        </w:rPr>
        <w:t>changed</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significantly</w:t>
      </w:r>
      <w:r w:rsidRPr="00D54051">
        <w:rPr>
          <w:rFonts w:asciiTheme="minorHAnsi" w:hAnsiTheme="minorHAnsi" w:cstheme="minorHAnsi"/>
          <w:sz w:val="16"/>
        </w:rPr>
        <w:t xml:space="preserve"> in the time that has passed since February 2022. Particularly noteworthy is the shift in location […] from the Norwegian Sea to the Barents Sea.</w:t>
      </w:r>
      <w:hyperlink r:id="rId11" w:anchor="FR83" w:history="1">
        <w:r w:rsidRPr="00D54051">
          <w:rPr>
            <w:rStyle w:val="Hyperlink"/>
            <w:rFonts w:asciiTheme="minorHAnsi" w:hAnsiTheme="minorHAnsi" w:cstheme="minorHAnsi"/>
          </w:rPr>
          <w:t>83</w:t>
        </w:r>
      </w:hyperlink>
    </w:p>
    <w:p w14:paraId="1662EEA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finding, however, must not be interpreted as a claim of Arctic peacefulness. Malign subwater activities with attack submarines, underwater drones, and special forces preparing for sabotage against critical infrastructure on the seabed, accelerate.</w:t>
      </w:r>
      <w:hyperlink r:id="rId12" w:anchor="FR84" w:history="1">
        <w:r w:rsidRPr="00D54051">
          <w:rPr>
            <w:rStyle w:val="Hyperlink"/>
            <w:rFonts w:asciiTheme="minorHAnsi" w:hAnsiTheme="minorHAnsi" w:cstheme="minorHAnsi"/>
          </w:rPr>
          <w:t>84</w:t>
        </w:r>
      </w:hyperlink>
      <w:r w:rsidRPr="00D54051">
        <w:rPr>
          <w:rFonts w:asciiTheme="minorHAnsi" w:hAnsiTheme="minorHAnsi" w:cstheme="minorHAnsi"/>
          <w:sz w:val="16"/>
        </w:rPr>
        <w:t xml:space="preserve"> This is also the case with numerous civilian research and fishing vessels pursuing </w:t>
      </w:r>
      <w:r w:rsidRPr="00D54051">
        <w:rPr>
          <w:rStyle w:val="StyleUnderline"/>
          <w:rFonts w:asciiTheme="minorHAnsi" w:hAnsiTheme="minorHAnsi" w:cstheme="minorHAnsi"/>
        </w:rPr>
        <w:t>covert operations below the threshold of war</w:t>
      </w:r>
      <w:r w:rsidRPr="00D54051">
        <w:rPr>
          <w:rFonts w:asciiTheme="minorHAnsi" w:hAnsiTheme="minorHAnsi" w:cstheme="minorHAnsi"/>
          <w:sz w:val="16"/>
        </w:rPr>
        <w:t xml:space="preserve">.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w:t>
      </w:r>
      <w:r w:rsidRPr="00D54051">
        <w:rPr>
          <w:rStyle w:val="StyleUnderline"/>
          <w:rFonts w:asciiTheme="minorHAnsi" w:hAnsiTheme="minorHAnsi" w:cstheme="minorHAnsi"/>
        </w:rPr>
        <w:t xml:space="preserve">These so-called ‘hybrid threats’ are nevertheless </w:t>
      </w:r>
      <w:r w:rsidRPr="00D54051">
        <w:rPr>
          <w:rStyle w:val="Emphasis"/>
          <w:rFonts w:asciiTheme="minorHAnsi" w:hAnsiTheme="minorHAnsi" w:cstheme="minorHAnsi"/>
        </w:rPr>
        <w:t>less dangerous</w:t>
      </w:r>
      <w:r w:rsidRPr="00D54051">
        <w:rPr>
          <w:rStyle w:val="StyleUnderline"/>
          <w:rFonts w:asciiTheme="minorHAnsi" w:hAnsiTheme="minorHAnsi" w:cstheme="minorHAnsi"/>
        </w:rPr>
        <w:t xml:space="preserve"> than nuclear rivals aiming to “manipulate the shared risk of war”. Malign operations</w:t>
      </w:r>
      <w:r w:rsidRPr="00D54051">
        <w:rPr>
          <w:rFonts w:asciiTheme="minorHAnsi" w:hAnsiTheme="minorHAnsi" w:cstheme="minorHAnsi"/>
          <w:sz w:val="16"/>
        </w:rPr>
        <w:t xml:space="preserve"> </w:t>
      </w:r>
      <w:r w:rsidRPr="00D54051">
        <w:rPr>
          <w:rStyle w:val="StyleUnderline"/>
          <w:rFonts w:asciiTheme="minorHAnsi" w:hAnsiTheme="minorHAnsi" w:cstheme="minorHAnsi"/>
        </w:rPr>
        <w:t>below the threshold</w:t>
      </w:r>
      <w:r w:rsidRPr="00D54051">
        <w:rPr>
          <w:rFonts w:asciiTheme="minorHAnsi" w:hAnsiTheme="minorHAnsi" w:cstheme="minorHAnsi"/>
          <w:sz w:val="16"/>
        </w:rPr>
        <w:t xml:space="preserve"> of war are </w:t>
      </w:r>
      <w:r w:rsidRPr="00D54051">
        <w:rPr>
          <w:rStyle w:val="StyleUnderline"/>
          <w:rFonts w:asciiTheme="minorHAnsi" w:hAnsiTheme="minorHAnsi" w:cstheme="minorHAnsi"/>
        </w:rPr>
        <w:t>primarily a law enforcement issue</w:t>
      </w:r>
      <w:r w:rsidRPr="00D54051">
        <w:rPr>
          <w:rFonts w:asciiTheme="minorHAnsi" w:hAnsiTheme="minorHAnsi" w:cstheme="minorHAnsi"/>
          <w:sz w:val="16"/>
        </w:rPr>
        <w:t>. These challenges belong to the police rather than the military and should primarily be seen as a perennial phenomenon evolving between rivals.</w:t>
      </w:r>
      <w:hyperlink r:id="rId13" w:anchor="FR85" w:history="1">
        <w:r w:rsidRPr="00D54051">
          <w:rPr>
            <w:rStyle w:val="Hyperlink"/>
            <w:rFonts w:asciiTheme="minorHAnsi" w:hAnsiTheme="minorHAnsi" w:cstheme="minorHAnsi"/>
          </w:rPr>
          <w:t>85</w:t>
        </w:r>
      </w:hyperlink>
      <w:r w:rsidRPr="00D54051">
        <w:rPr>
          <w:rFonts w:asciiTheme="minorHAnsi" w:hAnsiTheme="minorHAnsi" w:cstheme="minorHAnsi"/>
          <w:sz w:val="16"/>
        </w:rPr>
        <w:t xml:space="preserve"> To Russia in particular, </w:t>
      </w:r>
      <w:r w:rsidRPr="00D54051">
        <w:rPr>
          <w:rStyle w:val="StyleUnderline"/>
          <w:rFonts w:asciiTheme="minorHAnsi" w:hAnsiTheme="minorHAnsi" w:cstheme="minorHAnsi"/>
        </w:rPr>
        <w:t xml:space="preserve">this modus operandi – in </w:t>
      </w:r>
      <w:r w:rsidRPr="00D54051">
        <w:rPr>
          <w:rStyle w:val="Emphasis"/>
          <w:rFonts w:asciiTheme="minorHAnsi" w:hAnsiTheme="minorHAnsi" w:cstheme="minorHAnsi"/>
        </w:rPr>
        <w:t>crisis short of war</w:t>
      </w:r>
      <w:r w:rsidRPr="00D54051">
        <w:rPr>
          <w:rFonts w:asciiTheme="minorHAnsi" w:hAnsiTheme="minorHAnsi" w:cstheme="minorHAnsi"/>
          <w:sz w:val="16"/>
        </w:rPr>
        <w:t xml:space="preserve"> – has </w:t>
      </w:r>
      <w:r w:rsidRPr="00D54051">
        <w:rPr>
          <w:rStyle w:val="StyleUnderline"/>
          <w:rFonts w:asciiTheme="minorHAnsi" w:hAnsiTheme="minorHAnsi" w:cstheme="minorHAnsi"/>
        </w:rPr>
        <w:t>become the most likely course of action due to Russia’s military inferiority vis-à-vis NATO and the United States</w:t>
      </w:r>
      <w:r w:rsidRPr="00D54051">
        <w:rPr>
          <w:rFonts w:asciiTheme="minorHAnsi" w:hAnsiTheme="minorHAnsi" w:cstheme="minorHAnsi"/>
          <w:sz w:val="16"/>
        </w:rPr>
        <w:t xml:space="preserve">. Russia’s </w:t>
      </w:r>
      <w:r w:rsidRPr="00D54051">
        <w:rPr>
          <w:rStyle w:val="StyleUnderline"/>
          <w:rFonts w:asciiTheme="minorHAnsi" w:hAnsiTheme="minorHAnsi" w:cstheme="minorHAnsi"/>
        </w:rPr>
        <w:t>secret services, like the FSB, GRU and SVR</w:t>
      </w:r>
      <w:r w:rsidRPr="00D54051">
        <w:rPr>
          <w:rFonts w:asciiTheme="minorHAnsi" w:hAnsiTheme="minorHAnsi" w:cstheme="minorHAnsi"/>
          <w:sz w:val="16"/>
        </w:rPr>
        <w:t xml:space="preserve">, is therefore a </w:t>
      </w:r>
      <w:r w:rsidRPr="00D54051">
        <w:rPr>
          <w:rStyle w:val="StyleUnderline"/>
          <w:rFonts w:asciiTheme="minorHAnsi" w:hAnsiTheme="minorHAnsi" w:cstheme="minorHAnsi"/>
        </w:rPr>
        <w:t>more useful political instrument</w:t>
      </w:r>
      <w:r w:rsidRPr="00D54051">
        <w:rPr>
          <w:rFonts w:asciiTheme="minorHAnsi" w:hAnsiTheme="minorHAnsi" w:cstheme="minorHAnsi"/>
          <w:sz w:val="16"/>
        </w:rPr>
        <w:t xml:space="preserve"> </w:t>
      </w:r>
      <w:r w:rsidRPr="00D54051">
        <w:rPr>
          <w:rStyle w:val="StyleUnderline"/>
          <w:rFonts w:asciiTheme="minorHAnsi" w:hAnsiTheme="minorHAnsi" w:cstheme="minorHAnsi"/>
        </w:rPr>
        <w:t>than the Northern Fleet</w:t>
      </w:r>
      <w:r w:rsidRPr="00D54051">
        <w:rPr>
          <w:rFonts w:asciiTheme="minorHAnsi" w:hAnsiTheme="minorHAnsi" w:cstheme="minorHAnsi"/>
          <w:sz w:val="16"/>
        </w:rPr>
        <w:t xml:space="preserve"> or the Leningrad Military District.</w:t>
      </w:r>
    </w:p>
    <w:p w14:paraId="6C6AB60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Validating the conclusions, my </w:t>
      </w:r>
      <w:r w:rsidRPr="00D54051">
        <w:rPr>
          <w:rStyle w:val="StyleUnderline"/>
          <w:rFonts w:asciiTheme="minorHAnsi" w:hAnsiTheme="minorHAnsi" w:cstheme="minorHAnsi"/>
        </w:rPr>
        <w:t>findings coincide with historical accounts</w:t>
      </w:r>
      <w:r w:rsidRPr="00D54051">
        <w:rPr>
          <w:rFonts w:asciiTheme="minorHAnsi" w:hAnsiTheme="minorHAnsi" w:cstheme="minorHAnsi"/>
          <w:sz w:val="16"/>
        </w:rPr>
        <w:t xml:space="preserve">. Suggesting that “[…] the </w:t>
      </w:r>
      <w:r w:rsidRPr="00D54051">
        <w:rPr>
          <w:rStyle w:val="StyleUnderline"/>
          <w:rFonts w:asciiTheme="minorHAnsi" w:hAnsiTheme="minorHAnsi" w:cstheme="minorHAnsi"/>
        </w:rPr>
        <w:t>potential for conflict or cooperation in the Arctic [is] a consequence of the grand strategies of the great powers and events outside the region</w:t>
      </w:r>
      <w:r w:rsidRPr="00D54051">
        <w:rPr>
          <w:rFonts w:asciiTheme="minorHAnsi" w:hAnsiTheme="minorHAnsi" w:cstheme="minorHAnsi"/>
          <w:sz w:val="16"/>
        </w:rPr>
        <w:t>”,</w:t>
      </w:r>
      <w:hyperlink r:id="rId14" w:anchor="FR86" w:history="1">
        <w:r w:rsidRPr="00D54051">
          <w:rPr>
            <w:rStyle w:val="Hyperlink"/>
            <w:rFonts w:asciiTheme="minorHAnsi" w:hAnsiTheme="minorHAnsi" w:cstheme="minorHAnsi"/>
          </w:rPr>
          <w:t>86</w:t>
        </w:r>
      </w:hyperlink>
      <w:r w:rsidRPr="00D54051">
        <w:rPr>
          <w:rFonts w:asciiTheme="minorHAnsi" w:hAnsiTheme="minorHAnsi" w:cstheme="minorHAnsi"/>
          <w:sz w:val="16"/>
        </w:rPr>
        <w:t xml:space="preserve"> the </w:t>
      </w:r>
      <w:r w:rsidRPr="00D54051">
        <w:rPr>
          <w:rStyle w:val="StyleUnderline"/>
          <w:rFonts w:asciiTheme="minorHAnsi" w:hAnsiTheme="minorHAnsi" w:cstheme="minorHAnsi"/>
        </w:rPr>
        <w:t>brinkmanship outside Norway’s coast signify the broader great power rivalry</w:t>
      </w:r>
      <w:r w:rsidRPr="00D54051">
        <w:rPr>
          <w:rFonts w:asciiTheme="minorHAnsi" w:hAnsiTheme="minorHAnsi" w:cstheme="minorHAnsi"/>
          <w:sz w:val="16"/>
        </w:rPr>
        <w:t xml:space="preserve">. </w:t>
      </w:r>
      <w:r w:rsidRPr="00D54051">
        <w:rPr>
          <w:rStyle w:val="Emphasis"/>
          <w:rFonts w:asciiTheme="minorHAnsi" w:hAnsiTheme="minorHAnsi" w:cstheme="minorHAnsi"/>
        </w:rPr>
        <w:t>When tension</w:t>
      </w:r>
      <w:r w:rsidRPr="00D54051">
        <w:rPr>
          <w:rStyle w:val="StyleUnderline"/>
          <w:rFonts w:asciiTheme="minorHAnsi" w:hAnsiTheme="minorHAnsi" w:cstheme="minorHAnsi"/>
        </w:rPr>
        <w:t xml:space="preserve"> is reasonably </w:t>
      </w:r>
      <w:r w:rsidRPr="00D54051">
        <w:rPr>
          <w:rStyle w:val="Emphasis"/>
          <w:rFonts w:asciiTheme="minorHAnsi" w:hAnsiTheme="minorHAnsi" w:cstheme="minorHAnsi"/>
        </w:rPr>
        <w:t>low</w:t>
      </w:r>
      <w:r w:rsidRPr="00D54051">
        <w:rPr>
          <w:rFonts w:asciiTheme="minorHAnsi" w:hAnsiTheme="minorHAnsi" w:cstheme="minorHAnsi"/>
          <w:sz w:val="16"/>
        </w:rPr>
        <w:t xml:space="preserve">, as during the malign 2014–2021 period, </w:t>
      </w:r>
      <w:r w:rsidRPr="00D54051">
        <w:rPr>
          <w:rStyle w:val="StyleUnderline"/>
          <w:rFonts w:asciiTheme="minorHAnsi" w:hAnsiTheme="minorHAnsi" w:cstheme="minorHAnsi"/>
        </w:rPr>
        <w:t xml:space="preserve">the Arctic is likely to experience </w:t>
      </w:r>
      <w:r w:rsidRPr="00D54051">
        <w:rPr>
          <w:rStyle w:val="Emphasis"/>
          <w:rFonts w:asciiTheme="minorHAnsi" w:hAnsiTheme="minorHAnsi" w:cstheme="minorHAnsi"/>
        </w:rPr>
        <w:t>more</w:t>
      </w:r>
      <w:r w:rsidRPr="00D54051">
        <w:rPr>
          <w:rStyle w:val="StyleUnderline"/>
          <w:rFonts w:asciiTheme="minorHAnsi" w:hAnsiTheme="minorHAnsi" w:cstheme="minorHAnsi"/>
        </w:rPr>
        <w:t xml:space="preserve"> antagonism and dangerous </w:t>
      </w:r>
      <w:r w:rsidRPr="00D54051">
        <w:rPr>
          <w:rStyle w:val="Emphasis"/>
          <w:rFonts w:asciiTheme="minorHAnsi" w:hAnsiTheme="minorHAnsi" w:cstheme="minorHAnsi"/>
        </w:rPr>
        <w:t>brinkmanship</w:t>
      </w:r>
      <w:r w:rsidRPr="00D54051">
        <w:rPr>
          <w:rStyle w:val="StyleUnderline"/>
          <w:rFonts w:asciiTheme="minorHAnsi" w:hAnsiTheme="minorHAnsi" w:cstheme="minorHAnsi"/>
        </w:rPr>
        <w:t>.</w:t>
      </w:r>
      <w:r w:rsidRPr="00D54051">
        <w:rPr>
          <w:rFonts w:asciiTheme="minorHAnsi" w:hAnsiTheme="minorHAnsi" w:cstheme="minorHAnsi"/>
          <w:sz w:val="16"/>
        </w:rPr>
        <w:t xml:space="preserve"> This is because </w:t>
      </w:r>
      <w:r w:rsidRPr="00D54051">
        <w:rPr>
          <w:rStyle w:val="StyleUnderline"/>
          <w:rFonts w:asciiTheme="minorHAnsi" w:hAnsiTheme="minorHAnsi" w:cstheme="minorHAnsi"/>
        </w:rPr>
        <w:t>the risk of coercive action is seen as strategically acceptable</w:t>
      </w:r>
      <w:r w:rsidRPr="00D54051">
        <w:rPr>
          <w:rFonts w:asciiTheme="minorHAnsi" w:hAnsiTheme="minorHAnsi" w:cstheme="minorHAnsi"/>
          <w:sz w:val="16"/>
        </w:rPr>
        <w:t xml:space="preserve"> in Moscow and Washington D.C. But </w:t>
      </w:r>
      <w:r w:rsidRPr="00D54051">
        <w:rPr>
          <w:rStyle w:val="StyleUnderline"/>
          <w:rFonts w:asciiTheme="minorHAnsi" w:hAnsiTheme="minorHAnsi" w:cstheme="minorHAnsi"/>
        </w:rPr>
        <w:t>as tension increases</w:t>
      </w:r>
      <w:r w:rsidRPr="00D54051">
        <w:rPr>
          <w:rFonts w:asciiTheme="minorHAnsi" w:hAnsiTheme="minorHAnsi" w:cstheme="minorHAnsi"/>
          <w:sz w:val="16"/>
        </w:rPr>
        <w:t xml:space="preserve">, such as during the </w:t>
      </w:r>
      <w:r w:rsidRPr="00D54051">
        <w:rPr>
          <w:rStyle w:val="StyleUnderline"/>
          <w:rFonts w:asciiTheme="minorHAnsi" w:hAnsiTheme="minorHAnsi" w:cstheme="minorHAnsi"/>
        </w:rPr>
        <w:t xml:space="preserve">benign 2022–2024 period, </w:t>
      </w:r>
      <w:r w:rsidRPr="00D54051">
        <w:rPr>
          <w:rStyle w:val="Emphasis"/>
          <w:rFonts w:asciiTheme="minorHAnsi" w:hAnsiTheme="minorHAnsi" w:cstheme="minorHAnsi"/>
        </w:rPr>
        <w:t>restraint is likely to prevail</w:t>
      </w:r>
      <w:r w:rsidRPr="00D54051">
        <w:rPr>
          <w:rStyle w:val="StyleUnderline"/>
          <w:rFonts w:asciiTheme="minorHAnsi" w:hAnsiTheme="minorHAnsi" w:cstheme="minorHAnsi"/>
        </w:rPr>
        <w:t>.</w:t>
      </w:r>
      <w:r w:rsidRPr="00D54051">
        <w:rPr>
          <w:rFonts w:asciiTheme="minorHAnsi" w:hAnsiTheme="minorHAnsi" w:cstheme="minorHAnsi"/>
          <w:sz w:val="16"/>
        </w:rPr>
        <w:t xml:space="preserve"> This is because </w:t>
      </w:r>
      <w:r w:rsidRPr="00D54051">
        <w:rPr>
          <w:rStyle w:val="Emphasis"/>
          <w:rFonts w:asciiTheme="minorHAnsi" w:hAnsiTheme="minorHAnsi" w:cstheme="minorHAnsi"/>
        </w:rPr>
        <w:t>threat-manipulation</w:t>
      </w:r>
      <w:r w:rsidRPr="00D54051">
        <w:rPr>
          <w:rStyle w:val="StyleUnderline"/>
          <w:rFonts w:asciiTheme="minorHAnsi" w:hAnsiTheme="minorHAnsi" w:cstheme="minorHAnsi"/>
        </w:rPr>
        <w:t xml:space="preserve"> is simply </w:t>
      </w:r>
      <w:r w:rsidRPr="00D54051">
        <w:rPr>
          <w:rStyle w:val="Emphasis"/>
          <w:rFonts w:asciiTheme="minorHAnsi" w:hAnsiTheme="minorHAnsi" w:cstheme="minorHAnsi"/>
        </w:rPr>
        <w:t>too dangerous</w:t>
      </w:r>
      <w:r w:rsidRPr="00D54051">
        <w:rPr>
          <w:rFonts w:asciiTheme="minorHAnsi" w:hAnsiTheme="minorHAnsi" w:cstheme="minorHAnsi"/>
          <w:sz w:val="16"/>
        </w:rPr>
        <w:t>. Hazardous situations must be avoided so that regional wars in one theater do not spill over into a nuclear armageddon. Arctic brinkmanship, visualized through means of coercion and restraint, thereby fluctuates with the broader U.S.–Russian relationship.</w:t>
      </w:r>
    </w:p>
    <w:p w14:paraId="54D68602" w14:textId="77777777" w:rsidR="00F721C4" w:rsidRPr="00D54051" w:rsidRDefault="00F721C4" w:rsidP="00F721C4"/>
    <w:p w14:paraId="44DFD59D" w14:textId="77777777" w:rsidR="00F721C4" w:rsidRPr="00D54051" w:rsidRDefault="00F721C4" w:rsidP="00F721C4">
      <w:pPr>
        <w:pStyle w:val="Heading4"/>
      </w:pPr>
      <w:r w:rsidRPr="00D54051">
        <w:t>No conflict.</w:t>
      </w:r>
    </w:p>
    <w:p w14:paraId="5A12CE89" w14:textId="77777777" w:rsidR="00F721C4" w:rsidRPr="00D54051" w:rsidRDefault="00F721C4" w:rsidP="00F721C4">
      <w:r w:rsidRPr="00D54051">
        <w:rPr>
          <w:rFonts w:eastAsiaTheme="majorEastAsia" w:cstheme="majorBidi"/>
          <w:b/>
          <w:iCs/>
          <w:sz w:val="26"/>
        </w:rPr>
        <w:t>Valberg, 24</w:t>
      </w:r>
      <w:r w:rsidRPr="00D54051">
        <w:t xml:space="preserve"> [(Anna Valberg is summarizing the positions of FNI Researchers., Head of Communications, Fridtjof Nansen Institute.) "War in the Arctic? Researchers debunk three myths about the High North," No Publication, https://partner.sciencenorway.no/arctic-climate-conflict/war-in-the-arctic-researchers-debunk-three-myths-about-the-high-north/2314629, 1-26-2024] TDI</w:t>
      </w:r>
    </w:p>
    <w:p w14:paraId="1E8A4A31" w14:textId="77777777" w:rsidR="00F721C4" w:rsidRPr="00D54051" w:rsidRDefault="00F721C4" w:rsidP="00F721C4">
      <w:pPr>
        <w:rPr>
          <w:sz w:val="16"/>
        </w:rPr>
      </w:pPr>
      <w:r w:rsidRPr="00D54051">
        <w:rPr>
          <w:sz w:val="16"/>
        </w:rPr>
        <w:t>Myth 1: The possibility of war in the Arctic</w:t>
      </w:r>
    </w:p>
    <w:p w14:paraId="3A4D0D46" w14:textId="77777777" w:rsidR="00F721C4" w:rsidRPr="00D54051" w:rsidRDefault="00F721C4" w:rsidP="00F721C4">
      <w:pPr>
        <w:rPr>
          <w:sz w:val="16"/>
        </w:rPr>
      </w:pPr>
      <w:r w:rsidRPr="00D54051">
        <w:rPr>
          <w:sz w:val="16"/>
        </w:rPr>
        <w:t xml:space="preserve">Østhagen, addressing </w:t>
      </w:r>
      <w:r w:rsidRPr="00D54051">
        <w:rPr>
          <w:rStyle w:val="StyleUnderline"/>
        </w:rPr>
        <w:t>the misconception of imminent war in the Arctic</w:t>
      </w:r>
      <w:r w:rsidRPr="00D54051">
        <w:rPr>
          <w:sz w:val="16"/>
        </w:rPr>
        <w:t xml:space="preserve">, explains that the </w:t>
      </w:r>
      <w:r w:rsidRPr="00D54051">
        <w:rPr>
          <w:rStyle w:val="StyleUnderline"/>
        </w:rPr>
        <w:t xml:space="preserve">conditions in the Arctic are often more </w:t>
      </w:r>
      <w:r w:rsidRPr="00D54051">
        <w:rPr>
          <w:rStyle w:val="Emphasis"/>
        </w:rPr>
        <w:t>stable</w:t>
      </w:r>
      <w:r w:rsidRPr="00D54051">
        <w:rPr>
          <w:rStyle w:val="StyleUnderline"/>
        </w:rPr>
        <w:t xml:space="preserve"> and </w:t>
      </w:r>
      <w:r w:rsidRPr="00D54051">
        <w:rPr>
          <w:rStyle w:val="Emphasis"/>
        </w:rPr>
        <w:t>transparent</w:t>
      </w:r>
      <w:r w:rsidRPr="00D54051">
        <w:rPr>
          <w:rStyle w:val="StyleUnderline"/>
        </w:rPr>
        <w:t xml:space="preserve"> than many assume</w:t>
      </w:r>
      <w:r w:rsidRPr="00D54051">
        <w:rPr>
          <w:sz w:val="16"/>
        </w:rPr>
        <w:t>. </w:t>
      </w:r>
    </w:p>
    <w:p w14:paraId="3902F73E" w14:textId="77777777" w:rsidR="00F721C4" w:rsidRPr="00D54051" w:rsidRDefault="00F721C4" w:rsidP="00F721C4">
      <w:pPr>
        <w:rPr>
          <w:rStyle w:val="StyleUnderline"/>
        </w:rPr>
      </w:pPr>
      <w:r w:rsidRPr="00D54051">
        <w:rPr>
          <w:rStyle w:val="StyleUnderline"/>
        </w:rPr>
        <w:t xml:space="preserve">Conflict is </w:t>
      </w:r>
      <w:r w:rsidRPr="00D54051">
        <w:rPr>
          <w:rStyle w:val="Emphasis"/>
        </w:rPr>
        <w:t>not easily triggered</w:t>
      </w:r>
      <w:r w:rsidRPr="00D54051">
        <w:rPr>
          <w:rStyle w:val="StyleUnderline"/>
        </w:rPr>
        <w:t>, considering the vast areas and diverse countries involved</w:t>
      </w:r>
      <w:r w:rsidRPr="00D54051">
        <w:rPr>
          <w:sz w:val="16"/>
        </w:rPr>
        <w:t xml:space="preserve">. Østhagen emphasises </w:t>
      </w:r>
      <w:r w:rsidRPr="00D54051">
        <w:rPr>
          <w:rStyle w:val="StyleUnderline"/>
        </w:rPr>
        <w:t>the enormity of the Arctic, which encompasses eight countries, four million people, and extensive ocean areas. The countries include Russia, the Nordic states, the USA, and Canada. </w:t>
      </w:r>
    </w:p>
    <w:p w14:paraId="41D3E3EF" w14:textId="77777777" w:rsidR="00F721C4" w:rsidRPr="00D54051" w:rsidRDefault="00F721C4" w:rsidP="00F721C4">
      <w:pPr>
        <w:rPr>
          <w:sz w:val="16"/>
        </w:rPr>
      </w:pPr>
      <w:r w:rsidRPr="00D54051">
        <w:rPr>
          <w:sz w:val="16"/>
        </w:rPr>
        <w:t>**Image Omitted**</w:t>
      </w:r>
    </w:p>
    <w:p w14:paraId="78DC1C91" w14:textId="77777777" w:rsidR="00F721C4" w:rsidRPr="00D54051" w:rsidRDefault="00F721C4" w:rsidP="00F721C4">
      <w:pPr>
        <w:rPr>
          <w:sz w:val="16"/>
        </w:rPr>
      </w:pPr>
      <w:r w:rsidRPr="00D54051">
        <w:rPr>
          <w:sz w:val="16"/>
        </w:rPr>
        <w:t>FNI Director Iver B. Neumann calls for Norway to not be provoked by Russian attempts to destabilise the region. (Photo: Jan D. Sørensen / FNI)</w:t>
      </w:r>
    </w:p>
    <w:p w14:paraId="2F40D13A" w14:textId="77777777" w:rsidR="00F721C4" w:rsidRPr="00D54051" w:rsidRDefault="00F721C4" w:rsidP="00F721C4">
      <w:pPr>
        <w:rPr>
          <w:sz w:val="16"/>
        </w:rPr>
      </w:pPr>
      <w:r w:rsidRPr="00D54051">
        <w:rPr>
          <w:sz w:val="16"/>
        </w:rPr>
        <w:t xml:space="preserve">He notes that the </w:t>
      </w:r>
      <w:r w:rsidRPr="00D54051">
        <w:rPr>
          <w:rStyle w:val="StyleUnderline"/>
        </w:rPr>
        <w:t>significant Russian presence</w:t>
      </w:r>
      <w:r w:rsidRPr="00D54051">
        <w:rPr>
          <w:sz w:val="16"/>
        </w:rPr>
        <w:t xml:space="preserve"> – with almost half of the Arctic landmass under Russian control – </w:t>
      </w:r>
      <w:r w:rsidRPr="00D54051">
        <w:rPr>
          <w:rStyle w:val="StyleUnderline"/>
        </w:rPr>
        <w:t>influences perceptions</w:t>
      </w:r>
      <w:r w:rsidRPr="00D54051">
        <w:rPr>
          <w:sz w:val="16"/>
        </w:rPr>
        <w:t xml:space="preserve"> of geopolitics in the North.</w:t>
      </w:r>
    </w:p>
    <w:p w14:paraId="64A75CEF" w14:textId="77777777" w:rsidR="00F721C4" w:rsidRPr="00D54051" w:rsidRDefault="00F721C4" w:rsidP="00F721C4">
      <w:pPr>
        <w:rPr>
          <w:rStyle w:val="StyleUnderline"/>
        </w:rPr>
      </w:pPr>
      <w:r w:rsidRPr="00D54051">
        <w:rPr>
          <w:sz w:val="16"/>
        </w:rPr>
        <w:t xml:space="preserve">Iver B. Neumann, a Russia researcher and director at the FNI, concurs that the </w:t>
      </w:r>
      <w:r w:rsidRPr="00D54051">
        <w:rPr>
          <w:rStyle w:val="StyleUnderline"/>
        </w:rPr>
        <w:t xml:space="preserve">Arctic is </w:t>
      </w:r>
      <w:r w:rsidRPr="00D54051">
        <w:rPr>
          <w:rStyle w:val="Emphasis"/>
        </w:rPr>
        <w:t>less likely</w:t>
      </w:r>
      <w:r w:rsidRPr="00D54051">
        <w:rPr>
          <w:rStyle w:val="StyleUnderline"/>
        </w:rPr>
        <w:t xml:space="preserve"> to witness armed conflict than other global locations. </w:t>
      </w:r>
    </w:p>
    <w:p w14:paraId="03A525E1" w14:textId="77777777" w:rsidR="00F721C4" w:rsidRPr="00D54051" w:rsidRDefault="00F721C4" w:rsidP="00F721C4">
      <w:pPr>
        <w:rPr>
          <w:sz w:val="16"/>
        </w:rPr>
      </w:pPr>
      <w:r w:rsidRPr="00D54051">
        <w:rPr>
          <w:sz w:val="16"/>
        </w:rPr>
        <w:t>He believes the primary driver for military conflict in the Arctic is Russia's use of Murmansk as a base for nuclear weapons.</w:t>
      </w:r>
    </w:p>
    <w:p w14:paraId="71AACF2C" w14:textId="77777777" w:rsidR="00F721C4" w:rsidRPr="00D54051" w:rsidRDefault="00F721C4" w:rsidP="00F721C4">
      <w:pPr>
        <w:rPr>
          <w:sz w:val="16"/>
        </w:rPr>
      </w:pPr>
      <w:r w:rsidRPr="00D54051">
        <w:rPr>
          <w:sz w:val="16"/>
        </w:rP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40DAD228" w14:textId="77777777" w:rsidR="00F721C4" w:rsidRPr="00D54051" w:rsidRDefault="00F721C4" w:rsidP="00F721C4">
      <w:pPr>
        <w:rPr>
          <w:sz w:val="16"/>
        </w:rPr>
      </w:pPr>
      <w:r w:rsidRPr="00D54051">
        <w:rPr>
          <w:sz w:val="16"/>
        </w:rPr>
        <w:t>Neumann advises caution in responding to Russia's desire for global attention and military control, stressing the importance of Norway maintaining a cool head, enforcing sovereignty, and not succumbing to intimidation.</w:t>
      </w:r>
    </w:p>
    <w:p w14:paraId="25BD1615" w14:textId="77777777" w:rsidR="00F721C4" w:rsidRPr="00D54051" w:rsidRDefault="00F721C4" w:rsidP="00F721C4">
      <w:pPr>
        <w:rPr>
          <w:sz w:val="16"/>
        </w:rPr>
      </w:pPr>
      <w:r w:rsidRPr="00D54051">
        <w:rPr>
          <w:sz w:val="16"/>
        </w:rPr>
        <w:t>Myth 2: Unresolved borders and a race for resources</w:t>
      </w:r>
    </w:p>
    <w:p w14:paraId="6204FD64" w14:textId="77777777" w:rsidR="00F721C4" w:rsidRPr="00D54051" w:rsidRDefault="00F721C4" w:rsidP="00F721C4">
      <w:pPr>
        <w:rPr>
          <w:sz w:val="16"/>
        </w:rPr>
      </w:pPr>
      <w:r w:rsidRPr="00D54051">
        <w:rPr>
          <w:sz w:val="16"/>
        </w:rPr>
        <w:t xml:space="preserve">As the Arctic becomes more accessible due to melting sea ice because of climate change, a </w:t>
      </w:r>
      <w:r w:rsidRPr="00D54051">
        <w:rPr>
          <w:rStyle w:val="StyleUnderline"/>
        </w:rPr>
        <w:t xml:space="preserve">common </w:t>
      </w:r>
      <w:r w:rsidRPr="00D54051">
        <w:rPr>
          <w:rStyle w:val="Emphasis"/>
        </w:rPr>
        <w:t>myth</w:t>
      </w:r>
      <w:r w:rsidRPr="00D54051">
        <w:rPr>
          <w:rStyle w:val="StyleUnderline"/>
        </w:rPr>
        <w:t xml:space="preserve"> suggests a scramble for resources and land in the North will occur</w:t>
      </w:r>
      <w:r w:rsidRPr="00D54051">
        <w:rPr>
          <w:sz w:val="16"/>
        </w:rPr>
        <w:t>. </w:t>
      </w:r>
    </w:p>
    <w:p w14:paraId="7479D664" w14:textId="77777777" w:rsidR="00F721C4" w:rsidRPr="00D54051" w:rsidRDefault="00F721C4" w:rsidP="00F721C4">
      <w:pPr>
        <w:rPr>
          <w:sz w:val="16"/>
        </w:rPr>
      </w:pPr>
      <w:r w:rsidRPr="00D54051">
        <w:rPr>
          <w:sz w:val="16"/>
        </w:rPr>
        <w:t>**Image Omitted**</w:t>
      </w:r>
    </w:p>
    <w:p w14:paraId="0122BE35" w14:textId="77777777" w:rsidR="00F721C4" w:rsidRPr="00D54051" w:rsidRDefault="00F721C4" w:rsidP="00F721C4">
      <w:pPr>
        <w:rPr>
          <w:sz w:val="16"/>
        </w:rPr>
      </w:pPr>
      <w:r w:rsidRPr="00D54051">
        <w:rPr>
          <w:sz w:val="16"/>
        </w:rPr>
        <w:t>FNI researcher Andreas Østhagen points out that discussions about the Arctic in Norway focus on unique management and development approaches, which have evolved over the past two decades. (Photo: Jan D. Sørensen / FNI)</w:t>
      </w:r>
    </w:p>
    <w:p w14:paraId="2CE79EBE" w14:textId="77777777" w:rsidR="00F721C4" w:rsidRPr="00D54051" w:rsidRDefault="00F721C4" w:rsidP="00F721C4">
      <w:pPr>
        <w:rPr>
          <w:rStyle w:val="StyleUnderline"/>
        </w:rPr>
      </w:pPr>
      <w:r w:rsidRPr="00D54051">
        <w:rPr>
          <w:sz w:val="16"/>
        </w:rPr>
        <w:t xml:space="preserve">But Østhagen clarifies that, </w:t>
      </w:r>
      <w:r w:rsidRPr="00D54051">
        <w:rPr>
          <w:rStyle w:val="StyleUnderline"/>
        </w:rPr>
        <w:t xml:space="preserve">unlike in other parts of the world, there are almost </w:t>
      </w:r>
      <w:r w:rsidRPr="00D54051">
        <w:rPr>
          <w:rStyle w:val="Emphasis"/>
        </w:rPr>
        <w:t>no disputes</w:t>
      </w:r>
      <w:r w:rsidRPr="00D54051">
        <w:rPr>
          <w:rStyle w:val="StyleUnderline"/>
        </w:rPr>
        <w:t xml:space="preserve"> over Arctic borders.</w:t>
      </w:r>
    </w:p>
    <w:p w14:paraId="4CC1AE4C" w14:textId="77777777" w:rsidR="00F721C4" w:rsidRPr="00D54051" w:rsidRDefault="00F721C4" w:rsidP="00F721C4">
      <w:pPr>
        <w:rPr>
          <w:sz w:val="16"/>
        </w:rPr>
      </w:pPr>
      <w:r w:rsidRPr="00D54051">
        <w:rPr>
          <w:sz w:val="16"/>
        </w:rPr>
        <w:t>“</w:t>
      </w:r>
      <w:r w:rsidRPr="00D54051">
        <w:rPr>
          <w:rStyle w:val="StyleUnderline"/>
        </w:rPr>
        <w:t>All the borders are settled</w:t>
      </w:r>
      <w:r w:rsidRPr="00D54051">
        <w:rPr>
          <w:sz w:val="16"/>
        </w:rPr>
        <w:t xml:space="preserve">,” he says, noting that the </w:t>
      </w:r>
      <w:r w:rsidRPr="00D54051">
        <w:rPr>
          <w:rStyle w:val="StyleUnderline"/>
        </w:rPr>
        <w:t>last conflict between Canada and Greenland was resolved in 2022</w:t>
      </w:r>
      <w:r w:rsidRPr="00D54051">
        <w:rPr>
          <w:sz w:val="16"/>
        </w:rPr>
        <w:t>. </w:t>
      </w:r>
    </w:p>
    <w:p w14:paraId="3D4885B2" w14:textId="77777777" w:rsidR="00F721C4" w:rsidRPr="00D54051" w:rsidRDefault="00F721C4" w:rsidP="00F721C4">
      <w:pPr>
        <w:rPr>
          <w:sz w:val="16"/>
        </w:rPr>
      </w:pPr>
      <w:r w:rsidRPr="00D54051">
        <w:rPr>
          <w:sz w:val="16"/>
        </w:rPr>
        <w:t>Maritime boundaries are key for resource management and potential conflict. Law of the sea grants coastal states sovereign rights for resource exploitation in their economic zones. </w:t>
      </w:r>
    </w:p>
    <w:p w14:paraId="223DC4FF" w14:textId="77777777" w:rsidR="00F721C4" w:rsidRPr="00D54051" w:rsidRDefault="00F721C4" w:rsidP="00F721C4">
      <w:pPr>
        <w:rPr>
          <w:sz w:val="16"/>
        </w:rPr>
      </w:pPr>
      <w:r w:rsidRPr="00D54051">
        <w:rPr>
          <w:sz w:val="16"/>
        </w:rPr>
        <w:t xml:space="preserve">In the Arctic, </w:t>
      </w:r>
      <w:r w:rsidRPr="00D54051">
        <w:rPr>
          <w:rStyle w:val="StyleUnderline"/>
        </w:rPr>
        <w:t>only one maritime boundary remains unresolve</w:t>
      </w:r>
      <w:r w:rsidRPr="00D54051">
        <w:rPr>
          <w:sz w:val="16"/>
        </w:rPr>
        <w:t xml:space="preserve">. It is </w:t>
      </w:r>
      <w:r w:rsidRPr="00D54051">
        <w:rPr>
          <w:rStyle w:val="StyleUnderline"/>
        </w:rPr>
        <w:t xml:space="preserve">between the </w:t>
      </w:r>
      <w:r w:rsidRPr="00D54051">
        <w:rPr>
          <w:rStyle w:val="Emphasis"/>
        </w:rPr>
        <w:t>USA and Canada</w:t>
      </w:r>
      <w:r w:rsidRPr="00D54051">
        <w:rPr>
          <w:rStyle w:val="StyleUnderline"/>
        </w:rPr>
        <w:t xml:space="preserve"> – two close allies.</w:t>
      </w:r>
      <w:r w:rsidRPr="00D54051">
        <w:rPr>
          <w:sz w:val="16"/>
        </w:rPr>
        <w:t> </w:t>
      </w:r>
    </w:p>
    <w:p w14:paraId="36BB417B" w14:textId="77777777" w:rsidR="00F721C4" w:rsidRPr="00D54051" w:rsidRDefault="00F721C4" w:rsidP="00F721C4">
      <w:pPr>
        <w:rPr>
          <w:sz w:val="16"/>
        </w:rPr>
      </w:pPr>
      <w:r w:rsidRPr="00D54051">
        <w:rPr>
          <w:sz w:val="16"/>
        </w:rPr>
        <w:t xml:space="preserve">Østhagen, who wrote his PhD on maritime disputes, </w:t>
      </w:r>
      <w:r w:rsidRPr="00D54051">
        <w:rPr>
          <w:rStyle w:val="StyleUnderline"/>
        </w:rPr>
        <w:t>foresees no major concerns regarding sovereignty or territorial issues</w:t>
      </w:r>
      <w:r w:rsidRPr="00D54051">
        <w:rPr>
          <w:sz w:val="16"/>
        </w:rPr>
        <w:t xml:space="preserve">. He believes </w:t>
      </w:r>
      <w:r w:rsidRPr="00D54051">
        <w:rPr>
          <w:rStyle w:val="StyleUnderline"/>
        </w:rPr>
        <w:t>the myth persists due to historical reasons but emphasises that, with all the land borders settled and just one disputed sea border, Arctic resources are already distributed</w:t>
      </w:r>
      <w:r w:rsidRPr="00D54051">
        <w:rPr>
          <w:sz w:val="16"/>
        </w:rPr>
        <w:t xml:space="preserve"> among the eight Arctic states.</w:t>
      </w:r>
    </w:p>
    <w:p w14:paraId="48CBD32A"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It won’t escalate.</w:t>
      </w:r>
    </w:p>
    <w:p w14:paraId="4E70D709"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Depledge &amp; Lackenbauer '21</w:t>
      </w:r>
      <w:r w:rsidRPr="00D54051">
        <w:rPr>
          <w:rFonts w:asciiTheme="minorHAnsi" w:hAnsiTheme="minorHAnsi" w:cstheme="minorHAnsi"/>
        </w:rPr>
        <w:t xml:space="preserve"> [Duncan Depledge &amp; Whitney Lackenbauer; Depledge is a Senior Lecturer in Geopolitics and Security at Loughborough University (UK). He is an Associate Fellow of the Royal United Services Institute and a Senior Research Associate to the Climate Change &amp; (In)Security Project. He has a PhD from Royal Holloway, University of London, an MPhil from University of Cambridge, and an MA and BA from the University of Sheffield. Lackenbauer is a Tier 1 Canada Research Chair in the Study of the Canadian North and leading expert on Arctic security, sovereignty, and governance. He has authored 60 books and 100 academic articles and served as Honorary Lieutenant-Colonel of the 1st Canadian Ranger Patrol Group.; "On Thin Ice? Perspectives on Arctic Security"; North American and Arctic Defence and Security Network (NAADSN); 2021; https://www.naadsn.ca/wp-content/uploads/2021/04/Depledge-Lackenbauer-On-Thin-Ice-final-upload.pdf;]</w:t>
      </w:r>
    </w:p>
    <w:p w14:paraId="59F659D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Pacification The </w:t>
      </w:r>
      <w:r w:rsidRPr="00D54051">
        <w:rPr>
          <w:rStyle w:val="StyleUnderline"/>
          <w:rFonts w:asciiTheme="minorHAnsi" w:hAnsiTheme="minorHAnsi" w:cstheme="minorHAnsi"/>
        </w:rPr>
        <w:t xml:space="preserve">Pacification of the Arctic </w:t>
      </w:r>
      <w:r w:rsidRPr="00D54051">
        <w:rPr>
          <w:rFonts w:asciiTheme="minorHAnsi" w:hAnsiTheme="minorHAnsi" w:cstheme="minorHAnsi"/>
          <w:sz w:val="16"/>
        </w:rPr>
        <w:t xml:space="preserve">RSC </w:t>
      </w:r>
      <w:r w:rsidRPr="00D54051">
        <w:rPr>
          <w:rStyle w:val="StyleUnderline"/>
          <w:rFonts w:asciiTheme="minorHAnsi" w:hAnsiTheme="minorHAnsi" w:cstheme="minorHAnsi"/>
        </w:rPr>
        <w:t>refers to</w:t>
      </w:r>
      <w:r w:rsidRPr="00D54051">
        <w:rPr>
          <w:rFonts w:asciiTheme="minorHAnsi" w:hAnsiTheme="minorHAnsi" w:cstheme="minorHAnsi"/>
          <w:sz w:val="16"/>
        </w:rPr>
        <w:t xml:space="preserve"> the emergence of a distinct sub-region centred on </w:t>
      </w:r>
      <w:r w:rsidRPr="00D54051">
        <w:rPr>
          <w:rStyle w:val="StyleUnderline"/>
          <w:rFonts w:asciiTheme="minorHAnsi" w:hAnsiTheme="minorHAnsi" w:cstheme="minorHAnsi"/>
        </w:rPr>
        <w:t>Eurasia</w:t>
      </w:r>
      <w:r w:rsidRPr="00D54051">
        <w:rPr>
          <w:rFonts w:asciiTheme="minorHAnsi" w:hAnsiTheme="minorHAnsi" w:cstheme="minorHAnsi"/>
          <w:sz w:val="16"/>
        </w:rPr>
        <w:t xml:space="preserve">, incorporating the long Russian coastline along the Northern Sea Route, the bulk of Russia’s Far North and Far Eastern territories, </w:t>
      </w:r>
      <w:r w:rsidRPr="00D54051">
        <w:rPr>
          <w:rStyle w:val="StyleUnderline"/>
          <w:rFonts w:asciiTheme="minorHAnsi" w:hAnsiTheme="minorHAnsi" w:cstheme="minorHAnsi"/>
        </w:rPr>
        <w:t>and</w:t>
      </w:r>
      <w:r w:rsidRPr="00D54051">
        <w:rPr>
          <w:rFonts w:asciiTheme="minorHAnsi" w:hAnsiTheme="minorHAnsi" w:cstheme="minorHAnsi"/>
          <w:sz w:val="16"/>
        </w:rPr>
        <w:t xml:space="preserve"> the emergence of </w:t>
      </w:r>
      <w:r w:rsidRPr="00D54051">
        <w:rPr>
          <w:rStyle w:val="StyleUnderline"/>
          <w:rFonts w:asciiTheme="minorHAnsi" w:hAnsiTheme="minorHAnsi" w:cstheme="minorHAnsi"/>
        </w:rPr>
        <w:t xml:space="preserve">Asian actors pursuing </w:t>
      </w:r>
      <w:r w:rsidRPr="00D54051">
        <w:rPr>
          <w:rStyle w:val="Emphasis"/>
          <w:rFonts w:asciiTheme="minorHAnsi" w:hAnsiTheme="minorHAnsi" w:cstheme="minorHAnsi"/>
        </w:rPr>
        <w:t>circumpolar interests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It is </w:t>
      </w:r>
      <w:r w:rsidRPr="00D54051">
        <w:rPr>
          <w:rStyle w:val="Emphasis"/>
          <w:rFonts w:asciiTheme="minorHAnsi" w:hAnsiTheme="minorHAnsi" w:cstheme="minorHAnsi"/>
        </w:rPr>
        <w:t>difficult to overstate</w:t>
      </w:r>
      <w:r w:rsidRPr="00D54051">
        <w:rPr>
          <w:rStyle w:val="StyleUnderline"/>
          <w:rFonts w:asciiTheme="minorHAnsi" w:hAnsiTheme="minorHAnsi" w:cstheme="minorHAnsi"/>
        </w:rPr>
        <w:t xml:space="preserve"> the importance of the Arctic</w:t>
      </w:r>
      <w:r w:rsidRPr="00D54051">
        <w:rPr>
          <w:rFonts w:asciiTheme="minorHAnsi" w:hAnsiTheme="minorHAnsi" w:cstheme="minorHAnsi"/>
          <w:sz w:val="16"/>
        </w:rPr>
        <w:t xml:space="preserve"> Zone of the Russian Federation (AZRF) </w:t>
      </w:r>
      <w:r w:rsidRPr="00D54051">
        <w:rPr>
          <w:rStyle w:val="StyleUnderline"/>
          <w:rFonts w:asciiTheme="minorHAnsi" w:hAnsiTheme="minorHAnsi" w:cstheme="minorHAnsi"/>
        </w:rPr>
        <w:t>to the Russian economy</w:t>
      </w:r>
      <w:r w:rsidRPr="00D54051">
        <w:rPr>
          <w:rFonts w:asciiTheme="minorHAnsi" w:hAnsiTheme="minorHAnsi" w:cstheme="minorHAnsi"/>
          <w:sz w:val="16"/>
        </w:rPr>
        <w:t xml:space="preserve"> </w:t>
      </w:r>
      <w:r w:rsidRPr="00D54051">
        <w:rPr>
          <w:rStyle w:val="StyleUnderline"/>
          <w:rFonts w:asciiTheme="minorHAnsi" w:hAnsiTheme="minorHAnsi" w:cstheme="minorHAnsi"/>
        </w:rPr>
        <w:t>or</w:t>
      </w:r>
      <w:r w:rsidRPr="00D54051">
        <w:rPr>
          <w:rFonts w:asciiTheme="minorHAnsi" w:hAnsiTheme="minorHAnsi" w:cstheme="minorHAnsi"/>
          <w:sz w:val="16"/>
        </w:rPr>
        <w:t xml:space="preserve"> its </w:t>
      </w:r>
      <w:r w:rsidRPr="00D54051">
        <w:rPr>
          <w:rStyle w:val="StyleUnderline"/>
          <w:rFonts w:asciiTheme="minorHAnsi" w:hAnsiTheme="minorHAnsi" w:cstheme="minorHAnsi"/>
        </w:rPr>
        <w:t>national security</w:t>
      </w:r>
      <w:r w:rsidRPr="00D54051">
        <w:rPr>
          <w:rFonts w:asciiTheme="minorHAnsi" w:hAnsiTheme="minorHAnsi" w:cstheme="minorHAnsi"/>
          <w:sz w:val="16"/>
        </w:rPr>
        <w:t xml:space="preserve"> interests.23 The </w:t>
      </w:r>
      <w:r w:rsidRPr="00D54051">
        <w:rPr>
          <w:rStyle w:val="Emphasis"/>
          <w:rFonts w:asciiTheme="minorHAnsi" w:hAnsiTheme="minorHAnsi" w:cstheme="minorHAnsi"/>
        </w:rPr>
        <w:t>vital contributions</w:t>
      </w:r>
      <w:r w:rsidRPr="00D54051">
        <w:rPr>
          <w:rFonts w:asciiTheme="minorHAnsi" w:hAnsiTheme="minorHAnsi" w:cstheme="minorHAnsi"/>
          <w:sz w:val="16"/>
        </w:rPr>
        <w:t xml:space="preserve"> of the Arctic to its economy has </w:t>
      </w:r>
      <w:r w:rsidRPr="00D54051">
        <w:rPr>
          <w:rStyle w:val="StyleUnderline"/>
          <w:rFonts w:asciiTheme="minorHAnsi" w:hAnsiTheme="minorHAnsi" w:cstheme="minorHAnsi"/>
        </w:rPr>
        <w:t xml:space="preserve">led Russia to insist on its </w:t>
      </w:r>
      <w:r w:rsidRPr="00D54051">
        <w:rPr>
          <w:rStyle w:val="Emphasis"/>
          <w:rFonts w:asciiTheme="minorHAnsi" w:hAnsiTheme="minorHAnsi" w:cstheme="minorHAnsi"/>
        </w:rPr>
        <w:t>peaceful intentions</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desired cooperation</w:t>
      </w:r>
      <w:r w:rsidRPr="00D54051">
        <w:rPr>
          <w:rStyle w:val="StyleUnderline"/>
          <w:rFonts w:asciiTheme="minorHAnsi" w:hAnsiTheme="minorHAnsi" w:cstheme="minorHAnsi"/>
        </w:rPr>
        <w:t xml:space="preserve"> with its </w:t>
      </w:r>
      <w:r w:rsidRPr="00D54051">
        <w:rPr>
          <w:rStyle w:val="Emphasis"/>
          <w:rFonts w:asciiTheme="minorHAnsi" w:hAnsiTheme="minorHAnsi" w:cstheme="minorHAnsi"/>
        </w:rPr>
        <w:t>polar neighbours</w:t>
      </w:r>
      <w:r w:rsidRPr="00D54051">
        <w:rPr>
          <w:rFonts w:asciiTheme="minorHAnsi" w:hAnsiTheme="minorHAnsi" w:cstheme="minorHAnsi"/>
          <w:sz w:val="16"/>
        </w:rPr>
        <w:t xml:space="preserve">, </w:t>
      </w:r>
      <w:r w:rsidRPr="00D54051">
        <w:rPr>
          <w:rStyle w:val="StyleUnderline"/>
          <w:rFonts w:asciiTheme="minorHAnsi" w:hAnsiTheme="minorHAnsi" w:cstheme="minorHAnsi"/>
        </w:rPr>
        <w:t>since</w:t>
      </w:r>
      <w:r w:rsidRPr="00D54051">
        <w:rPr>
          <w:rFonts w:asciiTheme="minorHAnsi" w:hAnsiTheme="minorHAnsi" w:cstheme="minorHAnsi"/>
          <w:sz w:val="16"/>
        </w:rPr>
        <w:t xml:space="preserve"> </w:t>
      </w:r>
      <w:r w:rsidRPr="00D54051">
        <w:rPr>
          <w:rStyle w:val="StyleUnderline"/>
          <w:rFonts w:asciiTheme="minorHAnsi" w:hAnsiTheme="minorHAnsi" w:cstheme="minorHAnsi"/>
        </w:rPr>
        <w:t>large-scale conflict that disrupted Russia’s capacity to extract and export</w:t>
      </w:r>
      <w:r w:rsidRPr="00D54051">
        <w:rPr>
          <w:rFonts w:asciiTheme="minorHAnsi" w:hAnsiTheme="minorHAnsi" w:cstheme="minorHAnsi"/>
          <w:sz w:val="16"/>
        </w:rPr>
        <w:t xml:space="preserve"> its Arctic resources </w:t>
      </w:r>
      <w:r w:rsidRPr="00D54051">
        <w:rPr>
          <w:rStyle w:val="StyleUnderline"/>
          <w:rFonts w:asciiTheme="minorHAnsi" w:hAnsiTheme="minorHAnsi" w:cstheme="minorHAnsi"/>
        </w:rPr>
        <w:t xml:space="preserve">would be </w:t>
      </w:r>
      <w:r w:rsidRPr="00D54051">
        <w:rPr>
          <w:rStyle w:val="Emphasis"/>
          <w:rFonts w:asciiTheme="minorHAnsi" w:hAnsiTheme="minorHAnsi" w:cstheme="minorHAnsi"/>
        </w:rPr>
        <w:t>devastating</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for its </w:t>
      </w:r>
      <w:r w:rsidRPr="00D54051">
        <w:rPr>
          <w:rFonts w:asciiTheme="minorHAnsi" w:hAnsiTheme="minorHAnsi" w:cstheme="minorHAnsi"/>
          <w:sz w:val="16"/>
        </w:rPr>
        <w:t>national</w:t>
      </w:r>
      <w:r w:rsidRPr="00D54051">
        <w:rPr>
          <w:rStyle w:val="StyleUnderline"/>
          <w:rFonts w:asciiTheme="minorHAnsi" w:hAnsiTheme="minorHAnsi" w:cstheme="minorHAnsi"/>
        </w:rPr>
        <w:t xml:space="preserve"> economy</w:t>
      </w:r>
      <w:r w:rsidRPr="00D54051">
        <w:rPr>
          <w:rFonts w:asciiTheme="minorHAnsi" w:hAnsiTheme="minorHAnsi" w:cstheme="minorHAnsi"/>
          <w:sz w:val="16"/>
        </w:rPr>
        <w:t xml:space="preserve">, </w:t>
      </w:r>
      <w:r w:rsidRPr="00D54051">
        <w:rPr>
          <w:rStyle w:val="StyleUnderline"/>
          <w:rFonts w:asciiTheme="minorHAnsi" w:hAnsiTheme="minorHAnsi" w:cstheme="minorHAnsi"/>
        </w:rPr>
        <w:t>causing</w:t>
      </w:r>
      <w:r w:rsidRPr="00D54051">
        <w:rPr>
          <w:rFonts w:asciiTheme="minorHAnsi" w:hAnsiTheme="minorHAnsi" w:cstheme="minorHAnsi"/>
          <w:sz w:val="16"/>
        </w:rPr>
        <w:t xml:space="preserve"> </w:t>
      </w:r>
      <w:r w:rsidRPr="00D54051">
        <w:rPr>
          <w:rStyle w:val="Emphasis"/>
          <w:rFonts w:asciiTheme="minorHAnsi" w:hAnsiTheme="minorHAnsi" w:cstheme="minorHAnsi"/>
        </w:rPr>
        <w:t>far more harm</w:t>
      </w:r>
      <w:r w:rsidRPr="00D54051">
        <w:rPr>
          <w:rFonts w:asciiTheme="minorHAnsi" w:hAnsiTheme="minorHAnsi" w:cstheme="minorHAnsi"/>
          <w:sz w:val="16"/>
        </w:rPr>
        <w:t xml:space="preserve"> </w:t>
      </w:r>
      <w:r w:rsidRPr="00D54051">
        <w:rPr>
          <w:rStyle w:val="StyleUnderline"/>
          <w:rFonts w:asciiTheme="minorHAnsi" w:hAnsiTheme="minorHAnsi" w:cstheme="minorHAnsi"/>
        </w:rPr>
        <w:t>than would be experienced by other Arctic states</w:t>
      </w:r>
      <w:r w:rsidRPr="00D54051">
        <w:rPr>
          <w:rFonts w:asciiTheme="minorHAnsi" w:hAnsiTheme="minorHAnsi" w:cstheme="minorHAnsi"/>
          <w:sz w:val="16"/>
        </w:rPr>
        <w:t xml:space="preserve"> experience (given the comparatively small portion of economic activity in their northern regions). Nevertheless, despite the domestic and economic focus of its Arctic strategy, and the belligerent rhetoric of some other Arctic states,24 Russia has often been characterized as aggressive by its Arctic neighbours, and its behaviour has sometimes fuelled these suspicions.</w:t>
      </w:r>
    </w:p>
    <w:p w14:paraId="5AE2A58A" w14:textId="77777777" w:rsidR="00F721C4" w:rsidRPr="00D54051" w:rsidRDefault="00F721C4" w:rsidP="00F721C4">
      <w:pPr>
        <w:rPr>
          <w:rFonts w:asciiTheme="minorHAnsi" w:hAnsiTheme="minorHAnsi" w:cstheme="minorHAnsi"/>
        </w:rPr>
      </w:pPr>
    </w:p>
    <w:p w14:paraId="43F57DB1"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No Arctic security dilemma</w:t>
      </w:r>
    </w:p>
    <w:p w14:paraId="3BE3D1FB"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 xml:space="preserve">Benjamin </w:t>
      </w:r>
      <w:r w:rsidRPr="00D54051">
        <w:rPr>
          <w:rStyle w:val="Style13ptBold"/>
          <w:rFonts w:asciiTheme="minorHAnsi" w:hAnsiTheme="minorHAnsi" w:cstheme="minorHAnsi"/>
        </w:rPr>
        <w:t>Schaller 16,</w:t>
      </w:r>
      <w:r w:rsidRPr="00D54051">
        <w:rPr>
          <w:rFonts w:asciiTheme="minorHAnsi" w:hAnsiTheme="minorHAnsi" w:cstheme="minorHAnsi"/>
        </w:rPr>
        <w:t xml:space="preserve"> PhD candidate and research fellow at the Centre for Peace Studies at the Arctic University of Norway in Tromsø, 3-9-2016, "Deconstructing the Narrative of Arctic War," World Policy, https://worldpolicy.org/2016/03/09/deconstructing-the-narrative-of-arctic-war/</w:t>
      </w:r>
    </w:p>
    <w:p w14:paraId="2DFB6C7E"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Natural Resources, Territorial Claims, and Militarization? First, what would be the source of a potential Arctic conflict? For many observers this seems to be very clear: economic interest. In 2008, a U.S. Geological Survey considered the Arctic to contain most of the world’s still undeveloped oil and gas. In addition, as the ice melts, lucrative shipping routes, like the Northwest Passage and the Northern Sea Route, are becoming more and more accessible. Since then, nearly every national submission to the extension of the Arctic state’s continental shelf (and thus the right to exploit the resources in the seabed) is considered a “provocative,” sometimes even “offensive” act. </w:t>
      </w:r>
      <w:r w:rsidRPr="00D54051">
        <w:rPr>
          <w:rStyle w:val="StyleUnderline"/>
          <w:rFonts w:asciiTheme="minorHAnsi" w:hAnsiTheme="minorHAnsi" w:cstheme="minorHAnsi"/>
        </w:rPr>
        <w:t>This entirely disregards the actual nature of this process, which is nothing more than a filing of scientific findings to a scientific body, the U.N. Commission on the Limits of the Continental Shelf. The commission will assess the findings and make recommendations</w:t>
      </w:r>
      <w:r w:rsidRPr="00D54051">
        <w:rPr>
          <w:rFonts w:asciiTheme="minorHAnsi" w:hAnsiTheme="minorHAnsi" w:cstheme="minorHAnsi"/>
          <w:sz w:val="14"/>
        </w:rPr>
        <w:t xml:space="preserve">, but lacks a mandate to resolve possible overlapping claims. However, </w:t>
      </w:r>
      <w:r w:rsidRPr="00D54051">
        <w:rPr>
          <w:rStyle w:val="Emphasis"/>
          <w:rFonts w:asciiTheme="minorHAnsi" w:hAnsiTheme="minorHAnsi" w:cstheme="minorHAnsi"/>
        </w:rPr>
        <w:t xml:space="preserve">the Arctic has a long history of resolving such disputes peacefully and in line with international law, such as in 2011 between Norway and Russia. </w:t>
      </w:r>
      <w:r w:rsidRPr="00D54051">
        <w:rPr>
          <w:rStyle w:val="StyleUnderline"/>
          <w:rFonts w:asciiTheme="minorHAnsi" w:hAnsiTheme="minorHAnsi" w:cstheme="minorHAnsi"/>
        </w:rPr>
        <w:t>There is also little reason why this should change in the near future</w:t>
      </w:r>
      <w:r w:rsidRPr="00D54051">
        <w:rPr>
          <w:rFonts w:asciiTheme="minorHAnsi" w:hAnsiTheme="minorHAnsi" w:cstheme="minorHAnsi"/>
          <w:sz w:val="14"/>
        </w:rPr>
        <w:t xml:space="preserve">. Hans Island, a “rock” in the Nares Strait between Canada and Greenland, became sort of a symbol for territorial disputes in the Arctic, as militaries from both states started to leave each other bottles of Danish schnapps or Canadian Club whiskey as well as welcome signs. </w:t>
      </w:r>
      <w:r w:rsidRPr="00D54051">
        <w:rPr>
          <w:rStyle w:val="StyleUnderline"/>
          <w:rFonts w:asciiTheme="minorHAnsi" w:hAnsiTheme="minorHAnsi" w:cstheme="minorHAnsi"/>
        </w:rPr>
        <w:t xml:space="preserve">Then, in August 2015, Russia indicated its willingness to negotiate its overlapping claims with Denmark in regards to the North Pole. Other remaining overlapping claims also carry little potential for military escalation. </w:t>
      </w:r>
      <w:r w:rsidRPr="00D54051">
        <w:rPr>
          <w:rFonts w:asciiTheme="minorHAnsi" w:hAnsiTheme="minorHAnsi" w:cstheme="minorHAnsi"/>
          <w:sz w:val="14"/>
        </w:rPr>
        <w:t>Second, what would war in the Arctic actually look like</w:t>
      </w:r>
      <w:r w:rsidRPr="00D54051">
        <w:rPr>
          <w:rStyle w:val="StyleUnderline"/>
          <w:rFonts w:asciiTheme="minorHAnsi" w:hAnsiTheme="minorHAnsi" w:cstheme="minorHAnsi"/>
        </w:rPr>
        <w:t>? It is probably not too surprising that the military presence in the Arctic is comparably low, considering that the Arctic is covered mainly by a large ocean and temperatures in winter can drop below -40 degrees Celsius</w:t>
      </w:r>
      <w:r w:rsidRPr="00D54051">
        <w:rPr>
          <w:rFonts w:asciiTheme="minorHAnsi" w:hAnsiTheme="minorHAnsi" w:cstheme="minorHAnsi"/>
          <w:sz w:val="14"/>
        </w:rPr>
        <w:t xml:space="preserve">. Historically, the High North continuously played an important geostrategic role, hosting, for example, Russia’s strategic nuclear missiles and air defense systems as well as serving as a “natural habitat” for strategic missile submarines. However, </w:t>
      </w:r>
      <w:r w:rsidRPr="00D54051">
        <w:rPr>
          <w:rStyle w:val="StyleUnderline"/>
          <w:rFonts w:asciiTheme="minorHAnsi" w:hAnsiTheme="minorHAnsi" w:cstheme="minorHAnsi"/>
        </w:rPr>
        <w:t xml:space="preserve">the harsh climate poses severe challenges to people and equipment, making a military presence in the Arctic very costly and often primarily symbolic. </w:t>
      </w:r>
      <w:r w:rsidRPr="00D54051">
        <w:rPr>
          <w:rFonts w:asciiTheme="minorHAnsi" w:hAnsiTheme="minorHAnsi" w:cstheme="minorHAnsi"/>
          <w:sz w:val="14"/>
        </w:rPr>
        <w:t xml:space="preserve">Denmark’s “Slædepatruljen SIRIUS,” an elite Danish navy unit, is a good illustration of this. The 14 soldiers of the unit split up in teams of two, patrolling 9942 miles of northeastern Greenland on dogsleds. Because very low temperatures make rifles operating with gas much less reliable, the soldiers are equipped with the M1917 Enfield, a rifle used during the first World War. Its main purpose is less military, but rather to protect them from straying polar bears. </w:t>
      </w:r>
      <w:r w:rsidRPr="00D54051">
        <w:rPr>
          <w:rStyle w:val="StyleUnderline"/>
          <w:rFonts w:asciiTheme="minorHAnsi" w:hAnsiTheme="minorHAnsi" w:cstheme="minorHAnsi"/>
        </w:rPr>
        <w:t xml:space="preserve">As former Canadian Chief of Defense Staff General Natynczyk put it: “If someone were to invade the Canadian Arctic, my first task would be to rescue them.” </w:t>
      </w:r>
      <w:r w:rsidRPr="00D54051">
        <w:rPr>
          <w:rFonts w:asciiTheme="minorHAnsi" w:hAnsiTheme="minorHAnsi" w:cstheme="minorHAnsi"/>
          <w:sz w:val="14"/>
        </w:rPr>
        <w:t>This leads directly to the last question: who would this “someone” be? Most recently, after Russia’s illegal annexation of Crimea and the subsequent significant freeze in NATO-Russia relations, many seem to argue at least for one side of a military conflict in the Arctic. Russia’s military modernization program, the reopening of military infrastructure, changes in its maritime doctrine, and strong statements by high-level officials, such as by Deputy Prime Minister Rogozin or Defense Minister Shoigu, to feed suspicion about Russia’s ambitions in the Arctic. At the same time, it is advisable to take a sober second look at what is actually happening on the ground</w:t>
      </w:r>
      <w:r w:rsidRPr="00D54051">
        <w:rPr>
          <w:rStyle w:val="StyleUnderline"/>
          <w:rFonts w:asciiTheme="minorHAnsi" w:hAnsiTheme="minorHAnsi" w:cstheme="minorHAnsi"/>
        </w:rPr>
        <w:t>. As for most of the Arctic coastal states, the thawing ice and expected increase in shipping call for additional search and rescue capabilities and makes Russia’s northern border more vulnerable to security challenges</w:t>
      </w:r>
      <w:r w:rsidRPr="00D54051">
        <w:rPr>
          <w:rFonts w:asciiTheme="minorHAnsi" w:hAnsiTheme="minorHAnsi" w:cstheme="minorHAnsi"/>
          <w:sz w:val="14"/>
        </w:rPr>
        <w:t xml:space="preserve"> such as piracy, terrorism, and trafficking. With </w:t>
      </w:r>
      <w:r w:rsidRPr="00D54051">
        <w:rPr>
          <w:rStyle w:val="Emphasis"/>
          <w:rFonts w:asciiTheme="minorHAnsi" w:hAnsiTheme="minorHAnsi" w:cstheme="minorHAnsi"/>
        </w:rPr>
        <w:t>this in mind, new air defense systems, radar sites, airfields, border infrastructure, icebreakers, and patrol vessels are less an issue of aggressive military power projection</w:t>
      </w:r>
      <w:r w:rsidRPr="00D54051">
        <w:rPr>
          <w:rFonts w:asciiTheme="minorHAnsi" w:hAnsiTheme="minorHAnsi" w:cstheme="minorHAnsi"/>
          <w:sz w:val="14"/>
        </w:rPr>
        <w:t xml:space="preserve">. At the same time, Russia recently carried out several large-scale and unannounced military exercises, some also involving its troops in the Arctic. It would nevertheless be wrong to directly link these exercises to Russia’s regional ambitions rather than to a general shift in its policy towards the West and, in particular, towards NATO. </w:t>
      </w:r>
      <w:r w:rsidRPr="00D54051">
        <w:rPr>
          <w:rStyle w:val="StyleUnderline"/>
          <w:rFonts w:asciiTheme="minorHAnsi" w:hAnsiTheme="minorHAnsi" w:cstheme="minorHAnsi"/>
        </w:rPr>
        <w:t>Even if one rejects the history of close cooperation in the Arctic, a similar shift in Russian policy towards confrontation in the High North seems very unlikely</w:t>
      </w:r>
      <w:r w:rsidRPr="00D54051">
        <w:rPr>
          <w:rFonts w:asciiTheme="minorHAnsi" w:hAnsiTheme="minorHAnsi" w:cstheme="minorHAnsi"/>
          <w:sz w:val="14"/>
        </w:rPr>
        <w:t xml:space="preserve">. The </w:t>
      </w:r>
      <w:r w:rsidRPr="00D54051">
        <w:rPr>
          <w:rStyle w:val="StyleUnderline"/>
          <w:rFonts w:asciiTheme="minorHAnsi" w:hAnsiTheme="minorHAnsi" w:cstheme="minorHAnsi"/>
        </w:rPr>
        <w:t>main reason for such a conclusion is that only through playing by the rules will Russia be entitled to the largest share of the unexploited resources in the Arctic—more than it will be able to exploit in the next 100 years</w:t>
      </w:r>
      <w:r w:rsidRPr="00D54051">
        <w:rPr>
          <w:rFonts w:asciiTheme="minorHAnsi" w:hAnsiTheme="minorHAnsi" w:cstheme="minorHAnsi"/>
          <w:sz w:val="14"/>
        </w:rPr>
        <w:t xml:space="preserve">. </w:t>
      </w:r>
      <w:r w:rsidRPr="00D54051">
        <w:rPr>
          <w:rStyle w:val="StyleUnderline"/>
          <w:rFonts w:asciiTheme="minorHAnsi" w:hAnsiTheme="minorHAnsi" w:cstheme="minorHAnsi"/>
        </w:rPr>
        <w:t xml:space="preserve">Even more so, Russia </w:t>
      </w:r>
      <w:r w:rsidRPr="00D54051">
        <w:rPr>
          <w:rStyle w:val="Emphasis"/>
          <w:rFonts w:asciiTheme="minorHAnsi" w:hAnsiTheme="minorHAnsi" w:cstheme="minorHAnsi"/>
        </w:rPr>
        <w:t>will need to cooperate</w:t>
      </w:r>
      <w:r w:rsidRPr="00D54051">
        <w:rPr>
          <w:rStyle w:val="StyleUnderline"/>
          <w:rFonts w:asciiTheme="minorHAnsi" w:hAnsiTheme="minorHAnsi" w:cstheme="minorHAnsi"/>
        </w:rPr>
        <w:t xml:space="preserve"> since the harsh Arctic climate makes search and rescue, oil and gas production, and border security</w:t>
      </w:r>
      <w:r w:rsidRPr="00D54051">
        <w:rPr>
          <w:rFonts w:asciiTheme="minorHAnsi" w:hAnsiTheme="minorHAnsi" w:cstheme="minorHAnsi"/>
          <w:sz w:val="14"/>
        </w:rPr>
        <w:t xml:space="preserve">, </w:t>
      </w:r>
      <w:r w:rsidRPr="00D54051">
        <w:rPr>
          <w:rStyle w:val="Emphasis"/>
          <w:rFonts w:asciiTheme="minorHAnsi" w:hAnsiTheme="minorHAnsi" w:cstheme="minorHAnsi"/>
        </w:rPr>
        <w:t>particularly risky</w:t>
      </w:r>
      <w:r w:rsidRPr="00D54051">
        <w:rPr>
          <w:rStyle w:val="StyleUnderline"/>
          <w:rFonts w:asciiTheme="minorHAnsi" w:hAnsiTheme="minorHAnsi" w:cstheme="minorHAnsi"/>
        </w:rPr>
        <w:t>, technologically challenging</w:t>
      </w:r>
      <w:r w:rsidRPr="00D54051">
        <w:rPr>
          <w:rFonts w:asciiTheme="minorHAnsi" w:hAnsiTheme="minorHAnsi" w:cstheme="minorHAnsi"/>
          <w:sz w:val="14"/>
        </w:rPr>
        <w:t xml:space="preserve">, </w:t>
      </w:r>
      <w:r w:rsidRPr="00D54051">
        <w:rPr>
          <w:rStyle w:val="StyleUnderline"/>
          <w:rFonts w:asciiTheme="minorHAnsi" w:hAnsiTheme="minorHAnsi" w:cstheme="minorHAnsi"/>
        </w:rPr>
        <w:t>and consequently very expensive tasks</w:t>
      </w:r>
      <w:r w:rsidRPr="00D54051">
        <w:rPr>
          <w:rFonts w:asciiTheme="minorHAnsi" w:hAnsiTheme="minorHAnsi" w:cstheme="minorHAnsi"/>
        </w:rPr>
        <w:t xml:space="preserve">. </w:t>
      </w:r>
      <w:r w:rsidRPr="00D54051">
        <w:rPr>
          <w:rFonts w:asciiTheme="minorHAnsi" w:hAnsiTheme="minorHAnsi" w:cstheme="minorHAnsi"/>
          <w:sz w:val="14"/>
        </w:rPr>
        <w:t>Any announcement of unilateral action must thus be met with an appropriate amount of skepticism.</w:t>
      </w:r>
    </w:p>
    <w:p w14:paraId="217DDD3D"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1NC—Russia-China Cooperation</w:t>
      </w:r>
    </w:p>
    <w:p w14:paraId="749D413A"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No </w:t>
      </w:r>
      <w:r w:rsidRPr="00D54051">
        <w:rPr>
          <w:rFonts w:asciiTheme="minorHAnsi" w:hAnsiTheme="minorHAnsi" w:cstheme="minorHAnsi"/>
          <w:u w:val="single"/>
        </w:rPr>
        <w:t>RCA</w:t>
      </w:r>
      <w:r w:rsidRPr="00D54051">
        <w:rPr>
          <w:rFonts w:asciiTheme="minorHAnsi" w:hAnsiTheme="minorHAnsi" w:cstheme="minorHAnsi"/>
        </w:rPr>
        <w:t>.</w:t>
      </w:r>
    </w:p>
    <w:p w14:paraId="4FDC46A1" w14:textId="77777777" w:rsidR="00F721C4" w:rsidRPr="00D54051" w:rsidRDefault="00F721C4" w:rsidP="00F721C4">
      <w:pPr>
        <w:rPr>
          <w:rFonts w:asciiTheme="minorHAnsi" w:hAnsiTheme="minorHAnsi" w:cstheme="minorHAnsi"/>
        </w:rPr>
      </w:pPr>
      <w:r w:rsidRPr="00D54051">
        <w:rPr>
          <w:rFonts w:asciiTheme="minorHAnsi" w:hAnsiTheme="minorHAnsi" w:cstheme="minorHAnsi"/>
          <w:b/>
          <w:bCs/>
          <w:sz w:val="26"/>
          <w:szCs w:val="26"/>
        </w:rPr>
        <w:t>Klein 22</w:t>
      </w:r>
      <w:r w:rsidRPr="00D54051">
        <w:rPr>
          <w:rFonts w:asciiTheme="minorHAnsi" w:hAnsiTheme="minorHAnsi" w:cstheme="minorHAnsi"/>
        </w:rPr>
        <w:t xml:space="preserve"> [(Margarete Klein, Head of Research Division – Eastern Europe, Eurasia, German Institute for International and Security Affairs (SWP)) 7-14-2022, accessed on 9-28-2022, Chatham House – International Affairs Think Tank, "Myth 10: ‘Russia and China are joining forces militarily against the West’", </w:t>
      </w:r>
      <w:hyperlink r:id="rId15" w:history="1">
        <w:r w:rsidRPr="00D54051">
          <w:rPr>
            <w:rStyle w:val="Hyperlink"/>
            <w:rFonts w:asciiTheme="minorHAnsi" w:hAnsiTheme="minorHAnsi" w:cstheme="minorHAnsi"/>
          </w:rPr>
          <w:t>https://www.chathamhouse.org/2022/07/myths-and-misconceptions-around-russian-military-intent/myth-10-russia-and-china-are</w:t>
        </w:r>
      </w:hyperlink>
      <w:r w:rsidRPr="00D54051">
        <w:rPr>
          <w:rFonts w:asciiTheme="minorHAnsi" w:hAnsiTheme="minorHAnsi" w:cstheme="minorHAnsi"/>
        </w:rPr>
        <w:t>] TDI</w:t>
      </w:r>
    </w:p>
    <w:p w14:paraId="508E725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Emphasis"/>
          <w:rFonts w:asciiTheme="minorHAnsi" w:hAnsiTheme="minorHAnsi" w:cstheme="minorHAnsi"/>
        </w:rPr>
        <w:t>myth of an alliance</w:t>
      </w:r>
      <w:r w:rsidRPr="00D54051">
        <w:rPr>
          <w:rStyle w:val="StyleUnderline"/>
          <w:rFonts w:asciiTheme="minorHAnsi" w:hAnsiTheme="minorHAnsi" w:cstheme="minorHAnsi"/>
        </w:rPr>
        <w:t xml:space="preserve"> in the making is also taken up by Western media </w:t>
      </w:r>
      <w:r w:rsidRPr="00D54051">
        <w:rPr>
          <w:rFonts w:asciiTheme="minorHAnsi" w:hAnsiTheme="minorHAnsi" w:cstheme="minorHAnsi"/>
          <w:sz w:val="16"/>
        </w:rPr>
        <w:t xml:space="preserve">– in particular, </w:t>
      </w:r>
      <w:r w:rsidRPr="00D54051">
        <w:rPr>
          <w:rStyle w:val="Emphasis"/>
          <w:rFonts w:asciiTheme="minorHAnsi" w:hAnsiTheme="minorHAnsi" w:cstheme="minorHAnsi"/>
        </w:rPr>
        <w:t>Russian-affiliated media</w:t>
      </w:r>
      <w:r w:rsidRPr="00D54051">
        <w:rPr>
          <w:rStyle w:val="StyleUnderline"/>
          <w:rFonts w:asciiTheme="minorHAnsi" w:hAnsiTheme="minorHAnsi" w:cstheme="minorHAnsi"/>
        </w:rPr>
        <w:t xml:space="preserve"> operating in Western countries (such as RT) and far-right or far-left outlets</w:t>
      </w:r>
      <w:r w:rsidRPr="00D54051">
        <w:rPr>
          <w:rFonts w:asciiTheme="minorHAnsi" w:hAnsiTheme="minorHAnsi" w:cstheme="minorHAnsi"/>
          <w:sz w:val="16"/>
        </w:rPr>
        <w:t xml:space="preserve"> – and </w:t>
      </w:r>
      <w:r w:rsidRPr="00D54051">
        <w:rPr>
          <w:rStyle w:val="StyleUnderline"/>
          <w:rFonts w:asciiTheme="minorHAnsi" w:hAnsiTheme="minorHAnsi" w:cstheme="minorHAnsi"/>
        </w:rPr>
        <w:t xml:space="preserve">circulates prominently in public debates in Western states. </w:t>
      </w:r>
      <w:r w:rsidRPr="00D54051">
        <w:rPr>
          <w:rFonts w:asciiTheme="minorHAnsi" w:hAnsiTheme="minorHAnsi" w:cstheme="minorHAnsi"/>
          <w:sz w:val="16"/>
        </w:rPr>
        <w:t>Furthermore, the question is a frequent topic in </w:t>
      </w:r>
      <w:hyperlink r:id="rId16" w:history="1">
        <w:r w:rsidRPr="00D54051">
          <w:rPr>
            <w:rStyle w:val="Hyperlink"/>
            <w:rFonts w:asciiTheme="minorHAnsi" w:hAnsiTheme="minorHAnsi" w:cstheme="minorHAnsi"/>
          </w:rPr>
          <w:t>think-tank</w:t>
        </w:r>
      </w:hyperlink>
      <w:r w:rsidRPr="00D54051">
        <w:rPr>
          <w:rFonts w:asciiTheme="minorHAnsi" w:hAnsiTheme="minorHAnsi" w:cstheme="minorHAnsi"/>
          <w:sz w:val="16"/>
        </w:rPr>
        <w:t> and </w:t>
      </w:r>
      <w:hyperlink r:id="rId17" w:history="1">
        <w:r w:rsidRPr="00D54051">
          <w:rPr>
            <w:rStyle w:val="Hyperlink"/>
            <w:rFonts w:asciiTheme="minorHAnsi" w:hAnsiTheme="minorHAnsi" w:cstheme="minorHAnsi"/>
          </w:rPr>
          <w:t>academic</w:t>
        </w:r>
      </w:hyperlink>
      <w:r w:rsidRPr="00D54051">
        <w:rPr>
          <w:rFonts w:asciiTheme="minorHAnsi" w:hAnsiTheme="minorHAnsi" w:cstheme="minorHAnsi"/>
          <w:sz w:val="16"/>
        </w:rPr>
        <w:t> research.</w:t>
      </w:r>
    </w:p>
    <w:p w14:paraId="03C65ED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Why is it wrong?</w:t>
      </w:r>
    </w:p>
    <w:p w14:paraId="6C31E82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It is true that Russia and China have strengthened, deepened and broadened their military cooperation since 2014. Russia has resumed selling its most sophisticated weaponry to China, delivering S-400 air defence systems and Su-35 multipurpose combat aircraft. In 2019, Putin revealed that Moscow is assisting China in developing an early-warning system. The Russian and Chinese armed forces engage in joint military education programmes and high-level consultations on strategic issues.</w:t>
      </w:r>
    </w:p>
    <w:p w14:paraId="51A4E06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Moreover, until very recently both sides have significantly increased the frequency as well as </w:t>
      </w:r>
      <w:hyperlink r:id="rId18" w:history="1">
        <w:r w:rsidRPr="00D54051">
          <w:rPr>
            <w:rStyle w:val="Hyperlink"/>
            <w:rFonts w:asciiTheme="minorHAnsi" w:hAnsiTheme="minorHAnsi" w:cstheme="minorHAnsi"/>
          </w:rPr>
          <w:t>geographical and functional scope of their joint exercises</w:t>
        </w:r>
      </w:hyperlink>
      <w:r w:rsidRPr="00D54051">
        <w:rPr>
          <w:rFonts w:asciiTheme="minorHAnsi" w:hAnsiTheme="minorHAnsi" w:cstheme="minorHAnsi"/>
          <w:sz w:val="16"/>
        </w:rPr>
        <w:t>, from naval exercises to joint bomber patrols. In November 2021, both sides signed an </w:t>
      </w:r>
      <w:hyperlink r:id="rId19" w:history="1">
        <w:r w:rsidRPr="00D54051">
          <w:rPr>
            <w:rStyle w:val="Hyperlink"/>
            <w:rFonts w:asciiTheme="minorHAnsi" w:hAnsiTheme="minorHAnsi" w:cstheme="minorHAnsi"/>
          </w:rPr>
          <w:t>ambitious programme</w:t>
        </w:r>
      </w:hyperlink>
      <w:r w:rsidRPr="00D54051">
        <w:rPr>
          <w:rFonts w:asciiTheme="minorHAnsi" w:hAnsiTheme="minorHAnsi" w:cstheme="minorHAnsi"/>
          <w:sz w:val="16"/>
        </w:rPr>
        <w:t> of further military cooperation.</w:t>
      </w:r>
    </w:p>
    <w:p w14:paraId="3D4202DF"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But while </w:t>
      </w:r>
      <w:r w:rsidRPr="00D54051">
        <w:rPr>
          <w:rStyle w:val="StyleUnderline"/>
          <w:rFonts w:asciiTheme="minorHAnsi" w:hAnsiTheme="minorHAnsi" w:cstheme="minorHAnsi"/>
        </w:rPr>
        <w:t>military cooperation helps in building trust and interoperability</w:t>
      </w:r>
      <w:r w:rsidRPr="00D54051">
        <w:rPr>
          <w:rFonts w:asciiTheme="minorHAnsi" w:hAnsiTheme="minorHAnsi" w:cstheme="minorHAnsi"/>
          <w:sz w:val="16"/>
        </w:rPr>
        <w:t xml:space="preserve"> between Russia and China, and offers a useful tool for strategic signalling towards the US and its Asian and European allies, it </w:t>
      </w:r>
      <w:r w:rsidRPr="00D54051">
        <w:rPr>
          <w:rStyle w:val="StyleUnderline"/>
          <w:rFonts w:asciiTheme="minorHAnsi" w:hAnsiTheme="minorHAnsi" w:cstheme="minorHAnsi"/>
        </w:rPr>
        <w:t>does not necessarily indicate that both sides are ready to join forces in the case of a conflict with Western countries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Moscow and Beijing have </w:t>
      </w:r>
      <w:r w:rsidRPr="00D54051">
        <w:rPr>
          <w:rStyle w:val="Emphasis"/>
          <w:rFonts w:asciiTheme="minorHAnsi" w:hAnsiTheme="minorHAnsi" w:cstheme="minorHAnsi"/>
        </w:rPr>
        <w:t>never formally committed to lend each other military assistance</w:t>
      </w:r>
      <w:r w:rsidRPr="00D54051">
        <w:rPr>
          <w:rStyle w:val="StyleUnderline"/>
          <w:rFonts w:asciiTheme="minorHAnsi" w:hAnsiTheme="minorHAnsi" w:cstheme="minorHAnsi"/>
        </w:rPr>
        <w:t>, nor have they created integrated military structures for potential joint action</w:t>
      </w:r>
      <w:r w:rsidRPr="00D54051">
        <w:rPr>
          <w:rFonts w:asciiTheme="minorHAnsi" w:hAnsiTheme="minorHAnsi" w:cstheme="minorHAnsi"/>
          <w:sz w:val="16"/>
        </w:rPr>
        <w:t xml:space="preserve">. </w:t>
      </w:r>
      <w:r w:rsidRPr="00D54051">
        <w:rPr>
          <w:rStyle w:val="StyleUnderline"/>
          <w:rFonts w:asciiTheme="minorHAnsi" w:hAnsiTheme="minorHAnsi" w:cstheme="minorHAnsi"/>
        </w:rPr>
        <w:t>Neither is there evidence of a credible informal commitment to take each other’s side in the event of a military confrontation with the US and NATO</w:t>
      </w:r>
      <w:r w:rsidRPr="00D54051">
        <w:rPr>
          <w:rFonts w:asciiTheme="minorHAnsi" w:hAnsiTheme="minorHAnsi" w:cstheme="minorHAnsi"/>
          <w:sz w:val="16"/>
        </w:rPr>
        <w:t xml:space="preserve">. This situation is </w:t>
      </w:r>
      <w:r w:rsidRPr="00D54051">
        <w:rPr>
          <w:rStyle w:val="Emphasis"/>
          <w:rFonts w:asciiTheme="minorHAnsi" w:hAnsiTheme="minorHAnsi" w:cstheme="minorHAnsi"/>
        </w:rPr>
        <w:t>unlikely to change</w:t>
      </w:r>
      <w:r w:rsidRPr="00D54051">
        <w:rPr>
          <w:rStyle w:val="StyleUnderline"/>
          <w:rFonts w:asciiTheme="minorHAnsi" w:hAnsiTheme="minorHAnsi" w:cstheme="minorHAnsi"/>
        </w:rPr>
        <w:t xml:space="preserve"> in the short to medium term.</w:t>
      </w:r>
    </w:p>
    <w:p w14:paraId="2874FFF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Aside from their common rejection of a US-led world order, </w:t>
      </w:r>
      <w:r w:rsidRPr="00D54051">
        <w:rPr>
          <w:rStyle w:val="StyleUnderline"/>
          <w:rFonts w:asciiTheme="minorHAnsi" w:hAnsiTheme="minorHAnsi" w:cstheme="minorHAnsi"/>
        </w:rPr>
        <w:t xml:space="preserve">Moscow and Beijing have </w:t>
      </w:r>
      <w:r w:rsidRPr="00D54051">
        <w:rPr>
          <w:rStyle w:val="Emphasis"/>
          <w:rFonts w:asciiTheme="minorHAnsi" w:hAnsiTheme="minorHAnsi" w:cstheme="minorHAnsi"/>
        </w:rPr>
        <w:t>divergent interests</w:t>
      </w:r>
      <w:r w:rsidRPr="00D54051">
        <w:rPr>
          <w:rStyle w:val="StyleUnderline"/>
          <w:rFonts w:asciiTheme="minorHAnsi" w:hAnsiTheme="minorHAnsi" w:cstheme="minorHAnsi"/>
        </w:rPr>
        <w:t xml:space="preserve"> and cost–benefit calculations in their policies vis-à-vis the US and NATO</w:t>
      </w:r>
      <w:r w:rsidRPr="00D54051">
        <w:rPr>
          <w:rFonts w:asciiTheme="minorHAnsi" w:hAnsiTheme="minorHAnsi" w:cstheme="minorHAnsi"/>
          <w:sz w:val="16"/>
        </w:rPr>
        <w:t xml:space="preserve">. Furthermore, the relationship between Moscow and Beijing </w:t>
      </w:r>
      <w:r w:rsidRPr="00D54051">
        <w:rPr>
          <w:rStyle w:val="Emphasis"/>
          <w:rFonts w:asciiTheme="minorHAnsi" w:hAnsiTheme="minorHAnsi" w:cstheme="minorHAnsi"/>
        </w:rPr>
        <w:t>lacks a reliable and sufficient foundation of trust</w:t>
      </w:r>
      <w:r w:rsidRPr="00D54051">
        <w:rPr>
          <w:rStyle w:val="StyleUnderline"/>
          <w:rFonts w:asciiTheme="minorHAnsi" w:hAnsiTheme="minorHAnsi" w:cstheme="minorHAnsi"/>
        </w:rPr>
        <w:t xml:space="preserve">, while it includes a </w:t>
      </w:r>
      <w:r w:rsidRPr="00D54051">
        <w:rPr>
          <w:rStyle w:val="Emphasis"/>
          <w:rFonts w:asciiTheme="minorHAnsi" w:hAnsiTheme="minorHAnsi" w:cstheme="minorHAnsi"/>
        </w:rPr>
        <w:t>non-negligible element of competition</w:t>
      </w:r>
      <w:r w:rsidRPr="00D54051">
        <w:rPr>
          <w:rStyle w:val="StyleUnderline"/>
          <w:rFonts w:asciiTheme="minorHAnsi" w:hAnsiTheme="minorHAnsi" w:cstheme="minorHAnsi"/>
        </w:rPr>
        <w:t>, too</w:t>
      </w:r>
      <w:r w:rsidRPr="00D54051">
        <w:rPr>
          <w:rFonts w:asciiTheme="minorHAnsi" w:hAnsiTheme="minorHAnsi" w:cstheme="minorHAnsi"/>
          <w:sz w:val="16"/>
        </w:rPr>
        <w:t xml:space="preserve">. This applies to the post-Soviet space and Central Asia, where China’s foreign policy and outreach undermine </w:t>
      </w:r>
      <w:r w:rsidRPr="00D54051">
        <w:rPr>
          <w:rStyle w:val="StyleUnderline"/>
          <w:rFonts w:asciiTheme="minorHAnsi" w:hAnsiTheme="minorHAnsi" w:cstheme="minorHAnsi"/>
        </w:rPr>
        <w:t xml:space="preserve">Russia’s quest for an exclusive sphere of influence, as well as to the Arctic region, where </w:t>
      </w:r>
      <w:r w:rsidRPr="00D54051">
        <w:rPr>
          <w:rStyle w:val="Emphasis"/>
          <w:rFonts w:asciiTheme="minorHAnsi" w:hAnsiTheme="minorHAnsi" w:cstheme="minorHAnsi"/>
        </w:rPr>
        <w:t>Beijing challenges Russia’s attempts to dominate the Northern Sea</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Route</w:t>
      </w:r>
      <w:r w:rsidRPr="00D54051">
        <w:rPr>
          <w:rFonts w:asciiTheme="minorHAnsi" w:hAnsiTheme="minorHAnsi" w:cstheme="minorHAnsi"/>
          <w:sz w:val="16"/>
        </w:rPr>
        <w:t>.</w:t>
      </w:r>
    </w:p>
    <w:p w14:paraId="2B8CE0EE"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Russia’s war against </w:t>
      </w:r>
      <w:r w:rsidRPr="00D54051">
        <w:rPr>
          <w:rStyle w:val="Emphasis"/>
          <w:rFonts w:asciiTheme="minorHAnsi" w:hAnsiTheme="minorHAnsi" w:cstheme="minorHAnsi"/>
        </w:rPr>
        <w:t>Ukraine</w:t>
      </w:r>
      <w:r w:rsidRPr="00D54051">
        <w:rPr>
          <w:rStyle w:val="StyleUnderline"/>
          <w:rFonts w:asciiTheme="minorHAnsi" w:hAnsiTheme="minorHAnsi" w:cstheme="minorHAnsi"/>
        </w:rPr>
        <w:t xml:space="preserve"> clearly demonstrates the limits of Russian–Chinese military cooperation</w:t>
      </w:r>
      <w:r w:rsidRPr="00D54051">
        <w:rPr>
          <w:rFonts w:asciiTheme="minorHAnsi" w:hAnsiTheme="minorHAnsi" w:cstheme="minorHAnsi"/>
          <w:sz w:val="16"/>
        </w:rPr>
        <w:t xml:space="preserve">, and how </w:t>
      </w:r>
      <w:r w:rsidRPr="00D54051">
        <w:rPr>
          <w:rStyle w:val="Emphasis"/>
          <w:rFonts w:asciiTheme="minorHAnsi" w:hAnsiTheme="minorHAnsi" w:cstheme="minorHAnsi"/>
        </w:rPr>
        <w:t>unrealistic</w:t>
      </w:r>
      <w:r w:rsidRPr="00D54051">
        <w:rPr>
          <w:rStyle w:val="StyleUnderline"/>
          <w:rFonts w:asciiTheme="minorHAnsi" w:hAnsiTheme="minorHAnsi" w:cstheme="minorHAnsi"/>
        </w:rPr>
        <w:t xml:space="preserve"> the idea of Russia and China joining forces against the West is</w:t>
      </w:r>
      <w:r w:rsidRPr="00D54051">
        <w:rPr>
          <w:rFonts w:asciiTheme="minorHAnsi" w:hAnsiTheme="minorHAnsi" w:cstheme="minorHAnsi"/>
          <w:sz w:val="16"/>
        </w:rPr>
        <w:t xml:space="preserve">. There is </w:t>
      </w:r>
      <w:r w:rsidRPr="00D54051">
        <w:rPr>
          <w:rStyle w:val="StyleUnderline"/>
          <w:rFonts w:asciiTheme="minorHAnsi" w:hAnsiTheme="minorHAnsi" w:cstheme="minorHAnsi"/>
        </w:rPr>
        <w:t>no evidence that China is helping Russia to replace the hardware it has lost in the war</w:t>
      </w:r>
      <w:r w:rsidRPr="00D54051">
        <w:rPr>
          <w:rFonts w:asciiTheme="minorHAnsi" w:hAnsiTheme="minorHAnsi" w:cstheme="minorHAnsi"/>
          <w:sz w:val="16"/>
        </w:rPr>
        <w:t xml:space="preserve">, either by supplying armaments or by providing highly needed dual-use goods. Instead of evading Western sanctions, </w:t>
      </w:r>
      <w:r w:rsidRPr="00D54051">
        <w:rPr>
          <w:rStyle w:val="StyleUnderline"/>
          <w:rFonts w:asciiTheme="minorHAnsi" w:hAnsiTheme="minorHAnsi" w:cstheme="minorHAnsi"/>
        </w:rPr>
        <w:t xml:space="preserve">Chinese companies are </w:t>
      </w:r>
      <w:r w:rsidRPr="00D54051">
        <w:rPr>
          <w:rStyle w:val="Emphasis"/>
          <w:rFonts w:asciiTheme="minorHAnsi" w:hAnsiTheme="minorHAnsi" w:cstheme="minorHAnsi"/>
        </w:rPr>
        <w:t>restricting deliveries</w:t>
      </w:r>
      <w:r w:rsidRPr="00D54051">
        <w:rPr>
          <w:rStyle w:val="StyleUnderline"/>
          <w:rFonts w:asciiTheme="minorHAnsi" w:hAnsiTheme="minorHAnsi" w:cstheme="minorHAnsi"/>
        </w:rPr>
        <w:t xml:space="preserve"> to Russia</w:t>
      </w:r>
      <w:r w:rsidRPr="00D54051">
        <w:rPr>
          <w:rFonts w:asciiTheme="minorHAnsi" w:hAnsiTheme="minorHAnsi" w:cstheme="minorHAnsi"/>
          <w:sz w:val="16"/>
        </w:rPr>
        <w:t xml:space="preserve">. For example, </w:t>
      </w:r>
      <w:r w:rsidRPr="00D54051">
        <w:rPr>
          <w:rStyle w:val="StyleUnderline"/>
          <w:rFonts w:asciiTheme="minorHAnsi" w:hAnsiTheme="minorHAnsi" w:cstheme="minorHAnsi"/>
        </w:rPr>
        <w:t>Chinese commercial drone producer </w:t>
      </w:r>
      <w:hyperlink r:id="rId20" w:history="1">
        <w:r w:rsidRPr="00D54051">
          <w:rPr>
            <w:rStyle w:val="StyleUnderline"/>
            <w:rFonts w:asciiTheme="minorHAnsi" w:hAnsiTheme="minorHAnsi" w:cstheme="minorHAnsi"/>
          </w:rPr>
          <w:t>DJI halted all sales to Russia</w:t>
        </w:r>
      </w:hyperlink>
      <w:r w:rsidRPr="00D54051">
        <w:rPr>
          <w:rStyle w:val="StyleUnderline"/>
          <w:rFonts w:asciiTheme="minorHAnsi" w:hAnsiTheme="minorHAnsi" w:cstheme="minorHAnsi"/>
        </w:rPr>
        <w:t> to avoid the use of its products in combat</w:t>
      </w:r>
      <w:r w:rsidRPr="00D54051">
        <w:rPr>
          <w:rFonts w:asciiTheme="minorHAnsi" w:hAnsiTheme="minorHAnsi" w:cstheme="minorHAnsi"/>
          <w:sz w:val="16"/>
        </w:rPr>
        <w:t xml:space="preserve">. Furthermore, since the start of the war in 2022, </w:t>
      </w:r>
      <w:r w:rsidRPr="00D54051">
        <w:rPr>
          <w:rStyle w:val="StyleUnderline"/>
          <w:rFonts w:asciiTheme="minorHAnsi" w:hAnsiTheme="minorHAnsi" w:cstheme="minorHAnsi"/>
        </w:rPr>
        <w:t>joint exercises between Russia and China have not been extended</w:t>
      </w:r>
      <w:r w:rsidRPr="00D54051">
        <w:rPr>
          <w:rFonts w:asciiTheme="minorHAnsi" w:hAnsiTheme="minorHAnsi" w:cstheme="minorHAnsi"/>
          <w:sz w:val="16"/>
        </w:rPr>
        <w:t xml:space="preserve">, but </w:t>
      </w:r>
      <w:r w:rsidRPr="00D54051">
        <w:rPr>
          <w:rStyle w:val="StyleUnderline"/>
          <w:rFonts w:asciiTheme="minorHAnsi" w:hAnsiTheme="minorHAnsi" w:cstheme="minorHAnsi"/>
        </w:rPr>
        <w:t>rather</w:t>
      </w:r>
      <w:r w:rsidRPr="00D54051">
        <w:rPr>
          <w:rFonts w:asciiTheme="minorHAnsi" w:hAnsiTheme="minorHAnsi" w:cstheme="minorHAnsi"/>
          <w:sz w:val="16"/>
        </w:rPr>
        <w:t xml:space="preserve"> </w:t>
      </w:r>
      <w:r w:rsidRPr="00D54051">
        <w:rPr>
          <w:rStyle w:val="Emphasis"/>
          <w:rFonts w:asciiTheme="minorHAnsi" w:hAnsiTheme="minorHAnsi" w:cstheme="minorHAnsi"/>
        </w:rPr>
        <w:t>downsized</w:t>
      </w:r>
      <w:r w:rsidRPr="00D54051">
        <w:rPr>
          <w:rFonts w:asciiTheme="minorHAnsi" w:hAnsiTheme="minorHAnsi" w:cstheme="minorHAnsi"/>
          <w:sz w:val="16"/>
        </w:rPr>
        <w:t xml:space="preserve">. </w:t>
      </w:r>
      <w:r w:rsidRPr="00D54051">
        <w:rPr>
          <w:rStyle w:val="StyleUnderline"/>
          <w:rFonts w:asciiTheme="minorHAnsi" w:hAnsiTheme="minorHAnsi" w:cstheme="minorHAnsi"/>
        </w:rPr>
        <w:t>From February to July 2022, no major joint military activities took place.</w:t>
      </w:r>
    </w:p>
    <w:p w14:paraId="569DCC66"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The only joint activity was a flight by four Russian and two Chinese warplanes that took place in May 2022 at the time of a </w:t>
      </w:r>
      <w:hyperlink r:id="rId21" w:history="1">
        <w:r w:rsidRPr="00D54051">
          <w:rPr>
            <w:rStyle w:val="Hyperlink"/>
            <w:rFonts w:asciiTheme="minorHAnsi" w:hAnsiTheme="minorHAnsi" w:cstheme="minorHAnsi"/>
          </w:rPr>
          <w:t>‘Quad’ meeting</w:t>
        </w:r>
      </w:hyperlink>
      <w:r w:rsidRPr="00D54051">
        <w:rPr>
          <w:rFonts w:asciiTheme="minorHAnsi" w:hAnsiTheme="minorHAnsi" w:cstheme="minorHAnsi"/>
          <w:sz w:val="16"/>
        </w:rPr>
        <w:t xml:space="preserve"> involving Australia, India, Japan and the US, and attended by US president Joe Biden. The main function of this </w:t>
      </w:r>
      <w:r w:rsidRPr="00D54051">
        <w:rPr>
          <w:rStyle w:val="StyleUnderline"/>
          <w:rFonts w:asciiTheme="minorHAnsi" w:hAnsiTheme="minorHAnsi" w:cstheme="minorHAnsi"/>
        </w:rPr>
        <w:t xml:space="preserve">joint bomber flight was signalling, but it added no value for interoperability between the air forces of Russia and China. </w:t>
      </w:r>
      <w:r w:rsidRPr="00D54051">
        <w:rPr>
          <w:rFonts w:asciiTheme="minorHAnsi" w:hAnsiTheme="minorHAnsi" w:cstheme="minorHAnsi"/>
          <w:sz w:val="16"/>
        </w:rPr>
        <w:t xml:space="preserve">Against the background of Russia’s war against Ukraine, </w:t>
      </w:r>
      <w:r w:rsidRPr="00D54051">
        <w:rPr>
          <w:rStyle w:val="Emphasis"/>
          <w:rFonts w:asciiTheme="minorHAnsi" w:hAnsiTheme="minorHAnsi" w:cstheme="minorHAnsi"/>
        </w:rPr>
        <w:t>Beijing seems to be downplaying</w:t>
      </w:r>
      <w:r w:rsidRPr="00D54051">
        <w:rPr>
          <w:rStyle w:val="StyleUnderline"/>
          <w:rFonts w:asciiTheme="minorHAnsi" w:hAnsiTheme="minorHAnsi" w:cstheme="minorHAnsi"/>
        </w:rPr>
        <w:t xml:space="preserve"> the idea of an emerging military alliance with Moscow in order to </w:t>
      </w:r>
      <w:r w:rsidRPr="00D54051">
        <w:rPr>
          <w:rStyle w:val="Emphasis"/>
          <w:rFonts w:asciiTheme="minorHAnsi" w:hAnsiTheme="minorHAnsi" w:cstheme="minorHAnsi"/>
        </w:rPr>
        <w:t>avoid entrapment</w:t>
      </w:r>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At the Shangri-La Dialogue in June 2022, </w:t>
      </w:r>
      <w:r w:rsidRPr="00D54051">
        <w:rPr>
          <w:rStyle w:val="StyleUnderline"/>
          <w:rFonts w:asciiTheme="minorHAnsi" w:hAnsiTheme="minorHAnsi" w:cstheme="minorHAnsi"/>
        </w:rPr>
        <w:t>China’s minister of defence, Wei Fenghe, classified Russian–Chinese relations as a ‘</w:t>
      </w:r>
      <w:hyperlink r:id="rId22" w:history="1">
        <w:r w:rsidRPr="00D54051">
          <w:rPr>
            <w:rStyle w:val="StyleUnderline"/>
            <w:rFonts w:asciiTheme="minorHAnsi" w:hAnsiTheme="minorHAnsi" w:cstheme="minorHAnsi"/>
          </w:rPr>
          <w:t>partnership, not an alliance</w:t>
        </w:r>
      </w:hyperlink>
      <w:r w:rsidRPr="00D54051">
        <w:rPr>
          <w:rStyle w:val="StyleUnderline"/>
          <w:rFonts w:asciiTheme="minorHAnsi" w:hAnsiTheme="minorHAnsi" w:cstheme="minorHAnsi"/>
        </w:rPr>
        <w:t>’.</w:t>
      </w:r>
    </w:p>
    <w:p w14:paraId="7EB738E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Furthermore, </w:t>
      </w:r>
      <w:r w:rsidRPr="00D54051">
        <w:rPr>
          <w:rStyle w:val="StyleUnderline"/>
          <w:rFonts w:asciiTheme="minorHAnsi" w:hAnsiTheme="minorHAnsi" w:cstheme="minorHAnsi"/>
        </w:rPr>
        <w:t>Beijing has so far been reluctant to assist Russia significantly in non-military aspects of its conflict with Ukraine and the West.</w:t>
      </w:r>
      <w:r w:rsidRPr="00D54051">
        <w:rPr>
          <w:rFonts w:asciiTheme="minorHAnsi" w:hAnsiTheme="minorHAnsi" w:cstheme="minorHAnsi"/>
          <w:sz w:val="16"/>
        </w:rPr>
        <w:t xml:space="preserve"> Although </w:t>
      </w:r>
      <w:r w:rsidRPr="00D54051">
        <w:rPr>
          <w:rStyle w:val="StyleUnderline"/>
          <w:rFonts w:asciiTheme="minorHAnsi" w:hAnsiTheme="minorHAnsi" w:cstheme="minorHAnsi"/>
        </w:rPr>
        <w:t>Beijing is supporting Moscow politically and diplomatically by spreading Moscow’s narratives</w:t>
      </w:r>
      <w:r w:rsidRPr="00D54051">
        <w:rPr>
          <w:rFonts w:asciiTheme="minorHAnsi" w:hAnsiTheme="minorHAnsi" w:cstheme="minorHAnsi"/>
          <w:sz w:val="16"/>
        </w:rPr>
        <w:t xml:space="preserve"> (for example, assigning blame to the US and NATO) or by voting in favour of Russia in international institutions (it voted against suspending Russia’s membership of the Office of the United Nations High Commissioner for Human Rights), it has </w:t>
      </w:r>
      <w:r w:rsidRPr="00D54051">
        <w:rPr>
          <w:rStyle w:val="StyleUnderline"/>
          <w:rFonts w:asciiTheme="minorHAnsi" w:hAnsiTheme="minorHAnsi" w:cstheme="minorHAnsi"/>
        </w:rPr>
        <w:t xml:space="preserve">so far </w:t>
      </w:r>
      <w:r w:rsidRPr="00D54051">
        <w:rPr>
          <w:rStyle w:val="Emphasis"/>
          <w:rFonts w:asciiTheme="minorHAnsi" w:hAnsiTheme="minorHAnsi" w:cstheme="minorHAnsi"/>
        </w:rPr>
        <w:t>avoided high-profile steps</w:t>
      </w:r>
      <w:r w:rsidRPr="00D54051">
        <w:rPr>
          <w:rStyle w:val="StyleUnderline"/>
          <w:rFonts w:asciiTheme="minorHAnsi" w:hAnsiTheme="minorHAnsi" w:cstheme="minorHAnsi"/>
        </w:rPr>
        <w:t xml:space="preserve"> such as recognizing the </w:t>
      </w:r>
      <w:r w:rsidRPr="00D54051">
        <w:rPr>
          <w:rStyle w:val="Emphasis"/>
          <w:rFonts w:asciiTheme="minorHAnsi" w:hAnsiTheme="minorHAnsi" w:cstheme="minorHAnsi"/>
        </w:rPr>
        <w:t>annexation of Crimea</w:t>
      </w:r>
      <w:r w:rsidRPr="00D54051">
        <w:rPr>
          <w:rStyle w:val="StyleUnderline"/>
          <w:rFonts w:asciiTheme="minorHAnsi" w:hAnsiTheme="minorHAnsi" w:cstheme="minorHAnsi"/>
        </w:rPr>
        <w:t xml:space="preserve"> or the independence of the so-called ‘People’s Republics’ of </w:t>
      </w:r>
      <w:r w:rsidRPr="00D54051">
        <w:rPr>
          <w:rStyle w:val="Emphasis"/>
          <w:rFonts w:asciiTheme="minorHAnsi" w:hAnsiTheme="minorHAnsi" w:cstheme="minorHAnsi"/>
        </w:rPr>
        <w:t>Luhansk and Donetsk</w:t>
      </w:r>
      <w:r w:rsidRPr="00D54051">
        <w:rPr>
          <w:rFonts w:asciiTheme="minorHAnsi" w:hAnsiTheme="minorHAnsi" w:cstheme="minorHAnsi"/>
          <w:sz w:val="16"/>
        </w:rPr>
        <w:t>.</w:t>
      </w:r>
    </w:p>
    <w:p w14:paraId="560EB335"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Beijing’s cautious and ambivalent approach to Russia’s full-scale invasion of Ukraine</w:t>
      </w:r>
      <w:r w:rsidRPr="00D54051">
        <w:rPr>
          <w:rFonts w:asciiTheme="minorHAnsi" w:hAnsiTheme="minorHAnsi" w:cstheme="minorHAnsi"/>
          <w:sz w:val="16"/>
        </w:rPr>
        <w:t xml:space="preserve"> in February 2022 clearly </w:t>
      </w:r>
      <w:r w:rsidRPr="00D54051">
        <w:rPr>
          <w:rStyle w:val="StyleUnderline"/>
          <w:rFonts w:asciiTheme="minorHAnsi" w:hAnsiTheme="minorHAnsi" w:cstheme="minorHAnsi"/>
        </w:rPr>
        <w:t>indicates a r</w:t>
      </w:r>
      <w:r w:rsidRPr="00D54051">
        <w:rPr>
          <w:rStyle w:val="Emphasis"/>
          <w:rFonts w:asciiTheme="minorHAnsi" w:hAnsiTheme="minorHAnsi" w:cstheme="minorHAnsi"/>
        </w:rPr>
        <w:t>eluctance to harness Chinese prospects to Russian adventurism</w:t>
      </w:r>
      <w:r w:rsidRPr="00D54051">
        <w:rPr>
          <w:rFonts w:asciiTheme="minorHAnsi" w:hAnsiTheme="minorHAnsi" w:cstheme="minorHAnsi"/>
          <w:sz w:val="16"/>
        </w:rPr>
        <w:t xml:space="preserve">. As the stronger partner in the relationship, and the one with </w:t>
      </w:r>
      <w:r w:rsidRPr="00D54051">
        <w:rPr>
          <w:rStyle w:val="StyleUnderline"/>
          <w:rFonts w:asciiTheme="minorHAnsi" w:hAnsiTheme="minorHAnsi" w:cstheme="minorHAnsi"/>
        </w:rPr>
        <w:t xml:space="preserve">less pressing perceived security challenges, </w:t>
      </w:r>
      <w:r w:rsidRPr="00D54051">
        <w:rPr>
          <w:rStyle w:val="Emphasis"/>
          <w:rFonts w:asciiTheme="minorHAnsi" w:hAnsiTheme="minorHAnsi" w:cstheme="minorHAnsi"/>
        </w:rPr>
        <w:t>China can afford to bide its time</w:t>
      </w:r>
      <w:r w:rsidRPr="00D54051">
        <w:rPr>
          <w:rStyle w:val="StyleUnderline"/>
          <w:rFonts w:asciiTheme="minorHAnsi" w:hAnsiTheme="minorHAnsi" w:cstheme="minorHAnsi"/>
        </w:rPr>
        <w:t xml:space="preserve"> while Russia suffers the destructive effects of Western sanctions</w:t>
      </w:r>
      <w:r w:rsidRPr="00D54051">
        <w:rPr>
          <w:rFonts w:asciiTheme="minorHAnsi" w:hAnsiTheme="minorHAnsi" w:cstheme="minorHAnsi"/>
          <w:sz w:val="16"/>
        </w:rPr>
        <w:t>.</w:t>
      </w:r>
    </w:p>
    <w:p w14:paraId="0CFDE893" w14:textId="77777777" w:rsidR="00F721C4" w:rsidRPr="00D54051" w:rsidRDefault="00F721C4" w:rsidP="00F721C4">
      <w:pPr>
        <w:rPr>
          <w:rFonts w:asciiTheme="minorHAnsi" w:hAnsiTheme="minorHAnsi" w:cstheme="minorHAnsi"/>
          <w:u w:val="single"/>
        </w:rPr>
      </w:pPr>
      <w:r w:rsidRPr="00D54051">
        <w:rPr>
          <w:rFonts w:asciiTheme="minorHAnsi" w:hAnsiTheme="minorHAnsi" w:cstheme="minorHAnsi"/>
          <w:sz w:val="16"/>
        </w:rPr>
        <w:t xml:space="preserve">Given the simultaneous trends of </w:t>
      </w:r>
      <w:r w:rsidRPr="00D54051">
        <w:rPr>
          <w:rStyle w:val="StyleUnderline"/>
          <w:rFonts w:asciiTheme="minorHAnsi" w:hAnsiTheme="minorHAnsi" w:cstheme="minorHAnsi"/>
        </w:rPr>
        <w:t xml:space="preserve">growing </w:t>
      </w:r>
      <w:r w:rsidRPr="00D54051">
        <w:rPr>
          <w:rStyle w:val="Emphasis"/>
          <w:rFonts w:asciiTheme="minorHAnsi" w:hAnsiTheme="minorHAnsi" w:cstheme="minorHAnsi"/>
        </w:rPr>
        <w:t xml:space="preserve">asymmetry in power relations </w:t>
      </w:r>
      <w:r w:rsidRPr="00D54051">
        <w:rPr>
          <w:rStyle w:val="StyleUnderline"/>
          <w:rFonts w:asciiTheme="minorHAnsi" w:hAnsiTheme="minorHAnsi" w:cstheme="minorHAnsi"/>
        </w:rPr>
        <w:t xml:space="preserve">with China and a </w:t>
      </w:r>
      <w:r w:rsidRPr="00D54051">
        <w:rPr>
          <w:rStyle w:val="Emphasis"/>
          <w:rFonts w:asciiTheme="minorHAnsi" w:hAnsiTheme="minorHAnsi" w:cstheme="minorHAnsi"/>
        </w:rPr>
        <w:t>deepening confrontation</w:t>
      </w:r>
      <w:r w:rsidRPr="00D54051">
        <w:rPr>
          <w:rStyle w:val="StyleUnderline"/>
          <w:rFonts w:asciiTheme="minorHAnsi" w:hAnsiTheme="minorHAnsi" w:cstheme="minorHAnsi"/>
        </w:rPr>
        <w:t xml:space="preserve"> with the West</w:t>
      </w:r>
      <w:r w:rsidRPr="00D54051">
        <w:rPr>
          <w:rFonts w:asciiTheme="minorHAnsi" w:hAnsiTheme="minorHAnsi" w:cstheme="minorHAnsi"/>
          <w:sz w:val="16"/>
        </w:rPr>
        <w:t xml:space="preserve">, </w:t>
      </w:r>
      <w:r w:rsidRPr="00D54051">
        <w:rPr>
          <w:rStyle w:val="StyleUnderline"/>
          <w:rFonts w:asciiTheme="minorHAnsi" w:hAnsiTheme="minorHAnsi" w:cstheme="minorHAnsi"/>
        </w:rPr>
        <w:t>Moscow could</w:t>
      </w:r>
      <w:r w:rsidRPr="00D54051">
        <w:rPr>
          <w:rFonts w:asciiTheme="minorHAnsi" w:hAnsiTheme="minorHAnsi" w:cstheme="minorHAnsi"/>
          <w:sz w:val="16"/>
        </w:rPr>
        <w:t xml:space="preserve"> </w:t>
      </w:r>
      <w:r w:rsidRPr="00D54051">
        <w:rPr>
          <w:rStyle w:val="StyleUnderline"/>
          <w:rFonts w:asciiTheme="minorHAnsi" w:hAnsiTheme="minorHAnsi" w:cstheme="minorHAnsi"/>
        </w:rPr>
        <w:t>increasingly face difficulties in maintaining its room for manoeuvre vis-à-vis Beijing.</w:t>
      </w:r>
      <w:r w:rsidRPr="00D54051">
        <w:rPr>
          <w:rFonts w:asciiTheme="minorHAnsi" w:hAnsiTheme="minorHAnsi" w:cstheme="minorHAnsi"/>
          <w:sz w:val="16"/>
        </w:rPr>
        <w:t xml:space="preserve"> For example, while still maintaining military cooperation with states that have territorial disputes with China, like Vietnam, Moscow has already begun to abandon its previous policy of strict neutrality with regard to China’s claims in the South China Sea. However, this </w:t>
      </w:r>
      <w:r w:rsidRPr="00D54051">
        <w:rPr>
          <w:rStyle w:val="StyleUnderline"/>
          <w:rFonts w:asciiTheme="minorHAnsi" w:hAnsiTheme="minorHAnsi" w:cstheme="minorHAnsi"/>
        </w:rPr>
        <w:t xml:space="preserve">does not equate to Russia joining forces with China, e.g. with regard to a possible Chinese attack on Taiwan. </w:t>
      </w:r>
      <w:r w:rsidRPr="00D54051">
        <w:rPr>
          <w:rFonts w:asciiTheme="minorHAnsi" w:hAnsiTheme="minorHAnsi" w:cstheme="minorHAnsi"/>
          <w:sz w:val="16"/>
        </w:rPr>
        <w:t xml:space="preserve">Under the surface of </w:t>
      </w:r>
      <w:r w:rsidRPr="00D54051">
        <w:rPr>
          <w:rStyle w:val="StyleUnderline"/>
          <w:rFonts w:asciiTheme="minorHAnsi" w:hAnsiTheme="minorHAnsi" w:cstheme="minorHAnsi"/>
        </w:rPr>
        <w:t>‘strategic partnership’, </w:t>
      </w:r>
      <w:hyperlink r:id="rId23" w:history="1">
        <w:r w:rsidRPr="00D54051">
          <w:rPr>
            <w:rStyle w:val="Emphasis"/>
            <w:rFonts w:asciiTheme="minorHAnsi" w:hAnsiTheme="minorHAnsi" w:cstheme="minorHAnsi"/>
          </w:rPr>
          <w:t>mistrust</w:t>
        </w:r>
        <w:r w:rsidRPr="00D54051">
          <w:rPr>
            <w:rStyle w:val="StyleUnderline"/>
            <w:rFonts w:asciiTheme="minorHAnsi" w:hAnsiTheme="minorHAnsi" w:cstheme="minorHAnsi"/>
          </w:rPr>
          <w:t xml:space="preserve"> towards China’s long-term intentions</w:t>
        </w:r>
      </w:hyperlink>
      <w:r w:rsidRPr="00D54051">
        <w:rPr>
          <w:rStyle w:val="StyleUnderline"/>
          <w:rFonts w:asciiTheme="minorHAnsi" w:hAnsiTheme="minorHAnsi" w:cstheme="minorHAnsi"/>
        </w:rPr>
        <w:t> persists</w:t>
      </w:r>
      <w:r w:rsidRPr="00D54051">
        <w:rPr>
          <w:rFonts w:asciiTheme="minorHAnsi" w:hAnsiTheme="minorHAnsi" w:cstheme="minorHAnsi"/>
          <w:sz w:val="16"/>
        </w:rPr>
        <w:t xml:space="preserve">. </w:t>
      </w:r>
      <w:r w:rsidRPr="00D54051">
        <w:rPr>
          <w:rStyle w:val="StyleUnderline"/>
          <w:rFonts w:asciiTheme="minorHAnsi" w:hAnsiTheme="minorHAnsi" w:cstheme="minorHAnsi"/>
        </w:rPr>
        <w:t>Moscow’s leadership seems to favour a policy of ‘</w:t>
      </w:r>
      <w:r w:rsidRPr="00D54051">
        <w:rPr>
          <w:rStyle w:val="Emphasis"/>
          <w:rFonts w:asciiTheme="minorHAnsi" w:hAnsiTheme="minorHAnsi" w:cstheme="minorHAnsi"/>
        </w:rPr>
        <w:t>strategic solitude’</w:t>
      </w:r>
      <w:r w:rsidRPr="00D54051">
        <w:rPr>
          <w:rStyle w:val="StyleUnderline"/>
          <w:rFonts w:asciiTheme="minorHAnsi" w:hAnsiTheme="minorHAnsi" w:cstheme="minorHAnsi"/>
        </w:rPr>
        <w:t xml:space="preserve"> over a formal or informal alliance which it fears would restrict its options.</w:t>
      </w:r>
    </w:p>
    <w:p w14:paraId="03D00D99"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1NC—China</w:t>
      </w:r>
    </w:p>
    <w:p w14:paraId="5FA650EA"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Won’t escalate</w:t>
      </w:r>
    </w:p>
    <w:p w14:paraId="0A7B12E7" w14:textId="77777777" w:rsidR="00F721C4" w:rsidRPr="00D54051" w:rsidRDefault="00F721C4" w:rsidP="00F721C4">
      <w:pPr>
        <w:rPr>
          <w:rFonts w:asciiTheme="minorHAnsi" w:hAnsiTheme="minorHAnsi" w:cstheme="minorHAnsi"/>
        </w:rPr>
      </w:pPr>
      <w:r w:rsidRPr="00D54051">
        <w:rPr>
          <w:rStyle w:val="Heading4Char"/>
          <w:rFonts w:asciiTheme="minorHAnsi" w:hAnsiTheme="minorHAnsi" w:cstheme="minorHAnsi"/>
        </w:rPr>
        <w:t>Sun, 20</w:t>
      </w:r>
      <w:r w:rsidRPr="00D54051">
        <w:rPr>
          <w:rFonts w:asciiTheme="minorHAnsi" w:hAnsiTheme="minorHAnsi" w:cstheme="minorHAnsi"/>
        </w:rPr>
        <w:t xml:space="preserve"> [(Yun, Senior Fellow and Co-Director of the East Asia Program and Director of the China Program at the Stimson Center.) "Why China’s Interests in the Arctic are Constrained," Wire China, https://www.thewirechina.com/2020/06/28/why-chinas-interests-in-the-arctic-are-constrained/, 6-28-2020] TDI</w:t>
      </w:r>
    </w:p>
    <w:p w14:paraId="2E90DEFE"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China has </w:t>
      </w:r>
      <w:r w:rsidRPr="00D54051">
        <w:rPr>
          <w:rStyle w:val="Emphasis"/>
          <w:rFonts w:asciiTheme="minorHAnsi" w:hAnsiTheme="minorHAnsi" w:cstheme="minorHAnsi"/>
        </w:rPr>
        <w:t>broad ambitions</w:t>
      </w:r>
      <w:r w:rsidRPr="00D54051">
        <w:rPr>
          <w:rStyle w:val="StyleUnderline"/>
          <w:rFonts w:asciiTheme="minorHAnsi" w:hAnsiTheme="minorHAnsi" w:cstheme="minorHAnsi"/>
        </w:rPr>
        <w:t xml:space="preserve"> for influence in the Arctic region, the northern polar region that is rich in natural resources</w:t>
      </w:r>
      <w:r w:rsidRPr="00D54051">
        <w:rPr>
          <w:rFonts w:asciiTheme="minorHAnsi" w:hAnsiTheme="minorHAnsi" w:cstheme="minorHAnsi"/>
          <w:sz w:val="16"/>
        </w:rPr>
        <w:t>, central to halting the effects of global warming and encircled by the eight, so-called Arctic nations: Canada, Denmark, Finland, Iceland, Norway, Sweden, Russia, and the United States.</w:t>
      </w:r>
    </w:p>
    <w:p w14:paraId="06C77D2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recent years, </w:t>
      </w:r>
      <w:r w:rsidRPr="00D54051">
        <w:rPr>
          <w:rStyle w:val="StyleUnderline"/>
          <w:rFonts w:asciiTheme="minorHAnsi" w:hAnsiTheme="minorHAnsi" w:cstheme="minorHAnsi"/>
        </w:rPr>
        <w:t>China has invested heavily in the region, declared itself a “near Arctic state,” built ice-breakers and ships capable of exploring and traversing a region</w:t>
      </w:r>
      <w:r w:rsidRPr="00D54051">
        <w:rPr>
          <w:rFonts w:asciiTheme="minorHAnsi" w:hAnsiTheme="minorHAnsi" w:cstheme="minorHAnsi"/>
          <w:sz w:val="16"/>
        </w:rPr>
        <w:t xml:space="preserve"> that could cut short its route to Germany, and included it in its </w:t>
      </w:r>
      <w:r w:rsidRPr="00D54051">
        <w:rPr>
          <w:rStyle w:val="StyleUnderline"/>
          <w:rFonts w:asciiTheme="minorHAnsi" w:hAnsiTheme="minorHAnsi" w:cstheme="minorHAnsi"/>
        </w:rPr>
        <w:t>plans for a “Polar Silk Road</w:t>
      </w:r>
      <w:r w:rsidRPr="00D54051">
        <w:rPr>
          <w:rFonts w:asciiTheme="minorHAnsi" w:hAnsiTheme="minorHAnsi" w:cstheme="minorHAnsi"/>
          <w:sz w:val="16"/>
        </w:rPr>
        <w:t>.” Taken together, these actions have alarmed some in the United States government, who have pressed Denmark to prevent China from buying an old military base in Greenland or helping build airports on the territory.</w:t>
      </w:r>
    </w:p>
    <w:p w14:paraId="2E193AE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Some </w:t>
      </w:r>
      <w:r w:rsidRPr="00D54051">
        <w:rPr>
          <w:rStyle w:val="StyleUnderline"/>
          <w:rFonts w:asciiTheme="minorHAnsi" w:hAnsiTheme="minorHAnsi" w:cstheme="minorHAnsi"/>
        </w:rPr>
        <w:t xml:space="preserve">observers have even drawn links between China’s </w:t>
      </w:r>
      <w:r w:rsidRPr="00D54051">
        <w:rPr>
          <w:rStyle w:val="Emphasis"/>
          <w:rFonts w:asciiTheme="minorHAnsi" w:hAnsiTheme="minorHAnsi" w:cstheme="minorHAnsi"/>
        </w:rPr>
        <w:t>aggressive behavior</w:t>
      </w:r>
      <w:r w:rsidRPr="00D54051">
        <w:rPr>
          <w:rStyle w:val="StyleUnderline"/>
          <w:rFonts w:asciiTheme="minorHAnsi" w:hAnsiTheme="minorHAnsi" w:cstheme="minorHAnsi"/>
        </w:rPr>
        <w:t xml:space="preserve"> in the South China Sea and its future potential behaviors in the Arctic</w:t>
      </w:r>
      <w:r w:rsidRPr="00D54051">
        <w:rPr>
          <w:rFonts w:asciiTheme="minorHAnsi" w:hAnsiTheme="minorHAnsi" w:cstheme="minorHAnsi"/>
          <w:sz w:val="16"/>
        </w:rPr>
        <w:t xml:space="preserve">. The popular conclusion is that actions such as land reclamation, as Beijing has done in the South China Sea, could </w:t>
      </w:r>
      <w:r w:rsidRPr="00D54051">
        <w:rPr>
          <w:rStyle w:val="StyleUnderline"/>
          <w:rFonts w:asciiTheme="minorHAnsi" w:hAnsiTheme="minorHAnsi" w:cstheme="minorHAnsi"/>
        </w:rPr>
        <w:t>represent a Chinese pattern in all maritime domains, especially a remote and faraway region such as the Arctic</w:t>
      </w:r>
      <w:r w:rsidRPr="00D54051">
        <w:rPr>
          <w:rFonts w:asciiTheme="minorHAnsi" w:hAnsiTheme="minorHAnsi" w:cstheme="minorHAnsi"/>
          <w:sz w:val="16"/>
        </w:rPr>
        <w:t>.</w:t>
      </w:r>
    </w:p>
    <w:p w14:paraId="18F6764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But </w:t>
      </w:r>
      <w:r w:rsidRPr="00D54051">
        <w:rPr>
          <w:rStyle w:val="Emphasis"/>
          <w:rFonts w:asciiTheme="minorHAnsi" w:hAnsiTheme="minorHAnsi" w:cstheme="minorHAnsi"/>
        </w:rPr>
        <w:t>hyped</w:t>
      </w:r>
      <w:r w:rsidRPr="00D54051">
        <w:rPr>
          <w:rStyle w:val="StyleUnderline"/>
          <w:rFonts w:asciiTheme="minorHAnsi" w:hAnsiTheme="minorHAnsi" w:cstheme="minorHAnsi"/>
        </w:rPr>
        <w:t xml:space="preserve"> up American concerns about what China might do, or could do, are largely </w:t>
      </w:r>
      <w:r w:rsidRPr="00D54051">
        <w:rPr>
          <w:rStyle w:val="Emphasis"/>
          <w:rFonts w:asciiTheme="minorHAnsi" w:hAnsiTheme="minorHAnsi" w:cstheme="minorHAnsi"/>
        </w:rPr>
        <w:t>exaggerated</w:t>
      </w:r>
      <w:r w:rsidRPr="00D54051">
        <w:rPr>
          <w:rStyle w:val="StyleUnderline"/>
          <w:rFonts w:asciiTheme="minorHAnsi" w:hAnsiTheme="minorHAnsi" w:cstheme="minorHAnsi"/>
        </w:rPr>
        <w:t>.</w:t>
      </w:r>
      <w:r w:rsidRPr="00D54051">
        <w:rPr>
          <w:rFonts w:asciiTheme="minorHAnsi" w:hAnsiTheme="minorHAnsi" w:cstheme="minorHAnsi"/>
          <w:sz w:val="16"/>
        </w:rPr>
        <w:t xml:space="preserve"> There are, </w:t>
      </w:r>
      <w:r w:rsidRPr="00D54051">
        <w:rPr>
          <w:rStyle w:val="StyleUnderline"/>
          <w:rFonts w:asciiTheme="minorHAnsi" w:hAnsiTheme="minorHAnsi" w:cstheme="minorHAnsi"/>
        </w:rPr>
        <w:t xml:space="preserve">for instance, considerable constraints on China’s ambitions in the Arctic </w:t>
      </w:r>
      <w:r w:rsidRPr="00D54051">
        <w:rPr>
          <w:rFonts w:asciiTheme="minorHAnsi" w:hAnsiTheme="minorHAnsi" w:cstheme="minorHAnsi"/>
          <w:sz w:val="16"/>
        </w:rPr>
        <w:t xml:space="preserve">— namely it is </w:t>
      </w:r>
      <w:r w:rsidRPr="00D54051">
        <w:rPr>
          <w:rStyle w:val="StyleUnderline"/>
          <w:rFonts w:asciiTheme="minorHAnsi" w:hAnsiTheme="minorHAnsi" w:cstheme="minorHAnsi"/>
        </w:rPr>
        <w:t>not one of the eight Arctic nations — and there are critical distinctions between how Beijing approaches the South China Sea and the Arctic</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South China Sea, China’s goal is to keep it closed, especially militarily and politically, to foreign powers.</w:t>
      </w:r>
      <w:r w:rsidRPr="00D54051">
        <w:rPr>
          <w:rFonts w:asciiTheme="minorHAnsi" w:hAnsiTheme="minorHAnsi" w:cstheme="minorHAnsi"/>
          <w:sz w:val="16"/>
        </w:rPr>
        <w:t xml:space="preserve"> It intends to be the regional power and authority of its own backyard, with the fence gate closed to outsiders.</w:t>
      </w:r>
    </w:p>
    <w:p w14:paraId="422570D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the </w:t>
      </w:r>
      <w:r w:rsidRPr="00D54051">
        <w:rPr>
          <w:rStyle w:val="StyleUnderline"/>
          <w:rFonts w:asciiTheme="minorHAnsi" w:hAnsiTheme="minorHAnsi" w:cstheme="minorHAnsi"/>
        </w:rPr>
        <w:t>Arctic, on the other hand, China has no territorial claim</w:t>
      </w:r>
      <w:r w:rsidRPr="00D54051">
        <w:rPr>
          <w:rFonts w:asciiTheme="minorHAnsi" w:hAnsiTheme="minorHAnsi" w:cstheme="minorHAnsi"/>
          <w:sz w:val="16"/>
        </w:rPr>
        <w:t xml:space="preserve">. In 2018, the </w:t>
      </w:r>
      <w:r w:rsidRPr="00D54051">
        <w:rPr>
          <w:rStyle w:val="StyleUnderline"/>
          <w:rFonts w:asciiTheme="minorHAnsi" w:hAnsiTheme="minorHAnsi" w:cstheme="minorHAnsi"/>
        </w:rPr>
        <w:t>country tried to test how far it could get with a self-claimed status as a “near-Arctic state</w:t>
      </w:r>
      <w:r w:rsidRPr="00D54051">
        <w:rPr>
          <w:rFonts w:asciiTheme="minorHAnsi" w:hAnsiTheme="minorHAnsi" w:cstheme="minorHAnsi"/>
          <w:sz w:val="16"/>
        </w:rPr>
        <w:t xml:space="preserve">” (turns out, most countries don’t deem 900 miles as very “near”), but China seems to recognize that its </w:t>
      </w:r>
      <w:r w:rsidRPr="00D54051">
        <w:rPr>
          <w:rStyle w:val="StyleUnderline"/>
          <w:rFonts w:asciiTheme="minorHAnsi" w:hAnsiTheme="minorHAnsi" w:cstheme="minorHAnsi"/>
        </w:rPr>
        <w:t xml:space="preserve">most important weakness in its Arctic ambitions lies in its non-Arctic state identity. </w:t>
      </w:r>
      <w:r w:rsidRPr="00D54051">
        <w:rPr>
          <w:rFonts w:asciiTheme="minorHAnsi" w:hAnsiTheme="minorHAnsi" w:cstheme="minorHAnsi"/>
          <w:sz w:val="16"/>
        </w:rPr>
        <w:t xml:space="preserve">Its goal, then, is to </w:t>
      </w:r>
      <w:r w:rsidRPr="00D54051">
        <w:rPr>
          <w:rStyle w:val="StyleUnderline"/>
          <w:rFonts w:asciiTheme="minorHAnsi" w:hAnsiTheme="minorHAnsi" w:cstheme="minorHAnsi"/>
        </w:rPr>
        <w:t>keep the Arctic open, demanding the region remain as free and accessible as possible</w:t>
      </w:r>
      <w:r w:rsidRPr="00D54051">
        <w:rPr>
          <w:rFonts w:asciiTheme="minorHAnsi" w:hAnsiTheme="minorHAnsi" w:cstheme="minorHAnsi"/>
          <w:sz w:val="16"/>
        </w:rPr>
        <w:t xml:space="preserve">. If any comparison can be made, </w:t>
      </w:r>
      <w:r w:rsidRPr="00D54051">
        <w:rPr>
          <w:rStyle w:val="StyleUnderline"/>
        </w:rPr>
        <w:t>China’s policy towards the Arctic is more comparable to its goals in the Indian Ocean</w:t>
      </w:r>
      <w:r w:rsidRPr="00D54051">
        <w:rPr>
          <w:rFonts w:asciiTheme="minorHAnsi" w:hAnsiTheme="minorHAnsi" w:cstheme="minorHAnsi"/>
          <w:sz w:val="16"/>
        </w:rPr>
        <w:t xml:space="preserve"> — it </w:t>
      </w:r>
      <w:r w:rsidRPr="00D54051">
        <w:rPr>
          <w:rStyle w:val="StyleUnderline"/>
        </w:rPr>
        <w:t>wants access</w:t>
      </w:r>
      <w:r w:rsidRPr="00D54051">
        <w:rPr>
          <w:rFonts w:asciiTheme="minorHAnsi" w:hAnsiTheme="minorHAnsi" w:cstheme="minorHAnsi"/>
          <w:sz w:val="16"/>
        </w:rPr>
        <w:t xml:space="preserve">, both for its blue water navy and in order to </w:t>
      </w:r>
      <w:r w:rsidRPr="00D54051">
        <w:rPr>
          <w:rStyle w:val="StyleUnderline"/>
        </w:rPr>
        <w:t xml:space="preserve">exercise its global </w:t>
      </w:r>
      <w:r w:rsidRPr="00D54051">
        <w:rPr>
          <w:rStyle w:val="Emphasis"/>
        </w:rPr>
        <w:t>economic presence</w:t>
      </w:r>
      <w:r w:rsidRPr="00D54051">
        <w:rPr>
          <w:rFonts w:asciiTheme="minorHAnsi" w:hAnsiTheme="minorHAnsi" w:cstheme="minorHAnsi"/>
          <w:sz w:val="16"/>
        </w:rPr>
        <w:t>.</w:t>
      </w:r>
    </w:p>
    <w:p w14:paraId="3167C90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But </w:t>
      </w:r>
      <w:r w:rsidRPr="00D54051">
        <w:rPr>
          <w:rStyle w:val="StyleUnderline"/>
        </w:rPr>
        <w:t>China faces an uphill battle here</w:t>
      </w:r>
      <w:r w:rsidRPr="00D54051">
        <w:rPr>
          <w:rFonts w:asciiTheme="minorHAnsi" w:hAnsiTheme="minorHAnsi" w:cstheme="minorHAnsi"/>
          <w:sz w:val="16"/>
        </w:rPr>
        <w:t xml:space="preserve">. The fact that China does not have any territorial or maritime claim in the Arctic has critical implications for China’s available venues for accessing and working in the region. Although China is trying to pry its way into the Arctic through economic engagement and science diplomacy, its </w:t>
      </w:r>
      <w:r w:rsidRPr="00D54051">
        <w:rPr>
          <w:rStyle w:val="StyleUnderline"/>
        </w:rPr>
        <w:t xml:space="preserve">ability to maneuver or play a dominant role is </w:t>
      </w:r>
      <w:r w:rsidRPr="00D54051">
        <w:rPr>
          <w:rStyle w:val="Emphasis"/>
        </w:rPr>
        <w:t>extremely limited</w:t>
      </w:r>
      <w:r w:rsidRPr="00D54051">
        <w:rPr>
          <w:rFonts w:asciiTheme="minorHAnsi" w:hAnsiTheme="minorHAnsi" w:cstheme="minorHAnsi"/>
          <w:sz w:val="16"/>
        </w:rPr>
        <w:t>.</w:t>
      </w:r>
    </w:p>
    <w:p w14:paraId="75978C8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Compounding its challenges, </w:t>
      </w:r>
      <w:r w:rsidRPr="00D54051">
        <w:rPr>
          <w:rStyle w:val="StyleUnderline"/>
        </w:rPr>
        <w:t>China is a late comer to the Arctic</w:t>
      </w:r>
      <w:r w:rsidRPr="00D54051">
        <w:rPr>
          <w:rFonts w:asciiTheme="minorHAnsi" w:hAnsiTheme="minorHAnsi" w:cstheme="minorHAnsi"/>
          <w:sz w:val="16"/>
        </w:rPr>
        <w:t xml:space="preserve">. The country’s Arctic engagement did not really begin until the 1990s when China “rediscovered” its signatory status to the Svalbard Treaty, which recognizes Norwegian sovereignty over the archipelago while affording foreign signatories certain rights. Since then, China’s Arctic activities have been mostly exploratory — e.g., science research expedition and exploration of commercial development — although it certainly has much more exploitative ambitions, especially in the economic arena. The United Nations Convention on the Law of the Sea (UNCLOS) affords China certain rights, especially in the Arctic high seas. But China’s </w:t>
      </w:r>
      <w:r w:rsidRPr="00D54051">
        <w:rPr>
          <w:rStyle w:val="StyleUnderline"/>
        </w:rPr>
        <w:t xml:space="preserve">direct security and military involvement in the Arctic still suffers from </w:t>
      </w:r>
      <w:r w:rsidRPr="00D54051">
        <w:rPr>
          <w:rStyle w:val="Emphasis"/>
        </w:rPr>
        <w:t>fundamental</w:t>
      </w:r>
      <w:r w:rsidRPr="00D54051">
        <w:rPr>
          <w:rStyle w:val="StyleUnderline"/>
        </w:rPr>
        <w:t xml:space="preserve"> legal, political, technical and other practical </w:t>
      </w:r>
      <w:r w:rsidRPr="00D54051">
        <w:rPr>
          <w:rStyle w:val="Emphasis"/>
        </w:rPr>
        <w:t>constraints</w:t>
      </w:r>
      <w:r w:rsidRPr="00D54051">
        <w:rPr>
          <w:rFonts w:asciiTheme="minorHAnsi" w:hAnsiTheme="minorHAnsi" w:cstheme="minorHAnsi"/>
          <w:sz w:val="16"/>
        </w:rPr>
        <w:t xml:space="preserve">. In other words, </w:t>
      </w:r>
      <w:r w:rsidRPr="00D54051">
        <w:rPr>
          <w:rStyle w:val="StyleUnderline"/>
        </w:rPr>
        <w:t>without bilateral collaboration with Arctic states or a multilateral approach with more nations, China’s mobility and operability in the Arctic is significantly limited</w:t>
      </w:r>
      <w:r w:rsidRPr="00D54051">
        <w:rPr>
          <w:rFonts w:asciiTheme="minorHAnsi" w:hAnsiTheme="minorHAnsi" w:cstheme="minorHAnsi"/>
          <w:sz w:val="16"/>
        </w:rPr>
        <w:t>.</w:t>
      </w:r>
    </w:p>
    <w:p w14:paraId="51F6C40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other regions, the most effective tool in China’s foreign policy toolbox has been its financial capital. For example, major investments have paved a much smoother path in Africa for Beijing to establish, strengthen and expand its influence. But, with the exception of Russia, Iceland, and some local and commercial actors in Alaska and Greenland, the Arctic states are generally not poor and are unlikely to be vulnerable to or dependent on Chinese financing. The more comprehensive and stringent foreign investment regulations, especially in terms of environmental and social impacts, by the Scandinavian and North American countries make them rather immune to the Chinese “predatory” lending.</w:t>
      </w:r>
    </w:p>
    <w:p w14:paraId="02CA0D3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Russia is perhaps China’s most consequential partner in the Arctic, thanks to the strategic alignment between the two since the 2014 Ukraine crisis and, consequently, the crippling sanctions on the Russian economy. But people should bear in mind that this is a relatively new phenomenon. In 2012, </w:t>
      </w:r>
      <w:r w:rsidRPr="00D54051">
        <w:rPr>
          <w:rStyle w:val="StyleUnderline"/>
        </w:rPr>
        <w:t>Russia rejected a Chinese vessel seeking to conduct research in its Northern Sea Route</w:t>
      </w:r>
      <w:r w:rsidRPr="00D54051">
        <w:rPr>
          <w:rFonts w:asciiTheme="minorHAnsi" w:hAnsiTheme="minorHAnsi" w:cstheme="minorHAnsi"/>
          <w:sz w:val="16"/>
        </w:rPr>
        <w:t xml:space="preserve"> and previously had </w:t>
      </w:r>
      <w:r w:rsidRPr="00D54051">
        <w:rPr>
          <w:rStyle w:val="StyleUnderline"/>
        </w:rPr>
        <w:t>long opposed its observer status at the Arctic Council</w:t>
      </w:r>
      <w:r w:rsidRPr="00D54051">
        <w:rPr>
          <w:rFonts w:asciiTheme="minorHAnsi" w:hAnsiTheme="minorHAnsi" w:cstheme="minorHAnsi"/>
          <w:sz w:val="16"/>
        </w:rPr>
        <w:t>.</w:t>
      </w:r>
    </w:p>
    <w:p w14:paraId="1C6AC3D0" w14:textId="77777777" w:rsidR="00F721C4" w:rsidRPr="00D54051" w:rsidRDefault="00F721C4" w:rsidP="00F721C4">
      <w:pPr>
        <w:rPr>
          <w:rFonts w:asciiTheme="minorHAnsi" w:hAnsiTheme="minorHAnsi" w:cstheme="minorHAnsi"/>
          <w:sz w:val="16"/>
        </w:rPr>
      </w:pPr>
      <w:r w:rsidRPr="00D54051">
        <w:rPr>
          <w:rStyle w:val="StyleUnderline"/>
        </w:rPr>
        <w:t>Even with the Russian desire for Chinese financing</w:t>
      </w:r>
      <w:r w:rsidRPr="00D54051">
        <w:rPr>
          <w:rFonts w:asciiTheme="minorHAnsi" w:hAnsiTheme="minorHAnsi" w:cstheme="minorHAnsi"/>
          <w:sz w:val="16"/>
        </w:rPr>
        <w:t xml:space="preserve">, however, </w:t>
      </w:r>
      <w:r w:rsidRPr="00D54051">
        <w:rPr>
          <w:rStyle w:val="StyleUnderline"/>
        </w:rPr>
        <w:t>Chinese money has not proven entirely successful in terms of granting access</w:t>
      </w:r>
      <w:r w:rsidRPr="00D54051">
        <w:rPr>
          <w:rFonts w:asciiTheme="minorHAnsi" w:hAnsiTheme="minorHAnsi" w:cstheme="minorHAnsi"/>
          <w:sz w:val="16"/>
        </w:rPr>
        <w:t>. Russia has turned to China to stimulate the energy resources exploration in its High North and to reinvigorate the infrastructure of its Northern Sea Route in order to create more revenue, but Russia is not willing to subject itself to exploitative and predatory Chinese financing that could jeopardize Russian sovereignty and security down the road. For example, the Yamal LNG project — a joint venture to develop the natural gas reserve of Russia’s Yamal peninsula — has been a successful Chinese project in the Arctic region, but — crucially — the port development in Sabetta, which serves the Yamal project, has been solely funded by the Russian government.</w:t>
      </w:r>
    </w:p>
    <w:p w14:paraId="46E6D68F" w14:textId="77777777" w:rsidR="00F721C4" w:rsidRPr="00D54051" w:rsidRDefault="00F721C4" w:rsidP="00F721C4">
      <w:pPr>
        <w:rPr>
          <w:rFonts w:asciiTheme="minorHAnsi" w:hAnsiTheme="minorHAnsi" w:cstheme="minorHAnsi"/>
          <w:sz w:val="16"/>
        </w:rPr>
      </w:pPr>
      <w:r w:rsidRPr="00D54051">
        <w:rPr>
          <w:rStyle w:val="StyleUnderline"/>
        </w:rPr>
        <w:t xml:space="preserve">Moscow </w:t>
      </w:r>
      <w:r w:rsidRPr="00D54051">
        <w:rPr>
          <w:rStyle w:val="Emphasis"/>
        </w:rPr>
        <w:t xml:space="preserve">simply does not let China in </w:t>
      </w:r>
      <w:r w:rsidRPr="00D54051">
        <w:rPr>
          <w:rStyle w:val="StyleUnderline"/>
        </w:rPr>
        <w:t>on strategically important projects in its High North.</w:t>
      </w:r>
      <w:r w:rsidRPr="00D54051">
        <w:rPr>
          <w:rFonts w:asciiTheme="minorHAnsi" w:hAnsiTheme="minorHAnsi" w:cstheme="minorHAnsi"/>
          <w:sz w:val="16"/>
        </w:rPr>
        <w:t xml:space="preserve"> The Russian desire for cash has led to many enthusiastic discussions between the two countries on the surface, but they have </w:t>
      </w:r>
      <w:r w:rsidRPr="00D54051">
        <w:rPr>
          <w:rStyle w:val="StyleUnderline"/>
        </w:rPr>
        <w:t>rendered few concrete projects</w:t>
      </w:r>
      <w:r w:rsidRPr="00D54051">
        <w:rPr>
          <w:rFonts w:asciiTheme="minorHAnsi" w:hAnsiTheme="minorHAnsi" w:cstheme="minorHAnsi"/>
          <w:sz w:val="16"/>
        </w:rPr>
        <w:t xml:space="preserve">. In the end, Russian reluctance to surrender ownership </w:t>
      </w:r>
      <w:r w:rsidRPr="00D54051">
        <w:rPr>
          <w:rStyle w:val="StyleUnderline"/>
        </w:rPr>
        <w:t xml:space="preserve">gives China </w:t>
      </w:r>
      <w:r w:rsidRPr="00D54051">
        <w:rPr>
          <w:rStyle w:val="Emphasis"/>
        </w:rPr>
        <w:t>less incentive</w:t>
      </w:r>
      <w:r w:rsidRPr="00D54051">
        <w:rPr>
          <w:rStyle w:val="StyleUnderline"/>
        </w:rPr>
        <w:t xml:space="preserve"> to spend on any major infrastructure projects in the Russian High</w:t>
      </w:r>
      <w:r w:rsidRPr="00D54051">
        <w:rPr>
          <w:rFonts w:asciiTheme="minorHAnsi" w:hAnsiTheme="minorHAnsi" w:cstheme="minorHAnsi"/>
          <w:sz w:val="16"/>
        </w:rPr>
        <w:t xml:space="preserve"> </w:t>
      </w:r>
      <w:r w:rsidRPr="00D54051">
        <w:rPr>
          <w:rStyle w:val="StyleUnderline"/>
        </w:rPr>
        <w:t>North</w:t>
      </w:r>
      <w:r w:rsidRPr="00D54051">
        <w:rPr>
          <w:rFonts w:asciiTheme="minorHAnsi" w:hAnsiTheme="minorHAnsi" w:cstheme="minorHAnsi"/>
          <w:sz w:val="16"/>
        </w:rPr>
        <w:t>.</w:t>
      </w:r>
    </w:p>
    <w:p w14:paraId="20C20E2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Which brings us back to the comparisons to the South China Sea. The Arctic does still have security implications for China, especially through missile deployment and missile defense systems since the Arctic represents the shorter attack distance between North America and Asia.</w:t>
      </w:r>
    </w:p>
    <w:p w14:paraId="4FA6D99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potential of a naval blockade in the Arctic — which would affect China’s LNG from Yamal peninsula as well as the safety and security of China’s LNG tankers and other commercial shipping in the region — is also a concern. But </w:t>
      </w:r>
      <w:r w:rsidRPr="00D54051">
        <w:rPr>
          <w:rStyle w:val="StyleUnderline"/>
        </w:rPr>
        <w:t>any Chinese military or security presence in the Arctic would have to be endorsed (or not objected) by at least one Arctic state</w:t>
      </w:r>
      <w:r w:rsidRPr="00D54051">
        <w:rPr>
          <w:rFonts w:asciiTheme="minorHAnsi" w:hAnsiTheme="minorHAnsi" w:cstheme="minorHAnsi"/>
          <w:sz w:val="16"/>
        </w:rPr>
        <w:t xml:space="preserve">. And it is </w:t>
      </w:r>
      <w:r w:rsidRPr="00D54051">
        <w:rPr>
          <w:rStyle w:val="StyleUnderline"/>
        </w:rPr>
        <w:t>difficult to see Russia extending that invitation letter</w:t>
      </w:r>
      <w:r w:rsidRPr="00D54051">
        <w:rPr>
          <w:rFonts w:asciiTheme="minorHAnsi" w:hAnsiTheme="minorHAnsi" w:cstheme="minorHAnsi"/>
          <w:sz w:val="16"/>
        </w:rPr>
        <w:t xml:space="preserve">. This is critical, </w:t>
      </w:r>
      <w:r w:rsidRPr="00D54051">
        <w:rPr>
          <w:rStyle w:val="StyleUnderline"/>
        </w:rPr>
        <w:t xml:space="preserve">because without a polar maritime environment to develop, practice and exercise operational capability in the High North, China, especially the Chinese Navy, has </w:t>
      </w:r>
      <w:r w:rsidRPr="00D54051">
        <w:rPr>
          <w:rStyle w:val="Emphasis"/>
        </w:rPr>
        <w:t>little operational background and ability</w:t>
      </w:r>
      <w:r w:rsidRPr="00D54051">
        <w:rPr>
          <w:rFonts w:asciiTheme="minorHAnsi" w:hAnsiTheme="minorHAnsi" w:cstheme="minorHAnsi"/>
          <w:sz w:val="16"/>
        </w:rPr>
        <w:t>.</w:t>
      </w:r>
    </w:p>
    <w:p w14:paraId="4EF58E3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the Chinese playbook, then</w:t>
      </w:r>
      <w:r w:rsidRPr="00D54051">
        <w:rPr>
          <w:rStyle w:val="StyleUnderline"/>
        </w:rPr>
        <w:t xml:space="preserve">, the Arctic will simply </w:t>
      </w:r>
      <w:r w:rsidRPr="00D54051">
        <w:rPr>
          <w:rStyle w:val="Emphasis"/>
        </w:rPr>
        <w:t>not be the primary theater for a conflict</w:t>
      </w:r>
      <w:r w:rsidRPr="00D54051">
        <w:rPr>
          <w:rStyle w:val="StyleUnderline"/>
        </w:rPr>
        <w:t xml:space="preserve"> so it is unlikely to push aggressively in the region the way it has in the South China Sea.</w:t>
      </w:r>
      <w:r w:rsidRPr="00D54051">
        <w:rPr>
          <w:rFonts w:asciiTheme="minorHAnsi" w:hAnsiTheme="minorHAnsi" w:cstheme="minorHAnsi"/>
          <w:sz w:val="16"/>
        </w:rPr>
        <w:t xml:space="preserve"> It doesn’t mean that China does not have ambitions there. But it does mean that </w:t>
      </w:r>
      <w:r w:rsidRPr="00D54051">
        <w:rPr>
          <w:rStyle w:val="StyleUnderline"/>
        </w:rPr>
        <w:t>such ambitions are less likely to be vital or dominant</w:t>
      </w:r>
      <w:r w:rsidRPr="00D54051">
        <w:rPr>
          <w:rFonts w:asciiTheme="minorHAnsi" w:hAnsiTheme="minorHAnsi" w:cstheme="minorHAnsi"/>
          <w:sz w:val="16"/>
        </w:rPr>
        <w:t>.</w:t>
      </w:r>
    </w:p>
    <w:p w14:paraId="3D5E3F41"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1NC—New Weapons</w:t>
      </w:r>
    </w:p>
    <w:p w14:paraId="63AD87F0" w14:textId="77777777" w:rsidR="00F721C4" w:rsidRPr="00D54051" w:rsidRDefault="00F721C4" w:rsidP="00F721C4">
      <w:pPr>
        <w:pStyle w:val="Heading4"/>
        <w:rPr>
          <w:rStyle w:val="Style13ptBold"/>
          <w:rFonts w:asciiTheme="minorHAnsi" w:hAnsiTheme="minorHAnsi" w:cstheme="minorHAnsi"/>
        </w:rPr>
      </w:pPr>
      <w:r w:rsidRPr="00D54051">
        <w:rPr>
          <w:rFonts w:asciiTheme="minorHAnsi" w:hAnsiTheme="minorHAnsi" w:cstheme="minorHAnsi"/>
        </w:rPr>
        <w:t xml:space="preserve">New weapons are all </w:t>
      </w:r>
      <w:r w:rsidRPr="00D54051">
        <w:rPr>
          <w:rFonts w:asciiTheme="minorHAnsi" w:hAnsiTheme="minorHAnsi" w:cstheme="minorHAnsi"/>
          <w:u w:val="single"/>
        </w:rPr>
        <w:t>hype</w:t>
      </w:r>
      <w:r w:rsidRPr="00D54051">
        <w:rPr>
          <w:rFonts w:asciiTheme="minorHAnsi" w:hAnsiTheme="minorHAnsi" w:cstheme="minorHAnsi"/>
        </w:rPr>
        <w:t>.</w:t>
      </w:r>
    </w:p>
    <w:p w14:paraId="1344EE89"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Starchak, 24</w:t>
      </w:r>
      <w:r w:rsidRPr="00D54051">
        <w:rPr>
          <w:rFonts w:asciiTheme="minorHAnsi" w:hAnsiTheme="minorHAnsi" w:cstheme="minorHAnsi"/>
        </w:rPr>
        <w:t xml:space="preserve"> [(Maxim, expert on Russian nuclear policy, strategic weapons, arms control, and defence and nuclear industry, as well as a fellow at the Centre for International and Defence Policy of the Queen’s University.) "Russia’s Nuclear Modernization Drive Is Only a Success on Paper," https://carnegieendowment.org/russia-eurasia/politika/2024/01/russias-nuclear-modernization-drive-is-only-a-success-on-paper?lang=en&amp;, 1-31-2024] TDI</w:t>
      </w:r>
    </w:p>
    <w:p w14:paraId="567FCA45"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Modernizing its nuclear triad</w:t>
      </w:r>
      <w:r w:rsidRPr="00D54051">
        <w:rPr>
          <w:rFonts w:asciiTheme="minorHAnsi" w:hAnsiTheme="minorHAnsi" w:cstheme="minorHAnsi"/>
          <w:sz w:val="16"/>
        </w:rPr>
        <w:t xml:space="preserve">—the ability to launch nuclear missiles from land, sky and sea—is a key priority for the Kremlin. The long-held objective is to replace Soviet-era delivery systems with new, </w:t>
      </w:r>
      <w:r w:rsidRPr="00D54051">
        <w:rPr>
          <w:rStyle w:val="StyleUnderline"/>
          <w:rFonts w:asciiTheme="minorHAnsi" w:hAnsiTheme="minorHAnsi" w:cstheme="minorHAnsi"/>
        </w:rPr>
        <w:t>Russian designs. Yet these plans are behind schedule</w:t>
      </w:r>
      <w:r w:rsidRPr="00D54051">
        <w:rPr>
          <w:rFonts w:asciiTheme="minorHAnsi" w:hAnsiTheme="minorHAnsi" w:cstheme="minorHAnsi"/>
          <w:sz w:val="16"/>
        </w:rPr>
        <w:t xml:space="preserve">, and only a fraction of the targets for 2023 were met. Serious </w:t>
      </w:r>
      <w:r w:rsidRPr="00D54051">
        <w:rPr>
          <w:rStyle w:val="StyleUnderline"/>
          <w:rFonts w:asciiTheme="minorHAnsi" w:hAnsiTheme="minorHAnsi" w:cstheme="minorHAnsi"/>
        </w:rPr>
        <w:t>production and management problems are to blame—and they are unlikely to be overcome any time soon</w:t>
      </w:r>
      <w:r w:rsidRPr="00D54051">
        <w:rPr>
          <w:rFonts w:asciiTheme="minorHAnsi" w:hAnsiTheme="minorHAnsi" w:cstheme="minorHAnsi"/>
          <w:sz w:val="16"/>
        </w:rPr>
        <w:t>.</w:t>
      </w:r>
    </w:p>
    <w:p w14:paraId="7F7FA45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At first glance, it might seem as if Russia’s nuclear modernization drive has been successful. Notably, last year, the proportion of modern (i.e. non-Soviet) arms in the arsenal of the Strategic Rocket Forces (RVSN) increased from 85% to 88%.</w:t>
      </w:r>
    </w:p>
    <w:p w14:paraId="5ED161D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For example, the Yars missile transporter erector launcher (TEL) is replacing the Soviet-era Topol. RVSN’s Kozelsky Missile Division is being re-equipped with silo-based Yars inter-continental ballistic missiles, and the Bologovsky Missile Division has already completed this process. The Orenburg Missile Division recently re-equipped with brand new Avangard missile systems (the third such regiment to do this in recent years).</w:t>
      </w:r>
    </w:p>
    <w:p w14:paraId="21A28DA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Less progress, however, has been made with the Sarmat missile system, which is supposed to replace the Soviet-era Voevoda. President Vladimir Putin, Defense Minister Sergei Shoigu, and Yuri Borisov, the head of state-owned space corporation Roscosmos, all </w:t>
      </w:r>
      <w:r w:rsidRPr="00D54051">
        <w:rPr>
          <w:rStyle w:val="StyleUnderline"/>
          <w:rFonts w:asciiTheme="minorHAnsi" w:hAnsiTheme="minorHAnsi" w:cstheme="minorHAnsi"/>
        </w:rPr>
        <w:t>promised the Sarmat system would be deployed by the end of 2023</w:t>
      </w:r>
      <w:r w:rsidRPr="00D54051">
        <w:rPr>
          <w:rFonts w:asciiTheme="minorHAnsi" w:hAnsiTheme="minorHAnsi" w:cstheme="minorHAnsi"/>
          <w:sz w:val="16"/>
        </w:rPr>
        <w:t xml:space="preserve">. But </w:t>
      </w:r>
      <w:r w:rsidRPr="00D54051">
        <w:rPr>
          <w:rStyle w:val="StyleUnderline"/>
          <w:rFonts w:asciiTheme="minorHAnsi" w:hAnsiTheme="minorHAnsi" w:cstheme="minorHAnsi"/>
        </w:rPr>
        <w:t>not one Sarmat has yet been loaded into a silo, a step originally scheduled for 2021</w:t>
      </w:r>
      <w:r w:rsidRPr="00D54051">
        <w:rPr>
          <w:rFonts w:asciiTheme="minorHAnsi" w:hAnsiTheme="minorHAnsi" w:cstheme="minorHAnsi"/>
          <w:sz w:val="16"/>
        </w:rPr>
        <w:t>.</w:t>
      </w:r>
    </w:p>
    <w:p w14:paraId="7420393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So important is RVSN re-armament that the </w:t>
      </w:r>
      <w:r w:rsidRPr="00D54051">
        <w:rPr>
          <w:rStyle w:val="StyleUnderline"/>
          <w:rFonts w:asciiTheme="minorHAnsi" w:hAnsiTheme="minorHAnsi" w:cstheme="minorHAnsi"/>
        </w:rPr>
        <w:t xml:space="preserve">Kremlin is even </w:t>
      </w:r>
      <w:r w:rsidRPr="00D54051">
        <w:rPr>
          <w:rStyle w:val="Emphasis"/>
          <w:rFonts w:asciiTheme="minorHAnsi" w:hAnsiTheme="minorHAnsi" w:cstheme="minorHAnsi"/>
        </w:rPr>
        <w:t>skimping</w:t>
      </w:r>
      <w:r w:rsidRPr="00D54051">
        <w:rPr>
          <w:rStyle w:val="StyleUnderline"/>
          <w:rFonts w:asciiTheme="minorHAnsi" w:hAnsiTheme="minorHAnsi" w:cstheme="minorHAnsi"/>
        </w:rPr>
        <w:t xml:space="preserve"> on </w:t>
      </w:r>
      <w:r w:rsidRPr="00D54051">
        <w:rPr>
          <w:rStyle w:val="Emphasis"/>
          <w:rFonts w:asciiTheme="minorHAnsi" w:hAnsiTheme="minorHAnsi" w:cstheme="minorHAnsi"/>
        </w:rPr>
        <w:t>testing</w:t>
      </w:r>
      <w:r w:rsidRPr="00D54051">
        <w:rPr>
          <w:rFonts w:asciiTheme="minorHAnsi" w:hAnsiTheme="minorHAnsi" w:cstheme="minorHAnsi"/>
          <w:sz w:val="16"/>
        </w:rPr>
        <w:t xml:space="preserve">. There was only one test launch of Sarmat instead of planned six in 2022. The imperative is to show Russia has upgraded its arsenal—whether these </w:t>
      </w:r>
      <w:r w:rsidRPr="00D54051">
        <w:rPr>
          <w:rStyle w:val="StyleUnderline"/>
          <w:rFonts w:asciiTheme="minorHAnsi" w:hAnsiTheme="minorHAnsi" w:cstheme="minorHAnsi"/>
        </w:rPr>
        <w:t>new systems actually work is of secondary concern</w:t>
      </w:r>
      <w:r w:rsidRPr="00D54051">
        <w:rPr>
          <w:rFonts w:asciiTheme="minorHAnsi" w:hAnsiTheme="minorHAnsi" w:cstheme="minorHAnsi"/>
          <w:sz w:val="16"/>
        </w:rPr>
        <w:t>.</w:t>
      </w:r>
    </w:p>
    <w:p w14:paraId="134104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There is a similar amount of </w:t>
      </w:r>
      <w:r w:rsidRPr="00D54051">
        <w:rPr>
          <w:rStyle w:val="StyleUnderline"/>
          <w:rFonts w:asciiTheme="minorHAnsi" w:hAnsiTheme="minorHAnsi" w:cstheme="minorHAnsi"/>
        </w:rPr>
        <w:t>uncertainty surrounding air-launched systems</w:t>
      </w:r>
      <w:r w:rsidRPr="00D54051">
        <w:rPr>
          <w:rFonts w:asciiTheme="minorHAnsi" w:hAnsiTheme="minorHAnsi" w:cstheme="minorHAnsi"/>
          <w:sz w:val="16"/>
        </w:rPr>
        <w:t xml:space="preserve">. While it’s true that Russia has had some success in producing air-launched missiles (according to Putin, modern arms, such as the Kh-101/102 and Kh-555 missiles, account for 97% of this arsenal), there have also been </w:t>
      </w:r>
      <w:r w:rsidRPr="00D54051">
        <w:rPr>
          <w:rStyle w:val="Emphasis"/>
          <w:rFonts w:asciiTheme="minorHAnsi" w:hAnsiTheme="minorHAnsi" w:cstheme="minorHAnsi"/>
        </w:rPr>
        <w:t>delays</w:t>
      </w:r>
      <w:r w:rsidRPr="00D54051">
        <w:rPr>
          <w:rFonts w:asciiTheme="minorHAnsi" w:hAnsiTheme="minorHAnsi" w:cstheme="minorHAnsi"/>
          <w:sz w:val="16"/>
        </w:rPr>
        <w:t xml:space="preserve">. It was </w:t>
      </w:r>
      <w:r w:rsidRPr="00D54051">
        <w:rPr>
          <w:rStyle w:val="StyleUnderline"/>
          <w:rFonts w:asciiTheme="minorHAnsi" w:hAnsiTheme="minorHAnsi" w:cstheme="minorHAnsi"/>
        </w:rPr>
        <w:t>expected that, in 2023, Russia would finish developing the medium-range</w:t>
      </w:r>
      <w:r w:rsidRPr="00D54051">
        <w:rPr>
          <w:rFonts w:asciiTheme="minorHAnsi" w:hAnsiTheme="minorHAnsi" w:cstheme="minorHAnsi"/>
          <w:sz w:val="16"/>
        </w:rPr>
        <w:t xml:space="preserve"> Kh-SD (Kh-50) </w:t>
      </w:r>
      <w:r w:rsidRPr="00D54051">
        <w:rPr>
          <w:rStyle w:val="StyleUnderline"/>
          <w:rFonts w:asciiTheme="minorHAnsi" w:hAnsiTheme="minorHAnsi" w:cstheme="minorHAnsi"/>
        </w:rPr>
        <w:t>missile</w:t>
      </w:r>
      <w:r w:rsidRPr="00D54051">
        <w:rPr>
          <w:rFonts w:asciiTheme="minorHAnsi" w:hAnsiTheme="minorHAnsi" w:cstheme="minorHAnsi"/>
          <w:sz w:val="16"/>
        </w:rPr>
        <w:t xml:space="preserve">. However, this </w:t>
      </w:r>
      <w:r w:rsidRPr="00D54051">
        <w:rPr>
          <w:rStyle w:val="StyleUnderline"/>
          <w:rFonts w:asciiTheme="minorHAnsi" w:hAnsiTheme="minorHAnsi" w:cstheme="minorHAnsi"/>
        </w:rPr>
        <w:t>did not come to pass</w:t>
      </w:r>
      <w:r w:rsidRPr="00D54051">
        <w:rPr>
          <w:rFonts w:asciiTheme="minorHAnsi" w:hAnsiTheme="minorHAnsi" w:cstheme="minorHAnsi"/>
          <w:sz w:val="16"/>
        </w:rPr>
        <w:t>, and so Russia continues to rely on some Soviet-era missiles even in wartime.</w:t>
      </w:r>
    </w:p>
    <w:p w14:paraId="40688B4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most troubled aspect of Russia’s nuclear modernization is air delivery systems, with </w:t>
      </w:r>
      <w:r w:rsidRPr="00D54051">
        <w:rPr>
          <w:rStyle w:val="StyleUnderline"/>
          <w:rFonts w:asciiTheme="minorHAnsi" w:hAnsiTheme="minorHAnsi" w:cstheme="minorHAnsi"/>
        </w:rPr>
        <w:t xml:space="preserve">industry still </w:t>
      </w:r>
      <w:r w:rsidRPr="00D54051">
        <w:rPr>
          <w:rStyle w:val="Emphasis"/>
          <w:rFonts w:asciiTheme="minorHAnsi" w:hAnsiTheme="minorHAnsi" w:cstheme="minorHAnsi"/>
        </w:rPr>
        <w:t>incapable</w:t>
      </w:r>
      <w:r w:rsidRPr="00D54051">
        <w:rPr>
          <w:rStyle w:val="StyleUnderline"/>
          <w:rFonts w:asciiTheme="minorHAnsi" w:hAnsiTheme="minorHAnsi" w:cstheme="minorHAnsi"/>
        </w:rPr>
        <w:t xml:space="preserve"> of producing </w:t>
      </w:r>
      <w:r w:rsidRPr="00D54051">
        <w:rPr>
          <w:rStyle w:val="Emphasis"/>
          <w:rFonts w:asciiTheme="minorHAnsi" w:hAnsiTheme="minorHAnsi" w:cstheme="minorHAnsi"/>
        </w:rPr>
        <w:t>new bombers</w:t>
      </w:r>
      <w:r w:rsidRPr="00D54051">
        <w:rPr>
          <w:rStyle w:val="StyleUnderline"/>
          <w:rFonts w:asciiTheme="minorHAnsi" w:hAnsiTheme="minorHAnsi" w:cstheme="minorHAnsi"/>
        </w:rPr>
        <w:t>. Even the modernization of existing aircraft faces production and management problems</w:t>
      </w:r>
      <w:r w:rsidRPr="00D54051">
        <w:rPr>
          <w:rFonts w:asciiTheme="minorHAnsi" w:hAnsiTheme="minorHAnsi" w:cstheme="minorHAnsi"/>
          <w:sz w:val="16"/>
        </w:rPr>
        <w:t>.</w:t>
      </w:r>
    </w:p>
    <w:p w14:paraId="05B37C2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Russia is currently attempting to upgrade the Soviet-era Tu-160 and Tu-95MS bombers with more powerful engines, replacing their avionics, and expanding their compatibility with a greater number of weapons.</w:t>
      </w:r>
    </w:p>
    <w:p w14:paraId="51ADE25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Responsibility for upgrading Tu-160s lies with the Kazan Aviation Plant (KAZ), which has so far—more or less—concluded work on four bombers. As of 2023, the Defense Ministry was still testing one bomber jointly with Tupolev, while KAZ continues to test the other three. KAZ is also building new Tu-160Ms (under a 2018 contract, Tupolev must supply the Defense Ministry with 10 of these by 2027).</w:t>
      </w:r>
    </w:p>
    <w:p w14:paraId="16D01F96"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Shoigu said in early 2023 that Russia’s Aerospace Forces would receive three Tu-160M bombers that year. In September, he increased this figure to four aircraft. However, in reality, the Defense Ministry did not receive any Tu-160Ms in 2023. Despite this, it apparently expects to receive a further two aircraft in 2024, a </w:t>
      </w:r>
      <w:r w:rsidRPr="00D54051">
        <w:rPr>
          <w:rStyle w:val="StyleUnderline"/>
          <w:rFonts w:asciiTheme="minorHAnsi" w:hAnsiTheme="minorHAnsi" w:cstheme="minorHAnsi"/>
        </w:rPr>
        <w:t>demand that cannot be met unless testing requirements are slimmed down.</w:t>
      </w:r>
    </w:p>
    <w:p w14:paraId="49586F0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These delays are easily explained. KAZ’s own modernization (supposed to be concluded by 2020) has been </w:t>
      </w:r>
      <w:r w:rsidRPr="00D54051">
        <w:rPr>
          <w:rStyle w:val="StyleUnderline"/>
          <w:rFonts w:asciiTheme="minorHAnsi" w:hAnsiTheme="minorHAnsi" w:cstheme="minorHAnsi"/>
        </w:rPr>
        <w:t xml:space="preserve">disrupted by </w:t>
      </w:r>
      <w:r w:rsidRPr="00D54051">
        <w:rPr>
          <w:rStyle w:val="Emphasis"/>
          <w:rFonts w:asciiTheme="minorHAnsi" w:hAnsiTheme="minorHAnsi" w:cstheme="minorHAnsi"/>
        </w:rPr>
        <w:t>Western sanctions</w:t>
      </w:r>
      <w:r w:rsidRPr="00D54051">
        <w:rPr>
          <w:rStyle w:val="StyleUnderline"/>
          <w:rFonts w:asciiTheme="minorHAnsi" w:hAnsiTheme="minorHAnsi" w:cstheme="minorHAnsi"/>
        </w:rPr>
        <w:t>, and difficulties with import substitution</w:t>
      </w:r>
      <w:r w:rsidRPr="00D54051">
        <w:rPr>
          <w:rFonts w:asciiTheme="minorHAnsi" w:hAnsiTheme="minorHAnsi" w:cstheme="minorHAnsi"/>
          <w:sz w:val="16"/>
        </w:rPr>
        <w:t xml:space="preserve">. It has </w:t>
      </w:r>
      <w:r w:rsidRPr="00D54051">
        <w:rPr>
          <w:rStyle w:val="StyleUnderline"/>
          <w:rFonts w:asciiTheme="minorHAnsi" w:hAnsiTheme="minorHAnsi" w:cstheme="minorHAnsi"/>
        </w:rPr>
        <w:t xml:space="preserve">faced issues accessing modern machinery, high-quality composite materials, high-strength steel, and electronic components. </w:t>
      </w:r>
      <w:r w:rsidRPr="00D54051">
        <w:rPr>
          <w:rFonts w:asciiTheme="minorHAnsi" w:hAnsiTheme="minorHAnsi" w:cstheme="minorHAnsi"/>
          <w:sz w:val="16"/>
        </w:rPr>
        <w:t>The government demands to expand the production of civil Tu-214 planes from one to twenty a year is another toll on KAZ’s strained resources.</w:t>
      </w:r>
    </w:p>
    <w:p w14:paraId="60A7EF2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All this </w:t>
      </w:r>
      <w:r w:rsidRPr="00D54051">
        <w:rPr>
          <w:rStyle w:val="StyleUnderline"/>
          <w:rFonts w:asciiTheme="minorHAnsi" w:hAnsiTheme="minorHAnsi" w:cstheme="minorHAnsi"/>
        </w:rPr>
        <w:t xml:space="preserve">slows the pace at which orders are completed, and generates </w:t>
      </w:r>
      <w:r w:rsidRPr="00D54051">
        <w:rPr>
          <w:rStyle w:val="Emphasis"/>
          <w:rFonts w:asciiTheme="minorHAnsi" w:hAnsiTheme="minorHAnsi" w:cstheme="minorHAnsi"/>
        </w:rPr>
        <w:t>tension</w:t>
      </w:r>
      <w:r w:rsidRPr="00D54051">
        <w:rPr>
          <w:rStyle w:val="StyleUnderline"/>
          <w:rFonts w:asciiTheme="minorHAnsi" w:hAnsiTheme="minorHAnsi" w:cstheme="minorHAnsi"/>
        </w:rPr>
        <w:t xml:space="preserve"> between </w:t>
      </w:r>
      <w:r w:rsidRPr="00D54051">
        <w:rPr>
          <w:rStyle w:val="Emphasis"/>
          <w:rFonts w:asciiTheme="minorHAnsi" w:hAnsiTheme="minorHAnsi" w:cstheme="minorHAnsi"/>
        </w:rPr>
        <w:t>industry</w:t>
      </w:r>
      <w:r w:rsidRPr="00D54051">
        <w:rPr>
          <w:rStyle w:val="StyleUnderline"/>
          <w:rFonts w:asciiTheme="minorHAnsi" w:hAnsiTheme="minorHAnsi" w:cstheme="minorHAnsi"/>
        </w:rPr>
        <w:t xml:space="preserve"> and the </w:t>
      </w:r>
      <w:r w:rsidRPr="00D54051">
        <w:rPr>
          <w:rStyle w:val="Emphasis"/>
          <w:rFonts w:asciiTheme="minorHAnsi" w:hAnsiTheme="minorHAnsi" w:cstheme="minorHAnsi"/>
        </w:rPr>
        <w:t>government</w:t>
      </w:r>
      <w:r w:rsidRPr="00D54051">
        <w:rPr>
          <w:rFonts w:asciiTheme="minorHAnsi" w:hAnsiTheme="minorHAnsi" w:cstheme="minorHAnsi"/>
          <w:sz w:val="16"/>
        </w:rPr>
        <w:t>. In 2022, the Trade and Industry Ministry unsuccessfully sued Tupolev for 5.8 billion rubles ($65 million) over the Tu-160M contract.</w:t>
      </w:r>
    </w:p>
    <w:p w14:paraId="258D967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Similarly </w:t>
      </w:r>
      <w:r w:rsidRPr="00D54051">
        <w:rPr>
          <w:rStyle w:val="StyleUnderline"/>
          <w:rFonts w:asciiTheme="minorHAnsi" w:hAnsiTheme="minorHAnsi" w:cstheme="minorHAnsi"/>
        </w:rPr>
        <w:t>behind schedule is Russia’s development of an advanced, long-range bomber</w:t>
      </w:r>
      <w:r w:rsidRPr="00D54051">
        <w:rPr>
          <w:rFonts w:asciiTheme="minorHAnsi" w:hAnsiTheme="minorHAnsi" w:cstheme="minorHAnsi"/>
          <w:sz w:val="16"/>
        </w:rPr>
        <w:t xml:space="preserve">. The first prototype of a next-generation strategic stealth bomber—another KAZ project—was due in 2021–2022, but </w:t>
      </w:r>
      <w:r w:rsidRPr="00D54051">
        <w:rPr>
          <w:rStyle w:val="StyleUnderline"/>
          <w:rFonts w:asciiTheme="minorHAnsi" w:hAnsiTheme="minorHAnsi" w:cstheme="minorHAnsi"/>
        </w:rPr>
        <w:t xml:space="preserve">has </w:t>
      </w:r>
      <w:r w:rsidRPr="00D54051">
        <w:rPr>
          <w:rStyle w:val="Emphasis"/>
          <w:rFonts w:asciiTheme="minorHAnsi" w:hAnsiTheme="minorHAnsi" w:cstheme="minorHAnsi"/>
        </w:rPr>
        <w:t>failed</w:t>
      </w:r>
      <w:r w:rsidRPr="00D54051">
        <w:rPr>
          <w:rStyle w:val="StyleUnderline"/>
          <w:rFonts w:asciiTheme="minorHAnsi" w:hAnsiTheme="minorHAnsi" w:cstheme="minorHAnsi"/>
        </w:rPr>
        <w:t xml:space="preserve"> to materialize</w:t>
      </w:r>
      <w:r w:rsidRPr="00D54051">
        <w:rPr>
          <w:rFonts w:asciiTheme="minorHAnsi" w:hAnsiTheme="minorHAnsi" w:cstheme="minorHAnsi"/>
          <w:sz w:val="16"/>
        </w:rPr>
        <w:t xml:space="preserve">. The </w:t>
      </w:r>
      <w:r w:rsidRPr="00D54051">
        <w:rPr>
          <w:rStyle w:val="StyleUnderline"/>
          <w:rFonts w:asciiTheme="minorHAnsi" w:hAnsiTheme="minorHAnsi" w:cstheme="minorHAnsi"/>
        </w:rPr>
        <w:t>Trade and Industry Ministry is also suing over these delays</w:t>
      </w:r>
      <w:r w:rsidRPr="00D54051">
        <w:rPr>
          <w:rFonts w:asciiTheme="minorHAnsi" w:hAnsiTheme="minorHAnsi" w:cstheme="minorHAnsi"/>
          <w:sz w:val="16"/>
        </w:rPr>
        <w:t>—this time for 4.98 billion rubles.</w:t>
      </w:r>
    </w:p>
    <w:p w14:paraId="43D10B2C"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The picture is similarly patchy when it comes to the naval part of Russia’s nuclear triad. In 2023, the Defense Ministry received delivery of the Emperor Alexander III, a Borei-class nuclear submarine armed with Bulava ballistic missiles. Yet, the Sevmash shipyard failed to deliver a further two Borei-class submarines, or float out the Knyaz Pozharsky submarine. As a result, </w:t>
      </w:r>
      <w:r w:rsidRPr="00D54051">
        <w:rPr>
          <w:rStyle w:val="StyleUnderline"/>
          <w:rFonts w:asciiTheme="minorHAnsi" w:hAnsiTheme="minorHAnsi" w:cstheme="minorHAnsi"/>
        </w:rPr>
        <w:t>Sevmash will have to either rush work, or limit testing in order to meet its upcoming deadlines.</w:t>
      </w:r>
    </w:p>
    <w:p w14:paraId="45A6719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All the while, the </w:t>
      </w:r>
      <w:r w:rsidRPr="00D54051">
        <w:rPr>
          <w:rStyle w:val="StyleUnderline"/>
          <w:rFonts w:asciiTheme="minorHAnsi" w:hAnsiTheme="minorHAnsi" w:cstheme="minorHAnsi"/>
        </w:rPr>
        <w:t xml:space="preserve">introduction of a series of highly publicized new sea-based weapons has </w:t>
      </w:r>
      <w:r w:rsidRPr="00D54051">
        <w:rPr>
          <w:rStyle w:val="Emphasis"/>
          <w:rFonts w:asciiTheme="minorHAnsi" w:hAnsiTheme="minorHAnsi" w:cstheme="minorHAnsi"/>
        </w:rPr>
        <w:t>seriously stalled</w:t>
      </w:r>
      <w:r w:rsidRPr="00D54051">
        <w:rPr>
          <w:rFonts w:asciiTheme="minorHAnsi" w:hAnsiTheme="minorHAnsi" w:cstheme="minorHAnsi"/>
          <w:sz w:val="16"/>
        </w:rPr>
        <w:t xml:space="preserve">. Although Russia </w:t>
      </w:r>
      <w:r w:rsidRPr="00D54051">
        <w:rPr>
          <w:rStyle w:val="StyleUnderline"/>
          <w:rFonts w:asciiTheme="minorHAnsi" w:hAnsiTheme="minorHAnsi" w:cstheme="minorHAnsi"/>
        </w:rPr>
        <w:t xml:space="preserve">maintains that these arms are being tested, </w:t>
      </w:r>
      <w:r w:rsidRPr="00D54051">
        <w:rPr>
          <w:rStyle w:val="Emphasis"/>
          <w:rFonts w:asciiTheme="minorHAnsi" w:hAnsiTheme="minorHAnsi" w:cstheme="minorHAnsi"/>
        </w:rPr>
        <w:t>evidence</w:t>
      </w:r>
      <w:r w:rsidRPr="00D54051">
        <w:rPr>
          <w:rStyle w:val="StyleUnderline"/>
          <w:rFonts w:asciiTheme="minorHAnsi" w:hAnsiTheme="minorHAnsi" w:cstheme="minorHAnsi"/>
        </w:rPr>
        <w:t xml:space="preserve"> to this effect remains extremely </w:t>
      </w:r>
      <w:r w:rsidRPr="00D54051">
        <w:rPr>
          <w:rStyle w:val="Emphasis"/>
          <w:rFonts w:asciiTheme="minorHAnsi" w:hAnsiTheme="minorHAnsi" w:cstheme="minorHAnsi"/>
        </w:rPr>
        <w:t>sparse</w:t>
      </w:r>
      <w:r w:rsidRPr="00D54051">
        <w:rPr>
          <w:rFonts w:asciiTheme="minorHAnsi" w:hAnsiTheme="minorHAnsi" w:cstheme="minorHAnsi"/>
          <w:sz w:val="16"/>
        </w:rPr>
        <w:t>.</w:t>
      </w:r>
    </w:p>
    <w:p w14:paraId="1D5FDF0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Take the nuclear-capable Poseidon super torpedo. In January 2023, </w:t>
      </w:r>
      <w:r w:rsidRPr="00D54051">
        <w:rPr>
          <w:rStyle w:val="StyleUnderline"/>
          <w:rFonts w:asciiTheme="minorHAnsi" w:hAnsiTheme="minorHAnsi" w:cstheme="minorHAnsi"/>
        </w:rPr>
        <w:t xml:space="preserve">state media reported that Poseidons were ready to be deployed </w:t>
      </w:r>
      <w:r w:rsidRPr="00D54051">
        <w:rPr>
          <w:rFonts w:asciiTheme="minorHAnsi" w:hAnsiTheme="minorHAnsi" w:cstheme="minorHAnsi"/>
          <w:sz w:val="16"/>
        </w:rPr>
        <w:t xml:space="preserve">aboard a submarine. However, it later emerged that the torpedoes’ reactors had only just undergone bench testing, meaning it </w:t>
      </w:r>
      <w:r w:rsidRPr="00D54051">
        <w:rPr>
          <w:rStyle w:val="Emphasis"/>
          <w:rFonts w:asciiTheme="minorHAnsi" w:hAnsiTheme="minorHAnsi" w:cstheme="minorHAnsi"/>
        </w:rPr>
        <w:t>will take years for them</w:t>
      </w:r>
      <w:r w:rsidRPr="00D54051">
        <w:rPr>
          <w:rStyle w:val="StyleUnderline"/>
          <w:rFonts w:asciiTheme="minorHAnsi" w:hAnsiTheme="minorHAnsi" w:cstheme="minorHAnsi"/>
        </w:rPr>
        <w:t xml:space="preserve"> to actually be deployed</w:t>
      </w:r>
      <w:r w:rsidRPr="00D54051">
        <w:rPr>
          <w:rFonts w:asciiTheme="minorHAnsi" w:hAnsiTheme="minorHAnsi" w:cstheme="minorHAnsi"/>
          <w:sz w:val="16"/>
        </w:rPr>
        <w:t>.</w:t>
      </w:r>
    </w:p>
    <w:p w14:paraId="01FC0C74"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Khabarovsk, a submarine due to be armed with Poseidons, has </w:t>
      </w:r>
      <w:r w:rsidRPr="00D54051">
        <w:rPr>
          <w:rStyle w:val="Emphasis"/>
          <w:rFonts w:asciiTheme="minorHAnsi" w:hAnsiTheme="minorHAnsi" w:cstheme="minorHAnsi"/>
        </w:rPr>
        <w:t>not even</w:t>
      </w:r>
      <w:r w:rsidRPr="00D54051">
        <w:rPr>
          <w:rStyle w:val="StyleUnderline"/>
          <w:rFonts w:asciiTheme="minorHAnsi" w:hAnsiTheme="minorHAnsi" w:cstheme="minorHAnsi"/>
        </w:rPr>
        <w:t xml:space="preserve"> been </w:t>
      </w:r>
      <w:r w:rsidRPr="00D54051">
        <w:rPr>
          <w:rStyle w:val="Emphasis"/>
          <w:rFonts w:asciiTheme="minorHAnsi" w:hAnsiTheme="minorHAnsi" w:cstheme="minorHAnsi"/>
        </w:rPr>
        <w:t>floated out</w:t>
      </w:r>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(even though this was originally planned for 2020). Another submarine capable of carrying Poseidons, Belgorod, is at least being trialed by the Northern Fleet. Still, its deployment with Poseidons was scheduled for 2023. More generally, </w:t>
      </w:r>
      <w:r w:rsidRPr="00D54051">
        <w:rPr>
          <w:rStyle w:val="StyleUnderline"/>
          <w:rFonts w:asciiTheme="minorHAnsi" w:hAnsiTheme="minorHAnsi" w:cstheme="minorHAnsi"/>
        </w:rPr>
        <w:t xml:space="preserve">there is </w:t>
      </w:r>
      <w:r w:rsidRPr="00D54051">
        <w:rPr>
          <w:rStyle w:val="Emphasis"/>
          <w:rFonts w:asciiTheme="minorHAnsi" w:hAnsiTheme="minorHAnsi" w:cstheme="minorHAnsi"/>
        </w:rPr>
        <w:t>no basing infrastructure</w:t>
      </w:r>
      <w:r w:rsidRPr="00D54051">
        <w:rPr>
          <w:rStyle w:val="StyleUnderline"/>
          <w:rFonts w:asciiTheme="minorHAnsi" w:hAnsiTheme="minorHAnsi" w:cstheme="minorHAnsi"/>
        </w:rPr>
        <w:t xml:space="preserve"> in the Pacific Ocean for either submarine.</w:t>
      </w:r>
    </w:p>
    <w:p w14:paraId="3D7669C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Beyond the Poseidon, </w:t>
      </w:r>
      <w:r w:rsidRPr="00D54051">
        <w:rPr>
          <w:rStyle w:val="StyleUnderline"/>
          <w:rFonts w:asciiTheme="minorHAnsi" w:hAnsiTheme="minorHAnsi" w:cstheme="minorHAnsi"/>
        </w:rPr>
        <w:t>there is the nuclear-powered Burevestnik cruise missile</w:t>
      </w:r>
      <w:r w:rsidRPr="00D54051">
        <w:rPr>
          <w:rFonts w:asciiTheme="minorHAnsi" w:hAnsiTheme="minorHAnsi" w:cstheme="minorHAnsi"/>
          <w:sz w:val="16"/>
        </w:rPr>
        <w:t xml:space="preserve">. Although Putin boasted in October 2023 of successful tests, </w:t>
      </w:r>
      <w:r w:rsidRPr="00D54051">
        <w:rPr>
          <w:rStyle w:val="StyleUnderline"/>
          <w:rFonts w:asciiTheme="minorHAnsi" w:hAnsiTheme="minorHAnsi" w:cstheme="minorHAnsi"/>
        </w:rPr>
        <w:t>he likely meant the missile’s engine rather than the missile itself, which has yet to be flown</w:t>
      </w:r>
      <w:r w:rsidRPr="00D54051">
        <w:rPr>
          <w:rFonts w:asciiTheme="minorHAnsi" w:hAnsiTheme="minorHAnsi" w:cstheme="minorHAnsi"/>
          <w:sz w:val="16"/>
        </w:rPr>
        <w:t>.</w:t>
      </w:r>
    </w:p>
    <w:p w14:paraId="02C3B9A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All in all, it might </w:t>
      </w:r>
      <w:r w:rsidRPr="00D54051">
        <w:rPr>
          <w:rStyle w:val="StyleUnderline"/>
          <w:rFonts w:asciiTheme="minorHAnsi" w:hAnsiTheme="minorHAnsi" w:cstheme="minorHAnsi"/>
        </w:rPr>
        <w:t>appear that Russia is making major strides forward when it comes to rejuvenating its nuclear weapons systems</w:t>
      </w:r>
      <w:r w:rsidRPr="00D54051">
        <w:rPr>
          <w:rFonts w:asciiTheme="minorHAnsi" w:hAnsiTheme="minorHAnsi" w:cstheme="minorHAnsi"/>
          <w:sz w:val="16"/>
        </w:rPr>
        <w:t xml:space="preserve">, with modern arms now accounting for 95% of the country’s nuclear arsenal (up from 91% a year ago). Yet, </w:t>
      </w:r>
      <w:r w:rsidRPr="00D54051">
        <w:rPr>
          <w:rStyle w:val="StyleUnderline"/>
          <w:rFonts w:asciiTheme="minorHAnsi" w:hAnsiTheme="minorHAnsi" w:cstheme="minorHAnsi"/>
        </w:rPr>
        <w:t xml:space="preserve">other areas of the </w:t>
      </w:r>
      <w:r w:rsidRPr="00D54051">
        <w:rPr>
          <w:rStyle w:val="Emphasis"/>
          <w:rFonts w:asciiTheme="minorHAnsi" w:hAnsiTheme="minorHAnsi" w:cstheme="minorHAnsi"/>
        </w:rPr>
        <w:t>nuclear triad</w:t>
      </w:r>
      <w:r w:rsidRPr="00D54051">
        <w:rPr>
          <w:rStyle w:val="StyleUnderline"/>
          <w:rFonts w:asciiTheme="minorHAnsi" w:hAnsiTheme="minorHAnsi" w:cstheme="minorHAnsi"/>
        </w:rPr>
        <w:t>—for example ships and bombers—</w:t>
      </w:r>
      <w:r w:rsidRPr="00D54051">
        <w:rPr>
          <w:rStyle w:val="Emphasis"/>
          <w:rFonts w:asciiTheme="minorHAnsi" w:hAnsiTheme="minorHAnsi" w:cstheme="minorHAnsi"/>
        </w:rPr>
        <w:t>lag</w:t>
      </w:r>
      <w:r w:rsidRPr="00D54051">
        <w:rPr>
          <w:rStyle w:val="StyleUnderline"/>
          <w:rFonts w:asciiTheme="minorHAnsi" w:hAnsiTheme="minorHAnsi" w:cstheme="minorHAnsi"/>
        </w:rPr>
        <w:t xml:space="preserve"> much further behind</w:t>
      </w:r>
      <w:r w:rsidRPr="00D54051">
        <w:rPr>
          <w:rFonts w:asciiTheme="minorHAnsi" w:hAnsiTheme="minorHAnsi" w:cstheme="minorHAnsi"/>
          <w:sz w:val="16"/>
        </w:rPr>
        <w:t>.</w:t>
      </w:r>
    </w:p>
    <w:p w14:paraId="29B6106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At first, the plan was for RVSN to fully transition to modern missile systems in 2021. Then, this was pushed back to 2024. Another postponement seems almost certain, with at least four more years required to fully retire the Soviet-era Topol and Voevoda systems. That means the new nuclear weapons hyped by the Kremlin will see out </w:t>
      </w:r>
      <w:r w:rsidRPr="00D54051">
        <w:rPr>
          <w:rStyle w:val="StyleUnderline"/>
          <w:rFonts w:asciiTheme="minorHAnsi" w:hAnsiTheme="minorHAnsi" w:cstheme="minorHAnsi"/>
        </w:rPr>
        <w:t xml:space="preserve">yet another year as nothing more than </w:t>
      </w:r>
      <w:r w:rsidRPr="00D54051">
        <w:rPr>
          <w:rStyle w:val="Emphasis"/>
          <w:rFonts w:asciiTheme="minorHAnsi" w:hAnsiTheme="minorHAnsi" w:cstheme="minorHAnsi"/>
        </w:rPr>
        <w:t>projects-in-development</w:t>
      </w:r>
      <w:r w:rsidRPr="00D54051">
        <w:rPr>
          <w:rFonts w:asciiTheme="minorHAnsi" w:hAnsiTheme="minorHAnsi" w:cstheme="minorHAnsi"/>
          <w:sz w:val="16"/>
        </w:rPr>
        <w:t>.</w:t>
      </w:r>
    </w:p>
    <w:p w14:paraId="48A076B2" w14:textId="77777777" w:rsidR="00F721C4" w:rsidRPr="00D54051" w:rsidRDefault="00F721C4" w:rsidP="00F721C4">
      <w:pPr>
        <w:rPr>
          <w:rFonts w:asciiTheme="minorHAnsi" w:hAnsiTheme="minorHAnsi" w:cstheme="minorHAnsi"/>
          <w:sz w:val="16"/>
        </w:rPr>
      </w:pPr>
    </w:p>
    <w:p w14:paraId="4EF66062"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1NC—ASEAN</w:t>
      </w:r>
    </w:p>
    <w:p w14:paraId="5CDC61A6" w14:textId="77777777" w:rsidR="00F721C4" w:rsidRPr="00D54051" w:rsidRDefault="00F721C4" w:rsidP="00F721C4">
      <w:pPr>
        <w:pStyle w:val="Heading4"/>
        <w:rPr>
          <w:rStyle w:val="Style13ptBold"/>
          <w:rFonts w:asciiTheme="minorHAnsi" w:hAnsiTheme="minorHAnsi" w:cstheme="minorHAnsi"/>
        </w:rPr>
      </w:pPr>
      <w:r w:rsidRPr="00D54051">
        <w:rPr>
          <w:rStyle w:val="Style13ptBold"/>
          <w:rFonts w:asciiTheme="minorHAnsi" w:hAnsiTheme="minorHAnsi" w:cstheme="minorHAnsi"/>
        </w:rPr>
        <w:t xml:space="preserve">ASEAN is </w:t>
      </w:r>
      <w:r w:rsidRPr="00D54051">
        <w:rPr>
          <w:rStyle w:val="Style13ptBold"/>
          <w:rFonts w:asciiTheme="minorHAnsi" w:hAnsiTheme="minorHAnsi" w:cstheme="minorHAnsi"/>
          <w:u w:val="single"/>
        </w:rPr>
        <w:t>useless</w:t>
      </w:r>
      <w:r w:rsidRPr="00D54051">
        <w:rPr>
          <w:rStyle w:val="Style13ptBold"/>
          <w:rFonts w:asciiTheme="minorHAnsi" w:hAnsiTheme="minorHAnsi" w:cstheme="minorHAnsi"/>
        </w:rPr>
        <w:t>.</w:t>
      </w:r>
    </w:p>
    <w:p w14:paraId="0D9AF32D"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Pham, 20</w:t>
      </w:r>
      <w:r w:rsidRPr="00D54051">
        <w:rPr>
          <w:rFonts w:asciiTheme="minorHAnsi" w:hAnsiTheme="minorHAnsi" w:cstheme="minorHAnsi"/>
        </w:rPr>
        <w:t xml:space="preserve"> [Phuong Pham, graduate student in International Relations at School of Politics and International Relations, Queen Mary University of London, “COVID-19 has revealed ASEAN’s institutional weaknesses,” 06/07/20, </w:t>
      </w:r>
      <w:r w:rsidRPr="00D54051">
        <w:rPr>
          <w:rFonts w:asciiTheme="minorHAnsi" w:hAnsiTheme="minorHAnsi" w:cstheme="minorHAnsi"/>
          <w:i/>
          <w:iCs/>
        </w:rPr>
        <w:t>Global-is-Asian</w:t>
      </w:r>
      <w:r w:rsidRPr="00D54051">
        <w:rPr>
          <w:rFonts w:asciiTheme="minorHAnsi" w:hAnsiTheme="minorHAnsi" w:cstheme="minorHAnsi"/>
        </w:rPr>
        <w:t>, https://lkyspp.nus.edu.sg/gia/article/covid-19-has-revealed-asean-s-institutional-weaknesse]</w:t>
      </w:r>
    </w:p>
    <w:p w14:paraId="0C6FBE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COVID-19 pandemic has taken the world by storm, with more than 8 million infections and approximately 448,000 deaths recorded at the time of writing. This is due to the incoherent and uncoordinated responses to the outbreak of many international institutions around the world. In a similar vein, </w:t>
      </w:r>
      <w:r w:rsidRPr="00D54051">
        <w:rPr>
          <w:rStyle w:val="StyleUnderline"/>
          <w:rFonts w:asciiTheme="minorHAnsi" w:hAnsiTheme="minorHAnsi" w:cstheme="minorHAnsi"/>
        </w:rPr>
        <w:t>the pandemic</w:t>
      </w:r>
      <w:r w:rsidRPr="00D54051">
        <w:rPr>
          <w:rFonts w:asciiTheme="minorHAnsi" w:hAnsiTheme="minorHAnsi" w:cstheme="minorHAnsi"/>
          <w:sz w:val="16"/>
        </w:rPr>
        <w:t xml:space="preserve"> has </w:t>
      </w:r>
      <w:r w:rsidRPr="00D54051">
        <w:rPr>
          <w:rStyle w:val="StyleUnderline"/>
          <w:rFonts w:asciiTheme="minorHAnsi" w:hAnsiTheme="minorHAnsi" w:cstheme="minorHAnsi"/>
        </w:rPr>
        <w:t>illustrated ASEAN's institutional weaknesses as Southeast Asia has been hit hard by the outbreak.</w:t>
      </w:r>
    </w:p>
    <w:p w14:paraId="35FDFDB8"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ASEAN's efforts</w:t>
      </w:r>
      <w:r w:rsidRPr="00D54051">
        <w:rPr>
          <w:rFonts w:asciiTheme="minorHAnsi" w:hAnsiTheme="minorHAnsi" w:cstheme="minorHAnsi"/>
          <w:sz w:val="16"/>
        </w:rPr>
        <w:t xml:space="preserve"> against the pandemic </w:t>
      </w:r>
      <w:r w:rsidRPr="00D54051">
        <w:rPr>
          <w:rStyle w:val="StyleUnderline"/>
          <w:rFonts w:asciiTheme="minorHAnsi" w:hAnsiTheme="minorHAnsi" w:cstheme="minorHAnsi"/>
        </w:rPr>
        <w:t xml:space="preserve">have been highly fragmented to date, in terms of efficacy and responsiveness, which has undermined ASEAN's institutional criticality. </w:t>
      </w:r>
      <w:r w:rsidRPr="00D54051">
        <w:rPr>
          <w:rFonts w:asciiTheme="minorHAnsi" w:hAnsiTheme="minorHAnsi" w:cstheme="minorHAnsi"/>
          <w:sz w:val="16"/>
        </w:rPr>
        <w:t xml:space="preserve">Countries like Vietnam or Singapore have implemented rigorous quarantine and lockdown policies and contained the spread of the virus effectively, while other countries such as the Philippines or Indonesia downplayed the risk from COVID-19 and did not carry out stringent measures to put it under control. </w:t>
      </w:r>
      <w:r w:rsidRPr="00D54051">
        <w:rPr>
          <w:rStyle w:val="StyleUnderline"/>
          <w:rFonts w:asciiTheme="minorHAnsi" w:hAnsiTheme="minorHAnsi" w:cstheme="minorHAnsi"/>
        </w:rPr>
        <w:t>The policy divergence of ASEAN's members sheds light on the limited role of ASEAN-led institutions in combatting the virus.</w:t>
      </w:r>
      <w:r w:rsidRPr="00D54051">
        <w:rPr>
          <w:rFonts w:asciiTheme="minorHAnsi" w:hAnsiTheme="minorHAnsi" w:cstheme="minorHAnsi"/>
          <w:sz w:val="16"/>
        </w:rPr>
        <w:t xml:space="preserve"> On the one hand, it proves that </w:t>
      </w:r>
      <w:r w:rsidRPr="00D54051">
        <w:rPr>
          <w:rStyle w:val="StyleUnderline"/>
          <w:rFonts w:asciiTheme="minorHAnsi" w:hAnsiTheme="minorHAnsi" w:cstheme="minorHAnsi"/>
        </w:rPr>
        <w:t>even without ASEAN's mechanisms, there were still states that managed to control the pandemic effectively, suggesting that ASEAN's mechanisms play a minimal role</w:t>
      </w:r>
      <w:r w:rsidRPr="00D54051">
        <w:rPr>
          <w:rFonts w:asciiTheme="minorHAnsi" w:hAnsiTheme="minorHAnsi" w:cstheme="minorHAnsi"/>
          <w:sz w:val="16"/>
        </w:rPr>
        <w:t xml:space="preserve"> in their successful containment of the COVID-19. ASEAN also seems to be unable to provide viable solutions for those members that failed to combat the pandemic as mentioned above, which has substantially reduced its institutional centrality.</w:t>
      </w:r>
    </w:p>
    <w:p w14:paraId="6BFB5C9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Failure to orchestrate members response</w:t>
      </w:r>
    </w:p>
    <w:p w14:paraId="251B605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Additionally, </w:t>
      </w:r>
      <w:r w:rsidRPr="00D54051">
        <w:rPr>
          <w:rStyle w:val="StyleUnderline"/>
          <w:rFonts w:asciiTheme="minorHAnsi" w:hAnsiTheme="minorHAnsi" w:cstheme="minorHAnsi"/>
        </w:rPr>
        <w:t>ASEAN institutional weakness is shown by the ineffectiveness of its initiatives in fighting against COVID-19. ASEAN has been</w:t>
      </w:r>
      <w:r w:rsidRPr="00D54051">
        <w:rPr>
          <w:rFonts w:asciiTheme="minorHAnsi" w:hAnsiTheme="minorHAnsi" w:cstheme="minorHAnsi"/>
          <w:sz w:val="16"/>
        </w:rPr>
        <w:t xml:space="preserve"> making painstaking efforts to combat the pandemic by </w:t>
      </w:r>
      <w:r w:rsidRPr="00D54051">
        <w:rPr>
          <w:rStyle w:val="StyleUnderline"/>
          <w:rFonts w:asciiTheme="minorHAnsi" w:hAnsiTheme="minorHAnsi" w:cstheme="minorHAnsi"/>
        </w:rPr>
        <w:t>establishing both intra and extra-regional ad-hoc agencies</w:t>
      </w:r>
      <w:r w:rsidRPr="00D54051">
        <w:rPr>
          <w:rFonts w:asciiTheme="minorHAnsi" w:hAnsiTheme="minorHAnsi" w:cstheme="minorHAnsi"/>
          <w:sz w:val="16"/>
        </w:rPr>
        <w:t xml:space="preserve"> such as the ASEAN-China Ad-Hoc Health Ministers Joint Task Force, the Special ASEAN Summit on the COVID-19, COVID-19 ASEAN Response Fund, and the Special ASEAN Plus Three Summit on COVID-19. These mechanisms aim to facilitate senior discussions among regional actors on how to contain the pandemic’s spread and to reduce its negative impacts on the region. However, </w:t>
      </w:r>
      <w:r w:rsidRPr="00D54051">
        <w:rPr>
          <w:rStyle w:val="StyleUnderline"/>
          <w:rFonts w:asciiTheme="minorHAnsi" w:hAnsiTheme="minorHAnsi" w:cstheme="minorHAnsi"/>
        </w:rPr>
        <w:t>their practical implementations are</w:t>
      </w:r>
      <w:r w:rsidRPr="00D54051">
        <w:rPr>
          <w:rFonts w:asciiTheme="minorHAnsi" w:hAnsiTheme="minorHAnsi" w:cstheme="minorHAnsi"/>
          <w:sz w:val="16"/>
        </w:rPr>
        <w:t xml:space="preserve"> still </w:t>
      </w:r>
      <w:r w:rsidRPr="00D54051">
        <w:rPr>
          <w:rStyle w:val="StyleUnderline"/>
          <w:rFonts w:asciiTheme="minorHAnsi" w:hAnsiTheme="minorHAnsi" w:cstheme="minorHAnsi"/>
        </w:rPr>
        <w:t>insignificant when the cooperation among member states is insubstantial</w:t>
      </w:r>
      <w:r w:rsidRPr="00D54051">
        <w:rPr>
          <w:rFonts w:asciiTheme="minorHAnsi" w:hAnsiTheme="minorHAnsi" w:cstheme="minorHAnsi"/>
          <w:sz w:val="16"/>
        </w:rPr>
        <w:t>, as illustrated by the polarisation of their COVID-19 policies and the high number of cases and deaths in the region.</w:t>
      </w:r>
    </w:p>
    <w:p w14:paraId="264C145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the most recent virtual 36th ASEAN Summit hosted by Vietnam, ASEAN leaders illustrated their commitment to implementing targeted policies to assure ASEAN’s central role in the battle against COVID-19. Nevertheless, </w:t>
      </w:r>
      <w:r w:rsidRPr="00D54051">
        <w:rPr>
          <w:rStyle w:val="StyleUnderline"/>
          <w:rFonts w:asciiTheme="minorHAnsi" w:hAnsiTheme="minorHAnsi" w:cstheme="minorHAnsi"/>
        </w:rPr>
        <w:t>ASEAN efficiency is still not ensured when it has yet been able to contain the spread</w:t>
      </w:r>
      <w:r w:rsidRPr="00D54051">
        <w:rPr>
          <w:rFonts w:asciiTheme="minorHAnsi" w:hAnsiTheme="minorHAnsi" w:cstheme="minorHAnsi"/>
          <w:sz w:val="16"/>
        </w:rPr>
        <w:t xml:space="preserve"> of the pandemic in the region, </w:t>
      </w:r>
      <w:r w:rsidRPr="00D54051">
        <w:rPr>
          <w:rStyle w:val="StyleUnderline"/>
          <w:rFonts w:asciiTheme="minorHAnsi" w:hAnsiTheme="minorHAnsi" w:cstheme="minorHAnsi"/>
        </w:rPr>
        <w:t>evidenced by the daily increasing number of new cases.</w:t>
      </w:r>
      <w:r w:rsidRPr="00D54051">
        <w:rPr>
          <w:rFonts w:asciiTheme="minorHAnsi" w:hAnsiTheme="minorHAnsi" w:cstheme="minorHAnsi"/>
          <w:sz w:val="16"/>
        </w:rPr>
        <w:t xml:space="preserve"> In this regard, </w:t>
      </w:r>
      <w:r w:rsidRPr="00D54051">
        <w:rPr>
          <w:rStyle w:val="StyleUnderline"/>
          <w:rFonts w:asciiTheme="minorHAnsi" w:hAnsiTheme="minorHAnsi" w:cstheme="minorHAnsi"/>
        </w:rPr>
        <w:t>the institutional capacity of ASEAN has been put under the question,</w:t>
      </w:r>
      <w:r w:rsidRPr="00D54051">
        <w:rPr>
          <w:rFonts w:asciiTheme="minorHAnsi" w:hAnsiTheme="minorHAnsi" w:cstheme="minorHAnsi"/>
          <w:sz w:val="16"/>
        </w:rPr>
        <w:t xml:space="preserve"> which casts doubt on its role as a fulcrum of the regional web of institutions.</w:t>
      </w:r>
    </w:p>
    <w:p w14:paraId="4FB6326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escalation of the US-China rivalry</w:t>
      </w:r>
    </w:p>
    <w:p w14:paraId="1BB8E54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Next, </w:t>
      </w:r>
      <w:r w:rsidRPr="00D54051">
        <w:rPr>
          <w:rStyle w:val="StyleUnderline"/>
          <w:rFonts w:asciiTheme="minorHAnsi" w:hAnsiTheme="minorHAnsi" w:cstheme="minorHAnsi"/>
        </w:rPr>
        <w:t xml:space="preserve">ASEAN's role in reducing the geopolitical rivalry between the US and China is relatively weak. </w:t>
      </w:r>
      <w:r w:rsidRPr="00D54051">
        <w:rPr>
          <w:rFonts w:asciiTheme="minorHAnsi" w:hAnsiTheme="minorHAnsi" w:cstheme="minorHAnsi"/>
          <w:sz w:val="16"/>
        </w:rPr>
        <w:t xml:space="preserve">The already strained US-China relations have worsened following the outbreak of the COVID-19. Both sides have been relentlessly blaming each other for causing the spread of the pandemic. Moreover, the COVID-19 outbreak has once again stirred up tensions in the South China Sea (SCS). After having partially recovered from the pandemic, China has been more assertive, fortifying islands and increasing its military presence in the SCS. The US, in response, has expanded its naval presence and taken part in the diplomatic battle of diplomatic notes against China. Sitting in the regional driver's seat, </w:t>
      </w:r>
      <w:r w:rsidRPr="00D54051">
        <w:rPr>
          <w:rStyle w:val="StyleUnderline"/>
          <w:rFonts w:asciiTheme="minorHAnsi" w:hAnsiTheme="minorHAnsi" w:cstheme="minorHAnsi"/>
        </w:rPr>
        <w:t>ASEAN is expected to be proactive in brokering the relationship between the US and China, as they hold membership of ASEAN-led institutions,</w:t>
      </w:r>
      <w:r w:rsidRPr="00D54051">
        <w:rPr>
          <w:rFonts w:asciiTheme="minorHAnsi" w:hAnsiTheme="minorHAnsi" w:cstheme="minorHAnsi"/>
          <w:sz w:val="16"/>
        </w:rPr>
        <w:t xml:space="preserve"> most notably the ASEAN Regional Forum (ARF). ASEAN had actually held meetings with both the US and China to call for cooperation in response to the crisis. However, </w:t>
      </w:r>
      <w:r w:rsidRPr="00D54051">
        <w:rPr>
          <w:rStyle w:val="StyleUnderline"/>
          <w:rFonts w:asciiTheme="minorHAnsi" w:hAnsiTheme="minorHAnsi" w:cstheme="minorHAnsi"/>
        </w:rPr>
        <w:t>ASEAN has thus far been unable to play a brokerage role between the two great powers. There has been no step forwards in their relationship to date,</w:t>
      </w:r>
      <w:r w:rsidRPr="00D54051">
        <w:rPr>
          <w:rFonts w:asciiTheme="minorHAnsi" w:hAnsiTheme="minorHAnsi" w:cstheme="minorHAnsi"/>
          <w:sz w:val="16"/>
        </w:rPr>
        <w:t xml:space="preserve"> meaning the US-China tensions will be far from being de-escalated.</w:t>
      </w:r>
    </w:p>
    <w:p w14:paraId="1F4177D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counter-effective non-interference</w:t>
      </w:r>
    </w:p>
    <w:p w14:paraId="2D9E534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Furthermore, </w:t>
      </w:r>
      <w:r w:rsidRPr="00D54051">
        <w:rPr>
          <w:rStyle w:val="StyleUnderline"/>
          <w:rFonts w:asciiTheme="minorHAnsi" w:hAnsiTheme="minorHAnsi" w:cstheme="minorHAnsi"/>
        </w:rPr>
        <w:t>the principle of non-interference is also worth addressing</w:t>
      </w:r>
      <w:r w:rsidRPr="00D54051">
        <w:rPr>
          <w:rFonts w:asciiTheme="minorHAnsi" w:hAnsiTheme="minorHAnsi" w:cstheme="minorHAnsi"/>
          <w:sz w:val="16"/>
        </w:rPr>
        <w:t xml:space="preserve"> to understand the inertia of ASEAN in responding to COVID-19 outbreak. Despite being arguably the albatross for ASEAN members, </w:t>
      </w:r>
      <w:r w:rsidRPr="00D54051">
        <w:rPr>
          <w:rStyle w:val="StyleUnderline"/>
          <w:rFonts w:asciiTheme="minorHAnsi" w:hAnsiTheme="minorHAnsi" w:cstheme="minorHAnsi"/>
        </w:rPr>
        <w:t>non-interference has been criticised</w:t>
      </w:r>
      <w:r w:rsidRPr="00D54051">
        <w:rPr>
          <w:rFonts w:asciiTheme="minorHAnsi" w:hAnsiTheme="minorHAnsi" w:cstheme="minorHAnsi"/>
          <w:sz w:val="16"/>
        </w:rPr>
        <w:t xml:space="preserve"> by many scholars and policymakers </w:t>
      </w:r>
      <w:r w:rsidRPr="00D54051">
        <w:rPr>
          <w:rStyle w:val="StyleUnderline"/>
          <w:rFonts w:asciiTheme="minorHAnsi" w:hAnsiTheme="minorHAnsi" w:cstheme="minorHAnsi"/>
        </w:rPr>
        <w:t>as the main hindrance ASEAN faces in achieving its goals, for instance in the case of the Rohingya crisis.</w:t>
      </w:r>
      <w:r w:rsidRPr="00D54051">
        <w:rPr>
          <w:rFonts w:asciiTheme="minorHAnsi" w:hAnsiTheme="minorHAnsi" w:cstheme="minorHAnsi"/>
          <w:sz w:val="16"/>
        </w:rPr>
        <w:t xml:space="preserve"> Although the principle has never been officially defined, </w:t>
      </w:r>
      <w:r w:rsidRPr="00D54051">
        <w:rPr>
          <w:rStyle w:val="StyleUnderline"/>
          <w:rFonts w:asciiTheme="minorHAnsi" w:hAnsiTheme="minorHAnsi" w:cstheme="minorHAnsi"/>
        </w:rPr>
        <w:t>it can be understood to refer to the action of preventing any ASEAN member states from intervening in others domestic affairs.</w:t>
      </w:r>
      <w:r w:rsidRPr="00D54051">
        <w:rPr>
          <w:rFonts w:asciiTheme="minorHAnsi" w:hAnsiTheme="minorHAnsi" w:cstheme="minorHAnsi"/>
          <w:sz w:val="16"/>
        </w:rPr>
        <w:t xml:space="preserve"> In this respect, the level of institutionalisation of ASEAN members actions is lowered.</w:t>
      </w:r>
    </w:p>
    <w:p w14:paraId="2DEDE08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Responses to the current pandemic showcase a major disadvantage of the non-interference principle. As mentioned above, ASEAN members have been dealing with the virus in a divergent number of ways. In the midst of the outbreak, ASEAN, as the major regional organisation in Southeast Asia, should play a central role in coordinating its members actions, which may assist them in tackling the crisis more harmoniously and effectively. However, </w:t>
      </w:r>
      <w:r w:rsidRPr="00D54051">
        <w:rPr>
          <w:rStyle w:val="StyleUnderline"/>
          <w:rFonts w:asciiTheme="minorHAnsi" w:hAnsiTheme="minorHAnsi" w:cstheme="minorHAnsi"/>
        </w:rPr>
        <w:t>due to the principle of non-interference, ASEAN has failed to orchestrate its members actions towards the COVID-19 crisis, because it does not have the authority to implement intrusive policies to make sure all members are on the same page.</w:t>
      </w:r>
    </w:p>
    <w:p w14:paraId="19CA6532" w14:textId="77777777" w:rsidR="00F721C4" w:rsidRPr="00D54051" w:rsidRDefault="00F721C4" w:rsidP="00F721C4">
      <w:pPr>
        <w:rPr>
          <w:rFonts w:asciiTheme="minorHAnsi" w:hAnsiTheme="minorHAnsi" w:cstheme="minorHAnsi"/>
        </w:rPr>
      </w:pPr>
    </w:p>
    <w:p w14:paraId="0498E8B7"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1NC—Asia War</w:t>
      </w:r>
    </w:p>
    <w:p w14:paraId="792454C5"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No Asia War.</w:t>
      </w:r>
    </w:p>
    <w:p w14:paraId="01D514CA"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Singh 20</w:t>
      </w:r>
      <w:r w:rsidRPr="00D54051">
        <w:rPr>
          <w:rFonts w:asciiTheme="minorHAnsi" w:hAnsiTheme="minorHAnsi" w:cstheme="minorHAnsi"/>
        </w:rPr>
        <w:t xml:space="preserve"> – Ameya Pratap Singh is a DPhil student in South Asia at the University of Oxford. [Why Another Sino-Indian War Is Unlikely, 6-1-20, https://thediplomat.com/2020/06/why-another-sino-indian-war-is-unlikely/]</w:t>
      </w:r>
    </w:p>
    <w:p w14:paraId="668B296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However, </w:t>
      </w:r>
      <w:r w:rsidRPr="00D54051">
        <w:rPr>
          <w:rStyle w:val="StyleUnderline"/>
          <w:rFonts w:asciiTheme="minorHAnsi" w:hAnsiTheme="minorHAnsi" w:cstheme="minorHAnsi"/>
        </w:rPr>
        <w:t xml:space="preserve">contrary to </w:t>
      </w:r>
      <w:r w:rsidRPr="00D54051">
        <w:rPr>
          <w:rStyle w:val="Emphasis"/>
          <w:rFonts w:asciiTheme="minorHAnsi" w:hAnsiTheme="minorHAnsi" w:cstheme="minorHAnsi"/>
        </w:rPr>
        <w:t>widespread fears</w:t>
      </w:r>
      <w:r w:rsidRPr="00D54051">
        <w:rPr>
          <w:rStyle w:val="StyleUnderline"/>
          <w:rFonts w:asciiTheme="minorHAnsi" w:hAnsiTheme="minorHAnsi" w:cstheme="minorHAnsi"/>
        </w:rPr>
        <w:t xml:space="preserve">, another Sino-Indian war is </w:t>
      </w:r>
      <w:r w:rsidRPr="00D54051">
        <w:rPr>
          <w:rStyle w:val="Emphasis"/>
          <w:rFonts w:asciiTheme="minorHAnsi" w:hAnsiTheme="minorHAnsi" w:cstheme="minorHAnsi"/>
        </w:rPr>
        <w:t>unlikely</w:t>
      </w:r>
      <w:r w:rsidRPr="00D54051">
        <w:rPr>
          <w:rFonts w:asciiTheme="minorHAnsi" w:hAnsiTheme="minorHAnsi" w:cstheme="minorHAnsi"/>
          <w:sz w:val="16"/>
        </w:rPr>
        <w:t xml:space="preserve"> to be in the offing. </w:t>
      </w:r>
      <w:r w:rsidRPr="00D54051">
        <w:rPr>
          <w:rStyle w:val="StyleUnderline"/>
          <w:rFonts w:asciiTheme="minorHAnsi" w:hAnsiTheme="minorHAnsi" w:cstheme="minorHAnsi"/>
        </w:rPr>
        <w:t xml:space="preserve">In </w:t>
      </w:r>
      <w:r w:rsidRPr="00D54051">
        <w:rPr>
          <w:rStyle w:val="Emphasis"/>
          <w:rFonts w:asciiTheme="minorHAnsi" w:hAnsiTheme="minorHAnsi" w:cstheme="minorHAnsi"/>
        </w:rPr>
        <w:t>the shadow of nuclear weapons</w:t>
      </w:r>
      <w:r w:rsidRPr="00D54051">
        <w:rPr>
          <w:rStyle w:val="StyleUnderline"/>
          <w:rFonts w:asciiTheme="minorHAnsi" w:hAnsiTheme="minorHAnsi" w:cstheme="minorHAnsi"/>
        </w:rPr>
        <w:t>, a limited conventional war</w:t>
      </w:r>
      <w:r w:rsidRPr="00D54051">
        <w:rPr>
          <w:rFonts w:asciiTheme="minorHAnsi" w:hAnsiTheme="minorHAnsi" w:cstheme="minorHAnsi"/>
          <w:sz w:val="16"/>
        </w:rPr>
        <w:t xml:space="preserve"> on the Sino-Indian border — somewhat akin to the month-long clash in 1962 – </w:t>
      </w:r>
      <w:r w:rsidRPr="00D54051">
        <w:rPr>
          <w:rStyle w:val="StyleUnderline"/>
          <w:rFonts w:asciiTheme="minorHAnsi" w:hAnsiTheme="minorHAnsi" w:cstheme="minorHAnsi"/>
        </w:rPr>
        <w:t xml:space="preserve">can be </w:t>
      </w:r>
      <w:r w:rsidRPr="00D54051">
        <w:rPr>
          <w:rStyle w:val="Emphasis"/>
          <w:rFonts w:asciiTheme="minorHAnsi" w:hAnsiTheme="minorHAnsi" w:cstheme="minorHAnsi"/>
        </w:rPr>
        <w:t>avoided</w:t>
      </w:r>
      <w:r w:rsidRPr="00D54051">
        <w:rPr>
          <w:rFonts w:asciiTheme="minorHAnsi" w:hAnsiTheme="minorHAnsi" w:cstheme="minorHAnsi"/>
          <w:sz w:val="16"/>
        </w:rPr>
        <w:t xml:space="preserve"> for several reasons.</w:t>
      </w:r>
    </w:p>
    <w:p w14:paraId="03BF373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D54051">
        <w:rPr>
          <w:rStyle w:val="StyleUnderline"/>
          <w:rFonts w:asciiTheme="minorHAnsi" w:hAnsiTheme="minorHAnsi" w:cstheme="minorHAnsi"/>
        </w:rPr>
        <w:t>India and China do not see each other through</w:t>
      </w:r>
      <w:r w:rsidRPr="00D54051">
        <w:rPr>
          <w:rFonts w:asciiTheme="minorHAnsi" w:hAnsiTheme="minorHAnsi" w:cstheme="minorHAnsi"/>
          <w:sz w:val="16"/>
        </w:rPr>
        <w:t xml:space="preserve"> such </w:t>
      </w:r>
      <w:r w:rsidRPr="00D54051">
        <w:rPr>
          <w:rStyle w:val="Emphasis"/>
          <w:rFonts w:asciiTheme="minorHAnsi" w:hAnsiTheme="minorHAnsi" w:cstheme="minorHAnsi"/>
        </w:rPr>
        <w:t>an ideological lens</w:t>
      </w:r>
      <w:r w:rsidRPr="00D54051">
        <w:rPr>
          <w:rStyle w:val="StyleUnderline"/>
          <w:rFonts w:asciiTheme="minorHAnsi" w:hAnsiTheme="minorHAnsi" w:cstheme="minorHAnsi"/>
        </w:rPr>
        <w:t>. The authoritarian regime of the C</w:t>
      </w:r>
      <w:r w:rsidRPr="00D54051">
        <w:rPr>
          <w:rFonts w:asciiTheme="minorHAnsi" w:hAnsiTheme="minorHAnsi" w:cstheme="minorHAnsi"/>
          <w:sz w:val="16"/>
        </w:rPr>
        <w:t xml:space="preserve">hinese </w:t>
      </w:r>
      <w:r w:rsidRPr="00D54051">
        <w:rPr>
          <w:rStyle w:val="StyleUnderline"/>
          <w:rFonts w:asciiTheme="minorHAnsi" w:hAnsiTheme="minorHAnsi" w:cstheme="minorHAnsi"/>
        </w:rPr>
        <w:t>C</w:t>
      </w:r>
      <w:r w:rsidRPr="00D54051">
        <w:rPr>
          <w:rFonts w:asciiTheme="minorHAnsi" w:hAnsiTheme="minorHAnsi" w:cstheme="minorHAnsi"/>
          <w:sz w:val="16"/>
        </w:rPr>
        <w:t xml:space="preserve">ommunity </w:t>
      </w:r>
      <w:r w:rsidRPr="00D54051">
        <w:rPr>
          <w:rStyle w:val="StyleUnderline"/>
          <w:rFonts w:asciiTheme="minorHAnsi" w:hAnsiTheme="minorHAnsi" w:cstheme="minorHAnsi"/>
        </w:rPr>
        <w:t>P</w:t>
      </w:r>
      <w:r w:rsidRPr="00D54051">
        <w:rPr>
          <w:rFonts w:asciiTheme="minorHAnsi" w:hAnsiTheme="minorHAnsi" w:cstheme="minorHAnsi"/>
          <w:sz w:val="16"/>
        </w:rPr>
        <w:t xml:space="preserve">arty </w:t>
      </w:r>
      <w:r w:rsidRPr="00D54051">
        <w:rPr>
          <w:rStyle w:val="StyleUnderline"/>
          <w:rFonts w:asciiTheme="minorHAnsi" w:hAnsiTheme="minorHAnsi" w:cstheme="minorHAnsi"/>
        </w:rPr>
        <w:t xml:space="preserve">is not perceived to be </w:t>
      </w:r>
      <w:r w:rsidRPr="00D54051">
        <w:rPr>
          <w:rStyle w:val="Emphasis"/>
          <w:rFonts w:asciiTheme="minorHAnsi" w:hAnsiTheme="minorHAnsi" w:cstheme="minorHAnsi"/>
        </w:rPr>
        <w:t>antithetical</w:t>
      </w:r>
      <w:r w:rsidRPr="00D54051">
        <w:rPr>
          <w:rStyle w:val="StyleUnderline"/>
          <w:rFonts w:asciiTheme="minorHAnsi" w:hAnsiTheme="minorHAnsi" w:cstheme="minorHAnsi"/>
        </w:rPr>
        <w:t xml:space="preserve"> to India’s democratic character</w:t>
      </w:r>
      <w:r w:rsidRPr="00D54051">
        <w:rPr>
          <w:rFonts w:asciiTheme="minorHAnsi" w:hAnsiTheme="minorHAnsi" w:cstheme="minorHAnsi"/>
          <w:sz w:val="16"/>
        </w:rPr>
        <w:t>, and vice versa. India’s long-term strategy, as former Foreign Secretary Vijay Gokhale puts it, is to retain its strategic autonomy, and pursue alignments based “on issues, not ideology.”</w:t>
      </w:r>
    </w:p>
    <w:p w14:paraId="59B64D0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Hence, while </w:t>
      </w:r>
      <w:r w:rsidRPr="00D54051">
        <w:rPr>
          <w:rStyle w:val="StyleUnderline"/>
          <w:rFonts w:asciiTheme="minorHAnsi" w:hAnsiTheme="minorHAnsi" w:cstheme="minorHAnsi"/>
        </w:rPr>
        <w:t>both parties</w:t>
      </w:r>
      <w:r w:rsidRPr="00D54051">
        <w:rPr>
          <w:rFonts w:asciiTheme="minorHAnsi" w:hAnsiTheme="minorHAnsi" w:cstheme="minorHAnsi"/>
          <w:sz w:val="16"/>
        </w:rPr>
        <w:t xml:space="preserve"> have been cautious of each other’s maneuvers on the border, they </w:t>
      </w:r>
      <w:r w:rsidRPr="00D54051">
        <w:rPr>
          <w:rStyle w:val="StyleUnderline"/>
          <w:rFonts w:asciiTheme="minorHAnsi" w:hAnsiTheme="minorHAnsi" w:cstheme="minorHAnsi"/>
        </w:rPr>
        <w:t>have refrained from linking</w:t>
      </w:r>
      <w:r w:rsidRPr="00D54051">
        <w:rPr>
          <w:rFonts w:asciiTheme="minorHAnsi" w:hAnsiTheme="minorHAnsi" w:cstheme="minorHAnsi"/>
          <w:sz w:val="16"/>
        </w:rPr>
        <w:t xml:space="preserve"> these to </w:t>
      </w:r>
      <w:r w:rsidRPr="00D54051">
        <w:rPr>
          <w:rStyle w:val="Emphasis"/>
          <w:rFonts w:asciiTheme="minorHAnsi" w:hAnsiTheme="minorHAnsi" w:cstheme="minorHAnsi"/>
        </w:rPr>
        <w:t>existential attributes of national identity</w:t>
      </w:r>
      <w:r w:rsidRPr="00D54051">
        <w:rPr>
          <w:rFonts w:asciiTheme="minorHAnsi" w:hAnsiTheme="minorHAnsi" w:cstheme="minorHAnsi"/>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41B64F7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Second, </w:t>
      </w:r>
      <w:r w:rsidRPr="00D54051">
        <w:rPr>
          <w:rStyle w:val="StyleUnderline"/>
          <w:rFonts w:asciiTheme="minorHAnsi" w:hAnsiTheme="minorHAnsi" w:cstheme="minorHAnsi"/>
        </w:rPr>
        <w:t xml:space="preserve">the risks of </w:t>
      </w:r>
      <w:r w:rsidRPr="00D54051">
        <w:rPr>
          <w:rStyle w:val="Emphasis"/>
          <w:rFonts w:asciiTheme="minorHAnsi" w:hAnsiTheme="minorHAnsi" w:cstheme="minorHAnsi"/>
        </w:rPr>
        <w:t>inadvertent pre-emption</w:t>
      </w:r>
      <w:r w:rsidRPr="00D54051">
        <w:rPr>
          <w:rStyle w:val="StyleUnderline"/>
          <w:rFonts w:asciiTheme="minorHAnsi" w:hAnsiTheme="minorHAnsi" w:cstheme="minorHAnsi"/>
        </w:rPr>
        <w:t xml:space="preserve"> are</w:t>
      </w:r>
      <w:r w:rsidRPr="00D54051">
        <w:rPr>
          <w:rFonts w:asciiTheme="minorHAnsi" w:hAnsiTheme="minorHAnsi" w:cstheme="minorHAnsi"/>
          <w:sz w:val="16"/>
        </w:rPr>
        <w:t xml:space="preserve"> also </w:t>
      </w:r>
      <w:r w:rsidRPr="00D54051">
        <w:rPr>
          <w:rStyle w:val="StyleUnderline"/>
          <w:rFonts w:asciiTheme="minorHAnsi" w:hAnsiTheme="minorHAnsi" w:cstheme="minorHAnsi"/>
        </w:rPr>
        <w:t>not</w:t>
      </w:r>
      <w:r w:rsidRPr="00D54051">
        <w:rPr>
          <w:rFonts w:asciiTheme="minorHAnsi" w:hAnsiTheme="minorHAnsi" w:cstheme="minorHAnsi"/>
          <w:sz w:val="16"/>
        </w:rPr>
        <w:t xml:space="preserve"> nearly as </w:t>
      </w:r>
      <w:r w:rsidRPr="00D54051">
        <w:rPr>
          <w:rStyle w:val="StyleUnderline"/>
          <w:rFonts w:asciiTheme="minorHAnsi" w:hAnsiTheme="minorHAnsi" w:cstheme="minorHAnsi"/>
        </w:rPr>
        <w:t>high</w:t>
      </w:r>
      <w:r w:rsidRPr="00D54051">
        <w:rPr>
          <w:rFonts w:asciiTheme="minorHAnsi" w:hAnsiTheme="minorHAnsi" w:cstheme="minorHAnsi"/>
          <w:sz w:val="16"/>
        </w:rPr>
        <w:t xml:space="preserve"> as they were in 1962, when Nehru’s ill-fated “forward policy” was met by overwhelming Chinese military force. This is because of a series of five </w:t>
      </w:r>
      <w:r w:rsidRPr="00D54051">
        <w:rPr>
          <w:rStyle w:val="StyleUnderline"/>
          <w:rFonts w:asciiTheme="minorHAnsi" w:hAnsiTheme="minorHAnsi" w:cstheme="minorHAnsi"/>
        </w:rPr>
        <w:t>agreements signed between India and China to address</w:t>
      </w:r>
      <w:r w:rsidRPr="00D54051">
        <w:rPr>
          <w:rFonts w:asciiTheme="minorHAnsi" w:hAnsiTheme="minorHAnsi" w:cstheme="minorHAnsi"/>
          <w:sz w:val="16"/>
        </w:rPr>
        <w:t xml:space="preserve"> disputes arising over the LAC: 1) the </w:t>
      </w:r>
      <w:r w:rsidRPr="00D54051">
        <w:rPr>
          <w:rStyle w:val="StyleUnderline"/>
          <w:rFonts w:asciiTheme="minorHAnsi" w:hAnsiTheme="minorHAnsi" w:cstheme="minorHAnsi"/>
        </w:rPr>
        <w:t>1993 Agreement</w:t>
      </w:r>
      <w:r w:rsidRPr="00D54051">
        <w:rPr>
          <w:rFonts w:asciiTheme="minorHAnsi" w:hAnsiTheme="minorHAnsi" w:cstheme="minorHAnsi"/>
          <w:sz w:val="16"/>
        </w:rPr>
        <w:t xml:space="preserve"> on the Maintenance of Peace and Tranquility along the LAC; 2) the </w:t>
      </w:r>
      <w:r w:rsidRPr="00D54051">
        <w:rPr>
          <w:rStyle w:val="StyleUnderline"/>
          <w:rFonts w:asciiTheme="minorHAnsi" w:hAnsiTheme="minorHAnsi" w:cstheme="minorHAnsi"/>
        </w:rPr>
        <w:t>1996 Agreement on C</w:t>
      </w:r>
      <w:r w:rsidRPr="00D54051">
        <w:rPr>
          <w:rFonts w:asciiTheme="minorHAnsi" w:hAnsiTheme="minorHAnsi" w:cstheme="minorHAnsi"/>
          <w:sz w:val="16"/>
        </w:rPr>
        <w:t>onfidence-</w:t>
      </w:r>
      <w:r w:rsidRPr="00D54051">
        <w:rPr>
          <w:rStyle w:val="StyleUnderline"/>
          <w:rFonts w:asciiTheme="minorHAnsi" w:hAnsiTheme="minorHAnsi" w:cstheme="minorHAnsi"/>
        </w:rPr>
        <w:t>B</w:t>
      </w:r>
      <w:r w:rsidRPr="00D54051">
        <w:rPr>
          <w:rFonts w:asciiTheme="minorHAnsi" w:hAnsiTheme="minorHAnsi" w:cstheme="minorHAnsi"/>
          <w:sz w:val="16"/>
        </w:rPr>
        <w:t xml:space="preserve">uilding </w:t>
      </w:r>
      <w:r w:rsidRPr="00D54051">
        <w:rPr>
          <w:rStyle w:val="StyleUnderline"/>
          <w:rFonts w:asciiTheme="minorHAnsi" w:hAnsiTheme="minorHAnsi" w:cstheme="minorHAnsi"/>
        </w:rPr>
        <w:t>M</w:t>
      </w:r>
      <w:r w:rsidRPr="00D54051">
        <w:rPr>
          <w:rFonts w:asciiTheme="minorHAnsi" w:hAnsiTheme="minorHAnsi" w:cstheme="minorHAnsi"/>
          <w:sz w:val="16"/>
        </w:rPr>
        <w:t>easure</w:t>
      </w:r>
      <w:r w:rsidRPr="00D54051">
        <w:rPr>
          <w:rStyle w:val="StyleUnderline"/>
          <w:rFonts w:asciiTheme="minorHAnsi" w:hAnsiTheme="minorHAnsi" w:cstheme="minorHAnsi"/>
        </w:rPr>
        <w:t>s</w:t>
      </w:r>
      <w:r w:rsidRPr="00D54051">
        <w:rPr>
          <w:rFonts w:asciiTheme="minorHAnsi" w:hAnsiTheme="minorHAnsi" w:cstheme="minorHAnsi"/>
          <w:sz w:val="16"/>
        </w:rPr>
        <w:t xml:space="preserve"> in the Military Field Along the LAC, 3) </w:t>
      </w:r>
      <w:r w:rsidRPr="00D54051">
        <w:rPr>
          <w:rStyle w:val="StyleUnderline"/>
          <w:rFonts w:asciiTheme="minorHAnsi" w:hAnsiTheme="minorHAnsi" w:cstheme="minorHAnsi"/>
        </w:rPr>
        <w:t>the 2005 Protocol</w:t>
      </w:r>
      <w:r w:rsidRPr="00D54051">
        <w:rPr>
          <w:rFonts w:asciiTheme="minorHAnsi" w:hAnsiTheme="minorHAnsi" w:cstheme="minorHAnsi"/>
          <w:sz w:val="16"/>
        </w:rPr>
        <w:t xml:space="preserve"> on Modalities for the Implementation of Confidence-Building Measures in the Military Field Along the LAC; 4) </w:t>
      </w:r>
      <w:r w:rsidRPr="00D54051">
        <w:rPr>
          <w:rStyle w:val="StyleUnderline"/>
          <w:rFonts w:asciiTheme="minorHAnsi" w:hAnsiTheme="minorHAnsi" w:cstheme="minorHAnsi"/>
        </w:rPr>
        <w:t>the 2012 Agreement</w:t>
      </w:r>
      <w:r w:rsidRPr="00D54051">
        <w:rPr>
          <w:rFonts w:asciiTheme="minorHAnsi" w:hAnsiTheme="minorHAnsi" w:cstheme="minorHAnsi"/>
          <w:sz w:val="16"/>
        </w:rPr>
        <w:t xml:space="preserve"> on the Establishment of a Working Mechanism for Consultation and Coordination on India-China Border Affairs; </w:t>
      </w:r>
      <w:r w:rsidRPr="00D54051">
        <w:rPr>
          <w:rStyle w:val="StyleUnderline"/>
          <w:rFonts w:asciiTheme="minorHAnsi" w:hAnsiTheme="minorHAnsi" w:cstheme="minorHAnsi"/>
        </w:rPr>
        <w:t>and</w:t>
      </w:r>
      <w:r w:rsidRPr="00D54051">
        <w:rPr>
          <w:rFonts w:asciiTheme="minorHAnsi" w:hAnsiTheme="minorHAnsi" w:cstheme="minorHAnsi"/>
          <w:sz w:val="16"/>
        </w:rPr>
        <w:t xml:space="preserve"> 5) </w:t>
      </w:r>
      <w:r w:rsidRPr="00D54051">
        <w:rPr>
          <w:rStyle w:val="StyleUnderline"/>
          <w:rFonts w:asciiTheme="minorHAnsi" w:hAnsiTheme="minorHAnsi" w:cstheme="minorHAnsi"/>
        </w:rPr>
        <w:t>the 2013 Border</w:t>
      </w:r>
      <w:r w:rsidRPr="00D54051">
        <w:rPr>
          <w:rFonts w:asciiTheme="minorHAnsi" w:hAnsiTheme="minorHAnsi" w:cstheme="minorHAnsi"/>
          <w:sz w:val="16"/>
        </w:rPr>
        <w:t xml:space="preserve"> Defense Cooperation </w:t>
      </w:r>
      <w:r w:rsidRPr="00D54051">
        <w:rPr>
          <w:rStyle w:val="StyleUnderline"/>
          <w:rFonts w:asciiTheme="minorHAnsi" w:hAnsiTheme="minorHAnsi" w:cstheme="minorHAnsi"/>
        </w:rPr>
        <w:t>Agreement</w:t>
      </w:r>
      <w:r w:rsidRPr="00D54051">
        <w:rPr>
          <w:rFonts w:asciiTheme="minorHAnsi" w:hAnsiTheme="minorHAnsi" w:cstheme="minorHAnsi"/>
          <w:sz w:val="16"/>
        </w:rPr>
        <w:t>.</w:t>
      </w:r>
    </w:p>
    <w:p w14:paraId="0A13C2C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These </w:t>
      </w:r>
      <w:r w:rsidRPr="00D54051">
        <w:rPr>
          <w:rStyle w:val="StyleUnderline"/>
          <w:rFonts w:asciiTheme="minorHAnsi" w:hAnsiTheme="minorHAnsi" w:cstheme="minorHAnsi"/>
        </w:rPr>
        <w:t xml:space="preserve">agreements provide </w:t>
      </w:r>
      <w:r w:rsidRPr="00D54051">
        <w:rPr>
          <w:rStyle w:val="Emphasis"/>
          <w:rFonts w:asciiTheme="minorHAnsi" w:hAnsiTheme="minorHAnsi" w:cstheme="minorHAnsi"/>
        </w:rPr>
        <w:t>a modus operandi</w:t>
      </w:r>
      <w:r w:rsidRPr="00D54051">
        <w:rPr>
          <w:rStyle w:val="StyleUnderline"/>
          <w:rFonts w:asciiTheme="minorHAnsi" w:hAnsiTheme="minorHAnsi" w:cstheme="minorHAnsi"/>
        </w:rPr>
        <w:t xml:space="preserve"> for </w:t>
      </w:r>
      <w:r w:rsidRPr="00D54051">
        <w:rPr>
          <w:rStyle w:val="Emphasis"/>
          <w:rFonts w:asciiTheme="minorHAnsi" w:hAnsiTheme="minorHAnsi" w:cstheme="minorHAnsi"/>
        </w:rPr>
        <w:t>diplomatic engagement</w:t>
      </w:r>
      <w:r w:rsidRPr="00D54051">
        <w:rPr>
          <w:rStyle w:val="StyleUnderline"/>
          <w:rFonts w:asciiTheme="minorHAnsi" w:hAnsiTheme="minorHAnsi" w:cstheme="minorHAnsi"/>
        </w:rPr>
        <w:t xml:space="preserve"> at </w:t>
      </w:r>
      <w:r w:rsidRPr="00D54051">
        <w:rPr>
          <w:rStyle w:val="Emphasis"/>
          <w:rFonts w:asciiTheme="minorHAnsi" w:hAnsiTheme="minorHAnsi" w:cstheme="minorHAnsi"/>
        </w:rPr>
        <w:t>the military and political levels</w:t>
      </w:r>
      <w:r w:rsidRPr="00D54051">
        <w:rPr>
          <w:rStyle w:val="StyleUnderline"/>
          <w:rFonts w:asciiTheme="minorHAnsi" w:hAnsiTheme="minorHAnsi" w:cstheme="minorHAnsi"/>
        </w:rPr>
        <w:t xml:space="preserve">, as well as </w:t>
      </w:r>
      <w:r w:rsidRPr="00D54051">
        <w:rPr>
          <w:rStyle w:val="Emphasis"/>
          <w:rFonts w:asciiTheme="minorHAnsi" w:hAnsiTheme="minorHAnsi" w:cstheme="minorHAnsi"/>
        </w:rPr>
        <w:t>a set of “status quo” commitments</w:t>
      </w:r>
      <w:r w:rsidRPr="00D54051">
        <w:rPr>
          <w:rStyle w:val="StyleUnderline"/>
          <w:rFonts w:asciiTheme="minorHAnsi" w:hAnsiTheme="minorHAnsi" w:cstheme="minorHAnsi"/>
        </w:rPr>
        <w:t xml:space="preserve"> both sides can return to in case of escalation. They proved </w:t>
      </w:r>
      <w:r w:rsidRPr="00D54051">
        <w:rPr>
          <w:rStyle w:val="Emphasis"/>
          <w:rFonts w:asciiTheme="minorHAnsi" w:hAnsiTheme="minorHAnsi" w:cstheme="minorHAnsi"/>
        </w:rPr>
        <w:t>effective</w:t>
      </w:r>
      <w:r w:rsidRPr="00D54051">
        <w:rPr>
          <w:rStyle w:val="StyleUnderline"/>
          <w:rFonts w:asciiTheme="minorHAnsi" w:hAnsiTheme="minorHAnsi" w:cstheme="minorHAnsi"/>
        </w:rPr>
        <w:t xml:space="preserve"> during the 16-day stand-off between</w:t>
      </w:r>
      <w:r w:rsidRPr="00D54051">
        <w:rPr>
          <w:rFonts w:asciiTheme="minorHAnsi" w:hAnsiTheme="minorHAnsi" w:cstheme="minorHAnsi"/>
          <w:sz w:val="16"/>
        </w:rPr>
        <w:t xml:space="preserve"> Indian and Chinese forces </w:t>
      </w:r>
      <w:r w:rsidRPr="00D54051">
        <w:rPr>
          <w:rStyle w:val="StyleUnderline"/>
          <w:rFonts w:asciiTheme="minorHAnsi" w:hAnsiTheme="minorHAnsi" w:cstheme="minorHAnsi"/>
        </w:rPr>
        <w:t>in</w:t>
      </w:r>
      <w:r w:rsidRPr="00D54051">
        <w:rPr>
          <w:rFonts w:asciiTheme="minorHAnsi" w:hAnsiTheme="minorHAnsi" w:cstheme="minorHAnsi"/>
          <w:sz w:val="16"/>
        </w:rPr>
        <w:t xml:space="preserve"> eastern Ladakh near the village of </w:t>
      </w:r>
      <w:r w:rsidRPr="00D54051">
        <w:rPr>
          <w:rStyle w:val="StyleUnderline"/>
          <w:rFonts w:asciiTheme="minorHAnsi" w:hAnsiTheme="minorHAnsi" w:cstheme="minorHAnsi"/>
        </w:rPr>
        <w:t>Chumar, the military confrontation</w:t>
      </w:r>
      <w:r w:rsidRPr="00D54051">
        <w:rPr>
          <w:rFonts w:asciiTheme="minorHAnsi" w:hAnsiTheme="minorHAnsi" w:cstheme="minorHAnsi"/>
          <w:sz w:val="16"/>
        </w:rPr>
        <w:t xml:space="preserve"> at Burtse in the Depsang plains in northern </w:t>
      </w:r>
      <w:r w:rsidRPr="00D54051">
        <w:rPr>
          <w:rStyle w:val="StyleUnderline"/>
          <w:rFonts w:asciiTheme="minorHAnsi" w:hAnsiTheme="minorHAnsi" w:cstheme="minorHAnsi"/>
        </w:rPr>
        <w:t>Ladakh in 2015, and the Doklam crisis in 2017</w:t>
      </w:r>
      <w:r w:rsidRPr="00D54051">
        <w:rPr>
          <w:rFonts w:asciiTheme="minorHAnsi" w:hAnsiTheme="minorHAnsi" w:cstheme="minorHAnsi"/>
          <w:sz w:val="16"/>
        </w:rPr>
        <w:t>.</w:t>
      </w:r>
    </w:p>
    <w:p w14:paraId="3325174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D54051">
        <w:rPr>
          <w:rStyle w:val="Emphasis"/>
          <w:rFonts w:asciiTheme="minorHAnsi" w:hAnsiTheme="minorHAnsi" w:cstheme="minorHAnsi"/>
        </w:rPr>
        <w:t>Summit diplomacy</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rPr>
        <w:t>likely to return</w:t>
      </w:r>
      <w:r w:rsidRPr="00D54051">
        <w:rPr>
          <w:rStyle w:val="StyleUnderline"/>
          <w:rFonts w:asciiTheme="minorHAnsi" w:hAnsiTheme="minorHAnsi" w:cstheme="minorHAnsi"/>
        </w:rPr>
        <w:t xml:space="preserve"> if the crisis escalates further</w:t>
      </w:r>
      <w:r w:rsidRPr="00D54051">
        <w:rPr>
          <w:rFonts w:asciiTheme="minorHAnsi" w:hAnsiTheme="minorHAnsi" w:cstheme="minorHAnsi"/>
          <w:sz w:val="16"/>
        </w:rPr>
        <w:t>.</w:t>
      </w:r>
    </w:p>
    <w:p w14:paraId="30F9D7D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Third is </w:t>
      </w:r>
      <w:r w:rsidRPr="00D54051">
        <w:rPr>
          <w:rStyle w:val="Emphasis"/>
          <w:rFonts w:asciiTheme="minorHAnsi" w:hAnsiTheme="minorHAnsi" w:cstheme="minorHAnsi"/>
        </w:rPr>
        <w:t>the element of ambiguity</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the “fog”</w:t>
      </w:r>
      <w:r w:rsidRPr="00D54051">
        <w:rPr>
          <w:rStyle w:val="StyleUnderline"/>
          <w:rFonts w:asciiTheme="minorHAnsi" w:hAnsiTheme="minorHAnsi" w:cstheme="minorHAnsi"/>
        </w:rPr>
        <w:t xml:space="preserve"> surrounding the details of </w:t>
      </w:r>
      <w:r w:rsidRPr="00D54051">
        <w:rPr>
          <w:rStyle w:val="Emphasis"/>
          <w:rFonts w:asciiTheme="minorHAnsi" w:hAnsiTheme="minorHAnsi" w:cstheme="minorHAnsi"/>
        </w:rPr>
        <w:t>the military stand-off</w:t>
      </w:r>
      <w:r w:rsidRPr="00D54051">
        <w:rPr>
          <w:rFonts w:asciiTheme="minorHAnsi" w:hAnsiTheme="minorHAnsi" w:cstheme="minorHAnsi"/>
          <w:sz w:val="16"/>
        </w:rPr>
        <w:t xml:space="preserve">. Typically, analysts have viewed “nationalist strongmen” as promoters of aggressive state behavior. But, </w:t>
      </w:r>
      <w:r w:rsidRPr="00D54051">
        <w:rPr>
          <w:rStyle w:val="StyleUnderline"/>
          <w:rFonts w:asciiTheme="minorHAnsi" w:hAnsiTheme="minorHAnsi" w:cstheme="minorHAnsi"/>
        </w:rPr>
        <w:t>in this case</w:t>
      </w:r>
      <w:r w:rsidRPr="00D54051">
        <w:rPr>
          <w:rFonts w:asciiTheme="minorHAnsi" w:hAnsiTheme="minorHAnsi" w:cstheme="minorHAnsi"/>
          <w:sz w:val="16"/>
        </w:rPr>
        <w:t xml:space="preserve">, the ability of </w:t>
      </w:r>
      <w:r w:rsidRPr="00D54051">
        <w:rPr>
          <w:rStyle w:val="StyleUnderline"/>
          <w:rFonts w:asciiTheme="minorHAnsi" w:hAnsiTheme="minorHAnsi" w:cstheme="minorHAnsi"/>
        </w:rPr>
        <w:t>both governments</w:t>
      </w:r>
      <w:r w:rsidRPr="00D54051">
        <w:rPr>
          <w:rFonts w:asciiTheme="minorHAnsi" w:hAnsiTheme="minorHAnsi" w:cstheme="minorHAnsi"/>
          <w:sz w:val="16"/>
        </w:rPr>
        <w:t xml:space="preserve"> to control national media, and the inscrutability of the facts related to the dispute, </w:t>
      </w:r>
      <w:r w:rsidRPr="00D54051">
        <w:rPr>
          <w:rStyle w:val="StyleUnderline"/>
          <w:rFonts w:asciiTheme="minorHAnsi" w:hAnsiTheme="minorHAnsi" w:cstheme="minorHAnsi"/>
        </w:rPr>
        <w:t xml:space="preserve">aided efforts to manage </w:t>
      </w:r>
      <w:r w:rsidRPr="00D54051">
        <w:rPr>
          <w:rStyle w:val="Emphasis"/>
          <w:rFonts w:asciiTheme="minorHAnsi" w:hAnsiTheme="minorHAnsi" w:cstheme="minorHAnsi"/>
        </w:rPr>
        <w:t>domestic audience costs</w:t>
      </w:r>
      <w:r w:rsidRPr="00D54051">
        <w:rPr>
          <w:rFonts w:asciiTheme="minorHAnsi" w:hAnsiTheme="minorHAnsi" w:cstheme="minorHAnsi"/>
          <w:sz w:val="16"/>
        </w:rPr>
        <w:t xml:space="preserve">. For instance, media reports of 15-20 personnel of the Indo-Tibetan Border Police force being detained by the Chinese were categorically refuted by the Indian side. </w:t>
      </w:r>
      <w:r w:rsidRPr="00D54051">
        <w:rPr>
          <w:rStyle w:val="StyleUnderline"/>
          <w:rFonts w:asciiTheme="minorHAnsi" w:hAnsiTheme="minorHAnsi" w:cstheme="minorHAnsi"/>
        </w:rPr>
        <w:t>This meant</w:t>
      </w:r>
      <w:r w:rsidRPr="00D54051">
        <w:rPr>
          <w:rFonts w:asciiTheme="minorHAnsi" w:hAnsiTheme="minorHAnsi" w:cstheme="minorHAnsi"/>
          <w:sz w:val="16"/>
        </w:rPr>
        <w:t xml:space="preserve"> that </w:t>
      </w:r>
      <w:r w:rsidRPr="00D54051">
        <w:rPr>
          <w:rStyle w:val="Emphasis"/>
          <w:rFonts w:asciiTheme="minorHAnsi" w:hAnsiTheme="minorHAnsi" w:cstheme="minorHAnsi"/>
        </w:rPr>
        <w:t>no domestic pressure for retaliation</w:t>
      </w:r>
      <w:r w:rsidRPr="00D54051">
        <w:rPr>
          <w:rStyle w:val="StyleUnderline"/>
          <w:rFonts w:asciiTheme="minorHAnsi" w:hAnsiTheme="minorHAnsi" w:cstheme="minorHAnsi"/>
        </w:rPr>
        <w:t xml:space="preserve"> arose and </w:t>
      </w:r>
      <w:r w:rsidRPr="00D54051">
        <w:rPr>
          <w:rStyle w:val="Emphasis"/>
          <w:rFonts w:asciiTheme="minorHAnsi" w:hAnsiTheme="minorHAnsi" w:cstheme="minorHAnsi"/>
        </w:rPr>
        <w:t>no great reputational damage</w:t>
      </w:r>
      <w:r w:rsidRPr="00D54051">
        <w:rPr>
          <w:rStyle w:val="StyleUnderline"/>
          <w:rFonts w:asciiTheme="minorHAnsi" w:hAnsiTheme="minorHAnsi" w:cstheme="minorHAnsi"/>
        </w:rPr>
        <w:t xml:space="preserve"> was suffered</w:t>
      </w:r>
      <w:r w:rsidRPr="00D54051">
        <w:rPr>
          <w:rFonts w:asciiTheme="minorHAnsi" w:hAnsiTheme="minorHAnsi" w:cstheme="minorHAnsi"/>
          <w:sz w:val="16"/>
        </w:rPr>
        <w:t xml:space="preserve">. In the aftermath of the Doklam crisis, similar </w:t>
      </w:r>
      <w:r w:rsidRPr="00D54051">
        <w:rPr>
          <w:rStyle w:val="StyleUnderline"/>
          <w:rFonts w:asciiTheme="minorHAnsi" w:hAnsiTheme="minorHAnsi" w:cstheme="minorHAnsi"/>
        </w:rPr>
        <w:t xml:space="preserve">ambiguity allowed both sides to claim </w:t>
      </w:r>
      <w:r w:rsidRPr="00D54051">
        <w:rPr>
          <w:rStyle w:val="Emphasis"/>
          <w:rFonts w:asciiTheme="minorHAnsi" w:hAnsiTheme="minorHAnsi" w:cstheme="minorHAnsi"/>
        </w:rPr>
        <w:t>tactical victories</w:t>
      </w:r>
      <w:r w:rsidRPr="00D54051">
        <w:rPr>
          <w:rFonts w:asciiTheme="minorHAnsi" w:hAnsiTheme="minorHAnsi" w:cstheme="minorHAnsi"/>
          <w:sz w:val="16"/>
        </w:rPr>
        <w:t xml:space="preserve"> for themselves </w:t>
      </w:r>
      <w:r w:rsidRPr="00D54051">
        <w:rPr>
          <w:rStyle w:val="StyleUnderline"/>
          <w:rFonts w:asciiTheme="minorHAnsi" w:hAnsiTheme="minorHAnsi" w:cstheme="minorHAnsi"/>
        </w:rPr>
        <w:t xml:space="preserve">and </w:t>
      </w:r>
      <w:r w:rsidRPr="00D54051">
        <w:rPr>
          <w:rStyle w:val="Emphasis"/>
          <w:rFonts w:asciiTheme="minorHAnsi" w:hAnsiTheme="minorHAnsi" w:cstheme="minorHAnsi"/>
        </w:rPr>
        <w:t>diffuse</w:t>
      </w:r>
      <w:r w:rsidRPr="00D54051">
        <w:rPr>
          <w:rStyle w:val="StyleUnderline"/>
          <w:rFonts w:asciiTheme="minorHAnsi" w:hAnsiTheme="minorHAnsi" w:cstheme="minorHAnsi"/>
        </w:rPr>
        <w:t xml:space="preserve"> the situation successfully</w:t>
      </w:r>
      <w:r w:rsidRPr="00D54051">
        <w:rPr>
          <w:rFonts w:asciiTheme="minorHAnsi" w:hAnsiTheme="minorHAnsi" w:cstheme="minorHAnsi"/>
          <w:sz w:val="16"/>
        </w:rPr>
        <w:t>. In India, criticism has been incrementally rising with respect to the Modi government’s lack of transparency on the matter, but it is unlikely to reach electorally harmful proportions.</w:t>
      </w:r>
    </w:p>
    <w:p w14:paraId="7BDAABB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Lastly, </w:t>
      </w:r>
      <w:r w:rsidRPr="00D54051">
        <w:rPr>
          <w:rStyle w:val="Emphasis"/>
          <w:rFonts w:asciiTheme="minorHAnsi" w:hAnsiTheme="minorHAnsi" w:cstheme="minorHAnsi"/>
        </w:rPr>
        <w:t>the material costs</w:t>
      </w:r>
      <w:r w:rsidRPr="00D54051">
        <w:rPr>
          <w:rStyle w:val="StyleUnderline"/>
          <w:rFonts w:asciiTheme="minorHAnsi" w:hAnsiTheme="minorHAnsi" w:cstheme="minorHAnsi"/>
        </w:rPr>
        <w:t xml:space="preserve"> of </w:t>
      </w:r>
      <w:r w:rsidRPr="00D54051">
        <w:rPr>
          <w:rStyle w:val="Emphasis"/>
          <w:rFonts w:asciiTheme="minorHAnsi" w:hAnsiTheme="minorHAnsi" w:cstheme="minorHAnsi"/>
        </w:rPr>
        <w:t>limited war</w:t>
      </w:r>
      <w:r w:rsidRPr="00D54051">
        <w:rPr>
          <w:rStyle w:val="StyleUnderline"/>
          <w:rFonts w:asciiTheme="minorHAnsi" w:hAnsiTheme="minorHAnsi" w:cstheme="minorHAnsi"/>
        </w:rPr>
        <w:t xml:space="preserve"> for both parties </w:t>
      </w:r>
      <w:r w:rsidRPr="00D54051">
        <w:rPr>
          <w:rStyle w:val="Emphasis"/>
          <w:rFonts w:asciiTheme="minorHAnsi" w:hAnsiTheme="minorHAnsi" w:cstheme="minorHAnsi"/>
        </w:rPr>
        <w:t>far outweigh</w:t>
      </w:r>
      <w:r w:rsidRPr="00D54051">
        <w:rPr>
          <w:rStyle w:val="StyleUnderline"/>
          <w:rFonts w:asciiTheme="minorHAnsi" w:hAnsiTheme="minorHAnsi" w:cstheme="minorHAnsi"/>
        </w:rPr>
        <w:t xml:space="preserve"> potential gains</w:t>
      </w:r>
      <w:r w:rsidRPr="00D54051">
        <w:rPr>
          <w:rFonts w:asciiTheme="minorHAnsi" w:hAnsiTheme="minorHAnsi" w:cstheme="minorHAnsi"/>
          <w:sz w:val="16"/>
        </w:rPr>
        <w:t xml:space="preserve">. For </w:t>
      </w:r>
      <w:r w:rsidRPr="00D54051">
        <w:rPr>
          <w:rStyle w:val="StyleUnderline"/>
          <w:rFonts w:asciiTheme="minorHAnsi" w:hAnsiTheme="minorHAnsi" w:cstheme="minorHAnsi"/>
        </w:rPr>
        <w:t>China</w:t>
      </w:r>
      <w:r w:rsidRPr="00D54051">
        <w:rPr>
          <w:rFonts w:asciiTheme="minorHAnsi" w:hAnsiTheme="minorHAnsi" w:cstheme="minorHAnsi"/>
          <w:sz w:val="16"/>
        </w:rPr>
        <w:t xml:space="preserve">, conflict on the border with India </w:t>
      </w:r>
      <w:r w:rsidRPr="00D54051">
        <w:rPr>
          <w:rStyle w:val="StyleUnderline"/>
          <w:rFonts w:asciiTheme="minorHAnsi" w:hAnsiTheme="minorHAnsi" w:cstheme="minorHAnsi"/>
        </w:rPr>
        <w:t>would</w:t>
      </w:r>
      <w:r w:rsidRPr="00D54051">
        <w:rPr>
          <w:rFonts w:asciiTheme="minorHAnsi" w:hAnsiTheme="minorHAnsi" w:cstheme="minorHAnsi"/>
          <w:sz w:val="16"/>
        </w:rPr>
        <w:t xml:space="preserve"> diminish its ability to </w:t>
      </w:r>
      <w:r w:rsidRPr="00D54051">
        <w:rPr>
          <w:rStyle w:val="StyleUnderline"/>
          <w:rFonts w:asciiTheme="minorHAnsi" w:hAnsiTheme="minorHAnsi" w:cstheme="minorHAnsi"/>
        </w:rPr>
        <w:t>meet</w:t>
      </w:r>
      <w:r w:rsidRPr="00D54051">
        <w:rPr>
          <w:rFonts w:asciiTheme="minorHAnsi" w:hAnsiTheme="minorHAnsi" w:cstheme="minorHAnsi"/>
          <w:sz w:val="16"/>
        </w:rPr>
        <w:t xml:space="preserve"> key security challenges in the South China Sea, thus making it vulnerable to </w:t>
      </w:r>
      <w:r w:rsidRPr="00D54051">
        <w:rPr>
          <w:rStyle w:val="StyleUnderline"/>
          <w:rFonts w:asciiTheme="minorHAnsi" w:hAnsiTheme="minorHAnsi" w:cstheme="minorHAnsi"/>
        </w:rPr>
        <w:t>the U</w:t>
      </w:r>
      <w:r w:rsidRPr="00D54051">
        <w:rPr>
          <w:rFonts w:asciiTheme="minorHAnsi" w:hAnsiTheme="minorHAnsi" w:cstheme="minorHAnsi"/>
          <w:sz w:val="16"/>
        </w:rPr>
        <w:t xml:space="preserve">nited </w:t>
      </w:r>
      <w:r w:rsidRPr="00D54051">
        <w:rPr>
          <w:rStyle w:val="StyleUnderline"/>
          <w:rFonts w:asciiTheme="minorHAnsi" w:hAnsiTheme="minorHAnsi" w:cstheme="minorHAnsi"/>
        </w:rPr>
        <w:t>S</w:t>
      </w:r>
      <w:r w:rsidRPr="00D54051">
        <w:rPr>
          <w:rFonts w:asciiTheme="minorHAnsi" w:hAnsiTheme="minorHAnsi" w:cstheme="minorHAnsi"/>
          <w:sz w:val="16"/>
        </w:rPr>
        <w:t xml:space="preserve">tates, which Beijing considers its primary security competitor. </w:t>
      </w:r>
      <w:r w:rsidRPr="00D54051">
        <w:rPr>
          <w:rStyle w:val="StyleUnderline"/>
          <w:rFonts w:asciiTheme="minorHAnsi" w:hAnsiTheme="minorHAnsi" w:cstheme="minorHAnsi"/>
        </w:rPr>
        <w:t xml:space="preserve">It seems </w:t>
      </w:r>
      <w:r w:rsidRPr="00D54051">
        <w:rPr>
          <w:rStyle w:val="Emphasis"/>
          <w:rFonts w:asciiTheme="minorHAnsi" w:hAnsiTheme="minorHAnsi" w:cstheme="minorHAnsi"/>
        </w:rPr>
        <w:t>unlikely</w:t>
      </w:r>
      <w:r w:rsidRPr="00D54051">
        <w:rPr>
          <w:rFonts w:asciiTheme="minorHAnsi" w:hAnsiTheme="minorHAnsi" w:cstheme="minorHAnsi"/>
          <w:sz w:val="16"/>
        </w:rPr>
        <w:t xml:space="preserve"> that </w:t>
      </w:r>
      <w:r w:rsidRPr="00D54051">
        <w:rPr>
          <w:rStyle w:val="StyleUnderline"/>
          <w:rFonts w:asciiTheme="minorHAnsi" w:hAnsiTheme="minorHAnsi" w:cstheme="minorHAnsi"/>
        </w:rPr>
        <w:t>Beijing would</w:t>
      </w:r>
      <w:r w:rsidRPr="00D54051">
        <w:rPr>
          <w:rFonts w:asciiTheme="minorHAnsi" w:hAnsiTheme="minorHAnsi" w:cstheme="minorHAnsi"/>
          <w:sz w:val="16"/>
        </w:rPr>
        <w:t xml:space="preserve"> want to </w:t>
      </w:r>
      <w:r w:rsidRPr="00D54051">
        <w:rPr>
          <w:rStyle w:val="StyleUnderline"/>
          <w:rFonts w:asciiTheme="minorHAnsi" w:hAnsiTheme="minorHAnsi" w:cstheme="minorHAnsi"/>
        </w:rPr>
        <w:t xml:space="preserve">risk </w:t>
      </w:r>
      <w:r w:rsidRPr="00D54051">
        <w:rPr>
          <w:rStyle w:val="Emphasis"/>
          <w:rFonts w:asciiTheme="minorHAnsi" w:hAnsiTheme="minorHAnsi" w:cstheme="minorHAnsi"/>
        </w:rPr>
        <w:t>a two-front war</w:t>
      </w:r>
      <w:r w:rsidRPr="00D54051">
        <w:rPr>
          <w:rFonts w:asciiTheme="minorHAnsi" w:hAnsiTheme="minorHAnsi" w:cstheme="minorHAnsi"/>
          <w:sz w:val="16"/>
        </w:rPr>
        <w:t xml:space="preserve">. Additionally, </w:t>
      </w:r>
      <w:r w:rsidRPr="00D54051">
        <w:rPr>
          <w:rStyle w:val="Emphasis"/>
          <w:rFonts w:asciiTheme="minorHAnsi" w:hAnsiTheme="minorHAnsi" w:cstheme="minorHAnsi"/>
        </w:rPr>
        <w:t>reputational damages</w:t>
      </w:r>
      <w:r w:rsidRPr="00D54051">
        <w:rPr>
          <w:rStyle w:val="StyleUnderline"/>
          <w:rFonts w:asciiTheme="minorHAnsi" w:hAnsiTheme="minorHAnsi" w:cstheme="minorHAnsi"/>
        </w:rPr>
        <w:t xml:space="preserve"> suffered due to </w:t>
      </w:r>
      <w:r w:rsidRPr="00D54051">
        <w:rPr>
          <w:rStyle w:val="Emphasis"/>
          <w:rFonts w:asciiTheme="minorHAnsi" w:hAnsiTheme="minorHAnsi" w:cstheme="minorHAnsi"/>
        </w:rPr>
        <w:t>COVID-19</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pre-existing fears</w:t>
      </w:r>
      <w:r w:rsidRPr="00D54051">
        <w:rPr>
          <w:rStyle w:val="StyleUnderline"/>
          <w:rFonts w:asciiTheme="minorHAnsi" w:hAnsiTheme="minorHAnsi" w:cstheme="minorHAnsi"/>
        </w:rPr>
        <w:t xml:space="preserve"> surrounding China’s rise, and India’s </w:t>
      </w:r>
      <w:r w:rsidRPr="00D54051">
        <w:rPr>
          <w:rStyle w:val="Emphasis"/>
          <w:rFonts w:asciiTheme="minorHAnsi" w:hAnsiTheme="minorHAnsi" w:cstheme="minorHAnsi"/>
        </w:rPr>
        <w:t>conventional and nuclear deterrence capabilities</w:t>
      </w:r>
      <w:r w:rsidRPr="00D54051">
        <w:rPr>
          <w:rStyle w:val="StyleUnderline"/>
          <w:rFonts w:asciiTheme="minorHAnsi" w:hAnsiTheme="minorHAnsi" w:cstheme="minorHAnsi"/>
        </w:rPr>
        <w:t xml:space="preserve"> will all temper </w:t>
      </w:r>
      <w:r w:rsidRPr="00D54051">
        <w:rPr>
          <w:rStyle w:val="Emphasis"/>
          <w:rFonts w:asciiTheme="minorHAnsi" w:hAnsiTheme="minorHAnsi" w:cstheme="minorHAnsi"/>
        </w:rPr>
        <w:t>Beijing’s pre-emptive use of military force</w:t>
      </w:r>
      <w:r w:rsidRPr="00D54051">
        <w:rPr>
          <w:rFonts w:asciiTheme="minorHAnsi" w:hAnsiTheme="minorHAnsi" w:cstheme="minorHAnsi"/>
          <w:sz w:val="16"/>
        </w:rPr>
        <w:t xml:space="preserve">. Similarly, </w:t>
      </w:r>
      <w:r w:rsidRPr="00D54051">
        <w:rPr>
          <w:rStyle w:val="StyleUnderline"/>
          <w:rFonts w:asciiTheme="minorHAnsi" w:hAnsiTheme="minorHAnsi" w:cstheme="minorHAnsi"/>
        </w:rPr>
        <w:t xml:space="preserve">for India, </w:t>
      </w:r>
      <w:r w:rsidRPr="00D54051">
        <w:rPr>
          <w:rStyle w:val="Emphasis"/>
          <w:rFonts w:asciiTheme="minorHAnsi" w:hAnsiTheme="minorHAnsi" w:cstheme="minorHAnsi"/>
        </w:rPr>
        <w:t>the primary security challenge</w:t>
      </w:r>
      <w:r w:rsidRPr="00D54051">
        <w:rPr>
          <w:rStyle w:val="StyleUnderline"/>
          <w:rFonts w:asciiTheme="minorHAnsi" w:hAnsiTheme="minorHAnsi" w:cstheme="minorHAnsi"/>
        </w:rPr>
        <w:t xml:space="preserve"> remains Pakistan</w:t>
      </w:r>
      <w:r w:rsidRPr="00D54051">
        <w:rPr>
          <w:rFonts w:asciiTheme="minorHAnsi" w:hAnsiTheme="minorHAnsi" w:cstheme="minorHAnsi"/>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D54051">
        <w:rPr>
          <w:rStyle w:val="StyleUnderline"/>
          <w:rFonts w:asciiTheme="minorHAnsi" w:hAnsiTheme="minorHAnsi" w:cstheme="minorHAnsi"/>
        </w:rPr>
        <w:t>the vast tracts of disputed land</w:t>
      </w:r>
      <w:r w:rsidRPr="00D54051">
        <w:rPr>
          <w:rFonts w:asciiTheme="minorHAnsi" w:hAnsiTheme="minorHAnsi" w:cstheme="minorHAnsi"/>
          <w:sz w:val="16"/>
        </w:rPr>
        <w:t xml:space="preserve"> along the LAC </w:t>
      </w:r>
      <w:r w:rsidRPr="00D54051">
        <w:rPr>
          <w:rStyle w:val="StyleUnderline"/>
          <w:rFonts w:asciiTheme="minorHAnsi" w:hAnsiTheme="minorHAnsi" w:cstheme="minorHAnsi"/>
        </w:rPr>
        <w:t xml:space="preserve">do not hold </w:t>
      </w:r>
      <w:r w:rsidRPr="00D54051">
        <w:rPr>
          <w:rStyle w:val="Emphasis"/>
          <w:rFonts w:asciiTheme="minorHAnsi" w:hAnsiTheme="minorHAnsi" w:cstheme="minorHAnsi"/>
        </w:rPr>
        <w:t>any important material resources</w:t>
      </w:r>
      <w:r w:rsidRPr="00D54051">
        <w:rPr>
          <w:rFonts w:asciiTheme="minorHAnsi" w:hAnsiTheme="minorHAnsi" w:cstheme="minorHAnsi"/>
          <w:sz w:val="16"/>
        </w:rPr>
        <w:t xml:space="preserve"> such as oil, precious mineral reserves, or ethnic-kin populations. </w:t>
      </w:r>
      <w:r w:rsidRPr="00D54051">
        <w:rPr>
          <w:rStyle w:val="StyleUnderline"/>
          <w:rFonts w:asciiTheme="minorHAnsi" w:hAnsiTheme="minorHAnsi" w:cstheme="minorHAnsi"/>
        </w:rPr>
        <w:t xml:space="preserve">The benefits of </w:t>
      </w:r>
      <w:r w:rsidRPr="00D54051">
        <w:rPr>
          <w:rStyle w:val="Emphasis"/>
          <w:rFonts w:asciiTheme="minorHAnsi" w:hAnsiTheme="minorHAnsi" w:cstheme="minorHAnsi"/>
        </w:rPr>
        <w:t>territorial aggrandizement</w:t>
      </w:r>
      <w:r w:rsidRPr="00D54051">
        <w:rPr>
          <w:rStyle w:val="StyleUnderline"/>
          <w:rFonts w:asciiTheme="minorHAnsi" w:hAnsiTheme="minorHAnsi" w:cstheme="minorHAnsi"/>
        </w:rPr>
        <w:t xml:space="preserve"> are</w:t>
      </w:r>
      <w:r w:rsidRPr="00D54051">
        <w:rPr>
          <w:rFonts w:asciiTheme="minorHAnsi" w:hAnsiTheme="minorHAnsi" w:cstheme="minorHAnsi"/>
          <w:sz w:val="16"/>
        </w:rPr>
        <w:t xml:space="preserve"> therefore, </w:t>
      </w:r>
      <w:r w:rsidRPr="00D54051">
        <w:rPr>
          <w:rStyle w:val="StyleUnderline"/>
          <w:rFonts w:asciiTheme="minorHAnsi" w:hAnsiTheme="minorHAnsi" w:cstheme="minorHAnsi"/>
        </w:rPr>
        <w:t xml:space="preserve">limited to </w:t>
      </w:r>
      <w:r w:rsidRPr="00D54051">
        <w:rPr>
          <w:rStyle w:val="Emphasis"/>
          <w:rFonts w:asciiTheme="minorHAnsi" w:hAnsiTheme="minorHAnsi" w:cstheme="minorHAnsi"/>
        </w:rPr>
        <w:t>deterrence value</w:t>
      </w:r>
      <w:r w:rsidRPr="00D54051">
        <w:rPr>
          <w:rFonts w:asciiTheme="minorHAnsi" w:hAnsiTheme="minorHAnsi" w:cstheme="minorHAnsi"/>
          <w:sz w:val="16"/>
        </w:rPr>
        <w:t xml:space="preserve"> and </w:t>
      </w:r>
      <w:r w:rsidRPr="00D54051">
        <w:rPr>
          <w:rStyle w:val="Emphasis"/>
          <w:rFonts w:asciiTheme="minorHAnsi" w:hAnsiTheme="minorHAnsi" w:cstheme="minorHAnsi"/>
        </w:rPr>
        <w:t>the natural terrain</w:t>
      </w:r>
      <w:r w:rsidRPr="00D54051">
        <w:rPr>
          <w:rStyle w:val="StyleUnderline"/>
          <w:rFonts w:asciiTheme="minorHAnsi" w:hAnsiTheme="minorHAnsi" w:cstheme="minorHAnsi"/>
        </w:rPr>
        <w:t xml:space="preserve"> offers </w:t>
      </w:r>
      <w:r w:rsidRPr="00D54051">
        <w:rPr>
          <w:rStyle w:val="Emphasis"/>
          <w:rFonts w:asciiTheme="minorHAnsi" w:hAnsiTheme="minorHAnsi" w:cstheme="minorHAnsi"/>
        </w:rPr>
        <w:t>few advantages</w:t>
      </w:r>
      <w:r w:rsidRPr="00D54051">
        <w:rPr>
          <w:rStyle w:val="StyleUnderline"/>
          <w:rFonts w:asciiTheme="minorHAnsi" w:hAnsiTheme="minorHAnsi" w:cstheme="minorHAnsi"/>
        </w:rPr>
        <w:t xml:space="preserve"> to offensive forces</w:t>
      </w:r>
      <w:r w:rsidRPr="00D54051">
        <w:rPr>
          <w:rFonts w:asciiTheme="minorHAnsi" w:hAnsiTheme="minorHAnsi" w:cstheme="minorHAnsi"/>
          <w:sz w:val="16"/>
        </w:rPr>
        <w:t>.</w:t>
      </w:r>
    </w:p>
    <w:p w14:paraId="0EFAB6C5" w14:textId="77777777" w:rsidR="00F721C4" w:rsidRPr="00D54051" w:rsidRDefault="00F721C4" w:rsidP="00F721C4">
      <w:pPr>
        <w:pStyle w:val="Heading3"/>
      </w:pPr>
      <w:r w:rsidRPr="00D54051">
        <w:t>1NC—Cooperation</w:t>
      </w:r>
    </w:p>
    <w:p w14:paraId="43426009" w14:textId="77777777" w:rsidR="00F721C4" w:rsidRPr="00D54051" w:rsidRDefault="00F721C4" w:rsidP="00F721C4">
      <w:pPr>
        <w:pStyle w:val="Heading4"/>
      </w:pPr>
      <w:r w:rsidRPr="00D54051">
        <w:t xml:space="preserve">Military cooperation in the Arctic fails – tensions are </w:t>
      </w:r>
      <w:r w:rsidRPr="00D54051">
        <w:rPr>
          <w:u w:val="single"/>
        </w:rPr>
        <w:t>too high</w:t>
      </w:r>
      <w:r w:rsidRPr="00D54051">
        <w:t xml:space="preserve"> to be overcome.</w:t>
      </w:r>
    </w:p>
    <w:p w14:paraId="646B0326" w14:textId="77777777" w:rsidR="00F721C4" w:rsidRPr="00D54051" w:rsidRDefault="00F721C4" w:rsidP="00F721C4">
      <w:r w:rsidRPr="00D54051">
        <w:rPr>
          <w:rStyle w:val="Style13ptBold"/>
        </w:rPr>
        <w:t>Andreeva et. al. 24</w:t>
      </w:r>
      <w:r w:rsidRPr="00D54051">
        <w:t xml:space="preserve"> [Serafima Andreeva; Researcher, Fridtjof Nansens Institute specializing in the Arctic; Klaus Dodds; Professor of Geopolitics at Royal Holloway, University of London; Nadja Douglas; Ph.D in IR; Christoph Humrich; Ph.D in political science; Thomas Nawrath; Masters in Political Science; 3-14-2024; https://www.zois-berlin.de/en/publications/zois-report/new-arctic-realities-between-conflicting-interests-and-avenues-for-cooperation **download the report at the bottom; "New Arctic Realities: Between Conflicting Interests and Avenues for Cooperation; ZOIS; Accessed 7-1-2025; AO]</w:t>
      </w:r>
    </w:p>
    <w:p w14:paraId="7864A663" w14:textId="77777777" w:rsidR="00F721C4" w:rsidRPr="00D54051" w:rsidRDefault="00F721C4" w:rsidP="00F721C4">
      <w:pPr>
        <w:rPr>
          <w:sz w:val="16"/>
        </w:rPr>
      </w:pPr>
      <w:r w:rsidRPr="00D54051">
        <w:rPr>
          <w:sz w:val="16"/>
        </w:rPr>
        <w:t xml:space="preserve">In this constellation, </w:t>
      </w:r>
      <w:r w:rsidRPr="00D54051">
        <w:rPr>
          <w:rStyle w:val="StyleUnderline"/>
        </w:rPr>
        <w:t xml:space="preserve">the prospect for </w:t>
      </w:r>
      <w:r w:rsidRPr="00D54051">
        <w:rPr>
          <w:rStyle w:val="Emphasis"/>
        </w:rPr>
        <w:t>security-related cooperation</w:t>
      </w:r>
      <w:r w:rsidRPr="00D54051">
        <w:rPr>
          <w:rStyle w:val="StyleUnderline"/>
        </w:rPr>
        <w:t xml:space="preserve"> seems bleak. The faltering of nuclear arms control between Russia and the USA as well as the paralysis of the Organization and Co-operation in Europe (OSCE) merely reflect the state of tensions. Any attempt to resolve the Arctic security dilemma through disarmament or even just </w:t>
      </w:r>
      <w:r w:rsidRPr="00D54051">
        <w:rPr>
          <w:rStyle w:val="Emphasis"/>
        </w:rPr>
        <w:t>confidence-building measures seems utopian</w:t>
      </w:r>
      <w:r w:rsidRPr="00D54051">
        <w:rPr>
          <w:rStyle w:val="StyleUnderline"/>
        </w:rPr>
        <w:t xml:space="preserve"> now. </w:t>
      </w:r>
      <w:r w:rsidRPr="00D54051">
        <w:rPr>
          <w:sz w:val="16"/>
        </w:rPr>
        <w:t>However, managing nuclear deterrence and reducing the risk of unwanted or accidental escalation should be in both sides’ inter- ests. Building on such interests, scholars put forward proposals for an Arctic Military Code of Conduct even before the full-scale war in Ukraine.13 In the meantime, bilateral treaties from the Cold War era on crisis communication and the prevention of escalating military incidents should be reactivated.14</w:t>
      </w:r>
    </w:p>
    <w:p w14:paraId="245CF55D" w14:textId="12CBFA30" w:rsidR="001E2913" w:rsidRPr="00D54051" w:rsidRDefault="001E2913" w:rsidP="001E2913">
      <w:pPr>
        <w:pStyle w:val="Heading4"/>
      </w:pPr>
      <w:r w:rsidRPr="00D54051">
        <w:t xml:space="preserve">Arctic </w:t>
      </w:r>
      <w:r w:rsidRPr="00D54051">
        <w:rPr>
          <w:u w:val="single"/>
        </w:rPr>
        <w:t>cooperation is inevitable</w:t>
      </w:r>
      <w:r w:rsidRPr="00D54051">
        <w:t>.</w:t>
      </w:r>
    </w:p>
    <w:p w14:paraId="1D3DA3E4" w14:textId="77777777" w:rsidR="001E2913" w:rsidRPr="00D54051" w:rsidRDefault="001E2913" w:rsidP="001E2913">
      <w:r w:rsidRPr="00D54051">
        <w:rPr>
          <w:rStyle w:val="Style13ptBold"/>
        </w:rPr>
        <w:t>Koivurova 16</w:t>
      </w:r>
      <w:r w:rsidRPr="00D54051">
        <w:t>, is Research Professor and Director of the Arctic Centre at the University of Lapland. (Tim, 11-18-2016, “Analysis: The Arctic conflict - truth, fantasy or a little bit of both?” High North News, https://www.highnorthnews.com/en/analysis-arctic-conflict-truth-fantasy-or-little-bit-both)</w:t>
      </w:r>
    </w:p>
    <w:p w14:paraId="60C510A8" w14:textId="77777777" w:rsidR="001E2913" w:rsidRPr="00D54051" w:rsidRDefault="001E2913" w:rsidP="001E2913">
      <w:pPr>
        <w:rPr>
          <w:sz w:val="16"/>
        </w:rPr>
      </w:pPr>
      <w:r w:rsidRPr="00D54051">
        <w:rPr>
          <w:sz w:val="16"/>
        </w:rPr>
        <w:t xml:space="preserve">I have been pondering for a long time why many people consider the Arctic region an arena of some sort of a future conflict. A few years ago, </w:t>
      </w:r>
      <w:r w:rsidRPr="00D54051">
        <w:rPr>
          <w:rStyle w:val="StyleUnderline"/>
        </w:rPr>
        <w:t>newspapers told us that a conflict</w:t>
      </w:r>
      <w:r w:rsidRPr="00D54051">
        <w:rPr>
          <w:sz w:val="16"/>
        </w:rPr>
        <w:t xml:space="preserve"> between the coastal states </w:t>
      </w:r>
      <w:r w:rsidRPr="00D54051">
        <w:rPr>
          <w:rStyle w:val="StyleUnderline"/>
        </w:rPr>
        <w:t>in the Arctic Ocean is approaching</w:t>
      </w:r>
      <w:r w:rsidRPr="00D54051">
        <w:rPr>
          <w:sz w:val="16"/>
        </w:rPr>
        <w:t xml:space="preserve">, </w:t>
      </w:r>
      <w:r w:rsidRPr="00D54051">
        <w:rPr>
          <w:rStyle w:val="StyleUnderline"/>
        </w:rPr>
        <w:t>because those states will try to obtain</w:t>
      </w:r>
      <w:r w:rsidRPr="00D54051">
        <w:rPr>
          <w:sz w:val="16"/>
        </w:rPr>
        <w:t xml:space="preserve"> as much as possible of the </w:t>
      </w:r>
      <w:r w:rsidRPr="00D54051">
        <w:rPr>
          <w:rStyle w:val="Emphasis"/>
        </w:rPr>
        <w:t>hydrocarbon resources</w:t>
      </w:r>
      <w:r w:rsidRPr="00D54051">
        <w:rPr>
          <w:rStyle w:val="StyleUnderline"/>
        </w:rPr>
        <w:t xml:space="preserve"> of the melting Arctic Ocean</w:t>
      </w:r>
      <w:r w:rsidRPr="00D54051">
        <w:rPr>
          <w:sz w:val="16"/>
        </w:rPr>
        <w:t xml:space="preserve"> as possible. Some researchers provided their confident opinions on the matter, and the media got excited about the geopolitical turmoil caused by the latest gold rush. The fact that </w:t>
      </w:r>
      <w:r w:rsidRPr="00D54051">
        <w:rPr>
          <w:rStyle w:val="StyleUnderline"/>
        </w:rPr>
        <w:t xml:space="preserve">the entire story was based on a lack of understanding of </w:t>
      </w:r>
      <w:r w:rsidRPr="00D54051">
        <w:rPr>
          <w:rStyle w:val="Emphasis"/>
        </w:rPr>
        <w:t>law of the sea</w:t>
      </w:r>
      <w:r w:rsidRPr="00D54051">
        <w:rPr>
          <w:sz w:val="16"/>
        </w:rPr>
        <w:t xml:space="preserve"> received less attention. Researchers and the media did notice that the coastal states in the Arctic Ocean were examining the ocean bottom. Unfortunately, they less often asked state representatives why states where carrying out such seabed mapping in such difficult circumstances. </w:t>
      </w:r>
      <w:r w:rsidRPr="00D54051">
        <w:rPr>
          <w:rStyle w:val="StyleUnderline"/>
        </w:rPr>
        <w:t>The coastal states of the Arctic region were</w:t>
      </w:r>
      <w:r w:rsidRPr="00D54051">
        <w:rPr>
          <w:sz w:val="16"/>
        </w:rPr>
        <w:t xml:space="preserve">, in fact, </w:t>
      </w:r>
      <w:r w:rsidRPr="00D54051">
        <w:rPr>
          <w:rStyle w:val="StyleUnderline"/>
        </w:rPr>
        <w:t>obligated</w:t>
      </w:r>
      <w:r w:rsidRPr="00D54051">
        <w:rPr>
          <w:sz w:val="16"/>
        </w:rPr>
        <w:t xml:space="preserve"> to do that </w:t>
      </w:r>
      <w:r w:rsidRPr="00D54051">
        <w:rPr>
          <w:rStyle w:val="StyleUnderline"/>
        </w:rPr>
        <w:t>under</w:t>
      </w:r>
      <w:r w:rsidRPr="00D54051">
        <w:rPr>
          <w:sz w:val="16"/>
        </w:rPr>
        <w:t xml:space="preserve"> the </w:t>
      </w:r>
      <w:r w:rsidRPr="00D54051">
        <w:rPr>
          <w:rStyle w:val="StyleUnderline"/>
        </w:rPr>
        <w:t>United Nations Convention on the Law of the Sea</w:t>
      </w:r>
      <w:r w:rsidRPr="00D54051">
        <w:rPr>
          <w:sz w:val="16"/>
        </w:rPr>
        <w:t xml:space="preserve"> </w:t>
      </w:r>
      <w:r w:rsidRPr="00D54051">
        <w:rPr>
          <w:rStyle w:val="Emphasis"/>
        </w:rPr>
        <w:t>(UNCLOS</w:t>
      </w:r>
      <w:r w:rsidRPr="00D54051">
        <w:rPr>
          <w:sz w:val="16"/>
        </w:rPr>
        <w:t xml:space="preserve">). As provided by UNCLOS, the coastal states must, within 10 years from joining the convention, present scientific and technical data to the Commission on the Limits of Continental Shelf (CLCS). The Commission then assesses how far the continental shelf may reach in the ocean bottom. Currently, </w:t>
      </w:r>
      <w:r w:rsidRPr="00D54051">
        <w:rPr>
          <w:rStyle w:val="StyleUnderline"/>
        </w:rPr>
        <w:t>the discussion has shifted from</w:t>
      </w:r>
      <w:r w:rsidRPr="00D54051">
        <w:rPr>
          <w:sz w:val="16"/>
        </w:rPr>
        <w:t xml:space="preserve"> the one focused on </w:t>
      </w:r>
      <w:r w:rsidRPr="00D54051">
        <w:rPr>
          <w:rStyle w:val="StyleUnderline"/>
        </w:rPr>
        <w:t>conflicts emerging from within the Arctic toward</w:t>
      </w:r>
      <w:r w:rsidRPr="00D54051">
        <w:rPr>
          <w:sz w:val="16"/>
        </w:rPr>
        <w:t xml:space="preserve">s the question of </w:t>
      </w:r>
      <w:r w:rsidRPr="00D54051">
        <w:rPr>
          <w:rStyle w:val="StyleUnderline"/>
        </w:rPr>
        <w:t>how global political tensions can affect Arctic security</w:t>
      </w:r>
      <w:r w:rsidRPr="00D54051">
        <w:rPr>
          <w:sz w:val="16"/>
        </w:rPr>
        <w:t xml:space="preserve"> and Arctic cooperation. </w:t>
      </w:r>
      <w:r w:rsidRPr="00D54051">
        <w:rPr>
          <w:rStyle w:val="StyleUnderline"/>
        </w:rPr>
        <w:t xml:space="preserve">The Arctic states have been </w:t>
      </w:r>
      <w:r w:rsidRPr="00D54051">
        <w:rPr>
          <w:rStyle w:val="Emphasis"/>
        </w:rPr>
        <w:t>successfully collaborating</w:t>
      </w:r>
      <w:r w:rsidRPr="00D54051">
        <w:rPr>
          <w:rStyle w:val="StyleUnderline"/>
        </w:rPr>
        <w:t xml:space="preserve"> since the mid 1990s</w:t>
      </w:r>
      <w:r w:rsidRPr="00D54051">
        <w:rPr>
          <w:sz w:val="16"/>
        </w:rPr>
        <w:t xml:space="preserve"> within the Arctic Council. </w:t>
      </w:r>
      <w:r w:rsidRPr="00D54051">
        <w:rPr>
          <w:rStyle w:val="StyleUnderline"/>
        </w:rPr>
        <w:t xml:space="preserve">Currently constituting the primary forum for </w:t>
      </w:r>
      <w:r w:rsidRPr="00D54051">
        <w:rPr>
          <w:rStyle w:val="Emphasis"/>
        </w:rPr>
        <w:t>international cooperation</w:t>
      </w:r>
      <w:r w:rsidRPr="00D54051">
        <w:rPr>
          <w:rStyle w:val="StyleUnderline"/>
        </w:rPr>
        <w:t xml:space="preserve"> in the region</w:t>
      </w:r>
      <w:r w:rsidRPr="00D54051">
        <w:rPr>
          <w:sz w:val="16"/>
        </w:rPr>
        <w:t xml:space="preserve">, </w:t>
      </w:r>
      <w:r w:rsidRPr="00D54051">
        <w:rPr>
          <w:rStyle w:val="StyleUnderline"/>
        </w:rPr>
        <w:t xml:space="preserve">the Arctic Council focuses on </w:t>
      </w:r>
      <w:r w:rsidRPr="00D54051">
        <w:rPr>
          <w:rStyle w:val="Emphasis"/>
        </w:rPr>
        <w:t>environmental protection</w:t>
      </w:r>
      <w:r w:rsidRPr="00D54051">
        <w:rPr>
          <w:rStyle w:val="StyleUnderline"/>
        </w:rPr>
        <w:t xml:space="preserve"> and </w:t>
      </w:r>
      <w:r w:rsidRPr="00D54051">
        <w:rPr>
          <w:rStyle w:val="Emphasis"/>
        </w:rPr>
        <w:t>sustainable development</w:t>
      </w:r>
      <w:r w:rsidRPr="00D54051">
        <w:rPr>
          <w:sz w:val="16"/>
        </w:rPr>
        <w:t xml:space="preserve">, while excluding from its purview issues of military security. </w:t>
      </w:r>
      <w:r w:rsidRPr="00D54051">
        <w:rPr>
          <w:rStyle w:val="StyleUnderline"/>
        </w:rPr>
        <w:t xml:space="preserve">Russia’s illegal annexation of </w:t>
      </w:r>
      <w:r w:rsidRPr="00D54051">
        <w:rPr>
          <w:rStyle w:val="Emphasis"/>
        </w:rPr>
        <w:t>Crimea</w:t>
      </w:r>
      <w:r w:rsidRPr="00D54051">
        <w:rPr>
          <w:rStyle w:val="StyleUnderline"/>
        </w:rPr>
        <w:t xml:space="preserve"> and the events in </w:t>
      </w:r>
      <w:r w:rsidRPr="00D54051">
        <w:rPr>
          <w:rStyle w:val="Emphasis"/>
        </w:rPr>
        <w:t>Eastern Ukraine</w:t>
      </w:r>
      <w:r w:rsidRPr="00D54051">
        <w:rPr>
          <w:rStyle w:val="StyleUnderline"/>
        </w:rPr>
        <w:t xml:space="preserve"> were the final straw for the West</w:t>
      </w:r>
      <w:r w:rsidRPr="00D54051">
        <w:rPr>
          <w:sz w:val="16"/>
        </w:rPr>
        <w:t xml:space="preserve">. </w:t>
      </w:r>
      <w:r w:rsidRPr="00D54051">
        <w:rPr>
          <w:rStyle w:val="StyleUnderline"/>
        </w:rPr>
        <w:t>All parties</w:t>
      </w:r>
      <w:r w:rsidRPr="00D54051">
        <w:rPr>
          <w:sz w:val="16"/>
        </w:rPr>
        <w:t xml:space="preserve"> have </w:t>
      </w:r>
      <w:r w:rsidRPr="00D54051">
        <w:rPr>
          <w:rStyle w:val="StyleUnderline"/>
        </w:rPr>
        <w:t xml:space="preserve">imposed </w:t>
      </w:r>
      <w:r w:rsidRPr="00D54051">
        <w:rPr>
          <w:rStyle w:val="Emphasis"/>
        </w:rPr>
        <w:t>sanctions</w:t>
      </w:r>
      <w:r w:rsidRPr="00D54051">
        <w:rPr>
          <w:rStyle w:val="StyleUnderline"/>
        </w:rPr>
        <w:t xml:space="preserve"> </w:t>
      </w:r>
      <w:r w:rsidRPr="00D54051">
        <w:rPr>
          <w:sz w:val="16"/>
        </w:rPr>
        <w:t xml:space="preserve">against each other and the relations have clearly deteriorated. </w:t>
      </w:r>
      <w:r w:rsidRPr="00D54051">
        <w:rPr>
          <w:rStyle w:val="StyleUnderline"/>
        </w:rPr>
        <w:t>Has this general deterioration of relations impacted Arctic cooperation</w:t>
      </w:r>
      <w:r w:rsidRPr="00D54051">
        <w:rPr>
          <w:sz w:val="16"/>
        </w:rPr>
        <w:t xml:space="preserve">, then? Since all the other members of the Arctic Council have imposed sanctions against Russia, one could imagine that this has an impact on Arctic cooperation. It has partly occurred. The meetings of the Arctic Chiefs of Defense Staff ended after the annexation of Crimea and the economic cooperation also suffered some setbacks. Researchers started to wonder whether Arctic cooperation would completely come to an end. The most interesting aspect from a researcher’s point of view, </w:t>
      </w:r>
      <w:r w:rsidRPr="00D54051">
        <w:rPr>
          <w:rStyle w:val="StyleUnderline"/>
        </w:rPr>
        <w:t>however,</w:t>
      </w:r>
      <w:r w:rsidRPr="00D54051">
        <w:rPr>
          <w:sz w:val="16"/>
        </w:rPr>
        <w:t xml:space="preserve"> is that the </w:t>
      </w:r>
      <w:r w:rsidRPr="00D54051">
        <w:rPr>
          <w:rStyle w:val="StyleUnderline"/>
        </w:rPr>
        <w:t xml:space="preserve">administrative and political cooperation continued and became </w:t>
      </w:r>
      <w:r w:rsidRPr="00D54051">
        <w:rPr>
          <w:rStyle w:val="Emphasis"/>
        </w:rPr>
        <w:t>even stronger</w:t>
      </w:r>
      <w:r w:rsidRPr="00D54051">
        <w:rPr>
          <w:rStyle w:val="StyleUnderline"/>
        </w:rPr>
        <w:t xml:space="preserve"> after the annexation of Crimea</w:t>
      </w:r>
      <w:r w:rsidRPr="00D54051">
        <w:rPr>
          <w:sz w:val="16"/>
        </w:rPr>
        <w:t xml:space="preserve">. In general, the </w:t>
      </w:r>
      <w:r w:rsidRPr="00D54051">
        <w:rPr>
          <w:rStyle w:val="StyleUnderline"/>
        </w:rPr>
        <w:t>forums between</w:t>
      </w:r>
      <w:r w:rsidRPr="00D54051">
        <w:rPr>
          <w:sz w:val="16"/>
        </w:rPr>
        <w:t xml:space="preserve"> the </w:t>
      </w:r>
      <w:r w:rsidRPr="00D54051">
        <w:rPr>
          <w:rStyle w:val="StyleUnderline"/>
        </w:rPr>
        <w:t>states</w:t>
      </w:r>
      <w:r w:rsidRPr="00D54051">
        <w:rPr>
          <w:sz w:val="16"/>
        </w:rPr>
        <w:t xml:space="preserve"> in the region, </w:t>
      </w:r>
      <w:r w:rsidRPr="00D54051">
        <w:rPr>
          <w:rStyle w:val="StyleUnderline"/>
        </w:rPr>
        <w:t>in which</w:t>
      </w:r>
      <w:r w:rsidRPr="00D54051">
        <w:rPr>
          <w:sz w:val="16"/>
        </w:rPr>
        <w:t xml:space="preserve"> both the </w:t>
      </w:r>
      <w:r w:rsidRPr="00D54051">
        <w:rPr>
          <w:rStyle w:val="StyleUnderline"/>
        </w:rPr>
        <w:t>Western states and Russia are members</w:t>
      </w:r>
      <w:r w:rsidRPr="00D54051">
        <w:rPr>
          <w:sz w:val="16"/>
        </w:rPr>
        <w:t xml:space="preserve">, </w:t>
      </w:r>
      <w:r w:rsidRPr="00D54051">
        <w:rPr>
          <w:rStyle w:val="StyleUnderline"/>
        </w:rPr>
        <w:t>continue</w:t>
      </w:r>
      <w:r w:rsidRPr="00D54051">
        <w:rPr>
          <w:sz w:val="16"/>
        </w:rPr>
        <w:t xml:space="preserve"> their </w:t>
      </w:r>
      <w:r w:rsidRPr="00D54051">
        <w:rPr>
          <w:rStyle w:val="StyleUnderline"/>
        </w:rPr>
        <w:t>cooperation</w:t>
      </w:r>
      <w:r w:rsidRPr="00D54051">
        <w:rPr>
          <w:sz w:val="16"/>
        </w:rPr>
        <w:t xml:space="preserve">. </w:t>
      </w:r>
      <w:r w:rsidRPr="00D54051">
        <w:rPr>
          <w:rStyle w:val="StyleUnderline"/>
        </w:rPr>
        <w:t>A legally binding agreement</w:t>
      </w:r>
      <w:r w:rsidRPr="00D54051">
        <w:rPr>
          <w:sz w:val="16"/>
        </w:rPr>
        <w:t xml:space="preserve">, which </w:t>
      </w:r>
      <w:r w:rsidRPr="00D54051">
        <w:rPr>
          <w:rStyle w:val="StyleUnderline"/>
        </w:rPr>
        <w:t xml:space="preserve">promotes </w:t>
      </w:r>
      <w:r w:rsidRPr="00D54051">
        <w:rPr>
          <w:rStyle w:val="Emphasis"/>
        </w:rPr>
        <w:t>scientific cooperation</w:t>
      </w:r>
      <w:r w:rsidRPr="00D54051">
        <w:rPr>
          <w:sz w:val="16"/>
        </w:rPr>
        <w:t xml:space="preserve"> between the parties has been just concluded under the auspices of the Arctic Council. Based on the work of the council, </w:t>
      </w:r>
      <w:r w:rsidRPr="00D54051">
        <w:rPr>
          <w:rStyle w:val="StyleUnderline"/>
        </w:rPr>
        <w:t>new international institutions have</w:t>
      </w:r>
      <w:r w:rsidRPr="00D54051">
        <w:rPr>
          <w:sz w:val="16"/>
        </w:rPr>
        <w:t xml:space="preserve"> also </w:t>
      </w:r>
      <w:r w:rsidRPr="00D54051">
        <w:rPr>
          <w:rStyle w:val="StyleUnderline"/>
        </w:rPr>
        <w:t>been set up</w:t>
      </w:r>
      <w:r w:rsidRPr="00D54051">
        <w:rPr>
          <w:sz w:val="16"/>
        </w:rPr>
        <w:t xml:space="preserve">; organizations </w:t>
      </w:r>
      <w:r w:rsidRPr="00D54051">
        <w:rPr>
          <w:rStyle w:val="StyleUnderline"/>
        </w:rPr>
        <w:t xml:space="preserve">dealing with </w:t>
      </w:r>
      <w:r w:rsidRPr="00D54051">
        <w:rPr>
          <w:rStyle w:val="Emphasis"/>
        </w:rPr>
        <w:t>economic matter</w:t>
      </w:r>
      <w:r w:rsidRPr="00D54051">
        <w:rPr>
          <w:rStyle w:val="StyleUnderline"/>
        </w:rPr>
        <w:t>s (Arctic Economic Council</w:t>
      </w:r>
      <w:r w:rsidRPr="00D54051">
        <w:rPr>
          <w:sz w:val="16"/>
        </w:rPr>
        <w:t xml:space="preserve">), </w:t>
      </w:r>
      <w:r w:rsidRPr="00D54051">
        <w:rPr>
          <w:rStyle w:val="Emphasis"/>
        </w:rPr>
        <w:t>marine security</w:t>
      </w:r>
      <w:r w:rsidRPr="00D54051">
        <w:rPr>
          <w:rStyle w:val="StyleUnderline"/>
        </w:rPr>
        <w:t xml:space="preserve"> (Arctic Coast Guard Forum</w:t>
      </w:r>
      <w:r w:rsidRPr="00D54051">
        <w:rPr>
          <w:sz w:val="16"/>
        </w:rPr>
        <w:t xml:space="preserve">) </w:t>
      </w:r>
      <w:r w:rsidRPr="00D54051">
        <w:rPr>
          <w:rStyle w:val="StyleUnderline"/>
        </w:rPr>
        <w:t xml:space="preserve">and </w:t>
      </w:r>
      <w:r w:rsidRPr="00D54051">
        <w:rPr>
          <w:rStyle w:val="Emphasis"/>
        </w:rPr>
        <w:t>oil pollution</w:t>
      </w:r>
      <w:r w:rsidRPr="00D54051">
        <w:rPr>
          <w:rStyle w:val="StyleUnderline"/>
        </w:rPr>
        <w:t xml:space="preserve"> prevention at sea (Arctic Offshore Regulators Forum</w:t>
      </w:r>
      <w:r w:rsidRPr="00D54051">
        <w:rPr>
          <w:sz w:val="16"/>
        </w:rPr>
        <w:t xml:space="preserve">). </w:t>
      </w:r>
      <w:r w:rsidRPr="00D54051">
        <w:rPr>
          <w:rStyle w:val="StyleUnderline"/>
        </w:rPr>
        <w:t>Positive tendencies are</w:t>
      </w:r>
      <w:r w:rsidRPr="00D54051">
        <w:rPr>
          <w:sz w:val="16"/>
        </w:rPr>
        <w:t xml:space="preserve"> also </w:t>
      </w:r>
      <w:r w:rsidRPr="00D54051">
        <w:rPr>
          <w:rStyle w:val="StyleUnderline"/>
        </w:rPr>
        <w:t>visible</w:t>
      </w:r>
      <w:r w:rsidRPr="00D54051">
        <w:rPr>
          <w:sz w:val="16"/>
        </w:rPr>
        <w:t xml:space="preserve"> outside the Arctic Council. </w:t>
      </w:r>
      <w:r w:rsidRPr="00D54051">
        <w:rPr>
          <w:rStyle w:val="StyleUnderline"/>
        </w:rPr>
        <w:t xml:space="preserve">An </w:t>
      </w:r>
      <w:r w:rsidRPr="00D54051">
        <w:rPr>
          <w:rStyle w:val="Emphasis"/>
        </w:rPr>
        <w:t>agreement on fishing</w:t>
      </w:r>
      <w:r w:rsidRPr="00D54051">
        <w:rPr>
          <w:rStyle w:val="StyleUnderline"/>
        </w:rPr>
        <w:t xml:space="preserve"> in the Arctic Ocean is under preparation</w:t>
      </w:r>
      <w:r w:rsidRPr="00D54051">
        <w:rPr>
          <w:sz w:val="16"/>
        </w:rPr>
        <w:t xml:space="preserve">, and the safety and security of Arctic shipping will be improved with a legally binding Polar Code coming into force in 2017. </w:t>
      </w:r>
      <w:r w:rsidRPr="00D54051">
        <w:rPr>
          <w:rStyle w:val="Emphasis"/>
        </w:rPr>
        <w:t>Arctic cooperation</w:t>
      </w:r>
      <w:r w:rsidRPr="00D54051">
        <w:rPr>
          <w:rStyle w:val="StyleUnderline"/>
        </w:rPr>
        <w:t xml:space="preserve"> seems to be in everyone’s, </w:t>
      </w:r>
      <w:r w:rsidRPr="00D54051">
        <w:rPr>
          <w:rStyle w:val="Emphasis"/>
        </w:rPr>
        <w:t>including Russia’s</w:t>
      </w:r>
      <w:r w:rsidRPr="00D54051">
        <w:rPr>
          <w:rStyle w:val="StyleUnderline"/>
        </w:rPr>
        <w:t>, interests</w:t>
      </w:r>
      <w:r w:rsidRPr="00D54051">
        <w:rPr>
          <w:sz w:val="16"/>
        </w:rPr>
        <w:t xml:space="preserve">. Even in issues related to the limits of the continental shelf, </w:t>
      </w:r>
      <w:r w:rsidRPr="00D54051">
        <w:rPr>
          <w:rStyle w:val="StyleUnderline"/>
        </w:rPr>
        <w:t xml:space="preserve">Russia has acted in accordance with </w:t>
      </w:r>
      <w:r w:rsidRPr="00D54051">
        <w:rPr>
          <w:rStyle w:val="Emphasis"/>
        </w:rPr>
        <w:t>international rules</w:t>
      </w:r>
      <w:r w:rsidRPr="00D54051">
        <w:rPr>
          <w:sz w:val="16"/>
        </w:rPr>
        <w:t xml:space="preserve">. When Russia, as the first state in the world, presented a continental shelf submission to the commission, CLCS stated that </w:t>
      </w:r>
      <w:r w:rsidRPr="00D54051">
        <w:rPr>
          <w:rStyle w:val="StyleUnderline"/>
        </w:rPr>
        <w:t>Russia should gather much more scientific and technical data on the ocean bottom</w:t>
      </w:r>
      <w:r w:rsidRPr="00D54051">
        <w:rPr>
          <w:sz w:val="16"/>
        </w:rPr>
        <w:t xml:space="preserve">. Russia hence made a revised application for the commission in August 2015. Overall, </w:t>
      </w:r>
      <w:r w:rsidRPr="00D54051">
        <w:rPr>
          <w:rStyle w:val="StyleUnderline"/>
        </w:rPr>
        <w:t xml:space="preserve">Russia has complied with the UNCLOS rules on continental shelves very </w:t>
      </w:r>
      <w:r w:rsidRPr="00D54051">
        <w:rPr>
          <w:rStyle w:val="Emphasis"/>
        </w:rPr>
        <w:t>carefully and cooperatively</w:t>
      </w:r>
      <w:r w:rsidRPr="00D54051">
        <w:rPr>
          <w:sz w:val="16"/>
        </w:rPr>
        <w:t xml:space="preserve">. </w:t>
      </w:r>
    </w:p>
    <w:p w14:paraId="5744F84E" w14:textId="77777777" w:rsidR="001E2913" w:rsidRPr="00D54051" w:rsidRDefault="001E2913" w:rsidP="00F721C4">
      <w:pPr>
        <w:rPr>
          <w:sz w:val="16"/>
        </w:rPr>
      </w:pPr>
    </w:p>
    <w:p w14:paraId="035AD312" w14:textId="77777777" w:rsidR="00DB1CC2" w:rsidRPr="00D54051" w:rsidRDefault="00DB1CC2" w:rsidP="00DB1CC2">
      <w:pPr>
        <w:pStyle w:val="Heading2"/>
      </w:pPr>
      <w:r w:rsidRPr="00D54051">
        <w:t>Meltdowns</w:t>
      </w:r>
    </w:p>
    <w:p w14:paraId="4E6016C1" w14:textId="77777777" w:rsidR="00DB1CC2" w:rsidRPr="00D54051" w:rsidRDefault="00DB1CC2" w:rsidP="00DB1CC2">
      <w:pPr>
        <w:pStyle w:val="Heading3"/>
      </w:pPr>
      <w:r w:rsidRPr="00D54051">
        <w:t>1NC—Meltdowns</w:t>
      </w:r>
    </w:p>
    <w:p w14:paraId="5755D350" w14:textId="77777777" w:rsidR="00DB1CC2" w:rsidRPr="00D54051" w:rsidRDefault="00DB1CC2" w:rsidP="00DB1CC2">
      <w:pPr>
        <w:pStyle w:val="Heading4"/>
      </w:pPr>
      <w:r w:rsidRPr="00D54051">
        <w:t xml:space="preserve">Meltdowns are </w:t>
      </w:r>
      <w:r w:rsidRPr="00D54051">
        <w:rPr>
          <w:u w:val="single"/>
        </w:rPr>
        <w:t>not</w:t>
      </w:r>
      <w:r w:rsidRPr="00D54051">
        <w:t xml:space="preserve"> existential.</w:t>
      </w:r>
    </w:p>
    <w:p w14:paraId="12987ECE" w14:textId="77777777" w:rsidR="00DB1CC2" w:rsidRPr="00D54051" w:rsidRDefault="00DB1CC2" w:rsidP="00DB1CC2">
      <w:r w:rsidRPr="00D54051">
        <w:rPr>
          <w:rFonts w:eastAsiaTheme="majorEastAsia" w:cstheme="majorBidi"/>
          <w:b/>
          <w:iCs/>
          <w:sz w:val="26"/>
        </w:rPr>
        <w:t>Shellenberger, 19</w:t>
      </w:r>
      <w:r w:rsidRPr="00D54051">
        <w:t xml:space="preserve"> [(Michael Shellenberger, Michael is an author and the founder of a nonprofit research organization called Environmental Progress,) 3-11-2019, accessed on 7-18-2022, Forbes, "It Sounds Crazy, But Fukushima, Chernobyl, And Three Mile Island Show Why Nuclear Is Inherently Safe", </w:t>
      </w:r>
      <w:hyperlink r:id="rId24" w:history="1">
        <w:r w:rsidRPr="00D54051">
          <w:rPr>
            <w:rStyle w:val="Hyperlink"/>
          </w:rPr>
          <w:t>https://www.forbes.com/sites/michaelshellenberger/2019/03/11/it-sounds-crazy-but-fukushima-chernobyl-and-three-mile-island-show-why-nuclear-is-inherently-safe/?sh=5ce20b571688</w:t>
        </w:r>
      </w:hyperlink>
      <w:r w:rsidRPr="00D54051">
        <w:t>] TDI</w:t>
      </w:r>
    </w:p>
    <w:p w14:paraId="7F455709" w14:textId="77777777" w:rsidR="00DB1CC2" w:rsidRPr="00D54051" w:rsidRDefault="00DB1CC2" w:rsidP="00DB1CC2">
      <w:pPr>
        <w:rPr>
          <w:sz w:val="16"/>
        </w:rPr>
      </w:pPr>
      <w:r w:rsidRPr="00D54051">
        <w:rPr>
          <w:rStyle w:val="StyleUnderline"/>
        </w:rPr>
        <w:t>Many pro-nuclear people came to believe that the accident was proof that the dominant form of nuclear reactor</w:t>
      </w:r>
      <w:r w:rsidRPr="00D54051">
        <w:rPr>
          <w:sz w:val="16"/>
        </w:rPr>
        <w:t xml:space="preserve">, which is cooled by water, </w:t>
      </w:r>
      <w:r w:rsidRPr="00D54051">
        <w:rPr>
          <w:rStyle w:val="StyleUnderline"/>
        </w:rPr>
        <w:t xml:space="preserve">is fatally </w:t>
      </w:r>
      <w:r w:rsidRPr="00D54051">
        <w:rPr>
          <w:rStyle w:val="Emphasis"/>
        </w:rPr>
        <w:t>flawed</w:t>
      </w:r>
      <w:r w:rsidRPr="00D54051">
        <w:rPr>
          <w:sz w:val="16"/>
        </w:rPr>
        <w:t>. They called for radically different kinds of reactors to make the technology “inherently safe.”</w:t>
      </w:r>
    </w:p>
    <w:p w14:paraId="2228E8EF" w14:textId="77777777" w:rsidR="00DB1CC2" w:rsidRPr="00D54051" w:rsidRDefault="00DB1CC2" w:rsidP="00DB1CC2">
      <w:pPr>
        <w:rPr>
          <w:rStyle w:val="StyleUnderline"/>
        </w:rPr>
      </w:pPr>
      <w:r w:rsidRPr="00D54051">
        <w:rPr>
          <w:sz w:val="16"/>
        </w:rPr>
        <w:t xml:space="preserve">But now, </w:t>
      </w:r>
      <w:r w:rsidRPr="00D54051">
        <w:rPr>
          <w:rStyle w:val="StyleUnderline"/>
        </w:rPr>
        <w:t>eight years after Fukushima, the best-available science clearly shows that Caldicott’s estimate of the number of people killed by nuclear accidents was off by one million</w:t>
      </w:r>
      <w:r w:rsidRPr="00D54051">
        <w:rPr>
          <w:sz w:val="16"/>
        </w:rPr>
        <w:t xml:space="preserve">. </w:t>
      </w:r>
      <w:r w:rsidRPr="00D54051">
        <w:rPr>
          <w:rStyle w:val="StyleUnderline"/>
        </w:rPr>
        <w:t>Radiation from Chernobyl will kill, at most, 200 people</w:t>
      </w:r>
      <w:r w:rsidRPr="00D54051">
        <w:rPr>
          <w:sz w:val="16"/>
        </w:rPr>
        <w:t xml:space="preserve">, while the </w:t>
      </w:r>
      <w:r w:rsidRPr="00D54051">
        <w:rPr>
          <w:rStyle w:val="StyleUnderline"/>
        </w:rPr>
        <w:t>radiation from Fukushima and Three Mile Island will kill zero people.</w:t>
      </w:r>
    </w:p>
    <w:p w14:paraId="167CEB9F" w14:textId="77777777" w:rsidR="00DB1CC2" w:rsidRPr="00D54051" w:rsidRDefault="00DB1CC2" w:rsidP="00DB1CC2">
      <w:pPr>
        <w:rPr>
          <w:rStyle w:val="Emphasis"/>
        </w:rPr>
      </w:pPr>
      <w:r w:rsidRPr="00D54051">
        <w:rPr>
          <w:sz w:val="16"/>
        </w:rPr>
        <w:t xml:space="preserve">In other words, the main </w:t>
      </w:r>
      <w:r w:rsidRPr="00D54051">
        <w:rPr>
          <w:rStyle w:val="StyleUnderline"/>
        </w:rPr>
        <w:t xml:space="preserve">lesson that should be drawn from the worst nuclear accidents is that nuclear energy has always been </w:t>
      </w:r>
      <w:r w:rsidRPr="00D54051">
        <w:rPr>
          <w:rStyle w:val="Emphasis"/>
        </w:rPr>
        <w:t>inherently safe.</w:t>
      </w:r>
    </w:p>
    <w:p w14:paraId="51680196" w14:textId="77777777" w:rsidR="00DB1CC2" w:rsidRPr="00D54051" w:rsidRDefault="00DB1CC2" w:rsidP="00DB1CC2">
      <w:pPr>
        <w:rPr>
          <w:sz w:val="16"/>
        </w:rPr>
      </w:pPr>
      <w:r w:rsidRPr="00D54051">
        <w:rPr>
          <w:sz w:val="16"/>
        </w:rPr>
        <w:t>The Shocking Truth</w:t>
      </w:r>
    </w:p>
    <w:p w14:paraId="1E11B4A1" w14:textId="77777777" w:rsidR="00DB1CC2" w:rsidRPr="00D54051" w:rsidRDefault="00DB1CC2" w:rsidP="00DB1CC2">
      <w:pPr>
        <w:rPr>
          <w:sz w:val="16"/>
        </w:rPr>
      </w:pPr>
      <w:r w:rsidRPr="00D54051">
        <w:rPr>
          <w:sz w:val="16"/>
        </w:rPr>
        <w:t xml:space="preserve">The truth about nuclear power’s safety is so shocking that it’s worth </w:t>
      </w:r>
      <w:r w:rsidRPr="00D54051">
        <w:rPr>
          <w:rStyle w:val="StyleUnderline"/>
        </w:rPr>
        <w:t>taking a closer look at the worst accidents</w:t>
      </w:r>
      <w:r w:rsidRPr="00D54051">
        <w:rPr>
          <w:sz w:val="16"/>
        </w:rPr>
        <w:t>, starting with the worst of the worst: Chernobyl.</w:t>
      </w:r>
    </w:p>
    <w:p w14:paraId="284B55DD" w14:textId="77777777" w:rsidR="00DB1CC2" w:rsidRPr="00D54051" w:rsidRDefault="00DB1CC2" w:rsidP="00DB1CC2">
      <w:pPr>
        <w:rPr>
          <w:sz w:val="16"/>
        </w:rPr>
      </w:pPr>
      <w:r w:rsidRPr="00D54051">
        <w:rPr>
          <w:sz w:val="16"/>
        </w:rPr>
        <w:t xml:space="preserve">The nuclear plant is in Ukraine which, in 1986, the year of the accident, was a Soviet Republic. </w:t>
      </w:r>
      <w:r w:rsidRPr="00D54051">
        <w:rPr>
          <w:rStyle w:val="StyleUnderline"/>
        </w:rPr>
        <w:t>Operators lost control of an unauthorized experiment that resulted in the reactor catching</w:t>
      </w:r>
      <w:r w:rsidRPr="00D54051">
        <w:rPr>
          <w:sz w:val="16"/>
        </w:rPr>
        <w:t xml:space="preserve"> </w:t>
      </w:r>
      <w:r w:rsidRPr="00D54051">
        <w:rPr>
          <w:rStyle w:val="StyleUnderline"/>
        </w:rPr>
        <w:t>fire</w:t>
      </w:r>
      <w:r w:rsidRPr="00D54051">
        <w:rPr>
          <w:sz w:val="16"/>
        </w:rPr>
        <w:t>.</w:t>
      </w:r>
    </w:p>
    <w:p w14:paraId="6D29BCCD" w14:textId="77777777" w:rsidR="00DB1CC2" w:rsidRPr="00D54051" w:rsidRDefault="00DB1CC2" w:rsidP="00DB1CC2">
      <w:pPr>
        <w:rPr>
          <w:sz w:val="16"/>
        </w:rPr>
      </w:pPr>
      <w:r w:rsidRPr="00D54051">
        <w:rPr>
          <w:sz w:val="16"/>
        </w:rPr>
        <w:t xml:space="preserve">There was </w:t>
      </w:r>
      <w:r w:rsidRPr="00D54051">
        <w:rPr>
          <w:rStyle w:val="StyleUnderline"/>
        </w:rPr>
        <w:t>no containment dome</w:t>
      </w:r>
      <w:r w:rsidRPr="00D54051">
        <w:rPr>
          <w:sz w:val="16"/>
        </w:rPr>
        <w:t xml:space="preserve">, and </w:t>
      </w:r>
      <w:r w:rsidRPr="00D54051">
        <w:rPr>
          <w:rStyle w:val="StyleUnderline"/>
        </w:rPr>
        <w:t>the fire spewed out radioactive particulate matter, which went all over the world</w:t>
      </w:r>
      <w:r w:rsidRPr="00D54051">
        <w:rPr>
          <w:sz w:val="16"/>
        </w:rPr>
        <w:t xml:space="preserve">, leading many to conclude that Chernobyl is not just the worst nuclear accident in history but is also </w:t>
      </w:r>
      <w:r w:rsidRPr="00D54051">
        <w:rPr>
          <w:rStyle w:val="StyleUnderline"/>
        </w:rPr>
        <w:t xml:space="preserve">the </w:t>
      </w:r>
      <w:r w:rsidRPr="00D54051">
        <w:rPr>
          <w:rStyle w:val="Emphasis"/>
        </w:rPr>
        <w:t>worst nuclear accident possible</w:t>
      </w:r>
      <w:r w:rsidRPr="00D54051">
        <w:rPr>
          <w:sz w:val="16"/>
        </w:rPr>
        <w:t>.</w:t>
      </w:r>
    </w:p>
    <w:p w14:paraId="753CE32E" w14:textId="77777777" w:rsidR="00DB1CC2" w:rsidRPr="00D54051" w:rsidRDefault="00DB1CC2" w:rsidP="00DB1CC2">
      <w:pPr>
        <w:rPr>
          <w:rStyle w:val="StyleUnderline"/>
        </w:rPr>
      </w:pPr>
      <w:r w:rsidRPr="00D54051">
        <w:rPr>
          <w:rStyle w:val="StyleUnderline"/>
        </w:rPr>
        <w:t>Twenty-eight firefighters died</w:t>
      </w:r>
      <w:r w:rsidRPr="00D54051">
        <w:rPr>
          <w:sz w:val="16"/>
        </w:rPr>
        <w:t xml:space="preserve"> after putting out the Chernobyl fire. While the death of any firefighter is tragic, it’s worth </w:t>
      </w:r>
      <w:r w:rsidRPr="00D54051">
        <w:rPr>
          <w:rStyle w:val="StyleUnderline"/>
        </w:rPr>
        <w:t>putting that number in perspective. </w:t>
      </w:r>
      <w:hyperlink r:id="rId25" w:tgtFrame="_blank" w:history="1">
        <w:r w:rsidRPr="00D54051">
          <w:rPr>
            <w:rStyle w:val="StyleUnderline"/>
            <w:color w:val="000000"/>
          </w:rPr>
          <w:t>Eighty-six firefighters died in the U.S.</w:t>
        </w:r>
      </w:hyperlink>
      <w:r w:rsidRPr="00D54051">
        <w:rPr>
          <w:rStyle w:val="StyleUnderline"/>
        </w:rPr>
        <w:t> in 2018, and 343 firefighters died during the September 11, 2001 terrorist attacks.</w:t>
      </w:r>
    </w:p>
    <w:p w14:paraId="3BE44C54" w14:textId="77777777" w:rsidR="00DB1CC2" w:rsidRPr="00D54051" w:rsidRDefault="00DB1CC2" w:rsidP="00DB1CC2">
      <w:pPr>
        <w:rPr>
          <w:rStyle w:val="StyleUnderline"/>
        </w:rPr>
      </w:pPr>
      <w:r w:rsidRPr="00D54051">
        <w:rPr>
          <w:sz w:val="16"/>
        </w:rPr>
        <w:t xml:space="preserve">Since the Chernobyl accident, </w:t>
      </w:r>
      <w:r w:rsidRPr="00D54051">
        <w:rPr>
          <w:rStyle w:val="StyleUnderline"/>
        </w:rPr>
        <w:t>19 first responders have died,</w:t>
      </w:r>
      <w:r w:rsidRPr="00D54051">
        <w:rPr>
          <w:sz w:val="16"/>
        </w:rPr>
        <w:t xml:space="preserve"> according to the </w:t>
      </w:r>
      <w:hyperlink r:id="rId26" w:tgtFrame="_blank" w:history="1">
        <w:r w:rsidRPr="00D54051">
          <w:rPr>
            <w:rStyle w:val="Hyperlink"/>
            <w:color w:val="000000"/>
          </w:rPr>
          <w:t>United Nations</w:t>
        </w:r>
      </w:hyperlink>
      <w:r w:rsidRPr="00D54051">
        <w:rPr>
          <w:sz w:val="16"/>
        </w:rPr>
        <w:t>, for ”various reasons” including tuberculosis, cirrhosis of the liver, heart attacks, and trauma. The U.N. concluded that “</w:t>
      </w:r>
      <w:r w:rsidRPr="00D54051">
        <w:rPr>
          <w:rStyle w:val="StyleUnderline"/>
        </w:rPr>
        <w:t>the assignment of radiation as the cause of death has become less clear.”</w:t>
      </w:r>
    </w:p>
    <w:p w14:paraId="40510CA8" w14:textId="77777777" w:rsidR="00DB1CC2" w:rsidRPr="00D54051" w:rsidRDefault="00DB1CC2" w:rsidP="00DB1CC2">
      <w:pPr>
        <w:rPr>
          <w:sz w:val="16"/>
          <w:szCs w:val="16"/>
        </w:rPr>
      </w:pPr>
      <w:r w:rsidRPr="00D54051">
        <w:rPr>
          <w:sz w:val="16"/>
          <w:szCs w:val="16"/>
        </w:rPr>
        <w:t>What about cancer? By 2065 there may be 16,000 thyroid cancers; to date there have been </w:t>
      </w:r>
      <w:hyperlink r:id="rId27" w:tgtFrame="_blank" w:history="1">
        <w:r w:rsidRPr="00D54051">
          <w:rPr>
            <w:rStyle w:val="Hyperlink"/>
            <w:color w:val="000000"/>
            <w:sz w:val="16"/>
            <w:szCs w:val="16"/>
          </w:rPr>
          <w:t>6,000</w:t>
        </w:r>
      </w:hyperlink>
      <w:r w:rsidRPr="00D54051">
        <w:rPr>
          <w:sz w:val="16"/>
          <w:szCs w:val="16"/>
        </w:rPr>
        <w:t>. Since thyroid cancer has a mortality rate of just one percent — it is an easy cancer to treat — expected deaths may be 160.</w:t>
      </w:r>
    </w:p>
    <w:p w14:paraId="005F5038" w14:textId="77777777" w:rsidR="00DB1CC2" w:rsidRPr="00D54051" w:rsidRDefault="00DB1CC2" w:rsidP="00DB1CC2">
      <w:pPr>
        <w:rPr>
          <w:rStyle w:val="StyleUnderline"/>
        </w:rPr>
      </w:pPr>
      <w:r w:rsidRPr="00D54051">
        <w:rPr>
          <w:sz w:val="16"/>
        </w:rPr>
        <w:t xml:space="preserve">The World Health Organization claims on its web site that Chernobyl could result in the premature deaths of 4,000 people, but according to Dr. Geraldine Thomas, who started and runs the Chernobyl Tissue Bank, that </w:t>
      </w:r>
      <w:r w:rsidRPr="00D54051">
        <w:rPr>
          <w:rStyle w:val="StyleUnderline"/>
        </w:rPr>
        <w:t>number is based on a disproven methodology.</w:t>
      </w:r>
    </w:p>
    <w:p w14:paraId="639516E2" w14:textId="77777777" w:rsidR="00DB1CC2" w:rsidRPr="00D54051" w:rsidRDefault="00DB1CC2" w:rsidP="00DB1CC2">
      <w:pPr>
        <w:rPr>
          <w:sz w:val="16"/>
        </w:rPr>
      </w:pPr>
      <w:r w:rsidRPr="00D54051">
        <w:rPr>
          <w:sz w:val="16"/>
        </w:rPr>
        <w:t>“That WHO number is based on LNT,” she explained, using the acronym for the “linear no-threshold” method of extrapolating deaths from radiation.</w:t>
      </w:r>
    </w:p>
    <w:p w14:paraId="699BD230" w14:textId="77777777" w:rsidR="00DB1CC2" w:rsidRPr="00D54051" w:rsidRDefault="00DB1CC2" w:rsidP="00DB1CC2">
      <w:pPr>
        <w:rPr>
          <w:sz w:val="16"/>
        </w:rPr>
      </w:pPr>
      <w:r w:rsidRPr="00D54051">
        <w:rPr>
          <w:rStyle w:val="StyleUnderline"/>
        </w:rPr>
        <w:t>LNT assumes that there is no threshold below which radiation is safe,</w:t>
      </w:r>
      <w:r w:rsidRPr="00D54051">
        <w:rPr>
          <w:sz w:val="16"/>
        </w:rPr>
        <w:t xml:space="preserve"> but that </w:t>
      </w:r>
      <w:r w:rsidRPr="00D54051">
        <w:rPr>
          <w:rStyle w:val="StyleUnderline"/>
        </w:rPr>
        <w:t xml:space="preserve">assumption has been </w:t>
      </w:r>
      <w:r w:rsidRPr="00D54051">
        <w:rPr>
          <w:rStyle w:val="Emphasis"/>
        </w:rPr>
        <w:t>discredited</w:t>
      </w:r>
      <w:r w:rsidRPr="00D54051">
        <w:rPr>
          <w:rStyle w:val="StyleUnderline"/>
        </w:rPr>
        <w:t xml:space="preserve"> over recent decades</w:t>
      </w:r>
      <w:r w:rsidRPr="00D54051">
        <w:rPr>
          <w:sz w:val="16"/>
        </w:rPr>
        <w:t xml:space="preserve"> by multiple sources of data.</w:t>
      </w:r>
    </w:p>
    <w:p w14:paraId="19DB6DDB" w14:textId="77777777" w:rsidR="00DB1CC2" w:rsidRPr="00D54051" w:rsidRDefault="00DB1CC2" w:rsidP="00DB1CC2">
      <w:pPr>
        <w:rPr>
          <w:sz w:val="16"/>
        </w:rPr>
      </w:pPr>
      <w:r w:rsidRPr="00D54051">
        <w:rPr>
          <w:rStyle w:val="StyleUnderline"/>
        </w:rPr>
        <w:t>Support for the idea that radiation is harmless at low levels</w:t>
      </w:r>
      <w:r w:rsidRPr="00D54051">
        <w:rPr>
          <w:sz w:val="16"/>
        </w:rPr>
        <w:t xml:space="preserve"> comes from the fact that </w:t>
      </w:r>
      <w:r w:rsidRPr="00D54051">
        <w:rPr>
          <w:rStyle w:val="StyleUnderline"/>
        </w:rPr>
        <w:t>people who live in places with higher background radiation, like Colorado, do not suffer elevated rates of cancer</w:t>
      </w:r>
      <w:r w:rsidRPr="00D54051">
        <w:rPr>
          <w:sz w:val="16"/>
        </w:rPr>
        <w:t>.</w:t>
      </w:r>
    </w:p>
    <w:p w14:paraId="12122C0D" w14:textId="77777777" w:rsidR="00DB1CC2" w:rsidRPr="00D54051" w:rsidRDefault="00DB1CC2" w:rsidP="00DB1CC2">
      <w:pPr>
        <w:rPr>
          <w:rStyle w:val="StyleUnderline"/>
        </w:rPr>
      </w:pPr>
      <w:r w:rsidRPr="00D54051">
        <w:rPr>
          <w:sz w:val="16"/>
        </w:rPr>
        <w:t xml:space="preserve">In fact, residents of Colorado, where radiation is higher because of high concentrations of uranium in the ground, </w:t>
      </w:r>
      <w:r w:rsidRPr="00D54051">
        <w:rPr>
          <w:rStyle w:val="StyleUnderline"/>
        </w:rPr>
        <w:t>enjoy some of the </w:t>
      </w:r>
      <w:hyperlink r:id="rId28" w:tgtFrame="_blank" w:history="1">
        <w:r w:rsidRPr="00D54051">
          <w:rPr>
            <w:rStyle w:val="StyleUnderline"/>
            <w:color w:val="000000"/>
          </w:rPr>
          <w:t>lowest cancer rates</w:t>
        </w:r>
      </w:hyperlink>
      <w:r w:rsidRPr="00D54051">
        <w:rPr>
          <w:rStyle w:val="StyleUnderline"/>
        </w:rPr>
        <w:t> in the U.S.</w:t>
      </w:r>
    </w:p>
    <w:p w14:paraId="5E3098C2" w14:textId="77777777" w:rsidR="00DB1CC2" w:rsidRPr="00D54051" w:rsidRDefault="00DB1CC2" w:rsidP="00DB1CC2">
      <w:pPr>
        <w:rPr>
          <w:sz w:val="16"/>
        </w:rPr>
      </w:pPr>
      <w:r w:rsidRPr="00D54051">
        <w:rPr>
          <w:rStyle w:val="StyleUnderline"/>
        </w:rPr>
        <w:t>Even relatively high doses of radiation cause far less harm than most people think</w:t>
      </w:r>
      <w:r w:rsidRPr="00D54051">
        <w:rPr>
          <w:sz w:val="16"/>
        </w:rPr>
        <w:t>. Careful, large, and long-term studies of survivors of the atomic bombings of Hiroshima and Nagasaki offer compelling demonstration.</w:t>
      </w:r>
    </w:p>
    <w:p w14:paraId="0961207F" w14:textId="77777777" w:rsidR="00DB1CC2" w:rsidRPr="00D54051" w:rsidRDefault="00DB1CC2" w:rsidP="00DB1CC2">
      <w:pPr>
        <w:rPr>
          <w:sz w:val="16"/>
        </w:rPr>
      </w:pPr>
      <w:r w:rsidRPr="00D54051">
        <w:rPr>
          <w:sz w:val="16"/>
        </w:rPr>
        <w:t>Cancer rates were </w:t>
      </w:r>
      <w:hyperlink r:id="rId29" w:tgtFrame="_blank" w:history="1">
        <w:r w:rsidRPr="00D54051">
          <w:rPr>
            <w:rStyle w:val="Hyperlink"/>
            <w:color w:val="000000"/>
          </w:rPr>
          <w:t>just 10 percent higher</w:t>
        </w:r>
      </w:hyperlink>
      <w:r w:rsidRPr="00D54051">
        <w:rPr>
          <w:sz w:val="16"/>
        </w:rPr>
        <w:t> among atomic blast survivors, most of whom never got cancer. Even those who received a dose 1,000 times higher than today’s safety limit saw their lives cut short by an average of 16 months.</w:t>
      </w:r>
    </w:p>
    <w:p w14:paraId="6E286FB1" w14:textId="77777777" w:rsidR="00DB1CC2" w:rsidRPr="00D54051" w:rsidRDefault="00DB1CC2" w:rsidP="00DB1CC2">
      <w:pPr>
        <w:rPr>
          <w:sz w:val="16"/>
        </w:rPr>
      </w:pPr>
      <w:r w:rsidRPr="00D54051">
        <w:rPr>
          <w:sz w:val="16"/>
        </w:rPr>
        <w:t>But didn’t the Japanese government recently award a financial settlement to the family of a Fukushima worker who claimed his cancer was from the accident?</w:t>
      </w:r>
    </w:p>
    <w:p w14:paraId="2051C50D" w14:textId="77777777" w:rsidR="00DB1CC2" w:rsidRPr="00D54051" w:rsidRDefault="00DB1CC2" w:rsidP="00DB1CC2">
      <w:pPr>
        <w:rPr>
          <w:sz w:val="16"/>
        </w:rPr>
      </w:pPr>
      <w:r w:rsidRPr="00D54051">
        <w:rPr>
          <w:sz w:val="16"/>
        </w:rPr>
        <w:t>It did, but for reasons that were </w:t>
      </w:r>
      <w:hyperlink r:id="rId30" w:tgtFrame="_self" w:history="1">
        <w:r w:rsidRPr="00D54051">
          <w:rPr>
            <w:rStyle w:val="Hyperlink"/>
            <w:color w:val="000000"/>
          </w:rPr>
          <w:t>clearly political,</w:t>
        </w:r>
      </w:hyperlink>
      <w:r w:rsidRPr="00D54051">
        <w:rPr>
          <w:sz w:val="16"/>
        </w:rPr>
        <w:t> and having to do with the Japanese government’s consensus-based, conflict-averse style, as well as lingering guilt felt by elite policymakers toward Fukushima workers and residents, who felt doubly aggrieved by the tsunami and meltdowns.</w:t>
      </w:r>
    </w:p>
    <w:p w14:paraId="7C013EFD" w14:textId="77777777" w:rsidR="00DB1CC2" w:rsidRPr="00D54051" w:rsidRDefault="00DB1CC2" w:rsidP="00DB1CC2">
      <w:pPr>
        <w:rPr>
          <w:sz w:val="16"/>
        </w:rPr>
      </w:pPr>
      <w:r w:rsidRPr="00D54051">
        <w:rPr>
          <w:sz w:val="16"/>
        </w:rPr>
        <w:t>The worker’s cancer was highly unlikely to have come from Fukushima because, once again, the level of radiation workers received was far lower than the ones received by the Hiroshima/Nagasaki cohort that saw (modestly) higher cancer rates.</w:t>
      </w:r>
    </w:p>
    <w:p w14:paraId="56DA63C0" w14:textId="77777777" w:rsidR="00DB1CC2" w:rsidRPr="00D54051" w:rsidRDefault="00DB1CC2" w:rsidP="00DB1CC2">
      <w:pPr>
        <w:rPr>
          <w:sz w:val="16"/>
        </w:rPr>
      </w:pPr>
      <w:r w:rsidRPr="00D54051">
        <w:rPr>
          <w:sz w:val="16"/>
        </w:rPr>
        <w:t>What about Three Mile Island? After the accident in 1979, Time Magazine ran a cover story that superimposed a glowing headline, “Nuclear Nightmare,” over an image of the plant. Nightmare? More like a dream. What other major industrial technology can suffer a catastrophic failure and not kill anyone?</w:t>
      </w:r>
    </w:p>
    <w:p w14:paraId="13318FB3" w14:textId="77777777" w:rsidR="00DB1CC2" w:rsidRPr="00D54051" w:rsidRDefault="00DB1CC2" w:rsidP="00DB1CC2">
      <w:pPr>
        <w:rPr>
          <w:sz w:val="16"/>
        </w:rPr>
      </w:pPr>
      <w:r w:rsidRPr="00D54051">
        <w:rPr>
          <w:sz w:val="16"/>
        </w:rPr>
        <w:t>Remember when the Deepwater Horizon oil drilling rig caught on fire and </w:t>
      </w:r>
      <w:hyperlink r:id="rId31" w:tgtFrame="_blank" w:history="1">
        <w:r w:rsidRPr="00D54051">
          <w:rPr>
            <w:rStyle w:val="Hyperlink"/>
            <w:color w:val="000000"/>
          </w:rPr>
          <w:t>killed 11</w:t>
        </w:r>
      </w:hyperlink>
      <w:r w:rsidRPr="00D54051">
        <w:rPr>
          <w:sz w:val="16"/>
        </w:rPr>
        <w:t> people? Four months later, a Pacific Gas &amp; Electric natural gas pipeline exploded just south of San Francisco and </w:t>
      </w:r>
      <w:hyperlink r:id="rId32" w:tgtFrame="_blank" w:history="1">
        <w:r w:rsidRPr="00D54051">
          <w:rPr>
            <w:rStyle w:val="Hyperlink"/>
            <w:color w:val="000000"/>
          </w:rPr>
          <w:t>killed eight</w:t>
        </w:r>
      </w:hyperlink>
      <w:r w:rsidRPr="00D54051">
        <w:rPr>
          <w:sz w:val="16"/>
        </w:rPr>
        <w:t> people sleeping in their beds. And that was just one year, 2010.</w:t>
      </w:r>
    </w:p>
    <w:p w14:paraId="6F627C6C" w14:textId="77777777" w:rsidR="00DB1CC2" w:rsidRPr="00D54051" w:rsidRDefault="00DB1CC2" w:rsidP="00DB1CC2">
      <w:pPr>
        <w:rPr>
          <w:rStyle w:val="StyleUnderline"/>
        </w:rPr>
      </w:pPr>
      <w:r w:rsidRPr="00D54051">
        <w:rPr>
          <w:sz w:val="16"/>
        </w:rPr>
        <w:t xml:space="preserve">The </w:t>
      </w:r>
      <w:r w:rsidRPr="00D54051">
        <w:rPr>
          <w:rStyle w:val="StyleUnderline"/>
        </w:rPr>
        <w:t>worst energy accident of all time was the 1975 collapse of the Banqiao hydroelectric dam in China</w:t>
      </w:r>
      <w:r w:rsidRPr="00D54051">
        <w:rPr>
          <w:sz w:val="16"/>
        </w:rPr>
        <w:t xml:space="preserve">. It collapsed and </w:t>
      </w:r>
      <w:r w:rsidRPr="00D54051">
        <w:rPr>
          <w:rStyle w:val="StyleUnderline"/>
        </w:rPr>
        <w:t>killed between </w:t>
      </w:r>
      <w:hyperlink r:id="rId33" w:tgtFrame="_blank" w:history="1">
        <w:r w:rsidRPr="00D54051">
          <w:rPr>
            <w:rStyle w:val="StyleUnderline"/>
            <w:color w:val="000000"/>
          </w:rPr>
          <w:t>170,000</w:t>
        </w:r>
      </w:hyperlink>
      <w:r w:rsidRPr="00D54051">
        <w:rPr>
          <w:rStyle w:val="StyleUnderline"/>
        </w:rPr>
        <w:t> and </w:t>
      </w:r>
      <w:hyperlink r:id="rId34" w:tgtFrame="_blank" w:history="1">
        <w:r w:rsidRPr="00D54051">
          <w:rPr>
            <w:rStyle w:val="StyleUnderline"/>
            <w:color w:val="000000"/>
          </w:rPr>
          <w:t>230,000 people</w:t>
        </w:r>
      </w:hyperlink>
      <w:r w:rsidRPr="00D54051">
        <w:rPr>
          <w:rStyle w:val="StyleUnderline"/>
        </w:rPr>
        <w:t>.</w:t>
      </w:r>
    </w:p>
    <w:p w14:paraId="304C367E" w14:textId="77777777" w:rsidR="00DB1CC2" w:rsidRPr="00D54051" w:rsidRDefault="00DB1CC2" w:rsidP="00DB1CC2">
      <w:pPr>
        <w:rPr>
          <w:rStyle w:val="StyleUnderline"/>
        </w:rPr>
      </w:pPr>
      <w:r w:rsidRPr="00D54051">
        <w:rPr>
          <w:rStyle w:val="StyleUnderline"/>
        </w:rPr>
        <w:t>Nuclear’s worst accidents show that the technology has always been safe for the same</w:t>
      </w:r>
      <w:r w:rsidRPr="00D54051">
        <w:rPr>
          <w:sz w:val="16"/>
        </w:rPr>
        <w:t xml:space="preserve">, inherent reason that it has </w:t>
      </w:r>
      <w:r w:rsidRPr="00D54051">
        <w:rPr>
          <w:rStyle w:val="StyleUnderline"/>
        </w:rPr>
        <w:t xml:space="preserve">always had such a small environmental impact: the </w:t>
      </w:r>
      <w:r w:rsidRPr="00D54051">
        <w:rPr>
          <w:rStyle w:val="Emphasis"/>
        </w:rPr>
        <w:t>high</w:t>
      </w:r>
      <w:r w:rsidRPr="00D54051">
        <w:rPr>
          <w:rStyle w:val="StyleUnderline"/>
        </w:rPr>
        <w:t xml:space="preserve"> </w:t>
      </w:r>
      <w:r w:rsidRPr="00D54051">
        <w:rPr>
          <w:rStyle w:val="Emphasis"/>
        </w:rPr>
        <w:t>energy density of its fuel</w:t>
      </w:r>
      <w:r w:rsidRPr="00D54051">
        <w:rPr>
          <w:rStyle w:val="StyleUnderline"/>
        </w:rPr>
        <w:t>.</w:t>
      </w:r>
    </w:p>
    <w:p w14:paraId="76D351F7" w14:textId="77777777" w:rsidR="00DB1CC2" w:rsidRPr="00D54051" w:rsidRDefault="00DB1CC2" w:rsidP="00DB1CC2">
      <w:pPr>
        <w:rPr>
          <w:rStyle w:val="StyleUnderline"/>
        </w:rPr>
      </w:pPr>
      <w:r w:rsidRPr="00D54051">
        <w:rPr>
          <w:rStyle w:val="StyleUnderline"/>
        </w:rPr>
        <w:t>Splitting atoms to create heat, rather than than splitting chemical bonds through fire</w:t>
      </w:r>
      <w:r w:rsidRPr="00D54051">
        <w:rPr>
          <w:sz w:val="16"/>
        </w:rPr>
        <w:t xml:space="preserve">, </w:t>
      </w:r>
      <w:r w:rsidRPr="00D54051">
        <w:rPr>
          <w:rStyle w:val="Emphasis"/>
        </w:rPr>
        <w:t>requires tiny amounts of fuel</w:t>
      </w:r>
      <w:r w:rsidRPr="00D54051">
        <w:rPr>
          <w:sz w:val="16"/>
        </w:rPr>
        <w:t xml:space="preserve">. A </w:t>
      </w:r>
      <w:r w:rsidRPr="00D54051">
        <w:rPr>
          <w:rStyle w:val="StyleUnderline"/>
        </w:rPr>
        <w:t>single Coke can of uranium can provide enough energy for an entire high-energy life.</w:t>
      </w:r>
    </w:p>
    <w:p w14:paraId="23FC7AE6" w14:textId="77777777" w:rsidR="00DB1CC2" w:rsidRPr="00D54051" w:rsidRDefault="00DB1CC2" w:rsidP="00DB1CC2">
      <w:pPr>
        <w:rPr>
          <w:rStyle w:val="StyleUnderline"/>
        </w:rPr>
      </w:pPr>
      <w:r w:rsidRPr="00D54051">
        <w:rPr>
          <w:rStyle w:val="StyleUnderline"/>
        </w:rPr>
        <w:t xml:space="preserve">When the worst occurs, and the fuel melts, the amount of particulate matter that escapes from the plant is </w:t>
      </w:r>
      <w:r w:rsidRPr="00D54051">
        <w:rPr>
          <w:rStyle w:val="Emphasis"/>
        </w:rPr>
        <w:t>insignificant</w:t>
      </w:r>
      <w:r w:rsidRPr="00D54051">
        <w:rPr>
          <w:sz w:val="16"/>
        </w:rPr>
        <w:t xml:space="preserve"> in </w:t>
      </w:r>
      <w:r w:rsidRPr="00D54051">
        <w:rPr>
          <w:rStyle w:val="StyleUnderline"/>
        </w:rPr>
        <w:t>contrast to both the fiery explosions of fossil fuels and the daily emission of particulate matter from fossil- and biomass-burning homes, cars, and power plants, which </w:t>
      </w:r>
      <w:hyperlink r:id="rId35" w:tgtFrame="_blank" w:history="1">
        <w:r w:rsidRPr="00D54051">
          <w:rPr>
            <w:rStyle w:val="StyleUnderline"/>
            <w:color w:val="000000"/>
          </w:rPr>
          <w:t>kill seven million people</w:t>
        </w:r>
      </w:hyperlink>
      <w:r w:rsidRPr="00D54051">
        <w:rPr>
          <w:rStyle w:val="StyleUnderline"/>
        </w:rPr>
        <w:t> a year.</w:t>
      </w:r>
    </w:p>
    <w:p w14:paraId="2803A14C" w14:textId="77777777" w:rsidR="00DB1CC2" w:rsidRPr="00D54051" w:rsidRDefault="00DB1CC2" w:rsidP="00DB1CC2">
      <w:pPr>
        <w:pStyle w:val="Heading4"/>
      </w:pPr>
      <w:r w:rsidRPr="00D54051">
        <w:t>No risk of existential meltdowns</w:t>
      </w:r>
    </w:p>
    <w:p w14:paraId="2E4FAEFC" w14:textId="77777777" w:rsidR="00DB1CC2" w:rsidRPr="00D54051" w:rsidRDefault="00DB1CC2" w:rsidP="00DB1CC2">
      <w:pPr>
        <w:rPr>
          <w:rFonts w:ascii="Arial" w:hAnsi="Arial" w:cs="Arial"/>
        </w:rPr>
      </w:pPr>
      <w:r w:rsidRPr="00D54051">
        <w:rPr>
          <w:rStyle w:val="Style13ptBold"/>
        </w:rPr>
        <w:t>Shatzkin 21</w:t>
      </w:r>
      <w:r w:rsidRPr="00D54051">
        <w:t xml:space="preserve"> [Mike Shatzkin, Founder of the Idea Logical Company, 11-19-2021, accessed on 7-20-2022, OurEnergyPolicy, "No, nuclear power is not actually 'dangerous’ - OurEnergyPolicy", </w:t>
      </w:r>
      <w:hyperlink r:id="rId36" w:history="1">
        <w:r w:rsidRPr="00D54051">
          <w:rPr>
            <w:rStyle w:val="Hyperlink"/>
          </w:rPr>
          <w:t>https://www.ourenergypolicy.org/no-nuclear-power-is-not-actually-dangerous/</w:t>
        </w:r>
      </w:hyperlink>
      <w:r w:rsidRPr="00D54051">
        <w:t>] TDI</w:t>
      </w:r>
    </w:p>
    <w:p w14:paraId="41F8D33C" w14:textId="77777777" w:rsidR="00DB1CC2" w:rsidRPr="00D54051" w:rsidRDefault="00DB1CC2" w:rsidP="00DB1CC2">
      <w:r w:rsidRPr="00D54051">
        <w:t xml:space="preserve">So, </w:t>
      </w:r>
      <w:r w:rsidRPr="00D54051">
        <w:rPr>
          <w:rStyle w:val="StyleUnderline"/>
        </w:rPr>
        <w:t>in the history of nuclear power in the Western world, covering a combined 19,000 years of operation experience from some 442 reactors in about 28 countries plus about 200 reactors that have been shut down temporarily or permanently, we have had two “incidents” that caused zero deaths and almost no measurable personal or environmental injury from radiation.</w:t>
      </w:r>
      <w:r w:rsidRPr="00D54051">
        <w:t xml:space="preserve"> The only real </w:t>
      </w:r>
      <w:r w:rsidRPr="00D54051">
        <w:rPr>
          <w:rStyle w:val="StyleUnderline"/>
        </w:rPr>
        <w:t>catastrophe that was “caused” by nuclear power took place in blatant disregard of safety protocols and a reactor prone to instability</w:t>
      </w:r>
      <w:r w:rsidRPr="00D54051">
        <w:t xml:space="preserve"> and illegal to be built anywhere today and ever in the West. Stunningly, more people would have died from the additional fossil fuel pollution had the Chernobyl plant, with a total generation of </w:t>
      </w:r>
      <w:hyperlink r:id="rId37" w:history="1">
        <w:r w:rsidRPr="00D54051">
          <w:rPr>
            <w:rStyle w:val="Hyperlink"/>
            <w:color w:val="000000"/>
          </w:rPr>
          <w:t>271,261 GWh</w:t>
        </w:r>
      </w:hyperlink>
      <w:r w:rsidRPr="00D54051">
        <w:t>, never been built: At </w:t>
      </w:r>
      <w:hyperlink r:id="rId38" w:history="1">
        <w:r w:rsidRPr="00D54051">
          <w:rPr>
            <w:rStyle w:val="Hyperlink"/>
            <w:color w:val="000000"/>
          </w:rPr>
          <w:t>28.67 deaths per TWh of electricity from the alternative, coal</w:t>
        </w:r>
      </w:hyperlink>
      <w:r w:rsidRPr="00D54051">
        <w:t>, the total number of lives saved is 7,777. This is in about seven decades of nuclear power generation. Our three exceptions notwithstanding, nuclear energy has produced an immense amount of energy for us in a sustainable and efficient manner, with virtually no health risks to humans and to the environment. So, why is nuclear energy still classified by many as “dangerous”?</w:t>
      </w:r>
    </w:p>
    <w:p w14:paraId="01CC8EE6" w14:textId="77777777" w:rsidR="00DB1CC2" w:rsidRPr="00D54051" w:rsidRDefault="00DB1CC2" w:rsidP="00DB1CC2">
      <w:r w:rsidRPr="00D54051">
        <w:t>We will now turn to where nuclear waste goes and why people incorrectly perceive it as dangerous.</w:t>
      </w:r>
    </w:p>
    <w:p w14:paraId="1F92C8D3" w14:textId="77777777" w:rsidR="00DB1CC2" w:rsidRPr="00D54051" w:rsidRDefault="00DB1CC2" w:rsidP="00DB1CC2">
      <w:pPr>
        <w:rPr>
          <w:rStyle w:val="StyleUnderline"/>
        </w:rPr>
      </w:pPr>
      <w:r w:rsidRPr="00D54051">
        <w:t xml:space="preserve">Let’s start with this. Throughout the history of nuclear power, </w:t>
      </w:r>
      <w:r w:rsidRPr="00D54051">
        <w:rPr>
          <w:rStyle w:val="StyleUnderline"/>
        </w:rPr>
        <w:t>waste has been stored at the site of the plant in a </w:t>
      </w:r>
      <w:hyperlink r:id="rId39" w:history="1">
        <w:r w:rsidRPr="00D54051">
          <w:rPr>
            <w:rStyle w:val="StyleUnderline"/>
            <w:color w:val="000000"/>
          </w:rPr>
          <w:t>deep pool of water or in “dry casks.”</w:t>
        </w:r>
      </w:hyperlink>
      <w:r w:rsidRPr="00D54051">
        <w:t xml:space="preserve"> This is true for hundreds of nuclear reactors across the globe. In that time, </w:t>
      </w:r>
      <w:r w:rsidRPr="00D54051">
        <w:rPr>
          <w:rStyle w:val="StyleUnderline"/>
        </w:rPr>
        <w:t>there have been no deaths, no injuries, and no disruptions of society caused by radiation leakage of any kind.</w:t>
      </w:r>
    </w:p>
    <w:p w14:paraId="5D2F1421" w14:textId="77777777" w:rsidR="00DB1CC2" w:rsidRPr="00D54051" w:rsidRDefault="00DB1CC2" w:rsidP="00DB1CC2">
      <w:r w:rsidRPr="00D54051">
        <w:t>Nuclear skeptics have observed that this is not a “permanent” solution because the waste remains radioactive for many years. This is true. It is also true that:</w:t>
      </w:r>
    </w:p>
    <w:p w14:paraId="72241FC9" w14:textId="77777777" w:rsidR="00DB1CC2" w:rsidRPr="00D54051" w:rsidRDefault="00DB1CC2" w:rsidP="00DB1CC2">
      <w:r w:rsidRPr="00D54051">
        <w:t xml:space="preserve">The </w:t>
      </w:r>
      <w:r w:rsidRPr="00D54051">
        <w:rPr>
          <w:rStyle w:val="StyleUnderline"/>
        </w:rPr>
        <w:t>radioactivity of spent nuclear fuel (SNF) drops continuously, making it, like all nuclear waste, </w:t>
      </w:r>
      <w:hyperlink r:id="rId40" w:history="1">
        <w:r w:rsidRPr="00D54051">
          <w:rPr>
            <w:rStyle w:val="StyleUnderline"/>
            <w:color w:val="000000"/>
          </w:rPr>
          <w:t>less dangerous over time</w:t>
        </w:r>
      </w:hyperlink>
      <w:r w:rsidRPr="00D54051">
        <w:rPr>
          <w:rStyle w:val="StyleUnderline"/>
        </w:rPr>
        <w:t>.</w:t>
      </w:r>
      <w:r w:rsidRPr="00D54051">
        <w:t xml:space="preserve"> Coming fresh out of a reactor, SNF is rich in fission products with a very short half-life. This means that </w:t>
      </w:r>
      <w:r w:rsidRPr="00D54051">
        <w:rPr>
          <w:rStyle w:val="StyleUnderline"/>
        </w:rPr>
        <w:t>much of the radioactivity happens in the first weeks, hours, or even seconds after a reactor has been shut off.</w:t>
      </w:r>
      <w:r w:rsidRPr="00D54051">
        <w:t xml:space="preserve"> </w:t>
      </w:r>
      <w:r w:rsidRPr="00D54051">
        <w:rPr>
          <w:rStyle w:val="StyleUnderline"/>
        </w:rPr>
        <w:t>Radioactive isotopes of Xenon and Iodine, for example, decay first</w:t>
      </w:r>
      <w:r w:rsidRPr="00D54051">
        <w:t xml:space="preserve">, and give off quite a bit of radiation and heat. </w:t>
      </w:r>
      <w:r w:rsidRPr="00D54051">
        <w:rPr>
          <w:rStyle w:val="StyleUnderline"/>
        </w:rPr>
        <w:t xml:space="preserve">Cesium and Strontium isotopes dominate as radiation sources in the next phase, but after 300 years they are pretty much gone, too. </w:t>
      </w:r>
      <w:r w:rsidRPr="00D54051">
        <w:t xml:space="preserve">(Note: each atom of a radioactive, or unstable, isotope can be “radioactive” only once, during its decay.) SNF contains other radioactive elements with half-lives of thousands of years, such as Plutonium and even heavier elements. But, </w:t>
      </w:r>
      <w:r w:rsidRPr="00D54051">
        <w:rPr>
          <w:rStyle w:val="StyleUnderline"/>
        </w:rPr>
        <w:t>due to their relative stability, they are also not very dangerous.</w:t>
      </w:r>
      <w:r w:rsidRPr="00D54051">
        <w:t xml:space="preserve"> Toxic, as heavy metals, yes, but not very radioactive. (Rule of thumb: Highly radioactive = gone quickly, and low radioactivity = sticking around for much longer.)</w:t>
      </w:r>
    </w:p>
    <w:p w14:paraId="6EE44E23" w14:textId="77777777" w:rsidR="00DB1CC2" w:rsidRPr="00D54051" w:rsidRDefault="00DB1CC2" w:rsidP="00DB1CC2">
      <w:pPr>
        <w:rPr>
          <w:u w:val="single"/>
        </w:rPr>
      </w:pPr>
      <w:r w:rsidRPr="00D54051">
        <w:t xml:space="preserve">The </w:t>
      </w:r>
      <w:r w:rsidRPr="00D54051">
        <w:rPr>
          <w:rStyle w:val="StyleUnderline"/>
        </w:rPr>
        <w:t>radiation itself is easily stopped by shielding</w:t>
      </w:r>
      <w:r w:rsidRPr="00D54051">
        <w:t xml:space="preserve">, though some gamma rays make it past any shielding. However, </w:t>
      </w:r>
      <w:r w:rsidRPr="00D54051">
        <w:rPr>
          <w:rStyle w:val="StyleUnderline"/>
        </w:rPr>
        <w:t>their destructive energy, already quite harmless on the outside of spent nuclear fuel containers, drops by the inverse square of the distance until finally absorbed by matter</w:t>
      </w:r>
      <w:r w:rsidRPr="00D54051">
        <w:t xml:space="preserve">. What that means is that the </w:t>
      </w:r>
      <w:r w:rsidRPr="00D54051">
        <w:rPr>
          <w:rStyle w:val="StyleUnderline"/>
        </w:rPr>
        <w:t>“danger zone” around spent nuclear fuel is very small, measured in feet or yards, not miles.</w:t>
      </w:r>
    </w:p>
    <w:p w14:paraId="4796991D" w14:textId="77777777" w:rsidR="00DB1CC2" w:rsidRPr="00D54051" w:rsidRDefault="00DB1CC2" w:rsidP="00DB1CC2">
      <w:pPr>
        <w:rPr>
          <w:rStyle w:val="StyleUnderline"/>
        </w:rPr>
      </w:pPr>
    </w:p>
    <w:p w14:paraId="777CC5DF" w14:textId="77777777" w:rsidR="00DB1CC2" w:rsidRPr="00D54051" w:rsidRDefault="00DB1CC2" w:rsidP="00DB1CC2">
      <w:pPr>
        <w:pStyle w:val="Heading3"/>
      </w:pPr>
      <w:r w:rsidRPr="00D54051">
        <w:t>1NC—Meltdowns Good</w:t>
      </w:r>
    </w:p>
    <w:p w14:paraId="08C00223" w14:textId="77777777" w:rsidR="00DB1CC2" w:rsidRPr="00D54051" w:rsidRDefault="00DB1CC2" w:rsidP="00DB1CC2"/>
    <w:p w14:paraId="13683520" w14:textId="77777777" w:rsidR="00635720" w:rsidRPr="00D54051" w:rsidRDefault="00635720" w:rsidP="00635720">
      <w:pPr>
        <w:pStyle w:val="Heading4"/>
      </w:pPr>
      <w:r w:rsidRPr="00D54051">
        <w:t>Wave of nuclear power coming now but a major meltdown can halt progress</w:t>
      </w:r>
    </w:p>
    <w:p w14:paraId="1FCAB803" w14:textId="77777777" w:rsidR="00635720" w:rsidRPr="00D54051" w:rsidRDefault="00635720" w:rsidP="00635720">
      <w:pPr>
        <w:rPr>
          <w:rStyle w:val="Emphasis"/>
          <w:rFonts w:ascii="Arial" w:hAnsi="Arial" w:cs="Arial"/>
          <w:b w:val="0"/>
          <w:color w:val="000000"/>
        </w:rPr>
      </w:pPr>
      <w:r w:rsidRPr="00D54051">
        <w:rPr>
          <w:rStyle w:val="Style13ptBold"/>
        </w:rPr>
        <w:t>Rapier 22</w:t>
      </w:r>
      <w:r w:rsidRPr="00D54051">
        <w:t> [Robert Rapier, Robert Rapier is a chemical engineer in the energy industry. , 2-13-2022, accessed on 7-20-2022, Forbes, "Nuclear Power’s Future Is Looking Brighter", https://www.forbes.com/sites/rrapier/2022/02/13/nuclear-powers-future-is-looking-brighter/?sh=433295af2f0d] TDI</w:t>
      </w:r>
    </w:p>
    <w:p w14:paraId="3F020516" w14:textId="77777777" w:rsidR="00635720" w:rsidRPr="00D54051" w:rsidRDefault="00635720" w:rsidP="00635720">
      <w:pPr>
        <w:rPr>
          <w:rStyle w:val="StyleUnderline"/>
        </w:rPr>
      </w:pPr>
      <w:r w:rsidRPr="00D54051">
        <w:rPr>
          <w:rStyle w:val="Emphasis"/>
        </w:rPr>
        <w:t>France</w:t>
      </w:r>
      <w:r w:rsidRPr="00D54051">
        <w:rPr>
          <w:rStyle w:val="StyleUnderline"/>
        </w:rPr>
        <w:t> </w:t>
      </w:r>
      <w:hyperlink r:id="rId41" w:tgtFrame="_blank" w:tooltip="https://www.theguardian.com/world/2022/feb/10/france-to-build-up-to-14-new-nuclear-reactors-by-2050-says-macron" w:history="1">
        <w:r w:rsidRPr="00D54051">
          <w:rPr>
            <w:rStyle w:val="StyleUnderline"/>
            <w:color w:val="000000"/>
          </w:rPr>
          <w:t>recently announced</w:t>
        </w:r>
      </w:hyperlink>
      <w:r w:rsidRPr="00D54051">
        <w:rPr>
          <w:rStyle w:val="StyleUnderline"/>
        </w:rPr>
        <w:t xml:space="preserve"> it would build up to </w:t>
      </w:r>
      <w:r w:rsidRPr="00D54051">
        <w:rPr>
          <w:rStyle w:val="Emphasis"/>
        </w:rPr>
        <w:t>14 new nuclear reactors</w:t>
      </w:r>
      <w:r w:rsidRPr="00D54051">
        <w:rPr>
          <w:rStyle w:val="StyleUnderline"/>
        </w:rPr>
        <w:t xml:space="preserve"> by 2050</w:t>
      </w:r>
      <w:r w:rsidRPr="00D54051">
        <w:rPr>
          <w:sz w:val="16"/>
        </w:rPr>
        <w:t xml:space="preserve">. This marked a policy reversal, as President Emmanuel Macron had promised four years ago to move away from nuclear power and close 12 nuclear reactors. But the </w:t>
      </w:r>
      <w:r w:rsidRPr="00D54051">
        <w:rPr>
          <w:rStyle w:val="StyleUnderline"/>
        </w:rPr>
        <w:t>country got a reality check this winter when some of its nuclear power plants went offline, and it was forced to turn to coal as a result.</w:t>
      </w:r>
    </w:p>
    <w:p w14:paraId="4B89E719" w14:textId="77777777" w:rsidR="00635720" w:rsidRPr="00D54051" w:rsidRDefault="00635720" w:rsidP="00635720">
      <w:pPr>
        <w:rPr>
          <w:sz w:val="16"/>
        </w:rPr>
      </w:pPr>
      <w:r w:rsidRPr="00D54051">
        <w:rPr>
          <w:sz w:val="16"/>
        </w:rPr>
        <w:t xml:space="preserve">France </w:t>
      </w:r>
      <w:r w:rsidRPr="00D54051">
        <w:rPr>
          <w:rStyle w:val="StyleUnderline"/>
        </w:rPr>
        <w:t>will construct six new nuclear reactors, and study the possibility of an additional eight</w:t>
      </w:r>
      <w:r w:rsidRPr="00D54051">
        <w:rPr>
          <w:sz w:val="16"/>
        </w:rPr>
        <w:t>. "Given the electricity needs, the need to also anticipate the transition and the end of the existing fleet, which cannot be extended indefinitely, we are going to launch today a program of new nuclear reactors," Macron said.</w:t>
      </w:r>
    </w:p>
    <w:p w14:paraId="04737637" w14:textId="77777777" w:rsidR="00635720" w:rsidRPr="00D54051" w:rsidRDefault="00635720" w:rsidP="00635720">
      <w:pPr>
        <w:rPr>
          <w:rStyle w:val="StyleUnderline"/>
        </w:rPr>
      </w:pPr>
      <w:r w:rsidRPr="00D54051">
        <w:rPr>
          <w:sz w:val="16"/>
        </w:rPr>
        <w:t xml:space="preserve">But the </w:t>
      </w:r>
      <w:r w:rsidRPr="00D54051">
        <w:rPr>
          <w:rStyle w:val="StyleUnderline"/>
        </w:rPr>
        <w:t xml:space="preserve">vast majority of new nuclear power construction over the next five years will take place in the </w:t>
      </w:r>
      <w:r w:rsidRPr="00D54051">
        <w:rPr>
          <w:rStyle w:val="Emphasis"/>
        </w:rPr>
        <w:t xml:space="preserve">Asia Pacific </w:t>
      </w:r>
      <w:r w:rsidRPr="00D54051">
        <w:rPr>
          <w:rStyle w:val="StyleUnderline"/>
        </w:rPr>
        <w:t>region. This is important, because this is the area of the fastest growth in carbon dioxide emissions.</w:t>
      </w:r>
    </w:p>
    <w:p w14:paraId="5C8ABE12" w14:textId="77777777" w:rsidR="00635720" w:rsidRPr="00D54051" w:rsidRDefault="00635720" w:rsidP="00635720">
      <w:pPr>
        <w:rPr>
          <w:rStyle w:val="StyleUnderline"/>
        </w:rPr>
      </w:pPr>
      <w:r w:rsidRPr="00D54051">
        <w:rPr>
          <w:rStyle w:val="Emphasis"/>
        </w:rPr>
        <w:t>China</w:t>
      </w:r>
      <w:r w:rsidRPr="00D54051">
        <w:rPr>
          <w:rStyle w:val="StyleUnderline"/>
        </w:rPr>
        <w:t>, already a major nuclear power, has nearly </w:t>
      </w:r>
      <w:hyperlink r:id="rId42" w:tgtFrame="_blank" w:tooltip="https://world-nuclear.org/information-library/current-and-future-generation/plans-for-new-reactors-worldwide.aspx" w:history="1">
        <w:r w:rsidRPr="00D54051">
          <w:rPr>
            <w:rStyle w:val="Emphasis"/>
            <w:color w:val="000000"/>
          </w:rPr>
          <w:t>20 new nuclear reactors</w:t>
        </w:r>
      </w:hyperlink>
      <w:r w:rsidRPr="00D54051">
        <w:rPr>
          <w:sz w:val="16"/>
        </w:rPr>
        <w:t xml:space="preserve"> that will be under construction within the next five years. </w:t>
      </w:r>
      <w:r w:rsidRPr="00D54051">
        <w:rPr>
          <w:rStyle w:val="Emphasis"/>
        </w:rPr>
        <w:t>India</w:t>
      </w:r>
      <w:r w:rsidRPr="00D54051">
        <w:rPr>
          <w:rStyle w:val="StyleUnderline"/>
        </w:rPr>
        <w:t xml:space="preserve">, which is one of the world’s largest and fastest-growing energy consumers, isn’t yet a major nuclear power producer. However, with </w:t>
      </w:r>
      <w:r w:rsidRPr="00D54051">
        <w:rPr>
          <w:rStyle w:val="Emphasis"/>
        </w:rPr>
        <w:t>eight new nuclear reactors</w:t>
      </w:r>
      <w:r w:rsidRPr="00D54051">
        <w:rPr>
          <w:rStyle w:val="StyleUnderline"/>
        </w:rPr>
        <w:t xml:space="preserve"> that will commence construction by 2027, it is making a firm commitment toward becoming one.</w:t>
      </w:r>
    </w:p>
    <w:p w14:paraId="51AAAB2E" w14:textId="77777777" w:rsidR="00635720" w:rsidRPr="00D54051" w:rsidRDefault="00635720" w:rsidP="00635720">
      <w:pPr>
        <w:rPr>
          <w:sz w:val="16"/>
          <w:szCs w:val="16"/>
        </w:rPr>
      </w:pPr>
      <w:r w:rsidRPr="00D54051">
        <w:rPr>
          <w:sz w:val="16"/>
          <w:szCs w:val="16"/>
        </w:rPr>
        <w:t>More nuclear power in China and India could help supply growing energy demands without a continued explosion in the region’s carbon dioxide emissions. In fact, it may be the only solution that can reasonably achieve this objective.</w:t>
      </w:r>
    </w:p>
    <w:p w14:paraId="1B75DA1B" w14:textId="77777777" w:rsidR="00635720" w:rsidRPr="00D54051" w:rsidRDefault="00635720" w:rsidP="00635720">
      <w:pPr>
        <w:rPr>
          <w:sz w:val="16"/>
        </w:rPr>
      </w:pPr>
      <w:r w:rsidRPr="00D54051">
        <w:rPr>
          <w:sz w:val="16"/>
        </w:rPr>
        <w:t xml:space="preserve">In the U.S. — the world’s largest nuclear power producer — nuclear power generation has been flat for the past two decades. But that should change this year with the commissioning of Southern’s Vogtle Units 3 and 4. These will be </w:t>
      </w:r>
      <w:r w:rsidRPr="00D54051">
        <w:rPr>
          <w:rStyle w:val="StyleUnderline"/>
        </w:rPr>
        <w:t xml:space="preserve">the </w:t>
      </w:r>
      <w:r w:rsidRPr="00D54051">
        <w:rPr>
          <w:rStyle w:val="Emphasis"/>
        </w:rPr>
        <w:t>first new nuclear units built in the United States</w:t>
      </w:r>
      <w:r w:rsidRPr="00D54051">
        <w:rPr>
          <w:rStyle w:val="StyleUnderline"/>
        </w:rPr>
        <w:t xml:space="preserve"> in more than three decades.</w:t>
      </w:r>
    </w:p>
    <w:p w14:paraId="133D01D9" w14:textId="77777777" w:rsidR="00635720" w:rsidRPr="00D54051" w:rsidRDefault="00635720" w:rsidP="00635720">
      <w:pPr>
        <w:rPr>
          <w:rStyle w:val="StyleUnderline"/>
        </w:rPr>
      </w:pPr>
      <w:r w:rsidRPr="00D54051">
        <w:rPr>
          <w:sz w:val="16"/>
        </w:rPr>
        <w:t xml:space="preserve">There are admittedly </w:t>
      </w:r>
      <w:r w:rsidRPr="00D54051">
        <w:rPr>
          <w:rStyle w:val="StyleUnderline"/>
        </w:rPr>
        <w:t>still a lot of headwinds for the industry in the wake of previous nuclear disasters like Chernobyl in 1986 and the 2011 Fukushima nuclear disaster</w:t>
      </w:r>
      <w:r w:rsidRPr="00D54051">
        <w:rPr>
          <w:sz w:val="16"/>
        </w:rPr>
        <w:t xml:space="preserve">. </w:t>
      </w:r>
      <w:r w:rsidRPr="00D54051">
        <w:rPr>
          <w:rStyle w:val="Emphasis"/>
        </w:rPr>
        <w:t>Another major disaster</w:t>
      </w:r>
      <w:r w:rsidRPr="00D54051">
        <w:rPr>
          <w:rStyle w:val="StyleUnderline"/>
        </w:rPr>
        <w:t xml:space="preserve"> has to be avoided, because it would be a </w:t>
      </w:r>
      <w:r w:rsidRPr="00D54051">
        <w:rPr>
          <w:rStyle w:val="Emphasis"/>
        </w:rPr>
        <w:t>huge setback</w:t>
      </w:r>
      <w:r w:rsidRPr="00D54051">
        <w:rPr>
          <w:rStyle w:val="StyleUnderline"/>
        </w:rPr>
        <w:t xml:space="preserve"> for this critical tool for producing firm, scalable power with a low carbon footprint.</w:t>
      </w:r>
    </w:p>
    <w:p w14:paraId="267C929D" w14:textId="77777777" w:rsidR="00635720" w:rsidRPr="00D54051" w:rsidRDefault="00635720" w:rsidP="00635720">
      <w:pPr>
        <w:rPr>
          <w:sz w:val="16"/>
        </w:rPr>
      </w:pPr>
      <w:r w:rsidRPr="00D54051">
        <w:rPr>
          <w:sz w:val="16"/>
        </w:rPr>
        <w:t xml:space="preserve">But, with the current slate of nuclear plants under construction, there is at least </w:t>
      </w:r>
      <w:r w:rsidRPr="00D54051">
        <w:rPr>
          <w:rStyle w:val="StyleUnderline"/>
        </w:rPr>
        <w:t>some hope that nuclear is regaining acceptance</w:t>
      </w:r>
      <w:r w:rsidRPr="00D54051">
        <w:rPr>
          <w:sz w:val="16"/>
        </w:rPr>
        <w:t>, and can make a growing contribution toward arresting the growth of global carbon emissions.</w:t>
      </w:r>
    </w:p>
    <w:p w14:paraId="491EB196" w14:textId="4EBAEC82" w:rsidR="00DB1CC2" w:rsidRPr="00D54051" w:rsidRDefault="00DB1CC2" w:rsidP="00DB1CC2">
      <w:pPr>
        <w:pStyle w:val="Heading4"/>
      </w:pPr>
      <w:r w:rsidRPr="00D54051">
        <w:t>we’ll concede the plan solves global meltdowns --- that saves the nuclear power industry</w:t>
      </w:r>
    </w:p>
    <w:p w14:paraId="398F9C29" w14:textId="77777777" w:rsidR="00DB1CC2" w:rsidRPr="00D54051" w:rsidRDefault="00DB1CC2" w:rsidP="00DB1CC2">
      <w:r w:rsidRPr="00D54051">
        <w:rPr>
          <w:rStyle w:val="Heading4Char"/>
        </w:rPr>
        <w:t>Energy Fair, 12</w:t>
      </w:r>
      <w:r w:rsidRPr="00D54051">
        <w:t xml:space="preserve"> [Energy Fair, THE FINANCIAL RISKS OF INVESTING IN NEW NUCLEAR POWER PLANTS, www.energyfair.org.uk, March 2012 Energy Fair   Email: nuclearsubsidies@gmail.com   Phone: +44 (0) 1248 712962,   +44 (0) 7746 290775   Web: www.energyfair.org.uk   23rdMarch 2012, http://www.nirs.org/neconomics/risks_of_nuclear_investment_published.pdf] </w:t>
      </w:r>
    </w:p>
    <w:p w14:paraId="5566B479" w14:textId="77777777" w:rsidR="00DB1CC2" w:rsidRPr="00D54051" w:rsidRDefault="00DB1CC2" w:rsidP="00DB1CC2">
      <w:pPr>
        <w:rPr>
          <w:sz w:val="16"/>
        </w:rPr>
      </w:pPr>
      <w:r w:rsidRPr="00D54051">
        <w:rPr>
          <w:sz w:val="16"/>
        </w:rPr>
        <w:t xml:space="preserve">Political risk. Apart from the risk that </w:t>
      </w:r>
      <w:r w:rsidRPr="00D54051">
        <w:rPr>
          <w:rStyle w:val="StyleUnderline"/>
        </w:rPr>
        <w:t xml:space="preserve">politicians may decide to withdraw some or all </w:t>
      </w:r>
      <w:r w:rsidRPr="00D54051">
        <w:rPr>
          <w:sz w:val="16"/>
        </w:rPr>
        <w:t xml:space="preserve">of the </w:t>
      </w:r>
      <w:r w:rsidRPr="00D54051">
        <w:rPr>
          <w:rStyle w:val="StyleUnderline"/>
        </w:rPr>
        <w:t>subsidies for nuclear power,</w:t>
      </w:r>
      <w:r w:rsidRPr="00D54051">
        <w:rPr>
          <w:sz w:val="16"/>
        </w:rPr>
        <w:t xml:space="preserve"> </w:t>
      </w:r>
      <w:r w:rsidRPr="00D54051">
        <w:rPr>
          <w:rStyle w:val="StyleUnderline"/>
        </w:rPr>
        <w:t>it is vulnerable to political action arising</w:t>
      </w:r>
      <w:r w:rsidRPr="00D54051">
        <w:rPr>
          <w:sz w:val="16"/>
        </w:rPr>
        <w:t xml:space="preserve"> </w:t>
      </w:r>
      <w:r w:rsidRPr="00D54051">
        <w:rPr>
          <w:rStyle w:val="StyleUnderline"/>
        </w:rPr>
        <w:t>from events like</w:t>
      </w:r>
      <w:r w:rsidRPr="00D54051">
        <w:rPr>
          <w:sz w:val="16"/>
        </w:rPr>
        <w:t xml:space="preserve"> the nuclear meltdowns in </w:t>
      </w:r>
      <w:r w:rsidRPr="00D54051">
        <w:rPr>
          <w:rStyle w:val="StyleUnderline"/>
        </w:rPr>
        <w:t>Fukushima</w:t>
      </w:r>
      <w:r w:rsidRPr="00D54051">
        <w:rPr>
          <w:sz w:val="16"/>
        </w:rPr>
        <w:t xml:space="preserve">. </w:t>
      </w:r>
      <w:r w:rsidRPr="00D54051">
        <w:rPr>
          <w:rStyle w:val="StyleUnderline"/>
        </w:rPr>
        <w:t>That disaster led to a sharp global shift in public opinion</w:t>
      </w:r>
      <w:r w:rsidRPr="00D54051">
        <w:rPr>
          <w:sz w:val="16"/>
        </w:rPr>
        <w:t xml:space="preserve"> </w:t>
      </w:r>
      <w:r w:rsidRPr="00D54051">
        <w:rPr>
          <w:rStyle w:val="StyleUnderline"/>
        </w:rPr>
        <w:t>against nuclear power and it led to decisions</w:t>
      </w:r>
      <w:r w:rsidRPr="00D54051">
        <w:rPr>
          <w:sz w:val="16"/>
        </w:rPr>
        <w:t xml:space="preserve"> </w:t>
      </w:r>
      <w:r w:rsidRPr="00D54051">
        <w:rPr>
          <w:rStyle w:val="StyleUnderline"/>
        </w:rPr>
        <w:t>by politicians</w:t>
      </w:r>
      <w:r w:rsidRPr="00D54051">
        <w:rPr>
          <w:sz w:val="16"/>
        </w:rPr>
        <w:t xml:space="preserve"> in several different countries </w:t>
      </w:r>
      <w:r w:rsidRPr="00D54051">
        <w:rPr>
          <w:rStyle w:val="StyleUnderline"/>
        </w:rPr>
        <w:t>to close down nuclear power stations and to accelerate the roll-out of alternative sources of power</w:t>
      </w:r>
      <w:r w:rsidRPr="00D54051">
        <w:rPr>
          <w:sz w:val="16"/>
        </w:rPr>
        <w:t xml:space="preserve">. </w:t>
      </w:r>
      <w:r w:rsidRPr="00D54051">
        <w:rPr>
          <w:rStyle w:val="Emphasis"/>
        </w:rPr>
        <w:t>The next nuclear disaster</w:t>
      </w:r>
      <w:r w:rsidRPr="00D54051">
        <w:rPr>
          <w:sz w:val="16"/>
        </w:rPr>
        <w:t>—</w:t>
      </w:r>
      <w:r w:rsidRPr="00D54051">
        <w:rPr>
          <w:rStyle w:val="StyleUnderline"/>
        </w:rPr>
        <w:t>and the world has been averaging one such disaster every 11 years</w:t>
      </w:r>
      <w:r w:rsidRPr="00D54051">
        <w:rPr>
          <w:sz w:val="16"/>
        </w:rPr>
        <w:t>—</w:t>
      </w:r>
      <w:r w:rsidRPr="00D54051">
        <w:rPr>
          <w:rStyle w:val="Emphasis"/>
        </w:rPr>
        <w:t>is likely to lead to even more decisive actions</w:t>
      </w:r>
      <w:r w:rsidRPr="00D54051">
        <w:rPr>
          <w:rStyle w:val="StyleUnderline"/>
        </w:rPr>
        <w:t xml:space="preserve"> by politicians</w:t>
      </w:r>
      <w:r w:rsidRPr="00D54051">
        <w:rPr>
          <w:sz w:val="16"/>
        </w:rPr>
        <w:t xml:space="preserve">, perhaps </w:t>
      </w:r>
      <w:r w:rsidRPr="00D54051">
        <w:rPr>
          <w:rStyle w:val="Emphasis"/>
        </w:rPr>
        <w:t>including the closing down of nuclear plants</w:t>
      </w:r>
      <w:r w:rsidRPr="00D54051">
        <w:rPr>
          <w:sz w:val="16"/>
        </w:rPr>
        <w:t xml:space="preserve"> </w:t>
      </w:r>
      <w:r w:rsidRPr="00D54051">
        <w:rPr>
          <w:rStyle w:val="StyleUnderline"/>
        </w:rPr>
        <w:t>that are still under construction</w:t>
      </w:r>
      <w:r w:rsidRPr="00D54051">
        <w:rPr>
          <w:sz w:val="16"/>
        </w:rPr>
        <w:t xml:space="preserve"> or are relatively new.</w:t>
      </w:r>
    </w:p>
    <w:p w14:paraId="60266F28" w14:textId="77777777" w:rsidR="00DB1CC2" w:rsidRPr="00D54051" w:rsidRDefault="00DB1CC2" w:rsidP="00DB1CC2">
      <w:pPr>
        <w:pStyle w:val="Heading4"/>
      </w:pPr>
      <w:r w:rsidRPr="00D54051">
        <w:t xml:space="preserve">Causes water shortages. </w:t>
      </w:r>
    </w:p>
    <w:p w14:paraId="3D832C45" w14:textId="77777777" w:rsidR="00DB1CC2" w:rsidRPr="00D54051" w:rsidRDefault="00DB1CC2" w:rsidP="00DB1CC2">
      <w:pPr>
        <w:rPr>
          <w:rFonts w:ascii="Arial" w:hAnsi="Arial" w:cs="Arial"/>
        </w:rPr>
      </w:pPr>
      <w:r w:rsidRPr="00D54051">
        <w:rPr>
          <w:rStyle w:val="Style13ptBold"/>
        </w:rPr>
        <w:t>Smith 15</w:t>
      </w:r>
      <w:r w:rsidRPr="00D54051">
        <w:t xml:space="preserve"> [Allen Smith, Allen Smith holds a J.D. from Vermont Law School, with dual Land Use and Climate Law Certificates. He has also served as a board fellow with the Stowe Land Trust, and was heavily involved with the Food &amp; Agriculture Law Society, where he was a 3L Senator., 6-30-2015, accessed on 7-19-2022, Vermont Journal of Environmental Law, "Nuclear Energy and Drought: A Recipe for Disaster", </w:t>
      </w:r>
      <w:hyperlink r:id="rId43" w:history="1">
        <w:r w:rsidRPr="00D54051">
          <w:rPr>
            <w:rStyle w:val="Hyperlink"/>
          </w:rPr>
          <w:t>https://vjel.vermontlaw.edu/nuclear-energy-and-drought-a-recipe-for-disaster</w:t>
        </w:r>
      </w:hyperlink>
      <w:r w:rsidRPr="00D54051">
        <w:t>] TDI</w:t>
      </w:r>
    </w:p>
    <w:p w14:paraId="6C462BA1" w14:textId="77777777" w:rsidR="00DB1CC2" w:rsidRPr="00D54051" w:rsidRDefault="00DB1CC2" w:rsidP="00DB1CC2">
      <w:pPr>
        <w:rPr>
          <w:rStyle w:val="StyleUnderline"/>
        </w:rPr>
      </w:pPr>
      <w:r w:rsidRPr="00D54051">
        <w:t>A proposed nuclear facility in Green River, UT would have consumed about 53,000 acre feet of water annually from the Green River (a valuable tributary to the severely depleted Colorado River) to cool its reactors and </w:t>
      </w:r>
      <w:hyperlink r:id="rId44" w:history="1">
        <w:r w:rsidRPr="00D54051">
          <w:rPr>
            <w:rStyle w:val="Hyperlink"/>
            <w:color w:val="000000"/>
          </w:rPr>
          <w:t>generate steam to power its turbines</w:t>
        </w:r>
      </w:hyperlink>
      <w:r w:rsidRPr="00D54051">
        <w:t xml:space="preserve">. That’s enough water to supply 200,000 people a year, roughly the size of Tacoma, WA. When thinking about the </w:t>
      </w:r>
      <w:r w:rsidRPr="00D54051">
        <w:rPr>
          <w:rStyle w:val="Emphasis"/>
        </w:rPr>
        <w:t>scarcity of available freshwater</w:t>
      </w:r>
      <w:r w:rsidRPr="00D54051">
        <w:rPr>
          <w:rStyle w:val="StyleUnderline"/>
        </w:rPr>
        <w:t xml:space="preserve"> in the world and the increased drought-like conditions</w:t>
      </w:r>
      <w:r w:rsidRPr="00D54051">
        <w:t xml:space="preserve"> in many parts of the country, those </w:t>
      </w:r>
      <w:r w:rsidRPr="00D54051">
        <w:rPr>
          <w:rStyle w:val="StyleUnderline"/>
        </w:rPr>
        <w:t>numbers add up to major impacts not just to our economy, but our survival</w:t>
      </w:r>
      <w:r w:rsidRPr="00D54051">
        <w:t xml:space="preserve">. Just look at the </w:t>
      </w:r>
      <w:r w:rsidRPr="00D54051">
        <w:rPr>
          <w:rStyle w:val="StyleUnderline"/>
        </w:rPr>
        <w:t xml:space="preserve">increasing amount of </w:t>
      </w:r>
      <w:r w:rsidRPr="00D54051">
        <w:rPr>
          <w:rStyle w:val="Emphasis"/>
        </w:rPr>
        <w:t>tension</w:t>
      </w:r>
      <w:r w:rsidRPr="00D54051">
        <w:rPr>
          <w:rStyle w:val="StyleUnderline"/>
        </w:rPr>
        <w:t xml:space="preserve"> and </w:t>
      </w:r>
      <w:r w:rsidRPr="00D54051">
        <w:rPr>
          <w:rStyle w:val="Emphasis"/>
        </w:rPr>
        <w:t>war-like conditions</w:t>
      </w:r>
      <w:r w:rsidRPr="00D54051">
        <w:rPr>
          <w:rStyle w:val="StyleUnderline"/>
        </w:rPr>
        <w:t xml:space="preserve"> currently developing between local communities and their government over water supply in politically unstable areas such as the Middle East.</w:t>
      </w:r>
    </w:p>
    <w:p w14:paraId="5B04B426" w14:textId="77777777" w:rsidR="00DB1CC2" w:rsidRPr="00D54051" w:rsidRDefault="00DB1CC2" w:rsidP="00DB1CC2">
      <w:pPr>
        <w:rPr>
          <w:rStyle w:val="StyleUnderline"/>
        </w:rPr>
      </w:pPr>
      <w:r w:rsidRPr="00D54051">
        <w:t xml:space="preserve">The Southwest </w:t>
      </w:r>
      <w:r w:rsidRPr="00D54051">
        <w:rPr>
          <w:rStyle w:val="StyleUnderline"/>
        </w:rPr>
        <w:t>Nuclear Project Electric Generating Station</w:t>
      </w:r>
      <w:r w:rsidRPr="00D54051">
        <w:t xml:space="preserve"> (</w:t>
      </w:r>
      <w:r w:rsidRPr="00D54051">
        <w:rPr>
          <w:rStyle w:val="StyleUnderline"/>
        </w:rPr>
        <w:t>SNPEGS</w:t>
      </w:r>
      <w:r w:rsidRPr="00D54051">
        <w:t>) near Bay City, TX is right along the Colorado River and uses water from the river to power each unit and cool the reactors. Two proposed additional units in 2010 were turned down due to </w:t>
      </w:r>
      <w:hyperlink r:id="rId45" w:history="1">
        <w:r w:rsidRPr="00D54051">
          <w:rPr>
            <w:rStyle w:val="Hyperlink"/>
            <w:color w:val="000000"/>
          </w:rPr>
          <w:t>financial constraints</w:t>
        </w:r>
      </w:hyperlink>
      <w:r w:rsidRPr="00D54051">
        <w:t xml:space="preserve">. The proposed project would </w:t>
      </w:r>
      <w:r w:rsidRPr="00D54051">
        <w:rPr>
          <w:rStyle w:val="StyleUnderline"/>
        </w:rPr>
        <w:t>have piped tens of thousands acre-feet of water each year from the Colorado River</w:t>
      </w:r>
      <w:r w:rsidRPr="00D54051">
        <w:t>, </w:t>
      </w:r>
      <w:hyperlink r:id="rId46" w:anchor="q=www.nukefree.org%20south%20texas%20nuclear%20plant" w:history="1">
        <w:r w:rsidRPr="00D54051">
          <w:rPr>
            <w:rStyle w:val="StyleUnderline"/>
            <w:color w:val="000000"/>
          </w:rPr>
          <w:t>decreasing the amount of fresh water remaining in the river</w:t>
        </w:r>
      </w:hyperlink>
      <w:r w:rsidRPr="00D54051">
        <w:rPr>
          <w:rStyle w:val="StyleUnderline"/>
        </w:rPr>
        <w:t>.</w:t>
      </w:r>
      <w:r w:rsidRPr="00D54051">
        <w:t xml:space="preserve"> Given that a number of other interests had previously gained access to the Colorado River and aggressively used up the water, the </w:t>
      </w:r>
      <w:r w:rsidRPr="00D54051">
        <w:rPr>
          <w:rStyle w:val="StyleUnderline"/>
        </w:rPr>
        <w:t>ecological effect would have been devastating</w:t>
      </w:r>
      <w:r w:rsidRPr="00D54051">
        <w:t xml:space="preserve">. Though SNPEGS does not directly discharge wastewater into the Colorado River, </w:t>
      </w:r>
      <w:r w:rsidRPr="00D54051">
        <w:rPr>
          <w:rStyle w:val="StyleUnderline"/>
        </w:rPr>
        <w:t xml:space="preserve">wastewater discharge and the effect on water quality remains an </w:t>
      </w:r>
      <w:r w:rsidRPr="00D54051">
        <w:rPr>
          <w:rStyle w:val="Emphasis"/>
        </w:rPr>
        <w:t>issue in many other regions</w:t>
      </w:r>
      <w:r w:rsidRPr="00D54051">
        <w:rPr>
          <w:rStyle w:val="StyleUnderline"/>
        </w:rPr>
        <w:t xml:space="preserve"> throughout the US</w:t>
      </w:r>
      <w:r w:rsidRPr="00D54051">
        <w:t xml:space="preserve">, and is especially problematic in fragile, drought-prone areas. The </w:t>
      </w:r>
      <w:r w:rsidRPr="00D54051">
        <w:rPr>
          <w:rStyle w:val="StyleUnderline"/>
        </w:rPr>
        <w:t xml:space="preserve">combination of </w:t>
      </w:r>
      <w:r w:rsidRPr="00D54051">
        <w:rPr>
          <w:rStyle w:val="Emphasis"/>
        </w:rPr>
        <w:t>drought-depleted rivers</w:t>
      </w:r>
      <w:r w:rsidRPr="00D54051">
        <w:rPr>
          <w:rStyle w:val="StyleUnderline"/>
        </w:rPr>
        <w:t xml:space="preserve"> and the negative effect on water quality</w:t>
      </w:r>
      <w:r w:rsidRPr="00D54051">
        <w:t xml:space="preserve"> makes the </w:t>
      </w:r>
      <w:r w:rsidRPr="00D54051">
        <w:rPr>
          <w:rStyle w:val="StyleUnderline"/>
        </w:rPr>
        <w:t xml:space="preserve">outlook on </w:t>
      </w:r>
      <w:r w:rsidRPr="00D54051">
        <w:rPr>
          <w:rStyle w:val="Emphasis"/>
        </w:rPr>
        <w:t>future water security extremely bleak</w:t>
      </w:r>
      <w:r w:rsidRPr="00D54051">
        <w:rPr>
          <w:rStyle w:val="StyleUnderline"/>
        </w:rPr>
        <w:t>.</w:t>
      </w:r>
    </w:p>
    <w:p w14:paraId="5E800EF6" w14:textId="77777777" w:rsidR="00DB1CC2" w:rsidRPr="00D54051" w:rsidRDefault="00DB1CC2" w:rsidP="00DB1CC2">
      <w:r w:rsidRPr="00D54051">
        <w:t>Image credit to cleantechnica.com</w:t>
      </w:r>
    </w:p>
    <w:p w14:paraId="71CAE88D" w14:textId="77777777" w:rsidR="00DB1CC2" w:rsidRPr="00D54051" w:rsidRDefault="00DB1CC2" w:rsidP="00DB1CC2">
      <w:pPr>
        <w:rPr>
          <w:rStyle w:val="StyleUnderline"/>
        </w:rPr>
      </w:pPr>
      <w:r w:rsidRPr="00D54051">
        <w:t xml:space="preserve">In 2006, the Department of Energy warned that </w:t>
      </w:r>
      <w:r w:rsidRPr="00D54051">
        <w:rPr>
          <w:rStyle w:val="StyleUnderline"/>
        </w:rPr>
        <w:t>consumption of water for electricity production could more than double by 2030 to 7.3 billion gallons per day in the US if developers continue to build new power plants</w:t>
      </w:r>
      <w:r w:rsidRPr="00D54051">
        <w:t xml:space="preserve"> with evaporative cooling, an amount </w:t>
      </w:r>
      <w:hyperlink r:id="rId47" w:history="1">
        <w:r w:rsidRPr="00D54051">
          <w:rPr>
            <w:rStyle w:val="StyleUnderline"/>
            <w:color w:val="000000"/>
          </w:rPr>
          <w:t>equal to the entire country’s water consumption for 1995</w:t>
        </w:r>
      </w:hyperlink>
      <w:r w:rsidRPr="00D54051">
        <w:rPr>
          <w:rStyle w:val="StyleUnderline"/>
        </w:rPr>
        <w:t>.</w:t>
      </w:r>
      <w:r w:rsidRPr="00D54051">
        <w:t xml:space="preserve"> The three stages of nuclear fuel cycle—</w:t>
      </w:r>
      <w:r w:rsidRPr="00D54051">
        <w:rPr>
          <w:rStyle w:val="Emphasis"/>
        </w:rPr>
        <w:t>uranium milling</w:t>
      </w:r>
      <w:r w:rsidRPr="00D54051">
        <w:rPr>
          <w:rStyle w:val="StyleUnderline"/>
        </w:rPr>
        <w:t xml:space="preserve"> and </w:t>
      </w:r>
      <w:r w:rsidRPr="00D54051">
        <w:rPr>
          <w:rStyle w:val="Emphasis"/>
        </w:rPr>
        <w:t>mining</w:t>
      </w:r>
      <w:r w:rsidRPr="00D54051">
        <w:rPr>
          <w:rStyle w:val="StyleUnderline"/>
        </w:rPr>
        <w:t xml:space="preserve">, </w:t>
      </w:r>
      <w:r w:rsidRPr="00D54051">
        <w:rPr>
          <w:rStyle w:val="Emphasis"/>
        </w:rPr>
        <w:t>plant operation</w:t>
      </w:r>
      <w:r w:rsidRPr="00D54051">
        <w:rPr>
          <w:rStyle w:val="StyleUnderline"/>
        </w:rPr>
        <w:t xml:space="preserve">, and nuclear </w:t>
      </w:r>
      <w:r w:rsidRPr="00D54051">
        <w:rPr>
          <w:rStyle w:val="Emphasis"/>
        </w:rPr>
        <w:t>waste storage</w:t>
      </w:r>
      <w:r w:rsidRPr="00D54051">
        <w:rPr>
          <w:rStyle w:val="StyleUnderline"/>
        </w:rPr>
        <w:t>—all consume, withdraw, and contaminate water supplies.</w:t>
      </w:r>
      <w:r w:rsidRPr="00D54051">
        <w:t xml:space="preserve"> Due to this large need for water resources, most </w:t>
      </w:r>
      <w:r w:rsidRPr="00D54051">
        <w:rPr>
          <w:rStyle w:val="StyleUnderline"/>
        </w:rPr>
        <w:t>nuclear facilities cannot even operate during drought conditions</w:t>
      </w:r>
      <w:r w:rsidRPr="00D54051">
        <w:t xml:space="preserve">, and in some </w:t>
      </w:r>
      <w:r w:rsidRPr="00D54051">
        <w:rPr>
          <w:rStyle w:val="StyleUnderline"/>
        </w:rPr>
        <w:t xml:space="preserve">cases can actually </w:t>
      </w:r>
      <w:r w:rsidRPr="00D54051">
        <w:rPr>
          <w:rStyle w:val="Emphasis"/>
        </w:rPr>
        <w:t>cause water shortages</w:t>
      </w:r>
      <w:r w:rsidRPr="00D54051">
        <w:rPr>
          <w:rStyle w:val="StyleUnderline"/>
        </w:rPr>
        <w:t>.</w:t>
      </w:r>
    </w:p>
    <w:p w14:paraId="10486CBA" w14:textId="77777777" w:rsidR="00DB1CC2" w:rsidRPr="00D54051" w:rsidRDefault="00DB1CC2" w:rsidP="00DB1CC2">
      <w:r w:rsidRPr="00D54051">
        <w:t xml:space="preserve">The reality around nuclear energy and water should cause both consumers and producers to take </w:t>
      </w:r>
      <w:r w:rsidRPr="00D54051">
        <w:rPr>
          <w:rStyle w:val="StyleUnderline"/>
        </w:rPr>
        <w:t>caution around expanding nuclear energy or relying on it as a “clean” form of energy</w:t>
      </w:r>
      <w:r w:rsidRPr="00D54051">
        <w:t xml:space="preserve"> in drought-prone regions like the American Southwest, California, and Texas, especially when </w:t>
      </w:r>
      <w:r w:rsidRPr="00D54051">
        <w:rPr>
          <w:rStyle w:val="StyleUnderline"/>
        </w:rPr>
        <w:t xml:space="preserve">rivers are at high risk of being </w:t>
      </w:r>
      <w:r w:rsidRPr="00D54051">
        <w:rPr>
          <w:rStyle w:val="Emphasis"/>
        </w:rPr>
        <w:t>drained</w:t>
      </w:r>
      <w:r w:rsidRPr="00D54051">
        <w:rPr>
          <w:rStyle w:val="StyleUnderline"/>
        </w:rPr>
        <w:t xml:space="preserve"> of their remaining water</w:t>
      </w:r>
      <w:r w:rsidRPr="00D54051">
        <w:t xml:space="preserve">. The </w:t>
      </w:r>
      <w:r w:rsidRPr="00D54051">
        <w:rPr>
          <w:rStyle w:val="StyleUnderline"/>
        </w:rPr>
        <w:t>impact of climate change will only worsen drought and stress on water resources and create more tension throughout the world.</w:t>
      </w:r>
      <w:r w:rsidRPr="00D54051">
        <w:t xml:space="preserve"> Thus, if the other environmental costs of nuclear don’t dissuade people enough from using it as a “clean energy alternative,” the </w:t>
      </w:r>
      <w:r w:rsidRPr="00D54051">
        <w:rPr>
          <w:rStyle w:val="StyleUnderline"/>
        </w:rPr>
        <w:t xml:space="preserve">cumulative effect on water security </w:t>
      </w:r>
      <w:r w:rsidRPr="00D54051">
        <w:t>should tip the scales against expanding this form of energy in the U.S.</w:t>
      </w:r>
    </w:p>
    <w:p w14:paraId="457FC6A7" w14:textId="77777777" w:rsidR="00DB1CC2" w:rsidRPr="00D54051" w:rsidRDefault="00DB1CC2" w:rsidP="00DB1CC2">
      <w:pPr>
        <w:pStyle w:val="Heading4"/>
      </w:pPr>
      <w:r w:rsidRPr="00D54051">
        <w:t>Conflicts coming over water scarcity---extinction</w:t>
      </w:r>
    </w:p>
    <w:p w14:paraId="51F4DF84" w14:textId="77777777" w:rsidR="00DB1CC2" w:rsidRPr="00D54051" w:rsidRDefault="00DB1CC2" w:rsidP="00DB1CC2">
      <w:r w:rsidRPr="00D54051">
        <w:t xml:space="preserve">Daniel </w:t>
      </w:r>
      <w:r w:rsidRPr="00D54051">
        <w:rPr>
          <w:rStyle w:val="Style13ptBold"/>
        </w:rPr>
        <w:t>Darling 19</w:t>
      </w:r>
      <w:r w:rsidRPr="00D54051">
        <w:t>, senior international military markets analyst at Forecast International Incorporated, an aerospace and defense consulting firm located in Newtown, Connecticut, where he covers the Europe and Asia-Pacific markets, “The Coming Wars over Water,” The National Interest, 4/14/19, https://nationalinterest.org/blog/buzz/coming-wars-over-water-52147</w:t>
      </w:r>
    </w:p>
    <w:p w14:paraId="3A2FA58B" w14:textId="77777777" w:rsidR="00DB1CC2" w:rsidRPr="00D54051" w:rsidRDefault="00DB1CC2" w:rsidP="00DB1CC2">
      <w:pPr>
        <w:rPr>
          <w:b/>
          <w:iCs/>
          <w:u w:val="single"/>
        </w:rPr>
      </w:pPr>
      <w:r w:rsidRPr="00D54051">
        <w:rPr>
          <w:sz w:val="16"/>
        </w:rPr>
        <w:t xml:space="preserve">But </w:t>
      </w:r>
      <w:r w:rsidRPr="00D54051">
        <w:rPr>
          <w:rStyle w:val="StyleUnderline"/>
        </w:rPr>
        <w:t>a</w:t>
      </w:r>
      <w:r w:rsidRPr="00D54051">
        <w:rPr>
          <w:sz w:val="16"/>
        </w:rPr>
        <w:t xml:space="preserve">nother </w:t>
      </w:r>
      <w:r w:rsidRPr="00D54051">
        <w:rPr>
          <w:rStyle w:val="StyleUnderline"/>
        </w:rPr>
        <w:t>looming issue confronting global leaders involves</w:t>
      </w:r>
      <w:r w:rsidRPr="00D54051">
        <w:rPr>
          <w:sz w:val="16"/>
        </w:rPr>
        <w:t xml:space="preserve"> the earth’s most precious resource: </w:t>
      </w:r>
      <w:r w:rsidRPr="00D54051">
        <w:rPr>
          <w:rStyle w:val="Emphasis"/>
        </w:rPr>
        <w:t>water</w:t>
      </w:r>
      <w:r w:rsidRPr="00D54051">
        <w:rPr>
          <w:sz w:val="16"/>
        </w:rPr>
        <w:t xml:space="preserve">. </w:t>
      </w:r>
      <w:r w:rsidRPr="00D54051">
        <w:rPr>
          <w:rStyle w:val="StyleUnderline"/>
        </w:rPr>
        <w:t>In many regions of the globe</w:t>
      </w:r>
      <w:r w:rsidRPr="00D54051">
        <w:rPr>
          <w:sz w:val="16"/>
        </w:rPr>
        <w:t>—</w:t>
      </w:r>
      <w:r w:rsidRPr="00D54051">
        <w:rPr>
          <w:rStyle w:val="StyleUnderline"/>
        </w:rPr>
        <w:t>from</w:t>
      </w:r>
      <w:r w:rsidRPr="00D54051">
        <w:rPr>
          <w:sz w:val="16"/>
        </w:rPr>
        <w:t xml:space="preserve"> </w:t>
      </w:r>
      <w:r w:rsidRPr="00D54051">
        <w:rPr>
          <w:rStyle w:val="Emphasis"/>
        </w:rPr>
        <w:t>Northern Africa</w:t>
      </w:r>
      <w:r w:rsidRPr="00D54051">
        <w:rPr>
          <w:sz w:val="16"/>
        </w:rPr>
        <w:t xml:space="preserve"> </w:t>
      </w:r>
      <w:r w:rsidRPr="00D54051">
        <w:rPr>
          <w:rStyle w:val="StyleUnderline"/>
        </w:rPr>
        <w:t xml:space="preserve">to the </w:t>
      </w:r>
      <w:r w:rsidRPr="00D54051">
        <w:rPr>
          <w:rStyle w:val="Emphasis"/>
        </w:rPr>
        <w:t>Middle East</w:t>
      </w:r>
      <w:r w:rsidRPr="00D54051">
        <w:rPr>
          <w:sz w:val="16"/>
        </w:rPr>
        <w:t xml:space="preserve"> </w:t>
      </w:r>
      <w:r w:rsidRPr="00D54051">
        <w:rPr>
          <w:rStyle w:val="StyleUnderline"/>
        </w:rPr>
        <w:t>to</w:t>
      </w:r>
      <w:r w:rsidRPr="00D54051">
        <w:rPr>
          <w:sz w:val="16"/>
        </w:rPr>
        <w:t xml:space="preserve"> </w:t>
      </w:r>
      <w:r w:rsidRPr="00D54051">
        <w:rPr>
          <w:rStyle w:val="Emphasis"/>
        </w:rPr>
        <w:t>Central and South Asia</w:t>
      </w:r>
      <w:r w:rsidRPr="00D54051">
        <w:rPr>
          <w:sz w:val="16"/>
        </w:rPr>
        <w:t>—</w:t>
      </w:r>
      <w:r w:rsidRPr="00D54051">
        <w:rPr>
          <w:rStyle w:val="StyleUnderline"/>
        </w:rPr>
        <w:t>efforts to manage internal freshwater supplies</w:t>
      </w:r>
      <w:r w:rsidRPr="00D54051">
        <w:rPr>
          <w:sz w:val="16"/>
        </w:rPr>
        <w:t xml:space="preserve"> or conserve transboundary water agreements </w:t>
      </w:r>
      <w:r w:rsidRPr="00D54051">
        <w:rPr>
          <w:rStyle w:val="StyleUnderline"/>
        </w:rPr>
        <w:t xml:space="preserve">are </w:t>
      </w:r>
      <w:r w:rsidRPr="00D54051">
        <w:rPr>
          <w:rStyle w:val="Emphasis"/>
        </w:rPr>
        <w:t>under strain</w:t>
      </w:r>
      <w:r w:rsidRPr="00D54051">
        <w:rPr>
          <w:sz w:val="16"/>
        </w:rPr>
        <w:t xml:space="preserve"> </w:t>
      </w:r>
      <w:r w:rsidRPr="00D54051">
        <w:rPr>
          <w:rStyle w:val="StyleUnderline"/>
        </w:rPr>
        <w:t xml:space="preserve">as </w:t>
      </w:r>
      <w:r w:rsidRPr="00D54051">
        <w:rPr>
          <w:rStyle w:val="Emphasis"/>
        </w:rPr>
        <w:t>scarcity rises</w:t>
      </w:r>
      <w:r w:rsidRPr="00D54051">
        <w:rPr>
          <w:rStyle w:val="StyleUnderline"/>
        </w:rPr>
        <w:t xml:space="preserve"> in parallel</w:t>
      </w:r>
      <w:r w:rsidRPr="00D54051">
        <w:rPr>
          <w:sz w:val="16"/>
        </w:rPr>
        <w:t xml:space="preserve"> </w:t>
      </w:r>
      <w:r w:rsidRPr="00D54051">
        <w:rPr>
          <w:rStyle w:val="StyleUnderline"/>
        </w:rPr>
        <w:t>with</w:t>
      </w:r>
      <w:r w:rsidRPr="00D54051">
        <w:rPr>
          <w:sz w:val="16"/>
        </w:rPr>
        <w:t xml:space="preserve"> </w:t>
      </w:r>
      <w:r w:rsidRPr="00D54051">
        <w:rPr>
          <w:rStyle w:val="Emphasis"/>
        </w:rPr>
        <w:t>population growth</w:t>
      </w:r>
      <w:r w:rsidRPr="00D54051">
        <w:rPr>
          <w:sz w:val="16"/>
        </w:rPr>
        <w:t xml:space="preserve">, </w:t>
      </w:r>
      <w:r w:rsidRPr="00D54051">
        <w:rPr>
          <w:rStyle w:val="Emphasis"/>
        </w:rPr>
        <w:t>consumption</w:t>
      </w:r>
      <w:r w:rsidRPr="00D54051">
        <w:rPr>
          <w:sz w:val="16"/>
        </w:rPr>
        <w:t xml:space="preserve"> </w:t>
      </w:r>
      <w:r w:rsidRPr="00D54051">
        <w:rPr>
          <w:rStyle w:val="StyleUnderline"/>
        </w:rPr>
        <w:t>and</w:t>
      </w:r>
      <w:r w:rsidRPr="00D54051">
        <w:rPr>
          <w:sz w:val="16"/>
        </w:rPr>
        <w:t xml:space="preserve"> </w:t>
      </w:r>
      <w:r w:rsidRPr="00D54051">
        <w:rPr>
          <w:rStyle w:val="Emphasis"/>
        </w:rPr>
        <w:t>warming temperatures</w:t>
      </w:r>
      <w:r w:rsidRPr="00D54051">
        <w:rPr>
          <w:sz w:val="16"/>
        </w:rPr>
        <w:t xml:space="preserve">. A World Bank study on the global water picture in 2016 noted that </w:t>
      </w:r>
      <w:r w:rsidRPr="00D54051">
        <w:rPr>
          <w:rStyle w:val="StyleUnderline"/>
        </w:rPr>
        <w:t>entire regions</w:t>
      </w:r>
      <w:r w:rsidRPr="00D54051">
        <w:rPr>
          <w:sz w:val="16"/>
        </w:rPr>
        <w:t xml:space="preserve"> </w:t>
      </w:r>
      <w:r w:rsidRPr="00D54051">
        <w:rPr>
          <w:rStyle w:val="StyleUnderline"/>
        </w:rPr>
        <w:t>may see their</w:t>
      </w:r>
      <w:r w:rsidRPr="00D54051">
        <w:rPr>
          <w:sz w:val="16"/>
        </w:rPr>
        <w:t xml:space="preserve"> </w:t>
      </w:r>
      <w:r w:rsidRPr="00D54051">
        <w:rPr>
          <w:rStyle w:val="Emphasis"/>
        </w:rPr>
        <w:t>g</w:t>
      </w:r>
      <w:r w:rsidRPr="00D54051">
        <w:rPr>
          <w:sz w:val="16"/>
        </w:rPr>
        <w:t xml:space="preserve">ross </w:t>
      </w:r>
      <w:r w:rsidRPr="00D54051">
        <w:rPr>
          <w:rStyle w:val="Emphasis"/>
        </w:rPr>
        <w:t>d</w:t>
      </w:r>
      <w:r w:rsidRPr="00D54051">
        <w:rPr>
          <w:sz w:val="16"/>
        </w:rPr>
        <w:t>omestic</w:t>
      </w:r>
      <w:r w:rsidRPr="00D54051">
        <w:rPr>
          <w:rStyle w:val="Emphasis"/>
        </w:rPr>
        <w:t xml:space="preserve"> p</w:t>
      </w:r>
      <w:r w:rsidRPr="00D54051">
        <w:rPr>
          <w:sz w:val="16"/>
        </w:rPr>
        <w:t xml:space="preserve">roduct </w:t>
      </w:r>
      <w:r w:rsidRPr="00D54051">
        <w:rPr>
          <w:rStyle w:val="StyleUnderline"/>
        </w:rPr>
        <w:t xml:space="preserve">decline by up to 6 percent </w:t>
      </w:r>
      <w:r w:rsidRPr="00D54051">
        <w:rPr>
          <w:sz w:val="16"/>
        </w:rPr>
        <w:t xml:space="preserve">by 2050 </w:t>
      </w:r>
      <w:r w:rsidRPr="00D54051">
        <w:rPr>
          <w:rStyle w:val="StyleUnderline"/>
        </w:rPr>
        <w:t>due to water-related losses</w:t>
      </w:r>
      <w:r w:rsidRPr="00D54051">
        <w:rPr>
          <w:sz w:val="16"/>
        </w:rPr>
        <w:t xml:space="preserve"> in agriculture, health, income and property. The areas highlighted consist of many of the world’s largest population concentrations, regions with developing economies, intensive and unsustainable agricultural practices and high occurrences of drought. </w:t>
      </w:r>
      <w:r w:rsidRPr="00D54051">
        <w:rPr>
          <w:rStyle w:val="Emphasis"/>
        </w:rPr>
        <w:t>Dam-building</w:t>
      </w:r>
      <w:r w:rsidRPr="00D54051">
        <w:rPr>
          <w:rStyle w:val="StyleUnderline"/>
        </w:rPr>
        <w:t xml:space="preserve"> and its </w:t>
      </w:r>
      <w:r w:rsidRPr="00D54051">
        <w:rPr>
          <w:rStyle w:val="Emphasis"/>
        </w:rPr>
        <w:t>downstream effects</w:t>
      </w:r>
      <w:r w:rsidRPr="00D54051">
        <w:rPr>
          <w:rStyle w:val="StyleUnderline"/>
        </w:rPr>
        <w:t xml:space="preserve"> across </w:t>
      </w:r>
      <w:r w:rsidRPr="00D54051">
        <w:rPr>
          <w:rStyle w:val="Emphasis"/>
        </w:rPr>
        <w:t>national borders</w:t>
      </w:r>
      <w:r w:rsidRPr="00D54051">
        <w:rPr>
          <w:sz w:val="16"/>
        </w:rPr>
        <w:t>—</w:t>
      </w:r>
      <w:r w:rsidRPr="00D54051">
        <w:rPr>
          <w:rStyle w:val="StyleUnderline"/>
        </w:rPr>
        <w:t>as in the case of</w:t>
      </w:r>
      <w:r w:rsidRPr="00D54051">
        <w:rPr>
          <w:sz w:val="16"/>
        </w:rPr>
        <w:t xml:space="preserve"> Ethiopia’s Grand Ethiopian Renaissance Dam and </w:t>
      </w:r>
      <w:r w:rsidRPr="00D54051">
        <w:rPr>
          <w:rStyle w:val="StyleUnderline"/>
        </w:rPr>
        <w:t xml:space="preserve">China’s water diversion project </w:t>
      </w:r>
      <w:r w:rsidRPr="00D54051">
        <w:rPr>
          <w:sz w:val="16"/>
        </w:rPr>
        <w:t>from the Yarlung Tsangpo River in southern Tibet—</w:t>
      </w:r>
      <w:r w:rsidRPr="00D54051">
        <w:rPr>
          <w:rStyle w:val="StyleUnderline"/>
        </w:rPr>
        <w:t xml:space="preserve">threaten to </w:t>
      </w:r>
      <w:r w:rsidRPr="00D54051">
        <w:rPr>
          <w:rStyle w:val="Emphasis"/>
        </w:rPr>
        <w:t>escalate tensions</w:t>
      </w:r>
      <w:r w:rsidRPr="00D54051">
        <w:rPr>
          <w:sz w:val="16"/>
        </w:rPr>
        <w:t xml:space="preserve"> </w:t>
      </w:r>
      <w:r w:rsidRPr="00D54051">
        <w:rPr>
          <w:rStyle w:val="StyleUnderline"/>
        </w:rPr>
        <w:t>or</w:t>
      </w:r>
      <w:r w:rsidRPr="00D54051">
        <w:rPr>
          <w:sz w:val="16"/>
        </w:rPr>
        <w:t xml:space="preserve"> </w:t>
      </w:r>
      <w:r w:rsidRPr="00D54051">
        <w:rPr>
          <w:rStyle w:val="Emphasis"/>
        </w:rPr>
        <w:t>redefine national claims</w:t>
      </w:r>
      <w:r w:rsidRPr="00D54051">
        <w:rPr>
          <w:sz w:val="16"/>
        </w:rPr>
        <w:t xml:space="preserve"> </w:t>
      </w:r>
      <w:r w:rsidRPr="00D54051">
        <w:rPr>
          <w:rStyle w:val="StyleUnderline"/>
        </w:rPr>
        <w:t>over</w:t>
      </w:r>
      <w:r w:rsidRPr="00D54051">
        <w:rPr>
          <w:sz w:val="16"/>
        </w:rPr>
        <w:t xml:space="preserve"> </w:t>
      </w:r>
      <w:r w:rsidRPr="00D54051">
        <w:rPr>
          <w:rStyle w:val="Emphasis"/>
        </w:rPr>
        <w:t xml:space="preserve">disputed regions. </w:t>
      </w:r>
      <w:r w:rsidRPr="00D54051">
        <w:rPr>
          <w:rStyle w:val="StyleUnderline"/>
        </w:rPr>
        <w:t xml:space="preserve">Such disputes could </w:t>
      </w:r>
      <w:r w:rsidRPr="00D54051">
        <w:rPr>
          <w:rStyle w:val="Emphasis"/>
        </w:rPr>
        <w:t>mushroom across the globe</w:t>
      </w:r>
      <w:r w:rsidRPr="00D54051">
        <w:rPr>
          <w:sz w:val="16"/>
        </w:rPr>
        <w:t xml:space="preserve"> </w:t>
      </w:r>
      <w:r w:rsidRPr="00D54051">
        <w:rPr>
          <w:rStyle w:val="StyleUnderline"/>
        </w:rPr>
        <w:t xml:space="preserve">in the face of broader demographic and resource shifts. </w:t>
      </w:r>
      <w:r w:rsidRPr="00D54051">
        <w:rPr>
          <w:sz w:val="16"/>
        </w:rPr>
        <w:t xml:space="preserve">According to the Pacific Institute’s water conflict chronology database, </w:t>
      </w:r>
      <w:r w:rsidRPr="00D54051">
        <w:rPr>
          <w:rStyle w:val="StyleUnderline"/>
        </w:rPr>
        <w:t>eighteen water-related incidents occurred in 2018 alone</w:t>
      </w:r>
      <w:r w:rsidRPr="00D54051">
        <w:rPr>
          <w:sz w:val="16"/>
        </w:rPr>
        <w:t xml:space="preserve">, ranging from violence erupting at protests over water management to outright fighting between competing communities over access to water and herding rights. </w:t>
      </w:r>
      <w:r w:rsidRPr="00D54051">
        <w:rPr>
          <w:rStyle w:val="StyleUnderline"/>
        </w:rPr>
        <w:t>These incidents appear destined to become more</w:t>
      </w:r>
      <w:r w:rsidRPr="00D54051">
        <w:rPr>
          <w:sz w:val="16"/>
        </w:rPr>
        <w:t xml:space="preserve"> </w:t>
      </w:r>
      <w:r w:rsidRPr="00D54051">
        <w:rPr>
          <w:rStyle w:val="StyleUnderline"/>
        </w:rPr>
        <w:t>a</w:t>
      </w:r>
      <w:r w:rsidRPr="00D54051">
        <w:rPr>
          <w:sz w:val="16"/>
        </w:rPr>
        <w:t xml:space="preserve"> </w:t>
      </w:r>
      <w:r w:rsidRPr="00D54051">
        <w:rPr>
          <w:rStyle w:val="Emphasis"/>
        </w:rPr>
        <w:t>norm</w:t>
      </w:r>
      <w:r w:rsidRPr="00D54051">
        <w:rPr>
          <w:sz w:val="16"/>
        </w:rPr>
        <w:t xml:space="preserve"> </w:t>
      </w:r>
      <w:r w:rsidRPr="00D54051">
        <w:rPr>
          <w:rStyle w:val="StyleUnderline"/>
        </w:rPr>
        <w:t xml:space="preserve">than an outlier as water resources are consumed faster than rainfall replenishment in some areas and limitations </w:t>
      </w:r>
      <w:r w:rsidRPr="00D54051">
        <w:rPr>
          <w:rStyle w:val="Emphasis"/>
        </w:rPr>
        <w:t>exacerbate longstanding tensions,</w:t>
      </w:r>
      <w:r w:rsidRPr="00D54051">
        <w:rPr>
          <w:sz w:val="16"/>
        </w:rPr>
        <w:t xml:space="preserve"> </w:t>
      </w:r>
      <w:r w:rsidRPr="00D54051">
        <w:rPr>
          <w:rStyle w:val="StyleUnderline"/>
        </w:rPr>
        <w:t xml:space="preserve">be they </w:t>
      </w:r>
      <w:r w:rsidRPr="00D54051">
        <w:rPr>
          <w:rStyle w:val="Emphasis"/>
        </w:rPr>
        <w:t>ethnic</w:t>
      </w:r>
      <w:r w:rsidRPr="00D54051">
        <w:rPr>
          <w:sz w:val="16"/>
        </w:rPr>
        <w:t xml:space="preserve">, </w:t>
      </w:r>
      <w:r w:rsidRPr="00D54051">
        <w:rPr>
          <w:rStyle w:val="Emphasis"/>
        </w:rPr>
        <w:t>tribal</w:t>
      </w:r>
      <w:r w:rsidRPr="00D54051">
        <w:rPr>
          <w:sz w:val="16"/>
        </w:rPr>
        <w:t xml:space="preserve"> </w:t>
      </w:r>
      <w:r w:rsidRPr="00D54051">
        <w:rPr>
          <w:rStyle w:val="StyleUnderline"/>
        </w:rPr>
        <w:t>or</w:t>
      </w:r>
      <w:r w:rsidRPr="00D54051">
        <w:rPr>
          <w:sz w:val="16"/>
        </w:rPr>
        <w:t xml:space="preserve"> </w:t>
      </w:r>
      <w:r w:rsidRPr="00D54051">
        <w:rPr>
          <w:rStyle w:val="Emphasis"/>
        </w:rPr>
        <w:t>national-based</w:t>
      </w:r>
      <w:r w:rsidRPr="00D54051">
        <w:rPr>
          <w:sz w:val="16"/>
        </w:rPr>
        <w:t xml:space="preserve">. </w:t>
      </w:r>
      <w:r w:rsidRPr="00D54051">
        <w:rPr>
          <w:rStyle w:val="StyleUnderline"/>
        </w:rPr>
        <w:t xml:space="preserve">Delicate tradeoff systems between nations located upstream and downstream of major rivers threaten to be </w:t>
      </w:r>
      <w:r w:rsidRPr="00D54051">
        <w:rPr>
          <w:rStyle w:val="Emphasis"/>
        </w:rPr>
        <w:t>undone by disruptions</w:t>
      </w:r>
      <w:r w:rsidRPr="00D54051">
        <w:rPr>
          <w:sz w:val="16"/>
        </w:rPr>
        <w:t xml:space="preserve">, as in the case of Central Asian countries sharing parts of the Fergana Valley. In addition, </w:t>
      </w:r>
      <w:r w:rsidRPr="00D54051">
        <w:rPr>
          <w:rStyle w:val="StyleUnderline"/>
        </w:rPr>
        <w:t xml:space="preserve">scarcity issues may create </w:t>
      </w:r>
      <w:r w:rsidRPr="00D54051">
        <w:rPr>
          <w:rStyle w:val="Emphasis"/>
        </w:rPr>
        <w:t>internal security pressures</w:t>
      </w:r>
      <w:r w:rsidRPr="00D54051">
        <w:rPr>
          <w:sz w:val="16"/>
        </w:rPr>
        <w:t xml:space="preserve"> </w:t>
      </w:r>
      <w:r w:rsidRPr="00D54051">
        <w:rPr>
          <w:rStyle w:val="StyleUnderline"/>
        </w:rPr>
        <w:t xml:space="preserve">by leading to </w:t>
      </w:r>
      <w:r w:rsidRPr="00D54051">
        <w:rPr>
          <w:rStyle w:val="Emphasis"/>
        </w:rPr>
        <w:t>radicalization</w:t>
      </w:r>
      <w:r w:rsidRPr="00D54051">
        <w:rPr>
          <w:rStyle w:val="StyleUnderline"/>
        </w:rPr>
        <w:t xml:space="preserve"> amongst vulnerable population sectors. </w:t>
      </w:r>
      <w:r w:rsidRPr="00D54051">
        <w:rPr>
          <w:sz w:val="16"/>
        </w:rPr>
        <w:t xml:space="preserve">With water a vital and finite resource, the world’s industrialized nations are naturally protective of local supply and place a premium on water security in instances where water flows across shared borders. </w:t>
      </w:r>
      <w:r w:rsidRPr="00D54051">
        <w:rPr>
          <w:rStyle w:val="StyleUnderline"/>
        </w:rPr>
        <w:t xml:space="preserve">When mixed with </w:t>
      </w:r>
      <w:r w:rsidRPr="00D54051">
        <w:rPr>
          <w:rStyle w:val="Emphasis"/>
        </w:rPr>
        <w:t>political disputes</w:t>
      </w:r>
      <w:r w:rsidRPr="00D54051">
        <w:rPr>
          <w:rStyle w:val="StyleUnderline"/>
        </w:rPr>
        <w:t xml:space="preserve"> or </w:t>
      </w:r>
      <w:r w:rsidRPr="00D54051">
        <w:rPr>
          <w:rStyle w:val="Emphasis"/>
        </w:rPr>
        <w:t>rivalries</w:t>
      </w:r>
      <w:r w:rsidRPr="00D54051">
        <w:rPr>
          <w:rStyle w:val="StyleUnderline"/>
        </w:rPr>
        <w:t xml:space="preserve">, resource pressures may act as a </w:t>
      </w:r>
      <w:r w:rsidRPr="00D54051">
        <w:rPr>
          <w:rStyle w:val="Emphasis"/>
        </w:rPr>
        <w:t>catalyst for armed conflict</w:t>
      </w:r>
      <w:r w:rsidRPr="00D54051">
        <w:rPr>
          <w:rStyle w:val="StyleUnderline"/>
        </w:rPr>
        <w:t xml:space="preserve">. Wars over water resources </w:t>
      </w:r>
      <w:r w:rsidRPr="00D54051">
        <w:rPr>
          <w:rStyle w:val="Emphasis"/>
        </w:rPr>
        <w:t>are not without precedent</w:t>
      </w:r>
      <w:r w:rsidRPr="00D54051">
        <w:rPr>
          <w:sz w:val="16"/>
        </w:rPr>
        <w:t xml:space="preserve">. </w:t>
      </w:r>
      <w:r w:rsidRPr="00D54051">
        <w:rPr>
          <w:rStyle w:val="StyleUnderline"/>
        </w:rPr>
        <w:t>The Six-Day War</w:t>
      </w:r>
      <w:r w:rsidRPr="00D54051">
        <w:rPr>
          <w:sz w:val="16"/>
        </w:rPr>
        <w:t xml:space="preserve"> of 1967, for instance, </w:t>
      </w:r>
      <w:r w:rsidRPr="00D54051">
        <w:rPr>
          <w:rStyle w:val="StyleUnderline"/>
        </w:rPr>
        <w:t>was in part an Israeli military response to a Syrian attempt to dam the Yarmuk Rive</w:t>
      </w:r>
      <w:r w:rsidRPr="00D54051">
        <w:rPr>
          <w:sz w:val="16"/>
        </w:rPr>
        <w:t xml:space="preserve">r, a tributary of the Jordan River, </w:t>
      </w:r>
      <w:r w:rsidRPr="00D54051">
        <w:rPr>
          <w:rStyle w:val="StyleUnderline"/>
        </w:rPr>
        <w:t xml:space="preserve">a crucial water source for Israel. Another potential flashpoint exists in one of the world’s most tense arenas: </w:t>
      </w:r>
      <w:r w:rsidRPr="00D54051">
        <w:rPr>
          <w:rStyle w:val="Emphasis"/>
        </w:rPr>
        <w:t>the border between India and Pakistan</w:t>
      </w:r>
      <w:r w:rsidRPr="00D54051">
        <w:rPr>
          <w:rStyle w:val="StyleUnderline"/>
        </w:rPr>
        <w:t>.</w:t>
      </w:r>
      <w:r w:rsidRPr="00D54051">
        <w:rPr>
          <w:sz w:val="16"/>
        </w:rPr>
        <w:t xml:space="preserve"> </w:t>
      </w:r>
      <w:r w:rsidRPr="00D54051">
        <w:rPr>
          <w:rStyle w:val="StyleUnderline"/>
        </w:rPr>
        <w:t xml:space="preserve">There the potential repudiation of a water-sharing agreement </w:t>
      </w:r>
      <w:r w:rsidRPr="00D54051">
        <w:rPr>
          <w:sz w:val="16"/>
        </w:rPr>
        <w:t xml:space="preserve">brokered by the World Bank in 1960, </w:t>
      </w:r>
      <w:r w:rsidRPr="00D54051">
        <w:rPr>
          <w:rStyle w:val="StyleUnderline"/>
        </w:rPr>
        <w:t>the Indus Waters Treaty</w:t>
      </w:r>
      <w:r w:rsidRPr="00D54051">
        <w:rPr>
          <w:sz w:val="16"/>
        </w:rPr>
        <w:t xml:space="preserve">, </w:t>
      </w:r>
      <w:r w:rsidRPr="00D54051">
        <w:rPr>
          <w:rStyle w:val="StyleUnderline"/>
        </w:rPr>
        <w:t xml:space="preserve">would serve to </w:t>
      </w:r>
      <w:r w:rsidRPr="00D54051">
        <w:rPr>
          <w:rStyle w:val="Emphasis"/>
        </w:rPr>
        <w:t>further damage relations</w:t>
      </w:r>
      <w:r w:rsidRPr="00D54051">
        <w:rPr>
          <w:sz w:val="16"/>
        </w:rPr>
        <w:t xml:space="preserve"> </w:t>
      </w:r>
      <w:r w:rsidRPr="00D54051">
        <w:rPr>
          <w:rStyle w:val="StyleUnderline"/>
        </w:rPr>
        <w:t>between Pakistan and India, potentially</w:t>
      </w:r>
      <w:r w:rsidRPr="00D54051">
        <w:rPr>
          <w:sz w:val="16"/>
        </w:rPr>
        <w:t xml:space="preserve"> </w:t>
      </w:r>
      <w:r w:rsidRPr="00D54051">
        <w:rPr>
          <w:rStyle w:val="StyleUnderline"/>
        </w:rPr>
        <w:t xml:space="preserve">sending the two rivals </w:t>
      </w:r>
      <w:r w:rsidRPr="00D54051">
        <w:rPr>
          <w:rStyle w:val="Emphasis"/>
        </w:rPr>
        <w:t>spiraling into a conflict</w:t>
      </w:r>
      <w:r w:rsidRPr="00D54051">
        <w:rPr>
          <w:rStyle w:val="StyleUnderline"/>
        </w:rPr>
        <w:t xml:space="preserve"> that might </w:t>
      </w:r>
      <w:r w:rsidRPr="00D54051">
        <w:rPr>
          <w:rStyle w:val="Emphasis"/>
        </w:rPr>
        <w:t xml:space="preserve">draw in other nations. </w:t>
      </w:r>
      <w:r w:rsidRPr="00D54051">
        <w:rPr>
          <w:sz w:val="16"/>
        </w:rPr>
        <w:t xml:space="preserve">The treaty remains in place despite two wars conducted over that time between the neighboring rivals. This is a credit to the cornerstone of the agreement: the rational self-interest of both signatories. With water at a premium for both, any war over it would threaten the supply of each actor, thus ostensibly negating the pretense for armed conflict. But </w:t>
      </w:r>
      <w:r w:rsidRPr="00D54051">
        <w:rPr>
          <w:rStyle w:val="StyleUnderline"/>
        </w:rPr>
        <w:t>with Pakistan facing declining water availability and blaming its situation on India's “water terrorism,” the potential for crisis increases</w:t>
      </w:r>
      <w:r w:rsidRPr="00D54051">
        <w:rPr>
          <w:sz w:val="16"/>
        </w:rPr>
        <w:t xml:space="preserve">. India, which plans for a presumptive “collusive threat” on both its northeast and northwest borders from China and Pakistan, must tread carefully in order to avoid reciprocity from Beijing should the latter turn its back on water rationality. While India holds an upstream riparian advantage over Pakistan in regards to the Sutlej, Beas and Ravi Rivers, so too does China as it relates to major rivers flowing into India from Tibet. </w:t>
      </w:r>
      <w:r w:rsidRPr="00D54051">
        <w:rPr>
          <w:rStyle w:val="StyleUnderline"/>
        </w:rPr>
        <w:t>Considering Pakistan’s water vulnerability</w:t>
      </w:r>
      <w:r w:rsidRPr="00D54051">
        <w:rPr>
          <w:sz w:val="16"/>
        </w:rPr>
        <w:t>—which involves exploding population growth, poor water utilization and infrastructure maintenance, and unsustainable usage patterns—</w:t>
      </w:r>
      <w:r w:rsidRPr="00D54051">
        <w:rPr>
          <w:rStyle w:val="Emphasis"/>
        </w:rPr>
        <w:t>any threat by India</w:t>
      </w:r>
      <w:r w:rsidRPr="00D54051">
        <w:rPr>
          <w:rStyle w:val="StyleUnderline"/>
        </w:rPr>
        <w:t xml:space="preserve"> to </w:t>
      </w:r>
      <w:r w:rsidRPr="00D54051">
        <w:rPr>
          <w:rStyle w:val="Emphasis"/>
        </w:rPr>
        <w:t>abrogate the treaty</w:t>
      </w:r>
      <w:r w:rsidRPr="00D54051">
        <w:rPr>
          <w:rStyle w:val="StyleUnderline"/>
        </w:rPr>
        <w:t xml:space="preserve"> or </w:t>
      </w:r>
      <w:r w:rsidRPr="00D54051">
        <w:rPr>
          <w:rStyle w:val="Emphasis"/>
        </w:rPr>
        <w:t>maximize its use of water</w:t>
      </w:r>
      <w:r w:rsidRPr="00D54051">
        <w:rPr>
          <w:sz w:val="16"/>
        </w:rPr>
        <w:t xml:space="preserve"> </w:t>
      </w:r>
      <w:r w:rsidRPr="00D54051">
        <w:rPr>
          <w:rStyle w:val="StyleUnderline"/>
        </w:rPr>
        <w:t xml:space="preserve">from any of the rivers covered under the IWT would be seen by Islamabad as </w:t>
      </w:r>
      <w:r w:rsidRPr="00D54051">
        <w:rPr>
          <w:rStyle w:val="Emphasis"/>
        </w:rPr>
        <w:t xml:space="preserve">tantamount to an act of war. </w:t>
      </w:r>
      <w:r w:rsidRPr="00D54051">
        <w:rPr>
          <w:rStyle w:val="StyleUnderline"/>
        </w:rPr>
        <w:t xml:space="preserve">Factor in Pakistan’s </w:t>
      </w:r>
      <w:r w:rsidRPr="00D54051">
        <w:rPr>
          <w:rStyle w:val="Emphasis"/>
        </w:rPr>
        <w:t>strategic alignment with China</w:t>
      </w:r>
      <w:r w:rsidRPr="00D54051">
        <w:rPr>
          <w:sz w:val="16"/>
        </w:rPr>
        <w:t xml:space="preserve"> </w:t>
      </w:r>
      <w:r w:rsidRPr="00D54051">
        <w:rPr>
          <w:rStyle w:val="StyleUnderline"/>
        </w:rPr>
        <w:t xml:space="preserve">and any outbreak of conflict might </w:t>
      </w:r>
      <w:r w:rsidRPr="00D54051">
        <w:rPr>
          <w:rStyle w:val="Emphasis"/>
        </w:rPr>
        <w:t>draw Beijing into the scrum</w:t>
      </w:r>
      <w:r w:rsidRPr="00D54051">
        <w:rPr>
          <w:sz w:val="16"/>
        </w:rPr>
        <w:t xml:space="preserve">, </w:t>
      </w:r>
      <w:r w:rsidRPr="00D54051">
        <w:rPr>
          <w:rStyle w:val="StyleUnderline"/>
        </w:rPr>
        <w:t>thereby resulting in India confronting the two-front war its planners most fear</w:t>
      </w:r>
      <w:r w:rsidRPr="00D54051">
        <w:rPr>
          <w:sz w:val="16"/>
        </w:rPr>
        <w:t xml:space="preserve">. </w:t>
      </w:r>
      <w:r w:rsidRPr="00D54051">
        <w:rPr>
          <w:rStyle w:val="StyleUnderline"/>
        </w:rPr>
        <w:t xml:space="preserve">Under this scenario, in which </w:t>
      </w:r>
      <w:r w:rsidRPr="00D54051">
        <w:rPr>
          <w:rStyle w:val="Emphasis"/>
        </w:rPr>
        <w:t>three nuclear-armed nations</w:t>
      </w:r>
      <w:r w:rsidRPr="00D54051">
        <w:rPr>
          <w:sz w:val="16"/>
        </w:rPr>
        <w:t xml:space="preserve"> </w:t>
      </w:r>
      <w:r w:rsidRPr="00D54051">
        <w:rPr>
          <w:rStyle w:val="StyleUnderline"/>
        </w:rPr>
        <w:t>conduct</w:t>
      </w:r>
      <w:r w:rsidRPr="00D54051">
        <w:rPr>
          <w:sz w:val="16"/>
        </w:rPr>
        <w:t xml:space="preserve"> </w:t>
      </w:r>
      <w:r w:rsidRPr="00D54051">
        <w:rPr>
          <w:rStyle w:val="Emphasis"/>
        </w:rPr>
        <w:t>military operations</w:t>
      </w:r>
      <w:r w:rsidRPr="00D54051">
        <w:rPr>
          <w:sz w:val="16"/>
        </w:rPr>
        <w:t xml:space="preserve"> </w:t>
      </w:r>
      <w:r w:rsidRPr="00D54051">
        <w:rPr>
          <w:rStyle w:val="StyleUnderline"/>
        </w:rPr>
        <w:t xml:space="preserve">at some level of intensity, the rest of the world would be left </w:t>
      </w:r>
      <w:r w:rsidRPr="00D54051">
        <w:rPr>
          <w:rStyle w:val="Emphasis"/>
        </w:rPr>
        <w:t>scrambling to mediate the crisis at zero hour.</w:t>
      </w:r>
    </w:p>
    <w:p w14:paraId="50EE9020" w14:textId="77777777" w:rsidR="00DB1CC2" w:rsidRPr="00D54051" w:rsidRDefault="00DB1CC2" w:rsidP="00DB1CC2">
      <w:pPr>
        <w:pStyle w:val="Heading3"/>
      </w:pPr>
      <w:r w:rsidRPr="00D54051">
        <w:t>2NR—Meltdowns Solve</w:t>
      </w:r>
    </w:p>
    <w:p w14:paraId="18A96CF9" w14:textId="77777777" w:rsidR="00DB1CC2" w:rsidRPr="00D54051" w:rsidRDefault="00DB1CC2" w:rsidP="00DB1CC2">
      <w:pPr>
        <w:pStyle w:val="Heading4"/>
      </w:pPr>
      <w:r w:rsidRPr="00D54051">
        <w:t>Margin for error is razor thin – even the smallest accident will take down the industry</w:t>
      </w:r>
    </w:p>
    <w:p w14:paraId="36C6518B" w14:textId="77777777" w:rsidR="00DB1CC2" w:rsidRPr="00D54051" w:rsidRDefault="00DB1CC2" w:rsidP="00DB1CC2">
      <w:pPr>
        <w:rPr>
          <w:rFonts w:ascii="Arial" w:hAnsi="Arial" w:cs="Arial"/>
        </w:rPr>
      </w:pPr>
      <w:r w:rsidRPr="00D54051">
        <w:rPr>
          <w:rStyle w:val="Style13ptBold"/>
        </w:rPr>
        <w:t>Stevens 22</w:t>
      </w:r>
      <w:r w:rsidRPr="00D54051">
        <w:t xml:space="preserve"> [Harry Stevens, Harry Stevens is a graphics reporter at The Washington Post. He was part of a team at The Post that won the 2020 Pulitzer Prize for Explanatory Reporting, 4-28-2022, accessed on 7-20-2022, The Washington Post, "Who's afraid of elemental power?", </w:t>
      </w:r>
      <w:hyperlink r:id="rId48" w:history="1">
        <w:r w:rsidRPr="00D54051">
          <w:rPr>
            <w:rStyle w:val="Hyperlink"/>
          </w:rPr>
          <w:t>https://www.washingtonpost.com/business/interactive/2022/nuclear-power-fear/</w:t>
        </w:r>
      </w:hyperlink>
      <w:r w:rsidRPr="00D54051">
        <w:t>] TDI</w:t>
      </w:r>
    </w:p>
    <w:p w14:paraId="7133071A" w14:textId="77777777" w:rsidR="00DB1CC2" w:rsidRPr="00D54051" w:rsidRDefault="00DB1CC2" w:rsidP="00DB1CC2">
      <w:pPr>
        <w:rPr>
          <w:rStyle w:val="StyleUnderline"/>
        </w:rPr>
      </w:pPr>
      <w:r w:rsidRPr="00D54051">
        <w:t xml:space="preserve">Wang believes </w:t>
      </w:r>
      <w:r w:rsidRPr="00D54051">
        <w:rPr>
          <w:rStyle w:val="StyleUnderline"/>
        </w:rPr>
        <w:t xml:space="preserve">we are at the dawn of a </w:t>
      </w:r>
      <w:r w:rsidRPr="00D54051">
        <w:rPr>
          <w:rStyle w:val="Emphasis"/>
        </w:rPr>
        <w:t>new atomic age</w:t>
      </w:r>
      <w:r w:rsidRPr="00D54051">
        <w:t xml:space="preserve">. Just last week, the Biden </w:t>
      </w:r>
      <w:r w:rsidRPr="00D54051">
        <w:rPr>
          <w:rStyle w:val="StyleUnderline"/>
        </w:rPr>
        <w:t>administration </w:t>
      </w:r>
      <w:hyperlink r:id="rId49" w:tgtFrame="_blank" w:history="1">
        <w:r w:rsidRPr="00D54051">
          <w:rPr>
            <w:rStyle w:val="StyleUnderline"/>
            <w:color w:val="000000"/>
          </w:rPr>
          <w:t>pledged $6 billion</w:t>
        </w:r>
      </w:hyperlink>
      <w:r w:rsidRPr="00D54051">
        <w:rPr>
          <w:rStyle w:val="StyleUnderline"/>
        </w:rPr>
        <w:t> to save financially strapped nuclear power plants</w:t>
      </w:r>
      <w:r w:rsidRPr="00D54051">
        <w:t>, framing the decision as a part of the administration’s strategy to fight climate change. </w:t>
      </w:r>
      <w:hyperlink r:id="rId50" w:tgtFrame="_blank" w:history="1">
        <w:r w:rsidRPr="00D54051">
          <w:rPr>
            <w:rStyle w:val="StyleUnderline"/>
            <w:color w:val="000000"/>
          </w:rPr>
          <w:t>China</w:t>
        </w:r>
      </w:hyperlink>
      <w:r w:rsidRPr="00D54051">
        <w:rPr>
          <w:rStyle w:val="StyleUnderline"/>
        </w:rPr>
        <w:t> and </w:t>
      </w:r>
      <w:hyperlink r:id="rId51" w:tgtFrame="_blank" w:history="1">
        <w:r w:rsidRPr="00D54051">
          <w:rPr>
            <w:rStyle w:val="StyleUnderline"/>
            <w:color w:val="000000"/>
          </w:rPr>
          <w:t>Russia</w:t>
        </w:r>
      </w:hyperlink>
      <w:r w:rsidRPr="00D54051">
        <w:rPr>
          <w:rStyle w:val="StyleUnderline"/>
        </w:rPr>
        <w:t> are building new reactors, and </w:t>
      </w:r>
      <w:hyperlink r:id="rId52" w:tgtFrame="_blank" w:history="1">
        <w:r w:rsidRPr="00D54051">
          <w:rPr>
            <w:rStyle w:val="StyleUnderline"/>
            <w:color w:val="000000"/>
          </w:rPr>
          <w:t>Britain is funding small modular reactors</w:t>
        </w:r>
      </w:hyperlink>
      <w:r w:rsidRPr="00D54051">
        <w:rPr>
          <w:rStyle w:val="StyleUnderline"/>
        </w:rPr>
        <w:t> as it struggles to eliminate carbon emissions.</w:t>
      </w:r>
      <w:r w:rsidRPr="00D54051">
        <w:t xml:space="preserve"> Even </w:t>
      </w:r>
      <w:r w:rsidRPr="00D54051">
        <w:rPr>
          <w:rStyle w:val="StyleUnderline"/>
        </w:rPr>
        <w:t>France, which already gets about two-thirds of its electricity from nuclear plants, is </w:t>
      </w:r>
      <w:hyperlink r:id="rId53" w:tgtFrame="_blank" w:history="1">
        <w:r w:rsidRPr="00D54051">
          <w:rPr>
            <w:rStyle w:val="StyleUnderline"/>
            <w:color w:val="000000"/>
          </w:rPr>
          <w:t>planning a “rebirth” </w:t>
        </w:r>
      </w:hyperlink>
      <w:r w:rsidRPr="00D54051">
        <w:rPr>
          <w:rStyle w:val="StyleUnderline"/>
        </w:rPr>
        <w:t>of its nuclear industry.</w:t>
      </w:r>
    </w:p>
    <w:p w14:paraId="4DA466D5" w14:textId="77777777" w:rsidR="00DB1CC2" w:rsidRPr="00D54051" w:rsidRDefault="00DB1CC2" w:rsidP="00DB1CC2">
      <w:pPr>
        <w:rPr>
          <w:rStyle w:val="StyleUnderline"/>
        </w:rPr>
      </w:pPr>
      <w:r w:rsidRPr="00D54051">
        <w:t xml:space="preserve">But </w:t>
      </w:r>
      <w:r w:rsidRPr="00D54051">
        <w:rPr>
          <w:rStyle w:val="StyleUnderline"/>
        </w:rPr>
        <w:t xml:space="preserve">even if the world eventually embraces nuclear power, the </w:t>
      </w:r>
      <w:r w:rsidRPr="00D54051">
        <w:rPr>
          <w:rStyle w:val="Emphasis"/>
        </w:rPr>
        <w:t>margin for error will be razor thin</w:t>
      </w:r>
      <w:r w:rsidRPr="00D54051">
        <w:rPr>
          <w:rStyle w:val="StyleUnderline"/>
        </w:rPr>
        <w:t>.</w:t>
      </w:r>
      <w:r w:rsidRPr="00D54051">
        <w:t xml:space="preserve"> When a coal mine collapses or a natural gas pipeline leaks, the public ignores it or quickly moves on. </w:t>
      </w:r>
      <w:r w:rsidRPr="00D54051">
        <w:rPr>
          <w:rStyle w:val="StyleUnderline"/>
        </w:rPr>
        <w:t>But if anything goes wrong with a nuclear reactor, no matter how minimal the damage, nuclear fear will reignite, with severe consequences for the industry.</w:t>
      </w:r>
    </w:p>
    <w:p w14:paraId="3709D2EB" w14:textId="77777777" w:rsidR="00DB1CC2" w:rsidRPr="00D54051" w:rsidRDefault="00DB1CC2" w:rsidP="00DB1CC2">
      <w:hyperlink r:id="rId54" w:tgtFrame="_blank" w:history="1">
        <w:r w:rsidRPr="00D54051">
          <w:rPr>
            <w:rStyle w:val="Hyperlink"/>
            <w:color w:val="000000"/>
          </w:rPr>
          <w:t>Much has been made</w:t>
        </w:r>
      </w:hyperlink>
      <w:r w:rsidRPr="00D54051">
        <w:t> in recent weeks of Ukraine’s 15 nuclear reactors, eight of which remain active. Even in a war zone, these reactors pose little risk. Their containment structures are built to withstand a plane crash and to seal in radioactive gases, should they somehow lose power.</w:t>
      </w:r>
    </w:p>
    <w:p w14:paraId="0EED5D89" w14:textId="77777777" w:rsidR="00DB1CC2" w:rsidRPr="00D54051" w:rsidRDefault="00DB1CC2" w:rsidP="00DB1CC2">
      <w:r w:rsidRPr="00D54051">
        <w:t>“</w:t>
      </w:r>
      <w:r w:rsidRPr="00D54051">
        <w:rPr>
          <w:rStyle w:val="StyleUnderline"/>
        </w:rPr>
        <w:t>Even in a worst-case scenario, there would be no release of radiation to the public</w:t>
      </w:r>
      <w:r w:rsidRPr="00D54051">
        <w:t>,” according to </w:t>
      </w:r>
      <w:hyperlink r:id="rId55" w:tgtFrame="_blank" w:history="1">
        <w:r w:rsidRPr="00D54051">
          <w:rPr>
            <w:rStyle w:val="Hyperlink"/>
            <w:color w:val="000000"/>
          </w:rPr>
          <w:t>a report from the Breakthrough Institute</w:t>
        </w:r>
      </w:hyperlink>
      <w:r w:rsidRPr="00D54051">
        <w:t xml:space="preserve">, the think tank focused on technological solutions to environmental problems where Wang has worked since 2019. Still, the </w:t>
      </w:r>
      <w:r w:rsidRPr="00D54051">
        <w:rPr>
          <w:rStyle w:val="StyleUnderline"/>
        </w:rPr>
        <w:t xml:space="preserve">very existence of Ukraine’s nuclear power plants </w:t>
      </w:r>
      <w:r w:rsidRPr="00D54051">
        <w:rPr>
          <w:rStyle w:val="Emphasis"/>
        </w:rPr>
        <w:t>engenders fearful memories of</w:t>
      </w:r>
      <w:r w:rsidRPr="00D54051">
        <w:rPr>
          <w:rStyle w:val="StyleUnderline"/>
        </w:rPr>
        <w:t xml:space="preserve"> the catastrophe at </w:t>
      </w:r>
      <w:r w:rsidRPr="00D54051">
        <w:rPr>
          <w:rStyle w:val="Emphasis"/>
        </w:rPr>
        <w:t>Chernobyl</w:t>
      </w:r>
      <w:r w:rsidRPr="00D54051">
        <w:t>, even though the somewhat ill-conceived graphite-moderated nuclear reactor that melted down in 1986 bears little similarity to the pressurized-water reactors currently operating in Ukraine.</w:t>
      </w:r>
    </w:p>
    <w:p w14:paraId="432A1448" w14:textId="77777777" w:rsidR="00DB1CC2" w:rsidRPr="00D54051" w:rsidRDefault="00DB1CC2" w:rsidP="00DB1CC2">
      <w:pPr>
        <w:pStyle w:val="Heading4"/>
      </w:pPr>
      <w:r w:rsidRPr="00D54051">
        <w:t>Even near misses halt the industry for years</w:t>
      </w:r>
    </w:p>
    <w:p w14:paraId="4058DAE2" w14:textId="77777777" w:rsidR="00DB1CC2" w:rsidRPr="00D54051" w:rsidRDefault="00DB1CC2" w:rsidP="00DB1CC2">
      <w:pPr>
        <w:rPr>
          <w:rFonts w:ascii="Arial" w:hAnsi="Arial" w:cs="Arial"/>
        </w:rPr>
      </w:pPr>
      <w:r w:rsidRPr="00D54051">
        <w:rPr>
          <w:rStyle w:val="Style13ptBold"/>
        </w:rPr>
        <w:t>Bukszpan 14</w:t>
      </w:r>
      <w:r w:rsidRPr="00D54051">
        <w:t xml:space="preserve"> [Daniel Bukszpan, Daniel Bukszpan is a freelance writer for CNBC.com, 01-29-2014, accessed on 7-18-2022, CNBC, "11 Nuclear Meltdowns and Disasters", </w:t>
      </w:r>
      <w:hyperlink r:id="rId56" w:history="1">
        <w:r w:rsidRPr="00D54051">
          <w:rPr>
            <w:rStyle w:val="Hyperlink"/>
          </w:rPr>
          <w:t>https://www.cnbc.com/2011/03/16/11-Nuclear-Meltdowns-and-Disasters.html</w:t>
        </w:r>
      </w:hyperlink>
      <w:r w:rsidRPr="00D54051">
        <w:t>] TDI</w:t>
      </w:r>
    </w:p>
    <w:p w14:paraId="2BD1E9F1" w14:textId="77777777" w:rsidR="00DB1CC2" w:rsidRPr="00D54051" w:rsidRDefault="00DB1CC2" w:rsidP="00DB1CC2">
      <w:pPr>
        <w:rPr>
          <w:rStyle w:val="StyleUnderline"/>
        </w:rPr>
      </w:pPr>
      <w:r w:rsidRPr="00D54051">
        <w:t xml:space="preserve">The </w:t>
      </w:r>
      <w:r w:rsidRPr="00D54051">
        <w:rPr>
          <w:rStyle w:val="StyleUnderline"/>
        </w:rPr>
        <w:t>worst nuclear accident in U.S. history took place on March 28, 1979 at the Three Mile Island plant in Pennsylvania</w:t>
      </w:r>
      <w:r w:rsidRPr="00D54051">
        <w:t xml:space="preserve">. A </w:t>
      </w:r>
      <w:r w:rsidRPr="00D54051">
        <w:rPr>
          <w:rStyle w:val="StyleUnderline"/>
        </w:rPr>
        <w:t>cooling system failed, causing a partial meltdown</w:t>
      </w:r>
      <w:r w:rsidRPr="00D54051">
        <w:t xml:space="preserve">, but a </w:t>
      </w:r>
      <w:r w:rsidRPr="00D54051">
        <w:rPr>
          <w:rStyle w:val="StyleUnderline"/>
        </w:rPr>
        <w:t xml:space="preserve">full meltdown was averted and there were no fatalities. </w:t>
      </w:r>
      <w:r w:rsidRPr="00D54051">
        <w:t xml:space="preserve">However, </w:t>
      </w:r>
      <w:r w:rsidRPr="00D54051">
        <w:rPr>
          <w:rStyle w:val="Emphasis"/>
        </w:rPr>
        <w:t>despite the positive outcome</w:t>
      </w:r>
      <w:r w:rsidRPr="00D54051">
        <w:rPr>
          <w:rStyle w:val="StyleUnderline"/>
        </w:rPr>
        <w:t xml:space="preserve"> and despite the passage of more than 30 years,</w:t>
      </w:r>
      <w:r w:rsidRPr="00D54051">
        <w:t xml:space="preserve"> the incident remains fresh in the minds of those who are old enough to remember it.</w:t>
      </w:r>
      <w:r w:rsidRPr="00D54051">
        <w:br/>
      </w:r>
      <w:r w:rsidRPr="00D54051">
        <w:br/>
      </w:r>
      <w:r w:rsidRPr="00D54051">
        <w:rPr>
          <w:rStyle w:val="StyleUnderline"/>
        </w:rPr>
        <w:t xml:space="preserve">The </w:t>
      </w:r>
      <w:r w:rsidRPr="00D54051">
        <w:rPr>
          <w:rStyle w:val="Emphasis"/>
        </w:rPr>
        <w:t xml:space="preserve">effect of the accident on the U.S. nuclear power industry was major. </w:t>
      </w:r>
      <w:r w:rsidRPr="00D54051">
        <w:rPr>
          <w:rStyle w:val="StyleUnderline"/>
        </w:rPr>
        <w:t>The meltdown gave many Americans second thoughts</w:t>
      </w:r>
      <w:r w:rsidRPr="00D54051">
        <w:t xml:space="preserve"> about the risks of using nuclear power, and the </w:t>
      </w:r>
      <w:r w:rsidRPr="00D54051">
        <w:rPr>
          <w:rStyle w:val="StyleUnderline"/>
        </w:rPr>
        <w:t xml:space="preserve">construction of new reactors, which had been steadily increasing since the 1960s, </w:t>
      </w:r>
      <w:r w:rsidRPr="00D54051">
        <w:rPr>
          <w:rStyle w:val="Emphasis"/>
        </w:rPr>
        <w:t>slowed substantially</w:t>
      </w:r>
      <w:r w:rsidRPr="00D54051">
        <w:rPr>
          <w:rStyle w:val="StyleUnderline"/>
        </w:rPr>
        <w:t xml:space="preserve">. </w:t>
      </w:r>
      <w:r w:rsidRPr="00D54051">
        <w:t xml:space="preserve">Over </w:t>
      </w:r>
      <w:r w:rsidRPr="00D54051">
        <w:rPr>
          <w:rStyle w:val="StyleUnderline"/>
        </w:rPr>
        <w:t>50 nuclear plant construction projects were cancelled in just four years</w:t>
      </w:r>
      <w:r w:rsidRPr="00D54051">
        <w:t xml:space="preserve">, and the </w:t>
      </w:r>
      <w:r w:rsidRPr="00D54051">
        <w:rPr>
          <w:rStyle w:val="StyleUnderline"/>
        </w:rPr>
        <w:t>number of ongoing projects declined from 1980 until 1998.</w:t>
      </w:r>
    </w:p>
    <w:p w14:paraId="2F089439" w14:textId="5E6DC78C" w:rsidR="00DB1CC2" w:rsidRPr="00D54051" w:rsidRDefault="00DB1CC2" w:rsidP="00DB1CC2">
      <w:pPr>
        <w:pStyle w:val="Heading4"/>
      </w:pPr>
      <w:r w:rsidRPr="00D54051">
        <w:t>Meltdowns cause a shift away from nuclear into wind and solar</w:t>
      </w:r>
    </w:p>
    <w:p w14:paraId="772B2818" w14:textId="77777777" w:rsidR="00DB1CC2" w:rsidRPr="00D54051" w:rsidRDefault="00DB1CC2" w:rsidP="00DB1CC2">
      <w:r w:rsidRPr="00D54051">
        <w:rPr>
          <w:rStyle w:val="Style13ptBold"/>
        </w:rPr>
        <w:t>Paillere and Donovan 21</w:t>
      </w:r>
      <w:r w:rsidRPr="00D54051">
        <w:t xml:space="preserve"> [Henri Paillere and Jeffrey Donovan, IAEA Department of Nuclear Energy, 3-11-2021, accessed on 7-18-2022, Iaea, "Nuclear Power 10 Years After Fukushima: The Long Road Back", </w:t>
      </w:r>
      <w:hyperlink r:id="rId57" w:history="1">
        <w:r w:rsidRPr="00D54051">
          <w:rPr>
            <w:rStyle w:val="Hyperlink"/>
          </w:rPr>
          <w:t>https://www.iaea.org/newscenter/news/nuclear-power-10-years-after-fukushima-the-long-road-back</w:t>
        </w:r>
      </w:hyperlink>
      <w:r w:rsidRPr="00D54051">
        <w:t>] TDI</w:t>
      </w:r>
    </w:p>
    <w:p w14:paraId="4DAE154F" w14:textId="77777777" w:rsidR="00DB1CC2" w:rsidRPr="00D54051" w:rsidRDefault="00DB1CC2" w:rsidP="00DB1CC2">
      <w:pPr>
        <w:rPr>
          <w:rStyle w:val="Emphasis"/>
        </w:rPr>
      </w:pPr>
      <w:r w:rsidRPr="00D54051">
        <w:rPr>
          <w:rStyle w:val="StyleUnderline"/>
        </w:rPr>
        <w:t>Following efforts to strengthen nuclear safety and with global warming becoming ever more apparent</w:t>
      </w:r>
      <w:r w:rsidRPr="00D54051">
        <w:t xml:space="preserve">, </w:t>
      </w:r>
      <w:r w:rsidRPr="00D54051">
        <w:rPr>
          <w:rStyle w:val="Emphasis"/>
        </w:rPr>
        <w:t>nuclear power is regaining a place in global debates</w:t>
      </w:r>
      <w:r w:rsidRPr="00D54051">
        <w:rPr>
          <w:rStyle w:val="StyleUnderline"/>
        </w:rPr>
        <w:t xml:space="preserve"> as a climate-friendly energy option</w:t>
      </w:r>
      <w:r w:rsidRPr="00D54051">
        <w:t>. That is due to its vital attributes: zero emissions during operation, 24/7 availability, a small land footprint and the versatility to decarbonize </w:t>
      </w:r>
      <w:hyperlink r:id="rId58" w:history="1">
        <w:r w:rsidRPr="00D54051">
          <w:rPr>
            <w:rStyle w:val="Hyperlink"/>
            <w:color w:val="000000"/>
          </w:rPr>
          <w:t>‘hard-to-abate’ sectors</w:t>
        </w:r>
      </w:hyperlink>
      <w:r w:rsidRPr="00D54051">
        <w:t xml:space="preserve"> in industry and transportation. But even as technology-neutral organizations such as the Intergovernmental Panel on Climate Change (IPCC) and the International Energy Agency (IEA) recognize nuclear power’s ability to address major global challenges, </w:t>
      </w:r>
      <w:r w:rsidRPr="00D54051">
        <w:rPr>
          <w:rStyle w:val="StyleUnderline"/>
        </w:rPr>
        <w:t xml:space="preserve">the extent to which this clean, reliable and sustainable source of energy will achieve its </w:t>
      </w:r>
      <w:r w:rsidRPr="00D54051">
        <w:rPr>
          <w:rStyle w:val="Emphasis"/>
        </w:rPr>
        <w:t>full potential remains uncertain.</w:t>
      </w:r>
    </w:p>
    <w:p w14:paraId="2A744374" w14:textId="77777777" w:rsidR="00DB1CC2" w:rsidRPr="00D54051" w:rsidRDefault="00DB1CC2" w:rsidP="00DB1CC2">
      <w:r w:rsidRPr="00D54051">
        <w:t xml:space="preserve">The </w:t>
      </w:r>
      <w:r w:rsidRPr="00D54051">
        <w:rPr>
          <w:rStyle w:val="StyleUnderline"/>
        </w:rPr>
        <w:t>Fukushima Daiichi accident and public acceptance in some countries continue to cast a shadow over nuclear power’s prospects</w:t>
      </w:r>
      <w:r w:rsidRPr="00D54051">
        <w:t>. Furthermore, in some major markets, nuclear power lacks a favourable policy and </w:t>
      </w:r>
      <w:hyperlink r:id="rId59" w:history="1">
        <w:r w:rsidRPr="00D54051">
          <w:rPr>
            <w:rStyle w:val="Hyperlink"/>
            <w:color w:val="000000"/>
          </w:rPr>
          <w:t>financing</w:t>
        </w:r>
      </w:hyperlink>
      <w:r w:rsidRPr="00D54051">
        <w:t> framework that recognize its contributions to climate change mitigation and sustainable development. Without such a framework, nuclear power will struggle to deliver on its full potential, even as the world remains as dependent on fossil fuels as it was three decades ago.</w:t>
      </w:r>
    </w:p>
    <w:p w14:paraId="494C851E" w14:textId="77777777" w:rsidR="00DB1CC2" w:rsidRPr="00D54051" w:rsidRDefault="00DB1CC2" w:rsidP="00DB1CC2">
      <w:pPr>
        <w:rPr>
          <w:rStyle w:val="StyleUnderline"/>
        </w:rPr>
      </w:pPr>
      <w:r w:rsidRPr="00D54051">
        <w:rPr>
          <w:rStyle w:val="StyleUnderline"/>
        </w:rPr>
        <w:t>Impact on electricity generation</w:t>
      </w:r>
    </w:p>
    <w:p w14:paraId="179BB0C9" w14:textId="77777777" w:rsidR="00DB1CC2" w:rsidRPr="00D54051" w:rsidRDefault="00DB1CC2" w:rsidP="00DB1CC2">
      <w:r w:rsidRPr="00D54051">
        <w:t xml:space="preserve">The </w:t>
      </w:r>
      <w:r w:rsidRPr="00D54051">
        <w:rPr>
          <w:rStyle w:val="StyleUnderline"/>
        </w:rPr>
        <w:t>biggest immediate blow to nuclear electricity generation came in Japan.</w:t>
      </w:r>
      <w:r w:rsidRPr="00D54051">
        <w:t xml:space="preserve"> With </w:t>
      </w:r>
      <w:r w:rsidRPr="00D54051">
        <w:rPr>
          <w:rStyle w:val="StyleUnderline"/>
        </w:rPr>
        <w:t>public confidence in nuclear power at record low levels following the accident,</w:t>
      </w:r>
      <w:r w:rsidRPr="00D54051">
        <w:t xml:space="preserve"> authorities suspended operations at 46 of the country’s 50 operational power reactors. Nuclear energy, a strategic priority since the 1960s, supplying almost a third of Japan’s electricity, was suddenly shelved. In 2019, nuclear power provided only 7.5% of Japan’s electricity. Just nine nuclear power reactors have resumed operation.</w:t>
      </w:r>
    </w:p>
    <w:p w14:paraId="4AD9BD2D" w14:textId="77777777" w:rsidR="00DB1CC2" w:rsidRPr="00D54051" w:rsidRDefault="00DB1CC2" w:rsidP="00DB1CC2">
      <w:pPr>
        <w:rPr>
          <w:rStyle w:val="StyleUnderline"/>
        </w:rPr>
      </w:pPr>
      <w:r w:rsidRPr="00D54051">
        <w:t xml:space="preserve">Meanwhile, </w:t>
      </w:r>
      <w:r w:rsidRPr="00D54051">
        <w:rPr>
          <w:rStyle w:val="StyleUnderline"/>
        </w:rPr>
        <w:t xml:space="preserve">public and government </w:t>
      </w:r>
      <w:r w:rsidRPr="00D54051">
        <w:rPr>
          <w:rStyle w:val="Emphasis"/>
        </w:rPr>
        <w:t>opinion turned against nuclear power in some other countries as well</w:t>
      </w:r>
      <w:r w:rsidRPr="00D54051">
        <w:t xml:space="preserve">. </w:t>
      </w:r>
      <w:r w:rsidRPr="00D54051">
        <w:rPr>
          <w:rStyle w:val="StyleUnderline"/>
        </w:rPr>
        <w:t>Germany</w:t>
      </w:r>
      <w:r w:rsidRPr="00D54051">
        <w:t xml:space="preserve">, less than three months after the accident, </w:t>
      </w:r>
      <w:r w:rsidRPr="00D54051">
        <w:rPr>
          <w:rStyle w:val="StyleUnderline"/>
        </w:rPr>
        <w:t>decided to phase out nuclear power entirely by 2022</w:t>
      </w:r>
      <w:r w:rsidRPr="00D54051">
        <w:t xml:space="preserve">. All but six of the country’s 17 power reactors have since been permanently shut down. Nuclear power produced about 12% of the country’s electricity in 2019 compared with around 25% before the accident at Fukushima Daiichi, while coal-fired plants remained the largest source of electricity, according to the IEA. Elsewhere, </w:t>
      </w:r>
      <w:r w:rsidRPr="00D54051">
        <w:rPr>
          <w:rStyle w:val="StyleUnderline"/>
        </w:rPr>
        <w:t>Belgium confirmed plans to exit nuclear power by 2025.</w:t>
      </w:r>
      <w:r w:rsidRPr="00D54051">
        <w:t xml:space="preserve"> In </w:t>
      </w:r>
      <w:r w:rsidRPr="00D54051">
        <w:rPr>
          <w:rStyle w:val="StyleUnderline"/>
        </w:rPr>
        <w:t>Italy, a government-backed plan to bring back nuclear power</w:t>
      </w:r>
      <w:r w:rsidRPr="00D54051">
        <w:t xml:space="preserve">, </w:t>
      </w:r>
      <w:r w:rsidRPr="00D54051">
        <w:rPr>
          <w:rStyle w:val="StyleUnderline"/>
        </w:rPr>
        <w:t>shuttered since 1990</w:t>
      </w:r>
      <w:r w:rsidRPr="00D54051">
        <w:t xml:space="preserve">, fizzled. And countries such as Spain and Switzerland decided not to build new nuclear plants. Between 2011 and 2020, </w:t>
      </w:r>
      <w:r w:rsidRPr="00D54051">
        <w:rPr>
          <w:rStyle w:val="StyleUnderline"/>
        </w:rPr>
        <w:t>some 48 GWe of nuclear capacity was lost globally as a total of 65 reactors were either shut down or did not have their operational lifetimes extended.</w:t>
      </w:r>
    </w:p>
    <w:p w14:paraId="1E3B3CFE" w14:textId="77777777" w:rsidR="00DB1CC2" w:rsidRPr="00D54051" w:rsidRDefault="00DB1CC2" w:rsidP="00DB1CC2">
      <w:r w:rsidRPr="00D54051">
        <w:rPr>
          <w:rStyle w:val="StyleUnderline"/>
        </w:rPr>
        <w:t xml:space="preserve">The </w:t>
      </w:r>
      <w:r w:rsidRPr="00D54051">
        <w:rPr>
          <w:rStyle w:val="Emphasis"/>
        </w:rPr>
        <w:t>immediate effect was a decline in global nuclear electricity generation</w:t>
      </w:r>
      <w:r w:rsidRPr="00D54051">
        <w:rPr>
          <w:rStyle w:val="StyleUnderline"/>
        </w:rPr>
        <w:t xml:space="preserve"> through 2012</w:t>
      </w:r>
      <w:r w:rsidRPr="00D54051">
        <w:t xml:space="preserve">. At the same time, </w:t>
      </w:r>
      <w:r w:rsidRPr="00D54051">
        <w:rPr>
          <w:rStyle w:val="StyleUnderline"/>
        </w:rPr>
        <w:t xml:space="preserve">efforts to deploy other low carbon sources, such as </w:t>
      </w:r>
      <w:r w:rsidRPr="00D54051">
        <w:rPr>
          <w:rStyle w:val="Emphasis"/>
        </w:rPr>
        <w:t>variable wind and solar, intensified</w:t>
      </w:r>
      <w:r w:rsidRPr="00D54051">
        <w:rPr>
          <w:rStyle w:val="StyleUnderline"/>
        </w:rPr>
        <w:t xml:space="preserve"> as countries looked for new ways to address the climate crisis</w:t>
      </w:r>
      <w:r w:rsidRPr="00D54051">
        <w:t>. Still, nuclear energy remained the world’s second largest source of low carbon electricity after hydro, providing at the time about 40% of all low carbon power.</w:t>
      </w:r>
    </w:p>
    <w:p w14:paraId="619FA75A" w14:textId="77777777" w:rsidR="00DB1CC2" w:rsidRPr="00D54051" w:rsidRDefault="00DB1CC2" w:rsidP="00DB1CC2">
      <w:pPr>
        <w:pStyle w:val="Heading4"/>
      </w:pPr>
      <w:r w:rsidRPr="00D54051">
        <w:t xml:space="preserve">A single accident wipes out the global industry </w:t>
      </w:r>
    </w:p>
    <w:p w14:paraId="44E401AF" w14:textId="77777777" w:rsidR="00DB1CC2" w:rsidRPr="00D54051" w:rsidRDefault="00DB1CC2" w:rsidP="00DB1CC2">
      <w:r w:rsidRPr="00D54051">
        <w:rPr>
          <w:rFonts w:eastAsia="Calibri"/>
          <w:b/>
        </w:rPr>
        <w:t>Koplow</w:t>
      </w:r>
      <w:r w:rsidRPr="00D54051">
        <w:t xml:space="preserve">, United Nations Environment Programme's Working Group on Economic Instruments, MBA – Harvard, and Vancko, project manager – nuclear/climate @ UCS, </w:t>
      </w:r>
      <w:r w:rsidRPr="00D54051">
        <w:rPr>
          <w:rFonts w:eastAsia="Calibri"/>
          <w:b/>
        </w:rPr>
        <w:t>‘11</w:t>
      </w:r>
    </w:p>
    <w:p w14:paraId="7A21762E" w14:textId="77777777" w:rsidR="00DB1CC2" w:rsidRPr="00D54051" w:rsidRDefault="00DB1CC2" w:rsidP="00DB1CC2">
      <w:r w:rsidRPr="00D54051">
        <w:t>(Doug and Ellen, “Nuclear Power: Still Not Viable without Subsidies,” Union of Concerned Scientists, February)</w:t>
      </w:r>
    </w:p>
    <w:p w14:paraId="70BFBA38" w14:textId="77777777" w:rsidR="00DB1CC2" w:rsidRPr="00D54051" w:rsidRDefault="00DB1CC2" w:rsidP="00DB1CC2">
      <w:r w:rsidRPr="00D54051">
        <w:t xml:space="preserve">Second, </w:t>
      </w:r>
      <w:r w:rsidRPr="00D54051">
        <w:rPr>
          <w:rStyle w:val="Emphasis"/>
        </w:rPr>
        <w:t>a single negative event can wipe out decades of gains.</w:t>
      </w:r>
      <w:r w:rsidRPr="00D54051">
        <w:t xml:space="preserve"> Although </w:t>
      </w:r>
      <w:r w:rsidRPr="00D54051">
        <w:rPr>
          <w:rStyle w:val="StyleUnderline"/>
        </w:rPr>
        <w:t>the risk of nuclear acci</w:t>
      </w:r>
      <w:r w:rsidRPr="00D54051">
        <w:rPr>
          <w:rStyle w:val="StyleUnderline"/>
        </w:rPr>
        <w:softHyphen/>
        <w:t>dents in the</w:t>
      </w:r>
      <w:r w:rsidRPr="00D54051">
        <w:t xml:space="preserve"> </w:t>
      </w:r>
      <w:r w:rsidRPr="00D54051">
        <w:rPr>
          <w:rStyle w:val="StyleUnderline"/>
        </w:rPr>
        <w:t>U</w:t>
      </w:r>
      <w:r w:rsidRPr="00D54051">
        <w:t xml:space="preserve">nited </w:t>
      </w:r>
      <w:r w:rsidRPr="00D54051">
        <w:rPr>
          <w:rStyle w:val="StyleUnderline"/>
        </w:rPr>
        <w:t>S</w:t>
      </w:r>
      <w:r w:rsidRPr="00D54051">
        <w:t xml:space="preserve">tates </w:t>
      </w:r>
      <w:r w:rsidRPr="00D54051">
        <w:rPr>
          <w:rStyle w:val="StyleUnderline"/>
        </w:rPr>
        <w:t>is</w:t>
      </w:r>
      <w:r w:rsidRPr="00D54051">
        <w:t xml:space="preserve"> considered quite low, it </w:t>
      </w:r>
      <w:r w:rsidRPr="00D54051">
        <w:rPr>
          <w:rStyle w:val="StyleUnderline"/>
        </w:rPr>
        <w:t>is not zero.</w:t>
      </w:r>
      <w:r w:rsidRPr="00D54051">
        <w:rPr>
          <w:sz w:val="14"/>
        </w:rPr>
        <w:t xml:space="preserve">6 </w:t>
      </w:r>
      <w:r w:rsidRPr="00D54051">
        <w:rPr>
          <w:rStyle w:val="Emphasis"/>
        </w:rPr>
        <w:t>Plausible accident scenarios generate catastrophic</w:t>
      </w:r>
      <w:r w:rsidRPr="00D54051">
        <w:rPr>
          <w:rStyle w:val="StyleUnderline"/>
        </w:rPr>
        <w:t xml:space="preserve"> damages, with corresponding levels of </w:t>
      </w:r>
      <w:r w:rsidRPr="00D54051">
        <w:rPr>
          <w:rStyle w:val="Emphasis"/>
        </w:rPr>
        <w:t>financial loss</w:t>
      </w:r>
      <w:r w:rsidRPr="00D54051">
        <w:rPr>
          <w:rStyle w:val="StyleUnderline"/>
        </w:rPr>
        <w:t>. This characteristic creates a large dis</w:t>
      </w:r>
      <w:r w:rsidRPr="00D54051">
        <w:rPr>
          <w:rStyle w:val="StyleUnderline"/>
        </w:rPr>
        <w:softHyphen/>
        <w:t>connect between private interests</w:t>
      </w:r>
      <w:r w:rsidRPr="00D54051">
        <w:t xml:space="preserve"> (which highlight an absence of catastrophic damages thus far) </w:t>
      </w:r>
      <w:r w:rsidRPr="00D54051">
        <w:rPr>
          <w:rStyle w:val="StyleUnderline"/>
        </w:rPr>
        <w:t>and public interests</w:t>
      </w:r>
      <w:r w:rsidRPr="00D54051">
        <w:t xml:space="preserve"> (which must consider the damage that would be caused in the case of even a moder</w:t>
      </w:r>
      <w:r w:rsidRPr="00D54051">
        <w:softHyphen/>
        <w:t xml:space="preserve">ate accident, as well as the inadequacy of financial assurance mechanisms or insurance-related price signals to address the challenge). </w:t>
      </w:r>
    </w:p>
    <w:p w14:paraId="0657EBC3" w14:textId="77777777" w:rsidR="00DB1CC2" w:rsidRPr="00D54051" w:rsidRDefault="00DB1CC2" w:rsidP="00DB1CC2">
      <w:pPr>
        <w:rPr>
          <w:rStyle w:val="StyleUnderline"/>
          <w:sz w:val="20"/>
        </w:rPr>
      </w:pPr>
      <w:r w:rsidRPr="00D54051">
        <w:rPr>
          <w:rStyle w:val="StyleUnderline"/>
        </w:rPr>
        <w:t>Unlike car accidents, where one event generally has no impact on the perceived risk to unrelated drivers</w:t>
      </w:r>
      <w:r w:rsidRPr="00D54051">
        <w:t xml:space="preserve"> or auto companies, </w:t>
      </w:r>
      <w:r w:rsidRPr="00D54051">
        <w:rPr>
          <w:rStyle w:val="UnderlineBold"/>
        </w:rPr>
        <w:t>risks in the nuclear sector are systemic.</w:t>
      </w:r>
      <w:r w:rsidRPr="00D54051">
        <w:t xml:space="preserve"> </w:t>
      </w:r>
      <w:r w:rsidRPr="00D54051">
        <w:rPr>
          <w:rStyle w:val="Emphasis"/>
        </w:rPr>
        <w:t>An accident anywhere in the world will cause politicians and plant neighbors</w:t>
      </w:r>
      <w:r w:rsidRPr="00D54051">
        <w:t xml:space="preserve"> everywhere </w:t>
      </w:r>
      <w:r w:rsidRPr="00D54051">
        <w:rPr>
          <w:rStyle w:val="Emphasis"/>
        </w:rPr>
        <w:t>to reassess</w:t>
      </w:r>
      <w:r w:rsidRPr="00D54051">
        <w:t xml:space="preserve"> the </w:t>
      </w:r>
      <w:r w:rsidRPr="00D54051">
        <w:rPr>
          <w:rStyle w:val="Emphasis"/>
        </w:rPr>
        <w:t>risks</w:t>
      </w:r>
      <w:r w:rsidRPr="00D54051">
        <w:t xml:space="preserve"> they face </w:t>
      </w:r>
      <w:r w:rsidRPr="00D54051">
        <w:rPr>
          <w:rStyle w:val="Emphasis"/>
        </w:rPr>
        <w:t>and ques</w:t>
      </w:r>
      <w:r w:rsidRPr="00D54051">
        <w:rPr>
          <w:rStyle w:val="Emphasis"/>
        </w:rPr>
        <w:softHyphen/>
        <w:t>tion whether the oversight and financial assurance are sufficient.</w:t>
      </w:r>
      <w:r w:rsidRPr="00D54051">
        <w:t xml:space="preserve"> Generally, the </w:t>
      </w:r>
      <w:r w:rsidRPr="00D54051">
        <w:rPr>
          <w:rStyle w:val="UnderlineBold"/>
        </w:rPr>
        <w:t xml:space="preserve">cost implications of such inquiries will be negative for reactor owners. </w:t>
      </w:r>
    </w:p>
    <w:p w14:paraId="75FC3D3A" w14:textId="77777777" w:rsidR="00DB1CC2" w:rsidRPr="00D54051" w:rsidRDefault="00DB1CC2" w:rsidP="00DB1CC2">
      <w:pPr>
        <w:pStyle w:val="Heading3"/>
      </w:pPr>
      <w:r w:rsidRPr="00D54051">
        <w:t>1AR—Meltdowns—Warming</w:t>
      </w:r>
    </w:p>
    <w:p w14:paraId="68C5CC69" w14:textId="77777777" w:rsidR="00DB1CC2" w:rsidRPr="00D54051" w:rsidRDefault="00DB1CC2" w:rsidP="00DB1CC2">
      <w:pPr>
        <w:pStyle w:val="Heading4"/>
      </w:pPr>
      <w:r w:rsidRPr="00D54051">
        <w:t>It’s the only way to solve warming</w:t>
      </w:r>
    </w:p>
    <w:p w14:paraId="073FB92E" w14:textId="77777777" w:rsidR="00DB1CC2" w:rsidRPr="00D54051" w:rsidRDefault="00DB1CC2" w:rsidP="00DB1CC2">
      <w:r w:rsidRPr="00D54051">
        <w:t xml:space="preserve">Richard </w:t>
      </w:r>
      <w:r w:rsidRPr="00D54051">
        <w:rPr>
          <w:rStyle w:val="Style13ptBold"/>
        </w:rPr>
        <w:t>Rhodes</w:t>
      </w:r>
      <w:r w:rsidRPr="00D54051">
        <w:t>, 7-19-</w:t>
      </w:r>
      <w:r w:rsidRPr="00D54051">
        <w:rPr>
          <w:rStyle w:val="Style13ptBold"/>
        </w:rPr>
        <w:t>2018</w:t>
      </w:r>
      <w:r w:rsidRPr="00D54051">
        <w:t>, been a visiting scholar at Harvard, MIT, and Stanford University, "Why Nuclear Power Must Be Part of the Energy Solution", Yale E360, https://e360.yale.edu/features/why-nuclear-power-must-be-part-of-the-energy-solution-environmentalists-climate</w:t>
      </w:r>
    </w:p>
    <w:p w14:paraId="32AFD5CE" w14:textId="77777777" w:rsidR="00DB1CC2" w:rsidRPr="00D54051" w:rsidRDefault="00DB1CC2" w:rsidP="00DB1CC2">
      <w:pPr>
        <w:rPr>
          <w:rStyle w:val="Emphasis"/>
        </w:rPr>
      </w:pPr>
      <w:r w:rsidRPr="00D54051">
        <w:rPr>
          <w:rStyle w:val="StyleUnderline"/>
        </w:rPr>
        <w:t xml:space="preserve">In the late 16th century, when the increasing cost of firewood forced </w:t>
      </w:r>
      <w:r w:rsidRPr="00D54051">
        <w:rPr>
          <w:sz w:val="10"/>
        </w:rPr>
        <w:t xml:space="preserve">ordinary </w:t>
      </w:r>
      <w:r w:rsidRPr="00D54051">
        <w:rPr>
          <w:rStyle w:val="StyleUnderline"/>
        </w:rPr>
        <w:t xml:space="preserve">Londoners to switch reluctantly to coal, Elizabethan preachers railed against a fuel they believed to be, </w:t>
      </w:r>
      <w:r w:rsidRPr="00D54051">
        <w:rPr>
          <w:rStyle w:val="Emphasis"/>
        </w:rPr>
        <w:t>literally, the Devil’s excrement</w:t>
      </w:r>
      <w:r w:rsidRPr="00D54051">
        <w:rPr>
          <w:rStyle w:val="StyleUnderline"/>
        </w:rPr>
        <w:t>. Coal was black, after all, dirty, found in layers underground</w:t>
      </w:r>
      <w:r w:rsidRPr="00D54051">
        <w:rPr>
          <w:sz w:val="10"/>
        </w:rPr>
        <w:t xml:space="preserve"> — down toward Hell at the center of the earth — and smelled strongly of sulfur when it burned. Switching to coal, in houses that usually lacked chimneys, was difficult enough; the clergy’s outspoken condemnation, while certainly justified environmentally, further complicated and delayed the timely resolution of an urgent problem in energy supply. </w:t>
      </w:r>
      <w:r w:rsidRPr="00D54051">
        <w:rPr>
          <w:rStyle w:val="StyleUnderline"/>
        </w:rPr>
        <w:t>For too many environmentalists concerned with global warming</w:t>
      </w:r>
      <w:r w:rsidRPr="00D54051">
        <w:rPr>
          <w:sz w:val="10"/>
        </w:rPr>
        <w:t xml:space="preserve">, </w:t>
      </w:r>
      <w:r w:rsidRPr="00D54051">
        <w:rPr>
          <w:rStyle w:val="Emphasis"/>
        </w:rPr>
        <w:t>nuclear energy is today’s Devil’s excrement</w:t>
      </w:r>
      <w:r w:rsidRPr="00D54051">
        <w:rPr>
          <w:sz w:val="10"/>
        </w:rPr>
        <w:t xml:space="preserve">. </w:t>
      </w:r>
      <w:r w:rsidRPr="00D54051">
        <w:rPr>
          <w:rStyle w:val="StyleUnderline"/>
        </w:rPr>
        <w:t>They condemn it for its production</w:t>
      </w:r>
      <w:r w:rsidRPr="00D54051">
        <w:rPr>
          <w:sz w:val="10"/>
        </w:rPr>
        <w:t xml:space="preserve"> </w:t>
      </w:r>
      <w:r w:rsidRPr="00D54051">
        <w:rPr>
          <w:rStyle w:val="StyleUnderline"/>
        </w:rPr>
        <w:t>and use of radioactive fuels and for the supposed problem of disposing of its</w:t>
      </w:r>
      <w:r w:rsidRPr="00D54051">
        <w:rPr>
          <w:sz w:val="10"/>
        </w:rPr>
        <w:t xml:space="preserve"> </w:t>
      </w:r>
      <w:r w:rsidRPr="00D54051">
        <w:rPr>
          <w:rStyle w:val="StyleUnderline"/>
        </w:rPr>
        <w:t>waste</w:t>
      </w:r>
      <w:r w:rsidRPr="00D54051">
        <w:rPr>
          <w:sz w:val="10"/>
        </w:rPr>
        <w:t xml:space="preserve">. In my judgment, their </w:t>
      </w:r>
      <w:r w:rsidRPr="00D54051">
        <w:rPr>
          <w:rStyle w:val="StyleUnderline"/>
        </w:rPr>
        <w:t xml:space="preserve">condemnation of this efficient, low-carbon source of baseload energy is </w:t>
      </w:r>
      <w:r w:rsidRPr="00D54051">
        <w:rPr>
          <w:rStyle w:val="Emphasis"/>
        </w:rPr>
        <w:t>misplaced</w:t>
      </w:r>
      <w:r w:rsidRPr="00D54051">
        <w:rPr>
          <w:sz w:val="10"/>
        </w:rPr>
        <w:t xml:space="preserve">. Far from being the Devil’s excrement, </w:t>
      </w:r>
      <w:r w:rsidRPr="00D54051">
        <w:rPr>
          <w:rStyle w:val="StyleUnderline"/>
        </w:rPr>
        <w:t xml:space="preserve">nuclear power can be, and should be, </w:t>
      </w:r>
      <w:r w:rsidRPr="00D54051">
        <w:rPr>
          <w:rStyle w:val="Emphasis"/>
        </w:rPr>
        <w:t xml:space="preserve">one major component of our rescue from a hotter, more meteorologically destructive world. </w:t>
      </w:r>
      <w:r w:rsidRPr="00D54051">
        <w:rPr>
          <w:sz w:val="10"/>
        </w:rPr>
        <w:t xml:space="preserve">Like all energy sources, nuclear power has advantages and disadvantages. What are nuclear power’s benefits? First and foremost, </w:t>
      </w:r>
      <w:r w:rsidRPr="00D54051">
        <w:rPr>
          <w:rStyle w:val="StyleUnderline"/>
        </w:rPr>
        <w:t xml:space="preserve">since it produces energy via nuclear fission rather than chemical burning, it generates baseload electricity </w:t>
      </w:r>
      <w:r w:rsidRPr="00D54051">
        <w:rPr>
          <w:rStyle w:val="Emphasis"/>
        </w:rPr>
        <w:t>with no output of carbon</w:t>
      </w:r>
      <w:r w:rsidRPr="00D54051">
        <w:rPr>
          <w:rStyle w:val="StyleUnderline"/>
        </w:rPr>
        <w:t xml:space="preserve">, the villainous element of global warming. Switching from coal to natural gas is a </w:t>
      </w:r>
      <w:r w:rsidRPr="00D54051">
        <w:rPr>
          <w:rStyle w:val="Emphasis"/>
        </w:rPr>
        <w:t>step toward decarbonizing</w:t>
      </w:r>
      <w:r w:rsidRPr="00D54051">
        <w:rPr>
          <w:sz w:val="10"/>
        </w:rPr>
        <w:t xml:space="preserve">, </w:t>
      </w:r>
      <w:r w:rsidRPr="00D54051">
        <w:rPr>
          <w:rStyle w:val="StyleUnderline"/>
        </w:rPr>
        <w:t>since</w:t>
      </w:r>
      <w:r w:rsidRPr="00D54051">
        <w:rPr>
          <w:sz w:val="10"/>
        </w:rPr>
        <w:t xml:space="preserve"> </w:t>
      </w:r>
      <w:r w:rsidRPr="00D54051">
        <w:rPr>
          <w:rStyle w:val="StyleUnderline"/>
        </w:rPr>
        <w:t xml:space="preserve">burning natural gas produces </w:t>
      </w:r>
      <w:r w:rsidRPr="00D54051">
        <w:rPr>
          <w:rStyle w:val="Emphasis"/>
        </w:rPr>
        <w:t>about half the carbon dioxide of burning coal</w:t>
      </w:r>
      <w:r w:rsidRPr="00D54051">
        <w:rPr>
          <w:sz w:val="10"/>
        </w:rPr>
        <w:t xml:space="preserve">. </w:t>
      </w:r>
      <w:r w:rsidRPr="00D54051">
        <w:rPr>
          <w:rStyle w:val="StyleUnderline"/>
        </w:rPr>
        <w:t>But</w:t>
      </w:r>
      <w:r w:rsidRPr="00D54051">
        <w:rPr>
          <w:sz w:val="10"/>
        </w:rPr>
        <w:t xml:space="preserve"> </w:t>
      </w:r>
      <w:r w:rsidRPr="00D54051">
        <w:rPr>
          <w:rStyle w:val="StyleUnderline"/>
        </w:rPr>
        <w:t xml:space="preserve">switching from coal to nuclear power is </w:t>
      </w:r>
      <w:r w:rsidRPr="00D54051">
        <w:rPr>
          <w:rStyle w:val="Emphasis"/>
        </w:rPr>
        <w:t>radically decarbonizing</w:t>
      </w:r>
      <w:r w:rsidRPr="00D54051">
        <w:rPr>
          <w:sz w:val="10"/>
        </w:rPr>
        <w:t xml:space="preserve">, </w:t>
      </w:r>
      <w:r w:rsidRPr="00D54051">
        <w:rPr>
          <w:rStyle w:val="StyleUnderline"/>
        </w:rPr>
        <w:t>since nuclear power plants release greenhouse gases</w:t>
      </w:r>
      <w:r w:rsidRPr="00D54051">
        <w:rPr>
          <w:sz w:val="10"/>
        </w:rPr>
        <w:t xml:space="preserve"> </w:t>
      </w:r>
      <w:r w:rsidRPr="00D54051">
        <w:rPr>
          <w:rStyle w:val="StyleUnderline"/>
        </w:rPr>
        <w:t xml:space="preserve">only from the ancillary use of fossil fuels during their construction, mining, fuel processing, maintenance, and decommissioning — </w:t>
      </w:r>
      <w:r w:rsidRPr="00D54051">
        <w:rPr>
          <w:rStyle w:val="Emphasis"/>
        </w:rPr>
        <w:t>about as much as solar power does</w:t>
      </w:r>
      <w:r w:rsidRPr="00D54051">
        <w:rPr>
          <w:rStyle w:val="StyleUnderline"/>
        </w:rPr>
        <w:t xml:space="preserve">, which is about 4 to 5 percent as much as a natural gas-fired power plant. </w:t>
      </w:r>
      <w:r w:rsidRPr="00D54051">
        <w:rPr>
          <w:sz w:val="10"/>
        </w:rPr>
        <w:t xml:space="preserve">Nuclear power releases less radiation into the environment than any other major energy source. </w:t>
      </w:r>
      <w:r w:rsidRPr="00D54051">
        <w:rPr>
          <w:rStyle w:val="StyleUnderline"/>
        </w:rPr>
        <w:t>Second, nuclear power plants operate at much higher capacity factors than renewable energy sources or fossil fuels</w:t>
      </w:r>
      <w:r w:rsidRPr="00D54051">
        <w:rPr>
          <w:sz w:val="10"/>
        </w:rPr>
        <w:t xml:space="preserve">. </w:t>
      </w:r>
      <w:r w:rsidRPr="00D54051">
        <w:rPr>
          <w:rStyle w:val="StyleUnderline"/>
        </w:rPr>
        <w:t xml:space="preserve">Capacity factor is a measure of what percentage of the time a power plant actually produces energy. It’s a problem for all intermittent energy sources. The sun doesn’t always shine, nor the wind always blow, nor water always fall through the turbines of a dam. In the United States in 2016, nuclear power plants, which generated almost 20 percent of U.S. electricity, had an average capacity factor of 92.3 percent, meaning they </w:t>
      </w:r>
      <w:r w:rsidRPr="00D54051">
        <w:rPr>
          <w:rStyle w:val="Emphasis"/>
        </w:rPr>
        <w:t>operated at full power on 336 out of 365 days per year</w:t>
      </w:r>
      <w:r w:rsidRPr="00D54051">
        <w:rPr>
          <w:sz w:val="10"/>
        </w:rPr>
        <w:t xml:space="preserve">. (The other 29 days they were taken off the grid for maintenance.) In contrast, </w:t>
      </w:r>
      <w:r w:rsidRPr="00D54051">
        <w:rPr>
          <w:rStyle w:val="StyleUnderline"/>
        </w:rPr>
        <w:t>U.S. hydroelectric systems delivered power 38.2 percent of the time</w:t>
      </w:r>
      <w:r w:rsidRPr="00D54051">
        <w:rPr>
          <w:sz w:val="10"/>
        </w:rPr>
        <w:t xml:space="preserve"> (138 days per year), </w:t>
      </w:r>
      <w:r w:rsidRPr="00D54051">
        <w:rPr>
          <w:rStyle w:val="StyleUnderline"/>
        </w:rPr>
        <w:t>wind</w:t>
      </w:r>
      <w:r w:rsidRPr="00D54051">
        <w:rPr>
          <w:sz w:val="10"/>
        </w:rPr>
        <w:t xml:space="preserve"> turbines </w:t>
      </w:r>
      <w:r w:rsidRPr="00D54051">
        <w:rPr>
          <w:rStyle w:val="StyleUnderline"/>
        </w:rPr>
        <w:t>34.5 percent</w:t>
      </w:r>
      <w:r w:rsidRPr="00D54051">
        <w:rPr>
          <w:sz w:val="10"/>
        </w:rPr>
        <w:t xml:space="preserve"> of the time (127 days per year) </w:t>
      </w:r>
      <w:r w:rsidRPr="00D54051">
        <w:rPr>
          <w:rStyle w:val="StyleUnderline"/>
        </w:rPr>
        <w:t>and</w:t>
      </w:r>
      <w:r w:rsidRPr="00D54051">
        <w:rPr>
          <w:sz w:val="10"/>
        </w:rPr>
        <w:t xml:space="preserve"> </w:t>
      </w:r>
      <w:r w:rsidRPr="00D54051">
        <w:rPr>
          <w:rStyle w:val="StyleUnderline"/>
        </w:rPr>
        <w:t>solar</w:t>
      </w:r>
      <w:r w:rsidRPr="00D54051">
        <w:rPr>
          <w:sz w:val="10"/>
        </w:rPr>
        <w:t xml:space="preserve"> electricity arrays </w:t>
      </w:r>
      <w:r w:rsidRPr="00D54051">
        <w:rPr>
          <w:rStyle w:val="StyleUnderline"/>
        </w:rPr>
        <w:t>only 25.1 percent</w:t>
      </w:r>
      <w:r w:rsidRPr="00D54051">
        <w:rPr>
          <w:sz w:val="10"/>
        </w:rPr>
        <w:t xml:space="preserve"> of the time (92 days per year). </w:t>
      </w:r>
      <w:r w:rsidRPr="00D54051">
        <w:rPr>
          <w:rStyle w:val="StyleUnderline"/>
        </w:rPr>
        <w:t>Even plants powered with coal or natural gas only generate electricity about half the time f</w:t>
      </w:r>
      <w:r w:rsidRPr="00D54051">
        <w:rPr>
          <w:sz w:val="10"/>
        </w:rPr>
        <w:t xml:space="preserve">or reasons such as fuel costs and seasonal and nocturnal variations in demand. </w:t>
      </w:r>
      <w:r w:rsidRPr="00D54051">
        <w:rPr>
          <w:rStyle w:val="Emphasis"/>
        </w:rPr>
        <w:t xml:space="preserve">Nuclear is a clear winner on reliability. </w:t>
      </w:r>
      <w:r w:rsidRPr="00D54051">
        <w:rPr>
          <w:sz w:val="10"/>
        </w:rPr>
        <w:t>Third</w:t>
      </w:r>
      <w:r w:rsidRPr="00D54051">
        <w:rPr>
          <w:rStyle w:val="StyleUnderline"/>
        </w:rPr>
        <w:t>, nuclear power releases less radiation into the environment than any other major energy source.</w:t>
      </w:r>
      <w:r w:rsidRPr="00D54051">
        <w:rPr>
          <w:sz w:val="10"/>
        </w:rPr>
        <w:t xml:space="preserve"> This statement will seem paradoxical to many readers, since it’s not commonly known that non-nuclear energy sources release any radiation into the environment. They do. The worst offender is coal, a mineral of the earth’s crust that contains a substantial volume of the radioactive elements uranium and thorium. </w:t>
      </w:r>
      <w:r w:rsidRPr="00D54051">
        <w:rPr>
          <w:rStyle w:val="StyleUnderline"/>
        </w:rPr>
        <w:t xml:space="preserve">Burning coal gasifies its organic materials, concentrating its mineral components into the remaining waste, called fly ash. So much coal is burned in the world and so much fly ash produced that coal is actually the major source of radioactive releases into the environment. </w:t>
      </w:r>
      <w:r w:rsidRPr="00D54051">
        <w:rPr>
          <w:sz w:val="10"/>
        </w:rPr>
        <w:t xml:space="preserve">In the early 1950s, when the U.S. Atomic Energy Commission believed high-grade uranium ores to be in short supply domestically, it considered extracting uranium for nuclear weapons from the abundant U.S. supply of fly ash from coal burning. In 2007, China began exploring such extraction, drawing on a pile of some 5.3 million metric tons of brown-coal fly ash at Xiaolongtang in Yunnan. The Chinese ash averages about 0.4 pounds of triuranium octoxide (U3O8), a uranium compound, per metric ton. Hungary and South Africa are also exploring uranium extraction from coal fly ash. What are nuclear’s downsides? In the public’s perception, there are two, both related to radiation: the risk of accidents, and the question of disposal of nuclear waste. There have been three large-scale accidents involving nuclear power reactors since the onset of commercial nuclear power in the mid-1950s: Three-Mile Island in Pennsylvania, Chernobyl in Ukraine, and Fukushima in Japan. The partial meltdown of the Three-Mile Island reactor in March 1979, while a disaster for the owners of the Pennsylvania plant, released only a minimal quantity of radiation to the surrounding population. According to the U.S. Nuclear Regulatory Commission: “The approximately 2 million people around TMI-2 during the accident are estimated to have received an average radiation dose of only about 1 millirem above the usual background dose. To put this into context, exposure from a chest X-ray is about 6 millirem and the area’s natural radioactive background dose is about 100-125 millirem per year… In spite of serious damage to the reactor, the actual release had negligible effects on the physical health of individuals or the environment.” The explosion and subsequent burnout of a large graphite-moderated, water-cooled reactor at Chernobyl in 1986 was easily the worst nuclear accident in history. Twenty-nine disaster relief workers died of acute radiation exposure in the immediate aftermath of the accident. In the subsequent three decades, UNSCEAR — the United Nations Scientific Committee on the Effects of Atomic Radiation, composed of senior scientists from 27 member states — has observed and reported at regular intervals on the health effects of the Chernobyl accident. It has identified no long-term health consequences to populations exposed to Chernobyl fallout except for thyroid cancers in residents of Belarus, Ukraine and western Russia who were children or adolescents at the time of the accident, who drank milk contaminated with 131iodine, and who were not evacuated. By 2008, UNSCEAR had attributed some 6,500 excess cases of thyroid cancer in the Chernobyl region to the accident, with 15 deaths. The occurrence of these cancers increased dramatically from 1991 to 1995, which researchers attributed mostly to radiation exposure. No increase occurred in adults. “The average effective doses” of radiation from Chernobyl, UNSCEAR also concluded, “due to both external and internal exposures, received by members of the general public during 1986-2005 [were] about 30 mSv for the evacuees, 1 mSv for the residents of the former Soviet Union, and 0.3 mSv for the populations of the rest of Europe.” A sievert is a measure of radiation exposure, a millisievert is one-one-thousandth of a sievert. A full-body CT scan delivers about 10-30 mSv. A U.S. resident receives an average background radiation dose, exclusive of radon, of about 1 mSv per year. The statistics of Chernobyl irradiations cited here are so low that they must seem intentionally minimized to those who followed the extensive media coverage of the accident and its aftermath. Yet they are the peer-reviewed products of extensive investigation by an international scientific agency of the United Nations. They indicate that even the worst possible accident at a nuclear power plant — the complete meltdown and burnup of its radioactive fuel — was yet far less destructive than other major industrial accidents across the past century. To name only two: Bhopal, in India, where at least 3,800 people died immediately and many thousands more were sickened when 40 tons of methyl isocyanate gas leaked from a pesticide plant; and Henan Province, in China, where at least 26,000 people drowned following the failure of a major hydroelectric dam in a typhoon. “Measured as early deaths per electricity units produced by the Chernobyl facility (9 years of operation, total electricity production of 36 GWe-years, 31 early deaths) yields 0.86 death/GWe-year),” concludes Zbigniew Jaworowski, a physician and former UNSCEAR chairman active during the Chernobyl accident. “This rate is lower than the average fatalities from [accidents involving] a majority of other energy sources. For example, the Chernobyl rate is nine times lower than the death rate from liquefied gas… and 47 times lower than from hydroelectric stations.” The accident in Japan at Fukushima Daiichi in March 2011 followed a major earthquake and tsunami. The tsunami flooded out the power supply and cooling systems of three power reactors, causing them to melt down and explode, breaching their confinement. Although 154,000 Japanese citizens were evacuated from a 12-mile exclusion zone around the power station, radiation exposure beyond the station grounds was limited. According to the report submitted to the International Atomic Energy Agency in June 2011: “No harmful health effects were found in 195,345 residents living in the vicinity of the plant who were screened by the end of May 2011. All the 1,080 children tested for thyroid gland exposure showed results within safe limits. By December, government health checks of some 1,700 residents who were evacuated from three municipalities showed that two-thirds received an external radiation dose within the normal international limit of 1 mSv/year, 98 percent were below 5 mSv/year, and 10 people were exposed to more than 10 mSv… [There] was no major public exposure, let alone deaths from radiation.” Nuclear waste disposal, although a continuing political problem in the U.S., is not any longer a technological problem. Most U.S. spent fuel, more than 90 percent of which could be recycled to extend nuclear power production by hundreds of years, is stored at present safely in impenetrable concrete-and-steel dry casks on the grounds of operating reactors, its radiation slowly declining. The U.S. Waste Isolation Pilot Plant (WIPP) near Carlsbad, New Mexico currently stores low-level and transuranic military waste and could store commercial nuclear waste in a 2-kilometer thick bed of crystalline salt, the remains of an ancient sea. The salt formation extends from southern New Mexico all the way northeast to southwestern Kansas. It could easily accommodate the entire world’s nuclear waste for the next thousand years. Finland is even further advanced in carving out a permanent repository in granite bedrock 400 meters under Olkiluoto, an island in the Baltic Sea off the nation’s west coast. It expects to begin permanent waste storage in 2023. A final complaint against nuclear power is that it costs too much. Whether or not nuclear power costs too much will ultimately be a matter for markets to decide, but there is no question that a full accounting of the external costs of different energy systems would find nuclear cheaper than coal or natural gas. </w:t>
      </w:r>
      <w:r w:rsidRPr="00D54051">
        <w:rPr>
          <w:rStyle w:val="StyleUnderline"/>
        </w:rPr>
        <w:t>Nuclear power is</w:t>
      </w:r>
      <w:r w:rsidRPr="00D54051">
        <w:rPr>
          <w:sz w:val="10"/>
        </w:rPr>
        <w:t xml:space="preserve"> </w:t>
      </w:r>
      <w:r w:rsidRPr="00D54051">
        <w:rPr>
          <w:rStyle w:val="StyleUnderline"/>
        </w:rPr>
        <w:t>not the only answer to the world-scale threat of global warming</w:t>
      </w:r>
      <w:r w:rsidRPr="00D54051">
        <w:rPr>
          <w:sz w:val="10"/>
        </w:rPr>
        <w:t xml:space="preserve">. Renewables have their place; so, at least for leveling the flow of electricity when renewables vary, does natural gas. </w:t>
      </w:r>
      <w:r w:rsidRPr="00D54051">
        <w:rPr>
          <w:rStyle w:val="StyleUnderline"/>
        </w:rPr>
        <w:t>But nuclear deserves better</w:t>
      </w:r>
      <w:r w:rsidRPr="00D54051">
        <w:rPr>
          <w:sz w:val="10"/>
        </w:rPr>
        <w:t xml:space="preserve"> than the anti-nuclear prejudices and fears that have plagued it. It isn’t the 21st century’s version of the Devil’s excrement. </w:t>
      </w:r>
      <w:r w:rsidRPr="00D54051">
        <w:rPr>
          <w:rStyle w:val="StyleUnderline"/>
        </w:rPr>
        <w:t>It’s a</w:t>
      </w:r>
      <w:r w:rsidRPr="00D54051">
        <w:rPr>
          <w:sz w:val="10"/>
        </w:rPr>
        <w:t xml:space="preserve"> </w:t>
      </w:r>
      <w:r w:rsidRPr="00D54051">
        <w:rPr>
          <w:rStyle w:val="StyleUnderline"/>
        </w:rPr>
        <w:t xml:space="preserve">valuable, even an </w:t>
      </w:r>
      <w:r w:rsidRPr="00D54051">
        <w:rPr>
          <w:rStyle w:val="Emphasis"/>
        </w:rPr>
        <w:t>irreplaceable, part of the solution to the greatest energy threat in the history of humankind.</w:t>
      </w:r>
    </w:p>
    <w:p w14:paraId="1EAA0D3D" w14:textId="77777777" w:rsidR="00DB1CC2" w:rsidRPr="00D54051" w:rsidRDefault="00DB1CC2" w:rsidP="00DB1CC2">
      <w:pPr>
        <w:pStyle w:val="Heading3"/>
      </w:pPr>
      <w:r w:rsidRPr="00D54051">
        <w:t>1AR—A2: Water Scarcity</w:t>
      </w:r>
    </w:p>
    <w:p w14:paraId="7CCAA8FC" w14:textId="77777777" w:rsidR="00DB1CC2" w:rsidRPr="00D54051" w:rsidRDefault="00DB1CC2" w:rsidP="00DB1CC2">
      <w:pPr>
        <w:pStyle w:val="Heading4"/>
        <w:rPr>
          <w:rFonts w:cs="Times New Roman"/>
        </w:rPr>
      </w:pPr>
      <w:r w:rsidRPr="00D54051">
        <w:rPr>
          <w:rFonts w:cs="Times New Roman"/>
        </w:rPr>
        <w:t xml:space="preserve">No water scarcity </w:t>
      </w:r>
    </w:p>
    <w:p w14:paraId="05C1C4DC" w14:textId="77777777" w:rsidR="00DB1CC2" w:rsidRPr="00D54051" w:rsidRDefault="00DB1CC2" w:rsidP="00DB1CC2">
      <w:pPr>
        <w:rPr>
          <w:sz w:val="16"/>
        </w:rPr>
      </w:pPr>
      <w:r w:rsidRPr="00D54051">
        <w:rPr>
          <w:sz w:val="16"/>
        </w:rPr>
        <w:t xml:space="preserve">Annika </w:t>
      </w:r>
      <w:r w:rsidRPr="00D54051">
        <w:rPr>
          <w:rStyle w:val="Style13ptBold"/>
        </w:rPr>
        <w:t>Kramer et al 13</w:t>
      </w:r>
      <w:r w:rsidRPr="00D54051">
        <w:rPr>
          <w:sz w:val="16"/>
        </w:rPr>
        <w:t>, Adelphi Senior Project Manager, Aaron Wolf, Oregon State University Professor of Geography, College of Earth, Ocean and Atmospheric Sciences, and Director, Program in Water Conflict Management, Alexander Carius, Adelphi Director, and Geoff Dabelko, Jan/March 2013, The key to managing conflict and cooperation over water, http://unesdoc.unesco.org/images/0021/002191/219156E.pdf</w:t>
      </w:r>
    </w:p>
    <w:p w14:paraId="75A9E264" w14:textId="77777777" w:rsidR="00DB1CC2" w:rsidRPr="00D54051" w:rsidRDefault="00DB1CC2" w:rsidP="00DB1CC2">
      <w:pPr>
        <w:rPr>
          <w:sz w:val="14"/>
        </w:rPr>
      </w:pPr>
      <w:r w:rsidRPr="00D54051">
        <w:rPr>
          <w:rStyle w:val="Emphasis"/>
        </w:rPr>
        <w:t>No evidence of coming ‘water wars’</w:t>
      </w:r>
      <w:r w:rsidRPr="00D54051">
        <w:rPr>
          <w:sz w:val="14"/>
        </w:rPr>
        <w:t>. International basins that include political boundaries of two or more countries cover around 45% of the Earth’s land surface, host about 40% of the world’s population and account for approximately 60% of global river flow. Moreover, the number is growing: in 1978, the United Nations listed 214 international basins; today there are 276, largely due to the internationalization of basins through political changes like the break-up of the Soviet Union and the former Yugoslavia, as well as access to better mapping technology.</w:t>
      </w:r>
      <w:r w:rsidRPr="00D54051">
        <w:t xml:space="preserve"> </w:t>
      </w:r>
      <w:r w:rsidRPr="00D54051">
        <w:rPr>
          <w:sz w:val="14"/>
        </w:rPr>
        <w:t xml:space="preserve">The high number of shared rivers, combined with increasing water scarcity for growing populations, led many politicians and headlines to trumpet coming ‘water wars.’ In 1995, for example, former World Bank Vice-President Ismail Serageldin claimed that ‘the wars of the next century will be about water.’ Invariably, these warnings point to the arid and hostile Middle East, where armies have mobilized and fired shots over this scarce and precious resource. </w:t>
      </w:r>
      <w:r w:rsidRPr="00D54051">
        <w:rPr>
          <w:u w:val="single"/>
        </w:rPr>
        <w:t>Elaborate, if misnamed</w:t>
      </w:r>
      <w:r w:rsidRPr="00D54051">
        <w:rPr>
          <w:sz w:val="14"/>
        </w:rPr>
        <w:t xml:space="preserve">, ‘hydraulic imperative’ </w:t>
      </w:r>
      <w:r w:rsidRPr="00D54051">
        <w:rPr>
          <w:u w:val="single"/>
        </w:rPr>
        <w:t>theories cite water as the prime motivation for military strategies</w:t>
      </w:r>
      <w:r w:rsidRPr="00D54051">
        <w:rPr>
          <w:sz w:val="14"/>
        </w:rPr>
        <w:t xml:space="preserve"> and territorial conquests, particularly in the ongoing conflict between Arabs and Israelis.</w:t>
      </w:r>
      <w:r w:rsidRPr="00D54051">
        <w:t xml:space="preserve"> </w:t>
      </w:r>
      <w:r w:rsidRPr="00D54051">
        <w:rPr>
          <w:u w:val="single"/>
        </w:rPr>
        <w:t>The only problem with this scenario is a lack of evidence</w:t>
      </w:r>
      <w:r w:rsidRPr="00D54051">
        <w:rPr>
          <w:sz w:val="14"/>
        </w:rPr>
        <w:t xml:space="preserve">. In 1951–1953 and again in 1964–1966, Israel and Syria exchanged fire over the latter’s project to divert the Jordan River but the final exchange, featuring assaults by both tanks and aircraft, stopped construction and effectively ended water-related tensions between the two states. Nevertheless, the 1967 war broke out less than a year later. </w:t>
      </w:r>
      <w:r w:rsidRPr="00D54051">
        <w:rPr>
          <w:rStyle w:val="StyleUnderline"/>
        </w:rPr>
        <w:t>Water had little</w:t>
      </w:r>
      <w:r w:rsidRPr="00D54051">
        <w:rPr>
          <w:u w:val="single"/>
        </w:rPr>
        <w:t xml:space="preserve">, if any, </w:t>
      </w:r>
      <w:r w:rsidRPr="00D54051">
        <w:rPr>
          <w:rStyle w:val="StyleUnderline"/>
        </w:rPr>
        <w:t>impact on</w:t>
      </w:r>
      <w:r w:rsidRPr="00D54051">
        <w:rPr>
          <w:u w:val="single"/>
        </w:rPr>
        <w:t xml:space="preserve"> the military’s </w:t>
      </w:r>
      <w:r w:rsidRPr="00D54051">
        <w:rPr>
          <w:rStyle w:val="StyleUnderline"/>
        </w:rPr>
        <w:t>strategic thinking</w:t>
      </w:r>
      <w:r w:rsidRPr="00D54051">
        <w:rPr>
          <w:sz w:val="14"/>
        </w:rPr>
        <w:t xml:space="preserve"> in subsequent Israelo-Arab violence, including the 1967, 1973 and 1982 wars, yet water was an underlying source of political stress and one of the most difficult topics in subsequent negotiations. In other words, even though the wars were not fought over water, allocation agreements were an impediment to peace.</w:t>
      </w:r>
      <w:r w:rsidRPr="00D54051">
        <w:t xml:space="preserve"> </w:t>
      </w:r>
      <w:r w:rsidRPr="00D54051">
        <w:rPr>
          <w:u w:val="single"/>
        </w:rPr>
        <w:t>While water</w:t>
      </w:r>
      <w:r w:rsidRPr="00D54051">
        <w:rPr>
          <w:sz w:val="14"/>
        </w:rPr>
        <w:t xml:space="preserve"> supplies and infrastructure </w:t>
      </w:r>
      <w:r w:rsidRPr="00D54051">
        <w:rPr>
          <w:u w:val="single"/>
        </w:rPr>
        <w:t>have often served as</w:t>
      </w:r>
      <w:r w:rsidRPr="00D54051">
        <w:rPr>
          <w:sz w:val="14"/>
        </w:rPr>
        <w:t xml:space="preserve"> military </w:t>
      </w:r>
      <w:r w:rsidRPr="00D54051">
        <w:rPr>
          <w:u w:val="single"/>
        </w:rPr>
        <w:t xml:space="preserve">tools or targets, </w:t>
      </w:r>
      <w:r w:rsidRPr="00D54051">
        <w:rPr>
          <w:rStyle w:val="Emphasis"/>
        </w:rPr>
        <w:t>no states have gone to war specifically over water resources</w:t>
      </w:r>
      <w:r w:rsidRPr="00D54051">
        <w:rPr>
          <w:sz w:val="14"/>
        </w:rPr>
        <w:t xml:space="preserve"> since the city-states of Lagash and Umma fought each other in the Tigris− Euphrates Basin in 2500 BCE. Instead, according to FAO, more than </w:t>
      </w:r>
      <w:r w:rsidRPr="00D54051">
        <w:rPr>
          <w:rStyle w:val="StyleUnderline"/>
        </w:rPr>
        <w:t>3600</w:t>
      </w:r>
      <w:r w:rsidRPr="00D54051">
        <w:rPr>
          <w:u w:val="single"/>
        </w:rPr>
        <w:t xml:space="preserve"> water </w:t>
      </w:r>
      <w:r w:rsidRPr="00D54051">
        <w:rPr>
          <w:rStyle w:val="StyleUnderline"/>
        </w:rPr>
        <w:t>treaties were signed</w:t>
      </w:r>
      <w:r w:rsidRPr="00D54051">
        <w:rPr>
          <w:sz w:val="14"/>
        </w:rPr>
        <w:t xml:space="preserve"> from 805 to 1984 CE. Whereas most were related to navigation, over time, a growing number addressed water management, </w:t>
      </w:r>
      <w:r w:rsidRPr="00D54051">
        <w:rPr>
          <w:rStyle w:val="StyleUnderline"/>
        </w:rPr>
        <w:t>in</w:t>
      </w:r>
      <w:r w:rsidRPr="00D54051">
        <w:rPr>
          <w:sz w:val="14"/>
        </w:rPr>
        <w:t>cluding flood control, hydropower projects or allocations in international basins. Since 1820, more than 680 water treaties and other water- related agreements have been signed, with more than half of these concluded in the past 50 years.</w:t>
      </w:r>
      <w:r w:rsidRPr="00D54051">
        <w:t xml:space="preserve"> </w:t>
      </w:r>
      <w:r w:rsidRPr="00D54051">
        <w:rPr>
          <w:rStyle w:val="StyleUnderline"/>
        </w:rPr>
        <w:t>Researchers at Oregon State</w:t>
      </w:r>
      <w:r w:rsidRPr="00D54051">
        <w:rPr>
          <w:sz w:val="14"/>
        </w:rPr>
        <w:t xml:space="preserve"> University have </w:t>
      </w:r>
      <w:r w:rsidRPr="00D54051">
        <w:rPr>
          <w:u w:val="single"/>
        </w:rPr>
        <w:t xml:space="preserve">compiled a </w:t>
      </w:r>
      <w:r w:rsidRPr="00D54051">
        <w:rPr>
          <w:rStyle w:val="StyleUnderline"/>
        </w:rPr>
        <w:t>dataset of every</w:t>
      </w:r>
      <w:r w:rsidRPr="00D54051">
        <w:rPr>
          <w:u w:val="single"/>
        </w:rPr>
        <w:t xml:space="preserve"> reported </w:t>
      </w:r>
      <w:r w:rsidRPr="00D54051">
        <w:rPr>
          <w:rStyle w:val="StyleUnderline"/>
        </w:rPr>
        <w:t>interaction</w:t>
      </w:r>
      <w:r w:rsidRPr="00D54051">
        <w:rPr>
          <w:u w:val="single"/>
        </w:rPr>
        <w:t>, be it conflictive or cooperative, betwee</w:t>
      </w:r>
      <w:r w:rsidRPr="00D54051">
        <w:rPr>
          <w:sz w:val="14"/>
        </w:rPr>
        <w:t xml:space="preserve">n two or more </w:t>
      </w:r>
      <w:r w:rsidRPr="00D54051">
        <w:rPr>
          <w:u w:val="single"/>
        </w:rPr>
        <w:t>nations where water was the driver of</w:t>
      </w:r>
      <w:r w:rsidRPr="00D54051">
        <w:rPr>
          <w:sz w:val="14"/>
        </w:rPr>
        <w:t xml:space="preserve"> the </w:t>
      </w:r>
      <w:r w:rsidRPr="00D54051">
        <w:rPr>
          <w:u w:val="single"/>
        </w:rPr>
        <w:t>interaction</w:t>
      </w:r>
      <w:r w:rsidRPr="00D54051">
        <w:rPr>
          <w:sz w:val="14"/>
        </w:rPr>
        <w:t>. Their analysis highlighted four key findings.</w:t>
      </w:r>
      <w:r w:rsidRPr="00D54051">
        <w:t xml:space="preserve"> </w:t>
      </w:r>
      <w:r w:rsidRPr="00D54051">
        <w:rPr>
          <w:sz w:val="14"/>
        </w:rPr>
        <w:t xml:space="preserve">First, </w:t>
      </w:r>
      <w:r w:rsidRPr="00D54051">
        <w:rPr>
          <w:u w:val="single"/>
        </w:rPr>
        <w:t xml:space="preserve">despite the potential for dispute in international basins, the incidence of acute </w:t>
      </w:r>
      <w:r w:rsidRPr="00D54051">
        <w:rPr>
          <w:rStyle w:val="StyleUnderline"/>
        </w:rPr>
        <w:t>conflict</w:t>
      </w:r>
      <w:r w:rsidRPr="00D54051">
        <w:rPr>
          <w:u w:val="single"/>
        </w:rPr>
        <w:t xml:space="preserve"> over</w:t>
      </w:r>
      <w:r w:rsidRPr="00D54051">
        <w:rPr>
          <w:sz w:val="14"/>
        </w:rPr>
        <w:t xml:space="preserve"> international water </w:t>
      </w:r>
      <w:r w:rsidRPr="00D54051">
        <w:rPr>
          <w:u w:val="single"/>
        </w:rPr>
        <w:t xml:space="preserve">resources </w:t>
      </w:r>
      <w:r w:rsidRPr="00D54051">
        <w:rPr>
          <w:rStyle w:val="StyleUnderline"/>
        </w:rPr>
        <w:t>is overwhelmed by</w:t>
      </w:r>
      <w:r w:rsidRPr="00D54051">
        <w:rPr>
          <w:u w:val="single"/>
        </w:rPr>
        <w:t xml:space="preserve"> the rate of </w:t>
      </w:r>
      <w:r w:rsidRPr="00D54051">
        <w:rPr>
          <w:rStyle w:val="StyleUnderline"/>
        </w:rPr>
        <w:t>cooperation</w:t>
      </w:r>
      <w:r w:rsidRPr="00D54051">
        <w:rPr>
          <w:sz w:val="14"/>
        </w:rPr>
        <w:t xml:space="preserve">. The last 60 years (1948−2008) have seen only 44 acute disputes (those involving violence), 30 of which occurred between Israel and one of its neighbours. The total number of water-related events between nations of any magnitude is also weighted towards cooperation: 759 conflict-related events versus 1 705 cooperative ones, implying that </w:t>
      </w:r>
      <w:r w:rsidRPr="00D54051">
        <w:rPr>
          <w:rStyle w:val="Emphasis"/>
        </w:rPr>
        <w:t>violence over water is neither strategically rational, nor hydrographically effective, nor economically viable.</w:t>
      </w:r>
      <w:r w:rsidRPr="00D54051">
        <w:rPr>
          <w:b/>
          <w:sz w:val="12"/>
          <w:u w:val="single"/>
        </w:rPr>
        <w:t xml:space="preserve"> </w:t>
      </w:r>
      <w:r w:rsidRPr="00D54051">
        <w:rPr>
          <w:sz w:val="14"/>
        </w:rPr>
        <w:t xml:space="preserve">Second, </w:t>
      </w:r>
      <w:r w:rsidRPr="00D54051">
        <w:rPr>
          <w:rStyle w:val="Emphasis"/>
        </w:rPr>
        <w:t>despite the fiery rhetoric of politicians</w:t>
      </w:r>
      <w:r w:rsidRPr="00D54051">
        <w:rPr>
          <w:sz w:val="14"/>
        </w:rPr>
        <w:t xml:space="preserve"> − aimed more often at their own constituencies than at the enemy − most </w:t>
      </w:r>
      <w:r w:rsidRPr="00D54051">
        <w:rPr>
          <w:rStyle w:val="Emphasis"/>
        </w:rPr>
        <w:t>actions taken over water are mild</w:t>
      </w:r>
      <w:r w:rsidRPr="00D54051">
        <w:rPr>
          <w:sz w:val="14"/>
        </w:rPr>
        <w:t xml:space="preserve">. Of all the events, some 40% fall between mild verbal support and mild verbal hostility. If the next level on either side − official verbal support and official verbal hostility − is added into the equation, the share of verbal events reaches about 60% of the total. Thus, almost </w:t>
      </w:r>
      <w:r w:rsidRPr="00D54051">
        <w:rPr>
          <w:u w:val="single"/>
        </w:rPr>
        <w:t>two-thirds of all events are verbal only</w:t>
      </w:r>
      <w:r w:rsidRPr="00D54051">
        <w:rPr>
          <w:sz w:val="14"/>
        </w:rPr>
        <w:t xml:space="preserve"> and </w:t>
      </w:r>
      <w:r w:rsidRPr="00D54051">
        <w:rPr>
          <w:u w:val="single"/>
        </w:rPr>
        <w:t>more than two-thirds of these led to no official sanction.</w:t>
      </w:r>
      <w:r w:rsidRPr="00D54051">
        <w:t xml:space="preserve"> </w:t>
      </w:r>
      <w:r w:rsidRPr="00D54051">
        <w:rPr>
          <w:sz w:val="14"/>
        </w:rPr>
        <w:t xml:space="preserve">Third, </w:t>
      </w:r>
      <w:r w:rsidRPr="00D54051">
        <w:rPr>
          <w:u w:val="single"/>
        </w:rPr>
        <w:t>there are more issues of cooperation than of conflict</w:t>
      </w:r>
      <w:r w:rsidRPr="00D54051">
        <w:rPr>
          <w:sz w:val="14"/>
        </w:rPr>
        <w:t>. The distribution of cooperative events covers a broad spectrum, including water quantity, quality, economic development, hydropower and joint management. In contrast, almost 90% of the conflict-laden events relate to quantity and infrastructure. Furthermore, almost all extensive military acts fall within these two categories.</w:t>
      </w:r>
      <w:r w:rsidRPr="00D54051">
        <w:t xml:space="preserve"> </w:t>
      </w:r>
      <w:r w:rsidRPr="00D54051">
        <w:rPr>
          <w:sz w:val="14"/>
        </w:rPr>
        <w:t>Fourth, despite the lack of violence, water acts as both an irritant and a unifier. As an irritant, water can make good relations bad and bad relations worse. Despite the complexity, however, international waters can act as a unifier in basins with relatively strong institutions.</w:t>
      </w:r>
      <w:r w:rsidRPr="00D54051">
        <w:t xml:space="preserve"> </w:t>
      </w:r>
      <w:r w:rsidRPr="00D54051">
        <w:rPr>
          <w:rStyle w:val="Emphasis"/>
        </w:rPr>
        <w:t>The historical record proves that</w:t>
      </w:r>
      <w:r w:rsidRPr="00D54051">
        <w:rPr>
          <w:sz w:val="14"/>
        </w:rPr>
        <w:t xml:space="preserve"> international </w:t>
      </w:r>
      <w:r w:rsidRPr="00D54051">
        <w:rPr>
          <w:rStyle w:val="Emphasis"/>
        </w:rPr>
        <w:t>water disputes do get resolved, even among enemies and even as conflicts erupt over other issues</w:t>
      </w:r>
      <w:r w:rsidRPr="00D54051">
        <w:rPr>
          <w:sz w:val="14"/>
        </w:rPr>
        <w:t xml:space="preserve">. Some of </w:t>
      </w:r>
      <w:r w:rsidRPr="00D54051">
        <w:rPr>
          <w:u w:val="single"/>
        </w:rPr>
        <w:t>the world’s most vociferous enemies have negotiated water agreements</w:t>
      </w:r>
      <w:r w:rsidRPr="00D54051">
        <w:rPr>
          <w:sz w:val="14"/>
        </w:rPr>
        <w:t xml:space="preserve"> or are in the process of doing so and the </w:t>
      </w:r>
      <w:r w:rsidRPr="00D54051">
        <w:rPr>
          <w:u w:val="single"/>
        </w:rPr>
        <w:t xml:space="preserve">institutions </w:t>
      </w:r>
      <w:r w:rsidRPr="00D54051">
        <w:rPr>
          <w:sz w:val="14"/>
        </w:rPr>
        <w:t xml:space="preserve">they have created often </w:t>
      </w:r>
      <w:r w:rsidRPr="00D54051">
        <w:rPr>
          <w:u w:val="single"/>
        </w:rPr>
        <w:t>prove</w:t>
      </w:r>
      <w:r w:rsidRPr="00D54051">
        <w:rPr>
          <w:sz w:val="14"/>
        </w:rPr>
        <w:t xml:space="preserve"> to be </w:t>
      </w:r>
      <w:r w:rsidRPr="00D54051">
        <w:rPr>
          <w:u w:val="single"/>
        </w:rPr>
        <w:t>resilient, even when relations are strained</w:t>
      </w:r>
      <w:r w:rsidRPr="00D54051">
        <w:rPr>
          <w:sz w:val="14"/>
        </w:rPr>
        <w:t>.</w:t>
      </w:r>
    </w:p>
    <w:p w14:paraId="115F188F" w14:textId="77777777" w:rsidR="00DB1CC2" w:rsidRPr="00D54051" w:rsidRDefault="00DB1CC2" w:rsidP="00DB1CC2"/>
    <w:p w14:paraId="083DCDBD" w14:textId="77777777" w:rsidR="00DB1CC2" w:rsidRPr="00D54051" w:rsidRDefault="00DB1CC2" w:rsidP="00DB1CC2">
      <w:pPr>
        <w:pStyle w:val="Heading4"/>
        <w:rPr>
          <w:b w:val="0"/>
          <w:bCs/>
        </w:rPr>
      </w:pPr>
      <w:r w:rsidRPr="00D54051">
        <w:t xml:space="preserve">No water wars </w:t>
      </w:r>
      <w:r w:rsidRPr="00D54051">
        <w:rPr>
          <w:b w:val="0"/>
          <w:bCs/>
        </w:rPr>
        <w:t>– predictions are too simplistic and ignore empirics.</w:t>
      </w:r>
    </w:p>
    <w:p w14:paraId="460A9072" w14:textId="77777777" w:rsidR="00DB1CC2" w:rsidRPr="00D54051" w:rsidRDefault="00DB1CC2" w:rsidP="00DB1CC2">
      <w:pPr>
        <w:rPr>
          <w:sz w:val="14"/>
        </w:rPr>
      </w:pPr>
      <w:r w:rsidRPr="00D54051">
        <w:rPr>
          <w:rStyle w:val="Style13ptBold"/>
        </w:rPr>
        <w:t>Warner and Vij 22</w:t>
      </w:r>
      <w:r w:rsidRPr="00D54051">
        <w:rPr>
          <w:sz w:val="14"/>
        </w:rPr>
        <w:t xml:space="preserve"> – PhD Disaster Studies, Wageningen, MSc International Relations, Amsterdam; PhD from the Wageningen University and Research Jeroen Warner &amp; Sumit Vij, “No, There Will Not Be a War for Water,” </w:t>
      </w:r>
      <w:r w:rsidRPr="00D54051">
        <w:rPr>
          <w:i/>
          <w:iCs/>
          <w:sz w:val="14"/>
        </w:rPr>
        <w:t>New Security Beat</w:t>
      </w:r>
      <w:r w:rsidRPr="00D54051">
        <w:rPr>
          <w:sz w:val="14"/>
        </w:rPr>
        <w:t>, January 10, 2022, https://www.newsecuritybeat.org/2022/01/no-war-water/</w:t>
      </w:r>
    </w:p>
    <w:p w14:paraId="1E543584" w14:textId="77777777" w:rsidR="00DB1CC2" w:rsidRPr="00D54051" w:rsidRDefault="00DB1CC2" w:rsidP="00DB1CC2">
      <w:pPr>
        <w:rPr>
          <w:rStyle w:val="StyleUnderline"/>
        </w:rPr>
      </w:pPr>
      <w:r w:rsidRPr="00D54051">
        <w:rPr>
          <w:rStyle w:val="StyleUnderline"/>
        </w:rPr>
        <w:t xml:space="preserve">Defense ministers, military generals, NGOs, UN Secretaries-General and environment-focused academics all repeat the </w:t>
      </w:r>
      <w:r w:rsidRPr="00D54051">
        <w:rPr>
          <w:rStyle w:val="Emphasis"/>
        </w:rPr>
        <w:t>misguided hypothesis</w:t>
      </w:r>
      <w:r w:rsidRPr="00D54051">
        <w:rPr>
          <w:rStyle w:val="StyleUnderline"/>
        </w:rPr>
        <w:t xml:space="preserve"> that increasing </w:t>
      </w:r>
      <w:r w:rsidRPr="00D54051">
        <w:rPr>
          <w:rStyle w:val="Emphasis"/>
        </w:rPr>
        <w:t>resource scarcity</w:t>
      </w:r>
      <w:r w:rsidRPr="00D54051">
        <w:rPr>
          <w:rStyle w:val="StyleUnderline"/>
        </w:rPr>
        <w:t xml:space="preserve"> leads to </w:t>
      </w:r>
      <w:r w:rsidRPr="00D54051">
        <w:rPr>
          <w:rStyle w:val="Emphasis"/>
        </w:rPr>
        <w:t>conflict</w:t>
      </w:r>
      <w:r w:rsidRPr="00D54051">
        <w:rPr>
          <w:sz w:val="16"/>
        </w:rPr>
        <w:t xml:space="preserve">. Since Al Gore’s Inconvenient Truth movie, </w:t>
      </w:r>
      <w:r w:rsidRPr="00D54051">
        <w:rPr>
          <w:rStyle w:val="Emphasis"/>
        </w:rPr>
        <w:t>the narrative keeps expanding</w:t>
      </w:r>
      <w:r w:rsidRPr="00D54051">
        <w:rPr>
          <w:rStyle w:val="StyleUnderline"/>
        </w:rPr>
        <w:t xml:space="preserve"> to include climate-induced mass migration, climate disasters, and even climate wars. Indian geostrategist Brahma Chellaney</w:t>
      </w:r>
      <w:r w:rsidRPr="00D54051">
        <w:rPr>
          <w:sz w:val="16"/>
        </w:rPr>
        <w:t xml:space="preserve"> has recently </w:t>
      </w:r>
      <w:r w:rsidRPr="00D54051">
        <w:rPr>
          <w:rStyle w:val="StyleUnderline"/>
        </w:rPr>
        <w:t>argued that water is the new oil and claims that water will be the centerpiece of power struggle in Asia</w:t>
      </w:r>
      <w:r w:rsidRPr="00D54051">
        <w:rPr>
          <w:sz w:val="16"/>
        </w:rPr>
        <w:t xml:space="preserve">. This year, tensions between Ethiopia, Sudan, and Egypt over filling the enormous Grand Ethiopian Renaissance Dam on the Nile River has also refueled water war theories.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Middendorp,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 </w:t>
      </w:r>
      <w:r w:rsidRPr="00D54051">
        <w:rPr>
          <w:rStyle w:val="StyleUnderline"/>
        </w:rPr>
        <w:t>Climate change will intensify weather extremes</w:t>
      </w:r>
      <w:r w:rsidRPr="00D54051">
        <w:rPr>
          <w:sz w:val="16"/>
        </w:rPr>
        <w:t xml:space="preserve">, </w:t>
      </w:r>
      <w:r w:rsidRPr="00D54051">
        <w:rPr>
          <w:rStyle w:val="StyleUnderline"/>
        </w:rPr>
        <w:t xml:space="preserve">but </w:t>
      </w:r>
      <w:r w:rsidRPr="00D54051">
        <w:rPr>
          <w:rStyle w:val="Emphasis"/>
        </w:rPr>
        <w:t>extremes alone do not cause violent conflict</w:t>
      </w:r>
      <w:r w:rsidRPr="00D54051">
        <w:rPr>
          <w:sz w:val="16"/>
        </w:rPr>
        <w:t>. As Dr. Clionadh Raleigh of Sussex University said, “</w:t>
      </w:r>
      <w:r w:rsidRPr="00D54051">
        <w:rPr>
          <w:rStyle w:val="StyleUnderline"/>
        </w:rPr>
        <w:t xml:space="preserve">It’s just a </w:t>
      </w:r>
      <w:r w:rsidRPr="00D54051">
        <w:rPr>
          <w:rStyle w:val="Emphasis"/>
        </w:rPr>
        <w:t>simplistic</w:t>
      </w:r>
      <w:r w:rsidRPr="00D54051">
        <w:rPr>
          <w:rStyle w:val="StyleUnderline"/>
        </w:rPr>
        <w:t xml:space="preserve">, </w:t>
      </w:r>
      <w:r w:rsidRPr="00D54051">
        <w:rPr>
          <w:rStyle w:val="Emphasis"/>
        </w:rPr>
        <w:t>nonsense narrative</w:t>
      </w:r>
      <w:r w:rsidRPr="00D54051">
        <w:rPr>
          <w:rStyle w:val="StyleUnderline"/>
        </w:rPr>
        <w:t xml:space="preserve"> that the </w:t>
      </w:r>
      <w:r w:rsidRPr="00D54051">
        <w:rPr>
          <w:rStyle w:val="Emphasis"/>
        </w:rPr>
        <w:t>climate</w:t>
      </w:r>
      <w:r w:rsidRPr="00D54051">
        <w:rPr>
          <w:rStyle w:val="StyleUnderline"/>
        </w:rPr>
        <w:t xml:space="preserve"> makes </w:t>
      </w:r>
      <w:r w:rsidRPr="00D54051">
        <w:rPr>
          <w:rStyle w:val="Emphasis"/>
        </w:rPr>
        <w:t>people violent</w:t>
      </w:r>
      <w:r w:rsidRPr="00D54051">
        <w:rPr>
          <w:sz w:val="16"/>
        </w:rPr>
        <w:t xml:space="preserve">.” </w:t>
      </w:r>
      <w:r w:rsidRPr="00D54051">
        <w:rPr>
          <w:rStyle w:val="StyleUnderline"/>
        </w:rPr>
        <w:t xml:space="preserve">Violence is </w:t>
      </w:r>
      <w:r w:rsidRPr="00D54051">
        <w:rPr>
          <w:rStyle w:val="Emphasis"/>
        </w:rPr>
        <w:t>only one</w:t>
      </w:r>
      <w:r w:rsidRPr="00D54051">
        <w:rPr>
          <w:rStyle w:val="StyleUnderline"/>
        </w:rPr>
        <w:t xml:space="preserve">, </w:t>
      </w:r>
      <w:r w:rsidRPr="00D54051">
        <w:rPr>
          <w:rStyle w:val="Emphasis"/>
        </w:rPr>
        <w:t>rarely used</w:t>
      </w:r>
      <w:r w:rsidRPr="00D54051">
        <w:rPr>
          <w:rStyle w:val="StyleUnderline"/>
        </w:rPr>
        <w:t xml:space="preserve"> coping strategy for stress and sudden change</w:t>
      </w:r>
      <w:r w:rsidRPr="00D54051">
        <w:rPr>
          <w:sz w:val="16"/>
        </w:rPr>
        <w:t xml:space="preserve">. </w:t>
      </w:r>
      <w:r w:rsidRPr="00D54051">
        <w:rPr>
          <w:rStyle w:val="StyleUnderline"/>
        </w:rPr>
        <w:t>Multiple factors have to interact in complex ways before they create an escalating crisis</w:t>
      </w:r>
      <w:r w:rsidRPr="00D54051">
        <w:rPr>
          <w:sz w:val="16"/>
        </w:rPr>
        <w:t>. And</w:t>
      </w:r>
      <w:r w:rsidRPr="00D54051">
        <w:rPr>
          <w:rStyle w:val="StyleUnderline"/>
        </w:rPr>
        <w:t xml:space="preserve"> even then,</w:t>
      </w:r>
      <w:r w:rsidRPr="00D54051">
        <w:rPr>
          <w:sz w:val="16"/>
        </w:rPr>
        <w:t xml:space="preserve"> as Professor Aaron Wolf’s extensive Oregon State University </w:t>
      </w:r>
      <w:r w:rsidRPr="00D54051">
        <w:rPr>
          <w:rStyle w:val="StyleUnderline"/>
        </w:rPr>
        <w:t xml:space="preserve">database shows, </w:t>
      </w:r>
      <w:r w:rsidRPr="00D54051">
        <w:rPr>
          <w:rStyle w:val="Emphasis"/>
        </w:rPr>
        <w:t>states have not gone to war over water only</w:t>
      </w:r>
      <w:r w:rsidRPr="00D54051">
        <w:rPr>
          <w:rStyle w:val="StyleUnderline"/>
        </w:rPr>
        <w:t>.</w:t>
      </w:r>
      <w:r w:rsidRPr="00D54051">
        <w:rPr>
          <w:sz w:val="16"/>
        </w:rPr>
        <w:t xml:space="preserve"> As Naho Mirumachi has shown, </w:t>
      </w:r>
      <w:r w:rsidRPr="00D54051">
        <w:rPr>
          <w:rStyle w:val="StyleUnderline"/>
        </w:rPr>
        <w:t xml:space="preserve">a mix of conflict and </w:t>
      </w:r>
      <w:r w:rsidRPr="00D54051">
        <w:rPr>
          <w:rStyle w:val="Emphasis"/>
        </w:rPr>
        <w:t>cooperation</w:t>
      </w:r>
      <w:r w:rsidRPr="00D54051">
        <w:rPr>
          <w:rStyle w:val="StyleUnderline"/>
        </w:rPr>
        <w:t xml:space="preserve"> is </w:t>
      </w:r>
      <w:r w:rsidRPr="00D54051">
        <w:rPr>
          <w:rStyle w:val="Emphasis"/>
        </w:rPr>
        <w:t>more</w:t>
      </w:r>
      <w:r w:rsidRPr="00D54051">
        <w:rPr>
          <w:rStyle w:val="StyleUnderline"/>
        </w:rPr>
        <w:t xml:space="preserve"> </w:t>
      </w:r>
      <w:r w:rsidRPr="00D54051">
        <w:rPr>
          <w:rStyle w:val="Emphasis"/>
        </w:rPr>
        <w:t>likely</w:t>
      </w:r>
      <w:r w:rsidRPr="00D54051">
        <w:rPr>
          <w:rStyle w:val="StyleUnderline"/>
        </w:rPr>
        <w:t>.</w:t>
      </w:r>
    </w:p>
    <w:p w14:paraId="1F95C31A" w14:textId="77777777" w:rsidR="00DB1CC2" w:rsidRPr="00D54051" w:rsidRDefault="00DB1CC2" w:rsidP="00DB1CC2"/>
    <w:p w14:paraId="6D16C491" w14:textId="77777777" w:rsidR="00F721C4" w:rsidRPr="00D54051" w:rsidRDefault="00F721C4" w:rsidP="00F721C4">
      <w:pPr>
        <w:pStyle w:val="Heading2"/>
        <w:rPr>
          <w:rFonts w:asciiTheme="minorHAnsi" w:hAnsiTheme="minorHAnsi" w:cstheme="minorHAnsi"/>
        </w:rPr>
      </w:pPr>
      <w:r w:rsidRPr="00D54051">
        <w:rPr>
          <w:rFonts w:asciiTheme="minorHAnsi" w:hAnsiTheme="minorHAnsi" w:cstheme="minorHAnsi"/>
        </w:rPr>
        <w:t>Kritik</w:t>
      </w:r>
    </w:p>
    <w:p w14:paraId="04AF72AB" w14:textId="1D483B22" w:rsidR="00F721C4" w:rsidRPr="00D54051" w:rsidRDefault="00F721C4" w:rsidP="00F721C4">
      <w:pPr>
        <w:pStyle w:val="Heading3"/>
      </w:pPr>
      <w:r w:rsidRPr="00D54051">
        <w:t>1AR—A2: Security</w:t>
      </w:r>
    </w:p>
    <w:p w14:paraId="373B3296" w14:textId="77777777" w:rsidR="00F721C4" w:rsidRPr="00D54051" w:rsidRDefault="00F721C4" w:rsidP="00F721C4">
      <w:pPr>
        <w:pStyle w:val="Heading4"/>
        <w:rPr>
          <w:rFonts w:cstheme="majorHAnsi"/>
        </w:rPr>
      </w:pPr>
      <w:r w:rsidRPr="00D54051">
        <w:rPr>
          <w:rFonts w:cstheme="majorHAnsi"/>
        </w:rPr>
        <w:t xml:space="preserve">Justifying something is empirically not the same as causing it. </w:t>
      </w:r>
    </w:p>
    <w:p w14:paraId="75108778" w14:textId="77777777" w:rsidR="00F721C4" w:rsidRPr="00D54051" w:rsidRDefault="00F721C4" w:rsidP="00F721C4">
      <w:pPr>
        <w:rPr>
          <w:rFonts w:cstheme="majorHAnsi"/>
        </w:rPr>
      </w:pPr>
      <w:r w:rsidRPr="00D54051">
        <w:rPr>
          <w:rFonts w:cstheme="majorHAnsi"/>
        </w:rPr>
        <w:t xml:space="preserve">Stacie E. </w:t>
      </w:r>
      <w:r w:rsidRPr="00D54051">
        <w:rPr>
          <w:rStyle w:val="Style13ptBold"/>
          <w:rFonts w:cstheme="majorHAnsi"/>
        </w:rPr>
        <w:t>Goddard &amp;</w:t>
      </w:r>
      <w:r w:rsidRPr="00D54051">
        <w:rPr>
          <w:rFonts w:cstheme="majorHAnsi"/>
        </w:rPr>
        <w:t xml:space="preserve"> Ronald R. </w:t>
      </w:r>
      <w:r w:rsidRPr="00D54051">
        <w:rPr>
          <w:rStyle w:val="Style13ptBold"/>
          <w:rFonts w:cstheme="majorHAnsi"/>
        </w:rPr>
        <w:t>Krebs 15</w:t>
      </w:r>
      <w:r w:rsidRPr="00D54051">
        <w:rPr>
          <w:rFonts w:cstheme="majorHAnsi"/>
        </w:rPr>
        <w:t>. *Jane Bishop Associate Professor of Political Science at Wellesley College. **Beverly and Richard Fink Professor in the Liberal Arts and Associate Professor of Political Science at the University of Minnesota. “Securitization Forum: The Transatlantic Divide: Why Securitization Has Not Secured a Place in American IR, Why It Should, and How It Can”. 9-18-2015. http://duckofminerva.com/2015/09/securitization-forum-the-transatlantic-divide-why-securitization-has-not-secured-a-place-in-american-ir-why-it-should-and-how-it-can.html</w:t>
      </w:r>
    </w:p>
    <w:p w14:paraId="162A04C7" w14:textId="77777777" w:rsidR="00F721C4" w:rsidRPr="00D54051" w:rsidRDefault="00F721C4" w:rsidP="00F721C4">
      <w:pPr>
        <w:rPr>
          <w:rFonts w:cstheme="majorHAnsi"/>
          <w:sz w:val="16"/>
        </w:rPr>
      </w:pPr>
      <w:r w:rsidRPr="00D54051">
        <w:rPr>
          <w:rFonts w:cstheme="majorHAnsi"/>
          <w:sz w:val="16"/>
        </w:rPr>
        <w:t xml:space="preserve">Securitization theory has rightly garnered much attention among European scholars of international relations. Its basic claims are powerful: that security threats are not given, but require active construction; that the boundaries of “security” are malleable; that the declaration that a certain problem lies within the realm of security is itself a productive political act; and that “security” issues hold a trump card, demanding disproportionate resources and silencing alternative perspectives. Securitization thus highlights a familiar, even ubiquitous, political process that had received little attention in the international relations or comparative foreign policy literatures. It gave scholars a theoretical language, if not quite a set of coherent theoretical tools, with which to make sense of how a diverse set of issues, from migration to narcotics flows to global climate change, sometimes came to be treated as matters of national and global security and thereby—and this is where securitization’s critical edge came to the fore—impeded reasoned political debate. No surprise that, as Jarrod and Eric observe, securitization has been the focus of so many articles in the EJIR—and even more in such journals as the Review of International Studies and Security Dialogue. But </w:t>
      </w:r>
      <w:r w:rsidRPr="00D54051">
        <w:rPr>
          <w:rStyle w:val="StyleUnderline"/>
          <w:rFonts w:cstheme="majorHAnsi"/>
        </w:rPr>
        <w:t>there are (good) substantive and</w:t>
      </w:r>
      <w:r w:rsidRPr="00D54051">
        <w:rPr>
          <w:rFonts w:cstheme="majorHAnsi"/>
          <w:sz w:val="16"/>
        </w:rPr>
        <w:t xml:space="preserve"> (not so good) </w:t>
      </w:r>
      <w:r w:rsidRPr="00D54051">
        <w:rPr>
          <w:rStyle w:val="StyleUnderline"/>
          <w:rFonts w:cstheme="majorHAnsi"/>
        </w:rPr>
        <w:t xml:space="preserve">sociological reasons that </w:t>
      </w:r>
      <w:r w:rsidRPr="00D54051">
        <w:rPr>
          <w:rStyle w:val="Emphasis"/>
          <w:rFonts w:cstheme="majorHAnsi"/>
        </w:rPr>
        <w:t>securitization has failed to gain traction in North America</w:t>
      </w:r>
      <w:r w:rsidRPr="00D54051">
        <w:rPr>
          <w:rFonts w:cstheme="majorHAnsi"/>
          <w:sz w:val="16"/>
        </w:rPr>
        <w:t xml:space="preserve">. First, and </w:t>
      </w:r>
      <w:r w:rsidRPr="00D54051">
        <w:rPr>
          <w:rStyle w:val="StyleUnderline"/>
          <w:rFonts w:cstheme="majorHAnsi"/>
        </w:rPr>
        <w:t>most important, securitization describes a process but leaves us well short of (a) a fully specified causal theory that (b) takes proper account of the politics of rhetorical contestation</w:t>
      </w:r>
      <w:r w:rsidRPr="00D54051">
        <w:rPr>
          <w:rFonts w:cstheme="majorHAnsi"/>
          <w:sz w:val="16"/>
        </w:rPr>
        <w:t xml:space="preserve">. According to the foundational theorists of the Copenhagen School, actors, usually elites, transform the social order from one of normal, everyday politics into a Schmittian world of crisis by identifying a dire threat to the political community. </w:t>
      </w:r>
      <w:r w:rsidRPr="00D54051">
        <w:rPr>
          <w:rStyle w:val="StyleUnderline"/>
          <w:rFonts w:cstheme="majorHAnsi"/>
        </w:rPr>
        <w:t>They conceive of this “securitizing move” in linguistic terms, as a speech act</w:t>
      </w:r>
      <w:r w:rsidRPr="00D54051">
        <w:rPr>
          <w:rFonts w:cstheme="majorHAnsi"/>
          <w:sz w:val="16"/>
        </w:rPr>
        <w:t xml:space="preserve">. As Ole Waever (1995: 55) argues, “By saying it [security], something is done (as in betting, a promise, naming a ship). . . . [T]he word ‘security’ is the act . . .” [emphasis added]. Securitization is a powerful discursive process that constitutes social reality. Countless articles and books have traced this process, and its consequences, in particular policy domains. </w:t>
      </w:r>
      <w:r w:rsidRPr="00D54051">
        <w:rPr>
          <w:rStyle w:val="StyleUnderline"/>
          <w:rFonts w:cstheme="majorHAnsi"/>
        </w:rPr>
        <w:t xml:space="preserve">Securitization presents itself as a </w:t>
      </w:r>
      <w:r w:rsidRPr="00D54051">
        <w:rPr>
          <w:rStyle w:val="Emphasis"/>
          <w:rFonts w:cstheme="majorHAnsi"/>
        </w:rPr>
        <w:t>causal</w:t>
      </w:r>
      <w:r w:rsidRPr="00D54051">
        <w:rPr>
          <w:rStyle w:val="StyleUnderline"/>
          <w:rFonts w:cstheme="majorHAnsi"/>
        </w:rPr>
        <w:t xml:space="preserve"> account. But its </w:t>
      </w:r>
      <w:r w:rsidRPr="00D54051">
        <w:rPr>
          <w:rStyle w:val="Emphasis"/>
          <w:rFonts w:cstheme="majorHAnsi"/>
        </w:rPr>
        <w:t>mechanisms remain obscure</w:t>
      </w:r>
      <w:r w:rsidRPr="00D54051">
        <w:rPr>
          <w:rStyle w:val="StyleUnderline"/>
          <w:rFonts w:cstheme="majorHAnsi"/>
        </w:rPr>
        <w:t xml:space="preserve">, as do the </w:t>
      </w:r>
      <w:r w:rsidRPr="00D54051">
        <w:rPr>
          <w:rStyle w:val="Emphasis"/>
          <w:rFonts w:cstheme="majorHAnsi"/>
        </w:rPr>
        <w:t>conditions</w:t>
      </w:r>
      <w:r w:rsidRPr="00D54051">
        <w:rPr>
          <w:rStyle w:val="StyleUnderline"/>
          <w:rFonts w:cstheme="majorHAnsi"/>
        </w:rPr>
        <w:t xml:space="preserve"> under which it operates</w:t>
      </w:r>
      <w:r w:rsidRPr="00D54051">
        <w:rPr>
          <w:rFonts w:cstheme="majorHAnsi"/>
          <w:sz w:val="16"/>
        </w:rPr>
        <w:t xml:space="preserve">. Why is speaking security so powerful? </w:t>
      </w:r>
      <w:r w:rsidRPr="00D54051">
        <w:rPr>
          <w:rStyle w:val="StyleUnderline"/>
          <w:rFonts w:cstheme="majorHAnsi"/>
        </w:rPr>
        <w:t xml:space="preserve">How do mere words twist and transform the social order?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In securitization accounts, </w:t>
      </w:r>
      <w:r w:rsidRPr="00D54051">
        <w:rPr>
          <w:rStyle w:val="Emphasis"/>
          <w:rFonts w:cstheme="majorHAnsi"/>
        </w:rPr>
        <w:t>speech acts</w:t>
      </w:r>
      <w:r w:rsidRPr="00D54051">
        <w:rPr>
          <w:rStyle w:val="StyleUnderline"/>
          <w:rFonts w:cstheme="majorHAnsi"/>
        </w:rPr>
        <w:t xml:space="preserve"> often seem to be </w:t>
      </w:r>
      <w:r w:rsidRPr="00D54051">
        <w:rPr>
          <w:rStyle w:val="Emphasis"/>
          <w:rFonts w:cstheme="majorHAnsi"/>
        </w:rPr>
        <w:t>magical incantations</w:t>
      </w:r>
      <w:r w:rsidRPr="00D54051">
        <w:rPr>
          <w:rStyle w:val="StyleUnderline"/>
          <w:rFonts w:cstheme="majorHAnsi"/>
        </w:rPr>
        <w:t xml:space="preserve"> that upend normal politics through pathways shrouded in mystery</w:t>
      </w:r>
      <w:r w:rsidRPr="00D54051">
        <w:rPr>
          <w:rFonts w:cstheme="majorHAnsi"/>
          <w:sz w:val="16"/>
        </w:rPr>
        <w:t xml:space="preserve">. </w:t>
      </w:r>
      <w:r w:rsidRPr="00D54051">
        <w:rPr>
          <w:rStyle w:val="StyleUnderline"/>
          <w:rFonts w:cstheme="majorHAnsi"/>
        </w:rPr>
        <w:t xml:space="preserve">Equally unclear is why </w:t>
      </w:r>
      <w:r w:rsidRPr="00D54051">
        <w:rPr>
          <w:rStyle w:val="Emphasis"/>
          <w:rFonts w:cstheme="majorHAnsi"/>
        </w:rPr>
        <w:t>some</w:t>
      </w:r>
      <w:r w:rsidRPr="00D54051">
        <w:rPr>
          <w:rStyle w:val="StyleUnderline"/>
          <w:rFonts w:cstheme="majorHAnsi"/>
        </w:rPr>
        <w:t xml:space="preserve"> securitizing moves resonate, while others [are </w:t>
      </w:r>
      <w:r w:rsidRPr="00D54051">
        <w:rPr>
          <w:rStyle w:val="Emphasis"/>
          <w:rFonts w:cstheme="majorHAnsi"/>
        </w:rPr>
        <w:t>ignored</w:t>
      </w:r>
      <w:r w:rsidRPr="00D54051">
        <w:rPr>
          <w:rStyle w:val="StyleUnderline"/>
          <w:rFonts w:cstheme="majorHAnsi"/>
        </w:rPr>
        <w:t>]</w:t>
      </w:r>
      <w:r w:rsidRPr="00D54051">
        <w:rPr>
          <w:rFonts w:cstheme="majorHAnsi"/>
          <w:sz w:val="16"/>
        </w:rPr>
        <w:t xml:space="preserve"> </w:t>
      </w:r>
      <w:r w:rsidRPr="00D54051">
        <w:rPr>
          <w:rFonts w:cstheme="majorHAnsi"/>
          <w:strike/>
          <w:sz w:val="16"/>
        </w:rPr>
        <w:t>fall on deaf ears</w:t>
      </w:r>
      <w:r w:rsidRPr="00D54051">
        <w:rPr>
          <w:rFonts w:cstheme="majorHAnsi"/>
          <w:sz w:val="16"/>
        </w:rPr>
        <w:t xml:space="preserve">. </w:t>
      </w:r>
      <w:r w:rsidRPr="00D54051">
        <w:rPr>
          <w:rStyle w:val="StyleUnderline"/>
          <w:rFonts w:cstheme="majorHAnsi"/>
        </w:rPr>
        <w:t>Certainly not all attempts to construct threats succeed</w:t>
      </w:r>
      <w:r w:rsidRPr="00D54051">
        <w:rPr>
          <w:rFonts w:cstheme="majorHAnsi"/>
          <w:sz w:val="16"/>
        </w:rPr>
        <w:t xml:space="preserve">, and this is true of both traditional military concerns as well as “new” security issues. </w:t>
      </w:r>
      <w:r w:rsidRPr="00D54051">
        <w:rPr>
          <w:rStyle w:val="StyleUnderline"/>
          <w:rFonts w:cstheme="majorHAnsi"/>
        </w:rPr>
        <w:t>Both neoconservatives and structural realists in the U</w:t>
      </w:r>
      <w:r w:rsidRPr="00D54051">
        <w:rPr>
          <w:rFonts w:cstheme="majorHAnsi"/>
          <w:sz w:val="16"/>
        </w:rPr>
        <w:t xml:space="preserve">nited </w:t>
      </w:r>
      <w:r w:rsidRPr="00D54051">
        <w:rPr>
          <w:rStyle w:val="StyleUnderline"/>
          <w:rFonts w:cstheme="majorHAnsi"/>
        </w:rPr>
        <w:t>S</w:t>
      </w:r>
      <w:r w:rsidRPr="00D54051">
        <w:rPr>
          <w:rFonts w:cstheme="majorHAnsi"/>
          <w:sz w:val="16"/>
        </w:rPr>
        <w:t xml:space="preserve">tates </w:t>
      </w:r>
      <w:r w:rsidRPr="00D54051">
        <w:rPr>
          <w:rStyle w:val="StyleUnderline"/>
          <w:rFonts w:cstheme="majorHAnsi"/>
        </w:rPr>
        <w:t xml:space="preserve">have long insisted that </w:t>
      </w:r>
      <w:r w:rsidRPr="00D54051">
        <w:rPr>
          <w:rStyle w:val="Emphasis"/>
          <w:rFonts w:cstheme="majorHAnsi"/>
        </w:rPr>
        <w:t>conflict with China is inevitable</w:t>
      </w:r>
      <w:r w:rsidRPr="00D54051">
        <w:rPr>
          <w:rStyle w:val="StyleUnderline"/>
          <w:rFonts w:cstheme="majorHAnsi"/>
        </w:rPr>
        <w:t xml:space="preserve">, yet China has over the last </w:t>
      </w:r>
      <w:r w:rsidRPr="00D54051">
        <w:rPr>
          <w:rStyle w:val="Emphasis"/>
          <w:rFonts w:cstheme="majorHAnsi"/>
        </w:rPr>
        <w:t>25 years</w:t>
      </w:r>
      <w:r w:rsidRPr="00D54051">
        <w:rPr>
          <w:rStyle w:val="StyleUnderline"/>
          <w:rFonts w:cstheme="majorHAnsi"/>
        </w:rPr>
        <w:t xml:space="preserve"> been more opportunity than threat in US political discourse—</w:t>
      </w:r>
      <w:r w:rsidRPr="00D54051">
        <w:rPr>
          <w:rStyle w:val="Emphasis"/>
          <w:rFonts w:cstheme="majorHAnsi"/>
        </w:rPr>
        <w:t>despite</w:t>
      </w:r>
      <w:r w:rsidRPr="00D54051">
        <w:rPr>
          <w:rStyle w:val="StyleUnderline"/>
          <w:rFonts w:cstheme="majorHAnsi"/>
        </w:rPr>
        <w:t xml:space="preserve"> these </w:t>
      </w:r>
      <w:r w:rsidRPr="00D54051">
        <w:rPr>
          <w:rStyle w:val="Emphasis"/>
          <w:rFonts w:cstheme="majorHAnsi"/>
        </w:rPr>
        <w:t>vigorous and persistent securitizing moves</w:t>
      </w:r>
      <w:r w:rsidRPr="00D54051">
        <w:rPr>
          <w:rFonts w:cstheme="majorHAnsi"/>
          <w:sz w:val="16"/>
        </w:rPr>
        <w:t xml:space="preserve">. </w:t>
      </w:r>
      <w:r w:rsidRPr="00D54051">
        <w:rPr>
          <w:rStyle w:val="StyleUnderline"/>
          <w:rFonts w:cstheme="majorHAnsi"/>
        </w:rPr>
        <w:t xml:space="preserve">In very recent years, the balance has shifted, and the China threat has started to catch on: </w:t>
      </w:r>
      <w:r w:rsidRPr="00D54051">
        <w:rPr>
          <w:rStyle w:val="Emphasis"/>
          <w:rFonts w:cstheme="majorHAnsi"/>
        </w:rPr>
        <w:t>linguistic processes alone cannot account for this change</w:t>
      </w:r>
      <w:r w:rsidRPr="00D54051">
        <w:rPr>
          <w:rFonts w:cstheme="majorHAnsi"/>
          <w:sz w:val="16"/>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Authoritative speakers have varied in the efficacy of their securitizing moves. While George W. Bush powerfully framed the events of 9/11 as a global war against American values, Franklin Delano Roosevelt, a more gifted orator, struggled to convince a skeptical public that Germany presented an imminent threat to the United States. </w:t>
      </w:r>
      <w:r w:rsidRPr="00D54051">
        <w:rPr>
          <w:rStyle w:val="StyleUnderline"/>
          <w:rFonts w:cstheme="majorHAnsi"/>
        </w:rPr>
        <w:t xml:space="preserve">After thirty years as an active research program, securitization theory has </w:t>
      </w:r>
      <w:r w:rsidRPr="00D54051">
        <w:rPr>
          <w:rStyle w:val="Emphasis"/>
          <w:rFonts w:cstheme="majorHAnsi"/>
        </w:rPr>
        <w:t>hardly begun to offer acceptable answers</w:t>
      </w:r>
      <w:r w:rsidRPr="00D54051">
        <w:rPr>
          <w:rStyle w:val="StyleUnderline"/>
          <w:rFonts w:cstheme="majorHAnsi"/>
        </w:rPr>
        <w:t xml:space="preserve"> to these questions. </w:t>
      </w:r>
      <w:r w:rsidRPr="00D54051">
        <w:rPr>
          <w:rStyle w:val="Emphasis"/>
          <w:rFonts w:cstheme="majorHAnsi"/>
        </w:rPr>
        <w:t>Brief references to “facilitating conditions” won’t cut it</w:t>
      </w:r>
      <w:r w:rsidRPr="00D54051">
        <w:rPr>
          <w:rStyle w:val="StyleUnderline"/>
          <w:rFonts w:cstheme="majorHAnsi"/>
        </w:rPr>
        <w:t>. You don’t have to subscribe to a covering-law conception of theory to find these questions important or to find securitization’s answers unsatisfying</w:t>
      </w:r>
      <w:r w:rsidRPr="00D54051">
        <w:rPr>
          <w:rFonts w:cstheme="majorHAnsi"/>
          <w:sz w:val="16"/>
        </w:rPr>
        <w:t xml:space="preserve">. A large part of the problem, we believe, lies in securitization’s silence on the politics of security. Its foundations in speech act theory have yielded an oddly apolitical theoretical framework. In its seminal formulation, the Copenhagen school emphasized the internal linguistic rules that must be followed for a speech act to be recognized as competent. Yet as Thierry Balzacq argues, </w:t>
      </w:r>
      <w:r w:rsidRPr="00D54051">
        <w:rPr>
          <w:rStyle w:val="StyleUnderline"/>
          <w:rFonts w:cstheme="majorHAnsi"/>
        </w:rPr>
        <w:t>by treating securitization as a purely rule-driven process</w:t>
      </w:r>
      <w:r w:rsidRPr="00D54051">
        <w:rPr>
          <w:rFonts w:cstheme="majorHAnsi"/>
          <w:sz w:val="16"/>
        </w:rPr>
        <w:t xml:space="preserve">, the Copenhagen school </w:t>
      </w:r>
      <w:r w:rsidRPr="00D54051">
        <w:rPr>
          <w:rStyle w:val="StyleUnderline"/>
          <w:rFonts w:cstheme="majorHAnsi"/>
        </w:rPr>
        <w:t>ignores the politics of securitization</w:t>
      </w:r>
      <w:r w:rsidRPr="00D54051">
        <w:rPr>
          <w:rFonts w:cstheme="majorHAnsi"/>
          <w:sz w:val="16"/>
        </w:rPr>
        <w:t xml:space="preserve">, reducing “security to a conventional procedure such as marriage or betting in which the ‘felicity circumstances’ (conditions of success) must fully prevail for the act to go through” (2005:172). </w:t>
      </w:r>
      <w:r w:rsidRPr="00D54051">
        <w:rPr>
          <w:rStyle w:val="StyleUnderline"/>
          <w:rFonts w:cstheme="majorHAnsi"/>
        </w:rPr>
        <w:t>Absent from this picture are fierce rhetorical battles, where coalitions counter securitizing moves with their own appeals that strike more or less deeply at underlying narratives. Absent as well are the public intellectuals and media, who question and critique securitizing moves</w:t>
      </w:r>
      <w:r w:rsidRPr="00D54051">
        <w:rPr>
          <w:rFonts w:cstheme="majorHAnsi"/>
          <w:sz w:val="16"/>
        </w:rPr>
        <w:t xml:space="preserve"> sometimes (and not others), </w:t>
      </w:r>
      <w:r w:rsidRPr="00D54051">
        <w:rPr>
          <w:rStyle w:val="StyleUnderline"/>
          <w:rFonts w:cstheme="majorHAnsi"/>
        </w:rPr>
        <w:t>sometimes to good effect (and sometimes with little impact)</w:t>
      </w:r>
      <w:r w:rsidRPr="00D54051">
        <w:rPr>
          <w:rFonts w:cstheme="majorHAnsi"/>
          <w:sz w:val="16"/>
        </w:rPr>
        <w:t xml:space="preserve">. </w:t>
      </w:r>
      <w:r w:rsidRPr="00D54051">
        <w:rPr>
          <w:rStyle w:val="StyleUnderline"/>
          <w:rFonts w:cstheme="majorHAnsi"/>
        </w:rPr>
        <w:t xml:space="preserve">The </w:t>
      </w:r>
      <w:r w:rsidRPr="00D54051">
        <w:rPr>
          <w:rStyle w:val="Emphasis"/>
          <w:rFonts w:cstheme="majorHAnsi"/>
        </w:rPr>
        <w:t>audience</w:t>
      </w:r>
      <w:r w:rsidRPr="00D54051">
        <w:rPr>
          <w:rStyle w:val="StyleUnderline"/>
          <w:rFonts w:cstheme="majorHAnsi"/>
        </w:rPr>
        <w:t xml:space="preserve"> itself—whether the mass public or a narrower elite stratum—is </w:t>
      </w:r>
      <w:r w:rsidRPr="00D54051">
        <w:rPr>
          <w:rStyle w:val="Emphasis"/>
          <w:rFonts w:cstheme="majorHAnsi"/>
        </w:rPr>
        <w:t>stripped of all agency</w:t>
      </w:r>
      <w:r w:rsidRPr="00D54051">
        <w:rPr>
          <w:rFonts w:cstheme="majorHAnsi"/>
          <w:sz w:val="16"/>
        </w:rPr>
        <w:t xml:space="preserve">. </w:t>
      </w:r>
      <w:r w:rsidRPr="00D54051">
        <w:rPr>
          <w:rStyle w:val="StyleUnderline"/>
          <w:rFonts w:cstheme="majorHAnsi"/>
        </w:rPr>
        <w:t xml:space="preserve">Speaking security, even when the performance is competent, </w:t>
      </w:r>
      <w:r w:rsidRPr="00D54051">
        <w:rPr>
          <w:rStyle w:val="Emphasis"/>
          <w:rFonts w:cstheme="majorHAnsi"/>
        </w:rPr>
        <w:t>does not sweep this politics away</w:t>
      </w:r>
      <w:r w:rsidRPr="00D54051">
        <w:rPr>
          <w:rFonts w:cstheme="majorHAnsi"/>
          <w:sz w:val="16"/>
        </w:rPr>
        <w:t>.</w:t>
      </w:r>
      <w:r w:rsidRPr="00D54051">
        <w:rPr>
          <w:rFonts w:cstheme="majorHAnsi"/>
          <w:sz w:val="8"/>
          <w:szCs w:val="8"/>
        </w:rPr>
        <w:t xml:space="preserve"> Only by delving into this politics can we shed light on the mysteries of securitization. We see rhetorical politics as constituted less by singular “securitizing moves” than by “contentious conversation”—to use Charles Tilly’s phrase. To this end, we would urge securitization theorists, as we recently have elsewhere, to move towards a “pragmatic” model that rests on four analytical wagers: that actors are both strategic and social; that legitimation works by imparting meaning to political action; that legitimation is laced through with contestation; and that the power of language emerges through contentious dialogue. We are heartened that our ambivalence about securitization—the ways in which we find it by turns appealing and dissatisfying—and our vision for how to move forward have in the last decade been echoed by (mostly) European colleagues. These critics have laid out a research agenda that would, if taken up, produce more satisfying, and more deeply political, theoretical accounts. In our own work, both individual and collective, we have tried to advance that research agenda. So long as securitization theorists resist defining the theory’s scope and mechanisms, and so long as it remains wedded to apolitical underpinnings, we think it unlikely to gain a broad following on this side of the pond. Second, securitization has been held back by another way in which it is apolitical—this time thanks to its Schmittian commitments and political vision. Successful securitization, in seminal accounts, replaces normal patterns of politics with the world of the exception, in which contest has no place. They imagine security as the ultimate trump card. But, in reality, the divide is not nearly so stark. Security does not crowd out all other spending priorities—or states would spend on nothing but defense and “securitized” issues. Nor does simply declaring something a matter of national security guarantee its funding—or global climate change counter-measures, including research on renewable energies, would be well-funded. Nor are security issues somehow aloof from politics: politics has never truly stopped “at the water’s edge.” Securitization considers only the politics of security. Its strangely dichotomous optic cannot see or make sense of the politics within security. In ignoring the politics within security, securitization is of course in good company. Realists of all stripes have paid little attention to domestic political contest, except as a distraction from structural imperatives. But while realism is unquestionably a powerful first-cut, this inattention to the politics within security is also among the reasons so many have found it wanting. As Arnold Wolfers long ago observed, some degree of insecurity is the normal state of affairs. But “some may find the danger to which they are exposed entirely normal and in line with their modest security expectations while others consider it unbearable to live with these same dangers.” And states, he further argues, do not actually maximize security—almost ever. “Even when there has been no question that armaments would mean more security, the cost in taxes, the reduction in social benefits, or the sheer discomfort involved have militated effectively against further effort” (1962:151, 153). A securitization perspective renders all this politics within security inexplicable. And yet, as Wolfers saw half a century ago, it is crucial.</w:t>
      </w:r>
    </w:p>
    <w:p w14:paraId="6505F545" w14:textId="77777777" w:rsidR="00F721C4" w:rsidRPr="00D54051" w:rsidRDefault="00F721C4" w:rsidP="00F721C4"/>
    <w:p w14:paraId="309F5400" w14:textId="77777777" w:rsidR="00F721C4" w:rsidRPr="00D54051" w:rsidRDefault="00F721C4" w:rsidP="00F721C4">
      <w:pPr>
        <w:pStyle w:val="Heading4"/>
        <w:rPr>
          <w:rFonts w:cstheme="majorHAnsi"/>
        </w:rPr>
      </w:pPr>
      <w:r w:rsidRPr="00D54051">
        <w:rPr>
          <w:rFonts w:cstheme="majorHAnsi"/>
        </w:rPr>
        <w:t>Securitization good.</w:t>
      </w:r>
    </w:p>
    <w:p w14:paraId="6B66481C" w14:textId="77777777" w:rsidR="00F721C4" w:rsidRPr="00D54051" w:rsidRDefault="00F721C4" w:rsidP="00F721C4">
      <w:pPr>
        <w:rPr>
          <w:rFonts w:cstheme="majorHAnsi"/>
        </w:rPr>
      </w:pPr>
      <w:r w:rsidRPr="00D54051">
        <w:rPr>
          <w:rFonts w:cstheme="majorHAnsi"/>
        </w:rPr>
        <w:t xml:space="preserve">Samuel </w:t>
      </w:r>
      <w:r w:rsidRPr="00D54051">
        <w:rPr>
          <w:rStyle w:val="Style13ptBold"/>
          <w:rFonts w:cstheme="majorHAnsi"/>
        </w:rPr>
        <w:t>Carruthers 19</w:t>
      </w:r>
      <w:r w:rsidRPr="00D54051">
        <w:rPr>
          <w:rFonts w:cstheme="majorHAnsi"/>
        </w:rPr>
        <w:t>, Faculty of Social Sciences at Charles University, “Countering Disinformation: A Case Study of Government Responses to Russian Information Warfare,” Master’s Thesis, 2019, Institute of Political Science, https://dspace.cuni.cz/bitstream/handle/20.500.11956/110029/120343310.pdf?sequence=1</w:t>
      </w:r>
    </w:p>
    <w:p w14:paraId="7F85487F" w14:textId="23956065" w:rsidR="00F721C4" w:rsidRPr="00D54051" w:rsidRDefault="00F721C4" w:rsidP="00F721C4">
      <w:pPr>
        <w:rPr>
          <w:rFonts w:cstheme="majorHAnsi"/>
          <w:sz w:val="16"/>
        </w:rPr>
      </w:pPr>
      <w:r w:rsidRPr="00D54051">
        <w:rPr>
          <w:rFonts w:cstheme="majorHAnsi"/>
          <w:sz w:val="16"/>
        </w:rPr>
        <w:t xml:space="preserve">Ethics of Securitization As discussed in the literature review, </w:t>
      </w:r>
      <w:r w:rsidRPr="00D54051">
        <w:rPr>
          <w:rStyle w:val="StyleUnderline"/>
          <w:rFonts w:cstheme="majorHAnsi"/>
        </w:rPr>
        <w:t>securitization</w:t>
      </w:r>
      <w:r w:rsidRPr="00D54051">
        <w:rPr>
          <w:rFonts w:cstheme="majorHAnsi"/>
          <w:sz w:val="16"/>
        </w:rPr>
        <w:t xml:space="preserve"> </w:t>
      </w:r>
      <w:r w:rsidRPr="00D54051">
        <w:rPr>
          <w:rStyle w:val="StyleUnderline"/>
          <w:rFonts w:cstheme="majorHAnsi"/>
        </w:rPr>
        <w:t>is</w:t>
      </w:r>
      <w:r w:rsidRPr="00D54051">
        <w:rPr>
          <w:rFonts w:cstheme="majorHAnsi"/>
          <w:sz w:val="16"/>
        </w:rPr>
        <w:t xml:space="preserve"> most </w:t>
      </w:r>
      <w:r w:rsidRPr="00D54051">
        <w:rPr>
          <w:rStyle w:val="StyleUnderline"/>
          <w:rFonts w:cstheme="majorHAnsi"/>
        </w:rPr>
        <w:t>often discussed as a ‘</w:t>
      </w:r>
      <w:r w:rsidRPr="00D54051">
        <w:rPr>
          <w:rStyle w:val="Emphasis"/>
          <w:rFonts w:cstheme="majorHAnsi"/>
        </w:rPr>
        <w:t>negative’</w:t>
      </w:r>
      <w:r w:rsidRPr="00D54051">
        <w:rPr>
          <w:rFonts w:cstheme="majorHAnsi"/>
          <w:sz w:val="16"/>
        </w:rPr>
        <w:t xml:space="preserve"> </w:t>
      </w:r>
      <w:r w:rsidRPr="00D54051">
        <w:rPr>
          <w:rStyle w:val="StyleUnderline"/>
          <w:rFonts w:cstheme="majorHAnsi"/>
        </w:rPr>
        <w:t>concept</w:t>
      </w:r>
      <w:r w:rsidRPr="00D54051">
        <w:rPr>
          <w:rFonts w:cstheme="majorHAnsi"/>
          <w:sz w:val="16"/>
        </w:rPr>
        <w:t xml:space="preserve"> for several reasons. First of all, securitization argues that the normal democratic procedures for decision makers be abandoned in favor of a streamlined decision-making process handled by a small elite that dictate policy on security related issues. </w:t>
      </w:r>
      <w:r w:rsidRPr="00D54051">
        <w:rPr>
          <w:rStyle w:val="StyleUnderline"/>
          <w:rFonts w:cstheme="majorHAnsi"/>
        </w:rPr>
        <w:t>Critics assert that securitization is</w:t>
      </w:r>
      <w:r w:rsidRPr="00D54051">
        <w:rPr>
          <w:rFonts w:cstheme="majorHAnsi"/>
          <w:sz w:val="16"/>
        </w:rPr>
        <w:t xml:space="preserve"> something largely </w:t>
      </w:r>
      <w:r w:rsidRPr="00D54051">
        <w:rPr>
          <w:rStyle w:val="StyleUnderline"/>
          <w:rFonts w:cstheme="majorHAnsi"/>
        </w:rPr>
        <w:t>inconsistent with the openness and accountability that</w:t>
      </w:r>
      <w:r w:rsidRPr="00D54051">
        <w:rPr>
          <w:rFonts w:cstheme="majorHAnsi"/>
          <w:sz w:val="16"/>
        </w:rPr>
        <w:t xml:space="preserve"> </w:t>
      </w:r>
      <w:r w:rsidRPr="00D54051">
        <w:rPr>
          <w:rStyle w:val="StyleUnderline"/>
          <w:rFonts w:cstheme="majorHAnsi"/>
        </w:rPr>
        <w:t>liberal democratic systems value</w:t>
      </w:r>
      <w:r w:rsidRPr="00D54051">
        <w:rPr>
          <w:rFonts w:cstheme="majorHAnsi"/>
          <w:sz w:val="16"/>
        </w:rPr>
        <w:t xml:space="preserve">, </w:t>
      </w:r>
      <w:r w:rsidRPr="00D54051">
        <w:rPr>
          <w:rStyle w:val="StyleUnderline"/>
          <w:rFonts w:cstheme="majorHAnsi"/>
        </w:rPr>
        <w:t>therefore</w:t>
      </w:r>
      <w:r w:rsidRPr="00D54051">
        <w:rPr>
          <w:rFonts w:cstheme="majorHAnsi"/>
          <w:sz w:val="16"/>
        </w:rPr>
        <w:t xml:space="preserve"> securitization </w:t>
      </w:r>
      <w:r w:rsidRPr="00D54051">
        <w:rPr>
          <w:rStyle w:val="StyleUnderline"/>
          <w:rFonts w:cstheme="majorHAnsi"/>
        </w:rPr>
        <w:t>is something ‘negative’ to be avoided</w:t>
      </w:r>
      <w:r w:rsidRPr="00D54051">
        <w:rPr>
          <w:rFonts w:cstheme="majorHAnsi"/>
          <w:sz w:val="16"/>
        </w:rPr>
        <w:t xml:space="preserve"> in societies that place true importance on these values. </w:t>
      </w:r>
      <w:r w:rsidRPr="00D54051">
        <w:rPr>
          <w:rStyle w:val="StyleUnderline"/>
          <w:rFonts w:cstheme="majorHAnsi"/>
        </w:rPr>
        <w:t xml:space="preserve">But what if </w:t>
      </w:r>
      <w:r w:rsidRPr="00D54051">
        <w:rPr>
          <w:rStyle w:val="Emphasis"/>
          <w:rFonts w:cstheme="majorHAnsi"/>
        </w:rPr>
        <w:t>the issue being securitized</w:t>
      </w:r>
      <w:r w:rsidRPr="00D54051">
        <w:rPr>
          <w:rStyle w:val="StyleUnderline"/>
          <w:rFonts w:cstheme="majorHAnsi"/>
        </w:rPr>
        <w:t xml:space="preserve"> is a </w:t>
      </w:r>
      <w:r w:rsidRPr="00D54051">
        <w:rPr>
          <w:rStyle w:val="Emphasis"/>
          <w:rFonts w:cstheme="majorHAnsi"/>
        </w:rPr>
        <w:t>direct threat</w:t>
      </w:r>
      <w:r w:rsidRPr="00D54051">
        <w:rPr>
          <w:rFonts w:cstheme="majorHAnsi"/>
          <w:sz w:val="16"/>
        </w:rPr>
        <w:t xml:space="preserve"> </w:t>
      </w:r>
      <w:r w:rsidRPr="00D54051">
        <w:rPr>
          <w:rStyle w:val="StyleUnderline"/>
          <w:rFonts w:cstheme="majorHAnsi"/>
        </w:rPr>
        <w:t>to</w:t>
      </w:r>
      <w:r w:rsidRPr="00D54051">
        <w:rPr>
          <w:rFonts w:cstheme="majorHAnsi"/>
          <w:sz w:val="16"/>
        </w:rPr>
        <w:t xml:space="preserve"> those very </w:t>
      </w:r>
      <w:r w:rsidRPr="00D54051">
        <w:rPr>
          <w:rStyle w:val="StyleUnderline"/>
          <w:rFonts w:cstheme="majorHAnsi"/>
        </w:rPr>
        <w:t xml:space="preserve">democratic procedures themselves. Are there issues that </w:t>
      </w:r>
      <w:r w:rsidRPr="00D54051">
        <w:rPr>
          <w:rStyle w:val="Emphasis"/>
          <w:rFonts w:cstheme="majorHAnsi"/>
        </w:rPr>
        <w:t>deserve to be securitized</w:t>
      </w:r>
      <w:r w:rsidRPr="00D54051">
        <w:rPr>
          <w:rFonts w:cstheme="majorHAnsi"/>
          <w:sz w:val="16"/>
        </w:rPr>
        <w:t xml:space="preserve"> </w:t>
      </w:r>
      <w:r w:rsidRPr="00D54051">
        <w:rPr>
          <w:rStyle w:val="StyleUnderline"/>
          <w:rFonts w:cstheme="majorHAnsi"/>
        </w:rPr>
        <w:t xml:space="preserve">for the </w:t>
      </w:r>
      <w:r w:rsidRPr="00D54051">
        <w:rPr>
          <w:rStyle w:val="Emphasis"/>
          <w:rFonts w:cstheme="majorHAnsi"/>
        </w:rPr>
        <w:t>common good</w:t>
      </w:r>
      <w:r w:rsidRPr="00D54051">
        <w:rPr>
          <w:rFonts w:cstheme="majorHAnsi"/>
          <w:sz w:val="16"/>
        </w:rPr>
        <w:t xml:space="preserve">, </w:t>
      </w:r>
      <w:r w:rsidRPr="00D54051">
        <w:rPr>
          <w:rStyle w:val="StyleUnderline"/>
          <w:rFonts w:cstheme="majorHAnsi"/>
        </w:rPr>
        <w:t xml:space="preserve">and can government policies have a </w:t>
      </w:r>
      <w:r w:rsidRPr="00D54051">
        <w:rPr>
          <w:rStyle w:val="Emphasis"/>
          <w:rFonts w:cstheme="majorHAnsi"/>
        </w:rPr>
        <w:t>positive impact on society</w:t>
      </w:r>
      <w:r w:rsidRPr="00D54051">
        <w:rPr>
          <w:rStyle w:val="StyleUnderline"/>
          <w:rFonts w:cstheme="majorHAnsi"/>
        </w:rPr>
        <w:t xml:space="preserve"> when these issues are </w:t>
      </w:r>
      <w:r w:rsidRPr="00D54051">
        <w:rPr>
          <w:rStyle w:val="Emphasis"/>
          <w:rFonts w:cstheme="majorHAnsi"/>
        </w:rPr>
        <w:t>securitized?</w:t>
      </w:r>
      <w:r w:rsidRPr="00D54051">
        <w:rPr>
          <w:rFonts w:cstheme="majorHAnsi"/>
          <w:sz w:val="16"/>
        </w:rPr>
        <w:t xml:space="preserve"> </w:t>
      </w:r>
      <w:r w:rsidRPr="00D54051">
        <w:rPr>
          <w:rStyle w:val="StyleUnderline"/>
          <w:rFonts w:cstheme="majorHAnsi"/>
        </w:rPr>
        <w:t xml:space="preserve">Experts on </w:t>
      </w:r>
      <w:r w:rsidRPr="00D54051">
        <w:rPr>
          <w:rStyle w:val="Emphasis"/>
          <w:rFonts w:cstheme="majorHAnsi"/>
        </w:rPr>
        <w:t>disinformation</w:t>
      </w:r>
      <w:r w:rsidRPr="00D54051">
        <w:rPr>
          <w:rFonts w:cstheme="majorHAnsi"/>
          <w:sz w:val="16"/>
        </w:rPr>
        <w:t xml:space="preserve"> </w:t>
      </w:r>
      <w:r w:rsidRPr="00D54051">
        <w:rPr>
          <w:rStyle w:val="StyleUnderline"/>
          <w:rFonts w:cstheme="majorHAnsi"/>
        </w:rPr>
        <w:t xml:space="preserve">warn of the </w:t>
      </w:r>
      <w:r w:rsidRPr="00D54051">
        <w:rPr>
          <w:rStyle w:val="Emphasis"/>
          <w:rFonts w:cstheme="majorHAnsi"/>
        </w:rPr>
        <w:t>dire potential</w:t>
      </w:r>
      <w:r w:rsidRPr="00D54051">
        <w:rPr>
          <w:rStyle w:val="StyleUnderline"/>
          <w:rFonts w:cstheme="majorHAnsi"/>
        </w:rPr>
        <w:t xml:space="preserve"> that such </w:t>
      </w:r>
      <w:r w:rsidRPr="00D54051">
        <w:rPr>
          <w:rStyle w:val="Emphasis"/>
          <w:rFonts w:cstheme="majorHAnsi"/>
        </w:rPr>
        <w:t>propaganda</w:t>
      </w:r>
      <w:r w:rsidRPr="00D54051">
        <w:rPr>
          <w:rStyle w:val="StyleUnderline"/>
          <w:rFonts w:cstheme="majorHAnsi"/>
        </w:rPr>
        <w:t xml:space="preserve"> can have on a society</w:t>
      </w:r>
      <w:r w:rsidRPr="00D54051">
        <w:rPr>
          <w:rFonts w:cstheme="majorHAnsi"/>
          <w:sz w:val="16"/>
        </w:rPr>
        <w:t xml:space="preserve">, and argue that liberal democracies are especially vulnerable to them. New technologies have made the 21st century into a completely different type of information space than its predecessor. </w:t>
      </w:r>
      <w:r w:rsidRPr="00D54051">
        <w:rPr>
          <w:rStyle w:val="StyleUnderline"/>
          <w:rFonts w:cstheme="majorHAnsi"/>
        </w:rPr>
        <w:t>The internet has decentralized and democratized the flow of information</w:t>
      </w:r>
      <w:r w:rsidRPr="00D54051">
        <w:rPr>
          <w:rFonts w:cstheme="majorHAnsi"/>
          <w:sz w:val="16"/>
        </w:rPr>
        <w:t xml:space="preserve"> to the point where somebody sitting on a laptop at home may be able to make the same impact with a blog as a major newspaper with an article. </w:t>
      </w:r>
      <w:r w:rsidRPr="00D54051">
        <w:rPr>
          <w:rStyle w:val="StyleUnderline"/>
          <w:rFonts w:cstheme="majorHAnsi"/>
        </w:rPr>
        <w:t xml:space="preserve">With less institutional control and traditional media gatekeeping on the flow of information, the internet is a </w:t>
      </w:r>
      <w:r w:rsidRPr="00D54051">
        <w:rPr>
          <w:rStyle w:val="Emphasis"/>
          <w:rFonts w:cstheme="majorHAnsi"/>
        </w:rPr>
        <w:t>truly democratic platform</w:t>
      </w:r>
      <w:r w:rsidRPr="00D54051">
        <w:rPr>
          <w:rFonts w:cstheme="majorHAnsi"/>
          <w:sz w:val="16"/>
        </w:rPr>
        <w:t>.148 These democratic processes; freedom of information, freedom of speech, freedom of the press, and free elections; are precisely what make liberal democracies so vulnerable to disinformation and propaganda. With knowledge of these asymmetric vulnerabilities</w:t>
      </w:r>
      <w:r w:rsidRPr="00D54051">
        <w:rPr>
          <w:rStyle w:val="StyleUnderline"/>
          <w:rFonts w:cstheme="majorHAnsi"/>
        </w:rPr>
        <w:t xml:space="preserve">, the Kremlin </w:t>
      </w:r>
      <w:r w:rsidRPr="00D54051">
        <w:rPr>
          <w:rStyle w:val="Emphasis"/>
          <w:rFonts w:cstheme="majorHAnsi"/>
        </w:rPr>
        <w:t xml:space="preserve">consciously aims </w:t>
      </w:r>
      <w:r w:rsidRPr="00D54051">
        <w:rPr>
          <w:rStyle w:val="StyleUnderline"/>
          <w:rFonts w:cstheme="majorHAnsi"/>
        </w:rPr>
        <w:t xml:space="preserve">“to </w:t>
      </w:r>
      <w:r w:rsidRPr="00D54051">
        <w:rPr>
          <w:rStyle w:val="Emphasis"/>
          <w:rFonts w:cstheme="majorHAnsi"/>
        </w:rPr>
        <w:t>take advantage</w:t>
      </w:r>
      <w:r w:rsidRPr="00D54051">
        <w:rPr>
          <w:rStyle w:val="StyleUnderline"/>
          <w:rFonts w:cstheme="majorHAnsi"/>
        </w:rPr>
        <w:t xml:space="preserve"> of the </w:t>
      </w:r>
      <w:r w:rsidRPr="00D54051">
        <w:rPr>
          <w:rStyle w:val="Emphasis"/>
          <w:rFonts w:cstheme="majorHAnsi"/>
        </w:rPr>
        <w:t>free flow of information</w:t>
      </w:r>
      <w:r w:rsidRPr="00D54051">
        <w:rPr>
          <w:rStyle w:val="StyleUnderline"/>
          <w:rFonts w:cstheme="majorHAnsi"/>
        </w:rPr>
        <w:t xml:space="preserve"> in a democratic society, the </w:t>
      </w:r>
      <w:r w:rsidRPr="00D54051">
        <w:rPr>
          <w:rStyle w:val="Emphasis"/>
          <w:rFonts w:cstheme="majorHAnsi"/>
        </w:rPr>
        <w:t>effect of that information on public opinion</w:t>
      </w:r>
      <w:r w:rsidRPr="00D54051">
        <w:rPr>
          <w:rStyle w:val="StyleUnderline"/>
          <w:rFonts w:cstheme="majorHAnsi"/>
        </w:rPr>
        <w:t xml:space="preserve">, and the </w:t>
      </w:r>
      <w:r w:rsidRPr="00D54051">
        <w:rPr>
          <w:rStyle w:val="Emphasis"/>
          <w:rFonts w:cstheme="majorHAnsi"/>
        </w:rPr>
        <w:t>electoral mechanisms</w:t>
      </w:r>
      <w:r w:rsidRPr="00D54051">
        <w:rPr>
          <w:rFonts w:cstheme="majorHAnsi"/>
          <w:sz w:val="16"/>
        </w:rPr>
        <w:t xml:space="preserve"> </w:t>
      </w:r>
      <w:r w:rsidRPr="00D54051">
        <w:rPr>
          <w:rStyle w:val="StyleUnderline"/>
          <w:rFonts w:cstheme="majorHAnsi"/>
        </w:rPr>
        <w:t>through which public opinion determines a country’s leadership</w:t>
      </w:r>
      <w:r w:rsidRPr="00D54051">
        <w:rPr>
          <w:rFonts w:cstheme="majorHAnsi"/>
          <w:sz w:val="16"/>
        </w:rPr>
        <w:t xml:space="preserve">.”149 </w:t>
      </w:r>
      <w:r w:rsidRPr="00D54051">
        <w:rPr>
          <w:rStyle w:val="StyleUnderline"/>
          <w:rFonts w:cstheme="majorHAnsi"/>
        </w:rPr>
        <w:t xml:space="preserve">One foundation of a democratic society is the ability to make decisions in the public forum </w:t>
      </w:r>
      <w:r w:rsidRPr="00D54051">
        <w:rPr>
          <w:rStyle w:val="Emphasis"/>
          <w:rFonts w:cstheme="majorHAnsi"/>
        </w:rPr>
        <w:t>based on shared truth</w:t>
      </w:r>
      <w:r w:rsidRPr="00D54051">
        <w:rPr>
          <w:rStyle w:val="StyleUnderline"/>
          <w:rFonts w:cstheme="majorHAnsi"/>
        </w:rPr>
        <w:t>.</w:t>
      </w:r>
      <w:r w:rsidRPr="00D54051">
        <w:rPr>
          <w:rFonts w:cstheme="majorHAnsi"/>
          <w:sz w:val="16"/>
        </w:rPr>
        <w:t xml:space="preserve"> When voters go to the polls, they may make a judgement on which candidate or which proposal they favor based on the information that they have consumed. Traditionally, they may differ on what course of action may be the best way to handle a problem, but there is an agreed upon reality that is a matter of fact; it is shared. </w:t>
      </w:r>
      <w:r w:rsidRPr="00D54051">
        <w:rPr>
          <w:rStyle w:val="StyleUnderline"/>
          <w:rFonts w:cstheme="majorHAnsi"/>
        </w:rPr>
        <w:t xml:space="preserve">Disinformation, from Russia and other actors hostile to the West, </w:t>
      </w:r>
      <w:r w:rsidRPr="00D54051">
        <w:rPr>
          <w:rStyle w:val="Emphasis"/>
          <w:rFonts w:cstheme="majorHAnsi"/>
        </w:rPr>
        <w:t>promotes falsehoods</w:t>
      </w:r>
      <w:r w:rsidRPr="00D54051">
        <w:rPr>
          <w:rStyle w:val="StyleUnderline"/>
          <w:rFonts w:cstheme="majorHAnsi"/>
        </w:rPr>
        <w:t xml:space="preserve"> to the point where society </w:t>
      </w:r>
      <w:r w:rsidRPr="00D54051">
        <w:rPr>
          <w:rStyle w:val="Emphasis"/>
          <w:rFonts w:cstheme="majorHAnsi"/>
        </w:rPr>
        <w:t>cannot have a shared truth</w:t>
      </w:r>
      <w:r w:rsidRPr="00D54051">
        <w:rPr>
          <w:rStyle w:val="StyleUnderline"/>
          <w:rFonts w:cstheme="majorHAnsi"/>
        </w:rPr>
        <w:t>.</w:t>
      </w:r>
      <w:r w:rsidRPr="00D54051">
        <w:rPr>
          <w:rFonts w:cstheme="majorHAnsi"/>
          <w:sz w:val="16"/>
        </w:rPr>
        <w:t xml:space="preserve"> Imagine four people each with a different source of news. One reads the New York Times, one watches Fox News, one reads Breitbart, and one watches RT. Each one of these people will not only come to radically different conclusions about what solutions are best for society, but also about what the basic facts of reality are in the first place. One person may be out on the streets protesting the disappearance and rape of a young Russian girl by Muslim migrants, while the next person may be aware that the story is a complete falsehood that never happened to begin with. </w:t>
      </w:r>
      <w:r w:rsidRPr="00D54051">
        <w:rPr>
          <w:rStyle w:val="StyleUnderline"/>
          <w:rFonts w:cstheme="majorHAnsi"/>
        </w:rPr>
        <w:t xml:space="preserve">Russian efforts in the EU show that these situations </w:t>
      </w:r>
      <w:r w:rsidRPr="00D54051">
        <w:rPr>
          <w:rStyle w:val="Emphasis"/>
          <w:rFonts w:cstheme="majorHAnsi"/>
          <w:sz w:val="24"/>
        </w:rPr>
        <w:t>are not a hysterical fear-mongering reaction to new technologies</w:t>
      </w:r>
      <w:r w:rsidRPr="00D54051">
        <w:rPr>
          <w:rFonts w:cstheme="majorHAnsi"/>
          <w:sz w:val="16"/>
        </w:rPr>
        <w:t xml:space="preserve"> and new sources of information, </w:t>
      </w:r>
      <w:r w:rsidRPr="00D54051">
        <w:rPr>
          <w:rStyle w:val="StyleUnderline"/>
          <w:rFonts w:cstheme="majorHAnsi"/>
        </w:rPr>
        <w:t xml:space="preserve">but that they are </w:t>
      </w:r>
      <w:r w:rsidRPr="00D54051">
        <w:rPr>
          <w:rStyle w:val="Emphasis"/>
          <w:rFonts w:cstheme="majorHAnsi"/>
        </w:rPr>
        <w:t xml:space="preserve">already a reality. </w:t>
      </w:r>
      <w:r w:rsidRPr="00D54051">
        <w:rPr>
          <w:rStyle w:val="StyleUnderline"/>
          <w:rFonts w:cstheme="majorHAnsi"/>
        </w:rPr>
        <w:t xml:space="preserve">Disinformation creates a situation where people can have </w:t>
      </w:r>
      <w:r w:rsidRPr="00D54051">
        <w:rPr>
          <w:rStyle w:val="Emphasis"/>
          <w:rFonts w:cstheme="majorHAnsi"/>
        </w:rPr>
        <w:t>opposing realities</w:t>
      </w:r>
      <w:r w:rsidRPr="00D54051">
        <w:rPr>
          <w:rFonts w:cstheme="majorHAnsi"/>
          <w:sz w:val="16"/>
        </w:rPr>
        <w:t xml:space="preserve"> </w:t>
      </w:r>
      <w:r w:rsidRPr="00D54051">
        <w:rPr>
          <w:rStyle w:val="StyleUnderline"/>
          <w:rFonts w:cstheme="majorHAnsi"/>
        </w:rPr>
        <w:t xml:space="preserve">because the information they consume is </w:t>
      </w:r>
      <w:r w:rsidRPr="00D54051">
        <w:rPr>
          <w:rStyle w:val="Emphasis"/>
          <w:rFonts w:cstheme="majorHAnsi"/>
        </w:rPr>
        <w:t>so radically different</w:t>
      </w:r>
      <w:r w:rsidRPr="00D54051">
        <w:rPr>
          <w:rFonts w:cstheme="majorHAnsi"/>
          <w:sz w:val="16"/>
        </w:rPr>
        <w:t xml:space="preserve"> </w:t>
      </w:r>
      <w:r w:rsidRPr="00D54051">
        <w:rPr>
          <w:rStyle w:val="StyleUnderline"/>
          <w:rFonts w:cstheme="majorHAnsi"/>
        </w:rPr>
        <w:t>from that of their neighbor.</w:t>
      </w:r>
      <w:r w:rsidRPr="00D54051">
        <w:rPr>
          <w:rFonts w:cstheme="majorHAnsi"/>
          <w:sz w:val="16"/>
        </w:rPr>
        <w:t xml:space="preserve"> </w:t>
      </w:r>
      <w:r w:rsidRPr="00D54051">
        <w:rPr>
          <w:rStyle w:val="Emphasis"/>
          <w:rFonts w:cstheme="majorHAnsi"/>
        </w:rPr>
        <w:t>Critical theory</w:t>
      </w:r>
      <w:r w:rsidRPr="00D54051">
        <w:rPr>
          <w:rStyle w:val="StyleUnderline"/>
          <w:rFonts w:cstheme="majorHAnsi"/>
        </w:rPr>
        <w:t xml:space="preserve"> in international relations </w:t>
      </w:r>
      <w:r w:rsidRPr="00D54051">
        <w:rPr>
          <w:rStyle w:val="Emphasis"/>
          <w:rFonts w:cstheme="majorHAnsi"/>
        </w:rPr>
        <w:t>warns</w:t>
      </w:r>
      <w:r w:rsidRPr="00D54051">
        <w:rPr>
          <w:rStyle w:val="StyleUnderline"/>
          <w:rFonts w:cstheme="majorHAnsi"/>
        </w:rPr>
        <w:t xml:space="preserve"> that securitization </w:t>
      </w:r>
      <w:r w:rsidRPr="00D54051">
        <w:rPr>
          <w:rStyle w:val="Emphasis"/>
          <w:rFonts w:cstheme="majorHAnsi"/>
        </w:rPr>
        <w:t>subverts democratic decision-making processes</w:t>
      </w:r>
      <w:r w:rsidRPr="00D54051">
        <w:rPr>
          <w:rFonts w:cstheme="majorHAnsi"/>
          <w:sz w:val="16"/>
        </w:rPr>
        <w:t xml:space="preserve">, </w:t>
      </w:r>
      <w:r w:rsidRPr="00D54051">
        <w:rPr>
          <w:rStyle w:val="StyleUnderline"/>
          <w:rFonts w:cstheme="majorHAnsi"/>
        </w:rPr>
        <w:t xml:space="preserve">but </w:t>
      </w:r>
      <w:r w:rsidRPr="00D54051">
        <w:rPr>
          <w:rStyle w:val="Emphasis"/>
          <w:rFonts w:cstheme="majorHAnsi"/>
        </w:rPr>
        <w:t>disinformation</w:t>
      </w:r>
      <w:r w:rsidRPr="00D54051">
        <w:rPr>
          <w:rStyle w:val="StyleUnderline"/>
          <w:rFonts w:cstheme="majorHAnsi"/>
        </w:rPr>
        <w:t xml:space="preserve"> </w:t>
      </w:r>
      <w:r w:rsidRPr="00D54051">
        <w:rPr>
          <w:rStyle w:val="Emphasis"/>
          <w:rFonts w:cstheme="majorHAnsi"/>
        </w:rPr>
        <w:t>destroys</w:t>
      </w:r>
      <w:r w:rsidRPr="00D54051">
        <w:rPr>
          <w:rStyle w:val="StyleUnderline"/>
          <w:rFonts w:cstheme="majorHAnsi"/>
        </w:rPr>
        <w:t xml:space="preserve"> these very democratic processes </w:t>
      </w:r>
      <w:r w:rsidRPr="00D54051">
        <w:rPr>
          <w:rFonts w:cstheme="majorHAnsi"/>
          <w:sz w:val="16"/>
        </w:rPr>
        <w:t xml:space="preserve">that are so fundamental for liberal democratic societies to function the way they are intended. It is impossible to imagine normal democratic processes solving these types of problems when those processes are being eroded by propaganda to the point where Western societies may no longer have normal democratic processes if this trend continues. In order to maintain these democratic norms, </w:t>
      </w:r>
      <w:r w:rsidRPr="00D54051">
        <w:rPr>
          <w:rStyle w:val="StyleUnderline"/>
          <w:rFonts w:cstheme="majorHAnsi"/>
        </w:rPr>
        <w:t xml:space="preserve">securitization may be a </w:t>
      </w:r>
      <w:r w:rsidRPr="00D54051">
        <w:rPr>
          <w:rStyle w:val="Emphasis"/>
          <w:rFonts w:cstheme="majorHAnsi"/>
        </w:rPr>
        <w:t>necessary</w:t>
      </w:r>
      <w:r w:rsidRPr="00D54051">
        <w:rPr>
          <w:rFonts w:cstheme="majorHAnsi"/>
          <w:sz w:val="16"/>
        </w:rPr>
        <w:t xml:space="preserve"> </w:t>
      </w:r>
      <w:r w:rsidRPr="00D54051">
        <w:rPr>
          <w:rStyle w:val="StyleUnderline"/>
          <w:rFonts w:cstheme="majorHAnsi"/>
        </w:rPr>
        <w:t>process, even a ‘positive’ concept that can yield positive results</w:t>
      </w:r>
      <w:r w:rsidRPr="00D54051">
        <w:rPr>
          <w:rFonts w:cstheme="majorHAnsi"/>
          <w:sz w:val="16"/>
        </w:rPr>
        <w:t xml:space="preserve"> and protect the democratic values that have propelled the European project into existence. From the perspective of states, it is difficult to see why they would not wish to securitize the issue of Russian disinformation more. States tend to place an emphasis on matters of physical and territorial security over all else, which is why issues such as nuclear weapons, or rising military power in China, or international terrorism are prioritized in terms of security policy. States’ desire for physical security explains why these issues tend to be some of the most securitized political issues, with decisions made regarding military policy in Afghanistan by military panels rather than public referendums. Walt, arguing from the realist perspective, argues that states “place particular emphasis on the preservation of the state’s territorial integrity and the physical safety of its inhabitants.” 150 Material harm is of the utmost importance while more ethereal issues, like democratic procedures, freedom of the information space, and societal resilience towards propaganda are not prioritized in the same way. Disinformation has threatened some of the building blocks of democratic societies throughout the EU, and if these democratic systems fail, it isn’t difficult to imagine that physical security would come under threat as well. In the case of Spain, the issue of the Spanish government’s territorial sovereignty over Catalonia was attacked by Russian disinformation, exacerbating the political wounds of the independence referendum. The disinformation campaign questioned Spain’s fundamental right to exist in its current form, yet Spain did not place the integrity of their media space as an important security issue despite this. There needs to be a shift in the importance and value that European democracies place on the fundamental democratic principles that allow their system to flourish. They should be prioritized with the same importance that states place on more traditional measures of power. Securitization of disinformation with the liberal democratic system and democratic processes themselves as the referent object, has the potential to have a more ‘positive’ outcome than emphasis on hard power, or immigration, or other issues that contribute to the ‘negative’ conception of securitization. Successful Securitization and Societal Resilience In the case studies it is clear that </w:t>
      </w:r>
      <w:r w:rsidRPr="00D54051">
        <w:rPr>
          <w:rStyle w:val="StyleUnderline"/>
          <w:rFonts w:cstheme="majorHAnsi"/>
        </w:rPr>
        <w:t>some European countries have securitized Russian disinformation while some have not.</w:t>
      </w:r>
      <w:r w:rsidRPr="00D54051">
        <w:rPr>
          <w:rFonts w:cstheme="majorHAnsi"/>
          <w:sz w:val="16"/>
        </w:rPr>
        <w:t xml:space="preserve"> Namely, the United Kingdom and Lithuania have successfully securitized disinformation, while Spain, Germany, and the supranational institutions of the EU have not securitized disinformation. Those that have not securitized, have identified Russian disinformation as a perceived security threat and have several securitizing actors currently at play. The potential audiences of the securitizing speech acts, those within the security apparatus, NGOs, think-tanks, and even the wider public of these countries have accepted that Russian disinformation is a security threat that warrants greater action by their governments. Thus far, they have not taken measures that could by any means be considered extraordinary, having allocated a relatively small number of resources and minimal effort towards combating disinformation, and therefore cannot be considered to have securitized the issue. These countries, and the EU, are possibly in the early stages of the process of securitization, though this does not necessarily mean that they will complete the process by taking more extraordinary measures against disinformation. In fact, there could be a reversal and disinformation could slip back into the realm of normal politics and become desecuritized. Some </w:t>
      </w:r>
      <w:r w:rsidRPr="00D54051">
        <w:rPr>
          <w:rStyle w:val="StyleUnderline"/>
          <w:rFonts w:cstheme="majorHAnsi"/>
        </w:rPr>
        <w:t xml:space="preserve">clear trends emerge in the countries who have </w:t>
      </w:r>
      <w:r w:rsidRPr="00D54051">
        <w:rPr>
          <w:rStyle w:val="Emphasis"/>
          <w:rFonts w:cstheme="majorHAnsi"/>
        </w:rPr>
        <w:t>successfully securitized disinformation</w:t>
      </w:r>
      <w:r w:rsidRPr="00D54051">
        <w:rPr>
          <w:rFonts w:cstheme="majorHAnsi"/>
          <w:sz w:val="16"/>
        </w:rPr>
        <w:t>. First</w:t>
      </w:r>
      <w:r w:rsidRPr="00D54051">
        <w:rPr>
          <w:rStyle w:val="StyleUnderline"/>
          <w:rFonts w:cstheme="majorHAnsi"/>
        </w:rPr>
        <w:t xml:space="preserve">, propaganda narratives have a </w:t>
      </w:r>
      <w:r w:rsidRPr="00D54051">
        <w:rPr>
          <w:rStyle w:val="Emphasis"/>
          <w:rFonts w:cstheme="majorHAnsi"/>
        </w:rPr>
        <w:t>weaker effect on society</w:t>
      </w:r>
      <w:r w:rsidRPr="00D54051">
        <w:rPr>
          <w:rStyle w:val="StyleUnderline"/>
          <w:rFonts w:cstheme="majorHAnsi"/>
        </w:rPr>
        <w:t xml:space="preserve"> when disinformation </w:t>
      </w:r>
      <w:r w:rsidRPr="00D54051">
        <w:rPr>
          <w:rStyle w:val="Emphasis"/>
          <w:rFonts w:cstheme="majorHAnsi"/>
        </w:rPr>
        <w:t>has been securitized</w:t>
      </w:r>
      <w:r w:rsidRPr="00D54051">
        <w:rPr>
          <w:rStyle w:val="StyleUnderline"/>
          <w:rFonts w:cstheme="majorHAnsi"/>
        </w:rPr>
        <w:t>,</w:t>
      </w:r>
      <w:r w:rsidRPr="00D54051">
        <w:rPr>
          <w:rFonts w:cstheme="majorHAnsi"/>
          <w:sz w:val="16"/>
        </w:rPr>
        <w:t xml:space="preserve"> </w:t>
      </w:r>
      <w:r w:rsidRPr="00D54051">
        <w:rPr>
          <w:rStyle w:val="Emphasis"/>
          <w:rFonts w:cstheme="majorHAnsi"/>
        </w:rPr>
        <w:t>failing to have their desired impact</w:t>
      </w:r>
      <w:r w:rsidRPr="00D54051">
        <w:rPr>
          <w:rStyle w:val="StyleUnderline"/>
          <w:rFonts w:cstheme="majorHAnsi"/>
        </w:rPr>
        <w:t xml:space="preserve"> </w:t>
      </w:r>
      <w:r w:rsidRPr="00D54051">
        <w:rPr>
          <w:rFonts w:cstheme="majorHAnsi"/>
          <w:sz w:val="16"/>
        </w:rPr>
        <w:t xml:space="preserve">and cause major rifts in the public. They also show that </w:t>
      </w:r>
      <w:r w:rsidRPr="00D54051">
        <w:rPr>
          <w:rStyle w:val="StyleUnderline"/>
          <w:rFonts w:cstheme="majorHAnsi"/>
        </w:rPr>
        <w:t xml:space="preserve">securitization of disinformation is possible </w:t>
      </w:r>
      <w:r w:rsidRPr="00D54051">
        <w:rPr>
          <w:rStyle w:val="Emphasis"/>
          <w:rFonts w:cstheme="majorHAnsi"/>
        </w:rPr>
        <w:t>without</w:t>
      </w:r>
      <w:r w:rsidRPr="00D54051">
        <w:rPr>
          <w:rStyle w:val="StyleUnderline"/>
          <w:rFonts w:cstheme="majorHAnsi"/>
        </w:rPr>
        <w:t xml:space="preserve"> implicitly </w:t>
      </w:r>
      <w:r w:rsidRPr="00D54051">
        <w:rPr>
          <w:rStyle w:val="Emphasis"/>
          <w:rFonts w:cstheme="majorHAnsi"/>
        </w:rPr>
        <w:t>violating</w:t>
      </w:r>
      <w:r w:rsidRPr="00D54051">
        <w:rPr>
          <w:rStyle w:val="StyleUnderline"/>
          <w:rFonts w:cstheme="majorHAnsi"/>
        </w:rPr>
        <w:t xml:space="preserve"> democratic norms of freedom of speech and open access to information</w:t>
      </w:r>
      <w:r w:rsidRPr="00D54051">
        <w:rPr>
          <w:rFonts w:cstheme="majorHAnsi"/>
          <w:sz w:val="16"/>
        </w:rPr>
        <w:t xml:space="preserve">. This becomes clear in looking at the contrast between Lithuania’s countermeasures against disinformation compared to those of Germany and Spain. In Germany, the Lisa case was dealt with almost exclusively via the normal criminal and legal channels, with the police investigation into Lisa’s accusations of kidnap and rape by migrants and police handling of most public statements related to the controversy. 151 They have begun to enact minor laws that aim at punishing hate speech and disinformation when posted on popular social media platforms as well.152 Spanish authorities have started task forces devoted to alerting the national government when disinformation narratives start to dominate a story online. 153 Spanish and German officials at the higher levels of national authority in their respective foreign and defense departments gave minimal statements regarding the controversies, and have preferred to continue dealing with Russia through dialogue over more overt confrontation that could complicate communication. Both Germany and Spain have taken a more reactive approach to countering disinformation, choosing to deal with it on a case-by-case basis as an incident unfolds. Lithuania has taken similar messages to alert national authorities on dangerous narratives as they develop online, but it has also taken extraordinary measures that encompass a broader scope. The Lithuanian government has supported efforts at every level of society; political, economic, educational, and cultural. 154 Their wide spread programs focus not only on dealing with each case as it emerges, but also on strengthening the fundamental resilience of society at the source through teaching media literacy in secondary schools, funding Russian language media for the susceptible minority group, and sensitizing the public to the dangers of propaganda by making disinformation a security issue linked to the physical security and existence of the state.155 Their bans on Russian media channels during disinformation campaigns, while possibly construed as violations of a free press, are necessary to prevent media from spreading out right falsehoods. The news media, both Lithuanian and Russian language, should be held accountable and has a responsibility to act as a gatekeeper of the truth. Many media channels in Lithuania have voluntarily chosen to follow such a route, choosing not to report on ‘fake’ news stories that can be detrimental to society by becoming ‘real’ news through regurgitation by legitimate media outlets. It is important not to confuse the right of free speech of an individual with that of a news organization with ties to a foreign country, and such acts should not be considered violations of democratic norms when it comes to protecting the fundamental values of democracy. </w:t>
      </w:r>
      <w:r w:rsidRPr="00D54051">
        <w:rPr>
          <w:rStyle w:val="StyleUnderline"/>
          <w:rFonts w:cstheme="majorHAnsi"/>
        </w:rPr>
        <w:t xml:space="preserve">The </w:t>
      </w:r>
      <w:r w:rsidRPr="00D54051">
        <w:rPr>
          <w:rStyle w:val="Emphasis"/>
          <w:rFonts w:cstheme="majorHAnsi"/>
        </w:rPr>
        <w:t>countermeasures</w:t>
      </w:r>
      <w:r w:rsidRPr="00D54051">
        <w:rPr>
          <w:rStyle w:val="StyleUnderline"/>
          <w:rFonts w:cstheme="majorHAnsi"/>
        </w:rPr>
        <w:t xml:space="preserve"> taken by a country </w:t>
      </w:r>
      <w:r w:rsidRPr="00D54051">
        <w:rPr>
          <w:rFonts w:cstheme="majorHAnsi"/>
          <w:sz w:val="16"/>
        </w:rPr>
        <w:t>undoubtedly</w:t>
      </w:r>
      <w:r w:rsidRPr="00D54051">
        <w:rPr>
          <w:rStyle w:val="StyleUnderline"/>
          <w:rFonts w:cstheme="majorHAnsi"/>
        </w:rPr>
        <w:t xml:space="preserve"> play a role in the </w:t>
      </w:r>
      <w:r w:rsidRPr="00D54051">
        <w:rPr>
          <w:rStyle w:val="Emphasis"/>
          <w:rFonts w:cstheme="majorHAnsi"/>
        </w:rPr>
        <w:t>impact</w:t>
      </w:r>
      <w:r w:rsidRPr="00D54051">
        <w:rPr>
          <w:rStyle w:val="StyleUnderline"/>
          <w:rFonts w:cstheme="majorHAnsi"/>
        </w:rPr>
        <w:t xml:space="preserve"> disinformation narratives may have in that country. With Lithuania’s ‘</w:t>
      </w:r>
      <w:r w:rsidRPr="00D54051">
        <w:rPr>
          <w:rStyle w:val="Emphasis"/>
          <w:rFonts w:cstheme="majorHAnsi"/>
        </w:rPr>
        <w:t>successful’ securitization</w:t>
      </w:r>
      <w:r w:rsidRPr="00D54051">
        <w:rPr>
          <w:rStyle w:val="StyleUnderline"/>
          <w:rFonts w:cstheme="majorHAnsi"/>
        </w:rPr>
        <w:t xml:space="preserve"> of disinformation</w:t>
      </w:r>
      <w:r w:rsidRPr="00D54051">
        <w:rPr>
          <w:rFonts w:cstheme="majorHAnsi"/>
          <w:sz w:val="16"/>
        </w:rPr>
        <w:t xml:space="preserve">, </w:t>
      </w:r>
      <w:r w:rsidRPr="00D54051">
        <w:rPr>
          <w:rStyle w:val="Emphasis"/>
          <w:rFonts w:cstheme="majorHAnsi"/>
        </w:rPr>
        <w:t>fake stories</w:t>
      </w:r>
      <w:r w:rsidRPr="00D54051">
        <w:rPr>
          <w:rStyle w:val="StyleUnderline"/>
          <w:rFonts w:cstheme="majorHAnsi"/>
        </w:rPr>
        <w:t xml:space="preserve"> and attempts at </w:t>
      </w:r>
      <w:r w:rsidRPr="00D54051">
        <w:rPr>
          <w:rStyle w:val="Emphasis"/>
          <w:rFonts w:cstheme="majorHAnsi"/>
        </w:rPr>
        <w:t>propaganda</w:t>
      </w:r>
      <w:r w:rsidRPr="00D54051">
        <w:rPr>
          <w:rStyle w:val="StyleUnderline"/>
          <w:rFonts w:cstheme="majorHAnsi"/>
        </w:rPr>
        <w:t xml:space="preserve"> have often </w:t>
      </w:r>
      <w:r w:rsidRPr="00D54051">
        <w:rPr>
          <w:rStyle w:val="Emphasis"/>
          <w:rFonts w:cstheme="majorHAnsi"/>
        </w:rPr>
        <w:t>fallen on deaf ears</w:t>
      </w:r>
      <w:r w:rsidRPr="00D54051">
        <w:rPr>
          <w:rFonts w:cstheme="majorHAnsi"/>
          <w:sz w:val="16"/>
        </w:rPr>
        <w:t xml:space="preserve">, with little real success. </w:t>
      </w:r>
      <w:r w:rsidRPr="00D54051">
        <w:rPr>
          <w:rStyle w:val="StyleUnderline"/>
          <w:rFonts w:cstheme="majorHAnsi"/>
        </w:rPr>
        <w:t xml:space="preserve">Lithuania’s overarching, comprehensive strategy at countering disinformation is the </w:t>
      </w:r>
      <w:r w:rsidRPr="00D54051">
        <w:rPr>
          <w:rStyle w:val="Emphasis"/>
          <w:rFonts w:cstheme="majorHAnsi"/>
        </w:rPr>
        <w:t>reason</w:t>
      </w:r>
      <w:r w:rsidRPr="00D54051">
        <w:rPr>
          <w:rStyle w:val="StyleUnderline"/>
          <w:rFonts w:cstheme="majorHAnsi"/>
        </w:rPr>
        <w:t xml:space="preserve"> the NATO rape allegations</w:t>
      </w:r>
      <w:r w:rsidRPr="00D54051">
        <w:rPr>
          <w:rFonts w:cstheme="majorHAnsi"/>
          <w:sz w:val="16"/>
        </w:rPr>
        <w:t xml:space="preserve"> </w:t>
      </w:r>
      <w:r w:rsidRPr="00D54051">
        <w:rPr>
          <w:rStyle w:val="Emphasis"/>
          <w:rFonts w:cstheme="majorHAnsi"/>
        </w:rPr>
        <w:t>failed to cause a large disruption</w:t>
      </w:r>
      <w:r w:rsidRPr="00D54051">
        <w:rPr>
          <w:rFonts w:cstheme="majorHAnsi"/>
          <w:sz w:val="16"/>
        </w:rPr>
        <w:t xml:space="preserve"> </w:t>
      </w:r>
      <w:r w:rsidRPr="00D54051">
        <w:rPr>
          <w:rStyle w:val="StyleUnderline"/>
          <w:rFonts w:cstheme="majorHAnsi"/>
        </w:rPr>
        <w:t>in the news cycle.</w:t>
      </w:r>
      <w:r w:rsidRPr="00D54051">
        <w:rPr>
          <w:rFonts w:cstheme="majorHAnsi"/>
          <w:sz w:val="16"/>
        </w:rPr>
        <w:t xml:space="preserve">156 </w:t>
      </w:r>
      <w:r w:rsidRPr="00D54051">
        <w:rPr>
          <w:rStyle w:val="StyleUnderline"/>
          <w:rFonts w:cstheme="majorHAnsi"/>
        </w:rPr>
        <w:t xml:space="preserve">This </w:t>
      </w:r>
      <w:r w:rsidRPr="00D54051">
        <w:rPr>
          <w:rStyle w:val="Emphasis"/>
          <w:rFonts w:cstheme="majorHAnsi"/>
        </w:rPr>
        <w:t>strong contrast</w:t>
      </w:r>
      <w:r w:rsidRPr="00D54051">
        <w:rPr>
          <w:rStyle w:val="StyleUnderline"/>
          <w:rFonts w:cstheme="majorHAnsi"/>
        </w:rPr>
        <w:t xml:space="preserve"> is seen with Germany, where the story of a rape by migrants of a young Russian girl caused an </w:t>
      </w:r>
      <w:r w:rsidRPr="00D54051">
        <w:rPr>
          <w:rStyle w:val="Emphasis"/>
          <w:rFonts w:cstheme="majorHAnsi"/>
        </w:rPr>
        <w:t>uproar</w:t>
      </w:r>
      <w:r w:rsidRPr="00D54051">
        <w:rPr>
          <w:rStyle w:val="StyleUnderline"/>
          <w:rFonts w:cstheme="majorHAnsi"/>
        </w:rPr>
        <w:t xml:space="preserve"> and </w:t>
      </w:r>
      <w:r w:rsidRPr="00D54051">
        <w:rPr>
          <w:rStyle w:val="Emphasis"/>
          <w:rFonts w:cstheme="majorHAnsi"/>
        </w:rPr>
        <w:t>led to protests in Berlin</w:t>
      </w:r>
      <w:r w:rsidRPr="00D54051">
        <w:rPr>
          <w:rFonts w:cstheme="majorHAnsi"/>
          <w:sz w:val="16"/>
        </w:rPr>
        <w:t xml:space="preserve"> </w:t>
      </w:r>
      <w:r w:rsidRPr="00D54051">
        <w:rPr>
          <w:rStyle w:val="StyleUnderline"/>
          <w:rFonts w:cstheme="majorHAnsi"/>
        </w:rPr>
        <w:t xml:space="preserve">and a </w:t>
      </w:r>
      <w:r w:rsidRPr="00D54051">
        <w:rPr>
          <w:rStyle w:val="Emphasis"/>
          <w:rFonts w:cstheme="majorHAnsi"/>
        </w:rPr>
        <w:t>diplomatic row with Moscow</w:t>
      </w:r>
      <w:r w:rsidRPr="00D54051">
        <w:rPr>
          <w:rFonts w:cstheme="majorHAnsi"/>
          <w:sz w:val="16"/>
        </w:rPr>
        <w:t xml:space="preserve">. 157 Spain also fell short, with Russian disinformation exacerbating a contentious independence referendum in Catalonia and influencing public opinion at home and abroad on the status of Catalan autonomy. </w:t>
      </w:r>
      <w:r w:rsidRPr="00D54051">
        <w:rPr>
          <w:rStyle w:val="StyleUnderline"/>
          <w:rFonts w:cstheme="majorHAnsi"/>
        </w:rPr>
        <w:t xml:space="preserve">Government policies that </w:t>
      </w:r>
      <w:r w:rsidRPr="00D54051">
        <w:rPr>
          <w:rStyle w:val="Emphasis"/>
          <w:rFonts w:cstheme="majorHAnsi"/>
        </w:rPr>
        <w:t>fail to securitize disinformation</w:t>
      </w:r>
      <w:r w:rsidRPr="00D54051">
        <w:rPr>
          <w:rStyle w:val="StyleUnderline"/>
          <w:rFonts w:cstheme="majorHAnsi"/>
        </w:rPr>
        <w:t xml:space="preserve"> and </w:t>
      </w:r>
      <w:r w:rsidRPr="00D54051">
        <w:rPr>
          <w:rStyle w:val="Emphasis"/>
          <w:rFonts w:cstheme="majorHAnsi"/>
        </w:rPr>
        <w:t>alert society</w:t>
      </w:r>
      <w:r w:rsidRPr="00D54051">
        <w:rPr>
          <w:rFonts w:cstheme="majorHAnsi"/>
          <w:sz w:val="16"/>
        </w:rPr>
        <w:t xml:space="preserve"> </w:t>
      </w:r>
      <w:r w:rsidRPr="00D54051">
        <w:rPr>
          <w:rStyle w:val="StyleUnderline"/>
          <w:rFonts w:cstheme="majorHAnsi"/>
        </w:rPr>
        <w:t xml:space="preserve">to the </w:t>
      </w:r>
      <w:r w:rsidRPr="00D54051">
        <w:rPr>
          <w:rStyle w:val="Emphasis"/>
          <w:rFonts w:cstheme="majorHAnsi"/>
        </w:rPr>
        <w:t>dangers of propaganda</w:t>
      </w:r>
      <w:r w:rsidRPr="00D54051">
        <w:rPr>
          <w:rFonts w:cstheme="majorHAnsi"/>
          <w:sz w:val="16"/>
        </w:rPr>
        <w:t xml:space="preserve"> </w:t>
      </w:r>
      <w:r w:rsidRPr="00D54051">
        <w:rPr>
          <w:rStyle w:val="StyleUnderline"/>
          <w:rFonts w:cstheme="majorHAnsi"/>
        </w:rPr>
        <w:t xml:space="preserve">lead to </w:t>
      </w:r>
      <w:r w:rsidRPr="00D54051">
        <w:rPr>
          <w:rStyle w:val="Emphasis"/>
          <w:rFonts w:cstheme="majorHAnsi"/>
        </w:rPr>
        <w:t>false stories</w:t>
      </w:r>
      <w:r w:rsidRPr="00D54051">
        <w:rPr>
          <w:rStyle w:val="StyleUnderline"/>
          <w:rFonts w:cstheme="majorHAnsi"/>
        </w:rPr>
        <w:t xml:space="preserve"> having </w:t>
      </w:r>
      <w:r w:rsidRPr="00D54051">
        <w:rPr>
          <w:rStyle w:val="Emphasis"/>
          <w:rFonts w:cstheme="majorHAnsi"/>
        </w:rPr>
        <w:t xml:space="preserve">explosive consequences. </w:t>
      </w:r>
      <w:r w:rsidRPr="00D54051">
        <w:rPr>
          <w:rFonts w:cstheme="majorHAnsi"/>
          <w:sz w:val="16"/>
        </w:rPr>
        <w:t xml:space="preserve">Both Spain and Germany’s strategies of dealing with disinformation narratives as they arise is simply not effective enough. The state can spend time and resources trying to discredit every fake news story that finds its way to the public forum, but there will always be one to take its place. It is like fire prevention; a fire alarm can be an important part of fire prevention, alerting the fire department to come extinguish a blaze. But there are more important measures as well, such as building structures with fire resistant materials, or teaching people what to do in case of a fire. These types of continuous measures, like the policies Lithuania pursues, make society more resilient and prevent disinformation from causing a fire in the first place. </w:t>
      </w:r>
      <w:r w:rsidRPr="00D54051">
        <w:rPr>
          <w:rStyle w:val="StyleUnderline"/>
          <w:rFonts w:cstheme="majorHAnsi"/>
        </w:rPr>
        <w:t>Policies aimed at improving societal resilience towards disinformation are being utilized in other countries with successful outcomes as well</w:t>
      </w:r>
      <w:r w:rsidRPr="00D54051">
        <w:rPr>
          <w:rFonts w:cstheme="majorHAnsi"/>
          <w:sz w:val="16"/>
        </w:rPr>
        <w:t xml:space="preserve">. Latvia uses a sweeping media literacy program from an early age to improve critical thinking in its citizens.158 Finland, a country with a long history of hostility with Russia, uses similar programs, emphasizing not only the need to publicly correct false narratives, but also the importance of creating a positive counternarrative to disinformation that is repeatedly applied to offer an alternative vision.159 </w:t>
      </w:r>
      <w:r w:rsidRPr="00D54051">
        <w:rPr>
          <w:rStyle w:val="StyleUnderline"/>
          <w:rFonts w:cstheme="majorHAnsi"/>
        </w:rPr>
        <w:t xml:space="preserve">These countermeasures </w:t>
      </w:r>
      <w:r w:rsidRPr="00D54051">
        <w:rPr>
          <w:rStyle w:val="Emphasis"/>
          <w:rFonts w:cstheme="majorHAnsi"/>
        </w:rPr>
        <w:t>only appear</w:t>
      </w:r>
      <w:r w:rsidRPr="00D54051">
        <w:rPr>
          <w:rStyle w:val="StyleUnderline"/>
          <w:rFonts w:cstheme="majorHAnsi"/>
        </w:rPr>
        <w:t xml:space="preserve"> in countries that have </w:t>
      </w:r>
      <w:r w:rsidRPr="00D54051">
        <w:rPr>
          <w:rStyle w:val="Emphasis"/>
          <w:rFonts w:cstheme="majorHAnsi"/>
        </w:rPr>
        <w:t>securitized disinformation</w:t>
      </w:r>
      <w:r w:rsidRPr="00D54051">
        <w:rPr>
          <w:rFonts w:cstheme="majorHAnsi"/>
          <w:sz w:val="16"/>
        </w:rPr>
        <w:t xml:space="preserve">, as Finland and Latvia have similar histories as Lithuania and treat disinformation in similar terms, and they are much more promising than government authorities attempting to play catchup with internet trolls and false stories. Internationalization of Countermeasures Another key conclusion comes from the other </w:t>
      </w:r>
      <w:r w:rsidRPr="00D54051">
        <w:rPr>
          <w:rStyle w:val="StyleUnderline"/>
          <w:rFonts w:cstheme="majorHAnsi"/>
        </w:rPr>
        <w:t xml:space="preserve">case of successful securitization in the United Kingdom. The UK, in its </w:t>
      </w:r>
      <w:r w:rsidRPr="00D54051">
        <w:rPr>
          <w:rStyle w:val="Emphasis"/>
          <w:rFonts w:cstheme="majorHAnsi"/>
        </w:rPr>
        <w:t>securitization of disinformation</w:t>
      </w:r>
      <w:r w:rsidRPr="00D54051">
        <w:rPr>
          <w:rFonts w:cstheme="majorHAnsi"/>
          <w:sz w:val="16"/>
        </w:rPr>
        <w:t xml:space="preserve"> </w:t>
      </w:r>
      <w:r w:rsidRPr="00D54051">
        <w:rPr>
          <w:rStyle w:val="StyleUnderline"/>
          <w:rFonts w:cstheme="majorHAnsi"/>
        </w:rPr>
        <w:t xml:space="preserve">following the assassination attempt on Sergei Skripal, </w:t>
      </w:r>
      <w:r w:rsidRPr="00D54051">
        <w:rPr>
          <w:rStyle w:val="Emphasis"/>
          <w:rFonts w:cstheme="majorHAnsi"/>
        </w:rPr>
        <w:t>internationalized the threat</w:t>
      </w:r>
      <w:r w:rsidRPr="00D54051">
        <w:rPr>
          <w:rFonts w:cstheme="majorHAnsi"/>
          <w:sz w:val="16"/>
        </w:rPr>
        <w:t xml:space="preserve"> </w:t>
      </w:r>
      <w:r w:rsidRPr="00D54051">
        <w:rPr>
          <w:rStyle w:val="StyleUnderline"/>
          <w:rFonts w:cstheme="majorHAnsi"/>
        </w:rPr>
        <w:t>by creating a set of countermeasures</w:t>
      </w:r>
      <w:r w:rsidRPr="00D54051">
        <w:rPr>
          <w:rFonts w:cstheme="majorHAnsi"/>
          <w:sz w:val="16"/>
        </w:rPr>
        <w:t xml:space="preserve"> </w:t>
      </w:r>
      <w:r w:rsidRPr="00D54051">
        <w:rPr>
          <w:rStyle w:val="StyleUnderline"/>
          <w:rFonts w:cstheme="majorHAnsi"/>
        </w:rPr>
        <w:t xml:space="preserve">that could be implemented </w:t>
      </w:r>
      <w:r w:rsidRPr="00D54051">
        <w:rPr>
          <w:rStyle w:val="Emphasis"/>
          <w:rFonts w:cstheme="majorHAnsi"/>
        </w:rPr>
        <w:t>along with its allies</w:t>
      </w:r>
      <w:r w:rsidRPr="00D54051">
        <w:rPr>
          <w:rFonts w:cstheme="majorHAnsi"/>
          <w:sz w:val="16"/>
        </w:rPr>
        <w:t xml:space="preserve">. The UK successfully convinced 20 allies to expel Russian diplomats in a coordinated effort at punishing Putin’s regime for the incident and the subsequent disinformation surrounding it.160 </w:t>
      </w:r>
      <w:r w:rsidRPr="00D54051">
        <w:rPr>
          <w:rStyle w:val="StyleUnderline"/>
          <w:rFonts w:cstheme="majorHAnsi"/>
        </w:rPr>
        <w:t>Theresa May, as a securitizing actor, not only convinced her public in the UK of disinformation as a security threat,</w:t>
      </w:r>
      <w:r w:rsidRPr="00D54051">
        <w:rPr>
          <w:rFonts w:cstheme="majorHAnsi"/>
          <w:sz w:val="16"/>
        </w:rPr>
        <w:t xml:space="preserve"> </w:t>
      </w:r>
      <w:r w:rsidRPr="00D54051">
        <w:rPr>
          <w:rStyle w:val="StyleUnderline"/>
          <w:rFonts w:cstheme="majorHAnsi"/>
        </w:rPr>
        <w:t xml:space="preserve">but </w:t>
      </w:r>
      <w:r w:rsidRPr="00D54051">
        <w:rPr>
          <w:rStyle w:val="Emphasis"/>
          <w:rFonts w:cstheme="majorHAnsi"/>
        </w:rPr>
        <w:t>convinced the international community</w:t>
      </w:r>
      <w:r w:rsidRPr="00D54051">
        <w:rPr>
          <w:rFonts w:cstheme="majorHAnsi"/>
          <w:sz w:val="16"/>
        </w:rPr>
        <w:t xml:space="preserve"> </w:t>
      </w:r>
      <w:r w:rsidRPr="00D54051">
        <w:rPr>
          <w:rStyle w:val="StyleUnderline"/>
          <w:rFonts w:cstheme="majorHAnsi"/>
        </w:rPr>
        <w:t>that such behavior “</w:t>
      </w:r>
      <w:r w:rsidRPr="00D54051">
        <w:rPr>
          <w:rStyle w:val="Emphasis"/>
          <w:rFonts w:cstheme="majorHAnsi"/>
        </w:rPr>
        <w:t>threatens the security of us all</w:t>
      </w:r>
      <w:r w:rsidRPr="00D54051">
        <w:rPr>
          <w:rFonts w:cstheme="majorHAnsi"/>
          <w:sz w:val="16"/>
        </w:rPr>
        <w:t>.” 161 Compared with the minimal Spanish attempts at coordinating counter disinformation at the EU level, and German attempts to keep the Lisa Case under the authority of Berlin’s police department</w:t>
      </w:r>
      <w:r w:rsidRPr="00D54051">
        <w:rPr>
          <w:rStyle w:val="StyleUnderline"/>
          <w:rFonts w:cstheme="majorHAnsi"/>
        </w:rPr>
        <w:t xml:space="preserve">, British efforts at securitizing their incident by bringing it to the </w:t>
      </w:r>
      <w:r w:rsidRPr="00D54051">
        <w:rPr>
          <w:rStyle w:val="Emphasis"/>
          <w:rFonts w:cstheme="majorHAnsi"/>
        </w:rPr>
        <w:t>attention of the international community</w:t>
      </w:r>
      <w:r w:rsidRPr="00D54051">
        <w:rPr>
          <w:rStyle w:val="StyleUnderline"/>
          <w:rFonts w:cstheme="majorHAnsi"/>
        </w:rPr>
        <w:t xml:space="preserve"> and launching a </w:t>
      </w:r>
      <w:r w:rsidRPr="00D54051">
        <w:rPr>
          <w:rStyle w:val="Emphasis"/>
          <w:rFonts w:cstheme="majorHAnsi"/>
        </w:rPr>
        <w:t>unified response</w:t>
      </w:r>
      <w:r w:rsidRPr="00D54051">
        <w:rPr>
          <w:rStyle w:val="StyleUnderline"/>
          <w:rFonts w:cstheme="majorHAnsi"/>
        </w:rPr>
        <w:t xml:space="preserve"> were </w:t>
      </w:r>
      <w:r w:rsidRPr="00D54051">
        <w:rPr>
          <w:rStyle w:val="Emphasis"/>
          <w:rFonts w:cstheme="majorHAnsi"/>
        </w:rPr>
        <w:t xml:space="preserve">highly successful. </w:t>
      </w:r>
      <w:r w:rsidRPr="00D54051">
        <w:rPr>
          <w:rFonts w:cstheme="majorHAnsi"/>
          <w:sz w:val="16"/>
        </w:rPr>
        <w:t xml:space="preserve">This lesson of internationalization should be critical for the EU to deal with disinformation. </w:t>
      </w:r>
      <w:r w:rsidRPr="00D54051">
        <w:rPr>
          <w:rStyle w:val="StyleUnderline"/>
          <w:rFonts w:cstheme="majorHAnsi"/>
        </w:rPr>
        <w:t xml:space="preserve">Securitization needs to take place not only at the </w:t>
      </w:r>
      <w:r w:rsidRPr="00D54051">
        <w:rPr>
          <w:rStyle w:val="Emphasis"/>
          <w:rFonts w:cstheme="majorHAnsi"/>
        </w:rPr>
        <w:t>national level</w:t>
      </w:r>
      <w:r w:rsidRPr="00D54051">
        <w:rPr>
          <w:rStyle w:val="StyleUnderline"/>
          <w:rFonts w:cstheme="majorHAnsi"/>
        </w:rPr>
        <w:t xml:space="preserve"> of member</w:t>
      </w:r>
      <w:r w:rsidRPr="00D54051">
        <w:rPr>
          <w:rFonts w:cstheme="majorHAnsi"/>
          <w:sz w:val="16"/>
        </w:rPr>
        <w:t xml:space="preserve"> </w:t>
      </w:r>
      <w:r w:rsidRPr="00D54051">
        <w:rPr>
          <w:rStyle w:val="StyleUnderline"/>
          <w:rFonts w:cstheme="majorHAnsi"/>
        </w:rPr>
        <w:t xml:space="preserve">states, but also at the </w:t>
      </w:r>
      <w:r w:rsidRPr="00D54051">
        <w:rPr>
          <w:rStyle w:val="Emphasis"/>
          <w:rFonts w:cstheme="majorHAnsi"/>
        </w:rPr>
        <w:t>supranational level</w:t>
      </w:r>
      <w:r w:rsidRPr="00D54051">
        <w:rPr>
          <w:rFonts w:cstheme="majorHAnsi"/>
          <w:sz w:val="16"/>
        </w:rPr>
        <w:t xml:space="preserve"> of the EU as an institution. The EU itself is under threat of Russian disinformation just as much as individual member states, with experts warning of further regionalization of Europe and the EU after Brexit. In this critical time for the continued existence of the EU, </w:t>
      </w:r>
      <w:r w:rsidRPr="00D54051">
        <w:rPr>
          <w:rStyle w:val="StyleUnderline"/>
          <w:rFonts w:cstheme="majorHAnsi"/>
        </w:rPr>
        <w:t xml:space="preserve">the threat of disinformation “requires new international instruments to manage it.” 162 Thus far, member states have shown a preference for taking </w:t>
      </w:r>
      <w:r w:rsidRPr="00D54051">
        <w:rPr>
          <w:rStyle w:val="Emphasis"/>
          <w:rFonts w:cstheme="majorHAnsi"/>
        </w:rPr>
        <w:t>individual routes</w:t>
      </w:r>
      <w:r w:rsidRPr="00D54051">
        <w:rPr>
          <w:rFonts w:cstheme="majorHAnsi"/>
          <w:sz w:val="16"/>
        </w:rPr>
        <w:t xml:space="preserve"> in order to deal with disinformation. </w:t>
      </w:r>
      <w:r w:rsidRPr="00D54051">
        <w:rPr>
          <w:rStyle w:val="StyleUnderline"/>
          <w:rFonts w:cstheme="majorHAnsi"/>
        </w:rPr>
        <w:t xml:space="preserve">The importance </w:t>
      </w:r>
      <w:r w:rsidRPr="00D54051">
        <w:rPr>
          <w:rStyle w:val="Emphasis"/>
          <w:rFonts w:cstheme="majorHAnsi"/>
        </w:rPr>
        <w:t>of joint initiatives</w:t>
      </w:r>
      <w:r w:rsidRPr="00D54051">
        <w:rPr>
          <w:rFonts w:cstheme="majorHAnsi"/>
          <w:sz w:val="16"/>
        </w:rPr>
        <w:t xml:space="preserve"> </w:t>
      </w:r>
      <w:r w:rsidRPr="00D54051">
        <w:rPr>
          <w:rStyle w:val="StyleUnderline"/>
          <w:rFonts w:cstheme="majorHAnsi"/>
        </w:rPr>
        <w:t xml:space="preserve">could be especially important during </w:t>
      </w:r>
      <w:r w:rsidRPr="00D54051">
        <w:rPr>
          <w:rStyle w:val="Emphasis"/>
          <w:rFonts w:cstheme="majorHAnsi"/>
        </w:rPr>
        <w:t>elections</w:t>
      </w:r>
      <w:r w:rsidRPr="00D54051">
        <w:rPr>
          <w:rFonts w:cstheme="majorHAnsi"/>
          <w:sz w:val="16"/>
        </w:rPr>
        <w:t xml:space="preserve">, a time in which the ability of national and EU authorities to cooperate is critical. During the European elections of 2019 for example, consisting of four days of simultaneous elections across 28 individual member states, “the failure of one government to properly mitigate disinformation efforts threatens the credibility of the entire electoral process.” 163 This problem of coordination cannot be understated, as some countries do not even have their own systems in place to monitor disinformation, allowing “local and national actors to spread fake news more freely” and leaving these countries defenseless against propaganda.164 </w:t>
      </w:r>
      <w:r w:rsidRPr="00D54051">
        <w:rPr>
          <w:rStyle w:val="StyleUnderline"/>
          <w:rFonts w:cstheme="majorHAnsi"/>
        </w:rPr>
        <w:t xml:space="preserve">It is essential </w:t>
      </w:r>
      <w:r w:rsidRPr="00D54051">
        <w:rPr>
          <w:rFonts w:cstheme="majorHAnsi"/>
          <w:sz w:val="16"/>
        </w:rPr>
        <w:t xml:space="preserve">for the EU </w:t>
      </w:r>
      <w:r w:rsidRPr="00D54051">
        <w:rPr>
          <w:rStyle w:val="StyleUnderline"/>
          <w:rFonts w:cstheme="majorHAnsi"/>
        </w:rPr>
        <w:t xml:space="preserve">to act as a </w:t>
      </w:r>
      <w:r w:rsidRPr="00D54051">
        <w:rPr>
          <w:rStyle w:val="Emphasis"/>
          <w:rFonts w:cstheme="majorHAnsi"/>
        </w:rPr>
        <w:t>bloc</w:t>
      </w:r>
      <w:r w:rsidRPr="00D54051">
        <w:rPr>
          <w:rFonts w:cstheme="majorHAnsi"/>
          <w:sz w:val="16"/>
        </w:rPr>
        <w:t xml:space="preserve"> </w:t>
      </w:r>
      <w:r w:rsidRPr="00D54051">
        <w:rPr>
          <w:rStyle w:val="StyleUnderline"/>
          <w:rFonts w:cstheme="majorHAnsi"/>
        </w:rPr>
        <w:t xml:space="preserve">and start </w:t>
      </w:r>
      <w:r w:rsidRPr="00D54051">
        <w:rPr>
          <w:rStyle w:val="Emphasis"/>
          <w:rFonts w:cstheme="majorHAnsi"/>
        </w:rPr>
        <w:t>joint initiatives</w:t>
      </w:r>
      <w:r w:rsidRPr="00D54051">
        <w:rPr>
          <w:rFonts w:cstheme="majorHAnsi"/>
          <w:sz w:val="16"/>
        </w:rPr>
        <w:t xml:space="preserve"> </w:t>
      </w:r>
      <w:r w:rsidRPr="00D54051">
        <w:rPr>
          <w:rStyle w:val="StyleUnderline"/>
          <w:rFonts w:cstheme="majorHAnsi"/>
        </w:rPr>
        <w:t>to</w:t>
      </w:r>
      <w:r w:rsidRPr="00D54051">
        <w:rPr>
          <w:rFonts w:cstheme="majorHAnsi"/>
          <w:sz w:val="16"/>
        </w:rPr>
        <w:t xml:space="preserve"> </w:t>
      </w:r>
      <w:r w:rsidRPr="00D54051">
        <w:rPr>
          <w:rStyle w:val="Emphasis"/>
          <w:rFonts w:cstheme="majorHAnsi"/>
        </w:rPr>
        <w:t>counter disinformation</w:t>
      </w:r>
      <w:r w:rsidRPr="00D54051">
        <w:rPr>
          <w:rFonts w:cstheme="majorHAnsi"/>
          <w:sz w:val="16"/>
        </w:rPr>
        <w:t xml:space="preserve">. </w:t>
      </w:r>
      <w:r w:rsidRPr="00D54051">
        <w:rPr>
          <w:rStyle w:val="StyleUnderline"/>
          <w:rFonts w:cstheme="majorHAnsi"/>
        </w:rPr>
        <w:t>Russian efforts</w:t>
      </w:r>
      <w:r w:rsidRPr="00D54051">
        <w:rPr>
          <w:rFonts w:cstheme="majorHAnsi"/>
          <w:sz w:val="16"/>
        </w:rPr>
        <w:t>, as shown in the case studies, are not exclusive to one particular area of Europe, but</w:t>
      </w:r>
      <w:r w:rsidRPr="00D54051">
        <w:rPr>
          <w:rStyle w:val="StyleUnderline"/>
          <w:rFonts w:cstheme="majorHAnsi"/>
        </w:rPr>
        <w:t xml:space="preserve"> </w:t>
      </w:r>
      <w:r w:rsidRPr="00D54051">
        <w:rPr>
          <w:rStyle w:val="Emphasis"/>
          <w:rFonts w:cstheme="majorHAnsi"/>
        </w:rPr>
        <w:t>threaten all member states</w:t>
      </w:r>
      <w:r w:rsidRPr="00D54051">
        <w:rPr>
          <w:rFonts w:cstheme="majorHAnsi"/>
          <w:sz w:val="16"/>
        </w:rPr>
        <w:t xml:space="preserve">. Issues Russia chooses to target; the migrant crisis, espionage, the use of chemical weapons in a member state, the solidarity and legitimacy of the NATO, and even the territorial sovereignty of some countries; should alarm every single member of the EU. These issues are not unique to one country, but they are issues that countries even outside of the EU are currently confronting. Europe is targeted as a bloc, and therefore it should respond as a bloc. Such a response, as seen in with the UK’s diplomatic expulsion, has a larger impact as a bloc rather than individually. Division will only encourage more provocations. </w:t>
      </w:r>
      <w:r w:rsidRPr="00D54051">
        <w:rPr>
          <w:rStyle w:val="StyleUnderline"/>
          <w:rFonts w:cstheme="majorHAnsi"/>
        </w:rPr>
        <w:t xml:space="preserve">Acting on a </w:t>
      </w:r>
      <w:r w:rsidRPr="00D54051">
        <w:rPr>
          <w:rStyle w:val="Emphasis"/>
          <w:rFonts w:cstheme="majorHAnsi"/>
        </w:rPr>
        <w:t>unified front</w:t>
      </w:r>
      <w:r w:rsidRPr="00D54051">
        <w:rPr>
          <w:rStyle w:val="StyleUnderline"/>
          <w:rFonts w:cstheme="majorHAnsi"/>
        </w:rPr>
        <w:t xml:space="preserve"> in securitizing disinformation and reacting with countermeasures will do much more to potentially </w:t>
      </w:r>
      <w:r w:rsidRPr="00D54051">
        <w:rPr>
          <w:rStyle w:val="Emphasis"/>
          <w:rFonts w:cstheme="majorHAnsi"/>
        </w:rPr>
        <w:t>deter Russia</w:t>
      </w:r>
      <w:r w:rsidRPr="00D54051">
        <w:rPr>
          <w:rFonts w:cstheme="majorHAnsi"/>
          <w:sz w:val="16"/>
        </w:rPr>
        <w:t xml:space="preserve"> from continuing down the same path in its relations with Europe. The EU needs to stop hesitating, and start throwing its full weight on the economic, political, and informational fronts. ‘Positive’ Securitization The two </w:t>
      </w:r>
      <w:r w:rsidRPr="00D54051">
        <w:rPr>
          <w:rStyle w:val="StyleUnderline"/>
          <w:rFonts w:cstheme="majorHAnsi"/>
        </w:rPr>
        <w:t xml:space="preserve">trends discussed in the sections above also show that disinformation can be securitized </w:t>
      </w:r>
      <w:r w:rsidRPr="00D54051">
        <w:rPr>
          <w:rStyle w:val="Emphasis"/>
          <w:rFonts w:cstheme="majorHAnsi"/>
        </w:rPr>
        <w:t xml:space="preserve">without wide violations of democratic norms </w:t>
      </w:r>
      <w:r w:rsidRPr="00D54051">
        <w:rPr>
          <w:rStyle w:val="StyleUnderline"/>
          <w:rFonts w:cstheme="majorHAnsi"/>
        </w:rPr>
        <w:t>and</w:t>
      </w:r>
      <w:r w:rsidRPr="00D54051">
        <w:rPr>
          <w:rFonts w:cstheme="majorHAnsi"/>
          <w:sz w:val="16"/>
        </w:rPr>
        <w:t xml:space="preserve"> </w:t>
      </w:r>
      <w:r w:rsidRPr="00D54051">
        <w:rPr>
          <w:rStyle w:val="Emphasis"/>
          <w:rFonts w:cstheme="majorHAnsi"/>
        </w:rPr>
        <w:t>exclusionary tactics</w:t>
      </w:r>
      <w:r w:rsidRPr="00D54051">
        <w:rPr>
          <w:rFonts w:cstheme="majorHAnsi"/>
          <w:sz w:val="16"/>
        </w:rPr>
        <w:t xml:space="preserve"> </w:t>
      </w:r>
      <w:r w:rsidRPr="00D54051">
        <w:rPr>
          <w:rStyle w:val="StyleUnderline"/>
          <w:rFonts w:cstheme="majorHAnsi"/>
        </w:rPr>
        <w:t>towards Russian minorities in Europe</w:t>
      </w:r>
      <w:r w:rsidRPr="00D54051">
        <w:rPr>
          <w:rFonts w:cstheme="majorHAnsi"/>
          <w:sz w:val="16"/>
        </w:rPr>
        <w:t xml:space="preserve">. </w:t>
      </w:r>
      <w:r w:rsidRPr="00D54051">
        <w:rPr>
          <w:rStyle w:val="StyleUnderline"/>
          <w:rFonts w:cstheme="majorHAnsi"/>
        </w:rPr>
        <w:t xml:space="preserve">By arguing for securitization, this paper is not arguing that democratic principles should be </w:t>
      </w:r>
      <w:r w:rsidRPr="00D54051">
        <w:rPr>
          <w:rStyle w:val="Emphasis"/>
          <w:rFonts w:cstheme="majorHAnsi"/>
        </w:rPr>
        <w:t>thrown out</w:t>
      </w:r>
      <w:r w:rsidRPr="00D54051">
        <w:rPr>
          <w:rStyle w:val="StyleUnderline"/>
          <w:rFonts w:cstheme="majorHAnsi"/>
        </w:rPr>
        <w:t xml:space="preserve"> in favor of </w:t>
      </w:r>
      <w:r w:rsidRPr="00D54051">
        <w:rPr>
          <w:rStyle w:val="Emphasis"/>
          <w:rFonts w:cstheme="majorHAnsi"/>
        </w:rPr>
        <w:t>extraordinary measures</w:t>
      </w:r>
      <w:r w:rsidRPr="00D54051">
        <w:rPr>
          <w:rFonts w:cstheme="majorHAnsi"/>
          <w:sz w:val="16"/>
        </w:rPr>
        <w:t xml:space="preserve"> </w:t>
      </w:r>
      <w:r w:rsidRPr="00D54051">
        <w:rPr>
          <w:rStyle w:val="StyleUnderline"/>
          <w:rFonts w:cstheme="majorHAnsi"/>
        </w:rPr>
        <w:t>that subvert the democratic process</w:t>
      </w:r>
      <w:r w:rsidRPr="00D54051">
        <w:rPr>
          <w:rFonts w:cstheme="majorHAnsi"/>
          <w:sz w:val="16"/>
        </w:rPr>
        <w:t xml:space="preserve">, indeed the democratic process is of the utmost importance because these principles are the referent object of a European push to securitize disinformation. </w:t>
      </w:r>
      <w:r w:rsidRPr="00D54051">
        <w:rPr>
          <w:rStyle w:val="StyleUnderline"/>
          <w:rFonts w:cstheme="majorHAnsi"/>
        </w:rPr>
        <w:t>And according to polls</w:t>
      </w:r>
      <w:r w:rsidRPr="00D54051">
        <w:rPr>
          <w:rFonts w:cstheme="majorHAnsi"/>
          <w:sz w:val="16"/>
        </w:rPr>
        <w:t xml:space="preserve"> in all of the countries involved in the case studies and the EU as a whole, </w:t>
      </w:r>
      <w:r w:rsidRPr="00D54051">
        <w:rPr>
          <w:rStyle w:val="StyleUnderline"/>
          <w:rFonts w:cstheme="majorHAnsi"/>
        </w:rPr>
        <w:t xml:space="preserve">the general public agrees that disinformation </w:t>
      </w:r>
      <w:r w:rsidRPr="00D54051">
        <w:rPr>
          <w:rStyle w:val="Emphasis"/>
          <w:rFonts w:cstheme="majorHAnsi"/>
        </w:rPr>
        <w:t>constitutes a security threat</w:t>
      </w:r>
      <w:r w:rsidRPr="00D54051">
        <w:rPr>
          <w:rStyle w:val="StyleUnderline"/>
          <w:rFonts w:cstheme="majorHAnsi"/>
        </w:rPr>
        <w:t xml:space="preserve"> </w:t>
      </w:r>
      <w:r w:rsidRPr="00D54051">
        <w:rPr>
          <w:rFonts w:cstheme="majorHAnsi"/>
          <w:sz w:val="16"/>
        </w:rPr>
        <w:t xml:space="preserve">that could be detrimental to liberal democratic norms. Efforts like media literacy, cooperation with news organizations, and comprehensive strategies that deal with disinformation at every level of society are still extraordinary without necessarily violating democratic norms. These </w:t>
      </w:r>
      <w:r w:rsidRPr="00D54051">
        <w:rPr>
          <w:rStyle w:val="StyleUnderline"/>
          <w:rFonts w:cstheme="majorHAnsi"/>
        </w:rPr>
        <w:t xml:space="preserve">policies aim to </w:t>
      </w:r>
      <w:r w:rsidRPr="00D54051">
        <w:rPr>
          <w:rStyle w:val="Emphasis"/>
          <w:rFonts w:cstheme="majorHAnsi"/>
        </w:rPr>
        <w:t>sensitize the public to disinformation</w:t>
      </w:r>
      <w:r w:rsidRPr="00D54051">
        <w:rPr>
          <w:rFonts w:cstheme="majorHAnsi"/>
          <w:sz w:val="16"/>
        </w:rPr>
        <w:t xml:space="preserve">. </w:t>
      </w:r>
      <w:r w:rsidRPr="00D54051">
        <w:rPr>
          <w:rStyle w:val="StyleUnderline"/>
          <w:rFonts w:cstheme="majorHAnsi"/>
        </w:rPr>
        <w:t xml:space="preserve">They </w:t>
      </w:r>
      <w:r w:rsidRPr="00D54051">
        <w:rPr>
          <w:rStyle w:val="Emphasis"/>
          <w:rFonts w:cstheme="majorHAnsi"/>
        </w:rPr>
        <w:t xml:space="preserve">do not </w:t>
      </w:r>
      <w:r w:rsidRPr="00D54051">
        <w:rPr>
          <w:rStyle w:val="StyleUnderline"/>
          <w:rFonts w:cstheme="majorHAnsi"/>
        </w:rPr>
        <w:t xml:space="preserve">aim to </w:t>
      </w:r>
      <w:r w:rsidRPr="00D54051">
        <w:rPr>
          <w:rStyle w:val="Emphasis"/>
          <w:rFonts w:cstheme="majorHAnsi"/>
        </w:rPr>
        <w:t>monitor the public in a surveillance state</w:t>
      </w:r>
      <w:r w:rsidRPr="00D54051">
        <w:rPr>
          <w:rFonts w:cstheme="majorHAnsi"/>
          <w:sz w:val="16"/>
        </w:rPr>
        <w:t xml:space="preserve"> </w:t>
      </w:r>
      <w:r w:rsidRPr="00D54051">
        <w:rPr>
          <w:rStyle w:val="StyleUnderline"/>
          <w:rFonts w:cstheme="majorHAnsi"/>
        </w:rPr>
        <w:t>and</w:t>
      </w:r>
      <w:r w:rsidRPr="00D54051">
        <w:rPr>
          <w:rFonts w:cstheme="majorHAnsi"/>
          <w:sz w:val="16"/>
        </w:rPr>
        <w:t xml:space="preserve"> </w:t>
      </w:r>
      <w:r w:rsidRPr="00D54051">
        <w:rPr>
          <w:rStyle w:val="Emphasis"/>
          <w:rFonts w:cstheme="majorHAnsi"/>
        </w:rPr>
        <w:t>punish individual views</w:t>
      </w:r>
      <w:r w:rsidRPr="00D54051">
        <w:rPr>
          <w:rFonts w:cstheme="majorHAnsi"/>
          <w:sz w:val="16"/>
        </w:rPr>
        <w:t xml:space="preserve"> that are unfavorable to European states. </w:t>
      </w:r>
      <w:r w:rsidRPr="00D54051">
        <w:rPr>
          <w:rStyle w:val="StyleUnderline"/>
          <w:rFonts w:cstheme="majorHAnsi"/>
        </w:rPr>
        <w:t xml:space="preserve">On the other hand, these policies are not afraid to prevent large news outlets from </w:t>
      </w:r>
      <w:r w:rsidRPr="00D54051">
        <w:rPr>
          <w:rStyle w:val="Emphasis"/>
          <w:rFonts w:cstheme="majorHAnsi"/>
        </w:rPr>
        <w:t>spreading lies</w:t>
      </w:r>
      <w:r w:rsidRPr="00D54051">
        <w:rPr>
          <w:rStyle w:val="StyleUnderline"/>
          <w:rFonts w:cstheme="majorHAnsi"/>
        </w:rPr>
        <w:t xml:space="preserve"> that harm the ability to make democratic decisions </w:t>
      </w:r>
      <w:r w:rsidRPr="00D54051">
        <w:rPr>
          <w:rStyle w:val="Emphasis"/>
          <w:rFonts w:cstheme="majorHAnsi"/>
        </w:rPr>
        <w:t>based on shared truths.</w:t>
      </w:r>
      <w:r w:rsidRPr="00D54051">
        <w:rPr>
          <w:rFonts w:cstheme="majorHAnsi"/>
          <w:sz w:val="16"/>
        </w:rPr>
        <w:t xml:space="preserve"> </w:t>
      </w:r>
      <w:r w:rsidRPr="00D54051">
        <w:rPr>
          <w:rStyle w:val="StyleUnderline"/>
          <w:rFonts w:cstheme="majorHAnsi"/>
        </w:rPr>
        <w:t>Diplomatic expulsion and unprecedented international cooperation on information issues are extraordinary</w:t>
      </w:r>
      <w:r w:rsidRPr="00D54051">
        <w:rPr>
          <w:rFonts w:cstheme="majorHAnsi"/>
          <w:sz w:val="16"/>
        </w:rPr>
        <w:t xml:space="preserve"> </w:t>
      </w:r>
      <w:r w:rsidRPr="00D54051">
        <w:rPr>
          <w:rStyle w:val="StyleUnderline"/>
          <w:rFonts w:cstheme="majorHAnsi"/>
        </w:rPr>
        <w:t xml:space="preserve">measures taken </w:t>
      </w:r>
      <w:r w:rsidRPr="00D54051">
        <w:rPr>
          <w:rStyle w:val="Emphasis"/>
          <w:rFonts w:cstheme="majorHAnsi"/>
        </w:rPr>
        <w:t>without abuse of state power</w:t>
      </w:r>
      <w:r w:rsidRPr="00D54051">
        <w:rPr>
          <w:rFonts w:cstheme="majorHAnsi"/>
          <w:sz w:val="16"/>
        </w:rPr>
        <w:t xml:space="preserve"> </w:t>
      </w:r>
      <w:r w:rsidRPr="00D54051">
        <w:rPr>
          <w:rStyle w:val="StyleUnderline"/>
          <w:rFonts w:cstheme="majorHAnsi"/>
        </w:rPr>
        <w:t xml:space="preserve">as in the </w:t>
      </w:r>
      <w:r w:rsidRPr="00D54051">
        <w:rPr>
          <w:rStyle w:val="Emphasis"/>
          <w:rFonts w:cstheme="majorHAnsi"/>
        </w:rPr>
        <w:t>War on Terror</w:t>
      </w:r>
      <w:r w:rsidRPr="00D54051">
        <w:rPr>
          <w:rFonts w:cstheme="majorHAnsi"/>
          <w:sz w:val="16"/>
        </w:rPr>
        <w:t xml:space="preserve">. </w:t>
      </w:r>
      <w:r w:rsidRPr="00D54051">
        <w:rPr>
          <w:rStyle w:val="StyleUnderline"/>
          <w:rFonts w:cstheme="majorHAnsi"/>
        </w:rPr>
        <w:t xml:space="preserve">Policies that aim to provide alternative news sources to Russian speaking minorities in Europe </w:t>
      </w:r>
      <w:r w:rsidRPr="00D54051">
        <w:rPr>
          <w:rStyle w:val="Emphasis"/>
          <w:rFonts w:cstheme="majorHAnsi"/>
        </w:rPr>
        <w:t>are not</w:t>
      </w:r>
      <w:r w:rsidRPr="00D54051">
        <w:rPr>
          <w:rStyle w:val="StyleUnderline"/>
          <w:rFonts w:cstheme="majorHAnsi"/>
        </w:rPr>
        <w:t xml:space="preserve"> </w:t>
      </w:r>
      <w:r w:rsidRPr="00D54051">
        <w:rPr>
          <w:rStyle w:val="Emphasis"/>
          <w:rFonts w:cstheme="majorHAnsi"/>
        </w:rPr>
        <w:t>exclusionary ‘othering</w:t>
      </w:r>
      <w:r w:rsidRPr="00D54051">
        <w:rPr>
          <w:rFonts w:cstheme="majorHAnsi"/>
          <w:sz w:val="16"/>
        </w:rPr>
        <w:t xml:space="preserve">,’ </w:t>
      </w:r>
      <w:r w:rsidRPr="00D54051">
        <w:rPr>
          <w:rStyle w:val="StyleUnderline"/>
          <w:rFonts w:cstheme="majorHAnsi"/>
        </w:rPr>
        <w:t xml:space="preserve">but are </w:t>
      </w:r>
      <w:r w:rsidRPr="00D54051">
        <w:rPr>
          <w:rStyle w:val="Emphasis"/>
          <w:rFonts w:cstheme="majorHAnsi"/>
        </w:rPr>
        <w:t>inclusive</w:t>
      </w:r>
      <w:r w:rsidRPr="00D54051">
        <w:rPr>
          <w:rFonts w:cstheme="majorHAnsi"/>
          <w:sz w:val="16"/>
        </w:rPr>
        <w:t xml:space="preserve"> </w:t>
      </w:r>
      <w:r w:rsidRPr="00D54051">
        <w:rPr>
          <w:rStyle w:val="StyleUnderline"/>
          <w:rFonts w:cstheme="majorHAnsi"/>
        </w:rPr>
        <w:t xml:space="preserve">and offer a </w:t>
      </w:r>
      <w:r w:rsidRPr="00D54051">
        <w:rPr>
          <w:rStyle w:val="Emphasis"/>
          <w:rFonts w:cstheme="majorHAnsi"/>
        </w:rPr>
        <w:t>broader</w:t>
      </w:r>
      <w:r w:rsidRPr="00D54051">
        <w:rPr>
          <w:rStyle w:val="StyleUnderline"/>
          <w:rFonts w:cstheme="majorHAnsi"/>
        </w:rPr>
        <w:t xml:space="preserve">, </w:t>
      </w:r>
      <w:r w:rsidRPr="00D54051">
        <w:rPr>
          <w:rStyle w:val="Emphasis"/>
          <w:rFonts w:cstheme="majorHAnsi"/>
        </w:rPr>
        <w:t>diverse</w:t>
      </w:r>
      <w:r w:rsidRPr="00D54051">
        <w:rPr>
          <w:rStyle w:val="StyleUnderline"/>
          <w:rFonts w:cstheme="majorHAnsi"/>
        </w:rPr>
        <w:t>, and</w:t>
      </w:r>
      <w:r w:rsidRPr="00D54051">
        <w:rPr>
          <w:rFonts w:cstheme="majorHAnsi"/>
          <w:sz w:val="16"/>
        </w:rPr>
        <w:t xml:space="preserve"> </w:t>
      </w:r>
      <w:r w:rsidRPr="00D54051">
        <w:rPr>
          <w:rStyle w:val="Emphasis"/>
          <w:rFonts w:cstheme="majorHAnsi"/>
        </w:rPr>
        <w:t>more positive</w:t>
      </w:r>
      <w:r w:rsidRPr="00D54051">
        <w:rPr>
          <w:rFonts w:cstheme="majorHAnsi"/>
          <w:sz w:val="16"/>
        </w:rPr>
        <w:t xml:space="preserve"> </w:t>
      </w:r>
      <w:r w:rsidRPr="00D54051">
        <w:rPr>
          <w:rStyle w:val="StyleUnderline"/>
          <w:rFonts w:cstheme="majorHAnsi"/>
        </w:rPr>
        <w:t>view</w:t>
      </w:r>
      <w:r w:rsidRPr="00D54051">
        <w:rPr>
          <w:rFonts w:cstheme="majorHAnsi"/>
          <w:sz w:val="16"/>
        </w:rPr>
        <w:t xml:space="preserve"> </w:t>
      </w:r>
      <w:r w:rsidRPr="00D54051">
        <w:rPr>
          <w:rStyle w:val="StyleUnderline"/>
          <w:rFonts w:cstheme="majorHAnsi"/>
        </w:rPr>
        <w:t>of the Russian diaspora than as a monolithic fifth-column prone to side with Moscow and Putin’s regime over their new homes.</w:t>
      </w:r>
      <w:r w:rsidRPr="00D54051">
        <w:rPr>
          <w:rFonts w:cstheme="majorHAnsi"/>
          <w:sz w:val="16"/>
        </w:rPr>
        <w:t xml:space="preserve"> These policies need to be inclusive to mitigate the risk of disinformation and the subsequent disillusion with European governments. A conscious, just policy of securitization of disinformation must take democratic principles, inclusion of diverse viewpoints, and the treatment of Russian minorities into account while avoiding the misuse of state power in order to succeed.</w:t>
      </w:r>
    </w:p>
    <w:p w14:paraId="147FCE26" w14:textId="44189E7F" w:rsidR="00F721C4" w:rsidRPr="00D54051" w:rsidRDefault="00F721C4" w:rsidP="00F721C4">
      <w:pPr>
        <w:pStyle w:val="Heading4"/>
      </w:pPr>
      <w:r w:rsidRPr="00D54051">
        <w:t>No backup for infinite intervention—the plan solves those</w:t>
      </w:r>
    </w:p>
    <w:p w14:paraId="06144087" w14:textId="77777777" w:rsidR="00F721C4" w:rsidRPr="00D54051" w:rsidRDefault="00F721C4" w:rsidP="00F721C4">
      <w:r w:rsidRPr="00D54051">
        <w:rPr>
          <w:rStyle w:val="Style13ptBold"/>
        </w:rPr>
        <w:t xml:space="preserve">Beckley 15 </w:t>
      </w:r>
      <w:r w:rsidRPr="00D54051">
        <w:rPr>
          <w:sz w:val="16"/>
        </w:rPr>
        <w:t>(</w:t>
      </w:r>
      <w:r w:rsidRPr="00D54051">
        <w:t xml:space="preserve">Michael Beckley is a research fellow in the International Security Program at Harvard Kennedy School’s Belfer Center for Science and International Affairs., “The Myth of Entangling Alliances Michael Beckley Reassessing the Security Risks of U.S. Defense Pacts”, </w:t>
      </w:r>
      <w:hyperlink r:id="rId60" w:history="1">
        <w:r w:rsidRPr="00D54051">
          <w:rPr>
            <w:rStyle w:val="Hyperlink"/>
          </w:rPr>
          <w:t>http://live.belfercenter.org/files/IS3904_pp007-048.pdf</w:t>
        </w:r>
      </w:hyperlink>
      <w:r w:rsidRPr="00D54051">
        <w:t xml:space="preserve"> ) TDI</w:t>
      </w:r>
    </w:p>
    <w:p w14:paraId="51FC41C6" w14:textId="77777777" w:rsidR="00F721C4" w:rsidRPr="00D54051" w:rsidRDefault="00F721C4" w:rsidP="00F721C4">
      <w:pPr>
        <w:rPr>
          <w:sz w:val="16"/>
        </w:rPr>
      </w:pPr>
      <w:r w:rsidRPr="00D54051">
        <w:rPr>
          <w:sz w:val="16"/>
        </w:rPr>
        <w:t xml:space="preserve">Despite this deep policy interest in entanglement, however, </w:t>
      </w:r>
      <w:r w:rsidRPr="00D54051">
        <w:rPr>
          <w:rStyle w:val="Emphasis"/>
        </w:rPr>
        <w:t>there are few rigorous studies on the subject</w:t>
      </w:r>
      <w:r w:rsidRPr="00D54051">
        <w:rPr>
          <w:sz w:val="16"/>
        </w:rPr>
        <w:t xml:space="preserve">. </w:t>
      </w:r>
      <w:r w:rsidRPr="00D54051">
        <w:rPr>
          <w:rStyle w:val="StyleUnderline"/>
        </w:rPr>
        <w:t xml:space="preserve">Most studies on alliances examine issues </w:t>
      </w:r>
      <w:r w:rsidRPr="00D54051">
        <w:rPr>
          <w:rStyle w:val="Emphasis"/>
        </w:rPr>
        <w:t>only partially related to entanglement</w:t>
      </w:r>
      <w:r w:rsidRPr="00D54051">
        <w:rPr>
          <w:sz w:val="16"/>
        </w:rPr>
        <w:t xml:space="preserve">, such as the design of alliance agreements,15 the reliability of allies in wartime,16 the causes of alliance formation,17 and the effect of alliances on the likelihood of international conflict.18 </w:t>
      </w:r>
      <w:r w:rsidRPr="00D54051">
        <w:rPr>
          <w:rStyle w:val="StyleUnderline"/>
        </w:rPr>
        <w:t xml:space="preserve">The few studies that focus on entanglement engage primarily in theory building, </w:t>
      </w:r>
      <w:r w:rsidRPr="00D54051">
        <w:rPr>
          <w:rStyle w:val="Emphasis"/>
        </w:rPr>
        <w:t>rather than theory testing</w:t>
      </w:r>
      <w:r w:rsidRPr="00D54051">
        <w:rPr>
          <w:sz w:val="16"/>
        </w:rPr>
        <w:t xml:space="preserve">, and analyze, at most, a handful of cases.19 As a result, </w:t>
      </w:r>
      <w:r w:rsidRPr="00D54051">
        <w:rPr>
          <w:rStyle w:val="StyleUnderline"/>
        </w:rPr>
        <w:t xml:space="preserve">scholars’ hunches about the security risks of the United States’ alliances remain largely just </w:t>
      </w:r>
      <w:r w:rsidRPr="00D54051">
        <w:rPr>
          <w:rStyle w:val="Emphasis"/>
        </w:rPr>
        <w:t>that—hunches.</w:t>
      </w:r>
    </w:p>
    <w:p w14:paraId="557434C0" w14:textId="77777777" w:rsidR="00F721C4" w:rsidRPr="00D54051" w:rsidRDefault="00F721C4" w:rsidP="00F721C4">
      <w:pPr>
        <w:rPr>
          <w:rStyle w:val="StyleUnderline"/>
        </w:rPr>
      </w:pPr>
      <w:r w:rsidRPr="00D54051">
        <w:rPr>
          <w:sz w:val="16"/>
        </w:rPr>
        <w:t xml:space="preserve">To address this shortcoming, </w:t>
      </w:r>
      <w:r w:rsidRPr="00D54051">
        <w:rPr>
          <w:rStyle w:val="StyleUnderline"/>
        </w:rPr>
        <w:t>this article tests two competing perspectives on entanglement</w:t>
      </w:r>
      <w:r w:rsidRPr="00D54051">
        <w:rPr>
          <w:sz w:val="16"/>
        </w:rPr>
        <w:t>. The first, which I call “</w:t>
      </w:r>
      <w:r w:rsidRPr="00D54051">
        <w:rPr>
          <w:rStyle w:val="StyleUnderline"/>
        </w:rPr>
        <w:t>entanglement theory,” holds that alliances drag states into wars by placing their reputations at risk, socializing their leaders into adopting allied interests and norms, and provoking adversaries and emboldening allies.</w:t>
      </w:r>
      <w:r w:rsidRPr="00D54051">
        <w:rPr>
          <w:sz w:val="16"/>
        </w:rPr>
        <w:t>20 The other perspective, which I call “</w:t>
      </w:r>
      <w:r w:rsidRPr="00D54051">
        <w:rPr>
          <w:rStyle w:val="StyleUnderline"/>
        </w:rPr>
        <w:t>freedom of action theory</w:t>
      </w:r>
      <w:r w:rsidRPr="00D54051">
        <w:rPr>
          <w:sz w:val="16"/>
        </w:rPr>
        <w:t xml:space="preserve">,” </w:t>
      </w:r>
      <w:r w:rsidRPr="00D54051">
        <w:rPr>
          <w:rStyle w:val="StyleUnderline"/>
        </w:rPr>
        <w:t>maintains that great powers can avoid entanglement by inserting loopholes into alliance agreements, sidestepping costly commitments, main taining a diversified alliance portfolio that generates offsetting demands from different allies, and using explicit alliance commitments to deter adversaries and dissuade allies from initiating or escalating conflicts.21</w:t>
      </w:r>
    </w:p>
    <w:p w14:paraId="66189233" w14:textId="77777777" w:rsidR="00F721C4" w:rsidRPr="00D54051" w:rsidRDefault="00F721C4" w:rsidP="00F721C4">
      <w:pPr>
        <w:rPr>
          <w:sz w:val="16"/>
        </w:rPr>
      </w:pPr>
      <w:r w:rsidRPr="00D54051">
        <w:rPr>
          <w:sz w:val="16"/>
        </w:rPr>
        <w:t xml:space="preserve">I test these competing perspectives by </w:t>
      </w:r>
      <w:r w:rsidRPr="00D54051">
        <w:rPr>
          <w:rStyle w:val="StyleUnderline"/>
        </w:rPr>
        <w:t xml:space="preserve">analyzing the extent of U.S. entanglement </w:t>
      </w:r>
      <w:r w:rsidRPr="00D54051">
        <w:rPr>
          <w:rStyle w:val="Emphasis"/>
        </w:rPr>
        <w:t>in all postwar U.S. military conflicts</w:t>
      </w:r>
      <w:r w:rsidRPr="00D54051">
        <w:rPr>
          <w:sz w:val="16"/>
        </w:rPr>
        <w:t xml:space="preserve">. Specifically, I examine </w:t>
      </w:r>
      <w:r w:rsidRPr="00D54051">
        <w:rPr>
          <w:rStyle w:val="StyleUnderline"/>
        </w:rPr>
        <w:t>every militarized interstate dispute</w:t>
      </w:r>
      <w:r w:rsidRPr="00D54051">
        <w:rPr>
          <w:sz w:val="16"/>
        </w:rPr>
        <w:t xml:space="preserve"> (MID) </w:t>
      </w:r>
      <w:r w:rsidRPr="00D54051">
        <w:rPr>
          <w:rStyle w:val="StyleUnderline"/>
        </w:rPr>
        <w:t xml:space="preserve">in which the </w:t>
      </w:r>
      <w:r w:rsidRPr="00D54051">
        <w:rPr>
          <w:rStyle w:val="Emphasis"/>
        </w:rPr>
        <w:t>U</w:t>
      </w:r>
      <w:r w:rsidRPr="00D54051">
        <w:rPr>
          <w:sz w:val="16"/>
        </w:rPr>
        <w:t xml:space="preserve">nited </w:t>
      </w:r>
      <w:r w:rsidRPr="00D54051">
        <w:rPr>
          <w:rStyle w:val="Emphasis"/>
        </w:rPr>
        <w:t>S</w:t>
      </w:r>
      <w:r w:rsidRPr="00D54051">
        <w:rPr>
          <w:sz w:val="16"/>
        </w:rPr>
        <w:t xml:space="preserve">tates </w:t>
      </w:r>
      <w:r w:rsidRPr="00D54051">
        <w:rPr>
          <w:rStyle w:val="StyleUnderline"/>
        </w:rPr>
        <w:t>participated from 1948</w:t>
      </w:r>
      <w:r w:rsidRPr="00D54051">
        <w:rPr>
          <w:sz w:val="16"/>
        </w:rPr>
        <w:t>, the year it signed its first standing alliance, to 2010 and ask a basic question: To what extent was U.S. involvement driven by formal alliance commitments?</w:t>
      </w:r>
    </w:p>
    <w:p w14:paraId="57AD904F" w14:textId="77777777" w:rsidR="00F721C4" w:rsidRPr="00D54051" w:rsidRDefault="00F721C4" w:rsidP="00F721C4">
      <w:pPr>
        <w:rPr>
          <w:sz w:val="16"/>
          <w:szCs w:val="16"/>
        </w:rPr>
      </w:pPr>
      <w:r w:rsidRPr="00D54051">
        <w:rPr>
          <w:sz w:val="16"/>
          <w:szCs w:val="16"/>
        </w:rPr>
        <w:t>Admittedly, this is a limited ambition, as I evaluate only the frequency of past cases of U.S. entanglement, not the current level of U.S. entanglement risk. Moreover, I do not account for other potential costs of maintaining alliances, such as higher levels of military spending or poorer diplomatic relations with non-allied countries. Nevertheless, entanglement is arguably the most important cost of alliances, and providing a systematic account of past cases is an important step in gauging the United States’ current level of entanglement risk.</w:t>
      </w:r>
    </w:p>
    <w:p w14:paraId="3886021D" w14:textId="77777777" w:rsidR="00F721C4" w:rsidRPr="00D54051" w:rsidRDefault="00F721C4" w:rsidP="00F721C4">
      <w:pPr>
        <w:rPr>
          <w:sz w:val="16"/>
        </w:rPr>
      </w:pPr>
      <w:r w:rsidRPr="00D54051">
        <w:rPr>
          <w:rStyle w:val="Emphasis"/>
        </w:rPr>
        <w:t>The results of this analysis strongly support freedom of action theory</w:t>
      </w:r>
      <w:r w:rsidRPr="00D54051">
        <w:rPr>
          <w:sz w:val="16"/>
        </w:rPr>
        <w:t xml:space="preserve">. </w:t>
      </w:r>
      <w:r w:rsidRPr="00D54051">
        <w:rPr>
          <w:rStyle w:val="StyleUnderline"/>
        </w:rPr>
        <w:t>Over a sixty-two-year period</w:t>
      </w:r>
      <w:r w:rsidRPr="00D54051">
        <w:rPr>
          <w:sz w:val="16"/>
        </w:rPr>
        <w:t xml:space="preserve"> </w:t>
      </w:r>
      <w:r w:rsidRPr="00D54051">
        <w:rPr>
          <w:rStyle w:val="StyleUnderline"/>
        </w:rPr>
        <w:t xml:space="preserve">in which the </w:t>
      </w:r>
      <w:r w:rsidRPr="00D54051">
        <w:rPr>
          <w:rStyle w:val="Emphasis"/>
        </w:rPr>
        <w:t>U</w:t>
      </w:r>
      <w:r w:rsidRPr="00D54051">
        <w:rPr>
          <w:sz w:val="16"/>
        </w:rPr>
        <w:t xml:space="preserve">nited </w:t>
      </w:r>
      <w:r w:rsidRPr="00D54051">
        <w:rPr>
          <w:rStyle w:val="Emphasis"/>
        </w:rPr>
        <w:t>S</w:t>
      </w:r>
      <w:r w:rsidRPr="00D54051">
        <w:rPr>
          <w:sz w:val="16"/>
        </w:rPr>
        <w:t xml:space="preserve">tates </w:t>
      </w:r>
      <w:r w:rsidRPr="00D54051">
        <w:rPr>
          <w:rStyle w:val="StyleUnderline"/>
        </w:rPr>
        <w:t>maintained</w:t>
      </w:r>
      <w:r w:rsidRPr="00D54051">
        <w:rPr>
          <w:sz w:val="16"/>
        </w:rPr>
        <w:t xml:space="preserve"> </w:t>
      </w:r>
      <w:r w:rsidRPr="00D54051">
        <w:rPr>
          <w:rStyle w:val="StyleUnderline"/>
        </w:rPr>
        <w:t xml:space="preserve">more than sixty alliances, I find </w:t>
      </w:r>
      <w:r w:rsidRPr="00D54051">
        <w:rPr>
          <w:rStyle w:val="Emphasis"/>
        </w:rPr>
        <w:t>only five ostensible episodes of U.S. entanglement</w:t>
      </w:r>
      <w:r w:rsidRPr="00D54051">
        <w:rPr>
          <w:sz w:val="16"/>
        </w:rPr>
        <w:t xml:space="preserve">—the 1954 and 1995–96 Taiwan Strait crises, the Vietnam War, and the interventions in Bosnia and Kosovo in the 1990s. </w:t>
      </w:r>
      <w:r w:rsidRPr="00D54051">
        <w:rPr>
          <w:rStyle w:val="StyleUnderline"/>
        </w:rPr>
        <w:t xml:space="preserve">Even these cases </w:t>
      </w:r>
      <w:r w:rsidRPr="00D54051">
        <w:rPr>
          <w:rStyle w:val="Emphasis"/>
        </w:rPr>
        <w:t>are far from clear-cut</w:t>
      </w:r>
      <w:r w:rsidRPr="00D54051">
        <w:rPr>
          <w:sz w:val="16"/>
        </w:rPr>
        <w:t xml:space="preserve">, </w:t>
      </w:r>
      <w:r w:rsidRPr="00D54051">
        <w:rPr>
          <w:rStyle w:val="StyleUnderline"/>
        </w:rPr>
        <w:t>because in each there were other important drivers of U.S. involvement</w:t>
      </w:r>
      <w:r w:rsidRPr="00D54051">
        <w:rPr>
          <w:sz w:val="16"/>
        </w:rPr>
        <w:t>; U.S. policymakers carefully limited support for allies; allies restrained the United States from escalating its involvement; the United States deterred adversaries and allies from escalating the conflict; or all of the above.</w:t>
      </w:r>
    </w:p>
    <w:p w14:paraId="080BDD18" w14:textId="77777777" w:rsidR="00F721C4" w:rsidRPr="00D54051" w:rsidRDefault="00F721C4" w:rsidP="00F721C4">
      <w:pPr>
        <w:rPr>
          <w:sz w:val="16"/>
        </w:rPr>
      </w:pPr>
      <w:r w:rsidRPr="00D54051">
        <w:rPr>
          <w:sz w:val="16"/>
        </w:rPr>
        <w:t xml:space="preserve">To be sure, </w:t>
      </w:r>
      <w:r w:rsidRPr="00D54051">
        <w:rPr>
          <w:rStyle w:val="StyleUnderline"/>
        </w:rPr>
        <w:t>the</w:t>
      </w:r>
      <w:r w:rsidRPr="00D54051">
        <w:rPr>
          <w:sz w:val="16"/>
        </w:rPr>
        <w:t xml:space="preserve"> </w:t>
      </w:r>
      <w:r w:rsidRPr="00D54051">
        <w:rPr>
          <w:rStyle w:val="StyleUnderline"/>
        </w:rPr>
        <w:t>U</w:t>
      </w:r>
      <w:r w:rsidRPr="00D54051">
        <w:rPr>
          <w:sz w:val="16"/>
        </w:rPr>
        <w:t xml:space="preserve">nited </w:t>
      </w:r>
      <w:r w:rsidRPr="00D54051">
        <w:rPr>
          <w:rStyle w:val="StyleUnderline"/>
        </w:rPr>
        <w:t>S</w:t>
      </w:r>
      <w:r w:rsidRPr="00D54051">
        <w:rPr>
          <w:sz w:val="16"/>
        </w:rPr>
        <w:t xml:space="preserve">tates </w:t>
      </w:r>
      <w:r w:rsidRPr="00D54051">
        <w:rPr>
          <w:rStyle w:val="StyleUnderline"/>
        </w:rPr>
        <w:t>has intervened on the side of allies on numerous occasions</w:t>
      </w:r>
      <w:r w:rsidRPr="00D54051">
        <w:rPr>
          <w:sz w:val="16"/>
        </w:rPr>
        <w:t xml:space="preserve">. In most cases, </w:t>
      </w:r>
      <w:r w:rsidRPr="00D54051">
        <w:rPr>
          <w:rStyle w:val="StyleUnderline"/>
        </w:rPr>
        <w:t xml:space="preserve">however, U.S. actions were driven by an </w:t>
      </w:r>
      <w:r w:rsidRPr="00D54051">
        <w:rPr>
          <w:rStyle w:val="Emphasis"/>
        </w:rPr>
        <w:t>alignment of interests</w:t>
      </w:r>
      <w:r w:rsidRPr="00D54051">
        <w:rPr>
          <w:sz w:val="16"/>
        </w:rPr>
        <w:t xml:space="preserve"> between the United States and its allies, </w:t>
      </w:r>
      <w:r w:rsidRPr="00D54051">
        <w:rPr>
          <w:rStyle w:val="Emphasis"/>
        </w:rPr>
        <w:t xml:space="preserve">not by </w:t>
      </w:r>
      <w:r w:rsidRPr="00D54051">
        <w:t>alliance</w:t>
      </w:r>
      <w:r w:rsidRPr="00D54051">
        <w:rPr>
          <w:rStyle w:val="Emphasis"/>
        </w:rPr>
        <w:t xml:space="preserve"> obligations. </w:t>
      </w:r>
      <w:r w:rsidRPr="00D54051">
        <w:rPr>
          <w:sz w:val="16"/>
        </w:rPr>
        <w:t>In fact, in many cases, U.S. policymakers were the main advocates of military action and cajoled reluctant allies to join the fight.</w:t>
      </w:r>
    </w:p>
    <w:p w14:paraId="4A2D8AEE" w14:textId="77777777" w:rsidR="00F721C4" w:rsidRPr="00D54051" w:rsidRDefault="00F721C4" w:rsidP="00F721C4">
      <w:pPr>
        <w:rPr>
          <w:rStyle w:val="Emphasis"/>
        </w:rPr>
      </w:pPr>
      <w:r w:rsidRPr="00D54051">
        <w:rPr>
          <w:sz w:val="16"/>
        </w:rPr>
        <w:t xml:space="preserve">In addition, </w:t>
      </w:r>
      <w:r w:rsidRPr="00D54051">
        <w:rPr>
          <w:rStyle w:val="StyleUnderline"/>
        </w:rPr>
        <w:t xml:space="preserve">there are many cases in which alliances </w:t>
      </w:r>
      <w:r w:rsidRPr="00D54051">
        <w:rPr>
          <w:rStyle w:val="Emphasis"/>
        </w:rPr>
        <w:t>restrained the U</w:t>
      </w:r>
      <w:r w:rsidRPr="00D54051">
        <w:rPr>
          <w:sz w:val="16"/>
        </w:rPr>
        <w:t xml:space="preserve">nited </w:t>
      </w:r>
      <w:r w:rsidRPr="00D54051">
        <w:rPr>
          <w:rStyle w:val="Emphasis"/>
        </w:rPr>
        <w:t>St</w:t>
      </w:r>
      <w:r w:rsidRPr="00D54051">
        <w:rPr>
          <w:sz w:val="16"/>
        </w:rPr>
        <w:t xml:space="preserve">ates, </w:t>
      </w:r>
      <w:r w:rsidRPr="00D54051">
        <w:rPr>
          <w:rStyle w:val="StyleUnderline"/>
        </w:rPr>
        <w:t>or</w:t>
      </w:r>
      <w:r w:rsidRPr="00D54051">
        <w:rPr>
          <w:sz w:val="16"/>
        </w:rPr>
        <w:t xml:space="preserve"> in which </w:t>
      </w:r>
      <w:r w:rsidRPr="00D54051">
        <w:rPr>
          <w:rStyle w:val="StyleUnderline"/>
        </w:rPr>
        <w:t>the</w:t>
      </w:r>
      <w:r w:rsidRPr="00D54051">
        <w:rPr>
          <w:sz w:val="16"/>
        </w:rPr>
        <w:t xml:space="preserve"> </w:t>
      </w:r>
      <w:r w:rsidRPr="00D54051">
        <w:rPr>
          <w:rStyle w:val="Emphasis"/>
        </w:rPr>
        <w:t>U</w:t>
      </w:r>
      <w:r w:rsidRPr="00D54051">
        <w:rPr>
          <w:sz w:val="16"/>
        </w:rPr>
        <w:t xml:space="preserve">nited </w:t>
      </w:r>
      <w:r w:rsidRPr="00D54051">
        <w:rPr>
          <w:rStyle w:val="Emphasis"/>
        </w:rPr>
        <w:t>S</w:t>
      </w:r>
      <w:r w:rsidRPr="00D54051">
        <w:rPr>
          <w:sz w:val="16"/>
        </w:rPr>
        <w:t xml:space="preserve">tates </w:t>
      </w:r>
      <w:r w:rsidRPr="00D54051">
        <w:rPr>
          <w:rStyle w:val="StyleUnderline"/>
        </w:rPr>
        <w:t>restrained its allies or sidestepped costly commitments</w:t>
      </w:r>
      <w:r w:rsidRPr="00D54051">
        <w:rPr>
          <w:sz w:val="16"/>
        </w:rPr>
        <w:t xml:space="preserve">. I examine only cases of military conflict and therefore cannot evaluate fully the prevalence of such cases of nonconflict. Even within my biased sample, however, </w:t>
      </w:r>
      <w:r w:rsidRPr="00D54051">
        <w:rPr>
          <w:rStyle w:val="StyleUnderline"/>
        </w:rPr>
        <w:t xml:space="preserve">there are at least four cases in which alliances prevented U.S. escalation, and another seven cases in which the United States reneged on security commitments, </w:t>
      </w:r>
      <w:r w:rsidRPr="00D54051">
        <w:rPr>
          <w:rStyle w:val="Emphasis"/>
        </w:rPr>
        <w:t>restrained an ally from attacking a third party, or both.</w:t>
      </w:r>
    </w:p>
    <w:p w14:paraId="5037A28E" w14:textId="77777777" w:rsidR="00F721C4" w:rsidRPr="00D54051" w:rsidRDefault="00F721C4" w:rsidP="00F721C4">
      <w:pPr>
        <w:rPr>
          <w:rStyle w:val="Emphasis"/>
        </w:rPr>
      </w:pPr>
      <w:r w:rsidRPr="00D54051">
        <w:rPr>
          <w:sz w:val="16"/>
        </w:rPr>
        <w:t xml:space="preserve">At worst, therefore, alliances have had a mixed effect on U.S. involvement in military conflicts—some alliances at some times have encouraged U.S. military involvement; others have discouraged it; and some have simply been ignored by U.S. policymakers. </w:t>
      </w:r>
      <w:r w:rsidRPr="00D54051">
        <w:rPr>
          <w:rStyle w:val="Emphasis"/>
        </w:rPr>
        <w:t>The only way to build a powerful case for entanglement theory is to commit serious methodological errors</w:t>
      </w:r>
      <w:r w:rsidRPr="00D54051">
        <w:rPr>
          <w:sz w:val="16"/>
        </w:rPr>
        <w:t xml:space="preserve">. For example, </w:t>
      </w:r>
      <w:r w:rsidRPr="00D54051">
        <w:rPr>
          <w:rStyle w:val="StyleUnderline"/>
        </w:rPr>
        <w:t xml:space="preserve">one could spin correlation as causation by characterizing cases in which the United States backed allies for self-interested reasons as cases of entanglement. One also could select on the dependent variable by highlighting evidence of entanglement while ignoring instances in which the United States shirked alliance commitments or in which alliances restrained the United States or prevented conflicts from breaking out in the first place. Such practices </w:t>
      </w:r>
      <w:r w:rsidRPr="00D54051">
        <w:rPr>
          <w:rStyle w:val="Emphasis"/>
        </w:rPr>
        <w:t>are common in the existing literature</w:t>
      </w:r>
      <w:r w:rsidRPr="00D54051">
        <w:rPr>
          <w:rStyle w:val="StyleUnderline"/>
        </w:rPr>
        <w:t xml:space="preserve">, but </w:t>
      </w:r>
      <w:r w:rsidRPr="00D54051">
        <w:rPr>
          <w:rStyle w:val="Emphasis"/>
        </w:rPr>
        <w:t>they are flawed and feed an exaggerated fear of entangling alliances in American society.</w:t>
      </w:r>
    </w:p>
    <w:p w14:paraId="1372D2A8" w14:textId="77777777" w:rsidR="00F721C4" w:rsidRPr="00D54051" w:rsidRDefault="00F721C4" w:rsidP="00F721C4">
      <w:pPr>
        <w:pStyle w:val="Heading4"/>
      </w:pPr>
      <w:r w:rsidRPr="00D54051">
        <w:t>Conflict and security predictions are epistemically accurate.</w:t>
      </w:r>
    </w:p>
    <w:p w14:paraId="37083B24" w14:textId="77777777" w:rsidR="00F721C4" w:rsidRPr="00D54051" w:rsidRDefault="00F721C4" w:rsidP="00F721C4">
      <w:r w:rsidRPr="00D54051">
        <w:rPr>
          <w:rStyle w:val="Style13ptBold"/>
        </w:rPr>
        <w:t>Ward</w:t>
      </w:r>
      <w:r w:rsidRPr="00D54051">
        <w:t xml:space="preserve"> &amp; Metternich </w:t>
      </w:r>
      <w:r w:rsidRPr="00D54051">
        <w:rPr>
          <w:rStyle w:val="Style13ptBold"/>
        </w:rPr>
        <w:t>13</w:t>
      </w:r>
      <w:r w:rsidRPr="00D54051">
        <w:t xml:space="preserve"> [Michael D. Ward received his B.S. degree in Chemistry from the William Paterson College of New Jersey in 1977 and his Ph.D. degree at Princeton University in 1981. He was a Welch postdoctoral fellow at the University of Texas, Austin, between 1981 and 1982. He joined the research staff at Standard Oil of Ohio in Cleveland in 1982, and in 1984 he became a member of the research staff at the Dupont Central Research and Development Laboratories in Wilmington, Delaware. Ward joined the faculty of the Department of Chemical Engineering and Materials Science at the University of Minnesota in 1990, where he held a joint appointment in the Department of Chemistry. Ward was named a Distinguished McKnight University Professor in 1999, and he was the Director of the University of Minnesota Materials Research Science and Engineering Center (MRSEC) from 1998 – 2005.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14:paraId="51D1B230" w14:textId="77777777" w:rsidR="00F721C4" w:rsidRPr="00D54051" w:rsidRDefault="00F721C4" w:rsidP="00F721C4">
      <w:pPr>
        <w:rPr>
          <w:sz w:val="16"/>
        </w:rPr>
      </w:pPr>
      <w:r w:rsidRPr="00D54051">
        <w:rPr>
          <w:sz w:val="16"/>
        </w:rPr>
        <w:t xml:space="preserve">An oft-heard claim is that political science is interested in explanation rather than prediction. But given what we have shown above, we should be wary of saying that we can explain what causes civil war, just because we have a number of statistically significant variables. Assessing the quality of statistical models using prediction can tell us how well we understand social phenomena and help us improve our explanations of where and when they occur. </w:t>
      </w:r>
      <w:r w:rsidRPr="00D54051">
        <w:rPr>
          <w:rStyle w:val="StyleUnderline"/>
        </w:rPr>
        <w:t>Building</w:t>
      </w:r>
      <w:r w:rsidRPr="00D54051">
        <w:rPr>
          <w:sz w:val="16"/>
        </w:rPr>
        <w:t xml:space="preserve"> </w:t>
      </w:r>
      <w:r w:rsidRPr="00D54051">
        <w:rPr>
          <w:rStyle w:val="Emphasis"/>
        </w:rPr>
        <w:t>theory-driven forecast models</w:t>
      </w:r>
      <w:r w:rsidRPr="00D54051">
        <w:rPr>
          <w:sz w:val="16"/>
        </w:rPr>
        <w:t xml:space="preserve">, </w:t>
      </w:r>
      <w:r w:rsidRPr="00D54051">
        <w:rPr>
          <w:rStyle w:val="StyleUnderline"/>
        </w:rPr>
        <w:t>with</w:t>
      </w:r>
      <w:r w:rsidRPr="00D54051">
        <w:rPr>
          <w:sz w:val="16"/>
        </w:rPr>
        <w:t xml:space="preserve"> the concomitant </w:t>
      </w:r>
      <w:r w:rsidRPr="00D54051">
        <w:rPr>
          <w:rStyle w:val="StyleUnderline"/>
        </w:rPr>
        <w:t>continual availability of new out-of-sample data for testing, can lead social science research toward better</w:t>
      </w:r>
      <w:r w:rsidRPr="00D54051">
        <w:rPr>
          <w:sz w:val="16"/>
        </w:rPr>
        <w:t xml:space="preserve"> </w:t>
      </w:r>
      <w:r w:rsidRPr="00D54051">
        <w:rPr>
          <w:rStyle w:val="Emphasis"/>
        </w:rPr>
        <w:t>theory</w:t>
      </w:r>
      <w:r w:rsidRPr="00D54051">
        <w:rPr>
          <w:sz w:val="16"/>
        </w:rPr>
        <w:t xml:space="preserve"> </w:t>
      </w:r>
      <w:r w:rsidRPr="00D54051">
        <w:rPr>
          <w:rStyle w:val="StyleUnderline"/>
        </w:rPr>
        <w:t>and</w:t>
      </w:r>
      <w:r w:rsidRPr="00D54051">
        <w:rPr>
          <w:sz w:val="16"/>
        </w:rPr>
        <w:t xml:space="preserve"> </w:t>
      </w:r>
      <w:r w:rsidRPr="00D54051">
        <w:rPr>
          <w:rStyle w:val="Emphasis"/>
        </w:rPr>
        <w:t>explanations</w:t>
      </w:r>
      <w:r w:rsidRPr="00D54051">
        <w:rPr>
          <w:sz w:val="16"/>
        </w:rPr>
        <w:t xml:space="preserve">, not just better predictions. In short, </w:t>
      </w:r>
      <w:r w:rsidRPr="00D54051">
        <w:rPr>
          <w:rStyle w:val="Emphasis"/>
        </w:rPr>
        <w:t>good explanations</w:t>
      </w:r>
      <w:r w:rsidRPr="00D54051">
        <w:rPr>
          <w:sz w:val="16"/>
        </w:rPr>
        <w:t xml:space="preserve"> </w:t>
      </w:r>
      <w:r w:rsidRPr="00D54051">
        <w:rPr>
          <w:rStyle w:val="StyleUnderline"/>
        </w:rPr>
        <w:t xml:space="preserve">based on good social science </w:t>
      </w:r>
      <w:r w:rsidRPr="00D54051">
        <w:rPr>
          <w:rStyle w:val="Emphasis"/>
        </w:rPr>
        <w:t>theory</w:t>
      </w:r>
      <w:r w:rsidRPr="00D54051">
        <w:rPr>
          <w:sz w:val="16"/>
        </w:rPr>
        <w:t xml:space="preserve"> </w:t>
      </w:r>
      <w:r w:rsidRPr="00D54051">
        <w:rPr>
          <w:rStyle w:val="StyleUnderline"/>
        </w:rPr>
        <w:t xml:space="preserve">should be able to generate </w:t>
      </w:r>
      <w:r w:rsidRPr="00D54051">
        <w:rPr>
          <w:rStyle w:val="Emphasis"/>
        </w:rPr>
        <w:t>accurate predictions</w:t>
      </w:r>
      <w:r w:rsidRPr="00D54051">
        <w:rPr>
          <w:sz w:val="16"/>
        </w:rPr>
        <w:t xml:space="preserve">, </w:t>
      </w:r>
      <w:r w:rsidRPr="00D54051">
        <w:rPr>
          <w:rStyle w:val="StyleUnderline"/>
        </w:rPr>
        <w:t xml:space="preserve">even if they will be </w:t>
      </w:r>
      <w:r w:rsidRPr="00D54051">
        <w:rPr>
          <w:rStyle w:val="Emphasis"/>
        </w:rPr>
        <w:t>probabilistic</w:t>
      </w:r>
      <w:r w:rsidRPr="00D54051">
        <w:rPr>
          <w:sz w:val="16"/>
        </w:rPr>
        <w:t>.</w:t>
      </w:r>
    </w:p>
    <w:p w14:paraId="74ADBAAB" w14:textId="77777777" w:rsidR="00F721C4" w:rsidRPr="00D54051" w:rsidRDefault="00F721C4" w:rsidP="00F721C4">
      <w:pPr>
        <w:rPr>
          <w:rStyle w:val="StyleUnderline"/>
        </w:rPr>
      </w:pPr>
      <w:r w:rsidRPr="00D54051">
        <w:rPr>
          <w:sz w:val="16"/>
        </w:rPr>
        <w:t xml:space="preserve">Prediction also creates particular incentives that may be more broadly useful. Because true out-of-sample prediction could involve a shift in context (for example, time, location, level), it requires integrated theories to be successful. When conducting all analyses ex post, the researcher will choose the theory she thinks is most likely to apply, often focusing on the novel or unusual. For example, parts of the Arab Spring were organized by social media, and hence, many commentators focused on this novel tool as an explanation for the success of the revolution. However, there were a host of other factors that made revolutions in the Arab world likely. High unemployment, low growth rates, aging dictators, and religious divisions are long-standing explanations for popular uprisings that were all present in this context. </w:t>
      </w:r>
      <w:r w:rsidRPr="00D54051">
        <w:rPr>
          <w:rStyle w:val="StyleUnderline"/>
        </w:rPr>
        <w:t>When creating predictions, it becomes</w:t>
      </w:r>
      <w:r w:rsidRPr="00D54051">
        <w:rPr>
          <w:sz w:val="16"/>
        </w:rPr>
        <w:t xml:space="preserve"> much </w:t>
      </w:r>
      <w:r w:rsidRPr="00D54051">
        <w:rPr>
          <w:rStyle w:val="StyleUnderline"/>
        </w:rPr>
        <w:t xml:space="preserve">harder to inadvertently select </w:t>
      </w:r>
      <w:r w:rsidRPr="00D54051">
        <w:rPr>
          <w:rStyle w:val="Emphasis"/>
        </w:rPr>
        <w:t>advantageous models</w:t>
      </w:r>
      <w:r w:rsidRPr="00D54051">
        <w:rPr>
          <w:sz w:val="16"/>
        </w:rPr>
        <w:t xml:space="preserve"> </w:t>
      </w:r>
      <w:r w:rsidRPr="00D54051">
        <w:rPr>
          <w:rStyle w:val="StyleUnderline"/>
        </w:rPr>
        <w:t xml:space="preserve">for a particular </w:t>
      </w:r>
      <w:r w:rsidRPr="00D54051">
        <w:rPr>
          <w:rStyle w:val="Emphasis"/>
        </w:rPr>
        <w:t>context</w:t>
      </w:r>
      <w:r w:rsidRPr="00D54051">
        <w:rPr>
          <w:sz w:val="16"/>
        </w:rPr>
        <w:t xml:space="preserve">. </w:t>
      </w:r>
      <w:r w:rsidRPr="00D54051">
        <w:rPr>
          <w:rStyle w:val="StyleUnderline"/>
        </w:rPr>
        <w:t>The choices between competing models have to be “</w:t>
      </w:r>
      <w:r w:rsidRPr="00D54051">
        <w:rPr>
          <w:rStyle w:val="Emphasis"/>
        </w:rPr>
        <w:t>endogenized</w:t>
      </w:r>
      <w:r w:rsidRPr="00D54051">
        <w:rPr>
          <w:sz w:val="16"/>
        </w:rPr>
        <w:t xml:space="preserve">” </w:t>
      </w:r>
      <w:r w:rsidRPr="00D54051">
        <w:rPr>
          <w:rStyle w:val="StyleUnderline"/>
        </w:rPr>
        <w:t xml:space="preserve">in order to have a </w:t>
      </w:r>
      <w:r w:rsidRPr="00D54051">
        <w:rPr>
          <w:rStyle w:val="Emphasis"/>
        </w:rPr>
        <w:t>durable</w:t>
      </w:r>
      <w:r w:rsidRPr="00D54051">
        <w:rPr>
          <w:rStyle w:val="StyleUnderline"/>
        </w:rPr>
        <w:t xml:space="preserve"> and </w:t>
      </w:r>
      <w:r w:rsidRPr="00D54051">
        <w:rPr>
          <w:rStyle w:val="Emphasis"/>
        </w:rPr>
        <w:t>portable tool for prediction</w:t>
      </w:r>
      <w:r w:rsidRPr="00D54051">
        <w:rPr>
          <w:sz w:val="16"/>
        </w:rPr>
        <w:t xml:space="preserve">. </w:t>
      </w:r>
      <w:r w:rsidRPr="00D54051">
        <w:rPr>
          <w:rStyle w:val="StyleUnderline"/>
        </w:rPr>
        <w:t>This requirement</w:t>
      </w:r>
      <w:r w:rsidRPr="00D54051">
        <w:rPr>
          <w:sz w:val="16"/>
        </w:rPr>
        <w:t>—that we delimit the context in which our theory applies—</w:t>
      </w:r>
      <w:r w:rsidRPr="00D54051">
        <w:rPr>
          <w:rStyle w:val="StyleUnderline"/>
        </w:rPr>
        <w:t xml:space="preserve">makes our understanding and use of theory more </w:t>
      </w:r>
      <w:r w:rsidRPr="00D54051">
        <w:rPr>
          <w:rStyle w:val="Emphasis"/>
        </w:rPr>
        <w:t>precise</w:t>
      </w:r>
      <w:r w:rsidRPr="00D54051">
        <w:rPr>
          <w:sz w:val="16"/>
        </w:rPr>
        <w:t xml:space="preserve">. </w:t>
      </w:r>
      <w:r w:rsidRPr="00D54051">
        <w:rPr>
          <w:rStyle w:val="StyleUnderline"/>
        </w:rPr>
        <w:t xml:space="preserve">Making models </w:t>
      </w:r>
      <w:r w:rsidRPr="00D54051">
        <w:rPr>
          <w:rStyle w:val="Emphasis"/>
        </w:rPr>
        <w:t>portable across time</w:t>
      </w:r>
      <w:r w:rsidRPr="00D54051">
        <w:rPr>
          <w:sz w:val="16"/>
        </w:rPr>
        <w:t xml:space="preserve"> </w:t>
      </w:r>
      <w:r w:rsidRPr="00D54051">
        <w:rPr>
          <w:rStyle w:val="StyleUnderline"/>
        </w:rPr>
        <w:t xml:space="preserve">also brings our focus to what societies have in common, leading us toward a more </w:t>
      </w:r>
      <w:r w:rsidRPr="00D54051">
        <w:rPr>
          <w:rStyle w:val="Emphasis"/>
        </w:rPr>
        <w:t>systematic understanding</w:t>
      </w:r>
      <w:r w:rsidRPr="00D54051">
        <w:rPr>
          <w:sz w:val="16"/>
        </w:rPr>
        <w:t xml:space="preserve"> </w:t>
      </w:r>
      <w:r w:rsidRPr="00D54051">
        <w:rPr>
          <w:rStyle w:val="StyleUnderline"/>
        </w:rPr>
        <w:t>of social processes.</w:t>
      </w:r>
    </w:p>
    <w:p w14:paraId="47DF2D27" w14:textId="77777777" w:rsidR="00F721C4" w:rsidRPr="00D54051" w:rsidRDefault="00F721C4" w:rsidP="00F721C4">
      <w:pPr>
        <w:rPr>
          <w:sz w:val="16"/>
        </w:rPr>
      </w:pPr>
      <w:r w:rsidRPr="00D54051">
        <w:rPr>
          <w:rStyle w:val="StyleUnderline"/>
        </w:rPr>
        <w:t xml:space="preserve">Developing </w:t>
      </w:r>
      <w:r w:rsidRPr="00D54051">
        <w:rPr>
          <w:rStyle w:val="Emphasis"/>
        </w:rPr>
        <w:t>theoretically motivated</w:t>
      </w:r>
      <w:r w:rsidRPr="00D54051">
        <w:rPr>
          <w:sz w:val="16"/>
        </w:rPr>
        <w:t xml:space="preserve">, </w:t>
      </w:r>
      <w:r w:rsidRPr="00D54051">
        <w:rPr>
          <w:rStyle w:val="StyleUnderline"/>
        </w:rPr>
        <w:t xml:space="preserve">cross-validated models can make our findings more </w:t>
      </w:r>
      <w:r w:rsidRPr="00D54051">
        <w:rPr>
          <w:rStyle w:val="Emphasis"/>
        </w:rPr>
        <w:t>accessible</w:t>
      </w:r>
      <w:r w:rsidRPr="00D54051">
        <w:rPr>
          <w:sz w:val="16"/>
        </w:rPr>
        <w:t xml:space="preserve"> </w:t>
      </w:r>
      <w:r w:rsidRPr="00D54051">
        <w:rPr>
          <w:rStyle w:val="StyleUnderline"/>
        </w:rPr>
        <w:t xml:space="preserve">to a </w:t>
      </w:r>
      <w:r w:rsidRPr="00D54051">
        <w:rPr>
          <w:rStyle w:val="Emphasis"/>
        </w:rPr>
        <w:t>wider audience</w:t>
      </w:r>
      <w:r w:rsidRPr="00D54051">
        <w:rPr>
          <w:sz w:val="16"/>
        </w:rPr>
        <w:t xml:space="preserve">. Sharing the knowledge generated by our research is an important part of the enterprise. In addition, </w:t>
      </w:r>
      <w:r w:rsidRPr="00D54051">
        <w:rPr>
          <w:rStyle w:val="StyleUnderline"/>
        </w:rPr>
        <w:t xml:space="preserve">the </w:t>
      </w:r>
      <w:r w:rsidRPr="00D54051">
        <w:rPr>
          <w:rStyle w:val="Emphasis"/>
        </w:rPr>
        <w:t>practice</w:t>
      </w:r>
      <w:r w:rsidRPr="00D54051">
        <w:rPr>
          <w:rStyle w:val="StyleUnderline"/>
        </w:rPr>
        <w:t xml:space="preserve"> of </w:t>
      </w:r>
      <w:r w:rsidRPr="00D54051">
        <w:rPr>
          <w:rStyle w:val="Emphasis"/>
        </w:rPr>
        <w:t>generating these predictions</w:t>
      </w:r>
      <w:r w:rsidRPr="00D54051">
        <w:rPr>
          <w:sz w:val="16"/>
        </w:rPr>
        <w:t xml:space="preserve">, </w:t>
      </w:r>
      <w:r w:rsidRPr="00D54051">
        <w:rPr>
          <w:rStyle w:val="StyleUnderline"/>
        </w:rPr>
        <w:t>for researchers, gives us a reminder of and an answer to the often embarrassing question, “</w:t>
      </w:r>
      <w:r w:rsidRPr="00D54051">
        <w:rPr>
          <w:rStyle w:val="Emphasis"/>
          <w:szCs w:val="26"/>
        </w:rPr>
        <w:t>so what?”</w:t>
      </w:r>
      <w:r w:rsidRPr="00D54051">
        <w:rPr>
          <w:sz w:val="16"/>
        </w:rPr>
        <w:t xml:space="preserve"> Predictions bind our independent variables to outcomes in a concrete way, bringing clarity, both to ourselves and to others, as to the mechanisms in our models. Current events make predictions of civil conflict even more desirable. The Arab Spring and its aftermath, continuing violence in Afghanistan, and sudden agreements between Georgia and Russia always raise the same question: Could we have predicted these events to prepare for or even influence their emergence? Our profession struggles to do so. There are, of course, many who are interested in generating a predictive, analytical social science in the policy realm. </w:t>
      </w:r>
      <w:r w:rsidRPr="00D54051">
        <w:rPr>
          <w:rStyle w:val="StyleUnderline"/>
        </w:rPr>
        <w:t>During</w:t>
      </w:r>
      <w:r w:rsidRPr="00D54051">
        <w:rPr>
          <w:sz w:val="16"/>
        </w:rPr>
        <w:t xml:space="preserve"> the </w:t>
      </w:r>
      <w:r w:rsidRPr="00D54051">
        <w:rPr>
          <w:rStyle w:val="Emphasis"/>
        </w:rPr>
        <w:t>Vietnam</w:t>
      </w:r>
      <w:r w:rsidRPr="00D54051">
        <w:rPr>
          <w:sz w:val="16"/>
        </w:rPr>
        <w:t xml:space="preserve"> War, Jeffrey S. </w:t>
      </w:r>
      <w:r w:rsidRPr="00D54051">
        <w:rPr>
          <w:rStyle w:val="Emphasis"/>
        </w:rPr>
        <w:t>Milstein</w:t>
      </w:r>
      <w:r w:rsidRPr="00D54051">
        <w:rPr>
          <w:sz w:val="16"/>
        </w:rPr>
        <w:t xml:space="preserve">, a young Ph.D. from Stanford University, </w:t>
      </w:r>
      <w:r w:rsidRPr="00D54051">
        <w:rPr>
          <w:rStyle w:val="StyleUnderline"/>
        </w:rPr>
        <w:t xml:space="preserve">conducted quantitative and </w:t>
      </w:r>
      <w:r w:rsidRPr="00D54051">
        <w:rPr>
          <w:rStyle w:val="Emphasis"/>
        </w:rPr>
        <w:t>simulation studies</w:t>
      </w:r>
      <w:r w:rsidRPr="00D54051">
        <w:rPr>
          <w:sz w:val="16"/>
        </w:rPr>
        <w:t xml:space="preserve"> </w:t>
      </w:r>
      <w:r w:rsidRPr="00D54051">
        <w:rPr>
          <w:rStyle w:val="StyleUnderline"/>
        </w:rPr>
        <w:t xml:space="preserve">that were among the first ever, real predictions in the </w:t>
      </w:r>
      <w:r w:rsidRPr="00D54051">
        <w:rPr>
          <w:rStyle w:val="Emphasis"/>
        </w:rPr>
        <w:t xml:space="preserve">discipline of IR </w:t>
      </w:r>
      <w:r w:rsidRPr="00D54051">
        <w:rPr>
          <w:sz w:val="16"/>
        </w:rPr>
        <w:t xml:space="preserve">(Milstein and Mitchell 1968; Milstein 1974). These were aimed at elucidating the dynamics of the then ongoing conflict in South-East Asia. Robert </w:t>
      </w:r>
      <w:r w:rsidRPr="00D54051">
        <w:rPr>
          <w:rStyle w:val="Emphasis"/>
        </w:rPr>
        <w:t>McNamara</w:t>
      </w:r>
      <w:r w:rsidRPr="00D54051">
        <w:rPr>
          <w:sz w:val="16"/>
        </w:rPr>
        <w:t xml:space="preserve">, the US Secretary of Defense, </w:t>
      </w:r>
      <w:r w:rsidRPr="00D54051">
        <w:rPr>
          <w:rStyle w:val="StyleUnderline"/>
        </w:rPr>
        <w:t xml:space="preserve">was promoting a </w:t>
      </w:r>
      <w:r w:rsidRPr="00D54051">
        <w:rPr>
          <w:rStyle w:val="Emphasis"/>
        </w:rPr>
        <w:t>systems analytic perspective</w:t>
      </w:r>
      <w:r w:rsidRPr="00D54051">
        <w:rPr>
          <w:sz w:val="16"/>
        </w:rPr>
        <w:t xml:space="preserve">, </w:t>
      </w:r>
      <w:r w:rsidRPr="00D54051">
        <w:rPr>
          <w:rStyle w:val="StyleUnderline"/>
        </w:rPr>
        <w:t>which suggested that a war of attrition would</w:t>
      </w:r>
      <w:r w:rsidRPr="00D54051">
        <w:rPr>
          <w:sz w:val="16"/>
        </w:rPr>
        <w:t xml:space="preserve"> allow the United States to </w:t>
      </w:r>
      <w:r w:rsidRPr="00D54051">
        <w:rPr>
          <w:rStyle w:val="StyleUnderline"/>
        </w:rPr>
        <w:t>outlast the Viet Cong</w:t>
      </w:r>
      <w:r w:rsidRPr="00D54051">
        <w:rPr>
          <w:sz w:val="16"/>
        </w:rPr>
        <w:t xml:space="preserve">. </w:t>
      </w:r>
      <w:r w:rsidRPr="00D54051">
        <w:rPr>
          <w:rStyle w:val="StyleUnderline"/>
        </w:rPr>
        <w:t>Milstein’s analysis was the first</w:t>
      </w:r>
      <w:r w:rsidRPr="00D54051">
        <w:rPr>
          <w:sz w:val="16"/>
        </w:rPr>
        <w:t xml:space="preserve"> (outside of the Department of Defense) </w:t>
      </w:r>
      <w:r w:rsidRPr="00D54051">
        <w:rPr>
          <w:rStyle w:val="StyleUnderline"/>
        </w:rPr>
        <w:t xml:space="preserve">to illustrate that the dynamics were likely to </w:t>
      </w:r>
      <w:r w:rsidRPr="00D54051">
        <w:rPr>
          <w:rStyle w:val="Emphasis"/>
        </w:rPr>
        <w:t>turn out differently</w:t>
      </w:r>
      <w:r w:rsidRPr="00D54051">
        <w:rPr>
          <w:sz w:val="16"/>
        </w:rPr>
        <w:t xml:space="preserve">. And in fact, </w:t>
      </w:r>
      <w:r w:rsidRPr="00D54051">
        <w:rPr>
          <w:rStyle w:val="Emphasis"/>
        </w:rPr>
        <w:t>Milstein</w:t>
      </w:r>
      <w:r w:rsidRPr="00D54051">
        <w:rPr>
          <w:sz w:val="16"/>
        </w:rPr>
        <w:t xml:space="preserve">, </w:t>
      </w:r>
      <w:r w:rsidRPr="00D54051">
        <w:rPr>
          <w:rStyle w:val="StyleUnderline"/>
        </w:rPr>
        <w:t>not McNamara</w:t>
      </w:r>
      <w:r w:rsidRPr="00D54051">
        <w:rPr>
          <w:sz w:val="16"/>
        </w:rPr>
        <w:t xml:space="preserve">, </w:t>
      </w:r>
      <w:r w:rsidRPr="00D54051">
        <w:rPr>
          <w:rStyle w:val="Emphasis"/>
        </w:rPr>
        <w:t>was correct.</w:t>
      </w:r>
      <w:r w:rsidRPr="00D54051">
        <w:rPr>
          <w:sz w:val="16"/>
        </w:rPr>
        <w:t xml:space="preserve"> Since Milstein’s early work, there have been a variety of efforts within the policy community to craft accurate predictive models that can inform, if not necessarily guide, policy.12</w:t>
      </w:r>
    </w:p>
    <w:p w14:paraId="57D414E5" w14:textId="77777777" w:rsidR="00F721C4" w:rsidRPr="00D54051" w:rsidRDefault="00F721C4" w:rsidP="00F721C4">
      <w:pPr>
        <w:rPr>
          <w:u w:val="single"/>
        </w:rPr>
      </w:pPr>
      <w:r w:rsidRPr="00D54051">
        <w:rPr>
          <w:sz w:val="16"/>
        </w:rPr>
        <w:t xml:space="preserve">This article is a reminder that </w:t>
      </w:r>
      <w:r w:rsidRPr="00D54051">
        <w:rPr>
          <w:rStyle w:val="StyleUnderline"/>
        </w:rPr>
        <w:t xml:space="preserve">despite </w:t>
      </w:r>
      <w:r w:rsidRPr="00D54051">
        <w:rPr>
          <w:rStyle w:val="Emphasis"/>
        </w:rPr>
        <w:t>unique features</w:t>
      </w:r>
      <w:r w:rsidRPr="00D54051">
        <w:rPr>
          <w:rStyle w:val="StyleUnderline"/>
        </w:rPr>
        <w:t xml:space="preserve"> in </w:t>
      </w:r>
      <w:r w:rsidRPr="00D54051">
        <w:rPr>
          <w:rStyle w:val="Emphasis"/>
        </w:rPr>
        <w:t>every crisis</w:t>
      </w:r>
      <w:r w:rsidRPr="00D54051">
        <w:rPr>
          <w:sz w:val="16"/>
        </w:rPr>
        <w:t xml:space="preserve">, </w:t>
      </w:r>
      <w:r w:rsidRPr="00D54051">
        <w:rPr>
          <w:rStyle w:val="StyleUnderline"/>
        </w:rPr>
        <w:t>we, as a discipline, should strive for the main prize: the identification of general</w:t>
      </w:r>
      <w:r w:rsidRPr="00D54051">
        <w:rPr>
          <w:sz w:val="16"/>
        </w:rPr>
        <w:t xml:space="preserve"> </w:t>
      </w:r>
      <w:r w:rsidRPr="00D54051">
        <w:rPr>
          <w:rStyle w:val="Emphasis"/>
        </w:rPr>
        <w:t>mechanisms</w:t>
      </w:r>
      <w:r w:rsidRPr="00D54051">
        <w:rPr>
          <w:sz w:val="16"/>
        </w:rPr>
        <w:t xml:space="preserve"> </w:t>
      </w:r>
      <w:r w:rsidRPr="00D54051">
        <w:rPr>
          <w:rStyle w:val="StyleUnderline"/>
        </w:rPr>
        <w:t xml:space="preserve">that allow us to </w:t>
      </w:r>
      <w:r w:rsidRPr="00D54051">
        <w:rPr>
          <w:rStyle w:val="Emphasis"/>
        </w:rPr>
        <w:t>make predictions</w:t>
      </w:r>
      <w:r w:rsidRPr="00D54051">
        <w:rPr>
          <w:rStyle w:val="StyleUnderline"/>
        </w:rPr>
        <w:t xml:space="preserve"> about </w:t>
      </w:r>
      <w:r w:rsidRPr="00D54051">
        <w:rPr>
          <w:rStyle w:val="Emphasis"/>
        </w:rPr>
        <w:t>future events</w:t>
      </w:r>
      <w:r w:rsidRPr="00D54051">
        <w:rPr>
          <w:sz w:val="16"/>
        </w:rPr>
        <w:t xml:space="preserve">. In fact, </w:t>
      </w:r>
      <w:r w:rsidRPr="00D54051">
        <w:rPr>
          <w:rStyle w:val="StyleUnderline"/>
        </w:rPr>
        <w:t xml:space="preserve">the ability to </w:t>
      </w:r>
      <w:r w:rsidRPr="00D54051">
        <w:rPr>
          <w:rStyle w:val="Emphasis"/>
        </w:rPr>
        <w:t>predict future crises</w:t>
      </w:r>
      <w:r w:rsidRPr="00D54051">
        <w:rPr>
          <w:rStyle w:val="StyleUnderline"/>
        </w:rPr>
        <w:t xml:space="preserve"> can be understood as the </w:t>
      </w:r>
      <w:r w:rsidRPr="00D54051">
        <w:rPr>
          <w:rStyle w:val="Emphasis"/>
        </w:rPr>
        <w:t>gold standard</w:t>
      </w:r>
      <w:r w:rsidRPr="00D54051">
        <w:rPr>
          <w:rStyle w:val="StyleUnderline"/>
        </w:rPr>
        <w:t xml:space="preserve"> to scientifically advance the study of </w:t>
      </w:r>
      <w:r w:rsidRPr="00D54051">
        <w:rPr>
          <w:rStyle w:val="Emphasis"/>
        </w:rPr>
        <w:t>conflict</w:t>
      </w:r>
      <w:r w:rsidRPr="00D54051">
        <w:rPr>
          <w:rStyle w:val="StyleUnderline"/>
        </w:rPr>
        <w:t xml:space="preserve">, </w:t>
      </w:r>
      <w:r w:rsidRPr="00D54051">
        <w:rPr>
          <w:rStyle w:val="Emphasis"/>
        </w:rPr>
        <w:t>peace</w:t>
      </w:r>
      <w:r w:rsidRPr="00D54051">
        <w:rPr>
          <w:rStyle w:val="StyleUnderline"/>
        </w:rPr>
        <w:t>, and</w:t>
      </w:r>
      <w:r w:rsidRPr="00D54051">
        <w:rPr>
          <w:sz w:val="16"/>
        </w:rPr>
        <w:t xml:space="preserve"> </w:t>
      </w:r>
      <w:r w:rsidRPr="00D54051">
        <w:rPr>
          <w:rStyle w:val="Emphasis"/>
        </w:rPr>
        <w:t>crises</w:t>
      </w:r>
      <w:r w:rsidRPr="00D54051">
        <w:rPr>
          <w:sz w:val="16"/>
        </w:rPr>
        <w:t xml:space="preserve">. </w:t>
      </w:r>
      <w:r w:rsidRPr="00D54051">
        <w:rPr>
          <w:rStyle w:val="StyleUnderline"/>
        </w:rPr>
        <w:t xml:space="preserve">The goal is to have something </w:t>
      </w:r>
      <w:r w:rsidRPr="00D54051">
        <w:rPr>
          <w:rStyle w:val="Emphasis"/>
        </w:rPr>
        <w:t>as theoretically sound</w:t>
      </w:r>
      <w:r w:rsidRPr="00D54051">
        <w:rPr>
          <w:sz w:val="16"/>
        </w:rPr>
        <w:t xml:space="preserve"> as </w:t>
      </w:r>
      <w:r w:rsidRPr="00D54051">
        <w:rPr>
          <w:rStyle w:val="StyleUnderline"/>
        </w:rPr>
        <w:t xml:space="preserve">the Fearon and Laitin models that can also explain the data that have not yet been collected, namely the </w:t>
      </w:r>
      <w:r w:rsidRPr="00D54051">
        <w:rPr>
          <w:rStyle w:val="Emphasis"/>
        </w:rPr>
        <w:t>future</w:t>
      </w:r>
      <w:r w:rsidRPr="00D54051">
        <w:rPr>
          <w:rStyle w:val="StyleUnderline"/>
        </w:rPr>
        <w:t>.</w:t>
      </w:r>
    </w:p>
    <w:p w14:paraId="6DA2AAD0" w14:textId="77777777" w:rsidR="00F721C4" w:rsidRPr="00D54051" w:rsidRDefault="00F721C4" w:rsidP="00F721C4"/>
    <w:p w14:paraId="1D7FF16E" w14:textId="473984FB" w:rsidR="00F721C4" w:rsidRPr="00D54051" w:rsidRDefault="00F721C4" w:rsidP="00F721C4">
      <w:pPr>
        <w:pStyle w:val="Heading3"/>
      </w:pPr>
      <w:r w:rsidRPr="00D54051">
        <w:t>1NC—Security</w:t>
      </w:r>
    </w:p>
    <w:p w14:paraId="505DBB16" w14:textId="77777777" w:rsidR="00F721C4" w:rsidRPr="00D54051" w:rsidRDefault="00F721C4" w:rsidP="00F721C4">
      <w:pPr>
        <w:pStyle w:val="Heading4"/>
      </w:pPr>
      <w:r w:rsidRPr="00D54051">
        <w:t xml:space="preserve">The Aff’s emphasis on security threats in the arctic creates a </w:t>
      </w:r>
      <w:r w:rsidRPr="00D54051">
        <w:rPr>
          <w:u w:val="single"/>
        </w:rPr>
        <w:t>self-fulfilling</w:t>
      </w:r>
      <w:r w:rsidRPr="00D54051">
        <w:t xml:space="preserve"> prophecy that prevents cooperation on </w:t>
      </w:r>
      <w:r w:rsidRPr="00D54051">
        <w:rPr>
          <w:u w:val="single"/>
        </w:rPr>
        <w:t>other</w:t>
      </w:r>
      <w:r w:rsidRPr="00D54051">
        <w:t xml:space="preserve"> existential threats—rejecting the </w:t>
      </w:r>
      <w:r w:rsidRPr="00D54051">
        <w:rPr>
          <w:u w:val="single"/>
        </w:rPr>
        <w:t>speech</w:t>
      </w:r>
      <w:r w:rsidRPr="00D54051">
        <w:t xml:space="preserve"> act of the 1AC is key.</w:t>
      </w:r>
    </w:p>
    <w:p w14:paraId="36DF28B0" w14:textId="77777777" w:rsidR="00F721C4" w:rsidRPr="00D54051" w:rsidRDefault="00F721C4" w:rsidP="00F721C4">
      <w:r w:rsidRPr="00D54051">
        <w:rPr>
          <w:rFonts w:eastAsiaTheme="majorEastAsia" w:cstheme="majorBidi"/>
          <w:b/>
          <w:iCs/>
          <w:sz w:val="26"/>
        </w:rPr>
        <w:t>Gricius, 21</w:t>
      </w:r>
      <w:r w:rsidRPr="00D54051">
        <w:t xml:space="preserve"> [(Gabriella, Research Associate at The Arctic Institute.) "The Arctic’s Securitization," Inkstick, https://inkstickmedia.com/the-arctics-securitization/, 6-17-2021] TDI</w:t>
      </w:r>
    </w:p>
    <w:p w14:paraId="2A28BEC8" w14:textId="77777777" w:rsidR="00F721C4" w:rsidRPr="00D54051" w:rsidRDefault="00F721C4" w:rsidP="00F721C4">
      <w:pPr>
        <w:rPr>
          <w:sz w:val="16"/>
        </w:rPr>
      </w:pPr>
      <w:r w:rsidRPr="00D54051">
        <w:rPr>
          <w:sz w:val="16"/>
        </w:rPr>
        <w:t xml:space="preserve">Whether you read US Army and Coastal Guard Strategies from other Arctic states or the front page of the New York Times, the </w:t>
      </w:r>
      <w:r w:rsidRPr="00D54051">
        <w:rPr>
          <w:rStyle w:val="StyleUnderline"/>
        </w:rPr>
        <w:t>Arctic is becoming nearly synonymous with fears about Russia and China</w:t>
      </w:r>
      <w:r w:rsidRPr="00D54051">
        <w:rPr>
          <w:sz w:val="16"/>
        </w:rPr>
        <w:t xml:space="preserve">. </w:t>
      </w:r>
      <w:r w:rsidRPr="00D54051">
        <w:rPr>
          <w:rStyle w:val="StyleUnderline"/>
        </w:rPr>
        <w:t xml:space="preserve">Military strategists and journalists alike write about </w:t>
      </w:r>
      <w:r w:rsidRPr="00D54051">
        <w:rPr>
          <w:rStyle w:val="Emphasis"/>
        </w:rPr>
        <w:t>Russian militarization</w:t>
      </w:r>
      <w:r w:rsidRPr="00D54051">
        <w:rPr>
          <w:rStyle w:val="StyleUnderline"/>
        </w:rPr>
        <w:t xml:space="preserve"> as well as unwelcome </w:t>
      </w:r>
      <w:r w:rsidRPr="00D54051">
        <w:rPr>
          <w:rStyle w:val="Emphasis"/>
        </w:rPr>
        <w:t>Chinese influence</w:t>
      </w:r>
      <w:r w:rsidRPr="00D54051">
        <w:rPr>
          <w:rStyle w:val="StyleUnderline"/>
        </w:rPr>
        <w:t xml:space="preserve"> in the High North</w:t>
      </w:r>
      <w:r w:rsidRPr="00D54051">
        <w:rPr>
          <w:sz w:val="16"/>
        </w:rPr>
        <w:t xml:space="preserve">. While there are </w:t>
      </w:r>
      <w:r w:rsidRPr="00D54051">
        <w:rPr>
          <w:rStyle w:val="StyleUnderline"/>
        </w:rPr>
        <w:t>certainly geopolitical realities</w:t>
      </w:r>
      <w:r w:rsidRPr="00D54051">
        <w:rPr>
          <w:sz w:val="16"/>
        </w:rPr>
        <w:t xml:space="preserve"> to take into consideration when thinking about Arctic policy, in </w:t>
      </w:r>
      <w:r w:rsidRPr="00D54051">
        <w:rPr>
          <w:rStyle w:val="StyleUnderline"/>
        </w:rPr>
        <w:t xml:space="preserve">focusing too heavily on questions of “hard” security, policymakers are </w:t>
      </w:r>
      <w:r w:rsidRPr="00D54051">
        <w:rPr>
          <w:rStyle w:val="Emphasis"/>
        </w:rPr>
        <w:t>obscuring</w:t>
      </w:r>
      <w:r w:rsidRPr="00D54051">
        <w:rPr>
          <w:rStyle w:val="StyleUnderline"/>
        </w:rPr>
        <w:t xml:space="preserve"> other </w:t>
      </w:r>
      <w:r w:rsidRPr="00D54051">
        <w:rPr>
          <w:rStyle w:val="Emphasis"/>
        </w:rPr>
        <w:t>transnational issues</w:t>
      </w:r>
      <w:r w:rsidRPr="00D54051">
        <w:rPr>
          <w:rStyle w:val="StyleUnderline"/>
        </w:rPr>
        <w:t>, such as climate change and cyber security</w:t>
      </w:r>
      <w:r w:rsidRPr="00D54051">
        <w:rPr>
          <w:sz w:val="16"/>
        </w:rPr>
        <w:t>, where cooperation is not only desired but also necessary.</w:t>
      </w:r>
    </w:p>
    <w:p w14:paraId="782BC622" w14:textId="77777777" w:rsidR="00F721C4" w:rsidRPr="00D54051" w:rsidRDefault="00F721C4" w:rsidP="00F721C4">
      <w:pPr>
        <w:rPr>
          <w:sz w:val="16"/>
        </w:rPr>
      </w:pPr>
      <w:r w:rsidRPr="00D54051">
        <w:rPr>
          <w:sz w:val="16"/>
        </w:rPr>
        <w:t xml:space="preserve">In other words, </w:t>
      </w:r>
      <w:r w:rsidRPr="00D54051">
        <w:rPr>
          <w:rStyle w:val="StyleUnderline"/>
        </w:rPr>
        <w:t>discussing interstate competition too much leads the Arctic on a trajectory toward becoming a securitized region</w:t>
      </w:r>
      <w:r w:rsidRPr="00D54051">
        <w:rPr>
          <w:sz w:val="16"/>
        </w:rPr>
        <w:t xml:space="preserve">. Yet, it doesn’t have to be this way. This trend can — and should — be reversed  to mitigate possible consequences, such as:  </w:t>
      </w:r>
      <w:r w:rsidRPr="00D54051">
        <w:rPr>
          <w:rStyle w:val="StyleUnderline"/>
        </w:rPr>
        <w:t>Focusing on how cooperation can be used to solve key issues in the Arctic rather than thinking solely about military buildup</w:t>
      </w:r>
      <w:r w:rsidRPr="00D54051">
        <w:rPr>
          <w:sz w:val="16"/>
        </w:rPr>
        <w:t xml:space="preserve">; </w:t>
      </w:r>
      <w:r w:rsidRPr="00D54051">
        <w:rPr>
          <w:rStyle w:val="Emphasis"/>
        </w:rPr>
        <w:t>changing the framing</w:t>
      </w:r>
      <w:r w:rsidRPr="00D54051">
        <w:rPr>
          <w:rStyle w:val="StyleUnderline"/>
        </w:rPr>
        <w:t xml:space="preserve"> of the Arctic in official policies, speeches, and critical international organizations, such as the Arctic Council</w:t>
      </w:r>
      <w:r w:rsidRPr="00D54051">
        <w:rPr>
          <w:sz w:val="16"/>
        </w:rPr>
        <w:t>, and finding low-stakes issues to encourage relationship-building among actors in the Arctic.</w:t>
      </w:r>
    </w:p>
    <w:p w14:paraId="425D117E" w14:textId="77777777" w:rsidR="00F721C4" w:rsidRPr="00D54051" w:rsidRDefault="00F721C4" w:rsidP="00F721C4">
      <w:pPr>
        <w:rPr>
          <w:sz w:val="16"/>
        </w:rPr>
      </w:pPr>
      <w:r w:rsidRPr="00D54051">
        <w:rPr>
          <w:sz w:val="16"/>
        </w:rPr>
        <w:t>So, can the Arctic be spared from securitization?</w:t>
      </w:r>
    </w:p>
    <w:p w14:paraId="0774F474" w14:textId="77777777" w:rsidR="00F721C4" w:rsidRPr="00D54051" w:rsidRDefault="00F721C4" w:rsidP="00F721C4">
      <w:pPr>
        <w:rPr>
          <w:sz w:val="16"/>
        </w:rPr>
      </w:pPr>
      <w:r w:rsidRPr="00D54051">
        <w:rPr>
          <w:sz w:val="16"/>
        </w:rPr>
        <w:t>EARLY SYMPTOMS OF SECURITIZATION </w:t>
      </w:r>
    </w:p>
    <w:p w14:paraId="2CD2CC46" w14:textId="77777777" w:rsidR="00F721C4" w:rsidRPr="00D54051" w:rsidRDefault="00F721C4" w:rsidP="00F721C4">
      <w:pPr>
        <w:rPr>
          <w:sz w:val="16"/>
        </w:rPr>
      </w:pPr>
      <w:r w:rsidRPr="00D54051">
        <w:rPr>
          <w:rStyle w:val="StyleUnderline"/>
        </w:rPr>
        <w:t>Securitization is the process of something becoming a security threat or a security issue</w:t>
      </w:r>
      <w:r w:rsidRPr="00D54051">
        <w:rPr>
          <w:sz w:val="16"/>
        </w:rPr>
        <w:t xml:space="preserve">. It happens when something — such as immigration — is </w:t>
      </w:r>
      <w:r w:rsidRPr="00D54051">
        <w:rPr>
          <w:rStyle w:val="StyleUnderline"/>
        </w:rPr>
        <w:t xml:space="preserve">labeled as dangerous, threatening, and as an </w:t>
      </w:r>
      <w:r w:rsidRPr="00D54051">
        <w:rPr>
          <w:rStyle w:val="Emphasis"/>
        </w:rPr>
        <w:t>existential crisis</w:t>
      </w:r>
      <w:r w:rsidRPr="00D54051">
        <w:rPr>
          <w:rStyle w:val="StyleUnderline"/>
        </w:rPr>
        <w:t xml:space="preserve"> </w:t>
      </w:r>
      <w:r w:rsidRPr="00D54051">
        <w:rPr>
          <w:sz w:val="16"/>
        </w:rPr>
        <w:t xml:space="preserve">by someone, and then that </w:t>
      </w:r>
      <w:r w:rsidRPr="00D54051">
        <w:rPr>
          <w:rStyle w:val="StyleUnderline"/>
        </w:rPr>
        <w:t xml:space="preserve">framing is </w:t>
      </w:r>
      <w:r w:rsidRPr="00D54051">
        <w:rPr>
          <w:rStyle w:val="Emphasis"/>
        </w:rPr>
        <w:t>accepted</w:t>
      </w:r>
      <w:r w:rsidRPr="00D54051">
        <w:rPr>
          <w:rStyle w:val="StyleUnderline"/>
        </w:rPr>
        <w:t xml:space="preserve"> by an audience</w:t>
      </w:r>
      <w:r w:rsidRPr="00D54051">
        <w:rPr>
          <w:sz w:val="16"/>
        </w:rPr>
        <w:t xml:space="preserve">. Importantly, </w:t>
      </w:r>
      <w:r w:rsidRPr="00D54051">
        <w:rPr>
          <w:rStyle w:val="StyleUnderline"/>
        </w:rPr>
        <w:t>securitization implies that security issues are not just out there.</w:t>
      </w:r>
      <w:r w:rsidRPr="00D54051">
        <w:rPr>
          <w:sz w:val="16"/>
        </w:rPr>
        <w:t xml:space="preserve"> Instead, by </w:t>
      </w:r>
      <w:r w:rsidRPr="00D54051">
        <w:rPr>
          <w:rStyle w:val="StyleUnderline"/>
        </w:rPr>
        <w:t xml:space="preserve">creating security threats in the way </w:t>
      </w:r>
      <w:r w:rsidRPr="00D54051">
        <w:rPr>
          <w:rStyle w:val="Emphasis"/>
        </w:rPr>
        <w:t>we speak</w:t>
      </w:r>
      <w:r w:rsidRPr="00D54051">
        <w:rPr>
          <w:sz w:val="16"/>
        </w:rPr>
        <w:t xml:space="preserve">, we </w:t>
      </w:r>
      <w:r w:rsidRPr="00D54051">
        <w:rPr>
          <w:rStyle w:val="StyleUnderline"/>
        </w:rPr>
        <w:t>create security issues</w:t>
      </w:r>
      <w:r w:rsidRPr="00D54051">
        <w:rPr>
          <w:sz w:val="16"/>
        </w:rPr>
        <w:t xml:space="preserve">. While </w:t>
      </w:r>
      <w:r w:rsidRPr="00D54051">
        <w:rPr>
          <w:rStyle w:val="StyleUnderline"/>
        </w:rPr>
        <w:t>the Arctic might seem like a peripheral region globally, there is evidence that it is beginning to rise in importance.</w:t>
      </w:r>
      <w:r w:rsidRPr="00D54051">
        <w:rPr>
          <w:sz w:val="16"/>
        </w:rPr>
        <w:t xml:space="preserve"> Concerns about China, Russia, and </w:t>
      </w:r>
      <w:r w:rsidRPr="00D54051">
        <w:rPr>
          <w:rStyle w:val="StyleUnderline"/>
        </w:rPr>
        <w:t>resource competition are causing real changes to occur in how states treat the Arctic</w:t>
      </w:r>
      <w:r w:rsidRPr="00D54051">
        <w:rPr>
          <w:sz w:val="16"/>
        </w:rPr>
        <w:t>. The United States, for example, has announced the establishment of the Arctic Regional Center, which will be housed within the Department of Defense and focus on the “unique challenges and security concerns related to the Arctic region.”</w:t>
      </w:r>
    </w:p>
    <w:p w14:paraId="2DF373DF" w14:textId="77777777" w:rsidR="00F721C4" w:rsidRPr="00D54051" w:rsidRDefault="00F721C4" w:rsidP="00F721C4">
      <w:pPr>
        <w:rPr>
          <w:sz w:val="16"/>
        </w:rPr>
      </w:pPr>
      <w:r w:rsidRPr="00D54051">
        <w:rPr>
          <w:sz w:val="16"/>
        </w:rPr>
        <w:t xml:space="preserve">As </w:t>
      </w:r>
      <w:r w:rsidRPr="00D54051">
        <w:rPr>
          <w:rStyle w:val="StyleUnderline"/>
        </w:rPr>
        <w:t>climate change has resulted in new shipping lanes and easier access to resources in the Arctic</w:t>
      </w:r>
      <w:r w:rsidRPr="00D54051">
        <w:rPr>
          <w:sz w:val="16"/>
        </w:rPr>
        <w:t xml:space="preserve">, the interests of Arctic states — United States, Russia, Canada, Norway, Iceland, Finland, Denmark, and Sweden — and non-Arctic states — China, United Kingdom, and EU to name a few — have grown. The </w:t>
      </w:r>
      <w:r w:rsidRPr="00D54051">
        <w:rPr>
          <w:rStyle w:val="StyleUnderline"/>
        </w:rPr>
        <w:t>Arctic presents virtually untapped amounts of oil, gas, and minerals that attract both Arctic and non-Arctic states</w:t>
      </w:r>
      <w:r w:rsidRPr="00D54051">
        <w:rPr>
          <w:sz w:val="16"/>
        </w:rPr>
        <w:t xml:space="preserve">. A United States Geological Survey 2008 report also described the Arctic continental shelves as </w:t>
      </w:r>
      <w:r w:rsidRPr="00D54051">
        <w:rPr>
          <w:rStyle w:val="StyleUnderline"/>
        </w:rPr>
        <w:t>potentially constituting “the geographically largest unexplored prospective area for petroleum remaining on Earth</w:t>
      </w:r>
      <w:r w:rsidRPr="00D54051">
        <w:rPr>
          <w:sz w:val="16"/>
        </w:rPr>
        <w:t xml:space="preserve">.” While it is true that some states, such as China, are finding investment opportunities with Arctic states to build infrastructure as part of the Polar Silk Road (part of the Belt and Road Initiative), it is by no means a necessity to treat Chinese influence as inherently negative. By the same logic, </w:t>
      </w:r>
      <w:r w:rsidRPr="00D54051">
        <w:rPr>
          <w:rStyle w:val="StyleUnderline"/>
        </w:rPr>
        <w:t>Russian investment and military actions in the Arctic might seem overtly negative</w:t>
      </w:r>
      <w:r w:rsidRPr="00D54051">
        <w:rPr>
          <w:sz w:val="16"/>
        </w:rPr>
        <w:t xml:space="preserve">, but it is </w:t>
      </w:r>
      <w:r w:rsidRPr="00D54051">
        <w:rPr>
          <w:rStyle w:val="StyleUnderline"/>
        </w:rPr>
        <w:t xml:space="preserve">important to contextualize </w:t>
      </w:r>
      <w:r w:rsidRPr="00D54051">
        <w:rPr>
          <w:rStyle w:val="Emphasis"/>
        </w:rPr>
        <w:t>Russian interest</w:t>
      </w:r>
      <w:r w:rsidRPr="00D54051">
        <w:rPr>
          <w:rStyle w:val="StyleUnderline"/>
        </w:rPr>
        <w:t xml:space="preserve"> in the Arctic as not recent, but </w:t>
      </w:r>
      <w:r w:rsidRPr="00D54051">
        <w:rPr>
          <w:rStyle w:val="Emphasis"/>
        </w:rPr>
        <w:t>historic</w:t>
      </w:r>
      <w:r w:rsidRPr="00D54051">
        <w:rPr>
          <w:sz w:val="16"/>
        </w:rPr>
        <w:t xml:space="preserve">. Instead, the </w:t>
      </w:r>
      <w:r w:rsidRPr="00D54051">
        <w:rPr>
          <w:rStyle w:val="StyleUnderline"/>
        </w:rPr>
        <w:t>rhetoric around these issues has treated them as critical security risks, painting the Arctic as the next theater of a new Cold War.</w:t>
      </w:r>
      <w:r w:rsidRPr="00D54051">
        <w:rPr>
          <w:sz w:val="16"/>
        </w:rPr>
        <w:t xml:space="preserve"> But is the Arctic really the next theater?</w:t>
      </w:r>
    </w:p>
    <w:p w14:paraId="6FB0EEB3" w14:textId="77777777" w:rsidR="00F721C4" w:rsidRPr="00D54051" w:rsidRDefault="00F721C4" w:rsidP="00F721C4">
      <w:pPr>
        <w:rPr>
          <w:sz w:val="16"/>
        </w:rPr>
      </w:pPr>
      <w:r w:rsidRPr="00D54051">
        <w:rPr>
          <w:sz w:val="16"/>
        </w:rPr>
        <w:t xml:space="preserve">The most significant concern when it </w:t>
      </w:r>
      <w:r w:rsidRPr="00D54051">
        <w:rPr>
          <w:rStyle w:val="StyleUnderline"/>
        </w:rPr>
        <w:t>comes to treating the Arctic as a theater of great power competition is the danger it presents in putting the Arctic on a trajectory of becoming a securitized region.</w:t>
      </w:r>
    </w:p>
    <w:p w14:paraId="71C24E2C" w14:textId="77777777" w:rsidR="00F721C4" w:rsidRPr="00D54051" w:rsidRDefault="00F721C4" w:rsidP="00F721C4">
      <w:pPr>
        <w:rPr>
          <w:sz w:val="16"/>
        </w:rPr>
      </w:pPr>
      <w:r w:rsidRPr="00D54051">
        <w:rPr>
          <w:sz w:val="16"/>
        </w:rPr>
        <w:t xml:space="preserve">Rather than focusing on these interstate threats, there are </w:t>
      </w:r>
      <w:r w:rsidRPr="00D54051">
        <w:rPr>
          <w:rStyle w:val="StyleUnderline"/>
        </w:rPr>
        <w:t>more serious concerns, such as climate change and insecurities that stem from it —</w:t>
      </w:r>
      <w:r w:rsidRPr="00D54051">
        <w:rPr>
          <w:sz w:val="16"/>
        </w:rPr>
        <w:t xml:space="preserve"> </w:t>
      </w:r>
      <w:r w:rsidRPr="00D54051">
        <w:rPr>
          <w:rStyle w:val="StyleUnderline"/>
        </w:rPr>
        <w:t>such as food, water, environmental, and health security concerns</w:t>
      </w:r>
      <w:r w:rsidRPr="00D54051">
        <w:rPr>
          <w:sz w:val="16"/>
        </w:rPr>
        <w:t xml:space="preserve"> — that affect individuals and </w:t>
      </w:r>
      <w:r w:rsidRPr="00D54051">
        <w:rPr>
          <w:rStyle w:val="StyleUnderline"/>
        </w:rPr>
        <w:t>impact their quality of life</w:t>
      </w:r>
      <w:r w:rsidRPr="00D54051">
        <w:rPr>
          <w:sz w:val="16"/>
        </w:rPr>
        <w:t>. For example, Alaskan communities are </w:t>
      </w:r>
      <w:r w:rsidRPr="00D54051">
        <w:rPr>
          <w:rStyle w:val="StyleUnderline"/>
        </w:rPr>
        <w:t>suffering from food insecurity</w:t>
      </w:r>
      <w:r w:rsidRPr="00D54051">
        <w:rPr>
          <w:sz w:val="16"/>
        </w:rPr>
        <w:t xml:space="preserve"> because </w:t>
      </w:r>
      <w:r w:rsidRPr="00D54051">
        <w:rPr>
          <w:rStyle w:val="StyleUnderline"/>
        </w:rPr>
        <w:t>sea ice is melting</w:t>
      </w:r>
      <w:r w:rsidRPr="00D54051">
        <w:rPr>
          <w:sz w:val="16"/>
        </w:rPr>
        <w:t xml:space="preserve">, causing traditional sea mammals that they would otherwise hunt, to move elsewhere and decreasing their protection from the large ocean waves that have in some </w:t>
      </w:r>
      <w:r w:rsidRPr="00D54051">
        <w:rPr>
          <w:rStyle w:val="StyleUnderline"/>
        </w:rPr>
        <w:t xml:space="preserve">cases caused devastating </w:t>
      </w:r>
      <w:r w:rsidRPr="00D54051">
        <w:rPr>
          <w:rStyle w:val="Emphasis"/>
        </w:rPr>
        <w:t>infrastructure damage</w:t>
      </w:r>
      <w:r w:rsidRPr="00D54051">
        <w:rPr>
          <w:sz w:val="16"/>
        </w:rPr>
        <w:t xml:space="preserve">. On Little Diomede Island, for example, a late storm caused serious damage to a water treatment plant, leaving the town without clean water and without power. By </w:t>
      </w:r>
      <w:r w:rsidRPr="00D54051">
        <w:rPr>
          <w:rStyle w:val="Emphasis"/>
        </w:rPr>
        <w:t>over-emphasizing</w:t>
      </w:r>
      <w:r w:rsidRPr="00D54051">
        <w:rPr>
          <w:rStyle w:val="StyleUnderline"/>
        </w:rPr>
        <w:t xml:space="preserve"> “hard” security issues from </w:t>
      </w:r>
      <w:r w:rsidRPr="00D54051">
        <w:rPr>
          <w:rStyle w:val="Emphasis"/>
        </w:rPr>
        <w:t>Russia and China</w:t>
      </w:r>
      <w:r w:rsidRPr="00D54051">
        <w:rPr>
          <w:sz w:val="16"/>
        </w:rPr>
        <w:t xml:space="preserve">, therefore, the </w:t>
      </w:r>
      <w:r w:rsidRPr="00D54051">
        <w:rPr>
          <w:rStyle w:val="StyleUnderline"/>
        </w:rPr>
        <w:t>rhetoric surrounding Arctic politics ignores other important questions that impact people on the ground, particularly Indigenous people whose livelihoods and societal resilience</w:t>
      </w:r>
      <w:r w:rsidRPr="00D54051">
        <w:rPr>
          <w:sz w:val="16"/>
        </w:rPr>
        <w:t xml:space="preserve"> are </w:t>
      </w:r>
      <w:r w:rsidRPr="00D54051">
        <w:rPr>
          <w:rStyle w:val="StyleUnderline"/>
        </w:rPr>
        <w:t>threatened by climate change</w:t>
      </w:r>
      <w:r w:rsidRPr="00D54051">
        <w:rPr>
          <w:sz w:val="16"/>
        </w:rPr>
        <w:t>.</w:t>
      </w:r>
    </w:p>
    <w:p w14:paraId="463DE5A5" w14:textId="77777777" w:rsidR="00F721C4" w:rsidRPr="00D54051" w:rsidRDefault="00F721C4" w:rsidP="00F721C4">
      <w:pPr>
        <w:rPr>
          <w:sz w:val="16"/>
        </w:rPr>
      </w:pPr>
      <w:r w:rsidRPr="00D54051">
        <w:rPr>
          <w:sz w:val="16"/>
        </w:rPr>
        <w:t xml:space="preserve">While it can be argued that as it stands, the </w:t>
      </w:r>
      <w:r w:rsidRPr="00D54051">
        <w:rPr>
          <w:rStyle w:val="StyleUnderline"/>
        </w:rPr>
        <w:t xml:space="preserve">Arctic is not a contested region or a region fraught with wars, such as the Middle East and parts of Africa, it could be if the </w:t>
      </w:r>
      <w:r w:rsidRPr="00D54051">
        <w:rPr>
          <w:rStyle w:val="Emphasis"/>
        </w:rPr>
        <w:t>trajectory</w:t>
      </w:r>
      <w:r w:rsidRPr="00D54051">
        <w:rPr>
          <w:rStyle w:val="StyleUnderline"/>
        </w:rPr>
        <w:t xml:space="preserve"> of treating the Arctic as this region of competition and </w:t>
      </w:r>
      <w:r w:rsidRPr="00D54051">
        <w:rPr>
          <w:rStyle w:val="Emphasis"/>
        </w:rPr>
        <w:t>security</w:t>
      </w:r>
      <w:r w:rsidRPr="00D54051">
        <w:rPr>
          <w:rStyle w:val="StyleUnderline"/>
        </w:rPr>
        <w:t xml:space="preserve"> continues.</w:t>
      </w:r>
      <w:r w:rsidRPr="00D54051">
        <w:rPr>
          <w:sz w:val="16"/>
        </w:rPr>
        <w:t xml:space="preserve"> Regions of the world </w:t>
      </w:r>
      <w:r w:rsidRPr="00D54051">
        <w:rPr>
          <w:rStyle w:val="StyleUnderline"/>
        </w:rPr>
        <w:t>do not become theaters of competition and conflict overnight,</w:t>
      </w:r>
      <w:r w:rsidRPr="00D54051">
        <w:rPr>
          <w:sz w:val="16"/>
        </w:rPr>
        <w:t xml:space="preserve"> but </w:t>
      </w:r>
      <w:r w:rsidRPr="00D54051">
        <w:rPr>
          <w:rStyle w:val="StyleUnderline"/>
        </w:rPr>
        <w:t>instead become that way after years of construction that involves a range of activities from rhetoric and to military buildups</w:t>
      </w:r>
      <w:r w:rsidRPr="00D54051">
        <w:rPr>
          <w:sz w:val="16"/>
        </w:rPr>
        <w:t xml:space="preserve">. </w:t>
      </w:r>
      <w:r w:rsidRPr="00D54051">
        <w:rPr>
          <w:rStyle w:val="Emphasis"/>
        </w:rPr>
        <w:t>Crimea</w:t>
      </w:r>
      <w:r w:rsidRPr="00D54051">
        <w:rPr>
          <w:sz w:val="16"/>
        </w:rPr>
        <w:t xml:space="preserve"> is a telling example of this, where </w:t>
      </w:r>
      <w:r w:rsidRPr="00D54051">
        <w:rPr>
          <w:rStyle w:val="StyleUnderline"/>
        </w:rPr>
        <w:t>both Ukraine and Russia slowly began ratcheting up bellicose discourse over time which was followed by militarization</w:t>
      </w:r>
      <w:r w:rsidRPr="00D54051">
        <w:rPr>
          <w:sz w:val="16"/>
        </w:rPr>
        <w:t>. Now, Crimea is a point of severe tension between the two states.</w:t>
      </w:r>
    </w:p>
    <w:p w14:paraId="4F9FC7ED" w14:textId="77777777" w:rsidR="00F721C4" w:rsidRPr="00D54051" w:rsidRDefault="00F721C4" w:rsidP="00F721C4">
      <w:pPr>
        <w:rPr>
          <w:sz w:val="16"/>
        </w:rPr>
      </w:pPr>
      <w:r w:rsidRPr="00D54051">
        <w:rPr>
          <w:sz w:val="16"/>
        </w:rPr>
        <w:t xml:space="preserve">The Arctic, however, is not — and should not — be destined for that end state. </w:t>
      </w:r>
      <w:r w:rsidRPr="00D54051">
        <w:rPr>
          <w:rStyle w:val="StyleUnderline"/>
        </w:rPr>
        <w:t>We</w:t>
      </w:r>
      <w:r w:rsidRPr="00D54051">
        <w:rPr>
          <w:sz w:val="16"/>
        </w:rPr>
        <w:t xml:space="preserve">, the journalists who report on our news, and the policymakers who create reports, </w:t>
      </w:r>
      <w:r w:rsidRPr="00D54051">
        <w:rPr>
          <w:rStyle w:val="StyleUnderline"/>
        </w:rPr>
        <w:t xml:space="preserve">have a choice in how we </w:t>
      </w:r>
      <w:r w:rsidRPr="00D54051">
        <w:rPr>
          <w:rStyle w:val="Emphasis"/>
        </w:rPr>
        <w:t>frame issues</w:t>
      </w:r>
      <w:r w:rsidRPr="00D54051">
        <w:rPr>
          <w:rStyle w:val="StyleUnderline"/>
        </w:rPr>
        <w:t>.</w:t>
      </w:r>
      <w:r w:rsidRPr="00D54051">
        <w:rPr>
          <w:sz w:val="16"/>
        </w:rPr>
        <w:t xml:space="preserve"> Rather than </w:t>
      </w:r>
      <w:r w:rsidRPr="00D54051">
        <w:rPr>
          <w:rStyle w:val="StyleUnderline"/>
        </w:rPr>
        <w:t>always treating the Arctic as a place where competition is inherent</w:t>
      </w:r>
      <w:r w:rsidRPr="00D54051">
        <w:rPr>
          <w:sz w:val="16"/>
        </w:rPr>
        <w:t xml:space="preserve">, we can </w:t>
      </w:r>
      <w:r w:rsidRPr="00D54051">
        <w:rPr>
          <w:rStyle w:val="StyleUnderline"/>
        </w:rPr>
        <w:t>instead see it as a place of possible cooperation</w:t>
      </w:r>
      <w:r w:rsidRPr="00D54051">
        <w:rPr>
          <w:sz w:val="16"/>
        </w:rPr>
        <w:t xml:space="preserve">. After all, the </w:t>
      </w:r>
      <w:r w:rsidRPr="00D54051">
        <w:rPr>
          <w:rStyle w:val="StyleUnderline"/>
        </w:rPr>
        <w:t>largest security threat in the Arctic is climate change</w:t>
      </w:r>
      <w:r w:rsidRPr="00D54051">
        <w:rPr>
          <w:sz w:val="16"/>
        </w:rPr>
        <w:t xml:space="preserve">. It impacts not only the people living in the Arctic itself, but also states surrounding the Arctic, and the rest of the world, as sea and ocean levels increase, oceans become desalinated, and temperatures increase worldwide. </w:t>
      </w:r>
      <w:r w:rsidRPr="00D54051">
        <w:rPr>
          <w:rStyle w:val="StyleUnderline"/>
        </w:rPr>
        <w:t>There is a choice to focus on how states can and have been cooperating on this issue, thereby incentivizing further collaboration down the line instead of thinking solely on old-school ways of thinking about security</w:t>
      </w:r>
      <w:r w:rsidRPr="00D54051">
        <w:rPr>
          <w:sz w:val="16"/>
        </w:rPr>
        <w:t>.</w:t>
      </w:r>
    </w:p>
    <w:p w14:paraId="3FC5B8E6" w14:textId="77777777" w:rsidR="00F721C4" w:rsidRPr="00D54051" w:rsidRDefault="00F721C4" w:rsidP="00F721C4">
      <w:pPr>
        <w:rPr>
          <w:sz w:val="16"/>
        </w:rPr>
      </w:pPr>
      <w:r w:rsidRPr="00D54051">
        <w:rPr>
          <w:sz w:val="16"/>
        </w:rPr>
        <w:t xml:space="preserve">HOW TO </w:t>
      </w:r>
      <w:r w:rsidRPr="00D54051">
        <w:rPr>
          <w:rStyle w:val="Emphasis"/>
        </w:rPr>
        <w:t>AVOID THE SECURITIZATION TRAJECTORY</w:t>
      </w:r>
    </w:p>
    <w:p w14:paraId="1F531551" w14:textId="77777777" w:rsidR="00F721C4" w:rsidRPr="00D54051" w:rsidRDefault="00F721C4" w:rsidP="00F721C4">
      <w:pPr>
        <w:rPr>
          <w:sz w:val="16"/>
        </w:rPr>
      </w:pPr>
      <w:r w:rsidRPr="00D54051">
        <w:rPr>
          <w:sz w:val="16"/>
        </w:rPr>
        <w:t>While we can think and write about geopolitical hard security issues in the Arctic, we can do so in a way that also gives airtime to cooperation and collaboration rather than thinking solely about the latest Russian military exercise or most recent scare about Chinese investment in Greenland. This is not to say that reporting on Russia and China is not important or necessary, but rather, reporting in a balanced way that takes the responsibility of reporting all sides of an issue seriously.</w:t>
      </w:r>
    </w:p>
    <w:p w14:paraId="51657C06" w14:textId="77777777" w:rsidR="00F721C4" w:rsidRPr="00D54051" w:rsidRDefault="00F721C4" w:rsidP="00F721C4">
      <w:pPr>
        <w:rPr>
          <w:sz w:val="16"/>
        </w:rPr>
      </w:pPr>
      <w:r w:rsidRPr="00D54051">
        <w:rPr>
          <w:sz w:val="16"/>
        </w:rPr>
        <w:t xml:space="preserve">On a </w:t>
      </w:r>
      <w:r w:rsidRPr="00D54051">
        <w:rPr>
          <w:rStyle w:val="StyleUnderline"/>
        </w:rPr>
        <w:t>policy level, policymakers and diplomats can — and should — change the framing of the Arctic in official policies</w:t>
      </w:r>
      <w:r w:rsidRPr="00D54051">
        <w:rPr>
          <w:sz w:val="16"/>
        </w:rPr>
        <w:t>, </w:t>
      </w:r>
      <w:r w:rsidRPr="00D54051">
        <w:rPr>
          <w:rStyle w:val="Emphasis"/>
        </w:rPr>
        <w:t>speeches</w:t>
      </w:r>
      <w:r w:rsidRPr="00D54051">
        <w:rPr>
          <w:rStyle w:val="StyleUnderline"/>
        </w:rPr>
        <w:t>, and critical international organizations</w:t>
      </w:r>
      <w:r w:rsidRPr="00D54051">
        <w:rPr>
          <w:sz w:val="16"/>
        </w:rPr>
        <w:t xml:space="preserve">, such as the Arctic Council. </w:t>
      </w:r>
      <w:r w:rsidRPr="00D54051">
        <w:rPr>
          <w:rStyle w:val="StyleUnderline"/>
        </w:rPr>
        <w:t xml:space="preserve">Security shouldn’t be only about the construction of new ships, submarines, and military exercises. </w:t>
      </w:r>
      <w:r w:rsidRPr="00D54051">
        <w:rPr>
          <w:sz w:val="16"/>
        </w:rPr>
        <w:t xml:space="preserve">Planners who are thinking about the role of militaries and institutions should </w:t>
      </w:r>
      <w:r w:rsidRPr="00D54051">
        <w:rPr>
          <w:rStyle w:val="StyleUnderline"/>
        </w:rPr>
        <w:t>consider how security also refers to the individual security of Arctic residents</w:t>
      </w:r>
      <w:r w:rsidRPr="00D54051">
        <w:rPr>
          <w:sz w:val="16"/>
        </w:rPr>
        <w:t xml:space="preserve">, focusing on their ability to access food and water, </w:t>
      </w:r>
      <w:r w:rsidRPr="00D54051">
        <w:rPr>
          <w:rStyle w:val="StyleUnderline"/>
        </w:rPr>
        <w:t>potential insecurities arising from coastal erosion</w:t>
      </w:r>
      <w:r w:rsidRPr="00D54051">
        <w:rPr>
          <w:sz w:val="16"/>
        </w:rPr>
        <w:t xml:space="preserve"> — </w:t>
      </w:r>
      <w:r w:rsidRPr="00D54051">
        <w:rPr>
          <w:rStyle w:val="StyleUnderline"/>
        </w:rPr>
        <w:t>70% of which in the Arctic is built on currently thawing permafrost</w:t>
      </w:r>
      <w:r w:rsidRPr="00D54051">
        <w:rPr>
          <w:sz w:val="16"/>
        </w:rPr>
        <w:t xml:space="preserve"> — as well as societal insecurities that come about from a lack of community resilience.</w:t>
      </w:r>
    </w:p>
    <w:p w14:paraId="3D53C37A" w14:textId="77777777" w:rsidR="00F721C4" w:rsidRPr="00D54051" w:rsidRDefault="00F721C4" w:rsidP="00F721C4">
      <w:pPr>
        <w:rPr>
          <w:rStyle w:val="StyleUnderline"/>
        </w:rPr>
      </w:pPr>
      <w:r w:rsidRPr="00D54051">
        <w:rPr>
          <w:sz w:val="16"/>
        </w:rPr>
        <w:t xml:space="preserve">Lastly, there is a </w:t>
      </w:r>
      <w:r w:rsidRPr="00D54051">
        <w:rPr>
          <w:rStyle w:val="StyleUnderline"/>
        </w:rPr>
        <w:t>tendency in international politics to focus on conflictual issues when instead we should be finding other</w:t>
      </w:r>
      <w:r w:rsidRPr="00D54051">
        <w:rPr>
          <w:sz w:val="16"/>
        </w:rPr>
        <w:t xml:space="preserve">, more cooperative issues to encourage relationship-building among actors in the Arctic. Instead of immediately pivoting to trying to negotiate arms control treaties amongst Arctic states, countries </w:t>
      </w:r>
      <w:r w:rsidRPr="00D54051">
        <w:rPr>
          <w:rStyle w:val="StyleUnderline"/>
        </w:rPr>
        <w:t xml:space="preserve">could instead find issues, such as transparency, search and rescue </w:t>
      </w:r>
      <w:r w:rsidRPr="00D54051">
        <w:rPr>
          <w:rStyle w:val="Emphasis"/>
        </w:rPr>
        <w:t>cooperation</w:t>
      </w:r>
      <w:r w:rsidRPr="00D54051">
        <w:rPr>
          <w:rStyle w:val="StyleUnderline"/>
        </w:rPr>
        <w:t xml:space="preserve">, and pollution clean-up that does not require as much political capital. </w:t>
      </w:r>
      <w:r w:rsidRPr="00D54051">
        <w:rPr>
          <w:sz w:val="16"/>
        </w:rPr>
        <w:t xml:space="preserve">These issues might be framed as low-stakes but they should not be, particularly if all stakeholders want to </w:t>
      </w:r>
      <w:r w:rsidRPr="00D54051">
        <w:rPr>
          <w:rStyle w:val="StyleUnderline"/>
        </w:rPr>
        <w:t>ensure that the Arctic is not securitized.</w:t>
      </w:r>
    </w:p>
    <w:p w14:paraId="517EFC3B" w14:textId="77777777" w:rsidR="00F721C4" w:rsidRPr="00D54051" w:rsidRDefault="00F721C4" w:rsidP="00F721C4">
      <w:pPr>
        <w:rPr>
          <w:sz w:val="16"/>
        </w:rPr>
      </w:pPr>
      <w:r w:rsidRPr="00D54051">
        <w:rPr>
          <w:rStyle w:val="StyleUnderline"/>
        </w:rPr>
        <w:t>RHETORIC MATTERS AFTER ALL</w:t>
      </w:r>
      <w:r w:rsidRPr="00D54051">
        <w:rPr>
          <w:sz w:val="16"/>
        </w:rPr>
        <w:t> </w:t>
      </w:r>
    </w:p>
    <w:p w14:paraId="0F9F4644" w14:textId="77777777" w:rsidR="00F721C4" w:rsidRPr="00D54051" w:rsidRDefault="00F721C4" w:rsidP="00F721C4">
      <w:pPr>
        <w:rPr>
          <w:rStyle w:val="StyleUnderline"/>
        </w:rPr>
      </w:pPr>
      <w:r w:rsidRPr="00D54051">
        <w:rPr>
          <w:rStyle w:val="Emphasis"/>
        </w:rPr>
        <w:t>It matters how we talk about the Arctic</w:t>
      </w:r>
      <w:r w:rsidRPr="00D54051">
        <w:rPr>
          <w:sz w:val="16"/>
        </w:rPr>
        <w:t xml:space="preserve">. </w:t>
      </w:r>
      <w:r w:rsidRPr="00D54051">
        <w:rPr>
          <w:rStyle w:val="StyleUnderline"/>
        </w:rPr>
        <w:t>Whaling is a great example of where changing rhetoric has impacted policy</w:t>
      </w:r>
      <w:r w:rsidRPr="00D54051">
        <w:rPr>
          <w:sz w:val="16"/>
        </w:rPr>
        <w:t xml:space="preserve">. While in the first half of the 20th century, </w:t>
      </w:r>
      <w:r w:rsidRPr="00D54051">
        <w:rPr>
          <w:rStyle w:val="StyleUnderline"/>
        </w:rPr>
        <w:t>whaling was considered a fairly normal aspect of the economy</w:t>
      </w:r>
      <w:r w:rsidRPr="00D54051">
        <w:rPr>
          <w:sz w:val="16"/>
        </w:rPr>
        <w:t xml:space="preserve">, </w:t>
      </w:r>
      <w:r w:rsidRPr="00D54051">
        <w:rPr>
          <w:rStyle w:val="StyleUnderline"/>
        </w:rPr>
        <w:t>anti-whaling discourse changed the depiction of whales to intelligent mammals</w:t>
      </w:r>
      <w:r w:rsidRPr="00D54051">
        <w:rPr>
          <w:sz w:val="16"/>
        </w:rPr>
        <w:t xml:space="preserve">. This </w:t>
      </w:r>
      <w:r w:rsidRPr="00D54051">
        <w:rPr>
          <w:rStyle w:val="StyleUnderline"/>
        </w:rPr>
        <w:t>transformed</w:t>
      </w:r>
      <w:r w:rsidRPr="00D54051">
        <w:rPr>
          <w:sz w:val="16"/>
        </w:rPr>
        <w:t xml:space="preserve"> the </w:t>
      </w:r>
      <w:r w:rsidRPr="00D54051">
        <w:rPr>
          <w:rStyle w:val="StyleUnderline"/>
        </w:rPr>
        <w:t>perception of whaling to morally repugnant</w:t>
      </w:r>
      <w:r w:rsidRPr="00D54051">
        <w:rPr>
          <w:sz w:val="16"/>
        </w:rPr>
        <w:t xml:space="preserve">. It goes to show that </w:t>
      </w:r>
      <w:r w:rsidRPr="00D54051">
        <w:rPr>
          <w:rStyle w:val="Emphasis"/>
        </w:rPr>
        <w:t>the way we talk matters</w:t>
      </w:r>
      <w:r w:rsidRPr="00D54051">
        <w:rPr>
          <w:sz w:val="16"/>
        </w:rPr>
        <w:t xml:space="preserve">, and it </w:t>
      </w:r>
      <w:r w:rsidRPr="00D54051">
        <w:rPr>
          <w:rStyle w:val="StyleUnderline"/>
        </w:rPr>
        <w:t>can matter more than material interests that might seem more logical.</w:t>
      </w:r>
    </w:p>
    <w:p w14:paraId="6C576894" w14:textId="77777777" w:rsidR="00F721C4" w:rsidRPr="00D54051" w:rsidRDefault="00F721C4" w:rsidP="00F721C4">
      <w:pPr>
        <w:rPr>
          <w:rStyle w:val="StyleUnderline"/>
        </w:rPr>
      </w:pPr>
      <w:r w:rsidRPr="00D54051">
        <w:rPr>
          <w:sz w:val="16"/>
        </w:rPr>
        <w:t xml:space="preserve">We can </w:t>
      </w:r>
      <w:r w:rsidRPr="00D54051">
        <w:rPr>
          <w:rStyle w:val="StyleUnderline"/>
        </w:rPr>
        <w:t>continue to use bellicose rhetoric to describe relations between states and encourage militarization on every side</w:t>
      </w:r>
      <w:r w:rsidRPr="00D54051">
        <w:rPr>
          <w:sz w:val="16"/>
        </w:rPr>
        <w:t xml:space="preserve">, but that will </w:t>
      </w:r>
      <w:r w:rsidRPr="00D54051">
        <w:rPr>
          <w:rStyle w:val="StyleUnderline"/>
        </w:rPr>
        <w:t xml:space="preserve">end exactly the way </w:t>
      </w:r>
      <w:r w:rsidRPr="00D54051">
        <w:rPr>
          <w:rStyle w:val="Emphasis"/>
        </w:rPr>
        <w:t>worse-case scenarios</w:t>
      </w:r>
      <w:r w:rsidRPr="00D54051">
        <w:rPr>
          <w:rStyle w:val="StyleUnderline"/>
        </w:rPr>
        <w:t xml:space="preserve"> describe it</w:t>
      </w:r>
      <w:r w:rsidRPr="00D54051">
        <w:rPr>
          <w:sz w:val="16"/>
        </w:rPr>
        <w:t xml:space="preserve">. Instead, </w:t>
      </w:r>
      <w:r w:rsidRPr="00D54051">
        <w:rPr>
          <w:rStyle w:val="StyleUnderline"/>
        </w:rPr>
        <w:t>we can — and should — change the way we talk and think about the Arctic to focus on cooperation</w:t>
      </w:r>
      <w:r w:rsidRPr="00D54051">
        <w:rPr>
          <w:sz w:val="16"/>
        </w:rPr>
        <w:t xml:space="preserve">, change the way we frame the region, and </w:t>
      </w:r>
      <w:r w:rsidRPr="00D54051">
        <w:rPr>
          <w:rStyle w:val="StyleUnderline"/>
        </w:rPr>
        <w:t>find low-stakes issues on which to cooperate and hopefully reverse</w:t>
      </w:r>
      <w:r w:rsidRPr="00D54051">
        <w:rPr>
          <w:sz w:val="16"/>
        </w:rPr>
        <w:t xml:space="preserve"> or at least </w:t>
      </w:r>
      <w:r w:rsidRPr="00D54051">
        <w:rPr>
          <w:rStyle w:val="StyleUnderline"/>
        </w:rPr>
        <w:t>slow the trajectory of securitizing the Arctic.</w:t>
      </w:r>
    </w:p>
    <w:p w14:paraId="7053F9B6" w14:textId="77777777" w:rsidR="00F721C4" w:rsidRPr="00D54051" w:rsidRDefault="00F721C4" w:rsidP="00F721C4">
      <w:pPr>
        <w:rPr>
          <w:sz w:val="16"/>
        </w:rPr>
      </w:pPr>
    </w:p>
    <w:p w14:paraId="609FB65F" w14:textId="77777777" w:rsidR="00F721C4" w:rsidRPr="00D54051" w:rsidRDefault="00F721C4" w:rsidP="00F721C4">
      <w:pPr>
        <w:pStyle w:val="Heading2"/>
        <w:rPr>
          <w:rFonts w:asciiTheme="minorHAnsi" w:hAnsiTheme="minorHAnsi" w:cstheme="minorHAnsi"/>
        </w:rPr>
      </w:pPr>
      <w:r w:rsidRPr="00D54051">
        <w:rPr>
          <w:rFonts w:asciiTheme="minorHAnsi" w:hAnsiTheme="minorHAnsi" w:cstheme="minorHAnsi"/>
        </w:rPr>
        <w:t>Adv CPs</w:t>
      </w:r>
    </w:p>
    <w:p w14:paraId="6A245312"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1NC—Neutralization CP</w:t>
      </w:r>
    </w:p>
    <w:p w14:paraId="0E93BD59"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u w:val="single"/>
        </w:rPr>
        <w:t>Neutralization</w:t>
      </w:r>
      <w:r w:rsidRPr="00D54051">
        <w:rPr>
          <w:rFonts w:asciiTheme="minorHAnsi" w:hAnsiTheme="minorHAnsi" w:cstheme="minorHAnsi"/>
        </w:rPr>
        <w:t xml:space="preserve"> solves. </w:t>
      </w:r>
    </w:p>
    <w:p w14:paraId="54D3B0B5" w14:textId="77777777" w:rsidR="00F721C4" w:rsidRPr="00D54051" w:rsidRDefault="00F721C4" w:rsidP="00F721C4">
      <w:pPr>
        <w:rPr>
          <w:rFonts w:asciiTheme="minorHAnsi" w:hAnsiTheme="minorHAnsi" w:cstheme="minorHAnsi"/>
          <w:lang w:val="en"/>
        </w:rPr>
      </w:pPr>
      <w:r w:rsidRPr="00D54051">
        <w:rPr>
          <w:rFonts w:asciiTheme="minorHAnsi" w:eastAsiaTheme="majorEastAsia" w:hAnsiTheme="minorHAnsi" w:cstheme="minorHAnsi"/>
          <w:b/>
          <w:iCs/>
          <w:sz w:val="26"/>
        </w:rPr>
        <w:t>Exner-Pirot &amp; Heininen 19</w:t>
      </w:r>
      <w:r w:rsidRPr="00D54051">
        <w:rPr>
          <w:rFonts w:asciiTheme="minorHAnsi" w:hAnsiTheme="minorHAnsi" w:cstheme="minorHAnsi"/>
        </w:rPr>
        <w:t xml:space="preserve"> [(Heather, Senior Fellow and Director of Energy, Natural Resources and Environment at the Macdonald-Laurier Institute in Ottawa., </w:t>
      </w:r>
      <w:hyperlink r:id="rId61" w:history="1">
        <w:r w:rsidRPr="00D54051">
          <w:rPr>
            <w:rStyle w:val="Hyperlink"/>
            <w:rFonts w:asciiTheme="minorHAnsi" w:hAnsiTheme="minorHAnsi" w:cstheme="minorHAnsi"/>
          </w:rPr>
          <w:t>Lassi Heininen</w:t>
        </w:r>
      </w:hyperlink>
      <w:r w:rsidRPr="00D54051">
        <w:rPr>
          <w:rFonts w:asciiTheme="minorHAnsi" w:hAnsiTheme="minorHAnsi" w:cstheme="minorHAnsi"/>
        </w:rPr>
        <w:t xml:space="preserve">, </w:t>
      </w:r>
      <w:r w:rsidRPr="00D54051">
        <w:rPr>
          <w:rFonts w:asciiTheme="minorHAnsi" w:hAnsiTheme="minorHAnsi" w:cstheme="minorHAnsi"/>
          <w:lang w:val="en"/>
        </w:rPr>
        <w:t>Professor of Arctic Politics in the Faculty of Social Sciences, University of Lapland (Finland).</w:t>
      </w:r>
      <w:r w:rsidRPr="00D54051">
        <w:rPr>
          <w:rFonts w:asciiTheme="minorHAnsi" w:hAnsiTheme="minorHAnsi" w:cstheme="minorHAnsi"/>
        </w:rPr>
        <w:t>) "(PDF) Climate Change and Arctic Security: Searching for a Paradigm Shift," ResearchGate, https://www.researchgate.net/publication/335796108_Climate_Change_and_Arctic_Security_Searching_for_a_Paradigm_Shift, September 2019] TDI</w:t>
      </w:r>
    </w:p>
    <w:p w14:paraId="582F047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Neutralization In the medium term, </w:t>
      </w:r>
      <w:r w:rsidRPr="00D54051">
        <w:rPr>
          <w:rStyle w:val="StyleUnderline"/>
          <w:rFonts w:asciiTheme="minorHAnsi" w:hAnsiTheme="minorHAnsi" w:cstheme="minorHAnsi"/>
        </w:rPr>
        <w:t>militarization, disarmament and denuclearization are unlikely to be achieved</w:t>
      </w:r>
      <w:r w:rsidRPr="00D54051">
        <w:rPr>
          <w:rFonts w:asciiTheme="minorHAnsi" w:hAnsiTheme="minorHAnsi" w:cstheme="minorHAnsi"/>
          <w:sz w:val="16"/>
        </w:rPr>
        <w:t xml:space="preserve">, let alone initiated by the Arctic states. But there is </w:t>
      </w:r>
      <w:r w:rsidRPr="00D54051">
        <w:rPr>
          <w:rStyle w:val="StyleUnderline"/>
          <w:rFonts w:asciiTheme="minorHAnsi" w:hAnsiTheme="minorHAnsi" w:cstheme="minorHAnsi"/>
        </w:rPr>
        <w:t xml:space="preserve">another option which would reduce the prospect of actual conflict in the region: </w:t>
      </w:r>
      <w:r w:rsidRPr="00D54051">
        <w:rPr>
          <w:rStyle w:val="Emphasis"/>
          <w:rFonts w:asciiTheme="minorHAnsi" w:hAnsiTheme="minorHAnsi" w:cstheme="minorHAnsi"/>
        </w:rPr>
        <w:t>neutralization</w:t>
      </w:r>
      <w:r w:rsidRPr="00D54051">
        <w:rPr>
          <w:rFonts w:asciiTheme="minorHAnsi" w:hAnsiTheme="minorHAnsi" w:cstheme="minorHAnsi"/>
          <w:sz w:val="16"/>
        </w:rPr>
        <w:t xml:space="preserve">, or the </w:t>
      </w:r>
      <w:r w:rsidRPr="00D54051">
        <w:rPr>
          <w:rStyle w:val="StyleUnderline"/>
          <w:rFonts w:asciiTheme="minorHAnsi" w:hAnsiTheme="minorHAnsi" w:cstheme="minorHAnsi"/>
        </w:rPr>
        <w:t>removal of the Arctic from the field of possible war.</w:t>
      </w:r>
      <w:r w:rsidRPr="00D54051">
        <w:rPr>
          <w:rFonts w:asciiTheme="minorHAnsi" w:hAnsiTheme="minorHAnsi" w:cstheme="minorHAnsi"/>
          <w:sz w:val="16"/>
        </w:rPr>
        <w:t xml:space="preserve"> Neutralization is a concept that arose in popularity in the nineteenth century, with Switzerland for example having been declared a neutral state since the Congress of Vienna in 1815. The </w:t>
      </w:r>
      <w:r w:rsidRPr="00D54051">
        <w:rPr>
          <w:rStyle w:val="StyleUnderline"/>
          <w:rFonts w:asciiTheme="minorHAnsi" w:hAnsiTheme="minorHAnsi" w:cstheme="minorHAnsi"/>
        </w:rPr>
        <w:t>Panama Canal has also been declared neutral</w:t>
      </w:r>
      <w:r w:rsidRPr="00D54051">
        <w:rPr>
          <w:rFonts w:asciiTheme="minorHAnsi" w:hAnsiTheme="minorHAnsi" w:cstheme="minorHAnsi"/>
          <w:sz w:val="16"/>
        </w:rPr>
        <w:t xml:space="preserve">. Austria, Finland and Sweden are formally neutral states. </w:t>
      </w:r>
      <w:r w:rsidRPr="00D54051">
        <w:rPr>
          <w:rStyle w:val="StyleUnderline"/>
          <w:rFonts w:asciiTheme="minorHAnsi" w:hAnsiTheme="minorHAnsi" w:cstheme="minorHAnsi"/>
        </w:rPr>
        <w:t>More relevant to the Arctic region, the International Space Station and Antarctica are areas where the United States, Russia and others have interests but have been excluded as theatres of potential conflict</w:t>
      </w:r>
      <w:r w:rsidRPr="00D54051">
        <w:rPr>
          <w:rFonts w:asciiTheme="minorHAnsi" w:hAnsiTheme="minorHAnsi" w:cstheme="minorHAnsi"/>
          <w:sz w:val="16"/>
        </w:rPr>
        <w:t xml:space="preserve">. For the Arctic, a </w:t>
      </w:r>
      <w:r w:rsidRPr="00D54051">
        <w:rPr>
          <w:rStyle w:val="StyleUnderline"/>
          <w:rFonts w:asciiTheme="minorHAnsi" w:hAnsiTheme="minorHAnsi" w:cstheme="minorHAnsi"/>
        </w:rPr>
        <w:t xml:space="preserve">formal declaration of neutralization of the Central Arctic Ocean on behalf of the Arctic Five—an Ilulissat 2.0—would simply makes explicit what is </w:t>
      </w:r>
      <w:r w:rsidRPr="00D54051">
        <w:rPr>
          <w:rStyle w:val="Emphasis"/>
          <w:rFonts w:asciiTheme="minorHAnsi" w:hAnsiTheme="minorHAnsi" w:cstheme="minorHAnsi"/>
        </w:rPr>
        <w:t>already the practice</w:t>
      </w:r>
      <w:r w:rsidRPr="00D54051">
        <w:rPr>
          <w:rFonts w:asciiTheme="minorHAnsi" w:hAnsiTheme="minorHAnsi" w:cstheme="minorHAnsi"/>
          <w:sz w:val="16"/>
        </w:rPr>
        <w:t xml:space="preserve">. All of the Arctic states, in their respective strategies and in public declaration by their leaders, </w:t>
      </w:r>
      <w:r w:rsidRPr="00D54051">
        <w:rPr>
          <w:rStyle w:val="StyleUnderline"/>
          <w:rFonts w:asciiTheme="minorHAnsi" w:hAnsiTheme="minorHAnsi" w:cstheme="minorHAnsi"/>
        </w:rPr>
        <w:t>have asserted that they ne</w:t>
      </w:r>
      <w:r w:rsidRPr="00D54051">
        <w:rPr>
          <w:rStyle w:val="Emphasis"/>
          <w:rFonts w:asciiTheme="minorHAnsi" w:hAnsiTheme="minorHAnsi" w:cstheme="minorHAnsi"/>
        </w:rPr>
        <w:t>ither expect, nor would they initiate</w:t>
      </w:r>
      <w:r w:rsidRPr="00D54051">
        <w:rPr>
          <w:rStyle w:val="StyleUnderline"/>
          <w:rFonts w:asciiTheme="minorHAnsi" w:hAnsiTheme="minorHAnsi" w:cstheme="minorHAnsi"/>
        </w:rPr>
        <w:t xml:space="preserve">, military </w:t>
      </w:r>
      <w:r w:rsidRPr="00D54051">
        <w:rPr>
          <w:rStyle w:val="Emphasis"/>
          <w:rFonts w:asciiTheme="minorHAnsi" w:hAnsiTheme="minorHAnsi" w:cstheme="minorHAnsi"/>
        </w:rPr>
        <w:t>conflict</w:t>
      </w:r>
      <w:r w:rsidRPr="00D54051">
        <w:rPr>
          <w:rStyle w:val="StyleUnderline"/>
          <w:rFonts w:asciiTheme="minorHAnsi" w:hAnsiTheme="minorHAnsi" w:cstheme="minorHAnsi"/>
        </w:rPr>
        <w:t xml:space="preserve"> over Arctic territory.</w:t>
      </w:r>
      <w:r w:rsidRPr="00D54051">
        <w:rPr>
          <w:rFonts w:asciiTheme="minorHAnsi" w:hAnsiTheme="minorHAnsi" w:cstheme="minorHAnsi"/>
          <w:sz w:val="16"/>
        </w:rPr>
        <w:t xml:space="preserve"> Neutralization </w:t>
      </w:r>
      <w:r w:rsidRPr="00D54051">
        <w:rPr>
          <w:rStyle w:val="StyleUnderline"/>
          <w:rFonts w:asciiTheme="minorHAnsi" w:hAnsiTheme="minorHAnsi" w:cstheme="minorHAnsi"/>
        </w:rPr>
        <w:t>does not require the removal of defensive and constabulary capabilities</w:t>
      </w:r>
      <w:r w:rsidRPr="00D54051">
        <w:rPr>
          <w:rFonts w:asciiTheme="minorHAnsi" w:hAnsiTheme="minorHAnsi" w:cstheme="minorHAnsi"/>
          <w:sz w:val="16"/>
        </w:rPr>
        <w:t>; only a commitment to maintain the peace and stability that exists in the region. It is not a perfect solution—a region is only neutral until it is not—but it would go a long way towards formalizing what the Arctic states have already expressed, and help change the dominant media narrative and public perception of an Arctic that is experiencing military build-up.</w:t>
      </w:r>
    </w:p>
    <w:p w14:paraId="1ECC2F77"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CONCLUSION One of the </w:t>
      </w:r>
      <w:r w:rsidRPr="00D54051">
        <w:rPr>
          <w:rStyle w:val="StyleUnderline"/>
          <w:rFonts w:asciiTheme="minorHAnsi" w:hAnsiTheme="minorHAnsi" w:cstheme="minorHAnsi"/>
        </w:rPr>
        <w:t>defining features of the Arctic region is its peacefulness and stability</w:t>
      </w:r>
      <w:r w:rsidRPr="00D54051">
        <w:rPr>
          <w:rFonts w:asciiTheme="minorHAnsi" w:hAnsiTheme="minorHAnsi" w:cstheme="minorHAnsi"/>
          <w:sz w:val="16"/>
        </w:rPr>
        <w:t xml:space="preserve">, despite rapid environmental and political changes since the 1980s (Heininen 2011, p. 40). Many political leaders, activists, and academics have attempted to </w:t>
      </w:r>
      <w:r w:rsidRPr="00D54051">
        <w:rPr>
          <w:rStyle w:val="StyleUnderline"/>
          <w:rFonts w:asciiTheme="minorHAnsi" w:hAnsiTheme="minorHAnsi" w:cstheme="minorHAnsi"/>
        </w:rPr>
        <w:t>formalize the Arctic as a zone of peace through denuclearisation and demilitarization, to no avail, and advocacy and debate on the subject has dwindled</w:t>
      </w:r>
      <w:r w:rsidRPr="00D54051">
        <w:rPr>
          <w:rFonts w:asciiTheme="minorHAnsi" w:hAnsiTheme="minorHAnsi" w:cstheme="minorHAnsi"/>
          <w:sz w:val="16"/>
        </w:rPr>
        <w:t xml:space="preserve">. As climate change imposes a paradigm shift for the region, is there any opportunity to rekindle disarmament efforts? This chapter argues that the </w:t>
      </w:r>
      <w:r w:rsidRPr="00D54051">
        <w:rPr>
          <w:rStyle w:val="StyleUnderline"/>
          <w:rFonts w:asciiTheme="minorHAnsi" w:hAnsiTheme="minorHAnsi" w:cstheme="minorHAnsi"/>
        </w:rPr>
        <w:t xml:space="preserve">time is ripe for </w:t>
      </w:r>
      <w:r w:rsidRPr="00D54051">
        <w:rPr>
          <w:rStyle w:val="Emphasis"/>
          <w:rFonts w:asciiTheme="minorHAnsi" w:hAnsiTheme="minorHAnsi" w:cstheme="minorHAnsi"/>
        </w:rPr>
        <w:t>enhanced confidence building</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measures</w:t>
      </w:r>
      <w:r w:rsidRPr="00D54051">
        <w:rPr>
          <w:rStyle w:val="StyleUnderline"/>
          <w:rFonts w:asciiTheme="minorHAnsi" w:hAnsiTheme="minorHAnsi" w:cstheme="minorHAnsi"/>
        </w:rPr>
        <w:t xml:space="preserve"> between Russia and the other Arctic states</w:t>
      </w:r>
      <w:r w:rsidRPr="00D54051">
        <w:rPr>
          <w:rFonts w:asciiTheme="minorHAnsi" w:hAnsiTheme="minorHAnsi" w:cstheme="minorHAnsi"/>
          <w:sz w:val="16"/>
        </w:rPr>
        <w:t xml:space="preserve">. It is time to </w:t>
      </w:r>
      <w:r w:rsidRPr="00D54051">
        <w:rPr>
          <w:rStyle w:val="StyleUnderline"/>
          <w:rFonts w:asciiTheme="minorHAnsi" w:hAnsiTheme="minorHAnsi" w:cstheme="minorHAnsi"/>
        </w:rPr>
        <w:t>reinstate the many positive initiatives that were suspended after the Russian incursion</w:t>
      </w:r>
      <w:r w:rsidRPr="00D54051">
        <w:rPr>
          <w:rFonts w:asciiTheme="minorHAnsi" w:hAnsiTheme="minorHAnsi" w:cstheme="minorHAnsi"/>
          <w:sz w:val="16"/>
        </w:rPr>
        <w:t xml:space="preserve"> into Crimea in 2014, </w:t>
      </w:r>
      <w:r w:rsidRPr="00D54051">
        <w:rPr>
          <w:rStyle w:val="StyleUnderline"/>
          <w:rFonts w:asciiTheme="minorHAnsi" w:hAnsiTheme="minorHAnsi" w:cstheme="minorHAnsi"/>
        </w:rPr>
        <w:t>including the Arctic Chiefs of Defense Staff meeting and joint exercises</w:t>
      </w:r>
      <w:r w:rsidRPr="00D54051">
        <w:rPr>
          <w:rFonts w:asciiTheme="minorHAnsi" w:hAnsiTheme="minorHAnsi" w:cstheme="minorHAnsi"/>
          <w:sz w:val="16"/>
        </w:rPr>
        <w:t xml:space="preserve">. It would furthermore benefit all Arctic states, and their stated goals of peace and cooperation in the region, to </w:t>
      </w:r>
      <w:r w:rsidRPr="00D54051">
        <w:rPr>
          <w:rStyle w:val="StyleUnderline"/>
          <w:rFonts w:asciiTheme="minorHAnsi" w:hAnsiTheme="minorHAnsi" w:cstheme="minorHAnsi"/>
        </w:rPr>
        <w:t>formally declare the Arctic as a neutralized area—</w:t>
      </w:r>
      <w:r w:rsidRPr="00D54051">
        <w:rPr>
          <w:rStyle w:val="Emphasis"/>
          <w:rFonts w:asciiTheme="minorHAnsi" w:hAnsiTheme="minorHAnsi" w:cstheme="minorHAnsi"/>
        </w:rPr>
        <w:t>off limits from</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war</w:t>
      </w:r>
      <w:r w:rsidRPr="00D54051">
        <w:rPr>
          <w:rFonts w:asciiTheme="minorHAnsi" w:hAnsiTheme="minorHAnsi" w:cstheme="minorHAnsi"/>
          <w:sz w:val="16"/>
        </w:rPr>
        <w:t xml:space="preserve">. This would </w:t>
      </w:r>
      <w:r w:rsidRPr="00D54051">
        <w:rPr>
          <w:rStyle w:val="StyleUnderline"/>
          <w:rFonts w:asciiTheme="minorHAnsi" w:hAnsiTheme="minorHAnsi" w:cstheme="minorHAnsi"/>
        </w:rPr>
        <w:t xml:space="preserve">not require active disarmament or denuclearisation, but would help enhance trust amongst all parties and shift the narrative of an Arctic on the brink of confict. </w:t>
      </w:r>
    </w:p>
    <w:p w14:paraId="1A45ABF8" w14:textId="77777777" w:rsidR="00F721C4" w:rsidRPr="00D54051" w:rsidRDefault="00F721C4" w:rsidP="00F721C4">
      <w:pPr>
        <w:pStyle w:val="Heading2"/>
        <w:rPr>
          <w:rFonts w:asciiTheme="minorHAnsi" w:hAnsiTheme="minorHAnsi" w:cstheme="minorHAnsi"/>
          <w:lang w:val="es-ES"/>
        </w:rPr>
      </w:pPr>
      <w:r w:rsidRPr="00D54051">
        <w:rPr>
          <w:rFonts w:asciiTheme="minorHAnsi" w:hAnsiTheme="minorHAnsi" w:cstheme="minorHAnsi"/>
          <w:lang w:val="es-ES"/>
        </w:rPr>
        <w:t>Deterrence DA/CP</w:t>
      </w:r>
    </w:p>
    <w:p w14:paraId="7DE3045C" w14:textId="77777777" w:rsidR="00F721C4" w:rsidRPr="00D54051" w:rsidRDefault="00F721C4" w:rsidP="00F721C4">
      <w:pPr>
        <w:pStyle w:val="Heading3"/>
        <w:rPr>
          <w:rFonts w:asciiTheme="minorHAnsi" w:hAnsiTheme="minorHAnsi" w:cstheme="minorHAnsi"/>
          <w:lang w:val="es-ES"/>
        </w:rPr>
      </w:pPr>
      <w:r w:rsidRPr="00D54051">
        <w:rPr>
          <w:rFonts w:asciiTheme="minorHAnsi" w:hAnsiTheme="minorHAnsi" w:cstheme="minorHAnsi"/>
          <w:lang w:val="es-ES"/>
        </w:rPr>
        <w:t>1AR—A2: Deterrence</w:t>
      </w:r>
    </w:p>
    <w:p w14:paraId="092B3144" w14:textId="77777777" w:rsidR="00F721C4" w:rsidRPr="00D54051" w:rsidRDefault="00F721C4" w:rsidP="00F721C4">
      <w:pPr>
        <w:rPr>
          <w:rFonts w:asciiTheme="minorHAnsi" w:hAnsiTheme="minorHAnsi" w:cstheme="minorHAnsi"/>
          <w:lang w:val="es-ES"/>
        </w:rPr>
      </w:pPr>
    </w:p>
    <w:p w14:paraId="590DAA49"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Arctic deterrence failure is </w:t>
      </w:r>
      <w:r w:rsidRPr="00D54051">
        <w:rPr>
          <w:rFonts w:asciiTheme="minorHAnsi" w:hAnsiTheme="minorHAnsi" w:cstheme="minorHAnsi"/>
          <w:u w:val="single"/>
        </w:rPr>
        <w:t>inevitable</w:t>
      </w:r>
      <w:r w:rsidRPr="00D54051">
        <w:rPr>
          <w:rFonts w:asciiTheme="minorHAnsi" w:hAnsiTheme="minorHAnsi" w:cstheme="minorHAnsi"/>
        </w:rPr>
        <w:t xml:space="preserve">. </w:t>
      </w:r>
    </w:p>
    <w:p w14:paraId="7C4A8F47"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Rempe, 23</w:t>
      </w:r>
      <w:r w:rsidRPr="00D54051">
        <w:rPr>
          <w:rFonts w:asciiTheme="minorHAnsi" w:hAnsiTheme="minorHAnsi" w:cstheme="minorHAnsi"/>
        </w:rPr>
        <w:t xml:space="preserve"> [(Rebecca, writer specializing in game theory and nuclear deterrence.) "The Meltdown: Nuclear Relations in the Arctic — The Security Distillery," Security Distillery, https://thesecuritydistillery.org/all-articles/the-meltdown-nuclear-relations-in-the-arctic, 5-9-2023] TDI</w:t>
      </w:r>
    </w:p>
    <w:p w14:paraId="5367920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Deterrence and Arctic Nuclear Relations</w:t>
      </w:r>
    </w:p>
    <w:p w14:paraId="475ACEE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Classic </w:t>
      </w:r>
      <w:r w:rsidRPr="00D54051">
        <w:rPr>
          <w:rStyle w:val="StyleUnderline"/>
          <w:rFonts w:asciiTheme="minorHAnsi" w:hAnsiTheme="minorHAnsi" w:cstheme="minorHAnsi"/>
        </w:rPr>
        <w:t xml:space="preserve">nuclear deterrence is steeped in </w:t>
      </w:r>
      <w:r w:rsidRPr="00D54051">
        <w:rPr>
          <w:rStyle w:val="Emphasis"/>
          <w:rFonts w:asciiTheme="minorHAnsi" w:hAnsiTheme="minorHAnsi" w:cstheme="minorHAnsi"/>
        </w:rPr>
        <w:t>Cold War bipolarity</w:t>
      </w:r>
      <w:r w:rsidRPr="00D54051">
        <w:rPr>
          <w:rStyle w:val="StyleUnderline"/>
          <w:rFonts w:asciiTheme="minorHAnsi" w:hAnsiTheme="minorHAnsi" w:cstheme="minorHAnsi"/>
        </w:rPr>
        <w:t xml:space="preserve"> and relies on two rational actors basing their decisions on what they believe their opponents' actions will be</w:t>
      </w:r>
      <w:r w:rsidRPr="00D54051">
        <w:rPr>
          <w:rFonts w:asciiTheme="minorHAnsi" w:hAnsiTheme="minorHAnsi" w:cstheme="minorHAnsi"/>
          <w:sz w:val="16"/>
        </w:rPr>
        <w:t xml:space="preserve"> [15]. Classic deterrence is expressed through the </w:t>
      </w:r>
      <w:r w:rsidRPr="00D54051">
        <w:rPr>
          <w:rFonts w:asciiTheme="minorHAnsi" w:hAnsiTheme="minorHAnsi" w:cstheme="minorHAnsi"/>
          <w:i/>
          <w:iCs/>
          <w:sz w:val="16"/>
        </w:rPr>
        <w:t>Chicken Game</w:t>
      </w:r>
      <w:r w:rsidRPr="00D54051">
        <w:rPr>
          <w:rFonts w:asciiTheme="minorHAnsi" w:hAnsiTheme="minorHAnsi" w:cstheme="minorHAnsi"/>
          <w:sz w:val="16"/>
        </w:rPr>
        <w:t xml:space="preserve"> [16]. As seen in the </w:t>
      </w:r>
      <w:r w:rsidRPr="00D54051">
        <w:rPr>
          <w:rStyle w:val="StyleUnderline"/>
          <w:rFonts w:asciiTheme="minorHAnsi" w:hAnsiTheme="minorHAnsi" w:cstheme="minorHAnsi"/>
        </w:rPr>
        <w:t>figure below, a player’s options are to defect and pursue a foreign policy objective or to cooperate and maintain the status quo</w:t>
      </w:r>
      <w:r w:rsidRPr="00D54051">
        <w:rPr>
          <w:rFonts w:asciiTheme="minorHAnsi" w:hAnsiTheme="minorHAnsi" w:cstheme="minorHAnsi"/>
          <w:sz w:val="16"/>
        </w:rPr>
        <w:t xml:space="preserve"> [17]. The best outcome for an actor is to defect against a cooperating partner; however, this </w:t>
      </w:r>
      <w:r w:rsidRPr="00D54051">
        <w:rPr>
          <w:rStyle w:val="StyleUnderline"/>
          <w:rFonts w:asciiTheme="minorHAnsi" w:hAnsiTheme="minorHAnsi" w:cstheme="minorHAnsi"/>
        </w:rPr>
        <w:t xml:space="preserve">runs the risk of both players defecting, leading to nuclear </w:t>
      </w:r>
      <w:r w:rsidRPr="00D54051">
        <w:rPr>
          <w:rStyle w:val="Emphasis"/>
          <w:rFonts w:asciiTheme="minorHAnsi" w:hAnsiTheme="minorHAnsi" w:cstheme="minorHAnsi"/>
        </w:rPr>
        <w:t>annihilation</w:t>
      </w:r>
      <w:r w:rsidRPr="00D54051">
        <w:rPr>
          <w:rFonts w:asciiTheme="minorHAnsi" w:hAnsiTheme="minorHAnsi" w:cstheme="minorHAnsi"/>
          <w:sz w:val="16"/>
        </w:rPr>
        <w:t xml:space="preserve"> [18].</w:t>
      </w:r>
    </w:p>
    <w:p w14:paraId="01C0F12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noProof/>
          <w:sz w:val="16"/>
        </w:rPr>
        <w:drawing>
          <wp:inline distT="0" distB="0" distL="0" distR="0" wp14:anchorId="0186C0A7" wp14:editId="29997F04">
            <wp:extent cx="5374640" cy="3815762"/>
            <wp:effectExtent l="0" t="0" r="0" b="0"/>
            <wp:docPr id="510600822" name="Picture 4"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00822" name="Picture 4" descr="A diagram of a game&#10;&#10;AI-generated content may be incorrect."/>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388176" cy="3825372"/>
                    </a:xfrm>
                    <a:prstGeom prst="rect">
                      <a:avLst/>
                    </a:prstGeom>
                    <a:noFill/>
                    <a:ln>
                      <a:noFill/>
                    </a:ln>
                  </pic:spPr>
                </pic:pic>
              </a:graphicData>
            </a:graphic>
          </wp:inline>
        </w:drawing>
      </w:r>
    </w:p>
    <w:p w14:paraId="61F1231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This classic deterrence game </w:t>
      </w:r>
      <w:r w:rsidRPr="00D54051">
        <w:rPr>
          <w:rStyle w:val="StyleUnderline"/>
          <w:rFonts w:asciiTheme="minorHAnsi" w:hAnsiTheme="minorHAnsi" w:cstheme="minorHAnsi"/>
        </w:rPr>
        <w:t>does not contend with the possibility of conflict between multiple nuclear actors, which is a key feature of Arctic security</w:t>
      </w:r>
      <w:r w:rsidRPr="00D54051">
        <w:rPr>
          <w:rFonts w:asciiTheme="minorHAnsi" w:hAnsiTheme="minorHAnsi" w:cstheme="minorHAnsi"/>
          <w:sz w:val="16"/>
        </w:rPr>
        <w:t xml:space="preserve"> [19]. Though a three-player chicken game has been applied to theoretical problems, such as two out of three players needing to complete a task that all would rather not complete, this model has yet to be applied to nuclear relations [20]. </w:t>
      </w:r>
      <w:r w:rsidRPr="00D54051">
        <w:rPr>
          <w:rStyle w:val="StyleUnderline"/>
          <w:rFonts w:asciiTheme="minorHAnsi" w:hAnsiTheme="minorHAnsi" w:cstheme="minorHAnsi"/>
        </w:rPr>
        <w:t xml:space="preserve">China, NATO, the U.S., and Russia’s nuclear doctrines are informed by deterrence theory, which is problematic due to the theory’s assumption of a bipolar world order </w:t>
      </w:r>
      <w:r w:rsidRPr="00D54051">
        <w:rPr>
          <w:rFonts w:asciiTheme="minorHAnsi" w:hAnsiTheme="minorHAnsi" w:cstheme="minorHAnsi"/>
          <w:sz w:val="16"/>
        </w:rPr>
        <w:t>[21]. </w:t>
      </w:r>
    </w:p>
    <w:p w14:paraId="7ADBF7B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Nuclear </w:t>
      </w:r>
      <w:r w:rsidRPr="00D54051">
        <w:rPr>
          <w:rStyle w:val="StyleUnderline"/>
          <w:rFonts w:asciiTheme="minorHAnsi" w:hAnsiTheme="minorHAnsi" w:cstheme="minorHAnsi"/>
        </w:rPr>
        <w:t xml:space="preserve">multipolarity in the Arctic is unstable because it no longer falls within the traditional game theory matrix, and there is an increased risk of nuclear action due to a larger number of nuclear actors and significant </w:t>
      </w:r>
      <w:r w:rsidRPr="00D54051">
        <w:rPr>
          <w:rStyle w:val="Emphasis"/>
          <w:rFonts w:asciiTheme="minorHAnsi" w:hAnsiTheme="minorHAnsi" w:cstheme="minorHAnsi"/>
        </w:rPr>
        <w:t>regional tension</w:t>
      </w:r>
      <w:r w:rsidRPr="00D54051">
        <w:rPr>
          <w:rFonts w:asciiTheme="minorHAnsi" w:hAnsiTheme="minorHAnsi" w:cstheme="minorHAnsi"/>
          <w:sz w:val="16"/>
        </w:rPr>
        <w:t xml:space="preserve"> [22]. </w:t>
      </w:r>
      <w:r w:rsidRPr="00D54051">
        <w:rPr>
          <w:rStyle w:val="StyleUnderline"/>
          <w:rFonts w:asciiTheme="minorHAnsi" w:hAnsiTheme="minorHAnsi" w:cstheme="minorHAnsi"/>
        </w:rPr>
        <w:t>Preemptive nuclear strikes are more prevalent in multipolar nuclear politics due to a greater perception of threat from other actors</w:t>
      </w:r>
      <w:r w:rsidRPr="00D54051">
        <w:rPr>
          <w:rFonts w:asciiTheme="minorHAnsi" w:hAnsiTheme="minorHAnsi" w:cstheme="minorHAnsi"/>
          <w:sz w:val="16"/>
        </w:rPr>
        <w:t xml:space="preserve"> [23]. Though China promotes itself as a No First Use (NFU) state, meaning that it will not strike unless struck upon in a nuclear capacity, </w:t>
      </w:r>
      <w:r w:rsidRPr="00D54051">
        <w:rPr>
          <w:rStyle w:val="Emphasis"/>
          <w:rFonts w:asciiTheme="minorHAnsi" w:hAnsiTheme="minorHAnsi" w:cstheme="minorHAnsi"/>
        </w:rPr>
        <w:t>Russia</w:t>
      </w:r>
      <w:r w:rsidRPr="00D54051">
        <w:rPr>
          <w:rStyle w:val="StyleUnderline"/>
          <w:rFonts w:asciiTheme="minorHAnsi" w:hAnsiTheme="minorHAnsi" w:cstheme="minorHAnsi"/>
        </w:rPr>
        <w:t xml:space="preserve"> has threatened to </w:t>
      </w:r>
      <w:r w:rsidRPr="00D54051">
        <w:rPr>
          <w:rStyle w:val="Emphasis"/>
          <w:rFonts w:asciiTheme="minorHAnsi" w:hAnsiTheme="minorHAnsi" w:cstheme="minorHAnsi"/>
        </w:rPr>
        <w:t>strike first</w:t>
      </w:r>
      <w:r w:rsidRPr="00D54051">
        <w:rPr>
          <w:rFonts w:asciiTheme="minorHAnsi" w:hAnsiTheme="minorHAnsi" w:cstheme="minorHAnsi"/>
          <w:sz w:val="16"/>
        </w:rPr>
        <w:t xml:space="preserve">, and America’s position on NFU is vague [24]. </w:t>
      </w:r>
      <w:r w:rsidRPr="00D54051">
        <w:rPr>
          <w:rStyle w:val="StyleUnderline"/>
          <w:rFonts w:asciiTheme="minorHAnsi" w:hAnsiTheme="minorHAnsi" w:cstheme="minorHAnsi"/>
        </w:rPr>
        <w:t>NATO is a nuclear deterrent organisation in the Arctic region</w:t>
      </w:r>
      <w:r w:rsidRPr="00D54051">
        <w:rPr>
          <w:rFonts w:asciiTheme="minorHAnsi" w:hAnsiTheme="minorHAnsi" w:cstheme="minorHAnsi"/>
          <w:sz w:val="16"/>
        </w:rPr>
        <w:t xml:space="preserve">, only Sweden is not yet a full NATO member and Finland has just recently gained NATO membership [25]. In multipolar deterrence, </w:t>
      </w:r>
      <w:r w:rsidRPr="00D54051">
        <w:rPr>
          <w:rStyle w:val="StyleUnderline"/>
          <w:rFonts w:asciiTheme="minorHAnsi" w:hAnsiTheme="minorHAnsi" w:cstheme="minorHAnsi"/>
        </w:rPr>
        <w:t xml:space="preserve">regional conflicts are more likely to escalate into </w:t>
      </w:r>
      <w:r w:rsidRPr="00D54051">
        <w:rPr>
          <w:rStyle w:val="Emphasis"/>
          <w:rFonts w:asciiTheme="minorHAnsi" w:hAnsiTheme="minorHAnsi" w:cstheme="minorHAnsi"/>
        </w:rPr>
        <w:t>total nuclear warfare</w:t>
      </w:r>
      <w:r w:rsidRPr="00D54051">
        <w:rPr>
          <w:rFonts w:asciiTheme="minorHAnsi" w:hAnsiTheme="minorHAnsi" w:cstheme="minorHAnsi"/>
          <w:sz w:val="16"/>
        </w:rPr>
        <w:t xml:space="preserve">, and </w:t>
      </w:r>
      <w:r w:rsidRPr="00D54051">
        <w:rPr>
          <w:rStyle w:val="StyleUnderline"/>
          <w:rFonts w:asciiTheme="minorHAnsi" w:hAnsiTheme="minorHAnsi" w:cstheme="minorHAnsi"/>
        </w:rPr>
        <w:t xml:space="preserve">de-escalation relies on </w:t>
      </w:r>
      <w:r w:rsidRPr="00D54051">
        <w:rPr>
          <w:rStyle w:val="Emphasis"/>
          <w:rFonts w:asciiTheme="minorHAnsi" w:hAnsiTheme="minorHAnsi" w:cstheme="minorHAnsi"/>
        </w:rPr>
        <w:t>political bargaining</w:t>
      </w:r>
      <w:r w:rsidRPr="00D54051">
        <w:rPr>
          <w:rStyle w:val="StyleUnderline"/>
          <w:rFonts w:asciiTheme="minorHAnsi" w:hAnsiTheme="minorHAnsi" w:cstheme="minorHAnsi"/>
        </w:rPr>
        <w:t xml:space="preserve"> as opposed to rationality modelling</w:t>
      </w:r>
      <w:r w:rsidRPr="00D54051">
        <w:rPr>
          <w:rFonts w:asciiTheme="minorHAnsi" w:hAnsiTheme="minorHAnsi" w:cstheme="minorHAnsi"/>
          <w:sz w:val="16"/>
        </w:rPr>
        <w:t xml:space="preserve">. Thus, it is </w:t>
      </w:r>
      <w:r w:rsidRPr="00D54051">
        <w:rPr>
          <w:rStyle w:val="StyleUnderline"/>
          <w:rFonts w:asciiTheme="minorHAnsi" w:hAnsiTheme="minorHAnsi" w:cstheme="minorHAnsi"/>
        </w:rPr>
        <w:t xml:space="preserve">unclear how political bargaining will take place in an increasingly </w:t>
      </w:r>
      <w:r w:rsidRPr="00D54051">
        <w:rPr>
          <w:rStyle w:val="Emphasis"/>
          <w:rFonts w:asciiTheme="minorHAnsi" w:hAnsiTheme="minorHAnsi" w:cstheme="minorHAnsi"/>
        </w:rPr>
        <w:t>polarised</w:t>
      </w:r>
      <w:r w:rsidRPr="00D54051">
        <w:rPr>
          <w:rStyle w:val="StyleUnderline"/>
          <w:rFonts w:asciiTheme="minorHAnsi" w:hAnsiTheme="minorHAnsi" w:cstheme="minorHAnsi"/>
        </w:rPr>
        <w:t xml:space="preserve"> Arctic</w:t>
      </w:r>
      <w:r w:rsidRPr="00D54051">
        <w:rPr>
          <w:rFonts w:asciiTheme="minorHAnsi" w:hAnsiTheme="minorHAnsi" w:cstheme="minorHAnsi"/>
          <w:sz w:val="16"/>
        </w:rPr>
        <w:t xml:space="preserve"> [26].</w:t>
      </w:r>
    </w:p>
    <w:p w14:paraId="63BBB1A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Though the U.S., China, and Russia have all acceded to or ratified the Treaty of the Non-Proliferation of Nuclear Weapons (NNPT), both </w:t>
      </w:r>
      <w:r w:rsidRPr="00D54051">
        <w:rPr>
          <w:rStyle w:val="StyleUnderline"/>
          <w:rFonts w:asciiTheme="minorHAnsi" w:hAnsiTheme="minorHAnsi" w:cstheme="minorHAnsi"/>
        </w:rPr>
        <w:t>Russia and the U.S. have backed out of data-sharing obligations under the New START treaty</w:t>
      </w:r>
      <w:r w:rsidRPr="00D54051">
        <w:rPr>
          <w:rFonts w:asciiTheme="minorHAnsi" w:hAnsiTheme="minorHAnsi" w:cstheme="minorHAnsi"/>
          <w:sz w:val="16"/>
        </w:rPr>
        <w:t xml:space="preserve"> [27]. This </w:t>
      </w:r>
      <w:r w:rsidRPr="00D54051">
        <w:rPr>
          <w:rStyle w:val="Emphasis"/>
          <w:rFonts w:asciiTheme="minorHAnsi" w:hAnsiTheme="minorHAnsi" w:cstheme="minorHAnsi"/>
        </w:rPr>
        <w:t>breakdown</w:t>
      </w:r>
      <w:r w:rsidRPr="00D54051">
        <w:rPr>
          <w:rStyle w:val="StyleUnderline"/>
          <w:rFonts w:asciiTheme="minorHAnsi" w:hAnsiTheme="minorHAnsi" w:cstheme="minorHAnsi"/>
        </w:rPr>
        <w:t xml:space="preserve"> in </w:t>
      </w:r>
      <w:r w:rsidRPr="00D54051">
        <w:rPr>
          <w:rStyle w:val="Emphasis"/>
          <w:rFonts w:asciiTheme="minorHAnsi" w:hAnsiTheme="minorHAnsi" w:cstheme="minorHAnsi"/>
        </w:rPr>
        <w:t>communication</w:t>
      </w:r>
      <w:r w:rsidRPr="00D54051">
        <w:rPr>
          <w:rStyle w:val="StyleUnderline"/>
          <w:rFonts w:asciiTheme="minorHAnsi" w:hAnsiTheme="minorHAnsi" w:cstheme="minorHAnsi"/>
        </w:rPr>
        <w:t xml:space="preserve"> between Arctic actors due to Russia’s invasion of </w:t>
      </w:r>
      <w:r w:rsidRPr="00D54051">
        <w:rPr>
          <w:rStyle w:val="Emphasis"/>
          <w:rFonts w:asciiTheme="minorHAnsi" w:hAnsiTheme="minorHAnsi" w:cstheme="minorHAnsi"/>
        </w:rPr>
        <w:t>Ukraine</w:t>
      </w:r>
      <w:r w:rsidRPr="00D54051">
        <w:rPr>
          <w:rStyle w:val="StyleUnderline"/>
          <w:rFonts w:asciiTheme="minorHAnsi" w:hAnsiTheme="minorHAnsi" w:cstheme="minorHAnsi"/>
        </w:rPr>
        <w:t>, and Russia’s recent threat to use nuclear weapons against the U.S.</w:t>
      </w:r>
      <w:r w:rsidRPr="00D54051">
        <w:rPr>
          <w:rFonts w:asciiTheme="minorHAnsi" w:hAnsiTheme="minorHAnsi" w:cstheme="minorHAnsi"/>
          <w:sz w:val="16"/>
        </w:rPr>
        <w:t xml:space="preserve"> indicates that </w:t>
      </w:r>
      <w:r w:rsidRPr="00D54051">
        <w:rPr>
          <w:rStyle w:val="StyleUnderline"/>
          <w:rFonts w:asciiTheme="minorHAnsi" w:hAnsiTheme="minorHAnsi" w:cstheme="minorHAnsi"/>
        </w:rPr>
        <w:t>future regional disputes over Arctic resources</w:t>
      </w:r>
      <w:r w:rsidRPr="00D54051">
        <w:rPr>
          <w:rFonts w:asciiTheme="minorHAnsi" w:hAnsiTheme="minorHAnsi" w:cstheme="minorHAnsi"/>
          <w:sz w:val="16"/>
        </w:rPr>
        <w:t xml:space="preserve">, </w:t>
      </w:r>
      <w:r w:rsidRPr="00D54051">
        <w:rPr>
          <w:rStyle w:val="StyleUnderline"/>
          <w:rFonts w:asciiTheme="minorHAnsi" w:hAnsiTheme="minorHAnsi" w:cstheme="minorHAnsi"/>
        </w:rPr>
        <w:t>navigation, and territory</w:t>
      </w:r>
      <w:r w:rsidRPr="00D54051">
        <w:rPr>
          <w:rFonts w:asciiTheme="minorHAnsi" w:hAnsiTheme="minorHAnsi" w:cstheme="minorHAnsi"/>
          <w:sz w:val="16"/>
        </w:rPr>
        <w:t xml:space="preserve"> may </w:t>
      </w:r>
      <w:r w:rsidRPr="00D54051">
        <w:rPr>
          <w:rStyle w:val="StyleUnderline"/>
          <w:rFonts w:asciiTheme="minorHAnsi" w:hAnsiTheme="minorHAnsi" w:cstheme="minorHAnsi"/>
        </w:rPr>
        <w:t xml:space="preserve">give rise to </w:t>
      </w:r>
      <w:r w:rsidRPr="00D54051">
        <w:rPr>
          <w:rStyle w:val="Emphasis"/>
          <w:rFonts w:asciiTheme="minorHAnsi" w:hAnsiTheme="minorHAnsi" w:cstheme="minorHAnsi"/>
        </w:rPr>
        <w:t>nuclear crises</w:t>
      </w:r>
      <w:r w:rsidRPr="00D54051">
        <w:rPr>
          <w:rFonts w:asciiTheme="minorHAnsi" w:hAnsiTheme="minorHAnsi" w:cstheme="minorHAnsi"/>
          <w:sz w:val="16"/>
        </w:rPr>
        <w:t xml:space="preserve"> [28].</w:t>
      </w:r>
    </w:p>
    <w:p w14:paraId="329A2829"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Climate change</w:t>
      </w:r>
      <w:r w:rsidRPr="00D54051">
        <w:rPr>
          <w:rFonts w:asciiTheme="minorHAnsi" w:hAnsiTheme="minorHAnsi" w:cstheme="minorHAnsi"/>
          <w:sz w:val="16"/>
        </w:rPr>
        <w:t xml:space="preserve"> in the Arctic has rendered the </w:t>
      </w:r>
      <w:r w:rsidRPr="00D54051">
        <w:rPr>
          <w:rStyle w:val="StyleUnderline"/>
          <w:rFonts w:asciiTheme="minorHAnsi" w:hAnsiTheme="minorHAnsi" w:cstheme="minorHAnsi"/>
        </w:rPr>
        <w:t>region more accessible to its actors</w:t>
      </w:r>
      <w:r w:rsidRPr="00D54051">
        <w:rPr>
          <w:rFonts w:asciiTheme="minorHAnsi" w:hAnsiTheme="minorHAnsi" w:cstheme="minorHAnsi"/>
          <w:sz w:val="16"/>
        </w:rPr>
        <w:t xml:space="preserve">; this has </w:t>
      </w:r>
      <w:r w:rsidRPr="00D54051">
        <w:rPr>
          <w:rStyle w:val="StyleUnderline"/>
          <w:rFonts w:asciiTheme="minorHAnsi" w:hAnsiTheme="minorHAnsi" w:cstheme="minorHAnsi"/>
        </w:rPr>
        <w:t xml:space="preserve">inflamed tensions between the NATO bloc and Russia over territorial disputes </w:t>
      </w:r>
      <w:r w:rsidRPr="00D54051">
        <w:rPr>
          <w:rFonts w:asciiTheme="minorHAnsi" w:hAnsiTheme="minorHAnsi" w:cstheme="minorHAnsi"/>
          <w:sz w:val="16"/>
        </w:rPr>
        <w:t xml:space="preserve">and </w:t>
      </w:r>
      <w:r w:rsidRPr="00D54051">
        <w:rPr>
          <w:rStyle w:val="StyleUnderline"/>
          <w:rFonts w:asciiTheme="minorHAnsi" w:hAnsiTheme="minorHAnsi" w:cstheme="minorHAnsi"/>
        </w:rPr>
        <w:t>Russia’s war in Ukraine</w:t>
      </w:r>
      <w:r w:rsidRPr="00D54051">
        <w:rPr>
          <w:rFonts w:asciiTheme="minorHAnsi" w:hAnsiTheme="minorHAnsi" w:cstheme="minorHAnsi"/>
          <w:sz w:val="16"/>
        </w:rPr>
        <w:t xml:space="preserve"> and </w:t>
      </w:r>
      <w:r w:rsidRPr="00D54051">
        <w:rPr>
          <w:rStyle w:val="StyleUnderline"/>
          <w:rFonts w:asciiTheme="minorHAnsi" w:hAnsiTheme="minorHAnsi" w:cstheme="minorHAnsi"/>
        </w:rPr>
        <w:t>between China and Russia</w:t>
      </w:r>
      <w:r w:rsidRPr="00D54051">
        <w:rPr>
          <w:rFonts w:asciiTheme="minorHAnsi" w:hAnsiTheme="minorHAnsi" w:cstheme="minorHAnsi"/>
          <w:sz w:val="16"/>
        </w:rPr>
        <w:t xml:space="preserve"> due to </w:t>
      </w:r>
      <w:r w:rsidRPr="00D54051">
        <w:rPr>
          <w:rStyle w:val="Emphasis"/>
          <w:rFonts w:asciiTheme="minorHAnsi" w:hAnsiTheme="minorHAnsi" w:cstheme="minorHAnsi"/>
        </w:rPr>
        <w:t>diverging</w:t>
      </w:r>
      <w:r w:rsidRPr="00D54051">
        <w:rPr>
          <w:rStyle w:val="StyleUnderline"/>
          <w:rFonts w:asciiTheme="minorHAnsi" w:hAnsiTheme="minorHAnsi" w:cstheme="minorHAnsi"/>
        </w:rPr>
        <w:t xml:space="preserve"> economic development </w:t>
      </w:r>
      <w:r w:rsidRPr="00D54051">
        <w:rPr>
          <w:rStyle w:val="Emphasis"/>
          <w:rFonts w:asciiTheme="minorHAnsi" w:hAnsiTheme="minorHAnsi" w:cstheme="minorHAnsi"/>
        </w:rPr>
        <w:t>goals</w:t>
      </w:r>
      <w:r w:rsidRPr="00D54051">
        <w:rPr>
          <w:rFonts w:asciiTheme="minorHAnsi" w:hAnsiTheme="minorHAnsi" w:cstheme="minorHAnsi"/>
          <w:sz w:val="16"/>
        </w:rPr>
        <w:t xml:space="preserve"> [29]. As </w:t>
      </w:r>
      <w:r w:rsidRPr="00D54051">
        <w:rPr>
          <w:rStyle w:val="StyleUnderline"/>
          <w:rFonts w:asciiTheme="minorHAnsi" w:hAnsiTheme="minorHAnsi" w:cstheme="minorHAnsi"/>
        </w:rPr>
        <w:t>temperatures warm</w:t>
      </w:r>
      <w:r w:rsidRPr="00D54051">
        <w:rPr>
          <w:rFonts w:asciiTheme="minorHAnsi" w:hAnsiTheme="minorHAnsi" w:cstheme="minorHAnsi"/>
          <w:sz w:val="16"/>
        </w:rPr>
        <w:t xml:space="preserve">, the region may </w:t>
      </w:r>
      <w:r w:rsidRPr="00D54051">
        <w:rPr>
          <w:rStyle w:val="StyleUnderline"/>
          <w:rFonts w:asciiTheme="minorHAnsi" w:hAnsiTheme="minorHAnsi" w:cstheme="minorHAnsi"/>
        </w:rPr>
        <w:t>become a nuclear flashpoint that cannot be analysed using classic deterrent models</w:t>
      </w:r>
      <w:r w:rsidRPr="00D54051">
        <w:rPr>
          <w:rFonts w:asciiTheme="minorHAnsi" w:hAnsiTheme="minorHAnsi" w:cstheme="minorHAnsi"/>
          <w:sz w:val="16"/>
        </w:rPr>
        <w:t xml:space="preserve"> [30].</w:t>
      </w:r>
    </w:p>
    <w:p w14:paraId="5F0368FC" w14:textId="77777777" w:rsidR="00F721C4" w:rsidRPr="00D54051" w:rsidRDefault="00F721C4" w:rsidP="00F721C4">
      <w:pPr>
        <w:rPr>
          <w:rFonts w:asciiTheme="minorHAnsi" w:hAnsiTheme="minorHAnsi" w:cstheme="minorHAnsi"/>
          <w:sz w:val="16"/>
        </w:rPr>
      </w:pPr>
    </w:p>
    <w:p w14:paraId="20DF7F50" w14:textId="77777777" w:rsidR="00F721C4" w:rsidRPr="00D54051" w:rsidRDefault="00F721C4" w:rsidP="00F721C4">
      <w:pPr>
        <w:pStyle w:val="Heading4"/>
      </w:pPr>
      <w:r w:rsidRPr="00D54051">
        <w:t>Subs aren’t key.</w:t>
      </w:r>
    </w:p>
    <w:p w14:paraId="3923EBE4" w14:textId="77777777" w:rsidR="00F721C4" w:rsidRPr="00D54051" w:rsidRDefault="00F721C4" w:rsidP="00F721C4">
      <w:r w:rsidRPr="00D54051">
        <w:rPr>
          <w:rStyle w:val="Style13ptBold"/>
        </w:rPr>
        <w:t>Gottemoeller, 21</w:t>
      </w:r>
      <w:r w:rsidRPr="00D54051">
        <w:t xml:space="preserve"> – [Rose Gottemoeller, Stanford University’s Freeman Spogli Institute Frank E. and Arthur W. Payne distinguished lecturer. was the chief US negotiator of the New Strategic Arms Reduction Treaty during her time as former Undersecretary of State for Arms Control and International Security at the US State Department, former Deputy Secretary General of NATO, and current Carnegie Nuclear Policy Program nonresident senior fellow, "The Standstill Conundrum: The Advent of Second-Strike Vulnerability and Options to Address It," Texas National Security Review, 4.4 Fall 2021, https://tnsr.org/2021/10/the-standstill-conundrum-the-advent-of-second-strike-vulnerability-and-options-to-address-it/, accessed 9-4-2023] </w:t>
      </w:r>
    </w:p>
    <w:p w14:paraId="321D5CC6" w14:textId="77777777" w:rsidR="00F721C4" w:rsidRPr="00D54051" w:rsidRDefault="00F721C4" w:rsidP="00F721C4">
      <w:pPr>
        <w:rPr>
          <w:rStyle w:val="StyleUnderline"/>
        </w:rPr>
      </w:pPr>
      <w:r w:rsidRPr="00D54051">
        <w:rPr>
          <w:rStyle w:val="StyleUnderline"/>
        </w:rPr>
        <w:t>Russia</w:t>
      </w:r>
      <w:r w:rsidRPr="00D54051">
        <w:rPr>
          <w:sz w:val="16"/>
        </w:rPr>
        <w:t xml:space="preserve"> and China have also </w:t>
      </w:r>
      <w:r w:rsidRPr="00D54051">
        <w:rPr>
          <w:rStyle w:val="StyleUnderline"/>
        </w:rPr>
        <w:t>sought second-strike retal</w:t>
      </w:r>
      <w:r w:rsidRPr="00D54051">
        <w:rPr>
          <w:sz w:val="16"/>
        </w:rPr>
        <w:t xml:space="preserve">iatory </w:t>
      </w:r>
      <w:r w:rsidRPr="00D54051">
        <w:rPr>
          <w:rStyle w:val="StyleUnderline"/>
        </w:rPr>
        <w:t>capabilities</w:t>
      </w:r>
      <w:r w:rsidRPr="00D54051">
        <w:rPr>
          <w:sz w:val="16"/>
        </w:rPr>
        <w:t xml:space="preserve">, partially by building submarines, but </w:t>
      </w:r>
      <w:r w:rsidRPr="00D54051">
        <w:rPr>
          <w:rStyle w:val="Emphasis"/>
        </w:rPr>
        <w:t>mostly</w:t>
      </w:r>
      <w:r w:rsidRPr="00D54051">
        <w:rPr>
          <w:rStyle w:val="StyleUnderline"/>
        </w:rPr>
        <w:t xml:space="preserve"> by building mobile missiles</w:t>
      </w:r>
      <w:r w:rsidRPr="00D54051">
        <w:rPr>
          <w:sz w:val="16"/>
        </w:rPr>
        <w:t xml:space="preserve"> that are difficult to target because they keep moving, and because they deploy in areas — such as the heavily forested taiga of Russia — where they can be hidden. Both </w:t>
      </w:r>
      <w:r w:rsidRPr="00D54051">
        <w:rPr>
          <w:rStyle w:val="StyleUnderline"/>
        </w:rPr>
        <w:t xml:space="preserve">these countries are </w:t>
      </w:r>
      <w:r w:rsidRPr="00D54051">
        <w:rPr>
          <w:rStyle w:val="Emphasis"/>
        </w:rPr>
        <w:t>land powers</w:t>
      </w:r>
      <w:r w:rsidRPr="00D54051">
        <w:rPr>
          <w:rStyle w:val="StyleUnderline"/>
        </w:rPr>
        <w:t xml:space="preserve"> and have </w:t>
      </w:r>
      <w:r w:rsidRPr="00D54051">
        <w:rPr>
          <w:rStyle w:val="Emphasis"/>
        </w:rPr>
        <w:t>invested less in</w:t>
      </w:r>
      <w:r w:rsidRPr="00D54051">
        <w:rPr>
          <w:rStyle w:val="StyleUnderline"/>
        </w:rPr>
        <w:t xml:space="preserve"> </w:t>
      </w:r>
      <w:r w:rsidRPr="00D54051">
        <w:rPr>
          <w:sz w:val="16"/>
        </w:rPr>
        <w:t xml:space="preserve">the </w:t>
      </w:r>
      <w:r w:rsidRPr="00D54051">
        <w:rPr>
          <w:rStyle w:val="Emphasis"/>
        </w:rPr>
        <w:t>naval</w:t>
      </w:r>
      <w:r w:rsidRPr="00D54051">
        <w:rPr>
          <w:rStyle w:val="StyleUnderline"/>
        </w:rPr>
        <w:t xml:space="preserve"> </w:t>
      </w:r>
      <w:r w:rsidRPr="00D54051">
        <w:rPr>
          <w:sz w:val="16"/>
        </w:rPr>
        <w:t xml:space="preserve">tradition </w:t>
      </w:r>
      <w:r w:rsidRPr="00D54051">
        <w:rPr>
          <w:rStyle w:val="StyleUnderline"/>
        </w:rPr>
        <w:t xml:space="preserve">than </w:t>
      </w:r>
      <w:r w:rsidRPr="00D54051">
        <w:rPr>
          <w:sz w:val="16"/>
        </w:rPr>
        <w:t xml:space="preserve">has </w:t>
      </w:r>
      <w:r w:rsidRPr="00D54051">
        <w:rPr>
          <w:rStyle w:val="StyleUnderline"/>
        </w:rPr>
        <w:t>the U</w:t>
      </w:r>
      <w:r w:rsidRPr="00D54051">
        <w:rPr>
          <w:sz w:val="16"/>
        </w:rPr>
        <w:t xml:space="preserve">nited </w:t>
      </w:r>
      <w:r w:rsidRPr="00D54051">
        <w:rPr>
          <w:rStyle w:val="StyleUnderline"/>
        </w:rPr>
        <w:t>S</w:t>
      </w:r>
      <w:r w:rsidRPr="00D54051">
        <w:rPr>
          <w:sz w:val="16"/>
        </w:rPr>
        <w:t xml:space="preserve">tates. </w:t>
      </w:r>
      <w:r w:rsidRPr="00D54051">
        <w:rPr>
          <w:rStyle w:val="StyleUnderline"/>
        </w:rPr>
        <w:t xml:space="preserve">Thus, their continued </w:t>
      </w:r>
      <w:r w:rsidRPr="00D54051">
        <w:rPr>
          <w:rStyle w:val="Emphasis"/>
        </w:rPr>
        <w:t>emphasis on ground</w:t>
      </w:r>
      <w:r w:rsidRPr="00D54051">
        <w:rPr>
          <w:rStyle w:val="StyleUnderline"/>
        </w:rPr>
        <w:t xml:space="preserve">-based </w:t>
      </w:r>
      <w:r w:rsidRPr="00D54051">
        <w:rPr>
          <w:rStyle w:val="Emphasis"/>
        </w:rPr>
        <w:t>systems for second-strike</w:t>
      </w:r>
      <w:r w:rsidRPr="00D54051">
        <w:rPr>
          <w:rStyle w:val="StyleUnderline"/>
        </w:rPr>
        <w:t xml:space="preserve"> retal</w:t>
      </w:r>
      <w:r w:rsidRPr="00D54051">
        <w:rPr>
          <w:sz w:val="16"/>
        </w:rPr>
        <w:t xml:space="preserve">iation </w:t>
      </w:r>
      <w:r w:rsidRPr="00D54051">
        <w:rPr>
          <w:rStyle w:val="StyleUnderline"/>
        </w:rPr>
        <w:t xml:space="preserve">is natural — </w:t>
      </w:r>
      <w:r w:rsidRPr="00D54051">
        <w:rPr>
          <w:rStyle w:val="Emphasis"/>
        </w:rPr>
        <w:t>they look for concealment above ground</w:t>
      </w:r>
      <w:r w:rsidRPr="00D54051">
        <w:rPr>
          <w:rStyle w:val="StyleUnderline"/>
        </w:rPr>
        <w:t xml:space="preserve">, </w:t>
      </w:r>
      <w:r w:rsidRPr="00D54051">
        <w:rPr>
          <w:rStyle w:val="Emphasis"/>
        </w:rPr>
        <w:t>not below the ocean</w:t>
      </w:r>
      <w:r w:rsidRPr="00D54051">
        <w:rPr>
          <w:rStyle w:val="StyleUnderline"/>
        </w:rPr>
        <w:t xml:space="preserve"> surface.</w:t>
      </w:r>
    </w:p>
    <w:p w14:paraId="2B7CF4B1" w14:textId="77777777" w:rsidR="00F721C4" w:rsidRPr="00D54051" w:rsidRDefault="00F721C4" w:rsidP="00F721C4">
      <w:pPr>
        <w:rPr>
          <w:sz w:val="16"/>
        </w:rPr>
      </w:pPr>
      <w:r w:rsidRPr="00D54051">
        <w:rPr>
          <w:sz w:val="16"/>
        </w:rPr>
        <w:t>There are certain advantages to this approach. Communications with submerged submarines have always been difficult, and communications for something so important as nuclear launch orders are many times more so. The United States has worked hard to overcome these difficulties. But nevertheless, Moscow and Beijing can take advantage of the greater simplicity of communicating with above-ground nuclear units, despite the need to maintain operational security at a high level.</w:t>
      </w:r>
    </w:p>
    <w:p w14:paraId="73C3FF31" w14:textId="77777777" w:rsidR="00F721C4" w:rsidRPr="00D54051" w:rsidRDefault="00F721C4" w:rsidP="00F721C4">
      <w:pPr>
        <w:rPr>
          <w:rFonts w:asciiTheme="minorHAnsi" w:hAnsiTheme="minorHAnsi" w:cstheme="minorHAnsi"/>
          <w:sz w:val="16"/>
        </w:rPr>
      </w:pPr>
    </w:p>
    <w:p w14:paraId="4121F349" w14:textId="77777777" w:rsidR="00F721C4" w:rsidRPr="00D54051" w:rsidRDefault="00F721C4" w:rsidP="00F721C4">
      <w:pPr>
        <w:pStyle w:val="Heading4"/>
      </w:pPr>
      <w:r w:rsidRPr="00D54051">
        <w:t>Disarm solves the impact.</w:t>
      </w:r>
    </w:p>
    <w:p w14:paraId="4E7F145B"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Regehr, 24</w:t>
      </w:r>
      <w:r w:rsidRPr="00D54051">
        <w:rPr>
          <w:rFonts w:asciiTheme="minorHAnsi" w:hAnsiTheme="minorHAnsi" w:cstheme="minorHAnsi"/>
        </w:rPr>
        <w:t xml:space="preserve"> [(Ernie, Senior Fellow in Defence and Arctic Security with The Simons Foundation Canada. He was the Co-Founder and, for thirty years, Executive Director of Project Ploughshares, a Canadian based peace research institute with a focus on disarmament efforts and international security. He is an Officer of the Order of Canada.) "The Arctic and the East-West Nuclear Confrontation – Centre for International Policy Studies," Centre For International Policy Studies, </w:t>
      </w:r>
      <w:hyperlink r:id="rId63" w:history="1">
        <w:r w:rsidRPr="00D54051">
          <w:rPr>
            <w:rStyle w:val="Hyperlink"/>
            <w:rFonts w:asciiTheme="minorHAnsi" w:hAnsiTheme="minorHAnsi" w:cstheme="minorHAnsi"/>
          </w:rPr>
          <w:t>https://www.cips-cepi.ca/the-arctic-and-the-east-west-nuclear-confrontation/</w:t>
        </w:r>
      </w:hyperlink>
      <w:r w:rsidRPr="00D54051">
        <w:rPr>
          <w:rFonts w:asciiTheme="minorHAnsi" w:hAnsiTheme="minorHAnsi" w:cstheme="minorHAnsi"/>
        </w:rPr>
        <w:t>, November 2024] TDI</w:t>
      </w:r>
    </w:p>
    <w:p w14:paraId="7C3CC2EB"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4"/>
        </w:rPr>
        <w:t xml:space="preserve">For the European Arctic states allied through NATO, sovereignty and border management are obviously much more tightly linked to national defence and security concerns. </w:t>
      </w:r>
      <w:r w:rsidRPr="00D54051">
        <w:rPr>
          <w:rStyle w:val="StyleUnderline"/>
          <w:rFonts w:asciiTheme="minorHAnsi" w:hAnsiTheme="minorHAnsi" w:cstheme="minorHAnsi"/>
        </w:rPr>
        <w:t>Norway and Finland</w:t>
      </w:r>
      <w:r w:rsidRPr="00D54051">
        <w:rPr>
          <w:rFonts w:asciiTheme="minorHAnsi" w:hAnsiTheme="minorHAnsi" w:cstheme="minorHAnsi"/>
          <w:sz w:val="14"/>
        </w:rPr>
        <w:t xml:space="preserve"> both </w:t>
      </w:r>
      <w:r w:rsidRPr="00D54051">
        <w:rPr>
          <w:rStyle w:val="StyleUnderline"/>
          <w:rFonts w:asciiTheme="minorHAnsi" w:hAnsiTheme="minorHAnsi" w:cstheme="minorHAnsi"/>
        </w:rPr>
        <w:t>border on Russia and experience the Russian presence in much more immediate and threatening terms than do we in Canada</w:t>
      </w:r>
      <w:r w:rsidRPr="00D54051">
        <w:rPr>
          <w:rFonts w:asciiTheme="minorHAnsi" w:hAnsiTheme="minorHAnsi" w:cstheme="minorHAnsi"/>
          <w:sz w:val="14"/>
        </w:rPr>
        <w:t xml:space="preserve">. In addition to their </w:t>
      </w:r>
      <w:r w:rsidRPr="00D54051">
        <w:rPr>
          <w:rStyle w:val="StyleUnderline"/>
          <w:rFonts w:asciiTheme="minorHAnsi" w:hAnsiTheme="minorHAnsi" w:cstheme="minorHAnsi"/>
        </w:rPr>
        <w:t xml:space="preserve">proximity to the </w:t>
      </w:r>
      <w:r w:rsidRPr="00D54051">
        <w:rPr>
          <w:rStyle w:val="Emphasis"/>
          <w:rFonts w:asciiTheme="minorHAnsi" w:hAnsiTheme="minorHAnsi" w:cstheme="minorHAnsi"/>
        </w:rPr>
        <w:t>Kola</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Peninsula’s</w:t>
      </w:r>
      <w:r w:rsidRPr="00D54051">
        <w:rPr>
          <w:rStyle w:val="StyleUnderline"/>
          <w:rFonts w:asciiTheme="minorHAnsi" w:hAnsiTheme="minorHAnsi" w:cstheme="minorHAnsi"/>
        </w:rPr>
        <w:t xml:space="preserve"> extraordinary military facilities</w:t>
      </w:r>
      <w:r w:rsidRPr="00D54051">
        <w:rPr>
          <w:rFonts w:asciiTheme="minorHAnsi" w:hAnsiTheme="minorHAnsi" w:cstheme="minorHAnsi"/>
          <w:sz w:val="14"/>
        </w:rPr>
        <w:t xml:space="preserve">, they also face </w:t>
      </w:r>
      <w:r w:rsidRPr="00D54051">
        <w:rPr>
          <w:rStyle w:val="StyleUnderline"/>
          <w:rFonts w:asciiTheme="minorHAnsi" w:hAnsiTheme="minorHAnsi" w:cstheme="minorHAnsi"/>
        </w:rPr>
        <w:t xml:space="preserve">Russian asymmetric or hybrid threats more intensely – such as </w:t>
      </w:r>
      <w:r w:rsidRPr="00D54051">
        <w:rPr>
          <w:rStyle w:val="Emphasis"/>
          <w:rFonts w:asciiTheme="minorHAnsi" w:hAnsiTheme="minorHAnsi" w:cstheme="minorHAnsi"/>
        </w:rPr>
        <w:t>weaponized migration</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covert</w:t>
      </w:r>
      <w:r w:rsidRPr="00D54051">
        <w:rPr>
          <w:rStyle w:val="StyleUnderline"/>
          <w:rFonts w:asciiTheme="minorHAnsi" w:hAnsiTheme="minorHAnsi" w:cstheme="minorHAnsi"/>
        </w:rPr>
        <w:t xml:space="preserve"> operations against </w:t>
      </w:r>
      <w:r w:rsidRPr="00D54051">
        <w:rPr>
          <w:rStyle w:val="Emphasis"/>
          <w:rFonts w:asciiTheme="minorHAnsi" w:hAnsiTheme="minorHAnsi" w:cstheme="minorHAnsi"/>
        </w:rPr>
        <w:t>infrastructure</w:t>
      </w:r>
      <w:r w:rsidRPr="00D54051">
        <w:rPr>
          <w:rStyle w:val="StyleUnderline"/>
          <w:rFonts w:asciiTheme="minorHAnsi" w:hAnsiTheme="minorHAnsi" w:cstheme="minorHAnsi"/>
        </w:rPr>
        <w:t xml:space="preserve">, and GPS </w:t>
      </w:r>
      <w:r w:rsidRPr="00D54051">
        <w:rPr>
          <w:rStyle w:val="Emphasis"/>
          <w:rFonts w:asciiTheme="minorHAnsi" w:hAnsiTheme="minorHAnsi" w:cstheme="minorHAnsi"/>
        </w:rPr>
        <w:t>disturbances</w:t>
      </w:r>
      <w:r w:rsidRPr="00D54051">
        <w:rPr>
          <w:rStyle w:val="StyleUnderline"/>
          <w:rFonts w:asciiTheme="minorHAnsi" w:hAnsiTheme="minorHAnsi" w:cstheme="minorHAnsi"/>
        </w:rPr>
        <w:t xml:space="preserve">. </w:t>
      </w:r>
    </w:p>
    <w:p w14:paraId="420EA5BC" w14:textId="77777777" w:rsidR="00F721C4" w:rsidRPr="00D54051" w:rsidRDefault="00F721C4" w:rsidP="00F721C4">
      <w:pPr>
        <w:rPr>
          <w:rFonts w:asciiTheme="minorHAnsi" w:hAnsiTheme="minorHAnsi" w:cstheme="minorHAnsi"/>
          <w:sz w:val="14"/>
        </w:rPr>
      </w:pPr>
      <w:r w:rsidRPr="00D54051">
        <w:rPr>
          <w:rStyle w:val="StyleUnderline"/>
          <w:rFonts w:asciiTheme="minorHAnsi" w:hAnsiTheme="minorHAnsi" w:cstheme="minorHAnsi"/>
        </w:rPr>
        <w:t>Russia is the only state with nuclear weapons based in the Arctic</w:t>
      </w:r>
      <w:r w:rsidRPr="00D54051">
        <w:rPr>
          <w:rFonts w:asciiTheme="minorHAnsi" w:hAnsiTheme="minorHAnsi" w:cstheme="minorHAnsi"/>
          <w:sz w:val="14"/>
        </w:rPr>
        <w:t xml:space="preserve"> (the go to source on nuclear weapons deployments being the Federation of American Scientists and its Nuclear Notebook reports in The Bulletin of the Atomic Scientists). The 2024 Nuclear Notebook on Russia estimates that it currently deploys a total of </w:t>
      </w:r>
      <w:r w:rsidRPr="00D54051">
        <w:rPr>
          <w:rStyle w:val="StyleUnderline"/>
          <w:rFonts w:asciiTheme="minorHAnsi" w:hAnsiTheme="minorHAnsi" w:cstheme="minorHAnsi"/>
        </w:rPr>
        <w:t>1,710 strategic nuclear warheads</w:t>
      </w:r>
      <w:r w:rsidRPr="00D54051">
        <w:rPr>
          <w:rFonts w:asciiTheme="minorHAnsi" w:hAnsiTheme="minorHAnsi" w:cstheme="minorHAnsi"/>
          <w:sz w:val="14"/>
        </w:rPr>
        <w:t xml:space="preserve"> (on landbased and sea-based intercontinental ballistic missiles and on strategic bombers). Russia’s total sea-based strategic nuclear warhead deployments are put at 640, and these are essentially equally divided between the Pacific Fleet based on the Kamchatka Peninsula and the Northern Fleet on the Kola Peninsula. That means about 320 nuclear warheads, roughly </w:t>
      </w:r>
      <w:r w:rsidRPr="00D54051">
        <w:rPr>
          <w:rStyle w:val="StyleUnderline"/>
          <w:rFonts w:asciiTheme="minorHAnsi" w:hAnsiTheme="minorHAnsi" w:cstheme="minorHAnsi"/>
        </w:rPr>
        <w:t>20 percent of Russia’s total strategic nuclear arsenal</w:t>
      </w:r>
      <w:r w:rsidRPr="00D54051">
        <w:rPr>
          <w:rFonts w:asciiTheme="minorHAnsi" w:hAnsiTheme="minorHAnsi" w:cstheme="minorHAnsi"/>
          <w:sz w:val="14"/>
        </w:rPr>
        <w:t xml:space="preserve">, are based in the Arctic. Russia is now working on a </w:t>
      </w:r>
      <w:r w:rsidRPr="00D54051">
        <w:rPr>
          <w:rStyle w:val="StyleUnderline"/>
          <w:rFonts w:asciiTheme="minorHAnsi" w:hAnsiTheme="minorHAnsi" w:cstheme="minorHAnsi"/>
        </w:rPr>
        <w:t>well-advanced program of acquiring a new generation of the nuclear armed subs (</w:t>
      </w:r>
      <w:r w:rsidRPr="00D54051">
        <w:rPr>
          <w:rStyle w:val="Emphasis"/>
          <w:rFonts w:asciiTheme="minorHAnsi" w:hAnsiTheme="minorHAnsi" w:cstheme="minorHAnsi"/>
        </w:rPr>
        <w:t>SSBNs</w:t>
      </w:r>
      <w:r w:rsidRPr="00D54051">
        <w:rPr>
          <w:rStyle w:val="StyleUnderline"/>
          <w:rFonts w:asciiTheme="minorHAnsi" w:hAnsiTheme="minorHAnsi" w:cstheme="minorHAnsi"/>
        </w:rPr>
        <w:t>)</w:t>
      </w:r>
      <w:r w:rsidRPr="00D54051">
        <w:rPr>
          <w:rFonts w:asciiTheme="minorHAnsi" w:hAnsiTheme="minorHAnsi" w:cstheme="minorHAnsi"/>
          <w:sz w:val="14"/>
        </w:rPr>
        <w:t xml:space="preserve"> for those two fleets – that is the new Borei subs that are replacing the old Deltas. Both versions, old and new, are able to carry </w:t>
      </w:r>
      <w:r w:rsidRPr="00D54051">
        <w:rPr>
          <w:rStyle w:val="StyleUnderline"/>
          <w:rFonts w:asciiTheme="minorHAnsi" w:hAnsiTheme="minorHAnsi" w:cstheme="minorHAnsi"/>
        </w:rPr>
        <w:t>16 intercontinental ballistic missiles loaded with multiple warheads</w:t>
      </w:r>
      <w:r w:rsidRPr="00D54051">
        <w:rPr>
          <w:rFonts w:asciiTheme="minorHAnsi" w:hAnsiTheme="minorHAnsi" w:cstheme="minorHAnsi"/>
          <w:sz w:val="14"/>
        </w:rPr>
        <w:t xml:space="preserve"> (each warhead with a yield of 100 kilotons, close to ten times the yield of the Hiroshima bomb), but are not fully loaded in order to stay within the deployment limits set by the New START agreement – assuming it or a successor agreement will remain in force. There are also several nuclear weapons storage sites on the Kola Peninsula. </w:t>
      </w:r>
    </w:p>
    <w:p w14:paraId="46F8FA95"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Of course, the United States also operates subs with nuclear tipped strategic range missiles (14 of them), but at any given time fewer than that are available for operations. None is based in the Arctic, and they are not known to patrol in the Arctic (there being no need for that given their direct access to the vast expanses of the Atlantic and Pacific Oceans where they can operate largely beyond the tracking of Russian attack subs). </w:t>
      </w:r>
    </w:p>
    <w:p w14:paraId="58B20570"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Russia operates two types of nuclear-capable heavy bombers, the Tu-160 (the NATO label being “Blackjack”) and the Tu-95MS (“Bear”). All are based well away from the Arctic, but they can be, and sometimes are, forward deployed to the Olenya Air Base on the Kola and other locations. Some Russian strategic bombers also occasionally conduct Arctic and North American patrol missions from the Ugolny Airport in Russia’s eastern Arctic (with the Arctic patrols routinely intercepted by NORAD aircraft – all having been in international air space). The US also has two versions of nuclear capable strategic bombers (the B-52H and the B-2A). Neither is based in the Arctic, but they are also sometimes </w:t>
      </w:r>
      <w:r w:rsidRPr="00D54051">
        <w:rPr>
          <w:rStyle w:val="StyleUnderline"/>
          <w:rFonts w:asciiTheme="minorHAnsi" w:hAnsiTheme="minorHAnsi" w:cstheme="minorHAnsi"/>
        </w:rPr>
        <w:t>deployed to forward operating centres, including in Alaska</w:t>
      </w:r>
      <w:r w:rsidRPr="00D54051">
        <w:rPr>
          <w:rFonts w:asciiTheme="minorHAnsi" w:hAnsiTheme="minorHAnsi" w:cstheme="minorHAnsi"/>
          <w:sz w:val="14"/>
        </w:rPr>
        <w:t>.</w:t>
      </w:r>
    </w:p>
    <w:p w14:paraId="40877553"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Just across the White Sea from the Kola Peninsula is Severodvinsk, a major ship/submarine building centre. A </w:t>
      </w:r>
      <w:r w:rsidRPr="00D54051">
        <w:rPr>
          <w:rStyle w:val="StyleUnderline"/>
          <w:rFonts w:asciiTheme="minorHAnsi" w:hAnsiTheme="minorHAnsi" w:cstheme="minorHAnsi"/>
        </w:rPr>
        <w:t>notable recent product of the centre is the Belgorod submarine</w:t>
      </w:r>
      <w:r w:rsidRPr="00D54051">
        <w:rPr>
          <w:rFonts w:asciiTheme="minorHAnsi" w:hAnsiTheme="minorHAnsi" w:cstheme="minorHAnsi"/>
          <w:sz w:val="14"/>
        </w:rPr>
        <w:t xml:space="preserve">, delivered to the Russian Navy in 2022 as Russia’s largest submarine, at more than 184 meters in length. But more than its size, </w:t>
      </w:r>
      <w:r w:rsidRPr="00D54051">
        <w:rPr>
          <w:rStyle w:val="StyleUnderline"/>
          <w:rFonts w:asciiTheme="minorHAnsi" w:hAnsiTheme="minorHAnsi" w:cstheme="minorHAnsi"/>
        </w:rPr>
        <w:t xml:space="preserve">the Belgorod, the first of three such subs now planned, is notable as the likely platform for Russia’s new </w:t>
      </w:r>
      <w:r w:rsidRPr="00D54051">
        <w:rPr>
          <w:rStyle w:val="Emphasis"/>
          <w:rFonts w:asciiTheme="minorHAnsi" w:hAnsiTheme="minorHAnsi" w:cstheme="minorHAnsi"/>
        </w:rPr>
        <w:t>Poseidon</w:t>
      </w:r>
      <w:r w:rsidRPr="00D54051">
        <w:rPr>
          <w:rStyle w:val="StyleUnderline"/>
          <w:rFonts w:asciiTheme="minorHAnsi" w:hAnsiTheme="minorHAnsi" w:cstheme="minorHAnsi"/>
        </w:rPr>
        <w:t xml:space="preserve"> nuclear-armed </w:t>
      </w:r>
      <w:r w:rsidRPr="00D54051">
        <w:rPr>
          <w:rStyle w:val="Emphasis"/>
          <w:rFonts w:asciiTheme="minorHAnsi" w:hAnsiTheme="minorHAnsi" w:cstheme="minorHAnsi"/>
        </w:rPr>
        <w:t>torpedo</w:t>
      </w:r>
      <w:r w:rsidRPr="00D54051">
        <w:rPr>
          <w:rFonts w:asciiTheme="minorHAnsi" w:hAnsiTheme="minorHAnsi" w:cstheme="minorHAnsi"/>
          <w:sz w:val="14"/>
        </w:rPr>
        <w:t xml:space="preserve">. It can carry six such torpedoes, </w:t>
      </w:r>
      <w:r w:rsidRPr="00D54051">
        <w:rPr>
          <w:rStyle w:val="StyleUnderline"/>
          <w:rFonts w:asciiTheme="minorHAnsi" w:hAnsiTheme="minorHAnsi" w:cstheme="minorHAnsi"/>
        </w:rPr>
        <w:t xml:space="preserve">each with a </w:t>
      </w:r>
      <w:r w:rsidRPr="00D54051">
        <w:rPr>
          <w:rStyle w:val="Emphasis"/>
          <w:rFonts w:asciiTheme="minorHAnsi" w:hAnsiTheme="minorHAnsi" w:cstheme="minorHAnsi"/>
        </w:rPr>
        <w:t>high yield</w:t>
      </w:r>
      <w:r w:rsidRPr="00D54051">
        <w:rPr>
          <w:rStyle w:val="StyleUnderline"/>
          <w:rFonts w:asciiTheme="minorHAnsi" w:hAnsiTheme="minorHAnsi" w:cstheme="minorHAnsi"/>
        </w:rPr>
        <w:t xml:space="preserve"> nuclear warhead </w:t>
      </w:r>
      <w:r w:rsidRPr="00D54051">
        <w:rPr>
          <w:rFonts w:asciiTheme="minorHAnsi" w:hAnsiTheme="minorHAnsi" w:cstheme="minorHAnsi"/>
          <w:sz w:val="14"/>
        </w:rPr>
        <w:t>(aimed, for example, at ports and coastal centres). The Belgorod has been on training operations in the Barents Sea, but when armed with the Poseidons, it is expected to operate in the Pacific. While Russia has said it will not test a nuclear warhead as long as the United States refrains from testing, the state-run newspaper Rossiyskaya Gazeta reported the head of the nuclear test site at Novaya Zemlya saying, “</w:t>
      </w:r>
      <w:r w:rsidRPr="00D54051">
        <w:rPr>
          <w:rStyle w:val="StyleUnderline"/>
          <w:rFonts w:asciiTheme="minorHAnsi" w:hAnsiTheme="minorHAnsi" w:cstheme="minorHAnsi"/>
        </w:rPr>
        <w:t>the site is ready for resumption of full-scale testing</w:t>
      </w:r>
      <w:r w:rsidRPr="00D54051">
        <w:rPr>
          <w:rFonts w:asciiTheme="minorHAnsi" w:hAnsiTheme="minorHAnsi" w:cstheme="minorHAnsi"/>
          <w:sz w:val="14"/>
        </w:rPr>
        <w:t xml:space="preserve">.” These military facilities (conventional and nuclear) have been in the Arctic for a long time – through periods of Cold War high tension, periods of detent and lower tensions, and in the immediate post-Cold War years when East/West relations could actually be characterized as friendly. And if </w:t>
      </w:r>
      <w:r w:rsidRPr="00D54051">
        <w:rPr>
          <w:rStyle w:val="StyleUnderline"/>
          <w:rFonts w:asciiTheme="minorHAnsi" w:hAnsiTheme="minorHAnsi" w:cstheme="minorHAnsi"/>
        </w:rPr>
        <w:t xml:space="preserve">we are now back to a period of </w:t>
      </w:r>
      <w:r w:rsidRPr="00D54051">
        <w:rPr>
          <w:rStyle w:val="Emphasis"/>
          <w:rFonts w:asciiTheme="minorHAnsi" w:hAnsiTheme="minorHAnsi" w:cstheme="minorHAnsi"/>
        </w:rPr>
        <w:t>high tension</w:t>
      </w:r>
      <w:r w:rsidRPr="00D54051">
        <w:rPr>
          <w:rFonts w:asciiTheme="minorHAnsi" w:hAnsiTheme="minorHAnsi" w:cstheme="minorHAnsi"/>
          <w:sz w:val="14"/>
        </w:rPr>
        <w:t>, it is not these facilities that are the cause. The Norwegian Foreign Minister puts it this way: “</w:t>
      </w:r>
      <w:r w:rsidRPr="00D54051">
        <w:rPr>
          <w:rStyle w:val="StyleUnderline"/>
          <w:rFonts w:asciiTheme="minorHAnsi" w:hAnsiTheme="minorHAnsi" w:cstheme="minorHAnsi"/>
        </w:rPr>
        <w:t>the Arctic is not the originator of conflict; it is an arena</w:t>
      </w:r>
      <w:r w:rsidRPr="00D54051">
        <w:rPr>
          <w:rFonts w:asciiTheme="minorHAnsi" w:hAnsiTheme="minorHAnsi" w:cstheme="minorHAnsi"/>
          <w:sz w:val="14"/>
        </w:rPr>
        <w:t xml:space="preserve">.” </w:t>
      </w:r>
      <w:r w:rsidRPr="00D54051">
        <w:rPr>
          <w:rStyle w:val="StyleUnderline"/>
          <w:rFonts w:asciiTheme="minorHAnsi" w:hAnsiTheme="minorHAnsi" w:cstheme="minorHAnsi"/>
        </w:rPr>
        <w:t>Arctic nuclear installations in particular respond</w:t>
      </w:r>
      <w:r w:rsidRPr="00D54051">
        <w:rPr>
          <w:rFonts w:asciiTheme="minorHAnsi" w:hAnsiTheme="minorHAnsi" w:cstheme="minorHAnsi"/>
          <w:sz w:val="14"/>
        </w:rPr>
        <w:t xml:space="preserve">, not to Arctic-centred conflicts, </w:t>
      </w:r>
      <w:r w:rsidRPr="00D54051">
        <w:rPr>
          <w:rStyle w:val="StyleUnderline"/>
          <w:rFonts w:asciiTheme="minorHAnsi" w:hAnsiTheme="minorHAnsi" w:cstheme="minorHAnsi"/>
        </w:rPr>
        <w:t>but to strategic competition dynamics far from the Arctic</w:t>
      </w:r>
      <w:r w:rsidRPr="00D54051">
        <w:rPr>
          <w:rFonts w:asciiTheme="minorHAnsi" w:hAnsiTheme="minorHAnsi" w:cstheme="minorHAnsi"/>
          <w:sz w:val="14"/>
        </w:rPr>
        <w:t xml:space="preserve">. Current heightened Arctic tensions are </w:t>
      </w:r>
      <w:r w:rsidRPr="00D54051">
        <w:rPr>
          <w:rStyle w:val="StyleUnderline"/>
          <w:rFonts w:asciiTheme="minorHAnsi" w:hAnsiTheme="minorHAnsi" w:cstheme="minorHAnsi"/>
        </w:rPr>
        <w:t>spillover from the tensions in Europe</w:t>
      </w:r>
      <w:r w:rsidRPr="00D54051">
        <w:rPr>
          <w:rFonts w:asciiTheme="minorHAnsi" w:hAnsiTheme="minorHAnsi" w:cstheme="minorHAnsi"/>
          <w:sz w:val="14"/>
        </w:rPr>
        <w:t>. When Europe finds stability and more cordial East/West relations are recovered, the Arctic can also expect to return to relative amity.</w:t>
      </w:r>
    </w:p>
    <w:p w14:paraId="27ACD09D"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ASW </w:t>
      </w:r>
      <w:r w:rsidRPr="00D54051">
        <w:rPr>
          <w:rStyle w:val="StyleUnderline"/>
        </w:rPr>
        <w:t>patrols in the Russian bastion</w:t>
      </w:r>
      <w:r w:rsidRPr="00D54051">
        <w:rPr>
          <w:rFonts w:asciiTheme="minorHAnsi" w:hAnsiTheme="minorHAnsi" w:cstheme="minorHAnsi"/>
          <w:sz w:val="14"/>
        </w:rPr>
        <w:t xml:space="preserve"> Nevertheless, the ways in which Russian and NATO forces operate in the Arctic now </w:t>
      </w:r>
      <w:r w:rsidRPr="00D54051">
        <w:rPr>
          <w:rStyle w:val="StyleUnderline"/>
        </w:rPr>
        <w:t>can and do exacerbate strategic tensions</w:t>
      </w:r>
      <w:r w:rsidRPr="00D54051">
        <w:rPr>
          <w:rFonts w:asciiTheme="minorHAnsi" w:hAnsiTheme="minorHAnsi" w:cstheme="minorHAnsi"/>
          <w:sz w:val="14"/>
        </w:rPr>
        <w:t xml:space="preserve">. The lack of direct military-to-military communications in the region increases dangers of routine or heightened conventional operations resulting in close encounters and incidents that have the potential to erupt into something more serious. With regard to nuclear operations, anti-submarine warfare patrols that are aimed at strategic intercontinental ballistic missile carrying submarines, </w:t>
      </w:r>
      <w:r w:rsidRPr="00D54051">
        <w:rPr>
          <w:sz w:val="14"/>
        </w:rPr>
        <w:t>SSBNs, are particularly destabilizing if second strike deterrent forces are perceived to be threatened or undermined</w:t>
      </w:r>
      <w:r w:rsidRPr="00D54051">
        <w:rPr>
          <w:rFonts w:asciiTheme="minorHAnsi" w:hAnsiTheme="minorHAnsi" w:cstheme="minorHAnsi"/>
          <w:sz w:val="14"/>
        </w:rPr>
        <w:t xml:space="preserve"> – and the Arctic example of that happening is US/NATO antisubmarine warfare (ASW) operations against Russian SSBNs. </w:t>
      </w:r>
    </w:p>
    <w:p w14:paraId="2BCBDA3F" w14:textId="77777777" w:rsidR="00F721C4" w:rsidRPr="00D54051" w:rsidRDefault="00F721C4" w:rsidP="00F721C4">
      <w:pPr>
        <w:rPr>
          <w:rFonts w:asciiTheme="minorHAnsi" w:hAnsiTheme="minorHAnsi" w:cstheme="minorHAnsi"/>
          <w:sz w:val="14"/>
        </w:rPr>
      </w:pPr>
      <w:r w:rsidRPr="00D54051">
        <w:rPr>
          <w:rStyle w:val="StyleUnderline"/>
        </w:rPr>
        <w:t>Orthodox nuclear deterrence theory</w:t>
      </w:r>
      <w:r w:rsidRPr="00D54051">
        <w:rPr>
          <w:rFonts w:asciiTheme="minorHAnsi" w:hAnsiTheme="minorHAnsi" w:cstheme="minorHAnsi"/>
          <w:sz w:val="14"/>
        </w:rPr>
        <w:t xml:space="preserve"> holds that nuclear use is deterred if nuclear powers are convinced that even after carrying out a nuclear attack on a nuclear armed adversary and inflicting devastating harm, that adversary would still have the capacity to retaliate with equally devastating nuclear force. That obviously means that, by their own logic, if a nuclear attack essentially guarantees a similar or greater counter attack, there is no rational basis for launching the initial attack, or first strike. Nuclear weapons powers thus essentially remain constrained by a stalemate based on mutually assured destruction. This deterrence system </w:t>
      </w:r>
      <w:r w:rsidRPr="00D54051">
        <w:rPr>
          <w:rStyle w:val="StyleUnderline"/>
        </w:rPr>
        <w:t xml:space="preserve">obviously has </w:t>
      </w:r>
      <w:r w:rsidRPr="00D54051">
        <w:rPr>
          <w:rStyle w:val="Emphasis"/>
        </w:rPr>
        <w:t>plenty of dangers</w:t>
      </w:r>
      <w:r w:rsidRPr="00D54051">
        <w:rPr>
          <w:rFonts w:asciiTheme="minorHAnsi" w:hAnsiTheme="minorHAnsi" w:cstheme="minorHAnsi"/>
          <w:sz w:val="14"/>
        </w:rPr>
        <w:t xml:space="preserve"> – </w:t>
      </w:r>
      <w:r w:rsidRPr="00D54051">
        <w:rPr>
          <w:rStyle w:val="StyleUnderline"/>
        </w:rPr>
        <w:t xml:space="preserve">nuclear attacks can still happen as the result of </w:t>
      </w:r>
      <w:r w:rsidRPr="00D54051">
        <w:rPr>
          <w:rStyle w:val="Emphasis"/>
        </w:rPr>
        <w:t>miscalculating</w:t>
      </w:r>
      <w:r w:rsidRPr="00D54051">
        <w:rPr>
          <w:rStyle w:val="StyleUnderline"/>
        </w:rPr>
        <w:t xml:space="preserve"> an adversary’s retaliatory capability or intention</w:t>
      </w:r>
      <w:r w:rsidRPr="00D54051">
        <w:rPr>
          <w:rFonts w:asciiTheme="minorHAnsi" w:hAnsiTheme="minorHAnsi" w:cstheme="minorHAnsi"/>
          <w:sz w:val="14"/>
        </w:rPr>
        <w:t xml:space="preserve">, </w:t>
      </w:r>
      <w:r w:rsidRPr="00D54051">
        <w:rPr>
          <w:rStyle w:val="StyleUnderline"/>
        </w:rPr>
        <w:t>responding to a false alarm of a first-strike attack, the search for “useable” nuclear weapons</w:t>
      </w:r>
      <w:r w:rsidRPr="00D54051">
        <w:rPr>
          <w:rFonts w:asciiTheme="minorHAnsi" w:hAnsiTheme="minorHAnsi" w:cstheme="minorHAnsi"/>
          <w:sz w:val="14"/>
        </w:rPr>
        <w:t xml:space="preserve"> (meaning an attempt to devise a lessor nuclear attack calibrated not to trigger a nuclear response), </w:t>
      </w:r>
      <w:r w:rsidRPr="00D54051">
        <w:rPr>
          <w:rStyle w:val="StyleUnderline"/>
        </w:rPr>
        <w:t xml:space="preserve">human </w:t>
      </w:r>
      <w:r w:rsidRPr="00D54051">
        <w:rPr>
          <w:rStyle w:val="Emphasis"/>
        </w:rPr>
        <w:t>error</w:t>
      </w:r>
      <w:r w:rsidRPr="00D54051">
        <w:rPr>
          <w:rStyle w:val="StyleUnderline"/>
        </w:rPr>
        <w:t xml:space="preserve">, or </w:t>
      </w:r>
      <w:r w:rsidRPr="00D54051">
        <w:rPr>
          <w:rStyle w:val="Emphasis"/>
        </w:rPr>
        <w:t>irrational</w:t>
      </w:r>
      <w:r w:rsidRPr="00D54051">
        <w:rPr>
          <w:rStyle w:val="StyleUnderline"/>
        </w:rPr>
        <w:t xml:space="preserve"> </w:t>
      </w:r>
      <w:r w:rsidRPr="00D54051">
        <w:rPr>
          <w:rStyle w:val="Emphasis"/>
        </w:rPr>
        <w:t>behavior</w:t>
      </w:r>
      <w:r w:rsidRPr="00D54051">
        <w:rPr>
          <w:rStyle w:val="StyleUnderline"/>
        </w:rPr>
        <w:t xml:space="preserve"> – the latter not being a declining possibility</w:t>
      </w:r>
      <w:r w:rsidRPr="00D54051">
        <w:rPr>
          <w:rFonts w:asciiTheme="minorHAnsi" w:hAnsiTheme="minorHAnsi" w:cstheme="minorHAnsi"/>
          <w:sz w:val="14"/>
        </w:rPr>
        <w:t>.</w:t>
      </w:r>
    </w:p>
    <w:p w14:paraId="46807A1A" w14:textId="77777777" w:rsidR="00F721C4" w:rsidRPr="00D54051" w:rsidRDefault="00F721C4" w:rsidP="00F721C4">
      <w:pPr>
        <w:rPr>
          <w:rFonts w:asciiTheme="minorHAnsi" w:hAnsiTheme="minorHAnsi" w:cstheme="minorHAnsi"/>
          <w:sz w:val="14"/>
        </w:rPr>
      </w:pPr>
      <w:r w:rsidRPr="00D54051">
        <w:rPr>
          <w:rFonts w:asciiTheme="minorHAnsi" w:hAnsiTheme="minorHAnsi" w:cstheme="minorHAnsi"/>
          <w:sz w:val="14"/>
        </w:rPr>
        <w:t xml:space="preserve">But to the extent that mutually assured destruction builds in a modicum of stability to the nuclear standoff, it is reckless to threaten an adversary’s deterrent forces. The </w:t>
      </w:r>
      <w:r w:rsidRPr="00D54051">
        <w:rPr>
          <w:rStyle w:val="Emphasis"/>
        </w:rPr>
        <w:t>rational way</w:t>
      </w:r>
      <w:r w:rsidRPr="00D54051">
        <w:rPr>
          <w:rStyle w:val="StyleUnderline"/>
        </w:rPr>
        <w:t xml:space="preserve"> to deal with the existential nuclear threat is through </w:t>
      </w:r>
      <w:r w:rsidRPr="00D54051">
        <w:rPr>
          <w:rStyle w:val="Emphasis"/>
        </w:rPr>
        <w:t>mutual arms control/disarmament</w:t>
      </w:r>
      <w:r w:rsidRPr="00D54051">
        <w:rPr>
          <w:rStyle w:val="StyleUnderline"/>
        </w:rPr>
        <w:t>, not by threatening an adversary’s deterrent forces</w:t>
      </w:r>
      <w:r w:rsidRPr="00D54051">
        <w:rPr>
          <w:rFonts w:asciiTheme="minorHAnsi" w:hAnsiTheme="minorHAnsi" w:cstheme="minorHAnsi"/>
          <w:sz w:val="14"/>
        </w:rPr>
        <w:t xml:space="preserve">. Sea-based deterrent forces are generally considered to offer the best possibility for surviving an initial nuclear attack and thus offer the most reliable assurance of the ability to launch a retaliatory attack. Since they provide the promise of retaliation, they are instrumental in deterring initial attack – and it should be in neither side’s plan, or interest, to threaten or undermine a nuclear adversary’s retaliatory, or second strike, deterrent forces. Yet, the </w:t>
      </w:r>
      <w:r w:rsidRPr="00D54051">
        <w:rPr>
          <w:rStyle w:val="StyleUnderline"/>
        </w:rPr>
        <w:t>Pentagon declares that part of the mission of its attack submarines</w:t>
      </w:r>
      <w:r w:rsidRPr="00D54051">
        <w:rPr>
          <w:rFonts w:asciiTheme="minorHAnsi" w:hAnsiTheme="minorHAnsi" w:cstheme="minorHAnsi"/>
          <w:sz w:val="14"/>
        </w:rPr>
        <w:t xml:space="preserve"> is to “</w:t>
      </w:r>
      <w:r w:rsidRPr="00D54051">
        <w:rPr>
          <w:rStyle w:val="StyleUnderline"/>
        </w:rPr>
        <w:t>hold the adversary’s strategic assets at risk from the undersea</w:t>
      </w:r>
      <w:r w:rsidRPr="00D54051">
        <w:rPr>
          <w:rFonts w:asciiTheme="minorHAnsi" w:hAnsiTheme="minorHAnsi" w:cstheme="minorHAnsi"/>
          <w:sz w:val="14"/>
        </w:rPr>
        <w:t xml:space="preserve">,” explicitly </w:t>
      </w:r>
      <w:r w:rsidRPr="00D54051">
        <w:rPr>
          <w:rStyle w:val="StyleUnderline"/>
        </w:rPr>
        <w:t>including submarine-based deterrent</w:t>
      </w:r>
      <w:r w:rsidRPr="00D54051">
        <w:rPr>
          <w:rFonts w:asciiTheme="minorHAnsi" w:hAnsiTheme="minorHAnsi" w:cstheme="minorHAnsi"/>
          <w:sz w:val="14"/>
        </w:rPr>
        <w:t xml:space="preserve"> forces in the Arctic.</w:t>
      </w:r>
    </w:p>
    <w:p w14:paraId="49D921C5" w14:textId="77777777" w:rsidR="00F721C4" w:rsidRPr="00D54051" w:rsidRDefault="00F721C4" w:rsidP="00F721C4">
      <w:pPr>
        <w:rPr>
          <w:sz w:val="14"/>
        </w:rPr>
      </w:pPr>
    </w:p>
    <w:p w14:paraId="29F152BE" w14:textId="77777777" w:rsidR="00F721C4" w:rsidRPr="00D54051" w:rsidRDefault="00F721C4" w:rsidP="00F721C4">
      <w:pPr>
        <w:pStyle w:val="Heading4"/>
      </w:pPr>
      <w:r w:rsidRPr="00D54051">
        <w:t xml:space="preserve">Conventional capacity destroys second strike capacity </w:t>
      </w:r>
      <w:r w:rsidRPr="00D54051">
        <w:rPr>
          <w:u w:val="single"/>
        </w:rPr>
        <w:t>now</w:t>
      </w:r>
      <w:r w:rsidRPr="00D54051">
        <w:t>.</w:t>
      </w:r>
    </w:p>
    <w:p w14:paraId="2A000423" w14:textId="77777777" w:rsidR="00F721C4" w:rsidRPr="00D54051" w:rsidRDefault="00F721C4" w:rsidP="00F721C4">
      <w:r w:rsidRPr="00D54051">
        <w:rPr>
          <w:rFonts w:eastAsiaTheme="majorEastAsia" w:cstheme="majorBidi"/>
          <w:b/>
          <w:iCs/>
          <w:sz w:val="26"/>
        </w:rPr>
        <w:t>Bhardwaj, 24</w:t>
      </w:r>
      <w:r w:rsidRPr="00D54051">
        <w:t xml:space="preserve"> [(Abhishek Bhardwaj, reporter) "US can destroy all Russia, China nuclear sites in just 2 hrs: Study," Interesting Engineering, https://interestingengineering.com/military/us-allies-edge-over-china-russia, 9-5-2024] TDI</w:t>
      </w:r>
    </w:p>
    <w:p w14:paraId="5DAB86A2" w14:textId="77777777" w:rsidR="00F721C4" w:rsidRPr="00D54051" w:rsidRDefault="00F721C4" w:rsidP="00F721C4">
      <w:pPr>
        <w:rPr>
          <w:rStyle w:val="StyleUnderline"/>
        </w:rPr>
      </w:pPr>
      <w:r w:rsidRPr="00D54051">
        <w:rPr>
          <w:rStyle w:val="StyleUnderline"/>
        </w:rPr>
        <w:t>America and allies’ missile launch sites around the globe</w:t>
      </w:r>
    </w:p>
    <w:p w14:paraId="1858DF7A" w14:textId="77777777" w:rsidR="00F721C4" w:rsidRPr="00D54051" w:rsidRDefault="00F721C4" w:rsidP="00F721C4">
      <w:pPr>
        <w:rPr>
          <w:sz w:val="14"/>
        </w:rPr>
      </w:pPr>
      <w:r w:rsidRPr="00D54051">
        <w:rPr>
          <w:sz w:val="14"/>
        </w:rPr>
        <w:t xml:space="preserve">The recent </w:t>
      </w:r>
      <w:r w:rsidRPr="00D54051">
        <w:rPr>
          <w:rStyle w:val="StyleUnderline"/>
        </w:rPr>
        <w:t>announcement of the US to deploy long-range missiles in Germany by 2026 is discussed in particular in the study</w:t>
      </w:r>
      <w:r w:rsidRPr="00D54051">
        <w:rPr>
          <w:sz w:val="14"/>
        </w:rPr>
        <w:t xml:space="preserve">. The </w:t>
      </w:r>
      <w:r w:rsidRPr="00D54051">
        <w:rPr>
          <w:rStyle w:val="StyleUnderline"/>
        </w:rPr>
        <w:t>deployment in southern Germany will bring several intercontinental ballistic missile (ICBM) launch sites of Russia in range</w:t>
      </w:r>
      <w:r w:rsidRPr="00D54051">
        <w:rPr>
          <w:sz w:val="14"/>
        </w:rPr>
        <w:t>.</w:t>
      </w:r>
    </w:p>
    <w:p w14:paraId="24821101" w14:textId="77777777" w:rsidR="00F721C4" w:rsidRPr="00D54051" w:rsidRDefault="00F721C4" w:rsidP="00F721C4">
      <w:pPr>
        <w:rPr>
          <w:sz w:val="14"/>
        </w:rPr>
      </w:pPr>
      <w:r w:rsidRPr="00D54051">
        <w:rPr>
          <w:sz w:val="14"/>
        </w:rPr>
        <w:t xml:space="preserve">It further states that the </w:t>
      </w:r>
      <w:r w:rsidRPr="00D54051">
        <w:rPr>
          <w:rStyle w:val="StyleUnderline"/>
        </w:rPr>
        <w:t>defeat of hard-to-reach mobile and concealed missiles can also be conducted by US aircraft with bombs and short-range missiles</w:t>
      </w:r>
      <w:r w:rsidRPr="00D54051">
        <w:rPr>
          <w:sz w:val="14"/>
        </w:rPr>
        <w:t xml:space="preserve">, and </w:t>
      </w:r>
      <w:r w:rsidRPr="00D54051">
        <w:rPr>
          <w:rStyle w:val="StyleUnderline"/>
        </w:rPr>
        <w:t>cruise and ballistic missiles</w:t>
      </w:r>
      <w:r w:rsidRPr="00D54051">
        <w:rPr>
          <w:sz w:val="14"/>
        </w:rPr>
        <w:t>. Cruise missiles include the JASSM-ER and -XR, Tomahawk, AMRAAM, SM-3 and SM6, fired from stealth bombers and other aircraft, vessels, and land bases.</w:t>
      </w:r>
    </w:p>
    <w:p w14:paraId="2CD32A5B" w14:textId="77777777" w:rsidR="00F721C4" w:rsidRPr="00D54051" w:rsidRDefault="00F721C4" w:rsidP="00F721C4">
      <w:pPr>
        <w:rPr>
          <w:sz w:val="14"/>
        </w:rPr>
      </w:pPr>
      <w:r w:rsidRPr="00D54051">
        <w:rPr>
          <w:rStyle w:val="StyleUnderline"/>
        </w:rPr>
        <w:t>Although Russia and China have made significant progress in radar detection</w:t>
      </w:r>
      <w:r w:rsidRPr="00D54051">
        <w:rPr>
          <w:sz w:val="14"/>
        </w:rPr>
        <w:t xml:space="preserve">, the report says it is still </w:t>
      </w:r>
      <w:r w:rsidRPr="00D54051">
        <w:rPr>
          <w:rStyle w:val="Emphasis"/>
        </w:rPr>
        <w:t>insufficient</w:t>
      </w:r>
      <w:r w:rsidRPr="00D54051">
        <w:rPr>
          <w:rStyle w:val="StyleUnderline"/>
        </w:rPr>
        <w:t xml:space="preserve"> </w:t>
      </w:r>
      <w:r w:rsidRPr="00D54051">
        <w:rPr>
          <w:rStyle w:val="Emphasis"/>
        </w:rPr>
        <w:t>against</w:t>
      </w:r>
      <w:r w:rsidRPr="00D54051">
        <w:rPr>
          <w:rStyle w:val="StyleUnderline"/>
        </w:rPr>
        <w:t xml:space="preserve"> the </w:t>
      </w:r>
      <w:r w:rsidRPr="00D54051">
        <w:rPr>
          <w:rStyle w:val="Emphasis"/>
        </w:rPr>
        <w:t>stealth</w:t>
      </w:r>
      <w:r w:rsidRPr="00D54051">
        <w:rPr>
          <w:rStyle w:val="StyleUnderline"/>
        </w:rPr>
        <w:t xml:space="preserve"> which the US and its allies have</w:t>
      </w:r>
      <w:r w:rsidRPr="00D54051">
        <w:rPr>
          <w:sz w:val="14"/>
        </w:rPr>
        <w:t>. Moreover, the crewed aircraft and unmanned drones which the US has extend the range of the weapons and also lessens the time taken for impact.</w:t>
      </w:r>
    </w:p>
    <w:p w14:paraId="3C0CBA7A" w14:textId="77777777" w:rsidR="00F721C4" w:rsidRPr="00D54051" w:rsidRDefault="00F721C4" w:rsidP="00F721C4">
      <w:pPr>
        <w:rPr>
          <w:sz w:val="14"/>
        </w:rPr>
      </w:pPr>
      <w:r w:rsidRPr="00D54051">
        <w:rPr>
          <w:sz w:val="14"/>
        </w:rPr>
        <w:t xml:space="preserve">Further, the Aegis, Patriot, THAAD, and </w:t>
      </w:r>
      <w:r w:rsidRPr="00D54051">
        <w:rPr>
          <w:rStyle w:val="StyleUnderline"/>
        </w:rPr>
        <w:t xml:space="preserve">other air defense systems give US the ability to </w:t>
      </w:r>
      <w:r w:rsidRPr="00D54051">
        <w:rPr>
          <w:rStyle w:val="Emphasis"/>
        </w:rPr>
        <w:t>shoot down</w:t>
      </w:r>
      <w:r w:rsidRPr="00D54051">
        <w:rPr>
          <w:rStyle w:val="StyleUnderline"/>
        </w:rPr>
        <w:t xml:space="preserve"> Russian and Chinese ICBMs</w:t>
      </w:r>
      <w:r w:rsidRPr="00D54051">
        <w:rPr>
          <w:sz w:val="14"/>
        </w:rPr>
        <w:t xml:space="preserve">, </w:t>
      </w:r>
      <w:r w:rsidRPr="00D54051">
        <w:rPr>
          <w:rStyle w:val="StyleUnderline"/>
        </w:rPr>
        <w:t>alongside the air-to-air missiles which can be used to destroy them in the boost phase</w:t>
      </w:r>
      <w:r w:rsidRPr="00D54051">
        <w:rPr>
          <w:sz w:val="14"/>
        </w:rPr>
        <w:t xml:space="preserve"> a few minutes after launch.</w:t>
      </w:r>
    </w:p>
    <w:p w14:paraId="4F5AB6DB" w14:textId="77777777" w:rsidR="00F721C4" w:rsidRPr="00D54051" w:rsidRDefault="00F721C4" w:rsidP="00F721C4">
      <w:pPr>
        <w:rPr>
          <w:rStyle w:val="StyleUnderline"/>
        </w:rPr>
      </w:pPr>
      <w:r w:rsidRPr="00D54051">
        <w:rPr>
          <w:rStyle w:val="StyleUnderline"/>
        </w:rPr>
        <w:t>US dominates in sea and air too</w:t>
      </w:r>
    </w:p>
    <w:p w14:paraId="6625D5E9" w14:textId="77777777" w:rsidR="00F721C4" w:rsidRPr="00D54051" w:rsidRDefault="00F721C4" w:rsidP="00F721C4">
      <w:pPr>
        <w:rPr>
          <w:rStyle w:val="StyleUnderline"/>
        </w:rPr>
      </w:pPr>
      <w:r w:rsidRPr="00D54051">
        <w:rPr>
          <w:sz w:val="14"/>
        </w:rPr>
        <w:t>Coming to the seas, the </w:t>
      </w:r>
      <w:hyperlink r:id="rId64" w:tgtFrame="_blank" w:history="1">
        <w:r w:rsidRPr="00D54051">
          <w:rPr>
            <w:rStyle w:val="StyleUnderline"/>
          </w:rPr>
          <w:t>report says</w:t>
        </w:r>
      </w:hyperlink>
      <w:r w:rsidRPr="00D54051">
        <w:rPr>
          <w:rStyle w:val="StyleUnderline"/>
        </w:rPr>
        <w:t> that the Russian submarines are easier to track and within range of the NATO countries.</w:t>
      </w:r>
    </w:p>
    <w:p w14:paraId="548C2A21" w14:textId="77777777" w:rsidR="00F721C4" w:rsidRPr="00D54051" w:rsidRDefault="00F721C4" w:rsidP="00F721C4">
      <w:pPr>
        <w:rPr>
          <w:sz w:val="14"/>
        </w:rPr>
      </w:pPr>
      <w:r w:rsidRPr="00D54051">
        <w:rPr>
          <w:sz w:val="14"/>
        </w:rPr>
        <w:t>The study further delves into the strategic bombers which China and Russia have. Terming the Russian TU-95MS “Bear” turboprop-powered strategic bombers as “slow and vulnerable,” the report adds that they could be problematic only if they are able to launch without being intercepted, something which shouldn’t be much of a problem for NATO.</w:t>
      </w:r>
    </w:p>
    <w:p w14:paraId="20390FB4" w14:textId="77777777" w:rsidR="00F721C4" w:rsidRPr="00D54051" w:rsidRDefault="00F721C4" w:rsidP="00F721C4">
      <w:pPr>
        <w:rPr>
          <w:sz w:val="14"/>
        </w:rPr>
      </w:pPr>
      <w:r w:rsidRPr="00D54051">
        <w:rPr>
          <w:sz w:val="14"/>
        </w:rPr>
        <w:t>Moreover, the TU-160/M “White Swan” strategic bombers used by Russia taking the US and its allies “by surprise are nearly null, as they are surpassed by American radar and air-to-air capabilities.”</w:t>
      </w:r>
    </w:p>
    <w:p w14:paraId="481C2C74" w14:textId="77777777" w:rsidR="00F721C4" w:rsidRPr="00D54051" w:rsidRDefault="00F721C4" w:rsidP="00F721C4">
      <w:pPr>
        <w:rPr>
          <w:sz w:val="14"/>
        </w:rPr>
      </w:pPr>
      <w:r w:rsidRPr="00D54051">
        <w:rPr>
          <w:sz w:val="14"/>
        </w:rPr>
        <w:t>Further, the report says that China lacks strategic range bombers capable of reaching targets beyond 6,835 miles (11,000 km).</w:t>
      </w:r>
    </w:p>
    <w:p w14:paraId="7BE24397" w14:textId="77777777" w:rsidR="00F721C4" w:rsidRPr="00D54051" w:rsidRDefault="00F721C4" w:rsidP="00F721C4">
      <w:pPr>
        <w:rPr>
          <w:sz w:val="14"/>
        </w:rPr>
      </w:pPr>
      <w:r w:rsidRPr="00D54051">
        <w:rPr>
          <w:sz w:val="14"/>
        </w:rPr>
        <w:t>The study’s findings and suggestions</w:t>
      </w:r>
    </w:p>
    <w:p w14:paraId="3247F5D0" w14:textId="77777777" w:rsidR="00F721C4" w:rsidRPr="00D54051" w:rsidRDefault="00F721C4" w:rsidP="00F721C4">
      <w:pPr>
        <w:rPr>
          <w:rStyle w:val="StyleUnderline"/>
        </w:rPr>
      </w:pPr>
      <w:r w:rsidRPr="00D54051">
        <w:rPr>
          <w:sz w:val="14"/>
        </w:rPr>
        <w:t xml:space="preserve">In total, the </w:t>
      </w:r>
      <w:r w:rsidRPr="00D54051">
        <w:rPr>
          <w:rStyle w:val="StyleUnderline"/>
        </w:rPr>
        <w:t>study </w:t>
      </w:r>
      <w:hyperlink r:id="rId65" w:tgtFrame="_blank" w:history="1">
        <w:r w:rsidRPr="00D54051">
          <w:rPr>
            <w:rStyle w:val="StyleUnderline"/>
          </w:rPr>
          <w:t>suggests</w:t>
        </w:r>
      </w:hyperlink>
      <w:r w:rsidRPr="00D54051">
        <w:rPr>
          <w:rStyle w:val="StyleUnderline"/>
        </w:rPr>
        <w:t> that China and Russia might be trying to increase their </w:t>
      </w:r>
      <w:hyperlink r:id="rId66" w:tgtFrame="_blank" w:history="1">
        <w:r w:rsidRPr="00D54051">
          <w:rPr>
            <w:rStyle w:val="StyleUnderline"/>
          </w:rPr>
          <w:t>nuclear</w:t>
        </w:r>
      </w:hyperlink>
      <w:r w:rsidRPr="00D54051">
        <w:rPr>
          <w:rStyle w:val="StyleUnderline"/>
        </w:rPr>
        <w:t> and non-nuclear strike capability in a bid to even out the odds against the US and its allies.</w:t>
      </w:r>
    </w:p>
    <w:p w14:paraId="0DADED14" w14:textId="77777777" w:rsidR="00F721C4" w:rsidRPr="00D54051" w:rsidRDefault="00F721C4" w:rsidP="00F721C4">
      <w:pPr>
        <w:rPr>
          <w:sz w:val="14"/>
        </w:rPr>
      </w:pPr>
      <w:r w:rsidRPr="00D54051">
        <w:rPr>
          <w:sz w:val="14"/>
        </w:rPr>
        <w:t xml:space="preserve">It also cautions that </w:t>
      </w:r>
      <w:r w:rsidRPr="00D54051">
        <w:rPr>
          <w:rStyle w:val="StyleUnderline"/>
        </w:rPr>
        <w:t>such a huge difference can also lead to risky miscalculations on either sides</w:t>
      </w:r>
      <w:r w:rsidRPr="00D54051">
        <w:rPr>
          <w:sz w:val="14"/>
        </w:rPr>
        <w:t xml:space="preserve"> incase a war breaks out.</w:t>
      </w:r>
    </w:p>
    <w:p w14:paraId="646CDACD" w14:textId="77777777" w:rsidR="00F721C4" w:rsidRPr="00D54051" w:rsidRDefault="00F721C4" w:rsidP="00F721C4">
      <w:pPr>
        <w:rPr>
          <w:sz w:val="14"/>
        </w:rPr>
      </w:pPr>
      <w:r w:rsidRPr="00D54051">
        <w:rPr>
          <w:sz w:val="14"/>
        </w:rPr>
        <w:t xml:space="preserve">“Our analysis reveals that the </w:t>
      </w:r>
      <w:r w:rsidRPr="00D54051">
        <w:rPr>
          <w:rStyle w:val="StyleUnderline"/>
        </w:rPr>
        <w:t xml:space="preserve">US and allies have a plausible present day capacity with </w:t>
      </w:r>
      <w:r w:rsidRPr="00D54051">
        <w:rPr>
          <w:rStyle w:val="Emphasis"/>
        </w:rPr>
        <w:t>non-nuclear forces</w:t>
      </w:r>
      <w:r w:rsidRPr="00D54051">
        <w:rPr>
          <w:rStyle w:val="StyleUnderline"/>
        </w:rPr>
        <w:t xml:space="preserve"> to pre-empt Russian and Chinese nuclear forces by </w:t>
      </w:r>
      <w:r w:rsidRPr="00D54051">
        <w:rPr>
          <w:rStyle w:val="Emphasis"/>
        </w:rPr>
        <w:t>Detecting, Defeating and Defending</w:t>
      </w:r>
      <w:r w:rsidRPr="00D54051">
        <w:rPr>
          <w:rStyle w:val="StyleUnderline"/>
        </w:rPr>
        <w:t xml:space="preserve"> against them</w:t>
      </w:r>
      <w:r w:rsidRPr="00D54051">
        <w:rPr>
          <w:sz w:val="14"/>
        </w:rPr>
        <w:t>,” the study says.</w:t>
      </w:r>
    </w:p>
    <w:p w14:paraId="3F12CFB3" w14:textId="77777777" w:rsidR="00F721C4" w:rsidRPr="00D54051" w:rsidRDefault="00F721C4" w:rsidP="00F721C4">
      <w:pPr>
        <w:rPr>
          <w:rStyle w:val="Style13ptBold"/>
          <w:b w:val="0"/>
          <w:bCs w:val="0"/>
          <w:sz w:val="14"/>
        </w:rPr>
      </w:pPr>
    </w:p>
    <w:p w14:paraId="4FB6EF14" w14:textId="77777777" w:rsidR="00F721C4" w:rsidRPr="00D54051" w:rsidRDefault="00F721C4" w:rsidP="00F721C4">
      <w:pPr>
        <w:rPr>
          <w:rFonts w:asciiTheme="minorHAnsi" w:hAnsiTheme="minorHAnsi" w:cstheme="minorHAnsi"/>
          <w:sz w:val="14"/>
        </w:rPr>
      </w:pPr>
    </w:p>
    <w:p w14:paraId="37FE9F11" w14:textId="77777777" w:rsidR="00F721C4" w:rsidRPr="00D54051" w:rsidRDefault="00F721C4" w:rsidP="00F721C4">
      <w:pPr>
        <w:pStyle w:val="Heading4"/>
      </w:pPr>
      <w:r w:rsidRPr="00D54051">
        <w:t xml:space="preserve">Deterring Russia is </w:t>
      </w:r>
      <w:r w:rsidRPr="00D54051">
        <w:rPr>
          <w:u w:val="single"/>
        </w:rPr>
        <w:t>impossible</w:t>
      </w:r>
      <w:r w:rsidRPr="00D54051">
        <w:t>, but governance solves.</w:t>
      </w:r>
    </w:p>
    <w:p w14:paraId="3E292FFC" w14:textId="77777777" w:rsidR="00F721C4" w:rsidRPr="00D54051" w:rsidRDefault="00F721C4" w:rsidP="00F721C4">
      <w:r w:rsidRPr="00D54051">
        <w:rPr>
          <w:rFonts w:eastAsiaTheme="majorEastAsia" w:cstheme="majorBidi"/>
          <w:b/>
          <w:iCs/>
          <w:sz w:val="26"/>
        </w:rPr>
        <w:t>Regehr, 20</w:t>
      </w:r>
      <w:r w:rsidRPr="00D54051">
        <w:t xml:space="preserve"> [(Ernie Regehr, Senior Fellow in Arctic Security and Defence at The Simons Foundation Canada, and Research Fellow at the Centre for Peace Advancement, Conrad Grebel University College ) "Pan-Arctic Military Cooperation: still the most reliable (and likely?) option," The Simons Foundation, https://thesimonsfoundation.ca/highlights/pan-arctic-military-cooperation-still-most-reliable-and-likely-option, 1-7-2020] TDI</w:t>
      </w:r>
    </w:p>
    <w:p w14:paraId="4D22A419" w14:textId="77777777" w:rsidR="00F721C4" w:rsidRPr="00D54051" w:rsidRDefault="00F721C4" w:rsidP="00F721C4">
      <w:pPr>
        <w:rPr>
          <w:rFonts w:cstheme="minorHAnsi"/>
          <w:sz w:val="14"/>
        </w:rPr>
      </w:pPr>
      <w:r w:rsidRPr="00D54051">
        <w:rPr>
          <w:rFonts w:cstheme="minorHAnsi"/>
          <w:sz w:val="14"/>
        </w:rPr>
        <w:t xml:space="preserve">While the Kremlin no doubt welcomes any characterizations of Russia as a fearsome presence on the world stage, in the Arctic it insists that its increasingly robust armed forces and exercises are a practical and strictly defensive necessity. With a substantial civilian population and a critically important economic stake in the region, and a national identity that is heavily invested in the north, </w:t>
      </w:r>
      <w:r w:rsidRPr="00D54051">
        <w:rPr>
          <w:rStyle w:val="StyleUnderline"/>
          <w:rFonts w:cstheme="minorHAnsi"/>
        </w:rPr>
        <w:t xml:space="preserve">Russia cannot </w:t>
      </w:r>
      <w:r w:rsidRPr="00D54051">
        <w:rPr>
          <w:rStyle w:val="StyleUnderline"/>
        </w:rPr>
        <w:t>ignore the reality of an increasingly accessible Arctic – accessible to its own population and industry</w:t>
      </w:r>
      <w:r w:rsidRPr="00D54051">
        <w:rPr>
          <w:rFonts w:cstheme="minorHAnsi"/>
          <w:sz w:val="14"/>
        </w:rPr>
        <w:t xml:space="preserve">, to its northern neighbours, and also to friends and potential rivals from China and Europe and beyond. </w:t>
      </w:r>
    </w:p>
    <w:p w14:paraId="44FE2CD9" w14:textId="77777777" w:rsidR="00F721C4" w:rsidRPr="00D54051" w:rsidRDefault="00F721C4" w:rsidP="00F721C4">
      <w:pPr>
        <w:rPr>
          <w:rFonts w:cstheme="minorHAnsi"/>
          <w:sz w:val="14"/>
        </w:rPr>
      </w:pPr>
      <w:r w:rsidRPr="00D54051">
        <w:rPr>
          <w:rStyle w:val="StyleUnderline"/>
          <w:rFonts w:cstheme="minorHAnsi"/>
        </w:rPr>
        <w:t>For</w:t>
      </w:r>
      <w:r w:rsidRPr="00D54051">
        <w:rPr>
          <w:rFonts w:cstheme="minorHAnsi"/>
          <w:sz w:val="14"/>
        </w:rPr>
        <w:t xml:space="preserve"> essentially </w:t>
      </w:r>
      <w:r w:rsidRPr="00D54051">
        <w:rPr>
          <w:rStyle w:val="StyleUnderline"/>
          <w:rFonts w:cstheme="minorHAnsi"/>
        </w:rPr>
        <w:t xml:space="preserve">the </w:t>
      </w:r>
      <w:r w:rsidRPr="00D54051">
        <w:rPr>
          <w:rStyle w:val="StyleUnderline"/>
        </w:rPr>
        <w:t>same reasons, the other four Arctic Ocean states (United States, Canada, Greenland/Denmark, Norway), all in NATO, are similarly led to assign a higher</w:t>
      </w:r>
      <w:r w:rsidRPr="00D54051">
        <w:rPr>
          <w:rStyle w:val="Emphasis"/>
          <w:rFonts w:asciiTheme="minorHAnsi" w:hAnsiTheme="minorHAnsi" w:cstheme="minorHAnsi"/>
        </w:rPr>
        <w:t xml:space="preserve"> priority</w:t>
      </w:r>
      <w:r w:rsidRPr="00D54051">
        <w:rPr>
          <w:rFonts w:cstheme="minorHAnsi"/>
          <w:sz w:val="14"/>
        </w:rPr>
        <w:t xml:space="preserve"> </w:t>
      </w:r>
      <w:r w:rsidRPr="00D54051">
        <w:rPr>
          <w:rStyle w:val="StyleUnderline"/>
          <w:rFonts w:cstheme="minorHAnsi"/>
        </w:rPr>
        <w:t>to</w:t>
      </w:r>
      <w:r w:rsidRPr="00D54051">
        <w:rPr>
          <w:rFonts w:cstheme="minorHAnsi"/>
          <w:sz w:val="14"/>
        </w:rPr>
        <w:t xml:space="preserve"> </w:t>
      </w:r>
      <w:r w:rsidRPr="00D54051">
        <w:rPr>
          <w:rStyle w:val="Emphasis"/>
          <w:rFonts w:asciiTheme="minorHAnsi" w:hAnsiTheme="minorHAnsi" w:cstheme="minorHAnsi"/>
        </w:rPr>
        <w:t>northern defence</w:t>
      </w:r>
      <w:r w:rsidRPr="00D54051">
        <w:rPr>
          <w:rFonts w:cstheme="minorHAnsi"/>
          <w:sz w:val="14"/>
        </w:rPr>
        <w:t xml:space="preserve">, also recognizing that to be a practical necessity. </w:t>
      </w:r>
    </w:p>
    <w:p w14:paraId="660B4B89" w14:textId="77777777" w:rsidR="00F721C4" w:rsidRPr="00D54051" w:rsidRDefault="00F721C4" w:rsidP="00F721C4">
      <w:pPr>
        <w:rPr>
          <w:rFonts w:cstheme="minorHAnsi"/>
          <w:sz w:val="14"/>
        </w:rPr>
      </w:pPr>
      <w:r w:rsidRPr="00D54051">
        <w:rPr>
          <w:rStyle w:val="StyleUnderline"/>
          <w:rFonts w:cstheme="minorHAnsi"/>
        </w:rPr>
        <w:t xml:space="preserve">Part of the </w:t>
      </w:r>
      <w:r w:rsidRPr="00D54051">
        <w:rPr>
          <w:rStyle w:val="Emphasis"/>
          <w:rFonts w:asciiTheme="minorHAnsi" w:hAnsiTheme="minorHAnsi" w:cstheme="minorHAnsi"/>
        </w:rPr>
        <w:t>practical reality</w:t>
      </w:r>
      <w:r w:rsidRPr="00D54051">
        <w:rPr>
          <w:rFonts w:cstheme="minorHAnsi"/>
          <w:sz w:val="14"/>
        </w:rPr>
        <w:t xml:space="preserve"> </w:t>
      </w:r>
      <w:r w:rsidRPr="00D54051">
        <w:rPr>
          <w:rStyle w:val="StyleUnderline"/>
          <w:rFonts w:cstheme="minorHAnsi"/>
        </w:rPr>
        <w:t xml:space="preserve">of </w:t>
      </w:r>
      <w:r w:rsidRPr="00D54051">
        <w:rPr>
          <w:rStyle w:val="StyleUnderline"/>
        </w:rPr>
        <w:t>the Arctic region is that it is one place where Russia truly is unrivaled as a regional power – and that is unlikely to change in the foreseeable future. The Russian</w:t>
      </w:r>
      <w:r w:rsidRPr="00D54051">
        <w:rPr>
          <w:rFonts w:cstheme="minorHAnsi"/>
          <w:sz w:val="14"/>
        </w:rPr>
        <w:t xml:space="preserve"> </w:t>
      </w:r>
      <w:r w:rsidRPr="00D54051">
        <w:rPr>
          <w:rStyle w:val="StyleUnderline"/>
        </w:rPr>
        <w:t>armed</w:t>
      </w:r>
      <w:r w:rsidRPr="00D54051">
        <w:rPr>
          <w:rFonts w:cstheme="minorHAnsi"/>
          <w:sz w:val="14"/>
        </w:rPr>
        <w:t xml:space="preserve"> </w:t>
      </w:r>
      <w:r w:rsidRPr="00D54051">
        <w:rPr>
          <w:rStyle w:val="StyleUnderline"/>
          <w:rFonts w:cstheme="minorHAnsi"/>
        </w:rPr>
        <w:t>forces have</w:t>
      </w:r>
      <w:r w:rsidRPr="00D54051">
        <w:rPr>
          <w:rFonts w:cstheme="minorHAnsi"/>
          <w:sz w:val="14"/>
        </w:rPr>
        <w:t xml:space="preserve"> </w:t>
      </w:r>
      <w:r w:rsidRPr="00D54051">
        <w:rPr>
          <w:rStyle w:val="StyleUnderline"/>
          <w:rFonts w:cstheme="minorHAnsi"/>
        </w:rPr>
        <w:t xml:space="preserve">decades of Cold War </w:t>
      </w:r>
      <w:r w:rsidRPr="00D54051">
        <w:rPr>
          <w:rStyle w:val="Emphasis"/>
          <w:rFonts w:asciiTheme="minorHAnsi" w:hAnsiTheme="minorHAnsi" w:cstheme="minorHAnsi"/>
        </w:rPr>
        <w:t>operational experience</w:t>
      </w:r>
      <w:r w:rsidRPr="00D54051">
        <w:rPr>
          <w:rFonts w:cstheme="minorHAnsi"/>
          <w:sz w:val="14"/>
        </w:rPr>
        <w:t xml:space="preserve"> in the Arctic, and </w:t>
      </w:r>
      <w:r w:rsidRPr="00D54051">
        <w:rPr>
          <w:rStyle w:val="StyleUnderline"/>
          <w:rFonts w:cstheme="minorHAnsi"/>
        </w:rPr>
        <w:t>the north is not for Russians the remote north</w:t>
      </w:r>
      <w:r w:rsidRPr="00D54051">
        <w:rPr>
          <w:rFonts w:cstheme="minorHAnsi"/>
          <w:sz w:val="14"/>
        </w:rPr>
        <w:t xml:space="preserve">, </w:t>
      </w:r>
      <w:r w:rsidRPr="00D54051">
        <w:rPr>
          <w:rStyle w:val="StyleUnderline"/>
          <w:rFonts w:cstheme="minorHAnsi"/>
        </w:rPr>
        <w:t>but</w:t>
      </w:r>
      <w:r w:rsidRPr="00D54051">
        <w:rPr>
          <w:rFonts w:cstheme="minorHAnsi"/>
          <w:sz w:val="14"/>
        </w:rPr>
        <w:t xml:space="preserve"> is fully </w:t>
      </w:r>
      <w:r w:rsidRPr="00D54051">
        <w:rPr>
          <w:rStyle w:val="StyleUnderline"/>
          <w:rFonts w:cstheme="minorHAnsi"/>
        </w:rPr>
        <w:t xml:space="preserve">integrated into </w:t>
      </w:r>
      <w:r w:rsidRPr="00D54051">
        <w:rPr>
          <w:rStyle w:val="Emphasis"/>
          <w:rFonts w:asciiTheme="minorHAnsi" w:hAnsiTheme="minorHAnsi" w:cstheme="minorHAnsi"/>
        </w:rPr>
        <w:t>national life</w:t>
      </w:r>
      <w:r w:rsidRPr="00D54051">
        <w:rPr>
          <w:rFonts w:cstheme="minorHAnsi"/>
          <w:sz w:val="14"/>
        </w:rPr>
        <w:t xml:space="preserve">, </w:t>
      </w:r>
      <w:r w:rsidRPr="00D54051">
        <w:rPr>
          <w:rStyle w:val="StyleUnderline"/>
          <w:rFonts w:cstheme="minorHAnsi"/>
        </w:rPr>
        <w:t>including</w:t>
      </w:r>
      <w:r w:rsidRPr="00D54051">
        <w:rPr>
          <w:rFonts w:cstheme="minorHAnsi"/>
          <w:sz w:val="14"/>
        </w:rPr>
        <w:t xml:space="preserve"> national </w:t>
      </w:r>
      <w:r w:rsidRPr="00D54051">
        <w:rPr>
          <w:rStyle w:val="StyleUnderline"/>
          <w:rFonts w:cstheme="minorHAnsi"/>
        </w:rPr>
        <w:t>security life</w:t>
      </w:r>
      <w:r w:rsidRPr="00D54051">
        <w:rPr>
          <w:rFonts w:cstheme="minorHAnsi"/>
          <w:sz w:val="14"/>
        </w:rPr>
        <w:t xml:space="preserve">. Globally, </w:t>
      </w:r>
      <w:r w:rsidRPr="00D54051">
        <w:rPr>
          <w:rStyle w:val="StyleUnderline"/>
          <w:rFonts w:cstheme="minorHAnsi"/>
        </w:rPr>
        <w:t>Russia is a much-diminished power</w:t>
      </w:r>
      <w:r w:rsidRPr="00D54051">
        <w:rPr>
          <w:rFonts w:cstheme="minorHAnsi"/>
          <w:sz w:val="14"/>
        </w:rPr>
        <w:t xml:space="preserve"> (its current military spending is at the level of Germany and roughly a twentieth of NATO states collectively ), </w:t>
      </w:r>
      <w:r w:rsidRPr="00D54051">
        <w:rPr>
          <w:rStyle w:val="StyleUnderline"/>
          <w:rFonts w:cstheme="minorHAnsi"/>
        </w:rPr>
        <w:t xml:space="preserve">but in the Arctic that imbalance is </w:t>
      </w:r>
      <w:r w:rsidRPr="00D54051">
        <w:rPr>
          <w:rStyle w:val="Emphasis"/>
          <w:rFonts w:asciiTheme="minorHAnsi" w:hAnsiTheme="minorHAnsi" w:cstheme="minorHAnsi"/>
        </w:rPr>
        <w:t>essentially reversed</w:t>
      </w:r>
      <w:r w:rsidRPr="00D54051">
        <w:rPr>
          <w:rFonts w:cstheme="minorHAnsi"/>
          <w:sz w:val="14"/>
        </w:rPr>
        <w:t xml:space="preserve">, </w:t>
      </w:r>
      <w:r w:rsidRPr="00D54051">
        <w:rPr>
          <w:rStyle w:val="StyleUnderline"/>
          <w:rFonts w:cstheme="minorHAnsi"/>
        </w:rPr>
        <w:t xml:space="preserve">but it is </w:t>
      </w:r>
      <w:r w:rsidRPr="00D54051">
        <w:rPr>
          <w:rStyle w:val="Emphasis"/>
          <w:rFonts w:asciiTheme="minorHAnsi" w:hAnsiTheme="minorHAnsi" w:cstheme="minorHAnsi"/>
        </w:rPr>
        <w:t>not</w:t>
      </w:r>
      <w:r w:rsidRPr="00D54051">
        <w:rPr>
          <w:rStyle w:val="StyleUnderline"/>
          <w:rFonts w:cstheme="minorHAnsi"/>
        </w:rPr>
        <w:t xml:space="preserve"> by</w:t>
      </w:r>
      <w:r w:rsidRPr="00D54051">
        <w:rPr>
          <w:rFonts w:cstheme="minorHAnsi"/>
          <w:sz w:val="14"/>
        </w:rPr>
        <w:t xml:space="preserve"> definition </w:t>
      </w:r>
      <w:r w:rsidRPr="00D54051">
        <w:rPr>
          <w:rStyle w:val="Emphasis"/>
          <w:rFonts w:asciiTheme="minorHAnsi" w:hAnsiTheme="minorHAnsi" w:cstheme="minorHAnsi"/>
        </w:rPr>
        <w:t>destabilizing</w:t>
      </w:r>
      <w:r w:rsidRPr="00D54051">
        <w:rPr>
          <w:rFonts w:cstheme="minorHAnsi"/>
          <w:sz w:val="14"/>
        </w:rPr>
        <w:t>.</w:t>
      </w:r>
    </w:p>
    <w:p w14:paraId="5A5DA447" w14:textId="77777777" w:rsidR="00F721C4" w:rsidRPr="00D54051" w:rsidRDefault="00F721C4" w:rsidP="00F721C4">
      <w:pPr>
        <w:rPr>
          <w:rFonts w:cstheme="minorHAnsi"/>
          <w:sz w:val="14"/>
        </w:rPr>
      </w:pPr>
      <w:r w:rsidRPr="00D54051">
        <w:rPr>
          <w:rStyle w:val="StyleUnderline"/>
          <w:rFonts w:cstheme="minorHAnsi"/>
        </w:rPr>
        <w:t>Russian re-militarization</w:t>
      </w:r>
      <w:r w:rsidRPr="00D54051">
        <w:rPr>
          <w:rFonts w:cstheme="minorHAnsi"/>
          <w:sz w:val="14"/>
        </w:rPr>
        <w:t xml:space="preserve"> in the Arctic now </w:t>
      </w:r>
      <w:r w:rsidRPr="00D54051">
        <w:rPr>
          <w:rStyle w:val="StyleUnderline"/>
          <w:rFonts w:cstheme="minorHAnsi"/>
        </w:rPr>
        <w:t>involves</w:t>
      </w:r>
      <w:r w:rsidRPr="00D54051">
        <w:rPr>
          <w:rFonts w:cstheme="minorHAnsi"/>
          <w:sz w:val="14"/>
        </w:rPr>
        <w:t xml:space="preserve"> a </w:t>
      </w:r>
      <w:r w:rsidRPr="00D54051">
        <w:rPr>
          <w:rStyle w:val="StyleUnderline"/>
          <w:rFonts w:cstheme="minorHAnsi"/>
        </w:rPr>
        <w:t>string of some 30-plus</w:t>
      </w:r>
      <w:r w:rsidRPr="00D54051">
        <w:rPr>
          <w:rFonts w:cstheme="minorHAnsi"/>
          <w:sz w:val="14"/>
        </w:rPr>
        <w:t xml:space="preserve"> military </w:t>
      </w:r>
      <w:r w:rsidRPr="00D54051">
        <w:rPr>
          <w:rStyle w:val="StyleUnderline"/>
          <w:rFonts w:cstheme="minorHAnsi"/>
        </w:rPr>
        <w:t>bases</w:t>
      </w:r>
      <w:r w:rsidRPr="00D54051">
        <w:rPr>
          <w:rFonts w:cstheme="minorHAnsi"/>
          <w:sz w:val="14"/>
        </w:rPr>
        <w:t xml:space="preserve">, </w:t>
      </w:r>
      <w:r w:rsidRPr="00D54051">
        <w:rPr>
          <w:rStyle w:val="StyleUnderline"/>
          <w:rFonts w:cstheme="minorHAnsi"/>
        </w:rPr>
        <w:t xml:space="preserve">many re-emerging from post-Cold War </w:t>
      </w:r>
      <w:r w:rsidRPr="00D54051">
        <w:rPr>
          <w:rStyle w:val="Emphasis"/>
          <w:rFonts w:asciiTheme="minorHAnsi" w:hAnsiTheme="minorHAnsi" w:cstheme="minorHAnsi"/>
        </w:rPr>
        <w:t>dormancy</w:t>
      </w:r>
      <w:r w:rsidRPr="00D54051">
        <w:rPr>
          <w:rFonts w:cstheme="minorHAnsi"/>
          <w:sz w:val="14"/>
        </w:rPr>
        <w:t xml:space="preserve">, that stretches from Anadyr-Ugolny and Provideniya across the Bering Sea from Alaska, around Russia’s Bering Strait shoreline, along its Arctic coastline, extending into the Arctic Ocean through new and upgraded military installations on five major islands and archipelagos, and culminates on the Kola Peninsula. </w:t>
      </w:r>
      <w:r w:rsidRPr="00D54051">
        <w:rPr>
          <w:rStyle w:val="StyleUnderline"/>
          <w:rFonts w:cstheme="minorHAnsi"/>
        </w:rPr>
        <w:t>Those</w:t>
      </w:r>
      <w:r w:rsidRPr="00D54051">
        <w:rPr>
          <w:rFonts w:cstheme="minorHAnsi"/>
          <w:sz w:val="14"/>
        </w:rPr>
        <w:t xml:space="preserve"> military </w:t>
      </w:r>
      <w:r w:rsidRPr="00D54051">
        <w:rPr>
          <w:rStyle w:val="StyleUnderline"/>
          <w:rFonts w:cstheme="minorHAnsi"/>
        </w:rPr>
        <w:t xml:space="preserve">sites run the </w:t>
      </w:r>
      <w:r w:rsidRPr="00D54051">
        <w:rPr>
          <w:rStyle w:val="Emphasis"/>
          <w:rFonts w:asciiTheme="minorHAnsi" w:hAnsiTheme="minorHAnsi" w:cstheme="minorHAnsi"/>
        </w:rPr>
        <w:t>gamut</w:t>
      </w:r>
      <w:r w:rsidRPr="00D54051">
        <w:rPr>
          <w:rFonts w:cstheme="minorHAnsi"/>
          <w:sz w:val="14"/>
        </w:rPr>
        <w:t xml:space="preserve"> </w:t>
      </w:r>
      <w:r w:rsidRPr="00D54051">
        <w:rPr>
          <w:rStyle w:val="StyleUnderline"/>
          <w:rFonts w:cstheme="minorHAnsi"/>
        </w:rPr>
        <w:t>of</w:t>
      </w:r>
      <w:r w:rsidRPr="00D54051">
        <w:rPr>
          <w:rFonts w:cstheme="minorHAnsi"/>
          <w:sz w:val="14"/>
        </w:rPr>
        <w:t xml:space="preserve"> </w:t>
      </w:r>
      <w:r w:rsidRPr="00D54051">
        <w:rPr>
          <w:rStyle w:val="Emphasis"/>
          <w:rFonts w:asciiTheme="minorHAnsi" w:hAnsiTheme="minorHAnsi" w:cstheme="minorHAnsi"/>
        </w:rPr>
        <w:t>isolated airstrips</w:t>
      </w:r>
      <w:r w:rsidRPr="00D54051">
        <w:rPr>
          <w:rFonts w:cstheme="minorHAnsi"/>
          <w:sz w:val="14"/>
        </w:rPr>
        <w:t xml:space="preserve">, infantry and artillery stations, radar and air defence installations, forward operating locations for fighter and bomber aircraft, ports and naval infrastructure, and finally the Kola naval bases which host more  concentrated nuclear firepower than any other single location on the planet. </w:t>
      </w:r>
    </w:p>
    <w:p w14:paraId="55742C01" w14:textId="77777777" w:rsidR="00F721C4" w:rsidRPr="00D54051" w:rsidRDefault="00F721C4" w:rsidP="00F721C4">
      <w:pPr>
        <w:rPr>
          <w:rFonts w:cstheme="minorHAnsi"/>
          <w:sz w:val="14"/>
        </w:rPr>
      </w:pPr>
      <w:r w:rsidRPr="00D54051">
        <w:rPr>
          <w:rFonts w:cstheme="minorHAnsi"/>
          <w:sz w:val="14"/>
        </w:rPr>
        <w:t xml:space="preserve">All around wariness is an understandable and prudent response, but much of the analysis, including offerings in the lead up to and since the December 2019 NATO summit, ignores the massive global Russia/NATO conventional military imbalance in favor of the West, while insisting that forces in the region itself must be more balanced, typically advocating for a much more overt NATO operational presence in the Arctic.  It’s a posture that really belongs to the same strain of imprudence that has long privileged NATO’s eastward expansion over the careful pursuit of Eurasian stability. It is notable, however, that in London, NATO leaders demurred. Their final declaration was silent on the Arctic, as had been the 2018 summit communique. </w:t>
      </w:r>
    </w:p>
    <w:p w14:paraId="64C91800" w14:textId="77777777" w:rsidR="00F721C4" w:rsidRPr="00D54051" w:rsidRDefault="00F721C4" w:rsidP="00F721C4">
      <w:pPr>
        <w:rPr>
          <w:rFonts w:cstheme="minorHAnsi"/>
          <w:sz w:val="14"/>
        </w:rPr>
      </w:pPr>
      <w:r w:rsidRPr="00D54051">
        <w:rPr>
          <w:rFonts w:cstheme="minorHAnsi"/>
          <w:sz w:val="14"/>
        </w:rPr>
        <w:t xml:space="preserve">Notwithstanding Russia’s expanding military presence, </w:t>
      </w:r>
      <w:r w:rsidRPr="00D54051">
        <w:rPr>
          <w:rStyle w:val="StyleUnderline"/>
          <w:rFonts w:cstheme="minorHAnsi"/>
        </w:rPr>
        <w:t xml:space="preserve">the Arctic remains well </w:t>
      </w:r>
      <w:r w:rsidRPr="00D54051">
        <w:rPr>
          <w:rStyle w:val="Emphasis"/>
          <w:rFonts w:asciiTheme="minorHAnsi" w:hAnsiTheme="minorHAnsi" w:cstheme="minorHAnsi"/>
        </w:rPr>
        <w:t>down the list of</w:t>
      </w:r>
      <w:r w:rsidRPr="00D54051">
        <w:rPr>
          <w:rFonts w:cstheme="minorHAnsi"/>
          <w:sz w:val="14"/>
        </w:rPr>
        <w:t xml:space="preserve"> </w:t>
      </w:r>
      <w:r w:rsidRPr="00D54051">
        <w:rPr>
          <w:rStyle w:val="StyleUnderline"/>
          <w:rFonts w:cstheme="minorHAnsi"/>
        </w:rPr>
        <w:t xml:space="preserve">official </w:t>
      </w:r>
      <w:r w:rsidRPr="00D54051">
        <w:rPr>
          <w:rStyle w:val="Emphasis"/>
          <w:rFonts w:asciiTheme="minorHAnsi" w:hAnsiTheme="minorHAnsi" w:cstheme="minorHAnsi"/>
        </w:rPr>
        <w:t>worries</w:t>
      </w:r>
      <w:r w:rsidRPr="00D54051">
        <w:rPr>
          <w:rFonts w:cstheme="minorHAnsi"/>
          <w:sz w:val="14"/>
        </w:rPr>
        <w:t xml:space="preserve"> </w:t>
      </w:r>
      <w:r w:rsidRPr="00D54051">
        <w:rPr>
          <w:rStyle w:val="StyleUnderline"/>
          <w:rFonts w:cstheme="minorHAnsi"/>
        </w:rPr>
        <w:t xml:space="preserve">for an alliance that faces a rather high </w:t>
      </w:r>
      <w:r w:rsidRPr="00D54051">
        <w:rPr>
          <w:rStyle w:val="Emphasis"/>
          <w:rFonts w:asciiTheme="minorHAnsi" w:hAnsiTheme="minorHAnsi" w:cstheme="minorHAnsi"/>
        </w:rPr>
        <w:t>wariness quotient</w:t>
      </w:r>
      <w:r w:rsidRPr="00D54051">
        <w:rPr>
          <w:rFonts w:cstheme="minorHAnsi"/>
          <w:sz w:val="14"/>
        </w:rPr>
        <w:t xml:space="preserve"> </w:t>
      </w:r>
      <w:r w:rsidRPr="00D54051">
        <w:rPr>
          <w:rStyle w:val="StyleUnderline"/>
          <w:rFonts w:cstheme="minorHAnsi"/>
        </w:rPr>
        <w:t xml:space="preserve">these days – on its </w:t>
      </w:r>
      <w:r w:rsidRPr="00D54051">
        <w:rPr>
          <w:rStyle w:val="Emphasis"/>
          <w:rFonts w:asciiTheme="minorHAnsi" w:hAnsiTheme="minorHAnsi" w:cstheme="minorHAnsi"/>
        </w:rPr>
        <w:t>Baltic</w:t>
      </w:r>
      <w:r w:rsidRPr="00D54051">
        <w:rPr>
          <w:rFonts w:cstheme="minorHAnsi"/>
          <w:sz w:val="14"/>
        </w:rPr>
        <w:t xml:space="preserve"> and </w:t>
      </w:r>
      <w:r w:rsidRPr="00D54051">
        <w:rPr>
          <w:rStyle w:val="Emphasis"/>
          <w:rFonts w:asciiTheme="minorHAnsi" w:hAnsiTheme="minorHAnsi" w:cstheme="minorHAnsi"/>
        </w:rPr>
        <w:t>southern flanks</w:t>
      </w:r>
      <w:r w:rsidRPr="00D54051">
        <w:rPr>
          <w:rFonts w:cstheme="minorHAnsi"/>
          <w:sz w:val="14"/>
        </w:rPr>
        <w:t xml:space="preserve">, </w:t>
      </w:r>
      <w:r w:rsidRPr="00D54051">
        <w:rPr>
          <w:rStyle w:val="StyleUnderline"/>
          <w:rFonts w:cstheme="minorHAnsi"/>
        </w:rPr>
        <w:t>the</w:t>
      </w:r>
      <w:r w:rsidRPr="00D54051">
        <w:rPr>
          <w:rFonts w:cstheme="minorHAnsi"/>
          <w:sz w:val="14"/>
        </w:rPr>
        <w:t xml:space="preserve"> </w:t>
      </w:r>
      <w:r w:rsidRPr="00D54051">
        <w:rPr>
          <w:rStyle w:val="StyleUnderline"/>
          <w:rFonts w:cstheme="minorHAnsi"/>
        </w:rPr>
        <w:t>North</w:t>
      </w:r>
      <w:r w:rsidRPr="00D54051">
        <w:rPr>
          <w:rFonts w:cstheme="minorHAnsi"/>
          <w:sz w:val="14"/>
        </w:rPr>
        <w:t xml:space="preserve"> Atlantic </w:t>
      </w:r>
      <w:r w:rsidRPr="00D54051">
        <w:rPr>
          <w:rStyle w:val="StyleUnderline"/>
          <w:rFonts w:cstheme="minorHAnsi"/>
        </w:rPr>
        <w:t xml:space="preserve">Greenland-Iceland-United </w:t>
      </w:r>
      <w:r w:rsidRPr="00D54051">
        <w:rPr>
          <w:rStyle w:val="StyleUnderline"/>
        </w:rPr>
        <w:t>Kingdom (GIUK) gap, and, notably, a political flank that features</w:t>
      </w:r>
      <w:r w:rsidRPr="00D54051">
        <w:rPr>
          <w:rStyle w:val="StyleUnderline"/>
          <w:rFonts w:cstheme="minorHAnsi"/>
        </w:rPr>
        <w:t xml:space="preserve"> growing</w:t>
      </w:r>
      <w:r w:rsidRPr="00D54051">
        <w:rPr>
          <w:rFonts w:cstheme="minorHAnsi"/>
          <w:sz w:val="14"/>
        </w:rPr>
        <w:t xml:space="preserve"> internal </w:t>
      </w:r>
      <w:r w:rsidRPr="00D54051">
        <w:rPr>
          <w:rStyle w:val="StyleUnderline"/>
          <w:rFonts w:cstheme="minorHAnsi"/>
        </w:rPr>
        <w:t>challenges</w:t>
      </w:r>
      <w:r w:rsidRPr="00D54051">
        <w:rPr>
          <w:rFonts w:cstheme="minorHAnsi"/>
          <w:sz w:val="14"/>
        </w:rPr>
        <w:t xml:space="preserve"> from both sides of the Atlantic. There are good reasons for the official silence and for questioning the more alarmist warnings about Russia’s Arctic ambitions, and it’s not just a matter of NATO having more immediate concerns elsewhere. </w:t>
      </w:r>
    </w:p>
    <w:p w14:paraId="11AA9896" w14:textId="77777777" w:rsidR="00F721C4" w:rsidRPr="00D54051" w:rsidRDefault="00F721C4" w:rsidP="00F721C4">
      <w:pPr>
        <w:rPr>
          <w:rFonts w:cstheme="minorHAnsi"/>
          <w:sz w:val="14"/>
        </w:rPr>
      </w:pPr>
      <w:r w:rsidRPr="00D54051">
        <w:rPr>
          <w:rStyle w:val="StyleUnderline"/>
          <w:rFonts w:cstheme="minorHAnsi"/>
        </w:rPr>
        <w:t>Even their critics recognize the</w:t>
      </w:r>
      <w:r w:rsidRPr="00D54051">
        <w:rPr>
          <w:rFonts w:cstheme="minorHAnsi"/>
          <w:sz w:val="14"/>
        </w:rPr>
        <w:t xml:space="preserve"> </w:t>
      </w:r>
      <w:r w:rsidRPr="00D54051">
        <w:rPr>
          <w:rStyle w:val="Emphasis"/>
          <w:rFonts w:asciiTheme="minorHAnsi" w:hAnsiTheme="minorHAnsi" w:cstheme="minorHAnsi"/>
        </w:rPr>
        <w:t>legitimacy</w:t>
      </w:r>
      <w:r w:rsidRPr="00D54051">
        <w:rPr>
          <w:rFonts w:cstheme="minorHAnsi"/>
          <w:sz w:val="14"/>
        </w:rPr>
        <w:t xml:space="preserve"> </w:t>
      </w:r>
      <w:r w:rsidRPr="00D54051">
        <w:rPr>
          <w:rStyle w:val="StyleUnderline"/>
          <w:rFonts w:cstheme="minorHAnsi"/>
        </w:rPr>
        <w:t xml:space="preserve">of the Russian </w:t>
      </w:r>
      <w:r w:rsidRPr="00D54051">
        <w:rPr>
          <w:rStyle w:val="Emphasis"/>
          <w:rFonts w:asciiTheme="minorHAnsi" w:hAnsiTheme="minorHAnsi" w:cstheme="minorHAnsi"/>
        </w:rPr>
        <w:t>forces’</w:t>
      </w:r>
      <w:r w:rsidRPr="00D54051">
        <w:rPr>
          <w:rFonts w:cstheme="minorHAnsi"/>
          <w:sz w:val="14"/>
        </w:rPr>
        <w:t xml:space="preserve"> </w:t>
      </w:r>
      <w:r w:rsidRPr="00D54051">
        <w:rPr>
          <w:rStyle w:val="StyleUnderline"/>
          <w:rFonts w:cstheme="minorHAnsi"/>
        </w:rPr>
        <w:t>basic military missions in the Arctic:</w:t>
      </w:r>
      <w:r w:rsidRPr="00D54051">
        <w:rPr>
          <w:rFonts w:cstheme="minorHAnsi"/>
          <w:sz w:val="14"/>
        </w:rPr>
        <w:t xml:space="preserve"> </w:t>
      </w:r>
      <w:r w:rsidRPr="00D54051">
        <w:rPr>
          <w:rStyle w:val="Emphasis"/>
          <w:rFonts w:asciiTheme="minorHAnsi" w:hAnsiTheme="minorHAnsi" w:cstheme="minorHAnsi"/>
        </w:rPr>
        <w:t>sovereignty</w:t>
      </w:r>
      <w:r w:rsidRPr="00D54051">
        <w:rPr>
          <w:rFonts w:cstheme="minorHAnsi"/>
          <w:sz w:val="14"/>
        </w:rPr>
        <w:t xml:space="preserve"> protection, public </w:t>
      </w:r>
      <w:r w:rsidRPr="00D54051">
        <w:rPr>
          <w:rStyle w:val="Emphasis"/>
          <w:rFonts w:asciiTheme="minorHAnsi" w:hAnsiTheme="minorHAnsi" w:cstheme="minorHAnsi"/>
        </w:rPr>
        <w:t>safety</w:t>
      </w:r>
      <w:r w:rsidRPr="00D54051">
        <w:rPr>
          <w:rFonts w:cstheme="minorHAnsi"/>
          <w:sz w:val="14"/>
        </w:rPr>
        <w:t xml:space="preserve"> (e.g. search and rescue), </w:t>
      </w:r>
      <w:r w:rsidRPr="00D54051">
        <w:rPr>
          <w:rStyle w:val="StyleUnderline"/>
          <w:rFonts w:cstheme="minorHAnsi"/>
        </w:rPr>
        <w:t xml:space="preserve">the </w:t>
      </w:r>
      <w:r w:rsidRPr="00D54051">
        <w:rPr>
          <w:rStyle w:val="Emphasis"/>
          <w:rFonts w:asciiTheme="minorHAnsi" w:hAnsiTheme="minorHAnsi" w:cstheme="minorHAnsi"/>
        </w:rPr>
        <w:t>defence</w:t>
      </w:r>
      <w:r w:rsidRPr="00D54051">
        <w:rPr>
          <w:rFonts w:cstheme="minorHAnsi"/>
          <w:sz w:val="14"/>
        </w:rPr>
        <w:t xml:space="preserve"> </w:t>
      </w:r>
      <w:r w:rsidRPr="00D54051">
        <w:rPr>
          <w:rStyle w:val="StyleUnderline"/>
          <w:rFonts w:cstheme="minorHAnsi"/>
        </w:rPr>
        <w:t xml:space="preserve">of its northern </w:t>
      </w:r>
      <w:r w:rsidRPr="00D54051">
        <w:rPr>
          <w:rStyle w:val="Emphasis"/>
          <w:rFonts w:asciiTheme="minorHAnsi" w:hAnsiTheme="minorHAnsi" w:cstheme="minorHAnsi"/>
        </w:rPr>
        <w:t>resource assets</w:t>
      </w:r>
      <w:r w:rsidRPr="00D54051">
        <w:rPr>
          <w:rFonts w:cstheme="minorHAnsi"/>
          <w:sz w:val="14"/>
        </w:rPr>
        <w:t xml:space="preserve">, </w:t>
      </w:r>
      <w:r w:rsidRPr="00D54051">
        <w:rPr>
          <w:rStyle w:val="StyleUnderline"/>
          <w:rFonts w:cstheme="minorHAnsi"/>
        </w:rPr>
        <w:t xml:space="preserve">and enforcement support for a more </w:t>
      </w:r>
      <w:r w:rsidRPr="00D54051">
        <w:rPr>
          <w:rStyle w:val="Emphasis"/>
          <w:rFonts w:asciiTheme="minorHAnsi" w:hAnsiTheme="minorHAnsi" w:cstheme="minorHAnsi"/>
        </w:rPr>
        <w:t>robust</w:t>
      </w:r>
      <w:r w:rsidRPr="00D54051">
        <w:rPr>
          <w:rStyle w:val="StyleUnderline"/>
          <w:rFonts w:cstheme="minorHAnsi"/>
        </w:rPr>
        <w:t xml:space="preserve"> regulatory</w:t>
      </w:r>
      <w:r w:rsidRPr="00D54051">
        <w:rPr>
          <w:rFonts w:cstheme="minorHAnsi"/>
          <w:sz w:val="14"/>
        </w:rPr>
        <w:t xml:space="preserve"> </w:t>
      </w:r>
      <w:r w:rsidRPr="00D54051">
        <w:rPr>
          <w:rStyle w:val="Emphasis"/>
          <w:rFonts w:asciiTheme="minorHAnsi" w:hAnsiTheme="minorHAnsi" w:cstheme="minorHAnsi"/>
        </w:rPr>
        <w:t>infrastructure</w:t>
      </w:r>
      <w:r w:rsidRPr="00D54051">
        <w:rPr>
          <w:rFonts w:cstheme="minorHAnsi"/>
          <w:sz w:val="14"/>
        </w:rPr>
        <w:t xml:space="preserve"> </w:t>
      </w:r>
      <w:r w:rsidRPr="00D54051">
        <w:rPr>
          <w:rStyle w:val="StyleUnderline"/>
          <w:rFonts w:cstheme="minorHAnsi"/>
        </w:rPr>
        <w:t xml:space="preserve">for the </w:t>
      </w:r>
      <w:r w:rsidRPr="00D54051">
        <w:rPr>
          <w:rStyle w:val="StyleUnderline"/>
        </w:rPr>
        <w:t>emerging Northern Sea Route that runs entirely through</w:t>
      </w:r>
      <w:r w:rsidRPr="00D54051">
        <w:rPr>
          <w:rStyle w:val="StyleUnderline"/>
          <w:rFonts w:cstheme="minorHAnsi"/>
        </w:rPr>
        <w:t xml:space="preserve"> Russia’s </w:t>
      </w:r>
      <w:r w:rsidRPr="00D54051">
        <w:rPr>
          <w:rStyle w:val="StyleUnderline"/>
        </w:rPr>
        <w:t>exclusive economic zone or territorial waters. Furthermore, a primary</w:t>
      </w:r>
      <w:r w:rsidRPr="00D54051">
        <w:rPr>
          <w:rStyle w:val="StyleUnderline"/>
          <w:rFonts w:cstheme="minorHAnsi"/>
        </w:rPr>
        <w:t xml:space="preserve"> </w:t>
      </w:r>
      <w:r w:rsidRPr="00D54051">
        <w:rPr>
          <w:rStyle w:val="Emphasis"/>
          <w:rFonts w:asciiTheme="minorHAnsi" w:hAnsiTheme="minorHAnsi" w:cstheme="minorHAnsi"/>
        </w:rPr>
        <w:t>Kremlin</w:t>
      </w:r>
      <w:r w:rsidRPr="00D54051">
        <w:rPr>
          <w:rFonts w:cstheme="minorHAnsi"/>
          <w:sz w:val="14"/>
        </w:rPr>
        <w:t xml:space="preserve"> </w:t>
      </w:r>
      <w:r w:rsidRPr="00D54051">
        <w:rPr>
          <w:rStyle w:val="Emphasis"/>
          <w:rFonts w:asciiTheme="minorHAnsi" w:hAnsiTheme="minorHAnsi" w:cstheme="minorHAnsi"/>
        </w:rPr>
        <w:t>interest</w:t>
      </w:r>
      <w:r w:rsidRPr="00D54051">
        <w:rPr>
          <w:rFonts w:cstheme="minorHAnsi"/>
          <w:sz w:val="14"/>
        </w:rPr>
        <w:t xml:space="preserve"> in the Arctic </w:t>
      </w:r>
      <w:r w:rsidRPr="00D54051">
        <w:rPr>
          <w:rStyle w:val="StyleUnderline"/>
          <w:rFonts w:cstheme="minorHAnsi"/>
        </w:rPr>
        <w:t xml:space="preserve">is to avoid military </w:t>
      </w:r>
      <w:r w:rsidRPr="00D54051">
        <w:rPr>
          <w:rStyle w:val="Emphasis"/>
          <w:rFonts w:asciiTheme="minorHAnsi" w:hAnsiTheme="minorHAnsi" w:cstheme="minorHAnsi"/>
        </w:rPr>
        <w:t>confrontation</w:t>
      </w:r>
      <w:r w:rsidRPr="00D54051">
        <w:rPr>
          <w:rFonts w:cstheme="minorHAnsi"/>
          <w:sz w:val="14"/>
        </w:rPr>
        <w:t xml:space="preserve"> </w:t>
      </w:r>
      <w:r w:rsidRPr="00D54051">
        <w:rPr>
          <w:rStyle w:val="StyleUnderline"/>
          <w:rFonts w:cstheme="minorHAnsi"/>
        </w:rPr>
        <w:t xml:space="preserve">in favour of promoting a </w:t>
      </w:r>
      <w:r w:rsidRPr="00D54051">
        <w:rPr>
          <w:rStyle w:val="Emphasis"/>
          <w:rFonts w:asciiTheme="minorHAnsi" w:hAnsiTheme="minorHAnsi" w:cstheme="minorHAnsi"/>
        </w:rPr>
        <w:t>stable</w:t>
      </w:r>
      <w:r w:rsidRPr="00D54051">
        <w:rPr>
          <w:rFonts w:cstheme="minorHAnsi"/>
          <w:sz w:val="14"/>
        </w:rPr>
        <w:t xml:space="preserve"> security </w:t>
      </w:r>
      <w:r w:rsidRPr="00D54051">
        <w:rPr>
          <w:rStyle w:val="Emphasis"/>
          <w:rFonts w:asciiTheme="minorHAnsi" w:hAnsiTheme="minorHAnsi" w:cstheme="minorHAnsi"/>
        </w:rPr>
        <w:t>environment</w:t>
      </w:r>
      <w:r w:rsidRPr="00D54051">
        <w:rPr>
          <w:rFonts w:cstheme="minorHAnsi"/>
          <w:sz w:val="14"/>
        </w:rPr>
        <w:t xml:space="preserve"> </w:t>
      </w:r>
      <w:r w:rsidRPr="00D54051">
        <w:rPr>
          <w:rStyle w:val="StyleUnderline"/>
          <w:rFonts w:cstheme="minorHAnsi"/>
        </w:rPr>
        <w:t xml:space="preserve">conducive to </w:t>
      </w:r>
      <w:r w:rsidRPr="00D54051">
        <w:rPr>
          <w:rStyle w:val="Emphasis"/>
          <w:rFonts w:asciiTheme="minorHAnsi" w:hAnsiTheme="minorHAnsi" w:cstheme="minorHAnsi"/>
        </w:rPr>
        <w:t>exploiting</w:t>
      </w:r>
      <w:r w:rsidRPr="00D54051">
        <w:rPr>
          <w:rStyle w:val="StyleUnderline"/>
          <w:rFonts w:cstheme="minorHAnsi"/>
        </w:rPr>
        <w:t xml:space="preserve"> northern</w:t>
      </w:r>
      <w:r w:rsidRPr="00D54051">
        <w:rPr>
          <w:rFonts w:cstheme="minorHAnsi"/>
          <w:sz w:val="14"/>
        </w:rPr>
        <w:t xml:space="preserve"> </w:t>
      </w:r>
      <w:r w:rsidRPr="00D54051">
        <w:rPr>
          <w:rStyle w:val="Emphasis"/>
          <w:rFonts w:asciiTheme="minorHAnsi" w:hAnsiTheme="minorHAnsi" w:cstheme="minorHAnsi"/>
        </w:rPr>
        <w:t>resources</w:t>
      </w:r>
      <w:r w:rsidRPr="00D54051">
        <w:rPr>
          <w:rFonts w:cstheme="minorHAnsi"/>
          <w:sz w:val="14"/>
        </w:rPr>
        <w:t xml:space="preserve"> </w:t>
      </w:r>
      <w:r w:rsidRPr="00D54051">
        <w:rPr>
          <w:rStyle w:val="StyleUnderline"/>
          <w:rFonts w:cstheme="minorHAnsi"/>
        </w:rPr>
        <w:t>and to enticing much needed</w:t>
      </w:r>
      <w:r w:rsidRPr="00D54051">
        <w:rPr>
          <w:rFonts w:cstheme="minorHAnsi"/>
          <w:sz w:val="14"/>
        </w:rPr>
        <w:t xml:space="preserve"> </w:t>
      </w:r>
      <w:r w:rsidRPr="00D54051">
        <w:rPr>
          <w:rStyle w:val="Emphasis"/>
          <w:rFonts w:asciiTheme="minorHAnsi" w:hAnsiTheme="minorHAnsi" w:cstheme="minorHAnsi"/>
        </w:rPr>
        <w:t>foreign investment</w:t>
      </w:r>
      <w:r w:rsidRPr="00D54051">
        <w:rPr>
          <w:rFonts w:cstheme="minorHAnsi"/>
          <w:sz w:val="14"/>
        </w:rPr>
        <w:t xml:space="preserve"> and technology. In other words, military adventurism against neighbours does not fit Russia’s basic Arctic game plan. </w:t>
      </w:r>
    </w:p>
    <w:p w14:paraId="58AC6B23" w14:textId="77777777" w:rsidR="00F721C4" w:rsidRPr="00D54051" w:rsidRDefault="00F721C4" w:rsidP="00F721C4">
      <w:pPr>
        <w:rPr>
          <w:rFonts w:cstheme="minorHAnsi"/>
          <w:sz w:val="14"/>
        </w:rPr>
      </w:pPr>
      <w:r w:rsidRPr="00D54051">
        <w:rPr>
          <w:rFonts w:cstheme="minorHAnsi"/>
          <w:sz w:val="14"/>
        </w:rPr>
        <w:t xml:space="preserve">The degree to which Russia’s Arctic military assets are seen as a threat to stability depends heavily on the context. Viewed in the global context (with places like Ukraine, Georgia, and Syria looming large), Russian intentions anywhere are automatically suspect in the West. Viewed in the context of the Arctic itself, suspicions should be, and actually are, mitigated by the reality of an ongoing tradition of Arctic cooperation, and wariness should also be eased by a recognition of the centrality of good governance in resisting Russian meddling and destabilization efforts. </w:t>
      </w:r>
    </w:p>
    <w:p w14:paraId="699703D7" w14:textId="77777777" w:rsidR="00F721C4" w:rsidRPr="00D54051" w:rsidRDefault="00F721C4" w:rsidP="00F721C4">
      <w:pPr>
        <w:rPr>
          <w:rFonts w:cstheme="minorHAnsi"/>
          <w:sz w:val="14"/>
        </w:rPr>
      </w:pPr>
      <w:r w:rsidRPr="00D54051">
        <w:rPr>
          <w:rFonts w:cstheme="minorHAnsi"/>
          <w:sz w:val="14"/>
        </w:rPr>
        <w:t xml:space="preserve">As the Ilulissat Declaration  affirms, Arctic cooperation and a political commitment to a rules-based order are real. Canada’s “Arctic and Northern Policy Framework” acknowledges that “the circumpolar Arctic can and should continue to benefit from a deeply ingrained culture of international cooperation” (while also warning of “complacency”),  and key Arctic states recognize that continuation of that cooperation accords with Russian interests. </w:t>
      </w:r>
    </w:p>
    <w:p w14:paraId="617B3F0C" w14:textId="77777777" w:rsidR="00F721C4" w:rsidRPr="00D54051" w:rsidRDefault="00F721C4" w:rsidP="00F721C4">
      <w:pPr>
        <w:rPr>
          <w:rFonts w:cstheme="minorHAnsi"/>
          <w:sz w:val="14"/>
        </w:rPr>
      </w:pPr>
      <w:r w:rsidRPr="00D54051">
        <w:rPr>
          <w:rFonts w:cstheme="minorHAnsi"/>
          <w:sz w:val="14"/>
        </w:rPr>
        <w:t xml:space="preserve">Canada’s Arctic foreign policy simply declares that “Canada does not anticipate any military challenges in the Arctic and believes that the region is well managed through existing institutions, particularly the Arctic Council.”  More recently, a Department of National Defence spokesperson is reported as reaffirming the current absence of a military threat, albeit while also emphasizing “growing international competition in the region.”  Even Norway, sharing a land border with Russia and facing the Russian Arctic brigade stationed a mere 30 kms from that border, continues to insist that it does “not consider Russia a military threat”  – though it doesn’t hesitate to characterize some Russian actions and current posture as worrisome. </w:t>
      </w:r>
    </w:p>
    <w:p w14:paraId="502E976F" w14:textId="77777777" w:rsidR="00F721C4" w:rsidRPr="00D54051" w:rsidRDefault="00F721C4" w:rsidP="00F721C4">
      <w:pPr>
        <w:rPr>
          <w:rFonts w:cstheme="minorHAnsi"/>
          <w:sz w:val="14"/>
        </w:rPr>
      </w:pPr>
      <w:r w:rsidRPr="00D54051">
        <w:rPr>
          <w:rStyle w:val="StyleUnderline"/>
          <w:rFonts w:cstheme="minorHAnsi"/>
        </w:rPr>
        <w:t xml:space="preserve">The central role </w:t>
      </w:r>
      <w:r w:rsidRPr="00D54051">
        <w:rPr>
          <w:rStyle w:val="StyleUnderline"/>
        </w:rPr>
        <w:t>of good governance</w:t>
      </w:r>
      <w:r w:rsidRPr="00D54051">
        <w:rPr>
          <w:rFonts w:cstheme="minorHAnsi"/>
          <w:sz w:val="14"/>
        </w:rPr>
        <w:t xml:space="preserve"> </w:t>
      </w:r>
      <w:r w:rsidRPr="00D54051">
        <w:rPr>
          <w:rStyle w:val="StyleUnderline"/>
          <w:rFonts w:cstheme="minorHAnsi"/>
        </w:rPr>
        <w:t xml:space="preserve">is a reminder of just </w:t>
      </w:r>
      <w:r w:rsidRPr="00D54051">
        <w:rPr>
          <w:rStyle w:val="Emphasis"/>
          <w:rFonts w:asciiTheme="minorHAnsi" w:hAnsiTheme="minorHAnsi" w:cstheme="minorHAnsi"/>
        </w:rPr>
        <w:t>how different</w:t>
      </w:r>
      <w:r w:rsidRPr="00D54051">
        <w:rPr>
          <w:rFonts w:cstheme="minorHAnsi"/>
          <w:sz w:val="14"/>
        </w:rPr>
        <w:t xml:space="preserve"> </w:t>
      </w:r>
      <w:r w:rsidRPr="00D54051">
        <w:rPr>
          <w:rStyle w:val="StyleUnderline"/>
          <w:rFonts w:cstheme="minorHAnsi"/>
        </w:rPr>
        <w:t xml:space="preserve">the </w:t>
      </w:r>
      <w:r w:rsidRPr="00D54051">
        <w:rPr>
          <w:rStyle w:val="Emphasis"/>
          <w:rFonts w:asciiTheme="minorHAnsi" w:hAnsiTheme="minorHAnsi" w:cstheme="minorHAnsi"/>
        </w:rPr>
        <w:t>Arctic context</w:t>
      </w:r>
      <w:r w:rsidRPr="00D54051">
        <w:rPr>
          <w:rStyle w:val="StyleUnderline"/>
          <w:rFonts w:cstheme="minorHAnsi"/>
        </w:rPr>
        <w:t xml:space="preserve"> is from that</w:t>
      </w:r>
      <w:r w:rsidRPr="00D54051">
        <w:rPr>
          <w:rFonts w:cstheme="minorHAnsi"/>
          <w:sz w:val="14"/>
        </w:rPr>
        <w:t xml:space="preserve"> </w:t>
      </w:r>
      <w:r w:rsidRPr="00D54051">
        <w:rPr>
          <w:rStyle w:val="Emphasis"/>
          <w:rFonts w:asciiTheme="minorHAnsi" w:hAnsiTheme="minorHAnsi" w:cstheme="minorHAnsi"/>
        </w:rPr>
        <w:t>of other</w:t>
      </w:r>
      <w:r w:rsidRPr="00D54051">
        <w:rPr>
          <w:rFonts w:cstheme="minorHAnsi"/>
          <w:sz w:val="14"/>
        </w:rPr>
        <w:t xml:space="preserve"> </w:t>
      </w:r>
      <w:r w:rsidRPr="00D54051">
        <w:rPr>
          <w:rStyle w:val="Emphasis"/>
          <w:rFonts w:asciiTheme="minorHAnsi" w:hAnsiTheme="minorHAnsi" w:cstheme="minorHAnsi"/>
        </w:rPr>
        <w:t>locations</w:t>
      </w:r>
      <w:r w:rsidRPr="00D54051">
        <w:rPr>
          <w:rFonts w:cstheme="minorHAnsi"/>
          <w:sz w:val="14"/>
        </w:rPr>
        <w:t xml:space="preserve"> </w:t>
      </w:r>
      <w:r w:rsidRPr="00D54051">
        <w:rPr>
          <w:rStyle w:val="StyleUnderline"/>
          <w:rFonts w:cstheme="minorHAnsi"/>
        </w:rPr>
        <w:t xml:space="preserve">where Russia has </w:t>
      </w:r>
      <w:r w:rsidRPr="00D54051">
        <w:rPr>
          <w:rStyle w:val="Emphasis"/>
          <w:rFonts w:asciiTheme="minorHAnsi" w:hAnsiTheme="minorHAnsi" w:cstheme="minorHAnsi"/>
        </w:rPr>
        <w:t>intervened</w:t>
      </w:r>
      <w:r w:rsidRPr="00D54051">
        <w:rPr>
          <w:rFonts w:cstheme="minorHAnsi"/>
          <w:sz w:val="14"/>
        </w:rPr>
        <w:t xml:space="preserve"> or interfered </w:t>
      </w:r>
      <w:r w:rsidRPr="00D54051">
        <w:rPr>
          <w:rStyle w:val="StyleUnderline"/>
          <w:rFonts w:cstheme="minorHAnsi"/>
        </w:rPr>
        <w:t>in</w:t>
      </w:r>
      <w:r w:rsidRPr="00D54051">
        <w:rPr>
          <w:rFonts w:cstheme="minorHAnsi"/>
          <w:sz w:val="14"/>
        </w:rPr>
        <w:t xml:space="preserve"> independent </w:t>
      </w:r>
      <w:r w:rsidRPr="00D54051">
        <w:rPr>
          <w:rStyle w:val="Emphasis"/>
          <w:rFonts w:asciiTheme="minorHAnsi" w:hAnsiTheme="minorHAnsi" w:cstheme="minorHAnsi"/>
        </w:rPr>
        <w:t>sovereign states</w:t>
      </w:r>
      <w:r w:rsidRPr="00D54051">
        <w:rPr>
          <w:rFonts w:cstheme="minorHAnsi"/>
          <w:sz w:val="14"/>
        </w:rPr>
        <w:t xml:space="preserve">. </w:t>
      </w:r>
      <w:r w:rsidRPr="00D54051">
        <w:rPr>
          <w:rStyle w:val="StyleUnderline"/>
          <w:rFonts w:cstheme="minorHAnsi"/>
        </w:rPr>
        <w:t>All the non-Russian</w:t>
      </w:r>
      <w:r w:rsidRPr="00D54051">
        <w:rPr>
          <w:rFonts w:cstheme="minorHAnsi"/>
          <w:sz w:val="14"/>
        </w:rPr>
        <w:t xml:space="preserve"> </w:t>
      </w:r>
      <w:r w:rsidRPr="00D54051">
        <w:rPr>
          <w:rStyle w:val="StyleUnderline"/>
          <w:rFonts w:cstheme="minorHAnsi"/>
        </w:rPr>
        <w:t>states of the Arctic are</w:t>
      </w:r>
      <w:r w:rsidRPr="00D54051">
        <w:rPr>
          <w:rFonts w:cstheme="minorHAnsi"/>
          <w:sz w:val="14"/>
        </w:rPr>
        <w:t xml:space="preserve"> obviously </w:t>
      </w:r>
      <w:r w:rsidRPr="00D54051">
        <w:rPr>
          <w:rStyle w:val="StyleUnderline"/>
          <w:rFonts w:cstheme="minorHAnsi"/>
        </w:rPr>
        <w:t>led by</w:t>
      </w:r>
      <w:r w:rsidRPr="00D54051">
        <w:rPr>
          <w:rFonts w:cstheme="minorHAnsi"/>
          <w:sz w:val="14"/>
        </w:rPr>
        <w:t xml:space="preserve"> highly </w:t>
      </w:r>
      <w:r w:rsidRPr="00D54051">
        <w:rPr>
          <w:rStyle w:val="StyleUnderline"/>
          <w:rFonts w:cstheme="minorHAnsi"/>
        </w:rPr>
        <w:t>stable</w:t>
      </w:r>
      <w:r w:rsidRPr="00D54051">
        <w:rPr>
          <w:rFonts w:cstheme="minorHAnsi"/>
          <w:sz w:val="14"/>
        </w:rPr>
        <w:t xml:space="preserve"> and competent </w:t>
      </w:r>
      <w:r w:rsidRPr="00D54051">
        <w:rPr>
          <w:rStyle w:val="StyleUnderline"/>
          <w:rFonts w:cstheme="minorHAnsi"/>
        </w:rPr>
        <w:t>governments</w:t>
      </w:r>
      <w:r w:rsidRPr="00D54051">
        <w:rPr>
          <w:rFonts w:cstheme="minorHAnsi"/>
          <w:sz w:val="14"/>
        </w:rPr>
        <w:t xml:space="preserve"> – free, in other words, from the kinds of internal weaknesses that Russia was and is able to exploit in places like Ukraine, Georgia, Moldova, and even Turkey. </w:t>
      </w:r>
      <w:r w:rsidRPr="00D54051">
        <w:rPr>
          <w:rStyle w:val="StyleUnderline"/>
          <w:rFonts w:cstheme="minorHAnsi"/>
        </w:rPr>
        <w:t xml:space="preserve">Russian political and military adventurism </w:t>
      </w:r>
      <w:r w:rsidRPr="00D54051">
        <w:rPr>
          <w:rStyle w:val="Emphasis"/>
          <w:rFonts w:asciiTheme="minorHAnsi" w:hAnsiTheme="minorHAnsi" w:cstheme="minorHAnsi"/>
        </w:rPr>
        <w:t>threatens</w:t>
      </w:r>
      <w:r w:rsidRPr="00D54051">
        <w:rPr>
          <w:rFonts w:cstheme="minorHAnsi"/>
          <w:sz w:val="14"/>
        </w:rPr>
        <w:t xml:space="preserve"> in contexts of local instability and dysfunction, </w:t>
      </w:r>
      <w:r w:rsidRPr="00D54051">
        <w:rPr>
          <w:rStyle w:val="StyleUnderline"/>
          <w:rFonts w:cstheme="minorHAnsi"/>
        </w:rPr>
        <w:t xml:space="preserve">but retreats in locations of </w:t>
      </w:r>
      <w:r w:rsidRPr="00D54051">
        <w:rPr>
          <w:rStyle w:val="Emphasis"/>
          <w:rFonts w:asciiTheme="minorHAnsi" w:hAnsiTheme="minorHAnsi" w:cstheme="minorHAnsi"/>
        </w:rPr>
        <w:t>solid</w:t>
      </w:r>
      <w:r w:rsidRPr="00D54051">
        <w:rPr>
          <w:rFonts w:cstheme="minorHAnsi"/>
          <w:sz w:val="14"/>
        </w:rPr>
        <w:t xml:space="preserve">, </w:t>
      </w:r>
      <w:r w:rsidRPr="00D54051">
        <w:rPr>
          <w:rStyle w:val="Emphasis"/>
          <w:rFonts w:asciiTheme="minorHAnsi" w:hAnsiTheme="minorHAnsi" w:cstheme="minorHAnsi"/>
        </w:rPr>
        <w:t>confident governance</w:t>
      </w:r>
      <w:r w:rsidRPr="00D54051">
        <w:rPr>
          <w:rFonts w:cstheme="minorHAnsi"/>
          <w:sz w:val="14"/>
        </w:rPr>
        <w:t xml:space="preserve"> and strong national consensus. </w:t>
      </w:r>
      <w:r w:rsidRPr="00D54051">
        <w:rPr>
          <w:rStyle w:val="StyleUnderline"/>
          <w:rFonts w:cstheme="minorHAnsi"/>
        </w:rPr>
        <w:t xml:space="preserve">And, of course, that points to a primary source of </w:t>
      </w:r>
      <w:r w:rsidRPr="00D54051">
        <w:rPr>
          <w:rStyle w:val="Emphasis"/>
          <w:rFonts w:asciiTheme="minorHAnsi" w:hAnsiTheme="minorHAnsi" w:cstheme="minorHAnsi"/>
        </w:rPr>
        <w:t>protection</w:t>
      </w:r>
      <w:r w:rsidRPr="00D54051">
        <w:rPr>
          <w:rFonts w:cstheme="minorHAnsi"/>
          <w:sz w:val="14"/>
        </w:rPr>
        <w:t xml:space="preserve"> </w:t>
      </w:r>
      <w:r w:rsidRPr="00D54051">
        <w:rPr>
          <w:rStyle w:val="StyleUnderline"/>
          <w:rFonts w:cstheme="minorHAnsi"/>
        </w:rPr>
        <w:t>for</w:t>
      </w:r>
      <w:r w:rsidRPr="00D54051">
        <w:rPr>
          <w:rFonts w:cstheme="minorHAnsi"/>
          <w:sz w:val="14"/>
        </w:rPr>
        <w:t xml:space="preserve"> territorial </w:t>
      </w:r>
      <w:r w:rsidRPr="00D54051">
        <w:rPr>
          <w:rStyle w:val="Emphasis"/>
          <w:rFonts w:asciiTheme="minorHAnsi" w:hAnsiTheme="minorHAnsi" w:cstheme="minorHAnsi"/>
        </w:rPr>
        <w:t>integrity</w:t>
      </w:r>
      <w:r w:rsidRPr="00D54051">
        <w:rPr>
          <w:rFonts w:cstheme="minorHAnsi"/>
          <w:sz w:val="14"/>
        </w:rPr>
        <w:t xml:space="preserve"> </w:t>
      </w:r>
      <w:r w:rsidRPr="00D54051">
        <w:rPr>
          <w:rStyle w:val="StyleUnderline"/>
          <w:rFonts w:cstheme="minorHAnsi"/>
        </w:rPr>
        <w:t xml:space="preserve">and national security in the </w:t>
      </w:r>
      <w:r w:rsidRPr="00D54051">
        <w:rPr>
          <w:rStyle w:val="Emphasis"/>
          <w:rFonts w:asciiTheme="minorHAnsi" w:hAnsiTheme="minorHAnsi" w:cstheme="minorHAnsi"/>
        </w:rPr>
        <w:t>states</w:t>
      </w:r>
      <w:r w:rsidRPr="00D54051">
        <w:rPr>
          <w:rFonts w:cstheme="minorHAnsi"/>
          <w:sz w:val="14"/>
        </w:rPr>
        <w:t xml:space="preserve"> </w:t>
      </w:r>
      <w:r w:rsidRPr="00D54051">
        <w:rPr>
          <w:rStyle w:val="StyleUnderline"/>
          <w:rFonts w:cstheme="minorHAnsi"/>
        </w:rPr>
        <w:t>of the Arctic</w:t>
      </w:r>
      <w:r w:rsidRPr="00D54051">
        <w:rPr>
          <w:rFonts w:cstheme="minorHAnsi"/>
          <w:sz w:val="14"/>
        </w:rPr>
        <w:t xml:space="preserve"> – </w:t>
      </w:r>
      <w:r w:rsidRPr="00D54051">
        <w:rPr>
          <w:rStyle w:val="StyleUnderline"/>
          <w:rFonts w:cstheme="minorHAnsi"/>
        </w:rPr>
        <w:t>namely</w:t>
      </w:r>
      <w:r w:rsidRPr="00D54051">
        <w:rPr>
          <w:rFonts w:cstheme="minorHAnsi"/>
          <w:sz w:val="14"/>
        </w:rPr>
        <w:t xml:space="preserve">, </w:t>
      </w:r>
      <w:r w:rsidRPr="00D54051">
        <w:rPr>
          <w:rStyle w:val="StyleUnderline"/>
          <w:rFonts w:cstheme="minorHAnsi"/>
        </w:rPr>
        <w:t>good governance</w:t>
      </w:r>
      <w:r w:rsidRPr="00D54051">
        <w:rPr>
          <w:rFonts w:cstheme="minorHAnsi"/>
          <w:sz w:val="14"/>
        </w:rPr>
        <w:t xml:space="preserve">, </w:t>
      </w:r>
      <w:r w:rsidRPr="00D54051">
        <w:rPr>
          <w:rStyle w:val="StyleUnderline"/>
          <w:rFonts w:cstheme="minorHAnsi"/>
        </w:rPr>
        <w:t xml:space="preserve">domestically and </w:t>
      </w:r>
      <w:r w:rsidRPr="00D54051">
        <w:rPr>
          <w:rStyle w:val="StyleUnderline"/>
        </w:rPr>
        <w:t>regionally, that avoids the kind of disunity and dysfunction that create opportunities for foreign manipulation for nefarious</w:t>
      </w:r>
      <w:r w:rsidRPr="00D54051">
        <w:rPr>
          <w:rStyle w:val="Emphasis"/>
          <w:rFonts w:asciiTheme="minorHAnsi" w:hAnsiTheme="minorHAnsi" w:cstheme="minorHAnsi"/>
        </w:rPr>
        <w:t xml:space="preserve"> ends</w:t>
      </w:r>
      <w:r w:rsidRPr="00D54051">
        <w:rPr>
          <w:rFonts w:cstheme="minorHAnsi"/>
          <w:sz w:val="14"/>
        </w:rPr>
        <w:t xml:space="preserve">. </w:t>
      </w:r>
    </w:p>
    <w:p w14:paraId="267462A1" w14:textId="77777777" w:rsidR="00F721C4" w:rsidRPr="00D54051" w:rsidRDefault="00F721C4" w:rsidP="00F721C4">
      <w:pPr>
        <w:pStyle w:val="Heading4"/>
      </w:pPr>
      <w:r w:rsidRPr="00D54051">
        <w:t xml:space="preserve">Containment </w:t>
      </w:r>
      <w:r w:rsidRPr="00D54051">
        <w:rPr>
          <w:u w:val="single"/>
        </w:rPr>
        <w:t>backfires</w:t>
      </w:r>
      <w:r w:rsidRPr="00D54051">
        <w:t xml:space="preserve"> and triggers the only </w:t>
      </w:r>
      <w:r w:rsidRPr="00D54051">
        <w:rPr>
          <w:u w:val="single"/>
        </w:rPr>
        <w:t>credible</w:t>
      </w:r>
      <w:r w:rsidRPr="00D54051">
        <w:t xml:space="preserve"> scenario for US-Russia war.</w:t>
      </w:r>
    </w:p>
    <w:p w14:paraId="59F88424" w14:textId="77777777" w:rsidR="00F721C4" w:rsidRPr="00D54051" w:rsidRDefault="00F721C4" w:rsidP="00F721C4">
      <w:r w:rsidRPr="00D54051">
        <w:rPr>
          <w:rStyle w:val="Style13ptBold"/>
        </w:rPr>
        <w:t>Damon ’23</w:t>
      </w:r>
      <w:r w:rsidRPr="00D54051">
        <w:t xml:space="preserve"> [Andre; January 8; WSWS writer specialising in geopolitics and US imperialism; “NATO recklessly escalates war against Russia,” https://www.wsws.org/en/articles/2023/01/09/pers-j09.html]</w:t>
      </w:r>
    </w:p>
    <w:p w14:paraId="2DF24820" w14:textId="77777777" w:rsidR="00F721C4" w:rsidRPr="00D54051" w:rsidRDefault="00F721C4" w:rsidP="00F721C4">
      <w:pPr>
        <w:rPr>
          <w:sz w:val="16"/>
        </w:rPr>
      </w:pPr>
      <w:r w:rsidRPr="00D54051">
        <w:rPr>
          <w:sz w:val="16"/>
        </w:rPr>
        <w:t xml:space="preserve">It is not clear whether the Biden administration is seeking to provoke a drastic Russian response or whether it believes that the Putin regime will avoid escalation of the war with </w:t>
      </w:r>
      <w:r w:rsidRPr="00D54051">
        <w:rPr>
          <w:rStyle w:val="StyleUnderline"/>
        </w:rPr>
        <w:t>NATO</w:t>
      </w:r>
      <w:r w:rsidRPr="00D54051">
        <w:rPr>
          <w:sz w:val="16"/>
        </w:rPr>
        <w:t xml:space="preserve">. But </w:t>
      </w:r>
      <w:r w:rsidRPr="00D54051">
        <w:rPr>
          <w:rStyle w:val="StyleUnderline"/>
        </w:rPr>
        <w:t>whether through deliberate provocation or an incorrect appraisal</w:t>
      </w:r>
      <w:r w:rsidRPr="00D54051">
        <w:rPr>
          <w:sz w:val="16"/>
        </w:rPr>
        <w:t xml:space="preserve"> of Russian policy, the </w:t>
      </w:r>
      <w:r w:rsidRPr="00D54051">
        <w:rPr>
          <w:rStyle w:val="StyleUnderline"/>
        </w:rPr>
        <w:t xml:space="preserve">White House is </w:t>
      </w:r>
      <w:r w:rsidRPr="00D54051">
        <w:rPr>
          <w:rStyle w:val="Emphasis"/>
        </w:rPr>
        <w:t>taking risks</w:t>
      </w:r>
      <w:r w:rsidRPr="00D54051">
        <w:rPr>
          <w:rStyle w:val="StyleUnderline"/>
        </w:rPr>
        <w:t xml:space="preserve"> that could lead to a </w:t>
      </w:r>
      <w:r w:rsidRPr="00D54051">
        <w:rPr>
          <w:rStyle w:val="Emphasis"/>
        </w:rPr>
        <w:t>global disaster</w:t>
      </w:r>
      <w:r w:rsidRPr="00D54051">
        <w:rPr>
          <w:sz w:val="16"/>
        </w:rPr>
        <w:t>.</w:t>
      </w:r>
    </w:p>
    <w:p w14:paraId="42C5AE72" w14:textId="77777777" w:rsidR="00F721C4" w:rsidRPr="00D54051" w:rsidRDefault="00F721C4" w:rsidP="00F721C4">
      <w:pPr>
        <w:rPr>
          <w:sz w:val="16"/>
        </w:rPr>
      </w:pPr>
      <w:r w:rsidRPr="00D54051">
        <w:rPr>
          <w:rStyle w:val="StyleUnderline"/>
        </w:rPr>
        <w:t xml:space="preserve">The logic of </w:t>
      </w:r>
      <w:r w:rsidRPr="00D54051">
        <w:rPr>
          <w:rStyle w:val="Emphasis"/>
        </w:rPr>
        <w:t>military escalation</w:t>
      </w:r>
      <w:r w:rsidRPr="00D54051">
        <w:rPr>
          <w:sz w:val="16"/>
        </w:rPr>
        <w:t xml:space="preserve"> will </w:t>
      </w:r>
      <w:r w:rsidRPr="00D54051">
        <w:rPr>
          <w:rStyle w:val="Emphasis"/>
        </w:rPr>
        <w:t>expand</w:t>
      </w:r>
      <w:r w:rsidRPr="00D54051">
        <w:rPr>
          <w:sz w:val="16"/>
        </w:rPr>
        <w:t xml:space="preserve"> </w:t>
      </w:r>
      <w:r w:rsidRPr="00D54051">
        <w:rPr>
          <w:rStyle w:val="StyleUnderline"/>
        </w:rPr>
        <w:t>the scope</w:t>
      </w:r>
      <w:r w:rsidRPr="00D54051">
        <w:rPr>
          <w:sz w:val="16"/>
        </w:rPr>
        <w:t xml:space="preserve"> and geographical extent </w:t>
      </w:r>
      <w:r w:rsidRPr="00D54051">
        <w:rPr>
          <w:rStyle w:val="StyleUnderline"/>
        </w:rPr>
        <w:t>of the war</w:t>
      </w:r>
      <w:r w:rsidRPr="00D54051">
        <w:rPr>
          <w:sz w:val="16"/>
        </w:rPr>
        <w:t xml:space="preserve">. How long before </w:t>
      </w:r>
      <w:r w:rsidRPr="00D54051">
        <w:rPr>
          <w:rStyle w:val="StyleUnderline"/>
        </w:rPr>
        <w:t>Belarus</w:t>
      </w:r>
      <w:r w:rsidRPr="00D54051">
        <w:rPr>
          <w:sz w:val="16"/>
        </w:rPr>
        <w:t xml:space="preserve"> is involved, and then </w:t>
      </w:r>
      <w:r w:rsidRPr="00D54051">
        <w:rPr>
          <w:rStyle w:val="Emphasis"/>
        </w:rPr>
        <w:t>Poland</w:t>
      </w:r>
      <w:r w:rsidRPr="00D54051">
        <w:rPr>
          <w:rStyle w:val="StyleUnderline"/>
        </w:rPr>
        <w:t>?</w:t>
      </w:r>
      <w:r w:rsidRPr="00D54051">
        <w:rPr>
          <w:sz w:val="16"/>
        </w:rPr>
        <w:t xml:space="preserve"> All of </w:t>
      </w:r>
      <w:r w:rsidRPr="00D54051">
        <w:rPr>
          <w:rStyle w:val="StyleUnderline"/>
        </w:rPr>
        <w:t>Eastern Europe</w:t>
      </w:r>
      <w:r w:rsidRPr="00D54051">
        <w:rPr>
          <w:sz w:val="16"/>
        </w:rPr>
        <w:t xml:space="preserve">, the Aegean and </w:t>
      </w:r>
      <w:r w:rsidRPr="00D54051">
        <w:rPr>
          <w:rStyle w:val="StyleUnderline"/>
        </w:rPr>
        <w:t>the Baltics</w:t>
      </w:r>
      <w:r w:rsidRPr="00D54051">
        <w:rPr>
          <w:sz w:val="16"/>
        </w:rPr>
        <w:t xml:space="preserve">, and then the rest of </w:t>
      </w:r>
      <w:r w:rsidRPr="00D54051">
        <w:rPr>
          <w:rStyle w:val="StyleUnderline"/>
        </w:rPr>
        <w:t>Europe and the world</w:t>
      </w:r>
      <w:r w:rsidRPr="00D54051">
        <w:rPr>
          <w:sz w:val="16"/>
        </w:rPr>
        <w:t xml:space="preserve"> will be drawn in. How long before a Russian airstrike kills US troops that are already deployed inside Ukraine, prompting demands for “boots on the ground”?</w:t>
      </w:r>
    </w:p>
    <w:p w14:paraId="34C21572" w14:textId="77777777" w:rsidR="00F721C4" w:rsidRPr="00D54051" w:rsidRDefault="00F721C4" w:rsidP="00F721C4">
      <w:pPr>
        <w:rPr>
          <w:sz w:val="16"/>
        </w:rPr>
      </w:pPr>
      <w:r w:rsidRPr="00D54051">
        <w:rPr>
          <w:rStyle w:val="StyleUnderline"/>
        </w:rPr>
        <w:t xml:space="preserve">With </w:t>
      </w:r>
      <w:r w:rsidRPr="00D54051">
        <w:rPr>
          <w:rStyle w:val="Emphasis"/>
        </w:rPr>
        <w:t>every new weapons shipment</w:t>
      </w:r>
      <w:r w:rsidRPr="00D54051">
        <w:rPr>
          <w:sz w:val="16"/>
        </w:rPr>
        <w:t xml:space="preserve">, </w:t>
      </w:r>
      <w:r w:rsidRPr="00D54051">
        <w:rPr>
          <w:rStyle w:val="StyleUnderline"/>
        </w:rPr>
        <w:t xml:space="preserve">the </w:t>
      </w:r>
      <w:r w:rsidRPr="00D54051">
        <w:rPr>
          <w:rStyle w:val="Emphasis"/>
        </w:rPr>
        <w:t>prestige of NATO</w:t>
      </w:r>
      <w:r w:rsidRPr="00D54051">
        <w:rPr>
          <w:sz w:val="16"/>
        </w:rPr>
        <w:t xml:space="preserve"> </w:t>
      </w:r>
      <w:r w:rsidRPr="00D54051">
        <w:rPr>
          <w:rStyle w:val="StyleUnderline"/>
        </w:rPr>
        <w:t>is</w:t>
      </w:r>
      <w:r w:rsidRPr="00D54051">
        <w:rPr>
          <w:sz w:val="16"/>
        </w:rPr>
        <w:t xml:space="preserve"> more and more </w:t>
      </w:r>
      <w:r w:rsidRPr="00D54051">
        <w:rPr>
          <w:rStyle w:val="StyleUnderline"/>
        </w:rPr>
        <w:t>at stake.</w:t>
      </w:r>
      <w:r w:rsidRPr="00D54051">
        <w:rPr>
          <w:sz w:val="16"/>
        </w:rPr>
        <w:t xml:space="preserve"> </w:t>
      </w:r>
      <w:r w:rsidRPr="00D54051">
        <w:rPr>
          <w:rStyle w:val="StyleUnderline"/>
        </w:rPr>
        <w:t>The weapons</w:t>
      </w:r>
      <w:r w:rsidRPr="00D54051">
        <w:rPr>
          <w:sz w:val="16"/>
        </w:rPr>
        <w:t xml:space="preserve"> being poured in by NATO will </w:t>
      </w:r>
      <w:r w:rsidRPr="00D54051">
        <w:rPr>
          <w:rStyle w:val="StyleUnderline"/>
        </w:rPr>
        <w:t>require</w:t>
      </w:r>
      <w:r w:rsidRPr="00D54051">
        <w:rPr>
          <w:sz w:val="16"/>
        </w:rPr>
        <w:t xml:space="preserve"> not only </w:t>
      </w:r>
      <w:r w:rsidRPr="00D54051">
        <w:rPr>
          <w:rStyle w:val="Emphasis"/>
        </w:rPr>
        <w:t>training</w:t>
      </w:r>
      <w:r w:rsidRPr="00D54051">
        <w:rPr>
          <w:sz w:val="16"/>
        </w:rPr>
        <w:t xml:space="preserve"> and </w:t>
      </w:r>
      <w:r w:rsidRPr="00D54051">
        <w:rPr>
          <w:rStyle w:val="StyleUnderline"/>
        </w:rPr>
        <w:t>direction</w:t>
      </w:r>
      <w:r w:rsidRPr="00D54051">
        <w:rPr>
          <w:sz w:val="16"/>
        </w:rPr>
        <w:t xml:space="preserve">, but </w:t>
      </w:r>
      <w:r w:rsidRPr="00D54051">
        <w:rPr>
          <w:rStyle w:val="StyleUnderline"/>
        </w:rPr>
        <w:t xml:space="preserve">a </w:t>
      </w:r>
      <w:r w:rsidRPr="00D54051">
        <w:rPr>
          <w:rStyle w:val="Emphasis"/>
        </w:rPr>
        <w:t>sweeping</w:t>
      </w:r>
      <w:r w:rsidRPr="00D54051">
        <w:rPr>
          <w:sz w:val="16"/>
        </w:rPr>
        <w:t xml:space="preserve"> and expansive </w:t>
      </w:r>
      <w:r w:rsidRPr="00D54051">
        <w:rPr>
          <w:rStyle w:val="Emphasis"/>
        </w:rPr>
        <w:t>logistics</w:t>
      </w:r>
      <w:r w:rsidRPr="00D54051">
        <w:rPr>
          <w:rStyle w:val="StyleUnderline"/>
        </w:rPr>
        <w:t xml:space="preserve"> network</w:t>
      </w:r>
      <w:r w:rsidRPr="00D54051">
        <w:rPr>
          <w:sz w:val="16"/>
        </w:rPr>
        <w:t>, involving an increase in the number of US troops already deployed in Ukraine.</w:t>
      </w:r>
    </w:p>
    <w:p w14:paraId="14BD7B93" w14:textId="77777777" w:rsidR="00F721C4" w:rsidRPr="00D54051" w:rsidRDefault="00F721C4" w:rsidP="00F721C4">
      <w:pPr>
        <w:rPr>
          <w:sz w:val="16"/>
        </w:rPr>
      </w:pPr>
      <w:r w:rsidRPr="00D54051">
        <w:rPr>
          <w:sz w:val="16"/>
        </w:rPr>
        <w:t xml:space="preserve">On the part of Russia, the fiction of the Putin government that it is carrying out a “special military operation” is giving way to the reality of full war mobilization. Moreover, </w:t>
      </w:r>
      <w:r w:rsidRPr="00D54051">
        <w:rPr>
          <w:rStyle w:val="Emphasis"/>
        </w:rPr>
        <w:t>NATO’s</w:t>
      </w:r>
      <w:r w:rsidRPr="00D54051">
        <w:rPr>
          <w:sz w:val="16"/>
        </w:rPr>
        <w:t xml:space="preserve"> </w:t>
      </w:r>
      <w:r w:rsidRPr="00D54051">
        <w:rPr>
          <w:rStyle w:val="Emphasis"/>
        </w:rPr>
        <w:t>escalation</w:t>
      </w:r>
      <w:r w:rsidRPr="00D54051">
        <w:rPr>
          <w:sz w:val="16"/>
        </w:rPr>
        <w:t xml:space="preserve"> </w:t>
      </w:r>
      <w:r w:rsidRPr="00D54051">
        <w:rPr>
          <w:rStyle w:val="StyleUnderline"/>
        </w:rPr>
        <w:t>will</w:t>
      </w:r>
      <w:r w:rsidRPr="00D54051">
        <w:rPr>
          <w:sz w:val="16"/>
        </w:rPr>
        <w:t xml:space="preserve"> only further </w:t>
      </w:r>
      <w:r w:rsidRPr="00D54051">
        <w:rPr>
          <w:rStyle w:val="Emphasis"/>
        </w:rPr>
        <w:t>intensify pressures</w:t>
      </w:r>
      <w:r w:rsidRPr="00D54051">
        <w:rPr>
          <w:sz w:val="16"/>
        </w:rPr>
        <w:t xml:space="preserve"> from </w:t>
      </w:r>
      <w:r w:rsidRPr="00D54051">
        <w:rPr>
          <w:rStyle w:val="StyleUnderline"/>
        </w:rPr>
        <w:t>within</w:t>
      </w:r>
      <w:r w:rsidRPr="00D54051">
        <w:rPr>
          <w:sz w:val="16"/>
        </w:rPr>
        <w:t xml:space="preserve"> the </w:t>
      </w:r>
      <w:r w:rsidRPr="00D54051">
        <w:rPr>
          <w:rStyle w:val="StyleUnderline"/>
        </w:rPr>
        <w:t>Russia</w:t>
      </w:r>
      <w:r w:rsidRPr="00D54051">
        <w:rPr>
          <w:sz w:val="16"/>
        </w:rPr>
        <w:t xml:space="preserve">n military and extreme nationalist elements </w:t>
      </w:r>
      <w:r w:rsidRPr="00D54051">
        <w:rPr>
          <w:rStyle w:val="StyleUnderline"/>
        </w:rPr>
        <w:t>for</w:t>
      </w:r>
      <w:r w:rsidRPr="00D54051">
        <w:rPr>
          <w:sz w:val="16"/>
        </w:rPr>
        <w:t xml:space="preserve"> a major counteroffensive, or even </w:t>
      </w:r>
      <w:r w:rsidRPr="00D54051">
        <w:rPr>
          <w:rStyle w:val="StyleUnderline"/>
        </w:rPr>
        <w:t>a direct attack on NATO</w:t>
      </w:r>
      <w:r w:rsidRPr="00D54051">
        <w:rPr>
          <w:sz w:val="16"/>
        </w:rPr>
        <w:t>.</w:t>
      </w:r>
    </w:p>
    <w:p w14:paraId="443A82FB" w14:textId="77777777" w:rsidR="00F721C4" w:rsidRPr="00D54051" w:rsidRDefault="00F721C4" w:rsidP="00F721C4">
      <w:r w:rsidRPr="00D54051">
        <w:rPr>
          <w:sz w:val="16"/>
        </w:rPr>
        <w:t xml:space="preserve">At a certain point, </w:t>
      </w:r>
      <w:r w:rsidRPr="00D54051">
        <w:rPr>
          <w:rStyle w:val="Emphasis"/>
        </w:rPr>
        <w:t>escalation begets escalation</w:t>
      </w:r>
      <w:r w:rsidRPr="00D54051">
        <w:rPr>
          <w:sz w:val="16"/>
        </w:rPr>
        <w:t xml:space="preserve">, </w:t>
      </w:r>
      <w:r w:rsidRPr="00D54051">
        <w:rPr>
          <w:rStyle w:val="StyleUnderline"/>
        </w:rPr>
        <w:t xml:space="preserve">creating a </w:t>
      </w:r>
      <w:r w:rsidRPr="00D54051">
        <w:rPr>
          <w:rStyle w:val="Emphasis"/>
        </w:rPr>
        <w:t>chain reaction</w:t>
      </w:r>
      <w:r w:rsidRPr="00D54051">
        <w:rPr>
          <w:sz w:val="16"/>
        </w:rPr>
        <w:t xml:space="preserve"> that cannot be contained, even if those involved want to stop it.</w:t>
      </w:r>
    </w:p>
    <w:p w14:paraId="13BFA317" w14:textId="77777777" w:rsidR="00F721C4" w:rsidRPr="00D54051" w:rsidRDefault="00F721C4" w:rsidP="00F721C4"/>
    <w:p w14:paraId="39E05CE8" w14:textId="77777777" w:rsidR="00F721C4" w:rsidRPr="00D54051" w:rsidRDefault="00F721C4" w:rsidP="00F721C4"/>
    <w:p w14:paraId="6F5908EB"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1NC—Deterrence CP</w:t>
      </w:r>
    </w:p>
    <w:p w14:paraId="45B81B01"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Text: The North Atlantic Treaty Organization should adopt a proactive Arctic deterrence strategy.</w:t>
      </w:r>
    </w:p>
    <w:p w14:paraId="42F0C41D" w14:textId="77777777" w:rsidR="00F721C4" w:rsidRPr="00D54051" w:rsidRDefault="00F721C4" w:rsidP="00F721C4">
      <w:pPr>
        <w:rPr>
          <w:rFonts w:asciiTheme="minorHAnsi" w:hAnsiTheme="minorHAnsi" w:cstheme="minorHAnsi"/>
        </w:rPr>
      </w:pPr>
    </w:p>
    <w:p w14:paraId="29A062B4"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Proactive deterrence solves </w:t>
      </w:r>
      <w:r w:rsidRPr="00D54051">
        <w:rPr>
          <w:rFonts w:asciiTheme="minorHAnsi" w:hAnsiTheme="minorHAnsi" w:cstheme="minorHAnsi"/>
          <w:u w:val="single"/>
        </w:rPr>
        <w:t>Chinese</w:t>
      </w:r>
      <w:r w:rsidRPr="00D54051">
        <w:rPr>
          <w:rFonts w:asciiTheme="minorHAnsi" w:hAnsiTheme="minorHAnsi" w:cstheme="minorHAnsi"/>
        </w:rPr>
        <w:t xml:space="preserve"> and </w:t>
      </w:r>
      <w:r w:rsidRPr="00D54051">
        <w:rPr>
          <w:rFonts w:asciiTheme="minorHAnsi" w:hAnsiTheme="minorHAnsi" w:cstheme="minorHAnsi"/>
          <w:u w:val="single"/>
        </w:rPr>
        <w:t>Russian</w:t>
      </w:r>
      <w:r w:rsidRPr="00D54051">
        <w:rPr>
          <w:rFonts w:asciiTheme="minorHAnsi" w:hAnsiTheme="minorHAnsi" w:cstheme="minorHAnsi"/>
        </w:rPr>
        <w:t xml:space="preserve"> aggression while securing </w:t>
      </w:r>
      <w:r w:rsidRPr="00D54051">
        <w:rPr>
          <w:rFonts w:asciiTheme="minorHAnsi" w:hAnsiTheme="minorHAnsi" w:cstheme="minorHAnsi"/>
          <w:u w:val="single"/>
        </w:rPr>
        <w:t>REM access</w:t>
      </w:r>
      <w:r w:rsidRPr="00D54051">
        <w:rPr>
          <w:rFonts w:asciiTheme="minorHAnsi" w:hAnsiTheme="minorHAnsi" w:cstheme="minorHAnsi"/>
        </w:rPr>
        <w:t xml:space="preserve">. </w:t>
      </w:r>
    </w:p>
    <w:p w14:paraId="08F768E3"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 xml:space="preserve">Murkins ‘24 </w:t>
      </w:r>
      <w:r w:rsidRPr="00D54051">
        <w:rPr>
          <w:rFonts w:asciiTheme="minorHAnsi" w:hAnsiTheme="minorHAnsi" w:cstheme="minorHAnsi"/>
        </w:rPr>
        <w:t xml:space="preserve">[(Sydney, a United States Marine and Foreign Area Officer, currently based out of the U.S. Embassy, Oslo, holds a Master of Arts in Security Studies (Europe and Eurasia) from Naval Postgraduate School,) “The Future Battlefield is Melting: An Argument for Why the U.S. Must Adopt a More Proactive Arctic Strategy,” </w:t>
      </w:r>
      <w:hyperlink r:id="rId67" w:history="1">
        <w:r w:rsidRPr="00D54051">
          <w:rPr>
            <w:rStyle w:val="Hyperlink"/>
            <w:rFonts w:asciiTheme="minorHAnsi" w:hAnsiTheme="minorHAnsi" w:cstheme="minorHAnsi"/>
          </w:rPr>
          <w:t>https://www.thearcticinstitute.org/future-battlefield-melting-argument-us-must-adopt-more-proactive-arctic-strategy/</w:t>
        </w:r>
      </w:hyperlink>
      <w:r w:rsidRPr="00D54051">
        <w:rPr>
          <w:rFonts w:asciiTheme="minorHAnsi" w:hAnsiTheme="minorHAnsi" w:cstheme="minorHAnsi"/>
        </w:rPr>
        <w:t xml:space="preserve"> 12-3-2024] TDI</w:t>
      </w:r>
    </w:p>
    <w:p w14:paraId="167F899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Arctic is insufficiently prioritized amidst the United States’ competing global interests</w:t>
      </w:r>
      <w:r w:rsidRPr="00D54051">
        <w:rPr>
          <w:rFonts w:asciiTheme="minorHAnsi" w:hAnsiTheme="minorHAnsi" w:cstheme="minorHAnsi"/>
          <w:sz w:val="16"/>
        </w:rPr>
        <w:t xml:space="preserve">. The </w:t>
      </w:r>
      <w:r w:rsidRPr="00D54051">
        <w:rPr>
          <w:rStyle w:val="StyleUnderline"/>
          <w:rFonts w:asciiTheme="minorHAnsi" w:hAnsiTheme="minorHAnsi" w:cstheme="minorHAnsi"/>
        </w:rPr>
        <w:t>future battlefield is melting and demands US attention, as a partnership between Russia and the People’s Republic of China fuels strategic competition in the Arctic</w:t>
      </w:r>
      <w:r w:rsidRPr="00D54051">
        <w:rPr>
          <w:rFonts w:asciiTheme="minorHAnsi" w:hAnsiTheme="minorHAnsi" w:cstheme="minorHAnsi"/>
          <w:sz w:val="16"/>
        </w:rPr>
        <w:t xml:space="preserve">. Thus, the United States must </w:t>
      </w:r>
      <w:r w:rsidRPr="00D54051">
        <w:rPr>
          <w:rStyle w:val="StyleUnderline"/>
          <w:rFonts w:asciiTheme="minorHAnsi" w:hAnsiTheme="minorHAnsi" w:cstheme="minorHAnsi"/>
        </w:rPr>
        <w:t xml:space="preserve">adopt a proactive Arctic strategy, working with its NATO Allies to ensure that the Arctic remains </w:t>
      </w:r>
      <w:r w:rsidRPr="00D54051">
        <w:rPr>
          <w:rStyle w:val="Emphasis"/>
          <w:rFonts w:asciiTheme="minorHAnsi" w:hAnsiTheme="minorHAnsi" w:cstheme="minorHAnsi"/>
        </w:rPr>
        <w:t>stable</w:t>
      </w:r>
      <w:r w:rsidRPr="00D54051">
        <w:rPr>
          <w:rStyle w:val="StyleUnderline"/>
          <w:rFonts w:asciiTheme="minorHAnsi" w:hAnsiTheme="minorHAnsi" w:cstheme="minorHAnsi"/>
        </w:rPr>
        <w:t xml:space="preserve"> and free from conflict</w:t>
      </w:r>
      <w:r w:rsidRPr="00D54051">
        <w:rPr>
          <w:rFonts w:asciiTheme="minorHAnsi" w:hAnsiTheme="minorHAnsi" w:cstheme="minorHAnsi"/>
          <w:sz w:val="16"/>
        </w:rPr>
        <w:t xml:space="preserve">. The US’s 2022 National Defense Strategy (NDS) outlines that the </w:t>
      </w:r>
      <w:r w:rsidRPr="00D54051">
        <w:rPr>
          <w:rStyle w:val="StyleUnderline"/>
          <w:rFonts w:asciiTheme="minorHAnsi" w:hAnsiTheme="minorHAnsi" w:cstheme="minorHAnsi"/>
        </w:rPr>
        <w:t>United States “seeks a stable Arctic region characterized by adherence to internationally agreed upon rules and norms</w:t>
      </w:r>
      <w:r w:rsidRPr="00D54051">
        <w:rPr>
          <w:rFonts w:asciiTheme="minorHAnsi" w:hAnsiTheme="minorHAnsi" w:cstheme="minorHAnsi"/>
          <w:sz w:val="16"/>
        </w:rPr>
        <w:t xml:space="preserve">.”1) To </w:t>
      </w:r>
      <w:r w:rsidRPr="00D54051">
        <w:rPr>
          <w:rStyle w:val="StyleUnderline"/>
          <w:rFonts w:asciiTheme="minorHAnsi" w:hAnsiTheme="minorHAnsi" w:cstheme="minorHAnsi"/>
        </w:rPr>
        <w:t>achieve a secure Arctic, the 2024 Arctic Strategy, produced by the U.S. Department of Defense, follows a “</w:t>
      </w:r>
      <w:r w:rsidRPr="00D54051">
        <w:rPr>
          <w:rStyle w:val="Emphasis"/>
          <w:rFonts w:asciiTheme="minorHAnsi" w:hAnsiTheme="minorHAnsi" w:cstheme="minorHAnsi"/>
        </w:rPr>
        <w:t>monitor-and-respond</w:t>
      </w:r>
      <w:r w:rsidRPr="00D54051">
        <w:rPr>
          <w:rStyle w:val="StyleUnderline"/>
          <w:rFonts w:asciiTheme="minorHAnsi" w:hAnsiTheme="minorHAnsi" w:cstheme="minorHAnsi"/>
        </w:rPr>
        <w:t xml:space="preserve">” approach. However, this reactive strategy is </w:t>
      </w:r>
      <w:r w:rsidRPr="00D54051">
        <w:rPr>
          <w:rStyle w:val="Emphasis"/>
          <w:rFonts w:asciiTheme="minorHAnsi" w:hAnsiTheme="minorHAnsi" w:cstheme="minorHAnsi"/>
        </w:rPr>
        <w:t>inadequate</w:t>
      </w:r>
      <w:r w:rsidRPr="00D54051">
        <w:rPr>
          <w:rFonts w:asciiTheme="minorHAnsi" w:hAnsiTheme="minorHAnsi" w:cstheme="minorHAnsi"/>
          <w:sz w:val="16"/>
        </w:rPr>
        <w:t>.2)</w:t>
      </w:r>
    </w:p>
    <w:p w14:paraId="35CEE18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Russia’s 2022 invasion of Ukraine provides evidence that Moscow will not adhere to the current global order and will continue to challenge Western international norms wherever possible, including in the Arctic. NATO’s growing appeal among European states suggests that </w:t>
      </w:r>
      <w:r w:rsidRPr="00D54051">
        <w:rPr>
          <w:rStyle w:val="StyleUnderline"/>
          <w:rFonts w:asciiTheme="minorHAnsi" w:hAnsiTheme="minorHAnsi" w:cstheme="minorHAnsi"/>
        </w:rPr>
        <w:t>NATO may also be called upon to guarantee the future of Arctic stability</w:t>
      </w:r>
      <w:r w:rsidRPr="00D54051">
        <w:rPr>
          <w:rFonts w:asciiTheme="minorHAnsi" w:hAnsiTheme="minorHAnsi" w:cstheme="minorHAnsi"/>
          <w:sz w:val="16"/>
        </w:rPr>
        <w:t xml:space="preserve">. Instead of dividing Europe, isolating Ukraine, and expanding its influence, </w:t>
      </w:r>
      <w:r w:rsidRPr="00D54051">
        <w:rPr>
          <w:rStyle w:val="StyleUnderline"/>
          <w:rFonts w:asciiTheme="minorHAnsi" w:hAnsiTheme="minorHAnsi" w:cstheme="minorHAnsi"/>
        </w:rPr>
        <w:t xml:space="preserve">Moscow’s invasion of Ukraine has resulted in a closer alliance between the United States and its Arctic NATO allies. </w:t>
      </w:r>
      <w:r w:rsidRPr="00D54051">
        <w:rPr>
          <w:rFonts w:asciiTheme="minorHAnsi" w:hAnsiTheme="minorHAnsi" w:cstheme="minorHAnsi"/>
          <w:sz w:val="16"/>
        </w:rPr>
        <w:t xml:space="preserve">Moreover, NATO, with the accession of Finland and Sweden, has expanded,, and now seven out of the eight Arctic nations are NATO members. The alliance </w:t>
      </w:r>
      <w:r w:rsidRPr="00D54051">
        <w:rPr>
          <w:rStyle w:val="StyleUnderline"/>
          <w:rFonts w:asciiTheme="minorHAnsi" w:hAnsiTheme="minorHAnsi" w:cstheme="minorHAnsi"/>
        </w:rPr>
        <w:t>offers an opportunity for the United States to strengthen its position in the Arctic region while not having to go it alone</w:t>
      </w:r>
      <w:r w:rsidRPr="00D54051">
        <w:rPr>
          <w:rFonts w:asciiTheme="minorHAnsi" w:hAnsiTheme="minorHAnsi" w:cstheme="minorHAnsi"/>
          <w:sz w:val="16"/>
        </w:rPr>
        <w:t>.</w:t>
      </w:r>
    </w:p>
    <w:p w14:paraId="5CAF49F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current US Arctic Strategy </w:t>
      </w:r>
      <w:r w:rsidRPr="00D54051">
        <w:rPr>
          <w:rStyle w:val="StyleUnderline"/>
          <w:rFonts w:asciiTheme="minorHAnsi" w:hAnsiTheme="minorHAnsi" w:cstheme="minorHAnsi"/>
        </w:rPr>
        <w:t>insufficiently counters Russian and Chinese strategic Arctic ambitions</w:t>
      </w:r>
      <w:r w:rsidRPr="00D54051">
        <w:rPr>
          <w:rFonts w:asciiTheme="minorHAnsi" w:hAnsiTheme="minorHAnsi" w:cstheme="minorHAnsi"/>
          <w:sz w:val="16"/>
        </w:rPr>
        <w:t xml:space="preserve">, though the </w:t>
      </w:r>
      <w:r w:rsidRPr="00D54051">
        <w:rPr>
          <w:rStyle w:val="StyleUnderline"/>
          <w:rFonts w:asciiTheme="minorHAnsi" w:hAnsiTheme="minorHAnsi" w:cstheme="minorHAnsi"/>
        </w:rPr>
        <w:t>makings of a more effective Arctic Strategy already exist in the pages of the 2024 Arctic Strategy</w:t>
      </w:r>
      <w:r w:rsidRPr="00D54051">
        <w:rPr>
          <w:rFonts w:asciiTheme="minorHAnsi" w:hAnsiTheme="minorHAnsi" w:cstheme="minorHAnsi"/>
          <w:sz w:val="16"/>
        </w:rPr>
        <w:t xml:space="preserve">. Washington must build on this foundation, </w:t>
      </w:r>
      <w:r w:rsidRPr="00D54051">
        <w:rPr>
          <w:rStyle w:val="StyleUnderline"/>
          <w:rFonts w:asciiTheme="minorHAnsi" w:hAnsiTheme="minorHAnsi" w:cstheme="minorHAnsi"/>
        </w:rPr>
        <w:t>shifting its mindset towards the Arctic.</w:t>
      </w:r>
      <w:r w:rsidRPr="00D54051">
        <w:rPr>
          <w:rFonts w:asciiTheme="minorHAnsi" w:hAnsiTheme="minorHAnsi" w:cstheme="minorHAnsi"/>
          <w:sz w:val="16"/>
        </w:rPr>
        <w:t xml:space="preserve"> A </w:t>
      </w:r>
      <w:r w:rsidRPr="00D54051">
        <w:rPr>
          <w:rStyle w:val="Emphasis"/>
          <w:rFonts w:asciiTheme="minorHAnsi" w:hAnsiTheme="minorHAnsi" w:cstheme="minorHAnsi"/>
        </w:rPr>
        <w:t>proactive Arctic Strategy</w:t>
      </w:r>
      <w:r w:rsidRPr="00D54051">
        <w:rPr>
          <w:rStyle w:val="StyleUnderline"/>
          <w:rFonts w:asciiTheme="minorHAnsi" w:hAnsiTheme="minorHAnsi" w:cstheme="minorHAnsi"/>
        </w:rPr>
        <w:t xml:space="preserve"> is needed</w:t>
      </w:r>
      <w:r w:rsidRPr="00D54051">
        <w:rPr>
          <w:rFonts w:asciiTheme="minorHAnsi" w:hAnsiTheme="minorHAnsi" w:cstheme="minorHAnsi"/>
          <w:sz w:val="16"/>
        </w:rPr>
        <w:t xml:space="preserve">, in which the United States and its NATO partners are not afraid to define the rules and laws governing the north. </w:t>
      </w:r>
      <w:r w:rsidRPr="00D54051">
        <w:rPr>
          <w:rStyle w:val="StyleUnderline"/>
          <w:rFonts w:asciiTheme="minorHAnsi" w:hAnsiTheme="minorHAnsi" w:cstheme="minorHAnsi"/>
        </w:rPr>
        <w:t>Critics</w:t>
      </w:r>
      <w:r w:rsidRPr="00D54051">
        <w:rPr>
          <w:rFonts w:asciiTheme="minorHAnsi" w:hAnsiTheme="minorHAnsi" w:cstheme="minorHAnsi"/>
          <w:sz w:val="16"/>
        </w:rPr>
        <w:t xml:space="preserve"> of this approach </w:t>
      </w:r>
      <w:r w:rsidRPr="00D54051">
        <w:rPr>
          <w:rStyle w:val="StyleUnderline"/>
          <w:rFonts w:asciiTheme="minorHAnsi" w:hAnsiTheme="minorHAnsi" w:cstheme="minorHAnsi"/>
        </w:rPr>
        <w:t>will claim that taking a more assertive position in the Arctic will further antagonize Russia and divert important resources from the Indo-Pacific region and China</w:t>
      </w:r>
      <w:r w:rsidRPr="00D54051">
        <w:rPr>
          <w:rFonts w:asciiTheme="minorHAnsi" w:hAnsiTheme="minorHAnsi" w:cstheme="minorHAnsi"/>
          <w:sz w:val="16"/>
        </w:rPr>
        <w:t xml:space="preserve">. This is simply not the case. Russia and China have already </w:t>
      </w:r>
      <w:r w:rsidRPr="00D54051">
        <w:rPr>
          <w:rStyle w:val="StyleUnderline"/>
          <w:rFonts w:asciiTheme="minorHAnsi" w:hAnsiTheme="minorHAnsi" w:cstheme="minorHAnsi"/>
        </w:rPr>
        <w:t>taken steps to claim and militarize the Arctic.</w:t>
      </w:r>
      <w:r w:rsidRPr="00D54051">
        <w:rPr>
          <w:rFonts w:asciiTheme="minorHAnsi" w:hAnsiTheme="minorHAnsi" w:cstheme="minorHAnsi"/>
          <w:sz w:val="16"/>
        </w:rPr>
        <w:t xml:space="preserve"> By acting now, the US and its NATO allies will be better positioned to counter the threat posed by Russia and China in the Arctic and beyond.</w:t>
      </w:r>
    </w:p>
    <w:p w14:paraId="4BB66D7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Why the Next War Will Be Won or Lost in the Arctic</w:t>
      </w:r>
    </w:p>
    <w:p w14:paraId="3092400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Climate change has accelerated strategic competition in the region among both Arctic and non-Arctic nations, such as China. </w:t>
      </w:r>
      <w:r w:rsidRPr="00D54051">
        <w:rPr>
          <w:rStyle w:val="StyleUnderline"/>
          <w:rFonts w:asciiTheme="minorHAnsi" w:hAnsiTheme="minorHAnsi" w:cstheme="minorHAnsi"/>
        </w:rPr>
        <w:t>Melting sea ice from rising global temperatures has created new military and economic opportunities in the region.</w:t>
      </w:r>
      <w:r w:rsidRPr="00D54051">
        <w:rPr>
          <w:rFonts w:asciiTheme="minorHAnsi" w:hAnsiTheme="minorHAnsi" w:cstheme="minorHAnsi"/>
          <w:sz w:val="16"/>
        </w:rPr>
        <w:t xml:space="preserve"> Since 1979, the Arctic has warmed four times faster than the rest of the world, according to an August 2022 scientific study published in Nature.3) As </w:t>
      </w:r>
      <w:r w:rsidRPr="00D54051">
        <w:rPr>
          <w:rStyle w:val="StyleUnderline"/>
          <w:rFonts w:asciiTheme="minorHAnsi" w:hAnsiTheme="minorHAnsi" w:cstheme="minorHAnsi"/>
        </w:rPr>
        <w:t>ice rapidly melts in the Arctic, increased access to critical rare earth elements, such as platinum, copper, lithium, cobalt, and nickel emerge.</w:t>
      </w:r>
      <w:r w:rsidRPr="00D54051">
        <w:rPr>
          <w:rFonts w:asciiTheme="minorHAnsi" w:hAnsiTheme="minorHAnsi" w:cstheme="minorHAnsi"/>
          <w:sz w:val="16"/>
        </w:rPr>
        <w:t xml:space="preserve"> Moreover, </w:t>
      </w:r>
      <w:r w:rsidRPr="00D54051">
        <w:rPr>
          <w:rStyle w:val="StyleUnderline"/>
          <w:rFonts w:asciiTheme="minorHAnsi" w:hAnsiTheme="minorHAnsi" w:cstheme="minorHAnsi"/>
        </w:rPr>
        <w:t>melting ice is opening more easily traversed Arctic waters, which has led to a surge of both military and commercial ship activity in the region</w:t>
      </w:r>
      <w:r w:rsidRPr="00D54051">
        <w:rPr>
          <w:rFonts w:asciiTheme="minorHAnsi" w:hAnsiTheme="minorHAnsi" w:cstheme="minorHAnsi"/>
          <w:sz w:val="16"/>
        </w:rPr>
        <w:t xml:space="preserve">. These two </w:t>
      </w:r>
      <w:r w:rsidRPr="00D54051">
        <w:rPr>
          <w:rStyle w:val="StyleUnderline"/>
          <w:rFonts w:asciiTheme="minorHAnsi" w:hAnsiTheme="minorHAnsi" w:cstheme="minorHAnsi"/>
        </w:rPr>
        <w:t xml:space="preserve">developments have increased the </w:t>
      </w:r>
      <w:r w:rsidRPr="00D54051">
        <w:rPr>
          <w:rStyle w:val="Emphasis"/>
          <w:rFonts w:asciiTheme="minorHAnsi" w:hAnsiTheme="minorHAnsi" w:cstheme="minorHAnsi"/>
        </w:rPr>
        <w:t>potential for conflict</w:t>
      </w:r>
      <w:r w:rsidRPr="00D54051">
        <w:rPr>
          <w:rStyle w:val="StyleUnderline"/>
          <w:rFonts w:asciiTheme="minorHAnsi" w:hAnsiTheme="minorHAnsi" w:cstheme="minorHAnsi"/>
        </w:rPr>
        <w:t xml:space="preserve"> in the Arctic</w:t>
      </w:r>
      <w:r w:rsidRPr="00D54051">
        <w:rPr>
          <w:rFonts w:asciiTheme="minorHAnsi" w:hAnsiTheme="minorHAnsi" w:cstheme="minorHAnsi"/>
          <w:sz w:val="16"/>
        </w:rPr>
        <w:t>.</w:t>
      </w:r>
    </w:p>
    <w:p w14:paraId="75B01A0C"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Any nation that can effectively mine, process, and refine the materials will have a strategic advantage.</w:t>
      </w:r>
      <w:r w:rsidRPr="00D54051">
        <w:rPr>
          <w:rFonts w:asciiTheme="minorHAnsi" w:hAnsiTheme="minorHAnsi" w:cstheme="minorHAnsi"/>
          <w:sz w:val="16"/>
        </w:rPr>
        <w:t xml:space="preserve"> These minerals are required for developing technologies ranging from renewable energy systems to electronics used for national defense. According to the World Bank, the demand to produce minerals, </w:t>
      </w:r>
      <w:r w:rsidRPr="00D54051">
        <w:rPr>
          <w:rStyle w:val="StyleUnderline"/>
          <w:rFonts w:asciiTheme="minorHAnsi" w:hAnsiTheme="minorHAnsi" w:cstheme="minorHAnsi"/>
        </w:rPr>
        <w:t>many of which are found in the Arctic, could increase by nearly 500 percent by 2050 to meet the growing demand for clean energy technologies</w:t>
      </w:r>
      <w:r w:rsidRPr="00D54051">
        <w:rPr>
          <w:rFonts w:asciiTheme="minorHAnsi" w:hAnsiTheme="minorHAnsi" w:cstheme="minorHAnsi"/>
          <w:sz w:val="16"/>
        </w:rPr>
        <w:t xml:space="preserve">.4) China </w:t>
      </w:r>
      <w:r w:rsidRPr="00D54051">
        <w:rPr>
          <w:rStyle w:val="StyleUnderline"/>
          <w:rFonts w:asciiTheme="minorHAnsi" w:hAnsiTheme="minorHAnsi" w:cstheme="minorHAnsi"/>
        </w:rPr>
        <w:t xml:space="preserve">already dominates the global supply chain for critical materials. The United States depends on these materials for its </w:t>
      </w:r>
      <w:r w:rsidRPr="00D54051">
        <w:rPr>
          <w:rStyle w:val="Emphasis"/>
          <w:rFonts w:asciiTheme="minorHAnsi" w:hAnsiTheme="minorHAnsi" w:cstheme="minorHAnsi"/>
        </w:rPr>
        <w:t>economic competitiveness</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national defense</w:t>
      </w:r>
      <w:r w:rsidRPr="00D54051">
        <w:rPr>
          <w:rStyle w:val="StyleUnderline"/>
          <w:rFonts w:asciiTheme="minorHAnsi" w:hAnsiTheme="minorHAnsi" w:cstheme="minorHAnsi"/>
        </w:rPr>
        <w:t>.</w:t>
      </w:r>
      <w:r w:rsidRPr="00D54051">
        <w:rPr>
          <w:rFonts w:asciiTheme="minorHAnsi" w:hAnsiTheme="minorHAnsi" w:cstheme="minorHAnsi"/>
          <w:sz w:val="16"/>
        </w:rPr>
        <w:t>5)</w:t>
      </w:r>
    </w:p>
    <w:p w14:paraId="7FE42AB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As </w:t>
      </w:r>
      <w:r w:rsidRPr="00D54051">
        <w:rPr>
          <w:rStyle w:val="StyleUnderline"/>
          <w:rFonts w:asciiTheme="minorHAnsi" w:hAnsiTheme="minorHAnsi" w:cstheme="minorHAnsi"/>
        </w:rPr>
        <w:t>ice melts, new routes are emerging that are more navigable</w:t>
      </w:r>
      <w:r w:rsidRPr="00D54051">
        <w:rPr>
          <w:rFonts w:asciiTheme="minorHAnsi" w:hAnsiTheme="minorHAnsi" w:cstheme="minorHAnsi"/>
          <w:sz w:val="16"/>
        </w:rPr>
        <w:t xml:space="preserve">. This has resulted in more ship activity in the region. For instance, the Arctic Council Working Group on the Protection of the Arctic Marine Environment reports that there has been a </w:t>
      </w:r>
      <w:r w:rsidRPr="00D54051">
        <w:rPr>
          <w:rStyle w:val="StyleUnderline"/>
          <w:rFonts w:asciiTheme="minorHAnsi" w:hAnsiTheme="minorHAnsi" w:cstheme="minorHAnsi"/>
        </w:rPr>
        <w:t>37 percent increase in ship numbers and distance sailed in the Arctic over the past ten years</w:t>
      </w:r>
      <w:r w:rsidRPr="00D54051">
        <w:rPr>
          <w:rFonts w:asciiTheme="minorHAnsi" w:hAnsiTheme="minorHAnsi" w:cstheme="minorHAnsi"/>
          <w:sz w:val="16"/>
        </w:rPr>
        <w:t xml:space="preserve">.6) While </w:t>
      </w:r>
      <w:r w:rsidRPr="00D54051">
        <w:rPr>
          <w:rStyle w:val="StyleUnderline"/>
          <w:rFonts w:asciiTheme="minorHAnsi" w:hAnsiTheme="minorHAnsi" w:cstheme="minorHAnsi"/>
        </w:rPr>
        <w:t>much of this activity is commercial</w:t>
      </w:r>
      <w:r w:rsidRPr="00D54051">
        <w:rPr>
          <w:rFonts w:asciiTheme="minorHAnsi" w:hAnsiTheme="minorHAnsi" w:cstheme="minorHAnsi"/>
          <w:sz w:val="16"/>
        </w:rPr>
        <w:t xml:space="preserve">, Russia and China have also taken advantage of the new sea routes to project their naval power. They have carried out numerous regional deployments and patrols, demonstrating their ability to execute military operations in the austere Arctic climate.7) The expanded </w:t>
      </w:r>
      <w:r w:rsidRPr="00D54051">
        <w:rPr>
          <w:rStyle w:val="StyleUnderline"/>
          <w:rFonts w:asciiTheme="minorHAnsi" w:hAnsiTheme="minorHAnsi" w:cstheme="minorHAnsi"/>
        </w:rPr>
        <w:t>presence of Russian and Chinese ships in the region poses a growing threat to NATO member states.</w:t>
      </w:r>
      <w:r w:rsidRPr="00D54051">
        <w:rPr>
          <w:rFonts w:asciiTheme="minorHAnsi" w:hAnsiTheme="minorHAnsi" w:cstheme="minorHAnsi"/>
          <w:sz w:val="16"/>
        </w:rPr>
        <w:t xml:space="preserve"> In October 2023, Finnish investigators suspected the Chinese vessel NewNew Polar Bear of dragging its anchor over the seabed and severing three Baltic telecom cables and one pipeline. While the international community has not assigned blame wholly to China, China later admitted to accidentally destroying an important gas pipeline connecting Finland and Estonia in the Baltic Sea in 2024. These examples suggest that incidents of this nature could become more likely as military activity increases in the region.8)</w:t>
      </w:r>
    </w:p>
    <w:p w14:paraId="6F472E6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Competition in the Arctic Is Heating Up: Russian and Chinese Ambitions</w:t>
      </w:r>
    </w:p>
    <w:p w14:paraId="18CC1EB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growing partnership between Russia and China provides early warning signs that the </w:t>
      </w:r>
      <w:r w:rsidRPr="00D54051">
        <w:rPr>
          <w:rStyle w:val="StyleUnderline"/>
          <w:rFonts w:asciiTheme="minorHAnsi" w:hAnsiTheme="minorHAnsi" w:cstheme="minorHAnsi"/>
        </w:rPr>
        <w:t>region could become a site of future conflict</w:t>
      </w:r>
      <w:r w:rsidRPr="00D54051">
        <w:rPr>
          <w:rFonts w:asciiTheme="minorHAnsi" w:hAnsiTheme="minorHAnsi" w:cstheme="minorHAnsi"/>
          <w:sz w:val="16"/>
        </w:rPr>
        <w:t xml:space="preserve">. In 2021 Russia and China renewed their 20-year-old Sino-Russian Treaty of Good Neighborliness and Friendly Cooperation, a move described as “an act of friendship against America.”9) Moreover, both Russia and China have deep historic and economic ties to the Arctic. </w:t>
      </w:r>
      <w:r w:rsidRPr="00D54051">
        <w:rPr>
          <w:rStyle w:val="StyleUnderline"/>
          <w:rFonts w:asciiTheme="minorHAnsi" w:hAnsiTheme="minorHAnsi" w:cstheme="minorHAnsi"/>
        </w:rPr>
        <w:t>NATO’s expansion to include Finland and Sweden</w:t>
      </w:r>
      <w:r w:rsidRPr="00D54051">
        <w:rPr>
          <w:rFonts w:asciiTheme="minorHAnsi" w:hAnsiTheme="minorHAnsi" w:cstheme="minorHAnsi"/>
          <w:sz w:val="16"/>
        </w:rPr>
        <w:t xml:space="preserve"> have </w:t>
      </w:r>
      <w:r w:rsidRPr="00D54051">
        <w:rPr>
          <w:rStyle w:val="StyleUnderline"/>
          <w:rFonts w:asciiTheme="minorHAnsi" w:hAnsiTheme="minorHAnsi" w:cstheme="minorHAnsi"/>
        </w:rPr>
        <w:t>increased tensions in the region</w:t>
      </w:r>
      <w:r w:rsidRPr="00D54051">
        <w:rPr>
          <w:rFonts w:asciiTheme="minorHAnsi" w:hAnsiTheme="minorHAnsi" w:cstheme="minorHAnsi"/>
          <w:sz w:val="16"/>
        </w:rPr>
        <w:t xml:space="preserve">, while both </w:t>
      </w:r>
      <w:r w:rsidRPr="00D54051">
        <w:rPr>
          <w:rStyle w:val="StyleUnderline"/>
          <w:rFonts w:asciiTheme="minorHAnsi" w:hAnsiTheme="minorHAnsi" w:cstheme="minorHAnsi"/>
        </w:rPr>
        <w:t>Russia and China have expressed their disapproval of NATO’s increasing presence in the Arctic</w:t>
      </w:r>
      <w:r w:rsidRPr="00D54051">
        <w:rPr>
          <w:rFonts w:asciiTheme="minorHAnsi" w:hAnsiTheme="minorHAnsi" w:cstheme="minorHAnsi"/>
          <w:sz w:val="16"/>
        </w:rPr>
        <w:t>.10) However, despite feeling antagonized by NATO’s actions, Moscow and Beijing may not have the economic and military capacities to reshape the current international rules-based order in the Arctic in the near term.</w:t>
      </w:r>
    </w:p>
    <w:p w14:paraId="69C3A26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Despite being the only non-NATO member in the Arctic, </w:t>
      </w:r>
      <w:r w:rsidRPr="00D54051">
        <w:rPr>
          <w:rStyle w:val="StyleUnderline"/>
          <w:rFonts w:asciiTheme="minorHAnsi" w:hAnsiTheme="minorHAnsi" w:cstheme="minorHAnsi"/>
        </w:rPr>
        <w:t xml:space="preserve">Russia controls over </w:t>
      </w:r>
      <w:r w:rsidRPr="00D54051">
        <w:rPr>
          <w:rStyle w:val="Emphasis"/>
          <w:rFonts w:asciiTheme="minorHAnsi" w:hAnsiTheme="minorHAnsi" w:cstheme="minorHAnsi"/>
        </w:rPr>
        <w:t>53 percent</w:t>
      </w:r>
      <w:r w:rsidRPr="00D54051">
        <w:rPr>
          <w:rStyle w:val="StyleUnderline"/>
          <w:rFonts w:asciiTheme="minorHAnsi" w:hAnsiTheme="minorHAnsi" w:cstheme="minorHAnsi"/>
        </w:rPr>
        <w:t xml:space="preserve"> of the Arctic </w:t>
      </w:r>
      <w:r w:rsidRPr="00D54051">
        <w:rPr>
          <w:rStyle w:val="Emphasis"/>
          <w:rFonts w:asciiTheme="minorHAnsi" w:hAnsiTheme="minorHAnsi" w:cstheme="minorHAnsi"/>
        </w:rPr>
        <w:t>coastline</w:t>
      </w:r>
      <w:r w:rsidRPr="00D54051">
        <w:rPr>
          <w:rFonts w:asciiTheme="minorHAnsi" w:hAnsiTheme="minorHAnsi" w:cstheme="minorHAnsi"/>
          <w:sz w:val="16"/>
        </w:rPr>
        <w:t xml:space="preserve">, making it a decisive player in the future of the region.11) Yet, </w:t>
      </w:r>
      <w:r w:rsidRPr="00D54051">
        <w:rPr>
          <w:rStyle w:val="StyleUnderline"/>
          <w:rFonts w:asciiTheme="minorHAnsi" w:hAnsiTheme="minorHAnsi" w:cstheme="minorHAnsi"/>
        </w:rPr>
        <w:t>Russia’s Arctic ambitions are not new</w:t>
      </w:r>
      <w:r w:rsidRPr="00D54051">
        <w:rPr>
          <w:rFonts w:asciiTheme="minorHAnsi" w:hAnsiTheme="minorHAnsi" w:cstheme="minorHAnsi"/>
          <w:sz w:val="16"/>
        </w:rPr>
        <w:t>. Russia’s connection with the Arctic can be traced back to the sixteenth century, beginning with its conquest of Siberia, which was part of a larger initiative to search for resources and trade routes.12) As the nation matured, its Arctic ambitions did as well. During the Cold War, the Soviets established both a nuclear and naval presence on the Kola Peninsula to project power against the U.S. With the collapse of the Soviet Union, Russia, as the de jure inheritor of the Soviet nuclear arsenal, did not abandon its desire to be an Arctic power.</w:t>
      </w:r>
    </w:p>
    <w:p w14:paraId="113A4BA6"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As the Russian economy recovered in the early 2000s under Vladimir Putin, </w:t>
      </w:r>
      <w:r w:rsidRPr="00D54051">
        <w:rPr>
          <w:rStyle w:val="StyleUnderline"/>
          <w:rFonts w:asciiTheme="minorHAnsi" w:hAnsiTheme="minorHAnsi" w:cstheme="minorHAnsi"/>
        </w:rPr>
        <w:t>Russia began posturing for Arctic supremacy</w:t>
      </w:r>
      <w:r w:rsidRPr="00D54051">
        <w:rPr>
          <w:rFonts w:asciiTheme="minorHAnsi" w:hAnsiTheme="minorHAnsi" w:cstheme="minorHAnsi"/>
          <w:sz w:val="16"/>
        </w:rPr>
        <w:t xml:space="preserve">, reopening multiple Soviet-era military bases, modernizing its navy, and developing new hypersonic missiles designed to evade U.S. sensors and defenses.13) Moreover, in August 2022, Moscow announced that it would </w:t>
      </w:r>
      <w:r w:rsidRPr="00D54051">
        <w:rPr>
          <w:rStyle w:val="StyleUnderline"/>
          <w:rFonts w:asciiTheme="minorHAnsi" w:hAnsiTheme="minorHAnsi" w:cstheme="minorHAnsi"/>
        </w:rPr>
        <w:t>refocus its military power on the Arctic and Nordic region</w:t>
      </w:r>
      <w:r w:rsidRPr="00D54051">
        <w:rPr>
          <w:rFonts w:asciiTheme="minorHAnsi" w:hAnsiTheme="minorHAnsi" w:cstheme="minorHAnsi"/>
          <w:sz w:val="16"/>
        </w:rPr>
        <w:t xml:space="preserve">.14) According to Colin Wall, a research associate at Center for Strategic and International Studies in Washington, “The </w:t>
      </w:r>
      <w:r w:rsidRPr="00D54051">
        <w:rPr>
          <w:rStyle w:val="StyleUnderline"/>
          <w:rFonts w:asciiTheme="minorHAnsi" w:hAnsiTheme="minorHAnsi" w:cstheme="minorHAnsi"/>
        </w:rPr>
        <w:t xml:space="preserve">military balance in the Arctic is </w:t>
      </w:r>
      <w:r w:rsidRPr="00D54051">
        <w:rPr>
          <w:rStyle w:val="Emphasis"/>
          <w:rFonts w:asciiTheme="minorHAnsi" w:hAnsiTheme="minorHAnsi" w:cstheme="minorHAnsi"/>
        </w:rPr>
        <w:t>heavily weighted towards Russia</w:t>
      </w:r>
      <w:r w:rsidRPr="00D54051">
        <w:rPr>
          <w:rStyle w:val="StyleUnderline"/>
          <w:rFonts w:asciiTheme="minorHAnsi" w:hAnsiTheme="minorHAnsi" w:cstheme="minorHAnsi"/>
        </w:rPr>
        <w:t>.</w:t>
      </w:r>
      <w:r w:rsidRPr="00D54051">
        <w:rPr>
          <w:rFonts w:asciiTheme="minorHAnsi" w:hAnsiTheme="minorHAnsi" w:cstheme="minorHAnsi"/>
          <w:sz w:val="16"/>
        </w:rPr>
        <w:t xml:space="preserve">” Furthermore, the International Institute for Strategic Studies and Reuters cite that Russia’s bases inside the Arctic Circle outnumber NATO’s by roughly a third.15) Russia’s </w:t>
      </w:r>
      <w:r w:rsidRPr="00D54051">
        <w:rPr>
          <w:rStyle w:val="StyleUnderline"/>
          <w:rFonts w:asciiTheme="minorHAnsi" w:hAnsiTheme="minorHAnsi" w:cstheme="minorHAnsi"/>
        </w:rPr>
        <w:t>remilitarization of the Arctic and its revitalized strategic partnership with China, provides both countries with the means to challenge the current Western rules-based international order.</w:t>
      </w:r>
    </w:p>
    <w:p w14:paraId="0474C6F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Although China’s Arctic history does not mirror Russia’s centuries-old presence in the north, </w:t>
      </w:r>
      <w:r w:rsidRPr="00D54051">
        <w:rPr>
          <w:rStyle w:val="StyleUnderline"/>
          <w:rFonts w:asciiTheme="minorHAnsi" w:hAnsiTheme="minorHAnsi" w:cstheme="minorHAnsi"/>
        </w:rPr>
        <w:t>Beijing’s desire for Arctic supremacy has rapidly evolved over the past century</w:t>
      </w:r>
      <w:r w:rsidRPr="00D54051">
        <w:rPr>
          <w:rFonts w:asciiTheme="minorHAnsi" w:hAnsiTheme="minorHAnsi" w:cstheme="minorHAnsi"/>
          <w:sz w:val="16"/>
        </w:rPr>
        <w:t>. China’s involvement in the Arctic began in 1925 with the signing of the Svalbard Treaty, providing a legal basis for China to conduct non-military activity, such as scientific exploration, resource extraction, and fishing in the Arctic.16) However, China’s rationale to operate in the region extends beyond scientific exploration.</w:t>
      </w:r>
    </w:p>
    <w:p w14:paraId="0F00E8C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2018 China released its first </w:t>
      </w:r>
      <w:r w:rsidRPr="00D54051">
        <w:rPr>
          <w:rStyle w:val="StyleUnderline"/>
          <w:rFonts w:asciiTheme="minorHAnsi" w:hAnsiTheme="minorHAnsi" w:cstheme="minorHAnsi"/>
        </w:rPr>
        <w:t>Arctic White Paper, which asserts that it is a “Near-Arctic State</w:t>
      </w:r>
      <w:r w:rsidRPr="00D54051">
        <w:rPr>
          <w:rFonts w:asciiTheme="minorHAnsi" w:hAnsiTheme="minorHAnsi" w:cstheme="minorHAnsi"/>
          <w:sz w:val="16"/>
        </w:rPr>
        <w:t xml:space="preserve">.”17) China </w:t>
      </w:r>
      <w:r w:rsidRPr="00D54051">
        <w:rPr>
          <w:rStyle w:val="StyleUnderline"/>
          <w:rFonts w:asciiTheme="minorHAnsi" w:hAnsiTheme="minorHAnsi" w:cstheme="minorHAnsi"/>
        </w:rPr>
        <w:t>employs a dual narrative to explain its aims in the Arctic.</w:t>
      </w:r>
      <w:r w:rsidRPr="00D54051">
        <w:rPr>
          <w:rFonts w:asciiTheme="minorHAnsi" w:hAnsiTheme="minorHAnsi" w:cstheme="minorHAnsi"/>
          <w:sz w:val="16"/>
        </w:rPr>
        <w:t xml:space="preserve"> Externally, </w:t>
      </w:r>
      <w:r w:rsidRPr="00D54051">
        <w:rPr>
          <w:rStyle w:val="StyleUnderline"/>
          <w:rFonts w:asciiTheme="minorHAnsi" w:hAnsiTheme="minorHAnsi" w:cstheme="minorHAnsi"/>
        </w:rPr>
        <w:t xml:space="preserve">Beijing appeals to foreign audiences by advocating for the safeguarding of international interests and promoting sustainable Arctic development. </w:t>
      </w:r>
      <w:r w:rsidRPr="00D54051">
        <w:rPr>
          <w:rFonts w:asciiTheme="minorHAnsi" w:hAnsiTheme="minorHAnsi" w:cstheme="minorHAnsi"/>
          <w:sz w:val="16"/>
        </w:rPr>
        <w:t xml:space="preserve">However, this is juxtaposed against the </w:t>
      </w:r>
      <w:r w:rsidRPr="00D54051">
        <w:rPr>
          <w:rStyle w:val="StyleUnderline"/>
          <w:rFonts w:asciiTheme="minorHAnsi" w:hAnsiTheme="minorHAnsi" w:cstheme="minorHAnsi"/>
        </w:rPr>
        <w:t xml:space="preserve">narrative it promotes for </w:t>
      </w:r>
      <w:r w:rsidRPr="00D54051">
        <w:rPr>
          <w:rStyle w:val="Emphasis"/>
          <w:rFonts w:asciiTheme="minorHAnsi" w:hAnsiTheme="minorHAnsi" w:cstheme="minorHAnsi"/>
        </w:rPr>
        <w:t>domestic audiences</w:t>
      </w:r>
      <w:r w:rsidRPr="00D54051">
        <w:rPr>
          <w:rStyle w:val="StyleUnderline"/>
          <w:rFonts w:asciiTheme="minorHAnsi" w:hAnsiTheme="minorHAnsi" w:cstheme="minorHAnsi"/>
        </w:rPr>
        <w:t xml:space="preserve">, which emphasizes </w:t>
      </w:r>
      <w:r w:rsidRPr="00D54051">
        <w:rPr>
          <w:rStyle w:val="Emphasis"/>
          <w:rFonts w:asciiTheme="minorHAnsi" w:hAnsiTheme="minorHAnsi" w:cstheme="minorHAnsi"/>
        </w:rPr>
        <w:t>competition</w:t>
      </w:r>
      <w:r w:rsidRPr="00D54051">
        <w:rPr>
          <w:rStyle w:val="StyleUnderline"/>
          <w:rFonts w:asciiTheme="minorHAnsi" w:hAnsiTheme="minorHAnsi" w:cstheme="minorHAnsi"/>
        </w:rPr>
        <w:t xml:space="preserve"> for resources and China’s desire to become a “polar great power.”</w:t>
      </w:r>
      <w:r w:rsidRPr="00D54051">
        <w:rPr>
          <w:rFonts w:asciiTheme="minorHAnsi" w:hAnsiTheme="minorHAnsi" w:cstheme="minorHAnsi"/>
          <w:sz w:val="16"/>
        </w:rPr>
        <w:t xml:space="preserve">18) The Svalbard Treaty has currently enabled China to shroud its military activity and influence in the Arctic as scientific exploration and global cooperation. But it is becoming clear from its growing partnership with Russia and </w:t>
      </w:r>
      <w:r w:rsidRPr="00D54051">
        <w:rPr>
          <w:rStyle w:val="StyleUnderline"/>
          <w:rFonts w:asciiTheme="minorHAnsi" w:hAnsiTheme="minorHAnsi" w:cstheme="minorHAnsi"/>
        </w:rPr>
        <w:t>increasingly aggressive military action in the Arctic that China’s intentions to reshape the international system</w:t>
      </w:r>
      <w:r w:rsidRPr="00D54051">
        <w:rPr>
          <w:rFonts w:asciiTheme="minorHAnsi" w:hAnsiTheme="minorHAnsi" w:cstheme="minorHAnsi"/>
          <w:sz w:val="16"/>
        </w:rPr>
        <w:t xml:space="preserve"> extend well beyond the Indo-Pacific. The U.S. and NATO would be wise to recognize China’s aims in the Arctic.</w:t>
      </w:r>
    </w:p>
    <w:p w14:paraId="30EE592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historic ties of Russia and China and their Arctic ambitions reveal that the Arctic is likely to be an arena for future strategic competition</w:t>
      </w:r>
      <w:r w:rsidRPr="00D54051">
        <w:rPr>
          <w:rFonts w:asciiTheme="minorHAnsi" w:hAnsiTheme="minorHAnsi" w:cstheme="minorHAnsi"/>
          <w:sz w:val="16"/>
        </w:rPr>
        <w:t>. Russia’s 2022 invasion of Ukraine has temporarily bolstered the West’s position in the Arctic, as previously neutral Finland and Sweden joined NATO. Finland’s accession into NATO not only increased the NATO-Russia land border by over 650 percent and moved the defense alliance a mere 250 miles from St. Petersburg, but it also contributed to creating a divided Arctic, where nearly half belongs to NATO while the remaining half is Russian territory.</w:t>
      </w:r>
    </w:p>
    <w:p w14:paraId="42E0197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Threatened by the growing alliance, in June 2022, Putin warned that if U.S.-NATO military contingents or military infrastructure appears in either Sweden or Finland, Russia will respond “symmetrically” by deploying nuclear weapons to the Baltic Sea region to restore military balance and strengthen its defenses.19) In February 2023, Putin made good on this threat and deployed Russian ships armed with tactical nuclear weapons to the Baltic Sea. According to Norway, this was the first time in 30 years that this has happened.20) Then in June 2024, Moscow began to train soldiers and sailors to deploy tactical nuclear weapons in Leningrad, a military district bordering NATO members Norway, Finland, Poland, Estonia, Latvia, and Lithuania.21) As evidenced by these actions, while </w:t>
      </w:r>
      <w:r w:rsidRPr="00D54051">
        <w:rPr>
          <w:rStyle w:val="StyleUnderline"/>
          <w:rFonts w:asciiTheme="minorHAnsi" w:hAnsiTheme="minorHAnsi" w:cstheme="minorHAnsi"/>
        </w:rPr>
        <w:t xml:space="preserve">Putin is not afraid to rattle the </w:t>
      </w:r>
      <w:r w:rsidRPr="00D54051">
        <w:rPr>
          <w:rStyle w:val="Emphasis"/>
          <w:rFonts w:asciiTheme="minorHAnsi" w:hAnsiTheme="minorHAnsi" w:cstheme="minorHAnsi"/>
        </w:rPr>
        <w:t>nuclear saber</w:t>
      </w:r>
      <w:r w:rsidRPr="00D54051">
        <w:rPr>
          <w:rFonts w:asciiTheme="minorHAnsi" w:hAnsiTheme="minorHAnsi" w:cstheme="minorHAnsi"/>
          <w:sz w:val="16"/>
        </w:rPr>
        <w:t>, it is not likely that Russia has the military or economic capacity to engage in a direct conventional conflict with NATO.</w:t>
      </w:r>
    </w:p>
    <w:p w14:paraId="2A3DEFA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NATO leaders recognize that there is a finite window of time to prepare for conflict against Russia. In 2024 the head of the Norwegian armed forces warned that NATO countries only have two to three years to prepare for a Russian attack. Norwegian General Eirik Kristoffersen claims that </w:t>
      </w:r>
      <w:r w:rsidRPr="00D54051">
        <w:rPr>
          <w:rStyle w:val="StyleUnderline"/>
          <w:rFonts w:asciiTheme="minorHAnsi" w:hAnsiTheme="minorHAnsi" w:cstheme="minorHAnsi"/>
        </w:rPr>
        <w:t>Moscow is building up its military stockpile faster than previously predicted</w:t>
      </w:r>
      <w:r w:rsidRPr="00D54051">
        <w:rPr>
          <w:rFonts w:asciiTheme="minorHAnsi" w:hAnsiTheme="minorHAnsi" w:cstheme="minorHAnsi"/>
          <w:sz w:val="16"/>
        </w:rPr>
        <w:t>, while Western nations have depleted their own weapons by supplying them to Ukraine.22) Several other European leaders have echoed these concerns, citing that they have between three and eight years to prepare for a Russian attack against NATO.23) Despite Russia’s aggressive rhetoric, Moscow understands that because of its war against Ukraine it likely will not have the capability to attack NATO in the near future. For instance, Russia removed nearly all its ground forces from the Finnish border to Ukraine in June 2024.24) Russia’s timeframe to launch a successful attack is dependent not only on its economy but also on its partnership with the PRC.</w:t>
      </w:r>
    </w:p>
    <w:p w14:paraId="2520ACF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Why the U.S. Needs its Arctic NATO Allies</w:t>
      </w:r>
    </w:p>
    <w:p w14:paraId="7197855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United States has already begun to take a more active approach in the Arctic; however, the </w:t>
      </w:r>
      <w:r w:rsidRPr="00D54051">
        <w:rPr>
          <w:rStyle w:val="StyleUnderline"/>
          <w:rFonts w:asciiTheme="minorHAnsi" w:hAnsiTheme="minorHAnsi" w:cstheme="minorHAnsi"/>
        </w:rPr>
        <w:t>region must become an even greater priority</w:t>
      </w:r>
      <w:r w:rsidRPr="00D54051">
        <w:rPr>
          <w:rFonts w:asciiTheme="minorHAnsi" w:hAnsiTheme="minorHAnsi" w:cstheme="minorHAnsi"/>
          <w:sz w:val="16"/>
        </w:rPr>
        <w:t xml:space="preserve">. Following Finnish and Swedish accession to NATO, the alliance’s center of gravity, its primary source of strength and stability, shifted North and closer to the Russian border. This is not the first instance of NATO borders moving closer to Russia. In 2007, Putin provided a final “friendly” warning that NATO expansion “represents a serious provocation that reduces the level of mutual trust.”25) The National Defense Strategy (NDS) reaffirms its commitment to NATO, </w:t>
      </w:r>
      <w:r w:rsidRPr="00D54051">
        <w:rPr>
          <w:rStyle w:val="StyleUnderline"/>
          <w:rFonts w:asciiTheme="minorHAnsi" w:hAnsiTheme="minorHAnsi" w:cstheme="minorHAnsi"/>
        </w:rPr>
        <w:t>underscoring the importance of collective defense aimed at deterring Russian aggression.</w:t>
      </w:r>
      <w:r w:rsidRPr="00D54051">
        <w:rPr>
          <w:rFonts w:asciiTheme="minorHAnsi" w:hAnsiTheme="minorHAnsi" w:cstheme="minorHAnsi"/>
          <w:sz w:val="16"/>
        </w:rPr>
        <w:t xml:space="preserve"> Despite this stated commitment, the NDS does not directly address how it will respond in the event that Russia attacks a NATO member state, forcing the alliance to respond. While the current NDS and Arctic Strategy offer assurances of protection to the U.S. homeland, a proactive Arctic posture will mitigate future conflict in the region.</w:t>
      </w:r>
    </w:p>
    <w:p w14:paraId="5CE475F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United States already views itself as a leader in the European Arctic. Since the end of the Cold War, the United States has sought to uphold international law, close gaps in governance, and protect sovereign rights in the European Arctic.26) The United States was integral in developing multiple intergovernmental institutions, including the Arctic Council in 1991.27) With growing competition in the </w:t>
      </w:r>
      <w:r w:rsidRPr="00D54051">
        <w:rPr>
          <w:rStyle w:val="StyleUnderline"/>
          <w:rFonts w:asciiTheme="minorHAnsi" w:hAnsiTheme="minorHAnsi" w:cstheme="minorHAnsi"/>
        </w:rPr>
        <w:t>European Arctic, the United States should continue to use its great power status to insert itself as a lead actor in the region through the establishment of a proactive Arctic Strategy</w:t>
      </w:r>
      <w:r w:rsidRPr="00D54051">
        <w:rPr>
          <w:rFonts w:asciiTheme="minorHAnsi" w:hAnsiTheme="minorHAnsi" w:cstheme="minorHAnsi"/>
          <w:sz w:val="16"/>
        </w:rPr>
        <w:t xml:space="preserve"> coupled with </w:t>
      </w:r>
      <w:r w:rsidRPr="00D54051">
        <w:rPr>
          <w:rStyle w:val="StyleUnderline"/>
          <w:rFonts w:asciiTheme="minorHAnsi" w:hAnsiTheme="minorHAnsi" w:cstheme="minorHAnsi"/>
        </w:rPr>
        <w:t>enhanced</w:t>
      </w:r>
      <w:r w:rsidRPr="00D54051">
        <w:rPr>
          <w:rFonts w:asciiTheme="minorHAnsi" w:hAnsiTheme="minorHAnsi" w:cstheme="minorHAnsi"/>
          <w:sz w:val="16"/>
        </w:rPr>
        <w:t xml:space="preserve"> economic and </w:t>
      </w:r>
      <w:r w:rsidRPr="00D54051">
        <w:rPr>
          <w:rStyle w:val="StyleUnderline"/>
          <w:rFonts w:asciiTheme="minorHAnsi" w:hAnsiTheme="minorHAnsi" w:cstheme="minorHAnsi"/>
        </w:rPr>
        <w:t xml:space="preserve">military cooperation with its </w:t>
      </w:r>
      <w:r w:rsidRPr="00D54051">
        <w:rPr>
          <w:rStyle w:val="Emphasis"/>
          <w:rFonts w:asciiTheme="minorHAnsi" w:hAnsiTheme="minorHAnsi" w:cstheme="minorHAnsi"/>
        </w:rPr>
        <w:t>Nordic</w:t>
      </w:r>
      <w:r w:rsidRPr="00D54051">
        <w:rPr>
          <w:rStyle w:val="StyleUnderline"/>
          <w:rFonts w:asciiTheme="minorHAnsi" w:hAnsiTheme="minorHAnsi" w:cstheme="minorHAnsi"/>
        </w:rPr>
        <w:t xml:space="preserve"> NATO </w:t>
      </w:r>
      <w:r w:rsidRPr="00D54051">
        <w:rPr>
          <w:rStyle w:val="Emphasis"/>
          <w:rFonts w:asciiTheme="minorHAnsi" w:hAnsiTheme="minorHAnsi" w:cstheme="minorHAnsi"/>
        </w:rPr>
        <w:t>Allies</w:t>
      </w:r>
      <w:r w:rsidRPr="00D54051">
        <w:rPr>
          <w:rFonts w:asciiTheme="minorHAnsi" w:hAnsiTheme="minorHAnsi" w:cstheme="minorHAnsi"/>
          <w:sz w:val="16"/>
        </w:rPr>
        <w:t>. Today, while Russia is engrossed in its war against Ukraine, the United States and its allies have the opportunity to remain one step ahead.</w:t>
      </w:r>
    </w:p>
    <w:p w14:paraId="438E404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Since Russia’s invasion of Ukraine in 2022, the United States has begun to increase its presence in the European High North. Underscoring the importance of collective defense, the United States has entered into several new bilateral Defense Cooperation Agreements (DCA) with Nordic nations. In 2022, the United States signed a DCA with Norway, which acknowledges that the presence of U.S. forces in Norway contributes to strengthening the security and stability of the region and permit American forces unimpeded access to four Norwegian military bases.28) Since the establishment of the defense agreement, Norway and the United States added an amendment, allowing U.S. forces and NATO allies to access eight additional facilities in Norway for military purposes, emphasizing the growing security threat in the European Arctic.29) Following Norway’s lead, Denmark signed its DCA with the United States in 2023 followed by Finland and Sweden in 2024.30) DCAs such as these offer increased and mutually beneficial opportunities for the United States and its Nordic NATO Allies to prepare for any future hostilities.</w:t>
      </w:r>
    </w:p>
    <w:p w14:paraId="43458CF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As part of the US’s proactive Arctic Strategy, Washington should prioritize economic investments in companies owned by NATO members. Through these investments, energy security within NATO can be improved, and the nations can decrease their dependence on rare earth materials from China. The United States has already taken initial steps to secure critical mineral and clean energy supply chains, but more can be done. In September 2024, the United States signed a Critical Minerals Agreement with Norway, demonstrating both countries’ commitment to working together to ensure energy security.31) Another such opportunity for the U.S. to further support its Nordic Allies exists in Sweden. In 2024 the Swedish mining company LKAP discovered Europe’s largest deposit of rare earth elements in the northern city of Kiruna, Sweden. Norway and Sweden have already begun collaborating to increase energy security through the Norwegian company, REETec, which has developed technology to separate rare earth metals that competes with China’s production of these materials.32) According to the CEO of LKAB, Jan Moström, this cooperation provides the foundation to develop a “</w:t>
      </w:r>
      <w:r w:rsidRPr="00D54051">
        <w:rPr>
          <w:rStyle w:val="StyleUnderline"/>
          <w:rFonts w:asciiTheme="minorHAnsi" w:hAnsiTheme="minorHAnsi" w:cstheme="minorHAnsi"/>
        </w:rPr>
        <w:t>strong and sustainable Nordic value chain for rare earth metals.”</w:t>
      </w:r>
      <w:r w:rsidRPr="00D54051">
        <w:rPr>
          <w:rFonts w:asciiTheme="minorHAnsi" w:hAnsiTheme="minorHAnsi" w:cstheme="minorHAnsi"/>
          <w:sz w:val="16"/>
        </w:rPr>
        <w:t>33) A proactive U.S. Arctic Strategy that takes into consideration increased NATO energy security through Nordic investment further bolsters the United States’ ability to decrease dependence on China and should be pursued.</w:t>
      </w:r>
    </w:p>
    <w:p w14:paraId="5E3D7BAD"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Increased cooperation between the United States and its Nordic NATO Allies provides an opportunity for the U.S. to couple a new proactive Arctic Strategy with tangible training goals for forces at the tactical and operational levels.</w:t>
      </w:r>
      <w:r w:rsidRPr="00D54051">
        <w:rPr>
          <w:rFonts w:asciiTheme="minorHAnsi" w:hAnsiTheme="minorHAnsi" w:cstheme="minorHAnsi"/>
          <w:sz w:val="16"/>
        </w:rPr>
        <w:t xml:space="preserve"> For example, U.S. forces and their Norwegian counterparts have benefited from a mutually supportive military alliance for decades. During the Cold War, Norway was a critical U.S. ally for power projection, defense, and deterrence in the north. Its geostrategic location was optimal for protecting NATO’s northern flank from Soviet aggression so much so that the United States stockpiled weapons, vehicles, and ammunition in strategic locations across Norway.34) These </w:t>
      </w:r>
      <w:r w:rsidRPr="00D54051">
        <w:rPr>
          <w:rStyle w:val="StyleUnderline"/>
          <w:rFonts w:asciiTheme="minorHAnsi" w:hAnsiTheme="minorHAnsi" w:cstheme="minorHAnsi"/>
        </w:rPr>
        <w:t xml:space="preserve">stockpiles were crucial for increasing U.S. power projection and enhancing NATO’s </w:t>
      </w:r>
      <w:r w:rsidRPr="00D54051">
        <w:rPr>
          <w:rStyle w:val="Emphasis"/>
          <w:rFonts w:asciiTheme="minorHAnsi" w:hAnsiTheme="minorHAnsi" w:cstheme="minorHAnsi"/>
        </w:rPr>
        <w:t>operational responsiveness</w:t>
      </w:r>
      <w:r w:rsidRPr="00D54051">
        <w:rPr>
          <w:rStyle w:val="StyleUnderline"/>
          <w:rFonts w:asciiTheme="minorHAnsi" w:hAnsiTheme="minorHAnsi" w:cstheme="minorHAnsi"/>
        </w:rPr>
        <w:t xml:space="preserve"> in the European arena</w:t>
      </w:r>
      <w:r w:rsidRPr="00D54051">
        <w:rPr>
          <w:rFonts w:asciiTheme="minorHAnsi" w:hAnsiTheme="minorHAnsi" w:cstheme="minorHAnsi"/>
          <w:sz w:val="16"/>
        </w:rPr>
        <w:t>. Additionally, Norway’s proximity to the Soviet Union and the adjacent Norwegian and Barents Seas allowed NATO to challenge the Soviets’ ability to deploy nuclear-powered submarines if the Cold War turned hot.</w:t>
      </w:r>
    </w:p>
    <w:p w14:paraId="77BE928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U.S.–Norwegian Alliance has only grown since the end of the Cold War. In 2017, the United States Marine Corps began sending a battalion of Marines to Northern Norway as part of a rotational deployment. The United States Marine Corps continues to deploy thousands of forces to train alongside its Norwegian Allies annually. Moreover, in 2018, Norway hosted </w:t>
      </w:r>
      <w:r w:rsidRPr="00D54051">
        <w:rPr>
          <w:rStyle w:val="StyleUnderline"/>
          <w:rFonts w:asciiTheme="minorHAnsi" w:hAnsiTheme="minorHAnsi" w:cstheme="minorHAnsi"/>
        </w:rPr>
        <w:t>Exercise Trident Juncture, a NATO-led military exercise based on a fictitious Article 5 collective defense scenario.</w:t>
      </w:r>
      <w:r w:rsidRPr="00D54051">
        <w:rPr>
          <w:rFonts w:asciiTheme="minorHAnsi" w:hAnsiTheme="minorHAnsi" w:cstheme="minorHAnsi"/>
          <w:sz w:val="16"/>
        </w:rPr>
        <w:t xml:space="preserve"> It was the largest exercise of its kind in Norway since the 1980s, and 31 nations participated.35) Large-scale multinational exercises of this kind increase force proficiency operating in Arctic environments and enhance NATO member states’ ability to work with each other in wartime.</w:t>
      </w:r>
    </w:p>
    <w:p w14:paraId="650860D1"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The United States has been increasing its ability to work with its Swedish and Finnish counterparts in the case of war. The United States should establish bilateral training exercises with Sweden and Finland in order to give these new NATO nations a greater understanding of how to operate in a NATO construct. Conversely, cooperation with allies and partners improves U.S. forces’ understanding of how to operate effectively in an Arctic environment, making it a more reliable and efficient partner for Arctic allies. This </w:t>
      </w:r>
      <w:r w:rsidRPr="00D54051">
        <w:rPr>
          <w:rStyle w:val="StyleUnderline"/>
          <w:rFonts w:asciiTheme="minorHAnsi" w:hAnsiTheme="minorHAnsi" w:cstheme="minorHAnsi"/>
        </w:rPr>
        <w:t>operational experience ensures that allied forces are familiar with strategic terrain that may be leveraged during a conflict with Russia.</w:t>
      </w:r>
    </w:p>
    <w:p w14:paraId="0D77240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Conclusion: How a Proactive Arctic Strategy Supports America’s Focus on the Indo-Pacific</w:t>
      </w:r>
    </w:p>
    <w:p w14:paraId="2EAE85F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United States publication of the </w:t>
      </w:r>
      <w:r w:rsidRPr="00D54051">
        <w:rPr>
          <w:rStyle w:val="StyleUnderline"/>
          <w:rFonts w:asciiTheme="minorHAnsi" w:hAnsiTheme="minorHAnsi" w:cstheme="minorHAnsi"/>
        </w:rPr>
        <w:t xml:space="preserve">2024 Arctic Strategy provides a transparent approach aimed at </w:t>
      </w:r>
      <w:r w:rsidRPr="00D54051">
        <w:rPr>
          <w:rStyle w:val="Emphasis"/>
          <w:rFonts w:asciiTheme="minorHAnsi" w:hAnsiTheme="minorHAnsi" w:cstheme="minorHAnsi"/>
        </w:rPr>
        <w:t>reducing</w:t>
      </w:r>
      <w:r w:rsidRPr="00D54051">
        <w:rPr>
          <w:rStyle w:val="StyleUnderline"/>
          <w:rFonts w:asciiTheme="minorHAnsi" w:hAnsiTheme="minorHAnsi" w:cstheme="minorHAnsi"/>
        </w:rPr>
        <w:t xml:space="preserve"> the possibility of </w:t>
      </w:r>
      <w:r w:rsidRPr="00D54051">
        <w:rPr>
          <w:rStyle w:val="Emphasis"/>
          <w:rFonts w:asciiTheme="minorHAnsi" w:hAnsiTheme="minorHAnsi" w:cstheme="minorHAnsi"/>
        </w:rPr>
        <w:t>escalation</w:t>
      </w:r>
      <w:r w:rsidRPr="00D54051">
        <w:rPr>
          <w:rStyle w:val="StyleUnderline"/>
          <w:rFonts w:asciiTheme="minorHAnsi" w:hAnsiTheme="minorHAnsi" w:cstheme="minorHAnsi"/>
        </w:rPr>
        <w:t xml:space="preserve"> in the Arctic.</w:t>
      </w:r>
      <w:r w:rsidRPr="00D54051">
        <w:rPr>
          <w:rFonts w:asciiTheme="minorHAnsi" w:hAnsiTheme="minorHAnsi" w:cstheme="minorHAnsi"/>
          <w:sz w:val="16"/>
        </w:rPr>
        <w:t xml:space="preserve"> Moreover, the current strategy recognizes Russia’s and China’s Arctic ambitions and that the growing collaboration between Russia and the PRC have “</w:t>
      </w:r>
      <w:r w:rsidRPr="00D54051">
        <w:rPr>
          <w:rStyle w:val="StyleUnderline"/>
          <w:rFonts w:asciiTheme="minorHAnsi" w:hAnsiTheme="minorHAnsi" w:cstheme="minorHAnsi"/>
        </w:rPr>
        <w:t>the potential to alter the Arctic’s stability and threat picture.”</w:t>
      </w:r>
      <w:r w:rsidRPr="00D54051">
        <w:rPr>
          <w:rFonts w:asciiTheme="minorHAnsi" w:hAnsiTheme="minorHAnsi" w:cstheme="minorHAnsi"/>
          <w:sz w:val="16"/>
        </w:rPr>
        <w:t xml:space="preserve">36) The strategy presents a tangible and realistic way forward for the U.S. to enhance the Joint Force’s Arctic capabilities, engage with Allies and partners, and </w:t>
      </w:r>
      <w:r w:rsidRPr="00D54051">
        <w:rPr>
          <w:rStyle w:val="StyleUnderline"/>
          <w:rFonts w:asciiTheme="minorHAnsi" w:hAnsiTheme="minorHAnsi" w:cstheme="minorHAnsi"/>
        </w:rPr>
        <w:t>demonstrate an ability to work together across defense forces</w:t>
      </w:r>
      <w:r w:rsidRPr="00D54051">
        <w:rPr>
          <w:rFonts w:asciiTheme="minorHAnsi" w:hAnsiTheme="minorHAnsi" w:cstheme="minorHAnsi"/>
          <w:sz w:val="16"/>
        </w:rPr>
        <w:t xml:space="preserve">. Although </w:t>
      </w:r>
      <w:r w:rsidRPr="00D54051">
        <w:rPr>
          <w:rStyle w:val="StyleUnderline"/>
          <w:rFonts w:asciiTheme="minorHAnsi" w:hAnsiTheme="minorHAnsi" w:cstheme="minorHAnsi"/>
        </w:rPr>
        <w:t>the strategy indicates increased U.S. involvement in the Arctic, it remains reactive. The 2024 Arctic Strategy already outlines a tangible way for the United States to commit energy and resources to the region.</w:t>
      </w:r>
      <w:r w:rsidRPr="00D54051">
        <w:rPr>
          <w:rFonts w:asciiTheme="minorHAnsi" w:hAnsiTheme="minorHAnsi" w:cstheme="minorHAnsi"/>
          <w:sz w:val="16"/>
        </w:rPr>
        <w:t xml:space="preserve"> Although a deliberate shift in messaging will not change the U.S. footprint in the Arctic, it will change the U.S. mindset towards the region. By </w:t>
      </w:r>
      <w:r w:rsidRPr="00D54051">
        <w:rPr>
          <w:rStyle w:val="StyleUnderline"/>
          <w:rFonts w:asciiTheme="minorHAnsi" w:hAnsiTheme="minorHAnsi" w:cstheme="minorHAnsi"/>
        </w:rPr>
        <w:t xml:space="preserve">making the Arctic a priority, the U.S. </w:t>
      </w:r>
      <w:r w:rsidRPr="00D54051">
        <w:rPr>
          <w:rStyle w:val="Emphasis"/>
          <w:rFonts w:asciiTheme="minorHAnsi" w:hAnsiTheme="minorHAnsi" w:cstheme="minorHAnsi"/>
        </w:rPr>
        <w:t>demonstrates its commitment</w:t>
      </w:r>
      <w:r w:rsidRPr="00D54051">
        <w:rPr>
          <w:rStyle w:val="StyleUnderline"/>
          <w:rFonts w:asciiTheme="minorHAnsi" w:hAnsiTheme="minorHAnsi" w:cstheme="minorHAnsi"/>
        </w:rPr>
        <w:t xml:space="preserve"> to supporting its Allies in the event that Russia or China attacks</w:t>
      </w:r>
      <w:r w:rsidRPr="00D54051">
        <w:rPr>
          <w:rFonts w:asciiTheme="minorHAnsi" w:hAnsiTheme="minorHAnsi" w:cstheme="minorHAnsi"/>
          <w:sz w:val="16"/>
        </w:rPr>
        <w:t>.</w:t>
      </w:r>
    </w:p>
    <w:p w14:paraId="7856825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Furthermore, by </w:t>
      </w:r>
      <w:r w:rsidRPr="00D54051">
        <w:rPr>
          <w:rStyle w:val="StyleUnderline"/>
          <w:rFonts w:asciiTheme="minorHAnsi" w:hAnsiTheme="minorHAnsi" w:cstheme="minorHAnsi"/>
        </w:rPr>
        <w:t>shifting to a proactive Arctic Strategy, the United States is not abandoning its focus on the Indo-Pacific, because the PRC envisions itself as a polar power and intends to reshape the international system in its favor</w:t>
      </w:r>
      <w:r w:rsidRPr="00D54051">
        <w:rPr>
          <w:rFonts w:asciiTheme="minorHAnsi" w:hAnsiTheme="minorHAnsi" w:cstheme="minorHAnsi"/>
          <w:sz w:val="16"/>
        </w:rPr>
        <w:t xml:space="preserve">. Future conflict with the PRC will not be geographically constrained to the Indo-Pacific. By shifting to a proactive Arctic Strategy now, the </w:t>
      </w:r>
      <w:r w:rsidRPr="00D54051">
        <w:rPr>
          <w:rStyle w:val="StyleUnderline"/>
          <w:rFonts w:asciiTheme="minorHAnsi" w:hAnsiTheme="minorHAnsi" w:cstheme="minorHAnsi"/>
        </w:rPr>
        <w:t xml:space="preserve">United States can </w:t>
      </w:r>
      <w:r w:rsidRPr="00D54051">
        <w:rPr>
          <w:rStyle w:val="Emphasis"/>
          <w:rFonts w:asciiTheme="minorHAnsi" w:hAnsiTheme="minorHAnsi" w:cstheme="minorHAnsi"/>
        </w:rPr>
        <w:t>deter China</w:t>
      </w:r>
      <w:r w:rsidRPr="00D54051">
        <w:rPr>
          <w:rStyle w:val="StyleUnderline"/>
          <w:rFonts w:asciiTheme="minorHAnsi" w:hAnsiTheme="minorHAnsi" w:cstheme="minorHAnsi"/>
        </w:rPr>
        <w:t xml:space="preserve"> from expanding its control over the Arctic and its critical resources. </w:t>
      </w:r>
      <w:r w:rsidRPr="00D54051">
        <w:rPr>
          <w:rFonts w:asciiTheme="minorHAnsi" w:hAnsiTheme="minorHAnsi" w:cstheme="minorHAnsi"/>
          <w:sz w:val="16"/>
        </w:rPr>
        <w:t xml:space="preserve">The </w:t>
      </w:r>
      <w:r w:rsidRPr="00D54051">
        <w:rPr>
          <w:rStyle w:val="StyleUnderline"/>
          <w:rFonts w:asciiTheme="minorHAnsi" w:hAnsiTheme="minorHAnsi" w:cstheme="minorHAnsi"/>
        </w:rPr>
        <w:t>future battlefield is melting and only by taking actions today can the United States and its NATO allies win tomorrow’s war in the Arctic</w:t>
      </w:r>
      <w:r w:rsidRPr="00D54051">
        <w:rPr>
          <w:rFonts w:asciiTheme="minorHAnsi" w:hAnsiTheme="minorHAnsi" w:cstheme="minorHAnsi"/>
          <w:sz w:val="16"/>
        </w:rPr>
        <w:t>.</w:t>
      </w:r>
    </w:p>
    <w:p w14:paraId="29D31820"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Arctic REMs solve green transition. </w:t>
      </w:r>
    </w:p>
    <w:p w14:paraId="22515945"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 xml:space="preserve">Kyle </w:t>
      </w:r>
      <w:r w:rsidRPr="00D54051">
        <w:rPr>
          <w:rFonts w:asciiTheme="minorHAnsi" w:hAnsiTheme="minorHAnsi" w:cstheme="minorHAnsi"/>
          <w:b/>
          <w:bCs/>
          <w:sz w:val="26"/>
          <w:szCs w:val="26"/>
        </w:rPr>
        <w:t>Hellman 25</w:t>
      </w:r>
      <w:r w:rsidRPr="00D54051">
        <w:rPr>
          <w:rFonts w:asciiTheme="minorHAnsi" w:hAnsiTheme="minorHAnsi" w:cstheme="minorHAnsi"/>
        </w:rPr>
        <w:t xml:space="preserve"> [April 30, 2025; M.D. Environmental Law &amp; Policy at the University of Eastern Finland; Deep Sea Mining in the Arctic: Navigating Jurisdictional Shifts and Environmental Norms in International Law from University of Eastern Finland; https://erepo.uef.fi/server/api/core/bitstreams/96b25357-f1df-47fc-9a86-575dd3c20f75/content]//sarah</w:t>
      </w:r>
    </w:p>
    <w:p w14:paraId="25DA7725" w14:textId="77777777" w:rsidR="00F721C4" w:rsidRPr="00D54051" w:rsidRDefault="00F721C4" w:rsidP="00F721C4">
      <w:pPr>
        <w:rPr>
          <w:rFonts w:asciiTheme="minorHAnsi" w:hAnsiTheme="minorHAnsi" w:cstheme="minorHAnsi"/>
        </w:rPr>
      </w:pPr>
      <w:r w:rsidRPr="00D54051">
        <w:rPr>
          <w:rStyle w:val="StyleUnderline"/>
          <w:rFonts w:asciiTheme="minorHAnsi" w:hAnsiTheme="minorHAnsi" w:cstheme="minorHAnsi"/>
        </w:rPr>
        <w:t>The Arctic has been warming four times faster than the rest of the globe.</w:t>
      </w:r>
      <w:r w:rsidRPr="00D54051">
        <w:rPr>
          <w:rFonts w:asciiTheme="minorHAnsi" w:hAnsiTheme="minorHAnsi" w:cstheme="minorHAnsi"/>
        </w:rPr>
        <w:t xml:space="preserve"> This phenomenon, aptly named </w:t>
      </w:r>
      <w:r w:rsidRPr="00D54051">
        <w:rPr>
          <w:rStyle w:val="StyleUnderline"/>
          <w:rFonts w:asciiTheme="minorHAnsi" w:hAnsiTheme="minorHAnsi" w:cstheme="minorHAnsi"/>
        </w:rPr>
        <w:t>‘Arctic amplification,’ is caused by diminishing sea ice, warmer water flowing into the region from lower latitudes, and warmer air that holds more heat and moisture.</w:t>
      </w:r>
      <w:r w:rsidRPr="00D54051">
        <w:rPr>
          <w:rFonts w:asciiTheme="minorHAnsi" w:hAnsiTheme="minorHAnsi" w:cstheme="minorHAnsi"/>
        </w:rPr>
        <w:t xml:space="preserve">1 Because of this accelerated warming, the </w:t>
      </w:r>
      <w:r w:rsidRPr="00D54051">
        <w:rPr>
          <w:rStyle w:val="StyleUnderline"/>
          <w:rFonts w:asciiTheme="minorHAnsi" w:hAnsiTheme="minorHAnsi" w:cstheme="minorHAnsi"/>
        </w:rPr>
        <w:t>changes to the Arctic and its environment have been more extreme and are quickly developing</w:t>
      </w:r>
      <w:r w:rsidRPr="00D54051">
        <w:rPr>
          <w:rFonts w:asciiTheme="minorHAnsi" w:hAnsiTheme="minorHAnsi" w:cstheme="minorHAnsi"/>
        </w:rPr>
        <w:t xml:space="preserve">. The Greenland ice sheet, the largest ice mass in the northern hemisphere, is melting rapidly, and snow coverage during the winter season throughout the region is decreasing.2 </w:t>
      </w:r>
      <w:r w:rsidRPr="00D54051">
        <w:rPr>
          <w:rStyle w:val="StyleUnderline"/>
          <w:rFonts w:asciiTheme="minorHAnsi" w:hAnsiTheme="minorHAnsi" w:cstheme="minorHAnsi"/>
        </w:rPr>
        <w:t>Areas once deemed too remote are becoming increasingly accessible</w:t>
      </w:r>
      <w:r w:rsidRPr="00D54051">
        <w:rPr>
          <w:rFonts w:asciiTheme="minorHAnsi" w:hAnsiTheme="minorHAnsi" w:cstheme="minorHAnsi"/>
        </w:rPr>
        <w:t xml:space="preserve">. There are now more opportunities for scientific research, alternative transportation routes, economic development, and energy policy in the Arctic. 3 As Arctic amplification continues, the </w:t>
      </w:r>
      <w:r w:rsidRPr="00D54051">
        <w:rPr>
          <w:rStyle w:val="StyleUnderline"/>
          <w:rFonts w:asciiTheme="minorHAnsi" w:hAnsiTheme="minorHAnsi" w:cstheme="minorHAnsi"/>
        </w:rPr>
        <w:t>potential for mineral mining has increased the Arctic’s strategic importance, making it more accessible and attracting more stakeholders</w:t>
      </w:r>
      <w:r w:rsidRPr="00D54051">
        <w:rPr>
          <w:rFonts w:asciiTheme="minorHAnsi" w:hAnsiTheme="minorHAnsi" w:cstheme="minorHAnsi"/>
        </w:rPr>
        <w:t xml:space="preserve">. 4 The Arctic has become a focal point for countries to secure their resources for future demands, with a renewed focus on the seabed of the deep sea. 5 </w:t>
      </w:r>
      <w:r w:rsidRPr="00D54051">
        <w:rPr>
          <w:rStyle w:val="StyleUnderline"/>
          <w:rFonts w:asciiTheme="minorHAnsi" w:hAnsiTheme="minorHAnsi" w:cstheme="minorHAnsi"/>
        </w:rPr>
        <w:t>In light of this, five Arctic coastal states, Canada, Denmark, Norway, the Russian Federation, and the United States of America have pledged, through the Ilulissat Declaration, to commit to continuous cooperation to “ensure the protection and preservation of the fragile marine environment of the Arctic Ocean</w:t>
      </w:r>
      <w:r w:rsidRPr="00D54051">
        <w:rPr>
          <w:rFonts w:asciiTheme="minorHAnsi" w:hAnsiTheme="minorHAnsi" w:cstheme="minorHAnsi"/>
        </w:rPr>
        <w:t xml:space="preserve">.” 6 As states look for resource availability in the near and far future, </w:t>
      </w:r>
      <w:r w:rsidRPr="00D54051">
        <w:rPr>
          <w:rStyle w:val="StyleUnderline"/>
          <w:rFonts w:asciiTheme="minorHAnsi" w:hAnsiTheme="minorHAnsi" w:cstheme="minorHAnsi"/>
        </w:rPr>
        <w:t>the deep seabed is becoming more appealing for extraction, especially within the context of energy security</w:t>
      </w:r>
      <w:r w:rsidRPr="00D54051">
        <w:rPr>
          <w:rFonts w:asciiTheme="minorHAnsi" w:hAnsiTheme="minorHAnsi" w:cstheme="minorHAnsi"/>
        </w:rPr>
        <w:t xml:space="preserve">.7 These resources are essential for the clean-energy transition as their demand may increase fivefold and require billions of tons of metals, partly driven by the need for batteries for electric vehicles.8 </w:t>
      </w:r>
      <w:r w:rsidRPr="00D54051">
        <w:rPr>
          <w:rStyle w:val="StyleUnderline"/>
          <w:rFonts w:asciiTheme="minorHAnsi" w:hAnsiTheme="minorHAnsi" w:cstheme="minorHAnsi"/>
        </w:rPr>
        <w:t>The three main resource types currently being evaluated for exploitation are sulfide deposits, polymetallic nodules, and cobalt-rich ferromanganese crusts, all found in abundance on the deep-seabed.9 Valuable exotic metals such as platinum, tellurium, and other rare earth minerals can also be extracted.</w:t>
      </w:r>
      <w:r w:rsidRPr="00D54051">
        <w:rPr>
          <w:rFonts w:asciiTheme="minorHAnsi" w:hAnsiTheme="minorHAnsi" w:cstheme="minorHAnsi"/>
        </w:rPr>
        <w:t xml:space="preserve"> 10 These </w:t>
      </w:r>
      <w:r w:rsidRPr="00D54051">
        <w:rPr>
          <w:rStyle w:val="StyleUnderline"/>
          <w:rFonts w:asciiTheme="minorHAnsi" w:hAnsiTheme="minorHAnsi" w:cstheme="minorHAnsi"/>
        </w:rPr>
        <w:t xml:space="preserve">minerals are </w:t>
      </w:r>
      <w:r w:rsidRPr="00D54051">
        <w:rPr>
          <w:rStyle w:val="Emphasis"/>
        </w:rPr>
        <w:t>considered essential</w:t>
      </w:r>
      <w:r w:rsidRPr="00D54051">
        <w:rPr>
          <w:rStyle w:val="StyleUnderline"/>
          <w:rFonts w:asciiTheme="minorHAnsi" w:hAnsiTheme="minorHAnsi" w:cstheme="minorHAnsi"/>
        </w:rPr>
        <w:t xml:space="preserve"> to shift the world from fossil fuels into renewable resources, a phenomenon known as the green transition</w:t>
      </w:r>
      <w:r w:rsidRPr="00D54051">
        <w:rPr>
          <w:rFonts w:asciiTheme="minorHAnsi" w:hAnsiTheme="minorHAnsi" w:cstheme="minorHAnsi"/>
        </w:rPr>
        <w:t>.</w:t>
      </w:r>
    </w:p>
    <w:p w14:paraId="4919A06E" w14:textId="77777777" w:rsidR="00F721C4" w:rsidRPr="00D54051" w:rsidRDefault="00F721C4" w:rsidP="00F721C4">
      <w:pPr>
        <w:pStyle w:val="Heading4"/>
      </w:pPr>
      <w:r w:rsidRPr="00D54051">
        <w:t xml:space="preserve">Climate change causes </w:t>
      </w:r>
      <w:r w:rsidRPr="00D54051">
        <w:rPr>
          <w:u w:val="single"/>
        </w:rPr>
        <w:t>extinction</w:t>
      </w:r>
      <w:r w:rsidRPr="00D54051">
        <w:t>.</w:t>
      </w:r>
    </w:p>
    <w:p w14:paraId="772C7B91" w14:textId="77777777" w:rsidR="00F721C4" w:rsidRPr="00D54051" w:rsidRDefault="00F721C4" w:rsidP="00F721C4">
      <w:pPr>
        <w:rPr>
          <w:rStyle w:val="StyleUnderline"/>
        </w:rPr>
      </w:pPr>
      <w:r w:rsidRPr="00D54051">
        <w:rPr>
          <w:rStyle w:val="Style13ptBold"/>
        </w:rPr>
        <w:t>Ripple et al. ’24</w:t>
      </w:r>
      <w:r w:rsidRPr="00D54051">
        <w:t xml:space="preserve"> [Dr. William; Distinguished Professor of Ecology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Cássio Cardoso Pereira,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 "The 2024 state of the climate report: Perilous times on planet Earth." BioScience, Volume 74, Issue 12.] TDI</w:t>
      </w:r>
    </w:p>
    <w:p w14:paraId="008D6131" w14:textId="77777777" w:rsidR="00F721C4" w:rsidRPr="00D54051" w:rsidRDefault="00F721C4" w:rsidP="00F721C4">
      <w:pPr>
        <w:rPr>
          <w:rStyle w:val="StyleUnderline"/>
        </w:rPr>
      </w:pPr>
      <w:r w:rsidRPr="00D54051">
        <w:rPr>
          <w:rStyle w:val="AAAUNDERLINEKEYBOARD"/>
        </w:rPr>
        <w:t xml:space="preserve">We are on the </w:t>
      </w:r>
      <w:r w:rsidRPr="00D54051">
        <w:rPr>
          <w:rStyle w:val="Emphasis"/>
        </w:rPr>
        <w:t>brink</w:t>
      </w:r>
      <w:r w:rsidRPr="00D54051">
        <w:rPr>
          <w:rStyle w:val="AAAUNDERLINEKEYBOARD"/>
        </w:rPr>
        <w:t xml:space="preserve"> of</w:t>
      </w:r>
      <w:r w:rsidRPr="00D54051">
        <w:rPr>
          <w:sz w:val="16"/>
        </w:rPr>
        <w:t xml:space="preserve"> an </w:t>
      </w:r>
      <w:r w:rsidRPr="00D54051">
        <w:rPr>
          <w:rStyle w:val="Emphasis"/>
        </w:rPr>
        <w:t>irreversible climate disaster</w:t>
      </w:r>
      <w:r w:rsidRPr="00D54051">
        <w:rPr>
          <w:sz w:val="16"/>
        </w:rPr>
        <w:t xml:space="preserve">. This is a global emergency beyond any doubt. Much of </w:t>
      </w:r>
      <w:r w:rsidRPr="00D54051">
        <w:rPr>
          <w:rStyle w:val="AAAUNDERLINEKEYBOARD"/>
        </w:rPr>
        <w:t xml:space="preserve">the very fabric of life on Earth is </w:t>
      </w:r>
      <w:r w:rsidRPr="00D54051">
        <w:rPr>
          <w:rStyle w:val="Emphasis"/>
        </w:rPr>
        <w:t>imperiled</w:t>
      </w:r>
      <w:r w:rsidRPr="00D54051">
        <w:rPr>
          <w:rStyle w:val="AAAUNDERLINEKEYBOARD"/>
        </w:rPr>
        <w:t xml:space="preserve">. We are stepping into a </w:t>
      </w:r>
      <w:r w:rsidRPr="00D54051">
        <w:rPr>
          <w:rStyle w:val="Emphasis"/>
        </w:rPr>
        <w:t>critical</w:t>
      </w:r>
      <w:r w:rsidRPr="00D54051">
        <w:rPr>
          <w:rStyle w:val="AAAUNDERLINEKEYBOARD"/>
        </w:rPr>
        <w:t xml:space="preserve"> and </w:t>
      </w:r>
      <w:r w:rsidRPr="00D54051">
        <w:rPr>
          <w:rStyle w:val="Emphasis"/>
        </w:rPr>
        <w:t>unpredictable</w:t>
      </w:r>
      <w:r w:rsidRPr="00D54051">
        <w:rPr>
          <w:rStyle w:val="AAAUNDERLINEKEYBOARD"/>
        </w:rPr>
        <w:t xml:space="preserve"> new phase of</w:t>
      </w:r>
      <w:r w:rsidRPr="00D54051">
        <w:rPr>
          <w:sz w:val="16"/>
        </w:rPr>
        <w:t xml:space="preserve"> the </w:t>
      </w:r>
      <w:r w:rsidRPr="00D54051">
        <w:rPr>
          <w:rStyle w:val="AAAUNDERLINEKEYBOARD"/>
        </w:rPr>
        <w:t>climate</w:t>
      </w:r>
      <w:r w:rsidRPr="00D54051">
        <w:rPr>
          <w:sz w:val="16"/>
        </w:rPr>
        <w:t xml:space="preserve"> crisis. For many years, </w:t>
      </w:r>
      <w:r w:rsidRPr="00D54051">
        <w:rPr>
          <w:rStyle w:val="Emphasis"/>
        </w:rPr>
        <w:t>scientists</w:t>
      </w:r>
      <w:r w:rsidRPr="00D54051">
        <w:rPr>
          <w:sz w:val="16"/>
        </w:rPr>
        <w:t xml:space="preserve">, including a group of </w:t>
      </w:r>
      <w:r w:rsidRPr="00D54051">
        <w:rPr>
          <w:rStyle w:val="AAAUNDERLINEKEYBOARD"/>
        </w:rPr>
        <w:t xml:space="preserve">more than </w:t>
      </w:r>
      <w:r w:rsidRPr="00D54051">
        <w:rPr>
          <w:rStyle w:val="Emphasis"/>
        </w:rPr>
        <w:t>15,000</w:t>
      </w:r>
      <w:r w:rsidRPr="00D54051">
        <w:rPr>
          <w:rStyle w:val="AAAUNDERLINEKEYBOARD"/>
        </w:rPr>
        <w:t>, have sounded</w:t>
      </w:r>
      <w:r w:rsidRPr="00D54051">
        <w:rPr>
          <w:sz w:val="16"/>
        </w:rPr>
        <w:t xml:space="preserve"> the </w:t>
      </w:r>
      <w:r w:rsidRPr="00D54051">
        <w:rPr>
          <w:rStyle w:val="AAAUNDERLINEKEYBOARD"/>
        </w:rPr>
        <w:t>alarm about</w:t>
      </w:r>
      <w:r w:rsidRPr="00D54051">
        <w:rPr>
          <w:sz w:val="16"/>
        </w:rPr>
        <w:t xml:space="preserve"> the </w:t>
      </w:r>
      <w:r w:rsidRPr="00D54051">
        <w:rPr>
          <w:rStyle w:val="AAAUNDERLINEKEYBOARD"/>
        </w:rPr>
        <w:t>impending dangers of climate change</w:t>
      </w:r>
      <w:r w:rsidRPr="00D54051">
        <w:rPr>
          <w:sz w:val="16"/>
        </w:rPr>
        <w:t xml:space="preserve"> driven by increasing greenhouse gas emissions and ecosystem change (Ripple et al. 2020). For half a century, global </w:t>
      </w:r>
      <w:r w:rsidRPr="00D54051">
        <w:rPr>
          <w:rStyle w:val="AAAUNDERLINEKEYBOARD"/>
        </w:rPr>
        <w:t>warming has been correctly predicted even before it was observed</w:t>
      </w:r>
      <w:r w:rsidRPr="00D54051">
        <w:rPr>
          <w:sz w:val="16"/>
        </w:rPr>
        <w:t xml:space="preserve">—and not only by independent academic scientists but also by fossil fuel companies (Supran et al. 2023). Despite these warnings, </w:t>
      </w:r>
      <w:r w:rsidRPr="00D54051">
        <w:rPr>
          <w:rStyle w:val="AAAUNDERLINEKEYBOARD"/>
        </w:rPr>
        <w:t xml:space="preserve">we are </w:t>
      </w:r>
      <w:r w:rsidRPr="00D54051">
        <w:rPr>
          <w:rStyle w:val="Emphasis"/>
        </w:rPr>
        <w:t>still</w:t>
      </w:r>
      <w:r w:rsidRPr="00D54051">
        <w:rPr>
          <w:rStyle w:val="AAAUNDERLINEKEYBOARD"/>
        </w:rPr>
        <w:t xml:space="preserve"> moving in the </w:t>
      </w:r>
      <w:r w:rsidRPr="00D54051">
        <w:rPr>
          <w:rStyle w:val="Emphasis"/>
        </w:rPr>
        <w:t>wrong direction</w:t>
      </w:r>
      <w:r w:rsidRPr="00D54051">
        <w:rPr>
          <w:rStyle w:val="AAAUNDERLINEKEYBOARD"/>
        </w:rPr>
        <w:t>; fossil fuel emissions have increased to</w:t>
      </w:r>
      <w:r w:rsidRPr="00D54051">
        <w:rPr>
          <w:sz w:val="16"/>
        </w:rPr>
        <w:t xml:space="preserve"> an </w:t>
      </w:r>
      <w:r w:rsidRPr="00D54051">
        <w:rPr>
          <w:rStyle w:val="AAAUNDERLINEKEYBOARD"/>
        </w:rPr>
        <w:t>all-time high</w:t>
      </w:r>
      <w:r w:rsidRPr="00D54051">
        <w:rPr>
          <w:sz w:val="16"/>
        </w:rPr>
        <w:t xml:space="preserve">, the 3 hottest days ever occurred in July of 2024 (Guterres 2024), and </w:t>
      </w:r>
      <w:r w:rsidRPr="00D54051">
        <w:rPr>
          <w:rStyle w:val="AAAUNDERLINEKEYBOARD"/>
        </w:rPr>
        <w:t>current policies have us on track for</w:t>
      </w:r>
      <w:r w:rsidRPr="00D54051">
        <w:rPr>
          <w:sz w:val="16"/>
        </w:rPr>
        <w:t xml:space="preserve"> approximately </w:t>
      </w:r>
      <w:r w:rsidRPr="00D54051">
        <w:rPr>
          <w:rStyle w:val="Emphasis"/>
        </w:rPr>
        <w:t>2.7</w:t>
      </w:r>
      <w:r w:rsidRPr="00D54051">
        <w:rPr>
          <w:rStyle w:val="AAAUNDERLINEKEYBOARD"/>
        </w:rPr>
        <w:t xml:space="preserve"> degrees</w:t>
      </w:r>
      <w:r w:rsidRPr="00D54051">
        <w:rPr>
          <w:sz w:val="16"/>
        </w:rPr>
        <w:t xml:space="preserve"> Celsius (°C) peak warming by 2100 (UNEP 2023). Tragically, </w:t>
      </w:r>
      <w:r w:rsidRPr="00D54051">
        <w:rPr>
          <w:rStyle w:val="AAAUNDERLINEKEYBOARD"/>
        </w:rPr>
        <w:t xml:space="preserve">we are failing to avoid </w:t>
      </w:r>
      <w:r w:rsidRPr="00D54051">
        <w:rPr>
          <w:rStyle w:val="Emphasis"/>
        </w:rPr>
        <w:t>serious impacts</w:t>
      </w:r>
      <w:r w:rsidRPr="00D54051">
        <w:rPr>
          <w:sz w:val="16"/>
        </w:rPr>
        <w:t xml:space="preserve">, and we can now only hope to limit the extent of the damage. We are witnessing the grim reality of the forecasts as </w:t>
      </w:r>
      <w:r w:rsidRPr="00D54051">
        <w:rPr>
          <w:rStyle w:val="AAAUNDERLINEKEYBOARD"/>
        </w:rPr>
        <w:t>climate impacts</w:t>
      </w:r>
      <w:r w:rsidRPr="00D54051">
        <w:rPr>
          <w:sz w:val="16"/>
        </w:rPr>
        <w:t xml:space="preserve"> escalate, </w:t>
      </w:r>
      <w:r w:rsidRPr="00D54051">
        <w:rPr>
          <w:rStyle w:val="AAAUNDERLINEKEYBOARD"/>
        </w:rPr>
        <w:t>bringing forth</w:t>
      </w:r>
      <w:r w:rsidRPr="00D54051">
        <w:rPr>
          <w:sz w:val="16"/>
        </w:rPr>
        <w:t xml:space="preserve"> scenes of </w:t>
      </w:r>
      <w:r w:rsidRPr="00D54051">
        <w:rPr>
          <w:rStyle w:val="Emphasis"/>
        </w:rPr>
        <w:t>unprecedented disasters</w:t>
      </w:r>
      <w:r w:rsidRPr="00D54051">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AD63D7D" w14:textId="77777777" w:rsidR="00F721C4" w:rsidRPr="00D54051" w:rsidRDefault="00F721C4" w:rsidP="00F721C4">
      <w:pPr>
        <w:rPr>
          <w:rStyle w:val="StyleUnderline"/>
        </w:rPr>
      </w:pPr>
      <w:r w:rsidRPr="00D54051">
        <w:rPr>
          <w:sz w:val="16"/>
        </w:rPr>
        <w:t xml:space="preserve">Last year, we witnessed </w:t>
      </w:r>
      <w:r w:rsidRPr="00D54051">
        <w:rPr>
          <w:rStyle w:val="Emphasis"/>
        </w:rPr>
        <w:t>record-breaking</w:t>
      </w:r>
      <w:r w:rsidRPr="00D54051">
        <w:rPr>
          <w:rStyle w:val="AAAUNDERLINEKEYBOARD"/>
        </w:rPr>
        <w:t xml:space="preserve"> sea surface temperatures</w:t>
      </w:r>
      <w:r w:rsidRPr="00D54051">
        <w:rPr>
          <w:sz w:val="16"/>
        </w:rPr>
        <w:t xml:space="preserve"> (Cheng et al. 2024), the hottest Northern Hemisphere extratropical summer in 2000 years (Esper et al. 2024), and the </w:t>
      </w:r>
      <w:r w:rsidRPr="00D54051">
        <w:rPr>
          <w:rStyle w:val="AAAUNDERLINEKEYBOARD"/>
        </w:rPr>
        <w:t>breaking of</w:t>
      </w:r>
      <w:r w:rsidRPr="00D54051">
        <w:rPr>
          <w:sz w:val="16"/>
        </w:rPr>
        <w:t xml:space="preserve"> many other </w:t>
      </w:r>
      <w:r w:rsidRPr="00D54051">
        <w:rPr>
          <w:rStyle w:val="Emphasis"/>
        </w:rPr>
        <w:t>climate records</w:t>
      </w:r>
      <w:r w:rsidRPr="00D54051">
        <w:rPr>
          <w:sz w:val="16"/>
        </w:rPr>
        <w:t xml:space="preserve"> (Ripple et al. 2023a). Moreover, we will see much more extreme weather in the coming years (Masson-Delmotte et al. 2021). </w:t>
      </w:r>
      <w:r w:rsidRPr="00D54051">
        <w:rPr>
          <w:rStyle w:val="Emphasis"/>
        </w:rPr>
        <w:t>Human</w:t>
      </w:r>
      <w:r w:rsidRPr="00D54051">
        <w:rPr>
          <w:rStyle w:val="AAAUNDERLINEKEYBOARD"/>
        </w:rPr>
        <w:t>-caused</w:t>
      </w:r>
      <w:r w:rsidRPr="00D54051">
        <w:rPr>
          <w:sz w:val="16"/>
        </w:rPr>
        <w:t xml:space="preserve"> carbon dioxide </w:t>
      </w:r>
      <w:r w:rsidRPr="00D54051">
        <w:rPr>
          <w:rStyle w:val="AAAUNDERLINEKEYBOARD"/>
        </w:rPr>
        <w:t>emissions</w:t>
      </w:r>
      <w:r w:rsidRPr="00D54051">
        <w:rPr>
          <w:sz w:val="16"/>
        </w:rPr>
        <w:t xml:space="preserve"> and other greenhouse gases </w:t>
      </w:r>
      <w:r w:rsidRPr="00D54051">
        <w:rPr>
          <w:rStyle w:val="AAAUNDERLINEKEYBOARD"/>
        </w:rPr>
        <w:t>are</w:t>
      </w:r>
      <w:r w:rsidRPr="00D54051">
        <w:rPr>
          <w:sz w:val="16"/>
        </w:rPr>
        <w:t xml:space="preserve"> the </w:t>
      </w:r>
      <w:r w:rsidRPr="00D54051">
        <w:rPr>
          <w:rStyle w:val="Emphasis"/>
        </w:rPr>
        <w:t>primary drivers of climate change</w:t>
      </w:r>
      <w:r w:rsidRPr="00D54051">
        <w:rPr>
          <w:sz w:val="16"/>
        </w:rPr>
        <w:t>. As of 2022, global fossil fuel combustion and industrial processes account for approximately 90% of these emissions, whereas land-use change, primarily deforestation, accounts for approximately 10% (supplemental figure S2).</w:t>
      </w:r>
    </w:p>
    <w:p w14:paraId="1801B017" w14:textId="77777777" w:rsidR="00F721C4" w:rsidRPr="00D54051" w:rsidRDefault="00F721C4" w:rsidP="00F721C4">
      <w:pPr>
        <w:rPr>
          <w:rStyle w:val="StyleUnderline"/>
        </w:rPr>
      </w:pPr>
      <w:r w:rsidRPr="00D54051">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13CD32D5" w14:textId="77777777" w:rsidR="00F721C4" w:rsidRPr="00D54051" w:rsidRDefault="00F721C4" w:rsidP="00F721C4">
      <w:pPr>
        <w:rPr>
          <w:rStyle w:val="StyleUnderline"/>
        </w:rPr>
      </w:pPr>
      <w:r w:rsidRPr="00D54051">
        <w:rPr>
          <w:sz w:val="16"/>
        </w:rPr>
        <w:t>Recent trends in planetary vital signs</w:t>
      </w:r>
    </w:p>
    <w:p w14:paraId="4223CC00" w14:textId="77777777" w:rsidR="00F721C4" w:rsidRPr="00D54051" w:rsidRDefault="00F721C4" w:rsidP="00F721C4">
      <w:pPr>
        <w:rPr>
          <w:rStyle w:val="StyleUnderline"/>
        </w:rPr>
      </w:pPr>
      <w:r w:rsidRPr="00D54051">
        <w:rPr>
          <w:sz w:val="16"/>
        </w:rPr>
        <w:t xml:space="preserve">In </w:t>
      </w:r>
      <w:r w:rsidRPr="00D54051">
        <w:rPr>
          <w:rStyle w:val="AAAUNDERLINEKEYBOARD"/>
        </w:rPr>
        <w:t>2023</w:t>
      </w:r>
      <w:r w:rsidRPr="00D54051">
        <w:rPr>
          <w:sz w:val="16"/>
        </w:rPr>
        <w:t xml:space="preserve">, various historical </w:t>
      </w:r>
      <w:r w:rsidRPr="00D54051">
        <w:rPr>
          <w:rStyle w:val="AAAUNDERLINEKEYBOARD"/>
        </w:rPr>
        <w:t xml:space="preserve">temperature and ice extent records were </w:t>
      </w:r>
      <w:r w:rsidRPr="00D54051">
        <w:rPr>
          <w:rStyle w:val="Emphasis"/>
        </w:rPr>
        <w:t>broken</w:t>
      </w:r>
      <w:r w:rsidRPr="00D54051">
        <w:rPr>
          <w:rStyle w:val="AAAUNDERLINEKEYBOARD"/>
        </w:rPr>
        <w:t xml:space="preserve"> by </w:t>
      </w:r>
      <w:r w:rsidRPr="00D54051">
        <w:rPr>
          <w:rStyle w:val="Emphasis"/>
        </w:rPr>
        <w:t>enormous margins</w:t>
      </w:r>
      <w:r w:rsidRPr="00D54051">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D54051">
        <w:rPr>
          <w:rStyle w:val="Emphasis"/>
        </w:rPr>
        <w:t>ice extent</w:t>
      </w:r>
      <w:r w:rsidRPr="00D54051">
        <w:rPr>
          <w:sz w:val="16"/>
        </w:rPr>
        <w:t xml:space="preserve"> have now come into range of previous years, they </w:t>
      </w:r>
      <w:r w:rsidRPr="00D54051">
        <w:rPr>
          <w:rStyle w:val="AAAUNDERLINEKEYBOARD"/>
        </w:rPr>
        <w:t>remain well below</w:t>
      </w:r>
      <w:r w:rsidRPr="00D54051">
        <w:rPr>
          <w:sz w:val="16"/>
        </w:rPr>
        <w:t xml:space="preserve"> their </w:t>
      </w:r>
      <w:r w:rsidRPr="00D54051">
        <w:rPr>
          <w:rStyle w:val="AAAUNDERLINEKEYBOARD"/>
        </w:rPr>
        <w:t>1993–2024 averages</w:t>
      </w:r>
      <w:r w:rsidRPr="00D54051">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725605CC" w14:textId="77777777" w:rsidR="00F721C4" w:rsidRPr="00D54051" w:rsidRDefault="00F721C4" w:rsidP="00F721C4">
      <w:pPr>
        <w:rPr>
          <w:rStyle w:val="StyleUnderline"/>
        </w:rPr>
      </w:pPr>
      <w:r w:rsidRPr="00D54051">
        <w:rPr>
          <w:sz w:val="16"/>
        </w:rPr>
        <w:t>The human enterprise</w:t>
      </w:r>
    </w:p>
    <w:p w14:paraId="69294F3B" w14:textId="77777777" w:rsidR="00F721C4" w:rsidRPr="00D54051" w:rsidRDefault="00F721C4" w:rsidP="00F721C4">
      <w:pPr>
        <w:rPr>
          <w:rStyle w:val="StyleUnderline"/>
        </w:rPr>
      </w:pPr>
      <w:r w:rsidRPr="00D54051">
        <w:rPr>
          <w:sz w:val="16"/>
        </w:rPr>
        <w:t xml:space="preserve">Our graphical account illustrates how </w:t>
      </w:r>
      <w:r w:rsidRPr="00D54051">
        <w:rPr>
          <w:rStyle w:val="AAAUNDERLINEKEYBOARD"/>
        </w:rPr>
        <w:t>humanity's</w:t>
      </w:r>
      <w:r w:rsidRPr="00D54051">
        <w:rPr>
          <w:sz w:val="16"/>
        </w:rPr>
        <w:t xml:space="preserve"> collective </w:t>
      </w:r>
      <w:r w:rsidRPr="00D54051">
        <w:rPr>
          <w:rStyle w:val="AAAUNDERLINEKEYBOARD"/>
        </w:rPr>
        <w:t xml:space="preserve">size and </w:t>
      </w:r>
      <w:r w:rsidRPr="00D54051">
        <w:rPr>
          <w:rStyle w:val="Emphasis"/>
        </w:rPr>
        <w:t>consumption</w:t>
      </w:r>
      <w:r w:rsidRPr="00D54051">
        <w:rPr>
          <w:sz w:val="16"/>
        </w:rPr>
        <w:t xml:space="preserve"> patterns </w:t>
      </w:r>
      <w:r w:rsidRPr="00D54051">
        <w:rPr>
          <w:rStyle w:val="AAAUNDERLINEKEYBOARD"/>
        </w:rPr>
        <w:t>continued to accelerate</w:t>
      </w:r>
      <w:r w:rsidRPr="00D54051">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70D16877" w14:textId="77777777" w:rsidR="00F721C4" w:rsidRPr="00D54051" w:rsidRDefault="00F721C4" w:rsidP="00F721C4">
      <w:pPr>
        <w:rPr>
          <w:rStyle w:val="StyleUnderline"/>
        </w:rPr>
      </w:pPr>
      <w:r w:rsidRPr="00D54051">
        <w:rPr>
          <w:sz w:val="16"/>
        </w:rPr>
        <w:t>Energy</w:t>
      </w:r>
    </w:p>
    <w:p w14:paraId="2CA19BDC" w14:textId="77777777" w:rsidR="00F721C4" w:rsidRPr="00D54051" w:rsidRDefault="00F721C4" w:rsidP="00F721C4">
      <w:pPr>
        <w:rPr>
          <w:rStyle w:val="StyleUnderline"/>
        </w:rPr>
      </w:pPr>
      <w:r w:rsidRPr="00D54051">
        <w:rPr>
          <w:rStyle w:val="Emphasis"/>
        </w:rPr>
        <w:t>Fossil fuel consumption</w:t>
      </w:r>
      <w:r w:rsidRPr="00D54051">
        <w:rPr>
          <w:rStyle w:val="AAAUNDERLINEKEYBOARD"/>
        </w:rPr>
        <w:t xml:space="preserve"> rose</w:t>
      </w:r>
      <w:r w:rsidRPr="00D54051">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D54051">
        <w:rPr>
          <w:rStyle w:val="AAAUNDERLINEKEYBOARD"/>
        </w:rPr>
        <w:t xml:space="preserve">remains roughly </w:t>
      </w:r>
      <w:r w:rsidRPr="00D54051">
        <w:rPr>
          <w:rStyle w:val="Emphasis"/>
        </w:rPr>
        <w:t>14 times greater</w:t>
      </w:r>
      <w:r w:rsidRPr="00D54051">
        <w:rPr>
          <w:rStyle w:val="AAAUNDERLINEKEYBOARD"/>
        </w:rPr>
        <w:t xml:space="preserve"> than solar and wind energy consumption</w:t>
      </w:r>
      <w:r w:rsidRPr="00D54051">
        <w:rPr>
          <w:sz w:val="16"/>
        </w:rPr>
        <w:t xml:space="preserve"> (figure 2h) and </w:t>
      </w:r>
      <w:r w:rsidRPr="00D54051">
        <w:rPr>
          <w:rStyle w:val="AAAUNDERLINEKEYBOARD"/>
        </w:rPr>
        <w:t>recent growth in</w:t>
      </w:r>
      <w:r w:rsidRPr="00D54051">
        <w:rPr>
          <w:sz w:val="16"/>
        </w:rPr>
        <w:t xml:space="preserve"> the </w:t>
      </w:r>
      <w:r w:rsidRPr="00D54051">
        <w:rPr>
          <w:rStyle w:val="Emphasis"/>
        </w:rPr>
        <w:t>renewable share</w:t>
      </w:r>
      <w:r w:rsidRPr="00D54051">
        <w:rPr>
          <w:sz w:val="16"/>
        </w:rPr>
        <w:t xml:space="preserve"> of electricity generation mostly </w:t>
      </w:r>
      <w:r w:rsidRPr="00D54051">
        <w:rPr>
          <w:rStyle w:val="AAAUNDERLINEKEYBOARD"/>
        </w:rPr>
        <w:t xml:space="preserve">covered increased </w:t>
      </w:r>
      <w:r w:rsidRPr="00D54051">
        <w:rPr>
          <w:rStyle w:val="Emphasis"/>
        </w:rPr>
        <w:t>demand</w:t>
      </w:r>
      <w:r w:rsidRPr="00D54051">
        <w:rPr>
          <w:rStyle w:val="AAAUNDERLINEKEYBOARD"/>
        </w:rPr>
        <w:t xml:space="preserve">, instead of </w:t>
      </w:r>
      <w:r w:rsidRPr="00D54051">
        <w:rPr>
          <w:rStyle w:val="Emphasis"/>
        </w:rPr>
        <w:t>replacing fossil fuels</w:t>
      </w:r>
      <w:r w:rsidRPr="00D54051">
        <w:rPr>
          <w:sz w:val="16"/>
        </w:rPr>
        <w:t xml:space="preserve"> (REN21 2024).</w:t>
      </w:r>
    </w:p>
    <w:p w14:paraId="4EE51FDC" w14:textId="77777777" w:rsidR="00F721C4" w:rsidRPr="00D54051" w:rsidRDefault="00F721C4" w:rsidP="00F721C4">
      <w:pPr>
        <w:rPr>
          <w:rStyle w:val="StyleUnderline"/>
        </w:rPr>
      </w:pPr>
      <w:r w:rsidRPr="00D54051">
        <w:rPr>
          <w:sz w:val="16"/>
        </w:rPr>
        <w:t>Forests</w:t>
      </w:r>
    </w:p>
    <w:p w14:paraId="47042C10" w14:textId="77777777" w:rsidR="00F721C4" w:rsidRPr="00D54051" w:rsidRDefault="00F721C4" w:rsidP="00F721C4">
      <w:pPr>
        <w:rPr>
          <w:rStyle w:val="StyleUnderline"/>
        </w:rPr>
      </w:pPr>
      <w:r w:rsidRPr="00D54051">
        <w:rPr>
          <w:sz w:val="16"/>
        </w:rPr>
        <w:t xml:space="preserve">Global </w:t>
      </w:r>
      <w:r w:rsidRPr="00D54051">
        <w:rPr>
          <w:rStyle w:val="Emphasis"/>
        </w:rPr>
        <w:t>tree cover loss</w:t>
      </w:r>
      <w:r w:rsidRPr="00D54051">
        <w:rPr>
          <w:rStyle w:val="AAAUNDERLINEKEYBOARD"/>
        </w:rPr>
        <w:t xml:space="preserve"> rose</w:t>
      </w:r>
      <w:r w:rsidRPr="00D54051">
        <w:rPr>
          <w:sz w:val="16"/>
        </w:rPr>
        <w:t xml:space="preserve"> from 22.8 megahectares (Mha) per year in 2022 to 28.3 Mha per year in 2023, </w:t>
      </w:r>
      <w:r w:rsidRPr="00D54051">
        <w:rPr>
          <w:rStyle w:val="AAAUNDERLINEKEYBOARD"/>
        </w:rPr>
        <w:t>reaching its third-highest level</w:t>
      </w:r>
      <w:r w:rsidRPr="00D54051">
        <w:rPr>
          <w:sz w:val="16"/>
        </w:rPr>
        <w:t xml:space="preserve"> (figure 2f); this was at least </w:t>
      </w:r>
      <w:r w:rsidRPr="00D54051">
        <w:rPr>
          <w:rStyle w:val="AAAUNDERLINEKEYBOARD"/>
        </w:rPr>
        <w:t xml:space="preserve">partly because of </w:t>
      </w:r>
      <w:r w:rsidRPr="00D54051">
        <w:rPr>
          <w:rStyle w:val="Emphasis"/>
        </w:rPr>
        <w:t>wildfires</w:t>
      </w:r>
      <w:r w:rsidRPr="00D54051">
        <w:rPr>
          <w:sz w:val="16"/>
        </w:rPr>
        <w:t xml:space="preserve">, which caused tree cover loss to reach a record high of 11.9 Mha (figure 3n). High rates of </w:t>
      </w:r>
      <w:r w:rsidRPr="00D54051">
        <w:rPr>
          <w:rStyle w:val="Emphasis"/>
        </w:rPr>
        <w:t>tree cover loss</w:t>
      </w:r>
      <w:r w:rsidRPr="00D54051">
        <w:rPr>
          <w:rStyle w:val="AAAUNDERLINEKEYBOARD"/>
        </w:rPr>
        <w:t xml:space="preserve"> can drive</w:t>
      </w:r>
      <w:r w:rsidRPr="00D54051">
        <w:rPr>
          <w:sz w:val="16"/>
        </w:rPr>
        <w:t xml:space="preserve"> a set of related </w:t>
      </w:r>
      <w:r w:rsidRPr="00D54051">
        <w:rPr>
          <w:rStyle w:val="Emphasis"/>
        </w:rPr>
        <w:t>feedback loops</w:t>
      </w:r>
      <w:r w:rsidRPr="00D54051">
        <w:rPr>
          <w:sz w:val="16"/>
        </w:rPr>
        <w:t xml:space="preserve">, wherein the </w:t>
      </w:r>
      <w:r w:rsidRPr="00D54051">
        <w:rPr>
          <w:rStyle w:val="AAAUNDERLINEKEYBOARD"/>
        </w:rPr>
        <w:t xml:space="preserve">loss of forest carbon sequestration leads to </w:t>
      </w:r>
      <w:r w:rsidRPr="00D54051">
        <w:rPr>
          <w:rStyle w:val="Emphasis"/>
        </w:rPr>
        <w:t>additional warming</w:t>
      </w:r>
      <w:r w:rsidRPr="00D54051">
        <w:rPr>
          <w:sz w:val="16"/>
        </w:rPr>
        <w:t xml:space="preserve">, which can drive further losses in carbon sequestration and so on (Ripple et al. 2023b, Goldman and Carter 2024). </w:t>
      </w:r>
      <w:r w:rsidRPr="00D54051">
        <w:rPr>
          <w:rStyle w:val="AAAUNDERLINEKEYBOARD"/>
        </w:rPr>
        <w:t>This</w:t>
      </w:r>
      <w:r w:rsidRPr="00D54051">
        <w:rPr>
          <w:sz w:val="16"/>
        </w:rPr>
        <w:t xml:space="preserve"> type of climate carbon </w:t>
      </w:r>
      <w:r w:rsidRPr="00D54051">
        <w:rPr>
          <w:rStyle w:val="Emphasis"/>
        </w:rPr>
        <w:t>feedback</w:t>
      </w:r>
      <w:r w:rsidRPr="00D54051">
        <w:rPr>
          <w:sz w:val="16"/>
        </w:rPr>
        <w:t xml:space="preserve"> process </w:t>
      </w:r>
      <w:r w:rsidRPr="00D54051">
        <w:rPr>
          <w:rStyle w:val="AAAUNDERLINEKEYBOARD"/>
        </w:rPr>
        <w:t xml:space="preserve">could </w:t>
      </w:r>
      <w:r w:rsidRPr="00D54051">
        <w:rPr>
          <w:rStyle w:val="Emphasis"/>
        </w:rPr>
        <w:t>limit</w:t>
      </w:r>
      <w:r w:rsidRPr="00D54051">
        <w:rPr>
          <w:sz w:val="16"/>
        </w:rPr>
        <w:t xml:space="preserve"> the </w:t>
      </w:r>
      <w:r w:rsidRPr="00D54051">
        <w:rPr>
          <w:rStyle w:val="AAAUNDERLINEKEYBOARD"/>
        </w:rPr>
        <w:t>success of</w:t>
      </w:r>
      <w:r w:rsidRPr="00D54051">
        <w:rPr>
          <w:sz w:val="16"/>
        </w:rPr>
        <w:t xml:space="preserve"> some </w:t>
      </w:r>
      <w:r w:rsidRPr="00D54051">
        <w:rPr>
          <w:rStyle w:val="Emphasis"/>
        </w:rPr>
        <w:t>natural climate solutions</w:t>
      </w:r>
      <w:r w:rsidRPr="00D54051">
        <w:rPr>
          <w:sz w:val="16"/>
        </w:rPr>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61B464C" w14:textId="77777777" w:rsidR="00F721C4" w:rsidRPr="00D54051" w:rsidRDefault="00F721C4" w:rsidP="00F721C4">
      <w:pPr>
        <w:rPr>
          <w:rStyle w:val="StyleUnderline"/>
        </w:rPr>
      </w:pPr>
      <w:r w:rsidRPr="00D54051">
        <w:rPr>
          <w:sz w:val="16"/>
        </w:rPr>
        <w:t>Global greenhouse gases and temperature</w:t>
      </w:r>
    </w:p>
    <w:p w14:paraId="5F6474F9" w14:textId="77777777" w:rsidR="00F721C4" w:rsidRPr="00D54051" w:rsidRDefault="00F721C4" w:rsidP="00F721C4">
      <w:pPr>
        <w:rPr>
          <w:rStyle w:val="StyleUnderline"/>
        </w:rPr>
      </w:pPr>
      <w:r w:rsidRPr="00D54051">
        <w:rPr>
          <w:sz w:val="16"/>
        </w:rPr>
        <w:t xml:space="preserve">Annual </w:t>
      </w:r>
      <w:r w:rsidRPr="00D54051">
        <w:rPr>
          <w:rStyle w:val="AAAUNDERLINEKEYBOARD"/>
        </w:rPr>
        <w:t>energy</w:t>
      </w:r>
      <w:r w:rsidRPr="00D54051">
        <w:rPr>
          <w:sz w:val="16"/>
        </w:rPr>
        <w:t xml:space="preserve">-related </w:t>
      </w:r>
      <w:r w:rsidRPr="00D54051">
        <w:rPr>
          <w:rStyle w:val="AAAUNDERLINEKEYBOARD"/>
        </w:rPr>
        <w:t xml:space="preserve">emissions </w:t>
      </w:r>
      <w:r w:rsidRPr="00D54051">
        <w:rPr>
          <w:rStyle w:val="Emphasis"/>
        </w:rPr>
        <w:t>increased</w:t>
      </w:r>
      <w:r w:rsidRPr="00D54051">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D54051">
        <w:rPr>
          <w:rStyle w:val="AAAUNDERLINEKEYBOARD"/>
        </w:rPr>
        <w:t xml:space="preserve">concentrations of carbon dioxide and methane are at </w:t>
      </w:r>
      <w:r w:rsidRPr="00D54051">
        <w:rPr>
          <w:rStyle w:val="Emphasis"/>
        </w:rPr>
        <w:t>record highs</w:t>
      </w:r>
      <w:r w:rsidRPr="00D54051">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BE86A78" w14:textId="77777777" w:rsidR="00F721C4" w:rsidRPr="00D54051" w:rsidRDefault="00F721C4" w:rsidP="00F721C4">
      <w:pPr>
        <w:rPr>
          <w:rStyle w:val="StyleUnderline"/>
        </w:rPr>
      </w:pPr>
      <w:r w:rsidRPr="00D54051">
        <w:rPr>
          <w:rStyle w:val="AAAUNDERLINEKEYBOARD"/>
        </w:rPr>
        <w:t xml:space="preserve">Surface temperature is at a </w:t>
      </w:r>
      <w:r w:rsidRPr="00D54051">
        <w:rPr>
          <w:rStyle w:val="Emphasis"/>
        </w:rPr>
        <w:t>record high</w:t>
      </w:r>
      <w:r w:rsidRPr="00D54051">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E495AA8" w14:textId="77777777" w:rsidR="00F721C4" w:rsidRPr="00D54051" w:rsidRDefault="00F721C4" w:rsidP="00F721C4">
      <w:pPr>
        <w:rPr>
          <w:rStyle w:val="StyleUnderline"/>
        </w:rPr>
      </w:pPr>
      <w:r w:rsidRPr="00D54051">
        <w:rPr>
          <w:sz w:val="16"/>
        </w:rPr>
        <w:t>Oceans and ice</w:t>
      </w:r>
    </w:p>
    <w:p w14:paraId="2F27A970" w14:textId="77777777" w:rsidR="00F721C4" w:rsidRPr="00D54051" w:rsidRDefault="00F721C4" w:rsidP="00F721C4">
      <w:pPr>
        <w:rPr>
          <w:rStyle w:val="StyleUnderline"/>
        </w:rPr>
      </w:pPr>
      <w:r w:rsidRPr="00D54051">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D54051">
        <w:rPr>
          <w:rStyle w:val="AAAUNDERLINEKEYBOARD"/>
        </w:rPr>
        <w:t xml:space="preserve">global sea level is presently at a </w:t>
      </w:r>
      <w:r w:rsidRPr="00D54051">
        <w:rPr>
          <w:rStyle w:val="Emphasis"/>
        </w:rPr>
        <w:t>record high</w:t>
      </w:r>
      <w:r w:rsidRPr="00D54051">
        <w:rPr>
          <w:sz w:val="16"/>
        </w:rPr>
        <w:t xml:space="preserve">, mostly because of both overall warming and a strong El Niño in 2023 and part of 2024 (figure 3h; Lee 2024). Continued sea level rise </w:t>
      </w:r>
      <w:r w:rsidRPr="00D54051">
        <w:rPr>
          <w:rStyle w:val="AAAUNDERLINEKEYBOARD"/>
        </w:rPr>
        <w:t>has</w:t>
      </w:r>
      <w:r w:rsidRPr="00D54051">
        <w:rPr>
          <w:sz w:val="16"/>
        </w:rPr>
        <w:t xml:space="preserve"> the </w:t>
      </w:r>
      <w:r w:rsidRPr="00D54051">
        <w:rPr>
          <w:rStyle w:val="AAAUNDERLINEKEYBOARD"/>
        </w:rPr>
        <w:t xml:space="preserve">potential to displace </w:t>
      </w:r>
      <w:r w:rsidRPr="00D54051">
        <w:rPr>
          <w:rStyle w:val="Emphasis"/>
        </w:rPr>
        <w:t>hundreds of millions</w:t>
      </w:r>
      <w:r w:rsidRPr="00D54051">
        <w:rPr>
          <w:rStyle w:val="AAAUNDERLINEKEYBOARD"/>
        </w:rPr>
        <w:t xml:space="preserve"> of people</w:t>
      </w:r>
      <w:r w:rsidRPr="00D54051">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F9BEF54" w14:textId="77777777" w:rsidR="00F721C4" w:rsidRPr="00D54051" w:rsidRDefault="00F721C4" w:rsidP="00F721C4">
      <w:pPr>
        <w:rPr>
          <w:rStyle w:val="StyleUnderline"/>
        </w:rPr>
      </w:pPr>
      <w:r w:rsidRPr="00D54051">
        <w:rPr>
          <w:sz w:val="16"/>
        </w:rPr>
        <w:t>Climate impacts and extreme weather</w:t>
      </w:r>
    </w:p>
    <w:p w14:paraId="3C39217D" w14:textId="77777777" w:rsidR="00F721C4" w:rsidRPr="00D54051" w:rsidRDefault="00F721C4" w:rsidP="00F721C4">
      <w:pPr>
        <w:rPr>
          <w:rStyle w:val="StyleUnderline"/>
        </w:rPr>
      </w:pPr>
      <w:r w:rsidRPr="00D54051">
        <w:rPr>
          <w:sz w:val="16"/>
        </w:rPr>
        <w:t xml:space="preserve">Climate-related extreme weather and disasters are contributing greatly to human suffering (figure 4). Increasing heat and rainfall extremes are now far outside the historical climate (Robinson et al. 2021). The </w:t>
      </w:r>
      <w:r w:rsidRPr="00D54051">
        <w:rPr>
          <w:rStyle w:val="AAAUNDERLINEKEYBOARD"/>
        </w:rPr>
        <w:t>rapid increase in average global temperatures</w:t>
      </w:r>
      <w:r w:rsidRPr="00D54051">
        <w:rPr>
          <w:sz w:val="16"/>
        </w:rPr>
        <w:t xml:space="preserve"> (figure 1e) has led to a massive rise in the incidence of heat extremes (figure 3p). This is </w:t>
      </w:r>
      <w:r w:rsidRPr="00D54051">
        <w:rPr>
          <w:rStyle w:val="AAAUNDERLINEKEYBOARD"/>
        </w:rPr>
        <w:t>linked to</w:t>
      </w:r>
      <w:r w:rsidRPr="00D54051">
        <w:rPr>
          <w:sz w:val="16"/>
        </w:rPr>
        <w:t xml:space="preserve"> many </w:t>
      </w:r>
      <w:r w:rsidRPr="00D54051">
        <w:rPr>
          <w:rStyle w:val="Emphasis"/>
        </w:rPr>
        <w:t>adverse human outcomes</w:t>
      </w:r>
      <w:r w:rsidRPr="00D54051">
        <w:rPr>
          <w:rStyle w:val="AAAUNDERLINEKEYBOARD"/>
        </w:rPr>
        <w:t>, including</w:t>
      </w:r>
      <w:r w:rsidRPr="00D54051">
        <w:rPr>
          <w:sz w:val="16"/>
        </w:rPr>
        <w:t xml:space="preserve"> direct </w:t>
      </w:r>
      <w:r w:rsidRPr="00D54051">
        <w:rPr>
          <w:rStyle w:val="AAAUNDERLINEKEYBOARD"/>
        </w:rPr>
        <w:t>mortality</w:t>
      </w:r>
      <w:r w:rsidRPr="00D54051">
        <w:rPr>
          <w:sz w:val="16"/>
        </w:rPr>
        <w:t xml:space="preserve">, increased </w:t>
      </w:r>
      <w:r w:rsidRPr="00D54051">
        <w:rPr>
          <w:rStyle w:val="AAAUNDERLINEKEYBOARD"/>
        </w:rPr>
        <w:t>healthcare costs</w:t>
      </w:r>
      <w:r w:rsidRPr="00D54051">
        <w:rPr>
          <w:sz w:val="16"/>
        </w:rPr>
        <w:t xml:space="preserve">, mental health issues, and </w:t>
      </w:r>
      <w:r w:rsidRPr="00D54051">
        <w:rPr>
          <w:rStyle w:val="AAAUNDERLINEKEYBOARD"/>
        </w:rPr>
        <w:t>deaths from</w:t>
      </w:r>
      <w:r w:rsidRPr="00D54051">
        <w:rPr>
          <w:sz w:val="16"/>
        </w:rPr>
        <w:t xml:space="preserve"> cardiorespiratory </w:t>
      </w:r>
      <w:r w:rsidRPr="00D54051">
        <w:rPr>
          <w:rStyle w:val="Emphasis"/>
        </w:rPr>
        <w:t>diseases</w:t>
      </w:r>
      <w:r w:rsidRPr="00D54051">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D54051">
        <w:rPr>
          <w:rStyle w:val="Emphasis"/>
        </w:rPr>
        <w:t>heat waves</w:t>
      </w:r>
      <w:r w:rsidRPr="00D54051">
        <w:rPr>
          <w:rStyle w:val="AAAUNDERLINEKEYBOARD"/>
        </w:rPr>
        <w:t xml:space="preserve"> across Asia</w:t>
      </w:r>
      <w:r w:rsidRPr="00D54051">
        <w:rPr>
          <w:sz w:val="16"/>
        </w:rPr>
        <w:t xml:space="preserve"> that </w:t>
      </w:r>
      <w:r w:rsidRPr="00D54051">
        <w:rPr>
          <w:rStyle w:val="AAAUNDERLINEKEYBOARD"/>
        </w:rPr>
        <w:t xml:space="preserve">killed more than a </w:t>
      </w:r>
      <w:r w:rsidRPr="00D54051">
        <w:rPr>
          <w:rStyle w:val="Emphasis"/>
        </w:rPr>
        <w:t>thousand people</w:t>
      </w:r>
      <w:r w:rsidRPr="00D54051">
        <w:rPr>
          <w:rStyle w:val="AAAUNDERLINEKEYBOARD"/>
        </w:rPr>
        <w:t xml:space="preserve"> and led to temperatures reaching 50°C</w:t>
      </w:r>
      <w:r w:rsidRPr="00D54051">
        <w:rPr>
          <w:sz w:val="16"/>
        </w:rPr>
        <w:t xml:space="preserve"> in some parts of India (table 1). Because </w:t>
      </w:r>
      <w:r w:rsidRPr="00D54051">
        <w:rPr>
          <w:rStyle w:val="AAAUNDERLINEKEYBOARD"/>
        </w:rPr>
        <w:t xml:space="preserve">the Earth system is </w:t>
      </w:r>
      <w:r w:rsidRPr="00D54051">
        <w:rPr>
          <w:rStyle w:val="Emphasis"/>
        </w:rPr>
        <w:t>strongly nonlinear</w:t>
      </w:r>
      <w:r w:rsidRPr="00D54051">
        <w:rPr>
          <w:rStyle w:val="AAAUNDERLINEKEYBOARD"/>
        </w:rPr>
        <w:t xml:space="preserve">, extreme weather and disaster rates can increase </w:t>
      </w:r>
      <w:r w:rsidRPr="00D54051">
        <w:rPr>
          <w:rStyle w:val="Emphasis"/>
        </w:rPr>
        <w:t>dramatically</w:t>
      </w:r>
      <w:r w:rsidRPr="00D54051">
        <w:rPr>
          <w:rStyle w:val="AAAUNDERLINEKEYBOARD"/>
        </w:rPr>
        <w:t xml:space="preserve"> in response to</w:t>
      </w:r>
      <w:r w:rsidRPr="00D54051">
        <w:rPr>
          <w:sz w:val="16"/>
        </w:rPr>
        <w:t xml:space="preserve"> global </w:t>
      </w:r>
      <w:r w:rsidRPr="00D54051">
        <w:rPr>
          <w:rStyle w:val="Emphasis"/>
        </w:rPr>
        <w:t>warming</w:t>
      </w:r>
      <w:r w:rsidRPr="00D54051">
        <w:rPr>
          <w:sz w:val="16"/>
        </w:rPr>
        <w:t>, including impacts on plant and animal life (figure 3m, 3o and supplemental figures S4 and S5; Calvin 2019, Robinson et al. 2021).</w:t>
      </w:r>
    </w:p>
    <w:p w14:paraId="76C6862F" w14:textId="77777777" w:rsidR="00F721C4" w:rsidRPr="00D54051" w:rsidRDefault="00F721C4" w:rsidP="00F721C4">
      <w:pPr>
        <w:rPr>
          <w:rStyle w:val="StyleUnderline"/>
        </w:rPr>
      </w:pPr>
      <w:r w:rsidRPr="00D54051">
        <w:rPr>
          <w:sz w:val="16"/>
        </w:rPr>
        <w:t>Climate spotlight</w:t>
      </w:r>
    </w:p>
    <w:p w14:paraId="3916A7BE" w14:textId="77777777" w:rsidR="00F721C4" w:rsidRPr="00D54051" w:rsidRDefault="00F721C4" w:rsidP="00F721C4">
      <w:pPr>
        <w:rPr>
          <w:rStyle w:val="StyleUnderline"/>
        </w:rPr>
      </w:pPr>
      <w:r w:rsidRPr="00D54051">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52E08CE" w14:textId="77777777" w:rsidR="00F721C4" w:rsidRPr="00D54051" w:rsidRDefault="00F721C4" w:rsidP="00F721C4">
      <w:pPr>
        <w:rPr>
          <w:rStyle w:val="StyleUnderline"/>
        </w:rPr>
      </w:pPr>
      <w:r w:rsidRPr="00D54051">
        <w:rPr>
          <w:sz w:val="16"/>
        </w:rPr>
        <w:t>Coral bleaching</w:t>
      </w:r>
    </w:p>
    <w:p w14:paraId="42148613" w14:textId="77777777" w:rsidR="00F721C4" w:rsidRPr="00D54051" w:rsidRDefault="00F721C4" w:rsidP="00F721C4">
      <w:pPr>
        <w:rPr>
          <w:rStyle w:val="StyleUnderline"/>
        </w:rPr>
      </w:pPr>
      <w:r w:rsidRPr="00D54051">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D54051">
        <w:rPr>
          <w:rStyle w:val="Emphasis"/>
        </w:rPr>
        <w:t>Climate</w:t>
      </w:r>
      <w:r w:rsidRPr="00D54051">
        <w:rPr>
          <w:sz w:val="16"/>
        </w:rPr>
        <w:t xml:space="preserve"> change </w:t>
      </w:r>
      <w:r w:rsidRPr="00D54051">
        <w:rPr>
          <w:rStyle w:val="AAAUNDERLINEKEYBOARD"/>
        </w:rPr>
        <w:t xml:space="preserve">is a particularly serious threat to </w:t>
      </w:r>
      <w:r w:rsidRPr="00D54051">
        <w:rPr>
          <w:rStyle w:val="Emphasis"/>
        </w:rPr>
        <w:t>coral reefs</w:t>
      </w:r>
      <w:r w:rsidRPr="00D54051">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D54051">
        <w:rPr>
          <w:rStyle w:val="AAAUNDERLINEKEYBOARD"/>
        </w:rPr>
        <w:t xml:space="preserve">corals die </w:t>
      </w:r>
      <w:r w:rsidRPr="00D54051">
        <w:rPr>
          <w:rStyle w:val="Emphasis"/>
        </w:rPr>
        <w:t>quickly</w:t>
      </w:r>
      <w:r w:rsidRPr="00D54051">
        <w:rPr>
          <w:rStyle w:val="AAAUNDERLINEKEYBOARD"/>
        </w:rPr>
        <w:t xml:space="preserve"> within a week or two without having time to bleach</w:t>
      </w:r>
      <w:r w:rsidRPr="00D54051">
        <w:rPr>
          <w:sz w:val="16"/>
        </w:rPr>
        <w:t xml:space="preserve">. Others bleach and either die more slowly over a period of a few months or regain their color and survive (Hughes et al. 2018). As of 2024, extraordinarily </w:t>
      </w:r>
      <w:r w:rsidRPr="00D54051">
        <w:rPr>
          <w:rStyle w:val="AAAUNDERLINEKEYBOARD"/>
        </w:rPr>
        <w:t>warm</w:t>
      </w:r>
      <w:r w:rsidRPr="00D54051">
        <w:rPr>
          <w:sz w:val="16"/>
        </w:rPr>
        <w:t xml:space="preserve"> ocean </w:t>
      </w:r>
      <w:r w:rsidRPr="00D54051">
        <w:rPr>
          <w:rStyle w:val="AAAUNDERLINEKEYBOARD"/>
        </w:rPr>
        <w:t>temperatures</w:t>
      </w:r>
      <w:r w:rsidRPr="00D54051">
        <w:rPr>
          <w:sz w:val="16"/>
        </w:rPr>
        <w:t xml:space="preserve"> (figure 1a) </w:t>
      </w:r>
      <w:r w:rsidRPr="00D54051">
        <w:rPr>
          <w:rStyle w:val="AAAUNDERLINEKEYBOARD"/>
        </w:rPr>
        <w:t>are driving</w:t>
      </w:r>
      <w:r w:rsidRPr="00D54051">
        <w:rPr>
          <w:sz w:val="16"/>
        </w:rPr>
        <w:t xml:space="preserve"> the fourth </w:t>
      </w:r>
      <w:r w:rsidRPr="00D54051">
        <w:rPr>
          <w:rStyle w:val="Emphasis"/>
        </w:rPr>
        <w:t>global-scale coral bleaching</w:t>
      </w:r>
      <w:r w:rsidRPr="00D54051">
        <w:rPr>
          <w:sz w:val="16"/>
        </w:rPr>
        <w:t xml:space="preserve"> event ever recorded (previous events: 1998, 2010, 2014–2017; Thiem 2024).</w:t>
      </w:r>
    </w:p>
    <w:p w14:paraId="28686C6F" w14:textId="77777777" w:rsidR="00F721C4" w:rsidRPr="00D54051" w:rsidRDefault="00F721C4" w:rsidP="00F721C4">
      <w:pPr>
        <w:rPr>
          <w:rStyle w:val="StyleUnderline"/>
        </w:rPr>
      </w:pPr>
      <w:r w:rsidRPr="00D54051">
        <w:rPr>
          <w:sz w:val="16"/>
        </w:rPr>
        <w:t>Toxic orange rivers</w:t>
      </w:r>
    </w:p>
    <w:p w14:paraId="49149685" w14:textId="77777777" w:rsidR="00F721C4" w:rsidRPr="00D54051" w:rsidRDefault="00F721C4" w:rsidP="00F721C4">
      <w:pPr>
        <w:rPr>
          <w:rStyle w:val="StyleUnderline"/>
        </w:rPr>
      </w:pPr>
      <w:r w:rsidRPr="00D54051">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35DF4EFF" w14:textId="77777777" w:rsidR="00F721C4" w:rsidRPr="00D54051" w:rsidRDefault="00F721C4" w:rsidP="00F721C4">
      <w:pPr>
        <w:rPr>
          <w:rStyle w:val="StyleUnderline"/>
        </w:rPr>
      </w:pPr>
      <w:r w:rsidRPr="00D54051">
        <w:rPr>
          <w:sz w:val="16"/>
        </w:rPr>
        <w:t>Solar radiation modification research</w:t>
      </w:r>
    </w:p>
    <w:p w14:paraId="52E66EF1" w14:textId="77777777" w:rsidR="00F721C4" w:rsidRPr="00D54051" w:rsidRDefault="00F721C4" w:rsidP="00F721C4">
      <w:pPr>
        <w:rPr>
          <w:rStyle w:val="StyleUnderline"/>
        </w:rPr>
      </w:pPr>
      <w:r w:rsidRPr="00D54051">
        <w:rPr>
          <w:sz w:val="16"/>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D3AF960" w14:textId="77777777" w:rsidR="00F721C4" w:rsidRPr="00D54051" w:rsidRDefault="00F721C4" w:rsidP="00F721C4">
      <w:pPr>
        <w:rPr>
          <w:rStyle w:val="StyleUnderline"/>
        </w:rPr>
      </w:pPr>
      <w:r w:rsidRPr="00D54051">
        <w:rPr>
          <w:sz w:val="16"/>
        </w:rPr>
        <w:t>Climate scientists’ opinion on global temperatures</w:t>
      </w:r>
    </w:p>
    <w:p w14:paraId="0A7DD250" w14:textId="77777777" w:rsidR="00F721C4" w:rsidRPr="00D54051" w:rsidRDefault="00F721C4" w:rsidP="00F721C4">
      <w:pPr>
        <w:rPr>
          <w:rStyle w:val="StyleUnderline"/>
        </w:rPr>
      </w:pPr>
      <w:r w:rsidRPr="00D54051">
        <w:rPr>
          <w:sz w:val="16"/>
        </w:rPr>
        <w:t xml:space="preserve">A </w:t>
      </w:r>
      <w:r w:rsidRPr="00D54051">
        <w:rPr>
          <w:rStyle w:val="AAAUNDERLINEKEYBOARD"/>
        </w:rPr>
        <w:t>2024</w:t>
      </w:r>
      <w:r w:rsidRPr="00D54051">
        <w:rPr>
          <w:sz w:val="16"/>
        </w:rPr>
        <w:t xml:space="preserve"> opinion </w:t>
      </w:r>
      <w:r w:rsidRPr="00D54051">
        <w:rPr>
          <w:rStyle w:val="AAAUNDERLINEKEYBOARD"/>
        </w:rPr>
        <w:t>poll</w:t>
      </w:r>
      <w:r w:rsidRPr="00D54051">
        <w:rPr>
          <w:sz w:val="16"/>
        </w:rPr>
        <w:t xml:space="preserve"> has </w:t>
      </w:r>
      <w:r w:rsidRPr="00D54051">
        <w:rPr>
          <w:rStyle w:val="AAAUNDERLINEKEYBOARD"/>
        </w:rPr>
        <w:t>unveiled</w:t>
      </w:r>
      <w:r w:rsidRPr="00D54051">
        <w:rPr>
          <w:sz w:val="16"/>
        </w:rPr>
        <w:t xml:space="preserve"> the </w:t>
      </w:r>
      <w:r w:rsidRPr="00D54051">
        <w:rPr>
          <w:rStyle w:val="Emphasis"/>
        </w:rPr>
        <w:t>predictions</w:t>
      </w:r>
      <w:r w:rsidRPr="00D54051">
        <w:rPr>
          <w:rStyle w:val="AAAUNDERLINEKEYBOARD"/>
        </w:rPr>
        <w:t xml:space="preserve"> of </w:t>
      </w:r>
      <w:r w:rsidRPr="00D54051">
        <w:rPr>
          <w:rStyle w:val="Emphasis"/>
        </w:rPr>
        <w:t>hundreds of prominent climate scientists</w:t>
      </w:r>
      <w:r w:rsidRPr="00D54051">
        <w:rPr>
          <w:rStyle w:val="AAAUNDERLINEKEYBOARD"/>
        </w:rPr>
        <w:t xml:space="preserve"> of</w:t>
      </w:r>
      <w:r w:rsidRPr="00D54051">
        <w:rPr>
          <w:sz w:val="16"/>
        </w:rPr>
        <w:t xml:space="preserve"> the </w:t>
      </w:r>
      <w:r w:rsidRPr="00D54051">
        <w:rPr>
          <w:rStyle w:val="AAAUNDERLINEKEYBOARD"/>
        </w:rPr>
        <w:t>IPCC, senior authors, and review editors (380 respondents)</w:t>
      </w:r>
      <w:r w:rsidRPr="00D54051">
        <w:rPr>
          <w:sz w:val="16"/>
        </w:rPr>
        <w:t xml:space="preserve">. From a personal perspective, nearly </w:t>
      </w:r>
      <w:r w:rsidRPr="00D54051">
        <w:rPr>
          <w:rStyle w:val="Emphasis"/>
        </w:rPr>
        <w:t>80%</w:t>
      </w:r>
      <w:r w:rsidRPr="00D54051">
        <w:rPr>
          <w:rStyle w:val="AAAUNDERLINEKEYBOARD"/>
        </w:rPr>
        <w:t xml:space="preserve"> of</w:t>
      </w:r>
      <w:r w:rsidRPr="00D54051">
        <w:rPr>
          <w:sz w:val="16"/>
        </w:rPr>
        <w:t xml:space="preserve"> these </w:t>
      </w:r>
      <w:r w:rsidRPr="00D54051">
        <w:rPr>
          <w:rStyle w:val="AAAUNDERLINEKEYBOARD"/>
        </w:rPr>
        <w:t>scientists anticipate</w:t>
      </w:r>
      <w:r w:rsidRPr="00D54051">
        <w:rPr>
          <w:sz w:val="16"/>
        </w:rPr>
        <w:t xml:space="preserve"> global </w:t>
      </w:r>
      <w:r w:rsidRPr="00D54051">
        <w:rPr>
          <w:rStyle w:val="AAAUNDERLINEKEYBOARD"/>
        </w:rPr>
        <w:t xml:space="preserve">temperatures increasing by </w:t>
      </w:r>
      <w:r w:rsidRPr="00D54051">
        <w:rPr>
          <w:rStyle w:val="Emphasis"/>
        </w:rPr>
        <w:t>at least 2.5°C</w:t>
      </w:r>
      <w:r w:rsidRPr="00D54051">
        <w:rPr>
          <w:sz w:val="16"/>
        </w:rPr>
        <w:t xml:space="preserve"> above preindustrial levels by the end of the century (Carrington 2024). Nearly </w:t>
      </w:r>
      <w:r w:rsidRPr="00D54051">
        <w:rPr>
          <w:rStyle w:val="AAAUNDERLINEKEYBOARD"/>
        </w:rPr>
        <w:t>half</w:t>
      </w:r>
      <w:r w:rsidRPr="00D54051">
        <w:rPr>
          <w:sz w:val="16"/>
        </w:rPr>
        <w:t xml:space="preserve"> of them </w:t>
      </w:r>
      <w:r w:rsidRPr="00D54051">
        <w:rPr>
          <w:rStyle w:val="AAAUNDERLINEKEYBOARD"/>
        </w:rPr>
        <w:t>foresee</w:t>
      </w:r>
      <w:r w:rsidRPr="00D54051">
        <w:rPr>
          <w:sz w:val="16"/>
        </w:rPr>
        <w:t xml:space="preserve"> a rise of </w:t>
      </w:r>
      <w:r w:rsidRPr="00D54051">
        <w:rPr>
          <w:rStyle w:val="AAAUNDERLINEKEYBOARD"/>
        </w:rPr>
        <w:t>at least 3°C</w:t>
      </w:r>
      <w:r w:rsidRPr="00D54051">
        <w:rPr>
          <w:sz w:val="16"/>
        </w:rPr>
        <w:t xml:space="preserve">. A mere </w:t>
      </w:r>
      <w:r w:rsidRPr="00D54051">
        <w:rPr>
          <w:rStyle w:val="Emphasis"/>
        </w:rPr>
        <w:t>6%</w:t>
      </w:r>
      <w:r w:rsidRPr="00D54051">
        <w:rPr>
          <w:rStyle w:val="AAAUNDERLINEKEYBOARD"/>
        </w:rPr>
        <w:t xml:space="preserve"> believe</w:t>
      </w:r>
      <w:r w:rsidRPr="00D54051">
        <w:rPr>
          <w:sz w:val="16"/>
        </w:rPr>
        <w:t xml:space="preserve"> that the internationally agreed-on </w:t>
      </w:r>
      <w:r w:rsidRPr="00D54051">
        <w:rPr>
          <w:rStyle w:val="AAAUNDERLINEKEYBOARD"/>
        </w:rPr>
        <w:t>limit of 1.5°C will be achieved</w:t>
      </w:r>
      <w:r w:rsidRPr="00D54051">
        <w:rPr>
          <w:sz w:val="16"/>
        </w:rPr>
        <w:t xml:space="preserve"> (figure 5d). This parallels an earlier survey of IPCC scientists, which showed that approximately 60% expected warming of at least 3°C (Tollefson 2021). These projections paint a bleak picture of the future, with many </w:t>
      </w:r>
      <w:r w:rsidRPr="00D54051">
        <w:rPr>
          <w:rStyle w:val="AAAUNDERLINEKEYBOARD"/>
        </w:rPr>
        <w:t xml:space="preserve">scientists envisioning widespread </w:t>
      </w:r>
      <w:r w:rsidRPr="00D54051">
        <w:rPr>
          <w:rStyle w:val="Emphasis"/>
        </w:rPr>
        <w:t>famines</w:t>
      </w:r>
      <w:r w:rsidRPr="00D54051">
        <w:rPr>
          <w:rStyle w:val="AAAUNDERLINEKEYBOARD"/>
        </w:rPr>
        <w:t xml:space="preserve">, </w:t>
      </w:r>
      <w:r w:rsidRPr="00D54051">
        <w:rPr>
          <w:rStyle w:val="Emphasis"/>
        </w:rPr>
        <w:t>conflicts</w:t>
      </w:r>
      <w:r w:rsidRPr="00D54051">
        <w:rPr>
          <w:rStyle w:val="AAAUNDERLINEKEYBOARD"/>
        </w:rPr>
        <w:t xml:space="preserve">, mass </w:t>
      </w:r>
      <w:r w:rsidRPr="00D54051">
        <w:rPr>
          <w:rStyle w:val="Emphasis"/>
        </w:rPr>
        <w:t>migration</w:t>
      </w:r>
      <w:r w:rsidRPr="00D54051">
        <w:rPr>
          <w:rStyle w:val="AAAUNDERLINEKEYBOARD"/>
        </w:rPr>
        <w:t xml:space="preserve">, and increasing extreme weather that will surpass </w:t>
      </w:r>
      <w:r w:rsidRPr="00D54051">
        <w:rPr>
          <w:rStyle w:val="Emphasis"/>
        </w:rPr>
        <w:t>anything witnessed thus far</w:t>
      </w:r>
      <w:r w:rsidRPr="00D54051">
        <w:rPr>
          <w:rStyle w:val="AAAUNDERLINEKEYBOARD"/>
        </w:rPr>
        <w:t xml:space="preserve">, posing </w:t>
      </w:r>
      <w:r w:rsidRPr="00D54051">
        <w:rPr>
          <w:rStyle w:val="Emphasis"/>
        </w:rPr>
        <w:t>catastrophic consequences</w:t>
      </w:r>
      <w:r w:rsidRPr="00D54051">
        <w:rPr>
          <w:rStyle w:val="AAAUNDERLINEKEYBOARD"/>
        </w:rPr>
        <w:t xml:space="preserve"> for</w:t>
      </w:r>
      <w:r w:rsidRPr="00D54051">
        <w:rPr>
          <w:sz w:val="16"/>
        </w:rPr>
        <w:t xml:space="preserve"> both </w:t>
      </w:r>
      <w:r w:rsidRPr="00D54051">
        <w:rPr>
          <w:rStyle w:val="Emphasis"/>
        </w:rPr>
        <w:t>humanity</w:t>
      </w:r>
      <w:r w:rsidRPr="00D54051">
        <w:rPr>
          <w:rStyle w:val="AAAUNDERLINEKEYBOARD"/>
        </w:rPr>
        <w:t xml:space="preserve"> and the </w:t>
      </w:r>
      <w:r w:rsidRPr="00D54051">
        <w:rPr>
          <w:rStyle w:val="Emphasis"/>
        </w:rPr>
        <w:t>biosphere</w:t>
      </w:r>
      <w:r w:rsidRPr="00D54051">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17F9F30C" w14:textId="77777777" w:rsidR="00F721C4" w:rsidRPr="00D54051" w:rsidRDefault="00F721C4" w:rsidP="00F721C4">
      <w:pPr>
        <w:rPr>
          <w:rStyle w:val="StyleUnderline"/>
        </w:rPr>
      </w:pPr>
      <w:r w:rsidRPr="00D54051">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AEDDEBC" w14:textId="77777777" w:rsidR="00F721C4" w:rsidRPr="00D54051" w:rsidRDefault="00F721C4" w:rsidP="00F721C4">
      <w:pPr>
        <w:rPr>
          <w:rStyle w:val="StyleUnderline"/>
        </w:rPr>
      </w:pPr>
      <w:r w:rsidRPr="00D54051">
        <w:rPr>
          <w:rStyle w:val="AAAUNDERLINEKEYBOARD"/>
        </w:rPr>
        <w:t>With</w:t>
      </w:r>
      <w:r w:rsidRPr="00D54051">
        <w:rPr>
          <w:sz w:val="16"/>
        </w:rPr>
        <w:t xml:space="preserve"> the increasingly </w:t>
      </w:r>
      <w:r w:rsidRPr="00D54051">
        <w:rPr>
          <w:rStyle w:val="Emphasis"/>
        </w:rPr>
        <w:t>undeniable effects</w:t>
      </w:r>
      <w:r w:rsidRPr="00D54051">
        <w:rPr>
          <w:rStyle w:val="AAAUNDERLINEKEYBOARD"/>
        </w:rPr>
        <w:t xml:space="preserve"> of climate change</w:t>
      </w:r>
      <w:r w:rsidRPr="00D54051">
        <w:rPr>
          <w:sz w:val="16"/>
        </w:rPr>
        <w:t xml:space="preserve">, a </w:t>
      </w:r>
      <w:r w:rsidRPr="00D54051">
        <w:rPr>
          <w:rStyle w:val="Emphasis"/>
        </w:rPr>
        <w:t>dire assessment</w:t>
      </w:r>
      <w:r w:rsidRPr="00D54051">
        <w:rPr>
          <w:rStyle w:val="AAAUNDERLINEKEYBOARD"/>
        </w:rPr>
        <w:t xml:space="preserve"> is an </w:t>
      </w:r>
      <w:r w:rsidRPr="00D54051">
        <w:rPr>
          <w:rStyle w:val="Emphasis"/>
        </w:rPr>
        <w:t>honest assessment</w:t>
      </w:r>
      <w:r w:rsidRPr="00D54051">
        <w:rPr>
          <w:rStyle w:val="AAAUNDERLINEKEYBOARD"/>
        </w:rPr>
        <w:t>. Denying</w:t>
      </w:r>
      <w:r w:rsidRPr="00D54051">
        <w:rPr>
          <w:sz w:val="16"/>
        </w:rPr>
        <w:t xml:space="preserve"> the </w:t>
      </w:r>
      <w:r w:rsidRPr="00D54051">
        <w:rPr>
          <w:rStyle w:val="Emphasis"/>
        </w:rPr>
        <w:t>existential threat</w:t>
      </w:r>
      <w:r w:rsidRPr="00D54051">
        <w:rPr>
          <w:rStyle w:val="AAAUNDERLINEKEYBOARD"/>
        </w:rPr>
        <w:t xml:space="preserve"> posed by climate change is</w:t>
      </w:r>
      <w:r w:rsidRPr="00D54051">
        <w:rPr>
          <w:sz w:val="16"/>
        </w:rPr>
        <w:t xml:space="preserve"> becoming </w:t>
      </w:r>
      <w:r w:rsidRPr="00D54051">
        <w:rPr>
          <w:rStyle w:val="Emphasis"/>
        </w:rPr>
        <w:t>increasingly less plausible</w:t>
      </w:r>
      <w:r w:rsidRPr="00D54051">
        <w:rPr>
          <w:rStyle w:val="AAAUNDERLINEKEYBOARD"/>
        </w:rPr>
        <w:t>. The fact is</w:t>
      </w:r>
      <w:r w:rsidRPr="00D54051">
        <w:rPr>
          <w:sz w:val="16"/>
        </w:rPr>
        <w:t xml:space="preserve"> that </w:t>
      </w:r>
      <w:r w:rsidRPr="00D54051">
        <w:rPr>
          <w:rStyle w:val="AAAUNDERLINEKEYBOARD"/>
        </w:rPr>
        <w:t xml:space="preserve">avoiding </w:t>
      </w:r>
      <w:r w:rsidRPr="00D54051">
        <w:rPr>
          <w:rStyle w:val="Emphasis"/>
        </w:rPr>
        <w:t>every tenth of a degree of warming</w:t>
      </w:r>
      <w:r w:rsidRPr="00D54051">
        <w:rPr>
          <w:rStyle w:val="AAAUNDERLINEKEYBOARD"/>
        </w:rPr>
        <w:t xml:space="preserve"> is </w:t>
      </w:r>
      <w:r w:rsidRPr="00D54051">
        <w:rPr>
          <w:rStyle w:val="Emphasis"/>
        </w:rPr>
        <w:t>critically important</w:t>
      </w:r>
      <w:r w:rsidRPr="00D54051">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4286C829" w14:textId="77777777" w:rsidR="00F721C4" w:rsidRPr="00D54051" w:rsidRDefault="00F721C4" w:rsidP="00F721C4">
      <w:pPr>
        <w:rPr>
          <w:rStyle w:val="StyleUnderline"/>
        </w:rPr>
      </w:pPr>
      <w:r w:rsidRPr="00D54051">
        <w:rPr>
          <w:sz w:val="16"/>
        </w:rPr>
        <w:t>Climate change as a social justice issue</w:t>
      </w:r>
    </w:p>
    <w:p w14:paraId="47B99C18" w14:textId="77777777" w:rsidR="00F721C4" w:rsidRPr="00D54051" w:rsidRDefault="00F721C4" w:rsidP="00F721C4">
      <w:pPr>
        <w:rPr>
          <w:rStyle w:val="StyleUnderline"/>
        </w:rPr>
      </w:pPr>
      <w:r w:rsidRPr="00D54051">
        <w:rPr>
          <w:sz w:val="16"/>
        </w:rPr>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sidRPr="00D54051">
        <w:rPr>
          <w:rStyle w:val="AAAUNDERLINEKEYBOARD"/>
        </w:rPr>
        <w:t>Vulnerability to climate change is shaped by a complex interplay of social, economic, and political factors, leaving historically diverse</w:t>
      </w:r>
      <w:r w:rsidRPr="00D54051">
        <w:rPr>
          <w:sz w:val="16"/>
        </w:rPr>
        <w:t xml:space="preserve">, underserved, </w:t>
      </w:r>
      <w:r w:rsidRPr="00D54051">
        <w:rPr>
          <w:rStyle w:val="AAAUNDERLINEKEYBOARD"/>
        </w:rPr>
        <w:t xml:space="preserve">and marginalized communities </w:t>
      </w:r>
      <w:r w:rsidRPr="00D54051">
        <w:rPr>
          <w:rStyle w:val="Emphasis"/>
        </w:rPr>
        <w:t>disproportionately affected</w:t>
      </w:r>
      <w:r w:rsidRPr="00D54051">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6A61E55" w14:textId="77777777" w:rsidR="00F721C4" w:rsidRPr="00D54051" w:rsidRDefault="00F721C4" w:rsidP="00F721C4">
      <w:pPr>
        <w:rPr>
          <w:rStyle w:val="StyleUnderline"/>
        </w:rPr>
      </w:pPr>
      <w:r w:rsidRPr="00D54051">
        <w:rPr>
          <w:sz w:val="16"/>
        </w:rPr>
        <w:t>The ethical dimensions of climate change have led many faith leaders to speak out on the issue (e.g., Nhat Hanh 2015, Pope Francis 2023). This represents an opportunity for diverse communities to build alliances around the issue.</w:t>
      </w:r>
    </w:p>
    <w:p w14:paraId="1DE68603" w14:textId="77777777" w:rsidR="00F721C4" w:rsidRPr="00D54051" w:rsidRDefault="00F721C4" w:rsidP="00F721C4">
      <w:pPr>
        <w:rPr>
          <w:rStyle w:val="StyleUnderline"/>
        </w:rPr>
      </w:pPr>
      <w:r w:rsidRPr="00D54051">
        <w:rPr>
          <w:sz w:val="16"/>
        </w:rPr>
        <w:t>Climate feedback loops and tipping points</w:t>
      </w:r>
    </w:p>
    <w:p w14:paraId="2FAFE07B" w14:textId="77777777" w:rsidR="00F721C4" w:rsidRPr="00D54051" w:rsidRDefault="00F721C4" w:rsidP="00F721C4">
      <w:pPr>
        <w:rPr>
          <w:rStyle w:val="StyleUnderline"/>
        </w:rPr>
      </w:pPr>
      <w:r w:rsidRPr="00D54051">
        <w:rPr>
          <w:sz w:val="16"/>
        </w:rPr>
        <w:t xml:space="preserve">Awareness and research need to increase on climate feedback loops. Feedback loops are processes that can either amplify or reduce the effects of greenhouse gas emissions. Many </w:t>
      </w:r>
      <w:r w:rsidRPr="00D54051">
        <w:rPr>
          <w:rStyle w:val="Emphasis"/>
        </w:rPr>
        <w:t>significant feedback loops</w:t>
      </w:r>
      <w:r w:rsidRPr="00D54051">
        <w:rPr>
          <w:rStyle w:val="AAAUNDERLINEKEYBOARD"/>
        </w:rPr>
        <w:t xml:space="preserve"> enhance warming</w:t>
      </w:r>
      <w:r w:rsidRPr="00D54051">
        <w:rPr>
          <w:sz w:val="16"/>
        </w:rPr>
        <w:t xml:space="preserve">. At least </w:t>
      </w:r>
      <w:r w:rsidRPr="00D54051">
        <w:rPr>
          <w:rStyle w:val="Emphasis"/>
        </w:rPr>
        <w:t>28</w:t>
      </w:r>
      <w:r w:rsidRPr="00D54051">
        <w:rPr>
          <w:rStyle w:val="AAAUNDERLINEKEYBOARD"/>
        </w:rPr>
        <w:t xml:space="preserve"> amplifying feedback loops have been identified</w:t>
      </w:r>
      <w:r w:rsidRPr="00D54051">
        <w:rPr>
          <w:sz w:val="16"/>
        </w:rPr>
        <w:t xml:space="preserve"> (tables 2a, 2b). A particularly concerning feedback loop is the </w:t>
      </w:r>
      <w:r w:rsidRPr="00D54051">
        <w:rPr>
          <w:rStyle w:val="Emphasis"/>
        </w:rPr>
        <w:t>permafrost</w:t>
      </w:r>
      <w:r w:rsidRPr="00D54051">
        <w:rPr>
          <w:rStyle w:val="AAAUNDERLINEKEYBOARD"/>
        </w:rPr>
        <w:t xml:space="preserve"> feedback loop</w:t>
      </w:r>
      <w:r w:rsidRPr="00D54051">
        <w:rPr>
          <w:sz w:val="16"/>
        </w:rPr>
        <w:t xml:space="preserve">, which </w:t>
      </w:r>
      <w:r w:rsidRPr="00D54051">
        <w:rPr>
          <w:rStyle w:val="AAAUNDERLINEKEYBOARD"/>
        </w:rPr>
        <w:t>involves rising temperatures causing permafrost thawing</w:t>
      </w:r>
      <w:r w:rsidRPr="00D54051">
        <w:rPr>
          <w:sz w:val="16"/>
        </w:rPr>
        <w:t xml:space="preserve">. This process </w:t>
      </w:r>
      <w:r w:rsidRPr="00D54051">
        <w:rPr>
          <w:rStyle w:val="AAAUNDERLINEKEYBOARD"/>
        </w:rPr>
        <w:t xml:space="preserve">releases more carbon dioxide and methane, leading to </w:t>
      </w:r>
      <w:r w:rsidRPr="00D54051">
        <w:rPr>
          <w:rStyle w:val="Emphasis"/>
        </w:rPr>
        <w:t>further warming</w:t>
      </w:r>
      <w:r w:rsidRPr="00D54051">
        <w:rPr>
          <w:sz w:val="16"/>
        </w:rPr>
        <w:t xml:space="preserve">. Areas of active climate feedback loop research include </w:t>
      </w:r>
      <w:r w:rsidRPr="00D54051">
        <w:rPr>
          <w:rStyle w:val="AAAUNDERLINEKEYBOARD"/>
        </w:rPr>
        <w:t>permafrost–cloud interactions</w:t>
      </w:r>
      <w:r w:rsidRPr="00D54051">
        <w:rPr>
          <w:sz w:val="16"/>
        </w:rPr>
        <w:t xml:space="preserve"> (de Vrese et al. 2024), </w:t>
      </w:r>
      <w:r w:rsidRPr="00D54051">
        <w:rPr>
          <w:rStyle w:val="AAAUNDERLINEKEYBOARD"/>
        </w:rPr>
        <w:t>glacier meltwater</w:t>
      </w:r>
      <w:r w:rsidRPr="00D54051">
        <w:rPr>
          <w:sz w:val="16"/>
        </w:rPr>
        <w:t xml:space="preserve"> (Pelle et al. 2023), </w:t>
      </w:r>
      <w:r w:rsidRPr="00D54051">
        <w:rPr>
          <w:rStyle w:val="AAAUNDERLINEKEYBOARD"/>
        </w:rPr>
        <w:t xml:space="preserve">and </w:t>
      </w:r>
      <w:r w:rsidRPr="00D54051">
        <w:rPr>
          <w:rStyle w:val="Emphasis"/>
        </w:rPr>
        <w:t>biod</w:t>
      </w:r>
      <w:r w:rsidRPr="00D54051">
        <w:rPr>
          <w:rStyle w:val="AAAUNDERLINEKEYBOARD"/>
        </w:rPr>
        <w:t>iversity</w:t>
      </w:r>
      <w:r w:rsidRPr="00D54051">
        <w:rPr>
          <w:sz w:val="16"/>
        </w:rPr>
        <w:t xml:space="preserve"> (Weiskopf et al. 2024). Because feedback loops are not yet fully integrated into climate models, current emissions reduction plans might fall short in adequately limiting future warming.</w:t>
      </w:r>
    </w:p>
    <w:p w14:paraId="09439BCA" w14:textId="77777777" w:rsidR="00F721C4" w:rsidRPr="00D54051" w:rsidRDefault="00F721C4" w:rsidP="00F721C4">
      <w:pPr>
        <w:rPr>
          <w:rStyle w:val="StyleUnderline"/>
        </w:rPr>
      </w:pPr>
      <w:r w:rsidRPr="00D54051">
        <w:rPr>
          <w:sz w:val="16"/>
        </w:rPr>
        <w:t xml:space="preserve">Some climate feedback loops are linked to </w:t>
      </w:r>
      <w:r w:rsidRPr="00D54051">
        <w:rPr>
          <w:rStyle w:val="Emphasis"/>
        </w:rPr>
        <w:t>tipping points</w:t>
      </w:r>
      <w:r w:rsidRPr="00D54051">
        <w:rPr>
          <w:rStyle w:val="AAAUNDERLINEKEYBOARD"/>
        </w:rPr>
        <w:t xml:space="preserve">, potentially triggering major and </w:t>
      </w:r>
      <w:r w:rsidRPr="00D54051">
        <w:rPr>
          <w:rStyle w:val="Emphasis"/>
        </w:rPr>
        <w:t>irreversible changes</w:t>
      </w:r>
      <w:r w:rsidRPr="00D54051">
        <w:rPr>
          <w:rStyle w:val="AAAUNDERLINEKEYBOARD"/>
        </w:rPr>
        <w:t xml:space="preserve"> in</w:t>
      </w:r>
      <w:r w:rsidRPr="00D54051">
        <w:rPr>
          <w:sz w:val="16"/>
        </w:rPr>
        <w:t xml:space="preserve"> the </w:t>
      </w:r>
      <w:r w:rsidRPr="00D54051">
        <w:rPr>
          <w:rStyle w:val="AAAUNDERLINEKEYBOARD"/>
        </w:rPr>
        <w:t>Earth system</w:t>
      </w:r>
      <w:r w:rsidRPr="00D54051">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D54051">
        <w:rPr>
          <w:rStyle w:val="Emphasis"/>
        </w:rPr>
        <w:t>Five</w:t>
      </w:r>
      <w:r w:rsidRPr="00D54051">
        <w:rPr>
          <w:rStyle w:val="AAAUNDERLINEKEYBOARD"/>
        </w:rPr>
        <w:t xml:space="preserve"> of sixteen climate tipping elements are likely to cross</w:t>
      </w:r>
      <w:r w:rsidRPr="00D54051">
        <w:rPr>
          <w:sz w:val="16"/>
        </w:rPr>
        <w:t xml:space="preserve"> their tipping points </w:t>
      </w:r>
      <w:r w:rsidRPr="00D54051">
        <w:rPr>
          <w:rStyle w:val="AAAUNDERLINEKEYBOARD"/>
        </w:rPr>
        <w:t>at 1.5°C</w:t>
      </w:r>
      <w:r w:rsidRPr="00D54051">
        <w:rPr>
          <w:sz w:val="16"/>
        </w:rPr>
        <w:t xml:space="preserve">: the </w:t>
      </w:r>
      <w:r w:rsidRPr="00D54051">
        <w:rPr>
          <w:rStyle w:val="Emphasis"/>
        </w:rPr>
        <w:t>Greenland</w:t>
      </w:r>
      <w:r w:rsidRPr="00D54051">
        <w:rPr>
          <w:rStyle w:val="AAAUNDERLINEKEYBOARD"/>
        </w:rPr>
        <w:t xml:space="preserve"> ice sheet</w:t>
      </w:r>
      <w:r w:rsidRPr="00D54051">
        <w:rPr>
          <w:sz w:val="16"/>
        </w:rPr>
        <w:t xml:space="preserve">, the </w:t>
      </w:r>
      <w:r w:rsidRPr="00D54051">
        <w:rPr>
          <w:rStyle w:val="Emphasis"/>
        </w:rPr>
        <w:t>West Antarctic</w:t>
      </w:r>
      <w:r w:rsidRPr="00D54051">
        <w:rPr>
          <w:rStyle w:val="AAAUNDERLINEKEYBOARD"/>
        </w:rPr>
        <w:t xml:space="preserve"> ice sheet, boreal permafrost, low-latitude coral reefs, and</w:t>
      </w:r>
      <w:r w:rsidRPr="00D54051">
        <w:rPr>
          <w:sz w:val="16"/>
        </w:rPr>
        <w:t xml:space="preserve"> the </w:t>
      </w:r>
      <w:r w:rsidRPr="00D54051">
        <w:rPr>
          <w:rStyle w:val="AAAUNDERLINEKEYBOARD"/>
        </w:rPr>
        <w:t>Barents Sea Ice</w:t>
      </w:r>
      <w:r w:rsidRPr="00D54051">
        <w:rPr>
          <w:sz w:val="16"/>
        </w:rPr>
        <w:t xml:space="preserve"> (Armstrong McKay et al. 2022). Several climate </w:t>
      </w:r>
      <w:r w:rsidRPr="00D54051">
        <w:rPr>
          <w:rStyle w:val="AAAUNDERLINEKEYBOARD"/>
        </w:rPr>
        <w:t>tipping elements are connected</w:t>
      </w:r>
      <w:r w:rsidRPr="00D54051">
        <w:rPr>
          <w:sz w:val="16"/>
        </w:rPr>
        <w:t xml:space="preserve">, and </w:t>
      </w:r>
      <w:r w:rsidRPr="00D54051">
        <w:rPr>
          <w:rStyle w:val="AAAUNDERLINEKEYBOARD"/>
        </w:rPr>
        <w:t xml:space="preserve">if one tips, others may tip, </w:t>
      </w:r>
      <w:r w:rsidRPr="00D54051">
        <w:rPr>
          <w:rStyle w:val="Emphasis"/>
        </w:rPr>
        <w:t>trigger</w:t>
      </w:r>
      <w:r w:rsidRPr="00D54051">
        <w:rPr>
          <w:rStyle w:val="AAAUNDERLINEKEYBOARD"/>
        </w:rPr>
        <w:t xml:space="preserve">ing a </w:t>
      </w:r>
      <w:r w:rsidRPr="00D54051">
        <w:rPr>
          <w:rStyle w:val="Emphasis"/>
        </w:rPr>
        <w:t>tipping point cascade</w:t>
      </w:r>
      <w:r w:rsidRPr="00D54051">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1BC4457" w14:textId="77777777" w:rsidR="00F721C4" w:rsidRPr="00D54051" w:rsidRDefault="00F721C4" w:rsidP="00F721C4">
      <w:pPr>
        <w:rPr>
          <w:rStyle w:val="StyleUnderline"/>
        </w:rPr>
      </w:pPr>
      <w:r w:rsidRPr="00D54051">
        <w:rPr>
          <w:sz w:val="16"/>
        </w:rPr>
        <w:t>Risk of societal collapse</w:t>
      </w:r>
    </w:p>
    <w:p w14:paraId="2E967AAC" w14:textId="77777777" w:rsidR="00F721C4" w:rsidRPr="00D54051" w:rsidRDefault="00F721C4" w:rsidP="00F721C4">
      <w:pPr>
        <w:rPr>
          <w:rStyle w:val="StyleUnderline"/>
        </w:rPr>
      </w:pPr>
      <w:r w:rsidRPr="00D54051">
        <w:rPr>
          <w:sz w:val="16"/>
        </w:rPr>
        <w:t xml:space="preserve">The </w:t>
      </w:r>
      <w:r w:rsidRPr="00D54051">
        <w:rPr>
          <w:rStyle w:val="Emphasis"/>
        </w:rPr>
        <w:t>climate emergency</w:t>
      </w:r>
      <w:r w:rsidRPr="00D54051">
        <w:rPr>
          <w:rStyle w:val="AAAUNDERLINEKEYBOARD"/>
        </w:rPr>
        <w:t xml:space="preserve"> is not</w:t>
      </w:r>
      <w:r w:rsidRPr="00D54051">
        <w:rPr>
          <w:sz w:val="16"/>
        </w:rPr>
        <w:t xml:space="preserve"> an </w:t>
      </w:r>
      <w:r w:rsidRPr="00D54051">
        <w:rPr>
          <w:rStyle w:val="Emphasis"/>
        </w:rPr>
        <w:t>isolated</w:t>
      </w:r>
      <w:r w:rsidRPr="00D54051">
        <w:rPr>
          <w:sz w:val="16"/>
        </w:rPr>
        <w:t xml:space="preserve"> issue. </w:t>
      </w:r>
      <w:r w:rsidRPr="00D54051">
        <w:rPr>
          <w:rStyle w:val="AAAUNDERLINEKEYBOARD"/>
        </w:rPr>
        <w:t xml:space="preserve">Global </w:t>
      </w:r>
      <w:r w:rsidRPr="00D54051">
        <w:rPr>
          <w:rStyle w:val="Emphasis"/>
        </w:rPr>
        <w:t>heating</w:t>
      </w:r>
      <w:r w:rsidRPr="00D54051">
        <w:rPr>
          <w:sz w:val="16"/>
        </w:rPr>
        <w:t xml:space="preserve">, although it </w:t>
      </w:r>
      <w:r w:rsidRPr="00D54051">
        <w:rPr>
          <w:rStyle w:val="AAAUNDERLINEKEYBOARD"/>
        </w:rPr>
        <w:t xml:space="preserve">is </w:t>
      </w:r>
      <w:r w:rsidRPr="00D54051">
        <w:rPr>
          <w:rStyle w:val="Emphasis"/>
        </w:rPr>
        <w:t>catastrophic</w:t>
      </w:r>
      <w:r w:rsidRPr="00D54051">
        <w:rPr>
          <w:sz w:val="16"/>
        </w:rPr>
        <w:t xml:space="preserve">, is </w:t>
      </w:r>
      <w:r w:rsidRPr="00D54051">
        <w:rPr>
          <w:rStyle w:val="AAAUNDERLINEKEYBOARD"/>
        </w:rPr>
        <w:t>merely one aspect of</w:t>
      </w:r>
      <w:r w:rsidRPr="00D54051">
        <w:rPr>
          <w:sz w:val="16"/>
        </w:rPr>
        <w:t xml:space="preserve"> a </w:t>
      </w:r>
      <w:r w:rsidRPr="00D54051">
        <w:rPr>
          <w:rStyle w:val="Emphasis"/>
        </w:rPr>
        <w:t>profound polycrisis</w:t>
      </w:r>
      <w:r w:rsidRPr="00D54051">
        <w:rPr>
          <w:rStyle w:val="AAAUNDERLINEKEYBOARD"/>
        </w:rPr>
        <w:t xml:space="preserve"> that includes environmental degradation</w:t>
      </w:r>
      <w:r w:rsidRPr="00D54051">
        <w:rPr>
          <w:sz w:val="16"/>
        </w:rPr>
        <w:t xml:space="preserve">, rising </w:t>
      </w:r>
      <w:r w:rsidRPr="00D54051">
        <w:rPr>
          <w:rStyle w:val="AAAUNDERLINEKEYBOARD"/>
        </w:rPr>
        <w:t xml:space="preserve">economic </w:t>
      </w:r>
      <w:r w:rsidRPr="00D54051">
        <w:rPr>
          <w:rStyle w:val="Emphasis"/>
        </w:rPr>
        <w:t>inequality</w:t>
      </w:r>
      <w:r w:rsidRPr="00D54051">
        <w:rPr>
          <w:rStyle w:val="AAAUNDERLINEKEYBOARD"/>
        </w:rPr>
        <w:t xml:space="preserve">, and </w:t>
      </w:r>
      <w:r w:rsidRPr="00D54051">
        <w:rPr>
          <w:rStyle w:val="Emphasis"/>
        </w:rPr>
        <w:t>biodiversity</w:t>
      </w:r>
      <w:r w:rsidRPr="00D54051">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D54051">
        <w:rPr>
          <w:rStyle w:val="Emphasis"/>
        </w:rPr>
        <w:t>more and more scientists</w:t>
      </w:r>
      <w:r w:rsidRPr="00D54051">
        <w:rPr>
          <w:rStyle w:val="AAAUNDERLINEKEYBOARD"/>
        </w:rPr>
        <w:t xml:space="preserve"> have begun to research</w:t>
      </w:r>
      <w:r w:rsidRPr="00D54051">
        <w:rPr>
          <w:sz w:val="16"/>
        </w:rPr>
        <w:t xml:space="preserve"> the possibility of </w:t>
      </w:r>
      <w:r w:rsidRPr="00D54051">
        <w:rPr>
          <w:rStyle w:val="Emphasis"/>
        </w:rPr>
        <w:t>societal collapse</w:t>
      </w:r>
      <w:r w:rsidRPr="00D54051">
        <w:rPr>
          <w:sz w:val="16"/>
        </w:rPr>
        <w:t xml:space="preserve"> (Brozović 2023). Even in the absence of global collapse, climate change could cause many millions of additional deaths by 2050 (WHO 2023).</w:t>
      </w:r>
    </w:p>
    <w:p w14:paraId="5DECF3BF" w14:textId="77777777" w:rsidR="00F721C4" w:rsidRPr="00D54051" w:rsidRDefault="00F721C4" w:rsidP="00F721C4">
      <w:pPr>
        <w:rPr>
          <w:u w:val="single"/>
        </w:rPr>
      </w:pPr>
      <w:r w:rsidRPr="00D54051">
        <w:rPr>
          <w:sz w:val="16"/>
        </w:rPr>
        <w:t xml:space="preserve">Along with the broader danger of overshoot, </w:t>
      </w:r>
      <w:r w:rsidRPr="00D54051">
        <w:rPr>
          <w:rStyle w:val="Emphasis"/>
        </w:rPr>
        <w:t>climate change</w:t>
      </w:r>
      <w:r w:rsidRPr="00D54051">
        <w:rPr>
          <w:rStyle w:val="AAAUNDERLINEKEYBOARD"/>
        </w:rPr>
        <w:t xml:space="preserve"> could contribute to</w:t>
      </w:r>
      <w:r w:rsidRPr="00D54051">
        <w:rPr>
          <w:sz w:val="16"/>
        </w:rPr>
        <w:t xml:space="preserve"> a </w:t>
      </w:r>
      <w:r w:rsidRPr="00D54051">
        <w:rPr>
          <w:rStyle w:val="AAAUNDERLINEKEYBOARD"/>
        </w:rPr>
        <w:t xml:space="preserve">collapse by </w:t>
      </w:r>
      <w:r w:rsidRPr="00D54051">
        <w:rPr>
          <w:rStyle w:val="Emphasis"/>
        </w:rPr>
        <w:t>increas</w:t>
      </w:r>
      <w:r w:rsidRPr="00D54051">
        <w:rPr>
          <w:rStyle w:val="AAAUNDERLINEKEYBOARD"/>
        </w:rPr>
        <w:t>ing</w:t>
      </w:r>
      <w:r w:rsidRPr="00D54051">
        <w:rPr>
          <w:sz w:val="16"/>
        </w:rPr>
        <w:t xml:space="preserve"> the </w:t>
      </w:r>
      <w:r w:rsidRPr="00D54051">
        <w:rPr>
          <w:rStyle w:val="AAAUNDERLINEKEYBOARD"/>
        </w:rPr>
        <w:t xml:space="preserve">likelihood of </w:t>
      </w:r>
      <w:r w:rsidRPr="00D54051">
        <w:rPr>
          <w:rStyle w:val="Emphasis"/>
        </w:rPr>
        <w:t>catastrophic risks</w:t>
      </w:r>
      <w:r w:rsidRPr="00D54051">
        <w:rPr>
          <w:rStyle w:val="AAAUNDERLINEKEYBOARD"/>
        </w:rPr>
        <w:t xml:space="preserve"> such as </w:t>
      </w:r>
      <w:r w:rsidRPr="00D54051">
        <w:rPr>
          <w:rStyle w:val="Emphasis"/>
        </w:rPr>
        <w:t>international conflict</w:t>
      </w:r>
      <w:r w:rsidRPr="00D54051">
        <w:rPr>
          <w:rStyle w:val="AAAUNDERLINEKEYBOARD"/>
        </w:rPr>
        <w:t xml:space="preserve"> or by causing </w:t>
      </w:r>
      <w:r w:rsidRPr="00D54051">
        <w:rPr>
          <w:rStyle w:val="Emphasis"/>
        </w:rPr>
        <w:t>multiple stresses</w:t>
      </w:r>
      <w:r w:rsidRPr="00D54051">
        <w:rPr>
          <w:rStyle w:val="AAAUNDERLINEKEYBOARD"/>
        </w:rPr>
        <w:t xml:space="preserve">, resulting in </w:t>
      </w:r>
      <w:r w:rsidRPr="00D54051">
        <w:rPr>
          <w:rStyle w:val="Emphasis"/>
        </w:rPr>
        <w:t>system-wide</w:t>
      </w:r>
      <w:r w:rsidRPr="00D54051">
        <w:rPr>
          <w:sz w:val="16"/>
        </w:rPr>
        <w:t xml:space="preserve"> synchronous </w:t>
      </w:r>
      <w:r w:rsidRPr="00D54051">
        <w:rPr>
          <w:rStyle w:val="AAAUNDERLINEKEYBOARD"/>
        </w:rPr>
        <w:t>failures</w:t>
      </w:r>
      <w:r w:rsidRPr="00D54051">
        <w:rPr>
          <w:sz w:val="16"/>
        </w:rPr>
        <w:t xml:space="preserve"> (Kemp et al. 2022). The number of published articles using climate change and societal collapse language has been dramatically increasing (figure 5f; supplemental methods). </w:t>
      </w:r>
      <w:r w:rsidRPr="00D54051">
        <w:rPr>
          <w:rStyle w:val="AAAUNDERLINEKEYBOARD"/>
        </w:rPr>
        <w:t>Climate change has</w:t>
      </w:r>
      <w:r w:rsidRPr="00D54051">
        <w:rPr>
          <w:sz w:val="16"/>
        </w:rPr>
        <w:t xml:space="preserve"> already displaced millions of people, and has the </w:t>
      </w:r>
      <w:r w:rsidRPr="00D54051">
        <w:rPr>
          <w:rStyle w:val="AAAUNDERLINEKEYBOARD"/>
        </w:rPr>
        <w:t xml:space="preserve">potential to displace </w:t>
      </w:r>
      <w:r w:rsidRPr="00D54051">
        <w:rPr>
          <w:rStyle w:val="Emphasis"/>
        </w:rPr>
        <w:t>hundreds</w:t>
      </w:r>
      <w:r w:rsidRPr="00D54051">
        <w:rPr>
          <w:sz w:val="16"/>
        </w:rPr>
        <w:t xml:space="preserve"> of millions or even billions more, </w:t>
      </w:r>
      <w:r w:rsidRPr="00D54051">
        <w:rPr>
          <w:rStyle w:val="AAAUNDERLINEKEYBOARD"/>
        </w:rPr>
        <w:t xml:space="preserve">leading to greater </w:t>
      </w:r>
      <w:r w:rsidRPr="00D54051">
        <w:rPr>
          <w:rStyle w:val="Emphasis"/>
        </w:rPr>
        <w:t>geopolitical instability</w:t>
      </w:r>
      <w:r w:rsidRPr="00D54051">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64FE05E"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1NC—Deterrence DA</w:t>
      </w:r>
    </w:p>
    <w:p w14:paraId="215F6B43"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Deterrence now is </w:t>
      </w:r>
      <w:r w:rsidRPr="00D54051">
        <w:rPr>
          <w:rFonts w:asciiTheme="minorHAnsi" w:hAnsiTheme="minorHAnsi" w:cstheme="minorHAnsi"/>
          <w:u w:val="single"/>
        </w:rPr>
        <w:t>goldilocks</w:t>
      </w:r>
      <w:r w:rsidRPr="00D54051">
        <w:rPr>
          <w:rFonts w:asciiTheme="minorHAnsi" w:hAnsiTheme="minorHAnsi" w:cstheme="minorHAnsi"/>
        </w:rPr>
        <w:t xml:space="preserve">—conventional </w:t>
      </w:r>
      <w:r w:rsidRPr="00D54051">
        <w:rPr>
          <w:rFonts w:asciiTheme="minorHAnsi" w:hAnsiTheme="minorHAnsi" w:cstheme="minorHAnsi"/>
          <w:u w:val="single"/>
        </w:rPr>
        <w:t>imbalance</w:t>
      </w:r>
      <w:r w:rsidRPr="00D54051">
        <w:rPr>
          <w:rFonts w:asciiTheme="minorHAnsi" w:hAnsiTheme="minorHAnsi" w:cstheme="minorHAnsi"/>
        </w:rPr>
        <w:t xml:space="preserve"> escalates.</w:t>
      </w:r>
    </w:p>
    <w:p w14:paraId="64A2BF81"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Eggen, 24</w:t>
      </w:r>
      <w:r w:rsidRPr="00D54051">
        <w:rPr>
          <w:rFonts w:asciiTheme="minorHAnsi" w:hAnsiTheme="minorHAnsi" w:cstheme="minorHAnsi"/>
        </w:rPr>
        <w:t xml:space="preserve"> [(Karen-Anna, Ph.D. Fellow at the Norwegian Institute for Defence Studies and is affiliated with the Centre for International Security) "Designing around NATO’s deterrence: Russia’s Nordic information confrontation strategy," Journal of Strategic Studies, https://www.tandfonline.com/doi/full/10.1080/01402390.2024.2332328#abstract, 04-26-2024] TDI</w:t>
      </w:r>
    </w:p>
    <w:p w14:paraId="5299B3B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 </w:t>
      </w:r>
      <w:r w:rsidRPr="00D54051">
        <w:rPr>
          <w:rStyle w:val="StyleUnderline"/>
          <w:rFonts w:asciiTheme="minorHAnsi" w:hAnsiTheme="minorHAnsi" w:cstheme="minorHAnsi"/>
        </w:rPr>
        <w:t>Nordic NATO</w:t>
      </w:r>
      <w:r w:rsidRPr="00D54051">
        <w:rPr>
          <w:rFonts w:asciiTheme="minorHAnsi" w:hAnsiTheme="minorHAnsi" w:cstheme="minorHAnsi"/>
          <w:sz w:val="16"/>
        </w:rPr>
        <w:t xml:space="preserve"> increases </w:t>
      </w:r>
      <w:r w:rsidRPr="00D54051">
        <w:rPr>
          <w:rStyle w:val="StyleUnderline"/>
          <w:rFonts w:asciiTheme="minorHAnsi" w:hAnsiTheme="minorHAnsi" w:cstheme="minorHAnsi"/>
        </w:rPr>
        <w:t xml:space="preserve">Russia’s perceived </w:t>
      </w:r>
      <w:r w:rsidRPr="00D54051">
        <w:rPr>
          <w:rStyle w:val="Emphasis"/>
          <w:rFonts w:asciiTheme="minorHAnsi" w:hAnsiTheme="minorHAnsi" w:cstheme="minorHAnsi"/>
        </w:rPr>
        <w:t>strategic vulnerabilities</w:t>
      </w:r>
      <w:r w:rsidRPr="00D54051">
        <w:rPr>
          <w:rFonts w:asciiTheme="minorHAnsi" w:hAnsiTheme="minorHAnsi" w:cstheme="minorHAnsi"/>
          <w:sz w:val="16"/>
        </w:rPr>
        <w:t xml:space="preserve"> on its northwestern flank. This relates to </w:t>
      </w:r>
      <w:r w:rsidRPr="00D54051">
        <w:rPr>
          <w:rStyle w:val="StyleUnderline"/>
          <w:rFonts w:asciiTheme="minorHAnsi" w:hAnsiTheme="minorHAnsi" w:cstheme="minorHAnsi"/>
        </w:rPr>
        <w:t xml:space="preserve">Russia’s strategic </w:t>
      </w:r>
      <w:r w:rsidRPr="00D54051">
        <w:rPr>
          <w:rStyle w:val="Emphasis"/>
          <w:rFonts w:asciiTheme="minorHAnsi" w:hAnsiTheme="minorHAnsi" w:cstheme="minorHAnsi"/>
        </w:rPr>
        <w:t>nuclear capabilities</w:t>
      </w:r>
      <w:r w:rsidRPr="00D54051">
        <w:rPr>
          <w:rStyle w:val="StyleUnderline"/>
          <w:rFonts w:asciiTheme="minorHAnsi" w:hAnsiTheme="minorHAnsi" w:cstheme="minorHAnsi"/>
        </w:rPr>
        <w:t xml:space="preserve"> on the Kola peninsula</w:t>
      </w:r>
      <w:r w:rsidRPr="00D54051">
        <w:rPr>
          <w:rFonts w:asciiTheme="minorHAnsi" w:hAnsiTheme="minorHAnsi" w:cstheme="minorHAnsi"/>
          <w:sz w:val="16"/>
        </w:rPr>
        <w:t xml:space="preserve"> (near the Norwegian and Finnish borders), a doubling of Russia’s border with NATO (Finland), and more challenging naval operations and protection of its Kaliningrad exclave in the Baltic Sea (Finland and Sweden). Russi</w:t>
      </w:r>
      <w:r w:rsidRPr="00D54051">
        <w:rPr>
          <w:rStyle w:val="StyleUnderline"/>
          <w:rFonts w:asciiTheme="minorHAnsi" w:hAnsiTheme="minorHAnsi" w:cstheme="minorHAnsi"/>
        </w:rPr>
        <w:t>a’s conventional forces in the region are reduced, its diplomatic presence diminished, and access to traditional venues for wielding influence and information gathering are lost</w:t>
      </w:r>
      <w:r w:rsidRPr="00D54051">
        <w:rPr>
          <w:rFonts w:asciiTheme="minorHAnsi" w:hAnsiTheme="minorHAnsi" w:cstheme="minorHAnsi"/>
          <w:sz w:val="16"/>
        </w:rPr>
        <w:t xml:space="preserve">. Nonetheless, </w:t>
      </w:r>
      <w:r w:rsidRPr="00D54051">
        <w:rPr>
          <w:rStyle w:val="StyleUnderline"/>
          <w:rFonts w:asciiTheme="minorHAnsi" w:hAnsiTheme="minorHAnsi" w:cstheme="minorHAnsi"/>
        </w:rPr>
        <w:t>several indicators point to continued Russian activity in the grey zone, an operational space between peace and war where coercive approaches are used to seek strategic advantage.</w:t>
      </w:r>
      <w:r w:rsidRPr="00D54051">
        <w:rPr>
          <w:rFonts w:asciiTheme="minorHAnsi" w:hAnsiTheme="minorHAnsi" w:cstheme="minorHAnsi"/>
          <w:sz w:val="16"/>
        </w:rPr>
        <w:t xml:space="preserve"> The line between military and non-military activity is often blurred, and </w:t>
      </w:r>
      <w:r w:rsidRPr="00D54051">
        <w:rPr>
          <w:rStyle w:val="StyleUnderline"/>
          <w:rFonts w:asciiTheme="minorHAnsi" w:hAnsiTheme="minorHAnsi" w:cstheme="minorHAnsi"/>
        </w:rPr>
        <w:t>most activity retains a degree of plausible deniability</w:t>
      </w:r>
      <w:r w:rsidRPr="00D54051">
        <w:rPr>
          <w:rFonts w:asciiTheme="minorHAnsi" w:hAnsiTheme="minorHAnsi" w:cstheme="minorHAnsi"/>
          <w:sz w:val="16"/>
        </w:rPr>
        <w:t xml:space="preserve">. Nordic intelligence services warn of a </w:t>
      </w:r>
      <w:r w:rsidRPr="00D54051">
        <w:rPr>
          <w:rStyle w:val="StyleUnderline"/>
          <w:rFonts w:asciiTheme="minorHAnsi" w:hAnsiTheme="minorHAnsi" w:cstheme="minorHAnsi"/>
        </w:rPr>
        <w:t xml:space="preserve">more </w:t>
      </w:r>
      <w:r w:rsidRPr="00D54051">
        <w:rPr>
          <w:rStyle w:val="Emphasis"/>
          <w:rFonts w:asciiTheme="minorHAnsi" w:hAnsiTheme="minorHAnsi" w:cstheme="minorHAnsi"/>
        </w:rPr>
        <w:t>risk-prone</w:t>
      </w:r>
      <w:r w:rsidRPr="00D54051">
        <w:rPr>
          <w:rStyle w:val="StyleUnderline"/>
          <w:rFonts w:asciiTheme="minorHAnsi" w:hAnsiTheme="minorHAnsi" w:cstheme="minorHAnsi"/>
        </w:rPr>
        <w:t xml:space="preserve"> Russia</w:t>
      </w:r>
      <w:r w:rsidRPr="00D54051">
        <w:rPr>
          <w:rFonts w:asciiTheme="minorHAnsi" w:hAnsiTheme="minorHAnsi" w:cstheme="minorHAnsi"/>
          <w:sz w:val="16"/>
        </w:rPr>
        <w:t xml:space="preserve"> and expect </w:t>
      </w:r>
      <w:r w:rsidRPr="00D54051">
        <w:rPr>
          <w:rStyle w:val="StyleUnderline"/>
          <w:rFonts w:asciiTheme="minorHAnsi" w:hAnsiTheme="minorHAnsi" w:cstheme="minorHAnsi"/>
        </w:rPr>
        <w:t>increased digital pressure, intelligence activity, covert action and increased rhetorical and military assertiveness</w:t>
      </w:r>
      <w:r w:rsidRPr="00D54051">
        <w:rPr>
          <w:rFonts w:asciiTheme="minorHAnsi" w:hAnsiTheme="minorHAnsi" w:cstheme="minorHAnsi"/>
          <w:sz w:val="16"/>
        </w:rPr>
        <w:t>.</w:t>
      </w:r>
    </w:p>
    <w:p w14:paraId="6D907D5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According to Andrés Gannon et al., </w:t>
      </w:r>
      <w:r w:rsidRPr="00D54051">
        <w:rPr>
          <w:rStyle w:val="StyleUnderline"/>
          <w:rFonts w:asciiTheme="minorHAnsi" w:hAnsiTheme="minorHAnsi" w:cstheme="minorHAnsi"/>
        </w:rPr>
        <w:t xml:space="preserve">Russia amends its use of force in accordance with the existing NATO deterrence </w:t>
      </w:r>
      <w:r w:rsidRPr="00D54051">
        <w:rPr>
          <w:rFonts w:asciiTheme="minorHAnsi" w:hAnsiTheme="minorHAnsi" w:cstheme="minorHAnsi"/>
          <w:sz w:val="16"/>
        </w:rPr>
        <w:t xml:space="preserve">posture. Consequently, </w:t>
      </w:r>
      <w:r w:rsidRPr="00D54051">
        <w:rPr>
          <w:rStyle w:val="StyleUnderline"/>
          <w:rFonts w:asciiTheme="minorHAnsi" w:hAnsiTheme="minorHAnsi" w:cstheme="minorHAnsi"/>
        </w:rPr>
        <w:t>Russia opts to ‘design around’ NATO’s deterrence by employing tools</w:t>
      </w:r>
      <w:r w:rsidRPr="00D54051">
        <w:rPr>
          <w:rFonts w:asciiTheme="minorHAnsi" w:hAnsiTheme="minorHAnsi" w:cstheme="minorHAnsi"/>
          <w:sz w:val="16"/>
        </w:rPr>
        <w:t>, including ‘</w:t>
      </w:r>
      <w:r w:rsidRPr="00D54051">
        <w:rPr>
          <w:rStyle w:val="StyleUnderline"/>
          <w:rFonts w:asciiTheme="minorHAnsi" w:hAnsiTheme="minorHAnsi" w:cstheme="minorHAnsi"/>
        </w:rPr>
        <w:t>unambiguous information operations’</w:t>
      </w:r>
      <w:r w:rsidRPr="00D54051">
        <w:rPr>
          <w:rFonts w:asciiTheme="minorHAnsi" w:hAnsiTheme="minorHAnsi" w:cstheme="minorHAnsi"/>
          <w:sz w:val="16"/>
        </w:rPr>
        <w:t xml:space="preserve">, to </w:t>
      </w:r>
      <w:r w:rsidRPr="00D54051">
        <w:rPr>
          <w:rStyle w:val="StyleUnderline"/>
          <w:rFonts w:asciiTheme="minorHAnsi" w:hAnsiTheme="minorHAnsi" w:cstheme="minorHAnsi"/>
        </w:rPr>
        <w:t xml:space="preserve">enhance its interests </w:t>
      </w:r>
      <w:r w:rsidRPr="00D54051">
        <w:rPr>
          <w:rStyle w:val="Emphasis"/>
          <w:rFonts w:asciiTheme="minorHAnsi" w:hAnsiTheme="minorHAnsi" w:cstheme="minorHAnsi"/>
        </w:rPr>
        <w:t>without</w:t>
      </w:r>
      <w:r w:rsidRPr="00D54051">
        <w:rPr>
          <w:rStyle w:val="StyleUnderline"/>
          <w:rFonts w:asciiTheme="minorHAnsi" w:hAnsiTheme="minorHAnsi" w:cstheme="minorHAnsi"/>
        </w:rPr>
        <w:t xml:space="preserve"> risking </w:t>
      </w:r>
      <w:r w:rsidRPr="00D54051">
        <w:rPr>
          <w:rStyle w:val="Emphasis"/>
          <w:rFonts w:asciiTheme="minorHAnsi" w:hAnsiTheme="minorHAnsi" w:cstheme="minorHAnsi"/>
        </w:rPr>
        <w:t>escalation</w:t>
      </w:r>
      <w:r w:rsidRPr="00D54051">
        <w:rPr>
          <w:rFonts w:asciiTheme="minorHAnsi" w:hAnsiTheme="minorHAnsi" w:cstheme="minorHAnsi"/>
          <w:sz w:val="16"/>
        </w:rPr>
        <w:t xml:space="preserve">. Russia’s </w:t>
      </w:r>
      <w:r w:rsidRPr="00D54051">
        <w:rPr>
          <w:rStyle w:val="StyleUnderline"/>
          <w:rFonts w:asciiTheme="minorHAnsi" w:hAnsiTheme="minorHAnsi" w:cstheme="minorHAnsi"/>
        </w:rPr>
        <w:t xml:space="preserve">nuclear and conventional forces form the </w:t>
      </w:r>
      <w:r w:rsidRPr="00D54051">
        <w:rPr>
          <w:rStyle w:val="Emphasis"/>
          <w:rFonts w:asciiTheme="minorHAnsi" w:hAnsiTheme="minorHAnsi" w:cstheme="minorHAnsi"/>
        </w:rPr>
        <w:t>bedrock</w:t>
      </w:r>
      <w:r w:rsidRPr="00D54051">
        <w:rPr>
          <w:rStyle w:val="StyleUnderline"/>
          <w:rFonts w:asciiTheme="minorHAnsi" w:hAnsiTheme="minorHAnsi" w:cstheme="minorHAnsi"/>
        </w:rPr>
        <w:t xml:space="preserve"> of Russian military thinking and </w:t>
      </w:r>
      <w:r w:rsidRPr="00D54051">
        <w:rPr>
          <w:rStyle w:val="Emphasis"/>
          <w:rFonts w:asciiTheme="minorHAnsi" w:hAnsiTheme="minorHAnsi" w:cstheme="minorHAnsi"/>
        </w:rPr>
        <w:t>deterrence</w:t>
      </w:r>
      <w:r w:rsidRPr="00D54051">
        <w:rPr>
          <w:rFonts w:asciiTheme="minorHAnsi" w:hAnsiTheme="minorHAnsi" w:cstheme="minorHAnsi"/>
          <w:sz w:val="16"/>
        </w:rPr>
        <w:t xml:space="preserve">. However, </w:t>
      </w:r>
      <w:r w:rsidRPr="00D54051">
        <w:rPr>
          <w:rStyle w:val="StyleUnderline"/>
          <w:rFonts w:asciiTheme="minorHAnsi" w:hAnsiTheme="minorHAnsi" w:cstheme="minorHAnsi"/>
        </w:rPr>
        <w:t>military inferiority vis-à-vis the U.S. and NATO</w:t>
      </w:r>
      <w:r w:rsidRPr="00D54051">
        <w:rPr>
          <w:rFonts w:asciiTheme="minorHAnsi" w:hAnsiTheme="minorHAnsi" w:cstheme="minorHAnsi"/>
          <w:sz w:val="16"/>
        </w:rPr>
        <w:t xml:space="preserve">, economic incentives, and a </w:t>
      </w:r>
      <w:r w:rsidRPr="00D54051">
        <w:rPr>
          <w:rStyle w:val="StyleUnderline"/>
          <w:rFonts w:asciiTheme="minorHAnsi" w:hAnsiTheme="minorHAnsi" w:cstheme="minorHAnsi"/>
        </w:rPr>
        <w:t>historical preoccupation with asymmetric approaches incentivise advances at lower conflict</w:t>
      </w:r>
      <w:r w:rsidRPr="00D54051">
        <w:rPr>
          <w:rFonts w:asciiTheme="minorHAnsi" w:hAnsiTheme="minorHAnsi" w:cstheme="minorHAnsi"/>
          <w:sz w:val="16"/>
        </w:rPr>
        <w:t xml:space="preserve">. In </w:t>
      </w:r>
      <w:r w:rsidRPr="00D54051">
        <w:rPr>
          <w:rStyle w:val="StyleUnderline"/>
          <w:rFonts w:asciiTheme="minorHAnsi" w:hAnsiTheme="minorHAnsi" w:cstheme="minorHAnsi"/>
        </w:rPr>
        <w:t>Russian zero-sum thinking this is ultimately a competition ‘in which one side achieves predominance over the other’</w:t>
      </w:r>
      <w:r w:rsidRPr="00D54051">
        <w:rPr>
          <w:rFonts w:asciiTheme="minorHAnsi" w:hAnsiTheme="minorHAnsi" w:cstheme="minorHAnsi"/>
          <w:sz w:val="16"/>
        </w:rPr>
        <w:t xml:space="preserve"> and information confrontation is an asymmetric answer to the ‘external influence of stronger subjects’.</w:t>
      </w:r>
    </w:p>
    <w:p w14:paraId="5B25A19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Russia’s information confrontation strategy</w:t>
      </w:r>
    </w:p>
    <w:p w14:paraId="4DB3F03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After the Cold War, most European countries saw themselves as part of a world characterised mostly by cooperation and peaceful competition. </w:t>
      </w:r>
      <w:r w:rsidRPr="00D54051">
        <w:rPr>
          <w:rStyle w:val="StyleUnderline"/>
          <w:rFonts w:asciiTheme="minorHAnsi" w:hAnsiTheme="minorHAnsi" w:cstheme="minorHAnsi"/>
        </w:rPr>
        <w:t xml:space="preserve">Russia, on the other hand, never truly relinquished the idea that it was in a </w:t>
      </w:r>
      <w:r w:rsidRPr="00D54051">
        <w:rPr>
          <w:rStyle w:val="Emphasis"/>
          <w:rFonts w:asciiTheme="minorHAnsi" w:hAnsiTheme="minorHAnsi" w:cstheme="minorHAnsi"/>
        </w:rPr>
        <w:t>constant</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confrontation</w:t>
      </w:r>
      <w:r w:rsidRPr="00D54051">
        <w:rPr>
          <w:rStyle w:val="StyleUnderline"/>
          <w:rFonts w:asciiTheme="minorHAnsi" w:hAnsiTheme="minorHAnsi" w:cstheme="minorHAnsi"/>
        </w:rPr>
        <w:t xml:space="preserve"> with the West.</w:t>
      </w:r>
      <w:r w:rsidRPr="00D54051">
        <w:rPr>
          <w:rFonts w:asciiTheme="minorHAnsi" w:hAnsiTheme="minorHAnsi" w:cstheme="minorHAnsi"/>
          <w:sz w:val="16"/>
        </w:rPr>
        <w:t xml:space="preserve"> This </w:t>
      </w:r>
      <w:r w:rsidRPr="00D54051">
        <w:rPr>
          <w:rStyle w:val="StyleUnderline"/>
          <w:rFonts w:asciiTheme="minorHAnsi" w:hAnsiTheme="minorHAnsi" w:cstheme="minorHAnsi"/>
        </w:rPr>
        <w:t>shapes state-to-state relations and how countries pursue their national interests</w:t>
      </w:r>
      <w:r w:rsidRPr="00D54051">
        <w:rPr>
          <w:rFonts w:asciiTheme="minorHAnsi" w:hAnsiTheme="minorHAnsi" w:cstheme="minorHAnsi"/>
          <w:sz w:val="16"/>
        </w:rPr>
        <w:t>. Although a relatively new term, IPb has grown out of Soviet and Russian theoretical thinking on how the information space can both harm and serve Russia’s strategic interests. Soviet terms such as ‘active measures’ and ‘reflexive control theory’ are still relevant today but have evolved as part of Russian thinking on modern warfare, the introduction of new technology, and a changing information ecosystem. Active measures denote information attempts to influence political life, mislead an adversary and undermine and weaken its position. Reflexive control theory examines how to gain advantages by causing an adversary to unknowingly make unfavourable decisions.</w:t>
      </w:r>
    </w:p>
    <w:p w14:paraId="0B14800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 product of the Soviet Committee for State Security (KGB) and the geopolitical changes in the early 1990s, President Vladimir Putin’s regime has always been very aware of uncontrollable information flows. A prevailing idea is that the U.S. toppled the Soviet Union by informational means and has since tried to topple regimes through ‘colour revolutions’ with the help of information technology and networks. Russia sees the information space as an operating environment where information is created, used, stored, modified and transmitted. The operating environment consists of information activities that impact the information infrastructure as well as individual and societal consciousness to regulate social relations. Consequently, the idea of information security has permeated official security and defence strategies and doctrines since the 2000s. </w:t>
      </w:r>
      <w:r w:rsidRPr="00D54051">
        <w:rPr>
          <w:rStyle w:val="StyleUnderline"/>
          <w:rFonts w:asciiTheme="minorHAnsi" w:hAnsiTheme="minorHAnsi" w:cstheme="minorHAnsi"/>
        </w:rPr>
        <w:t>Russian strategic thinking has to varying degrees adhered to the description of a more volatile world with growing competition and foreign powers seeking to undermine Russia</w:t>
      </w:r>
      <w:r w:rsidRPr="00D54051">
        <w:rPr>
          <w:rFonts w:asciiTheme="minorHAnsi" w:hAnsiTheme="minorHAnsi" w:cstheme="minorHAnsi"/>
          <w:sz w:val="16"/>
        </w:rPr>
        <w:t>.</w:t>
      </w:r>
    </w:p>
    <w:p w14:paraId="2C811A10" w14:textId="77777777" w:rsidR="00F721C4" w:rsidRPr="00D54051" w:rsidRDefault="00F721C4" w:rsidP="00F721C4">
      <w:pPr>
        <w:rPr>
          <w:rFonts w:asciiTheme="minorHAnsi" w:hAnsiTheme="minorHAnsi" w:cstheme="minorHAnsi"/>
          <w:sz w:val="16"/>
        </w:rPr>
      </w:pPr>
    </w:p>
    <w:p w14:paraId="6FD19926"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It's key to mutual deterrence—changes </w:t>
      </w:r>
      <w:r w:rsidRPr="00D54051">
        <w:rPr>
          <w:rFonts w:asciiTheme="minorHAnsi" w:hAnsiTheme="minorHAnsi" w:cstheme="minorHAnsi"/>
          <w:u w:val="single"/>
        </w:rPr>
        <w:t>upend</w:t>
      </w:r>
      <w:r w:rsidRPr="00D54051">
        <w:rPr>
          <w:rFonts w:asciiTheme="minorHAnsi" w:hAnsiTheme="minorHAnsi" w:cstheme="minorHAnsi"/>
        </w:rPr>
        <w:t xml:space="preserve"> strategic stability.</w:t>
      </w:r>
    </w:p>
    <w:p w14:paraId="56ED2FA1"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Fink &amp; Oliker, 20</w:t>
      </w:r>
      <w:r w:rsidRPr="00D54051">
        <w:rPr>
          <w:rFonts w:asciiTheme="minorHAnsi" w:hAnsiTheme="minorHAnsi" w:cstheme="minorHAnsi"/>
        </w:rPr>
        <w:t xml:space="preserve"> [(Anya Loukianova, Research Analyst at cna and a Research Associate at the Center for International and Security Studies at Maryland (cissm). She holds a Ph.D. in international security and economic policy from the University of Maryland, College Park., Olga, Director of the Europe and Central Asia Program at the International Crisis Group and an adjunct professor at the Johns Hopkins University School of Advanced International Studies (sais). She holds a Ph.D. in political science from the Massachusetts Institute of Technology.) "Russia's Nuclear Weapons in a Multipolar World: Guarantors of Sovereignty, Great Power Status &amp; More," MIT Press, https://direct.mit.edu/daed/article/149/2/37/27311/Russia-s-Nuclear-Weapons-in-a-Multipolar-World, 4-1-2020] TDI</w:t>
      </w:r>
    </w:p>
    <w:p w14:paraId="644911D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Russian public agrees. According to Levada Center’s independent public opinion polling in early 2019, around 56 percent of Russian respondents had negative views of the United States. While these numbers had dropped to 40 percent by November of that year, </w:t>
      </w:r>
      <w:r w:rsidRPr="00D54051">
        <w:rPr>
          <w:rStyle w:val="StyleUnderline"/>
          <w:rFonts w:asciiTheme="minorHAnsi" w:hAnsiTheme="minorHAnsi" w:cstheme="minorHAnsi"/>
        </w:rPr>
        <w:t xml:space="preserve">Russians are </w:t>
      </w:r>
      <w:r w:rsidRPr="00D54051">
        <w:rPr>
          <w:rStyle w:val="Emphasis"/>
          <w:rFonts w:asciiTheme="minorHAnsi" w:hAnsiTheme="minorHAnsi" w:cstheme="minorHAnsi"/>
        </w:rPr>
        <w:t>anxious</w:t>
      </w:r>
      <w:r w:rsidRPr="00D54051">
        <w:rPr>
          <w:rStyle w:val="StyleUnderline"/>
          <w:rFonts w:asciiTheme="minorHAnsi" w:hAnsiTheme="minorHAnsi" w:cstheme="minorHAnsi"/>
        </w:rPr>
        <w:t xml:space="preserve"> about a potential conflict with the West and express concern about their country’s international isolation</w:t>
      </w:r>
      <w:r w:rsidRPr="00D54051">
        <w:rPr>
          <w:rFonts w:asciiTheme="minorHAnsi" w:hAnsiTheme="minorHAnsi" w:cstheme="minorHAnsi"/>
          <w:sz w:val="16"/>
        </w:rPr>
        <w:t xml:space="preserve">.9 In focus groups, some have reportedly argued that Russia was already in the “cold, preliminary phase” of a third world war.10 I n </w:t>
      </w:r>
      <w:r w:rsidRPr="00D54051">
        <w:rPr>
          <w:rStyle w:val="StyleUnderline"/>
          <w:rFonts w:asciiTheme="minorHAnsi" w:hAnsiTheme="minorHAnsi" w:cstheme="minorHAnsi"/>
        </w:rPr>
        <w:t>this environment of global change and heightened threats, nuclear weapons play an important role in preserving Russian sovereignty and statehood</w:t>
      </w:r>
      <w:r w:rsidRPr="00D54051">
        <w:rPr>
          <w:rFonts w:asciiTheme="minorHAnsi" w:hAnsiTheme="minorHAnsi" w:cstheme="minorHAnsi"/>
          <w:sz w:val="16"/>
        </w:rPr>
        <w:t xml:space="preserve">, while </w:t>
      </w:r>
      <w:r w:rsidRPr="00D54051">
        <w:rPr>
          <w:rStyle w:val="StyleUnderline"/>
          <w:rFonts w:asciiTheme="minorHAnsi" w:hAnsiTheme="minorHAnsi" w:cstheme="minorHAnsi"/>
        </w:rPr>
        <w:t xml:space="preserve">deterring </w:t>
      </w:r>
      <w:r w:rsidRPr="00D54051">
        <w:rPr>
          <w:rStyle w:val="Emphasis"/>
          <w:rFonts w:asciiTheme="minorHAnsi" w:hAnsiTheme="minorHAnsi" w:cstheme="minorHAnsi"/>
        </w:rPr>
        <w:t>regional and large-scale conflict</w:t>
      </w:r>
      <w:r w:rsidRPr="00D54051">
        <w:rPr>
          <w:rFonts w:asciiTheme="minorHAnsi" w:hAnsiTheme="minorHAnsi" w:cstheme="minorHAnsi"/>
          <w:sz w:val="16"/>
        </w:rPr>
        <w:t xml:space="preserve">. At the strategic level, </w:t>
      </w:r>
      <w:r w:rsidRPr="00D54051">
        <w:rPr>
          <w:rStyle w:val="StyleUnderline"/>
          <w:rFonts w:asciiTheme="minorHAnsi" w:hAnsiTheme="minorHAnsi" w:cstheme="minorHAnsi"/>
        </w:rPr>
        <w:t xml:space="preserve">Russia’s nuclear </w:t>
      </w:r>
      <w:r w:rsidRPr="00D54051">
        <w:rPr>
          <w:rStyle w:val="Emphasis"/>
          <w:rFonts w:asciiTheme="minorHAnsi" w:hAnsiTheme="minorHAnsi" w:cstheme="minorHAnsi"/>
        </w:rPr>
        <w:t>triad</w:t>
      </w:r>
      <w:r w:rsidRPr="00D54051">
        <w:rPr>
          <w:rStyle w:val="StyleUnderline"/>
          <w:rFonts w:asciiTheme="minorHAnsi" w:hAnsiTheme="minorHAnsi" w:cstheme="minorHAnsi"/>
        </w:rPr>
        <w:t xml:space="preserve">, which consists of nuclear-tipped road-mobile and silo-based intercontinental ballistic missiles (ICBMs) as well as missiles delivered by submarines and long-range bombers, maintains </w:t>
      </w:r>
      <w:r w:rsidRPr="00D54051">
        <w:rPr>
          <w:rStyle w:val="Emphasis"/>
          <w:rFonts w:asciiTheme="minorHAnsi" w:hAnsiTheme="minorHAnsi" w:cstheme="minorHAnsi"/>
        </w:rPr>
        <w:t>mutual deterrence</w:t>
      </w:r>
      <w:r w:rsidRPr="00D54051">
        <w:rPr>
          <w:rStyle w:val="StyleUnderline"/>
          <w:rFonts w:asciiTheme="minorHAnsi" w:hAnsiTheme="minorHAnsi" w:cstheme="minorHAnsi"/>
        </w:rPr>
        <w:t xml:space="preserve"> with the United States. </w:t>
      </w:r>
      <w:r w:rsidRPr="00D54051">
        <w:rPr>
          <w:rFonts w:asciiTheme="minorHAnsi" w:hAnsiTheme="minorHAnsi" w:cstheme="minorHAnsi"/>
          <w:sz w:val="16"/>
        </w:rPr>
        <w:t xml:space="preserve">These </w:t>
      </w:r>
      <w:r w:rsidRPr="00D54051">
        <w:rPr>
          <w:rStyle w:val="StyleUnderline"/>
          <w:rFonts w:asciiTheme="minorHAnsi" w:hAnsiTheme="minorHAnsi" w:cstheme="minorHAnsi"/>
        </w:rPr>
        <w:t xml:space="preserve">forces have undergone extensive modernization over the last two decades in what Russian officials argue is an effort to maintain parity with the U.S. nuclear arsenal </w:t>
      </w:r>
      <w:r w:rsidRPr="00D54051">
        <w:rPr>
          <w:rFonts w:asciiTheme="minorHAnsi" w:hAnsiTheme="minorHAnsi" w:cstheme="minorHAnsi"/>
          <w:sz w:val="16"/>
        </w:rPr>
        <w:t xml:space="preserve">and to shed Soviet legacy systems. Both U.S. and Russian forces are bound by numerical limits and tracked by both sides through an intrusive reciprocal verification and transparency arrangement under New START. They are also </w:t>
      </w:r>
      <w:r w:rsidRPr="00D54051">
        <w:rPr>
          <w:rStyle w:val="StyleUnderline"/>
          <w:rFonts w:asciiTheme="minorHAnsi" w:hAnsiTheme="minorHAnsi" w:cstheme="minorHAnsi"/>
        </w:rPr>
        <w:t>observable through national technical means</w:t>
      </w:r>
      <w:r w:rsidRPr="00D54051">
        <w:rPr>
          <w:rFonts w:asciiTheme="minorHAnsi" w:hAnsiTheme="minorHAnsi" w:cstheme="minorHAnsi"/>
          <w:sz w:val="16"/>
        </w:rPr>
        <w:t xml:space="preserve">, with which both sides have pledged not to interfere. This </w:t>
      </w:r>
      <w:r w:rsidRPr="00D54051">
        <w:rPr>
          <w:rStyle w:val="StyleUnderline"/>
          <w:rFonts w:asciiTheme="minorHAnsi" w:hAnsiTheme="minorHAnsi" w:cstheme="minorHAnsi"/>
        </w:rPr>
        <w:t>verifiable balance is the cornerstone of present-day “strategic stability” between the United States and Russia.</w:t>
      </w:r>
      <w:r w:rsidRPr="00D54051">
        <w:rPr>
          <w:rFonts w:asciiTheme="minorHAnsi" w:hAnsiTheme="minorHAnsi" w:cstheme="minorHAnsi"/>
          <w:sz w:val="16"/>
        </w:rPr>
        <w:t xml:space="preserve"> According to Russia’s declaratory policy, </w:t>
      </w:r>
      <w:r w:rsidRPr="00D54051">
        <w:rPr>
          <w:rStyle w:val="StyleUnderline"/>
          <w:rFonts w:asciiTheme="minorHAnsi" w:hAnsiTheme="minorHAnsi" w:cstheme="minorHAnsi"/>
        </w:rPr>
        <w:t xml:space="preserve">strategic nuclear forces are intended for a second strike that would inflict </w:t>
      </w:r>
      <w:r w:rsidRPr="00D54051">
        <w:rPr>
          <w:rStyle w:val="Emphasis"/>
          <w:rFonts w:asciiTheme="minorHAnsi" w:hAnsiTheme="minorHAnsi" w:cstheme="minorHAnsi"/>
        </w:rPr>
        <w:t>unacceptable damage on an aggressor</w:t>
      </w:r>
      <w:r w:rsidRPr="00D54051">
        <w:rPr>
          <w:rFonts w:asciiTheme="minorHAnsi" w:hAnsiTheme="minorHAnsi" w:cstheme="minorHAnsi"/>
          <w:sz w:val="16"/>
        </w:rPr>
        <w:t xml:space="preserve">. </w:t>
      </w:r>
      <w:r w:rsidRPr="00D54051">
        <w:rPr>
          <w:rStyle w:val="StyleUnderline"/>
          <w:rFonts w:asciiTheme="minorHAnsi" w:hAnsiTheme="minorHAnsi" w:cstheme="minorHAnsi"/>
        </w:rPr>
        <w:t>Russia would</w:t>
      </w:r>
      <w:r w:rsidRPr="00D54051">
        <w:rPr>
          <w:rFonts w:asciiTheme="minorHAnsi" w:hAnsiTheme="minorHAnsi" w:cstheme="minorHAnsi"/>
          <w:sz w:val="16"/>
        </w:rPr>
        <w:t xml:space="preserve"> </w:t>
      </w:r>
      <w:r w:rsidRPr="00D54051">
        <w:rPr>
          <w:rStyle w:val="StyleUnderline"/>
          <w:rFonts w:asciiTheme="minorHAnsi" w:hAnsiTheme="minorHAnsi" w:cstheme="minorHAnsi"/>
        </w:rPr>
        <w:t>launch this retaliatory strike when its early-warning systems have detected an incoming strategic nuclear missile attack</w:t>
      </w:r>
      <w:r w:rsidRPr="00D54051">
        <w:rPr>
          <w:rFonts w:asciiTheme="minorHAnsi" w:hAnsiTheme="minorHAnsi" w:cstheme="minorHAnsi"/>
          <w:sz w:val="16"/>
        </w:rPr>
        <w:t xml:space="preserve"> (otvetno-vstrechnyi udar) or an </w:t>
      </w:r>
      <w:r w:rsidRPr="00D54051">
        <w:rPr>
          <w:rStyle w:val="StyleUnderline"/>
          <w:rFonts w:asciiTheme="minorHAnsi" w:hAnsiTheme="minorHAnsi" w:cstheme="minorHAnsi"/>
        </w:rPr>
        <w:t>adversary’s nuclear strikes have already taken place on Russian territory</w:t>
      </w:r>
      <w:r w:rsidRPr="00D54051">
        <w:rPr>
          <w:rFonts w:asciiTheme="minorHAnsi" w:hAnsiTheme="minorHAnsi" w:cstheme="minorHAnsi"/>
          <w:sz w:val="16"/>
        </w:rPr>
        <w:t xml:space="preserve"> (otvetnyi udar). As Putin articulated the Russian strategic posture in October 2018: Only when we know for certain–and this </w:t>
      </w:r>
      <w:r w:rsidRPr="00D54051">
        <w:rPr>
          <w:rStyle w:val="StyleUnderline"/>
          <w:rFonts w:asciiTheme="minorHAnsi" w:hAnsiTheme="minorHAnsi" w:cstheme="minorHAnsi"/>
        </w:rPr>
        <w:t>takes a few seconds to understand–that Russia is being attacked we will deliver a counter strike.</w:t>
      </w:r>
      <w:r w:rsidRPr="00D54051">
        <w:rPr>
          <w:rFonts w:asciiTheme="minorHAnsi" w:hAnsiTheme="minorHAnsi" w:cstheme="minorHAnsi"/>
          <w:sz w:val="16"/>
        </w:rPr>
        <w:t xml:space="preserve"> This would be a reciprocal counter strike. Why do I say “counter”? Because we will counter missiles flying towards us by sending a missile in the direction of an aggressor. Of course, this amounts to a global catastrophe but I would like to repeat that we </w:t>
      </w:r>
      <w:r w:rsidRPr="00D54051">
        <w:rPr>
          <w:rStyle w:val="StyleUnderline"/>
          <w:rFonts w:asciiTheme="minorHAnsi" w:hAnsiTheme="minorHAnsi" w:cstheme="minorHAnsi"/>
        </w:rPr>
        <w:t xml:space="preserve">cannot be the initiators of such a catastrophe because we have </w:t>
      </w:r>
      <w:r w:rsidRPr="00D54051">
        <w:rPr>
          <w:rStyle w:val="Emphasis"/>
          <w:rFonts w:asciiTheme="minorHAnsi" w:hAnsiTheme="minorHAnsi" w:cstheme="minorHAnsi"/>
        </w:rPr>
        <w:t>no provision</w:t>
      </w:r>
      <w:r w:rsidRPr="00D54051">
        <w:rPr>
          <w:rStyle w:val="StyleUnderline"/>
          <w:rFonts w:asciiTheme="minorHAnsi" w:hAnsiTheme="minorHAnsi" w:cstheme="minorHAnsi"/>
        </w:rPr>
        <w:t xml:space="preserve"> for a </w:t>
      </w:r>
      <w:r w:rsidRPr="00D54051">
        <w:rPr>
          <w:rStyle w:val="Emphasis"/>
          <w:rFonts w:asciiTheme="minorHAnsi" w:hAnsiTheme="minorHAnsi" w:cstheme="minorHAnsi"/>
        </w:rPr>
        <w:t>pre-emptive strike</w:t>
      </w:r>
      <w:r w:rsidRPr="00D54051">
        <w:rPr>
          <w:rFonts w:asciiTheme="minorHAnsi" w:hAnsiTheme="minorHAnsi" w:cstheme="minorHAnsi"/>
          <w:sz w:val="16"/>
        </w:rPr>
        <w:t xml:space="preserve">.11 </w:t>
      </w:r>
    </w:p>
    <w:p w14:paraId="623D996D" w14:textId="77777777" w:rsidR="00F721C4" w:rsidRPr="00D54051" w:rsidRDefault="00F721C4" w:rsidP="00F721C4">
      <w:pPr>
        <w:rPr>
          <w:rFonts w:asciiTheme="minorHAnsi" w:hAnsiTheme="minorHAnsi" w:cstheme="minorHAnsi"/>
          <w:sz w:val="16"/>
        </w:rPr>
      </w:pPr>
    </w:p>
    <w:p w14:paraId="7033D944" w14:textId="77777777" w:rsidR="00F721C4" w:rsidRPr="00D54051" w:rsidRDefault="00F721C4" w:rsidP="00F721C4">
      <w:pPr>
        <w:pStyle w:val="Heading4"/>
      </w:pPr>
      <w:r w:rsidRPr="00D54051">
        <w:t xml:space="preserve">Stability </w:t>
      </w:r>
      <w:r w:rsidRPr="00D54051">
        <w:rPr>
          <w:u w:val="single"/>
        </w:rPr>
        <w:t>caps</w:t>
      </w:r>
      <w:r w:rsidRPr="00D54051">
        <w:t xml:space="preserve"> arms racing and </w:t>
      </w:r>
      <w:r w:rsidRPr="00D54051">
        <w:rPr>
          <w:u w:val="single"/>
        </w:rPr>
        <w:t>deters</w:t>
      </w:r>
      <w:r w:rsidRPr="00D54051">
        <w:t xml:space="preserve"> all </w:t>
      </w:r>
      <w:r w:rsidRPr="00D54051">
        <w:rPr>
          <w:u w:val="single"/>
        </w:rPr>
        <w:t>nuclear escalation</w:t>
      </w:r>
      <w:r w:rsidRPr="00D54051">
        <w:t xml:space="preserve">---unwinding it causes </w:t>
      </w:r>
      <w:r w:rsidRPr="00D54051">
        <w:rPr>
          <w:u w:val="single"/>
        </w:rPr>
        <w:t>extinction</w:t>
      </w:r>
      <w:r w:rsidRPr="00D54051">
        <w:t xml:space="preserve">. </w:t>
      </w:r>
    </w:p>
    <w:p w14:paraId="1022EA69" w14:textId="77777777" w:rsidR="00F721C4" w:rsidRPr="00D54051" w:rsidRDefault="00F721C4" w:rsidP="00F721C4">
      <w:r w:rsidRPr="00D54051">
        <w:t xml:space="preserve">Anna </w:t>
      </w:r>
      <w:r w:rsidRPr="00D54051">
        <w:rPr>
          <w:rStyle w:val="Style13ptBold"/>
        </w:rPr>
        <w:t>Miskelley 24</w:t>
      </w:r>
      <w:r w:rsidRPr="00D54051">
        <w:t>, graduate student at American University, 1/18/24, “New Technology and Nuclear Risk,” https://www.american.edu/sis/centers/security-technology/new-technology-and-nuclear-risk.cfm</w:t>
      </w:r>
    </w:p>
    <w:p w14:paraId="2687766B" w14:textId="77777777" w:rsidR="00F721C4" w:rsidRPr="00D54051" w:rsidRDefault="00F721C4" w:rsidP="00F721C4">
      <w:pPr>
        <w:rPr>
          <w:rStyle w:val="StyleUnderline"/>
        </w:rPr>
      </w:pPr>
      <w:r w:rsidRPr="00D54051">
        <w:rPr>
          <w:sz w:val="16"/>
        </w:rPr>
        <w:t>In 2006, two leading scholars of the nuclear era warned that the age of mutually assured destruction (</w:t>
      </w:r>
      <w:r w:rsidRPr="00D54051">
        <w:rPr>
          <w:rStyle w:val="Emphasis"/>
        </w:rPr>
        <w:t>MAD</w:t>
      </w:r>
      <w:r w:rsidRPr="00D54051">
        <w:rPr>
          <w:sz w:val="16"/>
        </w:rPr>
        <w:t xml:space="preserve">) </w:t>
      </w:r>
      <w:r w:rsidRPr="00D54051">
        <w:rPr>
          <w:rStyle w:val="StyleUnderline"/>
        </w:rPr>
        <w:t xml:space="preserve">was </w:t>
      </w:r>
      <w:r w:rsidRPr="00D54051">
        <w:rPr>
          <w:rStyle w:val="Emphasis"/>
        </w:rPr>
        <w:t>ending</w:t>
      </w:r>
      <w:r w:rsidRPr="00D54051">
        <w:rPr>
          <w:sz w:val="16"/>
        </w:rPr>
        <w:t xml:space="preserve">. Seventeen years later, the authors are doubling down on these claims, arguing that </w:t>
      </w:r>
      <w:r w:rsidRPr="00D54051">
        <w:rPr>
          <w:rStyle w:val="StyleUnderline"/>
        </w:rPr>
        <w:t xml:space="preserve">the outbreak of </w:t>
      </w:r>
      <w:r w:rsidRPr="00D54051">
        <w:rPr>
          <w:rStyle w:val="Emphasis"/>
        </w:rPr>
        <w:t>new conventional conflicts</w:t>
      </w:r>
      <w:r w:rsidRPr="00D54051">
        <w:rPr>
          <w:sz w:val="16"/>
        </w:rPr>
        <w:t xml:space="preserve"> has </w:t>
      </w:r>
      <w:r w:rsidRPr="00D54051">
        <w:rPr>
          <w:rStyle w:val="StyleUnderline"/>
        </w:rPr>
        <w:t xml:space="preserve">changed </w:t>
      </w:r>
      <w:r w:rsidRPr="00D54051">
        <w:rPr>
          <w:rStyle w:val="Emphasis"/>
        </w:rPr>
        <w:t>nuclear decision making</w:t>
      </w:r>
      <w:r w:rsidRPr="00D54051">
        <w:rPr>
          <w:rStyle w:val="StyleUnderline"/>
        </w:rPr>
        <w:t xml:space="preserve">, increasing the threat of </w:t>
      </w:r>
      <w:r w:rsidRPr="00D54051">
        <w:rPr>
          <w:rStyle w:val="Emphasis"/>
        </w:rPr>
        <w:t>coercive nuclear escalation</w:t>
      </w:r>
      <w:r w:rsidRPr="00D54051">
        <w:rPr>
          <w:sz w:val="16"/>
        </w:rPr>
        <w:t xml:space="preserve">. In an age of new technology, this warning is more pertinent than ever. The </w:t>
      </w:r>
      <w:r w:rsidRPr="00D54051">
        <w:rPr>
          <w:rStyle w:val="Emphasis"/>
        </w:rPr>
        <w:t>rapid introduction</w:t>
      </w:r>
      <w:r w:rsidRPr="00D54051">
        <w:rPr>
          <w:rStyle w:val="StyleUnderline"/>
        </w:rPr>
        <w:t xml:space="preserve"> of </w:t>
      </w:r>
      <w:r w:rsidRPr="00D54051">
        <w:rPr>
          <w:rStyle w:val="Emphasis"/>
        </w:rPr>
        <w:t>emerging tech</w:t>
      </w:r>
      <w:r w:rsidRPr="00D54051">
        <w:rPr>
          <w:rStyle w:val="StyleUnderline"/>
        </w:rPr>
        <w:t xml:space="preserve">nologies and their weaponization raises </w:t>
      </w:r>
      <w:r w:rsidRPr="00D54051">
        <w:rPr>
          <w:rStyle w:val="Emphasis"/>
        </w:rPr>
        <w:t>concerns</w:t>
      </w:r>
      <w:r w:rsidRPr="00D54051">
        <w:rPr>
          <w:rStyle w:val="StyleUnderline"/>
        </w:rPr>
        <w:t xml:space="preserve"> about maintaining strategic stability. </w:t>
      </w:r>
    </w:p>
    <w:p w14:paraId="35D6AA28" w14:textId="77777777" w:rsidR="00F721C4" w:rsidRPr="00D54051" w:rsidRDefault="00F721C4" w:rsidP="00F721C4">
      <w:pPr>
        <w:rPr>
          <w:sz w:val="16"/>
        </w:rPr>
      </w:pPr>
      <w:r w:rsidRPr="00D54051">
        <w:rPr>
          <w:sz w:val="16"/>
        </w:rPr>
        <w:t xml:space="preserve">Artificial intelligence (AI) poses a special risk to the integrity of nuclear command, control, and communications (NC3). NC3 is necessary to ensure authorized employment and termination of operations, securing against accidental or unauthorized access resulting in the loss of control, theft, or unauthorized use of nuclear force. Observers warn that AI-powered cyberspace operations might put these missions at risk. </w:t>
      </w:r>
      <w:r w:rsidRPr="00D54051">
        <w:rPr>
          <w:rStyle w:val="StyleUnderline"/>
        </w:rPr>
        <w:t xml:space="preserve">Leaders who </w:t>
      </w:r>
      <w:r w:rsidRPr="00D54051">
        <w:rPr>
          <w:rStyle w:val="Emphasis"/>
        </w:rPr>
        <w:t>lack confidence</w:t>
      </w:r>
      <w:r w:rsidRPr="00D54051">
        <w:rPr>
          <w:sz w:val="16"/>
        </w:rPr>
        <w:t xml:space="preserve"> in the integrity of their NC3 may not act with deliberation in a crisis. Instead, they </w:t>
      </w:r>
      <w:r w:rsidRPr="00D54051">
        <w:rPr>
          <w:rStyle w:val="StyleUnderline"/>
        </w:rPr>
        <w:t xml:space="preserve">might </w:t>
      </w:r>
      <w:r w:rsidRPr="00D54051">
        <w:rPr>
          <w:rStyle w:val="Emphasis"/>
        </w:rPr>
        <w:t>lash out</w:t>
      </w:r>
      <w:r w:rsidRPr="00D54051">
        <w:rPr>
          <w:sz w:val="16"/>
        </w:rPr>
        <w:t xml:space="preserve">. </w:t>
      </w:r>
    </w:p>
    <w:p w14:paraId="074A9EB8" w14:textId="77777777" w:rsidR="00F721C4" w:rsidRPr="00D54051" w:rsidRDefault="00F721C4" w:rsidP="00F721C4">
      <w:pPr>
        <w:rPr>
          <w:sz w:val="16"/>
        </w:rPr>
      </w:pPr>
      <w:r w:rsidRPr="00D54051">
        <w:rPr>
          <w:sz w:val="16"/>
        </w:rPr>
        <w:t xml:space="preserve">AI-integration in NC3 systems </w:t>
      </w:r>
      <w:r w:rsidRPr="00D54051">
        <w:rPr>
          <w:rStyle w:val="StyleUnderline"/>
        </w:rPr>
        <w:t xml:space="preserve">could result in potentially </w:t>
      </w:r>
      <w:r w:rsidRPr="00D54051">
        <w:rPr>
          <w:rStyle w:val="Emphasis"/>
        </w:rPr>
        <w:t>catastrophic scenarios</w:t>
      </w:r>
      <w:r w:rsidRPr="00D54051">
        <w:rPr>
          <w:sz w:val="16"/>
        </w:rPr>
        <w:t xml:space="preserve">, raising the likelihood of </w:t>
      </w:r>
      <w:r w:rsidRPr="00D54051">
        <w:rPr>
          <w:rStyle w:val="Emphasis"/>
        </w:rPr>
        <w:t>nuclear conflict</w:t>
      </w:r>
      <w:r w:rsidRPr="00D54051">
        <w:rPr>
          <w:rStyle w:val="StyleUnderline"/>
        </w:rPr>
        <w:t xml:space="preserve"> by creating the conditions for first-strike instability, unintended escalation, and widespread arms racing</w:t>
      </w:r>
      <w:r w:rsidRPr="00D54051">
        <w:rPr>
          <w:sz w:val="16"/>
        </w:rPr>
        <w:t xml:space="preserve">. </w:t>
      </w:r>
    </w:p>
    <w:p w14:paraId="54B7B8AF" w14:textId="77777777" w:rsidR="00F721C4" w:rsidRPr="00D54051" w:rsidRDefault="00F721C4" w:rsidP="00F721C4">
      <w:pPr>
        <w:rPr>
          <w:sz w:val="16"/>
        </w:rPr>
      </w:pPr>
      <w:r w:rsidRPr="00D54051">
        <w:rPr>
          <w:sz w:val="16"/>
        </w:rPr>
        <w:t xml:space="preserve">Strategic Stability </w:t>
      </w:r>
    </w:p>
    <w:p w14:paraId="2734E220" w14:textId="77777777" w:rsidR="00F721C4" w:rsidRPr="00D54051" w:rsidRDefault="00F721C4" w:rsidP="00F721C4">
      <w:pPr>
        <w:rPr>
          <w:rStyle w:val="StyleUnderline"/>
        </w:rPr>
      </w:pPr>
      <w:r w:rsidRPr="00D54051">
        <w:rPr>
          <w:rStyle w:val="Emphasis"/>
        </w:rPr>
        <w:t>Nuc</w:t>
      </w:r>
      <w:r w:rsidRPr="00D54051">
        <w:rPr>
          <w:rStyle w:val="StyleUnderline"/>
        </w:rPr>
        <w:t>lear weapon</w:t>
      </w:r>
      <w:r w:rsidRPr="00D54051">
        <w:rPr>
          <w:rStyle w:val="Emphasis"/>
        </w:rPr>
        <w:t>s</w:t>
      </w:r>
      <w:r w:rsidRPr="00D54051">
        <w:rPr>
          <w:rStyle w:val="StyleUnderline"/>
        </w:rPr>
        <w:t xml:space="preserve"> deter </w:t>
      </w:r>
      <w:r w:rsidRPr="00D54051">
        <w:rPr>
          <w:rStyle w:val="Emphasis"/>
        </w:rPr>
        <w:t>aggression</w:t>
      </w:r>
      <w:r w:rsidRPr="00D54051">
        <w:rPr>
          <w:rStyle w:val="StyleUnderline"/>
        </w:rPr>
        <w:t xml:space="preserve"> because of the </w:t>
      </w:r>
      <w:r w:rsidRPr="00D54051">
        <w:rPr>
          <w:rStyle w:val="Emphasis"/>
        </w:rPr>
        <w:t>threat of retaliation</w:t>
      </w:r>
      <w:r w:rsidRPr="00D54051">
        <w:rPr>
          <w:rStyle w:val="StyleUnderline"/>
        </w:rPr>
        <w:t xml:space="preserve">. Would-be </w:t>
      </w:r>
      <w:r w:rsidRPr="00D54051">
        <w:rPr>
          <w:rStyle w:val="Emphasis"/>
        </w:rPr>
        <w:t>aggressors</w:t>
      </w:r>
      <w:r w:rsidRPr="00D54051">
        <w:rPr>
          <w:rStyle w:val="StyleUnderline"/>
        </w:rPr>
        <w:t xml:space="preserve"> think twice when faced with </w:t>
      </w:r>
      <w:r w:rsidRPr="00D54051">
        <w:rPr>
          <w:rStyle w:val="Emphasis"/>
        </w:rPr>
        <w:t>national extinction</w:t>
      </w:r>
      <w:r w:rsidRPr="00D54051">
        <w:rPr>
          <w:rStyle w:val="StyleUnderline"/>
        </w:rPr>
        <w:t>. Strategic stability obtains with nuclear-armed rivals deter one another.</w:t>
      </w:r>
      <w:r w:rsidRPr="00D54051">
        <w:rPr>
          <w:sz w:val="16"/>
        </w:rPr>
        <w:t xml:space="preserve"> Lasting </w:t>
      </w:r>
      <w:r w:rsidRPr="00D54051">
        <w:rPr>
          <w:rStyle w:val="Emphasis"/>
        </w:rPr>
        <w:t>stability</w:t>
      </w:r>
      <w:r w:rsidRPr="00D54051">
        <w:rPr>
          <w:rStyle w:val="StyleUnderline"/>
        </w:rPr>
        <w:t xml:space="preserve"> obtains when </w:t>
      </w:r>
      <w:r w:rsidRPr="00D54051">
        <w:rPr>
          <w:rStyle w:val="Emphasis"/>
        </w:rPr>
        <w:t>states</w:t>
      </w:r>
      <w:r w:rsidRPr="00D54051">
        <w:rPr>
          <w:rStyle w:val="StyleUnderline"/>
        </w:rPr>
        <w:t xml:space="preserve"> have </w:t>
      </w:r>
      <w:r w:rsidRPr="00D54051">
        <w:rPr>
          <w:rStyle w:val="Emphasis"/>
        </w:rPr>
        <w:t>no incentive</w:t>
      </w:r>
      <w:r w:rsidRPr="00D54051">
        <w:rPr>
          <w:rStyle w:val="StyleUnderline"/>
        </w:rPr>
        <w:t xml:space="preserve"> to launch a </w:t>
      </w:r>
      <w:r w:rsidRPr="00D54051">
        <w:rPr>
          <w:rStyle w:val="Emphasis"/>
        </w:rPr>
        <w:t>first strike</w:t>
      </w:r>
      <w:r w:rsidRPr="00D54051">
        <w:rPr>
          <w:rStyle w:val="StyleUnderline"/>
        </w:rPr>
        <w:t>, when crises are manageable, and when arms races do not spin out of control.</w:t>
      </w:r>
    </w:p>
    <w:p w14:paraId="32D3A338" w14:textId="77777777" w:rsidR="00F721C4" w:rsidRPr="00D54051" w:rsidRDefault="00F721C4" w:rsidP="00F721C4">
      <w:pPr>
        <w:rPr>
          <w:sz w:val="16"/>
        </w:rPr>
      </w:pPr>
      <w:r w:rsidRPr="00D54051">
        <w:rPr>
          <w:sz w:val="16"/>
        </w:rPr>
        <w:t xml:space="preserve">When two rival states both possess sufficient nuclear weapons, no state can launch a pre-emptive attack without fear of a catastrophic response. </w:t>
      </w:r>
      <w:r w:rsidRPr="00D54051">
        <w:rPr>
          <w:rStyle w:val="StyleUnderline"/>
        </w:rPr>
        <w:t xml:space="preserve">A </w:t>
      </w:r>
      <w:r w:rsidRPr="00D54051">
        <w:rPr>
          <w:rStyle w:val="Emphasis"/>
        </w:rPr>
        <w:t>second-strike</w:t>
      </w:r>
      <w:r w:rsidRPr="00D54051">
        <w:rPr>
          <w:rStyle w:val="StyleUnderline"/>
        </w:rPr>
        <w:t xml:space="preserve"> capability exists when a </w:t>
      </w:r>
      <w:r w:rsidRPr="00D54051">
        <w:rPr>
          <w:rStyle w:val="Emphasis"/>
        </w:rPr>
        <w:t>state</w:t>
      </w:r>
      <w:r w:rsidRPr="00D54051">
        <w:rPr>
          <w:rStyle w:val="StyleUnderline"/>
        </w:rPr>
        <w:t xml:space="preserve"> has the ability to </w:t>
      </w:r>
      <w:r w:rsidRPr="00D54051">
        <w:rPr>
          <w:rStyle w:val="Emphasis"/>
        </w:rPr>
        <w:t>retaliate</w:t>
      </w:r>
      <w:r w:rsidRPr="00D54051">
        <w:rPr>
          <w:rStyle w:val="StyleUnderline"/>
        </w:rPr>
        <w:t xml:space="preserve"> even after absorbing a </w:t>
      </w:r>
      <w:r w:rsidRPr="00D54051">
        <w:rPr>
          <w:rStyle w:val="Emphasis"/>
        </w:rPr>
        <w:t>nuclear attack</w:t>
      </w:r>
      <w:r w:rsidRPr="00D54051">
        <w:rPr>
          <w:rStyle w:val="StyleUnderline"/>
        </w:rPr>
        <w:t xml:space="preserve">, directing its response through surviving </w:t>
      </w:r>
      <w:r w:rsidRPr="00D54051">
        <w:rPr>
          <w:rStyle w:val="Emphasis"/>
        </w:rPr>
        <w:t>NC3 systems</w:t>
      </w:r>
      <w:r w:rsidRPr="00D54051">
        <w:rPr>
          <w:sz w:val="16"/>
        </w:rPr>
        <w:t xml:space="preserve">. If an aggressor surmises that the defender has no second-strike capability, the incentive to strike first and destroy the target is greater. </w:t>
      </w:r>
    </w:p>
    <w:p w14:paraId="7C295AA8" w14:textId="77777777" w:rsidR="00F721C4" w:rsidRPr="00D54051" w:rsidRDefault="00F721C4" w:rsidP="00F721C4">
      <w:pPr>
        <w:rPr>
          <w:rStyle w:val="StyleUnderline"/>
        </w:rPr>
      </w:pPr>
      <w:r w:rsidRPr="00D54051">
        <w:rPr>
          <w:rStyle w:val="Emphasis"/>
        </w:rPr>
        <w:t>Crisis stability</w:t>
      </w:r>
      <w:r w:rsidRPr="00D54051">
        <w:rPr>
          <w:rStyle w:val="StyleUnderline"/>
        </w:rPr>
        <w:t xml:space="preserve"> relies on </w:t>
      </w:r>
      <w:r w:rsidRPr="00D54051">
        <w:rPr>
          <w:rStyle w:val="Emphasis"/>
        </w:rPr>
        <w:t>mutual incentives</w:t>
      </w:r>
      <w:r w:rsidRPr="00D54051">
        <w:rPr>
          <w:rStyle w:val="StyleUnderline"/>
        </w:rPr>
        <w:t xml:space="preserve"> to </w:t>
      </w:r>
      <w:r w:rsidRPr="00D54051">
        <w:rPr>
          <w:rStyle w:val="Emphasis"/>
        </w:rPr>
        <w:t>de-escalate</w:t>
      </w:r>
      <w:r w:rsidRPr="00D54051">
        <w:rPr>
          <w:rStyle w:val="StyleUnderline"/>
        </w:rPr>
        <w:t xml:space="preserve"> during crises</w:t>
      </w:r>
      <w:r w:rsidRPr="00D54051">
        <w:rPr>
          <w:sz w:val="16"/>
        </w:rPr>
        <w:t xml:space="preserve">. Crisis stability does not seek to prevent political conflict but to avoid nuclear escalation. During the Cold War, </w:t>
      </w:r>
      <w:r w:rsidRPr="00D54051">
        <w:rPr>
          <w:rStyle w:val="StyleUnderline"/>
        </w:rPr>
        <w:t xml:space="preserve">the United States and the Soviet Union maintained </w:t>
      </w:r>
      <w:r w:rsidRPr="00D54051">
        <w:rPr>
          <w:rStyle w:val="Emphasis"/>
        </w:rPr>
        <w:t>crisis stability</w:t>
      </w:r>
      <w:r w:rsidRPr="00D54051">
        <w:rPr>
          <w:rStyle w:val="StyleUnderline"/>
        </w:rPr>
        <w:t xml:space="preserve"> despite their </w:t>
      </w:r>
      <w:r w:rsidRPr="00D54051">
        <w:rPr>
          <w:rStyle w:val="Emphasis"/>
        </w:rPr>
        <w:t>deep antipathy</w:t>
      </w:r>
      <w:r w:rsidRPr="00D54051">
        <w:rPr>
          <w:sz w:val="16"/>
        </w:rPr>
        <w:t xml:space="preserve">. Despite escalated tensions, the </w:t>
      </w:r>
      <w:r w:rsidRPr="00D54051">
        <w:rPr>
          <w:rStyle w:val="StyleUnderline"/>
        </w:rPr>
        <w:t xml:space="preserve">fear of </w:t>
      </w:r>
      <w:r w:rsidRPr="00D54051">
        <w:rPr>
          <w:rStyle w:val="Emphasis"/>
        </w:rPr>
        <w:t>nuclear war</w:t>
      </w:r>
      <w:r w:rsidRPr="00D54051">
        <w:rPr>
          <w:rStyle w:val="StyleUnderline"/>
        </w:rPr>
        <w:t xml:space="preserve"> </w:t>
      </w:r>
      <w:r w:rsidRPr="00D54051">
        <w:rPr>
          <w:rStyle w:val="Emphasis"/>
        </w:rPr>
        <w:t>restrained</w:t>
      </w:r>
      <w:r w:rsidRPr="00D54051">
        <w:rPr>
          <w:rStyle w:val="StyleUnderline"/>
        </w:rPr>
        <w:t xml:space="preserve"> both sides during </w:t>
      </w:r>
      <w:r w:rsidRPr="00D54051">
        <w:rPr>
          <w:rStyle w:val="Emphasis"/>
        </w:rPr>
        <w:t>these conflicts</w:t>
      </w:r>
      <w:r w:rsidRPr="00D54051">
        <w:rPr>
          <w:rStyle w:val="StyleUnderline"/>
        </w:rPr>
        <w:t xml:space="preserve">. </w:t>
      </w:r>
    </w:p>
    <w:p w14:paraId="5987CB87" w14:textId="77777777" w:rsidR="00F721C4" w:rsidRPr="00D54051" w:rsidRDefault="00F721C4" w:rsidP="00F721C4">
      <w:pPr>
        <w:rPr>
          <w:sz w:val="16"/>
        </w:rPr>
      </w:pPr>
      <w:r w:rsidRPr="00D54051">
        <w:rPr>
          <w:rStyle w:val="Emphasis"/>
        </w:rPr>
        <w:t>Arms-race stability</w:t>
      </w:r>
      <w:r w:rsidRPr="00D54051">
        <w:rPr>
          <w:rStyle w:val="StyleUnderline"/>
        </w:rPr>
        <w:t xml:space="preserve"> emerges when new technologies do not threaten the strategic balance</w:t>
      </w:r>
      <w:r w:rsidRPr="00D54051">
        <w:rPr>
          <w:sz w:val="16"/>
        </w:rPr>
        <w:t xml:space="preserve">. Defenses are robust and security is abundant under these conditions. But in other cases, </w:t>
      </w:r>
      <w:r w:rsidRPr="00D54051">
        <w:rPr>
          <w:rStyle w:val="Emphasis"/>
        </w:rPr>
        <w:t>defensive innovations</w:t>
      </w:r>
      <w:r w:rsidRPr="00D54051">
        <w:rPr>
          <w:rStyle w:val="StyleUnderline"/>
        </w:rPr>
        <w:t xml:space="preserve"> can make </w:t>
      </w:r>
      <w:r w:rsidRPr="00D54051">
        <w:rPr>
          <w:rStyle w:val="Emphasis"/>
        </w:rPr>
        <w:t>others</w:t>
      </w:r>
      <w:r w:rsidRPr="00D54051">
        <w:rPr>
          <w:rStyle w:val="StyleUnderline"/>
        </w:rPr>
        <w:t xml:space="preserve"> feel </w:t>
      </w:r>
      <w:r w:rsidRPr="00D54051">
        <w:rPr>
          <w:rStyle w:val="Emphasis"/>
        </w:rPr>
        <w:t>less secure</w:t>
      </w:r>
      <w:r w:rsidRPr="00D54051">
        <w:rPr>
          <w:rStyle w:val="StyleUnderline"/>
        </w:rPr>
        <w:t xml:space="preserve">. The emergence of </w:t>
      </w:r>
      <w:r w:rsidRPr="00D54051">
        <w:rPr>
          <w:rStyle w:val="Emphasis"/>
        </w:rPr>
        <w:t>new weapons systems</w:t>
      </w:r>
      <w:r w:rsidRPr="00D54051">
        <w:rPr>
          <w:rStyle w:val="StyleUnderline"/>
        </w:rPr>
        <w:t xml:space="preserve"> often perpetuates the </w:t>
      </w:r>
      <w:r w:rsidRPr="00D54051">
        <w:rPr>
          <w:rStyle w:val="Emphasis"/>
        </w:rPr>
        <w:t>security dilemma</w:t>
      </w:r>
      <w:r w:rsidRPr="00D54051">
        <w:rPr>
          <w:rStyle w:val="StyleUnderline"/>
        </w:rPr>
        <w:t xml:space="preserve">, leading to </w:t>
      </w:r>
      <w:r w:rsidRPr="00D54051">
        <w:rPr>
          <w:rStyle w:val="Emphasis"/>
        </w:rPr>
        <w:t>arms racing</w:t>
      </w:r>
      <w:r w:rsidRPr="00D54051">
        <w:rPr>
          <w:rStyle w:val="StyleUnderline"/>
        </w:rPr>
        <w:t xml:space="preserve"> and crisis instability</w:t>
      </w:r>
      <w:r w:rsidRPr="00D54051">
        <w:rPr>
          <w:sz w:val="16"/>
        </w:rPr>
        <w:t xml:space="preserve">. For example, the British development of the first dreadnought in the 1900s revolutionized </w:t>
      </w:r>
      <w:r w:rsidRPr="00D54051">
        <w:rPr>
          <w:rStyle w:val="Emphasis"/>
        </w:rPr>
        <w:t>naval power</w:t>
      </w:r>
      <w:r w:rsidRPr="00D54051">
        <w:rPr>
          <w:rStyle w:val="StyleUnderline"/>
        </w:rPr>
        <w:t>, sparking</w:t>
      </w:r>
      <w:r w:rsidRPr="00D54051">
        <w:rPr>
          <w:sz w:val="16"/>
        </w:rPr>
        <w:t xml:space="preserve"> an intense arms race with Germany that lasted until the advent of </w:t>
      </w:r>
      <w:r w:rsidRPr="00D54051">
        <w:rPr>
          <w:rStyle w:val="Emphasis"/>
        </w:rPr>
        <w:t>W</w:t>
      </w:r>
      <w:r w:rsidRPr="00D54051">
        <w:rPr>
          <w:rStyle w:val="StyleUnderline"/>
        </w:rPr>
        <w:t xml:space="preserve">orld </w:t>
      </w:r>
      <w:r w:rsidRPr="00D54051">
        <w:rPr>
          <w:rStyle w:val="Emphasis"/>
        </w:rPr>
        <w:t>W</w:t>
      </w:r>
      <w:r w:rsidRPr="00D54051">
        <w:rPr>
          <w:rStyle w:val="StyleUnderline"/>
        </w:rPr>
        <w:t xml:space="preserve">ar </w:t>
      </w:r>
      <w:r w:rsidRPr="00D54051">
        <w:rPr>
          <w:rStyle w:val="Emphasis"/>
        </w:rPr>
        <w:t>I</w:t>
      </w:r>
      <w:r w:rsidRPr="00D54051">
        <w:rPr>
          <w:rStyle w:val="StyleUnderline"/>
        </w:rPr>
        <w:t>.</w:t>
      </w:r>
    </w:p>
    <w:p w14:paraId="4997D47B" w14:textId="77777777" w:rsidR="00F721C4" w:rsidRPr="00D54051" w:rsidRDefault="00F721C4" w:rsidP="00F721C4">
      <w:pPr>
        <w:rPr>
          <w:sz w:val="16"/>
        </w:rPr>
      </w:pPr>
      <w:r w:rsidRPr="00D54051">
        <w:rPr>
          <w:rStyle w:val="StyleUnderline"/>
        </w:rPr>
        <w:t xml:space="preserve">Emerging technology may cause something similar today. </w:t>
      </w:r>
      <w:r w:rsidRPr="00D54051">
        <w:rPr>
          <w:rStyle w:val="Emphasis"/>
        </w:rPr>
        <w:t>AI</w:t>
      </w:r>
      <w:r w:rsidRPr="00D54051">
        <w:rPr>
          <w:rStyle w:val="StyleUnderline"/>
        </w:rPr>
        <w:t xml:space="preserve"> and </w:t>
      </w:r>
      <w:r w:rsidRPr="00D54051">
        <w:rPr>
          <w:rStyle w:val="Emphasis"/>
        </w:rPr>
        <w:t>cyber capabilities</w:t>
      </w:r>
      <w:r w:rsidRPr="00D54051">
        <w:rPr>
          <w:rStyle w:val="StyleUnderline"/>
        </w:rPr>
        <w:t xml:space="preserve"> can be used to infiltrate and compromise </w:t>
      </w:r>
      <w:r w:rsidRPr="00D54051">
        <w:rPr>
          <w:rStyle w:val="Emphasis"/>
        </w:rPr>
        <w:t>NC3 systems</w:t>
      </w:r>
      <w:r w:rsidRPr="00D54051">
        <w:rPr>
          <w:sz w:val="16"/>
        </w:rPr>
        <w:t xml:space="preserve">, disrupting a nation’s ability to retaliate following a nuclear attack. The internet </w:t>
      </w:r>
      <w:r w:rsidRPr="00D54051">
        <w:rPr>
          <w:rStyle w:val="StyleUnderline"/>
        </w:rPr>
        <w:t xml:space="preserve">opens new avenues for </w:t>
      </w:r>
      <w:r w:rsidRPr="00D54051">
        <w:rPr>
          <w:rStyle w:val="Emphasis"/>
        </w:rPr>
        <w:t>espionage</w:t>
      </w:r>
      <w:r w:rsidRPr="00D54051">
        <w:rPr>
          <w:rStyle w:val="StyleUnderline"/>
        </w:rPr>
        <w:t xml:space="preserve">, </w:t>
      </w:r>
      <w:r w:rsidRPr="00D54051">
        <w:rPr>
          <w:rStyle w:val="Emphasis"/>
        </w:rPr>
        <w:t>prolif</w:t>
      </w:r>
      <w:r w:rsidRPr="00D54051">
        <w:rPr>
          <w:rStyle w:val="StyleUnderline"/>
        </w:rPr>
        <w:t xml:space="preserve">eration, and </w:t>
      </w:r>
      <w:r w:rsidRPr="00D54051">
        <w:rPr>
          <w:rStyle w:val="Emphasis"/>
        </w:rPr>
        <w:t>info</w:t>
      </w:r>
      <w:r w:rsidRPr="00D54051">
        <w:rPr>
          <w:rStyle w:val="StyleUnderline"/>
        </w:rPr>
        <w:t xml:space="preserve">rmation </w:t>
      </w:r>
      <w:r w:rsidRPr="00D54051">
        <w:rPr>
          <w:rStyle w:val="Emphasis"/>
        </w:rPr>
        <w:t>war</w:t>
      </w:r>
      <w:r w:rsidRPr="00D54051">
        <w:rPr>
          <w:rStyle w:val="StyleUnderline"/>
        </w:rPr>
        <w:t>fare that compromise the secrecy and security of nuclear arsenals</w:t>
      </w:r>
      <w:r w:rsidRPr="00D54051">
        <w:rPr>
          <w:sz w:val="16"/>
        </w:rPr>
        <w:t>. Advanced imaging technologies, such as high-resolution satellite imagery, can potentially expose the location of hidden nuclear facilities, making them vulnerable to preemptive strikes. This combination of new technologies threatens to unravel decades of nuclear stability.</w:t>
      </w:r>
    </w:p>
    <w:p w14:paraId="60BF55BD" w14:textId="77777777" w:rsidR="00F721C4" w:rsidRPr="00D54051" w:rsidRDefault="00F721C4" w:rsidP="00F721C4">
      <w:pPr>
        <w:rPr>
          <w:rFonts w:asciiTheme="minorHAnsi" w:hAnsiTheme="minorHAnsi" w:cstheme="minorHAnsi"/>
        </w:rPr>
      </w:pPr>
    </w:p>
    <w:p w14:paraId="27491272" w14:textId="77777777" w:rsidR="00F721C4" w:rsidRPr="00D54051" w:rsidRDefault="00F721C4" w:rsidP="00F721C4">
      <w:pPr>
        <w:pStyle w:val="Heading3"/>
      </w:pPr>
      <w:r w:rsidRPr="00D54051">
        <w:t>1NC—Link</w:t>
      </w:r>
    </w:p>
    <w:p w14:paraId="395570A3" w14:textId="77777777" w:rsidR="00F721C4" w:rsidRPr="00D54051" w:rsidRDefault="00F721C4" w:rsidP="00F721C4">
      <w:pPr>
        <w:pStyle w:val="Heading4"/>
        <w:rPr>
          <w:rStyle w:val="Style13ptBold"/>
        </w:rPr>
      </w:pPr>
      <w:r w:rsidRPr="00D54051">
        <w:t xml:space="preserve">It's key to Russia’s </w:t>
      </w:r>
      <w:r w:rsidRPr="00D54051">
        <w:rPr>
          <w:u w:val="single"/>
        </w:rPr>
        <w:t>entire</w:t>
      </w:r>
      <w:r w:rsidRPr="00D54051">
        <w:t xml:space="preserve"> second-strike deterrent.</w:t>
      </w:r>
    </w:p>
    <w:p w14:paraId="1DCEF329" w14:textId="77777777" w:rsidR="00F721C4" w:rsidRPr="00D54051" w:rsidRDefault="00F721C4" w:rsidP="00F721C4">
      <w:r w:rsidRPr="00D54051">
        <w:rPr>
          <w:rFonts w:eastAsiaTheme="majorEastAsia" w:cstheme="majorBidi"/>
          <w:b/>
          <w:iCs/>
          <w:sz w:val="26"/>
        </w:rPr>
        <w:t>Åtland, 24</w:t>
      </w:r>
      <w:r w:rsidRPr="00D54051">
        <w:t xml:space="preserve"> [(Kristian Åtland is a Senior Research Fellow with the Norwegian Defence Research Establishment (FFI), Thomas Nilsen, Norwegian journalist, Torbjørn Pedersen, Researcher.) "Bolstering the Bastion: The Changing Pattern of Russia’s Military Exercises in the High North," Scandinavian Journal of Military Studies, https://sjms.nu/articles/10.31374/sjms.280, 9-17-2024] TDI</w:t>
      </w:r>
    </w:p>
    <w:p w14:paraId="27532C7C" w14:textId="77777777" w:rsidR="00F721C4" w:rsidRPr="00D54051" w:rsidRDefault="00F721C4" w:rsidP="00F721C4">
      <w:pPr>
        <w:rPr>
          <w:sz w:val="16"/>
        </w:rPr>
      </w:pPr>
      <w:r w:rsidRPr="00D54051">
        <w:rPr>
          <w:sz w:val="16"/>
        </w:rPr>
        <w:t xml:space="preserve">While </w:t>
      </w:r>
      <w:r w:rsidRPr="00D54051">
        <w:rPr>
          <w:rStyle w:val="StyleUnderline"/>
        </w:rPr>
        <w:t>signaling relates to external communication, bolstering (or “capability development”) refers to the internal process of developing “the power and ability to do something”</w:t>
      </w:r>
      <w:r w:rsidRPr="00D54051">
        <w:rPr>
          <w:sz w:val="16"/>
        </w:rPr>
        <w:t xml:space="preserve"> (Yue &amp; Henshaw, 2009, p. 54). Military capability is, according to NATO, “a </w:t>
      </w:r>
      <w:r w:rsidRPr="00D54051">
        <w:rPr>
          <w:rStyle w:val="StyleUnderline"/>
        </w:rPr>
        <w:t>critical attribute needed to achieve success in the execution of a military activity</w:t>
      </w:r>
      <w:r w:rsidRPr="00D54051">
        <w:rPr>
          <w:sz w:val="16"/>
        </w:rPr>
        <w:t xml:space="preserve">” (NATO, 2018, p. F-2) and is developed across lines such as doctrine, organization, training, material, leadership and education, personnel, and facilities (DOTMLPF). Military capabilities have a temporal dimension, as the desired effect must be achieved within a specific time over a certain period. Thus, military force structures must be sustained so that they may be ready to succeed in their missions (Correia, 2019, p. 28). Capabilities also have an environmental aspect, as they must achieve the desired effect inside a given environment (Correia, 2019, p. 24). While Russia and others define the future battlefield as multi-domain and unrestricted, the Kola Peninsula and adjacent operational areas persist as vital to Russia’s strategic forces (Expert Commission, 2015, pp. 20–21; Halsne, 2022, p. 34; Strauss &amp; Wegge, 2024, pp. 2–3; Pedersen, 2019, pp. 106–107). </w:t>
      </w:r>
      <w:r w:rsidRPr="00D54051">
        <w:rPr>
          <w:rStyle w:val="StyleUnderline"/>
        </w:rPr>
        <w:t>Geography dictates the importance of the peninsula,</w:t>
      </w:r>
      <w:r w:rsidRPr="00D54051">
        <w:rPr>
          <w:sz w:val="16"/>
        </w:rPr>
        <w:t xml:space="preserve"> which </w:t>
      </w:r>
      <w:r w:rsidRPr="00D54051">
        <w:rPr>
          <w:rStyle w:val="StyleUnderline"/>
        </w:rPr>
        <w:t xml:space="preserve">provides Russia’s </w:t>
      </w:r>
      <w:r w:rsidRPr="00D54051">
        <w:rPr>
          <w:rStyle w:val="Emphasis"/>
        </w:rPr>
        <w:t>strategic nuclear submarines</w:t>
      </w:r>
      <w:r w:rsidRPr="00D54051">
        <w:rPr>
          <w:rStyle w:val="StyleUnderline"/>
        </w:rPr>
        <w:t xml:space="preserve"> with icefree ports and access to the Atlantic as well as the Arctic Ocean</w:t>
      </w:r>
      <w:r w:rsidRPr="00D54051">
        <w:rPr>
          <w:sz w:val="16"/>
        </w:rPr>
        <w:t xml:space="preserve">, an </w:t>
      </w:r>
      <w:r w:rsidRPr="00D54051">
        <w:rPr>
          <w:rStyle w:val="StyleUnderline"/>
        </w:rPr>
        <w:t xml:space="preserve">operational area wedged between Russia and North America. </w:t>
      </w:r>
      <w:r w:rsidRPr="00D54051">
        <w:rPr>
          <w:rStyle w:val="Emphasis"/>
        </w:rPr>
        <w:t>Vital</w:t>
      </w:r>
      <w:r w:rsidRPr="00D54051">
        <w:rPr>
          <w:rStyle w:val="StyleUnderline"/>
        </w:rPr>
        <w:t xml:space="preserve"> to Russia’s second-strike capability</w:t>
      </w:r>
      <w:r w:rsidRPr="00D54051">
        <w:rPr>
          <w:sz w:val="16"/>
        </w:rPr>
        <w:t xml:space="preserve">, and </w:t>
      </w:r>
      <w:r w:rsidRPr="00D54051">
        <w:rPr>
          <w:rStyle w:val="StyleUnderline"/>
        </w:rPr>
        <w:t xml:space="preserve">hence </w:t>
      </w:r>
      <w:r w:rsidRPr="00D54051">
        <w:rPr>
          <w:rStyle w:val="Emphasis"/>
        </w:rPr>
        <w:t>strategic deterrence</w:t>
      </w:r>
      <w:r w:rsidRPr="00D54051">
        <w:rPr>
          <w:sz w:val="16"/>
        </w:rPr>
        <w:t xml:space="preserve">, is the </w:t>
      </w:r>
      <w:r w:rsidRPr="00D54051">
        <w:rPr>
          <w:rStyle w:val="StyleUnderline"/>
        </w:rPr>
        <w:t>ability to defend these strategic assets.</w:t>
      </w:r>
      <w:r w:rsidRPr="00D54051">
        <w:rPr>
          <w:sz w:val="16"/>
        </w:rPr>
        <w:t xml:space="preserve"> The </w:t>
      </w:r>
      <w:r w:rsidRPr="00D54051">
        <w:rPr>
          <w:rStyle w:val="StyleUnderline"/>
        </w:rPr>
        <w:t>defense system, widely conceptualized as Russia’s “bastion defense”</w:t>
      </w:r>
      <w:r w:rsidRPr="00D54051">
        <w:rPr>
          <w:sz w:val="16"/>
        </w:rPr>
        <w:t xml:space="preserve"> (Expert Commission, 2015, pp. 20–21), includes an inner zone (the Barents Sea), in which Russia has a sea control ambition, and outer zone (the Norwegian Sea), in which Russia may conduct sea denial operations (see Figure 1). Thus, Russia’s security is inescapably linked to these maritime spaces, where “</w:t>
      </w:r>
      <w:r w:rsidRPr="00D54051">
        <w:rPr>
          <w:rStyle w:val="StyleUnderline"/>
        </w:rPr>
        <w:t xml:space="preserve">the perception of the elements of the environment …, the comprehension of their meaning, and the projection of their status in the near future” defines situation awareness </w:t>
      </w:r>
      <w:r w:rsidRPr="00D54051">
        <w:rPr>
          <w:sz w:val="16"/>
        </w:rPr>
        <w:t xml:space="preserve">(Endsley, 1995, p. 36). One’s </w:t>
      </w:r>
      <w:r w:rsidRPr="00D54051">
        <w:rPr>
          <w:rStyle w:val="StyleUnderline"/>
        </w:rPr>
        <w:t>knowledge of this environment can translate into a tactical advantage</w:t>
      </w:r>
      <w:r w:rsidRPr="00D54051">
        <w:rPr>
          <w:sz w:val="16"/>
        </w:rPr>
        <w:t xml:space="preserve"> (Pedersen, 2019, p. 104). As one scholar (Winters, 1998, p. 1) notes, “in combat, an environmental advantage for one side always means some degree of misfortune for the other”. While signaling refers to a state’s external aim – to influence the behavior of another state – military capability development, or bolstering, has the internal objective of increasing the combat readiness of a state’s armed forces inside a nominated environment.</w:t>
      </w:r>
    </w:p>
    <w:p w14:paraId="3CDE5A8D"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Nuclear subs are </w:t>
      </w:r>
      <w:r w:rsidRPr="00D54051">
        <w:rPr>
          <w:rFonts w:asciiTheme="minorHAnsi" w:hAnsiTheme="minorHAnsi" w:cstheme="minorHAnsi"/>
          <w:u w:val="single"/>
        </w:rPr>
        <w:t>key for western deterrence</w:t>
      </w:r>
      <w:r w:rsidRPr="00D54051">
        <w:rPr>
          <w:rFonts w:asciiTheme="minorHAnsi" w:hAnsiTheme="minorHAnsi" w:cstheme="minorHAnsi"/>
        </w:rPr>
        <w:t xml:space="preserve">. </w:t>
      </w:r>
    </w:p>
    <w:p w14:paraId="3944B455"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 xml:space="preserve">Chris </w:t>
      </w:r>
      <w:r w:rsidRPr="00D54051">
        <w:rPr>
          <w:rStyle w:val="Style13ptBold"/>
          <w:rFonts w:asciiTheme="minorHAnsi" w:hAnsiTheme="minorHAnsi" w:cstheme="minorHAnsi"/>
        </w:rPr>
        <w:t>Panella 25</w:t>
      </w:r>
      <w:r w:rsidRPr="00D54051">
        <w:rPr>
          <w:rFonts w:asciiTheme="minorHAnsi" w:hAnsiTheme="minorHAnsi" w:cstheme="minorHAnsi"/>
        </w:rPr>
        <w:t>, defense reporter for Business Insider, "Why hunting submarines could get a lot harder as the seas heat up," Business Insider, March 27, https://www.businessinsider.com/submarines-detection-in-warming-oceans-study-2025-3</w:t>
      </w:r>
    </w:p>
    <w:p w14:paraId="1BC6E3F1"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Submarines could be much harder to find as ocean temperatures rise, according to a new study.</w:t>
      </w:r>
    </w:p>
    <w:p w14:paraId="38235DD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Boat crews may change their activities and seek out warmer waters, leveraging their different acoustics to hide. In turn, that could change the way militaries hunt subs.</w:t>
      </w:r>
    </w:p>
    <w:p w14:paraId="3FD38095" w14:textId="77777777" w:rsidR="00F721C4" w:rsidRPr="00D54051" w:rsidRDefault="00F721C4" w:rsidP="00F721C4">
      <w:pPr>
        <w:rPr>
          <w:rStyle w:val="StyleUnderline"/>
          <w:rFonts w:asciiTheme="minorHAnsi" w:hAnsiTheme="minorHAnsi" w:cstheme="minorHAnsi"/>
        </w:rPr>
      </w:pPr>
      <w:r w:rsidRPr="00D54051">
        <w:rPr>
          <w:rStyle w:val="Emphasis"/>
          <w:rFonts w:asciiTheme="minorHAnsi" w:hAnsiTheme="minorHAnsi" w:cstheme="minorHAnsi"/>
        </w:rPr>
        <w:t>Submarines</w:t>
      </w:r>
      <w:r w:rsidRPr="00D54051">
        <w:rPr>
          <w:rStyle w:val="StyleUnderline"/>
          <w:rFonts w:asciiTheme="minorHAnsi" w:hAnsiTheme="minorHAnsi" w:cstheme="minorHAnsi"/>
        </w:rPr>
        <w:t xml:space="preserve"> are </w:t>
      </w:r>
      <w:r w:rsidRPr="00D54051">
        <w:rPr>
          <w:rStyle w:val="Emphasis"/>
          <w:rFonts w:asciiTheme="minorHAnsi" w:hAnsiTheme="minorHAnsi" w:cstheme="minorHAnsi"/>
        </w:rPr>
        <w:t>strategically important</w:t>
      </w:r>
      <w:r w:rsidRPr="00D54051">
        <w:rPr>
          <w:rStyle w:val="StyleUnderline"/>
          <w:rFonts w:asciiTheme="minorHAnsi" w:hAnsiTheme="minorHAnsi" w:cstheme="minorHAnsi"/>
        </w:rPr>
        <w:t xml:space="preserve"> for a range of missions, from </w:t>
      </w:r>
      <w:r w:rsidRPr="00D54051">
        <w:rPr>
          <w:rStyle w:val="Emphasis"/>
          <w:rFonts w:asciiTheme="minorHAnsi" w:hAnsiTheme="minorHAnsi" w:cstheme="minorHAnsi"/>
        </w:rPr>
        <w:t>coastal defense</w:t>
      </w:r>
      <w:r w:rsidRPr="00D54051">
        <w:rPr>
          <w:rStyle w:val="StyleUnderline"/>
          <w:rFonts w:asciiTheme="minorHAnsi" w:hAnsiTheme="minorHAnsi" w:cstheme="minorHAnsi"/>
        </w:rPr>
        <w:t xml:space="preserve"> to conventional and </w:t>
      </w:r>
      <w:r w:rsidRPr="00D54051">
        <w:rPr>
          <w:rStyle w:val="Emphasis"/>
          <w:rFonts w:asciiTheme="minorHAnsi" w:hAnsiTheme="minorHAnsi" w:cstheme="minorHAnsi"/>
        </w:rPr>
        <w:t>nuclear strike options</w:t>
      </w:r>
      <w:r w:rsidRPr="00D54051">
        <w:rPr>
          <w:rStyle w:val="StyleUnderline"/>
          <w:rFonts w:asciiTheme="minorHAnsi" w:hAnsiTheme="minorHAnsi" w:cstheme="minorHAnsi"/>
        </w:rPr>
        <w:t>. They need to operate quietly as they sail through key areas, especially near adversaries. Similarly important is the ability to detect enemy or adversary submarines through recognition of a boat's acoustic profile in the water.</w:t>
      </w:r>
    </w:p>
    <w:p w14:paraId="2FF8A38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Submarines are often located and tracked by passive and active sonar by aircraft such as maritime patrol and reconnaissance planes, surface vessels, and other submarines. Stealthier vessels with designs that notably increase hydrodynamic efficiency are harder to find and consistently track, but environment plays a role as well.</w:t>
      </w:r>
    </w:p>
    <w:p w14:paraId="70A746BD"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Last week, scholars Andrea Gilli and Mauro Gilli released a </w:t>
      </w:r>
      <w:r w:rsidRPr="00D54051">
        <w:rPr>
          <w:rStyle w:val="Emphasis"/>
          <w:rFonts w:asciiTheme="minorHAnsi" w:hAnsiTheme="minorHAnsi" w:cstheme="minorHAnsi"/>
        </w:rPr>
        <w:t>NATO Defense College paper</w:t>
      </w:r>
      <w:r w:rsidRPr="00D54051">
        <w:rPr>
          <w:rStyle w:val="StyleUnderline"/>
          <w:rFonts w:asciiTheme="minorHAnsi" w:hAnsiTheme="minorHAnsi" w:cstheme="minorHAnsi"/>
        </w:rPr>
        <w:t xml:space="preserve"> on the impacts of </w:t>
      </w:r>
      <w:r w:rsidRPr="00D54051">
        <w:rPr>
          <w:rStyle w:val="Emphasis"/>
          <w:rFonts w:asciiTheme="minorHAnsi" w:hAnsiTheme="minorHAnsi" w:cstheme="minorHAnsi"/>
        </w:rPr>
        <w:t>climate change</w:t>
      </w:r>
      <w:r w:rsidRPr="00D54051">
        <w:rPr>
          <w:rStyle w:val="StyleUnderline"/>
          <w:rFonts w:asciiTheme="minorHAnsi" w:hAnsiTheme="minorHAnsi" w:cstheme="minorHAnsi"/>
        </w:rPr>
        <w:t xml:space="preserve"> on </w:t>
      </w:r>
      <w:r w:rsidRPr="00D54051">
        <w:rPr>
          <w:rStyle w:val="Emphasis"/>
          <w:rFonts w:asciiTheme="minorHAnsi" w:hAnsiTheme="minorHAnsi" w:cstheme="minorHAnsi"/>
        </w:rPr>
        <w:t>submarine warfare.</w:t>
      </w:r>
      <w:r w:rsidRPr="00D54051">
        <w:rPr>
          <w:rStyle w:val="StyleUnderline"/>
          <w:rFonts w:asciiTheme="minorHAnsi" w:hAnsiTheme="minorHAnsi" w:cstheme="minorHAnsi"/>
        </w:rPr>
        <w:t xml:space="preserve"> The former is a senior lecturer and NDC senior non-resident associate fellow, while the latter is a senior researcher in military technology and international security at ETH Zürich.</w:t>
      </w:r>
    </w:p>
    <w:p w14:paraId="5C51BDCA"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Their research compared historical values on water temperature and salinity from 1970 to 1999 and simulated future values for 2070 to 2099. The report's authors concluded that "in most areas, the range at which submarines can be detected is shrinking."</w:t>
      </w:r>
    </w:p>
    <w:p w14:paraId="46EAD569"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That's particularly true, they wrote, in the North Atlantic and, to a less extent, the Western Pacific. Both of these areas were identified as having </w:t>
      </w:r>
      <w:r w:rsidRPr="00D54051">
        <w:rPr>
          <w:rStyle w:val="Emphasis"/>
          <w:rFonts w:asciiTheme="minorHAnsi" w:hAnsiTheme="minorHAnsi" w:cstheme="minorHAnsi"/>
        </w:rPr>
        <w:t xml:space="preserve">critical relevance for deterrence </w:t>
      </w:r>
      <w:r w:rsidRPr="00D54051">
        <w:rPr>
          <w:rStyle w:val="StyleUnderline"/>
          <w:rFonts w:asciiTheme="minorHAnsi" w:hAnsiTheme="minorHAnsi" w:cstheme="minorHAnsi"/>
        </w:rPr>
        <w:t>and defense against adversaries such as Russia, China, and North Korea. Some of these areas are experiencing faster warming than others.</w:t>
      </w:r>
    </w:p>
    <w:p w14:paraId="3A09ED9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[IMAGE REMOVED]</w:t>
      </w:r>
    </w:p>
    <w:p w14:paraId="29EDA363"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The changing temperatures and salinity of the ocean </w:t>
      </w:r>
      <w:r w:rsidRPr="00D54051">
        <w:rPr>
          <w:rStyle w:val="Emphasis"/>
          <w:rFonts w:asciiTheme="minorHAnsi" w:hAnsiTheme="minorHAnsi" w:cstheme="minorHAnsi"/>
        </w:rPr>
        <w:t>affect how sound travels through the water</w:t>
      </w:r>
      <w:r w:rsidRPr="00D54051">
        <w:rPr>
          <w:rStyle w:val="StyleUnderline"/>
          <w:rFonts w:asciiTheme="minorHAnsi" w:hAnsiTheme="minorHAnsi" w:cstheme="minorHAnsi"/>
        </w:rPr>
        <w:t>. The change wouldn't impact just the surface water, either, but also deeper depths, as warming spreads and melting ice decreases the salinity, or saltiness, of the water.</w:t>
      </w:r>
    </w:p>
    <w:p w14:paraId="1CA1D06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Off the Bay of Biscay in the North Atlantic, for example, the Gillis found that the range of detection of a submarine decreased from 60 km to 35 km. Between the first and second Island Chains in the Western Pacific, the decrease was 10 km to 7 km.</w:t>
      </w:r>
    </w:p>
    <w:p w14:paraId="06C4C52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One exception, though, is in the Sea of Japan/East Sea, where North Korean submarines might operate. The range of detection could increase in this area from 10 km to 45 km "due to a mix of variation in water salinity and temperature, as well as currents."</w:t>
      </w:r>
    </w:p>
    <w:p w14:paraId="45CD2D4F"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The study says that if submarines become harder to detect, then </w:t>
      </w:r>
      <w:r w:rsidRPr="00D54051">
        <w:rPr>
          <w:rStyle w:val="Emphasis"/>
          <w:rFonts w:asciiTheme="minorHAnsi" w:hAnsiTheme="minorHAnsi" w:cstheme="minorHAnsi"/>
        </w:rPr>
        <w:t>detection methods will need to evolve</w:t>
      </w:r>
      <w:r w:rsidRPr="00D54051">
        <w:rPr>
          <w:rStyle w:val="StyleUnderline"/>
          <w:rFonts w:asciiTheme="minorHAnsi" w:hAnsiTheme="minorHAnsi" w:cstheme="minorHAnsi"/>
        </w:rPr>
        <w:t>. It's also, the authors said, one aspect of the larger adaptation to the realities of global climate change, and how environmental changes may render traditional military tactics, doctrines, and technologies obsolete.</w:t>
      </w:r>
    </w:p>
    <w:p w14:paraId="6B5000F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t>
      </w:r>
      <w:r w:rsidRPr="00D54051">
        <w:rPr>
          <w:rStyle w:val="StyleUnderline"/>
          <w:rFonts w:asciiTheme="minorHAnsi" w:hAnsiTheme="minorHAnsi" w:cstheme="minorHAnsi"/>
        </w:rPr>
        <w:t>Under some circumstances, </w:t>
      </w:r>
      <w:r w:rsidRPr="00D54051">
        <w:rPr>
          <w:rStyle w:val="Emphasis"/>
          <w:rFonts w:asciiTheme="minorHAnsi" w:hAnsiTheme="minorHAnsi" w:cstheme="minorHAnsi"/>
        </w:rPr>
        <w:t>detecting submarines will become more difficult</w:t>
      </w:r>
      <w:r w:rsidRPr="00D54051">
        <w:rPr>
          <w:rStyle w:val="StyleUnderline"/>
          <w:rFonts w:asciiTheme="minorHAnsi" w:hAnsiTheme="minorHAnsi" w:cstheme="minorHAnsi"/>
        </w:rPr>
        <w:t>,"</w:t>
      </w:r>
      <w:r w:rsidRPr="00D54051">
        <w:rPr>
          <w:rFonts w:asciiTheme="minorHAnsi" w:hAnsiTheme="minorHAnsi" w:cstheme="minorHAnsi"/>
          <w:sz w:val="16"/>
        </w:rPr>
        <w:t xml:space="preserve"> the authors said. "Whereas this change is going to be an advantage for NATO submarine forces, it is also going to be a challenge for NATO anti-submarine forces, which will require more and different resources to deal with current and potential future adversaries."</w:t>
      </w:r>
    </w:p>
    <w:p w14:paraId="7743138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[IMAGE REMOVED}</w:t>
      </w:r>
    </w:p>
    <w:p w14:paraId="6351C4B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topic hasn't been widely discussed, but other studies have raised similar concerns.</w:t>
      </w:r>
    </w:p>
    <w:p w14:paraId="52F3844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2023, Rhys Kissell, a system engineer at the defense engineering firm ADROITA, concluded that it might be harder to detect submarines when a thermal layer is present. But if it isn't, they may be easier to find because sound could travel further. This could matter more in open ocean versus coastal waters and other shallow areas, where hiding could be easier.</w:t>
      </w:r>
    </w:p>
    <w:p w14:paraId="6325962A"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And last year, the Gillis and a few other experts reported that the acoustic detection of submarines would be significantly more difficult in the mid-latitudes of the North Atlantic and moderately so in the high latitudes as climate change continues to affect water temperatures and salinity.</w:t>
      </w:r>
    </w:p>
    <w:p w14:paraId="33FEC052"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US and European militaries have been taking steps to </w:t>
      </w:r>
      <w:r w:rsidRPr="00D54051">
        <w:rPr>
          <w:rStyle w:val="Emphasis"/>
          <w:rFonts w:asciiTheme="minorHAnsi" w:hAnsiTheme="minorHAnsi" w:cstheme="minorHAnsi"/>
        </w:rPr>
        <w:t>counter more active Russian submarines</w:t>
      </w:r>
      <w:r w:rsidRPr="00D54051">
        <w:rPr>
          <w:rStyle w:val="StyleUnderline"/>
          <w:rFonts w:asciiTheme="minorHAnsi" w:hAnsiTheme="minorHAnsi" w:cstheme="minorHAnsi"/>
        </w:rPr>
        <w:t xml:space="preserve"> across the Atlantic, Arctic, Baltic, and other bodies of water for years now. That's raised questions on how to improve capabilities to detect these vessels — and remain hidden in those areas as well.</w:t>
      </w:r>
    </w:p>
    <w:p w14:paraId="4F24D551" w14:textId="77777777" w:rsidR="00F721C4" w:rsidRPr="00D54051" w:rsidRDefault="00F721C4" w:rsidP="00F721C4">
      <w:pPr>
        <w:rPr>
          <w:rStyle w:val="StyleUnderline"/>
          <w:rFonts w:asciiTheme="minorHAnsi" w:hAnsiTheme="minorHAnsi" w:cstheme="minorHAnsi"/>
        </w:rPr>
      </w:pPr>
      <w:r w:rsidRPr="00D54051">
        <w:rPr>
          <w:rStyle w:val="Emphasis"/>
          <w:rFonts w:asciiTheme="minorHAnsi" w:hAnsiTheme="minorHAnsi" w:cstheme="minorHAnsi"/>
        </w:rPr>
        <w:t>China</w:t>
      </w:r>
      <w:r w:rsidRPr="00D54051">
        <w:rPr>
          <w:rStyle w:val="StyleUnderline"/>
          <w:rFonts w:asciiTheme="minorHAnsi" w:hAnsiTheme="minorHAnsi" w:cstheme="minorHAnsi"/>
        </w:rPr>
        <w:t xml:space="preserve">, too, has been </w:t>
      </w:r>
      <w:r w:rsidRPr="00D54051">
        <w:rPr>
          <w:rStyle w:val="Emphasis"/>
          <w:rFonts w:asciiTheme="minorHAnsi" w:hAnsiTheme="minorHAnsi" w:cstheme="minorHAnsi"/>
        </w:rPr>
        <w:t>stepping up its submarine game</w:t>
      </w:r>
      <w:r w:rsidRPr="00D54051">
        <w:rPr>
          <w:rStyle w:val="StyleUnderline"/>
          <w:rFonts w:asciiTheme="minorHAnsi" w:hAnsiTheme="minorHAnsi" w:cstheme="minorHAnsi"/>
        </w:rPr>
        <w:t>. After decades of struggling to field a formidable submarine force, its boats are showing signs of being quieter and more capable. That's also part of China's wider naval forces buildup, which includes pumping out warships and military vessels at rates that have alarmed the US and its allies.</w:t>
      </w:r>
    </w:p>
    <w:p w14:paraId="531861D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North Korea maintains one of the world's largest submarine fleets. There are questions surrounding their operability given the age of the vessels, but North Korea has prioritized rebuilding their submarines and capabilities.</w:t>
      </w:r>
    </w:p>
    <w:p w14:paraId="696F222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Research like the new NDC report puts emphasis on climate-change considerations. The new US Department of Defense leadership has, however, dismissed these types of concerns. In a recent tweet, Pentagon chief Pete Hegseth said "the @DeptofDefense does not do climate change crap."</w:t>
      </w:r>
    </w:p>
    <w:p w14:paraId="677E9F0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And within the Defense Department, there have been efforts to purge climate change efforts, which Hegseth says are "not a good use of taxpayer dollars." There are some exceptions, but these efforts clearly are no longer a priority for the department the way they were in the past.</w:t>
      </w:r>
    </w:p>
    <w:p w14:paraId="7FA73CA8"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Effective deterrence is key—Russia will exploit opportunities of weakness.</w:t>
      </w:r>
    </w:p>
    <w:p w14:paraId="4DCF01ED"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Folland, 21</w:t>
      </w:r>
      <w:r w:rsidRPr="00D54051">
        <w:rPr>
          <w:rFonts w:asciiTheme="minorHAnsi" w:hAnsiTheme="minorHAnsi" w:cstheme="minorHAnsi"/>
        </w:rPr>
        <w:t xml:space="preserve"> [(Rolf, Military Representative of Norway to NATO) "Arctic Security: Deterrence and Détente in the High North," Arctic Institute - Center for Circumpolar Security Studies, https://www.thearcticinstitute.org/arctic-security-deterrence-detente-high-north/, 3-30-2021] TDI</w:t>
      </w:r>
    </w:p>
    <w:p w14:paraId="1989B58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This article recommends that Norway leans its </w:t>
      </w:r>
      <w:r w:rsidRPr="00D54051">
        <w:rPr>
          <w:rStyle w:val="StyleUnderline"/>
          <w:rFonts w:asciiTheme="minorHAnsi" w:hAnsiTheme="minorHAnsi" w:cstheme="minorHAnsi"/>
        </w:rPr>
        <w:t>Arctic strategy more towards deterrence to avoid exploitation by a revisionist Russia while continuing to mitigate a potential security dilemma</w:t>
      </w:r>
      <w:r w:rsidRPr="00D54051">
        <w:rPr>
          <w:rFonts w:asciiTheme="minorHAnsi" w:hAnsiTheme="minorHAnsi" w:cstheme="minorHAnsi"/>
          <w:sz w:val="16"/>
        </w:rPr>
        <w:t xml:space="preserve"> through active dialogue and cooperation on regional matters. These recommendations are derived from three main arguments. </w:t>
      </w:r>
    </w:p>
    <w:p w14:paraId="5306642C"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First, the </w:t>
      </w:r>
      <w:r w:rsidRPr="00D54051">
        <w:rPr>
          <w:rStyle w:val="StyleUnderline"/>
          <w:rFonts w:asciiTheme="minorHAnsi" w:hAnsiTheme="minorHAnsi" w:cstheme="minorHAnsi"/>
        </w:rPr>
        <w:t xml:space="preserve">Arctic is existential for Russia’s great power ambitions. Russia’s intentions in the melting Arctic indicate it pursues economic development and military build-up to </w:t>
      </w:r>
      <w:r w:rsidRPr="00D54051">
        <w:rPr>
          <w:rStyle w:val="Emphasis"/>
          <w:rFonts w:asciiTheme="minorHAnsi" w:hAnsiTheme="minorHAnsi" w:cstheme="minorHAnsi"/>
        </w:rPr>
        <w:t>restore its great power position</w:t>
      </w:r>
      <w:r w:rsidRPr="00D54051">
        <w:rPr>
          <w:rFonts w:asciiTheme="minorHAnsi" w:hAnsiTheme="minorHAnsi" w:cstheme="minorHAnsi"/>
          <w:sz w:val="16"/>
        </w:rPr>
        <w:t xml:space="preserve">. There is a growing instability in the international system with great power rivalry and less confidence in the rules-based international order. </w:t>
      </w:r>
      <w:r w:rsidRPr="00D54051">
        <w:rPr>
          <w:rStyle w:val="StyleUnderline"/>
          <w:rFonts w:asciiTheme="minorHAnsi" w:hAnsiTheme="minorHAnsi" w:cstheme="minorHAnsi"/>
        </w:rPr>
        <w:t xml:space="preserve">Big </w:t>
      </w:r>
      <w:r w:rsidRPr="00D54051">
        <w:rPr>
          <w:rStyle w:val="Emphasis"/>
          <w:rFonts w:asciiTheme="minorHAnsi" w:hAnsiTheme="minorHAnsi" w:cstheme="minorHAnsi"/>
        </w:rPr>
        <w:t>shifts</w:t>
      </w:r>
      <w:r w:rsidRPr="00D54051">
        <w:rPr>
          <w:rStyle w:val="StyleUnderline"/>
          <w:rFonts w:asciiTheme="minorHAnsi" w:hAnsiTheme="minorHAnsi" w:cstheme="minorHAnsi"/>
        </w:rPr>
        <w:t xml:space="preserve"> in the </w:t>
      </w:r>
      <w:r w:rsidRPr="00D54051">
        <w:rPr>
          <w:rStyle w:val="Emphasis"/>
          <w:rFonts w:asciiTheme="minorHAnsi" w:hAnsiTheme="minorHAnsi" w:cstheme="minorHAnsi"/>
        </w:rPr>
        <w:t>balance of power</w:t>
      </w:r>
      <w:r w:rsidRPr="00D54051">
        <w:rPr>
          <w:rStyle w:val="StyleUnderline"/>
          <w:rFonts w:asciiTheme="minorHAnsi" w:hAnsiTheme="minorHAnsi" w:cstheme="minorHAnsi"/>
        </w:rPr>
        <w:t xml:space="preserve"> create opportunities for an assertive Russia that it will </w:t>
      </w:r>
      <w:r w:rsidRPr="00D54051">
        <w:rPr>
          <w:rStyle w:val="Emphasis"/>
          <w:rFonts w:asciiTheme="minorHAnsi" w:hAnsiTheme="minorHAnsi" w:cstheme="minorHAnsi"/>
        </w:rPr>
        <w:t>exploit</w:t>
      </w:r>
      <w:r w:rsidRPr="00D54051">
        <w:rPr>
          <w:rFonts w:asciiTheme="minorHAnsi" w:hAnsiTheme="minorHAnsi" w:cstheme="minorHAnsi"/>
          <w:sz w:val="16"/>
        </w:rPr>
        <w:t xml:space="preserve">. Thus, a Russian behavioural </w:t>
      </w:r>
      <w:r w:rsidRPr="00D54051">
        <w:rPr>
          <w:rStyle w:val="StyleUnderline"/>
          <w:rFonts w:asciiTheme="minorHAnsi" w:hAnsiTheme="minorHAnsi" w:cstheme="minorHAnsi"/>
        </w:rPr>
        <w:t xml:space="preserve">mix of belligerence and cooperation will most likely continue in the Arctic. </w:t>
      </w:r>
      <w:r w:rsidRPr="00D54051">
        <w:rPr>
          <w:rFonts w:asciiTheme="minorHAnsi" w:hAnsiTheme="minorHAnsi" w:cstheme="minorHAnsi"/>
          <w:sz w:val="16"/>
        </w:rPr>
        <w:t xml:space="preserve">Norway’s choice of strategy therefore boils down to risk management and a </w:t>
      </w:r>
      <w:r w:rsidRPr="00D54051">
        <w:rPr>
          <w:rStyle w:val="StyleUnderline"/>
          <w:rFonts w:asciiTheme="minorHAnsi" w:hAnsiTheme="minorHAnsi" w:cstheme="minorHAnsi"/>
        </w:rPr>
        <w:t>flexible balance between deterrence and reassurance measures in the face of Russia’s behaviour. </w:t>
      </w:r>
    </w:p>
    <w:p w14:paraId="373DBB2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Second, Norwegian policy on the Arctic must be realistic, </w:t>
      </w:r>
      <w:r w:rsidRPr="00D54051">
        <w:rPr>
          <w:rStyle w:val="StyleUnderline"/>
          <w:rFonts w:asciiTheme="minorHAnsi" w:hAnsiTheme="minorHAnsi" w:cstheme="minorHAnsi"/>
        </w:rPr>
        <w:t>pragmatic and aimed at ensuring hard security before softer issues to protect against Russian exploitation</w:t>
      </w:r>
      <w:r w:rsidRPr="00D54051">
        <w:rPr>
          <w:rFonts w:asciiTheme="minorHAnsi" w:hAnsiTheme="minorHAnsi" w:cstheme="minorHAnsi"/>
          <w:sz w:val="16"/>
        </w:rPr>
        <w:t xml:space="preserve">. The </w:t>
      </w:r>
      <w:r w:rsidRPr="00D54051">
        <w:rPr>
          <w:rStyle w:val="StyleUnderline"/>
          <w:rFonts w:asciiTheme="minorHAnsi" w:hAnsiTheme="minorHAnsi" w:cstheme="minorHAnsi"/>
        </w:rPr>
        <w:t xml:space="preserve">language that best restrains an assertive and revisionist Russia from coercive strategies is the </w:t>
      </w:r>
      <w:r w:rsidRPr="00D54051">
        <w:rPr>
          <w:rStyle w:val="Emphasis"/>
          <w:rFonts w:asciiTheme="minorHAnsi" w:hAnsiTheme="minorHAnsi" w:cstheme="minorHAnsi"/>
        </w:rPr>
        <w:t>language of power</w:t>
      </w:r>
      <w:r w:rsidRPr="00D54051">
        <w:rPr>
          <w:rFonts w:asciiTheme="minorHAnsi" w:hAnsiTheme="minorHAnsi" w:cstheme="minorHAnsi"/>
          <w:sz w:val="16"/>
        </w:rPr>
        <w:t xml:space="preserve">, and Norwegian </w:t>
      </w:r>
      <w:r w:rsidRPr="00D54051">
        <w:rPr>
          <w:rStyle w:val="StyleUnderline"/>
          <w:rFonts w:asciiTheme="minorHAnsi" w:hAnsiTheme="minorHAnsi" w:cstheme="minorHAnsi"/>
        </w:rPr>
        <w:t>posture and capability in the Arctic must therefore signal strength</w:t>
      </w:r>
      <w:r w:rsidRPr="00D54051">
        <w:rPr>
          <w:rFonts w:asciiTheme="minorHAnsi" w:hAnsiTheme="minorHAnsi" w:cstheme="minorHAnsi"/>
          <w:sz w:val="16"/>
        </w:rPr>
        <w:t xml:space="preserve">. Hence, Norway must pursue continuous </w:t>
      </w:r>
      <w:r w:rsidRPr="00D54051">
        <w:rPr>
          <w:rStyle w:val="StyleUnderline"/>
          <w:rFonts w:asciiTheme="minorHAnsi" w:hAnsiTheme="minorHAnsi" w:cstheme="minorHAnsi"/>
        </w:rPr>
        <w:t>territorial presence with high-end capabilities in the High North to ensure its sovereignty and freedom to pursue national interests and enhance deterrence on the Alliance’s northern flank.</w:t>
      </w:r>
      <w:r w:rsidRPr="00D54051">
        <w:rPr>
          <w:rFonts w:asciiTheme="minorHAnsi" w:hAnsiTheme="minorHAnsi" w:cstheme="minorHAnsi"/>
          <w:sz w:val="16"/>
        </w:rPr>
        <w:t xml:space="preserve"> </w:t>
      </w:r>
      <w:r w:rsidRPr="00D54051">
        <w:rPr>
          <w:rStyle w:val="StyleUnderline"/>
          <w:rFonts w:asciiTheme="minorHAnsi" w:hAnsiTheme="minorHAnsi" w:cstheme="minorHAnsi"/>
        </w:rPr>
        <w:t>NATO is the cornerstone in Norwegian deterrence</w:t>
      </w:r>
      <w:r w:rsidRPr="00D54051">
        <w:rPr>
          <w:rFonts w:asciiTheme="minorHAnsi" w:hAnsiTheme="minorHAnsi" w:cstheme="minorHAnsi"/>
          <w:sz w:val="16"/>
        </w:rPr>
        <w:t xml:space="preserve">, and Norway has been the most eager member in NATO for proactive Arctic defence.35) This strategic approach should be strengthened despite Russian complaints of encirclement. </w:t>
      </w:r>
      <w:r w:rsidRPr="00D54051">
        <w:rPr>
          <w:rStyle w:val="StyleUnderline"/>
          <w:rFonts w:asciiTheme="minorHAnsi" w:hAnsiTheme="minorHAnsi" w:cstheme="minorHAnsi"/>
        </w:rPr>
        <w:t>Credible deterrence can only be attained if Russia believes that Allied will come to Norway’s aid</w:t>
      </w:r>
      <w:r w:rsidRPr="00D54051">
        <w:rPr>
          <w:rFonts w:asciiTheme="minorHAnsi" w:hAnsiTheme="minorHAnsi" w:cstheme="minorHAnsi"/>
          <w:sz w:val="16"/>
        </w:rPr>
        <w:t>, and Norway must therefore ensure solid NATO coherence and cohesion on Arctic matters. However, a broader and deeper NATO involvement in the region could contribute to unintended escalation and endanger the Arctic stability that exists in the region. Russia tend to respond aggressively to any NATO encirclement and the strategic importance of the Kola Peninsula calls for caution. Thus, a stronger and enhanced regional engagement with a few interoperable and like-minded partners will establish a more balanced deterrence that creates space for détente.</w:t>
      </w:r>
    </w:p>
    <w:p w14:paraId="5642D3B0"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Arctic nuclear deterrence prevents </w:t>
      </w:r>
      <w:r w:rsidRPr="00D54051">
        <w:rPr>
          <w:rFonts w:asciiTheme="minorHAnsi" w:hAnsiTheme="minorHAnsi" w:cstheme="minorHAnsi"/>
          <w:u w:val="single"/>
        </w:rPr>
        <w:t>Russia-NATO</w:t>
      </w:r>
      <w:r w:rsidRPr="00D54051">
        <w:rPr>
          <w:rFonts w:asciiTheme="minorHAnsi" w:hAnsiTheme="minorHAnsi" w:cstheme="minorHAnsi"/>
        </w:rPr>
        <w:t xml:space="preserve"> conflict.</w:t>
      </w:r>
    </w:p>
    <w:p w14:paraId="5CBFEA11"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Friis, 25</w:t>
      </w:r>
      <w:r w:rsidRPr="00D54051">
        <w:rPr>
          <w:rFonts w:asciiTheme="minorHAnsi" w:hAnsiTheme="minorHAnsi" w:cstheme="minorHAnsi"/>
        </w:rPr>
        <w:t xml:space="preserve"> [(Karsten, Research Professor in Norwegian Institution of International Affair’s Research group on security and defence) "Arctic Spillover? Military Signalling in the European Arctic Before and After the Full-Scale Invasion of Ukraine," Scandinavian Journal of Military Studies, https://sjms.nu/articles/10.31374/sjms.375, 5-28-2025] TDI</w:t>
      </w:r>
    </w:p>
    <w:p w14:paraId="498373EE"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Political Meaning of Military Activity</w:t>
      </w:r>
    </w:p>
    <w:p w14:paraId="53033E9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As elsewhere, </w:t>
      </w:r>
      <w:r w:rsidRPr="00D54051">
        <w:rPr>
          <w:rStyle w:val="StyleUnderline"/>
          <w:rFonts w:asciiTheme="minorHAnsi" w:hAnsiTheme="minorHAnsi" w:cstheme="minorHAnsi"/>
        </w:rPr>
        <w:t>any study of military developments in the European Arctic must begin by taking stock of the relevant states’ military capacities</w:t>
      </w:r>
      <w:r w:rsidRPr="00D54051">
        <w:rPr>
          <w:rFonts w:asciiTheme="minorHAnsi" w:hAnsiTheme="minorHAnsi" w:cstheme="minorHAnsi"/>
          <w:sz w:val="16"/>
        </w:rPr>
        <w:t>. Has there been a particular build-up, the institution of a new programme? Have there been investments or cuts, the introduction of new weapons or the decommissioning of others? In other words, has there been any change to the force structure which might impact a nation’s force-projection capacities? Military power cannot, however, be extrapolated solely from figures concerning weapons platforms and military inventories; other aspects, such as organization, doctrine, manpower, logistic and supply matters, must be considered as well.</w:t>
      </w:r>
    </w:p>
    <w:p w14:paraId="3E83F0A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Furthermore, </w:t>
      </w:r>
      <w:r w:rsidRPr="00D54051">
        <w:rPr>
          <w:rStyle w:val="StyleUnderline"/>
          <w:rFonts w:asciiTheme="minorHAnsi" w:hAnsiTheme="minorHAnsi" w:cstheme="minorHAnsi"/>
        </w:rPr>
        <w:t xml:space="preserve">the way a military force acts is important. </w:t>
      </w:r>
      <w:r w:rsidRPr="00D54051">
        <w:rPr>
          <w:rStyle w:val="Emphasis"/>
          <w:rFonts w:asciiTheme="minorHAnsi" w:hAnsiTheme="minorHAnsi" w:cstheme="minorHAnsi"/>
        </w:rPr>
        <w:t>Possession of weapons</w:t>
      </w:r>
      <w:r w:rsidRPr="00D54051">
        <w:rPr>
          <w:rStyle w:val="StyleUnderline"/>
          <w:rFonts w:asciiTheme="minorHAnsi" w:hAnsiTheme="minorHAnsi" w:cstheme="minorHAnsi"/>
        </w:rPr>
        <w:t>, doctrine and logistical systems are largely irrelevant without the demonstration of a willingness to use them</w:t>
      </w:r>
      <w:r w:rsidRPr="00D54051">
        <w:rPr>
          <w:rFonts w:asciiTheme="minorHAnsi" w:hAnsiTheme="minorHAnsi" w:cstheme="minorHAnsi"/>
          <w:sz w:val="16"/>
        </w:rPr>
        <w:t xml:space="preserve">. Only </w:t>
      </w:r>
      <w:r w:rsidRPr="00D54051">
        <w:rPr>
          <w:rStyle w:val="StyleUnderline"/>
          <w:rFonts w:asciiTheme="minorHAnsi" w:hAnsiTheme="minorHAnsi" w:cstheme="minorHAnsi"/>
        </w:rPr>
        <w:t>then can the military hardware assume a political meaning</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form of</w:t>
      </w:r>
      <w:r w:rsidRPr="00D54051">
        <w:rPr>
          <w:rFonts w:asciiTheme="minorHAnsi" w:hAnsiTheme="minorHAnsi" w:cstheme="minorHAnsi"/>
          <w:sz w:val="16"/>
        </w:rPr>
        <w:t xml:space="preserve">, among other things, </w:t>
      </w:r>
      <w:r w:rsidRPr="00D54051">
        <w:rPr>
          <w:rStyle w:val="Emphasis"/>
          <w:rFonts w:asciiTheme="minorHAnsi" w:hAnsiTheme="minorHAnsi" w:cstheme="minorHAnsi"/>
        </w:rPr>
        <w:t>deterrence</w:t>
      </w:r>
      <w:r w:rsidRPr="00D54051">
        <w:rPr>
          <w:rStyle w:val="StyleUnderline"/>
          <w:rFonts w:asciiTheme="minorHAnsi" w:hAnsiTheme="minorHAnsi" w:cstheme="minorHAnsi"/>
        </w:rPr>
        <w:t>, threats or resolve</w:t>
      </w:r>
      <w:r w:rsidRPr="00D54051">
        <w:rPr>
          <w:rFonts w:asciiTheme="minorHAnsi" w:hAnsiTheme="minorHAnsi" w:cstheme="minorHAnsi"/>
          <w:sz w:val="16"/>
        </w:rPr>
        <w:t xml:space="preserve"> (Schelling 1966, Ch. 2). In this article, I therefore emphasize military activity while simultaneously taking into account relevant changes in military force structure.</w:t>
      </w:r>
    </w:p>
    <w:p w14:paraId="66B333E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Here, the term “military activity” encompasses training, exercises, flights, sailings, operations and testing – essentially, all the things a military organisation does. Every military, every branch, every force, both conventional and nuclear, trains and exercises as part of its regular activity. There is nothing inherently unusual or dangerous about this. </w:t>
      </w:r>
      <w:r w:rsidRPr="00D54051">
        <w:rPr>
          <w:rStyle w:val="StyleUnderline"/>
          <w:rFonts w:asciiTheme="minorHAnsi" w:hAnsiTheme="minorHAnsi" w:cstheme="minorHAnsi"/>
        </w:rPr>
        <w:t>Military activity can, however, also be employed to signal intent, strength and, of course, deterrence</w:t>
      </w:r>
      <w:r w:rsidRPr="00D54051">
        <w:rPr>
          <w:rFonts w:asciiTheme="minorHAnsi" w:hAnsiTheme="minorHAnsi" w:cstheme="minorHAnsi"/>
          <w:sz w:val="16"/>
        </w:rPr>
        <w:t xml:space="preserve">. This is the political dimension of military activity, where the underlying purpose is to influence the other side. </w:t>
      </w:r>
      <w:r w:rsidRPr="00D54051">
        <w:rPr>
          <w:rStyle w:val="Emphasis"/>
          <w:rFonts w:asciiTheme="minorHAnsi" w:hAnsiTheme="minorHAnsi" w:cstheme="minorHAnsi"/>
        </w:rPr>
        <w:t>Deterrence</w:t>
      </w:r>
      <w:r w:rsidRPr="00D54051">
        <w:rPr>
          <w:rFonts w:asciiTheme="minorHAnsi" w:hAnsiTheme="minorHAnsi" w:cstheme="minorHAnsi"/>
          <w:sz w:val="16"/>
        </w:rPr>
        <w:t xml:space="preserve">, according to Richard Ned Lebow, “seeks to </w:t>
      </w:r>
      <w:r w:rsidRPr="00D54051">
        <w:rPr>
          <w:rStyle w:val="StyleUnderline"/>
          <w:rFonts w:asciiTheme="minorHAnsi" w:hAnsiTheme="minorHAnsi" w:cstheme="minorHAnsi"/>
        </w:rPr>
        <w:t>prevent an undesired behaviour by convincing the party who may be contemplating such an action that its cost will exceed any possible gain”</w:t>
      </w:r>
      <w:r w:rsidRPr="00D54051">
        <w:rPr>
          <w:rFonts w:asciiTheme="minorHAnsi" w:hAnsiTheme="minorHAnsi" w:cstheme="minorHAnsi"/>
          <w:sz w:val="16"/>
        </w:rPr>
        <w:t xml:space="preserve"> (Lebow 2017, p. 371).</w:t>
      </w:r>
    </w:p>
    <w:p w14:paraId="03DB99A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Almost all military activity in the European Arctic can be considered part of a general deterrence game. General deterrence is defined as the “</w:t>
      </w:r>
      <w:r w:rsidRPr="00D54051">
        <w:rPr>
          <w:rStyle w:val="StyleUnderline"/>
          <w:rFonts w:asciiTheme="minorHAnsi" w:hAnsiTheme="minorHAnsi" w:cstheme="minorHAnsi"/>
        </w:rPr>
        <w:t>ongoing, persistent effort to prevent unwanted actions over the long term and in noncrisis situations</w:t>
      </w:r>
      <w:r w:rsidRPr="00D54051">
        <w:rPr>
          <w:rFonts w:asciiTheme="minorHAnsi" w:hAnsiTheme="minorHAnsi" w:cstheme="minorHAnsi"/>
          <w:sz w:val="16"/>
        </w:rPr>
        <w:t>” (Mazarr 2018, 4; see also Morgan 1983). </w:t>
      </w:r>
      <w:r w:rsidRPr="00D54051">
        <w:rPr>
          <w:rStyle w:val="StyleUnderline"/>
          <w:rFonts w:asciiTheme="minorHAnsi" w:hAnsiTheme="minorHAnsi" w:cstheme="minorHAnsi"/>
        </w:rPr>
        <w:t>Immediate deterrence, by contrast, happens when general deterrence fails</w:t>
      </w:r>
      <w:r w:rsidRPr="00D54051">
        <w:rPr>
          <w:rFonts w:asciiTheme="minorHAnsi" w:hAnsiTheme="minorHAnsi" w:cstheme="minorHAnsi"/>
          <w:sz w:val="16"/>
        </w:rPr>
        <w:t xml:space="preserve"> – in a crisis, to </w:t>
      </w:r>
      <w:r w:rsidRPr="00D54051">
        <w:rPr>
          <w:rStyle w:val="StyleUnderline"/>
          <w:rFonts w:asciiTheme="minorHAnsi" w:hAnsiTheme="minorHAnsi" w:cstheme="minorHAnsi"/>
        </w:rPr>
        <w:t xml:space="preserve">avoid </w:t>
      </w:r>
      <w:r w:rsidRPr="00D54051">
        <w:rPr>
          <w:rStyle w:val="Emphasis"/>
          <w:rFonts w:asciiTheme="minorHAnsi" w:hAnsiTheme="minorHAnsi" w:cstheme="minorHAnsi"/>
        </w:rPr>
        <w:t>imminent attack</w:t>
      </w:r>
      <w:r w:rsidRPr="00D54051">
        <w:rPr>
          <w:rFonts w:asciiTheme="minorHAnsi" w:hAnsiTheme="minorHAnsi" w:cstheme="minorHAnsi"/>
          <w:sz w:val="16"/>
        </w:rPr>
        <w:t xml:space="preserve"> (Lebow 2017, p. 374). Hence, the </w:t>
      </w:r>
      <w:r w:rsidRPr="00D54051">
        <w:rPr>
          <w:rStyle w:val="Emphasis"/>
          <w:rFonts w:asciiTheme="minorHAnsi" w:hAnsiTheme="minorHAnsi" w:cstheme="minorHAnsi"/>
        </w:rPr>
        <w:t>Russian SSBNs</w:t>
      </w:r>
      <w:r w:rsidRPr="00D54051">
        <w:rPr>
          <w:rStyle w:val="StyleUnderline"/>
          <w:rFonts w:asciiTheme="minorHAnsi" w:hAnsiTheme="minorHAnsi" w:cstheme="minorHAnsi"/>
        </w:rPr>
        <w:t xml:space="preserve"> are the </w:t>
      </w:r>
      <w:r w:rsidRPr="00D54051">
        <w:rPr>
          <w:rStyle w:val="Emphasis"/>
          <w:rFonts w:asciiTheme="minorHAnsi" w:hAnsiTheme="minorHAnsi" w:cstheme="minorHAnsi"/>
        </w:rPr>
        <w:t>ultimate</w:t>
      </w:r>
      <w:r w:rsidRPr="00D54051">
        <w:rPr>
          <w:rStyle w:val="StyleUnderline"/>
          <w:rFonts w:asciiTheme="minorHAnsi" w:hAnsiTheme="minorHAnsi" w:cstheme="minorHAnsi"/>
        </w:rPr>
        <w:t xml:space="preserve"> general </w:t>
      </w:r>
      <w:r w:rsidRPr="00D54051">
        <w:rPr>
          <w:rStyle w:val="Emphasis"/>
          <w:rFonts w:asciiTheme="minorHAnsi" w:hAnsiTheme="minorHAnsi" w:cstheme="minorHAnsi"/>
        </w:rPr>
        <w:t>deterrent</w:t>
      </w:r>
      <w:r w:rsidRPr="00D54051">
        <w:rPr>
          <w:rStyle w:val="StyleUnderline"/>
          <w:rFonts w:asciiTheme="minorHAnsi" w:hAnsiTheme="minorHAnsi" w:cstheme="minorHAnsi"/>
        </w:rPr>
        <w:t xml:space="preserve"> towards the United States and NATO</w:t>
      </w:r>
      <w:r w:rsidRPr="00D54051">
        <w:rPr>
          <w:rFonts w:asciiTheme="minorHAnsi" w:hAnsiTheme="minorHAnsi" w:cstheme="minorHAnsi"/>
          <w:sz w:val="16"/>
        </w:rPr>
        <w:t xml:space="preserve">, while Russia’s other maritime assets serve partly to deter attacks on the SSBNs, and partly to deter allied forces from approaching Russia’s “bastion” in the Arctic Ocean (Stefanick, 2025). </w:t>
      </w:r>
      <w:r w:rsidRPr="00D54051">
        <w:rPr>
          <w:rStyle w:val="StyleUnderline"/>
          <w:rFonts w:asciiTheme="minorHAnsi" w:hAnsiTheme="minorHAnsi" w:cstheme="minorHAnsi"/>
        </w:rPr>
        <w:t>Western military assets</w:t>
      </w:r>
      <w:r w:rsidRPr="00D54051">
        <w:rPr>
          <w:rFonts w:asciiTheme="minorHAnsi" w:hAnsiTheme="minorHAnsi" w:cstheme="minorHAnsi"/>
          <w:sz w:val="16"/>
        </w:rPr>
        <w:t xml:space="preserve">, on the other hand, </w:t>
      </w:r>
      <w:r w:rsidRPr="00D54051">
        <w:rPr>
          <w:rStyle w:val="StyleUnderline"/>
          <w:rFonts w:asciiTheme="minorHAnsi" w:hAnsiTheme="minorHAnsi" w:cstheme="minorHAnsi"/>
        </w:rPr>
        <w:t>serve as a general deterrence against a Russian nuclear strike on the United States</w:t>
      </w:r>
      <w:r w:rsidRPr="00D54051">
        <w:rPr>
          <w:rFonts w:asciiTheme="minorHAnsi" w:hAnsiTheme="minorHAnsi" w:cstheme="minorHAnsi"/>
          <w:sz w:val="16"/>
        </w:rPr>
        <w:t xml:space="preserve">, as well as </w:t>
      </w:r>
      <w:r w:rsidRPr="00D54051">
        <w:rPr>
          <w:rStyle w:val="StyleUnderline"/>
          <w:rFonts w:asciiTheme="minorHAnsi" w:hAnsiTheme="minorHAnsi" w:cstheme="minorHAnsi"/>
        </w:rPr>
        <w:t>any pre-emptive strike on the sea lines of communication</w:t>
      </w:r>
      <w:r w:rsidRPr="00D54051">
        <w:rPr>
          <w:rFonts w:asciiTheme="minorHAnsi" w:hAnsiTheme="minorHAnsi" w:cstheme="minorHAnsi"/>
          <w:sz w:val="16"/>
        </w:rPr>
        <w:t xml:space="preserve"> used by NATO countries and their allies.</w:t>
      </w:r>
    </w:p>
    <w:p w14:paraId="1AA1BED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According to deterrence theory, </w:t>
      </w:r>
      <w:r w:rsidRPr="00D54051">
        <w:rPr>
          <w:rStyle w:val="StyleUnderline"/>
          <w:rFonts w:asciiTheme="minorHAnsi" w:hAnsiTheme="minorHAnsi" w:cstheme="minorHAnsi"/>
        </w:rPr>
        <w:t>allied deterrence in the European Arctic can also be considered both a direct and extended deterrence</w:t>
      </w:r>
      <w:r w:rsidRPr="00D54051">
        <w:rPr>
          <w:rFonts w:asciiTheme="minorHAnsi" w:hAnsiTheme="minorHAnsi" w:cstheme="minorHAnsi"/>
          <w:sz w:val="16"/>
        </w:rPr>
        <w:t xml:space="preserve">. The former refers to efforts made to prevent attacks on a country’s own territory; the latter to third party (allies’) efforts to deter attacks. The theory also </w:t>
      </w:r>
      <w:r w:rsidRPr="00D54051">
        <w:rPr>
          <w:rStyle w:val="StyleUnderline"/>
          <w:rFonts w:asciiTheme="minorHAnsi" w:hAnsiTheme="minorHAnsi" w:cstheme="minorHAnsi"/>
        </w:rPr>
        <w:t>differentiates between deterrence by denial and by punishment;</w:t>
      </w:r>
      <w:r w:rsidRPr="00D54051">
        <w:rPr>
          <w:rFonts w:asciiTheme="minorHAnsi" w:hAnsiTheme="minorHAnsi" w:cstheme="minorHAnsi"/>
          <w:sz w:val="16"/>
        </w:rPr>
        <w:t xml:space="preserve"> here, the former is an intent to “deter an action by making it infeasible or unlikely to succeed”, while the latter “threatens severe penalties, such as nuclear escalation or severe economic sanctions, if an attack occurs” (Mazarr, 2018, p. 2). </w:t>
      </w:r>
      <w:r w:rsidRPr="00D54051">
        <w:rPr>
          <w:rStyle w:val="StyleUnderline"/>
          <w:rFonts w:asciiTheme="minorHAnsi" w:hAnsiTheme="minorHAnsi" w:cstheme="minorHAnsi"/>
        </w:rPr>
        <w:t>Both these forms of deterrence are at play in the European Arctic</w:t>
      </w:r>
      <w:r w:rsidRPr="00D54051">
        <w:rPr>
          <w:rFonts w:asciiTheme="minorHAnsi" w:hAnsiTheme="minorHAnsi" w:cstheme="minorHAnsi"/>
          <w:sz w:val="16"/>
        </w:rPr>
        <w:t xml:space="preserve">: conventional forces deter Russia from attacking NATO by being strong enough to deny Russian success, </w:t>
      </w:r>
      <w:r w:rsidRPr="00D54051">
        <w:rPr>
          <w:rStyle w:val="StyleUnderline"/>
          <w:rFonts w:asciiTheme="minorHAnsi" w:hAnsiTheme="minorHAnsi" w:cstheme="minorHAnsi"/>
        </w:rPr>
        <w:t xml:space="preserve">reinforced by the </w:t>
      </w:r>
      <w:r w:rsidRPr="00D54051">
        <w:rPr>
          <w:rStyle w:val="Emphasis"/>
          <w:rFonts w:asciiTheme="minorHAnsi" w:hAnsiTheme="minorHAnsi" w:cstheme="minorHAnsi"/>
        </w:rPr>
        <w:t>deterrence</w:t>
      </w:r>
      <w:r w:rsidRPr="00D54051">
        <w:rPr>
          <w:rStyle w:val="StyleUnderline"/>
          <w:rFonts w:asciiTheme="minorHAnsi" w:hAnsiTheme="minorHAnsi" w:cstheme="minorHAnsi"/>
        </w:rPr>
        <w:t xml:space="preserve"> through the </w:t>
      </w:r>
      <w:r w:rsidRPr="00D54051">
        <w:rPr>
          <w:rStyle w:val="Emphasis"/>
          <w:rFonts w:asciiTheme="minorHAnsi" w:hAnsiTheme="minorHAnsi" w:cstheme="minorHAnsi"/>
        </w:rPr>
        <w:t>punishment</w:t>
      </w:r>
      <w:r w:rsidRPr="00D54051">
        <w:rPr>
          <w:rStyle w:val="StyleUnderline"/>
          <w:rFonts w:asciiTheme="minorHAnsi" w:hAnsiTheme="minorHAnsi" w:cstheme="minorHAnsi"/>
        </w:rPr>
        <w:t xml:space="preserve"> provided by </w:t>
      </w:r>
      <w:r w:rsidRPr="00D54051">
        <w:rPr>
          <w:rStyle w:val="Emphasis"/>
          <w:rFonts w:asciiTheme="minorHAnsi" w:hAnsiTheme="minorHAnsi" w:cstheme="minorHAnsi"/>
        </w:rPr>
        <w:t>NATO’s nuclear umbrella</w:t>
      </w:r>
      <w:r w:rsidRPr="00D54051">
        <w:rPr>
          <w:rStyle w:val="StyleUnderline"/>
          <w:rFonts w:asciiTheme="minorHAnsi" w:hAnsiTheme="minorHAnsi" w:cstheme="minorHAnsi"/>
        </w:rPr>
        <w:t xml:space="preserve"> should this be ignored</w:t>
      </w:r>
      <w:r w:rsidRPr="00D54051">
        <w:rPr>
          <w:rFonts w:asciiTheme="minorHAnsi" w:hAnsiTheme="minorHAnsi" w:cstheme="minorHAnsi"/>
          <w:sz w:val="16"/>
        </w:rPr>
        <w:t>.</w:t>
      </w:r>
    </w:p>
    <w:p w14:paraId="4A22C93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It is somewhat peculiar that deterrence theory has traditionally been explored within a rationalist theoretical epistemology, according to which actors on both sides will interpret and respond to threats in similar ways. Game theory has, for instance, been widely used to theorise deterrence “games”. However, such approaches overlook the fact that deterrence relies heavily on the relevant actors’ subjective interpretation of each other. </w:t>
      </w:r>
      <w:r w:rsidRPr="00D54051">
        <w:rPr>
          <w:rStyle w:val="StyleUnderline"/>
          <w:rFonts w:asciiTheme="minorHAnsi" w:hAnsiTheme="minorHAnsi" w:cstheme="minorHAnsi"/>
        </w:rPr>
        <w:t>Deterrence is, after all, about convincing the other party not to take action due to the consequences this would have</w:t>
      </w:r>
      <w:r w:rsidRPr="00D54051">
        <w:rPr>
          <w:rFonts w:asciiTheme="minorHAnsi" w:hAnsiTheme="minorHAnsi" w:cstheme="minorHAnsi"/>
          <w:sz w:val="16"/>
        </w:rPr>
        <w:t>, which means taking account of the political and socio-cultural context within which both sides are embedded (Lebow, 2017, pp. 374–5).</w:t>
      </w:r>
    </w:p>
    <w:p w14:paraId="338D588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recognition of this, more recent theoretical approaches have stressed the intersubjective nature of deterrence. At its core, deterrence is built on communication and reciprocal interpretation. Scholars with a constructivist epistemology have therefore analysed deterrence as, for example, a ritual (Mälksoo, 2021) or securitizing move (Lupovici, 2019). What these theories share is an emphasis on deterrence as a kind of political performance. Deterrence can fail or be misinterpreted, depending on context and circumstances (Lebow &amp; Stein, 1994). This theoretical approach is primarily concerned with questioning the assumptions underlying deterrence – both as it is practised and as it has traditionally been theorized – rather than developing a policy-relevant logic of deterrence.</w:t>
      </w:r>
    </w:p>
    <w:p w14:paraId="508948C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 </w:t>
      </w:r>
      <w:r w:rsidRPr="00D54051">
        <w:rPr>
          <w:rStyle w:val="StyleUnderline"/>
          <w:rFonts w:asciiTheme="minorHAnsi" w:hAnsiTheme="minorHAnsi" w:cstheme="minorHAnsi"/>
        </w:rPr>
        <w:t>central element of deterrence is </w:t>
      </w:r>
      <w:r w:rsidRPr="00D54051">
        <w:rPr>
          <w:rStyle w:val="Emphasis"/>
          <w:rFonts w:asciiTheme="minorHAnsi" w:hAnsiTheme="minorHAnsi" w:cstheme="minorHAnsi"/>
        </w:rPr>
        <w:t>signalling</w:t>
      </w:r>
      <w:r w:rsidRPr="00D54051">
        <w:rPr>
          <w:rStyle w:val="StyleUnderline"/>
          <w:rFonts w:asciiTheme="minorHAnsi" w:hAnsiTheme="minorHAnsi" w:cstheme="minorHAnsi"/>
        </w:rPr>
        <w:t>.</w:t>
      </w:r>
      <w:r w:rsidRPr="00D54051">
        <w:rPr>
          <w:rFonts w:asciiTheme="minorHAnsi" w:hAnsiTheme="minorHAnsi" w:cstheme="minorHAnsi"/>
          <w:sz w:val="16"/>
        </w:rPr>
        <w:t xml:space="preserve"> As Robert Jervis argues, signals in international relations are “issued to influence the receiver’s image of the sender” (Jervis, 1970, p. 18). In the context of this article, </w:t>
      </w:r>
      <w:r w:rsidRPr="00D54051">
        <w:rPr>
          <w:rStyle w:val="StyleUnderline"/>
          <w:rFonts w:asciiTheme="minorHAnsi" w:hAnsiTheme="minorHAnsi" w:cstheme="minorHAnsi"/>
        </w:rPr>
        <w:t>signalling implies the conscious use of armed forces to communicate “</w:t>
      </w:r>
      <w:r w:rsidRPr="00D54051">
        <w:rPr>
          <w:rStyle w:val="Emphasis"/>
          <w:rFonts w:asciiTheme="minorHAnsi" w:hAnsiTheme="minorHAnsi" w:cstheme="minorHAnsi"/>
        </w:rPr>
        <w:t>intent, resolve, or capability</w:t>
      </w:r>
      <w:r w:rsidRPr="00D54051">
        <w:rPr>
          <w:rStyle w:val="StyleUnderline"/>
          <w:rFonts w:asciiTheme="minorHAnsi" w:hAnsiTheme="minorHAnsi" w:cstheme="minorHAnsi"/>
        </w:rPr>
        <w:t>” to an opponent</w:t>
      </w:r>
      <w:r w:rsidRPr="00D54051">
        <w:rPr>
          <w:rFonts w:asciiTheme="minorHAnsi" w:hAnsiTheme="minorHAnsi" w:cstheme="minorHAnsi"/>
          <w:sz w:val="16"/>
        </w:rPr>
        <w:t xml:space="preserve"> (Gartzke et al., 2017, p. 19, cited in Åtland et al., 2024, p. 148). Following the non-rationalist theorists, we can </w:t>
      </w:r>
      <w:r w:rsidRPr="00D54051">
        <w:rPr>
          <w:rStyle w:val="StyleUnderline"/>
          <w:rFonts w:asciiTheme="minorHAnsi" w:hAnsiTheme="minorHAnsi" w:cstheme="minorHAnsi"/>
        </w:rPr>
        <w:t>therefore consider signalling a subjective attempt to convey both the ambition and capacity to act.</w:t>
      </w:r>
      <w:r w:rsidRPr="00D54051">
        <w:rPr>
          <w:rFonts w:asciiTheme="minorHAnsi" w:hAnsiTheme="minorHAnsi" w:cstheme="minorHAnsi"/>
          <w:sz w:val="16"/>
        </w:rPr>
        <w:t xml:space="preserve"> In effect, signals are a form of political communication, although it is far from certain how the other side will receive them.</w:t>
      </w:r>
    </w:p>
    <w:p w14:paraId="3DBA7E3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Signalling, as a term, fits well with the military activity seen in the European Arctic. Despite NATO deterrence in the Baltic states and the eastern border being largely conducted through troop deployment (the so-called Enhanced Forward Presence, or EFP), the </w:t>
      </w:r>
      <w:r w:rsidRPr="00D54051">
        <w:rPr>
          <w:rStyle w:val="StyleUnderline"/>
          <w:rFonts w:asciiTheme="minorHAnsi" w:hAnsiTheme="minorHAnsi" w:cstheme="minorHAnsi"/>
        </w:rPr>
        <w:t>alliance has barely any permanent presence</w:t>
      </w:r>
      <w:r w:rsidRPr="00D54051">
        <w:rPr>
          <w:rFonts w:asciiTheme="minorHAnsi" w:hAnsiTheme="minorHAnsi" w:cstheme="minorHAnsi"/>
          <w:sz w:val="16"/>
        </w:rPr>
        <w:t xml:space="preserve"> in the European Arctic besides the national forces of the Nordic countries. Finland has stated it intends to establish a NATO Forward Land Force, but primarily as a framework rather than a standing force; Sweden has no such plans, while Norway has a stated policy of not hosting permanent NATO bases during peacetime.</w:t>
      </w:r>
    </w:p>
    <w:p w14:paraId="3689087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As a result, </w:t>
      </w:r>
      <w:r w:rsidRPr="00D54051">
        <w:rPr>
          <w:rStyle w:val="StyleUnderline"/>
          <w:rFonts w:asciiTheme="minorHAnsi" w:hAnsiTheme="minorHAnsi" w:cstheme="minorHAnsi"/>
        </w:rPr>
        <w:t>NATO or allied activity in the European Arctic is largely expeditionary: aircraft and navy vessels</w:t>
      </w:r>
      <w:r w:rsidRPr="00D54051">
        <w:rPr>
          <w:rFonts w:asciiTheme="minorHAnsi" w:hAnsiTheme="minorHAnsi" w:cstheme="minorHAnsi"/>
          <w:sz w:val="16"/>
        </w:rPr>
        <w:t xml:space="preserve"> visit the region to exercise, train, show their flags or to collect intelligence. This constitutes a more dynamic extended deterrence compared to a static land force base. Here, the </w:t>
      </w:r>
      <w:r w:rsidRPr="00D54051">
        <w:rPr>
          <w:rStyle w:val="StyleUnderline"/>
          <w:rFonts w:asciiTheme="minorHAnsi" w:hAnsiTheme="minorHAnsi" w:cstheme="minorHAnsi"/>
        </w:rPr>
        <w:t xml:space="preserve">signal sent by a visit from (say) a </w:t>
      </w:r>
      <w:r w:rsidRPr="00D54051">
        <w:rPr>
          <w:rStyle w:val="Emphasis"/>
          <w:rFonts w:asciiTheme="minorHAnsi" w:hAnsiTheme="minorHAnsi" w:cstheme="minorHAnsi"/>
        </w:rPr>
        <w:t>nuclear-capable</w:t>
      </w:r>
      <w:r w:rsidRPr="00D54051">
        <w:rPr>
          <w:rStyle w:val="StyleUnderline"/>
          <w:rFonts w:asciiTheme="minorHAnsi" w:hAnsiTheme="minorHAnsi" w:cstheme="minorHAnsi"/>
        </w:rPr>
        <w:t xml:space="preserve"> B-2 Spirit </w:t>
      </w:r>
      <w:r w:rsidRPr="00D54051">
        <w:rPr>
          <w:rStyle w:val="Emphasis"/>
          <w:rFonts w:asciiTheme="minorHAnsi" w:hAnsiTheme="minorHAnsi" w:cstheme="minorHAnsi"/>
        </w:rPr>
        <w:t>bomber</w:t>
      </w:r>
      <w:r w:rsidRPr="00D54051">
        <w:rPr>
          <w:rStyle w:val="StyleUnderline"/>
          <w:rFonts w:asciiTheme="minorHAnsi" w:hAnsiTheme="minorHAnsi" w:cstheme="minorHAnsi"/>
        </w:rPr>
        <w:t xml:space="preserve"> can be interpreted as very different from that sent by a platoon of U.S. Marine Corps</w:t>
      </w:r>
      <w:r w:rsidRPr="00D54051">
        <w:rPr>
          <w:rFonts w:asciiTheme="minorHAnsi" w:hAnsiTheme="minorHAnsi" w:cstheme="minorHAnsi"/>
          <w:sz w:val="16"/>
        </w:rPr>
        <w:t xml:space="preserve"> exercising in the Finnish forest. Furthermore, signalling can be used to create a new normality – that is, through increased presence in a region, or a certain behavioural pattern, an actor signals commitment. For instance, by regularly operating across a particular maritime area, an actor can signal to their opponent that these are indeed international waters, where freedom of navigation applies. So-called freedom of navigation operations (FONOPS) are typically designed to send such signals.</w:t>
      </w:r>
    </w:p>
    <w:p w14:paraId="42162960"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u w:val="single"/>
        </w:rPr>
        <w:t>Material deterrence</w:t>
      </w:r>
      <w:r w:rsidRPr="00D54051">
        <w:rPr>
          <w:rFonts w:asciiTheme="minorHAnsi" w:hAnsiTheme="minorHAnsi" w:cstheme="minorHAnsi"/>
        </w:rPr>
        <w:t xml:space="preserve"> is the only way to diffuse </w:t>
      </w:r>
      <w:r w:rsidRPr="00D54051">
        <w:rPr>
          <w:rFonts w:asciiTheme="minorHAnsi" w:hAnsiTheme="minorHAnsi" w:cstheme="minorHAnsi"/>
          <w:u w:val="single"/>
        </w:rPr>
        <w:t>Russian aggression</w:t>
      </w:r>
      <w:r w:rsidRPr="00D54051">
        <w:rPr>
          <w:rFonts w:asciiTheme="minorHAnsi" w:hAnsiTheme="minorHAnsi" w:cstheme="minorHAnsi"/>
        </w:rPr>
        <w:t>.</w:t>
      </w:r>
    </w:p>
    <w:p w14:paraId="673E1C8B"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 xml:space="preserve">Tim </w:t>
      </w:r>
      <w:r w:rsidRPr="00D54051">
        <w:rPr>
          <w:rStyle w:val="Style13ptBold"/>
          <w:rFonts w:asciiTheme="minorHAnsi" w:hAnsiTheme="minorHAnsi" w:cstheme="minorHAnsi"/>
        </w:rPr>
        <w:t xml:space="preserve">Andersen 22, </w:t>
      </w:r>
      <w:r w:rsidRPr="00D54051">
        <w:rPr>
          <w:rFonts w:asciiTheme="minorHAnsi" w:hAnsiTheme="minorHAnsi" w:cstheme="minorHAnsi"/>
        </w:rPr>
        <w:t>Principal Research Scientist at Georgia Tech,</w:t>
      </w:r>
      <w:r w:rsidRPr="00D54051">
        <w:rPr>
          <w:rStyle w:val="Style13ptBold"/>
          <w:rFonts w:asciiTheme="minorHAnsi" w:hAnsiTheme="minorHAnsi" w:cstheme="minorHAnsi"/>
        </w:rPr>
        <w:t xml:space="preserve"> </w:t>
      </w:r>
      <w:r w:rsidRPr="00D54051">
        <w:rPr>
          <w:rFonts w:asciiTheme="minorHAnsi" w:hAnsiTheme="minorHAnsi" w:cstheme="minorHAnsi"/>
        </w:rPr>
        <w:t xml:space="preserve">3/3/22, "Game theorists: NATO needs to convince Russia everything is still on the table," </w:t>
      </w:r>
      <w:hyperlink r:id="rId68" w:history="1">
        <w:r w:rsidRPr="00D54051">
          <w:rPr>
            <w:rStyle w:val="Hyperlink"/>
            <w:rFonts w:asciiTheme="minorHAnsi" w:hAnsiTheme="minorHAnsi" w:cstheme="minorHAnsi"/>
          </w:rPr>
          <w:t>https://medium.com/@andersentda/game-theorists-nato-needs-to-convince-russia-everything-is-still-on-the-table-f0e2fb0eedf2</w:t>
        </w:r>
      </w:hyperlink>
      <w:r w:rsidRPr="00D54051">
        <w:rPr>
          <w:rFonts w:asciiTheme="minorHAnsi" w:hAnsiTheme="minorHAnsi" w:cstheme="minorHAnsi"/>
        </w:rPr>
        <w:t>, cy</w:t>
      </w:r>
    </w:p>
    <w:p w14:paraId="54D9E413"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State A= Russia</w:t>
      </w:r>
    </w:p>
    <w:p w14:paraId="460F961A" w14:textId="77777777" w:rsidR="00F721C4" w:rsidRPr="00D54051" w:rsidRDefault="00F721C4" w:rsidP="00F721C4">
      <w:pPr>
        <w:rPr>
          <w:rFonts w:asciiTheme="minorHAnsi" w:hAnsiTheme="minorHAnsi" w:cstheme="minorHAnsi"/>
        </w:rPr>
      </w:pPr>
      <w:r w:rsidRPr="00D54051">
        <w:rPr>
          <w:rFonts w:asciiTheme="minorHAnsi" w:hAnsiTheme="minorHAnsi" w:cstheme="minorHAnsi"/>
        </w:rPr>
        <w:t>State B= NATO allies</w:t>
      </w:r>
    </w:p>
    <w:p w14:paraId="5EFE3E2F"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I don’t normally write about current events, but, as a </w:t>
      </w:r>
      <w:r w:rsidRPr="00D54051">
        <w:rPr>
          <w:rStyle w:val="StyleUnderline"/>
          <w:rFonts w:asciiTheme="minorHAnsi" w:hAnsiTheme="minorHAnsi" w:cstheme="minorHAnsi"/>
        </w:rPr>
        <w:t>mathematician</w:t>
      </w:r>
      <w:r w:rsidRPr="00D54051">
        <w:rPr>
          <w:rFonts w:asciiTheme="minorHAnsi" w:hAnsiTheme="minorHAnsi" w:cstheme="minorHAnsi"/>
          <w:sz w:val="16"/>
        </w:rPr>
        <w:t xml:space="preserve">, I felt compelled to </w:t>
      </w:r>
      <w:r w:rsidRPr="00D54051">
        <w:rPr>
          <w:rStyle w:val="StyleUnderline"/>
          <w:rFonts w:asciiTheme="minorHAnsi" w:hAnsiTheme="minorHAnsi" w:cstheme="minorHAnsi"/>
        </w:rPr>
        <w:t>point out the flaws in how NATO is dealing with the Ukrainian conflict right now</w:t>
      </w:r>
      <w:r w:rsidRPr="00D54051">
        <w:rPr>
          <w:rFonts w:asciiTheme="minorHAnsi" w:hAnsiTheme="minorHAnsi" w:cstheme="minorHAnsi"/>
          <w:sz w:val="16"/>
        </w:rPr>
        <w:t xml:space="preserve">. In particular, </w:t>
      </w:r>
      <w:r w:rsidRPr="00D54051">
        <w:rPr>
          <w:rStyle w:val="StyleUnderline"/>
          <w:rFonts w:asciiTheme="minorHAnsi" w:hAnsiTheme="minorHAnsi" w:cstheme="minorHAnsi"/>
        </w:rPr>
        <w:t xml:space="preserve">the President has taken the </w:t>
      </w:r>
      <w:r w:rsidRPr="00D54051">
        <w:rPr>
          <w:rStyle w:val="Emphasis"/>
          <w:rFonts w:asciiTheme="minorHAnsi" w:hAnsiTheme="minorHAnsi" w:cstheme="minorHAnsi"/>
        </w:rPr>
        <w:t>most powerful bargaining chip</w:t>
      </w:r>
      <w:r w:rsidRPr="00D54051">
        <w:rPr>
          <w:rStyle w:val="StyleUnderline"/>
          <w:rFonts w:asciiTheme="minorHAnsi" w:hAnsiTheme="minorHAnsi" w:cstheme="minorHAnsi"/>
        </w:rPr>
        <w:t xml:space="preserve"> off the table in dealing with Russia: direct </w:t>
      </w:r>
      <w:r w:rsidRPr="00D54051">
        <w:rPr>
          <w:rStyle w:val="Emphasis"/>
          <w:rFonts w:asciiTheme="minorHAnsi" w:hAnsiTheme="minorHAnsi" w:cstheme="minorHAnsi"/>
        </w:rPr>
        <w:t>conflict</w:t>
      </w:r>
      <w:r w:rsidRPr="00D54051">
        <w:rPr>
          <w:rStyle w:val="StyleUnderline"/>
          <w:rFonts w:asciiTheme="minorHAnsi" w:hAnsiTheme="minorHAnsi" w:cstheme="minorHAnsi"/>
        </w:rPr>
        <w:t xml:space="preserve"> between </w:t>
      </w:r>
      <w:r w:rsidRPr="00D54051">
        <w:rPr>
          <w:rStyle w:val="Emphasis"/>
          <w:rFonts w:asciiTheme="minorHAnsi" w:hAnsiTheme="minorHAnsi" w:cstheme="minorHAnsi"/>
        </w:rPr>
        <w:t xml:space="preserve">Russian </w:t>
      </w:r>
      <w:r w:rsidRPr="00D54051">
        <w:rPr>
          <w:rStyle w:val="StyleUnderline"/>
          <w:rFonts w:asciiTheme="minorHAnsi" w:hAnsiTheme="minorHAnsi" w:cstheme="minorHAnsi"/>
        </w:rPr>
        <w:t xml:space="preserve">and </w:t>
      </w:r>
      <w:r w:rsidRPr="00D54051">
        <w:rPr>
          <w:rStyle w:val="Emphasis"/>
          <w:rFonts w:asciiTheme="minorHAnsi" w:hAnsiTheme="minorHAnsi" w:cstheme="minorHAnsi"/>
        </w:rPr>
        <w:t>NATO forces.</w:t>
      </w:r>
    </w:p>
    <w:p w14:paraId="5AA469A3"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It isn’t surprising why Biden has chosen this path. </w:t>
      </w:r>
      <w:r w:rsidRPr="00D54051">
        <w:rPr>
          <w:rStyle w:val="StyleUnderline"/>
          <w:rFonts w:asciiTheme="minorHAnsi" w:hAnsiTheme="minorHAnsi" w:cstheme="minorHAnsi"/>
        </w:rPr>
        <w:t xml:space="preserve">He is a product of the </w:t>
      </w:r>
      <w:r w:rsidRPr="00D54051">
        <w:rPr>
          <w:rStyle w:val="Emphasis"/>
          <w:rFonts w:asciiTheme="minorHAnsi" w:hAnsiTheme="minorHAnsi" w:cstheme="minorHAnsi"/>
        </w:rPr>
        <w:t>Cold War</w:t>
      </w:r>
      <w:r w:rsidRPr="00D54051">
        <w:rPr>
          <w:rStyle w:val="StyleUnderline"/>
          <w:rFonts w:asciiTheme="minorHAnsi" w:hAnsiTheme="minorHAnsi" w:cstheme="minorHAnsi"/>
        </w:rPr>
        <w:t xml:space="preserve"> era where</w:t>
      </w:r>
      <w:r w:rsidRPr="00D54051">
        <w:rPr>
          <w:rFonts w:asciiTheme="minorHAnsi" w:hAnsiTheme="minorHAnsi" w:cstheme="minorHAnsi"/>
          <w:sz w:val="16"/>
        </w:rPr>
        <w:t xml:space="preserve"> Mutually Assured Destruction (</w:t>
      </w:r>
      <w:r w:rsidRPr="00D54051">
        <w:rPr>
          <w:rStyle w:val="Emphasis"/>
          <w:rFonts w:asciiTheme="minorHAnsi" w:hAnsiTheme="minorHAnsi" w:cstheme="minorHAnsi"/>
        </w:rPr>
        <w:t>MAD</w:t>
      </w:r>
      <w:r w:rsidRPr="00D54051">
        <w:rPr>
          <w:rStyle w:val="StyleUnderline"/>
          <w:rFonts w:asciiTheme="minorHAnsi" w:hAnsiTheme="minorHAnsi" w:cstheme="minorHAnsi"/>
        </w:rPr>
        <w:t>) was the order of the day</w:t>
      </w:r>
      <w:r w:rsidRPr="00D54051">
        <w:rPr>
          <w:rFonts w:asciiTheme="minorHAnsi" w:hAnsiTheme="minorHAnsi" w:cstheme="minorHAnsi"/>
          <w:sz w:val="16"/>
        </w:rPr>
        <w:t xml:space="preserve">. But even then, </w:t>
      </w:r>
      <w:r w:rsidRPr="00D54051">
        <w:rPr>
          <w:rStyle w:val="StyleUnderline"/>
          <w:rFonts w:asciiTheme="minorHAnsi" w:hAnsiTheme="minorHAnsi" w:cstheme="minorHAnsi"/>
        </w:rPr>
        <w:t xml:space="preserve">the concept didn’t make </w:t>
      </w:r>
      <w:r w:rsidRPr="00D54051">
        <w:rPr>
          <w:rStyle w:val="Emphasis"/>
          <w:rFonts w:asciiTheme="minorHAnsi" w:hAnsiTheme="minorHAnsi" w:cstheme="minorHAnsi"/>
        </w:rPr>
        <w:t>mathematical sense.</w:t>
      </w:r>
    </w:p>
    <w:p w14:paraId="707586E0"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The idea of </w:t>
      </w:r>
      <w:r w:rsidRPr="00D54051">
        <w:rPr>
          <w:rStyle w:val="StyleUnderline"/>
          <w:rFonts w:asciiTheme="minorHAnsi" w:hAnsiTheme="minorHAnsi" w:cstheme="minorHAnsi"/>
        </w:rPr>
        <w:t>MAD comes from a game theoretic concept</w:t>
      </w:r>
      <w:r w:rsidRPr="00D54051">
        <w:rPr>
          <w:rFonts w:asciiTheme="minorHAnsi" w:hAnsiTheme="minorHAnsi" w:cstheme="minorHAnsi"/>
          <w:sz w:val="16"/>
        </w:rPr>
        <w:t xml:space="preserve"> which Zagare and Quackenbush refer to as </w:t>
      </w:r>
      <w:r w:rsidRPr="00D54051">
        <w:rPr>
          <w:rStyle w:val="StyleUnderline"/>
          <w:rFonts w:asciiTheme="minorHAnsi" w:hAnsiTheme="minorHAnsi" w:cstheme="minorHAnsi"/>
        </w:rPr>
        <w:t xml:space="preserve">classical deterrence theory. In this theory, war </w:t>
      </w:r>
      <w:r w:rsidRPr="00D54051">
        <w:rPr>
          <w:rFonts w:asciiTheme="minorHAnsi" w:hAnsiTheme="minorHAnsi" w:cstheme="minorHAnsi"/>
          <w:sz w:val="16"/>
        </w:rPr>
        <w:t xml:space="preserve">(between superpowers) </w:t>
      </w:r>
      <w:r w:rsidRPr="00D54051">
        <w:rPr>
          <w:rStyle w:val="StyleUnderline"/>
          <w:rFonts w:asciiTheme="minorHAnsi" w:hAnsiTheme="minorHAnsi" w:cstheme="minorHAnsi"/>
        </w:rPr>
        <w:t xml:space="preserve">is </w:t>
      </w:r>
      <w:r w:rsidRPr="00D54051">
        <w:rPr>
          <w:rFonts w:asciiTheme="minorHAnsi" w:hAnsiTheme="minorHAnsi" w:cstheme="minorHAnsi"/>
          <w:sz w:val="16"/>
        </w:rPr>
        <w:t xml:space="preserve">considered to be </w:t>
      </w:r>
      <w:r w:rsidRPr="00D54051">
        <w:rPr>
          <w:rStyle w:val="StyleUnderline"/>
          <w:rFonts w:asciiTheme="minorHAnsi" w:hAnsiTheme="minorHAnsi" w:cstheme="minorHAnsi"/>
        </w:rPr>
        <w:t>the least desirable outcome by all rational actors.</w:t>
      </w:r>
    </w:p>
    <w:p w14:paraId="67C43875"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It turns out, </w:t>
      </w:r>
      <w:r w:rsidRPr="00D54051">
        <w:rPr>
          <w:rStyle w:val="StyleUnderline"/>
          <w:rFonts w:asciiTheme="minorHAnsi" w:hAnsiTheme="minorHAnsi" w:cstheme="minorHAnsi"/>
        </w:rPr>
        <w:t>however</w:t>
      </w:r>
      <w:r w:rsidRPr="00D54051">
        <w:rPr>
          <w:rFonts w:asciiTheme="minorHAnsi" w:hAnsiTheme="minorHAnsi" w:cstheme="minorHAnsi"/>
          <w:sz w:val="16"/>
        </w:rPr>
        <w:t xml:space="preserve">, that, </w:t>
      </w:r>
      <w:r w:rsidRPr="00D54051">
        <w:rPr>
          <w:rStyle w:val="StyleUnderline"/>
          <w:rFonts w:asciiTheme="minorHAnsi" w:hAnsiTheme="minorHAnsi" w:cstheme="minorHAnsi"/>
        </w:rPr>
        <w:t xml:space="preserve">if one makes this assumption, </w:t>
      </w:r>
      <w:r w:rsidRPr="00D54051">
        <w:rPr>
          <w:rStyle w:val="Emphasis"/>
          <w:rFonts w:asciiTheme="minorHAnsi" w:hAnsiTheme="minorHAnsi" w:cstheme="minorHAnsi"/>
        </w:rPr>
        <w:t>classical deterrence</w:t>
      </w:r>
      <w:r w:rsidRPr="00D54051">
        <w:rPr>
          <w:rStyle w:val="StyleUnderline"/>
          <w:rFonts w:asciiTheme="minorHAnsi" w:hAnsiTheme="minorHAnsi" w:cstheme="minorHAnsi"/>
        </w:rPr>
        <w:t xml:space="preserve"> theory is </w:t>
      </w:r>
      <w:r w:rsidRPr="00D54051">
        <w:rPr>
          <w:rStyle w:val="Emphasis"/>
          <w:rFonts w:asciiTheme="minorHAnsi" w:hAnsiTheme="minorHAnsi" w:cstheme="minorHAnsi"/>
        </w:rPr>
        <w:t>unstable</w:t>
      </w:r>
      <w:r w:rsidRPr="00D54051">
        <w:rPr>
          <w:rStyle w:val="StyleUnderline"/>
          <w:rFonts w:asciiTheme="minorHAnsi" w:hAnsiTheme="minorHAnsi" w:cstheme="minorHAnsi"/>
        </w:rPr>
        <w:t>, you cannot maintain the status quo.</w:t>
      </w:r>
      <w:r w:rsidRPr="00D54051">
        <w:rPr>
          <w:rFonts w:asciiTheme="minorHAnsi" w:hAnsiTheme="minorHAnsi" w:cstheme="minorHAnsi"/>
          <w:sz w:val="16"/>
        </w:rPr>
        <w:t xml:space="preserve"> Thus, by </w:t>
      </w:r>
      <w:r w:rsidRPr="00D54051">
        <w:rPr>
          <w:rStyle w:val="StyleUnderline"/>
          <w:rFonts w:asciiTheme="minorHAnsi" w:hAnsiTheme="minorHAnsi" w:cstheme="minorHAnsi"/>
        </w:rPr>
        <w:t xml:space="preserve">assuming a classical model of deterrence, </w:t>
      </w:r>
      <w:r w:rsidRPr="00D54051">
        <w:rPr>
          <w:rStyle w:val="Emphasis"/>
          <w:rFonts w:asciiTheme="minorHAnsi" w:hAnsiTheme="minorHAnsi" w:cstheme="minorHAnsi"/>
        </w:rPr>
        <w:t>NATO</w:t>
      </w:r>
      <w:r w:rsidRPr="00D54051">
        <w:rPr>
          <w:rStyle w:val="StyleUnderline"/>
          <w:rFonts w:asciiTheme="minorHAnsi" w:hAnsiTheme="minorHAnsi" w:cstheme="minorHAnsi"/>
        </w:rPr>
        <w:t xml:space="preserve"> leaders are almost </w:t>
      </w:r>
      <w:r w:rsidRPr="00D54051">
        <w:rPr>
          <w:rStyle w:val="Emphasis"/>
          <w:rFonts w:asciiTheme="minorHAnsi" w:hAnsiTheme="minorHAnsi" w:cstheme="minorHAnsi"/>
        </w:rPr>
        <w:t>guarantee</w:t>
      </w:r>
      <w:r w:rsidRPr="00D54051">
        <w:rPr>
          <w:rStyle w:val="StyleUnderline"/>
          <w:rFonts w:asciiTheme="minorHAnsi" w:hAnsiTheme="minorHAnsi" w:cstheme="minorHAnsi"/>
        </w:rPr>
        <w:t xml:space="preserve">ing that in the end, </w:t>
      </w:r>
      <w:r w:rsidRPr="00D54051">
        <w:rPr>
          <w:rStyle w:val="Emphasis"/>
          <w:rFonts w:asciiTheme="minorHAnsi" w:hAnsiTheme="minorHAnsi" w:cstheme="minorHAnsi"/>
        </w:rPr>
        <w:t>Russia</w:t>
      </w:r>
      <w:r w:rsidRPr="00D54051">
        <w:rPr>
          <w:rStyle w:val="StyleUnderline"/>
          <w:rFonts w:asciiTheme="minorHAnsi" w:hAnsiTheme="minorHAnsi" w:cstheme="minorHAnsi"/>
        </w:rPr>
        <w:t xml:space="preserve"> will </w:t>
      </w:r>
      <w:r w:rsidRPr="00D54051">
        <w:rPr>
          <w:rStyle w:val="Emphasis"/>
          <w:rFonts w:asciiTheme="minorHAnsi" w:hAnsiTheme="minorHAnsi" w:cstheme="minorHAnsi"/>
        </w:rPr>
        <w:t>win</w:t>
      </w:r>
      <w:r w:rsidRPr="00D54051">
        <w:rPr>
          <w:rStyle w:val="StyleUnderline"/>
          <w:rFonts w:asciiTheme="minorHAnsi" w:hAnsiTheme="minorHAnsi" w:cstheme="minorHAnsi"/>
        </w:rPr>
        <w:t xml:space="preserve"> not only this conflict but the next and the one after that.</w:t>
      </w:r>
    </w:p>
    <w:p w14:paraId="6DB6CEB9"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Counterintuitively,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best way</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maintain</w:t>
      </w:r>
      <w:r w:rsidRPr="00D54051">
        <w:rPr>
          <w:rStyle w:val="StyleUnderline"/>
          <w:rFonts w:asciiTheme="minorHAnsi" w:hAnsiTheme="minorHAnsi" w:cstheme="minorHAnsi"/>
        </w:rPr>
        <w:t xml:space="preserve"> the </w:t>
      </w:r>
      <w:r w:rsidRPr="00D54051">
        <w:rPr>
          <w:rStyle w:val="Emphasis"/>
          <w:rFonts w:asciiTheme="minorHAnsi" w:hAnsiTheme="minorHAnsi" w:cstheme="minorHAnsi"/>
        </w:rPr>
        <w:t>s</w:t>
      </w:r>
      <w:r w:rsidRPr="00D54051">
        <w:rPr>
          <w:rStyle w:val="StyleUnderline"/>
          <w:rFonts w:asciiTheme="minorHAnsi" w:hAnsiTheme="minorHAnsi" w:cstheme="minorHAnsi"/>
        </w:rPr>
        <w:t xml:space="preserve">tatus </w:t>
      </w:r>
      <w:r w:rsidRPr="00D54051">
        <w:rPr>
          <w:rStyle w:val="Emphasis"/>
          <w:rFonts w:asciiTheme="minorHAnsi" w:hAnsiTheme="minorHAnsi" w:cstheme="minorHAnsi"/>
        </w:rPr>
        <w:t>quo</w:t>
      </w:r>
      <w:r w:rsidRPr="00D54051">
        <w:rPr>
          <w:rStyle w:val="StyleUnderline"/>
          <w:rFonts w:asciiTheme="minorHAnsi" w:hAnsiTheme="minorHAnsi" w:cstheme="minorHAnsi"/>
        </w:rPr>
        <w:t xml:space="preserve"> (i.e., </w:t>
      </w:r>
      <w:r w:rsidRPr="00D54051">
        <w:rPr>
          <w:rStyle w:val="Emphasis"/>
          <w:rFonts w:asciiTheme="minorHAnsi" w:hAnsiTheme="minorHAnsi" w:cstheme="minorHAnsi"/>
        </w:rPr>
        <w:t>peace</w:t>
      </w:r>
      <w:r w:rsidRPr="00D54051">
        <w:rPr>
          <w:rStyle w:val="StyleUnderline"/>
          <w:rFonts w:asciiTheme="minorHAnsi" w:hAnsiTheme="minorHAnsi" w:cstheme="minorHAnsi"/>
        </w:rPr>
        <w:t xml:space="preserve">) is to be </w:t>
      </w:r>
      <w:r w:rsidRPr="00D54051">
        <w:rPr>
          <w:rStyle w:val="Emphasis"/>
          <w:rFonts w:asciiTheme="minorHAnsi" w:hAnsiTheme="minorHAnsi" w:cstheme="minorHAnsi"/>
        </w:rPr>
        <w:t>willing</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fight.</w:t>
      </w:r>
    </w:p>
    <w:p w14:paraId="1925707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To illustrate what I’m talking about let’s take an </w:t>
      </w:r>
      <w:r w:rsidRPr="00D54051">
        <w:rPr>
          <w:rStyle w:val="StyleUnderline"/>
          <w:rFonts w:asciiTheme="minorHAnsi" w:hAnsiTheme="minorHAnsi" w:cstheme="minorHAnsi"/>
        </w:rPr>
        <w:t>asymmetric game</w:t>
      </w:r>
      <w:r w:rsidRPr="00D54051">
        <w:rPr>
          <w:rFonts w:asciiTheme="minorHAnsi" w:hAnsiTheme="minorHAnsi" w:cstheme="minorHAnsi"/>
          <w:sz w:val="16"/>
        </w:rPr>
        <w:t xml:space="preserve"> in which you have </w:t>
      </w:r>
      <w:r w:rsidRPr="00D54051">
        <w:rPr>
          <w:rStyle w:val="StyleUnderline"/>
          <w:rFonts w:asciiTheme="minorHAnsi" w:hAnsiTheme="minorHAnsi" w:cstheme="minorHAnsi"/>
        </w:rPr>
        <w:t>two state actors, A and B, which represent</w:t>
      </w:r>
      <w:r w:rsidRPr="00D54051">
        <w:rPr>
          <w:rFonts w:asciiTheme="minorHAnsi" w:hAnsiTheme="minorHAnsi" w:cstheme="minorHAnsi"/>
          <w:sz w:val="16"/>
        </w:rPr>
        <w:t xml:space="preserve">, e.g., </w:t>
      </w:r>
      <w:r w:rsidRPr="00D54051">
        <w:rPr>
          <w:rStyle w:val="StyleUnderline"/>
          <w:rFonts w:asciiTheme="minorHAnsi" w:hAnsiTheme="minorHAnsi" w:cstheme="minorHAnsi"/>
        </w:rPr>
        <w:t>the superpowers making choices</w:t>
      </w:r>
      <w:r w:rsidRPr="00D54051">
        <w:rPr>
          <w:rFonts w:asciiTheme="minorHAnsi" w:hAnsiTheme="minorHAnsi" w:cstheme="minorHAnsi"/>
          <w:sz w:val="16"/>
        </w:rPr>
        <w:t xml:space="preserve"> about how to proceed. (Much of this analysis comes from Chapter 4 of Game Theory: Modeling Interstate Conflict by Quackenbush and Zagare.)</w:t>
      </w:r>
    </w:p>
    <w:p w14:paraId="4C585661"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State A</w:t>
      </w:r>
      <w:r w:rsidRPr="00D54051">
        <w:rPr>
          <w:rFonts w:asciiTheme="minorHAnsi" w:hAnsiTheme="minorHAnsi" w:cstheme="minorHAnsi"/>
          <w:sz w:val="16"/>
        </w:rPr>
        <w:t xml:space="preserve"> here </w:t>
      </w:r>
      <w:r w:rsidRPr="00D54051">
        <w:rPr>
          <w:rStyle w:val="StyleUnderline"/>
          <w:rFonts w:asciiTheme="minorHAnsi" w:hAnsiTheme="minorHAnsi" w:cstheme="minorHAnsi"/>
        </w:rPr>
        <w:t>begins the game with two choices</w:t>
      </w:r>
      <w:r w:rsidRPr="00D54051">
        <w:rPr>
          <w:rFonts w:asciiTheme="minorHAnsi" w:hAnsiTheme="minorHAnsi" w:cstheme="minorHAnsi"/>
          <w:sz w:val="16"/>
        </w:rPr>
        <w:t>: status quo (</w:t>
      </w:r>
      <w:r w:rsidRPr="00D54051">
        <w:rPr>
          <w:rStyle w:val="Emphasis"/>
          <w:rFonts w:asciiTheme="minorHAnsi" w:hAnsiTheme="minorHAnsi" w:cstheme="minorHAnsi"/>
        </w:rPr>
        <w:t>cooperate</w:t>
      </w:r>
      <w:r w:rsidRPr="00D54051">
        <w:rPr>
          <w:rStyle w:val="StyleUnderline"/>
          <w:rFonts w:asciiTheme="minorHAnsi" w:hAnsiTheme="minorHAnsi" w:cstheme="minorHAnsi"/>
        </w:rPr>
        <w:t xml:space="preserve"> with the given </w:t>
      </w:r>
      <w:r w:rsidRPr="00D54051">
        <w:rPr>
          <w:rStyle w:val="Emphasis"/>
          <w:rFonts w:asciiTheme="minorHAnsi" w:hAnsiTheme="minorHAnsi" w:cstheme="minorHAnsi"/>
        </w:rPr>
        <w:t>world order</w:t>
      </w:r>
      <w:r w:rsidRPr="00D54051">
        <w:rPr>
          <w:rStyle w:val="StyleUnderline"/>
          <w:rFonts w:asciiTheme="minorHAnsi" w:hAnsiTheme="minorHAnsi" w:cstheme="minorHAnsi"/>
        </w:rPr>
        <w:t xml:space="preserve">) or </w:t>
      </w:r>
      <w:r w:rsidRPr="00D54051">
        <w:rPr>
          <w:rStyle w:val="Emphasis"/>
          <w:rFonts w:asciiTheme="minorHAnsi" w:hAnsiTheme="minorHAnsi" w:cstheme="minorHAnsi"/>
        </w:rPr>
        <w:t>defect</w:t>
      </w:r>
      <w:r w:rsidRPr="00D54051">
        <w:rPr>
          <w:rStyle w:val="StyleUnderline"/>
          <w:rFonts w:asciiTheme="minorHAnsi" w:hAnsiTheme="minorHAnsi" w:cstheme="minorHAnsi"/>
        </w:rPr>
        <w:t xml:space="preserve"> (seek to change the world order</w:t>
      </w:r>
      <w:r w:rsidRPr="00D54051">
        <w:rPr>
          <w:rFonts w:asciiTheme="minorHAnsi" w:hAnsiTheme="minorHAnsi" w:cstheme="minorHAnsi"/>
          <w:sz w:val="16"/>
        </w:rPr>
        <w:t xml:space="preserve">). In the case of status quo, everything stays as it is and the game ends. </w:t>
      </w:r>
      <w:r w:rsidRPr="00D54051">
        <w:rPr>
          <w:rStyle w:val="StyleUnderline"/>
          <w:rFonts w:asciiTheme="minorHAnsi" w:hAnsiTheme="minorHAnsi" w:cstheme="minorHAnsi"/>
        </w:rPr>
        <w:t>Should it choose defect, State B must then choose how to respond. It has two choices: concede or deny. Should State B choose concede, then State A wins.</w:t>
      </w:r>
    </w:p>
    <w:p w14:paraId="73F6963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noProof/>
          <w:sz w:val="16"/>
        </w:rPr>
        <w:t>[table omitted]</w:t>
      </w:r>
    </w:p>
    <w:p w14:paraId="55ED80B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Simple two move asymmetric game. Image by the author</w:t>
      </w:r>
    </w:p>
    <w:p w14:paraId="136ECF82"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One solves for the correct choices </w:t>
      </w:r>
      <w:r w:rsidRPr="00D54051">
        <w:rPr>
          <w:rFonts w:asciiTheme="minorHAnsi" w:hAnsiTheme="minorHAnsi" w:cstheme="minorHAnsi"/>
          <w:sz w:val="16"/>
        </w:rPr>
        <w:t xml:space="preserve">in this game </w:t>
      </w:r>
      <w:r w:rsidRPr="00D54051">
        <w:rPr>
          <w:rStyle w:val="StyleUnderline"/>
          <w:rFonts w:asciiTheme="minorHAnsi" w:hAnsiTheme="minorHAnsi" w:cstheme="minorHAnsi"/>
        </w:rPr>
        <w:t xml:space="preserve">by </w:t>
      </w:r>
      <w:r w:rsidRPr="00D54051">
        <w:rPr>
          <w:rStyle w:val="Emphasis"/>
          <w:rFonts w:asciiTheme="minorHAnsi" w:hAnsiTheme="minorHAnsi" w:cstheme="minorHAnsi"/>
        </w:rPr>
        <w:t>working backwards</w:t>
      </w:r>
      <w:r w:rsidRPr="00D54051">
        <w:rPr>
          <w:rStyle w:val="StyleUnderline"/>
          <w:rFonts w:asciiTheme="minorHAnsi" w:hAnsiTheme="minorHAnsi" w:cstheme="minorHAnsi"/>
        </w:rPr>
        <w:t xml:space="preserve"> from the expected outcome to the choices that each State should make. In the case of State B, the desired outcome is status quo, while for State A, the outcome is A wins.</w:t>
      </w:r>
    </w:p>
    <w:p w14:paraId="1D1B7376"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Classical deterrence theory assumes that all actors are rational, i.e., they will make choices that maximize their interests. Each state assumes that the other one is rational as well. </w:t>
      </w:r>
      <w:r w:rsidRPr="00D54051">
        <w:rPr>
          <w:rStyle w:val="StyleUnderline"/>
          <w:rFonts w:asciiTheme="minorHAnsi" w:hAnsiTheme="minorHAnsi" w:cstheme="minorHAnsi"/>
        </w:rPr>
        <w:t>If conflict is the least desirable outcome</w:t>
      </w:r>
      <w:r w:rsidRPr="00D54051">
        <w:rPr>
          <w:rFonts w:asciiTheme="minorHAnsi" w:hAnsiTheme="minorHAnsi" w:cstheme="minorHAnsi"/>
          <w:sz w:val="16"/>
        </w:rPr>
        <w:t xml:space="preserve"> for both States A and B, </w:t>
      </w:r>
      <w:r w:rsidRPr="00D54051">
        <w:rPr>
          <w:rStyle w:val="StyleUnderline"/>
          <w:rFonts w:asciiTheme="minorHAnsi" w:hAnsiTheme="minorHAnsi" w:cstheme="minorHAnsi"/>
        </w:rPr>
        <w:t xml:space="preserve">then A and B know that the other will never make a choice that results in conflict. Hence, in trying to determine what choice it should make, A will work out that State B will avoid conflict at all costs and choose as its initial move defect (this is the move </w:t>
      </w:r>
      <w:r w:rsidRPr="00D54051">
        <w:rPr>
          <w:rStyle w:val="Emphasis"/>
          <w:rFonts w:asciiTheme="minorHAnsi" w:hAnsiTheme="minorHAnsi" w:cstheme="minorHAnsi"/>
        </w:rPr>
        <w:t xml:space="preserve">Putin </w:t>
      </w:r>
      <w:r w:rsidRPr="00D54051">
        <w:rPr>
          <w:rStyle w:val="StyleUnderline"/>
          <w:rFonts w:asciiTheme="minorHAnsi" w:hAnsiTheme="minorHAnsi" w:cstheme="minorHAnsi"/>
        </w:rPr>
        <w:t xml:space="preserve">has made against NATO by </w:t>
      </w:r>
      <w:r w:rsidRPr="00D54051">
        <w:rPr>
          <w:rStyle w:val="Emphasis"/>
          <w:rFonts w:asciiTheme="minorHAnsi" w:hAnsiTheme="minorHAnsi" w:cstheme="minorHAnsi"/>
        </w:rPr>
        <w:t>invading Ukraine</w:t>
      </w:r>
      <w:r w:rsidRPr="00D54051">
        <w:rPr>
          <w:rStyle w:val="StyleUnderline"/>
          <w:rFonts w:asciiTheme="minorHAnsi" w:hAnsiTheme="minorHAnsi" w:cstheme="minorHAnsi"/>
        </w:rPr>
        <w:t xml:space="preserve">). Based on a rational assessment of the moves, this will </w:t>
      </w:r>
      <w:r w:rsidRPr="00D54051">
        <w:rPr>
          <w:rStyle w:val="Emphasis"/>
          <w:rFonts w:asciiTheme="minorHAnsi" w:hAnsiTheme="minorHAnsi" w:cstheme="minorHAnsi"/>
        </w:rPr>
        <w:t>always</w:t>
      </w:r>
      <w:r w:rsidRPr="00D54051">
        <w:rPr>
          <w:rStyle w:val="StyleUnderline"/>
          <w:rFonts w:asciiTheme="minorHAnsi" w:hAnsiTheme="minorHAnsi" w:cstheme="minorHAnsi"/>
        </w:rPr>
        <w:t xml:space="preserve"> lead to </w:t>
      </w:r>
      <w:r w:rsidRPr="00D54051">
        <w:rPr>
          <w:rStyle w:val="Emphasis"/>
          <w:rFonts w:asciiTheme="minorHAnsi" w:hAnsiTheme="minorHAnsi" w:cstheme="minorHAnsi"/>
        </w:rPr>
        <w:t>B concedes</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A wins</w:t>
      </w:r>
      <w:r w:rsidRPr="00D54051">
        <w:rPr>
          <w:rStyle w:val="StyleUnderline"/>
          <w:rFonts w:asciiTheme="minorHAnsi" w:hAnsiTheme="minorHAnsi" w:cstheme="minorHAnsi"/>
        </w:rPr>
        <w:t>.</w:t>
      </w:r>
    </w:p>
    <w:p w14:paraId="4129496A"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What this means is that </w:t>
      </w:r>
      <w:r w:rsidRPr="00D54051">
        <w:rPr>
          <w:rStyle w:val="StyleUnderline"/>
          <w:rFonts w:asciiTheme="minorHAnsi" w:hAnsiTheme="minorHAnsi" w:cstheme="minorHAnsi"/>
        </w:rPr>
        <w:t xml:space="preserve">classical deterrence theory is unstable in this kind of asymmetric contest. State B will avoid getting into direct conflict with State A. Since A knows that, it will choose to </w:t>
      </w:r>
      <w:r w:rsidRPr="00D54051">
        <w:rPr>
          <w:rStyle w:val="Emphasis"/>
          <w:rFonts w:asciiTheme="minorHAnsi" w:hAnsiTheme="minorHAnsi" w:cstheme="minorHAnsi"/>
        </w:rPr>
        <w:t xml:space="preserve">upset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s</w:t>
      </w:r>
      <w:r w:rsidRPr="00D54051">
        <w:rPr>
          <w:rStyle w:val="StyleUnderline"/>
          <w:rFonts w:asciiTheme="minorHAnsi" w:hAnsiTheme="minorHAnsi" w:cstheme="minorHAnsi"/>
        </w:rPr>
        <w:t xml:space="preserve">tatus </w:t>
      </w:r>
      <w:r w:rsidRPr="00D54051">
        <w:rPr>
          <w:rStyle w:val="Emphasis"/>
          <w:rFonts w:asciiTheme="minorHAnsi" w:hAnsiTheme="minorHAnsi" w:cstheme="minorHAnsi"/>
        </w:rPr>
        <w:t>quo</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every time</w:t>
      </w:r>
      <w:r w:rsidRPr="00D54051">
        <w:rPr>
          <w:rStyle w:val="StyleUnderline"/>
          <w:rFonts w:asciiTheme="minorHAnsi" w:hAnsiTheme="minorHAnsi" w:cstheme="minorHAnsi"/>
        </w:rPr>
        <w:t>.</w:t>
      </w:r>
      <w:r w:rsidRPr="00D54051">
        <w:rPr>
          <w:rFonts w:asciiTheme="minorHAnsi" w:hAnsiTheme="minorHAnsi" w:cstheme="minorHAnsi"/>
          <w:sz w:val="16"/>
        </w:rPr>
        <w:t xml:space="preserve"> There is </w:t>
      </w:r>
      <w:r w:rsidRPr="00D54051">
        <w:rPr>
          <w:rStyle w:val="Emphasis"/>
          <w:rFonts w:asciiTheme="minorHAnsi" w:hAnsiTheme="minorHAnsi" w:cstheme="minorHAnsi"/>
        </w:rPr>
        <w:t>never</w:t>
      </w:r>
      <w:r w:rsidRPr="00D54051">
        <w:rPr>
          <w:rStyle w:val="StyleUnderline"/>
          <w:rFonts w:asciiTheme="minorHAnsi" w:hAnsiTheme="minorHAnsi" w:cstheme="minorHAnsi"/>
        </w:rPr>
        <w:t xml:space="preserve"> a time when a stable </w:t>
      </w:r>
      <w:r w:rsidRPr="00D54051">
        <w:rPr>
          <w:rStyle w:val="Emphasis"/>
          <w:rFonts w:asciiTheme="minorHAnsi" w:hAnsiTheme="minorHAnsi" w:cstheme="minorHAnsi"/>
        </w:rPr>
        <w:t>equilibrium</w:t>
      </w:r>
      <w:r w:rsidRPr="00D54051">
        <w:rPr>
          <w:rStyle w:val="StyleUnderline"/>
          <w:rFonts w:asciiTheme="minorHAnsi" w:hAnsiTheme="minorHAnsi" w:cstheme="minorHAnsi"/>
        </w:rPr>
        <w:t xml:space="preserve"> is reached.</w:t>
      </w:r>
    </w:p>
    <w:p w14:paraId="67F22F49"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Some researchers attempt to resolve this problem by having </w:t>
      </w:r>
      <w:r w:rsidRPr="00D54051">
        <w:rPr>
          <w:rStyle w:val="StyleUnderline"/>
          <w:rFonts w:asciiTheme="minorHAnsi" w:hAnsiTheme="minorHAnsi" w:cstheme="minorHAnsi"/>
        </w:rPr>
        <w:t>one State feign irrationality. If State A believes State B is irrational</w:t>
      </w:r>
      <w:r w:rsidRPr="00D54051">
        <w:rPr>
          <w:rFonts w:asciiTheme="minorHAnsi" w:hAnsiTheme="minorHAnsi" w:cstheme="minorHAnsi"/>
          <w:sz w:val="16"/>
        </w:rPr>
        <w:t xml:space="preserve">, then </w:t>
      </w:r>
      <w:r w:rsidRPr="00D54051">
        <w:rPr>
          <w:rStyle w:val="StyleUnderline"/>
          <w:rFonts w:asciiTheme="minorHAnsi" w:hAnsiTheme="minorHAnsi" w:cstheme="minorHAnsi"/>
        </w:rPr>
        <w:t>it may choose to maintain the status quo</w:t>
      </w:r>
      <w:r w:rsidRPr="00D54051">
        <w:rPr>
          <w:rFonts w:asciiTheme="minorHAnsi" w:hAnsiTheme="minorHAnsi" w:cstheme="minorHAnsi"/>
          <w:sz w:val="16"/>
        </w:rPr>
        <w:t xml:space="preserve">. This certainly works to an extent, </w:t>
      </w:r>
      <w:r w:rsidRPr="00D54051">
        <w:rPr>
          <w:rStyle w:val="StyleUnderline"/>
          <w:rFonts w:asciiTheme="minorHAnsi" w:hAnsiTheme="minorHAnsi" w:cstheme="minorHAnsi"/>
        </w:rPr>
        <w:t>but it is far more likely to be disbelieved.</w:t>
      </w:r>
    </w:p>
    <w:p w14:paraId="510D042C"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We need not abandon rationality</w:t>
      </w:r>
      <w:r w:rsidRPr="00D54051">
        <w:rPr>
          <w:rFonts w:asciiTheme="minorHAnsi" w:hAnsiTheme="minorHAnsi" w:cstheme="minorHAnsi"/>
          <w:sz w:val="16"/>
        </w:rPr>
        <w:t xml:space="preserve"> or the appearance of rationality, here, however.</w:t>
      </w:r>
    </w:p>
    <w:p w14:paraId="7B65E11A"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Perfect deterrence</w:t>
      </w:r>
      <w:r w:rsidRPr="00D54051">
        <w:rPr>
          <w:rStyle w:val="StyleUnderline"/>
          <w:rFonts w:asciiTheme="minorHAnsi" w:hAnsiTheme="minorHAnsi" w:cstheme="minorHAnsi"/>
        </w:rPr>
        <w:t xml:space="preserve"> theory is an alternative</w:t>
      </w:r>
      <w:r w:rsidRPr="00D54051">
        <w:rPr>
          <w:rFonts w:asciiTheme="minorHAnsi" w:hAnsiTheme="minorHAnsi" w:cstheme="minorHAnsi"/>
          <w:sz w:val="16"/>
        </w:rPr>
        <w:t xml:space="preserve"> to classical deterrence theory that does lead to stable equilibrium. </w:t>
      </w:r>
      <w:r w:rsidRPr="00D54051">
        <w:rPr>
          <w:rStyle w:val="StyleUnderline"/>
          <w:rFonts w:asciiTheme="minorHAnsi" w:hAnsiTheme="minorHAnsi" w:cstheme="minorHAnsi"/>
        </w:rPr>
        <w:t>It maintains</w:t>
      </w:r>
      <w:r w:rsidRPr="00D54051">
        <w:rPr>
          <w:rFonts w:asciiTheme="minorHAnsi" w:hAnsiTheme="minorHAnsi" w:cstheme="minorHAnsi"/>
          <w:sz w:val="16"/>
        </w:rPr>
        <w:t xml:space="preserve"> perfect </w:t>
      </w:r>
      <w:r w:rsidRPr="00D54051">
        <w:rPr>
          <w:rStyle w:val="StyleUnderline"/>
          <w:rFonts w:asciiTheme="minorHAnsi" w:hAnsiTheme="minorHAnsi" w:cstheme="minorHAnsi"/>
        </w:rPr>
        <w:t xml:space="preserve">rationality but </w:t>
      </w:r>
      <w:r w:rsidRPr="00D54051">
        <w:rPr>
          <w:rStyle w:val="Emphasis"/>
          <w:rFonts w:asciiTheme="minorHAnsi" w:hAnsiTheme="minorHAnsi" w:cstheme="minorHAnsi"/>
        </w:rPr>
        <w:t>gets rid</w:t>
      </w:r>
      <w:r w:rsidRPr="00D54051">
        <w:rPr>
          <w:rStyle w:val="StyleUnderline"/>
          <w:rFonts w:asciiTheme="minorHAnsi" w:hAnsiTheme="minorHAnsi" w:cstheme="minorHAnsi"/>
        </w:rPr>
        <w:t xml:space="preserve"> of the </w:t>
      </w:r>
      <w:r w:rsidRPr="00D54051">
        <w:rPr>
          <w:rStyle w:val="Emphasis"/>
          <w:rFonts w:asciiTheme="minorHAnsi" w:hAnsiTheme="minorHAnsi" w:cstheme="minorHAnsi"/>
        </w:rPr>
        <w:t>assumption</w:t>
      </w:r>
      <w:r w:rsidRPr="00D54051">
        <w:rPr>
          <w:rStyle w:val="StyleUnderline"/>
          <w:rFonts w:asciiTheme="minorHAnsi" w:hAnsiTheme="minorHAnsi" w:cstheme="minorHAnsi"/>
        </w:rPr>
        <w:t xml:space="preserve"> that States will</w:t>
      </w:r>
      <w:r w:rsidRPr="00D54051">
        <w:rPr>
          <w:rFonts w:asciiTheme="minorHAnsi" w:hAnsiTheme="minorHAnsi" w:cstheme="minorHAnsi"/>
          <w:sz w:val="16"/>
        </w:rPr>
        <w:t xml:space="preserve"> necessarily </w:t>
      </w:r>
      <w:r w:rsidRPr="00D54051">
        <w:rPr>
          <w:rStyle w:val="StyleUnderline"/>
          <w:rFonts w:asciiTheme="minorHAnsi" w:hAnsiTheme="minorHAnsi" w:cstheme="minorHAnsi"/>
        </w:rPr>
        <w:t>avoid conflict</w:t>
      </w:r>
      <w:r w:rsidRPr="00D54051">
        <w:rPr>
          <w:rFonts w:asciiTheme="minorHAnsi" w:hAnsiTheme="minorHAnsi" w:cstheme="minorHAnsi"/>
          <w:sz w:val="16"/>
        </w:rPr>
        <w:t xml:space="preserve"> at all costs.</w:t>
      </w:r>
    </w:p>
    <w:p w14:paraId="0E79897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This comes down to </w:t>
      </w:r>
      <w:r w:rsidRPr="00D54051">
        <w:rPr>
          <w:rStyle w:val="StyleUnderline"/>
          <w:rFonts w:asciiTheme="minorHAnsi" w:hAnsiTheme="minorHAnsi" w:cstheme="minorHAnsi"/>
        </w:rPr>
        <w:t>two core features of deterrence</w:t>
      </w:r>
      <w:r w:rsidRPr="00D54051">
        <w:rPr>
          <w:rFonts w:asciiTheme="minorHAnsi" w:hAnsiTheme="minorHAnsi" w:cstheme="minorHAnsi"/>
          <w:sz w:val="16"/>
        </w:rPr>
        <w:t xml:space="preserve"> theory: </w:t>
      </w:r>
      <w:r w:rsidRPr="00D54051">
        <w:rPr>
          <w:rStyle w:val="StyleUnderline"/>
          <w:rFonts w:asciiTheme="minorHAnsi" w:hAnsiTheme="minorHAnsi" w:cstheme="minorHAnsi"/>
        </w:rPr>
        <w:t xml:space="preserve">threat </w:t>
      </w:r>
      <w:r w:rsidRPr="00D54051">
        <w:rPr>
          <w:rStyle w:val="Emphasis"/>
          <w:rFonts w:asciiTheme="minorHAnsi" w:hAnsiTheme="minorHAnsi" w:cstheme="minorHAnsi"/>
        </w:rPr>
        <w:t>credibility</w:t>
      </w:r>
      <w:r w:rsidRPr="00D54051">
        <w:rPr>
          <w:rStyle w:val="StyleUnderline"/>
          <w:rFonts w:asciiTheme="minorHAnsi" w:hAnsiTheme="minorHAnsi" w:cstheme="minorHAnsi"/>
        </w:rPr>
        <w:t xml:space="preserve"> and threat </w:t>
      </w:r>
      <w:r w:rsidRPr="00D54051">
        <w:rPr>
          <w:rStyle w:val="Emphasis"/>
          <w:rFonts w:asciiTheme="minorHAnsi" w:hAnsiTheme="minorHAnsi" w:cstheme="minorHAnsi"/>
        </w:rPr>
        <w:t>capability</w:t>
      </w:r>
      <w:r w:rsidRPr="00D54051">
        <w:rPr>
          <w:rStyle w:val="StyleUnderline"/>
          <w:rFonts w:asciiTheme="minorHAnsi" w:hAnsiTheme="minorHAnsi" w:cstheme="minorHAnsi"/>
        </w:rPr>
        <w:t>. If a threat is credible, it means that a rational actor would carry out an action that they threaten</w:t>
      </w:r>
      <w:r w:rsidRPr="00D54051">
        <w:rPr>
          <w:rFonts w:asciiTheme="minorHAnsi" w:hAnsiTheme="minorHAnsi" w:cstheme="minorHAnsi"/>
          <w:sz w:val="16"/>
        </w:rPr>
        <w:t xml:space="preserve">, i.e., such an action would maximize their own reward. </w:t>
      </w:r>
      <w:r w:rsidRPr="00D54051">
        <w:rPr>
          <w:rStyle w:val="StyleUnderline"/>
          <w:rFonts w:asciiTheme="minorHAnsi" w:hAnsiTheme="minorHAnsi" w:cstheme="minorHAnsi"/>
        </w:rPr>
        <w:t xml:space="preserve">If a threat is capable, that means that threat would exact </w:t>
      </w:r>
      <w:r w:rsidRPr="00D54051">
        <w:rPr>
          <w:rStyle w:val="Emphasis"/>
          <w:rFonts w:asciiTheme="minorHAnsi" w:hAnsiTheme="minorHAnsi" w:cstheme="minorHAnsi"/>
        </w:rPr>
        <w:t>sufficient cost</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deter</w:t>
      </w:r>
      <w:r w:rsidRPr="00D54051">
        <w:rPr>
          <w:rStyle w:val="StyleUnderline"/>
          <w:rFonts w:asciiTheme="minorHAnsi" w:hAnsiTheme="minorHAnsi" w:cstheme="minorHAnsi"/>
        </w:rPr>
        <w:t xml:space="preserve"> the threatened</w:t>
      </w:r>
      <w:r w:rsidRPr="00D54051">
        <w:rPr>
          <w:rFonts w:asciiTheme="minorHAnsi" w:hAnsiTheme="minorHAnsi" w:cstheme="minorHAnsi"/>
          <w:sz w:val="16"/>
        </w:rPr>
        <w:t>. If both of these conditions exist, then they must be taken into account in the game calculus, working from outcomes up to decisions.</w:t>
      </w:r>
    </w:p>
    <w:p w14:paraId="679BB781"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Consider applying this to our simple game above. </w:t>
      </w:r>
      <w:r w:rsidRPr="00D54051">
        <w:rPr>
          <w:rStyle w:val="StyleUnderline"/>
          <w:rFonts w:asciiTheme="minorHAnsi" w:hAnsiTheme="minorHAnsi" w:cstheme="minorHAnsi"/>
        </w:rPr>
        <w:t>If State A believes that State B offers a credible and capable threat, then it cannot assume that State B will choose to avoid conflict</w:t>
      </w:r>
      <w:r w:rsidRPr="00D54051">
        <w:rPr>
          <w:rFonts w:asciiTheme="minorHAnsi" w:hAnsiTheme="minorHAnsi" w:cstheme="minorHAnsi"/>
          <w:sz w:val="16"/>
        </w:rPr>
        <w:t xml:space="preserve">. In this case, </w:t>
      </w:r>
      <w:r w:rsidRPr="00D54051">
        <w:rPr>
          <w:rStyle w:val="StyleUnderline"/>
          <w:rFonts w:asciiTheme="minorHAnsi" w:hAnsiTheme="minorHAnsi" w:cstheme="minorHAnsi"/>
        </w:rPr>
        <w:t xml:space="preserve">State A may choose to </w:t>
      </w:r>
      <w:r w:rsidRPr="00D54051">
        <w:rPr>
          <w:rStyle w:val="Emphasis"/>
          <w:rFonts w:asciiTheme="minorHAnsi" w:hAnsiTheme="minorHAnsi" w:cstheme="minorHAnsi"/>
        </w:rPr>
        <w:t>maintain</w:t>
      </w:r>
      <w:r w:rsidRPr="00D54051">
        <w:rPr>
          <w:rStyle w:val="StyleUnderline"/>
          <w:rFonts w:asciiTheme="minorHAnsi" w:hAnsiTheme="minorHAnsi" w:cstheme="minorHAnsi"/>
        </w:rPr>
        <w:t xml:space="preserve"> the status quo and the </w:t>
      </w:r>
      <w:r w:rsidRPr="00D54051">
        <w:rPr>
          <w:rStyle w:val="Emphasis"/>
          <w:rFonts w:asciiTheme="minorHAnsi" w:hAnsiTheme="minorHAnsi" w:cstheme="minorHAnsi"/>
          <w:sz w:val="24"/>
          <w:szCs w:val="28"/>
        </w:rPr>
        <w:t>equilibrium</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sz w:val="24"/>
          <w:szCs w:val="28"/>
        </w:rPr>
        <w:t>rescued.</w:t>
      </w:r>
    </w:p>
    <w:p w14:paraId="5BDBB3D1" w14:textId="77777777" w:rsidR="00F721C4" w:rsidRPr="00D54051" w:rsidRDefault="00F721C4" w:rsidP="00F721C4">
      <w:pPr>
        <w:rPr>
          <w:rStyle w:val="StyleUnderline"/>
          <w:rFonts w:asciiTheme="minorHAnsi" w:hAnsiTheme="minorHAnsi" w:cstheme="minorHAnsi"/>
        </w:rPr>
      </w:pPr>
      <w:r w:rsidRPr="00D54051">
        <w:rPr>
          <w:rStyle w:val="StyleUnderline"/>
          <w:rFonts w:asciiTheme="minorHAnsi" w:hAnsiTheme="minorHAnsi" w:cstheme="minorHAnsi"/>
        </w:rPr>
        <w:t xml:space="preserve">State A is particularly likely to choose to </w:t>
      </w:r>
      <w:r w:rsidRPr="00D54051">
        <w:rPr>
          <w:rStyle w:val="Emphasis"/>
          <w:rFonts w:asciiTheme="minorHAnsi" w:hAnsiTheme="minorHAnsi" w:cstheme="minorHAnsi"/>
        </w:rPr>
        <w:t>avoid conflict</w:t>
      </w:r>
      <w:r w:rsidRPr="00D54051">
        <w:rPr>
          <w:rStyle w:val="StyleUnderline"/>
          <w:rFonts w:asciiTheme="minorHAnsi" w:hAnsiTheme="minorHAnsi" w:cstheme="minorHAnsi"/>
        </w:rPr>
        <w:t xml:space="preserve"> itself if State B’s threat </w:t>
      </w:r>
      <w:r w:rsidRPr="00D54051">
        <w:rPr>
          <w:rStyle w:val="Emphasis"/>
          <w:rFonts w:asciiTheme="minorHAnsi" w:hAnsiTheme="minorHAnsi" w:cstheme="minorHAnsi"/>
        </w:rPr>
        <w:t>capability</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rPr>
        <w:t>overwhelming</w:t>
      </w:r>
      <w:r w:rsidRPr="00D54051">
        <w:rPr>
          <w:rStyle w:val="StyleUnderline"/>
          <w:rFonts w:asciiTheme="minorHAnsi" w:hAnsiTheme="minorHAnsi" w:cstheme="minorHAnsi"/>
        </w:rPr>
        <w:t xml:space="preserve">. In other words, if State B is likely to </w:t>
      </w:r>
      <w:r w:rsidRPr="00D54051">
        <w:rPr>
          <w:rStyle w:val="Emphasis"/>
          <w:rFonts w:asciiTheme="minorHAnsi" w:hAnsiTheme="minorHAnsi" w:cstheme="minorHAnsi"/>
        </w:rPr>
        <w:t>win</w:t>
      </w:r>
      <w:r w:rsidRPr="00D54051">
        <w:rPr>
          <w:rStyle w:val="StyleUnderline"/>
          <w:rFonts w:asciiTheme="minorHAnsi" w:hAnsiTheme="minorHAnsi" w:cstheme="minorHAnsi"/>
        </w:rPr>
        <w:t xml:space="preserve"> any toe-to-toe </w:t>
      </w:r>
      <w:r w:rsidRPr="00D54051">
        <w:rPr>
          <w:rStyle w:val="Emphasis"/>
          <w:rFonts w:asciiTheme="minorHAnsi" w:hAnsiTheme="minorHAnsi" w:cstheme="minorHAnsi"/>
        </w:rPr>
        <w:t>conflict</w:t>
      </w:r>
      <w:r w:rsidRPr="00D54051">
        <w:rPr>
          <w:rStyle w:val="StyleUnderline"/>
          <w:rFonts w:asciiTheme="minorHAnsi" w:hAnsiTheme="minorHAnsi" w:cstheme="minorHAnsi"/>
        </w:rPr>
        <w:t xml:space="preserve"> that ensues, State A will </w:t>
      </w:r>
      <w:r w:rsidRPr="00D54051">
        <w:rPr>
          <w:rStyle w:val="Emphasis"/>
          <w:rFonts w:asciiTheme="minorHAnsi" w:hAnsiTheme="minorHAnsi" w:cstheme="minorHAnsi"/>
        </w:rPr>
        <w:t>choose</w:t>
      </w:r>
      <w:r w:rsidRPr="00D54051">
        <w:rPr>
          <w:rStyle w:val="StyleUnderline"/>
          <w:rFonts w:asciiTheme="minorHAnsi" w:hAnsiTheme="minorHAnsi" w:cstheme="minorHAnsi"/>
        </w:rPr>
        <w:t xml:space="preserve"> the </w:t>
      </w:r>
      <w:r w:rsidRPr="00D54051">
        <w:rPr>
          <w:rStyle w:val="Emphasis"/>
          <w:rFonts w:asciiTheme="minorHAnsi" w:hAnsiTheme="minorHAnsi" w:cstheme="minorHAnsi"/>
        </w:rPr>
        <w:t>s</w:t>
      </w:r>
      <w:r w:rsidRPr="00D54051">
        <w:rPr>
          <w:rStyle w:val="StyleUnderline"/>
          <w:rFonts w:asciiTheme="minorHAnsi" w:hAnsiTheme="minorHAnsi" w:cstheme="minorHAnsi"/>
        </w:rPr>
        <w:t xml:space="preserve">tatus </w:t>
      </w:r>
      <w:r w:rsidRPr="00D54051">
        <w:rPr>
          <w:rStyle w:val="Emphasis"/>
          <w:rFonts w:asciiTheme="minorHAnsi" w:hAnsiTheme="minorHAnsi" w:cstheme="minorHAnsi"/>
        </w:rPr>
        <w:t>quo.</w:t>
      </w:r>
    </w:p>
    <w:p w14:paraId="168E3E9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Let’s now use the </w:t>
      </w:r>
      <w:r w:rsidRPr="00D54051">
        <w:rPr>
          <w:rStyle w:val="StyleUnderline"/>
          <w:rFonts w:asciiTheme="minorHAnsi" w:hAnsiTheme="minorHAnsi" w:cstheme="minorHAnsi"/>
        </w:rPr>
        <w:t>conflict between NATO and Serbia</w:t>
      </w:r>
      <w:r w:rsidRPr="00D54051">
        <w:rPr>
          <w:rFonts w:asciiTheme="minorHAnsi" w:hAnsiTheme="minorHAnsi" w:cstheme="minorHAnsi"/>
          <w:sz w:val="16"/>
        </w:rPr>
        <w:t xml:space="preserve"> in the late ‘90’s Kosovo conflict as an </w:t>
      </w:r>
      <w:r w:rsidRPr="00D54051">
        <w:rPr>
          <w:rStyle w:val="StyleUnderline"/>
          <w:rFonts w:asciiTheme="minorHAnsi" w:hAnsiTheme="minorHAnsi" w:cstheme="minorHAnsi"/>
        </w:rPr>
        <w:t>example</w:t>
      </w:r>
      <w:r w:rsidRPr="00D54051">
        <w:rPr>
          <w:rFonts w:asciiTheme="minorHAnsi" w:hAnsiTheme="minorHAnsi" w:cstheme="minorHAnsi"/>
          <w:sz w:val="16"/>
        </w:rPr>
        <w:t xml:space="preserve">. In this case, bloody war and ethnic cleansing on the part of the the Serbian dictator Slobodan Milošević caused NATO to get involved in the conflict between Serbia and the KLA. At first </w:t>
      </w:r>
      <w:r w:rsidRPr="00D54051">
        <w:rPr>
          <w:rStyle w:val="StyleUnderline"/>
          <w:rFonts w:asciiTheme="minorHAnsi" w:hAnsiTheme="minorHAnsi" w:cstheme="minorHAnsi"/>
        </w:rPr>
        <w:t>NATO decided it could make a show of being threatening</w:t>
      </w:r>
      <w:r w:rsidRPr="00D54051">
        <w:rPr>
          <w:rFonts w:asciiTheme="minorHAnsi" w:hAnsiTheme="minorHAnsi" w:cstheme="minorHAnsi"/>
          <w:sz w:val="16"/>
        </w:rPr>
        <w:t xml:space="preserve"> by staging a massive display of airpower just outside the border. </w:t>
      </w:r>
      <w:r w:rsidRPr="00D54051">
        <w:rPr>
          <w:rStyle w:val="StyleUnderline"/>
          <w:rFonts w:asciiTheme="minorHAnsi" w:hAnsiTheme="minorHAnsi" w:cstheme="minorHAnsi"/>
        </w:rPr>
        <w:t>This threat was not seen as credible</w:t>
      </w:r>
      <w:r w:rsidRPr="00D54051">
        <w:rPr>
          <w:rFonts w:asciiTheme="minorHAnsi" w:hAnsiTheme="minorHAnsi" w:cstheme="minorHAnsi"/>
          <w:sz w:val="16"/>
        </w:rPr>
        <w:t xml:space="preserve">, in part </w:t>
      </w:r>
      <w:r w:rsidRPr="00D54051">
        <w:rPr>
          <w:rStyle w:val="StyleUnderline"/>
          <w:rFonts w:asciiTheme="minorHAnsi" w:hAnsiTheme="minorHAnsi" w:cstheme="minorHAnsi"/>
        </w:rPr>
        <w:t>because NATO was not united</w:t>
      </w:r>
      <w:r w:rsidRPr="00D54051">
        <w:rPr>
          <w:rFonts w:asciiTheme="minorHAnsi" w:hAnsiTheme="minorHAnsi" w:cstheme="minorHAnsi"/>
          <w:sz w:val="16"/>
        </w:rPr>
        <w:t xml:space="preserve"> on how to proceed </w:t>
      </w:r>
      <w:r w:rsidRPr="00D54051">
        <w:rPr>
          <w:rStyle w:val="StyleUnderline"/>
          <w:rFonts w:asciiTheme="minorHAnsi" w:hAnsiTheme="minorHAnsi" w:cstheme="minorHAnsi"/>
        </w:rPr>
        <w:t>with the USA believing it could act unilaterally</w:t>
      </w:r>
      <w:r w:rsidRPr="00D54051">
        <w:rPr>
          <w:rFonts w:asciiTheme="minorHAnsi" w:hAnsiTheme="minorHAnsi" w:cstheme="minorHAnsi"/>
          <w:sz w:val="16"/>
        </w:rPr>
        <w:t xml:space="preserve"> </w:t>
      </w:r>
      <w:r w:rsidRPr="00D54051">
        <w:rPr>
          <w:rStyle w:val="StyleUnderline"/>
          <w:rFonts w:asciiTheme="minorHAnsi" w:hAnsiTheme="minorHAnsi" w:cstheme="minorHAnsi"/>
        </w:rPr>
        <w:t>while other members wanted</w:t>
      </w:r>
      <w:r w:rsidRPr="00D54051">
        <w:rPr>
          <w:rFonts w:asciiTheme="minorHAnsi" w:hAnsiTheme="minorHAnsi" w:cstheme="minorHAnsi"/>
          <w:sz w:val="16"/>
        </w:rPr>
        <w:t xml:space="preserve"> the blessing of </w:t>
      </w:r>
      <w:r w:rsidRPr="00D54051">
        <w:rPr>
          <w:rStyle w:val="StyleUnderline"/>
          <w:rFonts w:asciiTheme="minorHAnsi" w:hAnsiTheme="minorHAnsi" w:cstheme="minorHAnsi"/>
        </w:rPr>
        <w:t xml:space="preserve">the UN </w:t>
      </w:r>
      <w:r w:rsidRPr="00D54051">
        <w:rPr>
          <w:rFonts w:asciiTheme="minorHAnsi" w:hAnsiTheme="minorHAnsi" w:cstheme="minorHAnsi"/>
          <w:sz w:val="16"/>
        </w:rPr>
        <w:t>Security Council.</w:t>
      </w:r>
    </w:p>
    <w:p w14:paraId="6A048670" w14:textId="77777777" w:rsidR="00F721C4" w:rsidRPr="00D54051" w:rsidRDefault="00F721C4" w:rsidP="00F721C4">
      <w:pPr>
        <w:rPr>
          <w:rStyle w:val="StyleUnderline"/>
          <w:rFonts w:asciiTheme="minorHAnsi" w:hAnsiTheme="minorHAnsi" w:cstheme="minorHAnsi"/>
        </w:rPr>
      </w:pPr>
      <w:r w:rsidRPr="00D54051">
        <w:rPr>
          <w:rFonts w:asciiTheme="minorHAnsi" w:hAnsiTheme="minorHAnsi" w:cstheme="minorHAnsi"/>
          <w:sz w:val="16"/>
        </w:rPr>
        <w:t xml:space="preserve">Eventually, </w:t>
      </w:r>
      <w:r w:rsidRPr="00D54051">
        <w:rPr>
          <w:rStyle w:val="StyleUnderline"/>
          <w:rFonts w:asciiTheme="minorHAnsi" w:hAnsiTheme="minorHAnsi" w:cstheme="minorHAnsi"/>
        </w:rPr>
        <w:t>NATO escalated to a limited bombing</w:t>
      </w:r>
      <w:r w:rsidRPr="00D54051">
        <w:rPr>
          <w:rFonts w:asciiTheme="minorHAnsi" w:hAnsiTheme="minorHAnsi" w:cstheme="minorHAnsi"/>
          <w:sz w:val="16"/>
        </w:rPr>
        <w:t xml:space="preserve"> campaign. This not only killed innocent people but failed to deter the aggressor. Clearly, </w:t>
      </w:r>
      <w:r w:rsidRPr="00D54051">
        <w:rPr>
          <w:rStyle w:val="StyleUnderline"/>
          <w:rFonts w:asciiTheme="minorHAnsi" w:hAnsiTheme="minorHAnsi" w:cstheme="minorHAnsi"/>
        </w:rPr>
        <w:t>the dictator believed NATO would not go any further</w:t>
      </w:r>
      <w:r w:rsidRPr="00D54051">
        <w:rPr>
          <w:rFonts w:asciiTheme="minorHAnsi" w:hAnsiTheme="minorHAnsi" w:cstheme="minorHAnsi"/>
          <w:sz w:val="16"/>
        </w:rPr>
        <w:t xml:space="preserve">, and </w:t>
      </w:r>
      <w:r w:rsidRPr="00D54051">
        <w:rPr>
          <w:rStyle w:val="StyleUnderline"/>
          <w:rFonts w:asciiTheme="minorHAnsi" w:hAnsiTheme="minorHAnsi" w:cstheme="minorHAnsi"/>
        </w:rPr>
        <w:t>he had good reason.</w:t>
      </w:r>
    </w:p>
    <w:p w14:paraId="4AA6777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Unfortunately, like President Biden, Bill Clinton in an address stated that the US and NATO did “not intend to put our troops in Kosovo to fight a war”. Thus, while NATO was willing to get involved, it was not willing to escalate and hence gave the Serb dictator the rationale he needed to continue.</w:t>
      </w:r>
    </w:p>
    <w:p w14:paraId="6F42D97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Escalation is a critical piece of the theory that makes the simple two move game into a multi-move game. In an asymmetric game of escalation, the game above is more complex. Each side has not two but three choices. It can concede, respond in kind (continue the conflict as is), or escalate. In the Kosovo war, </w:t>
      </w:r>
      <w:r w:rsidRPr="00D54051">
        <w:rPr>
          <w:rStyle w:val="StyleUnderline"/>
          <w:rFonts w:asciiTheme="minorHAnsi" w:hAnsiTheme="minorHAnsi" w:cstheme="minorHAnsi"/>
        </w:rPr>
        <w:t xml:space="preserve">Clinton made sure that the </w:t>
      </w:r>
      <w:r w:rsidRPr="00D54051">
        <w:rPr>
          <w:rStyle w:val="Emphasis"/>
          <w:rFonts w:asciiTheme="minorHAnsi" w:hAnsiTheme="minorHAnsi" w:cstheme="minorHAnsi"/>
        </w:rPr>
        <w:t>Serbs knew</w:t>
      </w:r>
      <w:r w:rsidRPr="00D54051">
        <w:rPr>
          <w:rStyle w:val="StyleUnderline"/>
          <w:rFonts w:asciiTheme="minorHAnsi" w:hAnsiTheme="minorHAnsi" w:cstheme="minorHAnsi"/>
        </w:rPr>
        <w:t xml:space="preserve"> that </w:t>
      </w:r>
      <w:r w:rsidRPr="00D54051">
        <w:rPr>
          <w:rStyle w:val="Emphasis"/>
          <w:rFonts w:asciiTheme="minorHAnsi" w:hAnsiTheme="minorHAnsi" w:cstheme="minorHAnsi"/>
        </w:rPr>
        <w:t>NATO</w:t>
      </w:r>
      <w:r w:rsidRPr="00D54051">
        <w:rPr>
          <w:rStyle w:val="StyleUnderline"/>
          <w:rFonts w:asciiTheme="minorHAnsi" w:hAnsiTheme="minorHAnsi" w:cstheme="minorHAnsi"/>
        </w:rPr>
        <w:t xml:space="preserve"> would </w:t>
      </w:r>
      <w:r w:rsidRPr="00D54051">
        <w:rPr>
          <w:rStyle w:val="Emphasis"/>
          <w:rFonts w:asciiTheme="minorHAnsi" w:hAnsiTheme="minorHAnsi" w:cstheme="minorHAnsi"/>
        </w:rPr>
        <w:t>not escalate</w:t>
      </w:r>
      <w:r w:rsidRPr="00D54051">
        <w:rPr>
          <w:rFonts w:asciiTheme="minorHAnsi" w:hAnsiTheme="minorHAnsi" w:cstheme="minorHAnsi"/>
          <w:sz w:val="16"/>
        </w:rPr>
        <w:t xml:space="preserve"> even if the Serbs did, and that is exactly what happened.</w:t>
      </w:r>
    </w:p>
    <w:p w14:paraId="729D890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a contest of escalation, </w:t>
      </w:r>
      <w:r w:rsidRPr="00D54051">
        <w:rPr>
          <w:rStyle w:val="StyleUnderline"/>
          <w:rFonts w:asciiTheme="minorHAnsi" w:hAnsiTheme="minorHAnsi" w:cstheme="minorHAnsi"/>
        </w:rPr>
        <w:t>State A</w:t>
      </w:r>
      <w:r w:rsidRPr="00D54051">
        <w:rPr>
          <w:rFonts w:asciiTheme="minorHAnsi" w:hAnsiTheme="minorHAnsi" w:cstheme="minorHAnsi"/>
          <w:sz w:val="16"/>
        </w:rPr>
        <w:t xml:space="preserve"> (the challenger in the escalation game) </w:t>
      </w:r>
      <w:r w:rsidRPr="00D54051">
        <w:rPr>
          <w:rStyle w:val="Emphasis"/>
          <w:rFonts w:asciiTheme="minorHAnsi" w:hAnsiTheme="minorHAnsi" w:cstheme="minorHAnsi"/>
        </w:rPr>
        <w:t>must believe</w:t>
      </w:r>
      <w:r w:rsidRPr="00D54051">
        <w:rPr>
          <w:rStyle w:val="StyleUnderline"/>
          <w:rFonts w:asciiTheme="minorHAnsi" w:hAnsiTheme="minorHAnsi" w:cstheme="minorHAnsi"/>
        </w:rPr>
        <w:t xml:space="preserve"> that State B</w:t>
      </w:r>
      <w:r w:rsidRPr="00D54051">
        <w:rPr>
          <w:rFonts w:asciiTheme="minorHAnsi" w:hAnsiTheme="minorHAnsi" w:cstheme="minorHAnsi"/>
          <w:sz w:val="16"/>
        </w:rPr>
        <w:t xml:space="preserve"> (the defender) </w:t>
      </w:r>
      <w:r w:rsidRPr="00D54051">
        <w:rPr>
          <w:rStyle w:val="StyleUnderline"/>
          <w:rFonts w:asciiTheme="minorHAnsi" w:hAnsiTheme="minorHAnsi" w:cstheme="minorHAnsi"/>
        </w:rPr>
        <w:t xml:space="preserve">is </w:t>
      </w:r>
      <w:r w:rsidRPr="00D54051">
        <w:rPr>
          <w:rStyle w:val="Emphasis"/>
          <w:rFonts w:asciiTheme="minorHAnsi" w:hAnsiTheme="minorHAnsi" w:cstheme="minorHAnsi"/>
        </w:rPr>
        <w:t>willing to escalate</w:t>
      </w:r>
      <w:r w:rsidRPr="00D54051">
        <w:rPr>
          <w:rStyle w:val="StyleUnderline"/>
          <w:rFonts w:asciiTheme="minorHAnsi" w:hAnsiTheme="minorHAnsi" w:cstheme="minorHAnsi"/>
        </w:rPr>
        <w:t xml:space="preserve"> or it will continue its campaign, rationally believing that they will eventually win by avoiding major conflict with State B.</w:t>
      </w:r>
    </w:p>
    <w:p w14:paraId="209E2FC1"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Bluntly stating a </w:t>
      </w:r>
      <w:r w:rsidRPr="00D54051">
        <w:rPr>
          <w:rStyle w:val="Emphasis"/>
          <w:rFonts w:asciiTheme="minorHAnsi" w:hAnsiTheme="minorHAnsi" w:cstheme="minorHAnsi"/>
        </w:rPr>
        <w:t>refusal</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escalate</w:t>
      </w:r>
      <w:r w:rsidRPr="00D54051">
        <w:rPr>
          <w:rStyle w:val="StyleUnderline"/>
          <w:rFonts w:asciiTheme="minorHAnsi" w:hAnsiTheme="minorHAnsi" w:cstheme="minorHAnsi"/>
        </w:rPr>
        <w:t xml:space="preserve"> was</w:t>
      </w:r>
      <w:r w:rsidRPr="00D54051">
        <w:rPr>
          <w:rFonts w:asciiTheme="minorHAnsi" w:hAnsiTheme="minorHAnsi" w:cstheme="minorHAnsi"/>
          <w:sz w:val="16"/>
        </w:rPr>
        <w:t xml:space="preserve"> Clinton’s (and President </w:t>
      </w:r>
      <w:r w:rsidRPr="00D54051">
        <w:rPr>
          <w:rStyle w:val="Emphasis"/>
          <w:rFonts w:asciiTheme="minorHAnsi" w:hAnsiTheme="minorHAnsi" w:cstheme="minorHAnsi"/>
        </w:rPr>
        <w:t>Biden’s</w:t>
      </w:r>
      <w:r w:rsidRPr="00D54051">
        <w:rPr>
          <w:rFonts w:asciiTheme="minorHAnsi" w:hAnsiTheme="minorHAnsi" w:cstheme="minorHAnsi"/>
          <w:sz w:val="16"/>
          <w:szCs w:val="18"/>
        </w:rPr>
        <w:t xml:space="preserve">) </w:t>
      </w:r>
      <w:r w:rsidRPr="00D54051">
        <w:rPr>
          <w:rStyle w:val="Emphasis"/>
          <w:rFonts w:asciiTheme="minorHAnsi" w:hAnsiTheme="minorHAnsi" w:cstheme="minorHAnsi"/>
        </w:rPr>
        <w:t>mistake.</w:t>
      </w:r>
    </w:p>
    <w:p w14:paraId="6F9AB5BC"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Clinton corrected his mistake</w:t>
      </w:r>
      <w:r w:rsidRPr="00D54051">
        <w:rPr>
          <w:rFonts w:asciiTheme="minorHAnsi" w:hAnsiTheme="minorHAnsi" w:cstheme="minorHAnsi"/>
          <w:sz w:val="16"/>
        </w:rPr>
        <w:t xml:space="preserve"> two months after his original statement however, </w:t>
      </w:r>
      <w:r w:rsidRPr="00D54051">
        <w:rPr>
          <w:rStyle w:val="StyleUnderline"/>
          <w:rFonts w:asciiTheme="minorHAnsi" w:hAnsiTheme="minorHAnsi" w:cstheme="minorHAnsi"/>
        </w:rPr>
        <w:t>saying that NATO would not “take any options off the table” and built up ground forces</w:t>
      </w:r>
      <w:r w:rsidRPr="00D54051">
        <w:rPr>
          <w:rFonts w:asciiTheme="minorHAnsi" w:hAnsiTheme="minorHAnsi" w:cstheme="minorHAnsi"/>
          <w:sz w:val="16"/>
        </w:rPr>
        <w:t xml:space="preserve"> in neighboring Macedonia and Albania. </w:t>
      </w:r>
      <w:r w:rsidRPr="00D54051">
        <w:rPr>
          <w:rStyle w:val="StyleUnderline"/>
          <w:rFonts w:asciiTheme="minorHAnsi" w:hAnsiTheme="minorHAnsi" w:cstheme="minorHAnsi"/>
        </w:rPr>
        <w:t>This implicit threat to escalate</w:t>
      </w:r>
      <w:r w:rsidRPr="00D54051">
        <w:rPr>
          <w:rFonts w:asciiTheme="minorHAnsi" w:hAnsiTheme="minorHAnsi" w:cstheme="minorHAnsi"/>
          <w:sz w:val="16"/>
        </w:rPr>
        <w:t xml:space="preserve"> from bombing to sending in ground troops may have been what </w:t>
      </w:r>
      <w:r w:rsidRPr="00D54051">
        <w:rPr>
          <w:rStyle w:val="StyleUnderline"/>
          <w:rFonts w:asciiTheme="minorHAnsi" w:hAnsiTheme="minorHAnsi" w:cstheme="minorHAnsi"/>
        </w:rPr>
        <w:t xml:space="preserve">led to </w:t>
      </w:r>
      <w:r w:rsidRPr="00D54051">
        <w:rPr>
          <w:rStyle w:val="Emphasis"/>
          <w:rFonts w:asciiTheme="minorHAnsi" w:hAnsiTheme="minorHAnsi" w:cstheme="minorHAnsi"/>
        </w:rPr>
        <w:t>Serbia</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pulling its forces</w:t>
      </w:r>
      <w:r w:rsidRPr="00D54051">
        <w:rPr>
          <w:rFonts w:asciiTheme="minorHAnsi" w:hAnsiTheme="minorHAnsi" w:cstheme="minorHAnsi"/>
          <w:sz w:val="16"/>
        </w:rPr>
        <w:t xml:space="preserve"> out in June, 1999. NATO peacekeepers entered then to stop the killing. Rationally, Milošević knew he could not win a ground war with NATO. NATO’s threat was both credible and clearly capable.</w:t>
      </w:r>
    </w:p>
    <w:p w14:paraId="1D3AD719"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The relevance to today’s conflict in Ukraine is that if Russia thinks NATO (State B above) is unwilling to escalate conflict</w:t>
      </w:r>
      <w:r w:rsidRPr="00D54051">
        <w:rPr>
          <w:rFonts w:asciiTheme="minorHAnsi" w:hAnsiTheme="minorHAnsi" w:cstheme="minorHAnsi"/>
          <w:sz w:val="16"/>
        </w:rPr>
        <w:t xml:space="preserve"> from, say, financial pressure and supplies to bombing to ground troops and make that threat credible to Russia (State A above), </w:t>
      </w:r>
      <w:r w:rsidRPr="00D54051">
        <w:rPr>
          <w:rStyle w:val="StyleUnderline"/>
          <w:rFonts w:asciiTheme="minorHAnsi" w:hAnsiTheme="minorHAnsi" w:cstheme="minorHAnsi"/>
        </w:rPr>
        <w:t>Russia will win.</w:t>
      </w:r>
    </w:p>
    <w:p w14:paraId="755A9FD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Perfect deterrence theory assumes rational actors, so </w:t>
      </w:r>
      <w:r w:rsidRPr="00D54051">
        <w:rPr>
          <w:rStyle w:val="StyleUnderline"/>
          <w:rFonts w:asciiTheme="minorHAnsi" w:hAnsiTheme="minorHAnsi" w:cstheme="minorHAnsi"/>
        </w:rPr>
        <w:t xml:space="preserve">what of </w:t>
      </w:r>
      <w:r w:rsidRPr="00D54051">
        <w:rPr>
          <w:rStyle w:val="Emphasis"/>
          <w:rFonts w:asciiTheme="minorHAnsi" w:hAnsiTheme="minorHAnsi" w:cstheme="minorHAnsi"/>
        </w:rPr>
        <w:t>reports</w:t>
      </w:r>
      <w:r w:rsidRPr="00D54051">
        <w:rPr>
          <w:rStyle w:val="StyleUnderline"/>
          <w:rFonts w:asciiTheme="minorHAnsi" w:hAnsiTheme="minorHAnsi" w:cstheme="minorHAnsi"/>
        </w:rPr>
        <w:t xml:space="preserve"> that </w:t>
      </w:r>
      <w:r w:rsidRPr="00D54051">
        <w:rPr>
          <w:rStyle w:val="Emphasis"/>
          <w:rFonts w:asciiTheme="minorHAnsi" w:hAnsiTheme="minorHAnsi" w:cstheme="minorHAnsi"/>
        </w:rPr>
        <w:t>Putin</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rPr>
        <w:t>unhinged</w:t>
      </w:r>
      <w:r w:rsidRPr="00D54051">
        <w:rPr>
          <w:rStyle w:val="StyleUnderline"/>
          <w:rFonts w:asciiTheme="minorHAnsi" w:hAnsiTheme="minorHAnsi" w:cstheme="minorHAnsi"/>
        </w:rPr>
        <w:t xml:space="preserve">”? These reports are likely based on a </w:t>
      </w:r>
      <w:r w:rsidRPr="00D54051">
        <w:rPr>
          <w:rStyle w:val="Emphasis"/>
          <w:rFonts w:asciiTheme="minorHAnsi" w:hAnsiTheme="minorHAnsi" w:cstheme="minorHAnsi"/>
        </w:rPr>
        <w:t>failure</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understand</w:t>
      </w:r>
      <w:r w:rsidRPr="00D54051">
        <w:rPr>
          <w:rStyle w:val="StyleUnderline"/>
          <w:rFonts w:asciiTheme="minorHAnsi" w:hAnsiTheme="minorHAnsi" w:cstheme="minorHAnsi"/>
        </w:rPr>
        <w:t xml:space="preserve"> game </w:t>
      </w:r>
      <w:r w:rsidRPr="00D54051">
        <w:rPr>
          <w:rStyle w:val="Emphasis"/>
          <w:rFonts w:asciiTheme="minorHAnsi" w:hAnsiTheme="minorHAnsi" w:cstheme="minorHAnsi"/>
        </w:rPr>
        <w:t>theory</w:t>
      </w:r>
      <w:r w:rsidRPr="00D54051">
        <w:rPr>
          <w:rFonts w:asciiTheme="minorHAnsi" w:hAnsiTheme="minorHAnsi" w:cstheme="minorHAnsi"/>
          <w:sz w:val="16"/>
        </w:rPr>
        <w:t xml:space="preserve">, a failure to realize that Putin is actually acting rationally. A more sinister possibility is that the reports are originating from Russia itself in a disinformation campaign to convince NATO that he is willing to start a nuclear war over this conflict because he is “crazy”. If he convinces us that he is willing to escalate as far as possible, then he will win. </w:t>
      </w:r>
      <w:r w:rsidRPr="00D54051">
        <w:rPr>
          <w:rStyle w:val="StyleUnderline"/>
          <w:rFonts w:asciiTheme="minorHAnsi" w:hAnsiTheme="minorHAnsi" w:cstheme="minorHAnsi"/>
        </w:rPr>
        <w:t xml:space="preserve">We </w:t>
      </w:r>
      <w:r w:rsidRPr="00D54051">
        <w:rPr>
          <w:rStyle w:val="Emphasis"/>
          <w:rFonts w:asciiTheme="minorHAnsi" w:hAnsiTheme="minorHAnsi" w:cstheme="minorHAnsi"/>
        </w:rPr>
        <w:t>must convince</w:t>
      </w:r>
      <w:r w:rsidRPr="00D54051">
        <w:rPr>
          <w:rStyle w:val="StyleUnderline"/>
          <w:rFonts w:asciiTheme="minorHAnsi" w:hAnsiTheme="minorHAnsi" w:cstheme="minorHAnsi"/>
        </w:rPr>
        <w:t xml:space="preserve"> him that we are </w:t>
      </w:r>
      <w:r w:rsidRPr="00D54051">
        <w:rPr>
          <w:rStyle w:val="Emphasis"/>
          <w:rFonts w:asciiTheme="minorHAnsi" w:hAnsiTheme="minorHAnsi" w:cstheme="minorHAnsi"/>
        </w:rPr>
        <w:t>not afraid</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intervene</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all degrees necessary</w:t>
      </w:r>
      <w:r w:rsidRPr="00D54051">
        <w:rPr>
          <w:rStyle w:val="StyleUnderline"/>
          <w:rFonts w:asciiTheme="minorHAnsi" w:hAnsiTheme="minorHAnsi" w:cstheme="minorHAnsi"/>
        </w:rPr>
        <w:t xml:space="preserve"> to force him to </w:t>
      </w:r>
      <w:r w:rsidRPr="00D54051">
        <w:rPr>
          <w:rStyle w:val="Emphasis"/>
          <w:rFonts w:asciiTheme="minorHAnsi" w:hAnsiTheme="minorHAnsi" w:cstheme="minorHAnsi"/>
        </w:rPr>
        <w:t>back down</w:t>
      </w:r>
      <w:r w:rsidRPr="00D54051">
        <w:rPr>
          <w:rStyle w:val="StyleUnderline"/>
          <w:rFonts w:asciiTheme="minorHAnsi" w:hAnsiTheme="minorHAnsi" w:cstheme="minorHAnsi"/>
        </w:rPr>
        <w:t xml:space="preserve"> and further that we do not consider his nuclear threat to be credible. </w:t>
      </w:r>
      <w:r w:rsidRPr="00D54051">
        <w:rPr>
          <w:rFonts w:asciiTheme="minorHAnsi" w:hAnsiTheme="minorHAnsi" w:cstheme="minorHAnsi"/>
          <w:sz w:val="16"/>
        </w:rPr>
        <w:t>(Biden has shown that he does not find credible the Putin nuclear threat since he refused to escalate US nuclear readiness in kind.)</w:t>
      </w:r>
    </w:p>
    <w:p w14:paraId="30B2D91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Threat capability may be another open question. Can NATO go toe to toe with Russia? Given reports about how poorly Russia is carrying out its campaign, its low morale and poor coordination, it seems likely that in a unified non-nuclear escalation NATO would win but only at enormous cost. At issue however is the cost to the Russians should it occur and whether that would be tolerable to them versus a negotiated settlement of some kind.</w:t>
      </w:r>
    </w:p>
    <w:p w14:paraId="583E329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While the overall goal needs to be one of providing off-ramps and face saving opportunities for Putin to either pull out or at least cease fire, it isn’t clear that insisting that NATO has no intention of escalating beyond a certain point has any strategic benefit. In a game of chicken, indicating you will turn aside if the other driver gets to a certain point only encourages them to reach that point as quickly as possible. The only way to de-escalate is to give your opponent a rational reason to back down and make them want to cut their losses. If the enemy doesn’t know how far you will go, that is an enormous advantage. Setting red lines simply encourages Putin to continue his bullying behavior and escalate things further on his own terms and to the point he is comfortable with.</w:t>
      </w:r>
    </w:p>
    <w:p w14:paraId="6528E89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All of this suggests that President Biden, like Clinton, needs to roll back his statements about being unwilling to go into direct conflict with Russia and put everything back on the table, and NATO needs to increase its build up of forces in neighboring nations as it did in the Kosovo conflict.</w:t>
      </w:r>
    </w:p>
    <w:p w14:paraId="6D70834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While talks of no-fly zones now are premature and of dubious value, nothing should be off limits as the situation evolves.</w:t>
      </w:r>
    </w:p>
    <w:p w14:paraId="10686B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There are risks of course. If Putin feels his own regime is at stake, he could be willing to engage in all out conflict. </w:t>
      </w:r>
      <w:r w:rsidRPr="00D54051">
        <w:rPr>
          <w:rStyle w:val="StyleUnderline"/>
          <w:rFonts w:asciiTheme="minorHAnsi" w:hAnsiTheme="minorHAnsi" w:cstheme="minorHAnsi"/>
        </w:rPr>
        <w:t xml:space="preserve">He must feel that his best option is to achieve some semblance of his objectives at the negotiating table and that the alternative is failure. </w:t>
      </w:r>
      <w:r w:rsidRPr="00D54051">
        <w:rPr>
          <w:rStyle w:val="Emphasis"/>
          <w:rFonts w:asciiTheme="minorHAnsi" w:hAnsiTheme="minorHAnsi" w:cstheme="minorHAnsi"/>
        </w:rPr>
        <w:t>NATO’s job</w:t>
      </w:r>
      <w:r w:rsidRPr="00D54051">
        <w:rPr>
          <w:rStyle w:val="StyleUnderline"/>
          <w:rFonts w:asciiTheme="minorHAnsi" w:hAnsiTheme="minorHAnsi" w:cstheme="minorHAnsi"/>
        </w:rPr>
        <w:t xml:space="preserve"> is to </w:t>
      </w:r>
      <w:r w:rsidRPr="00D54051">
        <w:rPr>
          <w:rStyle w:val="Emphasis"/>
          <w:rFonts w:asciiTheme="minorHAnsi" w:hAnsiTheme="minorHAnsi" w:cstheme="minorHAnsi"/>
        </w:rPr>
        <w:t>ensure</w:t>
      </w:r>
      <w:r w:rsidRPr="00D54051">
        <w:rPr>
          <w:rStyle w:val="StyleUnderline"/>
          <w:rFonts w:asciiTheme="minorHAnsi" w:hAnsiTheme="minorHAnsi" w:cstheme="minorHAnsi"/>
        </w:rPr>
        <w:t xml:space="preserve"> the </w:t>
      </w:r>
      <w:r w:rsidRPr="00D54051">
        <w:rPr>
          <w:rStyle w:val="Emphasis"/>
          <w:rFonts w:asciiTheme="minorHAnsi" w:hAnsiTheme="minorHAnsi" w:cstheme="minorHAnsi"/>
        </w:rPr>
        <w:t>inevitability</w:t>
      </w:r>
      <w:r w:rsidRPr="00D54051">
        <w:rPr>
          <w:rStyle w:val="StyleUnderline"/>
          <w:rFonts w:asciiTheme="minorHAnsi" w:hAnsiTheme="minorHAnsi" w:cstheme="minorHAnsi"/>
        </w:rPr>
        <w:t xml:space="preserve"> of that </w:t>
      </w:r>
      <w:r w:rsidRPr="00D54051">
        <w:rPr>
          <w:rStyle w:val="Emphasis"/>
          <w:rFonts w:asciiTheme="minorHAnsi" w:hAnsiTheme="minorHAnsi" w:cstheme="minorHAnsi"/>
        </w:rPr>
        <w:t>failure</w:t>
      </w:r>
      <w:r w:rsidRPr="00D54051">
        <w:rPr>
          <w:rStyle w:val="StyleUnderline"/>
          <w:rFonts w:asciiTheme="minorHAnsi" w:hAnsiTheme="minorHAnsi" w:cstheme="minorHAnsi"/>
        </w:rPr>
        <w:t xml:space="preserve"> is </w:t>
      </w:r>
      <w:r w:rsidRPr="00D54051">
        <w:rPr>
          <w:rStyle w:val="Emphasis"/>
          <w:rFonts w:asciiTheme="minorHAnsi" w:hAnsiTheme="minorHAnsi" w:cstheme="minorHAnsi"/>
        </w:rPr>
        <w:t xml:space="preserve">apparent </w:t>
      </w:r>
      <w:r w:rsidRPr="00D54051">
        <w:rPr>
          <w:rStyle w:val="StyleUnderline"/>
          <w:rFonts w:asciiTheme="minorHAnsi" w:hAnsiTheme="minorHAnsi" w:cstheme="minorHAnsi"/>
        </w:rPr>
        <w:t xml:space="preserve">and that further </w:t>
      </w:r>
      <w:r w:rsidRPr="00D54051">
        <w:rPr>
          <w:rStyle w:val="Emphasis"/>
          <w:rFonts w:asciiTheme="minorHAnsi" w:hAnsiTheme="minorHAnsi" w:cstheme="minorHAnsi"/>
        </w:rPr>
        <w:t>escalation</w:t>
      </w:r>
      <w:r w:rsidRPr="00D54051">
        <w:rPr>
          <w:rStyle w:val="StyleUnderline"/>
          <w:rFonts w:asciiTheme="minorHAnsi" w:hAnsiTheme="minorHAnsi" w:cstheme="minorHAnsi"/>
        </w:rPr>
        <w:t xml:space="preserve"> on Russia’s part is </w:t>
      </w:r>
      <w:r w:rsidRPr="00D54051">
        <w:rPr>
          <w:rStyle w:val="Emphasis"/>
          <w:rFonts w:asciiTheme="minorHAnsi" w:hAnsiTheme="minorHAnsi" w:cstheme="minorHAnsi"/>
        </w:rPr>
        <w:t>undesirable</w:t>
      </w:r>
      <w:r w:rsidRPr="00D54051">
        <w:rPr>
          <w:rStyle w:val="StyleUnderline"/>
          <w:rFonts w:asciiTheme="minorHAnsi" w:hAnsiTheme="minorHAnsi" w:cstheme="minorHAnsi"/>
        </w:rPr>
        <w:t>.</w:t>
      </w:r>
      <w:r w:rsidRPr="00D54051">
        <w:rPr>
          <w:rFonts w:asciiTheme="minorHAnsi" w:hAnsiTheme="minorHAnsi" w:cstheme="minorHAnsi"/>
          <w:sz w:val="16"/>
        </w:rPr>
        <w:t xml:space="preserve"> Russia’s nuclear capability is of concern, but launching nuclear strikes directly against NATO nations is not a likely rational action on their part (does not lead to them reaching their goals). Indeed, any attack on NATO members would demand that all members respond with force. Launching them against Ukraine is of higher concern. If we become convinced that nuclear war is an inevitable consequence of escalation, however, we will be playing into Putin’s hands.</w:t>
      </w:r>
    </w:p>
    <w:p w14:paraId="1102DFA4" w14:textId="77777777" w:rsidR="00F721C4" w:rsidRPr="00D54051" w:rsidRDefault="00F721C4" w:rsidP="00F721C4">
      <w:pPr>
        <w:pStyle w:val="Heading3"/>
      </w:pPr>
      <w:r w:rsidRPr="00D54051">
        <w:t>1NC—Impact—Deterrence</w:t>
      </w:r>
    </w:p>
    <w:p w14:paraId="364A4230" w14:textId="77777777" w:rsidR="00F721C4" w:rsidRPr="00D54051" w:rsidRDefault="00F721C4" w:rsidP="00F721C4">
      <w:pPr>
        <w:pStyle w:val="Heading4"/>
      </w:pPr>
      <w:r w:rsidRPr="00D54051">
        <w:t xml:space="preserve">Strategic stability solves </w:t>
      </w:r>
      <w:r w:rsidRPr="00D54051">
        <w:rPr>
          <w:u w:val="single"/>
        </w:rPr>
        <w:t>extinction</w:t>
      </w:r>
      <w:r w:rsidRPr="00D54051">
        <w:t xml:space="preserve">---rogue actors strike with </w:t>
      </w:r>
      <w:r w:rsidRPr="00D54051">
        <w:rPr>
          <w:u w:val="single"/>
        </w:rPr>
        <w:t>WMDs</w:t>
      </w:r>
      <w:r w:rsidRPr="00D54051">
        <w:t xml:space="preserve"> and </w:t>
      </w:r>
      <w:r w:rsidRPr="00D54051">
        <w:rPr>
          <w:u w:val="single"/>
        </w:rPr>
        <w:t>mutual vulnerability</w:t>
      </w:r>
      <w:r w:rsidRPr="00D54051">
        <w:t xml:space="preserve"> is the most </w:t>
      </w:r>
      <w:r w:rsidRPr="00D54051">
        <w:rPr>
          <w:u w:val="single"/>
        </w:rPr>
        <w:t>salient</w:t>
      </w:r>
      <w:r w:rsidRPr="00D54051">
        <w:t xml:space="preserve"> deterrent of </w:t>
      </w:r>
      <w:r w:rsidRPr="00D54051">
        <w:rPr>
          <w:u w:val="single"/>
        </w:rPr>
        <w:t>war</w:t>
      </w:r>
      <w:r w:rsidRPr="00D54051">
        <w:t>.</w:t>
      </w:r>
    </w:p>
    <w:p w14:paraId="59D9FA56" w14:textId="77777777" w:rsidR="00F721C4" w:rsidRPr="00D54051" w:rsidRDefault="00F721C4" w:rsidP="00F721C4">
      <w:r w:rsidRPr="00D54051">
        <w:t xml:space="preserve">Brent J. </w:t>
      </w:r>
      <w:r w:rsidRPr="00D54051">
        <w:rPr>
          <w:rStyle w:val="Style13ptBold"/>
        </w:rPr>
        <w:t>Talbot 20</w:t>
      </w:r>
      <w:r w:rsidRPr="00D54051">
        <w:t>. Professor of Military and Strategic Studies at the U.S. Air Force Academy, holds a Ph.D. from the School of International Studies at the University of Denver. “Getting Deterrence Right: The Case for Stratified Deterrence”. Journal of Strategic Security, vol. 13 no. 1, 26-40. 2020. https://doi.org/10.5038/1944-0472.13.1.1748, Kavin</w:t>
      </w:r>
    </w:p>
    <w:p w14:paraId="1A659959" w14:textId="77777777" w:rsidR="00F721C4" w:rsidRPr="00D54051" w:rsidRDefault="00F721C4" w:rsidP="00F721C4">
      <w:pPr>
        <w:rPr>
          <w:rStyle w:val="StyleUnderline"/>
        </w:rPr>
      </w:pPr>
      <w:r w:rsidRPr="00D54051">
        <w:rPr>
          <w:rStyle w:val="Emphasis"/>
        </w:rPr>
        <w:t>Strategic Stability</w:t>
      </w:r>
      <w:r w:rsidRPr="00D54051">
        <w:rPr>
          <w:rStyle w:val="StyleUnderline"/>
        </w:rPr>
        <w:t xml:space="preserve"> and the </w:t>
      </w:r>
      <w:r w:rsidRPr="00D54051">
        <w:rPr>
          <w:rStyle w:val="Emphasis"/>
        </w:rPr>
        <w:t>Trilemma</w:t>
      </w:r>
      <w:r w:rsidRPr="00D54051">
        <w:rPr>
          <w:rStyle w:val="StyleUnderline"/>
        </w:rPr>
        <w:t xml:space="preserve"> </w:t>
      </w:r>
    </w:p>
    <w:p w14:paraId="46B8B895" w14:textId="77777777" w:rsidR="00F721C4" w:rsidRPr="00D54051" w:rsidRDefault="00F721C4" w:rsidP="00F721C4">
      <w:pPr>
        <w:rPr>
          <w:sz w:val="16"/>
        </w:rPr>
      </w:pPr>
      <w:r w:rsidRPr="00D54051">
        <w:rPr>
          <w:rStyle w:val="StyleUnderline"/>
        </w:rPr>
        <w:t xml:space="preserve">The classic definition of </w:t>
      </w:r>
      <w:r w:rsidRPr="00D54051">
        <w:rPr>
          <w:rStyle w:val="Emphasis"/>
        </w:rPr>
        <w:t>strategic stability</w:t>
      </w:r>
      <w:r w:rsidRPr="00D54051">
        <w:rPr>
          <w:sz w:val="16"/>
        </w:rPr>
        <w:t xml:space="preserve"> from the Cold War era was spelled out by Thomas Schelling and Morton Halperin in their book Strategy and Arms Control. Therein the authors </w:t>
      </w:r>
      <w:r w:rsidRPr="00D54051">
        <w:rPr>
          <w:rStyle w:val="StyleUnderline"/>
        </w:rPr>
        <w:t xml:space="preserve">posit that a </w:t>
      </w:r>
      <w:r w:rsidRPr="00D54051">
        <w:rPr>
          <w:rStyle w:val="Emphasis"/>
        </w:rPr>
        <w:t>reduced risk</w:t>
      </w:r>
      <w:r w:rsidRPr="00D54051">
        <w:rPr>
          <w:rStyle w:val="StyleUnderline"/>
        </w:rPr>
        <w:t xml:space="preserve"> of war between great powers means</w:t>
      </w:r>
      <w:r w:rsidRPr="00D54051">
        <w:rPr>
          <w:sz w:val="16"/>
        </w:rPr>
        <w:t xml:space="preserve"> not only </w:t>
      </w:r>
      <w:r w:rsidRPr="00D54051">
        <w:rPr>
          <w:rStyle w:val="StyleUnderline"/>
        </w:rPr>
        <w:t xml:space="preserve">ensuring that no one has an </w:t>
      </w:r>
      <w:r w:rsidRPr="00D54051">
        <w:rPr>
          <w:rStyle w:val="Emphasis"/>
        </w:rPr>
        <w:t>incentive</w:t>
      </w:r>
      <w:r w:rsidRPr="00D54051">
        <w:rPr>
          <w:rStyle w:val="StyleUnderline"/>
        </w:rPr>
        <w:t xml:space="preserve"> to </w:t>
      </w:r>
      <w:r w:rsidRPr="00D54051">
        <w:rPr>
          <w:rStyle w:val="Emphasis"/>
        </w:rPr>
        <w:t>strike first</w:t>
      </w:r>
      <w:r w:rsidRPr="00D54051">
        <w:rPr>
          <w:sz w:val="16"/>
        </w:rPr>
        <w:t xml:space="preserve">, but also that the calculation equation prevents risk from “shocks, alarms and perturbations.”17 Their definition, when compared to Arnold and Brodie’s deterrence concept, not only stipulates confidence that a means of answering a first strike with a devastating response by surviving forces is guaranteed, but </w:t>
      </w:r>
      <w:r w:rsidRPr="00D54051">
        <w:rPr>
          <w:rStyle w:val="StyleUnderline"/>
        </w:rPr>
        <w:t xml:space="preserve">a </w:t>
      </w:r>
      <w:r w:rsidRPr="00D54051">
        <w:rPr>
          <w:rStyle w:val="Emphasis"/>
        </w:rPr>
        <w:t>second strike</w:t>
      </w:r>
      <w:r w:rsidRPr="00D54051">
        <w:rPr>
          <w:rStyle w:val="StyleUnderline"/>
        </w:rPr>
        <w:t xml:space="preserve"> capability must be accentuated by a</w:t>
      </w:r>
      <w:r w:rsidRPr="00D54051">
        <w:rPr>
          <w:sz w:val="16"/>
        </w:rPr>
        <w:t xml:space="preserve"> “</w:t>
      </w:r>
      <w:r w:rsidRPr="00D54051">
        <w:rPr>
          <w:rStyle w:val="Emphasis"/>
        </w:rPr>
        <w:t>prevent risk</w:t>
      </w:r>
      <w:r w:rsidRPr="00D54051">
        <w:rPr>
          <w:sz w:val="16"/>
        </w:rPr>
        <w:t xml:space="preserve">” </w:t>
      </w:r>
      <w:r w:rsidRPr="00D54051">
        <w:rPr>
          <w:rStyle w:val="StyleUnderline"/>
        </w:rPr>
        <w:t>equation</w:t>
      </w:r>
      <w:r w:rsidRPr="00D54051">
        <w:rPr>
          <w:sz w:val="16"/>
        </w:rPr>
        <w:t xml:space="preserve">. </w:t>
      </w:r>
      <w:r w:rsidRPr="00D54051">
        <w:rPr>
          <w:rStyle w:val="Emphasis"/>
        </w:rPr>
        <w:t>Stability</w:t>
      </w:r>
      <w:r w:rsidRPr="00D54051">
        <w:rPr>
          <w:rStyle w:val="StyleUnderline"/>
        </w:rPr>
        <w:t xml:space="preserve"> against a </w:t>
      </w:r>
      <w:r w:rsidRPr="00D54051">
        <w:rPr>
          <w:sz w:val="16"/>
        </w:rPr>
        <w:t xml:space="preserve">contemplated </w:t>
      </w:r>
      <w:r w:rsidRPr="00D54051">
        <w:rPr>
          <w:rStyle w:val="Emphasis"/>
        </w:rPr>
        <w:t>first strike</w:t>
      </w:r>
      <w:r w:rsidRPr="00D54051">
        <w:rPr>
          <w:rStyle w:val="StyleUnderline"/>
        </w:rPr>
        <w:t xml:space="preserve"> by itself is </w:t>
      </w:r>
      <w:r w:rsidRPr="00D54051">
        <w:rPr>
          <w:rStyle w:val="Emphasis"/>
        </w:rPr>
        <w:t>not enough</w:t>
      </w:r>
      <w:r w:rsidRPr="00D54051">
        <w:rPr>
          <w:rStyle w:val="StyleUnderline"/>
        </w:rPr>
        <w:t xml:space="preserve"> to guarantee </w:t>
      </w:r>
      <w:r w:rsidRPr="00D54051">
        <w:rPr>
          <w:rStyle w:val="Emphasis"/>
        </w:rPr>
        <w:t>strategic stability</w:t>
      </w:r>
      <w:r w:rsidRPr="00D54051">
        <w:rPr>
          <w:sz w:val="16"/>
        </w:rPr>
        <w:t xml:space="preserve">, particularly </w:t>
      </w:r>
      <w:r w:rsidRPr="00D54051">
        <w:rPr>
          <w:rStyle w:val="StyleUnderline"/>
        </w:rPr>
        <w:t xml:space="preserve">in light of opportunities for unforeseen </w:t>
      </w:r>
      <w:r w:rsidRPr="00D54051">
        <w:rPr>
          <w:rStyle w:val="Emphasis"/>
        </w:rPr>
        <w:t>tech</w:t>
      </w:r>
      <w:r w:rsidRPr="00D54051">
        <w:rPr>
          <w:rStyle w:val="StyleUnderline"/>
        </w:rPr>
        <w:t xml:space="preserve">nological advancements to create </w:t>
      </w:r>
      <w:r w:rsidRPr="00D54051">
        <w:rPr>
          <w:rStyle w:val="Emphasis"/>
        </w:rPr>
        <w:t>shocks</w:t>
      </w:r>
      <w:r w:rsidRPr="00D54051">
        <w:rPr>
          <w:rStyle w:val="StyleUnderline"/>
        </w:rPr>
        <w:t xml:space="preserve"> and </w:t>
      </w:r>
      <w:r w:rsidRPr="00D54051">
        <w:rPr>
          <w:rStyle w:val="Emphasis"/>
        </w:rPr>
        <w:t>perturbations</w:t>
      </w:r>
      <w:r w:rsidRPr="00D54051">
        <w:rPr>
          <w:sz w:val="16"/>
        </w:rPr>
        <w:t xml:space="preserve"> in the perceived balance of forces. </w:t>
      </w:r>
    </w:p>
    <w:p w14:paraId="378E1062" w14:textId="77777777" w:rsidR="00F721C4" w:rsidRPr="00D54051" w:rsidRDefault="00F721C4" w:rsidP="00F721C4">
      <w:pPr>
        <w:rPr>
          <w:sz w:val="16"/>
        </w:rPr>
      </w:pPr>
      <w:r w:rsidRPr="00D54051">
        <w:rPr>
          <w:sz w:val="16"/>
        </w:rPr>
        <w:t xml:space="preserve">Interestingly, Elbridge Colby took on the challenge of defining </w:t>
      </w:r>
      <w:r w:rsidRPr="00D54051">
        <w:rPr>
          <w:rStyle w:val="StyleUnderline"/>
        </w:rPr>
        <w:t>strategic stability for the post-Cold War era</w:t>
      </w:r>
      <w:r w:rsidRPr="00D54051">
        <w:rPr>
          <w:sz w:val="16"/>
        </w:rPr>
        <w:t xml:space="preserve"> with emphasis on the impact of President Obama’s 2010 NPR, which </w:t>
      </w:r>
      <w:r w:rsidRPr="00D54051">
        <w:rPr>
          <w:rStyle w:val="StyleUnderline"/>
        </w:rPr>
        <w:t xml:space="preserve">advocated a </w:t>
      </w:r>
      <w:r w:rsidRPr="00D54051">
        <w:rPr>
          <w:rStyle w:val="Emphasis"/>
        </w:rPr>
        <w:t>reduced</w:t>
      </w:r>
      <w:r w:rsidRPr="00D54051">
        <w:rPr>
          <w:rStyle w:val="StyleUnderline"/>
        </w:rPr>
        <w:t xml:space="preserve"> role for </w:t>
      </w:r>
      <w:r w:rsidRPr="00D54051">
        <w:rPr>
          <w:rStyle w:val="Emphasis"/>
        </w:rPr>
        <w:t>nuclear weapons</w:t>
      </w:r>
      <w:r w:rsidRPr="00D54051">
        <w:rPr>
          <w:sz w:val="16"/>
        </w:rPr>
        <w:t xml:space="preserve">, </w:t>
      </w:r>
      <w:r w:rsidRPr="00D54051">
        <w:rPr>
          <w:rStyle w:val="StyleUnderline"/>
        </w:rPr>
        <w:t xml:space="preserve">supporting the concept of </w:t>
      </w:r>
      <w:r w:rsidRPr="00D54051">
        <w:rPr>
          <w:rStyle w:val="Emphasis"/>
        </w:rPr>
        <w:t>finite deterrence</w:t>
      </w:r>
      <w:r w:rsidRPr="00D54051">
        <w:rPr>
          <w:sz w:val="16"/>
        </w:rPr>
        <w:t xml:space="preserve">. Presuming the situation stable between Russia and the United States, Colby declared that </w:t>
      </w:r>
      <w:r w:rsidRPr="00D54051">
        <w:rPr>
          <w:rStyle w:val="StyleUnderline"/>
        </w:rPr>
        <w:t>either state would see no</w:t>
      </w:r>
      <w:r w:rsidRPr="00D54051">
        <w:rPr>
          <w:sz w:val="16"/>
        </w:rPr>
        <w:t xml:space="preserve"> “</w:t>
      </w:r>
      <w:r w:rsidRPr="00D54051">
        <w:rPr>
          <w:rStyle w:val="StyleUnderline"/>
        </w:rPr>
        <w:t xml:space="preserve">need </w:t>
      </w:r>
      <w:r w:rsidRPr="00D54051">
        <w:rPr>
          <w:rStyle w:val="Emphasis"/>
        </w:rPr>
        <w:t>nor incentive</w:t>
      </w:r>
      <w:r w:rsidRPr="00D54051">
        <w:rPr>
          <w:rStyle w:val="StyleUnderline"/>
        </w:rPr>
        <w:t xml:space="preserve"> to use </w:t>
      </w:r>
      <w:r w:rsidRPr="00D54051">
        <w:rPr>
          <w:rStyle w:val="Emphasis"/>
        </w:rPr>
        <w:t>nuc</w:t>
      </w:r>
      <w:r w:rsidRPr="00D54051">
        <w:rPr>
          <w:rStyle w:val="StyleUnderline"/>
        </w:rPr>
        <w:t>lear weapon</w:t>
      </w:r>
      <w:r w:rsidRPr="00D54051">
        <w:rPr>
          <w:rStyle w:val="Emphasis"/>
        </w:rPr>
        <w:t>s</w:t>
      </w:r>
      <w:r w:rsidRPr="00D54051">
        <w:rPr>
          <w:rStyle w:val="StyleUnderline"/>
        </w:rPr>
        <w:t xml:space="preserve"> except to make clear to an opponent that he had </w:t>
      </w:r>
      <w:r w:rsidRPr="00D54051">
        <w:rPr>
          <w:rStyle w:val="Emphasis"/>
        </w:rPr>
        <w:t>crossed</w:t>
      </w:r>
      <w:r w:rsidRPr="00D54051">
        <w:rPr>
          <w:rStyle w:val="StyleUnderline"/>
        </w:rPr>
        <w:t xml:space="preserve"> a most vital </w:t>
      </w:r>
      <w:r w:rsidRPr="00D54051">
        <w:rPr>
          <w:rStyle w:val="Emphasis"/>
        </w:rPr>
        <w:t>red line</w:t>
      </w:r>
      <w:r w:rsidRPr="00D54051">
        <w:rPr>
          <w:rStyle w:val="StyleUnderline"/>
        </w:rPr>
        <w:t xml:space="preserve"> with the probability that he would suffer</w:t>
      </w:r>
      <w:r w:rsidRPr="00D54051">
        <w:rPr>
          <w:sz w:val="16"/>
        </w:rPr>
        <w:t xml:space="preserve"> further—and perhaps </w:t>
      </w:r>
      <w:r w:rsidRPr="00D54051">
        <w:rPr>
          <w:rStyle w:val="Emphasis"/>
        </w:rPr>
        <w:t>catastrophic</w:t>
      </w:r>
      <w:r w:rsidRPr="00D54051">
        <w:rPr>
          <w:sz w:val="16"/>
        </w:rPr>
        <w:t>—</w:t>
      </w:r>
      <w:r w:rsidRPr="00D54051">
        <w:rPr>
          <w:rStyle w:val="StyleUnderline"/>
        </w:rPr>
        <w:t>loss</w:t>
      </w:r>
      <w:r w:rsidRPr="00D54051">
        <w:rPr>
          <w:sz w:val="16"/>
        </w:rPr>
        <w:t xml:space="preserve"> if he continued his aggression.”18 Furthermore, “some </w:t>
      </w:r>
      <w:r w:rsidRPr="00D54051">
        <w:rPr>
          <w:rStyle w:val="StyleUnderline"/>
        </w:rPr>
        <w:t xml:space="preserve">uses of </w:t>
      </w:r>
      <w:r w:rsidRPr="00D54051">
        <w:rPr>
          <w:rStyle w:val="Emphasis"/>
        </w:rPr>
        <w:t>nuc</w:t>
      </w:r>
      <w:r w:rsidRPr="00D54051">
        <w:rPr>
          <w:rStyle w:val="StyleUnderline"/>
        </w:rPr>
        <w:t>lear weapon</w:t>
      </w:r>
      <w:r w:rsidRPr="00D54051">
        <w:rPr>
          <w:rStyle w:val="Emphasis"/>
        </w:rPr>
        <w:t>s</w:t>
      </w:r>
      <w:r w:rsidRPr="00D54051">
        <w:rPr>
          <w:rStyle w:val="StyleUnderline"/>
        </w:rPr>
        <w:t xml:space="preserve"> must be </w:t>
      </w:r>
      <w:r w:rsidRPr="00D54051">
        <w:rPr>
          <w:rStyle w:val="Emphasis"/>
        </w:rPr>
        <w:t>valid</w:t>
      </w:r>
      <w:r w:rsidRPr="00D54051">
        <w:rPr>
          <w:rStyle w:val="StyleUnderline"/>
        </w:rPr>
        <w:t xml:space="preserve"> for real </w:t>
      </w:r>
      <w:r w:rsidRPr="00D54051">
        <w:rPr>
          <w:rStyle w:val="Emphasis"/>
        </w:rPr>
        <w:t>stability</w:t>
      </w:r>
      <w:r w:rsidRPr="00D54051">
        <w:rPr>
          <w:sz w:val="16"/>
        </w:rPr>
        <w:t xml:space="preserve"> to endure. In a stable situation, then, </w:t>
      </w:r>
      <w:r w:rsidRPr="00D54051">
        <w:rPr>
          <w:rStyle w:val="Emphasis"/>
        </w:rPr>
        <w:t>major war</w:t>
      </w:r>
      <w:r w:rsidRPr="00D54051">
        <w:rPr>
          <w:rStyle w:val="StyleUnderline"/>
        </w:rPr>
        <w:t xml:space="preserve"> would only come about because </w:t>
      </w:r>
      <w:r w:rsidRPr="00D54051">
        <w:rPr>
          <w:rStyle w:val="Emphasis"/>
        </w:rPr>
        <w:t>one party</w:t>
      </w:r>
      <w:r w:rsidRPr="00D54051">
        <w:rPr>
          <w:rStyle w:val="StyleUnderline"/>
        </w:rPr>
        <w:t xml:space="preserve"> truly sought it</w:t>
      </w:r>
      <w:r w:rsidRPr="00D54051">
        <w:rPr>
          <w:sz w:val="16"/>
        </w:rPr>
        <w:t xml:space="preserve">, </w:t>
      </w:r>
      <w:r w:rsidRPr="00D54051">
        <w:rPr>
          <w:rStyle w:val="StyleUnderline"/>
        </w:rPr>
        <w:t xml:space="preserve">not because of </w:t>
      </w:r>
      <w:r w:rsidRPr="00D54051">
        <w:rPr>
          <w:rStyle w:val="Emphasis"/>
        </w:rPr>
        <w:t>miscalc</w:t>
      </w:r>
      <w:r w:rsidRPr="00D54051">
        <w:rPr>
          <w:rStyle w:val="StyleUnderline"/>
        </w:rPr>
        <w:t>ulation</w:t>
      </w:r>
      <w:r w:rsidRPr="00D54051">
        <w:rPr>
          <w:sz w:val="16"/>
        </w:rPr>
        <w:t xml:space="preserve">.”19 </w:t>
      </w:r>
    </w:p>
    <w:p w14:paraId="60175ACA" w14:textId="77777777" w:rsidR="00F721C4" w:rsidRPr="00D54051" w:rsidRDefault="00F721C4" w:rsidP="00F721C4">
      <w:pPr>
        <w:rPr>
          <w:sz w:val="16"/>
        </w:rPr>
      </w:pPr>
      <w:r w:rsidRPr="00D54051">
        <w:rPr>
          <w:sz w:val="16"/>
        </w:rPr>
        <w:t xml:space="preserve">It is important to note that </w:t>
      </w:r>
      <w:r w:rsidRPr="00D54051">
        <w:rPr>
          <w:rStyle w:val="StyleUnderline"/>
        </w:rPr>
        <w:t xml:space="preserve">Colby’s definition applies to </w:t>
      </w:r>
      <w:r w:rsidRPr="00D54051">
        <w:rPr>
          <w:rStyle w:val="Emphasis"/>
        </w:rPr>
        <w:t>all nuclear</w:t>
      </w:r>
      <w:r w:rsidRPr="00D54051">
        <w:rPr>
          <w:rStyle w:val="StyleUnderline"/>
        </w:rPr>
        <w:t xml:space="preserve">weapons </w:t>
      </w:r>
      <w:r w:rsidRPr="00D54051">
        <w:rPr>
          <w:rStyle w:val="Emphasis"/>
        </w:rPr>
        <w:t>states</w:t>
      </w:r>
      <w:r w:rsidRPr="00D54051">
        <w:rPr>
          <w:sz w:val="16"/>
        </w:rPr>
        <w:t xml:space="preserve"> and </w:t>
      </w:r>
      <w:r w:rsidRPr="00D54051">
        <w:rPr>
          <w:rStyle w:val="StyleUnderline"/>
        </w:rPr>
        <w:t xml:space="preserve">not just </w:t>
      </w:r>
      <w:r w:rsidRPr="00D54051">
        <w:rPr>
          <w:rStyle w:val="Emphasis"/>
        </w:rPr>
        <w:t>Russia</w:t>
      </w:r>
      <w:r w:rsidRPr="00D54051">
        <w:rPr>
          <w:rStyle w:val="StyleUnderline"/>
        </w:rPr>
        <w:t xml:space="preserve"> and the </w:t>
      </w:r>
      <w:r w:rsidRPr="00D54051">
        <w:rPr>
          <w:rStyle w:val="Emphasis"/>
        </w:rPr>
        <w:t>U</w:t>
      </w:r>
      <w:r w:rsidRPr="00D54051">
        <w:rPr>
          <w:rStyle w:val="StyleUnderline"/>
        </w:rPr>
        <w:t xml:space="preserve">nited </w:t>
      </w:r>
      <w:r w:rsidRPr="00D54051">
        <w:rPr>
          <w:rStyle w:val="Emphasis"/>
        </w:rPr>
        <w:t>S</w:t>
      </w:r>
      <w:r w:rsidRPr="00D54051">
        <w:rPr>
          <w:rStyle w:val="StyleUnderline"/>
        </w:rPr>
        <w:t>tates</w:t>
      </w:r>
      <w:r w:rsidRPr="00D54051">
        <w:rPr>
          <w:sz w:val="16"/>
        </w:rPr>
        <w:t>. He continues:</w:t>
      </w:r>
    </w:p>
    <w:p w14:paraId="7B02D364" w14:textId="77777777" w:rsidR="00F721C4" w:rsidRPr="00D54051" w:rsidRDefault="00F721C4" w:rsidP="00F721C4">
      <w:pPr>
        <w:ind w:left="720"/>
        <w:rPr>
          <w:sz w:val="16"/>
        </w:rPr>
      </w:pPr>
      <w:r w:rsidRPr="00D54051">
        <w:rPr>
          <w:rStyle w:val="StyleUnderline"/>
        </w:rPr>
        <w:t>strategic stability would</w:t>
      </w:r>
      <w:r w:rsidRPr="00D54051">
        <w:rPr>
          <w:sz w:val="16"/>
        </w:rPr>
        <w:t xml:space="preserve"> definitively </w:t>
      </w:r>
      <w:r w:rsidRPr="00D54051">
        <w:rPr>
          <w:rStyle w:val="StyleUnderline"/>
        </w:rPr>
        <w:t xml:space="preserve">not be to attempt to break out of a situation of </w:t>
      </w:r>
      <w:r w:rsidRPr="00D54051">
        <w:rPr>
          <w:rStyle w:val="Emphasis"/>
        </w:rPr>
        <w:t>mutual vulnerability</w:t>
      </w:r>
      <w:r w:rsidRPr="00D54051">
        <w:rPr>
          <w:sz w:val="16"/>
        </w:rPr>
        <w:t xml:space="preserve">, given such an effort’s toxic combination of futility and dramatic escalatory impetus, but rather </w:t>
      </w:r>
      <w:r w:rsidRPr="00D54051">
        <w:rPr>
          <w:rStyle w:val="StyleUnderline"/>
        </w:rPr>
        <w:t xml:space="preserve">to </w:t>
      </w:r>
      <w:r w:rsidRPr="00D54051">
        <w:rPr>
          <w:rStyle w:val="Emphasis"/>
        </w:rPr>
        <w:t>signal</w:t>
      </w:r>
      <w:r w:rsidRPr="00D54051">
        <w:rPr>
          <w:rStyle w:val="StyleUnderline"/>
        </w:rPr>
        <w:t xml:space="preserve"> to an </w:t>
      </w:r>
      <w:r w:rsidRPr="00D54051">
        <w:rPr>
          <w:rStyle w:val="Emphasis"/>
        </w:rPr>
        <w:t>opponent</w:t>
      </w:r>
      <w:r w:rsidRPr="00D54051">
        <w:rPr>
          <w:rStyle w:val="StyleUnderline"/>
        </w:rPr>
        <w:t xml:space="preserve"> that he had </w:t>
      </w:r>
      <w:r w:rsidRPr="00D54051">
        <w:rPr>
          <w:rStyle w:val="Emphasis"/>
        </w:rPr>
        <w:t>transgressed</w:t>
      </w:r>
      <w:r w:rsidRPr="00D54051">
        <w:rPr>
          <w:rStyle w:val="StyleUnderline"/>
        </w:rPr>
        <w:t xml:space="preserve"> a most </w:t>
      </w:r>
      <w:r w:rsidRPr="00D54051">
        <w:rPr>
          <w:rStyle w:val="Emphasis"/>
        </w:rPr>
        <w:t>vital interest</w:t>
      </w:r>
      <w:r w:rsidRPr="00D54051">
        <w:rPr>
          <w:sz w:val="16"/>
        </w:rPr>
        <w:t xml:space="preserve">, </w:t>
      </w:r>
      <w:r w:rsidRPr="00D54051">
        <w:rPr>
          <w:rStyle w:val="StyleUnderline"/>
        </w:rPr>
        <w:t xml:space="preserve">to demonstrate one’s </w:t>
      </w:r>
      <w:r w:rsidRPr="00D54051">
        <w:rPr>
          <w:rStyle w:val="Emphasis"/>
        </w:rPr>
        <w:t>resolve</w:t>
      </w:r>
      <w:r w:rsidRPr="00D54051">
        <w:rPr>
          <w:sz w:val="16"/>
        </w:rPr>
        <w:t xml:space="preserve"> about climbing the imperfectly controllable ladder of escalation, </w:t>
      </w:r>
      <w:r w:rsidRPr="00D54051">
        <w:rPr>
          <w:rStyle w:val="StyleUnderline"/>
        </w:rPr>
        <w:t xml:space="preserve">and to </w:t>
      </w:r>
      <w:r w:rsidRPr="00D54051">
        <w:rPr>
          <w:rStyle w:val="Emphasis"/>
        </w:rPr>
        <w:t>inflict pain</w:t>
      </w:r>
      <w:r w:rsidRPr="00D54051">
        <w:rPr>
          <w:rStyle w:val="StyleUnderline"/>
        </w:rPr>
        <w:t xml:space="preserve"> on the </w:t>
      </w:r>
      <w:r w:rsidRPr="00D54051">
        <w:rPr>
          <w:rStyle w:val="Emphasis"/>
        </w:rPr>
        <w:t>opponent</w:t>
      </w:r>
      <w:r w:rsidRPr="00D54051">
        <w:rPr>
          <w:rStyle w:val="StyleUnderline"/>
        </w:rPr>
        <w:t xml:space="preserve"> to attempt to </w:t>
      </w:r>
      <w:r w:rsidRPr="00D54051">
        <w:rPr>
          <w:rStyle w:val="Emphasis"/>
        </w:rPr>
        <w:t>dissuade</w:t>
      </w:r>
      <w:r w:rsidRPr="00D54051">
        <w:rPr>
          <w:rStyle w:val="StyleUnderline"/>
        </w:rPr>
        <w:t xml:space="preserve"> him from </w:t>
      </w:r>
      <w:r w:rsidRPr="00D54051">
        <w:rPr>
          <w:rStyle w:val="Emphasis"/>
        </w:rPr>
        <w:t>pursuing</w:t>
      </w:r>
      <w:r w:rsidRPr="00D54051">
        <w:rPr>
          <w:rStyle w:val="StyleUnderline"/>
        </w:rPr>
        <w:t xml:space="preserve"> his course of </w:t>
      </w:r>
      <w:r w:rsidRPr="00D54051">
        <w:rPr>
          <w:rStyle w:val="Emphasis"/>
        </w:rPr>
        <w:t>action</w:t>
      </w:r>
      <w:r w:rsidRPr="00D54051">
        <w:rPr>
          <w:sz w:val="16"/>
        </w:rPr>
        <w:t>.20</w:t>
      </w:r>
    </w:p>
    <w:p w14:paraId="3674A5A1" w14:textId="77777777" w:rsidR="00F721C4" w:rsidRPr="00D54051" w:rsidRDefault="00F721C4" w:rsidP="00F721C4">
      <w:pPr>
        <w:rPr>
          <w:sz w:val="16"/>
        </w:rPr>
      </w:pPr>
      <w:r w:rsidRPr="00D54051">
        <w:rPr>
          <w:sz w:val="16"/>
        </w:rPr>
        <w:t xml:space="preserve"> The crux of </w:t>
      </w:r>
      <w:r w:rsidRPr="00D54051">
        <w:rPr>
          <w:rStyle w:val="StyleUnderline"/>
        </w:rPr>
        <w:t xml:space="preserve">Colby’s argument is the need to </w:t>
      </w:r>
      <w:r w:rsidRPr="00D54051">
        <w:rPr>
          <w:rStyle w:val="Emphasis"/>
        </w:rPr>
        <w:t>control escalation</w:t>
      </w:r>
      <w:r w:rsidRPr="00D54051">
        <w:rPr>
          <w:rStyle w:val="StyleUnderline"/>
        </w:rPr>
        <w:t xml:space="preserve"> dynamics when an adversary crosses a </w:t>
      </w:r>
      <w:r w:rsidRPr="00D54051">
        <w:rPr>
          <w:rStyle w:val="Emphasis"/>
        </w:rPr>
        <w:t>red line</w:t>
      </w:r>
      <w:r w:rsidRPr="00D54051">
        <w:rPr>
          <w:sz w:val="16"/>
        </w:rPr>
        <w:t xml:space="preserve"> regarding a state’s vital interests. He adds, “</w:t>
      </w:r>
      <w:r w:rsidRPr="00D54051">
        <w:rPr>
          <w:rStyle w:val="StyleUnderline"/>
        </w:rPr>
        <w:t xml:space="preserve">the side with a </w:t>
      </w:r>
      <w:r w:rsidRPr="00D54051">
        <w:rPr>
          <w:rStyle w:val="Emphasis"/>
        </w:rPr>
        <w:t>greater variety</w:t>
      </w:r>
      <w:r w:rsidRPr="00D54051">
        <w:rPr>
          <w:rStyle w:val="StyleUnderline"/>
        </w:rPr>
        <w:t xml:space="preserve"> of and more </w:t>
      </w:r>
      <w:r w:rsidRPr="00D54051">
        <w:rPr>
          <w:rStyle w:val="Emphasis"/>
        </w:rPr>
        <w:t>tailored options</w:t>
      </w:r>
      <w:r w:rsidRPr="00D54051">
        <w:rPr>
          <w:rStyle w:val="StyleUnderline"/>
        </w:rPr>
        <w:t xml:space="preserve"> for </w:t>
      </w:r>
      <w:r w:rsidRPr="00D54051">
        <w:rPr>
          <w:rStyle w:val="Emphasis"/>
        </w:rPr>
        <w:t>limited nuclear use</w:t>
      </w:r>
      <w:r w:rsidRPr="00D54051">
        <w:rPr>
          <w:rStyle w:val="StyleUnderline"/>
        </w:rPr>
        <w:t xml:space="preserve"> would be in a strong position</w:t>
      </w:r>
      <w:r w:rsidRPr="00D54051">
        <w:rPr>
          <w:sz w:val="16"/>
        </w:rPr>
        <w:t xml:space="preserve"> in such a struggle, since </w:t>
      </w:r>
      <w:r w:rsidRPr="00D54051">
        <w:rPr>
          <w:rStyle w:val="StyleUnderline"/>
        </w:rPr>
        <w:t xml:space="preserve">his </w:t>
      </w:r>
      <w:r w:rsidRPr="00D54051">
        <w:rPr>
          <w:rStyle w:val="Emphasis"/>
        </w:rPr>
        <w:t>threats to strike</w:t>
      </w:r>
      <w:r w:rsidRPr="00D54051">
        <w:rPr>
          <w:rStyle w:val="StyleUnderline"/>
        </w:rPr>
        <w:t xml:space="preserve"> would be both more </w:t>
      </w:r>
      <w:r w:rsidRPr="00D54051">
        <w:rPr>
          <w:rStyle w:val="Emphasis"/>
        </w:rPr>
        <w:t>credible</w:t>
      </w:r>
      <w:r w:rsidRPr="00D54051">
        <w:rPr>
          <w:rStyle w:val="StyleUnderline"/>
        </w:rPr>
        <w:t xml:space="preserve"> and</w:t>
      </w:r>
      <w:r w:rsidRPr="00D54051">
        <w:rPr>
          <w:sz w:val="16"/>
        </w:rPr>
        <w:t xml:space="preserve"> his strikes </w:t>
      </w:r>
      <w:r w:rsidRPr="00D54051">
        <w:rPr>
          <w:rStyle w:val="StyleUnderline"/>
        </w:rPr>
        <w:t xml:space="preserve">more </w:t>
      </w:r>
      <w:r w:rsidRPr="00D54051">
        <w:rPr>
          <w:rStyle w:val="Emphasis"/>
        </w:rPr>
        <w:t>damaging</w:t>
      </w:r>
      <w:r w:rsidRPr="00D54051">
        <w:rPr>
          <w:sz w:val="16"/>
        </w:rPr>
        <w:t>.”21</w:t>
      </w:r>
    </w:p>
    <w:p w14:paraId="3402E688" w14:textId="77777777" w:rsidR="00F721C4" w:rsidRPr="00D54051" w:rsidRDefault="00F721C4" w:rsidP="00F721C4">
      <w:pPr>
        <w:rPr>
          <w:sz w:val="16"/>
        </w:rPr>
      </w:pPr>
      <w:r w:rsidRPr="00D54051">
        <w:rPr>
          <w:rStyle w:val="StyleUnderline"/>
        </w:rPr>
        <w:t xml:space="preserve">While Colby’s argument is </w:t>
      </w:r>
      <w:r w:rsidRPr="00D54051">
        <w:rPr>
          <w:rStyle w:val="Emphasis"/>
        </w:rPr>
        <w:t>applicable</w:t>
      </w:r>
      <w:r w:rsidRPr="00D54051">
        <w:rPr>
          <w:rStyle w:val="StyleUnderline"/>
        </w:rPr>
        <w:t xml:space="preserve"> to the </w:t>
      </w:r>
      <w:r w:rsidRPr="00D54051">
        <w:rPr>
          <w:rStyle w:val="Emphasis"/>
        </w:rPr>
        <w:t>major nuclear powers</w:t>
      </w:r>
      <w:r w:rsidRPr="00D54051">
        <w:rPr>
          <w:sz w:val="16"/>
        </w:rPr>
        <w:t xml:space="preserve"> (particularly </w:t>
      </w:r>
      <w:r w:rsidRPr="00D54051">
        <w:rPr>
          <w:rStyle w:val="Emphasis"/>
        </w:rPr>
        <w:t>Russia</w:t>
      </w:r>
      <w:r w:rsidRPr="00D54051">
        <w:rPr>
          <w:rStyle w:val="StyleUnderline"/>
        </w:rPr>
        <w:t xml:space="preserve"> and </w:t>
      </w:r>
      <w:r w:rsidRPr="00D54051">
        <w:rPr>
          <w:rStyle w:val="Emphasis"/>
        </w:rPr>
        <w:t>China</w:t>
      </w:r>
      <w:r w:rsidRPr="00D54051">
        <w:rPr>
          <w:sz w:val="16"/>
        </w:rPr>
        <w:t xml:space="preserve">), </w:t>
      </w:r>
      <w:r w:rsidRPr="00D54051">
        <w:rPr>
          <w:rStyle w:val="StyleUnderline"/>
        </w:rPr>
        <w:t xml:space="preserve">it applies </w:t>
      </w:r>
      <w:r w:rsidRPr="00D54051">
        <w:rPr>
          <w:rStyle w:val="Emphasis"/>
        </w:rPr>
        <w:t>even more</w:t>
      </w:r>
      <w:r w:rsidRPr="00D54051">
        <w:rPr>
          <w:rStyle w:val="StyleUnderline"/>
        </w:rPr>
        <w:t xml:space="preserve"> to the </w:t>
      </w:r>
      <w:r w:rsidRPr="00D54051">
        <w:rPr>
          <w:rStyle w:val="Emphasis"/>
        </w:rPr>
        <w:t>rising powers</w:t>
      </w:r>
      <w:r w:rsidRPr="00D54051">
        <w:rPr>
          <w:rStyle w:val="StyleUnderline"/>
        </w:rPr>
        <w:t xml:space="preserve"> and </w:t>
      </w:r>
      <w:r w:rsidRPr="00D54051">
        <w:rPr>
          <w:rStyle w:val="Emphasis"/>
        </w:rPr>
        <w:t>rogues</w:t>
      </w:r>
      <w:r w:rsidRPr="00D54051">
        <w:rPr>
          <w:rStyle w:val="StyleUnderline"/>
        </w:rPr>
        <w:t xml:space="preserve"> who are more likely risk-takers when considering the</w:t>
      </w:r>
      <w:r w:rsidRPr="00D54051">
        <w:rPr>
          <w:sz w:val="16"/>
        </w:rPr>
        <w:t xml:space="preserve"> aforementioned </w:t>
      </w:r>
      <w:r w:rsidRPr="00D54051">
        <w:rPr>
          <w:rStyle w:val="StyleUnderline"/>
        </w:rPr>
        <w:t>security trilemma and</w:t>
      </w:r>
      <w:r w:rsidRPr="00D54051">
        <w:rPr>
          <w:sz w:val="16"/>
        </w:rPr>
        <w:t xml:space="preserve"> accompanying </w:t>
      </w:r>
      <w:r w:rsidRPr="00D54051">
        <w:rPr>
          <w:rStyle w:val="Emphasis"/>
        </w:rPr>
        <w:t>WMD</w:t>
      </w:r>
      <w:r w:rsidRPr="00D54051">
        <w:rPr>
          <w:sz w:val="16"/>
        </w:rPr>
        <w:t xml:space="preserve">/asymmetric </w:t>
      </w:r>
      <w:r w:rsidRPr="00D54051">
        <w:rPr>
          <w:rStyle w:val="Emphasis"/>
        </w:rPr>
        <w:t>tech</w:t>
      </w:r>
      <w:r w:rsidRPr="00D54051">
        <w:rPr>
          <w:rStyle w:val="StyleUnderline"/>
        </w:rPr>
        <w:t xml:space="preserve">nologies-associated </w:t>
      </w:r>
      <w:r w:rsidRPr="00D54051">
        <w:rPr>
          <w:rStyle w:val="Emphasis"/>
        </w:rPr>
        <w:t>proliferation</w:t>
      </w:r>
      <w:r w:rsidRPr="00D54051">
        <w:rPr>
          <w:rStyle w:val="StyleUnderline"/>
        </w:rPr>
        <w:t xml:space="preserve"> dynamics</w:t>
      </w:r>
      <w:r w:rsidRPr="00D54051">
        <w:rPr>
          <w:sz w:val="16"/>
        </w:rPr>
        <w:t xml:space="preserve">. Furthermore, Larsen warns that wars appearing as limited to great powers likely look more like total war to smaller states, in which case smaller states or non-state actors with nuclear or other weapons of mass destruction (WMD) will likely assume they have little to lose by using them.22 In other words, </w:t>
      </w:r>
      <w:r w:rsidRPr="00D54051">
        <w:rPr>
          <w:rStyle w:val="StyleUnderline"/>
        </w:rPr>
        <w:t xml:space="preserve">it would be </w:t>
      </w:r>
      <w:r w:rsidRPr="00D54051">
        <w:rPr>
          <w:rStyle w:val="Emphasis"/>
        </w:rPr>
        <w:t>sensible</w:t>
      </w:r>
      <w:r w:rsidRPr="00D54051">
        <w:rPr>
          <w:rStyle w:val="StyleUnderline"/>
        </w:rPr>
        <w:t xml:space="preserve"> to apply Colby’s logic responding to such threats in the </w:t>
      </w:r>
      <w:r w:rsidRPr="00D54051">
        <w:rPr>
          <w:rStyle w:val="Emphasis"/>
        </w:rPr>
        <w:t>nonnuclear realm</w:t>
      </w:r>
      <w:r w:rsidRPr="00D54051">
        <w:rPr>
          <w:rStyle w:val="StyleUnderline"/>
        </w:rPr>
        <w:t xml:space="preserve"> as well</w:t>
      </w:r>
      <w:r w:rsidRPr="00D54051">
        <w:rPr>
          <w:sz w:val="16"/>
        </w:rPr>
        <w:t xml:space="preserve">. Why not ensure escalation dominance at the conventional level against the rising threat of new states and non-state actors who acquire WMD and other emerging dangerous technologies? </w:t>
      </w:r>
      <w:r w:rsidRPr="00D54051">
        <w:rPr>
          <w:rStyle w:val="Emphasis"/>
        </w:rPr>
        <w:t>Stability</w:t>
      </w:r>
      <w:r w:rsidRPr="00D54051">
        <w:rPr>
          <w:rStyle w:val="StyleUnderline"/>
        </w:rPr>
        <w:t xml:space="preserve"> is then more likely to be established with the </w:t>
      </w:r>
      <w:r w:rsidRPr="00D54051">
        <w:rPr>
          <w:rStyle w:val="Emphasis"/>
        </w:rPr>
        <w:t>lesser nuclear</w:t>
      </w:r>
      <w:r w:rsidRPr="00D54051">
        <w:rPr>
          <w:rStyle w:val="StyleUnderline"/>
        </w:rPr>
        <w:t xml:space="preserve"> and other </w:t>
      </w:r>
      <w:r w:rsidRPr="00D54051">
        <w:rPr>
          <w:rStyle w:val="Emphasis"/>
        </w:rPr>
        <w:t>WMD</w:t>
      </w:r>
      <w:r w:rsidRPr="00D54051">
        <w:rPr>
          <w:sz w:val="16"/>
        </w:rPr>
        <w:t>/</w:t>
      </w:r>
      <w:r w:rsidRPr="00D54051">
        <w:rPr>
          <w:rStyle w:val="Emphasis"/>
        </w:rPr>
        <w:t>asymmetric tech</w:t>
      </w:r>
      <w:r w:rsidRPr="00D54051">
        <w:rPr>
          <w:rStyle w:val="StyleUnderline"/>
        </w:rPr>
        <w:t>nology powers acting against U.S. interests</w:t>
      </w:r>
      <w:r w:rsidRPr="00D54051">
        <w:rPr>
          <w:sz w:val="16"/>
        </w:rPr>
        <w:t xml:space="preserve">. When deterrence fails, </w:t>
      </w:r>
      <w:r w:rsidRPr="00D54051">
        <w:rPr>
          <w:rStyle w:val="StyleUnderline"/>
        </w:rPr>
        <w:t xml:space="preserve">conventional escalation dominance can provide a </w:t>
      </w:r>
      <w:r w:rsidRPr="00D54051">
        <w:rPr>
          <w:rStyle w:val="Emphasis"/>
        </w:rPr>
        <w:t>denial</w:t>
      </w:r>
      <w:r w:rsidRPr="00D54051">
        <w:rPr>
          <w:rStyle w:val="StyleUnderline"/>
        </w:rPr>
        <w:t xml:space="preserve"> mechanism to preempt against </w:t>
      </w:r>
      <w:r w:rsidRPr="00D54051">
        <w:rPr>
          <w:rStyle w:val="Emphasis"/>
        </w:rPr>
        <w:t>nuclear</w:t>
      </w:r>
      <w:r w:rsidRPr="00D54051">
        <w:rPr>
          <w:rStyle w:val="StyleUnderline"/>
        </w:rPr>
        <w:t xml:space="preserve"> or</w:t>
      </w:r>
      <w:r w:rsidRPr="00D54051">
        <w:rPr>
          <w:sz w:val="16"/>
        </w:rPr>
        <w:t xml:space="preserve"> other </w:t>
      </w:r>
      <w:r w:rsidRPr="00D54051">
        <w:rPr>
          <w:rStyle w:val="Emphasis"/>
        </w:rPr>
        <w:t>WMD threats</w:t>
      </w:r>
      <w:r w:rsidRPr="00D54051">
        <w:rPr>
          <w:sz w:val="16"/>
        </w:rPr>
        <w:t xml:space="preserve">, </w:t>
      </w:r>
      <w:r w:rsidRPr="00D54051">
        <w:rPr>
          <w:rStyle w:val="StyleUnderline"/>
        </w:rPr>
        <w:t>and</w:t>
      </w:r>
      <w:r w:rsidRPr="00D54051">
        <w:rPr>
          <w:sz w:val="16"/>
        </w:rPr>
        <w:t xml:space="preserve"> where necessary </w:t>
      </w:r>
      <w:r w:rsidRPr="00D54051">
        <w:rPr>
          <w:rStyle w:val="StyleUnderline"/>
        </w:rPr>
        <w:t xml:space="preserve">defeat </w:t>
      </w:r>
      <w:r w:rsidRPr="00D54051">
        <w:rPr>
          <w:rStyle w:val="Emphasis"/>
        </w:rPr>
        <w:t>rogue</w:t>
      </w:r>
      <w:r w:rsidRPr="00D54051">
        <w:rPr>
          <w:rStyle w:val="StyleUnderline"/>
        </w:rPr>
        <w:t xml:space="preserve"> actors</w:t>
      </w:r>
      <w:r w:rsidRPr="00D54051">
        <w:rPr>
          <w:sz w:val="16"/>
        </w:rPr>
        <w:t xml:space="preserve"> </w:t>
      </w:r>
      <w:r w:rsidRPr="00D54051">
        <w:rPr>
          <w:rStyle w:val="StyleUnderline"/>
        </w:rPr>
        <w:t xml:space="preserve">without crossing the </w:t>
      </w:r>
      <w:r w:rsidRPr="00D54051">
        <w:rPr>
          <w:rStyle w:val="Emphasis"/>
        </w:rPr>
        <w:t>nuclear threshold</w:t>
      </w:r>
      <w:r w:rsidRPr="00D54051">
        <w:rPr>
          <w:sz w:val="16"/>
        </w:rPr>
        <w:t xml:space="preserve">, </w:t>
      </w:r>
      <w:r w:rsidRPr="00D54051">
        <w:rPr>
          <w:rStyle w:val="StyleUnderline"/>
        </w:rPr>
        <w:t>while</w:t>
      </w:r>
      <w:r w:rsidRPr="00D54051">
        <w:rPr>
          <w:sz w:val="16"/>
        </w:rPr>
        <w:t xml:space="preserve"> still </w:t>
      </w:r>
      <w:r w:rsidRPr="00D54051">
        <w:rPr>
          <w:rStyle w:val="StyleUnderline"/>
        </w:rPr>
        <w:t xml:space="preserve">providing a </w:t>
      </w:r>
      <w:r w:rsidRPr="00D54051">
        <w:rPr>
          <w:rStyle w:val="Emphasis"/>
        </w:rPr>
        <w:t>security umbrella</w:t>
      </w:r>
      <w:r w:rsidRPr="00D54051">
        <w:rPr>
          <w:rStyle w:val="StyleUnderline"/>
        </w:rPr>
        <w:t xml:space="preserve"> to </w:t>
      </w:r>
      <w:r w:rsidRPr="00D54051">
        <w:rPr>
          <w:sz w:val="16"/>
        </w:rPr>
        <w:t xml:space="preserve">U.S. </w:t>
      </w:r>
      <w:r w:rsidRPr="00D54051">
        <w:rPr>
          <w:rStyle w:val="StyleUnderline"/>
        </w:rPr>
        <w:t>allies and partners in the region</w:t>
      </w:r>
      <w:r w:rsidRPr="00D54051">
        <w:rPr>
          <w:sz w:val="16"/>
        </w:rPr>
        <w:t>.</w:t>
      </w:r>
    </w:p>
    <w:p w14:paraId="6E52CF76"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Triggers broader Russia war. </w:t>
      </w:r>
    </w:p>
    <w:p w14:paraId="79EDDCD2"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Pezard &amp; Rhoades, 20</w:t>
      </w:r>
      <w:r w:rsidRPr="00D54051">
        <w:rPr>
          <w:rFonts w:asciiTheme="minorHAnsi" w:hAnsiTheme="minorHAnsi" w:cstheme="minorHAnsi"/>
        </w:rPr>
        <w:t xml:space="preserve"> [Stephanie Pezard &amp; Ashley L. Rhoades 20. *Senior political scientist at the RAND Corporation. Former researcher with the Geneva-based Small Arms Survey think-tank. Former visiting scholar at the Saltzman Institute of War and Peace Studies at Columbia University. **Defense analyst at the RAND Corporation; serves as the special projects coordinator for RAND's Center for Middle East Public Policy. "What Provokes Putin's Russia? Deterring Without Unintended Escalation". RAND Corporation2020. https://www.rand.org/pubs/perspectives/PE338.html?utm_campaign=]</w:t>
      </w:r>
    </w:p>
    <w:p w14:paraId="353D675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Although the risk of </w:t>
      </w:r>
      <w:r w:rsidRPr="00D54051">
        <w:rPr>
          <w:rStyle w:val="Emphasis"/>
          <w:rFonts w:asciiTheme="minorHAnsi" w:hAnsiTheme="minorHAnsi" w:cstheme="minorHAnsi"/>
        </w:rPr>
        <w:t>nuclear war</w:t>
      </w:r>
      <w:r w:rsidRPr="00D54051">
        <w:rPr>
          <w:rFonts w:asciiTheme="minorHAnsi" w:hAnsiTheme="minorHAnsi" w:cstheme="minorHAnsi"/>
          <w:u w:val="single"/>
        </w:rPr>
        <w:t xml:space="preserve"> between the U</w:t>
      </w:r>
      <w:r w:rsidRPr="00D54051">
        <w:rPr>
          <w:rFonts w:asciiTheme="minorHAnsi" w:hAnsiTheme="minorHAnsi" w:cstheme="minorHAnsi"/>
          <w:sz w:val="16"/>
        </w:rPr>
        <w:t xml:space="preserve">nited </w:t>
      </w:r>
      <w:r w:rsidRPr="00D54051">
        <w:rPr>
          <w:rFonts w:asciiTheme="minorHAnsi" w:hAnsiTheme="minorHAnsi" w:cstheme="minorHAnsi"/>
          <w:u w:val="single"/>
        </w:rPr>
        <w:t>S</w:t>
      </w:r>
      <w:r w:rsidRPr="00D54051">
        <w:rPr>
          <w:rFonts w:asciiTheme="minorHAnsi" w:hAnsiTheme="minorHAnsi" w:cstheme="minorHAnsi"/>
          <w:sz w:val="16"/>
        </w:rPr>
        <w:t xml:space="preserve">tates </w:t>
      </w:r>
      <w:r w:rsidRPr="00D54051">
        <w:rPr>
          <w:rFonts w:asciiTheme="minorHAnsi" w:hAnsiTheme="minorHAnsi" w:cstheme="minorHAnsi"/>
          <w:u w:val="single"/>
        </w:rPr>
        <w:t>and Russia</w:t>
      </w:r>
      <w:r w:rsidRPr="00D54051">
        <w:rPr>
          <w:rFonts w:asciiTheme="minorHAnsi" w:hAnsiTheme="minorHAnsi" w:cstheme="minorHAnsi"/>
          <w:sz w:val="16"/>
        </w:rPr>
        <w:t xml:space="preserve"> may not appear to be as much of a threat as it was during the Cold War, it </w:t>
      </w:r>
      <w:r w:rsidRPr="00D54051">
        <w:rPr>
          <w:rFonts w:asciiTheme="minorHAnsi" w:hAnsiTheme="minorHAnsi" w:cstheme="minorHAnsi"/>
          <w:u w:val="single"/>
        </w:rPr>
        <w:t>is</w:t>
      </w:r>
      <w:r w:rsidRPr="00D54051">
        <w:rPr>
          <w:rFonts w:asciiTheme="minorHAnsi" w:hAnsiTheme="minorHAnsi" w:cstheme="minorHAnsi"/>
          <w:sz w:val="16"/>
        </w:rPr>
        <w:t xml:space="preserve"> still a </w:t>
      </w:r>
      <w:r w:rsidRPr="00D54051">
        <w:rPr>
          <w:rStyle w:val="Emphasis"/>
          <w:rFonts w:asciiTheme="minorHAnsi" w:hAnsiTheme="minorHAnsi" w:cstheme="minorHAnsi"/>
        </w:rPr>
        <w:t>looming</w:t>
      </w:r>
      <w:r w:rsidRPr="00D54051">
        <w:rPr>
          <w:rFonts w:asciiTheme="minorHAnsi" w:hAnsiTheme="minorHAnsi" w:cstheme="minorHAnsi"/>
          <w:sz w:val="16"/>
        </w:rPr>
        <w:t xml:space="preserve"> possibility. As a matter of doctrine, </w:t>
      </w:r>
      <w:r w:rsidRPr="00D54051">
        <w:rPr>
          <w:rFonts w:asciiTheme="minorHAnsi" w:hAnsiTheme="minorHAnsi" w:cstheme="minorHAnsi"/>
          <w:u w:val="single"/>
        </w:rPr>
        <w:t>Russia</w:t>
      </w:r>
      <w:r w:rsidRPr="00D54051">
        <w:rPr>
          <w:rFonts w:asciiTheme="minorHAnsi" w:hAnsiTheme="minorHAnsi" w:cstheme="minorHAnsi"/>
          <w:sz w:val="16"/>
        </w:rPr>
        <w:t xml:space="preserve"> has </w:t>
      </w:r>
      <w:r w:rsidRPr="00D54051">
        <w:rPr>
          <w:rFonts w:asciiTheme="minorHAnsi" w:hAnsiTheme="minorHAnsi" w:cstheme="minorHAnsi"/>
          <w:u w:val="single"/>
        </w:rPr>
        <w:t>articulated</w:t>
      </w:r>
      <w:r w:rsidRPr="00D54051">
        <w:rPr>
          <w:rFonts w:asciiTheme="minorHAnsi" w:hAnsiTheme="minorHAnsi" w:cstheme="minorHAnsi"/>
          <w:sz w:val="16"/>
        </w:rPr>
        <w:t xml:space="preserve"> its </w:t>
      </w:r>
      <w:r w:rsidRPr="00D54051">
        <w:rPr>
          <w:rStyle w:val="Emphasis"/>
          <w:rFonts w:asciiTheme="minorHAnsi" w:hAnsiTheme="minorHAnsi" w:cstheme="minorHAnsi"/>
        </w:rPr>
        <w:t>willingness</w:t>
      </w:r>
      <w:r w:rsidRPr="00D54051">
        <w:rPr>
          <w:rFonts w:asciiTheme="minorHAnsi" w:hAnsiTheme="minorHAnsi" w:cstheme="minorHAnsi"/>
          <w:u w:val="single"/>
        </w:rPr>
        <w:t xml:space="preserve"> to </w:t>
      </w:r>
      <w:r w:rsidRPr="00D54051">
        <w:rPr>
          <w:rStyle w:val="Emphasis"/>
          <w:rFonts w:asciiTheme="minorHAnsi" w:hAnsiTheme="minorHAnsi" w:cstheme="minorHAnsi"/>
        </w:rPr>
        <w:t>use nuclear weapons</w:t>
      </w:r>
      <w:r w:rsidRPr="00D54051">
        <w:rPr>
          <w:rFonts w:asciiTheme="minorHAnsi" w:hAnsiTheme="minorHAnsi" w:cstheme="minorHAnsi"/>
          <w:u w:val="single"/>
        </w:rPr>
        <w:t xml:space="preserve"> in response to anything it deems</w:t>
      </w:r>
      <w:r w:rsidRPr="00D54051">
        <w:rPr>
          <w:rFonts w:asciiTheme="minorHAnsi" w:hAnsiTheme="minorHAnsi" w:cstheme="minorHAnsi"/>
          <w:sz w:val="16"/>
        </w:rPr>
        <w:t xml:space="preserve"> to be </w:t>
      </w:r>
      <w:r w:rsidRPr="00D54051">
        <w:rPr>
          <w:rFonts w:asciiTheme="minorHAnsi" w:hAnsiTheme="minorHAnsi" w:cstheme="minorHAnsi"/>
          <w:u w:val="single"/>
        </w:rPr>
        <w:t>an existential threat</w:t>
      </w:r>
      <w:r w:rsidRPr="00D54051">
        <w:rPr>
          <w:rFonts w:asciiTheme="minorHAnsi" w:hAnsiTheme="minorHAnsi" w:cstheme="minorHAnsi"/>
          <w:sz w:val="16"/>
        </w:rPr>
        <w:t xml:space="preserve">, stating, </w:t>
      </w:r>
      <w:r w:rsidRPr="00D54051">
        <w:rPr>
          <w:rFonts w:asciiTheme="minorHAnsi" w:hAnsiTheme="minorHAnsi" w:cstheme="minorHAnsi"/>
          <w:sz w:val="16"/>
          <w:szCs w:val="16"/>
        </w:rPr>
        <w:t xml:space="preserve">The Russian Federation shall reserve for itself the right to employ nuclear weapons in response to the use against it and/or its allies of nuclear and other kinds of weapons of mass destruction, as well as in the case of aggression against the Russian Federation with use of conventional weapons when the state’s very existence has been threatened.86 </w:t>
      </w:r>
      <w:r w:rsidRPr="00D54051">
        <w:rPr>
          <w:rFonts w:asciiTheme="minorHAnsi" w:hAnsiTheme="minorHAnsi" w:cstheme="minorHAnsi"/>
          <w:sz w:val="16"/>
        </w:rPr>
        <w:t xml:space="preserve">Against the backdrop of Russia’s violations of the Intermediate-Range Nuclear Forces Treaty and the U.S. announcement that it would walk away from that treaty, as well as the earlier U.S. 2002 withdrawal from the Anti-Ballistic Missile Treaty, </w:t>
      </w:r>
      <w:r w:rsidRPr="00D54051">
        <w:rPr>
          <w:rFonts w:asciiTheme="minorHAnsi" w:hAnsiTheme="minorHAnsi" w:cstheme="minorHAnsi"/>
          <w:u w:val="single"/>
        </w:rPr>
        <w:t xml:space="preserve">Russia’s </w:t>
      </w:r>
      <w:r w:rsidRPr="00D54051">
        <w:rPr>
          <w:rStyle w:val="Emphasis"/>
          <w:rFonts w:asciiTheme="minorHAnsi" w:hAnsiTheme="minorHAnsi" w:cstheme="minorHAnsi"/>
        </w:rPr>
        <w:t>strategic enhancements</w:t>
      </w:r>
      <w:r w:rsidRPr="00D54051">
        <w:rPr>
          <w:rFonts w:asciiTheme="minorHAnsi" w:hAnsiTheme="minorHAnsi" w:cstheme="minorHAnsi"/>
          <w:u w:val="single"/>
        </w:rPr>
        <w:t xml:space="preserve"> to its nuclear forces</w:t>
      </w:r>
      <w:r w:rsidRPr="00D54051">
        <w:rPr>
          <w:rFonts w:asciiTheme="minorHAnsi" w:hAnsiTheme="minorHAnsi" w:cstheme="minorHAnsi"/>
          <w:sz w:val="16"/>
        </w:rPr>
        <w:t>—including changes to its intercontinental ballistic missiles and submarine-launched ballistic missiles—</w:t>
      </w:r>
      <w:r w:rsidRPr="00D54051">
        <w:rPr>
          <w:rFonts w:asciiTheme="minorHAnsi" w:hAnsiTheme="minorHAnsi" w:cstheme="minorHAnsi"/>
          <w:u w:val="single"/>
        </w:rPr>
        <w:t xml:space="preserve">appear </w:t>
      </w:r>
      <w:r w:rsidRPr="00D54051">
        <w:rPr>
          <w:rStyle w:val="Emphasis"/>
          <w:rFonts w:asciiTheme="minorHAnsi" w:hAnsiTheme="minorHAnsi" w:cstheme="minorHAnsi"/>
        </w:rPr>
        <w:t>particularly problematic</w:t>
      </w:r>
      <w:r w:rsidRPr="00D54051">
        <w:rPr>
          <w:rFonts w:asciiTheme="minorHAnsi" w:hAnsiTheme="minorHAnsi" w:cstheme="minorHAnsi"/>
          <w:sz w:val="16"/>
        </w:rPr>
        <w:t xml:space="preserve">.87 In this context, </w:t>
      </w:r>
      <w:r w:rsidRPr="00D54051">
        <w:rPr>
          <w:rFonts w:asciiTheme="minorHAnsi" w:hAnsiTheme="minorHAnsi" w:cstheme="minorHAnsi"/>
          <w:u w:val="single"/>
        </w:rPr>
        <w:t>any changes or perceived changes in</w:t>
      </w:r>
      <w:r w:rsidRPr="00D54051">
        <w:rPr>
          <w:rFonts w:asciiTheme="minorHAnsi" w:hAnsiTheme="minorHAnsi" w:cstheme="minorHAnsi"/>
          <w:sz w:val="16"/>
        </w:rPr>
        <w:t xml:space="preserve"> U.S. and NATO </w:t>
      </w:r>
      <w:r w:rsidRPr="00D54051">
        <w:rPr>
          <w:rStyle w:val="Emphasis"/>
          <w:rFonts w:asciiTheme="minorHAnsi" w:hAnsiTheme="minorHAnsi" w:cstheme="minorHAnsi"/>
        </w:rPr>
        <w:t>nuclear forces</w:t>
      </w:r>
      <w:r w:rsidRPr="00D54051">
        <w:rPr>
          <w:rFonts w:asciiTheme="minorHAnsi" w:hAnsiTheme="minorHAnsi" w:cstheme="minorHAnsi"/>
          <w:sz w:val="16"/>
        </w:rPr>
        <w:t>—such as the recent placement of missile defense systems in Eastern Europe and discussion of increasing nuclear force posture—</w:t>
      </w:r>
      <w:r w:rsidRPr="00D54051">
        <w:rPr>
          <w:rFonts w:asciiTheme="minorHAnsi" w:hAnsiTheme="minorHAnsi" w:cstheme="minorHAnsi"/>
          <w:u w:val="single"/>
        </w:rPr>
        <w:t xml:space="preserve">serve to </w:t>
      </w:r>
      <w:r w:rsidRPr="00D54051">
        <w:rPr>
          <w:rStyle w:val="Emphasis"/>
          <w:rFonts w:asciiTheme="minorHAnsi" w:hAnsiTheme="minorHAnsi" w:cstheme="minorHAnsi"/>
        </w:rPr>
        <w:t>further jeopardize strategic stability</w:t>
      </w:r>
      <w:r w:rsidRPr="00D54051">
        <w:rPr>
          <w:rFonts w:asciiTheme="minorHAnsi" w:hAnsiTheme="minorHAnsi" w:cstheme="minorHAnsi"/>
          <w:u w:val="single"/>
        </w:rPr>
        <w:t xml:space="preserve"> with Russia</w:t>
      </w:r>
      <w:r w:rsidRPr="00D54051">
        <w:rPr>
          <w:rFonts w:asciiTheme="minorHAnsi" w:hAnsiTheme="minorHAnsi" w:cstheme="minorHAnsi"/>
          <w:sz w:val="16"/>
        </w:rPr>
        <w:t xml:space="preserve">.88 </w:t>
      </w:r>
      <w:r w:rsidRPr="00D54051">
        <w:rPr>
          <w:rFonts w:asciiTheme="minorHAnsi" w:hAnsiTheme="minorHAnsi" w:cstheme="minorHAnsi"/>
          <w:u w:val="single"/>
        </w:rPr>
        <w:t>Putin</w:t>
      </w:r>
      <w:r w:rsidRPr="00D54051">
        <w:rPr>
          <w:rFonts w:asciiTheme="minorHAnsi" w:hAnsiTheme="minorHAnsi" w:cstheme="minorHAnsi"/>
          <w:sz w:val="16"/>
        </w:rPr>
        <w:t xml:space="preserve"> has </w:t>
      </w:r>
      <w:r w:rsidRPr="00D54051">
        <w:rPr>
          <w:rFonts w:asciiTheme="minorHAnsi" w:hAnsiTheme="minorHAnsi" w:cstheme="minorHAnsi"/>
          <w:u w:val="single"/>
        </w:rPr>
        <w:t>expressed</w:t>
      </w:r>
      <w:r w:rsidRPr="00D54051">
        <w:rPr>
          <w:rFonts w:asciiTheme="minorHAnsi" w:hAnsiTheme="minorHAnsi" w:cstheme="minorHAnsi"/>
          <w:sz w:val="16"/>
        </w:rPr>
        <w:t xml:space="preserve"> a great deal of </w:t>
      </w:r>
      <w:r w:rsidRPr="00D54051">
        <w:rPr>
          <w:rFonts w:asciiTheme="minorHAnsi" w:hAnsiTheme="minorHAnsi" w:cstheme="minorHAnsi"/>
          <w:u w:val="single"/>
        </w:rPr>
        <w:t>concern about</w:t>
      </w:r>
      <w:r w:rsidRPr="00D54051">
        <w:rPr>
          <w:rFonts w:asciiTheme="minorHAnsi" w:hAnsiTheme="minorHAnsi" w:cstheme="minorHAnsi"/>
          <w:sz w:val="16"/>
        </w:rPr>
        <w:t xml:space="preserve"> U.S. </w:t>
      </w:r>
      <w:r w:rsidRPr="00D54051">
        <w:rPr>
          <w:rFonts w:asciiTheme="minorHAnsi" w:hAnsiTheme="minorHAnsi" w:cstheme="minorHAnsi"/>
          <w:u w:val="single"/>
        </w:rPr>
        <w:t>nuclear force developments, which he sees as being targeted at Russia</w:t>
      </w:r>
      <w:r w:rsidRPr="00D54051">
        <w:rPr>
          <w:rFonts w:asciiTheme="minorHAnsi" w:hAnsiTheme="minorHAnsi" w:cstheme="minorHAnsi"/>
          <w:sz w:val="16"/>
        </w:rPr>
        <w:t xml:space="preserve"> despite U.S. assertions that the focus of its nuclear deterrence is on threats from Iran and North Korea.89 Thus far, </w:t>
      </w:r>
      <w:r w:rsidRPr="00D54051">
        <w:rPr>
          <w:rFonts w:asciiTheme="minorHAnsi" w:hAnsiTheme="minorHAnsi" w:cstheme="minorHAnsi"/>
          <w:u w:val="single"/>
        </w:rPr>
        <w:t xml:space="preserve">nuclear deterrence has largely rested on the strategic stability enabled by the </w:t>
      </w:r>
      <w:r w:rsidRPr="00D54051">
        <w:rPr>
          <w:rStyle w:val="Emphasis"/>
          <w:rFonts w:asciiTheme="minorHAnsi" w:hAnsiTheme="minorHAnsi" w:cstheme="minorHAnsi"/>
        </w:rPr>
        <w:t>relative parity</w:t>
      </w:r>
      <w:r w:rsidRPr="00D54051">
        <w:rPr>
          <w:rFonts w:asciiTheme="minorHAnsi" w:hAnsiTheme="minorHAnsi" w:cstheme="minorHAnsi"/>
          <w:u w:val="single"/>
        </w:rPr>
        <w:t xml:space="preserve"> between U.S. and Russian nuclear forces. Any shifts in this balance, coupled with the Russian belief that the U</w:t>
      </w:r>
      <w:r w:rsidRPr="00D54051">
        <w:rPr>
          <w:rFonts w:asciiTheme="minorHAnsi" w:hAnsiTheme="minorHAnsi" w:cstheme="minorHAnsi"/>
          <w:sz w:val="16"/>
        </w:rPr>
        <w:t xml:space="preserve">nited </w:t>
      </w:r>
      <w:r w:rsidRPr="00D54051">
        <w:rPr>
          <w:rFonts w:asciiTheme="minorHAnsi" w:hAnsiTheme="minorHAnsi" w:cstheme="minorHAnsi"/>
          <w:u w:val="single"/>
        </w:rPr>
        <w:t>S</w:t>
      </w:r>
      <w:r w:rsidRPr="00D54051">
        <w:rPr>
          <w:rFonts w:asciiTheme="minorHAnsi" w:hAnsiTheme="minorHAnsi" w:cstheme="minorHAnsi"/>
          <w:sz w:val="16"/>
        </w:rPr>
        <w:t xml:space="preserve">tates </w:t>
      </w:r>
      <w:r w:rsidRPr="00D54051">
        <w:rPr>
          <w:rFonts w:asciiTheme="minorHAnsi" w:hAnsiTheme="minorHAnsi" w:cstheme="minorHAnsi"/>
          <w:u w:val="single"/>
        </w:rPr>
        <w:t xml:space="preserve">intends to launch a nuclear attack, may spark Russian fears that it will </w:t>
      </w:r>
      <w:r w:rsidRPr="00D54051">
        <w:rPr>
          <w:rStyle w:val="Emphasis"/>
          <w:rFonts w:asciiTheme="minorHAnsi" w:hAnsiTheme="minorHAnsi" w:cstheme="minorHAnsi"/>
        </w:rPr>
        <w:t>lose</w:t>
      </w:r>
      <w:r w:rsidRPr="00D54051">
        <w:rPr>
          <w:rFonts w:asciiTheme="minorHAnsi" w:hAnsiTheme="minorHAnsi" w:cstheme="minorHAnsi"/>
          <w:u w:val="single"/>
        </w:rPr>
        <w:t xml:space="preserve"> its </w:t>
      </w:r>
      <w:r w:rsidRPr="00D54051">
        <w:rPr>
          <w:rStyle w:val="Emphasis"/>
          <w:rFonts w:asciiTheme="minorHAnsi" w:hAnsiTheme="minorHAnsi" w:cstheme="minorHAnsi"/>
        </w:rPr>
        <w:t>second-strike</w:t>
      </w:r>
      <w:r w:rsidRPr="00D54051">
        <w:rPr>
          <w:rFonts w:asciiTheme="minorHAnsi" w:hAnsiTheme="minorHAnsi" w:cstheme="minorHAnsi"/>
          <w:u w:val="single"/>
        </w:rPr>
        <w:t xml:space="preserve"> capability, increasing its incentive to </w:t>
      </w:r>
      <w:r w:rsidRPr="00D54051">
        <w:rPr>
          <w:rStyle w:val="Emphasis"/>
          <w:rFonts w:asciiTheme="minorHAnsi" w:hAnsiTheme="minorHAnsi" w:cstheme="minorHAnsi"/>
        </w:rPr>
        <w:t>strike first</w:t>
      </w:r>
      <w:r w:rsidRPr="00D54051">
        <w:rPr>
          <w:rFonts w:asciiTheme="minorHAnsi" w:hAnsiTheme="minorHAnsi" w:cstheme="minorHAnsi"/>
          <w:sz w:val="16"/>
        </w:rPr>
        <w:t xml:space="preserve">.90 In a classic security dilemma scenario, </w:t>
      </w:r>
      <w:r w:rsidRPr="00D54051">
        <w:rPr>
          <w:rFonts w:asciiTheme="minorHAnsi" w:hAnsiTheme="minorHAnsi" w:cstheme="minorHAnsi"/>
          <w:u w:val="single"/>
        </w:rPr>
        <w:t xml:space="preserve">U.S. and NATO attempts to </w:t>
      </w:r>
      <w:r w:rsidRPr="00D54051">
        <w:rPr>
          <w:rStyle w:val="Emphasis"/>
          <w:rFonts w:asciiTheme="minorHAnsi" w:hAnsiTheme="minorHAnsi" w:cstheme="minorHAnsi"/>
        </w:rPr>
        <w:t>strengthen</w:t>
      </w:r>
      <w:r w:rsidRPr="00D54051">
        <w:rPr>
          <w:rFonts w:asciiTheme="minorHAnsi" w:hAnsiTheme="minorHAnsi" w:cstheme="minorHAnsi"/>
          <w:u w:val="single"/>
        </w:rPr>
        <w:t xml:space="preserve"> their </w:t>
      </w:r>
      <w:r w:rsidRPr="00D54051">
        <w:rPr>
          <w:rStyle w:val="Emphasis"/>
          <w:rFonts w:asciiTheme="minorHAnsi" w:hAnsiTheme="minorHAnsi" w:cstheme="minorHAnsi"/>
        </w:rPr>
        <w:t>defensive capabilities</w:t>
      </w:r>
      <w:r w:rsidRPr="00D54051">
        <w:rPr>
          <w:rFonts w:asciiTheme="minorHAnsi" w:hAnsiTheme="minorHAnsi" w:cstheme="minorHAnsi"/>
          <w:sz w:val="16"/>
        </w:rPr>
        <w:t xml:space="preserve">, particularly in the nuclear realm, </w:t>
      </w:r>
      <w:r w:rsidRPr="00D54051">
        <w:rPr>
          <w:rFonts w:asciiTheme="minorHAnsi" w:hAnsiTheme="minorHAnsi" w:cstheme="minorHAnsi"/>
          <w:u w:val="single"/>
        </w:rPr>
        <w:t xml:space="preserve">may </w:t>
      </w:r>
      <w:r w:rsidRPr="00D54051">
        <w:rPr>
          <w:rFonts w:asciiTheme="minorHAnsi" w:hAnsiTheme="minorHAnsi" w:cstheme="minorHAnsi"/>
          <w:b/>
          <w:iCs/>
          <w:u w:val="single"/>
        </w:rPr>
        <w:t xml:space="preserve">inadvertently </w:t>
      </w:r>
      <w:r w:rsidRPr="00D54051">
        <w:rPr>
          <w:rStyle w:val="Emphasis"/>
          <w:rFonts w:asciiTheme="minorHAnsi" w:hAnsiTheme="minorHAnsi" w:cstheme="minorHAnsi"/>
        </w:rPr>
        <w:t>appear</w:t>
      </w:r>
      <w:r w:rsidRPr="00D54051">
        <w:rPr>
          <w:rFonts w:asciiTheme="minorHAnsi" w:hAnsiTheme="minorHAnsi" w:cstheme="minorHAnsi"/>
          <w:u w:val="single"/>
        </w:rPr>
        <w:t xml:space="preserve"> to be </w:t>
      </w:r>
      <w:r w:rsidRPr="00D54051">
        <w:rPr>
          <w:rStyle w:val="Emphasis"/>
          <w:rFonts w:asciiTheme="minorHAnsi" w:hAnsiTheme="minorHAnsi" w:cstheme="minorHAnsi"/>
        </w:rPr>
        <w:t>offensive</w:t>
      </w:r>
      <w:r w:rsidRPr="00D54051">
        <w:rPr>
          <w:rFonts w:asciiTheme="minorHAnsi" w:hAnsiTheme="minorHAnsi" w:cstheme="minorHAnsi"/>
          <w:u w:val="single"/>
        </w:rPr>
        <w:t xml:space="preserve">—and therefore threatening—behavior and trigger the outbreak of </w:t>
      </w:r>
      <w:r w:rsidRPr="00D54051">
        <w:rPr>
          <w:rStyle w:val="Emphasis"/>
          <w:rFonts w:asciiTheme="minorHAnsi" w:hAnsiTheme="minorHAnsi" w:cstheme="minorHAnsi"/>
        </w:rPr>
        <w:t>conventional</w:t>
      </w:r>
      <w:r w:rsidRPr="00D54051">
        <w:rPr>
          <w:rFonts w:asciiTheme="minorHAnsi" w:hAnsiTheme="minorHAnsi" w:cstheme="minorHAnsi"/>
          <w:u w:val="single"/>
        </w:rPr>
        <w:t xml:space="preserve"> or even </w:t>
      </w:r>
      <w:r w:rsidRPr="00D54051">
        <w:rPr>
          <w:rStyle w:val="Emphasis"/>
          <w:rFonts w:asciiTheme="minorHAnsi" w:hAnsiTheme="minorHAnsi" w:cstheme="minorHAnsi"/>
        </w:rPr>
        <w:t>nuclear war</w:t>
      </w:r>
      <w:r w:rsidRPr="00D54051">
        <w:rPr>
          <w:rFonts w:asciiTheme="minorHAnsi" w:hAnsiTheme="minorHAnsi" w:cstheme="minorHAnsi"/>
          <w:sz w:val="16"/>
        </w:rPr>
        <w:t xml:space="preserve">.91 </w:t>
      </w:r>
      <w:r w:rsidRPr="00D54051">
        <w:rPr>
          <w:rFonts w:asciiTheme="minorHAnsi" w:hAnsiTheme="minorHAnsi" w:cstheme="minorHAnsi"/>
          <w:u w:val="single"/>
        </w:rPr>
        <w:t>Given Russia’s</w:t>
      </w:r>
      <w:r w:rsidRPr="00D54051">
        <w:rPr>
          <w:rFonts w:asciiTheme="minorHAnsi" w:hAnsiTheme="minorHAnsi" w:cstheme="minorHAnsi"/>
          <w:sz w:val="16"/>
        </w:rPr>
        <w:t xml:space="preserve"> expressed </w:t>
      </w:r>
      <w:r w:rsidRPr="00D54051">
        <w:rPr>
          <w:rFonts w:asciiTheme="minorHAnsi" w:hAnsiTheme="minorHAnsi" w:cstheme="minorHAnsi"/>
          <w:u w:val="single"/>
        </w:rPr>
        <w:t>willingness to use nuclear weapons and Putin’s tendency to interpret any</w:t>
      </w:r>
      <w:r w:rsidRPr="00D54051">
        <w:rPr>
          <w:rFonts w:asciiTheme="minorHAnsi" w:hAnsiTheme="minorHAnsi" w:cstheme="minorHAnsi"/>
          <w:sz w:val="16"/>
        </w:rPr>
        <w:t xml:space="preserve"> U.S. </w:t>
      </w:r>
      <w:r w:rsidRPr="00D54051">
        <w:rPr>
          <w:rFonts w:asciiTheme="minorHAnsi" w:hAnsiTheme="minorHAnsi" w:cstheme="minorHAnsi"/>
          <w:u w:val="single"/>
        </w:rPr>
        <w:t>nuclear force developments as offensive, the U</w:t>
      </w:r>
      <w:r w:rsidRPr="00D54051">
        <w:rPr>
          <w:rFonts w:asciiTheme="minorHAnsi" w:hAnsiTheme="minorHAnsi" w:cstheme="minorHAnsi"/>
          <w:sz w:val="16"/>
        </w:rPr>
        <w:t xml:space="preserve">nited </w:t>
      </w:r>
      <w:r w:rsidRPr="00D54051">
        <w:rPr>
          <w:rFonts w:asciiTheme="minorHAnsi" w:hAnsiTheme="minorHAnsi" w:cstheme="minorHAnsi"/>
          <w:u w:val="single"/>
        </w:rPr>
        <w:t>S</w:t>
      </w:r>
      <w:r w:rsidRPr="00D54051">
        <w:rPr>
          <w:rFonts w:asciiTheme="minorHAnsi" w:hAnsiTheme="minorHAnsi" w:cstheme="minorHAnsi"/>
          <w:sz w:val="16"/>
        </w:rPr>
        <w:t xml:space="preserve">tates </w:t>
      </w:r>
      <w:r w:rsidRPr="00D54051">
        <w:rPr>
          <w:rFonts w:asciiTheme="minorHAnsi" w:hAnsiTheme="minorHAnsi" w:cstheme="minorHAnsi"/>
          <w:u w:val="single"/>
        </w:rPr>
        <w:t>should</w:t>
      </w:r>
      <w:r w:rsidRPr="00D54051">
        <w:rPr>
          <w:rFonts w:asciiTheme="minorHAnsi" w:hAnsiTheme="minorHAnsi" w:cstheme="minorHAnsi"/>
          <w:sz w:val="16"/>
        </w:rPr>
        <w:t xml:space="preserve"> be careful to </w:t>
      </w:r>
      <w:r w:rsidRPr="00D54051">
        <w:rPr>
          <w:rFonts w:asciiTheme="minorHAnsi" w:hAnsiTheme="minorHAnsi" w:cstheme="minorHAnsi"/>
          <w:u w:val="single"/>
        </w:rPr>
        <w:t xml:space="preserve">avoid </w:t>
      </w:r>
      <w:r w:rsidRPr="00D54051">
        <w:rPr>
          <w:rStyle w:val="Emphasis"/>
          <w:rFonts w:asciiTheme="minorHAnsi" w:hAnsiTheme="minorHAnsi" w:cstheme="minorHAnsi"/>
        </w:rPr>
        <w:t>inadvertently provoking a nuclear response</w:t>
      </w:r>
      <w:r w:rsidRPr="00D54051">
        <w:rPr>
          <w:rFonts w:asciiTheme="minorHAnsi" w:hAnsiTheme="minorHAnsi" w:cstheme="minorHAnsi"/>
          <w:u w:val="single"/>
        </w:rPr>
        <w:t xml:space="preserve"> from Russia while attempting to deter this exact behavior. Risks of </w:t>
      </w:r>
      <w:r w:rsidRPr="00D54051">
        <w:rPr>
          <w:rStyle w:val="Emphasis"/>
          <w:rFonts w:asciiTheme="minorHAnsi" w:hAnsiTheme="minorHAnsi" w:cstheme="minorHAnsi"/>
        </w:rPr>
        <w:t>Russian nuclear escalation</w:t>
      </w:r>
      <w:r w:rsidRPr="00D54051">
        <w:rPr>
          <w:rFonts w:asciiTheme="minorHAnsi" w:hAnsiTheme="minorHAnsi" w:cstheme="minorHAnsi"/>
          <w:u w:val="single"/>
        </w:rPr>
        <w:t xml:space="preserve"> might also be prompted by major changes in the balance of </w:t>
      </w:r>
      <w:r w:rsidRPr="00D54051">
        <w:rPr>
          <w:rStyle w:val="Emphasis"/>
          <w:rFonts w:asciiTheme="minorHAnsi" w:hAnsiTheme="minorHAnsi" w:cstheme="minorHAnsi"/>
        </w:rPr>
        <w:t>conventional forces.</w:t>
      </w:r>
      <w:r w:rsidRPr="00D54051">
        <w:rPr>
          <w:rFonts w:asciiTheme="minorHAnsi" w:hAnsiTheme="minorHAnsi" w:cstheme="minorHAnsi"/>
          <w:sz w:val="16"/>
        </w:rPr>
        <w:t xml:space="preserve"> From this perspective, </w:t>
      </w:r>
      <w:r w:rsidRPr="00D54051">
        <w:rPr>
          <w:rFonts w:asciiTheme="minorHAnsi" w:hAnsiTheme="minorHAnsi" w:cstheme="minorHAnsi"/>
          <w:u w:val="single"/>
        </w:rPr>
        <w:t xml:space="preserve">the ultimate risk associated with enhancing </w:t>
      </w:r>
      <w:r w:rsidRPr="00D54051">
        <w:rPr>
          <w:rStyle w:val="Emphasis"/>
          <w:rFonts w:asciiTheme="minorHAnsi" w:hAnsiTheme="minorHAnsi" w:cstheme="minorHAnsi"/>
        </w:rPr>
        <w:t>any form</w:t>
      </w:r>
      <w:r w:rsidRPr="00D54051">
        <w:rPr>
          <w:rFonts w:asciiTheme="minorHAnsi" w:hAnsiTheme="minorHAnsi" w:cstheme="minorHAnsi"/>
          <w:u w:val="single"/>
        </w:rPr>
        <w:t xml:space="preserve"> of U.S. or NATO </w:t>
      </w:r>
      <w:r w:rsidRPr="00D54051">
        <w:rPr>
          <w:rStyle w:val="Emphasis"/>
          <w:rFonts w:asciiTheme="minorHAnsi" w:hAnsiTheme="minorHAnsi" w:cstheme="minorHAnsi"/>
        </w:rPr>
        <w:t>military capabilities</w:t>
      </w:r>
      <w:r w:rsidRPr="00D54051">
        <w:rPr>
          <w:rFonts w:asciiTheme="minorHAnsi" w:hAnsiTheme="minorHAnsi" w:cstheme="minorHAnsi"/>
          <w:u w:val="single"/>
        </w:rPr>
        <w:t xml:space="preserve"> is that Russia may feel that it has to respond with a </w:t>
      </w:r>
      <w:r w:rsidRPr="00D54051">
        <w:rPr>
          <w:rStyle w:val="Emphasis"/>
          <w:rFonts w:asciiTheme="minorHAnsi" w:hAnsiTheme="minorHAnsi" w:cstheme="minorHAnsi"/>
        </w:rPr>
        <w:t>nuclear attack</w:t>
      </w:r>
      <w:r w:rsidRPr="00D54051">
        <w:rPr>
          <w:rFonts w:asciiTheme="minorHAnsi" w:hAnsiTheme="minorHAnsi" w:cstheme="minorHAnsi"/>
          <w:u w:val="single"/>
        </w:rPr>
        <w:t xml:space="preserve"> if it is unable to </w:t>
      </w:r>
      <w:r w:rsidRPr="00D54051">
        <w:rPr>
          <w:rStyle w:val="Emphasis"/>
          <w:rFonts w:asciiTheme="minorHAnsi" w:hAnsiTheme="minorHAnsi" w:cstheme="minorHAnsi"/>
        </w:rPr>
        <w:t>match</w:t>
      </w:r>
      <w:r w:rsidRPr="00D54051">
        <w:rPr>
          <w:rFonts w:asciiTheme="minorHAnsi" w:hAnsiTheme="minorHAnsi" w:cstheme="minorHAnsi"/>
          <w:u w:val="single"/>
        </w:rPr>
        <w:t xml:space="preserve"> U.S. and NATO combined conventional military strength</w:t>
      </w:r>
      <w:r w:rsidRPr="00D54051">
        <w:rPr>
          <w:rFonts w:asciiTheme="minorHAnsi" w:hAnsiTheme="minorHAnsi" w:cstheme="minorHAnsi"/>
          <w:sz w:val="16"/>
        </w:rPr>
        <w:t xml:space="preserve">. Therefore, </w:t>
      </w:r>
      <w:r w:rsidRPr="00D54051">
        <w:rPr>
          <w:rFonts w:asciiTheme="minorHAnsi" w:hAnsiTheme="minorHAnsi" w:cstheme="minorHAnsi"/>
          <w:u w:val="single"/>
        </w:rPr>
        <w:t xml:space="preserve">enhancing and expanding capabilities, </w:t>
      </w:r>
      <w:r w:rsidRPr="00D54051">
        <w:rPr>
          <w:rStyle w:val="Emphasis"/>
          <w:rFonts w:asciiTheme="minorHAnsi" w:hAnsiTheme="minorHAnsi" w:cstheme="minorHAnsi"/>
        </w:rPr>
        <w:t>even if</w:t>
      </w:r>
      <w:r w:rsidRPr="00D54051">
        <w:rPr>
          <w:rFonts w:asciiTheme="minorHAnsi" w:hAnsiTheme="minorHAnsi" w:cstheme="minorHAnsi"/>
          <w:u w:val="single"/>
        </w:rPr>
        <w:t xml:space="preserve"> they are </w:t>
      </w:r>
      <w:r w:rsidRPr="00D54051">
        <w:rPr>
          <w:rStyle w:val="Emphasis"/>
          <w:rFonts w:asciiTheme="minorHAnsi" w:hAnsiTheme="minorHAnsi" w:cstheme="minorHAnsi"/>
        </w:rPr>
        <w:t>defensive</w:t>
      </w:r>
      <w:r w:rsidRPr="00D54051">
        <w:rPr>
          <w:rFonts w:asciiTheme="minorHAnsi" w:hAnsiTheme="minorHAnsi" w:cstheme="minorHAnsi"/>
          <w:u w:val="single"/>
        </w:rPr>
        <w:t xml:space="preserve"> in nature, may create such a </w:t>
      </w:r>
      <w:r w:rsidRPr="00D54051">
        <w:rPr>
          <w:rStyle w:val="Emphasis"/>
          <w:rFonts w:asciiTheme="minorHAnsi" w:hAnsiTheme="minorHAnsi" w:cstheme="minorHAnsi"/>
        </w:rPr>
        <w:t>strong perception of threat</w:t>
      </w:r>
      <w:r w:rsidRPr="00D54051">
        <w:rPr>
          <w:rFonts w:asciiTheme="minorHAnsi" w:hAnsiTheme="minorHAnsi" w:cstheme="minorHAnsi"/>
          <w:u w:val="single"/>
        </w:rPr>
        <w:t xml:space="preserve"> for Russia that it could prompt a </w:t>
      </w:r>
      <w:r w:rsidRPr="00D54051">
        <w:rPr>
          <w:rStyle w:val="Emphasis"/>
          <w:rFonts w:asciiTheme="minorHAnsi" w:hAnsiTheme="minorHAnsi" w:cstheme="minorHAnsi"/>
        </w:rPr>
        <w:t>preemptive nuclear attack</w:t>
      </w:r>
      <w:r w:rsidRPr="00D54051">
        <w:rPr>
          <w:rFonts w:asciiTheme="minorHAnsi" w:hAnsiTheme="minorHAnsi" w:cstheme="minorHAnsi"/>
          <w:sz w:val="16"/>
        </w:rPr>
        <w:t>.92</w:t>
      </w:r>
    </w:p>
    <w:p w14:paraId="0FB2429C" w14:textId="529A99BD" w:rsidR="00F721C4" w:rsidRDefault="00584B54" w:rsidP="00584B54">
      <w:pPr>
        <w:pStyle w:val="Heading3"/>
      </w:pPr>
      <w:r>
        <w:t>1AR—Russia Defensive</w:t>
      </w:r>
    </w:p>
    <w:p w14:paraId="4657080B" w14:textId="77777777" w:rsidR="00584B54" w:rsidRPr="00D54051" w:rsidRDefault="00584B54" w:rsidP="00584B54">
      <w:pPr>
        <w:pStyle w:val="Heading4"/>
        <w:rPr>
          <w:rFonts w:asciiTheme="minorHAnsi" w:hAnsiTheme="minorHAnsi" w:cstheme="minorHAnsi"/>
        </w:rPr>
      </w:pPr>
      <w:r w:rsidRPr="00D54051">
        <w:rPr>
          <w:rFonts w:asciiTheme="minorHAnsi" w:hAnsiTheme="minorHAnsi" w:cstheme="minorHAnsi"/>
        </w:rPr>
        <w:t xml:space="preserve">Russia is </w:t>
      </w:r>
      <w:r w:rsidRPr="00D54051">
        <w:rPr>
          <w:rFonts w:asciiTheme="minorHAnsi" w:hAnsiTheme="minorHAnsi" w:cstheme="minorHAnsi"/>
          <w:u w:val="single"/>
        </w:rPr>
        <w:t>offensive</w:t>
      </w:r>
      <w:r w:rsidRPr="00D54051">
        <w:rPr>
          <w:rFonts w:asciiTheme="minorHAnsi" w:hAnsiTheme="minorHAnsi" w:cstheme="minorHAnsi"/>
        </w:rPr>
        <w:t xml:space="preserve"> across the </w:t>
      </w:r>
      <w:r w:rsidRPr="00D54051">
        <w:rPr>
          <w:rFonts w:asciiTheme="minorHAnsi" w:hAnsiTheme="minorHAnsi" w:cstheme="minorHAnsi"/>
          <w:u w:val="single"/>
        </w:rPr>
        <w:t>arctic</w:t>
      </w:r>
      <w:r w:rsidRPr="00D54051">
        <w:rPr>
          <w:rFonts w:asciiTheme="minorHAnsi" w:hAnsiTheme="minorHAnsi" w:cstheme="minorHAnsi"/>
        </w:rPr>
        <w:t xml:space="preserve">---ignore Kremlin </w:t>
      </w:r>
      <w:r w:rsidRPr="00D54051">
        <w:rPr>
          <w:rFonts w:asciiTheme="minorHAnsi" w:hAnsiTheme="minorHAnsi" w:cstheme="minorHAnsi"/>
          <w:u w:val="single"/>
        </w:rPr>
        <w:t>propaganda</w:t>
      </w:r>
      <w:r w:rsidRPr="00D54051">
        <w:rPr>
          <w:rFonts w:asciiTheme="minorHAnsi" w:hAnsiTheme="minorHAnsi" w:cstheme="minorHAnsi"/>
        </w:rPr>
        <w:t>.</w:t>
      </w:r>
    </w:p>
    <w:p w14:paraId="13DC5C39" w14:textId="77777777" w:rsidR="00584B54" w:rsidRPr="00D54051" w:rsidRDefault="00584B54" w:rsidP="00584B54">
      <w:pPr>
        <w:rPr>
          <w:rFonts w:asciiTheme="minorHAnsi" w:hAnsiTheme="minorHAnsi" w:cstheme="minorHAnsi"/>
        </w:rPr>
      </w:pPr>
      <w:r w:rsidRPr="00D54051">
        <w:rPr>
          <w:rFonts w:asciiTheme="minorHAnsi" w:hAnsiTheme="minorHAnsi" w:cstheme="minorHAnsi"/>
          <w:b/>
          <w:bCs/>
          <w:sz w:val="26"/>
          <w:szCs w:val="26"/>
        </w:rPr>
        <w:t>Zysk, 22</w:t>
      </w:r>
      <w:r w:rsidRPr="00D54051">
        <w:rPr>
          <w:rFonts w:asciiTheme="minorHAnsi" w:hAnsiTheme="minorHAnsi" w:cstheme="minorHAnsi"/>
        </w:rPr>
        <w:t xml:space="preserve"> [(Katarzyna Zysk, Professor of International Relations and Contemporary History,) Norwegian Institute for Defence Studies, 7-14-2022, accessed on 9-28-2022, Chatham House – International Affairs Think Tank, "Myth 8: ‘Russia’s military build-up in the Arctic is defensive’", </w:t>
      </w:r>
      <w:hyperlink r:id="rId69" w:history="1">
        <w:r w:rsidRPr="00D54051">
          <w:rPr>
            <w:rStyle w:val="Hyperlink"/>
            <w:rFonts w:asciiTheme="minorHAnsi" w:hAnsiTheme="minorHAnsi" w:cstheme="minorHAnsi"/>
          </w:rPr>
          <w:t>https://www.chathamhouse.org/2022/07/myths-and-misconceptions-around-russian-military-intent/myth-8-russias-military-build</w:t>
        </w:r>
      </w:hyperlink>
      <w:r w:rsidRPr="00D54051">
        <w:rPr>
          <w:rFonts w:asciiTheme="minorHAnsi" w:hAnsiTheme="minorHAnsi" w:cstheme="minorHAnsi"/>
        </w:rPr>
        <w:t>] TDI</w:t>
      </w:r>
    </w:p>
    <w:p w14:paraId="07CAC277" w14:textId="77777777" w:rsidR="00584B54" w:rsidRPr="00D54051" w:rsidRDefault="00584B54" w:rsidP="00584B54">
      <w:pPr>
        <w:rPr>
          <w:rStyle w:val="StyleUnderline"/>
          <w:rFonts w:asciiTheme="minorHAnsi" w:hAnsiTheme="minorHAnsi" w:cstheme="minorHAnsi"/>
        </w:rPr>
      </w:pPr>
      <w:r w:rsidRPr="00D54051">
        <w:rPr>
          <w:rFonts w:asciiTheme="minorHAnsi" w:hAnsiTheme="minorHAnsi" w:cstheme="minorHAnsi"/>
          <w:sz w:val="16"/>
        </w:rPr>
        <w:t xml:space="preserve">This argument is flawed for several reasons. First, it </w:t>
      </w:r>
      <w:r w:rsidRPr="00D54051">
        <w:rPr>
          <w:rStyle w:val="Emphasis"/>
          <w:rFonts w:asciiTheme="minorHAnsi" w:hAnsiTheme="minorHAnsi" w:cstheme="minorHAnsi"/>
        </w:rPr>
        <w:t>oversimplifies</w:t>
      </w:r>
      <w:r w:rsidRPr="00D54051">
        <w:rPr>
          <w:rStyle w:val="StyleUnderline"/>
          <w:rFonts w:asciiTheme="minorHAnsi" w:hAnsiTheme="minorHAnsi" w:cstheme="minorHAnsi"/>
        </w:rPr>
        <w:t xml:space="preserve"> the military dynamics in the Arctic.</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distinction between offence and defence is not clear</w:t>
      </w:r>
      <w:r w:rsidRPr="00D54051">
        <w:rPr>
          <w:rStyle w:val="StyleUnderline"/>
          <w:rFonts w:asciiTheme="minorHAnsi" w:hAnsiTheme="minorHAnsi" w:cstheme="minorHAnsi"/>
        </w:rPr>
        <w:t xml:space="preserve"> cut in Russian strategic thinking.</w:t>
      </w:r>
      <w:r w:rsidRPr="00D54051">
        <w:rPr>
          <w:rFonts w:asciiTheme="minorHAnsi" w:hAnsiTheme="minorHAnsi" w:cstheme="minorHAnsi"/>
          <w:sz w:val="16"/>
        </w:rPr>
        <w:t xml:space="preserve"> One example is the </w:t>
      </w:r>
      <w:r w:rsidRPr="00D54051">
        <w:rPr>
          <w:rStyle w:val="StyleUnderline"/>
          <w:rFonts w:asciiTheme="minorHAnsi" w:hAnsiTheme="minorHAnsi" w:cstheme="minorHAnsi"/>
        </w:rPr>
        <w:t>prominent role of pre-emption in Russian military theory, notably in the concept of ‘</w:t>
      </w:r>
      <w:hyperlink r:id="rId70" w:tgtFrame="_blank" w:tooltip="Opens in new window" w:history="1">
        <w:r w:rsidRPr="00D54051">
          <w:rPr>
            <w:rStyle w:val="Emphasis"/>
            <w:rFonts w:asciiTheme="minorHAnsi" w:hAnsiTheme="minorHAnsi" w:cstheme="minorHAnsi"/>
          </w:rPr>
          <w:t>active defence</w:t>
        </w:r>
      </w:hyperlink>
      <w:r w:rsidRPr="00D54051">
        <w:rPr>
          <w:rStyle w:val="Emphasis"/>
          <w:rFonts w:asciiTheme="minorHAnsi" w:hAnsiTheme="minorHAnsi" w:cstheme="minorHAnsi"/>
        </w:rPr>
        <w:t>’.</w:t>
      </w:r>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This problem is also highly relevant when considering some of the Russian military capabilities, including a </w:t>
      </w:r>
      <w:r w:rsidRPr="00D54051">
        <w:rPr>
          <w:rStyle w:val="StyleUnderline"/>
          <w:rFonts w:asciiTheme="minorHAnsi" w:hAnsiTheme="minorHAnsi" w:cstheme="minorHAnsi"/>
        </w:rPr>
        <w:t xml:space="preserve">broad spectrum of </w:t>
      </w:r>
      <w:r w:rsidRPr="00D54051">
        <w:rPr>
          <w:rStyle w:val="Emphasis"/>
          <w:rFonts w:asciiTheme="minorHAnsi" w:hAnsiTheme="minorHAnsi" w:cstheme="minorHAnsi"/>
        </w:rPr>
        <w:t>nuclear weapons</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long-range high-precision weapons</w:t>
      </w:r>
      <w:r w:rsidRPr="00D54051">
        <w:rPr>
          <w:rFonts w:asciiTheme="minorHAnsi" w:hAnsiTheme="minorHAnsi" w:cstheme="minorHAnsi"/>
          <w:sz w:val="16"/>
        </w:rPr>
        <w:t xml:space="preserve">; the </w:t>
      </w:r>
      <w:r w:rsidRPr="00D54051">
        <w:rPr>
          <w:rStyle w:val="StyleUnderline"/>
          <w:rFonts w:asciiTheme="minorHAnsi" w:hAnsiTheme="minorHAnsi" w:cstheme="minorHAnsi"/>
        </w:rPr>
        <w:t xml:space="preserve">Russian Aerospace Forces, which integrate offensive and defensive capabilities; and the offensive elements of Russian airpower, not least long-range and tactical-strike capabilities, which are integral to Russia’s </w:t>
      </w:r>
      <w:hyperlink r:id="rId71" w:tgtFrame="_blank" w:tooltip="Opens in new window" w:history="1">
        <w:r w:rsidRPr="00D54051">
          <w:rPr>
            <w:rStyle w:val="StyleUnderline"/>
            <w:rFonts w:asciiTheme="minorHAnsi" w:hAnsiTheme="minorHAnsi" w:cstheme="minorHAnsi"/>
          </w:rPr>
          <w:t>air defence posture</w:t>
        </w:r>
      </w:hyperlink>
      <w:r w:rsidRPr="00D54051">
        <w:rPr>
          <w:rFonts w:asciiTheme="minorHAnsi" w:hAnsiTheme="minorHAnsi" w:cstheme="minorHAnsi"/>
          <w:sz w:val="16"/>
        </w:rPr>
        <w:t xml:space="preserve">. Russia has also </w:t>
      </w:r>
      <w:r w:rsidRPr="00D54051">
        <w:rPr>
          <w:rStyle w:val="StyleUnderline"/>
          <w:rFonts w:asciiTheme="minorHAnsi" w:hAnsiTheme="minorHAnsi" w:cstheme="minorHAnsi"/>
        </w:rPr>
        <w:t xml:space="preserve">conducted </w:t>
      </w:r>
      <w:r w:rsidRPr="00D54051">
        <w:rPr>
          <w:rStyle w:val="Emphasis"/>
          <w:rFonts w:asciiTheme="minorHAnsi" w:hAnsiTheme="minorHAnsi" w:cstheme="minorHAnsi"/>
        </w:rPr>
        <w:t>numerous operations</w:t>
      </w:r>
      <w:r w:rsidRPr="00D54051">
        <w:rPr>
          <w:rStyle w:val="StyleUnderline"/>
          <w:rFonts w:asciiTheme="minorHAnsi" w:hAnsiTheme="minorHAnsi" w:cstheme="minorHAnsi"/>
        </w:rPr>
        <w:t xml:space="preserve"> in the Arctic that can </w:t>
      </w:r>
      <w:r w:rsidRPr="00D54051">
        <w:rPr>
          <w:rStyle w:val="Emphasis"/>
          <w:rFonts w:asciiTheme="minorHAnsi" w:hAnsiTheme="minorHAnsi" w:cstheme="minorHAnsi"/>
        </w:rPr>
        <w:t>qualify as provocative or threatening to other countries</w:t>
      </w:r>
      <w:r w:rsidRPr="00D54051">
        <w:rPr>
          <w:rFonts w:asciiTheme="minorHAnsi" w:hAnsiTheme="minorHAnsi" w:cstheme="minorHAnsi"/>
          <w:sz w:val="16"/>
        </w:rPr>
        <w:t xml:space="preserve">, even if the level of such activities has generally been lower than in the Baltic and Black Sea regions. Hence, </w:t>
      </w:r>
      <w:r w:rsidRPr="00D54051">
        <w:rPr>
          <w:rStyle w:val="StyleUnderline"/>
          <w:rFonts w:asciiTheme="minorHAnsi" w:hAnsiTheme="minorHAnsi" w:cstheme="minorHAnsi"/>
        </w:rPr>
        <w:t xml:space="preserve">describing the Russian military posture in the Arctic as </w:t>
      </w:r>
      <w:r w:rsidRPr="00D54051">
        <w:rPr>
          <w:rStyle w:val="Emphasis"/>
          <w:rFonts w:asciiTheme="minorHAnsi" w:hAnsiTheme="minorHAnsi" w:cstheme="minorHAnsi"/>
        </w:rPr>
        <w:t>defensive does not explain much</w:t>
      </w:r>
      <w:r w:rsidRPr="00D54051">
        <w:rPr>
          <w:rStyle w:val="StyleUnderline"/>
          <w:rFonts w:asciiTheme="minorHAnsi" w:hAnsiTheme="minorHAnsi" w:cstheme="minorHAnsi"/>
        </w:rPr>
        <w:t xml:space="preserve"> from the military strategy point of view.</w:t>
      </w:r>
      <w:r w:rsidRPr="00D54051">
        <w:rPr>
          <w:rFonts w:asciiTheme="minorHAnsi" w:hAnsiTheme="minorHAnsi" w:cstheme="minorHAnsi"/>
          <w:sz w:val="16"/>
        </w:rPr>
        <w:t xml:space="preserve"> Likewise, </w:t>
      </w:r>
      <w:hyperlink r:id="rId72" w:tgtFrame="_blank" w:tooltip="Opens in new window" w:history="1">
        <w:r w:rsidRPr="00D54051">
          <w:rPr>
            <w:rStyle w:val="Hyperlink"/>
            <w:rFonts w:asciiTheme="minorHAnsi" w:hAnsiTheme="minorHAnsi" w:cstheme="minorHAnsi"/>
            <w:sz w:val="16"/>
          </w:rPr>
          <w:t>claiming</w:t>
        </w:r>
      </w:hyperlink>
      <w:r w:rsidRPr="00D54051">
        <w:rPr>
          <w:rFonts w:asciiTheme="minorHAnsi" w:hAnsiTheme="minorHAnsi" w:cstheme="minorHAnsi"/>
          <w:sz w:val="16"/>
        </w:rPr>
        <w:t xml:space="preserve"> that </w:t>
      </w:r>
      <w:r w:rsidRPr="00D54051">
        <w:rPr>
          <w:rStyle w:val="StyleUnderline"/>
          <w:rFonts w:asciiTheme="minorHAnsi" w:hAnsiTheme="minorHAnsi" w:cstheme="minorHAnsi"/>
        </w:rPr>
        <w:t xml:space="preserve">Russian Arctic military investments are primarily designed to ‘protect critical economic and security infrastructure from attack by the United States, in a pre-emptive attack’ </w:t>
      </w:r>
      <w:r w:rsidRPr="00D54051">
        <w:rPr>
          <w:rStyle w:val="Emphasis"/>
          <w:rFonts w:asciiTheme="minorHAnsi" w:hAnsiTheme="minorHAnsi" w:cstheme="minorHAnsi"/>
        </w:rPr>
        <w:t xml:space="preserve">does not preclude offensive use of these capabilities. </w:t>
      </w:r>
      <w:r w:rsidRPr="00D54051">
        <w:rPr>
          <w:rFonts w:asciiTheme="minorHAnsi" w:hAnsiTheme="minorHAnsi" w:cstheme="minorHAnsi"/>
          <w:sz w:val="16"/>
        </w:rPr>
        <w:t xml:space="preserve">Second, the </w:t>
      </w:r>
      <w:r w:rsidRPr="00D54051">
        <w:rPr>
          <w:rStyle w:val="Emphasis"/>
          <w:rFonts w:asciiTheme="minorHAnsi" w:hAnsiTheme="minorHAnsi" w:cstheme="minorHAnsi"/>
        </w:rPr>
        <w:t>geography is misunderstood</w:t>
      </w:r>
      <w:r w:rsidRPr="00D54051">
        <w:rPr>
          <w:rStyle w:val="StyleUnderline"/>
          <w:rFonts w:asciiTheme="minorHAnsi" w:hAnsiTheme="minorHAnsi" w:cstheme="minorHAnsi"/>
        </w:rPr>
        <w:t>. The Russian Arctic is often incorrectly treated as a monolithic space</w:t>
      </w:r>
      <w:r w:rsidRPr="00D54051">
        <w:rPr>
          <w:rFonts w:asciiTheme="minorHAnsi" w:hAnsiTheme="minorHAnsi" w:cstheme="minorHAnsi"/>
          <w:sz w:val="16"/>
        </w:rPr>
        <w:t xml:space="preserve">. Confusion about the character of </w:t>
      </w:r>
      <w:r w:rsidRPr="00D54051">
        <w:rPr>
          <w:rStyle w:val="StyleUnderline"/>
          <w:rFonts w:asciiTheme="minorHAnsi" w:hAnsiTheme="minorHAnsi" w:cstheme="minorHAnsi"/>
        </w:rPr>
        <w:t xml:space="preserve">Russian military modernization and activity derives partly from a </w:t>
      </w:r>
      <w:r w:rsidRPr="00D54051">
        <w:rPr>
          <w:rStyle w:val="Emphasis"/>
          <w:rFonts w:asciiTheme="minorHAnsi" w:hAnsiTheme="minorHAnsi" w:cstheme="minorHAnsi"/>
        </w:rPr>
        <w:t>lack of, or insufficient, differentiation between the various Russian Arctic subregions</w:t>
      </w:r>
      <w:r w:rsidRPr="00D54051">
        <w:rPr>
          <w:rStyle w:val="StyleUnderline"/>
          <w:rFonts w:asciiTheme="minorHAnsi" w:hAnsiTheme="minorHAnsi" w:cstheme="minorHAnsi"/>
        </w:rPr>
        <w:t xml:space="preserve"> that play different roles in Russian strategic thinking and defence policy</w:t>
      </w:r>
      <w:r w:rsidRPr="00D54051">
        <w:rPr>
          <w:rFonts w:asciiTheme="minorHAnsi" w:hAnsiTheme="minorHAnsi" w:cstheme="minorHAnsi"/>
          <w:sz w:val="16"/>
        </w:rPr>
        <w:t xml:space="preserve">. Russia expects </w:t>
      </w:r>
      <w:hyperlink r:id="rId73" w:tgtFrame="_blank" w:tooltip="Opens in new window" w:history="1">
        <w:r w:rsidRPr="00D54051">
          <w:rPr>
            <w:rStyle w:val="Hyperlink"/>
            <w:rFonts w:asciiTheme="minorHAnsi" w:hAnsiTheme="minorHAnsi" w:cstheme="minorHAnsi"/>
            <w:sz w:val="16"/>
          </w:rPr>
          <w:t>different threats</w:t>
        </w:r>
      </w:hyperlink>
      <w:r w:rsidRPr="00D54051">
        <w:rPr>
          <w:rFonts w:asciiTheme="minorHAnsi" w:hAnsiTheme="minorHAnsi" w:cstheme="minorHAnsi"/>
          <w:sz w:val="16"/>
        </w:rPr>
        <w:t xml:space="preserve">, often on different timelines, that call for different sets of missions and capabilities. For instance, although Russia has increased its focus on the central and eastern parts of the Arctic, especially since 2010, </w:t>
      </w:r>
      <w:r w:rsidRPr="00D54051">
        <w:rPr>
          <w:rStyle w:val="StyleUnderline"/>
          <w:rFonts w:asciiTheme="minorHAnsi" w:hAnsiTheme="minorHAnsi" w:cstheme="minorHAnsi"/>
        </w:rPr>
        <w:t xml:space="preserve">the main centre of gravity for military investments and activities has remained </w:t>
      </w:r>
      <w:r w:rsidRPr="00D54051">
        <w:rPr>
          <w:rStyle w:val="Emphasis"/>
          <w:rFonts w:asciiTheme="minorHAnsi" w:hAnsiTheme="minorHAnsi" w:cstheme="minorHAnsi"/>
        </w:rPr>
        <w:t>the High North</w:t>
      </w:r>
      <w:r w:rsidRPr="00D54051">
        <w:rPr>
          <w:rStyle w:val="StyleUnderline"/>
          <w:rFonts w:asciiTheme="minorHAnsi" w:hAnsiTheme="minorHAnsi" w:cstheme="minorHAnsi"/>
        </w:rPr>
        <w:t>, i.e. the European (or western) Arctic</w:t>
      </w:r>
      <w:r w:rsidRPr="00D54051">
        <w:rPr>
          <w:rFonts w:asciiTheme="minorHAnsi" w:hAnsiTheme="minorHAnsi" w:cstheme="minorHAnsi"/>
          <w:sz w:val="16"/>
        </w:rPr>
        <w:t xml:space="preserve">. In this part of the region, the </w:t>
      </w:r>
      <w:r w:rsidRPr="00D54051">
        <w:rPr>
          <w:rStyle w:val="StyleUnderline"/>
          <w:rFonts w:asciiTheme="minorHAnsi" w:hAnsiTheme="minorHAnsi" w:cstheme="minorHAnsi"/>
        </w:rPr>
        <w:t xml:space="preserve">Russian military presence is centred around the Northern Fleet deployed on the </w:t>
      </w:r>
      <w:r w:rsidRPr="00D54051">
        <w:rPr>
          <w:rStyle w:val="Emphasis"/>
          <w:rFonts w:asciiTheme="minorHAnsi" w:hAnsiTheme="minorHAnsi" w:cstheme="minorHAnsi"/>
        </w:rPr>
        <w:t>Kola Peninsula</w:t>
      </w:r>
      <w:r w:rsidRPr="00D54051">
        <w:rPr>
          <w:rStyle w:val="StyleUnderline"/>
          <w:rFonts w:asciiTheme="minorHAnsi" w:hAnsiTheme="minorHAnsi" w:cstheme="minorHAnsi"/>
        </w:rPr>
        <w:t>, just across the border from NATO member Norway.</w:t>
      </w:r>
      <w:r w:rsidRPr="00D54051">
        <w:rPr>
          <w:rFonts w:asciiTheme="minorHAnsi" w:hAnsiTheme="minorHAnsi" w:cstheme="minorHAnsi"/>
          <w:sz w:val="16"/>
        </w:rPr>
        <w:t xml:space="preserve"> This </w:t>
      </w:r>
      <w:r w:rsidRPr="00D54051">
        <w:rPr>
          <w:rStyle w:val="StyleUnderline"/>
          <w:rFonts w:asciiTheme="minorHAnsi" w:hAnsiTheme="minorHAnsi" w:cstheme="minorHAnsi"/>
        </w:rPr>
        <w:t xml:space="preserve">remains the </w:t>
      </w:r>
      <w:r w:rsidRPr="00D54051">
        <w:rPr>
          <w:rStyle w:val="Emphasis"/>
          <w:rFonts w:asciiTheme="minorHAnsi" w:hAnsiTheme="minorHAnsi" w:cstheme="minorHAnsi"/>
        </w:rPr>
        <w:t>strongest part of the Russian Navy</w:t>
      </w:r>
      <w:r w:rsidRPr="00D54051">
        <w:rPr>
          <w:rStyle w:val="StyleUnderline"/>
          <w:rFonts w:asciiTheme="minorHAnsi" w:hAnsiTheme="minorHAnsi" w:cstheme="minorHAnsi"/>
        </w:rPr>
        <w:t>, which also constitutes the foundation of the fifth military district.</w:t>
      </w:r>
      <w:r w:rsidRPr="00D54051">
        <w:rPr>
          <w:rFonts w:asciiTheme="minorHAnsi" w:hAnsiTheme="minorHAnsi" w:cstheme="minorHAnsi"/>
          <w:sz w:val="16"/>
        </w:rPr>
        <w:t xml:space="preserve"> The Northern Fleet </w:t>
      </w:r>
      <w:r w:rsidRPr="00D54051">
        <w:rPr>
          <w:rStyle w:val="StyleUnderline"/>
          <w:rFonts w:asciiTheme="minorHAnsi" w:hAnsiTheme="minorHAnsi" w:cstheme="minorHAnsi"/>
        </w:rPr>
        <w:t xml:space="preserve">hosts the </w:t>
      </w:r>
      <w:r w:rsidRPr="00D54051">
        <w:rPr>
          <w:rStyle w:val="Emphasis"/>
          <w:rFonts w:asciiTheme="minorHAnsi" w:hAnsiTheme="minorHAnsi" w:cstheme="minorHAnsi"/>
        </w:rPr>
        <w:t>largest share of Russian strategic submarines (SSBNs</w:t>
      </w:r>
      <w:r w:rsidRPr="00D54051">
        <w:rPr>
          <w:rStyle w:val="StyleUnderline"/>
          <w:rFonts w:asciiTheme="minorHAnsi" w:hAnsiTheme="minorHAnsi" w:cstheme="minorHAnsi"/>
        </w:rPr>
        <w:t xml:space="preserve">), in addition to modernized and </w:t>
      </w:r>
      <w:r w:rsidRPr="00D54051">
        <w:rPr>
          <w:rStyle w:val="Emphasis"/>
          <w:rFonts w:asciiTheme="minorHAnsi" w:hAnsiTheme="minorHAnsi" w:cstheme="minorHAnsi"/>
        </w:rPr>
        <w:t>new nuclear</w:t>
      </w:r>
      <w:r w:rsidRPr="00D54051">
        <w:rPr>
          <w:rStyle w:val="StyleUnderline"/>
          <w:rFonts w:asciiTheme="minorHAnsi" w:hAnsiTheme="minorHAnsi" w:cstheme="minorHAnsi"/>
        </w:rPr>
        <w:t xml:space="preserve">, strategic non-nuclear and other </w:t>
      </w:r>
      <w:r w:rsidRPr="00D54051">
        <w:rPr>
          <w:rStyle w:val="Emphasis"/>
          <w:rFonts w:asciiTheme="minorHAnsi" w:hAnsiTheme="minorHAnsi" w:cstheme="minorHAnsi"/>
        </w:rPr>
        <w:t>conventional forces</w:t>
      </w:r>
      <w:r w:rsidRPr="00D54051">
        <w:rPr>
          <w:rStyle w:val="StyleUnderline"/>
          <w:rFonts w:asciiTheme="minorHAnsi" w:hAnsiTheme="minorHAnsi" w:cstheme="minorHAnsi"/>
        </w:rPr>
        <w:t xml:space="preserve"> that could </w:t>
      </w:r>
      <w:r w:rsidRPr="00D54051">
        <w:rPr>
          <w:rStyle w:val="Emphasis"/>
          <w:rFonts w:asciiTheme="minorHAnsi" w:hAnsiTheme="minorHAnsi" w:cstheme="minorHAnsi"/>
        </w:rPr>
        <w:t>threaten other states</w:t>
      </w:r>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In addition, </w:t>
      </w:r>
      <w:r w:rsidRPr="00D54051">
        <w:rPr>
          <w:rStyle w:val="StyleUnderline"/>
          <w:rFonts w:asciiTheme="minorHAnsi" w:hAnsiTheme="minorHAnsi" w:cstheme="minorHAnsi"/>
        </w:rPr>
        <w:t xml:space="preserve">Moscow considers security challenges and threats in this part of the Arctic, where Russia </w:t>
      </w:r>
      <w:hyperlink r:id="rId74" w:tgtFrame="_blank" w:tooltip="Opens in new window" w:history="1">
        <w:r w:rsidRPr="00D54051">
          <w:rPr>
            <w:rStyle w:val="StyleUnderline"/>
            <w:rFonts w:asciiTheme="minorHAnsi" w:hAnsiTheme="minorHAnsi" w:cstheme="minorHAnsi"/>
          </w:rPr>
          <w:t>shares a border with NATO</w:t>
        </w:r>
      </w:hyperlink>
      <w:r w:rsidRPr="00D54051">
        <w:rPr>
          <w:rStyle w:val="StyleUnderline"/>
          <w:rFonts w:asciiTheme="minorHAnsi" w:hAnsiTheme="minorHAnsi" w:cstheme="minorHAnsi"/>
        </w:rPr>
        <w:t>, an immediate security concern</w:t>
      </w:r>
      <w:r w:rsidRPr="00D54051">
        <w:rPr>
          <w:rFonts w:asciiTheme="minorHAnsi" w:hAnsiTheme="minorHAnsi" w:cstheme="minorHAnsi"/>
          <w:sz w:val="16"/>
        </w:rPr>
        <w:t xml:space="preserve">. Hence, this </w:t>
      </w:r>
      <w:r w:rsidRPr="00D54051">
        <w:rPr>
          <w:rStyle w:val="StyleUnderline"/>
          <w:rFonts w:asciiTheme="minorHAnsi" w:hAnsiTheme="minorHAnsi" w:cstheme="minorHAnsi"/>
        </w:rPr>
        <w:t xml:space="preserve">subregion plays a </w:t>
      </w:r>
      <w:r w:rsidRPr="00D54051">
        <w:rPr>
          <w:rStyle w:val="Emphasis"/>
          <w:rFonts w:asciiTheme="minorHAnsi" w:hAnsiTheme="minorHAnsi" w:cstheme="minorHAnsi"/>
        </w:rPr>
        <w:t>special role in Russia’s security</w:t>
      </w:r>
      <w:r w:rsidRPr="00D54051">
        <w:rPr>
          <w:rStyle w:val="StyleUnderline"/>
          <w:rFonts w:asciiTheme="minorHAnsi" w:hAnsiTheme="minorHAnsi" w:cstheme="minorHAnsi"/>
        </w:rPr>
        <w:t xml:space="preserve"> and defence thinking, notably in </w:t>
      </w:r>
      <w:r w:rsidRPr="00D54051">
        <w:rPr>
          <w:rStyle w:val="Emphasis"/>
          <w:rFonts w:asciiTheme="minorHAnsi" w:hAnsiTheme="minorHAnsi" w:cstheme="minorHAnsi"/>
        </w:rPr>
        <w:t>nuclear and naval strategies</w:t>
      </w:r>
      <w:r w:rsidRPr="00D54051">
        <w:rPr>
          <w:rStyle w:val="StyleUnderline"/>
          <w:rFonts w:asciiTheme="minorHAnsi" w:hAnsiTheme="minorHAnsi" w:cstheme="minorHAnsi"/>
        </w:rPr>
        <w:t xml:space="preserve">, with missions extending beyond the Arctic region. </w:t>
      </w:r>
      <w:r w:rsidRPr="00D54051">
        <w:rPr>
          <w:rFonts w:asciiTheme="minorHAnsi" w:hAnsiTheme="minorHAnsi" w:cstheme="minorHAnsi"/>
          <w:sz w:val="16"/>
          <w:szCs w:val="16"/>
        </w:rPr>
        <w:t xml:space="preserve">Conversely, key security challenges in the central and eastern parts of the Russian Arctic belong to the further future. They are expected to be generated by growing human activity, largely deriving from economic development, which, to date, has been non-linear and expanded below Russia’s expectations. The infrastructure Russia has been developing on the Arctic islands in the central and eastern part of the region has a predominantly defensive character and includes new radar stations, early-warning capabilities, and coastal and air defences. </w:t>
      </w:r>
      <w:r w:rsidRPr="00D54051">
        <w:rPr>
          <w:rFonts w:asciiTheme="minorHAnsi" w:hAnsiTheme="minorHAnsi" w:cstheme="minorHAnsi"/>
          <w:sz w:val="16"/>
        </w:rPr>
        <w:t xml:space="preserve">Third, the </w:t>
      </w:r>
      <w:r w:rsidRPr="00D54051">
        <w:rPr>
          <w:rStyle w:val="StyleUnderline"/>
          <w:rFonts w:asciiTheme="minorHAnsi" w:hAnsiTheme="minorHAnsi" w:cstheme="minorHAnsi"/>
        </w:rPr>
        <w:t xml:space="preserve">Arctic is </w:t>
      </w:r>
      <w:r w:rsidRPr="00D54051">
        <w:rPr>
          <w:rStyle w:val="Emphasis"/>
          <w:rFonts w:asciiTheme="minorHAnsi" w:hAnsiTheme="minorHAnsi" w:cstheme="minorHAnsi"/>
        </w:rPr>
        <w:t>strategically intertwined</w:t>
      </w:r>
      <w:r w:rsidRPr="00D54051">
        <w:rPr>
          <w:rStyle w:val="StyleUnderline"/>
          <w:rFonts w:asciiTheme="minorHAnsi" w:hAnsiTheme="minorHAnsi" w:cstheme="minorHAnsi"/>
        </w:rPr>
        <w:t xml:space="preserve"> with other security spaces in Russian thinking.</w:t>
      </w:r>
      <w:r w:rsidRPr="00D54051">
        <w:rPr>
          <w:rFonts w:asciiTheme="minorHAnsi" w:hAnsiTheme="minorHAnsi" w:cstheme="minorHAnsi"/>
          <w:sz w:val="16"/>
        </w:rPr>
        <w:t xml:space="preserve"> The </w:t>
      </w:r>
      <w:r w:rsidRPr="00D54051">
        <w:rPr>
          <w:rStyle w:val="StyleUnderline"/>
          <w:rFonts w:asciiTheme="minorHAnsi" w:hAnsiTheme="minorHAnsi" w:cstheme="minorHAnsi"/>
        </w:rPr>
        <w:t>Russian Armed Forces, in particular in the European part of the region, have possible roles assigned in the case of escalation of a major conflict involving another great power elsewhere.</w:t>
      </w:r>
      <w:r w:rsidRPr="00D54051">
        <w:rPr>
          <w:rFonts w:asciiTheme="minorHAnsi" w:hAnsiTheme="minorHAnsi" w:cstheme="minorHAnsi"/>
          <w:sz w:val="16"/>
        </w:rPr>
        <w:t xml:space="preserve"> Russia </w:t>
      </w:r>
      <w:r w:rsidRPr="00D54051">
        <w:rPr>
          <w:rStyle w:val="StyleUnderline"/>
          <w:rFonts w:asciiTheme="minorHAnsi" w:hAnsiTheme="minorHAnsi" w:cstheme="minorHAnsi"/>
        </w:rPr>
        <w:t xml:space="preserve">sees the various regions along its western perimeter (the </w:t>
      </w:r>
      <w:r w:rsidRPr="00D54051">
        <w:rPr>
          <w:rStyle w:val="Emphasis"/>
          <w:rFonts w:asciiTheme="minorHAnsi" w:hAnsiTheme="minorHAnsi" w:cstheme="minorHAnsi"/>
        </w:rPr>
        <w:t>High North, the Baltic Sea and the Black Sea regions</w:t>
      </w:r>
      <w:r w:rsidRPr="00D54051">
        <w:rPr>
          <w:rStyle w:val="StyleUnderline"/>
          <w:rFonts w:asciiTheme="minorHAnsi" w:hAnsiTheme="minorHAnsi" w:cstheme="minorHAnsi"/>
        </w:rPr>
        <w:t xml:space="preserve">) as </w:t>
      </w:r>
      <w:r w:rsidRPr="00D54051">
        <w:rPr>
          <w:rStyle w:val="Emphasis"/>
          <w:rFonts w:asciiTheme="minorHAnsi" w:hAnsiTheme="minorHAnsi" w:cstheme="minorHAnsi"/>
        </w:rPr>
        <w:t>interconnected security spaces</w:t>
      </w:r>
      <w:r w:rsidRPr="00D54051">
        <w:rPr>
          <w:rFonts w:asciiTheme="minorHAnsi" w:hAnsiTheme="minorHAnsi" w:cstheme="minorHAnsi"/>
          <w:sz w:val="16"/>
        </w:rPr>
        <w:t xml:space="preserve">. As the ‘Zapad’ and ‘Kavkaz’ Russian annual large-scale exercises have demonstrated over the years, </w:t>
      </w:r>
      <w:r w:rsidRPr="00D54051">
        <w:rPr>
          <w:rStyle w:val="StyleUnderline"/>
          <w:rFonts w:asciiTheme="minorHAnsi" w:hAnsiTheme="minorHAnsi" w:cstheme="minorHAnsi"/>
        </w:rPr>
        <w:t xml:space="preserve">if there is a </w:t>
      </w:r>
      <w:r w:rsidRPr="00D54051">
        <w:rPr>
          <w:rStyle w:val="Emphasis"/>
          <w:rFonts w:asciiTheme="minorHAnsi" w:hAnsiTheme="minorHAnsi" w:cstheme="minorHAnsi"/>
        </w:rPr>
        <w:t>regional-level conflict</w:t>
      </w:r>
      <w:r w:rsidRPr="00D54051">
        <w:rPr>
          <w:rStyle w:val="StyleUnderline"/>
          <w:rFonts w:asciiTheme="minorHAnsi" w:hAnsiTheme="minorHAnsi" w:cstheme="minorHAnsi"/>
        </w:rPr>
        <w:t xml:space="preserve"> along Russia’s western border, the Northern Fleet may not only </w:t>
      </w:r>
      <w:r w:rsidRPr="00D54051">
        <w:rPr>
          <w:rStyle w:val="Emphasis"/>
          <w:rFonts w:asciiTheme="minorHAnsi" w:hAnsiTheme="minorHAnsi" w:cstheme="minorHAnsi"/>
        </w:rPr>
        <w:t>deploy its ‘bastion defence’</w:t>
      </w:r>
      <w:r w:rsidRPr="00D54051">
        <w:rPr>
          <w:rStyle w:val="StyleUnderline"/>
          <w:rFonts w:asciiTheme="minorHAnsi" w:hAnsiTheme="minorHAnsi" w:cstheme="minorHAnsi"/>
        </w:rPr>
        <w:t xml:space="preserve"> concept to protect the bases and operational area for SSBNs, but also </w:t>
      </w:r>
      <w:r w:rsidRPr="00D54051">
        <w:rPr>
          <w:rStyle w:val="Emphasis"/>
          <w:rFonts w:asciiTheme="minorHAnsi" w:hAnsiTheme="minorHAnsi" w:cstheme="minorHAnsi"/>
        </w:rPr>
        <w:t xml:space="preserve">engage in </w:t>
      </w:r>
      <w:hyperlink r:id="rId75" w:tgtFrame="_blank" w:tooltip="Opens in new window" w:history="1">
        <w:r w:rsidRPr="00D54051">
          <w:rPr>
            <w:rStyle w:val="Emphasis"/>
            <w:rFonts w:asciiTheme="minorHAnsi" w:hAnsiTheme="minorHAnsi" w:cstheme="minorHAnsi"/>
          </w:rPr>
          <w:t>horizontal and/or vertical escalation</w:t>
        </w:r>
      </w:hyperlink>
      <w:r w:rsidRPr="00D54051">
        <w:rPr>
          <w:rStyle w:val="StyleUnderline"/>
          <w:rFonts w:asciiTheme="minorHAnsi" w:hAnsiTheme="minorHAnsi" w:cstheme="minorHAnsi"/>
        </w:rPr>
        <w:t xml:space="preserve"> in order to </w:t>
      </w:r>
      <w:r w:rsidRPr="00D54051">
        <w:rPr>
          <w:rStyle w:val="Emphasis"/>
          <w:rFonts w:asciiTheme="minorHAnsi" w:hAnsiTheme="minorHAnsi" w:cstheme="minorHAnsi"/>
        </w:rPr>
        <w:t>pressure opponents</w:t>
      </w:r>
      <w:r w:rsidRPr="00D54051">
        <w:rPr>
          <w:rStyle w:val="StyleUnderline"/>
          <w:rFonts w:asciiTheme="minorHAnsi" w:hAnsiTheme="minorHAnsi" w:cstheme="minorHAnsi"/>
        </w:rPr>
        <w:t xml:space="preserve"> from another strategic direction</w:t>
      </w:r>
      <w:r w:rsidRPr="00D54051">
        <w:rPr>
          <w:rFonts w:asciiTheme="minorHAnsi" w:hAnsiTheme="minorHAnsi" w:cstheme="minorHAnsi"/>
          <w:sz w:val="16"/>
        </w:rPr>
        <w:t xml:space="preserve">. In addition, </w:t>
      </w:r>
      <w:r w:rsidRPr="00D54051">
        <w:rPr>
          <w:rStyle w:val="StyleUnderline"/>
          <w:rFonts w:asciiTheme="minorHAnsi" w:hAnsiTheme="minorHAnsi" w:cstheme="minorHAnsi"/>
        </w:rPr>
        <w:t>Russian forces in the Arctic can be used in a conflict outside the region for pragmatic reasons.</w:t>
      </w:r>
      <w:r w:rsidRPr="00D54051">
        <w:rPr>
          <w:rFonts w:asciiTheme="minorHAnsi" w:hAnsiTheme="minorHAnsi" w:cstheme="minorHAnsi"/>
          <w:sz w:val="16"/>
        </w:rPr>
        <w:t xml:space="preserve"> Despite extensive military modernization in all defence branches, Russia’s military capability remains limited. </w:t>
      </w:r>
      <w:r w:rsidRPr="00D54051">
        <w:rPr>
          <w:rStyle w:val="StyleUnderline"/>
          <w:rFonts w:asciiTheme="minorHAnsi" w:hAnsiTheme="minorHAnsi" w:cstheme="minorHAnsi"/>
        </w:rPr>
        <w:t xml:space="preserve">Russia has </w:t>
      </w:r>
      <w:r w:rsidRPr="00D54051">
        <w:rPr>
          <w:rStyle w:val="Emphasis"/>
          <w:rFonts w:asciiTheme="minorHAnsi" w:hAnsiTheme="minorHAnsi" w:cstheme="minorHAnsi"/>
        </w:rPr>
        <w:t>repeatedly drawn on these forces</w:t>
      </w:r>
      <w:r w:rsidRPr="00D54051">
        <w:rPr>
          <w:rStyle w:val="StyleUnderline"/>
          <w:rFonts w:asciiTheme="minorHAnsi" w:hAnsiTheme="minorHAnsi" w:cstheme="minorHAnsi"/>
        </w:rPr>
        <w:t xml:space="preserve"> when necessary</w:t>
      </w:r>
      <w:r w:rsidRPr="00D54051">
        <w:rPr>
          <w:rFonts w:asciiTheme="minorHAnsi" w:hAnsiTheme="minorHAnsi" w:cstheme="minorHAnsi"/>
          <w:sz w:val="16"/>
        </w:rPr>
        <w:t xml:space="preserve">, as with the </w:t>
      </w:r>
      <w:hyperlink r:id="rId76" w:tgtFrame="_blank" w:tooltip="Opens in new window" w:history="1">
        <w:r w:rsidRPr="00D54051">
          <w:rPr>
            <w:rStyle w:val="StyleUnderline"/>
            <w:rFonts w:asciiTheme="minorHAnsi" w:hAnsiTheme="minorHAnsi" w:cstheme="minorHAnsi"/>
          </w:rPr>
          <w:t>deployment of the 200th Motor-Rifle Brigade</w:t>
        </w:r>
      </w:hyperlink>
      <w:r w:rsidRPr="00D54051">
        <w:rPr>
          <w:rStyle w:val="StyleUnderline"/>
          <w:rFonts w:asciiTheme="minorHAnsi" w:hAnsiTheme="minorHAnsi" w:cstheme="minorHAnsi"/>
        </w:rPr>
        <w:t xml:space="preserve"> of the Northern Fleet to Ukraine’s Donbas region in 2014 and to northern Ukraine in 2022, or the participation of the Northern Fleet in large-scale military exercises in other regions (e.g. </w:t>
      </w:r>
      <w:hyperlink r:id="rId77" w:tgtFrame="_blank" w:tooltip="Opens in new window" w:history="1">
        <w:r w:rsidRPr="00D54051">
          <w:rPr>
            <w:rStyle w:val="StyleUnderline"/>
            <w:rFonts w:asciiTheme="minorHAnsi" w:hAnsiTheme="minorHAnsi" w:cstheme="minorHAnsi"/>
          </w:rPr>
          <w:t>Vostok–2018</w:t>
        </w:r>
      </w:hyperlink>
      <w:r w:rsidRPr="00D54051">
        <w:rPr>
          <w:rStyle w:val="StyleUnderline"/>
          <w:rFonts w:asciiTheme="minorHAnsi" w:hAnsiTheme="minorHAnsi" w:cstheme="minorHAnsi"/>
        </w:rPr>
        <w:t xml:space="preserve">). </w:t>
      </w:r>
      <w:r w:rsidRPr="00D54051">
        <w:rPr>
          <w:rFonts w:asciiTheme="minorHAnsi" w:hAnsiTheme="minorHAnsi" w:cstheme="minorHAnsi"/>
          <w:sz w:val="16"/>
        </w:rPr>
        <w:t xml:space="preserve">What is its impact on policy? One of Russia’s traditional policy objectives has been to limit any foreign military presence close to its borders. The </w:t>
      </w:r>
      <w:r w:rsidRPr="00D54051">
        <w:rPr>
          <w:rStyle w:val="Emphasis"/>
          <w:rFonts w:asciiTheme="minorHAnsi" w:hAnsiTheme="minorHAnsi" w:cstheme="minorHAnsi"/>
        </w:rPr>
        <w:t>Arctic myth</w:t>
      </w:r>
      <w:r w:rsidRPr="00D54051">
        <w:rPr>
          <w:rStyle w:val="StyleUnderline"/>
          <w:rFonts w:asciiTheme="minorHAnsi" w:hAnsiTheme="minorHAnsi" w:cstheme="minorHAnsi"/>
        </w:rPr>
        <w:t xml:space="preserve"> helps the Russian authorities </w:t>
      </w:r>
      <w:r w:rsidRPr="00D54051">
        <w:rPr>
          <w:rStyle w:val="Emphasis"/>
          <w:rFonts w:asciiTheme="minorHAnsi" w:hAnsiTheme="minorHAnsi" w:cstheme="minorHAnsi"/>
        </w:rPr>
        <w:t>shift the blame and accuse NATO</w:t>
      </w:r>
      <w:r w:rsidRPr="00D54051">
        <w:rPr>
          <w:rStyle w:val="StyleUnderline"/>
          <w:rFonts w:asciiTheme="minorHAnsi" w:hAnsiTheme="minorHAnsi" w:cstheme="minorHAnsi"/>
        </w:rPr>
        <w:t xml:space="preserve"> and the US of being the aggressive parties as the alliance responds to Russia’s policies by strengthening its presence</w:t>
      </w:r>
      <w:r w:rsidRPr="00D54051">
        <w:rPr>
          <w:rFonts w:asciiTheme="minorHAnsi" w:hAnsiTheme="minorHAnsi" w:cstheme="minorHAnsi"/>
          <w:sz w:val="16"/>
        </w:rPr>
        <w:t xml:space="preserve">. This </w:t>
      </w:r>
      <w:r w:rsidRPr="00D54051">
        <w:rPr>
          <w:rStyle w:val="Emphasis"/>
          <w:rFonts w:asciiTheme="minorHAnsi" w:hAnsiTheme="minorHAnsi" w:cstheme="minorHAnsi"/>
        </w:rPr>
        <w:t>inaccurate representation of Russia’s military development</w:t>
      </w:r>
      <w:r w:rsidRPr="00D54051">
        <w:rPr>
          <w:rStyle w:val="StyleUnderline"/>
          <w:rFonts w:asciiTheme="minorHAnsi" w:hAnsiTheme="minorHAnsi" w:cstheme="minorHAnsi"/>
        </w:rPr>
        <w:t xml:space="preserve"> in the Arctic could </w:t>
      </w:r>
      <w:r w:rsidRPr="00D54051">
        <w:rPr>
          <w:rStyle w:val="Emphasis"/>
          <w:rFonts w:asciiTheme="minorHAnsi" w:hAnsiTheme="minorHAnsi" w:cstheme="minorHAnsi"/>
        </w:rPr>
        <w:t>lead to confusion and disagreements</w:t>
      </w:r>
      <w:r w:rsidRPr="00D54051">
        <w:rPr>
          <w:rStyle w:val="StyleUnderline"/>
          <w:rFonts w:asciiTheme="minorHAnsi" w:hAnsiTheme="minorHAnsi" w:cstheme="minorHAnsi"/>
        </w:rPr>
        <w:t xml:space="preserve"> in NATO countries about what an adequate policy response should be. Russia could exploit these potential divisions.</w:t>
      </w:r>
    </w:p>
    <w:p w14:paraId="402DEFDA" w14:textId="77777777" w:rsidR="00584B54" w:rsidRPr="00D54051" w:rsidRDefault="00584B54" w:rsidP="00584B54">
      <w:pPr>
        <w:pStyle w:val="Heading4"/>
        <w:rPr>
          <w:rFonts w:asciiTheme="minorHAnsi" w:hAnsiTheme="minorHAnsi" w:cstheme="minorHAnsi"/>
        </w:rPr>
      </w:pPr>
      <w:r w:rsidRPr="00D54051">
        <w:rPr>
          <w:rFonts w:asciiTheme="minorHAnsi" w:hAnsiTheme="minorHAnsi" w:cstheme="minorHAnsi"/>
        </w:rPr>
        <w:t>Russia offensive.</w:t>
      </w:r>
    </w:p>
    <w:p w14:paraId="3D575E41" w14:textId="77777777" w:rsidR="00584B54" w:rsidRPr="00D54051" w:rsidRDefault="00584B54" w:rsidP="00584B54">
      <w:pPr>
        <w:rPr>
          <w:rFonts w:asciiTheme="minorHAnsi" w:hAnsiTheme="minorHAnsi" w:cstheme="minorHAnsi"/>
        </w:rPr>
      </w:pPr>
      <w:r w:rsidRPr="00D54051">
        <w:rPr>
          <w:rFonts w:asciiTheme="minorHAnsi" w:eastAsiaTheme="majorEastAsia" w:hAnsiTheme="minorHAnsi" w:cstheme="minorHAnsi"/>
          <w:b/>
          <w:iCs/>
          <w:sz w:val="26"/>
        </w:rPr>
        <w:t>Folland, 21</w:t>
      </w:r>
      <w:r w:rsidRPr="00D54051">
        <w:rPr>
          <w:rFonts w:asciiTheme="minorHAnsi" w:hAnsiTheme="minorHAnsi" w:cstheme="minorHAnsi"/>
        </w:rPr>
        <w:t xml:space="preserve"> [(Rolf, Military Representative of Norway to NATO) "Arctic Security: Deterrence and Détente in the High North," Arctic Institute - Center for Circumpolar Security Studies, https://www.thearcticinstitute.org/arctic-security-deterrence-detente-high-north/, 3-30-2021] TDI</w:t>
      </w:r>
    </w:p>
    <w:p w14:paraId="5BC7B835" w14:textId="77777777" w:rsidR="00584B54" w:rsidRPr="00D54051" w:rsidRDefault="00584B54" w:rsidP="00584B54">
      <w:pPr>
        <w:rPr>
          <w:rFonts w:asciiTheme="minorHAnsi" w:hAnsiTheme="minorHAnsi" w:cstheme="minorHAnsi"/>
          <w:sz w:val="16"/>
        </w:rPr>
      </w:pPr>
      <w:r w:rsidRPr="00D54051">
        <w:rPr>
          <w:rFonts w:asciiTheme="minorHAnsi" w:hAnsiTheme="minorHAnsi" w:cstheme="minorHAnsi"/>
          <w:sz w:val="16"/>
        </w:rPr>
        <w:t xml:space="preserve">To comprehend fully the new challenges in the Arctic, it is vital to analyze </w:t>
      </w:r>
      <w:r w:rsidRPr="00D54051">
        <w:rPr>
          <w:rStyle w:val="StyleUnderline"/>
          <w:rFonts w:asciiTheme="minorHAnsi" w:hAnsiTheme="minorHAnsi" w:cstheme="minorHAnsi"/>
        </w:rPr>
        <w:t>Russia’s intentions in the region</w:t>
      </w:r>
      <w:r w:rsidRPr="00D54051">
        <w:rPr>
          <w:rFonts w:asciiTheme="minorHAnsi" w:hAnsiTheme="minorHAnsi" w:cstheme="minorHAnsi"/>
          <w:sz w:val="16"/>
        </w:rPr>
        <w:t xml:space="preserve">. Understanding Moscow’s aims in the Arctic through </w:t>
      </w:r>
      <w:r w:rsidRPr="00D54051">
        <w:rPr>
          <w:rStyle w:val="StyleUnderline"/>
          <w:rFonts w:asciiTheme="minorHAnsi" w:hAnsiTheme="minorHAnsi" w:cstheme="minorHAnsi"/>
        </w:rPr>
        <w:t xml:space="preserve">analyzing Russia’s </w:t>
      </w:r>
      <w:r w:rsidRPr="00D54051">
        <w:rPr>
          <w:rStyle w:val="Emphasis"/>
          <w:rFonts w:asciiTheme="minorHAnsi" w:hAnsiTheme="minorHAnsi" w:cstheme="minorHAnsi"/>
        </w:rPr>
        <w:t>policy documents</w:t>
      </w:r>
      <w:r w:rsidRPr="00D54051">
        <w:rPr>
          <w:rFonts w:asciiTheme="minorHAnsi" w:hAnsiTheme="minorHAnsi" w:cstheme="minorHAnsi"/>
          <w:sz w:val="16"/>
        </w:rPr>
        <w:t xml:space="preserve"> is a challenging enterprise that includes a substantial element of assumptions. </w:t>
      </w:r>
      <w:r w:rsidRPr="00D54051">
        <w:rPr>
          <w:rStyle w:val="StyleUnderline"/>
          <w:rFonts w:asciiTheme="minorHAnsi" w:hAnsiTheme="minorHAnsi" w:cstheme="minorHAnsi"/>
        </w:rPr>
        <w:t xml:space="preserve">Public documents from Moscow offer basic principles and trends but may also deliberately convey </w:t>
      </w:r>
      <w:r w:rsidRPr="00D54051">
        <w:rPr>
          <w:rStyle w:val="Emphasis"/>
          <w:rFonts w:asciiTheme="minorHAnsi" w:hAnsiTheme="minorHAnsi" w:cstheme="minorHAnsi"/>
        </w:rPr>
        <w:t>misleading signals</w:t>
      </w:r>
      <w:r w:rsidRPr="00D54051">
        <w:rPr>
          <w:rFonts w:asciiTheme="minorHAnsi" w:hAnsiTheme="minorHAnsi" w:cstheme="minorHAnsi"/>
          <w:sz w:val="16"/>
        </w:rPr>
        <w:t xml:space="preserve"> to </w:t>
      </w:r>
      <w:r w:rsidRPr="00D54051">
        <w:rPr>
          <w:rStyle w:val="StyleUnderline"/>
          <w:rFonts w:asciiTheme="minorHAnsi" w:hAnsiTheme="minorHAnsi" w:cstheme="minorHAnsi"/>
        </w:rPr>
        <w:t>influence political dynamics</w:t>
      </w:r>
      <w:r w:rsidRPr="00D54051">
        <w:rPr>
          <w:rFonts w:asciiTheme="minorHAnsi" w:hAnsiTheme="minorHAnsi" w:cstheme="minorHAnsi"/>
          <w:sz w:val="16"/>
        </w:rPr>
        <w:t xml:space="preserve">.4 However, this article highlights three main observations driven by the changing physical nature of the Arctic and more demanding security dynamics between key actors in the region. First, </w:t>
      </w:r>
      <w:r w:rsidRPr="00D54051">
        <w:rPr>
          <w:rStyle w:val="StyleUnderline"/>
          <w:rFonts w:asciiTheme="minorHAnsi" w:hAnsiTheme="minorHAnsi" w:cstheme="minorHAnsi"/>
        </w:rPr>
        <w:t>the region has emerged as an important resource base vital for bolstering the Russian economy.</w:t>
      </w:r>
      <w:r w:rsidRPr="00D54051">
        <w:rPr>
          <w:rFonts w:asciiTheme="minorHAnsi" w:hAnsiTheme="minorHAnsi" w:cstheme="minorHAnsi"/>
          <w:sz w:val="16"/>
        </w:rPr>
        <w:t xml:space="preserve"> A weak economy has long been Russia’s Achilles’ heel; the economic situation has deteriorated even further as a result of sanctions imposed after Russia’s 2014 invasion of Ukraine and annexation of Crimea—sanctions that were substantially tightened after the 2022 invasion of Ukraine. This has </w:t>
      </w:r>
      <w:r w:rsidRPr="00D54051">
        <w:rPr>
          <w:rStyle w:val="StyleUnderline"/>
          <w:rFonts w:asciiTheme="minorHAnsi" w:hAnsiTheme="minorHAnsi" w:cstheme="minorHAnsi"/>
        </w:rPr>
        <w:t>made the region crucial for Russia’s economic future</w:t>
      </w:r>
      <w:r w:rsidRPr="00D54051">
        <w:rPr>
          <w:rFonts w:asciiTheme="minorHAnsi" w:hAnsiTheme="minorHAnsi" w:cstheme="minorHAnsi"/>
          <w:sz w:val="16"/>
        </w:rPr>
        <w:t xml:space="preserve">. Second, </w:t>
      </w:r>
      <w:r w:rsidRPr="00D54051">
        <w:rPr>
          <w:rStyle w:val="StyleUnderline"/>
          <w:rFonts w:asciiTheme="minorHAnsi" w:hAnsiTheme="minorHAnsi" w:cstheme="minorHAnsi"/>
        </w:rPr>
        <w:t>Moscow will strengthen its control over vast Arctic resources by dealing with the expanded continental shelf and the Northern Sea Route (NSR) as within Russia’s jurisdiction</w:t>
      </w:r>
      <w:r w:rsidRPr="00D54051">
        <w:rPr>
          <w:rFonts w:asciiTheme="minorHAnsi" w:hAnsiTheme="minorHAnsi" w:cstheme="minorHAnsi"/>
          <w:sz w:val="16"/>
        </w:rPr>
        <w:t xml:space="preserve">. The latter is disputed by other Arctic actors, especially the United States, because it challenges freedom of navigation. Third, Russia’s regional focus seems to be </w:t>
      </w:r>
      <w:r w:rsidRPr="00D54051">
        <w:rPr>
          <w:rStyle w:val="StyleUnderline"/>
          <w:rFonts w:asciiTheme="minorHAnsi" w:hAnsiTheme="minorHAnsi" w:cstheme="minorHAnsi"/>
        </w:rPr>
        <w:t xml:space="preserve">gradually shifting from </w:t>
      </w:r>
      <w:r w:rsidRPr="00D54051">
        <w:rPr>
          <w:rStyle w:val="Emphasis"/>
          <w:rFonts w:asciiTheme="minorHAnsi" w:hAnsiTheme="minorHAnsi" w:cstheme="minorHAnsi"/>
        </w:rPr>
        <w:t>cooperation to deterrence</w:t>
      </w:r>
      <w:r w:rsidRPr="00D54051">
        <w:rPr>
          <w:rFonts w:asciiTheme="minorHAnsi" w:hAnsiTheme="minorHAnsi" w:cstheme="minorHAnsi"/>
          <w:sz w:val="16"/>
        </w:rPr>
        <w:t xml:space="preserve">. New indications of </w:t>
      </w:r>
      <w:r w:rsidRPr="00D54051">
        <w:rPr>
          <w:rStyle w:val="StyleUnderline"/>
          <w:rFonts w:asciiTheme="minorHAnsi" w:hAnsiTheme="minorHAnsi" w:cstheme="minorHAnsi"/>
        </w:rPr>
        <w:t>strengthened Arctic security measures and regional militarization are particularly intensified in policy documents published after 2014.</w:t>
      </w:r>
      <w:r w:rsidRPr="00D54051">
        <w:rPr>
          <w:rFonts w:asciiTheme="minorHAnsi" w:hAnsiTheme="minorHAnsi" w:cstheme="minorHAnsi"/>
          <w:sz w:val="16"/>
        </w:rPr>
        <w:t xml:space="preserve"> With Russia becoming somewhat of a pariah state in Western international relations by 2022, </w:t>
      </w:r>
      <w:r w:rsidRPr="00D54051">
        <w:rPr>
          <w:rStyle w:val="StyleUnderline"/>
          <w:rFonts w:asciiTheme="minorHAnsi" w:hAnsiTheme="minorHAnsi" w:cstheme="minorHAnsi"/>
        </w:rPr>
        <w:t>the climate for cooperation appears rapidly dwindling, and increased reliance on deterrence seems to be becoming the new normal</w:t>
      </w:r>
      <w:r w:rsidRPr="00D54051">
        <w:rPr>
          <w:rFonts w:asciiTheme="minorHAnsi" w:hAnsiTheme="minorHAnsi" w:cstheme="minorHAnsi"/>
          <w:sz w:val="16"/>
        </w:rPr>
        <w:t xml:space="preserve">. </w:t>
      </w:r>
    </w:p>
    <w:p w14:paraId="17F2A5DE" w14:textId="77777777" w:rsidR="00584B54" w:rsidRPr="00D54051" w:rsidRDefault="00584B54" w:rsidP="00584B54">
      <w:pPr>
        <w:rPr>
          <w:rFonts w:asciiTheme="minorHAnsi" w:hAnsiTheme="minorHAnsi" w:cstheme="minorHAnsi"/>
          <w:sz w:val="16"/>
        </w:rPr>
      </w:pPr>
      <w:r w:rsidRPr="00D54051">
        <w:rPr>
          <w:rFonts w:asciiTheme="minorHAnsi" w:hAnsiTheme="minorHAnsi" w:cstheme="minorHAnsi"/>
          <w:sz w:val="16"/>
        </w:rPr>
        <w:t xml:space="preserve">The Foreign Policy Concept of the Russian Federation from 2016 </w:t>
      </w:r>
      <w:r w:rsidRPr="00D54051">
        <w:rPr>
          <w:rStyle w:val="StyleUnderline"/>
          <w:rFonts w:asciiTheme="minorHAnsi" w:hAnsiTheme="minorHAnsi" w:cstheme="minorHAnsi"/>
        </w:rPr>
        <w:t>states Russia’s ambition of being a great power in a multipolar world where national sovereignty and force are essential</w:t>
      </w:r>
      <w:r w:rsidRPr="00D54051">
        <w:rPr>
          <w:rFonts w:asciiTheme="minorHAnsi" w:hAnsiTheme="minorHAnsi" w:cstheme="minorHAnsi"/>
          <w:sz w:val="16"/>
        </w:rPr>
        <w:t xml:space="preserve">.5 The concept reveals a realist view on international relations, where sovereign states are the main actors competing in a zero-sum game of power and security. Reflecting this, force—and especially military force—is important. A </w:t>
      </w:r>
      <w:r w:rsidRPr="00D54051">
        <w:rPr>
          <w:rStyle w:val="StyleUnderline"/>
        </w:rPr>
        <w:t xml:space="preserve">key element in Russian strategic culture is the </w:t>
      </w:r>
      <w:r w:rsidRPr="00D54051">
        <w:rPr>
          <w:rStyle w:val="Emphasis"/>
        </w:rPr>
        <w:t>propensity to use force</w:t>
      </w:r>
      <w:r w:rsidRPr="00D54051">
        <w:rPr>
          <w:rStyle w:val="StyleUnderline"/>
        </w:rPr>
        <w:t xml:space="preserve"> to achieve strategic objectives</w:t>
      </w:r>
      <w:r w:rsidRPr="00D54051">
        <w:rPr>
          <w:rFonts w:asciiTheme="minorHAnsi" w:hAnsiTheme="minorHAnsi" w:cstheme="minorHAnsi"/>
          <w:sz w:val="16"/>
        </w:rPr>
        <w:t xml:space="preserve">,6 demonstrated lately in the Ukraine. On the one hand, the policy documents clearly indicate Moscow wants to pursue Arctic policies that “preserve peace, stability and constructive international cooperation.”7 On the other hand, it signals that “Russia will be firm in countering any attempts to introduce elements of political or military confrontation in the Arctic.”8 Herein </w:t>
      </w:r>
      <w:r w:rsidRPr="00D54051">
        <w:rPr>
          <w:rStyle w:val="StyleUnderline"/>
        </w:rPr>
        <w:t xml:space="preserve">lies the greatest uncertainty with Russian intentions for the Arctic: Moscow’s dual-track communication and inclination to use military force to reach </w:t>
      </w:r>
      <w:r w:rsidRPr="00D54051">
        <w:rPr>
          <w:rStyle w:val="Emphasis"/>
        </w:rPr>
        <w:t>political objectives</w:t>
      </w:r>
      <w:r w:rsidRPr="00D54051">
        <w:rPr>
          <w:rFonts w:asciiTheme="minorHAnsi" w:hAnsiTheme="minorHAnsi" w:cstheme="minorHAnsi"/>
          <w:sz w:val="16"/>
        </w:rPr>
        <w:t xml:space="preserve">. The </w:t>
      </w:r>
      <w:r w:rsidRPr="00D54051">
        <w:rPr>
          <w:rStyle w:val="StyleUnderline"/>
        </w:rPr>
        <w:t>2014 Russian invasion of Ukraine revealed Russia’s ability to engage in hybrid modus operandi and Moscow’s ability to test the Western security framework’s limits.</w:t>
      </w:r>
      <w:r w:rsidRPr="00D54051">
        <w:rPr>
          <w:rFonts w:asciiTheme="minorHAnsi" w:hAnsiTheme="minorHAnsi" w:cstheme="minorHAnsi"/>
          <w:sz w:val="16"/>
        </w:rPr>
        <w:t xml:space="preserve"> The 2022 Russian invasion of Ukraine was yet another and more explicit and overt </w:t>
      </w:r>
      <w:r w:rsidRPr="00D54051">
        <w:rPr>
          <w:rStyle w:val="StyleUnderline"/>
        </w:rPr>
        <w:t>testing of the Western security framework</w:t>
      </w:r>
      <w:r w:rsidRPr="00D54051">
        <w:rPr>
          <w:rFonts w:asciiTheme="minorHAnsi" w:hAnsiTheme="minorHAnsi" w:cstheme="minorHAnsi"/>
          <w:sz w:val="16"/>
        </w:rPr>
        <w:t xml:space="preserve">, albeit this time </w:t>
      </w:r>
      <w:r w:rsidRPr="00D54051">
        <w:rPr>
          <w:rStyle w:val="StyleUnderline"/>
        </w:rPr>
        <w:t>ending up with conventional military operations resembling tactics and strategy dating back to the Second World War</w:t>
      </w:r>
      <w:r w:rsidRPr="00D54051">
        <w:rPr>
          <w:rFonts w:asciiTheme="minorHAnsi" w:hAnsiTheme="minorHAnsi" w:cstheme="minorHAnsi"/>
          <w:sz w:val="16"/>
        </w:rPr>
        <w:t xml:space="preserve">. One should be careful not to have a shortsighted view of the 2022 invasion of Ukraine, as it needs further research and thorough analysis, but it shows the </w:t>
      </w:r>
      <w:r w:rsidRPr="00D54051">
        <w:rPr>
          <w:rStyle w:val="StyleUnderline"/>
        </w:rPr>
        <w:t>Moscow’s willingness to use force to achieve Russia’s objectives, and the wide spectrum of military, political, and diplomatic tools Moscow is willing to employ</w:t>
      </w:r>
      <w:r w:rsidRPr="00D54051">
        <w:rPr>
          <w:rFonts w:asciiTheme="minorHAnsi" w:hAnsiTheme="minorHAnsi" w:cstheme="minorHAnsi"/>
          <w:sz w:val="16"/>
        </w:rPr>
        <w:t xml:space="preserve"> to achieve its national interests. The reassuring argument is that Russia is dependent on international collaboration in the Arctic to realize its economic potential due to lack of investment resources, offshore technology, and human knowledge9 and, </w:t>
      </w:r>
      <w:r w:rsidRPr="00D54051">
        <w:rPr>
          <w:rStyle w:val="StyleUnderline"/>
        </w:rPr>
        <w:t>therefore, likely will continue to solve questions of Arctic sovereignty through international law and multilateral institutions like the Arctic Council.</w:t>
      </w:r>
      <w:r w:rsidRPr="00D54051">
        <w:rPr>
          <w:rFonts w:asciiTheme="minorHAnsi" w:hAnsiTheme="minorHAnsi" w:cstheme="minorHAnsi"/>
          <w:sz w:val="16"/>
        </w:rPr>
        <w:t xml:space="preserve"> However, </w:t>
      </w:r>
      <w:r w:rsidRPr="00D54051">
        <w:rPr>
          <w:rStyle w:val="StyleUnderline"/>
        </w:rPr>
        <w:t>Moscow’s Arctic policy is also characterized by fear of Western expansion and a struggle for strategic depth</w:t>
      </w:r>
      <w:r w:rsidRPr="00D54051">
        <w:rPr>
          <w:rFonts w:asciiTheme="minorHAnsi" w:hAnsiTheme="minorHAnsi" w:cstheme="minorHAnsi"/>
          <w:sz w:val="16"/>
        </w:rPr>
        <w:t>,10 a deeprooted fear that has likely deepened after its 2022 exploits.</w:t>
      </w:r>
    </w:p>
    <w:p w14:paraId="52D1FC9B" w14:textId="77777777" w:rsidR="00584B54" w:rsidRPr="00D54051" w:rsidRDefault="00584B54" w:rsidP="00584B54">
      <w:pPr>
        <w:rPr>
          <w:rFonts w:asciiTheme="minorHAnsi" w:hAnsiTheme="minorHAnsi" w:cstheme="minorHAnsi"/>
          <w:sz w:val="16"/>
        </w:rPr>
      </w:pPr>
      <w:r w:rsidRPr="00D54051">
        <w:rPr>
          <w:rFonts w:asciiTheme="minorHAnsi" w:hAnsiTheme="minorHAnsi" w:cstheme="minorHAnsi"/>
          <w:sz w:val="16"/>
        </w:rPr>
        <w:t xml:space="preserve">Prior to 2022, Gleb Yarovoy, in his chapter “Basics of the State Policy of the Russian Federation in the Arctic for the Period Until 2020 and Beyond,”11 </w:t>
      </w:r>
      <w:r w:rsidRPr="00D54051">
        <w:rPr>
          <w:rStyle w:val="StyleUnderline"/>
        </w:rPr>
        <w:t>revealed this fear and signaled that Russia will build-up and modernize its military capabilities to ensure national security and protect its northern border.</w:t>
      </w:r>
      <w:r w:rsidRPr="00D54051">
        <w:rPr>
          <w:rFonts w:asciiTheme="minorHAnsi" w:hAnsiTheme="minorHAnsi" w:cstheme="minorHAnsi"/>
          <w:sz w:val="16"/>
        </w:rPr>
        <w:t xml:space="preserve"> Russia’s National Security Strategy highlighted that </w:t>
      </w:r>
      <w:r w:rsidRPr="00D54051">
        <w:rPr>
          <w:rStyle w:val="StyleUnderline"/>
        </w:rPr>
        <w:t xml:space="preserve">NATO’s encirclement through regional build-up, expansion, and posture closer to Russian borders is a </w:t>
      </w:r>
      <w:r w:rsidRPr="00D54051">
        <w:rPr>
          <w:rStyle w:val="Emphasis"/>
        </w:rPr>
        <w:t>threat to Russian national security</w:t>
      </w:r>
      <w:r w:rsidRPr="00D54051">
        <w:rPr>
          <w:rStyle w:val="StyleUnderline"/>
        </w:rPr>
        <w:t xml:space="preserve"> in the Arctic</w:t>
      </w:r>
      <w:r w:rsidRPr="00D54051">
        <w:rPr>
          <w:rFonts w:asciiTheme="minorHAnsi" w:hAnsiTheme="minorHAnsi" w:cstheme="minorHAnsi"/>
          <w:sz w:val="16"/>
        </w:rPr>
        <w:t xml:space="preserve">.12 Russian military doctrine </w:t>
      </w:r>
      <w:r w:rsidRPr="00D54051">
        <w:rPr>
          <w:rStyle w:val="StyleUnderline"/>
        </w:rPr>
        <w:t>makes the same point of holding NATO as the nation’s main external military threat and points to the necessity of increasing Russian military capabilities in the High North</w:t>
      </w:r>
      <w:r w:rsidRPr="00D54051">
        <w:rPr>
          <w:rFonts w:asciiTheme="minorHAnsi" w:hAnsiTheme="minorHAnsi" w:cstheme="minorHAnsi"/>
          <w:sz w:val="16"/>
        </w:rPr>
        <w:t xml:space="preserve">.13 The inclusion of Sweden and Finland into NATO is likely to fit this Russian narrative. So, although the Russian policy documents emphasize stability and multilateral cooperation in the Arctic, military build-up and offensive behavior reveals Moscow’s fear and militarized threat assessment. </w:t>
      </w:r>
    </w:p>
    <w:p w14:paraId="5CD4A0AC" w14:textId="77777777" w:rsidR="00584B54" w:rsidRPr="00D54051" w:rsidRDefault="00584B54" w:rsidP="00584B54">
      <w:pPr>
        <w:rPr>
          <w:rFonts w:asciiTheme="minorHAnsi" w:hAnsiTheme="minorHAnsi" w:cstheme="minorHAnsi"/>
          <w:sz w:val="16"/>
        </w:rPr>
      </w:pPr>
      <w:r w:rsidRPr="00D54051">
        <w:rPr>
          <w:rFonts w:asciiTheme="minorHAnsi" w:hAnsiTheme="minorHAnsi" w:cstheme="minorHAnsi"/>
          <w:sz w:val="16"/>
        </w:rPr>
        <w:t xml:space="preserve">Russia’s </w:t>
      </w:r>
      <w:r w:rsidRPr="00D54051">
        <w:rPr>
          <w:rStyle w:val="StyleUnderline"/>
        </w:rPr>
        <w:t>Military Build-up in the Arctic Russia has strengthened and modernized its nuclear and conventional capabilities across the board.</w:t>
      </w:r>
      <w:r w:rsidRPr="00D54051">
        <w:rPr>
          <w:rFonts w:asciiTheme="minorHAnsi" w:hAnsiTheme="minorHAnsi" w:cstheme="minorHAnsi"/>
          <w:sz w:val="16"/>
        </w:rPr>
        <w:t xml:space="preserve"> Since 2008 it has enhanced its military capability in all areas in the Arctic by investing in mobile systems, special forces, new military bases, infrastructure, and long-range precision weapons.14 In 2019, the Chief of Defence Valery Gerasimov </w:t>
      </w:r>
      <w:r w:rsidRPr="00D54051">
        <w:rPr>
          <w:rStyle w:val="StyleUnderline"/>
        </w:rPr>
        <w:t>launched the new defense concept “</w:t>
      </w:r>
      <w:r w:rsidRPr="00D54051">
        <w:rPr>
          <w:rStyle w:val="Emphasis"/>
        </w:rPr>
        <w:t>active defence</w:t>
      </w:r>
      <w:r w:rsidRPr="00D54051">
        <w:rPr>
          <w:rFonts w:asciiTheme="minorHAnsi" w:hAnsiTheme="minorHAnsi" w:cstheme="minorHAnsi"/>
          <w:sz w:val="16"/>
        </w:rPr>
        <w:t xml:space="preserve">.” This concept </w:t>
      </w:r>
      <w:r w:rsidRPr="00D54051">
        <w:rPr>
          <w:rStyle w:val="StyleUnderline"/>
        </w:rPr>
        <w:t>emphasizes high readiness, mobility, strong coordination, and massive firepower.</w:t>
      </w:r>
      <w:r w:rsidRPr="00D54051">
        <w:rPr>
          <w:rFonts w:asciiTheme="minorHAnsi" w:hAnsiTheme="minorHAnsi" w:cstheme="minorHAnsi"/>
          <w:sz w:val="16"/>
        </w:rPr>
        <w:t xml:space="preserve">15 As a result, the Northern Fleet Command has been modernized, transformed into Joint Strategic Command North, and further developed to be one of five Russian military districts.16 </w:t>
      </w:r>
      <w:r w:rsidRPr="00D54051">
        <w:rPr>
          <w:rStyle w:val="StyleUnderline"/>
        </w:rPr>
        <w:t>Moscow has centralized command authority of all the Russian military units in the Arctic, including the Russian Navy’s nuclear-strike capabilities.</w:t>
      </w:r>
      <w:r w:rsidRPr="00D54051">
        <w:rPr>
          <w:rFonts w:asciiTheme="minorHAnsi" w:hAnsiTheme="minorHAnsi" w:cstheme="minorHAnsi"/>
          <w:sz w:val="16"/>
        </w:rPr>
        <w:t xml:space="preserve"> The </w:t>
      </w:r>
      <w:r w:rsidRPr="00D54051">
        <w:rPr>
          <w:rStyle w:val="StyleUnderline"/>
        </w:rPr>
        <w:t>reinforcement concept has been modernized, and together with improved force readiness, this ensures that the northern command relatively quickly can achieve short-term local superiority by reinforcing Kola with troops and equipment by rail and air</w:t>
      </w:r>
      <w:r w:rsidRPr="00D54051">
        <w:rPr>
          <w:rFonts w:asciiTheme="minorHAnsi" w:hAnsiTheme="minorHAnsi" w:cstheme="minorHAnsi"/>
          <w:sz w:val="16"/>
        </w:rPr>
        <w:t xml:space="preserve">. Several new long-range precisionguided strike weapons, particularly sea- and air-launched systems, have entered into service. Common for most of them is that they can deliver both nuclear and conventional warheads. Different variants of the land- and sea-launched Kalibr cruise missile, the air-launched hypersonic intermediate-range missile Khinzal, together with the land-based mobile SSC-8 Screwdriver pose significant threats to NATO due to their duality, long-range, short warning time, and high precision. The </w:t>
      </w:r>
      <w:r w:rsidRPr="00D54051">
        <w:rPr>
          <w:rStyle w:val="StyleUnderline"/>
        </w:rPr>
        <w:t>deployment of new multilayered air and coastal defense systems improves protection of the Kola Peninsula, as well as offering the ability to assert sovereignty in the Arctic region</w:t>
      </w:r>
      <w:r w:rsidRPr="00D54051">
        <w:rPr>
          <w:rFonts w:asciiTheme="minorHAnsi" w:hAnsiTheme="minorHAnsi" w:cstheme="minorHAnsi"/>
          <w:sz w:val="16"/>
        </w:rPr>
        <w:t xml:space="preserve">. In sum, this interconnected system of long-range precision-guided strike and multilayered air and coastal defense orchestrated with cyber and electronic tools forms a robust Russian antiaccess/area-denial (A2/AD) capability from the Arctic to the Baltics and the Greenland–Iceland–United Kingdom (GIUK) gap that calls for reinvigorated NATO conventional deterrence and collective defense. However, </w:t>
      </w:r>
      <w:r w:rsidRPr="00D54051">
        <w:rPr>
          <w:rStyle w:val="StyleUnderline"/>
        </w:rPr>
        <w:t xml:space="preserve">in addition to </w:t>
      </w:r>
      <w:r w:rsidRPr="00D54051">
        <w:rPr>
          <w:rStyle w:val="Emphasis"/>
        </w:rPr>
        <w:t>nuclear</w:t>
      </w:r>
      <w:r w:rsidRPr="00D54051">
        <w:rPr>
          <w:rStyle w:val="StyleUnderline"/>
        </w:rPr>
        <w:t xml:space="preserve"> and conventional military </w:t>
      </w:r>
      <w:r w:rsidRPr="00D54051">
        <w:rPr>
          <w:rStyle w:val="Emphasis"/>
        </w:rPr>
        <w:t>power</w:t>
      </w:r>
      <w:r w:rsidRPr="00D54051">
        <w:rPr>
          <w:rStyle w:val="StyleUnderline"/>
        </w:rPr>
        <w:t xml:space="preserve">, President Putin has a third ace up his sleeve: hybrid tools that create ambiguity and doubt. </w:t>
      </w:r>
      <w:r w:rsidRPr="00D54051">
        <w:rPr>
          <w:rFonts w:asciiTheme="minorHAnsi" w:hAnsiTheme="minorHAnsi" w:cstheme="minorHAnsi"/>
          <w:sz w:val="16"/>
        </w:rPr>
        <w:t>Since 2014, Western security analysts have given hybrid warfare much attention, oft</w:t>
      </w:r>
      <w:r w:rsidRPr="00D54051">
        <w:rPr>
          <w:rStyle w:val="StyleUnderline"/>
        </w:rPr>
        <w:t>en viewing it as a new Russian tool. It is essential to understand that for Russian decision makers the hybrid tools are integrated with all the other available instruments of national power that can be utilized from peacetime to wartime</w:t>
      </w:r>
      <w:r w:rsidRPr="00D54051">
        <w:rPr>
          <w:rFonts w:asciiTheme="minorHAnsi" w:hAnsiTheme="minorHAnsi" w:cstheme="minorHAnsi"/>
          <w:sz w:val="16"/>
        </w:rPr>
        <w:t xml:space="preserve">.17 In fact, </w:t>
      </w:r>
      <w:r w:rsidRPr="00D54051">
        <w:rPr>
          <w:rStyle w:val="StyleUnderline"/>
        </w:rPr>
        <w:t>there is a strong interdependence</w:t>
      </w:r>
      <w:r w:rsidRPr="00D54051">
        <w:rPr>
          <w:rFonts w:asciiTheme="minorHAnsi" w:hAnsiTheme="minorHAnsi" w:cstheme="minorHAnsi"/>
          <w:sz w:val="16"/>
        </w:rPr>
        <w:t xml:space="preserve">, as Russian hard power supports the elements of hybrid warfare and adds a looming threat to the equation that weakens the adversary’s decision making. </w:t>
      </w:r>
    </w:p>
    <w:p w14:paraId="6424C292" w14:textId="77777777" w:rsidR="00584B54" w:rsidRPr="00D54051" w:rsidRDefault="00584B54" w:rsidP="00584B54">
      <w:pPr>
        <w:rPr>
          <w:rFonts w:asciiTheme="minorHAnsi" w:hAnsiTheme="minorHAnsi" w:cstheme="minorHAnsi"/>
          <w:sz w:val="16"/>
        </w:rPr>
      </w:pPr>
      <w:r w:rsidRPr="00D54051">
        <w:rPr>
          <w:rFonts w:asciiTheme="minorHAnsi" w:hAnsiTheme="minorHAnsi" w:cstheme="minorHAnsi"/>
          <w:sz w:val="16"/>
        </w:rPr>
        <w:t xml:space="preserve">On the other hand, military history has provided numerous hard lessons that modern equipment and new concepts are just part of the equation for success. </w:t>
      </w:r>
      <w:r w:rsidRPr="00D54051">
        <w:rPr>
          <w:rStyle w:val="StyleUnderline"/>
        </w:rPr>
        <w:t>Although I am careful not to draw conclusions prematurely, the Russian political and military performance leading up to and during its invasion of Ukraine leaves much to be desired</w:t>
      </w:r>
      <w:r w:rsidRPr="00D54051">
        <w:rPr>
          <w:rFonts w:asciiTheme="minorHAnsi" w:hAnsiTheme="minorHAnsi" w:cstheme="minorHAnsi"/>
          <w:sz w:val="16"/>
        </w:rPr>
        <w:t xml:space="preserve">. Its </w:t>
      </w:r>
      <w:r w:rsidRPr="00D54051">
        <w:rPr>
          <w:rStyle w:val="Emphasis"/>
        </w:rPr>
        <w:t>underachievement</w:t>
      </w:r>
      <w:r w:rsidRPr="00D54051">
        <w:rPr>
          <w:rStyle w:val="StyleUnderline"/>
        </w:rPr>
        <w:t xml:space="preserve"> will </w:t>
      </w:r>
      <w:r w:rsidRPr="00D54051">
        <w:rPr>
          <w:rStyle w:val="Emphasis"/>
        </w:rPr>
        <w:t>impact its deterrent effect</w:t>
      </w:r>
      <w:r w:rsidRPr="00D54051">
        <w:rPr>
          <w:rStyle w:val="StyleUnderline"/>
        </w:rPr>
        <w:t>, not least the basic need to replace its military inventory and personnel</w:t>
      </w:r>
      <w:r w:rsidRPr="00D54051">
        <w:rPr>
          <w:rFonts w:asciiTheme="minorHAnsi" w:hAnsiTheme="minorHAnsi" w:cstheme="minorHAnsi"/>
          <w:sz w:val="16"/>
        </w:rPr>
        <w:t xml:space="preserve">, which will likely take years. Conversely, the </w:t>
      </w:r>
      <w:r w:rsidRPr="00D54051">
        <w:rPr>
          <w:rStyle w:val="StyleUnderline"/>
        </w:rPr>
        <w:t>same dynamics of the 2022 war in Ukraine have ex- panded and galvanized NATO; invigorated European economic, energy, and security cooperation; and strengthened transatlantic security bonds</w:t>
      </w:r>
      <w:r w:rsidRPr="00D54051">
        <w:rPr>
          <w:rFonts w:asciiTheme="minorHAnsi" w:hAnsiTheme="minorHAnsi" w:cstheme="minorHAnsi"/>
          <w:sz w:val="16"/>
        </w:rPr>
        <w:t xml:space="preserve">. How this will influence Moscow’s Arctic strategy is too soon to assess, but Russia’s long-term military build-up and posture in the Arctic creates uncertainty about Russian intentions. Former US Secretary of Defense James Mattis has claimed that Russia is taking “aggressive steps” to increase its military posture in the region.18 Such a shift in Russian behavior on the northern flank has been significant since 2017. Aggressive Russian Military Behavior </w:t>
      </w:r>
    </w:p>
    <w:p w14:paraId="71493DF1" w14:textId="77777777" w:rsidR="00584B54" w:rsidRPr="00D54051" w:rsidRDefault="00584B54" w:rsidP="00584B54">
      <w:pPr>
        <w:rPr>
          <w:rStyle w:val="StyleUnderline"/>
        </w:rPr>
      </w:pPr>
      <w:r w:rsidRPr="00D54051">
        <w:rPr>
          <w:rFonts w:asciiTheme="minorHAnsi" w:hAnsiTheme="minorHAnsi" w:cstheme="minorHAnsi"/>
          <w:sz w:val="16"/>
        </w:rPr>
        <w:t xml:space="preserve">The </w:t>
      </w:r>
      <w:r w:rsidRPr="00D54051">
        <w:rPr>
          <w:rStyle w:val="StyleUnderline"/>
        </w:rPr>
        <w:t>Russian military is operating in a more offensive manner against Norwegian and allied activity in the region</w:t>
      </w:r>
      <w:r w:rsidRPr="00D54051">
        <w:rPr>
          <w:rFonts w:asciiTheme="minorHAnsi" w:hAnsiTheme="minorHAnsi" w:cstheme="minorHAnsi"/>
          <w:sz w:val="16"/>
        </w:rPr>
        <w:t xml:space="preserve">.19 According to the Norwegian Intelligence Service (NIS), </w:t>
      </w:r>
      <w:r w:rsidRPr="00D54051">
        <w:rPr>
          <w:rStyle w:val="StyleUnderline"/>
        </w:rPr>
        <w:t xml:space="preserve">there have been several examples of Russian assets targeting Norway and NATO with simulated weapon usage. In 2018, during the NATO exercise Trident Juncture in Norway, Russia demonstrated its </w:t>
      </w:r>
      <w:r w:rsidRPr="00D54051">
        <w:rPr>
          <w:rStyle w:val="Emphasis"/>
        </w:rPr>
        <w:t>assertiveness by deploying surface vessels</w:t>
      </w:r>
      <w:r w:rsidRPr="00D54051">
        <w:rPr>
          <w:rStyle w:val="StyleUnderline"/>
        </w:rPr>
        <w:t xml:space="preserve"> and patrol aircraft to the exercise area, flying strategic sorties over the Norwegian Sea</w:t>
      </w:r>
      <w:r w:rsidRPr="00D54051">
        <w:rPr>
          <w:rFonts w:asciiTheme="minorHAnsi" w:hAnsiTheme="minorHAnsi" w:cstheme="minorHAnsi"/>
          <w:sz w:val="16"/>
        </w:rPr>
        <w:t xml:space="preserve">, and performing live firing off the coast of Norway. In addition, there have been several incidents of Russian jamming, resulting in lost GPS signals for civilian and allied air traffic in the northern part of Norway.20 </w:t>
      </w:r>
      <w:r w:rsidRPr="00D54051">
        <w:rPr>
          <w:rStyle w:val="StyleUnderline"/>
        </w:rPr>
        <w:t>Russian policy, military buildup, and belligerent behavior in the Arctic</w:t>
      </w:r>
      <w:r w:rsidRPr="00D54051">
        <w:rPr>
          <w:rFonts w:asciiTheme="minorHAnsi" w:hAnsiTheme="minorHAnsi" w:cstheme="minorHAnsi"/>
          <w:sz w:val="16"/>
        </w:rPr>
        <w:t xml:space="preserve">—combined with its invasion of Ukraine— </w:t>
      </w:r>
      <w:r w:rsidRPr="00D54051">
        <w:rPr>
          <w:rStyle w:val="StyleUnderline"/>
        </w:rPr>
        <w:t xml:space="preserve">signal Moscow’s will and capability to reassert its great-power status through military strength and Arctic energy. </w:t>
      </w:r>
      <w:r w:rsidRPr="00D54051">
        <w:rPr>
          <w:rFonts w:asciiTheme="minorHAnsi" w:hAnsiTheme="minorHAnsi" w:cstheme="minorHAnsi"/>
          <w:sz w:val="16"/>
        </w:rPr>
        <w:t xml:space="preserve">Norway must adapt to this new reality in the High North to </w:t>
      </w:r>
      <w:r w:rsidRPr="00D54051">
        <w:rPr>
          <w:rStyle w:val="StyleUnderline"/>
        </w:rPr>
        <w:t>ensure regional stability and national security and sustain its prosperity</w:t>
      </w:r>
    </w:p>
    <w:p w14:paraId="3C4D0DA7" w14:textId="7179509A" w:rsidR="00584B54" w:rsidRPr="00584B54" w:rsidRDefault="00584B54" w:rsidP="00584B54">
      <w:pPr>
        <w:pStyle w:val="Heading3"/>
      </w:pPr>
      <w:r>
        <w:t>1NC—Russia Offensive</w:t>
      </w:r>
    </w:p>
    <w:p w14:paraId="151FA180" w14:textId="77777777" w:rsidR="00584B54" w:rsidRPr="00D54051" w:rsidRDefault="00584B54" w:rsidP="00584B54">
      <w:pPr>
        <w:pStyle w:val="Heading4"/>
      </w:pPr>
      <w:r w:rsidRPr="00D54051">
        <w:t xml:space="preserve">Russia’s a </w:t>
      </w:r>
      <w:r w:rsidRPr="00D54051">
        <w:rPr>
          <w:u w:val="single"/>
        </w:rPr>
        <w:t>defensive realist</w:t>
      </w:r>
      <w:r w:rsidRPr="00D54051">
        <w:t xml:space="preserve">. </w:t>
      </w:r>
    </w:p>
    <w:p w14:paraId="798375AD" w14:textId="77777777" w:rsidR="00584B54" w:rsidRPr="00D54051" w:rsidRDefault="00584B54" w:rsidP="00584B54">
      <w:r w:rsidRPr="00D54051">
        <w:rPr>
          <w:rStyle w:val="Style13ptBold"/>
        </w:rPr>
        <w:t>Phillips ‘25</w:t>
      </w:r>
      <w:r w:rsidRPr="00D54051">
        <w:t xml:space="preserve"> [Emir; April 25; Associate Professor of Finance at Lincoln University; Geopolitics; "Russia’s Rightful Defense and the Global Consequences of the Russia-Ukraine War", https://thegeopolitics.com/russias-rightful-defense-of-and-the-global-consequences-of-the-russia-ukraine-war/Geopolitical books] LASA-AB</w:t>
      </w:r>
    </w:p>
    <w:p w14:paraId="4346674E" w14:textId="77777777" w:rsidR="00584B54" w:rsidRPr="00D54051" w:rsidRDefault="00584B54" w:rsidP="00584B54">
      <w:pPr>
        <w:rPr>
          <w:sz w:val="16"/>
        </w:rPr>
      </w:pPr>
      <w:r w:rsidRPr="00D54051">
        <w:rPr>
          <w:sz w:val="16"/>
        </w:rPr>
        <w:t xml:space="preserve">Now, fast forward to the present. </w:t>
      </w:r>
      <w:r w:rsidRPr="00D54051">
        <w:rPr>
          <w:rStyle w:val="StyleUnderline"/>
        </w:rPr>
        <w:t>Russia</w:t>
      </w:r>
      <w:r w:rsidRPr="00D54051">
        <w:rPr>
          <w:sz w:val="16"/>
        </w:rPr>
        <w:t xml:space="preserve">, </w:t>
      </w:r>
      <w:r w:rsidRPr="00D54051">
        <w:rPr>
          <w:rStyle w:val="StyleUnderline"/>
        </w:rPr>
        <w:t xml:space="preserve">with its concerns over </w:t>
      </w:r>
      <w:r w:rsidRPr="00D54051">
        <w:rPr>
          <w:rStyle w:val="Emphasis"/>
        </w:rPr>
        <w:t>NATO’s expansion</w:t>
      </w:r>
      <w:r w:rsidRPr="00D54051">
        <w:rPr>
          <w:sz w:val="16"/>
        </w:rPr>
        <w:t xml:space="preserve"> </w:t>
      </w:r>
      <w:r w:rsidRPr="00D54051">
        <w:rPr>
          <w:rStyle w:val="StyleUnderline"/>
        </w:rPr>
        <w:t>and</w:t>
      </w:r>
      <w:r w:rsidRPr="00D54051">
        <w:rPr>
          <w:sz w:val="16"/>
        </w:rPr>
        <w:t xml:space="preserve"> the West’s </w:t>
      </w:r>
      <w:r w:rsidRPr="00D54051">
        <w:rPr>
          <w:rStyle w:val="StyleUnderline"/>
        </w:rPr>
        <w:t>increasing encroachment on its borders</w:t>
      </w:r>
      <w:r w:rsidRPr="00D54051">
        <w:rPr>
          <w:sz w:val="16"/>
        </w:rPr>
        <w:t xml:space="preserve">, </w:t>
      </w:r>
      <w:r w:rsidRPr="00D54051">
        <w:rPr>
          <w:rStyle w:val="StyleUnderline"/>
        </w:rPr>
        <w:t>faces a similar security dilemma</w:t>
      </w:r>
      <w:r w:rsidRPr="00D54051">
        <w:rPr>
          <w:sz w:val="16"/>
        </w:rPr>
        <w:t>. What if, instead of Cuba, a nation like Ukraine—historically and culturally linked to Russia—were to join an alliance that directly threatened Russia’s sphere of influence?</w:t>
      </w:r>
    </w:p>
    <w:p w14:paraId="7EF6061B" w14:textId="77777777" w:rsidR="00584B54" w:rsidRPr="00D54051" w:rsidRDefault="00584B54" w:rsidP="00584B54">
      <w:pPr>
        <w:rPr>
          <w:sz w:val="16"/>
        </w:rPr>
      </w:pPr>
      <w:r w:rsidRPr="00D54051">
        <w:rPr>
          <w:sz w:val="16"/>
        </w:rPr>
        <w:t>If the shoe were on the other foot today, we might ask: how would the U.S. react if Russia established military alliances with Canada and Mexico, placed missiles on the border, and conducted military exercises aimed at U.S. targets? The answer is clear: America would view such actions as a direct threat to its existence and would almost certainly act preemptively.</w:t>
      </w:r>
    </w:p>
    <w:p w14:paraId="3F5533CB" w14:textId="77777777" w:rsidR="00584B54" w:rsidRPr="00D54051" w:rsidRDefault="00584B54" w:rsidP="00584B54">
      <w:pPr>
        <w:rPr>
          <w:sz w:val="16"/>
        </w:rPr>
      </w:pPr>
      <w:r w:rsidRPr="00D54051">
        <w:rPr>
          <w:sz w:val="16"/>
        </w:rPr>
        <w:t xml:space="preserve">This analogy is precisely why </w:t>
      </w:r>
      <w:r w:rsidRPr="00D54051">
        <w:rPr>
          <w:rStyle w:val="StyleUnderline"/>
        </w:rPr>
        <w:t xml:space="preserve">Russia perceives the West’s efforts to integrate Ukraine into NATO as an </w:t>
      </w:r>
      <w:r w:rsidRPr="00D54051">
        <w:rPr>
          <w:rStyle w:val="Emphasis"/>
        </w:rPr>
        <w:t>existential threat</w:t>
      </w:r>
      <w:r w:rsidRPr="00D54051">
        <w:rPr>
          <w:sz w:val="16"/>
        </w:rPr>
        <w:t xml:space="preserve">. </w:t>
      </w:r>
      <w:r w:rsidRPr="00D54051">
        <w:rPr>
          <w:rStyle w:val="StyleUnderline"/>
        </w:rPr>
        <w:t>Ukraine</w:t>
      </w:r>
      <w:r w:rsidRPr="00D54051">
        <w:rPr>
          <w:sz w:val="16"/>
        </w:rPr>
        <w:t xml:space="preserve">, situated on Russia’s southwestern flank, </w:t>
      </w:r>
      <w:r w:rsidRPr="00D54051">
        <w:rPr>
          <w:rStyle w:val="StyleUnderline"/>
        </w:rPr>
        <w:t>holds strategic significance</w:t>
      </w:r>
      <w:r w:rsidRPr="00D54051">
        <w:rPr>
          <w:sz w:val="16"/>
        </w:rPr>
        <w:t xml:space="preserve">. It </w:t>
      </w:r>
      <w:r w:rsidRPr="00D54051">
        <w:rPr>
          <w:rStyle w:val="StyleUnderline"/>
        </w:rPr>
        <w:t xml:space="preserve">serves as a </w:t>
      </w:r>
      <w:r w:rsidRPr="00D54051">
        <w:rPr>
          <w:rStyle w:val="Emphasis"/>
        </w:rPr>
        <w:t>vital buffer zone</w:t>
      </w:r>
      <w:r w:rsidRPr="00D54051">
        <w:rPr>
          <w:rStyle w:val="StyleUnderline"/>
        </w:rPr>
        <w:t xml:space="preserve"> against encroaching military alliances, which</w:t>
      </w:r>
      <w:r w:rsidRPr="00D54051">
        <w:rPr>
          <w:sz w:val="16"/>
        </w:rPr>
        <w:t>, from Russia’s perspective</w:t>
      </w:r>
      <w:r w:rsidRPr="00D54051">
        <w:rPr>
          <w:rStyle w:val="StyleUnderline"/>
        </w:rPr>
        <w:t>, is akin to the presence of missiles on its doorstep</w:t>
      </w:r>
      <w:r w:rsidRPr="00D54051">
        <w:rPr>
          <w:sz w:val="16"/>
        </w:rPr>
        <w:t xml:space="preserve">. In this context, </w:t>
      </w:r>
      <w:r w:rsidRPr="00D54051">
        <w:rPr>
          <w:rStyle w:val="StyleUnderline"/>
        </w:rPr>
        <w:t>Russia’s</w:t>
      </w:r>
      <w:r w:rsidRPr="00D54051">
        <w:rPr>
          <w:sz w:val="16"/>
        </w:rPr>
        <w:t xml:space="preserve"> military </w:t>
      </w:r>
      <w:r w:rsidRPr="00D54051">
        <w:rPr>
          <w:rStyle w:val="StyleUnderline"/>
        </w:rPr>
        <w:t>actions in Ukraine are less about expansionism and more about preventing NATO’s advance</w:t>
      </w:r>
      <w:r w:rsidRPr="00D54051">
        <w:rPr>
          <w:sz w:val="16"/>
        </w:rPr>
        <w:t xml:space="preserve"> into its sphere of influence—</w:t>
      </w:r>
      <w:r w:rsidRPr="00D54051">
        <w:rPr>
          <w:rStyle w:val="StyleUnderline"/>
        </w:rPr>
        <w:t xml:space="preserve">a </w:t>
      </w:r>
      <w:r w:rsidRPr="00D54051">
        <w:rPr>
          <w:rStyle w:val="Emphasis"/>
        </w:rPr>
        <w:t>defensive</w:t>
      </w:r>
      <w:r w:rsidRPr="00D54051">
        <w:rPr>
          <w:rStyle w:val="StyleUnderline"/>
        </w:rPr>
        <w:t xml:space="preserve"> move aimed at preserving Russia’s national security</w:t>
      </w:r>
      <w:r w:rsidRPr="00D54051">
        <w:rPr>
          <w:sz w:val="16"/>
        </w:rPr>
        <w:t>. Much like the United States would not allow China or Russia to set up alliances on its borders, Russia cannot tolerate NATO expansion into Ukraine.</w:t>
      </w:r>
    </w:p>
    <w:p w14:paraId="42B0C17F" w14:textId="77777777" w:rsidR="00584B54" w:rsidRPr="00D54051" w:rsidRDefault="00584B54" w:rsidP="00584B54">
      <w:pPr>
        <w:rPr>
          <w:sz w:val="16"/>
        </w:rPr>
      </w:pPr>
      <w:r w:rsidRPr="00D54051">
        <w:rPr>
          <w:sz w:val="16"/>
        </w:rPr>
        <w:t>Just as the U.S. would have never accepted the stationing of foreign missiles in Cuba, Russia cannot be expected to passively tolerate Ukraine’s potential membership in NATO, especially when considering the offensive capabilities NATO would gain by being positioned just beyond Russia’s borders. Russia’s annexation of Crimea in 2014 and the invasion of Ukraine in 2022 were both direct responses to this persistent threat—a defensive move rather than an imperial one.</w:t>
      </w:r>
    </w:p>
    <w:p w14:paraId="11FBFB4F" w14:textId="77777777" w:rsidR="00584B54" w:rsidRPr="00D54051" w:rsidRDefault="00584B54" w:rsidP="00584B54">
      <w:pPr>
        <w:rPr>
          <w:sz w:val="16"/>
        </w:rPr>
      </w:pPr>
      <w:r w:rsidRPr="00D54051">
        <w:rPr>
          <w:sz w:val="16"/>
        </w:rPr>
        <w:t xml:space="preserve">If we examine the dynamics through this lens, the </w:t>
      </w:r>
      <w:r w:rsidRPr="00D54051">
        <w:rPr>
          <w:rStyle w:val="StyleUnderline"/>
        </w:rPr>
        <w:t>Russian-Ukraine conflict becomes less a quest for imperial domination and more an effort to secure Russia’s own national survival</w:t>
      </w:r>
      <w:r w:rsidRPr="00D54051">
        <w:rPr>
          <w:sz w:val="16"/>
        </w:rPr>
        <w:t xml:space="preserve">. </w:t>
      </w:r>
      <w:r w:rsidRPr="00D54051">
        <w:rPr>
          <w:rStyle w:val="StyleUnderline"/>
        </w:rPr>
        <w:t>The U.S.</w:t>
      </w:r>
      <w:r w:rsidRPr="00D54051">
        <w:rPr>
          <w:sz w:val="16"/>
        </w:rPr>
        <w:t xml:space="preserve">, in the same position, </w:t>
      </w:r>
      <w:r w:rsidRPr="00D54051">
        <w:rPr>
          <w:rStyle w:val="StyleUnderline"/>
        </w:rPr>
        <w:t>would undoubtedly respond with similar urgency</w:t>
      </w:r>
      <w:r w:rsidRPr="00D54051">
        <w:rPr>
          <w:sz w:val="16"/>
        </w:rPr>
        <w:t>, making Russia’s actions—however controversial—seem far less aggressive and more defensive in nature.</w:t>
      </w:r>
    </w:p>
    <w:p w14:paraId="0AE4B4D5" w14:textId="77777777" w:rsidR="00584B54" w:rsidRPr="00D54051" w:rsidRDefault="00584B54" w:rsidP="00584B54">
      <w:pPr>
        <w:rPr>
          <w:sz w:val="16"/>
        </w:rPr>
      </w:pPr>
      <w:r w:rsidRPr="00D54051">
        <w:rPr>
          <w:sz w:val="16"/>
        </w:rPr>
        <w:t>A World Divided: The Struggle for European Unity and Russian Sovereignty</w:t>
      </w:r>
    </w:p>
    <w:p w14:paraId="02FA0C86" w14:textId="77777777" w:rsidR="00584B54" w:rsidRPr="00D54051" w:rsidRDefault="00584B54" w:rsidP="00584B54">
      <w:pPr>
        <w:rPr>
          <w:sz w:val="16"/>
        </w:rPr>
      </w:pPr>
      <w:r w:rsidRPr="00D54051">
        <w:rPr>
          <w:sz w:val="16"/>
        </w:rPr>
        <w:t xml:space="preserve">The reality is that </w:t>
      </w:r>
      <w:r w:rsidRPr="00D54051">
        <w:rPr>
          <w:rStyle w:val="StyleUnderline"/>
        </w:rPr>
        <w:t>Ukraine’s growing ties with NATO, including military training, arms shipments, and increasingly open support from the West, represent an existential threat to Russian national security</w:t>
      </w:r>
      <w:r w:rsidRPr="00D54051">
        <w:rPr>
          <w:sz w:val="16"/>
        </w:rPr>
        <w:t>. The analogy with the Cuban Missile Crisis remains highly relevant: if a neighboring country were to host foreign military installations capable of striking deep into the heart of the U.S., Washington would not hesitate to act, regardless of the justifications given by the adversary. The strategic question for Russia is not one of territorial expansion but of survival.</w:t>
      </w:r>
    </w:p>
    <w:p w14:paraId="4DBF2C8C" w14:textId="77777777" w:rsidR="00584B54" w:rsidRPr="00D54051" w:rsidRDefault="00584B54" w:rsidP="00584B54">
      <w:pPr>
        <w:rPr>
          <w:sz w:val="16"/>
        </w:rPr>
      </w:pPr>
      <w:r w:rsidRPr="00D54051">
        <w:rPr>
          <w:rStyle w:val="StyleUnderline"/>
        </w:rPr>
        <w:t>NATO’s encroachment</w:t>
      </w:r>
      <w:r w:rsidRPr="00D54051">
        <w:rPr>
          <w:sz w:val="16"/>
        </w:rPr>
        <w:t xml:space="preserve"> on Russia’s borders through the inclusion of former Soviet republics and Warsaw Pact countries like Poland, the Czech Republic, and the Baltic states </w:t>
      </w:r>
      <w:r w:rsidRPr="00D54051">
        <w:rPr>
          <w:rStyle w:val="StyleUnderline"/>
        </w:rPr>
        <w:t>represents an existential threat</w:t>
      </w:r>
      <w:r w:rsidRPr="00D54051">
        <w:rPr>
          <w:sz w:val="16"/>
        </w:rPr>
        <w:t>, as much as the United States would view a foreign military alliance on its southern border with Mexico.</w:t>
      </w:r>
    </w:p>
    <w:p w14:paraId="3A1CD5B9" w14:textId="77777777" w:rsidR="00584B54" w:rsidRPr="00D54051" w:rsidRDefault="00584B54" w:rsidP="00584B54">
      <w:pPr>
        <w:rPr>
          <w:sz w:val="16"/>
        </w:rPr>
      </w:pPr>
      <w:r w:rsidRPr="00D54051">
        <w:rPr>
          <w:rStyle w:val="StyleUnderline"/>
        </w:rPr>
        <w:t>NATO’s eastward expansion</w:t>
      </w:r>
      <w:r w:rsidRPr="00D54051">
        <w:rPr>
          <w:sz w:val="16"/>
        </w:rPr>
        <w:t xml:space="preserve">, after the dissolution of the Soviet Union, </w:t>
      </w:r>
      <w:r w:rsidRPr="00D54051">
        <w:rPr>
          <w:rStyle w:val="StyleUnderline"/>
        </w:rPr>
        <w:t>has been viewed by Moscow as a betrayal of earlier promises</w:t>
      </w:r>
      <w:r w:rsidRPr="00D54051">
        <w:rPr>
          <w:sz w:val="16"/>
        </w:rPr>
        <w:t xml:space="preserve">, and the inclusion of Ukraine in NATO is seen as the final step in a process that began decades ago. </w:t>
      </w:r>
      <w:r w:rsidRPr="00D54051">
        <w:rPr>
          <w:rStyle w:val="StyleUnderline"/>
        </w:rPr>
        <w:t>In this light, Russia’s actions become less of an unprovoked invasion and more a calculated defense against a geopolitical encirclement. Russia’s historical narrative of defending its border</w:t>
      </w:r>
      <w:r w:rsidRPr="00D54051">
        <w:rPr>
          <w:sz w:val="16"/>
        </w:rPr>
        <w:t>s—whether from the Mongols in the Middle Ages or the Nazis in World War II—echoes through its current stance on Ukraine. This is not merely a reaction to the Ukrainian crisis but a response to a broader existential challenge posed by NATO’s expansionism.</w:t>
      </w:r>
    </w:p>
    <w:p w14:paraId="7F3FE309" w14:textId="77777777" w:rsidR="00584B54" w:rsidRPr="00D54051" w:rsidRDefault="00584B54" w:rsidP="00584B54">
      <w:pPr>
        <w:rPr>
          <w:sz w:val="16"/>
        </w:rPr>
      </w:pPr>
      <w:r w:rsidRPr="00D54051">
        <w:rPr>
          <w:sz w:val="16"/>
        </w:rPr>
        <w:t>Liberal Hegemony: A Self-Sanctified Crusade That Ignored Realpolitik</w:t>
      </w:r>
    </w:p>
    <w:p w14:paraId="50F5BF63" w14:textId="77777777" w:rsidR="00584B54" w:rsidRPr="00D54051" w:rsidRDefault="00584B54" w:rsidP="00584B54">
      <w:pPr>
        <w:rPr>
          <w:sz w:val="16"/>
        </w:rPr>
      </w:pPr>
      <w:r w:rsidRPr="00D54051">
        <w:rPr>
          <w:rStyle w:val="StyleUnderline"/>
        </w:rPr>
        <w:t>The United States has long been the architect of liberal hegemony</w:t>
      </w:r>
      <w:r w:rsidRPr="00D54051">
        <w:rPr>
          <w:sz w:val="16"/>
        </w:rPr>
        <w:t xml:space="preserve">—a foreign policy strategy that promotes the spread of liberal democracy, free markets, and the rule of law as the basis for international peace and prosperity. Yet, </w:t>
      </w:r>
      <w:r w:rsidRPr="00D54051">
        <w:rPr>
          <w:rStyle w:val="StyleUnderline"/>
        </w:rPr>
        <w:t>history has shown that this globalist crusade has</w:t>
      </w:r>
      <w:r w:rsidRPr="00D54051">
        <w:rPr>
          <w:sz w:val="16"/>
        </w:rPr>
        <w:t xml:space="preserve"> often </w:t>
      </w:r>
      <w:r w:rsidRPr="00D54051">
        <w:rPr>
          <w:rStyle w:val="StyleUnderline"/>
        </w:rPr>
        <w:t>disregarded the principles of sovereignty and self-determination</w:t>
      </w:r>
      <w:r w:rsidRPr="00D54051">
        <w:rPr>
          <w:sz w:val="16"/>
        </w:rPr>
        <w:t>, particularly in regions of strategic importance.</w:t>
      </w:r>
    </w:p>
    <w:p w14:paraId="7EBC2130" w14:textId="77777777" w:rsidR="00584B54" w:rsidRPr="00D54051" w:rsidRDefault="00584B54" w:rsidP="00584B54">
      <w:pPr>
        <w:rPr>
          <w:sz w:val="16"/>
        </w:rPr>
      </w:pPr>
      <w:r w:rsidRPr="00D54051">
        <w:rPr>
          <w:rStyle w:val="StyleUnderline"/>
        </w:rPr>
        <w:t>In the case of Ukraine</w:t>
      </w:r>
      <w:r w:rsidRPr="00D54051">
        <w:rPr>
          <w:sz w:val="16"/>
        </w:rPr>
        <w:t xml:space="preserve">, </w:t>
      </w:r>
      <w:r w:rsidRPr="00D54051">
        <w:rPr>
          <w:rStyle w:val="StyleUnderline"/>
        </w:rPr>
        <w:t xml:space="preserve">the U.S. pushed for </w:t>
      </w:r>
      <w:r w:rsidRPr="00D54051">
        <w:rPr>
          <w:rStyle w:val="Emphasis"/>
        </w:rPr>
        <w:t>closer ties</w:t>
      </w:r>
      <w:r w:rsidRPr="00D54051">
        <w:rPr>
          <w:rStyle w:val="StyleUnderline"/>
        </w:rPr>
        <w:t xml:space="preserve"> with the country</w:t>
      </w:r>
      <w:r w:rsidRPr="00D54051">
        <w:rPr>
          <w:sz w:val="16"/>
        </w:rPr>
        <w:t xml:space="preserve">, framing it as part of its broader mission to spread democracy. </w:t>
      </w:r>
      <w:r w:rsidRPr="00D54051">
        <w:rPr>
          <w:rStyle w:val="StyleUnderline"/>
        </w:rPr>
        <w:t>However</w:t>
      </w:r>
      <w:r w:rsidRPr="00D54051">
        <w:rPr>
          <w:sz w:val="16"/>
        </w:rPr>
        <w:t>, the U</w:t>
      </w:r>
      <w:r w:rsidRPr="00D54051">
        <w:rPr>
          <w:rStyle w:val="StyleUnderline"/>
        </w:rPr>
        <w:t>.S. did so without consideration for Russia’s legitimate security concerns.</w:t>
      </w:r>
      <w:r w:rsidRPr="00D54051">
        <w:rPr>
          <w:sz w:val="16"/>
        </w:rPr>
        <w:t xml:space="preserve"> This miscalculation can be traced back to the CIA’s $4 billion-dollar orchestrated coup in Ukraine in 2014, when </w:t>
      </w:r>
      <w:r w:rsidRPr="00D54051">
        <w:rPr>
          <w:rStyle w:val="StyleUnderline"/>
        </w:rPr>
        <w:t>the U.S. supported the ousting of the democratically elected pro-Russian presiden</w:t>
      </w:r>
      <w:r w:rsidRPr="00D54051">
        <w:rPr>
          <w:sz w:val="16"/>
        </w:rPr>
        <w:t xml:space="preserve">t, Viktor Yanukovych. The </w:t>
      </w:r>
      <w:r w:rsidRPr="00D54051">
        <w:rPr>
          <w:rStyle w:val="StyleUnderline"/>
        </w:rPr>
        <w:t>resulting pro-Western government</w:t>
      </w:r>
      <w:r w:rsidRPr="00D54051">
        <w:rPr>
          <w:sz w:val="16"/>
        </w:rPr>
        <w:t xml:space="preserve"> in Kyiv </w:t>
      </w:r>
      <w:r w:rsidRPr="00D54051">
        <w:rPr>
          <w:rStyle w:val="StyleUnderline"/>
        </w:rPr>
        <w:t>served as the proverbial “nail in the coffin”</w:t>
      </w:r>
      <w:r w:rsidRPr="00D54051">
        <w:rPr>
          <w:sz w:val="16"/>
        </w:rPr>
        <w:t xml:space="preserve"> </w:t>
      </w:r>
      <w:r w:rsidRPr="00D54051">
        <w:rPr>
          <w:rStyle w:val="StyleUnderline"/>
        </w:rPr>
        <w:t>for Russia’s tolerance of Western interference</w:t>
      </w:r>
      <w:r w:rsidRPr="00D54051">
        <w:rPr>
          <w:sz w:val="16"/>
        </w:rPr>
        <w:t>. The West’s insistence on promoting liberal democracy in a region historically tied to Russia only reinforced Moscow’s belief that NATO expansion into Ukraine was an existential threat, not just a strategic move by the West.</w:t>
      </w:r>
    </w:p>
    <w:p w14:paraId="125221AE" w14:textId="77777777" w:rsidR="00584B54" w:rsidRPr="00D54051" w:rsidRDefault="00584B54" w:rsidP="00584B54">
      <w:pPr>
        <w:rPr>
          <w:sz w:val="16"/>
        </w:rPr>
      </w:pPr>
      <w:r w:rsidRPr="00D54051">
        <w:rPr>
          <w:sz w:val="16"/>
        </w:rPr>
        <w:t>Moreover, the U.</w:t>
      </w:r>
      <w:r w:rsidRPr="00D54051">
        <w:rPr>
          <w:rStyle w:val="StyleUnderline"/>
        </w:rPr>
        <w:t>S. has failed to recognize that Russia is not the same authoritarian regime it was under the</w:t>
      </w:r>
      <w:r w:rsidRPr="00D54051">
        <w:rPr>
          <w:sz w:val="16"/>
        </w:rPr>
        <w:t xml:space="preserve"> Soviets. Under President Vladimir Putin, </w:t>
      </w:r>
      <w:r w:rsidRPr="00D54051">
        <w:rPr>
          <w:rStyle w:val="StyleUnderline"/>
        </w:rPr>
        <w:t>Russia has moved away from the communist ideology that defined its previous incarnation</w:t>
      </w:r>
      <w:r w:rsidRPr="00D54051">
        <w:rPr>
          <w:sz w:val="16"/>
        </w:rPr>
        <w:t xml:space="preserve">. Yet, </w:t>
      </w:r>
      <w:r w:rsidRPr="00D54051">
        <w:rPr>
          <w:rStyle w:val="StyleUnderline"/>
        </w:rPr>
        <w:t>Western narratives often paint Russia as an imperialist aggressor</w:t>
      </w:r>
      <w:r w:rsidRPr="00D54051">
        <w:rPr>
          <w:sz w:val="16"/>
        </w:rPr>
        <w:t xml:space="preserve">, </w:t>
      </w:r>
      <w:r w:rsidRPr="00D54051">
        <w:rPr>
          <w:rStyle w:val="StyleUnderline"/>
        </w:rPr>
        <w:t>driven by</w:t>
      </w:r>
      <w:r w:rsidRPr="00D54051">
        <w:rPr>
          <w:sz w:val="16"/>
        </w:rPr>
        <w:t xml:space="preserve"> the same </w:t>
      </w:r>
      <w:r w:rsidRPr="00D54051">
        <w:rPr>
          <w:rStyle w:val="Emphasis"/>
        </w:rPr>
        <w:t>expansionist tendencies</w:t>
      </w:r>
      <w:r w:rsidRPr="00D54051">
        <w:rPr>
          <w:sz w:val="16"/>
        </w:rPr>
        <w:t xml:space="preserve"> </w:t>
      </w:r>
      <w:r w:rsidRPr="00D54051">
        <w:rPr>
          <w:rStyle w:val="StyleUnderline"/>
        </w:rPr>
        <w:t>of</w:t>
      </w:r>
      <w:r w:rsidRPr="00D54051">
        <w:rPr>
          <w:sz w:val="16"/>
        </w:rPr>
        <w:t xml:space="preserve"> the </w:t>
      </w:r>
      <w:r w:rsidRPr="00D54051">
        <w:rPr>
          <w:rStyle w:val="StyleUnderline"/>
        </w:rPr>
        <w:t>Soviet Union</w:t>
      </w:r>
      <w:r w:rsidRPr="00D54051">
        <w:rPr>
          <w:sz w:val="16"/>
        </w:rPr>
        <w:t xml:space="preserve">. </w:t>
      </w:r>
      <w:r w:rsidRPr="00D54051">
        <w:rPr>
          <w:rStyle w:val="StyleUnderline"/>
        </w:rPr>
        <w:t xml:space="preserve">This narrative has become a </w:t>
      </w:r>
      <w:r w:rsidRPr="00D54051">
        <w:rPr>
          <w:rStyle w:val="Emphasis"/>
        </w:rPr>
        <w:t>self-fulfilling prophecy</w:t>
      </w:r>
      <w:r w:rsidRPr="00D54051">
        <w:rPr>
          <w:sz w:val="16"/>
        </w:rPr>
        <w:t>, where the more the West pushes against Russia, the more Moscow is driven to act in self-defense.</w:t>
      </w:r>
    </w:p>
    <w:p w14:paraId="73E2D1C5" w14:textId="77777777" w:rsidR="00584B54" w:rsidRPr="00D54051" w:rsidRDefault="00584B54" w:rsidP="00584B54">
      <w:pPr>
        <w:rPr>
          <w:sz w:val="16"/>
        </w:rPr>
      </w:pPr>
      <w:r w:rsidRPr="00D54051">
        <w:rPr>
          <w:sz w:val="16"/>
        </w:rPr>
        <w:t>In this ideological crusade, the U.S. has acted as a self-styled global savior, believing that the world should align with its liberal democratic model. The problem, however, is that liberal democracy, in the eyes of many nations, is no more than an ideological weapon used to force compliance with the interests of the U.S. The West’s insistence on “regime change” in Russia, and its attempts to shape political outcomes in Ukraine, represent a dangerous form of interventionism.</w:t>
      </w:r>
    </w:p>
    <w:p w14:paraId="5F96704B" w14:textId="77777777" w:rsidR="00584B54" w:rsidRPr="00D54051" w:rsidRDefault="00584B54" w:rsidP="00584B54">
      <w:pPr>
        <w:rPr>
          <w:sz w:val="16"/>
        </w:rPr>
      </w:pPr>
      <w:r w:rsidRPr="00D54051">
        <w:rPr>
          <w:sz w:val="16"/>
        </w:rPr>
        <w:t>The Irony of U.S. Actions: A World of Ideological Contradictions</w:t>
      </w:r>
    </w:p>
    <w:p w14:paraId="295EE5A8" w14:textId="77777777" w:rsidR="00584B54" w:rsidRPr="00D54051" w:rsidRDefault="00584B54" w:rsidP="00584B54">
      <w:pPr>
        <w:rPr>
          <w:sz w:val="16"/>
        </w:rPr>
      </w:pPr>
      <w:r w:rsidRPr="00D54051">
        <w:rPr>
          <w:sz w:val="16"/>
        </w:rPr>
        <w:t>The contradiction is glaring. The United States, which champions itself as the beacon of liberty and democracy, often ignores these very principles in its foreign policy. While preaching the sanctity of sovereignty and self-determination, it disregards Russia’s security concerns—viewing them as irrelevant to its own agenda. This paradox deepens when considering the U.S.’s alliances with regimes more authoritarian than Russia (most of its non-Europeans allies), while simultaneously casting Putin as the villain. The result is a foreign policy riddled with hypocrisy, driven by a self-righteous desire to impose liberal democracy on the world, regardless of the consequences. The true irony lies not only in the actions of the U.S. but in the way it expects the world to fall in line with its ideological crusade, without ever fully confronting its own contradictions.</w:t>
      </w:r>
    </w:p>
    <w:p w14:paraId="389D33E6" w14:textId="77777777" w:rsidR="00584B54" w:rsidRPr="00D54051" w:rsidRDefault="00584B54" w:rsidP="00584B54">
      <w:pPr>
        <w:rPr>
          <w:sz w:val="16"/>
        </w:rPr>
      </w:pPr>
      <w:r w:rsidRPr="00D54051">
        <w:rPr>
          <w:sz w:val="16"/>
        </w:rPr>
        <w:t>For example, Russia, having emerged from the ashes of Soviet communism, is now Europe’s most religiously devout nation, with 82% of Russians identifying as believers in God. Meanwhile, the U.S.—which is economically intertwined with Communist China and allies with regimes more authoritarian than Russia—is actively engaged in undermining Russia’s sovereignty. The West’s crusade against Russia, in the name of liberal democracy, is fundamentally hypocritical.</w:t>
      </w:r>
    </w:p>
    <w:p w14:paraId="01DCDE8B" w14:textId="77777777" w:rsidR="00584B54" w:rsidRPr="00D54051" w:rsidRDefault="00584B54" w:rsidP="00584B54">
      <w:pPr>
        <w:rPr>
          <w:sz w:val="16"/>
        </w:rPr>
      </w:pPr>
      <w:r w:rsidRPr="00D54051">
        <w:rPr>
          <w:sz w:val="16"/>
        </w:rPr>
        <w:t xml:space="preserve">Moreover, </w:t>
      </w:r>
      <w:r w:rsidRPr="00D54051">
        <w:rPr>
          <w:rStyle w:val="StyleUnderline"/>
        </w:rPr>
        <w:t>Russia is not the communist entity it once was</w:t>
      </w:r>
      <w:r w:rsidRPr="00D54051">
        <w:rPr>
          <w:sz w:val="16"/>
        </w:rPr>
        <w:t xml:space="preserve">. </w:t>
      </w:r>
      <w:r w:rsidRPr="00D54051">
        <w:rPr>
          <w:rStyle w:val="StyleUnderline"/>
        </w:rPr>
        <w:t>It operates under a market economy and has an elected government</w:t>
      </w:r>
      <w:r w:rsidRPr="00D54051">
        <w:rPr>
          <w:sz w:val="16"/>
        </w:rPr>
        <w:t>. Yet, many in the West continue to view Russia through a Cold War lens, failing to recognize that Russia is no longer the ideological enemy it once was. In fact, Russia’s government represents a form of governance that is rooted in its own historical and cultural context, with a deep respect for religious values and a commitment to national sovereignty.</w:t>
      </w:r>
    </w:p>
    <w:p w14:paraId="115221C3" w14:textId="77777777" w:rsidR="00584B54" w:rsidRPr="00D54051" w:rsidRDefault="00584B54" w:rsidP="00584B54">
      <w:pPr>
        <w:rPr>
          <w:sz w:val="16"/>
        </w:rPr>
      </w:pPr>
      <w:r w:rsidRPr="00D54051">
        <w:rPr>
          <w:sz w:val="16"/>
        </w:rPr>
        <w:t>Putin: A Neo-Adolf Hitler? The Imperialist Myth and the Lack of Evidence</w:t>
      </w:r>
    </w:p>
    <w:p w14:paraId="16E5F037" w14:textId="77777777" w:rsidR="00584B54" w:rsidRPr="00D54051" w:rsidRDefault="00584B54" w:rsidP="00584B54">
      <w:pPr>
        <w:rPr>
          <w:sz w:val="16"/>
        </w:rPr>
      </w:pPr>
      <w:r w:rsidRPr="00D54051">
        <w:rPr>
          <w:sz w:val="16"/>
        </w:rPr>
        <w:t xml:space="preserve">The </w:t>
      </w:r>
      <w:r w:rsidRPr="00D54051">
        <w:rPr>
          <w:rStyle w:val="StyleUnderline"/>
        </w:rPr>
        <w:t xml:space="preserve">portrayal of Putin as a new </w:t>
      </w:r>
      <w:r w:rsidRPr="00D54051">
        <w:rPr>
          <w:sz w:val="16"/>
        </w:rPr>
        <w:t xml:space="preserve">Adolf </w:t>
      </w:r>
      <w:r w:rsidRPr="00D54051">
        <w:rPr>
          <w:rStyle w:val="StyleUnderline"/>
        </w:rPr>
        <w:t>Hitler</w:t>
      </w:r>
      <w:r w:rsidRPr="00D54051">
        <w:rPr>
          <w:sz w:val="16"/>
        </w:rPr>
        <w:t>—a dictator seeking to expand Russia’s borders and impose a totalitarian regime—</w:t>
      </w:r>
      <w:r w:rsidRPr="00D54051">
        <w:rPr>
          <w:rStyle w:val="StyleUnderline"/>
        </w:rPr>
        <w:t>is</w:t>
      </w:r>
      <w:r w:rsidRPr="00D54051">
        <w:rPr>
          <w:sz w:val="16"/>
        </w:rPr>
        <w:t xml:space="preserve"> both </w:t>
      </w:r>
      <w:r w:rsidRPr="00D54051">
        <w:rPr>
          <w:rStyle w:val="Emphasis"/>
        </w:rPr>
        <w:t>misleading</w:t>
      </w:r>
      <w:r w:rsidRPr="00D54051">
        <w:rPr>
          <w:rStyle w:val="StyleUnderline"/>
        </w:rPr>
        <w:t xml:space="preserve"> and </w:t>
      </w:r>
      <w:r w:rsidRPr="00D54051">
        <w:rPr>
          <w:rStyle w:val="Emphasis"/>
        </w:rPr>
        <w:t>historically inaccurate</w:t>
      </w:r>
      <w:r w:rsidRPr="00D54051">
        <w:rPr>
          <w:sz w:val="16"/>
        </w:rPr>
        <w:t xml:space="preserve">. This </w:t>
      </w:r>
      <w:r w:rsidRPr="00D54051">
        <w:rPr>
          <w:rStyle w:val="StyleUnderline"/>
        </w:rPr>
        <w:t>narrative</w:t>
      </w:r>
      <w:r w:rsidRPr="00D54051">
        <w:rPr>
          <w:sz w:val="16"/>
        </w:rPr>
        <w:t xml:space="preserve"> has been </w:t>
      </w:r>
      <w:r w:rsidRPr="00D54051">
        <w:rPr>
          <w:rStyle w:val="StyleUnderline"/>
        </w:rPr>
        <w:t>promoted by the Western media, but it does not hold up when examined</w:t>
      </w:r>
      <w:r w:rsidRPr="00D54051">
        <w:rPr>
          <w:sz w:val="16"/>
        </w:rPr>
        <w:t xml:space="preserve"> closely. First, the scale of Russia’s military engagement in Ukraine contradicts the idea of a grand imperial conquest. A full-scale blitzkrieg, like the one Nazi Germany used in Poland, would have required a much larger military force. </w:t>
      </w:r>
      <w:r w:rsidRPr="00D54051">
        <w:rPr>
          <w:rStyle w:val="StyleUnderline"/>
        </w:rPr>
        <w:t>Russia’s initial invasion of Ukraine was launched with just 190,000</w:t>
      </w:r>
      <w:r w:rsidRPr="00D54051">
        <w:rPr>
          <w:sz w:val="16"/>
        </w:rPr>
        <w:t xml:space="preserve"> troops—</w:t>
      </w:r>
      <w:r w:rsidRPr="00D54051">
        <w:rPr>
          <w:rStyle w:val="StyleUnderline"/>
        </w:rPr>
        <w:t>far too few to capture</w:t>
      </w:r>
      <w:r w:rsidRPr="00D54051">
        <w:rPr>
          <w:sz w:val="16"/>
        </w:rPr>
        <w:t xml:space="preserve"> and hold a country the size of </w:t>
      </w:r>
      <w:r w:rsidRPr="00D54051">
        <w:rPr>
          <w:rStyle w:val="StyleUnderline"/>
        </w:rPr>
        <w:t>Ukraine</w:t>
      </w:r>
      <w:r w:rsidRPr="00D54051">
        <w:rPr>
          <w:sz w:val="16"/>
        </w:rPr>
        <w:t>, with a population of over 40 million.</w:t>
      </w:r>
    </w:p>
    <w:p w14:paraId="0E3D2535" w14:textId="77777777" w:rsidR="00584B54" w:rsidRPr="00D54051" w:rsidRDefault="00584B54" w:rsidP="00584B54">
      <w:pPr>
        <w:rPr>
          <w:sz w:val="16"/>
        </w:rPr>
      </w:pPr>
      <w:r w:rsidRPr="00D54051">
        <w:rPr>
          <w:sz w:val="16"/>
        </w:rPr>
        <w:t xml:space="preserve">Additionally, the </w:t>
      </w:r>
      <w:r w:rsidRPr="00D54051">
        <w:rPr>
          <w:rStyle w:val="StyleUnderline"/>
        </w:rPr>
        <w:t>Soviet</w:t>
      </w:r>
      <w:r w:rsidRPr="00D54051">
        <w:rPr>
          <w:sz w:val="16"/>
        </w:rPr>
        <w:t xml:space="preserve"> Union’s </w:t>
      </w:r>
      <w:r w:rsidRPr="00D54051">
        <w:rPr>
          <w:rStyle w:val="StyleUnderline"/>
        </w:rPr>
        <w:t>failed attempts to control</w:t>
      </w:r>
      <w:r w:rsidRPr="00D54051">
        <w:rPr>
          <w:sz w:val="16"/>
        </w:rPr>
        <w:t xml:space="preserve"> countries like </w:t>
      </w:r>
      <w:r w:rsidRPr="00D54051">
        <w:rPr>
          <w:rStyle w:val="StyleUnderline"/>
        </w:rPr>
        <w:t>Afghanistan</w:t>
      </w:r>
      <w:r w:rsidRPr="00D54051">
        <w:rPr>
          <w:sz w:val="16"/>
        </w:rPr>
        <w:t xml:space="preserve"> </w:t>
      </w:r>
      <w:r w:rsidRPr="00D54051">
        <w:rPr>
          <w:rStyle w:val="StyleUnderline"/>
        </w:rPr>
        <w:t>and</w:t>
      </w:r>
      <w:r w:rsidRPr="00D54051">
        <w:rPr>
          <w:sz w:val="16"/>
        </w:rPr>
        <w:t xml:space="preserve"> the repeated </w:t>
      </w:r>
      <w:r w:rsidRPr="00D54051">
        <w:rPr>
          <w:rStyle w:val="StyleUnderline"/>
        </w:rPr>
        <w:t>uprisings in Eastern Europe</w:t>
      </w:r>
      <w:r w:rsidRPr="00D54051">
        <w:rPr>
          <w:sz w:val="16"/>
        </w:rPr>
        <w:t xml:space="preserve"> during the Cold War further </w:t>
      </w:r>
      <w:r w:rsidRPr="00D54051">
        <w:rPr>
          <w:rStyle w:val="StyleUnderline"/>
        </w:rPr>
        <w:t>challenge</w:t>
      </w:r>
      <w:r w:rsidRPr="00D54051">
        <w:rPr>
          <w:sz w:val="16"/>
        </w:rPr>
        <w:t xml:space="preserve"> the </w:t>
      </w:r>
      <w:r w:rsidRPr="00D54051">
        <w:rPr>
          <w:rStyle w:val="StyleUnderline"/>
        </w:rPr>
        <w:t>notion that Russia could achieve what Nazi Germany could no</w:t>
      </w:r>
      <w:r w:rsidRPr="00D54051">
        <w:rPr>
          <w:sz w:val="16"/>
        </w:rPr>
        <w:t>t: the conquest and integration of Ukraine into a Greater Russia. Russia, with a GDP smaller than Italy’s, simply does not have the resources to engage in a large-scale imperial conquest in Eastern Europe. Instead, the invasion of Ukraine appears more as a defensive measure against the growing threat of NATO, not a calculated imperial expansion.</w:t>
      </w:r>
    </w:p>
    <w:p w14:paraId="5AC910B5" w14:textId="77777777" w:rsidR="00584B54" w:rsidRPr="00D54051" w:rsidRDefault="00584B54" w:rsidP="00584B54">
      <w:pPr>
        <w:rPr>
          <w:rStyle w:val="StyleUnderline"/>
        </w:rPr>
      </w:pPr>
      <w:r w:rsidRPr="00D54051">
        <w:rPr>
          <w:sz w:val="16"/>
        </w:rPr>
        <w:t xml:space="preserve">Even if one were to entertain the notion of Putin’s imperial ambitions, </w:t>
      </w:r>
      <w:r w:rsidRPr="00D54051">
        <w:rPr>
          <w:rStyle w:val="StyleUnderline"/>
        </w:rPr>
        <w:t>there is no evidence to support the claim that Russia desires to re-establish the Soviet Empire</w:t>
      </w:r>
      <w:r w:rsidRPr="00D54051">
        <w:rPr>
          <w:sz w:val="16"/>
        </w:rPr>
        <w:t xml:space="preserve">. Putin himself has repeatedly stated that Russia recognizes the new geopolitical reality following the collapse of the USSR. His main concern has been ensuring that Ukraine does not become a springboard for Western military aggression against Russia. In his 2021 essay “On the Historical Unity of Russians and Ukrainians,” Putin laid out his views on the relationship between the two countries, emphasizing their shared history and cultural ties. </w:t>
      </w:r>
      <w:r w:rsidRPr="00D54051">
        <w:rPr>
          <w:rStyle w:val="StyleUnderline"/>
        </w:rPr>
        <w:t>His goal has never been to destroy Ukraine as an independent state but to prevent it from being used as a tool by the West to destabilize Russia.</w:t>
      </w:r>
    </w:p>
    <w:p w14:paraId="6E92E145" w14:textId="77777777" w:rsidR="00584B54" w:rsidRPr="00D54051" w:rsidRDefault="00584B54" w:rsidP="00584B54">
      <w:pPr>
        <w:rPr>
          <w:sz w:val="16"/>
        </w:rPr>
      </w:pPr>
      <w:r w:rsidRPr="00D54051">
        <w:rPr>
          <w:sz w:val="16"/>
        </w:rPr>
        <w:t>The “Want of a Nail”: How Small Actions Lead to Larger Consequences</w:t>
      </w:r>
    </w:p>
    <w:p w14:paraId="13D8F507" w14:textId="77777777" w:rsidR="00584B54" w:rsidRPr="00D54051" w:rsidRDefault="00584B54" w:rsidP="00584B54">
      <w:pPr>
        <w:rPr>
          <w:sz w:val="16"/>
        </w:rPr>
      </w:pPr>
      <w:r w:rsidRPr="00D54051">
        <w:rPr>
          <w:sz w:val="16"/>
        </w:rPr>
        <w:t>The phrase “for want of a nail, the shoe was lost,” taken from Benjamin Franklin’s parable, perfectly encapsulates the chain of events that led to the current crisis. A small series of actions—such as NATO’s promise to Ukraine and the U.S.-backed coup in 2014—set in motion a sequence of events that has escalated into a full-blown war. These actions, though seemingly minor in the eyes of the West, represented a serious threat to Russia’s security and national interests.</w:t>
      </w:r>
    </w:p>
    <w:p w14:paraId="053CC2D2" w14:textId="77777777" w:rsidR="00584B54" w:rsidRPr="00D54051" w:rsidRDefault="00584B54" w:rsidP="00584B54">
      <w:pPr>
        <w:rPr>
          <w:sz w:val="16"/>
        </w:rPr>
      </w:pPr>
      <w:r w:rsidRPr="00D54051">
        <w:rPr>
          <w:sz w:val="16"/>
        </w:rPr>
        <w:t>This war, though it may seem like an isolated conflict, is a direct consequence of actions taken years ago. The strategic missteps made by the West—the coup in Ukraine, NATO expansion, and the relentless promotion of liberal democracy—have led to a cascade of events that resulted in the current crisis. Just as a small nail can lead to the loss of a kingdom, so too have these seemingly small actions—like supporting regime change in Ukraine—led to a full-blown conflict between Russia and the West.</w:t>
      </w:r>
    </w:p>
    <w:p w14:paraId="070AAB63" w14:textId="77777777" w:rsidR="00584B54" w:rsidRPr="00D54051" w:rsidRDefault="00584B54" w:rsidP="00584B54">
      <w:pPr>
        <w:rPr>
          <w:sz w:val="16"/>
        </w:rPr>
      </w:pPr>
      <w:r w:rsidRPr="00D54051">
        <w:rPr>
          <w:sz w:val="16"/>
        </w:rPr>
        <w:t>Putin’s response, though militaristic, is not an unprovoked act of aggression but rather a calculated defense against the threat of NATO’s encroachment. The West’s failure to recognize the significance of Russia’s security concerns and the historical context of its actions has only exacerbated the situation. As the war in Ukraine drags on, it becomes clearer that the West, in its pursuit of liberal hegemony, has underestimated the strategic depth of Russia’s resolve and the consequences of its own interventions.</w:t>
      </w:r>
    </w:p>
    <w:p w14:paraId="3F5DB82D" w14:textId="77777777" w:rsidR="00584B54" w:rsidRPr="00D54051" w:rsidRDefault="00584B54" w:rsidP="00584B54">
      <w:pPr>
        <w:rPr>
          <w:sz w:val="16"/>
        </w:rPr>
      </w:pPr>
      <w:r w:rsidRPr="00D54051">
        <w:rPr>
          <w:sz w:val="16"/>
        </w:rPr>
        <w:t>The Russian intervention in Ukraine is not about imperialism; it is about survival. Russia sees the West’s actions as part of a larger plan to diminish its influence in Europe and encircle it with hostile military alliances. Just as the U.S. would never tolerate foreign alliances in its hemisphere, Russia cannot afford to allow NATO to expand into Ukraine.</w:t>
      </w:r>
    </w:p>
    <w:p w14:paraId="096F6D91" w14:textId="77777777" w:rsidR="00584B54" w:rsidRPr="00D54051" w:rsidRDefault="00584B54" w:rsidP="00584B54">
      <w:pPr>
        <w:rPr>
          <w:sz w:val="16"/>
        </w:rPr>
      </w:pPr>
      <w:r w:rsidRPr="00D54051">
        <w:rPr>
          <w:sz w:val="16"/>
        </w:rPr>
        <w:t>The Global Consequences: A World Shaped by Liberal Hegemony</w:t>
      </w:r>
    </w:p>
    <w:p w14:paraId="12CB17A4" w14:textId="77777777" w:rsidR="00584B54" w:rsidRPr="00D54051" w:rsidRDefault="00584B54" w:rsidP="00584B54">
      <w:pPr>
        <w:rPr>
          <w:sz w:val="16"/>
        </w:rPr>
      </w:pPr>
      <w:r w:rsidRPr="00D54051">
        <w:rPr>
          <w:sz w:val="16"/>
        </w:rPr>
        <w:t>The global consequences of the Russia-Ukraine war extend far beyond the borders of these two countries. The U.S. has pursued a strategy of global interventionism for decades, spreading its version of democracy across the globe. This has led to a series of conflicts, with the U.S. embroiled in wars for two-thirds of the years since the Cold War’s end. The consequences of this strategy are now apparent, as the world is facing the potential for nuclear conflict and widespread instability.</w:t>
      </w:r>
    </w:p>
    <w:p w14:paraId="14569864" w14:textId="77777777" w:rsidR="00584B54" w:rsidRPr="00D54051" w:rsidRDefault="00584B54" w:rsidP="00584B54">
      <w:pPr>
        <w:rPr>
          <w:sz w:val="16"/>
        </w:rPr>
      </w:pPr>
      <w:r w:rsidRPr="00D54051">
        <w:rPr>
          <w:sz w:val="16"/>
        </w:rPr>
        <w:t xml:space="preserve">The </w:t>
      </w:r>
      <w:r w:rsidRPr="00D54051">
        <w:rPr>
          <w:rStyle w:val="StyleUnderline"/>
        </w:rPr>
        <w:t>U.S.’s promotion of liberal hegemony</w:t>
      </w:r>
      <w:r w:rsidRPr="00D54051">
        <w:rPr>
          <w:sz w:val="16"/>
        </w:rPr>
        <w:t xml:space="preserve"> has </w:t>
      </w:r>
      <w:r w:rsidRPr="00D54051">
        <w:rPr>
          <w:rStyle w:val="StyleUnderline"/>
        </w:rPr>
        <w:t>led to the rise of new power blocs</w:t>
      </w:r>
      <w:r w:rsidRPr="00D54051">
        <w:rPr>
          <w:sz w:val="16"/>
        </w:rPr>
        <w:t xml:space="preserve">, most </w:t>
      </w:r>
      <w:r w:rsidRPr="00D54051">
        <w:rPr>
          <w:rStyle w:val="StyleUnderline"/>
        </w:rPr>
        <w:t>notably</w:t>
      </w:r>
      <w:r w:rsidRPr="00D54051">
        <w:rPr>
          <w:sz w:val="16"/>
        </w:rPr>
        <w:t xml:space="preserve"> the </w:t>
      </w:r>
      <w:r w:rsidRPr="00D54051">
        <w:rPr>
          <w:rStyle w:val="Emphasis"/>
        </w:rPr>
        <w:t>BRICS</w:t>
      </w:r>
      <w:r w:rsidRPr="00D54051">
        <w:rPr>
          <w:sz w:val="16"/>
        </w:rPr>
        <w:t xml:space="preserve"> nations (Brazil, Russia, India, China, and South Africa), </w:t>
      </w:r>
      <w:r w:rsidRPr="00D54051">
        <w:rPr>
          <w:rStyle w:val="StyleUnderline"/>
        </w:rPr>
        <w:t>which are increasingly challenging the U.S.-led global order</w:t>
      </w:r>
      <w:r w:rsidRPr="00D54051">
        <w:rPr>
          <w:sz w:val="16"/>
        </w:rPr>
        <w:t xml:space="preserve">. The war in </w:t>
      </w:r>
      <w:r w:rsidRPr="00D54051">
        <w:rPr>
          <w:rStyle w:val="StyleUnderline"/>
        </w:rPr>
        <w:t>Ukraine is</w:t>
      </w:r>
      <w:r w:rsidRPr="00D54051">
        <w:rPr>
          <w:sz w:val="16"/>
        </w:rPr>
        <w:t xml:space="preserve">, in part, </w:t>
      </w:r>
      <w:r w:rsidRPr="00D54051">
        <w:rPr>
          <w:rStyle w:val="StyleUnderline"/>
        </w:rPr>
        <w:t>a reaction to this challenge</w:t>
      </w:r>
      <w:r w:rsidRPr="00D54051">
        <w:rPr>
          <w:sz w:val="16"/>
        </w:rPr>
        <w:t xml:space="preserve">. </w:t>
      </w:r>
      <w:r w:rsidRPr="00D54051">
        <w:rPr>
          <w:rStyle w:val="StyleUnderline"/>
        </w:rPr>
        <w:t>Russia</w:t>
      </w:r>
      <w:r w:rsidRPr="00D54051">
        <w:rPr>
          <w:sz w:val="16"/>
        </w:rPr>
        <w:t xml:space="preserve">, along with China and other emerging powers, </w:t>
      </w:r>
      <w:r w:rsidRPr="00D54051">
        <w:rPr>
          <w:rStyle w:val="StyleUnderline"/>
        </w:rPr>
        <w:t xml:space="preserve">is pushing back against U.S. dominance and seeking to establish a </w:t>
      </w:r>
      <w:r w:rsidRPr="00D54051">
        <w:rPr>
          <w:rStyle w:val="Emphasis"/>
        </w:rPr>
        <w:t>multipolar world order</w:t>
      </w:r>
      <w:r w:rsidRPr="00D54051">
        <w:rPr>
          <w:sz w:val="16"/>
        </w:rPr>
        <w:t>. The war in Ukraine is a critical battleground in this larger geopolitical struggle, and its outcome will have profound implications for the future of global governance.</w:t>
      </w:r>
    </w:p>
    <w:p w14:paraId="5920F571" w14:textId="77777777" w:rsidR="00584B54" w:rsidRPr="00D54051" w:rsidRDefault="00584B54" w:rsidP="00584B54">
      <w:pPr>
        <w:rPr>
          <w:sz w:val="16"/>
        </w:rPr>
      </w:pPr>
      <w:r w:rsidRPr="00D54051">
        <w:rPr>
          <w:sz w:val="16"/>
        </w:rPr>
        <w:t>The United States: A Hypocritical Lens of Global Hegemony</w:t>
      </w:r>
    </w:p>
    <w:p w14:paraId="6074C3F8" w14:textId="77777777" w:rsidR="00584B54" w:rsidRPr="00D54051" w:rsidRDefault="00584B54" w:rsidP="00584B54">
      <w:pPr>
        <w:rPr>
          <w:sz w:val="16"/>
        </w:rPr>
      </w:pPr>
      <w:r w:rsidRPr="00D54051">
        <w:rPr>
          <w:sz w:val="16"/>
        </w:rPr>
        <w:t>The United States, in this context, plays a pivotal role in shaping the conflict. Washington’s foreign policy, particularly under President George W. Bush, has aggressively pushed NATO’s eastward expansion, despite earlier assurances made to the Kremlin. The 2008 Bucharest Declaration, which promised NATO membership to Ukraine and Georgia, stands as a direct provocation to Russia’s security concerns. From the Russian perspective, this is akin to a direct threat to their national existence, one that the U.S. would undoubtedly take seriously if posed by a foreign adversary on its own borders.</w:t>
      </w:r>
    </w:p>
    <w:p w14:paraId="7A8EEBB7" w14:textId="77777777" w:rsidR="00584B54" w:rsidRPr="00D54051" w:rsidRDefault="00584B54" w:rsidP="00584B54">
      <w:pPr>
        <w:rPr>
          <w:sz w:val="16"/>
        </w:rPr>
      </w:pPr>
      <w:r w:rsidRPr="00D54051">
        <w:rPr>
          <w:sz w:val="16"/>
        </w:rPr>
        <w:t>The hypocrisy of U.S. foreign policy becomes starkly apparent when comparing Russia’s current situation to America’s own actions throughout history. For example, the Monroe Doctrine, which asserted that any foreign intervention in the Western Hemisphere would be seen as a threat to U.S. security, is no different in its principle than Russia’s current stance on Ukraine. The U.S. has historically acted to safeguard its interests through military alliances and interventions, whether in the Caribbean, Central America, or the Middle East. Therefore, it is profoundly hypocritical for Washington to condemn Russia’s defense of its security interests while itself having engaged in numerous military operations to protect its own strategic sphere.</w:t>
      </w:r>
    </w:p>
    <w:p w14:paraId="57F5B787" w14:textId="77777777" w:rsidR="00584B54" w:rsidRPr="00D54051" w:rsidRDefault="00584B54" w:rsidP="00584B54">
      <w:pPr>
        <w:rPr>
          <w:sz w:val="16"/>
        </w:rPr>
      </w:pPr>
      <w:r w:rsidRPr="00D54051">
        <w:rPr>
          <w:sz w:val="16"/>
        </w:rPr>
        <w:t>If the U.S. were to face the threat of foreign military alliances being established in Mexico or Canada, would it not respond with overwhelming force? This thought experiment reveals the inherent double standard in how the West interprets Russia’s actions. It is not an act of expansionism but of survival—a nation responding to the strategic encirclement imposed upon it.</w:t>
      </w:r>
    </w:p>
    <w:p w14:paraId="088E8D30" w14:textId="77777777" w:rsidR="00584B54" w:rsidRPr="00D54051" w:rsidRDefault="00584B54" w:rsidP="00584B54">
      <w:pPr>
        <w:rPr>
          <w:sz w:val="16"/>
        </w:rPr>
      </w:pPr>
      <w:r w:rsidRPr="00D54051">
        <w:rPr>
          <w:sz w:val="16"/>
        </w:rPr>
        <w:t>As such, the Russia-Ukraine conflict can be viewed through the lens of the U.S. historical experience. Russia’s actions are not born out of imperial ambition but of the same survival instinct that has motivated every sovereign state throughout history.</w:t>
      </w:r>
    </w:p>
    <w:p w14:paraId="5FCB276D" w14:textId="77777777" w:rsidR="00584B54" w:rsidRPr="00D54051" w:rsidRDefault="00584B54" w:rsidP="00584B54">
      <w:pPr>
        <w:rPr>
          <w:sz w:val="16"/>
        </w:rPr>
      </w:pPr>
      <w:r w:rsidRPr="00D54051">
        <w:rPr>
          <w:sz w:val="16"/>
        </w:rPr>
        <w:t>Europe’s Fragile Future: Economic Collapse and the Push for Centralized Power</w:t>
      </w:r>
    </w:p>
    <w:p w14:paraId="0FB47B42" w14:textId="77777777" w:rsidR="00584B54" w:rsidRPr="00D54051" w:rsidRDefault="00584B54" w:rsidP="00584B54">
      <w:pPr>
        <w:rPr>
          <w:sz w:val="16"/>
        </w:rPr>
      </w:pPr>
      <w:r w:rsidRPr="00D54051">
        <w:rPr>
          <w:sz w:val="16"/>
        </w:rPr>
        <w:t>The consequences of the war extend far beyond Russia and Ukraine. Europe, already grappling with an economic downturn, demographic challenges, and rising energy prices, finds itself caught in the middle of this conflict. The European Union, weakened by internal divisions and external pressures, is being driven toward greater centralization and unity.</w:t>
      </w:r>
    </w:p>
    <w:p w14:paraId="19E953B8" w14:textId="77777777" w:rsidR="00584B54" w:rsidRPr="00D54051" w:rsidRDefault="00584B54" w:rsidP="00584B54">
      <w:pPr>
        <w:rPr>
          <w:sz w:val="16"/>
        </w:rPr>
      </w:pPr>
      <w:r w:rsidRPr="00D54051">
        <w:rPr>
          <w:sz w:val="16"/>
        </w:rPr>
        <w:t>The war in Ukraine is a catalyst for these developments, with individual European nations scrambling to secure their own interests in the face of Russian aggression and the growing influence of the United States. The U.S. has long sought to prevent the reassertion of Russian power in Europe, but in doing so, it has pushed the continent toward further fragmentation and instability. NATO’s continued expansion and the economic fallout from sanctions against Russia are accelerating the decline of European autonomy.</w:t>
      </w:r>
    </w:p>
    <w:p w14:paraId="273D6AEC" w14:textId="77777777" w:rsidR="00584B54" w:rsidRPr="00D54051" w:rsidRDefault="00584B54" w:rsidP="00584B54">
      <w:pPr>
        <w:rPr>
          <w:sz w:val="16"/>
        </w:rPr>
      </w:pPr>
      <w:r w:rsidRPr="00D54051">
        <w:rPr>
          <w:sz w:val="16"/>
        </w:rPr>
        <w:t>As the EU becomes more centralized, the United States will continue to exert its influence, hoping to leverage Europe as a bulwark against Russia. However, Europe’s economic decline and dependence on U.S. military power may lead to greater unrest and fragmentation within the EU, eventually resulting in a Europe that is less independent and more servile to global power brokers. This scenario sets the stage for a much larger geopolitical crisis, one that threatens the stability of the entire continent and, by extension, the global economy.</w:t>
      </w:r>
    </w:p>
    <w:p w14:paraId="7A3BB899" w14:textId="77777777" w:rsidR="00584B54" w:rsidRPr="00D54051" w:rsidRDefault="00584B54" w:rsidP="00584B54">
      <w:pPr>
        <w:rPr>
          <w:sz w:val="16"/>
        </w:rPr>
      </w:pPr>
      <w:r w:rsidRPr="00D54051">
        <w:rPr>
          <w:sz w:val="16"/>
        </w:rPr>
        <w:t>Still, the ultimate question remains: who stands to benefit from this scenario? The answer lies in the growing alliance between Russia, China, and the emerging economies within the BRICS bloc. The shift away from the U.S.-dominated international financial system, driven by the de-dollarization movement, poses an existential threat to the U.S. and its global hegemonic ambitions. The BRICS nations, through coordinated efforts, are slowly but surely undermining the dominance of the U.S. dollar, with Russia leading the charge in fostering a new global economic order. In the face of this challenge, the U.S. seeks to maintain its position by stoking the flames of conflict in Europe, using NATO as a tool to contain Russia and ultimately dismantle the emerging challenge to U.S. hegemony.</w:t>
      </w:r>
    </w:p>
    <w:p w14:paraId="6025AFC1" w14:textId="77777777" w:rsidR="00584B54" w:rsidRPr="00D54051" w:rsidRDefault="00584B54" w:rsidP="00584B54">
      <w:pPr>
        <w:rPr>
          <w:sz w:val="16"/>
        </w:rPr>
      </w:pPr>
      <w:r w:rsidRPr="00D54051">
        <w:rPr>
          <w:sz w:val="16"/>
        </w:rPr>
        <w:t>The West attempts to isolate Russia economically, Moscow has increasingly turned to its allies in the East, particularly China, to form a counterbalance to U.S. influence. The shift away from the U.S. dollar and the development of new trade and financial systems are part of a larger effort to dismantle the Western-led global order and replace it with a more multipolar system, one in which Russia, China, and their allies play a much larger role.</w:t>
      </w:r>
    </w:p>
    <w:p w14:paraId="20D467CA" w14:textId="77777777" w:rsidR="00584B54" w:rsidRPr="00D54051" w:rsidRDefault="00584B54" w:rsidP="00584B54">
      <w:pPr>
        <w:rPr>
          <w:sz w:val="16"/>
        </w:rPr>
      </w:pPr>
      <w:r w:rsidRPr="00D54051">
        <w:rPr>
          <w:sz w:val="16"/>
        </w:rPr>
        <w:t>The Global Implications: The End of the Unipolar World</w:t>
      </w:r>
    </w:p>
    <w:p w14:paraId="0F9E80B6" w14:textId="77777777" w:rsidR="00584B54" w:rsidRPr="00D54051" w:rsidRDefault="00584B54" w:rsidP="00584B54">
      <w:pPr>
        <w:rPr>
          <w:sz w:val="16"/>
        </w:rPr>
      </w:pPr>
      <w:r w:rsidRPr="00D54051">
        <w:rPr>
          <w:sz w:val="16"/>
        </w:rPr>
        <w:t>The Russian-Ukraine War was initially a tool for the West to weaken Russia and force it into submission. Yet, in doing so, the West has underestimated Russia’s resilience and its ability to adapt. In the process, the West is inadvertently strengthening Russia’s resolve, making it more powerful, technologically advanced, and militarily capable than ever before. As the war continues, Russia is becoming an increasingly formidable power on the world stage, capable of challenging the U.S. and its allies in ways that were previously unimaginable.</w:t>
      </w:r>
    </w:p>
    <w:p w14:paraId="2E38B8E5" w14:textId="7661ACF6" w:rsidR="00F721C4" w:rsidRPr="00584B54" w:rsidRDefault="00584B54" w:rsidP="00584B54">
      <w:pPr>
        <w:rPr>
          <w:sz w:val="16"/>
        </w:rPr>
      </w:pPr>
      <w:r w:rsidRPr="00D54051">
        <w:rPr>
          <w:rStyle w:val="StyleUnderline"/>
        </w:rPr>
        <w:t>The current crisis in Ukraine is</w:t>
      </w:r>
      <w:r w:rsidRPr="00D54051">
        <w:rPr>
          <w:sz w:val="16"/>
        </w:rPr>
        <w:t xml:space="preserve">, in many ways, </w:t>
      </w:r>
      <w:r w:rsidRPr="00D54051">
        <w:rPr>
          <w:rStyle w:val="StyleUnderline"/>
        </w:rPr>
        <w:t xml:space="preserve">a </w:t>
      </w:r>
      <w:r w:rsidRPr="00D54051">
        <w:rPr>
          <w:rStyle w:val="Emphasis"/>
        </w:rPr>
        <w:t>self-inflicted wound</w:t>
      </w:r>
      <w:r w:rsidRPr="00D54051">
        <w:rPr>
          <w:rStyle w:val="StyleUnderline"/>
        </w:rPr>
        <w:t xml:space="preserve"> for the West</w:t>
      </w:r>
      <w:r w:rsidRPr="00D54051">
        <w:rPr>
          <w:sz w:val="16"/>
        </w:rPr>
        <w:t xml:space="preserve">. </w:t>
      </w:r>
      <w:r w:rsidRPr="00D54051">
        <w:rPr>
          <w:rStyle w:val="Emphasis"/>
        </w:rPr>
        <w:t>By pushing Ukraine into NATO’s orbit</w:t>
      </w:r>
      <w:r w:rsidRPr="00D54051">
        <w:rPr>
          <w:sz w:val="16"/>
        </w:rPr>
        <w:t>, ignoring Russia’s security concerns, a</w:t>
      </w:r>
      <w:r w:rsidRPr="00D54051">
        <w:rPr>
          <w:rStyle w:val="StyleUnderline"/>
        </w:rPr>
        <w:t xml:space="preserve">nd failing to engage in meaningful </w:t>
      </w:r>
      <w:r w:rsidRPr="00D54051">
        <w:rPr>
          <w:rStyle w:val="Emphasis"/>
        </w:rPr>
        <w:t>diplomacy</w:t>
      </w:r>
      <w:r w:rsidRPr="00D54051">
        <w:rPr>
          <w:sz w:val="16"/>
        </w:rPr>
        <w:t xml:space="preserve">, </w:t>
      </w:r>
      <w:r w:rsidRPr="00D54051">
        <w:rPr>
          <w:rStyle w:val="StyleUnderline"/>
        </w:rPr>
        <w:t xml:space="preserve">the U.S. and its allies have </w:t>
      </w:r>
      <w:r w:rsidRPr="00D54051">
        <w:rPr>
          <w:rStyle w:val="Emphasis"/>
        </w:rPr>
        <w:t>set the stage</w:t>
      </w:r>
      <w:r w:rsidRPr="00D54051">
        <w:rPr>
          <w:rStyle w:val="StyleUnderline"/>
        </w:rPr>
        <w:t xml:space="preserve"> for a war that could have been </w:t>
      </w:r>
      <w:r w:rsidRPr="00D54051">
        <w:rPr>
          <w:rStyle w:val="Emphasis"/>
        </w:rPr>
        <w:t>avoided</w:t>
      </w:r>
      <w:r w:rsidRPr="00D54051">
        <w:rPr>
          <w:sz w:val="16"/>
        </w:rPr>
        <w:t>. The West’s insistence on liberal democracy as a universal model has led to a disregard for the principle of national sovereignty, which is at the heart of Russia’s security concerns.</w:t>
      </w:r>
    </w:p>
    <w:p w14:paraId="5119E894" w14:textId="77777777" w:rsidR="00F721C4" w:rsidRPr="00D54051" w:rsidRDefault="00F721C4" w:rsidP="00F721C4">
      <w:pPr>
        <w:pStyle w:val="Heading2"/>
        <w:rPr>
          <w:rFonts w:asciiTheme="minorHAnsi" w:hAnsiTheme="minorHAnsi" w:cstheme="minorHAnsi"/>
          <w:lang w:val="es-ES"/>
        </w:rPr>
      </w:pPr>
      <w:r w:rsidRPr="00D54051">
        <w:rPr>
          <w:rFonts w:asciiTheme="minorHAnsi" w:hAnsiTheme="minorHAnsi" w:cstheme="minorHAnsi"/>
          <w:lang w:val="es-ES"/>
        </w:rPr>
        <w:t>Legitimacy DA</w:t>
      </w:r>
    </w:p>
    <w:p w14:paraId="69FC693A" w14:textId="77777777" w:rsidR="00F721C4" w:rsidRPr="00D54051" w:rsidRDefault="00F721C4" w:rsidP="00F721C4">
      <w:pPr>
        <w:pStyle w:val="Heading3"/>
        <w:rPr>
          <w:rFonts w:asciiTheme="minorHAnsi" w:hAnsiTheme="minorHAnsi" w:cstheme="minorHAnsi"/>
          <w:lang w:val="es-ES"/>
        </w:rPr>
      </w:pPr>
      <w:r w:rsidRPr="00D54051">
        <w:rPr>
          <w:rFonts w:asciiTheme="minorHAnsi" w:hAnsiTheme="minorHAnsi" w:cstheme="minorHAnsi"/>
          <w:lang w:val="es-ES"/>
        </w:rPr>
        <w:t>1AR—A2: Putin Legitimacy DA</w:t>
      </w:r>
    </w:p>
    <w:p w14:paraId="135DD2C1"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Collapse is </w:t>
      </w:r>
      <w:r w:rsidRPr="00D54051">
        <w:rPr>
          <w:rFonts w:asciiTheme="minorHAnsi" w:hAnsiTheme="minorHAnsi" w:cstheme="minorHAnsi"/>
          <w:u w:val="single"/>
        </w:rPr>
        <w:t>inevitable</w:t>
      </w:r>
      <w:r w:rsidRPr="00D54051">
        <w:rPr>
          <w:rFonts w:asciiTheme="minorHAnsi" w:hAnsiTheme="minorHAnsi" w:cstheme="minorHAnsi"/>
        </w:rPr>
        <w:t xml:space="preserve"> and the arctic is not key.</w:t>
      </w:r>
    </w:p>
    <w:p w14:paraId="116AF32F"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Elmore, 21</w:t>
      </w:r>
      <w:r w:rsidRPr="00D54051">
        <w:rPr>
          <w:rFonts w:asciiTheme="minorHAnsi" w:hAnsiTheme="minorHAnsi" w:cstheme="minorHAnsi"/>
        </w:rPr>
        <w:t xml:space="preserve"> [(Jeffrey S., Captain in the United States Airforce.) " Russia's Contradictory Arctic Strategies: Cooperation, Conflict, and Everything In-Between," NAVAL POSTGRADUATE SCHOOL MONTEREY CA, https://apps.dtic.mil/sti/citations/AD1164907, 11-1-2021] TDI</w:t>
      </w:r>
    </w:p>
    <w:p w14:paraId="4F0006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2. </w:t>
      </w:r>
      <w:r w:rsidRPr="00D54051">
        <w:rPr>
          <w:rStyle w:val="StyleUnderline"/>
          <w:rFonts w:asciiTheme="minorHAnsi" w:hAnsiTheme="minorHAnsi" w:cstheme="minorHAnsi"/>
        </w:rPr>
        <w:t xml:space="preserve">Limits to Kremlin’s use of the Arctic as a Diversionary Tool </w:t>
      </w:r>
      <w:r w:rsidRPr="00D54051">
        <w:rPr>
          <w:rFonts w:asciiTheme="minorHAnsi" w:hAnsiTheme="minorHAnsi" w:cstheme="minorHAnsi"/>
          <w:sz w:val="16"/>
        </w:rPr>
        <w:t xml:space="preserve">One such obstacle is the fact that the </w:t>
      </w:r>
      <w:r w:rsidRPr="00D54051">
        <w:rPr>
          <w:rStyle w:val="StyleUnderline"/>
          <w:rFonts w:asciiTheme="minorHAnsi" w:hAnsiTheme="minorHAnsi" w:cstheme="minorHAnsi"/>
        </w:rPr>
        <w:t xml:space="preserve">Russian public is </w:t>
      </w:r>
      <w:r w:rsidRPr="00D54051">
        <w:rPr>
          <w:rStyle w:val="Emphasis"/>
          <w:rFonts w:asciiTheme="minorHAnsi" w:hAnsiTheme="minorHAnsi" w:cstheme="minorHAnsi"/>
        </w:rPr>
        <w:t>increasingly rejecting</w:t>
      </w:r>
      <w:r w:rsidRPr="00D54051">
        <w:rPr>
          <w:rStyle w:val="StyleUnderline"/>
          <w:rFonts w:asciiTheme="minorHAnsi" w:hAnsiTheme="minorHAnsi" w:cstheme="minorHAnsi"/>
        </w:rPr>
        <w:t xml:space="preserve"> Putin’s </w:t>
      </w:r>
      <w:r w:rsidRPr="00D54051">
        <w:rPr>
          <w:rStyle w:val="Emphasis"/>
          <w:rFonts w:asciiTheme="minorHAnsi" w:hAnsiTheme="minorHAnsi" w:cstheme="minorHAnsi"/>
        </w:rPr>
        <w:t>revisionist</w:t>
      </w:r>
      <w:r w:rsidRPr="00D54051">
        <w:rPr>
          <w:rStyle w:val="StyleUnderline"/>
          <w:rFonts w:asciiTheme="minorHAnsi" w:hAnsiTheme="minorHAnsi" w:cstheme="minorHAnsi"/>
        </w:rPr>
        <w:t xml:space="preserve"> military escapades</w:t>
      </w:r>
      <w:r w:rsidRPr="00D54051">
        <w:rPr>
          <w:rFonts w:asciiTheme="minorHAnsi" w:hAnsiTheme="minorHAnsi" w:cstheme="minorHAnsi"/>
          <w:sz w:val="16"/>
        </w:rPr>
        <w:t xml:space="preserve">. In this sense, Håvard Bækken writes that on one hand, “The </w:t>
      </w:r>
      <w:r w:rsidRPr="00D54051">
        <w:rPr>
          <w:rStyle w:val="StyleUnderline"/>
          <w:rFonts w:asciiTheme="minorHAnsi" w:hAnsiTheme="minorHAnsi" w:cstheme="minorHAnsi"/>
        </w:rPr>
        <w:t>legitimacy of the Russian political system has largely been derived from the popularity of Vladimir Putin as a father-of-the-nation figure</w:t>
      </w:r>
      <w:r w:rsidRPr="00D54051">
        <w:rPr>
          <w:rFonts w:asciiTheme="minorHAnsi" w:hAnsiTheme="minorHAnsi" w:cstheme="minorHAnsi"/>
          <w:sz w:val="16"/>
        </w:rPr>
        <w:t xml:space="preserve">,” and notes that based upon the results of a 2018 countrywide survey, Putin’s militaristic policies are still supported by the majority of Russians. </w:t>
      </w:r>
    </w:p>
    <w:p w14:paraId="4F18617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On the other hand, Bækken writes that survey results also indicate that </w:t>
      </w:r>
      <w:r w:rsidRPr="00D54051">
        <w:rPr>
          <w:rStyle w:val="StyleUnderline"/>
          <w:rFonts w:asciiTheme="minorHAnsi" w:hAnsiTheme="minorHAnsi" w:cstheme="minorHAnsi"/>
        </w:rPr>
        <w:t xml:space="preserve">popular </w:t>
      </w:r>
      <w:r w:rsidRPr="00D54051">
        <w:rPr>
          <w:rStyle w:val="Emphasis"/>
          <w:rFonts w:asciiTheme="minorHAnsi" w:hAnsiTheme="minorHAnsi" w:cstheme="minorHAnsi"/>
        </w:rPr>
        <w:t>support</w:t>
      </w:r>
      <w:r w:rsidRPr="00D54051">
        <w:rPr>
          <w:rStyle w:val="StyleUnderline"/>
          <w:rFonts w:asciiTheme="minorHAnsi" w:hAnsiTheme="minorHAnsi" w:cstheme="minorHAnsi"/>
        </w:rPr>
        <w:t xml:space="preserve"> for the regime is in </w:t>
      </w:r>
      <w:r w:rsidRPr="00D54051">
        <w:rPr>
          <w:rStyle w:val="Emphasis"/>
          <w:rFonts w:asciiTheme="minorHAnsi" w:hAnsiTheme="minorHAnsi" w:cstheme="minorHAnsi"/>
        </w:rPr>
        <w:t>decline</w:t>
      </w:r>
      <w:r w:rsidRPr="00D54051">
        <w:rPr>
          <w:rFonts w:asciiTheme="minorHAnsi" w:hAnsiTheme="minorHAnsi" w:cstheme="minorHAnsi"/>
          <w:sz w:val="16"/>
        </w:rPr>
        <w:t xml:space="preserve">, and </w:t>
      </w:r>
      <w:r w:rsidRPr="00D54051">
        <w:rPr>
          <w:rStyle w:val="StyleUnderline"/>
          <w:rFonts w:asciiTheme="minorHAnsi" w:hAnsiTheme="minorHAnsi" w:cstheme="minorHAnsi"/>
        </w:rPr>
        <w:t>younger generations of Russians, as well as populations of major cities, are much less fond of Russian militaristic policies when compared with other Russian demographics</w:t>
      </w:r>
      <w:r w:rsidRPr="00D54051">
        <w:rPr>
          <w:rFonts w:asciiTheme="minorHAnsi" w:hAnsiTheme="minorHAnsi" w:cstheme="minorHAnsi"/>
          <w:sz w:val="16"/>
        </w:rPr>
        <w:t>.228 Put simply, Mo</w:t>
      </w:r>
      <w:r w:rsidRPr="00D54051">
        <w:rPr>
          <w:rStyle w:val="StyleUnderline"/>
          <w:rFonts w:asciiTheme="minorHAnsi" w:hAnsiTheme="minorHAnsi" w:cstheme="minorHAnsi"/>
        </w:rPr>
        <w:t>scow’s old tricks for distracting the Russian population from its discontent by inciting public outrage at western injustices may not continue to work as well as it used to</w:t>
      </w:r>
      <w:r w:rsidRPr="00D54051">
        <w:rPr>
          <w:rFonts w:asciiTheme="minorHAnsi" w:hAnsiTheme="minorHAnsi" w:cstheme="minorHAnsi"/>
          <w:sz w:val="16"/>
        </w:rPr>
        <w:t xml:space="preserve">. If the </w:t>
      </w:r>
      <w:r w:rsidRPr="00D54051">
        <w:rPr>
          <w:rStyle w:val="StyleUnderline"/>
          <w:rFonts w:asciiTheme="minorHAnsi" w:hAnsiTheme="minorHAnsi" w:cstheme="minorHAnsi"/>
        </w:rPr>
        <w:t xml:space="preserve">Russian population determines that taking an </w:t>
      </w:r>
      <w:r w:rsidRPr="00D54051">
        <w:rPr>
          <w:rStyle w:val="Emphasis"/>
          <w:rFonts w:asciiTheme="minorHAnsi" w:hAnsiTheme="minorHAnsi" w:cstheme="minorHAnsi"/>
        </w:rPr>
        <w:t>aggressive</w:t>
      </w:r>
      <w:r w:rsidRPr="00D54051">
        <w:rPr>
          <w:rStyle w:val="StyleUnderline"/>
          <w:rFonts w:asciiTheme="minorHAnsi" w:hAnsiTheme="minorHAnsi" w:cstheme="minorHAnsi"/>
        </w:rPr>
        <w:t xml:space="preserve"> posture in the Arctic and elsewhere is </w:t>
      </w:r>
      <w:r w:rsidRPr="00D54051">
        <w:rPr>
          <w:rStyle w:val="Emphasis"/>
          <w:rFonts w:asciiTheme="minorHAnsi" w:hAnsiTheme="minorHAnsi" w:cstheme="minorHAnsi"/>
        </w:rPr>
        <w:t>counterproductive</w:t>
      </w:r>
      <w:r w:rsidRPr="00D54051">
        <w:rPr>
          <w:rFonts w:asciiTheme="minorHAnsi" w:hAnsiTheme="minorHAnsi" w:cstheme="minorHAnsi"/>
          <w:sz w:val="16"/>
        </w:rPr>
        <w:t xml:space="preserve"> to </w:t>
      </w:r>
      <w:r w:rsidRPr="00D54051">
        <w:rPr>
          <w:rStyle w:val="StyleUnderline"/>
          <w:rFonts w:asciiTheme="minorHAnsi" w:hAnsiTheme="minorHAnsi" w:cstheme="minorHAnsi"/>
        </w:rPr>
        <w:t>promoting economic opportunity through cooperation in the region</w:t>
      </w:r>
      <w:r w:rsidRPr="00D54051">
        <w:rPr>
          <w:rFonts w:asciiTheme="minorHAnsi" w:hAnsiTheme="minorHAnsi" w:cstheme="minorHAnsi"/>
          <w:sz w:val="16"/>
        </w:rPr>
        <w:t xml:space="preserve">, then Russia’s </w:t>
      </w:r>
      <w:r w:rsidRPr="00D54051">
        <w:rPr>
          <w:rStyle w:val="StyleUnderline"/>
          <w:rFonts w:asciiTheme="minorHAnsi" w:hAnsiTheme="minorHAnsi" w:cstheme="minorHAnsi"/>
        </w:rPr>
        <w:t>aggressive posture</w:t>
      </w:r>
      <w:r w:rsidRPr="00D54051">
        <w:rPr>
          <w:rFonts w:asciiTheme="minorHAnsi" w:hAnsiTheme="minorHAnsi" w:cstheme="minorHAnsi"/>
          <w:sz w:val="16"/>
        </w:rPr>
        <w:t xml:space="preserve"> in the </w:t>
      </w:r>
      <w:r w:rsidRPr="00D54051">
        <w:rPr>
          <w:rStyle w:val="StyleUnderline"/>
          <w:rFonts w:asciiTheme="minorHAnsi" w:hAnsiTheme="minorHAnsi" w:cstheme="minorHAnsi"/>
        </w:rPr>
        <w:t xml:space="preserve">Arctic could </w:t>
      </w:r>
      <w:r w:rsidRPr="00D54051">
        <w:rPr>
          <w:rStyle w:val="Emphasis"/>
          <w:rFonts w:asciiTheme="minorHAnsi" w:hAnsiTheme="minorHAnsi" w:cstheme="minorHAnsi"/>
        </w:rPr>
        <w:t>backfire</w:t>
      </w:r>
      <w:r w:rsidRPr="00D54051">
        <w:rPr>
          <w:rStyle w:val="StyleUnderline"/>
          <w:rFonts w:asciiTheme="minorHAnsi" w:hAnsiTheme="minorHAnsi" w:cstheme="minorHAnsi"/>
        </w:rPr>
        <w:t xml:space="preserve"> against the regime</w:t>
      </w:r>
      <w:r w:rsidRPr="00D54051">
        <w:rPr>
          <w:rFonts w:asciiTheme="minorHAnsi" w:hAnsiTheme="minorHAnsi" w:cstheme="minorHAnsi"/>
          <w:sz w:val="16"/>
        </w:rPr>
        <w:t xml:space="preserve">. </w:t>
      </w:r>
    </w:p>
    <w:p w14:paraId="755EDD80"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Another </w:t>
      </w:r>
      <w:r w:rsidRPr="00D54051">
        <w:rPr>
          <w:rStyle w:val="StyleUnderline"/>
          <w:rFonts w:asciiTheme="minorHAnsi" w:hAnsiTheme="minorHAnsi" w:cstheme="minorHAnsi"/>
        </w:rPr>
        <w:t>obstacle that stands in the way of Moscow’s attempts to garner domestic support, by attempting to incite public outrage at the incursion of NATO forces into the Arctic</w:t>
      </w:r>
      <w:r w:rsidRPr="00D54051">
        <w:rPr>
          <w:rFonts w:asciiTheme="minorHAnsi" w:hAnsiTheme="minorHAnsi" w:cstheme="minorHAnsi"/>
          <w:sz w:val="16"/>
        </w:rPr>
        <w:t xml:space="preserve">, is the fact that </w:t>
      </w:r>
      <w:r w:rsidRPr="00D54051">
        <w:rPr>
          <w:rStyle w:val="StyleUnderline"/>
          <w:rFonts w:asciiTheme="minorHAnsi" w:hAnsiTheme="minorHAnsi" w:cstheme="minorHAnsi"/>
        </w:rPr>
        <w:t xml:space="preserve">the Russian public is </w:t>
      </w:r>
      <w:r w:rsidRPr="00D54051">
        <w:rPr>
          <w:rStyle w:val="Emphasis"/>
          <w:rFonts w:asciiTheme="minorHAnsi" w:hAnsiTheme="minorHAnsi" w:cstheme="minorHAnsi"/>
        </w:rPr>
        <w:t>not as invested</w:t>
      </w:r>
      <w:r w:rsidRPr="00D54051">
        <w:rPr>
          <w:rStyle w:val="StyleUnderline"/>
          <w:rFonts w:asciiTheme="minorHAnsi" w:hAnsiTheme="minorHAnsi" w:cstheme="minorHAnsi"/>
        </w:rPr>
        <w:t xml:space="preserve"> in Russian Arctic mythology as the regime would like it to be</w:t>
      </w:r>
      <w:r w:rsidRPr="00D54051">
        <w:rPr>
          <w:rFonts w:asciiTheme="minorHAnsi" w:hAnsiTheme="minorHAnsi" w:cstheme="minorHAnsi"/>
          <w:sz w:val="16"/>
        </w:rPr>
        <w:t xml:space="preserve">, rendering Moscow’s </w:t>
      </w:r>
      <w:r w:rsidRPr="00D54051">
        <w:rPr>
          <w:rStyle w:val="StyleUnderline"/>
          <w:rFonts w:asciiTheme="minorHAnsi" w:hAnsiTheme="minorHAnsi" w:cstheme="minorHAnsi"/>
        </w:rPr>
        <w:t>distractive tactics ineffective</w:t>
      </w:r>
      <w:r w:rsidRPr="00D54051">
        <w:rPr>
          <w:rFonts w:asciiTheme="minorHAnsi" w:hAnsiTheme="minorHAnsi" w:cstheme="minorHAnsi"/>
          <w:sz w:val="16"/>
        </w:rPr>
        <w:t xml:space="preserve">. Some scholars, such as Zysk, suggest that, in addition to deterring potential adversaries in the Arctic, Russia’s aggressive military posture and capability demonstrations in the region also provide Russia “with an excellent opportunity to score ‘national pride’ points with the domestic public.”229 Others suggest, in contrast, that </w:t>
      </w:r>
      <w:r w:rsidRPr="00D54051">
        <w:rPr>
          <w:rStyle w:val="StyleUnderline"/>
          <w:rFonts w:asciiTheme="minorHAnsi" w:hAnsiTheme="minorHAnsi" w:cstheme="minorHAnsi"/>
        </w:rPr>
        <w:t xml:space="preserve">Russia’s domestic population has </w:t>
      </w:r>
      <w:r w:rsidRPr="00D54051">
        <w:rPr>
          <w:rStyle w:val="Emphasis"/>
          <w:rFonts w:asciiTheme="minorHAnsi" w:hAnsiTheme="minorHAnsi" w:cstheme="minorHAnsi"/>
        </w:rPr>
        <w:t>too much on their plates</w:t>
      </w:r>
      <w:r w:rsidRPr="00D54051">
        <w:rPr>
          <w:rStyle w:val="StyleUnderline"/>
          <w:rFonts w:asciiTheme="minorHAnsi" w:hAnsiTheme="minorHAnsi" w:cstheme="minorHAnsi"/>
        </w:rPr>
        <w:t xml:space="preserve"> to be interested in Moscow’s Arctic exploits</w:t>
      </w:r>
      <w:r w:rsidRPr="00D54051">
        <w:rPr>
          <w:rFonts w:asciiTheme="minorHAnsi" w:hAnsiTheme="minorHAnsi" w:cstheme="minorHAnsi"/>
          <w:sz w:val="16"/>
        </w:rPr>
        <w:t xml:space="preserve">. Pavel Baev writes: A new surge of </w:t>
      </w:r>
      <w:r w:rsidRPr="00D54051">
        <w:rPr>
          <w:rStyle w:val="StyleUnderline"/>
          <w:rFonts w:asciiTheme="minorHAnsi" w:hAnsiTheme="minorHAnsi" w:cstheme="minorHAnsi"/>
        </w:rPr>
        <w:t xml:space="preserve">activity of opposition forces </w:t>
      </w:r>
      <w:r w:rsidRPr="00D54051">
        <w:rPr>
          <w:rFonts w:asciiTheme="minorHAnsi" w:hAnsiTheme="minorHAnsi" w:cstheme="minorHAnsi"/>
          <w:sz w:val="16"/>
        </w:rPr>
        <w:t xml:space="preserve">on the background of </w:t>
      </w:r>
      <w:r w:rsidRPr="00D54051">
        <w:rPr>
          <w:rStyle w:val="StyleUnderline"/>
          <w:rFonts w:asciiTheme="minorHAnsi" w:hAnsiTheme="minorHAnsi" w:cstheme="minorHAnsi"/>
        </w:rPr>
        <w:t xml:space="preserve">falling incomes and </w:t>
      </w:r>
      <w:r w:rsidRPr="00D54051">
        <w:rPr>
          <w:rStyle w:val="Emphasis"/>
          <w:rFonts w:asciiTheme="minorHAnsi" w:hAnsiTheme="minorHAnsi" w:cstheme="minorHAnsi"/>
        </w:rPr>
        <w:t>social unrest</w:t>
      </w:r>
      <w:r w:rsidRPr="00D54051">
        <w:rPr>
          <w:rFonts w:asciiTheme="minorHAnsi" w:hAnsiTheme="minorHAnsi" w:cstheme="minorHAnsi"/>
          <w:sz w:val="16"/>
        </w:rPr>
        <w:t xml:space="preserve"> would </w:t>
      </w:r>
      <w:r w:rsidRPr="00D54051">
        <w:rPr>
          <w:rStyle w:val="StyleUnderline"/>
          <w:rFonts w:asciiTheme="minorHAnsi" w:hAnsiTheme="minorHAnsi" w:cstheme="minorHAnsi"/>
        </w:rPr>
        <w:t>constitute a grave threat to the existence of the quasi-democratic and deeply corrupt regime</w:t>
      </w:r>
      <w:r w:rsidRPr="00D54051">
        <w:rPr>
          <w:rFonts w:asciiTheme="minorHAnsi" w:hAnsiTheme="minorHAnsi" w:cstheme="minorHAnsi"/>
          <w:sz w:val="16"/>
        </w:rPr>
        <w:t xml:space="preserve">; and while it is unclear whether such risk would materialize, it </w:t>
      </w:r>
      <w:r w:rsidRPr="00D54051">
        <w:rPr>
          <w:rStyle w:val="StyleUnderline"/>
          <w:rFonts w:asciiTheme="minorHAnsi" w:hAnsiTheme="minorHAnsi" w:cstheme="minorHAnsi"/>
        </w:rPr>
        <w:t>focuses political attention on the immediate matters</w:t>
      </w:r>
      <w:r w:rsidRPr="00D54051">
        <w:rPr>
          <w:rFonts w:asciiTheme="minorHAnsi" w:hAnsiTheme="minorHAnsi" w:cstheme="minorHAnsi"/>
          <w:sz w:val="16"/>
        </w:rPr>
        <w:t xml:space="preserve">. Every </w:t>
      </w:r>
      <w:r w:rsidRPr="00D54051">
        <w:rPr>
          <w:rStyle w:val="StyleUnderline"/>
          <w:rFonts w:asciiTheme="minorHAnsi" w:hAnsiTheme="minorHAnsi" w:cstheme="minorHAnsi"/>
        </w:rPr>
        <w:t>project for the High North</w:t>
      </w:r>
      <w:r w:rsidRPr="00D54051">
        <w:rPr>
          <w:rFonts w:asciiTheme="minorHAnsi" w:hAnsiTheme="minorHAnsi" w:cstheme="minorHAnsi"/>
          <w:sz w:val="16"/>
        </w:rPr>
        <w:t xml:space="preserve"> or initiative on Arctic cooperation has to have a </w:t>
      </w:r>
      <w:r w:rsidRPr="00D54051">
        <w:rPr>
          <w:rStyle w:val="StyleUnderline"/>
          <w:rFonts w:asciiTheme="minorHAnsi" w:hAnsiTheme="minorHAnsi" w:cstheme="minorHAnsi"/>
        </w:rPr>
        <w:t>time span measured in many years</w:t>
      </w:r>
      <w:r w:rsidRPr="00D54051">
        <w:rPr>
          <w:rFonts w:asciiTheme="minorHAnsi" w:hAnsiTheme="minorHAnsi" w:cstheme="minorHAnsi"/>
          <w:sz w:val="16"/>
        </w:rPr>
        <w:t xml:space="preserve"> or </w:t>
      </w:r>
      <w:r w:rsidRPr="00D54051">
        <w:rPr>
          <w:rStyle w:val="StyleUnderline"/>
          <w:rFonts w:asciiTheme="minorHAnsi" w:hAnsiTheme="minorHAnsi" w:cstheme="minorHAnsi"/>
        </w:rPr>
        <w:t>even decades</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which in the current political turmoil in Moscow is entirely </w:t>
      </w:r>
      <w:r w:rsidRPr="00D54051">
        <w:rPr>
          <w:rStyle w:val="Emphasis"/>
          <w:rFonts w:asciiTheme="minorHAnsi" w:hAnsiTheme="minorHAnsi" w:cstheme="minorHAnsi"/>
        </w:rPr>
        <w:t>beyond</w:t>
      </w:r>
      <w:r w:rsidRPr="00D54051">
        <w:rPr>
          <w:rStyle w:val="StyleUnderline"/>
          <w:rFonts w:asciiTheme="minorHAnsi" w:hAnsiTheme="minorHAnsi" w:cstheme="minorHAnsi"/>
        </w:rPr>
        <w:t xml:space="preserve"> the </w:t>
      </w:r>
      <w:r w:rsidRPr="00D54051">
        <w:rPr>
          <w:rStyle w:val="Emphasis"/>
          <w:rFonts w:asciiTheme="minorHAnsi" w:hAnsiTheme="minorHAnsi" w:cstheme="minorHAnsi"/>
        </w:rPr>
        <w:t>horizon of feasible</w:t>
      </w:r>
      <w:r w:rsidRPr="00D54051">
        <w:rPr>
          <w:rFonts w:asciiTheme="minorHAnsi" w:hAnsiTheme="minorHAnsi" w:cstheme="minorHAnsi"/>
          <w:sz w:val="16"/>
        </w:rPr>
        <w:t>.230</w:t>
      </w:r>
    </w:p>
    <w:p w14:paraId="5364733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It seems </w:t>
      </w:r>
      <w:r w:rsidRPr="00D54051">
        <w:rPr>
          <w:rStyle w:val="StyleUnderline"/>
          <w:rFonts w:asciiTheme="minorHAnsi" w:hAnsiTheme="minorHAnsi" w:cstheme="minorHAnsi"/>
        </w:rPr>
        <w:t xml:space="preserve">apparent that Moscow’s attempts at showcasing its Arctic endeavors to gain public support for its authoritarian regime are likely to pay </w:t>
      </w:r>
      <w:r w:rsidRPr="00D54051">
        <w:rPr>
          <w:rStyle w:val="Emphasis"/>
          <w:rFonts w:asciiTheme="minorHAnsi" w:hAnsiTheme="minorHAnsi" w:cstheme="minorHAnsi"/>
        </w:rPr>
        <w:t>diminishing returns</w:t>
      </w:r>
      <w:r w:rsidRPr="00D54051">
        <w:rPr>
          <w:rFonts w:asciiTheme="minorHAnsi" w:hAnsiTheme="minorHAnsi" w:cstheme="minorHAnsi"/>
          <w:sz w:val="16"/>
        </w:rPr>
        <w:t xml:space="preserve"> considering that </w:t>
      </w:r>
      <w:r w:rsidRPr="00D54051">
        <w:rPr>
          <w:rStyle w:val="StyleUnderline"/>
          <w:rFonts w:asciiTheme="minorHAnsi" w:hAnsiTheme="minorHAnsi" w:cstheme="minorHAnsi"/>
        </w:rPr>
        <w:t xml:space="preserve">Russia’s populace </w:t>
      </w:r>
      <w:r w:rsidRPr="00D54051">
        <w:rPr>
          <w:rStyle w:val="Emphasis"/>
          <w:rFonts w:asciiTheme="minorHAnsi" w:hAnsiTheme="minorHAnsi" w:cstheme="minorHAnsi"/>
        </w:rPr>
        <w:t>remains dissatisfied</w:t>
      </w:r>
      <w:r w:rsidRPr="00D54051">
        <w:rPr>
          <w:rStyle w:val="StyleUnderline"/>
          <w:rFonts w:asciiTheme="minorHAnsi" w:hAnsiTheme="minorHAnsi" w:cstheme="minorHAnsi"/>
        </w:rPr>
        <w:t xml:space="preserve"> with the economic decline that the regime has been unsuccessful in reversing</w:t>
      </w:r>
      <w:r w:rsidRPr="00D54051">
        <w:rPr>
          <w:rFonts w:asciiTheme="minorHAnsi" w:hAnsiTheme="minorHAnsi" w:cstheme="minorHAnsi"/>
          <w:sz w:val="16"/>
        </w:rPr>
        <w:t>. Regardless, the current regime seems content to maintain their diversionary and extractive approach in contested areas like the Arctic for lack of better options, and in the hope that this will enable them to demobilize some of the domestic opposition and offset some the negative economic prospects by tapping into new resource rents, at least in the short- to mid-term.</w:t>
      </w:r>
    </w:p>
    <w:p w14:paraId="4FA48DE5"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Putin’s </w:t>
      </w:r>
      <w:r w:rsidRPr="00D54051">
        <w:rPr>
          <w:rFonts w:asciiTheme="minorHAnsi" w:hAnsiTheme="minorHAnsi" w:cstheme="minorHAnsi"/>
          <w:u w:val="single"/>
        </w:rPr>
        <w:t>regime</w:t>
      </w:r>
      <w:r w:rsidRPr="00D54051">
        <w:rPr>
          <w:rFonts w:asciiTheme="minorHAnsi" w:hAnsiTheme="minorHAnsi" w:cstheme="minorHAnsi"/>
        </w:rPr>
        <w:t xml:space="preserve"> is </w:t>
      </w:r>
      <w:r w:rsidRPr="00D54051">
        <w:rPr>
          <w:rFonts w:asciiTheme="minorHAnsi" w:hAnsiTheme="minorHAnsi" w:cstheme="minorHAnsi"/>
          <w:u w:val="single"/>
        </w:rPr>
        <w:t>resilient</w:t>
      </w:r>
      <w:r w:rsidRPr="00D54051">
        <w:rPr>
          <w:rFonts w:asciiTheme="minorHAnsi" w:hAnsiTheme="minorHAnsi" w:cstheme="minorHAnsi"/>
        </w:rPr>
        <w:t xml:space="preserve"> and </w:t>
      </w:r>
      <w:r w:rsidRPr="00D54051">
        <w:rPr>
          <w:rFonts w:asciiTheme="minorHAnsi" w:hAnsiTheme="minorHAnsi" w:cstheme="minorHAnsi"/>
          <w:u w:val="single"/>
        </w:rPr>
        <w:t>unscathed</w:t>
      </w:r>
      <w:r w:rsidRPr="00D54051">
        <w:rPr>
          <w:rFonts w:asciiTheme="minorHAnsi" w:hAnsiTheme="minorHAnsi" w:cstheme="minorHAnsi"/>
        </w:rPr>
        <w:t xml:space="preserve"> despite </w:t>
      </w:r>
      <w:r w:rsidRPr="00D54051">
        <w:rPr>
          <w:rFonts w:asciiTheme="minorHAnsi" w:hAnsiTheme="minorHAnsi" w:cstheme="minorHAnsi"/>
          <w:u w:val="single"/>
        </w:rPr>
        <w:t>internal challenges</w:t>
      </w:r>
      <w:r w:rsidRPr="00D54051">
        <w:rPr>
          <w:rFonts w:asciiTheme="minorHAnsi" w:hAnsiTheme="minorHAnsi" w:cstheme="minorHAnsi"/>
        </w:rPr>
        <w:t xml:space="preserve">. </w:t>
      </w:r>
    </w:p>
    <w:p w14:paraId="76E47BA1"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Waller ’24</w:t>
      </w:r>
      <w:r w:rsidRPr="00D54051">
        <w:rPr>
          <w:rFonts w:asciiTheme="minorHAnsi" w:hAnsiTheme="minorHAnsi" w:cstheme="minorHAnsi"/>
        </w:rPr>
        <w:t xml:space="preserve"> [Julian; August 14; PhD in Political Science and specializes in authoritarianism and illiberalism; Foreign Affairs; “Putin the Resilient,” https://www.foreignaffairs.com/eastern-europe-and-former-soviet-union/putin-resilient]</w:t>
      </w:r>
    </w:p>
    <w:p w14:paraId="3667CFD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political regime that Russian President Vladimir Putin helms today is not the same as the one he started a war with in 2022. </w:t>
      </w:r>
      <w:r w:rsidRPr="00D54051">
        <w:rPr>
          <w:rFonts w:asciiTheme="minorHAnsi" w:hAnsiTheme="minorHAnsi" w:cstheme="minorHAnsi"/>
          <w:u w:val="single"/>
        </w:rPr>
        <w:t xml:space="preserve">Russia has been an </w:t>
      </w:r>
      <w:r w:rsidRPr="00D54051">
        <w:rPr>
          <w:rStyle w:val="Emphasis"/>
          <w:rFonts w:asciiTheme="minorHAnsi" w:hAnsiTheme="minorHAnsi" w:cstheme="minorHAnsi"/>
        </w:rPr>
        <w:t>authoritarian</w:t>
      </w:r>
      <w:r w:rsidRPr="00D54051">
        <w:rPr>
          <w:rFonts w:asciiTheme="minorHAnsi" w:hAnsiTheme="minorHAnsi" w:cstheme="minorHAnsi"/>
          <w:u w:val="single"/>
        </w:rPr>
        <w:t xml:space="preserve"> country for years, with national elections heavily weighted in favor of Putin’s party and the ruling elite connected through long-standing patron-client networks. But since the </w:t>
      </w:r>
      <w:r w:rsidRPr="00D54051">
        <w:rPr>
          <w:rStyle w:val="Emphasis"/>
          <w:rFonts w:asciiTheme="minorHAnsi" w:hAnsiTheme="minorHAnsi" w:cstheme="minorHAnsi"/>
        </w:rPr>
        <w:t>invasion</w:t>
      </w:r>
      <w:r w:rsidRPr="00D54051">
        <w:rPr>
          <w:rFonts w:asciiTheme="minorHAnsi" w:hAnsiTheme="minorHAnsi" w:cstheme="minorHAnsi"/>
          <w:u w:val="single"/>
        </w:rPr>
        <w:t xml:space="preserve"> of Ukraine, Russia has turned into a true </w:t>
      </w:r>
      <w:r w:rsidRPr="00D54051">
        <w:rPr>
          <w:rStyle w:val="Emphasis"/>
          <w:rFonts w:asciiTheme="minorHAnsi" w:hAnsiTheme="minorHAnsi" w:cstheme="minorHAnsi"/>
        </w:rPr>
        <w:t>personalist dictatorship</w:t>
      </w:r>
      <w:r w:rsidRPr="00D54051">
        <w:rPr>
          <w:rFonts w:asciiTheme="minorHAnsi" w:hAnsiTheme="minorHAnsi" w:cstheme="minorHAnsi"/>
          <w:u w:val="single"/>
        </w:rPr>
        <w:t xml:space="preserve">, with </w:t>
      </w:r>
      <w:r w:rsidRPr="00D54051">
        <w:rPr>
          <w:rStyle w:val="Emphasis"/>
          <w:rFonts w:asciiTheme="minorHAnsi" w:hAnsiTheme="minorHAnsi" w:cstheme="minorHAnsi"/>
        </w:rPr>
        <w:t>unchecked</w:t>
      </w:r>
      <w:r w:rsidRPr="00D54051">
        <w:rPr>
          <w:rFonts w:asciiTheme="minorHAnsi" w:hAnsiTheme="minorHAnsi" w:cstheme="minorHAnsi"/>
          <w:u w:val="single"/>
        </w:rPr>
        <w:t xml:space="preserve"> power in the hands of one man—Putin—and the rest of the country’s political institutions relegated to subordinate positions in the </w:t>
      </w:r>
      <w:r w:rsidRPr="00D54051">
        <w:rPr>
          <w:rStyle w:val="Emphasis"/>
          <w:rFonts w:asciiTheme="minorHAnsi" w:hAnsiTheme="minorHAnsi" w:cstheme="minorHAnsi"/>
        </w:rPr>
        <w:t>authoritarian hierarchy</w:t>
      </w:r>
      <w:r w:rsidRPr="00D54051">
        <w:rPr>
          <w:rFonts w:asciiTheme="minorHAnsi" w:hAnsiTheme="minorHAnsi" w:cstheme="minorHAnsi"/>
          <w:sz w:val="16"/>
        </w:rPr>
        <w:t>.</w:t>
      </w:r>
    </w:p>
    <w:p w14:paraId="479D4AC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German political theorist Carl Schmitt defined a sovereign ruler as “he who decides the exception,” a description well suited to Putin’s extraordinary wartime authority. </w:t>
      </w:r>
      <w:r w:rsidRPr="00D54051">
        <w:rPr>
          <w:rFonts w:asciiTheme="minorHAnsi" w:hAnsiTheme="minorHAnsi" w:cstheme="minorHAnsi"/>
          <w:u w:val="single"/>
        </w:rPr>
        <w:t xml:space="preserve">As the war enters its third year, Putin’s </w:t>
      </w:r>
      <w:r w:rsidRPr="00D54051">
        <w:rPr>
          <w:rStyle w:val="Emphasis"/>
          <w:rFonts w:asciiTheme="minorHAnsi" w:hAnsiTheme="minorHAnsi" w:cstheme="minorHAnsi"/>
        </w:rPr>
        <w:t>regime</w:t>
      </w:r>
      <w:r w:rsidRPr="00D54051">
        <w:rPr>
          <w:rFonts w:asciiTheme="minorHAnsi" w:hAnsiTheme="minorHAnsi" w:cstheme="minorHAnsi"/>
          <w:u w:val="single"/>
        </w:rPr>
        <w:t xml:space="preserve"> is more closed than ever before, with elections largely functioning as displays of loyalty and a </w:t>
      </w:r>
      <w:r w:rsidRPr="00D54051">
        <w:rPr>
          <w:rStyle w:val="Emphasis"/>
          <w:rFonts w:asciiTheme="minorHAnsi" w:hAnsiTheme="minorHAnsi" w:cstheme="minorHAnsi"/>
        </w:rPr>
        <w:t>restrictive</w:t>
      </w:r>
      <w:r w:rsidRPr="00D54051">
        <w:rPr>
          <w:rFonts w:asciiTheme="minorHAnsi" w:hAnsiTheme="minorHAnsi" w:cstheme="minorHAnsi"/>
          <w:u w:val="single"/>
        </w:rPr>
        <w:t xml:space="preserve"> system of </w:t>
      </w:r>
      <w:r w:rsidRPr="00D54051">
        <w:rPr>
          <w:rStyle w:val="Emphasis"/>
          <w:rFonts w:asciiTheme="minorHAnsi" w:hAnsiTheme="minorHAnsi" w:cstheme="minorHAnsi"/>
        </w:rPr>
        <w:t>coercion</w:t>
      </w:r>
      <w:r w:rsidRPr="00D54051">
        <w:rPr>
          <w:rFonts w:asciiTheme="minorHAnsi" w:hAnsiTheme="minorHAnsi" w:cstheme="minorHAnsi"/>
          <w:u w:val="single"/>
        </w:rPr>
        <w:t xml:space="preserve"> and </w:t>
      </w:r>
      <w:r w:rsidRPr="00D54051">
        <w:rPr>
          <w:rStyle w:val="Emphasis"/>
          <w:rFonts w:asciiTheme="minorHAnsi" w:hAnsiTheme="minorHAnsi" w:cstheme="minorHAnsi"/>
        </w:rPr>
        <w:t>censorship</w:t>
      </w:r>
      <w:r w:rsidRPr="00D54051">
        <w:rPr>
          <w:rFonts w:asciiTheme="minorHAnsi" w:hAnsiTheme="minorHAnsi" w:cstheme="minorHAnsi"/>
          <w:u w:val="single"/>
        </w:rPr>
        <w:t xml:space="preserve"> maintaining social order. Institutions that even just nominally remain connected to the Russian </w:t>
      </w:r>
      <w:r w:rsidRPr="00D54051">
        <w:rPr>
          <w:rStyle w:val="Emphasis"/>
          <w:rFonts w:asciiTheme="minorHAnsi" w:hAnsiTheme="minorHAnsi" w:cstheme="minorHAnsi"/>
        </w:rPr>
        <w:t>electorate</w:t>
      </w:r>
      <w:r w:rsidRPr="00D54051">
        <w:rPr>
          <w:rFonts w:asciiTheme="minorHAnsi" w:hAnsiTheme="minorHAnsi" w:cstheme="minorHAnsi"/>
          <w:u w:val="single"/>
        </w:rPr>
        <w:t xml:space="preserve">, such as the parliament or gubernatorial offices, have been </w:t>
      </w:r>
      <w:r w:rsidRPr="00D54051">
        <w:rPr>
          <w:rStyle w:val="Emphasis"/>
          <w:rFonts w:asciiTheme="minorHAnsi" w:hAnsiTheme="minorHAnsi" w:cstheme="minorHAnsi"/>
        </w:rPr>
        <w:t>pushed aside</w:t>
      </w:r>
      <w:r w:rsidRPr="00D54051">
        <w:rPr>
          <w:rFonts w:asciiTheme="minorHAnsi" w:hAnsiTheme="minorHAnsi" w:cstheme="minorHAnsi"/>
          <w:u w:val="single"/>
        </w:rPr>
        <w:t xml:space="preserve"> in favor of security agencies or elite, unelected council bodies, such as the Security Council, that serve Putin’s administration as an ersatz tsar’s court</w:t>
      </w:r>
      <w:r w:rsidRPr="00D54051">
        <w:rPr>
          <w:rFonts w:asciiTheme="minorHAnsi" w:hAnsiTheme="minorHAnsi" w:cstheme="minorHAnsi"/>
          <w:sz w:val="16"/>
        </w:rPr>
        <w:t>.</w:t>
      </w:r>
    </w:p>
    <w:p w14:paraId="784AFF7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Because there are </w:t>
      </w:r>
      <w:r w:rsidRPr="00D54051">
        <w:rPr>
          <w:rStyle w:val="Emphasis"/>
          <w:rFonts w:asciiTheme="minorHAnsi" w:hAnsiTheme="minorHAnsi" w:cstheme="minorHAnsi"/>
        </w:rPr>
        <w:t>few</w:t>
      </w:r>
      <w:r w:rsidRPr="00D54051">
        <w:rPr>
          <w:rFonts w:asciiTheme="minorHAnsi" w:hAnsiTheme="minorHAnsi" w:cstheme="minorHAnsi"/>
          <w:u w:val="single"/>
        </w:rPr>
        <w:t xml:space="preserve"> mechanisms in such a system to check the whims of the </w:t>
      </w:r>
      <w:r w:rsidRPr="00D54051">
        <w:rPr>
          <w:rStyle w:val="Emphasis"/>
          <w:rFonts w:asciiTheme="minorHAnsi" w:hAnsiTheme="minorHAnsi" w:cstheme="minorHAnsi"/>
        </w:rPr>
        <w:t>ruler</w:t>
      </w:r>
      <w:r w:rsidRPr="00D54051">
        <w:rPr>
          <w:rFonts w:asciiTheme="minorHAnsi" w:hAnsiTheme="minorHAnsi" w:cstheme="minorHAnsi"/>
          <w:u w:val="single"/>
        </w:rPr>
        <w:t xml:space="preserve">, many observers, especially those in the democratic </w:t>
      </w:r>
      <w:r w:rsidRPr="00D54051">
        <w:rPr>
          <w:rStyle w:val="Emphasis"/>
          <w:rFonts w:asciiTheme="minorHAnsi" w:hAnsiTheme="minorHAnsi" w:cstheme="minorHAnsi"/>
        </w:rPr>
        <w:t>West</w:t>
      </w:r>
      <w:r w:rsidRPr="00D54051">
        <w:rPr>
          <w:rFonts w:asciiTheme="minorHAnsi" w:hAnsiTheme="minorHAnsi" w:cstheme="minorHAnsi"/>
          <w:u w:val="single"/>
        </w:rPr>
        <w:t>, tend to think of it as brittle, as one bad decision away from collapse</w:t>
      </w:r>
      <w:r w:rsidRPr="00D54051">
        <w:rPr>
          <w:rFonts w:asciiTheme="minorHAnsi" w:hAnsiTheme="minorHAnsi" w:cstheme="minorHAnsi"/>
          <w:sz w:val="16"/>
        </w:rPr>
        <w:t>. Writing in Foreign Affairs in April, for example, the analyst Maksim Samorukov argued that the personalization of power in Russia made Moscow “liable to commit self-defeating blunders.”</w:t>
      </w:r>
    </w:p>
    <w:p w14:paraId="70389C5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Such a reading of Putin’s system is understandable. </w:t>
      </w:r>
      <w:r w:rsidRPr="00D54051">
        <w:rPr>
          <w:rFonts w:asciiTheme="minorHAnsi" w:hAnsiTheme="minorHAnsi" w:cstheme="minorHAnsi"/>
          <w:u w:val="single"/>
        </w:rPr>
        <w:t xml:space="preserve">Events since the start of the war, however, suggest that the </w:t>
      </w:r>
      <w:r w:rsidRPr="00D54051">
        <w:rPr>
          <w:rStyle w:val="Emphasis"/>
          <w:rFonts w:asciiTheme="minorHAnsi" w:hAnsiTheme="minorHAnsi" w:cstheme="minorHAnsi"/>
        </w:rPr>
        <w:t>Russian regime</w:t>
      </w:r>
      <w:r w:rsidRPr="00D54051">
        <w:rPr>
          <w:rFonts w:asciiTheme="minorHAnsi" w:hAnsiTheme="minorHAnsi" w:cstheme="minorHAnsi"/>
          <w:u w:val="single"/>
        </w:rPr>
        <w:t xml:space="preserve"> is far more </w:t>
      </w:r>
      <w:r w:rsidRPr="00D54051">
        <w:rPr>
          <w:rStyle w:val="Emphasis"/>
          <w:rFonts w:asciiTheme="minorHAnsi" w:hAnsiTheme="minorHAnsi" w:cstheme="minorHAnsi"/>
        </w:rPr>
        <w:t>resilient</w:t>
      </w:r>
      <w:r w:rsidRPr="00D54051">
        <w:rPr>
          <w:rFonts w:asciiTheme="minorHAnsi" w:hAnsiTheme="minorHAnsi" w:cstheme="minorHAnsi"/>
          <w:u w:val="single"/>
        </w:rPr>
        <w:t xml:space="preserve"> than many have predicted. </w:t>
      </w:r>
      <w:r w:rsidRPr="00D54051">
        <w:rPr>
          <w:rFonts w:asciiTheme="minorHAnsi" w:hAnsiTheme="minorHAnsi" w:cstheme="minorHAnsi"/>
          <w:sz w:val="16"/>
        </w:rPr>
        <w:t xml:space="preserve">The evidence is especially compelling because the Kremlin has had ample opportunities to succumb to a self-inflicted catastrophe. </w:t>
      </w:r>
      <w:r w:rsidRPr="00D54051">
        <w:rPr>
          <w:rFonts w:asciiTheme="minorHAnsi" w:hAnsiTheme="minorHAnsi" w:cstheme="minorHAnsi"/>
          <w:u w:val="single"/>
        </w:rPr>
        <w:t xml:space="preserve">In the past two years, political disputes over the prosecution of the war, the armed rebellion of the former Wagner paramilitary company leader Yevgeny Prigozhin, and, most recently, a delicate elite reshuffling have all presented </w:t>
      </w:r>
      <w:r w:rsidRPr="00D54051">
        <w:rPr>
          <w:rStyle w:val="Emphasis"/>
          <w:rFonts w:asciiTheme="minorHAnsi" w:hAnsiTheme="minorHAnsi" w:cstheme="minorHAnsi"/>
        </w:rPr>
        <w:t>internal</w:t>
      </w:r>
      <w:r w:rsidRPr="00D54051">
        <w:rPr>
          <w:rFonts w:asciiTheme="minorHAnsi" w:hAnsiTheme="minorHAnsi" w:cstheme="minorHAnsi"/>
          <w:u w:val="single"/>
        </w:rPr>
        <w:t xml:space="preserve"> challenges to the political order in Russia. But the Kremlin has </w:t>
      </w:r>
      <w:r w:rsidRPr="00D54051">
        <w:rPr>
          <w:rStyle w:val="Emphasis"/>
          <w:rFonts w:asciiTheme="minorHAnsi" w:hAnsiTheme="minorHAnsi" w:cstheme="minorHAnsi"/>
        </w:rPr>
        <w:t>faced down</w:t>
      </w:r>
      <w:r w:rsidRPr="00D54051">
        <w:rPr>
          <w:rFonts w:asciiTheme="minorHAnsi" w:hAnsiTheme="minorHAnsi" w:cstheme="minorHAnsi"/>
          <w:u w:val="single"/>
        </w:rPr>
        <w:t xml:space="preserve"> each of them. These instances have demonstrated not just Putin’s </w:t>
      </w:r>
      <w:r w:rsidRPr="00D54051">
        <w:rPr>
          <w:rStyle w:val="Emphasis"/>
          <w:rFonts w:asciiTheme="minorHAnsi" w:hAnsiTheme="minorHAnsi" w:cstheme="minorHAnsi"/>
        </w:rPr>
        <w:t>firm</w:t>
      </w:r>
      <w:r w:rsidRPr="00D54051">
        <w:rPr>
          <w:rFonts w:asciiTheme="minorHAnsi" w:hAnsiTheme="minorHAnsi" w:cstheme="minorHAnsi"/>
          <w:u w:val="single"/>
        </w:rPr>
        <w:t xml:space="preserve"> rule but also the regime’s capacity to react and reorient. The Kremlin has navigated many politically sensitive moments—and even </w:t>
      </w:r>
      <w:r w:rsidRPr="00D54051">
        <w:rPr>
          <w:rStyle w:val="Emphasis"/>
          <w:rFonts w:asciiTheme="minorHAnsi" w:hAnsiTheme="minorHAnsi" w:cstheme="minorHAnsi"/>
        </w:rPr>
        <w:t>existential</w:t>
      </w:r>
      <w:r w:rsidRPr="00D54051">
        <w:rPr>
          <w:rFonts w:asciiTheme="minorHAnsi" w:hAnsiTheme="minorHAnsi" w:cstheme="minorHAnsi"/>
          <w:u w:val="single"/>
        </w:rPr>
        <w:t xml:space="preserve"> crises—and emerged relatively </w:t>
      </w:r>
      <w:r w:rsidRPr="00D54051">
        <w:rPr>
          <w:rStyle w:val="Emphasis"/>
          <w:rFonts w:asciiTheme="minorHAnsi" w:hAnsiTheme="minorHAnsi" w:cstheme="minorHAnsi"/>
        </w:rPr>
        <w:t>unscathed</w:t>
      </w:r>
      <w:r w:rsidRPr="00D54051">
        <w:rPr>
          <w:rFonts w:asciiTheme="minorHAnsi" w:hAnsiTheme="minorHAnsi" w:cstheme="minorHAnsi"/>
          <w:sz w:val="16"/>
        </w:rPr>
        <w:t>.</w:t>
      </w:r>
    </w:p>
    <w:p w14:paraId="46D3143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In doing so, the Russian regime has shown it is fully able to maintain its own </w:t>
      </w:r>
      <w:r w:rsidRPr="00D54051">
        <w:rPr>
          <w:rStyle w:val="Emphasis"/>
          <w:rFonts w:asciiTheme="minorHAnsi" w:hAnsiTheme="minorHAnsi" w:cstheme="minorHAnsi"/>
        </w:rPr>
        <w:t>authority</w:t>
      </w:r>
      <w:r w:rsidRPr="00D54051">
        <w:rPr>
          <w:rFonts w:asciiTheme="minorHAnsi" w:hAnsiTheme="minorHAnsi" w:cstheme="minorHAnsi"/>
          <w:u w:val="single"/>
        </w:rPr>
        <w:t xml:space="preserve"> and ensure the </w:t>
      </w:r>
      <w:r w:rsidRPr="00D54051">
        <w:rPr>
          <w:rStyle w:val="Emphasis"/>
          <w:rFonts w:asciiTheme="minorHAnsi" w:hAnsiTheme="minorHAnsi" w:cstheme="minorHAnsi"/>
        </w:rPr>
        <w:t>acquiescence</w:t>
      </w:r>
      <w:r w:rsidRPr="00D54051">
        <w:rPr>
          <w:rFonts w:asciiTheme="minorHAnsi" w:hAnsiTheme="minorHAnsi" w:cstheme="minorHAnsi"/>
          <w:u w:val="single"/>
        </w:rPr>
        <w:t xml:space="preserve"> of both elites and the masses. It has proved it can do what it needs to do in order to </w:t>
      </w:r>
      <w:r w:rsidRPr="00D54051">
        <w:rPr>
          <w:rStyle w:val="Emphasis"/>
          <w:rFonts w:asciiTheme="minorHAnsi" w:hAnsiTheme="minorHAnsi" w:cstheme="minorHAnsi"/>
        </w:rPr>
        <w:t>survive</w:t>
      </w:r>
      <w:r w:rsidRPr="00D54051">
        <w:rPr>
          <w:rFonts w:asciiTheme="minorHAnsi" w:hAnsiTheme="minorHAnsi" w:cstheme="minorHAnsi"/>
          <w:sz w:val="16"/>
        </w:rPr>
        <w:t xml:space="preserve">. It could still encounter unexpected challenges, and the question of political succession after Putin exits the scene looms large. </w:t>
      </w:r>
      <w:r w:rsidRPr="00D54051">
        <w:rPr>
          <w:rFonts w:asciiTheme="minorHAnsi" w:hAnsiTheme="minorHAnsi" w:cstheme="minorHAnsi"/>
          <w:u w:val="single"/>
        </w:rPr>
        <w:t xml:space="preserve">But the most salient feature of the current phase of Putin’s rule is not the vulnerability his consolidation of power creates. It is the regime’s </w:t>
      </w:r>
      <w:r w:rsidRPr="00D54051">
        <w:rPr>
          <w:rStyle w:val="Emphasis"/>
          <w:rFonts w:asciiTheme="minorHAnsi" w:hAnsiTheme="minorHAnsi" w:cstheme="minorHAnsi"/>
        </w:rPr>
        <w:t>resilience</w:t>
      </w:r>
      <w:r w:rsidRPr="00D54051">
        <w:rPr>
          <w:rFonts w:asciiTheme="minorHAnsi" w:hAnsiTheme="minorHAnsi" w:cstheme="minorHAnsi"/>
          <w:u w:val="single"/>
        </w:rPr>
        <w:t xml:space="preserve"> and its demonstrated capacity to </w:t>
      </w:r>
      <w:r w:rsidRPr="00D54051">
        <w:rPr>
          <w:rStyle w:val="Emphasis"/>
          <w:rFonts w:asciiTheme="minorHAnsi" w:hAnsiTheme="minorHAnsi" w:cstheme="minorHAnsi"/>
        </w:rPr>
        <w:t>adjust</w:t>
      </w:r>
      <w:r w:rsidRPr="00D54051">
        <w:rPr>
          <w:rFonts w:asciiTheme="minorHAnsi" w:hAnsiTheme="minorHAnsi" w:cstheme="minorHAnsi"/>
          <w:sz w:val="16"/>
        </w:rPr>
        <w:t>.</w:t>
      </w:r>
    </w:p>
    <w:p w14:paraId="2ABB74FF"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Putin has </w:t>
      </w:r>
      <w:r w:rsidRPr="00D54051">
        <w:rPr>
          <w:rFonts w:asciiTheme="minorHAnsi" w:hAnsiTheme="minorHAnsi" w:cstheme="minorHAnsi"/>
          <w:u w:val="single"/>
        </w:rPr>
        <w:t>effectively</w:t>
      </w:r>
      <w:r w:rsidRPr="00D54051">
        <w:rPr>
          <w:rFonts w:asciiTheme="minorHAnsi" w:hAnsiTheme="minorHAnsi" w:cstheme="minorHAnsi"/>
        </w:rPr>
        <w:t xml:space="preserve"> </w:t>
      </w:r>
      <w:r w:rsidRPr="00D54051">
        <w:rPr>
          <w:rFonts w:asciiTheme="minorHAnsi" w:hAnsiTheme="minorHAnsi" w:cstheme="minorHAnsi"/>
          <w:u w:val="single"/>
        </w:rPr>
        <w:t>shut down</w:t>
      </w:r>
      <w:r w:rsidRPr="00D54051">
        <w:rPr>
          <w:rFonts w:asciiTheme="minorHAnsi" w:hAnsiTheme="minorHAnsi" w:cstheme="minorHAnsi"/>
        </w:rPr>
        <w:t xml:space="preserve"> media </w:t>
      </w:r>
      <w:r w:rsidRPr="00D54051">
        <w:rPr>
          <w:rFonts w:asciiTheme="minorHAnsi" w:hAnsiTheme="minorHAnsi" w:cstheme="minorHAnsi"/>
          <w:u w:val="single"/>
        </w:rPr>
        <w:t>criticism</w:t>
      </w:r>
      <w:r w:rsidRPr="00D54051">
        <w:rPr>
          <w:rFonts w:asciiTheme="minorHAnsi" w:hAnsiTheme="minorHAnsi" w:cstheme="minorHAnsi"/>
        </w:rPr>
        <w:t xml:space="preserve"> and </w:t>
      </w:r>
      <w:r w:rsidRPr="00D54051">
        <w:rPr>
          <w:rFonts w:asciiTheme="minorHAnsi" w:hAnsiTheme="minorHAnsi" w:cstheme="minorHAnsi"/>
          <w:u w:val="single"/>
        </w:rPr>
        <w:t>armed rebellion</w:t>
      </w:r>
      <w:r w:rsidRPr="00D54051">
        <w:rPr>
          <w:rFonts w:asciiTheme="minorHAnsi" w:hAnsiTheme="minorHAnsi" w:cstheme="minorHAnsi"/>
        </w:rPr>
        <w:t xml:space="preserve">. </w:t>
      </w:r>
    </w:p>
    <w:p w14:paraId="74842D81"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Waller ’24</w:t>
      </w:r>
      <w:r w:rsidRPr="00D54051">
        <w:rPr>
          <w:rFonts w:asciiTheme="minorHAnsi" w:hAnsiTheme="minorHAnsi" w:cstheme="minorHAnsi"/>
        </w:rPr>
        <w:t xml:space="preserve"> [Julian; August 14; PhD in Political Science and specializes in authoritarianism and illiberalism; Foreign Affairs; “Putin the Resilient,” https://www.foreignaffairs.com/eastern-europe-and-former-soviet-union/putin-resilient]</w:t>
      </w:r>
    </w:p>
    <w:p w14:paraId="0DD2AA0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ONLINE DISCONTENT</w:t>
      </w:r>
    </w:p>
    <w:p w14:paraId="65D15AE7"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first trial that Putin endured since the full-scale invasion of Ukraine was the fallout from his failure to achieve a swift victory. By all accounts, Russia’s aim in early 2022 was regime change: Moscow intended to decapitate Ukraine’s leadership and install a friendly government in Kyiv. But strong Ukrainian military resistance, the unwavering commitment of Ukrainian President Volodymyr Zelensky and other leaders to the fight, and supplies of Western arms, aid, and intelligence helped Ukraine keep Russian forces at bay and thwarted Moscow’s political objectives.</w:t>
      </w:r>
    </w:p>
    <w:p w14:paraId="2B994EF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Over the summer and fall of 2022, after Russia drew back from its early assaults on Kyiv and Kharkiv, </w:t>
      </w:r>
      <w:r w:rsidRPr="00D54051">
        <w:rPr>
          <w:rFonts w:asciiTheme="minorHAnsi" w:hAnsiTheme="minorHAnsi" w:cstheme="minorHAnsi"/>
          <w:u w:val="single"/>
        </w:rPr>
        <w:t xml:space="preserve">a pro-war but regime-skeptical commentariat began casting </w:t>
      </w:r>
      <w:r w:rsidRPr="00D54051">
        <w:rPr>
          <w:rStyle w:val="Emphasis"/>
          <w:rFonts w:asciiTheme="minorHAnsi" w:hAnsiTheme="minorHAnsi" w:cstheme="minorHAnsi"/>
        </w:rPr>
        <w:t>doubts</w:t>
      </w:r>
      <w:r w:rsidRPr="00D54051">
        <w:rPr>
          <w:rFonts w:asciiTheme="minorHAnsi" w:hAnsiTheme="minorHAnsi" w:cstheme="minorHAnsi"/>
          <w:u w:val="single"/>
        </w:rPr>
        <w:t xml:space="preserve"> on the efficacy of Russia’s war effort and the </w:t>
      </w:r>
      <w:r w:rsidRPr="00D54051">
        <w:rPr>
          <w:rStyle w:val="Emphasis"/>
          <w:rFonts w:asciiTheme="minorHAnsi" w:hAnsiTheme="minorHAnsi" w:cstheme="minorHAnsi"/>
        </w:rPr>
        <w:t>competence</w:t>
      </w:r>
      <w:r w:rsidRPr="00D54051">
        <w:rPr>
          <w:rFonts w:asciiTheme="minorHAnsi" w:hAnsiTheme="minorHAnsi" w:cstheme="minorHAnsi"/>
          <w:u w:val="single"/>
        </w:rPr>
        <w:t xml:space="preserve"> of its military </w:t>
      </w:r>
      <w:r w:rsidRPr="00D54051">
        <w:rPr>
          <w:rStyle w:val="Emphasis"/>
          <w:rFonts w:asciiTheme="minorHAnsi" w:hAnsiTheme="minorHAnsi" w:cstheme="minorHAnsi"/>
        </w:rPr>
        <w:t>leadership</w:t>
      </w:r>
      <w:r w:rsidRPr="00D54051">
        <w:rPr>
          <w:rFonts w:asciiTheme="minorHAnsi" w:hAnsiTheme="minorHAnsi" w:cstheme="minorHAnsi"/>
          <w:sz w:val="16"/>
        </w:rPr>
        <w:t>. Although this ecosystem of “war correspondents,” as they are known in Russia, held no formal role in the country’s political system, the criticism they circulated online began to delegitimize the decisions of government officials in the eyes of the public. The correspondents’ social media reports decrying the military’s battlefield failures reached millions of Russians, earning these critics a measure of sway.</w:t>
      </w:r>
    </w:p>
    <w:p w14:paraId="337868E0" w14:textId="77777777" w:rsidR="00F721C4" w:rsidRPr="00D54051" w:rsidRDefault="00F721C4" w:rsidP="00F721C4">
      <w:pPr>
        <w:rPr>
          <w:rFonts w:asciiTheme="minorHAnsi" w:hAnsiTheme="minorHAnsi" w:cstheme="minorHAnsi"/>
          <w:u w:val="single"/>
        </w:rPr>
      </w:pPr>
      <w:r w:rsidRPr="00D54051">
        <w:rPr>
          <w:rFonts w:asciiTheme="minorHAnsi" w:hAnsiTheme="minorHAnsi" w:cstheme="minorHAnsi"/>
          <w:u w:val="single"/>
        </w:rPr>
        <w:t>There are few mechanisms in the Russian system to check the whims of the ruler.</w:t>
      </w:r>
    </w:p>
    <w:p w14:paraId="2D5C23D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Rather than fight these commentators, the Kremlin </w:t>
      </w:r>
      <w:r w:rsidRPr="00D54051">
        <w:rPr>
          <w:rStyle w:val="Emphasis"/>
          <w:rFonts w:asciiTheme="minorHAnsi" w:hAnsiTheme="minorHAnsi" w:cstheme="minorHAnsi"/>
        </w:rPr>
        <w:t>co-opted</w:t>
      </w:r>
      <w:r w:rsidRPr="00D54051">
        <w:rPr>
          <w:rFonts w:asciiTheme="minorHAnsi" w:hAnsiTheme="minorHAnsi" w:cstheme="minorHAnsi"/>
          <w:u w:val="single"/>
        </w:rPr>
        <w:t xml:space="preserve"> them. As early as June 2022, Putin began meeting with members of their ranks. Later that year, he established a working group of military bloggers to open channels of </w:t>
      </w:r>
      <w:r w:rsidRPr="00D54051">
        <w:rPr>
          <w:rStyle w:val="Emphasis"/>
          <w:rFonts w:asciiTheme="minorHAnsi" w:hAnsiTheme="minorHAnsi" w:cstheme="minorHAnsi"/>
        </w:rPr>
        <w:t>dialogue</w:t>
      </w:r>
      <w:r w:rsidRPr="00D54051">
        <w:rPr>
          <w:rFonts w:asciiTheme="minorHAnsi" w:hAnsiTheme="minorHAnsi" w:cstheme="minorHAnsi"/>
          <w:u w:val="single"/>
        </w:rPr>
        <w:t xml:space="preserve"> between the war correspondents and the government, </w:t>
      </w:r>
      <w:r w:rsidRPr="00D54051">
        <w:rPr>
          <w:rStyle w:val="Emphasis"/>
          <w:rFonts w:asciiTheme="minorHAnsi" w:hAnsiTheme="minorHAnsi" w:cstheme="minorHAnsi"/>
        </w:rPr>
        <w:t>elevating</w:t>
      </w:r>
      <w:r w:rsidRPr="00D54051">
        <w:rPr>
          <w:rFonts w:asciiTheme="minorHAnsi" w:hAnsiTheme="minorHAnsi" w:cstheme="minorHAnsi"/>
          <w:u w:val="single"/>
        </w:rPr>
        <w:t xml:space="preserve"> their position in the </w:t>
      </w:r>
      <w:r w:rsidRPr="00D54051">
        <w:rPr>
          <w:rStyle w:val="Emphasis"/>
          <w:rFonts w:asciiTheme="minorHAnsi" w:hAnsiTheme="minorHAnsi" w:cstheme="minorHAnsi"/>
        </w:rPr>
        <w:t>public</w:t>
      </w:r>
      <w:r w:rsidRPr="00D54051">
        <w:rPr>
          <w:rFonts w:asciiTheme="minorHAnsi" w:hAnsiTheme="minorHAnsi" w:cstheme="minorHAnsi"/>
          <w:u w:val="single"/>
        </w:rPr>
        <w:t xml:space="preserve"> sphere</w:t>
      </w:r>
      <w:r w:rsidRPr="00D54051">
        <w:rPr>
          <w:rFonts w:asciiTheme="minorHAnsi" w:hAnsiTheme="minorHAnsi" w:cstheme="minorHAnsi"/>
          <w:sz w:val="16"/>
        </w:rPr>
        <w:t>.</w:t>
      </w:r>
    </w:p>
    <w:p w14:paraId="42D8512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The commentators’ influence on decision-making in Moscow might have ended with discussions in the working group were it not for the shocking success of Ukraine’s September 2022 counteroffensive. That autumn, the Kremlin, seemingly in agreement with the war correspondents about the incapacity of Russia’s military leadership, intervened in the military command structure and launched a round of mobilization that sent hundreds of thousands of new soldiers to the frontlines. In October, Putin named General Sergei Surovikin commander of all troops in Ukraine, signaling the military’s intention to shift to a defensive posture and striking a reputational blow to Minister of Defense Sergei Shoigu and Chief of the General Staff Valery Gerasimov, who had been directing the war effort.</w:t>
      </w:r>
    </w:p>
    <w:p w14:paraId="7FAE927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szCs w:val="16"/>
        </w:rPr>
        <w:t>Eventually</w:t>
      </w:r>
      <w:r w:rsidRPr="00D54051">
        <w:rPr>
          <w:rFonts w:asciiTheme="minorHAnsi" w:hAnsiTheme="minorHAnsi" w:cstheme="minorHAnsi"/>
          <w:sz w:val="14"/>
        </w:rPr>
        <w:t xml:space="preserve">, </w:t>
      </w:r>
      <w:r w:rsidRPr="00D54051">
        <w:rPr>
          <w:rFonts w:asciiTheme="minorHAnsi" w:hAnsiTheme="minorHAnsi" w:cstheme="minorHAnsi"/>
          <w:u w:val="single"/>
        </w:rPr>
        <w:t xml:space="preserve">the country’s defense leadership </w:t>
      </w:r>
      <w:r w:rsidRPr="00D54051">
        <w:rPr>
          <w:rStyle w:val="Emphasis"/>
          <w:rFonts w:asciiTheme="minorHAnsi" w:hAnsiTheme="minorHAnsi" w:cstheme="minorHAnsi"/>
        </w:rPr>
        <w:t>swung back</w:t>
      </w:r>
      <w:r w:rsidRPr="00D54051">
        <w:rPr>
          <w:rFonts w:asciiTheme="minorHAnsi" w:hAnsiTheme="minorHAnsi" w:cstheme="minorHAnsi"/>
          <w:sz w:val="16"/>
        </w:rPr>
        <w:t xml:space="preserve">; by January 2023, Shoigu and Gerasimov had pushed Surovikin aside, feeding the perception of mistrust between Russian generals fighting on the ground and the military-bureaucratic leadership in Moscow. Yet appointing Surovikin and replenishing the army’s ranks stabilized the battle lines and set up Russian forces to weather Ukraine’s follow-up counteroffensive in the summer of 2023. </w:t>
      </w:r>
      <w:r w:rsidRPr="00D54051">
        <w:rPr>
          <w:rFonts w:asciiTheme="minorHAnsi" w:hAnsiTheme="minorHAnsi" w:cstheme="minorHAnsi"/>
          <w:u w:val="single"/>
        </w:rPr>
        <w:t xml:space="preserve">The Russian public, meanwhile, calmly </w:t>
      </w:r>
      <w:r w:rsidRPr="00D54051">
        <w:rPr>
          <w:rStyle w:val="Emphasis"/>
          <w:rFonts w:asciiTheme="minorHAnsi" w:hAnsiTheme="minorHAnsi" w:cstheme="minorHAnsi"/>
        </w:rPr>
        <w:t>adjusted</w:t>
      </w:r>
      <w:r w:rsidRPr="00D54051">
        <w:rPr>
          <w:rFonts w:asciiTheme="minorHAnsi" w:hAnsiTheme="minorHAnsi" w:cstheme="minorHAnsi"/>
          <w:u w:val="single"/>
        </w:rPr>
        <w:t xml:space="preserve"> to the new phase of the war. The fact that greater political </w:t>
      </w:r>
      <w:r w:rsidRPr="00D54051">
        <w:rPr>
          <w:rStyle w:val="Emphasis"/>
          <w:rFonts w:asciiTheme="minorHAnsi" w:hAnsiTheme="minorHAnsi" w:cstheme="minorHAnsi"/>
        </w:rPr>
        <w:t>disorder</w:t>
      </w:r>
      <w:r w:rsidRPr="00D54051">
        <w:rPr>
          <w:rFonts w:asciiTheme="minorHAnsi" w:hAnsiTheme="minorHAnsi" w:cstheme="minorHAnsi"/>
          <w:u w:val="single"/>
        </w:rPr>
        <w:t xml:space="preserve"> did not follow and that the Kremlin managed to keep military-bureaucratic tensions </w:t>
      </w:r>
      <w:r w:rsidRPr="00D54051">
        <w:rPr>
          <w:rStyle w:val="Emphasis"/>
          <w:rFonts w:asciiTheme="minorHAnsi" w:hAnsiTheme="minorHAnsi" w:cstheme="minorHAnsi"/>
        </w:rPr>
        <w:t>contained</w:t>
      </w:r>
      <w:r w:rsidRPr="00D54051">
        <w:rPr>
          <w:rFonts w:asciiTheme="minorHAnsi" w:hAnsiTheme="minorHAnsi" w:cstheme="minorHAnsi"/>
          <w:u w:val="single"/>
        </w:rPr>
        <w:t xml:space="preserve">, at least for a time, is evidence of a challenge </w:t>
      </w:r>
      <w:r w:rsidRPr="00D54051">
        <w:rPr>
          <w:rStyle w:val="Emphasis"/>
          <w:rFonts w:asciiTheme="minorHAnsi" w:hAnsiTheme="minorHAnsi" w:cstheme="minorHAnsi"/>
        </w:rPr>
        <w:t>successfully</w:t>
      </w:r>
      <w:r w:rsidRPr="00D54051">
        <w:rPr>
          <w:rFonts w:asciiTheme="minorHAnsi" w:hAnsiTheme="minorHAnsi" w:cstheme="minorHAnsi"/>
          <w:u w:val="single"/>
        </w:rPr>
        <w:t xml:space="preserve"> met</w:t>
      </w:r>
      <w:r w:rsidRPr="00D54051">
        <w:rPr>
          <w:rFonts w:asciiTheme="minorHAnsi" w:hAnsiTheme="minorHAnsi" w:cstheme="minorHAnsi"/>
          <w:sz w:val="16"/>
        </w:rPr>
        <w:t>.</w:t>
      </w:r>
    </w:p>
    <w:p w14:paraId="6735FA1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OPEN REBELLION</w:t>
      </w:r>
    </w:p>
    <w:p w14:paraId="1CC8C909"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Friction</w:t>
      </w:r>
      <w:r w:rsidRPr="00D54051">
        <w:rPr>
          <w:rFonts w:asciiTheme="minorHAnsi" w:hAnsiTheme="minorHAnsi" w:cstheme="minorHAnsi"/>
          <w:u w:val="single"/>
        </w:rPr>
        <w:t xml:space="preserve"> between Russia’s formal military hierarchy and its irregular forces, namely the Wagner fighters, </w:t>
      </w:r>
      <w:r w:rsidRPr="00D54051">
        <w:rPr>
          <w:rStyle w:val="Emphasis"/>
          <w:rFonts w:asciiTheme="minorHAnsi" w:hAnsiTheme="minorHAnsi" w:cstheme="minorHAnsi"/>
        </w:rPr>
        <w:t>persisted</w:t>
      </w:r>
      <w:r w:rsidRPr="00D54051">
        <w:rPr>
          <w:rFonts w:asciiTheme="minorHAnsi" w:hAnsiTheme="minorHAnsi" w:cstheme="minorHAnsi"/>
          <w:u w:val="single"/>
        </w:rPr>
        <w:t xml:space="preserve"> after Surovikin was sidelined</w:t>
      </w:r>
      <w:r w:rsidRPr="00D54051">
        <w:rPr>
          <w:rFonts w:asciiTheme="minorHAnsi" w:hAnsiTheme="minorHAnsi" w:cstheme="minorHAnsi"/>
          <w:sz w:val="16"/>
        </w:rPr>
        <w:t>. Throughout the spring of 2023, Prigozhin publicly clashed with Shoigu over supply shortages in Bakhmut and over the ministry’s efforts to assert authority over the paramilitary group. Prigozhin castigated the Russian defense bureaucracy for his soldiers’ lack of ammunition, blamed Shoigu for Wagner’s heavy casualties, and made statements on social media vilifying the military leadership that were widely circulated by the war correspondent networks.</w:t>
      </w:r>
    </w:p>
    <w:p w14:paraId="5DD50EF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Wagner’s strength and autonomy made Prigozhin’s complaints </w:t>
      </w:r>
      <w:r w:rsidRPr="00D54051">
        <w:rPr>
          <w:rStyle w:val="Emphasis"/>
          <w:rFonts w:asciiTheme="minorHAnsi" w:hAnsiTheme="minorHAnsi" w:cstheme="minorHAnsi"/>
        </w:rPr>
        <w:t>dangerous</w:t>
      </w:r>
      <w:r w:rsidRPr="00D54051">
        <w:rPr>
          <w:rFonts w:asciiTheme="minorHAnsi" w:hAnsiTheme="minorHAnsi" w:cstheme="minorHAnsi"/>
          <w:u w:val="single"/>
        </w:rPr>
        <w:t xml:space="preserve"> for Russia’s leadership. Prigozhin controlled tens of thousands of soldiers, including both well-trained, experienced fighters and former prisoners promised amnesty by the government in exchange for military service</w:t>
      </w:r>
      <w:r w:rsidRPr="00D54051">
        <w:rPr>
          <w:rFonts w:asciiTheme="minorHAnsi" w:hAnsiTheme="minorHAnsi" w:cstheme="minorHAnsi"/>
          <w:sz w:val="16"/>
        </w:rPr>
        <w:t>. The latter group alone numbered as many as 48,000 men, of which 17,000 were killed in the bloody battles for Bakhmut and Soledar.</w:t>
      </w:r>
    </w:p>
    <w:p w14:paraId="51AC42D8"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Wagner operated </w:t>
      </w:r>
      <w:r w:rsidRPr="00D54051">
        <w:rPr>
          <w:rStyle w:val="Emphasis"/>
          <w:rFonts w:asciiTheme="minorHAnsi" w:hAnsiTheme="minorHAnsi" w:cstheme="minorHAnsi"/>
        </w:rPr>
        <w:t>independently</w:t>
      </w:r>
      <w:r w:rsidRPr="00D54051">
        <w:rPr>
          <w:rFonts w:asciiTheme="minorHAnsi" w:hAnsiTheme="minorHAnsi" w:cstheme="minorHAnsi"/>
          <w:u w:val="single"/>
        </w:rPr>
        <w:t xml:space="preserve"> of the Russian armed forces and its decision-making structures, but the company still received </w:t>
      </w:r>
      <w:r w:rsidRPr="00D54051">
        <w:rPr>
          <w:rStyle w:val="Emphasis"/>
          <w:rFonts w:asciiTheme="minorHAnsi" w:hAnsiTheme="minorHAnsi" w:cstheme="minorHAnsi"/>
        </w:rPr>
        <w:t>logistical</w:t>
      </w:r>
      <w:r w:rsidRPr="00D54051">
        <w:rPr>
          <w:rFonts w:asciiTheme="minorHAnsi" w:hAnsiTheme="minorHAnsi" w:cstheme="minorHAnsi"/>
          <w:u w:val="single"/>
        </w:rPr>
        <w:t xml:space="preserve"> and </w:t>
      </w:r>
      <w:r w:rsidRPr="00D54051">
        <w:rPr>
          <w:rStyle w:val="Emphasis"/>
          <w:rFonts w:asciiTheme="minorHAnsi" w:hAnsiTheme="minorHAnsi" w:cstheme="minorHAnsi"/>
        </w:rPr>
        <w:t>financial</w:t>
      </w:r>
      <w:r w:rsidRPr="00D54051">
        <w:rPr>
          <w:rFonts w:asciiTheme="minorHAnsi" w:hAnsiTheme="minorHAnsi" w:cstheme="minorHAnsi"/>
          <w:u w:val="single"/>
        </w:rPr>
        <w:t xml:space="preserve"> support from the Russian government</w:t>
      </w:r>
      <w:r w:rsidRPr="00D54051">
        <w:rPr>
          <w:rFonts w:asciiTheme="minorHAnsi" w:hAnsiTheme="minorHAnsi" w:cstheme="minorHAnsi"/>
          <w:sz w:val="16"/>
        </w:rPr>
        <w:t xml:space="preserve">. Prigozhin was effectively a political-military baron, maintaining personal, vassal-like ties to Putin and key handlers in the Kremlin (a curious position similar to that of the subnational dictator of Chechnya, Ramzan Kadyrov). </w:t>
      </w:r>
      <w:r w:rsidRPr="00D54051">
        <w:rPr>
          <w:rFonts w:asciiTheme="minorHAnsi" w:hAnsiTheme="minorHAnsi" w:cstheme="minorHAnsi"/>
          <w:u w:val="single"/>
        </w:rPr>
        <w:t xml:space="preserve">Prigozhin and his personal army were thus an </w:t>
      </w:r>
      <w:r w:rsidRPr="00D54051">
        <w:rPr>
          <w:rStyle w:val="Emphasis"/>
          <w:rFonts w:asciiTheme="minorHAnsi" w:hAnsiTheme="minorHAnsi" w:cstheme="minorHAnsi"/>
        </w:rPr>
        <w:t>aberration</w:t>
      </w:r>
      <w:r w:rsidRPr="00D54051">
        <w:rPr>
          <w:rFonts w:asciiTheme="minorHAnsi" w:hAnsiTheme="minorHAnsi" w:cstheme="minorHAnsi"/>
          <w:u w:val="single"/>
        </w:rPr>
        <w:t xml:space="preserve"> in the regular order of civil-military relations in Russia</w:t>
      </w:r>
      <w:r w:rsidRPr="00D54051">
        <w:rPr>
          <w:rFonts w:asciiTheme="minorHAnsi" w:hAnsiTheme="minorHAnsi" w:cstheme="minorHAnsi"/>
          <w:sz w:val="16"/>
        </w:rPr>
        <w:t xml:space="preserve">. Wagner’s relative autonomy from the military hierarchy and its significant capacity in terms of size and materiel gave Prigozhin an unusual degree of independent, coercive power. </w:t>
      </w:r>
      <w:r w:rsidRPr="00D54051">
        <w:rPr>
          <w:rFonts w:asciiTheme="minorHAnsi" w:hAnsiTheme="minorHAnsi" w:cstheme="minorHAnsi"/>
          <w:u w:val="single"/>
        </w:rPr>
        <w:t xml:space="preserve">Recognizing the </w:t>
      </w:r>
      <w:r w:rsidRPr="00D54051">
        <w:rPr>
          <w:rStyle w:val="Emphasis"/>
          <w:rFonts w:asciiTheme="minorHAnsi" w:hAnsiTheme="minorHAnsi" w:cstheme="minorHAnsi"/>
        </w:rPr>
        <w:t>threat</w:t>
      </w:r>
      <w:r w:rsidRPr="00D54051">
        <w:rPr>
          <w:rFonts w:asciiTheme="minorHAnsi" w:hAnsiTheme="minorHAnsi" w:cstheme="minorHAnsi"/>
          <w:u w:val="single"/>
        </w:rPr>
        <w:t xml:space="preserve"> Prigozhin posed, the Ministry of Defense sought to assume </w:t>
      </w:r>
      <w:r w:rsidRPr="00D54051">
        <w:rPr>
          <w:rStyle w:val="Emphasis"/>
          <w:rFonts w:asciiTheme="minorHAnsi" w:hAnsiTheme="minorHAnsi" w:cstheme="minorHAnsi"/>
        </w:rPr>
        <w:t>control</w:t>
      </w:r>
      <w:r w:rsidRPr="00D54051">
        <w:rPr>
          <w:rFonts w:asciiTheme="minorHAnsi" w:hAnsiTheme="minorHAnsi" w:cstheme="minorHAnsi"/>
          <w:u w:val="single"/>
        </w:rPr>
        <w:t xml:space="preserve"> of all Wagner contracts in June 2023—a move that prompted Prigozhin to launch an </w:t>
      </w:r>
      <w:r w:rsidRPr="00D54051">
        <w:rPr>
          <w:rStyle w:val="Emphasis"/>
          <w:rFonts w:asciiTheme="minorHAnsi" w:hAnsiTheme="minorHAnsi" w:cstheme="minorHAnsi"/>
        </w:rPr>
        <w:t>armed rebellion</w:t>
      </w:r>
      <w:r w:rsidRPr="00D54051">
        <w:rPr>
          <w:rFonts w:asciiTheme="minorHAnsi" w:hAnsiTheme="minorHAnsi" w:cstheme="minorHAnsi"/>
          <w:u w:val="single"/>
        </w:rPr>
        <w:t xml:space="preserve"> and demand that Putin replace the leaders of Russia’s military bureaucracy</w:t>
      </w:r>
      <w:r w:rsidRPr="00D54051">
        <w:rPr>
          <w:rFonts w:asciiTheme="minorHAnsi" w:hAnsiTheme="minorHAnsi" w:cstheme="minorHAnsi"/>
          <w:sz w:val="16"/>
        </w:rPr>
        <w:t>.</w:t>
      </w:r>
    </w:p>
    <w:p w14:paraId="588D30E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Prigozhin’s revolt was more than just the culmination of high-stakes jockeying among Russia’s military factions. </w:t>
      </w:r>
      <w:r w:rsidRPr="00D54051">
        <w:rPr>
          <w:rFonts w:asciiTheme="minorHAnsi" w:hAnsiTheme="minorHAnsi" w:cstheme="minorHAnsi"/>
          <w:u w:val="single"/>
        </w:rPr>
        <w:t xml:space="preserve">The Wagner commander also raised a </w:t>
      </w:r>
      <w:r w:rsidRPr="00D54051">
        <w:rPr>
          <w:rStyle w:val="Emphasis"/>
          <w:rFonts w:asciiTheme="minorHAnsi" w:hAnsiTheme="minorHAnsi" w:cstheme="minorHAnsi"/>
        </w:rPr>
        <w:t>political challenge</w:t>
      </w:r>
      <w:r w:rsidRPr="00D54051">
        <w:rPr>
          <w:rFonts w:asciiTheme="minorHAnsi" w:hAnsiTheme="minorHAnsi" w:cstheme="minorHAnsi"/>
          <w:u w:val="single"/>
        </w:rPr>
        <w:t>. Prigozhin tried to enlist the support of Russian politicians in the days leading up to the rebellion</w:t>
      </w:r>
      <w:r w:rsidRPr="00D54051">
        <w:rPr>
          <w:rFonts w:asciiTheme="minorHAnsi" w:hAnsiTheme="minorHAnsi" w:cstheme="minorHAnsi"/>
          <w:sz w:val="16"/>
        </w:rPr>
        <w:t xml:space="preserve">. A party that belongs to the “systemic” opposition that has been co-opted by the regime, A Just Russia—For Truth, had considered assuming the mantle of Russia’s “angry patriots,” the segment of the public that supported the war but criticized its conduct and had become close with Prigozhin. </w:t>
      </w:r>
      <w:r w:rsidRPr="00D54051">
        <w:rPr>
          <w:rFonts w:asciiTheme="minorHAnsi" w:hAnsiTheme="minorHAnsi" w:cstheme="minorHAnsi"/>
          <w:u w:val="single"/>
        </w:rPr>
        <w:t>As the dispute over the Wagner contracts reached its peak, Prigozhin was expected to attend a roundtable event in the Russian State Duma and make a public speech denouncing the Russian military leadership, continuing his campaign for the dismissal of Shoigu and Gerasimov</w:t>
      </w:r>
      <w:r w:rsidRPr="00D54051">
        <w:rPr>
          <w:rFonts w:asciiTheme="minorHAnsi" w:hAnsiTheme="minorHAnsi" w:cstheme="minorHAnsi"/>
          <w:sz w:val="16"/>
        </w:rPr>
        <w:t>.</w:t>
      </w:r>
    </w:p>
    <w:p w14:paraId="3B9934D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The Russian regime has </w:t>
      </w:r>
      <w:r w:rsidRPr="00D54051">
        <w:rPr>
          <w:rStyle w:val="Emphasis"/>
          <w:rFonts w:asciiTheme="minorHAnsi" w:hAnsiTheme="minorHAnsi" w:cstheme="minorHAnsi"/>
        </w:rPr>
        <w:t>proved</w:t>
      </w:r>
      <w:r w:rsidRPr="00D54051">
        <w:rPr>
          <w:rFonts w:asciiTheme="minorHAnsi" w:hAnsiTheme="minorHAnsi" w:cstheme="minorHAnsi"/>
          <w:u w:val="single"/>
        </w:rPr>
        <w:t xml:space="preserve"> it can do what it needs to do in order to </w:t>
      </w:r>
      <w:r w:rsidRPr="00D54051">
        <w:rPr>
          <w:rStyle w:val="Emphasis"/>
          <w:rFonts w:asciiTheme="minorHAnsi" w:hAnsiTheme="minorHAnsi" w:cstheme="minorHAnsi"/>
        </w:rPr>
        <w:t>survive</w:t>
      </w:r>
      <w:r w:rsidRPr="00D54051">
        <w:rPr>
          <w:rFonts w:asciiTheme="minorHAnsi" w:hAnsiTheme="minorHAnsi" w:cstheme="minorHAnsi"/>
          <w:sz w:val="16"/>
        </w:rPr>
        <w:t>.</w:t>
      </w:r>
    </w:p>
    <w:p w14:paraId="7F8C83F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Such a public display of discontent within the halls of Russia’s parliament would have violated the unspoken rules of the country’s authoritarian system. As one source told The Moscow Times, “[Prigozhin] was going to voice the whole array of problems with the SVO [special military operation], with the Defense Ministry, the real number of casualties among our fighters, etc. The whole f****d up thing, in fact.” Unconfirmed rumors even suggested that Surovikin was planning to accompany him; the presence of a top general would have underscored the challenge to Russia’s civilian leadership. The spectacle never took place, but if it had, it would have given the already influential Prigozhin a foot in the door of Russia’s formal institutions. Instead, the roundtable proceeded without Prigozhin, and a few hours later the Wagner leader launched his rebellion, pushing for the dismissal of Russia’s military leadership by threat of arms.</w:t>
      </w:r>
    </w:p>
    <w:p w14:paraId="4CAFFB4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The Russian regime responded </w:t>
      </w:r>
      <w:r w:rsidRPr="00D54051">
        <w:rPr>
          <w:rStyle w:val="Emphasis"/>
          <w:rFonts w:asciiTheme="minorHAnsi" w:hAnsiTheme="minorHAnsi" w:cstheme="minorHAnsi"/>
        </w:rPr>
        <w:t>swiftly</w:t>
      </w:r>
      <w:r w:rsidRPr="00D54051">
        <w:rPr>
          <w:rFonts w:asciiTheme="minorHAnsi" w:hAnsiTheme="minorHAnsi" w:cstheme="minorHAnsi"/>
          <w:u w:val="single"/>
        </w:rPr>
        <w:t xml:space="preserve"> and </w:t>
      </w:r>
      <w:r w:rsidRPr="00D54051">
        <w:rPr>
          <w:rStyle w:val="Emphasis"/>
          <w:rFonts w:asciiTheme="minorHAnsi" w:hAnsiTheme="minorHAnsi" w:cstheme="minorHAnsi"/>
        </w:rPr>
        <w:t>effectively</w:t>
      </w:r>
      <w:r w:rsidRPr="00D54051">
        <w:rPr>
          <w:rFonts w:asciiTheme="minorHAnsi" w:hAnsiTheme="minorHAnsi" w:cstheme="minorHAnsi"/>
          <w:u w:val="single"/>
        </w:rPr>
        <w:t xml:space="preserve"> to Prigozhin’s provocation. First, the Kremlin </w:t>
      </w:r>
      <w:r w:rsidRPr="00D54051">
        <w:rPr>
          <w:rStyle w:val="Emphasis"/>
          <w:rFonts w:asciiTheme="minorHAnsi" w:hAnsiTheme="minorHAnsi" w:cstheme="minorHAnsi"/>
        </w:rPr>
        <w:t>negotiated</w:t>
      </w:r>
      <w:r w:rsidRPr="00D54051">
        <w:rPr>
          <w:rFonts w:asciiTheme="minorHAnsi" w:hAnsiTheme="minorHAnsi" w:cstheme="minorHAnsi"/>
          <w:u w:val="single"/>
        </w:rPr>
        <w:t xml:space="preserve"> a settlement with the Wagner leader that </w:t>
      </w:r>
      <w:r w:rsidRPr="00D54051">
        <w:rPr>
          <w:rStyle w:val="Emphasis"/>
          <w:rFonts w:asciiTheme="minorHAnsi" w:hAnsiTheme="minorHAnsi" w:cstheme="minorHAnsi"/>
        </w:rPr>
        <w:t>halted</w:t>
      </w:r>
      <w:r w:rsidRPr="00D54051">
        <w:rPr>
          <w:rFonts w:asciiTheme="minorHAnsi" w:hAnsiTheme="minorHAnsi" w:cstheme="minorHAnsi"/>
          <w:u w:val="single"/>
        </w:rPr>
        <w:t xml:space="preserve"> Prigozhin’s advance and transferred his paramilitary forces to Belarus. And just two months later, in August 2023, Prigozhin was </w:t>
      </w:r>
      <w:r w:rsidRPr="00D54051">
        <w:rPr>
          <w:rStyle w:val="Emphasis"/>
          <w:rFonts w:asciiTheme="minorHAnsi" w:hAnsiTheme="minorHAnsi" w:cstheme="minorHAnsi"/>
        </w:rPr>
        <w:t>assassinated</w:t>
      </w:r>
      <w:r w:rsidRPr="00D54051">
        <w:rPr>
          <w:rFonts w:asciiTheme="minorHAnsi" w:hAnsiTheme="minorHAnsi" w:cstheme="minorHAnsi"/>
          <w:sz w:val="16"/>
        </w:rPr>
        <w:t>. His death in a plane crash outside Moscow, according to reporting in The Wall Street Journal, was coordinated and greenlighted by Nikolai Patrushev, then the secretary of Russia’s Security Council. Patrushev is known as an illiberal vizier-like figure, close enough to Putin to act as his second-in-command.</w:t>
      </w:r>
    </w:p>
    <w:p w14:paraId="16482E4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u w:val="single"/>
        </w:rPr>
        <w:t xml:space="preserve">A year later, it is as if the rebellion </w:t>
      </w:r>
      <w:r w:rsidRPr="00D54051">
        <w:rPr>
          <w:rStyle w:val="Emphasis"/>
          <w:rFonts w:asciiTheme="minorHAnsi" w:hAnsiTheme="minorHAnsi" w:cstheme="minorHAnsi"/>
        </w:rPr>
        <w:t>never happened</w:t>
      </w:r>
      <w:r w:rsidRPr="00D54051">
        <w:rPr>
          <w:rFonts w:asciiTheme="minorHAnsi" w:hAnsiTheme="minorHAnsi" w:cstheme="minorHAnsi"/>
          <w:u w:val="single"/>
        </w:rPr>
        <w:t xml:space="preserve">. There is no cult-like following dedicated to Prigozhin’s memory, and the Russian government has made sure that no figure can </w:t>
      </w:r>
      <w:r w:rsidRPr="00D54051">
        <w:rPr>
          <w:rStyle w:val="Emphasis"/>
          <w:rFonts w:asciiTheme="minorHAnsi" w:hAnsiTheme="minorHAnsi" w:cstheme="minorHAnsi"/>
        </w:rPr>
        <w:t>wield</w:t>
      </w:r>
      <w:r w:rsidRPr="00D54051">
        <w:rPr>
          <w:rFonts w:asciiTheme="minorHAnsi" w:hAnsiTheme="minorHAnsi" w:cstheme="minorHAnsi"/>
          <w:u w:val="single"/>
        </w:rPr>
        <w:t xml:space="preserve"> the same </w:t>
      </w:r>
      <w:r w:rsidRPr="00D54051">
        <w:rPr>
          <w:rStyle w:val="Emphasis"/>
          <w:rFonts w:asciiTheme="minorHAnsi" w:hAnsiTheme="minorHAnsi" w:cstheme="minorHAnsi"/>
        </w:rPr>
        <w:t>power</w:t>
      </w:r>
      <w:r w:rsidRPr="00D54051">
        <w:rPr>
          <w:rFonts w:asciiTheme="minorHAnsi" w:hAnsiTheme="minorHAnsi" w:cstheme="minorHAnsi"/>
          <w:u w:val="single"/>
        </w:rPr>
        <w:t xml:space="preserve"> as the former Wagner warlord</w:t>
      </w:r>
      <w:r w:rsidRPr="00D54051">
        <w:rPr>
          <w:rFonts w:asciiTheme="minorHAnsi" w:hAnsiTheme="minorHAnsi" w:cstheme="minorHAnsi"/>
          <w:sz w:val="16"/>
        </w:rPr>
        <w:t>. The group’s materiel and manpower have been distributed across various security agencies, where they are managed by functionaries who are more loyal and less ambitious. Russia’s remaining parastatal armed groups are subservient to the Kremlin and possess little capacity to operate autonomously.</w:t>
      </w:r>
    </w:p>
    <w:p w14:paraId="6A2374C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This is not to say the episode will have no long-term repercussions. After Prigozhin’s rebellion, Surovikin was placed under house arrest, and other high-ranking officers who criticized the Ministry of Defense were dismissed. Russia’s officer corps and veterans will not forget these purges, nor will they be able to disregard how close the country came to civil conflict. But for now, at least, </w:t>
      </w:r>
      <w:r w:rsidRPr="00D54051">
        <w:rPr>
          <w:rFonts w:asciiTheme="minorHAnsi" w:hAnsiTheme="minorHAnsi" w:cstheme="minorHAnsi"/>
          <w:u w:val="single"/>
        </w:rPr>
        <w:t xml:space="preserve">the Russian regime demonstrated it could </w:t>
      </w:r>
      <w:r w:rsidRPr="00D54051">
        <w:rPr>
          <w:rStyle w:val="Emphasis"/>
          <w:rFonts w:asciiTheme="minorHAnsi" w:hAnsiTheme="minorHAnsi" w:cstheme="minorHAnsi"/>
        </w:rPr>
        <w:t>successfully</w:t>
      </w:r>
      <w:r w:rsidRPr="00D54051">
        <w:rPr>
          <w:rFonts w:asciiTheme="minorHAnsi" w:hAnsiTheme="minorHAnsi" w:cstheme="minorHAnsi"/>
          <w:u w:val="single"/>
        </w:rPr>
        <w:t xml:space="preserve"> respond to a serious, </w:t>
      </w:r>
      <w:r w:rsidRPr="00D54051">
        <w:rPr>
          <w:rStyle w:val="Emphasis"/>
          <w:rFonts w:asciiTheme="minorHAnsi" w:hAnsiTheme="minorHAnsi" w:cstheme="minorHAnsi"/>
        </w:rPr>
        <w:t>armed</w:t>
      </w:r>
      <w:r w:rsidRPr="00D54051">
        <w:rPr>
          <w:rFonts w:asciiTheme="minorHAnsi" w:hAnsiTheme="minorHAnsi" w:cstheme="minorHAnsi"/>
          <w:u w:val="single"/>
        </w:rPr>
        <w:t xml:space="preserve"> challenge and then </w:t>
      </w:r>
      <w:r w:rsidRPr="00D54051">
        <w:rPr>
          <w:rStyle w:val="Emphasis"/>
          <w:rFonts w:asciiTheme="minorHAnsi" w:hAnsiTheme="minorHAnsi" w:cstheme="minorHAnsi"/>
        </w:rPr>
        <w:t>correct</w:t>
      </w:r>
      <w:r w:rsidRPr="00D54051">
        <w:rPr>
          <w:rFonts w:asciiTheme="minorHAnsi" w:hAnsiTheme="minorHAnsi" w:cstheme="minorHAnsi"/>
          <w:u w:val="single"/>
        </w:rPr>
        <w:t xml:space="preserve"> its previous mistake, which was to allow the conditions for such a threat to </w:t>
      </w:r>
      <w:r w:rsidRPr="00D54051">
        <w:rPr>
          <w:rStyle w:val="Emphasis"/>
          <w:rFonts w:asciiTheme="minorHAnsi" w:hAnsiTheme="minorHAnsi" w:cstheme="minorHAnsi"/>
        </w:rPr>
        <w:t>emerge</w:t>
      </w:r>
      <w:r w:rsidRPr="00D54051">
        <w:rPr>
          <w:rFonts w:asciiTheme="minorHAnsi" w:hAnsiTheme="minorHAnsi" w:cstheme="minorHAnsi"/>
          <w:u w:val="single"/>
        </w:rPr>
        <w:t xml:space="preserve"> in the first place</w:t>
      </w:r>
      <w:r w:rsidRPr="00D54051">
        <w:rPr>
          <w:rFonts w:asciiTheme="minorHAnsi" w:hAnsiTheme="minorHAnsi" w:cstheme="minorHAnsi"/>
          <w:sz w:val="16"/>
        </w:rPr>
        <w:t>.</w:t>
      </w:r>
    </w:p>
    <w:p w14:paraId="6D4448EA" w14:textId="77777777" w:rsidR="00F721C4" w:rsidRPr="00D54051" w:rsidRDefault="00F721C4" w:rsidP="00F721C4">
      <w:pPr>
        <w:rPr>
          <w:rFonts w:asciiTheme="minorHAnsi" w:hAnsiTheme="minorHAnsi" w:cstheme="minorHAnsi"/>
        </w:rPr>
      </w:pPr>
    </w:p>
    <w:p w14:paraId="6FAE298C"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1NC—Putin Legitimacy DA</w:t>
      </w:r>
    </w:p>
    <w:p w14:paraId="077CD979"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Putin’s legitimacy is </w:t>
      </w:r>
      <w:r w:rsidRPr="00D54051">
        <w:rPr>
          <w:rFonts w:asciiTheme="minorHAnsi" w:hAnsiTheme="minorHAnsi" w:cstheme="minorHAnsi"/>
          <w:u w:val="single"/>
        </w:rPr>
        <w:t>waning</w:t>
      </w:r>
      <w:r w:rsidRPr="00D54051">
        <w:rPr>
          <w:rFonts w:asciiTheme="minorHAnsi" w:hAnsiTheme="minorHAnsi" w:cstheme="minorHAnsi"/>
        </w:rPr>
        <w:t xml:space="preserve">—significant disruptions </w:t>
      </w:r>
      <w:r w:rsidRPr="00D54051">
        <w:rPr>
          <w:rFonts w:asciiTheme="minorHAnsi" w:hAnsiTheme="minorHAnsi" w:cstheme="minorHAnsi"/>
          <w:u w:val="single"/>
        </w:rPr>
        <w:t>collapse</w:t>
      </w:r>
      <w:r w:rsidRPr="00D54051">
        <w:rPr>
          <w:rFonts w:asciiTheme="minorHAnsi" w:hAnsiTheme="minorHAnsi" w:cstheme="minorHAnsi"/>
        </w:rPr>
        <w:t xml:space="preserve"> the regime.</w:t>
      </w:r>
    </w:p>
    <w:p w14:paraId="5BAFA2F0"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TóTh-Czifra, 24</w:t>
      </w:r>
      <w:r w:rsidRPr="00D54051">
        <w:rPr>
          <w:rFonts w:asciiTheme="minorHAnsi" w:hAnsiTheme="minorHAnsi" w:cstheme="minorHAnsi"/>
        </w:rPr>
        <w:t xml:space="preserve"> [(AndráS TóTh-Czifra, Fellow in the Eurasia Program at the Foreign Policy Research Institute (FPRI) ) "Turning Point or Dead End? Challenging the Kremlin's Narrative of Stability in Wartime," Foreign Policy Research Institute, https://www.fpri.org/article/2024/06/challenging-the-kremlins-narrative-of-stability-in-wartime/, 6-7-2024] TDI</w:t>
      </w:r>
    </w:p>
    <w:p w14:paraId="7C0AC2E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Russia’s </w:t>
      </w:r>
      <w:r w:rsidRPr="00D54051">
        <w:rPr>
          <w:rStyle w:val="StyleUnderline"/>
          <w:rFonts w:asciiTheme="minorHAnsi" w:hAnsiTheme="minorHAnsi" w:cstheme="minorHAnsi"/>
        </w:rPr>
        <w:t xml:space="preserve">narrative deliberately conceals that the war has created </w:t>
      </w:r>
      <w:r w:rsidRPr="00D54051">
        <w:rPr>
          <w:rStyle w:val="Emphasis"/>
          <w:rFonts w:asciiTheme="minorHAnsi" w:hAnsiTheme="minorHAnsi" w:cstheme="minorHAnsi"/>
        </w:rPr>
        <w:t>tight corners</w:t>
      </w:r>
      <w:r w:rsidRPr="00D54051">
        <w:rPr>
          <w:rStyle w:val="StyleUnderline"/>
          <w:rFonts w:asciiTheme="minorHAnsi" w:hAnsiTheme="minorHAnsi" w:cstheme="minorHAnsi"/>
        </w:rPr>
        <w:t xml:space="preserve"> domestically</w:t>
      </w:r>
      <w:r w:rsidRPr="00D54051">
        <w:rPr>
          <w:rFonts w:asciiTheme="minorHAnsi" w:hAnsiTheme="minorHAnsi" w:cstheme="minorHAnsi"/>
          <w:sz w:val="16"/>
        </w:rPr>
        <w:t xml:space="preserve">, which means that the Kremlin’s </w:t>
      </w:r>
      <w:r w:rsidRPr="00D54051">
        <w:rPr>
          <w:rStyle w:val="StyleUnderline"/>
          <w:rFonts w:asciiTheme="minorHAnsi" w:hAnsiTheme="minorHAnsi" w:cstheme="minorHAnsi"/>
        </w:rPr>
        <w:t xml:space="preserve">domestic political and economic machinery is operating with very little spare capacity and </w:t>
      </w:r>
      <w:r w:rsidRPr="00D54051">
        <w:rPr>
          <w:rStyle w:val="Emphasis"/>
          <w:rFonts w:asciiTheme="minorHAnsi" w:hAnsiTheme="minorHAnsi" w:cstheme="minorHAnsi"/>
        </w:rPr>
        <w:t>risky trade-offs</w:t>
      </w:r>
      <w:r w:rsidRPr="00D54051">
        <w:rPr>
          <w:rFonts w:asciiTheme="minorHAnsi" w:hAnsiTheme="minorHAnsi" w:cstheme="minorHAnsi"/>
          <w:sz w:val="16"/>
        </w:rPr>
        <w:t xml:space="preserve">. The securitization of domestic politics </w:t>
      </w:r>
      <w:r w:rsidRPr="00D54051">
        <w:rPr>
          <w:rStyle w:val="StyleUnderline"/>
          <w:rFonts w:asciiTheme="minorHAnsi" w:hAnsiTheme="minorHAnsi" w:cstheme="minorHAnsi"/>
        </w:rPr>
        <w:t>results in the distraction of security agencies and destroys the channels of normal political feedback</w:t>
      </w:r>
      <w:r w:rsidRPr="00D54051">
        <w:rPr>
          <w:rFonts w:asciiTheme="minorHAnsi" w:hAnsiTheme="minorHAnsi" w:cstheme="minorHAnsi"/>
          <w:sz w:val="16"/>
        </w:rPr>
        <w:t xml:space="preserve">, </w:t>
      </w:r>
      <w:r w:rsidRPr="00D54051">
        <w:rPr>
          <w:rStyle w:val="StyleUnderline"/>
          <w:rFonts w:asciiTheme="minorHAnsi" w:hAnsiTheme="minorHAnsi" w:cstheme="minorHAnsi"/>
        </w:rPr>
        <w:t>raising the risk of both security failures and sudden eruptions of discontent</w:t>
      </w:r>
      <w:r w:rsidRPr="00D54051">
        <w:rPr>
          <w:rFonts w:asciiTheme="minorHAnsi" w:hAnsiTheme="minorHAnsi" w:cstheme="minorHAnsi"/>
          <w:sz w:val="16"/>
        </w:rPr>
        <w:t xml:space="preserve">. The redistribution of </w:t>
      </w:r>
      <w:r w:rsidRPr="00D54051">
        <w:rPr>
          <w:rStyle w:val="StyleUnderline"/>
          <w:rFonts w:asciiTheme="minorHAnsi" w:hAnsiTheme="minorHAnsi" w:cstheme="minorHAnsi"/>
        </w:rPr>
        <w:t>assets and positions to shore up a pro-war coalition happens against the backdrop of a largely shrinking or stagnant economic pie</w:t>
      </w:r>
      <w:r w:rsidRPr="00D54051">
        <w:rPr>
          <w:rFonts w:asciiTheme="minorHAnsi" w:hAnsiTheme="minorHAnsi" w:cstheme="minorHAnsi"/>
          <w:sz w:val="16"/>
        </w:rPr>
        <w:t xml:space="preserve"> and </w:t>
      </w:r>
      <w:r w:rsidRPr="00D54051">
        <w:rPr>
          <w:rStyle w:val="Emphasis"/>
          <w:rFonts w:asciiTheme="minorHAnsi" w:hAnsiTheme="minorHAnsi" w:cstheme="minorHAnsi"/>
        </w:rPr>
        <w:t>structural limitations</w:t>
      </w:r>
      <w:r w:rsidRPr="00D54051">
        <w:rPr>
          <w:rStyle w:val="StyleUnderline"/>
          <w:rFonts w:asciiTheme="minorHAnsi" w:hAnsiTheme="minorHAnsi" w:cstheme="minorHAnsi"/>
        </w:rPr>
        <w:t xml:space="preserve"> on elite turnover</w:t>
      </w:r>
      <w:r w:rsidRPr="00D54051">
        <w:rPr>
          <w:rFonts w:asciiTheme="minorHAnsi" w:hAnsiTheme="minorHAnsi" w:cstheme="minorHAnsi"/>
          <w:sz w:val="16"/>
        </w:rPr>
        <w:t xml:space="preserve">. The economic recovery fueled by state defense orders has created structural weaknesses in other sectors of the economy making it unlikely for the government to avoid raising taxes. </w:t>
      </w:r>
      <w:r w:rsidRPr="00D54051">
        <w:rPr>
          <w:rStyle w:val="StyleUnderline"/>
          <w:rFonts w:asciiTheme="minorHAnsi" w:hAnsiTheme="minorHAnsi" w:cstheme="minorHAnsi"/>
        </w:rPr>
        <w:t>Despite its ability to ensure new social norms and passive support for the war in most of the population, the Kremlin is consistently failing to mobilize a large part of the population in support of its policies</w:t>
      </w:r>
      <w:r w:rsidRPr="00D54051">
        <w:rPr>
          <w:rFonts w:asciiTheme="minorHAnsi" w:hAnsiTheme="minorHAnsi" w:cstheme="minorHAnsi"/>
          <w:sz w:val="16"/>
        </w:rPr>
        <w:t xml:space="preserve">. </w:t>
      </w:r>
      <w:r w:rsidRPr="00D54051">
        <w:rPr>
          <w:rStyle w:val="Emphasis"/>
          <w:rFonts w:asciiTheme="minorHAnsi" w:hAnsiTheme="minorHAnsi" w:cstheme="minorHAnsi"/>
        </w:rPr>
        <w:t>Pent-up frustrations</w:t>
      </w:r>
      <w:r w:rsidRPr="00D54051">
        <w:rPr>
          <w:rStyle w:val="StyleUnderline"/>
          <w:rFonts w:asciiTheme="minorHAnsi" w:hAnsiTheme="minorHAnsi" w:cstheme="minorHAnsi"/>
        </w:rPr>
        <w:t xml:space="preserve"> over economic problems affecting the population </w:t>
      </w:r>
      <w:r w:rsidRPr="00D54051">
        <w:rPr>
          <w:rFonts w:asciiTheme="minorHAnsi" w:hAnsiTheme="minorHAnsi" w:cstheme="minorHAnsi"/>
          <w:sz w:val="16"/>
        </w:rPr>
        <w:t xml:space="preserve">outside of the orbit of the military-industrial complex </w:t>
      </w:r>
      <w:r w:rsidRPr="00D54051">
        <w:rPr>
          <w:rStyle w:val="StyleUnderline"/>
          <w:rFonts w:asciiTheme="minorHAnsi" w:hAnsiTheme="minorHAnsi" w:cstheme="minorHAnsi"/>
        </w:rPr>
        <w:t>indicate elevated risks for the authorities in the case</w:t>
      </w:r>
      <w:r w:rsidRPr="00D54051">
        <w:rPr>
          <w:rFonts w:asciiTheme="minorHAnsi" w:hAnsiTheme="minorHAnsi" w:cstheme="minorHAnsi"/>
          <w:sz w:val="16"/>
        </w:rPr>
        <w:t xml:space="preserve"> of any </w:t>
      </w:r>
      <w:r w:rsidRPr="00D54051">
        <w:rPr>
          <w:rStyle w:val="StyleUnderline"/>
          <w:rFonts w:asciiTheme="minorHAnsi" w:hAnsiTheme="minorHAnsi" w:cstheme="minorHAnsi"/>
        </w:rPr>
        <w:t>unexpected eruption of discontent</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even over issues </w:t>
      </w:r>
      <w:r w:rsidRPr="00D54051">
        <w:rPr>
          <w:rStyle w:val="Emphasis"/>
          <w:rFonts w:asciiTheme="minorHAnsi" w:hAnsiTheme="minorHAnsi" w:cstheme="minorHAnsi"/>
        </w:rPr>
        <w:t>unrelated to the war</w:t>
      </w:r>
      <w:r w:rsidRPr="00D54051">
        <w:rPr>
          <w:rFonts w:asciiTheme="minorHAnsi" w:hAnsiTheme="minorHAnsi" w:cstheme="minorHAnsi"/>
          <w:sz w:val="16"/>
        </w:rPr>
        <w:t>.</w:t>
      </w:r>
    </w:p>
    <w:p w14:paraId="43E4F3F6" w14:textId="77777777" w:rsidR="00F721C4" w:rsidRPr="00D54051" w:rsidRDefault="00F721C4" w:rsidP="00F721C4">
      <w:pPr>
        <w:rPr>
          <w:rFonts w:asciiTheme="minorHAnsi" w:hAnsiTheme="minorHAnsi" w:cstheme="minorHAnsi"/>
          <w:sz w:val="16"/>
        </w:rPr>
      </w:pPr>
    </w:p>
    <w:p w14:paraId="416FF391"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Nuclear weapons are viewed by the Russian population as </w:t>
      </w:r>
      <w:r w:rsidRPr="00D54051">
        <w:rPr>
          <w:rFonts w:asciiTheme="minorHAnsi" w:hAnsiTheme="minorHAnsi" w:cstheme="minorHAnsi"/>
          <w:u w:val="single"/>
        </w:rPr>
        <w:t>necessary</w:t>
      </w:r>
      <w:r w:rsidRPr="00D54051">
        <w:rPr>
          <w:rFonts w:asciiTheme="minorHAnsi" w:hAnsiTheme="minorHAnsi" w:cstheme="minorHAnsi"/>
        </w:rPr>
        <w:t xml:space="preserve"> for great power status—backlash directly influences </w:t>
      </w:r>
      <w:r w:rsidRPr="00D54051">
        <w:rPr>
          <w:rFonts w:asciiTheme="minorHAnsi" w:hAnsiTheme="minorHAnsi" w:cstheme="minorHAnsi"/>
          <w:u w:val="single"/>
        </w:rPr>
        <w:t>regime behavior</w:t>
      </w:r>
      <w:r w:rsidRPr="00D54051">
        <w:rPr>
          <w:rFonts w:asciiTheme="minorHAnsi" w:hAnsiTheme="minorHAnsi" w:cstheme="minorHAnsi"/>
        </w:rPr>
        <w:t>.</w:t>
      </w:r>
    </w:p>
    <w:p w14:paraId="7EDFDB49"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Smetana &amp; Onderco, 24</w:t>
      </w:r>
      <w:r w:rsidRPr="00D54051">
        <w:rPr>
          <w:rFonts w:asciiTheme="minorHAnsi" w:hAnsiTheme="minorHAnsi" w:cstheme="minorHAnsi"/>
        </w:rPr>
        <w:t xml:space="preserve"> [(Michal Smetana, associate professor at the Faculty of Social Sciences, Charles University, and director of the Peace Research Center in Prague., Michal, professor of international relations in the Department of Public Administration and Sociology at Erasmus University in Rotterdam.) "What the Russian Public Thinks About the Use of Nuclear Weapons," Arms Control Association, https://www.armscontrol.org/act/2024-10/features/what-russian-public-thinks-about-use-nuclear-weapons, October 2024] TDI</w:t>
      </w:r>
    </w:p>
    <w:p w14:paraId="6CEC8903" w14:textId="77777777" w:rsidR="00F721C4" w:rsidRPr="00D54051" w:rsidRDefault="00F721C4" w:rsidP="00F721C4">
      <w:pPr>
        <w:rPr>
          <w:rFonts w:asciiTheme="minorHAnsi" w:hAnsiTheme="minorHAnsi" w:cstheme="minorHAnsi"/>
          <w:sz w:val="16"/>
        </w:rPr>
      </w:pPr>
      <w:bookmarkStart w:id="0" w:name="_Hlk202345354"/>
      <w:r w:rsidRPr="00D54051">
        <w:rPr>
          <w:rFonts w:asciiTheme="minorHAnsi" w:hAnsiTheme="minorHAnsi" w:cstheme="minorHAnsi"/>
          <w:sz w:val="16"/>
        </w:rPr>
        <w:t xml:space="preserve">It is fair to ask whether Russian leaders even care what the public thinks. After all, Putin’s regime is a repressive autocracy that has become even more so since the start of the full-blown invasion of Ukraine in February 2022.11 Yet, </w:t>
      </w:r>
      <w:r w:rsidRPr="00D54051">
        <w:rPr>
          <w:rStyle w:val="StyleUnderline"/>
          <w:rFonts w:asciiTheme="minorHAnsi" w:hAnsiTheme="minorHAnsi" w:cstheme="minorHAnsi"/>
        </w:rPr>
        <w:t>for Putin’s regime, what people think matters</w:t>
      </w:r>
      <w:r w:rsidRPr="00D54051">
        <w:rPr>
          <w:rFonts w:asciiTheme="minorHAnsi" w:hAnsiTheme="minorHAnsi" w:cstheme="minorHAnsi"/>
          <w:sz w:val="16"/>
        </w:rPr>
        <w:t xml:space="preserve">. The </w:t>
      </w:r>
      <w:r w:rsidRPr="00D54051">
        <w:rPr>
          <w:rStyle w:val="StyleUnderline"/>
          <w:rFonts w:asciiTheme="minorHAnsi" w:hAnsiTheme="minorHAnsi" w:cstheme="minorHAnsi"/>
        </w:rPr>
        <w:t xml:space="preserve">Kremlin has been </w:t>
      </w:r>
      <w:r w:rsidRPr="00D54051">
        <w:rPr>
          <w:rStyle w:val="Emphasis"/>
          <w:rFonts w:asciiTheme="minorHAnsi" w:hAnsiTheme="minorHAnsi" w:cstheme="minorHAnsi"/>
        </w:rPr>
        <w:t>highly sensitive</w:t>
      </w:r>
      <w:r w:rsidRPr="00D54051">
        <w:rPr>
          <w:rStyle w:val="StyleUnderline"/>
          <w:rFonts w:asciiTheme="minorHAnsi" w:hAnsiTheme="minorHAnsi" w:cstheme="minorHAnsi"/>
        </w:rPr>
        <w:t xml:space="preserve"> to any signs of </w:t>
      </w:r>
      <w:r w:rsidRPr="00D54051">
        <w:rPr>
          <w:rStyle w:val="Emphasis"/>
          <w:rFonts w:asciiTheme="minorHAnsi" w:hAnsiTheme="minorHAnsi" w:cstheme="minorHAnsi"/>
        </w:rPr>
        <w:t>fluctuations</w:t>
      </w:r>
      <w:r w:rsidRPr="00D54051">
        <w:rPr>
          <w:rStyle w:val="StyleUnderline"/>
          <w:rFonts w:asciiTheme="minorHAnsi" w:hAnsiTheme="minorHAnsi" w:cstheme="minorHAnsi"/>
        </w:rPr>
        <w:t xml:space="preserve"> in public opinion</w:t>
      </w:r>
      <w:r w:rsidRPr="00D54051">
        <w:rPr>
          <w:rFonts w:asciiTheme="minorHAnsi" w:hAnsiTheme="minorHAnsi" w:cstheme="minorHAnsi"/>
          <w:sz w:val="16"/>
        </w:rPr>
        <w:t xml:space="preserve">, and </w:t>
      </w:r>
      <w:r w:rsidRPr="00D54051">
        <w:rPr>
          <w:rStyle w:val="StyleUnderline"/>
          <w:rFonts w:asciiTheme="minorHAnsi" w:hAnsiTheme="minorHAnsi" w:cstheme="minorHAnsi"/>
        </w:rPr>
        <w:t>frequent public polling has been a standard practice of this regime</w:t>
      </w:r>
      <w:r w:rsidRPr="00D54051">
        <w:rPr>
          <w:rFonts w:asciiTheme="minorHAnsi" w:hAnsiTheme="minorHAnsi" w:cstheme="minorHAnsi"/>
          <w:sz w:val="16"/>
        </w:rPr>
        <w:t xml:space="preserve">.12 Overall, many </w:t>
      </w:r>
      <w:r w:rsidRPr="00D54051">
        <w:rPr>
          <w:rStyle w:val="StyleUnderline"/>
          <w:rFonts w:asciiTheme="minorHAnsi" w:hAnsiTheme="minorHAnsi" w:cstheme="minorHAnsi"/>
        </w:rPr>
        <w:t xml:space="preserve">experts on Russian politics agree that the Russian government does not only shape public preferences in foreign policy, but it also is partially </w:t>
      </w:r>
      <w:r w:rsidRPr="00D54051">
        <w:rPr>
          <w:rStyle w:val="Emphasis"/>
          <w:rFonts w:asciiTheme="minorHAnsi" w:hAnsiTheme="minorHAnsi" w:cstheme="minorHAnsi"/>
        </w:rPr>
        <w:t>responsive</w:t>
      </w:r>
      <w:r w:rsidRPr="00D54051">
        <w:rPr>
          <w:rStyle w:val="StyleUnderline"/>
          <w:rFonts w:asciiTheme="minorHAnsi" w:hAnsiTheme="minorHAnsi" w:cstheme="minorHAnsi"/>
        </w:rPr>
        <w:t xml:space="preserve"> to public sentiments</w:t>
      </w:r>
      <w:r w:rsidRPr="00D54051">
        <w:rPr>
          <w:rFonts w:asciiTheme="minorHAnsi" w:hAnsiTheme="minorHAnsi" w:cstheme="minorHAnsi"/>
          <w:sz w:val="16"/>
        </w:rPr>
        <w:t xml:space="preserve"> in this area.13 A case in point may be </w:t>
      </w:r>
      <w:r w:rsidRPr="00D54051">
        <w:rPr>
          <w:rStyle w:val="StyleUnderline"/>
          <w:rFonts w:asciiTheme="minorHAnsi" w:hAnsiTheme="minorHAnsi" w:cstheme="minorHAnsi"/>
        </w:rPr>
        <w:t>Putin’s hesitation to order a military mobilization in the first year of the war</w:t>
      </w:r>
      <w:r w:rsidRPr="00D54051">
        <w:rPr>
          <w:rFonts w:asciiTheme="minorHAnsi" w:hAnsiTheme="minorHAnsi" w:cstheme="minorHAnsi"/>
          <w:sz w:val="16"/>
        </w:rPr>
        <w:t xml:space="preserve">, likely </w:t>
      </w:r>
      <w:r w:rsidRPr="00D54051">
        <w:rPr>
          <w:rStyle w:val="StyleUnderline"/>
          <w:rFonts w:asciiTheme="minorHAnsi" w:hAnsiTheme="minorHAnsi" w:cstheme="minorHAnsi"/>
        </w:rPr>
        <w:t>postponed</w:t>
      </w:r>
      <w:r w:rsidRPr="00D54051">
        <w:rPr>
          <w:rFonts w:asciiTheme="minorHAnsi" w:hAnsiTheme="minorHAnsi" w:cstheme="minorHAnsi"/>
          <w:sz w:val="16"/>
        </w:rPr>
        <w:t xml:space="preserve"> mainly due to </w:t>
      </w:r>
      <w:r w:rsidRPr="00D54051">
        <w:rPr>
          <w:rStyle w:val="StyleUnderline"/>
          <w:rFonts w:asciiTheme="minorHAnsi" w:hAnsiTheme="minorHAnsi" w:cstheme="minorHAnsi"/>
        </w:rPr>
        <w:t>concerns about public backlash</w:t>
      </w:r>
      <w:r w:rsidRPr="00D54051">
        <w:rPr>
          <w:rFonts w:asciiTheme="minorHAnsi" w:hAnsiTheme="minorHAnsi" w:cstheme="minorHAnsi"/>
          <w:sz w:val="16"/>
        </w:rPr>
        <w:t>.14</w:t>
      </w:r>
    </w:p>
    <w:p w14:paraId="49511DE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Interestingly, </w:t>
      </w:r>
      <w:r w:rsidRPr="00D54051">
        <w:rPr>
          <w:rStyle w:val="StyleUnderline"/>
          <w:rFonts w:asciiTheme="minorHAnsi" w:hAnsiTheme="minorHAnsi" w:cstheme="minorHAnsi"/>
        </w:rPr>
        <w:t xml:space="preserve">the Russian public generally tends to have a positive relationship with the country’s </w:t>
      </w:r>
      <w:r w:rsidRPr="00D54051">
        <w:rPr>
          <w:rStyle w:val="Emphasis"/>
          <w:rFonts w:asciiTheme="minorHAnsi" w:hAnsiTheme="minorHAnsi" w:cstheme="minorHAnsi"/>
        </w:rPr>
        <w:t>nuclear arsenal</w:t>
      </w:r>
      <w:r w:rsidRPr="00D54051">
        <w:rPr>
          <w:rStyle w:val="StyleUnderline"/>
          <w:rFonts w:asciiTheme="minorHAnsi" w:hAnsiTheme="minorHAnsi" w:cstheme="minorHAnsi"/>
        </w:rPr>
        <w:t xml:space="preserve"> and sees it as a source of </w:t>
      </w:r>
      <w:r w:rsidRPr="00D54051">
        <w:rPr>
          <w:rStyle w:val="Emphasis"/>
          <w:rFonts w:asciiTheme="minorHAnsi" w:hAnsiTheme="minorHAnsi" w:cstheme="minorHAnsi"/>
        </w:rPr>
        <w:t>Russian power and status</w:t>
      </w:r>
      <w:r w:rsidRPr="00D54051">
        <w:rPr>
          <w:rStyle w:val="StyleUnderline"/>
          <w:rFonts w:asciiTheme="minorHAnsi" w:hAnsiTheme="minorHAnsi" w:cstheme="minorHAnsi"/>
        </w:rPr>
        <w:t>.</w:t>
      </w:r>
      <w:r w:rsidRPr="00D54051">
        <w:rPr>
          <w:rFonts w:asciiTheme="minorHAnsi" w:hAnsiTheme="minorHAnsi" w:cstheme="minorHAnsi"/>
          <w:sz w:val="16"/>
        </w:rPr>
        <w:t xml:space="preserve">15 This </w:t>
      </w:r>
      <w:r w:rsidRPr="00D54051">
        <w:rPr>
          <w:rStyle w:val="StyleUnderline"/>
          <w:rFonts w:asciiTheme="minorHAnsi" w:hAnsiTheme="minorHAnsi" w:cstheme="minorHAnsi"/>
        </w:rPr>
        <w:t xml:space="preserve">standing is due in no small part to </w:t>
      </w:r>
      <w:r w:rsidRPr="00D54051">
        <w:rPr>
          <w:rStyle w:val="Emphasis"/>
          <w:rFonts w:asciiTheme="minorHAnsi" w:hAnsiTheme="minorHAnsi" w:cstheme="minorHAnsi"/>
        </w:rPr>
        <w:t>consistent messaging</w:t>
      </w:r>
      <w:r w:rsidRPr="00D54051">
        <w:rPr>
          <w:rStyle w:val="StyleUnderline"/>
          <w:rFonts w:asciiTheme="minorHAnsi" w:hAnsiTheme="minorHAnsi" w:cstheme="minorHAnsi"/>
        </w:rPr>
        <w:t xml:space="preserve"> in Russia, which has portrayed the nation’s enormous nuclear arsenal as prideworthy.</w:t>
      </w:r>
      <w:r w:rsidRPr="00D54051">
        <w:rPr>
          <w:rFonts w:asciiTheme="minorHAnsi" w:hAnsiTheme="minorHAnsi" w:cstheme="minorHAnsi"/>
          <w:sz w:val="16"/>
        </w:rPr>
        <w:t xml:space="preserve"> Putin’s regime has invested heavily in </w:t>
      </w:r>
      <w:r w:rsidRPr="00D54051">
        <w:rPr>
          <w:rStyle w:val="StyleUnderline"/>
          <w:rFonts w:asciiTheme="minorHAnsi" w:hAnsiTheme="minorHAnsi" w:cstheme="minorHAnsi"/>
        </w:rPr>
        <w:t>showing off Russia’s newest nuclear missiles and using them as props during military parades</w:t>
      </w:r>
      <w:r w:rsidRPr="00D54051">
        <w:rPr>
          <w:rFonts w:asciiTheme="minorHAnsi" w:hAnsiTheme="minorHAnsi" w:cstheme="minorHAnsi"/>
          <w:sz w:val="16"/>
        </w:rPr>
        <w:t>.</w:t>
      </w:r>
    </w:p>
    <w:p w14:paraId="47F59484"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w:t>
      </w:r>
      <w:r w:rsidRPr="00D54051">
        <w:rPr>
          <w:rStyle w:val="StyleUnderline"/>
          <w:rFonts w:asciiTheme="minorHAnsi" w:hAnsiTheme="minorHAnsi" w:cstheme="minorHAnsi"/>
        </w:rPr>
        <w:t>domestic nuclear messaging has continued after the invasion</w:t>
      </w:r>
      <w:r w:rsidRPr="00D54051">
        <w:rPr>
          <w:rFonts w:asciiTheme="minorHAnsi" w:hAnsiTheme="minorHAnsi" w:cstheme="minorHAnsi"/>
          <w:sz w:val="16"/>
        </w:rPr>
        <w:t xml:space="preserve">. Russia’s nuclear rhetoric during the first 16 months of the war was often directed at the Russian public, as well as at Western audiences. Although official Kremlin messaging has been somewhat careful, opinions peddled by Moscow’s pundits in popular outlets and various magazines and on TV have been anything but. </w:t>
      </w:r>
      <w:r w:rsidRPr="00D54051">
        <w:rPr>
          <w:rStyle w:val="StyleUnderline"/>
          <w:rFonts w:asciiTheme="minorHAnsi" w:hAnsiTheme="minorHAnsi" w:cstheme="minorHAnsi"/>
        </w:rPr>
        <w:t xml:space="preserve">This more hawkish narrative has been reinforced and </w:t>
      </w:r>
      <w:r w:rsidRPr="00D54051">
        <w:rPr>
          <w:rStyle w:val="Emphasis"/>
          <w:rFonts w:asciiTheme="minorHAnsi" w:hAnsiTheme="minorHAnsi" w:cstheme="minorHAnsi"/>
        </w:rPr>
        <w:t>strengthened</w:t>
      </w:r>
      <w:r w:rsidRPr="00D54051">
        <w:rPr>
          <w:rStyle w:val="StyleUnderline"/>
          <w:rFonts w:asciiTheme="minorHAnsi" w:hAnsiTheme="minorHAnsi" w:cstheme="minorHAnsi"/>
        </w:rPr>
        <w:t xml:space="preserve"> by a </w:t>
      </w:r>
      <w:r w:rsidRPr="00D54051">
        <w:rPr>
          <w:rStyle w:val="Emphasis"/>
          <w:rFonts w:asciiTheme="minorHAnsi" w:hAnsiTheme="minorHAnsi" w:cstheme="minorHAnsi"/>
        </w:rPr>
        <w:t>religious undertone</w:t>
      </w:r>
      <w:r w:rsidRPr="00D54051">
        <w:rPr>
          <w:rStyle w:val="StyleUnderline"/>
          <w:rFonts w:asciiTheme="minorHAnsi" w:hAnsiTheme="minorHAnsi" w:cstheme="minorHAnsi"/>
        </w:rPr>
        <w:t>, which included the blessing of nuclear missiles by the Russian Orthodox Church</w:t>
      </w:r>
      <w:r w:rsidRPr="00D54051">
        <w:rPr>
          <w:rFonts w:asciiTheme="minorHAnsi" w:hAnsiTheme="minorHAnsi" w:cstheme="minorHAnsi"/>
          <w:sz w:val="16"/>
        </w:rPr>
        <w:t>.16</w:t>
      </w:r>
    </w:p>
    <w:p w14:paraId="334F651E"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Reducing Russian strength in the arctic collapses Putin’s regime. </w:t>
      </w:r>
    </w:p>
    <w:p w14:paraId="07E70F96"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Elmore 21</w:t>
      </w:r>
      <w:r w:rsidRPr="00D54051">
        <w:rPr>
          <w:rFonts w:asciiTheme="minorHAnsi" w:hAnsiTheme="minorHAnsi" w:cstheme="minorHAnsi"/>
        </w:rPr>
        <w:t>, MA in Security Studies, Captain, United States Air Force (Jeffrey, “RUSSIA’S CONTRADICTORY ARCTIC STRATEGIES: COOPERATION, CONFLICT, AND EVERYTHING IN-BETWEEN,” https://apps.dtic.mil/sti/trecms/pdf/AD1164907.pdf)//BB</w:t>
      </w:r>
    </w:p>
    <w:p w14:paraId="464D9F3F"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Moscow’s use of Arctic competition as a tool of domestic politics is</w:t>
      </w:r>
      <w:r w:rsidRPr="00D54051">
        <w:rPr>
          <w:rFonts w:asciiTheme="minorHAnsi" w:hAnsiTheme="minorHAnsi" w:cstheme="minorHAnsi"/>
          <w:sz w:val="16"/>
        </w:rPr>
        <w:t xml:space="preserve"> certainly </w:t>
      </w:r>
      <w:r w:rsidRPr="00D54051">
        <w:rPr>
          <w:rStyle w:val="Emphasis"/>
          <w:rFonts w:asciiTheme="minorHAnsi" w:hAnsiTheme="minorHAnsi" w:cstheme="minorHAnsi"/>
        </w:rPr>
        <w:t>not</w:t>
      </w:r>
      <w:r w:rsidRPr="00D54051">
        <w:rPr>
          <w:rFonts w:asciiTheme="minorHAnsi" w:hAnsiTheme="minorHAnsi" w:cstheme="minorHAnsi"/>
          <w:sz w:val="16"/>
        </w:rPr>
        <w:t xml:space="preserve"> a </w:t>
      </w:r>
      <w:r w:rsidRPr="00D54051">
        <w:rPr>
          <w:rStyle w:val="Emphasis"/>
          <w:rFonts w:asciiTheme="minorHAnsi" w:hAnsiTheme="minorHAnsi" w:cstheme="minorHAnsi"/>
        </w:rPr>
        <w:t>new</w:t>
      </w:r>
      <w:r w:rsidRPr="00D54051">
        <w:rPr>
          <w:rFonts w:asciiTheme="minorHAnsi" w:hAnsiTheme="minorHAnsi" w:cstheme="minorHAnsi"/>
          <w:sz w:val="16"/>
        </w:rPr>
        <w:t xml:space="preserve"> Russia strategy, </w:t>
      </w:r>
      <w:r w:rsidRPr="00D54051">
        <w:rPr>
          <w:rStyle w:val="StyleUnderline"/>
          <w:rFonts w:asciiTheme="minorHAnsi" w:hAnsiTheme="minorHAnsi" w:cstheme="minorHAnsi"/>
        </w:rPr>
        <w:t>as it has historically used the Arctic as an object of nationalistic legitimation an and a propagandistic distraction</w:t>
      </w:r>
      <w:r w:rsidRPr="00D54051">
        <w:rPr>
          <w:rFonts w:asciiTheme="minorHAnsi" w:hAnsiTheme="minorHAnsi" w:cstheme="minorHAnsi"/>
          <w:sz w:val="16"/>
        </w:rPr>
        <w:t>. Laruelle writes that in the early 20th century:</w:t>
      </w:r>
    </w:p>
    <w:p w14:paraId="2AE2FEBE" w14:textId="77777777" w:rsidR="00F721C4" w:rsidRPr="00D54051" w:rsidRDefault="00F721C4" w:rsidP="00F721C4">
      <w:pPr>
        <w:ind w:left="720"/>
        <w:rPr>
          <w:rFonts w:asciiTheme="minorHAnsi" w:hAnsiTheme="minorHAnsi" w:cstheme="minorHAnsi"/>
          <w:sz w:val="16"/>
        </w:rPr>
      </w:pPr>
      <w:r w:rsidRPr="00D54051">
        <w:rPr>
          <w:rStyle w:val="StyleUnderline"/>
          <w:rFonts w:asciiTheme="minorHAnsi" w:hAnsiTheme="minorHAnsi" w:cstheme="minorHAnsi"/>
        </w:rPr>
        <w:t>Stalin himself considered Arctic</w:t>
      </w:r>
      <w:r w:rsidRPr="00D54051">
        <w:rPr>
          <w:rFonts w:asciiTheme="minorHAnsi" w:hAnsiTheme="minorHAnsi" w:cstheme="minorHAnsi"/>
          <w:sz w:val="16"/>
        </w:rPr>
        <w:t xml:space="preserve"> literature </w:t>
      </w:r>
      <w:r w:rsidRPr="00D54051">
        <w:rPr>
          <w:rStyle w:val="StyleUnderline"/>
          <w:rFonts w:asciiTheme="minorHAnsi" w:hAnsiTheme="minorHAnsi" w:cstheme="minorHAnsi"/>
        </w:rPr>
        <w:t>as a central propaganda</w:t>
      </w:r>
      <w:r w:rsidRPr="00D54051">
        <w:rPr>
          <w:rFonts w:asciiTheme="minorHAnsi" w:hAnsiTheme="minorHAnsi" w:cstheme="minorHAnsi"/>
          <w:sz w:val="16"/>
        </w:rPr>
        <w:t xml:space="preserve"> tool. </w:t>
      </w:r>
      <w:r w:rsidRPr="00D54051">
        <w:rPr>
          <w:rStyle w:val="StyleUnderline"/>
          <w:rFonts w:asciiTheme="minorHAnsi" w:hAnsiTheme="minorHAnsi" w:cstheme="minorHAnsi"/>
        </w:rPr>
        <w:t>The Arctic came to be presented as the forepost of Soviet civilization</w:t>
      </w:r>
      <w:r w:rsidRPr="00D54051">
        <w:rPr>
          <w:rFonts w:asciiTheme="minorHAnsi" w:hAnsiTheme="minorHAnsi" w:cstheme="minorHAnsi"/>
          <w:sz w:val="16"/>
        </w:rPr>
        <w:t xml:space="preserve">, an authentic tabula rasa on which to build socialism. </w:t>
      </w:r>
      <w:r w:rsidRPr="00D54051">
        <w:rPr>
          <w:rStyle w:val="StyleUnderline"/>
          <w:rFonts w:asciiTheme="minorHAnsi" w:hAnsiTheme="minorHAnsi" w:cstheme="minorHAnsi"/>
        </w:rPr>
        <w:t>This made it possible to celebrate</w:t>
      </w:r>
      <w:r w:rsidRPr="00D54051">
        <w:rPr>
          <w:rFonts w:asciiTheme="minorHAnsi" w:hAnsiTheme="minorHAnsi" w:cstheme="minorHAnsi"/>
          <w:sz w:val="16"/>
        </w:rPr>
        <w:t xml:space="preserve"> the Stalinist values of </w:t>
      </w:r>
      <w:r w:rsidRPr="00D54051">
        <w:rPr>
          <w:rStyle w:val="Emphasis"/>
          <w:rFonts w:asciiTheme="minorHAnsi" w:hAnsiTheme="minorHAnsi" w:cstheme="minorHAnsi"/>
        </w:rPr>
        <w:t>patriotism</w:t>
      </w:r>
      <w:r w:rsidRPr="00D54051">
        <w:rPr>
          <w:rFonts w:asciiTheme="minorHAnsi" w:hAnsiTheme="minorHAnsi" w:cstheme="minorHAnsi"/>
          <w:sz w:val="16"/>
        </w:rPr>
        <w:t>,…</w:t>
      </w:r>
      <w:r w:rsidRPr="00D54051">
        <w:rPr>
          <w:rStyle w:val="Emphasis"/>
          <w:rFonts w:asciiTheme="minorHAnsi" w:hAnsiTheme="minorHAnsi" w:cstheme="minorHAnsi"/>
        </w:rPr>
        <w:t>heroism</w:t>
      </w:r>
      <w:r w:rsidRPr="00D54051">
        <w:rPr>
          <w:rFonts w:asciiTheme="minorHAnsi" w:hAnsiTheme="minorHAnsi" w:cstheme="minorHAnsi"/>
          <w:sz w:val="16"/>
        </w:rPr>
        <w:t xml:space="preserve">, human </w:t>
      </w:r>
      <w:r w:rsidRPr="00D54051">
        <w:rPr>
          <w:rStyle w:val="StyleUnderline"/>
          <w:rFonts w:asciiTheme="minorHAnsi" w:hAnsiTheme="minorHAnsi" w:cstheme="minorHAnsi"/>
        </w:rPr>
        <w:t>and</w:t>
      </w:r>
      <w:r w:rsidRPr="00D54051">
        <w:rPr>
          <w:rFonts w:asciiTheme="minorHAnsi" w:hAnsiTheme="minorHAnsi" w:cstheme="minorHAnsi"/>
          <w:sz w:val="16"/>
        </w:rPr>
        <w:t xml:space="preserve"> </w:t>
      </w:r>
      <w:r w:rsidRPr="00D54051">
        <w:rPr>
          <w:rStyle w:val="Emphasis"/>
          <w:rFonts w:asciiTheme="minorHAnsi" w:hAnsiTheme="minorHAnsi" w:cstheme="minorHAnsi"/>
        </w:rPr>
        <w:t>tech</w:t>
      </w:r>
      <w:r w:rsidRPr="00D54051">
        <w:rPr>
          <w:rFonts w:asciiTheme="minorHAnsi" w:hAnsiTheme="minorHAnsi" w:cstheme="minorHAnsi"/>
          <w:sz w:val="16"/>
        </w:rPr>
        <w:t xml:space="preserve">nological </w:t>
      </w:r>
      <w:r w:rsidRPr="00D54051">
        <w:rPr>
          <w:rStyle w:val="Emphasis"/>
          <w:rFonts w:asciiTheme="minorHAnsi" w:hAnsiTheme="minorHAnsi" w:cstheme="minorHAnsi"/>
        </w:rPr>
        <w:t>prowess</w:t>
      </w:r>
      <w:r w:rsidRPr="00D54051">
        <w:rPr>
          <w:rFonts w:asciiTheme="minorHAnsi" w:hAnsiTheme="minorHAnsi" w:cstheme="minorHAnsi"/>
          <w:sz w:val="16"/>
        </w:rPr>
        <w:t>, and to underscore the extraordinary industrial capacities of socialism, as it conquered one of the world’s most extreme natural environments.212</w:t>
      </w:r>
    </w:p>
    <w:p w14:paraId="6153841B"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In much the same vein</w:t>
      </w:r>
      <w:r w:rsidRPr="00D54051">
        <w:rPr>
          <w:rFonts w:asciiTheme="minorHAnsi" w:hAnsiTheme="minorHAnsi" w:cstheme="minorHAnsi"/>
          <w:sz w:val="16"/>
        </w:rPr>
        <w:t xml:space="preserve">, Nicole Bayat Grajewski translates public statements from </w:t>
      </w:r>
      <w:r w:rsidRPr="00D54051">
        <w:rPr>
          <w:rStyle w:val="StyleUnderline"/>
          <w:rFonts w:asciiTheme="minorHAnsi" w:hAnsiTheme="minorHAnsi" w:cstheme="minorHAnsi"/>
        </w:rPr>
        <w:t>Putin</w:t>
      </w:r>
      <w:r w:rsidRPr="00D54051">
        <w:rPr>
          <w:rFonts w:asciiTheme="minorHAnsi" w:hAnsiTheme="minorHAnsi" w:cstheme="minorHAnsi"/>
          <w:sz w:val="16"/>
        </w:rPr>
        <w:t xml:space="preserve"> in 2017, </w:t>
      </w:r>
      <w:r w:rsidRPr="00D54051">
        <w:rPr>
          <w:rStyle w:val="Emphasis"/>
          <w:rFonts w:asciiTheme="minorHAnsi" w:hAnsiTheme="minorHAnsi" w:cstheme="minorHAnsi"/>
        </w:rPr>
        <w:t>attest</w:t>
      </w:r>
      <w:r w:rsidRPr="00D54051">
        <w:rPr>
          <w:rFonts w:asciiTheme="minorHAnsi" w:hAnsiTheme="minorHAnsi" w:cstheme="minorHAnsi"/>
          <w:sz w:val="16"/>
        </w:rPr>
        <w:t xml:space="preserve">ing </w:t>
      </w:r>
      <w:r w:rsidRPr="00D54051">
        <w:rPr>
          <w:rStyle w:val="StyleUnderline"/>
          <w:rFonts w:asciiTheme="minorHAnsi" w:hAnsiTheme="minorHAnsi" w:cstheme="minorHAnsi"/>
        </w:rPr>
        <w:t>to the “symbolic importance” of the Arctic region to Russia, and suggesting that “mastering of the Arctic</w:t>
      </w:r>
      <w:r w:rsidRPr="00D54051">
        <w:rPr>
          <w:rFonts w:asciiTheme="minorHAnsi" w:hAnsiTheme="minorHAnsi" w:cstheme="minorHAnsi"/>
          <w:sz w:val="16"/>
        </w:rPr>
        <w:t xml:space="preserve"> (osvoenie Arktiki) </w:t>
      </w:r>
      <w:r w:rsidRPr="00D54051">
        <w:rPr>
          <w:rStyle w:val="StyleUnderline"/>
          <w:rFonts w:asciiTheme="minorHAnsi" w:hAnsiTheme="minorHAnsi" w:cstheme="minorHAnsi"/>
        </w:rPr>
        <w:t>can become one of the locomotives of the country’s economic growth</w:t>
      </w:r>
      <w:r w:rsidRPr="00D54051">
        <w:rPr>
          <w:rFonts w:asciiTheme="minorHAnsi" w:hAnsiTheme="minorHAnsi" w:cstheme="minorHAnsi"/>
          <w:sz w:val="16"/>
        </w:rPr>
        <w:t>.”213 In May 2021, Russian Foreign Minister Sergei Lavrov echoed the same sentiment, though in a more categorical tone: “It has been absolutely clear for everyone for a long time that this our territory, this is our land…and our waters.”214</w:t>
      </w:r>
    </w:p>
    <w:p w14:paraId="5BFFEBC7"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Why has Moscow chosen in the 21st century to reinstate </w:t>
      </w:r>
      <w:r w:rsidRPr="00D54051">
        <w:rPr>
          <w:rStyle w:val="Emphasis"/>
          <w:rFonts w:asciiTheme="minorHAnsi" w:hAnsiTheme="minorHAnsi" w:cstheme="minorHAnsi"/>
        </w:rPr>
        <w:t>the Arctic</w:t>
      </w:r>
      <w:r w:rsidRPr="00D54051">
        <w:rPr>
          <w:rStyle w:val="StyleUnderline"/>
          <w:rFonts w:asciiTheme="minorHAnsi" w:hAnsiTheme="minorHAnsi" w:cstheme="minorHAnsi"/>
        </w:rPr>
        <w:t xml:space="preserve"> as a national symbol? </w:t>
      </w:r>
      <w:r w:rsidRPr="00D54051">
        <w:rPr>
          <w:rFonts w:asciiTheme="minorHAnsi" w:hAnsiTheme="minorHAnsi" w:cstheme="minorHAnsi"/>
          <w:sz w:val="16"/>
        </w:rPr>
        <w:t xml:space="preserve">One potential explanation is that </w:t>
      </w:r>
      <w:r w:rsidRPr="00D54051">
        <w:rPr>
          <w:rStyle w:val="StyleUnderline"/>
          <w:rFonts w:asciiTheme="minorHAnsi" w:hAnsiTheme="minorHAnsi" w:cstheme="minorHAnsi"/>
        </w:rPr>
        <w:t>in attempting to counter the weakening in the domestic support for</w:t>
      </w:r>
      <w:r w:rsidRPr="00D54051">
        <w:rPr>
          <w:rFonts w:asciiTheme="minorHAnsi" w:hAnsiTheme="minorHAnsi" w:cstheme="minorHAnsi"/>
          <w:sz w:val="16"/>
        </w:rPr>
        <w:t xml:space="preserve"> the authoritarianism established by Vladimir </w:t>
      </w:r>
      <w:r w:rsidRPr="00D54051">
        <w:rPr>
          <w:rStyle w:val="Emphasis"/>
          <w:rFonts w:asciiTheme="minorHAnsi" w:hAnsiTheme="minorHAnsi" w:cstheme="minorHAnsi"/>
        </w:rPr>
        <w:t>Putin</w:t>
      </w:r>
      <w:r w:rsidRPr="00D54051">
        <w:rPr>
          <w:rFonts w:asciiTheme="minorHAnsi" w:hAnsiTheme="minorHAnsi" w:cstheme="minorHAnsi"/>
          <w:sz w:val="16"/>
        </w:rPr>
        <w:t xml:space="preserve">, </w:t>
      </w:r>
      <w:r w:rsidRPr="00D54051">
        <w:rPr>
          <w:rStyle w:val="StyleUnderline"/>
          <w:rFonts w:asciiTheme="minorHAnsi" w:hAnsiTheme="minorHAnsi" w:cstheme="minorHAnsi"/>
        </w:rPr>
        <w:t>the ruling regime is inciting nationalist fervor in the face of</w:t>
      </w:r>
      <w:r w:rsidRPr="00D54051">
        <w:rPr>
          <w:rFonts w:asciiTheme="minorHAnsi" w:hAnsiTheme="minorHAnsi" w:cstheme="minorHAnsi"/>
          <w:sz w:val="16"/>
        </w:rPr>
        <w:t xml:space="preserve"> perceived external threats to the state, and perhaps more importantly, in the presence of </w:t>
      </w:r>
      <w:r w:rsidRPr="00D54051">
        <w:rPr>
          <w:rStyle w:val="StyleUnderline"/>
          <w:rFonts w:asciiTheme="minorHAnsi" w:hAnsiTheme="minorHAnsi" w:cstheme="minorHAnsi"/>
        </w:rPr>
        <w:t xml:space="preserve">perceived </w:t>
      </w:r>
      <w:r w:rsidRPr="00D54051">
        <w:rPr>
          <w:rStyle w:val="Emphasis"/>
          <w:rFonts w:asciiTheme="minorHAnsi" w:hAnsiTheme="minorHAnsi" w:cstheme="minorHAnsi"/>
        </w:rPr>
        <w:t>internal threats</w:t>
      </w:r>
      <w:r w:rsidRPr="00D54051">
        <w:rPr>
          <w:rStyle w:val="StyleUnderline"/>
          <w:rFonts w:asciiTheme="minorHAnsi" w:hAnsiTheme="minorHAnsi" w:cstheme="minorHAnsi"/>
        </w:rPr>
        <w:t xml:space="preserve"> to the regime</w:t>
      </w:r>
      <w:r w:rsidRPr="00D54051">
        <w:rPr>
          <w:rFonts w:asciiTheme="minorHAnsi" w:hAnsiTheme="minorHAnsi" w:cstheme="minorHAnsi"/>
          <w:sz w:val="16"/>
        </w:rPr>
        <w:t xml:space="preserve">. Oscar Jonsson asserts that </w:t>
      </w:r>
      <w:r w:rsidRPr="00D54051">
        <w:rPr>
          <w:rStyle w:val="StyleUnderline"/>
          <w:rFonts w:asciiTheme="minorHAnsi" w:hAnsiTheme="minorHAnsi" w:cstheme="minorHAnsi"/>
        </w:rPr>
        <w:t>Moscow considers an internal uprising against the ruling Russian regime to be one of the greatest threats to the nation’s security</w:t>
      </w:r>
      <w:r w:rsidRPr="00D54051">
        <w:rPr>
          <w:rFonts w:asciiTheme="minorHAnsi" w:hAnsiTheme="minorHAnsi" w:cstheme="minorHAnsi"/>
          <w:sz w:val="16"/>
        </w:rPr>
        <w:t>.215 He writes that “the threat from Western nonmilitary means—sanctions, political and economic support to democracy promotion in Russia, and diplomatic measures—are ongoing threats to the legitimacy of Russian leaders.”216</w:t>
      </w:r>
    </w:p>
    <w:p w14:paraId="040527A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Because of this imperative, some scholars claim that </w:t>
      </w:r>
      <w:r w:rsidRPr="00D54051">
        <w:rPr>
          <w:rStyle w:val="StyleUnderline"/>
          <w:rFonts w:asciiTheme="minorHAnsi" w:hAnsiTheme="minorHAnsi" w:cstheme="minorHAnsi"/>
        </w:rPr>
        <w:t>Russia’s</w:t>
      </w:r>
      <w:r w:rsidRPr="00D54051">
        <w:rPr>
          <w:rFonts w:asciiTheme="minorHAnsi" w:hAnsiTheme="minorHAnsi" w:cstheme="minorHAnsi"/>
          <w:sz w:val="16"/>
        </w:rPr>
        <w:t xml:space="preserve"> revisionary </w:t>
      </w:r>
      <w:r w:rsidRPr="00D54051">
        <w:rPr>
          <w:rStyle w:val="StyleUnderline"/>
          <w:rFonts w:asciiTheme="minorHAnsi" w:hAnsiTheme="minorHAnsi" w:cstheme="minorHAnsi"/>
        </w:rPr>
        <w:t>actions</w:t>
      </w:r>
      <w:r w:rsidRPr="00D54051">
        <w:rPr>
          <w:rFonts w:asciiTheme="minorHAnsi" w:hAnsiTheme="minorHAnsi" w:cstheme="minorHAnsi"/>
          <w:sz w:val="16"/>
        </w:rPr>
        <w:t xml:space="preserve"> in various theaters </w:t>
      </w:r>
      <w:r w:rsidRPr="00D54051">
        <w:rPr>
          <w:rStyle w:val="StyleUnderline"/>
          <w:rFonts w:asciiTheme="minorHAnsi" w:hAnsiTheme="minorHAnsi" w:cstheme="minorHAnsi"/>
        </w:rPr>
        <w:t xml:space="preserve">serve no strategic purpose apart from </w:t>
      </w:r>
      <w:r w:rsidRPr="00D54051">
        <w:rPr>
          <w:rStyle w:val="Emphasis"/>
          <w:rFonts w:asciiTheme="minorHAnsi" w:hAnsiTheme="minorHAnsi" w:cstheme="minorHAnsi"/>
        </w:rPr>
        <w:t>exploit</w:t>
      </w:r>
      <w:r w:rsidRPr="00D54051">
        <w:rPr>
          <w:rStyle w:val="StyleUnderline"/>
          <w:rFonts w:asciiTheme="minorHAnsi" w:hAnsiTheme="minorHAnsi" w:cstheme="minorHAnsi"/>
        </w:rPr>
        <w:t xml:space="preserve">ing issues with nationalist mobilization potential, like the </w:t>
      </w:r>
      <w:r w:rsidRPr="00D54051">
        <w:rPr>
          <w:rStyle w:val="Emphasis"/>
          <w:rFonts w:asciiTheme="minorHAnsi" w:hAnsiTheme="minorHAnsi" w:cstheme="minorHAnsi"/>
        </w:rPr>
        <w:t>Arctic</w:t>
      </w:r>
      <w:r w:rsidRPr="00D54051">
        <w:rPr>
          <w:rStyle w:val="StyleUnderline"/>
          <w:rFonts w:asciiTheme="minorHAnsi" w:hAnsiTheme="minorHAnsi" w:cstheme="minorHAnsi"/>
        </w:rPr>
        <w:t xml:space="preserve">, to </w:t>
      </w:r>
      <w:r w:rsidRPr="00D54051">
        <w:rPr>
          <w:rStyle w:val="Emphasis"/>
          <w:rFonts w:asciiTheme="minorHAnsi" w:hAnsiTheme="minorHAnsi" w:cstheme="minorHAnsi"/>
        </w:rPr>
        <w:t>bolster its authoritarian regime</w:t>
      </w:r>
      <w:r w:rsidRPr="00D54051">
        <w:rPr>
          <w:rFonts w:asciiTheme="minorHAnsi" w:hAnsiTheme="minorHAnsi" w:cstheme="minorHAnsi"/>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Chorush argues that </w:t>
      </w:r>
      <w:r w:rsidRPr="00D54051">
        <w:rPr>
          <w:rStyle w:val="StyleUnderline"/>
          <w:rFonts w:asciiTheme="minorHAnsi" w:hAnsiTheme="minorHAnsi" w:cstheme="minorHAnsi"/>
        </w:rPr>
        <w:t>competition in the Arctic</w:t>
      </w:r>
      <w:r w:rsidRPr="00D54051">
        <w:rPr>
          <w:rFonts w:asciiTheme="minorHAnsi" w:hAnsiTheme="minorHAnsi" w:cstheme="minorHAnsi"/>
          <w:sz w:val="16"/>
        </w:rPr>
        <w:t xml:space="preserve"> also serves </w:t>
      </w:r>
      <w:r w:rsidRPr="00D54051">
        <w:rPr>
          <w:rStyle w:val="StyleUnderline"/>
          <w:rFonts w:asciiTheme="minorHAnsi" w:hAnsiTheme="minorHAnsi" w:cstheme="minorHAnsi"/>
        </w:rPr>
        <w:t xml:space="preserve">as a source of </w:t>
      </w:r>
      <w:r w:rsidRPr="00D54051">
        <w:rPr>
          <w:rStyle w:val="Emphasis"/>
          <w:rFonts w:asciiTheme="minorHAnsi" w:hAnsiTheme="minorHAnsi" w:cstheme="minorHAnsi"/>
        </w:rPr>
        <w:t>regime propaganda</w:t>
      </w:r>
      <w:r w:rsidRPr="00D54051">
        <w:rPr>
          <w:rFonts w:asciiTheme="minorHAnsi" w:hAnsiTheme="minorHAnsi" w:cstheme="minorHAnsi"/>
          <w:sz w:val="16"/>
        </w:rPr>
        <w:t xml:space="preserve"> </w:t>
      </w:r>
      <w:r w:rsidRPr="00D54051">
        <w:rPr>
          <w:rStyle w:val="StyleUnderline"/>
          <w:rFonts w:asciiTheme="minorHAnsi" w:hAnsiTheme="minorHAnsi" w:cstheme="minorHAnsi"/>
        </w:rPr>
        <w:t>and</w:t>
      </w:r>
      <w:r w:rsidRPr="00D54051">
        <w:rPr>
          <w:rFonts w:asciiTheme="minorHAnsi" w:hAnsiTheme="minorHAnsi" w:cstheme="minorHAnsi"/>
          <w:sz w:val="16"/>
        </w:rPr>
        <w:t xml:space="preserve"> </w:t>
      </w:r>
      <w:r w:rsidRPr="00D54051">
        <w:rPr>
          <w:rStyle w:val="StyleUnderline"/>
          <w:rFonts w:asciiTheme="minorHAnsi" w:hAnsiTheme="minorHAnsi" w:cstheme="minorHAnsi"/>
        </w:rPr>
        <w:t>Putin attempts to maintain control in Russia</w:t>
      </w:r>
      <w:r w:rsidRPr="00D54051">
        <w:rPr>
          <w:rFonts w:asciiTheme="minorHAnsi" w:hAnsiTheme="minorHAnsi" w:cstheme="minorHAnsi"/>
          <w:sz w:val="16"/>
        </w:rPr>
        <w:t>. She writes:</w:t>
      </w:r>
    </w:p>
    <w:p w14:paraId="54D017C0" w14:textId="77777777" w:rsidR="00F721C4" w:rsidRPr="00D54051" w:rsidRDefault="00F721C4" w:rsidP="00F721C4">
      <w:pPr>
        <w:ind w:left="720"/>
        <w:rPr>
          <w:rFonts w:asciiTheme="minorHAnsi" w:hAnsiTheme="minorHAnsi" w:cstheme="minorHAnsi"/>
          <w:sz w:val="16"/>
        </w:rPr>
      </w:pPr>
      <w:r w:rsidRPr="00D54051">
        <w:rPr>
          <w:rStyle w:val="Emphasis"/>
          <w:rFonts w:asciiTheme="minorHAnsi" w:hAnsiTheme="minorHAnsi" w:cstheme="minorHAnsi"/>
          <w:sz w:val="28"/>
          <w:szCs w:val="28"/>
        </w:rPr>
        <w:t>In order for Putin to stay in power</w:t>
      </w:r>
      <w:r w:rsidRPr="00D54051">
        <w:rPr>
          <w:rFonts w:asciiTheme="minorHAnsi" w:hAnsiTheme="minorHAnsi" w:cstheme="minorHAnsi"/>
          <w:sz w:val="16"/>
        </w:rPr>
        <w:t xml:space="preserve">, </w:t>
      </w:r>
      <w:r w:rsidRPr="00D54051">
        <w:rPr>
          <w:rStyle w:val="StyleUnderline"/>
          <w:rFonts w:asciiTheme="minorHAnsi" w:hAnsiTheme="minorHAnsi" w:cstheme="minorHAnsi"/>
        </w:rPr>
        <w:t>the Russian people must believe that the Kremlin can</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maintain control and that Russia can </w:t>
      </w:r>
      <w:r w:rsidRPr="00D54051">
        <w:rPr>
          <w:rStyle w:val="Emphasis"/>
          <w:rFonts w:asciiTheme="minorHAnsi" w:hAnsiTheme="minorHAnsi" w:cstheme="minorHAnsi"/>
          <w:sz w:val="30"/>
          <w:szCs w:val="30"/>
        </w:rPr>
        <w:t>successfully compete</w:t>
      </w:r>
      <w:r w:rsidRPr="00D54051">
        <w:rPr>
          <w:rStyle w:val="StyleUnderline"/>
          <w:rFonts w:asciiTheme="minorHAnsi" w:hAnsiTheme="minorHAnsi" w:cstheme="minorHAnsi"/>
        </w:rPr>
        <w:t xml:space="preserve"> with the West</w:t>
      </w:r>
      <w:r w:rsidRPr="00D54051">
        <w:rPr>
          <w:rFonts w:asciiTheme="minorHAnsi" w:hAnsiTheme="minorHAnsi" w:cstheme="minorHAnsi"/>
          <w:sz w:val="16"/>
        </w:rPr>
        <w:t xml:space="preserve">. </w:t>
      </w:r>
      <w:r w:rsidRPr="00D54051">
        <w:rPr>
          <w:rStyle w:val="StyleUnderline"/>
          <w:rFonts w:asciiTheme="minorHAnsi" w:hAnsiTheme="minorHAnsi" w:cstheme="minorHAnsi"/>
        </w:rPr>
        <w:t>The narrative of the Arctic as a sacred space endowed with the power to revive</w:t>
      </w:r>
      <w:r w:rsidRPr="00D54051">
        <w:rPr>
          <w:rFonts w:asciiTheme="minorHAnsi" w:hAnsiTheme="minorHAnsi" w:cstheme="minorHAnsi"/>
          <w:sz w:val="16"/>
        </w:rPr>
        <w:t xml:space="preserve"> </w:t>
      </w:r>
      <w:r w:rsidRPr="00D54051">
        <w:rPr>
          <w:rStyle w:val="Emphasis"/>
          <w:rFonts w:asciiTheme="minorHAnsi" w:hAnsiTheme="minorHAnsi" w:cstheme="minorHAnsi"/>
        </w:rPr>
        <w:t>Russian greatness</w:t>
      </w:r>
      <w:r w:rsidRPr="00D54051">
        <w:rPr>
          <w:rFonts w:asciiTheme="minorHAnsi" w:hAnsiTheme="minorHAnsi" w:cstheme="minorHAnsi"/>
          <w:sz w:val="16"/>
        </w:rPr>
        <w:t xml:space="preserve"> </w:t>
      </w:r>
      <w:r w:rsidRPr="00D54051">
        <w:rPr>
          <w:rStyle w:val="Emphasis"/>
          <w:rFonts w:asciiTheme="minorHAnsi" w:hAnsiTheme="minorHAnsi" w:cstheme="minorHAnsi"/>
          <w:sz w:val="40"/>
          <w:szCs w:val="40"/>
        </w:rPr>
        <w:t>has become central to upholding this belief</w:t>
      </w:r>
      <w:r w:rsidRPr="00D54051">
        <w:rPr>
          <w:rFonts w:asciiTheme="minorHAnsi" w:hAnsiTheme="minorHAnsi" w:cstheme="minorHAnsi"/>
          <w:sz w:val="16"/>
        </w:rPr>
        <w:t>.218</w:t>
      </w:r>
    </w:p>
    <w:p w14:paraId="4E2BFCE9" w14:textId="77777777" w:rsidR="00F721C4" w:rsidRPr="00D54051" w:rsidRDefault="00F721C4" w:rsidP="00F721C4">
      <w:pPr>
        <w:rPr>
          <w:rFonts w:asciiTheme="minorHAnsi" w:hAnsiTheme="minorHAnsi" w:cstheme="minorHAnsi"/>
        </w:rPr>
      </w:pPr>
    </w:p>
    <w:p w14:paraId="08926086"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Nukes are Russia’s </w:t>
      </w:r>
      <w:r w:rsidRPr="00D54051">
        <w:rPr>
          <w:rFonts w:asciiTheme="minorHAnsi" w:hAnsiTheme="minorHAnsi" w:cstheme="minorHAnsi"/>
          <w:u w:val="single"/>
        </w:rPr>
        <w:t>crown jewels</w:t>
      </w:r>
      <w:r w:rsidRPr="00D54051">
        <w:rPr>
          <w:rFonts w:asciiTheme="minorHAnsi" w:hAnsiTheme="minorHAnsi" w:cstheme="minorHAnsi"/>
        </w:rPr>
        <w:t>.</w:t>
      </w:r>
    </w:p>
    <w:p w14:paraId="728D9B0A" w14:textId="77777777" w:rsidR="00F721C4" w:rsidRPr="00D54051" w:rsidRDefault="00F721C4" w:rsidP="00F721C4">
      <w:pPr>
        <w:rPr>
          <w:rFonts w:asciiTheme="minorHAnsi" w:hAnsiTheme="minorHAnsi" w:cstheme="minorHAnsi"/>
        </w:rPr>
      </w:pPr>
      <w:r w:rsidRPr="00D54051">
        <w:rPr>
          <w:rFonts w:asciiTheme="minorHAnsi" w:eastAsiaTheme="majorEastAsia" w:hAnsiTheme="minorHAnsi" w:cstheme="minorHAnsi"/>
          <w:b/>
          <w:iCs/>
          <w:sz w:val="26"/>
        </w:rPr>
        <w:t>Gonzales-Poirier, 25</w:t>
      </w:r>
      <w:r w:rsidRPr="00D54051">
        <w:rPr>
          <w:rFonts w:asciiTheme="minorHAnsi" w:hAnsiTheme="minorHAnsi" w:cstheme="minorHAnsi"/>
        </w:rPr>
        <w:t xml:space="preserve"> [(Julian, Rm Staff, ) "Andrew S. Weiss on Russia: Insights and Recommendations," No Publication, https://www.russiamatters.org/analysis/andrew-s-weiss-russia-insights-and-recommendations, 5-16-2025] TDI</w:t>
      </w:r>
    </w:p>
    <w:p w14:paraId="3D81CED6" w14:textId="77777777" w:rsidR="00F721C4" w:rsidRPr="00D54051" w:rsidRDefault="00F721C4" w:rsidP="00F721C4">
      <w:pPr>
        <w:rPr>
          <w:rFonts w:asciiTheme="minorHAnsi" w:hAnsiTheme="minorHAnsi" w:cstheme="minorHAnsi"/>
        </w:rPr>
      </w:pPr>
      <w:r w:rsidRPr="00D54051">
        <w:rPr>
          <w:rFonts w:asciiTheme="minorHAnsi" w:hAnsiTheme="minorHAnsi" w:cstheme="minorHAnsi"/>
          <w:lang w:val="en"/>
        </w:rPr>
        <w:t>Nuclear security and safety:</w:t>
      </w:r>
    </w:p>
    <w:p w14:paraId="37E8B97D" w14:textId="77777777" w:rsidR="00F721C4" w:rsidRPr="00D54051" w:rsidRDefault="00F721C4" w:rsidP="00F721C4">
      <w:pPr>
        <w:rPr>
          <w:rFonts w:asciiTheme="minorHAnsi" w:hAnsiTheme="minorHAnsi" w:cstheme="minorHAnsi"/>
        </w:rPr>
      </w:pPr>
      <w:r w:rsidRPr="00D54051">
        <w:rPr>
          <w:rStyle w:val="StyleUnderline"/>
          <w:rFonts w:asciiTheme="minorHAnsi" w:hAnsiTheme="minorHAnsi" w:cstheme="minorHAnsi"/>
        </w:rPr>
        <w:t xml:space="preserve">Russia’s strategic and to a somewhat lesser extent nonstrategic nuclear weapons are the </w:t>
      </w:r>
      <w:r w:rsidRPr="00D54051">
        <w:rPr>
          <w:rStyle w:val="Emphasis"/>
          <w:rFonts w:asciiTheme="minorHAnsi" w:hAnsiTheme="minorHAnsi" w:cstheme="minorHAnsi"/>
        </w:rPr>
        <w:t>crown jewels</w:t>
      </w:r>
      <w:r w:rsidRPr="00D54051">
        <w:rPr>
          <w:rStyle w:val="StyleUnderline"/>
          <w:rFonts w:asciiTheme="minorHAnsi" w:hAnsiTheme="minorHAnsi" w:cstheme="minorHAnsi"/>
        </w:rPr>
        <w:t xml:space="preserve"> in the Russian armed forces</w:t>
      </w:r>
      <w:r w:rsidRPr="00D54051">
        <w:rPr>
          <w:rFonts w:asciiTheme="minorHAnsi" w:hAnsiTheme="minorHAnsi" w:cstheme="minorHAnsi"/>
          <w:lang w:val="en"/>
        </w:rPr>
        <w:t xml:space="preserve">. They will for the foreseeable future threaten the United States and its NATO allies on the alliance’s eastern flank, as well as </w:t>
      </w:r>
      <w:r w:rsidRPr="00D54051">
        <w:rPr>
          <w:rStyle w:val="Emphasis"/>
          <w:rFonts w:asciiTheme="minorHAnsi" w:hAnsiTheme="minorHAnsi" w:cstheme="minorHAnsi"/>
        </w:rPr>
        <w:t>preserve Russia’s status</w:t>
      </w:r>
      <w:r w:rsidRPr="00D54051">
        <w:rPr>
          <w:rStyle w:val="StyleUnderline"/>
          <w:rFonts w:asciiTheme="minorHAnsi" w:hAnsiTheme="minorHAnsi" w:cstheme="minorHAnsi"/>
        </w:rPr>
        <w:t xml:space="preserve"> as an equal nuclear power to the United States</w:t>
      </w:r>
      <w:r w:rsidRPr="00D54051">
        <w:rPr>
          <w:rFonts w:asciiTheme="minorHAnsi" w:hAnsiTheme="minorHAnsi" w:cstheme="minorHAnsi"/>
          <w:lang w:val="en"/>
        </w:rPr>
        <w:t>… It is difficult to make progress on nonproliferation problems without continued U.S.-Russian cooperation… Russia and the United States have common interests in preventing other countries from joining the nuclear club and in preventing terrorists from getting their hands on nuclear weapons. (</w:t>
      </w:r>
      <w:hyperlink r:id="rId78" w:tgtFrame="_blank" w:tooltip="(opens in a new window)" w:history="1">
        <w:r w:rsidRPr="00D54051">
          <w:rPr>
            <w:rStyle w:val="Hyperlink"/>
            <w:rFonts w:asciiTheme="minorHAnsi" w:hAnsiTheme="minorHAnsi" w:cstheme="minorHAnsi"/>
            <w:lang w:val="en"/>
          </w:rPr>
          <w:t>Carnegie</w:t>
        </w:r>
      </w:hyperlink>
      <w:r w:rsidRPr="00D54051">
        <w:rPr>
          <w:rFonts w:asciiTheme="minorHAnsi" w:hAnsiTheme="minorHAnsi" w:cstheme="minorHAnsi"/>
          <w:lang w:val="en"/>
        </w:rPr>
        <w:t>, 02.09.17)</w:t>
      </w:r>
    </w:p>
    <w:p w14:paraId="7620D0C4" w14:textId="77777777" w:rsidR="00F721C4" w:rsidRPr="00D54051" w:rsidRDefault="00F721C4" w:rsidP="00F721C4">
      <w:pPr>
        <w:rPr>
          <w:rFonts w:asciiTheme="minorHAnsi" w:hAnsiTheme="minorHAnsi" w:cstheme="minorHAnsi"/>
        </w:rPr>
      </w:pPr>
    </w:p>
    <w:p w14:paraId="63F5DFAB"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Regime instability leads to </w:t>
      </w:r>
      <w:r w:rsidRPr="00D54051">
        <w:rPr>
          <w:rFonts w:asciiTheme="minorHAnsi" w:hAnsiTheme="minorHAnsi" w:cstheme="minorHAnsi"/>
          <w:u w:val="single"/>
        </w:rPr>
        <w:t>nuclear war</w:t>
      </w:r>
      <w:r w:rsidRPr="00D54051">
        <w:rPr>
          <w:rFonts w:asciiTheme="minorHAnsi" w:hAnsiTheme="minorHAnsi" w:cstheme="minorHAnsi"/>
        </w:rPr>
        <w:t xml:space="preserve"> via </w:t>
      </w:r>
      <w:r w:rsidRPr="00D54051">
        <w:rPr>
          <w:rFonts w:asciiTheme="minorHAnsi" w:hAnsiTheme="minorHAnsi" w:cstheme="minorHAnsi"/>
          <w:u w:val="single"/>
        </w:rPr>
        <w:t>civil war</w:t>
      </w:r>
      <w:r w:rsidRPr="00D54051">
        <w:rPr>
          <w:rFonts w:asciiTheme="minorHAnsi" w:hAnsiTheme="minorHAnsi" w:cstheme="minorHAnsi"/>
        </w:rPr>
        <w:t xml:space="preserve">, </w:t>
      </w:r>
      <w:r w:rsidRPr="00D54051">
        <w:rPr>
          <w:rFonts w:asciiTheme="minorHAnsi" w:hAnsiTheme="minorHAnsi" w:cstheme="minorHAnsi"/>
          <w:u w:val="single"/>
        </w:rPr>
        <w:t>economic decline</w:t>
      </w:r>
      <w:r w:rsidRPr="00D54051">
        <w:rPr>
          <w:rFonts w:asciiTheme="minorHAnsi" w:hAnsiTheme="minorHAnsi" w:cstheme="minorHAnsi"/>
        </w:rPr>
        <w:t xml:space="preserve">, </w:t>
      </w:r>
      <w:r w:rsidRPr="00D54051">
        <w:rPr>
          <w:rFonts w:asciiTheme="minorHAnsi" w:hAnsiTheme="minorHAnsi" w:cstheme="minorHAnsi"/>
          <w:u w:val="single"/>
        </w:rPr>
        <w:t>supply chain disruption</w:t>
      </w:r>
      <w:r w:rsidRPr="00D54051">
        <w:rPr>
          <w:rFonts w:asciiTheme="minorHAnsi" w:hAnsiTheme="minorHAnsi" w:cstheme="minorHAnsi"/>
        </w:rPr>
        <w:t xml:space="preserve"> and </w:t>
      </w:r>
      <w:r w:rsidRPr="00D54051">
        <w:rPr>
          <w:rFonts w:asciiTheme="minorHAnsi" w:hAnsiTheme="minorHAnsi" w:cstheme="minorHAnsi"/>
          <w:u w:val="single"/>
        </w:rPr>
        <w:t>separatism</w:t>
      </w:r>
      <w:r w:rsidRPr="00D54051">
        <w:rPr>
          <w:rFonts w:asciiTheme="minorHAnsi" w:hAnsiTheme="minorHAnsi" w:cstheme="minorHAnsi"/>
        </w:rPr>
        <w:t xml:space="preserve">. </w:t>
      </w:r>
    </w:p>
    <w:p w14:paraId="6A9295AF"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Yap 25</w:t>
      </w:r>
      <w:r w:rsidRPr="00D54051">
        <w:rPr>
          <w:rFonts w:asciiTheme="minorHAnsi" w:hAnsiTheme="minorHAnsi" w:cstheme="minorHAnsi"/>
        </w:rPr>
        <w:t xml:space="preserve">, Singapore-based independent research analyst and venture architect specializing in market development and business strategy for early-stage ventures and SMEs (Shiwen, “Power at the Brink: Looming Leadership Crises in China and Russia,” </w:t>
      </w:r>
      <w:r w:rsidRPr="00D54051">
        <w:rPr>
          <w:rFonts w:asciiTheme="minorHAnsi" w:hAnsiTheme="minorHAnsi" w:cstheme="minorHAnsi"/>
          <w:i/>
          <w:iCs/>
        </w:rPr>
        <w:t>Modern Diplomacy</w:t>
      </w:r>
      <w:r w:rsidRPr="00D54051">
        <w:rPr>
          <w:rFonts w:asciiTheme="minorHAnsi" w:hAnsiTheme="minorHAnsi" w:cstheme="minorHAnsi"/>
        </w:rPr>
        <w:t>, https://moderndiplomacy.eu/2025/04/07/power-at-the-brink-looming-leadership-crises-in-china-and-russia/)//BB</w:t>
      </w:r>
    </w:p>
    <w:p w14:paraId="1485505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Russia’s Personalized Regime &amp; Succession Uncertainty</w:t>
      </w:r>
    </w:p>
    <w:p w14:paraId="5968C7F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Similarly, Vladimir </w:t>
      </w:r>
      <w:r w:rsidRPr="00D54051">
        <w:rPr>
          <w:rStyle w:val="StyleUnderline"/>
          <w:rFonts w:asciiTheme="minorHAnsi" w:hAnsiTheme="minorHAnsi" w:cstheme="minorHAnsi"/>
        </w:rPr>
        <w:t>Putin’s</w:t>
      </w:r>
      <w:r w:rsidRPr="00D54051">
        <w:rPr>
          <w:rFonts w:asciiTheme="minorHAnsi" w:hAnsiTheme="minorHAnsi" w:cstheme="minorHAnsi"/>
          <w:sz w:val="16"/>
        </w:rPr>
        <w:t xml:space="preserve"> Russia has long been characterized by a highly personalized regime sustained by the myth of autocratic competence, where </w:t>
      </w:r>
      <w:r w:rsidRPr="00D54051">
        <w:rPr>
          <w:rStyle w:val="StyleUnderline"/>
          <w:rFonts w:asciiTheme="minorHAnsi" w:hAnsiTheme="minorHAnsi" w:cstheme="minorHAnsi"/>
        </w:rPr>
        <w:t>power is maintained through the loyalty of a small inner circle</w:t>
      </w:r>
      <w:r w:rsidRPr="00D54051">
        <w:rPr>
          <w:rFonts w:asciiTheme="minorHAnsi" w:hAnsiTheme="minorHAnsi" w:cstheme="minorHAnsi"/>
          <w:sz w:val="16"/>
        </w:rPr>
        <w:t xml:space="preserve"> rather than through robust institutional checks.</w:t>
      </w:r>
    </w:p>
    <w:p w14:paraId="23CB3F5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Over his more than two-decade tenure, Putin has systematically eliminated potential rivals and has relied on a network of close allies—often family members or long-time confidants—to secure his hold on power.</w:t>
      </w:r>
    </w:p>
    <w:p w14:paraId="4748ED4D"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Putin’s approach has its roots in the turbulent post-Soviet era, a reflection of him being a product of the old Soviet empire. </w:t>
      </w:r>
      <w:r w:rsidRPr="00D54051">
        <w:rPr>
          <w:rStyle w:val="StyleUnderline"/>
          <w:rFonts w:asciiTheme="minorHAnsi" w:hAnsiTheme="minorHAnsi" w:cstheme="minorHAnsi"/>
        </w:rPr>
        <w:t>Although his early rule promised a degree of stability, concentration of power has created a system with weak formal institutions for leadership transition</w:t>
      </w:r>
      <w:r w:rsidRPr="00D54051">
        <w:rPr>
          <w:rFonts w:asciiTheme="minorHAnsi" w:hAnsiTheme="minorHAnsi" w:cstheme="minorHAnsi"/>
          <w:sz w:val="16"/>
        </w:rPr>
        <w:t>.</w:t>
      </w:r>
    </w:p>
    <w:p w14:paraId="53C48BD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Unlike the more diversified bureaucracy of the Chinese party-state, </w:t>
      </w:r>
      <w:r w:rsidRPr="00D54051">
        <w:rPr>
          <w:rStyle w:val="StyleUnderline"/>
          <w:rFonts w:asciiTheme="minorHAnsi" w:hAnsiTheme="minorHAnsi" w:cstheme="minorHAnsi"/>
        </w:rPr>
        <w:t>Russia’s political structure has few mechanisms to absorb a sudden departure of a leader whose authority is heavily personalized</w:t>
      </w:r>
      <w:r w:rsidRPr="00D54051">
        <w:rPr>
          <w:rFonts w:asciiTheme="minorHAnsi" w:hAnsiTheme="minorHAnsi" w:cstheme="minorHAnsi"/>
          <w:sz w:val="16"/>
        </w:rPr>
        <w:t>. However, the invasion of Ukraine has changed the configurations of power under Putin.</w:t>
      </w:r>
    </w:p>
    <w:p w14:paraId="3636CF3E"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Should Putin</w:t>
      </w:r>
      <w:r w:rsidRPr="00D54051">
        <w:rPr>
          <w:rFonts w:asciiTheme="minorHAnsi" w:hAnsiTheme="minorHAnsi" w:cstheme="minorHAnsi"/>
          <w:sz w:val="16"/>
        </w:rPr>
        <w:t xml:space="preserve"> suddenly step down, die, or </w:t>
      </w:r>
      <w:r w:rsidRPr="00D54051">
        <w:rPr>
          <w:rStyle w:val="Emphasis"/>
          <w:rFonts w:asciiTheme="minorHAnsi" w:hAnsiTheme="minorHAnsi" w:cstheme="minorHAnsi"/>
        </w:rPr>
        <w:t>be forced out</w:t>
      </w:r>
      <w:r w:rsidRPr="00D54051">
        <w:rPr>
          <w:rStyle w:val="StyleUnderline"/>
          <w:rFonts w:asciiTheme="minorHAnsi" w:hAnsiTheme="minorHAnsi" w:cstheme="minorHAnsi"/>
        </w:rPr>
        <w:t>, the lack of a clearly institutionalized succession process could lead to a scramble among factions</w:t>
      </w:r>
      <w:r w:rsidRPr="00D54051">
        <w:rPr>
          <w:rFonts w:asciiTheme="minorHAnsi" w:hAnsiTheme="minorHAnsi" w:cstheme="minorHAnsi"/>
          <w:sz w:val="16"/>
        </w:rPr>
        <w:t xml:space="preserve">, potentially </w:t>
      </w:r>
      <w:r w:rsidRPr="00D54051">
        <w:rPr>
          <w:rStyle w:val="Emphasis"/>
          <w:rFonts w:asciiTheme="minorHAnsi" w:hAnsiTheme="minorHAnsi" w:cstheme="minorHAnsi"/>
        </w:rPr>
        <w:t>igniting a</w:t>
      </w:r>
      <w:r w:rsidRPr="00D54051">
        <w:rPr>
          <w:rFonts w:asciiTheme="minorHAnsi" w:hAnsiTheme="minorHAnsi" w:cstheme="minorHAnsi"/>
          <w:sz w:val="16"/>
        </w:rPr>
        <w:t xml:space="preserve"> crisis or even a </w:t>
      </w:r>
      <w:r w:rsidRPr="00D54051">
        <w:rPr>
          <w:rStyle w:val="Emphasis"/>
          <w:rFonts w:asciiTheme="minorHAnsi" w:hAnsiTheme="minorHAnsi" w:cstheme="minorHAnsi"/>
        </w:rPr>
        <w:t>civil conflict</w:t>
      </w:r>
      <w:r w:rsidRPr="00D54051">
        <w:rPr>
          <w:rFonts w:asciiTheme="minorHAnsi" w:hAnsiTheme="minorHAnsi" w:cstheme="minorHAnsi"/>
          <w:sz w:val="16"/>
        </w:rPr>
        <w:t>.</w:t>
      </w:r>
    </w:p>
    <w:p w14:paraId="6FB9403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Moreover, Putin’s dependence on personal networks has led to an environment of mistrust even within the elite. Purges and arrests of high-ranking officials, often on corruption or fraud charges, further erode the stability of the regime.</w:t>
      </w:r>
    </w:p>
    <w:p w14:paraId="30E1246C"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In a scenario where Putin’s authority is abruptly removed, these fractures could intensify into open power struggles, </w:t>
      </w:r>
      <w:r w:rsidRPr="00D54051">
        <w:rPr>
          <w:rStyle w:val="Emphasis"/>
          <w:rFonts w:asciiTheme="minorHAnsi" w:hAnsiTheme="minorHAnsi" w:cstheme="minorHAnsi"/>
        </w:rPr>
        <w:t>destabiliz</w:t>
      </w:r>
      <w:r w:rsidRPr="00D54051">
        <w:rPr>
          <w:rStyle w:val="StyleUnderline"/>
          <w:rFonts w:asciiTheme="minorHAnsi" w:hAnsiTheme="minorHAnsi" w:cstheme="minorHAnsi"/>
        </w:rPr>
        <w:t>ing Russia both politically and economically</w:t>
      </w:r>
      <w:r w:rsidRPr="00D54051">
        <w:rPr>
          <w:rFonts w:asciiTheme="minorHAnsi" w:hAnsiTheme="minorHAnsi" w:cstheme="minorHAnsi"/>
          <w:sz w:val="16"/>
        </w:rPr>
        <w:t xml:space="preserve">. Experts have noted that without a transparent and pre-arranged line of succession, </w:t>
      </w:r>
      <w:r w:rsidRPr="00D54051">
        <w:rPr>
          <w:rStyle w:val="StyleUnderline"/>
          <w:rFonts w:asciiTheme="minorHAnsi" w:hAnsiTheme="minorHAnsi" w:cstheme="minorHAnsi"/>
        </w:rPr>
        <w:t>Russia risks an internal conflict</w:t>
      </w:r>
      <w:r w:rsidRPr="00D54051">
        <w:rPr>
          <w:rFonts w:asciiTheme="minorHAnsi" w:hAnsiTheme="minorHAnsi" w:cstheme="minorHAnsi"/>
          <w:sz w:val="16"/>
        </w:rPr>
        <w:t xml:space="preserve"> that could undermine its strategic posture internationally.</w:t>
      </w:r>
    </w:p>
    <w:p w14:paraId="483EFDC1"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Comparative Dynamics &amp; Implications for International Stability</w:t>
      </w:r>
    </w:p>
    <w:p w14:paraId="3399A9A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While the domestic structures of China and Russia differ, both share the common risk of a leadership crisis. This is due to the over-concentration of power and the sidelining of succession planning.</w:t>
      </w:r>
    </w:p>
    <w:p w14:paraId="290D817F"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62DB038"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An unstable transition</w:t>
      </w:r>
      <w:r w:rsidRPr="00D54051">
        <w:rPr>
          <w:rFonts w:asciiTheme="minorHAnsi" w:hAnsiTheme="minorHAnsi" w:cstheme="minorHAnsi"/>
          <w:sz w:val="16"/>
        </w:rPr>
        <w:t xml:space="preserve"> in either country </w:t>
      </w:r>
      <w:r w:rsidRPr="00D54051">
        <w:rPr>
          <w:rStyle w:val="StyleUnderline"/>
          <w:rFonts w:asciiTheme="minorHAnsi" w:hAnsiTheme="minorHAnsi" w:cstheme="minorHAnsi"/>
        </w:rPr>
        <w:t xml:space="preserve">would have </w:t>
      </w:r>
      <w:r w:rsidRPr="00D54051">
        <w:rPr>
          <w:rStyle w:val="Emphasis"/>
          <w:rFonts w:asciiTheme="minorHAnsi" w:hAnsiTheme="minorHAnsi" w:cstheme="minorHAnsi"/>
        </w:rPr>
        <w:t>significant international repercussions</w:t>
      </w:r>
      <w:r w:rsidRPr="00D54051">
        <w:rPr>
          <w:rFonts w:asciiTheme="minorHAnsi" w:hAnsiTheme="minorHAnsi" w:cstheme="minorHAnsi"/>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21CE07F9" w14:textId="77777777" w:rsidR="00F721C4" w:rsidRPr="00D54051" w:rsidRDefault="00F721C4" w:rsidP="00F721C4">
      <w:pPr>
        <w:rPr>
          <w:rFonts w:asciiTheme="minorHAnsi" w:hAnsiTheme="minorHAnsi" w:cstheme="minorHAnsi"/>
          <w:sz w:val="16"/>
        </w:rPr>
      </w:pPr>
      <w:r w:rsidRPr="00D54051">
        <w:rPr>
          <w:rStyle w:val="StyleUnderline"/>
          <w:rFonts w:asciiTheme="minorHAnsi" w:hAnsiTheme="minorHAnsi" w:cstheme="minorHAnsi"/>
        </w:rPr>
        <w:t xml:space="preserve">Instability could affect </w:t>
      </w:r>
      <w:r w:rsidRPr="00D54051">
        <w:rPr>
          <w:rStyle w:val="Emphasis"/>
          <w:rFonts w:asciiTheme="minorHAnsi" w:hAnsiTheme="minorHAnsi" w:cstheme="minorHAnsi"/>
        </w:rPr>
        <w:t>global markets</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supply chains</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international security</w:t>
      </w:r>
      <w:r w:rsidRPr="00D54051">
        <w:rPr>
          <w:rFonts w:asciiTheme="minorHAnsi" w:hAnsiTheme="minorHAnsi" w:cstheme="minorHAnsi"/>
          <w:sz w:val="16"/>
        </w:rPr>
        <w:t>, especially given China’s role as the world’s second-largest economy and a key player in global governance.</w:t>
      </w:r>
    </w:p>
    <w:p w14:paraId="781494B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48998E8A"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In Russia, </w:t>
      </w:r>
      <w:r w:rsidRPr="00D54051">
        <w:rPr>
          <w:rStyle w:val="StyleUnderline"/>
          <w:rFonts w:asciiTheme="minorHAnsi" w:hAnsiTheme="minorHAnsi" w:cstheme="minorHAnsi"/>
        </w:rPr>
        <w:t>the potential for an abrupt or contested transition poses</w:t>
      </w:r>
      <w:r w:rsidRPr="00D54051">
        <w:rPr>
          <w:rFonts w:asciiTheme="minorHAnsi" w:hAnsiTheme="minorHAnsi" w:cstheme="minorHAnsi"/>
          <w:sz w:val="16"/>
        </w:rPr>
        <w:t xml:space="preserve"> risks </w:t>
      </w:r>
      <w:r w:rsidRPr="00D54051">
        <w:rPr>
          <w:rStyle w:val="StyleUnderline"/>
          <w:rFonts w:asciiTheme="minorHAnsi" w:hAnsiTheme="minorHAnsi" w:cstheme="minorHAnsi"/>
        </w:rPr>
        <w:t>not</w:t>
      </w:r>
      <w:r w:rsidRPr="00D54051">
        <w:rPr>
          <w:rFonts w:asciiTheme="minorHAnsi" w:hAnsiTheme="minorHAnsi" w:cstheme="minorHAnsi"/>
          <w:sz w:val="16"/>
        </w:rPr>
        <w:t xml:space="preserve"> only domestically but also </w:t>
      </w:r>
      <w:r w:rsidRPr="00D54051">
        <w:rPr>
          <w:rStyle w:val="StyleUnderline"/>
          <w:rFonts w:asciiTheme="minorHAnsi" w:hAnsiTheme="minorHAnsi" w:cstheme="minorHAnsi"/>
        </w:rPr>
        <w:t>in</w:t>
      </w:r>
      <w:r w:rsidRPr="00D54051">
        <w:rPr>
          <w:rFonts w:asciiTheme="minorHAnsi" w:hAnsiTheme="minorHAnsi" w:cstheme="minorHAnsi"/>
          <w:sz w:val="16"/>
        </w:rPr>
        <w:t xml:space="preserve"> its relations with </w:t>
      </w:r>
      <w:r w:rsidRPr="00D54051">
        <w:rPr>
          <w:rStyle w:val="StyleUnderline"/>
          <w:rFonts w:asciiTheme="minorHAnsi" w:hAnsiTheme="minorHAnsi" w:cstheme="minorHAnsi"/>
        </w:rPr>
        <w:t>Europe and NATO</w:t>
      </w:r>
      <w:r w:rsidRPr="00D54051">
        <w:rPr>
          <w:rFonts w:asciiTheme="minorHAnsi" w:hAnsiTheme="minorHAnsi" w:cstheme="minorHAnsi"/>
          <w:sz w:val="16"/>
        </w:rPr>
        <w:t xml:space="preserve">. </w:t>
      </w:r>
      <w:r w:rsidRPr="00D54051">
        <w:rPr>
          <w:rStyle w:val="StyleUnderline"/>
          <w:rFonts w:asciiTheme="minorHAnsi" w:hAnsiTheme="minorHAnsi" w:cstheme="minorHAnsi"/>
        </w:rPr>
        <w:t xml:space="preserve">A power struggle in Moscow may embolden </w:t>
      </w:r>
      <w:r w:rsidRPr="00D54051">
        <w:rPr>
          <w:rStyle w:val="Emphasis"/>
          <w:rFonts w:asciiTheme="minorHAnsi" w:hAnsiTheme="minorHAnsi" w:cstheme="minorHAnsi"/>
        </w:rPr>
        <w:t>separatist movements</w:t>
      </w:r>
      <w:r w:rsidRPr="00D54051">
        <w:rPr>
          <w:rStyle w:val="StyleUnderline"/>
          <w:rFonts w:asciiTheme="minorHAnsi" w:hAnsiTheme="minorHAnsi" w:cstheme="minorHAnsi"/>
        </w:rPr>
        <w:t xml:space="preserve"> in</w:t>
      </w:r>
      <w:r w:rsidRPr="00D54051">
        <w:rPr>
          <w:rFonts w:asciiTheme="minorHAnsi" w:hAnsiTheme="minorHAnsi" w:cstheme="minorHAnsi"/>
          <w:sz w:val="16"/>
        </w:rPr>
        <w:t xml:space="preserve"> places such as </w:t>
      </w:r>
      <w:r w:rsidRPr="00D54051">
        <w:rPr>
          <w:rStyle w:val="StyleUnderline"/>
          <w:rFonts w:asciiTheme="minorHAnsi" w:hAnsiTheme="minorHAnsi" w:cstheme="minorHAnsi"/>
        </w:rPr>
        <w:t>Chechnya</w:t>
      </w:r>
      <w:r w:rsidRPr="00D54051">
        <w:rPr>
          <w:rFonts w:asciiTheme="minorHAnsi" w:hAnsiTheme="minorHAnsi" w:cstheme="minorHAnsi"/>
          <w:sz w:val="16"/>
        </w:rPr>
        <w:t>.</w:t>
      </w:r>
    </w:p>
    <w:p w14:paraId="45FE132F"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Given Russia’s significant nuclear arsenal</w:t>
      </w:r>
      <w:r w:rsidRPr="00D54051">
        <w:rPr>
          <w:rFonts w:asciiTheme="minorHAnsi" w:hAnsiTheme="minorHAnsi" w:cstheme="minorHAnsi"/>
          <w:sz w:val="16"/>
        </w:rPr>
        <w:t xml:space="preserve"> and its strategic influence over Eastern Europe, </w:t>
      </w:r>
      <w:r w:rsidRPr="00D54051">
        <w:rPr>
          <w:rStyle w:val="StyleUnderline"/>
          <w:rFonts w:asciiTheme="minorHAnsi" w:hAnsiTheme="minorHAnsi" w:cstheme="minorHAnsi"/>
        </w:rPr>
        <w:t xml:space="preserve">any internal collapse or prolonged instability could trigger </w:t>
      </w:r>
      <w:r w:rsidRPr="00D54051">
        <w:rPr>
          <w:rStyle w:val="Emphasis"/>
          <w:rFonts w:asciiTheme="minorHAnsi" w:hAnsiTheme="minorHAnsi" w:cstheme="minorHAnsi"/>
        </w:rPr>
        <w:t>regional security crises</w:t>
      </w:r>
      <w:r w:rsidRPr="00D54051">
        <w:rPr>
          <w:rStyle w:val="StyleUnderline"/>
          <w:rFonts w:asciiTheme="minorHAnsi" w:hAnsiTheme="minorHAnsi" w:cstheme="minorHAnsi"/>
        </w:rPr>
        <w:t xml:space="preserve">, with </w:t>
      </w:r>
      <w:r w:rsidRPr="00D54051">
        <w:rPr>
          <w:rStyle w:val="Emphasis"/>
          <w:rFonts w:asciiTheme="minorHAnsi" w:hAnsiTheme="minorHAnsi" w:cstheme="minorHAnsi"/>
        </w:rPr>
        <w:t>spillover effects</w:t>
      </w:r>
      <w:r w:rsidRPr="00D54051">
        <w:rPr>
          <w:rStyle w:val="StyleUnderline"/>
          <w:rFonts w:asciiTheme="minorHAnsi" w:hAnsiTheme="minorHAnsi" w:cstheme="minorHAnsi"/>
        </w:rPr>
        <w:t xml:space="preserve"> in Eastern Europe, Central Asia, and other parts of Russia’s periphery that would concern the broader international community</w:t>
      </w:r>
      <w:r w:rsidRPr="00D54051">
        <w:rPr>
          <w:rFonts w:asciiTheme="minorHAnsi" w:hAnsiTheme="minorHAnsi" w:cstheme="minorHAnsi"/>
          <w:sz w:val="16"/>
        </w:rPr>
        <w:t>.</w:t>
      </w:r>
    </w:p>
    <w:p w14:paraId="3F32BDC1" w14:textId="77777777" w:rsidR="00F721C4" w:rsidRPr="00D54051" w:rsidRDefault="00F721C4" w:rsidP="00F721C4">
      <w:pPr>
        <w:pStyle w:val="Heading3"/>
        <w:rPr>
          <w:rFonts w:asciiTheme="minorHAnsi" w:hAnsiTheme="minorHAnsi" w:cstheme="minorHAnsi"/>
        </w:rPr>
      </w:pPr>
      <w:r w:rsidRPr="00D54051">
        <w:rPr>
          <w:rFonts w:asciiTheme="minorHAnsi" w:hAnsiTheme="minorHAnsi" w:cstheme="minorHAnsi"/>
        </w:rPr>
        <w:t>1NC—Impact</w:t>
      </w:r>
    </w:p>
    <w:p w14:paraId="18A65A20" w14:textId="77777777" w:rsidR="00F721C4" w:rsidRPr="00D54051" w:rsidRDefault="00F721C4" w:rsidP="00F721C4">
      <w:pPr>
        <w:pStyle w:val="Heading4"/>
        <w:rPr>
          <w:rFonts w:asciiTheme="minorHAnsi" w:hAnsiTheme="minorHAnsi" w:cstheme="minorHAnsi"/>
        </w:rPr>
      </w:pPr>
      <w:r w:rsidRPr="00D54051">
        <w:rPr>
          <w:rFonts w:asciiTheme="minorHAnsi" w:hAnsiTheme="minorHAnsi" w:cstheme="minorHAnsi"/>
        </w:rPr>
        <w:t xml:space="preserve">Regime deterioration collapses nuclear chain of command. Extinction. </w:t>
      </w:r>
    </w:p>
    <w:p w14:paraId="40DC3C44" w14:textId="77777777" w:rsidR="00F721C4" w:rsidRPr="00D54051" w:rsidRDefault="00F721C4" w:rsidP="00F721C4">
      <w:pPr>
        <w:rPr>
          <w:rFonts w:asciiTheme="minorHAnsi" w:hAnsiTheme="minorHAnsi" w:cstheme="minorHAnsi"/>
        </w:rPr>
      </w:pPr>
      <w:r w:rsidRPr="00D54051">
        <w:rPr>
          <w:rStyle w:val="Style13ptBold"/>
          <w:rFonts w:asciiTheme="minorHAnsi" w:hAnsiTheme="minorHAnsi" w:cstheme="minorHAnsi"/>
        </w:rPr>
        <w:t>Clary 23</w:t>
      </w:r>
      <w:r w:rsidRPr="00D54051">
        <w:rPr>
          <w:rFonts w:asciiTheme="minorHAnsi" w:hAnsiTheme="minorHAnsi" w:cstheme="minorHAnsi"/>
        </w:rPr>
        <w:t>, *PhD, assistant professor of political science at SUNY Albany. **PhD, associate professor at the University of Maryland School of Public Policy. (*Christopher Clary and **Joshua Shifrinson, 7-10-2023, "Prigozhin’s Failed Coup Was a Blessing in Disguise," Foreign Policy, https://foreignpolicy.com/2023/07/10/russia-putin-prigozhin-wagner-ukraine-nuclear-weapons/) *Language edited --- GrRv</w:t>
      </w:r>
    </w:p>
    <w:p w14:paraId="5C00D0D9"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When the Wagner Group’s rebellion against the Kremlin unraveled, many commentators welcomed the prospect of Russian unrest and potential regime change as a way of complicating Russia’s war in Ukraine. In reality, however,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U</w:t>
      </w:r>
      <w:r w:rsidRPr="00D54051">
        <w:rPr>
          <w:rFonts w:asciiTheme="minorHAnsi" w:hAnsiTheme="minorHAnsi" w:cstheme="minorHAnsi"/>
          <w:sz w:val="16"/>
        </w:rPr>
        <w:t xml:space="preserve">nited </w:t>
      </w:r>
      <w:r w:rsidRPr="00D54051">
        <w:rPr>
          <w:rStyle w:val="Emphasis"/>
          <w:rFonts w:asciiTheme="minorHAnsi" w:hAnsiTheme="minorHAnsi" w:cstheme="minorHAnsi"/>
        </w:rPr>
        <w:t>S</w:t>
      </w:r>
      <w:r w:rsidRPr="00D54051">
        <w:rPr>
          <w:rFonts w:asciiTheme="minorHAnsi" w:hAnsiTheme="minorHAnsi" w:cstheme="minorHAnsi"/>
          <w:sz w:val="16"/>
        </w:rPr>
        <w:t xml:space="preserve">tates likely </w:t>
      </w:r>
      <w:r w:rsidRPr="00D54051">
        <w:rPr>
          <w:rStyle w:val="Emphasis"/>
          <w:rFonts w:asciiTheme="minorHAnsi" w:hAnsiTheme="minorHAnsi" w:cstheme="minorHAnsi"/>
        </w:rPr>
        <w:t>dodged a bullet</w:t>
      </w:r>
      <w:r w:rsidRPr="00D54051">
        <w:rPr>
          <w:rStyle w:val="StyleUnderline"/>
          <w:rFonts w:asciiTheme="minorHAnsi" w:hAnsiTheme="minorHAnsi" w:cstheme="minorHAnsi"/>
        </w:rPr>
        <w:t xml:space="preserve"> when this uprising failed to topple</w:t>
      </w:r>
      <w:r w:rsidRPr="00D54051">
        <w:rPr>
          <w:rFonts w:asciiTheme="minorHAnsi" w:hAnsiTheme="minorHAnsi" w:cstheme="minorHAnsi"/>
          <w:sz w:val="16"/>
        </w:rPr>
        <w:t xml:space="preserve"> Russian President Vladimir </w:t>
      </w:r>
      <w:r w:rsidRPr="00D54051">
        <w:rPr>
          <w:rStyle w:val="StyleUnderline"/>
          <w:rFonts w:asciiTheme="minorHAnsi" w:hAnsiTheme="minorHAnsi" w:cstheme="minorHAnsi"/>
        </w:rPr>
        <w:t>Putin</w:t>
      </w:r>
      <w:r w:rsidRPr="00D54051">
        <w:rPr>
          <w:rFonts w:asciiTheme="minorHAnsi" w:hAnsiTheme="minorHAnsi" w:cstheme="minorHAnsi"/>
          <w:sz w:val="16"/>
        </w:rPr>
        <w:t xml:space="preserve">. Though a weakened Russia might struggle to sustain its operations in Ukraine, </w:t>
      </w:r>
      <w:r w:rsidRPr="00D54051">
        <w:rPr>
          <w:rStyle w:val="StyleUnderline"/>
          <w:rFonts w:asciiTheme="minorHAnsi" w:hAnsiTheme="minorHAnsi" w:cstheme="minorHAnsi"/>
        </w:rPr>
        <w:t xml:space="preserve">political </w:t>
      </w:r>
      <w:r w:rsidRPr="00D54051">
        <w:rPr>
          <w:rStyle w:val="Emphasis"/>
          <w:rFonts w:asciiTheme="minorHAnsi" w:hAnsiTheme="minorHAnsi" w:cstheme="minorHAnsi"/>
        </w:rPr>
        <w:t>turmoil</w:t>
      </w:r>
      <w:r w:rsidRPr="00D54051">
        <w:rPr>
          <w:rStyle w:val="StyleUnderline"/>
          <w:rFonts w:asciiTheme="minorHAnsi" w:hAnsiTheme="minorHAnsi" w:cstheme="minorHAnsi"/>
        </w:rPr>
        <w:t xml:space="preserve"> in a nuclear-armed state has</w:t>
      </w:r>
      <w:r w:rsidRPr="00D54051">
        <w:rPr>
          <w:rFonts w:asciiTheme="minorHAnsi" w:hAnsiTheme="minorHAnsi" w:cstheme="minorHAnsi"/>
          <w:sz w:val="16"/>
        </w:rPr>
        <w:t xml:space="preserve"> historically </w:t>
      </w:r>
      <w:r w:rsidRPr="00D54051">
        <w:rPr>
          <w:rStyle w:val="StyleUnderline"/>
          <w:rFonts w:asciiTheme="minorHAnsi" w:hAnsiTheme="minorHAnsi" w:cstheme="minorHAnsi"/>
        </w:rPr>
        <w:t>given</w:t>
      </w:r>
      <w:r w:rsidRPr="00D54051">
        <w:rPr>
          <w:rFonts w:asciiTheme="minorHAnsi" w:hAnsiTheme="minorHAnsi" w:cstheme="minorHAnsi"/>
          <w:sz w:val="16"/>
        </w:rPr>
        <w:t xml:space="preserve"> Washington </w:t>
      </w:r>
      <w:r w:rsidRPr="00D54051">
        <w:rPr>
          <w:rStyle w:val="Emphasis"/>
          <w:rFonts w:asciiTheme="minorHAnsi" w:hAnsiTheme="minorHAnsi" w:cstheme="minorHAnsi"/>
        </w:rPr>
        <w:t>good cause</w:t>
      </w:r>
      <w:r w:rsidRPr="00D54051">
        <w:rPr>
          <w:rStyle w:val="StyleUnderline"/>
          <w:rFonts w:asciiTheme="minorHAnsi" w:hAnsiTheme="minorHAnsi" w:cstheme="minorHAnsi"/>
        </w:rPr>
        <w:t xml:space="preserve"> for </w:t>
      </w:r>
      <w:r w:rsidRPr="00D54051">
        <w:rPr>
          <w:rStyle w:val="Emphasis"/>
          <w:rFonts w:asciiTheme="minorHAnsi" w:hAnsiTheme="minorHAnsi" w:cstheme="minorHAnsi"/>
        </w:rPr>
        <w:t>hand-wringing</w:t>
      </w:r>
      <w:r w:rsidRPr="00D54051">
        <w:rPr>
          <w:rStyle w:val="StyleUnderline"/>
          <w:rFonts w:asciiTheme="minorHAnsi" w:hAnsiTheme="minorHAnsi" w:cstheme="minorHAnsi"/>
        </w:rPr>
        <w:t>, sparking fears about the</w:t>
      </w:r>
      <w:r w:rsidRPr="00D54051">
        <w:rPr>
          <w:rFonts w:asciiTheme="minorHAnsi" w:hAnsiTheme="minorHAnsi" w:cstheme="minorHAnsi"/>
          <w:sz w:val="16"/>
        </w:rPr>
        <w:t xml:space="preserve"> stability and </w:t>
      </w:r>
      <w:r w:rsidRPr="00D54051">
        <w:rPr>
          <w:rStyle w:val="StyleUnderline"/>
          <w:rFonts w:asciiTheme="minorHAnsi" w:hAnsiTheme="minorHAnsi" w:cstheme="minorHAnsi"/>
        </w:rPr>
        <w:t xml:space="preserve">security of foreign </w:t>
      </w:r>
      <w:r w:rsidRPr="00D54051">
        <w:rPr>
          <w:rStyle w:val="Emphasis"/>
          <w:rFonts w:asciiTheme="minorHAnsi" w:hAnsiTheme="minorHAnsi" w:cstheme="minorHAnsi"/>
        </w:rPr>
        <w:t>nuclear arsenals</w:t>
      </w:r>
      <w:r w:rsidRPr="00D54051">
        <w:rPr>
          <w:rFonts w:asciiTheme="minorHAnsi" w:hAnsiTheme="minorHAnsi" w:cstheme="minorHAnsi"/>
          <w:sz w:val="16"/>
        </w:rPr>
        <w:t xml:space="preserve">. And even though Russia takes considerable steps to secure that arsenal in peacetime, </w:t>
      </w:r>
      <w:r w:rsidRPr="00D54051">
        <w:rPr>
          <w:rStyle w:val="StyleUnderline"/>
          <w:rFonts w:asciiTheme="minorHAnsi" w:hAnsiTheme="minorHAnsi" w:cstheme="minorHAnsi"/>
        </w:rPr>
        <w:t xml:space="preserve">the </w:t>
      </w:r>
      <w:r w:rsidRPr="00D54051">
        <w:rPr>
          <w:rStyle w:val="Emphasis"/>
          <w:rFonts w:asciiTheme="minorHAnsi" w:hAnsiTheme="minorHAnsi" w:cstheme="minorHAnsi"/>
        </w:rPr>
        <w:t>sheer size</w:t>
      </w:r>
      <w:r w:rsidRPr="00D54051">
        <w:rPr>
          <w:rStyle w:val="StyleUnderline"/>
          <w:rFonts w:asciiTheme="minorHAnsi" w:hAnsiTheme="minorHAnsi" w:cstheme="minorHAnsi"/>
        </w:rPr>
        <w:t xml:space="preserve"> of its</w:t>
      </w:r>
      <w:r w:rsidRPr="00D54051">
        <w:rPr>
          <w:rFonts w:asciiTheme="minorHAnsi" w:hAnsiTheme="minorHAnsi" w:cstheme="minorHAnsi"/>
          <w:sz w:val="16"/>
        </w:rPr>
        <w:t xml:space="preserve"> nuclear weapon and fissile material </w:t>
      </w:r>
      <w:r w:rsidRPr="00D54051">
        <w:rPr>
          <w:rStyle w:val="Emphasis"/>
          <w:rFonts w:asciiTheme="minorHAnsi" w:hAnsiTheme="minorHAnsi" w:cstheme="minorHAnsi"/>
        </w:rPr>
        <w:t>stockpile</w:t>
      </w:r>
      <w:r w:rsidRPr="00D54051">
        <w:rPr>
          <w:rStyle w:val="StyleUnderline"/>
          <w:rFonts w:asciiTheme="minorHAnsi" w:hAnsiTheme="minorHAnsi" w:cstheme="minorHAnsi"/>
        </w:rPr>
        <w:t xml:space="preserve"> leaves it open to </w:t>
      </w:r>
      <w:r w:rsidRPr="00D54051">
        <w:rPr>
          <w:rStyle w:val="Emphasis"/>
          <w:rFonts w:asciiTheme="minorHAnsi" w:hAnsiTheme="minorHAnsi" w:cstheme="minorHAnsi"/>
        </w:rPr>
        <w:t>major risks</w:t>
      </w:r>
      <w:r w:rsidRPr="00D54051">
        <w:rPr>
          <w:rFonts w:asciiTheme="minorHAnsi" w:hAnsiTheme="minorHAnsi" w:cstheme="minorHAnsi"/>
          <w:sz w:val="16"/>
        </w:rPr>
        <w:t xml:space="preserve">. The Wagner Group crisis may be in the rear-view mirror for now, but as Washington contemplates future challenges to Putin’s authority, it ought to tread carefully. </w:t>
      </w:r>
      <w:r w:rsidRPr="00D54051">
        <w:rPr>
          <w:rStyle w:val="StyleUnderline"/>
          <w:rFonts w:asciiTheme="minorHAnsi" w:hAnsiTheme="minorHAnsi" w:cstheme="minorHAnsi"/>
        </w:rPr>
        <w:t>Russian</w:t>
      </w:r>
      <w:r w:rsidRPr="00D54051">
        <w:rPr>
          <w:rFonts w:asciiTheme="minorHAnsi" w:hAnsiTheme="minorHAnsi" w:cstheme="minorHAnsi"/>
          <w:sz w:val="16"/>
        </w:rPr>
        <w:t xml:space="preserve"> political </w:t>
      </w:r>
      <w:r w:rsidRPr="00D54051">
        <w:rPr>
          <w:rStyle w:val="Emphasis"/>
          <w:rFonts w:asciiTheme="minorHAnsi" w:hAnsiTheme="minorHAnsi" w:cstheme="minorHAnsi"/>
        </w:rPr>
        <w:t>turmoil</w:t>
      </w:r>
      <w:r w:rsidRPr="00D54051">
        <w:rPr>
          <w:rStyle w:val="StyleUnderline"/>
          <w:rFonts w:asciiTheme="minorHAnsi" w:hAnsiTheme="minorHAnsi" w:cstheme="minorHAnsi"/>
        </w:rPr>
        <w:t xml:space="preserve"> might be</w:t>
      </w:r>
      <w:r w:rsidRPr="00D54051">
        <w:rPr>
          <w:rFonts w:asciiTheme="minorHAnsi" w:hAnsiTheme="minorHAnsi" w:cstheme="minorHAnsi"/>
          <w:sz w:val="16"/>
          <w:szCs w:val="16"/>
        </w:rPr>
        <w:t xml:space="preserve"> </w:t>
      </w:r>
      <w:r w:rsidRPr="00D54051">
        <w:rPr>
          <w:rFonts w:asciiTheme="minorHAnsi" w:hAnsiTheme="minorHAnsi" w:cstheme="minorHAnsi"/>
          <w:sz w:val="16"/>
        </w:rPr>
        <w:t xml:space="preserve">good for Ukraine today but </w:t>
      </w:r>
      <w:r w:rsidRPr="00D54051">
        <w:rPr>
          <w:rStyle w:val="Emphasis"/>
          <w:rFonts w:asciiTheme="minorHAnsi" w:hAnsiTheme="minorHAnsi" w:cstheme="minorHAnsi"/>
        </w:rPr>
        <w:t>awful</w:t>
      </w:r>
      <w:r w:rsidRPr="00D54051">
        <w:rPr>
          <w:rFonts w:asciiTheme="minorHAnsi" w:hAnsiTheme="minorHAnsi" w:cstheme="minorHAnsi"/>
          <w:sz w:val="16"/>
        </w:rPr>
        <w:t xml:space="preserve"> for other U.S. priorities in the near and distant future.</w:t>
      </w:r>
    </w:p>
    <w:p w14:paraId="2658EE00" w14:textId="77777777" w:rsidR="00F721C4" w:rsidRPr="00D54051" w:rsidRDefault="00F721C4" w:rsidP="00F721C4">
      <w:pPr>
        <w:rPr>
          <w:rFonts w:asciiTheme="minorHAnsi" w:hAnsiTheme="minorHAnsi" w:cstheme="minorHAnsi"/>
          <w:sz w:val="16"/>
        </w:rPr>
      </w:pPr>
      <w:r w:rsidRPr="00D54051">
        <w:rPr>
          <w:rStyle w:val="Emphasis"/>
          <w:rFonts w:asciiTheme="minorHAnsi" w:hAnsiTheme="minorHAnsi" w:cstheme="minorHAnsi"/>
        </w:rPr>
        <w:t>Political instability</w:t>
      </w:r>
      <w:r w:rsidRPr="00D54051">
        <w:rPr>
          <w:rStyle w:val="StyleUnderline"/>
          <w:rFonts w:asciiTheme="minorHAnsi" w:hAnsiTheme="minorHAnsi" w:cstheme="minorHAnsi"/>
        </w:rPr>
        <w:t xml:space="preserve"> in nuclear</w:t>
      </w:r>
      <w:r w:rsidRPr="00D54051">
        <w:rPr>
          <w:rFonts w:asciiTheme="minorHAnsi" w:hAnsiTheme="minorHAnsi" w:cstheme="minorHAnsi"/>
          <w:sz w:val="16"/>
        </w:rPr>
        <w:t xml:space="preserve">-armed </w:t>
      </w:r>
      <w:r w:rsidRPr="00D54051">
        <w:rPr>
          <w:rStyle w:val="StyleUnderline"/>
          <w:rFonts w:asciiTheme="minorHAnsi" w:hAnsiTheme="minorHAnsi" w:cstheme="minorHAnsi"/>
        </w:rPr>
        <w:t xml:space="preserve">states is more </w:t>
      </w:r>
      <w:r w:rsidRPr="00D54051">
        <w:rPr>
          <w:rStyle w:val="Emphasis"/>
          <w:rFonts w:asciiTheme="minorHAnsi" w:hAnsiTheme="minorHAnsi" w:cstheme="minorHAnsi"/>
        </w:rPr>
        <w:t>common</w:t>
      </w:r>
      <w:r w:rsidRPr="00D54051">
        <w:rPr>
          <w:rStyle w:val="StyleUnderline"/>
          <w:rFonts w:asciiTheme="minorHAnsi" w:hAnsiTheme="minorHAnsi" w:cstheme="minorHAnsi"/>
        </w:rPr>
        <w:t xml:space="preserve"> than one might think. Of the </w:t>
      </w:r>
      <w:r w:rsidRPr="00D54051">
        <w:rPr>
          <w:rStyle w:val="Emphasis"/>
          <w:rFonts w:asciiTheme="minorHAnsi" w:hAnsiTheme="minorHAnsi" w:cstheme="minorHAnsi"/>
        </w:rPr>
        <w:t>10</w:t>
      </w:r>
      <w:r w:rsidRPr="00D54051">
        <w:rPr>
          <w:rStyle w:val="StyleUnderline"/>
          <w:rFonts w:asciiTheme="minorHAnsi" w:hAnsiTheme="minorHAnsi" w:cstheme="minorHAnsi"/>
        </w:rPr>
        <w:t xml:space="preserve"> states that have developed a </w:t>
      </w:r>
      <w:r w:rsidRPr="00D54051">
        <w:rPr>
          <w:rStyle w:val="Emphasis"/>
          <w:rFonts w:asciiTheme="minorHAnsi" w:hAnsiTheme="minorHAnsi" w:cstheme="minorHAnsi"/>
        </w:rPr>
        <w:t>nuc</w:t>
      </w:r>
      <w:r w:rsidRPr="00D54051">
        <w:rPr>
          <w:rFonts w:asciiTheme="minorHAnsi" w:hAnsiTheme="minorHAnsi" w:cstheme="minorHAnsi"/>
          <w:sz w:val="16"/>
          <w:szCs w:val="16"/>
        </w:rPr>
        <w:t>l</w:t>
      </w:r>
      <w:r w:rsidRPr="00D54051">
        <w:rPr>
          <w:rFonts w:asciiTheme="minorHAnsi" w:hAnsiTheme="minorHAnsi" w:cstheme="minorHAnsi"/>
          <w:sz w:val="16"/>
        </w:rPr>
        <w:t xml:space="preserve">ear weapon, </w:t>
      </w:r>
      <w:r w:rsidRPr="00D54051">
        <w:rPr>
          <w:rStyle w:val="Emphasis"/>
          <w:rFonts w:asciiTheme="minorHAnsi" w:hAnsiTheme="minorHAnsi" w:cstheme="minorHAnsi"/>
        </w:rPr>
        <w:t>seven</w:t>
      </w:r>
      <w:r w:rsidRPr="00D54051">
        <w:rPr>
          <w:rFonts w:asciiTheme="minorHAnsi" w:hAnsiTheme="minorHAnsi" w:cstheme="minorHAnsi"/>
          <w:sz w:val="16"/>
        </w:rPr>
        <w:t>—France, China, the Soviet Union, South Africa, North Korea, Pakistan, and India—</w:t>
      </w:r>
      <w:r w:rsidRPr="00D54051">
        <w:rPr>
          <w:rStyle w:val="StyleUnderline"/>
          <w:rFonts w:asciiTheme="minorHAnsi" w:hAnsiTheme="minorHAnsi" w:cstheme="minorHAnsi"/>
        </w:rPr>
        <w:t xml:space="preserve">have experienced serious </w:t>
      </w:r>
      <w:r w:rsidRPr="00D54051">
        <w:rPr>
          <w:rStyle w:val="Emphasis"/>
          <w:rFonts w:asciiTheme="minorHAnsi" w:hAnsiTheme="minorHAnsi" w:cstheme="minorHAnsi"/>
        </w:rPr>
        <w:t>political turmoil</w:t>
      </w:r>
      <w:r w:rsidRPr="00D54051">
        <w:rPr>
          <w:rStyle w:val="StyleUnderline"/>
          <w:rFonts w:asciiTheme="minorHAnsi" w:hAnsiTheme="minorHAnsi" w:cstheme="minorHAnsi"/>
        </w:rPr>
        <w:t xml:space="preserve"> in the form of </w:t>
      </w:r>
      <w:r w:rsidRPr="00D54051">
        <w:rPr>
          <w:rStyle w:val="Emphasis"/>
          <w:rFonts w:asciiTheme="minorHAnsi" w:hAnsiTheme="minorHAnsi" w:cstheme="minorHAnsi"/>
        </w:rPr>
        <w:t>coups</w:t>
      </w:r>
      <w:r w:rsidRPr="00D54051">
        <w:rPr>
          <w:rFonts w:asciiTheme="minorHAnsi" w:hAnsiTheme="minorHAnsi" w:cstheme="minorHAnsi"/>
          <w:sz w:val="16"/>
        </w:rPr>
        <w:t xml:space="preserve"> or coup attempts, regime changes, </w:t>
      </w:r>
      <w:r w:rsidRPr="00D54051">
        <w:rPr>
          <w:rStyle w:val="Emphasis"/>
          <w:rFonts w:asciiTheme="minorHAnsi" w:hAnsiTheme="minorHAnsi" w:cstheme="minorHAnsi"/>
        </w:rPr>
        <w:t>civil wars</w:t>
      </w:r>
      <w:r w:rsidRPr="00D54051">
        <w:rPr>
          <w:rFonts w:asciiTheme="minorHAnsi" w:hAnsiTheme="minorHAnsi" w:cstheme="minorHAnsi"/>
          <w:sz w:val="16"/>
        </w:rPr>
        <w:t xml:space="preserve">, </w:t>
      </w:r>
      <w:r w:rsidRPr="00D54051">
        <w:rPr>
          <w:rStyle w:val="StyleUnderline"/>
          <w:rFonts w:asciiTheme="minorHAnsi" w:hAnsiTheme="minorHAnsi" w:cstheme="minorHAnsi"/>
        </w:rPr>
        <w:t>or</w:t>
      </w:r>
      <w:r w:rsidRPr="00D54051">
        <w:rPr>
          <w:rFonts w:asciiTheme="minorHAnsi" w:hAnsiTheme="minorHAnsi" w:cstheme="minorHAnsi"/>
          <w:sz w:val="16"/>
        </w:rPr>
        <w:t xml:space="preserve"> other forms of widespread </w:t>
      </w:r>
      <w:r w:rsidRPr="00D54051">
        <w:rPr>
          <w:rStyle w:val="Emphasis"/>
          <w:rFonts w:asciiTheme="minorHAnsi" w:hAnsiTheme="minorHAnsi" w:cstheme="minorHAnsi"/>
        </w:rPr>
        <w:t>domestic instability</w:t>
      </w:r>
      <w:r w:rsidRPr="00D54051">
        <w:rPr>
          <w:rFonts w:asciiTheme="minorHAnsi" w:hAnsiTheme="minorHAnsi" w:cstheme="minorHAnsi"/>
          <w:sz w:val="16"/>
        </w:rPr>
        <w:t>. Lest anyone in Washington be too quick to judge others, the recent record of political stability in the United States is far from exemplary.</w:t>
      </w:r>
    </w:p>
    <w:p w14:paraId="3CAF2F52"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Domestic instability in nuclear states tends to scare foreign governments—and for good reason. In the nuclear age, </w:t>
      </w:r>
      <w:r w:rsidRPr="00D54051">
        <w:rPr>
          <w:rStyle w:val="StyleUnderline"/>
          <w:rFonts w:asciiTheme="minorHAnsi" w:hAnsiTheme="minorHAnsi" w:cstheme="minorHAnsi"/>
        </w:rPr>
        <w:t xml:space="preserve">no one wants ambiguity over who has authority over decisions to </w:t>
      </w:r>
      <w:r w:rsidRPr="00D54051">
        <w:rPr>
          <w:rStyle w:val="Emphasis"/>
          <w:rFonts w:asciiTheme="minorHAnsi" w:hAnsiTheme="minorHAnsi" w:cstheme="minorHAnsi"/>
        </w:rPr>
        <w:t>use</w:t>
      </w:r>
      <w:r w:rsidRPr="00D54051">
        <w:rPr>
          <w:rFonts w:asciiTheme="minorHAnsi" w:hAnsiTheme="minorHAnsi" w:cstheme="minorHAnsi"/>
          <w:sz w:val="16"/>
        </w:rPr>
        <w:t xml:space="preserve"> or deploy </w:t>
      </w:r>
      <w:r w:rsidRPr="00D54051">
        <w:rPr>
          <w:rStyle w:val="Emphasis"/>
          <w:rFonts w:asciiTheme="minorHAnsi" w:hAnsiTheme="minorHAnsi" w:cstheme="minorHAnsi"/>
        </w:rPr>
        <w:t>nuc</w:t>
      </w:r>
      <w:r w:rsidRPr="00D54051">
        <w:rPr>
          <w:rFonts w:asciiTheme="minorHAnsi" w:hAnsiTheme="minorHAnsi" w:cstheme="minorHAnsi"/>
          <w:sz w:val="16"/>
        </w:rPr>
        <w:t>lear weapon</w:t>
      </w:r>
      <w:r w:rsidRPr="00D54051">
        <w:rPr>
          <w:rStyle w:val="Emphasis"/>
          <w:rFonts w:asciiTheme="minorHAnsi" w:hAnsiTheme="minorHAnsi" w:cstheme="minorHAnsi"/>
        </w:rPr>
        <w:t>s</w:t>
      </w:r>
      <w:r w:rsidRPr="00D54051">
        <w:rPr>
          <w:rFonts w:asciiTheme="minorHAnsi" w:hAnsiTheme="minorHAnsi" w:cstheme="minorHAnsi"/>
          <w:sz w:val="16"/>
        </w:rPr>
        <w:t xml:space="preserve">. Most states have announced publicly who has this authority in peacetime and crisis conditions, but </w:t>
      </w:r>
      <w:r w:rsidRPr="00D54051">
        <w:rPr>
          <w:rStyle w:val="StyleUnderline"/>
          <w:rFonts w:asciiTheme="minorHAnsi" w:hAnsiTheme="minorHAnsi" w:cstheme="minorHAnsi"/>
        </w:rPr>
        <w:t>domestic instability can render</w:t>
      </w:r>
      <w:r w:rsidRPr="00D54051">
        <w:rPr>
          <w:rFonts w:asciiTheme="minorHAnsi" w:hAnsiTheme="minorHAnsi" w:cstheme="minorHAnsi"/>
          <w:sz w:val="16"/>
        </w:rPr>
        <w:t xml:space="preserve"> these </w:t>
      </w:r>
      <w:r w:rsidRPr="00D54051">
        <w:rPr>
          <w:rStyle w:val="StyleUnderline"/>
          <w:rFonts w:asciiTheme="minorHAnsi" w:hAnsiTheme="minorHAnsi" w:cstheme="minorHAnsi"/>
        </w:rPr>
        <w:t xml:space="preserve">procedures </w:t>
      </w:r>
      <w:r w:rsidRPr="00D54051">
        <w:rPr>
          <w:rStyle w:val="Emphasis"/>
          <w:rFonts w:asciiTheme="minorHAnsi" w:hAnsiTheme="minorHAnsi" w:cstheme="minorHAnsi"/>
        </w:rPr>
        <w:t>irrelevant</w:t>
      </w:r>
      <w:r w:rsidRPr="00D54051">
        <w:rPr>
          <w:rFonts w:asciiTheme="minorHAnsi" w:hAnsiTheme="minorHAnsi" w:cstheme="minorHAnsi"/>
          <w:sz w:val="16"/>
        </w:rPr>
        <w:t>, leading insiders and outsiders to fear the worst.</w:t>
      </w:r>
    </w:p>
    <w:p w14:paraId="27B734E8" w14:textId="77777777" w:rsidR="00F721C4" w:rsidRPr="00D54051" w:rsidRDefault="00F721C4" w:rsidP="00F721C4">
      <w:pPr>
        <w:rPr>
          <w:rFonts w:asciiTheme="minorHAnsi" w:hAnsiTheme="minorHAnsi" w:cstheme="minorHAnsi"/>
          <w:sz w:val="12"/>
          <w:szCs w:val="18"/>
        </w:rPr>
      </w:pPr>
      <w:r w:rsidRPr="00D54051">
        <w:rPr>
          <w:rFonts w:asciiTheme="minorHAnsi" w:hAnsiTheme="minorHAnsi" w:cstheme="minorHAnsi"/>
          <w:sz w:val="12"/>
          <w:szCs w:val="18"/>
        </w:rPr>
        <w:t>The canonical example is the Soviet Union. As Soviet political authority imploded in the early 1990s, punctuated by the August 1991 coup attempt against President Mikhail Gorbachev, there were pervasive fears that Soviet nuclear command and control procedures would unravel in chaotic fashion and undermine the U.S. ability to assess Soviet nuclear behavior. Following the collapse of the Soviet state in December 1991, Soviet nuclear weapons and material were scattered across four newly independent states—Russia, Kazakhstan, Belarus, and Ukraine—leaving U.S. policymakers scrambling to make sense of nuclear decision-making in a fluid security environment and to develop diplomatic, military, and economic tools to minimize the risk of crises.</w:t>
      </w:r>
    </w:p>
    <w:p w14:paraId="3A757323" w14:textId="77777777" w:rsidR="00F721C4" w:rsidRPr="00D54051" w:rsidRDefault="00F721C4" w:rsidP="00F721C4">
      <w:pPr>
        <w:rPr>
          <w:rFonts w:asciiTheme="minorHAnsi" w:hAnsiTheme="minorHAnsi" w:cstheme="minorHAnsi"/>
          <w:sz w:val="12"/>
          <w:szCs w:val="18"/>
        </w:rPr>
      </w:pPr>
      <w:r w:rsidRPr="00D54051">
        <w:rPr>
          <w:rFonts w:asciiTheme="minorHAnsi" w:hAnsiTheme="minorHAnsi" w:cstheme="minorHAnsi"/>
          <w:sz w:val="12"/>
          <w:szCs w:val="18"/>
        </w:rPr>
        <w:t>Even when events threaten to topple an adversary, foreign-policy makers tend to worry that a replacement might be even worse than the leader or regime they know. For example, despite having started the Korean War in 1950 and fighting against the United States, when North Korean leader Kim Il Sung died in 1994, many U.S. officials feared his successor, Kim Jong Il, would be worse. William Perry, then the U.S. deputy defense secretary, went so far as to argue that before the elder Kim’s death, a primary goal of U.S. policy was to prevent North Korea from developing a nuclear arsenal in case a power transition turned violent. “This is a government which has clearly failed and in my opinion is going to collapse sometime in the next few years,” Perry said in 1993. “Our concern is, if it goes out with a cataclysm, we don’t want it to be a cataclysm with nuclear weapons.”</w:t>
      </w:r>
    </w:p>
    <w:p w14:paraId="46CECACC"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Equally disconcerting is the risk that </w:t>
      </w:r>
      <w:r w:rsidRPr="00D54051">
        <w:rPr>
          <w:rStyle w:val="StyleUnderline"/>
          <w:rFonts w:asciiTheme="minorHAnsi" w:hAnsiTheme="minorHAnsi" w:cstheme="minorHAnsi"/>
        </w:rPr>
        <w:t xml:space="preserve">political instability could </w:t>
      </w:r>
      <w:r w:rsidRPr="00D54051">
        <w:rPr>
          <w:rStyle w:val="Emphasis"/>
          <w:rFonts w:asciiTheme="minorHAnsi" w:hAnsiTheme="minorHAnsi" w:cstheme="minorHAnsi"/>
        </w:rPr>
        <w:t>lead to civil war</w:t>
      </w:r>
      <w:r w:rsidRPr="00D54051">
        <w:rPr>
          <w:rStyle w:val="StyleUnderline"/>
          <w:rFonts w:asciiTheme="minorHAnsi" w:hAnsiTheme="minorHAnsi" w:cstheme="minorHAnsi"/>
        </w:rPr>
        <w:t xml:space="preserve"> and</w:t>
      </w:r>
      <w:r w:rsidRPr="00D54051">
        <w:rPr>
          <w:rFonts w:asciiTheme="minorHAnsi" w:hAnsiTheme="minorHAnsi" w:cstheme="minorHAnsi"/>
          <w:sz w:val="16"/>
        </w:rPr>
        <w:t xml:space="preserve"> what former U.S. Secretary of State James Baker once called “</w:t>
      </w:r>
      <w:r w:rsidRPr="00D54051">
        <w:rPr>
          <w:rStyle w:val="Emphasis"/>
          <w:rFonts w:asciiTheme="minorHAnsi" w:hAnsiTheme="minorHAnsi" w:cstheme="minorHAnsi"/>
        </w:rPr>
        <w:t>Yugoslavia with nukes</w:t>
      </w:r>
      <w:r w:rsidRPr="00D54051">
        <w:rPr>
          <w:rFonts w:asciiTheme="minorHAnsi" w:hAnsiTheme="minorHAnsi" w:cstheme="minorHAnsi"/>
          <w:sz w:val="16"/>
        </w:rPr>
        <w:t xml:space="preserve">.” </w:t>
      </w:r>
      <w:r w:rsidRPr="00D54051">
        <w:rPr>
          <w:rStyle w:val="StyleUnderline"/>
          <w:rFonts w:asciiTheme="minorHAnsi" w:hAnsiTheme="minorHAnsi" w:cstheme="minorHAnsi"/>
        </w:rPr>
        <w:t>The problem here is</w:t>
      </w:r>
      <w:r w:rsidRPr="00D54051">
        <w:rPr>
          <w:rFonts w:asciiTheme="minorHAnsi" w:hAnsiTheme="minorHAnsi" w:cstheme="minorHAnsi"/>
          <w:sz w:val="16"/>
        </w:rPr>
        <w:t xml:space="preserve"> both </w:t>
      </w:r>
      <w:r w:rsidRPr="00D54051">
        <w:rPr>
          <w:rStyle w:val="StyleUnderline"/>
          <w:rFonts w:asciiTheme="minorHAnsi" w:hAnsiTheme="minorHAnsi" w:cstheme="minorHAnsi"/>
        </w:rPr>
        <w:t xml:space="preserve">ambiguity over </w:t>
      </w:r>
      <w:r w:rsidRPr="00D54051">
        <w:rPr>
          <w:rStyle w:val="Emphasis"/>
          <w:rFonts w:asciiTheme="minorHAnsi" w:hAnsiTheme="minorHAnsi" w:cstheme="minorHAnsi"/>
        </w:rPr>
        <w:t>who controls</w:t>
      </w:r>
      <w:r w:rsidRPr="00D54051">
        <w:rPr>
          <w:rStyle w:val="StyleUnderline"/>
          <w:rFonts w:asciiTheme="minorHAnsi" w:hAnsiTheme="minorHAnsi" w:cstheme="minorHAnsi"/>
        </w:rPr>
        <w:t xml:space="preserve"> a</w:t>
      </w:r>
      <w:r w:rsidRPr="00D54051">
        <w:rPr>
          <w:rFonts w:asciiTheme="minorHAnsi" w:hAnsiTheme="minorHAnsi" w:cstheme="minorHAnsi"/>
          <w:sz w:val="16"/>
        </w:rPr>
        <w:t xml:space="preserve"> nuclear </w:t>
      </w:r>
      <w:r w:rsidRPr="00D54051">
        <w:rPr>
          <w:rStyle w:val="Emphasis"/>
          <w:rFonts w:asciiTheme="minorHAnsi" w:hAnsiTheme="minorHAnsi" w:cstheme="minorHAnsi"/>
        </w:rPr>
        <w:t>arsenal</w:t>
      </w:r>
      <w:r w:rsidRPr="00D54051">
        <w:rPr>
          <w:rStyle w:val="StyleUnderline"/>
          <w:rFonts w:asciiTheme="minorHAnsi" w:hAnsiTheme="minorHAnsi" w:cstheme="minorHAnsi"/>
        </w:rPr>
        <w:t xml:space="preserve"> and the possibility</w:t>
      </w:r>
      <w:r w:rsidRPr="00D54051">
        <w:rPr>
          <w:rFonts w:asciiTheme="minorHAnsi" w:hAnsiTheme="minorHAnsi" w:cstheme="minorHAnsi"/>
          <w:sz w:val="16"/>
        </w:rPr>
        <w:t xml:space="preserve"> that </w:t>
      </w:r>
      <w:r w:rsidRPr="00D54051">
        <w:rPr>
          <w:rStyle w:val="Emphasis"/>
          <w:rFonts w:asciiTheme="minorHAnsi" w:hAnsiTheme="minorHAnsi" w:cstheme="minorHAnsi"/>
        </w:rPr>
        <w:t>rival factions</w:t>
      </w:r>
      <w:r w:rsidRPr="00D54051">
        <w:rPr>
          <w:rStyle w:val="StyleUnderline"/>
          <w:rFonts w:asciiTheme="minorHAnsi" w:hAnsiTheme="minorHAnsi" w:cstheme="minorHAnsi"/>
        </w:rPr>
        <w:t xml:space="preserve"> might </w:t>
      </w:r>
      <w:r w:rsidRPr="00D54051">
        <w:rPr>
          <w:rStyle w:val="Emphasis"/>
          <w:rFonts w:asciiTheme="minorHAnsi" w:hAnsiTheme="minorHAnsi" w:cstheme="minorHAnsi"/>
        </w:rPr>
        <w:t>deploy nuc</w:t>
      </w:r>
      <w:r w:rsidRPr="00D54051">
        <w:rPr>
          <w:rFonts w:asciiTheme="minorHAnsi" w:hAnsiTheme="minorHAnsi" w:cstheme="minorHAnsi"/>
          <w:sz w:val="16"/>
        </w:rPr>
        <w:t>lear weapon</w:t>
      </w:r>
      <w:r w:rsidRPr="00D54051">
        <w:rPr>
          <w:rStyle w:val="Emphasis"/>
          <w:rFonts w:asciiTheme="minorHAnsi" w:hAnsiTheme="minorHAnsi" w:cstheme="minorHAnsi"/>
        </w:rPr>
        <w:t>s against competitors</w:t>
      </w:r>
      <w:r w:rsidRPr="00D54051">
        <w:rPr>
          <w:rFonts w:asciiTheme="minorHAnsi" w:hAnsiTheme="minorHAnsi" w:cstheme="minorHAnsi"/>
          <w:sz w:val="16"/>
        </w:rPr>
        <w:t>. During a coup attempt in France in 1961, the coup plotters attempted to delay a scheduled French nuclear weapons test in Algeria. One of the plotting generals instructed the general responsible for the nuclear explosive device: “Refrain from detonating your little bomb. Keep it for us—it will always be useful.” After the plot fizzled, several members of the nuclear test team commented that they believed the plotters sought the device as a bargaining chip to blackmail Paris.</w:t>
      </w:r>
    </w:p>
    <w:p w14:paraId="0646E01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Meanwhile, because </w:t>
      </w:r>
      <w:r w:rsidRPr="00D54051">
        <w:rPr>
          <w:rStyle w:val="StyleUnderline"/>
          <w:rFonts w:asciiTheme="minorHAnsi" w:hAnsiTheme="minorHAnsi" w:cstheme="minorHAnsi"/>
        </w:rPr>
        <w:t>domestic instability</w:t>
      </w:r>
      <w:r w:rsidRPr="00D54051">
        <w:rPr>
          <w:rFonts w:asciiTheme="minorHAnsi" w:hAnsiTheme="minorHAnsi" w:cstheme="minorHAnsi"/>
          <w:sz w:val="16"/>
        </w:rPr>
        <w:t xml:space="preserve"> by definition undermines law and order, it </w:t>
      </w:r>
      <w:r w:rsidRPr="00D54051">
        <w:rPr>
          <w:rStyle w:val="StyleUnderline"/>
          <w:rFonts w:asciiTheme="minorHAnsi" w:hAnsiTheme="minorHAnsi" w:cstheme="minorHAnsi"/>
        </w:rPr>
        <w:t>raises the risk</w:t>
      </w:r>
      <w:r w:rsidRPr="00D54051">
        <w:rPr>
          <w:rFonts w:asciiTheme="minorHAnsi" w:hAnsiTheme="minorHAnsi" w:cstheme="minorHAnsi"/>
          <w:sz w:val="16"/>
        </w:rPr>
        <w:t xml:space="preserve"> that </w:t>
      </w:r>
      <w:r w:rsidRPr="00D54051">
        <w:rPr>
          <w:rStyle w:val="Emphasis"/>
          <w:rFonts w:asciiTheme="minorHAnsi" w:hAnsiTheme="minorHAnsi" w:cstheme="minorHAnsi"/>
        </w:rPr>
        <w:t>nuclear tech</w:t>
      </w:r>
      <w:r w:rsidRPr="00D54051">
        <w:rPr>
          <w:rFonts w:asciiTheme="minorHAnsi" w:hAnsiTheme="minorHAnsi" w:cstheme="minorHAnsi"/>
          <w:sz w:val="16"/>
        </w:rPr>
        <w:t xml:space="preserve">nologies </w:t>
      </w:r>
      <w:r w:rsidRPr="00D54051">
        <w:rPr>
          <w:rStyle w:val="StyleUnderline"/>
          <w:rFonts w:asciiTheme="minorHAnsi" w:hAnsiTheme="minorHAnsi" w:cstheme="minorHAnsi"/>
        </w:rPr>
        <w:t xml:space="preserve">will be </w:t>
      </w:r>
      <w:r w:rsidRPr="00D54051">
        <w:rPr>
          <w:rStyle w:val="Emphasis"/>
          <w:rFonts w:asciiTheme="minorHAnsi" w:hAnsiTheme="minorHAnsi" w:cstheme="minorHAnsi"/>
        </w:rPr>
        <w:t>lost</w:t>
      </w:r>
      <w:r w:rsidRPr="00D54051">
        <w:rPr>
          <w:rStyle w:val="StyleUnderline"/>
          <w:rFonts w:asciiTheme="minorHAnsi" w:hAnsiTheme="minorHAnsi" w:cstheme="minorHAnsi"/>
        </w:rPr>
        <w:t xml:space="preserve">, </w:t>
      </w:r>
      <w:r w:rsidRPr="00D54051">
        <w:rPr>
          <w:rStyle w:val="Emphasis"/>
          <w:rFonts w:asciiTheme="minorHAnsi" w:hAnsiTheme="minorHAnsi" w:cstheme="minorHAnsi"/>
        </w:rPr>
        <w:t>stolen</w:t>
      </w:r>
      <w:r w:rsidRPr="00D54051">
        <w:rPr>
          <w:rStyle w:val="StyleUnderline"/>
          <w:rFonts w:asciiTheme="minorHAnsi" w:hAnsiTheme="minorHAnsi" w:cstheme="minorHAnsi"/>
        </w:rPr>
        <w:t xml:space="preserve">, or diverted and </w:t>
      </w:r>
      <w:r w:rsidRPr="00D54051">
        <w:rPr>
          <w:rStyle w:val="Emphasis"/>
          <w:rFonts w:asciiTheme="minorHAnsi" w:hAnsiTheme="minorHAnsi" w:cstheme="minorHAnsi"/>
        </w:rPr>
        <w:t>imperil counterprolif</w:t>
      </w:r>
      <w:r w:rsidRPr="00D54051">
        <w:rPr>
          <w:rFonts w:asciiTheme="minorHAnsi" w:hAnsiTheme="minorHAnsi" w:cstheme="minorHAnsi"/>
          <w:sz w:val="16"/>
        </w:rPr>
        <w:t>eration efforts. When South Africa’s apartheid government faced growing domestic unrest in the late 1980s, a major impetus behind U.S. engagement with the noxious white-minority government was the desire—driven to some extent by overblown fears of what Black-majority rule might mean—to prevent South African nuclear assets from spreading beyond its borders. The available evidence indicates that U.S. policymakers were “extremely concerned about the possibility of Pretoria’s nuclear capability falling into the hands of an irresponsible government with links to communist and extremist Islamic countries,” scholar Anna-Mart van Wyk writes.</w:t>
      </w:r>
    </w:p>
    <w:p w14:paraId="680F55A6"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Such worst-case scenarios have not come to pass, but the potential is real. Because these risks are so stark, foreign governments have tried to find ways of mitigating the dangers. But the </w:t>
      </w:r>
      <w:r w:rsidRPr="00D54051">
        <w:rPr>
          <w:rStyle w:val="StyleUnderline"/>
          <w:rFonts w:asciiTheme="minorHAnsi" w:hAnsiTheme="minorHAnsi" w:cstheme="minorHAnsi"/>
        </w:rPr>
        <w:t xml:space="preserve">options for confronting the </w:t>
      </w:r>
      <w:r w:rsidRPr="00D54051">
        <w:rPr>
          <w:rStyle w:val="Emphasis"/>
          <w:rFonts w:asciiTheme="minorHAnsi" w:hAnsiTheme="minorHAnsi" w:cstheme="minorHAnsi"/>
        </w:rPr>
        <w:t>collapse</w:t>
      </w:r>
      <w:r w:rsidRPr="00D54051">
        <w:rPr>
          <w:rStyle w:val="StyleUnderline"/>
          <w:rFonts w:asciiTheme="minorHAnsi" w:hAnsiTheme="minorHAnsi" w:cstheme="minorHAnsi"/>
        </w:rPr>
        <w:t xml:space="preserve"> of a nuclear state are </w:t>
      </w:r>
      <w:r w:rsidRPr="00D54051">
        <w:rPr>
          <w:rStyle w:val="Emphasis"/>
          <w:rFonts w:asciiTheme="minorHAnsi" w:hAnsiTheme="minorHAnsi" w:cstheme="minorHAnsi"/>
        </w:rPr>
        <w:t>limited</w:t>
      </w:r>
      <w:r w:rsidRPr="00D54051">
        <w:rPr>
          <w:rFonts w:asciiTheme="minorHAnsi" w:hAnsiTheme="minorHAnsi" w:cstheme="minorHAnsi"/>
          <w:sz w:val="16"/>
        </w:rPr>
        <w:t>.</w:t>
      </w:r>
    </w:p>
    <w:p w14:paraId="2F55C135"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For the United States, the most widely discussed option involves using U.S. military action to secure if possible, seize as needed, or destroy if necessary nuclear assets in an imploding country. </w:t>
      </w:r>
      <w:r w:rsidRPr="00D54051">
        <w:rPr>
          <w:rStyle w:val="Emphasis"/>
          <w:rFonts w:asciiTheme="minorHAnsi" w:hAnsiTheme="minorHAnsi" w:cstheme="minorHAnsi"/>
        </w:rPr>
        <w:t>Military intervention</w:t>
      </w:r>
      <w:r w:rsidRPr="00D54051">
        <w:rPr>
          <w:rFonts w:asciiTheme="minorHAnsi" w:hAnsiTheme="minorHAnsi" w:cstheme="minorHAnsi"/>
          <w:sz w:val="16"/>
        </w:rPr>
        <w:t xml:space="preserve">, however, </w:t>
      </w:r>
      <w:r w:rsidRPr="00D54051">
        <w:rPr>
          <w:rStyle w:val="StyleUnderline"/>
          <w:rFonts w:asciiTheme="minorHAnsi" w:hAnsiTheme="minorHAnsi" w:cstheme="minorHAnsi"/>
        </w:rPr>
        <w:t>is</w:t>
      </w:r>
      <w:r w:rsidRPr="00D54051">
        <w:rPr>
          <w:rFonts w:asciiTheme="minorHAnsi" w:hAnsiTheme="minorHAnsi" w:cstheme="minorHAnsi"/>
          <w:sz w:val="16"/>
        </w:rPr>
        <w:t xml:space="preserve"> a </w:t>
      </w:r>
      <w:r w:rsidRPr="00D54051">
        <w:rPr>
          <w:rStyle w:val="Emphasis"/>
          <w:rFonts w:asciiTheme="minorHAnsi" w:hAnsiTheme="minorHAnsi" w:cstheme="minorHAnsi"/>
        </w:rPr>
        <w:t>dicey</w:t>
      </w:r>
      <w:r w:rsidRPr="00D54051">
        <w:rPr>
          <w:rFonts w:asciiTheme="minorHAnsi" w:hAnsiTheme="minorHAnsi" w:cstheme="minorHAnsi"/>
          <w:sz w:val="16"/>
        </w:rPr>
        <w:t xml:space="preserve"> prospect.</w:t>
      </w:r>
    </w:p>
    <w:p w14:paraId="07E1EA6B"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For one thing, </w:t>
      </w:r>
      <w:r w:rsidRPr="00D54051">
        <w:rPr>
          <w:rStyle w:val="Emphasis"/>
          <w:rFonts w:asciiTheme="minorHAnsi" w:hAnsiTheme="minorHAnsi" w:cstheme="minorHAnsi"/>
        </w:rPr>
        <w:t>intelligence</w:t>
      </w:r>
      <w:r w:rsidRPr="00D54051">
        <w:rPr>
          <w:rStyle w:val="StyleUnderline"/>
          <w:rFonts w:asciiTheme="minorHAnsi" w:hAnsiTheme="minorHAnsi" w:cstheme="minorHAnsi"/>
        </w:rPr>
        <w:t xml:space="preserve"> of looming instability may </w:t>
      </w:r>
      <w:r w:rsidRPr="00D54051">
        <w:rPr>
          <w:rStyle w:val="Emphasis"/>
          <w:rFonts w:asciiTheme="minorHAnsi" w:hAnsiTheme="minorHAnsi" w:cstheme="minorHAnsi"/>
        </w:rPr>
        <w:t>not be available</w:t>
      </w:r>
      <w:r w:rsidRPr="00D54051">
        <w:rPr>
          <w:rFonts w:asciiTheme="minorHAnsi" w:hAnsiTheme="minorHAnsi" w:cstheme="minorHAnsi"/>
          <w:sz w:val="16"/>
        </w:rPr>
        <w:t xml:space="preserve"> or sufficiently certain to act in a timely manner. Even if warning is available, </w:t>
      </w:r>
      <w:r w:rsidRPr="00D54051">
        <w:rPr>
          <w:rStyle w:val="StyleUnderline"/>
          <w:rFonts w:asciiTheme="minorHAnsi" w:hAnsiTheme="minorHAnsi" w:cstheme="minorHAnsi"/>
        </w:rPr>
        <w:t xml:space="preserve">states’ nuclear enterprises are </w:t>
      </w:r>
      <w:r w:rsidRPr="00D54051">
        <w:rPr>
          <w:rStyle w:val="Emphasis"/>
          <w:rFonts w:asciiTheme="minorHAnsi" w:hAnsiTheme="minorHAnsi" w:cstheme="minorHAnsi"/>
        </w:rPr>
        <w:t>opaque</w:t>
      </w:r>
      <w:r w:rsidRPr="00D54051">
        <w:rPr>
          <w:rFonts w:asciiTheme="minorHAnsi" w:hAnsiTheme="minorHAnsi" w:cstheme="minorHAnsi"/>
          <w:sz w:val="16"/>
        </w:rPr>
        <w:t xml:space="preserve"> by design </w:t>
      </w:r>
      <w:r w:rsidRPr="00D54051">
        <w:rPr>
          <w:rStyle w:val="StyleUnderline"/>
          <w:rFonts w:asciiTheme="minorHAnsi" w:hAnsiTheme="minorHAnsi" w:cstheme="minorHAnsi"/>
        </w:rPr>
        <w:t xml:space="preserve">and frequently </w:t>
      </w:r>
      <w:r w:rsidRPr="00D54051">
        <w:rPr>
          <w:rStyle w:val="Emphasis"/>
          <w:rFonts w:asciiTheme="minorHAnsi" w:hAnsiTheme="minorHAnsi" w:cstheme="minorHAnsi"/>
        </w:rPr>
        <w:t>distributed</w:t>
      </w:r>
      <w:r w:rsidRPr="00D54051">
        <w:rPr>
          <w:rStyle w:val="StyleUnderline"/>
          <w:rFonts w:asciiTheme="minorHAnsi" w:hAnsiTheme="minorHAnsi" w:cstheme="minorHAnsi"/>
        </w:rPr>
        <w:t xml:space="preserve"> across </w:t>
      </w:r>
      <w:r w:rsidRPr="00D54051">
        <w:rPr>
          <w:rStyle w:val="Emphasis"/>
          <w:rFonts w:asciiTheme="minorHAnsi" w:hAnsiTheme="minorHAnsi" w:cstheme="minorHAnsi"/>
        </w:rPr>
        <w:t>many sites</w:t>
      </w:r>
      <w:r w:rsidRPr="00D54051">
        <w:rPr>
          <w:rFonts w:asciiTheme="minorHAnsi" w:hAnsiTheme="minorHAnsi" w:cstheme="minorHAnsi"/>
          <w:sz w:val="16"/>
        </w:rPr>
        <w:t xml:space="preserve">—sometimes hundreds of locations for large, mature arsenals. As a result, it is difficult for a foreign-policy maker to know with confidence that all relevant nuclear assets have been identified ahead of time and seized or destroyed afterward. As the Brookings Institution’s Michael O’Hanlon put it when assessing a possible intervention in Pakistan or North Korea, “A surgical strike might, with excellent intelligence, destroy the weapons” but “such </w:t>
      </w:r>
      <w:r w:rsidRPr="00D54051">
        <w:rPr>
          <w:rStyle w:val="StyleUnderline"/>
          <w:rFonts w:asciiTheme="minorHAnsi" w:hAnsiTheme="minorHAnsi" w:cstheme="minorHAnsi"/>
        </w:rPr>
        <w:t xml:space="preserve">intelligence is </w:t>
      </w:r>
      <w:r w:rsidRPr="00D54051">
        <w:rPr>
          <w:rStyle w:val="Emphasis"/>
          <w:rFonts w:asciiTheme="minorHAnsi" w:hAnsiTheme="minorHAnsi" w:cstheme="minorHAnsi"/>
        </w:rPr>
        <w:t>usually lacking</w:t>
      </w:r>
      <w:r w:rsidRPr="00D54051">
        <w:rPr>
          <w:rFonts w:asciiTheme="minorHAnsi" w:hAnsiTheme="minorHAnsi" w:cstheme="minorHAnsi"/>
          <w:sz w:val="16"/>
        </w:rPr>
        <w:t>.” In the case of Pakistan, anonymous former U.S. officials have complained that they do not know even the total number of Pakistani nuclear warheads, let alone where each of those warheads is located. Former military planners say an attempt to secure the Pakistani arsenal with special operations forces “would be the most taxing and most dangerous of any special mission” that Joint Special Operations Command could be assigned.</w:t>
      </w:r>
    </w:p>
    <w:p w14:paraId="00EACE63" w14:textId="77777777" w:rsidR="00F721C4" w:rsidRPr="00D54051" w:rsidRDefault="00F721C4" w:rsidP="00F721C4">
      <w:pPr>
        <w:rPr>
          <w:rFonts w:asciiTheme="minorHAnsi" w:hAnsiTheme="minorHAnsi" w:cstheme="minorHAnsi"/>
          <w:sz w:val="16"/>
        </w:rPr>
      </w:pPr>
      <w:r w:rsidRPr="00D54051">
        <w:rPr>
          <w:rFonts w:asciiTheme="minorHAnsi" w:hAnsiTheme="minorHAnsi" w:cstheme="minorHAnsi"/>
          <w:sz w:val="16"/>
        </w:rPr>
        <w:t xml:space="preserve">The task at hand elsewhere would likely be no easier. An estimated </w:t>
      </w:r>
      <w:r w:rsidRPr="00D54051">
        <w:rPr>
          <w:rStyle w:val="StyleUnderline"/>
          <w:rFonts w:asciiTheme="minorHAnsi" w:hAnsiTheme="minorHAnsi" w:cstheme="minorHAnsi"/>
        </w:rPr>
        <w:t>tens of thousands of</w:t>
      </w:r>
      <w:r w:rsidRPr="00D54051">
        <w:rPr>
          <w:rFonts w:asciiTheme="minorHAnsi" w:hAnsiTheme="minorHAnsi" w:cstheme="minorHAnsi"/>
          <w:sz w:val="16"/>
        </w:rPr>
        <w:t xml:space="preserve"> U.S. combat </w:t>
      </w:r>
      <w:r w:rsidRPr="00D54051">
        <w:rPr>
          <w:rStyle w:val="StyleUnderline"/>
          <w:rFonts w:asciiTheme="minorHAnsi" w:hAnsiTheme="minorHAnsi" w:cstheme="minorHAnsi"/>
        </w:rPr>
        <w:t>troops would be needed to secure</w:t>
      </w:r>
      <w:r w:rsidRPr="00D54051">
        <w:rPr>
          <w:rFonts w:asciiTheme="minorHAnsi" w:hAnsiTheme="minorHAnsi" w:cstheme="minorHAnsi"/>
          <w:sz w:val="16"/>
        </w:rPr>
        <w:t xml:space="preserve"> North </w:t>
      </w:r>
      <w:r w:rsidRPr="00D54051">
        <w:rPr>
          <w:rStyle w:val="Emphasis"/>
          <w:rFonts w:asciiTheme="minorHAnsi" w:hAnsiTheme="minorHAnsi" w:cstheme="minorHAnsi"/>
        </w:rPr>
        <w:t>Korean</w:t>
      </w:r>
      <w:r w:rsidRPr="00D54051">
        <w:rPr>
          <w:rStyle w:val="StyleUnderline"/>
          <w:rFonts w:asciiTheme="minorHAnsi" w:hAnsiTheme="minorHAnsi" w:cstheme="minorHAnsi"/>
        </w:rPr>
        <w:t xml:space="preserve"> nuclear assets, and the number would be </w:t>
      </w:r>
      <w:r w:rsidRPr="00D54051">
        <w:rPr>
          <w:rStyle w:val="Emphasis"/>
          <w:rFonts w:asciiTheme="minorHAnsi" w:hAnsiTheme="minorHAnsi" w:cstheme="minorHAnsi"/>
        </w:rPr>
        <w:t>orders of magnitude</w:t>
      </w:r>
      <w:r w:rsidRPr="00D54051">
        <w:rPr>
          <w:rStyle w:val="StyleUnderline"/>
          <w:rFonts w:asciiTheme="minorHAnsi" w:hAnsiTheme="minorHAnsi" w:cstheme="minorHAnsi"/>
        </w:rPr>
        <w:t xml:space="preserve"> higher in</w:t>
      </w:r>
      <w:r w:rsidRPr="00D54051">
        <w:rPr>
          <w:rFonts w:asciiTheme="minorHAnsi" w:hAnsiTheme="minorHAnsi" w:cstheme="minorHAnsi"/>
          <w:sz w:val="16"/>
        </w:rPr>
        <w:t xml:space="preserve"> a country such as </w:t>
      </w:r>
      <w:r w:rsidRPr="00D54051">
        <w:rPr>
          <w:rStyle w:val="Emphasis"/>
          <w:rFonts w:asciiTheme="minorHAnsi" w:hAnsiTheme="minorHAnsi" w:cstheme="minorHAnsi"/>
        </w:rPr>
        <w:t>Russia</w:t>
      </w:r>
      <w:r w:rsidRPr="00D54051">
        <w:rPr>
          <w:rFonts w:asciiTheme="minorHAnsi" w:hAnsiTheme="minorHAnsi" w:cstheme="minorHAnsi"/>
          <w:sz w:val="16"/>
        </w:rPr>
        <w:t xml:space="preserve">. </w:t>
      </w:r>
      <w:r w:rsidRPr="00D54051">
        <w:rPr>
          <w:rStyle w:val="Emphasis"/>
          <w:rFonts w:asciiTheme="minorHAnsi" w:hAnsiTheme="minorHAnsi" w:cstheme="minorHAnsi"/>
        </w:rPr>
        <w:t>Time</w:t>
      </w:r>
      <w:r w:rsidRPr="00D54051">
        <w:rPr>
          <w:rStyle w:val="StyleUnderline"/>
          <w:rFonts w:asciiTheme="minorHAnsi" w:hAnsiTheme="minorHAnsi" w:cstheme="minorHAnsi"/>
        </w:rPr>
        <w:t xml:space="preserve"> and </w:t>
      </w:r>
      <w:r w:rsidRPr="00D54051">
        <w:rPr>
          <w:rStyle w:val="Emphasis"/>
          <w:rFonts w:asciiTheme="minorHAnsi" w:hAnsiTheme="minorHAnsi" w:cstheme="minorHAnsi"/>
        </w:rPr>
        <w:t>distance</w:t>
      </w:r>
      <w:r w:rsidRPr="00D54051">
        <w:rPr>
          <w:rStyle w:val="StyleUnderline"/>
          <w:rFonts w:asciiTheme="minorHAnsi" w:hAnsiTheme="minorHAnsi" w:cstheme="minorHAnsi"/>
        </w:rPr>
        <w:t xml:space="preserve"> compound this dilemma</w:t>
      </w:r>
      <w:r w:rsidRPr="00D54051">
        <w:rPr>
          <w:rFonts w:asciiTheme="minorHAnsi" w:hAnsiTheme="minorHAnsi" w:cstheme="minorHAnsi"/>
          <w:sz w:val="16"/>
        </w:rPr>
        <w:t xml:space="preserve">. Not only would it take time for the requisite military forces to arrive in theater, but also, if the goal is to prevent the loss or diversion of nuclear assets, </w:t>
      </w:r>
      <w:r w:rsidRPr="00D54051">
        <w:rPr>
          <w:rStyle w:val="StyleUnderline"/>
          <w:rFonts w:asciiTheme="minorHAnsi" w:hAnsiTheme="minorHAnsi" w:cstheme="minorHAnsi"/>
        </w:rPr>
        <w:t xml:space="preserve">any delays increase the risk of </w:t>
      </w:r>
      <w:r w:rsidRPr="00D54051">
        <w:rPr>
          <w:rStyle w:val="Emphasis"/>
          <w:rFonts w:asciiTheme="minorHAnsi" w:hAnsiTheme="minorHAnsi" w:cstheme="minorHAnsi"/>
        </w:rPr>
        <w:t>mission failure</w:t>
      </w:r>
      <w:r w:rsidRPr="00D54051">
        <w:rPr>
          <w:rFonts w:asciiTheme="minorHAnsi" w:hAnsiTheme="minorHAnsi" w:cstheme="minorHAnsi"/>
          <w:sz w:val="16"/>
        </w:rPr>
        <w:t>. Depending on the scenario, an imperfectly timed military operation may make the problem appreciably worse by alerting local leaders to U.S. efforts and giving them time to hide or disperse nuclear assets under their control.</w:t>
      </w:r>
    </w:p>
    <w:p w14:paraId="4AFC5254" w14:textId="77777777" w:rsidR="00F721C4" w:rsidRPr="00D54051" w:rsidRDefault="00F721C4" w:rsidP="00F721C4">
      <w:pPr>
        <w:rPr>
          <w:rFonts w:asciiTheme="minorHAnsi" w:hAnsiTheme="minorHAnsi" w:cstheme="minorHAnsi"/>
          <w:sz w:val="12"/>
          <w:szCs w:val="18"/>
        </w:rPr>
      </w:pPr>
      <w:r w:rsidRPr="00D54051">
        <w:rPr>
          <w:rFonts w:asciiTheme="minorHAnsi" w:hAnsiTheme="minorHAnsi" w:cstheme="minorHAnsi"/>
          <w:sz w:val="12"/>
          <w:szCs w:val="18"/>
        </w:rPr>
        <w:t>Given this reality, foreign governments facing instability in a nuclear state have instead tried to avoid the problem and help incumbent regimes survive when at all possible. Lingering U.S. concerns about the nuclear arsenal of a collapsed Pakistani government falling into the hands of terrorists has helped override pronounced U.S. differences with Islamabad—including Pakistani support for the Afghan Taliban and Haqqani network as those groups targeted U.S. forces in Afghanistan. Even more dramatically, President George H.W. Bush’s administration held off on encouraging the breakup of the Soviet Union out of fear that successor republics would be unable to control Soviet nuclear weapons. No matter how noxious the existing regime, political instability in nuclear states has often pushed foreign governments to bank on the devil they know rather than risking catastrophe from the devil they don’t.</w:t>
      </w:r>
    </w:p>
    <w:p w14:paraId="4CEF3A5B" w14:textId="77777777" w:rsidR="00F721C4" w:rsidRPr="00D54051" w:rsidRDefault="00F721C4" w:rsidP="00F721C4">
      <w:pPr>
        <w:rPr>
          <w:rFonts w:asciiTheme="minorHAnsi" w:hAnsiTheme="minorHAnsi" w:cstheme="minorHAnsi"/>
          <w:sz w:val="12"/>
          <w:szCs w:val="18"/>
        </w:rPr>
      </w:pPr>
      <w:r w:rsidRPr="00D54051">
        <w:rPr>
          <w:rFonts w:asciiTheme="minorHAnsi" w:hAnsiTheme="minorHAnsi" w:cstheme="minorHAnsi"/>
          <w:sz w:val="12"/>
          <w:szCs w:val="18"/>
        </w:rPr>
        <w:t>Despite foreign efforts to ensure stability in nuclear states, domestic implosions can still happen. When the government of a nuclear state collapses, however, foreign governments have generally tried to broker political deals to ensure continuity in the nuclear enterprise. The Soviet example is again illustrative. When Soviet authority began unraveling in the fall of 1991, the Bush administration made clear publicly and privately to the Soviet Union’s restive republics that the price for U.S. recognition of their independence would be their commitment to centralized control of any nuclear forces on their territory—meaning that Russia, as the designated successor state to the former Soviet Union, alone would operate ex-Soviet nuclear forces—and adherence to the Nuclear Nonproliferation Treaty (NPT). Until these pledges were received, the United States would hold off on backing their push for independence. Once the Soviet Union broke apart, the United States subsequently pressured Ukraine into returning the weapons to Russia as the surest route to maintain stable control of the arsenal. Since the Russian invasion of Ukraine, the wisdom of the Ukrainian relinquishment has been questioned—indeed, John Mearsheimer made the case for a Ukrainian nuclear arsenal prior to Kyiv’s accession to the NPT. Yet for the United States in the 1990s, the dangers of a new nuclear state in a troubled region outweighed the hypothetical deterrent benefit.</w:t>
      </w:r>
    </w:p>
    <w:p w14:paraId="109E9233" w14:textId="77777777" w:rsidR="00F721C4" w:rsidRPr="00A72B6B" w:rsidRDefault="00F721C4" w:rsidP="00F721C4">
      <w:pPr>
        <w:rPr>
          <w:rFonts w:asciiTheme="minorHAnsi" w:hAnsiTheme="minorHAnsi" w:cstheme="minorHAnsi"/>
          <w:sz w:val="16"/>
        </w:rPr>
      </w:pPr>
      <w:r w:rsidRPr="00D54051">
        <w:rPr>
          <w:rFonts w:asciiTheme="minorHAnsi" w:hAnsiTheme="minorHAnsi" w:cstheme="minorHAnsi"/>
          <w:sz w:val="16"/>
        </w:rPr>
        <w:t xml:space="preserve">As the United States and its allies ponder the future of Putin’s regime, policymakers would be wise to consider these experiences. </w:t>
      </w:r>
      <w:r w:rsidRPr="00D54051">
        <w:rPr>
          <w:rStyle w:val="StyleUnderline"/>
          <w:rFonts w:asciiTheme="minorHAnsi" w:hAnsiTheme="minorHAnsi" w:cstheme="minorHAnsi"/>
        </w:rPr>
        <w:t xml:space="preserve">A Russian </w:t>
      </w:r>
      <w:r w:rsidRPr="00D54051">
        <w:rPr>
          <w:rStyle w:val="Emphasis"/>
          <w:rFonts w:asciiTheme="minorHAnsi" w:hAnsiTheme="minorHAnsi" w:cstheme="minorHAnsi"/>
        </w:rPr>
        <w:t>domestic implosion</w:t>
      </w:r>
      <w:r w:rsidRPr="00D54051">
        <w:rPr>
          <w:rStyle w:val="StyleUnderline"/>
          <w:rFonts w:asciiTheme="minorHAnsi" w:hAnsiTheme="minorHAnsi" w:cstheme="minorHAnsi"/>
        </w:rPr>
        <w:t xml:space="preserve"> might be</w:t>
      </w:r>
      <w:r w:rsidRPr="00D54051">
        <w:rPr>
          <w:rFonts w:asciiTheme="minorHAnsi" w:hAnsiTheme="minorHAnsi" w:cstheme="minorHAnsi"/>
          <w:sz w:val="16"/>
        </w:rPr>
        <w:t xml:space="preserve"> good for Ukraine’s battlefield success but </w:t>
      </w:r>
      <w:r w:rsidRPr="00D54051">
        <w:rPr>
          <w:rStyle w:val="Emphasis"/>
          <w:rFonts w:asciiTheme="minorHAnsi" w:hAnsiTheme="minorHAnsi" w:cstheme="minorHAnsi"/>
        </w:rPr>
        <w:t>deeply injurious</w:t>
      </w:r>
      <w:r w:rsidRPr="00D54051">
        <w:rPr>
          <w:rStyle w:val="StyleUnderline"/>
          <w:rFonts w:asciiTheme="minorHAnsi" w:hAnsiTheme="minorHAnsi" w:cstheme="minorHAnsi"/>
        </w:rPr>
        <w:t xml:space="preserve"> to other U.S. interests</w:t>
      </w:r>
      <w:r w:rsidRPr="00D54051">
        <w:rPr>
          <w:rFonts w:asciiTheme="minorHAnsi" w:hAnsiTheme="minorHAnsi" w:cstheme="minorHAnsi"/>
          <w:sz w:val="16"/>
        </w:rPr>
        <w:t xml:space="preserve">. Ironically, and for all that Washington has done thus far to support Ukraine, the closer Russia comes to a political collapse, the more likely Washington might be to step back from its efforts to punish Putin’s regime. Otherwise, </w:t>
      </w:r>
      <w:r w:rsidRPr="00D54051">
        <w:rPr>
          <w:rStyle w:val="StyleUnderline"/>
          <w:rFonts w:asciiTheme="minorHAnsi" w:hAnsiTheme="minorHAnsi" w:cstheme="minorHAnsi"/>
        </w:rPr>
        <w:t>it risks having to deal with</w:t>
      </w:r>
      <w:r w:rsidRPr="00D54051">
        <w:rPr>
          <w:rFonts w:asciiTheme="minorHAnsi" w:hAnsiTheme="minorHAnsi" w:cstheme="minorHAnsi"/>
          <w:sz w:val="16"/>
        </w:rPr>
        <w:t xml:space="preserve"> instability and </w:t>
      </w:r>
      <w:r w:rsidRPr="00D54051">
        <w:rPr>
          <w:rStyle w:val="StyleUnderline"/>
          <w:rFonts w:asciiTheme="minorHAnsi" w:hAnsiTheme="minorHAnsi" w:cstheme="minorHAnsi"/>
        </w:rPr>
        <w:t xml:space="preserve">a </w:t>
      </w:r>
      <w:r w:rsidRPr="00D54051">
        <w:rPr>
          <w:rStyle w:val="Emphasis"/>
          <w:rFonts w:asciiTheme="minorHAnsi" w:hAnsiTheme="minorHAnsi" w:cstheme="minorHAnsi"/>
        </w:rPr>
        <w:t>new</w:t>
      </w:r>
      <w:r w:rsidRPr="00D54051">
        <w:rPr>
          <w:rFonts w:asciiTheme="minorHAnsi" w:hAnsiTheme="minorHAnsi" w:cstheme="minorHAnsi"/>
          <w:sz w:val="16"/>
        </w:rPr>
        <w:t xml:space="preserve">, potentially </w:t>
      </w:r>
      <w:r w:rsidRPr="00D54051">
        <w:rPr>
          <w:rStyle w:val="Emphasis"/>
          <w:rFonts w:asciiTheme="minorHAnsi" w:hAnsiTheme="minorHAnsi" w:cstheme="minorHAnsi"/>
        </w:rPr>
        <w:t>more reckless</w:t>
      </w:r>
      <w:r w:rsidRPr="00D54051">
        <w:rPr>
          <w:rFonts w:asciiTheme="minorHAnsi" w:hAnsiTheme="minorHAnsi" w:cstheme="minorHAnsi"/>
          <w:sz w:val="16"/>
        </w:rPr>
        <w:t xml:space="preserve"> Russian </w:t>
      </w:r>
      <w:r w:rsidRPr="00D54051">
        <w:rPr>
          <w:rStyle w:val="Emphasis"/>
          <w:rFonts w:asciiTheme="minorHAnsi" w:hAnsiTheme="minorHAnsi" w:cstheme="minorHAnsi"/>
        </w:rPr>
        <w:t>leader</w:t>
      </w:r>
      <w:r w:rsidRPr="00D54051">
        <w:rPr>
          <w:rStyle w:val="StyleUnderline"/>
          <w:rFonts w:asciiTheme="minorHAnsi" w:hAnsiTheme="minorHAnsi" w:cstheme="minorHAnsi"/>
        </w:rPr>
        <w:t xml:space="preserve"> with [their]</w:t>
      </w:r>
      <w:r w:rsidRPr="00D54051">
        <w:rPr>
          <w:rFonts w:asciiTheme="minorHAnsi" w:hAnsiTheme="minorHAnsi" w:cstheme="minorHAnsi"/>
          <w:sz w:val="16"/>
          <w:szCs w:val="16"/>
        </w:rPr>
        <w:t xml:space="preserve"> </w:t>
      </w:r>
      <w:r w:rsidRPr="00D54051">
        <w:rPr>
          <w:rFonts w:asciiTheme="minorHAnsi" w:hAnsiTheme="minorHAnsi" w:cstheme="minorHAnsi"/>
          <w:strike/>
          <w:sz w:val="16"/>
          <w:szCs w:val="16"/>
        </w:rPr>
        <w:t>his</w:t>
      </w:r>
      <w:r w:rsidRPr="00D54051">
        <w:rPr>
          <w:rFonts w:asciiTheme="minorHAnsi" w:hAnsiTheme="minorHAnsi" w:cstheme="minorHAnsi"/>
          <w:sz w:val="16"/>
          <w:szCs w:val="16"/>
        </w:rPr>
        <w:t xml:space="preserve"> </w:t>
      </w:r>
      <w:r w:rsidRPr="00D54051">
        <w:rPr>
          <w:rStyle w:val="Emphasis"/>
          <w:rFonts w:asciiTheme="minorHAnsi" w:hAnsiTheme="minorHAnsi" w:cstheme="minorHAnsi"/>
        </w:rPr>
        <w:t>finger on the</w:t>
      </w:r>
      <w:r w:rsidRPr="00D54051">
        <w:rPr>
          <w:rStyle w:val="StyleUnderline"/>
          <w:rFonts w:asciiTheme="minorHAnsi" w:hAnsiTheme="minorHAnsi" w:cstheme="minorHAnsi"/>
        </w:rPr>
        <w:t xml:space="preserve"> nuclear button</w:t>
      </w:r>
      <w:r w:rsidRPr="00D54051">
        <w:rPr>
          <w:rFonts w:asciiTheme="minorHAnsi" w:hAnsiTheme="minorHAnsi" w:cstheme="minorHAnsi"/>
          <w:sz w:val="16"/>
        </w:rPr>
        <w:t xml:space="preserve">—or, even worse, more than one Russian leader. When Baker considered such dangers in 1991, he feared “an extraordinarily dangerous situation for Europe and for the rest of the world—indeed, for the United States.” For all the promise that domestic </w:t>
      </w:r>
      <w:r w:rsidRPr="00D54051">
        <w:rPr>
          <w:rStyle w:val="StyleUnderline"/>
          <w:rFonts w:asciiTheme="minorHAnsi" w:hAnsiTheme="minorHAnsi" w:cstheme="minorHAnsi"/>
        </w:rPr>
        <w:t>Russian instability</w:t>
      </w:r>
      <w:r w:rsidRPr="00D54051">
        <w:rPr>
          <w:rFonts w:asciiTheme="minorHAnsi" w:hAnsiTheme="minorHAnsi" w:cstheme="minorHAnsi"/>
          <w:sz w:val="16"/>
        </w:rPr>
        <w:t xml:space="preserve"> may hold for battlefield progress in Ukraine, it </w:t>
      </w:r>
      <w:r w:rsidRPr="00D54051">
        <w:rPr>
          <w:rStyle w:val="StyleUnderline"/>
          <w:rFonts w:asciiTheme="minorHAnsi" w:hAnsiTheme="minorHAnsi" w:cstheme="minorHAnsi"/>
        </w:rPr>
        <w:t>risks</w:t>
      </w:r>
      <w:r w:rsidRPr="00D54051">
        <w:rPr>
          <w:rFonts w:asciiTheme="minorHAnsi" w:hAnsiTheme="minorHAnsi" w:cstheme="minorHAnsi"/>
          <w:sz w:val="16"/>
        </w:rPr>
        <w:t xml:space="preserve"> opening the door to such </w:t>
      </w:r>
      <w:r w:rsidRPr="00D54051">
        <w:rPr>
          <w:rStyle w:val="Emphasis"/>
          <w:rFonts w:asciiTheme="minorHAnsi" w:hAnsiTheme="minorHAnsi" w:cstheme="minorHAnsi"/>
        </w:rPr>
        <w:t>extraordinary dangers</w:t>
      </w:r>
      <w:r w:rsidRPr="00D54051">
        <w:rPr>
          <w:rFonts w:asciiTheme="minorHAnsi" w:hAnsiTheme="minorHAnsi" w:cstheme="minorHAnsi"/>
          <w:sz w:val="16"/>
        </w:rPr>
        <w:t xml:space="preserve"> again.</w:t>
      </w:r>
    </w:p>
    <w:bookmarkEnd w:id="0"/>
    <w:p w14:paraId="2E5B598A" w14:textId="77777777" w:rsidR="00F721C4" w:rsidRPr="00795FA2" w:rsidRDefault="00F721C4" w:rsidP="00F721C4"/>
    <w:p w14:paraId="61436940" w14:textId="57105F6F" w:rsidR="005D388F" w:rsidRDefault="00C67DCA" w:rsidP="00C67DCA">
      <w:pPr>
        <w:pStyle w:val="Heading2"/>
      </w:pPr>
      <w:r>
        <w:t>Topicality</w:t>
      </w:r>
    </w:p>
    <w:p w14:paraId="3A1E642B" w14:textId="518A2936" w:rsidR="00C67DCA" w:rsidRPr="00C67DCA" w:rsidRDefault="00C67DCA" w:rsidP="00C67DCA">
      <w:pPr>
        <w:pStyle w:val="Heading3"/>
      </w:pPr>
      <w:r>
        <w:t>Actual Control—Russia</w:t>
      </w:r>
    </w:p>
    <w:p w14:paraId="308AD0C5" w14:textId="77777777" w:rsidR="00C67DCA" w:rsidRPr="00760F27" w:rsidRDefault="00C67DCA" w:rsidP="00C67DCA">
      <w:pPr>
        <w:pStyle w:val="Heading4"/>
      </w:pPr>
      <w:r>
        <w:t xml:space="preserve">Only Russia has nukes based there. </w:t>
      </w:r>
    </w:p>
    <w:p w14:paraId="5877E151" w14:textId="77777777" w:rsidR="00C67DCA" w:rsidRPr="00D54051" w:rsidRDefault="00C67DCA" w:rsidP="00C67DCA">
      <w:pPr>
        <w:rPr>
          <w:rFonts w:asciiTheme="minorHAnsi" w:hAnsiTheme="minorHAnsi" w:cstheme="minorHAnsi"/>
        </w:rPr>
      </w:pPr>
      <w:r w:rsidRPr="00D54051">
        <w:rPr>
          <w:rFonts w:asciiTheme="minorHAnsi" w:eastAsiaTheme="majorEastAsia" w:hAnsiTheme="minorHAnsi" w:cstheme="minorHAnsi"/>
          <w:b/>
          <w:iCs/>
          <w:sz w:val="26"/>
        </w:rPr>
        <w:t>Regehr, 24</w:t>
      </w:r>
      <w:r w:rsidRPr="00D54051">
        <w:rPr>
          <w:rFonts w:asciiTheme="minorHAnsi" w:hAnsiTheme="minorHAnsi" w:cstheme="minorHAnsi"/>
        </w:rPr>
        <w:t xml:space="preserve"> [(Ernie, Senior Fellow in Defence and Arctic Security with The Simons Foundation Canada. He was the Co-Founder and, for thirty years, Executive Director of Project Ploughshares, a Canadian based peace research institute with a focus on disarmament efforts and international security. He is an Officer of the Order of Canada.) "The Arctic and the East-West Nuclear Confrontation – Centre for International Policy Studies," Centre For International Policy Studies, </w:t>
      </w:r>
      <w:hyperlink r:id="rId79" w:history="1">
        <w:r w:rsidRPr="00D54051">
          <w:rPr>
            <w:rStyle w:val="Hyperlink"/>
            <w:rFonts w:asciiTheme="minorHAnsi" w:hAnsiTheme="minorHAnsi" w:cstheme="minorHAnsi"/>
          </w:rPr>
          <w:t>https://www.cips-cepi.ca/the-arctic-and-the-east-west-nuclear-confrontation/</w:t>
        </w:r>
      </w:hyperlink>
      <w:r w:rsidRPr="00D54051">
        <w:rPr>
          <w:rFonts w:asciiTheme="minorHAnsi" w:hAnsiTheme="minorHAnsi" w:cstheme="minorHAnsi"/>
        </w:rPr>
        <w:t>, November 2024] TDI</w:t>
      </w:r>
    </w:p>
    <w:p w14:paraId="0A0BD2C5" w14:textId="77777777" w:rsidR="00C67DCA" w:rsidRPr="00760F27" w:rsidRDefault="00C67DCA" w:rsidP="00C67DCA">
      <w:pPr>
        <w:rPr>
          <w:sz w:val="16"/>
        </w:rPr>
      </w:pPr>
      <w:r w:rsidRPr="00760F27">
        <w:rPr>
          <w:sz w:val="16"/>
        </w:rPr>
        <w:t>At a glance…</w:t>
      </w:r>
    </w:p>
    <w:p w14:paraId="02A18A17" w14:textId="77777777" w:rsidR="00C67DCA" w:rsidRPr="00760F27" w:rsidRDefault="00C67DCA" w:rsidP="00C67DCA">
      <w:pPr>
        <w:rPr>
          <w:sz w:val="16"/>
        </w:rPr>
      </w:pPr>
      <w:r w:rsidRPr="00760F27">
        <w:rPr>
          <w:sz w:val="16"/>
        </w:rPr>
        <w:t>While the Arctic has been a region of low tension and high cooperation, the threat environment has been changing. However, threat warnings and projections of coming battles say more about dangerous conditions in Europe than the Arctic.</w:t>
      </w:r>
    </w:p>
    <w:p w14:paraId="0A3B4284" w14:textId="77777777" w:rsidR="00C67DCA" w:rsidRPr="00760F27" w:rsidRDefault="00C67DCA" w:rsidP="00C67DCA">
      <w:pPr>
        <w:rPr>
          <w:sz w:val="16"/>
        </w:rPr>
      </w:pPr>
      <w:r w:rsidRPr="00760F27">
        <w:rPr>
          <w:sz w:val="16"/>
        </w:rPr>
        <w:t xml:space="preserve">One measure of Arctic militarization is the presence of dozens of continuously staffed military or dual use sites spread throughout the region. However, </w:t>
      </w:r>
      <w:r w:rsidRPr="00760F27">
        <w:rPr>
          <w:rStyle w:val="StyleUnderline"/>
        </w:rPr>
        <w:t xml:space="preserve">Russia is the </w:t>
      </w:r>
      <w:r w:rsidRPr="00760F27">
        <w:rPr>
          <w:rStyle w:val="Emphasis"/>
        </w:rPr>
        <w:t>only state with nuclear weapons based in the Arctic</w:t>
      </w:r>
      <w:r w:rsidRPr="00760F27">
        <w:rPr>
          <w:sz w:val="16"/>
        </w:rPr>
        <w:t>.</w:t>
      </w:r>
    </w:p>
    <w:p w14:paraId="1E73713D" w14:textId="77777777" w:rsidR="00C67DCA" w:rsidRPr="00760F27" w:rsidRDefault="00C67DCA" w:rsidP="00C67DCA">
      <w:pPr>
        <w:rPr>
          <w:sz w:val="16"/>
        </w:rPr>
      </w:pPr>
      <w:r w:rsidRPr="00760F27">
        <w:rPr>
          <w:sz w:val="16"/>
        </w:rPr>
        <w:t>These military facilities (conventional and nuclear) have been in the Arctic for a long time, and if we are now back to a period of high tension, it is not these facilities that are the cause. The Arctic is not the originator of conflict, it is an arena.</w:t>
      </w:r>
    </w:p>
    <w:p w14:paraId="4DCBECDE" w14:textId="77777777" w:rsidR="00C67DCA" w:rsidRPr="00760F27" w:rsidRDefault="00C67DCA" w:rsidP="00C67DCA">
      <w:pPr>
        <w:rPr>
          <w:sz w:val="16"/>
        </w:rPr>
      </w:pPr>
      <w:r w:rsidRPr="00760F27">
        <w:rPr>
          <w:sz w:val="16"/>
        </w:rPr>
        <w:t>The ways in which Russian and NATO forces operate in the Arctic now can and do exacerbate strategic tensions.</w:t>
      </w:r>
    </w:p>
    <w:p w14:paraId="234AE8B0" w14:textId="77777777" w:rsidR="00C67DCA" w:rsidRPr="00760F27" w:rsidRDefault="00C67DCA" w:rsidP="00C67DCA">
      <w:pPr>
        <w:rPr>
          <w:sz w:val="16"/>
        </w:rPr>
      </w:pPr>
      <w:r w:rsidRPr="00760F27">
        <w:rPr>
          <w:sz w:val="16"/>
        </w:rPr>
        <w:t>There is a need to distinguish between conventional anti-submarine warfare (ASW) missions and those that target nuclear deterrent forces. Threats to deterrent forces create major disincentives to cooperate on any new round of nuclear arms reductions.</w:t>
      </w:r>
    </w:p>
    <w:p w14:paraId="0BCD769E" w14:textId="77777777" w:rsidR="00C67DCA" w:rsidRPr="00760F27" w:rsidRDefault="00C67DCA" w:rsidP="00C67DCA">
      <w:pPr>
        <w:rPr>
          <w:sz w:val="16"/>
        </w:rPr>
      </w:pPr>
      <w:r w:rsidRPr="00760F27">
        <w:rPr>
          <w:sz w:val="16"/>
        </w:rPr>
        <w:t>A logical, if modest, policy response would be to seek a mutual agreement or arrangement to curtail ASW operations against second strike deterrent forces in designated areas.</w:t>
      </w:r>
    </w:p>
    <w:p w14:paraId="644C343C" w14:textId="77777777" w:rsidR="00C67DCA" w:rsidRPr="00760F27" w:rsidRDefault="00C67DCA" w:rsidP="00C67DCA">
      <w:pPr>
        <w:rPr>
          <w:sz w:val="16"/>
        </w:rPr>
      </w:pPr>
      <w:r w:rsidRPr="00760F27">
        <w:rPr>
          <w:sz w:val="16"/>
        </w:rPr>
        <w:t>Russia’s high north nuclear forces will not be dismantled or significantly reduced independently of an overall shift in the global strategic confrontation.</w:t>
      </w:r>
    </w:p>
    <w:p w14:paraId="26F56E07" w14:textId="77777777" w:rsidR="00C67DCA" w:rsidRPr="00C67DCA" w:rsidRDefault="00C67DCA" w:rsidP="00C67DCA"/>
    <w:sectPr w:rsidR="00C67DCA" w:rsidRPr="00C67D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415C9" w14:textId="77777777" w:rsidR="00DF3020" w:rsidRDefault="00DF3020" w:rsidP="00066D2C">
      <w:pPr>
        <w:spacing w:after="0" w:line="240" w:lineRule="auto"/>
      </w:pPr>
      <w:r>
        <w:separator/>
      </w:r>
    </w:p>
  </w:endnote>
  <w:endnote w:type="continuationSeparator" w:id="0">
    <w:p w14:paraId="6C1AD813" w14:textId="77777777" w:rsidR="00DF3020" w:rsidRDefault="00DF30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A33F7" w14:textId="77777777" w:rsidR="00DF3020" w:rsidRDefault="00DF3020" w:rsidP="00066D2C">
      <w:pPr>
        <w:spacing w:after="0" w:line="240" w:lineRule="auto"/>
      </w:pPr>
      <w:r>
        <w:separator/>
      </w:r>
    </w:p>
  </w:footnote>
  <w:footnote w:type="continuationSeparator" w:id="0">
    <w:p w14:paraId="2B5561D0" w14:textId="77777777" w:rsidR="00DF3020" w:rsidRDefault="00DF30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00127F"/>
    <w:multiLevelType w:val="multilevel"/>
    <w:tmpl w:val="A7A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1D6E2E"/>
    <w:multiLevelType w:val="multilevel"/>
    <w:tmpl w:val="5C14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637EFA"/>
    <w:multiLevelType w:val="multilevel"/>
    <w:tmpl w:val="2A24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170C3"/>
    <w:multiLevelType w:val="multilevel"/>
    <w:tmpl w:val="766A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5FF314D"/>
    <w:multiLevelType w:val="multilevel"/>
    <w:tmpl w:val="2066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47324475">
    <w:abstractNumId w:val="16"/>
  </w:num>
  <w:num w:numId="46" w16cid:durableId="1493571132">
    <w:abstractNumId w:val="18"/>
  </w:num>
  <w:num w:numId="47" w16cid:durableId="1834025610">
    <w:abstractNumId w:val="10"/>
  </w:num>
  <w:num w:numId="48" w16cid:durableId="1837189963">
    <w:abstractNumId w:val="15"/>
  </w:num>
  <w:num w:numId="49" w16cid:durableId="881746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721C4"/>
    <w:rsid w:val="00001C7E"/>
    <w:rsid w:val="0000487C"/>
    <w:rsid w:val="00011FEF"/>
    <w:rsid w:val="00013C8B"/>
    <w:rsid w:val="00023AEF"/>
    <w:rsid w:val="000250CA"/>
    <w:rsid w:val="00032119"/>
    <w:rsid w:val="000427BD"/>
    <w:rsid w:val="00043C82"/>
    <w:rsid w:val="00050713"/>
    <w:rsid w:val="00053D0F"/>
    <w:rsid w:val="00056966"/>
    <w:rsid w:val="000570D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2218"/>
    <w:rsid w:val="001D6D5C"/>
    <w:rsid w:val="001D7A6D"/>
    <w:rsid w:val="001E2913"/>
    <w:rsid w:val="001E3F30"/>
    <w:rsid w:val="001E4A64"/>
    <w:rsid w:val="001E61F5"/>
    <w:rsid w:val="001F0C01"/>
    <w:rsid w:val="001F1F4D"/>
    <w:rsid w:val="002005AF"/>
    <w:rsid w:val="00200C1A"/>
    <w:rsid w:val="002052E3"/>
    <w:rsid w:val="00210DC2"/>
    <w:rsid w:val="002110D6"/>
    <w:rsid w:val="00213959"/>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45A"/>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7CAD"/>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B54"/>
    <w:rsid w:val="00585F11"/>
    <w:rsid w:val="005906F9"/>
    <w:rsid w:val="005932B4"/>
    <w:rsid w:val="005A3550"/>
    <w:rsid w:val="005A4DE4"/>
    <w:rsid w:val="005A6204"/>
    <w:rsid w:val="005A6D5A"/>
    <w:rsid w:val="005B41CE"/>
    <w:rsid w:val="005B566C"/>
    <w:rsid w:val="005B5DC5"/>
    <w:rsid w:val="005B6286"/>
    <w:rsid w:val="005B65E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5720"/>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126"/>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DCA"/>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0DD"/>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05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02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1C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AD86B"/>
  <w15:chartTrackingRefBased/>
  <w15:docId w15:val="{105A8EB4-B09F-4B70-8C94-7C5791C8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67DCA"/>
    <w:rPr>
      <w:rFonts w:ascii="Calibri" w:hAnsi="Calibri" w:cs="Calibri"/>
    </w:rPr>
  </w:style>
  <w:style w:type="paragraph" w:styleId="Heading1">
    <w:name w:val="heading 1"/>
    <w:aliases w:val="Pocket"/>
    <w:basedOn w:val="Normal"/>
    <w:next w:val="Normal"/>
    <w:link w:val="Heading1Char"/>
    <w:qFormat/>
    <w:rsid w:val="00C67D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67D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67D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67D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67D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67D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DCA"/>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7"/>
    <w:qFormat/>
    <w:rsid w:val="00C67D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67DCA"/>
    <w:rPr>
      <w:color w:val="auto"/>
      <w:u w:val="none"/>
    </w:rPr>
  </w:style>
  <w:style w:type="character" w:customStyle="1" w:styleId="Heading1Char">
    <w:name w:val="Heading 1 Char"/>
    <w:aliases w:val="Pocket Char"/>
    <w:basedOn w:val="DefaultParagraphFont"/>
    <w:link w:val="Heading1"/>
    <w:rsid w:val="00C67D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67DC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67D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67D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67DC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S"/>
    <w:basedOn w:val="DefaultParagraphFont"/>
    <w:link w:val="UnderlinePara"/>
    <w:uiPriority w:val="6"/>
    <w:qFormat/>
    <w:rsid w:val="00C67DCA"/>
    <w:rPr>
      <w:b w:val="0"/>
      <w:sz w:val="22"/>
      <w:u w:val="single"/>
    </w:rPr>
  </w:style>
  <w:style w:type="character" w:styleId="Strong">
    <w:name w:val="Strong"/>
    <w:basedOn w:val="DefaultParagraphFont"/>
    <w:uiPriority w:val="22"/>
    <w:qFormat/>
    <w:rsid w:val="00C67DCA"/>
    <w:rPr>
      <w:b/>
      <w:bCs/>
    </w:rPr>
  </w:style>
  <w:style w:type="character" w:styleId="BookTitle">
    <w:name w:val="Book Title"/>
    <w:basedOn w:val="DefaultParagraphFont"/>
    <w:uiPriority w:val="33"/>
    <w:semiHidden/>
    <w:qFormat/>
    <w:rsid w:val="00C67DCA"/>
    <w:rPr>
      <w:b/>
      <w:bCs/>
      <w:i/>
      <w:iCs/>
      <w:spacing w:val="5"/>
    </w:rPr>
  </w:style>
  <w:style w:type="character" w:customStyle="1" w:styleId="Heading5Char">
    <w:name w:val="Heading 5 Char"/>
    <w:basedOn w:val="DefaultParagraphFont"/>
    <w:link w:val="Heading5"/>
    <w:uiPriority w:val="9"/>
    <w:semiHidden/>
    <w:rsid w:val="00C67D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67DCA"/>
  </w:style>
  <w:style w:type="paragraph" w:styleId="Header">
    <w:name w:val="header"/>
    <w:basedOn w:val="Normal"/>
    <w:link w:val="HeaderChar"/>
    <w:uiPriority w:val="99"/>
    <w:semiHidden/>
    <w:rsid w:val="00C67D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67DCA"/>
    <w:rPr>
      <w:rFonts w:ascii="Calibri" w:hAnsi="Calibri" w:cs="Calibri"/>
    </w:rPr>
  </w:style>
  <w:style w:type="paragraph" w:styleId="Footer">
    <w:name w:val="footer"/>
    <w:basedOn w:val="Normal"/>
    <w:link w:val="FooterChar"/>
    <w:uiPriority w:val="99"/>
    <w:semiHidden/>
    <w:rsid w:val="00C67D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67DCA"/>
    <w:rPr>
      <w:rFonts w:ascii="Calibri" w:hAnsi="Calibri" w:cs="Calibri"/>
    </w:rPr>
  </w:style>
  <w:style w:type="paragraph" w:styleId="BodyText">
    <w:name w:val="Body Text"/>
    <w:basedOn w:val="Normal"/>
    <w:link w:val="BodyTextChar"/>
    <w:uiPriority w:val="99"/>
    <w:semiHidden/>
    <w:unhideWhenUsed/>
    <w:rsid w:val="00C67DCA"/>
    <w:pPr>
      <w:spacing w:after="120"/>
    </w:pPr>
  </w:style>
  <w:style w:type="character" w:customStyle="1" w:styleId="BodyTextChar">
    <w:name w:val="Body Text Char"/>
    <w:basedOn w:val="DefaultParagraphFont"/>
    <w:link w:val="BodyText"/>
    <w:uiPriority w:val="99"/>
    <w:semiHidden/>
    <w:rsid w:val="00C67DCA"/>
    <w:rPr>
      <w:rFonts w:ascii="Calibri" w:hAnsi="Calibri" w:cs="Calibri"/>
    </w:rPr>
  </w:style>
  <w:style w:type="paragraph" w:styleId="NoSpacing">
    <w:name w:val="No Spacing"/>
    <w:link w:val="NoSpacingChar"/>
    <w:uiPriority w:val="99"/>
    <w:semiHidden/>
    <w:unhideWhenUsed/>
    <w:qFormat/>
    <w:rsid w:val="00C67D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67DCA"/>
    <w:rPr>
      <w:rFonts w:ascii="Calibri" w:hAnsi="Calibri" w:cs="Calibri"/>
    </w:rPr>
  </w:style>
  <w:style w:type="character" w:styleId="Hyperlink">
    <w:name w:val="Hyperlink"/>
    <w:aliases w:val="heading 1 (block title),Important,Read,Internet Link,Card Text,Analytic Text,Internet link,Char Char1,Heading 3 Char2,Block Char1,Heading 3 Char1 Char1,No Underline Char1,Text 7 Char1,Tags v 2 Char1,Card Char1,Heading 3 Char1,3: Cite Char1,C"/>
    <w:basedOn w:val="DefaultParagraphFont"/>
    <w:uiPriority w:val="99"/>
    <w:unhideWhenUsed/>
    <w:rsid w:val="00C67DCA"/>
    <w:rPr>
      <w:color w:val="0563C1" w:themeColor="hyperlink"/>
      <w:u w:val="single"/>
    </w:rPr>
  </w:style>
  <w:style w:type="character" w:styleId="UnresolvedMention">
    <w:name w:val="Unresolved Mention"/>
    <w:basedOn w:val="DefaultParagraphFont"/>
    <w:uiPriority w:val="99"/>
    <w:semiHidden/>
    <w:unhideWhenUsed/>
    <w:rsid w:val="00C67DCA"/>
    <w:rPr>
      <w:color w:val="605E5C"/>
      <w:shd w:val="clear" w:color="auto" w:fill="E1DFDD"/>
    </w:rPr>
  </w:style>
  <w:style w:type="paragraph" w:styleId="NormalWeb">
    <w:name w:val="Normal (Web)"/>
    <w:basedOn w:val="Normal"/>
    <w:uiPriority w:val="99"/>
    <w:semiHidden/>
    <w:unhideWhenUsed/>
    <w:rsid w:val="00F721C4"/>
    <w:rPr>
      <w:rFonts w:ascii="Times New Roman" w:hAnsi="Times New Roman" w:cs="Times New Roman"/>
      <w:sz w:val="24"/>
      <w:szCs w:val="24"/>
    </w:rPr>
  </w:style>
  <w:style w:type="paragraph" w:customStyle="1" w:styleId="textbold">
    <w:name w:val="text bold"/>
    <w:basedOn w:val="Normal"/>
    <w:link w:val="Emphasis"/>
    <w:uiPriority w:val="8"/>
    <w:qFormat/>
    <w:rsid w:val="00F721C4"/>
    <w:pPr>
      <w:ind w:left="720"/>
      <w:jc w:val="both"/>
    </w:pPr>
    <w:rPr>
      <w:b/>
      <w:iCs/>
      <w:u w:val="single"/>
    </w:rPr>
  </w:style>
  <w:style w:type="paragraph" w:customStyle="1" w:styleId="UnderlinePara">
    <w:name w:val="Underline Para"/>
    <w:basedOn w:val="Normal"/>
    <w:link w:val="StyleUnderline"/>
    <w:autoRedefine/>
    <w:uiPriority w:val="7"/>
    <w:qFormat/>
    <w:rsid w:val="00F721C4"/>
    <w:pPr>
      <w:widowControl w:val="0"/>
      <w:suppressAutoHyphens/>
      <w:spacing w:after="200" w:line="240" w:lineRule="auto"/>
      <w:contextualSpacing/>
    </w:pPr>
    <w:rPr>
      <w:rFonts w:asciiTheme="minorHAnsi" w:hAnsiTheme="minorHAnsi" w:cstheme="minorBidi"/>
      <w:u w:val="single"/>
    </w:rPr>
  </w:style>
  <w:style w:type="paragraph" w:customStyle="1" w:styleId="Emphasis0">
    <w:name w:val="!!_Emphasis"/>
    <w:basedOn w:val="Normal"/>
    <w:autoRedefine/>
    <w:uiPriority w:val="8"/>
    <w:qFormat/>
    <w:rsid w:val="00F721C4"/>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paragraph" w:customStyle="1" w:styleId="Emphasis1">
    <w:name w:val="Emphasis1"/>
    <w:basedOn w:val="Normal"/>
    <w:autoRedefine/>
    <w:uiPriority w:val="7"/>
    <w:qFormat/>
    <w:rsid w:val="00F721C4"/>
    <w:pPr>
      <w:pBdr>
        <w:top w:val="single" w:sz="4" w:space="1" w:color="auto"/>
        <w:left w:val="single" w:sz="4" w:space="4" w:color="auto"/>
        <w:bottom w:val="single" w:sz="4" w:space="1" w:color="auto"/>
        <w:right w:val="single" w:sz="4" w:space="4" w:color="auto"/>
      </w:pBdr>
      <w:ind w:left="720"/>
      <w:jc w:val="both"/>
    </w:pPr>
    <w:rPr>
      <w:rFonts w:ascii="Arial" w:hAnsi="Arial" w:cs="Arial"/>
      <w:b/>
      <w:iCs/>
      <w:u w:val="single"/>
      <w:bdr w:val="single" w:sz="12" w:space="0" w:color="auto"/>
    </w:rPr>
  </w:style>
  <w:style w:type="character" w:customStyle="1" w:styleId="AAAUNDERLINEKEYBOARD">
    <w:name w:val="AAA UNDERLINE KEYBOARD"/>
    <w:basedOn w:val="DefaultParagraphFont"/>
    <w:uiPriority w:val="6"/>
    <w:qFormat/>
    <w:rsid w:val="00F721C4"/>
    <w:rPr>
      <w:b w:val="0"/>
      <w:sz w:val="22"/>
      <w:u w:val="single"/>
    </w:rPr>
  </w:style>
  <w:style w:type="character" w:customStyle="1" w:styleId="Boxes">
    <w:name w:val="Boxes"/>
    <w:basedOn w:val="Emphasis"/>
    <w:qFormat/>
    <w:rsid w:val="00F721C4"/>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F721C4"/>
    <w:pPr>
      <w:spacing w:after="0" w:line="240" w:lineRule="auto"/>
    </w:pPr>
    <w:rPr>
      <w:rFonts w:eastAsiaTheme="minorEastAsia"/>
      <w:szCs w:val="24"/>
      <w:u w:val="single"/>
    </w:rPr>
  </w:style>
  <w:style w:type="character" w:customStyle="1" w:styleId="UnderlineBold">
    <w:name w:val="Underline + Bold"/>
    <w:uiPriority w:val="1"/>
    <w:qFormat/>
    <w:rsid w:val="00DB1CC2"/>
    <w:rPr>
      <w:b/>
      <w:bCs w:val="0"/>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scear.org/docs/publications/2008/UNSCEAR_2008_Annex-D-CORR.pdf" TargetMode="External"/><Relationship Id="rId21" Type="http://schemas.openxmlformats.org/officeDocument/2006/relationships/hyperlink" Target="https://www.nytimes.com/2022/05/24/us/politics/russia-china-bombers-biden.html" TargetMode="External"/><Relationship Id="rId42" Type="http://schemas.openxmlformats.org/officeDocument/2006/relationships/hyperlink" Target="https://world-nuclear.org/information-library/current-and-future-generation/plans-for-new-reactors-worldwide.aspx" TargetMode="External"/><Relationship Id="rId47" Type="http://schemas.openxmlformats.org/officeDocument/2006/relationships/hyperlink" Target="http://scholarship.law.wm.edu/cgi/viewcontent.cgi?article=1040&amp;context=wmelpr" TargetMode="External"/><Relationship Id="rId63" Type="http://schemas.openxmlformats.org/officeDocument/2006/relationships/hyperlink" Target="https://www.cips-cepi.ca/the-arctic-and-the-east-west-nuclear-confrontation/" TargetMode="External"/><Relationship Id="rId68" Type="http://schemas.openxmlformats.org/officeDocument/2006/relationships/hyperlink" Target="https://medium.com/@andersentda/game-theorists-nato-needs-to-convince-russia-everything-is-still-on-the-table-f0e2fb0eedf2" TargetMode="External"/><Relationship Id="rId16" Type="http://schemas.openxmlformats.org/officeDocument/2006/relationships/hyperlink" Target="https://ecfr.eu/publication/a_soft_alliance_russia_china_relations_after_the_ukraine_crisis331/" TargetMode="External"/><Relationship Id="rId11" Type="http://schemas.openxmlformats.org/officeDocument/2006/relationships/hyperlink" Target="https://arcticreview.no/index.php/arctic/article/view/6837/11032" TargetMode="External"/><Relationship Id="rId32" Type="http://schemas.openxmlformats.org/officeDocument/2006/relationships/hyperlink" Target="https://abc7news.com/news/pg-e-receives-maximum-sentence-for-2010-san-bruno-explosion/1722674/" TargetMode="External"/><Relationship Id="rId37" Type="http://schemas.openxmlformats.org/officeDocument/2006/relationships/hyperlink" Target="https://de.nucleopedia.org/wiki/Kernkraftwerk_Tschernobyl" TargetMode="External"/><Relationship Id="rId53" Type="http://schemas.openxmlformats.org/officeDocument/2006/relationships/hyperlink" Target="https://archive.ph/o/Nx8E7/https:/www.france24.com/en/europe/20220210-announcing-new-reactors-macron-puts-nuclear-power-at-heart-of-carbon-neutral-push?itid=lk_inline_enhanced-template" TargetMode="External"/><Relationship Id="rId58" Type="http://schemas.openxmlformats.org/officeDocument/2006/relationships/hyperlink" Target="https://www.iaea.org/fr/newscenter/news/iaea-data-animation-the-game-changing-power-of-nuclear-energy-to-reduce-greenhouse-gas-emissions" TargetMode="External"/><Relationship Id="rId74" Type="http://schemas.openxmlformats.org/officeDocument/2006/relationships/hyperlink" Target="https://www.cna.org/CNA_files/PDF/IOP-2020-U-027998-Final.pdf" TargetMode="External"/><Relationship Id="rId79" Type="http://schemas.openxmlformats.org/officeDocument/2006/relationships/hyperlink" Target="https://www.cips-cepi.ca/the-arctic-and-the-east-west-nuclear-confrontation/" TargetMode="External"/><Relationship Id="rId5" Type="http://schemas.openxmlformats.org/officeDocument/2006/relationships/webSettings" Target="webSettings.xml"/><Relationship Id="rId61" Type="http://schemas.openxmlformats.org/officeDocument/2006/relationships/hyperlink" Target="https://www.researchgate.net/profile/Lassi-Heininen" TargetMode="External"/><Relationship Id="rId19" Type="http://schemas.openxmlformats.org/officeDocument/2006/relationships/hyperlink" Target="https://www.military.com/daily-news/2021/11/23/russia-china-sign-roadmap-closer-military-cooperation.html" TargetMode="External"/><Relationship Id="rId14" Type="http://schemas.openxmlformats.org/officeDocument/2006/relationships/hyperlink" Target="https://arcticreview.no/index.php/arctic/article/view/6837/11032" TargetMode="External"/><Relationship Id="rId22" Type="http://schemas.openxmlformats.org/officeDocument/2006/relationships/hyperlink" Target="https://www.efe.com/efe/english/world/partnership-not-alliance-china-downplays-relationship-with-russia/50000262-4829651" TargetMode="External"/><Relationship Id="rId27" Type="http://schemas.openxmlformats.org/officeDocument/2006/relationships/hyperlink" Target="https://www.ncbi.nlm.nih.gov/pmc/articles/PMC3107017/" TargetMode="External"/><Relationship Id="rId30" Type="http://schemas.openxmlformats.org/officeDocument/2006/relationships/hyperlink" Target="https://www.forbes.com/sites/michaelshellenberger/2018/09/06/top-scientist-says-japans-decision-to-financially-reward-fukushima-worker-is-not-based-on-science/" TargetMode="External"/><Relationship Id="rId35" Type="http://schemas.openxmlformats.org/officeDocument/2006/relationships/hyperlink" Target="https://www.who.int/airpollution/en/" TargetMode="External"/><Relationship Id="rId43" Type="http://schemas.openxmlformats.org/officeDocument/2006/relationships/hyperlink" Target="https://vjel.vermontlaw.edu/nuclear-energy-and-drought-a-recipe-for-disaster" TargetMode="External"/><Relationship Id="rId48" Type="http://schemas.openxmlformats.org/officeDocument/2006/relationships/hyperlink" Target="https://www.washingtonpost.com/business/interactive/2022/nuclear-power-fear/" TargetMode="External"/><Relationship Id="rId56" Type="http://schemas.openxmlformats.org/officeDocument/2006/relationships/hyperlink" Target="https://www.cnbc.com/2011/03/16/11-Nuclear-Meltdowns-and-Disasters.html" TargetMode="External"/><Relationship Id="rId64" Type="http://schemas.openxmlformats.org/officeDocument/2006/relationships/hyperlink" Target="https://scrapweapons.com/wp-content/uploads/2024/09/Report-Masters-of-the-Air-.pdf" TargetMode="External"/><Relationship Id="rId69" Type="http://schemas.openxmlformats.org/officeDocument/2006/relationships/hyperlink" Target="https://www.chathamhouse.org/2022/07/myths-and-misconceptions-around-russian-military-intent/myth-8-russias-military-build" TargetMode="External"/><Relationship Id="rId77" Type="http://schemas.openxmlformats.org/officeDocument/2006/relationships/hyperlink" Target="https://www.jstor.org/stable/pdf/resrep20098.18.pdf" TargetMode="External"/><Relationship Id="rId8" Type="http://schemas.openxmlformats.org/officeDocument/2006/relationships/hyperlink" Target="https://www.thenation.com/article/world/nato-russia-norway/" TargetMode="External"/><Relationship Id="rId51" Type="http://schemas.openxmlformats.org/officeDocument/2006/relationships/hyperlink" Target="https://archive.ph/o/Nx8E7/https:/world-nuclear.org/information-library/country-profiles/countries-o-s/russia-nuclear-power.aspx?itid=lk_inline_enhanced-template" TargetMode="External"/><Relationship Id="rId72" Type="http://schemas.openxmlformats.org/officeDocument/2006/relationships/hyperlink" Target="https://www.sciencedirect.com/science/article/abs/pii/S0030438721000314"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rcticreview.no/index.php/arctic/article/view/6837/11032" TargetMode="External"/><Relationship Id="rId17" Type="http://schemas.openxmlformats.org/officeDocument/2006/relationships/hyperlink" Target="https://journals.sagepub.com/doi/10.1177/0047117818812561" TargetMode="External"/><Relationship Id="rId25" Type="http://schemas.openxmlformats.org/officeDocument/2006/relationships/hyperlink" Target="https://apps.usfa.fema.gov/firefighter-fatalities/fatalityData/list?deathYear=2018&amp;offset=80&amp;max=10" TargetMode="External"/><Relationship Id="rId33" Type="http://schemas.openxmlformats.org/officeDocument/2006/relationships/hyperlink" Target="https://timeline.com/structural-failure-banqiao-china-7a402a25bb65" TargetMode="External"/><Relationship Id="rId38" Type="http://schemas.openxmlformats.org/officeDocument/2006/relationships/hyperlink" Target="https://doi.org/10.1021/es3051197" TargetMode="External"/><Relationship Id="rId46" Type="http://schemas.openxmlformats.org/officeDocument/2006/relationships/hyperlink" Target="https://www.google.com/webhp?sourceid=chrome-instant&amp;ion=1&amp;espv=2&amp;ie=UTF-8" TargetMode="External"/><Relationship Id="rId59" Type="http://schemas.openxmlformats.org/officeDocument/2006/relationships/hyperlink" Target="https://www.iaea.org/sites/default/files/18/07/financing-np-0418.pdf" TargetMode="External"/><Relationship Id="rId67" Type="http://schemas.openxmlformats.org/officeDocument/2006/relationships/hyperlink" Target="https://www.thearcticinstitute.org/future-battlefield-melting-argument-us-must-adopt-more-proactive-arctic-strategy/" TargetMode="External"/><Relationship Id="rId20" Type="http://schemas.openxmlformats.org/officeDocument/2006/relationships/hyperlink" Target="https://www.reuters.com/technology/chinese-drone-maker-dji-suspends-business-activities-russia-ukraine-2022-04-26" TargetMode="External"/><Relationship Id="rId41" Type="http://schemas.openxmlformats.org/officeDocument/2006/relationships/hyperlink" Target="https://www.theguardian.com/world/2022/feb/10/france-to-build-up-to-14-new-nuclear-reactors-by-2050-says-macron" TargetMode="External"/><Relationship Id="rId54" Type="http://schemas.openxmlformats.org/officeDocument/2006/relationships/hyperlink" Target="https://archive.ph/o/Nx8E7/https:/www.washingtonpost.com/world/2022/03/31/nuclear-power-plant-ukraine-danger/?itid=lk_inline_enhanced-template" TargetMode="External"/><Relationship Id="rId62" Type="http://schemas.openxmlformats.org/officeDocument/2006/relationships/image" Target="media/image1.png"/><Relationship Id="rId70" Type="http://schemas.openxmlformats.org/officeDocument/2006/relationships/hyperlink" Target="http://redstar.ru/vektory-razvitiya-voennoj-strategii/" TargetMode="External"/><Relationship Id="rId75" Type="http://schemas.openxmlformats.org/officeDocument/2006/relationships/hyperlink" Target="https://www.tandfonline.com/doi/abs/10.1080/03071847.2018.14692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hathamhouse.org/2022/07/myths-and-misconceptions-around-russian-military-intent/myth-10-russia-and-china-are" TargetMode="External"/><Relationship Id="rId23" Type="http://schemas.openxmlformats.org/officeDocument/2006/relationships/hyperlink" Target="https://globalaffairs.ru/articles/korrekcziya-i-hedzhirovanie/" TargetMode="External"/><Relationship Id="rId28" Type="http://schemas.openxmlformats.org/officeDocument/2006/relationships/hyperlink" Target="https://coloradosun.com/2019/02/04/colorado-skin-cancer-rates/" TargetMode="External"/><Relationship Id="rId36" Type="http://schemas.openxmlformats.org/officeDocument/2006/relationships/hyperlink" Target="https://www.ourenergypolicy.org/no-nuclear-power-is-not-actually-dangerous/" TargetMode="External"/><Relationship Id="rId49" Type="http://schemas.openxmlformats.org/officeDocument/2006/relationships/hyperlink" Target="https://archive.ph/o/Nx8E7/https:/www.washingtonpost.com/business/2022/04/19/biden-administration-launches-6-billion-nuclear-plant-bailout/?itid=lk_inline_enhanced-template" TargetMode="External"/><Relationship Id="rId57" Type="http://schemas.openxmlformats.org/officeDocument/2006/relationships/hyperlink" Target="https://www.iaea.org/newscenter/news/nuclear-power-10-years-after-fukushima-the-long-road-back" TargetMode="External"/><Relationship Id="rId10" Type="http://schemas.openxmlformats.org/officeDocument/2006/relationships/hyperlink" Target="https://disarmament.unoda.org/wmd/nuclear/npt1995/" TargetMode="External"/><Relationship Id="rId31" Type="http://schemas.openxmlformats.org/officeDocument/2006/relationships/hyperlink" Target="https://www.britannica.com/event/Deepwater-Horizon-oil-spill-of-2010" TargetMode="External"/><Relationship Id="rId44" Type="http://schemas.openxmlformats.org/officeDocument/2006/relationships/hyperlink" Target="http://insideclimatenews.org/news/20120417/nuclear-power-plant-utah-blue-castle-green-river-colorado-river-water-war-sec-climate-change-drought" TargetMode="External"/><Relationship Id="rId52" Type="http://schemas.openxmlformats.org/officeDocument/2006/relationships/hyperlink" Target="https://archive.ph/o/Nx8E7/https:/www.reuters.com/business/sustainable-business/britain-commits-283-mln-rolls-royce-small-nuclear-reactors-2021-11-08/?itid=lk_inline_enhanced-template" TargetMode="External"/><Relationship Id="rId60" Type="http://schemas.openxmlformats.org/officeDocument/2006/relationships/hyperlink" Target="http://live.belfercenter.org/files/IS3904_pp007-048.pdf" TargetMode="External"/><Relationship Id="rId65" Type="http://schemas.openxmlformats.org/officeDocument/2006/relationships/hyperlink" Target="https://www.theguardian.com/world/article/2024/sep/05/us-arms-advantage-over-russia-and-china-threatens-stability-experts-warn" TargetMode="External"/><Relationship Id="rId73" Type="http://schemas.openxmlformats.org/officeDocument/2006/relationships/hyperlink" Target="https://www.cna.org/CNA_files/PDF/IOP-2020-U-027998-Final.pdf" TargetMode="External"/><Relationship Id="rId78" Type="http://schemas.openxmlformats.org/officeDocument/2006/relationships/hyperlink" Target="https://carnegieendowment.org/research/2017/02/illusions-vs-reality-twenty-five-years-of-us-policy-toward-russia-ukraine-and-eurasia?lang=en"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dia.defense.gov/2018/Feb/02/2001872886/-1/-1/1/2018-NUCLEAR-POSTURE-REVIEW-FINAL-REPORT.PDF" TargetMode="External"/><Relationship Id="rId13" Type="http://schemas.openxmlformats.org/officeDocument/2006/relationships/hyperlink" Target="https://arcticreview.no/index.php/arctic/article/view/6837/11032" TargetMode="External"/><Relationship Id="rId18" Type="http://schemas.openxmlformats.org/officeDocument/2006/relationships/hyperlink" Target="https://warontherocks.com/2020/08/the-emperors-league-understanding-sino-russian-defense-cooperation/" TargetMode="External"/><Relationship Id="rId39" Type="http://schemas.openxmlformats.org/officeDocument/2006/relationships/hyperlink" Target="https://world-nuclear.org/information-library/nuclear-fuel-cycle/nuclear-waste/storage-and-disposal-of-radioactive-waste.aspx" TargetMode="External"/><Relationship Id="rId34" Type="http://schemas.openxmlformats.org/officeDocument/2006/relationships/hyperlink" Target="https://www.ozy.com/flashback/230000-died-in-a-dam-collapse-that-china-kept-secret-for-years/91699" TargetMode="External"/><Relationship Id="rId50" Type="http://schemas.openxmlformats.org/officeDocument/2006/relationships/hyperlink" Target="https://archive.ph/o/Nx8E7/https:/www.world-nuclear.org/information-library/country-profiles/countries-a-f/china-nuclear-power.aspx?itid=lk_inline_enhanced-template" TargetMode="External"/><Relationship Id="rId55" Type="http://schemas.openxmlformats.org/officeDocument/2006/relationships/hyperlink" Target="https://archive.ph/o/Nx8E7/https:/thebreakthrough.org/issues/energy/faq-ukraine-nuclear-power-plants?itid=lk_inline_enhanced-template" TargetMode="External"/><Relationship Id="rId76" Type="http://schemas.openxmlformats.org/officeDocument/2006/relationships/hyperlink" Target="https://thebarentsobserver.com/en/security/2022/03/hundreds-russian-arctic-troops-believed-be-involved-war-crimes-ukraine" TargetMode="External"/><Relationship Id="rId7" Type="http://schemas.openxmlformats.org/officeDocument/2006/relationships/endnotes" Target="endnotes.xml"/><Relationship Id="rId71" Type="http://schemas.openxmlformats.org/officeDocument/2006/relationships/hyperlink" Target="https://css.ethz.ch/content/dam/ethz/special-interest/gess/cis/center-for-securities-studies/pdfs/RAD259.pdf" TargetMode="External"/><Relationship Id="rId2" Type="http://schemas.openxmlformats.org/officeDocument/2006/relationships/numbering" Target="numbering.xml"/><Relationship Id="rId29" Type="http://schemas.openxmlformats.org/officeDocument/2006/relationships/hyperlink" Target="https://www.sciencedaily.com/releases/2016/08/160811120353.htm" TargetMode="External"/><Relationship Id="rId24" Type="http://schemas.openxmlformats.org/officeDocument/2006/relationships/hyperlink" Target="https://www.forbes.com/sites/michaelshellenberger/2019/03/11/it-sounds-crazy-but-fukushima-chernobyl-and-three-mile-island-show-why-nuclear-is-inherently-safe/?sh=5ce20b571688" TargetMode="External"/><Relationship Id="rId40" Type="http://schemas.openxmlformats.org/officeDocument/2006/relationships/hyperlink" Target="https://world-nuclear.org/information-library/nuclear-fuel-cycle/nuclear-wastes/radioactive-wastes-myths-and-realities.aspx" TargetMode="External"/><Relationship Id="rId45" Type="http://schemas.openxmlformats.org/officeDocument/2006/relationships/hyperlink" Target="http://www.dallasnews.com/business/energy/20110419-nrg-ends-project-to-build-new-nuclear-reactors.ece" TargetMode="External"/><Relationship Id="rId66" Type="http://schemas.openxmlformats.org/officeDocument/2006/relationships/hyperlink" Target="https://interestingengineering.com/energy/uk-nuclear-fusion-energy-step-progra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upc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71729</Words>
  <Characters>408860</Characters>
  <Application>Microsoft Office Word</Application>
  <DocSecurity>0</DocSecurity>
  <Lines>3407</Lines>
  <Paragraphs>959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Mimou</dc:creator>
  <cp:keywords>6.0.0</cp:keywords>
  <dc:description/>
  <cp:lastModifiedBy>Adam Mimou</cp:lastModifiedBy>
  <cp:revision>12</cp:revision>
  <dcterms:created xsi:type="dcterms:W3CDTF">2025-07-23T03:09:00Z</dcterms:created>
  <dcterms:modified xsi:type="dcterms:W3CDTF">2025-07-24T01:21:00Z</dcterms:modified>
</cp:coreProperties>
</file>