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2EAAE" w14:textId="136F6879" w:rsidR="005D388F" w:rsidRDefault="003A1E5A" w:rsidP="003A1E5A">
      <w:pPr>
        <w:pStyle w:val="Heading1"/>
      </w:pPr>
      <w:r>
        <w:t>Defense Industrial Base DA --- TDI 2025</w:t>
      </w:r>
    </w:p>
    <w:p w14:paraId="24D609FD" w14:textId="5C10EECA" w:rsidR="003A1E5A" w:rsidRDefault="003A1E5A" w:rsidP="00CE4D33">
      <w:pPr>
        <w:pStyle w:val="Heading2"/>
      </w:pPr>
      <w:r>
        <w:t>NEG</w:t>
      </w:r>
    </w:p>
    <w:p w14:paraId="62F2FAF3" w14:textId="339BC812" w:rsidR="00D608CF" w:rsidRDefault="00D608CF" w:rsidP="00CE4D33">
      <w:pPr>
        <w:pStyle w:val="Heading3"/>
      </w:pPr>
      <w:r>
        <w:t>1NC---DIB DA---Shell</w:t>
      </w:r>
    </w:p>
    <w:p w14:paraId="1C4F244C" w14:textId="77777777" w:rsidR="00D608CF" w:rsidRPr="00B543CD" w:rsidRDefault="00D608CF" w:rsidP="00D608CF">
      <w:pPr>
        <w:pStyle w:val="Heading4"/>
        <w:rPr>
          <w:rFonts w:asciiTheme="minorHAnsi" w:hAnsiTheme="minorHAnsi" w:cstheme="minorHAnsi"/>
        </w:rPr>
      </w:pPr>
      <w:r w:rsidRPr="00B543CD">
        <w:rPr>
          <w:rFonts w:asciiTheme="minorHAnsi" w:hAnsiTheme="minorHAnsi" w:cstheme="minorHAnsi"/>
        </w:rPr>
        <w:t>The department of defense is modernizing now</w:t>
      </w:r>
    </w:p>
    <w:p w14:paraId="2330422A" w14:textId="77777777" w:rsidR="00D608CF" w:rsidRPr="00B543CD" w:rsidRDefault="00D608CF" w:rsidP="00D608CF">
      <w:pPr>
        <w:rPr>
          <w:rFonts w:asciiTheme="minorHAnsi" w:eastAsia="Times New Roman" w:hAnsiTheme="minorHAnsi" w:cstheme="minorHAnsi"/>
          <w:sz w:val="48"/>
          <w:szCs w:val="48"/>
          <w:lang w:eastAsia="zh-CN"/>
        </w:rPr>
      </w:pPr>
      <w:r w:rsidRPr="00B543CD">
        <w:rPr>
          <w:rStyle w:val="Style13ptBold"/>
          <w:rFonts w:asciiTheme="minorHAnsi" w:hAnsiTheme="minorHAnsi" w:cstheme="minorHAnsi"/>
        </w:rPr>
        <w:t>Hitchens ’24</w:t>
      </w:r>
      <w:r w:rsidRPr="00B543CD">
        <w:rPr>
          <w:rFonts w:asciiTheme="minorHAnsi" w:hAnsiTheme="minorHAnsi" w:cstheme="minorHAnsi"/>
        </w:rPr>
        <w:t xml:space="preserve"> [Theresa Hitchens, January 11, 2024, Senior reporter, Space at Breaking Defense, and a senior research associate at the University of Maryland’s Center for International and Security Studies at Maryland (CISSM). Before that, she spent six years in Geneva, Switzerland as director of the United Nations Institute for Disarmament Research (UNIDIR); Breaking Defense; “DoD’s first industrial strategy seeks to bolster weapons production ‘speed and scale”, https://breakingdefense.com/2024/01/dods-first-industrial-strategy-seeks-to-bolster-weapons-production-speed-and-scale/, accessed 7/28/25] TDI</w:t>
      </w:r>
    </w:p>
    <w:p w14:paraId="0D6714D6" w14:textId="77777777" w:rsidR="00D608CF" w:rsidRPr="00B543CD" w:rsidRDefault="00D608CF" w:rsidP="00D608CF">
      <w:pPr>
        <w:rPr>
          <w:rFonts w:asciiTheme="minorHAnsi" w:hAnsiTheme="minorHAnsi" w:cstheme="minorHAnsi"/>
        </w:rPr>
      </w:pPr>
      <w:r w:rsidRPr="00B543CD">
        <w:rPr>
          <w:rFonts w:asciiTheme="minorHAnsi" w:hAnsiTheme="minorHAnsi" w:cstheme="minorHAnsi"/>
          <w:sz w:val="16"/>
          <w:szCs w:val="16"/>
        </w:rPr>
        <w:t>WASHINGTON —</w:t>
      </w:r>
      <w:r w:rsidRPr="00B543CD">
        <w:rPr>
          <w:rFonts w:asciiTheme="minorHAnsi" w:hAnsiTheme="minorHAnsi" w:cstheme="minorHAnsi"/>
        </w:rPr>
        <w:t xml:space="preserve"> </w:t>
      </w:r>
      <w:r w:rsidRPr="00B543CD">
        <w:rPr>
          <w:rFonts w:asciiTheme="minorHAnsi" w:hAnsiTheme="minorHAnsi" w:cstheme="minorHAnsi"/>
          <w:sz w:val="18"/>
          <w:szCs w:val="18"/>
        </w:rPr>
        <w:t>With a central focus on the growing threat from China’s emergence as a “global industrial powerhouse,”</w:t>
      </w:r>
      <w:r w:rsidRPr="00B543CD">
        <w:rPr>
          <w:rFonts w:asciiTheme="minorHAnsi" w:hAnsiTheme="minorHAnsi" w:cstheme="minorHAnsi"/>
        </w:rPr>
        <w:t xml:space="preserve"> the </w:t>
      </w:r>
      <w:r w:rsidRPr="00B543CD">
        <w:rPr>
          <w:rFonts w:asciiTheme="minorHAnsi" w:hAnsiTheme="minorHAnsi" w:cstheme="minorHAnsi"/>
          <w:u w:val="single"/>
        </w:rPr>
        <w:t>Defense Department’s</w:t>
      </w:r>
      <w:r w:rsidRPr="00B543CD">
        <w:rPr>
          <w:rStyle w:val="apple-converted-space"/>
          <w:rFonts w:asciiTheme="minorHAnsi" w:hAnsiTheme="minorHAnsi" w:cstheme="minorHAnsi"/>
          <w:color w:val="222222"/>
          <w:u w:val="single"/>
        </w:rPr>
        <w:t> </w:t>
      </w:r>
      <w:r w:rsidRPr="00B543CD">
        <w:rPr>
          <w:rFonts w:asciiTheme="minorHAnsi" w:hAnsiTheme="minorHAnsi" w:cstheme="minorHAnsi"/>
          <w:u w:val="single"/>
        </w:rPr>
        <w:t>“first of its kind”</w:t>
      </w:r>
      <w:r w:rsidRPr="00B543CD">
        <w:rPr>
          <w:rStyle w:val="apple-converted-space"/>
          <w:rFonts w:asciiTheme="minorHAnsi" w:hAnsiTheme="minorHAnsi" w:cstheme="minorHAnsi"/>
          <w:color w:val="222222"/>
          <w:u w:val="single"/>
        </w:rPr>
        <w:t> </w:t>
      </w:r>
      <w:r w:rsidRPr="00B543CD">
        <w:rPr>
          <w:rFonts w:asciiTheme="minorHAnsi" w:hAnsiTheme="minorHAnsi" w:cstheme="minorHAnsi"/>
          <w:u w:val="single"/>
        </w:rPr>
        <w:t xml:space="preserve">National Defense Industrial Strategy (NDIS) is </w:t>
      </w:r>
      <w:r w:rsidRPr="00B543CD">
        <w:rPr>
          <w:rFonts w:asciiTheme="minorHAnsi" w:hAnsiTheme="minorHAnsi" w:cstheme="minorHAnsi"/>
          <w:b/>
          <w:bCs/>
          <w:u w:val="single"/>
        </w:rPr>
        <w:t>focused on increasing the ability</w:t>
      </w:r>
      <w:r w:rsidRPr="00B543CD">
        <w:rPr>
          <w:rFonts w:asciiTheme="minorHAnsi" w:hAnsiTheme="minorHAnsi" w:cstheme="minorHAnsi"/>
          <w:u w:val="single"/>
        </w:rPr>
        <w:t xml:space="preserve"> of </w:t>
      </w:r>
      <w:r w:rsidRPr="00B543CD">
        <w:rPr>
          <w:rFonts w:asciiTheme="minorHAnsi" w:hAnsiTheme="minorHAnsi" w:cstheme="minorHAnsi"/>
          <w:b/>
          <w:bCs/>
          <w:u w:val="single"/>
        </w:rPr>
        <w:t>domestic companies</w:t>
      </w:r>
      <w:r w:rsidRPr="00B543CD">
        <w:rPr>
          <w:rFonts w:asciiTheme="minorHAnsi" w:hAnsiTheme="minorHAnsi" w:cstheme="minorHAnsi"/>
          <w:u w:val="single"/>
        </w:rPr>
        <w:t xml:space="preserve"> to more </w:t>
      </w:r>
      <w:r w:rsidRPr="00B543CD">
        <w:rPr>
          <w:rFonts w:asciiTheme="minorHAnsi" w:hAnsiTheme="minorHAnsi" w:cstheme="minorHAnsi"/>
          <w:b/>
          <w:bCs/>
          <w:u w:val="single"/>
        </w:rPr>
        <w:t>rapidly produce weapon systems</w:t>
      </w:r>
      <w:r w:rsidRPr="00B543CD">
        <w:rPr>
          <w:rFonts w:asciiTheme="minorHAnsi" w:hAnsiTheme="minorHAnsi" w:cstheme="minorHAnsi"/>
          <w:u w:val="single"/>
        </w:rPr>
        <w:t xml:space="preserve"> in greater quantities to ensure the US military’s edge in any future conflict.</w:t>
      </w:r>
    </w:p>
    <w:p w14:paraId="46970579" w14:textId="77777777" w:rsidR="00D608CF" w:rsidRPr="00B543CD" w:rsidRDefault="00D608CF" w:rsidP="00D608CF">
      <w:pPr>
        <w:rPr>
          <w:rFonts w:asciiTheme="minorHAnsi" w:hAnsiTheme="minorHAnsi" w:cstheme="minorHAnsi"/>
          <w:sz w:val="16"/>
        </w:rPr>
      </w:pPr>
      <w:r w:rsidRPr="00B543CD">
        <w:rPr>
          <w:rFonts w:asciiTheme="minorHAnsi" w:hAnsiTheme="minorHAnsi" w:cstheme="minorHAnsi"/>
          <w:sz w:val="16"/>
        </w:rPr>
        <w:t xml:space="preserve">“While </w:t>
      </w:r>
      <w:r w:rsidRPr="00B543CD">
        <w:rPr>
          <w:rFonts w:asciiTheme="minorHAnsi" w:hAnsiTheme="minorHAnsi" w:cstheme="minorHAnsi"/>
          <w:b/>
          <w:bCs/>
          <w:u w:val="single"/>
        </w:rPr>
        <w:t>America</w:t>
      </w:r>
      <w:r w:rsidRPr="00B543CD">
        <w:rPr>
          <w:rFonts w:asciiTheme="minorHAnsi" w:hAnsiTheme="minorHAnsi" w:cstheme="minorHAnsi"/>
          <w:u w:val="single"/>
        </w:rPr>
        <w:t xml:space="preserve"> </w:t>
      </w:r>
      <w:r w:rsidRPr="00B543CD">
        <w:rPr>
          <w:rFonts w:asciiTheme="minorHAnsi" w:hAnsiTheme="minorHAnsi" w:cstheme="minorHAnsi"/>
          <w:b/>
          <w:bCs/>
          <w:u w:val="single"/>
        </w:rPr>
        <w:t>continues</w:t>
      </w:r>
      <w:r w:rsidRPr="00B543CD">
        <w:rPr>
          <w:rFonts w:asciiTheme="minorHAnsi" w:hAnsiTheme="minorHAnsi" w:cstheme="minorHAnsi"/>
          <w:u w:val="single"/>
        </w:rPr>
        <w:t xml:space="preserve"> to </w:t>
      </w:r>
      <w:r w:rsidRPr="00B543CD">
        <w:rPr>
          <w:rFonts w:asciiTheme="minorHAnsi" w:hAnsiTheme="minorHAnsi" w:cstheme="minorHAnsi"/>
          <w:b/>
          <w:bCs/>
          <w:u w:val="single"/>
        </w:rPr>
        <w:t>generate</w:t>
      </w:r>
      <w:r w:rsidRPr="00B543CD">
        <w:rPr>
          <w:rFonts w:asciiTheme="minorHAnsi" w:hAnsiTheme="minorHAnsi" w:cstheme="minorHAnsi"/>
          <w:u w:val="single"/>
        </w:rPr>
        <w:t xml:space="preserve"> the world’s </w:t>
      </w:r>
      <w:r w:rsidRPr="00B543CD">
        <w:rPr>
          <w:rFonts w:asciiTheme="minorHAnsi" w:hAnsiTheme="minorHAnsi" w:cstheme="minorHAnsi"/>
          <w:b/>
          <w:bCs/>
          <w:u w:val="single"/>
        </w:rPr>
        <w:t>most capable weapons systems</w:t>
      </w:r>
      <w:r w:rsidRPr="00B543CD">
        <w:rPr>
          <w:rFonts w:asciiTheme="minorHAnsi" w:hAnsiTheme="minorHAnsi" w:cstheme="minorHAnsi"/>
          <w:sz w:val="16"/>
        </w:rPr>
        <w:t xml:space="preserve">, it must have the capacity to produce those </w:t>
      </w:r>
      <w:r w:rsidRPr="00B543CD">
        <w:rPr>
          <w:rFonts w:asciiTheme="minorHAnsi" w:hAnsiTheme="minorHAnsi" w:cstheme="minorHAnsi"/>
          <w:u w:val="single"/>
        </w:rPr>
        <w:t>capabilities at speed and scale to maximize our advantage</w:t>
      </w:r>
      <w:r w:rsidRPr="00B543CD">
        <w:rPr>
          <w:rFonts w:asciiTheme="minorHAnsi" w:hAnsiTheme="minorHAnsi" w:cstheme="minorHAnsi"/>
          <w:sz w:val="16"/>
        </w:rPr>
        <w:t>,” the strategy, released today, says. “</w:t>
      </w:r>
      <w:r w:rsidRPr="00B543CD">
        <w:rPr>
          <w:rFonts w:asciiTheme="minorHAnsi" w:hAnsiTheme="minorHAnsi" w:cstheme="minorHAnsi"/>
          <w:b/>
          <w:bCs/>
          <w:u w:val="single"/>
        </w:rPr>
        <w:t>DoD</w:t>
      </w:r>
      <w:r w:rsidRPr="00B543CD">
        <w:rPr>
          <w:rFonts w:asciiTheme="minorHAnsi" w:hAnsiTheme="minorHAnsi" w:cstheme="minorHAnsi"/>
          <w:u w:val="single"/>
        </w:rPr>
        <w:t xml:space="preserve"> needs to </w:t>
      </w:r>
      <w:r w:rsidRPr="00B543CD">
        <w:rPr>
          <w:rFonts w:asciiTheme="minorHAnsi" w:hAnsiTheme="minorHAnsi" w:cstheme="minorHAnsi"/>
          <w:b/>
          <w:bCs/>
          <w:u w:val="single"/>
        </w:rPr>
        <w:t>move aggressively toward innovative</w:t>
      </w:r>
      <w:r w:rsidRPr="00B543CD">
        <w:rPr>
          <w:rFonts w:asciiTheme="minorHAnsi" w:hAnsiTheme="minorHAnsi" w:cstheme="minorHAnsi"/>
          <w:u w:val="single"/>
        </w:rPr>
        <w:t xml:space="preserve">, </w:t>
      </w:r>
      <w:r w:rsidRPr="00B543CD">
        <w:rPr>
          <w:rFonts w:asciiTheme="minorHAnsi" w:hAnsiTheme="minorHAnsi" w:cstheme="minorHAnsi"/>
          <w:b/>
          <w:bCs/>
          <w:u w:val="single"/>
        </w:rPr>
        <w:t>next-generation capabilities</w:t>
      </w:r>
      <w:r w:rsidRPr="00B543CD">
        <w:rPr>
          <w:rFonts w:asciiTheme="minorHAnsi" w:hAnsiTheme="minorHAnsi" w:cstheme="minorHAnsi"/>
          <w:u w:val="single"/>
        </w:rPr>
        <w:t xml:space="preserve"> while continuing to upgrade and produce, in significant volumes, conventional weapons systems already in the force.</w:t>
      </w:r>
      <w:r w:rsidRPr="00B543CD">
        <w:rPr>
          <w:rFonts w:asciiTheme="minorHAnsi" w:hAnsiTheme="minorHAnsi" w:cstheme="minorHAnsi"/>
          <w:sz w:val="16"/>
        </w:rPr>
        <w:t>”</w:t>
      </w:r>
    </w:p>
    <w:p w14:paraId="3DEE4CF8" w14:textId="77777777" w:rsidR="00D608CF" w:rsidRPr="00B543CD" w:rsidRDefault="00D608CF" w:rsidP="00D608CF">
      <w:pPr>
        <w:pStyle w:val="Heading4"/>
        <w:rPr>
          <w:rFonts w:asciiTheme="minorHAnsi" w:eastAsia="MS Gothic" w:hAnsiTheme="minorHAnsi" w:cstheme="minorHAnsi"/>
        </w:rPr>
      </w:pPr>
      <w:r w:rsidRPr="00B543CD">
        <w:rPr>
          <w:rFonts w:asciiTheme="minorHAnsi" w:eastAsia="MS Gothic" w:hAnsiTheme="minorHAnsi" w:cstheme="minorHAnsi"/>
        </w:rPr>
        <w:t>Nuclear modernization upholds the basis for the DIB—use mandates updates in the system BUT decline would destroy it—</w:t>
      </w:r>
      <w:r w:rsidRPr="00B543CD">
        <w:rPr>
          <w:rFonts w:asciiTheme="minorHAnsi" w:eastAsia="MS Gothic" w:hAnsiTheme="minorHAnsi" w:cstheme="minorHAnsi"/>
          <w:u w:val="single"/>
        </w:rPr>
        <w:t>empirics</w:t>
      </w:r>
    </w:p>
    <w:p w14:paraId="7A0B8C86" w14:textId="77777777" w:rsidR="00D608CF" w:rsidRPr="00B543CD" w:rsidRDefault="00D608CF" w:rsidP="00D608CF">
      <w:pPr>
        <w:rPr>
          <w:rFonts w:asciiTheme="minorHAnsi" w:hAnsiTheme="minorHAnsi" w:cstheme="minorHAnsi"/>
        </w:rPr>
      </w:pPr>
      <w:r w:rsidRPr="00B543CD">
        <w:rPr>
          <w:rStyle w:val="Style13ptBold"/>
          <w:rFonts w:asciiTheme="minorHAnsi" w:hAnsiTheme="minorHAnsi" w:cstheme="minorHAnsi"/>
        </w:rPr>
        <w:t xml:space="preserve">Williams &amp; </w:t>
      </w:r>
      <w:proofErr w:type="spellStart"/>
      <w:r w:rsidRPr="00B543CD">
        <w:rPr>
          <w:rStyle w:val="Style13ptBold"/>
          <w:rFonts w:asciiTheme="minorHAnsi" w:hAnsiTheme="minorHAnsi" w:cstheme="minorHAnsi"/>
        </w:rPr>
        <w:t>MacKenzie</w:t>
      </w:r>
      <w:proofErr w:type="spellEnd"/>
      <w:r w:rsidRPr="00B543CD">
        <w:rPr>
          <w:rStyle w:val="Style13ptBold"/>
          <w:rFonts w:asciiTheme="minorHAnsi" w:hAnsiTheme="minorHAnsi" w:cstheme="minorHAnsi"/>
        </w:rPr>
        <w:t xml:space="preserve"> ‘4-23</w:t>
      </w:r>
      <w:r w:rsidRPr="00B543CD">
        <w:rPr>
          <w:rFonts w:asciiTheme="minorHAnsi" w:hAnsiTheme="minorHAnsi" w:cstheme="minorHAnsi"/>
        </w:rPr>
        <w:t xml:space="preserve"> [Heather, *Lachlan; April 3rd</w:t>
      </w:r>
      <w:proofErr w:type="gramStart"/>
      <w:r w:rsidRPr="00B543CD">
        <w:rPr>
          <w:rFonts w:asciiTheme="minorHAnsi" w:hAnsiTheme="minorHAnsi" w:cstheme="minorHAnsi"/>
        </w:rPr>
        <w:t xml:space="preserve"> 2025</w:t>
      </w:r>
      <w:proofErr w:type="gramEnd"/>
      <w:r w:rsidRPr="00B543CD">
        <w:rPr>
          <w:rFonts w:asciiTheme="minorHAnsi" w:hAnsiTheme="minorHAnsi" w:cstheme="minorHAnsi"/>
        </w:rPr>
        <w:t xml:space="preserve">; Senior Fellow, Defense and Security Department, Center for Strategic and International Studies, *B.A. in International Relations, Brown University, </w:t>
      </w:r>
      <w:r w:rsidRPr="00B543CD">
        <w:rPr>
          <w:rFonts w:asciiTheme="minorHAnsi" w:hAnsiTheme="minorHAnsi" w:cstheme="minorHAnsi"/>
          <w:i/>
          <w:iCs/>
        </w:rPr>
        <w:t xml:space="preserve">Center for Strategic and International Studies, </w:t>
      </w:r>
      <w:r w:rsidRPr="00B543CD">
        <w:rPr>
          <w:rFonts w:asciiTheme="minorHAnsi" w:hAnsiTheme="minorHAnsi" w:cstheme="minorHAnsi"/>
        </w:rPr>
        <w:t xml:space="preserve">“Why Does the United States Need a More Flexible Nuclear </w:t>
      </w:r>
      <w:proofErr w:type="gramStart"/>
      <w:r w:rsidRPr="00B543CD">
        <w:rPr>
          <w:rFonts w:asciiTheme="minorHAnsi" w:hAnsiTheme="minorHAnsi" w:cstheme="minorHAnsi"/>
        </w:rPr>
        <w:t>Force?,</w:t>
      </w:r>
      <w:proofErr w:type="gramEnd"/>
      <w:r w:rsidRPr="00B543CD">
        <w:rPr>
          <w:rFonts w:asciiTheme="minorHAnsi" w:hAnsiTheme="minorHAnsi" w:cstheme="minorHAnsi"/>
        </w:rPr>
        <w:t xml:space="preserve">” https://www.csis.org/analysis/why-does-united-states-need-more-flexible-nuclear-force] </w:t>
      </w:r>
      <w:proofErr w:type="spellStart"/>
      <w:r w:rsidRPr="00B543CD">
        <w:rPr>
          <w:rFonts w:asciiTheme="minorHAnsi" w:hAnsiTheme="minorHAnsi" w:cstheme="minorHAnsi"/>
        </w:rPr>
        <w:t>jr</w:t>
      </w:r>
      <w:proofErr w:type="spellEnd"/>
    </w:p>
    <w:p w14:paraId="281AE6FE" w14:textId="77777777" w:rsidR="00D608CF" w:rsidRPr="00B543CD" w:rsidRDefault="00D608CF" w:rsidP="00D608CF">
      <w:pPr>
        <w:rPr>
          <w:rStyle w:val="StyleUnderline"/>
          <w:rFonts w:asciiTheme="minorHAnsi" w:hAnsiTheme="minorHAnsi" w:cstheme="minorHAnsi"/>
        </w:rPr>
      </w:pPr>
      <w:r w:rsidRPr="00B543CD">
        <w:rPr>
          <w:rFonts w:asciiTheme="minorHAnsi" w:hAnsiTheme="minorHAnsi" w:cstheme="minorHAnsi"/>
          <w:sz w:val="16"/>
        </w:rPr>
        <w:t xml:space="preserve">Q1: Why does the United States need to modernize its nuclear arsenal now? </w:t>
      </w:r>
      <w:r w:rsidRPr="00B543CD">
        <w:rPr>
          <w:rStyle w:val="StyleUnderline"/>
          <w:rFonts w:asciiTheme="minorHAnsi" w:hAnsiTheme="minorHAnsi" w:cstheme="minorHAnsi"/>
        </w:rPr>
        <w:t xml:space="preserve">A1: One theme from Cotton’s testimony was the </w:t>
      </w:r>
      <w:r w:rsidRPr="00B543CD">
        <w:rPr>
          <w:rStyle w:val="StyleUnderline"/>
          <w:rFonts w:asciiTheme="minorHAnsi" w:hAnsiTheme="minorHAnsi" w:cstheme="minorHAnsi"/>
          <w:b/>
          <w:bCs/>
        </w:rPr>
        <w:t>need for flexibility</w:t>
      </w:r>
      <w:r w:rsidRPr="00B543CD">
        <w:rPr>
          <w:rFonts w:asciiTheme="minorHAnsi" w:hAnsiTheme="minorHAnsi" w:cstheme="minorHAnsi"/>
          <w:sz w:val="16"/>
        </w:rPr>
        <w:t xml:space="preserve">—he used the word nine times in reference to the air, land, and sea legs of the nuclear triad. “Flexible response” was one of six fundamental tenets for the United States’ nuclear strategy identified by the 2023 bipartisan Strategic Posture Commission. </w:t>
      </w:r>
      <w:r w:rsidRPr="00B543CD">
        <w:rPr>
          <w:rStyle w:val="StyleUnderline"/>
          <w:rFonts w:asciiTheme="minorHAnsi" w:hAnsiTheme="minorHAnsi" w:cstheme="minorHAnsi"/>
        </w:rPr>
        <w:t xml:space="preserve">The commission also concluded that current plans for nuclear </w:t>
      </w:r>
      <w:r w:rsidRPr="00B543CD">
        <w:rPr>
          <w:rStyle w:val="StyleUnderline"/>
          <w:rFonts w:asciiTheme="minorHAnsi" w:hAnsiTheme="minorHAnsi" w:cstheme="minorHAnsi"/>
          <w:b/>
          <w:bCs/>
        </w:rPr>
        <w:t xml:space="preserve">modernization </w:t>
      </w:r>
      <w:r w:rsidRPr="00B543CD">
        <w:rPr>
          <w:rStyle w:val="StyleUnderline"/>
          <w:rFonts w:asciiTheme="minorHAnsi" w:hAnsiTheme="minorHAnsi" w:cstheme="minorHAnsi"/>
        </w:rPr>
        <w:t xml:space="preserve">were </w:t>
      </w:r>
      <w:r w:rsidRPr="00B543CD">
        <w:rPr>
          <w:rStyle w:val="StyleUnderline"/>
          <w:rFonts w:asciiTheme="minorHAnsi" w:hAnsiTheme="minorHAnsi" w:cstheme="minorHAnsi"/>
          <w:b/>
          <w:bCs/>
        </w:rPr>
        <w:t xml:space="preserve">“necessary </w:t>
      </w:r>
      <w:r w:rsidRPr="00B543CD">
        <w:rPr>
          <w:rStyle w:val="StyleUnderline"/>
          <w:rFonts w:asciiTheme="minorHAnsi" w:hAnsiTheme="minorHAnsi" w:cstheme="minorHAnsi"/>
        </w:rPr>
        <w:t xml:space="preserve">but not sufficient.” A sense of </w:t>
      </w:r>
      <w:r w:rsidRPr="00B543CD">
        <w:rPr>
          <w:rStyle w:val="StyleUnderline"/>
          <w:rFonts w:asciiTheme="minorHAnsi" w:hAnsiTheme="minorHAnsi" w:cstheme="minorHAnsi"/>
          <w:b/>
          <w:bCs/>
        </w:rPr>
        <w:t>urgency</w:t>
      </w:r>
      <w:r w:rsidRPr="00B543CD">
        <w:rPr>
          <w:rStyle w:val="StyleUnderline"/>
          <w:rFonts w:asciiTheme="minorHAnsi" w:hAnsiTheme="minorHAnsi" w:cstheme="minorHAnsi"/>
        </w:rPr>
        <w:t xml:space="preserve"> was palpable in Cotton and others’ testimony about the </w:t>
      </w:r>
      <w:r w:rsidRPr="00B543CD">
        <w:rPr>
          <w:rStyle w:val="StyleUnderline"/>
          <w:rFonts w:asciiTheme="minorHAnsi" w:hAnsiTheme="minorHAnsi" w:cstheme="minorHAnsi"/>
          <w:b/>
          <w:bCs/>
        </w:rPr>
        <w:t>need</w:t>
      </w:r>
      <w:r w:rsidRPr="00B543CD">
        <w:rPr>
          <w:rStyle w:val="StyleUnderline"/>
          <w:rFonts w:asciiTheme="minorHAnsi" w:hAnsiTheme="minorHAnsi" w:cstheme="minorHAnsi"/>
        </w:rPr>
        <w:t xml:space="preserve"> not only for modernization, but also for a different nuclear posture and </w:t>
      </w:r>
      <w:r w:rsidRPr="00B543CD">
        <w:rPr>
          <w:rStyle w:val="StyleUnderline"/>
          <w:rFonts w:asciiTheme="minorHAnsi" w:hAnsiTheme="minorHAnsi" w:cstheme="minorHAnsi"/>
          <w:b/>
          <w:bCs/>
        </w:rPr>
        <w:t>nuclear enterprise</w:t>
      </w:r>
      <w:r w:rsidRPr="00B543CD">
        <w:rPr>
          <w:rFonts w:asciiTheme="minorHAnsi" w:hAnsiTheme="minorHAnsi" w:cstheme="minorHAnsi"/>
          <w:sz w:val="16"/>
        </w:rPr>
        <w:t xml:space="preserve"> than the one we currently have. </w:t>
      </w:r>
      <w:r w:rsidRPr="00B543CD">
        <w:rPr>
          <w:rStyle w:val="StyleUnderline"/>
          <w:rFonts w:asciiTheme="minorHAnsi" w:hAnsiTheme="minorHAnsi" w:cstheme="minorHAnsi"/>
        </w:rPr>
        <w:t xml:space="preserve">Efforts to modernize the nuclear triad are </w:t>
      </w:r>
      <w:r w:rsidRPr="00B543CD">
        <w:rPr>
          <w:rStyle w:val="StyleUnderline"/>
          <w:rFonts w:asciiTheme="minorHAnsi" w:hAnsiTheme="minorHAnsi" w:cstheme="minorHAnsi"/>
          <w:b/>
          <w:bCs/>
        </w:rPr>
        <w:t>long overdue</w:t>
      </w:r>
      <w:r w:rsidRPr="00B543CD">
        <w:rPr>
          <w:rFonts w:asciiTheme="minorHAnsi" w:hAnsiTheme="minorHAnsi" w:cstheme="minorHAnsi"/>
          <w:sz w:val="16"/>
        </w:rPr>
        <w:t xml:space="preserve">. The newest ICBM in the U.S. force was deployed in 1970 and has undergone repeated life extension programs. Now, more than 40 years after the missile’s originally planned retirement date, the Air Force is considering ways to further extend the service life of Minuteman III because of potential delays with its replacement, Sentinel. The Sentinel program—one of the cornerstones of the current modernization effort—is significantly over budget and triggered a breach of the Nunn-McCurdy Act in 2024. In contrast, the B-21 stealth bomber program (to replace the B-2) is currently on track to finish on time. Other key components of the ongoing modernization effort include the Columbia-class ballistic missile submarine (to replace the Ohio class) and the Long-Range Stand-Off weapon air-launched cruise missile. In addition to these weapons systems, </w:t>
      </w:r>
      <w:r w:rsidRPr="00B543CD">
        <w:rPr>
          <w:rStyle w:val="StyleUnderline"/>
          <w:rFonts w:asciiTheme="minorHAnsi" w:hAnsiTheme="minorHAnsi" w:cstheme="minorHAnsi"/>
        </w:rPr>
        <w:t xml:space="preserve">the Department of Defense is </w:t>
      </w:r>
      <w:r w:rsidRPr="00B543CD">
        <w:rPr>
          <w:rStyle w:val="StyleUnderline"/>
          <w:rFonts w:asciiTheme="minorHAnsi" w:hAnsiTheme="minorHAnsi" w:cstheme="minorHAnsi"/>
          <w:b/>
          <w:bCs/>
        </w:rPr>
        <w:t>working to modernize</w:t>
      </w:r>
      <w:r w:rsidRPr="00B543CD">
        <w:rPr>
          <w:rStyle w:val="StyleUnderline"/>
          <w:rFonts w:asciiTheme="minorHAnsi" w:hAnsiTheme="minorHAnsi" w:cstheme="minorHAnsi"/>
        </w:rPr>
        <w:t xml:space="preserve"> the nuclear command, control</w:t>
      </w:r>
      <w:r w:rsidRPr="00B543CD">
        <w:rPr>
          <w:rFonts w:asciiTheme="minorHAnsi" w:hAnsiTheme="minorHAnsi" w:cstheme="minorHAnsi"/>
          <w:sz w:val="16"/>
        </w:rPr>
        <w:t xml:space="preserve">, and communications systems that connect U.S. nuclear forces and decisionmakers. </w:t>
      </w:r>
      <w:r w:rsidRPr="00B543CD">
        <w:rPr>
          <w:rStyle w:val="StyleUnderline"/>
          <w:rFonts w:asciiTheme="minorHAnsi" w:hAnsiTheme="minorHAnsi" w:cstheme="minorHAnsi"/>
        </w:rPr>
        <w:t xml:space="preserve">But perhaps </w:t>
      </w:r>
      <w:r w:rsidRPr="00B543CD">
        <w:rPr>
          <w:rStyle w:val="StyleUnderline"/>
          <w:rFonts w:asciiTheme="minorHAnsi" w:hAnsiTheme="minorHAnsi" w:cstheme="minorHAnsi"/>
          <w:b/>
          <w:bCs/>
        </w:rPr>
        <w:t xml:space="preserve">the most urgent piece of nuclear modernization is not the platforms and </w:t>
      </w:r>
      <w:r w:rsidRPr="00B543CD">
        <w:rPr>
          <w:rStyle w:val="StyleUnderline"/>
          <w:rFonts w:asciiTheme="minorHAnsi" w:hAnsiTheme="minorHAnsi" w:cstheme="minorHAnsi"/>
          <w:sz w:val="16"/>
          <w:u w:val="none"/>
        </w:rPr>
        <w:t>delivery systems,</w:t>
      </w:r>
      <w:r w:rsidRPr="00B543CD">
        <w:rPr>
          <w:rStyle w:val="StyleUnderline"/>
          <w:rFonts w:asciiTheme="minorHAnsi" w:hAnsiTheme="minorHAnsi" w:cstheme="minorHAnsi"/>
          <w:b/>
          <w:bCs/>
          <w:sz w:val="16"/>
        </w:rPr>
        <w:t xml:space="preserve"> </w:t>
      </w:r>
      <w:r w:rsidRPr="00B543CD">
        <w:rPr>
          <w:rStyle w:val="StyleUnderline"/>
          <w:rFonts w:asciiTheme="minorHAnsi" w:hAnsiTheme="minorHAnsi" w:cstheme="minorHAnsi"/>
          <w:b/>
          <w:bCs/>
        </w:rPr>
        <w:t xml:space="preserve">but the enterprise. The U.S. defense industrial base </w:t>
      </w:r>
      <w:r w:rsidRPr="00B543CD">
        <w:rPr>
          <w:rStyle w:val="StyleUnderline"/>
          <w:rFonts w:asciiTheme="minorHAnsi" w:hAnsiTheme="minorHAnsi" w:cstheme="minorHAnsi"/>
        </w:rPr>
        <w:t xml:space="preserve">and the U.S. nuclear enterprise are responsible for designing, producing, and </w:t>
      </w:r>
      <w:r w:rsidRPr="00B543CD">
        <w:rPr>
          <w:rStyle w:val="StyleUnderline"/>
          <w:rFonts w:asciiTheme="minorHAnsi" w:hAnsiTheme="minorHAnsi" w:cstheme="minorHAnsi"/>
          <w:b/>
          <w:bCs/>
        </w:rPr>
        <w:t>maintaining the systems that comprise the U.S. nuclear force</w:t>
      </w:r>
      <w:r w:rsidRPr="00B543CD">
        <w:rPr>
          <w:rStyle w:val="StyleUnderline"/>
          <w:rFonts w:asciiTheme="minorHAnsi" w:hAnsiTheme="minorHAnsi" w:cstheme="minorHAnsi"/>
        </w:rPr>
        <w:t xml:space="preserve">, but both </w:t>
      </w:r>
      <w:r w:rsidRPr="00B543CD">
        <w:rPr>
          <w:rStyle w:val="StyleUnderline"/>
          <w:rFonts w:asciiTheme="minorHAnsi" w:hAnsiTheme="minorHAnsi" w:cstheme="minorHAnsi"/>
          <w:b/>
          <w:bCs/>
        </w:rPr>
        <w:t>atrophied in the years after the Cold War</w:t>
      </w:r>
      <w:r w:rsidRPr="00B543CD">
        <w:rPr>
          <w:rStyle w:val="StyleUnderline"/>
          <w:rFonts w:asciiTheme="minorHAnsi" w:hAnsiTheme="minorHAnsi" w:cstheme="minorHAnsi"/>
        </w:rPr>
        <w:t xml:space="preserve">. </w:t>
      </w:r>
      <w:r w:rsidRPr="00B543CD">
        <w:rPr>
          <w:rFonts w:asciiTheme="minorHAnsi" w:hAnsiTheme="minorHAnsi" w:cstheme="minorHAnsi"/>
          <w:sz w:val="16"/>
        </w:rPr>
        <w:t>Former National Security Advisor Jake Sullivan remarked in 2024 that the war in Ukraine exposed how, “decades of underinvestment and consolidation had seriously eroded our defense industrial base</w:t>
      </w:r>
      <w:proofErr w:type="gramStart"/>
      <w:r w:rsidRPr="00B543CD">
        <w:rPr>
          <w:rFonts w:asciiTheme="minorHAnsi" w:hAnsiTheme="minorHAnsi" w:cstheme="minorHAnsi"/>
          <w:sz w:val="16"/>
        </w:rPr>
        <w:t>. . . .</w:t>
      </w:r>
      <w:proofErr w:type="gramEnd"/>
      <w:r w:rsidRPr="00B543CD">
        <w:rPr>
          <w:rFonts w:asciiTheme="minorHAnsi" w:hAnsiTheme="minorHAnsi" w:cstheme="minorHAnsi"/>
          <w:sz w:val="16"/>
        </w:rPr>
        <w:t xml:space="preserve"> America’s defense industrial base, the one we inherited, was not up to the task that we face in a new age of strategic competition.” </w:t>
      </w:r>
      <w:r w:rsidRPr="00B543CD">
        <w:rPr>
          <w:rStyle w:val="StyleUnderline"/>
          <w:rFonts w:asciiTheme="minorHAnsi" w:hAnsiTheme="minorHAnsi" w:cstheme="minorHAnsi"/>
        </w:rPr>
        <w:t xml:space="preserve">Reinvigorating the U.S. defense industrial base generally and the nuclear enterprise specifically </w:t>
      </w:r>
      <w:r w:rsidRPr="00B543CD">
        <w:rPr>
          <w:rStyle w:val="StyleUnderline"/>
          <w:rFonts w:asciiTheme="minorHAnsi" w:hAnsiTheme="minorHAnsi" w:cstheme="minorHAnsi"/>
          <w:b/>
          <w:bCs/>
        </w:rPr>
        <w:t>will be crucial</w:t>
      </w:r>
      <w:r w:rsidRPr="00B543CD">
        <w:rPr>
          <w:rStyle w:val="StyleUnderline"/>
          <w:rFonts w:asciiTheme="minorHAnsi" w:hAnsiTheme="minorHAnsi" w:cstheme="minorHAnsi"/>
        </w:rPr>
        <w:t xml:space="preserve"> for modernizing the U.S. nuclear force and maintaining deterrence.</w:t>
      </w:r>
    </w:p>
    <w:p w14:paraId="4D999658" w14:textId="77777777" w:rsidR="00D608CF" w:rsidRPr="00B543CD" w:rsidRDefault="00D608CF" w:rsidP="00D608CF">
      <w:pPr>
        <w:pStyle w:val="Heading4"/>
        <w:rPr>
          <w:rFonts w:asciiTheme="minorHAnsi" w:eastAsia="Times New Roman" w:hAnsiTheme="minorHAnsi" w:cstheme="minorHAnsi"/>
          <w:sz w:val="24"/>
          <w:szCs w:val="24"/>
        </w:rPr>
      </w:pPr>
      <w:r>
        <w:rPr>
          <w:rFonts w:asciiTheme="minorHAnsi" w:eastAsia="Times New Roman" w:hAnsiTheme="minorHAnsi" w:cstheme="minorHAnsi"/>
          <w:shd w:val="clear" w:color="auto" w:fill="FFFFFF"/>
        </w:rPr>
        <w:t xml:space="preserve">The </w:t>
      </w:r>
      <w:r w:rsidRPr="00B543CD">
        <w:rPr>
          <w:rFonts w:asciiTheme="minorHAnsi" w:eastAsia="Times New Roman" w:hAnsiTheme="minorHAnsi" w:cstheme="minorHAnsi"/>
          <w:shd w:val="clear" w:color="auto" w:fill="FFFFFF"/>
        </w:rPr>
        <w:t xml:space="preserve">DIB is key </w:t>
      </w:r>
      <w:r>
        <w:rPr>
          <w:rFonts w:asciiTheme="minorHAnsi" w:eastAsia="Times New Roman" w:hAnsiTheme="minorHAnsi" w:cstheme="minorHAnsi"/>
          <w:shd w:val="clear" w:color="auto" w:fill="FFFFFF"/>
        </w:rPr>
        <w:t xml:space="preserve">to U.S. </w:t>
      </w:r>
      <w:proofErr w:type="spellStart"/>
      <w:r>
        <w:rPr>
          <w:rFonts w:asciiTheme="minorHAnsi" w:eastAsia="Times New Roman" w:hAnsiTheme="minorHAnsi" w:cstheme="minorHAnsi"/>
          <w:shd w:val="clear" w:color="auto" w:fill="FFFFFF"/>
        </w:rPr>
        <w:t>heg</w:t>
      </w:r>
      <w:proofErr w:type="spellEnd"/>
    </w:p>
    <w:p w14:paraId="18298DF4" w14:textId="77777777" w:rsidR="00D608CF" w:rsidRPr="00B543CD" w:rsidRDefault="00D608CF" w:rsidP="00D608CF">
      <w:pPr>
        <w:pStyle w:val="NormalWeb"/>
        <w:spacing w:before="0" w:beforeAutospacing="0"/>
        <w:rPr>
          <w:rFonts w:asciiTheme="minorHAnsi" w:hAnsiTheme="minorHAnsi" w:cstheme="minorHAnsi"/>
        </w:rPr>
      </w:pPr>
      <w:r w:rsidRPr="00B543CD">
        <w:rPr>
          <w:rStyle w:val="Style13ptBold"/>
          <w:rFonts w:asciiTheme="minorHAnsi" w:eastAsiaTheme="majorEastAsia" w:hAnsiTheme="minorHAnsi" w:cstheme="minorHAnsi"/>
          <w:iCs/>
        </w:rPr>
        <w:t>Hendrix &amp; O’Brien 17</w:t>
      </w:r>
      <w:r w:rsidRPr="00B543CD">
        <w:rPr>
          <w:rFonts w:asciiTheme="minorHAnsi" w:hAnsiTheme="minorHAnsi" w:cstheme="minorHAnsi"/>
        </w:rPr>
        <w:t xml:space="preserve"> [Jerry. Hendrix previously served as the Navy Fellow </w:t>
      </w:r>
      <w:proofErr w:type="gramStart"/>
      <w:r w:rsidRPr="00B543CD">
        <w:rPr>
          <w:rFonts w:asciiTheme="minorHAnsi" w:hAnsiTheme="minorHAnsi" w:cstheme="minorHAnsi"/>
        </w:rPr>
        <w:t>to</w:t>
      </w:r>
      <w:proofErr w:type="gramEnd"/>
      <w:r w:rsidRPr="00B543CD">
        <w:rPr>
          <w:rFonts w:asciiTheme="minorHAnsi" w:hAnsiTheme="minorHAnsi" w:cstheme="minorHAnsi"/>
        </w:rPr>
        <w:t xml:space="preserve"> the </w:t>
      </w:r>
      <w:proofErr w:type="spellStart"/>
      <w:r w:rsidRPr="00B543CD">
        <w:rPr>
          <w:rFonts w:asciiTheme="minorHAnsi" w:hAnsiTheme="minorHAnsi" w:cstheme="minorHAnsi"/>
        </w:rPr>
        <w:t>Weatherhead</w:t>
      </w:r>
      <w:proofErr w:type="spellEnd"/>
      <w:r w:rsidRPr="00B543CD">
        <w:rPr>
          <w:rFonts w:asciiTheme="minorHAnsi" w:hAnsiTheme="minorHAnsi" w:cstheme="minorHAnsi"/>
        </w:rPr>
        <w:t xml:space="preserve"> Center for International Affairs at Harvard University where he focused on the use of naval power as an instrument of coercive diplomacy. He has been awarded a </w:t>
      </w:r>
      <w:proofErr w:type="gramStart"/>
      <w:r w:rsidRPr="00B543CD">
        <w:rPr>
          <w:rFonts w:asciiTheme="minorHAnsi" w:hAnsiTheme="minorHAnsi" w:cstheme="minorHAnsi"/>
        </w:rPr>
        <w:t>Bachelor Degree in Political Science</w:t>
      </w:r>
      <w:proofErr w:type="gramEnd"/>
      <w:r w:rsidRPr="00B543CD">
        <w:rPr>
          <w:rFonts w:asciiTheme="minorHAnsi" w:hAnsiTheme="minorHAnsi" w:cstheme="minorHAnsi"/>
        </w:rPr>
        <w:t xml:space="preserve"> from Purdue University, </w:t>
      </w:r>
      <w:proofErr w:type="gramStart"/>
      <w:r w:rsidRPr="00B543CD">
        <w:rPr>
          <w:rFonts w:asciiTheme="minorHAnsi" w:hAnsiTheme="minorHAnsi" w:cstheme="minorHAnsi"/>
        </w:rPr>
        <w:t>Masters</w:t>
      </w:r>
      <w:proofErr w:type="gramEnd"/>
      <w:r w:rsidRPr="00B543CD">
        <w:rPr>
          <w:rFonts w:asciiTheme="minorHAnsi" w:hAnsiTheme="minorHAnsi" w:cstheme="minorHAnsi"/>
        </w:rPr>
        <w:t xml:space="preserve"> Degrees from the Naval Postgraduate School (National Security Affairs) and Harvard University (History) and received his doctorate from King’s College, London (War Studies). </w:t>
      </w:r>
      <w:r w:rsidRPr="00B543CD">
        <w:rPr>
          <w:rFonts w:asciiTheme="minorHAnsi" w:eastAsiaTheme="majorEastAsia" w:hAnsiTheme="minorHAnsi" w:cstheme="minorHAnsi"/>
        </w:rPr>
        <w:t>Robert C. O’Brien</w:t>
      </w:r>
      <w:r w:rsidRPr="00B543CD">
        <w:rPr>
          <w:rFonts w:asciiTheme="minorHAnsi" w:hAnsiTheme="minorHAnsi" w:cstheme="minorHAnsi"/>
        </w:rPr>
        <w:t xml:space="preserve"> is the cofounder and chairman of American Global Strategies LLC. As the 27th US national security advisor from 2019 to 2021, O’Brien served as former President Trump’s principal advisor on all aspects of American foreign policy and national security affairs. “Trump acts to Revitalize America’s Defense Industrial Base” </w:t>
      </w:r>
      <w:proofErr w:type="gramStart"/>
      <w:r w:rsidRPr="00B543CD">
        <w:rPr>
          <w:rFonts w:asciiTheme="minorHAnsi" w:hAnsiTheme="minorHAnsi" w:cstheme="minorHAnsi"/>
        </w:rPr>
        <w:t>https://breakingdefense.com/2017/07/trump-acts-to-revitalize-americas-defense-industrial-base/ ]</w:t>
      </w:r>
      <w:proofErr w:type="gramEnd"/>
      <w:r w:rsidRPr="00B543CD">
        <w:rPr>
          <w:rFonts w:asciiTheme="minorHAnsi" w:hAnsiTheme="minorHAnsi" w:cstheme="minorHAnsi"/>
        </w:rPr>
        <w:t>//AC</w:t>
      </w:r>
    </w:p>
    <w:p w14:paraId="0D379745" w14:textId="77777777" w:rsidR="00D608CF" w:rsidRPr="00B543CD" w:rsidRDefault="00D608CF" w:rsidP="00D608CF">
      <w:pPr>
        <w:rPr>
          <w:rFonts w:asciiTheme="minorHAnsi" w:hAnsiTheme="minorHAnsi" w:cstheme="minorHAnsi"/>
          <w:sz w:val="16"/>
        </w:rPr>
      </w:pPr>
      <w:r w:rsidRPr="00B543CD">
        <w:rPr>
          <w:rFonts w:asciiTheme="minorHAnsi" w:hAnsiTheme="minorHAnsi" w:cstheme="minorHAnsi"/>
          <w:sz w:val="16"/>
        </w:rPr>
        <w:t>President Donald Trump has identified a fact few of his recent predecessors have understood: the Defense Industrial Base of the United States (</w:t>
      </w:r>
      <w:r w:rsidRPr="00B543CD">
        <w:rPr>
          <w:rStyle w:val="StyleUnderline"/>
          <w:rFonts w:asciiTheme="minorHAnsi" w:hAnsiTheme="minorHAnsi" w:cstheme="minorHAnsi"/>
        </w:rPr>
        <w:t xml:space="preserve">DIB) is a </w:t>
      </w:r>
      <w:r w:rsidRPr="00B543CD">
        <w:rPr>
          <w:rStyle w:val="Emphasis"/>
          <w:rFonts w:asciiTheme="minorHAnsi" w:hAnsiTheme="minorHAnsi" w:cstheme="minorHAnsi"/>
        </w:rPr>
        <w:t>critical component of our national security</w:t>
      </w:r>
      <w:r w:rsidRPr="00B543CD">
        <w:rPr>
          <w:rStyle w:val="StyleUnderline"/>
          <w:rFonts w:asciiTheme="minorHAnsi" w:hAnsiTheme="minorHAnsi" w:cstheme="minorHAnsi"/>
        </w:rPr>
        <w:t>. The DIB is more important than any individual weapons program – be it an aircraft carrier, long range bomber, or high-tech tank.</w:t>
      </w:r>
      <w:r w:rsidRPr="00B543CD">
        <w:rPr>
          <w:rFonts w:asciiTheme="minorHAnsi" w:hAnsiTheme="minorHAnsi" w:cstheme="minorHAnsi"/>
          <w:sz w:val="16"/>
        </w:rPr>
        <w:t>  But for too long, the DIB has been ignored, mismanaged or even attacked.</w:t>
      </w:r>
    </w:p>
    <w:p w14:paraId="28B2EC70" w14:textId="77777777" w:rsidR="00D608CF" w:rsidRPr="00B543CD" w:rsidRDefault="00D608CF" w:rsidP="00D608CF">
      <w:pPr>
        <w:rPr>
          <w:rStyle w:val="StyleUnderline"/>
          <w:rFonts w:asciiTheme="minorHAnsi" w:hAnsiTheme="minorHAnsi" w:cstheme="minorHAnsi"/>
        </w:rPr>
      </w:pPr>
      <w:r w:rsidRPr="00B543CD">
        <w:rPr>
          <w:rFonts w:asciiTheme="minorHAnsi" w:hAnsiTheme="minorHAnsi" w:cstheme="minorHAnsi"/>
          <w:sz w:val="16"/>
        </w:rPr>
        <w:t xml:space="preserve">With his signing of an executive order to review and revitalize America’s industrial base, </w:t>
      </w:r>
      <w:r w:rsidRPr="00B543CD">
        <w:rPr>
          <w:rStyle w:val="StyleUnderline"/>
          <w:rFonts w:asciiTheme="minorHAnsi" w:hAnsiTheme="minorHAnsi" w:cstheme="minorHAnsi"/>
        </w:rPr>
        <w:t xml:space="preserve">the president has taken the first step to rebuilding the nation’s defense infrastructure. This will </w:t>
      </w:r>
      <w:r w:rsidRPr="00B543CD">
        <w:rPr>
          <w:rFonts w:asciiTheme="minorHAnsi" w:hAnsiTheme="minorHAnsi" w:cstheme="minorHAnsi"/>
          <w:sz w:val="16"/>
        </w:rPr>
        <w:t>also</w:t>
      </w:r>
      <w:r w:rsidRPr="00B543CD">
        <w:rPr>
          <w:rStyle w:val="StyleUnderline"/>
          <w:rFonts w:asciiTheme="minorHAnsi" w:hAnsiTheme="minorHAnsi" w:cstheme="minorHAnsi"/>
        </w:rPr>
        <w:t xml:space="preserve"> encourage the restoration of redundancies in our industrial capability that are crucial both in peace time and in </w:t>
      </w:r>
      <w:proofErr w:type="gramStart"/>
      <w:r w:rsidRPr="00B543CD">
        <w:rPr>
          <w:rStyle w:val="StyleUnderline"/>
          <w:rFonts w:asciiTheme="minorHAnsi" w:hAnsiTheme="minorHAnsi" w:cstheme="minorHAnsi"/>
        </w:rPr>
        <w:t>times</w:t>
      </w:r>
      <w:proofErr w:type="gramEnd"/>
      <w:r w:rsidRPr="00B543CD">
        <w:rPr>
          <w:rStyle w:val="StyleUnderline"/>
          <w:rFonts w:asciiTheme="minorHAnsi" w:hAnsiTheme="minorHAnsi" w:cstheme="minorHAnsi"/>
        </w:rPr>
        <w:t xml:space="preserve"> of war. </w:t>
      </w:r>
      <w:r w:rsidRPr="00B543CD">
        <w:rPr>
          <w:rFonts w:asciiTheme="minorHAnsi" w:hAnsiTheme="minorHAnsi" w:cstheme="minorHAnsi"/>
          <w:sz w:val="16"/>
        </w:rPr>
        <w:t>Like Ronald Reagan,</w:t>
      </w:r>
      <w:r w:rsidRPr="00B543CD">
        <w:rPr>
          <w:rStyle w:val="StyleUnderline"/>
          <w:rFonts w:asciiTheme="minorHAnsi" w:hAnsiTheme="minorHAnsi" w:cstheme="minorHAnsi"/>
        </w:rPr>
        <w:t xml:space="preserve"> President Trump also understands that DIB jobs are high-paying and give skilled workers in regions that have suffered from economic neglect a chance to get back to work in our factories and shipyards.</w:t>
      </w:r>
    </w:p>
    <w:p w14:paraId="73254B44" w14:textId="77777777" w:rsidR="00D608CF" w:rsidRPr="00B543CD" w:rsidRDefault="00D608CF" w:rsidP="00D608CF">
      <w:pPr>
        <w:rPr>
          <w:rFonts w:asciiTheme="minorHAnsi" w:hAnsiTheme="minorHAnsi" w:cstheme="minorHAnsi"/>
          <w:sz w:val="16"/>
        </w:rPr>
      </w:pPr>
      <w:proofErr w:type="gramStart"/>
      <w:r w:rsidRPr="00B543CD">
        <w:rPr>
          <w:rFonts w:asciiTheme="minorHAnsi" w:hAnsiTheme="minorHAnsi" w:cstheme="minorHAnsi"/>
          <w:sz w:val="16"/>
        </w:rPr>
        <w:t>That he</w:t>
      </w:r>
      <w:proofErr w:type="gramEnd"/>
      <w:r w:rsidRPr="00B543CD">
        <w:rPr>
          <w:rFonts w:asciiTheme="minorHAnsi" w:hAnsiTheme="minorHAnsi" w:cstheme="minorHAnsi"/>
          <w:sz w:val="16"/>
        </w:rPr>
        <w:t xml:space="preserve"> chose to sign the executive order on the USS Gerald Ford aircraft carrier Friday carries real symbolism. Only America has the capacity to build a super carrier. The Russians want such ships but cannot construct them and even the Chinese, with </w:t>
      </w:r>
      <w:proofErr w:type="gramStart"/>
      <w:r w:rsidRPr="00B543CD">
        <w:rPr>
          <w:rFonts w:asciiTheme="minorHAnsi" w:hAnsiTheme="minorHAnsi" w:cstheme="minorHAnsi"/>
          <w:sz w:val="16"/>
        </w:rPr>
        <w:t>all of</w:t>
      </w:r>
      <w:proofErr w:type="gramEnd"/>
      <w:r w:rsidRPr="00B543CD">
        <w:rPr>
          <w:rFonts w:asciiTheme="minorHAnsi" w:hAnsiTheme="minorHAnsi" w:cstheme="minorHAnsi"/>
          <w:sz w:val="16"/>
        </w:rPr>
        <w:t xml:space="preserve"> their </w:t>
      </w:r>
      <w:proofErr w:type="gramStart"/>
      <w:r w:rsidRPr="00B543CD">
        <w:rPr>
          <w:rFonts w:asciiTheme="minorHAnsi" w:hAnsiTheme="minorHAnsi" w:cstheme="minorHAnsi"/>
          <w:sz w:val="16"/>
        </w:rPr>
        <w:t>recently-acquired</w:t>
      </w:r>
      <w:proofErr w:type="gramEnd"/>
      <w:r w:rsidRPr="00B543CD">
        <w:rPr>
          <w:rFonts w:asciiTheme="minorHAnsi" w:hAnsiTheme="minorHAnsi" w:cstheme="minorHAnsi"/>
          <w:sz w:val="16"/>
        </w:rPr>
        <w:t xml:space="preserve"> shipbuilding prowess, are years away from replicating the Ford-class carriers that will soon enter America’s fleet. But this technological and manufacturing edge can no longer be taken for granted as the nation’s DIB becomes increasingly fragile.</w:t>
      </w:r>
    </w:p>
    <w:p w14:paraId="78C573F3" w14:textId="77777777" w:rsidR="00D608CF" w:rsidRPr="00B543CD" w:rsidRDefault="00D608CF" w:rsidP="00D608CF">
      <w:pPr>
        <w:rPr>
          <w:rFonts w:asciiTheme="minorHAnsi" w:hAnsiTheme="minorHAnsi" w:cstheme="minorHAnsi"/>
          <w:sz w:val="16"/>
        </w:rPr>
      </w:pPr>
      <w:r w:rsidRPr="00B543CD">
        <w:rPr>
          <w:rFonts w:asciiTheme="minorHAnsi" w:hAnsiTheme="minorHAnsi" w:cstheme="minorHAnsi"/>
          <w:sz w:val="16"/>
        </w:rPr>
        <w:t>With his focus on the DIB, Trump now follows in the footsteps of both Roosevelt’s, Theodore and Franklin.  Each President Roosevelt served as the assistant secretary of the Navy, managing the rapid expansion of the US Navy prior to the Spanish-American War (Theodore) and World War I (Franklin). These experiences dramatically informed their understanding of the DIB during their presidencies. For Theodore Roosevelt, it was the “up-building” of the Great White Fleet that heralded the United States’ emergence as a world power at the dawn of the twentieth century. His cousin, Franklin, was required to shift the entire American economy to war footing, altering Detroit assembly lines from automobiles to bombers while building warships on the Ohio and Mississippi rivers. That incredible output turned the tide of the war and defeated the Axis. </w:t>
      </w:r>
    </w:p>
    <w:p w14:paraId="49FE220B" w14:textId="77777777" w:rsidR="00D608CF" w:rsidRPr="00B543CD" w:rsidRDefault="00D608CF" w:rsidP="00D608CF">
      <w:pPr>
        <w:rPr>
          <w:rFonts w:asciiTheme="minorHAnsi" w:hAnsiTheme="minorHAnsi" w:cstheme="minorHAnsi"/>
          <w:sz w:val="16"/>
        </w:rPr>
      </w:pPr>
      <w:r w:rsidRPr="00B543CD">
        <w:rPr>
          <w:rFonts w:asciiTheme="minorHAnsi" w:hAnsiTheme="minorHAnsi" w:cstheme="minorHAnsi"/>
          <w:sz w:val="16"/>
        </w:rPr>
        <w:t xml:space="preserve">As the Cold War moved into full-swing, </w:t>
      </w:r>
      <w:proofErr w:type="gramStart"/>
      <w:r w:rsidRPr="00B543CD">
        <w:rPr>
          <w:rFonts w:asciiTheme="minorHAnsi" w:hAnsiTheme="minorHAnsi" w:cstheme="minorHAnsi"/>
          <w:sz w:val="16"/>
        </w:rPr>
        <w:t>five star</w:t>
      </w:r>
      <w:proofErr w:type="gramEnd"/>
      <w:r w:rsidRPr="00B543CD">
        <w:rPr>
          <w:rFonts w:asciiTheme="minorHAnsi" w:hAnsiTheme="minorHAnsi" w:cstheme="minorHAnsi"/>
          <w:sz w:val="16"/>
        </w:rPr>
        <w:t xml:space="preserve"> general-turned-president Dwight Eisenhower’s launched the Solarium project. The wise men of Solarium reviewed the entire breadth and depth of the American economy, identifying the areas to be strengthen if the United States was to win its competition with the Soviet Union. Not surprisingly, much of the focus of the project was on America’s DIB.  The Trump White House’s National </w:t>
      </w:r>
      <w:proofErr w:type="gramStart"/>
      <w:r w:rsidRPr="00B543CD">
        <w:rPr>
          <w:rFonts w:asciiTheme="minorHAnsi" w:hAnsiTheme="minorHAnsi" w:cstheme="minorHAnsi"/>
          <w:sz w:val="16"/>
        </w:rPr>
        <w:t>trade</w:t>
      </w:r>
      <w:proofErr w:type="gramEnd"/>
      <w:r w:rsidRPr="00B543CD">
        <w:rPr>
          <w:rFonts w:asciiTheme="minorHAnsi" w:hAnsiTheme="minorHAnsi" w:cstheme="minorHAnsi"/>
          <w:sz w:val="16"/>
        </w:rPr>
        <w:t xml:space="preserve"> Council its Industrial policy shop has come to the same conclusion today that the Solarium scholars did in the 1950s.</w:t>
      </w:r>
    </w:p>
    <w:p w14:paraId="356CE813" w14:textId="77777777" w:rsidR="00D608CF" w:rsidRPr="00B543CD" w:rsidRDefault="00D608CF" w:rsidP="00D608CF">
      <w:pPr>
        <w:rPr>
          <w:rStyle w:val="StyleUnderline"/>
          <w:rFonts w:asciiTheme="minorHAnsi" w:hAnsiTheme="minorHAnsi" w:cstheme="minorHAnsi"/>
        </w:rPr>
      </w:pPr>
      <w:r w:rsidRPr="00B543CD">
        <w:rPr>
          <w:rFonts w:asciiTheme="minorHAnsi" w:hAnsiTheme="minorHAnsi" w:cstheme="minorHAnsi"/>
          <w:sz w:val="16"/>
        </w:rPr>
        <w:t>Like the Roosevelts, Eisenhower and Reagan before him, President Trump has inherited a world in crisis. </w:t>
      </w:r>
      <w:r w:rsidRPr="00B543CD">
        <w:rPr>
          <w:rStyle w:val="StyleUnderline"/>
          <w:rFonts w:asciiTheme="minorHAnsi" w:hAnsiTheme="minorHAnsi" w:cstheme="minorHAnsi"/>
        </w:rPr>
        <w:t xml:space="preserve">A resurgent and aggressive Russia, a rising and assertive China, an Iran intent on establishing a Middle East hegemony and a nuclear-crazed rogue-state North Korea all are </w:t>
      </w:r>
      <w:r w:rsidRPr="00B543CD">
        <w:rPr>
          <w:rStyle w:val="Emphasis"/>
          <w:rFonts w:asciiTheme="minorHAnsi" w:hAnsiTheme="minorHAnsi" w:cstheme="minorHAnsi"/>
        </w:rPr>
        <w:t>undermining</w:t>
      </w:r>
      <w:r w:rsidRPr="00B543CD">
        <w:rPr>
          <w:rStyle w:val="StyleUnderline"/>
          <w:rFonts w:asciiTheme="minorHAnsi" w:hAnsiTheme="minorHAnsi" w:cstheme="minorHAnsi"/>
        </w:rPr>
        <w:t xml:space="preserve"> the free market and rules-based international order that America has encouraged and protected for decades. </w:t>
      </w:r>
      <w:proofErr w:type="gramStart"/>
      <w:r w:rsidRPr="00B543CD">
        <w:rPr>
          <w:rFonts w:asciiTheme="minorHAnsi" w:hAnsiTheme="minorHAnsi" w:cstheme="minorHAnsi"/>
          <w:sz w:val="16"/>
        </w:rPr>
        <w:t>In light of</w:t>
      </w:r>
      <w:proofErr w:type="gramEnd"/>
      <w:r w:rsidRPr="00B543CD">
        <w:rPr>
          <w:rFonts w:asciiTheme="minorHAnsi" w:hAnsiTheme="minorHAnsi" w:cstheme="minorHAnsi"/>
          <w:sz w:val="16"/>
        </w:rPr>
        <w:t xml:space="preserve"> these challenges,</w:t>
      </w:r>
      <w:r w:rsidRPr="00B543CD">
        <w:rPr>
          <w:rStyle w:val="StyleUnderline"/>
          <w:rFonts w:asciiTheme="minorHAnsi" w:hAnsiTheme="minorHAnsi" w:cstheme="minorHAnsi"/>
        </w:rPr>
        <w:t xml:space="preserve"> a vibrant United States DIB is an </w:t>
      </w:r>
      <w:r w:rsidRPr="00B543CD">
        <w:rPr>
          <w:rStyle w:val="Emphasis"/>
          <w:rFonts w:asciiTheme="minorHAnsi" w:hAnsiTheme="minorHAnsi" w:cstheme="minorHAnsi"/>
        </w:rPr>
        <w:t>imperative</w:t>
      </w:r>
      <w:r w:rsidRPr="00B543CD">
        <w:rPr>
          <w:rStyle w:val="StyleUnderline"/>
          <w:rFonts w:asciiTheme="minorHAnsi" w:hAnsiTheme="minorHAnsi" w:cstheme="minorHAnsi"/>
        </w:rPr>
        <w:t xml:space="preserve"> today just as it has been in past eras. </w:t>
      </w:r>
    </w:p>
    <w:p w14:paraId="2E0FDFD8" w14:textId="77777777" w:rsidR="00D608CF" w:rsidRPr="00B543CD" w:rsidRDefault="00D608CF" w:rsidP="00D608CF">
      <w:pPr>
        <w:rPr>
          <w:rFonts w:asciiTheme="minorHAnsi" w:hAnsiTheme="minorHAnsi" w:cstheme="minorHAnsi"/>
          <w:sz w:val="16"/>
        </w:rPr>
      </w:pPr>
      <w:r w:rsidRPr="00B543CD">
        <w:rPr>
          <w:rFonts w:asciiTheme="minorHAnsi" w:hAnsiTheme="minorHAnsi" w:cstheme="minorHAnsi"/>
          <w:sz w:val="16"/>
        </w:rPr>
        <w:t xml:space="preserve">Trump’s executive order is necessary to address a generation of neglect of the DIB that followed the West’s victory in the Cold War. Dramatic contractions in defense spending, especially the Obama Administration’s sequestration program that it exacted from Congress in exchange for reopening the government, waves of industrial mergers and defense contractor consolidations and naïve strategic assumptions regarding the “end of history” have left the America’s DIB fragile and lacking in redundant capability. Trump’s executive order requires the government </w:t>
      </w:r>
      <w:proofErr w:type="gramStart"/>
      <w:r w:rsidRPr="00B543CD">
        <w:rPr>
          <w:rFonts w:asciiTheme="minorHAnsi" w:hAnsiTheme="minorHAnsi" w:cstheme="minorHAnsi"/>
          <w:sz w:val="16"/>
        </w:rPr>
        <w:t>undertake</w:t>
      </w:r>
      <w:proofErr w:type="gramEnd"/>
      <w:r w:rsidRPr="00B543CD">
        <w:rPr>
          <w:rFonts w:asciiTheme="minorHAnsi" w:hAnsiTheme="minorHAnsi" w:cstheme="minorHAnsi"/>
          <w:sz w:val="16"/>
        </w:rPr>
        <w:t xml:space="preserve"> a thorough inventory of the breadth and depth of the nation’s DIB so the administration can identify where it is thin and requires strengthening.</w:t>
      </w:r>
    </w:p>
    <w:p w14:paraId="320B2B20" w14:textId="77777777" w:rsidR="00D608CF" w:rsidRPr="00B543CD" w:rsidRDefault="00D608CF" w:rsidP="00D608CF">
      <w:pPr>
        <w:rPr>
          <w:rFonts w:asciiTheme="minorHAnsi" w:hAnsiTheme="minorHAnsi" w:cstheme="minorHAnsi"/>
          <w:sz w:val="16"/>
        </w:rPr>
      </w:pPr>
      <w:r w:rsidRPr="00B543CD">
        <w:rPr>
          <w:rFonts w:asciiTheme="minorHAnsi" w:hAnsiTheme="minorHAnsi" w:cstheme="minorHAnsi"/>
          <w:sz w:val="16"/>
        </w:rPr>
        <w:t xml:space="preserve">Unfortunately, many policy </w:t>
      </w:r>
      <w:proofErr w:type="spellStart"/>
      <w:proofErr w:type="gramStart"/>
      <w:r w:rsidRPr="00B543CD">
        <w:rPr>
          <w:rFonts w:asciiTheme="minorHAnsi" w:hAnsiTheme="minorHAnsi" w:cstheme="minorHAnsi"/>
          <w:sz w:val="16"/>
        </w:rPr>
        <w:t>makers’s</w:t>
      </w:r>
      <w:proofErr w:type="spellEnd"/>
      <w:proofErr w:type="gramEnd"/>
      <w:r w:rsidRPr="00B543CD">
        <w:rPr>
          <w:rFonts w:asciiTheme="minorHAnsi" w:hAnsiTheme="minorHAnsi" w:cstheme="minorHAnsi"/>
          <w:sz w:val="16"/>
        </w:rPr>
        <w:t xml:space="preserve"> understanding of the DIB begins and ends with seeing ships, planes and tanks rolling off the factory assembly line. While impressive, the port, tarmac or tank parking lot give a very limited view of the DIB. What is not seen are the thousands of </w:t>
      </w:r>
      <w:proofErr w:type="gramStart"/>
      <w:r w:rsidRPr="00B543CD">
        <w:rPr>
          <w:rFonts w:asciiTheme="minorHAnsi" w:hAnsiTheme="minorHAnsi" w:cstheme="minorHAnsi"/>
          <w:sz w:val="16"/>
        </w:rPr>
        <w:t>individual part</w:t>
      </w:r>
      <w:proofErr w:type="gramEnd"/>
      <w:r w:rsidRPr="00B543CD">
        <w:rPr>
          <w:rFonts w:asciiTheme="minorHAnsi" w:hAnsiTheme="minorHAnsi" w:cstheme="minorHAnsi"/>
          <w:sz w:val="16"/>
        </w:rPr>
        <w:t xml:space="preserve"> and component manufacturers who supply the nation’s big defense factories. A missile assembly line in St. Louis may employ 500 people, but there are likely to be over </w:t>
      </w:r>
      <w:proofErr w:type="gramStart"/>
      <w:r w:rsidRPr="00B543CD">
        <w:rPr>
          <w:rFonts w:asciiTheme="minorHAnsi" w:hAnsiTheme="minorHAnsi" w:cstheme="minorHAnsi"/>
          <w:sz w:val="16"/>
        </w:rPr>
        <w:t>a 1,000 workers</w:t>
      </w:r>
      <w:proofErr w:type="gramEnd"/>
      <w:r w:rsidRPr="00B543CD">
        <w:rPr>
          <w:rFonts w:asciiTheme="minorHAnsi" w:hAnsiTheme="minorHAnsi" w:cstheme="minorHAnsi"/>
          <w:sz w:val="16"/>
        </w:rPr>
        <w:t>, spread across the country, manufacturing the various parts that combine to produce just one of the missiles that ultimately rolls of the line. </w:t>
      </w:r>
    </w:p>
    <w:p w14:paraId="7182334E" w14:textId="77777777" w:rsidR="00D608CF" w:rsidRPr="00B543CD" w:rsidRDefault="00D608CF" w:rsidP="00D608CF">
      <w:pPr>
        <w:rPr>
          <w:rFonts w:asciiTheme="minorHAnsi" w:hAnsiTheme="minorHAnsi" w:cstheme="minorHAnsi"/>
          <w:sz w:val="16"/>
        </w:rPr>
      </w:pPr>
      <w:r w:rsidRPr="00B543CD">
        <w:rPr>
          <w:rFonts w:asciiTheme="minorHAnsi" w:hAnsiTheme="minorHAnsi" w:cstheme="minorHAnsi"/>
          <w:sz w:val="16"/>
        </w:rPr>
        <w:t>Often, there are many suppliers of ubiquitous nuts, bolts and screws that go into a weapon, which is how it should be. In other cases, however, there is merely one supplier in the entire country of a key widget or component upon which an important weapon’s platform depends. It is well-known, for example in defense circles that critical items such as five-axis tooling machines or circuit boards, are in very short supply. Consequently, the DIB, like the nation’s overall economy, has come to depend on foreign manufacturers, including some that are China-based, for important defense components. Few questions are being asked in Washington how the nation might gain access to these foreign components in a time of war.</w:t>
      </w:r>
    </w:p>
    <w:p w14:paraId="2AF71885" w14:textId="77777777" w:rsidR="00D608CF" w:rsidRPr="00B543CD" w:rsidRDefault="00D608CF" w:rsidP="00D608CF">
      <w:pPr>
        <w:rPr>
          <w:rFonts w:asciiTheme="minorHAnsi" w:hAnsiTheme="minorHAnsi" w:cstheme="minorHAnsi"/>
          <w:sz w:val="16"/>
        </w:rPr>
      </w:pPr>
      <w:r w:rsidRPr="00B543CD">
        <w:rPr>
          <w:rFonts w:asciiTheme="minorHAnsi" w:hAnsiTheme="minorHAnsi" w:cstheme="minorHAnsi"/>
          <w:sz w:val="16"/>
        </w:rPr>
        <w:t xml:space="preserve">The narrowing of the country’s DIB is not just limited to subcontractors and suppliers. It has affected America’s great companies as well, many of which no longer exist. In the past, the United States boasted 10 major military aircraft manufacturers. Today we have four. During World War II, we had over 50 shipyard dry docks capable of producing warships over 400 feet in length, some of them on the Ohio and Mississippi rivers. Today we have 12. Even among the dozen, several are under economic strain. America is down to one tank </w:t>
      </w:r>
      <w:proofErr w:type="gramStart"/>
      <w:r w:rsidRPr="00B543CD">
        <w:rPr>
          <w:rFonts w:asciiTheme="minorHAnsi" w:hAnsiTheme="minorHAnsi" w:cstheme="minorHAnsi"/>
          <w:sz w:val="16"/>
        </w:rPr>
        <w:t>factory</w:t>
      </w:r>
      <w:proofErr w:type="gramEnd"/>
      <w:r w:rsidRPr="00B543CD">
        <w:rPr>
          <w:rFonts w:asciiTheme="minorHAnsi" w:hAnsiTheme="minorHAnsi" w:cstheme="minorHAnsi"/>
          <w:sz w:val="16"/>
        </w:rPr>
        <w:t xml:space="preserve"> and it only produces a handful of tanks per year and exists only at the insistence of Congress, which has fought to keep it open.</w:t>
      </w:r>
    </w:p>
    <w:p w14:paraId="6474706B" w14:textId="77777777" w:rsidR="00D608CF" w:rsidRPr="00B543CD" w:rsidRDefault="00D608CF" w:rsidP="00D608CF">
      <w:pPr>
        <w:rPr>
          <w:rFonts w:asciiTheme="minorHAnsi" w:hAnsiTheme="minorHAnsi" w:cstheme="minorHAnsi"/>
          <w:sz w:val="16"/>
        </w:rPr>
      </w:pPr>
      <w:r w:rsidRPr="00B543CD">
        <w:rPr>
          <w:rStyle w:val="StyleUnderline"/>
          <w:rFonts w:asciiTheme="minorHAnsi" w:hAnsiTheme="minorHAnsi" w:cstheme="minorHAnsi"/>
        </w:rPr>
        <w:t>The DIB is</w:t>
      </w:r>
      <w:r w:rsidRPr="00B543CD">
        <w:rPr>
          <w:rFonts w:asciiTheme="minorHAnsi" w:hAnsiTheme="minorHAnsi" w:cstheme="minorHAnsi"/>
          <w:sz w:val="16"/>
        </w:rPr>
        <w:t xml:space="preserve"> not just the sum of components, platforms, contractors and factories. It is also </w:t>
      </w:r>
      <w:r w:rsidRPr="00B543CD">
        <w:rPr>
          <w:rStyle w:val="StyleUnderline"/>
          <w:rFonts w:asciiTheme="minorHAnsi" w:hAnsiTheme="minorHAnsi" w:cstheme="minorHAnsi"/>
        </w:rPr>
        <w:t xml:space="preserve">composed of </w:t>
      </w:r>
      <w:proofErr w:type="gramStart"/>
      <w:r w:rsidRPr="00B543CD">
        <w:rPr>
          <w:rStyle w:val="StyleUnderline"/>
          <w:rFonts w:asciiTheme="minorHAnsi" w:hAnsiTheme="minorHAnsi" w:cstheme="minorHAnsi"/>
        </w:rPr>
        <w:t>the hundreds</w:t>
      </w:r>
      <w:proofErr w:type="gramEnd"/>
      <w:r w:rsidRPr="00B543CD">
        <w:rPr>
          <w:rStyle w:val="StyleUnderline"/>
          <w:rFonts w:asciiTheme="minorHAnsi" w:hAnsiTheme="minorHAnsi" w:cstheme="minorHAnsi"/>
        </w:rPr>
        <w:t xml:space="preserve"> of thousands of welders, electricians, pipefitters, metal workers, heating and air conditioning specialists, tool makers, composite material molders, engineers, scientists, logistics specialists, test pilots and managers who </w:t>
      </w:r>
      <w:proofErr w:type="gramStart"/>
      <w:r w:rsidRPr="00B543CD">
        <w:rPr>
          <w:rFonts w:asciiTheme="minorHAnsi" w:hAnsiTheme="minorHAnsi" w:cstheme="minorHAnsi"/>
        </w:rPr>
        <w:t>actually</w:t>
      </w:r>
      <w:r w:rsidRPr="00B543CD">
        <w:rPr>
          <w:rStyle w:val="StyleUnderline"/>
          <w:rFonts w:asciiTheme="minorHAnsi" w:hAnsiTheme="minorHAnsi" w:cstheme="minorHAnsi"/>
        </w:rPr>
        <w:t xml:space="preserve"> invent</w:t>
      </w:r>
      <w:proofErr w:type="gramEnd"/>
      <w:r w:rsidRPr="00B543CD">
        <w:rPr>
          <w:rStyle w:val="StyleUnderline"/>
          <w:rFonts w:asciiTheme="minorHAnsi" w:hAnsiTheme="minorHAnsi" w:cstheme="minorHAnsi"/>
        </w:rPr>
        <w:t xml:space="preserve"> and build our weapons systems. </w:t>
      </w:r>
      <w:proofErr w:type="gramStart"/>
      <w:r w:rsidRPr="00B543CD">
        <w:rPr>
          <w:rStyle w:val="StyleUnderline"/>
          <w:rFonts w:asciiTheme="minorHAnsi" w:hAnsiTheme="minorHAnsi" w:cstheme="minorHAnsi"/>
        </w:rPr>
        <w:t>All of</w:t>
      </w:r>
      <w:proofErr w:type="gramEnd"/>
      <w:r w:rsidRPr="00B543CD">
        <w:rPr>
          <w:rStyle w:val="StyleUnderline"/>
          <w:rFonts w:asciiTheme="minorHAnsi" w:hAnsiTheme="minorHAnsi" w:cstheme="minorHAnsi"/>
        </w:rPr>
        <w:t xml:space="preserve"> these jobs, and many more, </w:t>
      </w:r>
      <w:r w:rsidRPr="00B543CD">
        <w:rPr>
          <w:rFonts w:asciiTheme="minorHAnsi" w:hAnsiTheme="minorHAnsi" w:cstheme="minorHAnsi"/>
        </w:rPr>
        <w:t>skilled blue collar and while collar positions alike</w:t>
      </w:r>
      <w:r w:rsidRPr="00B543CD">
        <w:rPr>
          <w:rStyle w:val="StyleUnderline"/>
          <w:rFonts w:asciiTheme="minorHAnsi" w:hAnsiTheme="minorHAnsi" w:cstheme="minorHAnsi"/>
        </w:rPr>
        <w:t xml:space="preserve">, are </w:t>
      </w:r>
      <w:r w:rsidRPr="00B543CD">
        <w:rPr>
          <w:rStyle w:val="Emphasis"/>
          <w:rFonts w:asciiTheme="minorHAnsi" w:hAnsiTheme="minorHAnsi" w:cstheme="minorHAnsi"/>
        </w:rPr>
        <w:t>critical to our country</w:t>
      </w:r>
      <w:r w:rsidRPr="00B543CD">
        <w:rPr>
          <w:rStyle w:val="StyleUnderline"/>
          <w:rFonts w:asciiTheme="minorHAnsi" w:hAnsiTheme="minorHAnsi" w:cstheme="minorHAnsi"/>
        </w:rPr>
        <w:t xml:space="preserve">. They </w:t>
      </w:r>
      <w:r w:rsidRPr="00B543CD">
        <w:rPr>
          <w:rFonts w:asciiTheme="minorHAnsi" w:hAnsiTheme="minorHAnsi" w:cstheme="minorHAnsi"/>
        </w:rPr>
        <w:t xml:space="preserve">are solid, stable occupations that </w:t>
      </w:r>
      <w:r w:rsidRPr="00B543CD">
        <w:rPr>
          <w:rStyle w:val="Emphasis"/>
          <w:rFonts w:asciiTheme="minorHAnsi" w:hAnsiTheme="minorHAnsi" w:cstheme="minorHAnsi"/>
        </w:rPr>
        <w:t>enhance our nation’s defense</w:t>
      </w:r>
      <w:r w:rsidRPr="00B543CD">
        <w:rPr>
          <w:rStyle w:val="StyleUnderline"/>
          <w:rFonts w:asciiTheme="minorHAnsi" w:hAnsiTheme="minorHAnsi" w:cstheme="minorHAnsi"/>
        </w:rPr>
        <w:t xml:space="preserve"> while also providing comfortable </w:t>
      </w:r>
      <w:proofErr w:type="gramStart"/>
      <w:r w:rsidRPr="00B543CD">
        <w:rPr>
          <w:rStyle w:val="StyleUnderline"/>
          <w:rFonts w:asciiTheme="minorHAnsi" w:hAnsiTheme="minorHAnsi" w:cstheme="minorHAnsi"/>
        </w:rPr>
        <w:t>middle and upper income</w:t>
      </w:r>
      <w:proofErr w:type="gramEnd"/>
      <w:r w:rsidRPr="00B543CD">
        <w:rPr>
          <w:rStyle w:val="StyleUnderline"/>
          <w:rFonts w:asciiTheme="minorHAnsi" w:hAnsiTheme="minorHAnsi" w:cstheme="minorHAnsi"/>
        </w:rPr>
        <w:t xml:space="preserve"> livings for the men and women engaged in them. </w:t>
      </w:r>
      <w:r w:rsidRPr="00B543CD">
        <w:rPr>
          <w:rFonts w:asciiTheme="minorHAnsi" w:hAnsiTheme="minorHAnsi" w:cstheme="minorHAnsi"/>
          <w:sz w:val="16"/>
        </w:rPr>
        <w:t>Yet these jobs have disappeared at an alarming rate as the DIB has shrunk. Once the critical skills they embody are lost, it is very difficult to reconstitute them within the workforce. Thus, America’s current and future skilled defense industry work force should also benefit from the President’s executive order.</w:t>
      </w:r>
    </w:p>
    <w:p w14:paraId="6209AB5C" w14:textId="77777777" w:rsidR="00D608CF" w:rsidRPr="00B543CD" w:rsidRDefault="00D608CF" w:rsidP="00D608CF">
      <w:pPr>
        <w:rPr>
          <w:rFonts w:asciiTheme="minorHAnsi" w:hAnsiTheme="minorHAnsi" w:cstheme="minorHAnsi"/>
          <w:sz w:val="16"/>
        </w:rPr>
      </w:pPr>
      <w:r w:rsidRPr="00B543CD">
        <w:rPr>
          <w:rFonts w:asciiTheme="minorHAnsi" w:hAnsiTheme="minorHAnsi" w:cstheme="minorHAnsi"/>
          <w:sz w:val="16"/>
        </w:rPr>
        <w:t>We recognize that in today’s economy, with its global supply chains and “just-in-time deliveries”, redundancy signifies inefficiency and waste. We are free marketeers and agree that the DIB should operate as efficiently as possible, but we reject the idea that all redundancies should be wrung out of the base or that we should be content to rely on foreign competitors for our national security. </w:t>
      </w:r>
    </w:p>
    <w:p w14:paraId="27FFD73E" w14:textId="77777777" w:rsidR="00D608CF" w:rsidRPr="00B543CD" w:rsidRDefault="00D608CF" w:rsidP="00D608CF">
      <w:pPr>
        <w:rPr>
          <w:rStyle w:val="StyleUnderline"/>
          <w:rFonts w:asciiTheme="minorHAnsi" w:hAnsiTheme="minorHAnsi" w:cstheme="minorHAnsi"/>
        </w:rPr>
      </w:pPr>
      <w:r w:rsidRPr="00B543CD">
        <w:rPr>
          <w:rFonts w:asciiTheme="minorHAnsi" w:hAnsiTheme="minorHAnsi" w:cstheme="minorHAnsi"/>
          <w:sz w:val="16"/>
        </w:rPr>
        <w:t xml:space="preserve">It was not too long ago, at the height of the Cold War, that our national leadership was concerned about where important elements of our national defense could be produced if Soviet or Chinese nuclear strikes destroyed our major centers of manufacturing. Given the range of threats today, from asymmetric strikes and terrorism from Iran, North Korea or non-state actors to a peer competitor conflict with Russia or China, </w:t>
      </w:r>
      <w:r w:rsidRPr="00B543CD">
        <w:rPr>
          <w:rStyle w:val="StyleUnderline"/>
          <w:rFonts w:asciiTheme="minorHAnsi" w:hAnsiTheme="minorHAnsi" w:cstheme="minorHAnsi"/>
        </w:rPr>
        <w:t>it is time again to care about a level of redundancy in the physical plants of our DIB.</w:t>
      </w:r>
    </w:p>
    <w:p w14:paraId="1CF131CE" w14:textId="77777777" w:rsidR="00D608CF" w:rsidRPr="00B543CD" w:rsidRDefault="00D608CF" w:rsidP="00D608CF">
      <w:pPr>
        <w:rPr>
          <w:rFonts w:asciiTheme="minorHAnsi" w:hAnsiTheme="minorHAnsi" w:cstheme="minorHAnsi"/>
          <w:sz w:val="16"/>
        </w:rPr>
      </w:pPr>
      <w:r w:rsidRPr="00B543CD">
        <w:rPr>
          <w:rFonts w:asciiTheme="minorHAnsi" w:hAnsiTheme="minorHAnsi" w:cstheme="minorHAnsi"/>
          <w:sz w:val="16"/>
        </w:rPr>
        <w:t xml:space="preserve">Similarly, we do not have the luxury of simply assuming continued access to key foreign components in a time of crisis or </w:t>
      </w:r>
      <w:proofErr w:type="gramStart"/>
      <w:r w:rsidRPr="00B543CD">
        <w:rPr>
          <w:rFonts w:asciiTheme="minorHAnsi" w:hAnsiTheme="minorHAnsi" w:cstheme="minorHAnsi"/>
          <w:sz w:val="16"/>
        </w:rPr>
        <w:t>war</w:t>
      </w:r>
      <w:proofErr w:type="gramEnd"/>
      <w:r w:rsidRPr="00B543CD">
        <w:rPr>
          <w:rFonts w:asciiTheme="minorHAnsi" w:hAnsiTheme="minorHAnsi" w:cstheme="minorHAnsi"/>
          <w:sz w:val="16"/>
        </w:rPr>
        <w:t xml:space="preserve"> a time of war. For </w:t>
      </w:r>
      <w:proofErr w:type="gramStart"/>
      <w:r w:rsidRPr="00B543CD">
        <w:rPr>
          <w:rFonts w:asciiTheme="minorHAnsi" w:hAnsiTheme="minorHAnsi" w:cstheme="minorHAnsi"/>
          <w:sz w:val="16"/>
        </w:rPr>
        <w:t>example</w:t>
      </w:r>
      <w:proofErr w:type="gramEnd"/>
      <w:r w:rsidRPr="00B543CD">
        <w:rPr>
          <w:rFonts w:asciiTheme="minorHAnsi" w:hAnsiTheme="minorHAnsi" w:cstheme="minorHAnsi"/>
          <w:sz w:val="16"/>
        </w:rPr>
        <w:t xml:space="preserve"> long-range missiles are built with components that contain rare earth minerals that currently are only mined in China. In a crisis or conflict with China, such materials would no doubt be cutoff. Many key rare earth minerals are found and could be mined in the American West on a relatively cost-efficient </w:t>
      </w:r>
      <w:proofErr w:type="gramStart"/>
      <w:r w:rsidRPr="00B543CD">
        <w:rPr>
          <w:rFonts w:asciiTheme="minorHAnsi" w:hAnsiTheme="minorHAnsi" w:cstheme="minorHAnsi"/>
          <w:sz w:val="16"/>
        </w:rPr>
        <w:t>basis</w:t>
      </w:r>
      <w:proofErr w:type="gramEnd"/>
      <w:r w:rsidRPr="00B543CD">
        <w:rPr>
          <w:rFonts w:asciiTheme="minorHAnsi" w:hAnsiTheme="minorHAnsi" w:cstheme="minorHAnsi"/>
          <w:sz w:val="16"/>
        </w:rPr>
        <w:t xml:space="preserve"> but they are not for lack of encouragement from the federal government and industry, which has become complacent in its reliance on China.</w:t>
      </w:r>
    </w:p>
    <w:p w14:paraId="6C105BDD" w14:textId="77777777" w:rsidR="00D608CF" w:rsidRPr="00CE4D33" w:rsidRDefault="00D608CF" w:rsidP="00D608CF">
      <w:pPr>
        <w:rPr>
          <w:rFonts w:asciiTheme="minorHAnsi" w:hAnsiTheme="minorHAnsi" w:cstheme="minorHAnsi"/>
          <w:sz w:val="16"/>
        </w:rPr>
      </w:pPr>
      <w:r w:rsidRPr="00B543CD">
        <w:rPr>
          <w:rFonts w:asciiTheme="minorHAnsi" w:hAnsiTheme="minorHAnsi" w:cstheme="minorHAnsi"/>
          <w:sz w:val="16"/>
        </w:rPr>
        <w:t xml:space="preserve">We expect that President Trump’s executive order with lead to a true revitalization of America’s defense industrial base – both its physical plant and its skilled workforce. We believe that it will likely lead to the requisite level of redundancy returning to the defense sector. As a result, America will gain strength, which will go a long way to ensuring </w:t>
      </w:r>
      <w:proofErr w:type="gramStart"/>
      <w:r w:rsidRPr="00B543CD">
        <w:rPr>
          <w:rFonts w:asciiTheme="minorHAnsi" w:hAnsiTheme="minorHAnsi" w:cstheme="minorHAnsi"/>
          <w:sz w:val="16"/>
        </w:rPr>
        <w:t>the peace</w:t>
      </w:r>
      <w:proofErr w:type="gramEnd"/>
      <w:r w:rsidRPr="00B543CD">
        <w:rPr>
          <w:rFonts w:asciiTheme="minorHAnsi" w:hAnsiTheme="minorHAnsi" w:cstheme="minorHAnsi"/>
          <w:sz w:val="16"/>
        </w:rPr>
        <w:t xml:space="preserve"> during this time of crisis and uncertainty in the world. We applaud the President and his team for taking this important step as he joins an elite club of past presidents who had a similar vision.</w:t>
      </w:r>
    </w:p>
    <w:p w14:paraId="3E7F9746" w14:textId="77777777" w:rsidR="00D608CF" w:rsidRPr="0060399B" w:rsidRDefault="00D608CF" w:rsidP="00D608CF">
      <w:pPr>
        <w:pStyle w:val="Heading4"/>
        <w:rPr>
          <w:rFonts w:cstheme="minorHAnsi"/>
        </w:rPr>
      </w:pPr>
      <w:r>
        <w:rPr>
          <w:rFonts w:cstheme="minorHAnsi"/>
        </w:rPr>
        <w:t>C</w:t>
      </w:r>
      <w:r w:rsidRPr="0060399B">
        <w:rPr>
          <w:rFonts w:cstheme="minorHAnsi"/>
        </w:rPr>
        <w:t xml:space="preserve">ollapse of the </w:t>
      </w:r>
      <w:r w:rsidRPr="0060399B">
        <w:rPr>
          <w:rFonts w:cstheme="minorHAnsi"/>
          <w:u w:val="single"/>
        </w:rPr>
        <w:t>US-led world order</w:t>
      </w:r>
      <w:r w:rsidRPr="0060399B">
        <w:rPr>
          <w:rFonts w:cstheme="minorHAnsi"/>
        </w:rPr>
        <w:t xml:space="preserve"> collapses </w:t>
      </w:r>
      <w:r w:rsidRPr="0060399B">
        <w:rPr>
          <w:rFonts w:cstheme="minorHAnsi"/>
          <w:u w:val="single"/>
        </w:rPr>
        <w:t>international resilience</w:t>
      </w:r>
      <w:r w:rsidRPr="0060399B">
        <w:rPr>
          <w:rFonts w:cstheme="minorHAnsi"/>
        </w:rPr>
        <w:t xml:space="preserve"> to </w:t>
      </w:r>
      <w:r w:rsidRPr="0060399B">
        <w:rPr>
          <w:rFonts w:cstheme="minorHAnsi"/>
          <w:u w:val="single"/>
        </w:rPr>
        <w:t>emergent existential threats</w:t>
      </w:r>
      <w:r w:rsidRPr="0060399B">
        <w:rPr>
          <w:rFonts w:cstheme="minorHAnsi"/>
        </w:rPr>
        <w:t>.</w:t>
      </w:r>
    </w:p>
    <w:p w14:paraId="3FDB2D79" w14:textId="77777777" w:rsidR="00D608CF" w:rsidRPr="0060399B" w:rsidRDefault="00D608CF" w:rsidP="00D608CF">
      <w:pPr>
        <w:rPr>
          <w:rFonts w:cstheme="minorHAnsi"/>
        </w:rPr>
      </w:pPr>
      <w:r w:rsidRPr="0060399B">
        <w:rPr>
          <w:rStyle w:val="Style13ptBold"/>
          <w:rFonts w:cstheme="minorHAnsi"/>
        </w:rPr>
        <w:t>Belfield ’23</w:t>
      </w:r>
      <w:r w:rsidRPr="0060399B">
        <w:rPr>
          <w:rFonts w:cstheme="minorHAnsi"/>
        </w:rPr>
        <w:t xml:space="preserve"> [Hadyn; Research Associate and Academic Project Manager at the University of Cambridge's Centre for the Study of Existential Risk. “Collapse, Recovery, and Existential Risk.” </w:t>
      </w:r>
      <w:r w:rsidRPr="0060399B">
        <w:rPr>
          <w:rFonts w:cstheme="minorHAnsi"/>
          <w:i/>
          <w:iCs/>
        </w:rPr>
        <w:t>How Worlds Collapse: What History, Systems, and Complexity Can Teach Us About Our Modern World and Fragile Future</w:t>
      </w:r>
      <w:r w:rsidRPr="0060399B">
        <w:rPr>
          <w:rFonts w:cstheme="minorHAnsi"/>
        </w:rPr>
        <w:t>, Chapter 4.] TDI</w:t>
      </w:r>
    </w:p>
    <w:p w14:paraId="566C5B04" w14:textId="77777777" w:rsidR="00D608CF" w:rsidRPr="0060399B" w:rsidRDefault="00D608CF" w:rsidP="00D608CF">
      <w:pPr>
        <w:rPr>
          <w:sz w:val="16"/>
        </w:rPr>
      </w:pPr>
      <w:r w:rsidRPr="0060399B">
        <w:rPr>
          <w:sz w:val="16"/>
        </w:rPr>
        <w:t xml:space="preserve">Linked to this, </w:t>
      </w:r>
      <w:r w:rsidRPr="0060399B">
        <w:rPr>
          <w:rStyle w:val="Emphasis"/>
        </w:rPr>
        <w:t>totalitarian states</w:t>
      </w:r>
      <w:r w:rsidRPr="0060399B">
        <w:rPr>
          <w:rStyle w:val="StyleUnderline"/>
        </w:rPr>
        <w:t xml:space="preserve"> are </w:t>
      </w:r>
      <w:r w:rsidRPr="0060399B">
        <w:rPr>
          <w:rStyle w:val="Emphasis"/>
        </w:rPr>
        <w:t>less cooperative</w:t>
      </w:r>
      <w:r w:rsidRPr="0060399B">
        <w:rPr>
          <w:rStyle w:val="StyleUnderline"/>
        </w:rPr>
        <w:t xml:space="preserve"> than </w:t>
      </w:r>
      <w:r w:rsidRPr="0060399B">
        <w:rPr>
          <w:rStyle w:val="Emphasis"/>
        </w:rPr>
        <w:t>democratic states</w:t>
      </w:r>
      <w:r w:rsidRPr="0060399B">
        <w:rPr>
          <w:sz w:val="16"/>
        </w:rPr>
        <w:t xml:space="preserve">. While cooperation is possible (Ginsburg, 2020), their </w:t>
      </w:r>
      <w:r w:rsidRPr="0060399B">
        <w:rPr>
          <w:rStyle w:val="Emphasis"/>
        </w:rPr>
        <w:t>internal norms</w:t>
      </w:r>
      <w:r w:rsidRPr="0060399B">
        <w:rPr>
          <w:rStyle w:val="StyleUnderline"/>
        </w:rPr>
        <w:t xml:space="preserve"> are characterized by </w:t>
      </w:r>
      <w:r w:rsidRPr="0060399B">
        <w:rPr>
          <w:rStyle w:val="Emphasis"/>
        </w:rPr>
        <w:t>paranoia</w:t>
      </w:r>
      <w:r w:rsidRPr="0060399B">
        <w:rPr>
          <w:rStyle w:val="StyleUnderline"/>
        </w:rPr>
        <w:t xml:space="preserve"> and </w:t>
      </w:r>
      <w:r w:rsidRPr="0060399B">
        <w:rPr>
          <w:rStyle w:val="Emphasis"/>
        </w:rPr>
        <w:t>treachery</w:t>
      </w:r>
      <w:r w:rsidRPr="0060399B">
        <w:rPr>
          <w:sz w:val="16"/>
        </w:rPr>
        <w:t xml:space="preserve">, </w:t>
      </w:r>
      <w:r w:rsidRPr="0060399B">
        <w:rPr>
          <w:rStyle w:val="StyleUnderline"/>
        </w:rPr>
        <w:t>and</w:t>
      </w:r>
      <w:r w:rsidRPr="0060399B">
        <w:rPr>
          <w:sz w:val="16"/>
        </w:rPr>
        <w:t xml:space="preserve"> their </w:t>
      </w:r>
      <w:r w:rsidRPr="0060399B">
        <w:rPr>
          <w:rStyle w:val="Emphasis"/>
        </w:rPr>
        <w:t>lack of transparency</w:t>
      </w:r>
      <w:r w:rsidRPr="0060399B">
        <w:rPr>
          <w:rStyle w:val="StyleUnderline"/>
        </w:rPr>
        <w:t xml:space="preserve"> limits their ability to </w:t>
      </w:r>
      <w:r w:rsidRPr="0060399B">
        <w:rPr>
          <w:rStyle w:val="Emphasis"/>
        </w:rPr>
        <w:t>credibly commit</w:t>
      </w:r>
      <w:r w:rsidRPr="0060399B">
        <w:rPr>
          <w:rStyle w:val="StyleUnderline"/>
        </w:rPr>
        <w:t xml:space="preserve"> to agreements</w:t>
      </w:r>
      <w:r w:rsidRPr="0060399B">
        <w:rPr>
          <w:sz w:val="16"/>
        </w:rPr>
        <w:t xml:space="preserve">. This is </w:t>
      </w:r>
      <w:r w:rsidRPr="0060399B">
        <w:rPr>
          <w:rStyle w:val="StyleUnderline"/>
        </w:rPr>
        <w:t xml:space="preserve">bad for </w:t>
      </w:r>
      <w:r w:rsidRPr="0060399B">
        <w:rPr>
          <w:rStyle w:val="Emphasis"/>
        </w:rPr>
        <w:t>all risks</w:t>
      </w:r>
      <w:r w:rsidRPr="0060399B">
        <w:rPr>
          <w:rStyle w:val="StyleUnderline"/>
        </w:rPr>
        <w:t xml:space="preserve"> that require cooperation such as </w:t>
      </w:r>
      <w:r w:rsidRPr="0060399B">
        <w:rPr>
          <w:rStyle w:val="Emphasis"/>
        </w:rPr>
        <w:t>pandemics</w:t>
      </w:r>
      <w:r w:rsidRPr="0060399B">
        <w:rPr>
          <w:rStyle w:val="StyleUnderline"/>
        </w:rPr>
        <w:t xml:space="preserve"> or </w:t>
      </w:r>
      <w:r w:rsidRPr="0060399B">
        <w:rPr>
          <w:rStyle w:val="Emphasis"/>
        </w:rPr>
        <w:t>climate change</w:t>
      </w:r>
      <w:r w:rsidRPr="0060399B">
        <w:rPr>
          <w:sz w:val="16"/>
        </w:rPr>
        <w:t xml:space="preserve"> (Tomasik, 2015). </w:t>
      </w:r>
    </w:p>
    <w:p w14:paraId="15EC7D0D" w14:textId="77777777" w:rsidR="00D608CF" w:rsidRPr="0060399B" w:rsidRDefault="00D608CF" w:rsidP="00D608CF">
      <w:pPr>
        <w:rPr>
          <w:sz w:val="16"/>
        </w:rPr>
      </w:pPr>
      <w:r w:rsidRPr="0060399B">
        <w:rPr>
          <w:sz w:val="16"/>
        </w:rPr>
        <w:t xml:space="preserve">Finally, </w:t>
      </w:r>
      <w:r w:rsidRPr="0060399B">
        <w:rPr>
          <w:rStyle w:val="StyleUnderline"/>
        </w:rPr>
        <w:t xml:space="preserve">continued </w:t>
      </w:r>
      <w:r w:rsidRPr="0060399B">
        <w:rPr>
          <w:rStyle w:val="Emphasis"/>
        </w:rPr>
        <w:t>social and scientific progress</w:t>
      </w:r>
      <w:r w:rsidRPr="0060399B">
        <w:rPr>
          <w:rStyle w:val="StyleUnderline"/>
        </w:rPr>
        <w:t xml:space="preserve"> is likely to reduce risks of </w:t>
      </w:r>
      <w:r w:rsidRPr="0060399B">
        <w:rPr>
          <w:rStyle w:val="Emphasis"/>
        </w:rPr>
        <w:t>collapse and extinction</w:t>
      </w:r>
      <w:r w:rsidRPr="0060399B">
        <w:rPr>
          <w:sz w:val="16"/>
        </w:rPr>
        <w:t xml:space="preserve">. Social progress could </w:t>
      </w:r>
      <w:r w:rsidRPr="0060399B">
        <w:rPr>
          <w:rStyle w:val="StyleUnderline"/>
        </w:rPr>
        <w:t xml:space="preserve">reduce </w:t>
      </w:r>
      <w:r w:rsidRPr="0060399B">
        <w:rPr>
          <w:rStyle w:val="Emphasis"/>
        </w:rPr>
        <w:t>global inequality</w:t>
      </w:r>
      <w:r w:rsidRPr="0060399B">
        <w:rPr>
          <w:rStyle w:val="StyleUnderline"/>
        </w:rPr>
        <w:t xml:space="preserve"> and </w:t>
      </w:r>
      <w:r w:rsidRPr="0060399B">
        <w:rPr>
          <w:rStyle w:val="Emphasis"/>
        </w:rPr>
        <w:t>other risk factors</w:t>
      </w:r>
      <w:r w:rsidRPr="0060399B">
        <w:rPr>
          <w:sz w:val="16"/>
        </w:rPr>
        <w:t xml:space="preserve">. </w:t>
      </w:r>
      <w:r w:rsidRPr="0060399B">
        <w:rPr>
          <w:rStyle w:val="StyleUnderline"/>
        </w:rPr>
        <w:t>Scientific progress</w:t>
      </w:r>
      <w:r w:rsidRPr="0060399B">
        <w:rPr>
          <w:sz w:val="16"/>
        </w:rPr>
        <w:t xml:space="preserve"> could help </w:t>
      </w:r>
      <w:r w:rsidRPr="0060399B">
        <w:rPr>
          <w:rStyle w:val="StyleUnderline"/>
        </w:rPr>
        <w:t xml:space="preserve">address </w:t>
      </w:r>
      <w:r w:rsidRPr="0060399B">
        <w:rPr>
          <w:rStyle w:val="Emphasis"/>
        </w:rPr>
        <w:t>natural risks</w:t>
      </w:r>
      <w:r w:rsidRPr="0060399B">
        <w:rPr>
          <w:rStyle w:val="StyleUnderline"/>
        </w:rPr>
        <w:t xml:space="preserve"> and climate change</w:t>
      </w:r>
      <w:r w:rsidRPr="0060399B">
        <w:rPr>
          <w:sz w:val="16"/>
        </w:rPr>
        <w:t xml:space="preserve"> (Sandberg, 2018), </w:t>
      </w:r>
      <w:r w:rsidRPr="0060399B">
        <w:rPr>
          <w:rStyle w:val="StyleUnderline"/>
        </w:rPr>
        <w:t xml:space="preserve">differentially increase </w:t>
      </w:r>
      <w:r w:rsidRPr="0060399B">
        <w:rPr>
          <w:rStyle w:val="Emphasis"/>
        </w:rPr>
        <w:t>defensive</w:t>
      </w:r>
      <w:r w:rsidRPr="0060399B">
        <w:rPr>
          <w:rStyle w:val="StyleUnderline"/>
        </w:rPr>
        <w:t xml:space="preserve"> rather than </w:t>
      </w:r>
      <w:r w:rsidRPr="0060399B">
        <w:rPr>
          <w:rStyle w:val="Emphasis"/>
        </w:rPr>
        <w:t>offensive power</w:t>
      </w:r>
      <w:r w:rsidRPr="0060399B">
        <w:rPr>
          <w:sz w:val="16"/>
        </w:rPr>
        <w:t xml:space="preserve"> (Garfinkel &amp; Dafoe, 2019), </w:t>
      </w:r>
      <w:r w:rsidRPr="0060399B">
        <w:rPr>
          <w:rStyle w:val="StyleUnderline"/>
        </w:rPr>
        <w:t xml:space="preserve">and solve </w:t>
      </w:r>
      <w:r w:rsidRPr="0060399B">
        <w:rPr>
          <w:rStyle w:val="Emphasis"/>
        </w:rPr>
        <w:t>safety challenges</w:t>
      </w:r>
      <w:r w:rsidRPr="0060399B">
        <w:rPr>
          <w:rStyle w:val="StyleUnderline"/>
        </w:rPr>
        <w:t xml:space="preserve"> in AI or biotechnology</w:t>
      </w:r>
      <w:r w:rsidRPr="0060399B">
        <w:rPr>
          <w:sz w:val="16"/>
        </w:rPr>
        <w:t xml:space="preserve"> (Russell, 2019). However, as we will now discuss </w:t>
      </w:r>
      <w:r w:rsidRPr="0060399B">
        <w:rPr>
          <w:rStyle w:val="StyleUnderline"/>
        </w:rPr>
        <w:t>totalitarian states would</w:t>
      </w:r>
      <w:r w:rsidRPr="0060399B">
        <w:rPr>
          <w:sz w:val="16"/>
        </w:rPr>
        <w:t xml:space="preserve"> likely </w:t>
      </w:r>
      <w:r w:rsidRPr="0060399B">
        <w:rPr>
          <w:rStyle w:val="StyleUnderline"/>
        </w:rPr>
        <w:t xml:space="preserve">inhibit </w:t>
      </w:r>
      <w:r w:rsidRPr="0060399B">
        <w:rPr>
          <w:rStyle w:val="Emphasis"/>
        </w:rPr>
        <w:t>social progress</w:t>
      </w:r>
      <w:r w:rsidRPr="0060399B">
        <w:rPr>
          <w:sz w:val="16"/>
        </w:rPr>
        <w:t xml:space="preserve">. </w:t>
      </w:r>
    </w:p>
    <w:p w14:paraId="2C8611F9" w14:textId="77777777" w:rsidR="00D608CF" w:rsidRPr="0060399B" w:rsidRDefault="00D608CF" w:rsidP="00D608CF">
      <w:pPr>
        <w:rPr>
          <w:sz w:val="16"/>
        </w:rPr>
      </w:pPr>
      <w:r w:rsidRPr="0060399B">
        <w:rPr>
          <w:sz w:val="16"/>
        </w:rPr>
        <w:t xml:space="preserve">A central question from a </w:t>
      </w:r>
      <w:proofErr w:type="spellStart"/>
      <w:r w:rsidRPr="0060399B">
        <w:rPr>
          <w:sz w:val="16"/>
        </w:rPr>
        <w:t>longtermist</w:t>
      </w:r>
      <w:proofErr w:type="spellEnd"/>
      <w:r w:rsidRPr="0060399B">
        <w:rPr>
          <w:sz w:val="16"/>
        </w:rPr>
        <w:t xml:space="preserve"> perspective is: Which values should shape the future? I would argue that we should prefer it to be shaped by liberal democratic values. This is not to say that the current democracy-dominated world is perfect — 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60399B">
        <w:rPr>
          <w:sz w:val="16"/>
        </w:rPr>
        <w:t>longterm</w:t>
      </w:r>
      <w:proofErr w:type="spellEnd"/>
      <w:r w:rsidRPr="0060399B">
        <w:rPr>
          <w:sz w:val="16"/>
        </w:rPr>
        <w:t xml:space="preserve"> potential. A totalitarian-dominated world, on the other hand, would reduce the space for resistance and progress—distorting the human trajectory. </w:t>
      </w:r>
    </w:p>
    <w:p w14:paraId="2E6C446A" w14:textId="77777777" w:rsidR="00D608CF" w:rsidRPr="0060399B" w:rsidRDefault="00D608CF" w:rsidP="00D608CF">
      <w:pPr>
        <w:rPr>
          <w:sz w:val="16"/>
        </w:rPr>
      </w:pPr>
      <w:r w:rsidRPr="0060399B">
        <w:rPr>
          <w:rStyle w:val="StyleUnderline"/>
        </w:rPr>
        <w:t xml:space="preserve">We should be </w:t>
      </w:r>
      <w:r w:rsidRPr="0060399B">
        <w:rPr>
          <w:rStyle w:val="Emphasis"/>
        </w:rPr>
        <w:t>particularly concerned</w:t>
      </w:r>
      <w:r w:rsidRPr="0060399B">
        <w:rPr>
          <w:rStyle w:val="StyleUnderline"/>
        </w:rPr>
        <w:t xml:space="preserve"> about</w:t>
      </w:r>
      <w:r w:rsidRPr="0060399B">
        <w:rPr>
          <w:sz w:val="16"/>
        </w:rPr>
        <w:t xml:space="preserve"> “</w:t>
      </w:r>
      <w:r w:rsidRPr="0060399B">
        <w:rPr>
          <w:rStyle w:val="Emphasis"/>
        </w:rPr>
        <w:t>bottlenecks</w:t>
      </w:r>
      <w:r w:rsidRPr="0060399B">
        <w:rPr>
          <w:sz w:val="16"/>
        </w:rPr>
        <w:t xml:space="preserve">” </w:t>
      </w:r>
      <w:r w:rsidRPr="0060399B">
        <w:rPr>
          <w:rStyle w:val="StyleUnderline"/>
        </w:rPr>
        <w:t xml:space="preserve">at which values are </w:t>
      </w:r>
      <w:r w:rsidRPr="0060399B">
        <w:rPr>
          <w:rStyle w:val="Emphasis"/>
        </w:rPr>
        <w:t>particularly important</w:t>
      </w:r>
      <w:r w:rsidRPr="0060399B">
        <w:rPr>
          <w:sz w:val="16"/>
        </w:rPr>
        <w:t xml:space="preserve"> — where </w:t>
      </w:r>
      <w:r w:rsidRPr="0060399B">
        <w:rPr>
          <w:rStyle w:val="StyleUnderline"/>
        </w:rPr>
        <w:t>there is a risk of</w:t>
      </w:r>
      <w:r w:rsidRPr="0060399B">
        <w:rPr>
          <w:sz w:val="16"/>
        </w:rPr>
        <w:t xml:space="preserve"> “</w:t>
      </w:r>
      <w:r w:rsidRPr="0060399B">
        <w:rPr>
          <w:rStyle w:val="Emphasis"/>
        </w:rPr>
        <w:t>locking-in</w:t>
      </w:r>
      <w:r w:rsidRPr="0060399B">
        <w:rPr>
          <w:sz w:val="16"/>
        </w:rPr>
        <w:t xml:space="preserve">” </w:t>
      </w:r>
      <w:r w:rsidRPr="0060399B">
        <w:rPr>
          <w:rStyle w:val="StyleUnderline"/>
        </w:rPr>
        <w:t xml:space="preserve">some </w:t>
      </w:r>
      <w:proofErr w:type="gramStart"/>
      <w:r w:rsidRPr="0060399B">
        <w:rPr>
          <w:rStyle w:val="StyleUnderline"/>
        </w:rPr>
        <w:t>particular set</w:t>
      </w:r>
      <w:proofErr w:type="gramEnd"/>
      <w:r w:rsidRPr="0060399B">
        <w:rPr>
          <w:rStyle w:val="StyleUnderline"/>
        </w:rPr>
        <w:t xml:space="preserve"> of</w:t>
      </w:r>
      <w:r w:rsidRPr="0060399B">
        <w:rPr>
          <w:sz w:val="16"/>
        </w:rPr>
        <w:t xml:space="preserve"> (possibly far from optimal) </w:t>
      </w:r>
      <w:r w:rsidRPr="0060399B">
        <w:rPr>
          <w:rStyle w:val="StyleUnderline"/>
        </w:rPr>
        <w:t>values</w:t>
      </w:r>
      <w:r w:rsidRPr="0060399B">
        <w:rPr>
          <w:sz w:val="16"/>
        </w:rPr>
        <w:t xml:space="preserve">. While they are currently far-off, </w:t>
      </w:r>
      <w:r w:rsidRPr="0060399B">
        <w:rPr>
          <w:rStyle w:val="StyleUnderline"/>
        </w:rPr>
        <w:t xml:space="preserve">future technologies such as </w:t>
      </w:r>
      <w:r w:rsidRPr="0060399B">
        <w:rPr>
          <w:rStyle w:val="Emphasis"/>
        </w:rPr>
        <w:t>a</w:t>
      </w:r>
      <w:r w:rsidRPr="0060399B">
        <w:rPr>
          <w:rStyle w:val="StyleUnderline"/>
        </w:rPr>
        <w:t xml:space="preserve">rtificial </w:t>
      </w:r>
      <w:r w:rsidRPr="0060399B">
        <w:rPr>
          <w:rStyle w:val="Emphasis"/>
        </w:rPr>
        <w:t>g</w:t>
      </w:r>
      <w:r w:rsidRPr="0060399B">
        <w:rPr>
          <w:rStyle w:val="StyleUnderline"/>
        </w:rPr>
        <w:t xml:space="preserve">eneral </w:t>
      </w:r>
      <w:r w:rsidRPr="0060399B">
        <w:rPr>
          <w:rStyle w:val="Emphasis"/>
        </w:rPr>
        <w:t>i</w:t>
      </w:r>
      <w:r w:rsidRPr="0060399B">
        <w:rPr>
          <w:rStyle w:val="StyleUnderline"/>
        </w:rPr>
        <w:t>ntelligence</w:t>
      </w:r>
      <w:r w:rsidRPr="0060399B">
        <w:rPr>
          <w:sz w:val="16"/>
        </w:rPr>
        <w:t xml:space="preserve">, </w:t>
      </w:r>
      <w:r w:rsidRPr="0060399B">
        <w:rPr>
          <w:rStyle w:val="Emphasis"/>
        </w:rPr>
        <w:t>space settlement</w:t>
      </w:r>
      <w:r w:rsidRPr="0060399B">
        <w:rPr>
          <w:sz w:val="16"/>
        </w:rPr>
        <w:t xml:space="preserve">, </w:t>
      </w:r>
      <w:r w:rsidRPr="0060399B">
        <w:rPr>
          <w:rStyle w:val="Emphasis"/>
        </w:rPr>
        <w:t>life extension</w:t>
      </w:r>
      <w:r w:rsidRPr="0060399B">
        <w:rPr>
          <w:sz w:val="16"/>
        </w:rPr>
        <w:t xml:space="preserve"> (of autocrats), </w:t>
      </w:r>
      <w:r w:rsidRPr="0060399B">
        <w:rPr>
          <w:rStyle w:val="StyleUnderline"/>
        </w:rPr>
        <w:t xml:space="preserve">or </w:t>
      </w:r>
      <w:r w:rsidRPr="0060399B">
        <w:rPr>
          <w:rStyle w:val="Emphasis"/>
        </w:rPr>
        <w:t>much better surveillance</w:t>
      </w:r>
      <w:r w:rsidRPr="0060399B">
        <w:rPr>
          <w:rStyle w:val="StyleUnderline"/>
        </w:rPr>
        <w:t xml:space="preserve"> could enable lock-in</w:t>
      </w:r>
      <w:r w:rsidRPr="0060399B">
        <w:rPr>
          <w:sz w:val="16"/>
        </w:rPr>
        <w:t xml:space="preserve"> (Caplan, 2008).17 </w:t>
      </w:r>
    </w:p>
    <w:p w14:paraId="0A8970E0" w14:textId="77777777" w:rsidR="00D608CF" w:rsidRPr="0060399B" w:rsidRDefault="00D608CF" w:rsidP="00D608CF">
      <w:pPr>
        <w:rPr>
          <w:sz w:val="16"/>
        </w:rPr>
      </w:pPr>
      <w:r w:rsidRPr="0060399B">
        <w:rPr>
          <w:sz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 — more innovation, more choice, and more consumer goods. The elites were able to read books from the outside, and travel — 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55BBF719" w14:textId="77777777" w:rsidR="00D608CF" w:rsidRPr="0060399B" w:rsidRDefault="00D608CF" w:rsidP="00D608CF">
      <w:pPr>
        <w:rPr>
          <w:sz w:val="16"/>
        </w:rPr>
      </w:pPr>
      <w:r w:rsidRPr="0060399B">
        <w:rPr>
          <w:sz w:val="16"/>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60399B">
        <w:rPr>
          <w:sz w:val="16"/>
        </w:rPr>
        <w:t>Eastasia</w:t>
      </w:r>
      <w:proofErr w:type="spellEnd"/>
      <w:r w:rsidRPr="0060399B">
        <w:rPr>
          <w:sz w:val="16"/>
        </w:rPr>
        <w:t xml:space="preserve">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27035CFD" w14:textId="77777777" w:rsidR="00D608CF" w:rsidRPr="0060399B" w:rsidRDefault="00D608CF" w:rsidP="00D608CF">
      <w:pPr>
        <w:rPr>
          <w:sz w:val="16"/>
        </w:rPr>
      </w:pPr>
      <w:r w:rsidRPr="0060399B">
        <w:rPr>
          <w:sz w:val="16"/>
        </w:rPr>
        <w:t xml:space="preserve">A long-lasting </w:t>
      </w:r>
      <w:r w:rsidRPr="0060399B">
        <w:rPr>
          <w:rStyle w:val="Emphasis"/>
        </w:rPr>
        <w:t>totalitarian-dominated world</w:t>
      </w:r>
      <w:r w:rsidRPr="0060399B">
        <w:rPr>
          <w:rStyle w:val="StyleUnderline"/>
        </w:rPr>
        <w:t xml:space="preserve"> would extend the </w:t>
      </w:r>
      <w:proofErr w:type="gramStart"/>
      <w:r w:rsidRPr="0060399B">
        <w:rPr>
          <w:rStyle w:val="StyleUnderline"/>
        </w:rPr>
        <w:t>period of time</w:t>
      </w:r>
      <w:proofErr w:type="gramEnd"/>
      <w:r w:rsidRPr="0060399B">
        <w:rPr>
          <w:rStyle w:val="StyleUnderline"/>
        </w:rPr>
        <w:t xml:space="preserve"> humanity would spend with a </w:t>
      </w:r>
      <w:r w:rsidRPr="0060399B">
        <w:rPr>
          <w:rStyle w:val="Emphasis"/>
        </w:rPr>
        <w:t>heightened risk</w:t>
      </w:r>
      <w:r w:rsidRPr="0060399B">
        <w:rPr>
          <w:rStyle w:val="StyleUnderline"/>
        </w:rPr>
        <w:t xml:space="preserve"> of </w:t>
      </w:r>
      <w:r w:rsidRPr="0060399B">
        <w:rPr>
          <w:rStyle w:val="Emphasis"/>
        </w:rPr>
        <w:t>collapse or extinction</w:t>
      </w:r>
      <w:r w:rsidRPr="0060399B">
        <w:rPr>
          <w:sz w:val="16"/>
        </w:rPr>
        <w:t xml:space="preserve">, as well as increased potential for distortion of the human trajectory and the possibility that a “lock-in” event may occur. This example illustrates the possibility of a “negative recovery,” resulting in a trajectory with less or no scientific and social progress and a less favorable geopolitical situation, which would threaten the destruction of humanity’s </w:t>
      </w:r>
      <w:proofErr w:type="spellStart"/>
      <w:r w:rsidRPr="0060399B">
        <w:rPr>
          <w:sz w:val="16"/>
        </w:rPr>
        <w:t>longterm</w:t>
      </w:r>
      <w:proofErr w:type="spellEnd"/>
      <w:r w:rsidRPr="0060399B">
        <w:rPr>
          <w:sz w:val="16"/>
        </w:rPr>
        <w:t xml:space="preserve"> potential.</w:t>
      </w:r>
    </w:p>
    <w:p w14:paraId="7A5C8EA1" w14:textId="77777777" w:rsidR="00D608CF" w:rsidRPr="00D608CF" w:rsidRDefault="00D608CF" w:rsidP="00D608CF"/>
    <w:p w14:paraId="66B666CE" w14:textId="03E77EAA" w:rsidR="00CE4D33" w:rsidRDefault="00CE4D33" w:rsidP="00CE4D33">
      <w:pPr>
        <w:pStyle w:val="Heading3"/>
      </w:pPr>
      <w:r>
        <w:t>1NC---Uniqueness</w:t>
      </w:r>
    </w:p>
    <w:p w14:paraId="74B24902" w14:textId="77777777" w:rsidR="00CE4D33" w:rsidRPr="00B543CD" w:rsidRDefault="00CE4D33" w:rsidP="00CE4D33">
      <w:pPr>
        <w:pStyle w:val="Heading4"/>
        <w:rPr>
          <w:rFonts w:asciiTheme="minorHAnsi" w:eastAsia="Times New Roman" w:hAnsiTheme="minorHAnsi" w:cstheme="minorHAnsi"/>
        </w:rPr>
      </w:pPr>
      <w:r w:rsidRPr="00B543CD">
        <w:rPr>
          <w:rFonts w:asciiTheme="minorHAnsi" w:eastAsia="Times New Roman" w:hAnsiTheme="minorHAnsi" w:cstheme="minorHAnsi"/>
        </w:rPr>
        <w:t xml:space="preserve">DIB funds are at their </w:t>
      </w:r>
      <w:r w:rsidRPr="00B543CD">
        <w:rPr>
          <w:rFonts w:asciiTheme="minorHAnsi" w:eastAsia="Times New Roman" w:hAnsiTheme="minorHAnsi" w:cstheme="minorHAnsi"/>
          <w:u w:val="single"/>
        </w:rPr>
        <w:t>highest</w:t>
      </w:r>
      <w:r w:rsidRPr="00B543CD">
        <w:rPr>
          <w:rFonts w:asciiTheme="minorHAnsi" w:eastAsia="Times New Roman" w:hAnsiTheme="minorHAnsi" w:cstheme="minorHAnsi"/>
        </w:rPr>
        <w:t xml:space="preserve"> BUT it’s fragile</w:t>
      </w:r>
    </w:p>
    <w:p w14:paraId="76A7D213" w14:textId="77777777" w:rsidR="00CE4D33" w:rsidRPr="00B543CD" w:rsidRDefault="00CE4D33" w:rsidP="00CE4D33">
      <w:pPr>
        <w:rPr>
          <w:rFonts w:asciiTheme="minorHAnsi" w:hAnsiTheme="minorHAnsi" w:cstheme="minorHAnsi"/>
        </w:rPr>
      </w:pPr>
      <w:r w:rsidRPr="00B543CD">
        <w:rPr>
          <w:rStyle w:val="Style13ptBold"/>
          <w:rFonts w:asciiTheme="minorHAnsi" w:hAnsiTheme="minorHAnsi" w:cstheme="minorHAnsi"/>
        </w:rPr>
        <w:t>DOD 25</w:t>
      </w:r>
      <w:r w:rsidRPr="00B543CD">
        <w:rPr>
          <w:rFonts w:asciiTheme="minorHAnsi" w:hAnsiTheme="minorHAnsi" w:cstheme="minorHAnsi"/>
        </w:rPr>
        <w:t xml:space="preserve"> [U.S. Department of Defense; June 26; “Background Briefing on FY 2026 Defense Budget,” https://www.defense.gov/News/Transcripts/Transcript/Article/4228828/background-briefing-on-fy-2026-defense-budget/] IF </w:t>
      </w:r>
    </w:p>
    <w:p w14:paraId="1F3328F4" w14:textId="77777777" w:rsidR="00CE4D33" w:rsidRPr="00B543CD" w:rsidRDefault="00CE4D33" w:rsidP="00CE4D33">
      <w:pPr>
        <w:pStyle w:val="NormalWeb"/>
        <w:shd w:val="clear" w:color="auto" w:fill="FFFFFF"/>
        <w:spacing w:before="0" w:beforeAutospacing="0" w:after="0" w:afterAutospacing="0" w:line="408" w:lineRule="atLeast"/>
        <w:textAlignment w:val="baseline"/>
        <w:rPr>
          <w:rFonts w:asciiTheme="minorHAnsi" w:hAnsiTheme="minorHAnsi" w:cstheme="minorHAnsi"/>
          <w:b/>
          <w:bCs/>
          <w:color w:val="333333"/>
          <w:sz w:val="16"/>
          <w:szCs w:val="30"/>
        </w:rPr>
      </w:pPr>
      <w:r w:rsidRPr="00B543CD">
        <w:rPr>
          <w:rFonts w:asciiTheme="minorHAnsi" w:hAnsiTheme="minorHAnsi" w:cstheme="minorHAnsi"/>
          <w:color w:val="333333"/>
          <w:sz w:val="16"/>
          <w:szCs w:val="30"/>
        </w:rPr>
        <w:t xml:space="preserve">SENIOR DEFENSE OFFICIAL: </w:t>
      </w:r>
      <w:r w:rsidRPr="00B543CD">
        <w:rPr>
          <w:rStyle w:val="StyleUnderline"/>
          <w:rFonts w:asciiTheme="minorHAnsi" w:hAnsiTheme="minorHAnsi" w:cstheme="minorHAnsi"/>
        </w:rPr>
        <w:t>The budget</w:t>
      </w:r>
      <w:r w:rsidRPr="00B543CD">
        <w:rPr>
          <w:rFonts w:asciiTheme="minorHAnsi" w:hAnsiTheme="minorHAnsi" w:cstheme="minorHAnsi"/>
          <w:color w:val="333333"/>
          <w:sz w:val="16"/>
          <w:szCs w:val="30"/>
        </w:rPr>
        <w:t xml:space="preserve"> also </w:t>
      </w:r>
      <w:r w:rsidRPr="00B543CD">
        <w:rPr>
          <w:rStyle w:val="StyleUnderline"/>
          <w:rFonts w:asciiTheme="minorHAnsi" w:hAnsiTheme="minorHAnsi" w:cstheme="minorHAnsi"/>
        </w:rPr>
        <w:t xml:space="preserve">prioritizes funding in the defense industrial base, a </w:t>
      </w:r>
      <w:r w:rsidRPr="00B543CD">
        <w:rPr>
          <w:rStyle w:val="StyleUnderline"/>
          <w:rFonts w:asciiTheme="minorHAnsi" w:hAnsiTheme="minorHAnsi" w:cstheme="minorHAnsi"/>
          <w:b/>
          <w:bCs/>
        </w:rPr>
        <w:t>core strategic asset</w:t>
      </w:r>
      <w:r w:rsidRPr="00B543CD">
        <w:rPr>
          <w:rStyle w:val="StyleUnderline"/>
          <w:rFonts w:asciiTheme="minorHAnsi" w:hAnsiTheme="minorHAnsi" w:cstheme="minorHAnsi"/>
        </w:rPr>
        <w:t xml:space="preserve"> that provides and sustains our military's technology, equipment and supplies</w:t>
      </w:r>
      <w:r w:rsidRPr="00B543CD">
        <w:rPr>
          <w:rFonts w:asciiTheme="minorHAnsi" w:hAnsiTheme="minorHAnsi" w:cstheme="minorHAnsi"/>
          <w:color w:val="333333"/>
          <w:sz w:val="16"/>
          <w:szCs w:val="30"/>
        </w:rPr>
        <w:t xml:space="preserve">. The budget includes an </w:t>
      </w:r>
      <w:r w:rsidRPr="00B543CD">
        <w:rPr>
          <w:rStyle w:val="StyleUnderline"/>
          <w:rFonts w:asciiTheme="minorHAnsi" w:hAnsiTheme="minorHAnsi" w:cstheme="minorHAnsi"/>
        </w:rPr>
        <w:t>additional $1.3 billion for</w:t>
      </w:r>
      <w:r w:rsidRPr="00B543CD">
        <w:rPr>
          <w:rFonts w:asciiTheme="minorHAnsi" w:hAnsiTheme="minorHAnsi" w:cstheme="minorHAnsi"/>
          <w:color w:val="333333"/>
          <w:sz w:val="16"/>
          <w:szCs w:val="30"/>
        </w:rPr>
        <w:t xml:space="preserve"> industrial based </w:t>
      </w:r>
      <w:r w:rsidRPr="00B543CD">
        <w:rPr>
          <w:rStyle w:val="StyleUnderline"/>
          <w:rFonts w:asciiTheme="minorHAnsi" w:hAnsiTheme="minorHAnsi" w:cstheme="minorHAnsi"/>
        </w:rPr>
        <w:t>supply chain improvements</w:t>
      </w:r>
      <w:r w:rsidRPr="00B543CD">
        <w:rPr>
          <w:rFonts w:asciiTheme="minorHAnsi" w:hAnsiTheme="minorHAnsi" w:cstheme="minorHAnsi"/>
          <w:color w:val="333333"/>
          <w:sz w:val="16"/>
          <w:szCs w:val="30"/>
        </w:rPr>
        <w:t xml:space="preserve">, an </w:t>
      </w:r>
      <w:r w:rsidRPr="00B543CD">
        <w:rPr>
          <w:rStyle w:val="StyleUnderline"/>
          <w:rFonts w:asciiTheme="minorHAnsi" w:hAnsiTheme="minorHAnsi" w:cstheme="minorHAnsi"/>
        </w:rPr>
        <w:t xml:space="preserve">additional $2.5 billion for missiles and munitions production expansion and $1.2 billion </w:t>
      </w:r>
      <w:r w:rsidRPr="00B543CD">
        <w:rPr>
          <w:rFonts w:asciiTheme="minorHAnsi" w:hAnsiTheme="minorHAnsi" w:cstheme="minorHAnsi"/>
          <w:sz w:val="16"/>
        </w:rPr>
        <w:t>for</w:t>
      </w:r>
      <w:r w:rsidRPr="00B543CD">
        <w:rPr>
          <w:rFonts w:asciiTheme="minorHAnsi" w:hAnsiTheme="minorHAnsi" w:cstheme="minorHAnsi"/>
          <w:color w:val="333333"/>
          <w:sz w:val="16"/>
          <w:szCs w:val="30"/>
        </w:rPr>
        <w:t xml:space="preserve"> the Office of Strategic Capital Loan Program </w:t>
      </w:r>
      <w:r w:rsidRPr="00B543CD">
        <w:rPr>
          <w:rStyle w:val="StyleUnderline"/>
          <w:rFonts w:asciiTheme="minorHAnsi" w:hAnsiTheme="minorHAnsi" w:cstheme="minorHAnsi"/>
        </w:rPr>
        <w:t xml:space="preserve">to attract private investment in </w:t>
      </w:r>
      <w:r w:rsidRPr="00B543CD">
        <w:rPr>
          <w:rStyle w:val="StyleUnderline"/>
          <w:rFonts w:asciiTheme="minorHAnsi" w:hAnsiTheme="minorHAnsi" w:cstheme="minorHAnsi"/>
          <w:b/>
          <w:bCs/>
        </w:rPr>
        <w:t>national security projects</w:t>
      </w:r>
      <w:r w:rsidRPr="00B543CD">
        <w:rPr>
          <w:rFonts w:asciiTheme="minorHAnsi" w:hAnsiTheme="minorHAnsi" w:cstheme="minorHAnsi"/>
          <w:b/>
          <w:bCs/>
          <w:color w:val="333333"/>
          <w:sz w:val="16"/>
          <w:szCs w:val="30"/>
        </w:rPr>
        <w:t>.</w:t>
      </w:r>
    </w:p>
    <w:p w14:paraId="08B6CA79" w14:textId="77777777" w:rsidR="00CE4D33" w:rsidRPr="00B543CD" w:rsidRDefault="00CE4D33" w:rsidP="00CE4D33">
      <w:pPr>
        <w:pStyle w:val="NormalWeb"/>
        <w:shd w:val="clear" w:color="auto" w:fill="FFFFFF"/>
        <w:spacing w:before="0" w:beforeAutospacing="0" w:after="0" w:afterAutospacing="0" w:line="408" w:lineRule="atLeast"/>
        <w:textAlignment w:val="baseline"/>
        <w:rPr>
          <w:rFonts w:asciiTheme="minorHAnsi" w:hAnsiTheme="minorHAnsi" w:cstheme="minorHAnsi"/>
          <w:color w:val="333333"/>
          <w:sz w:val="16"/>
          <w:szCs w:val="30"/>
        </w:rPr>
      </w:pPr>
      <w:r w:rsidRPr="00B543CD">
        <w:rPr>
          <w:rFonts w:asciiTheme="minorHAnsi" w:hAnsiTheme="minorHAnsi" w:cstheme="minorHAnsi"/>
          <w:color w:val="333333"/>
          <w:sz w:val="16"/>
          <w:szCs w:val="30"/>
        </w:rPr>
        <w:t xml:space="preserve">The </w:t>
      </w:r>
      <w:r w:rsidRPr="00B543CD">
        <w:rPr>
          <w:rStyle w:val="StyleUnderline"/>
          <w:rFonts w:asciiTheme="minorHAnsi" w:hAnsiTheme="minorHAnsi" w:cstheme="minorHAnsi"/>
        </w:rPr>
        <w:t xml:space="preserve">budget also includes </w:t>
      </w:r>
      <w:r w:rsidRPr="00B543CD">
        <w:rPr>
          <w:rStyle w:val="StyleUnderline"/>
          <w:rFonts w:asciiTheme="minorHAnsi" w:hAnsiTheme="minorHAnsi" w:cstheme="minorHAnsi"/>
          <w:b/>
          <w:bCs/>
        </w:rPr>
        <w:t>critical investments</w:t>
      </w:r>
      <w:r w:rsidRPr="00B543CD">
        <w:rPr>
          <w:rStyle w:val="StyleUnderline"/>
          <w:rFonts w:asciiTheme="minorHAnsi" w:hAnsiTheme="minorHAnsi" w:cstheme="minorHAnsi"/>
        </w:rPr>
        <w:t xml:space="preserve"> for</w:t>
      </w:r>
      <w:r w:rsidRPr="00B543CD">
        <w:rPr>
          <w:rFonts w:asciiTheme="minorHAnsi" w:hAnsiTheme="minorHAnsi" w:cstheme="minorHAnsi"/>
          <w:color w:val="333333"/>
          <w:sz w:val="16"/>
          <w:szCs w:val="30"/>
        </w:rPr>
        <w:t xml:space="preserve"> our submarine industrial base, focusing on </w:t>
      </w:r>
      <w:r w:rsidRPr="00B543CD">
        <w:rPr>
          <w:rStyle w:val="StyleUnderline"/>
          <w:rFonts w:asciiTheme="minorHAnsi" w:hAnsiTheme="minorHAnsi" w:cstheme="minorHAnsi"/>
        </w:rPr>
        <w:t>supplier development, shipbuilder infrastructure and workforce development to maintain</w:t>
      </w:r>
      <w:r w:rsidRPr="00B543CD">
        <w:rPr>
          <w:rFonts w:asciiTheme="minorHAnsi" w:hAnsiTheme="minorHAnsi" w:cstheme="minorHAnsi"/>
          <w:color w:val="333333"/>
          <w:sz w:val="16"/>
          <w:szCs w:val="30"/>
        </w:rPr>
        <w:t xml:space="preserve"> our </w:t>
      </w:r>
      <w:r w:rsidRPr="00B543CD">
        <w:rPr>
          <w:rStyle w:val="StyleUnderline"/>
          <w:rFonts w:asciiTheme="minorHAnsi" w:hAnsiTheme="minorHAnsi" w:cstheme="minorHAnsi"/>
          <w:b/>
          <w:bCs/>
        </w:rPr>
        <w:t>undersea advantage against China</w:t>
      </w:r>
      <w:r w:rsidRPr="00B543CD">
        <w:rPr>
          <w:rFonts w:asciiTheme="minorHAnsi" w:hAnsiTheme="minorHAnsi" w:cstheme="minorHAnsi"/>
          <w:color w:val="333333"/>
          <w:sz w:val="16"/>
          <w:szCs w:val="30"/>
        </w:rPr>
        <w:t xml:space="preserve">. For innovation in RDT&amp;E, the Department's FY '26 S&amp;T </w:t>
      </w:r>
      <w:r w:rsidRPr="00B543CD">
        <w:rPr>
          <w:rStyle w:val="StyleUnderline"/>
          <w:rFonts w:asciiTheme="minorHAnsi" w:hAnsiTheme="minorHAnsi" w:cstheme="minorHAnsi"/>
        </w:rPr>
        <w:t>request of $20.3 billion is an 8 percent increase</w:t>
      </w:r>
      <w:r w:rsidRPr="00B543CD">
        <w:rPr>
          <w:rFonts w:asciiTheme="minorHAnsi" w:hAnsiTheme="minorHAnsi" w:cstheme="minorHAnsi"/>
          <w:color w:val="333333"/>
          <w:sz w:val="16"/>
          <w:szCs w:val="30"/>
        </w:rPr>
        <w:t xml:space="preserve"> from FY '25 </w:t>
      </w:r>
      <w:r w:rsidRPr="00B543CD">
        <w:rPr>
          <w:rStyle w:val="StyleUnderline"/>
          <w:rFonts w:asciiTheme="minorHAnsi" w:hAnsiTheme="minorHAnsi" w:cstheme="minorHAnsi"/>
        </w:rPr>
        <w:t xml:space="preserve">focusing on developing capabilities such as </w:t>
      </w:r>
      <w:proofErr w:type="spellStart"/>
      <w:r w:rsidRPr="00B543CD">
        <w:rPr>
          <w:rStyle w:val="StyleUnderline"/>
          <w:rFonts w:asciiTheme="minorHAnsi" w:hAnsiTheme="minorHAnsi" w:cstheme="minorHAnsi"/>
        </w:rPr>
        <w:t>hypersonics</w:t>
      </w:r>
      <w:proofErr w:type="spellEnd"/>
      <w:r w:rsidRPr="00B543CD">
        <w:rPr>
          <w:rStyle w:val="StyleUnderline"/>
          <w:rFonts w:asciiTheme="minorHAnsi" w:hAnsiTheme="minorHAnsi" w:cstheme="minorHAnsi"/>
        </w:rPr>
        <w:t xml:space="preserve"> and quantum computing</w:t>
      </w:r>
      <w:r w:rsidRPr="00B543CD">
        <w:rPr>
          <w:rFonts w:asciiTheme="minorHAnsi" w:hAnsiTheme="minorHAnsi" w:cstheme="minorHAnsi"/>
          <w:color w:val="333333"/>
          <w:sz w:val="16"/>
          <w:szCs w:val="30"/>
        </w:rPr>
        <w:t xml:space="preserve"> that </w:t>
      </w:r>
      <w:r w:rsidRPr="00B543CD">
        <w:rPr>
          <w:rStyle w:val="StyleUnderline"/>
          <w:rFonts w:asciiTheme="minorHAnsi" w:hAnsiTheme="minorHAnsi" w:cstheme="minorHAnsi"/>
          <w:b/>
          <w:bCs/>
        </w:rPr>
        <w:t>advance</w:t>
      </w:r>
      <w:r w:rsidRPr="00B543CD">
        <w:rPr>
          <w:rFonts w:asciiTheme="minorHAnsi" w:hAnsiTheme="minorHAnsi" w:cstheme="minorHAnsi"/>
          <w:color w:val="333333"/>
          <w:sz w:val="16"/>
          <w:szCs w:val="30"/>
        </w:rPr>
        <w:t xml:space="preserve"> the </w:t>
      </w:r>
      <w:r w:rsidRPr="00B543CD">
        <w:rPr>
          <w:rStyle w:val="StyleUnderline"/>
          <w:rFonts w:asciiTheme="minorHAnsi" w:hAnsiTheme="minorHAnsi" w:cstheme="minorHAnsi"/>
          <w:b/>
          <w:bCs/>
        </w:rPr>
        <w:t>technical superiority</w:t>
      </w:r>
      <w:r w:rsidRPr="00B543CD">
        <w:rPr>
          <w:rStyle w:val="StyleUnderline"/>
          <w:rFonts w:asciiTheme="minorHAnsi" w:hAnsiTheme="minorHAnsi" w:cstheme="minorHAnsi"/>
        </w:rPr>
        <w:t xml:space="preserve"> of the American military</w:t>
      </w:r>
      <w:r w:rsidRPr="00B543CD">
        <w:rPr>
          <w:rFonts w:asciiTheme="minorHAnsi" w:hAnsiTheme="minorHAnsi" w:cstheme="minorHAnsi"/>
          <w:color w:val="333333"/>
          <w:sz w:val="16"/>
          <w:szCs w:val="30"/>
        </w:rPr>
        <w:t xml:space="preserve"> to counter emerging threats.</w:t>
      </w:r>
    </w:p>
    <w:p w14:paraId="67822F6A" w14:textId="77777777" w:rsidR="00CE4D33" w:rsidRPr="00B543CD" w:rsidRDefault="00CE4D33" w:rsidP="00CE4D33">
      <w:pPr>
        <w:pStyle w:val="NormalWeb"/>
        <w:shd w:val="clear" w:color="auto" w:fill="FFFFFF"/>
        <w:spacing w:before="0" w:beforeAutospacing="0" w:after="0" w:afterAutospacing="0" w:line="408" w:lineRule="atLeast"/>
        <w:textAlignment w:val="baseline"/>
        <w:rPr>
          <w:rFonts w:asciiTheme="minorHAnsi" w:hAnsiTheme="minorHAnsi" w:cstheme="minorHAnsi"/>
        </w:rPr>
      </w:pPr>
      <w:r w:rsidRPr="00B543CD">
        <w:rPr>
          <w:rFonts w:asciiTheme="minorHAnsi" w:hAnsiTheme="minorHAnsi" w:cstheme="minorHAnsi"/>
          <w:color w:val="333333"/>
          <w:sz w:val="16"/>
          <w:szCs w:val="30"/>
        </w:rPr>
        <w:t xml:space="preserve">SENIOR MILITARY OFFICIAL: And looking at our military readiness and training at nearly $160 billion, the </w:t>
      </w:r>
      <w:r w:rsidRPr="00B543CD">
        <w:rPr>
          <w:rStyle w:val="StyleUnderline"/>
          <w:rFonts w:asciiTheme="minorHAnsi" w:hAnsiTheme="minorHAnsi" w:cstheme="minorHAnsi"/>
        </w:rPr>
        <w:t xml:space="preserve">FY '26 budget request funds DOD readiness to a </w:t>
      </w:r>
      <w:r w:rsidRPr="00B543CD">
        <w:rPr>
          <w:rStyle w:val="StyleUnderline"/>
          <w:rFonts w:asciiTheme="minorHAnsi" w:hAnsiTheme="minorHAnsi" w:cstheme="minorHAnsi"/>
          <w:b/>
          <w:bCs/>
        </w:rPr>
        <w:t>historic high</w:t>
      </w:r>
      <w:r w:rsidRPr="00B543CD">
        <w:rPr>
          <w:rFonts w:asciiTheme="minorHAnsi" w:hAnsiTheme="minorHAnsi" w:cstheme="minorHAnsi"/>
          <w:color w:val="333333"/>
          <w:sz w:val="16"/>
          <w:szCs w:val="30"/>
        </w:rPr>
        <w:t xml:space="preserve"> to meet the planned employment of forces. With our warriors and families, the budget includes 3.8 percent military pay raise that provides a competitive compensation package to build a resilient and ready force.</w:t>
      </w:r>
    </w:p>
    <w:p w14:paraId="0861DCD6" w14:textId="77777777" w:rsidR="00CE4D33" w:rsidRPr="00B543CD" w:rsidRDefault="00CE4D33" w:rsidP="00CE4D33">
      <w:pPr>
        <w:rPr>
          <w:rFonts w:asciiTheme="minorHAnsi" w:hAnsiTheme="minorHAnsi" w:cstheme="minorHAnsi"/>
        </w:rPr>
      </w:pPr>
    </w:p>
    <w:p w14:paraId="2D61C3BA" w14:textId="77777777" w:rsidR="00CE4D33" w:rsidRPr="00B543CD" w:rsidRDefault="00CE4D33" w:rsidP="00CE4D33">
      <w:pPr>
        <w:pStyle w:val="Heading4"/>
        <w:rPr>
          <w:rFonts w:asciiTheme="minorHAnsi" w:hAnsiTheme="minorHAnsi" w:cstheme="minorHAnsi"/>
        </w:rPr>
      </w:pPr>
      <w:r w:rsidRPr="00B543CD">
        <w:rPr>
          <w:rFonts w:asciiTheme="minorHAnsi" w:hAnsiTheme="minorHAnsi" w:cstheme="minorHAnsi"/>
        </w:rPr>
        <w:t xml:space="preserve">Defense industrial base remains high and efficient </w:t>
      </w:r>
    </w:p>
    <w:p w14:paraId="1A9E8313" w14:textId="77777777" w:rsidR="00CE4D33" w:rsidRDefault="00CE4D33" w:rsidP="00CE4D33">
      <w:pPr>
        <w:rPr>
          <w:rFonts w:asciiTheme="minorHAnsi" w:hAnsiTheme="minorHAnsi" w:cstheme="minorHAnsi"/>
        </w:rPr>
      </w:pPr>
      <w:proofErr w:type="spellStart"/>
      <w:r w:rsidRPr="00B543CD">
        <w:rPr>
          <w:rStyle w:val="Style13ptBold"/>
          <w:rFonts w:asciiTheme="minorHAnsi" w:hAnsiTheme="minorHAnsi" w:cstheme="minorHAnsi"/>
        </w:rPr>
        <w:t>Gholz</w:t>
      </w:r>
      <w:proofErr w:type="spellEnd"/>
      <w:r w:rsidRPr="00B543CD">
        <w:rPr>
          <w:rStyle w:val="Style13ptBold"/>
          <w:rFonts w:asciiTheme="minorHAnsi" w:hAnsiTheme="minorHAnsi" w:cstheme="minorHAnsi"/>
        </w:rPr>
        <w:t xml:space="preserve"> et al 21</w:t>
      </w:r>
      <w:r w:rsidRPr="00B543CD">
        <w:rPr>
          <w:rFonts w:asciiTheme="minorHAnsi" w:hAnsiTheme="minorHAnsi" w:cstheme="minorHAnsi"/>
        </w:rPr>
        <w:t xml:space="preserve"> [Eugene; 24 Jun 2021; Associate Professor of Political Science at the University of Notre Dame, </w:t>
      </w:r>
      <w:r w:rsidRPr="00B543CD">
        <w:rPr>
          <w:rFonts w:asciiTheme="minorHAnsi" w:hAnsiTheme="minorHAnsi" w:cstheme="minorHAnsi"/>
          <w:i/>
          <w:iCs/>
        </w:rPr>
        <w:t>Journal of Strategic Studies</w:t>
      </w:r>
      <w:r w:rsidRPr="00B543CD">
        <w:rPr>
          <w:rFonts w:asciiTheme="minorHAnsi" w:hAnsiTheme="minorHAnsi" w:cstheme="minorHAnsi"/>
        </w:rPr>
        <w:t>, “The defense innovation machine: Why the U.S. will remain on the cutting edge” https://www.tandfonline.com/doi/pdf/10.1080/01402390.2021.1917392] TDI</w:t>
      </w:r>
    </w:p>
    <w:p w14:paraId="4E1734D6" w14:textId="77777777" w:rsidR="00CE4D33" w:rsidRPr="00B543CD" w:rsidRDefault="00CE4D33" w:rsidP="00CE4D33">
      <w:pPr>
        <w:rPr>
          <w:sz w:val="16"/>
        </w:rPr>
      </w:pPr>
      <w:r w:rsidRPr="00B543CD">
        <w:rPr>
          <w:sz w:val="16"/>
        </w:rPr>
        <w:t>Abstract</w:t>
      </w:r>
    </w:p>
    <w:p w14:paraId="6B52D3C6" w14:textId="77777777" w:rsidR="00CE4D33" w:rsidRDefault="00CE4D33" w:rsidP="00CE4D33">
      <w:pPr>
        <w:rPr>
          <w:rStyle w:val="StyleUnderline"/>
          <w:rFonts w:asciiTheme="minorHAnsi" w:hAnsiTheme="minorHAnsi" w:cstheme="minorHAnsi"/>
        </w:rPr>
      </w:pPr>
      <w:r w:rsidRPr="00B543CD">
        <w:rPr>
          <w:rStyle w:val="StyleUnderline"/>
          <w:rFonts w:asciiTheme="minorHAnsi" w:hAnsiTheme="minorHAnsi" w:cstheme="minorHAnsi"/>
        </w:rPr>
        <w:t xml:space="preserve">American security policy discussions commonly warn that the United States is falling behind technologically, especially vis-à-vis China. However, </w:t>
      </w:r>
      <w:r w:rsidRPr="00B543CD">
        <w:rPr>
          <w:rStyle w:val="Emphasis"/>
          <w:rFonts w:asciiTheme="minorHAnsi" w:hAnsiTheme="minorHAnsi" w:cstheme="minorHAnsi"/>
        </w:rPr>
        <w:t>the U.S. military remains at the cutting edge because of its well-developed defense innovation system. No nation (or combination) comes close to U.S. investment in defense R&amp;D. Unmatched political concerns about avoiding casualties, inherent rivalry among participants in the U.S. defense innovation system, and traditional American openness to immigration and new ideas drive the investment.</w:t>
      </w:r>
      <w:r w:rsidRPr="00B543CD">
        <w:rPr>
          <w:rStyle w:val="StyleUnderline"/>
          <w:rFonts w:asciiTheme="minorHAnsi" w:hAnsiTheme="minorHAnsi" w:cstheme="minorHAnsi"/>
        </w:rPr>
        <w:t xml:space="preserve"> The overly alarmist warnings come from a thriving threat assessment system that continually searches for potential military dangers and technological challenges.</w:t>
      </w:r>
      <w:r w:rsidRPr="00B543CD">
        <w:rPr>
          <w:rStyle w:val="Emphasis"/>
          <w:rFonts w:asciiTheme="minorHAnsi" w:hAnsiTheme="minorHAnsi" w:cstheme="minorHAnsi"/>
        </w:rPr>
        <w:t xml:space="preserve"> The warnings</w:t>
      </w:r>
      <w:r w:rsidRPr="00B543CD">
        <w:rPr>
          <w:rStyle w:val="StyleUnderline"/>
          <w:rFonts w:asciiTheme="minorHAnsi" w:hAnsiTheme="minorHAnsi" w:cstheme="minorHAnsi"/>
        </w:rPr>
        <w:t xml:space="preserve"> feed the defense innovation system. </w:t>
      </w:r>
    </w:p>
    <w:p w14:paraId="6393518F" w14:textId="77777777" w:rsidR="00CE4D33" w:rsidRDefault="00CE4D33" w:rsidP="00CE4D33">
      <w:pPr>
        <w:rPr>
          <w:rFonts w:asciiTheme="minorHAnsi" w:hAnsiTheme="minorHAnsi" w:cstheme="minorHAnsi"/>
          <w:sz w:val="14"/>
        </w:rPr>
      </w:pPr>
      <w:r w:rsidRPr="00B543CD">
        <w:rPr>
          <w:rFonts w:asciiTheme="minorHAnsi" w:hAnsiTheme="minorHAnsi" w:cstheme="minorHAnsi"/>
          <w:sz w:val="14"/>
        </w:rPr>
        <w:t xml:space="preserve">KEYWORDS Defense innovation; United States; military; China; R&amp;D </w:t>
      </w:r>
    </w:p>
    <w:p w14:paraId="25ACB3E4" w14:textId="77777777" w:rsidR="00CE4D33" w:rsidRDefault="00CE4D33" w:rsidP="00CE4D33">
      <w:pPr>
        <w:rPr>
          <w:rStyle w:val="StyleUnderline"/>
          <w:rFonts w:asciiTheme="minorHAnsi" w:hAnsiTheme="minorHAnsi" w:cstheme="minorHAnsi"/>
        </w:rPr>
      </w:pPr>
      <w:r w:rsidRPr="00B543CD">
        <w:rPr>
          <w:rStyle w:val="Emphasis"/>
          <w:rFonts w:asciiTheme="minorHAnsi" w:hAnsiTheme="minorHAnsi" w:cstheme="minorHAnsi"/>
        </w:rPr>
        <w:t xml:space="preserve">The United States is the most powerful nation in the world.1 It has the most powerful military, the biggest economy, and the most dominating culture. It is the world’s leader in science, engineering, and medicine. </w:t>
      </w:r>
      <w:r w:rsidRPr="00B543CD">
        <w:rPr>
          <w:rStyle w:val="StyleUnderline"/>
          <w:rFonts w:asciiTheme="minorHAnsi" w:hAnsiTheme="minorHAnsi" w:cstheme="minorHAnsi"/>
        </w:rPr>
        <w:t xml:space="preserve">Its universities are the most admired. Its corporations are the richest and most successful. People eat Big Macs, drink Coca Cola, fly on Boeings, use their iPhones, and watch Hollywood movies around the globe. Everyone knows the name of the American president, what the CIA does, and who you should call if there is trouble on your border. </w:t>
      </w:r>
    </w:p>
    <w:p w14:paraId="6D7DFC9B" w14:textId="77777777" w:rsidR="00CE4D33" w:rsidRDefault="00CE4D33" w:rsidP="00CE4D33">
      <w:pPr>
        <w:rPr>
          <w:rFonts w:asciiTheme="minorHAnsi" w:hAnsiTheme="minorHAnsi" w:cstheme="minorHAnsi"/>
          <w:sz w:val="14"/>
        </w:rPr>
      </w:pPr>
      <w:r w:rsidRPr="00B543CD">
        <w:rPr>
          <w:rStyle w:val="StyleUnderline"/>
          <w:rFonts w:asciiTheme="minorHAnsi" w:hAnsiTheme="minorHAnsi" w:cstheme="minorHAnsi"/>
        </w:rPr>
        <w:t>The United States is also a very secure country. It is surrounded by two big oceans and two unthreatening neighbors. Its surveillance systems scour the globe looking for dangers. It has nuclear weapons, a Navy and Coast Guard on constant patrol, an Air Force on high alert and with a global reach, and an Army and Marine Corps second to none in capability and recent combat experience.</w:t>
      </w:r>
      <w:r w:rsidRPr="00B543CD">
        <w:rPr>
          <w:rFonts w:asciiTheme="minorHAnsi" w:hAnsiTheme="minorHAnsi" w:cstheme="minorHAnsi"/>
          <w:sz w:val="14"/>
        </w:rPr>
        <w:t xml:space="preserve"> </w:t>
      </w:r>
    </w:p>
    <w:p w14:paraId="1550AACA" w14:textId="77777777" w:rsidR="00CE4D33" w:rsidRDefault="00CE4D33" w:rsidP="00CE4D33">
      <w:pPr>
        <w:rPr>
          <w:rStyle w:val="StyleUnderline"/>
          <w:rFonts w:asciiTheme="minorHAnsi" w:hAnsiTheme="minorHAnsi" w:cstheme="minorHAnsi"/>
        </w:rPr>
      </w:pPr>
      <w:r w:rsidRPr="00B543CD">
        <w:rPr>
          <w:rFonts w:asciiTheme="minorHAnsi" w:hAnsiTheme="minorHAnsi" w:cstheme="minorHAnsi"/>
          <w:sz w:val="14"/>
        </w:rPr>
        <w:t xml:space="preserve">But many Americans believe that this is all slipping away, that America is becoming vulnerable and losing its power and dominance. They cite internal and external sources of the vulnerability. American power, they claim, is being frittered away by a dysfunctional Congress, an incompetent president, and a bloated, slow moving, gold-plating acquisition bureaucracy that cannot keep up. Indecision and gridlock have seemingly become the American Way of government. </w:t>
      </w:r>
      <w:r w:rsidRPr="00B543CD">
        <w:rPr>
          <w:sz w:val="16"/>
          <w:szCs w:val="16"/>
        </w:rPr>
        <w:t>Meanwhile,</w:t>
      </w:r>
      <w:r w:rsidRPr="00B543CD">
        <w:rPr>
          <w:rStyle w:val="StyleUnderline"/>
          <w:rFonts w:asciiTheme="minorHAnsi" w:hAnsiTheme="minorHAnsi" w:cstheme="minorHAnsi"/>
        </w:rPr>
        <w:t xml:space="preserve"> </w:t>
      </w:r>
      <w:r w:rsidRPr="00B543CD">
        <w:rPr>
          <w:rStyle w:val="Emphasis"/>
          <w:rFonts w:asciiTheme="minorHAnsi" w:hAnsiTheme="minorHAnsi" w:cstheme="minorHAnsi"/>
        </w:rPr>
        <w:t>some fear that agile rival nations, specifically including China, can tap fast moving commercial technology to build modern weapons that will defeat the United States.2</w:t>
      </w:r>
      <w:r w:rsidRPr="00B543CD">
        <w:rPr>
          <w:rStyle w:val="StyleUnderline"/>
          <w:rFonts w:asciiTheme="minorHAnsi" w:hAnsiTheme="minorHAnsi" w:cstheme="minorHAnsi"/>
        </w:rPr>
        <w:t xml:space="preserve"> </w:t>
      </w:r>
    </w:p>
    <w:p w14:paraId="52B4D130" w14:textId="77777777" w:rsidR="00CE4D33" w:rsidRDefault="00CE4D33" w:rsidP="00CE4D33">
      <w:pPr>
        <w:rPr>
          <w:rStyle w:val="Emphasis"/>
          <w:rFonts w:asciiTheme="minorHAnsi" w:hAnsiTheme="minorHAnsi" w:cstheme="minorHAnsi"/>
        </w:rPr>
      </w:pPr>
      <w:r w:rsidRPr="00B543CD">
        <w:rPr>
          <w:rStyle w:val="StyleUnderline"/>
          <w:rFonts w:asciiTheme="minorHAnsi" w:hAnsiTheme="minorHAnsi" w:cstheme="minorHAnsi"/>
        </w:rPr>
        <w:t xml:space="preserve">Here we examine these concerns that the American military advantage in the Post-Cold War era has dissipated in large part because the Defense Department </w:t>
      </w:r>
      <w:proofErr w:type="gramStart"/>
      <w:r w:rsidRPr="00B543CD">
        <w:rPr>
          <w:rStyle w:val="StyleUnderline"/>
          <w:rFonts w:asciiTheme="minorHAnsi" w:hAnsiTheme="minorHAnsi" w:cstheme="minorHAnsi"/>
        </w:rPr>
        <w:t>lags behind</w:t>
      </w:r>
      <w:proofErr w:type="gramEnd"/>
      <w:r w:rsidRPr="00B543CD">
        <w:rPr>
          <w:rStyle w:val="StyleUnderline"/>
          <w:rFonts w:asciiTheme="minorHAnsi" w:hAnsiTheme="minorHAnsi" w:cstheme="minorHAnsi"/>
        </w:rPr>
        <w:t xml:space="preserve"> in developing advanced technologies</w:t>
      </w:r>
      <w:r w:rsidRPr="00B543CD">
        <w:rPr>
          <w:rStyle w:val="Emphasis"/>
          <w:rFonts w:asciiTheme="minorHAnsi" w:hAnsiTheme="minorHAnsi" w:cstheme="minorHAnsi"/>
        </w:rPr>
        <w:t>. Our judgment is that the American defense research and development system, as honed during the Cold War and expanded since, is fully capable of handling any military challenge. It is a gigantic technology-generating, innovation-producing, war-fighting machine. U.S. ‘hard’ innovation capabilities – ‘input and infrastructure factors’ like R&amp;D facilities, human capital, access to foreign technology, and availability of funding – far outstrip those of its potential rivals, even though those factors are the ones often thought of as easier for catch-up countries to obtain</w:t>
      </w:r>
      <w:r w:rsidRPr="00B543CD">
        <w:rPr>
          <w:rStyle w:val="StyleUnderline"/>
          <w:rFonts w:asciiTheme="minorHAnsi" w:hAnsiTheme="minorHAnsi" w:cstheme="minorHAnsi"/>
        </w:rPr>
        <w:t xml:space="preserve">.3 Despite warnings that the United States no longer spends enough on R&amp;D and that Chinese R&amp;D spending is surging, the reality is that </w:t>
      </w:r>
      <w:r w:rsidRPr="00B543CD">
        <w:rPr>
          <w:rStyle w:val="Emphasis"/>
          <w:rFonts w:asciiTheme="minorHAnsi" w:hAnsiTheme="minorHAnsi" w:cstheme="minorHAnsi"/>
        </w:rPr>
        <w:t xml:space="preserve">the United States dramatically leads in military innovation investment. In functional terms, the United States dominates all other countries, including China, in ‘input factors,’ starting with resource allocations to defense research and development. </w:t>
      </w:r>
    </w:p>
    <w:p w14:paraId="7DC9F50D" w14:textId="77777777" w:rsidR="00CE4D33" w:rsidRDefault="00CE4D33" w:rsidP="00CE4D33">
      <w:pPr>
        <w:rPr>
          <w:rStyle w:val="Emphasis"/>
          <w:rFonts w:asciiTheme="minorHAnsi" w:hAnsiTheme="minorHAnsi" w:cstheme="minorHAnsi"/>
        </w:rPr>
      </w:pPr>
      <w:r w:rsidRPr="00B543CD">
        <w:rPr>
          <w:rStyle w:val="Emphasis"/>
          <w:rFonts w:asciiTheme="minorHAnsi" w:hAnsiTheme="minorHAnsi" w:cstheme="minorHAnsi"/>
        </w:rPr>
        <w:t xml:space="preserve">More important, we believe that the American defense technology system is pushed toward innovation by specific contextual factors, the ‘soft’ categories of attributes and capabilities, that cannot readily transfer to likely rivals.4 First, the political culture of the United States values technology strongly: technology is assumed to be the solution to most problems, including military ones. American culture also has a strong casualty aversion driven </w:t>
      </w:r>
      <w:r w:rsidRPr="00B543CD">
        <w:rPr>
          <w:rFonts w:asciiTheme="minorHAnsi" w:hAnsiTheme="minorHAnsi" w:cstheme="minorHAnsi"/>
          <w:sz w:val="14"/>
        </w:rPr>
        <w:t xml:space="preserve"> by an economy traditionally burdened by labor scarcity and by responsive political institutions that </w:t>
      </w:r>
      <w:r w:rsidRPr="00B543CD">
        <w:rPr>
          <w:rStyle w:val="Emphasis"/>
          <w:rFonts w:asciiTheme="minorHAnsi" w:hAnsiTheme="minorHAnsi" w:cstheme="minorHAnsi"/>
        </w:rPr>
        <w:t xml:space="preserve">encourage the substitution of capital for labor to keep its own people out of harm’s way.5 The All-Volunteer Force reflects this by making military service voluntary and thus making military service expensive for government and service personnel lives ever-more-valuable and in need of husbanding. </w:t>
      </w:r>
    </w:p>
    <w:p w14:paraId="47CAF307" w14:textId="77777777" w:rsidR="00CE4D33" w:rsidRDefault="00CE4D33" w:rsidP="00CE4D33">
      <w:pPr>
        <w:rPr>
          <w:rStyle w:val="StyleUnderline"/>
          <w:rFonts w:asciiTheme="minorHAnsi" w:hAnsiTheme="minorHAnsi" w:cstheme="minorHAnsi"/>
        </w:rPr>
      </w:pPr>
      <w:r w:rsidRPr="00B543CD">
        <w:rPr>
          <w:rStyle w:val="Emphasis"/>
          <w:rFonts w:asciiTheme="minorHAnsi" w:hAnsiTheme="minorHAnsi" w:cstheme="minorHAnsi"/>
        </w:rPr>
        <w:t>Second, competition is deeply engrained in defense, as it is in most of American society, stimulating new ideas and providing a diversity of approaches to any problem,</w:t>
      </w:r>
      <w:r w:rsidRPr="00B543CD">
        <w:rPr>
          <w:rStyle w:val="StyleUnderline"/>
          <w:rFonts w:asciiTheme="minorHAnsi" w:hAnsiTheme="minorHAnsi" w:cstheme="minorHAnsi"/>
        </w:rPr>
        <w:t xml:space="preserve"> in case one technology trajectory does not work out as hoped. Competition extends among the various military services and agencies, which each seek to propose solutions to the nation’s strategic problems, and among firms with different design-team philosophies. </w:t>
      </w:r>
    </w:p>
    <w:p w14:paraId="4FDA1E65" w14:textId="77777777" w:rsidR="00CE4D33" w:rsidRDefault="00CE4D33" w:rsidP="00CE4D33">
      <w:pPr>
        <w:rPr>
          <w:rStyle w:val="Emphasis"/>
          <w:rFonts w:asciiTheme="minorHAnsi" w:hAnsiTheme="minorHAnsi" w:cstheme="minorHAnsi"/>
        </w:rPr>
      </w:pPr>
      <w:r w:rsidRPr="00B543CD">
        <w:rPr>
          <w:rStyle w:val="Emphasis"/>
          <w:rFonts w:asciiTheme="minorHAnsi" w:hAnsiTheme="minorHAnsi" w:cstheme="minorHAnsi"/>
        </w:rPr>
        <w:t xml:space="preserve">Third, the United States also welcomes foreign ideas much more readily than other countries, given U.S. openness to immigration, especially among the highly skilled and technically expert. Finally, a Cold-War organizational innovation in the United States created special public-private hybrid organizations, Federally-Funded Research and Development Centers (FFRDCs) that offer unbiased technical advice and a mechanism for the accumulation of knowledge – a unique social, relational system for institutional memory and systems integration capability that generally works very well. Other nations, with different divisions between the public and the private and dramatically different governance institutions, cannot easily copy these capabilities. </w:t>
      </w:r>
    </w:p>
    <w:p w14:paraId="7DCCF423" w14:textId="77777777" w:rsidR="00CE4D33" w:rsidRDefault="00CE4D33" w:rsidP="00CE4D33">
      <w:pPr>
        <w:rPr>
          <w:rStyle w:val="StyleUnderline"/>
          <w:rFonts w:asciiTheme="minorHAnsi" w:hAnsiTheme="minorHAnsi" w:cstheme="minorHAnsi"/>
        </w:rPr>
      </w:pPr>
      <w:r w:rsidRPr="00C87043">
        <w:rPr>
          <w:rStyle w:val="StyleUnderline"/>
        </w:rPr>
        <w:t>These soft</w:t>
      </w:r>
      <w:r w:rsidRPr="00B543CD">
        <w:rPr>
          <w:rStyle w:val="StyleUnderline"/>
          <w:rFonts w:asciiTheme="minorHAnsi" w:hAnsiTheme="minorHAnsi" w:cstheme="minorHAnsi"/>
        </w:rPr>
        <w:t xml:space="preserve"> innovation factors particularly emphasize American advantages in the functional category of institutional factors – norms of seeing technology as a solution, trying hard to </w:t>
      </w:r>
      <w:proofErr w:type="spellStart"/>
      <w:r w:rsidRPr="00B543CD">
        <w:rPr>
          <w:rStyle w:val="StyleUnderline"/>
          <w:rFonts w:asciiTheme="minorHAnsi" w:hAnsiTheme="minorHAnsi" w:cstheme="minorHAnsi"/>
        </w:rPr>
        <w:t>minimise</w:t>
      </w:r>
      <w:proofErr w:type="spellEnd"/>
      <w:r w:rsidRPr="00B543CD">
        <w:rPr>
          <w:rStyle w:val="StyleUnderline"/>
          <w:rFonts w:asciiTheme="minorHAnsi" w:hAnsiTheme="minorHAnsi" w:cstheme="minorHAnsi"/>
        </w:rPr>
        <w:t xml:space="preserve"> casualties, using innovation as a means of competition among organizations, and welcoming foreign ideas. The institutional factors draw from the particular American mix of organizations, notably independent military services with strong identities, competitive firms in the defense industry that readily form networks or teams of suppliers even as each maintains its own core competencies and technical habits, and FFRDCs that help keep systems integration efforts honest and less parochial and that help preserve knowledge of false-start technology trajectories and craft skills that enable high-tech systems to function well.6 </w:t>
      </w:r>
    </w:p>
    <w:p w14:paraId="3ABECEB0" w14:textId="77777777" w:rsidR="00CE4D33" w:rsidRPr="00B543CD" w:rsidRDefault="00CE4D33" w:rsidP="00CE4D33">
      <w:pPr>
        <w:rPr>
          <w:rFonts w:asciiTheme="minorHAnsi" w:hAnsiTheme="minorHAnsi" w:cstheme="minorHAnsi"/>
          <w:sz w:val="14"/>
        </w:rPr>
      </w:pPr>
      <w:r w:rsidRPr="00B543CD">
        <w:rPr>
          <w:rStyle w:val="StyleUnderline"/>
          <w:rFonts w:asciiTheme="minorHAnsi" w:hAnsiTheme="minorHAnsi" w:cstheme="minorHAnsi"/>
        </w:rPr>
        <w:t>Because of the robustness of America’s input factors and the difficulty of copying its unique institutional factors, we conclude that the American defense innovation system will remain at the cutting edge and will not be surpassed by a potential international rival.</w:t>
      </w:r>
      <w:r w:rsidRPr="00B543CD">
        <w:rPr>
          <w:rFonts w:asciiTheme="minorHAnsi" w:hAnsiTheme="minorHAnsi" w:cstheme="minorHAnsi"/>
          <w:sz w:val="14"/>
        </w:rPr>
        <w:t xml:space="preserve"> In the final section, we explain why American leaders are so nervous anyway. </w:t>
      </w:r>
    </w:p>
    <w:p w14:paraId="450C0609" w14:textId="77777777" w:rsidR="00CE4D33" w:rsidRPr="00B543CD" w:rsidRDefault="00CE4D33" w:rsidP="00CE4D33">
      <w:pPr>
        <w:pStyle w:val="Heading4"/>
        <w:rPr>
          <w:rFonts w:asciiTheme="minorHAnsi" w:hAnsiTheme="minorHAnsi" w:cstheme="minorHAnsi"/>
          <w:u w:val="single"/>
        </w:rPr>
      </w:pPr>
      <w:r w:rsidRPr="00B543CD">
        <w:rPr>
          <w:rFonts w:asciiTheme="minorHAnsi" w:hAnsiTheme="minorHAnsi" w:cstheme="minorHAnsi"/>
        </w:rPr>
        <w:t xml:space="preserve">Funding is </w:t>
      </w:r>
      <w:r w:rsidRPr="00B543CD">
        <w:rPr>
          <w:rFonts w:asciiTheme="minorHAnsi" w:hAnsiTheme="minorHAnsi" w:cstheme="minorHAnsi"/>
          <w:u w:val="single"/>
        </w:rPr>
        <w:t>adequate</w:t>
      </w:r>
    </w:p>
    <w:p w14:paraId="795067C6" w14:textId="77777777" w:rsidR="00CE4D33" w:rsidRPr="00B543CD" w:rsidRDefault="00CE4D33" w:rsidP="00CE4D33">
      <w:pPr>
        <w:rPr>
          <w:rFonts w:asciiTheme="minorHAnsi" w:hAnsiTheme="minorHAnsi" w:cstheme="minorHAnsi"/>
        </w:rPr>
      </w:pPr>
      <w:r w:rsidRPr="00B543CD">
        <w:rPr>
          <w:rFonts w:asciiTheme="minorHAnsi" w:eastAsiaTheme="majorEastAsia" w:hAnsiTheme="minorHAnsi" w:cstheme="minorHAnsi"/>
          <w:b/>
          <w:iCs/>
          <w:sz w:val="26"/>
        </w:rPr>
        <w:t xml:space="preserve">DOD ‘24 </w:t>
      </w:r>
      <w:r w:rsidRPr="00B543CD">
        <w:rPr>
          <w:rFonts w:asciiTheme="minorHAnsi" w:hAnsiTheme="minorHAnsi" w:cstheme="minorHAnsi"/>
        </w:rPr>
        <w:t>[U.S. Department of Defense; January 17th; U.S. Department of Defense,</w:t>
      </w:r>
      <w:r w:rsidRPr="00B543CD">
        <w:rPr>
          <w:rFonts w:asciiTheme="minorHAnsi" w:hAnsiTheme="minorHAnsi" w:cstheme="minorHAnsi"/>
          <w:i/>
          <w:iCs/>
        </w:rPr>
        <w:t xml:space="preserve"> U.S. Department of Defense, </w:t>
      </w:r>
      <w:r w:rsidRPr="00B543CD">
        <w:rPr>
          <w:rFonts w:asciiTheme="minorHAnsi" w:hAnsiTheme="minorHAnsi" w:cstheme="minorHAnsi"/>
        </w:rPr>
        <w:t xml:space="preserve">“DOD to Accelerate Investments in Defense Industrial Base </w:t>
      </w:r>
      <w:proofErr w:type="gramStart"/>
      <w:r w:rsidRPr="00B543CD">
        <w:rPr>
          <w:rFonts w:asciiTheme="minorHAnsi" w:hAnsiTheme="minorHAnsi" w:cstheme="minorHAnsi"/>
        </w:rPr>
        <w:t>With</w:t>
      </w:r>
      <w:proofErr w:type="gramEnd"/>
      <w:r w:rsidRPr="00B543CD">
        <w:rPr>
          <w:rFonts w:asciiTheme="minorHAnsi" w:hAnsiTheme="minorHAnsi" w:cstheme="minorHAnsi"/>
        </w:rPr>
        <w:t xml:space="preserve"> New Other Transaction Agreement Vehicle</w:t>
      </w:r>
      <w:proofErr w:type="gramStart"/>
      <w:r w:rsidRPr="00B543CD">
        <w:rPr>
          <w:rFonts w:asciiTheme="minorHAnsi" w:hAnsiTheme="minorHAnsi" w:cstheme="minorHAnsi"/>
        </w:rPr>
        <w:t>,”  https://www.defense.gov/News/Releases/Release/Article/3647518/dod-to-accelerate-investments-in-defense-industrial-base-with-new-other-transac/</w:t>
      </w:r>
      <w:proofErr w:type="gramEnd"/>
      <w:r w:rsidRPr="00B543CD">
        <w:rPr>
          <w:rFonts w:asciiTheme="minorHAnsi" w:hAnsiTheme="minorHAnsi" w:cstheme="minorHAnsi"/>
        </w:rPr>
        <w:t>]</w:t>
      </w:r>
    </w:p>
    <w:p w14:paraId="1CAA1556" w14:textId="77777777" w:rsidR="00CE4D33" w:rsidRPr="00B543CD" w:rsidRDefault="00CE4D33" w:rsidP="00CE4D33">
      <w:pPr>
        <w:rPr>
          <w:rFonts w:asciiTheme="minorHAnsi" w:hAnsiTheme="minorHAnsi" w:cstheme="minorHAnsi"/>
          <w:sz w:val="16"/>
        </w:rPr>
      </w:pPr>
      <w:r w:rsidRPr="00B543CD">
        <w:rPr>
          <w:rFonts w:asciiTheme="minorHAnsi" w:hAnsiTheme="minorHAnsi" w:cstheme="minorHAnsi"/>
          <w:sz w:val="16"/>
        </w:rPr>
        <w:t xml:space="preserve">The </w:t>
      </w:r>
      <w:r w:rsidRPr="00B543CD">
        <w:rPr>
          <w:rStyle w:val="Emphasis"/>
          <w:rFonts w:asciiTheme="minorHAnsi" w:hAnsiTheme="minorHAnsi" w:cstheme="minorHAnsi"/>
        </w:rPr>
        <w:t xml:space="preserve">Department of Defense </w:t>
      </w:r>
      <w:r w:rsidRPr="00B543CD">
        <w:rPr>
          <w:rStyle w:val="StyleUnderline"/>
          <w:rFonts w:asciiTheme="minorHAnsi" w:hAnsiTheme="minorHAnsi" w:cstheme="minorHAnsi"/>
        </w:rPr>
        <w:t xml:space="preserve">today announced the award of an Other Transaction Agreement (OTA) to Advanced Technology International (ATI) to serve as the consortium manager for the Defense Industrial Base Consortium (DIBC). This DIBC OTA will enable rapid research and allow access to commercial solutions for defense requirements and innovations from industry, academia, and non-traditional contractors. </w:t>
      </w:r>
      <w:r w:rsidRPr="00B543CD">
        <w:rPr>
          <w:rFonts w:asciiTheme="minorHAnsi" w:hAnsiTheme="minorHAnsi" w:cstheme="minorHAnsi"/>
          <w:sz w:val="16"/>
        </w:rPr>
        <w:t xml:space="preserve">"The Defense Industrial Base Consortium Other Transaction Agreement will not only help </w:t>
      </w:r>
      <w:r w:rsidRPr="00B543CD">
        <w:rPr>
          <w:rStyle w:val="Emphasis"/>
          <w:rFonts w:asciiTheme="minorHAnsi" w:hAnsiTheme="minorHAnsi" w:cstheme="minorHAnsi"/>
        </w:rPr>
        <w:t>stimulate the growth of the defense industrial base</w:t>
      </w:r>
      <w:r w:rsidRPr="00B543CD">
        <w:rPr>
          <w:rFonts w:asciiTheme="minorHAnsi" w:hAnsiTheme="minorHAnsi" w:cstheme="minorHAnsi"/>
          <w:u w:val="single"/>
        </w:rPr>
        <w:t>, but it will also enable more rapid execution of Defense Production Act funding</w:t>
      </w:r>
      <w:r w:rsidRPr="00B543CD">
        <w:rPr>
          <w:rFonts w:asciiTheme="minorHAnsi" w:hAnsiTheme="minorHAnsi" w:cstheme="minorHAnsi"/>
          <w:sz w:val="16"/>
        </w:rPr>
        <w:t xml:space="preserve">," said Dr. Laura Taylor-Kale, Assistant Secretary of Defense for Industrial Base Policy. "Additionally, </w:t>
      </w:r>
      <w:r w:rsidRPr="00B543CD">
        <w:rPr>
          <w:rFonts w:asciiTheme="minorHAnsi" w:hAnsiTheme="minorHAnsi" w:cstheme="minorHAnsi"/>
          <w:u w:val="single"/>
        </w:rPr>
        <w:t xml:space="preserve">this helps us execute the National Defense Industrial </w:t>
      </w:r>
      <w:r w:rsidRPr="00B543CD">
        <w:rPr>
          <w:rStyle w:val="Emphasis"/>
          <w:rFonts w:asciiTheme="minorHAnsi" w:hAnsiTheme="minorHAnsi" w:cstheme="minorHAnsi"/>
        </w:rPr>
        <w:t>Strategy</w:t>
      </w:r>
      <w:r w:rsidRPr="00B543CD">
        <w:rPr>
          <w:rFonts w:asciiTheme="minorHAnsi" w:hAnsiTheme="minorHAnsi" w:cstheme="minorHAnsi"/>
          <w:u w:val="single"/>
        </w:rPr>
        <w:t xml:space="preserve">, address defense supply chain pain points, develop the industrial workforce, sustain critical production, and allow for complementary investments from other federal agencies </w:t>
      </w:r>
      <w:r w:rsidRPr="00B543CD">
        <w:rPr>
          <w:rStyle w:val="Emphasis"/>
          <w:rFonts w:asciiTheme="minorHAnsi" w:hAnsiTheme="minorHAnsi" w:cstheme="minorHAnsi"/>
        </w:rPr>
        <w:t>to build a robust, resilient, and modernized defense industrial</w:t>
      </w:r>
      <w:r w:rsidRPr="00B543CD">
        <w:rPr>
          <w:rFonts w:asciiTheme="minorHAnsi" w:hAnsiTheme="minorHAnsi" w:cstheme="minorHAnsi"/>
          <w:u w:val="single"/>
        </w:rPr>
        <w:t xml:space="preserve"> ecosystem." </w:t>
      </w:r>
      <w:r w:rsidRPr="00B543CD">
        <w:rPr>
          <w:rFonts w:asciiTheme="minorHAnsi" w:hAnsiTheme="minorHAnsi" w:cstheme="minorHAnsi"/>
          <w:sz w:val="16"/>
        </w:rPr>
        <w:t xml:space="preserve">ATI, a non-profit research institution selected through a competitive process, will serve as the consortium manager. The consortium will execute prototypes under the authority of 10 U.S.C. § 4022, research projects under 10 U.S.C. 4021, and production OTs under 10 U.S.C. § 4022(f). The OTA will have a ten-year period of performance, no funding ceiling, be overseen by the Office of the Under Secretary of Defense for Acquisition and </w:t>
      </w:r>
      <w:proofErr w:type="gramStart"/>
      <w:r w:rsidRPr="00B543CD">
        <w:rPr>
          <w:rFonts w:asciiTheme="minorHAnsi" w:hAnsiTheme="minorHAnsi" w:cstheme="minorHAnsi"/>
          <w:sz w:val="16"/>
        </w:rPr>
        <w:t>Sustainment, and</w:t>
      </w:r>
      <w:proofErr w:type="gramEnd"/>
      <w:r w:rsidRPr="00B543CD">
        <w:rPr>
          <w:rFonts w:asciiTheme="minorHAnsi" w:hAnsiTheme="minorHAnsi" w:cstheme="minorHAnsi"/>
          <w:sz w:val="16"/>
        </w:rPr>
        <w:t xml:space="preserve"> be administered by the Washington Headquarters Services Acquisition Directorate.</w:t>
      </w:r>
    </w:p>
    <w:p w14:paraId="44014834" w14:textId="77777777" w:rsidR="00CE4D33" w:rsidRPr="00B543CD" w:rsidRDefault="00CE4D33" w:rsidP="00CE4D33">
      <w:pPr>
        <w:rPr>
          <w:rFonts w:asciiTheme="minorHAnsi" w:hAnsiTheme="minorHAnsi" w:cstheme="minorHAnsi"/>
          <w:sz w:val="16"/>
        </w:rPr>
      </w:pPr>
    </w:p>
    <w:p w14:paraId="003BC311" w14:textId="77777777" w:rsidR="00CE4D33" w:rsidRPr="00B543CD" w:rsidRDefault="00CE4D33" w:rsidP="00CE4D33">
      <w:pPr>
        <w:pStyle w:val="Heading4"/>
        <w:rPr>
          <w:rFonts w:asciiTheme="minorHAnsi" w:hAnsiTheme="minorHAnsi" w:cstheme="minorHAnsi"/>
        </w:rPr>
      </w:pPr>
      <w:r w:rsidRPr="00B543CD">
        <w:rPr>
          <w:rFonts w:asciiTheme="minorHAnsi" w:hAnsiTheme="minorHAnsi" w:cstheme="minorHAnsi"/>
        </w:rPr>
        <w:t xml:space="preserve">The DIB is efficient </w:t>
      </w:r>
      <w:r w:rsidRPr="00B543CD">
        <w:rPr>
          <w:rFonts w:asciiTheme="minorHAnsi" w:hAnsiTheme="minorHAnsi" w:cstheme="minorHAnsi"/>
          <w:u w:val="single"/>
        </w:rPr>
        <w:t>now</w:t>
      </w:r>
    </w:p>
    <w:p w14:paraId="0FB7244B" w14:textId="77777777" w:rsidR="00CE4D33" w:rsidRPr="00B543CD" w:rsidRDefault="00CE4D33" w:rsidP="00CE4D33">
      <w:pPr>
        <w:rPr>
          <w:rFonts w:asciiTheme="minorHAnsi" w:hAnsiTheme="minorHAnsi" w:cstheme="minorHAnsi"/>
          <w:sz w:val="24"/>
          <w:szCs w:val="24"/>
        </w:rPr>
      </w:pPr>
      <w:r w:rsidRPr="00B543CD">
        <w:rPr>
          <w:rFonts w:asciiTheme="minorHAnsi" w:eastAsiaTheme="majorEastAsia" w:hAnsiTheme="minorHAnsi" w:cstheme="minorHAnsi"/>
          <w:b/>
          <w:iCs/>
          <w:sz w:val="26"/>
        </w:rPr>
        <w:t>Nicastro 24</w:t>
      </w:r>
      <w:r w:rsidRPr="00B543CD">
        <w:rPr>
          <w:rFonts w:asciiTheme="minorHAnsi" w:hAnsiTheme="minorHAnsi" w:cstheme="minorHAnsi"/>
          <w:sz w:val="24"/>
          <w:szCs w:val="24"/>
        </w:rPr>
        <w:t xml:space="preserve"> [</w:t>
      </w:r>
      <w:r w:rsidRPr="00B543CD">
        <w:rPr>
          <w:rFonts w:asciiTheme="minorHAnsi" w:hAnsiTheme="minorHAnsi" w:cstheme="minorHAnsi"/>
          <w:sz w:val="24"/>
        </w:rPr>
        <w:t xml:space="preserve">Luke A.; November 19th; National Security Advisor, United States Senate, </w:t>
      </w:r>
      <w:r w:rsidRPr="00B543CD">
        <w:rPr>
          <w:rFonts w:asciiTheme="minorHAnsi" w:hAnsiTheme="minorHAnsi" w:cstheme="minorHAnsi"/>
          <w:i/>
          <w:iCs/>
          <w:sz w:val="24"/>
        </w:rPr>
        <w:t xml:space="preserve">Congress, </w:t>
      </w:r>
      <w:r w:rsidRPr="00B543CD">
        <w:rPr>
          <w:rFonts w:asciiTheme="minorHAnsi" w:hAnsiTheme="minorHAnsi" w:cstheme="minorHAnsi"/>
          <w:sz w:val="24"/>
        </w:rPr>
        <w:t xml:space="preserve">“Implementing the National Defense Industrial Strategy: Issues for Congress,” https://www.congress.gov/crs-product/IN12459] </w:t>
      </w:r>
      <w:r w:rsidRPr="00B543CD">
        <w:rPr>
          <w:rFonts w:asciiTheme="minorHAnsi" w:hAnsiTheme="minorHAnsi" w:cstheme="minorHAnsi"/>
          <w:sz w:val="24"/>
          <w:szCs w:val="24"/>
        </w:rPr>
        <w:t xml:space="preserve"> </w:t>
      </w:r>
    </w:p>
    <w:p w14:paraId="7FF7FECD" w14:textId="77777777" w:rsidR="00CE4D33" w:rsidRPr="00B543CD" w:rsidRDefault="00CE4D33" w:rsidP="00CE4D33">
      <w:pPr>
        <w:rPr>
          <w:rFonts w:asciiTheme="minorHAnsi" w:hAnsiTheme="minorHAnsi" w:cstheme="minorHAnsi"/>
          <w:sz w:val="14"/>
        </w:rPr>
      </w:pPr>
      <w:r w:rsidRPr="00B543CD">
        <w:rPr>
          <w:rStyle w:val="StyleUnderline"/>
          <w:rFonts w:asciiTheme="minorHAnsi" w:hAnsiTheme="minorHAnsi" w:cstheme="minorHAnsi"/>
        </w:rPr>
        <w:t>In January 2024, the Department of Defense (DOD) released its</w:t>
      </w:r>
      <w:r w:rsidRPr="00B543CD">
        <w:rPr>
          <w:rStyle w:val="Emphasis"/>
          <w:rFonts w:asciiTheme="minorHAnsi" w:hAnsiTheme="minorHAnsi" w:cstheme="minorHAnsi"/>
        </w:rPr>
        <w:t xml:space="preserve"> first-ever National Defense Industrial Strategy</w:t>
      </w:r>
      <w:r w:rsidRPr="00B543CD">
        <w:rPr>
          <w:rStyle w:val="StyleUnderline"/>
          <w:rFonts w:asciiTheme="minorHAnsi" w:hAnsiTheme="minorHAnsi" w:cstheme="minorHAnsi"/>
        </w:rPr>
        <w:t xml:space="preserve"> (NDIS)</w:t>
      </w:r>
      <w:r w:rsidRPr="00B543CD">
        <w:rPr>
          <w:rFonts w:asciiTheme="minorHAnsi" w:hAnsiTheme="minorHAnsi" w:cstheme="minorHAnsi"/>
          <w:sz w:val="14"/>
        </w:rPr>
        <w:t>, which identified and characterized four long-term priorities for the U.S. defense industrial base (DIB)—</w:t>
      </w:r>
      <w:r w:rsidRPr="00B543CD">
        <w:rPr>
          <w:rStyle w:val="StyleUnderline"/>
          <w:rFonts w:asciiTheme="minorHAnsi" w:hAnsiTheme="minorHAnsi" w:cstheme="minorHAnsi"/>
        </w:rPr>
        <w:t xml:space="preserve">supply chain </w:t>
      </w:r>
      <w:r w:rsidRPr="00B543CD">
        <w:rPr>
          <w:rStyle w:val="Emphasis"/>
          <w:rFonts w:asciiTheme="minorHAnsi" w:hAnsiTheme="minorHAnsi" w:cstheme="minorHAnsi"/>
        </w:rPr>
        <w:t>resilience, workforce readiness, flexible acquisition, and economic deterrence</w:t>
      </w:r>
      <w:r w:rsidRPr="00B543CD">
        <w:rPr>
          <w:rStyle w:val="StyleUnderline"/>
          <w:rFonts w:asciiTheme="minorHAnsi" w:hAnsiTheme="minorHAnsi" w:cstheme="minorHAnsi"/>
        </w:rPr>
        <w:t>.</w:t>
      </w:r>
      <w:r w:rsidRPr="00B543CD">
        <w:rPr>
          <w:rFonts w:asciiTheme="minorHAnsi" w:hAnsiTheme="minorHAnsi" w:cstheme="minorHAnsi"/>
          <w:sz w:val="14"/>
        </w:rPr>
        <w:t xml:space="preserve"> It also discusses associated objectives, risks, and challenges (for a more detailed overview of the NDIS, see CRS Insight IN12310, The 2024 National Defense Industrial Strategy: Issues for Congress). Since then, DOD has provided more information on its efforts to implement this strategy, including through the release of the unclassified NDIS Implementation Plan (NDIS-IP) in October 2024. </w:t>
      </w:r>
      <w:r w:rsidRPr="00B543CD">
        <w:rPr>
          <w:rStyle w:val="StyleUnderline"/>
          <w:rFonts w:asciiTheme="minorHAnsi" w:hAnsiTheme="minorHAnsi" w:cstheme="minorHAnsi"/>
        </w:rPr>
        <w:t xml:space="preserve">Given Congress' role in resourcing, overseeing, and legislating for the defense industrial base, executive branch efforts to realize the NDIS raise several potential issues for congressional consideration. </w:t>
      </w:r>
      <w:r w:rsidRPr="00B543CD">
        <w:rPr>
          <w:rFonts w:asciiTheme="minorHAnsi" w:hAnsiTheme="minorHAnsi" w:cstheme="minorHAnsi"/>
          <w:sz w:val="14"/>
        </w:rPr>
        <w:t xml:space="preserve">DOD's Implementation Plan The NDIS-IP constitutes DOD's most comprehensive articulation of its approach to NDIS implementation. The document "details the ongoing and planned actions taken by DOD to achieve the vision set forth in the NDIS and to address key challenges to the U.S. industrial base," and "prescribes the necessary steps to align future investments in industrial capacity and resilience across the Military Services and the Office of the Secretary of Defense." It also identifies certain attendant risks and mitigation measures (others will be characterized in a forthcoming classified annex). Organizationally, the document is divided into two major parts: the first details six "cross-cutting implementation initiatives" </w:t>
      </w:r>
      <w:r w:rsidRPr="00B543CD">
        <w:rPr>
          <w:rStyle w:val="StyleUnderline"/>
          <w:rFonts w:asciiTheme="minorHAnsi" w:hAnsiTheme="minorHAnsi" w:cstheme="minorHAnsi"/>
        </w:rPr>
        <w:t xml:space="preserve">intended to structure NDIS execution; the second describes broad investments in </w:t>
      </w:r>
      <w:r w:rsidRPr="00B543CD">
        <w:rPr>
          <w:rStyle w:val="Emphasis"/>
          <w:rFonts w:asciiTheme="minorHAnsi" w:hAnsiTheme="minorHAnsi" w:cstheme="minorHAnsi"/>
        </w:rPr>
        <w:t>defense industrial capacity and resilience</w:t>
      </w:r>
      <w:r w:rsidRPr="00B543CD">
        <w:rPr>
          <w:rStyle w:val="StyleUnderline"/>
          <w:rFonts w:asciiTheme="minorHAnsi" w:hAnsiTheme="minorHAnsi" w:cstheme="minorHAnsi"/>
        </w:rPr>
        <w:t xml:space="preserve">. Assistant Secretary of Defense for Industrial Base Policy (ASD (IBP)) Dr. Laura Taylor-Kale has stated that the NDIS-IP will be updated annually. </w:t>
      </w:r>
      <w:r w:rsidRPr="00B543CD">
        <w:rPr>
          <w:rFonts w:asciiTheme="minorHAnsi" w:hAnsiTheme="minorHAnsi" w:cstheme="minorHAnsi"/>
          <w:sz w:val="14"/>
        </w:rPr>
        <w:t xml:space="preserve">According to DOD, </w:t>
      </w:r>
      <w:r w:rsidRPr="00B543CD">
        <w:rPr>
          <w:rStyle w:val="StyleUnderline"/>
          <w:rFonts w:asciiTheme="minorHAnsi" w:hAnsiTheme="minorHAnsi" w:cstheme="minorHAnsi"/>
        </w:rPr>
        <w:t>successful implementation depends on Departmental action as well as engagement from stakeholders in other parts of the federal government, the defense industry, and allied and partner nations.</w:t>
      </w:r>
      <w:r w:rsidRPr="00B543CD">
        <w:rPr>
          <w:rFonts w:asciiTheme="minorHAnsi" w:hAnsiTheme="minorHAnsi" w:cstheme="minorHAnsi"/>
          <w:sz w:val="14"/>
        </w:rPr>
        <w:t xml:space="preserve"> It would also require considerable resources—in the first part of the document, DOD assesses that at least $23 billion will be required to achieve the six implementation initiatives between fiscal year (FY) 2025 and FY2029 (see Table 1), while in the second DOD identifies $38.4 billion of the FY2025 President's Budget Request that would resource programs and investments supporting "immediate actions aligned to the NDIS" (see Table 2).</w:t>
      </w:r>
    </w:p>
    <w:p w14:paraId="67F6F776" w14:textId="77777777" w:rsidR="00CE4D33" w:rsidRPr="00B543CD" w:rsidRDefault="00CE4D33" w:rsidP="00CE4D33">
      <w:pPr>
        <w:pStyle w:val="Heading4"/>
        <w:rPr>
          <w:rFonts w:asciiTheme="minorHAnsi" w:hAnsiTheme="minorHAnsi" w:cstheme="minorHAnsi"/>
        </w:rPr>
      </w:pPr>
      <w:r w:rsidRPr="00B543CD">
        <w:rPr>
          <w:rFonts w:asciiTheme="minorHAnsi" w:hAnsiTheme="minorHAnsi" w:cstheme="minorHAnsi"/>
        </w:rPr>
        <w:t>The department of defense is modernizing now</w:t>
      </w:r>
    </w:p>
    <w:p w14:paraId="088058FD" w14:textId="77777777" w:rsidR="00CE4D33" w:rsidRPr="00B543CD" w:rsidRDefault="00CE4D33" w:rsidP="00CE4D33">
      <w:pPr>
        <w:rPr>
          <w:rFonts w:asciiTheme="minorHAnsi" w:eastAsia="Times New Roman" w:hAnsiTheme="minorHAnsi" w:cstheme="minorHAnsi"/>
          <w:sz w:val="48"/>
          <w:szCs w:val="48"/>
          <w:lang w:eastAsia="zh-CN"/>
        </w:rPr>
      </w:pPr>
      <w:r w:rsidRPr="00B543CD">
        <w:rPr>
          <w:rStyle w:val="Style13ptBold"/>
          <w:rFonts w:asciiTheme="minorHAnsi" w:hAnsiTheme="minorHAnsi" w:cstheme="minorHAnsi"/>
        </w:rPr>
        <w:t>Hitchens ’24</w:t>
      </w:r>
      <w:r w:rsidRPr="00B543CD">
        <w:rPr>
          <w:rFonts w:asciiTheme="minorHAnsi" w:hAnsiTheme="minorHAnsi" w:cstheme="minorHAnsi"/>
        </w:rPr>
        <w:t xml:space="preserve"> [Theresa Hitchens, January 11, 2024, Senior reporter, Space at Breaking Defense, and a senior research associate at the University of Maryland’s Center for International and Security Studies at Maryland (CISSM). Before that, she spent six years in Geneva, Switzerland as director of the United Nations Institute for Disarmament Research (UNIDIR); Breaking Defense; “DoD’s first industrial strategy seeks to bolster weapons production ‘speed and scale”, https://breakingdefense.com/2024/01/dods-first-industrial-strategy-seeks-to-bolster-weapons-production-speed-and-scale/, accessed 7/28/25] TDI</w:t>
      </w:r>
    </w:p>
    <w:p w14:paraId="3EE2A3B3" w14:textId="77777777" w:rsidR="00CE4D33" w:rsidRPr="00B543CD" w:rsidRDefault="00CE4D33" w:rsidP="00CE4D33">
      <w:pPr>
        <w:rPr>
          <w:rFonts w:asciiTheme="minorHAnsi" w:hAnsiTheme="minorHAnsi" w:cstheme="minorHAnsi"/>
        </w:rPr>
      </w:pPr>
      <w:r w:rsidRPr="00B543CD">
        <w:rPr>
          <w:rFonts w:asciiTheme="minorHAnsi" w:hAnsiTheme="minorHAnsi" w:cstheme="minorHAnsi"/>
          <w:sz w:val="16"/>
          <w:szCs w:val="16"/>
        </w:rPr>
        <w:t>WASHINGTON —</w:t>
      </w:r>
      <w:r w:rsidRPr="00B543CD">
        <w:rPr>
          <w:rFonts w:asciiTheme="minorHAnsi" w:hAnsiTheme="minorHAnsi" w:cstheme="minorHAnsi"/>
        </w:rPr>
        <w:t xml:space="preserve"> </w:t>
      </w:r>
      <w:r w:rsidRPr="00B543CD">
        <w:rPr>
          <w:rFonts w:asciiTheme="minorHAnsi" w:hAnsiTheme="minorHAnsi" w:cstheme="minorHAnsi"/>
          <w:sz w:val="18"/>
          <w:szCs w:val="18"/>
        </w:rPr>
        <w:t>With a central focus on the growing threat from China’s emergence as a “global industrial powerhouse,”</w:t>
      </w:r>
      <w:r w:rsidRPr="00B543CD">
        <w:rPr>
          <w:rFonts w:asciiTheme="minorHAnsi" w:hAnsiTheme="minorHAnsi" w:cstheme="minorHAnsi"/>
        </w:rPr>
        <w:t xml:space="preserve"> the </w:t>
      </w:r>
      <w:r w:rsidRPr="00B543CD">
        <w:rPr>
          <w:rFonts w:asciiTheme="minorHAnsi" w:hAnsiTheme="minorHAnsi" w:cstheme="minorHAnsi"/>
          <w:u w:val="single"/>
        </w:rPr>
        <w:t>Defense Department’s</w:t>
      </w:r>
      <w:r w:rsidRPr="00B543CD">
        <w:rPr>
          <w:rStyle w:val="apple-converted-space"/>
          <w:rFonts w:asciiTheme="minorHAnsi" w:hAnsiTheme="minorHAnsi" w:cstheme="minorHAnsi"/>
          <w:color w:val="222222"/>
          <w:u w:val="single"/>
        </w:rPr>
        <w:t> </w:t>
      </w:r>
      <w:r w:rsidRPr="00B543CD">
        <w:rPr>
          <w:rFonts w:asciiTheme="minorHAnsi" w:hAnsiTheme="minorHAnsi" w:cstheme="minorHAnsi"/>
          <w:u w:val="single"/>
        </w:rPr>
        <w:t>“first of its kind”</w:t>
      </w:r>
      <w:r w:rsidRPr="00B543CD">
        <w:rPr>
          <w:rStyle w:val="apple-converted-space"/>
          <w:rFonts w:asciiTheme="minorHAnsi" w:hAnsiTheme="minorHAnsi" w:cstheme="minorHAnsi"/>
          <w:color w:val="222222"/>
          <w:u w:val="single"/>
        </w:rPr>
        <w:t> </w:t>
      </w:r>
      <w:r w:rsidRPr="00B543CD">
        <w:rPr>
          <w:rFonts w:asciiTheme="minorHAnsi" w:hAnsiTheme="minorHAnsi" w:cstheme="minorHAnsi"/>
          <w:u w:val="single"/>
        </w:rPr>
        <w:t xml:space="preserve">National Defense Industrial Strategy (NDIS) is </w:t>
      </w:r>
      <w:r w:rsidRPr="00B543CD">
        <w:rPr>
          <w:rFonts w:asciiTheme="minorHAnsi" w:hAnsiTheme="minorHAnsi" w:cstheme="minorHAnsi"/>
          <w:b/>
          <w:bCs/>
          <w:u w:val="single"/>
        </w:rPr>
        <w:t>focused on increasing the ability</w:t>
      </w:r>
      <w:r w:rsidRPr="00B543CD">
        <w:rPr>
          <w:rFonts w:asciiTheme="minorHAnsi" w:hAnsiTheme="minorHAnsi" w:cstheme="minorHAnsi"/>
          <w:u w:val="single"/>
        </w:rPr>
        <w:t xml:space="preserve"> of </w:t>
      </w:r>
      <w:r w:rsidRPr="00B543CD">
        <w:rPr>
          <w:rFonts w:asciiTheme="minorHAnsi" w:hAnsiTheme="minorHAnsi" w:cstheme="minorHAnsi"/>
          <w:b/>
          <w:bCs/>
          <w:u w:val="single"/>
        </w:rPr>
        <w:t>domestic companies</w:t>
      </w:r>
      <w:r w:rsidRPr="00B543CD">
        <w:rPr>
          <w:rFonts w:asciiTheme="minorHAnsi" w:hAnsiTheme="minorHAnsi" w:cstheme="minorHAnsi"/>
          <w:u w:val="single"/>
        </w:rPr>
        <w:t xml:space="preserve"> to more </w:t>
      </w:r>
      <w:r w:rsidRPr="00B543CD">
        <w:rPr>
          <w:rFonts w:asciiTheme="minorHAnsi" w:hAnsiTheme="minorHAnsi" w:cstheme="minorHAnsi"/>
          <w:b/>
          <w:bCs/>
          <w:u w:val="single"/>
        </w:rPr>
        <w:t>rapidly produce weapon systems</w:t>
      </w:r>
      <w:r w:rsidRPr="00B543CD">
        <w:rPr>
          <w:rFonts w:asciiTheme="minorHAnsi" w:hAnsiTheme="minorHAnsi" w:cstheme="minorHAnsi"/>
          <w:u w:val="single"/>
        </w:rPr>
        <w:t xml:space="preserve"> in greater quantities to ensure the US military’s edge in any future conflict.</w:t>
      </w:r>
    </w:p>
    <w:p w14:paraId="17AECFF0" w14:textId="77777777" w:rsidR="00CE4D33" w:rsidRPr="00B543CD" w:rsidRDefault="00CE4D33" w:rsidP="00CE4D33">
      <w:pPr>
        <w:rPr>
          <w:rFonts w:asciiTheme="minorHAnsi" w:hAnsiTheme="minorHAnsi" w:cstheme="minorHAnsi"/>
          <w:sz w:val="16"/>
        </w:rPr>
      </w:pPr>
      <w:r w:rsidRPr="00B543CD">
        <w:rPr>
          <w:rFonts w:asciiTheme="minorHAnsi" w:hAnsiTheme="minorHAnsi" w:cstheme="minorHAnsi"/>
          <w:sz w:val="16"/>
        </w:rPr>
        <w:t xml:space="preserve">“While </w:t>
      </w:r>
      <w:r w:rsidRPr="00B543CD">
        <w:rPr>
          <w:rFonts w:asciiTheme="minorHAnsi" w:hAnsiTheme="minorHAnsi" w:cstheme="minorHAnsi"/>
          <w:b/>
          <w:bCs/>
          <w:u w:val="single"/>
        </w:rPr>
        <w:t>America</w:t>
      </w:r>
      <w:r w:rsidRPr="00B543CD">
        <w:rPr>
          <w:rFonts w:asciiTheme="minorHAnsi" w:hAnsiTheme="minorHAnsi" w:cstheme="minorHAnsi"/>
          <w:u w:val="single"/>
        </w:rPr>
        <w:t xml:space="preserve"> </w:t>
      </w:r>
      <w:r w:rsidRPr="00B543CD">
        <w:rPr>
          <w:rFonts w:asciiTheme="minorHAnsi" w:hAnsiTheme="minorHAnsi" w:cstheme="minorHAnsi"/>
          <w:b/>
          <w:bCs/>
          <w:u w:val="single"/>
        </w:rPr>
        <w:t>continues</w:t>
      </w:r>
      <w:r w:rsidRPr="00B543CD">
        <w:rPr>
          <w:rFonts w:asciiTheme="minorHAnsi" w:hAnsiTheme="minorHAnsi" w:cstheme="minorHAnsi"/>
          <w:u w:val="single"/>
        </w:rPr>
        <w:t xml:space="preserve"> to </w:t>
      </w:r>
      <w:r w:rsidRPr="00B543CD">
        <w:rPr>
          <w:rFonts w:asciiTheme="minorHAnsi" w:hAnsiTheme="minorHAnsi" w:cstheme="minorHAnsi"/>
          <w:b/>
          <w:bCs/>
          <w:u w:val="single"/>
        </w:rPr>
        <w:t>generate</w:t>
      </w:r>
      <w:r w:rsidRPr="00B543CD">
        <w:rPr>
          <w:rFonts w:asciiTheme="minorHAnsi" w:hAnsiTheme="minorHAnsi" w:cstheme="minorHAnsi"/>
          <w:u w:val="single"/>
        </w:rPr>
        <w:t xml:space="preserve"> the world’s </w:t>
      </w:r>
      <w:r w:rsidRPr="00B543CD">
        <w:rPr>
          <w:rFonts w:asciiTheme="minorHAnsi" w:hAnsiTheme="minorHAnsi" w:cstheme="minorHAnsi"/>
          <w:b/>
          <w:bCs/>
          <w:u w:val="single"/>
        </w:rPr>
        <w:t>most capable weapons systems</w:t>
      </w:r>
      <w:r w:rsidRPr="00B543CD">
        <w:rPr>
          <w:rFonts w:asciiTheme="minorHAnsi" w:hAnsiTheme="minorHAnsi" w:cstheme="minorHAnsi"/>
          <w:sz w:val="16"/>
        </w:rPr>
        <w:t xml:space="preserve">, it must have the capacity to produce those </w:t>
      </w:r>
      <w:r w:rsidRPr="00B543CD">
        <w:rPr>
          <w:rFonts w:asciiTheme="minorHAnsi" w:hAnsiTheme="minorHAnsi" w:cstheme="minorHAnsi"/>
          <w:u w:val="single"/>
        </w:rPr>
        <w:t>capabilities at speed and scale to maximize our advantage</w:t>
      </w:r>
      <w:r w:rsidRPr="00B543CD">
        <w:rPr>
          <w:rFonts w:asciiTheme="minorHAnsi" w:hAnsiTheme="minorHAnsi" w:cstheme="minorHAnsi"/>
          <w:sz w:val="16"/>
        </w:rPr>
        <w:t>,” the strategy, released today, says. “</w:t>
      </w:r>
      <w:r w:rsidRPr="00B543CD">
        <w:rPr>
          <w:rFonts w:asciiTheme="minorHAnsi" w:hAnsiTheme="minorHAnsi" w:cstheme="minorHAnsi"/>
          <w:b/>
          <w:bCs/>
          <w:u w:val="single"/>
        </w:rPr>
        <w:t>DoD</w:t>
      </w:r>
      <w:r w:rsidRPr="00B543CD">
        <w:rPr>
          <w:rFonts w:asciiTheme="minorHAnsi" w:hAnsiTheme="minorHAnsi" w:cstheme="minorHAnsi"/>
          <w:u w:val="single"/>
        </w:rPr>
        <w:t xml:space="preserve"> needs to </w:t>
      </w:r>
      <w:r w:rsidRPr="00B543CD">
        <w:rPr>
          <w:rFonts w:asciiTheme="minorHAnsi" w:hAnsiTheme="minorHAnsi" w:cstheme="minorHAnsi"/>
          <w:b/>
          <w:bCs/>
          <w:u w:val="single"/>
        </w:rPr>
        <w:t>move aggressively toward innovative</w:t>
      </w:r>
      <w:r w:rsidRPr="00B543CD">
        <w:rPr>
          <w:rFonts w:asciiTheme="minorHAnsi" w:hAnsiTheme="minorHAnsi" w:cstheme="minorHAnsi"/>
          <w:u w:val="single"/>
        </w:rPr>
        <w:t xml:space="preserve">, </w:t>
      </w:r>
      <w:r w:rsidRPr="00B543CD">
        <w:rPr>
          <w:rFonts w:asciiTheme="minorHAnsi" w:hAnsiTheme="minorHAnsi" w:cstheme="minorHAnsi"/>
          <w:b/>
          <w:bCs/>
          <w:u w:val="single"/>
        </w:rPr>
        <w:t>next-generation capabilities</w:t>
      </w:r>
      <w:r w:rsidRPr="00B543CD">
        <w:rPr>
          <w:rFonts w:asciiTheme="minorHAnsi" w:hAnsiTheme="minorHAnsi" w:cstheme="minorHAnsi"/>
          <w:u w:val="single"/>
        </w:rPr>
        <w:t xml:space="preserve"> while continuing to upgrade and produce, in significant volumes, conventional weapons systems already in the force.</w:t>
      </w:r>
      <w:r w:rsidRPr="00B543CD">
        <w:rPr>
          <w:rFonts w:asciiTheme="minorHAnsi" w:hAnsiTheme="minorHAnsi" w:cstheme="minorHAnsi"/>
          <w:sz w:val="16"/>
        </w:rPr>
        <w:t>”</w:t>
      </w:r>
    </w:p>
    <w:p w14:paraId="28CD1F4A" w14:textId="77777777" w:rsidR="00CE4D33" w:rsidRPr="00CE4D33" w:rsidRDefault="00CE4D33" w:rsidP="00CE4D33"/>
    <w:p w14:paraId="615F5865" w14:textId="1034ADCC" w:rsidR="003A1E5A" w:rsidRDefault="003A1E5A" w:rsidP="003A1E5A">
      <w:pPr>
        <w:pStyle w:val="Heading3"/>
      </w:pPr>
      <w:r>
        <w:t>1NC---Uniqueness CP</w:t>
      </w:r>
    </w:p>
    <w:p w14:paraId="3E5E04CF" w14:textId="57A0C679" w:rsidR="003A1E5A" w:rsidRPr="003A1E5A" w:rsidRDefault="003A1E5A" w:rsidP="003A1E5A">
      <w:pPr>
        <w:pStyle w:val="Heading4"/>
      </w:pPr>
      <w:r>
        <w:t>The United States Department of Defense should:</w:t>
      </w:r>
    </w:p>
    <w:p w14:paraId="7EA1217B" w14:textId="5024E477" w:rsidR="003A1E5A" w:rsidRDefault="003A1E5A" w:rsidP="003A1E5A">
      <w:pPr>
        <w:pStyle w:val="Heading4"/>
        <w:numPr>
          <w:ilvl w:val="0"/>
          <w:numId w:val="49"/>
        </w:numPr>
      </w:pPr>
      <w:r>
        <w:t xml:space="preserve">increase production of priority </w:t>
      </w:r>
      <w:proofErr w:type="gramStart"/>
      <w:r>
        <w:t>systems;</w:t>
      </w:r>
      <w:proofErr w:type="gramEnd"/>
    </w:p>
    <w:p w14:paraId="57328DE7" w14:textId="0AD2CE26" w:rsidR="003A1E5A" w:rsidRDefault="003A1E5A" w:rsidP="003A1E5A">
      <w:pPr>
        <w:pStyle w:val="Heading4"/>
        <w:numPr>
          <w:ilvl w:val="0"/>
          <w:numId w:val="49"/>
        </w:numPr>
      </w:pPr>
      <w:r>
        <w:t xml:space="preserve">expand use of </w:t>
      </w:r>
      <w:proofErr w:type="gramStart"/>
      <w:r>
        <w:t>multiyear</w:t>
      </w:r>
      <w:proofErr w:type="gramEnd"/>
      <w:r>
        <w:t xml:space="preserve"> procurement and block-buy </w:t>
      </w:r>
      <w:proofErr w:type="gramStart"/>
      <w:r w:rsidR="00CE4D33">
        <w:t>contracting;</w:t>
      </w:r>
      <w:proofErr w:type="gramEnd"/>
    </w:p>
    <w:p w14:paraId="4EDCFB7F" w14:textId="009D8588" w:rsidR="003A1E5A" w:rsidRPr="003A1E5A" w:rsidRDefault="003A1E5A" w:rsidP="003A1E5A">
      <w:pPr>
        <w:pStyle w:val="Heading4"/>
        <w:numPr>
          <w:ilvl w:val="0"/>
          <w:numId w:val="49"/>
        </w:numPr>
      </w:pPr>
      <w:r w:rsidRPr="00773F00">
        <w:rPr>
          <w:lang w:eastAsia="ko-KR"/>
        </w:rPr>
        <w:t xml:space="preserve">provide incentives for reserve facility space and </w:t>
      </w:r>
      <w:proofErr w:type="gramStart"/>
      <w:r w:rsidRPr="00773F00">
        <w:rPr>
          <w:lang w:eastAsia="ko-KR"/>
        </w:rPr>
        <w:t>stockpiles</w:t>
      </w:r>
      <w:r>
        <w:rPr>
          <w:lang w:eastAsia="ko-KR"/>
        </w:rPr>
        <w:t>;</w:t>
      </w:r>
      <w:proofErr w:type="gramEnd"/>
    </w:p>
    <w:p w14:paraId="647B3F3C" w14:textId="543B2D0B" w:rsidR="003A1E5A" w:rsidRPr="003A1E5A" w:rsidRDefault="003A1E5A" w:rsidP="003A1E5A">
      <w:pPr>
        <w:pStyle w:val="Heading4"/>
        <w:numPr>
          <w:ilvl w:val="0"/>
          <w:numId w:val="49"/>
        </w:numPr>
      </w:pPr>
      <w:r>
        <w:rPr>
          <w:lang w:eastAsia="ko-KR"/>
        </w:rPr>
        <w:t>i</w:t>
      </w:r>
      <w:r w:rsidRPr="00773F00">
        <w:rPr>
          <w:lang w:eastAsia="ko-KR"/>
        </w:rPr>
        <w:t>ncrease overall inventories, replenish diminished materials, and include new materials in the National Defense Stockpile</w:t>
      </w:r>
    </w:p>
    <w:p w14:paraId="017B4B45" w14:textId="081341C5" w:rsidR="003A1E5A" w:rsidRDefault="003A1E5A" w:rsidP="003A1E5A">
      <w:pPr>
        <w:pStyle w:val="Heading4"/>
      </w:pPr>
      <w:r>
        <w:t xml:space="preserve">That </w:t>
      </w:r>
      <w:r w:rsidRPr="003A1E5A">
        <w:rPr>
          <w:u w:val="single"/>
        </w:rPr>
        <w:t>bolsters</w:t>
      </w:r>
      <w:r>
        <w:t xml:space="preserve"> the strength of the DIB</w:t>
      </w:r>
    </w:p>
    <w:p w14:paraId="5AC92331" w14:textId="6CAD0984" w:rsidR="003A1E5A" w:rsidRPr="003A1E5A" w:rsidRDefault="003A1E5A" w:rsidP="003A1E5A">
      <w:pPr>
        <w:rPr>
          <w:lang w:eastAsia="ko-KR"/>
        </w:rPr>
      </w:pPr>
      <w:r w:rsidRPr="00773F00">
        <w:rPr>
          <w:rStyle w:val="Style13ptBold"/>
        </w:rPr>
        <w:t>Wasser ’25</w:t>
      </w:r>
      <w:r w:rsidRPr="00773F00">
        <w:t xml:space="preserve"> [Becca, Philip Sheers; April 3; Senior Fellow and Deputy Director, Defense Program; Research Assistant, Defense Program; CNAS; “From Production Lines to Front Lines,”; https://www.cnas.org/publications/reports/from-production-lines-to-front-lines] </w:t>
      </w:r>
      <w:proofErr w:type="spellStart"/>
      <w:r w:rsidRPr="00773F00">
        <w:t>EvCh</w:t>
      </w:r>
      <w:proofErr w:type="spellEnd"/>
    </w:p>
    <w:p w14:paraId="7157F05B" w14:textId="77777777" w:rsidR="003A1E5A" w:rsidRPr="00773F00" w:rsidRDefault="003A1E5A" w:rsidP="003A1E5A">
      <w:pPr>
        <w:rPr>
          <w:sz w:val="16"/>
          <w:lang w:eastAsia="ko-KR"/>
        </w:rPr>
      </w:pPr>
      <w:r w:rsidRPr="00773F00">
        <w:rPr>
          <w:rStyle w:val="StyleUnderline"/>
        </w:rPr>
        <w:t>The U.S. defense industrial base (DIB) is struggling to meet the demands of the current strategic environment—</w:t>
      </w:r>
      <w:r w:rsidRPr="00773F00">
        <w:rPr>
          <w:sz w:val="16"/>
          <w:lang w:eastAsia="ko-KR"/>
        </w:rPr>
        <w:t>let alone prepare for a potential conflict against an advanced adversary such as China. Today, the DIB cannot keep pace with defense modernization efforts while also filling the massive demand for defense items in Ukraine, the Middle East, and the Indo-Pacific. It is struggling to simultaneously meet the current needs of the U.S. military and America’s allies and partners while preparing for future challenges. The chasm between U.S. defense strategy and defense industrial reality has been exposed. Without significant industrial reform, the United States is at risk of being unable to deter China and Russia from aggression today and, if needed, win a future great power conflict tomorrow.</w:t>
      </w:r>
    </w:p>
    <w:p w14:paraId="55ACBFEE" w14:textId="77777777" w:rsidR="003A1E5A" w:rsidRPr="00773F00" w:rsidRDefault="003A1E5A" w:rsidP="003A1E5A">
      <w:pPr>
        <w:rPr>
          <w:sz w:val="16"/>
          <w:lang w:eastAsia="ko-KR"/>
        </w:rPr>
      </w:pPr>
      <w:r w:rsidRPr="00773F00">
        <w:rPr>
          <w:sz w:val="16"/>
          <w:lang w:eastAsia="ko-KR"/>
        </w:rPr>
        <w:t>Despite the renewed importance of industrial policy to U.S. economic and national security, the DIB is beset with chronic challenges. Decades of defense-industrial consolidation, inconsistent government demand, and bureaucratic rigidity have made the U.S. DIB more vulnerable, less capable, and slow to react. The DIB lacks the capacity to produce enough of the right kinds of capabilities to roll back adversary aggression and prevail in future conflict. It does not possess the responsiveness and flexibility to dynamically and swiftly surge production of a diverse array of weapons and platforms in times of crisis. The DIB also lacks the resilience required to withstand global shocks and the strain of modern conflict.</w:t>
      </w:r>
    </w:p>
    <w:p w14:paraId="5F4BE473" w14:textId="77777777" w:rsidR="003A1E5A" w:rsidRPr="00773F00" w:rsidRDefault="003A1E5A" w:rsidP="003A1E5A">
      <w:pPr>
        <w:rPr>
          <w:rStyle w:val="StyleUnderline"/>
        </w:rPr>
      </w:pPr>
      <w:r w:rsidRPr="00773F00">
        <w:rPr>
          <w:sz w:val="16"/>
          <w:lang w:eastAsia="ko-KR"/>
        </w:rPr>
        <w:t>The United States needs a different DIB than it has today if it wants to deter and prevail in future great power conflict. This report aims to bridge the gap between U.S. defense strategy and industrial planning to strengthen deterrence. It details the existing challenges within the U.S. DIB before illustrating how it is insufficient to manage the future dynamics of great power conflict</w:t>
      </w:r>
      <w:r w:rsidRPr="00773F00">
        <w:rPr>
          <w:lang w:eastAsia="ko-KR"/>
        </w:rPr>
        <w:t xml:space="preserve">. </w:t>
      </w:r>
      <w:r w:rsidRPr="00773F00">
        <w:rPr>
          <w:rStyle w:val="StyleUnderline"/>
        </w:rPr>
        <w:t xml:space="preserve">The report makes the case for improving the DIB by emphasizing four core </w:t>
      </w:r>
      <w:proofErr w:type="gramStart"/>
      <w:r w:rsidRPr="00773F00">
        <w:rPr>
          <w:rStyle w:val="StyleUnderline"/>
        </w:rPr>
        <w:t>defense</w:t>
      </w:r>
      <w:proofErr w:type="gramEnd"/>
      <w:r w:rsidRPr="00773F00">
        <w:rPr>
          <w:rStyle w:val="StyleUnderline"/>
        </w:rPr>
        <w:t xml:space="preserve"> industrial attributes\: capacity, responsiveness, flexibility, and resilience.</w:t>
      </w:r>
    </w:p>
    <w:p w14:paraId="7D880B8E" w14:textId="77777777" w:rsidR="003A1E5A" w:rsidRPr="00773F00" w:rsidRDefault="003A1E5A" w:rsidP="003A1E5A">
      <w:pPr>
        <w:rPr>
          <w:sz w:val="16"/>
          <w:lang w:eastAsia="ko-KR"/>
        </w:rPr>
      </w:pPr>
      <w:r w:rsidRPr="00773F00">
        <w:rPr>
          <w:sz w:val="16"/>
          <w:lang w:eastAsia="ko-KR"/>
        </w:rPr>
        <w:t xml:space="preserve">To meet the demands of future great power competition, the DIB must significantly expand its capacity so that it can produce the volume of critical weapons, platforms, and equipment needed to deter and defeat increasingly challenging and complex threats. The DIB also must become considerably more responsive so that it can surge production of key items at decisive moments and rapidly fill critical gaps. The diversity of systems required to address emerging threats, from low-cost </w:t>
      </w:r>
      <w:proofErr w:type="spellStart"/>
      <w:r w:rsidRPr="00773F00">
        <w:rPr>
          <w:sz w:val="16"/>
          <w:lang w:eastAsia="ko-KR"/>
        </w:rPr>
        <w:t>attritable</w:t>
      </w:r>
      <w:proofErr w:type="spellEnd"/>
      <w:r w:rsidRPr="00773F00">
        <w:rPr>
          <w:sz w:val="16"/>
          <w:lang w:eastAsia="ko-KR"/>
        </w:rPr>
        <w:t xml:space="preserve"> drones to submarines, requires the DIB to become more flexible so that it can support the high-low capability mix of future conflicts. Finally, the DIB must bolster its resilience to external disruption so that its supply chains can withstand interference, manipulation, and other shocks likely to arise in conflict.</w:t>
      </w:r>
    </w:p>
    <w:p w14:paraId="6730497C" w14:textId="77777777" w:rsidR="003A1E5A" w:rsidRPr="00773F00" w:rsidRDefault="003A1E5A" w:rsidP="003A1E5A">
      <w:pPr>
        <w:rPr>
          <w:sz w:val="16"/>
          <w:lang w:eastAsia="ko-KR"/>
        </w:rPr>
      </w:pPr>
      <w:r w:rsidRPr="00773F00">
        <w:rPr>
          <w:sz w:val="16"/>
          <w:lang w:eastAsia="ko-KR"/>
        </w:rPr>
        <w:t xml:space="preserve">Reforming the DIB around these attributes will not be without significant time and financial cost. However, the cost of inaction is far greater. </w:t>
      </w:r>
      <w:r w:rsidRPr="00773F00">
        <w:rPr>
          <w:u w:val="single"/>
          <w:lang w:eastAsia="ko-KR"/>
        </w:rPr>
        <w:t xml:space="preserve">As </w:t>
      </w:r>
      <w:r w:rsidRPr="00773F00">
        <w:rPr>
          <w:rStyle w:val="Emphasis"/>
          <w:lang w:eastAsia="ko-KR"/>
        </w:rPr>
        <w:t>currently</w:t>
      </w:r>
      <w:r w:rsidRPr="00773F00">
        <w:rPr>
          <w:u w:val="single"/>
          <w:lang w:eastAsia="ko-KR"/>
        </w:rPr>
        <w:t xml:space="preserve"> organized, the U.S. </w:t>
      </w:r>
      <w:r w:rsidRPr="00773F00">
        <w:rPr>
          <w:rStyle w:val="Emphasis"/>
          <w:lang w:eastAsia="ko-KR"/>
        </w:rPr>
        <w:t xml:space="preserve">DIB risks </w:t>
      </w:r>
      <w:r w:rsidRPr="00773F00">
        <w:rPr>
          <w:u w:val="single"/>
          <w:lang w:eastAsia="ko-KR"/>
        </w:rPr>
        <w:t>undermining deterrence today and undercutting U.S. strategic objectives in future competition and conflict.</w:t>
      </w:r>
      <w:r w:rsidRPr="00773F00">
        <w:rPr>
          <w:sz w:val="16"/>
          <w:lang w:eastAsia="ko-KR"/>
        </w:rPr>
        <w:t xml:space="preserve"> Without change, the U.S. DIB may put America at risk of failing to win a war against China, and the DIB is likely to increasingly become a critical strategic vulnerability to U.S. security and leadership.</w:t>
      </w:r>
    </w:p>
    <w:p w14:paraId="42800079" w14:textId="77777777" w:rsidR="003A1E5A" w:rsidRPr="00773F00" w:rsidRDefault="003A1E5A" w:rsidP="003A1E5A">
      <w:pPr>
        <w:rPr>
          <w:u w:val="single"/>
          <w:lang w:eastAsia="ko-KR"/>
        </w:rPr>
      </w:pPr>
      <w:r w:rsidRPr="00773F00">
        <w:rPr>
          <w:u w:val="single"/>
          <w:lang w:eastAsia="ko-KR"/>
        </w:rPr>
        <w:t>The U.S. DIB must be reformed so that it better serves U.S. interests, strengthens deterrence, and ensures American and global security today and tomorrow.</w:t>
      </w:r>
    </w:p>
    <w:p w14:paraId="439F0769" w14:textId="77777777" w:rsidR="003A1E5A" w:rsidRPr="00773F00" w:rsidRDefault="003A1E5A" w:rsidP="003A1E5A">
      <w:pPr>
        <w:rPr>
          <w:sz w:val="16"/>
          <w:szCs w:val="16"/>
          <w:lang w:eastAsia="ko-KR"/>
        </w:rPr>
      </w:pPr>
      <w:r w:rsidRPr="00773F00">
        <w:rPr>
          <w:sz w:val="16"/>
          <w:szCs w:val="16"/>
          <w:lang w:eastAsia="ko-KR"/>
        </w:rPr>
        <w:t>Recommendations: Revitalizing the U.S. DIB for Great Power Competition</w:t>
      </w:r>
    </w:p>
    <w:p w14:paraId="46EC1EBC" w14:textId="77777777" w:rsidR="003A1E5A" w:rsidRPr="00773F00" w:rsidRDefault="003A1E5A" w:rsidP="003A1E5A">
      <w:pPr>
        <w:rPr>
          <w:sz w:val="16"/>
          <w:szCs w:val="16"/>
          <w:lang w:eastAsia="ko-KR"/>
        </w:rPr>
      </w:pPr>
      <w:r w:rsidRPr="00773F00">
        <w:rPr>
          <w:sz w:val="16"/>
          <w:szCs w:val="16"/>
          <w:lang w:eastAsia="ko-KR"/>
        </w:rPr>
        <w:t>Build Production Capacity and Speed in the Right Areas</w:t>
      </w:r>
    </w:p>
    <w:p w14:paraId="6B63F919" w14:textId="77777777" w:rsidR="003A1E5A" w:rsidRPr="00773F00" w:rsidRDefault="003A1E5A" w:rsidP="003A1E5A">
      <w:pPr>
        <w:rPr>
          <w:u w:val="single"/>
          <w:lang w:eastAsia="ko-KR"/>
        </w:rPr>
      </w:pPr>
      <w:r w:rsidRPr="00773F00">
        <w:rPr>
          <w:rStyle w:val="Emphasis"/>
          <w:lang w:eastAsia="ko-KR"/>
        </w:rPr>
        <w:t>The Department of Defense</w:t>
      </w:r>
      <w:r w:rsidRPr="00773F00">
        <w:rPr>
          <w:u w:val="single"/>
          <w:lang w:eastAsia="ko-KR"/>
        </w:rPr>
        <w:t xml:space="preserve"> (DoD) should expand production of priority systems and establish an advisory group to help identify the relevant capabilities ripe for greater production. Congress should appropriate the requisite funds to enable expanded production of the capabilities needed for great power conflict.</w:t>
      </w:r>
    </w:p>
    <w:p w14:paraId="75581603" w14:textId="77777777" w:rsidR="003A1E5A" w:rsidRPr="00773F00" w:rsidRDefault="003A1E5A" w:rsidP="003A1E5A">
      <w:pPr>
        <w:rPr>
          <w:sz w:val="16"/>
          <w:szCs w:val="16"/>
          <w:lang w:eastAsia="ko-KR"/>
        </w:rPr>
      </w:pPr>
      <w:r w:rsidRPr="00773F00">
        <w:rPr>
          <w:sz w:val="16"/>
          <w:szCs w:val="16"/>
          <w:lang w:eastAsia="ko-KR"/>
        </w:rPr>
        <w:t>Generate Consistent Demand</w:t>
      </w:r>
    </w:p>
    <w:p w14:paraId="4F515A83" w14:textId="77777777" w:rsidR="003A1E5A" w:rsidRPr="00773F00" w:rsidRDefault="003A1E5A" w:rsidP="003A1E5A">
      <w:pPr>
        <w:rPr>
          <w:sz w:val="16"/>
          <w:szCs w:val="16"/>
          <w:lang w:eastAsia="ko-KR"/>
        </w:rPr>
      </w:pPr>
      <w:r w:rsidRPr="00773F00">
        <w:rPr>
          <w:u w:val="single"/>
          <w:lang w:eastAsia="ko-KR"/>
        </w:rPr>
        <w:t>The DoD should grow its use of multiyear procurement (MYP) and block-buy contracting to support steadier demand over time and enable cost savings</w:t>
      </w:r>
      <w:r w:rsidRPr="00773F00">
        <w:rPr>
          <w:lang w:eastAsia="ko-KR"/>
        </w:rPr>
        <w:t xml:space="preserve">. </w:t>
      </w:r>
      <w:r w:rsidRPr="00773F00">
        <w:rPr>
          <w:sz w:val="16"/>
          <w:szCs w:val="16"/>
          <w:lang w:eastAsia="ko-KR"/>
        </w:rPr>
        <w:t>Joint portfolios of common weapons systems such as precision-guided missiles and joint enablers can further stabilize demand. Congress should approve additional MYP and block-buy funding requests.</w:t>
      </w:r>
    </w:p>
    <w:p w14:paraId="7F0A434E" w14:textId="77777777" w:rsidR="003A1E5A" w:rsidRPr="00773F00" w:rsidRDefault="003A1E5A" w:rsidP="003A1E5A">
      <w:pPr>
        <w:rPr>
          <w:sz w:val="16"/>
          <w:lang w:eastAsia="ko-KR"/>
        </w:rPr>
      </w:pPr>
      <w:r w:rsidRPr="00773F00">
        <w:rPr>
          <w:sz w:val="16"/>
          <w:lang w:eastAsia="ko-KR"/>
        </w:rPr>
        <w:t>Use Flexible Contracting and Flexible Funding Mechanisms</w:t>
      </w:r>
    </w:p>
    <w:p w14:paraId="47C500DF" w14:textId="77777777" w:rsidR="003A1E5A" w:rsidRPr="00773F00" w:rsidRDefault="003A1E5A" w:rsidP="003A1E5A">
      <w:pPr>
        <w:rPr>
          <w:sz w:val="16"/>
          <w:lang w:eastAsia="ko-KR"/>
        </w:rPr>
      </w:pPr>
      <w:r w:rsidRPr="00773F00">
        <w:rPr>
          <w:sz w:val="16"/>
          <w:lang w:eastAsia="ko-KR"/>
        </w:rPr>
        <w:t xml:space="preserve">The DoD should expand its use of </w:t>
      </w:r>
      <w:proofErr w:type="spellStart"/>
      <w:r w:rsidRPr="00773F00">
        <w:rPr>
          <w:sz w:val="16"/>
          <w:lang w:eastAsia="ko-KR"/>
        </w:rPr>
        <w:t>undefinitized</w:t>
      </w:r>
      <w:proofErr w:type="spellEnd"/>
      <w:r w:rsidRPr="00773F00">
        <w:rPr>
          <w:sz w:val="16"/>
          <w:lang w:eastAsia="ko-KR"/>
        </w:rPr>
        <w:t xml:space="preserve"> contract actions to enable industry to begin work while contract negotiation is still being finalized. Options contracts should be employed to enable greater surge production. Congress should establish a Critical Munitions Acquisition Fund to strengthen munitions inventories and establish similar funds to bolster reserves of other in-demand items.</w:t>
      </w:r>
    </w:p>
    <w:p w14:paraId="6BBF3676" w14:textId="77777777" w:rsidR="003A1E5A" w:rsidRPr="00773F00" w:rsidRDefault="003A1E5A" w:rsidP="003A1E5A">
      <w:pPr>
        <w:rPr>
          <w:sz w:val="16"/>
          <w:lang w:eastAsia="ko-KR"/>
        </w:rPr>
      </w:pPr>
      <w:r w:rsidRPr="00773F00">
        <w:rPr>
          <w:sz w:val="16"/>
          <w:lang w:eastAsia="ko-KR"/>
        </w:rPr>
        <w:t>Invest in Spare Capacity</w:t>
      </w:r>
    </w:p>
    <w:p w14:paraId="219949B3" w14:textId="77777777" w:rsidR="003A1E5A" w:rsidRPr="00773F00" w:rsidRDefault="003A1E5A" w:rsidP="003A1E5A">
      <w:pPr>
        <w:rPr>
          <w:sz w:val="16"/>
          <w:lang w:eastAsia="ko-KR"/>
        </w:rPr>
      </w:pPr>
      <w:r w:rsidRPr="00773F00">
        <w:rPr>
          <w:u w:val="single"/>
          <w:lang w:eastAsia="ko-KR"/>
        </w:rPr>
        <w:t xml:space="preserve">Extra capacity requires manufacturing facility space, materials stockpiles, and workforce availability. Defense Production Act Title III authorities and congressional appropriations </w:t>
      </w:r>
      <w:bookmarkStart w:id="0" w:name="_Hlk204689870"/>
      <w:r w:rsidRPr="00773F00">
        <w:rPr>
          <w:u w:val="single"/>
          <w:lang w:eastAsia="ko-KR"/>
        </w:rPr>
        <w:t>should provide incentives for reserve facility space and stockpiles</w:t>
      </w:r>
      <w:bookmarkEnd w:id="0"/>
      <w:r w:rsidRPr="00773F00">
        <w:rPr>
          <w:u w:val="single"/>
          <w:lang w:eastAsia="ko-KR"/>
        </w:rPr>
        <w:t>.</w:t>
      </w:r>
      <w:r w:rsidRPr="00773F00">
        <w:rPr>
          <w:sz w:val="16"/>
          <w:lang w:eastAsia="ko-KR"/>
        </w:rPr>
        <w:t xml:space="preserve"> Industry should maximize fungible production lines while government regulatory processes should adapt to enable flexible manufacturing and faster production timelines. Congress and industry should work together to create economic incentives for new workforce entrants through national service initiatives such as AmeriCorps.</w:t>
      </w:r>
    </w:p>
    <w:p w14:paraId="10AD232F" w14:textId="77777777" w:rsidR="003A1E5A" w:rsidRPr="00773F00" w:rsidRDefault="003A1E5A" w:rsidP="003A1E5A">
      <w:pPr>
        <w:rPr>
          <w:sz w:val="16"/>
          <w:lang w:eastAsia="ko-KR"/>
        </w:rPr>
      </w:pPr>
      <w:r w:rsidRPr="00773F00">
        <w:rPr>
          <w:sz w:val="16"/>
          <w:lang w:eastAsia="ko-KR"/>
        </w:rPr>
        <w:t>Build Inventories and Stockpiles</w:t>
      </w:r>
    </w:p>
    <w:p w14:paraId="5D2B7CAB" w14:textId="77777777" w:rsidR="003A1E5A" w:rsidRPr="00773F00" w:rsidRDefault="003A1E5A" w:rsidP="003A1E5A">
      <w:pPr>
        <w:rPr>
          <w:sz w:val="16"/>
          <w:lang w:eastAsia="ko-KR"/>
        </w:rPr>
      </w:pPr>
      <w:r w:rsidRPr="00773F00">
        <w:rPr>
          <w:u w:val="single"/>
          <w:lang w:eastAsia="ko-KR"/>
        </w:rPr>
        <w:t xml:space="preserve">The DoD should </w:t>
      </w:r>
      <w:bookmarkStart w:id="1" w:name="_Hlk204689888"/>
      <w:r w:rsidRPr="00773F00">
        <w:rPr>
          <w:u w:val="single"/>
          <w:lang w:eastAsia="ko-KR"/>
        </w:rPr>
        <w:t>increase overall inventories, replenish diminished materials, and include new materials in the National Defense Stockpile</w:t>
      </w:r>
      <w:bookmarkEnd w:id="1"/>
      <w:r w:rsidRPr="00773F00">
        <w:rPr>
          <w:lang w:eastAsia="ko-KR"/>
        </w:rPr>
        <w:t xml:space="preserve">. </w:t>
      </w:r>
      <w:r w:rsidRPr="00773F00">
        <w:rPr>
          <w:sz w:val="16"/>
          <w:lang w:eastAsia="ko-KR"/>
        </w:rPr>
        <w:t>Congress should provide budget authority for new stockpile acquisitions and fund domestic materials development research to ensure continued U.S. access to and onshoring of key materials. Congress also should authorize special contracting measures for the advanced procurement of long-lead items shared across different programs or families of systems.</w:t>
      </w:r>
    </w:p>
    <w:p w14:paraId="685A879B" w14:textId="77777777" w:rsidR="003A1E5A" w:rsidRPr="00773F00" w:rsidRDefault="003A1E5A" w:rsidP="003A1E5A">
      <w:pPr>
        <w:rPr>
          <w:sz w:val="16"/>
          <w:lang w:eastAsia="ko-KR"/>
        </w:rPr>
      </w:pPr>
      <w:r w:rsidRPr="00773F00">
        <w:rPr>
          <w:sz w:val="16"/>
          <w:lang w:eastAsia="ko-KR"/>
        </w:rPr>
        <w:t>Embrace New Paradigms of Production</w:t>
      </w:r>
    </w:p>
    <w:p w14:paraId="74113D31" w14:textId="77777777" w:rsidR="003A1E5A" w:rsidRPr="00773F00" w:rsidRDefault="003A1E5A" w:rsidP="003A1E5A">
      <w:pPr>
        <w:rPr>
          <w:sz w:val="16"/>
          <w:lang w:eastAsia="ko-KR"/>
        </w:rPr>
      </w:pPr>
      <w:r w:rsidRPr="00773F00">
        <w:rPr>
          <w:sz w:val="16"/>
          <w:lang w:eastAsia="ko-KR"/>
        </w:rPr>
        <w:t>The DoD should encourage industry to adopt new and alternative manufacturing approaches, including those from the commercial sector, to expand and surge production while also creating greater efficiencies and cost savings. The department should reform regulations that hinder the adoption of new manufacturing techniques and reduce its risk aversion in testing and evaluation.</w:t>
      </w:r>
    </w:p>
    <w:p w14:paraId="21BC4972" w14:textId="45BEA634" w:rsidR="003A1E5A" w:rsidRDefault="00CE4D33" w:rsidP="00CE4D33">
      <w:pPr>
        <w:pStyle w:val="Heading3"/>
      </w:pPr>
      <w:r>
        <w:t>1NC---Link---Generic</w:t>
      </w:r>
    </w:p>
    <w:p w14:paraId="479B40D4" w14:textId="77777777" w:rsidR="00CE4D33" w:rsidRPr="00B543CD" w:rsidRDefault="00CE4D33" w:rsidP="00CE4D33">
      <w:pPr>
        <w:pStyle w:val="Heading4"/>
        <w:rPr>
          <w:rFonts w:asciiTheme="minorHAnsi" w:hAnsiTheme="minorHAnsi" w:cstheme="minorHAnsi"/>
        </w:rPr>
      </w:pPr>
      <w:r w:rsidRPr="00B543CD">
        <w:rPr>
          <w:rFonts w:asciiTheme="minorHAnsi" w:hAnsiTheme="minorHAnsi" w:cstheme="minorHAnsi"/>
        </w:rPr>
        <w:t>The smallest reduction triggers the impact—any change could trigger major change in infrastructure and wreck the interdependent system—empirics prove</w:t>
      </w:r>
    </w:p>
    <w:p w14:paraId="2A12DB1C" w14:textId="77777777" w:rsidR="00CE4D33" w:rsidRPr="00B543CD" w:rsidRDefault="00CE4D33" w:rsidP="00CE4D33">
      <w:pPr>
        <w:rPr>
          <w:rFonts w:asciiTheme="minorHAnsi" w:hAnsiTheme="minorHAnsi" w:cstheme="minorHAnsi"/>
          <w:i/>
          <w:iCs/>
        </w:rPr>
      </w:pPr>
      <w:r w:rsidRPr="00B543CD">
        <w:rPr>
          <w:rStyle w:val="Style13ptBold"/>
          <w:rFonts w:asciiTheme="minorHAnsi" w:hAnsiTheme="minorHAnsi" w:cstheme="minorHAnsi"/>
        </w:rPr>
        <w:t>Eaglen &amp; Sayers ’09</w:t>
      </w:r>
      <w:r w:rsidRPr="00B543CD">
        <w:rPr>
          <w:rFonts w:asciiTheme="minorHAnsi" w:hAnsiTheme="minorHAnsi" w:cstheme="minorHAnsi"/>
        </w:rPr>
        <w:t xml:space="preserve"> [Mackenzie, *Eric; May 22nd</w:t>
      </w:r>
      <w:proofErr w:type="gramStart"/>
      <w:r w:rsidRPr="00B543CD">
        <w:rPr>
          <w:rFonts w:asciiTheme="minorHAnsi" w:hAnsiTheme="minorHAnsi" w:cstheme="minorHAnsi"/>
        </w:rPr>
        <w:t xml:space="preserve"> 2009</w:t>
      </w:r>
      <w:proofErr w:type="gramEnd"/>
      <w:r w:rsidRPr="00B543CD">
        <w:rPr>
          <w:rFonts w:asciiTheme="minorHAnsi" w:hAnsiTheme="minorHAnsi" w:cstheme="minorHAnsi"/>
        </w:rPr>
        <w:t xml:space="preserve">; Senior Fellow, American Enterprise Institute, *Nonresident Fellow, American Enterprise Institute, </w:t>
      </w:r>
      <w:r w:rsidRPr="00B543CD">
        <w:rPr>
          <w:rFonts w:asciiTheme="minorHAnsi" w:hAnsiTheme="minorHAnsi" w:cstheme="minorHAnsi"/>
          <w:i/>
          <w:iCs/>
        </w:rPr>
        <w:t>Heritage Foundation, “</w:t>
      </w:r>
      <w:r w:rsidRPr="00B543CD">
        <w:rPr>
          <w:rFonts w:asciiTheme="minorHAnsi" w:hAnsiTheme="minorHAnsi" w:cstheme="minorHAnsi"/>
        </w:rPr>
        <w:t xml:space="preserve">Maintaining the Superiority of America’s Defense Industrial Base,” https://www.heritage.org/defense/report/maintaining-the-superiority-americas-defense-industrial-base] </w:t>
      </w:r>
      <w:proofErr w:type="spellStart"/>
      <w:r w:rsidRPr="00B543CD">
        <w:rPr>
          <w:rFonts w:asciiTheme="minorHAnsi" w:hAnsiTheme="minorHAnsi" w:cstheme="minorHAnsi"/>
        </w:rPr>
        <w:t>jr</w:t>
      </w:r>
      <w:proofErr w:type="spellEnd"/>
    </w:p>
    <w:p w14:paraId="306C8FB3" w14:textId="77777777" w:rsidR="00CE4D33" w:rsidRPr="00B543CD" w:rsidRDefault="00CE4D33" w:rsidP="00CE4D33">
      <w:pPr>
        <w:rPr>
          <w:rFonts w:asciiTheme="minorHAnsi" w:hAnsiTheme="minorHAnsi" w:cstheme="minorHAnsi"/>
          <w:sz w:val="16"/>
        </w:rPr>
      </w:pPr>
      <w:r w:rsidRPr="00B543CD">
        <w:rPr>
          <w:rFonts w:asciiTheme="minorHAnsi" w:hAnsiTheme="minorHAnsi" w:cstheme="minorHAnsi"/>
          <w:sz w:val="16"/>
        </w:rPr>
        <w:t xml:space="preserve">F/A-18E/F Super Hornet and F-15E Strike Eagle. One of the main consequences of the 1990s defense consolidation has been the </w:t>
      </w:r>
      <w:r w:rsidRPr="00B543CD">
        <w:rPr>
          <w:rStyle w:val="StyleUnderline"/>
          <w:rFonts w:asciiTheme="minorHAnsi" w:hAnsiTheme="minorHAnsi" w:cstheme="minorHAnsi"/>
        </w:rPr>
        <w:t xml:space="preserve">increased </w:t>
      </w:r>
      <w:r w:rsidRPr="00B543CD">
        <w:rPr>
          <w:rStyle w:val="StyleUnderline"/>
          <w:rFonts w:asciiTheme="minorHAnsi" w:hAnsiTheme="minorHAnsi" w:cstheme="minorHAnsi"/>
          <w:b/>
          <w:bCs/>
        </w:rPr>
        <w:t>sensitivity</w:t>
      </w:r>
      <w:r w:rsidRPr="00B543CD">
        <w:rPr>
          <w:rStyle w:val="StyleUnderline"/>
          <w:rFonts w:asciiTheme="minorHAnsi" w:hAnsiTheme="minorHAnsi" w:cstheme="minorHAnsi"/>
        </w:rPr>
        <w:t xml:space="preserve"> of defense</w:t>
      </w:r>
      <w:r w:rsidRPr="00B543CD">
        <w:rPr>
          <w:rFonts w:asciiTheme="minorHAnsi" w:hAnsiTheme="minorHAnsi" w:cstheme="minorHAnsi"/>
          <w:sz w:val="16"/>
        </w:rPr>
        <w:t xml:space="preserve"> contractors to minor fluctuations in the industrial base. The </w:t>
      </w:r>
      <w:r w:rsidRPr="00B543CD">
        <w:rPr>
          <w:rStyle w:val="StyleUnderline"/>
          <w:rFonts w:asciiTheme="minorHAnsi" w:hAnsiTheme="minorHAnsi" w:cstheme="minorHAnsi"/>
          <w:b/>
          <w:bCs/>
        </w:rPr>
        <w:t>defense industrial base</w:t>
      </w:r>
      <w:r w:rsidRPr="00B543CD">
        <w:rPr>
          <w:rStyle w:val="StyleUnderline"/>
          <w:rFonts w:asciiTheme="minorHAnsi" w:hAnsiTheme="minorHAnsi" w:cstheme="minorHAnsi"/>
        </w:rPr>
        <w:t xml:space="preserve"> is </w:t>
      </w:r>
      <w:r w:rsidRPr="00B543CD">
        <w:rPr>
          <w:rStyle w:val="StyleUnderline"/>
          <w:rFonts w:asciiTheme="minorHAnsi" w:hAnsiTheme="minorHAnsi" w:cstheme="minorHAnsi"/>
          <w:b/>
          <w:bCs/>
        </w:rPr>
        <w:t>indeed interconnected</w:t>
      </w:r>
      <w:r w:rsidRPr="00B543CD">
        <w:rPr>
          <w:rFonts w:asciiTheme="minorHAnsi" w:hAnsiTheme="minorHAnsi" w:cstheme="minorHAnsi"/>
          <w:sz w:val="16"/>
        </w:rPr>
        <w:t xml:space="preserve"> and </w:t>
      </w:r>
      <w:r w:rsidRPr="00B543CD">
        <w:rPr>
          <w:rStyle w:val="StyleUnderline"/>
          <w:rFonts w:asciiTheme="minorHAnsi" w:hAnsiTheme="minorHAnsi" w:cstheme="minorHAnsi"/>
          <w:b/>
          <w:bCs/>
        </w:rPr>
        <w:t>dependent on multiple programs</w:t>
      </w:r>
      <w:r w:rsidRPr="00B543CD">
        <w:rPr>
          <w:rFonts w:asciiTheme="minorHAnsi" w:hAnsiTheme="minorHAnsi" w:cstheme="minorHAnsi"/>
          <w:sz w:val="16"/>
        </w:rPr>
        <w:t xml:space="preserve">. </w:t>
      </w:r>
      <w:r w:rsidRPr="00B543CD">
        <w:rPr>
          <w:rStyle w:val="StyleUnderline"/>
          <w:rFonts w:asciiTheme="minorHAnsi" w:hAnsiTheme="minorHAnsi" w:cstheme="minorHAnsi"/>
        </w:rPr>
        <w:t>Ending</w:t>
      </w:r>
      <w:r w:rsidRPr="00B543CD">
        <w:rPr>
          <w:rFonts w:asciiTheme="minorHAnsi" w:hAnsiTheme="minorHAnsi" w:cstheme="minorHAnsi"/>
          <w:sz w:val="16"/>
        </w:rPr>
        <w:t xml:space="preserve"> the C-17 and F-18 </w:t>
      </w:r>
      <w:r w:rsidRPr="00B543CD">
        <w:rPr>
          <w:rStyle w:val="StyleUnderline"/>
          <w:rFonts w:asciiTheme="minorHAnsi" w:hAnsiTheme="minorHAnsi" w:cstheme="minorHAnsi"/>
        </w:rPr>
        <w:t>production lines</w:t>
      </w:r>
      <w:r w:rsidRPr="00B543CD">
        <w:rPr>
          <w:rFonts w:asciiTheme="minorHAnsi" w:hAnsiTheme="minorHAnsi" w:cstheme="minorHAnsi"/>
          <w:sz w:val="16"/>
        </w:rPr>
        <w:t xml:space="preserve"> within one year of each other would have a </w:t>
      </w:r>
      <w:r w:rsidRPr="00B543CD">
        <w:rPr>
          <w:rStyle w:val="StyleUnderline"/>
          <w:rFonts w:asciiTheme="minorHAnsi" w:hAnsiTheme="minorHAnsi" w:cstheme="minorHAnsi"/>
          <w:b/>
          <w:bCs/>
        </w:rPr>
        <w:t>dramatic impact</w:t>
      </w:r>
      <w:r w:rsidRPr="00B543CD">
        <w:rPr>
          <w:rStyle w:val="StyleUnderline"/>
          <w:rFonts w:asciiTheme="minorHAnsi" w:hAnsiTheme="minorHAnsi" w:cstheme="minorHAnsi"/>
        </w:rPr>
        <w:t xml:space="preserve"> on the defense industrial base</w:t>
      </w:r>
      <w:r w:rsidRPr="00B543CD">
        <w:rPr>
          <w:rFonts w:asciiTheme="minorHAnsi" w:hAnsiTheme="minorHAnsi" w:cstheme="minorHAnsi"/>
          <w:sz w:val="16"/>
        </w:rPr>
        <w:t>. The</w:t>
      </w:r>
      <w:r w:rsidRPr="00B543CD">
        <w:rPr>
          <w:rStyle w:val="StyleUnderline"/>
          <w:rFonts w:asciiTheme="minorHAnsi" w:hAnsiTheme="minorHAnsi" w:cstheme="minorHAnsi"/>
        </w:rPr>
        <w:t xml:space="preserve"> </w:t>
      </w:r>
      <w:r w:rsidRPr="00B543CD">
        <w:rPr>
          <w:rStyle w:val="StyleUnderline"/>
          <w:rFonts w:asciiTheme="minorHAnsi" w:hAnsiTheme="minorHAnsi" w:cstheme="minorHAnsi"/>
          <w:b/>
          <w:bCs/>
        </w:rPr>
        <w:t>2009</w:t>
      </w:r>
      <w:r w:rsidRPr="00B543CD">
        <w:rPr>
          <w:rFonts w:asciiTheme="minorHAnsi" w:hAnsiTheme="minorHAnsi" w:cstheme="minorHAnsi"/>
          <w:sz w:val="16"/>
        </w:rPr>
        <w:t xml:space="preserve"> Annual Industrial Capabilities Report to Congress warned that "with the </w:t>
      </w:r>
      <w:r w:rsidRPr="00B543CD">
        <w:rPr>
          <w:rStyle w:val="StyleUnderline"/>
          <w:rFonts w:asciiTheme="minorHAnsi" w:hAnsiTheme="minorHAnsi" w:cstheme="minorHAnsi"/>
        </w:rPr>
        <w:t>announcement of the C-17 program shutdown</w:t>
      </w:r>
      <w:r w:rsidRPr="00B543CD">
        <w:rPr>
          <w:rFonts w:asciiTheme="minorHAnsi" w:hAnsiTheme="minorHAnsi" w:cstheme="minorHAnsi"/>
          <w:sz w:val="16"/>
        </w:rPr>
        <w:t xml:space="preserve">, coupled with the end of domestic F/A-18E/F production in FY 2012, the </w:t>
      </w:r>
      <w:r w:rsidRPr="00B543CD">
        <w:rPr>
          <w:rStyle w:val="StyleUnderline"/>
          <w:rFonts w:asciiTheme="minorHAnsi" w:hAnsiTheme="minorHAnsi" w:cstheme="minorHAnsi"/>
        </w:rPr>
        <w:t>industrial base infrastructure</w:t>
      </w:r>
      <w:r w:rsidRPr="00B543CD">
        <w:rPr>
          <w:rFonts w:asciiTheme="minorHAnsi" w:hAnsiTheme="minorHAnsi" w:cstheme="minorHAnsi"/>
          <w:sz w:val="16"/>
        </w:rPr>
        <w:t xml:space="preserve"> at Long Beach, CA, and St. Louis, MO (solely supporting foreign military sales) </w:t>
      </w:r>
      <w:r w:rsidRPr="00B543CD">
        <w:rPr>
          <w:rStyle w:val="StyleUnderline"/>
          <w:rFonts w:asciiTheme="minorHAnsi" w:hAnsiTheme="minorHAnsi" w:cstheme="minorHAnsi"/>
          <w:b/>
          <w:bCs/>
        </w:rPr>
        <w:t>may have insufficient business</w:t>
      </w:r>
      <w:r w:rsidRPr="00B543CD">
        <w:rPr>
          <w:rFonts w:asciiTheme="minorHAnsi" w:hAnsiTheme="minorHAnsi" w:cstheme="minorHAnsi"/>
          <w:sz w:val="16"/>
        </w:rPr>
        <w:t xml:space="preserve"> to continue in place."</w:t>
      </w:r>
      <w:bookmarkStart w:id="2" w:name="_ftnref35"/>
      <w:r w:rsidRPr="00B543CD">
        <w:rPr>
          <w:rFonts w:asciiTheme="minorHAnsi" w:hAnsiTheme="minorHAnsi" w:cstheme="minorHAnsi"/>
        </w:rPr>
        <w:t>[35]</w:t>
      </w:r>
      <w:bookmarkEnd w:id="2"/>
      <w:r w:rsidRPr="00B543CD">
        <w:rPr>
          <w:rFonts w:asciiTheme="minorHAnsi" w:hAnsiTheme="minorHAnsi" w:cstheme="minorHAnsi"/>
          <w:sz w:val="16"/>
        </w:rPr>
        <w:t xml:space="preserve"> </w:t>
      </w:r>
      <w:r w:rsidRPr="00B543CD">
        <w:rPr>
          <w:rStyle w:val="StyleUnderline"/>
          <w:rFonts w:asciiTheme="minorHAnsi" w:hAnsiTheme="minorHAnsi" w:cstheme="minorHAnsi"/>
        </w:rPr>
        <w:t xml:space="preserve">The negative </w:t>
      </w:r>
      <w:r w:rsidRPr="00B543CD">
        <w:rPr>
          <w:rStyle w:val="StyleUnderline"/>
          <w:rFonts w:asciiTheme="minorHAnsi" w:hAnsiTheme="minorHAnsi" w:cstheme="minorHAnsi"/>
          <w:b/>
          <w:bCs/>
        </w:rPr>
        <w:t>consequences</w:t>
      </w:r>
      <w:r w:rsidRPr="00B543CD">
        <w:rPr>
          <w:rStyle w:val="StyleUnderline"/>
          <w:rFonts w:asciiTheme="minorHAnsi" w:hAnsiTheme="minorHAnsi" w:cstheme="minorHAnsi"/>
        </w:rPr>
        <w:t xml:space="preserve"> of closing even the C-17 line--both for this highly skilled workforce and for U.S. national security--</w:t>
      </w:r>
      <w:r w:rsidRPr="00B543CD">
        <w:rPr>
          <w:rStyle w:val="StyleUnderline"/>
          <w:rFonts w:asciiTheme="minorHAnsi" w:hAnsiTheme="minorHAnsi" w:cstheme="minorHAnsi"/>
          <w:b/>
          <w:bCs/>
        </w:rPr>
        <w:t xml:space="preserve">clearly run deeper </w:t>
      </w:r>
      <w:r w:rsidRPr="00B543CD">
        <w:rPr>
          <w:rStyle w:val="StyleUnderline"/>
          <w:rFonts w:asciiTheme="minorHAnsi" w:hAnsiTheme="minorHAnsi" w:cstheme="minorHAnsi"/>
        </w:rPr>
        <w:t xml:space="preserve">than the </w:t>
      </w:r>
      <w:r w:rsidRPr="00B543CD">
        <w:rPr>
          <w:rStyle w:val="StyleUnderline"/>
          <w:rFonts w:asciiTheme="minorHAnsi" w:hAnsiTheme="minorHAnsi" w:cstheme="minorHAnsi"/>
          <w:b/>
          <w:bCs/>
        </w:rPr>
        <w:t>cancellation of a single program.</w:t>
      </w:r>
    </w:p>
    <w:p w14:paraId="6807CA9B" w14:textId="28F469B9" w:rsidR="00CE4D33" w:rsidRDefault="00CE4D33" w:rsidP="00CE4D33">
      <w:pPr>
        <w:pStyle w:val="Heading3"/>
      </w:pPr>
      <w:r>
        <w:t>1NC---Link---AI</w:t>
      </w:r>
    </w:p>
    <w:p w14:paraId="68D7DADC" w14:textId="77777777" w:rsidR="00CE4D33" w:rsidRPr="00B543CD" w:rsidRDefault="00CE4D33" w:rsidP="00CE4D33">
      <w:pPr>
        <w:pStyle w:val="Heading4"/>
        <w:rPr>
          <w:rStyle w:val="Style13ptBold"/>
          <w:rFonts w:asciiTheme="minorHAnsi" w:hAnsiTheme="minorHAnsi" w:cstheme="minorHAnsi"/>
          <w:b/>
          <w:bCs w:val="0"/>
          <w:szCs w:val="26"/>
        </w:rPr>
      </w:pPr>
      <w:r w:rsidRPr="00B543CD">
        <w:rPr>
          <w:rStyle w:val="Style13ptBold"/>
          <w:rFonts w:asciiTheme="minorHAnsi" w:hAnsiTheme="minorHAnsi" w:cstheme="minorHAnsi"/>
          <w:b/>
          <w:bCs w:val="0"/>
          <w:szCs w:val="26"/>
        </w:rPr>
        <w:t>The DIB’s sole mission in the status quo is integrating AI delivery systems into weapons</w:t>
      </w:r>
    </w:p>
    <w:p w14:paraId="3BF40E54" w14:textId="77777777" w:rsidR="00CE4D33" w:rsidRPr="00B543CD" w:rsidRDefault="00CE4D33" w:rsidP="00CE4D33">
      <w:pPr>
        <w:rPr>
          <w:rStyle w:val="Style13ptBold"/>
          <w:rFonts w:asciiTheme="minorHAnsi" w:hAnsiTheme="minorHAnsi" w:cstheme="minorHAnsi"/>
          <w:sz w:val="22"/>
        </w:rPr>
      </w:pPr>
      <w:r w:rsidRPr="00B543CD">
        <w:rPr>
          <w:rStyle w:val="Style13ptBold"/>
          <w:rFonts w:asciiTheme="minorHAnsi" w:hAnsiTheme="minorHAnsi" w:cstheme="minorHAnsi"/>
        </w:rPr>
        <w:t>Harper ’24</w:t>
      </w:r>
      <w:r w:rsidRPr="00B543CD">
        <w:rPr>
          <w:rStyle w:val="Style13ptBold"/>
          <w:rFonts w:asciiTheme="minorHAnsi" w:hAnsiTheme="minorHAnsi" w:cstheme="minorHAnsi"/>
          <w:sz w:val="22"/>
        </w:rPr>
        <w:t xml:space="preserve"> </w:t>
      </w:r>
      <w:r w:rsidRPr="00B543CD">
        <w:rPr>
          <w:rFonts w:asciiTheme="minorHAnsi" w:hAnsiTheme="minorHAnsi" w:cstheme="minorHAnsi"/>
        </w:rPr>
        <w:t xml:space="preserve">[Jon; May 21st; M.A. in National Security Studies, Georgetown University, School of Foreign Service, </w:t>
      </w:r>
      <w:proofErr w:type="spellStart"/>
      <w:r w:rsidRPr="00B543CD">
        <w:rPr>
          <w:rFonts w:asciiTheme="minorHAnsi" w:hAnsiTheme="minorHAnsi" w:cstheme="minorHAnsi"/>
          <w:i/>
          <w:iCs/>
        </w:rPr>
        <w:t>DefenseScoop</w:t>
      </w:r>
      <w:proofErr w:type="spellEnd"/>
      <w:r w:rsidRPr="00B543CD">
        <w:rPr>
          <w:rFonts w:asciiTheme="minorHAnsi" w:hAnsiTheme="minorHAnsi" w:cstheme="minorHAnsi"/>
        </w:rPr>
        <w:t xml:space="preserve">, “Pentagon seeks public comment on defense industrial base adoption of AI,” https://defensescoop.com/2024/05/21/defense-industrial-base-adoption-ai-public-comment/] </w:t>
      </w:r>
      <w:proofErr w:type="spellStart"/>
      <w:r w:rsidRPr="00B543CD">
        <w:rPr>
          <w:rFonts w:asciiTheme="minorHAnsi" w:hAnsiTheme="minorHAnsi" w:cstheme="minorHAnsi"/>
        </w:rPr>
        <w:t>jr</w:t>
      </w:r>
      <w:proofErr w:type="spellEnd"/>
    </w:p>
    <w:p w14:paraId="1CD66F47" w14:textId="77777777" w:rsidR="00CE4D33" w:rsidRPr="00B543CD" w:rsidRDefault="00CE4D33" w:rsidP="00CE4D33">
      <w:pPr>
        <w:rPr>
          <w:rFonts w:asciiTheme="minorHAnsi" w:hAnsiTheme="minorHAnsi" w:cstheme="minorHAnsi"/>
        </w:rPr>
      </w:pPr>
      <w:r w:rsidRPr="00B543CD">
        <w:rPr>
          <w:rFonts w:asciiTheme="minorHAnsi" w:hAnsiTheme="minorHAnsi" w:cstheme="minorHAnsi"/>
          <w:u w:val="single"/>
        </w:rPr>
        <w:t>The Pentagon</w:t>
      </w:r>
      <w:r w:rsidRPr="00B543CD">
        <w:rPr>
          <w:rFonts w:asciiTheme="minorHAnsi" w:hAnsiTheme="minorHAnsi" w:cstheme="minorHAnsi"/>
          <w:sz w:val="10"/>
        </w:rPr>
        <w:t xml:space="preserve"> wants public feedback that could help </w:t>
      </w:r>
      <w:r w:rsidRPr="00B543CD">
        <w:rPr>
          <w:rFonts w:asciiTheme="minorHAnsi" w:hAnsiTheme="minorHAnsi" w:cstheme="minorHAnsi"/>
          <w:b/>
          <w:bCs/>
          <w:u w:val="single"/>
        </w:rPr>
        <w:t>guide the development</w:t>
      </w:r>
      <w:r w:rsidRPr="00B543CD">
        <w:rPr>
          <w:rFonts w:asciiTheme="minorHAnsi" w:hAnsiTheme="minorHAnsi" w:cstheme="minorHAnsi"/>
          <w:u w:val="single"/>
        </w:rPr>
        <w:t xml:space="preserve"> of policies, </w:t>
      </w:r>
      <w:r w:rsidRPr="00B543CD">
        <w:rPr>
          <w:rFonts w:asciiTheme="minorHAnsi" w:hAnsiTheme="minorHAnsi" w:cstheme="minorHAnsi"/>
          <w:sz w:val="10"/>
        </w:rPr>
        <w:t xml:space="preserve">initiatives and resource distribution to support the defense industrial </w:t>
      </w:r>
      <w:r w:rsidRPr="00B543CD">
        <w:rPr>
          <w:rFonts w:asciiTheme="minorHAnsi" w:hAnsiTheme="minorHAnsi" w:cstheme="minorHAnsi"/>
          <w:u w:val="single"/>
        </w:rPr>
        <w:t xml:space="preserve">base in integrating AI into the systems it produces. </w:t>
      </w:r>
      <w:r w:rsidRPr="00B543CD">
        <w:rPr>
          <w:rFonts w:asciiTheme="minorHAnsi" w:hAnsiTheme="minorHAnsi" w:cstheme="minorHAnsi"/>
          <w:sz w:val="10"/>
        </w:rPr>
        <w:t>The query is slated to be published Wednesday in the </w:t>
      </w:r>
      <w:r w:rsidRPr="00B543CD">
        <w:rPr>
          <w:rFonts w:asciiTheme="minorHAnsi" w:eastAsiaTheme="majorEastAsia" w:hAnsiTheme="minorHAnsi" w:cstheme="minorHAnsi"/>
          <w:sz w:val="10"/>
        </w:rPr>
        <w:t>Federal Register</w:t>
      </w:r>
      <w:r w:rsidRPr="00B543CD">
        <w:rPr>
          <w:rFonts w:asciiTheme="minorHAnsi" w:hAnsiTheme="minorHAnsi" w:cstheme="minorHAnsi"/>
          <w:sz w:val="10"/>
        </w:rPr>
        <w:t>. Responses will also inform a “Trusted AI Defense Industrial Base Roadmap” that officials plan to create, according to an unpublished </w:t>
      </w:r>
      <w:r w:rsidRPr="00B543CD">
        <w:rPr>
          <w:rFonts w:asciiTheme="minorHAnsi" w:eastAsiaTheme="majorEastAsia" w:hAnsiTheme="minorHAnsi" w:cstheme="minorHAnsi"/>
          <w:sz w:val="10"/>
        </w:rPr>
        <w:t>notice</w:t>
      </w:r>
      <w:r w:rsidRPr="00B543CD">
        <w:rPr>
          <w:rFonts w:asciiTheme="minorHAnsi" w:hAnsiTheme="minorHAnsi" w:cstheme="minorHAnsi"/>
          <w:sz w:val="10"/>
        </w:rPr>
        <w:t xml:space="preserve"> filed Tuesday. </w:t>
      </w:r>
      <w:r w:rsidRPr="00B543CD">
        <w:rPr>
          <w:rFonts w:asciiTheme="minorHAnsi" w:hAnsiTheme="minorHAnsi" w:cstheme="minorHAnsi"/>
          <w:u w:val="single"/>
        </w:rPr>
        <w:t xml:space="preserve">“The DoD Office of Industrial Base Resilience recognizes that the </w:t>
      </w:r>
      <w:r w:rsidRPr="00B543CD">
        <w:rPr>
          <w:rFonts w:asciiTheme="minorHAnsi" w:hAnsiTheme="minorHAnsi" w:cstheme="minorHAnsi"/>
          <w:b/>
          <w:bCs/>
          <w:u w:val="single"/>
        </w:rPr>
        <w:t>integration of AI</w:t>
      </w:r>
      <w:r w:rsidRPr="00B543CD">
        <w:rPr>
          <w:rFonts w:asciiTheme="minorHAnsi" w:hAnsiTheme="minorHAnsi" w:cstheme="minorHAnsi"/>
          <w:u w:val="single"/>
        </w:rPr>
        <w:t xml:space="preserve"> into defense systems is </w:t>
      </w:r>
      <w:r w:rsidRPr="00B543CD">
        <w:rPr>
          <w:rFonts w:asciiTheme="minorHAnsi" w:hAnsiTheme="minorHAnsi" w:cstheme="minorHAnsi"/>
          <w:b/>
          <w:bCs/>
          <w:u w:val="single"/>
        </w:rPr>
        <w:t>pivotal to national security</w:t>
      </w:r>
      <w:r w:rsidRPr="00B543CD">
        <w:rPr>
          <w:rFonts w:asciiTheme="minorHAnsi" w:hAnsiTheme="minorHAnsi" w:cstheme="minorHAnsi"/>
          <w:u w:val="single"/>
        </w:rPr>
        <w:t xml:space="preserve">. The </w:t>
      </w:r>
      <w:r w:rsidRPr="00B543CD">
        <w:rPr>
          <w:rFonts w:asciiTheme="minorHAnsi" w:hAnsiTheme="minorHAnsi" w:cstheme="minorHAnsi"/>
          <w:b/>
          <w:bCs/>
          <w:u w:val="single"/>
        </w:rPr>
        <w:t>DIB</w:t>
      </w:r>
      <w:r w:rsidRPr="00B543CD">
        <w:rPr>
          <w:rFonts w:asciiTheme="minorHAnsi" w:hAnsiTheme="minorHAnsi" w:cstheme="minorHAnsi"/>
          <w:u w:val="single"/>
        </w:rPr>
        <w:t xml:space="preserve"> is responsible for </w:t>
      </w:r>
      <w:r w:rsidRPr="00B543CD">
        <w:rPr>
          <w:rFonts w:asciiTheme="minorHAnsi" w:hAnsiTheme="minorHAnsi" w:cstheme="minorHAnsi"/>
          <w:b/>
          <w:bCs/>
          <w:u w:val="single"/>
        </w:rPr>
        <w:t>developing, manufacturing,</w:t>
      </w:r>
      <w:r w:rsidRPr="00B543CD">
        <w:rPr>
          <w:rFonts w:asciiTheme="minorHAnsi" w:hAnsiTheme="minorHAnsi" w:cstheme="minorHAnsi"/>
          <w:u w:val="single"/>
        </w:rPr>
        <w:t xml:space="preserve"> and maintaining the systems that </w:t>
      </w:r>
      <w:r w:rsidRPr="00B543CD">
        <w:rPr>
          <w:rFonts w:asciiTheme="minorHAnsi" w:hAnsiTheme="minorHAnsi" w:cstheme="minorHAnsi"/>
          <w:b/>
          <w:bCs/>
          <w:u w:val="single"/>
        </w:rPr>
        <w:t>the U.S. military uses</w:t>
      </w:r>
      <w:r w:rsidRPr="00B543CD">
        <w:rPr>
          <w:rFonts w:asciiTheme="minorHAnsi" w:hAnsiTheme="minorHAnsi" w:cstheme="minorHAnsi"/>
          <w:u w:val="single"/>
        </w:rPr>
        <w:t xml:space="preserve"> to defend the nation. DoD collaborates with the DIB to </w:t>
      </w:r>
      <w:r w:rsidRPr="00B543CD">
        <w:rPr>
          <w:rFonts w:asciiTheme="minorHAnsi" w:hAnsiTheme="minorHAnsi" w:cstheme="minorHAnsi"/>
          <w:b/>
          <w:bCs/>
          <w:u w:val="single"/>
        </w:rPr>
        <w:t>rapidly adopt AI for defense</w:t>
      </w:r>
      <w:r w:rsidRPr="00B543CD">
        <w:rPr>
          <w:rFonts w:asciiTheme="minorHAnsi" w:hAnsiTheme="minorHAnsi" w:cstheme="minorHAnsi"/>
          <w:u w:val="single"/>
        </w:rPr>
        <w:t xml:space="preserve"> applications and </w:t>
      </w:r>
      <w:r w:rsidRPr="00B543CD">
        <w:rPr>
          <w:rFonts w:asciiTheme="minorHAnsi" w:hAnsiTheme="minorHAnsi" w:cstheme="minorHAnsi"/>
          <w:b/>
          <w:bCs/>
          <w:u w:val="single"/>
        </w:rPr>
        <w:t>maintain the nation’s tactical advantage,”</w:t>
      </w:r>
      <w:r w:rsidRPr="00B543CD">
        <w:rPr>
          <w:rFonts w:asciiTheme="minorHAnsi" w:hAnsiTheme="minorHAnsi" w:cstheme="minorHAnsi"/>
          <w:u w:val="single"/>
        </w:rPr>
        <w:t xml:space="preserve"> the unpublished notice states. “The Department recognizes the </w:t>
      </w:r>
      <w:r w:rsidRPr="00B543CD">
        <w:rPr>
          <w:rFonts w:asciiTheme="minorHAnsi" w:hAnsiTheme="minorHAnsi" w:cstheme="minorHAnsi"/>
          <w:b/>
          <w:bCs/>
          <w:u w:val="single"/>
        </w:rPr>
        <w:t>importance of</w:t>
      </w:r>
      <w:r w:rsidRPr="00B543CD">
        <w:rPr>
          <w:rFonts w:asciiTheme="minorHAnsi" w:hAnsiTheme="minorHAnsi" w:cstheme="minorHAnsi"/>
          <w:u w:val="single"/>
        </w:rPr>
        <w:t xml:space="preserve"> investing in the DIB’s ability to </w:t>
      </w:r>
      <w:r w:rsidRPr="00B543CD">
        <w:rPr>
          <w:rFonts w:asciiTheme="minorHAnsi" w:hAnsiTheme="minorHAnsi" w:cstheme="minorHAnsi"/>
          <w:b/>
          <w:bCs/>
          <w:u w:val="single"/>
        </w:rPr>
        <w:t>incorporate AI</w:t>
      </w:r>
      <w:r w:rsidRPr="00B543CD">
        <w:rPr>
          <w:rFonts w:asciiTheme="minorHAnsi" w:hAnsiTheme="minorHAnsi" w:cstheme="minorHAnsi"/>
          <w:u w:val="single"/>
        </w:rPr>
        <w:t xml:space="preserve"> into the design, development, operations, maintenance, and support of defense systems.”</w:t>
      </w:r>
      <w:r w:rsidRPr="00B543CD">
        <w:rPr>
          <w:rFonts w:asciiTheme="minorHAnsi" w:hAnsiTheme="minorHAnsi" w:cstheme="minorHAnsi"/>
          <w:sz w:val="10"/>
        </w:rPr>
        <w:t xml:space="preserve"> The document includes more than a dozen questions related to infrastructure and supply chain resilience, workforce, innovation, acquisition, policy and regulatory environment. </w:t>
      </w:r>
      <w:r w:rsidRPr="00B543CD">
        <w:rPr>
          <w:rFonts w:asciiTheme="minorHAnsi" w:hAnsiTheme="minorHAnsi" w:cstheme="minorHAnsi"/>
          <w:sz w:val="10"/>
          <w:szCs w:val="14"/>
        </w:rPr>
        <w:t>Respondents will have 60 days from the date of publication to provide input. The outreach comes as the Pentagon is looking to integrate AI capabilities across the</w:t>
      </w:r>
      <w:r w:rsidRPr="00B543CD">
        <w:rPr>
          <w:rFonts w:asciiTheme="minorHAnsi" w:hAnsiTheme="minorHAnsi" w:cstheme="minorHAnsi"/>
          <w:sz w:val="10"/>
        </w:rPr>
        <w:t xml:space="preserve"> </w:t>
      </w:r>
      <w:r w:rsidRPr="00B543CD">
        <w:rPr>
          <w:rFonts w:asciiTheme="minorHAnsi" w:hAnsiTheme="minorHAnsi" w:cstheme="minorHAnsi"/>
          <w:u w:val="single"/>
        </w:rPr>
        <w:t>department to support a wide range of activities, from back-office functions to warfighting at the tactical edge.</w:t>
      </w:r>
    </w:p>
    <w:p w14:paraId="6977CA90" w14:textId="77777777" w:rsidR="00CE4D33" w:rsidRPr="00B543CD" w:rsidRDefault="00CE4D33" w:rsidP="00CE4D33">
      <w:pPr>
        <w:rPr>
          <w:rFonts w:asciiTheme="minorHAnsi" w:eastAsia="MS Gothic" w:hAnsiTheme="minorHAnsi" w:cstheme="minorHAnsi"/>
        </w:rPr>
      </w:pPr>
    </w:p>
    <w:p w14:paraId="33A2D300" w14:textId="77777777" w:rsidR="00CE4D33" w:rsidRPr="00B543CD" w:rsidRDefault="00CE4D33" w:rsidP="00CE4D33">
      <w:pPr>
        <w:pStyle w:val="Heading4"/>
        <w:rPr>
          <w:rStyle w:val="Style13ptBold"/>
          <w:rFonts w:asciiTheme="minorHAnsi" w:hAnsiTheme="minorHAnsi" w:cstheme="minorHAnsi"/>
          <w:b/>
          <w:bCs w:val="0"/>
        </w:rPr>
      </w:pPr>
      <w:r w:rsidRPr="00B543CD">
        <w:rPr>
          <w:rStyle w:val="Style13ptBold"/>
          <w:rFonts w:asciiTheme="minorHAnsi" w:hAnsiTheme="minorHAnsi" w:cstheme="minorHAnsi"/>
          <w:b/>
          <w:bCs w:val="0"/>
        </w:rPr>
        <w:t xml:space="preserve">That’s </w:t>
      </w:r>
      <w:r w:rsidRPr="00B543CD">
        <w:rPr>
          <w:rStyle w:val="Style13ptBold"/>
          <w:rFonts w:asciiTheme="minorHAnsi" w:hAnsiTheme="minorHAnsi" w:cstheme="minorHAnsi"/>
          <w:b/>
          <w:bCs w:val="0"/>
          <w:u w:val="single"/>
        </w:rPr>
        <w:t>robustly</w:t>
      </w:r>
      <w:r w:rsidRPr="00B543CD">
        <w:rPr>
          <w:rStyle w:val="Style13ptBold"/>
          <w:rFonts w:asciiTheme="minorHAnsi" w:hAnsiTheme="minorHAnsi" w:cstheme="minorHAnsi"/>
          <w:b/>
          <w:bCs w:val="0"/>
        </w:rPr>
        <w:t xml:space="preserve"> proven.</w:t>
      </w:r>
    </w:p>
    <w:p w14:paraId="088574EE" w14:textId="77777777" w:rsidR="00CE4D33" w:rsidRPr="00B543CD" w:rsidRDefault="00CE4D33" w:rsidP="00CE4D33">
      <w:pPr>
        <w:rPr>
          <w:rFonts w:asciiTheme="minorHAnsi" w:hAnsiTheme="minorHAnsi" w:cstheme="minorHAnsi"/>
        </w:rPr>
      </w:pPr>
      <w:r w:rsidRPr="00B543CD">
        <w:rPr>
          <w:rStyle w:val="Style13ptBold"/>
          <w:rFonts w:asciiTheme="minorHAnsi" w:hAnsiTheme="minorHAnsi" w:cstheme="minorHAnsi"/>
        </w:rPr>
        <w:t>Clark ’23</w:t>
      </w:r>
      <w:r w:rsidRPr="00B543CD">
        <w:rPr>
          <w:rFonts w:asciiTheme="minorHAnsi" w:hAnsiTheme="minorHAnsi" w:cstheme="minorHAnsi"/>
        </w:rPr>
        <w:t xml:space="preserve"> [Joseph; November 2nd; B.A. in Near and Middle Eastern Studies, Boston University, U.S. Department of Defense, “DOD Releases AI Adoption Strategy,” https://www.defense.gov/News/News-Stories/Article/Article/3578219/dod-releases-ai-adoption-strategy/] </w:t>
      </w:r>
      <w:proofErr w:type="spellStart"/>
      <w:r w:rsidRPr="00B543CD">
        <w:rPr>
          <w:rFonts w:asciiTheme="minorHAnsi" w:hAnsiTheme="minorHAnsi" w:cstheme="minorHAnsi"/>
        </w:rPr>
        <w:t>jr</w:t>
      </w:r>
      <w:proofErr w:type="spellEnd"/>
    </w:p>
    <w:p w14:paraId="02E37E58" w14:textId="77777777" w:rsidR="00CE4D33" w:rsidRPr="00B543CD" w:rsidRDefault="00CE4D33" w:rsidP="00CE4D33">
      <w:pPr>
        <w:rPr>
          <w:rFonts w:asciiTheme="minorHAnsi" w:hAnsiTheme="minorHAnsi" w:cstheme="minorHAnsi"/>
          <w:sz w:val="10"/>
        </w:rPr>
      </w:pPr>
      <w:r w:rsidRPr="00B543CD">
        <w:rPr>
          <w:rFonts w:asciiTheme="minorHAnsi" w:hAnsiTheme="minorHAnsi" w:cstheme="minorHAnsi"/>
          <w:u w:val="single"/>
        </w:rPr>
        <w:t xml:space="preserve">The </w:t>
      </w:r>
      <w:r w:rsidRPr="00B543CD">
        <w:rPr>
          <w:rFonts w:asciiTheme="minorHAnsi" w:hAnsiTheme="minorHAnsi" w:cstheme="minorHAnsi"/>
          <w:b/>
          <w:bCs/>
          <w:u w:val="single"/>
        </w:rPr>
        <w:t>Defense Department</w:t>
      </w:r>
      <w:r w:rsidRPr="00B543CD">
        <w:rPr>
          <w:rFonts w:asciiTheme="minorHAnsi" w:hAnsiTheme="minorHAnsi" w:cstheme="minorHAnsi"/>
          <w:u w:val="single"/>
        </w:rPr>
        <w:t xml:space="preserve"> today released its strategy to </w:t>
      </w:r>
      <w:r w:rsidRPr="00B543CD">
        <w:rPr>
          <w:rFonts w:asciiTheme="minorHAnsi" w:hAnsiTheme="minorHAnsi" w:cstheme="minorHAnsi"/>
          <w:b/>
          <w:bCs/>
          <w:u w:val="single"/>
        </w:rPr>
        <w:t>accelerate</w:t>
      </w:r>
      <w:r w:rsidRPr="00B543CD">
        <w:rPr>
          <w:rFonts w:asciiTheme="minorHAnsi" w:hAnsiTheme="minorHAnsi" w:cstheme="minorHAnsi"/>
          <w:u w:val="single"/>
        </w:rPr>
        <w:t xml:space="preserve"> the adoption of </w:t>
      </w:r>
      <w:r w:rsidRPr="00B543CD">
        <w:rPr>
          <w:rFonts w:asciiTheme="minorHAnsi" w:hAnsiTheme="minorHAnsi" w:cstheme="minorHAnsi"/>
          <w:b/>
          <w:bCs/>
          <w:u w:val="single"/>
        </w:rPr>
        <w:t>advanced artificial intelligence</w:t>
      </w:r>
      <w:r w:rsidRPr="00B543CD">
        <w:rPr>
          <w:rFonts w:asciiTheme="minorHAnsi" w:hAnsiTheme="minorHAnsi" w:cstheme="minorHAnsi"/>
          <w:u w:val="single"/>
        </w:rPr>
        <w:t xml:space="preserve"> capabilities to ensure U.S. warfighters</w:t>
      </w:r>
      <w:r w:rsidRPr="00B543CD">
        <w:rPr>
          <w:rFonts w:asciiTheme="minorHAnsi" w:hAnsiTheme="minorHAnsi" w:cstheme="minorHAnsi"/>
          <w:sz w:val="10"/>
        </w:rPr>
        <w:t xml:space="preserve"> maintain decision superiority on the battlefield for years to come.</w:t>
      </w:r>
    </w:p>
    <w:p w14:paraId="6C72AC11" w14:textId="77777777" w:rsidR="00CE4D33" w:rsidRPr="00B543CD" w:rsidRDefault="00CE4D33" w:rsidP="00CE4D33">
      <w:pPr>
        <w:rPr>
          <w:rFonts w:asciiTheme="minorHAnsi" w:hAnsiTheme="minorHAnsi" w:cstheme="minorHAnsi"/>
          <w:u w:val="single"/>
        </w:rPr>
      </w:pPr>
      <w:r w:rsidRPr="00B543CD">
        <w:rPr>
          <w:rFonts w:asciiTheme="minorHAnsi" w:hAnsiTheme="minorHAnsi" w:cstheme="minorHAnsi"/>
          <w:sz w:val="10"/>
        </w:rPr>
        <w:t>The Pentagon's </w:t>
      </w:r>
      <w:r w:rsidRPr="00B543CD">
        <w:rPr>
          <w:rFonts w:asciiTheme="minorHAnsi" w:hAnsiTheme="minorHAnsi" w:cstheme="minorHAnsi"/>
          <w:u w:val="single"/>
        </w:rPr>
        <w:t xml:space="preserve">2023 Data, Analytics and Artificial Intelligence Adoption Strategy builds upon years of </w:t>
      </w:r>
      <w:r w:rsidRPr="00B543CD">
        <w:rPr>
          <w:rFonts w:asciiTheme="minorHAnsi" w:hAnsiTheme="minorHAnsi" w:cstheme="minorHAnsi"/>
          <w:b/>
          <w:bCs/>
          <w:u w:val="single"/>
        </w:rPr>
        <w:t xml:space="preserve">DOD leadership </w:t>
      </w:r>
      <w:r w:rsidRPr="00B543CD">
        <w:rPr>
          <w:rFonts w:asciiTheme="minorHAnsi" w:hAnsiTheme="minorHAnsi" w:cstheme="minorHAnsi"/>
          <w:u w:val="single"/>
        </w:rPr>
        <w:t>in the development of AI and further solidifies the United States' competitive advantage in fielding the emerging technology, defense officials said.  </w:t>
      </w:r>
    </w:p>
    <w:p w14:paraId="063FE791" w14:textId="77777777" w:rsidR="00CE4D33" w:rsidRPr="00B543CD" w:rsidRDefault="00CE4D33" w:rsidP="00CE4D33">
      <w:pPr>
        <w:rPr>
          <w:rFonts w:asciiTheme="minorHAnsi" w:hAnsiTheme="minorHAnsi" w:cstheme="minorHAnsi"/>
          <w:u w:val="single"/>
        </w:rPr>
      </w:pPr>
      <w:r w:rsidRPr="00B543CD">
        <w:rPr>
          <w:rFonts w:asciiTheme="minorHAnsi" w:hAnsiTheme="minorHAnsi" w:cstheme="minorHAnsi"/>
          <w:u w:val="single"/>
        </w:rPr>
        <w:t xml:space="preserve">"As we focused on </w:t>
      </w:r>
      <w:r w:rsidRPr="00B543CD">
        <w:rPr>
          <w:rFonts w:asciiTheme="minorHAnsi" w:hAnsiTheme="minorHAnsi" w:cstheme="minorHAnsi"/>
          <w:b/>
          <w:bCs/>
          <w:u w:val="single"/>
        </w:rPr>
        <w:t>integrating AI into our operations</w:t>
      </w:r>
      <w:r w:rsidRPr="00B543CD">
        <w:rPr>
          <w:rFonts w:asciiTheme="minorHAnsi" w:hAnsiTheme="minorHAnsi" w:cstheme="minorHAnsi"/>
          <w:u w:val="single"/>
        </w:rPr>
        <w:t xml:space="preserve"> responsibly and at speed,</w:t>
      </w:r>
      <w:r w:rsidRPr="00B543CD">
        <w:rPr>
          <w:rFonts w:asciiTheme="minorHAnsi" w:hAnsiTheme="minorHAnsi" w:cstheme="minorHAnsi"/>
          <w:sz w:val="10"/>
        </w:rPr>
        <w:t xml:space="preserve"> our main reason for doing so has been straight forward: because it improves our decision advantage," </w:t>
      </w:r>
      <w:r w:rsidRPr="00B543CD">
        <w:rPr>
          <w:rFonts w:asciiTheme="minorHAnsi" w:hAnsiTheme="minorHAnsi" w:cstheme="minorHAnsi"/>
          <w:u w:val="single"/>
        </w:rPr>
        <w:t>Deputy Defense Secretary Kathleen Hicks said while unveiling the strategy at the Pentagon.</w:t>
      </w:r>
    </w:p>
    <w:p w14:paraId="5CA3528E" w14:textId="77777777" w:rsidR="00CE4D33" w:rsidRPr="00B543CD" w:rsidRDefault="00CE4D33" w:rsidP="00CE4D33">
      <w:pPr>
        <w:rPr>
          <w:rFonts w:asciiTheme="minorHAnsi" w:hAnsiTheme="minorHAnsi" w:cstheme="minorHAnsi"/>
          <w:sz w:val="10"/>
        </w:rPr>
      </w:pPr>
      <w:r w:rsidRPr="00B543CD">
        <w:rPr>
          <w:rFonts w:asciiTheme="minorHAnsi" w:hAnsiTheme="minorHAnsi" w:cstheme="minorHAnsi"/>
          <w:u w:val="single"/>
        </w:rPr>
        <w:t xml:space="preserve">"From the standpoint of deterring and defending against aggression, </w:t>
      </w:r>
      <w:r w:rsidRPr="00B543CD">
        <w:rPr>
          <w:rFonts w:asciiTheme="minorHAnsi" w:hAnsiTheme="minorHAnsi" w:cstheme="minorHAnsi"/>
          <w:b/>
          <w:bCs/>
          <w:u w:val="single"/>
        </w:rPr>
        <w:t>AI-enabled systems</w:t>
      </w:r>
      <w:r w:rsidRPr="00B543CD">
        <w:rPr>
          <w:rFonts w:asciiTheme="minorHAnsi" w:hAnsiTheme="minorHAnsi" w:cstheme="minorHAnsi"/>
          <w:u w:val="single"/>
        </w:rPr>
        <w:t xml:space="preserve"> can </w:t>
      </w:r>
      <w:r w:rsidRPr="00B543CD">
        <w:rPr>
          <w:rFonts w:asciiTheme="minorHAnsi" w:hAnsiTheme="minorHAnsi" w:cstheme="minorHAnsi"/>
          <w:sz w:val="10"/>
        </w:rPr>
        <w:t xml:space="preserve">help accelerate the speed of commanders' decisions and improve the quality and accuracy of those decisions, which can be </w:t>
      </w:r>
      <w:r w:rsidRPr="00B543CD">
        <w:rPr>
          <w:rFonts w:asciiTheme="minorHAnsi" w:hAnsiTheme="minorHAnsi" w:cstheme="minorHAnsi"/>
          <w:u w:val="single"/>
        </w:rPr>
        <w:t>decisive in deterring a fight</w:t>
      </w:r>
      <w:r w:rsidRPr="00B543CD">
        <w:rPr>
          <w:rFonts w:asciiTheme="minorHAnsi" w:hAnsiTheme="minorHAnsi" w:cstheme="minorHAnsi"/>
          <w:sz w:val="10"/>
        </w:rPr>
        <w:t xml:space="preserve"> and winning in a fight," she said.  </w:t>
      </w:r>
    </w:p>
    <w:p w14:paraId="00A30A3A" w14:textId="77777777" w:rsidR="00CE4D33" w:rsidRPr="00B543CD" w:rsidRDefault="00CE4D33" w:rsidP="00CE4D33">
      <w:pPr>
        <w:rPr>
          <w:rFonts w:asciiTheme="minorHAnsi" w:hAnsiTheme="minorHAnsi" w:cstheme="minorHAnsi"/>
          <w:sz w:val="10"/>
        </w:rPr>
      </w:pPr>
      <w:r w:rsidRPr="00B543CD">
        <w:rPr>
          <w:rFonts w:asciiTheme="minorHAnsi" w:hAnsiTheme="minorHAnsi" w:cstheme="minorHAnsi"/>
          <w:sz w:val="10"/>
        </w:rPr>
        <w:t xml:space="preserve">The latest blueprint, which was developed by the Chief Digital and AI Office, builds upon and supersedes the 2018 </w:t>
      </w:r>
      <w:r w:rsidRPr="00B543CD">
        <w:rPr>
          <w:rFonts w:asciiTheme="minorHAnsi" w:hAnsiTheme="minorHAnsi" w:cstheme="minorHAnsi"/>
          <w:b/>
          <w:bCs/>
          <w:u w:val="single"/>
        </w:rPr>
        <w:t>DOD AI Strategy</w:t>
      </w:r>
      <w:r w:rsidRPr="00B543CD">
        <w:rPr>
          <w:rFonts w:asciiTheme="minorHAnsi" w:hAnsiTheme="minorHAnsi" w:cstheme="minorHAnsi"/>
          <w:sz w:val="10"/>
        </w:rPr>
        <w:t xml:space="preserve"> and revised DOD Data Strategy, published in 2020, which have laid the groundwork for the department's approach to fielding AI-enabled capabilities.  </w:t>
      </w:r>
    </w:p>
    <w:p w14:paraId="09CBF11F" w14:textId="77777777" w:rsidR="00CE4D33" w:rsidRPr="00B543CD" w:rsidRDefault="00CE4D33" w:rsidP="00CE4D33">
      <w:pPr>
        <w:rPr>
          <w:rFonts w:asciiTheme="minorHAnsi" w:hAnsiTheme="minorHAnsi" w:cstheme="minorHAnsi"/>
          <w:u w:val="single"/>
        </w:rPr>
      </w:pPr>
      <w:r w:rsidRPr="00B543CD">
        <w:rPr>
          <w:rFonts w:asciiTheme="minorHAnsi" w:hAnsiTheme="minorHAnsi" w:cstheme="minorHAnsi"/>
          <w:u w:val="single"/>
        </w:rPr>
        <w:t xml:space="preserve">The new document aims to provide a foundation from which the DOD can continue to </w:t>
      </w:r>
      <w:r w:rsidRPr="00B543CD">
        <w:rPr>
          <w:rFonts w:asciiTheme="minorHAnsi" w:hAnsiTheme="minorHAnsi" w:cstheme="minorHAnsi"/>
          <w:b/>
          <w:bCs/>
          <w:u w:val="single"/>
        </w:rPr>
        <w:t>leverage emerging AI capabilities</w:t>
      </w:r>
      <w:r w:rsidRPr="00B543CD">
        <w:rPr>
          <w:rFonts w:asciiTheme="minorHAnsi" w:hAnsiTheme="minorHAnsi" w:cstheme="minorHAnsi"/>
          <w:u w:val="single"/>
        </w:rPr>
        <w:t xml:space="preserve"> well into the future.</w:t>
      </w:r>
    </w:p>
    <w:p w14:paraId="6FEDDF84" w14:textId="77777777" w:rsidR="00CE4D33" w:rsidRPr="00B543CD" w:rsidRDefault="00CE4D33" w:rsidP="00CE4D33">
      <w:pPr>
        <w:rPr>
          <w:rFonts w:asciiTheme="minorHAnsi" w:hAnsiTheme="minorHAnsi" w:cstheme="minorHAnsi"/>
          <w:sz w:val="10"/>
        </w:rPr>
      </w:pPr>
      <w:r w:rsidRPr="00B543CD">
        <w:rPr>
          <w:rFonts w:asciiTheme="minorHAnsi" w:hAnsiTheme="minorHAnsi" w:cstheme="minorHAnsi"/>
          <w:sz w:val="10"/>
        </w:rPr>
        <w:t xml:space="preserve">"Technologies evolve. </w:t>
      </w:r>
      <w:r w:rsidRPr="00B543CD">
        <w:rPr>
          <w:rFonts w:asciiTheme="minorHAnsi" w:hAnsiTheme="minorHAnsi" w:cstheme="minorHAnsi"/>
          <w:u w:val="single"/>
        </w:rPr>
        <w:t>Things are going to change next week, next year, next decade. And what wins today might not win tomorrow," said DOD</w:t>
      </w:r>
      <w:r w:rsidRPr="00B543CD">
        <w:rPr>
          <w:rFonts w:asciiTheme="minorHAnsi" w:hAnsiTheme="minorHAnsi" w:cstheme="minorHAnsi"/>
          <w:sz w:val="10"/>
        </w:rPr>
        <w:t xml:space="preserve"> Chief Digital and AI Officer Craig Martell. </w:t>
      </w:r>
    </w:p>
    <w:p w14:paraId="13A4CB92" w14:textId="77777777" w:rsidR="00CE4D33" w:rsidRPr="00B543CD" w:rsidRDefault="00CE4D33" w:rsidP="00CE4D33">
      <w:pPr>
        <w:rPr>
          <w:rFonts w:asciiTheme="minorHAnsi" w:hAnsiTheme="minorHAnsi" w:cstheme="minorHAnsi"/>
          <w:sz w:val="10"/>
        </w:rPr>
      </w:pPr>
      <w:r w:rsidRPr="00B543CD">
        <w:rPr>
          <w:rFonts w:asciiTheme="minorHAnsi" w:hAnsiTheme="minorHAnsi" w:cstheme="minorHAnsi"/>
          <w:sz w:val="10"/>
        </w:rPr>
        <w:t xml:space="preserve">"Rather than identify a handful of AI-enabled warfighting capabilities that will beat our adversaries, </w:t>
      </w:r>
      <w:r w:rsidRPr="00B543CD">
        <w:rPr>
          <w:rFonts w:asciiTheme="minorHAnsi" w:hAnsiTheme="minorHAnsi" w:cstheme="minorHAnsi"/>
          <w:u w:val="single"/>
        </w:rPr>
        <w:t xml:space="preserve">our </w:t>
      </w:r>
      <w:r w:rsidRPr="00B543CD">
        <w:rPr>
          <w:rFonts w:asciiTheme="minorHAnsi" w:hAnsiTheme="minorHAnsi" w:cstheme="minorHAnsi"/>
          <w:b/>
          <w:bCs/>
          <w:u w:val="single"/>
        </w:rPr>
        <w:t>strategy</w:t>
      </w:r>
      <w:r w:rsidRPr="00B543CD">
        <w:rPr>
          <w:rFonts w:asciiTheme="minorHAnsi" w:hAnsiTheme="minorHAnsi" w:cstheme="minorHAnsi"/>
          <w:u w:val="single"/>
        </w:rPr>
        <w:t xml:space="preserve"> </w:t>
      </w:r>
      <w:r w:rsidRPr="00B543CD">
        <w:rPr>
          <w:rFonts w:asciiTheme="minorHAnsi" w:hAnsiTheme="minorHAnsi" w:cstheme="minorHAnsi"/>
          <w:sz w:val="10"/>
        </w:rPr>
        <w:t>outlines the approach to</w:t>
      </w:r>
      <w:r w:rsidRPr="00B543CD">
        <w:rPr>
          <w:rFonts w:asciiTheme="minorHAnsi" w:hAnsiTheme="minorHAnsi" w:cstheme="minorHAnsi"/>
          <w:u w:val="single"/>
        </w:rPr>
        <w:t xml:space="preserve"> strengthening </w:t>
      </w:r>
      <w:r w:rsidRPr="00B543CD">
        <w:rPr>
          <w:rFonts w:asciiTheme="minorHAnsi" w:hAnsiTheme="minorHAnsi" w:cstheme="minorHAnsi"/>
          <w:sz w:val="10"/>
        </w:rPr>
        <w:t>the organizational environment within which our people can continuously deploy data analytics and</w:t>
      </w:r>
      <w:r w:rsidRPr="00B543CD">
        <w:rPr>
          <w:rFonts w:asciiTheme="minorHAnsi" w:hAnsiTheme="minorHAnsi" w:cstheme="minorHAnsi"/>
          <w:u w:val="single"/>
        </w:rPr>
        <w:t xml:space="preserve"> AI capabilities for enduring decision advantage," he said.</w:t>
      </w:r>
      <w:r w:rsidRPr="00B543CD">
        <w:rPr>
          <w:rFonts w:asciiTheme="minorHAnsi" w:hAnsiTheme="minorHAnsi" w:cstheme="minorHAnsi"/>
          <w:sz w:val="10"/>
        </w:rPr>
        <w:t xml:space="preserve">  </w:t>
      </w:r>
    </w:p>
    <w:p w14:paraId="34225E9B" w14:textId="77777777" w:rsidR="00CE4D33" w:rsidRPr="00B543CD" w:rsidRDefault="00CE4D33" w:rsidP="00CE4D33">
      <w:pPr>
        <w:rPr>
          <w:rFonts w:asciiTheme="minorHAnsi" w:hAnsiTheme="minorHAnsi" w:cstheme="minorHAnsi"/>
          <w:sz w:val="10"/>
        </w:rPr>
      </w:pPr>
      <w:r w:rsidRPr="00B543CD">
        <w:rPr>
          <w:rFonts w:asciiTheme="minorHAnsi" w:hAnsiTheme="minorHAnsi" w:cstheme="minorHAnsi"/>
          <w:u w:val="single"/>
        </w:rPr>
        <w:t xml:space="preserve">The strategy prescribes an </w:t>
      </w:r>
      <w:r w:rsidRPr="00B543CD">
        <w:rPr>
          <w:rFonts w:asciiTheme="minorHAnsi" w:hAnsiTheme="minorHAnsi" w:cstheme="minorHAnsi"/>
          <w:b/>
          <w:bCs/>
          <w:u w:val="single"/>
        </w:rPr>
        <w:t>agile approach to AI development</w:t>
      </w:r>
      <w:r w:rsidRPr="00B543CD">
        <w:rPr>
          <w:rFonts w:asciiTheme="minorHAnsi" w:hAnsiTheme="minorHAnsi" w:cstheme="minorHAnsi"/>
          <w:u w:val="single"/>
        </w:rPr>
        <w:t xml:space="preserve"> and application</w:t>
      </w:r>
      <w:r w:rsidRPr="00B543CD">
        <w:rPr>
          <w:rFonts w:asciiTheme="minorHAnsi" w:hAnsiTheme="minorHAnsi" w:cstheme="minorHAnsi"/>
          <w:sz w:val="10"/>
        </w:rPr>
        <w:t>, emphasizing speed of delivery and adoption at scale leading to five specific decision advantage outcomes: </w:t>
      </w:r>
    </w:p>
    <w:p w14:paraId="25942D7D" w14:textId="77777777" w:rsidR="00CE4D33" w:rsidRPr="00B543CD" w:rsidRDefault="00CE4D33" w:rsidP="00CE4D33">
      <w:pPr>
        <w:rPr>
          <w:rFonts w:asciiTheme="minorHAnsi" w:hAnsiTheme="minorHAnsi" w:cstheme="minorHAnsi"/>
          <w:sz w:val="10"/>
        </w:rPr>
      </w:pPr>
      <w:r w:rsidRPr="00B543CD">
        <w:rPr>
          <w:rFonts w:asciiTheme="minorHAnsi" w:eastAsiaTheme="majorEastAsia" w:hAnsiTheme="minorHAnsi" w:cstheme="minorHAnsi"/>
          <w:sz w:val="10"/>
        </w:rPr>
        <w:t>Superior battlespace awareness and understanding</w:t>
      </w:r>
    </w:p>
    <w:p w14:paraId="40A1CB55" w14:textId="77777777" w:rsidR="00CE4D33" w:rsidRPr="00B543CD" w:rsidRDefault="00CE4D33" w:rsidP="00CE4D33">
      <w:pPr>
        <w:rPr>
          <w:rFonts w:asciiTheme="minorHAnsi" w:hAnsiTheme="minorHAnsi" w:cstheme="minorHAnsi"/>
          <w:sz w:val="10"/>
        </w:rPr>
      </w:pPr>
      <w:r w:rsidRPr="00B543CD">
        <w:rPr>
          <w:rFonts w:asciiTheme="minorHAnsi" w:eastAsiaTheme="majorEastAsia" w:hAnsiTheme="minorHAnsi" w:cstheme="minorHAnsi"/>
          <w:sz w:val="10"/>
        </w:rPr>
        <w:t>Adaptive force planning and application</w:t>
      </w:r>
    </w:p>
    <w:p w14:paraId="1A025B31" w14:textId="77777777" w:rsidR="00CE4D33" w:rsidRPr="00B543CD" w:rsidRDefault="00CE4D33" w:rsidP="00CE4D33">
      <w:pPr>
        <w:rPr>
          <w:rFonts w:asciiTheme="minorHAnsi" w:hAnsiTheme="minorHAnsi" w:cstheme="minorHAnsi"/>
          <w:sz w:val="10"/>
        </w:rPr>
      </w:pPr>
      <w:r w:rsidRPr="00B543CD">
        <w:rPr>
          <w:rFonts w:asciiTheme="minorHAnsi" w:eastAsiaTheme="majorEastAsia" w:hAnsiTheme="minorHAnsi" w:cstheme="minorHAnsi"/>
          <w:sz w:val="10"/>
        </w:rPr>
        <w:t>Fast, precise and resilient kill chains</w:t>
      </w:r>
    </w:p>
    <w:p w14:paraId="67711C13" w14:textId="77777777" w:rsidR="00CE4D33" w:rsidRPr="00B543CD" w:rsidRDefault="00CE4D33" w:rsidP="00CE4D33">
      <w:pPr>
        <w:rPr>
          <w:rFonts w:asciiTheme="minorHAnsi" w:hAnsiTheme="minorHAnsi" w:cstheme="minorHAnsi"/>
          <w:sz w:val="10"/>
        </w:rPr>
      </w:pPr>
      <w:r w:rsidRPr="00B543CD">
        <w:rPr>
          <w:rFonts w:asciiTheme="minorHAnsi" w:eastAsiaTheme="majorEastAsia" w:hAnsiTheme="minorHAnsi" w:cstheme="minorHAnsi"/>
          <w:sz w:val="10"/>
        </w:rPr>
        <w:t>Resilient sustainment support</w:t>
      </w:r>
    </w:p>
    <w:p w14:paraId="794EE45C" w14:textId="77777777" w:rsidR="00CE4D33" w:rsidRPr="00B543CD" w:rsidRDefault="00CE4D33" w:rsidP="00CE4D33">
      <w:pPr>
        <w:rPr>
          <w:rFonts w:asciiTheme="minorHAnsi" w:hAnsiTheme="minorHAnsi" w:cstheme="minorHAnsi"/>
          <w:sz w:val="10"/>
        </w:rPr>
      </w:pPr>
      <w:r w:rsidRPr="00B543CD">
        <w:rPr>
          <w:rFonts w:asciiTheme="minorHAnsi" w:eastAsiaTheme="majorEastAsia" w:hAnsiTheme="minorHAnsi" w:cstheme="minorHAnsi"/>
          <w:sz w:val="10"/>
        </w:rPr>
        <w:t>Efficient enterprise business operations</w:t>
      </w:r>
    </w:p>
    <w:p w14:paraId="629B86FE" w14:textId="77777777" w:rsidR="00CE4D33" w:rsidRPr="00B543CD" w:rsidRDefault="00CE4D33" w:rsidP="00CE4D33">
      <w:pPr>
        <w:rPr>
          <w:rFonts w:asciiTheme="minorHAnsi" w:hAnsiTheme="minorHAnsi" w:cstheme="minorHAnsi"/>
          <w:sz w:val="10"/>
        </w:rPr>
      </w:pPr>
      <w:r w:rsidRPr="00B543CD">
        <w:rPr>
          <w:rFonts w:asciiTheme="minorHAnsi" w:hAnsiTheme="minorHAnsi" w:cstheme="minorHAnsi"/>
          <w:sz w:val="10"/>
        </w:rPr>
        <w:t>The blueprint also trains the department's focus on several data, analytics and AI-related goals:</w:t>
      </w:r>
    </w:p>
    <w:p w14:paraId="0396BBEF" w14:textId="77777777" w:rsidR="00CE4D33" w:rsidRPr="00B543CD" w:rsidRDefault="00CE4D33" w:rsidP="00CE4D33">
      <w:pPr>
        <w:rPr>
          <w:rFonts w:asciiTheme="minorHAnsi" w:hAnsiTheme="minorHAnsi" w:cstheme="minorHAnsi"/>
          <w:sz w:val="10"/>
        </w:rPr>
      </w:pPr>
      <w:r w:rsidRPr="00B543CD">
        <w:rPr>
          <w:rFonts w:asciiTheme="minorHAnsi" w:eastAsiaTheme="majorEastAsia" w:hAnsiTheme="minorHAnsi" w:cstheme="minorHAnsi"/>
          <w:sz w:val="10"/>
        </w:rPr>
        <w:t>Invest in interoperable, federated infrastructure</w:t>
      </w:r>
    </w:p>
    <w:p w14:paraId="48B46464" w14:textId="77777777" w:rsidR="00CE4D33" w:rsidRPr="00B543CD" w:rsidRDefault="00CE4D33" w:rsidP="00CE4D33">
      <w:pPr>
        <w:rPr>
          <w:rFonts w:asciiTheme="minorHAnsi" w:hAnsiTheme="minorHAnsi" w:cstheme="minorHAnsi"/>
          <w:sz w:val="10"/>
        </w:rPr>
      </w:pPr>
      <w:r w:rsidRPr="00B543CD">
        <w:rPr>
          <w:rFonts w:asciiTheme="minorHAnsi" w:eastAsiaTheme="majorEastAsia" w:hAnsiTheme="minorHAnsi" w:cstheme="minorHAnsi"/>
          <w:sz w:val="10"/>
        </w:rPr>
        <w:t>Advance the data, analytics and AI ecosystem</w:t>
      </w:r>
    </w:p>
    <w:p w14:paraId="4B7C1C61" w14:textId="77777777" w:rsidR="00CE4D33" w:rsidRPr="00B543CD" w:rsidRDefault="00CE4D33" w:rsidP="00CE4D33">
      <w:pPr>
        <w:rPr>
          <w:rFonts w:asciiTheme="minorHAnsi" w:hAnsiTheme="minorHAnsi" w:cstheme="minorHAnsi"/>
          <w:sz w:val="10"/>
        </w:rPr>
      </w:pPr>
      <w:r w:rsidRPr="00B543CD">
        <w:rPr>
          <w:rFonts w:asciiTheme="minorHAnsi" w:eastAsiaTheme="majorEastAsia" w:hAnsiTheme="minorHAnsi" w:cstheme="minorHAnsi"/>
          <w:sz w:val="10"/>
        </w:rPr>
        <w:t>Expand digital talent management</w:t>
      </w:r>
    </w:p>
    <w:p w14:paraId="73599D16" w14:textId="77777777" w:rsidR="00CE4D33" w:rsidRPr="00B543CD" w:rsidRDefault="00CE4D33" w:rsidP="00CE4D33">
      <w:pPr>
        <w:rPr>
          <w:rFonts w:asciiTheme="minorHAnsi" w:hAnsiTheme="minorHAnsi" w:cstheme="minorHAnsi"/>
          <w:sz w:val="10"/>
        </w:rPr>
      </w:pPr>
      <w:r w:rsidRPr="00B543CD">
        <w:rPr>
          <w:rFonts w:asciiTheme="minorHAnsi" w:eastAsiaTheme="majorEastAsia" w:hAnsiTheme="minorHAnsi" w:cstheme="minorHAnsi"/>
          <w:sz w:val="10"/>
        </w:rPr>
        <w:t>Improve foundational data management</w:t>
      </w:r>
    </w:p>
    <w:p w14:paraId="4FEC4BC1" w14:textId="77777777" w:rsidR="00CE4D33" w:rsidRPr="00B543CD" w:rsidRDefault="00CE4D33" w:rsidP="00CE4D33">
      <w:pPr>
        <w:rPr>
          <w:rFonts w:asciiTheme="minorHAnsi" w:hAnsiTheme="minorHAnsi" w:cstheme="minorHAnsi"/>
          <w:sz w:val="10"/>
        </w:rPr>
      </w:pPr>
      <w:r w:rsidRPr="00B543CD">
        <w:rPr>
          <w:rFonts w:asciiTheme="minorHAnsi" w:eastAsiaTheme="majorEastAsia" w:hAnsiTheme="minorHAnsi" w:cstheme="minorHAnsi"/>
          <w:sz w:val="10"/>
        </w:rPr>
        <w:t>Deliver capabilities for the enterprise business and joint warfighting impact</w:t>
      </w:r>
    </w:p>
    <w:p w14:paraId="37230135" w14:textId="77777777" w:rsidR="00CE4D33" w:rsidRPr="00B543CD" w:rsidRDefault="00CE4D33" w:rsidP="00CE4D33">
      <w:pPr>
        <w:rPr>
          <w:rFonts w:asciiTheme="minorHAnsi" w:hAnsiTheme="minorHAnsi" w:cstheme="minorHAnsi"/>
          <w:sz w:val="10"/>
        </w:rPr>
      </w:pPr>
      <w:r w:rsidRPr="00B543CD">
        <w:rPr>
          <w:rFonts w:asciiTheme="minorHAnsi" w:eastAsiaTheme="majorEastAsia" w:hAnsiTheme="minorHAnsi" w:cstheme="minorHAnsi"/>
          <w:sz w:val="10"/>
        </w:rPr>
        <w:t>Strengthen governance and remove policy barriers</w:t>
      </w:r>
    </w:p>
    <w:p w14:paraId="54F21CC7" w14:textId="77777777" w:rsidR="00CE4D33" w:rsidRPr="00B543CD" w:rsidRDefault="00CE4D33" w:rsidP="00CE4D33">
      <w:pPr>
        <w:rPr>
          <w:rFonts w:asciiTheme="minorHAnsi" w:hAnsiTheme="minorHAnsi" w:cstheme="minorHAnsi"/>
          <w:sz w:val="10"/>
        </w:rPr>
      </w:pPr>
      <w:r w:rsidRPr="00B543CD">
        <w:rPr>
          <w:rFonts w:asciiTheme="minorHAnsi" w:hAnsiTheme="minorHAnsi" w:cstheme="minorHAnsi"/>
          <w:u w:val="single"/>
        </w:rPr>
        <w:t>Taken together, those goals will support the "</w:t>
      </w:r>
      <w:r w:rsidRPr="00B543CD">
        <w:rPr>
          <w:rFonts w:asciiTheme="minorHAnsi" w:hAnsiTheme="minorHAnsi" w:cstheme="minorHAnsi"/>
          <w:b/>
          <w:bCs/>
          <w:u w:val="single"/>
        </w:rPr>
        <w:t>DOD</w:t>
      </w:r>
      <w:r w:rsidRPr="00B543CD">
        <w:rPr>
          <w:rFonts w:asciiTheme="minorHAnsi" w:hAnsiTheme="minorHAnsi" w:cstheme="minorHAnsi"/>
          <w:u w:val="single"/>
        </w:rPr>
        <w:t xml:space="preserve"> AI </w:t>
      </w:r>
      <w:r w:rsidRPr="00B543CD">
        <w:rPr>
          <w:rFonts w:asciiTheme="minorHAnsi" w:hAnsiTheme="minorHAnsi" w:cstheme="minorHAnsi"/>
          <w:b/>
          <w:bCs/>
          <w:u w:val="single"/>
        </w:rPr>
        <w:t>Hierarchy of Needs</w:t>
      </w:r>
      <w:r w:rsidRPr="00B543CD">
        <w:rPr>
          <w:rFonts w:asciiTheme="minorHAnsi" w:hAnsiTheme="minorHAnsi" w:cstheme="minorHAnsi"/>
          <w:u w:val="single"/>
        </w:rPr>
        <w:t>"</w:t>
      </w:r>
      <w:r w:rsidRPr="00B543CD">
        <w:rPr>
          <w:rFonts w:asciiTheme="minorHAnsi" w:hAnsiTheme="minorHAnsi" w:cstheme="minorHAnsi"/>
          <w:sz w:val="10"/>
        </w:rPr>
        <w:t xml:space="preserve"> which the strategy defines as: quality data, governance, insightful analytics and metrics, assurance and responsible AI.</w:t>
      </w:r>
    </w:p>
    <w:p w14:paraId="6746E5EB" w14:textId="77777777" w:rsidR="00CE4D33" w:rsidRPr="00B543CD" w:rsidRDefault="00CE4D33" w:rsidP="00CE4D33">
      <w:pPr>
        <w:rPr>
          <w:rFonts w:asciiTheme="minorHAnsi" w:hAnsiTheme="minorHAnsi" w:cstheme="minorHAnsi"/>
          <w:sz w:val="10"/>
        </w:rPr>
      </w:pPr>
      <w:r w:rsidRPr="00B543CD">
        <w:rPr>
          <w:rFonts w:asciiTheme="minorHAnsi" w:hAnsiTheme="minorHAnsi" w:cstheme="minorHAnsi"/>
          <w:sz w:val="10"/>
        </w:rPr>
        <w:t xml:space="preserve">In unveiling the strategy, </w:t>
      </w:r>
      <w:r w:rsidRPr="00B543CD">
        <w:rPr>
          <w:rFonts w:asciiTheme="minorHAnsi" w:hAnsiTheme="minorHAnsi" w:cstheme="minorHAnsi"/>
          <w:u w:val="single"/>
        </w:rPr>
        <w:t xml:space="preserve">Hicks emphasized the Pentagon's </w:t>
      </w:r>
      <w:r w:rsidRPr="00B543CD">
        <w:rPr>
          <w:rFonts w:asciiTheme="minorHAnsi" w:hAnsiTheme="minorHAnsi" w:cstheme="minorHAnsi"/>
          <w:b/>
          <w:bCs/>
          <w:u w:val="single"/>
        </w:rPr>
        <w:t>commit</w:t>
      </w:r>
      <w:r w:rsidRPr="00B543CD">
        <w:rPr>
          <w:rFonts w:asciiTheme="minorHAnsi" w:hAnsiTheme="minorHAnsi" w:cstheme="minorHAnsi"/>
          <w:u w:val="single"/>
        </w:rPr>
        <w:t xml:space="preserve">ment </w:t>
      </w:r>
      <w:r w:rsidRPr="00B543CD">
        <w:rPr>
          <w:rFonts w:asciiTheme="minorHAnsi" w:hAnsiTheme="minorHAnsi" w:cstheme="minorHAnsi"/>
          <w:b/>
          <w:bCs/>
          <w:u w:val="single"/>
        </w:rPr>
        <w:t>to safety</w:t>
      </w:r>
      <w:r w:rsidRPr="00B543CD">
        <w:rPr>
          <w:rFonts w:asciiTheme="minorHAnsi" w:hAnsiTheme="minorHAnsi" w:cstheme="minorHAnsi"/>
          <w:u w:val="single"/>
        </w:rPr>
        <w:t xml:space="preserve"> and responsibility while forging the </w:t>
      </w:r>
      <w:r w:rsidRPr="00B543CD">
        <w:rPr>
          <w:rFonts w:asciiTheme="minorHAnsi" w:hAnsiTheme="minorHAnsi" w:cstheme="minorHAnsi"/>
          <w:b/>
          <w:bCs/>
          <w:u w:val="single"/>
        </w:rPr>
        <w:t>AI frontier.</w:t>
      </w:r>
      <w:r w:rsidRPr="00B543CD">
        <w:rPr>
          <w:rFonts w:asciiTheme="minorHAnsi" w:hAnsiTheme="minorHAnsi" w:cstheme="minorHAnsi"/>
          <w:sz w:val="10"/>
        </w:rPr>
        <w:t xml:space="preserve">  </w:t>
      </w:r>
    </w:p>
    <w:p w14:paraId="25EF4A3B" w14:textId="77777777" w:rsidR="00CE4D33" w:rsidRPr="00B543CD" w:rsidRDefault="00CE4D33" w:rsidP="00CE4D33">
      <w:pPr>
        <w:rPr>
          <w:rFonts w:asciiTheme="minorHAnsi" w:hAnsiTheme="minorHAnsi" w:cstheme="minorHAnsi"/>
          <w:sz w:val="10"/>
        </w:rPr>
      </w:pPr>
      <w:r w:rsidRPr="00B543CD">
        <w:rPr>
          <w:rFonts w:asciiTheme="minorHAnsi" w:hAnsiTheme="minorHAnsi" w:cstheme="minorHAnsi"/>
          <w:sz w:val="10"/>
        </w:rPr>
        <w:t>"We've worked tirelessly for over a decade to be a global leader in the in the fast and responsible development and use of AI technologies in the military sphere, creating policies appropriate for their specific use," Hicks said. "Safety is critical because unsafe systems are ineffective systems."</w:t>
      </w:r>
    </w:p>
    <w:p w14:paraId="67FF7573" w14:textId="77777777" w:rsidR="00CE4D33" w:rsidRPr="00B543CD" w:rsidRDefault="00CE4D33" w:rsidP="00CE4D33">
      <w:pPr>
        <w:rPr>
          <w:rFonts w:asciiTheme="minorHAnsi" w:hAnsiTheme="minorHAnsi" w:cstheme="minorHAnsi"/>
          <w:sz w:val="10"/>
        </w:rPr>
      </w:pPr>
      <w:r w:rsidRPr="00B543CD">
        <w:rPr>
          <w:rFonts w:asciiTheme="minorHAnsi" w:hAnsiTheme="minorHAnsi" w:cstheme="minorHAnsi"/>
          <w:sz w:val="10"/>
        </w:rPr>
        <w:t>In January, the Defense Department updated its 2012 directive that governs the responsible development of autonomous weapon systems to the standards aligned with the advances in artificial intelligence.     </w:t>
      </w:r>
    </w:p>
    <w:p w14:paraId="4E49A993" w14:textId="77777777" w:rsidR="00CE4D33" w:rsidRPr="00B543CD" w:rsidRDefault="00CE4D33" w:rsidP="00CE4D33">
      <w:pPr>
        <w:rPr>
          <w:rFonts w:asciiTheme="minorHAnsi" w:hAnsiTheme="minorHAnsi" w:cstheme="minorHAnsi"/>
          <w:sz w:val="10"/>
        </w:rPr>
      </w:pPr>
      <w:r w:rsidRPr="00B543CD">
        <w:rPr>
          <w:rFonts w:asciiTheme="minorHAnsi" w:hAnsiTheme="minorHAnsi" w:cstheme="minorHAnsi"/>
          <w:sz w:val="10"/>
        </w:rPr>
        <w:t>The U.S. has also introduced a political declaration on the responsible military use of artificial intelligence, which further seeks to codify norms for the responsible use of the technology. </w:t>
      </w:r>
    </w:p>
    <w:p w14:paraId="7AFB3C59" w14:textId="77777777" w:rsidR="00CE4D33" w:rsidRPr="00B543CD" w:rsidRDefault="00CE4D33" w:rsidP="00CE4D33">
      <w:pPr>
        <w:rPr>
          <w:rFonts w:asciiTheme="minorHAnsi" w:hAnsiTheme="minorHAnsi" w:cstheme="minorHAnsi"/>
        </w:rPr>
      </w:pPr>
      <w:r w:rsidRPr="00B543CD">
        <w:rPr>
          <w:rFonts w:asciiTheme="minorHAnsi" w:hAnsiTheme="minorHAnsi" w:cstheme="minorHAnsi"/>
          <w:sz w:val="10"/>
        </w:rPr>
        <w:t>Hicks said the U.S. will continue to lead in the responsible and ethical use of AI, while remaining mindful of the potential dangers associated with the technology.</w:t>
      </w:r>
    </w:p>
    <w:p w14:paraId="13471B45" w14:textId="77777777" w:rsidR="00CE4D33" w:rsidRPr="00B543CD" w:rsidRDefault="00CE4D33" w:rsidP="00CE4D33">
      <w:pPr>
        <w:rPr>
          <w:rFonts w:asciiTheme="minorHAnsi" w:eastAsia="MS Gothic" w:hAnsiTheme="minorHAnsi" w:cstheme="minorHAnsi"/>
        </w:rPr>
      </w:pPr>
    </w:p>
    <w:p w14:paraId="29EDE023" w14:textId="77777777" w:rsidR="00CE4D33" w:rsidRPr="00B543CD" w:rsidRDefault="00CE4D33" w:rsidP="00CE4D33">
      <w:pPr>
        <w:pStyle w:val="Heading4"/>
        <w:rPr>
          <w:rFonts w:asciiTheme="minorHAnsi" w:hAnsiTheme="minorHAnsi" w:cstheme="minorHAnsi"/>
        </w:rPr>
      </w:pPr>
      <w:r w:rsidRPr="00B543CD">
        <w:rPr>
          <w:rFonts w:asciiTheme="minorHAnsi" w:hAnsiTheme="minorHAnsi" w:cstheme="minorHAnsi"/>
        </w:rPr>
        <w:t xml:space="preserve">“Weapons” applies to </w:t>
      </w:r>
      <w:r w:rsidRPr="00B543CD">
        <w:rPr>
          <w:rFonts w:asciiTheme="minorHAnsi" w:hAnsiTheme="minorHAnsi" w:cstheme="minorHAnsi"/>
          <w:u w:val="single"/>
        </w:rPr>
        <w:t>just autonomous</w:t>
      </w:r>
      <w:r w:rsidRPr="00B543CD">
        <w:rPr>
          <w:rFonts w:asciiTheme="minorHAnsi" w:hAnsiTheme="minorHAnsi" w:cstheme="minorHAnsi"/>
        </w:rPr>
        <w:t xml:space="preserve"> nuclear weapons—the DIB is only utilized for nuclear modernization—</w:t>
      </w:r>
      <w:r w:rsidRPr="00B543CD">
        <w:rPr>
          <w:rFonts w:asciiTheme="minorHAnsi" w:hAnsiTheme="minorHAnsi" w:cstheme="minorHAnsi"/>
          <w:u w:val="single"/>
        </w:rPr>
        <w:t>empirics</w:t>
      </w:r>
    </w:p>
    <w:p w14:paraId="25BC6FCA" w14:textId="77777777" w:rsidR="00CE4D33" w:rsidRPr="00B543CD" w:rsidRDefault="00CE4D33" w:rsidP="00CE4D33">
      <w:pPr>
        <w:rPr>
          <w:rFonts w:asciiTheme="minorHAnsi" w:hAnsiTheme="minorHAnsi" w:cstheme="minorHAnsi"/>
        </w:rPr>
      </w:pPr>
      <w:r w:rsidRPr="00B543CD">
        <w:rPr>
          <w:rStyle w:val="Style13ptBold"/>
          <w:rFonts w:asciiTheme="minorHAnsi" w:hAnsiTheme="minorHAnsi" w:cstheme="minorHAnsi"/>
        </w:rPr>
        <w:t xml:space="preserve">Williams &amp; </w:t>
      </w:r>
      <w:proofErr w:type="spellStart"/>
      <w:r w:rsidRPr="00B543CD">
        <w:rPr>
          <w:rStyle w:val="Style13ptBold"/>
          <w:rFonts w:asciiTheme="minorHAnsi" w:hAnsiTheme="minorHAnsi" w:cstheme="minorHAnsi"/>
        </w:rPr>
        <w:t>MacKenzie</w:t>
      </w:r>
      <w:proofErr w:type="spellEnd"/>
      <w:r w:rsidRPr="00B543CD">
        <w:rPr>
          <w:rStyle w:val="Style13ptBold"/>
          <w:rFonts w:asciiTheme="minorHAnsi" w:hAnsiTheme="minorHAnsi" w:cstheme="minorHAnsi"/>
        </w:rPr>
        <w:t xml:space="preserve"> ‘4-23</w:t>
      </w:r>
      <w:r w:rsidRPr="00B543CD">
        <w:rPr>
          <w:rFonts w:asciiTheme="minorHAnsi" w:hAnsiTheme="minorHAnsi" w:cstheme="minorHAnsi"/>
        </w:rPr>
        <w:t xml:space="preserve"> [Heather, *Lachlan; April 3rd</w:t>
      </w:r>
      <w:proofErr w:type="gramStart"/>
      <w:r w:rsidRPr="00B543CD">
        <w:rPr>
          <w:rFonts w:asciiTheme="minorHAnsi" w:hAnsiTheme="minorHAnsi" w:cstheme="minorHAnsi"/>
        </w:rPr>
        <w:t xml:space="preserve"> 2025</w:t>
      </w:r>
      <w:proofErr w:type="gramEnd"/>
      <w:r w:rsidRPr="00B543CD">
        <w:rPr>
          <w:rFonts w:asciiTheme="minorHAnsi" w:hAnsiTheme="minorHAnsi" w:cstheme="minorHAnsi"/>
        </w:rPr>
        <w:t xml:space="preserve">; Senior Fellow, Defense and Security Department, Center for Strategic and International Studies, *B.A. in International Relations, Brown University, </w:t>
      </w:r>
      <w:r w:rsidRPr="00B543CD">
        <w:rPr>
          <w:rFonts w:asciiTheme="minorHAnsi" w:hAnsiTheme="minorHAnsi" w:cstheme="minorHAnsi"/>
          <w:i/>
          <w:iCs/>
        </w:rPr>
        <w:t xml:space="preserve">Center for Strategic and International Studies, </w:t>
      </w:r>
      <w:r w:rsidRPr="00B543CD">
        <w:rPr>
          <w:rFonts w:asciiTheme="minorHAnsi" w:hAnsiTheme="minorHAnsi" w:cstheme="minorHAnsi"/>
        </w:rPr>
        <w:t xml:space="preserve">“Why Does the United States Need a More Flexible Nuclear </w:t>
      </w:r>
      <w:proofErr w:type="gramStart"/>
      <w:r w:rsidRPr="00B543CD">
        <w:rPr>
          <w:rFonts w:asciiTheme="minorHAnsi" w:hAnsiTheme="minorHAnsi" w:cstheme="minorHAnsi"/>
        </w:rPr>
        <w:t>Force?,</w:t>
      </w:r>
      <w:proofErr w:type="gramEnd"/>
      <w:r w:rsidRPr="00B543CD">
        <w:rPr>
          <w:rFonts w:asciiTheme="minorHAnsi" w:hAnsiTheme="minorHAnsi" w:cstheme="minorHAnsi"/>
        </w:rPr>
        <w:t xml:space="preserve">” https://www.csis.org/analysis/why-does-united-states-need-more-flexible-nuclear-force] </w:t>
      </w:r>
      <w:proofErr w:type="spellStart"/>
      <w:r w:rsidRPr="00B543CD">
        <w:rPr>
          <w:rFonts w:asciiTheme="minorHAnsi" w:hAnsiTheme="minorHAnsi" w:cstheme="minorHAnsi"/>
        </w:rPr>
        <w:t>jr</w:t>
      </w:r>
      <w:proofErr w:type="spellEnd"/>
    </w:p>
    <w:p w14:paraId="49196064" w14:textId="77777777" w:rsidR="00CE4D33" w:rsidRPr="00B543CD" w:rsidRDefault="00CE4D33" w:rsidP="00CE4D33">
      <w:pPr>
        <w:rPr>
          <w:rStyle w:val="StyleUnderline"/>
          <w:rFonts w:asciiTheme="minorHAnsi" w:hAnsiTheme="minorHAnsi" w:cstheme="minorHAnsi"/>
        </w:rPr>
      </w:pPr>
      <w:r w:rsidRPr="00B543CD">
        <w:rPr>
          <w:rStyle w:val="StyleUnderline"/>
          <w:rFonts w:asciiTheme="minorHAnsi" w:hAnsiTheme="minorHAnsi" w:cstheme="minorHAnsi"/>
        </w:rPr>
        <w:t xml:space="preserve">Efforts to modernize the nuclear triad are </w:t>
      </w:r>
      <w:r w:rsidRPr="00B543CD">
        <w:rPr>
          <w:rStyle w:val="StyleUnderline"/>
          <w:rFonts w:asciiTheme="minorHAnsi" w:hAnsiTheme="minorHAnsi" w:cstheme="minorHAnsi"/>
          <w:b/>
          <w:bCs/>
        </w:rPr>
        <w:t>long overdue</w:t>
      </w:r>
      <w:r w:rsidRPr="00B543CD">
        <w:rPr>
          <w:rFonts w:asciiTheme="minorHAnsi" w:hAnsiTheme="minorHAnsi" w:cstheme="minorHAnsi"/>
          <w:sz w:val="16"/>
        </w:rPr>
        <w:t xml:space="preserve">. The newest ICBM in the U.S. force was deployed in 1970 and has undergone repeated life extension programs. Now, more than 40 years after the missile’s originally planned retirement date, the Air Force is considering ways to further extend the service life of Minuteman III because of potential delays with its replacement, Sentinel. The Sentinel program—one of the cornerstones of the current modernization effort—is significantly over budget and triggered a breach of the Nunn-McCurdy Act in 2024. In contrast, the B-21 stealth bomber program (to replace the B-2) is currently on track to finish on time. Other key components of the ongoing modernization effort include the Columbia-class ballistic missile submarine (to replace the Ohio class) and the Long-Range Stand-Off weapon air-launched cruise missile. In addition to these weapons systems, </w:t>
      </w:r>
      <w:r w:rsidRPr="00B543CD">
        <w:rPr>
          <w:rStyle w:val="StyleUnderline"/>
          <w:rFonts w:asciiTheme="minorHAnsi" w:hAnsiTheme="minorHAnsi" w:cstheme="minorHAnsi"/>
        </w:rPr>
        <w:t xml:space="preserve">the Department of Defense is </w:t>
      </w:r>
      <w:r w:rsidRPr="00B543CD">
        <w:rPr>
          <w:rStyle w:val="StyleUnderline"/>
          <w:rFonts w:asciiTheme="minorHAnsi" w:hAnsiTheme="minorHAnsi" w:cstheme="minorHAnsi"/>
          <w:b/>
          <w:bCs/>
        </w:rPr>
        <w:t>working to modernize</w:t>
      </w:r>
      <w:r w:rsidRPr="00B543CD">
        <w:rPr>
          <w:rStyle w:val="StyleUnderline"/>
          <w:rFonts w:asciiTheme="minorHAnsi" w:hAnsiTheme="minorHAnsi" w:cstheme="minorHAnsi"/>
        </w:rPr>
        <w:t xml:space="preserve"> the nuclear command, control</w:t>
      </w:r>
      <w:r w:rsidRPr="00B543CD">
        <w:rPr>
          <w:rFonts w:asciiTheme="minorHAnsi" w:hAnsiTheme="minorHAnsi" w:cstheme="minorHAnsi"/>
          <w:sz w:val="16"/>
        </w:rPr>
        <w:t xml:space="preserve">, and communications systems that connect U.S. nuclear forces and decisionmakers. </w:t>
      </w:r>
      <w:r w:rsidRPr="00B543CD">
        <w:rPr>
          <w:rStyle w:val="StyleUnderline"/>
          <w:rFonts w:asciiTheme="minorHAnsi" w:hAnsiTheme="minorHAnsi" w:cstheme="minorHAnsi"/>
        </w:rPr>
        <w:t xml:space="preserve">But perhaps </w:t>
      </w:r>
      <w:r w:rsidRPr="00B543CD">
        <w:rPr>
          <w:rStyle w:val="StyleUnderline"/>
          <w:rFonts w:asciiTheme="minorHAnsi" w:hAnsiTheme="minorHAnsi" w:cstheme="minorHAnsi"/>
          <w:b/>
          <w:bCs/>
        </w:rPr>
        <w:t xml:space="preserve">the most urgent piece of nuclear modernization is not the platforms and </w:t>
      </w:r>
      <w:r w:rsidRPr="00B543CD">
        <w:rPr>
          <w:rStyle w:val="StyleUnderline"/>
          <w:rFonts w:asciiTheme="minorHAnsi" w:hAnsiTheme="minorHAnsi" w:cstheme="minorHAnsi"/>
          <w:sz w:val="16"/>
          <w:u w:val="none"/>
        </w:rPr>
        <w:t>delivery systems,</w:t>
      </w:r>
      <w:r w:rsidRPr="00B543CD">
        <w:rPr>
          <w:rStyle w:val="StyleUnderline"/>
          <w:rFonts w:asciiTheme="minorHAnsi" w:hAnsiTheme="minorHAnsi" w:cstheme="minorHAnsi"/>
          <w:b/>
          <w:bCs/>
          <w:sz w:val="16"/>
        </w:rPr>
        <w:t xml:space="preserve"> </w:t>
      </w:r>
      <w:r w:rsidRPr="00B543CD">
        <w:rPr>
          <w:rStyle w:val="StyleUnderline"/>
          <w:rFonts w:asciiTheme="minorHAnsi" w:hAnsiTheme="minorHAnsi" w:cstheme="minorHAnsi"/>
          <w:b/>
          <w:bCs/>
        </w:rPr>
        <w:t xml:space="preserve">but the enterprise. The U.S. defense industrial base </w:t>
      </w:r>
      <w:r w:rsidRPr="00B543CD">
        <w:rPr>
          <w:rStyle w:val="StyleUnderline"/>
          <w:rFonts w:asciiTheme="minorHAnsi" w:hAnsiTheme="minorHAnsi" w:cstheme="minorHAnsi"/>
        </w:rPr>
        <w:t xml:space="preserve">and the U.S. nuclear enterprise are responsible for designing, producing, and </w:t>
      </w:r>
      <w:r w:rsidRPr="00B543CD">
        <w:rPr>
          <w:rStyle w:val="StyleUnderline"/>
          <w:rFonts w:asciiTheme="minorHAnsi" w:hAnsiTheme="minorHAnsi" w:cstheme="minorHAnsi"/>
          <w:b/>
          <w:bCs/>
        </w:rPr>
        <w:t>maintaining the systems that comprise the U.S. nuclear force</w:t>
      </w:r>
      <w:r w:rsidRPr="00B543CD">
        <w:rPr>
          <w:rStyle w:val="StyleUnderline"/>
          <w:rFonts w:asciiTheme="minorHAnsi" w:hAnsiTheme="minorHAnsi" w:cstheme="minorHAnsi"/>
        </w:rPr>
        <w:t xml:space="preserve">, but both </w:t>
      </w:r>
      <w:r w:rsidRPr="00B543CD">
        <w:rPr>
          <w:rStyle w:val="StyleUnderline"/>
          <w:rFonts w:asciiTheme="minorHAnsi" w:hAnsiTheme="minorHAnsi" w:cstheme="minorHAnsi"/>
          <w:b/>
          <w:bCs/>
        </w:rPr>
        <w:t>atrophied in the years after the Cold War</w:t>
      </w:r>
      <w:r w:rsidRPr="00B543CD">
        <w:rPr>
          <w:rStyle w:val="StyleUnderline"/>
          <w:rFonts w:asciiTheme="minorHAnsi" w:hAnsiTheme="minorHAnsi" w:cstheme="minorHAnsi"/>
        </w:rPr>
        <w:t xml:space="preserve">. </w:t>
      </w:r>
      <w:r w:rsidRPr="00B543CD">
        <w:rPr>
          <w:rFonts w:asciiTheme="minorHAnsi" w:hAnsiTheme="minorHAnsi" w:cstheme="minorHAnsi"/>
          <w:sz w:val="16"/>
        </w:rPr>
        <w:t>Former National Security Advisor Jake Sullivan remarked in 2024 that the war in Ukraine exposed how, “decades of underinvestment and consolidation had seriously eroded our defense industrial base</w:t>
      </w:r>
      <w:proofErr w:type="gramStart"/>
      <w:r w:rsidRPr="00B543CD">
        <w:rPr>
          <w:rFonts w:asciiTheme="minorHAnsi" w:hAnsiTheme="minorHAnsi" w:cstheme="minorHAnsi"/>
          <w:sz w:val="16"/>
        </w:rPr>
        <w:t>. . . .</w:t>
      </w:r>
      <w:proofErr w:type="gramEnd"/>
      <w:r w:rsidRPr="00B543CD">
        <w:rPr>
          <w:rFonts w:asciiTheme="minorHAnsi" w:hAnsiTheme="minorHAnsi" w:cstheme="minorHAnsi"/>
          <w:sz w:val="16"/>
        </w:rPr>
        <w:t xml:space="preserve"> America’s defense industrial base, the one we inherited, was not up to the task that we face in a new age of strategic competition.” </w:t>
      </w:r>
      <w:r w:rsidRPr="00B543CD">
        <w:rPr>
          <w:rStyle w:val="StyleUnderline"/>
          <w:rFonts w:asciiTheme="minorHAnsi" w:hAnsiTheme="minorHAnsi" w:cstheme="minorHAnsi"/>
        </w:rPr>
        <w:t xml:space="preserve">Reinvigorating the U.S. defense industrial base generally and the nuclear enterprise specifically </w:t>
      </w:r>
      <w:r w:rsidRPr="00B543CD">
        <w:rPr>
          <w:rStyle w:val="StyleUnderline"/>
          <w:rFonts w:asciiTheme="minorHAnsi" w:hAnsiTheme="minorHAnsi" w:cstheme="minorHAnsi"/>
          <w:b/>
          <w:bCs/>
        </w:rPr>
        <w:t>will be crucial</w:t>
      </w:r>
      <w:r w:rsidRPr="00B543CD">
        <w:rPr>
          <w:rStyle w:val="StyleUnderline"/>
          <w:rFonts w:asciiTheme="minorHAnsi" w:hAnsiTheme="minorHAnsi" w:cstheme="minorHAnsi"/>
        </w:rPr>
        <w:t xml:space="preserve"> for modernizing the U.S. nuclear force and maintaining deterrence.</w:t>
      </w:r>
    </w:p>
    <w:p w14:paraId="6D93A528" w14:textId="77777777" w:rsidR="00CE4D33" w:rsidRPr="00B543CD" w:rsidRDefault="00CE4D33" w:rsidP="00CE4D33">
      <w:pPr>
        <w:pStyle w:val="Heading4"/>
        <w:rPr>
          <w:rStyle w:val="StyleUnderline"/>
          <w:rFonts w:asciiTheme="minorHAnsi" w:hAnsiTheme="minorHAnsi" w:cstheme="minorHAnsi"/>
          <w:sz w:val="26"/>
          <w:u w:val="none"/>
        </w:rPr>
      </w:pPr>
      <w:r w:rsidRPr="00B543CD">
        <w:rPr>
          <w:rStyle w:val="StyleUnderline"/>
          <w:rFonts w:asciiTheme="minorHAnsi" w:hAnsiTheme="minorHAnsi" w:cstheme="minorHAnsi"/>
          <w:sz w:val="26"/>
          <w:u w:val="none"/>
        </w:rPr>
        <w:t xml:space="preserve">Even if they’re right that it spills over to all autonomous weapons: </w:t>
      </w:r>
    </w:p>
    <w:p w14:paraId="5433DEA6" w14:textId="77777777" w:rsidR="00CE4D33" w:rsidRPr="00B543CD" w:rsidRDefault="00CE4D33" w:rsidP="00CE4D33">
      <w:pPr>
        <w:pStyle w:val="Heading4"/>
        <w:rPr>
          <w:rFonts w:asciiTheme="minorHAnsi" w:hAnsiTheme="minorHAnsi" w:cstheme="minorHAnsi"/>
        </w:rPr>
      </w:pPr>
      <w:r w:rsidRPr="00B543CD">
        <w:rPr>
          <w:rFonts w:asciiTheme="minorHAnsi" w:hAnsiTheme="minorHAnsi" w:cstheme="minorHAnsi"/>
        </w:rPr>
        <w:t>Bans on lethal autonomous weapons affect AI broadly</w:t>
      </w:r>
    </w:p>
    <w:p w14:paraId="64F16E87" w14:textId="77777777" w:rsidR="00CE4D33" w:rsidRPr="00B543CD" w:rsidRDefault="00CE4D33" w:rsidP="00CE4D33">
      <w:pPr>
        <w:spacing w:after="0" w:line="240" w:lineRule="auto"/>
        <w:rPr>
          <w:rFonts w:asciiTheme="minorHAnsi" w:hAnsiTheme="minorHAnsi" w:cstheme="minorHAnsi"/>
        </w:rPr>
      </w:pPr>
      <w:r w:rsidRPr="00B543CD">
        <w:rPr>
          <w:rStyle w:val="Style13ptBold"/>
          <w:rFonts w:asciiTheme="minorHAnsi" w:hAnsiTheme="minorHAnsi" w:cstheme="minorHAnsi"/>
        </w:rPr>
        <w:t>Castro &amp; McLaughlin ’19</w:t>
      </w:r>
      <w:r w:rsidRPr="00B543CD">
        <w:rPr>
          <w:rFonts w:asciiTheme="minorHAnsi" w:hAnsiTheme="minorHAnsi" w:cstheme="minorHAnsi"/>
        </w:rPr>
        <w:t xml:space="preserve"> [Daniel, *Michael; February 4th; Vice President and Director, Center for Data Innovation, *M.A. in Communications, Stanford University,</w:t>
      </w:r>
      <w:r w:rsidRPr="00B543CD">
        <w:rPr>
          <w:rFonts w:asciiTheme="minorHAnsi" w:hAnsiTheme="minorHAnsi" w:cstheme="minorHAnsi"/>
          <w:i/>
          <w:iCs/>
        </w:rPr>
        <w:t xml:space="preserve"> Information Technology and Innovation Foundation</w:t>
      </w:r>
      <w:r w:rsidRPr="00B543CD">
        <w:rPr>
          <w:rFonts w:asciiTheme="minorHAnsi" w:hAnsiTheme="minorHAnsi" w:cstheme="minorHAnsi"/>
        </w:rPr>
        <w:t xml:space="preserve">, “Ten Ways the Precautionary Principle Undermines Progress in Artificial Intelligence,” https://itif.org/publications/2019/02/04/ten-ways-precautionary-principle-undermines-progress-artificial-intelligence/] </w:t>
      </w:r>
      <w:proofErr w:type="spellStart"/>
      <w:r w:rsidRPr="00B543CD">
        <w:rPr>
          <w:rFonts w:asciiTheme="minorHAnsi" w:hAnsiTheme="minorHAnsi" w:cstheme="minorHAnsi"/>
        </w:rPr>
        <w:t>jr</w:t>
      </w:r>
      <w:proofErr w:type="spellEnd"/>
    </w:p>
    <w:p w14:paraId="1D2A2449" w14:textId="77777777" w:rsidR="00CE4D33" w:rsidRPr="00B543CD" w:rsidRDefault="00CE4D33" w:rsidP="00CE4D33">
      <w:pPr>
        <w:rPr>
          <w:rStyle w:val="Style13ptBold"/>
          <w:rFonts w:asciiTheme="minorHAnsi" w:hAnsiTheme="minorHAnsi" w:cstheme="minorHAnsi"/>
          <w:b w:val="0"/>
          <w:bCs w:val="0"/>
          <w:sz w:val="14"/>
        </w:rPr>
      </w:pPr>
      <w:r w:rsidRPr="00B543CD">
        <w:rPr>
          <w:rFonts w:asciiTheme="minorHAnsi" w:hAnsiTheme="minorHAnsi" w:cstheme="minorHAnsi"/>
          <w:u w:val="single"/>
        </w:rPr>
        <w:t>Many groups have started movements to ban lethal autonomous weapons</w:t>
      </w:r>
      <w:r w:rsidRPr="00B543CD">
        <w:rPr>
          <w:rFonts w:asciiTheme="minorHAnsi" w:hAnsiTheme="minorHAnsi" w:cstheme="minorHAnsi"/>
          <w:sz w:val="14"/>
        </w:rPr>
        <w:t>—autonomous robotics systems that can independently identify and engage targets based on programmed constraints—due to fears that they will lead to armed conflict on a scale greater and faster than ever before. For example, 116 founders of mostly small robotics and AI companies, including Elon Musk, signed a letter to the United Nations (UN) in 2017 that urges the body to ban lethal autonomous weapons.36 In 2018, the UN Secretary-General António Guterres stated that “machines that have the power and the discretion to take human lives are politically unacceptable, are morally repugnant, and should be banned by international law.”37 Also in 2018, members of the European Parliament adopted a resolution asking member states and the European Council for “the start of international negotiations on a legally binding instrument prohibiting lethal autonomous weapons systems.”38</w:t>
      </w:r>
      <w:r w:rsidRPr="00B543CD">
        <w:rPr>
          <w:rStyle w:val="StyleUnderline"/>
          <w:rFonts w:asciiTheme="minorHAnsi" w:hAnsiTheme="minorHAnsi" w:cstheme="minorHAnsi"/>
        </w:rPr>
        <w:t xml:space="preserve"> If policymakers enacted such a ban, it would slow research into AI, as historically, at least in the United States, </w:t>
      </w:r>
      <w:r w:rsidRPr="00B543CD">
        <w:rPr>
          <w:rStyle w:val="StyleUnderline"/>
          <w:rFonts w:asciiTheme="minorHAnsi" w:hAnsiTheme="minorHAnsi" w:cstheme="minorHAnsi"/>
          <w:sz w:val="14"/>
          <w:u w:val="none"/>
        </w:rPr>
        <w:t xml:space="preserve">defense agencies have been a source of significant funding for technology advancement, such as the Internet. And much of the research to support autonomous weapons would yield dual-use technology that could be used for commercial purposes. For example, </w:t>
      </w:r>
      <w:r w:rsidRPr="00B543CD">
        <w:rPr>
          <w:rStyle w:val="StyleUnderline"/>
          <w:rFonts w:asciiTheme="minorHAnsi" w:hAnsiTheme="minorHAnsi" w:cstheme="minorHAnsi"/>
        </w:rPr>
        <w:t>a fully autonomous tank will likely rely on large portions of the same algorithms and data used to develop a fully autonomous military transport vehicle.39 These same algorithms would be relevant to developing autonomous vehicles for civilian use.</w:t>
      </w:r>
    </w:p>
    <w:p w14:paraId="74BEC5EE" w14:textId="77777777" w:rsidR="00CE4D33" w:rsidRPr="00B543CD" w:rsidRDefault="00CE4D33" w:rsidP="00CE4D33">
      <w:pPr>
        <w:pStyle w:val="Heading4"/>
        <w:rPr>
          <w:rStyle w:val="Style13ptBold"/>
          <w:rFonts w:asciiTheme="minorHAnsi" w:hAnsiTheme="minorHAnsi" w:cstheme="minorHAnsi"/>
          <w:b/>
          <w:bCs w:val="0"/>
        </w:rPr>
      </w:pPr>
      <w:r w:rsidRPr="00B543CD">
        <w:rPr>
          <w:rStyle w:val="Style13ptBold"/>
          <w:rFonts w:asciiTheme="minorHAnsi" w:hAnsiTheme="minorHAnsi" w:cstheme="minorHAnsi"/>
          <w:b/>
          <w:bCs w:val="0"/>
        </w:rPr>
        <w:t>That’s uniquely key to the survival of the DIB</w:t>
      </w:r>
    </w:p>
    <w:p w14:paraId="55BC2B41" w14:textId="77777777" w:rsidR="00CE4D33" w:rsidRPr="00B543CD" w:rsidRDefault="00CE4D33" w:rsidP="00CE4D33">
      <w:pPr>
        <w:rPr>
          <w:rFonts w:asciiTheme="minorHAnsi" w:hAnsiTheme="minorHAnsi" w:cstheme="minorHAnsi"/>
        </w:rPr>
      </w:pPr>
      <w:r w:rsidRPr="00B543CD">
        <w:rPr>
          <w:rStyle w:val="Style13ptBold"/>
          <w:rFonts w:asciiTheme="minorHAnsi" w:hAnsiTheme="minorHAnsi" w:cstheme="minorHAnsi"/>
        </w:rPr>
        <w:t>Dahlgren ’24</w:t>
      </w:r>
      <w:r w:rsidRPr="00B543CD">
        <w:rPr>
          <w:rFonts w:asciiTheme="minorHAnsi" w:hAnsiTheme="minorHAnsi" w:cstheme="minorHAnsi"/>
        </w:rPr>
        <w:t xml:space="preserve"> [Masao; August 1st; Research Associate, Center for Strategic and International Studies, Center for Strategic and International Studies, “Defense Priorities in the Open-Source AI Debate,” https://www.csis.org/analysis/defense-priorities-open-source-ai-debate] KH + </w:t>
      </w:r>
      <w:proofErr w:type="spellStart"/>
      <w:r w:rsidRPr="00B543CD">
        <w:rPr>
          <w:rFonts w:asciiTheme="minorHAnsi" w:hAnsiTheme="minorHAnsi" w:cstheme="minorHAnsi"/>
        </w:rPr>
        <w:t>jr</w:t>
      </w:r>
      <w:proofErr w:type="spellEnd"/>
    </w:p>
    <w:p w14:paraId="2ED436C1" w14:textId="77777777" w:rsidR="00CE4D33" w:rsidRPr="00B543CD" w:rsidRDefault="00CE4D33" w:rsidP="00CE4D33">
      <w:pPr>
        <w:rPr>
          <w:rFonts w:asciiTheme="minorHAnsi" w:eastAsia="MS Gothic" w:hAnsiTheme="minorHAnsi" w:cstheme="minorHAnsi"/>
        </w:rPr>
      </w:pPr>
      <w:r w:rsidRPr="00B543CD">
        <w:rPr>
          <w:rFonts w:asciiTheme="minorHAnsi" w:hAnsiTheme="minorHAnsi" w:cstheme="minorHAnsi"/>
          <w:b/>
          <w:bCs/>
          <w:u w:val="single"/>
        </w:rPr>
        <w:t>Preliminary evidence</w:t>
      </w:r>
      <w:r w:rsidRPr="00B543CD">
        <w:rPr>
          <w:rFonts w:asciiTheme="minorHAnsi" w:hAnsiTheme="minorHAnsi" w:cstheme="minorHAnsi"/>
          <w:u w:val="single"/>
        </w:rPr>
        <w:t xml:space="preserve"> suggests that </w:t>
      </w:r>
      <w:r w:rsidRPr="00B543CD">
        <w:rPr>
          <w:rFonts w:asciiTheme="minorHAnsi" w:hAnsiTheme="minorHAnsi" w:cstheme="minorHAnsi"/>
          <w:b/>
          <w:bCs/>
          <w:u w:val="single"/>
        </w:rPr>
        <w:t>open foundation</w:t>
      </w:r>
      <w:r w:rsidRPr="00B543CD">
        <w:rPr>
          <w:rFonts w:asciiTheme="minorHAnsi" w:hAnsiTheme="minorHAnsi" w:cstheme="minorHAnsi"/>
          <w:u w:val="single"/>
        </w:rPr>
        <w:t xml:space="preserve"> models might </w:t>
      </w:r>
      <w:r w:rsidRPr="00B543CD">
        <w:rPr>
          <w:rFonts w:asciiTheme="minorHAnsi" w:hAnsiTheme="minorHAnsi" w:cstheme="minorHAnsi"/>
          <w:b/>
          <w:bCs/>
          <w:u w:val="single"/>
        </w:rPr>
        <w:t>benefit the defense industrial base</w:t>
      </w:r>
      <w:r w:rsidRPr="00B543CD">
        <w:rPr>
          <w:rFonts w:asciiTheme="minorHAnsi" w:hAnsiTheme="minorHAnsi" w:cstheme="minorHAnsi"/>
          <w:u w:val="single"/>
        </w:rPr>
        <w:t>.</w:t>
      </w:r>
      <w:r w:rsidRPr="00B543CD">
        <w:rPr>
          <w:rFonts w:asciiTheme="minorHAnsi" w:hAnsiTheme="minorHAnsi" w:cstheme="minorHAnsi"/>
          <w:sz w:val="16"/>
        </w:rPr>
        <w:t xml:space="preserve"> What is now needed is a quantitative assessment of the open ecosystem’s fiscal impacts. Beyond assessing pathways to adoption, defense policymakers should review the changing competitive landscape for foundation models and potential implications for the defense industrial base. Three recommendations follow: 1. In its forthcoming review of DOD foundation model adoption, Task Force Lima and partners should compare open and closed models in generative AI use cases. Different foundation model architectures have roles to play in defense applications. For document summarization tasks, for instance, developers might use open- and closed-source models in a variety of architectures, from retrieval-augmented generation to in-context learning. Although technical details on performance are beyond this paper’s scope, a broad comparison of potential open- and closed-model use cases could provide useful context for acquisition professionals. 2. NDIS implementation should include assessments of the foundation model industrial base, including data, infrastructure, human capital, competitive dynamics, and the impact of open model development. The 2022 National Defense Strategy acknowledges that the DOD “will be a fast-follower where market forces are </w:t>
      </w:r>
      <w:r w:rsidRPr="00B543CD">
        <w:rPr>
          <w:rFonts w:asciiTheme="minorHAnsi" w:hAnsiTheme="minorHAnsi" w:cstheme="minorHAnsi"/>
          <w:b/>
          <w:bCs/>
          <w:u w:val="single"/>
        </w:rPr>
        <w:t xml:space="preserve">driving commercialization </w:t>
      </w:r>
      <w:r w:rsidRPr="00B543CD">
        <w:rPr>
          <w:rFonts w:asciiTheme="minorHAnsi" w:hAnsiTheme="minorHAnsi" w:cstheme="minorHAnsi"/>
          <w:u w:val="single"/>
        </w:rPr>
        <w:t>of . . . trusted artificial intelligence</w:t>
      </w:r>
      <w:r w:rsidRPr="00B543CD">
        <w:rPr>
          <w:rFonts w:asciiTheme="minorHAnsi" w:hAnsiTheme="minorHAnsi" w:cstheme="minorHAnsi"/>
          <w:sz w:val="16"/>
        </w:rPr>
        <w:t xml:space="preserve">,” while the NDIS asserts that it must “diversify [the] supplier base” and “foster competition within the defense market.”90 An independent assessment of those market forces, including competition in the AI market, would be critical to implementing the NDIS. 3. The DOD should collect data on where open foundation models are used in its systems, the number of nontraditional performers who leverage open foundation models, and models’ potential fiscal impacts. As the DOD begins to adopt AI-powered systems, it should collect data on where open foundation models are being leveraged. Such data might inform future analyses on the health of the AI industrial base and the ability for new entrants to compete. </w:t>
      </w:r>
      <w:r w:rsidRPr="00B543CD">
        <w:rPr>
          <w:rFonts w:asciiTheme="minorHAnsi" w:hAnsiTheme="minorHAnsi" w:cstheme="minorHAnsi"/>
          <w:u w:val="single"/>
        </w:rPr>
        <w:t xml:space="preserve">There is a </w:t>
      </w:r>
      <w:r w:rsidRPr="00B543CD">
        <w:rPr>
          <w:rFonts w:asciiTheme="minorHAnsi" w:hAnsiTheme="minorHAnsi" w:cstheme="minorHAnsi"/>
          <w:b/>
          <w:bCs/>
          <w:u w:val="single"/>
        </w:rPr>
        <w:t>considerable risk in disregarding defense</w:t>
      </w:r>
      <w:r w:rsidRPr="00B543CD">
        <w:rPr>
          <w:rFonts w:asciiTheme="minorHAnsi" w:hAnsiTheme="minorHAnsi" w:cstheme="minorHAnsi"/>
          <w:u w:val="single"/>
        </w:rPr>
        <w:t xml:space="preserve"> </w:t>
      </w:r>
      <w:r w:rsidRPr="00B543CD">
        <w:rPr>
          <w:rFonts w:asciiTheme="minorHAnsi" w:hAnsiTheme="minorHAnsi" w:cstheme="minorHAnsi"/>
          <w:b/>
          <w:bCs/>
          <w:u w:val="single"/>
        </w:rPr>
        <w:t>industrial impacts</w:t>
      </w:r>
      <w:r w:rsidRPr="00B543CD">
        <w:rPr>
          <w:rFonts w:asciiTheme="minorHAnsi" w:hAnsiTheme="minorHAnsi" w:cstheme="minorHAnsi"/>
          <w:u w:val="single"/>
        </w:rPr>
        <w:t xml:space="preserve"> in the </w:t>
      </w:r>
      <w:r w:rsidRPr="00B543CD">
        <w:rPr>
          <w:rFonts w:asciiTheme="minorHAnsi" w:hAnsiTheme="minorHAnsi" w:cstheme="minorHAnsi"/>
          <w:b/>
          <w:bCs/>
          <w:u w:val="single"/>
        </w:rPr>
        <w:t>debate over open foundation</w:t>
      </w:r>
      <w:r w:rsidRPr="00B543CD">
        <w:rPr>
          <w:rFonts w:asciiTheme="minorHAnsi" w:hAnsiTheme="minorHAnsi" w:cstheme="minorHAnsi"/>
          <w:u w:val="single"/>
        </w:rPr>
        <w:t xml:space="preserve"> models. Major </w:t>
      </w:r>
      <w:r w:rsidRPr="00B543CD">
        <w:rPr>
          <w:rFonts w:asciiTheme="minorHAnsi" w:hAnsiTheme="minorHAnsi" w:cstheme="minorHAnsi"/>
          <w:b/>
          <w:bCs/>
          <w:u w:val="single"/>
        </w:rPr>
        <w:t>consolidation</w:t>
      </w:r>
      <w:r w:rsidRPr="00B543CD">
        <w:rPr>
          <w:rFonts w:asciiTheme="minorHAnsi" w:hAnsiTheme="minorHAnsi" w:cstheme="minorHAnsi"/>
          <w:u w:val="single"/>
        </w:rPr>
        <w:t xml:space="preserve"> in other sectors, such as in shipbuilding and aerospace, has come alongside </w:t>
      </w:r>
      <w:r w:rsidRPr="00B543CD">
        <w:rPr>
          <w:rFonts w:asciiTheme="minorHAnsi" w:hAnsiTheme="minorHAnsi" w:cstheme="minorHAnsi"/>
          <w:b/>
          <w:bCs/>
          <w:u w:val="single"/>
        </w:rPr>
        <w:t>major declines in defense acquisition</w:t>
      </w:r>
      <w:r w:rsidRPr="00B543CD">
        <w:rPr>
          <w:rFonts w:asciiTheme="minorHAnsi" w:hAnsiTheme="minorHAnsi" w:cstheme="minorHAnsi"/>
          <w:u w:val="single"/>
        </w:rPr>
        <w:t xml:space="preserve"> speed and capacity.91</w:t>
      </w:r>
      <w:r w:rsidRPr="00B543CD">
        <w:rPr>
          <w:rFonts w:asciiTheme="minorHAnsi" w:hAnsiTheme="minorHAnsi" w:cstheme="minorHAnsi"/>
          <w:sz w:val="16"/>
        </w:rPr>
        <w:t xml:space="preserve"> If </w:t>
      </w:r>
      <w:r w:rsidRPr="00B543CD">
        <w:rPr>
          <w:rFonts w:asciiTheme="minorHAnsi" w:hAnsiTheme="minorHAnsi" w:cstheme="minorHAnsi"/>
          <w:b/>
          <w:bCs/>
          <w:u w:val="single"/>
        </w:rPr>
        <w:t>open foundation</w:t>
      </w:r>
      <w:r w:rsidRPr="00B543CD">
        <w:rPr>
          <w:rFonts w:asciiTheme="minorHAnsi" w:hAnsiTheme="minorHAnsi" w:cstheme="minorHAnsi"/>
          <w:sz w:val="16"/>
        </w:rPr>
        <w:t xml:space="preserve"> models are indeed “dual-use”—and therefore </w:t>
      </w:r>
      <w:r w:rsidRPr="00B543CD">
        <w:rPr>
          <w:rFonts w:asciiTheme="minorHAnsi" w:hAnsiTheme="minorHAnsi" w:cstheme="minorHAnsi"/>
          <w:b/>
          <w:bCs/>
          <w:u w:val="single"/>
        </w:rPr>
        <w:t>critical to national security</w:t>
      </w:r>
      <w:r w:rsidRPr="00B543CD">
        <w:rPr>
          <w:rFonts w:asciiTheme="minorHAnsi" w:hAnsiTheme="minorHAnsi" w:cstheme="minorHAnsi"/>
          <w:u w:val="single"/>
        </w:rPr>
        <w:t>—</w:t>
      </w:r>
      <w:r w:rsidRPr="00B543CD">
        <w:rPr>
          <w:rFonts w:asciiTheme="minorHAnsi" w:hAnsiTheme="minorHAnsi" w:cstheme="minorHAnsi"/>
          <w:sz w:val="16"/>
        </w:rPr>
        <w:t xml:space="preserve">the potential for consolidation deserves national security attention. Civil sector policy decisions have created a shipbuilding base outproduced by China 230 to 1.92 </w:t>
      </w:r>
      <w:r w:rsidRPr="00B543CD">
        <w:rPr>
          <w:rFonts w:asciiTheme="minorHAnsi" w:hAnsiTheme="minorHAnsi" w:cstheme="minorHAnsi"/>
          <w:u w:val="single"/>
        </w:rPr>
        <w:t xml:space="preserve">Other deliberate choices over the nation’s industrial base </w:t>
      </w:r>
      <w:r w:rsidRPr="00B543CD">
        <w:rPr>
          <w:rFonts w:asciiTheme="minorHAnsi" w:hAnsiTheme="minorHAnsi" w:cstheme="minorHAnsi"/>
          <w:sz w:val="16"/>
        </w:rPr>
        <w:t xml:space="preserve">have meant that demand now outpaces supply for missile defense systems, artillery shells, and AI talent.93 </w:t>
      </w:r>
      <w:r w:rsidRPr="00B543CD">
        <w:rPr>
          <w:rFonts w:asciiTheme="minorHAnsi" w:hAnsiTheme="minorHAnsi" w:cstheme="minorHAnsi"/>
          <w:u w:val="single"/>
        </w:rPr>
        <w:t xml:space="preserve">If </w:t>
      </w:r>
      <w:r w:rsidRPr="00B543CD">
        <w:rPr>
          <w:rFonts w:asciiTheme="minorHAnsi" w:hAnsiTheme="minorHAnsi" w:cstheme="minorHAnsi"/>
          <w:b/>
          <w:bCs/>
          <w:u w:val="single"/>
        </w:rPr>
        <w:t>production is deterrence</w:t>
      </w:r>
      <w:r w:rsidRPr="00B543CD">
        <w:rPr>
          <w:rFonts w:asciiTheme="minorHAnsi" w:hAnsiTheme="minorHAnsi" w:cstheme="minorHAnsi"/>
          <w:u w:val="single"/>
        </w:rPr>
        <w:t xml:space="preserve">, these are the stakes of the open-source AI debate.94 </w:t>
      </w:r>
      <w:r w:rsidRPr="00B543CD">
        <w:rPr>
          <w:rFonts w:asciiTheme="minorHAnsi" w:hAnsiTheme="minorHAnsi" w:cstheme="minorHAnsi"/>
          <w:b/>
          <w:bCs/>
          <w:u w:val="single"/>
        </w:rPr>
        <w:t>Others will not wait</w:t>
      </w:r>
      <w:r w:rsidRPr="00B543CD">
        <w:rPr>
          <w:rFonts w:asciiTheme="minorHAnsi" w:hAnsiTheme="minorHAnsi" w:cstheme="minorHAnsi"/>
          <w:u w:val="single"/>
        </w:rPr>
        <w:t xml:space="preserve"> for the United States if it falls back.95 China and other states have made vast investments in stimulating their domestic AI industries,</w:t>
      </w:r>
      <w:r w:rsidRPr="00B543CD">
        <w:rPr>
          <w:rFonts w:asciiTheme="minorHAnsi" w:hAnsiTheme="minorHAnsi" w:cstheme="minorHAnsi"/>
          <w:sz w:val="16"/>
        </w:rPr>
        <w:t xml:space="preserve"> with top models “not far behind” Western counterparts.96 </w:t>
      </w:r>
      <w:r w:rsidRPr="00B543CD">
        <w:rPr>
          <w:rFonts w:asciiTheme="minorHAnsi" w:hAnsiTheme="minorHAnsi" w:cstheme="minorHAnsi"/>
          <w:u w:val="single"/>
        </w:rPr>
        <w:t xml:space="preserve">The United States’ competitors view </w:t>
      </w:r>
      <w:r w:rsidRPr="00B543CD">
        <w:rPr>
          <w:rFonts w:asciiTheme="minorHAnsi" w:hAnsiTheme="minorHAnsi" w:cstheme="minorHAnsi"/>
          <w:b/>
          <w:bCs/>
          <w:u w:val="single"/>
        </w:rPr>
        <w:t>open foundation models</w:t>
      </w:r>
      <w:r w:rsidRPr="00B543CD">
        <w:rPr>
          <w:rFonts w:asciiTheme="minorHAnsi" w:hAnsiTheme="minorHAnsi" w:cstheme="minorHAnsi"/>
          <w:u w:val="single"/>
        </w:rPr>
        <w:t xml:space="preserve"> as a means of</w:t>
      </w:r>
      <w:r w:rsidRPr="00B543CD">
        <w:rPr>
          <w:rFonts w:asciiTheme="minorHAnsi" w:hAnsiTheme="minorHAnsi" w:cstheme="minorHAnsi"/>
          <w:b/>
          <w:bCs/>
          <w:u w:val="single"/>
        </w:rPr>
        <w:t xml:space="preserve"> capturing global market share</w:t>
      </w:r>
      <w:r w:rsidRPr="00B543CD">
        <w:rPr>
          <w:rFonts w:asciiTheme="minorHAnsi" w:hAnsiTheme="minorHAnsi" w:cstheme="minorHAnsi"/>
          <w:u w:val="single"/>
        </w:rPr>
        <w:t xml:space="preserve"> and advancing scientific and economic development.97 While the </w:t>
      </w:r>
      <w:r w:rsidRPr="00B543CD">
        <w:rPr>
          <w:rFonts w:asciiTheme="minorHAnsi" w:hAnsiTheme="minorHAnsi" w:cstheme="minorHAnsi"/>
          <w:b/>
          <w:bCs/>
          <w:u w:val="single"/>
        </w:rPr>
        <w:t xml:space="preserve">development of AI </w:t>
      </w:r>
      <w:r w:rsidRPr="00B543CD">
        <w:rPr>
          <w:rFonts w:asciiTheme="minorHAnsi" w:hAnsiTheme="minorHAnsi" w:cstheme="minorHAnsi"/>
          <w:sz w:val="16"/>
        </w:rPr>
        <w:t xml:space="preserve">is not an arms race, </w:t>
      </w:r>
      <w:r w:rsidRPr="00B543CD">
        <w:rPr>
          <w:rStyle w:val="StyleUnderline"/>
          <w:rFonts w:asciiTheme="minorHAnsi" w:hAnsiTheme="minorHAnsi" w:cstheme="minorHAnsi"/>
        </w:rPr>
        <w:t xml:space="preserve">it is a broader </w:t>
      </w:r>
      <w:r w:rsidRPr="00B543CD">
        <w:rPr>
          <w:rStyle w:val="StyleUnderline"/>
          <w:rFonts w:asciiTheme="minorHAnsi" w:hAnsiTheme="minorHAnsi" w:cstheme="minorHAnsi"/>
          <w:b/>
          <w:bCs/>
        </w:rPr>
        <w:t>economic</w:t>
      </w:r>
      <w:r w:rsidRPr="00B543CD">
        <w:rPr>
          <w:rStyle w:val="StyleUnderline"/>
          <w:rFonts w:asciiTheme="minorHAnsi" w:hAnsiTheme="minorHAnsi" w:cstheme="minorHAnsi"/>
        </w:rPr>
        <w:t xml:space="preserve"> and </w:t>
      </w:r>
      <w:r w:rsidRPr="00B543CD">
        <w:rPr>
          <w:rStyle w:val="StyleUnderline"/>
          <w:rFonts w:asciiTheme="minorHAnsi" w:hAnsiTheme="minorHAnsi" w:cstheme="minorHAnsi"/>
          <w:b/>
          <w:bCs/>
        </w:rPr>
        <w:t>social</w:t>
      </w:r>
      <w:r w:rsidRPr="00B543CD">
        <w:rPr>
          <w:rStyle w:val="StyleUnderline"/>
          <w:rFonts w:asciiTheme="minorHAnsi" w:hAnsiTheme="minorHAnsi" w:cstheme="minorHAnsi"/>
        </w:rPr>
        <w:t xml:space="preserve"> competition—one where U.S. priorities on democracy, transparency, and security should define global standards.98 The technology and value system to do so are already in place. </w:t>
      </w:r>
      <w:r w:rsidRPr="00B543CD">
        <w:rPr>
          <w:rStyle w:val="StyleUnderline"/>
          <w:rFonts w:asciiTheme="minorHAnsi" w:hAnsiTheme="minorHAnsi" w:cstheme="minorHAnsi"/>
          <w:b/>
          <w:bCs/>
        </w:rPr>
        <w:t>Attention is all it needs</w:t>
      </w:r>
      <w:r w:rsidRPr="00B543CD">
        <w:rPr>
          <w:rStyle w:val="StyleUnderline"/>
          <w:rFonts w:asciiTheme="minorHAnsi" w:hAnsiTheme="minorHAnsi" w:cstheme="minorHAnsi"/>
        </w:rPr>
        <w:t>.</w:t>
      </w:r>
      <w:r w:rsidRPr="00B543CD">
        <w:rPr>
          <w:rFonts w:asciiTheme="minorHAnsi" w:hAnsiTheme="minorHAnsi" w:cstheme="minorHAnsi"/>
          <w:sz w:val="16"/>
        </w:rPr>
        <w:t>99</w:t>
      </w:r>
    </w:p>
    <w:p w14:paraId="0B27BCD3" w14:textId="4A7563D0" w:rsidR="00CE4D33" w:rsidRDefault="00CE4D33" w:rsidP="00CE4D33">
      <w:pPr>
        <w:pStyle w:val="Heading3"/>
      </w:pPr>
      <w:r>
        <w:t>1NC---Link---Disarm</w:t>
      </w:r>
    </w:p>
    <w:p w14:paraId="143FE196" w14:textId="77777777" w:rsidR="00CE4D33" w:rsidRPr="00B543CD" w:rsidRDefault="00CE4D33" w:rsidP="00CE4D33">
      <w:pPr>
        <w:pStyle w:val="Heading4"/>
        <w:rPr>
          <w:rFonts w:asciiTheme="minorHAnsi" w:eastAsia="MS Gothic" w:hAnsiTheme="minorHAnsi" w:cstheme="minorHAnsi"/>
        </w:rPr>
      </w:pPr>
      <w:r w:rsidRPr="00B543CD">
        <w:rPr>
          <w:rFonts w:asciiTheme="minorHAnsi" w:eastAsia="MS Gothic" w:hAnsiTheme="minorHAnsi" w:cstheme="minorHAnsi"/>
        </w:rPr>
        <w:t>Nuclear modernization upholds the basis for the DIB—use mandates updates in the system BUT decline would destroy it—</w:t>
      </w:r>
      <w:r w:rsidRPr="00B543CD">
        <w:rPr>
          <w:rFonts w:asciiTheme="minorHAnsi" w:eastAsia="MS Gothic" w:hAnsiTheme="minorHAnsi" w:cstheme="minorHAnsi"/>
          <w:u w:val="single"/>
        </w:rPr>
        <w:t>empirics</w:t>
      </w:r>
    </w:p>
    <w:p w14:paraId="71BDE63F" w14:textId="77777777" w:rsidR="00CE4D33" w:rsidRPr="00B543CD" w:rsidRDefault="00CE4D33" w:rsidP="00CE4D33">
      <w:pPr>
        <w:rPr>
          <w:rFonts w:asciiTheme="minorHAnsi" w:hAnsiTheme="minorHAnsi" w:cstheme="minorHAnsi"/>
        </w:rPr>
      </w:pPr>
      <w:r w:rsidRPr="00B543CD">
        <w:rPr>
          <w:rStyle w:val="Style13ptBold"/>
          <w:rFonts w:asciiTheme="minorHAnsi" w:hAnsiTheme="minorHAnsi" w:cstheme="minorHAnsi"/>
        </w:rPr>
        <w:t xml:space="preserve">Williams &amp; </w:t>
      </w:r>
      <w:proofErr w:type="spellStart"/>
      <w:r w:rsidRPr="00B543CD">
        <w:rPr>
          <w:rStyle w:val="Style13ptBold"/>
          <w:rFonts w:asciiTheme="minorHAnsi" w:hAnsiTheme="minorHAnsi" w:cstheme="minorHAnsi"/>
        </w:rPr>
        <w:t>MacKenzie</w:t>
      </w:r>
      <w:proofErr w:type="spellEnd"/>
      <w:r w:rsidRPr="00B543CD">
        <w:rPr>
          <w:rStyle w:val="Style13ptBold"/>
          <w:rFonts w:asciiTheme="minorHAnsi" w:hAnsiTheme="minorHAnsi" w:cstheme="minorHAnsi"/>
        </w:rPr>
        <w:t xml:space="preserve"> ‘4-23</w:t>
      </w:r>
      <w:r w:rsidRPr="00B543CD">
        <w:rPr>
          <w:rFonts w:asciiTheme="minorHAnsi" w:hAnsiTheme="minorHAnsi" w:cstheme="minorHAnsi"/>
        </w:rPr>
        <w:t xml:space="preserve"> [Heather, *Lachlan; April 3rd</w:t>
      </w:r>
      <w:proofErr w:type="gramStart"/>
      <w:r w:rsidRPr="00B543CD">
        <w:rPr>
          <w:rFonts w:asciiTheme="minorHAnsi" w:hAnsiTheme="minorHAnsi" w:cstheme="minorHAnsi"/>
        </w:rPr>
        <w:t xml:space="preserve"> 2025</w:t>
      </w:r>
      <w:proofErr w:type="gramEnd"/>
      <w:r w:rsidRPr="00B543CD">
        <w:rPr>
          <w:rFonts w:asciiTheme="minorHAnsi" w:hAnsiTheme="minorHAnsi" w:cstheme="minorHAnsi"/>
        </w:rPr>
        <w:t xml:space="preserve">; Senior Fellow, Defense and Security Department, Center for Strategic and International Studies, *B.A. in International Relations, Brown University, </w:t>
      </w:r>
      <w:r w:rsidRPr="00B543CD">
        <w:rPr>
          <w:rFonts w:asciiTheme="minorHAnsi" w:hAnsiTheme="minorHAnsi" w:cstheme="minorHAnsi"/>
          <w:i/>
          <w:iCs/>
        </w:rPr>
        <w:t xml:space="preserve">Center for Strategic and International Studies, </w:t>
      </w:r>
      <w:r w:rsidRPr="00B543CD">
        <w:rPr>
          <w:rFonts w:asciiTheme="minorHAnsi" w:hAnsiTheme="minorHAnsi" w:cstheme="minorHAnsi"/>
        </w:rPr>
        <w:t xml:space="preserve">“Why Does the United States Need a More Flexible Nuclear </w:t>
      </w:r>
      <w:proofErr w:type="gramStart"/>
      <w:r w:rsidRPr="00B543CD">
        <w:rPr>
          <w:rFonts w:asciiTheme="minorHAnsi" w:hAnsiTheme="minorHAnsi" w:cstheme="minorHAnsi"/>
        </w:rPr>
        <w:t>Force?,</w:t>
      </w:r>
      <w:proofErr w:type="gramEnd"/>
      <w:r w:rsidRPr="00B543CD">
        <w:rPr>
          <w:rFonts w:asciiTheme="minorHAnsi" w:hAnsiTheme="minorHAnsi" w:cstheme="minorHAnsi"/>
        </w:rPr>
        <w:t xml:space="preserve">” https://www.csis.org/analysis/why-does-united-states-need-more-flexible-nuclear-force] </w:t>
      </w:r>
      <w:proofErr w:type="spellStart"/>
      <w:r w:rsidRPr="00B543CD">
        <w:rPr>
          <w:rFonts w:asciiTheme="minorHAnsi" w:hAnsiTheme="minorHAnsi" w:cstheme="minorHAnsi"/>
        </w:rPr>
        <w:t>jr</w:t>
      </w:r>
      <w:proofErr w:type="spellEnd"/>
    </w:p>
    <w:p w14:paraId="1D36E5EA" w14:textId="77777777" w:rsidR="00CE4D33" w:rsidRPr="00B543CD" w:rsidRDefault="00CE4D33" w:rsidP="00CE4D33">
      <w:pPr>
        <w:rPr>
          <w:rStyle w:val="StyleUnderline"/>
          <w:rFonts w:asciiTheme="minorHAnsi" w:hAnsiTheme="minorHAnsi" w:cstheme="minorHAnsi"/>
        </w:rPr>
      </w:pPr>
      <w:r w:rsidRPr="00B543CD">
        <w:rPr>
          <w:rFonts w:asciiTheme="minorHAnsi" w:hAnsiTheme="minorHAnsi" w:cstheme="minorHAnsi"/>
          <w:sz w:val="16"/>
        </w:rPr>
        <w:t xml:space="preserve">Q1: Why does the United States need to modernize its nuclear arsenal now? </w:t>
      </w:r>
      <w:r w:rsidRPr="00B543CD">
        <w:rPr>
          <w:rStyle w:val="StyleUnderline"/>
          <w:rFonts w:asciiTheme="minorHAnsi" w:hAnsiTheme="minorHAnsi" w:cstheme="minorHAnsi"/>
        </w:rPr>
        <w:t xml:space="preserve">A1: One theme from Cotton’s testimony was the </w:t>
      </w:r>
      <w:r w:rsidRPr="00B543CD">
        <w:rPr>
          <w:rStyle w:val="StyleUnderline"/>
          <w:rFonts w:asciiTheme="minorHAnsi" w:hAnsiTheme="minorHAnsi" w:cstheme="minorHAnsi"/>
          <w:b/>
          <w:bCs/>
        </w:rPr>
        <w:t>need for flexibility</w:t>
      </w:r>
      <w:r w:rsidRPr="00B543CD">
        <w:rPr>
          <w:rFonts w:asciiTheme="minorHAnsi" w:hAnsiTheme="minorHAnsi" w:cstheme="minorHAnsi"/>
          <w:sz w:val="16"/>
        </w:rPr>
        <w:t xml:space="preserve">—he used the word nine times in reference to the air, land, and sea legs of the nuclear triad. “Flexible response” was one of six fundamental tenets for the United States’ nuclear strategy identified by the 2023 bipartisan Strategic Posture Commission. </w:t>
      </w:r>
      <w:r w:rsidRPr="00B543CD">
        <w:rPr>
          <w:rStyle w:val="StyleUnderline"/>
          <w:rFonts w:asciiTheme="minorHAnsi" w:hAnsiTheme="minorHAnsi" w:cstheme="minorHAnsi"/>
        </w:rPr>
        <w:t xml:space="preserve">The commission also concluded that current plans for nuclear </w:t>
      </w:r>
      <w:r w:rsidRPr="00B543CD">
        <w:rPr>
          <w:rStyle w:val="StyleUnderline"/>
          <w:rFonts w:asciiTheme="minorHAnsi" w:hAnsiTheme="minorHAnsi" w:cstheme="minorHAnsi"/>
          <w:b/>
          <w:bCs/>
        </w:rPr>
        <w:t xml:space="preserve">modernization </w:t>
      </w:r>
      <w:r w:rsidRPr="00B543CD">
        <w:rPr>
          <w:rStyle w:val="StyleUnderline"/>
          <w:rFonts w:asciiTheme="minorHAnsi" w:hAnsiTheme="minorHAnsi" w:cstheme="minorHAnsi"/>
        </w:rPr>
        <w:t xml:space="preserve">were </w:t>
      </w:r>
      <w:r w:rsidRPr="00B543CD">
        <w:rPr>
          <w:rStyle w:val="StyleUnderline"/>
          <w:rFonts w:asciiTheme="minorHAnsi" w:hAnsiTheme="minorHAnsi" w:cstheme="minorHAnsi"/>
          <w:b/>
          <w:bCs/>
        </w:rPr>
        <w:t xml:space="preserve">“necessary </w:t>
      </w:r>
      <w:r w:rsidRPr="00B543CD">
        <w:rPr>
          <w:rStyle w:val="StyleUnderline"/>
          <w:rFonts w:asciiTheme="minorHAnsi" w:hAnsiTheme="minorHAnsi" w:cstheme="minorHAnsi"/>
        </w:rPr>
        <w:t xml:space="preserve">but not sufficient.” A sense of </w:t>
      </w:r>
      <w:r w:rsidRPr="00B543CD">
        <w:rPr>
          <w:rStyle w:val="StyleUnderline"/>
          <w:rFonts w:asciiTheme="minorHAnsi" w:hAnsiTheme="minorHAnsi" w:cstheme="minorHAnsi"/>
          <w:b/>
          <w:bCs/>
        </w:rPr>
        <w:t>urgency</w:t>
      </w:r>
      <w:r w:rsidRPr="00B543CD">
        <w:rPr>
          <w:rStyle w:val="StyleUnderline"/>
          <w:rFonts w:asciiTheme="minorHAnsi" w:hAnsiTheme="minorHAnsi" w:cstheme="minorHAnsi"/>
        </w:rPr>
        <w:t xml:space="preserve"> was palpable in Cotton and others’ testimony about the </w:t>
      </w:r>
      <w:r w:rsidRPr="00B543CD">
        <w:rPr>
          <w:rStyle w:val="StyleUnderline"/>
          <w:rFonts w:asciiTheme="minorHAnsi" w:hAnsiTheme="minorHAnsi" w:cstheme="minorHAnsi"/>
          <w:b/>
          <w:bCs/>
        </w:rPr>
        <w:t>need</w:t>
      </w:r>
      <w:r w:rsidRPr="00B543CD">
        <w:rPr>
          <w:rStyle w:val="StyleUnderline"/>
          <w:rFonts w:asciiTheme="minorHAnsi" w:hAnsiTheme="minorHAnsi" w:cstheme="minorHAnsi"/>
        </w:rPr>
        <w:t xml:space="preserve"> not only for modernization, but also for a different nuclear posture and </w:t>
      </w:r>
      <w:r w:rsidRPr="00B543CD">
        <w:rPr>
          <w:rStyle w:val="StyleUnderline"/>
          <w:rFonts w:asciiTheme="minorHAnsi" w:hAnsiTheme="minorHAnsi" w:cstheme="minorHAnsi"/>
          <w:b/>
          <w:bCs/>
        </w:rPr>
        <w:t>nuclear enterprise</w:t>
      </w:r>
      <w:r w:rsidRPr="00B543CD">
        <w:rPr>
          <w:rFonts w:asciiTheme="minorHAnsi" w:hAnsiTheme="minorHAnsi" w:cstheme="minorHAnsi"/>
          <w:sz w:val="16"/>
        </w:rPr>
        <w:t xml:space="preserve"> than the one we currently have. </w:t>
      </w:r>
      <w:r w:rsidRPr="00B543CD">
        <w:rPr>
          <w:rStyle w:val="StyleUnderline"/>
          <w:rFonts w:asciiTheme="minorHAnsi" w:hAnsiTheme="minorHAnsi" w:cstheme="minorHAnsi"/>
        </w:rPr>
        <w:t xml:space="preserve">Efforts to modernize the nuclear triad are </w:t>
      </w:r>
      <w:r w:rsidRPr="00B543CD">
        <w:rPr>
          <w:rStyle w:val="StyleUnderline"/>
          <w:rFonts w:asciiTheme="minorHAnsi" w:hAnsiTheme="minorHAnsi" w:cstheme="minorHAnsi"/>
          <w:b/>
          <w:bCs/>
        </w:rPr>
        <w:t>long overdue</w:t>
      </w:r>
      <w:r w:rsidRPr="00B543CD">
        <w:rPr>
          <w:rFonts w:asciiTheme="minorHAnsi" w:hAnsiTheme="minorHAnsi" w:cstheme="minorHAnsi"/>
          <w:sz w:val="16"/>
        </w:rPr>
        <w:t xml:space="preserve">. The newest ICBM in the U.S. force was deployed in 1970 and has undergone repeated life extension programs. Now, more than 40 years after the missile’s originally planned retirement date, the Air Force is considering ways to further extend the service life of Minuteman III because of potential delays with its replacement, Sentinel. The Sentinel program—one of the cornerstones of the current modernization effort—is significantly over budget and triggered a breach of the Nunn-McCurdy Act in 2024. In contrast, the B-21 stealth bomber program (to replace the B-2) is currently on track to finish on time. Other key components of the ongoing modernization effort include the Columbia-class ballistic missile submarine (to replace the Ohio class) and the Long-Range Stand-Off weapon air-launched cruise missile. In addition to these weapons systems, </w:t>
      </w:r>
      <w:r w:rsidRPr="00B543CD">
        <w:rPr>
          <w:rStyle w:val="StyleUnderline"/>
          <w:rFonts w:asciiTheme="minorHAnsi" w:hAnsiTheme="minorHAnsi" w:cstheme="minorHAnsi"/>
        </w:rPr>
        <w:t xml:space="preserve">the Department of Defense is </w:t>
      </w:r>
      <w:r w:rsidRPr="00B543CD">
        <w:rPr>
          <w:rStyle w:val="StyleUnderline"/>
          <w:rFonts w:asciiTheme="minorHAnsi" w:hAnsiTheme="minorHAnsi" w:cstheme="minorHAnsi"/>
          <w:b/>
          <w:bCs/>
        </w:rPr>
        <w:t>working to modernize</w:t>
      </w:r>
      <w:r w:rsidRPr="00B543CD">
        <w:rPr>
          <w:rStyle w:val="StyleUnderline"/>
          <w:rFonts w:asciiTheme="minorHAnsi" w:hAnsiTheme="minorHAnsi" w:cstheme="minorHAnsi"/>
        </w:rPr>
        <w:t xml:space="preserve"> the nuclear command, control</w:t>
      </w:r>
      <w:r w:rsidRPr="00B543CD">
        <w:rPr>
          <w:rFonts w:asciiTheme="minorHAnsi" w:hAnsiTheme="minorHAnsi" w:cstheme="minorHAnsi"/>
          <w:sz w:val="16"/>
        </w:rPr>
        <w:t xml:space="preserve">, and communications systems that connect U.S. nuclear forces and decisionmakers. </w:t>
      </w:r>
      <w:r w:rsidRPr="00B543CD">
        <w:rPr>
          <w:rStyle w:val="StyleUnderline"/>
          <w:rFonts w:asciiTheme="minorHAnsi" w:hAnsiTheme="minorHAnsi" w:cstheme="minorHAnsi"/>
        </w:rPr>
        <w:t xml:space="preserve">But perhaps </w:t>
      </w:r>
      <w:r w:rsidRPr="00B543CD">
        <w:rPr>
          <w:rStyle w:val="StyleUnderline"/>
          <w:rFonts w:asciiTheme="minorHAnsi" w:hAnsiTheme="minorHAnsi" w:cstheme="minorHAnsi"/>
          <w:b/>
          <w:bCs/>
        </w:rPr>
        <w:t xml:space="preserve">the most urgent piece of nuclear modernization is not the platforms and </w:t>
      </w:r>
      <w:r w:rsidRPr="00B543CD">
        <w:rPr>
          <w:rStyle w:val="StyleUnderline"/>
          <w:rFonts w:asciiTheme="minorHAnsi" w:hAnsiTheme="minorHAnsi" w:cstheme="minorHAnsi"/>
          <w:sz w:val="16"/>
          <w:u w:val="none"/>
        </w:rPr>
        <w:t>delivery systems,</w:t>
      </w:r>
      <w:r w:rsidRPr="00B543CD">
        <w:rPr>
          <w:rStyle w:val="StyleUnderline"/>
          <w:rFonts w:asciiTheme="minorHAnsi" w:hAnsiTheme="minorHAnsi" w:cstheme="minorHAnsi"/>
          <w:b/>
          <w:bCs/>
          <w:sz w:val="16"/>
        </w:rPr>
        <w:t xml:space="preserve"> </w:t>
      </w:r>
      <w:r w:rsidRPr="00B543CD">
        <w:rPr>
          <w:rStyle w:val="StyleUnderline"/>
          <w:rFonts w:asciiTheme="minorHAnsi" w:hAnsiTheme="minorHAnsi" w:cstheme="minorHAnsi"/>
          <w:b/>
          <w:bCs/>
        </w:rPr>
        <w:t xml:space="preserve">but the enterprise. The U.S. defense industrial base </w:t>
      </w:r>
      <w:r w:rsidRPr="00B543CD">
        <w:rPr>
          <w:rStyle w:val="StyleUnderline"/>
          <w:rFonts w:asciiTheme="minorHAnsi" w:hAnsiTheme="minorHAnsi" w:cstheme="minorHAnsi"/>
        </w:rPr>
        <w:t xml:space="preserve">and the U.S. nuclear enterprise are responsible for designing, producing, and </w:t>
      </w:r>
      <w:r w:rsidRPr="00B543CD">
        <w:rPr>
          <w:rStyle w:val="StyleUnderline"/>
          <w:rFonts w:asciiTheme="minorHAnsi" w:hAnsiTheme="minorHAnsi" w:cstheme="minorHAnsi"/>
          <w:b/>
          <w:bCs/>
        </w:rPr>
        <w:t>maintaining the systems that comprise the U.S. nuclear force</w:t>
      </w:r>
      <w:r w:rsidRPr="00B543CD">
        <w:rPr>
          <w:rStyle w:val="StyleUnderline"/>
          <w:rFonts w:asciiTheme="minorHAnsi" w:hAnsiTheme="minorHAnsi" w:cstheme="minorHAnsi"/>
        </w:rPr>
        <w:t xml:space="preserve">, but both </w:t>
      </w:r>
      <w:r w:rsidRPr="00B543CD">
        <w:rPr>
          <w:rStyle w:val="StyleUnderline"/>
          <w:rFonts w:asciiTheme="minorHAnsi" w:hAnsiTheme="minorHAnsi" w:cstheme="minorHAnsi"/>
          <w:b/>
          <w:bCs/>
        </w:rPr>
        <w:t>atrophied in the years after the Cold War</w:t>
      </w:r>
      <w:r w:rsidRPr="00B543CD">
        <w:rPr>
          <w:rStyle w:val="StyleUnderline"/>
          <w:rFonts w:asciiTheme="minorHAnsi" w:hAnsiTheme="minorHAnsi" w:cstheme="minorHAnsi"/>
        </w:rPr>
        <w:t xml:space="preserve">. </w:t>
      </w:r>
      <w:r w:rsidRPr="00B543CD">
        <w:rPr>
          <w:rFonts w:asciiTheme="minorHAnsi" w:hAnsiTheme="minorHAnsi" w:cstheme="minorHAnsi"/>
          <w:sz w:val="16"/>
        </w:rPr>
        <w:t>Former National Security Advisor Jake Sullivan remarked in 2024 that the war in Ukraine exposed how, “decades of underinvestment and consolidation had seriously eroded our defense industrial base</w:t>
      </w:r>
      <w:proofErr w:type="gramStart"/>
      <w:r w:rsidRPr="00B543CD">
        <w:rPr>
          <w:rFonts w:asciiTheme="minorHAnsi" w:hAnsiTheme="minorHAnsi" w:cstheme="minorHAnsi"/>
          <w:sz w:val="16"/>
        </w:rPr>
        <w:t>. . . .</w:t>
      </w:r>
      <w:proofErr w:type="gramEnd"/>
      <w:r w:rsidRPr="00B543CD">
        <w:rPr>
          <w:rFonts w:asciiTheme="minorHAnsi" w:hAnsiTheme="minorHAnsi" w:cstheme="minorHAnsi"/>
          <w:sz w:val="16"/>
        </w:rPr>
        <w:t xml:space="preserve"> America’s defense industrial base, the one we inherited, was not up to the task that we face in a new age of strategic competition.” </w:t>
      </w:r>
      <w:r w:rsidRPr="00B543CD">
        <w:rPr>
          <w:rStyle w:val="StyleUnderline"/>
          <w:rFonts w:asciiTheme="minorHAnsi" w:hAnsiTheme="minorHAnsi" w:cstheme="minorHAnsi"/>
        </w:rPr>
        <w:t xml:space="preserve">Reinvigorating the U.S. defense industrial base generally and the nuclear enterprise specifically </w:t>
      </w:r>
      <w:r w:rsidRPr="00B543CD">
        <w:rPr>
          <w:rStyle w:val="StyleUnderline"/>
          <w:rFonts w:asciiTheme="minorHAnsi" w:hAnsiTheme="minorHAnsi" w:cstheme="minorHAnsi"/>
          <w:b/>
          <w:bCs/>
        </w:rPr>
        <w:t>will be crucial</w:t>
      </w:r>
      <w:r w:rsidRPr="00B543CD">
        <w:rPr>
          <w:rStyle w:val="StyleUnderline"/>
          <w:rFonts w:asciiTheme="minorHAnsi" w:hAnsiTheme="minorHAnsi" w:cstheme="minorHAnsi"/>
        </w:rPr>
        <w:t xml:space="preserve"> for modernizing the U.S. nuclear force and maintaining deterrence.</w:t>
      </w:r>
    </w:p>
    <w:p w14:paraId="7DDAE6F4" w14:textId="0B5A1D8F" w:rsidR="00CE4D33" w:rsidRDefault="00CE4D33" w:rsidP="00CE4D33">
      <w:pPr>
        <w:pStyle w:val="Heading3"/>
      </w:pPr>
      <w:r>
        <w:t>1NC---I/L---</w:t>
      </w:r>
      <w:proofErr w:type="spellStart"/>
      <w:r>
        <w:t>Heg</w:t>
      </w:r>
      <w:proofErr w:type="spellEnd"/>
    </w:p>
    <w:p w14:paraId="34F6F905" w14:textId="3D408A05" w:rsidR="00CE4D33" w:rsidRPr="00B543CD" w:rsidRDefault="00AA1A40" w:rsidP="00CE4D33">
      <w:pPr>
        <w:pStyle w:val="Heading4"/>
        <w:rPr>
          <w:rFonts w:asciiTheme="minorHAnsi" w:eastAsia="Times New Roman" w:hAnsiTheme="minorHAnsi" w:cstheme="minorHAnsi"/>
          <w:sz w:val="24"/>
          <w:szCs w:val="24"/>
        </w:rPr>
      </w:pPr>
      <w:r>
        <w:rPr>
          <w:rFonts w:asciiTheme="minorHAnsi" w:eastAsia="Times New Roman" w:hAnsiTheme="minorHAnsi" w:cstheme="minorHAnsi"/>
          <w:shd w:val="clear" w:color="auto" w:fill="FFFFFF"/>
        </w:rPr>
        <w:t xml:space="preserve">The </w:t>
      </w:r>
      <w:r w:rsidR="00CE4D33" w:rsidRPr="00B543CD">
        <w:rPr>
          <w:rFonts w:asciiTheme="minorHAnsi" w:eastAsia="Times New Roman" w:hAnsiTheme="minorHAnsi" w:cstheme="minorHAnsi"/>
          <w:shd w:val="clear" w:color="auto" w:fill="FFFFFF"/>
        </w:rPr>
        <w:t xml:space="preserve">DIB is key </w:t>
      </w:r>
      <w:r>
        <w:rPr>
          <w:rFonts w:asciiTheme="minorHAnsi" w:eastAsia="Times New Roman" w:hAnsiTheme="minorHAnsi" w:cstheme="minorHAnsi"/>
          <w:shd w:val="clear" w:color="auto" w:fill="FFFFFF"/>
        </w:rPr>
        <w:t xml:space="preserve">to U.S. </w:t>
      </w:r>
      <w:proofErr w:type="spellStart"/>
      <w:r>
        <w:rPr>
          <w:rFonts w:asciiTheme="minorHAnsi" w:eastAsia="Times New Roman" w:hAnsiTheme="minorHAnsi" w:cstheme="minorHAnsi"/>
          <w:shd w:val="clear" w:color="auto" w:fill="FFFFFF"/>
        </w:rPr>
        <w:t>heg</w:t>
      </w:r>
      <w:proofErr w:type="spellEnd"/>
    </w:p>
    <w:p w14:paraId="01BC0A9D" w14:textId="77777777" w:rsidR="00CE4D33" w:rsidRPr="00B543CD" w:rsidRDefault="00CE4D33" w:rsidP="00CE4D33">
      <w:pPr>
        <w:pStyle w:val="NormalWeb"/>
        <w:spacing w:before="0" w:beforeAutospacing="0"/>
        <w:rPr>
          <w:rFonts w:asciiTheme="minorHAnsi" w:hAnsiTheme="minorHAnsi" w:cstheme="minorHAnsi"/>
        </w:rPr>
      </w:pPr>
      <w:r w:rsidRPr="00B543CD">
        <w:rPr>
          <w:rStyle w:val="Style13ptBold"/>
          <w:rFonts w:asciiTheme="minorHAnsi" w:eastAsiaTheme="majorEastAsia" w:hAnsiTheme="minorHAnsi" w:cstheme="minorHAnsi"/>
          <w:iCs/>
        </w:rPr>
        <w:t>Hendrix &amp; O’Brien 17</w:t>
      </w:r>
      <w:r w:rsidRPr="00B543CD">
        <w:rPr>
          <w:rFonts w:asciiTheme="minorHAnsi" w:hAnsiTheme="minorHAnsi" w:cstheme="minorHAnsi"/>
        </w:rPr>
        <w:t xml:space="preserve"> [Jerry. Hendrix previously served as the Navy Fellow to the </w:t>
      </w:r>
      <w:proofErr w:type="spellStart"/>
      <w:r w:rsidRPr="00B543CD">
        <w:rPr>
          <w:rFonts w:asciiTheme="minorHAnsi" w:hAnsiTheme="minorHAnsi" w:cstheme="minorHAnsi"/>
        </w:rPr>
        <w:t>Weatherhead</w:t>
      </w:r>
      <w:proofErr w:type="spellEnd"/>
      <w:r w:rsidRPr="00B543CD">
        <w:rPr>
          <w:rFonts w:asciiTheme="minorHAnsi" w:hAnsiTheme="minorHAnsi" w:cstheme="minorHAnsi"/>
        </w:rPr>
        <w:t xml:space="preserve"> Center for International Affairs at Harvard University where he focused on the use of naval power as an instrument of coercive diplomacy. He has been awarded a </w:t>
      </w:r>
      <w:proofErr w:type="gramStart"/>
      <w:r w:rsidRPr="00B543CD">
        <w:rPr>
          <w:rFonts w:asciiTheme="minorHAnsi" w:hAnsiTheme="minorHAnsi" w:cstheme="minorHAnsi"/>
        </w:rPr>
        <w:t>Bachelor Degree in Political Science</w:t>
      </w:r>
      <w:proofErr w:type="gramEnd"/>
      <w:r w:rsidRPr="00B543CD">
        <w:rPr>
          <w:rFonts w:asciiTheme="minorHAnsi" w:hAnsiTheme="minorHAnsi" w:cstheme="minorHAnsi"/>
        </w:rPr>
        <w:t xml:space="preserve"> from Purdue University, </w:t>
      </w:r>
      <w:proofErr w:type="gramStart"/>
      <w:r w:rsidRPr="00B543CD">
        <w:rPr>
          <w:rFonts w:asciiTheme="minorHAnsi" w:hAnsiTheme="minorHAnsi" w:cstheme="minorHAnsi"/>
        </w:rPr>
        <w:t>Masters</w:t>
      </w:r>
      <w:proofErr w:type="gramEnd"/>
      <w:r w:rsidRPr="00B543CD">
        <w:rPr>
          <w:rFonts w:asciiTheme="minorHAnsi" w:hAnsiTheme="minorHAnsi" w:cstheme="minorHAnsi"/>
        </w:rPr>
        <w:t xml:space="preserve"> Degrees from the Naval Postgraduate School (National Security Affairs) and Harvard University (History) and received his doctorate from King’s College, London (War Studies). </w:t>
      </w:r>
      <w:r w:rsidRPr="00B543CD">
        <w:rPr>
          <w:rFonts w:asciiTheme="minorHAnsi" w:eastAsiaTheme="majorEastAsia" w:hAnsiTheme="minorHAnsi" w:cstheme="minorHAnsi"/>
        </w:rPr>
        <w:t>Robert C. O’Brien</w:t>
      </w:r>
      <w:r w:rsidRPr="00B543CD">
        <w:rPr>
          <w:rFonts w:asciiTheme="minorHAnsi" w:hAnsiTheme="minorHAnsi" w:cstheme="minorHAnsi"/>
        </w:rPr>
        <w:t xml:space="preserve"> is the cofounder and chairman of American Global Strategies LLC. As the 27th US national security advisor from 2019 to 2021, O’Brien served as former President Trump’s principal advisor on all aspects of American foreign policy and national security affairs. “Trump acts to Revitalize America’s Defense Industrial Base” </w:t>
      </w:r>
      <w:proofErr w:type="gramStart"/>
      <w:r w:rsidRPr="00B543CD">
        <w:rPr>
          <w:rFonts w:asciiTheme="minorHAnsi" w:hAnsiTheme="minorHAnsi" w:cstheme="minorHAnsi"/>
        </w:rPr>
        <w:t>https://breakingdefense.com/2017/07/trump-acts-to-revitalize-americas-defense-industrial-base/ ]</w:t>
      </w:r>
      <w:proofErr w:type="gramEnd"/>
      <w:r w:rsidRPr="00B543CD">
        <w:rPr>
          <w:rFonts w:asciiTheme="minorHAnsi" w:hAnsiTheme="minorHAnsi" w:cstheme="minorHAnsi"/>
        </w:rPr>
        <w:t>//AC</w:t>
      </w:r>
    </w:p>
    <w:p w14:paraId="25EFDBB0" w14:textId="77777777" w:rsidR="00CE4D33" w:rsidRPr="00B543CD" w:rsidRDefault="00CE4D33" w:rsidP="00CE4D33">
      <w:pPr>
        <w:rPr>
          <w:rFonts w:asciiTheme="minorHAnsi" w:hAnsiTheme="minorHAnsi" w:cstheme="minorHAnsi"/>
          <w:sz w:val="16"/>
        </w:rPr>
      </w:pPr>
      <w:r w:rsidRPr="00B543CD">
        <w:rPr>
          <w:rFonts w:asciiTheme="minorHAnsi" w:hAnsiTheme="minorHAnsi" w:cstheme="minorHAnsi"/>
          <w:sz w:val="16"/>
        </w:rPr>
        <w:t>President Donald Trump has identified a fact few of his recent predecessors have understood: the Defense Industrial Base of the United States (</w:t>
      </w:r>
      <w:r w:rsidRPr="00B543CD">
        <w:rPr>
          <w:rStyle w:val="StyleUnderline"/>
          <w:rFonts w:asciiTheme="minorHAnsi" w:hAnsiTheme="minorHAnsi" w:cstheme="minorHAnsi"/>
        </w:rPr>
        <w:t xml:space="preserve">DIB) is a </w:t>
      </w:r>
      <w:r w:rsidRPr="00B543CD">
        <w:rPr>
          <w:rStyle w:val="Emphasis"/>
          <w:rFonts w:asciiTheme="minorHAnsi" w:hAnsiTheme="minorHAnsi" w:cstheme="minorHAnsi"/>
        </w:rPr>
        <w:t>critical component of our national security</w:t>
      </w:r>
      <w:r w:rsidRPr="00B543CD">
        <w:rPr>
          <w:rStyle w:val="StyleUnderline"/>
          <w:rFonts w:asciiTheme="minorHAnsi" w:hAnsiTheme="minorHAnsi" w:cstheme="minorHAnsi"/>
        </w:rPr>
        <w:t>. The DIB is more important than any individual weapons program – be it an aircraft carrier, long range bomber, or high-tech tank.</w:t>
      </w:r>
      <w:r w:rsidRPr="00B543CD">
        <w:rPr>
          <w:rFonts w:asciiTheme="minorHAnsi" w:hAnsiTheme="minorHAnsi" w:cstheme="minorHAnsi"/>
          <w:sz w:val="16"/>
        </w:rPr>
        <w:t>  But for too long, the DIB has been ignored, mismanaged or even attacked.</w:t>
      </w:r>
    </w:p>
    <w:p w14:paraId="7DCBC0AF" w14:textId="77777777" w:rsidR="00CE4D33" w:rsidRPr="00B543CD" w:rsidRDefault="00CE4D33" w:rsidP="00CE4D33">
      <w:pPr>
        <w:rPr>
          <w:rStyle w:val="StyleUnderline"/>
          <w:rFonts w:asciiTheme="minorHAnsi" w:hAnsiTheme="minorHAnsi" w:cstheme="minorHAnsi"/>
        </w:rPr>
      </w:pPr>
      <w:r w:rsidRPr="00B543CD">
        <w:rPr>
          <w:rFonts w:asciiTheme="minorHAnsi" w:hAnsiTheme="minorHAnsi" w:cstheme="minorHAnsi"/>
          <w:sz w:val="16"/>
        </w:rPr>
        <w:t xml:space="preserve">With his signing of an executive order to review and revitalize America’s industrial base, </w:t>
      </w:r>
      <w:r w:rsidRPr="00B543CD">
        <w:rPr>
          <w:rStyle w:val="StyleUnderline"/>
          <w:rFonts w:asciiTheme="minorHAnsi" w:hAnsiTheme="minorHAnsi" w:cstheme="minorHAnsi"/>
        </w:rPr>
        <w:t xml:space="preserve">the president has taken the first step to rebuilding the nation’s defense infrastructure. This will </w:t>
      </w:r>
      <w:r w:rsidRPr="00B543CD">
        <w:rPr>
          <w:rFonts w:asciiTheme="minorHAnsi" w:hAnsiTheme="minorHAnsi" w:cstheme="minorHAnsi"/>
          <w:sz w:val="16"/>
        </w:rPr>
        <w:t>also</w:t>
      </w:r>
      <w:r w:rsidRPr="00B543CD">
        <w:rPr>
          <w:rStyle w:val="StyleUnderline"/>
          <w:rFonts w:asciiTheme="minorHAnsi" w:hAnsiTheme="minorHAnsi" w:cstheme="minorHAnsi"/>
        </w:rPr>
        <w:t xml:space="preserve"> encourage the restoration of redundancies in our industrial capability that are crucial both in peace time and in times of war. </w:t>
      </w:r>
      <w:r w:rsidRPr="00B543CD">
        <w:rPr>
          <w:rFonts w:asciiTheme="minorHAnsi" w:hAnsiTheme="minorHAnsi" w:cstheme="minorHAnsi"/>
          <w:sz w:val="16"/>
        </w:rPr>
        <w:t>Like Ronald Reagan,</w:t>
      </w:r>
      <w:r w:rsidRPr="00B543CD">
        <w:rPr>
          <w:rStyle w:val="StyleUnderline"/>
          <w:rFonts w:asciiTheme="minorHAnsi" w:hAnsiTheme="minorHAnsi" w:cstheme="minorHAnsi"/>
        </w:rPr>
        <w:t xml:space="preserve"> President Trump also understands that DIB jobs are high-paying and give skilled workers in regions that have suffered from economic neglect a chance to get back to work in our factories and shipyards.</w:t>
      </w:r>
    </w:p>
    <w:p w14:paraId="0CABF0F0" w14:textId="77777777" w:rsidR="00CE4D33" w:rsidRPr="00B543CD" w:rsidRDefault="00CE4D33" w:rsidP="00CE4D33">
      <w:pPr>
        <w:rPr>
          <w:rFonts w:asciiTheme="minorHAnsi" w:hAnsiTheme="minorHAnsi" w:cstheme="minorHAnsi"/>
          <w:sz w:val="16"/>
        </w:rPr>
      </w:pPr>
      <w:r w:rsidRPr="00B543CD">
        <w:rPr>
          <w:rFonts w:asciiTheme="minorHAnsi" w:hAnsiTheme="minorHAnsi" w:cstheme="minorHAnsi"/>
          <w:sz w:val="16"/>
        </w:rPr>
        <w:t xml:space="preserve">That he chose to sign the executive order on the USS Gerald Ford aircraft carrier Friday carries real symbolism. Only America has the capacity to build a super carrier. The Russians want such ships but cannot construct them and even the Chinese, with </w:t>
      </w:r>
      <w:proofErr w:type="gramStart"/>
      <w:r w:rsidRPr="00B543CD">
        <w:rPr>
          <w:rFonts w:asciiTheme="minorHAnsi" w:hAnsiTheme="minorHAnsi" w:cstheme="minorHAnsi"/>
          <w:sz w:val="16"/>
        </w:rPr>
        <w:t>all of</w:t>
      </w:r>
      <w:proofErr w:type="gramEnd"/>
      <w:r w:rsidRPr="00B543CD">
        <w:rPr>
          <w:rFonts w:asciiTheme="minorHAnsi" w:hAnsiTheme="minorHAnsi" w:cstheme="minorHAnsi"/>
          <w:sz w:val="16"/>
        </w:rPr>
        <w:t xml:space="preserve"> their </w:t>
      </w:r>
      <w:proofErr w:type="gramStart"/>
      <w:r w:rsidRPr="00B543CD">
        <w:rPr>
          <w:rFonts w:asciiTheme="minorHAnsi" w:hAnsiTheme="minorHAnsi" w:cstheme="minorHAnsi"/>
          <w:sz w:val="16"/>
        </w:rPr>
        <w:t>recently-acquired</w:t>
      </w:r>
      <w:proofErr w:type="gramEnd"/>
      <w:r w:rsidRPr="00B543CD">
        <w:rPr>
          <w:rFonts w:asciiTheme="minorHAnsi" w:hAnsiTheme="minorHAnsi" w:cstheme="minorHAnsi"/>
          <w:sz w:val="16"/>
        </w:rPr>
        <w:t xml:space="preserve"> shipbuilding prowess, are years away from replicating the Ford-class carriers that will soon enter America’s fleet. But this technological and manufacturing edge can no longer be taken for granted as the nation’s DIB becomes increasingly fragile.</w:t>
      </w:r>
    </w:p>
    <w:p w14:paraId="3B46E84D" w14:textId="77777777" w:rsidR="00CE4D33" w:rsidRPr="00B543CD" w:rsidRDefault="00CE4D33" w:rsidP="00CE4D33">
      <w:pPr>
        <w:rPr>
          <w:rFonts w:asciiTheme="minorHAnsi" w:hAnsiTheme="minorHAnsi" w:cstheme="minorHAnsi"/>
          <w:sz w:val="16"/>
        </w:rPr>
      </w:pPr>
      <w:r w:rsidRPr="00B543CD">
        <w:rPr>
          <w:rFonts w:asciiTheme="minorHAnsi" w:hAnsiTheme="minorHAnsi" w:cstheme="minorHAnsi"/>
          <w:sz w:val="16"/>
        </w:rPr>
        <w:t>With his focus on the DIB, Trump now follows in the footsteps of both Roosevelt’s, Theodore and Franklin.  Each President Roosevelt served as the assistant secretary of the Navy, managing the rapid expansion of the US Navy prior to the Spanish-American War (Theodore) and World War I (Franklin). These experiences dramatically informed their understanding of the DIB during their presidencies. For Theodore Roosevelt, it was the “up-building” of the Great White Fleet that heralded the United States’ emergence as a world power at the dawn of the twentieth century. His cousin, Franklin, was required to shift the entire American economy to war footing, altering Detroit assembly lines from automobiles to bombers while building warships on the Ohio and Mississippi rivers. That incredible output turned the tide of the war and defeated the Axis. </w:t>
      </w:r>
    </w:p>
    <w:p w14:paraId="2A4AA5E5" w14:textId="77777777" w:rsidR="00CE4D33" w:rsidRPr="00B543CD" w:rsidRDefault="00CE4D33" w:rsidP="00CE4D33">
      <w:pPr>
        <w:rPr>
          <w:rFonts w:asciiTheme="minorHAnsi" w:hAnsiTheme="minorHAnsi" w:cstheme="minorHAnsi"/>
          <w:sz w:val="16"/>
        </w:rPr>
      </w:pPr>
      <w:r w:rsidRPr="00B543CD">
        <w:rPr>
          <w:rFonts w:asciiTheme="minorHAnsi" w:hAnsiTheme="minorHAnsi" w:cstheme="minorHAnsi"/>
          <w:sz w:val="16"/>
        </w:rPr>
        <w:t xml:space="preserve">As the Cold War moved into full-swing, five star general-turned-president Dwight Eisenhower’s launched the Solarium project. The wise men of Solarium reviewed the entire breadth and depth of the American economy, identifying the areas to be strengthen if the United States was to win its competition with the Soviet Union. Not surprisingly, much of the focus of the project was on America’s DIB.  The Trump White House’s National </w:t>
      </w:r>
      <w:proofErr w:type="gramStart"/>
      <w:r w:rsidRPr="00B543CD">
        <w:rPr>
          <w:rFonts w:asciiTheme="minorHAnsi" w:hAnsiTheme="minorHAnsi" w:cstheme="minorHAnsi"/>
          <w:sz w:val="16"/>
        </w:rPr>
        <w:t>trade</w:t>
      </w:r>
      <w:proofErr w:type="gramEnd"/>
      <w:r w:rsidRPr="00B543CD">
        <w:rPr>
          <w:rFonts w:asciiTheme="minorHAnsi" w:hAnsiTheme="minorHAnsi" w:cstheme="minorHAnsi"/>
          <w:sz w:val="16"/>
        </w:rPr>
        <w:t xml:space="preserve"> Council its Industrial policy shop has come to the same conclusion today that the Solarium scholars did in the 1950s.</w:t>
      </w:r>
    </w:p>
    <w:p w14:paraId="0CCB0674" w14:textId="77777777" w:rsidR="00CE4D33" w:rsidRPr="00B543CD" w:rsidRDefault="00CE4D33" w:rsidP="00CE4D33">
      <w:pPr>
        <w:rPr>
          <w:rStyle w:val="StyleUnderline"/>
          <w:rFonts w:asciiTheme="minorHAnsi" w:hAnsiTheme="minorHAnsi" w:cstheme="minorHAnsi"/>
        </w:rPr>
      </w:pPr>
      <w:r w:rsidRPr="00B543CD">
        <w:rPr>
          <w:rFonts w:asciiTheme="minorHAnsi" w:hAnsiTheme="minorHAnsi" w:cstheme="minorHAnsi"/>
          <w:sz w:val="16"/>
        </w:rPr>
        <w:t>Like the Roosevelts, Eisenhower and Reagan before him, President Trump has inherited a world in crisis. </w:t>
      </w:r>
      <w:r w:rsidRPr="00B543CD">
        <w:rPr>
          <w:rStyle w:val="StyleUnderline"/>
          <w:rFonts w:asciiTheme="minorHAnsi" w:hAnsiTheme="minorHAnsi" w:cstheme="minorHAnsi"/>
        </w:rPr>
        <w:t xml:space="preserve">A resurgent and aggressive Russia, a rising and assertive China, an Iran intent on establishing a Middle East hegemony and a nuclear-crazed rogue-state North Korea all are </w:t>
      </w:r>
      <w:r w:rsidRPr="00B543CD">
        <w:rPr>
          <w:rStyle w:val="Emphasis"/>
          <w:rFonts w:asciiTheme="minorHAnsi" w:hAnsiTheme="minorHAnsi" w:cstheme="minorHAnsi"/>
        </w:rPr>
        <w:t>undermining</w:t>
      </w:r>
      <w:r w:rsidRPr="00B543CD">
        <w:rPr>
          <w:rStyle w:val="StyleUnderline"/>
          <w:rFonts w:asciiTheme="minorHAnsi" w:hAnsiTheme="minorHAnsi" w:cstheme="minorHAnsi"/>
        </w:rPr>
        <w:t xml:space="preserve"> the free market and rules-based international order that America has encouraged and protected for decades. </w:t>
      </w:r>
      <w:proofErr w:type="gramStart"/>
      <w:r w:rsidRPr="00B543CD">
        <w:rPr>
          <w:rFonts w:asciiTheme="minorHAnsi" w:hAnsiTheme="minorHAnsi" w:cstheme="minorHAnsi"/>
          <w:sz w:val="16"/>
        </w:rPr>
        <w:t>In light of</w:t>
      </w:r>
      <w:proofErr w:type="gramEnd"/>
      <w:r w:rsidRPr="00B543CD">
        <w:rPr>
          <w:rFonts w:asciiTheme="minorHAnsi" w:hAnsiTheme="minorHAnsi" w:cstheme="minorHAnsi"/>
          <w:sz w:val="16"/>
        </w:rPr>
        <w:t xml:space="preserve"> these challenges,</w:t>
      </w:r>
      <w:r w:rsidRPr="00B543CD">
        <w:rPr>
          <w:rStyle w:val="StyleUnderline"/>
          <w:rFonts w:asciiTheme="minorHAnsi" w:hAnsiTheme="minorHAnsi" w:cstheme="minorHAnsi"/>
        </w:rPr>
        <w:t xml:space="preserve"> a vibrant United States DIB is an </w:t>
      </w:r>
      <w:r w:rsidRPr="00B543CD">
        <w:rPr>
          <w:rStyle w:val="Emphasis"/>
          <w:rFonts w:asciiTheme="minorHAnsi" w:hAnsiTheme="minorHAnsi" w:cstheme="minorHAnsi"/>
        </w:rPr>
        <w:t>imperative</w:t>
      </w:r>
      <w:r w:rsidRPr="00B543CD">
        <w:rPr>
          <w:rStyle w:val="StyleUnderline"/>
          <w:rFonts w:asciiTheme="minorHAnsi" w:hAnsiTheme="minorHAnsi" w:cstheme="minorHAnsi"/>
        </w:rPr>
        <w:t xml:space="preserve"> today just as it has been in past eras. </w:t>
      </w:r>
    </w:p>
    <w:p w14:paraId="63C355D2" w14:textId="77777777" w:rsidR="00CE4D33" w:rsidRPr="00B543CD" w:rsidRDefault="00CE4D33" w:rsidP="00CE4D33">
      <w:pPr>
        <w:rPr>
          <w:rFonts w:asciiTheme="minorHAnsi" w:hAnsiTheme="minorHAnsi" w:cstheme="minorHAnsi"/>
          <w:sz w:val="16"/>
        </w:rPr>
      </w:pPr>
      <w:r w:rsidRPr="00B543CD">
        <w:rPr>
          <w:rFonts w:asciiTheme="minorHAnsi" w:hAnsiTheme="minorHAnsi" w:cstheme="minorHAnsi"/>
          <w:sz w:val="16"/>
        </w:rPr>
        <w:t>Trump’s executive order is necessary to address a generation of neglect of the DIB that followed the West’s victory in the Cold War. Dramatic contractions in defense spending, especially the Obama Administration’s sequestration program that it exacted from Congress in exchange for reopening the government, waves of industrial mergers and defense contractor consolidations and naïve strategic assumptions regarding the “end of history” have left the America’s DIB fragile and lacking in redundant capability. Trump’s executive order requires the government undertake a thorough inventory of the breadth and depth of the nation’s DIB so the administration can identify where it is thin and requires strengthening.</w:t>
      </w:r>
    </w:p>
    <w:p w14:paraId="57C056A5" w14:textId="77777777" w:rsidR="00CE4D33" w:rsidRPr="00B543CD" w:rsidRDefault="00CE4D33" w:rsidP="00CE4D33">
      <w:pPr>
        <w:rPr>
          <w:rFonts w:asciiTheme="minorHAnsi" w:hAnsiTheme="minorHAnsi" w:cstheme="minorHAnsi"/>
          <w:sz w:val="16"/>
        </w:rPr>
      </w:pPr>
      <w:r w:rsidRPr="00B543CD">
        <w:rPr>
          <w:rFonts w:asciiTheme="minorHAnsi" w:hAnsiTheme="minorHAnsi" w:cstheme="minorHAnsi"/>
          <w:sz w:val="16"/>
        </w:rPr>
        <w:t xml:space="preserve">Unfortunately, many policy </w:t>
      </w:r>
      <w:proofErr w:type="spellStart"/>
      <w:r w:rsidRPr="00B543CD">
        <w:rPr>
          <w:rFonts w:asciiTheme="minorHAnsi" w:hAnsiTheme="minorHAnsi" w:cstheme="minorHAnsi"/>
          <w:sz w:val="16"/>
        </w:rPr>
        <w:t>makers’s</w:t>
      </w:r>
      <w:proofErr w:type="spellEnd"/>
      <w:r w:rsidRPr="00B543CD">
        <w:rPr>
          <w:rFonts w:asciiTheme="minorHAnsi" w:hAnsiTheme="minorHAnsi" w:cstheme="minorHAnsi"/>
          <w:sz w:val="16"/>
        </w:rPr>
        <w:t xml:space="preserve"> understanding of the DIB begins and ends with seeing ships, planes and tanks rolling off the factory assembly line. While impressive, the port, tarmac or tank parking lot give a very limited view of the DIB. What is not seen are the thousands of individual part and component manufacturers who supply the nation’s big defense factories. A missile assembly line in St. Louis may employ 500 people, but there are likely to be over </w:t>
      </w:r>
      <w:proofErr w:type="gramStart"/>
      <w:r w:rsidRPr="00B543CD">
        <w:rPr>
          <w:rFonts w:asciiTheme="minorHAnsi" w:hAnsiTheme="minorHAnsi" w:cstheme="minorHAnsi"/>
          <w:sz w:val="16"/>
        </w:rPr>
        <w:t>a 1,000 workers</w:t>
      </w:r>
      <w:proofErr w:type="gramEnd"/>
      <w:r w:rsidRPr="00B543CD">
        <w:rPr>
          <w:rFonts w:asciiTheme="minorHAnsi" w:hAnsiTheme="minorHAnsi" w:cstheme="minorHAnsi"/>
          <w:sz w:val="16"/>
        </w:rPr>
        <w:t>, spread across the country, manufacturing the various parts that combine to produce just one of the missiles that ultimately rolls of the line. </w:t>
      </w:r>
    </w:p>
    <w:p w14:paraId="08C8CD5D" w14:textId="77777777" w:rsidR="00CE4D33" w:rsidRPr="00B543CD" w:rsidRDefault="00CE4D33" w:rsidP="00CE4D33">
      <w:pPr>
        <w:rPr>
          <w:rFonts w:asciiTheme="minorHAnsi" w:hAnsiTheme="minorHAnsi" w:cstheme="minorHAnsi"/>
          <w:sz w:val="16"/>
        </w:rPr>
      </w:pPr>
      <w:r w:rsidRPr="00B543CD">
        <w:rPr>
          <w:rFonts w:asciiTheme="minorHAnsi" w:hAnsiTheme="minorHAnsi" w:cstheme="minorHAnsi"/>
          <w:sz w:val="16"/>
        </w:rPr>
        <w:t>Often, there are many suppliers of ubiquitous nuts, bolts and screws that go into a weapon, which is how it should be. In other cases, however, there is merely one supplier in the entire country of a key widget or component upon which an important weapon’s platform depends. It is well-known, for example in defense circles that critical items such as five-axis tooling machines or circuit boards, are in very short supply. Consequently, the DIB, like the nation’s overall economy, has come to depend on foreign manufacturers, including some that are China-based, for important defense components. Few questions are being asked in Washington how the nation might gain access to these foreign components in a time of war.</w:t>
      </w:r>
    </w:p>
    <w:p w14:paraId="1A7B1EF6" w14:textId="77777777" w:rsidR="00CE4D33" w:rsidRPr="00B543CD" w:rsidRDefault="00CE4D33" w:rsidP="00CE4D33">
      <w:pPr>
        <w:rPr>
          <w:rFonts w:asciiTheme="minorHAnsi" w:hAnsiTheme="minorHAnsi" w:cstheme="minorHAnsi"/>
          <w:sz w:val="16"/>
        </w:rPr>
      </w:pPr>
      <w:r w:rsidRPr="00B543CD">
        <w:rPr>
          <w:rFonts w:asciiTheme="minorHAnsi" w:hAnsiTheme="minorHAnsi" w:cstheme="minorHAnsi"/>
          <w:sz w:val="16"/>
        </w:rPr>
        <w:t xml:space="preserve">The narrowing of the country’s DIB is not just limited to subcontractors and suppliers. It has affected America’s great companies as well, many of which no longer exist. In the past, the United States boasted 10 major military aircraft manufacturers. Today we have four. During World War II, we had over 50 shipyard dry docks capable of producing warships over 400 feet in length, some of them on the Ohio and Mississippi rivers. Today we have 12. Even among the dozen, several are under economic strain. America is down to one tank </w:t>
      </w:r>
      <w:proofErr w:type="gramStart"/>
      <w:r w:rsidRPr="00B543CD">
        <w:rPr>
          <w:rFonts w:asciiTheme="minorHAnsi" w:hAnsiTheme="minorHAnsi" w:cstheme="minorHAnsi"/>
          <w:sz w:val="16"/>
        </w:rPr>
        <w:t>factory</w:t>
      </w:r>
      <w:proofErr w:type="gramEnd"/>
      <w:r w:rsidRPr="00B543CD">
        <w:rPr>
          <w:rFonts w:asciiTheme="minorHAnsi" w:hAnsiTheme="minorHAnsi" w:cstheme="minorHAnsi"/>
          <w:sz w:val="16"/>
        </w:rPr>
        <w:t xml:space="preserve"> and it only produces a handful of tanks per year and exists only at the insistence of Congress, which has fought to keep it open.</w:t>
      </w:r>
    </w:p>
    <w:p w14:paraId="005F835C" w14:textId="77777777" w:rsidR="00CE4D33" w:rsidRPr="00B543CD" w:rsidRDefault="00CE4D33" w:rsidP="00CE4D33">
      <w:pPr>
        <w:rPr>
          <w:rFonts w:asciiTheme="minorHAnsi" w:hAnsiTheme="minorHAnsi" w:cstheme="minorHAnsi"/>
          <w:sz w:val="16"/>
        </w:rPr>
      </w:pPr>
      <w:r w:rsidRPr="00B543CD">
        <w:rPr>
          <w:rStyle w:val="StyleUnderline"/>
          <w:rFonts w:asciiTheme="minorHAnsi" w:hAnsiTheme="minorHAnsi" w:cstheme="minorHAnsi"/>
        </w:rPr>
        <w:t>The DIB is</w:t>
      </w:r>
      <w:r w:rsidRPr="00B543CD">
        <w:rPr>
          <w:rFonts w:asciiTheme="minorHAnsi" w:hAnsiTheme="minorHAnsi" w:cstheme="minorHAnsi"/>
          <w:sz w:val="16"/>
        </w:rPr>
        <w:t xml:space="preserve"> not just the sum of components, platforms, contractors and factories. It is also </w:t>
      </w:r>
      <w:r w:rsidRPr="00B543CD">
        <w:rPr>
          <w:rStyle w:val="StyleUnderline"/>
          <w:rFonts w:asciiTheme="minorHAnsi" w:hAnsiTheme="minorHAnsi" w:cstheme="minorHAnsi"/>
        </w:rPr>
        <w:t xml:space="preserve">composed of </w:t>
      </w:r>
      <w:proofErr w:type="gramStart"/>
      <w:r w:rsidRPr="00B543CD">
        <w:rPr>
          <w:rStyle w:val="StyleUnderline"/>
          <w:rFonts w:asciiTheme="minorHAnsi" w:hAnsiTheme="minorHAnsi" w:cstheme="minorHAnsi"/>
        </w:rPr>
        <w:t>the hundreds</w:t>
      </w:r>
      <w:proofErr w:type="gramEnd"/>
      <w:r w:rsidRPr="00B543CD">
        <w:rPr>
          <w:rStyle w:val="StyleUnderline"/>
          <w:rFonts w:asciiTheme="minorHAnsi" w:hAnsiTheme="minorHAnsi" w:cstheme="minorHAnsi"/>
        </w:rPr>
        <w:t xml:space="preserve"> of thousands of welders, electricians, pipefitters, metal workers, heating and air conditioning specialists, tool makers, composite material molders, engineers, scientists, logistics specialists, test pilots and managers who </w:t>
      </w:r>
      <w:proofErr w:type="gramStart"/>
      <w:r w:rsidRPr="00B543CD">
        <w:rPr>
          <w:rFonts w:asciiTheme="minorHAnsi" w:hAnsiTheme="minorHAnsi" w:cstheme="minorHAnsi"/>
        </w:rPr>
        <w:t>actually</w:t>
      </w:r>
      <w:r w:rsidRPr="00B543CD">
        <w:rPr>
          <w:rStyle w:val="StyleUnderline"/>
          <w:rFonts w:asciiTheme="minorHAnsi" w:hAnsiTheme="minorHAnsi" w:cstheme="minorHAnsi"/>
        </w:rPr>
        <w:t xml:space="preserve"> invent</w:t>
      </w:r>
      <w:proofErr w:type="gramEnd"/>
      <w:r w:rsidRPr="00B543CD">
        <w:rPr>
          <w:rStyle w:val="StyleUnderline"/>
          <w:rFonts w:asciiTheme="minorHAnsi" w:hAnsiTheme="minorHAnsi" w:cstheme="minorHAnsi"/>
        </w:rPr>
        <w:t xml:space="preserve"> and build our weapons systems. </w:t>
      </w:r>
      <w:proofErr w:type="gramStart"/>
      <w:r w:rsidRPr="00B543CD">
        <w:rPr>
          <w:rStyle w:val="StyleUnderline"/>
          <w:rFonts w:asciiTheme="minorHAnsi" w:hAnsiTheme="minorHAnsi" w:cstheme="minorHAnsi"/>
        </w:rPr>
        <w:t>All of</w:t>
      </w:r>
      <w:proofErr w:type="gramEnd"/>
      <w:r w:rsidRPr="00B543CD">
        <w:rPr>
          <w:rStyle w:val="StyleUnderline"/>
          <w:rFonts w:asciiTheme="minorHAnsi" w:hAnsiTheme="minorHAnsi" w:cstheme="minorHAnsi"/>
        </w:rPr>
        <w:t xml:space="preserve"> these jobs, and many more, </w:t>
      </w:r>
      <w:r w:rsidRPr="00B543CD">
        <w:rPr>
          <w:rFonts w:asciiTheme="minorHAnsi" w:hAnsiTheme="minorHAnsi" w:cstheme="minorHAnsi"/>
        </w:rPr>
        <w:t>skilled blue collar and while collar positions alike</w:t>
      </w:r>
      <w:r w:rsidRPr="00B543CD">
        <w:rPr>
          <w:rStyle w:val="StyleUnderline"/>
          <w:rFonts w:asciiTheme="minorHAnsi" w:hAnsiTheme="minorHAnsi" w:cstheme="minorHAnsi"/>
        </w:rPr>
        <w:t xml:space="preserve">, are </w:t>
      </w:r>
      <w:r w:rsidRPr="00B543CD">
        <w:rPr>
          <w:rStyle w:val="Emphasis"/>
          <w:rFonts w:asciiTheme="minorHAnsi" w:hAnsiTheme="minorHAnsi" w:cstheme="minorHAnsi"/>
        </w:rPr>
        <w:t>critical to our country</w:t>
      </w:r>
      <w:r w:rsidRPr="00B543CD">
        <w:rPr>
          <w:rStyle w:val="StyleUnderline"/>
          <w:rFonts w:asciiTheme="minorHAnsi" w:hAnsiTheme="minorHAnsi" w:cstheme="minorHAnsi"/>
        </w:rPr>
        <w:t xml:space="preserve">. They </w:t>
      </w:r>
      <w:r w:rsidRPr="00B543CD">
        <w:rPr>
          <w:rFonts w:asciiTheme="minorHAnsi" w:hAnsiTheme="minorHAnsi" w:cstheme="minorHAnsi"/>
        </w:rPr>
        <w:t xml:space="preserve">are solid, stable occupations that </w:t>
      </w:r>
      <w:r w:rsidRPr="00B543CD">
        <w:rPr>
          <w:rStyle w:val="Emphasis"/>
          <w:rFonts w:asciiTheme="minorHAnsi" w:hAnsiTheme="minorHAnsi" w:cstheme="minorHAnsi"/>
        </w:rPr>
        <w:t>enhance our nation’s defense</w:t>
      </w:r>
      <w:r w:rsidRPr="00B543CD">
        <w:rPr>
          <w:rStyle w:val="StyleUnderline"/>
          <w:rFonts w:asciiTheme="minorHAnsi" w:hAnsiTheme="minorHAnsi" w:cstheme="minorHAnsi"/>
        </w:rPr>
        <w:t xml:space="preserve"> while also providing comfortable </w:t>
      </w:r>
      <w:proofErr w:type="gramStart"/>
      <w:r w:rsidRPr="00B543CD">
        <w:rPr>
          <w:rStyle w:val="StyleUnderline"/>
          <w:rFonts w:asciiTheme="minorHAnsi" w:hAnsiTheme="minorHAnsi" w:cstheme="minorHAnsi"/>
        </w:rPr>
        <w:t>middle and upper income</w:t>
      </w:r>
      <w:proofErr w:type="gramEnd"/>
      <w:r w:rsidRPr="00B543CD">
        <w:rPr>
          <w:rStyle w:val="StyleUnderline"/>
          <w:rFonts w:asciiTheme="minorHAnsi" w:hAnsiTheme="minorHAnsi" w:cstheme="minorHAnsi"/>
        </w:rPr>
        <w:t xml:space="preserve"> livings for the men and women engaged in them. </w:t>
      </w:r>
      <w:r w:rsidRPr="00B543CD">
        <w:rPr>
          <w:rFonts w:asciiTheme="minorHAnsi" w:hAnsiTheme="minorHAnsi" w:cstheme="minorHAnsi"/>
          <w:sz w:val="16"/>
        </w:rPr>
        <w:t>Yet these jobs have disappeared at an alarming rate as the DIB has shrunk. Once the critical skills they embody are lost, it is very difficult to reconstitute them within the workforce. Thus, America’s current and future skilled defense industry work force should also benefit from the President’s executive order.</w:t>
      </w:r>
    </w:p>
    <w:p w14:paraId="6B3F188A" w14:textId="77777777" w:rsidR="00CE4D33" w:rsidRPr="00B543CD" w:rsidRDefault="00CE4D33" w:rsidP="00CE4D33">
      <w:pPr>
        <w:rPr>
          <w:rFonts w:asciiTheme="minorHAnsi" w:hAnsiTheme="minorHAnsi" w:cstheme="minorHAnsi"/>
          <w:sz w:val="16"/>
        </w:rPr>
      </w:pPr>
      <w:r w:rsidRPr="00B543CD">
        <w:rPr>
          <w:rFonts w:asciiTheme="minorHAnsi" w:hAnsiTheme="minorHAnsi" w:cstheme="minorHAnsi"/>
          <w:sz w:val="16"/>
        </w:rPr>
        <w:t>We recognize that in today’s economy, with its global supply chains and “just-in-time deliveries”, redundancy signifies inefficiency and waste. We are free marketeers and agree that the DIB should operate as efficiently as possible, but we reject the idea that all redundancies should be wrung out of the base or that we should be content to rely on foreign competitors for our national security. </w:t>
      </w:r>
    </w:p>
    <w:p w14:paraId="6E9D6835" w14:textId="77777777" w:rsidR="00CE4D33" w:rsidRPr="00B543CD" w:rsidRDefault="00CE4D33" w:rsidP="00CE4D33">
      <w:pPr>
        <w:rPr>
          <w:rStyle w:val="StyleUnderline"/>
          <w:rFonts w:asciiTheme="minorHAnsi" w:hAnsiTheme="minorHAnsi" w:cstheme="minorHAnsi"/>
        </w:rPr>
      </w:pPr>
      <w:r w:rsidRPr="00B543CD">
        <w:rPr>
          <w:rFonts w:asciiTheme="minorHAnsi" w:hAnsiTheme="minorHAnsi" w:cstheme="minorHAnsi"/>
          <w:sz w:val="16"/>
        </w:rPr>
        <w:t xml:space="preserve">It was not too long ago, at the height of the Cold War, that our national leadership was concerned about where important elements of our national defense could be produced if Soviet or Chinese nuclear strikes destroyed our major centers of manufacturing. Given the range of threats today, from asymmetric strikes and terrorism from Iran, North Korea or non-state actors to a peer competitor conflict with Russia or China, </w:t>
      </w:r>
      <w:r w:rsidRPr="00B543CD">
        <w:rPr>
          <w:rStyle w:val="StyleUnderline"/>
          <w:rFonts w:asciiTheme="minorHAnsi" w:hAnsiTheme="minorHAnsi" w:cstheme="minorHAnsi"/>
        </w:rPr>
        <w:t>it is time again to care about a level of redundancy in the physical plants of our DIB.</w:t>
      </w:r>
    </w:p>
    <w:p w14:paraId="27B3AE12" w14:textId="77777777" w:rsidR="00CE4D33" w:rsidRPr="00B543CD" w:rsidRDefault="00CE4D33" w:rsidP="00CE4D33">
      <w:pPr>
        <w:rPr>
          <w:rFonts w:asciiTheme="minorHAnsi" w:hAnsiTheme="minorHAnsi" w:cstheme="minorHAnsi"/>
          <w:sz w:val="16"/>
        </w:rPr>
      </w:pPr>
      <w:r w:rsidRPr="00B543CD">
        <w:rPr>
          <w:rFonts w:asciiTheme="minorHAnsi" w:hAnsiTheme="minorHAnsi" w:cstheme="minorHAnsi"/>
          <w:sz w:val="16"/>
        </w:rPr>
        <w:t xml:space="preserve">Similarly, we do not have the luxury of simply assuming continued access to key foreign components in a time of crisis or war a time of war. For </w:t>
      </w:r>
      <w:proofErr w:type="gramStart"/>
      <w:r w:rsidRPr="00B543CD">
        <w:rPr>
          <w:rFonts w:asciiTheme="minorHAnsi" w:hAnsiTheme="minorHAnsi" w:cstheme="minorHAnsi"/>
          <w:sz w:val="16"/>
        </w:rPr>
        <w:t>example</w:t>
      </w:r>
      <w:proofErr w:type="gramEnd"/>
      <w:r w:rsidRPr="00B543CD">
        <w:rPr>
          <w:rFonts w:asciiTheme="minorHAnsi" w:hAnsiTheme="minorHAnsi" w:cstheme="minorHAnsi"/>
          <w:sz w:val="16"/>
        </w:rPr>
        <w:t xml:space="preserve"> long-range missiles are built with components that contain rare earth minerals that currently are only mined in China. In a crisis or conflict with China, such materials would no doubt be cutoff. Many key rare earth minerals are found and could be mined in the American West on a relatively cost-efficient </w:t>
      </w:r>
      <w:proofErr w:type="gramStart"/>
      <w:r w:rsidRPr="00B543CD">
        <w:rPr>
          <w:rFonts w:asciiTheme="minorHAnsi" w:hAnsiTheme="minorHAnsi" w:cstheme="minorHAnsi"/>
          <w:sz w:val="16"/>
        </w:rPr>
        <w:t>basis</w:t>
      </w:r>
      <w:proofErr w:type="gramEnd"/>
      <w:r w:rsidRPr="00B543CD">
        <w:rPr>
          <w:rFonts w:asciiTheme="minorHAnsi" w:hAnsiTheme="minorHAnsi" w:cstheme="minorHAnsi"/>
          <w:sz w:val="16"/>
        </w:rPr>
        <w:t xml:space="preserve"> but they are not for lack of encouragement from the federal government and industry, which has become complacent in its reliance on China.</w:t>
      </w:r>
    </w:p>
    <w:p w14:paraId="05716467" w14:textId="56F98B70" w:rsidR="00CE4D33" w:rsidRPr="00CE4D33" w:rsidRDefault="00CE4D33" w:rsidP="00CE4D33">
      <w:pPr>
        <w:rPr>
          <w:rFonts w:asciiTheme="minorHAnsi" w:hAnsiTheme="minorHAnsi" w:cstheme="minorHAnsi"/>
          <w:sz w:val="16"/>
        </w:rPr>
      </w:pPr>
      <w:r w:rsidRPr="00B543CD">
        <w:rPr>
          <w:rFonts w:asciiTheme="minorHAnsi" w:hAnsiTheme="minorHAnsi" w:cstheme="minorHAnsi"/>
          <w:sz w:val="16"/>
        </w:rPr>
        <w:t>We expect that President Trump’s executive order with lead to a true revitalization of America’s defense industrial base – both its physical plant and its skilled workforce. We believe that it will likely lead to the requisite level of redundancy returning to the defense sector. As a result, America will gain strength, which will go a long way to ensuring the peace during this time of crisis and uncertainty in the world. We applaud the President and his team for taking this important step as he joins an elite club of past presidents who had a similar vision.</w:t>
      </w:r>
    </w:p>
    <w:p w14:paraId="1D0E5833" w14:textId="0230F02C" w:rsidR="00CE4D33" w:rsidRDefault="00CE4D33" w:rsidP="00CE4D33">
      <w:pPr>
        <w:pStyle w:val="Heading3"/>
      </w:pPr>
      <w:r>
        <w:t>1NC---I/L---Cyber</w:t>
      </w:r>
    </w:p>
    <w:p w14:paraId="4B0E0ED1" w14:textId="77777777" w:rsidR="00CE4D33" w:rsidRPr="00B543CD" w:rsidRDefault="00CE4D33" w:rsidP="00CE4D33">
      <w:pPr>
        <w:pStyle w:val="Heading4"/>
        <w:rPr>
          <w:rFonts w:asciiTheme="minorHAnsi" w:eastAsia="Times New Roman" w:hAnsiTheme="minorHAnsi" w:cstheme="minorHAnsi"/>
          <w:sz w:val="24"/>
          <w:szCs w:val="24"/>
        </w:rPr>
      </w:pPr>
      <w:r w:rsidRPr="00B543CD">
        <w:rPr>
          <w:rFonts w:asciiTheme="minorHAnsi" w:eastAsia="Times New Roman" w:hAnsiTheme="minorHAnsi" w:cstheme="minorHAnsi"/>
          <w:shd w:val="clear" w:color="auto" w:fill="FFFFFF"/>
        </w:rPr>
        <w:t>DIB is key to maintaining cyber security and mitigating cyber exploitation.</w:t>
      </w:r>
    </w:p>
    <w:p w14:paraId="755B3327" w14:textId="77777777" w:rsidR="00CE4D33" w:rsidRPr="00B543CD" w:rsidRDefault="00CE4D33" w:rsidP="00CE4D33">
      <w:pPr>
        <w:rPr>
          <w:rFonts w:asciiTheme="minorHAnsi" w:hAnsiTheme="minorHAnsi" w:cstheme="minorHAnsi"/>
          <w:sz w:val="16"/>
        </w:rPr>
      </w:pPr>
      <w:r w:rsidRPr="00B543CD">
        <w:rPr>
          <w:rStyle w:val="Style13ptBold"/>
          <w:rFonts w:asciiTheme="minorHAnsi" w:hAnsiTheme="minorHAnsi" w:cstheme="minorHAnsi"/>
        </w:rPr>
        <w:t xml:space="preserve">DOD 24 </w:t>
      </w:r>
      <w:r w:rsidRPr="00B543CD">
        <w:rPr>
          <w:rFonts w:asciiTheme="minorHAnsi" w:hAnsiTheme="minorHAnsi" w:cstheme="minorHAnsi"/>
          <w:sz w:val="16"/>
        </w:rPr>
        <w:t xml:space="preserve">“Defense Industrial Base Cybersecurity Strategy 2024.” Department of Defense, 21 Mar. 2024, dodcio.defense.gov/Portals/0/Documents/Library/DIB-CS-Strategy.pdf. Accessed 27 July 2025. </w:t>
      </w:r>
    </w:p>
    <w:p w14:paraId="14AC3329" w14:textId="35E6F9B8" w:rsidR="00CE4D33" w:rsidRPr="00CE4D33" w:rsidRDefault="00CE4D33" w:rsidP="00CE4D33">
      <w:pPr>
        <w:rPr>
          <w:rFonts w:asciiTheme="minorHAnsi" w:hAnsiTheme="minorHAnsi" w:cstheme="minorHAnsi"/>
          <w:u w:val="single"/>
        </w:rPr>
      </w:pPr>
      <w:r w:rsidRPr="00B543CD">
        <w:rPr>
          <w:rFonts w:asciiTheme="minorHAnsi" w:hAnsiTheme="minorHAnsi" w:cstheme="minorHAnsi"/>
          <w:sz w:val="16"/>
        </w:rPr>
        <w:t xml:space="preserve">Achieving the objectives laid out in this strategy requires coordination of effort across all DoD entities in alignment with the NDS, the National Cybersecurity Strategy, and the DoD Cyber Strategy. </w:t>
      </w:r>
      <w:r w:rsidRPr="00B543CD">
        <w:rPr>
          <w:rStyle w:val="StyleUnderline"/>
          <w:rFonts w:asciiTheme="minorHAnsi" w:hAnsiTheme="minorHAnsi" w:cstheme="minorHAnsi"/>
        </w:rPr>
        <w:t xml:space="preserve">The Department plays a key role in educating, measuring, and driving improvements in all matters related to DIB cybersecurity. </w:t>
      </w:r>
      <w:r w:rsidRPr="00B543CD">
        <w:rPr>
          <w:rStyle w:val="Emphasis"/>
          <w:rFonts w:asciiTheme="minorHAnsi" w:hAnsiTheme="minorHAnsi" w:cstheme="minorHAnsi"/>
        </w:rPr>
        <w:t>Protecting critical defense</w:t>
      </w:r>
      <w:r w:rsidRPr="00B543CD">
        <w:rPr>
          <w:rStyle w:val="StyleUnderline"/>
          <w:rFonts w:asciiTheme="minorHAnsi" w:hAnsiTheme="minorHAnsi" w:cstheme="minorHAnsi"/>
        </w:rPr>
        <w:t xml:space="preserve"> information and preserving competitive advantage</w:t>
      </w:r>
      <w:r w:rsidRPr="00B543CD">
        <w:rPr>
          <w:rFonts w:asciiTheme="minorHAnsi" w:hAnsiTheme="minorHAnsi" w:cstheme="minorHAnsi"/>
          <w:sz w:val="16"/>
        </w:rPr>
        <w:t xml:space="preserve"> requires the Department to invest in measures </w:t>
      </w:r>
      <w:r w:rsidRPr="00B543CD">
        <w:rPr>
          <w:rStyle w:val="Emphasis"/>
          <w:rFonts w:asciiTheme="minorHAnsi" w:hAnsiTheme="minorHAnsi" w:cstheme="minorHAnsi"/>
        </w:rPr>
        <w:t>to bolster DIB cybersecurity,</w:t>
      </w:r>
      <w:r w:rsidRPr="00B543CD">
        <w:rPr>
          <w:rStyle w:val="StyleUnderline"/>
          <w:rFonts w:asciiTheme="minorHAnsi" w:hAnsiTheme="minorHAnsi" w:cstheme="minorHAnsi"/>
        </w:rPr>
        <w:t xml:space="preserve"> </w:t>
      </w:r>
      <w:r w:rsidRPr="00B543CD">
        <w:rPr>
          <w:rFonts w:asciiTheme="minorHAnsi" w:hAnsiTheme="minorHAnsi" w:cstheme="minorHAnsi"/>
          <w:sz w:val="16"/>
        </w:rPr>
        <w:t xml:space="preserve">while being cognizant of the risk associated with burdensome compliance costs that discourage competition. Successful implementation of the DoD DIB Cybersecurity Strategy requires engagement external to the Department and the Department to set an example of cyber resiliency. </w:t>
      </w:r>
      <w:r w:rsidRPr="00B543CD">
        <w:rPr>
          <w:rStyle w:val="StyleUnderline"/>
          <w:rFonts w:asciiTheme="minorHAnsi" w:hAnsiTheme="minorHAnsi" w:cstheme="minorHAnsi"/>
        </w:rPr>
        <w:t>The Department must pursue the goals</w:t>
      </w:r>
      <w:r w:rsidRPr="00B543CD">
        <w:rPr>
          <w:rFonts w:asciiTheme="minorHAnsi" w:hAnsiTheme="minorHAnsi" w:cstheme="minorHAnsi"/>
          <w:sz w:val="16"/>
        </w:rPr>
        <w:t xml:space="preserve"> outlined above as an enterprise and operate in lockstep with the whole-of-government </w:t>
      </w:r>
      <w:r w:rsidRPr="00B543CD">
        <w:rPr>
          <w:rStyle w:val="StyleUnderline"/>
          <w:rFonts w:asciiTheme="minorHAnsi" w:hAnsiTheme="minorHAnsi" w:cstheme="minorHAnsi"/>
        </w:rPr>
        <w:t>effort to better secure cyberspace.</w:t>
      </w:r>
      <w:r w:rsidRPr="00B543CD">
        <w:rPr>
          <w:rFonts w:asciiTheme="minorHAnsi" w:hAnsiTheme="minorHAnsi" w:cstheme="minorHAnsi"/>
          <w:sz w:val="16"/>
        </w:rPr>
        <w:t xml:space="preserve"> While this is an enormous task, the Department is driving progress across multiple fronts. </w:t>
      </w:r>
      <w:r w:rsidRPr="00B543CD">
        <w:rPr>
          <w:rStyle w:val="StyleUnderline"/>
          <w:rFonts w:asciiTheme="minorHAnsi" w:hAnsiTheme="minorHAnsi" w:cstheme="minorHAnsi"/>
        </w:rPr>
        <w:t xml:space="preserve">Since 2008, DoD CIO’s voluntary DoD DIB Cybersecurity Program has shared cyber threat information, including mitigation strategies and threat indicators, with cleared industry, helping both industry and government to </w:t>
      </w:r>
      <w:r w:rsidRPr="00B543CD">
        <w:rPr>
          <w:rStyle w:val="Emphasis"/>
          <w:rFonts w:asciiTheme="minorHAnsi" w:hAnsiTheme="minorHAnsi" w:cstheme="minorHAnsi"/>
        </w:rPr>
        <w:t>better understand cyber threats and prevent attacks</w:t>
      </w:r>
      <w:r w:rsidRPr="00B543CD">
        <w:rPr>
          <w:rStyle w:val="StyleUnderline"/>
          <w:rFonts w:asciiTheme="minorHAnsi" w:hAnsiTheme="minorHAnsi" w:cstheme="minorHAnsi"/>
        </w:rPr>
        <w:t>.</w:t>
      </w:r>
      <w:r w:rsidRPr="00B543CD">
        <w:rPr>
          <w:rFonts w:asciiTheme="minorHAnsi" w:hAnsiTheme="minorHAnsi" w:cstheme="minorHAnsi"/>
          <w:sz w:val="16"/>
        </w:rPr>
        <w:t xml:space="preserve"> Since publishing DFARS 252.204-7012 in 2013, the Department has required Defense contractors to safeguard sensitive defense information by establishing baseline cybersecurity requirements and cyber incident reporting requirements. In 2019, the OSBP launched Project Spectrum followed by NSA launching the CCC in recognition of the widely differing cyber capabilities of companies that interact with the Department and to focus resources to meet companies at their level. </w:t>
      </w:r>
      <w:r w:rsidRPr="00B543CD">
        <w:rPr>
          <w:rStyle w:val="StyleUnderline"/>
          <w:rFonts w:asciiTheme="minorHAnsi" w:hAnsiTheme="minorHAnsi" w:cstheme="minorHAnsi"/>
        </w:rPr>
        <w:t>Supporting the national priority of integrated deterrence means preparing for crisis and conflict while campaigning in competition across the full gamut of cyber operations.</w:t>
      </w:r>
      <w:r w:rsidRPr="00B543CD">
        <w:rPr>
          <w:rFonts w:asciiTheme="minorHAnsi" w:hAnsiTheme="minorHAnsi" w:cstheme="minorHAnsi"/>
          <w:sz w:val="16"/>
        </w:rPr>
        <w:t xml:space="preserve"> It also means building the strategic partnerships that enable the defense of U.S. systems and networks beyond the DODIN and the DIB. The Department will continue to seek technical expertise from NSA, DC3, and USCYBERCOM to understand trends and influence policies to continuously improve security and resilience. </w:t>
      </w:r>
      <w:r w:rsidRPr="00B543CD">
        <w:rPr>
          <w:rStyle w:val="StyleUnderline"/>
          <w:rFonts w:asciiTheme="minorHAnsi" w:hAnsiTheme="minorHAnsi" w:cstheme="minorHAnsi"/>
        </w:rPr>
        <w:t>Over the past several years, DIB contractors have been working to improve cyber resilience, comply with existing security requirements, and better understand the evolving threat. This represents a huge shift in cyber threat awareness and emphasis on DIB resources committed to securing unclassified DIB networks.</w:t>
      </w:r>
      <w:r w:rsidRPr="00B543CD">
        <w:rPr>
          <w:rFonts w:asciiTheme="minorHAnsi" w:hAnsiTheme="minorHAnsi" w:cstheme="minorHAnsi"/>
          <w:sz w:val="16"/>
        </w:rPr>
        <w:t xml:space="preserve"> This Strategy lays out the vision for the Department to further coordinate and execute resources in a collaborative manner with the DIB to effect change to the cybersecurity of our Nation’s most critical defense suppliers and producers. Our adversaries will not rest in their campaigns to seek information about U.S. capabilities; look for shortcuts to advanced technology; and counter, kill, or clone our warfighting capabilities. </w:t>
      </w:r>
      <w:r w:rsidRPr="00B543CD">
        <w:rPr>
          <w:rStyle w:val="StyleUnderline"/>
          <w:rFonts w:asciiTheme="minorHAnsi" w:hAnsiTheme="minorHAnsi" w:cstheme="minorHAnsi"/>
        </w:rPr>
        <w:t>The Department of Defense, in coordination with the DIB, must remain resilient against these attacks and succeed through teamwork while defending the Nation.</w:t>
      </w:r>
    </w:p>
    <w:p w14:paraId="37C270D6" w14:textId="345E259A" w:rsidR="00CE4D33" w:rsidRDefault="00CE4D33" w:rsidP="00CE4D33">
      <w:pPr>
        <w:pStyle w:val="Heading3"/>
      </w:pPr>
      <w:r>
        <w:t>1NC---I/L---Econ</w:t>
      </w:r>
    </w:p>
    <w:p w14:paraId="22C58F1E" w14:textId="73431290" w:rsidR="00CE4D33" w:rsidRPr="00B543CD" w:rsidRDefault="00CE4D33" w:rsidP="00CE4D33">
      <w:pPr>
        <w:pStyle w:val="Heading4"/>
        <w:rPr>
          <w:rFonts w:asciiTheme="minorHAnsi" w:hAnsiTheme="minorHAnsi" w:cstheme="minorHAnsi"/>
        </w:rPr>
      </w:pPr>
      <w:r>
        <w:rPr>
          <w:rFonts w:asciiTheme="minorHAnsi" w:hAnsiTheme="minorHAnsi" w:cstheme="minorHAnsi"/>
        </w:rPr>
        <w:t xml:space="preserve">A successful DIB </w:t>
      </w:r>
      <w:r w:rsidRPr="00B543CD">
        <w:rPr>
          <w:rFonts w:asciiTheme="minorHAnsi" w:hAnsiTheme="minorHAnsi" w:cstheme="minorHAnsi"/>
        </w:rPr>
        <w:t xml:space="preserve">is critical to U.S. </w:t>
      </w:r>
      <w:r>
        <w:rPr>
          <w:rFonts w:asciiTheme="minorHAnsi" w:hAnsiTheme="minorHAnsi" w:cstheme="minorHAnsi"/>
        </w:rPr>
        <w:t>ec</w:t>
      </w:r>
      <w:r w:rsidRPr="00B543CD">
        <w:rPr>
          <w:rFonts w:asciiTheme="minorHAnsi" w:hAnsiTheme="minorHAnsi" w:cstheme="minorHAnsi"/>
        </w:rPr>
        <w:t>onom</w:t>
      </w:r>
      <w:r>
        <w:rPr>
          <w:rFonts w:asciiTheme="minorHAnsi" w:hAnsiTheme="minorHAnsi" w:cstheme="minorHAnsi"/>
        </w:rPr>
        <w:t>ic strength</w:t>
      </w:r>
    </w:p>
    <w:p w14:paraId="10103D48" w14:textId="77777777" w:rsidR="00CE4D33" w:rsidRPr="00B543CD" w:rsidRDefault="00CE4D33" w:rsidP="00CE4D33">
      <w:pPr>
        <w:rPr>
          <w:rFonts w:asciiTheme="minorHAnsi" w:hAnsiTheme="minorHAnsi" w:cstheme="minorHAnsi"/>
        </w:rPr>
      </w:pPr>
      <w:r w:rsidRPr="00B543CD">
        <w:rPr>
          <w:rStyle w:val="Style13ptBold"/>
          <w:rFonts w:asciiTheme="minorHAnsi" w:hAnsiTheme="minorHAnsi" w:cstheme="minorHAnsi"/>
        </w:rPr>
        <w:t>Thompson 23</w:t>
      </w:r>
      <w:r w:rsidRPr="00B543CD">
        <w:rPr>
          <w:rFonts w:asciiTheme="minorHAnsi" w:hAnsiTheme="minorHAnsi" w:cstheme="minorHAnsi"/>
          <w:sz w:val="24"/>
          <w:szCs w:val="24"/>
        </w:rPr>
        <w:t xml:space="preserve"> [</w:t>
      </w:r>
      <w:r w:rsidRPr="00B543CD">
        <w:rPr>
          <w:rFonts w:asciiTheme="minorHAnsi" w:hAnsiTheme="minorHAnsi" w:cstheme="minorHAnsi"/>
        </w:rPr>
        <w:t>Loren B. Thompson is Chief Operating Officer of the non-profit Lexington Institute and Chief Executive Officer of Source Associates, a for-profit consultancy. Prior to holding his present positions, he was Deputy Director of the Security Studies Program at Georgetown University and taught graduate-level courses in strategy, technology and media affairs at Georgetown. He has also taught at Harvard University's Kennedy School of Government. “How the Defense Industry Became a Defining Feature of the US Economy” https://www.forbes.com/sites/lorenthompson/2023/01/18/how-the-defense-industry-became-a-defining-feature-of-the-us-economy/]</w:t>
      </w:r>
    </w:p>
    <w:p w14:paraId="5A0B9C4A" w14:textId="77777777" w:rsidR="00CE4D33" w:rsidRPr="00B543CD" w:rsidRDefault="00CE4D33" w:rsidP="00CE4D33">
      <w:pPr>
        <w:rPr>
          <w:rFonts w:asciiTheme="minorHAnsi" w:hAnsiTheme="minorHAnsi" w:cstheme="minorHAnsi"/>
          <w:sz w:val="16"/>
        </w:rPr>
      </w:pPr>
      <w:r w:rsidRPr="00B543CD">
        <w:rPr>
          <w:rStyle w:val="StyleUnderline"/>
          <w:rFonts w:asciiTheme="minorHAnsi" w:hAnsiTheme="minorHAnsi" w:cstheme="minorHAnsi"/>
        </w:rPr>
        <w:t>Congress</w:t>
      </w:r>
      <w:r w:rsidRPr="00B543CD">
        <w:rPr>
          <w:rFonts w:asciiTheme="minorHAnsi" w:hAnsiTheme="minorHAnsi" w:cstheme="minorHAnsi"/>
          <w:sz w:val="16"/>
        </w:rPr>
        <w:t xml:space="preserve"> in December belatedly p</w:t>
      </w:r>
      <w:r w:rsidRPr="00B543CD">
        <w:rPr>
          <w:rStyle w:val="StyleUnderline"/>
          <w:rFonts w:asciiTheme="minorHAnsi" w:hAnsiTheme="minorHAnsi" w:cstheme="minorHAnsi"/>
        </w:rPr>
        <w:t>assed an omnibus appropriations bill for fiscal 2023 including $858 billion for national defense,</w:t>
      </w:r>
      <w:r w:rsidRPr="00B543CD">
        <w:rPr>
          <w:rFonts w:asciiTheme="minorHAnsi" w:hAnsiTheme="minorHAnsi" w:cstheme="minorHAnsi"/>
          <w:sz w:val="16"/>
        </w:rPr>
        <w:t xml:space="preserve"> roughly half of which will be dispersed in the form of contracts to the private sector.</w:t>
      </w:r>
    </w:p>
    <w:p w14:paraId="0A77B860" w14:textId="77777777" w:rsidR="00CE4D33" w:rsidRPr="00B543CD" w:rsidRDefault="00CE4D33" w:rsidP="00CE4D33">
      <w:pPr>
        <w:rPr>
          <w:rStyle w:val="StyleUnderline"/>
          <w:rFonts w:asciiTheme="minorHAnsi" w:hAnsiTheme="minorHAnsi" w:cstheme="minorHAnsi"/>
        </w:rPr>
      </w:pPr>
      <w:r w:rsidRPr="00B543CD">
        <w:rPr>
          <w:rFonts w:asciiTheme="minorHAnsi" w:hAnsiTheme="minorHAnsi" w:cstheme="minorHAnsi"/>
          <w:sz w:val="16"/>
        </w:rPr>
        <w:t xml:space="preserve">If the breakdown of outlays remains the same as recent years, </w:t>
      </w:r>
      <w:r w:rsidRPr="00B543CD">
        <w:rPr>
          <w:rStyle w:val="StyleUnderline"/>
          <w:rFonts w:asciiTheme="minorHAnsi" w:hAnsiTheme="minorHAnsi" w:cstheme="minorHAnsi"/>
        </w:rPr>
        <w:t>over half of contract dollars will go to procurement of equipment and supplies, another third or so to services, and the remainder to research and construction.</w:t>
      </w:r>
    </w:p>
    <w:p w14:paraId="2DE8E729" w14:textId="77777777" w:rsidR="00CE4D33" w:rsidRPr="00B543CD" w:rsidRDefault="00CE4D33" w:rsidP="00CE4D33">
      <w:pPr>
        <w:rPr>
          <w:rStyle w:val="StyleUnderline"/>
          <w:rFonts w:asciiTheme="minorHAnsi" w:hAnsiTheme="minorHAnsi" w:cstheme="minorHAnsi"/>
        </w:rPr>
      </w:pPr>
      <w:r w:rsidRPr="00B543CD">
        <w:rPr>
          <w:rFonts w:asciiTheme="minorHAnsi" w:hAnsiTheme="minorHAnsi" w:cstheme="minorHAnsi"/>
          <w:sz w:val="16"/>
        </w:rPr>
        <w:t xml:space="preserve">That is, by any measure, big business. In fact, at </w:t>
      </w:r>
      <w:r w:rsidRPr="00B543CD">
        <w:rPr>
          <w:rStyle w:val="Emphasis"/>
          <w:rFonts w:asciiTheme="minorHAnsi" w:hAnsiTheme="minorHAnsi" w:cstheme="minorHAnsi"/>
        </w:rPr>
        <w:t>over $400 billion annually</w:t>
      </w:r>
      <w:r w:rsidRPr="00B543CD">
        <w:rPr>
          <w:rStyle w:val="StyleUnderline"/>
          <w:rFonts w:asciiTheme="minorHAnsi" w:hAnsiTheme="minorHAnsi" w:cstheme="minorHAnsi"/>
        </w:rPr>
        <w:t>, defense contracts awarded to the private sector are worth an amount equivalent to a quarter of the entire Russian economy.</w:t>
      </w:r>
    </w:p>
    <w:p w14:paraId="5AF8D0C8" w14:textId="77777777" w:rsidR="00CE4D33" w:rsidRPr="00B543CD" w:rsidRDefault="00CE4D33" w:rsidP="00CE4D33">
      <w:pPr>
        <w:rPr>
          <w:rStyle w:val="Emphasis"/>
          <w:rFonts w:asciiTheme="minorHAnsi" w:hAnsiTheme="minorHAnsi" w:cstheme="minorHAnsi"/>
        </w:rPr>
      </w:pPr>
      <w:r w:rsidRPr="00B543CD">
        <w:rPr>
          <w:rFonts w:asciiTheme="minorHAnsi" w:hAnsiTheme="minorHAnsi" w:cstheme="minorHAnsi"/>
          <w:sz w:val="16"/>
        </w:rPr>
        <w:t xml:space="preserve">The Congressional Research Service estimates </w:t>
      </w:r>
      <w:r w:rsidRPr="00B543CD">
        <w:rPr>
          <w:rStyle w:val="StyleUnderline"/>
          <w:rFonts w:asciiTheme="minorHAnsi" w:hAnsiTheme="minorHAnsi" w:cstheme="minorHAnsi"/>
        </w:rPr>
        <w:t xml:space="preserve">the U.S. </w:t>
      </w:r>
      <w:r w:rsidRPr="00B543CD">
        <w:rPr>
          <w:rStyle w:val="Emphasis"/>
          <w:rFonts w:asciiTheme="minorHAnsi" w:hAnsiTheme="minorHAnsi" w:cstheme="minorHAnsi"/>
        </w:rPr>
        <w:t>defense industrial base</w:t>
      </w:r>
      <w:r w:rsidRPr="00B543CD">
        <w:rPr>
          <w:rStyle w:val="StyleUnderline"/>
          <w:rFonts w:asciiTheme="minorHAnsi" w:hAnsiTheme="minorHAnsi" w:cstheme="minorHAnsi"/>
        </w:rPr>
        <w:t xml:space="preserve"> </w:t>
      </w:r>
      <w:r w:rsidRPr="00B543CD">
        <w:rPr>
          <w:rFonts w:asciiTheme="minorHAnsi" w:hAnsiTheme="minorHAnsi" w:cstheme="minorHAnsi"/>
        </w:rPr>
        <w:t>currently</w:t>
      </w:r>
      <w:r w:rsidRPr="00B543CD">
        <w:rPr>
          <w:rStyle w:val="StyleUnderline"/>
          <w:rFonts w:asciiTheme="minorHAnsi" w:hAnsiTheme="minorHAnsi" w:cstheme="minorHAnsi"/>
        </w:rPr>
        <w:t xml:space="preserve"> </w:t>
      </w:r>
      <w:r w:rsidRPr="00B543CD">
        <w:rPr>
          <w:rStyle w:val="Emphasis"/>
          <w:rFonts w:asciiTheme="minorHAnsi" w:hAnsiTheme="minorHAnsi" w:cstheme="minorHAnsi"/>
        </w:rPr>
        <w:t>includes over 200,000 companies.</w:t>
      </w:r>
    </w:p>
    <w:p w14:paraId="166E6E09" w14:textId="77777777" w:rsidR="00CE4D33" w:rsidRPr="00B543CD" w:rsidRDefault="00CE4D33" w:rsidP="00CE4D33">
      <w:pPr>
        <w:rPr>
          <w:rFonts w:asciiTheme="minorHAnsi" w:hAnsiTheme="minorHAnsi" w:cstheme="minorHAnsi"/>
          <w:sz w:val="16"/>
        </w:rPr>
      </w:pPr>
      <w:r w:rsidRPr="00B543CD">
        <w:rPr>
          <w:rFonts w:asciiTheme="minorHAnsi" w:hAnsiTheme="minorHAnsi" w:cstheme="minorHAnsi"/>
          <w:sz w:val="16"/>
        </w:rPr>
        <w:t xml:space="preserve">Of course, not </w:t>
      </w:r>
      <w:proofErr w:type="gramStart"/>
      <w:r w:rsidRPr="00B543CD">
        <w:rPr>
          <w:rFonts w:asciiTheme="minorHAnsi" w:hAnsiTheme="minorHAnsi" w:cstheme="minorHAnsi"/>
          <w:sz w:val="16"/>
        </w:rPr>
        <w:t>all of</w:t>
      </w:r>
      <w:proofErr w:type="gramEnd"/>
      <w:r w:rsidRPr="00B543CD">
        <w:rPr>
          <w:rFonts w:asciiTheme="minorHAnsi" w:hAnsiTheme="minorHAnsi" w:cstheme="minorHAnsi"/>
          <w:sz w:val="16"/>
        </w:rPr>
        <w:t xml:space="preserve"> the money goes for weapons. It covers a myriad array of commodities and services, from healthcare to maintenance to missiles to fuel.</w:t>
      </w:r>
    </w:p>
    <w:p w14:paraId="25801FE5" w14:textId="77777777" w:rsidR="00CE4D33" w:rsidRPr="00B543CD" w:rsidRDefault="00CE4D33" w:rsidP="00CE4D33">
      <w:pPr>
        <w:rPr>
          <w:rStyle w:val="Emphasis"/>
          <w:rFonts w:asciiTheme="minorHAnsi" w:hAnsiTheme="minorHAnsi" w:cstheme="minorHAnsi"/>
        </w:rPr>
      </w:pPr>
      <w:r w:rsidRPr="00B543CD">
        <w:rPr>
          <w:rFonts w:asciiTheme="minorHAnsi" w:hAnsiTheme="minorHAnsi" w:cstheme="minorHAnsi"/>
          <w:sz w:val="16"/>
        </w:rPr>
        <w:t xml:space="preserve">But the bottom line is that the </w:t>
      </w:r>
      <w:r w:rsidRPr="00B543CD">
        <w:rPr>
          <w:rStyle w:val="StyleUnderline"/>
          <w:rFonts w:asciiTheme="minorHAnsi" w:hAnsiTheme="minorHAnsi" w:cstheme="minorHAnsi"/>
        </w:rPr>
        <w:t xml:space="preserve">defense industry has become a permanent, in fact defining feature of the U.S. economy. In many states, the industry is an </w:t>
      </w:r>
      <w:r w:rsidRPr="00B543CD">
        <w:rPr>
          <w:rStyle w:val="Emphasis"/>
          <w:rFonts w:asciiTheme="minorHAnsi" w:hAnsiTheme="minorHAnsi" w:cstheme="minorHAnsi"/>
        </w:rPr>
        <w:t>engine of growth.</w:t>
      </w:r>
    </w:p>
    <w:p w14:paraId="3F5458C0" w14:textId="77777777" w:rsidR="00CE4D33" w:rsidRPr="00B543CD" w:rsidRDefault="00CE4D33" w:rsidP="00CE4D33">
      <w:pPr>
        <w:rPr>
          <w:rStyle w:val="StyleUnderline"/>
          <w:rFonts w:asciiTheme="minorHAnsi" w:hAnsiTheme="minorHAnsi" w:cstheme="minorHAnsi"/>
        </w:rPr>
      </w:pPr>
      <w:r w:rsidRPr="00B543CD">
        <w:rPr>
          <w:rFonts w:asciiTheme="minorHAnsi" w:hAnsiTheme="minorHAnsi" w:cstheme="minorHAnsi"/>
          <w:sz w:val="16"/>
        </w:rPr>
        <w:t xml:space="preserve">For example, in the most recent year for which complete data are available, 2021, </w:t>
      </w:r>
      <w:r w:rsidRPr="00B543CD">
        <w:rPr>
          <w:rStyle w:val="StyleUnderline"/>
          <w:rFonts w:asciiTheme="minorHAnsi" w:hAnsiTheme="minorHAnsi" w:cstheme="minorHAnsi"/>
        </w:rPr>
        <w:t xml:space="preserve">Alabama received $12.2 billion in defense contract awards representing nearly </w:t>
      </w:r>
      <w:r w:rsidRPr="00B543CD">
        <w:rPr>
          <w:rStyle w:val="Emphasis"/>
          <w:rFonts w:asciiTheme="minorHAnsi" w:hAnsiTheme="minorHAnsi" w:cstheme="minorHAnsi"/>
        </w:rPr>
        <w:t>five percent</w:t>
      </w:r>
      <w:r w:rsidRPr="00B543CD">
        <w:rPr>
          <w:rStyle w:val="StyleUnderline"/>
          <w:rFonts w:asciiTheme="minorHAnsi" w:hAnsiTheme="minorHAnsi" w:cstheme="minorHAnsi"/>
        </w:rPr>
        <w:t xml:space="preserve"> of the state’s economy. Connecticut’s $18.4 billion in contract awards represented a similar infusion of funding—about five percent of the state’s economy.</w:t>
      </w:r>
    </w:p>
    <w:p w14:paraId="21DD9F4F" w14:textId="77777777" w:rsidR="00CE4D33" w:rsidRPr="00B543CD" w:rsidRDefault="00CE4D33" w:rsidP="00CE4D33">
      <w:pPr>
        <w:rPr>
          <w:rFonts w:asciiTheme="minorHAnsi" w:hAnsiTheme="minorHAnsi" w:cstheme="minorHAnsi"/>
          <w:sz w:val="16"/>
        </w:rPr>
      </w:pPr>
      <w:r w:rsidRPr="00B543CD">
        <w:rPr>
          <w:rFonts w:asciiTheme="minorHAnsi" w:hAnsiTheme="minorHAnsi" w:cstheme="minorHAnsi"/>
          <w:sz w:val="16"/>
        </w:rPr>
        <w:t xml:space="preserve">The multiplier effect of these outlays on local economic activity is substantial, not only because defense industry jobs pay more than those in many other sectors, but also because they support high-tech companies within the states—Boeing, Lockheed </w:t>
      </w:r>
      <w:proofErr w:type="spellStart"/>
      <w:r w:rsidRPr="00B543CD">
        <w:rPr>
          <w:rFonts w:asciiTheme="minorHAnsi" w:hAnsiTheme="minorHAnsi" w:cstheme="minorHAnsi"/>
          <w:sz w:val="16"/>
        </w:rPr>
        <w:t>Martin</w:t>
      </w:r>
      <w:r w:rsidRPr="00B543CD">
        <w:rPr>
          <w:rFonts w:asciiTheme="minorHAnsi" w:hAnsiTheme="minorHAnsi" w:cstheme="minorHAnsi"/>
        </w:rPr>
        <w:t>LMT</w:t>
      </w:r>
      <w:proofErr w:type="spellEnd"/>
      <w:r w:rsidRPr="00B543CD">
        <w:rPr>
          <w:rFonts w:asciiTheme="minorHAnsi" w:hAnsiTheme="minorHAnsi" w:cstheme="minorHAnsi"/>
          <w:sz w:val="16"/>
        </w:rPr>
        <w:t> </w:t>
      </w:r>
      <w:r w:rsidRPr="00B543CD">
        <w:rPr>
          <w:rFonts w:asciiTheme="minorHAnsi" w:hAnsiTheme="minorHAnsi" w:cstheme="minorHAnsi"/>
        </w:rPr>
        <w:t>0.0%</w:t>
      </w:r>
      <w:r w:rsidRPr="00B543CD">
        <w:rPr>
          <w:rFonts w:asciiTheme="minorHAnsi" w:hAnsiTheme="minorHAnsi" w:cstheme="minorHAnsi"/>
          <w:sz w:val="16"/>
        </w:rPr>
        <w:t xml:space="preserve"> and Northrop </w:t>
      </w:r>
      <w:proofErr w:type="spellStart"/>
      <w:r w:rsidRPr="00B543CD">
        <w:rPr>
          <w:rFonts w:asciiTheme="minorHAnsi" w:hAnsiTheme="minorHAnsi" w:cstheme="minorHAnsi"/>
          <w:sz w:val="16"/>
        </w:rPr>
        <w:t>Grumman</w:t>
      </w:r>
      <w:r w:rsidRPr="00B543CD">
        <w:rPr>
          <w:rFonts w:asciiTheme="minorHAnsi" w:hAnsiTheme="minorHAnsi" w:cstheme="minorHAnsi"/>
        </w:rPr>
        <w:t>NOC</w:t>
      </w:r>
      <w:proofErr w:type="spellEnd"/>
      <w:r w:rsidRPr="00B543CD">
        <w:rPr>
          <w:rFonts w:asciiTheme="minorHAnsi" w:hAnsiTheme="minorHAnsi" w:cstheme="minorHAnsi"/>
          <w:sz w:val="16"/>
        </w:rPr>
        <w:t> </w:t>
      </w:r>
      <w:r w:rsidRPr="00B543CD">
        <w:rPr>
          <w:rFonts w:asciiTheme="minorHAnsi" w:hAnsiTheme="minorHAnsi" w:cstheme="minorHAnsi"/>
        </w:rPr>
        <w:t>-0.2%</w:t>
      </w:r>
      <w:r w:rsidRPr="00B543CD">
        <w:rPr>
          <w:rFonts w:asciiTheme="minorHAnsi" w:hAnsiTheme="minorHAnsi" w:cstheme="minorHAnsi"/>
          <w:sz w:val="16"/>
        </w:rPr>
        <w:t xml:space="preserve"> in Alabama, General </w:t>
      </w:r>
      <w:proofErr w:type="spellStart"/>
      <w:r w:rsidRPr="00B543CD">
        <w:rPr>
          <w:rFonts w:asciiTheme="minorHAnsi" w:hAnsiTheme="minorHAnsi" w:cstheme="minorHAnsi"/>
          <w:sz w:val="16"/>
        </w:rPr>
        <w:t>Dynamics</w:t>
      </w:r>
      <w:r w:rsidRPr="00B543CD">
        <w:rPr>
          <w:rFonts w:asciiTheme="minorHAnsi" w:hAnsiTheme="minorHAnsi" w:cstheme="minorHAnsi"/>
        </w:rPr>
        <w:t>GD</w:t>
      </w:r>
      <w:proofErr w:type="spellEnd"/>
      <w:r w:rsidRPr="00B543CD">
        <w:rPr>
          <w:rFonts w:asciiTheme="minorHAnsi" w:hAnsiTheme="minorHAnsi" w:cstheme="minorHAnsi"/>
          <w:sz w:val="16"/>
        </w:rPr>
        <w:t> </w:t>
      </w:r>
      <w:r w:rsidRPr="00B543CD">
        <w:rPr>
          <w:rFonts w:asciiTheme="minorHAnsi" w:hAnsiTheme="minorHAnsi" w:cstheme="minorHAnsi"/>
        </w:rPr>
        <w:t>-0.3%</w:t>
      </w:r>
      <w:r w:rsidRPr="00B543CD">
        <w:rPr>
          <w:rFonts w:asciiTheme="minorHAnsi" w:hAnsiTheme="minorHAnsi" w:cstheme="minorHAnsi"/>
          <w:sz w:val="16"/>
        </w:rPr>
        <w:t xml:space="preserve">, Lockheed and Raytheon </w:t>
      </w:r>
      <w:proofErr w:type="spellStart"/>
      <w:r w:rsidRPr="00B543CD">
        <w:rPr>
          <w:rFonts w:asciiTheme="minorHAnsi" w:hAnsiTheme="minorHAnsi" w:cstheme="minorHAnsi"/>
          <w:sz w:val="16"/>
        </w:rPr>
        <w:t>Technologies</w:t>
      </w:r>
      <w:r w:rsidRPr="00B543CD">
        <w:rPr>
          <w:rFonts w:asciiTheme="minorHAnsi" w:hAnsiTheme="minorHAnsi" w:cstheme="minorHAnsi"/>
        </w:rPr>
        <w:t>RTX</w:t>
      </w:r>
      <w:proofErr w:type="spellEnd"/>
      <w:r w:rsidRPr="00B543CD">
        <w:rPr>
          <w:rFonts w:asciiTheme="minorHAnsi" w:hAnsiTheme="minorHAnsi" w:cstheme="minorHAnsi"/>
          <w:sz w:val="16"/>
        </w:rPr>
        <w:t> </w:t>
      </w:r>
      <w:r w:rsidRPr="00B543CD">
        <w:rPr>
          <w:rFonts w:asciiTheme="minorHAnsi" w:hAnsiTheme="minorHAnsi" w:cstheme="minorHAnsi"/>
        </w:rPr>
        <w:t>-0.5%</w:t>
      </w:r>
      <w:r w:rsidRPr="00B543CD">
        <w:rPr>
          <w:rFonts w:asciiTheme="minorHAnsi" w:hAnsiTheme="minorHAnsi" w:cstheme="minorHAnsi"/>
          <w:sz w:val="16"/>
        </w:rPr>
        <w:t> in Connecticut.</w:t>
      </w:r>
    </w:p>
    <w:p w14:paraId="4E356035" w14:textId="77777777" w:rsidR="00CE4D33" w:rsidRPr="00B543CD" w:rsidRDefault="00CE4D33" w:rsidP="00CE4D33">
      <w:pPr>
        <w:rPr>
          <w:rFonts w:asciiTheme="minorHAnsi" w:hAnsiTheme="minorHAnsi" w:cstheme="minorHAnsi"/>
          <w:sz w:val="16"/>
        </w:rPr>
      </w:pPr>
      <w:r w:rsidRPr="00B543CD">
        <w:rPr>
          <w:rFonts w:asciiTheme="minorHAnsi" w:hAnsiTheme="minorHAnsi" w:cstheme="minorHAnsi"/>
          <w:sz w:val="16"/>
        </w:rPr>
        <w:t>It is unlikely that business conditions in either Alabama or Connecticut could sustain anything like the current level of local economic activity in the absence of military contracts.</w:t>
      </w:r>
    </w:p>
    <w:p w14:paraId="70B8A82B" w14:textId="77777777" w:rsidR="00CE4D33" w:rsidRPr="00B543CD" w:rsidRDefault="00CE4D33" w:rsidP="00CE4D33">
      <w:pPr>
        <w:rPr>
          <w:rFonts w:asciiTheme="minorHAnsi" w:hAnsiTheme="minorHAnsi" w:cstheme="minorHAnsi"/>
          <w:sz w:val="16"/>
        </w:rPr>
      </w:pPr>
      <w:r w:rsidRPr="00B543CD">
        <w:rPr>
          <w:rFonts w:asciiTheme="minorHAnsi" w:hAnsiTheme="minorHAnsi" w:cstheme="minorHAnsi"/>
          <w:sz w:val="16"/>
        </w:rPr>
        <w:t xml:space="preserve">Other states don’t benefit to quite the same degree, but outside the upper Midwest the defense industry has become a hard-wired contributor to local </w:t>
      </w:r>
      <w:proofErr w:type="gramStart"/>
      <w:r w:rsidRPr="00B543CD">
        <w:rPr>
          <w:rFonts w:asciiTheme="minorHAnsi" w:hAnsiTheme="minorHAnsi" w:cstheme="minorHAnsi"/>
          <w:sz w:val="16"/>
        </w:rPr>
        <w:t>economies, and</w:t>
      </w:r>
      <w:proofErr w:type="gramEnd"/>
      <w:r w:rsidRPr="00B543CD">
        <w:rPr>
          <w:rFonts w:asciiTheme="minorHAnsi" w:hAnsiTheme="minorHAnsi" w:cstheme="minorHAnsi"/>
          <w:sz w:val="16"/>
        </w:rPr>
        <w:t xml:space="preserve"> given the role of Congress in disbursing defense funds, that isn’t likely to change.</w:t>
      </w:r>
    </w:p>
    <w:p w14:paraId="77186E6E" w14:textId="77777777" w:rsidR="00CE4D33" w:rsidRPr="00B543CD" w:rsidRDefault="00CE4D33" w:rsidP="00CE4D33">
      <w:pPr>
        <w:rPr>
          <w:rFonts w:asciiTheme="minorHAnsi" w:hAnsiTheme="minorHAnsi" w:cstheme="minorHAnsi"/>
          <w:sz w:val="16"/>
        </w:rPr>
      </w:pPr>
      <w:r w:rsidRPr="00B543CD">
        <w:rPr>
          <w:rFonts w:asciiTheme="minorHAnsi" w:hAnsiTheme="minorHAnsi" w:cstheme="minorHAnsi"/>
          <w:sz w:val="16"/>
        </w:rPr>
        <w:t>It is a common observation in political circles that technology breakthroughs in the defense industry don’t occur today to the extent that they did during the Cold War, but the federal government doesn’t have a firm methodology for assessing whether that is true.</w:t>
      </w:r>
    </w:p>
    <w:p w14:paraId="7F51790E" w14:textId="77777777" w:rsidR="00CE4D33" w:rsidRPr="00B543CD" w:rsidRDefault="00CE4D33" w:rsidP="00CE4D33">
      <w:pPr>
        <w:rPr>
          <w:rFonts w:asciiTheme="minorHAnsi" w:hAnsiTheme="minorHAnsi" w:cstheme="minorHAnsi"/>
          <w:sz w:val="16"/>
        </w:rPr>
      </w:pPr>
      <w:r w:rsidRPr="00B543CD">
        <w:rPr>
          <w:rFonts w:asciiTheme="minorHAnsi" w:hAnsiTheme="minorHAnsi" w:cstheme="minorHAnsi"/>
          <w:sz w:val="16"/>
        </w:rPr>
        <w:t>What can be said with certainty is that military contracts sustain a vast array of cutting-edge research projects at universities and companies, and that the expertise generated to execute those projects is often applicable across the entire economy.</w:t>
      </w:r>
    </w:p>
    <w:p w14:paraId="739DFB1B" w14:textId="77777777" w:rsidR="00CE4D33" w:rsidRPr="00B543CD" w:rsidRDefault="00CE4D33" w:rsidP="00CE4D33">
      <w:pPr>
        <w:rPr>
          <w:rStyle w:val="StyleUnderline"/>
          <w:rFonts w:asciiTheme="minorHAnsi" w:hAnsiTheme="minorHAnsi" w:cstheme="minorHAnsi"/>
        </w:rPr>
      </w:pPr>
      <w:r w:rsidRPr="00B543CD">
        <w:rPr>
          <w:rStyle w:val="StyleUnderline"/>
          <w:rFonts w:asciiTheme="minorHAnsi" w:hAnsiTheme="minorHAnsi" w:cstheme="minorHAnsi"/>
        </w:rPr>
        <w:t xml:space="preserve">Because the defense industry tends to operate outside </w:t>
      </w:r>
      <w:r w:rsidRPr="00B543CD">
        <w:rPr>
          <w:rFonts w:asciiTheme="minorHAnsi" w:hAnsiTheme="minorHAnsi" w:cstheme="minorHAnsi"/>
          <w:sz w:val="16"/>
        </w:rPr>
        <w:t>the rhythms</w:t>
      </w:r>
      <w:r w:rsidRPr="00B543CD">
        <w:rPr>
          <w:rStyle w:val="StyleUnderline"/>
          <w:rFonts w:asciiTheme="minorHAnsi" w:hAnsiTheme="minorHAnsi" w:cstheme="minorHAnsi"/>
        </w:rPr>
        <w:t xml:space="preserve"> of the commercial business cycle and is constrained by law to secure most supplies within U.S. borders, it </w:t>
      </w:r>
      <w:r w:rsidRPr="00B543CD">
        <w:rPr>
          <w:rFonts w:asciiTheme="minorHAnsi" w:hAnsiTheme="minorHAnsi" w:cstheme="minorHAnsi"/>
          <w:sz w:val="16"/>
        </w:rPr>
        <w:t>likely</w:t>
      </w:r>
      <w:r w:rsidRPr="00B543CD">
        <w:rPr>
          <w:rStyle w:val="StyleUnderline"/>
          <w:rFonts w:asciiTheme="minorHAnsi" w:hAnsiTheme="minorHAnsi" w:cstheme="minorHAnsi"/>
        </w:rPr>
        <w:t xml:space="preserve"> has a moderating impact on the ups and downs of a market economy.</w:t>
      </w:r>
    </w:p>
    <w:p w14:paraId="0EB71FBE" w14:textId="77777777" w:rsidR="00CE4D33" w:rsidRPr="00B543CD" w:rsidRDefault="00CE4D33" w:rsidP="00CE4D33">
      <w:pPr>
        <w:rPr>
          <w:rFonts w:asciiTheme="minorHAnsi" w:hAnsiTheme="minorHAnsi" w:cstheme="minorHAnsi"/>
          <w:sz w:val="16"/>
        </w:rPr>
      </w:pPr>
      <w:r w:rsidRPr="00B543CD">
        <w:rPr>
          <w:rFonts w:asciiTheme="minorHAnsi" w:hAnsiTheme="minorHAnsi" w:cstheme="minorHAnsi"/>
          <w:sz w:val="16"/>
        </w:rPr>
        <w:t>Moreover, past complaints about “misplaced priorities” in federal spending have lost some of their appeal as voters come to realize that defense contracts awarded in Fort Worth or Oshkosh or Palmdale are soon translated by workers into mortgage payments, tax receipts that support schools, and various commercial purchases.</w:t>
      </w:r>
    </w:p>
    <w:p w14:paraId="224962EA" w14:textId="77777777" w:rsidR="00CE4D33" w:rsidRPr="00B543CD" w:rsidRDefault="00CE4D33" w:rsidP="00CE4D33">
      <w:pPr>
        <w:rPr>
          <w:rFonts w:asciiTheme="minorHAnsi" w:hAnsiTheme="minorHAnsi" w:cstheme="minorHAnsi"/>
          <w:sz w:val="16"/>
        </w:rPr>
      </w:pPr>
      <w:r w:rsidRPr="00B543CD">
        <w:rPr>
          <w:rFonts w:asciiTheme="minorHAnsi" w:hAnsiTheme="minorHAnsi" w:cstheme="minorHAnsi"/>
          <w:sz w:val="16"/>
        </w:rPr>
        <w:t>For all these reasons, the defense industry today has become a defining feature of the U.S. economy, in a way that might have seemed unimaginable a century ago.</w:t>
      </w:r>
    </w:p>
    <w:p w14:paraId="746468E5" w14:textId="77777777" w:rsidR="00CE4D33" w:rsidRPr="00B543CD" w:rsidRDefault="00CE4D33" w:rsidP="00CE4D33">
      <w:pPr>
        <w:rPr>
          <w:rFonts w:asciiTheme="minorHAnsi" w:hAnsiTheme="minorHAnsi" w:cstheme="minorHAnsi"/>
        </w:rPr>
      </w:pPr>
    </w:p>
    <w:p w14:paraId="4B191ABE" w14:textId="4B0DDCE1" w:rsidR="00CE4D33" w:rsidRPr="00B543CD" w:rsidRDefault="00CE4D33" w:rsidP="00CE4D33">
      <w:pPr>
        <w:pStyle w:val="Heading4"/>
        <w:rPr>
          <w:rFonts w:asciiTheme="minorHAnsi" w:hAnsiTheme="minorHAnsi" w:cstheme="minorHAnsi"/>
        </w:rPr>
      </w:pPr>
      <w:r w:rsidRPr="00B543CD">
        <w:rPr>
          <w:rFonts w:asciiTheme="minorHAnsi" w:hAnsiTheme="minorHAnsi" w:cstheme="minorHAnsi"/>
        </w:rPr>
        <w:t>The economy is on the brin</w:t>
      </w:r>
      <w:r>
        <w:rPr>
          <w:rFonts w:asciiTheme="minorHAnsi" w:hAnsiTheme="minorHAnsi" w:cstheme="minorHAnsi"/>
        </w:rPr>
        <w:t>k</w:t>
      </w:r>
      <w:r w:rsidRPr="00B543CD">
        <w:rPr>
          <w:rFonts w:asciiTheme="minorHAnsi" w:hAnsiTheme="minorHAnsi" w:cstheme="minorHAnsi"/>
        </w:rPr>
        <w:t xml:space="preserve"> now – DIB collapse pushes it over</w:t>
      </w:r>
    </w:p>
    <w:p w14:paraId="1D23C71D" w14:textId="77777777" w:rsidR="00CE4D33" w:rsidRPr="00B543CD" w:rsidRDefault="00CE4D33" w:rsidP="00CE4D33">
      <w:pPr>
        <w:rPr>
          <w:rFonts w:asciiTheme="minorHAnsi" w:hAnsiTheme="minorHAnsi" w:cstheme="minorHAnsi"/>
          <w:sz w:val="24"/>
          <w:szCs w:val="24"/>
        </w:rPr>
      </w:pPr>
      <w:r w:rsidRPr="00B543CD">
        <w:rPr>
          <w:rStyle w:val="Style13ptBold"/>
          <w:rFonts w:asciiTheme="minorHAnsi" w:hAnsiTheme="minorHAnsi" w:cstheme="minorHAnsi"/>
        </w:rPr>
        <w:t>Sherman 25</w:t>
      </w:r>
      <w:r w:rsidRPr="00B543CD">
        <w:rPr>
          <w:rFonts w:asciiTheme="minorHAnsi" w:hAnsiTheme="minorHAnsi" w:cstheme="minorHAnsi"/>
          <w:sz w:val="24"/>
          <w:szCs w:val="24"/>
        </w:rPr>
        <w:t xml:space="preserve"> [Natalie. </w:t>
      </w:r>
      <w:proofErr w:type="gramStart"/>
      <w:r w:rsidRPr="00B543CD">
        <w:rPr>
          <w:rFonts w:asciiTheme="minorHAnsi" w:hAnsiTheme="minorHAnsi" w:cstheme="minorHAnsi"/>
          <w:sz w:val="21"/>
          <w:szCs w:val="21"/>
          <w:shd w:val="clear" w:color="auto" w:fill="FFFFFF"/>
        </w:rPr>
        <w:t>BBC’s</w:t>
      </w:r>
      <w:proofErr w:type="gramEnd"/>
      <w:r w:rsidRPr="00B543CD">
        <w:rPr>
          <w:rFonts w:asciiTheme="minorHAnsi" w:hAnsiTheme="minorHAnsi" w:cstheme="minorHAnsi"/>
          <w:sz w:val="21"/>
          <w:szCs w:val="21"/>
          <w:shd w:val="clear" w:color="auto" w:fill="FFFFFF"/>
        </w:rPr>
        <w:t xml:space="preserve"> only dedicated online business reporter based in the US, covering the US economy, America’s biggest brands and the intersection of business and politics. “Is the US Really Heading </w:t>
      </w:r>
      <w:proofErr w:type="gramStart"/>
      <w:r w:rsidRPr="00B543CD">
        <w:rPr>
          <w:rFonts w:asciiTheme="minorHAnsi" w:hAnsiTheme="minorHAnsi" w:cstheme="minorHAnsi"/>
          <w:sz w:val="21"/>
          <w:szCs w:val="21"/>
          <w:shd w:val="clear" w:color="auto" w:fill="FFFFFF"/>
        </w:rPr>
        <w:t>Into</w:t>
      </w:r>
      <w:proofErr w:type="gramEnd"/>
      <w:r w:rsidRPr="00B543CD">
        <w:rPr>
          <w:rFonts w:asciiTheme="minorHAnsi" w:hAnsiTheme="minorHAnsi" w:cstheme="minorHAnsi"/>
          <w:sz w:val="21"/>
          <w:szCs w:val="21"/>
          <w:shd w:val="clear" w:color="auto" w:fill="FFFFFF"/>
        </w:rPr>
        <w:t xml:space="preserve"> a Recession?” https://www.bbc.com/news/articles/cgr21jjwg4wo] </w:t>
      </w:r>
    </w:p>
    <w:p w14:paraId="009A6015" w14:textId="77777777" w:rsidR="00CE4D33" w:rsidRPr="00B543CD" w:rsidRDefault="00CE4D33" w:rsidP="00CE4D33">
      <w:pPr>
        <w:rPr>
          <w:rFonts w:asciiTheme="minorHAnsi" w:hAnsiTheme="minorHAnsi" w:cstheme="minorHAnsi"/>
          <w:sz w:val="16"/>
        </w:rPr>
      </w:pPr>
      <w:r w:rsidRPr="00B543CD">
        <w:rPr>
          <w:rFonts w:asciiTheme="minorHAnsi" w:hAnsiTheme="minorHAnsi" w:cstheme="minorHAnsi"/>
          <w:sz w:val="16"/>
        </w:rPr>
        <w:t xml:space="preserve">During his election campaign last year, Donald Trump promised Americans he would usher in a new era of prosperity. Now two months into his presidency, he's painting a slightly different picture. He has warned that it will be hard to bring down prices and the public should be prepared for a "little disturbance" before he can bring back wealth to the US. Meanwhile, even as the latest figures indicate inflation is easing, analysts say the odds of a downturn are increasing, pointing to his policies. </w:t>
      </w:r>
      <w:proofErr w:type="gramStart"/>
      <w:r w:rsidRPr="00B543CD">
        <w:rPr>
          <w:rFonts w:asciiTheme="minorHAnsi" w:hAnsiTheme="minorHAnsi" w:cstheme="minorHAnsi"/>
          <w:sz w:val="16"/>
        </w:rPr>
        <w:t>So</w:t>
      </w:r>
      <w:proofErr w:type="gramEnd"/>
      <w:r w:rsidRPr="00B543CD">
        <w:rPr>
          <w:rFonts w:asciiTheme="minorHAnsi" w:hAnsiTheme="minorHAnsi" w:cstheme="minorHAnsi"/>
          <w:sz w:val="16"/>
        </w:rPr>
        <w:t xml:space="preserve"> is Trump about to trigger a recession in the world's largest economy? Markets fall and recession risks rise </w:t>
      </w:r>
      <w:proofErr w:type="gramStart"/>
      <w:r w:rsidRPr="00B543CD">
        <w:rPr>
          <w:rFonts w:asciiTheme="minorHAnsi" w:hAnsiTheme="minorHAnsi" w:cstheme="minorHAnsi"/>
          <w:sz w:val="16"/>
        </w:rPr>
        <w:t>In</w:t>
      </w:r>
      <w:proofErr w:type="gramEnd"/>
      <w:r w:rsidRPr="00B543CD">
        <w:rPr>
          <w:rFonts w:asciiTheme="minorHAnsi" w:hAnsiTheme="minorHAnsi" w:cstheme="minorHAnsi"/>
          <w:sz w:val="16"/>
        </w:rPr>
        <w:t xml:space="preserve"> the US, a recession is defined as a prolonged and widespread decline in economic activity typically </w:t>
      </w:r>
      <w:proofErr w:type="spellStart"/>
      <w:r w:rsidRPr="00B543CD">
        <w:rPr>
          <w:rFonts w:asciiTheme="minorHAnsi" w:hAnsiTheme="minorHAnsi" w:cstheme="minorHAnsi"/>
          <w:sz w:val="16"/>
        </w:rPr>
        <w:t>characterised</w:t>
      </w:r>
      <w:proofErr w:type="spellEnd"/>
      <w:r w:rsidRPr="00B543CD">
        <w:rPr>
          <w:rFonts w:asciiTheme="minorHAnsi" w:hAnsiTheme="minorHAnsi" w:cstheme="minorHAnsi"/>
          <w:sz w:val="16"/>
        </w:rPr>
        <w:t xml:space="preserve"> by a jump in unemployment and fall in incomes. A chorus of economic analysts have warned in recent days that the risks of such a scenario are rising. A </w:t>
      </w:r>
      <w:r w:rsidRPr="00B543CD">
        <w:rPr>
          <w:rStyle w:val="StyleUnderline"/>
          <w:rFonts w:asciiTheme="minorHAnsi" w:hAnsiTheme="minorHAnsi" w:cstheme="minorHAnsi"/>
        </w:rPr>
        <w:t xml:space="preserve">JP Morgan report put the chance of recession at 40%, up from 30% at the start of the year, warning that US policy was "tilting away from growth", while Mark Zandi, chief economist at Moody's Analytics, upped the odds from 15% to 35%, citing tariffs. </w:t>
      </w:r>
      <w:r w:rsidRPr="00B543CD">
        <w:rPr>
          <w:rFonts w:asciiTheme="minorHAnsi" w:hAnsiTheme="minorHAnsi" w:cstheme="minorHAnsi"/>
          <w:sz w:val="16"/>
        </w:rPr>
        <w:t xml:space="preserve">The forecasts came as the S&amp;P 500, which tracks 500 of the biggest companies in the US sank sharply. It has now fallen to its lowest level since September in a sign of fears about the future. The market turmoil is being driven partly by concerns about new taxes on imports, called tariffs, which Trump has introduced since he took office. He has hit products from America's three biggest trade partners with the new </w:t>
      </w:r>
      <w:proofErr w:type="gramStart"/>
      <w:r w:rsidRPr="00B543CD">
        <w:rPr>
          <w:rFonts w:asciiTheme="minorHAnsi" w:hAnsiTheme="minorHAnsi" w:cstheme="minorHAnsi"/>
          <w:sz w:val="16"/>
        </w:rPr>
        <w:t>duties, and</w:t>
      </w:r>
      <w:proofErr w:type="gramEnd"/>
      <w:r w:rsidRPr="00B543CD">
        <w:rPr>
          <w:rFonts w:asciiTheme="minorHAnsi" w:hAnsiTheme="minorHAnsi" w:cstheme="minorHAnsi"/>
          <w:sz w:val="16"/>
        </w:rPr>
        <w:t xml:space="preserve"> threatened them more widely in moves that analysts believe will increase prices and curb growth. The latest official inflation figures in the US showed the rate of price increases cooling in February, however. Prices were up 2.8% over the 12 months to February, down from 3% in January, the Labor Department said. Still, </w:t>
      </w:r>
      <w:r w:rsidRPr="00B543CD">
        <w:rPr>
          <w:rStyle w:val="StyleUnderline"/>
          <w:rFonts w:asciiTheme="minorHAnsi" w:hAnsiTheme="minorHAnsi" w:cstheme="minorHAnsi"/>
        </w:rPr>
        <w:t xml:space="preserve">Trump and his economic advisers have been warning the public to be prepared for some economic pain, </w:t>
      </w:r>
      <w:r w:rsidRPr="00B543CD">
        <w:rPr>
          <w:rFonts w:asciiTheme="minorHAnsi" w:hAnsiTheme="minorHAnsi" w:cstheme="minorHAnsi"/>
          <w:sz w:val="16"/>
        </w:rPr>
        <w:t xml:space="preserve">while appearing to dismiss the market concerns - a marked change from his first term, when he frequently cited the stock market as a measure of his own success. "There will always be changes and adjustments," he said last week, in response to pleas from businesses for more certainty. The posture has increased investor worries about his plans. </w:t>
      </w:r>
      <w:r w:rsidRPr="00B543CD">
        <w:rPr>
          <w:rStyle w:val="StyleUnderline"/>
          <w:rFonts w:asciiTheme="minorHAnsi" w:hAnsiTheme="minorHAnsi" w:cstheme="minorHAnsi"/>
        </w:rPr>
        <w:t>Goldman Sachs last week raised its recession bets from 15% to 20%, saying it saw policy changes as "the key risk" to the economy</w:t>
      </w:r>
      <w:r w:rsidRPr="00B543CD">
        <w:rPr>
          <w:rFonts w:asciiTheme="minorHAnsi" w:hAnsiTheme="minorHAnsi" w:cstheme="minorHAnsi"/>
          <w:sz w:val="16"/>
        </w:rPr>
        <w:t xml:space="preserve">. But it noted that the White House still had "the option to pull back if the downside risks begin to look more serious". "If the White House remained committed to its policies even in the face of much worse data, recession risk would rise further," the firm's analysts warned. Tariffs, uncertainty and slowing growth </w:t>
      </w:r>
      <w:proofErr w:type="gramStart"/>
      <w:r w:rsidRPr="00B543CD">
        <w:rPr>
          <w:rFonts w:asciiTheme="minorHAnsi" w:hAnsiTheme="minorHAnsi" w:cstheme="minorHAnsi"/>
          <w:sz w:val="16"/>
        </w:rPr>
        <w:t>For</w:t>
      </w:r>
      <w:proofErr w:type="gramEnd"/>
      <w:r w:rsidRPr="00B543CD">
        <w:rPr>
          <w:rFonts w:asciiTheme="minorHAnsi" w:hAnsiTheme="minorHAnsi" w:cstheme="minorHAnsi"/>
          <w:sz w:val="16"/>
        </w:rPr>
        <w:t xml:space="preserve"> many firms, </w:t>
      </w:r>
      <w:r w:rsidRPr="00B543CD">
        <w:rPr>
          <w:rStyle w:val="StyleUnderline"/>
          <w:rFonts w:asciiTheme="minorHAnsi" w:hAnsiTheme="minorHAnsi" w:cstheme="minorHAnsi"/>
        </w:rPr>
        <w:t>the biggest question mark is tariffs</w:t>
      </w:r>
      <w:r w:rsidRPr="00B543CD">
        <w:rPr>
          <w:rFonts w:asciiTheme="minorHAnsi" w:hAnsiTheme="minorHAnsi" w:cstheme="minorHAnsi"/>
          <w:sz w:val="16"/>
        </w:rPr>
        <w:t xml:space="preserve">, which raise costs for US businesses by putting taxes on imports. As Trump unveils tariff plans, </w:t>
      </w:r>
      <w:r w:rsidRPr="00B543CD">
        <w:rPr>
          <w:rStyle w:val="StyleUnderline"/>
          <w:rFonts w:asciiTheme="minorHAnsi" w:hAnsiTheme="minorHAnsi" w:cstheme="minorHAnsi"/>
        </w:rPr>
        <w:t>many companies are now facing lower profit margins, while holding off on investments and hiring as they try to figure out what the future will look like.</w:t>
      </w:r>
      <w:r w:rsidRPr="00B543CD">
        <w:rPr>
          <w:rFonts w:asciiTheme="minorHAnsi" w:hAnsiTheme="minorHAnsi" w:cstheme="minorHAnsi"/>
          <w:sz w:val="16"/>
        </w:rPr>
        <w:t xml:space="preserve"> Investors are also worried about big cuts to the government workforce and government spending. Brian Gardner, chief of Washington policy strategy at the investment bank Stifel, said businesses and investors had thought Trump intended tariffs as a negotiating tool. "But what the president and his cabinet are </w:t>
      </w:r>
      <w:proofErr w:type="spellStart"/>
      <w:r w:rsidRPr="00B543CD">
        <w:rPr>
          <w:rFonts w:asciiTheme="minorHAnsi" w:hAnsiTheme="minorHAnsi" w:cstheme="minorHAnsi"/>
          <w:sz w:val="16"/>
        </w:rPr>
        <w:t>signalling</w:t>
      </w:r>
      <w:proofErr w:type="spellEnd"/>
      <w:r w:rsidRPr="00B543CD">
        <w:rPr>
          <w:rFonts w:asciiTheme="minorHAnsi" w:hAnsiTheme="minorHAnsi" w:cstheme="minorHAnsi"/>
          <w:sz w:val="16"/>
        </w:rPr>
        <w:t xml:space="preserve"> is actually a bigger deal. It's a restructuring of the American economy," he said. "And that's what's been driving markets in the last couple of weeks." </w:t>
      </w:r>
      <w:r w:rsidRPr="00B543CD">
        <w:rPr>
          <w:rStyle w:val="StyleUnderline"/>
          <w:rFonts w:asciiTheme="minorHAnsi" w:hAnsiTheme="minorHAnsi" w:cstheme="minorHAnsi"/>
        </w:rPr>
        <w:t>The US economy was already undergoing a slowdown, engineered in part by the central bank</w:t>
      </w:r>
      <w:r w:rsidRPr="00B543CD">
        <w:rPr>
          <w:rFonts w:asciiTheme="minorHAnsi" w:hAnsiTheme="minorHAnsi" w:cstheme="minorHAnsi"/>
          <w:sz w:val="16"/>
        </w:rPr>
        <w:t xml:space="preserve">, which has kept in </w:t>
      </w:r>
      <w:proofErr w:type="gramStart"/>
      <w:r w:rsidRPr="00B543CD">
        <w:rPr>
          <w:rFonts w:asciiTheme="minorHAnsi" w:hAnsiTheme="minorHAnsi" w:cstheme="minorHAnsi"/>
          <w:sz w:val="16"/>
        </w:rPr>
        <w:t>In</w:t>
      </w:r>
      <w:proofErr w:type="gramEnd"/>
      <w:r w:rsidRPr="00B543CD">
        <w:rPr>
          <w:rFonts w:asciiTheme="minorHAnsi" w:hAnsiTheme="minorHAnsi" w:cstheme="minorHAnsi"/>
          <w:sz w:val="16"/>
        </w:rPr>
        <w:t xml:space="preserve"> recent weeks, some </w:t>
      </w:r>
      <w:r w:rsidRPr="00B543CD">
        <w:rPr>
          <w:rStyle w:val="StyleUnderline"/>
          <w:rFonts w:asciiTheme="minorHAnsi" w:hAnsiTheme="minorHAnsi" w:cstheme="minorHAnsi"/>
        </w:rPr>
        <w:t>data suggests a more rapid weakening.</w:t>
      </w:r>
      <w:r w:rsidRPr="00B543CD">
        <w:rPr>
          <w:rFonts w:asciiTheme="minorHAnsi" w:hAnsiTheme="minorHAnsi" w:cstheme="minorHAnsi"/>
          <w:sz w:val="16"/>
        </w:rPr>
        <w:t xml:space="preserve"> Retail sales fell in February, confidence - which had popped after Trump's election on several surveys of consumers and businesses - has fallen, and </w:t>
      </w:r>
      <w:r w:rsidRPr="00B543CD">
        <w:rPr>
          <w:rStyle w:val="StyleUnderline"/>
          <w:rFonts w:asciiTheme="minorHAnsi" w:hAnsiTheme="minorHAnsi" w:cstheme="minorHAnsi"/>
        </w:rPr>
        <w:t xml:space="preserve">companies including major airlines, retailers such as Walmart and Target, and manufacturers are warning of a pullback. </w:t>
      </w:r>
      <w:r w:rsidRPr="00B543CD">
        <w:rPr>
          <w:rFonts w:asciiTheme="minorHAnsi" w:hAnsiTheme="minorHAnsi" w:cstheme="minorHAnsi"/>
          <w:sz w:val="16"/>
        </w:rPr>
        <w:t xml:space="preserve">Some </w:t>
      </w:r>
      <w:r w:rsidRPr="00B543CD">
        <w:rPr>
          <w:rStyle w:val="StyleUnderline"/>
          <w:rFonts w:asciiTheme="minorHAnsi" w:hAnsiTheme="minorHAnsi" w:cstheme="minorHAnsi"/>
        </w:rPr>
        <w:t>analysts are worried a drop in the stock market could trigger a further clampdown in spending, especially among higher income households</w:t>
      </w:r>
      <w:r w:rsidRPr="00B543CD">
        <w:rPr>
          <w:rFonts w:asciiTheme="minorHAnsi" w:hAnsiTheme="minorHAnsi" w:cstheme="minorHAnsi"/>
          <w:sz w:val="16"/>
        </w:rPr>
        <w:t xml:space="preserve">. </w:t>
      </w:r>
      <w:r w:rsidRPr="00B543CD">
        <w:rPr>
          <w:rStyle w:val="StyleUnderline"/>
          <w:rFonts w:asciiTheme="minorHAnsi" w:hAnsiTheme="minorHAnsi" w:cstheme="minorHAnsi"/>
        </w:rPr>
        <w:t>That could deliver a major hit to the US economy</w:t>
      </w:r>
      <w:r w:rsidRPr="00B543CD">
        <w:rPr>
          <w:rFonts w:asciiTheme="minorHAnsi" w:hAnsiTheme="minorHAnsi" w:cstheme="minorHAnsi"/>
          <w:sz w:val="16"/>
        </w:rPr>
        <w:t xml:space="preserve">, which is driven by consumer spending and has grown increasingly dependent on those richer households, as lower income families face pressure from inflation. The head of the US central bank, Jerome Powell, offered assurances in a speech last week, noting that sentiment had not been a good indicator of </w:t>
      </w:r>
      <w:proofErr w:type="spellStart"/>
      <w:r w:rsidRPr="00B543CD">
        <w:rPr>
          <w:rFonts w:asciiTheme="minorHAnsi" w:hAnsiTheme="minorHAnsi" w:cstheme="minorHAnsi"/>
          <w:sz w:val="16"/>
        </w:rPr>
        <w:t>behaviour</w:t>
      </w:r>
      <w:proofErr w:type="spellEnd"/>
      <w:r w:rsidRPr="00B543CD">
        <w:rPr>
          <w:rFonts w:asciiTheme="minorHAnsi" w:hAnsiTheme="minorHAnsi" w:cstheme="minorHAnsi"/>
          <w:sz w:val="16"/>
        </w:rPr>
        <w:t xml:space="preserve"> in recent years. "Despite elevated levels of uncertainty, the US economy continues to be in a good place," he said. But the US economy is currently deeply linked to the rest of the world, warned Kathleen Brooks, research director at XTB. "The fact that tariffs could disrupt that at the same time that there were signs that the US economy was weakening anyway ... is really </w:t>
      </w:r>
      <w:proofErr w:type="spellStart"/>
      <w:r w:rsidRPr="00B543CD">
        <w:rPr>
          <w:rFonts w:asciiTheme="minorHAnsi" w:hAnsiTheme="minorHAnsi" w:cstheme="minorHAnsi"/>
          <w:sz w:val="16"/>
        </w:rPr>
        <w:t>fuelling</w:t>
      </w:r>
      <w:proofErr w:type="spellEnd"/>
      <w:r w:rsidRPr="00B543CD">
        <w:rPr>
          <w:rFonts w:asciiTheme="minorHAnsi" w:hAnsiTheme="minorHAnsi" w:cstheme="minorHAnsi"/>
          <w:sz w:val="16"/>
        </w:rPr>
        <w:t xml:space="preserve"> recession fears," she says. The unease in the stock market isn't all about Trump. </w:t>
      </w:r>
      <w:r w:rsidRPr="00B543CD">
        <w:rPr>
          <w:rStyle w:val="StyleUnderline"/>
          <w:rFonts w:asciiTheme="minorHAnsi" w:hAnsiTheme="minorHAnsi" w:cstheme="minorHAnsi"/>
        </w:rPr>
        <w:t xml:space="preserve">Investors were already jittery about the possibility of a correction, after big gains over the last two years, driven by the sharp run-up in tech stocks </w:t>
      </w:r>
      <w:proofErr w:type="spellStart"/>
      <w:r w:rsidRPr="00B543CD">
        <w:rPr>
          <w:rStyle w:val="StyleUnderline"/>
          <w:rFonts w:asciiTheme="minorHAnsi" w:hAnsiTheme="minorHAnsi" w:cstheme="minorHAnsi"/>
        </w:rPr>
        <w:t>fuelled</w:t>
      </w:r>
      <w:proofErr w:type="spellEnd"/>
      <w:r w:rsidRPr="00B543CD">
        <w:rPr>
          <w:rStyle w:val="StyleUnderline"/>
          <w:rFonts w:asciiTheme="minorHAnsi" w:hAnsiTheme="minorHAnsi" w:cstheme="minorHAnsi"/>
        </w:rPr>
        <w:t xml:space="preserve"> by investor optimism about artificial intelligence (AI). Chipmaker Nvidia, for example, saw its share price jump from less than $15 at the start of 2023 to nearly $150 in November of last year. </w:t>
      </w:r>
      <w:r w:rsidRPr="00B543CD">
        <w:rPr>
          <w:rFonts w:asciiTheme="minorHAnsi" w:hAnsiTheme="minorHAnsi" w:cstheme="minorHAnsi"/>
          <w:sz w:val="16"/>
        </w:rPr>
        <w:t xml:space="preserve">That type of rise had stirred debate about an "AI bubble" - with investors on high alert for signs of it bursting, which would have a big impact on the stock market, regardless of the dynamics in the wider economy. Now, with views of the US economy darkening, </w:t>
      </w:r>
      <w:r w:rsidRPr="00B543CD">
        <w:rPr>
          <w:rStyle w:val="StyleUnderline"/>
          <w:rFonts w:asciiTheme="minorHAnsi" w:hAnsiTheme="minorHAnsi" w:cstheme="minorHAnsi"/>
        </w:rPr>
        <w:t>optimism about AI is getting even harder to sustain.</w:t>
      </w:r>
      <w:r w:rsidRPr="00B543CD">
        <w:rPr>
          <w:rFonts w:asciiTheme="minorHAnsi" w:hAnsiTheme="minorHAnsi" w:cstheme="minorHAnsi"/>
          <w:sz w:val="16"/>
        </w:rPr>
        <w:t xml:space="preserve"> Tech analyst Gene Munster of Deepwater Asset Management wrote on social media this week that his optimism had "taken a step back" as </w:t>
      </w:r>
      <w:r w:rsidRPr="00B543CD">
        <w:rPr>
          <w:rStyle w:val="StyleUnderline"/>
          <w:rFonts w:asciiTheme="minorHAnsi" w:hAnsiTheme="minorHAnsi" w:cstheme="minorHAnsi"/>
        </w:rPr>
        <w:t xml:space="preserve">the chance of a recession increased "measurably" over the past month. </w:t>
      </w:r>
      <w:r w:rsidRPr="00B543CD">
        <w:rPr>
          <w:rFonts w:asciiTheme="minorHAnsi" w:hAnsiTheme="minorHAnsi" w:cstheme="minorHAnsi"/>
          <w:sz w:val="16"/>
        </w:rPr>
        <w:t>"The bottom line is that if we enter a recession, it will be extremely difficult for the AI trade to continue," he said.</w:t>
      </w:r>
    </w:p>
    <w:p w14:paraId="18F9BF3C" w14:textId="06332891" w:rsidR="0015580A" w:rsidRDefault="0015580A" w:rsidP="00CE4D33">
      <w:pPr>
        <w:pStyle w:val="Heading3"/>
      </w:pPr>
      <w:r>
        <w:t>1NC</w:t>
      </w:r>
      <w:proofErr w:type="gramStart"/>
      <w:r>
        <w:t>---!---</w:t>
      </w:r>
      <w:proofErr w:type="spellStart"/>
      <w:proofErr w:type="gramEnd"/>
      <w:r>
        <w:t>Heg</w:t>
      </w:r>
      <w:proofErr w:type="spellEnd"/>
    </w:p>
    <w:p w14:paraId="447724AF" w14:textId="17A3DAE0" w:rsidR="0015580A" w:rsidRPr="0060399B" w:rsidRDefault="0015580A" w:rsidP="0015580A">
      <w:pPr>
        <w:pStyle w:val="Heading4"/>
        <w:rPr>
          <w:rFonts w:cstheme="minorHAnsi"/>
        </w:rPr>
      </w:pPr>
      <w:r>
        <w:rPr>
          <w:rFonts w:cstheme="minorHAnsi"/>
        </w:rPr>
        <w:t>C</w:t>
      </w:r>
      <w:r w:rsidRPr="0060399B">
        <w:rPr>
          <w:rFonts w:cstheme="minorHAnsi"/>
        </w:rPr>
        <w:t xml:space="preserve">ollapse of the </w:t>
      </w:r>
      <w:r w:rsidRPr="0060399B">
        <w:rPr>
          <w:rFonts w:cstheme="minorHAnsi"/>
          <w:u w:val="single"/>
        </w:rPr>
        <w:t>US-led world order</w:t>
      </w:r>
      <w:r w:rsidRPr="0060399B">
        <w:rPr>
          <w:rFonts w:cstheme="minorHAnsi"/>
        </w:rPr>
        <w:t xml:space="preserve"> collapses </w:t>
      </w:r>
      <w:r w:rsidRPr="0060399B">
        <w:rPr>
          <w:rFonts w:cstheme="minorHAnsi"/>
          <w:u w:val="single"/>
        </w:rPr>
        <w:t>international resilience</w:t>
      </w:r>
      <w:r w:rsidRPr="0060399B">
        <w:rPr>
          <w:rFonts w:cstheme="minorHAnsi"/>
        </w:rPr>
        <w:t xml:space="preserve"> to </w:t>
      </w:r>
      <w:r w:rsidRPr="0060399B">
        <w:rPr>
          <w:rFonts w:cstheme="minorHAnsi"/>
          <w:u w:val="single"/>
        </w:rPr>
        <w:t>emergent existential threats</w:t>
      </w:r>
      <w:r w:rsidRPr="0060399B">
        <w:rPr>
          <w:rFonts w:cstheme="minorHAnsi"/>
        </w:rPr>
        <w:t>.</w:t>
      </w:r>
    </w:p>
    <w:p w14:paraId="29C72BFC" w14:textId="77777777" w:rsidR="0015580A" w:rsidRPr="0060399B" w:rsidRDefault="0015580A" w:rsidP="0015580A">
      <w:pPr>
        <w:rPr>
          <w:rFonts w:cstheme="minorHAnsi"/>
        </w:rPr>
      </w:pPr>
      <w:r w:rsidRPr="0060399B">
        <w:rPr>
          <w:rStyle w:val="Style13ptBold"/>
          <w:rFonts w:cstheme="minorHAnsi"/>
        </w:rPr>
        <w:t>Belfield ’23</w:t>
      </w:r>
      <w:r w:rsidRPr="0060399B">
        <w:rPr>
          <w:rFonts w:cstheme="minorHAnsi"/>
        </w:rPr>
        <w:t xml:space="preserve"> [Hadyn; Research Associate and Academic Project Manager at the University of Cambridge's Centre for the Study of Existential Risk. “Collapse, Recovery, and Existential Risk.” </w:t>
      </w:r>
      <w:r w:rsidRPr="0060399B">
        <w:rPr>
          <w:rFonts w:cstheme="minorHAnsi"/>
          <w:i/>
          <w:iCs/>
        </w:rPr>
        <w:t>How Worlds Collapse: What History, Systems, and Complexity Can Teach Us About Our Modern World and Fragile Future</w:t>
      </w:r>
      <w:r w:rsidRPr="0060399B">
        <w:rPr>
          <w:rFonts w:cstheme="minorHAnsi"/>
        </w:rPr>
        <w:t>, Chapter 4.] TDI</w:t>
      </w:r>
    </w:p>
    <w:p w14:paraId="58EF374A" w14:textId="77777777" w:rsidR="0015580A" w:rsidRPr="0060399B" w:rsidRDefault="0015580A" w:rsidP="0015580A">
      <w:pPr>
        <w:rPr>
          <w:sz w:val="16"/>
        </w:rPr>
      </w:pPr>
      <w:r w:rsidRPr="0060399B">
        <w:rPr>
          <w:sz w:val="16"/>
        </w:rPr>
        <w:t xml:space="preserve">Linked to this, </w:t>
      </w:r>
      <w:r w:rsidRPr="0060399B">
        <w:rPr>
          <w:rStyle w:val="Emphasis"/>
        </w:rPr>
        <w:t>totalitarian states</w:t>
      </w:r>
      <w:r w:rsidRPr="0060399B">
        <w:rPr>
          <w:rStyle w:val="StyleUnderline"/>
        </w:rPr>
        <w:t xml:space="preserve"> are </w:t>
      </w:r>
      <w:r w:rsidRPr="0060399B">
        <w:rPr>
          <w:rStyle w:val="Emphasis"/>
        </w:rPr>
        <w:t>less cooperative</w:t>
      </w:r>
      <w:r w:rsidRPr="0060399B">
        <w:rPr>
          <w:rStyle w:val="StyleUnderline"/>
        </w:rPr>
        <w:t xml:space="preserve"> than </w:t>
      </w:r>
      <w:r w:rsidRPr="0060399B">
        <w:rPr>
          <w:rStyle w:val="Emphasis"/>
        </w:rPr>
        <w:t>democratic states</w:t>
      </w:r>
      <w:r w:rsidRPr="0060399B">
        <w:rPr>
          <w:sz w:val="16"/>
        </w:rPr>
        <w:t xml:space="preserve">. While cooperation is possible (Ginsburg, 2020), their </w:t>
      </w:r>
      <w:r w:rsidRPr="0060399B">
        <w:rPr>
          <w:rStyle w:val="Emphasis"/>
        </w:rPr>
        <w:t>internal norms</w:t>
      </w:r>
      <w:r w:rsidRPr="0060399B">
        <w:rPr>
          <w:rStyle w:val="StyleUnderline"/>
        </w:rPr>
        <w:t xml:space="preserve"> are characterized by </w:t>
      </w:r>
      <w:r w:rsidRPr="0060399B">
        <w:rPr>
          <w:rStyle w:val="Emphasis"/>
        </w:rPr>
        <w:t>paranoia</w:t>
      </w:r>
      <w:r w:rsidRPr="0060399B">
        <w:rPr>
          <w:rStyle w:val="StyleUnderline"/>
        </w:rPr>
        <w:t xml:space="preserve"> and </w:t>
      </w:r>
      <w:r w:rsidRPr="0060399B">
        <w:rPr>
          <w:rStyle w:val="Emphasis"/>
        </w:rPr>
        <w:t>treachery</w:t>
      </w:r>
      <w:r w:rsidRPr="0060399B">
        <w:rPr>
          <w:sz w:val="16"/>
        </w:rPr>
        <w:t xml:space="preserve">, </w:t>
      </w:r>
      <w:r w:rsidRPr="0060399B">
        <w:rPr>
          <w:rStyle w:val="StyleUnderline"/>
        </w:rPr>
        <w:t>and</w:t>
      </w:r>
      <w:r w:rsidRPr="0060399B">
        <w:rPr>
          <w:sz w:val="16"/>
        </w:rPr>
        <w:t xml:space="preserve"> their </w:t>
      </w:r>
      <w:r w:rsidRPr="0060399B">
        <w:rPr>
          <w:rStyle w:val="Emphasis"/>
        </w:rPr>
        <w:t>lack of transparency</w:t>
      </w:r>
      <w:r w:rsidRPr="0060399B">
        <w:rPr>
          <w:rStyle w:val="StyleUnderline"/>
        </w:rPr>
        <w:t xml:space="preserve"> limits their ability to </w:t>
      </w:r>
      <w:r w:rsidRPr="0060399B">
        <w:rPr>
          <w:rStyle w:val="Emphasis"/>
        </w:rPr>
        <w:t>credibly commit</w:t>
      </w:r>
      <w:r w:rsidRPr="0060399B">
        <w:rPr>
          <w:rStyle w:val="StyleUnderline"/>
        </w:rPr>
        <w:t xml:space="preserve"> to agreements</w:t>
      </w:r>
      <w:r w:rsidRPr="0060399B">
        <w:rPr>
          <w:sz w:val="16"/>
        </w:rPr>
        <w:t xml:space="preserve">. This is </w:t>
      </w:r>
      <w:r w:rsidRPr="0060399B">
        <w:rPr>
          <w:rStyle w:val="StyleUnderline"/>
        </w:rPr>
        <w:t xml:space="preserve">bad for </w:t>
      </w:r>
      <w:r w:rsidRPr="0060399B">
        <w:rPr>
          <w:rStyle w:val="Emphasis"/>
        </w:rPr>
        <w:t>all risks</w:t>
      </w:r>
      <w:r w:rsidRPr="0060399B">
        <w:rPr>
          <w:rStyle w:val="StyleUnderline"/>
        </w:rPr>
        <w:t xml:space="preserve"> that require cooperation such as </w:t>
      </w:r>
      <w:r w:rsidRPr="0060399B">
        <w:rPr>
          <w:rStyle w:val="Emphasis"/>
        </w:rPr>
        <w:t>pandemics</w:t>
      </w:r>
      <w:r w:rsidRPr="0060399B">
        <w:rPr>
          <w:rStyle w:val="StyleUnderline"/>
        </w:rPr>
        <w:t xml:space="preserve"> or </w:t>
      </w:r>
      <w:r w:rsidRPr="0060399B">
        <w:rPr>
          <w:rStyle w:val="Emphasis"/>
        </w:rPr>
        <w:t>climate change</w:t>
      </w:r>
      <w:r w:rsidRPr="0060399B">
        <w:rPr>
          <w:sz w:val="16"/>
        </w:rPr>
        <w:t xml:space="preserve"> (Tomasik, 2015). </w:t>
      </w:r>
    </w:p>
    <w:p w14:paraId="6C28FC6E" w14:textId="77777777" w:rsidR="0015580A" w:rsidRPr="0060399B" w:rsidRDefault="0015580A" w:rsidP="0015580A">
      <w:pPr>
        <w:rPr>
          <w:sz w:val="16"/>
        </w:rPr>
      </w:pPr>
      <w:r w:rsidRPr="0060399B">
        <w:rPr>
          <w:sz w:val="16"/>
        </w:rPr>
        <w:t xml:space="preserve">Finally, </w:t>
      </w:r>
      <w:r w:rsidRPr="0060399B">
        <w:rPr>
          <w:rStyle w:val="StyleUnderline"/>
        </w:rPr>
        <w:t xml:space="preserve">continued </w:t>
      </w:r>
      <w:r w:rsidRPr="0060399B">
        <w:rPr>
          <w:rStyle w:val="Emphasis"/>
        </w:rPr>
        <w:t>social and scientific progress</w:t>
      </w:r>
      <w:r w:rsidRPr="0060399B">
        <w:rPr>
          <w:rStyle w:val="StyleUnderline"/>
        </w:rPr>
        <w:t xml:space="preserve"> is likely to reduce risks of </w:t>
      </w:r>
      <w:r w:rsidRPr="0060399B">
        <w:rPr>
          <w:rStyle w:val="Emphasis"/>
        </w:rPr>
        <w:t>collapse and extinction</w:t>
      </w:r>
      <w:r w:rsidRPr="0060399B">
        <w:rPr>
          <w:sz w:val="16"/>
        </w:rPr>
        <w:t xml:space="preserve">. Social progress could </w:t>
      </w:r>
      <w:r w:rsidRPr="0060399B">
        <w:rPr>
          <w:rStyle w:val="StyleUnderline"/>
        </w:rPr>
        <w:t xml:space="preserve">reduce </w:t>
      </w:r>
      <w:r w:rsidRPr="0060399B">
        <w:rPr>
          <w:rStyle w:val="Emphasis"/>
        </w:rPr>
        <w:t>global inequality</w:t>
      </w:r>
      <w:r w:rsidRPr="0060399B">
        <w:rPr>
          <w:rStyle w:val="StyleUnderline"/>
        </w:rPr>
        <w:t xml:space="preserve"> and </w:t>
      </w:r>
      <w:r w:rsidRPr="0060399B">
        <w:rPr>
          <w:rStyle w:val="Emphasis"/>
        </w:rPr>
        <w:t>other risk factors</w:t>
      </w:r>
      <w:r w:rsidRPr="0060399B">
        <w:rPr>
          <w:sz w:val="16"/>
        </w:rPr>
        <w:t xml:space="preserve">. </w:t>
      </w:r>
      <w:r w:rsidRPr="0060399B">
        <w:rPr>
          <w:rStyle w:val="StyleUnderline"/>
        </w:rPr>
        <w:t>Scientific progress</w:t>
      </w:r>
      <w:r w:rsidRPr="0060399B">
        <w:rPr>
          <w:sz w:val="16"/>
        </w:rPr>
        <w:t xml:space="preserve"> could help </w:t>
      </w:r>
      <w:r w:rsidRPr="0060399B">
        <w:rPr>
          <w:rStyle w:val="StyleUnderline"/>
        </w:rPr>
        <w:t xml:space="preserve">address </w:t>
      </w:r>
      <w:r w:rsidRPr="0060399B">
        <w:rPr>
          <w:rStyle w:val="Emphasis"/>
        </w:rPr>
        <w:t>natural risks</w:t>
      </w:r>
      <w:r w:rsidRPr="0060399B">
        <w:rPr>
          <w:rStyle w:val="StyleUnderline"/>
        </w:rPr>
        <w:t xml:space="preserve"> and climate change</w:t>
      </w:r>
      <w:r w:rsidRPr="0060399B">
        <w:rPr>
          <w:sz w:val="16"/>
        </w:rPr>
        <w:t xml:space="preserve"> (Sandberg, 2018), </w:t>
      </w:r>
      <w:r w:rsidRPr="0060399B">
        <w:rPr>
          <w:rStyle w:val="StyleUnderline"/>
        </w:rPr>
        <w:t xml:space="preserve">differentially increase </w:t>
      </w:r>
      <w:r w:rsidRPr="0060399B">
        <w:rPr>
          <w:rStyle w:val="Emphasis"/>
        </w:rPr>
        <w:t>defensive</w:t>
      </w:r>
      <w:r w:rsidRPr="0060399B">
        <w:rPr>
          <w:rStyle w:val="StyleUnderline"/>
        </w:rPr>
        <w:t xml:space="preserve"> rather than </w:t>
      </w:r>
      <w:r w:rsidRPr="0060399B">
        <w:rPr>
          <w:rStyle w:val="Emphasis"/>
        </w:rPr>
        <w:t>offensive power</w:t>
      </w:r>
      <w:r w:rsidRPr="0060399B">
        <w:rPr>
          <w:sz w:val="16"/>
        </w:rPr>
        <w:t xml:space="preserve"> (Garfinkel &amp; Dafoe, 2019), </w:t>
      </w:r>
      <w:r w:rsidRPr="0060399B">
        <w:rPr>
          <w:rStyle w:val="StyleUnderline"/>
        </w:rPr>
        <w:t xml:space="preserve">and solve </w:t>
      </w:r>
      <w:r w:rsidRPr="0060399B">
        <w:rPr>
          <w:rStyle w:val="Emphasis"/>
        </w:rPr>
        <w:t>safety challenges</w:t>
      </w:r>
      <w:r w:rsidRPr="0060399B">
        <w:rPr>
          <w:rStyle w:val="StyleUnderline"/>
        </w:rPr>
        <w:t xml:space="preserve"> in AI or biotechnology</w:t>
      </w:r>
      <w:r w:rsidRPr="0060399B">
        <w:rPr>
          <w:sz w:val="16"/>
        </w:rPr>
        <w:t xml:space="preserve"> (Russell, 2019). However, as we will now discuss </w:t>
      </w:r>
      <w:r w:rsidRPr="0060399B">
        <w:rPr>
          <w:rStyle w:val="StyleUnderline"/>
        </w:rPr>
        <w:t>totalitarian states would</w:t>
      </w:r>
      <w:r w:rsidRPr="0060399B">
        <w:rPr>
          <w:sz w:val="16"/>
        </w:rPr>
        <w:t xml:space="preserve"> likely </w:t>
      </w:r>
      <w:r w:rsidRPr="0060399B">
        <w:rPr>
          <w:rStyle w:val="StyleUnderline"/>
        </w:rPr>
        <w:t xml:space="preserve">inhibit </w:t>
      </w:r>
      <w:r w:rsidRPr="0060399B">
        <w:rPr>
          <w:rStyle w:val="Emphasis"/>
        </w:rPr>
        <w:t>social progress</w:t>
      </w:r>
      <w:r w:rsidRPr="0060399B">
        <w:rPr>
          <w:sz w:val="16"/>
        </w:rPr>
        <w:t xml:space="preserve">. </w:t>
      </w:r>
    </w:p>
    <w:p w14:paraId="7B68ED09" w14:textId="77777777" w:rsidR="0015580A" w:rsidRPr="0060399B" w:rsidRDefault="0015580A" w:rsidP="0015580A">
      <w:pPr>
        <w:rPr>
          <w:sz w:val="16"/>
        </w:rPr>
      </w:pPr>
      <w:r w:rsidRPr="0060399B">
        <w:rPr>
          <w:sz w:val="16"/>
        </w:rPr>
        <w:t xml:space="preserve">A central question from a </w:t>
      </w:r>
      <w:proofErr w:type="spellStart"/>
      <w:r w:rsidRPr="0060399B">
        <w:rPr>
          <w:sz w:val="16"/>
        </w:rPr>
        <w:t>longtermist</w:t>
      </w:r>
      <w:proofErr w:type="spellEnd"/>
      <w:r w:rsidRPr="0060399B">
        <w:rPr>
          <w:sz w:val="16"/>
        </w:rPr>
        <w:t xml:space="preserve"> perspective is: Which values should shape the future? I would argue that we should prefer it to be shaped by liberal democratic values. This is not to say that the current democracy-dominated world is perfect — 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60399B">
        <w:rPr>
          <w:sz w:val="16"/>
        </w:rPr>
        <w:t>longterm</w:t>
      </w:r>
      <w:proofErr w:type="spellEnd"/>
      <w:r w:rsidRPr="0060399B">
        <w:rPr>
          <w:sz w:val="16"/>
        </w:rPr>
        <w:t xml:space="preserve"> potential. A totalitarian-dominated world, on the other hand, would reduce the space for resistance and progress—distorting the human trajectory. </w:t>
      </w:r>
    </w:p>
    <w:p w14:paraId="035A73D3" w14:textId="77777777" w:rsidR="0015580A" w:rsidRPr="0060399B" w:rsidRDefault="0015580A" w:rsidP="0015580A">
      <w:pPr>
        <w:rPr>
          <w:sz w:val="16"/>
        </w:rPr>
      </w:pPr>
      <w:r w:rsidRPr="0060399B">
        <w:rPr>
          <w:rStyle w:val="StyleUnderline"/>
        </w:rPr>
        <w:t xml:space="preserve">We should be </w:t>
      </w:r>
      <w:r w:rsidRPr="0060399B">
        <w:rPr>
          <w:rStyle w:val="Emphasis"/>
        </w:rPr>
        <w:t>particularly concerned</w:t>
      </w:r>
      <w:r w:rsidRPr="0060399B">
        <w:rPr>
          <w:rStyle w:val="StyleUnderline"/>
        </w:rPr>
        <w:t xml:space="preserve"> about</w:t>
      </w:r>
      <w:r w:rsidRPr="0060399B">
        <w:rPr>
          <w:sz w:val="16"/>
        </w:rPr>
        <w:t xml:space="preserve"> “</w:t>
      </w:r>
      <w:r w:rsidRPr="0060399B">
        <w:rPr>
          <w:rStyle w:val="Emphasis"/>
        </w:rPr>
        <w:t>bottlenecks</w:t>
      </w:r>
      <w:r w:rsidRPr="0060399B">
        <w:rPr>
          <w:sz w:val="16"/>
        </w:rPr>
        <w:t xml:space="preserve">” </w:t>
      </w:r>
      <w:r w:rsidRPr="0060399B">
        <w:rPr>
          <w:rStyle w:val="StyleUnderline"/>
        </w:rPr>
        <w:t xml:space="preserve">at which values are </w:t>
      </w:r>
      <w:r w:rsidRPr="0060399B">
        <w:rPr>
          <w:rStyle w:val="Emphasis"/>
        </w:rPr>
        <w:t>particularly important</w:t>
      </w:r>
      <w:r w:rsidRPr="0060399B">
        <w:rPr>
          <w:sz w:val="16"/>
        </w:rPr>
        <w:t xml:space="preserve"> — where </w:t>
      </w:r>
      <w:r w:rsidRPr="0060399B">
        <w:rPr>
          <w:rStyle w:val="StyleUnderline"/>
        </w:rPr>
        <w:t>there is a risk of</w:t>
      </w:r>
      <w:r w:rsidRPr="0060399B">
        <w:rPr>
          <w:sz w:val="16"/>
        </w:rPr>
        <w:t xml:space="preserve"> “</w:t>
      </w:r>
      <w:r w:rsidRPr="0060399B">
        <w:rPr>
          <w:rStyle w:val="Emphasis"/>
        </w:rPr>
        <w:t>locking-in</w:t>
      </w:r>
      <w:r w:rsidRPr="0060399B">
        <w:rPr>
          <w:sz w:val="16"/>
        </w:rPr>
        <w:t xml:space="preserve">” </w:t>
      </w:r>
      <w:r w:rsidRPr="0060399B">
        <w:rPr>
          <w:rStyle w:val="StyleUnderline"/>
        </w:rPr>
        <w:t xml:space="preserve">some </w:t>
      </w:r>
      <w:proofErr w:type="gramStart"/>
      <w:r w:rsidRPr="0060399B">
        <w:rPr>
          <w:rStyle w:val="StyleUnderline"/>
        </w:rPr>
        <w:t>particular set</w:t>
      </w:r>
      <w:proofErr w:type="gramEnd"/>
      <w:r w:rsidRPr="0060399B">
        <w:rPr>
          <w:rStyle w:val="StyleUnderline"/>
        </w:rPr>
        <w:t xml:space="preserve"> of</w:t>
      </w:r>
      <w:r w:rsidRPr="0060399B">
        <w:rPr>
          <w:sz w:val="16"/>
        </w:rPr>
        <w:t xml:space="preserve"> (possibly far from optimal) </w:t>
      </w:r>
      <w:r w:rsidRPr="0060399B">
        <w:rPr>
          <w:rStyle w:val="StyleUnderline"/>
        </w:rPr>
        <w:t>values</w:t>
      </w:r>
      <w:r w:rsidRPr="0060399B">
        <w:rPr>
          <w:sz w:val="16"/>
        </w:rPr>
        <w:t xml:space="preserve">. While they are currently far-off, </w:t>
      </w:r>
      <w:r w:rsidRPr="0060399B">
        <w:rPr>
          <w:rStyle w:val="StyleUnderline"/>
        </w:rPr>
        <w:t xml:space="preserve">future technologies such as </w:t>
      </w:r>
      <w:r w:rsidRPr="0060399B">
        <w:rPr>
          <w:rStyle w:val="Emphasis"/>
        </w:rPr>
        <w:t>a</w:t>
      </w:r>
      <w:r w:rsidRPr="0060399B">
        <w:rPr>
          <w:rStyle w:val="StyleUnderline"/>
        </w:rPr>
        <w:t xml:space="preserve">rtificial </w:t>
      </w:r>
      <w:r w:rsidRPr="0060399B">
        <w:rPr>
          <w:rStyle w:val="Emphasis"/>
        </w:rPr>
        <w:t>g</w:t>
      </w:r>
      <w:r w:rsidRPr="0060399B">
        <w:rPr>
          <w:rStyle w:val="StyleUnderline"/>
        </w:rPr>
        <w:t xml:space="preserve">eneral </w:t>
      </w:r>
      <w:r w:rsidRPr="0060399B">
        <w:rPr>
          <w:rStyle w:val="Emphasis"/>
        </w:rPr>
        <w:t>i</w:t>
      </w:r>
      <w:r w:rsidRPr="0060399B">
        <w:rPr>
          <w:rStyle w:val="StyleUnderline"/>
        </w:rPr>
        <w:t>ntelligence</w:t>
      </w:r>
      <w:r w:rsidRPr="0060399B">
        <w:rPr>
          <w:sz w:val="16"/>
        </w:rPr>
        <w:t xml:space="preserve">, </w:t>
      </w:r>
      <w:r w:rsidRPr="0060399B">
        <w:rPr>
          <w:rStyle w:val="Emphasis"/>
        </w:rPr>
        <w:t>space settlement</w:t>
      </w:r>
      <w:r w:rsidRPr="0060399B">
        <w:rPr>
          <w:sz w:val="16"/>
        </w:rPr>
        <w:t xml:space="preserve">, </w:t>
      </w:r>
      <w:r w:rsidRPr="0060399B">
        <w:rPr>
          <w:rStyle w:val="Emphasis"/>
        </w:rPr>
        <w:t>life extension</w:t>
      </w:r>
      <w:r w:rsidRPr="0060399B">
        <w:rPr>
          <w:sz w:val="16"/>
        </w:rPr>
        <w:t xml:space="preserve"> (of autocrats), </w:t>
      </w:r>
      <w:r w:rsidRPr="0060399B">
        <w:rPr>
          <w:rStyle w:val="StyleUnderline"/>
        </w:rPr>
        <w:t xml:space="preserve">or </w:t>
      </w:r>
      <w:r w:rsidRPr="0060399B">
        <w:rPr>
          <w:rStyle w:val="Emphasis"/>
        </w:rPr>
        <w:t>much better surveillance</w:t>
      </w:r>
      <w:r w:rsidRPr="0060399B">
        <w:rPr>
          <w:rStyle w:val="StyleUnderline"/>
        </w:rPr>
        <w:t xml:space="preserve"> could enable lock-in</w:t>
      </w:r>
      <w:r w:rsidRPr="0060399B">
        <w:rPr>
          <w:sz w:val="16"/>
        </w:rPr>
        <w:t xml:space="preserve"> (Caplan, 2008).17 </w:t>
      </w:r>
    </w:p>
    <w:p w14:paraId="401A1B60" w14:textId="77777777" w:rsidR="0015580A" w:rsidRPr="0060399B" w:rsidRDefault="0015580A" w:rsidP="0015580A">
      <w:pPr>
        <w:rPr>
          <w:sz w:val="16"/>
        </w:rPr>
      </w:pPr>
      <w:r w:rsidRPr="0060399B">
        <w:rPr>
          <w:sz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 — more innovation, more choice, and more consumer goods. The elites were able to read books from the outside, and travel — 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449914C8" w14:textId="77777777" w:rsidR="0015580A" w:rsidRPr="0060399B" w:rsidRDefault="0015580A" w:rsidP="0015580A">
      <w:pPr>
        <w:rPr>
          <w:sz w:val="16"/>
        </w:rPr>
      </w:pPr>
      <w:r w:rsidRPr="0060399B">
        <w:rPr>
          <w:sz w:val="16"/>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60399B">
        <w:rPr>
          <w:sz w:val="16"/>
        </w:rPr>
        <w:t>Eastasia</w:t>
      </w:r>
      <w:proofErr w:type="spellEnd"/>
      <w:r w:rsidRPr="0060399B">
        <w:rPr>
          <w:sz w:val="16"/>
        </w:rPr>
        <w:t xml:space="preserve">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3FBF0D81" w14:textId="77777777" w:rsidR="0015580A" w:rsidRPr="0060399B" w:rsidRDefault="0015580A" w:rsidP="0015580A">
      <w:pPr>
        <w:rPr>
          <w:sz w:val="16"/>
        </w:rPr>
      </w:pPr>
      <w:r w:rsidRPr="0060399B">
        <w:rPr>
          <w:sz w:val="16"/>
        </w:rPr>
        <w:t xml:space="preserve">A long-lasting </w:t>
      </w:r>
      <w:r w:rsidRPr="0060399B">
        <w:rPr>
          <w:rStyle w:val="Emphasis"/>
        </w:rPr>
        <w:t>totalitarian-dominated world</w:t>
      </w:r>
      <w:r w:rsidRPr="0060399B">
        <w:rPr>
          <w:rStyle w:val="StyleUnderline"/>
        </w:rPr>
        <w:t xml:space="preserve"> would extend the </w:t>
      </w:r>
      <w:proofErr w:type="gramStart"/>
      <w:r w:rsidRPr="0060399B">
        <w:rPr>
          <w:rStyle w:val="StyleUnderline"/>
        </w:rPr>
        <w:t>period of time</w:t>
      </w:r>
      <w:proofErr w:type="gramEnd"/>
      <w:r w:rsidRPr="0060399B">
        <w:rPr>
          <w:rStyle w:val="StyleUnderline"/>
        </w:rPr>
        <w:t xml:space="preserve"> humanity would spend with a </w:t>
      </w:r>
      <w:r w:rsidRPr="0060399B">
        <w:rPr>
          <w:rStyle w:val="Emphasis"/>
        </w:rPr>
        <w:t>heightened risk</w:t>
      </w:r>
      <w:r w:rsidRPr="0060399B">
        <w:rPr>
          <w:rStyle w:val="StyleUnderline"/>
        </w:rPr>
        <w:t xml:space="preserve"> of </w:t>
      </w:r>
      <w:r w:rsidRPr="0060399B">
        <w:rPr>
          <w:rStyle w:val="Emphasis"/>
        </w:rPr>
        <w:t>collapse or extinction</w:t>
      </w:r>
      <w:r w:rsidRPr="0060399B">
        <w:rPr>
          <w:sz w:val="16"/>
        </w:rPr>
        <w:t xml:space="preserve">, as well as increased potential for distortion of the human trajectory and the possibility that a “lock-in” event may occur. This example illustrates the possibility of a “negative recovery,” resulting in a trajectory with less or no scientific and social progress and a less favorable geopolitical situation, which would threaten the destruction of humanity’s </w:t>
      </w:r>
      <w:proofErr w:type="spellStart"/>
      <w:r w:rsidRPr="0060399B">
        <w:rPr>
          <w:sz w:val="16"/>
        </w:rPr>
        <w:t>longterm</w:t>
      </w:r>
      <w:proofErr w:type="spellEnd"/>
      <w:r w:rsidRPr="0060399B">
        <w:rPr>
          <w:sz w:val="16"/>
        </w:rPr>
        <w:t xml:space="preserve"> potential.</w:t>
      </w:r>
    </w:p>
    <w:p w14:paraId="0F08176B" w14:textId="77777777" w:rsidR="0015580A" w:rsidRPr="0015580A" w:rsidRDefault="0015580A" w:rsidP="0015580A"/>
    <w:p w14:paraId="3D64B01D" w14:textId="019DACC5" w:rsidR="00CE4D33" w:rsidRDefault="00CE4D33" w:rsidP="00CE4D33">
      <w:pPr>
        <w:pStyle w:val="Heading3"/>
      </w:pPr>
      <w:r>
        <w:t>1NC</w:t>
      </w:r>
      <w:proofErr w:type="gramStart"/>
      <w:r>
        <w:t>---!---</w:t>
      </w:r>
      <w:proofErr w:type="gramEnd"/>
      <w:r>
        <w:t>Econ</w:t>
      </w:r>
    </w:p>
    <w:p w14:paraId="316A632E" w14:textId="77777777" w:rsidR="00CE4D33" w:rsidRPr="00B543CD" w:rsidRDefault="00CE4D33" w:rsidP="00CE4D33">
      <w:pPr>
        <w:pStyle w:val="Heading4"/>
        <w:rPr>
          <w:rFonts w:asciiTheme="minorHAnsi" w:hAnsiTheme="minorHAnsi" w:cstheme="minorHAnsi"/>
          <w:lang w:eastAsia="zh-CN"/>
        </w:rPr>
      </w:pPr>
      <w:r w:rsidRPr="00B543CD">
        <w:rPr>
          <w:rFonts w:asciiTheme="minorHAnsi" w:hAnsiTheme="minorHAnsi" w:cstheme="minorHAnsi"/>
          <w:lang w:eastAsia="zh-CN"/>
        </w:rPr>
        <w:t>The collapse of the economy leads to war, mistrust, and public outrage – extinction</w:t>
      </w:r>
    </w:p>
    <w:p w14:paraId="596BA298" w14:textId="77777777" w:rsidR="00CE4D33" w:rsidRPr="00B543CD" w:rsidRDefault="00CE4D33" w:rsidP="00CE4D33">
      <w:pPr>
        <w:rPr>
          <w:rFonts w:asciiTheme="minorHAnsi" w:hAnsiTheme="minorHAnsi" w:cstheme="minorHAnsi"/>
          <w:lang w:eastAsia="zh-CN"/>
        </w:rPr>
      </w:pPr>
      <w:r w:rsidRPr="00B543CD">
        <w:rPr>
          <w:rFonts w:asciiTheme="minorHAnsi" w:hAnsiTheme="minorHAnsi" w:cstheme="minorHAnsi"/>
          <w:b/>
          <w:bCs/>
          <w:sz w:val="26"/>
          <w:szCs w:val="26"/>
          <w:lang w:eastAsia="zh-CN"/>
        </w:rPr>
        <w:t xml:space="preserve">Liu ’18 </w:t>
      </w:r>
      <w:r w:rsidRPr="00B543CD">
        <w:rPr>
          <w:rFonts w:asciiTheme="minorHAnsi" w:hAnsiTheme="minorHAnsi" w:cstheme="minorHAnsi"/>
          <w:lang w:eastAsia="zh-CN"/>
        </w:rPr>
        <w:t xml:space="preserve">[Qian; November 13; current CEO of </w:t>
      </w:r>
      <w:proofErr w:type="spellStart"/>
      <w:r w:rsidRPr="00B543CD">
        <w:rPr>
          <w:rFonts w:asciiTheme="minorHAnsi" w:hAnsiTheme="minorHAnsi" w:cstheme="minorHAnsi"/>
          <w:lang w:eastAsia="zh-CN"/>
        </w:rPr>
        <w:t>Wusawa</w:t>
      </w:r>
      <w:proofErr w:type="spellEnd"/>
      <w:r w:rsidRPr="00B543CD">
        <w:rPr>
          <w:rFonts w:asciiTheme="minorHAnsi" w:hAnsiTheme="minorHAnsi" w:cstheme="minorHAnsi"/>
          <w:lang w:eastAsia="zh-CN"/>
        </w:rPr>
        <w:t xml:space="preserve"> Advisory Inc, former managing director of The Economics Group of Greater China, and the author of “The Little Book of Robo Investing;” World Economic Forum; “The Next Economic Conflict </w:t>
      </w:r>
      <w:proofErr w:type="gramStart"/>
      <w:r w:rsidRPr="00B543CD">
        <w:rPr>
          <w:rFonts w:asciiTheme="minorHAnsi" w:hAnsiTheme="minorHAnsi" w:cstheme="minorHAnsi"/>
          <w:lang w:eastAsia="zh-CN"/>
        </w:rPr>
        <w:t>could</w:t>
      </w:r>
      <w:proofErr w:type="gramEnd"/>
      <w:r w:rsidRPr="00B543CD">
        <w:rPr>
          <w:rFonts w:asciiTheme="minorHAnsi" w:hAnsiTheme="minorHAnsi" w:cstheme="minorHAnsi"/>
          <w:lang w:eastAsia="zh-CN"/>
        </w:rPr>
        <w:t xml:space="preserve"> Cause a Global Conflict: Here’s Why” https://www.weforum.org/stories/2018/11/the-next-economic-crisis-could-cause-a-global-conflict-heres-why/]</w:t>
      </w:r>
    </w:p>
    <w:p w14:paraId="1149749E" w14:textId="77777777" w:rsidR="00CE4D33" w:rsidRPr="00B543CD" w:rsidRDefault="00CE4D33" w:rsidP="00CE4D33">
      <w:pPr>
        <w:spacing w:line="276" w:lineRule="auto"/>
        <w:rPr>
          <w:rFonts w:asciiTheme="minorHAnsi" w:hAnsiTheme="minorHAnsi" w:cstheme="minorHAnsi"/>
          <w:lang w:eastAsia="zh-CN"/>
        </w:rPr>
      </w:pPr>
      <w:r w:rsidRPr="00B543CD">
        <w:rPr>
          <w:rFonts w:asciiTheme="minorHAnsi" w:hAnsiTheme="minorHAnsi" w:cstheme="minorHAnsi"/>
          <w:color w:val="000000" w:themeColor="text1"/>
          <w:sz w:val="12"/>
        </w:rPr>
        <w:t xml:space="preserve">As monetary tightening reveals the vulnerabilities in the real economy, the collapse of asset-price bubbles will </w:t>
      </w:r>
      <w:r w:rsidRPr="00B543CD">
        <w:rPr>
          <w:rFonts w:asciiTheme="minorHAnsi" w:hAnsiTheme="minorHAnsi" w:cstheme="minorHAnsi"/>
          <w:color w:val="000000" w:themeColor="text1"/>
          <w:u w:val="single"/>
        </w:rPr>
        <w:t xml:space="preserve">trigger another </w:t>
      </w:r>
      <w:r w:rsidRPr="00B543CD">
        <w:rPr>
          <w:rStyle w:val="Emphasis"/>
          <w:rFonts w:asciiTheme="minorHAnsi" w:hAnsiTheme="minorHAnsi" w:cstheme="minorHAnsi"/>
        </w:rPr>
        <w:t>economic crisis</w:t>
      </w:r>
      <w:r w:rsidRPr="00B543CD">
        <w:rPr>
          <w:rFonts w:asciiTheme="minorHAnsi" w:hAnsiTheme="minorHAnsi" w:cstheme="minorHAnsi"/>
          <w:color w:val="000000" w:themeColor="text1"/>
          <w:sz w:val="12"/>
        </w:rPr>
        <w:t xml:space="preserve"> – one that could be even more severe than the last, because we have built up a </w:t>
      </w:r>
      <w:r w:rsidRPr="00B543CD">
        <w:rPr>
          <w:rFonts w:asciiTheme="minorHAnsi" w:hAnsiTheme="minorHAnsi" w:cstheme="minorHAnsi"/>
          <w:color w:val="000000" w:themeColor="text1"/>
          <w:u w:val="single"/>
        </w:rPr>
        <w:t xml:space="preserve">tolerance to our strongest macroeconomic medications. A decade of regular adrenaline shots, in the form of ultra-low interest rates and unconventional monetary policies, has severely </w:t>
      </w:r>
      <w:r w:rsidRPr="00B543CD">
        <w:rPr>
          <w:rStyle w:val="Emphasis"/>
          <w:rFonts w:asciiTheme="minorHAnsi" w:hAnsiTheme="minorHAnsi" w:cstheme="minorHAnsi"/>
        </w:rPr>
        <w:t>depleted their power to stabilize and stimulate the economy.</w:t>
      </w:r>
      <w:r w:rsidRPr="00B543CD">
        <w:rPr>
          <w:rFonts w:asciiTheme="minorHAnsi" w:hAnsiTheme="minorHAnsi" w:cstheme="minorHAnsi"/>
          <w:color w:val="000000" w:themeColor="text1"/>
          <w:sz w:val="12"/>
        </w:rPr>
        <w:t xml:space="preserve"> If history is any guide, the consequences of this </w:t>
      </w:r>
      <w:r w:rsidRPr="00B543CD">
        <w:rPr>
          <w:rFonts w:asciiTheme="minorHAnsi" w:hAnsiTheme="minorHAnsi" w:cstheme="minorHAnsi"/>
          <w:color w:val="000000" w:themeColor="text1"/>
          <w:u w:val="single"/>
        </w:rPr>
        <w:t>mistake could extend far beyond the economy</w:t>
      </w:r>
      <w:r w:rsidRPr="00B543CD">
        <w:rPr>
          <w:rFonts w:asciiTheme="minorHAnsi" w:hAnsiTheme="minorHAnsi" w:cstheme="minorHAnsi"/>
          <w:color w:val="000000" w:themeColor="text1"/>
          <w:sz w:val="12"/>
        </w:rPr>
        <w:t>. According to Harvard’s Benjamin Friedman,</w:t>
      </w:r>
      <w:r w:rsidRPr="00B543CD">
        <w:rPr>
          <w:rStyle w:val="apple-converted-space"/>
          <w:rFonts w:asciiTheme="minorHAnsi" w:hAnsiTheme="minorHAnsi" w:cstheme="minorHAnsi"/>
          <w:color w:val="000000" w:themeColor="text1"/>
          <w:sz w:val="12"/>
        </w:rPr>
        <w:t xml:space="preserve"> </w:t>
      </w:r>
      <w:r w:rsidRPr="00B543CD">
        <w:rPr>
          <w:rFonts w:asciiTheme="minorHAnsi" w:hAnsiTheme="minorHAnsi" w:cstheme="minorHAnsi"/>
          <w:sz w:val="12"/>
        </w:rPr>
        <w:t>prolonged periods</w:t>
      </w:r>
      <w:r w:rsidRPr="00B543CD">
        <w:rPr>
          <w:rStyle w:val="apple-converted-space"/>
          <w:rFonts w:asciiTheme="minorHAnsi" w:hAnsiTheme="minorHAnsi" w:cstheme="minorHAnsi"/>
          <w:color w:val="000000" w:themeColor="text1"/>
          <w:sz w:val="12"/>
        </w:rPr>
        <w:t xml:space="preserve"> </w:t>
      </w:r>
      <w:r w:rsidRPr="00B543CD">
        <w:rPr>
          <w:rFonts w:asciiTheme="minorHAnsi" w:hAnsiTheme="minorHAnsi" w:cstheme="minorHAnsi"/>
          <w:color w:val="000000" w:themeColor="text1"/>
          <w:sz w:val="12"/>
        </w:rPr>
        <w:t xml:space="preserve">of </w:t>
      </w:r>
      <w:r w:rsidRPr="00B543CD">
        <w:rPr>
          <w:rStyle w:val="Emphasis"/>
          <w:rFonts w:asciiTheme="minorHAnsi" w:hAnsiTheme="minorHAnsi" w:cstheme="minorHAnsi"/>
        </w:rPr>
        <w:t>economic distress</w:t>
      </w:r>
      <w:r w:rsidRPr="00B543CD">
        <w:rPr>
          <w:rFonts w:asciiTheme="minorHAnsi" w:hAnsiTheme="minorHAnsi" w:cstheme="minorHAnsi"/>
          <w:color w:val="000000" w:themeColor="text1"/>
          <w:sz w:val="12"/>
        </w:rPr>
        <w:t xml:space="preserve"> have been characterized also by </w:t>
      </w:r>
      <w:r w:rsidRPr="00B543CD">
        <w:rPr>
          <w:rStyle w:val="Emphasis"/>
          <w:rFonts w:asciiTheme="minorHAnsi" w:hAnsiTheme="minorHAnsi" w:cstheme="minorHAnsi"/>
        </w:rPr>
        <w:t>public antipathy</w:t>
      </w:r>
      <w:r w:rsidRPr="00B543CD">
        <w:rPr>
          <w:rFonts w:asciiTheme="minorHAnsi" w:hAnsiTheme="minorHAnsi" w:cstheme="minorHAnsi"/>
          <w:color w:val="000000" w:themeColor="text1"/>
          <w:u w:val="single"/>
        </w:rPr>
        <w:t xml:space="preserve"> toward minority groups or foreign countries – attitudes that can help to fuel </w:t>
      </w:r>
      <w:r w:rsidRPr="00B543CD">
        <w:rPr>
          <w:rStyle w:val="Emphasis"/>
          <w:rFonts w:asciiTheme="minorHAnsi" w:hAnsiTheme="minorHAnsi" w:cstheme="minorHAnsi"/>
        </w:rPr>
        <w:t>unrest, terrorism, or even war.</w:t>
      </w:r>
      <w:r w:rsidRPr="00B543CD">
        <w:rPr>
          <w:rFonts w:asciiTheme="minorHAnsi" w:hAnsiTheme="minorHAnsi" w:cstheme="minorHAnsi"/>
          <w:color w:val="000000" w:themeColor="text1"/>
          <w:sz w:val="12"/>
        </w:rPr>
        <w:t xml:space="preserve"> For example, during the Great Depression, US President Herbert Hoover signed the 1930 Smoot-Hawley Tariff Act, intended to protect American workers and farmers from foreign competition. In the subsequent five years, global trade shrank by two-thirds. </w:t>
      </w:r>
      <w:r w:rsidRPr="00B543CD">
        <w:rPr>
          <w:rFonts w:asciiTheme="minorHAnsi" w:hAnsiTheme="minorHAnsi" w:cstheme="minorHAnsi"/>
          <w:color w:val="000000" w:themeColor="text1"/>
          <w:u w:val="single"/>
        </w:rPr>
        <w:t>Within a decade, World War II had begun.</w:t>
      </w:r>
      <w:r w:rsidRPr="00B543CD">
        <w:rPr>
          <w:rFonts w:asciiTheme="minorHAnsi" w:hAnsiTheme="minorHAnsi" w:cstheme="minorHAnsi"/>
          <w:color w:val="000000" w:themeColor="text1"/>
          <w:sz w:val="12"/>
        </w:rPr>
        <w:t xml:space="preserve"> To be sure, WWII, like World War I, was caused by a multitude of factors; there is no standard path to war. But there is reason to believe that high levels of inequality can play a significant role in stoking conflict.</w:t>
      </w:r>
      <w:r w:rsidRPr="00B543CD">
        <w:rPr>
          <w:rFonts w:asciiTheme="minorHAnsi" w:hAnsiTheme="minorHAnsi" w:cstheme="minorHAnsi"/>
          <w:color w:val="000000" w:themeColor="text1"/>
          <w:u w:val="single"/>
        </w:rPr>
        <w:t xml:space="preserve"> </w:t>
      </w:r>
      <w:r w:rsidRPr="00B543CD">
        <w:rPr>
          <w:rFonts w:asciiTheme="minorHAnsi" w:hAnsiTheme="minorHAnsi" w:cstheme="minorHAnsi"/>
          <w:color w:val="000000" w:themeColor="text1"/>
          <w:sz w:val="12"/>
        </w:rPr>
        <w:t>According to</w:t>
      </w:r>
      <w:r w:rsidRPr="00B543CD">
        <w:rPr>
          <w:rStyle w:val="apple-converted-space"/>
          <w:rFonts w:asciiTheme="minorHAnsi" w:hAnsiTheme="minorHAnsi" w:cstheme="minorHAnsi"/>
          <w:color w:val="000000" w:themeColor="text1"/>
          <w:sz w:val="12"/>
        </w:rPr>
        <w:t xml:space="preserve"> </w:t>
      </w:r>
      <w:r w:rsidRPr="00B543CD">
        <w:rPr>
          <w:rFonts w:asciiTheme="minorHAnsi" w:hAnsiTheme="minorHAnsi" w:cstheme="minorHAnsi"/>
          <w:sz w:val="12"/>
        </w:rPr>
        <w:t>research</w:t>
      </w:r>
      <w:r w:rsidRPr="00B543CD">
        <w:rPr>
          <w:rStyle w:val="apple-converted-space"/>
          <w:rFonts w:asciiTheme="minorHAnsi" w:hAnsiTheme="minorHAnsi" w:cstheme="minorHAnsi"/>
          <w:color w:val="000000" w:themeColor="text1"/>
          <w:sz w:val="12"/>
        </w:rPr>
        <w:t xml:space="preserve"> </w:t>
      </w:r>
      <w:r w:rsidRPr="00B543CD">
        <w:rPr>
          <w:rFonts w:asciiTheme="minorHAnsi" w:hAnsiTheme="minorHAnsi" w:cstheme="minorHAnsi"/>
          <w:color w:val="000000" w:themeColor="text1"/>
          <w:sz w:val="12"/>
        </w:rPr>
        <w:t xml:space="preserve">by the economist Thomas Piketty, a </w:t>
      </w:r>
      <w:r w:rsidRPr="00B543CD">
        <w:rPr>
          <w:rFonts w:asciiTheme="minorHAnsi" w:hAnsiTheme="minorHAnsi" w:cstheme="minorHAnsi"/>
          <w:color w:val="000000" w:themeColor="text1"/>
          <w:u w:val="single"/>
        </w:rPr>
        <w:t>spike in income inequality is often followed by a great crisis.</w:t>
      </w:r>
      <w:r w:rsidRPr="00B543CD">
        <w:rPr>
          <w:rFonts w:asciiTheme="minorHAnsi" w:hAnsiTheme="minorHAnsi" w:cstheme="minorHAnsi"/>
          <w:color w:val="000000" w:themeColor="text1"/>
          <w:sz w:val="12"/>
        </w:rPr>
        <w:t xml:space="preserve">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w:t>
      </w:r>
      <w:r w:rsidRPr="00B543CD">
        <w:rPr>
          <w:rFonts w:asciiTheme="minorHAnsi" w:hAnsiTheme="minorHAnsi" w:cstheme="minorHAnsi"/>
          <w:color w:val="000000" w:themeColor="text1"/>
          <w:u w:val="single"/>
        </w:rPr>
        <w:t xml:space="preserve"> </w:t>
      </w:r>
      <w:r w:rsidRPr="00B543CD">
        <w:rPr>
          <w:rFonts w:asciiTheme="minorHAnsi" w:hAnsiTheme="minorHAnsi" w:cstheme="minorHAnsi"/>
          <w:color w:val="000000" w:themeColor="text1"/>
          <w:sz w:val="12"/>
        </w:rPr>
        <w:t xml:space="preserve">This is </w:t>
      </w:r>
      <w:proofErr w:type="gramStart"/>
      <w:r w:rsidRPr="00B543CD">
        <w:rPr>
          <w:rFonts w:asciiTheme="minorHAnsi" w:hAnsiTheme="minorHAnsi" w:cstheme="minorHAnsi"/>
          <w:color w:val="000000" w:themeColor="text1"/>
          <w:sz w:val="12"/>
        </w:rPr>
        <w:t>all the more</w:t>
      </w:r>
      <w:proofErr w:type="gramEnd"/>
      <w:r w:rsidRPr="00B543CD">
        <w:rPr>
          <w:rFonts w:asciiTheme="minorHAnsi" w:hAnsiTheme="minorHAnsi" w:cstheme="minorHAnsi"/>
          <w:color w:val="000000" w:themeColor="text1"/>
          <w:sz w:val="12"/>
        </w:rPr>
        <w:t xml:space="preserve"> worrying in view of the numerous other factors </w:t>
      </w:r>
      <w:proofErr w:type="gramStart"/>
      <w:r w:rsidRPr="00B543CD">
        <w:rPr>
          <w:rFonts w:asciiTheme="minorHAnsi" w:hAnsiTheme="minorHAnsi" w:cstheme="minorHAnsi"/>
          <w:color w:val="000000" w:themeColor="text1"/>
          <w:sz w:val="12"/>
        </w:rPr>
        <w:t>stoking</w:t>
      </w:r>
      <w:proofErr w:type="gramEnd"/>
      <w:r w:rsidRPr="00B543CD">
        <w:rPr>
          <w:rFonts w:asciiTheme="minorHAnsi" w:hAnsiTheme="minorHAnsi" w:cstheme="minorHAnsi"/>
          <w:color w:val="000000" w:themeColor="text1"/>
          <w:sz w:val="12"/>
        </w:rPr>
        <w:t xml:space="preserve"> </w:t>
      </w:r>
      <w:r w:rsidRPr="00B543CD">
        <w:rPr>
          <w:rStyle w:val="Emphasis"/>
          <w:rFonts w:asciiTheme="minorHAnsi" w:hAnsiTheme="minorHAnsi" w:cstheme="minorHAnsi"/>
        </w:rPr>
        <w:t xml:space="preserve">social unrest and diplomatic tension, including technological disruption, a record-breaking migration crisis, anxiety over globalization, political polarization, and rising nationalism. </w:t>
      </w:r>
      <w:r w:rsidRPr="00B543CD">
        <w:rPr>
          <w:rFonts w:asciiTheme="minorHAnsi" w:hAnsiTheme="minorHAnsi" w:cstheme="minorHAnsi"/>
          <w:color w:val="000000" w:themeColor="text1"/>
          <w:sz w:val="12"/>
        </w:rPr>
        <w:t xml:space="preserve">All are </w:t>
      </w:r>
      <w:r w:rsidRPr="00B543CD">
        <w:rPr>
          <w:rFonts w:asciiTheme="minorHAnsi" w:hAnsiTheme="minorHAnsi" w:cstheme="minorHAnsi"/>
          <w:color w:val="000000" w:themeColor="text1"/>
          <w:u w:val="single"/>
        </w:rPr>
        <w:t>symptoms of failed policies</w:t>
      </w:r>
      <w:r w:rsidRPr="00B543CD">
        <w:rPr>
          <w:rFonts w:asciiTheme="minorHAnsi" w:hAnsiTheme="minorHAnsi" w:cstheme="minorHAnsi"/>
          <w:color w:val="000000" w:themeColor="text1"/>
          <w:sz w:val="12"/>
        </w:rPr>
        <w:t xml:space="preserve"> that could turn out to be trigger points for a future crisis. Voters have good reason to be frustrated, but the </w:t>
      </w:r>
      <w:r w:rsidRPr="00B543CD">
        <w:rPr>
          <w:rFonts w:asciiTheme="minorHAnsi" w:hAnsiTheme="minorHAnsi" w:cstheme="minorHAnsi"/>
          <w:color w:val="000000" w:themeColor="text1"/>
          <w:u w:val="single"/>
        </w:rPr>
        <w:t xml:space="preserve">emotionally appealing </w:t>
      </w:r>
      <w:r w:rsidRPr="00B543CD">
        <w:rPr>
          <w:rStyle w:val="Emphasis"/>
          <w:rFonts w:asciiTheme="minorHAnsi" w:hAnsiTheme="minorHAnsi" w:cstheme="minorHAnsi"/>
        </w:rPr>
        <w:t>populists</w:t>
      </w:r>
      <w:r w:rsidRPr="00B543CD">
        <w:rPr>
          <w:rFonts w:asciiTheme="minorHAnsi" w:hAnsiTheme="minorHAnsi" w:cstheme="minorHAnsi"/>
          <w:color w:val="000000" w:themeColor="text1"/>
          <w:u w:val="single"/>
        </w:rPr>
        <w:t xml:space="preserve"> to whom they are increasingly giving their support are offering ill-advised solutions</w:t>
      </w:r>
      <w:r w:rsidRPr="00B543CD">
        <w:rPr>
          <w:rFonts w:asciiTheme="minorHAnsi" w:hAnsiTheme="minorHAnsi" w:cstheme="minorHAnsi"/>
          <w:color w:val="000000" w:themeColor="text1"/>
          <w:sz w:val="12"/>
        </w:rPr>
        <w:t xml:space="preserve"> that will only make matters worse. For example, despite the world’s unprecedented interconnectedness, multilateralism is increasingly being eschewed, as countries – most notably, Donald </w:t>
      </w:r>
      <w:r w:rsidRPr="00B543CD">
        <w:rPr>
          <w:rFonts w:asciiTheme="minorHAnsi" w:hAnsiTheme="minorHAnsi" w:cstheme="minorHAnsi"/>
          <w:color w:val="000000" w:themeColor="text1"/>
          <w:u w:val="single"/>
        </w:rPr>
        <w:t>Trump</w:t>
      </w:r>
      <w:r w:rsidRPr="00B543CD">
        <w:rPr>
          <w:rFonts w:asciiTheme="minorHAnsi" w:hAnsiTheme="minorHAnsi" w:cstheme="minorHAnsi"/>
          <w:color w:val="000000" w:themeColor="text1"/>
          <w:sz w:val="12"/>
        </w:rPr>
        <w:t xml:space="preserve">’s US – pursue unilateral, isolationist policies. Meanwhile, proxy wars are raging in </w:t>
      </w:r>
      <w:r w:rsidRPr="00B543CD">
        <w:rPr>
          <w:rFonts w:asciiTheme="minorHAnsi" w:hAnsiTheme="minorHAnsi" w:cstheme="minorHAnsi"/>
          <w:color w:val="000000" w:themeColor="text1"/>
          <w:u w:val="single"/>
        </w:rPr>
        <w:t xml:space="preserve">Syria and Yemen. </w:t>
      </w:r>
      <w:r w:rsidRPr="00B543CD">
        <w:rPr>
          <w:rFonts w:asciiTheme="minorHAnsi" w:hAnsiTheme="minorHAnsi" w:cstheme="minorHAnsi"/>
          <w:color w:val="000000" w:themeColor="text1"/>
          <w:sz w:val="12"/>
        </w:rPr>
        <w:t>Against this background, we must take seriously the possibility that the next economic crisis could lead to a large-scale military confrontation. By the</w:t>
      </w:r>
      <w:r w:rsidRPr="00B543CD">
        <w:rPr>
          <w:rStyle w:val="apple-converted-space"/>
          <w:rFonts w:asciiTheme="minorHAnsi" w:hAnsiTheme="minorHAnsi" w:cstheme="minorHAnsi"/>
          <w:color w:val="000000" w:themeColor="text1"/>
          <w:sz w:val="12"/>
        </w:rPr>
        <w:t xml:space="preserve"> </w:t>
      </w:r>
      <w:r w:rsidRPr="00B543CD">
        <w:rPr>
          <w:rFonts w:asciiTheme="minorHAnsi" w:hAnsiTheme="minorHAnsi" w:cstheme="minorHAnsi"/>
          <w:sz w:val="12"/>
        </w:rPr>
        <w:t>logic</w:t>
      </w:r>
      <w:r w:rsidRPr="00B543CD">
        <w:rPr>
          <w:rStyle w:val="apple-converted-space"/>
          <w:rFonts w:asciiTheme="minorHAnsi" w:hAnsiTheme="minorHAnsi" w:cstheme="minorHAnsi"/>
          <w:color w:val="000000" w:themeColor="text1"/>
          <w:sz w:val="12"/>
        </w:rPr>
        <w:t xml:space="preserve"> </w:t>
      </w:r>
      <w:r w:rsidRPr="00B543CD">
        <w:rPr>
          <w:rFonts w:asciiTheme="minorHAnsi" w:hAnsiTheme="minorHAnsi" w:cstheme="minorHAnsi"/>
          <w:color w:val="000000" w:themeColor="text1"/>
          <w:sz w:val="12"/>
        </w:rPr>
        <w:t xml:space="preserve">of the political scientist Samuel </w:t>
      </w:r>
      <w:proofErr w:type="gramStart"/>
      <w:r w:rsidRPr="00B543CD">
        <w:rPr>
          <w:rFonts w:asciiTheme="minorHAnsi" w:hAnsiTheme="minorHAnsi" w:cstheme="minorHAnsi"/>
          <w:color w:val="000000" w:themeColor="text1"/>
          <w:sz w:val="12"/>
        </w:rPr>
        <w:t>Huntington ,</w:t>
      </w:r>
      <w:proofErr w:type="gramEnd"/>
      <w:r w:rsidRPr="00B543CD">
        <w:rPr>
          <w:rFonts w:asciiTheme="minorHAnsi" w:hAnsiTheme="minorHAnsi" w:cstheme="minorHAnsi"/>
          <w:color w:val="000000" w:themeColor="text1"/>
          <w:sz w:val="12"/>
        </w:rPr>
        <w:t xml:space="preserve"> considering such a scenario could help us avoid it, because it would force us to </w:t>
      </w:r>
      <w:proofErr w:type="gramStart"/>
      <w:r w:rsidRPr="00B543CD">
        <w:rPr>
          <w:rFonts w:asciiTheme="minorHAnsi" w:hAnsiTheme="minorHAnsi" w:cstheme="minorHAnsi"/>
          <w:color w:val="000000" w:themeColor="text1"/>
          <w:sz w:val="12"/>
        </w:rPr>
        <w:t>take action</w:t>
      </w:r>
      <w:proofErr w:type="gramEnd"/>
      <w:r w:rsidRPr="00B543CD">
        <w:rPr>
          <w:rFonts w:asciiTheme="minorHAnsi" w:hAnsiTheme="minorHAnsi" w:cstheme="minorHAnsi"/>
          <w:color w:val="000000" w:themeColor="text1"/>
          <w:sz w:val="12"/>
        </w:rPr>
        <w:t>. In this case, the key will be for policymakers to pursue the structural reforms that they have long promised, while replacing finger-pointing and antagonism with a sensible and respectful global dialogue. The alternative may well be global conflagration.</w:t>
      </w:r>
    </w:p>
    <w:p w14:paraId="49F404D6" w14:textId="77777777" w:rsidR="00CE4D33" w:rsidRDefault="00CE4D33" w:rsidP="00CE4D33"/>
    <w:p w14:paraId="36D297A3" w14:textId="6C8B733C" w:rsidR="00CE4D33" w:rsidRDefault="00CE4D33" w:rsidP="00CE4D33">
      <w:pPr>
        <w:pStyle w:val="Heading3"/>
      </w:pPr>
      <w:r>
        <w:t>1NC</w:t>
      </w:r>
      <w:proofErr w:type="gramStart"/>
      <w:r>
        <w:t>---!---</w:t>
      </w:r>
      <w:proofErr w:type="gramEnd"/>
      <w:r>
        <w:t>Cyber</w:t>
      </w:r>
    </w:p>
    <w:p w14:paraId="6D5E65E2" w14:textId="77777777" w:rsidR="00CE4D33" w:rsidRPr="00B543CD" w:rsidRDefault="00CE4D33" w:rsidP="00CE4D33">
      <w:pPr>
        <w:pStyle w:val="Heading4"/>
        <w:rPr>
          <w:rFonts w:asciiTheme="minorHAnsi" w:hAnsiTheme="minorHAnsi" w:cstheme="minorHAnsi"/>
        </w:rPr>
      </w:pPr>
      <w:r w:rsidRPr="00B543CD">
        <w:rPr>
          <w:rFonts w:asciiTheme="minorHAnsi" w:hAnsiTheme="minorHAnsi" w:cstheme="minorHAnsi"/>
        </w:rPr>
        <w:t>Cybersecurity collapse causes extinction.</w:t>
      </w:r>
    </w:p>
    <w:p w14:paraId="597793CC" w14:textId="77777777" w:rsidR="00CE4D33" w:rsidRPr="00B543CD" w:rsidRDefault="00CE4D33" w:rsidP="00CE4D33">
      <w:pPr>
        <w:rPr>
          <w:rStyle w:val="StyleUnderline"/>
          <w:rFonts w:asciiTheme="minorHAnsi" w:hAnsiTheme="minorHAnsi" w:cstheme="minorHAnsi"/>
          <w:b/>
          <w:bCs/>
          <w:sz w:val="26"/>
        </w:rPr>
      </w:pPr>
      <w:proofErr w:type="spellStart"/>
      <w:r w:rsidRPr="00B543CD">
        <w:rPr>
          <w:rStyle w:val="Style13ptBold"/>
          <w:rFonts w:asciiTheme="minorHAnsi" w:hAnsiTheme="minorHAnsi" w:cstheme="minorHAnsi"/>
        </w:rPr>
        <w:t>Temchenko</w:t>
      </w:r>
      <w:proofErr w:type="spellEnd"/>
      <w:r w:rsidRPr="00B543CD">
        <w:rPr>
          <w:rStyle w:val="Style13ptBold"/>
          <w:rFonts w:asciiTheme="minorHAnsi" w:hAnsiTheme="minorHAnsi" w:cstheme="minorHAnsi"/>
        </w:rPr>
        <w:t xml:space="preserve"> 24 </w:t>
      </w:r>
      <w:r w:rsidRPr="00B543CD">
        <w:rPr>
          <w:rFonts w:asciiTheme="minorHAnsi" w:hAnsiTheme="minorHAnsi" w:cstheme="minorHAnsi"/>
          <w:sz w:val="16"/>
        </w:rPr>
        <w:t xml:space="preserve">[(Evgen </w:t>
      </w:r>
      <w:proofErr w:type="spellStart"/>
      <w:r w:rsidRPr="00B543CD">
        <w:rPr>
          <w:rFonts w:asciiTheme="minorHAnsi" w:hAnsiTheme="minorHAnsi" w:cstheme="minorHAnsi"/>
          <w:sz w:val="16"/>
        </w:rPr>
        <w:t>Temchenko</w:t>
      </w:r>
      <w:proofErr w:type="spellEnd"/>
      <w:r w:rsidRPr="00B543CD">
        <w:rPr>
          <w:rFonts w:asciiTheme="minorHAnsi" w:hAnsiTheme="minorHAnsi" w:cstheme="minorHAnsi"/>
          <w:sz w:val="16"/>
        </w:rPr>
        <w:t>, M.S. Theoretical Nuclear Physics, V.N. Karazin Kharkiv National University. VP of Enterprise at NIX Europe.) “Consequences of Cyberattacks: Prevention and Mitigation,” NIX https://nix-united.com/blog/consequences-of-cyber-attacks-prevention-and-mitigation/#:~:text=The%20fallout%20from%20a%20cyber,makes%20this%20a%20continuous%20battle. 5/28/24] Accessed July 28, 2025.</w:t>
      </w:r>
      <w:r w:rsidRPr="00B543CD">
        <w:rPr>
          <w:rStyle w:val="Style13ptBold"/>
          <w:rFonts w:asciiTheme="minorHAnsi" w:hAnsiTheme="minorHAnsi" w:cstheme="minorHAnsi"/>
        </w:rPr>
        <w:br/>
      </w:r>
      <w:r w:rsidRPr="00B543CD">
        <w:rPr>
          <w:rFonts w:asciiTheme="minorHAnsi" w:hAnsiTheme="minorHAnsi" w:cstheme="minorHAnsi"/>
          <w:sz w:val="16"/>
        </w:rPr>
        <w:t xml:space="preserve">According to Statista research, </w:t>
      </w:r>
      <w:r w:rsidRPr="00B543CD">
        <w:rPr>
          <w:rStyle w:val="StyleUnderline"/>
          <w:rFonts w:asciiTheme="minorHAnsi" w:hAnsiTheme="minorHAnsi" w:cstheme="minorHAnsi"/>
        </w:rPr>
        <w:t xml:space="preserve">cybercrime is expected to soar in the next four years. In today’s digital age, cyberattacks pose </w:t>
      </w:r>
      <w:r w:rsidRPr="00B543CD">
        <w:rPr>
          <w:rStyle w:val="Emphasis"/>
          <w:rFonts w:asciiTheme="minorHAnsi" w:hAnsiTheme="minorHAnsi" w:cstheme="minorHAnsi"/>
        </w:rPr>
        <w:t xml:space="preserve">a constant threat </w:t>
      </w:r>
      <w:r w:rsidRPr="00B543CD">
        <w:rPr>
          <w:rStyle w:val="StyleUnderline"/>
          <w:rFonts w:asciiTheme="minorHAnsi" w:hAnsiTheme="minorHAnsi" w:cstheme="minorHAnsi"/>
        </w:rPr>
        <w:t xml:space="preserve">to businesses </w:t>
      </w:r>
      <w:r w:rsidRPr="00B543CD">
        <w:rPr>
          <w:rFonts w:asciiTheme="minorHAnsi" w:hAnsiTheme="minorHAnsi" w:cstheme="minorHAnsi"/>
          <w:sz w:val="16"/>
        </w:rPr>
        <w:t xml:space="preserve">of all sizes. </w:t>
      </w:r>
      <w:r w:rsidRPr="00B543CD">
        <w:rPr>
          <w:rStyle w:val="StyleUnderline"/>
          <w:rFonts w:asciiTheme="minorHAnsi" w:hAnsiTheme="minorHAnsi" w:cstheme="minorHAnsi"/>
        </w:rPr>
        <w:t xml:space="preserve">The consequences can be </w:t>
      </w:r>
      <w:r w:rsidRPr="00B543CD">
        <w:rPr>
          <w:rStyle w:val="Emphasis"/>
          <w:rFonts w:asciiTheme="minorHAnsi" w:hAnsiTheme="minorHAnsi" w:cstheme="minorHAnsi"/>
        </w:rPr>
        <w:t>crippling</w:t>
      </w:r>
      <w:r w:rsidRPr="00B543CD">
        <w:rPr>
          <w:rStyle w:val="StyleUnderline"/>
          <w:rFonts w:asciiTheme="minorHAnsi" w:hAnsiTheme="minorHAnsi" w:cstheme="minorHAnsi"/>
        </w:rPr>
        <w:t>, leading to financial losses from stolen data or disrupted operations.</w:t>
      </w:r>
      <w:r w:rsidRPr="00B543CD">
        <w:rPr>
          <w:rFonts w:asciiTheme="minorHAnsi" w:hAnsiTheme="minorHAnsi" w:cstheme="minorHAnsi"/>
          <w:sz w:val="16"/>
        </w:rPr>
        <w:t xml:space="preserve"> Beyond the immediate costs, reputational damage from compromised customer information can be severe and long-lasting. </w:t>
      </w:r>
      <w:r w:rsidRPr="00B543CD">
        <w:rPr>
          <w:rStyle w:val="StyleUnderline"/>
          <w:rFonts w:asciiTheme="minorHAnsi" w:hAnsiTheme="minorHAnsi" w:cstheme="minorHAnsi"/>
        </w:rPr>
        <w:t>The evolving tactics of cybercriminals are particularly concerning, with AI being used to automate and personalize attacks, making them even harder to detect and prevent.</w:t>
      </w:r>
      <w:r w:rsidRPr="00B543CD">
        <w:rPr>
          <w:rFonts w:asciiTheme="minorHAnsi" w:hAnsiTheme="minorHAnsi" w:cstheme="minorHAnsi"/>
          <w:sz w:val="16"/>
        </w:rPr>
        <w:t xml:space="preserve"> To safeguard their future, businesses must prioritize robust cybersecurity measures that stay ahead of this ever-changing threat landscape. At the same time, AI in security can also be used to protect businesses against </w:t>
      </w:r>
      <w:proofErr w:type="spellStart"/>
      <w:r w:rsidRPr="00B543CD">
        <w:rPr>
          <w:rFonts w:asciiTheme="minorHAnsi" w:hAnsiTheme="minorHAnsi" w:cstheme="minorHAnsi"/>
          <w:sz w:val="16"/>
        </w:rPr>
        <w:t>cyber attacks</w:t>
      </w:r>
      <w:proofErr w:type="spellEnd"/>
      <w:r w:rsidRPr="00B543CD">
        <w:rPr>
          <w:rFonts w:asciiTheme="minorHAnsi" w:hAnsiTheme="minorHAnsi" w:cstheme="minorHAnsi"/>
          <w:sz w:val="16"/>
        </w:rPr>
        <w:t xml:space="preserve">. Regardless of the type of attack, businesses and individuals are left to deal with a multitude of severe repercussions. From financial losses to reputational damages and beyond, let’s investigate the consequences of </w:t>
      </w:r>
      <w:proofErr w:type="spellStart"/>
      <w:r w:rsidRPr="00B543CD">
        <w:rPr>
          <w:rFonts w:asciiTheme="minorHAnsi" w:hAnsiTheme="minorHAnsi" w:cstheme="minorHAnsi"/>
          <w:sz w:val="16"/>
        </w:rPr>
        <w:t>cyber attacks</w:t>
      </w:r>
      <w:proofErr w:type="spellEnd"/>
      <w:r w:rsidRPr="00B543CD">
        <w:rPr>
          <w:rFonts w:asciiTheme="minorHAnsi" w:hAnsiTheme="minorHAnsi" w:cstheme="minorHAnsi"/>
          <w:sz w:val="16"/>
        </w:rPr>
        <w:t xml:space="preserve">. Monetary Losses Among the biggest </w:t>
      </w:r>
      <w:proofErr w:type="spellStart"/>
      <w:r w:rsidRPr="00B543CD">
        <w:rPr>
          <w:rFonts w:asciiTheme="minorHAnsi" w:hAnsiTheme="minorHAnsi" w:cstheme="minorHAnsi"/>
          <w:sz w:val="16"/>
        </w:rPr>
        <w:t>cyber attack</w:t>
      </w:r>
      <w:proofErr w:type="spellEnd"/>
      <w:r w:rsidRPr="00B543CD">
        <w:rPr>
          <w:rFonts w:asciiTheme="minorHAnsi" w:hAnsiTheme="minorHAnsi" w:cstheme="minorHAnsi"/>
          <w:sz w:val="16"/>
        </w:rPr>
        <w:t xml:space="preserve"> effects are financial losses. Monetary gain is one of the most popular reasons for targeting individuals and businesses which leads to substantial losses. Criminals can steal sensitive data like bank details, personally identifiable information, and various credentials, or demand ransom to gain access to valuable data. From losing money to hackers to mitigating the impacts of cyber threats and paying legal fees and fines, organizations experience significant damages to their financial situation. Equifax is a credit reporting agency based in the US that paid out over $1.35 billion to customers who were victims of a </w:t>
      </w:r>
      <w:proofErr w:type="spellStart"/>
      <w:r w:rsidRPr="00B543CD">
        <w:rPr>
          <w:rFonts w:asciiTheme="minorHAnsi" w:hAnsiTheme="minorHAnsi" w:cstheme="minorHAnsi"/>
          <w:sz w:val="16"/>
        </w:rPr>
        <w:t>cyber attack</w:t>
      </w:r>
      <w:proofErr w:type="spellEnd"/>
      <w:r w:rsidRPr="00B543CD">
        <w:rPr>
          <w:rFonts w:asciiTheme="minorHAnsi" w:hAnsiTheme="minorHAnsi" w:cstheme="minorHAnsi"/>
          <w:sz w:val="16"/>
        </w:rPr>
        <w:t xml:space="preserve">. After failing to patch up vulnerabilities in their systems, the company was attacked by hackers, which led to the exposure of 143 million customers’ confidential data. Reputational Damage Experiencing a data breach can lead to the severe downfall of a company’s reputation. Once user data gets exposed and leaked to wider audiences, customer trust is broken forever. Recovering from security breaches and earning trust back is an extremely difficult process. With the high costs of customer acquisition, jeopardizing your reputation is a risky scenario that you should try to avoid at all costs. One of the biggest scandals associated with reputational damages occurred in 2015. Ashley Madison is a dating site that targets married individuals looking for an affair. The company received a threat from a hacker group stating it would publicize user data, exposing millions of people. After ignoring the threat, the hackers released the personal information of over 30 million users, including addresses, names, and financial data. Considering how important confidentiality was for the business, Ashley Madison lost its reputation after the scandal, never to regain it again. Intellectual Property Theft Aside from monetary gain, cybercriminals can also go after valuable intellectual property (IP), including trade secrets, research and development information, and other sensitive data. These findings can be either sold or utilized to outcompete you in the market. Potentially, you can lose your competitive advantage, which will eventually lead to financial losses. American Superconductor Corporation (AMSC) experienced IP theft in 2011 when its largest client </w:t>
      </w:r>
      <w:proofErr w:type="spellStart"/>
      <w:r w:rsidRPr="00B543CD">
        <w:rPr>
          <w:rFonts w:asciiTheme="minorHAnsi" w:hAnsiTheme="minorHAnsi" w:cstheme="minorHAnsi"/>
          <w:sz w:val="16"/>
        </w:rPr>
        <w:t>Sinovel</w:t>
      </w:r>
      <w:proofErr w:type="spellEnd"/>
      <w:r w:rsidRPr="00B543CD">
        <w:rPr>
          <w:rFonts w:asciiTheme="minorHAnsi" w:hAnsiTheme="minorHAnsi" w:cstheme="minorHAnsi"/>
          <w:sz w:val="16"/>
        </w:rPr>
        <w:t xml:space="preserve"> stole its proprietary wind turbine control software and sold it. This situation led to devastating consequences, including a decrease in the stock price, legal costs, and lost business opportunities. Disruption of Operations Among other common effects of </w:t>
      </w:r>
      <w:proofErr w:type="spellStart"/>
      <w:r w:rsidRPr="00B543CD">
        <w:rPr>
          <w:rFonts w:asciiTheme="minorHAnsi" w:hAnsiTheme="minorHAnsi" w:cstheme="minorHAnsi"/>
          <w:sz w:val="16"/>
        </w:rPr>
        <w:t>cyber attacks</w:t>
      </w:r>
      <w:proofErr w:type="spellEnd"/>
      <w:r w:rsidRPr="00B543CD">
        <w:rPr>
          <w:rFonts w:asciiTheme="minorHAnsi" w:hAnsiTheme="minorHAnsi" w:cstheme="minorHAnsi"/>
          <w:sz w:val="16"/>
        </w:rPr>
        <w:t xml:space="preserve"> are disruptions of services and operations. While you’re looking for the source of the attack and trying to mitigate its impacts, your systems may need to be shut down for </w:t>
      </w:r>
      <w:proofErr w:type="gramStart"/>
      <w:r w:rsidRPr="00B543CD">
        <w:rPr>
          <w:rFonts w:asciiTheme="minorHAnsi" w:hAnsiTheme="minorHAnsi" w:cstheme="minorHAnsi"/>
          <w:sz w:val="16"/>
        </w:rPr>
        <w:t>a period of time</w:t>
      </w:r>
      <w:proofErr w:type="gramEnd"/>
      <w:r w:rsidRPr="00B543CD">
        <w:rPr>
          <w:rFonts w:asciiTheme="minorHAnsi" w:hAnsiTheme="minorHAnsi" w:cstheme="minorHAnsi"/>
          <w:sz w:val="16"/>
        </w:rPr>
        <w:t xml:space="preserve">. This unplanned downtime will result in lower productivity, missed business opportunities, and delays in services. Additionally, this period of stagnation will impact revenue, which puts an even larger threat to organizations. Maersk is a prominent example of the volume of disruptions </w:t>
      </w:r>
      <w:proofErr w:type="spellStart"/>
      <w:r w:rsidRPr="00B543CD">
        <w:rPr>
          <w:rFonts w:asciiTheme="minorHAnsi" w:hAnsiTheme="minorHAnsi" w:cstheme="minorHAnsi"/>
          <w:sz w:val="16"/>
        </w:rPr>
        <w:t>cyber attack</w:t>
      </w:r>
      <w:proofErr w:type="spellEnd"/>
      <w:r w:rsidRPr="00B543CD">
        <w:rPr>
          <w:rFonts w:asciiTheme="minorHAnsi" w:hAnsiTheme="minorHAnsi" w:cstheme="minorHAnsi"/>
          <w:sz w:val="16"/>
        </w:rPr>
        <w:t xml:space="preserve"> can cause. After suffering a ransomware hack, the company’s shipping operations were halted across the world. It took Maersk nearly two weeks to fully recover from the data breach, which led to substantial backlogs, delays, and financial burden. Legal Repercussions In case the data breach was preventable and was caused by non-compliance, a company can be fined and even charged. Failure to adhere to privacy laws and industry standards can result in lawsuits and various regulatory penalties. From class action lawsuits from affected customers to consequences of </w:t>
      </w:r>
      <w:proofErr w:type="spellStart"/>
      <w:r w:rsidRPr="00B543CD">
        <w:rPr>
          <w:rFonts w:asciiTheme="minorHAnsi" w:hAnsiTheme="minorHAnsi" w:cstheme="minorHAnsi"/>
          <w:sz w:val="16"/>
        </w:rPr>
        <w:t>cyber attacks</w:t>
      </w:r>
      <w:proofErr w:type="spellEnd"/>
      <w:r w:rsidRPr="00B543CD">
        <w:rPr>
          <w:rFonts w:asciiTheme="minorHAnsi" w:hAnsiTheme="minorHAnsi" w:cstheme="minorHAnsi"/>
          <w:sz w:val="16"/>
        </w:rPr>
        <w:t xml:space="preserve"> issued by GDPR, HIPAA, and other authorities, you may end up in a lot of legal turmoil. Anthem is a medical insurance firm that fell victim to a data breach exposing sensitive information of almost 80 million patients, including social security numbers, names, and other data. The investigation revealed the company’s failure to implement access controls and data encryption, as well as its failure to comply with HIPAA protocols. National Security Risks </w:t>
      </w:r>
      <w:r w:rsidRPr="00B543CD">
        <w:rPr>
          <w:rStyle w:val="StyleUnderline"/>
          <w:rFonts w:asciiTheme="minorHAnsi" w:hAnsiTheme="minorHAnsi" w:cstheme="minorHAnsi"/>
        </w:rPr>
        <w:t xml:space="preserve">When government and large financial institutions experience data breaches, cyberattack consequences may become </w:t>
      </w:r>
      <w:r w:rsidRPr="00B543CD">
        <w:rPr>
          <w:rStyle w:val="Emphasis"/>
          <w:rFonts w:asciiTheme="minorHAnsi" w:hAnsiTheme="minorHAnsi" w:cstheme="minorHAnsi"/>
        </w:rPr>
        <w:t>critical</w:t>
      </w:r>
      <w:r w:rsidRPr="00B543CD">
        <w:rPr>
          <w:rStyle w:val="StyleUnderline"/>
          <w:rFonts w:asciiTheme="minorHAnsi" w:hAnsiTheme="minorHAnsi" w:cstheme="minorHAnsi"/>
        </w:rPr>
        <w:t xml:space="preserve">. If hackers gain access to information pertaining to national defense or security, </w:t>
      </w:r>
      <w:r w:rsidRPr="00B543CD">
        <w:rPr>
          <w:rStyle w:val="Emphasis"/>
          <w:rFonts w:asciiTheme="minorHAnsi" w:hAnsiTheme="minorHAnsi" w:cstheme="minorHAnsi"/>
        </w:rPr>
        <w:t xml:space="preserve">the entire country’s sovereignty might be affected. </w:t>
      </w:r>
      <w:r w:rsidRPr="00B543CD">
        <w:rPr>
          <w:rStyle w:val="StyleUnderline"/>
          <w:rFonts w:asciiTheme="minorHAnsi" w:hAnsiTheme="minorHAnsi" w:cstheme="minorHAnsi"/>
        </w:rPr>
        <w:t xml:space="preserve">Such targeted attacks can disrupt essential services like healthcare and public safety, which can lead to </w:t>
      </w:r>
      <w:r w:rsidRPr="00B543CD">
        <w:rPr>
          <w:rStyle w:val="Emphasis"/>
          <w:rFonts w:asciiTheme="minorHAnsi" w:hAnsiTheme="minorHAnsi" w:cstheme="minorHAnsi"/>
        </w:rPr>
        <w:t>colossal implications</w:t>
      </w:r>
      <w:r w:rsidRPr="00B543CD">
        <w:rPr>
          <w:rStyle w:val="StyleUnderline"/>
          <w:rFonts w:asciiTheme="minorHAnsi" w:hAnsiTheme="minorHAnsi" w:cstheme="minorHAnsi"/>
        </w:rPr>
        <w:t xml:space="preserve"> for every citizen. </w:t>
      </w:r>
      <w:r w:rsidRPr="00B543CD">
        <w:rPr>
          <w:rFonts w:asciiTheme="minorHAnsi" w:hAnsiTheme="minorHAnsi" w:cstheme="minorHAnsi"/>
          <w:sz w:val="16"/>
        </w:rPr>
        <w:t xml:space="preserve">Only a few organizations possess data related to national security, and </w:t>
      </w:r>
      <w:proofErr w:type="spellStart"/>
      <w:r w:rsidRPr="00B543CD">
        <w:rPr>
          <w:rFonts w:asciiTheme="minorHAnsi" w:hAnsiTheme="minorHAnsi" w:cstheme="minorHAnsi"/>
          <w:sz w:val="16"/>
        </w:rPr>
        <w:t>theUS</w:t>
      </w:r>
      <w:proofErr w:type="spellEnd"/>
      <w:r w:rsidRPr="00B543CD">
        <w:rPr>
          <w:rFonts w:asciiTheme="minorHAnsi" w:hAnsiTheme="minorHAnsi" w:cstheme="minorHAnsi"/>
          <w:sz w:val="16"/>
        </w:rPr>
        <w:t xml:space="preserve"> Office of Personnel Management (OPM) is one of them. </w:t>
      </w:r>
      <w:r w:rsidRPr="00B543CD">
        <w:rPr>
          <w:rStyle w:val="StyleUnderline"/>
          <w:rFonts w:asciiTheme="minorHAnsi" w:hAnsiTheme="minorHAnsi" w:cstheme="minorHAnsi"/>
        </w:rPr>
        <w:t xml:space="preserve">Data breaches that took place in 2015 involved </w:t>
      </w:r>
      <w:r w:rsidRPr="00B543CD">
        <w:rPr>
          <w:rFonts w:asciiTheme="minorHAnsi" w:hAnsiTheme="minorHAnsi" w:cstheme="minorHAnsi"/>
          <w:sz w:val="16"/>
        </w:rPr>
        <w:t xml:space="preserve">the lead of </w:t>
      </w:r>
      <w:r w:rsidRPr="00B543CD">
        <w:rPr>
          <w:rStyle w:val="StyleUnderline"/>
          <w:rFonts w:asciiTheme="minorHAnsi" w:hAnsiTheme="minorHAnsi" w:cstheme="minorHAnsi"/>
        </w:rPr>
        <w:t>investigation</w:t>
      </w:r>
      <w:r w:rsidRPr="00B543CD">
        <w:rPr>
          <w:rFonts w:asciiTheme="minorHAnsi" w:hAnsiTheme="minorHAnsi" w:cstheme="minorHAnsi"/>
          <w:sz w:val="16"/>
        </w:rPr>
        <w:t xml:space="preserve"> records </w:t>
      </w:r>
      <w:r w:rsidRPr="00B543CD">
        <w:rPr>
          <w:rStyle w:val="StyleUnderline"/>
          <w:rFonts w:asciiTheme="minorHAnsi" w:hAnsiTheme="minorHAnsi" w:cstheme="minorHAnsi"/>
        </w:rPr>
        <w:t xml:space="preserve">of over 20 million citizens. Not only did the breach include </w:t>
      </w:r>
      <w:r w:rsidRPr="00B543CD">
        <w:rPr>
          <w:rStyle w:val="Emphasis"/>
          <w:rFonts w:asciiTheme="minorHAnsi" w:hAnsiTheme="minorHAnsi" w:cstheme="minorHAnsi"/>
        </w:rPr>
        <w:t>highly confidential data</w:t>
      </w:r>
      <w:r w:rsidRPr="00B543CD">
        <w:rPr>
          <w:rStyle w:val="StyleUnderline"/>
          <w:rFonts w:asciiTheme="minorHAnsi" w:hAnsiTheme="minorHAnsi" w:cstheme="minorHAnsi"/>
        </w:rPr>
        <w:t xml:space="preserve">, </w:t>
      </w:r>
      <w:proofErr w:type="gramStart"/>
      <w:r w:rsidRPr="00B543CD">
        <w:rPr>
          <w:rStyle w:val="StyleUnderline"/>
          <w:rFonts w:asciiTheme="minorHAnsi" w:hAnsiTheme="minorHAnsi" w:cstheme="minorHAnsi"/>
        </w:rPr>
        <w:t>it</w:t>
      </w:r>
      <w:proofErr w:type="gramEnd"/>
      <w:r w:rsidRPr="00B543CD">
        <w:rPr>
          <w:rStyle w:val="StyleUnderline"/>
          <w:rFonts w:asciiTheme="minorHAnsi" w:hAnsiTheme="minorHAnsi" w:cstheme="minorHAnsi"/>
        </w:rPr>
        <w:t xml:space="preserve"> also gave foreign adversaries leverage for </w:t>
      </w:r>
      <w:r w:rsidRPr="00B543CD">
        <w:rPr>
          <w:rStyle w:val="Emphasis"/>
          <w:rFonts w:asciiTheme="minorHAnsi" w:hAnsiTheme="minorHAnsi" w:cstheme="minorHAnsi"/>
        </w:rPr>
        <w:t>blackmail</w:t>
      </w:r>
      <w:r w:rsidRPr="00B543CD">
        <w:rPr>
          <w:rStyle w:val="StyleUnderline"/>
          <w:rFonts w:asciiTheme="minorHAnsi" w:hAnsiTheme="minorHAnsi" w:cstheme="minorHAnsi"/>
        </w:rPr>
        <w:t xml:space="preserve"> and </w:t>
      </w:r>
      <w:r w:rsidRPr="00B543CD">
        <w:rPr>
          <w:rStyle w:val="Emphasis"/>
          <w:rFonts w:asciiTheme="minorHAnsi" w:hAnsiTheme="minorHAnsi" w:cstheme="minorHAnsi"/>
        </w:rPr>
        <w:t>espionage</w:t>
      </w:r>
      <w:r w:rsidRPr="00B543CD">
        <w:rPr>
          <w:rStyle w:val="StyleUnderline"/>
          <w:rFonts w:asciiTheme="minorHAnsi" w:hAnsiTheme="minorHAnsi" w:cstheme="minorHAnsi"/>
        </w:rPr>
        <w:t>.</w:t>
      </w:r>
    </w:p>
    <w:p w14:paraId="2DF79BC8" w14:textId="0FC3FE8F" w:rsidR="00CE4D33" w:rsidRDefault="00AA1A40" w:rsidP="00AA1A40">
      <w:pPr>
        <w:pStyle w:val="Heading2"/>
      </w:pPr>
      <w:r>
        <w:t>AFF</w:t>
      </w:r>
    </w:p>
    <w:p w14:paraId="1BD1BDC8" w14:textId="04CA4D94" w:rsidR="00AA1A40" w:rsidRDefault="00AA1A40" w:rsidP="00AA1A40">
      <w:pPr>
        <w:pStyle w:val="Heading3"/>
      </w:pPr>
      <w:r>
        <w:t>1AR---Uniqueness</w:t>
      </w:r>
    </w:p>
    <w:p w14:paraId="54612C75" w14:textId="77777777" w:rsidR="00AA1A40" w:rsidRPr="00B543CD" w:rsidRDefault="00AA1A40" w:rsidP="00AA1A40">
      <w:pPr>
        <w:pStyle w:val="Heading4"/>
        <w:rPr>
          <w:rFonts w:asciiTheme="minorHAnsi" w:hAnsiTheme="minorHAnsi" w:cstheme="minorHAnsi"/>
        </w:rPr>
      </w:pPr>
      <w:r w:rsidRPr="00B543CD">
        <w:rPr>
          <w:rFonts w:asciiTheme="minorHAnsi" w:hAnsiTheme="minorHAnsi" w:cstheme="minorHAnsi"/>
        </w:rPr>
        <w:t>The base is immensely inefficient</w:t>
      </w:r>
    </w:p>
    <w:p w14:paraId="2EF35427" w14:textId="77777777" w:rsidR="00AA1A40" w:rsidRPr="00B543CD" w:rsidRDefault="00AA1A40" w:rsidP="00AA1A40">
      <w:pPr>
        <w:rPr>
          <w:rFonts w:asciiTheme="minorHAnsi" w:hAnsiTheme="minorHAnsi" w:cstheme="minorHAnsi"/>
          <w:b/>
          <w:bCs/>
          <w:i/>
          <w:iCs/>
          <w:sz w:val="26"/>
        </w:rPr>
      </w:pPr>
      <w:r w:rsidRPr="00B543CD">
        <w:rPr>
          <w:rFonts w:asciiTheme="minorHAnsi" w:hAnsiTheme="minorHAnsi" w:cstheme="minorHAnsi"/>
          <w:b/>
          <w:bCs/>
          <w:sz w:val="26"/>
        </w:rPr>
        <w:t>O. Adjei et al ‘21</w:t>
      </w:r>
      <w:r w:rsidRPr="00B543CD">
        <w:rPr>
          <w:rFonts w:asciiTheme="minorHAnsi" w:hAnsiTheme="minorHAnsi" w:cstheme="minorHAnsi"/>
          <w:sz w:val="16"/>
        </w:rPr>
        <w:t xml:space="preserve"> </w:t>
      </w:r>
      <w:r w:rsidRPr="00B543CD">
        <w:rPr>
          <w:rFonts w:asciiTheme="minorHAnsi" w:hAnsiTheme="minorHAnsi" w:cstheme="minorHAnsi"/>
        </w:rPr>
        <w:t>[Samuel; December 2021; University of Science and Technology, Ghana, University of Greenwich, England, UK, Hope International University, Fullerton, California, a certificate from Darden School of Business, UVA, Charlottesville, Virginia, and a Project Management Certificate from the University of Oxford, England, UK, Acquisition Research Program, “Increasing Defense Contractor Competition in a Predominately Sole Source Contracting Environment” https://dair.nps.edu/handle/123456789/4529”] TDI</w:t>
      </w:r>
    </w:p>
    <w:p w14:paraId="47F0393B" w14:textId="77777777" w:rsidR="00AA1A40" w:rsidRPr="00B543CD" w:rsidRDefault="00AA1A40" w:rsidP="00AA1A40">
      <w:pPr>
        <w:rPr>
          <w:rFonts w:asciiTheme="minorHAnsi" w:hAnsiTheme="minorHAnsi" w:cstheme="minorHAnsi"/>
          <w:sz w:val="14"/>
        </w:rPr>
      </w:pPr>
      <w:r w:rsidRPr="00B543CD">
        <w:rPr>
          <w:rFonts w:asciiTheme="minorHAnsi" w:hAnsiTheme="minorHAnsi" w:cstheme="minorHAnsi"/>
          <w:sz w:val="14"/>
        </w:rPr>
        <w:t xml:space="preserve">I. INTRODUCTION This chapter introduces our research. We first provide some background information on government contracting within the Department of Defense (DOD), the Department of the Navy (DON), and Naval Supply Systems Command Weapons System Support (NAVSUP-WSS). We then present the statement of the problem as was identified by NAVSUP-WSS and state the purpose of this research, and the organization of this report. Finally, we present the benefits and limitations of our study. A. BACKGROUND The DOD spent $360 billion on contracts in fiscal year (FY) 2018 and this value continues to increase (McGregor, 2021). The expenditure on contracts constituted about half of the entire DOD budget: of the $360 billion budget, 52% was spent on services, 40% on goods, and 8% went towards research and development (McGregor, 2021). By contrast, in FY18 the Department of the Navy (DON) spent $171.5 billion—32% on operations and maintenance, 29% on procurement, 28% on military personnel, 10% on research and development, and 1% on infrastructure (Department of the Navy [DON], 2017). Of the $49.5 billion spent on procurement, the Navy purchased 14 battle force ships and 91 airframes (DON, 2017). From FY19 through FY20, NAVSUP-WSS spent more than $5.2 billion on spare part procurement and repair contracts. </w:t>
      </w:r>
      <w:r w:rsidRPr="00B543CD">
        <w:rPr>
          <w:rStyle w:val="Emphasis"/>
          <w:rFonts w:asciiTheme="minorHAnsi" w:hAnsiTheme="minorHAnsi" w:cstheme="minorHAnsi"/>
        </w:rPr>
        <w:t>During the period under review</w:t>
      </w:r>
      <w:r w:rsidRPr="00B543CD">
        <w:rPr>
          <w:rStyle w:val="StyleUnderline"/>
          <w:rFonts w:asciiTheme="minorHAnsi" w:hAnsiTheme="minorHAnsi" w:cstheme="minorHAnsi"/>
        </w:rPr>
        <w:t xml:space="preserve"> (FY19–FY20), Weapons System Support (WSS) awarded more than 30,700 contracts; of those, 75% (23,022) were spare procurement contracts and 25% (7,694) were repair contracts. For the spare procurement contracts, </w:t>
      </w:r>
      <w:r w:rsidRPr="00B543CD">
        <w:rPr>
          <w:rStyle w:val="Emphasis"/>
          <w:rFonts w:asciiTheme="minorHAnsi" w:hAnsiTheme="minorHAnsi" w:cstheme="minorHAnsi"/>
        </w:rPr>
        <w:t xml:space="preserve">only 12.9% were awarded under full and open competition, </w:t>
      </w:r>
      <w:r w:rsidRPr="00B543CD">
        <w:rPr>
          <w:rStyle w:val="StyleUnderline"/>
          <w:rFonts w:asciiTheme="minorHAnsi" w:hAnsiTheme="minorHAnsi" w:cstheme="minorHAnsi"/>
        </w:rPr>
        <w:t>according to value, and for repair contracts, only 8.2% were awarded under full and open competition (NAVSUP-WSS, 2021</w:t>
      </w:r>
      <w:r w:rsidRPr="00B543CD">
        <w:rPr>
          <w:rStyle w:val="Emphasis"/>
          <w:rFonts w:asciiTheme="minorHAnsi" w:hAnsiTheme="minorHAnsi" w:cstheme="minorHAnsi"/>
        </w:rPr>
        <w:t>). In total, more than 80% of NAVSUP-WSS contracts are awarded under sole-source conditions.</w:t>
      </w:r>
      <w:r w:rsidRPr="00B543CD">
        <w:rPr>
          <w:rStyle w:val="StyleUnderline"/>
          <w:rFonts w:asciiTheme="minorHAnsi" w:hAnsiTheme="minorHAnsi" w:cstheme="minorHAnsi"/>
        </w:rPr>
        <w:t xml:space="preserve"> Full and open competition is the preference for government contracting, which leads to fair and reasonable pricing and a strong and resilient defense industrial base (DIB)</w:t>
      </w:r>
      <w:r w:rsidRPr="00B543CD">
        <w:rPr>
          <w:rFonts w:asciiTheme="minorHAnsi" w:hAnsiTheme="minorHAnsi" w:cstheme="minorHAnsi"/>
          <w:sz w:val="14"/>
        </w:rPr>
        <w:t>. The sole-source condition exists when “only one responsible source and no other supplies or services will satisfy agency requirements” (FAR 6.302-1, 2021</w:t>
      </w:r>
      <w:r w:rsidRPr="00B543CD">
        <w:rPr>
          <w:rStyle w:val="Emphasis"/>
          <w:rFonts w:asciiTheme="minorHAnsi" w:hAnsiTheme="minorHAnsi" w:cstheme="minorHAnsi"/>
        </w:rPr>
        <w:t>). Sole source is a more challenging contracting mechanism that hinders the development of the DIB Acquisition Research Program Naval Postgraduate School - 2 - and does not lead to fair and reasonable pricing</w:t>
      </w:r>
      <w:r w:rsidRPr="00B543CD">
        <w:rPr>
          <w:rStyle w:val="StyleUnderline"/>
          <w:rFonts w:asciiTheme="minorHAnsi" w:hAnsiTheme="minorHAnsi" w:cstheme="minorHAnsi"/>
        </w:rPr>
        <w:t>,</w:t>
      </w:r>
      <w:r w:rsidRPr="00B543CD">
        <w:rPr>
          <w:rFonts w:asciiTheme="minorHAnsi" w:hAnsiTheme="minorHAnsi" w:cstheme="minorHAnsi"/>
          <w:sz w:val="14"/>
        </w:rPr>
        <w:t xml:space="preserve"> without taking additional actions such as Truthful Cost or Pricing Data (</w:t>
      </w:r>
      <w:proofErr w:type="spellStart"/>
      <w:r w:rsidRPr="00B543CD">
        <w:rPr>
          <w:rFonts w:asciiTheme="minorHAnsi" w:hAnsiTheme="minorHAnsi" w:cstheme="minorHAnsi"/>
          <w:sz w:val="14"/>
        </w:rPr>
        <w:t>TCoPD</w:t>
      </w:r>
      <w:proofErr w:type="spellEnd"/>
      <w:r w:rsidRPr="00B543CD">
        <w:rPr>
          <w:rFonts w:asciiTheme="minorHAnsi" w:hAnsiTheme="minorHAnsi" w:cstheme="minorHAnsi"/>
          <w:sz w:val="14"/>
        </w:rPr>
        <w:t>) formerly known as the Truth in Negotiations Act (TINA). Sole-source contracting practices produce both opportunities and threats within a supply chain</w:t>
      </w:r>
      <w:r w:rsidRPr="00B543CD">
        <w:rPr>
          <w:rStyle w:val="StyleUnderline"/>
          <w:rFonts w:asciiTheme="minorHAnsi" w:hAnsiTheme="minorHAnsi" w:cstheme="minorHAnsi"/>
        </w:rPr>
        <w:t xml:space="preserve">, but the disadvantages of operating in this environment greatly outweigh the benefits for the U.S. government. Sole-source contracting, the DIB, and </w:t>
      </w:r>
      <w:proofErr w:type="spellStart"/>
      <w:r w:rsidRPr="00B543CD">
        <w:rPr>
          <w:rStyle w:val="StyleUnderline"/>
          <w:rFonts w:asciiTheme="minorHAnsi" w:hAnsiTheme="minorHAnsi" w:cstheme="minorHAnsi"/>
        </w:rPr>
        <w:t>TCoPD</w:t>
      </w:r>
      <w:proofErr w:type="spellEnd"/>
      <w:r w:rsidRPr="00B543CD">
        <w:rPr>
          <w:rStyle w:val="StyleUnderline"/>
          <w:rFonts w:asciiTheme="minorHAnsi" w:hAnsiTheme="minorHAnsi" w:cstheme="minorHAnsi"/>
        </w:rPr>
        <w:t xml:space="preserve"> are discussed in detail in the literature review section of this report. </w:t>
      </w:r>
      <w:r w:rsidRPr="00B543CD">
        <w:rPr>
          <w:rFonts w:asciiTheme="minorHAnsi" w:hAnsiTheme="minorHAnsi" w:cstheme="minorHAnsi"/>
          <w:sz w:val="14"/>
        </w:rPr>
        <w:t xml:space="preserve">The DIB is a massive industry that supplies DOD with equipment, technology, services, and personnel support. It also includes prime contractors and subcontractors (McGregor, 2021). The prime contractors receive defense contracts and deal directly with the DOD. The subcontractors work with the prime contractors and do not normally interface with government. </w:t>
      </w:r>
      <w:r w:rsidRPr="00B543CD">
        <w:rPr>
          <w:rStyle w:val="Emphasis"/>
          <w:rFonts w:asciiTheme="minorHAnsi" w:hAnsiTheme="minorHAnsi" w:cstheme="minorHAnsi"/>
        </w:rPr>
        <w:t>McGregor (2021) observed that the defense contracting industry is known for its cost overruns, productions delays, employee training deficiencies, and lack of public oversight.</w:t>
      </w:r>
      <w:r w:rsidRPr="00B543CD">
        <w:rPr>
          <w:rStyle w:val="StyleUnderline"/>
          <w:rFonts w:asciiTheme="minorHAnsi" w:hAnsiTheme="minorHAnsi" w:cstheme="minorHAnsi"/>
        </w:rPr>
        <w:t xml:space="preserve"> B. STATEMENT OF THE PROBLEM As identified by NAVSUP-WSS, </w:t>
      </w:r>
      <w:r w:rsidRPr="00B543CD">
        <w:rPr>
          <w:rStyle w:val="Emphasis"/>
          <w:rFonts w:asciiTheme="minorHAnsi" w:hAnsiTheme="minorHAnsi" w:cstheme="minorHAnsi"/>
        </w:rPr>
        <w:t xml:space="preserve">more than 80% of their contracts are sole-source contracts and operating in this environment is not the preferred method for the government. Having only one source of supply places the government at a negotiating disadvantage with the defense industry and shifts the bargaining power in favor of the defense contractor, creating the potential to increase overall sustainment costs. Competition works to lower the cost of goods and services for the government (Gansler, 2011). Furthermore, </w:t>
      </w:r>
      <w:proofErr w:type="gramStart"/>
      <w:r w:rsidRPr="00B543CD">
        <w:rPr>
          <w:rStyle w:val="Emphasis"/>
          <w:rFonts w:asciiTheme="minorHAnsi" w:hAnsiTheme="minorHAnsi" w:cstheme="minorHAnsi"/>
        </w:rPr>
        <w:t>sole-source</w:t>
      </w:r>
      <w:proofErr w:type="gramEnd"/>
      <w:r w:rsidRPr="00B543CD">
        <w:rPr>
          <w:rStyle w:val="Emphasis"/>
          <w:rFonts w:asciiTheme="minorHAnsi" w:hAnsiTheme="minorHAnsi" w:cstheme="minorHAnsi"/>
        </w:rPr>
        <w:t xml:space="preserve"> contracting increases supply chain risk and decreases supply chain resiliency by creating a bottleneck within the Navy supply chain. Having only one source presents a challenge for the government: a single source could shift its product mix away from an aging weapons system to pursue a more profitable venture, go out of business, succumb to destruction by natural disaster, or cease to provide a product or service for other unforeseen reasons. This type of situation creates risk for the government and has the potential to impact overall readiness levels for the Navy. Acquisition Research Program Naval Postgraduate School -</w:t>
      </w:r>
      <w:r w:rsidRPr="00B543CD">
        <w:rPr>
          <w:rStyle w:val="StyleUnderline"/>
          <w:rFonts w:asciiTheme="minorHAnsi" w:hAnsiTheme="minorHAnsi" w:cstheme="minorHAnsi"/>
        </w:rPr>
        <w:t xml:space="preserve"> 3 -</w:t>
      </w:r>
      <w:r w:rsidRPr="00B543CD">
        <w:rPr>
          <w:rFonts w:asciiTheme="minorHAnsi" w:hAnsiTheme="minorHAnsi" w:cstheme="minorHAnsi"/>
          <w:sz w:val="14"/>
        </w:rPr>
        <w:t xml:space="preserve"> C. PURPOSE OF THE RESEARCH The purpose of this research is to analyze the NAVSUP-WSS contracting environment to determine how it can increase competition in a predominately sole-source environment. More specifically the purpose of this research is to answer the following three research questions: • Why is NAVSUP-WSS operating in a sole-source environment? • What is the current NAVSUP-WSS strategy for increasing contractor competition? • How can NAVSUP-WSS increase contractor competition in a predominantly sole-source environment? D. ORGANIZATION OF THE REPORT</w:t>
      </w:r>
    </w:p>
    <w:p w14:paraId="65D056D6" w14:textId="77777777" w:rsidR="00AA1A40" w:rsidRPr="00B543CD" w:rsidRDefault="00AA1A40" w:rsidP="00AA1A40">
      <w:pPr>
        <w:pStyle w:val="Heading4"/>
        <w:rPr>
          <w:rFonts w:asciiTheme="minorHAnsi" w:hAnsiTheme="minorHAnsi" w:cstheme="minorHAnsi"/>
        </w:rPr>
      </w:pPr>
      <w:r w:rsidRPr="00B543CD">
        <w:rPr>
          <w:rFonts w:asciiTheme="minorHAnsi" w:hAnsiTheme="minorHAnsi" w:cstheme="minorHAnsi"/>
        </w:rPr>
        <w:t>It’s shrinking now</w:t>
      </w:r>
    </w:p>
    <w:p w14:paraId="04A037BF" w14:textId="77777777" w:rsidR="00AA1A40" w:rsidRPr="00B543CD" w:rsidRDefault="00AA1A40" w:rsidP="00AA1A40">
      <w:pPr>
        <w:rPr>
          <w:rFonts w:asciiTheme="minorHAnsi" w:hAnsiTheme="minorHAnsi" w:cstheme="minorHAnsi"/>
        </w:rPr>
      </w:pPr>
      <w:r w:rsidRPr="00B543CD">
        <w:rPr>
          <w:rStyle w:val="Style13ptBold"/>
          <w:rFonts w:asciiTheme="minorHAnsi" w:hAnsiTheme="minorHAnsi" w:cstheme="minorHAnsi"/>
        </w:rPr>
        <w:t>Bresler et al 20</w:t>
      </w:r>
      <w:r w:rsidRPr="00B543CD">
        <w:rPr>
          <w:rFonts w:asciiTheme="minorHAnsi" w:hAnsiTheme="minorHAnsi" w:cstheme="minorHAnsi"/>
        </w:rPr>
        <w:t xml:space="preserve"> (Amanda; April 13, 2020; Graduated from Georgetown University’s McDonough School of Business, Acquisition Research Program, “The Effect of Defense-Sponsored Innovation Programs on the Military’s Industrial Base” </w:t>
      </w:r>
      <w:proofErr w:type="gramStart"/>
      <w:r w:rsidRPr="00B543CD">
        <w:rPr>
          <w:rFonts w:asciiTheme="minorHAnsi" w:hAnsiTheme="minorHAnsi" w:cstheme="minorHAnsi"/>
        </w:rPr>
        <w:t>https://dair.nps.edu/bitstream/123456789/4208/1/SYM-AM-20-059.pdf )</w:t>
      </w:r>
      <w:proofErr w:type="gramEnd"/>
      <w:r w:rsidRPr="00B543CD">
        <w:rPr>
          <w:rFonts w:asciiTheme="minorHAnsi" w:hAnsiTheme="minorHAnsi" w:cstheme="minorHAnsi"/>
        </w:rPr>
        <w:t xml:space="preserve"> TDI</w:t>
      </w:r>
    </w:p>
    <w:p w14:paraId="1187525C" w14:textId="77777777" w:rsidR="00AA1A40" w:rsidRPr="00B543CD" w:rsidRDefault="00AA1A40" w:rsidP="00AA1A40">
      <w:pPr>
        <w:rPr>
          <w:rFonts w:asciiTheme="minorHAnsi" w:hAnsiTheme="minorHAnsi" w:cstheme="minorHAnsi"/>
          <w:sz w:val="16"/>
        </w:rPr>
      </w:pPr>
      <w:r w:rsidRPr="00B543CD">
        <w:rPr>
          <w:rFonts w:asciiTheme="minorHAnsi" w:hAnsiTheme="minorHAnsi" w:cstheme="minorHAnsi"/>
          <w:sz w:val="16"/>
        </w:rPr>
        <w:t>Introduction</w:t>
      </w:r>
    </w:p>
    <w:p w14:paraId="0F6F6133" w14:textId="77777777" w:rsidR="00AA1A40" w:rsidRPr="00B543CD" w:rsidRDefault="00AA1A40" w:rsidP="00AA1A40">
      <w:pPr>
        <w:rPr>
          <w:rFonts w:asciiTheme="minorHAnsi" w:hAnsiTheme="minorHAnsi" w:cstheme="minorHAnsi"/>
          <w:sz w:val="16"/>
        </w:rPr>
      </w:pPr>
      <w:r w:rsidRPr="00B543CD">
        <w:rPr>
          <w:rFonts w:asciiTheme="minorHAnsi" w:hAnsiTheme="minorHAnsi" w:cstheme="minorHAnsi"/>
          <w:sz w:val="16"/>
        </w:rPr>
        <w:t xml:space="preserve"> The rapid pace of technological development in the private sector, coupled with today’s threat environment, has forced the Department of Defense (DoD) to rethink how it sources and funds new technologies. While policies of containment and counterterrorism dominated military and foreign policy post-9/11, over the last five years, the United States has reoriented its national security and defense strategies toward an explicit focus on exigent threats posed by China and Russia. Whereas in decades past, the DoD was at the forefront of technological innovation and exported its technologies to the commercial sector, today that paradigm has shifted to a point where many companies outside of the military’s traditional suppliers increasingly drive advancements in areas of critical importance to national defense. It is vital for the DoD to attract and integrate the technological innovations emanating from the private sector not only to preserve our own military superiority, but also as a proactive measure to slow the flow of these technologies overseas, particularly to China. China has prioritized gaining access to promising American dual-use technology companies as part of its multifaceted plan to displace the United States and has employed a variety of nefarious strategies to do so. As one such example, China has made it easy and financially attractive for these companies to transact with investors and/or customers tied directly or indirectly to the Chinese Communist Party, with the purpose of stealing their intellectual property and exploiting their capabilities for military and economic gain. While the U.S. government has recently taken measures to curb China’s predatory behavior, the DoD is uniquely positioned to support these efforts. To the extent that the military can leverage its own resources, buying power, and Acquisition Research Program: Creating Synergy for Informed Change - 2 - legitimate need for innovative new technologies to make it easier and more appealing for these companies to do business with the DoD, these companies would have less of a need to seek capital and/or customers from China—or from any overseas partners. As the DoD evolves its strategies in response to present realities and risks, it must take these factors into consideration and make a concerted effort to engage companies that have not previously worked with the DoD. Over the years, the DoD has tried to accelerate the adoption of innovative commercial technologies through continuous investment in dozens of innovation programs, rapid acquisition programs, small business outreach programs and accelerators (“DoD innovation initiatives” or “initiatives”). However, limited scholarship exists to determine whether these initiatives have proven effective at attracting newcomers with no prior DoD experience into the defense market, versus the extent to which they are leveraged by existing DoD vendors. Our research aimed to fill this gap by evaluating the number and composition of new vendors that have entered the defense market annually, along with the number and composition of new versus existing vendors that have participated in different DoD innovation initiatives over the last decade.</w:t>
      </w:r>
    </w:p>
    <w:p w14:paraId="3EF0A9D5" w14:textId="77777777" w:rsidR="00AA1A40" w:rsidRPr="00B543CD" w:rsidRDefault="00AA1A40" w:rsidP="00AA1A40">
      <w:pPr>
        <w:rPr>
          <w:rFonts w:asciiTheme="minorHAnsi" w:hAnsiTheme="minorHAnsi" w:cstheme="minorHAnsi"/>
          <w:sz w:val="14"/>
        </w:rPr>
      </w:pPr>
      <w:r w:rsidRPr="00B543CD">
        <w:rPr>
          <w:rFonts w:asciiTheme="minorHAnsi" w:hAnsiTheme="minorHAnsi" w:cstheme="minorHAnsi"/>
          <w:sz w:val="14"/>
        </w:rPr>
        <w:t>Sizing the Defense Industrial Base</w:t>
      </w:r>
    </w:p>
    <w:p w14:paraId="31B03515" w14:textId="77777777" w:rsidR="00AA1A40" w:rsidRPr="00B543CD" w:rsidRDefault="00AA1A40" w:rsidP="00AA1A40">
      <w:pPr>
        <w:rPr>
          <w:rStyle w:val="Emphasis"/>
          <w:rFonts w:asciiTheme="minorHAnsi" w:hAnsiTheme="minorHAnsi" w:cstheme="minorHAnsi"/>
        </w:rPr>
      </w:pPr>
      <w:r w:rsidRPr="00B543CD">
        <w:rPr>
          <w:rFonts w:asciiTheme="minorHAnsi" w:hAnsiTheme="minorHAnsi" w:cstheme="minorHAnsi"/>
          <w:sz w:val="14"/>
        </w:rPr>
        <w:t xml:space="preserve"> To analyze the effectiveness of innovation initiatives as a means of attracting new vendors into the DoD, we explored the composition of the defense industrial base, in general, </w:t>
      </w:r>
      <w:r w:rsidRPr="00B543CD">
        <w:rPr>
          <w:rStyle w:val="Emphasis"/>
          <w:rFonts w:asciiTheme="minorHAnsi" w:hAnsiTheme="minorHAnsi" w:cstheme="minorHAnsi"/>
        </w:rPr>
        <w:t>over the last decade</w:t>
      </w:r>
      <w:r w:rsidRPr="00B543CD">
        <w:rPr>
          <w:rStyle w:val="StyleUnderline"/>
          <w:rFonts w:asciiTheme="minorHAnsi" w:hAnsiTheme="minorHAnsi" w:cstheme="minorHAnsi"/>
        </w:rPr>
        <w:t xml:space="preserve">. We focused our research on the period from 2010 through 2019 because it encompassed the recent shifts in military strategy described previously. </w:t>
      </w:r>
      <w:r w:rsidRPr="00B543CD">
        <w:rPr>
          <w:rStyle w:val="Emphasis"/>
          <w:rFonts w:asciiTheme="minorHAnsi" w:hAnsiTheme="minorHAnsi" w:cstheme="minorHAnsi"/>
        </w:rPr>
        <w:t>This 10-year period was also one of relative economic stability and excluded</w:t>
      </w:r>
      <w:r w:rsidRPr="00B543CD">
        <w:rPr>
          <w:rStyle w:val="StyleUnderline"/>
          <w:rFonts w:asciiTheme="minorHAnsi" w:hAnsiTheme="minorHAnsi" w:cstheme="minorHAnsi"/>
        </w:rPr>
        <w:t xml:space="preserve"> the substantial </w:t>
      </w:r>
      <w:r w:rsidRPr="00B543CD">
        <w:rPr>
          <w:rStyle w:val="Emphasis"/>
          <w:rFonts w:asciiTheme="minorHAnsi" w:hAnsiTheme="minorHAnsi" w:cstheme="minorHAnsi"/>
        </w:rPr>
        <w:t>outlying factors</w:t>
      </w:r>
      <w:r w:rsidRPr="00B543CD">
        <w:rPr>
          <w:rStyle w:val="StyleUnderline"/>
          <w:rFonts w:asciiTheme="minorHAnsi" w:hAnsiTheme="minorHAnsi" w:cstheme="minorHAnsi"/>
        </w:rPr>
        <w:t xml:space="preserve"> we would have had to consider using data from 2008–2009. </w:t>
      </w:r>
      <w:r w:rsidRPr="00B543CD">
        <w:rPr>
          <w:rFonts w:asciiTheme="minorHAnsi" w:hAnsiTheme="minorHAnsi" w:cstheme="minorHAnsi"/>
          <w:sz w:val="14"/>
        </w:rPr>
        <w:t xml:space="preserve">Furthermore, </w:t>
      </w:r>
      <w:proofErr w:type="spellStart"/>
      <w:r w:rsidRPr="00B543CD">
        <w:rPr>
          <w:rFonts w:asciiTheme="minorHAnsi" w:hAnsiTheme="minorHAnsi" w:cstheme="minorHAnsi"/>
          <w:sz w:val="14"/>
        </w:rPr>
        <w:t>USASpending</w:t>
      </w:r>
      <w:proofErr w:type="spellEnd"/>
      <w:r w:rsidRPr="00B543CD">
        <w:rPr>
          <w:rFonts w:asciiTheme="minorHAnsi" w:hAnsiTheme="minorHAnsi" w:cstheme="minorHAnsi"/>
          <w:sz w:val="14"/>
        </w:rPr>
        <w:t xml:space="preserve"> data became more complete around 2010</w:t>
      </w:r>
      <w:r w:rsidRPr="00B543CD">
        <w:rPr>
          <w:rStyle w:val="StyleUnderline"/>
          <w:rFonts w:asciiTheme="minorHAnsi" w:hAnsiTheme="minorHAnsi" w:cstheme="minorHAnsi"/>
        </w:rPr>
        <w:t>. First, we sought to determine the overall size of the DoD’s supplier base in each of the last 10 years</w:t>
      </w:r>
      <w:r w:rsidRPr="00B543CD">
        <w:rPr>
          <w:rFonts w:asciiTheme="minorHAnsi" w:hAnsiTheme="minorHAnsi" w:cstheme="minorHAnsi"/>
          <w:sz w:val="14"/>
        </w:rPr>
        <w:t xml:space="preserve">. Then, we could analyze how many vendors in each year were doing business with the DoD for the first time, compared to the number of vendors with existing DoD revenue. We began by acquiring publicly available data on government expenditures from 2010 through 2019 from the Federal Procurement Data System (FPDS) and </w:t>
      </w:r>
      <w:proofErr w:type="spellStart"/>
      <w:r w:rsidRPr="00B543CD">
        <w:rPr>
          <w:rFonts w:asciiTheme="minorHAnsi" w:hAnsiTheme="minorHAnsi" w:cstheme="minorHAnsi"/>
          <w:sz w:val="14"/>
        </w:rPr>
        <w:t>USASpending</w:t>
      </w:r>
      <w:proofErr w:type="spellEnd"/>
      <w:r w:rsidRPr="00B543CD">
        <w:rPr>
          <w:rFonts w:asciiTheme="minorHAnsi" w:hAnsiTheme="minorHAnsi" w:cstheme="minorHAnsi"/>
          <w:sz w:val="14"/>
        </w:rPr>
        <w:t xml:space="preserve">. We then isolated the data for contracts awarded by the DoD.1 Next, we filtered the data by fiscal year (FY) and, for each year, isolated the total number of contract actions, or instances in which the DoD is required to enter an action into FPDS (“DoD contract actions”).2 Annually, the number of DoD contract actions is significantly higher than the number of vendors because many vendors win multiple contracts. Therefore, we needed to determine the number of unique vendors associated with the overall number of contract actions. To do so, we grouped each contract action by its associated Data Universal Numbering System (DUNS) number and calculated the tally of unique DUNS numbers contained in the data each year.3 For companies with multiple vendor DUNS numbers, we resolved back to the parent DUNS number.4 The total count of distinct DUNS numbers each year became our parent universe of DoD vendors, which can also be understood as the DoD’s annual base of suppliers. As demonstrated in Figures 1 and 2, the 1 Contracts awarded by the DoD include contracts awarded and funded by the DoD and contracts awarded by DoD with other funding partners. DoD awards are categorized with CGAC code 097 or 97. 2 Contract events include a broad range of activities, including instances in which the government awards a new contract, funds a new or existing contract or modifies a contract (https://www.fpds.gov/wiki/index.php/FPDS-NG_FAQ February 25, 2020). 3 Every contract action in FPDS contains a field for the DUNS number. 4 The exception was for government entities such as state universities, where we kept vendor DUNS numbers independent of the parent. Acquisition Research Program: Creating Synergy for Informed Change - 3 </w:t>
      </w:r>
      <w:r w:rsidRPr="00B543CD">
        <w:rPr>
          <w:rStyle w:val="StyleUnderline"/>
          <w:rFonts w:asciiTheme="minorHAnsi" w:hAnsiTheme="minorHAnsi" w:cstheme="minorHAnsi"/>
        </w:rPr>
        <w:t xml:space="preserve">- </w:t>
      </w:r>
      <w:r w:rsidRPr="00B543CD">
        <w:rPr>
          <w:rStyle w:val="Emphasis"/>
          <w:rFonts w:asciiTheme="minorHAnsi" w:hAnsiTheme="minorHAnsi" w:cstheme="minorHAnsi"/>
        </w:rPr>
        <w:t>number of suppliers to the defense department over the last decade has declined dramatically, even as the number of DoD contract actions has grown</w:t>
      </w:r>
      <w:r w:rsidRPr="00B543CD">
        <w:rPr>
          <w:rStyle w:val="StyleUnderline"/>
          <w:rFonts w:asciiTheme="minorHAnsi" w:hAnsiTheme="minorHAnsi" w:cstheme="minorHAnsi"/>
        </w:rPr>
        <w:t>.</w:t>
      </w:r>
      <w:r w:rsidRPr="00B543CD">
        <w:rPr>
          <w:rFonts w:asciiTheme="minorHAnsi" w:hAnsiTheme="minorHAnsi" w:cstheme="minorHAnsi"/>
          <w:sz w:val="14"/>
        </w:rPr>
        <w:t xml:space="preserve"> Budget Year DOD Contract Actions Unique DOD Vendors 2010 1,525,150 79,993 2011 1,506,404 77,195 2012 1,419,824 71,884 2013 1,299,282 64,685 2014 1,317,268 62,080 2015 2,985,513 61,095 2016 3,417,134 59,101 2017 3,430,958 57,165 2018 4,490,945 54,535 2019 4,315,586 51,239 Figure 1: Count of DOD Contract Actions &amp; Unique DOD Vendors by Year (PW Communications, n.d.) Figure 2: The Shrinking Defense Industrial Base Right-Sizing the Defense Industrial Base A number of factors have contributed to the consolidation of the DoD supplier base, which began in the early 1990s, including uncertainty in government spending and procurement, a shortage of skilled labor, and a desire among the largest prime contractors to achieve greater economies of scale (Tirpak, 2008). Furthermore, as noted in Assessing and Strengthening the Manufacturing and Defense Industrial Base and Supply Chain Resiliency of the United States, prepared by the Office of the Under Secretary of Defense for Acquisition and Sustainment in 2018, “</w:t>
      </w:r>
      <w:r w:rsidRPr="00B543CD">
        <w:rPr>
          <w:rStyle w:val="Emphasis"/>
          <w:rFonts w:asciiTheme="minorHAnsi" w:hAnsiTheme="minorHAnsi" w:cstheme="minorHAnsi"/>
        </w:rPr>
        <w:t>Many of the current policies</w:t>
      </w:r>
      <w:r w:rsidRPr="00B543CD">
        <w:rPr>
          <w:rStyle w:val="StyleUnderline"/>
          <w:rFonts w:asciiTheme="minorHAnsi" w:hAnsiTheme="minorHAnsi" w:cstheme="minorHAnsi"/>
        </w:rPr>
        <w:t xml:space="preserve"> and practices </w:t>
      </w:r>
      <w:r w:rsidRPr="00B543CD">
        <w:rPr>
          <w:rStyle w:val="Emphasis"/>
          <w:rFonts w:asciiTheme="minorHAnsi" w:hAnsiTheme="minorHAnsi" w:cstheme="minorHAnsi"/>
        </w:rPr>
        <w:t>of the U.S. Government</w:t>
      </w:r>
      <w:r w:rsidRPr="00B543CD">
        <w:rPr>
          <w:rStyle w:val="StyleUnderline"/>
          <w:rFonts w:asciiTheme="minorHAnsi" w:hAnsiTheme="minorHAnsi" w:cstheme="minorHAnsi"/>
        </w:rPr>
        <w:t xml:space="preserve">, and DoD in particular, </w:t>
      </w:r>
      <w:r w:rsidRPr="00B543CD">
        <w:rPr>
          <w:rStyle w:val="Emphasis"/>
          <w:rFonts w:asciiTheme="minorHAnsi" w:hAnsiTheme="minorHAnsi" w:cstheme="minorHAnsi"/>
        </w:rPr>
        <w:t>strain the industrial base and reduce incentives to supply to DoD</w:t>
      </w:r>
      <w:r w:rsidRPr="00B543CD">
        <w:rPr>
          <w:rStyle w:val="StyleUnderline"/>
          <w:rFonts w:asciiTheme="minorHAnsi" w:hAnsiTheme="minorHAnsi" w:cstheme="minorHAnsi"/>
        </w:rPr>
        <w:t>”</w:t>
      </w:r>
      <w:r w:rsidRPr="00B543CD">
        <w:rPr>
          <w:rFonts w:asciiTheme="minorHAnsi" w:hAnsiTheme="minorHAnsi" w:cstheme="minorHAnsi"/>
          <w:sz w:val="14"/>
        </w:rPr>
        <w:t xml:space="preserve"> (p. 32). There are advantages and disadvantages to a smaller supplier base. It potentially affords the customer with more leverage, better pricing, and fewer suppliers to manage. Conversely, it may increase risks as the operational health of the military becomes dangerously intertwined with the health and performance of a small number of companies. We recognize that the overall size of the Acquisition Research Program: Creating Synergy for Informed Change - 4 - defense supplier base should reflect a balance between these pros and cons. However, strategic consolidation in certain categories should be offset by the introduction of new vendors in areas where the commercial sector drives technological leadership—the ostensible purpose of DoD innovation initiatives. As such, we were interested in understanding how many companies entered the defense market for the first time each year (“first time vendors”), what capabilities these </w:t>
      </w:r>
      <w:proofErr w:type="gramStart"/>
      <w:r w:rsidRPr="00B543CD">
        <w:rPr>
          <w:rFonts w:asciiTheme="minorHAnsi" w:hAnsiTheme="minorHAnsi" w:cstheme="minorHAnsi"/>
          <w:sz w:val="14"/>
        </w:rPr>
        <w:t>first time</w:t>
      </w:r>
      <w:proofErr w:type="gramEnd"/>
      <w:r w:rsidRPr="00B543CD">
        <w:rPr>
          <w:rFonts w:asciiTheme="minorHAnsi" w:hAnsiTheme="minorHAnsi" w:cstheme="minorHAnsi"/>
          <w:sz w:val="14"/>
        </w:rPr>
        <w:t xml:space="preserve"> vendors possessed, and the extent to which innovation initiatives helped the DoD attract innovative commercial firms with no prior defense experience. </w:t>
      </w:r>
      <w:r w:rsidRPr="00B543CD">
        <w:rPr>
          <w:rStyle w:val="StyleUnderline"/>
          <w:rFonts w:asciiTheme="minorHAnsi" w:hAnsiTheme="minorHAnsi" w:cstheme="minorHAnsi"/>
        </w:rPr>
        <w:t>Calculating First Time Vendors To calculate the number of first time vendors that entered the defense market each year, we isolated the year in which each unique DUNS number contained in our total universe of DoD vendors had its first recorded DoD contract action,</w:t>
      </w:r>
      <w:r w:rsidRPr="00B543CD">
        <w:rPr>
          <w:rFonts w:asciiTheme="minorHAnsi" w:hAnsiTheme="minorHAnsi" w:cstheme="minorHAnsi"/>
          <w:sz w:val="14"/>
        </w:rPr>
        <w:t xml:space="preserve"> dating back to the 1950s.5 If the first recorded contract action for a given DUNS number was 2010, the entity associated with that DUNS number was classified as a “first time vendor” in 2010. Conversely, if a DUNS number contained in the 2010 vendor data was associated with a DoD contract action in an earlier year, it was classified as an existing vendor. Likewise, for 2011, DUNS numbers that were not contained in DoD contract data in 2010 or earlier were classified as first time vendors, and the remaining DUNS numbers were classified as existing vendors, and so forth. </w:t>
      </w:r>
      <w:r w:rsidRPr="00B543CD">
        <w:rPr>
          <w:rStyle w:val="Emphasis"/>
          <w:rFonts w:asciiTheme="minorHAnsi" w:hAnsiTheme="minorHAnsi" w:cstheme="minorHAnsi"/>
        </w:rPr>
        <w:t>Figure 3 shows</w:t>
      </w:r>
      <w:r w:rsidRPr="00B543CD">
        <w:rPr>
          <w:rStyle w:val="StyleUnderline"/>
          <w:rFonts w:asciiTheme="minorHAnsi" w:hAnsiTheme="minorHAnsi" w:cstheme="minorHAnsi"/>
        </w:rPr>
        <w:t xml:space="preserve"> the breakdown of existing versus new vendors in each year, demonstrating </w:t>
      </w:r>
      <w:r w:rsidRPr="00B543CD">
        <w:rPr>
          <w:rStyle w:val="Emphasis"/>
          <w:rFonts w:asciiTheme="minorHAnsi" w:hAnsiTheme="minorHAnsi" w:cstheme="minorHAnsi"/>
        </w:rPr>
        <w:t>a substantial decline in new vendors year to year over the last decade</w:t>
      </w:r>
      <w:r w:rsidRPr="00B543CD">
        <w:rPr>
          <w:rStyle w:val="StyleUnderline"/>
          <w:rFonts w:asciiTheme="minorHAnsi" w:hAnsiTheme="minorHAnsi" w:cstheme="minorHAnsi"/>
        </w:rPr>
        <w:t xml:space="preserve">. Additionally, as demonstrated in Figure 4, </w:t>
      </w:r>
      <w:r w:rsidRPr="00B543CD">
        <w:rPr>
          <w:rStyle w:val="Emphasis"/>
          <w:rFonts w:asciiTheme="minorHAnsi" w:hAnsiTheme="minorHAnsi" w:cstheme="minorHAnsi"/>
        </w:rPr>
        <w:t xml:space="preserve">in seven of the last 10 years, the number of </w:t>
      </w:r>
      <w:proofErr w:type="gramStart"/>
      <w:r w:rsidRPr="00B543CD">
        <w:rPr>
          <w:rStyle w:val="Emphasis"/>
          <w:rFonts w:asciiTheme="minorHAnsi" w:hAnsiTheme="minorHAnsi" w:cstheme="minorHAnsi"/>
        </w:rPr>
        <w:t>first time</w:t>
      </w:r>
      <w:proofErr w:type="gramEnd"/>
      <w:r w:rsidRPr="00B543CD">
        <w:rPr>
          <w:rStyle w:val="Emphasis"/>
          <w:rFonts w:asciiTheme="minorHAnsi" w:hAnsiTheme="minorHAnsi" w:cstheme="minorHAnsi"/>
        </w:rPr>
        <w:t xml:space="preserve"> vendors relative to total vendors each year experienced an even sharper decline</w:t>
      </w:r>
      <w:r w:rsidRPr="00B543CD">
        <w:rPr>
          <w:rStyle w:val="StyleUnderline"/>
          <w:rFonts w:asciiTheme="minorHAnsi" w:hAnsiTheme="minorHAnsi" w:cstheme="minorHAnsi"/>
        </w:rPr>
        <w:t>.</w:t>
      </w:r>
      <w:r w:rsidRPr="00B543CD">
        <w:rPr>
          <w:rFonts w:asciiTheme="minorHAnsi" w:hAnsiTheme="minorHAnsi" w:cstheme="minorHAnsi"/>
          <w:sz w:val="14"/>
        </w:rPr>
        <w:t xml:space="preserve"> Budget Year Unique Vendors Existing Vendors New Vendors 2010 79,993 64,761 15,232 2011 77,195 66,356 10,839 2012 71,884 63,466 8,418 2013 64,685 58,382 6,303 2014 62,080 55,726 6,354 2015 61,095 54,898 6,197 2016 59,101 53,270 5,831 2017 57,165 51,792 5,373 2018 54,535 49,634 4,901 2019 51,239 46,981 4,258 Figure 3: Composition of the Defense Industrial Base, By Year (PW Communications, n.d.) 5 </w:t>
      </w:r>
      <w:proofErr w:type="spellStart"/>
      <w:r w:rsidRPr="00B543CD">
        <w:rPr>
          <w:rFonts w:asciiTheme="minorHAnsi" w:hAnsiTheme="minorHAnsi" w:cstheme="minorHAnsi"/>
          <w:sz w:val="14"/>
        </w:rPr>
        <w:t>USASpending</w:t>
      </w:r>
      <w:proofErr w:type="spellEnd"/>
      <w:r w:rsidRPr="00B543CD">
        <w:rPr>
          <w:rFonts w:asciiTheme="minorHAnsi" w:hAnsiTheme="minorHAnsi" w:cstheme="minorHAnsi"/>
          <w:sz w:val="14"/>
        </w:rPr>
        <w:t xml:space="preserve"> data begins in 2001. The FPDS contains partial data dating back to the 1950s and substantial data dating back to the 1970s. </w:t>
      </w:r>
      <w:r w:rsidRPr="00B543CD">
        <w:rPr>
          <w:rStyle w:val="StyleUnderline"/>
          <w:rFonts w:asciiTheme="minorHAnsi" w:hAnsiTheme="minorHAnsi" w:cstheme="minorHAnsi"/>
        </w:rPr>
        <w:t xml:space="preserve">Acquisition Research Program: Creating Synergy for Informed Change - 5 - Figure 4: Dramatic Decline in New Vendors Over Time As stated in a 2014 Defense Business Board (DBB) report, “considerable technology leadership critical to our nation’s defense has moved from within the Department and the Defense Industrial Base to companies outside the traditional base” (p. 9). Because </w:t>
      </w:r>
      <w:r w:rsidRPr="00B543CD">
        <w:rPr>
          <w:rStyle w:val="Emphasis"/>
          <w:rFonts w:asciiTheme="minorHAnsi" w:hAnsiTheme="minorHAnsi" w:cstheme="minorHAnsi"/>
        </w:rPr>
        <w:t>the DoD can no longer rely on its traditional suppliers to deliver the innovation required to preserve America’s military superiority</w:t>
      </w:r>
      <w:r w:rsidRPr="00B543CD">
        <w:rPr>
          <w:rStyle w:val="StyleUnderline"/>
          <w:rFonts w:asciiTheme="minorHAnsi" w:hAnsiTheme="minorHAnsi" w:cstheme="minorHAnsi"/>
        </w:rPr>
        <w:t xml:space="preserve">, the number of new vendors entering the defense market should be rising accordingly. Consequently, </w:t>
      </w:r>
      <w:r w:rsidRPr="00B543CD">
        <w:rPr>
          <w:rStyle w:val="Emphasis"/>
          <w:rFonts w:asciiTheme="minorHAnsi" w:hAnsiTheme="minorHAnsi" w:cstheme="minorHAnsi"/>
        </w:rPr>
        <w:t>a decline in new vendors may suggest the DoD is not accessing the innovative capabilities it needs to remain competitive.</w:t>
      </w:r>
    </w:p>
    <w:p w14:paraId="4FF14543" w14:textId="77777777" w:rsidR="00AA1A40" w:rsidRPr="00B543CD" w:rsidRDefault="00AA1A40" w:rsidP="00AA1A40">
      <w:pPr>
        <w:rPr>
          <w:rFonts w:asciiTheme="minorHAnsi" w:hAnsiTheme="minorHAnsi" w:cstheme="minorHAnsi"/>
          <w:sz w:val="16"/>
        </w:rPr>
      </w:pPr>
      <w:r w:rsidRPr="00B543CD">
        <w:rPr>
          <w:rFonts w:asciiTheme="minorHAnsi" w:hAnsiTheme="minorHAnsi" w:cstheme="minorHAnsi"/>
          <w:sz w:val="16"/>
        </w:rPr>
        <w:t xml:space="preserve">Composition of New Vendors </w:t>
      </w:r>
    </w:p>
    <w:p w14:paraId="75FB04FC" w14:textId="77777777" w:rsidR="00AA1A40" w:rsidRPr="00B543CD" w:rsidRDefault="00AA1A40" w:rsidP="00AA1A40">
      <w:pPr>
        <w:rPr>
          <w:rFonts w:asciiTheme="minorHAnsi" w:hAnsiTheme="minorHAnsi" w:cstheme="minorHAnsi"/>
          <w:sz w:val="16"/>
        </w:rPr>
      </w:pPr>
      <w:r w:rsidRPr="00B543CD">
        <w:rPr>
          <w:rFonts w:asciiTheme="minorHAnsi" w:hAnsiTheme="minorHAnsi" w:cstheme="minorHAnsi"/>
          <w:sz w:val="16"/>
        </w:rPr>
        <w:t xml:space="preserve">The implications of this downward trend are considerably greater, given that first time DoD vendors are not strictly innovative commercial technology companies. For example, contracting with a new hotel for overnight travel, buying commodities from a new supplier, or leasing a new building from 2010 through 2019 counted in our data as a new </w:t>
      </w:r>
      <w:proofErr w:type="gramStart"/>
      <w:r w:rsidRPr="00B543CD">
        <w:rPr>
          <w:rFonts w:asciiTheme="minorHAnsi" w:hAnsiTheme="minorHAnsi" w:cstheme="minorHAnsi"/>
          <w:sz w:val="16"/>
        </w:rPr>
        <w:t>first time</w:t>
      </w:r>
      <w:proofErr w:type="gramEnd"/>
      <w:r w:rsidRPr="00B543CD">
        <w:rPr>
          <w:rFonts w:asciiTheme="minorHAnsi" w:hAnsiTheme="minorHAnsi" w:cstheme="minorHAnsi"/>
          <w:sz w:val="16"/>
        </w:rPr>
        <w:t xml:space="preserve"> vendor. By linking detailed records from </w:t>
      </w:r>
      <w:proofErr w:type="spellStart"/>
      <w:r w:rsidRPr="00B543CD">
        <w:rPr>
          <w:rFonts w:asciiTheme="minorHAnsi" w:hAnsiTheme="minorHAnsi" w:cstheme="minorHAnsi"/>
          <w:sz w:val="16"/>
        </w:rPr>
        <w:t>USASpending</w:t>
      </w:r>
      <w:proofErr w:type="spellEnd"/>
      <w:r w:rsidRPr="00B543CD">
        <w:rPr>
          <w:rFonts w:asciiTheme="minorHAnsi" w:hAnsiTheme="minorHAnsi" w:cstheme="minorHAnsi"/>
          <w:sz w:val="16"/>
        </w:rPr>
        <w:t xml:space="preserve"> and FPDS about the first time vendors in our data set and analyzing the Product and Service (PSC) codes associated with their initial contract actions, we determined that the majority of first time vendors over the last decade were not innovative commercial technology companies.6 Categorizing a PSC as unlikely to be associated with an innovative nontraditional supplier is subjective. However, by taking into consideration only the most obvious “noninnovative” PSCs represented in our first time vendors’ initial contract actions, it was clear that over 50% of </w:t>
      </w:r>
      <w:proofErr w:type="gramStart"/>
      <w:r w:rsidRPr="00B543CD">
        <w:rPr>
          <w:rFonts w:asciiTheme="minorHAnsi" w:hAnsiTheme="minorHAnsi" w:cstheme="minorHAnsi"/>
          <w:sz w:val="16"/>
        </w:rPr>
        <w:t>first time</w:t>
      </w:r>
      <w:proofErr w:type="gramEnd"/>
      <w:r w:rsidRPr="00B543CD">
        <w:rPr>
          <w:rFonts w:asciiTheme="minorHAnsi" w:hAnsiTheme="minorHAnsi" w:cstheme="minorHAnsi"/>
          <w:sz w:val="16"/>
        </w:rPr>
        <w:t xml:space="preserve"> vendors were contracted for goods or services unrelated to commercial innovation. For instance, 5.5% of </w:t>
      </w:r>
      <w:proofErr w:type="gramStart"/>
      <w:r w:rsidRPr="00B543CD">
        <w:rPr>
          <w:rFonts w:asciiTheme="minorHAnsi" w:hAnsiTheme="minorHAnsi" w:cstheme="minorHAnsi"/>
          <w:sz w:val="16"/>
        </w:rPr>
        <w:t>first time</w:t>
      </w:r>
      <w:proofErr w:type="gramEnd"/>
      <w:r w:rsidRPr="00B543CD">
        <w:rPr>
          <w:rFonts w:asciiTheme="minorHAnsi" w:hAnsiTheme="minorHAnsi" w:cstheme="minorHAnsi"/>
          <w:sz w:val="16"/>
        </w:rPr>
        <w:t xml:space="preserve"> vendors corresponded to the code for “Utilities and Housekeeping.” Another 4.9% of </w:t>
      </w:r>
      <w:proofErr w:type="gramStart"/>
      <w:r w:rsidRPr="00B543CD">
        <w:rPr>
          <w:rFonts w:asciiTheme="minorHAnsi" w:hAnsiTheme="minorHAnsi" w:cstheme="minorHAnsi"/>
          <w:sz w:val="16"/>
        </w:rPr>
        <w:t>first time</w:t>
      </w:r>
      <w:proofErr w:type="gramEnd"/>
      <w:r w:rsidRPr="00B543CD">
        <w:rPr>
          <w:rFonts w:asciiTheme="minorHAnsi" w:hAnsiTheme="minorHAnsi" w:cstheme="minorHAnsi"/>
          <w:sz w:val="16"/>
        </w:rPr>
        <w:t xml:space="preserve"> vendors corresponded to “Maintenance, Repair, Rebuild - Equip;” 1.5% corresponded to “Lease/Rent Equipment” or “Lease/Rent Facilities;” and 4.9% corresponded to “Transport, Travel, Relocation.” Many other </w:t>
      </w:r>
      <w:proofErr w:type="gramStart"/>
      <w:r w:rsidRPr="00B543CD">
        <w:rPr>
          <w:rFonts w:asciiTheme="minorHAnsi" w:hAnsiTheme="minorHAnsi" w:cstheme="minorHAnsi"/>
          <w:sz w:val="16"/>
        </w:rPr>
        <w:t>first time</w:t>
      </w:r>
      <w:proofErr w:type="gramEnd"/>
      <w:r w:rsidRPr="00B543CD">
        <w:rPr>
          <w:rFonts w:asciiTheme="minorHAnsi" w:hAnsiTheme="minorHAnsi" w:cstheme="minorHAnsi"/>
          <w:sz w:val="16"/>
        </w:rPr>
        <w:t xml:space="preserve"> vendors corresponded to PSC codes such as “Medical Services,” “Social Services,” “Construction of Structures/Facilities,” and “Musical Instruments.” The composition of </w:t>
      </w:r>
      <w:proofErr w:type="gramStart"/>
      <w:r w:rsidRPr="00B543CD">
        <w:rPr>
          <w:rFonts w:asciiTheme="minorHAnsi" w:hAnsiTheme="minorHAnsi" w:cstheme="minorHAnsi"/>
          <w:sz w:val="16"/>
        </w:rPr>
        <w:t>first time</w:t>
      </w:r>
      <w:proofErr w:type="gramEnd"/>
      <w:r w:rsidRPr="00B543CD">
        <w:rPr>
          <w:rFonts w:asciiTheme="minorHAnsi" w:hAnsiTheme="minorHAnsi" w:cstheme="minorHAnsi"/>
          <w:sz w:val="16"/>
        </w:rPr>
        <w:t xml:space="preserve"> vendors indicated not only that the number of new vendors has declined year </w:t>
      </w:r>
      <w:proofErr w:type="gramStart"/>
      <w:r w:rsidRPr="00B543CD">
        <w:rPr>
          <w:rFonts w:asciiTheme="minorHAnsi" w:hAnsiTheme="minorHAnsi" w:cstheme="minorHAnsi"/>
          <w:sz w:val="16"/>
        </w:rPr>
        <w:t>to</w:t>
      </w:r>
      <w:proofErr w:type="gramEnd"/>
      <w:r w:rsidRPr="00B543CD">
        <w:rPr>
          <w:rFonts w:asciiTheme="minorHAnsi" w:hAnsiTheme="minorHAnsi" w:cstheme="minorHAnsi"/>
          <w:sz w:val="16"/>
        </w:rPr>
        <w:t xml:space="preserve"> year, but also that </w:t>
      </w:r>
      <w:proofErr w:type="gramStart"/>
      <w:r w:rsidRPr="00B543CD">
        <w:rPr>
          <w:rFonts w:asciiTheme="minorHAnsi" w:hAnsiTheme="minorHAnsi" w:cstheme="minorHAnsi"/>
          <w:sz w:val="16"/>
        </w:rPr>
        <w:t>the majority of</w:t>
      </w:r>
      <w:proofErr w:type="gramEnd"/>
      <w:r w:rsidRPr="00B543CD">
        <w:rPr>
          <w:rFonts w:asciiTheme="minorHAnsi" w:hAnsiTheme="minorHAnsi" w:cstheme="minorHAnsi"/>
          <w:sz w:val="16"/>
        </w:rPr>
        <w:t xml:space="preserve"> these new vendors were not innovative commercial technologies. 6 The government uses thousands of PSC codes to describe the goods and services it procures. Acquisition Research Program: Creating Synergy for Informed Change - 6 - Joint Ventures/Special Purpose Vehicles As we continued to explore the features of </w:t>
      </w:r>
      <w:proofErr w:type="gramStart"/>
      <w:r w:rsidRPr="00B543CD">
        <w:rPr>
          <w:rFonts w:asciiTheme="minorHAnsi" w:hAnsiTheme="minorHAnsi" w:cstheme="minorHAnsi"/>
          <w:sz w:val="16"/>
        </w:rPr>
        <w:t>first time</w:t>
      </w:r>
      <w:proofErr w:type="gramEnd"/>
      <w:r w:rsidRPr="00B543CD">
        <w:rPr>
          <w:rFonts w:asciiTheme="minorHAnsi" w:hAnsiTheme="minorHAnsi" w:cstheme="minorHAnsi"/>
          <w:sz w:val="16"/>
        </w:rPr>
        <w:t xml:space="preserve"> vendors’ initial contract actions, we also noticed that 40 first time vendors had initial contract awards </w:t>
      </w:r>
      <w:proofErr w:type="gramStart"/>
      <w:r w:rsidRPr="00B543CD">
        <w:rPr>
          <w:rFonts w:asciiTheme="minorHAnsi" w:hAnsiTheme="minorHAnsi" w:cstheme="minorHAnsi"/>
          <w:sz w:val="16"/>
        </w:rPr>
        <w:t>in excess of</w:t>
      </w:r>
      <w:proofErr w:type="gramEnd"/>
      <w:r w:rsidRPr="00B543CD">
        <w:rPr>
          <w:rFonts w:asciiTheme="minorHAnsi" w:hAnsiTheme="minorHAnsi" w:cstheme="minorHAnsi"/>
          <w:sz w:val="16"/>
        </w:rPr>
        <w:t xml:space="preserve"> $100 million. Looking at the contract action details more </w:t>
      </w:r>
      <w:proofErr w:type="gramStart"/>
      <w:r w:rsidRPr="00B543CD">
        <w:rPr>
          <w:rFonts w:asciiTheme="minorHAnsi" w:hAnsiTheme="minorHAnsi" w:cstheme="minorHAnsi"/>
          <w:sz w:val="16"/>
        </w:rPr>
        <w:t>closely,</w:t>
      </w:r>
      <w:proofErr w:type="gramEnd"/>
      <w:r w:rsidRPr="00B543CD">
        <w:rPr>
          <w:rFonts w:asciiTheme="minorHAnsi" w:hAnsiTheme="minorHAnsi" w:cstheme="minorHAnsi"/>
          <w:sz w:val="16"/>
        </w:rPr>
        <w:t xml:space="preserve"> we realized that an existing government supplier can form a Joint Venture (JV) or Special Purpose Vehicle (SPV) and register it as a completely independent entity. For example, one company in our 2018 new vendor data set was Fluor Marine Propulsion, with an initial contract of more than $1.2 billion. While Fluor Marine Propulsion is not linked to Fluor Corporation’s parent DUNS number, we were able to determine through additional research, including verifying that the two entities share the same mailing address, that Fluor Marine Propulsion is a subsidiary of Fluor Corporation, a large legacy government contractor. Despite Fluor Marine’s relationship to Fluor Corporation, based on our computational approach, it was counted as a new vendor. Another example was a </w:t>
      </w:r>
      <w:proofErr w:type="gramStart"/>
      <w:r w:rsidRPr="00B543CD">
        <w:rPr>
          <w:rFonts w:asciiTheme="minorHAnsi" w:hAnsiTheme="minorHAnsi" w:cstheme="minorHAnsi"/>
          <w:sz w:val="16"/>
        </w:rPr>
        <w:t>first time</w:t>
      </w:r>
      <w:proofErr w:type="gramEnd"/>
      <w:r w:rsidRPr="00B543CD">
        <w:rPr>
          <w:rFonts w:asciiTheme="minorHAnsi" w:hAnsiTheme="minorHAnsi" w:cstheme="minorHAnsi"/>
          <w:sz w:val="16"/>
        </w:rPr>
        <w:t xml:space="preserve"> vendor with an initial contract of $479,000,000 that, upon further analysis, corresponded to “Balfour Beatty/DPR/Big-D, A Joint Venture.” Based on records in the FPDS, individually Balfour Beatty, DPR, and Big-D have each been contracting with the government for more than a decade. Their collective JV, however, registered in our system as a new entity. Our research is concerned with understanding how the DoD attracts and engages companies with no prior defense experience. </w:t>
      </w:r>
      <w:proofErr w:type="gramStart"/>
      <w:r w:rsidRPr="00B543CD">
        <w:rPr>
          <w:rFonts w:asciiTheme="minorHAnsi" w:hAnsiTheme="minorHAnsi" w:cstheme="minorHAnsi"/>
          <w:sz w:val="16"/>
        </w:rPr>
        <w:t>It is clear that JVs</w:t>
      </w:r>
      <w:proofErr w:type="gramEnd"/>
      <w:r w:rsidRPr="00B543CD">
        <w:rPr>
          <w:rFonts w:asciiTheme="minorHAnsi" w:hAnsiTheme="minorHAnsi" w:cstheme="minorHAnsi"/>
          <w:sz w:val="16"/>
        </w:rPr>
        <w:t xml:space="preserve"> and SPVs can create the appearance of a new vendor entering the supply chain, while in fact serving as a tool for legacy contractors to gain additional market share. The majority of these 40 outliers appeared to correspond to a JV/SPV; however, for this research, we were unable to analyze each arrangement individually to determine if it involved one or more existing DoD vendors. Likewise, we were unable to identify and resolve other instances in which an entity appeared to be a </w:t>
      </w:r>
      <w:proofErr w:type="gramStart"/>
      <w:r w:rsidRPr="00B543CD">
        <w:rPr>
          <w:rFonts w:asciiTheme="minorHAnsi" w:hAnsiTheme="minorHAnsi" w:cstheme="minorHAnsi"/>
          <w:sz w:val="16"/>
        </w:rPr>
        <w:t>first time</w:t>
      </w:r>
      <w:proofErr w:type="gramEnd"/>
      <w:r w:rsidRPr="00B543CD">
        <w:rPr>
          <w:rFonts w:asciiTheme="minorHAnsi" w:hAnsiTheme="minorHAnsi" w:cstheme="minorHAnsi"/>
          <w:sz w:val="16"/>
        </w:rPr>
        <w:t xml:space="preserve"> vendor but was affiliated with an existing government contractor through a JV/SPV. This research limitation caused some degree of inflation </w:t>
      </w:r>
      <w:proofErr w:type="gramStart"/>
      <w:r w:rsidRPr="00B543CD">
        <w:rPr>
          <w:rFonts w:asciiTheme="minorHAnsi" w:hAnsiTheme="minorHAnsi" w:cstheme="minorHAnsi"/>
          <w:sz w:val="16"/>
        </w:rPr>
        <w:t>to</w:t>
      </w:r>
      <w:proofErr w:type="gramEnd"/>
      <w:r w:rsidRPr="00B543CD">
        <w:rPr>
          <w:rFonts w:asciiTheme="minorHAnsi" w:hAnsiTheme="minorHAnsi" w:cstheme="minorHAnsi"/>
          <w:sz w:val="16"/>
        </w:rPr>
        <w:t xml:space="preserve"> our count of </w:t>
      </w:r>
      <w:proofErr w:type="gramStart"/>
      <w:r w:rsidRPr="00B543CD">
        <w:rPr>
          <w:rFonts w:asciiTheme="minorHAnsi" w:hAnsiTheme="minorHAnsi" w:cstheme="minorHAnsi"/>
          <w:sz w:val="16"/>
        </w:rPr>
        <w:t>first time</w:t>
      </w:r>
      <w:proofErr w:type="gramEnd"/>
      <w:r w:rsidRPr="00B543CD">
        <w:rPr>
          <w:rFonts w:asciiTheme="minorHAnsi" w:hAnsiTheme="minorHAnsi" w:cstheme="minorHAnsi"/>
          <w:sz w:val="16"/>
        </w:rPr>
        <w:t xml:space="preserve"> vendors and suggests that an even smaller share of them were innovative commercial technology companies. Research Limitations Our macroeconomic analyses, as well as our forthcoming analyses of innovation initiatives, are subject to two additional research limitations. First, we had no access to classified contract data. If we had the ability to consider classified vendors, the overall size of the DoD’s supplier base and the number of new vendors annually might change. However, we do not believe this limitation substantially impacted our results because contractors that performed on both classified and unclassified DoD contracts were counted. Additionally, we had no access to subcontracting data. We recognize that innovative commercial companies may engage with the DoD for the first time through a subcontracting arrangement with an existing prime contractor. While these instances are excluded from our data, we do not feel that this limitation materially impacts the efficacy of our findings given the starkness of the trends we identified. Defense Innovation Initiatives: A Source of New Suppliers? Based on our analyses of the overall composition of the defense industrial base over the last decade, we concluded that the total size of the DoD supplier base has been shrinking year to year, and the number of new vendors entering the defense market has been shrinking year to year. Furthermore, most new vendors over the past decade were not innovative commercial technology companies. In the face of these concerning trends, we sought to determine if, at the microeconomic level, DoD innovation initiatives have proven more effective at attracting new vendors into the defense market versus the extent to which they have benefited existing DoD Acquisition Research Program: Creating Synergy for Informed Change - 7 - suppliers. Our research focused on three DoD tools/initiatives: the Small Business Innovation Research/Small Business Technology Transfer (SBIR/STTR) program, Other Transaction Agreements/Other Transactions (OTAs or OTs), and Prize/Challenge Competitions. We selected these three because they consume billions in DoD funding annually and they share a set of fundamental objectives: to help the DoD stimulate innovation and research and development (R&amp;D), to engage innovative nontraditional or small businesses to help solve critical national security and defense challenges, to accelerate the identification and adoption of leading commercial technologies </w:t>
      </w:r>
      <w:proofErr w:type="spellStart"/>
      <w:r w:rsidRPr="00B543CD">
        <w:rPr>
          <w:rFonts w:asciiTheme="minorHAnsi" w:hAnsiTheme="minorHAnsi" w:cstheme="minorHAnsi"/>
          <w:sz w:val="16"/>
        </w:rPr>
        <w:t>forcewide</w:t>
      </w:r>
      <w:proofErr w:type="spellEnd"/>
      <w:r w:rsidRPr="00B543CD">
        <w:rPr>
          <w:rFonts w:asciiTheme="minorHAnsi" w:hAnsiTheme="minorHAnsi" w:cstheme="minorHAnsi"/>
          <w:sz w:val="16"/>
        </w:rPr>
        <w:t>, and to help the DoD appeal to innovative commercial companies that, historically, have been deterred from working with the government (</w:t>
      </w:r>
      <w:proofErr w:type="spellStart"/>
      <w:r w:rsidRPr="00B543CD">
        <w:rPr>
          <w:rFonts w:asciiTheme="minorHAnsi" w:hAnsiTheme="minorHAnsi" w:cstheme="minorHAnsi"/>
          <w:sz w:val="16"/>
        </w:rPr>
        <w:t>AcqNotes</w:t>
      </w:r>
      <w:proofErr w:type="spellEnd"/>
      <w:r w:rsidRPr="00B543CD">
        <w:rPr>
          <w:rFonts w:asciiTheme="minorHAnsi" w:hAnsiTheme="minorHAnsi" w:cstheme="minorHAnsi"/>
          <w:sz w:val="16"/>
        </w:rPr>
        <w:t xml:space="preserve">, 2019; General Services Administration [GSA], n.d.; SBIR, n.d.).SBIR/STTR </w:t>
      </w:r>
    </w:p>
    <w:p w14:paraId="39FB3C19" w14:textId="77777777" w:rsidR="00AA1A40" w:rsidRPr="00B543CD" w:rsidRDefault="00AA1A40" w:rsidP="00AA1A40">
      <w:pPr>
        <w:pStyle w:val="Heading4"/>
        <w:rPr>
          <w:rFonts w:asciiTheme="minorHAnsi" w:hAnsiTheme="minorHAnsi" w:cstheme="minorHAnsi"/>
        </w:rPr>
      </w:pPr>
      <w:r w:rsidRPr="00B543CD">
        <w:rPr>
          <w:rFonts w:asciiTheme="minorHAnsi" w:hAnsiTheme="minorHAnsi" w:cstheme="minorHAnsi"/>
        </w:rPr>
        <w:t>The complex is completely unprepared and not developed</w:t>
      </w:r>
    </w:p>
    <w:p w14:paraId="763D4AFE" w14:textId="77777777" w:rsidR="00AA1A40" w:rsidRPr="00B543CD" w:rsidRDefault="00AA1A40" w:rsidP="00AA1A40">
      <w:pPr>
        <w:rPr>
          <w:rFonts w:asciiTheme="minorHAnsi" w:hAnsiTheme="minorHAnsi" w:cstheme="minorHAnsi"/>
        </w:rPr>
      </w:pPr>
      <w:r w:rsidRPr="00B543CD">
        <w:rPr>
          <w:rFonts w:asciiTheme="minorHAnsi" w:eastAsiaTheme="majorEastAsia" w:hAnsiTheme="minorHAnsi" w:cstheme="minorHAnsi"/>
          <w:b/>
          <w:iCs/>
          <w:sz w:val="26"/>
        </w:rPr>
        <w:t>FitzGerald ‘7-23</w:t>
      </w:r>
      <w:r w:rsidRPr="00B543CD">
        <w:rPr>
          <w:rFonts w:asciiTheme="minorHAnsi" w:hAnsiTheme="minorHAnsi" w:cstheme="minorHAnsi"/>
        </w:rPr>
        <w:t xml:space="preserve"> [Drew; July 23rd</w:t>
      </w:r>
      <w:proofErr w:type="gramStart"/>
      <w:r w:rsidRPr="00B543CD">
        <w:rPr>
          <w:rFonts w:asciiTheme="minorHAnsi" w:hAnsiTheme="minorHAnsi" w:cstheme="minorHAnsi"/>
        </w:rPr>
        <w:t xml:space="preserve"> 2025</w:t>
      </w:r>
      <w:proofErr w:type="gramEnd"/>
      <w:r w:rsidRPr="00B543CD">
        <w:rPr>
          <w:rFonts w:asciiTheme="minorHAnsi" w:hAnsiTheme="minorHAnsi" w:cstheme="minorHAnsi"/>
        </w:rPr>
        <w:t xml:space="preserve">; </w:t>
      </w:r>
      <w:proofErr w:type="gramStart"/>
      <w:r w:rsidRPr="00B543CD">
        <w:rPr>
          <w:rFonts w:asciiTheme="minorHAnsi" w:hAnsiTheme="minorHAnsi" w:cstheme="minorHAnsi"/>
        </w:rPr>
        <w:t>Bachelor’s degree in journalism</w:t>
      </w:r>
      <w:proofErr w:type="gramEnd"/>
      <w:r w:rsidRPr="00B543CD">
        <w:rPr>
          <w:rFonts w:asciiTheme="minorHAnsi" w:hAnsiTheme="minorHAnsi" w:cstheme="minorHAnsi"/>
        </w:rPr>
        <w:t xml:space="preserve"> from Boston University; </w:t>
      </w:r>
      <w:r w:rsidRPr="00B543CD">
        <w:rPr>
          <w:rFonts w:asciiTheme="minorHAnsi" w:hAnsiTheme="minorHAnsi" w:cstheme="minorHAnsi"/>
          <w:i/>
          <w:iCs/>
        </w:rPr>
        <w:t>Wall Street Journal</w:t>
      </w:r>
      <w:proofErr w:type="gramStart"/>
      <w:r w:rsidRPr="00B543CD">
        <w:rPr>
          <w:rFonts w:asciiTheme="minorHAnsi" w:hAnsiTheme="minorHAnsi" w:cstheme="minorHAnsi"/>
          <w:i/>
          <w:iCs/>
        </w:rPr>
        <w:t xml:space="preserve">, </w:t>
      </w:r>
      <w:r w:rsidRPr="00B543CD">
        <w:rPr>
          <w:rFonts w:asciiTheme="minorHAnsi" w:hAnsiTheme="minorHAnsi" w:cstheme="minorHAnsi"/>
        </w:rPr>
        <w:t>”The</w:t>
      </w:r>
      <w:proofErr w:type="gramEnd"/>
      <w:r w:rsidRPr="00B543CD">
        <w:rPr>
          <w:rFonts w:asciiTheme="minorHAnsi" w:hAnsiTheme="minorHAnsi" w:cstheme="minorHAnsi"/>
        </w:rPr>
        <w:t xml:space="preserve"> West’s Insatiable Demand for Missiles Is Boosting U.S. Weapons Makers,” https://www.wsj.com/world/us-weapons-defense-industry-missiles-ef2b676b]</w:t>
      </w:r>
    </w:p>
    <w:p w14:paraId="2872F028" w14:textId="77777777" w:rsidR="00AA1A40" w:rsidRPr="00B543CD" w:rsidRDefault="00AA1A40" w:rsidP="00AA1A40">
      <w:pPr>
        <w:spacing w:after="0"/>
        <w:rPr>
          <w:rFonts w:asciiTheme="minorHAnsi" w:hAnsiTheme="minorHAnsi" w:cstheme="minorHAnsi"/>
          <w:sz w:val="24"/>
          <w:szCs w:val="24"/>
          <w:u w:val="single"/>
        </w:rPr>
      </w:pPr>
      <w:r w:rsidRPr="00B543CD">
        <w:rPr>
          <w:rFonts w:asciiTheme="minorHAnsi" w:hAnsiTheme="minorHAnsi" w:cstheme="minorHAnsi"/>
          <w:sz w:val="16"/>
          <w:szCs w:val="24"/>
        </w:rPr>
        <w:t xml:space="preserve">“A lot of the spike in the demand recently that has stressed </w:t>
      </w:r>
      <w:r w:rsidRPr="00B543CD">
        <w:rPr>
          <w:rFonts w:asciiTheme="minorHAnsi" w:hAnsiTheme="minorHAnsi" w:cstheme="minorHAnsi"/>
          <w:sz w:val="24"/>
          <w:szCs w:val="24"/>
          <w:u w:val="single"/>
        </w:rPr>
        <w:t xml:space="preserve">the </w:t>
      </w:r>
      <w:r w:rsidRPr="00B543CD">
        <w:rPr>
          <w:rStyle w:val="StyleUnderline"/>
          <w:rFonts w:asciiTheme="minorHAnsi" w:hAnsiTheme="minorHAnsi" w:cstheme="minorHAnsi"/>
        </w:rPr>
        <w:t>U.S. industrial base</w:t>
      </w:r>
      <w:r w:rsidRPr="00B543CD">
        <w:rPr>
          <w:rFonts w:asciiTheme="minorHAnsi" w:hAnsiTheme="minorHAnsi" w:cstheme="minorHAnsi"/>
          <w:sz w:val="24"/>
          <w:szCs w:val="24"/>
          <w:u w:val="single"/>
        </w:rPr>
        <w:t xml:space="preserve"> is the pop up of conflicts that they </w:t>
      </w:r>
      <w:r w:rsidRPr="00B543CD">
        <w:rPr>
          <w:rStyle w:val="Emphasis"/>
          <w:rFonts w:asciiTheme="minorHAnsi" w:hAnsiTheme="minorHAnsi" w:cstheme="minorHAnsi"/>
        </w:rPr>
        <w:t>weren’t expecting</w:t>
      </w:r>
      <w:r w:rsidRPr="00B543CD">
        <w:rPr>
          <w:rFonts w:asciiTheme="minorHAnsi" w:hAnsiTheme="minorHAnsi" w:cstheme="minorHAnsi"/>
          <w:sz w:val="24"/>
          <w:szCs w:val="24"/>
          <w:u w:val="single"/>
        </w:rPr>
        <w:t xml:space="preserve">,” he said. “They’re sending a </w:t>
      </w:r>
      <w:r w:rsidRPr="00B543CD">
        <w:rPr>
          <w:rStyle w:val="Emphasis"/>
          <w:rFonts w:asciiTheme="minorHAnsi" w:hAnsiTheme="minorHAnsi" w:cstheme="minorHAnsi"/>
        </w:rPr>
        <w:t>very strong</w:t>
      </w:r>
      <w:r w:rsidRPr="00B543CD">
        <w:rPr>
          <w:rFonts w:asciiTheme="minorHAnsi" w:hAnsiTheme="minorHAnsi" w:cstheme="minorHAnsi"/>
          <w:sz w:val="24"/>
          <w:szCs w:val="24"/>
          <w:u w:val="single"/>
        </w:rPr>
        <w:t xml:space="preserve"> short-term signal. The long-term question is </w:t>
      </w:r>
      <w:proofErr w:type="gramStart"/>
      <w:r w:rsidRPr="00B543CD">
        <w:rPr>
          <w:rFonts w:asciiTheme="minorHAnsi" w:hAnsiTheme="minorHAnsi" w:cstheme="minorHAnsi"/>
          <w:sz w:val="24"/>
          <w:szCs w:val="24"/>
          <w:u w:val="single"/>
        </w:rPr>
        <w:t>whether or not</w:t>
      </w:r>
      <w:proofErr w:type="gramEnd"/>
      <w:r w:rsidRPr="00B543CD">
        <w:rPr>
          <w:rFonts w:asciiTheme="minorHAnsi" w:hAnsiTheme="minorHAnsi" w:cstheme="minorHAnsi"/>
          <w:sz w:val="24"/>
          <w:szCs w:val="24"/>
          <w:u w:val="single"/>
        </w:rPr>
        <w:t xml:space="preserve"> those investments will translate into sustainable funding.” </w:t>
      </w:r>
      <w:r w:rsidRPr="00B543CD">
        <w:rPr>
          <w:rFonts w:asciiTheme="minorHAnsi" w:hAnsiTheme="minorHAnsi" w:cstheme="minorHAnsi"/>
          <w:sz w:val="16"/>
          <w:szCs w:val="24"/>
        </w:rPr>
        <w:t xml:space="preserve">The missile boom offers a contrast with other areas of </w:t>
      </w:r>
      <w:r w:rsidRPr="00B543CD">
        <w:rPr>
          <w:rFonts w:asciiTheme="minorHAnsi" w:hAnsiTheme="minorHAnsi" w:cstheme="minorHAnsi"/>
          <w:sz w:val="24"/>
          <w:szCs w:val="24"/>
          <w:u w:val="single"/>
        </w:rPr>
        <w:t xml:space="preserve">the U.S. </w:t>
      </w:r>
      <w:r w:rsidRPr="00B543CD">
        <w:rPr>
          <w:rStyle w:val="Emphasis"/>
          <w:rFonts w:asciiTheme="minorHAnsi" w:hAnsiTheme="minorHAnsi" w:cstheme="minorHAnsi"/>
        </w:rPr>
        <w:t>defense-industrial</w:t>
      </w:r>
      <w:r w:rsidRPr="00B543CD">
        <w:rPr>
          <w:rFonts w:asciiTheme="minorHAnsi" w:hAnsiTheme="minorHAnsi" w:cstheme="minorHAnsi"/>
          <w:sz w:val="24"/>
          <w:szCs w:val="24"/>
          <w:u w:val="single"/>
        </w:rPr>
        <w:t xml:space="preserve"> complex that are </w:t>
      </w:r>
      <w:r w:rsidRPr="00B543CD">
        <w:rPr>
          <w:rStyle w:val="Emphasis"/>
          <w:rFonts w:asciiTheme="minorHAnsi" w:hAnsiTheme="minorHAnsi" w:cstheme="minorHAnsi"/>
        </w:rPr>
        <w:t>struggling</w:t>
      </w:r>
      <w:r w:rsidRPr="00B543CD">
        <w:rPr>
          <w:rFonts w:asciiTheme="minorHAnsi" w:hAnsiTheme="minorHAnsi" w:cstheme="minorHAnsi"/>
          <w:sz w:val="24"/>
          <w:szCs w:val="24"/>
          <w:u w:val="single"/>
        </w:rPr>
        <w:t xml:space="preserve"> to get off the ground.</w:t>
      </w:r>
      <w:r w:rsidRPr="00B543CD">
        <w:rPr>
          <w:rFonts w:asciiTheme="minorHAnsi" w:hAnsiTheme="minorHAnsi" w:cstheme="minorHAnsi"/>
          <w:sz w:val="16"/>
          <w:szCs w:val="24"/>
        </w:rPr>
        <w:t xml:space="preserve"> Lockheed surprised </w:t>
      </w:r>
      <w:proofErr w:type="gramStart"/>
      <w:r w:rsidRPr="00B543CD">
        <w:rPr>
          <w:rFonts w:asciiTheme="minorHAnsi" w:hAnsiTheme="minorHAnsi" w:cstheme="minorHAnsi"/>
          <w:sz w:val="16"/>
          <w:szCs w:val="24"/>
        </w:rPr>
        <w:t>investors</w:t>
      </w:r>
      <w:proofErr w:type="gramEnd"/>
      <w:r w:rsidRPr="00B543CD">
        <w:rPr>
          <w:rFonts w:asciiTheme="minorHAnsi" w:hAnsiTheme="minorHAnsi" w:cstheme="minorHAnsi"/>
          <w:sz w:val="16"/>
          <w:szCs w:val="24"/>
        </w:rPr>
        <w:t xml:space="preserve"> Tuesday by booking $1.8 billion in write-downs from big-budget </w:t>
      </w:r>
      <w:proofErr w:type="gramStart"/>
      <w:r w:rsidRPr="00B543CD">
        <w:rPr>
          <w:rFonts w:asciiTheme="minorHAnsi" w:hAnsiTheme="minorHAnsi" w:cstheme="minorHAnsi"/>
          <w:sz w:val="16"/>
          <w:szCs w:val="24"/>
        </w:rPr>
        <w:t>jet-fighter</w:t>
      </w:r>
      <w:proofErr w:type="gramEnd"/>
      <w:r w:rsidRPr="00B543CD">
        <w:rPr>
          <w:rFonts w:asciiTheme="minorHAnsi" w:hAnsiTheme="minorHAnsi" w:cstheme="minorHAnsi"/>
          <w:sz w:val="16"/>
          <w:szCs w:val="24"/>
        </w:rPr>
        <w:t xml:space="preserve"> and helicopter programs. The biggest loss came from a contract in the company’s secretive Skunk Works unit, which designs advanced aircraft and other weaponry. The same program booked a $555 million loss last year. Aircraft makers are wrestling with changing orders and costly research and development overruns. Shipbuilders are finding it hard to keep construction costs in check. Drone warfare is changing the way countries around the world equip their armies. Israel is running low on Arrow interceptors that are used to counter Iranian missiles, according to a U.S. official. WSJ’s Shelby Holliday explains the Arrow’s key role in Israel’s layered defense. Photo Illustration: Annie Zhao Still, the stepped-up demand for missiles is giving a jolt to the entire supply chain. Defense contractor Northrop Grumman said Tuesday it expected to pump out 25,000 solid rocket motors a year by 2029, up from 13,000 units today. Europe’s largest missile maker, MBDA, has proven lucrative for its three listed owners, BAE Systems, Airbus and Leonardo. MBDA now represents 13% of BAE’s $44.5 billion order book, up from 6.5% in 2021, just before Russia’s full-scale invasion of Ukraine. In the first quarter of this year, growth for Norwegian technology company Kongsberg was mainly driven by increased delivery volumes for missiles—and defenses against them. Kongsberg’s order backlog for missiles and air-defense systems now totals more than $8.4 billion, with sales of a naval strike missile to the U.S. being particularly lucrative. Missile makers could reap another windfall from the Trump administration’s Golden Dome for America antimissile shield project. The president called for an extensive buildup of air and space defenses to protect the U.S. against ballistic missiles and newer threats such as hypersonic weapons. </w:t>
      </w:r>
      <w:r w:rsidRPr="00B543CD">
        <w:rPr>
          <w:rFonts w:asciiTheme="minorHAnsi" w:hAnsiTheme="minorHAnsi" w:cstheme="minorHAnsi"/>
          <w:sz w:val="24"/>
          <w:szCs w:val="24"/>
          <w:u w:val="single"/>
        </w:rPr>
        <w:t xml:space="preserve">The Defense Department </w:t>
      </w:r>
      <w:r w:rsidRPr="00B543CD">
        <w:rPr>
          <w:rStyle w:val="Emphasis"/>
          <w:rFonts w:asciiTheme="minorHAnsi" w:hAnsiTheme="minorHAnsi" w:cstheme="minorHAnsi"/>
        </w:rPr>
        <w:t>hasn’t</w:t>
      </w:r>
      <w:r w:rsidRPr="00B543CD">
        <w:rPr>
          <w:rFonts w:asciiTheme="minorHAnsi" w:hAnsiTheme="minorHAnsi" w:cstheme="minorHAnsi"/>
          <w:sz w:val="24"/>
          <w:szCs w:val="24"/>
          <w:u w:val="single"/>
        </w:rPr>
        <w:t xml:space="preserve"> detailed the </w:t>
      </w:r>
      <w:r w:rsidRPr="00B543CD">
        <w:rPr>
          <w:rStyle w:val="Emphasis"/>
          <w:rFonts w:asciiTheme="minorHAnsi" w:hAnsiTheme="minorHAnsi" w:cstheme="minorHAnsi"/>
        </w:rPr>
        <w:t>high-level</w:t>
      </w:r>
      <w:r w:rsidRPr="00B543CD">
        <w:rPr>
          <w:rFonts w:asciiTheme="minorHAnsi" w:hAnsiTheme="minorHAnsi" w:cstheme="minorHAnsi"/>
          <w:sz w:val="24"/>
          <w:szCs w:val="24"/>
          <w:u w:val="single"/>
        </w:rPr>
        <w:t xml:space="preserve"> design of the antimissile shield, but Trump’s call for an operational system by the end of his term could end up boosting companies such as Lockheed, RTX and others ready to field more missile interceptors on short notice.</w:t>
      </w:r>
    </w:p>
    <w:p w14:paraId="5C73E800" w14:textId="77777777" w:rsidR="00AA1A40" w:rsidRPr="00B543CD" w:rsidRDefault="00AA1A40" w:rsidP="00AA1A40">
      <w:pPr>
        <w:pStyle w:val="Heading4"/>
        <w:rPr>
          <w:rFonts w:asciiTheme="minorHAnsi" w:hAnsiTheme="minorHAnsi" w:cstheme="minorHAnsi"/>
        </w:rPr>
      </w:pPr>
      <w:r w:rsidRPr="00B543CD">
        <w:rPr>
          <w:rFonts w:asciiTheme="minorHAnsi" w:hAnsiTheme="minorHAnsi" w:cstheme="minorHAnsi"/>
        </w:rPr>
        <w:t xml:space="preserve">DIB is collapsing now. </w:t>
      </w:r>
    </w:p>
    <w:p w14:paraId="65982E0D" w14:textId="77777777" w:rsidR="00AA1A40" w:rsidRPr="00B543CD" w:rsidRDefault="00AA1A40" w:rsidP="00AA1A40">
      <w:pPr>
        <w:rPr>
          <w:rFonts w:asciiTheme="minorHAnsi" w:hAnsiTheme="minorHAnsi" w:cstheme="minorHAnsi"/>
        </w:rPr>
      </w:pPr>
      <w:r w:rsidRPr="00B543CD">
        <w:rPr>
          <w:rFonts w:asciiTheme="minorHAnsi" w:hAnsiTheme="minorHAnsi" w:cstheme="minorHAnsi"/>
        </w:rPr>
        <w:t xml:space="preserve">William C. </w:t>
      </w:r>
      <w:r w:rsidRPr="00B543CD">
        <w:rPr>
          <w:rStyle w:val="Style13ptBold"/>
          <w:rFonts w:asciiTheme="minorHAnsi" w:hAnsiTheme="minorHAnsi" w:cstheme="minorHAnsi"/>
        </w:rPr>
        <w:t>Greenwalt 24</w:t>
      </w:r>
      <w:r w:rsidRPr="00B543CD">
        <w:rPr>
          <w:rFonts w:asciiTheme="minorHAnsi" w:hAnsiTheme="minorHAnsi" w:cstheme="minorHAnsi"/>
        </w:rPr>
        <w:t xml:space="preserve"> [Senior fellow at American Enterprise Institute, former senior position at Department of Defense, senior staff member for the Senate Armed Service Committee, the Senate Governmental Affairs Committee, the House Appropriations Committee, BA in economics and political from California State University, Long Beach, MA in international relations and defense and security studies from the USC, and PhD in public policy from University of Maryland; “The Decline of the United States Defense Industrial Base and the Need to Restore Industrial Deterrence”; 12.5.24; acc 07.27.25 https://www.aei.org/wp-content/uploads/2024/12/The-Decline-of-the-United-States-Defense-Industrial-Base-and-the-Need-to-Restore-Industrial-Deterrence.pdf?x85095 ] MP</w:t>
      </w:r>
    </w:p>
    <w:p w14:paraId="1A2B91B3" w14:textId="77777777" w:rsidR="00AA1A40" w:rsidRPr="00B543CD" w:rsidRDefault="00AA1A40" w:rsidP="00AA1A40">
      <w:pPr>
        <w:rPr>
          <w:rFonts w:asciiTheme="minorHAnsi" w:hAnsiTheme="minorHAnsi" w:cstheme="minorHAnsi"/>
          <w:bCs/>
          <w:sz w:val="16"/>
          <w:szCs w:val="21"/>
        </w:rPr>
      </w:pPr>
      <w:r w:rsidRPr="00B543CD">
        <w:rPr>
          <w:rFonts w:asciiTheme="minorHAnsi" w:hAnsiTheme="minorHAnsi" w:cstheme="minorHAnsi"/>
          <w:bCs/>
          <w:sz w:val="16"/>
          <w:szCs w:val="21"/>
        </w:rPr>
        <w:t xml:space="preserve">Where We Are Today </w:t>
      </w:r>
    </w:p>
    <w:p w14:paraId="148145DD" w14:textId="77777777" w:rsidR="00AA1A40" w:rsidRPr="00B543CD" w:rsidRDefault="00AA1A40" w:rsidP="00AA1A40">
      <w:pPr>
        <w:rPr>
          <w:rFonts w:asciiTheme="minorHAnsi" w:hAnsiTheme="minorHAnsi" w:cstheme="minorHAnsi"/>
          <w:sz w:val="16"/>
          <w:szCs w:val="21"/>
        </w:rPr>
      </w:pPr>
      <w:r w:rsidRPr="00B543CD">
        <w:rPr>
          <w:rFonts w:asciiTheme="minorHAnsi" w:hAnsiTheme="minorHAnsi" w:cstheme="minorHAnsi"/>
          <w:sz w:val="16"/>
          <w:szCs w:val="21"/>
        </w:rPr>
        <w:t xml:space="preserve">Despite spending significant resources on defense over the last two decades, the </w:t>
      </w:r>
      <w:r w:rsidRPr="00B543CD">
        <w:rPr>
          <w:rFonts w:asciiTheme="minorHAnsi" w:hAnsiTheme="minorHAnsi" w:cstheme="minorHAnsi"/>
          <w:sz w:val="21"/>
          <w:szCs w:val="21"/>
          <w:u w:val="single"/>
        </w:rPr>
        <w:t xml:space="preserve">U.S. has allowed its technological dominance to </w:t>
      </w:r>
      <w:r w:rsidRPr="00B543CD">
        <w:rPr>
          <w:rStyle w:val="Emphasis"/>
          <w:rFonts w:asciiTheme="minorHAnsi" w:hAnsiTheme="minorHAnsi" w:cstheme="minorHAnsi"/>
        </w:rPr>
        <w:t>decline</w:t>
      </w:r>
      <w:r w:rsidRPr="00B543CD">
        <w:rPr>
          <w:rFonts w:asciiTheme="minorHAnsi" w:hAnsiTheme="minorHAnsi" w:cstheme="minorHAnsi"/>
          <w:sz w:val="21"/>
          <w:szCs w:val="21"/>
          <w:u w:val="single"/>
        </w:rPr>
        <w:t>.</w:t>
      </w:r>
      <w:r w:rsidRPr="00B543CD">
        <w:rPr>
          <w:rFonts w:asciiTheme="minorHAnsi" w:hAnsiTheme="minorHAnsi" w:cstheme="minorHAnsi"/>
          <w:sz w:val="16"/>
          <w:szCs w:val="21"/>
        </w:rPr>
        <w:t xml:space="preserve"> The weapon systems dominance gained from </w:t>
      </w:r>
      <w:proofErr w:type="spellStart"/>
      <w:r w:rsidRPr="00B543CD">
        <w:rPr>
          <w:rFonts w:asciiTheme="minorHAnsi" w:hAnsiTheme="minorHAnsi" w:cstheme="minorHAnsi"/>
          <w:sz w:val="16"/>
          <w:szCs w:val="21"/>
        </w:rPr>
        <w:t>texchnology</w:t>
      </w:r>
      <w:proofErr w:type="spellEnd"/>
      <w:r w:rsidRPr="00B543CD">
        <w:rPr>
          <w:rFonts w:asciiTheme="minorHAnsi" w:hAnsiTheme="minorHAnsi" w:cstheme="minorHAnsi"/>
          <w:sz w:val="16"/>
          <w:szCs w:val="21"/>
        </w:rPr>
        <w:t xml:space="preserve"> developed in the 1970s, produced in the 1980s, and visibly displayed in the Gulf War, was allowed to atrophy as the knowledge of how to build these weapons proliferated. Next, the </w:t>
      </w:r>
      <w:r w:rsidRPr="00B543CD">
        <w:rPr>
          <w:rFonts w:asciiTheme="minorHAnsi" w:hAnsiTheme="minorHAnsi" w:cstheme="minorHAnsi"/>
          <w:sz w:val="21"/>
          <w:szCs w:val="21"/>
          <w:u w:val="single"/>
        </w:rPr>
        <w:t>Pentagon has rapidly fallen behind the commercial sector. Commercial industry continues to move at the speed of Moore’s law while DOD acquisition moves at the speed of its outmoded linear processes and bureaucracy. Commercial innovation</w:t>
      </w:r>
      <w:r w:rsidRPr="00B543CD">
        <w:rPr>
          <w:rFonts w:asciiTheme="minorHAnsi" w:hAnsiTheme="minorHAnsi" w:cstheme="minorHAnsi"/>
          <w:sz w:val="16"/>
          <w:szCs w:val="21"/>
        </w:rPr>
        <w:t xml:space="preserve"> is </w:t>
      </w:r>
      <w:r w:rsidRPr="00B543CD">
        <w:rPr>
          <w:rFonts w:asciiTheme="minorHAnsi" w:hAnsiTheme="minorHAnsi" w:cstheme="minorHAnsi"/>
          <w:sz w:val="21"/>
          <w:szCs w:val="21"/>
          <w:u w:val="single"/>
        </w:rPr>
        <w:t>in</w:t>
      </w:r>
      <w:r w:rsidRPr="00B543CD">
        <w:rPr>
          <w:rFonts w:asciiTheme="minorHAnsi" w:hAnsiTheme="minorHAnsi" w:cstheme="minorHAnsi"/>
          <w:sz w:val="16"/>
          <w:szCs w:val="21"/>
        </w:rPr>
        <w:t xml:space="preserve"> the </w:t>
      </w:r>
      <w:r w:rsidRPr="00B543CD">
        <w:rPr>
          <w:rFonts w:asciiTheme="minorHAnsi" w:hAnsiTheme="minorHAnsi" w:cstheme="minorHAnsi"/>
          <w:sz w:val="21"/>
          <w:szCs w:val="21"/>
          <w:u w:val="single"/>
        </w:rPr>
        <w:t xml:space="preserve">process of revolutionizing defense and </w:t>
      </w:r>
      <w:r w:rsidRPr="00B543CD">
        <w:rPr>
          <w:rFonts w:asciiTheme="minorHAnsi" w:hAnsiTheme="minorHAnsi" w:cstheme="minorHAnsi"/>
          <w:sz w:val="16"/>
          <w:szCs w:val="21"/>
        </w:rPr>
        <w:t>now</w:t>
      </w:r>
      <w:r w:rsidRPr="00B543CD">
        <w:rPr>
          <w:rFonts w:asciiTheme="minorHAnsi" w:hAnsiTheme="minorHAnsi" w:cstheme="minorHAnsi"/>
          <w:sz w:val="21"/>
          <w:szCs w:val="21"/>
          <w:u w:val="single"/>
        </w:rPr>
        <w:t xml:space="preserve"> dominates 11 of the 14 technologies that </w:t>
      </w:r>
      <w:r w:rsidRPr="00B543CD">
        <w:rPr>
          <w:rFonts w:asciiTheme="minorHAnsi" w:hAnsiTheme="minorHAnsi" w:cstheme="minorHAnsi"/>
          <w:sz w:val="16"/>
          <w:szCs w:val="21"/>
        </w:rPr>
        <w:t>DOD</w:t>
      </w:r>
      <w:r w:rsidRPr="00B543CD">
        <w:rPr>
          <w:rFonts w:asciiTheme="minorHAnsi" w:hAnsiTheme="minorHAnsi" w:cstheme="minorHAnsi"/>
          <w:sz w:val="21"/>
          <w:szCs w:val="21"/>
          <w:u w:val="single"/>
        </w:rPr>
        <w:t xml:space="preserve"> has identified as </w:t>
      </w:r>
      <w:r w:rsidRPr="00B543CD">
        <w:rPr>
          <w:rStyle w:val="Emphasis"/>
          <w:rFonts w:asciiTheme="minorHAnsi" w:hAnsiTheme="minorHAnsi" w:cstheme="minorHAnsi"/>
        </w:rPr>
        <w:t>critical</w:t>
      </w:r>
      <w:r w:rsidRPr="00B543CD">
        <w:rPr>
          <w:rFonts w:asciiTheme="minorHAnsi" w:hAnsiTheme="minorHAnsi" w:cstheme="minorHAnsi"/>
          <w:sz w:val="16"/>
          <w:szCs w:val="21"/>
        </w:rPr>
        <w:t xml:space="preserve"> </w:t>
      </w:r>
      <w:r w:rsidRPr="00B543CD">
        <w:rPr>
          <w:rFonts w:asciiTheme="minorHAnsi" w:hAnsiTheme="minorHAnsi" w:cstheme="minorHAnsi"/>
          <w:sz w:val="21"/>
          <w:szCs w:val="21"/>
          <w:u w:val="single"/>
        </w:rPr>
        <w:t>to</w:t>
      </w:r>
      <w:r w:rsidRPr="00B543CD">
        <w:rPr>
          <w:rFonts w:asciiTheme="minorHAnsi" w:hAnsiTheme="minorHAnsi" w:cstheme="minorHAnsi"/>
          <w:sz w:val="16"/>
          <w:szCs w:val="21"/>
        </w:rPr>
        <w:t xml:space="preserve"> its </w:t>
      </w:r>
      <w:r w:rsidRPr="00B543CD">
        <w:rPr>
          <w:rFonts w:asciiTheme="minorHAnsi" w:hAnsiTheme="minorHAnsi" w:cstheme="minorHAnsi"/>
          <w:sz w:val="21"/>
          <w:szCs w:val="21"/>
          <w:u w:val="single"/>
        </w:rPr>
        <w:t>future</w:t>
      </w:r>
      <w:r w:rsidRPr="00B543CD">
        <w:rPr>
          <w:rFonts w:asciiTheme="minorHAnsi" w:hAnsiTheme="minorHAnsi" w:cstheme="minorHAnsi"/>
          <w:sz w:val="16"/>
          <w:szCs w:val="21"/>
        </w:rPr>
        <w:t xml:space="preserve">. Even in the three areas that DOD has identified as defense-specific, there is a </w:t>
      </w:r>
      <w:r w:rsidRPr="00B543CD">
        <w:rPr>
          <w:rFonts w:asciiTheme="minorHAnsi" w:hAnsiTheme="minorHAnsi" w:cstheme="minorHAnsi"/>
          <w:sz w:val="21"/>
          <w:szCs w:val="21"/>
          <w:u w:val="single"/>
        </w:rPr>
        <w:t xml:space="preserve">significant </w:t>
      </w:r>
      <w:r w:rsidRPr="00B543CD">
        <w:rPr>
          <w:rStyle w:val="Emphasis"/>
          <w:rFonts w:asciiTheme="minorHAnsi" w:hAnsiTheme="minorHAnsi" w:cstheme="minorHAnsi"/>
        </w:rPr>
        <w:t>commercial interest</w:t>
      </w:r>
      <w:r w:rsidRPr="00B543CD">
        <w:rPr>
          <w:rFonts w:asciiTheme="minorHAnsi" w:hAnsiTheme="minorHAnsi" w:cstheme="minorHAnsi"/>
          <w:sz w:val="16"/>
          <w:szCs w:val="21"/>
        </w:rPr>
        <w:t xml:space="preserve"> and future application, just as was the case with defense-specific space technology decades ago. </w:t>
      </w:r>
    </w:p>
    <w:p w14:paraId="3E61EDDA" w14:textId="77777777" w:rsidR="00AA1A40" w:rsidRPr="00B543CD" w:rsidRDefault="00AA1A40" w:rsidP="00AA1A40">
      <w:pPr>
        <w:rPr>
          <w:rFonts w:asciiTheme="minorHAnsi" w:hAnsiTheme="minorHAnsi" w:cstheme="minorHAnsi"/>
          <w:sz w:val="16"/>
          <w:szCs w:val="21"/>
        </w:rPr>
      </w:pPr>
      <w:r w:rsidRPr="00B543CD">
        <w:rPr>
          <w:rFonts w:asciiTheme="minorHAnsi" w:hAnsiTheme="minorHAnsi" w:cstheme="minorHAnsi"/>
          <w:sz w:val="21"/>
          <w:szCs w:val="21"/>
          <w:u w:val="single"/>
        </w:rPr>
        <w:t>Despite</w:t>
      </w:r>
      <w:r w:rsidRPr="00B543CD">
        <w:rPr>
          <w:rFonts w:asciiTheme="minorHAnsi" w:hAnsiTheme="minorHAnsi" w:cstheme="minorHAnsi"/>
          <w:sz w:val="16"/>
          <w:szCs w:val="21"/>
        </w:rPr>
        <w:t xml:space="preserve"> these </w:t>
      </w:r>
      <w:r w:rsidRPr="00B543CD">
        <w:rPr>
          <w:rFonts w:asciiTheme="minorHAnsi" w:hAnsiTheme="minorHAnsi" w:cstheme="minorHAnsi"/>
          <w:sz w:val="21"/>
          <w:szCs w:val="21"/>
          <w:u w:val="single"/>
        </w:rPr>
        <w:t>trends</w:t>
      </w:r>
      <w:r w:rsidRPr="00B543CD">
        <w:rPr>
          <w:rFonts w:asciiTheme="minorHAnsi" w:hAnsiTheme="minorHAnsi" w:cstheme="minorHAnsi"/>
          <w:sz w:val="16"/>
          <w:szCs w:val="21"/>
        </w:rPr>
        <w:t xml:space="preserve">, there is yet </w:t>
      </w:r>
      <w:r w:rsidRPr="00B543CD">
        <w:rPr>
          <w:rStyle w:val="Emphasis"/>
          <w:rFonts w:asciiTheme="minorHAnsi" w:hAnsiTheme="minorHAnsi" w:cstheme="minorHAnsi"/>
        </w:rPr>
        <w:t>no sense of urgency</w:t>
      </w:r>
      <w:r w:rsidRPr="00B543CD">
        <w:rPr>
          <w:rFonts w:asciiTheme="minorHAnsi" w:hAnsiTheme="minorHAnsi" w:cstheme="minorHAnsi"/>
          <w:sz w:val="21"/>
          <w:szCs w:val="21"/>
          <w:u w:val="single"/>
        </w:rPr>
        <w:t xml:space="preserve"> that there is a problem. </w:t>
      </w:r>
      <w:r w:rsidRPr="00B543CD">
        <w:rPr>
          <w:rFonts w:asciiTheme="minorHAnsi" w:hAnsiTheme="minorHAnsi" w:cstheme="minorHAnsi"/>
          <w:sz w:val="16"/>
          <w:szCs w:val="21"/>
        </w:rPr>
        <w:t xml:space="preserve">Defense management systems and the industrial base continue to be optimized for a peacetime </w:t>
      </w:r>
      <w:r w:rsidRPr="00B543CD">
        <w:rPr>
          <w:rFonts w:asciiTheme="minorHAnsi" w:hAnsiTheme="minorHAnsi" w:cstheme="minorHAnsi"/>
          <w:sz w:val="21"/>
          <w:szCs w:val="21"/>
          <w:u w:val="single"/>
        </w:rPr>
        <w:t>cadence</w:t>
      </w:r>
      <w:r w:rsidRPr="00B543CD">
        <w:rPr>
          <w:rFonts w:asciiTheme="minorHAnsi" w:hAnsiTheme="minorHAnsi" w:cstheme="minorHAnsi"/>
          <w:sz w:val="16"/>
          <w:szCs w:val="21"/>
        </w:rPr>
        <w:t xml:space="preserve"> after 30 years without a great power conflict. </w:t>
      </w:r>
      <w:r w:rsidRPr="00B543CD">
        <w:rPr>
          <w:rFonts w:asciiTheme="minorHAnsi" w:hAnsiTheme="minorHAnsi" w:cstheme="minorHAnsi"/>
          <w:sz w:val="21"/>
          <w:szCs w:val="21"/>
          <w:u w:val="single"/>
        </w:rPr>
        <w:t xml:space="preserve">It took decades to get to this point and without focused leadership there is </w:t>
      </w:r>
      <w:r w:rsidRPr="00B543CD">
        <w:rPr>
          <w:rStyle w:val="Emphasis"/>
          <w:rFonts w:asciiTheme="minorHAnsi" w:hAnsiTheme="minorHAnsi" w:cstheme="minorHAnsi"/>
        </w:rPr>
        <w:t>little chance</w:t>
      </w:r>
      <w:r w:rsidRPr="00B543CD">
        <w:rPr>
          <w:rFonts w:asciiTheme="minorHAnsi" w:hAnsiTheme="minorHAnsi" w:cstheme="minorHAnsi"/>
          <w:sz w:val="21"/>
          <w:szCs w:val="21"/>
          <w:u w:val="single"/>
        </w:rPr>
        <w:t xml:space="preserve"> DOD will </w:t>
      </w:r>
      <w:r w:rsidRPr="00B543CD">
        <w:rPr>
          <w:rStyle w:val="Emphasis"/>
          <w:rFonts w:asciiTheme="minorHAnsi" w:hAnsiTheme="minorHAnsi" w:cstheme="minorHAnsi"/>
        </w:rPr>
        <w:t>adjust</w:t>
      </w:r>
      <w:r w:rsidRPr="00B543CD">
        <w:rPr>
          <w:rFonts w:asciiTheme="minorHAnsi" w:hAnsiTheme="minorHAnsi" w:cstheme="minorHAnsi"/>
          <w:sz w:val="21"/>
          <w:szCs w:val="21"/>
          <w:u w:val="single"/>
        </w:rPr>
        <w:t xml:space="preserve"> to this new set of circumstances.</w:t>
      </w:r>
      <w:r w:rsidRPr="00B543CD">
        <w:rPr>
          <w:rFonts w:asciiTheme="minorHAnsi" w:hAnsiTheme="minorHAnsi" w:cstheme="minorHAnsi"/>
          <w:sz w:val="16"/>
          <w:szCs w:val="21"/>
        </w:rPr>
        <w:t xml:space="preserve"> Process compliance is our most valued objective rather than time. </w:t>
      </w:r>
      <w:r w:rsidRPr="00B543CD">
        <w:rPr>
          <w:rFonts w:asciiTheme="minorHAnsi" w:hAnsiTheme="minorHAnsi" w:cstheme="minorHAnsi"/>
          <w:sz w:val="21"/>
          <w:szCs w:val="21"/>
          <w:u w:val="single"/>
        </w:rPr>
        <w:t xml:space="preserve">Time to operational capability has been the primary historical forcing function for </w:t>
      </w:r>
      <w:r w:rsidRPr="00B543CD">
        <w:rPr>
          <w:rStyle w:val="Emphasis"/>
          <w:rFonts w:asciiTheme="minorHAnsi" w:hAnsiTheme="minorHAnsi" w:cstheme="minorHAnsi"/>
        </w:rPr>
        <w:t>disruptive innovation</w:t>
      </w:r>
      <w:r w:rsidRPr="00B543CD">
        <w:rPr>
          <w:rFonts w:asciiTheme="minorHAnsi" w:hAnsiTheme="minorHAnsi" w:cstheme="minorHAnsi"/>
          <w:sz w:val="21"/>
          <w:szCs w:val="21"/>
          <w:u w:val="single"/>
        </w:rPr>
        <w:t xml:space="preserve">, and yet it is </w:t>
      </w:r>
      <w:r w:rsidRPr="00B543CD">
        <w:rPr>
          <w:rStyle w:val="Emphasis"/>
          <w:rFonts w:asciiTheme="minorHAnsi" w:hAnsiTheme="minorHAnsi" w:cstheme="minorHAnsi"/>
        </w:rPr>
        <w:t>not valued</w:t>
      </w:r>
      <w:r w:rsidRPr="00B543CD">
        <w:rPr>
          <w:rFonts w:asciiTheme="minorHAnsi" w:hAnsiTheme="minorHAnsi" w:cstheme="minorHAnsi"/>
          <w:sz w:val="21"/>
          <w:szCs w:val="21"/>
          <w:u w:val="single"/>
        </w:rPr>
        <w:t xml:space="preserve"> in DOD. </w:t>
      </w:r>
      <w:r w:rsidRPr="00B543CD">
        <w:rPr>
          <w:rFonts w:asciiTheme="minorHAnsi" w:hAnsiTheme="minorHAnsi" w:cstheme="minorHAnsi"/>
          <w:sz w:val="16"/>
          <w:szCs w:val="21"/>
        </w:rPr>
        <w:t xml:space="preserve">Just as was the case in the Soviet Union, centrally planned, linear, predictive processes and hubristic mindsets have destroyed innovation and creativity. </w:t>
      </w:r>
      <w:r w:rsidRPr="00B543CD">
        <w:rPr>
          <w:rFonts w:asciiTheme="minorHAnsi" w:hAnsiTheme="minorHAnsi" w:cstheme="minorHAnsi"/>
          <w:sz w:val="21"/>
          <w:szCs w:val="21"/>
          <w:u w:val="single"/>
        </w:rPr>
        <w:t>Budget inflexibility in the year of execution and long lead times to allocate resources are</w:t>
      </w:r>
      <w:r w:rsidRPr="00B543CD">
        <w:rPr>
          <w:rFonts w:asciiTheme="minorHAnsi" w:hAnsiTheme="minorHAnsi" w:cstheme="minorHAnsi"/>
          <w:sz w:val="16"/>
        </w:rPr>
        <w:t xml:space="preserve"> </w:t>
      </w:r>
      <w:r w:rsidRPr="00B543CD">
        <w:rPr>
          <w:rFonts w:asciiTheme="minorHAnsi" w:hAnsiTheme="minorHAnsi" w:cstheme="minorHAnsi"/>
          <w:sz w:val="16"/>
          <w:szCs w:val="21"/>
        </w:rPr>
        <w:t xml:space="preserve">one of the </w:t>
      </w:r>
      <w:r w:rsidRPr="00B543CD">
        <w:rPr>
          <w:rFonts w:asciiTheme="minorHAnsi" w:hAnsiTheme="minorHAnsi" w:cstheme="minorHAnsi"/>
          <w:sz w:val="21"/>
          <w:szCs w:val="21"/>
          <w:u w:val="single"/>
        </w:rPr>
        <w:t xml:space="preserve">root causes of our </w:t>
      </w:r>
      <w:r w:rsidRPr="00B543CD">
        <w:rPr>
          <w:rStyle w:val="Emphasis"/>
          <w:rFonts w:asciiTheme="minorHAnsi" w:hAnsiTheme="minorHAnsi" w:cstheme="minorHAnsi"/>
        </w:rPr>
        <w:t>declining competitiveness and innovation failures</w:t>
      </w:r>
      <w:r w:rsidRPr="00B543CD">
        <w:rPr>
          <w:rFonts w:asciiTheme="minorHAnsi" w:hAnsiTheme="minorHAnsi" w:cstheme="minorHAnsi"/>
          <w:sz w:val="16"/>
          <w:szCs w:val="21"/>
        </w:rPr>
        <w:t xml:space="preserve"> (especially in the many versions of the Valley of Death).3 The predictive and lumbering </w:t>
      </w:r>
      <w:r w:rsidRPr="00B543CD">
        <w:rPr>
          <w:rFonts w:asciiTheme="minorHAnsi" w:hAnsiTheme="minorHAnsi" w:cstheme="minorHAnsi"/>
          <w:sz w:val="21"/>
          <w:szCs w:val="21"/>
          <w:u w:val="single"/>
        </w:rPr>
        <w:t>requirements process forecloses innovation opportunities from the start as it is the gateway to the acquisition and budgeting system</w:t>
      </w:r>
      <w:r w:rsidRPr="00B543CD">
        <w:rPr>
          <w:rFonts w:asciiTheme="minorHAnsi" w:hAnsiTheme="minorHAnsi" w:cstheme="minorHAnsi"/>
          <w:sz w:val="16"/>
          <w:szCs w:val="21"/>
        </w:rPr>
        <w:t>. Operational interests are not aligned or supported within the acquisition and budgeting systems – both at the combatant command and service component command levels. The barriers to civil-military integration of the industrial base have continued to widen as DOD prefers to dictate solutions to defense unique monopoly providers that have taken on many of the characteristics of pre-WWII government run arsenals.</w:t>
      </w:r>
    </w:p>
    <w:p w14:paraId="4DEE915F" w14:textId="77777777" w:rsidR="00AA1A40" w:rsidRPr="00B543CD" w:rsidRDefault="00AA1A40" w:rsidP="00AA1A40">
      <w:pPr>
        <w:rPr>
          <w:rFonts w:asciiTheme="minorHAnsi" w:hAnsiTheme="minorHAnsi" w:cstheme="minorHAnsi"/>
          <w:sz w:val="16"/>
          <w:szCs w:val="21"/>
        </w:rPr>
      </w:pPr>
    </w:p>
    <w:p w14:paraId="544BC6CC" w14:textId="77777777" w:rsidR="00AA1A40" w:rsidRPr="00B543CD" w:rsidRDefault="00AA1A40" w:rsidP="00AA1A40">
      <w:pPr>
        <w:pStyle w:val="Heading4"/>
        <w:rPr>
          <w:rFonts w:asciiTheme="minorHAnsi" w:hAnsiTheme="minorHAnsi" w:cstheme="minorHAnsi"/>
        </w:rPr>
      </w:pPr>
      <w:r w:rsidRPr="00B543CD">
        <w:rPr>
          <w:rFonts w:asciiTheme="minorHAnsi" w:hAnsiTheme="minorHAnsi" w:cstheme="minorHAnsi"/>
        </w:rPr>
        <w:t>It lacks flexibility and efficiency</w:t>
      </w:r>
    </w:p>
    <w:p w14:paraId="7A165F6A" w14:textId="77777777" w:rsidR="00AA1A40" w:rsidRPr="00B543CD" w:rsidRDefault="00AA1A40" w:rsidP="00AA1A40">
      <w:pPr>
        <w:rPr>
          <w:rFonts w:asciiTheme="minorHAnsi" w:hAnsiTheme="minorHAnsi" w:cstheme="minorHAnsi"/>
        </w:rPr>
      </w:pPr>
      <w:r w:rsidRPr="00B543CD">
        <w:rPr>
          <w:rFonts w:asciiTheme="minorHAnsi" w:hAnsiTheme="minorHAnsi" w:cstheme="minorHAnsi"/>
        </w:rPr>
        <w:t xml:space="preserve">Michael </w:t>
      </w:r>
      <w:r w:rsidRPr="00B543CD">
        <w:rPr>
          <w:rStyle w:val="Style13ptBold"/>
          <w:rFonts w:asciiTheme="minorHAnsi" w:hAnsiTheme="minorHAnsi" w:cstheme="minorHAnsi"/>
        </w:rPr>
        <w:t xml:space="preserve">Hogan 24 </w:t>
      </w:r>
      <w:r w:rsidRPr="00B543CD">
        <w:rPr>
          <w:rFonts w:asciiTheme="minorHAnsi" w:hAnsiTheme="minorHAnsi" w:cstheme="minorHAnsi"/>
        </w:rPr>
        <w:t xml:space="preserve">[Senior US Navy fellow at the Atlantic Council’s Scowcroft Center for Strategy and Security, Executive officer aboard USS Nebraska, </w:t>
      </w:r>
      <w:proofErr w:type="gramStart"/>
      <w:r w:rsidRPr="00B543CD">
        <w:rPr>
          <w:rFonts w:asciiTheme="minorHAnsi" w:hAnsiTheme="minorHAnsi" w:cstheme="minorHAnsi"/>
        </w:rPr>
        <w:t>Bachelor’s degree in mathematics</w:t>
      </w:r>
      <w:proofErr w:type="gramEnd"/>
      <w:r w:rsidRPr="00B543CD">
        <w:rPr>
          <w:rFonts w:asciiTheme="minorHAnsi" w:hAnsiTheme="minorHAnsi" w:cstheme="minorHAnsi"/>
        </w:rPr>
        <w:t xml:space="preserve"> from US Navy Academy, </w:t>
      </w:r>
      <w:proofErr w:type="spellStart"/>
      <w:r w:rsidRPr="00B543CD">
        <w:rPr>
          <w:rFonts w:asciiTheme="minorHAnsi" w:hAnsiTheme="minorHAnsi" w:cstheme="minorHAnsi"/>
        </w:rPr>
        <w:t>Executie</w:t>
      </w:r>
      <w:proofErr w:type="spellEnd"/>
      <w:r w:rsidRPr="00B543CD">
        <w:rPr>
          <w:rFonts w:asciiTheme="minorHAnsi" w:hAnsiTheme="minorHAnsi" w:cstheme="minorHAnsi"/>
        </w:rPr>
        <w:t xml:space="preserve"> Master of Public Administration from the University of Washington; “The US needs a stronger defense industrial base. Option contracts can help.”; 10.28.2024; acc 07.28.2025; </w:t>
      </w:r>
      <w:proofErr w:type="gramStart"/>
      <w:r w:rsidRPr="00B543CD">
        <w:rPr>
          <w:rFonts w:asciiTheme="minorHAnsi" w:hAnsiTheme="minorHAnsi" w:cstheme="minorHAnsi"/>
        </w:rPr>
        <w:t>https://www.atlanticcouncil.org/blogs/new-atlanticist/the-us-needs-a-stronger-defense-industrial-base-option-contracts-can-help/ ]</w:t>
      </w:r>
      <w:proofErr w:type="gramEnd"/>
      <w:r w:rsidRPr="00B543CD">
        <w:rPr>
          <w:rFonts w:asciiTheme="minorHAnsi" w:hAnsiTheme="minorHAnsi" w:cstheme="minorHAnsi"/>
        </w:rPr>
        <w:t xml:space="preserve"> MP</w:t>
      </w:r>
    </w:p>
    <w:p w14:paraId="47576782" w14:textId="77777777" w:rsidR="00AA1A40" w:rsidRPr="00B543CD" w:rsidRDefault="00AA1A40" w:rsidP="00AA1A40">
      <w:pPr>
        <w:rPr>
          <w:rFonts w:asciiTheme="minorHAnsi" w:hAnsiTheme="minorHAnsi" w:cstheme="minorHAnsi"/>
          <w:sz w:val="16"/>
          <w:szCs w:val="20"/>
        </w:rPr>
      </w:pPr>
      <w:r w:rsidRPr="00B543CD">
        <w:rPr>
          <w:rFonts w:asciiTheme="minorHAnsi" w:hAnsiTheme="minorHAnsi" w:cstheme="minorHAnsi"/>
          <w:szCs w:val="20"/>
          <w:u w:val="single"/>
        </w:rPr>
        <w:t>How many missiles would the United States need in a conflict in the Indo-Pacific?</w:t>
      </w:r>
      <w:r w:rsidRPr="00B543CD">
        <w:rPr>
          <w:rFonts w:asciiTheme="minorHAnsi" w:hAnsiTheme="minorHAnsi" w:cstheme="minorHAnsi"/>
          <w:sz w:val="16"/>
          <w:szCs w:val="20"/>
        </w:rPr>
        <w:t xml:space="preserve"> How much ammunition? Perhaps most important, by how much do current stockpiles fall short of what would be needed in a war?</w:t>
      </w:r>
    </w:p>
    <w:p w14:paraId="7F2AC5C2" w14:textId="77777777" w:rsidR="00AA1A40" w:rsidRPr="00B543CD" w:rsidRDefault="00AA1A40" w:rsidP="00AA1A40">
      <w:pPr>
        <w:rPr>
          <w:rFonts w:asciiTheme="minorHAnsi" w:hAnsiTheme="minorHAnsi" w:cstheme="minorHAnsi"/>
          <w:szCs w:val="20"/>
          <w:u w:val="single"/>
        </w:rPr>
      </w:pPr>
      <w:r w:rsidRPr="00B543CD">
        <w:rPr>
          <w:rFonts w:asciiTheme="minorHAnsi" w:hAnsiTheme="minorHAnsi" w:cstheme="minorHAnsi"/>
          <w:sz w:val="16"/>
          <w:szCs w:val="20"/>
        </w:rPr>
        <w:t>The first-ever US National Defense Industrial Strategy, published in 2022, sparked important discussions on these and other questions about the US defense industrial base. These questions in turn resulted in</w:t>
      </w:r>
      <w:r w:rsidRPr="00B543CD">
        <w:rPr>
          <w:rFonts w:asciiTheme="minorHAnsi" w:hAnsiTheme="minorHAnsi" w:cstheme="minorHAnsi"/>
          <w:szCs w:val="20"/>
          <w:u w:val="single"/>
        </w:rPr>
        <w:t xml:space="preserve"> improvements across the strategy’s four strategic priorities: </w:t>
      </w:r>
      <w:r w:rsidRPr="00B543CD">
        <w:rPr>
          <w:rStyle w:val="Emphasis"/>
          <w:rFonts w:asciiTheme="minorHAnsi" w:hAnsiTheme="minorHAnsi" w:cstheme="minorHAnsi"/>
        </w:rPr>
        <w:t>resilient</w:t>
      </w:r>
      <w:r w:rsidRPr="00B543CD">
        <w:rPr>
          <w:rFonts w:asciiTheme="minorHAnsi" w:hAnsiTheme="minorHAnsi" w:cstheme="minorHAnsi"/>
          <w:szCs w:val="20"/>
          <w:u w:val="single"/>
        </w:rPr>
        <w:t xml:space="preserve"> supply chains, workforce readiness, </w:t>
      </w:r>
      <w:r w:rsidRPr="00B543CD">
        <w:rPr>
          <w:rStyle w:val="Emphasis"/>
          <w:rFonts w:asciiTheme="minorHAnsi" w:hAnsiTheme="minorHAnsi" w:cstheme="minorHAnsi"/>
        </w:rPr>
        <w:t>flexible</w:t>
      </w:r>
      <w:r w:rsidRPr="00B543CD">
        <w:rPr>
          <w:rFonts w:asciiTheme="minorHAnsi" w:hAnsiTheme="minorHAnsi" w:cstheme="minorHAnsi"/>
          <w:szCs w:val="20"/>
          <w:u w:val="single"/>
        </w:rPr>
        <w:t xml:space="preserve"> acquisition, and </w:t>
      </w:r>
      <w:r w:rsidRPr="00B543CD">
        <w:rPr>
          <w:rStyle w:val="Emphasis"/>
          <w:rFonts w:asciiTheme="minorHAnsi" w:hAnsiTheme="minorHAnsi" w:cstheme="minorHAnsi"/>
        </w:rPr>
        <w:t>economic deterrence</w:t>
      </w:r>
      <w:r w:rsidRPr="00B543CD">
        <w:rPr>
          <w:rFonts w:asciiTheme="minorHAnsi" w:hAnsiTheme="minorHAnsi" w:cstheme="minorHAnsi"/>
          <w:szCs w:val="20"/>
          <w:u w:val="single"/>
        </w:rPr>
        <w:t>.</w:t>
      </w:r>
      <w:r w:rsidRPr="00B543CD">
        <w:rPr>
          <w:rFonts w:asciiTheme="minorHAnsi" w:hAnsiTheme="minorHAnsi" w:cstheme="minorHAnsi"/>
          <w:sz w:val="16"/>
          <w:szCs w:val="20"/>
        </w:rPr>
        <w:t xml:space="preserve"> Despite these improvements, however, a </w:t>
      </w:r>
      <w:r w:rsidRPr="00B543CD">
        <w:rPr>
          <w:rFonts w:asciiTheme="minorHAnsi" w:hAnsiTheme="minorHAnsi" w:cstheme="minorHAnsi"/>
          <w:szCs w:val="20"/>
          <w:u w:val="single"/>
        </w:rPr>
        <w:t xml:space="preserve">significant gap remains in producing </w:t>
      </w:r>
      <w:r w:rsidRPr="00B543CD">
        <w:rPr>
          <w:rFonts w:asciiTheme="minorHAnsi" w:hAnsiTheme="minorHAnsi" w:cstheme="minorHAnsi"/>
          <w:sz w:val="16"/>
          <w:szCs w:val="20"/>
        </w:rPr>
        <w:t>the</w:t>
      </w:r>
      <w:r w:rsidRPr="00B543CD">
        <w:rPr>
          <w:rFonts w:asciiTheme="minorHAnsi" w:hAnsiTheme="minorHAnsi" w:cstheme="minorHAnsi"/>
          <w:szCs w:val="20"/>
          <w:u w:val="single"/>
        </w:rPr>
        <w:t xml:space="preserve"> quantitative difference between peacetime stockpile requirements and the acute, continuous, and probable long-term demand needs during wartime. </w:t>
      </w:r>
    </w:p>
    <w:p w14:paraId="26F19405" w14:textId="77777777" w:rsidR="00AA1A40" w:rsidRPr="00B543CD" w:rsidRDefault="00AA1A40" w:rsidP="00AA1A40">
      <w:pPr>
        <w:rPr>
          <w:rFonts w:asciiTheme="minorHAnsi" w:hAnsiTheme="minorHAnsi" w:cstheme="minorHAnsi"/>
          <w:szCs w:val="20"/>
          <w:u w:val="single"/>
        </w:rPr>
      </w:pPr>
      <w:r w:rsidRPr="00B543CD">
        <w:rPr>
          <w:rFonts w:asciiTheme="minorHAnsi" w:hAnsiTheme="minorHAnsi" w:cstheme="minorHAnsi"/>
          <w:sz w:val="16"/>
          <w:szCs w:val="20"/>
        </w:rPr>
        <w:t xml:space="preserve">Consider a hypothetical conflict with China in the Pacific. </w:t>
      </w:r>
      <w:r w:rsidRPr="00B543CD">
        <w:rPr>
          <w:rFonts w:asciiTheme="minorHAnsi" w:hAnsiTheme="minorHAnsi" w:cstheme="minorHAnsi"/>
          <w:szCs w:val="20"/>
          <w:u w:val="single"/>
        </w:rPr>
        <w:t>War games estimate that the United States could expend </w:t>
      </w:r>
      <w:r w:rsidRPr="00B543CD">
        <w:rPr>
          <w:rStyle w:val="Emphasis"/>
          <w:rFonts w:asciiTheme="minorHAnsi" w:hAnsiTheme="minorHAnsi" w:cstheme="minorHAnsi"/>
        </w:rPr>
        <w:t>more than five thousand</w:t>
      </w:r>
      <w:r w:rsidRPr="00B543CD">
        <w:rPr>
          <w:rFonts w:asciiTheme="minorHAnsi" w:hAnsiTheme="minorHAnsi" w:cstheme="minorHAnsi"/>
          <w:szCs w:val="20"/>
          <w:u w:val="single"/>
        </w:rPr>
        <w:t xml:space="preserve"> long-range missiles within the first few weeks of engagement. </w:t>
      </w:r>
      <w:r w:rsidRPr="00B543CD">
        <w:rPr>
          <w:rFonts w:asciiTheme="minorHAnsi" w:hAnsiTheme="minorHAnsi" w:cstheme="minorHAnsi"/>
          <w:sz w:val="16"/>
          <w:szCs w:val="20"/>
        </w:rPr>
        <w:t>At the same time,</w:t>
      </w:r>
      <w:r w:rsidRPr="00B543CD">
        <w:rPr>
          <w:rFonts w:asciiTheme="minorHAnsi" w:hAnsiTheme="minorHAnsi" w:cstheme="minorHAnsi"/>
          <w:szCs w:val="20"/>
          <w:u w:val="single"/>
        </w:rPr>
        <w:t xml:space="preserve"> several analysts and government agencies </w:t>
      </w:r>
      <w:r w:rsidRPr="00B543CD">
        <w:rPr>
          <w:rFonts w:asciiTheme="minorHAnsi" w:hAnsiTheme="minorHAnsi" w:cstheme="minorHAnsi"/>
          <w:sz w:val="16"/>
          <w:szCs w:val="20"/>
        </w:rPr>
        <w:t>have</w:t>
      </w:r>
      <w:r w:rsidRPr="00B543CD">
        <w:rPr>
          <w:rFonts w:asciiTheme="minorHAnsi" w:hAnsiTheme="minorHAnsi" w:cstheme="minorHAnsi"/>
          <w:szCs w:val="20"/>
          <w:u w:val="single"/>
        </w:rPr>
        <w:t xml:space="preserve"> highlighted the </w:t>
      </w:r>
      <w:r w:rsidRPr="00B543CD">
        <w:rPr>
          <w:rStyle w:val="Emphasis"/>
          <w:rFonts w:asciiTheme="minorHAnsi" w:hAnsiTheme="minorHAnsi" w:cstheme="minorHAnsi"/>
        </w:rPr>
        <w:t>difficulty of replenishing</w:t>
      </w:r>
      <w:r w:rsidRPr="00B543CD">
        <w:rPr>
          <w:rFonts w:asciiTheme="minorHAnsi" w:hAnsiTheme="minorHAnsi" w:cstheme="minorHAnsi"/>
          <w:szCs w:val="20"/>
          <w:u w:val="single"/>
        </w:rPr>
        <w:t xml:space="preserve"> weapons </w:t>
      </w:r>
      <w:r w:rsidRPr="00B543CD">
        <w:rPr>
          <w:rFonts w:asciiTheme="minorHAnsi" w:hAnsiTheme="minorHAnsi" w:cstheme="minorHAnsi"/>
          <w:sz w:val="16"/>
          <w:szCs w:val="20"/>
        </w:rPr>
        <w:t xml:space="preserve">currently </w:t>
      </w:r>
      <w:r w:rsidRPr="00B543CD">
        <w:rPr>
          <w:rFonts w:asciiTheme="minorHAnsi" w:hAnsiTheme="minorHAnsi" w:cstheme="minorHAnsi"/>
          <w:szCs w:val="20"/>
          <w:u w:val="single"/>
        </w:rPr>
        <w:t>used in Ukraine—a much smaller-scale conflict compared to what should be anticipated in a war with China.</w:t>
      </w:r>
    </w:p>
    <w:p w14:paraId="1CC85710" w14:textId="77777777" w:rsidR="00AA1A40" w:rsidRPr="00B543CD" w:rsidRDefault="00AA1A40" w:rsidP="00AA1A40">
      <w:pPr>
        <w:rPr>
          <w:rFonts w:asciiTheme="minorHAnsi" w:hAnsiTheme="minorHAnsi" w:cstheme="minorHAnsi"/>
          <w:sz w:val="16"/>
          <w:szCs w:val="20"/>
        </w:rPr>
      </w:pPr>
      <w:r w:rsidRPr="00B543CD">
        <w:rPr>
          <w:rFonts w:asciiTheme="minorHAnsi" w:hAnsiTheme="minorHAnsi" w:cstheme="minorHAnsi"/>
          <w:sz w:val="16"/>
          <w:szCs w:val="20"/>
        </w:rPr>
        <w:t>There are two ways to deal with this challenge: (1) enabling production in advance to stockpile and preposition equipment; and (2) replenishing materiel and stockpiles after hostilities have begun. However, the latter strategy often overlooks the complex challenge of rapidly increasing production to meet wartime demands, which could leave the United States vulnerable in the early stages of conflict. </w:t>
      </w:r>
    </w:p>
    <w:p w14:paraId="47D29CDF" w14:textId="72E39331" w:rsidR="00AA1A40" w:rsidRPr="00AA1A40" w:rsidRDefault="00AA1A40" w:rsidP="00AA1A40">
      <w:pPr>
        <w:rPr>
          <w:rFonts w:asciiTheme="minorHAnsi" w:hAnsiTheme="minorHAnsi" w:cstheme="minorHAnsi"/>
          <w:sz w:val="16"/>
          <w:szCs w:val="20"/>
        </w:rPr>
      </w:pPr>
      <w:r w:rsidRPr="00B543CD">
        <w:rPr>
          <w:rFonts w:asciiTheme="minorHAnsi" w:hAnsiTheme="minorHAnsi" w:cstheme="minorHAnsi"/>
          <w:sz w:val="16"/>
          <w:szCs w:val="20"/>
        </w:rPr>
        <w:t xml:space="preserve">Although the US government has begun investing in bolstering the defense industrial base, the </w:t>
      </w:r>
      <w:r w:rsidRPr="00B543CD">
        <w:rPr>
          <w:rFonts w:asciiTheme="minorHAnsi" w:hAnsiTheme="minorHAnsi" w:cstheme="minorHAnsi"/>
          <w:szCs w:val="20"/>
          <w:u w:val="single"/>
        </w:rPr>
        <w:t xml:space="preserve">current contracting system </w:t>
      </w:r>
      <w:r w:rsidRPr="00B543CD">
        <w:rPr>
          <w:rStyle w:val="Emphasis"/>
          <w:rFonts w:asciiTheme="minorHAnsi" w:hAnsiTheme="minorHAnsi" w:cstheme="minorHAnsi"/>
        </w:rPr>
        <w:t>lacks</w:t>
      </w:r>
      <w:r w:rsidRPr="00B543CD">
        <w:rPr>
          <w:rFonts w:asciiTheme="minorHAnsi" w:hAnsiTheme="minorHAnsi" w:cstheme="minorHAnsi"/>
          <w:szCs w:val="20"/>
          <w:u w:val="single"/>
        </w:rPr>
        <w:t xml:space="preserve"> the flexibility needed to transition from low demand to a rapid ramp-up of production to replenish depleted stockpiles.</w:t>
      </w:r>
      <w:r w:rsidRPr="00B543CD">
        <w:rPr>
          <w:rFonts w:asciiTheme="minorHAnsi" w:hAnsiTheme="minorHAnsi" w:cstheme="minorHAnsi"/>
          <w:sz w:val="16"/>
          <w:szCs w:val="20"/>
        </w:rPr>
        <w:t xml:space="preserve"> To address this issue, the United States should adopt an option contract model for armament procurement. This model involves the government paying a premium on current orders bought at the peacetime stockpile level with the option—but not the obligation—to purchase a significantly larger amount within a fixed timeframe, providing the defense industrial base with the necessary funds to develop and maintain rapid replenishment capabilities in the event of a conflict.</w:t>
      </w:r>
    </w:p>
    <w:p w14:paraId="75D8FA97" w14:textId="77777777" w:rsidR="00AA1A40" w:rsidRPr="00B543CD" w:rsidRDefault="00AA1A40" w:rsidP="00AA1A40">
      <w:pPr>
        <w:pStyle w:val="Heading4"/>
        <w:rPr>
          <w:rFonts w:asciiTheme="minorHAnsi" w:hAnsiTheme="minorHAnsi" w:cstheme="minorHAnsi"/>
          <w:shd w:val="clear" w:color="auto" w:fill="FFFFFF"/>
        </w:rPr>
      </w:pPr>
      <w:r w:rsidRPr="00B543CD">
        <w:rPr>
          <w:rFonts w:asciiTheme="minorHAnsi" w:hAnsiTheme="minorHAnsi" w:cstheme="minorHAnsi"/>
          <w:shd w:val="clear" w:color="auto" w:fill="FFFFFF"/>
        </w:rPr>
        <w:t>The department of defense is reliant on China, not the defense industrial base</w:t>
      </w:r>
    </w:p>
    <w:p w14:paraId="20125C0F" w14:textId="77777777" w:rsidR="00AA1A40" w:rsidRPr="00B543CD" w:rsidRDefault="00AA1A40" w:rsidP="00AA1A40">
      <w:pPr>
        <w:rPr>
          <w:rFonts w:asciiTheme="minorHAnsi" w:hAnsiTheme="minorHAnsi" w:cstheme="minorHAnsi"/>
        </w:rPr>
      </w:pPr>
      <w:r w:rsidRPr="00B543CD">
        <w:rPr>
          <w:rStyle w:val="Style13ptBold"/>
          <w:rFonts w:asciiTheme="minorHAnsi" w:hAnsiTheme="minorHAnsi" w:cstheme="minorHAnsi"/>
        </w:rPr>
        <w:t xml:space="preserve">Brotherton-Bunch ’24 </w:t>
      </w:r>
      <w:r w:rsidRPr="00B543CD">
        <w:rPr>
          <w:rFonts w:asciiTheme="minorHAnsi" w:hAnsiTheme="minorHAnsi" w:cstheme="minorHAnsi"/>
        </w:rPr>
        <w:t>[Elizabeth Brotherton-Bunch, JAN 10</w:t>
      </w:r>
      <w:proofErr w:type="gramStart"/>
      <w:r w:rsidRPr="00B543CD">
        <w:rPr>
          <w:rFonts w:asciiTheme="minorHAnsi" w:hAnsiTheme="minorHAnsi" w:cstheme="minorHAnsi"/>
        </w:rPr>
        <w:t xml:space="preserve"> 2024</w:t>
      </w:r>
      <w:proofErr w:type="gramEnd"/>
      <w:r w:rsidRPr="00B543CD">
        <w:rPr>
          <w:rFonts w:asciiTheme="minorHAnsi" w:hAnsiTheme="minorHAnsi" w:cstheme="minorHAnsi"/>
        </w:rPr>
        <w:t xml:space="preserve">, bachelor’s degrees in political science and journalism from the University of Southern </w:t>
      </w:r>
      <w:proofErr w:type="spellStart"/>
      <w:r w:rsidRPr="00B543CD">
        <w:rPr>
          <w:rFonts w:asciiTheme="minorHAnsi" w:hAnsiTheme="minorHAnsi" w:cstheme="minorHAnsi"/>
        </w:rPr>
        <w:t>California.Senior</w:t>
      </w:r>
      <w:proofErr w:type="spellEnd"/>
      <w:r w:rsidRPr="00B543CD">
        <w:rPr>
          <w:rFonts w:asciiTheme="minorHAnsi" w:hAnsiTheme="minorHAnsi" w:cstheme="minorHAnsi"/>
        </w:rPr>
        <w:t xml:space="preserve"> Vice President for Communications, alliance for </w:t>
      </w:r>
      <w:proofErr w:type="spellStart"/>
      <w:r w:rsidRPr="00B543CD">
        <w:rPr>
          <w:rFonts w:asciiTheme="minorHAnsi" w:hAnsiTheme="minorHAnsi" w:cstheme="minorHAnsi"/>
        </w:rPr>
        <w:t>american</w:t>
      </w:r>
      <w:proofErr w:type="spellEnd"/>
      <w:r w:rsidRPr="00B543CD">
        <w:rPr>
          <w:rFonts w:asciiTheme="minorHAnsi" w:hAnsiTheme="minorHAnsi" w:cstheme="minorHAnsi"/>
        </w:rPr>
        <w:t xml:space="preserve"> </w:t>
      </w:r>
      <w:proofErr w:type="spellStart"/>
      <w:r w:rsidRPr="00B543CD">
        <w:rPr>
          <w:rFonts w:asciiTheme="minorHAnsi" w:hAnsiTheme="minorHAnsi" w:cstheme="minorHAnsi"/>
        </w:rPr>
        <w:t>manufacturng</w:t>
      </w:r>
      <w:proofErr w:type="spellEnd"/>
      <w:r w:rsidRPr="00B543CD">
        <w:rPr>
          <w:rFonts w:asciiTheme="minorHAnsi" w:hAnsiTheme="minorHAnsi" w:cstheme="minorHAnsi"/>
        </w:rPr>
        <w:t>, “U.S. Defense Industrial Base is in Real Bad Shape”, https://www.americanmanufacturing.org/blog/yet-another-report-finds-that-the-u-s-defense-industrial-base-is-in-real-bad-shape/, accessed 7/28/25] TDI</w:t>
      </w:r>
    </w:p>
    <w:p w14:paraId="7B625FD2" w14:textId="77777777" w:rsidR="00AA1A40" w:rsidRPr="00B543CD" w:rsidRDefault="00AA1A40" w:rsidP="00AA1A40">
      <w:pPr>
        <w:pStyle w:val="has-drop-cap"/>
        <w:spacing w:before="0" w:beforeAutospacing="0"/>
        <w:rPr>
          <w:rFonts w:asciiTheme="minorHAnsi" w:hAnsiTheme="minorHAnsi" w:cstheme="minorHAnsi"/>
          <w:spacing w:val="-4"/>
          <w:sz w:val="14"/>
          <w:szCs w:val="16"/>
        </w:rPr>
      </w:pPr>
      <w:r w:rsidRPr="00B543CD">
        <w:rPr>
          <w:rFonts w:asciiTheme="minorHAnsi" w:hAnsiTheme="minorHAnsi" w:cstheme="minorHAnsi"/>
          <w:spacing w:val="-4"/>
          <w:sz w:val="14"/>
          <w:szCs w:val="16"/>
        </w:rPr>
        <w:t>At the start of the Korean War, the United States found itself low on the supplies it needed to help South Korea beat back an invasion by North Korea. But this was 1950 — and the heavily industrialized United States quickly ramped up production and helped push back the invasion, leading to the Armistice that remains in place today.</w:t>
      </w:r>
      <w:r w:rsidRPr="00B543CD">
        <w:rPr>
          <w:rStyle w:val="apple-converted-space"/>
          <w:rFonts w:asciiTheme="minorHAnsi" w:eastAsiaTheme="majorEastAsia" w:hAnsiTheme="minorHAnsi" w:cstheme="minorHAnsi"/>
          <w:spacing w:val="-4"/>
          <w:sz w:val="14"/>
          <w:szCs w:val="16"/>
        </w:rPr>
        <w:t> </w:t>
      </w:r>
    </w:p>
    <w:p w14:paraId="0802FA39" w14:textId="77777777" w:rsidR="00AA1A40" w:rsidRPr="00B543CD" w:rsidRDefault="00AA1A40" w:rsidP="00AA1A40">
      <w:pPr>
        <w:pStyle w:val="NormalWeb"/>
        <w:spacing w:before="0" w:beforeAutospacing="0"/>
        <w:rPr>
          <w:rFonts w:asciiTheme="minorHAnsi" w:hAnsiTheme="minorHAnsi" w:cstheme="minorHAnsi"/>
          <w:spacing w:val="-4"/>
          <w:sz w:val="14"/>
        </w:rPr>
      </w:pPr>
      <w:r w:rsidRPr="00B543CD">
        <w:rPr>
          <w:rFonts w:asciiTheme="minorHAnsi" w:hAnsiTheme="minorHAnsi" w:cstheme="minorHAnsi"/>
          <w:spacing w:val="-4"/>
          <w:sz w:val="14"/>
          <w:szCs w:val="16"/>
        </w:rPr>
        <w:t>That is an</w:t>
      </w:r>
      <w:r w:rsidRPr="00B543CD">
        <w:rPr>
          <w:rFonts w:asciiTheme="minorHAnsi" w:hAnsiTheme="minorHAnsi" w:cstheme="minorHAnsi"/>
          <w:spacing w:val="-4"/>
          <w:sz w:val="14"/>
        </w:rPr>
        <w:t xml:space="preserve"> oversimplified telling of a very complicated conflict, of course, </w:t>
      </w:r>
      <w:r w:rsidRPr="00B543CD">
        <w:rPr>
          <w:rFonts w:asciiTheme="minorHAnsi" w:hAnsiTheme="minorHAnsi" w:cstheme="minorHAnsi"/>
          <w:spacing w:val="-4"/>
          <w:sz w:val="14"/>
          <w:szCs w:val="16"/>
        </w:rPr>
        <w:t>but the point is that the</w:t>
      </w:r>
      <w:r w:rsidRPr="00B543CD">
        <w:rPr>
          <w:rFonts w:asciiTheme="minorHAnsi" w:hAnsiTheme="minorHAnsi" w:cstheme="minorHAnsi"/>
          <w:spacing w:val="-4"/>
          <w:sz w:val="14"/>
        </w:rPr>
        <w:t xml:space="preserve"> </w:t>
      </w:r>
      <w:r w:rsidRPr="00B543CD">
        <w:rPr>
          <w:rFonts w:asciiTheme="minorHAnsi" w:hAnsiTheme="minorHAnsi" w:cstheme="minorHAnsi"/>
          <w:spacing w:val="-4"/>
          <w:u w:val="single"/>
        </w:rPr>
        <w:t>United States had a robust defense industrial base</w:t>
      </w:r>
      <w:r w:rsidRPr="00B543CD">
        <w:rPr>
          <w:rFonts w:asciiTheme="minorHAnsi" w:hAnsiTheme="minorHAnsi" w:cstheme="minorHAnsi"/>
          <w:spacing w:val="-4"/>
          <w:sz w:val="14"/>
        </w:rPr>
        <w:t xml:space="preserve"> in place that allowed it </w:t>
      </w:r>
      <w:proofErr w:type="gramStart"/>
      <w:r w:rsidRPr="00B543CD">
        <w:rPr>
          <w:rFonts w:asciiTheme="minorHAnsi" w:hAnsiTheme="minorHAnsi" w:cstheme="minorHAnsi"/>
          <w:spacing w:val="-4"/>
          <w:sz w:val="14"/>
        </w:rPr>
        <w:t>move</w:t>
      </w:r>
      <w:proofErr w:type="gramEnd"/>
      <w:r w:rsidRPr="00B543CD">
        <w:rPr>
          <w:rFonts w:asciiTheme="minorHAnsi" w:hAnsiTheme="minorHAnsi" w:cstheme="minorHAnsi"/>
          <w:spacing w:val="-4"/>
          <w:sz w:val="14"/>
        </w:rPr>
        <w:t xml:space="preserve"> to a war footing relatively quickly.</w:t>
      </w:r>
      <w:r w:rsidRPr="00B543CD">
        <w:rPr>
          <w:rStyle w:val="apple-converted-space"/>
          <w:rFonts w:asciiTheme="minorHAnsi" w:eastAsiaTheme="majorEastAsia" w:hAnsiTheme="minorHAnsi" w:cstheme="minorHAnsi"/>
          <w:spacing w:val="-4"/>
          <w:sz w:val="14"/>
        </w:rPr>
        <w:t> </w:t>
      </w:r>
    </w:p>
    <w:p w14:paraId="754604CA" w14:textId="77777777" w:rsidR="00AA1A40" w:rsidRPr="00B543CD" w:rsidRDefault="00AA1A40" w:rsidP="00AA1A40">
      <w:pPr>
        <w:pStyle w:val="NormalWeb"/>
        <w:spacing w:before="0" w:beforeAutospacing="0"/>
        <w:rPr>
          <w:rFonts w:asciiTheme="minorHAnsi" w:hAnsiTheme="minorHAnsi" w:cstheme="minorHAnsi"/>
          <w:spacing w:val="-4"/>
          <w:u w:val="single"/>
        </w:rPr>
      </w:pPr>
      <w:r w:rsidRPr="00B543CD">
        <w:rPr>
          <w:rFonts w:asciiTheme="minorHAnsi" w:hAnsiTheme="minorHAnsi" w:cstheme="minorHAnsi"/>
          <w:spacing w:val="-4"/>
          <w:sz w:val="14"/>
          <w:szCs w:val="20"/>
        </w:rPr>
        <w:t>That</w:t>
      </w:r>
      <w:r w:rsidRPr="00B543CD">
        <w:rPr>
          <w:rFonts w:asciiTheme="minorHAnsi" w:hAnsiTheme="minorHAnsi" w:cstheme="minorHAnsi"/>
          <w:spacing w:val="-4"/>
          <w:sz w:val="14"/>
        </w:rPr>
        <w:t xml:space="preserve"> </w:t>
      </w:r>
      <w:r w:rsidRPr="00B543CD">
        <w:rPr>
          <w:rFonts w:asciiTheme="minorHAnsi" w:hAnsiTheme="minorHAnsi" w:cstheme="minorHAnsi"/>
          <w:spacing w:val="-4"/>
          <w:u w:val="single"/>
        </w:rPr>
        <w:t>defense industrial base is long gone</w:t>
      </w:r>
      <w:r w:rsidRPr="00B543CD">
        <w:rPr>
          <w:rFonts w:asciiTheme="minorHAnsi" w:hAnsiTheme="minorHAnsi" w:cstheme="minorHAnsi"/>
          <w:spacing w:val="-4"/>
          <w:sz w:val="14"/>
        </w:rPr>
        <w:t xml:space="preserve"> — and it is </w:t>
      </w:r>
      <w:r w:rsidRPr="00B543CD">
        <w:rPr>
          <w:rFonts w:asciiTheme="minorHAnsi" w:hAnsiTheme="minorHAnsi" w:cstheme="minorHAnsi"/>
          <w:spacing w:val="-4"/>
          <w:u w:val="single"/>
        </w:rPr>
        <w:t>leaving the United States</w:t>
      </w:r>
      <w:r w:rsidRPr="00B543CD">
        <w:rPr>
          <w:rFonts w:asciiTheme="minorHAnsi" w:hAnsiTheme="minorHAnsi" w:cstheme="minorHAnsi"/>
          <w:spacing w:val="-4"/>
          <w:sz w:val="14"/>
        </w:rPr>
        <w:t xml:space="preserve"> not only </w:t>
      </w:r>
      <w:r w:rsidRPr="00B543CD">
        <w:rPr>
          <w:rFonts w:asciiTheme="minorHAnsi" w:hAnsiTheme="minorHAnsi" w:cstheme="minorHAnsi"/>
          <w:b/>
          <w:bCs/>
          <w:spacing w:val="-4"/>
          <w:u w:val="single"/>
        </w:rPr>
        <w:t>unable</w:t>
      </w:r>
      <w:r w:rsidRPr="00B543CD">
        <w:rPr>
          <w:rFonts w:asciiTheme="minorHAnsi" w:hAnsiTheme="minorHAnsi" w:cstheme="minorHAnsi"/>
          <w:spacing w:val="-4"/>
          <w:u w:val="single"/>
        </w:rPr>
        <w:t xml:space="preserve"> to properly </w:t>
      </w:r>
      <w:r w:rsidRPr="00B543CD">
        <w:rPr>
          <w:rFonts w:asciiTheme="minorHAnsi" w:hAnsiTheme="minorHAnsi" w:cstheme="minorHAnsi"/>
          <w:b/>
          <w:bCs/>
          <w:spacing w:val="-4"/>
          <w:sz w:val="26"/>
          <w:szCs w:val="26"/>
          <w:u w:val="single"/>
        </w:rPr>
        <w:t>respond</w:t>
      </w:r>
      <w:r w:rsidRPr="00B543CD">
        <w:rPr>
          <w:rFonts w:asciiTheme="minorHAnsi" w:hAnsiTheme="minorHAnsi" w:cstheme="minorHAnsi"/>
          <w:spacing w:val="-4"/>
          <w:u w:val="single"/>
        </w:rPr>
        <w:t xml:space="preserve"> to conflicts already happening around the globe,</w:t>
      </w:r>
      <w:r w:rsidRPr="00B543CD">
        <w:rPr>
          <w:rFonts w:asciiTheme="minorHAnsi" w:hAnsiTheme="minorHAnsi" w:cstheme="minorHAnsi"/>
          <w:spacing w:val="-4"/>
          <w:sz w:val="14"/>
        </w:rPr>
        <w:t xml:space="preserve"> but </w:t>
      </w:r>
      <w:r w:rsidRPr="00B543CD">
        <w:rPr>
          <w:rFonts w:asciiTheme="minorHAnsi" w:hAnsiTheme="minorHAnsi" w:cstheme="minorHAnsi"/>
          <w:b/>
          <w:bCs/>
          <w:spacing w:val="-4"/>
          <w:u w:val="single"/>
        </w:rPr>
        <w:t>grossly unprepared</w:t>
      </w:r>
      <w:r w:rsidRPr="00B543CD">
        <w:rPr>
          <w:rFonts w:asciiTheme="minorHAnsi" w:hAnsiTheme="minorHAnsi" w:cstheme="minorHAnsi"/>
          <w:spacing w:val="-4"/>
          <w:u w:val="single"/>
        </w:rPr>
        <w:t xml:space="preserve"> should a </w:t>
      </w:r>
      <w:r w:rsidRPr="00B543CD">
        <w:rPr>
          <w:rFonts w:asciiTheme="minorHAnsi" w:hAnsiTheme="minorHAnsi" w:cstheme="minorHAnsi"/>
          <w:b/>
          <w:bCs/>
          <w:spacing w:val="-4"/>
          <w:u w:val="single"/>
        </w:rPr>
        <w:t>direct</w:t>
      </w:r>
      <w:r w:rsidRPr="00B543CD">
        <w:rPr>
          <w:rFonts w:asciiTheme="minorHAnsi" w:hAnsiTheme="minorHAnsi" w:cstheme="minorHAnsi"/>
          <w:spacing w:val="-4"/>
          <w:u w:val="single"/>
        </w:rPr>
        <w:t xml:space="preserve"> fight with China or another adversary occur.</w:t>
      </w:r>
    </w:p>
    <w:p w14:paraId="1A32C068" w14:textId="77777777" w:rsidR="00AA1A40" w:rsidRPr="00B543CD" w:rsidRDefault="00AA1A40" w:rsidP="00AA1A40">
      <w:pPr>
        <w:pStyle w:val="NormalWeb"/>
        <w:spacing w:before="0" w:beforeAutospacing="0"/>
        <w:rPr>
          <w:rFonts w:asciiTheme="minorHAnsi" w:hAnsiTheme="minorHAnsi" w:cstheme="minorHAnsi"/>
          <w:spacing w:val="-4"/>
          <w:sz w:val="14"/>
        </w:rPr>
      </w:pPr>
      <w:r w:rsidRPr="00B543CD">
        <w:rPr>
          <w:rFonts w:asciiTheme="minorHAnsi" w:hAnsiTheme="minorHAnsi" w:cstheme="minorHAnsi"/>
          <w:spacing w:val="-4"/>
          <w:sz w:val="14"/>
        </w:rPr>
        <w:t>A</w:t>
      </w:r>
      <w:r w:rsidRPr="00B543CD">
        <w:rPr>
          <w:rStyle w:val="apple-converted-space"/>
          <w:rFonts w:asciiTheme="minorHAnsi" w:eastAsiaTheme="majorEastAsia" w:hAnsiTheme="minorHAnsi" w:cstheme="minorHAnsi"/>
          <w:spacing w:val="-4"/>
          <w:sz w:val="14"/>
        </w:rPr>
        <w:t> </w:t>
      </w:r>
      <w:r w:rsidRPr="00B543CD">
        <w:rPr>
          <w:rFonts w:asciiTheme="minorHAnsi" w:hAnsiTheme="minorHAnsi" w:cstheme="minorHAnsi"/>
          <w:spacing w:val="-4"/>
          <w:sz w:val="14"/>
        </w:rPr>
        <w:t>new report</w:t>
      </w:r>
      <w:r w:rsidRPr="00B543CD">
        <w:rPr>
          <w:rStyle w:val="apple-converted-space"/>
          <w:rFonts w:asciiTheme="minorHAnsi" w:eastAsiaTheme="majorEastAsia" w:hAnsiTheme="minorHAnsi" w:cstheme="minorHAnsi"/>
          <w:spacing w:val="-4"/>
          <w:sz w:val="14"/>
        </w:rPr>
        <w:t> </w:t>
      </w:r>
      <w:r w:rsidRPr="00B543CD">
        <w:rPr>
          <w:rFonts w:asciiTheme="minorHAnsi" w:hAnsiTheme="minorHAnsi" w:cstheme="minorHAnsi"/>
          <w:spacing w:val="-4"/>
          <w:sz w:val="14"/>
        </w:rPr>
        <w:t>from commercial data company Govini finds that “</w:t>
      </w:r>
      <w:r w:rsidRPr="00B543CD">
        <w:rPr>
          <w:rFonts w:asciiTheme="minorHAnsi" w:hAnsiTheme="minorHAnsi" w:cstheme="minorHAnsi"/>
          <w:spacing w:val="-4"/>
          <w:u w:val="single"/>
        </w:rPr>
        <w:t>U.S</w:t>
      </w:r>
      <w:r w:rsidRPr="00B543CD">
        <w:rPr>
          <w:rFonts w:asciiTheme="minorHAnsi" w:hAnsiTheme="minorHAnsi" w:cstheme="minorHAnsi"/>
          <w:spacing w:val="-4"/>
          <w:sz w:val="14"/>
        </w:rPr>
        <w:t xml:space="preserve">. domestic production capacity is a </w:t>
      </w:r>
      <w:r w:rsidRPr="00B543CD">
        <w:rPr>
          <w:rFonts w:asciiTheme="minorHAnsi" w:hAnsiTheme="minorHAnsi" w:cstheme="minorHAnsi"/>
          <w:spacing w:val="-4"/>
          <w:u w:val="single"/>
        </w:rPr>
        <w:t>shriveled shadow of its former self</w:t>
      </w:r>
      <w:r w:rsidRPr="00B543CD">
        <w:rPr>
          <w:rFonts w:asciiTheme="minorHAnsi" w:hAnsiTheme="minorHAnsi" w:cstheme="minorHAnsi"/>
          <w:spacing w:val="-4"/>
          <w:sz w:val="14"/>
        </w:rPr>
        <w:t>,” as “[</w:t>
      </w:r>
      <w:r w:rsidRPr="00B543CD">
        <w:rPr>
          <w:rFonts w:asciiTheme="minorHAnsi" w:hAnsiTheme="minorHAnsi" w:cstheme="minorHAnsi"/>
          <w:spacing w:val="-4"/>
          <w:u w:val="single"/>
        </w:rPr>
        <w:t>c]</w:t>
      </w:r>
      <w:proofErr w:type="spellStart"/>
      <w:r w:rsidRPr="00B543CD">
        <w:rPr>
          <w:rFonts w:asciiTheme="minorHAnsi" w:hAnsiTheme="minorHAnsi" w:cstheme="minorHAnsi"/>
          <w:spacing w:val="-4"/>
          <w:u w:val="single"/>
        </w:rPr>
        <w:t>rucial</w:t>
      </w:r>
      <w:proofErr w:type="spellEnd"/>
      <w:r w:rsidRPr="00B543CD">
        <w:rPr>
          <w:rFonts w:asciiTheme="minorHAnsi" w:hAnsiTheme="minorHAnsi" w:cstheme="minorHAnsi"/>
          <w:spacing w:val="-4"/>
          <w:u w:val="single"/>
        </w:rPr>
        <w:t xml:space="preserve"> categories of industry</w:t>
      </w:r>
      <w:r w:rsidRPr="00B543CD">
        <w:rPr>
          <w:rFonts w:asciiTheme="minorHAnsi" w:hAnsiTheme="minorHAnsi" w:cstheme="minorHAnsi"/>
          <w:spacing w:val="-4"/>
          <w:sz w:val="14"/>
        </w:rPr>
        <w:t xml:space="preserve"> for U.S. national defense are </w:t>
      </w:r>
      <w:r w:rsidRPr="00B543CD">
        <w:rPr>
          <w:rFonts w:asciiTheme="minorHAnsi" w:hAnsiTheme="minorHAnsi" w:cstheme="minorHAnsi"/>
          <w:b/>
          <w:bCs/>
          <w:spacing w:val="-4"/>
          <w:u w:val="single"/>
        </w:rPr>
        <w:t>no longer built</w:t>
      </w:r>
      <w:r w:rsidRPr="00B543CD">
        <w:rPr>
          <w:rFonts w:asciiTheme="minorHAnsi" w:hAnsiTheme="minorHAnsi" w:cstheme="minorHAnsi"/>
          <w:spacing w:val="-4"/>
          <w:sz w:val="14"/>
        </w:rPr>
        <w:t xml:space="preserve"> in any of the 50 states.” Furthermore, Govini predicts that “just 25 well-constructed attacks, using any of a variety of means, an adversarial military planner could </w:t>
      </w:r>
      <w:r w:rsidRPr="00B543CD">
        <w:rPr>
          <w:rFonts w:asciiTheme="minorHAnsi" w:hAnsiTheme="minorHAnsi" w:cstheme="minorHAnsi"/>
          <w:spacing w:val="-4"/>
          <w:u w:val="single"/>
        </w:rPr>
        <w:t>cripple much of America’s manufacturing apparatus for producing advanced weapons.</w:t>
      </w:r>
      <w:r w:rsidRPr="00B543CD">
        <w:rPr>
          <w:rFonts w:asciiTheme="minorHAnsi" w:hAnsiTheme="minorHAnsi" w:cstheme="minorHAnsi"/>
          <w:spacing w:val="-4"/>
          <w:sz w:val="14"/>
        </w:rPr>
        <w:t>”</w:t>
      </w:r>
    </w:p>
    <w:p w14:paraId="280C158C" w14:textId="77777777" w:rsidR="00AA1A40" w:rsidRPr="00B543CD" w:rsidRDefault="00AA1A40" w:rsidP="00AA1A40">
      <w:pPr>
        <w:pStyle w:val="Heading4"/>
        <w:rPr>
          <w:rFonts w:asciiTheme="minorHAnsi" w:hAnsiTheme="minorHAnsi" w:cstheme="minorHAnsi"/>
        </w:rPr>
      </w:pPr>
      <w:r w:rsidRPr="00B543CD">
        <w:rPr>
          <w:rFonts w:asciiTheme="minorHAnsi" w:hAnsiTheme="minorHAnsi" w:cstheme="minorHAnsi"/>
        </w:rPr>
        <w:t>Defense industrial base low</w:t>
      </w:r>
    </w:p>
    <w:p w14:paraId="72A36570" w14:textId="77777777" w:rsidR="00AA1A40" w:rsidRPr="00B543CD" w:rsidRDefault="00AA1A40" w:rsidP="00AA1A40">
      <w:pPr>
        <w:rPr>
          <w:rFonts w:asciiTheme="minorHAnsi" w:hAnsiTheme="minorHAnsi" w:cstheme="minorHAnsi"/>
          <w:b/>
          <w:bCs/>
        </w:rPr>
      </w:pPr>
      <w:r w:rsidRPr="00B543CD">
        <w:rPr>
          <w:rStyle w:val="Style13ptBold"/>
          <w:rFonts w:asciiTheme="minorHAnsi" w:hAnsiTheme="minorHAnsi" w:cstheme="minorHAnsi"/>
        </w:rPr>
        <w:t xml:space="preserve">Wasser ’25 </w:t>
      </w:r>
      <w:r w:rsidRPr="00B543CD">
        <w:rPr>
          <w:rFonts w:asciiTheme="minorHAnsi" w:hAnsiTheme="minorHAnsi" w:cstheme="minorHAnsi"/>
        </w:rPr>
        <w:t>[Becca and Philip Sheers; April 3; deputy director at CNAS; research assistant at CNAS; CNAS, “From Production Lines to Front Lines,” https://www.cnas.org/publications/reports/from-production-lines-to-front-lines]</w:t>
      </w:r>
    </w:p>
    <w:p w14:paraId="017761C4" w14:textId="77777777" w:rsidR="00AA1A40" w:rsidRPr="00B543CD" w:rsidRDefault="00AA1A40" w:rsidP="00AA1A40">
      <w:pPr>
        <w:rPr>
          <w:rFonts w:asciiTheme="minorHAnsi" w:hAnsiTheme="minorHAnsi" w:cstheme="minorHAnsi"/>
        </w:rPr>
      </w:pPr>
      <w:r w:rsidRPr="00B543CD">
        <w:rPr>
          <w:rFonts w:asciiTheme="minorHAnsi" w:hAnsiTheme="minorHAnsi" w:cstheme="minorHAnsi"/>
          <w:sz w:val="16"/>
          <w:szCs w:val="16"/>
        </w:rPr>
        <w:t>The</w:t>
      </w:r>
      <w:r w:rsidRPr="00B543CD">
        <w:rPr>
          <w:rFonts w:asciiTheme="minorHAnsi" w:hAnsiTheme="minorHAnsi" w:cstheme="minorHAnsi"/>
        </w:rPr>
        <w:t xml:space="preserve"> </w:t>
      </w:r>
      <w:r w:rsidRPr="00B543CD">
        <w:rPr>
          <w:rFonts w:asciiTheme="minorHAnsi" w:hAnsiTheme="minorHAnsi" w:cstheme="minorHAnsi"/>
          <w:u w:val="single"/>
        </w:rPr>
        <w:t xml:space="preserve">U.S. defense industrial base (DIB) is </w:t>
      </w:r>
      <w:r w:rsidRPr="00B543CD">
        <w:rPr>
          <w:rFonts w:asciiTheme="minorHAnsi" w:hAnsiTheme="minorHAnsi" w:cstheme="minorHAnsi"/>
          <w:b/>
          <w:bCs/>
          <w:u w:val="single"/>
          <w:bdr w:val="single" w:sz="4" w:space="0" w:color="auto"/>
        </w:rPr>
        <w:t>struggling</w:t>
      </w:r>
      <w:r w:rsidRPr="00B543CD">
        <w:rPr>
          <w:rFonts w:asciiTheme="minorHAnsi" w:hAnsiTheme="minorHAnsi" w:cstheme="minorHAnsi"/>
          <w:u w:val="single"/>
        </w:rPr>
        <w:t xml:space="preserve"> to meet the demands of the current strategic environment</w:t>
      </w:r>
      <w:r w:rsidRPr="00B543CD">
        <w:rPr>
          <w:rFonts w:asciiTheme="minorHAnsi" w:hAnsiTheme="minorHAnsi" w:cstheme="minorHAnsi"/>
          <w:sz w:val="16"/>
          <w:szCs w:val="16"/>
        </w:rPr>
        <w:t>—</w:t>
      </w:r>
      <w:r w:rsidRPr="00B543CD">
        <w:rPr>
          <w:rFonts w:asciiTheme="minorHAnsi" w:hAnsiTheme="minorHAnsi" w:cstheme="minorHAnsi"/>
          <w:u w:val="single"/>
        </w:rPr>
        <w:t>let alone prepare for a potential conflict against an advanced adversary</w:t>
      </w:r>
      <w:r w:rsidRPr="00B543CD">
        <w:rPr>
          <w:rFonts w:asciiTheme="minorHAnsi" w:hAnsiTheme="minorHAnsi" w:cstheme="minorHAnsi"/>
        </w:rPr>
        <w:t xml:space="preserve"> such as China. Today, the </w:t>
      </w:r>
      <w:r w:rsidRPr="00B543CD">
        <w:rPr>
          <w:rFonts w:asciiTheme="minorHAnsi" w:hAnsiTheme="minorHAnsi" w:cstheme="minorHAnsi"/>
          <w:u w:val="single"/>
        </w:rPr>
        <w:t xml:space="preserve">DIB </w:t>
      </w:r>
      <w:r w:rsidRPr="00B543CD">
        <w:rPr>
          <w:rFonts w:asciiTheme="minorHAnsi" w:hAnsiTheme="minorHAnsi" w:cstheme="minorHAnsi"/>
          <w:b/>
          <w:bCs/>
          <w:u w:val="single"/>
          <w:bdr w:val="single" w:sz="4" w:space="0" w:color="auto"/>
        </w:rPr>
        <w:t>cannot keep pace</w:t>
      </w:r>
      <w:r w:rsidRPr="00B543CD">
        <w:rPr>
          <w:rFonts w:asciiTheme="minorHAnsi" w:hAnsiTheme="minorHAnsi" w:cstheme="minorHAnsi"/>
          <w:u w:val="single"/>
        </w:rPr>
        <w:t xml:space="preserve"> with defense modernization efforts</w:t>
      </w:r>
      <w:r w:rsidRPr="00B543CD">
        <w:rPr>
          <w:rFonts w:asciiTheme="minorHAnsi" w:hAnsiTheme="minorHAnsi" w:cstheme="minorHAnsi"/>
          <w:sz w:val="16"/>
          <w:szCs w:val="16"/>
        </w:rPr>
        <w:t xml:space="preserve"> while also filling the massive demand for defense items in Ukraine, the Middle East, and the Indo-Pacific. It is struggling to simultaneously meet the current needs of the U.S. military and America’s allies and partners while preparing for future challenges. The chasm between U.S. defense strategy and defense industrial reality has been exposed. Without significant industrial reform, the United States is at risk of being unable to deter China and Russia from aggression</w:t>
      </w:r>
      <w:r w:rsidRPr="00B543CD">
        <w:rPr>
          <w:rFonts w:asciiTheme="minorHAnsi" w:hAnsiTheme="minorHAnsi" w:cstheme="minorHAnsi"/>
        </w:rPr>
        <w:t xml:space="preserve"> </w:t>
      </w:r>
      <w:r w:rsidRPr="00B543CD">
        <w:rPr>
          <w:rFonts w:asciiTheme="minorHAnsi" w:hAnsiTheme="minorHAnsi" w:cstheme="minorHAnsi"/>
          <w:sz w:val="16"/>
          <w:szCs w:val="16"/>
        </w:rPr>
        <w:t>today and, if needed, win a future great power conflict tomorrow.</w:t>
      </w:r>
    </w:p>
    <w:p w14:paraId="5BEE5B37" w14:textId="77777777" w:rsidR="00AA1A40" w:rsidRPr="00B543CD" w:rsidRDefault="00AA1A40" w:rsidP="00AA1A40">
      <w:pPr>
        <w:rPr>
          <w:rFonts w:asciiTheme="minorHAnsi" w:hAnsiTheme="minorHAnsi" w:cstheme="minorHAnsi"/>
          <w:sz w:val="16"/>
          <w:szCs w:val="16"/>
        </w:rPr>
      </w:pPr>
      <w:r w:rsidRPr="00B543CD">
        <w:rPr>
          <w:rFonts w:asciiTheme="minorHAnsi" w:hAnsiTheme="minorHAnsi" w:cstheme="minorHAnsi"/>
          <w:sz w:val="16"/>
          <w:szCs w:val="16"/>
        </w:rPr>
        <w:t>Despite the renewed importance of industrial policy to U.S. economic and national security, the</w:t>
      </w:r>
      <w:r w:rsidRPr="00B543CD">
        <w:rPr>
          <w:rFonts w:asciiTheme="minorHAnsi" w:hAnsiTheme="minorHAnsi" w:cstheme="minorHAnsi"/>
        </w:rPr>
        <w:t xml:space="preserve"> </w:t>
      </w:r>
      <w:r w:rsidRPr="00B543CD">
        <w:rPr>
          <w:rFonts w:asciiTheme="minorHAnsi" w:hAnsiTheme="minorHAnsi" w:cstheme="minorHAnsi"/>
          <w:u w:val="single"/>
        </w:rPr>
        <w:t>DIB is beset with chronic challenges</w:t>
      </w:r>
      <w:r w:rsidRPr="00B543CD">
        <w:rPr>
          <w:rFonts w:asciiTheme="minorHAnsi" w:hAnsiTheme="minorHAnsi" w:cstheme="minorHAnsi"/>
        </w:rPr>
        <w:t xml:space="preserve">. </w:t>
      </w:r>
      <w:r w:rsidRPr="00B543CD">
        <w:rPr>
          <w:rFonts w:asciiTheme="minorHAnsi" w:hAnsiTheme="minorHAnsi" w:cstheme="minorHAnsi"/>
          <w:u w:val="single"/>
        </w:rPr>
        <w:t xml:space="preserve">Decades of defense-industrial consolidation, inconsistent government demand, and bureaucratic rigidity have made the U.S. DIB more </w:t>
      </w:r>
      <w:r w:rsidRPr="00B543CD">
        <w:rPr>
          <w:rFonts w:asciiTheme="minorHAnsi" w:hAnsiTheme="minorHAnsi" w:cstheme="minorHAnsi"/>
          <w:b/>
          <w:bCs/>
          <w:u w:val="single"/>
          <w:bdr w:val="single" w:sz="4" w:space="0" w:color="auto"/>
        </w:rPr>
        <w:t>vulnerable</w:t>
      </w:r>
      <w:r w:rsidRPr="00B543CD">
        <w:rPr>
          <w:rFonts w:asciiTheme="minorHAnsi" w:hAnsiTheme="minorHAnsi" w:cstheme="minorHAnsi"/>
          <w:u w:val="single"/>
        </w:rPr>
        <w:t xml:space="preserve">, </w:t>
      </w:r>
      <w:r w:rsidRPr="00B543CD">
        <w:rPr>
          <w:rFonts w:asciiTheme="minorHAnsi" w:hAnsiTheme="minorHAnsi" w:cstheme="minorHAnsi"/>
          <w:b/>
          <w:bCs/>
          <w:u w:val="single"/>
          <w:bdr w:val="single" w:sz="4" w:space="0" w:color="auto"/>
        </w:rPr>
        <w:t>less capable</w:t>
      </w:r>
      <w:r w:rsidRPr="00B543CD">
        <w:rPr>
          <w:rFonts w:asciiTheme="minorHAnsi" w:hAnsiTheme="minorHAnsi" w:cstheme="minorHAnsi"/>
          <w:u w:val="single"/>
        </w:rPr>
        <w:t xml:space="preserve">, and </w:t>
      </w:r>
      <w:r w:rsidRPr="00B543CD">
        <w:rPr>
          <w:rFonts w:asciiTheme="minorHAnsi" w:hAnsiTheme="minorHAnsi" w:cstheme="minorHAnsi"/>
          <w:b/>
          <w:bCs/>
          <w:u w:val="single"/>
          <w:bdr w:val="single" w:sz="4" w:space="0" w:color="auto"/>
        </w:rPr>
        <w:t>slow to react</w:t>
      </w:r>
      <w:r w:rsidRPr="00B543CD">
        <w:rPr>
          <w:rFonts w:asciiTheme="minorHAnsi" w:hAnsiTheme="minorHAnsi" w:cstheme="minorHAnsi"/>
        </w:rPr>
        <w:t xml:space="preserve">. </w:t>
      </w:r>
      <w:r w:rsidRPr="00B543CD">
        <w:rPr>
          <w:rFonts w:asciiTheme="minorHAnsi" w:hAnsiTheme="minorHAnsi" w:cstheme="minorHAnsi"/>
          <w:sz w:val="16"/>
          <w:szCs w:val="16"/>
        </w:rPr>
        <w:t>The DIB</w:t>
      </w:r>
      <w:r w:rsidRPr="00B543CD">
        <w:rPr>
          <w:rFonts w:asciiTheme="minorHAnsi" w:hAnsiTheme="minorHAnsi" w:cstheme="minorHAnsi"/>
        </w:rPr>
        <w:t xml:space="preserve"> </w:t>
      </w:r>
      <w:r w:rsidRPr="00B543CD">
        <w:rPr>
          <w:rFonts w:asciiTheme="minorHAnsi" w:hAnsiTheme="minorHAnsi" w:cstheme="minorHAnsi"/>
          <w:u w:val="single"/>
        </w:rPr>
        <w:t>lacks the capacity to produce enough of the right kinds of capabilities to roll back adversary aggression and prevail in future conflict</w:t>
      </w:r>
      <w:r w:rsidRPr="00B543CD">
        <w:rPr>
          <w:rFonts w:asciiTheme="minorHAnsi" w:hAnsiTheme="minorHAnsi" w:cstheme="minorHAnsi"/>
          <w:sz w:val="16"/>
          <w:szCs w:val="16"/>
        </w:rPr>
        <w:t>. It does not possess the responsiveness and flexibility to dynamically and swiftly surge production of a diverse array of weapons and platforms in times of crisis. The DIB also lacks the resilience required to withstand global shocks and the strain of modern conflict.</w:t>
      </w:r>
    </w:p>
    <w:p w14:paraId="622E43F7" w14:textId="77777777" w:rsidR="00AA1A40" w:rsidRPr="00B543CD" w:rsidRDefault="00AA1A40" w:rsidP="00AA1A40">
      <w:pPr>
        <w:rPr>
          <w:rFonts w:asciiTheme="minorHAnsi" w:hAnsiTheme="minorHAnsi" w:cstheme="minorHAnsi"/>
        </w:rPr>
      </w:pPr>
      <w:r w:rsidRPr="00B543CD">
        <w:rPr>
          <w:rFonts w:asciiTheme="minorHAnsi" w:hAnsiTheme="minorHAnsi" w:cstheme="minorHAnsi"/>
          <w:u w:val="single"/>
        </w:rPr>
        <w:t xml:space="preserve">The United States needs a </w:t>
      </w:r>
      <w:r w:rsidRPr="00B543CD">
        <w:rPr>
          <w:rFonts w:asciiTheme="minorHAnsi" w:hAnsiTheme="minorHAnsi" w:cstheme="minorHAnsi"/>
          <w:b/>
          <w:bCs/>
          <w:u w:val="single"/>
          <w:bdr w:val="single" w:sz="4" w:space="0" w:color="auto"/>
        </w:rPr>
        <w:t>different</w:t>
      </w:r>
      <w:r w:rsidRPr="00B543CD">
        <w:rPr>
          <w:rFonts w:asciiTheme="minorHAnsi" w:hAnsiTheme="minorHAnsi" w:cstheme="minorHAnsi"/>
          <w:u w:val="single"/>
        </w:rPr>
        <w:t xml:space="preserve"> DIB than it has today if it wants to deter and prevail in future great power conflict. </w:t>
      </w:r>
      <w:r w:rsidRPr="00B543CD">
        <w:rPr>
          <w:rFonts w:asciiTheme="minorHAnsi" w:hAnsiTheme="minorHAnsi" w:cstheme="minorHAnsi"/>
          <w:sz w:val="16"/>
          <w:szCs w:val="16"/>
        </w:rPr>
        <w:t>This report aims to bridge the gap between U.S. defense strategy and industrial planning to strengthen deterrence. It details the existing challenges within the U.S. DIB before illustrating how it is insufficient to manage the future dynamics of great power conflict. The report makes the case for improving the DIB by emphasizing four core defense industrial attributes: capacity, responsiveness, flexibility, and resilience.</w:t>
      </w:r>
    </w:p>
    <w:p w14:paraId="23F2511F" w14:textId="77777777" w:rsidR="00AA1A40" w:rsidRPr="00B543CD" w:rsidRDefault="00AA1A40" w:rsidP="00AA1A40">
      <w:pPr>
        <w:rPr>
          <w:rFonts w:asciiTheme="minorHAnsi" w:hAnsiTheme="minorHAnsi" w:cstheme="minorHAnsi"/>
        </w:rPr>
      </w:pPr>
      <w:r w:rsidRPr="00B543CD">
        <w:rPr>
          <w:rFonts w:asciiTheme="minorHAnsi" w:hAnsiTheme="minorHAnsi" w:cstheme="minorHAnsi"/>
          <w:sz w:val="16"/>
          <w:szCs w:val="16"/>
        </w:rPr>
        <w:t xml:space="preserve">To meet the demands of future great power competition, the </w:t>
      </w:r>
      <w:r w:rsidRPr="00B543CD">
        <w:rPr>
          <w:rFonts w:asciiTheme="minorHAnsi" w:hAnsiTheme="minorHAnsi" w:cstheme="minorHAnsi"/>
          <w:u w:val="single"/>
        </w:rPr>
        <w:t>DIB</w:t>
      </w:r>
      <w:r w:rsidRPr="00B543CD">
        <w:rPr>
          <w:rFonts w:asciiTheme="minorHAnsi" w:hAnsiTheme="minorHAnsi" w:cstheme="minorHAnsi"/>
          <w:sz w:val="16"/>
          <w:szCs w:val="16"/>
          <w:u w:val="single"/>
        </w:rPr>
        <w:t xml:space="preserve"> </w:t>
      </w:r>
      <w:r w:rsidRPr="00B543CD">
        <w:rPr>
          <w:rFonts w:asciiTheme="minorHAnsi" w:hAnsiTheme="minorHAnsi" w:cstheme="minorHAnsi"/>
          <w:u w:val="single"/>
        </w:rPr>
        <w:t>must significantly expand its </w:t>
      </w:r>
      <w:r w:rsidRPr="00B543CD">
        <w:rPr>
          <w:rFonts w:asciiTheme="minorHAnsi" w:hAnsiTheme="minorHAnsi" w:cstheme="minorHAnsi"/>
          <w:i/>
          <w:iCs/>
          <w:u w:val="single"/>
        </w:rPr>
        <w:t>capacity</w:t>
      </w:r>
      <w:r w:rsidRPr="00B543CD">
        <w:rPr>
          <w:rFonts w:asciiTheme="minorHAnsi" w:hAnsiTheme="minorHAnsi" w:cstheme="minorHAnsi"/>
          <w:u w:val="single"/>
        </w:rPr>
        <w:t> so that it can produce the volume of critical weapons, platforms, and equipment needed to deter and defeat increasingly challenging and complex threats. The DIB also must become considerably more </w:t>
      </w:r>
      <w:r w:rsidRPr="00B543CD">
        <w:rPr>
          <w:rFonts w:asciiTheme="minorHAnsi" w:hAnsiTheme="minorHAnsi" w:cstheme="minorHAnsi"/>
          <w:i/>
          <w:iCs/>
          <w:u w:val="single"/>
        </w:rPr>
        <w:t>responsive</w:t>
      </w:r>
      <w:r w:rsidRPr="00B543CD">
        <w:rPr>
          <w:rFonts w:asciiTheme="minorHAnsi" w:hAnsiTheme="minorHAnsi" w:cstheme="minorHAnsi"/>
          <w:u w:val="single"/>
        </w:rPr>
        <w:t> so that it can surge production of key items at decisive moments and rapidly fill critical gaps</w:t>
      </w:r>
      <w:r w:rsidRPr="00B543CD">
        <w:rPr>
          <w:rFonts w:asciiTheme="minorHAnsi" w:hAnsiTheme="minorHAnsi" w:cstheme="minorHAnsi"/>
        </w:rPr>
        <w:t xml:space="preserve">. </w:t>
      </w:r>
      <w:r w:rsidRPr="00B543CD">
        <w:rPr>
          <w:rFonts w:asciiTheme="minorHAnsi" w:hAnsiTheme="minorHAnsi" w:cstheme="minorHAnsi"/>
          <w:sz w:val="16"/>
          <w:szCs w:val="16"/>
        </w:rPr>
        <w:t xml:space="preserve">The diversity of systems required to address emerging threats, from low-cost </w:t>
      </w:r>
      <w:proofErr w:type="spellStart"/>
      <w:r w:rsidRPr="00B543CD">
        <w:rPr>
          <w:rFonts w:asciiTheme="minorHAnsi" w:hAnsiTheme="minorHAnsi" w:cstheme="minorHAnsi"/>
          <w:sz w:val="16"/>
          <w:szCs w:val="16"/>
        </w:rPr>
        <w:t>attritable</w:t>
      </w:r>
      <w:proofErr w:type="spellEnd"/>
      <w:r w:rsidRPr="00B543CD">
        <w:rPr>
          <w:rFonts w:asciiTheme="minorHAnsi" w:hAnsiTheme="minorHAnsi" w:cstheme="minorHAnsi"/>
          <w:sz w:val="16"/>
          <w:szCs w:val="16"/>
        </w:rPr>
        <w:t xml:space="preserve"> drones to submarines, requires the DIB to become more </w:t>
      </w:r>
      <w:r w:rsidRPr="00B543CD">
        <w:rPr>
          <w:rFonts w:asciiTheme="minorHAnsi" w:hAnsiTheme="minorHAnsi" w:cstheme="minorHAnsi"/>
          <w:i/>
          <w:iCs/>
          <w:sz w:val="16"/>
          <w:szCs w:val="16"/>
        </w:rPr>
        <w:t>flexible</w:t>
      </w:r>
      <w:r w:rsidRPr="00B543CD">
        <w:rPr>
          <w:rFonts w:asciiTheme="minorHAnsi" w:hAnsiTheme="minorHAnsi" w:cstheme="minorHAnsi"/>
          <w:sz w:val="16"/>
          <w:szCs w:val="16"/>
        </w:rPr>
        <w:t> so that it can support the high-low capability mix of future conflicts. Finally, the DIB must bolster its </w:t>
      </w:r>
      <w:r w:rsidRPr="00B543CD">
        <w:rPr>
          <w:rFonts w:asciiTheme="minorHAnsi" w:hAnsiTheme="minorHAnsi" w:cstheme="minorHAnsi"/>
          <w:i/>
          <w:iCs/>
          <w:sz w:val="16"/>
          <w:szCs w:val="16"/>
        </w:rPr>
        <w:t>resilience</w:t>
      </w:r>
      <w:r w:rsidRPr="00B543CD">
        <w:rPr>
          <w:rFonts w:asciiTheme="minorHAnsi" w:hAnsiTheme="minorHAnsi" w:cstheme="minorHAnsi"/>
          <w:sz w:val="16"/>
          <w:szCs w:val="16"/>
        </w:rPr>
        <w:t> to external disruption so that its supply chains can withstand interference, manipulation, and other shocks likely to arise in conflict.</w:t>
      </w:r>
    </w:p>
    <w:p w14:paraId="221EC571" w14:textId="77777777" w:rsidR="00AA1A40" w:rsidRPr="00B543CD" w:rsidRDefault="00AA1A40" w:rsidP="00AA1A40">
      <w:pPr>
        <w:rPr>
          <w:rFonts w:asciiTheme="minorHAnsi" w:hAnsiTheme="minorHAnsi" w:cstheme="minorHAnsi"/>
          <w:sz w:val="16"/>
          <w:szCs w:val="16"/>
        </w:rPr>
      </w:pPr>
      <w:r w:rsidRPr="00B543CD">
        <w:rPr>
          <w:rFonts w:asciiTheme="minorHAnsi" w:hAnsiTheme="minorHAnsi" w:cstheme="minorHAnsi"/>
          <w:u w:val="single"/>
        </w:rPr>
        <w:t>Reforming the DIB around these attributes will not be without significant time and financial cost.</w:t>
      </w:r>
      <w:r w:rsidRPr="00B543CD">
        <w:rPr>
          <w:rFonts w:asciiTheme="minorHAnsi" w:hAnsiTheme="minorHAnsi" w:cstheme="minorHAnsi"/>
        </w:rPr>
        <w:t xml:space="preserve"> </w:t>
      </w:r>
      <w:r w:rsidRPr="00B543CD">
        <w:rPr>
          <w:rFonts w:asciiTheme="minorHAnsi" w:hAnsiTheme="minorHAnsi" w:cstheme="minorHAnsi"/>
          <w:sz w:val="16"/>
          <w:szCs w:val="16"/>
        </w:rPr>
        <w:t>However, the cost of inaction is far greater. As currently organized, the U.S. DIB risks undermining deterrence today and undercutting U.S. strategic objectives in future competition and conflict. Without change, the U.S. DIB may put America at risk of failing to win a war against China, and the DIB is likely to increasingly become a critical strategic vulnerability to U.S. security and leadership.</w:t>
      </w:r>
    </w:p>
    <w:p w14:paraId="2D1C266C" w14:textId="41FFEF66" w:rsidR="00AA1A40" w:rsidRDefault="00AA1A40" w:rsidP="00AA1A40">
      <w:pPr>
        <w:rPr>
          <w:rFonts w:asciiTheme="minorHAnsi" w:hAnsiTheme="minorHAnsi" w:cstheme="minorHAnsi"/>
          <w:u w:val="single"/>
        </w:rPr>
      </w:pPr>
      <w:r w:rsidRPr="00B543CD">
        <w:rPr>
          <w:rFonts w:asciiTheme="minorHAnsi" w:hAnsiTheme="minorHAnsi" w:cstheme="minorHAnsi"/>
          <w:u w:val="single"/>
        </w:rPr>
        <w:t xml:space="preserve">The U.S. DIB must be </w:t>
      </w:r>
      <w:r w:rsidRPr="00B543CD">
        <w:rPr>
          <w:rFonts w:asciiTheme="minorHAnsi" w:hAnsiTheme="minorHAnsi" w:cstheme="minorHAnsi"/>
          <w:b/>
          <w:bCs/>
          <w:u w:val="single"/>
          <w:bdr w:val="single" w:sz="4" w:space="0" w:color="auto"/>
        </w:rPr>
        <w:t>reformed</w:t>
      </w:r>
      <w:r w:rsidRPr="00B543CD">
        <w:rPr>
          <w:rFonts w:asciiTheme="minorHAnsi" w:hAnsiTheme="minorHAnsi" w:cstheme="minorHAnsi"/>
          <w:u w:val="single"/>
        </w:rPr>
        <w:t xml:space="preserve"> so that it better serves U.S. interests, strengthens deterrence, and ensures American and global </w:t>
      </w:r>
      <w:r w:rsidRPr="00B543CD">
        <w:rPr>
          <w:rFonts w:asciiTheme="minorHAnsi" w:hAnsiTheme="minorHAnsi" w:cstheme="minorHAnsi"/>
          <w:b/>
          <w:bCs/>
          <w:u w:val="single"/>
          <w:bdr w:val="single" w:sz="4" w:space="0" w:color="auto"/>
        </w:rPr>
        <w:t>security</w:t>
      </w:r>
      <w:r w:rsidRPr="00B543CD">
        <w:rPr>
          <w:rFonts w:asciiTheme="minorHAnsi" w:hAnsiTheme="minorHAnsi" w:cstheme="minorHAnsi"/>
          <w:u w:val="single"/>
        </w:rPr>
        <w:t xml:space="preserve"> today and tomorrow.</w:t>
      </w:r>
    </w:p>
    <w:p w14:paraId="2DA63C92" w14:textId="77777777" w:rsidR="00AA1A40" w:rsidRPr="00B543CD" w:rsidRDefault="00AA1A40" w:rsidP="00AA1A40">
      <w:pPr>
        <w:pStyle w:val="Heading4"/>
        <w:rPr>
          <w:rFonts w:asciiTheme="minorHAnsi" w:eastAsia="Times New Roman" w:hAnsiTheme="minorHAnsi" w:cstheme="minorHAnsi"/>
          <w:sz w:val="24"/>
          <w:szCs w:val="24"/>
        </w:rPr>
      </w:pPr>
      <w:r w:rsidRPr="00B543CD">
        <w:rPr>
          <w:rFonts w:asciiTheme="minorHAnsi" w:eastAsia="Times New Roman" w:hAnsiTheme="minorHAnsi" w:cstheme="minorHAnsi"/>
          <w:shd w:val="clear" w:color="auto" w:fill="FFFFFF"/>
        </w:rPr>
        <w:t>Due to lack of funding, DIB is susceptible to cyberattacks.</w:t>
      </w:r>
    </w:p>
    <w:p w14:paraId="5D6E85E7" w14:textId="77777777" w:rsidR="00AA1A40" w:rsidRPr="00B543CD" w:rsidRDefault="00AA1A40" w:rsidP="00AA1A40">
      <w:pPr>
        <w:rPr>
          <w:rFonts w:asciiTheme="minorHAnsi" w:hAnsiTheme="minorHAnsi" w:cstheme="minorHAnsi"/>
        </w:rPr>
      </w:pPr>
      <w:r w:rsidRPr="00B543CD">
        <w:rPr>
          <w:rStyle w:val="Style13ptBold"/>
          <w:rFonts w:asciiTheme="minorHAnsi" w:hAnsiTheme="minorHAnsi" w:cstheme="minorHAnsi"/>
        </w:rPr>
        <w:t>Griffin 19</w:t>
      </w:r>
      <w:r w:rsidRPr="00B543CD">
        <w:rPr>
          <w:rFonts w:asciiTheme="minorHAnsi" w:hAnsiTheme="minorHAnsi" w:cstheme="minorHAnsi"/>
        </w:rPr>
        <w:t xml:space="preserve"> [Matthew. Matthew Griffin is a multi-award winning Futurist and expert in Disruption and Innovation, Geopolitics, Leadership, and Technology, who NASA have described as a "walking </w:t>
      </w:r>
      <w:proofErr w:type="spellStart"/>
      <w:r w:rsidRPr="00B543CD">
        <w:rPr>
          <w:rFonts w:asciiTheme="minorHAnsi" w:hAnsiTheme="minorHAnsi" w:cstheme="minorHAnsi"/>
        </w:rPr>
        <w:t>encyclopaedia</w:t>
      </w:r>
      <w:proofErr w:type="spellEnd"/>
      <w:r w:rsidRPr="00B543CD">
        <w:rPr>
          <w:rFonts w:asciiTheme="minorHAnsi" w:hAnsiTheme="minorHAnsi" w:cstheme="minorHAnsi"/>
        </w:rPr>
        <w:t xml:space="preserve"> of the future" and a "futurist Polymath." 15-time </w:t>
      </w:r>
      <w:proofErr w:type="spellStart"/>
      <w:r w:rsidRPr="00B543CD">
        <w:rPr>
          <w:rFonts w:asciiTheme="minorHAnsi" w:hAnsiTheme="minorHAnsi" w:cstheme="minorHAnsi"/>
        </w:rPr>
        <w:t>best selling</w:t>
      </w:r>
      <w:proofErr w:type="spellEnd"/>
      <w:r w:rsidRPr="00B543CD">
        <w:rPr>
          <w:rFonts w:asciiTheme="minorHAnsi" w:hAnsiTheme="minorHAnsi" w:cstheme="minorHAnsi"/>
        </w:rPr>
        <w:t xml:space="preserve"> author of the "Codex of the Future" series, Matthew is the Founder and Futurist in Chief of the 311 Institute, a global Futures and Deep Futures advisory firm working with royal households, world leaders, G7, G20, and G77 governments, IGOs, and multi-national firms to help them explore, shape, and lead the next 50 years of business and society. “US Pentagon Surrenders and Admits it no Longer can Keep Pace with Cyber Attacks” https://www.311institute.com/us-pentagon-surrenders-and-admits-it-can-no-longer-keep-pace-with-cyber-attacks/]</w:t>
      </w:r>
    </w:p>
    <w:p w14:paraId="7413D917" w14:textId="77777777" w:rsidR="00AA1A40" w:rsidRPr="00B543CD" w:rsidRDefault="00AA1A40" w:rsidP="00AA1A40">
      <w:pPr>
        <w:rPr>
          <w:rStyle w:val="StyleUnderline"/>
          <w:rFonts w:asciiTheme="minorHAnsi" w:hAnsiTheme="minorHAnsi" w:cstheme="minorHAnsi"/>
        </w:rPr>
      </w:pPr>
      <w:r w:rsidRPr="00B543CD">
        <w:rPr>
          <w:rStyle w:val="StyleUnderline"/>
          <w:rFonts w:asciiTheme="minorHAnsi" w:hAnsiTheme="minorHAnsi" w:cstheme="minorHAnsi"/>
        </w:rPr>
        <w:t xml:space="preserve">The US military’s cybersecurity capabilities </w:t>
      </w:r>
      <w:r w:rsidRPr="00B543CD">
        <w:rPr>
          <w:rStyle w:val="Emphasis"/>
          <w:rFonts w:asciiTheme="minorHAnsi" w:hAnsiTheme="minorHAnsi" w:cstheme="minorHAnsi"/>
        </w:rPr>
        <w:t>aren’t advancing fast enough</w:t>
      </w:r>
      <w:r w:rsidRPr="00B543CD">
        <w:rPr>
          <w:rStyle w:val="StyleUnderline"/>
          <w:rFonts w:asciiTheme="minorHAnsi" w:hAnsiTheme="minorHAnsi" w:cstheme="minorHAnsi"/>
        </w:rPr>
        <w:t xml:space="preserve"> to stay ahead of the “onslaught of multipronged” attacks envisioned by adversaries,</w:t>
      </w:r>
      <w:r w:rsidRPr="00B543CD">
        <w:rPr>
          <w:rFonts w:asciiTheme="minorHAnsi" w:hAnsiTheme="minorHAnsi" w:cstheme="minorHAnsi"/>
          <w:sz w:val="14"/>
        </w:rPr>
        <w:t xml:space="preserve"> the Pentagon’s combat testing office has warned. And if they can’t keep up then there’s Bob Hope and no hope for the rest of us, and. personally I think </w:t>
      </w:r>
      <w:r w:rsidRPr="00B543CD">
        <w:rPr>
          <w:rStyle w:val="StyleUnderline"/>
          <w:rFonts w:asciiTheme="minorHAnsi" w:hAnsiTheme="minorHAnsi" w:cstheme="minorHAnsi"/>
        </w:rPr>
        <w:t xml:space="preserve">it’s high time we consider new approaches to tackle the </w:t>
      </w:r>
      <w:r w:rsidRPr="00B543CD">
        <w:rPr>
          <w:rStyle w:val="Emphasis"/>
          <w:rFonts w:asciiTheme="minorHAnsi" w:hAnsiTheme="minorHAnsi" w:cstheme="minorHAnsi"/>
        </w:rPr>
        <w:t>inevitable onslaught</w:t>
      </w:r>
      <w:r w:rsidRPr="00B543CD">
        <w:rPr>
          <w:rStyle w:val="StyleUnderline"/>
          <w:rFonts w:asciiTheme="minorHAnsi" w:hAnsiTheme="minorHAnsi" w:cstheme="minorHAnsi"/>
        </w:rPr>
        <w:t xml:space="preserve"> that’s coming as we now start to face the prospect of self-evolving, self-replicating Artificial Intelligence (AI) Robo-Hackers that can operate and spread millions of times faster than attacks created and propagated by human hackers – and that’s just </w:t>
      </w:r>
      <w:r w:rsidRPr="00B543CD">
        <w:rPr>
          <w:rStyle w:val="StyleUnderline"/>
          <w:rFonts w:asciiTheme="minorHAnsi" w:hAnsiTheme="minorHAnsi" w:cstheme="minorHAnsi"/>
          <w:b/>
          <w:bCs/>
        </w:rPr>
        <w:t>one</w:t>
      </w:r>
      <w:r w:rsidRPr="00B543CD">
        <w:rPr>
          <w:rStyle w:val="StyleUnderline"/>
          <w:rFonts w:asciiTheme="minorHAnsi" w:hAnsiTheme="minorHAnsi" w:cstheme="minorHAnsi"/>
        </w:rPr>
        <w:t xml:space="preserve"> of a myriad of game changing cyber threats we’re facing. </w:t>
      </w:r>
    </w:p>
    <w:p w14:paraId="387C2FF5" w14:textId="77777777" w:rsidR="00AA1A40" w:rsidRPr="00B543CD" w:rsidRDefault="00AA1A40" w:rsidP="00AA1A40">
      <w:pPr>
        <w:rPr>
          <w:rFonts w:asciiTheme="minorHAnsi" w:hAnsiTheme="minorHAnsi" w:cstheme="minorHAnsi"/>
          <w:sz w:val="14"/>
        </w:rPr>
      </w:pPr>
      <w:r w:rsidRPr="00B543CD">
        <w:rPr>
          <w:rFonts w:asciiTheme="minorHAnsi" w:hAnsiTheme="minorHAnsi" w:cstheme="minorHAnsi"/>
          <w:sz w:val="14"/>
        </w:rPr>
        <w:t xml:space="preserve">Despite some progress in fending off attacks staged by in-house “Red Teams,” the testing office </w:t>
      </w:r>
      <w:proofErr w:type="gramStart"/>
      <w:r w:rsidRPr="00B543CD">
        <w:rPr>
          <w:rFonts w:asciiTheme="minorHAnsi" w:hAnsiTheme="minorHAnsi" w:cstheme="minorHAnsi"/>
          <w:sz w:val="14"/>
        </w:rPr>
        <w:t>said</w:t>
      </w:r>
      <w:proofErr w:type="gramEnd"/>
      <w:r w:rsidRPr="00B543CD">
        <w:rPr>
          <w:rFonts w:asciiTheme="minorHAnsi" w:hAnsiTheme="minorHAnsi" w:cstheme="minorHAnsi"/>
          <w:sz w:val="14"/>
        </w:rPr>
        <w:t xml:space="preserve"> “we estimate that the rate of these improvements is not outpacing the growing capabilities of potential adversaries who continue to find new vulnerabilities and techniques to counter fixes.” </w:t>
      </w:r>
    </w:p>
    <w:p w14:paraId="0F48935D" w14:textId="77777777" w:rsidR="00AA1A40" w:rsidRPr="00B543CD" w:rsidRDefault="00AA1A40" w:rsidP="00AA1A40">
      <w:pPr>
        <w:rPr>
          <w:rFonts w:asciiTheme="minorHAnsi" w:hAnsiTheme="minorHAnsi" w:cstheme="minorHAnsi"/>
          <w:sz w:val="14"/>
        </w:rPr>
      </w:pPr>
      <w:r w:rsidRPr="00B543CD">
        <w:rPr>
          <w:rStyle w:val="StyleUnderline"/>
          <w:rFonts w:asciiTheme="minorHAnsi" w:hAnsiTheme="minorHAnsi" w:cstheme="minorHAnsi"/>
        </w:rPr>
        <w:t xml:space="preserve">Automation and AI are beginning to “make </w:t>
      </w:r>
      <w:r w:rsidRPr="00B543CD">
        <w:rPr>
          <w:rStyle w:val="Emphasis"/>
          <w:rFonts w:asciiTheme="minorHAnsi" w:hAnsiTheme="minorHAnsi" w:cstheme="minorHAnsi"/>
        </w:rPr>
        <w:t>profound changes</w:t>
      </w:r>
      <w:r w:rsidRPr="00B543CD">
        <w:rPr>
          <w:rStyle w:val="StyleUnderline"/>
          <w:rFonts w:asciiTheme="minorHAnsi" w:hAnsiTheme="minorHAnsi" w:cstheme="minorHAnsi"/>
        </w:rPr>
        <w:t xml:space="preserve"> to the cyber domain,” a threat that the military hasn’t yet fully grasped how to counter</w:t>
      </w:r>
      <w:r w:rsidRPr="00B543CD">
        <w:rPr>
          <w:rFonts w:asciiTheme="minorHAnsi" w:hAnsiTheme="minorHAnsi" w:cstheme="minorHAnsi"/>
          <w:sz w:val="14"/>
        </w:rPr>
        <w:t xml:space="preserve">, Robert Behler, the Defense Department’s director of operational test and evaluation, said in his annual assessment of cyber threats, which was obtained by Bloomberg News recently. </w:t>
      </w:r>
    </w:p>
    <w:p w14:paraId="6E4A0397" w14:textId="77777777" w:rsidR="00AA1A40" w:rsidRPr="00B543CD" w:rsidRDefault="00AA1A40" w:rsidP="00AA1A40">
      <w:pPr>
        <w:rPr>
          <w:rFonts w:asciiTheme="minorHAnsi" w:hAnsiTheme="minorHAnsi" w:cstheme="minorHAnsi"/>
          <w:sz w:val="14"/>
        </w:rPr>
      </w:pPr>
      <w:r w:rsidRPr="00B543CD">
        <w:rPr>
          <w:rFonts w:asciiTheme="minorHAnsi" w:hAnsiTheme="minorHAnsi" w:cstheme="minorHAnsi"/>
          <w:sz w:val="14"/>
        </w:rPr>
        <w:t>The test office’s findings may be discussed on Tuesday during a Senate Armed Services hearing focused on Pentagon cyber policy with Chief Information Officer Dana Deasy.</w:t>
      </w:r>
    </w:p>
    <w:p w14:paraId="2878A986" w14:textId="77777777" w:rsidR="00AA1A40" w:rsidRPr="00B543CD" w:rsidRDefault="00AA1A40" w:rsidP="00AA1A40">
      <w:pPr>
        <w:rPr>
          <w:rFonts w:asciiTheme="minorHAnsi" w:hAnsiTheme="minorHAnsi" w:cstheme="minorHAnsi"/>
          <w:sz w:val="14"/>
        </w:rPr>
      </w:pPr>
      <w:r w:rsidRPr="00B543CD">
        <w:rPr>
          <w:rFonts w:asciiTheme="minorHAnsi" w:hAnsiTheme="minorHAnsi" w:cstheme="minorHAnsi"/>
          <w:sz w:val="14"/>
        </w:rPr>
        <w:t xml:space="preserve"> The evaluation, part of the testing office’s annual report that may be released as early as this week, comes amid other critical appraisals of the military’s ability to maintain and improves its defense against computer attacks. </w:t>
      </w:r>
    </w:p>
    <w:p w14:paraId="380C4249" w14:textId="77777777" w:rsidR="00AA1A40" w:rsidRPr="00B543CD" w:rsidRDefault="00AA1A40" w:rsidP="00AA1A40">
      <w:pPr>
        <w:rPr>
          <w:rFonts w:asciiTheme="minorHAnsi" w:hAnsiTheme="minorHAnsi" w:cstheme="minorHAnsi"/>
          <w:sz w:val="14"/>
        </w:rPr>
      </w:pPr>
      <w:r w:rsidRPr="00B543CD">
        <w:rPr>
          <w:rFonts w:asciiTheme="minorHAnsi" w:hAnsiTheme="minorHAnsi" w:cstheme="minorHAnsi"/>
          <w:sz w:val="14"/>
        </w:rPr>
        <w:t xml:space="preserve">In an acknowledgment of potential threat from AI, the </w:t>
      </w:r>
      <w:r w:rsidRPr="00B543CD">
        <w:rPr>
          <w:rStyle w:val="StyleUnderline"/>
          <w:rFonts w:asciiTheme="minorHAnsi" w:hAnsiTheme="minorHAnsi" w:cstheme="minorHAnsi"/>
        </w:rPr>
        <w:t xml:space="preserve">US Army says it is seeking information about “Autonomous Cyber” capabilities, or Robo-Hackers to you and I, like the one called “Mayhem” that the Pentagon just strapped into its critical systems, that would use AI and machine learning to automatically and autonomously defend its networks and protect its own intelligent systems against sophisticated cyberattacks. </w:t>
      </w:r>
      <w:r w:rsidRPr="00B543CD">
        <w:rPr>
          <w:rFonts w:asciiTheme="minorHAnsi" w:hAnsiTheme="minorHAnsi" w:cstheme="minorHAnsi"/>
          <w:sz w:val="14"/>
        </w:rPr>
        <w:t xml:space="preserve">In other words, the Army wants to pit AI against AI in cyberspace. And </w:t>
      </w:r>
      <w:proofErr w:type="gramStart"/>
      <w:r w:rsidRPr="00B543CD">
        <w:rPr>
          <w:rFonts w:asciiTheme="minorHAnsi" w:hAnsiTheme="minorHAnsi" w:cstheme="minorHAnsi"/>
          <w:sz w:val="14"/>
        </w:rPr>
        <w:t>yes</w:t>
      </w:r>
      <w:proofErr w:type="gramEnd"/>
      <w:r w:rsidRPr="00B543CD">
        <w:rPr>
          <w:rFonts w:asciiTheme="minorHAnsi" w:hAnsiTheme="minorHAnsi" w:cstheme="minorHAnsi"/>
          <w:sz w:val="14"/>
        </w:rPr>
        <w:t xml:space="preserve"> that is as fun and as scary as it sounds – let’s just hope it all ends well. Ha. </w:t>
      </w:r>
    </w:p>
    <w:p w14:paraId="4957C4BC" w14:textId="77777777" w:rsidR="00AA1A40" w:rsidRPr="00B543CD" w:rsidRDefault="00AA1A40" w:rsidP="00AA1A40">
      <w:pPr>
        <w:rPr>
          <w:rStyle w:val="StyleUnderline"/>
          <w:rFonts w:asciiTheme="minorHAnsi" w:hAnsiTheme="minorHAnsi" w:cstheme="minorHAnsi"/>
        </w:rPr>
      </w:pPr>
      <w:r w:rsidRPr="00B543CD">
        <w:rPr>
          <w:rFonts w:asciiTheme="minorHAnsi" w:hAnsiTheme="minorHAnsi" w:cstheme="minorHAnsi"/>
          <w:sz w:val="14"/>
        </w:rPr>
        <w:t xml:space="preserve">In October, the Government Accountability Office issued a withering assessment, saying the </w:t>
      </w:r>
      <w:r w:rsidRPr="00B543CD">
        <w:rPr>
          <w:rStyle w:val="StyleUnderline"/>
          <w:rFonts w:asciiTheme="minorHAnsi" w:hAnsiTheme="minorHAnsi" w:cstheme="minorHAnsi"/>
        </w:rPr>
        <w:t xml:space="preserve">US military had failed to make cybersecurity for its multibillion-dollar weapons systems a major focus until recently, despite years of warnings. </w:t>
      </w:r>
    </w:p>
    <w:p w14:paraId="47232E72" w14:textId="77777777" w:rsidR="00AA1A40" w:rsidRPr="00B543CD" w:rsidRDefault="00AA1A40" w:rsidP="00AA1A40">
      <w:pPr>
        <w:rPr>
          <w:rFonts w:asciiTheme="minorHAnsi" w:hAnsiTheme="minorHAnsi" w:cstheme="minorHAnsi"/>
          <w:sz w:val="14"/>
        </w:rPr>
      </w:pPr>
      <w:r w:rsidRPr="00B543CD">
        <w:rPr>
          <w:rFonts w:asciiTheme="minorHAnsi" w:hAnsiTheme="minorHAnsi" w:cstheme="minorHAnsi"/>
          <w:sz w:val="14"/>
        </w:rPr>
        <w:t xml:space="preserve">“We have not reviewed the latest report” from Behler “but </w:t>
      </w:r>
      <w:r w:rsidRPr="00B543CD">
        <w:rPr>
          <w:rStyle w:val="StyleUnderline"/>
          <w:rFonts w:asciiTheme="minorHAnsi" w:hAnsiTheme="minorHAnsi" w:cstheme="minorHAnsi"/>
        </w:rPr>
        <w:t xml:space="preserve">DOD faces </w:t>
      </w:r>
      <w:r w:rsidRPr="00B543CD">
        <w:rPr>
          <w:rStyle w:val="Emphasis"/>
          <w:rFonts w:asciiTheme="minorHAnsi" w:hAnsiTheme="minorHAnsi" w:cstheme="minorHAnsi"/>
        </w:rPr>
        <w:t>significant</w:t>
      </w:r>
      <w:r w:rsidRPr="00B543CD">
        <w:rPr>
          <w:rStyle w:val="StyleUnderline"/>
          <w:rFonts w:asciiTheme="minorHAnsi" w:hAnsiTheme="minorHAnsi" w:cstheme="minorHAnsi"/>
        </w:rPr>
        <w:t xml:space="preserve"> challenges in securing its weapon systems from cyber threats,” </w:t>
      </w:r>
      <w:r w:rsidRPr="00B543CD">
        <w:rPr>
          <w:rFonts w:asciiTheme="minorHAnsi" w:hAnsiTheme="minorHAnsi" w:cstheme="minorHAnsi"/>
          <w:sz w:val="14"/>
        </w:rPr>
        <w:t>said Cristina Chaplain, the GAO director who managed the agency’s report, adding, “</w:t>
      </w:r>
      <w:r w:rsidRPr="00B543CD">
        <w:rPr>
          <w:rStyle w:val="StyleUnderline"/>
          <w:rFonts w:asciiTheme="minorHAnsi" w:hAnsiTheme="minorHAnsi" w:cstheme="minorHAnsi"/>
        </w:rPr>
        <w:t xml:space="preserve">DOD testers routinely found </w:t>
      </w:r>
      <w:r w:rsidRPr="00B543CD">
        <w:rPr>
          <w:rStyle w:val="Emphasis"/>
          <w:rFonts w:asciiTheme="minorHAnsi" w:hAnsiTheme="minorHAnsi" w:cstheme="minorHAnsi"/>
        </w:rPr>
        <w:t>mission-critical vulnerabilities</w:t>
      </w:r>
      <w:r w:rsidRPr="00B543CD">
        <w:rPr>
          <w:rStyle w:val="StyleUnderline"/>
          <w:rFonts w:asciiTheme="minorHAnsi" w:hAnsiTheme="minorHAnsi" w:cstheme="minorHAnsi"/>
        </w:rPr>
        <w:t xml:space="preserve"> in systems under development, and in some cases, repeatedly over the years,” and program officials “tended to discount the scale and severity of the problem.”</w:t>
      </w:r>
      <w:r w:rsidRPr="00B543CD">
        <w:rPr>
          <w:rFonts w:asciiTheme="minorHAnsi" w:hAnsiTheme="minorHAnsi" w:cstheme="minorHAnsi"/>
          <w:sz w:val="14"/>
        </w:rPr>
        <w:t xml:space="preserve"> </w:t>
      </w:r>
    </w:p>
    <w:p w14:paraId="2BB9B690" w14:textId="77777777" w:rsidR="00AA1A40" w:rsidRPr="00B543CD" w:rsidRDefault="00AA1A40" w:rsidP="00AA1A40">
      <w:pPr>
        <w:rPr>
          <w:rFonts w:asciiTheme="minorHAnsi" w:hAnsiTheme="minorHAnsi" w:cstheme="minorHAnsi"/>
          <w:sz w:val="14"/>
        </w:rPr>
      </w:pPr>
      <w:r w:rsidRPr="00B543CD">
        <w:rPr>
          <w:rFonts w:asciiTheme="minorHAnsi" w:hAnsiTheme="minorHAnsi" w:cstheme="minorHAnsi"/>
          <w:sz w:val="14"/>
        </w:rPr>
        <w:t xml:space="preserve">Behler’s report also reinforces those concerns, saying </w:t>
      </w:r>
      <w:r w:rsidRPr="00B543CD">
        <w:rPr>
          <w:rStyle w:val="StyleUnderline"/>
          <w:rFonts w:asciiTheme="minorHAnsi" w:hAnsiTheme="minorHAnsi" w:cstheme="minorHAnsi"/>
        </w:rPr>
        <w:t>the Pentagon’s cyber testing is “</w:t>
      </w:r>
      <w:r w:rsidRPr="00B543CD">
        <w:rPr>
          <w:rStyle w:val="Emphasis"/>
          <w:rFonts w:asciiTheme="minorHAnsi" w:hAnsiTheme="minorHAnsi" w:cstheme="minorHAnsi"/>
        </w:rPr>
        <w:t>handicapped</w:t>
      </w:r>
      <w:r w:rsidRPr="00B543CD">
        <w:rPr>
          <w:rStyle w:val="StyleUnderline"/>
          <w:rFonts w:asciiTheme="minorHAnsi" w:hAnsiTheme="minorHAnsi" w:cstheme="minorHAnsi"/>
        </w:rPr>
        <w:t xml:space="preserve"> by lack of expertise and tools to assess software-intensive weapons systems.”</w:t>
      </w:r>
      <w:r w:rsidRPr="00B543CD">
        <w:rPr>
          <w:rFonts w:asciiTheme="minorHAnsi" w:hAnsiTheme="minorHAnsi" w:cstheme="minorHAnsi"/>
          <w:sz w:val="14"/>
        </w:rPr>
        <w:t xml:space="preserve"> The highlights of the report included the fact that the ground control network for the US Air Force’s new GPS III satellites was “in need of cybersecurity hardening,” that Lockheed Martin’s “flying computer” the F-35 and its 8 million lines of code “showed that </w:t>
      </w:r>
      <w:r w:rsidRPr="00B543CD">
        <w:rPr>
          <w:rStyle w:val="StyleUnderline"/>
          <w:rFonts w:asciiTheme="minorHAnsi" w:hAnsiTheme="minorHAnsi" w:cstheme="minorHAnsi"/>
        </w:rPr>
        <w:t>some of the vulnerabilities identified during earlier testing periods still had not been remedied,” and that the new Department of Veterans Affairs health care records management system known as Genesis “would not survive in a cyber-contested environment.”</w:t>
      </w:r>
      <w:r w:rsidRPr="00B543CD">
        <w:rPr>
          <w:rFonts w:asciiTheme="minorHAnsi" w:hAnsiTheme="minorHAnsi" w:cstheme="minorHAnsi"/>
          <w:sz w:val="14"/>
        </w:rPr>
        <w:t xml:space="preserve"> </w:t>
      </w:r>
    </w:p>
    <w:p w14:paraId="0E9D826A" w14:textId="77777777" w:rsidR="00AA1A40" w:rsidRPr="00B543CD" w:rsidRDefault="00AA1A40" w:rsidP="00AA1A40">
      <w:pPr>
        <w:rPr>
          <w:rFonts w:asciiTheme="minorHAnsi" w:hAnsiTheme="minorHAnsi" w:cstheme="minorHAnsi"/>
          <w:sz w:val="14"/>
        </w:rPr>
      </w:pPr>
      <w:proofErr w:type="spellStart"/>
      <w:r w:rsidRPr="00B543CD">
        <w:rPr>
          <w:rFonts w:asciiTheme="minorHAnsi" w:hAnsiTheme="minorHAnsi" w:cstheme="minorHAnsi"/>
          <w:sz w:val="14"/>
        </w:rPr>
        <w:t>Analysing</w:t>
      </w:r>
      <w:proofErr w:type="spellEnd"/>
      <w:r w:rsidRPr="00B543CD">
        <w:rPr>
          <w:rFonts w:asciiTheme="minorHAnsi" w:hAnsiTheme="minorHAnsi" w:cstheme="minorHAnsi"/>
          <w:sz w:val="14"/>
        </w:rPr>
        <w:t xml:space="preserve"> four years of after-action reports on cyber exercises, Behler’s office report also. found “defenders demonstrated increasing ability to detect Red Team activity.” But it also </w:t>
      </w:r>
      <w:proofErr w:type="gramStart"/>
      <w:r w:rsidRPr="00B543CD">
        <w:rPr>
          <w:rFonts w:asciiTheme="minorHAnsi" w:hAnsiTheme="minorHAnsi" w:cstheme="minorHAnsi"/>
          <w:sz w:val="14"/>
        </w:rPr>
        <w:t>said</w:t>
      </w:r>
      <w:proofErr w:type="gramEnd"/>
      <w:r w:rsidRPr="00B543CD">
        <w:rPr>
          <w:rFonts w:asciiTheme="minorHAnsi" w:hAnsiTheme="minorHAnsi" w:cstheme="minorHAnsi"/>
          <w:sz w:val="14"/>
        </w:rPr>
        <w:t xml:space="preserve"> “</w:t>
      </w:r>
      <w:r w:rsidRPr="00B543CD">
        <w:rPr>
          <w:rStyle w:val="StyleUnderline"/>
          <w:rFonts w:asciiTheme="minorHAnsi" w:hAnsiTheme="minorHAnsi" w:cstheme="minorHAnsi"/>
        </w:rPr>
        <w:t>defenders need to improve speed and accuracy for processing reported incidents.</w:t>
      </w:r>
      <w:r w:rsidRPr="00B543CD">
        <w:rPr>
          <w:rFonts w:asciiTheme="minorHAnsi" w:hAnsiTheme="minorHAnsi" w:cstheme="minorHAnsi"/>
          <w:sz w:val="14"/>
        </w:rPr>
        <w:t xml:space="preserve">” </w:t>
      </w:r>
    </w:p>
    <w:p w14:paraId="4BA0D6A7" w14:textId="77777777" w:rsidR="00AA1A40" w:rsidRPr="00B543CD" w:rsidRDefault="00AA1A40" w:rsidP="00AA1A40">
      <w:pPr>
        <w:rPr>
          <w:rFonts w:asciiTheme="minorHAnsi" w:hAnsiTheme="minorHAnsi" w:cstheme="minorHAnsi"/>
          <w:sz w:val="14"/>
        </w:rPr>
      </w:pPr>
      <w:r w:rsidRPr="00B543CD">
        <w:rPr>
          <w:rFonts w:asciiTheme="minorHAnsi" w:hAnsiTheme="minorHAnsi" w:cstheme="minorHAnsi"/>
          <w:sz w:val="14"/>
        </w:rPr>
        <w:t xml:space="preserve">Red Teams operated by the Army’s Threat Systems Management Office conducted more than 200 penetration events in 2018. While the mock attackers succeeded in many cases, there were “a growing number of instances where Red Teams needed more time” to achieve their objectives partly thanks to “improved network defenses,” the testing office said. </w:t>
      </w:r>
    </w:p>
    <w:p w14:paraId="74579CB5" w14:textId="77777777" w:rsidR="00AA1A40" w:rsidRPr="00B543CD" w:rsidRDefault="00AA1A40" w:rsidP="00AA1A40">
      <w:pPr>
        <w:rPr>
          <w:rFonts w:asciiTheme="minorHAnsi" w:hAnsiTheme="minorHAnsi" w:cstheme="minorHAnsi"/>
          <w:sz w:val="14"/>
        </w:rPr>
      </w:pPr>
      <w:r w:rsidRPr="00B543CD">
        <w:rPr>
          <w:rFonts w:asciiTheme="minorHAnsi" w:hAnsiTheme="minorHAnsi" w:cstheme="minorHAnsi"/>
          <w:sz w:val="14"/>
        </w:rPr>
        <w:t xml:space="preserve">Behler also warned of a crisis in recruiting and retaining qualified Red Team commandos, who attempt damaging penetrations of networks and weapons systems using the tactics of adversaries such as Russia, China, North Korea or Iran. </w:t>
      </w:r>
    </w:p>
    <w:p w14:paraId="6023B600" w14:textId="77777777" w:rsidR="00AA1A40" w:rsidRPr="00B543CD" w:rsidRDefault="00AA1A40" w:rsidP="00AA1A40">
      <w:pPr>
        <w:rPr>
          <w:rFonts w:asciiTheme="minorHAnsi" w:hAnsiTheme="minorHAnsi" w:cstheme="minorHAnsi"/>
          <w:sz w:val="14"/>
        </w:rPr>
      </w:pPr>
      <w:r w:rsidRPr="00B543CD">
        <w:rPr>
          <w:rFonts w:asciiTheme="minorHAnsi" w:hAnsiTheme="minorHAnsi" w:cstheme="minorHAnsi"/>
          <w:sz w:val="14"/>
        </w:rPr>
        <w:t xml:space="preserve">Most Pentagon cybersecurity jobs “are not compensated commensurate with the position’s required time and expertise,” increasing the risk of losing trained personnel to higher-paying private work, according to the report. </w:t>
      </w:r>
    </w:p>
    <w:p w14:paraId="550A0DB8" w14:textId="77777777" w:rsidR="00AA1A40" w:rsidRPr="00B543CD" w:rsidRDefault="00AA1A40" w:rsidP="00AA1A40">
      <w:pPr>
        <w:rPr>
          <w:rFonts w:asciiTheme="minorHAnsi" w:hAnsiTheme="minorHAnsi" w:cstheme="minorHAnsi"/>
          <w:sz w:val="14"/>
        </w:rPr>
      </w:pPr>
      <w:r w:rsidRPr="00B543CD">
        <w:rPr>
          <w:rFonts w:asciiTheme="minorHAnsi" w:hAnsiTheme="minorHAnsi" w:cstheme="minorHAnsi"/>
          <w:sz w:val="14"/>
        </w:rPr>
        <w:t xml:space="preserve">Behler then suggested the Pentagon should provide seed funding for a select group of military service academies, private companies, universities and national laboratories “to grow the DoD’s cybersecurity testing workforce and capabilities” while developing automated tools because “hiring more cyber experts will not be enough.” </w:t>
      </w:r>
    </w:p>
    <w:p w14:paraId="4E1C4595" w14:textId="77777777" w:rsidR="00AA1A40" w:rsidRPr="00AA1A40" w:rsidRDefault="00AA1A40" w:rsidP="00AA1A40">
      <w:pPr>
        <w:rPr>
          <w:rFonts w:asciiTheme="minorHAnsi" w:hAnsiTheme="minorHAnsi" w:cstheme="minorHAnsi"/>
          <w:u w:val="single"/>
        </w:rPr>
      </w:pPr>
    </w:p>
    <w:p w14:paraId="1087A653" w14:textId="5D3D8A16" w:rsidR="00AA1A40" w:rsidRDefault="00AA1A40" w:rsidP="00AA1A40">
      <w:pPr>
        <w:pStyle w:val="Heading3"/>
      </w:pPr>
      <w:r>
        <w:t>1AR---Link Turn</w:t>
      </w:r>
    </w:p>
    <w:p w14:paraId="26C018FC" w14:textId="77777777" w:rsidR="00AA1A40" w:rsidRPr="00B543CD" w:rsidRDefault="00AA1A40" w:rsidP="00AA1A40">
      <w:pPr>
        <w:pStyle w:val="Heading4"/>
        <w:rPr>
          <w:rFonts w:asciiTheme="minorHAnsi" w:hAnsiTheme="minorHAnsi" w:cstheme="minorHAnsi"/>
        </w:rPr>
      </w:pPr>
      <w:r w:rsidRPr="00B543CD">
        <w:rPr>
          <w:rFonts w:asciiTheme="minorHAnsi" w:hAnsiTheme="minorHAnsi" w:cstheme="minorHAnsi"/>
        </w:rPr>
        <w:t>The DIB is low on materials especially petroleum and those contained in nukes, disarm frees up materials and helps continue R&amp;D.</w:t>
      </w:r>
    </w:p>
    <w:p w14:paraId="328B5490" w14:textId="77777777" w:rsidR="00AA1A40" w:rsidRPr="00B543CD" w:rsidRDefault="00AA1A40" w:rsidP="00AA1A40">
      <w:pPr>
        <w:rPr>
          <w:rFonts w:asciiTheme="minorHAnsi" w:hAnsiTheme="minorHAnsi" w:cstheme="minorHAnsi"/>
        </w:rPr>
      </w:pPr>
      <w:r w:rsidRPr="00B543CD">
        <w:rPr>
          <w:rStyle w:val="Style13ptBold"/>
          <w:rFonts w:asciiTheme="minorHAnsi" w:hAnsiTheme="minorHAnsi" w:cstheme="minorHAnsi"/>
        </w:rPr>
        <w:t>O’Brien 25</w:t>
      </w:r>
      <w:r w:rsidRPr="00B543CD">
        <w:rPr>
          <w:rFonts w:asciiTheme="minorHAnsi" w:hAnsiTheme="minorHAnsi" w:cstheme="minorHAnsi"/>
        </w:rPr>
        <w:t xml:space="preserve"> (Patrick O’Brien, 18 July 2025, PhD; Chip E. Miller, PhD; George Duchak, PhD; Col Brian Cook, USA (Ret); Col Jay </w:t>
      </w:r>
      <w:proofErr w:type="spellStart"/>
      <w:r w:rsidRPr="00B543CD">
        <w:rPr>
          <w:rFonts w:asciiTheme="minorHAnsi" w:hAnsiTheme="minorHAnsi" w:cstheme="minorHAnsi"/>
        </w:rPr>
        <w:t>Miseli</w:t>
      </w:r>
      <w:proofErr w:type="spellEnd"/>
      <w:r w:rsidRPr="00B543CD">
        <w:rPr>
          <w:rFonts w:asciiTheme="minorHAnsi" w:hAnsiTheme="minorHAnsi" w:cstheme="minorHAnsi"/>
        </w:rPr>
        <w:t>, USA (Ret); and Col John Flanagan, USMC (Ret), https://www.usmcu.edu/Portals/218/EXP_Logistics%20Gray%20Swan_PDF.pdf#:~:text=While%20the%20use%20of%20conventional%20weapons%20by,DIB%20that%20undermine%20this%20ability%20to%20prevent) RZ</w:t>
      </w:r>
    </w:p>
    <w:p w14:paraId="2637EA10" w14:textId="77777777" w:rsidR="00AA1A40" w:rsidRPr="00B543CD" w:rsidRDefault="00AA1A40" w:rsidP="00AA1A40">
      <w:pPr>
        <w:rPr>
          <w:rFonts w:asciiTheme="minorHAnsi" w:hAnsiTheme="minorHAnsi" w:cstheme="minorHAnsi"/>
        </w:rPr>
      </w:pPr>
      <w:r w:rsidRPr="00B543CD">
        <w:rPr>
          <w:rStyle w:val="StyleUnderline"/>
          <w:rFonts w:asciiTheme="minorHAnsi" w:hAnsiTheme="minorHAnsi" w:cstheme="minorHAnsi"/>
        </w:rPr>
        <w:t>U.S. statecraft exerts influence by applying diplomatic, informational, military, and economic (DIME) levers to protect vital interests</w:t>
      </w:r>
      <w:r w:rsidRPr="00B543CD">
        <w:rPr>
          <w:rFonts w:asciiTheme="minorHAnsi" w:hAnsiTheme="minorHAnsi" w:cstheme="minorHAnsi"/>
        </w:rPr>
        <w:t xml:space="preserve">. While </w:t>
      </w:r>
      <w:r w:rsidRPr="00B543CD">
        <w:rPr>
          <w:rStyle w:val="Emphasis"/>
          <w:rFonts w:asciiTheme="minorHAnsi" w:hAnsiTheme="minorHAnsi" w:cstheme="minorHAnsi"/>
        </w:rPr>
        <w:t>the use of conventional wea</w:t>
      </w:r>
      <w:r w:rsidRPr="00B543CD">
        <w:rPr>
          <w:rStyle w:val="StyleUnderline"/>
          <w:rFonts w:asciiTheme="minorHAnsi" w:hAnsiTheme="minorHAnsi" w:cstheme="minorHAnsi"/>
          <w:bCs/>
        </w:rPr>
        <w:t>pons</w:t>
      </w:r>
      <w:r w:rsidRPr="00B543CD">
        <w:rPr>
          <w:rStyle w:val="StyleUnderline"/>
          <w:rFonts w:asciiTheme="minorHAnsi" w:hAnsiTheme="minorHAnsi" w:cstheme="minorHAnsi"/>
        </w:rPr>
        <w:t xml:space="preserve"> by the United States has</w:t>
      </w:r>
      <w:r w:rsidRPr="00B543CD">
        <w:rPr>
          <w:rFonts w:asciiTheme="minorHAnsi" w:hAnsiTheme="minorHAnsi" w:cstheme="minorHAnsi"/>
        </w:rPr>
        <w:t xml:space="preserve"> generally had a </w:t>
      </w:r>
      <w:r w:rsidRPr="00B543CD">
        <w:rPr>
          <w:rStyle w:val="Emphasis"/>
          <w:rFonts w:asciiTheme="minorHAnsi" w:hAnsiTheme="minorHAnsi" w:cstheme="minorHAnsi"/>
        </w:rPr>
        <w:t xml:space="preserve">deterrent effect </w:t>
      </w:r>
      <w:r w:rsidRPr="00B543CD">
        <w:rPr>
          <w:rFonts w:asciiTheme="minorHAnsi" w:hAnsiTheme="minorHAnsi" w:cstheme="minorHAnsi"/>
        </w:rPr>
        <w:t xml:space="preserve">on its adversaries, </w:t>
      </w:r>
      <w:r w:rsidRPr="00B543CD">
        <w:rPr>
          <w:rStyle w:val="StyleUnderline"/>
          <w:rFonts w:asciiTheme="minorHAnsi" w:hAnsiTheme="minorHAnsi" w:cstheme="minorHAnsi"/>
        </w:rPr>
        <w:t xml:space="preserve">during the past three years more than 40 articles have illuminated the substantial and </w:t>
      </w:r>
      <w:r w:rsidRPr="00B543CD">
        <w:rPr>
          <w:rStyle w:val="Emphasis"/>
          <w:rFonts w:asciiTheme="minorHAnsi" w:hAnsiTheme="minorHAnsi" w:cstheme="minorHAnsi"/>
        </w:rPr>
        <w:t>logistical challenges within the U.S. military the DIB that undermine this ability to prevent conflict</w:t>
      </w:r>
      <w:r w:rsidRPr="00B543CD">
        <w:rPr>
          <w:rStyle w:val="StyleUnderline"/>
          <w:rFonts w:asciiTheme="minorHAnsi" w:hAnsiTheme="minorHAnsi" w:cstheme="minorHAnsi"/>
        </w:rPr>
        <w:t>.</w:t>
      </w:r>
      <w:r w:rsidRPr="00B543CD">
        <w:rPr>
          <w:rFonts w:asciiTheme="minorHAnsi" w:hAnsiTheme="minorHAnsi" w:cstheme="minorHAnsi"/>
        </w:rPr>
        <w:t xml:space="preserve"> Some DOD officials argue that the United States should have a military deterrent presence across all warfighting domains and the full spectrum of conflict.16 </w:t>
      </w:r>
      <w:r w:rsidRPr="00B543CD">
        <w:rPr>
          <w:rStyle w:val="Emphasis"/>
          <w:rFonts w:asciiTheme="minorHAnsi" w:hAnsiTheme="minorHAnsi" w:cstheme="minorHAnsi"/>
        </w:rPr>
        <w:t xml:space="preserve">This deterrent </w:t>
      </w:r>
      <w:r w:rsidRPr="00B543CD">
        <w:rPr>
          <w:rFonts w:asciiTheme="minorHAnsi" w:hAnsiTheme="minorHAnsi" w:cstheme="minorHAnsi"/>
        </w:rPr>
        <w:t xml:space="preserve">effort </w:t>
      </w:r>
      <w:r w:rsidRPr="00B543CD">
        <w:rPr>
          <w:rStyle w:val="StyleUnderline"/>
          <w:rFonts w:asciiTheme="minorHAnsi" w:hAnsiTheme="minorHAnsi" w:cstheme="minorHAnsi"/>
        </w:rPr>
        <w:t>puts the United States and its allies in a</w:t>
      </w:r>
      <w:r w:rsidRPr="00B543CD">
        <w:rPr>
          <w:rFonts w:asciiTheme="minorHAnsi" w:hAnsiTheme="minorHAnsi" w:cstheme="minorHAnsi"/>
        </w:rPr>
        <w:t xml:space="preserve"> position to </w:t>
      </w:r>
      <w:r w:rsidRPr="00B543CD">
        <w:rPr>
          <w:rStyle w:val="Emphasis"/>
          <w:rFonts w:asciiTheme="minorHAnsi" w:hAnsiTheme="minorHAnsi" w:cstheme="minorHAnsi"/>
        </w:rPr>
        <w:t xml:space="preserve">avoid economic insecurity or even armed conflict. </w:t>
      </w:r>
      <w:r w:rsidRPr="00B543CD">
        <w:rPr>
          <w:rFonts w:asciiTheme="minorHAnsi" w:hAnsiTheme="minorHAnsi" w:cstheme="minorHAnsi"/>
        </w:rPr>
        <w:t>National security and economic security are two sides of the same coin</w:t>
      </w:r>
      <w:r w:rsidRPr="00B543CD">
        <w:rPr>
          <w:rStyle w:val="Emphasis"/>
          <w:rFonts w:asciiTheme="minorHAnsi" w:hAnsiTheme="minorHAnsi" w:cstheme="minorHAnsi"/>
        </w:rPr>
        <w:t>. The United States requires both a military and the defense infrastructure</w:t>
      </w:r>
      <w:r w:rsidRPr="00B543CD">
        <w:rPr>
          <w:rFonts w:asciiTheme="minorHAnsi" w:hAnsiTheme="minorHAnsi" w:cstheme="minorHAnsi"/>
          <w:u w:val="single"/>
        </w:rPr>
        <w:t xml:space="preserve"> </w:t>
      </w:r>
      <w:r w:rsidRPr="00B543CD">
        <w:rPr>
          <w:rStyle w:val="StyleUnderline"/>
          <w:rFonts w:asciiTheme="minorHAnsi" w:hAnsiTheme="minorHAnsi" w:cstheme="minorHAnsi"/>
        </w:rPr>
        <w:t xml:space="preserve">that </w:t>
      </w:r>
      <w:r w:rsidRPr="00B543CD">
        <w:rPr>
          <w:rStyle w:val="Emphasis"/>
          <w:rFonts w:asciiTheme="minorHAnsi" w:hAnsiTheme="minorHAnsi" w:cstheme="minorHAnsi"/>
        </w:rPr>
        <w:t>supports it to function</w:t>
      </w:r>
      <w:r w:rsidRPr="00B543CD">
        <w:rPr>
          <w:rStyle w:val="StyleUnderline"/>
          <w:rFonts w:asciiTheme="minorHAnsi" w:hAnsiTheme="minorHAnsi" w:cstheme="minorHAnsi"/>
        </w:rPr>
        <w:t xml:space="preserve"> together as a </w:t>
      </w:r>
      <w:r w:rsidRPr="00B543CD">
        <w:rPr>
          <w:rStyle w:val="Emphasis"/>
          <w:rFonts w:asciiTheme="minorHAnsi" w:hAnsiTheme="minorHAnsi" w:cstheme="minorHAnsi"/>
        </w:rPr>
        <w:t>successful deterrent to aggressors</w:t>
      </w:r>
      <w:r w:rsidRPr="00B543CD">
        <w:rPr>
          <w:rStyle w:val="StyleUnderline"/>
          <w:rFonts w:asciiTheme="minorHAnsi" w:hAnsiTheme="minorHAnsi" w:cstheme="minorHAnsi"/>
        </w:rPr>
        <w:t xml:space="preserve">, prevent interdictions of world trade, and supply friendly nations with the means to repel attackers </w:t>
      </w:r>
      <w:r w:rsidRPr="00B543CD">
        <w:rPr>
          <w:rFonts w:asciiTheme="minorHAnsi" w:hAnsiTheme="minorHAnsi" w:cstheme="minorHAnsi"/>
        </w:rPr>
        <w:t>with or without the direct involvement of U.S. troops. The two goals of maintaining a strong economy and strong military are mutually supporting.</w:t>
      </w:r>
    </w:p>
    <w:p w14:paraId="4A1B21CF" w14:textId="77777777" w:rsidR="00AA1A40" w:rsidRPr="00B543CD" w:rsidRDefault="00AA1A40" w:rsidP="00AA1A40">
      <w:pPr>
        <w:rPr>
          <w:rFonts w:asciiTheme="minorHAnsi" w:hAnsiTheme="minorHAnsi" w:cstheme="minorHAnsi"/>
        </w:rPr>
      </w:pPr>
      <w:r w:rsidRPr="00B543CD">
        <w:rPr>
          <w:rFonts w:asciiTheme="minorHAnsi" w:hAnsiTheme="minorHAnsi" w:cstheme="minorHAnsi"/>
        </w:rPr>
        <w:t xml:space="preserve">While the current administration of </w:t>
      </w:r>
      <w:r w:rsidRPr="00B543CD">
        <w:rPr>
          <w:rStyle w:val="StyleUnderline"/>
          <w:rFonts w:asciiTheme="minorHAnsi" w:hAnsiTheme="minorHAnsi" w:cstheme="minorHAnsi"/>
        </w:rPr>
        <w:t>U.S. president</w:t>
      </w:r>
      <w:r w:rsidRPr="00B543CD">
        <w:rPr>
          <w:rFonts w:asciiTheme="minorHAnsi" w:hAnsiTheme="minorHAnsi" w:cstheme="minorHAnsi"/>
        </w:rPr>
        <w:t xml:space="preserve"> Donald J. Trump</w:t>
      </w:r>
      <w:r w:rsidRPr="00B543CD">
        <w:rPr>
          <w:rStyle w:val="Emphasis"/>
          <w:rFonts w:asciiTheme="minorHAnsi" w:hAnsiTheme="minorHAnsi" w:cstheme="minorHAnsi"/>
        </w:rPr>
        <w:t xml:space="preserve"> is enhancing the readiness of the military</w:t>
      </w:r>
      <w:r w:rsidRPr="00B543CD">
        <w:rPr>
          <w:rFonts w:asciiTheme="minorHAnsi" w:hAnsiTheme="minorHAnsi" w:cstheme="minorHAnsi"/>
        </w:rPr>
        <w:t xml:space="preserve">, the </w:t>
      </w:r>
      <w:r w:rsidRPr="00B543CD">
        <w:rPr>
          <w:rStyle w:val="StyleUnderline"/>
          <w:rFonts w:asciiTheme="minorHAnsi" w:hAnsiTheme="minorHAnsi" w:cstheme="minorHAnsi"/>
        </w:rPr>
        <w:t>larger DIB must also be strong, productive, and highly innovative to develop a variety of multiuse high technology capabilities to support the DIB and DOD</w:t>
      </w:r>
      <w:r w:rsidRPr="00B543CD">
        <w:rPr>
          <w:rFonts w:asciiTheme="minorHAnsi" w:hAnsiTheme="minorHAnsi" w:cstheme="minorHAnsi"/>
        </w:rPr>
        <w:t xml:space="preserve">. Indeed, multiple authors argue that current administration initiatives are very helpful. </w:t>
      </w:r>
      <w:r w:rsidRPr="00B543CD">
        <w:rPr>
          <w:rStyle w:val="Emphasis"/>
          <w:rFonts w:asciiTheme="minorHAnsi" w:hAnsiTheme="minorHAnsi" w:cstheme="minorHAnsi"/>
        </w:rPr>
        <w:t>The United States needs to repair its military infrastructure to regain “great power” supremacy.</w:t>
      </w:r>
      <w:r w:rsidRPr="00B543CD">
        <w:rPr>
          <w:rFonts w:asciiTheme="minorHAnsi" w:hAnsiTheme="minorHAnsi" w:cstheme="minorHAnsi"/>
        </w:rPr>
        <w:t xml:space="preserve"> Christian Brose suggests in The Kill Chain that </w:t>
      </w:r>
      <w:r w:rsidRPr="00B543CD">
        <w:rPr>
          <w:rStyle w:val="Emphasis"/>
          <w:rFonts w:asciiTheme="minorHAnsi" w:hAnsiTheme="minorHAnsi" w:cstheme="minorHAnsi"/>
        </w:rPr>
        <w:t>key changes for future military readiness are necessary.</w:t>
      </w:r>
      <w:r w:rsidRPr="00B543CD">
        <w:rPr>
          <w:rFonts w:asciiTheme="minorHAnsi" w:hAnsiTheme="minorHAnsi" w:cstheme="minorHAnsi"/>
        </w:rPr>
        <w:t xml:space="preserve">17 Authors such as Jerry Hendrix, A. Wess Mitchell, and Ionut C. Pop have also written about great power challenges.18 </w:t>
      </w:r>
      <w:r w:rsidRPr="00B543CD">
        <w:rPr>
          <w:rStyle w:val="StyleUnderline"/>
          <w:rFonts w:asciiTheme="minorHAnsi" w:hAnsiTheme="minorHAnsi" w:cstheme="minorHAnsi"/>
        </w:rPr>
        <w:t>Currently, personnel shortages, heavily used or outdated equipment, and increased operational tempos all contribute to a lower readiness posture that affects the U.S. military’s great power capabilities.</w:t>
      </w:r>
    </w:p>
    <w:p w14:paraId="0DECCC4F" w14:textId="77777777" w:rsidR="00AA1A40" w:rsidRPr="00B543CD" w:rsidRDefault="00AA1A40" w:rsidP="00AA1A40">
      <w:pPr>
        <w:rPr>
          <w:rFonts w:asciiTheme="minorHAnsi" w:hAnsiTheme="minorHAnsi" w:cstheme="minorHAnsi"/>
        </w:rPr>
      </w:pPr>
      <w:r w:rsidRPr="00B543CD">
        <w:rPr>
          <w:rFonts w:asciiTheme="minorHAnsi" w:hAnsiTheme="minorHAnsi" w:cstheme="minorHAnsi"/>
        </w:rPr>
        <w:t xml:space="preserve">One critical reason to maintain the readiness of the U.S. military with a JIC model is the global interconnectedness of the modern world. For example, </w:t>
      </w:r>
      <w:r w:rsidRPr="00B543CD">
        <w:rPr>
          <w:rStyle w:val="StyleUnderline"/>
          <w:rFonts w:asciiTheme="minorHAnsi" w:hAnsiTheme="minorHAnsi" w:cstheme="minorHAnsi"/>
        </w:rPr>
        <w:t xml:space="preserve">a major suspension of the flow of petroleum or a refusal to sell vital raw materials could severely damage economies around the globe. </w:t>
      </w:r>
      <w:r w:rsidRPr="00B543CD">
        <w:rPr>
          <w:rStyle w:val="Emphasis"/>
          <w:rFonts w:asciiTheme="minorHAnsi" w:hAnsiTheme="minorHAnsi" w:cstheme="minorHAnsi"/>
        </w:rPr>
        <w:t>Stable energy supplies and critical REE and other key metals are vital for modern manufacturing, modern economies, continued innovation, and skilled workforces.</w:t>
      </w:r>
      <w:r w:rsidRPr="00B543CD">
        <w:rPr>
          <w:rStyle w:val="StyleUnderline"/>
          <w:rFonts w:asciiTheme="minorHAnsi" w:hAnsiTheme="minorHAnsi" w:cstheme="minorHAnsi"/>
        </w:rPr>
        <w:t xml:space="preserve"> </w:t>
      </w:r>
      <w:r w:rsidRPr="00B543CD">
        <w:rPr>
          <w:rFonts w:asciiTheme="minorHAnsi" w:hAnsiTheme="minorHAnsi" w:cstheme="minorHAnsi"/>
        </w:rPr>
        <w:t xml:space="preserve">For these reasons alone, </w:t>
      </w:r>
      <w:r w:rsidRPr="00B543CD">
        <w:rPr>
          <w:rStyle w:val="Emphasis"/>
          <w:rFonts w:asciiTheme="minorHAnsi" w:hAnsiTheme="minorHAnsi" w:cstheme="minorHAnsi"/>
        </w:rPr>
        <w:t>business deals may not be sufficient to maintain stability. The power to protect the nation and the flow of goods is essential</w:t>
      </w:r>
      <w:r w:rsidRPr="00B543CD">
        <w:rPr>
          <w:rFonts w:asciiTheme="minorHAnsi" w:hAnsiTheme="minorHAnsi" w:cstheme="minorHAnsi"/>
        </w:rPr>
        <w:t xml:space="preserve">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50669876" w14:textId="77777777" w:rsidR="00AA1A40" w:rsidRDefault="00AA1A40" w:rsidP="00AA1A40">
      <w:pPr>
        <w:rPr>
          <w:rStyle w:val="Emphasis"/>
          <w:rFonts w:asciiTheme="minorHAnsi" w:hAnsiTheme="minorHAnsi" w:cstheme="minorHAnsi"/>
        </w:rPr>
      </w:pPr>
      <w:r w:rsidRPr="00B543CD">
        <w:rPr>
          <w:rStyle w:val="StyleUnderline"/>
          <w:rFonts w:asciiTheme="minorHAnsi" w:hAnsiTheme="minorHAnsi" w:cstheme="minorHAnsi"/>
        </w:rPr>
        <w:t xml:space="preserve">For the United States to maintain its great power status, to remain at the forefront of technology, and to be self-reliant, </w:t>
      </w:r>
      <w:r w:rsidRPr="00B543CD">
        <w:rPr>
          <w:rStyle w:val="Emphasis"/>
          <w:rFonts w:asciiTheme="minorHAnsi" w:hAnsiTheme="minorHAnsi" w:cstheme="minorHAnsi"/>
        </w:rPr>
        <w:t>many industries are essential for ensuring a strong military</w:t>
      </w:r>
      <w:r w:rsidRPr="00B543CD">
        <w:rPr>
          <w:rStyle w:val="StyleUnderline"/>
          <w:rFonts w:asciiTheme="minorHAnsi" w:hAnsiTheme="minorHAnsi" w:cstheme="minorHAnsi"/>
        </w:rPr>
        <w:t xml:space="preserve">. These industries include shipbuilding, aviation, space technology, computer technology, artificial intelligence (AI), robotics, quantum computing and communications, cybersecurity, and superior dual-use consumer goods. </w:t>
      </w:r>
      <w:r w:rsidRPr="00B543CD">
        <w:rPr>
          <w:rFonts w:asciiTheme="minorHAnsi" w:hAnsiTheme="minorHAnsi" w:cstheme="minorHAnsi"/>
        </w:rPr>
        <w:t xml:space="preserve">Being a leader in these and other critical industries requires a heightened sense of national urgency. </w:t>
      </w:r>
      <w:r w:rsidRPr="00B543CD">
        <w:rPr>
          <w:rStyle w:val="Emphasis"/>
          <w:rFonts w:asciiTheme="minorHAnsi" w:hAnsiTheme="minorHAnsi" w:cstheme="minorHAnsi"/>
        </w:rPr>
        <w:t>In the past, research demands by the military have often been at the center of advances in these areas</w:t>
      </w:r>
      <w:r w:rsidRPr="00B543CD">
        <w:rPr>
          <w:rFonts w:asciiTheme="minorHAnsi" w:hAnsiTheme="minorHAnsi" w:cstheme="minorHAnsi"/>
        </w:rPr>
        <w:t xml:space="preserve">, but this has lagged in recent decades. U.S. capacity in many areas is also challenged and strained. Examples include shipbuilding and repairs (particularly for the U.S. Navy), low-cost long-range missiles, antiship cruise missiles, and advanced manufacturing of artillery munitions. A significant facet of the United States’ postwar strategy for peace and economic growth following the end of the Cold War was to build up other countries’ industrial capabilities and capacity, often at the expense of U.S. self-reliance. An unintended consequence for the </w:t>
      </w:r>
      <w:r w:rsidRPr="00B543CD">
        <w:rPr>
          <w:rStyle w:val="Emphasis"/>
          <w:rFonts w:asciiTheme="minorHAnsi" w:hAnsiTheme="minorHAnsi" w:cstheme="minorHAnsi"/>
        </w:rPr>
        <w:t>U.S. military has been a slow, steadily upward trend in reliance on imports for key materials and production capability.</w:t>
      </w:r>
    </w:p>
    <w:p w14:paraId="58F37F5B" w14:textId="77777777" w:rsidR="000800AD" w:rsidRPr="000800AD" w:rsidRDefault="000800AD" w:rsidP="000800AD">
      <w:pPr>
        <w:pStyle w:val="Heading4"/>
      </w:pPr>
      <w:r w:rsidRPr="000800AD">
        <w:t xml:space="preserve">Sentinel is a </w:t>
      </w:r>
      <w:r w:rsidRPr="000800AD">
        <w:rPr>
          <w:u w:val="single"/>
        </w:rPr>
        <w:t>hot mess</w:t>
      </w:r>
      <w:r w:rsidRPr="000800AD">
        <w:t xml:space="preserve"> that drains </w:t>
      </w:r>
      <w:r w:rsidRPr="000800AD">
        <w:rPr>
          <w:u w:val="single"/>
        </w:rPr>
        <w:t>supply chains</w:t>
      </w:r>
      <w:r w:rsidRPr="000800AD">
        <w:t xml:space="preserve">, </w:t>
      </w:r>
      <w:r w:rsidRPr="000800AD">
        <w:rPr>
          <w:u w:val="single"/>
        </w:rPr>
        <w:t>staff</w:t>
      </w:r>
      <w:r w:rsidRPr="000800AD">
        <w:t xml:space="preserve">, </w:t>
      </w:r>
      <w:r w:rsidRPr="000800AD">
        <w:rPr>
          <w:u w:val="single"/>
        </w:rPr>
        <w:t>resources</w:t>
      </w:r>
      <w:r w:rsidRPr="000800AD">
        <w:t xml:space="preserve">, and </w:t>
      </w:r>
      <w:r w:rsidRPr="000800AD">
        <w:rPr>
          <w:u w:val="single"/>
        </w:rPr>
        <w:t>infrastructure</w:t>
      </w:r>
      <w:r w:rsidRPr="000800AD">
        <w:t xml:space="preserve"> with massive delays.</w:t>
      </w:r>
    </w:p>
    <w:p w14:paraId="10699D3E" w14:textId="77777777" w:rsidR="000800AD" w:rsidRPr="000800AD" w:rsidRDefault="000800AD" w:rsidP="000800AD">
      <w:r w:rsidRPr="000800AD">
        <w:rPr>
          <w:rStyle w:val="Style13ptBold"/>
        </w:rPr>
        <w:t>Losey 23</w:t>
      </w:r>
      <w:r w:rsidRPr="000800AD">
        <w:t xml:space="preserve"> [Stephen Losey is the air warfare reporter for Defense News. He previously covered leadership and personnel issues at Air Force Times, and the Pentagon, special operations and air warfare at Military.com. He has traveled to the Middle East to cover U.S. Air Force operations. 06-14-2023, “Next-gen nuclear missile rollout slips on supply chain, software woes” 06-14-2023, https://www.c4isrnet.com/battlefield-tech/space/2023/06/14/next-gen-nuclear-missile-rollout-slips-on-supply-chain-software-woes/]</w:t>
      </w:r>
    </w:p>
    <w:p w14:paraId="3EC200C8" w14:textId="77777777" w:rsidR="000800AD" w:rsidRPr="000800AD" w:rsidRDefault="000800AD" w:rsidP="000800AD">
      <w:pPr>
        <w:rPr>
          <w:sz w:val="16"/>
        </w:rPr>
      </w:pPr>
      <w:r w:rsidRPr="000800AD">
        <w:rPr>
          <w:sz w:val="16"/>
        </w:rPr>
        <w:t xml:space="preserve">The LGM-35A </w:t>
      </w:r>
      <w:r w:rsidRPr="000800AD">
        <w:rPr>
          <w:rStyle w:val="Emphasis"/>
        </w:rPr>
        <w:t>Sentinel</w:t>
      </w:r>
      <w:r w:rsidRPr="000800AD">
        <w:rPr>
          <w:sz w:val="16"/>
        </w:rPr>
        <w:t> intercontinental ballistic missile — formerly known as the Ground Based Strategic Deterrent — will reach its initial operational capability sometime between April and June 2030, the Government Accountability Office said in a June 8 weapons assessment report.</w:t>
      </w:r>
    </w:p>
    <w:p w14:paraId="33A4C768" w14:textId="77777777" w:rsidR="000800AD" w:rsidRPr="000800AD" w:rsidRDefault="000800AD" w:rsidP="000800AD">
      <w:pPr>
        <w:rPr>
          <w:sz w:val="16"/>
        </w:rPr>
      </w:pPr>
      <w:r w:rsidRPr="000800AD">
        <w:rPr>
          <w:sz w:val="16"/>
        </w:rPr>
        <w:t xml:space="preserve">That </w:t>
      </w:r>
      <w:r w:rsidRPr="000800AD">
        <w:rPr>
          <w:rStyle w:val="StyleUnderline"/>
        </w:rPr>
        <w:t>schedule</w:t>
      </w:r>
      <w:r w:rsidRPr="000800AD">
        <w:rPr>
          <w:sz w:val="16"/>
        </w:rPr>
        <w:t xml:space="preserve"> has </w:t>
      </w:r>
      <w:r w:rsidRPr="000800AD">
        <w:rPr>
          <w:rStyle w:val="Emphasis"/>
        </w:rPr>
        <w:t>slipped</w:t>
      </w:r>
      <w:r w:rsidRPr="000800AD">
        <w:rPr>
          <w:rStyle w:val="StyleUnderline"/>
        </w:rPr>
        <w:t xml:space="preserve"> from</w:t>
      </w:r>
      <w:r w:rsidRPr="000800AD">
        <w:rPr>
          <w:sz w:val="16"/>
        </w:rPr>
        <w:t xml:space="preserve"> the program’s </w:t>
      </w:r>
      <w:r w:rsidRPr="000800AD">
        <w:rPr>
          <w:rStyle w:val="StyleUnderline"/>
        </w:rPr>
        <w:t>previous estimates</w:t>
      </w:r>
      <w:r w:rsidRPr="000800AD">
        <w:rPr>
          <w:sz w:val="16"/>
        </w:rPr>
        <w:t>, which anticipated the missile would start replacing the Cold War-era LGM-30G Minuteman III ICBM sometime in 2029.</w:t>
      </w:r>
    </w:p>
    <w:p w14:paraId="5382B6F3" w14:textId="77777777" w:rsidR="000800AD" w:rsidRPr="000800AD" w:rsidRDefault="000800AD" w:rsidP="000800AD">
      <w:pPr>
        <w:rPr>
          <w:sz w:val="12"/>
          <w:szCs w:val="12"/>
        </w:rPr>
      </w:pPr>
      <w:r w:rsidRPr="000800AD">
        <w:rPr>
          <w:sz w:val="12"/>
          <w:szCs w:val="12"/>
        </w:rPr>
        <w:t>Officials with Northrop Grumman, the prime contractor on the program, did not immediately respond to requests for comment.</w:t>
      </w:r>
    </w:p>
    <w:p w14:paraId="58B15DC5" w14:textId="77777777" w:rsidR="000800AD" w:rsidRPr="000800AD" w:rsidRDefault="000800AD" w:rsidP="000800AD">
      <w:pPr>
        <w:rPr>
          <w:sz w:val="12"/>
          <w:szCs w:val="12"/>
        </w:rPr>
      </w:pPr>
      <w:r w:rsidRPr="000800AD">
        <w:rPr>
          <w:sz w:val="12"/>
          <w:szCs w:val="12"/>
        </w:rPr>
        <w:t>The $100 billion Sentinel program is one of the Defense Department’s top priorities, with the more than 50-year-old Minuteman III program approaching the end of its life and in need of replacement. The Air Force’s Minuteman III program now has 400 missiles and 450 silos spread across nearly 32,000 square miles.</w:t>
      </w:r>
    </w:p>
    <w:p w14:paraId="27673213" w14:textId="77777777" w:rsidR="000800AD" w:rsidRPr="000800AD" w:rsidRDefault="000800AD" w:rsidP="000800AD">
      <w:pPr>
        <w:rPr>
          <w:sz w:val="12"/>
          <w:szCs w:val="12"/>
        </w:rPr>
      </w:pPr>
      <w:r w:rsidRPr="000800AD">
        <w:rPr>
          <w:sz w:val="12"/>
          <w:szCs w:val="12"/>
        </w:rPr>
        <w:t xml:space="preserve">The Air Force is now expected to </w:t>
      </w:r>
      <w:proofErr w:type="gramStart"/>
      <w:r w:rsidRPr="000800AD">
        <w:rPr>
          <w:sz w:val="12"/>
          <w:szCs w:val="12"/>
        </w:rPr>
        <w:t>make a decision</w:t>
      </w:r>
      <w:proofErr w:type="gramEnd"/>
      <w:r w:rsidRPr="000800AD">
        <w:rPr>
          <w:sz w:val="12"/>
          <w:szCs w:val="12"/>
        </w:rPr>
        <w:t xml:space="preserve"> on full-rate production of the Sentinel sometime between July and September 2030.</w:t>
      </w:r>
    </w:p>
    <w:p w14:paraId="3CF8BEC5" w14:textId="77777777" w:rsidR="000800AD" w:rsidRPr="000800AD" w:rsidRDefault="000800AD" w:rsidP="000800AD">
      <w:pPr>
        <w:rPr>
          <w:sz w:val="16"/>
        </w:rPr>
      </w:pPr>
      <w:r w:rsidRPr="000800AD">
        <w:rPr>
          <w:rStyle w:val="Emphasis"/>
        </w:rPr>
        <w:t>Supply chain</w:t>
      </w:r>
      <w:r w:rsidRPr="000800AD">
        <w:rPr>
          <w:rStyle w:val="StyleUnderline"/>
        </w:rPr>
        <w:t xml:space="preserve"> struggles</w:t>
      </w:r>
      <w:r w:rsidRPr="000800AD">
        <w:rPr>
          <w:sz w:val="16"/>
        </w:rPr>
        <w:t xml:space="preserve">, including </w:t>
      </w:r>
      <w:r w:rsidRPr="000800AD">
        <w:rPr>
          <w:rStyle w:val="StyleUnderline"/>
        </w:rPr>
        <w:t xml:space="preserve">shortages of </w:t>
      </w:r>
      <w:r w:rsidRPr="000800AD">
        <w:rPr>
          <w:rStyle w:val="Emphasis"/>
        </w:rPr>
        <w:t>materials</w:t>
      </w:r>
      <w:r w:rsidRPr="000800AD">
        <w:rPr>
          <w:sz w:val="16"/>
        </w:rPr>
        <w:t xml:space="preserve"> and </w:t>
      </w:r>
      <w:r w:rsidRPr="000800AD">
        <w:rPr>
          <w:rStyle w:val="StyleUnderline"/>
        </w:rPr>
        <w:t xml:space="preserve">long lead times for </w:t>
      </w:r>
      <w:r w:rsidRPr="000800AD">
        <w:rPr>
          <w:rStyle w:val="Emphasis"/>
        </w:rPr>
        <w:t>basic commodities</w:t>
      </w:r>
      <w:r w:rsidRPr="000800AD">
        <w:rPr>
          <w:sz w:val="16"/>
        </w:rPr>
        <w:t>, have hampered the Sentinel program and caused it to slip behind schedule, GAO said. Northrop is working on several steps to try to ease the supply chain crunch, it said.</w:t>
      </w:r>
    </w:p>
    <w:p w14:paraId="2DBB6A6D" w14:textId="77777777" w:rsidR="000800AD" w:rsidRPr="000800AD" w:rsidRDefault="000800AD" w:rsidP="000800AD">
      <w:pPr>
        <w:rPr>
          <w:sz w:val="16"/>
        </w:rPr>
      </w:pPr>
      <w:r w:rsidRPr="000800AD">
        <w:rPr>
          <w:rStyle w:val="StyleUnderline"/>
        </w:rPr>
        <w:t>Staffing shortfalls</w:t>
      </w:r>
      <w:r w:rsidRPr="000800AD">
        <w:rPr>
          <w:sz w:val="16"/>
        </w:rPr>
        <w:t xml:space="preserve"> — particularly in finding skilled software workers — and </w:t>
      </w:r>
      <w:r w:rsidRPr="000800AD">
        <w:rPr>
          <w:rStyle w:val="StyleUnderline"/>
        </w:rPr>
        <w:t>delays in</w:t>
      </w:r>
      <w:r w:rsidRPr="000800AD">
        <w:rPr>
          <w:sz w:val="16"/>
        </w:rPr>
        <w:t xml:space="preserve"> the processing of </w:t>
      </w:r>
      <w:r w:rsidRPr="000800AD">
        <w:rPr>
          <w:rStyle w:val="Emphasis"/>
        </w:rPr>
        <w:t>security clearances</w:t>
      </w:r>
      <w:r w:rsidRPr="000800AD">
        <w:rPr>
          <w:sz w:val="16"/>
        </w:rPr>
        <w:t xml:space="preserve"> needed to work on the program have also slowed the program down, according to the report.</w:t>
      </w:r>
    </w:p>
    <w:p w14:paraId="09EEAFCB" w14:textId="77777777" w:rsidR="000800AD" w:rsidRPr="000800AD" w:rsidRDefault="000800AD" w:rsidP="000800AD">
      <w:pPr>
        <w:rPr>
          <w:sz w:val="16"/>
        </w:rPr>
      </w:pPr>
      <w:r w:rsidRPr="000800AD">
        <w:rPr>
          <w:rStyle w:val="StyleUnderline"/>
        </w:rPr>
        <w:t>Technical problems</w:t>
      </w:r>
      <w:r w:rsidRPr="000800AD">
        <w:rPr>
          <w:sz w:val="16"/>
        </w:rPr>
        <w:t xml:space="preserve"> have also hampered Sentinel. </w:t>
      </w:r>
      <w:r w:rsidRPr="000800AD">
        <w:rPr>
          <w:rStyle w:val="StyleUnderline"/>
        </w:rPr>
        <w:t>Classified</w:t>
      </w:r>
      <w:r w:rsidRPr="000800AD">
        <w:rPr>
          <w:sz w:val="16"/>
        </w:rPr>
        <w:t xml:space="preserve"> information technology infrastructure </w:t>
      </w:r>
      <w:r w:rsidRPr="000800AD">
        <w:rPr>
          <w:rStyle w:val="StyleUnderline"/>
        </w:rPr>
        <w:t>issues</w:t>
      </w:r>
      <w:r w:rsidRPr="000800AD">
        <w:rPr>
          <w:sz w:val="16"/>
        </w:rPr>
        <w:t xml:space="preserve"> have </w:t>
      </w:r>
      <w:r w:rsidRPr="000800AD">
        <w:rPr>
          <w:rStyle w:val="StyleUnderline"/>
        </w:rPr>
        <w:t>contributed to</w:t>
      </w:r>
      <w:r w:rsidRPr="000800AD">
        <w:rPr>
          <w:sz w:val="16"/>
        </w:rPr>
        <w:t xml:space="preserve"> the schedule </w:t>
      </w:r>
      <w:r w:rsidRPr="000800AD">
        <w:rPr>
          <w:rStyle w:val="Emphasis"/>
        </w:rPr>
        <w:t>delays</w:t>
      </w:r>
      <w:r w:rsidRPr="000800AD">
        <w:rPr>
          <w:sz w:val="16"/>
        </w:rPr>
        <w:t>, GAO said. And the complexity and scope of Sentinel’s unique software development effort is also at a high risk.</w:t>
      </w:r>
    </w:p>
    <w:p w14:paraId="24DAAA35" w14:textId="77777777" w:rsidR="000800AD" w:rsidRPr="000800AD" w:rsidRDefault="000800AD" w:rsidP="000800AD">
      <w:pPr>
        <w:rPr>
          <w:sz w:val="12"/>
          <w:szCs w:val="12"/>
        </w:rPr>
      </w:pPr>
      <w:r w:rsidRPr="000800AD">
        <w:rPr>
          <w:sz w:val="12"/>
          <w:szCs w:val="12"/>
        </w:rPr>
        <w:t>Sentinel delivered its first incremental software capability, dubbed IFC 0.5, in August 2022. This software capability showed how the missile and its command and launch modules would connect in a simulated environment.</w:t>
      </w:r>
    </w:p>
    <w:p w14:paraId="73C07437" w14:textId="77777777" w:rsidR="000800AD" w:rsidRPr="000800AD" w:rsidRDefault="000800AD" w:rsidP="000800AD">
      <w:pPr>
        <w:rPr>
          <w:sz w:val="16"/>
        </w:rPr>
      </w:pPr>
      <w:r w:rsidRPr="000800AD">
        <w:rPr>
          <w:sz w:val="16"/>
        </w:rPr>
        <w:t xml:space="preserve">But follow-up </w:t>
      </w:r>
      <w:r w:rsidRPr="000800AD">
        <w:rPr>
          <w:rStyle w:val="StyleUnderline"/>
        </w:rPr>
        <w:t>software capabilities</w:t>
      </w:r>
      <w:r w:rsidRPr="000800AD">
        <w:rPr>
          <w:sz w:val="16"/>
        </w:rPr>
        <w:t xml:space="preserve"> are </w:t>
      </w:r>
      <w:r w:rsidRPr="000800AD">
        <w:rPr>
          <w:rStyle w:val="Emphasis"/>
        </w:rPr>
        <w:t>lagging</w:t>
      </w:r>
      <w:r w:rsidRPr="000800AD">
        <w:rPr>
          <w:sz w:val="16"/>
        </w:rPr>
        <w:t>, GAO said, and IFC 1.0 is expected to be late and over cost.</w:t>
      </w:r>
    </w:p>
    <w:p w14:paraId="39374E54" w14:textId="77777777" w:rsidR="000800AD" w:rsidRPr="000800AD" w:rsidRDefault="000800AD" w:rsidP="000800AD">
      <w:pPr>
        <w:rPr>
          <w:sz w:val="16"/>
        </w:rPr>
      </w:pPr>
      <w:r w:rsidRPr="000800AD">
        <w:rPr>
          <w:sz w:val="16"/>
        </w:rPr>
        <w:t xml:space="preserve">The Air Force and National Security Agency also have </w:t>
      </w:r>
      <w:r w:rsidRPr="000800AD">
        <w:rPr>
          <w:rStyle w:val="StyleUnderline"/>
        </w:rPr>
        <w:t>not yet approved</w:t>
      </w:r>
      <w:r w:rsidRPr="000800AD">
        <w:rPr>
          <w:sz w:val="16"/>
        </w:rPr>
        <w:t xml:space="preserve"> a way to </w:t>
      </w:r>
      <w:r w:rsidRPr="000800AD">
        <w:rPr>
          <w:rStyle w:val="StyleUnderline"/>
        </w:rPr>
        <w:t>transfer</w:t>
      </w:r>
      <w:r w:rsidRPr="000800AD">
        <w:rPr>
          <w:sz w:val="16"/>
        </w:rPr>
        <w:t xml:space="preserve"> data </w:t>
      </w:r>
      <w:r w:rsidRPr="000800AD">
        <w:rPr>
          <w:rStyle w:val="StyleUnderline"/>
        </w:rPr>
        <w:t>between</w:t>
      </w:r>
      <w:r w:rsidRPr="000800AD">
        <w:rPr>
          <w:sz w:val="16"/>
        </w:rPr>
        <w:t xml:space="preserve"> networks with </w:t>
      </w:r>
      <w:r w:rsidRPr="000800AD">
        <w:rPr>
          <w:rStyle w:val="StyleUnderline"/>
        </w:rPr>
        <w:t xml:space="preserve">different </w:t>
      </w:r>
      <w:r w:rsidRPr="000800AD">
        <w:rPr>
          <w:rStyle w:val="Emphasis"/>
        </w:rPr>
        <w:t>security classifications</w:t>
      </w:r>
      <w:r w:rsidRPr="000800AD">
        <w:rPr>
          <w:sz w:val="16"/>
        </w:rPr>
        <w:t>, which is also limiting the program.</w:t>
      </w:r>
    </w:p>
    <w:p w14:paraId="19C4B92C" w14:textId="77777777" w:rsidR="000800AD" w:rsidRPr="000800AD" w:rsidRDefault="000800AD" w:rsidP="000800AD">
      <w:pPr>
        <w:rPr>
          <w:sz w:val="16"/>
        </w:rPr>
      </w:pPr>
      <w:r w:rsidRPr="000800AD">
        <w:rPr>
          <w:sz w:val="16"/>
        </w:rPr>
        <w:t xml:space="preserve">The </w:t>
      </w:r>
      <w:r w:rsidRPr="000800AD">
        <w:rPr>
          <w:rStyle w:val="StyleUnderline"/>
        </w:rPr>
        <w:t>large scope of</w:t>
      </w:r>
      <w:r w:rsidRPr="000800AD">
        <w:rPr>
          <w:sz w:val="16"/>
        </w:rPr>
        <w:t xml:space="preserve"> the </w:t>
      </w:r>
      <w:r w:rsidRPr="000800AD">
        <w:rPr>
          <w:rStyle w:val="Emphasis"/>
        </w:rPr>
        <w:t>Sentinel</w:t>
      </w:r>
      <w:r w:rsidRPr="000800AD">
        <w:rPr>
          <w:sz w:val="16"/>
        </w:rPr>
        <w:t xml:space="preserve"> program, which encompasses hundreds of facilities and operations over thousands of miles and </w:t>
      </w:r>
      <w:r w:rsidRPr="000800AD">
        <w:rPr>
          <w:rStyle w:val="StyleUnderline"/>
        </w:rPr>
        <w:t>requires</w:t>
      </w:r>
      <w:r w:rsidRPr="000800AD">
        <w:rPr>
          <w:sz w:val="16"/>
        </w:rPr>
        <w:t xml:space="preserve"> the creation of </w:t>
      </w:r>
      <w:r w:rsidRPr="000800AD">
        <w:rPr>
          <w:rStyle w:val="StyleUnderline"/>
        </w:rPr>
        <w:t xml:space="preserve">new </w:t>
      </w:r>
      <w:r w:rsidRPr="000800AD">
        <w:rPr>
          <w:rStyle w:val="Emphasis"/>
        </w:rPr>
        <w:t>technologies</w:t>
      </w:r>
      <w:r w:rsidRPr="000800AD">
        <w:rPr>
          <w:rStyle w:val="StyleUnderline"/>
        </w:rPr>
        <w:t xml:space="preserve"> and </w:t>
      </w:r>
      <w:r w:rsidRPr="000800AD">
        <w:rPr>
          <w:rStyle w:val="Emphasis"/>
        </w:rPr>
        <w:t>infrastructure</w:t>
      </w:r>
      <w:r w:rsidRPr="000800AD">
        <w:rPr>
          <w:sz w:val="16"/>
        </w:rPr>
        <w:t>, is also adding to the program’s complexity, GAO said.</w:t>
      </w:r>
    </w:p>
    <w:p w14:paraId="2B00797E" w14:textId="77777777" w:rsidR="000800AD" w:rsidRPr="000800AD" w:rsidRDefault="000800AD" w:rsidP="000800AD">
      <w:pPr>
        <w:rPr>
          <w:sz w:val="16"/>
        </w:rPr>
      </w:pPr>
      <w:r w:rsidRPr="000800AD">
        <w:rPr>
          <w:sz w:val="16"/>
        </w:rPr>
        <w:t>The program office told GAO that its main schedule “</w:t>
      </w:r>
      <w:r w:rsidRPr="000800AD">
        <w:rPr>
          <w:rStyle w:val="StyleUnderline"/>
        </w:rPr>
        <w:t>contains</w:t>
      </w:r>
      <w:r w:rsidRPr="000800AD">
        <w:rPr>
          <w:sz w:val="16"/>
        </w:rPr>
        <w:t xml:space="preserve"> many </w:t>
      </w:r>
      <w:r w:rsidRPr="000800AD">
        <w:rPr>
          <w:rStyle w:val="Emphasis"/>
        </w:rPr>
        <w:t>deficiencies</w:t>
      </w:r>
      <w:r w:rsidRPr="000800AD">
        <w:rPr>
          <w:sz w:val="16"/>
        </w:rPr>
        <w:t xml:space="preserve"> and </w:t>
      </w:r>
      <w:r w:rsidRPr="000800AD">
        <w:rPr>
          <w:rStyle w:val="StyleUnderline"/>
        </w:rPr>
        <w:t xml:space="preserve">cannot be used to </w:t>
      </w:r>
      <w:r w:rsidRPr="000800AD">
        <w:rPr>
          <w:rStyle w:val="Emphasis"/>
        </w:rPr>
        <w:t>effectively manage</w:t>
      </w:r>
      <w:r w:rsidRPr="000800AD">
        <w:rPr>
          <w:sz w:val="16"/>
        </w:rPr>
        <w:t xml:space="preserve"> the execution of the </w:t>
      </w:r>
      <w:r w:rsidRPr="000800AD">
        <w:rPr>
          <w:rStyle w:val="StyleUnderline"/>
        </w:rPr>
        <w:t>program</w:t>
      </w:r>
      <w:r w:rsidRPr="000800AD">
        <w:rPr>
          <w:sz w:val="16"/>
        </w:rPr>
        <w:t>.” Northrop and the program are now reviewing the schedule and considering how to possibly change it, GAO said.</w:t>
      </w:r>
    </w:p>
    <w:p w14:paraId="4C41AC91" w14:textId="77777777" w:rsidR="000800AD" w:rsidRPr="000800AD" w:rsidRDefault="000800AD" w:rsidP="000800AD">
      <w:pPr>
        <w:pStyle w:val="Heading4"/>
        <w:rPr>
          <w:rStyle w:val="ui-provider"/>
        </w:rPr>
      </w:pPr>
      <w:r w:rsidRPr="000800AD">
        <w:rPr>
          <w:rStyle w:val="ui-provider"/>
        </w:rPr>
        <w:t xml:space="preserve">Those overruns force </w:t>
      </w:r>
      <w:r w:rsidRPr="000800AD">
        <w:rPr>
          <w:rStyle w:val="ui-provider"/>
          <w:u w:val="single"/>
        </w:rPr>
        <w:t>unplanned cuts</w:t>
      </w:r>
      <w:r w:rsidRPr="000800AD">
        <w:rPr>
          <w:rStyle w:val="ui-provider"/>
        </w:rPr>
        <w:t xml:space="preserve">, </w:t>
      </w:r>
      <w:r w:rsidRPr="000800AD">
        <w:rPr>
          <w:rStyle w:val="ui-provider"/>
          <w:u w:val="single"/>
        </w:rPr>
        <w:t>delays</w:t>
      </w:r>
      <w:r w:rsidRPr="000800AD">
        <w:rPr>
          <w:rStyle w:val="ui-provider"/>
        </w:rPr>
        <w:t xml:space="preserve">, and </w:t>
      </w:r>
      <w:r w:rsidRPr="000800AD">
        <w:rPr>
          <w:rStyle w:val="ui-provider"/>
          <w:u w:val="single"/>
        </w:rPr>
        <w:t>program failures</w:t>
      </w:r>
      <w:r w:rsidRPr="000800AD">
        <w:rPr>
          <w:rStyle w:val="ui-provider"/>
        </w:rPr>
        <w:t xml:space="preserve"> across the triad </w:t>
      </w:r>
      <w:r w:rsidRPr="000800AD">
        <w:rPr>
          <w:rStyle w:val="ui-provider"/>
          <w:u w:val="single"/>
        </w:rPr>
        <w:t>even if</w:t>
      </w:r>
      <w:r w:rsidRPr="000800AD">
        <w:rPr>
          <w:rStyle w:val="ui-provider"/>
        </w:rPr>
        <w:t xml:space="preserve"> full resources were guaranteed.</w:t>
      </w:r>
    </w:p>
    <w:p w14:paraId="0E860FB2" w14:textId="77777777" w:rsidR="000800AD" w:rsidRPr="000800AD" w:rsidRDefault="000800AD" w:rsidP="000800AD">
      <w:r w:rsidRPr="000800AD">
        <w:rPr>
          <w:rStyle w:val="Style13ptBold"/>
        </w:rPr>
        <w:t>Lewis 14</w:t>
      </w:r>
      <w:r w:rsidRPr="000800AD">
        <w:t xml:space="preserve"> [Jeffrey Lewis; Director of the East Asia Nonproliferation Program for the James Martin Center for Nonproliferation Studies at the Middlebury Institute of International Studies at Monterey; “Into Thin Air” 05-23-2014, https://foreignpolicy.com/2014/05/23/into-thin-air/]</w:t>
      </w:r>
    </w:p>
    <w:p w14:paraId="4814CB0C" w14:textId="77777777" w:rsidR="000800AD" w:rsidRPr="000800AD" w:rsidRDefault="000800AD" w:rsidP="000800AD">
      <w:pPr>
        <w:rPr>
          <w:sz w:val="16"/>
        </w:rPr>
      </w:pPr>
      <w:r w:rsidRPr="000800AD">
        <w:rPr>
          <w:sz w:val="16"/>
        </w:rPr>
        <w:t xml:space="preserve">The </w:t>
      </w:r>
      <w:r w:rsidRPr="000800AD">
        <w:rPr>
          <w:rStyle w:val="StyleUnderline"/>
        </w:rPr>
        <w:t xml:space="preserve">problem is not finding a </w:t>
      </w:r>
      <w:r w:rsidRPr="000800AD">
        <w:rPr>
          <w:rStyle w:val="Emphasis"/>
        </w:rPr>
        <w:t>trillion dollars</w:t>
      </w:r>
      <w:r w:rsidRPr="000800AD">
        <w:rPr>
          <w:sz w:val="16"/>
        </w:rPr>
        <w:t xml:space="preserve"> over 30 years. The </w:t>
      </w:r>
      <w:r w:rsidRPr="000800AD">
        <w:rPr>
          <w:rStyle w:val="StyleUnderline"/>
        </w:rPr>
        <w:t>problem is</w:t>
      </w:r>
      <w:r w:rsidRPr="000800AD">
        <w:rPr>
          <w:sz w:val="16"/>
        </w:rPr>
        <w:t xml:space="preserve"> that the United States is now facing what a Defense Department official called </w:t>
      </w:r>
      <w:r w:rsidRPr="000800AD">
        <w:rPr>
          <w:rStyle w:val="StyleUnderline"/>
        </w:rPr>
        <w:t>a</w:t>
      </w:r>
      <w:r w:rsidRPr="000800AD">
        <w:rPr>
          <w:sz w:val="16"/>
        </w:rPr>
        <w:t xml:space="preserve"> "</w:t>
      </w:r>
      <w:r w:rsidRPr="000800AD">
        <w:rPr>
          <w:rStyle w:val="Emphasis"/>
        </w:rPr>
        <w:t>modernization mountain</w:t>
      </w:r>
      <w:r w:rsidRPr="000800AD">
        <w:rPr>
          <w:sz w:val="16"/>
        </w:rPr>
        <w:t xml:space="preserve">" — a </w:t>
      </w:r>
      <w:r w:rsidRPr="000800AD">
        <w:rPr>
          <w:rStyle w:val="StyleUnderline"/>
        </w:rPr>
        <w:t xml:space="preserve">period of </w:t>
      </w:r>
      <w:r w:rsidRPr="000800AD">
        <w:rPr>
          <w:rStyle w:val="Emphasis"/>
        </w:rPr>
        <w:t>very high</w:t>
      </w:r>
      <w:r w:rsidRPr="000800AD">
        <w:rPr>
          <w:rStyle w:val="StyleUnderline"/>
        </w:rPr>
        <w:t xml:space="preserve"> expenditures on nuclear weapons</w:t>
      </w:r>
      <w:r w:rsidRPr="000800AD">
        <w:rPr>
          <w:sz w:val="16"/>
        </w:rPr>
        <w:t xml:space="preserve"> in the 2020s. Although the official in question was strapping on his crampons, this </w:t>
      </w:r>
      <w:r w:rsidRPr="000800AD">
        <w:rPr>
          <w:rStyle w:val="StyleUnderline"/>
        </w:rPr>
        <w:t>story</w:t>
      </w:r>
      <w:r w:rsidRPr="000800AD">
        <w:rPr>
          <w:sz w:val="16"/>
        </w:rPr>
        <w:t xml:space="preserve"> is going </w:t>
      </w:r>
      <w:r w:rsidRPr="000800AD">
        <w:rPr>
          <w:rStyle w:val="StyleUnderline"/>
        </w:rPr>
        <w:t>end like</w:t>
      </w:r>
      <w:r w:rsidRPr="000800AD">
        <w:rPr>
          <w:sz w:val="16"/>
        </w:rPr>
        <w:t xml:space="preserve"> Jon Krakauer’s </w:t>
      </w:r>
      <w:proofErr w:type="gramStart"/>
      <w:r w:rsidRPr="000800AD">
        <w:rPr>
          <w:rStyle w:val="Emphasis"/>
        </w:rPr>
        <w:t>Into</w:t>
      </w:r>
      <w:proofErr w:type="gramEnd"/>
      <w:r w:rsidRPr="000800AD">
        <w:rPr>
          <w:rStyle w:val="Emphasis"/>
        </w:rPr>
        <w:t xml:space="preserve"> Thin Air</w:t>
      </w:r>
      <w:r w:rsidRPr="000800AD">
        <w:rPr>
          <w:sz w:val="16"/>
        </w:rPr>
        <w:t xml:space="preserve">. (Spoiler alert: </w:t>
      </w:r>
      <w:r w:rsidRPr="000800AD">
        <w:rPr>
          <w:rStyle w:val="StyleUnderline"/>
        </w:rPr>
        <w:t xml:space="preserve">Lots of climbers </w:t>
      </w:r>
      <w:r w:rsidRPr="000800AD">
        <w:rPr>
          <w:rStyle w:val="Emphasis"/>
        </w:rPr>
        <w:t>die</w:t>
      </w:r>
      <w:r w:rsidRPr="000800AD">
        <w:rPr>
          <w:sz w:val="16"/>
        </w:rPr>
        <w:t xml:space="preserve">.) </w:t>
      </w:r>
      <w:r w:rsidRPr="000800AD">
        <w:rPr>
          <w:rStyle w:val="StyleUnderline"/>
        </w:rPr>
        <w:t>Reports</w:t>
      </w:r>
      <w:r w:rsidRPr="000800AD">
        <w:rPr>
          <w:sz w:val="16"/>
        </w:rPr>
        <w:t xml:space="preserve"> and studies that account for nuclear spending tend to make 10-year estimates, </w:t>
      </w:r>
      <w:r w:rsidRPr="000800AD">
        <w:rPr>
          <w:rStyle w:val="StyleUnderline"/>
        </w:rPr>
        <w:t>stopping just before the</w:t>
      </w:r>
      <w:r w:rsidRPr="000800AD">
        <w:rPr>
          <w:sz w:val="16"/>
        </w:rPr>
        <w:t xml:space="preserve"> modernization </w:t>
      </w:r>
      <w:r w:rsidRPr="000800AD">
        <w:rPr>
          <w:rStyle w:val="StyleUnderline"/>
        </w:rPr>
        <w:t xml:space="preserve">mountain gets </w:t>
      </w:r>
      <w:r w:rsidRPr="000800AD">
        <w:rPr>
          <w:rStyle w:val="Emphasis"/>
        </w:rPr>
        <w:t>steep</w:t>
      </w:r>
      <w:r w:rsidRPr="000800AD">
        <w:rPr>
          <w:rStyle w:val="StyleUnderline"/>
        </w:rPr>
        <w:t xml:space="preserve"> in</w:t>
      </w:r>
      <w:r w:rsidRPr="000800AD">
        <w:rPr>
          <w:sz w:val="16"/>
        </w:rPr>
        <w:t xml:space="preserve"> about </w:t>
      </w:r>
      <w:r w:rsidRPr="000800AD">
        <w:rPr>
          <w:rStyle w:val="StyleUnderline"/>
        </w:rPr>
        <w:t>2024</w:t>
      </w:r>
      <w:r w:rsidRPr="000800AD">
        <w:rPr>
          <w:sz w:val="16"/>
        </w:rPr>
        <w:t xml:space="preserve"> and </w:t>
      </w:r>
      <w:r w:rsidRPr="000800AD">
        <w:rPr>
          <w:rStyle w:val="StyleUnderline"/>
        </w:rPr>
        <w:t>creating</w:t>
      </w:r>
      <w:r w:rsidRPr="000800AD">
        <w:rPr>
          <w:sz w:val="16"/>
        </w:rPr>
        <w:t xml:space="preserve"> the </w:t>
      </w:r>
      <w:r w:rsidRPr="000800AD">
        <w:rPr>
          <w:rStyle w:val="Emphasis"/>
        </w:rPr>
        <w:t>illusion</w:t>
      </w:r>
      <w:r w:rsidRPr="000800AD">
        <w:rPr>
          <w:rStyle w:val="StyleUnderline"/>
        </w:rPr>
        <w:t xml:space="preserve"> that</w:t>
      </w:r>
      <w:r w:rsidRPr="000800AD">
        <w:rPr>
          <w:sz w:val="16"/>
        </w:rPr>
        <w:t xml:space="preserve"> the </w:t>
      </w:r>
      <w:r w:rsidRPr="000800AD">
        <w:rPr>
          <w:rStyle w:val="StyleUnderline"/>
        </w:rPr>
        <w:t xml:space="preserve">expenditures are </w:t>
      </w:r>
      <w:r w:rsidRPr="000800AD">
        <w:rPr>
          <w:rStyle w:val="Emphasis"/>
        </w:rPr>
        <w:t>feasible</w:t>
      </w:r>
      <w:r w:rsidRPr="000800AD">
        <w:rPr>
          <w:sz w:val="16"/>
        </w:rPr>
        <w:t xml:space="preserve">. In truth, </w:t>
      </w:r>
      <w:r w:rsidRPr="000800AD">
        <w:rPr>
          <w:rStyle w:val="StyleUnderline"/>
        </w:rPr>
        <w:t xml:space="preserve">things are going to get </w:t>
      </w:r>
      <w:r w:rsidRPr="000800AD">
        <w:rPr>
          <w:rStyle w:val="Emphasis"/>
        </w:rPr>
        <w:t>really</w:t>
      </w:r>
      <w:r w:rsidRPr="000800AD">
        <w:rPr>
          <w:sz w:val="16"/>
        </w:rPr>
        <w:t xml:space="preserve">, </w:t>
      </w:r>
      <w:proofErr w:type="gramStart"/>
      <w:r w:rsidRPr="000800AD">
        <w:rPr>
          <w:sz w:val="16"/>
        </w:rPr>
        <w:t xml:space="preserve">really </w:t>
      </w:r>
      <w:r w:rsidRPr="000800AD">
        <w:rPr>
          <w:rStyle w:val="Emphasis"/>
        </w:rPr>
        <w:t>ugly</w:t>
      </w:r>
      <w:proofErr w:type="gramEnd"/>
      <w:r w:rsidRPr="000800AD">
        <w:rPr>
          <w:sz w:val="16"/>
        </w:rPr>
        <w:t>.</w:t>
      </w:r>
    </w:p>
    <w:p w14:paraId="60BE6BB7" w14:textId="77777777" w:rsidR="000800AD" w:rsidRPr="000800AD" w:rsidRDefault="000800AD" w:rsidP="000800AD">
      <w:pPr>
        <w:rPr>
          <w:sz w:val="16"/>
        </w:rPr>
      </w:pPr>
      <w:r w:rsidRPr="000800AD">
        <w:rPr>
          <w:sz w:val="16"/>
        </w:rPr>
        <w:t xml:space="preserve">The reason for this sorry </w:t>
      </w:r>
      <w:proofErr w:type="gramStart"/>
      <w:r w:rsidRPr="000800AD">
        <w:rPr>
          <w:sz w:val="16"/>
        </w:rPr>
        <w:t>state of affairs</w:t>
      </w:r>
      <w:proofErr w:type="gramEnd"/>
      <w:r w:rsidRPr="000800AD">
        <w:rPr>
          <w:sz w:val="16"/>
        </w:rPr>
        <w:t xml:space="preserve"> is political: No one in Washington wants to take responsibility for the scale of the coming reductions</w:t>
      </w:r>
    </w:p>
    <w:p w14:paraId="04373BF4" w14:textId="77777777" w:rsidR="000800AD" w:rsidRPr="000800AD" w:rsidRDefault="000800AD" w:rsidP="000800AD">
      <w:pPr>
        <w:rPr>
          <w:sz w:val="16"/>
        </w:rPr>
      </w:pPr>
      <w:r w:rsidRPr="000800AD">
        <w:rPr>
          <w:sz w:val="16"/>
        </w:rPr>
        <w:t>No one in Washington wants to take responsibility for the scale of the coming reductions.</w:t>
      </w:r>
    </w:p>
    <w:p w14:paraId="5603A567" w14:textId="77777777" w:rsidR="000800AD" w:rsidRPr="000800AD" w:rsidRDefault="000800AD" w:rsidP="000800AD">
      <w:pPr>
        <w:rPr>
          <w:sz w:val="16"/>
        </w:rPr>
      </w:pPr>
      <w:r w:rsidRPr="000800AD">
        <w:rPr>
          <w:sz w:val="16"/>
        </w:rPr>
        <w:t xml:space="preserve">In 2013, the </w:t>
      </w:r>
      <w:r w:rsidRPr="000800AD">
        <w:rPr>
          <w:rStyle w:val="StyleUnderline"/>
        </w:rPr>
        <w:t>president made a rather </w:t>
      </w:r>
      <w:r w:rsidRPr="000800AD">
        <w:rPr>
          <w:rStyle w:val="Emphasis"/>
        </w:rPr>
        <w:t>timid</w:t>
      </w:r>
      <w:r w:rsidRPr="000800AD">
        <w:rPr>
          <w:rStyle w:val="StyleUnderline"/>
        </w:rPr>
        <w:t xml:space="preserve"> proposal in Berlin to reduce deployed forces by </w:t>
      </w:r>
      <w:r w:rsidRPr="000800AD">
        <w:rPr>
          <w:rStyle w:val="Emphasis"/>
        </w:rPr>
        <w:t>one-third</w:t>
      </w:r>
      <w:r w:rsidRPr="000800AD">
        <w:rPr>
          <w:sz w:val="16"/>
        </w:rPr>
        <w:t xml:space="preserve">, </w:t>
      </w:r>
      <w:proofErr w:type="gramStart"/>
      <w:r w:rsidRPr="000800AD">
        <w:rPr>
          <w:rStyle w:val="StyleUnderline"/>
        </w:rPr>
        <w:t>despite the fact</w:t>
      </w:r>
      <w:r w:rsidRPr="000800AD">
        <w:rPr>
          <w:sz w:val="16"/>
        </w:rPr>
        <w:t xml:space="preserve"> that</w:t>
      </w:r>
      <w:proofErr w:type="gramEnd"/>
      <w:r w:rsidRPr="000800AD">
        <w:rPr>
          <w:sz w:val="16"/>
        </w:rPr>
        <w:t xml:space="preserve"> </w:t>
      </w:r>
      <w:r w:rsidRPr="000800AD">
        <w:rPr>
          <w:rStyle w:val="StyleUnderline"/>
        </w:rPr>
        <w:t xml:space="preserve">deeper reductions are </w:t>
      </w:r>
      <w:r w:rsidRPr="000800AD">
        <w:rPr>
          <w:rStyle w:val="Emphasis"/>
        </w:rPr>
        <w:t>imminent</w:t>
      </w:r>
      <w:r w:rsidRPr="000800AD">
        <w:rPr>
          <w:sz w:val="16"/>
        </w:rPr>
        <w:t>. His political opponents, some of whom want more nuclear weapons, so categorically oppose Obama and his signature call for a world without nuclear weapons that many would probably happily sacrifice the triad for a chance to accuse the president of unilateral disarmament. The result is that Obama is trudging up the modernization mountain, egged on by preposterously bellicose opponents, in total denial about the brewing budget storm that will sweep them all off the mountain and bury the triad in ice. </w:t>
      </w:r>
    </w:p>
    <w:p w14:paraId="64ED4F3C" w14:textId="77777777" w:rsidR="000800AD" w:rsidRPr="000800AD" w:rsidRDefault="000800AD" w:rsidP="000800AD">
      <w:pPr>
        <w:rPr>
          <w:sz w:val="12"/>
          <w:szCs w:val="12"/>
        </w:rPr>
      </w:pPr>
      <w:r w:rsidRPr="000800AD">
        <w:rPr>
          <w:sz w:val="12"/>
          <w:szCs w:val="12"/>
        </w:rPr>
        <w:t>To get a sense of the problem, it helps to look comprehensively at the plans to replace all three legs of the triad during the 2020s. Here are the three major programs, along with current plans for new nuclear warheads. The following cost estimates are not ones I made up. All I have done is curate existing estimates and timelines, providing a few comparisons:</w:t>
      </w:r>
    </w:p>
    <w:p w14:paraId="7F05A36F" w14:textId="77777777" w:rsidR="000800AD" w:rsidRPr="000800AD" w:rsidRDefault="000800AD" w:rsidP="000800AD">
      <w:pPr>
        <w:rPr>
          <w:sz w:val="12"/>
          <w:szCs w:val="12"/>
        </w:rPr>
      </w:pPr>
      <w:r w:rsidRPr="000800AD">
        <w:rPr>
          <w:sz w:val="12"/>
          <w:szCs w:val="12"/>
        </w:rPr>
        <w:t xml:space="preserve">A new ballistic missile submarine, also known as SSBN(X). Government cost estimates for building 12 boats are $77 billion to $102 billion through 2042. The Navy needs to bring one boat into service each year after 2030. (Because you pay for each boat before it is built, procurement ranges over 2019 to 2033.) Any slippage, even by one year, will reduce the total number of boats. Right now, the plan is to drop to 10 boats, before going back up to 12 after </w:t>
      </w:r>
      <w:proofErr w:type="gramStart"/>
      <w:r w:rsidRPr="000800AD">
        <w:rPr>
          <w:sz w:val="12"/>
          <w:szCs w:val="12"/>
        </w:rPr>
        <w:t>a number of</w:t>
      </w:r>
      <w:proofErr w:type="gramEnd"/>
      <w:r w:rsidRPr="000800AD">
        <w:rPr>
          <w:sz w:val="12"/>
          <w:szCs w:val="12"/>
        </w:rPr>
        <w:t xml:space="preserve"> years. If you believe that, I have some oceanfront real estate in Albuquerque where we can base the last two.</w:t>
      </w:r>
    </w:p>
    <w:p w14:paraId="165BD615" w14:textId="77777777" w:rsidR="000800AD" w:rsidRPr="000800AD" w:rsidRDefault="000800AD" w:rsidP="000800AD">
      <w:pPr>
        <w:rPr>
          <w:sz w:val="12"/>
          <w:szCs w:val="12"/>
        </w:rPr>
      </w:pPr>
      <w:r w:rsidRPr="000800AD">
        <w:rPr>
          <w:sz w:val="12"/>
          <w:szCs w:val="12"/>
        </w:rPr>
        <w:t>A new heavy bomber, also known as LRS-B. The most common estimate is $55 billion for 80 to 100 aircraft, though that number does not include research and development costs. The bomber is dual-capable, but the Air Force plans to delay certifying it to carry nuclear weapons. (The Air Force promises to get around to certifying the aircraft for nuclear missions eventually. We can base any nuclear-capable LRS-Bs at the new naval base in Albuquerque.) The new bomber also needs a new cruise missile, which goes by the abbreviation LRSO. The LRSO program is reportedly in disarray with cost estimates between $20 billion and $30 billion — though some of that cost includes a new warhead.</w:t>
      </w:r>
    </w:p>
    <w:p w14:paraId="5C30A7BD" w14:textId="77777777" w:rsidR="000800AD" w:rsidRPr="000800AD" w:rsidRDefault="000800AD" w:rsidP="000800AD">
      <w:pPr>
        <w:rPr>
          <w:sz w:val="16"/>
        </w:rPr>
      </w:pPr>
      <w:r w:rsidRPr="000800AD">
        <w:rPr>
          <w:rStyle w:val="StyleUnderline"/>
        </w:rPr>
        <w:t>A new</w:t>
      </w:r>
      <w:r w:rsidRPr="000800AD">
        <w:rPr>
          <w:sz w:val="16"/>
        </w:rPr>
        <w:t xml:space="preserve"> intercontinental ballistic missile (</w:t>
      </w:r>
      <w:r w:rsidRPr="000800AD">
        <w:rPr>
          <w:rStyle w:val="Emphasis"/>
        </w:rPr>
        <w:t>ICBM</w:t>
      </w:r>
      <w:r w:rsidRPr="000800AD">
        <w:rPr>
          <w:sz w:val="16"/>
        </w:rPr>
        <w:t xml:space="preserve">). According to the Air Force, the existing Minuteman ICBM force </w:t>
      </w:r>
      <w:r w:rsidRPr="000800AD">
        <w:rPr>
          <w:rStyle w:val="StyleUnderline"/>
        </w:rPr>
        <w:t>will become</w:t>
      </w:r>
      <w:r w:rsidRPr="000800AD">
        <w:rPr>
          <w:sz w:val="16"/>
        </w:rPr>
        <w:t xml:space="preserve"> "</w:t>
      </w:r>
      <w:r w:rsidRPr="000800AD">
        <w:rPr>
          <w:rStyle w:val="Emphasis"/>
        </w:rPr>
        <w:t>unsustainable</w:t>
      </w:r>
      <w:r w:rsidRPr="000800AD">
        <w:rPr>
          <w:sz w:val="16"/>
        </w:rPr>
        <w:t>" after 2030. Rand Corp. estimates that a replacement ICBM might cost between $84 billion and $124 billion. (Extending the life of the current system is nearly as expensive: $60 billion to $90 billion.) Making the new missiles mobile — as some Air Force officials have advocated — would cost tens of billions of dollars more, based on similar U.S. programs from the 1980s. Exotic schemes like basing the new ICBM in tunnels are no cheaper.</w:t>
      </w:r>
    </w:p>
    <w:p w14:paraId="519FDBC5" w14:textId="77777777" w:rsidR="000800AD" w:rsidRPr="000800AD" w:rsidRDefault="000800AD" w:rsidP="000800AD">
      <w:pPr>
        <w:rPr>
          <w:sz w:val="12"/>
          <w:szCs w:val="12"/>
        </w:rPr>
      </w:pPr>
      <w:r w:rsidRPr="000800AD">
        <w:rPr>
          <w:sz w:val="12"/>
          <w:szCs w:val="12"/>
        </w:rPr>
        <w:t>Nuclear warheads. </w:t>
      </w:r>
      <w:proofErr w:type="gramStart"/>
      <w:r w:rsidRPr="000800AD">
        <w:rPr>
          <w:sz w:val="12"/>
          <w:szCs w:val="12"/>
        </w:rPr>
        <w:t>Of course</w:t>
      </w:r>
      <w:proofErr w:type="gramEnd"/>
      <w:r w:rsidRPr="000800AD">
        <w:rPr>
          <w:sz w:val="12"/>
          <w:szCs w:val="12"/>
        </w:rPr>
        <w:t xml:space="preserve"> all these missiles need nuclear warheads — and the infrastructure to make them. The Obama administration has this crazy plan called "3+2" that envisions three warheads for the intercontinental/submarine-launched ballistic missile force plus two warheads for delivery by aircraft. This program starts with the $10 billion to $12 billion program to develop a bomb called the B61 Mod 12. It is worth noting that the Government Accountability Office has already said that this program cannot be executed with anticipated resources. The National Nuclear Security Administration, which is responsible for building the warhead, </w:t>
      </w:r>
      <w:proofErr w:type="gramStart"/>
      <w:r w:rsidRPr="000800AD">
        <w:rPr>
          <w:sz w:val="12"/>
          <w:szCs w:val="12"/>
        </w:rPr>
        <w:t>more or less says</w:t>
      </w:r>
      <w:proofErr w:type="gramEnd"/>
      <w:r w:rsidRPr="000800AD">
        <w:rPr>
          <w:sz w:val="12"/>
          <w:szCs w:val="12"/>
        </w:rPr>
        <w:t>, "we’ll figure it out," which, based on its track record, is laughable.</w:t>
      </w:r>
    </w:p>
    <w:p w14:paraId="7CBEF3CC" w14:textId="77777777" w:rsidR="000800AD" w:rsidRPr="000800AD" w:rsidRDefault="000800AD" w:rsidP="000800AD">
      <w:pPr>
        <w:rPr>
          <w:sz w:val="12"/>
          <w:szCs w:val="12"/>
        </w:rPr>
      </w:pPr>
      <w:r w:rsidRPr="000800AD">
        <w:rPr>
          <w:sz w:val="12"/>
          <w:szCs w:val="12"/>
        </w:rPr>
        <w:t>By 2030, the United States needs to buy nine of the 12 SSBN(X) boats, 80 to 100 LRS-B bombers, a new nuclear-armed cruise missile, and 400 new ICBMs, all the while working on replacements for three of the warheads in the "3+2" concept. Upgrades to command-and-control systems, as well as new facilities to handle plutonium and uranium, are extra. Most of the procurement spending will occur between 2024 and 2030. At its peak, the United States will spend about $15 billion on procurement each year for six years to keep this modernization on track.</w:t>
      </w:r>
    </w:p>
    <w:p w14:paraId="449BD424" w14:textId="77777777" w:rsidR="000800AD" w:rsidRPr="000800AD" w:rsidRDefault="000800AD" w:rsidP="000800AD">
      <w:pPr>
        <w:rPr>
          <w:sz w:val="12"/>
          <w:szCs w:val="12"/>
        </w:rPr>
      </w:pPr>
      <w:r w:rsidRPr="000800AD">
        <w:rPr>
          <w:sz w:val="12"/>
          <w:szCs w:val="12"/>
        </w:rPr>
        <w:t>(If you are interested, there is a longer discussion of these costs in a new monograph from the Center for Nonproliferation Studies: "The Trillion Dollar Nuclear Triad: US Strategic Modernization over the Next Thirty Years.")</w:t>
      </w:r>
    </w:p>
    <w:p w14:paraId="29264CCF" w14:textId="77777777" w:rsidR="000800AD" w:rsidRPr="000800AD" w:rsidRDefault="000800AD" w:rsidP="000800AD">
      <w:pPr>
        <w:rPr>
          <w:sz w:val="16"/>
        </w:rPr>
      </w:pPr>
      <w:r w:rsidRPr="000800AD">
        <w:rPr>
          <w:sz w:val="16"/>
        </w:rPr>
        <w:t xml:space="preserve">As a share of the defense budget, that’s </w:t>
      </w:r>
      <w:r w:rsidRPr="000800AD">
        <w:rPr>
          <w:rStyle w:val="StyleUnderline"/>
        </w:rPr>
        <w:t>comparable to what</w:t>
      </w:r>
      <w:r w:rsidRPr="000800AD">
        <w:rPr>
          <w:sz w:val="16"/>
        </w:rPr>
        <w:t xml:space="preserve"> Ronald </w:t>
      </w:r>
      <w:r w:rsidRPr="000800AD">
        <w:rPr>
          <w:rStyle w:val="Emphasis"/>
        </w:rPr>
        <w:t>Reagan’s</w:t>
      </w:r>
      <w:r w:rsidRPr="000800AD">
        <w:rPr>
          <w:sz w:val="16"/>
        </w:rPr>
        <w:t xml:space="preserve"> administration </w:t>
      </w:r>
      <w:r w:rsidRPr="000800AD">
        <w:rPr>
          <w:rStyle w:val="StyleUnderline"/>
        </w:rPr>
        <w:t>spent during</w:t>
      </w:r>
      <w:r w:rsidRPr="000800AD">
        <w:rPr>
          <w:sz w:val="16"/>
        </w:rPr>
        <w:t xml:space="preserve"> the </w:t>
      </w:r>
      <w:r w:rsidRPr="000800AD">
        <w:rPr>
          <w:rStyle w:val="StyleUnderline"/>
        </w:rPr>
        <w:t>last great modernization</w:t>
      </w:r>
      <w:r w:rsidRPr="000800AD">
        <w:rPr>
          <w:sz w:val="16"/>
        </w:rPr>
        <w:t xml:space="preserve"> of the triad. Whether or not one believes that Russia or China poses a similar threat as did the Soviet Union of the early 1980s — and I am </w:t>
      </w:r>
      <w:proofErr w:type="gramStart"/>
      <w:r w:rsidRPr="000800AD">
        <w:rPr>
          <w:sz w:val="16"/>
        </w:rPr>
        <w:t>pretty down</w:t>
      </w:r>
      <w:proofErr w:type="gramEnd"/>
      <w:r w:rsidRPr="000800AD">
        <w:rPr>
          <w:sz w:val="16"/>
        </w:rPr>
        <w:t xml:space="preserve"> on Mr. Putin </w:t>
      </w:r>
      <w:proofErr w:type="gramStart"/>
      <w:r w:rsidRPr="000800AD">
        <w:rPr>
          <w:sz w:val="16"/>
        </w:rPr>
        <w:t>at the moment</w:t>
      </w:r>
      <w:proofErr w:type="gramEnd"/>
      <w:r w:rsidRPr="000800AD">
        <w:rPr>
          <w:sz w:val="16"/>
        </w:rPr>
        <w:t xml:space="preserve"> — the </w:t>
      </w:r>
      <w:r w:rsidRPr="000800AD">
        <w:rPr>
          <w:rStyle w:val="StyleUnderline"/>
        </w:rPr>
        <w:t>cultural zeitgeist is</w:t>
      </w:r>
      <w:r w:rsidRPr="000800AD">
        <w:rPr>
          <w:sz w:val="16"/>
        </w:rPr>
        <w:t xml:space="preserve"> simply </w:t>
      </w:r>
      <w:r w:rsidRPr="000800AD">
        <w:rPr>
          <w:rStyle w:val="StyleUnderline"/>
        </w:rPr>
        <w:t xml:space="preserve">in a </w:t>
      </w:r>
      <w:r w:rsidRPr="000800AD">
        <w:rPr>
          <w:rStyle w:val="Emphasis"/>
        </w:rPr>
        <w:t>different place</w:t>
      </w:r>
      <w:r w:rsidRPr="000800AD">
        <w:rPr>
          <w:sz w:val="16"/>
        </w:rPr>
        <w:t xml:space="preserve">. When we remade Red Dawn, it was for laughs. It is very hard to imagine devoting a Reagan-like portion of the defense budget to procuring nuclear weapons delivery systems today. It is also important to keep in mind that the Reagan administration </w:t>
      </w:r>
      <w:proofErr w:type="gramStart"/>
      <w:r w:rsidRPr="000800AD">
        <w:rPr>
          <w:sz w:val="16"/>
        </w:rPr>
        <w:t>wasn’t able to</w:t>
      </w:r>
      <w:proofErr w:type="gramEnd"/>
      <w:r w:rsidRPr="000800AD">
        <w:rPr>
          <w:sz w:val="16"/>
        </w:rPr>
        <w:t xml:space="preserve"> fully realize its plans, either. Congress significantly cut the purchase of Peacekeeper ICBMs, B-2 bombers, and Ohio-class SSBNs.</w:t>
      </w:r>
    </w:p>
    <w:p w14:paraId="3D5D71F9" w14:textId="77777777" w:rsidR="000800AD" w:rsidRPr="000800AD" w:rsidRDefault="000800AD" w:rsidP="000800AD">
      <w:pPr>
        <w:rPr>
          <w:sz w:val="16"/>
        </w:rPr>
      </w:pPr>
      <w:r w:rsidRPr="000800AD">
        <w:rPr>
          <w:sz w:val="16"/>
        </w:rPr>
        <w:t xml:space="preserve">Whether or not you think rebuying the nuclear deterrent is a good idea, it should </w:t>
      </w:r>
      <w:r w:rsidRPr="000800AD">
        <w:rPr>
          <w:rStyle w:val="StyleUnderline"/>
        </w:rPr>
        <w:t>not</w:t>
      </w:r>
      <w:r w:rsidRPr="000800AD">
        <w:rPr>
          <w:sz w:val="16"/>
        </w:rPr>
        <w:t xml:space="preserve"> be </w:t>
      </w:r>
      <w:r w:rsidRPr="000800AD">
        <w:rPr>
          <w:rStyle w:val="StyleUnderline"/>
        </w:rPr>
        <w:t xml:space="preserve">controversial to note that many defense programs go </w:t>
      </w:r>
      <w:r w:rsidRPr="000800AD">
        <w:rPr>
          <w:rStyle w:val="Emphasis"/>
        </w:rPr>
        <w:t>over budget</w:t>
      </w:r>
      <w:r w:rsidRPr="000800AD">
        <w:rPr>
          <w:rStyle w:val="StyleUnderline"/>
        </w:rPr>
        <w:t xml:space="preserve"> and fall </w:t>
      </w:r>
      <w:r w:rsidRPr="000800AD">
        <w:rPr>
          <w:rStyle w:val="Emphasis"/>
        </w:rPr>
        <w:t>behind schedule</w:t>
      </w:r>
      <w:r w:rsidRPr="000800AD">
        <w:rPr>
          <w:sz w:val="16"/>
        </w:rPr>
        <w:t>. So, is it likely that the new submarine, bomber, and ICBM programs will experience no further cost growth or schedule delays? No, it is not bloody likely. </w:t>
      </w:r>
    </w:p>
    <w:p w14:paraId="44EA2FF4" w14:textId="77777777" w:rsidR="000800AD" w:rsidRPr="000800AD" w:rsidRDefault="000800AD" w:rsidP="000800AD">
      <w:pPr>
        <w:rPr>
          <w:sz w:val="16"/>
        </w:rPr>
      </w:pPr>
      <w:r w:rsidRPr="000800AD">
        <w:rPr>
          <w:sz w:val="16"/>
        </w:rPr>
        <w:t xml:space="preserve">More likely are </w:t>
      </w:r>
      <w:r w:rsidRPr="000800AD">
        <w:rPr>
          <w:rStyle w:val="StyleUnderline"/>
        </w:rPr>
        <w:t>cost overruns and schedule delays</w:t>
      </w:r>
      <w:r w:rsidRPr="000800AD">
        <w:rPr>
          <w:sz w:val="16"/>
        </w:rPr>
        <w:t xml:space="preserve"> that </w:t>
      </w:r>
      <w:r w:rsidRPr="000800AD">
        <w:rPr>
          <w:rStyle w:val="StyleUnderline"/>
        </w:rPr>
        <w:t xml:space="preserve">result in </w:t>
      </w:r>
      <w:r w:rsidRPr="000800AD">
        <w:rPr>
          <w:rStyle w:val="Emphasis"/>
        </w:rPr>
        <w:t>deep reductions</w:t>
      </w:r>
      <w:r w:rsidRPr="000800AD">
        <w:rPr>
          <w:rStyle w:val="StyleUnderline"/>
        </w:rPr>
        <w:t xml:space="preserve"> in</w:t>
      </w:r>
      <w:r w:rsidRPr="000800AD">
        <w:rPr>
          <w:sz w:val="16"/>
        </w:rPr>
        <w:t xml:space="preserve"> the number of </w:t>
      </w:r>
      <w:r w:rsidRPr="000800AD">
        <w:rPr>
          <w:rStyle w:val="StyleUnderline"/>
        </w:rPr>
        <w:t>forces</w:t>
      </w:r>
      <w:r w:rsidRPr="000800AD">
        <w:rPr>
          <w:sz w:val="16"/>
        </w:rPr>
        <w:t xml:space="preserve"> — </w:t>
      </w:r>
      <w:r w:rsidRPr="000800AD">
        <w:rPr>
          <w:rStyle w:val="StyleUnderline"/>
        </w:rPr>
        <w:t>reductions</w:t>
      </w:r>
      <w:r w:rsidRPr="000800AD">
        <w:rPr>
          <w:sz w:val="16"/>
        </w:rPr>
        <w:t xml:space="preserve"> that will </w:t>
      </w:r>
      <w:r w:rsidRPr="000800AD">
        <w:rPr>
          <w:rStyle w:val="StyleUnderline"/>
        </w:rPr>
        <w:t xml:space="preserve">lack </w:t>
      </w:r>
      <w:r w:rsidRPr="000800AD">
        <w:rPr>
          <w:rStyle w:val="Emphasis"/>
        </w:rPr>
        <w:t>any</w:t>
      </w:r>
      <w:r w:rsidRPr="000800AD">
        <w:rPr>
          <w:sz w:val="16"/>
        </w:rPr>
        <w:t xml:space="preserve"> strategic </w:t>
      </w:r>
      <w:r w:rsidRPr="000800AD">
        <w:rPr>
          <w:rStyle w:val="Emphasis"/>
        </w:rPr>
        <w:t>rationale</w:t>
      </w:r>
      <w:r w:rsidRPr="000800AD">
        <w:rPr>
          <w:rStyle w:val="StyleUnderline"/>
        </w:rPr>
        <w:t xml:space="preserve"> and</w:t>
      </w:r>
      <w:r w:rsidRPr="000800AD">
        <w:rPr>
          <w:sz w:val="16"/>
        </w:rPr>
        <w:t xml:space="preserve"> that will </w:t>
      </w:r>
      <w:r w:rsidRPr="000800AD">
        <w:rPr>
          <w:rStyle w:val="StyleUnderline"/>
        </w:rPr>
        <w:t>kill</w:t>
      </w:r>
      <w:r w:rsidRPr="000800AD">
        <w:rPr>
          <w:sz w:val="16"/>
        </w:rPr>
        <w:t xml:space="preserve"> off what remains of the bilateral </w:t>
      </w:r>
      <w:r w:rsidRPr="000800AD">
        <w:rPr>
          <w:rStyle w:val="StyleUnderline"/>
        </w:rPr>
        <w:t>arms control</w:t>
      </w:r>
      <w:r w:rsidRPr="000800AD">
        <w:rPr>
          <w:sz w:val="16"/>
        </w:rPr>
        <w:t xml:space="preserve"> process with the Russians.</w:t>
      </w:r>
    </w:p>
    <w:p w14:paraId="673E7CF4" w14:textId="77777777" w:rsidR="000800AD" w:rsidRPr="000800AD" w:rsidRDefault="000800AD" w:rsidP="000800AD">
      <w:pPr>
        <w:rPr>
          <w:sz w:val="16"/>
        </w:rPr>
      </w:pPr>
      <w:r w:rsidRPr="000800AD">
        <w:rPr>
          <w:sz w:val="16"/>
        </w:rPr>
        <w:t xml:space="preserve">Consider the following scenario: The </w:t>
      </w:r>
      <w:r w:rsidRPr="000800AD">
        <w:rPr>
          <w:rStyle w:val="StyleUnderline"/>
        </w:rPr>
        <w:t xml:space="preserve">Navy and the Air Force are going to do </w:t>
      </w:r>
      <w:r w:rsidRPr="000800AD">
        <w:rPr>
          <w:rStyle w:val="Emphasis"/>
        </w:rPr>
        <w:t>everything</w:t>
      </w:r>
      <w:r w:rsidRPr="000800AD">
        <w:rPr>
          <w:sz w:val="16"/>
        </w:rPr>
        <w:t xml:space="preserve"> possible </w:t>
      </w:r>
      <w:r w:rsidRPr="000800AD">
        <w:rPr>
          <w:rStyle w:val="StyleUnderline"/>
        </w:rPr>
        <w:t>to save</w:t>
      </w:r>
      <w:r w:rsidRPr="000800AD">
        <w:rPr>
          <w:sz w:val="16"/>
        </w:rPr>
        <w:t xml:space="preserve"> the </w:t>
      </w:r>
      <w:r w:rsidRPr="000800AD">
        <w:rPr>
          <w:rStyle w:val="StyleUnderline"/>
        </w:rPr>
        <w:t xml:space="preserve">new </w:t>
      </w:r>
      <w:r w:rsidRPr="000800AD">
        <w:rPr>
          <w:rStyle w:val="Emphasis"/>
        </w:rPr>
        <w:t>submarine</w:t>
      </w:r>
      <w:r w:rsidRPr="000800AD">
        <w:rPr>
          <w:rStyle w:val="StyleUnderline"/>
        </w:rPr>
        <w:t xml:space="preserve"> and</w:t>
      </w:r>
      <w:r w:rsidRPr="000800AD">
        <w:rPr>
          <w:sz w:val="16"/>
        </w:rPr>
        <w:t xml:space="preserve"> the new </w:t>
      </w:r>
      <w:r w:rsidRPr="000800AD">
        <w:rPr>
          <w:rStyle w:val="Emphasis"/>
        </w:rPr>
        <w:t>bomber</w:t>
      </w:r>
      <w:r w:rsidRPr="000800AD">
        <w:rPr>
          <w:sz w:val="16"/>
        </w:rPr>
        <w:t xml:space="preserve">. But these </w:t>
      </w:r>
      <w:r w:rsidRPr="000800AD">
        <w:rPr>
          <w:rStyle w:val="StyleUnderline"/>
        </w:rPr>
        <w:t xml:space="preserve">programs are already </w:t>
      </w:r>
      <w:r w:rsidRPr="000800AD">
        <w:rPr>
          <w:rStyle w:val="Emphasis"/>
        </w:rPr>
        <w:t>stretched thin</w:t>
      </w:r>
      <w:r w:rsidRPr="000800AD">
        <w:rPr>
          <w:sz w:val="16"/>
        </w:rPr>
        <w:t>. The Navy currently plans to procure 10 new ballistic missile submarines. Any further delay of even a year or two will drop that number further, to only eight boats. (Again, no one believes the United States will replace the lost boats on the back end, absent a dramatically different security environment.) Navy officials are already winging about the impact of the SSBN(X) on the shipbuilding budget. Keeping this program on track will be a challenge.</w:t>
      </w:r>
    </w:p>
    <w:p w14:paraId="634C8A42" w14:textId="77777777" w:rsidR="000800AD" w:rsidRPr="000800AD" w:rsidRDefault="000800AD" w:rsidP="000800AD">
      <w:pPr>
        <w:rPr>
          <w:sz w:val="16"/>
        </w:rPr>
      </w:pPr>
      <w:r w:rsidRPr="000800AD">
        <w:rPr>
          <w:sz w:val="16"/>
        </w:rPr>
        <w:t xml:space="preserve">The Air Force is in worse shape. As one colleague said about Air Force priorities, "They will throw everything else out to protect ‘the Father, the Son, and the Holy Spirit’ — the tanker, the F-35, and the LRS-B. If you’re not on that list, you’re on the table. Guess what’s not on that list?" That means the Air Force </w:t>
      </w:r>
      <w:r w:rsidRPr="000800AD">
        <w:rPr>
          <w:rStyle w:val="StyleUnderline"/>
        </w:rPr>
        <w:t>may</w:t>
      </w:r>
      <w:r w:rsidRPr="000800AD">
        <w:rPr>
          <w:sz w:val="16"/>
        </w:rPr>
        <w:t xml:space="preserve"> well </w:t>
      </w:r>
      <w:r w:rsidRPr="000800AD">
        <w:rPr>
          <w:rStyle w:val="Emphasis"/>
        </w:rPr>
        <w:t>cannibalize</w:t>
      </w:r>
      <w:r w:rsidRPr="000800AD">
        <w:rPr>
          <w:sz w:val="16"/>
        </w:rPr>
        <w:t xml:space="preserve"> the </w:t>
      </w:r>
      <w:r w:rsidRPr="000800AD">
        <w:rPr>
          <w:rStyle w:val="StyleUnderline"/>
        </w:rPr>
        <w:t xml:space="preserve">funds for modernizing its </w:t>
      </w:r>
      <w:r w:rsidRPr="000800AD">
        <w:rPr>
          <w:rStyle w:val="Emphasis"/>
        </w:rPr>
        <w:t>ICBMs</w:t>
      </w:r>
      <w:r w:rsidRPr="000800AD">
        <w:rPr>
          <w:sz w:val="16"/>
        </w:rPr>
        <w:t xml:space="preserve"> to make sure it can buy large numbers of new aircraft. In a funding crunch, the ICBM force is on the outside looking in. The Air Force is not going to spend $60 billion to $90 billion to preserve the ICBM force </w:t>
      </w:r>
      <w:proofErr w:type="gramStart"/>
      <w:r w:rsidRPr="000800AD">
        <w:rPr>
          <w:sz w:val="16"/>
        </w:rPr>
        <w:t>at the same time that</w:t>
      </w:r>
      <w:proofErr w:type="gramEnd"/>
      <w:r w:rsidRPr="000800AD">
        <w:rPr>
          <w:sz w:val="16"/>
        </w:rPr>
        <w:t xml:space="preserve"> its precious F-35 and LRS-B programs are at their most expensive.</w:t>
      </w:r>
    </w:p>
    <w:p w14:paraId="0A60FC38" w14:textId="77777777" w:rsidR="000800AD" w:rsidRPr="000800AD" w:rsidRDefault="000800AD" w:rsidP="000800AD">
      <w:pPr>
        <w:rPr>
          <w:sz w:val="16"/>
          <w:szCs w:val="16"/>
        </w:rPr>
      </w:pPr>
      <w:r w:rsidRPr="000800AD">
        <w:rPr>
          <w:sz w:val="16"/>
          <w:szCs w:val="16"/>
        </w:rPr>
        <w:t>There are also signs that the Air Force will try to avoid spending the funds necessary to certify the LRS-B (as well as the F-35) to carry nuclear weapons, which is more expensive than one might think. That would allow it to cancel the new cruise missile too. It’s not a stretch to imagine that we wind up with lots of new conventional-only bombers, with the Air Force having cannibalized the nuclear mission. As the B-52 bomber eases into retirement, only the B-2 (good through 2058) retains a niche capability for delivering nuclear gravity bombs, though its days are numbered unless the LRSO gets built.</w:t>
      </w:r>
    </w:p>
    <w:p w14:paraId="45B89595" w14:textId="77777777" w:rsidR="000800AD" w:rsidRPr="000800AD" w:rsidRDefault="000800AD" w:rsidP="000800AD">
      <w:pPr>
        <w:rPr>
          <w:sz w:val="16"/>
        </w:rPr>
      </w:pPr>
      <w:r w:rsidRPr="000800AD">
        <w:rPr>
          <w:rStyle w:val="StyleUnderline"/>
        </w:rPr>
        <w:t xml:space="preserve">The United States could </w:t>
      </w:r>
      <w:r w:rsidRPr="000800AD">
        <w:rPr>
          <w:rStyle w:val="Emphasis"/>
        </w:rPr>
        <w:t>easily</w:t>
      </w:r>
      <w:r w:rsidRPr="000800AD">
        <w:rPr>
          <w:rStyle w:val="StyleUnderline"/>
        </w:rPr>
        <w:t xml:space="preserve"> end up with a</w:t>
      </w:r>
      <w:r w:rsidRPr="000800AD">
        <w:rPr>
          <w:sz w:val="16"/>
        </w:rPr>
        <w:t xml:space="preserve"> force sometime after 2030 that comprises eight ballistic missile submarines and some number of B-2s. Do the math: The submarines have 16 launch tubes each, meaning about 400 warheads deployed at sea at any given time, assuming no change in operational practices. The B-2 might retain a nuclear mission, though probably not without a new cruise missile. Each can carry 16 gravity bombs, meaning another 160 or so warheads deployed at any one time. I </w:t>
      </w:r>
      <w:proofErr w:type="gramStart"/>
      <w:r w:rsidRPr="000800AD">
        <w:rPr>
          <w:sz w:val="16"/>
        </w:rPr>
        <w:t>actually think</w:t>
      </w:r>
      <w:proofErr w:type="gramEnd"/>
      <w:r w:rsidRPr="000800AD">
        <w:rPr>
          <w:sz w:val="16"/>
        </w:rPr>
        <w:t xml:space="preserve"> this is a </w:t>
      </w:r>
      <w:proofErr w:type="gramStart"/>
      <w:r w:rsidRPr="000800AD">
        <w:rPr>
          <w:sz w:val="16"/>
        </w:rPr>
        <w:t>pretty rosy</w:t>
      </w:r>
      <w:proofErr w:type="gramEnd"/>
      <w:r w:rsidRPr="000800AD">
        <w:rPr>
          <w:sz w:val="16"/>
        </w:rPr>
        <w:t xml:space="preserve"> scenario, given that we are starting from the premise that the SSBN(X) and LRS-B must be fully funded, starving legacy programs to do it. </w:t>
      </w:r>
      <w:proofErr w:type="gramStart"/>
      <w:r w:rsidRPr="000800AD">
        <w:rPr>
          <w:sz w:val="16"/>
        </w:rPr>
        <w:t>But,</w:t>
      </w:r>
      <w:proofErr w:type="gramEnd"/>
      <w:r w:rsidRPr="000800AD">
        <w:rPr>
          <w:sz w:val="16"/>
        </w:rPr>
        <w:t xml:space="preserve"> basically, the United States would have a </w:t>
      </w:r>
      <w:r w:rsidRPr="000800AD">
        <w:rPr>
          <w:rStyle w:val="Emphasis"/>
        </w:rPr>
        <w:t>slightly larger</w:t>
      </w:r>
      <w:r w:rsidRPr="000800AD">
        <w:rPr>
          <w:rStyle w:val="StyleUnderline"/>
        </w:rPr>
        <w:t xml:space="preserve"> version of </w:t>
      </w:r>
      <w:r w:rsidRPr="000800AD">
        <w:rPr>
          <w:rStyle w:val="Emphasis"/>
        </w:rPr>
        <w:t>France’s</w:t>
      </w:r>
      <w:r w:rsidRPr="000800AD">
        <w:rPr>
          <w:rStyle w:val="StyleUnderline"/>
        </w:rPr>
        <w:t xml:space="preserve"> nuclear arsenal</w:t>
      </w:r>
      <w:r w:rsidRPr="000800AD">
        <w:rPr>
          <w:sz w:val="16"/>
        </w:rPr>
        <w:t>.</w:t>
      </w:r>
    </w:p>
    <w:p w14:paraId="554F5988" w14:textId="77777777" w:rsidR="000800AD" w:rsidRPr="000800AD" w:rsidRDefault="000800AD" w:rsidP="000800AD">
      <w:pPr>
        <w:rPr>
          <w:sz w:val="16"/>
        </w:rPr>
      </w:pPr>
      <w:r w:rsidRPr="000800AD">
        <w:rPr>
          <w:sz w:val="16"/>
        </w:rPr>
        <w:t xml:space="preserve">The </w:t>
      </w:r>
      <w:r w:rsidRPr="000800AD">
        <w:rPr>
          <w:rStyle w:val="StyleUnderline"/>
        </w:rPr>
        <w:t xml:space="preserve">president is </w:t>
      </w:r>
      <w:r w:rsidRPr="000800AD">
        <w:rPr>
          <w:rStyle w:val="Emphasis"/>
        </w:rPr>
        <w:t>not</w:t>
      </w:r>
      <w:r w:rsidRPr="000800AD">
        <w:rPr>
          <w:rStyle w:val="StyleUnderline"/>
        </w:rPr>
        <w:t xml:space="preserve"> in favor of </w:t>
      </w:r>
      <w:r w:rsidRPr="000800AD">
        <w:rPr>
          <w:rStyle w:val="Emphasis"/>
        </w:rPr>
        <w:t>unilateral disarmament</w:t>
      </w:r>
      <w:r w:rsidRPr="000800AD">
        <w:rPr>
          <w:sz w:val="16"/>
        </w:rPr>
        <w:t xml:space="preserve">. But </w:t>
      </w:r>
      <w:r w:rsidRPr="000800AD">
        <w:rPr>
          <w:rStyle w:val="StyleUnderline"/>
        </w:rPr>
        <w:t>if he were</w:t>
      </w:r>
      <w:r w:rsidRPr="000800AD">
        <w:rPr>
          <w:sz w:val="16"/>
        </w:rPr>
        <w:t xml:space="preserve">, </w:t>
      </w:r>
      <w:r w:rsidRPr="000800AD">
        <w:rPr>
          <w:rStyle w:val="StyleUnderline"/>
        </w:rPr>
        <w:t>my advice</w:t>
      </w:r>
      <w:r w:rsidRPr="000800AD">
        <w:rPr>
          <w:sz w:val="16"/>
        </w:rPr>
        <w:t xml:space="preserve"> to him </w:t>
      </w:r>
      <w:r w:rsidRPr="000800AD">
        <w:rPr>
          <w:rStyle w:val="StyleUnderline"/>
        </w:rPr>
        <w:t>would be</w:t>
      </w:r>
      <w:r w:rsidRPr="000800AD">
        <w:rPr>
          <w:sz w:val="16"/>
        </w:rPr>
        <w:t xml:space="preserve">: </w:t>
      </w:r>
      <w:r w:rsidRPr="000800AD">
        <w:rPr>
          <w:rStyle w:val="StyleUnderline"/>
        </w:rPr>
        <w:t xml:space="preserve">KEEP TRYING TO REBUY THE </w:t>
      </w:r>
      <w:r w:rsidRPr="000800AD">
        <w:rPr>
          <w:rStyle w:val="Emphasis"/>
        </w:rPr>
        <w:t>ENTIRE FORCE</w:t>
      </w:r>
      <w:r w:rsidRPr="000800AD">
        <w:rPr>
          <w:sz w:val="16"/>
        </w:rPr>
        <w:t>.</w:t>
      </w:r>
    </w:p>
    <w:p w14:paraId="602A9F87" w14:textId="77777777" w:rsidR="000800AD" w:rsidRPr="000800AD" w:rsidRDefault="000800AD" w:rsidP="000800AD">
      <w:pPr>
        <w:rPr>
          <w:sz w:val="16"/>
        </w:rPr>
      </w:pPr>
      <w:r w:rsidRPr="000800AD">
        <w:rPr>
          <w:sz w:val="16"/>
        </w:rPr>
        <w:t xml:space="preserve">Now, </w:t>
      </w:r>
      <w:r w:rsidRPr="000800AD">
        <w:rPr>
          <w:rStyle w:val="StyleUnderline"/>
        </w:rPr>
        <w:t>500</w:t>
      </w:r>
      <w:r w:rsidRPr="000800AD">
        <w:rPr>
          <w:sz w:val="16"/>
        </w:rPr>
        <w:t xml:space="preserve"> or 600 deployed </w:t>
      </w:r>
      <w:r w:rsidRPr="000800AD">
        <w:rPr>
          <w:rStyle w:val="StyleUnderline"/>
        </w:rPr>
        <w:t xml:space="preserve">nuclear weapons is </w:t>
      </w:r>
      <w:r w:rsidRPr="000800AD">
        <w:rPr>
          <w:rStyle w:val="Emphasis"/>
        </w:rPr>
        <w:t>nothing</w:t>
      </w:r>
      <w:r w:rsidRPr="000800AD">
        <w:rPr>
          <w:rStyle w:val="StyleUnderline"/>
        </w:rPr>
        <w:t xml:space="preserve"> to sneeze at</w:t>
      </w:r>
      <w:r w:rsidRPr="000800AD">
        <w:rPr>
          <w:sz w:val="16"/>
        </w:rPr>
        <w:t xml:space="preserve">. The </w:t>
      </w:r>
      <w:r w:rsidRPr="000800AD">
        <w:rPr>
          <w:rStyle w:val="StyleUnderline"/>
        </w:rPr>
        <w:t>world would not</w:t>
      </w:r>
      <w:r w:rsidRPr="000800AD">
        <w:rPr>
          <w:sz w:val="16"/>
        </w:rPr>
        <w:t xml:space="preserve"> come to a crashing </w:t>
      </w:r>
      <w:r w:rsidRPr="000800AD">
        <w:rPr>
          <w:rStyle w:val="StyleUnderline"/>
        </w:rPr>
        <w:t>end</w:t>
      </w:r>
      <w:r w:rsidRPr="000800AD">
        <w:rPr>
          <w:sz w:val="16"/>
        </w:rPr>
        <w:t xml:space="preserve">. Although smaller than the Russian force, the U.S. arsenal would still be larger than China’s. But the process of getting there would be ugly. </w:t>
      </w:r>
      <w:r w:rsidRPr="000800AD">
        <w:rPr>
          <w:rStyle w:val="StyleUnderline"/>
        </w:rPr>
        <w:t>Messy cuts with little</w:t>
      </w:r>
      <w:r w:rsidRPr="000800AD">
        <w:rPr>
          <w:sz w:val="16"/>
        </w:rPr>
        <w:t xml:space="preserve"> or no </w:t>
      </w:r>
      <w:r w:rsidRPr="000800AD">
        <w:rPr>
          <w:rStyle w:val="StyleUnderline"/>
        </w:rPr>
        <w:t xml:space="preserve">strategic rationale would </w:t>
      </w:r>
      <w:r w:rsidRPr="000800AD">
        <w:rPr>
          <w:rStyle w:val="Emphasis"/>
        </w:rPr>
        <w:t>surely</w:t>
      </w:r>
      <w:r w:rsidRPr="000800AD">
        <w:rPr>
          <w:rStyle w:val="StyleUnderline"/>
        </w:rPr>
        <w:t xml:space="preserve"> alarm America’s allies</w:t>
      </w:r>
      <w:r w:rsidRPr="000800AD">
        <w:rPr>
          <w:sz w:val="16"/>
        </w:rPr>
        <w:t xml:space="preserve">, </w:t>
      </w:r>
      <w:r w:rsidRPr="000800AD">
        <w:rPr>
          <w:rStyle w:val="StyleUnderline"/>
        </w:rPr>
        <w:t xml:space="preserve">especially those that share borders with </w:t>
      </w:r>
      <w:r w:rsidRPr="000800AD">
        <w:rPr>
          <w:rStyle w:val="Emphasis"/>
        </w:rPr>
        <w:t>Russia</w:t>
      </w:r>
      <w:r w:rsidRPr="000800AD">
        <w:rPr>
          <w:sz w:val="16"/>
        </w:rPr>
        <w:t xml:space="preserve">. And it’s a little hard to imagine sustaining political support for a bilateral arms reduction process with the Russians, who </w:t>
      </w:r>
      <w:proofErr w:type="gramStart"/>
      <w:r w:rsidRPr="000800AD">
        <w:rPr>
          <w:sz w:val="16"/>
        </w:rPr>
        <w:t>by the way are</w:t>
      </w:r>
      <w:proofErr w:type="gramEnd"/>
      <w:r w:rsidRPr="000800AD">
        <w:rPr>
          <w:sz w:val="16"/>
        </w:rPr>
        <w:t xml:space="preserve"> investing heavily in a new generation of land-based missiles.</w:t>
      </w:r>
    </w:p>
    <w:p w14:paraId="5E36F82D" w14:textId="77777777" w:rsidR="000800AD" w:rsidRPr="000800AD" w:rsidRDefault="000800AD" w:rsidP="000800AD">
      <w:pPr>
        <w:rPr>
          <w:sz w:val="16"/>
        </w:rPr>
      </w:pPr>
      <w:r w:rsidRPr="000800AD">
        <w:rPr>
          <w:sz w:val="16"/>
        </w:rPr>
        <w:t xml:space="preserve">So, </w:t>
      </w:r>
      <w:r w:rsidRPr="000800AD">
        <w:rPr>
          <w:rStyle w:val="StyleUnderline"/>
        </w:rPr>
        <w:t xml:space="preserve">other than </w:t>
      </w:r>
      <w:r w:rsidRPr="000800AD">
        <w:rPr>
          <w:rStyle w:val="Emphasis"/>
        </w:rPr>
        <w:t>undermining deterrence</w:t>
      </w:r>
      <w:r w:rsidRPr="000800AD">
        <w:rPr>
          <w:sz w:val="16"/>
        </w:rPr>
        <w:t xml:space="preserve">, </w:t>
      </w:r>
      <w:r w:rsidRPr="000800AD">
        <w:rPr>
          <w:rStyle w:val="Emphasis"/>
        </w:rPr>
        <w:t>alarming allies</w:t>
      </w:r>
      <w:r w:rsidRPr="000800AD">
        <w:rPr>
          <w:sz w:val="16"/>
        </w:rPr>
        <w:t xml:space="preserve">, </w:t>
      </w:r>
      <w:r w:rsidRPr="000800AD">
        <w:rPr>
          <w:rStyle w:val="StyleUnderline"/>
        </w:rPr>
        <w:t xml:space="preserve">and </w:t>
      </w:r>
      <w:r w:rsidRPr="000800AD">
        <w:rPr>
          <w:rStyle w:val="Emphasis"/>
        </w:rPr>
        <w:t>destroying</w:t>
      </w:r>
      <w:r w:rsidRPr="000800AD">
        <w:rPr>
          <w:sz w:val="16"/>
        </w:rPr>
        <w:t xml:space="preserve"> what remains of the </w:t>
      </w:r>
      <w:r w:rsidRPr="000800AD">
        <w:rPr>
          <w:rStyle w:val="StyleUnderline"/>
        </w:rPr>
        <w:t>bilateral arms control</w:t>
      </w:r>
      <w:r w:rsidRPr="000800AD">
        <w:rPr>
          <w:sz w:val="16"/>
        </w:rPr>
        <w:t xml:space="preserve"> process, </w:t>
      </w:r>
      <w:r w:rsidRPr="000800AD">
        <w:rPr>
          <w:rStyle w:val="StyleUnderline"/>
        </w:rPr>
        <w:t>the current U.S. path is</w:t>
      </w:r>
      <w:r w:rsidRPr="000800AD">
        <w:rPr>
          <w:sz w:val="16"/>
        </w:rPr>
        <w:t xml:space="preserve"> a </w:t>
      </w:r>
      <w:r w:rsidRPr="000800AD">
        <w:rPr>
          <w:rStyle w:val="Emphasis"/>
        </w:rPr>
        <w:t>wonderful</w:t>
      </w:r>
      <w:r w:rsidRPr="000800AD">
        <w:rPr>
          <w:sz w:val="16"/>
        </w:rPr>
        <w:t xml:space="preserve"> model of bipartisan cooperation on national security.</w:t>
      </w:r>
    </w:p>
    <w:p w14:paraId="7DDBB308" w14:textId="77777777" w:rsidR="000800AD" w:rsidRPr="000800AD" w:rsidRDefault="000800AD" w:rsidP="000800AD">
      <w:pPr>
        <w:rPr>
          <w:sz w:val="16"/>
        </w:rPr>
      </w:pPr>
      <w:r w:rsidRPr="000800AD">
        <w:rPr>
          <w:sz w:val="16"/>
        </w:rPr>
        <w:t xml:space="preserve">The </w:t>
      </w:r>
      <w:r w:rsidRPr="000800AD">
        <w:rPr>
          <w:rStyle w:val="StyleUnderline"/>
        </w:rPr>
        <w:t>alternative</w:t>
      </w:r>
      <w:r w:rsidRPr="000800AD">
        <w:rPr>
          <w:sz w:val="16"/>
        </w:rPr>
        <w:t xml:space="preserve">, of course, </w:t>
      </w:r>
      <w:r w:rsidRPr="000800AD">
        <w:rPr>
          <w:rStyle w:val="StyleUnderline"/>
        </w:rPr>
        <w:t>is</w:t>
      </w:r>
      <w:r w:rsidRPr="000800AD">
        <w:rPr>
          <w:sz w:val="16"/>
        </w:rPr>
        <w:t xml:space="preserve"> a process of </w:t>
      </w:r>
      <w:r w:rsidRPr="000800AD">
        <w:rPr>
          <w:rStyle w:val="Emphasis"/>
        </w:rPr>
        <w:t>managed reductions</w:t>
      </w:r>
      <w:r w:rsidRPr="000800AD">
        <w:rPr>
          <w:sz w:val="16"/>
        </w:rPr>
        <w:t xml:space="preserve">, with </w:t>
      </w:r>
      <w:r w:rsidRPr="000800AD">
        <w:rPr>
          <w:rStyle w:val="StyleUnderline"/>
        </w:rPr>
        <w:t xml:space="preserve">careful attention to </w:t>
      </w:r>
      <w:r w:rsidRPr="000800AD">
        <w:rPr>
          <w:rStyle w:val="Emphasis"/>
        </w:rPr>
        <w:t>phasing</w:t>
      </w:r>
      <w:r w:rsidRPr="000800AD">
        <w:rPr>
          <w:rStyle w:val="StyleUnderline"/>
        </w:rPr>
        <w:t xml:space="preserve"> and efforts to negotiate</w:t>
      </w:r>
      <w:r w:rsidRPr="000800AD">
        <w:rPr>
          <w:sz w:val="16"/>
        </w:rPr>
        <w:t xml:space="preserve"> with the Russians. (It’s worth noting that I am much more hawkish on Russia than most, but arms control is founded on the notion that sometimes it makes sense to cooperate with an enemy like Mr. Putin.)</w:t>
      </w:r>
    </w:p>
    <w:p w14:paraId="70702E31" w14:textId="77777777" w:rsidR="000800AD" w:rsidRPr="000800AD" w:rsidRDefault="000800AD" w:rsidP="000800AD">
      <w:pPr>
        <w:rPr>
          <w:sz w:val="16"/>
          <w:szCs w:val="16"/>
        </w:rPr>
      </w:pPr>
      <w:r w:rsidRPr="000800AD">
        <w:rPr>
          <w:sz w:val="16"/>
          <w:szCs w:val="16"/>
        </w:rPr>
        <w:t>The first step in managing the inevitable reductions would be for Congress to ask for a full cost estimate of both existing systems and new systems through the end of their lifetimes. This estimate needs to be presented in a year-by-year format so policymakers can see choke points in the schedule and identify unrealistic plans. (The NDAA requires a report on nuclear modernization from the Congressional Budget Office, but like other such reports, it too will look out only 10 years.)</w:t>
      </w:r>
    </w:p>
    <w:p w14:paraId="1AA90A69" w14:textId="77777777" w:rsidR="000800AD" w:rsidRPr="000800AD" w:rsidRDefault="000800AD" w:rsidP="000800AD">
      <w:pPr>
        <w:rPr>
          <w:sz w:val="16"/>
          <w:szCs w:val="16"/>
        </w:rPr>
      </w:pPr>
      <w:r w:rsidRPr="000800AD">
        <w:rPr>
          <w:sz w:val="16"/>
          <w:szCs w:val="16"/>
        </w:rPr>
        <w:t xml:space="preserve">My sense is that such a study would make clear the core problem: Replacing the entire fleet of ballistic missile submarines and bombers at the same time is </w:t>
      </w:r>
      <w:proofErr w:type="gramStart"/>
      <w:r w:rsidRPr="000800AD">
        <w:rPr>
          <w:sz w:val="16"/>
          <w:szCs w:val="16"/>
        </w:rPr>
        <w:t>really expensive</w:t>
      </w:r>
      <w:proofErr w:type="gramEnd"/>
      <w:r w:rsidRPr="000800AD">
        <w:rPr>
          <w:sz w:val="16"/>
          <w:szCs w:val="16"/>
        </w:rPr>
        <w:t>. Current plans to replace the Minuteman ICBM and develop a new generation of nuclear warheads before 2030 are not realistic, given the huge expenditures required by the new submarine and bomber. Trying to do everything at once is not the answer. Proposing a schedule of investments that do not pile up into an insurmountable modernization mountain might be, but the president and Congress need realistic cost estimates over the entire lifetime of each system to do it.</w:t>
      </w:r>
    </w:p>
    <w:p w14:paraId="62011451" w14:textId="77777777" w:rsidR="000800AD" w:rsidRPr="000800AD" w:rsidRDefault="000800AD" w:rsidP="000800AD">
      <w:pPr>
        <w:rPr>
          <w:sz w:val="16"/>
        </w:rPr>
      </w:pPr>
      <w:r w:rsidRPr="000800AD">
        <w:rPr>
          <w:sz w:val="16"/>
        </w:rPr>
        <w:t xml:space="preserve">Better </w:t>
      </w:r>
      <w:r w:rsidRPr="000800AD">
        <w:rPr>
          <w:rStyle w:val="Emphasis"/>
        </w:rPr>
        <w:t>planning</w:t>
      </w:r>
      <w:r w:rsidRPr="000800AD">
        <w:rPr>
          <w:rStyle w:val="StyleUnderline"/>
        </w:rPr>
        <w:t xml:space="preserve"> won’t preserve the</w:t>
      </w:r>
      <w:r w:rsidRPr="000800AD">
        <w:rPr>
          <w:sz w:val="16"/>
        </w:rPr>
        <w:t xml:space="preserve"> size of America’s </w:t>
      </w:r>
      <w:r w:rsidRPr="000800AD">
        <w:rPr>
          <w:rStyle w:val="StyleUnderline"/>
        </w:rPr>
        <w:t>nuclear force</w:t>
      </w:r>
      <w:r w:rsidRPr="000800AD">
        <w:rPr>
          <w:sz w:val="16"/>
        </w:rPr>
        <w:t xml:space="preserve">. It </w:t>
      </w:r>
      <w:r w:rsidRPr="000800AD">
        <w:rPr>
          <w:rStyle w:val="StyleUnderline"/>
        </w:rPr>
        <w:t xml:space="preserve">may not even </w:t>
      </w:r>
      <w:r w:rsidRPr="000800AD">
        <w:rPr>
          <w:rStyle w:val="Emphasis"/>
        </w:rPr>
        <w:t>preserve</w:t>
      </w:r>
      <w:r w:rsidRPr="000800AD">
        <w:rPr>
          <w:rStyle w:val="StyleUnderline"/>
        </w:rPr>
        <w:t xml:space="preserve"> the triad</w:t>
      </w:r>
      <w:r w:rsidRPr="000800AD">
        <w:rPr>
          <w:sz w:val="16"/>
        </w:rPr>
        <w:t xml:space="preserve">. </w:t>
      </w:r>
      <w:r w:rsidRPr="000800AD">
        <w:rPr>
          <w:rStyle w:val="StyleUnderline"/>
        </w:rPr>
        <w:t xml:space="preserve">But the U.S. nuclear deterrent would stand a </w:t>
      </w:r>
      <w:r w:rsidRPr="000800AD">
        <w:rPr>
          <w:rStyle w:val="Emphasis"/>
        </w:rPr>
        <w:t>much better</w:t>
      </w:r>
      <w:r w:rsidRPr="000800AD">
        <w:rPr>
          <w:rStyle w:val="StyleUnderline"/>
        </w:rPr>
        <w:t xml:space="preserve"> chance of getting off the modernization mountain </w:t>
      </w:r>
      <w:r w:rsidRPr="000800AD">
        <w:rPr>
          <w:rStyle w:val="Emphasis"/>
        </w:rPr>
        <w:t>alive</w:t>
      </w:r>
      <w:r w:rsidRPr="000800AD">
        <w:rPr>
          <w:sz w:val="16"/>
        </w:rPr>
        <w:t>.</w:t>
      </w:r>
    </w:p>
    <w:p w14:paraId="5E754DC7" w14:textId="77777777" w:rsidR="000800AD" w:rsidRPr="000800AD" w:rsidRDefault="000800AD" w:rsidP="000800AD">
      <w:pPr>
        <w:pStyle w:val="Heading4"/>
        <w:rPr>
          <w:rStyle w:val="ui-provider"/>
        </w:rPr>
      </w:pPr>
      <w:r w:rsidRPr="000800AD">
        <w:rPr>
          <w:rStyle w:val="ui-provider"/>
          <w:u w:val="single"/>
        </w:rPr>
        <w:t>Mismanagement</w:t>
      </w:r>
      <w:r w:rsidRPr="000800AD">
        <w:rPr>
          <w:rStyle w:val="ui-provider"/>
        </w:rPr>
        <w:t xml:space="preserve"> and </w:t>
      </w:r>
      <w:r w:rsidRPr="000800AD">
        <w:rPr>
          <w:rStyle w:val="ui-provider"/>
          <w:u w:val="single"/>
        </w:rPr>
        <w:t>acquisition glut</w:t>
      </w:r>
      <w:r w:rsidRPr="000800AD">
        <w:rPr>
          <w:rStyle w:val="ui-provider"/>
        </w:rPr>
        <w:t xml:space="preserve"> forces </w:t>
      </w:r>
      <w:r w:rsidRPr="000800AD">
        <w:rPr>
          <w:rStyle w:val="ui-provider"/>
          <w:u w:val="single"/>
        </w:rPr>
        <w:t>sudden cuts</w:t>
      </w:r>
      <w:r w:rsidRPr="000800AD">
        <w:rPr>
          <w:rStyle w:val="ui-provider"/>
        </w:rPr>
        <w:t xml:space="preserve"> which are </w:t>
      </w:r>
      <w:r w:rsidRPr="000800AD">
        <w:rPr>
          <w:rStyle w:val="ui-provider"/>
          <w:u w:val="single"/>
        </w:rPr>
        <w:t>more</w:t>
      </w:r>
      <w:r w:rsidRPr="000800AD">
        <w:rPr>
          <w:rStyle w:val="ui-provider"/>
        </w:rPr>
        <w:t xml:space="preserve"> </w:t>
      </w:r>
      <w:r w:rsidRPr="000800AD">
        <w:rPr>
          <w:rStyle w:val="Style13ptBold"/>
          <w:b/>
        </w:rPr>
        <w:t>destabilizing</w:t>
      </w:r>
      <w:r w:rsidRPr="000800AD">
        <w:rPr>
          <w:rStyle w:val="ui-provider"/>
        </w:rPr>
        <w:t xml:space="preserve"> than any downside of the plan.</w:t>
      </w:r>
    </w:p>
    <w:p w14:paraId="5535A9C7" w14:textId="77777777" w:rsidR="000800AD" w:rsidRPr="000800AD" w:rsidRDefault="000800AD" w:rsidP="000800AD">
      <w:r w:rsidRPr="000800AD">
        <w:rPr>
          <w:rStyle w:val="Style13ptBold"/>
        </w:rPr>
        <w:t>Mount 15</w:t>
      </w:r>
      <w:r w:rsidRPr="000800AD">
        <w:t xml:space="preserve"> [Adam Mount is a senior fellow at the Center for American Progress. Previously, he was a Stanton Nuclear Security Fellow at the Council on Foreign Relations, and in 2015-2016 was director of the CFR Independent Task Force on US Policy Toward North Korea. Mount’s writing has been published by Foreign Affairs, Survival, Democracy, the Nonproliferation Review and other outlets. He holds a PhD in government from Georgetown University, The fiscal threat to nuclear strategy, https://thebulletin.org/2015/03/the-fiscal-threat-to-nuclear-strategy/]</w:t>
      </w:r>
    </w:p>
    <w:p w14:paraId="06BF1302" w14:textId="77777777" w:rsidR="000800AD" w:rsidRPr="000800AD" w:rsidRDefault="000800AD" w:rsidP="000800AD">
      <w:pPr>
        <w:rPr>
          <w:rFonts w:asciiTheme="minorHAnsi" w:hAnsiTheme="minorHAnsi"/>
          <w:u w:val="single"/>
        </w:rPr>
      </w:pPr>
      <w:r w:rsidRPr="000800AD">
        <w:rPr>
          <w:sz w:val="16"/>
        </w:rPr>
        <w:t xml:space="preserve">In the year since the James Martin Center for Nonproliferation Studies estimated that the </w:t>
      </w:r>
      <w:r w:rsidRPr="000800AD">
        <w:rPr>
          <w:rStyle w:val="StyleUnderline"/>
        </w:rPr>
        <w:t>cost of modernizing the</w:t>
      </w:r>
      <w:r w:rsidRPr="000800AD">
        <w:rPr>
          <w:sz w:val="16"/>
        </w:rPr>
        <w:t xml:space="preserve"> US nuclear </w:t>
      </w:r>
      <w:r w:rsidRPr="000800AD">
        <w:rPr>
          <w:rStyle w:val="StyleUnderline"/>
        </w:rPr>
        <w:t>arsenal could reach $1 trillion</w:t>
      </w:r>
      <w:r w:rsidRPr="000800AD">
        <w:rPr>
          <w:sz w:val="16"/>
        </w:rPr>
        <w:t xml:space="preserve"> over 30 years, </w:t>
      </w:r>
      <w:r w:rsidRPr="000800AD">
        <w:rPr>
          <w:rStyle w:val="StyleUnderline"/>
        </w:rPr>
        <w:t>the budgetary problem has grown worse</w:t>
      </w:r>
      <w:r w:rsidRPr="000800AD">
        <w:rPr>
          <w:sz w:val="16"/>
        </w:rPr>
        <w:t xml:space="preserve"> rather than better. As the military services gear up to rebuild nearly every aircraft, submarine, missile, and warhead in the arsenal, acute fiscal pressures are causing irresponsible behavior in Washington. The White House’s 2016 budget request to Congress asks for increased spending on the arsenal across the board, even as the House Budget Committee is moving towards capping defense spending at levels much lower than requested. This means that </w:t>
      </w:r>
      <w:r w:rsidRPr="000800AD">
        <w:rPr>
          <w:rStyle w:val="StyleUnderline"/>
        </w:rPr>
        <w:t>cuts are likely.</w:t>
      </w:r>
    </w:p>
    <w:p w14:paraId="6B48F3CA" w14:textId="77777777" w:rsidR="000800AD" w:rsidRPr="000800AD" w:rsidRDefault="000800AD" w:rsidP="000800AD">
      <w:pPr>
        <w:rPr>
          <w:rFonts w:asciiTheme="minorHAnsi" w:hAnsiTheme="minorHAnsi"/>
          <w:u w:val="single"/>
        </w:rPr>
      </w:pPr>
      <w:r w:rsidRPr="000800AD">
        <w:rPr>
          <w:sz w:val="16"/>
        </w:rPr>
        <w:t xml:space="preserve">But unlike the late Cold War, when the US nuclear arsenal was so large that significant cuts did not require major changes to nuclear strategy, </w:t>
      </w:r>
      <w:r w:rsidRPr="000800AD">
        <w:rPr>
          <w:rStyle w:val="StyleUnderline"/>
        </w:rPr>
        <w:t>cuts</w:t>
      </w:r>
      <w:r w:rsidRPr="000800AD">
        <w:rPr>
          <w:sz w:val="16"/>
        </w:rPr>
        <w:t xml:space="preserve"> to the US modernization programs </w:t>
      </w:r>
      <w:r w:rsidRPr="000800AD">
        <w:rPr>
          <w:rStyle w:val="StyleUnderline"/>
        </w:rPr>
        <w:t>will limit</w:t>
      </w:r>
      <w:r w:rsidRPr="000800AD">
        <w:rPr>
          <w:sz w:val="16"/>
        </w:rPr>
        <w:t xml:space="preserve"> the </w:t>
      </w:r>
      <w:r w:rsidRPr="000800AD">
        <w:rPr>
          <w:rStyle w:val="StyleUnderline"/>
        </w:rPr>
        <w:t>options</w:t>
      </w:r>
      <w:r w:rsidRPr="000800AD">
        <w:rPr>
          <w:sz w:val="16"/>
        </w:rPr>
        <w:t xml:space="preserve"> that </w:t>
      </w:r>
      <w:r w:rsidRPr="000800AD">
        <w:rPr>
          <w:rStyle w:val="StyleUnderline"/>
        </w:rPr>
        <w:t>the military can offer to the president in</w:t>
      </w:r>
      <w:r w:rsidRPr="000800AD">
        <w:rPr>
          <w:sz w:val="16"/>
        </w:rPr>
        <w:t xml:space="preserve"> a </w:t>
      </w:r>
      <w:r w:rsidRPr="000800AD">
        <w:rPr>
          <w:rStyle w:val="StyleUnderline"/>
        </w:rPr>
        <w:t>crisis</w:t>
      </w:r>
      <w:r w:rsidRPr="000800AD">
        <w:rPr>
          <w:sz w:val="16"/>
        </w:rPr>
        <w:t xml:space="preserve">. </w:t>
      </w:r>
      <w:r w:rsidRPr="000800AD">
        <w:rPr>
          <w:rStyle w:val="StyleUnderline"/>
        </w:rPr>
        <w:t>If the administration does not review</w:t>
      </w:r>
      <w:r w:rsidRPr="000800AD">
        <w:rPr>
          <w:sz w:val="16"/>
        </w:rPr>
        <w:t xml:space="preserve"> </w:t>
      </w:r>
      <w:r w:rsidRPr="000800AD">
        <w:rPr>
          <w:rStyle w:val="StyleUnderline"/>
        </w:rPr>
        <w:t>nuclear spending and put in place an affordable strategy</w:t>
      </w:r>
      <w:r w:rsidRPr="000800AD">
        <w:rPr>
          <w:sz w:val="16"/>
        </w:rPr>
        <w:t xml:space="preserve"> for the coming decades, nuclear </w:t>
      </w:r>
      <w:r w:rsidRPr="000800AD">
        <w:rPr>
          <w:rStyle w:val="StyleUnderline"/>
        </w:rPr>
        <w:t>strategy will be set by bureaucratic struggles and</w:t>
      </w:r>
      <w:r w:rsidRPr="000800AD">
        <w:rPr>
          <w:sz w:val="16"/>
        </w:rPr>
        <w:t xml:space="preserve"> congressional </w:t>
      </w:r>
      <w:r w:rsidRPr="000800AD">
        <w:rPr>
          <w:rStyle w:val="StyleUnderline"/>
        </w:rPr>
        <w:t xml:space="preserve">politics. </w:t>
      </w:r>
      <w:r w:rsidRPr="000800AD">
        <w:rPr>
          <w:rStyle w:val="Emphasis"/>
          <w:sz w:val="28"/>
          <w:szCs w:val="28"/>
        </w:rPr>
        <w:t>This is not strategy; it is an accident waiting to happen</w:t>
      </w:r>
      <w:r w:rsidRPr="000800AD">
        <w:rPr>
          <w:rStyle w:val="StyleUnderline"/>
        </w:rPr>
        <w:t>.</w:t>
      </w:r>
    </w:p>
    <w:p w14:paraId="68BD71D5" w14:textId="77777777" w:rsidR="000800AD" w:rsidRPr="000800AD" w:rsidRDefault="000800AD" w:rsidP="000800AD">
      <w:pPr>
        <w:rPr>
          <w:rFonts w:asciiTheme="minorHAnsi" w:hAnsiTheme="minorHAnsi"/>
          <w:u w:val="single"/>
        </w:rPr>
      </w:pPr>
      <w:r w:rsidRPr="000800AD">
        <w:rPr>
          <w:sz w:val="16"/>
        </w:rPr>
        <w:t xml:space="preserve">The </w:t>
      </w:r>
      <w:r w:rsidRPr="000800AD">
        <w:rPr>
          <w:rStyle w:val="StyleUnderline"/>
        </w:rPr>
        <w:t>new budget requests increased funding on all nuclear fronts</w:t>
      </w:r>
      <w:r w:rsidRPr="000800AD">
        <w:rPr>
          <w:sz w:val="16"/>
        </w:rPr>
        <w:t xml:space="preserve">. In addition to expected increases for new submarines and bombers, this year's budget request dramatically increases funding to explore an intercontinental ballistic missile (ICBM) replacement and accelerates the program for a new air-launched cruise missile by two years. The expensive and unnecessary life extension program for the handful of B61 nuclear gravity bombs remaining in the US arsenal also receives increased funding for design work. Overall, the budget request from the National Nuclear Security Administration (NNSA)—an autonomous part of the Energy Department responsible for nuclear weapons production and upkeep—is up 10 percent from last year, including a $667 million increase in weapons spending. As </w:t>
      </w:r>
      <w:r w:rsidRPr="000800AD">
        <w:rPr>
          <w:rStyle w:val="StyleUnderline"/>
        </w:rPr>
        <w:t>the Pentagon's acquisitions chief</w:t>
      </w:r>
      <w:r w:rsidRPr="000800AD">
        <w:rPr>
          <w:sz w:val="16"/>
        </w:rPr>
        <w:t xml:space="preserve"> Frank </w:t>
      </w:r>
      <w:r w:rsidRPr="000800AD">
        <w:rPr>
          <w:rStyle w:val="StyleUnderline"/>
        </w:rPr>
        <w:t>Kendall said</w:t>
      </w:r>
      <w:r w:rsidRPr="000800AD">
        <w:rPr>
          <w:sz w:val="16"/>
        </w:rPr>
        <w:t xml:space="preserve"> last week, </w:t>
      </w:r>
      <w:r w:rsidRPr="000800AD">
        <w:rPr>
          <w:rStyle w:val="StyleUnderline"/>
        </w:rPr>
        <w:t xml:space="preserve">“I am afraid </w:t>
      </w:r>
      <w:r w:rsidRPr="000800AD">
        <w:rPr>
          <w:rStyle w:val="Emphasis"/>
        </w:rPr>
        <w:t>this is all a fantasy</w:t>
      </w:r>
      <w:r w:rsidRPr="000800AD">
        <w:rPr>
          <w:rStyle w:val="StyleUnderline"/>
        </w:rPr>
        <w:t xml:space="preserve">, that what we’re going to end up with is </w:t>
      </w:r>
      <w:r w:rsidRPr="000800AD">
        <w:rPr>
          <w:rStyle w:val="Emphasis"/>
        </w:rPr>
        <w:t>nowhere near</w:t>
      </w:r>
      <w:r w:rsidRPr="000800AD">
        <w:rPr>
          <w:rStyle w:val="StyleUnderline"/>
        </w:rPr>
        <w:t xml:space="preserve"> what we requested.”</w:t>
      </w:r>
    </w:p>
    <w:p w14:paraId="46C4F67C" w14:textId="77777777" w:rsidR="000800AD" w:rsidRPr="000800AD" w:rsidRDefault="000800AD" w:rsidP="000800AD">
      <w:pPr>
        <w:rPr>
          <w:sz w:val="16"/>
        </w:rPr>
      </w:pPr>
      <w:r w:rsidRPr="000800AD">
        <w:rPr>
          <w:sz w:val="16"/>
        </w:rPr>
        <w:t xml:space="preserve">Across the Potomac at the Pentagon, the </w:t>
      </w:r>
      <w:r w:rsidRPr="000800AD">
        <w:rPr>
          <w:rStyle w:val="StyleUnderline"/>
        </w:rPr>
        <w:t>military services are</w:t>
      </w:r>
      <w:r w:rsidRPr="000800AD">
        <w:rPr>
          <w:sz w:val="16"/>
        </w:rPr>
        <w:t xml:space="preserve"> also </w:t>
      </w:r>
      <w:r w:rsidRPr="000800AD">
        <w:rPr>
          <w:rStyle w:val="StyleUnderline"/>
        </w:rPr>
        <w:t>moving further from</w:t>
      </w:r>
      <w:r w:rsidRPr="000800AD">
        <w:rPr>
          <w:sz w:val="16"/>
        </w:rPr>
        <w:t xml:space="preserve"> a </w:t>
      </w:r>
      <w:r w:rsidRPr="000800AD">
        <w:rPr>
          <w:rStyle w:val="StyleUnderline"/>
        </w:rPr>
        <w:t>workable fiscal solution</w:t>
      </w:r>
      <w:r w:rsidRPr="000800AD">
        <w:rPr>
          <w:sz w:val="16"/>
        </w:rPr>
        <w:t xml:space="preserve"> to nuclear arsenal refurbishment. For instance, the Air Force seems to be leaning toward a relatively expensive option for modernizing the ICBM force. Though the RAND Corporation found that the cheapest option by far would be to refurbish the existing Minuteman IIIs in their silos, the Air Force has requested that contractors develop options for building a missile that would be entirely new, save for the reentry vehicles that carry warheads. By asking for a more expensive option, the Air Force may hope to come out ahead in the likely event of a cut to ICBM procurement accounts. Yet the strategy could have the opposite effect: A large price tag up front could provoke a wider conversation about the need to maintain an ICBM force at all.</w:t>
      </w:r>
    </w:p>
    <w:p w14:paraId="0D30C16D" w14:textId="77777777" w:rsidR="000800AD" w:rsidRPr="000800AD" w:rsidRDefault="000800AD" w:rsidP="000800AD">
      <w:pPr>
        <w:rPr>
          <w:sz w:val="16"/>
        </w:rPr>
      </w:pPr>
      <w:r w:rsidRPr="000800AD">
        <w:rPr>
          <w:sz w:val="16"/>
        </w:rPr>
        <w:t>The Air Force’s behavior is hardly surprising; Because the 2010 Nuclear Posture Review did not mandate major changes to the nuclear force structure, the services are in effect under orders to replicate or improve the capabilities of existing systems. Yet, other priorities intrude. Though the military services knew they would have to modernize nuclear delivery vehicles—many of the current missiles and bombers are decades old—they chose not to moderate their plans for conventional shipbuilding or aircraft procurement to budget for the expense of nuclear refurbishment. Now that military accounts have insufficient funds to support both types of projects in full, the Air Force and the Navy have contrived a gimmick: They have asked Congress to establish new accounts to fund the new stealth bomber and new ballistic missile submarines as "national assets."</w:t>
      </w:r>
    </w:p>
    <w:p w14:paraId="227925ED" w14:textId="77777777" w:rsidR="000800AD" w:rsidRPr="000800AD" w:rsidRDefault="000800AD" w:rsidP="000800AD">
      <w:pPr>
        <w:rPr>
          <w:sz w:val="16"/>
        </w:rPr>
      </w:pPr>
      <w:r w:rsidRPr="000800AD">
        <w:rPr>
          <w:sz w:val="16"/>
        </w:rPr>
        <w:t>Because the nuclear force is likely to be funded at moderate levels in any event, the new accounts are intended to protect the conventional procurement programs by drawing funds for nuclear modernization from elsewhere—namely, from the Army. In this way, nuclear weapons are helping to turn the Pentagon against itself, just as it is struggling to plan for austerity.</w:t>
      </w:r>
    </w:p>
    <w:p w14:paraId="1CB0B8D6" w14:textId="77777777" w:rsidR="000800AD" w:rsidRPr="000800AD" w:rsidRDefault="000800AD" w:rsidP="000800AD">
      <w:pPr>
        <w:rPr>
          <w:sz w:val="16"/>
        </w:rPr>
      </w:pPr>
      <w:r w:rsidRPr="000800AD">
        <w:rPr>
          <w:sz w:val="16"/>
        </w:rPr>
        <w:t xml:space="preserve">The White House should understand that while the services will behave strategically to meet their requirements, Congress may not. Facing a budget request that asks for everything, many Congressmen are moving to fund extraneous projects like the B61 conversion to a guided weapon, the new cruise missile, and a doomed plan to get rid of excess military plutonium by making it into fuel for commercial nuclear power plants, when the funds would be better spent on the new submarine fleet. </w:t>
      </w:r>
      <w:r w:rsidRPr="000800AD">
        <w:rPr>
          <w:rStyle w:val="StyleUnderline"/>
        </w:rPr>
        <w:t xml:space="preserve">In search of </w:t>
      </w:r>
      <w:r w:rsidRPr="000800AD">
        <w:rPr>
          <w:rStyle w:val="Emphasis"/>
        </w:rPr>
        <w:t>scarce funds</w:t>
      </w:r>
      <w:r w:rsidRPr="000800AD">
        <w:rPr>
          <w:rStyle w:val="StyleUnderline"/>
        </w:rPr>
        <w:t xml:space="preserve"> for nonessentials, Congress is likely to move money from </w:t>
      </w:r>
      <w:r w:rsidRPr="000800AD">
        <w:rPr>
          <w:rStyle w:val="Emphasis"/>
        </w:rPr>
        <w:t>more important</w:t>
      </w:r>
      <w:r w:rsidRPr="000800AD">
        <w:rPr>
          <w:rStyle w:val="StyleUnderline"/>
        </w:rPr>
        <w:t xml:space="preserve"> programs</w:t>
      </w:r>
      <w:r w:rsidRPr="000800AD">
        <w:rPr>
          <w:sz w:val="16"/>
        </w:rPr>
        <w:t>—</w:t>
      </w:r>
      <w:r w:rsidRPr="000800AD">
        <w:rPr>
          <w:rStyle w:val="StyleUnderline"/>
        </w:rPr>
        <w:t>including</w:t>
      </w:r>
      <w:r w:rsidRPr="000800AD">
        <w:rPr>
          <w:sz w:val="16"/>
        </w:rPr>
        <w:t xml:space="preserve"> the </w:t>
      </w:r>
      <w:r w:rsidRPr="000800AD">
        <w:rPr>
          <w:rStyle w:val="Emphasis"/>
        </w:rPr>
        <w:t>NNSA’s nonprolif</w:t>
      </w:r>
      <w:r w:rsidRPr="000800AD">
        <w:rPr>
          <w:sz w:val="16"/>
        </w:rPr>
        <w:t xml:space="preserve">eration </w:t>
      </w:r>
      <w:r w:rsidRPr="000800AD">
        <w:rPr>
          <w:rStyle w:val="Emphasis"/>
        </w:rPr>
        <w:t>programs</w:t>
      </w:r>
      <w:r w:rsidRPr="000800AD">
        <w:rPr>
          <w:sz w:val="16"/>
        </w:rPr>
        <w:t xml:space="preserve"> </w:t>
      </w:r>
      <w:r w:rsidRPr="000800AD">
        <w:rPr>
          <w:rStyle w:val="StyleUnderline"/>
        </w:rPr>
        <w:t>around the world</w:t>
      </w:r>
      <w:r w:rsidRPr="000800AD">
        <w:rPr>
          <w:sz w:val="16"/>
        </w:rPr>
        <w:t xml:space="preserve">—and </w:t>
      </w:r>
      <w:r w:rsidRPr="000800AD">
        <w:rPr>
          <w:rStyle w:val="StyleUnderline"/>
        </w:rPr>
        <w:t>into</w:t>
      </w:r>
      <w:r w:rsidRPr="000800AD">
        <w:rPr>
          <w:sz w:val="16"/>
        </w:rPr>
        <w:t xml:space="preserve"> its </w:t>
      </w:r>
      <w:r w:rsidRPr="000800AD">
        <w:rPr>
          <w:rStyle w:val="StyleUnderline"/>
        </w:rPr>
        <w:t>weapons accounts</w:t>
      </w:r>
      <w:r w:rsidRPr="000800AD">
        <w:rPr>
          <w:sz w:val="16"/>
        </w:rPr>
        <w:t>.</w:t>
      </w:r>
    </w:p>
    <w:p w14:paraId="42AFA503" w14:textId="77777777" w:rsidR="000800AD" w:rsidRPr="000800AD" w:rsidRDefault="000800AD" w:rsidP="000800AD">
      <w:pPr>
        <w:rPr>
          <w:sz w:val="16"/>
        </w:rPr>
      </w:pPr>
      <w:r w:rsidRPr="000800AD">
        <w:rPr>
          <w:sz w:val="16"/>
        </w:rPr>
        <w:t xml:space="preserve">Even </w:t>
      </w:r>
      <w:r w:rsidRPr="000800AD">
        <w:rPr>
          <w:rStyle w:val="StyleUnderline"/>
        </w:rPr>
        <w:t xml:space="preserve">more important, the </w:t>
      </w:r>
      <w:r w:rsidRPr="000800AD">
        <w:rPr>
          <w:rStyle w:val="Emphasis"/>
        </w:rPr>
        <w:t xml:space="preserve">overwhelming trend </w:t>
      </w:r>
      <w:r w:rsidRPr="000800AD">
        <w:rPr>
          <w:rStyle w:val="StyleUnderline"/>
        </w:rPr>
        <w:t>in major defense acquisition programs</w:t>
      </w:r>
      <w:r w:rsidRPr="000800AD">
        <w:rPr>
          <w:sz w:val="16"/>
        </w:rPr>
        <w:t xml:space="preserve"> in recent years </w:t>
      </w:r>
      <w:r w:rsidRPr="000800AD">
        <w:rPr>
          <w:rStyle w:val="StyleUnderline"/>
        </w:rPr>
        <w:t>has been</w:t>
      </w:r>
      <w:r w:rsidRPr="000800AD">
        <w:rPr>
          <w:sz w:val="16"/>
        </w:rPr>
        <w:t xml:space="preserve"> to </w:t>
      </w:r>
      <w:r w:rsidRPr="000800AD">
        <w:rPr>
          <w:rStyle w:val="StyleUnderline"/>
        </w:rPr>
        <w:t>plan for large numbers of advanced weapons systems, only to have</w:t>
      </w:r>
      <w:r w:rsidRPr="000800AD">
        <w:rPr>
          <w:sz w:val="16"/>
        </w:rPr>
        <w:t xml:space="preserve"> the </w:t>
      </w:r>
      <w:r w:rsidRPr="000800AD">
        <w:rPr>
          <w:rStyle w:val="StyleUnderline"/>
        </w:rPr>
        <w:t xml:space="preserve">purchases </w:t>
      </w:r>
      <w:r w:rsidRPr="000800AD">
        <w:rPr>
          <w:rStyle w:val="Emphasis"/>
        </w:rPr>
        <w:t>cut back precipitously</w:t>
      </w:r>
      <w:r w:rsidRPr="000800AD">
        <w:rPr>
          <w:sz w:val="16"/>
        </w:rPr>
        <w:t xml:space="preserve">. </w:t>
      </w:r>
      <w:r w:rsidRPr="000800AD">
        <w:rPr>
          <w:rStyle w:val="StyleUnderline"/>
        </w:rPr>
        <w:t>This was the experience of the Seawolf sub</w:t>
      </w:r>
      <w:r w:rsidRPr="000800AD">
        <w:rPr>
          <w:sz w:val="16"/>
        </w:rPr>
        <w:t xml:space="preserve">marine, the </w:t>
      </w:r>
      <w:r w:rsidRPr="000800AD">
        <w:rPr>
          <w:rStyle w:val="StyleUnderline"/>
        </w:rPr>
        <w:t>Zumwalt destroyer, and</w:t>
      </w:r>
      <w:r w:rsidRPr="000800AD">
        <w:rPr>
          <w:sz w:val="16"/>
        </w:rPr>
        <w:t xml:space="preserve"> the </w:t>
      </w:r>
      <w:r w:rsidRPr="000800AD">
        <w:rPr>
          <w:rStyle w:val="StyleUnderline"/>
        </w:rPr>
        <w:t>F-22</w:t>
      </w:r>
      <w:r w:rsidRPr="000800AD">
        <w:rPr>
          <w:sz w:val="16"/>
        </w:rPr>
        <w:t xml:space="preserve"> fighter, </w:t>
      </w:r>
      <w:r w:rsidRPr="000800AD">
        <w:rPr>
          <w:rStyle w:val="StyleUnderline"/>
        </w:rPr>
        <w:t>all</w:t>
      </w:r>
      <w:r w:rsidRPr="000800AD">
        <w:rPr>
          <w:sz w:val="16"/>
        </w:rPr>
        <w:t xml:space="preserve"> of which have been </w:t>
      </w:r>
      <w:r w:rsidRPr="000800AD">
        <w:rPr>
          <w:rStyle w:val="StyleUnderline"/>
        </w:rPr>
        <w:t>fielded</w:t>
      </w:r>
      <w:r w:rsidRPr="000800AD">
        <w:rPr>
          <w:sz w:val="16"/>
        </w:rPr>
        <w:t xml:space="preserve"> </w:t>
      </w:r>
      <w:r w:rsidRPr="000800AD">
        <w:rPr>
          <w:rStyle w:val="StyleUnderline"/>
        </w:rPr>
        <w:t>at small fractions of</w:t>
      </w:r>
      <w:r w:rsidRPr="000800AD">
        <w:rPr>
          <w:sz w:val="16"/>
        </w:rPr>
        <w:t xml:space="preserve"> their </w:t>
      </w:r>
      <w:r w:rsidRPr="000800AD">
        <w:rPr>
          <w:rStyle w:val="StyleUnderline"/>
        </w:rPr>
        <w:t>expected numbers</w:t>
      </w:r>
      <w:r w:rsidRPr="000800AD">
        <w:rPr>
          <w:sz w:val="16"/>
        </w:rPr>
        <w:t xml:space="preserve">. </w:t>
      </w:r>
      <w:r w:rsidRPr="000800AD">
        <w:rPr>
          <w:rStyle w:val="StyleUnderline"/>
        </w:rPr>
        <w:t>The dynamic</w:t>
      </w:r>
      <w:r w:rsidRPr="000800AD">
        <w:rPr>
          <w:sz w:val="16"/>
        </w:rPr>
        <w:t xml:space="preserve"> has </w:t>
      </w:r>
      <w:r w:rsidRPr="000800AD">
        <w:rPr>
          <w:rStyle w:val="StyleUnderline"/>
        </w:rPr>
        <w:t>also shaped the</w:t>
      </w:r>
      <w:r w:rsidRPr="000800AD">
        <w:rPr>
          <w:sz w:val="16"/>
        </w:rPr>
        <w:t xml:space="preserve"> current </w:t>
      </w:r>
      <w:r w:rsidRPr="000800AD">
        <w:rPr>
          <w:rStyle w:val="StyleUnderline"/>
        </w:rPr>
        <w:t>nuclear force</w:t>
      </w:r>
      <w:r w:rsidRPr="000800AD">
        <w:rPr>
          <w:sz w:val="16"/>
        </w:rPr>
        <w:t xml:space="preserve">: </w:t>
      </w:r>
      <w:r w:rsidRPr="000800AD">
        <w:rPr>
          <w:rStyle w:val="StyleUnderline"/>
        </w:rPr>
        <w:t>Of</w:t>
      </w:r>
      <w:r w:rsidRPr="000800AD">
        <w:rPr>
          <w:sz w:val="16"/>
        </w:rPr>
        <w:t xml:space="preserve"> </w:t>
      </w:r>
      <w:r w:rsidRPr="000800AD">
        <w:rPr>
          <w:rStyle w:val="StyleUnderline"/>
        </w:rPr>
        <w:t>a planned 132 B-2 bombers</w:t>
      </w:r>
      <w:r w:rsidRPr="000800AD">
        <w:rPr>
          <w:sz w:val="16"/>
        </w:rPr>
        <w:t xml:space="preserve">, the </w:t>
      </w:r>
      <w:r w:rsidRPr="000800AD">
        <w:rPr>
          <w:rStyle w:val="StyleUnderline"/>
        </w:rPr>
        <w:t>Air Force</w:t>
      </w:r>
      <w:r w:rsidRPr="000800AD">
        <w:rPr>
          <w:sz w:val="16"/>
        </w:rPr>
        <w:t xml:space="preserve"> currently </w:t>
      </w:r>
      <w:r w:rsidRPr="000800AD">
        <w:rPr>
          <w:rStyle w:val="StyleUnderline"/>
        </w:rPr>
        <w:t>operates</w:t>
      </w:r>
      <w:r w:rsidRPr="000800AD">
        <w:rPr>
          <w:sz w:val="16"/>
        </w:rPr>
        <w:t xml:space="preserve"> only </w:t>
      </w:r>
      <w:r w:rsidRPr="000800AD">
        <w:rPr>
          <w:rStyle w:val="StyleUnderline"/>
        </w:rPr>
        <w:t>20</w:t>
      </w:r>
      <w:r w:rsidRPr="000800AD">
        <w:rPr>
          <w:sz w:val="16"/>
        </w:rPr>
        <w:t xml:space="preserve">; of </w:t>
      </w:r>
      <w:r w:rsidRPr="000800AD">
        <w:rPr>
          <w:rStyle w:val="StyleUnderline"/>
        </w:rPr>
        <w:t>24</w:t>
      </w:r>
      <w:r w:rsidRPr="000800AD">
        <w:rPr>
          <w:sz w:val="16"/>
        </w:rPr>
        <w:t xml:space="preserve"> </w:t>
      </w:r>
      <w:r w:rsidRPr="000800AD">
        <w:rPr>
          <w:rStyle w:val="StyleUnderline"/>
        </w:rPr>
        <w:t>planned</w:t>
      </w:r>
      <w:r w:rsidRPr="000800AD">
        <w:rPr>
          <w:sz w:val="16"/>
        </w:rPr>
        <w:t xml:space="preserve"> </w:t>
      </w:r>
      <w:r w:rsidRPr="000800AD">
        <w:rPr>
          <w:rStyle w:val="StyleUnderline"/>
        </w:rPr>
        <w:t>Ohio-class sub</w:t>
      </w:r>
      <w:r w:rsidRPr="000800AD">
        <w:rPr>
          <w:sz w:val="16"/>
        </w:rPr>
        <w:t>marine</w:t>
      </w:r>
      <w:r w:rsidRPr="000800AD">
        <w:rPr>
          <w:rStyle w:val="StyleUnderline"/>
        </w:rPr>
        <w:t>s</w:t>
      </w:r>
      <w:r w:rsidRPr="000800AD">
        <w:rPr>
          <w:sz w:val="16"/>
        </w:rPr>
        <w:t xml:space="preserve">, </w:t>
      </w:r>
      <w:r w:rsidRPr="000800AD">
        <w:rPr>
          <w:rStyle w:val="StyleUnderline"/>
        </w:rPr>
        <w:t>14</w:t>
      </w:r>
      <w:r w:rsidRPr="000800AD">
        <w:rPr>
          <w:sz w:val="16"/>
        </w:rPr>
        <w:t xml:space="preserve"> </w:t>
      </w:r>
      <w:r w:rsidRPr="000800AD">
        <w:rPr>
          <w:rStyle w:val="StyleUnderline"/>
        </w:rPr>
        <w:t>now serve</w:t>
      </w:r>
      <w:r w:rsidRPr="000800AD">
        <w:rPr>
          <w:sz w:val="16"/>
        </w:rPr>
        <w:t xml:space="preserve"> as part of the nuclear arsenal. In a time of acute fiscal austerity, Congress is even more likely to curtail the planned purchase quantities of nuclear delivery platforms.</w:t>
      </w:r>
    </w:p>
    <w:p w14:paraId="675A3190" w14:textId="77777777" w:rsidR="000800AD" w:rsidRPr="000800AD" w:rsidRDefault="000800AD" w:rsidP="000800AD">
      <w:pPr>
        <w:rPr>
          <w:sz w:val="16"/>
        </w:rPr>
      </w:pPr>
      <w:r w:rsidRPr="000800AD">
        <w:rPr>
          <w:sz w:val="16"/>
        </w:rPr>
        <w:t xml:space="preserve">Today, </w:t>
      </w:r>
      <w:r w:rsidRPr="000800AD">
        <w:rPr>
          <w:rStyle w:val="StyleUnderline"/>
        </w:rPr>
        <w:t>cuts of this magnitude would affect the ability of the nuclear force to carry out nuclear strategy as</w:t>
      </w:r>
      <w:r w:rsidRPr="000800AD">
        <w:rPr>
          <w:sz w:val="16"/>
        </w:rPr>
        <w:t xml:space="preserve"> it is now </w:t>
      </w:r>
      <w:r w:rsidRPr="000800AD">
        <w:rPr>
          <w:rStyle w:val="StyleUnderline"/>
        </w:rPr>
        <w:t>written</w:t>
      </w:r>
      <w:r w:rsidRPr="000800AD">
        <w:rPr>
          <w:sz w:val="16"/>
        </w:rPr>
        <w:t xml:space="preserve">. A quarter century after the end of the Cold War, the US nuclear arsenal is </w:t>
      </w:r>
      <w:proofErr w:type="gramStart"/>
      <w:r w:rsidRPr="000800AD">
        <w:rPr>
          <w:sz w:val="16"/>
        </w:rPr>
        <w:t>actually quite</w:t>
      </w:r>
      <w:proofErr w:type="gramEnd"/>
      <w:r w:rsidRPr="000800AD">
        <w:rPr>
          <w:sz w:val="16"/>
        </w:rPr>
        <w:t xml:space="preserve"> slim: Where the Russians spread their warheads across a dizzying constellation of tactical and strategic systems, the United States maintains few redundant capabilities. And since real savings can only be realized by dramatically lowering the quantities of a system, by eliminating a platform, or by cutting infrastructure, the way forward will entail changes to how the Pentagon conducts deterrence, assurance, and force planning.</w:t>
      </w:r>
    </w:p>
    <w:p w14:paraId="0A2C5A7A" w14:textId="77777777" w:rsidR="000800AD" w:rsidRPr="000800AD" w:rsidRDefault="000800AD" w:rsidP="000800AD">
      <w:pPr>
        <w:rPr>
          <w:rFonts w:asciiTheme="minorHAnsi" w:hAnsiTheme="minorHAnsi"/>
          <w:u w:val="single"/>
        </w:rPr>
      </w:pPr>
      <w:r w:rsidRPr="000800AD">
        <w:rPr>
          <w:rStyle w:val="StyleUnderline"/>
        </w:rPr>
        <w:t>It is</w:t>
      </w:r>
      <w:r w:rsidRPr="000800AD">
        <w:rPr>
          <w:sz w:val="16"/>
        </w:rPr>
        <w:t xml:space="preserve"> possible, even </w:t>
      </w:r>
      <w:r w:rsidRPr="000800AD">
        <w:rPr>
          <w:rStyle w:val="Emphasis"/>
        </w:rPr>
        <w:t>likely</w:t>
      </w:r>
      <w:r w:rsidRPr="000800AD">
        <w:rPr>
          <w:sz w:val="16"/>
        </w:rPr>
        <w:t xml:space="preserve">, that </w:t>
      </w:r>
      <w:r w:rsidRPr="000800AD">
        <w:rPr>
          <w:rStyle w:val="StyleUnderline"/>
        </w:rPr>
        <w:t xml:space="preserve">the nuclear force could </w:t>
      </w:r>
      <w:r w:rsidRPr="000800AD">
        <w:rPr>
          <w:rStyle w:val="Emphasis"/>
        </w:rPr>
        <w:t>adapt</w:t>
      </w:r>
      <w:r w:rsidRPr="000800AD">
        <w:rPr>
          <w:rStyle w:val="StyleUnderline"/>
        </w:rPr>
        <w:t xml:space="preserve"> to summary cuts </w:t>
      </w:r>
      <w:r w:rsidRPr="000800AD">
        <w:rPr>
          <w:rStyle w:val="Emphasis"/>
        </w:rPr>
        <w:t>without sacrificing deterrence or assurance</w:t>
      </w:r>
      <w:r w:rsidRPr="000800AD">
        <w:rPr>
          <w:rStyle w:val="StyleUnderline"/>
        </w:rPr>
        <w:t>.</w:t>
      </w:r>
      <w:r w:rsidRPr="000800AD">
        <w:rPr>
          <w:sz w:val="16"/>
        </w:rPr>
        <w:t xml:space="preserve"> Nuclear forces have always operated in a politically fraught and fiscally uncertain environment, and resourceful commanders will do the best they can with the tools provided for them. A senior nuclear planner recently told me that “there obviously is a risk” in cutting nuclear systems and the country should be intellectually honest in having a debate about whether to accept that risk. If the decision is made, he said, the services “will do our best.” </w:t>
      </w:r>
      <w:r w:rsidRPr="000800AD">
        <w:rPr>
          <w:rStyle w:val="StyleUnderline"/>
        </w:rPr>
        <w:t>Yet</w:t>
      </w:r>
      <w:r w:rsidRPr="000800AD">
        <w:rPr>
          <w:sz w:val="16"/>
        </w:rPr>
        <w:t xml:space="preserve">, </w:t>
      </w:r>
      <w:r w:rsidRPr="000800AD">
        <w:rPr>
          <w:rStyle w:val="StyleUnderline"/>
        </w:rPr>
        <w:t>allowing</w:t>
      </w:r>
      <w:r w:rsidRPr="000800AD">
        <w:rPr>
          <w:sz w:val="16"/>
        </w:rPr>
        <w:t xml:space="preserve"> congressional </w:t>
      </w:r>
      <w:r w:rsidRPr="000800AD">
        <w:rPr>
          <w:rStyle w:val="StyleUnderline"/>
        </w:rPr>
        <w:t>infighting or</w:t>
      </w:r>
      <w:r w:rsidRPr="000800AD">
        <w:rPr>
          <w:sz w:val="16"/>
        </w:rPr>
        <w:t xml:space="preserve"> blind </w:t>
      </w:r>
      <w:r w:rsidRPr="000800AD">
        <w:rPr>
          <w:rStyle w:val="StyleUnderline"/>
        </w:rPr>
        <w:t>budget sequestration to set nuclear strategy is not</w:t>
      </w:r>
      <w:r w:rsidRPr="000800AD">
        <w:rPr>
          <w:sz w:val="16"/>
        </w:rPr>
        <w:t xml:space="preserve"> an </w:t>
      </w:r>
      <w:r w:rsidRPr="000800AD">
        <w:rPr>
          <w:rStyle w:val="StyleUnderline"/>
        </w:rPr>
        <w:t>optimal</w:t>
      </w:r>
      <w:r w:rsidRPr="000800AD">
        <w:rPr>
          <w:sz w:val="16"/>
        </w:rPr>
        <w:t xml:space="preserve"> solution. </w:t>
      </w:r>
      <w:r w:rsidRPr="000800AD">
        <w:rPr>
          <w:rStyle w:val="StyleUnderline"/>
        </w:rPr>
        <w:t>The services are owed guidance, consistency, and forewarning of major challenges.</w:t>
      </w:r>
    </w:p>
    <w:p w14:paraId="6297A2C8" w14:textId="77777777" w:rsidR="000800AD" w:rsidRPr="000800AD" w:rsidRDefault="000800AD" w:rsidP="000800AD">
      <w:pPr>
        <w:rPr>
          <w:sz w:val="16"/>
        </w:rPr>
      </w:pPr>
      <w:r w:rsidRPr="000800AD">
        <w:rPr>
          <w:sz w:val="16"/>
        </w:rPr>
        <w:t>At minimum, the president will have to authorize changes in patrol requirements for the nuclear missile submarine force (to lower the numbers of boats required) as well as in nuclear warfighting plans (to decrease their emphasis on aircraft). For example, if the new cruise missile is cut to save money, the Air Force may opt to prioritize nuclear certification of its new penetrating stealth bomber and retire the B-52H ahead of the current schedule. If instead the administration opts to delay the new bomber until the B-52H’s are forced to retire in the 2040s, the Air Force can plan its operations in the interim.</w:t>
      </w:r>
    </w:p>
    <w:p w14:paraId="228810A6" w14:textId="45A4611C" w:rsidR="000800AD" w:rsidRPr="000800AD" w:rsidRDefault="000800AD" w:rsidP="00AA1A40">
      <w:pPr>
        <w:rPr>
          <w:rStyle w:val="Emphasis"/>
          <w:b w:val="0"/>
          <w:iCs w:val="0"/>
        </w:rPr>
      </w:pPr>
      <w:r w:rsidRPr="000800AD">
        <w:rPr>
          <w:sz w:val="16"/>
        </w:rPr>
        <w:t xml:space="preserve">In short, </w:t>
      </w:r>
      <w:r w:rsidRPr="000800AD">
        <w:rPr>
          <w:rStyle w:val="StyleUnderline"/>
        </w:rPr>
        <w:t>budgetary pressures will require changes to nuclear employment guidance that only the president can authorize</w:t>
      </w:r>
      <w:r w:rsidRPr="000800AD">
        <w:rPr>
          <w:sz w:val="16"/>
        </w:rPr>
        <w:t xml:space="preserve">. The </w:t>
      </w:r>
      <w:r w:rsidRPr="000800AD">
        <w:rPr>
          <w:rStyle w:val="StyleUnderline"/>
        </w:rPr>
        <w:t xml:space="preserve">changes can be </w:t>
      </w:r>
      <w:r w:rsidRPr="000800AD">
        <w:rPr>
          <w:rStyle w:val="Emphasis"/>
        </w:rPr>
        <w:t xml:space="preserve">prudently </w:t>
      </w:r>
      <w:proofErr w:type="gramStart"/>
      <w:r w:rsidRPr="000800AD">
        <w:rPr>
          <w:rStyle w:val="Emphasis"/>
        </w:rPr>
        <w:t>planned in advance</w:t>
      </w:r>
      <w:proofErr w:type="gramEnd"/>
      <w:r w:rsidRPr="000800AD">
        <w:rPr>
          <w:rStyle w:val="Emphasis"/>
        </w:rPr>
        <w:t>, or</w:t>
      </w:r>
      <w:r w:rsidRPr="000800AD">
        <w:rPr>
          <w:sz w:val="16"/>
        </w:rPr>
        <w:t xml:space="preserve"> they can be </w:t>
      </w:r>
      <w:r w:rsidRPr="000800AD">
        <w:rPr>
          <w:rStyle w:val="Emphasis"/>
        </w:rPr>
        <w:t xml:space="preserve">put in place hastily </w:t>
      </w:r>
      <w:proofErr w:type="gramStart"/>
      <w:r w:rsidRPr="000800AD">
        <w:rPr>
          <w:rStyle w:val="Emphasis"/>
        </w:rPr>
        <w:t>as a result of</w:t>
      </w:r>
      <w:proofErr w:type="gramEnd"/>
      <w:r w:rsidRPr="000800AD">
        <w:rPr>
          <w:rStyle w:val="Emphasis"/>
        </w:rPr>
        <w:t xml:space="preserve"> congressional caprice</w:t>
      </w:r>
      <w:r w:rsidRPr="000800AD">
        <w:rPr>
          <w:rStyle w:val="StyleUnderline"/>
        </w:rPr>
        <w:t xml:space="preserve">. Taking </w:t>
      </w:r>
      <w:r w:rsidRPr="000800AD">
        <w:rPr>
          <w:rStyle w:val="Emphasis"/>
        </w:rPr>
        <w:t>steps now</w:t>
      </w:r>
      <w:r w:rsidRPr="000800AD">
        <w:rPr>
          <w:rStyle w:val="StyleUnderline"/>
        </w:rPr>
        <w:t xml:space="preserve"> to decide what systems best match</w:t>
      </w:r>
      <w:r w:rsidRPr="000800AD">
        <w:rPr>
          <w:sz w:val="16"/>
        </w:rPr>
        <w:t xml:space="preserve"> the country's future </w:t>
      </w:r>
      <w:r w:rsidRPr="000800AD">
        <w:rPr>
          <w:rStyle w:val="StyleUnderline"/>
        </w:rPr>
        <w:t xml:space="preserve">deterrence needs will allow the Pentagon to </w:t>
      </w:r>
      <w:r w:rsidRPr="000800AD">
        <w:rPr>
          <w:rStyle w:val="Emphasis"/>
        </w:rPr>
        <w:t>plan to operate</w:t>
      </w:r>
      <w:r w:rsidRPr="000800AD">
        <w:rPr>
          <w:rStyle w:val="StyleUnderline"/>
        </w:rPr>
        <w:t xml:space="preserve"> a </w:t>
      </w:r>
      <w:r w:rsidRPr="000800AD">
        <w:rPr>
          <w:rStyle w:val="Emphasis"/>
        </w:rPr>
        <w:t>slimmer arsenal</w:t>
      </w:r>
      <w:r w:rsidRPr="000800AD">
        <w:rPr>
          <w:sz w:val="16"/>
        </w:rPr>
        <w:t xml:space="preserve">, to </w:t>
      </w:r>
      <w:r w:rsidRPr="000800AD">
        <w:rPr>
          <w:rStyle w:val="StyleUnderline"/>
        </w:rPr>
        <w:t>communicate and discuss</w:t>
      </w:r>
      <w:r w:rsidRPr="000800AD">
        <w:rPr>
          <w:sz w:val="16"/>
        </w:rPr>
        <w:t xml:space="preserve"> the </w:t>
      </w:r>
      <w:r w:rsidRPr="000800AD">
        <w:rPr>
          <w:rStyle w:val="StyleUnderline"/>
        </w:rPr>
        <w:t xml:space="preserve">changes with </w:t>
      </w:r>
      <w:r w:rsidRPr="000800AD">
        <w:rPr>
          <w:rStyle w:val="Emphasis"/>
        </w:rPr>
        <w:t>allies</w:t>
      </w:r>
      <w:r w:rsidRPr="000800AD">
        <w:rPr>
          <w:rStyle w:val="StyleUnderline"/>
        </w:rPr>
        <w:t>,</w:t>
      </w:r>
      <w:r w:rsidRPr="000800AD">
        <w:rPr>
          <w:sz w:val="16"/>
        </w:rPr>
        <w:t xml:space="preserve"> to </w:t>
      </w:r>
      <w:r w:rsidRPr="000800AD">
        <w:rPr>
          <w:rStyle w:val="Emphasis"/>
        </w:rPr>
        <w:t>alleviate inter-service rivalry</w:t>
      </w:r>
      <w:r w:rsidRPr="000800AD">
        <w:rPr>
          <w:rStyle w:val="StyleUnderline"/>
        </w:rPr>
        <w:t>, and</w:t>
      </w:r>
      <w:r w:rsidRPr="000800AD">
        <w:rPr>
          <w:sz w:val="16"/>
        </w:rPr>
        <w:t xml:space="preserve"> to </w:t>
      </w:r>
      <w:r w:rsidRPr="000800AD">
        <w:rPr>
          <w:rStyle w:val="StyleUnderline"/>
        </w:rPr>
        <w:t>take compensatory steps as necessary. The White House must</w:t>
      </w:r>
      <w:r w:rsidRPr="000800AD">
        <w:rPr>
          <w:sz w:val="16"/>
        </w:rPr>
        <w:t xml:space="preserve"> act to </w:t>
      </w:r>
      <w:r w:rsidRPr="000800AD">
        <w:rPr>
          <w:rStyle w:val="StyleUnderline"/>
        </w:rPr>
        <w:t>put in place</w:t>
      </w:r>
      <w:r w:rsidRPr="000800AD">
        <w:rPr>
          <w:sz w:val="16"/>
        </w:rPr>
        <w:t xml:space="preserve"> a </w:t>
      </w:r>
      <w:r w:rsidRPr="000800AD">
        <w:rPr>
          <w:rStyle w:val="StyleUnderline"/>
        </w:rPr>
        <w:t>sensible nuclear strategy for</w:t>
      </w:r>
      <w:r w:rsidRPr="000800AD">
        <w:rPr>
          <w:sz w:val="16"/>
        </w:rPr>
        <w:t xml:space="preserve"> the next </w:t>
      </w:r>
      <w:r w:rsidRPr="000800AD">
        <w:rPr>
          <w:rStyle w:val="StyleUnderline"/>
        </w:rPr>
        <w:t>decades</w:t>
      </w:r>
      <w:r w:rsidRPr="000800AD">
        <w:rPr>
          <w:sz w:val="16"/>
        </w:rPr>
        <w:t xml:space="preserve">. It can start by ensuring that its review of nuclear modernization spending is a comprehensive look at how the nation’s strategic needs can be met affordably. The </w:t>
      </w:r>
      <w:r w:rsidRPr="000800AD">
        <w:rPr>
          <w:rStyle w:val="StyleUnderline"/>
        </w:rPr>
        <w:t>review should order</w:t>
      </w:r>
      <w:r w:rsidRPr="000800AD">
        <w:rPr>
          <w:sz w:val="16"/>
        </w:rPr>
        <w:t xml:space="preserve"> </w:t>
      </w:r>
      <w:r w:rsidRPr="000800AD">
        <w:rPr>
          <w:rStyle w:val="StyleUnderline"/>
        </w:rPr>
        <w:t>changes to</w:t>
      </w:r>
      <w:r w:rsidRPr="000800AD">
        <w:rPr>
          <w:sz w:val="16"/>
        </w:rPr>
        <w:t xml:space="preserve"> the </w:t>
      </w:r>
      <w:r w:rsidRPr="000800AD">
        <w:rPr>
          <w:rStyle w:val="StyleUnderline"/>
        </w:rPr>
        <w:t>current modernization</w:t>
      </w:r>
      <w:r w:rsidRPr="000800AD">
        <w:rPr>
          <w:sz w:val="16"/>
        </w:rPr>
        <w:t xml:space="preserve"> plans </w:t>
      </w:r>
      <w:r w:rsidRPr="000800AD">
        <w:rPr>
          <w:rStyle w:val="StyleUnderline"/>
        </w:rPr>
        <w:t>and instruct the military to begin planning for operations with a slimmer arsenal.</w:t>
      </w:r>
    </w:p>
    <w:p w14:paraId="6555BFB8" w14:textId="6AED5BD5" w:rsidR="00AA1A40" w:rsidRDefault="00AA1A40" w:rsidP="00AA1A40">
      <w:pPr>
        <w:pStyle w:val="Heading3"/>
        <w:rPr>
          <w:rStyle w:val="Emphasis"/>
          <w:rFonts w:cstheme="majorBidi"/>
          <w:b/>
          <w:iCs w:val="0"/>
          <w:sz w:val="32"/>
        </w:rPr>
      </w:pPr>
      <w:r w:rsidRPr="00AA1A40">
        <w:rPr>
          <w:rStyle w:val="Emphasis"/>
          <w:rFonts w:cstheme="majorBidi"/>
          <w:b/>
          <w:iCs w:val="0"/>
          <w:sz w:val="32"/>
        </w:rPr>
        <w:t>1A</w:t>
      </w:r>
      <w:r>
        <w:rPr>
          <w:rStyle w:val="Emphasis"/>
          <w:rFonts w:cstheme="majorBidi"/>
          <w:b/>
          <w:iCs w:val="0"/>
          <w:sz w:val="32"/>
        </w:rPr>
        <w:t>R---I/L Turn---Econ</w:t>
      </w:r>
    </w:p>
    <w:p w14:paraId="54FACC9D" w14:textId="77777777" w:rsidR="00AA1A40" w:rsidRPr="00B543CD" w:rsidRDefault="00AA1A40" w:rsidP="00AA1A40">
      <w:pPr>
        <w:pStyle w:val="Heading4"/>
        <w:rPr>
          <w:rFonts w:asciiTheme="minorHAnsi" w:hAnsiTheme="minorHAnsi" w:cstheme="minorHAnsi"/>
        </w:rPr>
      </w:pPr>
      <w:r w:rsidRPr="00B543CD">
        <w:rPr>
          <w:rFonts w:asciiTheme="minorHAnsi" w:hAnsiTheme="minorHAnsi" w:cstheme="minorHAnsi"/>
        </w:rPr>
        <w:t>Turn – Collapse of the DIB reduces U.S. federal spending which benefits the middle and lower classes</w:t>
      </w:r>
    </w:p>
    <w:p w14:paraId="348897C6" w14:textId="77777777" w:rsidR="00AA1A40" w:rsidRPr="00B543CD" w:rsidRDefault="00AA1A40" w:rsidP="00AA1A40">
      <w:pPr>
        <w:rPr>
          <w:rFonts w:asciiTheme="minorHAnsi" w:hAnsiTheme="minorHAnsi" w:cstheme="minorHAnsi"/>
        </w:rPr>
      </w:pPr>
      <w:r w:rsidRPr="00B543CD">
        <w:rPr>
          <w:rFonts w:asciiTheme="minorHAnsi" w:hAnsiTheme="minorHAnsi" w:cstheme="minorHAnsi"/>
          <w:b/>
          <w:bCs/>
          <w:sz w:val="26"/>
          <w:szCs w:val="26"/>
        </w:rPr>
        <w:t xml:space="preserve">Sawhill ’10 </w:t>
      </w:r>
      <w:r w:rsidRPr="00B543CD">
        <w:rPr>
          <w:rFonts w:asciiTheme="minorHAnsi" w:hAnsiTheme="minorHAnsi" w:cstheme="minorHAnsi"/>
        </w:rPr>
        <w:t>[Isabel V.; October 18; a senior emeritus in Economics Studies at the Brookings Institution and the former co-director of the Center on Children and Families; Brookings; “Why Deficit Reduction is Necessary and Need Not Hurt the Poor” https://www.brookings.edu/articles/why-deficit-reduction-is-necessary-and-need-not-hurt-the-poor/]</w:t>
      </w:r>
    </w:p>
    <w:p w14:paraId="3686AA0E" w14:textId="05713B02" w:rsidR="00AA1A40" w:rsidRPr="00AA1A40" w:rsidRDefault="00AA1A40" w:rsidP="00AA1A40">
      <w:pPr>
        <w:rPr>
          <w:rFonts w:asciiTheme="minorHAnsi" w:hAnsiTheme="minorHAnsi" w:cstheme="minorHAnsi"/>
        </w:rPr>
      </w:pPr>
      <w:r w:rsidRPr="00B543CD">
        <w:rPr>
          <w:rFonts w:asciiTheme="minorHAnsi" w:hAnsiTheme="minorHAnsi" w:cstheme="minorHAnsi"/>
          <w:color w:val="191919"/>
          <w:sz w:val="16"/>
        </w:rPr>
        <w:t xml:space="preserve">We need to </w:t>
      </w:r>
      <w:r w:rsidRPr="00B543CD">
        <w:rPr>
          <w:rStyle w:val="Emphasis"/>
          <w:rFonts w:asciiTheme="minorHAnsi" w:hAnsiTheme="minorHAnsi" w:cstheme="minorHAnsi"/>
        </w:rPr>
        <w:t>reduce our long-term deficits</w:t>
      </w:r>
      <w:r w:rsidRPr="00B543CD">
        <w:rPr>
          <w:rFonts w:asciiTheme="minorHAnsi" w:hAnsiTheme="minorHAnsi" w:cstheme="minorHAnsi"/>
          <w:color w:val="191919"/>
          <w:sz w:val="16"/>
        </w:rPr>
        <w:t xml:space="preserve">. We cannot forever spend more than we collect in taxes. And if we </w:t>
      </w:r>
      <w:proofErr w:type="gramStart"/>
      <w:r w:rsidRPr="00B543CD">
        <w:rPr>
          <w:rFonts w:asciiTheme="minorHAnsi" w:hAnsiTheme="minorHAnsi" w:cstheme="minorHAnsi"/>
          <w:color w:val="191919"/>
          <w:sz w:val="16"/>
        </w:rPr>
        <w:t>continue on</w:t>
      </w:r>
      <w:proofErr w:type="gramEnd"/>
      <w:r w:rsidRPr="00B543CD">
        <w:rPr>
          <w:rFonts w:asciiTheme="minorHAnsi" w:hAnsiTheme="minorHAnsi" w:cstheme="minorHAnsi"/>
          <w:color w:val="191919"/>
          <w:sz w:val="16"/>
        </w:rPr>
        <w:t xml:space="preserve"> our current </w:t>
      </w:r>
      <w:proofErr w:type="gramStart"/>
      <w:r w:rsidRPr="00B543CD">
        <w:rPr>
          <w:rFonts w:asciiTheme="minorHAnsi" w:hAnsiTheme="minorHAnsi" w:cstheme="minorHAnsi"/>
          <w:color w:val="191919"/>
          <w:sz w:val="16"/>
        </w:rPr>
        <w:t>path</w:t>
      </w:r>
      <w:proofErr w:type="gramEnd"/>
      <w:r w:rsidRPr="00B543CD">
        <w:rPr>
          <w:rFonts w:asciiTheme="minorHAnsi" w:hAnsiTheme="minorHAnsi" w:cstheme="minorHAnsi"/>
          <w:color w:val="191919"/>
          <w:sz w:val="16"/>
        </w:rPr>
        <w:t xml:space="preserve"> </w:t>
      </w:r>
      <w:r w:rsidRPr="00B543CD">
        <w:rPr>
          <w:rFonts w:asciiTheme="minorHAnsi" w:hAnsiTheme="minorHAnsi" w:cstheme="minorHAnsi"/>
          <w:color w:val="191919"/>
          <w:u w:val="single"/>
        </w:rPr>
        <w:t xml:space="preserve">we risk another </w:t>
      </w:r>
      <w:r w:rsidRPr="00B543CD">
        <w:rPr>
          <w:rStyle w:val="Emphasis"/>
          <w:rFonts w:asciiTheme="minorHAnsi" w:hAnsiTheme="minorHAnsi" w:cstheme="minorHAnsi"/>
        </w:rPr>
        <w:t>economic crisis</w:t>
      </w:r>
      <w:r w:rsidRPr="00B543CD">
        <w:rPr>
          <w:rFonts w:asciiTheme="minorHAnsi" w:hAnsiTheme="minorHAnsi" w:cstheme="minorHAnsi"/>
          <w:color w:val="191919"/>
          <w:u w:val="single"/>
        </w:rPr>
        <w:t xml:space="preserve"> that is likely to produce even more unemployment than we have now.</w:t>
      </w:r>
      <w:r w:rsidRPr="00B543CD">
        <w:rPr>
          <w:rFonts w:asciiTheme="minorHAnsi" w:hAnsiTheme="minorHAnsi" w:cstheme="minorHAnsi"/>
          <w:color w:val="000000"/>
          <w:u w:val="single"/>
        </w:rPr>
        <w:t xml:space="preserve"> </w:t>
      </w:r>
      <w:r w:rsidRPr="00B543CD">
        <w:rPr>
          <w:rFonts w:asciiTheme="minorHAnsi" w:hAnsiTheme="minorHAnsi" w:cstheme="minorHAnsi"/>
          <w:color w:val="191919"/>
          <w:sz w:val="16"/>
        </w:rPr>
        <w:t xml:space="preserve">To be sure, we should not cut the deficit right now—that would be very bad for the economy. We should </w:t>
      </w:r>
      <w:r w:rsidRPr="00B543CD">
        <w:rPr>
          <w:rStyle w:val="Emphasis"/>
          <w:rFonts w:asciiTheme="minorHAnsi" w:hAnsiTheme="minorHAnsi" w:cstheme="minorHAnsi"/>
        </w:rPr>
        <w:t>combine stimulus</w:t>
      </w:r>
      <w:r w:rsidRPr="00B543CD">
        <w:rPr>
          <w:rFonts w:asciiTheme="minorHAnsi" w:hAnsiTheme="minorHAnsi" w:cstheme="minorHAnsi"/>
          <w:color w:val="191919"/>
          <w:sz w:val="16"/>
        </w:rPr>
        <w:t xml:space="preserve"> now with legislative initiatives that </w:t>
      </w:r>
      <w:r w:rsidRPr="00B543CD">
        <w:rPr>
          <w:rFonts w:asciiTheme="minorHAnsi" w:hAnsiTheme="minorHAnsi" w:cstheme="minorHAnsi"/>
          <w:color w:val="191919"/>
          <w:u w:val="single"/>
        </w:rPr>
        <w:t xml:space="preserve">gradually </w:t>
      </w:r>
      <w:r w:rsidRPr="00B543CD">
        <w:rPr>
          <w:rStyle w:val="Emphasis"/>
          <w:rFonts w:asciiTheme="minorHAnsi" w:hAnsiTheme="minorHAnsi" w:cstheme="minorHAnsi"/>
        </w:rPr>
        <w:t>rein in spending</w:t>
      </w:r>
      <w:r w:rsidRPr="00B543CD">
        <w:rPr>
          <w:rFonts w:asciiTheme="minorHAnsi" w:hAnsiTheme="minorHAnsi" w:cstheme="minorHAnsi"/>
          <w:color w:val="191919"/>
          <w:u w:val="single"/>
        </w:rPr>
        <w:t xml:space="preserve"> and raise taxes once the economy has recovered. </w:t>
      </w:r>
      <w:r w:rsidRPr="00B543CD">
        <w:rPr>
          <w:rFonts w:asciiTheme="minorHAnsi" w:hAnsiTheme="minorHAnsi" w:cstheme="minorHAnsi"/>
          <w:color w:val="191919"/>
          <w:sz w:val="16"/>
        </w:rPr>
        <w:t xml:space="preserve">But if we continue to ignore the huge accumulation of debt in our </w:t>
      </w:r>
      <w:proofErr w:type="gramStart"/>
      <w:r w:rsidRPr="00B543CD">
        <w:rPr>
          <w:rFonts w:asciiTheme="minorHAnsi" w:hAnsiTheme="minorHAnsi" w:cstheme="minorHAnsi"/>
          <w:color w:val="191919"/>
          <w:sz w:val="16"/>
        </w:rPr>
        <w:t>future, or</w:t>
      </w:r>
      <w:proofErr w:type="gramEnd"/>
      <w:r w:rsidRPr="00B543CD">
        <w:rPr>
          <w:rFonts w:asciiTheme="minorHAnsi" w:hAnsiTheme="minorHAnsi" w:cstheme="minorHAnsi"/>
          <w:color w:val="191919"/>
          <w:sz w:val="16"/>
        </w:rPr>
        <w:t xml:space="preserve"> assume it can be addressed without cutting domestic spending, it is the </w:t>
      </w:r>
      <w:r w:rsidRPr="00B543CD">
        <w:rPr>
          <w:rStyle w:val="Emphasis"/>
          <w:rFonts w:asciiTheme="minorHAnsi" w:hAnsiTheme="minorHAnsi" w:cstheme="minorHAnsi"/>
        </w:rPr>
        <w:t>least advantaged who are likely to suffer</w:t>
      </w:r>
      <w:r w:rsidRPr="00B543CD">
        <w:rPr>
          <w:rFonts w:asciiTheme="minorHAnsi" w:hAnsiTheme="minorHAnsi" w:cstheme="minorHAnsi"/>
          <w:color w:val="191919"/>
          <w:u w:val="single"/>
        </w:rPr>
        <w:t xml:space="preserve"> the most. </w:t>
      </w:r>
      <w:r w:rsidRPr="00B543CD">
        <w:rPr>
          <w:rFonts w:asciiTheme="minorHAnsi" w:hAnsiTheme="minorHAnsi" w:cstheme="minorHAnsi"/>
          <w:color w:val="191919"/>
          <w:sz w:val="16"/>
        </w:rPr>
        <w:t xml:space="preserve">Why do I say this? First, if we have another economic crisis that produces high rates of unemployment for an extended period, </w:t>
      </w:r>
      <w:r w:rsidRPr="00B543CD">
        <w:rPr>
          <w:rFonts w:asciiTheme="minorHAnsi" w:hAnsiTheme="minorHAnsi" w:cstheme="minorHAnsi"/>
          <w:color w:val="191919"/>
          <w:u w:val="single"/>
        </w:rPr>
        <w:t>social programs</w:t>
      </w:r>
      <w:r w:rsidRPr="00B543CD">
        <w:rPr>
          <w:rFonts w:asciiTheme="minorHAnsi" w:hAnsiTheme="minorHAnsi" w:cstheme="minorHAnsi"/>
          <w:color w:val="191919"/>
          <w:sz w:val="16"/>
        </w:rPr>
        <w:t xml:space="preserve"> will do no more than temporarily </w:t>
      </w:r>
      <w:r w:rsidRPr="00B543CD">
        <w:rPr>
          <w:rStyle w:val="Emphasis"/>
          <w:rFonts w:asciiTheme="minorHAnsi" w:hAnsiTheme="minorHAnsi" w:cstheme="minorHAnsi"/>
        </w:rPr>
        <w:t>reduce the harm</w:t>
      </w:r>
      <w:r w:rsidRPr="00B543CD">
        <w:rPr>
          <w:rFonts w:asciiTheme="minorHAnsi" w:hAnsiTheme="minorHAnsi" w:cstheme="minorHAnsi"/>
          <w:color w:val="191919"/>
          <w:u w:val="single"/>
        </w:rPr>
        <w:t xml:space="preserve"> inflicted on the least advantaged</w:t>
      </w:r>
      <w:r w:rsidRPr="00B543CD">
        <w:rPr>
          <w:rFonts w:asciiTheme="minorHAnsi" w:hAnsiTheme="minorHAnsi" w:cstheme="minorHAnsi"/>
          <w:color w:val="191919"/>
          <w:sz w:val="16"/>
        </w:rPr>
        <w:t xml:space="preserve">. The safety net is no substitute for a job and a growing economy. </w:t>
      </w:r>
      <w:r w:rsidRPr="00B543CD">
        <w:rPr>
          <w:rFonts w:asciiTheme="minorHAnsi" w:hAnsiTheme="minorHAnsi" w:cstheme="minorHAnsi"/>
          <w:color w:val="191919"/>
          <w:u w:val="single"/>
        </w:rPr>
        <w:t>Deficits matter</w:t>
      </w:r>
      <w:r w:rsidRPr="00B543CD">
        <w:rPr>
          <w:rFonts w:asciiTheme="minorHAnsi" w:hAnsiTheme="minorHAnsi" w:cstheme="minorHAnsi"/>
          <w:color w:val="191919"/>
          <w:sz w:val="16"/>
        </w:rPr>
        <w:t xml:space="preserve"> because, in the longer term, they </w:t>
      </w:r>
      <w:r w:rsidRPr="00B543CD">
        <w:rPr>
          <w:rStyle w:val="Emphasis"/>
          <w:rFonts w:asciiTheme="minorHAnsi" w:hAnsiTheme="minorHAnsi" w:cstheme="minorHAnsi"/>
        </w:rPr>
        <w:t>undermine the economy</w:t>
      </w:r>
      <w:r w:rsidRPr="00B543CD">
        <w:rPr>
          <w:rFonts w:asciiTheme="minorHAnsi" w:hAnsiTheme="minorHAnsi" w:cstheme="minorHAnsi"/>
          <w:color w:val="191919"/>
          <w:u w:val="single"/>
        </w:rPr>
        <w:t>’s ability to produce the jobs</w:t>
      </w:r>
      <w:r w:rsidRPr="00B543CD">
        <w:rPr>
          <w:rFonts w:asciiTheme="minorHAnsi" w:hAnsiTheme="minorHAnsi" w:cstheme="minorHAnsi"/>
          <w:color w:val="191919"/>
          <w:sz w:val="16"/>
        </w:rPr>
        <w:t xml:space="preserve"> that are especially critical to moving people out of poverty and into the middle class. Second, many progressives believe that we can solve our fiscal problems by cutting defense and raising taxes. Although I believe they are right to fight for </w:t>
      </w:r>
      <w:proofErr w:type="gramStart"/>
      <w:r w:rsidRPr="00B543CD">
        <w:rPr>
          <w:rFonts w:asciiTheme="minorHAnsi" w:hAnsiTheme="minorHAnsi" w:cstheme="minorHAnsi"/>
          <w:color w:val="191919"/>
          <w:sz w:val="16"/>
        </w:rPr>
        <w:t>both of these</w:t>
      </w:r>
      <w:proofErr w:type="gramEnd"/>
      <w:r w:rsidRPr="00B543CD">
        <w:rPr>
          <w:rFonts w:asciiTheme="minorHAnsi" w:hAnsiTheme="minorHAnsi" w:cstheme="minorHAnsi"/>
          <w:color w:val="191919"/>
          <w:sz w:val="16"/>
        </w:rPr>
        <w:t xml:space="preserve"> solutions, I do not think they will be sufficient. As I have argued in more detail elsewhere (see </w:t>
      </w:r>
      <w:r w:rsidRPr="00B543CD">
        <w:rPr>
          <w:rFonts w:asciiTheme="minorHAnsi" w:hAnsiTheme="minorHAnsi" w:cstheme="minorHAnsi"/>
          <w:sz w:val="16"/>
        </w:rPr>
        <w:t xml:space="preserve">my debate with Greg </w:t>
      </w:r>
      <w:proofErr w:type="spellStart"/>
      <w:r w:rsidRPr="00B543CD">
        <w:rPr>
          <w:rFonts w:asciiTheme="minorHAnsi" w:hAnsiTheme="minorHAnsi" w:cstheme="minorHAnsi"/>
          <w:sz w:val="16"/>
        </w:rPr>
        <w:t>Anrig</w:t>
      </w:r>
      <w:proofErr w:type="spellEnd"/>
      <w:r w:rsidRPr="00B543CD">
        <w:rPr>
          <w:rFonts w:asciiTheme="minorHAnsi" w:hAnsiTheme="minorHAnsi" w:cstheme="minorHAnsi"/>
          <w:color w:val="191919"/>
          <w:sz w:val="16"/>
        </w:rPr>
        <w:t xml:space="preserve"> in the September issue of Democracy: A Journal of Ideas), the </w:t>
      </w:r>
      <w:r w:rsidRPr="00B543CD">
        <w:rPr>
          <w:rFonts w:asciiTheme="minorHAnsi" w:hAnsiTheme="minorHAnsi" w:cstheme="minorHAnsi"/>
          <w:color w:val="191919"/>
          <w:u w:val="single"/>
        </w:rPr>
        <w:t xml:space="preserve">numbers simply don’t add up unless taxes are raised across the board to </w:t>
      </w:r>
      <w:r w:rsidRPr="00B543CD">
        <w:rPr>
          <w:rStyle w:val="Emphasis"/>
          <w:rFonts w:asciiTheme="minorHAnsi" w:hAnsiTheme="minorHAnsi" w:cstheme="minorHAnsi"/>
        </w:rPr>
        <w:t>unprecedented levels</w:t>
      </w:r>
      <w:r w:rsidRPr="00B543CD">
        <w:rPr>
          <w:rFonts w:asciiTheme="minorHAnsi" w:hAnsiTheme="minorHAnsi" w:cstheme="minorHAnsi"/>
          <w:color w:val="191919"/>
          <w:sz w:val="16"/>
        </w:rPr>
        <w:t xml:space="preserve">—and </w:t>
      </w:r>
      <w:r w:rsidRPr="00B543CD">
        <w:rPr>
          <w:rFonts w:asciiTheme="minorHAnsi" w:hAnsiTheme="minorHAnsi" w:cstheme="minorHAnsi"/>
          <w:color w:val="191919"/>
          <w:u w:val="single"/>
        </w:rPr>
        <w:t>not just for the wealthy</w:t>
      </w:r>
      <w:r w:rsidRPr="00B543CD">
        <w:rPr>
          <w:rFonts w:asciiTheme="minorHAnsi" w:hAnsiTheme="minorHAnsi" w:cstheme="minorHAnsi"/>
          <w:color w:val="191919"/>
          <w:sz w:val="16"/>
        </w:rPr>
        <w:t xml:space="preserve">. This level of taxation is not only politically </w:t>
      </w:r>
      <w:r w:rsidRPr="00B543CD">
        <w:rPr>
          <w:rStyle w:val="Emphasis"/>
          <w:rFonts w:asciiTheme="minorHAnsi" w:hAnsiTheme="minorHAnsi" w:cstheme="minorHAnsi"/>
        </w:rPr>
        <w:t>unfeasible but unfair</w:t>
      </w:r>
      <w:r w:rsidRPr="00B543CD">
        <w:rPr>
          <w:rFonts w:asciiTheme="minorHAnsi" w:hAnsiTheme="minorHAnsi" w:cstheme="minorHAnsi"/>
          <w:color w:val="191919"/>
          <w:sz w:val="16"/>
        </w:rPr>
        <w:t xml:space="preserve"> to the many </w:t>
      </w:r>
      <w:proofErr w:type="gramStart"/>
      <w:r w:rsidRPr="00B543CD">
        <w:rPr>
          <w:rFonts w:asciiTheme="minorHAnsi" w:hAnsiTheme="minorHAnsi" w:cstheme="minorHAnsi"/>
          <w:color w:val="191919"/>
          <w:sz w:val="16"/>
        </w:rPr>
        <w:t>middle and working class</w:t>
      </w:r>
      <w:proofErr w:type="gramEnd"/>
      <w:r w:rsidRPr="00B543CD">
        <w:rPr>
          <w:rFonts w:asciiTheme="minorHAnsi" w:hAnsiTheme="minorHAnsi" w:cstheme="minorHAnsi"/>
          <w:color w:val="191919"/>
          <w:sz w:val="16"/>
        </w:rPr>
        <w:t xml:space="preserve"> families who are currently struggling and whose incomes were stagnating even before the recent downturn. Third, any effort to protect </w:t>
      </w:r>
      <w:r w:rsidRPr="00B543CD">
        <w:rPr>
          <w:rFonts w:asciiTheme="minorHAnsi" w:hAnsiTheme="minorHAnsi" w:cstheme="minorHAnsi"/>
          <w:color w:val="191919"/>
          <w:u w:val="single"/>
        </w:rPr>
        <w:t>Social Security and Medicare</w:t>
      </w:r>
      <w:r w:rsidRPr="00B543CD">
        <w:rPr>
          <w:rFonts w:asciiTheme="minorHAnsi" w:hAnsiTheme="minorHAnsi" w:cstheme="minorHAnsi"/>
          <w:color w:val="191919"/>
          <w:sz w:val="16"/>
        </w:rPr>
        <w:t xml:space="preserve"> from future spending reductions – as many advocates are now arguing – will simply put </w:t>
      </w:r>
      <w:r w:rsidRPr="00B543CD">
        <w:rPr>
          <w:rFonts w:asciiTheme="minorHAnsi" w:hAnsiTheme="minorHAnsi" w:cstheme="minorHAnsi"/>
          <w:color w:val="191919"/>
          <w:u w:val="single"/>
        </w:rPr>
        <w:t>more pressure on programs</w:t>
      </w:r>
      <w:r w:rsidRPr="00B543CD">
        <w:rPr>
          <w:rFonts w:asciiTheme="minorHAnsi" w:hAnsiTheme="minorHAnsi" w:cstheme="minorHAnsi"/>
          <w:color w:val="191919"/>
          <w:sz w:val="16"/>
        </w:rPr>
        <w:t xml:space="preserve"> that serve the disadvantaged and their children. The rapid growth of spending on entitlements has already forced the </w:t>
      </w:r>
      <w:r w:rsidRPr="00B543CD">
        <w:rPr>
          <w:rFonts w:asciiTheme="minorHAnsi" w:hAnsiTheme="minorHAnsi" w:cstheme="minorHAnsi"/>
          <w:color w:val="191919"/>
          <w:u w:val="single"/>
        </w:rPr>
        <w:t xml:space="preserve">Obama Administration to propose a </w:t>
      </w:r>
      <w:r w:rsidRPr="00B543CD">
        <w:rPr>
          <w:rStyle w:val="Emphasis"/>
          <w:rFonts w:asciiTheme="minorHAnsi" w:hAnsiTheme="minorHAnsi" w:cstheme="minorHAnsi"/>
        </w:rPr>
        <w:t>freeze</w:t>
      </w:r>
      <w:r w:rsidRPr="00B543CD">
        <w:rPr>
          <w:rFonts w:asciiTheme="minorHAnsi" w:hAnsiTheme="minorHAnsi" w:cstheme="minorHAnsi"/>
          <w:color w:val="191919"/>
          <w:u w:val="single"/>
        </w:rPr>
        <w:t xml:space="preserve"> in non-security domestic spending. </w:t>
      </w:r>
      <w:r w:rsidRPr="00B543CD">
        <w:rPr>
          <w:rFonts w:asciiTheme="minorHAnsi" w:hAnsiTheme="minorHAnsi" w:cstheme="minorHAnsi"/>
          <w:color w:val="191919"/>
          <w:sz w:val="16"/>
        </w:rPr>
        <w:t xml:space="preserve">In California, Governor Schwarzenegger </w:t>
      </w:r>
      <w:r w:rsidRPr="00B543CD">
        <w:rPr>
          <w:rFonts w:asciiTheme="minorHAnsi" w:hAnsiTheme="minorHAnsi" w:cstheme="minorHAnsi"/>
          <w:sz w:val="16"/>
        </w:rPr>
        <w:t>has proposed</w:t>
      </w:r>
      <w:r w:rsidRPr="00B543CD">
        <w:rPr>
          <w:rFonts w:asciiTheme="minorHAnsi" w:hAnsiTheme="minorHAnsi" w:cstheme="minorHAnsi"/>
          <w:color w:val="191919"/>
          <w:sz w:val="16"/>
        </w:rPr>
        <w:t xml:space="preserve"> </w:t>
      </w:r>
      <w:r w:rsidRPr="00B543CD">
        <w:rPr>
          <w:rStyle w:val="Emphasis"/>
          <w:rFonts w:asciiTheme="minorHAnsi" w:hAnsiTheme="minorHAnsi" w:cstheme="minorHAnsi"/>
        </w:rPr>
        <w:t>an elimination of the state’s welfare</w:t>
      </w:r>
      <w:r w:rsidRPr="00B543CD">
        <w:rPr>
          <w:rFonts w:asciiTheme="minorHAnsi" w:hAnsiTheme="minorHAnsi" w:cstheme="minorHAnsi"/>
          <w:color w:val="191919"/>
          <w:u w:val="single"/>
        </w:rPr>
        <w:t>-to-work</w:t>
      </w:r>
      <w:r w:rsidRPr="00B543CD">
        <w:rPr>
          <w:rFonts w:asciiTheme="minorHAnsi" w:hAnsiTheme="minorHAnsi" w:cstheme="minorHAnsi"/>
          <w:color w:val="191919"/>
          <w:sz w:val="16"/>
        </w:rPr>
        <w:t xml:space="preserve"> program as well as most </w:t>
      </w:r>
      <w:proofErr w:type="gramStart"/>
      <w:r w:rsidRPr="00B543CD">
        <w:rPr>
          <w:rFonts w:asciiTheme="minorHAnsi" w:hAnsiTheme="minorHAnsi" w:cstheme="minorHAnsi"/>
          <w:color w:val="191919"/>
          <w:sz w:val="16"/>
        </w:rPr>
        <w:t>child care</w:t>
      </w:r>
      <w:proofErr w:type="gramEnd"/>
      <w:r w:rsidRPr="00B543CD">
        <w:rPr>
          <w:rFonts w:asciiTheme="minorHAnsi" w:hAnsiTheme="minorHAnsi" w:cstheme="minorHAnsi"/>
          <w:color w:val="191919"/>
          <w:sz w:val="16"/>
        </w:rPr>
        <w:t xml:space="preserve"> assistance for low-income families, </w:t>
      </w:r>
      <w:r w:rsidRPr="00B543CD">
        <w:rPr>
          <w:rFonts w:asciiTheme="minorHAnsi" w:hAnsiTheme="minorHAnsi" w:cstheme="minorHAnsi"/>
          <w:color w:val="191919"/>
          <w:u w:val="single"/>
        </w:rPr>
        <w:t xml:space="preserve">a </w:t>
      </w:r>
      <w:r w:rsidRPr="00B543CD">
        <w:rPr>
          <w:rStyle w:val="Emphasis"/>
          <w:rFonts w:asciiTheme="minorHAnsi" w:hAnsiTheme="minorHAnsi" w:cstheme="minorHAnsi"/>
        </w:rPr>
        <w:t>harbinger</w:t>
      </w:r>
      <w:r w:rsidRPr="00B543CD">
        <w:rPr>
          <w:rFonts w:asciiTheme="minorHAnsi" w:hAnsiTheme="minorHAnsi" w:cstheme="minorHAnsi"/>
          <w:color w:val="191919"/>
          <w:u w:val="single"/>
        </w:rPr>
        <w:t xml:space="preserve"> of what may happen</w:t>
      </w:r>
      <w:r w:rsidRPr="00B543CD">
        <w:rPr>
          <w:rFonts w:asciiTheme="minorHAnsi" w:hAnsiTheme="minorHAnsi" w:cstheme="minorHAnsi"/>
          <w:color w:val="191919"/>
          <w:sz w:val="16"/>
        </w:rPr>
        <w:t xml:space="preserve"> at the national level as the budget squeeze plays out over the next decade or two. This should give pause to those who argue that we can’t touch health or retirement benefits for those over about age 55, since they won’t have time to adjust to the changes. </w:t>
      </w:r>
      <w:r w:rsidRPr="00B543CD">
        <w:rPr>
          <w:rFonts w:asciiTheme="minorHAnsi" w:hAnsiTheme="minorHAnsi" w:cstheme="minorHAnsi"/>
          <w:color w:val="191919"/>
          <w:u w:val="single"/>
        </w:rPr>
        <w:t xml:space="preserve">There’s </w:t>
      </w:r>
      <w:r w:rsidRPr="00B543CD">
        <w:rPr>
          <w:rStyle w:val="Emphasis"/>
          <w:rFonts w:asciiTheme="minorHAnsi" w:hAnsiTheme="minorHAnsi" w:cstheme="minorHAnsi"/>
        </w:rPr>
        <w:t>no such “adjustment time”</w:t>
      </w:r>
      <w:r w:rsidRPr="00B543CD">
        <w:rPr>
          <w:rFonts w:asciiTheme="minorHAnsi" w:hAnsiTheme="minorHAnsi" w:cstheme="minorHAnsi"/>
          <w:color w:val="191919"/>
          <w:sz w:val="16"/>
        </w:rPr>
        <w:t xml:space="preserve"> </w:t>
      </w:r>
      <w:r w:rsidRPr="00B543CD">
        <w:rPr>
          <w:rFonts w:asciiTheme="minorHAnsi" w:hAnsiTheme="minorHAnsi" w:cstheme="minorHAnsi"/>
          <w:color w:val="191919"/>
          <w:sz w:val="10"/>
          <w:szCs w:val="10"/>
        </w:rPr>
        <w:t xml:space="preserve">permitted for single moms with a low-wage job who are suddenly forced to spend one third of their income on </w:t>
      </w:r>
      <w:proofErr w:type="gramStart"/>
      <w:r w:rsidRPr="00B543CD">
        <w:rPr>
          <w:rFonts w:asciiTheme="minorHAnsi" w:hAnsiTheme="minorHAnsi" w:cstheme="minorHAnsi"/>
          <w:color w:val="191919"/>
          <w:sz w:val="10"/>
          <w:szCs w:val="10"/>
        </w:rPr>
        <w:t>child care</w:t>
      </w:r>
      <w:proofErr w:type="gramEnd"/>
      <w:r w:rsidRPr="00B543CD">
        <w:rPr>
          <w:rFonts w:asciiTheme="minorHAnsi" w:hAnsiTheme="minorHAnsi" w:cstheme="minorHAnsi"/>
          <w:color w:val="191919"/>
          <w:sz w:val="10"/>
          <w:szCs w:val="10"/>
        </w:rPr>
        <w:t xml:space="preserve">. Those who care about protecting the less advantaged need to be willing to find savings in the largest and fastest growing portion of the federal budget—the big three entitlement programs: Social Security, Medicare, and Medicaid. In 2010, 71 percent of all revenues are devoted to just </w:t>
      </w:r>
      <w:r w:rsidRPr="00B543CD">
        <w:rPr>
          <w:rFonts w:asciiTheme="minorHAnsi" w:hAnsiTheme="minorHAnsi" w:cstheme="minorHAnsi"/>
          <w:sz w:val="10"/>
          <w:szCs w:val="10"/>
        </w:rPr>
        <w:t>these three programs</w:t>
      </w:r>
      <w:r w:rsidRPr="00B543CD">
        <w:rPr>
          <w:rFonts w:asciiTheme="minorHAnsi" w:hAnsiTheme="minorHAnsi" w:cstheme="minorHAnsi"/>
          <w:color w:val="191919"/>
          <w:sz w:val="10"/>
          <w:szCs w:val="10"/>
        </w:rPr>
        <w:t xml:space="preserve">. What kinds of changes should </w:t>
      </w:r>
      <w:proofErr w:type="gramStart"/>
      <w:r w:rsidRPr="00B543CD">
        <w:rPr>
          <w:rFonts w:asciiTheme="minorHAnsi" w:hAnsiTheme="minorHAnsi" w:cstheme="minorHAnsi"/>
          <w:color w:val="191919"/>
          <w:sz w:val="10"/>
          <w:szCs w:val="10"/>
        </w:rPr>
        <w:t>advocates</w:t>
      </w:r>
      <w:proofErr w:type="gramEnd"/>
      <w:r w:rsidRPr="00B543CD">
        <w:rPr>
          <w:rFonts w:asciiTheme="minorHAnsi" w:hAnsiTheme="minorHAnsi" w:cstheme="minorHAnsi"/>
          <w:color w:val="191919"/>
          <w:sz w:val="10"/>
          <w:szCs w:val="10"/>
        </w:rPr>
        <w:t xml:space="preserve"> for the poor support?</w:t>
      </w:r>
      <w:r w:rsidRPr="00B543CD">
        <w:rPr>
          <w:rFonts w:asciiTheme="minorHAnsi" w:hAnsiTheme="minorHAnsi" w:cstheme="minorHAnsi"/>
          <w:color w:val="000000"/>
          <w:sz w:val="10"/>
          <w:szCs w:val="10"/>
        </w:rPr>
        <w:t xml:space="preserve"> </w:t>
      </w:r>
      <w:r w:rsidRPr="00B543CD">
        <w:rPr>
          <w:rFonts w:asciiTheme="minorHAnsi" w:hAnsiTheme="minorHAnsi" w:cstheme="minorHAnsi"/>
          <w:color w:val="191919"/>
          <w:sz w:val="10"/>
          <w:szCs w:val="10"/>
        </w:rPr>
        <w:t>First, they should support reforms that leave the core commitments behind Social Security and Medicare intact and ensure that no one is left bereft of access to basic health care and a decent income in old age. Second, they should support reforms that gradually trim benefits for the more affluent over time while protecting those at the bottom. Third, they should support reforms that recognize that not all spending on health care improves health. Specifically, we need to move toward reimbursement rates for providers that are tied to evidence of effectiveness. The goal should be to improve health, not just access to health care. Thanks to the recent health care bill, health care itself is now nearly universal. But some estimates suggest that as much as a third of all health care spending does not improve health—an estimate that is further reinforced by the good health outcomes achieved in other advanced countries that spend far less than the U.S. on health care.</w:t>
      </w:r>
      <w:r w:rsidRPr="00B543CD">
        <w:rPr>
          <w:rFonts w:asciiTheme="minorHAnsi" w:hAnsiTheme="minorHAnsi" w:cstheme="minorHAnsi"/>
          <w:color w:val="000000"/>
          <w:sz w:val="16"/>
        </w:rPr>
        <w:t xml:space="preserve"> </w:t>
      </w:r>
      <w:r w:rsidRPr="00B543CD">
        <w:rPr>
          <w:rFonts w:asciiTheme="minorHAnsi" w:hAnsiTheme="minorHAnsi" w:cstheme="minorHAnsi"/>
          <w:color w:val="191919"/>
          <w:sz w:val="16"/>
        </w:rPr>
        <w:t xml:space="preserve">But the answer for those who care about low-income Americans </w:t>
      </w:r>
      <w:r w:rsidRPr="00B543CD">
        <w:rPr>
          <w:rFonts w:asciiTheme="minorHAnsi" w:hAnsiTheme="minorHAnsi" w:cstheme="minorHAnsi"/>
          <w:color w:val="191919"/>
          <w:u w:val="single"/>
        </w:rPr>
        <w:t xml:space="preserve">is not to </w:t>
      </w:r>
      <w:r w:rsidRPr="00B543CD">
        <w:rPr>
          <w:rStyle w:val="Emphasis"/>
          <w:rFonts w:asciiTheme="minorHAnsi" w:hAnsiTheme="minorHAnsi" w:cstheme="minorHAnsi"/>
        </w:rPr>
        <w:t>ignore deficit reduction</w:t>
      </w:r>
      <w:r w:rsidRPr="00B543CD">
        <w:rPr>
          <w:rFonts w:asciiTheme="minorHAnsi" w:hAnsiTheme="minorHAnsi" w:cstheme="minorHAnsi"/>
          <w:color w:val="191919"/>
          <w:sz w:val="16"/>
        </w:rPr>
        <w:t xml:space="preserve">. It’s to </w:t>
      </w:r>
      <w:r w:rsidRPr="00B543CD">
        <w:rPr>
          <w:rFonts w:asciiTheme="minorHAnsi" w:hAnsiTheme="minorHAnsi" w:cstheme="minorHAnsi"/>
          <w:color w:val="191919"/>
          <w:u w:val="single"/>
        </w:rPr>
        <w:t>pursue sensible deficit reduction</w:t>
      </w:r>
      <w:r w:rsidRPr="00B543CD">
        <w:rPr>
          <w:rFonts w:asciiTheme="minorHAnsi" w:hAnsiTheme="minorHAnsi" w:cstheme="minorHAnsi"/>
          <w:color w:val="191919"/>
          <w:sz w:val="16"/>
        </w:rPr>
        <w:t xml:space="preserve"> in a way that protects poor people now and </w:t>
      </w:r>
      <w:r w:rsidRPr="00B543CD">
        <w:rPr>
          <w:rFonts w:asciiTheme="minorHAnsi" w:hAnsiTheme="minorHAnsi" w:cstheme="minorHAnsi"/>
          <w:color w:val="191919"/>
          <w:u w:val="single"/>
        </w:rPr>
        <w:t xml:space="preserve">ensures a more </w:t>
      </w:r>
      <w:r w:rsidRPr="00B543CD">
        <w:rPr>
          <w:rStyle w:val="Emphasis"/>
          <w:rFonts w:asciiTheme="minorHAnsi" w:hAnsiTheme="minorHAnsi" w:cstheme="minorHAnsi"/>
        </w:rPr>
        <w:t>prosperous future</w:t>
      </w:r>
      <w:r w:rsidRPr="00B543CD">
        <w:rPr>
          <w:rFonts w:asciiTheme="minorHAnsi" w:hAnsiTheme="minorHAnsi" w:cstheme="minorHAnsi"/>
          <w:color w:val="191919"/>
          <w:u w:val="single"/>
        </w:rPr>
        <w:t xml:space="preserve"> for everyone.</w:t>
      </w:r>
    </w:p>
    <w:p w14:paraId="1C05F5F2" w14:textId="45D4A3A7" w:rsidR="00AA1A40" w:rsidRDefault="00AA1A40" w:rsidP="00AA1A40">
      <w:pPr>
        <w:pStyle w:val="Heading3"/>
      </w:pPr>
      <w:r>
        <w:t>1AR</w:t>
      </w:r>
      <w:proofErr w:type="gramStart"/>
      <w:r>
        <w:t>---!---</w:t>
      </w:r>
      <w:proofErr w:type="gramEnd"/>
      <w:r>
        <w:t>Uniqueness---LIO</w:t>
      </w:r>
    </w:p>
    <w:p w14:paraId="2BB90E58" w14:textId="77777777" w:rsidR="00AA1A40" w:rsidRPr="00AA1A40" w:rsidRDefault="00AA1A40" w:rsidP="00AA1A40">
      <w:pPr>
        <w:pStyle w:val="Heading4"/>
        <w:rPr>
          <w:rStyle w:val="Style13ptBold"/>
          <w:rFonts w:asciiTheme="minorHAnsi" w:hAnsiTheme="minorHAnsi" w:cstheme="minorHAnsi"/>
          <w:b/>
          <w:bCs w:val="0"/>
          <w:u w:val="single"/>
        </w:rPr>
      </w:pPr>
      <w:r w:rsidRPr="00AA1A40">
        <w:rPr>
          <w:rStyle w:val="Style13ptBold"/>
          <w:rFonts w:asciiTheme="minorHAnsi" w:hAnsiTheme="minorHAnsi" w:cstheme="minorHAnsi"/>
          <w:b/>
          <w:bCs w:val="0"/>
        </w:rPr>
        <w:t xml:space="preserve">The LIO is </w:t>
      </w:r>
      <w:r w:rsidRPr="00AA1A40">
        <w:rPr>
          <w:rStyle w:val="Style13ptBold"/>
          <w:rFonts w:asciiTheme="minorHAnsi" w:hAnsiTheme="minorHAnsi" w:cstheme="minorHAnsi"/>
          <w:b/>
          <w:bCs w:val="0"/>
          <w:u w:val="single"/>
        </w:rPr>
        <w:t xml:space="preserve">chopped. </w:t>
      </w:r>
    </w:p>
    <w:p w14:paraId="7568201B" w14:textId="77777777" w:rsidR="00AA1A40" w:rsidRPr="00B543CD" w:rsidRDefault="00AA1A40" w:rsidP="00AA1A40">
      <w:pPr>
        <w:rPr>
          <w:rFonts w:asciiTheme="minorHAnsi" w:hAnsiTheme="minorHAnsi" w:cstheme="minorHAnsi"/>
        </w:rPr>
      </w:pPr>
      <w:r w:rsidRPr="00B543CD">
        <w:rPr>
          <w:rStyle w:val="Style13ptBold"/>
          <w:rFonts w:asciiTheme="minorHAnsi" w:hAnsiTheme="minorHAnsi" w:cstheme="minorHAnsi"/>
        </w:rPr>
        <w:t>Malik ’25</w:t>
      </w:r>
      <w:r w:rsidRPr="00B543CD">
        <w:rPr>
          <w:rFonts w:asciiTheme="minorHAnsi" w:hAnsiTheme="minorHAnsi" w:cstheme="minorHAnsi"/>
        </w:rPr>
        <w:t xml:space="preserve"> [Kenan; January 19; writer, lecturer, broadcaster; The Guardian, “This is what we're up against,” https://www.theguardian.com/commentisfree/2025/jan/19/postwar-liberal-order-populism-rise?]</w:t>
      </w:r>
    </w:p>
    <w:p w14:paraId="36A4995B" w14:textId="77777777" w:rsidR="00AA1A40" w:rsidRPr="00B543CD" w:rsidRDefault="00AA1A40" w:rsidP="00AA1A40">
      <w:pPr>
        <w:rPr>
          <w:rFonts w:asciiTheme="minorHAnsi" w:hAnsiTheme="minorHAnsi" w:cstheme="minorHAnsi"/>
          <w:u w:val="single"/>
        </w:rPr>
      </w:pPr>
      <w:r w:rsidRPr="00B543CD">
        <w:rPr>
          <w:rFonts w:asciiTheme="minorHAnsi" w:hAnsiTheme="minorHAnsi" w:cstheme="minorHAnsi"/>
          <w:u w:val="single"/>
        </w:rPr>
        <w:t xml:space="preserve">The geopolitical aspects of the </w:t>
      </w:r>
      <w:r w:rsidRPr="00B543CD">
        <w:rPr>
          <w:rFonts w:asciiTheme="minorHAnsi" w:hAnsiTheme="minorHAnsi" w:cstheme="minorHAnsi"/>
          <w:b/>
          <w:bCs/>
          <w:u w:val="single"/>
          <w:bdr w:val="single" w:sz="4" w:space="0" w:color="auto"/>
        </w:rPr>
        <w:t>LIO</w:t>
      </w:r>
      <w:r w:rsidRPr="00B543CD">
        <w:rPr>
          <w:rFonts w:asciiTheme="minorHAnsi" w:hAnsiTheme="minorHAnsi" w:cstheme="minorHAnsi"/>
          <w:u w:val="single"/>
        </w:rPr>
        <w:t xml:space="preserve"> are equally </w:t>
      </w:r>
      <w:r w:rsidRPr="00B543CD">
        <w:rPr>
          <w:rFonts w:asciiTheme="minorHAnsi" w:hAnsiTheme="minorHAnsi" w:cstheme="minorHAnsi"/>
          <w:b/>
          <w:bCs/>
          <w:u w:val="single"/>
          <w:bdr w:val="single" w:sz="4" w:space="0" w:color="auto"/>
        </w:rPr>
        <w:t>contradictory</w:t>
      </w:r>
      <w:r w:rsidRPr="00B543CD">
        <w:rPr>
          <w:rFonts w:asciiTheme="minorHAnsi" w:hAnsiTheme="minorHAnsi" w:cstheme="minorHAnsi"/>
          <w:sz w:val="16"/>
          <w:szCs w:val="16"/>
        </w:rPr>
        <w:t xml:space="preserve">. </w:t>
      </w:r>
      <w:r w:rsidRPr="00B543CD">
        <w:rPr>
          <w:rFonts w:asciiTheme="minorHAnsi" w:hAnsiTheme="minorHAnsi" w:cstheme="minorHAnsi"/>
          <w:u w:val="single"/>
        </w:rPr>
        <w:t xml:space="preserve">Western leaders might have preached </w:t>
      </w:r>
      <w:r w:rsidRPr="00B543CD">
        <w:rPr>
          <w:rFonts w:asciiTheme="minorHAnsi" w:hAnsiTheme="minorHAnsi" w:cstheme="minorHAnsi"/>
          <w:b/>
          <w:bCs/>
          <w:u w:val="single"/>
          <w:bdr w:val="single" w:sz="4" w:space="0" w:color="auto"/>
        </w:rPr>
        <w:t>liberalism</w:t>
      </w:r>
      <w:r w:rsidRPr="00B543CD">
        <w:rPr>
          <w:rFonts w:asciiTheme="minorHAnsi" w:hAnsiTheme="minorHAnsi" w:cstheme="minorHAnsi"/>
          <w:u w:val="single"/>
        </w:rPr>
        <w:t xml:space="preserve">, </w:t>
      </w:r>
      <w:r w:rsidRPr="00B543CD">
        <w:rPr>
          <w:rFonts w:asciiTheme="minorHAnsi" w:hAnsiTheme="minorHAnsi" w:cstheme="minorHAnsi"/>
          <w:b/>
          <w:bCs/>
          <w:u w:val="single"/>
          <w:bdr w:val="single" w:sz="4" w:space="0" w:color="auto"/>
        </w:rPr>
        <w:t>democracy</w:t>
      </w:r>
      <w:r w:rsidRPr="00B543CD">
        <w:rPr>
          <w:rFonts w:asciiTheme="minorHAnsi" w:hAnsiTheme="minorHAnsi" w:cstheme="minorHAnsi"/>
          <w:u w:val="single"/>
        </w:rPr>
        <w:t xml:space="preserve"> and the </w:t>
      </w:r>
      <w:r w:rsidRPr="00B543CD">
        <w:rPr>
          <w:rFonts w:asciiTheme="minorHAnsi" w:hAnsiTheme="minorHAnsi" w:cstheme="minorHAnsi"/>
          <w:b/>
          <w:bCs/>
          <w:u w:val="single"/>
          <w:bdr w:val="single" w:sz="4" w:space="0" w:color="auto"/>
        </w:rPr>
        <w:t>rule of law</w:t>
      </w:r>
      <w:r w:rsidRPr="00B543CD">
        <w:rPr>
          <w:rFonts w:asciiTheme="minorHAnsi" w:hAnsiTheme="minorHAnsi" w:cstheme="minorHAnsi"/>
          <w:u w:val="single"/>
        </w:rPr>
        <w:t xml:space="preserve">, but </w:t>
      </w:r>
      <w:r w:rsidRPr="00B543CD">
        <w:rPr>
          <w:rFonts w:asciiTheme="minorHAnsi" w:hAnsiTheme="minorHAnsi" w:cstheme="minorHAnsi"/>
          <w:sz w:val="16"/>
          <w:szCs w:val="16"/>
        </w:rPr>
        <w:t>from Chile to the Congo, Indonesia to Saudi Arabia, they willingly</w:t>
      </w:r>
      <w:r w:rsidRPr="00B543CD">
        <w:rPr>
          <w:rFonts w:asciiTheme="minorHAnsi" w:hAnsiTheme="minorHAnsi" w:cstheme="minorHAnsi"/>
          <w:u w:val="single"/>
        </w:rPr>
        <w:t xml:space="preserve"> </w:t>
      </w:r>
      <w:r w:rsidRPr="00B543CD">
        <w:rPr>
          <w:rFonts w:asciiTheme="minorHAnsi" w:hAnsiTheme="minorHAnsi" w:cstheme="minorHAnsi"/>
          <w:b/>
          <w:bCs/>
          <w:u w:val="single"/>
          <w:bdr w:val="single" w:sz="4" w:space="0" w:color="auto"/>
        </w:rPr>
        <w:t>undermine</w:t>
      </w:r>
      <w:r w:rsidRPr="00B543CD">
        <w:rPr>
          <w:rFonts w:asciiTheme="minorHAnsi" w:hAnsiTheme="minorHAnsi" w:cstheme="minorHAnsi"/>
          <w:b/>
          <w:bCs/>
          <w:u w:val="single"/>
        </w:rPr>
        <w:t>d</w:t>
      </w:r>
      <w:r w:rsidRPr="00B543CD">
        <w:rPr>
          <w:rFonts w:asciiTheme="minorHAnsi" w:hAnsiTheme="minorHAnsi" w:cstheme="minorHAnsi"/>
          <w:u w:val="single"/>
        </w:rPr>
        <w:t xml:space="preserve"> all three and underwrote illiberalism and authoritarianism when it suited their needs.</w:t>
      </w:r>
    </w:p>
    <w:p w14:paraId="639C011D" w14:textId="77777777" w:rsidR="00AA1A40" w:rsidRPr="00B543CD" w:rsidRDefault="00AA1A40" w:rsidP="00AA1A40">
      <w:pPr>
        <w:rPr>
          <w:rFonts w:asciiTheme="minorHAnsi" w:hAnsiTheme="minorHAnsi" w:cstheme="minorHAnsi"/>
          <w:sz w:val="16"/>
          <w:szCs w:val="16"/>
        </w:rPr>
      </w:pPr>
      <w:r w:rsidRPr="00B543CD">
        <w:rPr>
          <w:rFonts w:asciiTheme="minorHAnsi" w:hAnsiTheme="minorHAnsi" w:cstheme="minorHAnsi"/>
          <w:u w:val="single"/>
        </w:rPr>
        <w:t xml:space="preserve">Proponents of the LIO laud it as having ensured peace. “Peace”, though, has </w:t>
      </w:r>
      <w:r w:rsidRPr="00B543CD">
        <w:rPr>
          <w:rFonts w:asciiTheme="minorHAnsi" w:hAnsiTheme="minorHAnsi" w:cstheme="minorHAnsi"/>
          <w:b/>
          <w:bCs/>
          <w:u w:val="single"/>
          <w:bdr w:val="single" w:sz="4" w:space="0" w:color="auto"/>
        </w:rPr>
        <w:t>not meant</w:t>
      </w:r>
      <w:r w:rsidRPr="00B543CD">
        <w:rPr>
          <w:rFonts w:asciiTheme="minorHAnsi" w:hAnsiTheme="minorHAnsi" w:cstheme="minorHAnsi"/>
          <w:u w:val="single"/>
        </w:rPr>
        <w:t xml:space="preserve"> the </w:t>
      </w:r>
      <w:r w:rsidRPr="00B543CD">
        <w:rPr>
          <w:rFonts w:asciiTheme="minorHAnsi" w:hAnsiTheme="minorHAnsi" w:cstheme="minorHAnsi"/>
          <w:b/>
          <w:bCs/>
          <w:u w:val="single"/>
          <w:bdr w:val="single" w:sz="4" w:space="0" w:color="auto"/>
        </w:rPr>
        <w:t>absence of war</w:t>
      </w:r>
      <w:r w:rsidRPr="00B543CD">
        <w:rPr>
          <w:rFonts w:asciiTheme="minorHAnsi" w:hAnsiTheme="minorHAnsi" w:cstheme="minorHAnsi"/>
          <w:u w:val="single"/>
        </w:rPr>
        <w:t>, merely the prevention of direct war between the major powers</w:t>
      </w:r>
      <w:r w:rsidRPr="00B543CD">
        <w:rPr>
          <w:rFonts w:asciiTheme="minorHAnsi" w:hAnsiTheme="minorHAnsi" w:cstheme="minorHAnsi"/>
          <w:sz w:val="16"/>
          <w:szCs w:val="16"/>
        </w:rPr>
        <w:t>. According to Tufts University’s Military Intervention Project,</w:t>
      </w:r>
      <w:r w:rsidRPr="00B543CD">
        <w:rPr>
          <w:rFonts w:asciiTheme="minorHAnsi" w:hAnsiTheme="minorHAnsi" w:cstheme="minorHAnsi"/>
        </w:rPr>
        <w:t xml:space="preserve"> </w:t>
      </w:r>
      <w:r w:rsidRPr="00B543CD">
        <w:rPr>
          <w:rFonts w:asciiTheme="minorHAnsi" w:hAnsiTheme="minorHAnsi" w:cstheme="minorHAnsi"/>
          <w:u w:val="single"/>
        </w:rPr>
        <w:t xml:space="preserve">of the nearly 400 US military interventions abroad between 1776 and 2019, the </w:t>
      </w:r>
      <w:r w:rsidRPr="00B543CD">
        <w:rPr>
          <w:rFonts w:asciiTheme="minorHAnsi" w:hAnsiTheme="minorHAnsi" w:cstheme="minorHAnsi"/>
          <w:b/>
          <w:bCs/>
          <w:u w:val="single"/>
          <w:bdr w:val="single" w:sz="4" w:space="0" w:color="auto"/>
        </w:rPr>
        <w:t>majority</w:t>
      </w:r>
      <w:r w:rsidRPr="00B543CD">
        <w:rPr>
          <w:rFonts w:asciiTheme="minorHAnsi" w:hAnsiTheme="minorHAnsi" w:cstheme="minorHAnsi"/>
          <w:u w:val="single"/>
        </w:rPr>
        <w:t xml:space="preserve"> have been </w:t>
      </w:r>
      <w:r w:rsidRPr="00B543CD">
        <w:rPr>
          <w:rFonts w:asciiTheme="minorHAnsi" w:hAnsiTheme="minorHAnsi" w:cstheme="minorHAnsi"/>
          <w:b/>
          <w:bCs/>
          <w:u w:val="single"/>
          <w:bdr w:val="single" w:sz="4" w:space="0" w:color="auto"/>
        </w:rPr>
        <w:t>since 1945</w:t>
      </w:r>
      <w:r w:rsidRPr="00B543CD">
        <w:rPr>
          <w:rFonts w:asciiTheme="minorHAnsi" w:hAnsiTheme="minorHAnsi" w:cstheme="minorHAnsi"/>
          <w:sz w:val="16"/>
          <w:szCs w:val="16"/>
        </w:rPr>
        <w:t>, and a quarter since 1989.</w:t>
      </w:r>
    </w:p>
    <w:p w14:paraId="131B68F8" w14:textId="6DDB2A2E" w:rsidR="00AA1A40" w:rsidRDefault="00AA1A40" w:rsidP="00AA1A40">
      <w:pPr>
        <w:pStyle w:val="Heading3"/>
      </w:pPr>
      <w:r>
        <w:t>1AR</w:t>
      </w:r>
      <w:proofErr w:type="gramStart"/>
      <w:r>
        <w:t>---!---</w:t>
      </w:r>
      <w:proofErr w:type="spellStart"/>
      <w:proofErr w:type="gramEnd"/>
      <w:r>
        <w:t>Heg</w:t>
      </w:r>
      <w:proofErr w:type="spellEnd"/>
      <w:r>
        <w:t xml:space="preserve"> Defense</w:t>
      </w:r>
    </w:p>
    <w:p w14:paraId="51430AEB" w14:textId="77777777" w:rsidR="00AA1A40" w:rsidRPr="00B543CD" w:rsidRDefault="00AA1A40" w:rsidP="00AA1A40">
      <w:pPr>
        <w:pStyle w:val="Heading4"/>
        <w:rPr>
          <w:rFonts w:asciiTheme="minorHAnsi" w:hAnsiTheme="minorHAnsi" w:cstheme="minorHAnsi"/>
          <w:b w:val="0"/>
        </w:rPr>
      </w:pPr>
      <w:r w:rsidRPr="00B543CD">
        <w:rPr>
          <w:rStyle w:val="Style13ptBold"/>
          <w:rFonts w:asciiTheme="minorHAnsi" w:hAnsiTheme="minorHAnsi" w:cstheme="minorHAnsi"/>
          <w:b/>
        </w:rPr>
        <w:t xml:space="preserve">No hegemony impact - LIO is resilient and prevents economic collapse. </w:t>
      </w:r>
      <w:r w:rsidRPr="00B543CD">
        <w:rPr>
          <w:rStyle w:val="Style13ptBold"/>
          <w:rFonts w:asciiTheme="minorHAnsi" w:hAnsiTheme="minorHAnsi" w:cstheme="minorHAnsi"/>
          <w:bCs w:val="0"/>
        </w:rPr>
        <w:br/>
      </w:r>
      <w:r w:rsidRPr="00B543CD">
        <w:rPr>
          <w:rStyle w:val="Style13ptBold"/>
          <w:rFonts w:asciiTheme="minorHAnsi" w:hAnsiTheme="minorHAnsi" w:cstheme="minorHAnsi"/>
          <w:b/>
          <w:bCs w:val="0"/>
        </w:rPr>
        <w:t>Risse 24</w:t>
      </w:r>
      <w:r w:rsidRPr="00B543CD">
        <w:rPr>
          <w:rFonts w:asciiTheme="minorHAnsi" w:hAnsiTheme="minorHAnsi" w:cstheme="minorHAnsi"/>
          <w:sz w:val="16"/>
        </w:rPr>
        <w:t xml:space="preserve"> </w:t>
      </w:r>
      <w:r w:rsidRPr="00B543CD">
        <w:rPr>
          <w:rFonts w:asciiTheme="minorHAnsi" w:hAnsiTheme="minorHAnsi" w:cstheme="minorHAnsi"/>
          <w:b w:val="0"/>
          <w:bCs/>
          <w:sz w:val="16"/>
        </w:rPr>
        <w:t xml:space="preserve">[(Thomas Risse is Senior Professor and director of the Berlin International College of Research and Graduate Training (BIRT) at the Cluster of Excellence “Contestations of the Liberal Script (SCRIPTS)”. Until early 2022, he was Professor of International Relations and Director of the Center for Transnational Relations at the Otto Suhr Institute of Political Science, Freie Universität Berlin, Germany. His research interests include governance, international norms and institutions, and the future of the liberal international </w:t>
      </w:r>
      <w:proofErr w:type="gramStart"/>
      <w:r w:rsidRPr="00B543CD">
        <w:rPr>
          <w:rFonts w:asciiTheme="minorHAnsi" w:hAnsiTheme="minorHAnsi" w:cstheme="minorHAnsi"/>
          <w:b w:val="0"/>
          <w:bCs/>
          <w:sz w:val="16"/>
        </w:rPr>
        <w:t>order..</w:t>
      </w:r>
      <w:proofErr w:type="gramEnd"/>
      <w:r w:rsidRPr="00B543CD">
        <w:rPr>
          <w:rFonts w:asciiTheme="minorHAnsi" w:hAnsiTheme="minorHAnsi" w:cstheme="minorHAnsi"/>
          <w:b w:val="0"/>
          <w:bCs/>
          <w:sz w:val="16"/>
        </w:rPr>
        <w:t>) “Deep Contestations and the Resilience of the Liberal International Order.” Scripts, 2024, https://www.scripts-berlin.eu/publications/working-paper-series/Working-Paper-45-2024/SCRIPTS_Working_Paper_45_WEB.pdf] Accessed 28 July 2025.</w:t>
      </w:r>
    </w:p>
    <w:p w14:paraId="1406B4A3" w14:textId="77777777" w:rsidR="00AA1A40" w:rsidRPr="00B543CD" w:rsidRDefault="00AA1A40" w:rsidP="00AA1A40">
      <w:pPr>
        <w:rPr>
          <w:rFonts w:asciiTheme="minorHAnsi" w:hAnsiTheme="minorHAnsi" w:cstheme="minorHAnsi"/>
          <w:sz w:val="12"/>
        </w:rPr>
      </w:pPr>
      <w:r w:rsidRPr="00B543CD">
        <w:rPr>
          <w:rFonts w:asciiTheme="minorHAnsi" w:hAnsiTheme="minorHAnsi" w:cstheme="minorHAnsi"/>
          <w:sz w:val="12"/>
        </w:rPr>
        <w:t xml:space="preserve">2 A BRIEF HISTORY OF THE LIO AND ITS RESILIENCE </w:t>
      </w:r>
      <w:r w:rsidRPr="00B543CD">
        <w:rPr>
          <w:rStyle w:val="StyleUnderline"/>
          <w:rFonts w:asciiTheme="minorHAnsi" w:hAnsiTheme="minorHAnsi" w:cstheme="minorHAnsi"/>
        </w:rPr>
        <w:t>Throughout</w:t>
      </w:r>
      <w:r w:rsidRPr="00B543CD">
        <w:rPr>
          <w:rFonts w:asciiTheme="minorHAnsi" w:hAnsiTheme="minorHAnsi" w:cstheme="minorHAnsi"/>
          <w:sz w:val="12"/>
        </w:rPr>
        <w:t xml:space="preserve"> its </w:t>
      </w:r>
      <w:r w:rsidRPr="00B543CD">
        <w:rPr>
          <w:rStyle w:val="StyleUnderline"/>
          <w:rFonts w:asciiTheme="minorHAnsi" w:hAnsiTheme="minorHAnsi" w:cstheme="minorHAnsi"/>
        </w:rPr>
        <w:t>history, the LIO has proven to be remarkably resilient,</w:t>
      </w:r>
      <w:r w:rsidRPr="00B543CD">
        <w:rPr>
          <w:rFonts w:asciiTheme="minorHAnsi" w:hAnsiTheme="minorHAnsi" w:cstheme="minorHAnsi"/>
          <w:sz w:val="12"/>
        </w:rPr>
        <w:t xml:space="preserve"> largely because it was able to rely on two sources of resilience (see </w:t>
      </w:r>
      <w:proofErr w:type="spellStart"/>
      <w:r w:rsidRPr="00B543CD">
        <w:rPr>
          <w:rFonts w:asciiTheme="minorHAnsi" w:hAnsiTheme="minorHAnsi" w:cstheme="minorHAnsi"/>
          <w:sz w:val="12"/>
        </w:rPr>
        <w:t>Börzel</w:t>
      </w:r>
      <w:proofErr w:type="spellEnd"/>
      <w:r w:rsidRPr="00B543CD">
        <w:rPr>
          <w:rFonts w:asciiTheme="minorHAnsi" w:hAnsiTheme="minorHAnsi" w:cstheme="minorHAnsi"/>
          <w:sz w:val="12"/>
        </w:rPr>
        <w:t xml:space="preserve">/ Risse 2021: </w:t>
      </w:r>
      <w:proofErr w:type="spellStart"/>
      <w:r w:rsidRPr="00B543CD">
        <w:rPr>
          <w:rFonts w:asciiTheme="minorHAnsi" w:hAnsiTheme="minorHAnsi" w:cstheme="minorHAnsi"/>
          <w:sz w:val="12"/>
        </w:rPr>
        <w:t>ch.</w:t>
      </w:r>
      <w:proofErr w:type="spellEnd"/>
      <w:r w:rsidRPr="00B543CD">
        <w:rPr>
          <w:rFonts w:asciiTheme="minorHAnsi" w:hAnsiTheme="minorHAnsi" w:cstheme="minorHAnsi"/>
          <w:sz w:val="12"/>
        </w:rPr>
        <w:t xml:space="preserve"> 3; Stollenwerk et al. 2021), namely effective international institutions “fit for 5 The </w:t>
      </w:r>
      <w:proofErr w:type="spellStart"/>
      <w:r w:rsidRPr="00B543CD">
        <w:rPr>
          <w:rFonts w:asciiTheme="minorHAnsi" w:hAnsiTheme="minorHAnsi" w:cstheme="minorHAnsi"/>
          <w:sz w:val="12"/>
        </w:rPr>
        <w:t>Trumpist</w:t>
      </w:r>
      <w:proofErr w:type="spellEnd"/>
      <w:r w:rsidRPr="00B543CD">
        <w:rPr>
          <w:rFonts w:asciiTheme="minorHAnsi" w:hAnsiTheme="minorHAnsi" w:cstheme="minorHAnsi"/>
          <w:sz w:val="12"/>
        </w:rPr>
        <w:t xml:space="preserve"> „Make America Great Again” (MAGA) unilateralism and Putin’s destruction of the European peace and security order probably come closest to this option. 6 SCRIPTS WORKING PAPER NO. 45 purpose” (</w:t>
      </w:r>
      <w:proofErr w:type="spellStart"/>
      <w:r w:rsidRPr="00B543CD">
        <w:rPr>
          <w:rFonts w:asciiTheme="minorHAnsi" w:hAnsiTheme="minorHAnsi" w:cstheme="minorHAnsi"/>
          <w:sz w:val="12"/>
        </w:rPr>
        <w:t>Koremenos</w:t>
      </w:r>
      <w:proofErr w:type="spellEnd"/>
      <w:r w:rsidRPr="00B543CD">
        <w:rPr>
          <w:rFonts w:asciiTheme="minorHAnsi" w:hAnsiTheme="minorHAnsi" w:cstheme="minorHAnsi"/>
          <w:sz w:val="12"/>
        </w:rPr>
        <w:t xml:space="preserve"> et al. 2001) and (participatory, procedural, performance, and principled) legitimacy (Lake under review). </w:t>
      </w:r>
      <w:r w:rsidRPr="00B543CD">
        <w:rPr>
          <w:rStyle w:val="StyleUnderline"/>
          <w:rFonts w:asciiTheme="minorHAnsi" w:hAnsiTheme="minorHAnsi" w:cstheme="minorHAnsi"/>
        </w:rPr>
        <w:t>The LIO emerged out of the ashes of the deepest contestation of the 20th century, the Holocaust and World War II.</w:t>
      </w:r>
      <w:r w:rsidRPr="00B543CD">
        <w:rPr>
          <w:rFonts w:asciiTheme="minorHAnsi" w:hAnsiTheme="minorHAnsi" w:cstheme="minorHAnsi"/>
          <w:sz w:val="12"/>
        </w:rPr>
        <w:t xml:space="preserve"> Conventional wisdom has it that the LIO has been a US- or Western-designed international order. </w:t>
      </w:r>
      <w:proofErr w:type="gramStart"/>
      <w:r w:rsidRPr="00B543CD">
        <w:rPr>
          <w:rFonts w:asciiTheme="minorHAnsi" w:hAnsiTheme="minorHAnsi" w:cstheme="minorHAnsi"/>
          <w:sz w:val="12"/>
        </w:rPr>
        <w:t>Interestingly enough, scholars</w:t>
      </w:r>
      <w:proofErr w:type="gramEnd"/>
      <w:r w:rsidRPr="00B543CD">
        <w:rPr>
          <w:rFonts w:asciiTheme="minorHAnsi" w:hAnsiTheme="minorHAnsi" w:cstheme="minorHAnsi"/>
          <w:sz w:val="12"/>
        </w:rPr>
        <w:t xml:space="preserve"> from a variety of perspectives share this view until today, both affirmatively and critically (see Cox 1987; Ikenberry 2012; Meyer 1987; Wallerstein 1979). While I do not deny the significance of US material and ideational power as a central anchor of the LIO, the LIO has had many authors (Risse 2024) and the US record as a staunch defender of its principles and norms is decidedly mixed (Viola 2024; see also Sikkink under review </w:t>
      </w:r>
      <w:proofErr w:type="gramStart"/>
      <w:r w:rsidRPr="00B543CD">
        <w:rPr>
          <w:rFonts w:asciiTheme="minorHAnsi" w:hAnsiTheme="minorHAnsi" w:cstheme="minorHAnsi"/>
          <w:sz w:val="12"/>
        </w:rPr>
        <w:t>with regard to</w:t>
      </w:r>
      <w:proofErr w:type="gramEnd"/>
      <w:r w:rsidRPr="00B543CD">
        <w:rPr>
          <w:rFonts w:asciiTheme="minorHAnsi" w:hAnsiTheme="minorHAnsi" w:cstheme="minorHAnsi"/>
          <w:sz w:val="12"/>
        </w:rPr>
        <w:t xml:space="preserve"> the Iraq war). As Marcos </w:t>
      </w:r>
      <w:proofErr w:type="spellStart"/>
      <w:r w:rsidRPr="00B543CD">
        <w:rPr>
          <w:rFonts w:asciiTheme="minorHAnsi" w:hAnsiTheme="minorHAnsi" w:cstheme="minorHAnsi"/>
          <w:sz w:val="12"/>
        </w:rPr>
        <w:t>Tourinho</w:t>
      </w:r>
      <w:proofErr w:type="spellEnd"/>
      <w:r w:rsidRPr="00B543CD">
        <w:rPr>
          <w:rFonts w:asciiTheme="minorHAnsi" w:hAnsiTheme="minorHAnsi" w:cstheme="minorHAnsi"/>
          <w:sz w:val="12"/>
        </w:rPr>
        <w:t xml:space="preserve"> (2021) has </w:t>
      </w:r>
      <w:r w:rsidRPr="00B543CD">
        <w:rPr>
          <w:rFonts w:asciiTheme="minorHAnsi" w:hAnsiTheme="minorHAnsi" w:cstheme="minorHAnsi"/>
          <w:sz w:val="10"/>
        </w:rPr>
        <w:t>shown, the LIO and the state-based territorial order were co-constitutive from the beginning leading to inherent tensions between its liberal elements and its sovereignty-preserving components</w:t>
      </w:r>
      <w:r w:rsidRPr="00B543CD">
        <w:rPr>
          <w:rStyle w:val="StyleUnderline"/>
          <w:rFonts w:asciiTheme="minorHAnsi" w:hAnsiTheme="minorHAnsi" w:cstheme="minorHAnsi"/>
          <w:sz w:val="10"/>
        </w:rPr>
        <w:t xml:space="preserve"> </w:t>
      </w:r>
      <w:r w:rsidRPr="00B543CD">
        <w:rPr>
          <w:rFonts w:asciiTheme="minorHAnsi" w:hAnsiTheme="minorHAnsi" w:cstheme="minorHAnsi"/>
          <w:sz w:val="12"/>
        </w:rPr>
        <w:t xml:space="preserve">(Simmons under review). The UN Charter encompasses both genuinely liberal elements (referring to individual and collective self-determination) as well as references to territorial sovereignty, and most of these constitutive principles were taken from the Latin American 1933 Montevideo Declaration (Finnemore/Jurkovich 2014). The principle of “sovereign equality” which Latin Americans inserted into the Charter, is particularly instructive in its Janus-faced nature: On the one hand, it protects the (liberal) principle of collective self-determination against external interventions (by the former colonial powers). On the other hand, it can also be (ab-) used by autocracies to safeguard the repression against their own people (i.e., a </w:t>
      </w:r>
      <w:proofErr w:type="spellStart"/>
      <w:r w:rsidRPr="00B543CD">
        <w:rPr>
          <w:rFonts w:asciiTheme="minorHAnsi" w:hAnsiTheme="minorHAnsi" w:cstheme="minorHAnsi"/>
          <w:sz w:val="12"/>
        </w:rPr>
        <w:t>nonor</w:t>
      </w:r>
      <w:proofErr w:type="spellEnd"/>
      <w:r w:rsidRPr="00B543CD">
        <w:rPr>
          <w:rFonts w:asciiTheme="minorHAnsi" w:hAnsiTheme="minorHAnsi" w:cstheme="minorHAnsi"/>
          <w:sz w:val="12"/>
        </w:rPr>
        <w:t xml:space="preserve"> illiberal understanding). Moreover, as Beth A. Simmons (under review) argues, border controls to uphold state sovereignty rights are increasingly used to deny basic human rights to migrants including refugees. Part of the backlash against the LIO in Western democracies results from the inability to resolve effectively the tension between the rights of migrants and the rights of national communities to protect their borders (</w:t>
      </w:r>
      <w:proofErr w:type="spellStart"/>
      <w:r w:rsidRPr="00B543CD">
        <w:rPr>
          <w:rFonts w:asciiTheme="minorHAnsi" w:hAnsiTheme="minorHAnsi" w:cstheme="minorHAnsi"/>
          <w:sz w:val="12"/>
        </w:rPr>
        <w:t>Börzel</w:t>
      </w:r>
      <w:proofErr w:type="spellEnd"/>
      <w:r w:rsidRPr="00B543CD">
        <w:rPr>
          <w:rFonts w:asciiTheme="minorHAnsi" w:hAnsiTheme="minorHAnsi" w:cstheme="minorHAnsi"/>
          <w:sz w:val="12"/>
        </w:rPr>
        <w:t xml:space="preserve"> under review; </w:t>
      </w:r>
      <w:proofErr w:type="spellStart"/>
      <w:r w:rsidRPr="00B543CD">
        <w:rPr>
          <w:rFonts w:asciiTheme="minorHAnsi" w:hAnsiTheme="minorHAnsi" w:cstheme="minorHAnsi"/>
          <w:sz w:val="12"/>
        </w:rPr>
        <w:t>Checkel</w:t>
      </w:r>
      <w:proofErr w:type="spellEnd"/>
      <w:r w:rsidRPr="00B543CD">
        <w:rPr>
          <w:rFonts w:asciiTheme="minorHAnsi" w:hAnsiTheme="minorHAnsi" w:cstheme="minorHAnsi"/>
          <w:sz w:val="12"/>
        </w:rPr>
        <w:t xml:space="preserve"> under review). As to the genuinely liberal components of the LIO, their inclusiveness as well as performance effectiveness varied considerably. As to political liberalism, actors from what is now called the Global South were crucial </w:t>
      </w:r>
      <w:proofErr w:type="gramStart"/>
      <w:r w:rsidRPr="00B543CD">
        <w:rPr>
          <w:rFonts w:asciiTheme="minorHAnsi" w:hAnsiTheme="minorHAnsi" w:cstheme="minorHAnsi"/>
          <w:sz w:val="12"/>
        </w:rPr>
        <w:t>with regard to</w:t>
      </w:r>
      <w:proofErr w:type="gramEnd"/>
      <w:r w:rsidRPr="00B543CD">
        <w:rPr>
          <w:rFonts w:asciiTheme="minorHAnsi" w:hAnsiTheme="minorHAnsi" w:cstheme="minorHAnsi"/>
          <w:sz w:val="12"/>
        </w:rPr>
        <w:t xml:space="preserve"> the 1949 Universal Declaration of Human Rights (UDHR), the founding document for what is now a global human rights regime as a constitutive part of the LIO. This concerns particularly Latin American (Sikkink 2014) and Indian actors (Berger 2022) as significant co-authors of the UDHR. Starting with the UDHR, the global (and regional) human rights regime would not have emerged without the co-authorship of post-colonial states and innumerous underprivileged non-state actors, transnational advocacy networks (Keck/Sikkink 1998; Risse et al. 1999), and the like. The new historiography of the global human rights regime documents this in detail, from the two international conventions of the 1960s to the women’s rights regime and </w:t>
      </w:r>
      <w:proofErr w:type="gramStart"/>
      <w:r w:rsidRPr="00B543CD">
        <w:rPr>
          <w:rFonts w:asciiTheme="minorHAnsi" w:hAnsiTheme="minorHAnsi" w:cstheme="minorHAnsi"/>
          <w:sz w:val="12"/>
        </w:rPr>
        <w:t>with regard to</w:t>
      </w:r>
      <w:proofErr w:type="gramEnd"/>
      <w:r w:rsidRPr="00B543CD">
        <w:rPr>
          <w:rFonts w:asciiTheme="minorHAnsi" w:hAnsiTheme="minorHAnsi" w:cstheme="minorHAnsi"/>
          <w:sz w:val="12"/>
        </w:rPr>
        <w:t xml:space="preserve"> the rights of indigenous peoples (see particularly Jensen 2016). This history contradicts the notion that international human rights have been a Western concept imposed on the rest of the world through US hegemony (</w:t>
      </w:r>
      <w:proofErr w:type="spellStart"/>
      <w:r w:rsidRPr="00B543CD">
        <w:rPr>
          <w:rFonts w:asciiTheme="minorHAnsi" w:hAnsiTheme="minorHAnsi" w:cstheme="minorHAnsi"/>
          <w:sz w:val="12"/>
        </w:rPr>
        <w:t>Moyn</w:t>
      </w:r>
      <w:proofErr w:type="spellEnd"/>
      <w:r w:rsidRPr="00B543CD">
        <w:rPr>
          <w:rFonts w:asciiTheme="minorHAnsi" w:hAnsiTheme="minorHAnsi" w:cstheme="minorHAnsi"/>
          <w:sz w:val="12"/>
        </w:rPr>
        <w:t xml:space="preserve"> 2019). Rather, </w:t>
      </w:r>
      <w:r w:rsidRPr="00B543CD">
        <w:rPr>
          <w:rStyle w:val="StyleUnderline"/>
          <w:rFonts w:asciiTheme="minorHAnsi" w:hAnsiTheme="minorHAnsi" w:cstheme="minorHAnsi"/>
        </w:rPr>
        <w:t>the global human rights regime</w:t>
      </w:r>
      <w:r w:rsidRPr="00B543CD">
        <w:rPr>
          <w:rFonts w:asciiTheme="minorHAnsi" w:hAnsiTheme="minorHAnsi" w:cstheme="minorHAnsi"/>
          <w:sz w:val="12"/>
        </w:rPr>
        <w:t xml:space="preserve"> as a constitutive part </w:t>
      </w:r>
      <w:r w:rsidRPr="00B543CD">
        <w:rPr>
          <w:rStyle w:val="StyleUnderline"/>
          <w:rFonts w:asciiTheme="minorHAnsi" w:hAnsiTheme="minorHAnsi" w:cstheme="minorHAnsi"/>
        </w:rPr>
        <w:t>of the LIO is a significant example of how increasing liberal content</w:t>
      </w:r>
      <w:r w:rsidRPr="00B543CD">
        <w:rPr>
          <w:rFonts w:asciiTheme="minorHAnsi" w:hAnsiTheme="minorHAnsi" w:cstheme="minorHAnsi"/>
          <w:sz w:val="12"/>
        </w:rPr>
        <w:t xml:space="preserve">, intrusiveness, </w:t>
      </w:r>
      <w:r w:rsidRPr="00B543CD">
        <w:rPr>
          <w:rStyle w:val="StyleUnderline"/>
          <w:rFonts w:asciiTheme="minorHAnsi" w:hAnsiTheme="minorHAnsi" w:cstheme="minorHAnsi"/>
        </w:rPr>
        <w:t>and inclusiveness can be combined successfully.</w:t>
      </w:r>
      <w:r w:rsidRPr="00B543CD">
        <w:rPr>
          <w:rFonts w:asciiTheme="minorHAnsi" w:hAnsiTheme="minorHAnsi" w:cstheme="minorHAnsi"/>
          <w:sz w:val="12"/>
        </w:rPr>
        <w:t xml:space="preserve"> In a way</w:t>
      </w:r>
      <w:r w:rsidRPr="00B543CD">
        <w:rPr>
          <w:rStyle w:val="StyleUnderline"/>
          <w:rFonts w:asciiTheme="minorHAnsi" w:hAnsiTheme="minorHAnsi" w:cstheme="minorHAnsi"/>
        </w:rPr>
        <w:t>, the global human rights regime</w:t>
      </w:r>
      <w:r w:rsidRPr="00B543CD">
        <w:rPr>
          <w:rFonts w:asciiTheme="minorHAnsi" w:hAnsiTheme="minorHAnsi" w:cstheme="minorHAnsi"/>
          <w:sz w:val="12"/>
        </w:rPr>
        <w:t xml:space="preserve"> “bounced forward” throughout its history. It also </w:t>
      </w:r>
      <w:r w:rsidRPr="00B543CD">
        <w:rPr>
          <w:rStyle w:val="StyleUnderline"/>
          <w:rFonts w:asciiTheme="minorHAnsi" w:hAnsiTheme="minorHAnsi" w:cstheme="minorHAnsi"/>
        </w:rPr>
        <w:t>shows how contestations can ultimately strengthen the LIO. The global human rights regime</w:t>
      </w:r>
      <w:r w:rsidRPr="00B543CD">
        <w:rPr>
          <w:rFonts w:asciiTheme="minorHAnsi" w:hAnsiTheme="minorHAnsi" w:cstheme="minorHAnsi"/>
          <w:sz w:val="12"/>
        </w:rPr>
        <w:t xml:space="preserve"> – particularly </w:t>
      </w:r>
      <w:proofErr w:type="gramStart"/>
      <w:r w:rsidRPr="00B543CD">
        <w:rPr>
          <w:rFonts w:asciiTheme="minorHAnsi" w:hAnsiTheme="minorHAnsi" w:cstheme="minorHAnsi"/>
          <w:sz w:val="12"/>
        </w:rPr>
        <w:t>with regard to</w:t>
      </w:r>
      <w:proofErr w:type="gramEnd"/>
      <w:r w:rsidRPr="00B543CD">
        <w:rPr>
          <w:rFonts w:asciiTheme="minorHAnsi" w:hAnsiTheme="minorHAnsi" w:cstheme="minorHAnsi"/>
          <w:sz w:val="12"/>
        </w:rPr>
        <w:t xml:space="preserve"> freedom as well as political and civil rights – </w:t>
      </w:r>
      <w:r w:rsidRPr="00B543CD">
        <w:rPr>
          <w:rStyle w:val="StyleUnderline"/>
          <w:rFonts w:asciiTheme="minorHAnsi" w:hAnsiTheme="minorHAnsi" w:cstheme="minorHAnsi"/>
        </w:rPr>
        <w:t>has been deeply contested throughout the Cold War</w:t>
      </w:r>
      <w:r w:rsidRPr="00B543CD">
        <w:rPr>
          <w:rFonts w:asciiTheme="minorHAnsi" w:hAnsiTheme="minorHAnsi" w:cstheme="minorHAnsi"/>
          <w:sz w:val="12"/>
        </w:rPr>
        <w:t xml:space="preserve"> by the Soviet Union and its allies as well as by other autocratic states until today (on China, see Berger 2023). </w:t>
      </w:r>
      <w:r w:rsidRPr="00B543CD">
        <w:rPr>
          <w:rStyle w:val="StyleUnderline"/>
          <w:rFonts w:asciiTheme="minorHAnsi" w:hAnsiTheme="minorHAnsi" w:cstheme="minorHAnsi"/>
        </w:rPr>
        <w:t>Not</w:t>
      </w:r>
      <w:r w:rsidRPr="00B543CD">
        <w:rPr>
          <w:rFonts w:asciiTheme="minorHAnsi" w:hAnsiTheme="minorHAnsi" w:cstheme="minorHAnsi"/>
          <w:sz w:val="12"/>
        </w:rPr>
        <w:t xml:space="preserve"> 7 SCRIPTS WORKING PAPER NO. 45 </w:t>
      </w:r>
      <w:r w:rsidRPr="00B543CD">
        <w:rPr>
          <w:rStyle w:val="StyleUnderline"/>
          <w:rFonts w:asciiTheme="minorHAnsi" w:hAnsiTheme="minorHAnsi" w:cstheme="minorHAnsi"/>
        </w:rPr>
        <w:t>only did it survive the contestations</w:t>
      </w:r>
      <w:r w:rsidRPr="00B543CD">
        <w:rPr>
          <w:rFonts w:asciiTheme="minorHAnsi" w:hAnsiTheme="minorHAnsi" w:cstheme="minorHAnsi"/>
          <w:sz w:val="12"/>
        </w:rPr>
        <w:t xml:space="preserve"> because of its staunch defenders (on human rights defenders, see Spannagel 2023; on this mechanism, see Sikkink under review). Its principled legitimacy (Lake under review) ultimately </w:t>
      </w:r>
      <w:r w:rsidRPr="00B543CD">
        <w:rPr>
          <w:rStyle w:val="StyleUnderline"/>
          <w:rFonts w:asciiTheme="minorHAnsi" w:hAnsiTheme="minorHAnsi" w:cstheme="minorHAnsi"/>
        </w:rPr>
        <w:t>contributed to overcoming communism</w:t>
      </w:r>
      <w:r w:rsidRPr="00B543CD">
        <w:rPr>
          <w:rFonts w:asciiTheme="minorHAnsi" w:hAnsiTheme="minorHAnsi" w:cstheme="minorHAnsi"/>
          <w:sz w:val="12"/>
        </w:rPr>
        <w:t xml:space="preserve"> and the Cold War (for details with regard to the human rights provisions in the 1975 Helsinki Final Act, see Thomas 2001).6 Last but not least, as Kathryn Sikkink (2017) has shown in detail, the performance effectiveness of the international human rights regime has improved the livelihoods of billions of people. In sum, the institutional design of most global and regional human instruments has been remarkably adequate and adaptable to new circumstances. At the same time, the global and regional human rights regime is by and large a story of improving all four sources of legitimacy (Lake under review). Yet, as Nicole </w:t>
      </w:r>
      <w:proofErr w:type="spellStart"/>
      <w:r w:rsidRPr="00B543CD">
        <w:rPr>
          <w:rFonts w:asciiTheme="minorHAnsi" w:hAnsiTheme="minorHAnsi" w:cstheme="minorHAnsi"/>
          <w:sz w:val="12"/>
        </w:rPr>
        <w:t>Deitelhoff</w:t>
      </w:r>
      <w:proofErr w:type="spellEnd"/>
      <w:r w:rsidRPr="00B543CD">
        <w:rPr>
          <w:rFonts w:asciiTheme="minorHAnsi" w:hAnsiTheme="minorHAnsi" w:cstheme="minorHAnsi"/>
          <w:sz w:val="12"/>
        </w:rPr>
        <w:t xml:space="preserve"> (under review) shows </w:t>
      </w:r>
      <w:proofErr w:type="gramStart"/>
      <w:r w:rsidRPr="00B543CD">
        <w:rPr>
          <w:rFonts w:asciiTheme="minorHAnsi" w:hAnsiTheme="minorHAnsi" w:cstheme="minorHAnsi"/>
          <w:sz w:val="12"/>
        </w:rPr>
        <w:t>with regard to</w:t>
      </w:r>
      <w:proofErr w:type="gramEnd"/>
      <w:r w:rsidRPr="00B543CD">
        <w:rPr>
          <w:rFonts w:asciiTheme="minorHAnsi" w:hAnsiTheme="minorHAnsi" w:cstheme="minorHAnsi"/>
          <w:sz w:val="12"/>
        </w:rPr>
        <w:t xml:space="preserve"> the International Criminal Court (ICC) and the grievances of particularly African states, this legitimacy can erode quite quickly </w:t>
      </w:r>
      <w:proofErr w:type="gramStart"/>
      <w:r w:rsidRPr="00B543CD">
        <w:rPr>
          <w:rFonts w:asciiTheme="minorHAnsi" w:hAnsiTheme="minorHAnsi" w:cstheme="minorHAnsi"/>
          <w:sz w:val="12"/>
        </w:rPr>
        <w:t>as a result of</w:t>
      </w:r>
      <w:proofErr w:type="gramEnd"/>
      <w:r w:rsidRPr="00B543CD">
        <w:rPr>
          <w:rFonts w:asciiTheme="minorHAnsi" w:hAnsiTheme="minorHAnsi" w:cstheme="minorHAnsi"/>
          <w:sz w:val="12"/>
        </w:rPr>
        <w:t xml:space="preserve"> failing inclusiveness and participatory (“input”) legitimacy. Be that as it may and throughout its history, </w:t>
      </w:r>
      <w:r w:rsidRPr="00B543CD">
        <w:rPr>
          <w:rStyle w:val="StyleUnderline"/>
          <w:rFonts w:asciiTheme="minorHAnsi" w:hAnsiTheme="minorHAnsi" w:cstheme="minorHAnsi"/>
        </w:rPr>
        <w:t xml:space="preserve">the human rights regime as constitutive part of the LIO has shown its resilience against various onslaughts and deep contestations by autocratic states. </w:t>
      </w:r>
      <w:r w:rsidRPr="00B543CD">
        <w:rPr>
          <w:rFonts w:asciiTheme="minorHAnsi" w:hAnsiTheme="minorHAnsi" w:cstheme="minorHAnsi"/>
          <w:sz w:val="12"/>
        </w:rPr>
        <w:t xml:space="preserve">The same cannot be said </w:t>
      </w:r>
      <w:proofErr w:type="gramStart"/>
      <w:r w:rsidRPr="00B543CD">
        <w:rPr>
          <w:rFonts w:asciiTheme="minorHAnsi" w:hAnsiTheme="minorHAnsi" w:cstheme="minorHAnsi"/>
          <w:sz w:val="12"/>
        </w:rPr>
        <w:t>with regard to</w:t>
      </w:r>
      <w:proofErr w:type="gramEnd"/>
      <w:r w:rsidRPr="00B543CD">
        <w:rPr>
          <w:rFonts w:asciiTheme="minorHAnsi" w:hAnsiTheme="minorHAnsi" w:cstheme="minorHAnsi"/>
          <w:sz w:val="12"/>
        </w:rPr>
        <w:t xml:space="preserve"> economic liberalism and the Liberal International Economic Order (LIEO). On the one hand, market capitalism and the open international economic order have survived many contestations including deep ones such as </w:t>
      </w:r>
      <w:proofErr w:type="gramStart"/>
      <w:r w:rsidRPr="00B543CD">
        <w:rPr>
          <w:rFonts w:asciiTheme="minorHAnsi" w:hAnsiTheme="minorHAnsi" w:cstheme="minorHAnsi"/>
          <w:sz w:val="12"/>
        </w:rPr>
        <w:t>Soviet-style</w:t>
      </w:r>
      <w:proofErr w:type="gramEnd"/>
      <w:r w:rsidRPr="00B543CD">
        <w:rPr>
          <w:rFonts w:asciiTheme="minorHAnsi" w:hAnsiTheme="minorHAnsi" w:cstheme="minorHAnsi"/>
          <w:sz w:val="12"/>
        </w:rPr>
        <w:t xml:space="preserve"> planned economies (see below). Besides, the LIEO has probably moved billions out of poverty including hundreds of millions of Chinese, since the successful 6 Of course, the Cold War was also a power rivalry between two nuclear armed superpowers. As Mathias Albert (under review) discusses, the balance of power between the US and the USSR was largely measured in terms of their military capabilities, thus constituting the Cold War order including a significant part of its contestation. “</w:t>
      </w:r>
      <w:proofErr w:type="gramStart"/>
      <w:r w:rsidRPr="00B543CD">
        <w:rPr>
          <w:rFonts w:asciiTheme="minorHAnsi" w:hAnsiTheme="minorHAnsi" w:cstheme="minorHAnsi"/>
          <w:sz w:val="12"/>
        </w:rPr>
        <w:t>rise</w:t>
      </w:r>
      <w:proofErr w:type="gramEnd"/>
      <w:r w:rsidRPr="00B543CD">
        <w:rPr>
          <w:rFonts w:asciiTheme="minorHAnsi" w:hAnsiTheme="minorHAnsi" w:cstheme="minorHAnsi"/>
          <w:sz w:val="12"/>
        </w:rPr>
        <w:t xml:space="preserve"> of China” owes a lot to the open international economy as part of the LIO. On the other hand, the LIEO exemplifies a part of the LIO whose institutions have become ever more intrusive without increasing inclusiveness, thereby fostering global inequalities, both between and within states. </w:t>
      </w:r>
      <w:proofErr w:type="gramStart"/>
      <w:r w:rsidRPr="00B543CD">
        <w:rPr>
          <w:rFonts w:asciiTheme="minorHAnsi" w:hAnsiTheme="minorHAnsi" w:cstheme="minorHAnsi"/>
          <w:sz w:val="12"/>
        </w:rPr>
        <w:t>Interestingly enough, the</w:t>
      </w:r>
      <w:proofErr w:type="gramEnd"/>
      <w:r w:rsidRPr="00B543CD">
        <w:rPr>
          <w:rFonts w:asciiTheme="minorHAnsi" w:hAnsiTheme="minorHAnsi" w:cstheme="minorHAnsi"/>
          <w:sz w:val="12"/>
        </w:rPr>
        <w:t xml:space="preserve"> exclusive and unequal parts of the LIEO have been contested from the very beginning, that is, the 1944 Bretton Woods negotiations. Latin American as well as Asian states put “international development” on the global agenda from the very beginning (</w:t>
      </w:r>
      <w:proofErr w:type="spellStart"/>
      <w:r w:rsidRPr="00B543CD">
        <w:rPr>
          <w:rFonts w:asciiTheme="minorHAnsi" w:hAnsiTheme="minorHAnsi" w:cstheme="minorHAnsi"/>
          <w:sz w:val="12"/>
        </w:rPr>
        <w:t>Helleiner</w:t>
      </w:r>
      <w:proofErr w:type="spellEnd"/>
      <w:r w:rsidRPr="00B543CD">
        <w:rPr>
          <w:rFonts w:asciiTheme="minorHAnsi" w:hAnsiTheme="minorHAnsi" w:cstheme="minorHAnsi"/>
          <w:sz w:val="12"/>
        </w:rPr>
        <w:t xml:space="preserve"> 2014a). In a way, these countries tried to embed liberalism (</w:t>
      </w:r>
      <w:proofErr w:type="spellStart"/>
      <w:r w:rsidRPr="00B543CD">
        <w:rPr>
          <w:rFonts w:asciiTheme="minorHAnsi" w:hAnsiTheme="minorHAnsi" w:cstheme="minorHAnsi"/>
          <w:sz w:val="12"/>
        </w:rPr>
        <w:t>Ruggie</w:t>
      </w:r>
      <w:proofErr w:type="spellEnd"/>
      <w:r w:rsidRPr="00B543CD">
        <w:rPr>
          <w:rFonts w:asciiTheme="minorHAnsi" w:hAnsiTheme="minorHAnsi" w:cstheme="minorHAnsi"/>
          <w:sz w:val="12"/>
        </w:rPr>
        <w:t xml:space="preserve"> 1983) not only domestically, but also globally by reminding the industrialized democracies and former colonial powers of their obligations toward the global South – to little avail. The issue was contested from the beginning, despite international pronouncements such as the 1986 UNGA “Declaration on the Right to Development”. For instance, efforts to establish a New International Economic Order (NIEO) in the late 1960s and 1970s largely failed (Krasner 1985), strongly resisted by the highly </w:t>
      </w:r>
      <w:proofErr w:type="spellStart"/>
      <w:r w:rsidRPr="00B543CD">
        <w:rPr>
          <w:rFonts w:asciiTheme="minorHAnsi" w:hAnsiTheme="minorHAnsi" w:cstheme="minorHAnsi"/>
          <w:sz w:val="12"/>
        </w:rPr>
        <w:t>industrialised</w:t>
      </w:r>
      <w:proofErr w:type="spellEnd"/>
      <w:r w:rsidRPr="00B543CD">
        <w:rPr>
          <w:rFonts w:asciiTheme="minorHAnsi" w:hAnsiTheme="minorHAnsi" w:cstheme="minorHAnsi"/>
          <w:sz w:val="12"/>
        </w:rPr>
        <w:t xml:space="preserve"> democracies led by the US In that sense, the LIEO has never been inclusive, and the period of hyper-globalization from the 1980s on accelerated the trend toward economic inequalities, particularly inside countries (Lake under review). Nevertheless, global distributive justice has remained on the global agenda ever since and is currently one of the most contentious items in the ongoing negotiations on climate change (see below). In sum, the LIEO is an example of increasing intrusiveness of the global trade order (e.g. the WTO) without increasing inclusiveness or participatory legitimacy (</w:t>
      </w:r>
      <w:proofErr w:type="spellStart"/>
      <w:r w:rsidRPr="00B543CD">
        <w:rPr>
          <w:rFonts w:asciiTheme="minorHAnsi" w:hAnsiTheme="minorHAnsi" w:cstheme="minorHAnsi"/>
          <w:sz w:val="12"/>
        </w:rPr>
        <w:t>Börzel</w:t>
      </w:r>
      <w:proofErr w:type="spellEnd"/>
      <w:r w:rsidRPr="00B543CD">
        <w:rPr>
          <w:rFonts w:asciiTheme="minorHAnsi" w:hAnsiTheme="minorHAnsi" w:cstheme="minorHAnsi"/>
          <w:sz w:val="12"/>
        </w:rPr>
        <w:t xml:space="preserve"> under review; Lake under review; Lake/Wiener under review). While there is no alternative model for an international economic order in sight, the contestation of basic features of the LIEO is increasing (e.g. authoritarian populism </w:t>
      </w:r>
      <w:proofErr w:type="spellStart"/>
      <w:r w:rsidRPr="00B543CD">
        <w:rPr>
          <w:rFonts w:asciiTheme="minorHAnsi" w:hAnsiTheme="minorHAnsi" w:cstheme="minorHAnsi"/>
          <w:sz w:val="12"/>
        </w:rPr>
        <w:t>favouring</w:t>
      </w:r>
      <w:proofErr w:type="spellEnd"/>
      <w:r w:rsidRPr="00B543CD">
        <w:rPr>
          <w:rFonts w:asciiTheme="minorHAnsi" w:hAnsiTheme="minorHAnsi" w:cstheme="minorHAnsi"/>
          <w:sz w:val="12"/>
        </w:rPr>
        <w:t xml:space="preserve"> protectionism). 8 SCRIPTS WORKING PAPER NO. 45 The third part of the LIO – liberal internationalism or what John G. </w:t>
      </w:r>
      <w:proofErr w:type="spellStart"/>
      <w:r w:rsidRPr="00B543CD">
        <w:rPr>
          <w:rFonts w:asciiTheme="minorHAnsi" w:hAnsiTheme="minorHAnsi" w:cstheme="minorHAnsi"/>
          <w:sz w:val="12"/>
        </w:rPr>
        <w:t>Ruggie</w:t>
      </w:r>
      <w:proofErr w:type="spellEnd"/>
      <w:r w:rsidRPr="00B543CD">
        <w:rPr>
          <w:rFonts w:asciiTheme="minorHAnsi" w:hAnsiTheme="minorHAnsi" w:cstheme="minorHAnsi"/>
          <w:sz w:val="12"/>
        </w:rPr>
        <w:t xml:space="preserve"> called “principled multilateralism” (1992) – has faced similar issues as the LIEO over time. On the one hand, multilateral institutions – both global and regional (on the EU, see </w:t>
      </w:r>
      <w:proofErr w:type="spellStart"/>
      <w:r w:rsidRPr="00B543CD">
        <w:rPr>
          <w:rFonts w:asciiTheme="minorHAnsi" w:hAnsiTheme="minorHAnsi" w:cstheme="minorHAnsi"/>
          <w:sz w:val="12"/>
        </w:rPr>
        <w:t>Börzel</w:t>
      </w:r>
      <w:proofErr w:type="spellEnd"/>
      <w:r w:rsidRPr="00B543CD">
        <w:rPr>
          <w:rFonts w:asciiTheme="minorHAnsi" w:hAnsiTheme="minorHAnsi" w:cstheme="minorHAnsi"/>
          <w:sz w:val="12"/>
        </w:rPr>
        <w:t xml:space="preserve"> under review; on comparative regionalism in general, see </w:t>
      </w:r>
      <w:proofErr w:type="spellStart"/>
      <w:r w:rsidRPr="00B543CD">
        <w:rPr>
          <w:rFonts w:asciiTheme="minorHAnsi" w:hAnsiTheme="minorHAnsi" w:cstheme="minorHAnsi"/>
          <w:sz w:val="12"/>
        </w:rPr>
        <w:t>Börzel</w:t>
      </w:r>
      <w:proofErr w:type="spellEnd"/>
      <w:r w:rsidRPr="00B543CD">
        <w:rPr>
          <w:rFonts w:asciiTheme="minorHAnsi" w:hAnsiTheme="minorHAnsi" w:cstheme="minorHAnsi"/>
          <w:sz w:val="12"/>
        </w:rPr>
        <w:t>/Risse 2016) – thrived and their institutional design was able to solve at least some global governance problems (a prominent example being the restoration of the Ozone layer by the 1987 Montreal Protocol as well as the 1973 CITES regime to protect endangered species), increasing their performance legitimacy. On the regional level and with the help of the US (Lake under review), a transatlantic security community emerged thereby creating a rather inclusive – initially West – European order of prosperity and peace that then extended into Central Eastern Europe at the end of the Cold War. Over time, multilateral regional and global institutions also became ever more intrusive moving toward supranational components through the pooling and delegating of sovereignty (</w:t>
      </w:r>
      <w:proofErr w:type="spellStart"/>
      <w:r w:rsidRPr="00B543CD">
        <w:rPr>
          <w:rFonts w:asciiTheme="minorHAnsi" w:hAnsiTheme="minorHAnsi" w:cstheme="minorHAnsi"/>
          <w:sz w:val="12"/>
        </w:rPr>
        <w:t>Hooghe</w:t>
      </w:r>
      <w:proofErr w:type="spellEnd"/>
      <w:r w:rsidRPr="00B543CD">
        <w:rPr>
          <w:rFonts w:asciiTheme="minorHAnsi" w:hAnsiTheme="minorHAnsi" w:cstheme="minorHAnsi"/>
          <w:sz w:val="12"/>
        </w:rPr>
        <w:t>/ Marks 2015). Here, the end of the Cold War as a deep contestation of the LIO served as a catalyst to enormously strengthen the intrusiveness and liberal content of multilateral institutions (</w:t>
      </w:r>
      <w:proofErr w:type="spellStart"/>
      <w:r w:rsidRPr="00B543CD">
        <w:rPr>
          <w:rFonts w:asciiTheme="minorHAnsi" w:hAnsiTheme="minorHAnsi" w:cstheme="minorHAnsi"/>
          <w:sz w:val="12"/>
        </w:rPr>
        <w:t>Börzel</w:t>
      </w:r>
      <w:proofErr w:type="spellEnd"/>
      <w:r w:rsidRPr="00B543CD">
        <w:rPr>
          <w:rFonts w:asciiTheme="minorHAnsi" w:hAnsiTheme="minorHAnsi" w:cstheme="minorHAnsi"/>
          <w:sz w:val="12"/>
        </w:rPr>
        <w:t>/</w:t>
      </w:r>
      <w:proofErr w:type="spellStart"/>
      <w:r w:rsidRPr="00B543CD">
        <w:rPr>
          <w:rFonts w:asciiTheme="minorHAnsi" w:hAnsiTheme="minorHAnsi" w:cstheme="minorHAnsi"/>
          <w:sz w:val="12"/>
        </w:rPr>
        <w:t>Zürn</w:t>
      </w:r>
      <w:proofErr w:type="spellEnd"/>
      <w:r w:rsidRPr="00B543CD">
        <w:rPr>
          <w:rFonts w:asciiTheme="minorHAnsi" w:hAnsiTheme="minorHAnsi" w:cstheme="minorHAnsi"/>
          <w:sz w:val="12"/>
        </w:rPr>
        <w:t xml:space="preserve"> 2021: particularly fig. 3, 292), both globally and regionally. This was particularly relevant for Europe (</w:t>
      </w:r>
      <w:proofErr w:type="spellStart"/>
      <w:r w:rsidRPr="00B543CD">
        <w:rPr>
          <w:rFonts w:asciiTheme="minorHAnsi" w:hAnsiTheme="minorHAnsi" w:cstheme="minorHAnsi"/>
          <w:sz w:val="12"/>
        </w:rPr>
        <w:t>Börzel</w:t>
      </w:r>
      <w:proofErr w:type="spellEnd"/>
      <w:r w:rsidRPr="00B543CD">
        <w:rPr>
          <w:rFonts w:asciiTheme="minorHAnsi" w:hAnsiTheme="minorHAnsi" w:cstheme="minorHAnsi"/>
          <w:sz w:val="12"/>
        </w:rPr>
        <w:t xml:space="preserve"> under review): The EU both deepened through various treaty reforms and widened by taking in ten more members, including all former Central Eastern European allies of the USSR and three former Soviet republics, namely the Baltic states. On the other hand, it is precisely the resilience of liberal internationalism and the LIO in general which is at stake </w:t>
      </w:r>
      <w:proofErr w:type="gramStart"/>
      <w:r w:rsidRPr="00B543CD">
        <w:rPr>
          <w:rFonts w:asciiTheme="minorHAnsi" w:hAnsiTheme="minorHAnsi" w:cstheme="minorHAnsi"/>
          <w:sz w:val="12"/>
        </w:rPr>
        <w:t>at the moment</w:t>
      </w:r>
      <w:proofErr w:type="gramEnd"/>
      <w:r w:rsidRPr="00B543CD">
        <w:rPr>
          <w:rFonts w:asciiTheme="minorHAnsi" w:hAnsiTheme="minorHAnsi" w:cstheme="minorHAnsi"/>
          <w:sz w:val="12"/>
        </w:rPr>
        <w:t xml:space="preserve"> </w:t>
      </w:r>
      <w:proofErr w:type="gramStart"/>
      <w:r w:rsidRPr="00B543CD">
        <w:rPr>
          <w:rFonts w:asciiTheme="minorHAnsi" w:hAnsiTheme="minorHAnsi" w:cstheme="minorHAnsi"/>
          <w:sz w:val="12"/>
        </w:rPr>
        <w:t>in light of</w:t>
      </w:r>
      <w:proofErr w:type="gramEnd"/>
      <w:r w:rsidRPr="00B543CD">
        <w:rPr>
          <w:rFonts w:asciiTheme="minorHAnsi" w:hAnsiTheme="minorHAnsi" w:cstheme="minorHAnsi"/>
          <w:sz w:val="12"/>
        </w:rPr>
        <w:t xml:space="preserve"> the current deep contestations. As various authors argue (see </w:t>
      </w:r>
      <w:proofErr w:type="spellStart"/>
      <w:r w:rsidRPr="00B543CD">
        <w:rPr>
          <w:rFonts w:asciiTheme="minorHAnsi" w:hAnsiTheme="minorHAnsi" w:cstheme="minorHAnsi"/>
          <w:sz w:val="12"/>
        </w:rPr>
        <w:t>Börzel</w:t>
      </w:r>
      <w:proofErr w:type="spellEnd"/>
      <w:r w:rsidRPr="00B543CD">
        <w:rPr>
          <w:rFonts w:asciiTheme="minorHAnsi" w:hAnsiTheme="minorHAnsi" w:cstheme="minorHAnsi"/>
          <w:sz w:val="12"/>
        </w:rPr>
        <w:t xml:space="preserve"> under review; </w:t>
      </w:r>
      <w:proofErr w:type="spellStart"/>
      <w:r w:rsidRPr="00B543CD">
        <w:rPr>
          <w:rFonts w:asciiTheme="minorHAnsi" w:hAnsiTheme="minorHAnsi" w:cstheme="minorHAnsi"/>
          <w:sz w:val="12"/>
        </w:rPr>
        <w:t>Deitelhoff</w:t>
      </w:r>
      <w:proofErr w:type="spellEnd"/>
      <w:r w:rsidRPr="00B543CD">
        <w:rPr>
          <w:rFonts w:asciiTheme="minorHAnsi" w:hAnsiTheme="minorHAnsi" w:cstheme="minorHAnsi"/>
          <w:sz w:val="12"/>
        </w:rPr>
        <w:t xml:space="preserve"> under review; Wiener under review), increasing the intrusiveness of multilateral institutions without strengthening their inclusiveness </w:t>
      </w:r>
      <w:proofErr w:type="gramStart"/>
      <w:r w:rsidRPr="00B543CD">
        <w:rPr>
          <w:rFonts w:asciiTheme="minorHAnsi" w:hAnsiTheme="minorHAnsi" w:cstheme="minorHAnsi"/>
          <w:sz w:val="12"/>
        </w:rPr>
        <w:t>with regard to</w:t>
      </w:r>
      <w:proofErr w:type="gramEnd"/>
      <w:r w:rsidRPr="00B543CD">
        <w:rPr>
          <w:rFonts w:asciiTheme="minorHAnsi" w:hAnsiTheme="minorHAnsi" w:cstheme="minorHAnsi"/>
          <w:sz w:val="12"/>
        </w:rPr>
        <w:t xml:space="preserve"> the </w:t>
      </w:r>
      <w:proofErr w:type="spellStart"/>
      <w:r w:rsidRPr="00B543CD">
        <w:rPr>
          <w:rFonts w:asciiTheme="minorHAnsi" w:hAnsiTheme="minorHAnsi" w:cstheme="minorHAnsi"/>
          <w:sz w:val="12"/>
        </w:rPr>
        <w:t>quod</w:t>
      </w:r>
      <w:proofErr w:type="spellEnd"/>
      <w:r w:rsidRPr="00B543CD">
        <w:rPr>
          <w:rFonts w:asciiTheme="minorHAnsi" w:hAnsiTheme="minorHAnsi" w:cstheme="minorHAnsi"/>
          <w:sz w:val="12"/>
        </w:rPr>
        <w:t xml:space="preserve"> omnes </w:t>
      </w:r>
      <w:proofErr w:type="spellStart"/>
      <w:r w:rsidRPr="00B543CD">
        <w:rPr>
          <w:rFonts w:asciiTheme="minorHAnsi" w:hAnsiTheme="minorHAnsi" w:cstheme="minorHAnsi"/>
          <w:sz w:val="12"/>
        </w:rPr>
        <w:t>tangit</w:t>
      </w:r>
      <w:proofErr w:type="spellEnd"/>
      <w:r w:rsidRPr="00B543CD">
        <w:rPr>
          <w:rFonts w:asciiTheme="minorHAnsi" w:hAnsiTheme="minorHAnsi" w:cstheme="minorHAnsi"/>
          <w:sz w:val="12"/>
        </w:rPr>
        <w:t xml:space="preserve"> principle (Wiener under review) led to considerable backlash including the rise of authoritarian populism and ethnonationalism (Lake under review; Lake/Wiener under review). At the same time and throughout the post-World War II history of the LIO, the US and its allies continuously undermined the principled legitimacy (Lake under review) of the global order by not living up to their own standards, from the autocracy-preserving interventions in Latin America during the Cold War to the “liberal” military interventions of the post-Cold War era that lacked UN mandates, (see Viola 2024). </w:t>
      </w:r>
      <w:proofErr w:type="gramStart"/>
      <w:r w:rsidRPr="00B543CD">
        <w:rPr>
          <w:rFonts w:asciiTheme="minorHAnsi" w:hAnsiTheme="minorHAnsi" w:cstheme="minorHAnsi"/>
          <w:sz w:val="12"/>
        </w:rPr>
        <w:t>Last but not least</w:t>
      </w:r>
      <w:proofErr w:type="gramEnd"/>
      <w:r w:rsidRPr="00B543CD">
        <w:rPr>
          <w:rFonts w:asciiTheme="minorHAnsi" w:hAnsiTheme="minorHAnsi" w:cstheme="minorHAnsi"/>
          <w:sz w:val="12"/>
        </w:rPr>
        <w:t xml:space="preserve">, while LIO institutions were able to cope with some governance problems (see above), we can also observe quite some incapacity </w:t>
      </w:r>
      <w:proofErr w:type="gramStart"/>
      <w:r w:rsidRPr="00B543CD">
        <w:rPr>
          <w:rFonts w:asciiTheme="minorHAnsi" w:hAnsiTheme="minorHAnsi" w:cstheme="minorHAnsi"/>
          <w:sz w:val="12"/>
        </w:rPr>
        <w:t>with regard to</w:t>
      </w:r>
      <w:proofErr w:type="gramEnd"/>
      <w:r w:rsidRPr="00B543CD">
        <w:rPr>
          <w:rFonts w:asciiTheme="minorHAnsi" w:hAnsiTheme="minorHAnsi" w:cstheme="minorHAnsi"/>
          <w:sz w:val="12"/>
        </w:rPr>
        <w:t xml:space="preserve"> global problems including climate change. As a result, this undermines the performance (or “output”) legitimacy of the LIO further contributing to deep contestations. In sum, the short history of the LIO documents both trends: On the one hand, the LIO has proven resilient against various contestations resulting in its “bouncing back” as well as “bouncing forward” (human rights) throughout the past. On the other hand, the three “Is” – intrusiveness, inequality, and incapacity (Lake/Wiener under review) – have served to undermine the LIO leading to the contemporary deep contestations. I will now turn to these drivers of the current crisis of the LIO.</w:t>
      </w:r>
    </w:p>
    <w:p w14:paraId="604C8DD5" w14:textId="60718689" w:rsidR="00AA1A40" w:rsidRDefault="00AA1A40" w:rsidP="00AA1A40">
      <w:pPr>
        <w:pStyle w:val="Heading3"/>
      </w:pPr>
      <w:r>
        <w:t>1AR</w:t>
      </w:r>
      <w:proofErr w:type="gramStart"/>
      <w:r>
        <w:t>---!---</w:t>
      </w:r>
      <w:proofErr w:type="gramEnd"/>
      <w:r>
        <w:t>Cyber Defense</w:t>
      </w:r>
    </w:p>
    <w:p w14:paraId="10517A4F" w14:textId="77777777" w:rsidR="00AA1A40" w:rsidRPr="00B543CD" w:rsidRDefault="00AA1A40" w:rsidP="00AA1A40">
      <w:pPr>
        <w:pStyle w:val="Heading4"/>
        <w:rPr>
          <w:rFonts w:asciiTheme="minorHAnsi" w:hAnsiTheme="minorHAnsi" w:cstheme="minorHAnsi"/>
        </w:rPr>
      </w:pPr>
      <w:r w:rsidRPr="00B543CD">
        <w:rPr>
          <w:rFonts w:asciiTheme="minorHAnsi" w:hAnsiTheme="minorHAnsi" w:cstheme="minorHAnsi"/>
        </w:rPr>
        <w:t xml:space="preserve">No impact – Ukraine proves that the effect to cyber is limited and easily reversable. </w:t>
      </w:r>
    </w:p>
    <w:p w14:paraId="20CDECE3" w14:textId="77777777" w:rsidR="00AA1A40" w:rsidRPr="00B543CD" w:rsidRDefault="00AA1A40" w:rsidP="00AA1A40">
      <w:pPr>
        <w:rPr>
          <w:rFonts w:asciiTheme="minorHAnsi" w:hAnsiTheme="minorHAnsi" w:cstheme="minorHAnsi"/>
        </w:rPr>
      </w:pPr>
      <w:proofErr w:type="spellStart"/>
      <w:r w:rsidRPr="00B543CD">
        <w:rPr>
          <w:rFonts w:asciiTheme="minorHAnsi" w:hAnsiTheme="minorHAnsi" w:cstheme="minorHAnsi"/>
          <w:b/>
          <w:bCs/>
          <w:sz w:val="26"/>
          <w:szCs w:val="26"/>
        </w:rPr>
        <w:t>Johansmeyer</w:t>
      </w:r>
      <w:proofErr w:type="spellEnd"/>
      <w:r w:rsidRPr="00B543CD">
        <w:rPr>
          <w:rFonts w:asciiTheme="minorHAnsi" w:hAnsiTheme="minorHAnsi" w:cstheme="minorHAnsi"/>
          <w:b/>
          <w:bCs/>
          <w:sz w:val="26"/>
          <w:szCs w:val="26"/>
        </w:rPr>
        <w:t xml:space="preserve"> ’23 </w:t>
      </w:r>
      <w:r w:rsidRPr="00B543CD">
        <w:rPr>
          <w:rFonts w:asciiTheme="minorHAnsi" w:hAnsiTheme="minorHAnsi" w:cstheme="minorHAnsi"/>
        </w:rPr>
        <w:t xml:space="preserve">[Thomas; January 25; the global head of Index Classes at Inver Re and a writer in climate policy and cybersecurity for the World Economic Forum; World Economic Forum; “What everyone misses when it comes to </w:t>
      </w:r>
      <w:proofErr w:type="spellStart"/>
      <w:r w:rsidRPr="00B543CD">
        <w:rPr>
          <w:rFonts w:asciiTheme="minorHAnsi" w:hAnsiTheme="minorHAnsi" w:cstheme="minorHAnsi"/>
        </w:rPr>
        <w:t>cyber attacks</w:t>
      </w:r>
      <w:proofErr w:type="spellEnd"/>
      <w:r w:rsidRPr="00B543CD">
        <w:rPr>
          <w:rFonts w:asciiTheme="minorHAnsi" w:hAnsiTheme="minorHAnsi" w:cstheme="minorHAnsi"/>
        </w:rPr>
        <w:t>” https://www.weforum.org/stories/2023/01/theres-one-key-advantage-when-it-comes-to-cyber-attacks/]</w:t>
      </w:r>
    </w:p>
    <w:p w14:paraId="17057F2F" w14:textId="77777777" w:rsidR="00AA1A40" w:rsidRPr="00B543CD" w:rsidRDefault="00AA1A40" w:rsidP="00AA1A40">
      <w:pPr>
        <w:rPr>
          <w:rFonts w:asciiTheme="minorHAnsi" w:hAnsiTheme="minorHAnsi" w:cstheme="minorHAnsi"/>
          <w:sz w:val="16"/>
        </w:rPr>
      </w:pPr>
      <w:r w:rsidRPr="00B543CD">
        <w:rPr>
          <w:rStyle w:val="StyleUnderline"/>
          <w:rFonts w:asciiTheme="minorHAnsi" w:hAnsiTheme="minorHAnsi" w:cstheme="minorHAnsi"/>
        </w:rPr>
        <w:t>The conflict in Ukraine has</w:t>
      </w:r>
      <w:r w:rsidRPr="00B543CD">
        <w:rPr>
          <w:rFonts w:asciiTheme="minorHAnsi" w:hAnsiTheme="minorHAnsi" w:cstheme="minorHAnsi"/>
          <w:sz w:val="16"/>
        </w:rPr>
        <w:t xml:space="preserve">, in many ways, </w:t>
      </w:r>
      <w:r w:rsidRPr="00B543CD">
        <w:rPr>
          <w:rStyle w:val="Emphasis"/>
          <w:rFonts w:asciiTheme="minorHAnsi" w:hAnsiTheme="minorHAnsi" w:cstheme="minorHAnsi"/>
        </w:rPr>
        <w:t>defied expectations</w:t>
      </w:r>
      <w:r w:rsidRPr="00B543CD">
        <w:rPr>
          <w:rFonts w:asciiTheme="minorHAnsi" w:hAnsiTheme="minorHAnsi" w:cstheme="minorHAnsi"/>
          <w:sz w:val="16"/>
        </w:rPr>
        <w:t xml:space="preserve">, especially for the </w:t>
      </w:r>
      <w:r w:rsidRPr="00B543CD">
        <w:rPr>
          <w:rStyle w:val="StyleUnderline"/>
          <w:rFonts w:asciiTheme="minorHAnsi" w:hAnsiTheme="minorHAnsi" w:cstheme="minorHAnsi"/>
        </w:rPr>
        <w:t xml:space="preserve">cyber security community. </w:t>
      </w:r>
      <w:r w:rsidRPr="00B543CD">
        <w:rPr>
          <w:rFonts w:asciiTheme="minorHAnsi" w:hAnsiTheme="minorHAnsi" w:cstheme="minorHAnsi"/>
          <w:sz w:val="16"/>
        </w:rPr>
        <w:t xml:space="preserve">The </w:t>
      </w:r>
      <w:r w:rsidRPr="00B543CD">
        <w:rPr>
          <w:rStyle w:val="Emphasis"/>
          <w:rFonts w:asciiTheme="minorHAnsi" w:hAnsiTheme="minorHAnsi" w:cstheme="minorHAnsi"/>
        </w:rPr>
        <w:t>“cyber war” that many expected failed to materialize</w:t>
      </w:r>
      <w:r w:rsidRPr="00B543CD">
        <w:rPr>
          <w:rFonts w:asciiTheme="minorHAnsi" w:hAnsiTheme="minorHAnsi" w:cstheme="minorHAnsi"/>
          <w:sz w:val="16"/>
        </w:rPr>
        <w:t xml:space="preserve"> as these operations failed to levy any strategic impact, and the cyber domain of Russia’s offensive has largely been relegated to the background. Likewise, while the </w:t>
      </w:r>
      <w:r w:rsidRPr="00B543CD">
        <w:rPr>
          <w:rStyle w:val="StyleUnderline"/>
          <w:rFonts w:asciiTheme="minorHAnsi" w:hAnsiTheme="minorHAnsi" w:cstheme="minorHAnsi"/>
        </w:rPr>
        <w:t>Ukrainian “IT Army” provided captivating headlines</w:t>
      </w:r>
      <w:r w:rsidRPr="00B543CD">
        <w:rPr>
          <w:rFonts w:asciiTheme="minorHAnsi" w:hAnsiTheme="minorHAnsi" w:cstheme="minorHAnsi"/>
          <w:sz w:val="16"/>
        </w:rPr>
        <w:t xml:space="preserve">, the international and Ukrainian voluntary hackers that purport to help the national defense ministry to target Russian infrastructure and websites have shown to offer no more than marginal contributions. The </w:t>
      </w:r>
      <w:r w:rsidRPr="00B543CD">
        <w:rPr>
          <w:rStyle w:val="StyleUnderline"/>
          <w:rFonts w:asciiTheme="minorHAnsi" w:hAnsiTheme="minorHAnsi" w:cstheme="minorHAnsi"/>
        </w:rPr>
        <w:t>conflict has remained predominantly kinetic</w:t>
      </w:r>
      <w:r w:rsidRPr="00B543CD">
        <w:rPr>
          <w:rFonts w:asciiTheme="minorHAnsi" w:hAnsiTheme="minorHAnsi" w:cstheme="minorHAnsi"/>
          <w:sz w:val="16"/>
        </w:rPr>
        <w:t xml:space="preserve">, and that seems unlikely to change. However, this outcome raises a simple but important question. </w:t>
      </w:r>
      <w:r w:rsidRPr="00B543CD">
        <w:rPr>
          <w:rStyle w:val="StyleUnderline"/>
          <w:rFonts w:asciiTheme="minorHAnsi" w:hAnsiTheme="minorHAnsi" w:cstheme="minorHAnsi"/>
        </w:rPr>
        <w:t>Why hasn’t cyber played a greater role</w:t>
      </w:r>
      <w:r w:rsidRPr="00B543CD">
        <w:rPr>
          <w:rFonts w:asciiTheme="minorHAnsi" w:hAnsiTheme="minorHAnsi" w:cstheme="minorHAnsi"/>
          <w:sz w:val="16"/>
        </w:rPr>
        <w:t xml:space="preserve"> in the conflict in Ukraine? The answer could provide insight into future conflicts where there’s a concern about outsized cyber engagement or other forms of hybrid warfare. The debate on the role of cyber in conflict is not new; but its “Pearl </w:t>
      </w:r>
      <w:proofErr w:type="spellStart"/>
      <w:r w:rsidRPr="00B543CD">
        <w:rPr>
          <w:rFonts w:asciiTheme="minorHAnsi" w:hAnsiTheme="minorHAnsi" w:cstheme="minorHAnsi"/>
          <w:sz w:val="16"/>
        </w:rPr>
        <w:t>Harbour</w:t>
      </w:r>
      <w:proofErr w:type="spellEnd"/>
      <w:r w:rsidRPr="00B543CD">
        <w:rPr>
          <w:rFonts w:asciiTheme="minorHAnsi" w:hAnsiTheme="minorHAnsi" w:cstheme="minorHAnsi"/>
          <w:sz w:val="16"/>
        </w:rPr>
        <w:t xml:space="preserve"> moment” is yet to occur. Political scientist Thomas Rid </w:t>
      </w:r>
      <w:proofErr w:type="gramStart"/>
      <w:r w:rsidRPr="00B543CD">
        <w:rPr>
          <w:rFonts w:asciiTheme="minorHAnsi" w:hAnsiTheme="minorHAnsi" w:cstheme="minorHAnsi"/>
          <w:sz w:val="16"/>
        </w:rPr>
        <w:t>says</w:t>
      </w:r>
      <w:proofErr w:type="gramEnd"/>
      <w:r w:rsidRPr="00B543CD">
        <w:rPr>
          <w:rFonts w:asciiTheme="minorHAnsi" w:hAnsiTheme="minorHAnsi" w:cstheme="minorHAnsi"/>
          <w:sz w:val="16"/>
        </w:rPr>
        <w:t xml:space="preserve"> </w:t>
      </w:r>
      <w:r w:rsidRPr="00B543CD">
        <w:rPr>
          <w:rStyle w:val="StyleUnderline"/>
          <w:rFonts w:asciiTheme="minorHAnsi" w:hAnsiTheme="minorHAnsi" w:cstheme="minorHAnsi"/>
        </w:rPr>
        <w:t>“cyber war” hasn’t happened</w:t>
      </w:r>
      <w:r w:rsidRPr="00B543CD">
        <w:rPr>
          <w:rFonts w:asciiTheme="minorHAnsi" w:hAnsiTheme="minorHAnsi" w:cstheme="minorHAnsi"/>
          <w:sz w:val="16"/>
        </w:rPr>
        <w:t xml:space="preserve"> and </w:t>
      </w:r>
      <w:r w:rsidRPr="00B543CD">
        <w:rPr>
          <w:rStyle w:val="Emphasis"/>
          <w:rFonts w:asciiTheme="minorHAnsi" w:hAnsiTheme="minorHAnsi" w:cstheme="minorHAnsi"/>
        </w:rPr>
        <w:t>isn’t likely</w:t>
      </w:r>
      <w:r w:rsidRPr="00B543CD">
        <w:rPr>
          <w:rFonts w:asciiTheme="minorHAnsi" w:hAnsiTheme="minorHAnsi" w:cstheme="minorHAnsi"/>
          <w:sz w:val="16"/>
        </w:rPr>
        <w:t xml:space="preserve">, while another scholar in the space, Lorenzo </w:t>
      </w:r>
      <w:proofErr w:type="spellStart"/>
      <w:r w:rsidRPr="00B543CD">
        <w:rPr>
          <w:rFonts w:asciiTheme="minorHAnsi" w:hAnsiTheme="minorHAnsi" w:cstheme="minorHAnsi"/>
          <w:sz w:val="16"/>
        </w:rPr>
        <w:t>Franchesci-Biccherai</w:t>
      </w:r>
      <w:proofErr w:type="spellEnd"/>
      <w:r w:rsidRPr="00B543CD">
        <w:rPr>
          <w:rFonts w:asciiTheme="minorHAnsi" w:hAnsiTheme="minorHAnsi" w:cstheme="minorHAnsi"/>
          <w:sz w:val="16"/>
        </w:rPr>
        <w:t xml:space="preserve">, says such a term is “used in the wrong situations” and likely to result in </w:t>
      </w:r>
      <w:r w:rsidRPr="00B543CD">
        <w:rPr>
          <w:rStyle w:val="StyleUnderline"/>
          <w:rFonts w:asciiTheme="minorHAnsi" w:hAnsiTheme="minorHAnsi" w:cstheme="minorHAnsi"/>
        </w:rPr>
        <w:t xml:space="preserve">“hyperbole.” </w:t>
      </w:r>
      <w:r w:rsidRPr="00B543CD">
        <w:rPr>
          <w:rFonts w:asciiTheme="minorHAnsi" w:hAnsiTheme="minorHAnsi" w:cstheme="minorHAnsi"/>
          <w:sz w:val="16"/>
        </w:rPr>
        <w:t xml:space="preserve">There is little precedent to challenge </w:t>
      </w:r>
      <w:proofErr w:type="spellStart"/>
      <w:r w:rsidRPr="00B543CD">
        <w:rPr>
          <w:rFonts w:asciiTheme="minorHAnsi" w:hAnsiTheme="minorHAnsi" w:cstheme="minorHAnsi"/>
          <w:sz w:val="16"/>
        </w:rPr>
        <w:t>Rid’s</w:t>
      </w:r>
      <w:proofErr w:type="spellEnd"/>
      <w:r w:rsidRPr="00B543CD">
        <w:rPr>
          <w:rFonts w:asciiTheme="minorHAnsi" w:hAnsiTheme="minorHAnsi" w:cstheme="minorHAnsi"/>
          <w:sz w:val="16"/>
        </w:rPr>
        <w:t xml:space="preserve"> and </w:t>
      </w:r>
      <w:proofErr w:type="spellStart"/>
      <w:r w:rsidRPr="00B543CD">
        <w:rPr>
          <w:rFonts w:asciiTheme="minorHAnsi" w:hAnsiTheme="minorHAnsi" w:cstheme="minorHAnsi"/>
          <w:sz w:val="16"/>
        </w:rPr>
        <w:t>Franchesci-Biccherai’s</w:t>
      </w:r>
      <w:proofErr w:type="spellEnd"/>
      <w:r w:rsidRPr="00B543CD">
        <w:rPr>
          <w:rFonts w:asciiTheme="minorHAnsi" w:hAnsiTheme="minorHAnsi" w:cstheme="minorHAnsi"/>
          <w:sz w:val="16"/>
        </w:rPr>
        <w:t xml:space="preserve"> views. Only a handful of cyber operations have captured the public’s attention – e.g. Operation Olympic Games directed at Iranian nuclear facilities and Operation Glowing Symphony against terror outfit ISIS – but there is </w:t>
      </w:r>
      <w:r w:rsidRPr="00B543CD">
        <w:rPr>
          <w:rStyle w:val="StyleUnderline"/>
          <w:rFonts w:asciiTheme="minorHAnsi" w:hAnsiTheme="minorHAnsi" w:cstheme="minorHAnsi"/>
        </w:rPr>
        <w:t>no clear instance of moving the needle as part of a hybrid warfare approach</w:t>
      </w:r>
      <w:r w:rsidRPr="00B543CD">
        <w:rPr>
          <w:rFonts w:asciiTheme="minorHAnsi" w:hAnsiTheme="minorHAnsi" w:cstheme="minorHAnsi"/>
          <w:sz w:val="16"/>
        </w:rPr>
        <w:t xml:space="preserve">, let alone by themselves. Reversible </w:t>
      </w:r>
      <w:proofErr w:type="spellStart"/>
      <w:r w:rsidRPr="00B543CD">
        <w:rPr>
          <w:rFonts w:asciiTheme="minorHAnsi" w:hAnsiTheme="minorHAnsi" w:cstheme="minorHAnsi"/>
          <w:sz w:val="16"/>
        </w:rPr>
        <w:t>cyber attacks</w:t>
      </w:r>
      <w:proofErr w:type="spellEnd"/>
      <w:r w:rsidRPr="00B543CD">
        <w:rPr>
          <w:rFonts w:asciiTheme="minorHAnsi" w:hAnsiTheme="minorHAnsi" w:cstheme="minorHAnsi"/>
          <w:sz w:val="16"/>
        </w:rPr>
        <w:t xml:space="preserve"> Frankly, </w:t>
      </w:r>
      <w:proofErr w:type="spellStart"/>
      <w:r w:rsidRPr="00B543CD">
        <w:rPr>
          <w:rStyle w:val="Emphasis"/>
          <w:rFonts w:asciiTheme="minorHAnsi" w:hAnsiTheme="minorHAnsi" w:cstheme="minorHAnsi"/>
        </w:rPr>
        <w:t>cyber attacks</w:t>
      </w:r>
      <w:proofErr w:type="spellEnd"/>
      <w:r w:rsidRPr="00B543CD">
        <w:rPr>
          <w:rStyle w:val="Emphasis"/>
          <w:rFonts w:asciiTheme="minorHAnsi" w:hAnsiTheme="minorHAnsi" w:cstheme="minorHAnsi"/>
        </w:rPr>
        <w:t xml:space="preserve"> don’t have much impact</w:t>
      </w:r>
      <w:r w:rsidRPr="00B543CD">
        <w:rPr>
          <w:rFonts w:asciiTheme="minorHAnsi" w:hAnsiTheme="minorHAnsi" w:cstheme="minorHAnsi"/>
          <w:sz w:val="16"/>
        </w:rPr>
        <w:t xml:space="preserve">, as counterintuitive as that may feel, given oft-cited catastrophic-level scenarios such as the potential hacking of nuclear weapons or complete disruption of the financial system. Even if the latter were possible, the fundamental limitation of cyber operations would soon be realized – reversibility. The major </w:t>
      </w:r>
      <w:r w:rsidRPr="00B543CD">
        <w:rPr>
          <w:rStyle w:val="StyleUnderline"/>
          <w:rFonts w:asciiTheme="minorHAnsi" w:hAnsiTheme="minorHAnsi" w:cstheme="minorHAnsi"/>
        </w:rPr>
        <w:t>difference between cyber operations and their kinetic alternatives is that when kinetic attacks occur, what goes down is more likely to stay down for longer.</w:t>
      </w:r>
      <w:r w:rsidRPr="00B543CD">
        <w:rPr>
          <w:rFonts w:asciiTheme="minorHAnsi" w:hAnsiTheme="minorHAnsi" w:cstheme="minorHAnsi"/>
          <w:sz w:val="16"/>
        </w:rPr>
        <w:t xml:space="preserve"> To appreciate this point, it helps to look at </w:t>
      </w:r>
      <w:r w:rsidRPr="00B543CD">
        <w:rPr>
          <w:rStyle w:val="Emphasis"/>
          <w:rFonts w:asciiTheme="minorHAnsi" w:hAnsiTheme="minorHAnsi" w:cstheme="minorHAnsi"/>
        </w:rPr>
        <w:t>reversibility</w:t>
      </w:r>
      <w:r w:rsidRPr="00B543CD">
        <w:rPr>
          <w:rFonts w:asciiTheme="minorHAnsi" w:hAnsiTheme="minorHAnsi" w:cstheme="minorHAnsi"/>
          <w:sz w:val="16"/>
        </w:rPr>
        <w:t xml:space="preserve"> – or permanence – of attacks along a spectrum. At one end is the permanence of nuclear attacks. Physical or kinetic attacks can have varying degrees of permanence. For example, </w:t>
      </w:r>
      <w:r w:rsidRPr="00B543CD">
        <w:rPr>
          <w:rStyle w:val="StyleUnderline"/>
          <w:rFonts w:asciiTheme="minorHAnsi" w:hAnsiTheme="minorHAnsi" w:cstheme="minorHAnsi"/>
        </w:rPr>
        <w:t xml:space="preserve">significant damage to buildings from artillery strikes can take years to remedy, </w:t>
      </w:r>
      <w:r w:rsidRPr="00B543CD">
        <w:rPr>
          <w:rFonts w:asciiTheme="minorHAnsi" w:hAnsiTheme="minorHAnsi" w:cstheme="minorHAnsi"/>
          <w:sz w:val="16"/>
        </w:rPr>
        <w:t xml:space="preserve">particularly if a conflict persists for years and the number of structures to be repaired increases. Even small arms damage may last a while, as evident in the Bosnian cities of Mostar or Sarajevo. The scale of damage itself can impede repair (and reduce reversibility). Cyber, on the other hand, has proven to be </w:t>
      </w:r>
      <w:r w:rsidRPr="00B543CD">
        <w:rPr>
          <w:rStyle w:val="Emphasis"/>
          <w:rFonts w:asciiTheme="minorHAnsi" w:hAnsiTheme="minorHAnsi" w:cstheme="minorHAnsi"/>
        </w:rPr>
        <w:t>relatively reversible</w:t>
      </w:r>
      <w:r w:rsidRPr="00B543CD">
        <w:rPr>
          <w:rFonts w:asciiTheme="minorHAnsi" w:hAnsiTheme="minorHAnsi" w:cstheme="minorHAnsi"/>
          <w:sz w:val="16"/>
        </w:rPr>
        <w:t xml:space="preserve">. For example, </w:t>
      </w:r>
      <w:r w:rsidRPr="00B543CD">
        <w:rPr>
          <w:rStyle w:val="StyleUnderline"/>
          <w:rFonts w:asciiTheme="minorHAnsi" w:hAnsiTheme="minorHAnsi" w:cstheme="minorHAnsi"/>
        </w:rPr>
        <w:t>Colonial Pipeline</w:t>
      </w:r>
      <w:r w:rsidRPr="00B543CD">
        <w:rPr>
          <w:rFonts w:asciiTheme="minorHAnsi" w:hAnsiTheme="minorHAnsi" w:cstheme="minorHAnsi"/>
          <w:sz w:val="16"/>
        </w:rPr>
        <w:t xml:space="preserve">, the largest US oil pipeline, which was subject to a ransomware attack in May 2021, </w:t>
      </w:r>
      <w:r w:rsidRPr="00B543CD">
        <w:rPr>
          <w:rStyle w:val="StyleUnderline"/>
          <w:rFonts w:asciiTheme="minorHAnsi" w:hAnsiTheme="minorHAnsi" w:cstheme="minorHAnsi"/>
        </w:rPr>
        <w:t>was down for only five days</w:t>
      </w:r>
      <w:r w:rsidRPr="00B543CD">
        <w:rPr>
          <w:rFonts w:asciiTheme="minorHAnsi" w:hAnsiTheme="minorHAnsi" w:cstheme="minorHAnsi"/>
          <w:sz w:val="16"/>
        </w:rPr>
        <w:t>, compared to several w</w:t>
      </w:r>
      <w:r w:rsidRPr="00B543CD">
        <w:rPr>
          <w:rStyle w:val="StyleUnderline"/>
          <w:rFonts w:asciiTheme="minorHAnsi" w:hAnsiTheme="minorHAnsi" w:cstheme="minorHAnsi"/>
        </w:rPr>
        <w:t xml:space="preserve">ind farms in Ukraine that experienced physical damage, affected for months </w:t>
      </w:r>
      <w:r w:rsidRPr="00B543CD">
        <w:rPr>
          <w:rFonts w:asciiTheme="minorHAnsi" w:hAnsiTheme="minorHAnsi" w:cstheme="minorHAnsi"/>
          <w:sz w:val="16"/>
        </w:rPr>
        <w:t xml:space="preserve">so far and maybe longer yet as the conflict continues. The argument could be made that cyber operations are an economic security threat rather than a military one, resulting in the opportunity for indirect warfare. However, </w:t>
      </w:r>
      <w:r w:rsidRPr="00B543CD">
        <w:rPr>
          <w:rStyle w:val="StyleUnderline"/>
          <w:rFonts w:asciiTheme="minorHAnsi" w:hAnsiTheme="minorHAnsi" w:cstheme="minorHAnsi"/>
        </w:rPr>
        <w:t>data from the conflict in Ukraine</w:t>
      </w:r>
      <w:r w:rsidRPr="00B543CD">
        <w:rPr>
          <w:rFonts w:asciiTheme="minorHAnsi" w:hAnsiTheme="minorHAnsi" w:cstheme="minorHAnsi"/>
          <w:sz w:val="16"/>
        </w:rPr>
        <w:t xml:space="preserve"> </w:t>
      </w:r>
      <w:r w:rsidRPr="00B543CD">
        <w:rPr>
          <w:rStyle w:val="Emphasis"/>
          <w:rFonts w:asciiTheme="minorHAnsi" w:hAnsiTheme="minorHAnsi" w:cstheme="minorHAnsi"/>
        </w:rPr>
        <w:t>casts doubt</w:t>
      </w:r>
      <w:r w:rsidRPr="00B543CD">
        <w:rPr>
          <w:rFonts w:asciiTheme="minorHAnsi" w:hAnsiTheme="minorHAnsi" w:cstheme="minorHAnsi"/>
          <w:sz w:val="16"/>
        </w:rPr>
        <w:t xml:space="preserve"> on this position. As a reference point, the CEO of cleantech company IB Centre Inc., Vitaliy </w:t>
      </w:r>
      <w:proofErr w:type="spellStart"/>
      <w:r w:rsidRPr="00B543CD">
        <w:rPr>
          <w:rFonts w:asciiTheme="minorHAnsi" w:hAnsiTheme="minorHAnsi" w:cstheme="minorHAnsi"/>
          <w:sz w:val="16"/>
        </w:rPr>
        <w:t>Daviy</w:t>
      </w:r>
      <w:proofErr w:type="spellEnd"/>
      <w:r w:rsidRPr="00B543CD">
        <w:rPr>
          <w:rFonts w:asciiTheme="minorHAnsi" w:hAnsiTheme="minorHAnsi" w:cstheme="minorHAnsi"/>
          <w:sz w:val="16"/>
        </w:rPr>
        <w:t xml:space="preserve">, suggests that the conflict has caused 60% of Ukraine’s industrial enterprises to be shut down or destroyed, with </w:t>
      </w:r>
      <w:proofErr w:type="spellStart"/>
      <w:r w:rsidRPr="00B543CD">
        <w:rPr>
          <w:rFonts w:asciiTheme="minorHAnsi" w:hAnsiTheme="minorHAnsi" w:cstheme="minorHAnsi"/>
          <w:sz w:val="16"/>
        </w:rPr>
        <w:t>Kosatka</w:t>
      </w:r>
      <w:proofErr w:type="spellEnd"/>
      <w:r w:rsidRPr="00B543CD">
        <w:rPr>
          <w:rFonts w:asciiTheme="minorHAnsi" w:hAnsiTheme="minorHAnsi" w:cstheme="minorHAnsi"/>
          <w:sz w:val="16"/>
        </w:rPr>
        <w:t xml:space="preserve"> Media estimating that 30-40% of renewable energy capacity has been damaged. Further, PCS, the team I lead at data and analytics firm Verisk, estimates that </w:t>
      </w:r>
      <w:r w:rsidRPr="00B543CD">
        <w:rPr>
          <w:rStyle w:val="Emphasis"/>
          <w:rFonts w:asciiTheme="minorHAnsi" w:hAnsiTheme="minorHAnsi" w:cstheme="minorHAnsi"/>
        </w:rPr>
        <w:t>cyber is likely to account for less than 1% of industry-wide insured losses</w:t>
      </w:r>
      <w:r w:rsidRPr="00B543CD">
        <w:rPr>
          <w:rFonts w:asciiTheme="minorHAnsi" w:hAnsiTheme="minorHAnsi" w:cstheme="minorHAnsi"/>
          <w:sz w:val="16"/>
        </w:rPr>
        <w:t xml:space="preserve"> from the conflict – with the bulk coming from such classes as marine, energy and industrial. Finally, economic losses from physical damage could be as high as $127 billion, according to the Kyiv School of Economics. The reversibility of </w:t>
      </w:r>
      <w:proofErr w:type="spellStart"/>
      <w:r w:rsidRPr="00B543CD">
        <w:rPr>
          <w:rFonts w:asciiTheme="minorHAnsi" w:hAnsiTheme="minorHAnsi" w:cstheme="minorHAnsi"/>
          <w:sz w:val="16"/>
        </w:rPr>
        <w:t>cyber attacks</w:t>
      </w:r>
      <w:proofErr w:type="spellEnd"/>
      <w:r w:rsidRPr="00B543CD">
        <w:rPr>
          <w:rFonts w:asciiTheme="minorHAnsi" w:hAnsiTheme="minorHAnsi" w:cstheme="minorHAnsi"/>
          <w:sz w:val="16"/>
        </w:rPr>
        <w:t xml:space="preserve"> needs to become a </w:t>
      </w:r>
      <w:r w:rsidRPr="00B543CD">
        <w:rPr>
          <w:rStyle w:val="StyleUnderline"/>
          <w:rFonts w:asciiTheme="minorHAnsi" w:hAnsiTheme="minorHAnsi" w:cstheme="minorHAnsi"/>
        </w:rPr>
        <w:t>fundamental consideration</w:t>
      </w:r>
      <w:r w:rsidRPr="00B543CD">
        <w:rPr>
          <w:rFonts w:asciiTheme="minorHAnsi" w:hAnsiTheme="minorHAnsi" w:cstheme="minorHAnsi"/>
          <w:sz w:val="16"/>
        </w:rPr>
        <w:t xml:space="preserve"> in cyber security. That applies whether we are talking about a cyber warfare campaign or an individual and </w:t>
      </w:r>
      <w:r w:rsidRPr="00B543CD">
        <w:rPr>
          <w:rStyle w:val="StyleUnderline"/>
          <w:rFonts w:asciiTheme="minorHAnsi" w:hAnsiTheme="minorHAnsi" w:cstheme="minorHAnsi"/>
        </w:rPr>
        <w:t xml:space="preserve">independent attack against a commercial target. </w:t>
      </w:r>
      <w:r w:rsidRPr="00B543CD">
        <w:rPr>
          <w:rFonts w:asciiTheme="minorHAnsi" w:hAnsiTheme="minorHAnsi" w:cstheme="minorHAnsi"/>
          <w:sz w:val="10"/>
          <w:szCs w:val="10"/>
        </w:rPr>
        <w:t>Beyond deterrence Reliance on deterrence as a strategy is dated. While there is undoubtedly a need for preventive measures in cyber security, reversibility makes clear that investment in recovery is also crucial. Being able to accelerate recovery from a reversible attack contributes to a timely and cost-conscious return to normal. Security is as much post-event as it is pre-event in this context. It has become clear that the threat posed by cyber operations is different from what was expected before the conflict in Ukraine. Of course, this doesn’t mean that cyber poses no threat or that cyber risks can be downplayed. The potential for disruption, economic harm and other damage persists and it can evolve, particularly when mixed with other forms of engagement, from kinetic warfare to “information confrontation.” However, the discussion of how cyber threats evolve must include thoughts on how the</w:t>
      </w:r>
      <w:r w:rsidRPr="00B543CD">
        <w:rPr>
          <w:rFonts w:asciiTheme="minorHAnsi" w:hAnsiTheme="minorHAnsi" w:cstheme="minorHAnsi"/>
          <w:sz w:val="16"/>
        </w:rPr>
        <w:t xml:space="preserve"> </w:t>
      </w:r>
      <w:r w:rsidRPr="00B543CD">
        <w:rPr>
          <w:rStyle w:val="Emphasis"/>
          <w:rFonts w:asciiTheme="minorHAnsi" w:hAnsiTheme="minorHAnsi" w:cstheme="minorHAnsi"/>
        </w:rPr>
        <w:t>risk is limited by reversibility.</w:t>
      </w:r>
      <w:r w:rsidRPr="00B543CD">
        <w:rPr>
          <w:rFonts w:asciiTheme="minorHAnsi" w:hAnsiTheme="minorHAnsi" w:cstheme="minorHAnsi"/>
          <w:sz w:val="16"/>
        </w:rPr>
        <w:t xml:space="preserve"> It’s one of the reasons for the cyber domain’s lack of prominence in the current conflict and it may inform future conflicts, as well.</w:t>
      </w:r>
    </w:p>
    <w:p w14:paraId="71B7176E" w14:textId="2AC04A94" w:rsidR="00AA1A40" w:rsidRDefault="00AA1A40" w:rsidP="00AA1A40">
      <w:pPr>
        <w:pStyle w:val="Heading3"/>
      </w:pPr>
      <w:r>
        <w:t>1AR</w:t>
      </w:r>
      <w:proofErr w:type="gramStart"/>
      <w:r>
        <w:t>---!---</w:t>
      </w:r>
      <w:proofErr w:type="gramEnd"/>
      <w:r>
        <w:t>Econ Defense</w:t>
      </w:r>
    </w:p>
    <w:p w14:paraId="15B03A77" w14:textId="77777777" w:rsidR="00AA1A40" w:rsidRPr="00B543CD" w:rsidRDefault="00AA1A40" w:rsidP="00AA1A40">
      <w:pPr>
        <w:pStyle w:val="Heading4"/>
        <w:rPr>
          <w:rFonts w:asciiTheme="minorHAnsi" w:eastAsia="Times New Roman" w:hAnsiTheme="minorHAnsi" w:cstheme="minorHAnsi"/>
        </w:rPr>
      </w:pPr>
      <w:r w:rsidRPr="00B543CD">
        <w:rPr>
          <w:rFonts w:asciiTheme="minorHAnsi" w:eastAsia="Times New Roman" w:hAnsiTheme="minorHAnsi" w:cstheme="minorHAnsi"/>
        </w:rPr>
        <w:t>No impact - economy collapse isn’t existential</w:t>
      </w:r>
    </w:p>
    <w:p w14:paraId="24BFAAD1" w14:textId="77777777" w:rsidR="00AA1A40" w:rsidRPr="00B543CD" w:rsidRDefault="00AA1A40" w:rsidP="00AA1A40">
      <w:pPr>
        <w:rPr>
          <w:rStyle w:val="StyleUnderline"/>
          <w:rFonts w:asciiTheme="minorHAnsi" w:hAnsiTheme="minorHAnsi" w:cstheme="minorHAnsi"/>
        </w:rPr>
      </w:pPr>
      <w:r w:rsidRPr="00B543CD">
        <w:rPr>
          <w:rStyle w:val="Style13ptBold"/>
          <w:rFonts w:asciiTheme="minorHAnsi" w:hAnsiTheme="minorHAnsi" w:cstheme="minorHAnsi"/>
        </w:rPr>
        <w:t xml:space="preserve">Fulford 24 </w:t>
      </w:r>
      <w:r w:rsidRPr="00B543CD">
        <w:rPr>
          <w:rFonts w:asciiTheme="minorHAnsi" w:hAnsiTheme="minorHAnsi" w:cstheme="minorHAnsi"/>
        </w:rPr>
        <w:t xml:space="preserve">[Scott Fulford is a senior economist at the Consumer Financial Protection Bureau. He has a PhD in economics from Princeton </w:t>
      </w:r>
      <w:proofErr w:type="gramStart"/>
      <w:r w:rsidRPr="00B543CD">
        <w:rPr>
          <w:rFonts w:asciiTheme="minorHAnsi" w:hAnsiTheme="minorHAnsi" w:cstheme="minorHAnsi"/>
        </w:rPr>
        <w:t>University</w:t>
      </w:r>
      <w:proofErr w:type="gramEnd"/>
      <w:r w:rsidRPr="00B543CD">
        <w:rPr>
          <w:rFonts w:asciiTheme="minorHAnsi" w:hAnsiTheme="minorHAnsi" w:cstheme="minorHAnsi"/>
        </w:rPr>
        <w:t xml:space="preserve"> and he taught economic and international studies at Boston College before joining the CFPB. His academic and policy research examines the economic problems individuals and households face and how they use financial products to help deal with them. He lives in Washington, DC, with his wife and two young children. “The Post-Pandemic Economy” https://press.princeton.edu/ideas/the-post-pandemic-economy?srsltid=AfmBOoqUj9X1Y4C23bWAixAHqiFw-8RRTsNM9kBeLIKFtiJ6UhWMrTSg]</w:t>
      </w:r>
    </w:p>
    <w:p w14:paraId="6808E79E" w14:textId="77777777" w:rsidR="00AA1A40" w:rsidRPr="00B543CD" w:rsidRDefault="00AA1A40" w:rsidP="00AA1A40">
      <w:pPr>
        <w:rPr>
          <w:rStyle w:val="StyleUnderline"/>
          <w:rFonts w:asciiTheme="minorHAnsi" w:hAnsiTheme="minorHAnsi" w:cstheme="minorHAnsi"/>
        </w:rPr>
      </w:pPr>
      <w:r w:rsidRPr="00B543CD">
        <w:rPr>
          <w:rFonts w:asciiTheme="minorHAnsi" w:hAnsiTheme="minorHAnsi" w:cstheme="minorHAnsi"/>
          <w:sz w:val="16"/>
        </w:rPr>
        <w:t xml:space="preserve">Four years ago, as the </w:t>
      </w:r>
      <w:r w:rsidRPr="00B543CD">
        <w:rPr>
          <w:rStyle w:val="StyleUnderline"/>
          <w:rFonts w:asciiTheme="minorHAnsi" w:hAnsiTheme="minorHAnsi" w:cstheme="minorHAnsi"/>
        </w:rPr>
        <w:t>COVID-19</w:t>
      </w:r>
      <w:r w:rsidRPr="00B543CD">
        <w:rPr>
          <w:rFonts w:asciiTheme="minorHAnsi" w:hAnsiTheme="minorHAnsi" w:cstheme="minorHAnsi"/>
          <w:sz w:val="16"/>
        </w:rPr>
        <w:t xml:space="preserve"> pandemic swept across the world, it </w:t>
      </w:r>
      <w:r w:rsidRPr="00B543CD">
        <w:rPr>
          <w:rStyle w:val="StyleUnderline"/>
          <w:rFonts w:asciiTheme="minorHAnsi" w:hAnsiTheme="minorHAnsi" w:cstheme="minorHAnsi"/>
        </w:rPr>
        <w:t xml:space="preserve">brought </w:t>
      </w:r>
      <w:r w:rsidRPr="00B543CD">
        <w:rPr>
          <w:rFonts w:asciiTheme="minorHAnsi" w:hAnsiTheme="minorHAnsi" w:cstheme="minorHAnsi"/>
          <w:sz w:val="16"/>
        </w:rPr>
        <w:t xml:space="preserve">with it </w:t>
      </w:r>
      <w:r w:rsidRPr="00B543CD">
        <w:rPr>
          <w:rStyle w:val="StyleUnderline"/>
          <w:rFonts w:asciiTheme="minorHAnsi" w:hAnsiTheme="minorHAnsi" w:cstheme="minorHAnsi"/>
        </w:rPr>
        <w:t>an economic collapse.</w:t>
      </w:r>
      <w:r w:rsidRPr="00B543CD">
        <w:rPr>
          <w:rFonts w:asciiTheme="minorHAnsi" w:hAnsiTheme="minorHAnsi" w:cstheme="minorHAnsi"/>
          <w:sz w:val="16"/>
        </w:rPr>
        <w:t xml:space="preserve"> From March to May 2020, </w:t>
      </w:r>
      <w:r w:rsidRPr="00B543CD">
        <w:rPr>
          <w:rStyle w:val="StyleUnderline"/>
          <w:rFonts w:asciiTheme="minorHAnsi" w:hAnsiTheme="minorHAnsi" w:cstheme="minorHAnsi"/>
        </w:rPr>
        <w:t>the U.S. economy declined more rapidly than in the Great Depression</w:t>
      </w:r>
      <w:r w:rsidRPr="00B543CD">
        <w:rPr>
          <w:rFonts w:asciiTheme="minorHAnsi" w:hAnsiTheme="minorHAnsi" w:cstheme="minorHAnsi"/>
          <w:sz w:val="16"/>
        </w:rPr>
        <w:t xml:space="preserve">. More than 20 million people suddenly lost their jobs. Surprisingly, </w:t>
      </w:r>
      <w:r w:rsidRPr="00B543CD">
        <w:rPr>
          <w:rStyle w:val="StyleUnderline"/>
          <w:rFonts w:asciiTheme="minorHAnsi" w:hAnsiTheme="minorHAnsi" w:cstheme="minorHAnsi"/>
        </w:rPr>
        <w:t xml:space="preserve">this economic devastation </w:t>
      </w:r>
      <w:r w:rsidRPr="00B543CD">
        <w:rPr>
          <w:rStyle w:val="Emphasis"/>
          <w:rFonts w:asciiTheme="minorHAnsi" w:hAnsiTheme="minorHAnsi" w:cstheme="minorHAnsi"/>
        </w:rPr>
        <w:t>did not cause</w:t>
      </w:r>
      <w:r w:rsidRPr="00B543CD">
        <w:rPr>
          <w:rStyle w:val="StyleUnderline"/>
          <w:rFonts w:asciiTheme="minorHAnsi" w:hAnsiTheme="minorHAnsi" w:cstheme="minorHAnsi"/>
        </w:rPr>
        <w:t xml:space="preserve"> widespread suffering. Instead, financial well-being had </w:t>
      </w:r>
      <w:proofErr w:type="gramStart"/>
      <w:r w:rsidRPr="00B543CD">
        <w:rPr>
          <w:rStyle w:val="StyleUnderline"/>
          <w:rFonts w:asciiTheme="minorHAnsi" w:hAnsiTheme="minorHAnsi" w:cstheme="minorHAnsi"/>
        </w:rPr>
        <w:t xml:space="preserve">actually </w:t>
      </w:r>
      <w:r w:rsidRPr="00B543CD">
        <w:rPr>
          <w:rStyle w:val="Emphasis"/>
          <w:rFonts w:asciiTheme="minorHAnsi" w:hAnsiTheme="minorHAnsi" w:cstheme="minorHAnsi"/>
        </w:rPr>
        <w:t>increased</w:t>
      </w:r>
      <w:proofErr w:type="gramEnd"/>
      <w:r w:rsidRPr="00B543CD">
        <w:rPr>
          <w:rStyle w:val="StyleUnderline"/>
          <w:rFonts w:asciiTheme="minorHAnsi" w:hAnsiTheme="minorHAnsi" w:cstheme="minorHAnsi"/>
        </w:rPr>
        <w:t xml:space="preserve"> by June 2020. Many people saved more as they stopped going out to eat or travel. Others benefited from unprecedented government aid to the unemployed, to nearly every small business, and direct deposits to most Americans.</w:t>
      </w:r>
    </w:p>
    <w:p w14:paraId="38AA947B" w14:textId="77777777" w:rsidR="00AA1A40" w:rsidRPr="00B543CD" w:rsidRDefault="00AA1A40" w:rsidP="00AA1A40">
      <w:pPr>
        <w:rPr>
          <w:rFonts w:asciiTheme="minorHAnsi" w:hAnsiTheme="minorHAnsi" w:cstheme="minorHAnsi"/>
          <w:sz w:val="16"/>
        </w:rPr>
      </w:pPr>
      <w:r w:rsidRPr="00B543CD">
        <w:rPr>
          <w:rFonts w:asciiTheme="minorHAnsi" w:hAnsiTheme="minorHAnsi" w:cstheme="minorHAnsi"/>
          <w:sz w:val="16"/>
        </w:rPr>
        <w:t>The economy in the last four years is defined by the interactions between these two massive economic events: a sharp recession and improved financial security. A tsunami’s second and third waves are often its largest, as the complex contours of sea shelves and shorelines interact. And just like a tsunami, the pandemic’s later economic waves may also be its biggest and most important.</w:t>
      </w:r>
    </w:p>
    <w:p w14:paraId="030F04BC" w14:textId="77777777" w:rsidR="00AA1A40" w:rsidRPr="00B543CD" w:rsidRDefault="00AA1A40" w:rsidP="00AA1A40">
      <w:pPr>
        <w:rPr>
          <w:rFonts w:asciiTheme="minorHAnsi" w:hAnsiTheme="minorHAnsi" w:cstheme="minorHAnsi"/>
          <w:sz w:val="16"/>
        </w:rPr>
      </w:pPr>
      <w:r w:rsidRPr="00B543CD">
        <w:rPr>
          <w:rFonts w:asciiTheme="minorHAnsi" w:hAnsiTheme="minorHAnsi" w:cstheme="minorHAnsi"/>
          <w:sz w:val="16"/>
        </w:rPr>
        <w:t>Financially healthy consumers created a better economy</w:t>
      </w:r>
    </w:p>
    <w:p w14:paraId="72354FCC" w14:textId="77777777" w:rsidR="00AA1A40" w:rsidRPr="00B543CD" w:rsidRDefault="00AA1A40" w:rsidP="00AA1A40">
      <w:pPr>
        <w:rPr>
          <w:rFonts w:asciiTheme="minorHAnsi" w:hAnsiTheme="minorHAnsi" w:cstheme="minorHAnsi"/>
          <w:sz w:val="16"/>
        </w:rPr>
      </w:pPr>
      <w:r w:rsidRPr="00B543CD">
        <w:rPr>
          <w:rFonts w:asciiTheme="minorHAnsi" w:hAnsiTheme="minorHAnsi" w:cstheme="minorHAnsi"/>
          <w:sz w:val="16"/>
        </w:rPr>
        <w:t xml:space="preserve">The biggest pandemic economic surprise was how quickly the economic collapse disappeared. </w:t>
      </w:r>
      <w:r w:rsidRPr="00B543CD">
        <w:rPr>
          <w:rStyle w:val="StyleUnderline"/>
          <w:rFonts w:asciiTheme="minorHAnsi" w:hAnsiTheme="minorHAnsi" w:cstheme="minorHAnsi"/>
        </w:rPr>
        <w:t>By the end of 2023, real U.S. GDP per person was back to where it would have been if the pandemic had never happened and the economy had just kept growing the way it had in the previous 10 years</w:t>
      </w:r>
      <w:r w:rsidRPr="00B543CD">
        <w:rPr>
          <w:rFonts w:asciiTheme="minorHAnsi" w:hAnsiTheme="minorHAnsi" w:cstheme="minorHAnsi"/>
          <w:sz w:val="16"/>
        </w:rPr>
        <w:t xml:space="preserve"> (see Figure 1). Employment, the broadest measure of economic success, was higher in 2023 than 2019. By 2023, it was as if the pandemic hadn’t happened, macro-economically speaking.</w:t>
      </w:r>
    </w:p>
    <w:p w14:paraId="02434B76" w14:textId="77777777" w:rsidR="00AA1A40" w:rsidRPr="00B543CD" w:rsidRDefault="00AA1A40" w:rsidP="00AA1A40">
      <w:pPr>
        <w:rPr>
          <w:rFonts w:asciiTheme="minorHAnsi" w:hAnsiTheme="minorHAnsi" w:cstheme="minorHAnsi"/>
          <w:sz w:val="16"/>
        </w:rPr>
      </w:pPr>
      <w:r w:rsidRPr="00B543CD">
        <w:rPr>
          <w:rFonts w:asciiTheme="minorHAnsi" w:hAnsiTheme="minorHAnsi" w:cstheme="minorHAnsi"/>
          <w:sz w:val="16"/>
        </w:rPr>
        <w:t>The pandemic economic experience was unique in recent history. The US never recovered from the Great Recession, which permanently lowered GDP per person. Employment had only just reached its 2007 high by 2019, marking a decade of wasted potential and financial distress. The continuing economic cost of this failure is around $28 trillion.[1] In addition, the U.S. appears to be an outlier in how well it weathered the pandemic, with many Europe nations still below their pre-pandemic GDP per person and far below their pre-pandemic trends.</w:t>
      </w:r>
    </w:p>
    <w:p w14:paraId="6AB2AC21" w14:textId="77777777" w:rsidR="00AA1A40" w:rsidRPr="00B543CD" w:rsidRDefault="00AA1A40" w:rsidP="00AA1A40">
      <w:pPr>
        <w:rPr>
          <w:rFonts w:asciiTheme="minorHAnsi" w:hAnsiTheme="minorHAnsi" w:cstheme="minorHAnsi"/>
          <w:sz w:val="16"/>
        </w:rPr>
      </w:pPr>
      <w:r w:rsidRPr="00B543CD">
        <w:rPr>
          <w:rFonts w:asciiTheme="minorHAnsi" w:hAnsiTheme="minorHAnsi" w:cstheme="minorHAnsi"/>
          <w:sz w:val="16"/>
        </w:rPr>
        <w:t xml:space="preserve">The U.S. pandemic experience is different because </w:t>
      </w:r>
      <w:r w:rsidRPr="00B543CD">
        <w:rPr>
          <w:rStyle w:val="StyleUnderline"/>
          <w:rFonts w:asciiTheme="minorHAnsi" w:hAnsiTheme="minorHAnsi" w:cstheme="minorHAnsi"/>
        </w:rPr>
        <w:t xml:space="preserve">robust U.S. financial aid improved the financial situation of almost all Americans. </w:t>
      </w:r>
      <w:r w:rsidRPr="00B543CD">
        <w:rPr>
          <w:rFonts w:asciiTheme="minorHAnsi" w:hAnsiTheme="minorHAnsi" w:cstheme="minorHAnsi"/>
          <w:sz w:val="16"/>
        </w:rPr>
        <w:t>The last several years of growth are largely explained by consumers with lower debts and more savings being willing to spend. That robust spending created demand for goods and services, encouraging employers to hire and produce, and creating a strong recovery, despite the pandemic economic dislocations.</w:t>
      </w:r>
    </w:p>
    <w:p w14:paraId="63826C05" w14:textId="77777777" w:rsidR="00AA1A40" w:rsidRPr="00B543CD" w:rsidRDefault="00AA1A40" w:rsidP="00AA1A40">
      <w:pPr>
        <w:rPr>
          <w:rStyle w:val="Emphasis"/>
          <w:rFonts w:asciiTheme="minorHAnsi" w:hAnsiTheme="minorHAnsi" w:cstheme="minorHAnsi"/>
        </w:rPr>
      </w:pPr>
      <w:r w:rsidRPr="00B543CD">
        <w:rPr>
          <w:rFonts w:asciiTheme="minorHAnsi" w:hAnsiTheme="minorHAnsi" w:cstheme="minorHAnsi"/>
          <w:sz w:val="16"/>
        </w:rPr>
        <w:t xml:space="preserve">Moreover, </w:t>
      </w:r>
      <w:r w:rsidRPr="00B543CD">
        <w:rPr>
          <w:rStyle w:val="StyleUnderline"/>
          <w:rFonts w:asciiTheme="minorHAnsi" w:hAnsiTheme="minorHAnsi" w:cstheme="minorHAnsi"/>
        </w:rPr>
        <w:t xml:space="preserve">improved household financial health helped create a </w:t>
      </w:r>
      <w:r w:rsidRPr="00B543CD">
        <w:rPr>
          <w:rStyle w:val="Emphasis"/>
          <w:rFonts w:asciiTheme="minorHAnsi" w:hAnsiTheme="minorHAnsi" w:cstheme="minorHAnsi"/>
        </w:rPr>
        <w:t>better economy</w:t>
      </w:r>
      <w:r w:rsidRPr="00B543CD">
        <w:rPr>
          <w:rStyle w:val="StyleUnderline"/>
          <w:rFonts w:asciiTheme="minorHAnsi" w:hAnsiTheme="minorHAnsi" w:cstheme="minorHAnsi"/>
        </w:rPr>
        <w:t xml:space="preserve"> for most people. Financially secure people were more willing to push their employers for better jobs and more pay, switch jobs when opportunities arose, and strike, all of which have helped wages increase more rapidly than inflation</w:t>
      </w:r>
      <w:r w:rsidRPr="00B543CD">
        <w:rPr>
          <w:rFonts w:asciiTheme="minorHAnsi" w:hAnsiTheme="minorHAnsi" w:cstheme="minorHAnsi"/>
          <w:sz w:val="16"/>
        </w:rPr>
        <w:t xml:space="preserve">, especially at the bottom end. Financially healthy people started new businesses with nearly </w:t>
      </w:r>
      <w:r w:rsidRPr="00B543CD">
        <w:rPr>
          <w:rStyle w:val="StyleUnderline"/>
          <w:rFonts w:asciiTheme="minorHAnsi" w:hAnsiTheme="minorHAnsi" w:cstheme="minorHAnsi"/>
        </w:rPr>
        <w:t xml:space="preserve">50 percent more new business registrations in 2023 than in 2019 which may lead to more </w:t>
      </w:r>
      <w:r w:rsidRPr="00B543CD">
        <w:rPr>
          <w:rStyle w:val="Emphasis"/>
          <w:rFonts w:asciiTheme="minorHAnsi" w:hAnsiTheme="minorHAnsi" w:cstheme="minorHAnsi"/>
        </w:rPr>
        <w:t>rapid economic growth.</w:t>
      </w:r>
    </w:p>
    <w:p w14:paraId="1D76DA3A" w14:textId="77777777" w:rsidR="00AA1A40" w:rsidRPr="00B543CD" w:rsidRDefault="00AA1A40" w:rsidP="00AA1A40">
      <w:pPr>
        <w:rPr>
          <w:rFonts w:asciiTheme="minorHAnsi" w:hAnsiTheme="minorHAnsi" w:cstheme="minorHAnsi"/>
          <w:sz w:val="16"/>
        </w:rPr>
      </w:pPr>
      <w:r w:rsidRPr="00B543CD">
        <w:rPr>
          <w:rFonts w:asciiTheme="minorHAnsi" w:hAnsiTheme="minorHAnsi" w:cstheme="minorHAnsi"/>
          <w:sz w:val="16"/>
        </w:rPr>
        <w:t>Having erased the 2020 pandemic economic collapse, we aren’t just returning to the economy in 2019. Instead, the economy in early 2024 is better for most people. That’s a remarkable success for policy.</w:t>
      </w:r>
    </w:p>
    <w:p w14:paraId="739EB7D0" w14:textId="77777777" w:rsidR="00AA1A40" w:rsidRPr="00B543CD" w:rsidRDefault="00AA1A40" w:rsidP="00AA1A40">
      <w:pPr>
        <w:rPr>
          <w:rFonts w:asciiTheme="minorHAnsi" w:hAnsiTheme="minorHAnsi" w:cstheme="minorHAnsi"/>
          <w:sz w:val="16"/>
        </w:rPr>
      </w:pPr>
      <w:r w:rsidRPr="00B543CD">
        <w:rPr>
          <w:rFonts w:asciiTheme="minorHAnsi" w:hAnsiTheme="minorHAnsi" w:cstheme="minorHAnsi"/>
          <w:sz w:val="16"/>
        </w:rPr>
        <w:t xml:space="preserve">Compared to the Great Recession or other advanced economies’ post-pandemic experience, </w:t>
      </w:r>
      <w:r w:rsidRPr="00B543CD">
        <w:rPr>
          <w:rStyle w:val="StyleUnderline"/>
          <w:rFonts w:asciiTheme="minorHAnsi" w:hAnsiTheme="minorHAnsi" w:cstheme="minorHAnsi"/>
        </w:rPr>
        <w:t>the $5 trillion spent on pandemic relief looks like a great investment, paying for itself several times over.</w:t>
      </w:r>
      <w:r w:rsidRPr="00B543CD">
        <w:rPr>
          <w:rFonts w:asciiTheme="minorHAnsi" w:hAnsiTheme="minorHAnsi" w:cstheme="minorHAnsi"/>
          <w:sz w:val="16"/>
        </w:rPr>
        <w:t xml:space="preserve"> To put that money in perspective, $5 trillion is about two years of the lost output from the Great Recession. Of course, not </w:t>
      </w:r>
      <w:proofErr w:type="gramStart"/>
      <w:r w:rsidRPr="00B543CD">
        <w:rPr>
          <w:rFonts w:asciiTheme="minorHAnsi" w:hAnsiTheme="minorHAnsi" w:cstheme="minorHAnsi"/>
          <w:sz w:val="16"/>
        </w:rPr>
        <w:t>all of</w:t>
      </w:r>
      <w:proofErr w:type="gramEnd"/>
      <w:r w:rsidRPr="00B543CD">
        <w:rPr>
          <w:rFonts w:asciiTheme="minorHAnsi" w:hAnsiTheme="minorHAnsi" w:cstheme="minorHAnsi"/>
          <w:sz w:val="16"/>
        </w:rPr>
        <w:t xml:space="preserve"> that money was spent well, a topic I cover in my book on the pandemic economy, The Pandemic Paradox: How the COVID Crises Made Americans More Financially Secure, but that just means the return on investment could have been even better.</w:t>
      </w:r>
    </w:p>
    <w:p w14:paraId="2AFE911D" w14:textId="77777777" w:rsidR="00AA1A40" w:rsidRPr="00B543CD" w:rsidRDefault="00AA1A40" w:rsidP="00AA1A40">
      <w:pPr>
        <w:rPr>
          <w:rFonts w:asciiTheme="minorHAnsi" w:hAnsiTheme="minorHAnsi" w:cstheme="minorHAnsi"/>
          <w:sz w:val="16"/>
        </w:rPr>
      </w:pPr>
      <w:r w:rsidRPr="00B543CD">
        <w:rPr>
          <w:rFonts w:asciiTheme="minorHAnsi" w:hAnsiTheme="minorHAnsi" w:cstheme="minorHAnsi"/>
          <w:sz w:val="16"/>
        </w:rPr>
        <w:t>Inflation was just a pandemic wave, retreating rapidly</w:t>
      </w:r>
    </w:p>
    <w:p w14:paraId="0311C467" w14:textId="77777777" w:rsidR="00AA1A40" w:rsidRPr="00B543CD" w:rsidRDefault="00AA1A40" w:rsidP="00AA1A40">
      <w:pPr>
        <w:rPr>
          <w:rFonts w:asciiTheme="minorHAnsi" w:hAnsiTheme="minorHAnsi" w:cstheme="minorHAnsi"/>
          <w:sz w:val="16"/>
        </w:rPr>
      </w:pPr>
      <w:r w:rsidRPr="00B543CD">
        <w:rPr>
          <w:rFonts w:asciiTheme="minorHAnsi" w:hAnsiTheme="minorHAnsi" w:cstheme="minorHAnsi"/>
          <w:sz w:val="16"/>
        </w:rPr>
        <w:t>The post-pandemic economic wave that caught the most attention was inflation. Standard introductory economics describes how prices are the way that market economies signal what is in demand. High prices convince producers and retailers to make more of something available. What is often left out is how messy the signaling process is. Normally, the messiness doesn’t matter much, but the pandemic caused such rapid changes that suppliers were always behind, first underproducing (Pelotons, masks) then overproducing (Pelotons, masks).</w:t>
      </w:r>
    </w:p>
    <w:p w14:paraId="6298A9A0" w14:textId="443BF05E" w:rsidR="00AA1A40" w:rsidRDefault="00AA1A40" w:rsidP="00AA1A40">
      <w:pPr>
        <w:pStyle w:val="Heading3"/>
      </w:pPr>
      <w:r>
        <w:t>1AR</w:t>
      </w:r>
      <w:proofErr w:type="gramStart"/>
      <w:r>
        <w:t>---!---</w:t>
      </w:r>
      <w:proofErr w:type="gramEnd"/>
      <w:r>
        <w:t>LIO Defense</w:t>
      </w:r>
    </w:p>
    <w:p w14:paraId="7D56A16D" w14:textId="77777777" w:rsidR="00AA1A40" w:rsidRPr="00B543CD" w:rsidRDefault="00AA1A40" w:rsidP="00AA1A40">
      <w:pPr>
        <w:pStyle w:val="Heading4"/>
        <w:rPr>
          <w:rFonts w:asciiTheme="minorHAnsi" w:hAnsiTheme="minorHAnsi" w:cstheme="minorHAnsi"/>
        </w:rPr>
      </w:pPr>
      <w:r w:rsidRPr="00B543CD">
        <w:rPr>
          <w:rFonts w:asciiTheme="minorHAnsi" w:hAnsiTheme="minorHAnsi" w:cstheme="minorHAnsi"/>
        </w:rPr>
        <w:t>Collapse of LIO doesn’t lead to war</w:t>
      </w:r>
    </w:p>
    <w:p w14:paraId="7F7BCC81" w14:textId="77777777" w:rsidR="00AA1A40" w:rsidRPr="008F445F" w:rsidRDefault="00AA1A40" w:rsidP="00AA1A40">
      <w:r w:rsidRPr="00B543CD">
        <w:rPr>
          <w:rFonts w:asciiTheme="minorHAnsi" w:hAnsiTheme="minorHAnsi" w:cstheme="minorHAnsi"/>
          <w:b/>
          <w:bCs/>
          <w:sz w:val="26"/>
          <w:szCs w:val="26"/>
        </w:rPr>
        <w:t xml:space="preserve">Kagan </w:t>
      </w:r>
      <w:r w:rsidRPr="00B543CD">
        <w:rPr>
          <w:rStyle w:val="Style13ptBold"/>
          <w:rFonts w:asciiTheme="minorHAnsi" w:hAnsiTheme="minorHAnsi" w:cstheme="minorHAnsi"/>
        </w:rPr>
        <w:t xml:space="preserve">’17 </w:t>
      </w:r>
      <w:r w:rsidRPr="008F445F">
        <w:t>[Robert; January 24; Stephen &amp; Barbara Friedman Senior Fellow with the Strobe Talbott Center for Security, Strategy, and Technology; Brookings, “The twilight of the liberal world order,” https://www.brookings.edu/articles/the-twilight-of-the-liberal-world-order/]</w:t>
      </w:r>
    </w:p>
    <w:p w14:paraId="4B615F15" w14:textId="77777777" w:rsidR="00AA1A40" w:rsidRPr="00B543CD" w:rsidRDefault="00AA1A40" w:rsidP="00AA1A40">
      <w:pPr>
        <w:rPr>
          <w:rFonts w:asciiTheme="minorHAnsi" w:hAnsiTheme="minorHAnsi" w:cstheme="minorHAnsi"/>
          <w:u w:val="single"/>
        </w:rPr>
      </w:pPr>
      <w:r w:rsidRPr="00B543CD">
        <w:rPr>
          <w:rFonts w:asciiTheme="minorHAnsi" w:hAnsiTheme="minorHAnsi" w:cstheme="minorHAnsi"/>
          <w:u w:val="single"/>
        </w:rPr>
        <w:t xml:space="preserve">The greatest </w:t>
      </w:r>
      <w:r w:rsidRPr="00B543CD">
        <w:rPr>
          <w:rFonts w:asciiTheme="minorHAnsi" w:hAnsiTheme="minorHAnsi" w:cstheme="minorHAnsi"/>
          <w:b/>
          <w:bCs/>
          <w:u w:val="single"/>
          <w:bdr w:val="single" w:sz="4" w:space="0" w:color="auto"/>
        </w:rPr>
        <w:t>check</w:t>
      </w:r>
      <w:r w:rsidRPr="00B543CD">
        <w:rPr>
          <w:rFonts w:asciiTheme="minorHAnsi" w:hAnsiTheme="minorHAnsi" w:cstheme="minorHAnsi"/>
          <w:u w:val="single"/>
        </w:rPr>
        <w:t xml:space="preserve"> on Chinese and Russian </w:t>
      </w:r>
      <w:r w:rsidRPr="00B543CD">
        <w:rPr>
          <w:rFonts w:asciiTheme="minorHAnsi" w:hAnsiTheme="minorHAnsi" w:cstheme="minorHAnsi"/>
          <w:b/>
          <w:bCs/>
          <w:u w:val="single"/>
          <w:bdr w:val="single" w:sz="4" w:space="0" w:color="auto"/>
        </w:rPr>
        <w:t>ambitions</w:t>
      </w:r>
      <w:r w:rsidRPr="00B543CD">
        <w:rPr>
          <w:rFonts w:asciiTheme="minorHAnsi" w:hAnsiTheme="minorHAnsi" w:cstheme="minorHAnsi"/>
          <w:sz w:val="16"/>
          <w:szCs w:val="16"/>
        </w:rPr>
        <w:t>, however, has come</w:t>
      </w:r>
      <w:r w:rsidRPr="00B543CD">
        <w:rPr>
          <w:rFonts w:asciiTheme="minorHAnsi" w:hAnsiTheme="minorHAnsi" w:cstheme="minorHAnsi"/>
          <w:u w:val="single"/>
        </w:rPr>
        <w:t xml:space="preserve"> from the combined military power of the </w:t>
      </w:r>
      <w:r w:rsidRPr="00B543CD">
        <w:rPr>
          <w:rFonts w:asciiTheme="minorHAnsi" w:hAnsiTheme="minorHAnsi" w:cstheme="minorHAnsi"/>
          <w:b/>
          <w:bCs/>
          <w:u w:val="single"/>
          <w:bdr w:val="single" w:sz="4" w:space="0" w:color="auto"/>
        </w:rPr>
        <w:t>U</w:t>
      </w:r>
      <w:r w:rsidRPr="00B543CD">
        <w:rPr>
          <w:rFonts w:asciiTheme="minorHAnsi" w:hAnsiTheme="minorHAnsi" w:cstheme="minorHAnsi"/>
          <w:u w:val="single"/>
        </w:rPr>
        <w:t xml:space="preserve">nited </w:t>
      </w:r>
      <w:r w:rsidRPr="00B543CD">
        <w:rPr>
          <w:rFonts w:asciiTheme="minorHAnsi" w:hAnsiTheme="minorHAnsi" w:cstheme="minorHAnsi"/>
          <w:b/>
          <w:bCs/>
          <w:u w:val="single"/>
          <w:bdr w:val="single" w:sz="4" w:space="0" w:color="auto"/>
        </w:rPr>
        <w:t>S</w:t>
      </w:r>
      <w:r w:rsidRPr="00B543CD">
        <w:rPr>
          <w:rFonts w:asciiTheme="minorHAnsi" w:hAnsiTheme="minorHAnsi" w:cstheme="minorHAnsi"/>
          <w:u w:val="single"/>
        </w:rPr>
        <w:t xml:space="preserve">tates and its </w:t>
      </w:r>
      <w:r w:rsidRPr="00B543CD">
        <w:rPr>
          <w:rFonts w:asciiTheme="minorHAnsi" w:hAnsiTheme="minorHAnsi" w:cstheme="minorHAnsi"/>
          <w:b/>
          <w:bCs/>
          <w:u w:val="single"/>
          <w:bdr w:val="single" w:sz="4" w:space="0" w:color="auto"/>
        </w:rPr>
        <w:t>allies</w:t>
      </w:r>
      <w:r w:rsidRPr="00B543CD">
        <w:rPr>
          <w:rFonts w:asciiTheme="minorHAnsi" w:hAnsiTheme="minorHAnsi" w:cstheme="minorHAnsi"/>
          <w:sz w:val="16"/>
          <w:szCs w:val="16"/>
        </w:rPr>
        <w:t xml:space="preserve"> in Europe and Asia</w:t>
      </w:r>
      <w:r w:rsidRPr="00B543CD">
        <w:rPr>
          <w:rFonts w:asciiTheme="minorHAnsi" w:hAnsiTheme="minorHAnsi" w:cstheme="minorHAnsi"/>
        </w:rPr>
        <w:t xml:space="preserve">. </w:t>
      </w:r>
      <w:r w:rsidRPr="00B543CD">
        <w:rPr>
          <w:rFonts w:asciiTheme="minorHAnsi" w:hAnsiTheme="minorHAnsi" w:cstheme="minorHAnsi"/>
          <w:u w:val="single"/>
        </w:rPr>
        <w:t>China</w:t>
      </w:r>
      <w:r w:rsidRPr="00B543CD">
        <w:rPr>
          <w:rFonts w:asciiTheme="minorHAnsi" w:hAnsiTheme="minorHAnsi" w:cstheme="minorHAnsi"/>
          <w:sz w:val="16"/>
          <w:szCs w:val="16"/>
        </w:rPr>
        <w:t>, although increasingly powerful itself,</w:t>
      </w:r>
      <w:r w:rsidRPr="00B543CD">
        <w:rPr>
          <w:rFonts w:asciiTheme="minorHAnsi" w:hAnsiTheme="minorHAnsi" w:cstheme="minorHAnsi"/>
        </w:rPr>
        <w:t xml:space="preserve"> </w:t>
      </w:r>
      <w:r w:rsidRPr="00B543CD">
        <w:rPr>
          <w:rFonts w:asciiTheme="minorHAnsi" w:hAnsiTheme="minorHAnsi" w:cstheme="minorHAnsi"/>
          <w:u w:val="single"/>
        </w:rPr>
        <w:t xml:space="preserve">has had to contemplate facing the combined military strength of the world’s superpower and some very formidable </w:t>
      </w:r>
      <w:r w:rsidRPr="00B543CD">
        <w:rPr>
          <w:rFonts w:asciiTheme="minorHAnsi" w:hAnsiTheme="minorHAnsi" w:cstheme="minorHAnsi"/>
          <w:b/>
          <w:bCs/>
          <w:u w:val="single"/>
          <w:bdr w:val="single" w:sz="4" w:space="0" w:color="auto"/>
        </w:rPr>
        <w:t>regional powers</w:t>
      </w:r>
      <w:r w:rsidRPr="00B543CD">
        <w:rPr>
          <w:rFonts w:asciiTheme="minorHAnsi" w:hAnsiTheme="minorHAnsi" w:cstheme="minorHAnsi"/>
          <w:u w:val="single"/>
        </w:rPr>
        <w:t xml:space="preserve"> linked by alliance or common strategic interest</w:t>
      </w:r>
      <w:r w:rsidRPr="00B543CD">
        <w:rPr>
          <w:rFonts w:asciiTheme="minorHAnsi" w:hAnsiTheme="minorHAnsi" w:cstheme="minorHAnsi"/>
          <w:sz w:val="16"/>
          <w:szCs w:val="16"/>
        </w:rPr>
        <w:t>, including Japan, India, and South Korea, as well as smaller but still potent nations like Vietnam and Australia.</w:t>
      </w:r>
      <w:r w:rsidRPr="00B543CD">
        <w:rPr>
          <w:rFonts w:asciiTheme="minorHAnsi" w:hAnsiTheme="minorHAnsi" w:cstheme="minorHAnsi"/>
        </w:rPr>
        <w:t xml:space="preserve"> </w:t>
      </w:r>
      <w:r w:rsidRPr="00B543CD">
        <w:rPr>
          <w:rFonts w:asciiTheme="minorHAnsi" w:hAnsiTheme="minorHAnsi" w:cstheme="minorHAnsi"/>
          <w:u w:val="single"/>
        </w:rPr>
        <w:t>Russia has had to face the United States and its NATO allies</w:t>
      </w:r>
      <w:r w:rsidRPr="00B543CD">
        <w:rPr>
          <w:rFonts w:asciiTheme="minorHAnsi" w:hAnsiTheme="minorHAnsi" w:cstheme="minorHAnsi"/>
        </w:rPr>
        <w:t xml:space="preserve">. </w:t>
      </w:r>
      <w:r w:rsidRPr="00B543CD">
        <w:rPr>
          <w:rFonts w:asciiTheme="minorHAnsi" w:hAnsiTheme="minorHAnsi" w:cstheme="minorHAnsi"/>
          <w:sz w:val="16"/>
          <w:szCs w:val="16"/>
        </w:rPr>
        <w:t>When united,</w:t>
      </w:r>
      <w:r w:rsidRPr="00B543CD">
        <w:rPr>
          <w:rFonts w:asciiTheme="minorHAnsi" w:hAnsiTheme="minorHAnsi" w:cstheme="minorHAnsi"/>
        </w:rPr>
        <w:t xml:space="preserve"> </w:t>
      </w:r>
      <w:r w:rsidRPr="00B543CD">
        <w:rPr>
          <w:rFonts w:asciiTheme="minorHAnsi" w:hAnsiTheme="minorHAnsi" w:cstheme="minorHAnsi"/>
          <w:u w:val="single"/>
        </w:rPr>
        <w:t xml:space="preserve">these military powers present a </w:t>
      </w:r>
      <w:r w:rsidRPr="00B543CD">
        <w:rPr>
          <w:rFonts w:asciiTheme="minorHAnsi" w:hAnsiTheme="minorHAnsi" w:cstheme="minorHAnsi"/>
          <w:b/>
          <w:bCs/>
          <w:u w:val="single"/>
          <w:bdr w:val="single" w:sz="4" w:space="0" w:color="auto"/>
        </w:rPr>
        <w:t>daunting challenge</w:t>
      </w:r>
      <w:r w:rsidRPr="00B543CD">
        <w:rPr>
          <w:rFonts w:asciiTheme="minorHAnsi" w:hAnsiTheme="minorHAnsi" w:cstheme="minorHAnsi"/>
          <w:u w:val="single"/>
        </w:rPr>
        <w:t xml:space="preserve"> to a revisionist power</w:t>
      </w:r>
      <w:r w:rsidRPr="00B543CD">
        <w:rPr>
          <w:rFonts w:asciiTheme="minorHAnsi" w:hAnsiTheme="minorHAnsi" w:cstheme="minorHAnsi"/>
        </w:rPr>
        <w:t xml:space="preserve"> </w:t>
      </w:r>
      <w:r w:rsidRPr="00B543CD">
        <w:rPr>
          <w:rFonts w:asciiTheme="minorHAnsi" w:hAnsiTheme="minorHAnsi" w:cstheme="minorHAnsi"/>
          <w:sz w:val="16"/>
          <w:szCs w:val="16"/>
        </w:rPr>
        <w:t>that can call on no allies of its own for assistance</w:t>
      </w:r>
      <w:r w:rsidRPr="00B543CD">
        <w:rPr>
          <w:rFonts w:asciiTheme="minorHAnsi" w:hAnsiTheme="minorHAnsi" w:cstheme="minorHAnsi"/>
        </w:rPr>
        <w:t xml:space="preserve">. </w:t>
      </w:r>
      <w:r w:rsidRPr="00B543CD">
        <w:rPr>
          <w:rFonts w:asciiTheme="minorHAnsi" w:hAnsiTheme="minorHAnsi" w:cstheme="minorHAnsi"/>
          <w:u w:val="single"/>
        </w:rPr>
        <w:t xml:space="preserve">Even were the Chinese to score an early victory in a conflict, they would have to contend over time with the combined industrial productive capacities </w:t>
      </w:r>
      <w:r w:rsidRPr="00B543CD">
        <w:rPr>
          <w:rFonts w:asciiTheme="minorHAnsi" w:hAnsiTheme="minorHAnsi" w:cstheme="minorHAnsi"/>
          <w:sz w:val="16"/>
          <w:szCs w:val="16"/>
        </w:rPr>
        <w:t>of some of the world’s richest and most technologically advanced</w:t>
      </w:r>
      <w:r w:rsidRPr="00B543CD">
        <w:rPr>
          <w:rFonts w:asciiTheme="minorHAnsi" w:hAnsiTheme="minorHAnsi" w:cstheme="minorHAnsi"/>
          <w:u w:val="single"/>
        </w:rPr>
        <w:t xml:space="preserve"> nations. A weaker Russia would face an even greater challenge.</w:t>
      </w:r>
    </w:p>
    <w:p w14:paraId="718989F5" w14:textId="77777777" w:rsidR="00AA1A40" w:rsidRPr="00B543CD" w:rsidRDefault="00AA1A40" w:rsidP="00AA1A40">
      <w:pPr>
        <w:rPr>
          <w:rFonts w:asciiTheme="minorHAnsi" w:hAnsiTheme="minorHAnsi" w:cstheme="minorHAnsi"/>
          <w:sz w:val="16"/>
          <w:szCs w:val="16"/>
        </w:rPr>
      </w:pPr>
      <w:r w:rsidRPr="00B543CD">
        <w:rPr>
          <w:rFonts w:asciiTheme="minorHAnsi" w:hAnsiTheme="minorHAnsi" w:cstheme="minorHAnsi"/>
          <w:u w:val="single"/>
        </w:rPr>
        <w:t xml:space="preserve">Faced with these obstacles, the two great powers, as well as the lesser dissatisfied powers, have had to </w:t>
      </w:r>
      <w:r w:rsidRPr="00B543CD">
        <w:rPr>
          <w:rFonts w:asciiTheme="minorHAnsi" w:hAnsiTheme="minorHAnsi" w:cstheme="minorHAnsi"/>
          <w:b/>
          <w:bCs/>
          <w:u w:val="single"/>
          <w:bdr w:val="single" w:sz="4" w:space="0" w:color="auto"/>
        </w:rPr>
        <w:t>hope</w:t>
      </w:r>
      <w:r w:rsidRPr="00B543CD">
        <w:rPr>
          <w:rFonts w:asciiTheme="minorHAnsi" w:hAnsiTheme="minorHAnsi" w:cstheme="minorHAnsi"/>
          <w:u w:val="single"/>
        </w:rPr>
        <w:t xml:space="preserve"> for or if </w:t>
      </w:r>
      <w:proofErr w:type="gramStart"/>
      <w:r w:rsidRPr="00B543CD">
        <w:rPr>
          <w:rFonts w:asciiTheme="minorHAnsi" w:hAnsiTheme="minorHAnsi" w:cstheme="minorHAnsi"/>
          <w:u w:val="single"/>
        </w:rPr>
        <w:t>possible</w:t>
      </w:r>
      <w:proofErr w:type="gramEnd"/>
      <w:r w:rsidRPr="00B543CD">
        <w:rPr>
          <w:rFonts w:asciiTheme="minorHAnsi" w:hAnsiTheme="minorHAnsi" w:cstheme="minorHAnsi"/>
          <w:u w:val="single"/>
        </w:rPr>
        <w:t xml:space="preserve"> engineer a </w:t>
      </w:r>
      <w:r w:rsidRPr="00B543CD">
        <w:rPr>
          <w:rFonts w:asciiTheme="minorHAnsi" w:hAnsiTheme="minorHAnsi" w:cstheme="minorHAnsi"/>
          <w:b/>
          <w:bCs/>
          <w:u w:val="single"/>
          <w:bdr w:val="single" w:sz="4" w:space="0" w:color="auto"/>
        </w:rPr>
        <w:t>weakening</w:t>
      </w:r>
      <w:r w:rsidRPr="00B543CD">
        <w:rPr>
          <w:rFonts w:asciiTheme="minorHAnsi" w:hAnsiTheme="minorHAnsi" w:cstheme="minorHAnsi"/>
          <w:u w:val="single"/>
        </w:rPr>
        <w:t xml:space="preserve"> of the U.S.-supported world order from within</w:t>
      </w:r>
      <w:r w:rsidRPr="00B543CD">
        <w:rPr>
          <w:rFonts w:asciiTheme="minorHAnsi" w:hAnsiTheme="minorHAnsi" w:cstheme="minorHAnsi"/>
          <w:sz w:val="16"/>
          <w:szCs w:val="16"/>
          <w:u w:val="single"/>
        </w:rPr>
        <w:t>.</w:t>
      </w:r>
      <w:r w:rsidRPr="00B543CD">
        <w:rPr>
          <w:rFonts w:asciiTheme="minorHAnsi" w:hAnsiTheme="minorHAnsi" w:cstheme="minorHAnsi"/>
          <w:sz w:val="16"/>
          <w:szCs w:val="16"/>
        </w:rPr>
        <w:t xml:space="preserve"> This could come about either by separating the United States from its allies, raising doubts about the U.S. commitment to defend its allies militarily in the event of a conflict, or by various means wooing American allies out from within the liberal world order’s strategic structure. For most of the past decade, the reaction of American allies to greater aggressiveness on the part of China and Russia in their respective regions, and to Iran in the Middle East, has been to seek more reassurance from the United States. Russian actions in Georgia, Ukraine, and Syria; Chinese actions in the East and South China seas; Iranian actions in Syria, Iraq, and along the littoral of the Persian Gulf—all have led to calls by American allies and partners for a greater commitment. In this respect, the system has worked as it was supposed to. What the political scientist William Wohlforth once described as the inherent stability of the unipolar order reflected this dynamic—as dissatisfied regional powers sought to challenge the status quo, their alarmed neighbors turned to the distant American superpower to contain their ambitions.</w:t>
      </w:r>
    </w:p>
    <w:p w14:paraId="542B5BCF" w14:textId="77777777" w:rsidR="00AA1A40" w:rsidRPr="00AA1A40" w:rsidRDefault="00AA1A40" w:rsidP="00AA1A40"/>
    <w:p w14:paraId="4A4F1111" w14:textId="77777777" w:rsidR="00AA1A40" w:rsidRPr="00AA1A40" w:rsidRDefault="00AA1A40" w:rsidP="00AA1A40"/>
    <w:p w14:paraId="164C736D" w14:textId="77777777" w:rsidR="00CE4D33" w:rsidRPr="00CE4D33" w:rsidRDefault="00CE4D33" w:rsidP="00CE4D33"/>
    <w:p w14:paraId="1F6A6A55" w14:textId="77777777" w:rsidR="003A1E5A" w:rsidRPr="003A1E5A" w:rsidRDefault="003A1E5A" w:rsidP="003A1E5A"/>
    <w:p w14:paraId="28A11494" w14:textId="77777777" w:rsidR="003A1E5A" w:rsidRPr="003A1E5A" w:rsidRDefault="003A1E5A" w:rsidP="003A1E5A"/>
    <w:sectPr w:rsidR="003A1E5A" w:rsidRPr="003A1E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891E4" w14:textId="77777777" w:rsidR="000051AC" w:rsidRDefault="000051AC" w:rsidP="00066D2C">
      <w:r>
        <w:separator/>
      </w:r>
    </w:p>
  </w:endnote>
  <w:endnote w:type="continuationSeparator" w:id="0">
    <w:p w14:paraId="5D68BCBB" w14:textId="77777777" w:rsidR="000051AC" w:rsidRDefault="000051A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EFDB6" w14:textId="77777777" w:rsidR="000051AC" w:rsidRDefault="000051AC" w:rsidP="00066D2C">
      <w:r>
        <w:separator/>
      </w:r>
    </w:p>
  </w:footnote>
  <w:footnote w:type="continuationSeparator" w:id="0">
    <w:p w14:paraId="4E6B335A" w14:textId="77777777" w:rsidR="000051AC" w:rsidRDefault="000051A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3E481B"/>
    <w:multiLevelType w:val="hybridMultilevel"/>
    <w:tmpl w:val="8C982170"/>
    <w:lvl w:ilvl="0" w:tplc="C55A985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294081"/>
    <w:multiLevelType w:val="hybridMultilevel"/>
    <w:tmpl w:val="8C02CEB6"/>
    <w:lvl w:ilvl="0" w:tplc="193686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216727"/>
    <w:multiLevelType w:val="hybridMultilevel"/>
    <w:tmpl w:val="0324C4CE"/>
    <w:lvl w:ilvl="0" w:tplc="C55A985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0C47D39"/>
    <w:multiLevelType w:val="hybridMultilevel"/>
    <w:tmpl w:val="546C05FC"/>
    <w:lvl w:ilvl="0" w:tplc="3DFC47E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E51D81"/>
    <w:multiLevelType w:val="hybridMultilevel"/>
    <w:tmpl w:val="A9C21FAC"/>
    <w:lvl w:ilvl="0" w:tplc="C55A985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281571228">
    <w:abstractNumId w:val="11"/>
  </w:num>
  <w:num w:numId="46" w16cid:durableId="926688485">
    <w:abstractNumId w:val="17"/>
  </w:num>
  <w:num w:numId="47" w16cid:durableId="1906527526">
    <w:abstractNumId w:val="12"/>
  </w:num>
  <w:num w:numId="48" w16cid:durableId="1252549468">
    <w:abstractNumId w:val="10"/>
  </w:num>
  <w:num w:numId="49" w16cid:durableId="169079099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A1E5A"/>
    <w:rsid w:val="00001C7E"/>
    <w:rsid w:val="0000487C"/>
    <w:rsid w:val="000051A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0AD"/>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BF4"/>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80A"/>
    <w:rsid w:val="00163574"/>
    <w:rsid w:val="001645D4"/>
    <w:rsid w:val="0016567B"/>
    <w:rsid w:val="0016568A"/>
    <w:rsid w:val="00170A72"/>
    <w:rsid w:val="00171A2A"/>
    <w:rsid w:val="001723BA"/>
    <w:rsid w:val="00175A0C"/>
    <w:rsid w:val="00180A4E"/>
    <w:rsid w:val="00181F58"/>
    <w:rsid w:val="00186B65"/>
    <w:rsid w:val="00190CDA"/>
    <w:rsid w:val="00192F9D"/>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C9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1E5A"/>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B2C"/>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CE7"/>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58D"/>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3B5"/>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263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733"/>
    <w:rsid w:val="009A0FC8"/>
    <w:rsid w:val="009A2372"/>
    <w:rsid w:val="009A42F1"/>
    <w:rsid w:val="009A5571"/>
    <w:rsid w:val="009A7878"/>
    <w:rsid w:val="009B0CDC"/>
    <w:rsid w:val="009B1729"/>
    <w:rsid w:val="009C01EF"/>
    <w:rsid w:val="009C050D"/>
    <w:rsid w:val="009C06D3"/>
    <w:rsid w:val="009C1312"/>
    <w:rsid w:val="009C4FAF"/>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40"/>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D5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389B"/>
    <w:rsid w:val="00C84097"/>
    <w:rsid w:val="00C87FA4"/>
    <w:rsid w:val="00C9181A"/>
    <w:rsid w:val="00C923DF"/>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122"/>
    <w:rsid w:val="00CD105E"/>
    <w:rsid w:val="00CD4AE6"/>
    <w:rsid w:val="00CD5211"/>
    <w:rsid w:val="00CD57F9"/>
    <w:rsid w:val="00CD5CD1"/>
    <w:rsid w:val="00CE0BB8"/>
    <w:rsid w:val="00CE4D33"/>
    <w:rsid w:val="00CE54E0"/>
    <w:rsid w:val="00CE5835"/>
    <w:rsid w:val="00CE6FA1"/>
    <w:rsid w:val="00CF1938"/>
    <w:rsid w:val="00CF24CD"/>
    <w:rsid w:val="00D01E31"/>
    <w:rsid w:val="00D01F0A"/>
    <w:rsid w:val="00D0382D"/>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8CF"/>
    <w:rsid w:val="00D60AB7"/>
    <w:rsid w:val="00D6226F"/>
    <w:rsid w:val="00D70E15"/>
    <w:rsid w:val="00D714E5"/>
    <w:rsid w:val="00D7546D"/>
    <w:rsid w:val="00D75C54"/>
    <w:rsid w:val="00D839C5"/>
    <w:rsid w:val="00D84043"/>
    <w:rsid w:val="00D91348"/>
    <w:rsid w:val="00D91725"/>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689B"/>
    <w:rsid w:val="00E3771A"/>
    <w:rsid w:val="00E40B45"/>
    <w:rsid w:val="00E41637"/>
    <w:rsid w:val="00E50C30"/>
    <w:rsid w:val="00E51410"/>
    <w:rsid w:val="00E515E7"/>
    <w:rsid w:val="00E525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D2F"/>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0F06"/>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B3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96D498"/>
  <w15:chartTrackingRefBased/>
  <w15:docId w15:val="{6D35BBBD-7377-4506-8170-2FFB789FD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08CF"/>
    <w:rPr>
      <w:rFonts w:ascii="Calibri" w:hAnsi="Calibri" w:cs="Calibri"/>
    </w:rPr>
  </w:style>
  <w:style w:type="paragraph" w:styleId="Heading1">
    <w:name w:val="heading 1"/>
    <w:aliases w:val="Pocket"/>
    <w:basedOn w:val="Normal"/>
    <w:next w:val="Normal"/>
    <w:link w:val="Heading1Char"/>
    <w:qFormat/>
    <w:rsid w:val="00D608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608C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608C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D608C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608C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608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08CF"/>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D608C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608CF"/>
    <w:rPr>
      <w:color w:val="auto"/>
      <w:u w:val="none"/>
    </w:rPr>
  </w:style>
  <w:style w:type="character" w:customStyle="1" w:styleId="Heading1Char">
    <w:name w:val="Heading 1 Char"/>
    <w:aliases w:val="Pocket Char"/>
    <w:basedOn w:val="DefaultParagraphFont"/>
    <w:link w:val="Heading1"/>
    <w:rsid w:val="00D608C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608C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608C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D608C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608CF"/>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7"/>
    <w:qFormat/>
    <w:rsid w:val="00D608CF"/>
    <w:rPr>
      <w:b w:val="0"/>
      <w:sz w:val="22"/>
      <w:u w:val="single"/>
    </w:rPr>
  </w:style>
  <w:style w:type="character" w:styleId="Strong">
    <w:name w:val="Strong"/>
    <w:basedOn w:val="DefaultParagraphFont"/>
    <w:uiPriority w:val="22"/>
    <w:semiHidden/>
    <w:qFormat/>
    <w:rsid w:val="00D608CF"/>
    <w:rPr>
      <w:b/>
      <w:bCs/>
    </w:rPr>
  </w:style>
  <w:style w:type="character" w:styleId="BookTitle">
    <w:name w:val="Book Title"/>
    <w:basedOn w:val="DefaultParagraphFont"/>
    <w:uiPriority w:val="33"/>
    <w:semiHidden/>
    <w:qFormat/>
    <w:rsid w:val="00D608CF"/>
    <w:rPr>
      <w:b/>
      <w:bCs/>
      <w:i/>
      <w:iCs/>
      <w:spacing w:val="5"/>
    </w:rPr>
  </w:style>
  <w:style w:type="character" w:customStyle="1" w:styleId="Heading5Char">
    <w:name w:val="Heading 5 Char"/>
    <w:basedOn w:val="DefaultParagraphFont"/>
    <w:link w:val="Heading5"/>
    <w:uiPriority w:val="9"/>
    <w:semiHidden/>
    <w:rsid w:val="00D608C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608CF"/>
  </w:style>
  <w:style w:type="paragraph" w:styleId="Header">
    <w:name w:val="header"/>
    <w:basedOn w:val="Normal"/>
    <w:link w:val="HeaderChar"/>
    <w:uiPriority w:val="99"/>
    <w:semiHidden/>
    <w:rsid w:val="00D608CF"/>
    <w:pPr>
      <w:tabs>
        <w:tab w:val="center" w:pos="4680"/>
        <w:tab w:val="right" w:pos="9360"/>
      </w:tabs>
    </w:pPr>
  </w:style>
  <w:style w:type="character" w:customStyle="1" w:styleId="HeaderChar">
    <w:name w:val="Header Char"/>
    <w:basedOn w:val="DefaultParagraphFont"/>
    <w:link w:val="Header"/>
    <w:uiPriority w:val="99"/>
    <w:semiHidden/>
    <w:rsid w:val="00D608CF"/>
    <w:rPr>
      <w:rFonts w:ascii="Calibri" w:hAnsi="Calibri" w:cs="Calibri"/>
    </w:rPr>
  </w:style>
  <w:style w:type="paragraph" w:styleId="Footer">
    <w:name w:val="footer"/>
    <w:basedOn w:val="Normal"/>
    <w:link w:val="FooterChar"/>
    <w:uiPriority w:val="99"/>
    <w:semiHidden/>
    <w:rsid w:val="00D608CF"/>
    <w:pPr>
      <w:tabs>
        <w:tab w:val="center" w:pos="4680"/>
        <w:tab w:val="right" w:pos="9360"/>
      </w:tabs>
    </w:pPr>
  </w:style>
  <w:style w:type="character" w:customStyle="1" w:styleId="FooterChar">
    <w:name w:val="Footer Char"/>
    <w:basedOn w:val="DefaultParagraphFont"/>
    <w:link w:val="Footer"/>
    <w:uiPriority w:val="99"/>
    <w:semiHidden/>
    <w:rsid w:val="00D608CF"/>
    <w:rPr>
      <w:rFonts w:ascii="Calibri" w:hAnsi="Calibri" w:cs="Calibri"/>
    </w:rPr>
  </w:style>
  <w:style w:type="paragraph" w:styleId="BodyText">
    <w:name w:val="Body Text"/>
    <w:basedOn w:val="Normal"/>
    <w:link w:val="BodyTextChar"/>
    <w:uiPriority w:val="99"/>
    <w:semiHidden/>
    <w:unhideWhenUsed/>
    <w:rsid w:val="00D608CF"/>
    <w:pPr>
      <w:spacing w:after="120"/>
    </w:pPr>
  </w:style>
  <w:style w:type="character" w:customStyle="1" w:styleId="BodyTextChar">
    <w:name w:val="Body Text Char"/>
    <w:basedOn w:val="DefaultParagraphFont"/>
    <w:link w:val="BodyText"/>
    <w:uiPriority w:val="99"/>
    <w:semiHidden/>
    <w:rsid w:val="00D608CF"/>
    <w:rPr>
      <w:rFonts w:ascii="Calibri" w:hAnsi="Calibri" w:cs="Calibri"/>
    </w:rPr>
  </w:style>
  <w:style w:type="paragraph" w:styleId="NoSpacing">
    <w:name w:val="No Spacing"/>
    <w:link w:val="NoSpacingChar"/>
    <w:uiPriority w:val="99"/>
    <w:semiHidden/>
    <w:unhideWhenUsed/>
    <w:qFormat/>
    <w:rsid w:val="00D608C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608CF"/>
    <w:rPr>
      <w:rFonts w:ascii="Calibri" w:hAnsi="Calibri" w:cs="Calibri"/>
    </w:rPr>
  </w:style>
  <w:style w:type="character" w:styleId="Hyperlink">
    <w:name w:val="Hyperlink"/>
    <w:basedOn w:val="DefaultParagraphFont"/>
    <w:uiPriority w:val="99"/>
    <w:unhideWhenUsed/>
    <w:rsid w:val="00D608CF"/>
    <w:rPr>
      <w:color w:val="0563C1" w:themeColor="hyperlink"/>
      <w:u w:val="single"/>
    </w:rPr>
  </w:style>
  <w:style w:type="character" w:styleId="UnresolvedMention">
    <w:name w:val="Unresolved Mention"/>
    <w:basedOn w:val="DefaultParagraphFont"/>
    <w:uiPriority w:val="99"/>
    <w:semiHidden/>
    <w:unhideWhenUsed/>
    <w:rsid w:val="00D608CF"/>
    <w:rPr>
      <w:color w:val="605E5C"/>
      <w:shd w:val="clear" w:color="auto" w:fill="E1DFDD"/>
    </w:rPr>
  </w:style>
  <w:style w:type="paragraph" w:customStyle="1" w:styleId="Undertag">
    <w:name w:val="Undertag"/>
    <w:link w:val="UndertagChar"/>
    <w:autoRedefine/>
    <w:uiPriority w:val="5"/>
    <w:qFormat/>
    <w:rsid w:val="00D608C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608C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608CF"/>
    <w:rPr>
      <w:color w:val="1F3864" w:themeColor="accent1" w:themeShade="80"/>
    </w:rPr>
  </w:style>
  <w:style w:type="character" w:customStyle="1" w:styleId="AnalyticChar">
    <w:name w:val="Analytic Char"/>
    <w:basedOn w:val="DefaultParagraphFont"/>
    <w:link w:val="Analytic"/>
    <w:uiPriority w:val="5"/>
    <w:rsid w:val="00D608CF"/>
    <w:rPr>
      <w:rFonts w:ascii="Calibri" w:eastAsiaTheme="majorEastAsia" w:hAnsi="Calibri" w:cstheme="majorBidi"/>
      <w:b/>
      <w:iCs/>
      <w:color w:val="1F3864" w:themeColor="accent1" w:themeShade="80"/>
      <w:sz w:val="26"/>
    </w:rPr>
  </w:style>
  <w:style w:type="paragraph" w:styleId="ListParagraph">
    <w:name w:val="List Paragraph"/>
    <w:basedOn w:val="Normal"/>
    <w:uiPriority w:val="34"/>
    <w:unhideWhenUsed/>
    <w:qFormat/>
    <w:rsid w:val="003A1E5A"/>
    <w:pPr>
      <w:ind w:left="720"/>
      <w:contextualSpacing/>
    </w:pPr>
  </w:style>
  <w:style w:type="paragraph" w:customStyle="1" w:styleId="dark">
    <w:name w:val="dark"/>
    <w:basedOn w:val="Normal"/>
    <w:rsid w:val="003A1E5A"/>
    <w:pPr>
      <w:spacing w:before="100" w:beforeAutospacing="1" w:after="100" w:afterAutospacing="1" w:line="240" w:lineRule="auto"/>
    </w:pPr>
    <w:rPr>
      <w:rFonts w:ascii="Times New Roman" w:eastAsia="Times New Roman" w:hAnsi="Times New Roman" w:cs="Times New Roman"/>
      <w:sz w:val="24"/>
      <w:lang w:eastAsia="ko-KR"/>
    </w:rPr>
  </w:style>
  <w:style w:type="paragraph" w:styleId="NormalWeb">
    <w:name w:val="Normal (Web)"/>
    <w:basedOn w:val="Normal"/>
    <w:uiPriority w:val="99"/>
    <w:unhideWhenUsed/>
    <w:rsid w:val="00CE4D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E4D33"/>
  </w:style>
  <w:style w:type="paragraph" w:customStyle="1" w:styleId="has-drop-cap">
    <w:name w:val="has-drop-cap"/>
    <w:basedOn w:val="Normal"/>
    <w:rsid w:val="00AA1A40"/>
    <w:pPr>
      <w:spacing w:before="100" w:beforeAutospacing="1" w:after="100" w:afterAutospacing="1"/>
    </w:pPr>
    <w:rPr>
      <w:rFonts w:ascii="Times New Roman" w:eastAsia="Times New Roman" w:hAnsi="Times New Roman" w:cs="Times New Roman"/>
    </w:rPr>
  </w:style>
  <w:style w:type="paragraph" w:customStyle="1" w:styleId="textbold">
    <w:name w:val="text bold"/>
    <w:link w:val="Emphasis"/>
    <w:autoRedefine/>
    <w:uiPriority w:val="8"/>
    <w:qFormat/>
    <w:rsid w:val="000800AD"/>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character" w:customStyle="1" w:styleId="ui-provider">
    <w:name w:val="ui-provider"/>
    <w:basedOn w:val="DefaultParagraphFont"/>
    <w:rsid w:val="000800AD"/>
  </w:style>
  <w:style w:type="paragraph" w:customStyle="1" w:styleId="Emphasis1">
    <w:name w:val="Emphasis1"/>
    <w:basedOn w:val="Normal"/>
    <w:uiPriority w:val="8"/>
    <w:qFormat/>
    <w:rsid w:val="0015580A"/>
    <w:pPr>
      <w:pBdr>
        <w:top w:val="single" w:sz="12" w:space="1" w:color="auto"/>
        <w:left w:val="single" w:sz="12" w:space="4" w:color="auto"/>
        <w:bottom w:val="single" w:sz="12" w:space="1" w:color="auto"/>
        <w:right w:val="single" w:sz="12" w:space="4" w:color="auto"/>
      </w:pBdr>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30</TotalTime>
  <Pages>1</Pages>
  <Words>30996</Words>
  <Characters>176679</Characters>
  <Application>Microsoft Office Word</Application>
  <DocSecurity>0</DocSecurity>
  <Lines>1472</Lines>
  <Paragraphs>414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June</dc:creator>
  <cp:keywords>6.0.0</cp:keywords>
  <dc:description/>
  <cp:lastModifiedBy>Swinson, Asra</cp:lastModifiedBy>
  <cp:revision>3</cp:revision>
  <dcterms:created xsi:type="dcterms:W3CDTF">2025-07-29T20:52:00Z</dcterms:created>
  <dcterms:modified xsi:type="dcterms:W3CDTF">2025-07-30T00:01:00Z</dcterms:modified>
</cp:coreProperties>
</file>