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r w:rsidDel="00000000" w:rsidR="00000000" w:rsidRPr="00000000">
        <w:rPr>
          <w:rtl w:val="0"/>
        </w:rPr>
        <w:t xml:space="preserve">Util Answers</w:t>
      </w:r>
    </w:p>
    <w:p w:rsidR="00000000" w:rsidDel="00000000" w:rsidP="00000000" w:rsidRDefault="00000000" w:rsidRPr="00000000" w14:paraId="00000002">
      <w:pPr>
        <w:rPr/>
      </w:pPr>
      <w:r w:rsidDel="00000000" w:rsidR="00000000" w:rsidRPr="00000000">
        <w:rPr>
          <w:rtl w:val="0"/>
        </w:rPr>
      </w:r>
    </w:p>
    <w:p w:rsidR="00000000" w:rsidDel="00000000" w:rsidP="00000000" w:rsidRDefault="00000000" w:rsidRPr="00000000" w14:paraId="00000003">
      <w:pPr>
        <w:pStyle w:val="Heading2"/>
        <w:rPr/>
      </w:pPr>
      <w:r w:rsidDel="00000000" w:rsidR="00000000" w:rsidRPr="00000000">
        <w:rPr>
          <w:rtl w:val="0"/>
        </w:rPr>
        <w:t xml:space="preserve">General</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pStyle w:val="Heading3"/>
        <w:rPr/>
      </w:pPr>
      <w:r w:rsidDel="00000000" w:rsidR="00000000" w:rsidRPr="00000000">
        <w:rPr>
          <w:rtl w:val="0"/>
        </w:rPr>
        <w:t xml:space="preserve">The Experience Machine (Nozick)</w:t>
      </w:r>
    </w:p>
    <w:p w:rsidR="00000000" w:rsidDel="00000000" w:rsidP="00000000" w:rsidRDefault="00000000" w:rsidRPr="00000000" w14:paraId="00000006">
      <w:pPr>
        <w:rPr/>
      </w:pPr>
      <w:r w:rsidDel="00000000" w:rsidR="00000000" w:rsidRPr="00000000">
        <w:rPr>
          <w:rtl w:val="0"/>
        </w:rPr>
      </w:r>
    </w:p>
    <w:p w:rsidR="00000000" w:rsidDel="00000000" w:rsidP="00000000" w:rsidRDefault="00000000" w:rsidRPr="00000000" w14:paraId="00000007">
      <w:pPr>
        <w:pStyle w:val="Heading4"/>
        <w:keepNext w:val="0"/>
        <w:keepLines w:val="0"/>
        <w:spacing w:before="40" w:line="303.4914545454546" w:lineRule="auto"/>
        <w:rPr/>
      </w:pPr>
      <w:bookmarkStart w:colFirst="0" w:colLast="0" w:name="_heading=h.lkk8bevd4xpw" w:id="0"/>
      <w:bookmarkEnd w:id="0"/>
      <w:r w:rsidDel="00000000" w:rsidR="00000000" w:rsidRPr="00000000">
        <w:rPr>
          <w:rtl w:val="0"/>
        </w:rPr>
        <w:t xml:space="preserve">The experience machine – you would NOT plug your head into it.</w:t>
      </w:r>
    </w:p>
    <w:p w:rsidR="00000000" w:rsidDel="00000000" w:rsidP="00000000" w:rsidRDefault="00000000" w:rsidRPr="00000000" w14:paraId="00000008">
      <w:pPr>
        <w:spacing w:after="160" w:line="256.7994545454545" w:lineRule="auto"/>
        <w:rPr>
          <w:sz w:val="22"/>
          <w:szCs w:val="22"/>
        </w:rPr>
      </w:pPr>
      <w:r w:rsidDel="00000000" w:rsidR="00000000" w:rsidRPr="00000000">
        <w:rPr>
          <w:b w:val="1"/>
          <w:sz w:val="26"/>
          <w:szCs w:val="26"/>
          <w:rtl w:val="0"/>
        </w:rPr>
        <w:t xml:space="preserve">Maden 24</w:t>
      </w:r>
      <w:r w:rsidDel="00000000" w:rsidR="00000000" w:rsidRPr="00000000">
        <w:rPr>
          <w:sz w:val="22"/>
          <w:szCs w:val="22"/>
          <w:rtl w:val="0"/>
        </w:rPr>
        <w:t xml:space="preserve"> (Maden, Jack, Founder and Director of Philosophy Break, with a Philosophy MA, and author of the forthcoming book The Philosophy Prescription. “Nozick’s Experience Machine: Does It Refute Hedonism</w:t>
      </w:r>
      <w:r w:rsidDel="00000000" w:rsidR="00000000" w:rsidRPr="00000000">
        <w:rPr>
          <w:rtl w:val="0"/>
        </w:rPr>
        <w:t xml:space="preserve">?</w:t>
      </w:r>
      <w:r w:rsidDel="00000000" w:rsidR="00000000" w:rsidRPr="00000000">
        <w:rPr>
          <w:sz w:val="22"/>
          <w:szCs w:val="22"/>
          <w:rtl w:val="0"/>
        </w:rPr>
        <w:t xml:space="preserve">” Philosophy Break, Feb. 2024, philosophybreak.com/articles/nozick-experience-machine-vs-hedonism-should-you-plug-in. Accessed 6 July 2025.) //Isegora_wowkool</w:t>
      </w:r>
    </w:p>
    <w:p w:rsidR="00000000" w:rsidDel="00000000" w:rsidP="00000000" w:rsidRDefault="00000000" w:rsidRPr="00000000" w14:paraId="00000009">
      <w:pPr>
        <w:spacing w:after="160" w:line="256.7994545454545" w:lineRule="auto"/>
        <w:rPr>
          <w:sz w:val="8"/>
          <w:szCs w:val="8"/>
        </w:rPr>
      </w:pPr>
      <w:r w:rsidDel="00000000" w:rsidR="00000000" w:rsidRPr="00000000">
        <w:rPr>
          <w:sz w:val="8"/>
          <w:szCs w:val="8"/>
          <w:rtl w:val="0"/>
        </w:rPr>
        <w:t xml:space="preserve">What does it mean to live a good life</w:t>
      </w:r>
      <w:r w:rsidDel="00000000" w:rsidR="00000000" w:rsidRPr="00000000">
        <w:rPr>
          <w:rtl w:val="0"/>
        </w:rPr>
        <w:t xml:space="preserve">?</w:t>
      </w:r>
      <w:r w:rsidDel="00000000" w:rsidR="00000000" w:rsidRPr="00000000">
        <w:rPr>
          <w:sz w:val="8"/>
          <w:szCs w:val="8"/>
          <w:rtl w:val="0"/>
        </w:rPr>
        <w:t xml:space="preserve"> What makes a life intrinsically valuable</w:t>
      </w:r>
      <w:r w:rsidDel="00000000" w:rsidR="00000000" w:rsidRPr="00000000">
        <w:rPr>
          <w:rtl w:val="0"/>
        </w:rPr>
        <w:t xml:space="preserve">?</w:t>
      </w:r>
      <w:r w:rsidDel="00000000" w:rsidR="00000000" w:rsidRPr="00000000">
        <w:rPr>
          <w:sz w:val="8"/>
          <w:szCs w:val="8"/>
          <w:rtl w:val="0"/>
        </w:rPr>
        <w:t xml:space="preserve"> If we were to describe someone as ‘happy’, what quality or qualities would their life include</w:t>
      </w:r>
      <w:r w:rsidDel="00000000" w:rsidR="00000000" w:rsidRPr="00000000">
        <w:rPr>
          <w:rtl w:val="0"/>
        </w:rPr>
        <w:t xml:space="preserve">?</w:t>
      </w:r>
      <w:r w:rsidDel="00000000" w:rsidR="00000000" w:rsidRPr="00000000">
        <w:rPr>
          <w:sz w:val="8"/>
          <w:szCs w:val="8"/>
          <w:rtl w:val="0"/>
        </w:rPr>
        <w:t xml:space="preserve"> To answer such questions, a common stance philosophers take is that of hedonism. Not the kind of folk hedonism whereby someone indulges in endless carnal pleasures, but prudential hedonism, the philosophical position which states that, ultimately, when it comes to personal wellbeing, pleasure is the only intrinsic good, and pain the only bad. While there are different types of hedonism, hedonists generally assert that, when you get right down to it, everything we recognize as ‘good’ — say, friendship, love, kindness, growth, solving problems, high achievement — is underpinned by feeling good. And everything we recognize as ‘bad’ — say, loneliness, vice, fear, shame, failure — is underpinned by feeling bad. So, though living a good life can often seem like a very complicated matter, hedonists cut through this complexity to point out that, actually, it’s rather simple: living a good life means feeling good within ourselves. ‘Happiness’ is simply the preponderance of pleasure over pain. Our approach to living well should thus be built around this insight: the good life involves experiencing more pleasure than pain. This ‘pleasure principle’ is very influential in philosophy. It underpins, for instance, the philosophy of the ancient Greek thinker Epicurus, who advises us to approach our lives according to a hierarchy of pleasures (with long-term mental tranquility being the highest, and short-term physical pleasures being the lowest). It forms the basis, too, of 18th-century philosopher Jeremy Bentham’s ethical theory of utilitarianism, that “it is the greatest happiness of the greatest number that is the measure of right and wrong.” </w:t>
      </w:r>
      <w:r w:rsidDel="00000000" w:rsidR="00000000" w:rsidRPr="00000000">
        <w:rPr>
          <w:sz w:val="22"/>
          <w:szCs w:val="22"/>
          <w:u w:val="single"/>
          <w:rtl w:val="0"/>
        </w:rPr>
        <w:t xml:space="preserve">While hedonism is a popular and influential philosophical theory, however, it is not without its critics. Isn’t there more to a good life than simply feeling good</w:t>
      </w:r>
      <w:r w:rsidDel="00000000" w:rsidR="00000000" w:rsidRPr="00000000">
        <w:rPr>
          <w:u w:val="single"/>
          <w:rtl w:val="0"/>
        </w:rPr>
        <w:t xml:space="preserve">?</w:t>
      </w:r>
      <w:r w:rsidDel="00000000" w:rsidR="00000000" w:rsidRPr="00000000">
        <w:rPr>
          <w:sz w:val="22"/>
          <w:szCs w:val="22"/>
          <w:u w:val="single"/>
          <w:rtl w:val="0"/>
        </w:rPr>
        <w:t xml:space="preserve"> The philosopher Robert Nozick certainly thinks so, and in his 1974 book Anarchy, State, and Utopia he introduces a famous thought experiment aiming to knock down hedonism (along with other mental state theories of wellbeing) once and for all.</w:t>
      </w:r>
      <w:r w:rsidDel="00000000" w:rsidR="00000000" w:rsidRPr="00000000">
        <w:rPr>
          <w:sz w:val="8"/>
          <w:szCs w:val="8"/>
          <w:rtl w:val="0"/>
        </w:rPr>
        <w:t xml:space="preserve"> The Experience Machine “</w:t>
      </w:r>
      <w:r w:rsidDel="00000000" w:rsidR="00000000" w:rsidRPr="00000000">
        <w:rPr>
          <w:sz w:val="22"/>
          <w:szCs w:val="22"/>
          <w:highlight w:val="cyan"/>
          <w:u w:val="single"/>
          <w:rtl w:val="0"/>
        </w:rPr>
        <w:t xml:space="preserve">Suppose</w:t>
      </w:r>
      <w:r w:rsidDel="00000000" w:rsidR="00000000" w:rsidRPr="00000000">
        <w:rPr>
          <w:sz w:val="22"/>
          <w:szCs w:val="22"/>
          <w:u w:val="single"/>
          <w:rtl w:val="0"/>
        </w:rPr>
        <w:t xml:space="preserve"> there were an </w:t>
      </w:r>
      <w:r w:rsidDel="00000000" w:rsidR="00000000" w:rsidRPr="00000000">
        <w:rPr>
          <w:sz w:val="22"/>
          <w:szCs w:val="22"/>
          <w:highlight w:val="cyan"/>
          <w:u w:val="single"/>
          <w:rtl w:val="0"/>
        </w:rPr>
        <w:t xml:space="preserve">experience machine that would give</w:t>
      </w:r>
      <w:r w:rsidDel="00000000" w:rsidR="00000000" w:rsidRPr="00000000">
        <w:rPr>
          <w:sz w:val="22"/>
          <w:szCs w:val="22"/>
          <w:u w:val="single"/>
          <w:rtl w:val="0"/>
        </w:rPr>
        <w:t xml:space="preserve"> you </w:t>
      </w:r>
      <w:r w:rsidDel="00000000" w:rsidR="00000000" w:rsidRPr="00000000">
        <w:rPr>
          <w:sz w:val="22"/>
          <w:szCs w:val="22"/>
          <w:highlight w:val="cyan"/>
          <w:u w:val="single"/>
          <w:rtl w:val="0"/>
        </w:rPr>
        <w:t xml:space="preserve">any experience</w:t>
      </w:r>
      <w:r w:rsidDel="00000000" w:rsidR="00000000" w:rsidRPr="00000000">
        <w:rPr>
          <w:sz w:val="22"/>
          <w:szCs w:val="22"/>
          <w:u w:val="single"/>
          <w:rtl w:val="0"/>
        </w:rPr>
        <w:t xml:space="preserve"> that you desired,” Nozick writes in Anarchy, State, and Utopia: Superduper neuropsychologists could stimulate your brain so that you would think and feel you were writing a great novel, or making a friend, or reading an interesting book. All the time you would be floating in a tank, with electrodes attached to your brain. The question is: Should you plug into this machine for life, preprogramming your life’s experiences</w:t>
      </w:r>
      <w:r w:rsidDel="00000000" w:rsidR="00000000" w:rsidRPr="00000000">
        <w:rPr>
          <w:u w:val="single"/>
          <w:rtl w:val="0"/>
        </w:rPr>
        <w:t xml:space="preserv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What do you think</w:t>
      </w:r>
      <w:r w:rsidDel="00000000" w:rsidR="00000000" w:rsidRPr="00000000">
        <w:rPr>
          <w:highlight w:val="cyan"/>
          <w:u w:val="single"/>
          <w:rtl w:val="0"/>
        </w:rPr>
        <w:t xml:space="preserve">?</w:t>
      </w:r>
      <w:r w:rsidDel="00000000" w:rsidR="00000000" w:rsidRPr="00000000">
        <w:rPr>
          <w:sz w:val="22"/>
          <w:szCs w:val="22"/>
          <w:u w:val="single"/>
          <w:rtl w:val="0"/>
        </w:rPr>
        <w:t xml:space="preserve"> Would you plug into the machine</w:t>
      </w:r>
      <w:r w:rsidDel="00000000" w:rsidR="00000000" w:rsidRPr="00000000">
        <w:rPr>
          <w:u w:val="single"/>
          <w:rtl w:val="0"/>
        </w:rPr>
        <w:t xml:space="preserve">?</w:t>
      </w:r>
      <w:r w:rsidDel="00000000" w:rsidR="00000000" w:rsidRPr="00000000">
        <w:rPr>
          <w:sz w:val="22"/>
          <w:szCs w:val="22"/>
          <w:u w:val="single"/>
          <w:rtl w:val="0"/>
        </w:rPr>
        <w:t xml:space="preserve"> Nozick thinks most of us wouldn’t (and indeed shouldn’t). And several empirical studies back up Nozick’s intuitions. </w:t>
      </w:r>
      <w:r w:rsidDel="00000000" w:rsidR="00000000" w:rsidRPr="00000000">
        <w:rPr>
          <w:sz w:val="8"/>
          <w:szCs w:val="8"/>
          <w:rtl w:val="0"/>
        </w:rPr>
        <w:t xml:space="preserve">Weijers (2014), for instance, found that 84% of the participants asked about Nozick’s machine were averse to plugging in.</w:t>
      </w:r>
      <w:r w:rsidDel="00000000" w:rsidR="00000000" w:rsidRPr="00000000">
        <w:rPr>
          <w:sz w:val="22"/>
          <w:szCs w:val="22"/>
          <w:u w:val="single"/>
          <w:rtl w:val="0"/>
        </w:rPr>
        <w:t xml:space="preserve"> But, </w:t>
      </w:r>
      <w:r w:rsidDel="00000000" w:rsidR="00000000" w:rsidRPr="00000000">
        <w:rPr>
          <w:sz w:val="22"/>
          <w:szCs w:val="22"/>
          <w:highlight w:val="cyan"/>
          <w:u w:val="single"/>
          <w:rtl w:val="0"/>
        </w:rPr>
        <w:t xml:space="preserve">if</w:t>
      </w:r>
      <w:r w:rsidDel="00000000" w:rsidR="00000000" w:rsidRPr="00000000">
        <w:rPr>
          <w:sz w:val="22"/>
          <w:szCs w:val="22"/>
          <w:u w:val="single"/>
          <w:rtl w:val="0"/>
        </w:rPr>
        <w:t xml:space="preserve"> the </w:t>
      </w:r>
      <w:r w:rsidDel="00000000" w:rsidR="00000000" w:rsidRPr="00000000">
        <w:rPr>
          <w:sz w:val="22"/>
          <w:szCs w:val="22"/>
          <w:highlight w:val="cyan"/>
          <w:u w:val="single"/>
          <w:rtl w:val="0"/>
        </w:rPr>
        <w:t xml:space="preserve">good life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is only</w:t>
      </w:r>
      <w:r w:rsidDel="00000000" w:rsidR="00000000" w:rsidRPr="00000000">
        <w:rPr>
          <w:sz w:val="22"/>
          <w:szCs w:val="22"/>
          <w:u w:val="single"/>
          <w:rtl w:val="0"/>
        </w:rPr>
        <w:t xml:space="preserve"> about </w:t>
      </w:r>
      <w:r w:rsidDel="00000000" w:rsidR="00000000" w:rsidRPr="00000000">
        <w:rPr>
          <w:sz w:val="22"/>
          <w:szCs w:val="22"/>
          <w:highlight w:val="cyan"/>
          <w:u w:val="single"/>
          <w:rtl w:val="0"/>
        </w:rPr>
        <w:t xml:space="preserve">having good experiences,</w:t>
      </w:r>
      <w:r w:rsidDel="00000000" w:rsidR="00000000" w:rsidRPr="00000000">
        <w:rPr>
          <w:sz w:val="22"/>
          <w:szCs w:val="22"/>
          <w:u w:val="single"/>
          <w:rtl w:val="0"/>
        </w:rPr>
        <w:t xml:space="preserve"> as hedonists and proponents of other mental state theories of wellbeing claim, then </w:t>
      </w:r>
      <w:r w:rsidDel="00000000" w:rsidR="00000000" w:rsidRPr="00000000">
        <w:rPr>
          <w:sz w:val="22"/>
          <w:szCs w:val="22"/>
          <w:highlight w:val="cyan"/>
          <w:u w:val="single"/>
          <w:rtl w:val="0"/>
        </w:rPr>
        <w:t xml:space="preserve">why don’t we</w:t>
      </w:r>
      <w:r w:rsidDel="00000000" w:rsidR="00000000" w:rsidRPr="00000000">
        <w:rPr>
          <w:sz w:val="22"/>
          <w:szCs w:val="22"/>
          <w:u w:val="single"/>
          <w:rtl w:val="0"/>
        </w:rPr>
        <w:t xml:space="preserve"> want to </w:t>
      </w:r>
      <w:r w:rsidDel="00000000" w:rsidR="00000000" w:rsidRPr="00000000">
        <w:rPr>
          <w:sz w:val="22"/>
          <w:szCs w:val="22"/>
          <w:highlight w:val="cyan"/>
          <w:u w:val="single"/>
          <w:rtl w:val="0"/>
        </w:rPr>
        <w:t xml:space="preserve">plug into a machine</w:t>
      </w:r>
      <w:r w:rsidDel="00000000" w:rsidR="00000000" w:rsidRPr="00000000">
        <w:rPr>
          <w:sz w:val="22"/>
          <w:szCs w:val="22"/>
          <w:u w:val="single"/>
          <w:rtl w:val="0"/>
        </w:rPr>
        <w:t xml:space="preserve"> that guarantees good experiences</w:t>
      </w:r>
      <w:r w:rsidDel="00000000" w:rsidR="00000000" w:rsidRPr="00000000">
        <w:rPr>
          <w:u w:val="single"/>
          <w:rtl w:val="0"/>
        </w:rPr>
        <w:t xml:space="preserve">?</w:t>
      </w:r>
      <w:r w:rsidDel="00000000" w:rsidR="00000000" w:rsidRPr="00000000">
        <w:rPr>
          <w:sz w:val="22"/>
          <w:szCs w:val="22"/>
          <w:u w:val="single"/>
          <w:rtl w:val="0"/>
        </w:rPr>
        <w:t xml:space="preserve"> What’s stopping us from plugging into the experience machine</w:t>
      </w:r>
      <w:r w:rsidDel="00000000" w:rsidR="00000000" w:rsidRPr="00000000">
        <w:rPr>
          <w:u w:val="single"/>
          <w:rtl w:val="0"/>
        </w:rPr>
        <w:t xml:space="preserve">?</w:t>
      </w:r>
      <w:r w:rsidDel="00000000" w:rsidR="00000000" w:rsidRPr="00000000">
        <w:rPr>
          <w:sz w:val="22"/>
          <w:szCs w:val="22"/>
          <w:u w:val="single"/>
          <w:rtl w:val="0"/>
        </w:rPr>
        <w:t xml:space="preserve"> Of course, the simple answer — and the one Nozick wants us to have — is that </w:t>
      </w:r>
      <w:r w:rsidDel="00000000" w:rsidR="00000000" w:rsidRPr="00000000">
        <w:rPr>
          <w:sz w:val="22"/>
          <w:szCs w:val="22"/>
          <w:highlight w:val="cyan"/>
          <w:u w:val="single"/>
          <w:rtl w:val="0"/>
        </w:rPr>
        <w:t xml:space="preserve">we don’t want to plug into the</w:t>
      </w:r>
      <w:r w:rsidDel="00000000" w:rsidR="00000000" w:rsidRPr="00000000">
        <w:rPr>
          <w:sz w:val="22"/>
          <w:szCs w:val="22"/>
          <w:u w:val="single"/>
          <w:rtl w:val="0"/>
        </w:rPr>
        <w:t xml:space="preserve"> experience </w:t>
      </w:r>
      <w:r w:rsidDel="00000000" w:rsidR="00000000" w:rsidRPr="00000000">
        <w:rPr>
          <w:sz w:val="22"/>
          <w:szCs w:val="22"/>
          <w:highlight w:val="cyan"/>
          <w:u w:val="single"/>
          <w:rtl w:val="0"/>
        </w:rPr>
        <w:t xml:space="preserve">machine because there is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more to life than pleasurable experiences</w:t>
      </w:r>
      <w:r w:rsidDel="00000000" w:rsidR="00000000" w:rsidRPr="00000000">
        <w:rPr>
          <w:sz w:val="22"/>
          <w:szCs w:val="22"/>
          <w:u w:val="single"/>
          <w:rtl w:val="0"/>
        </w:rPr>
        <w:t xml:space="preserve">. In other words, </w:t>
      </w:r>
      <w:r w:rsidDel="00000000" w:rsidR="00000000" w:rsidRPr="00000000">
        <w:rPr>
          <w:sz w:val="22"/>
          <w:szCs w:val="22"/>
          <w:highlight w:val="cyan"/>
          <w:u w:val="single"/>
          <w:rtl w:val="0"/>
        </w:rPr>
        <w:t xml:space="preserve">hedonism is false,</w:t>
      </w:r>
      <w:r w:rsidDel="00000000" w:rsidR="00000000" w:rsidRPr="00000000">
        <w:rPr>
          <w:sz w:val="22"/>
          <w:szCs w:val="22"/>
          <w:u w:val="single"/>
          <w:rtl w:val="0"/>
        </w:rPr>
        <w:t xml:space="preserve"> for the </w:t>
      </w:r>
      <w:r w:rsidDel="00000000" w:rsidR="00000000" w:rsidRPr="00000000">
        <w:rPr>
          <w:sz w:val="22"/>
          <w:szCs w:val="22"/>
          <w:highlight w:val="cyan"/>
          <w:u w:val="single"/>
          <w:rtl w:val="0"/>
        </w:rPr>
        <w:t xml:space="preserve">good life is not</w:t>
      </w:r>
      <w:r w:rsidDel="00000000" w:rsidR="00000000" w:rsidRPr="00000000">
        <w:rPr>
          <w:sz w:val="22"/>
          <w:szCs w:val="22"/>
          <w:u w:val="single"/>
          <w:rtl w:val="0"/>
        </w:rPr>
        <w:t xml:space="preserve"> just </w:t>
      </w:r>
      <w:r w:rsidDel="00000000" w:rsidR="00000000" w:rsidRPr="00000000">
        <w:rPr>
          <w:sz w:val="22"/>
          <w:szCs w:val="22"/>
          <w:highlight w:val="cyan"/>
          <w:u w:val="single"/>
          <w:rtl w:val="0"/>
        </w:rPr>
        <w:t xml:space="preserve">about feeling good</w:t>
      </w:r>
      <w:r w:rsidDel="00000000" w:rsidR="00000000" w:rsidRPr="00000000">
        <w:rPr>
          <w:sz w:val="22"/>
          <w:szCs w:val="22"/>
          <w:u w:val="single"/>
          <w:rtl w:val="0"/>
        </w:rPr>
        <w:t xml:space="preserve">, Nozick observes: we want to actually do something. </w:t>
      </w:r>
      <w:r w:rsidDel="00000000" w:rsidR="00000000" w:rsidRPr="00000000">
        <w:rPr>
          <w:sz w:val="22"/>
          <w:szCs w:val="22"/>
          <w:highlight w:val="cyan"/>
          <w:u w:val="single"/>
          <w:rtl w:val="0"/>
        </w:rPr>
        <w:t xml:space="preserve">We don’t just want</w:t>
      </w:r>
      <w:r w:rsidDel="00000000" w:rsidR="00000000" w:rsidRPr="00000000">
        <w:rPr>
          <w:sz w:val="22"/>
          <w:szCs w:val="22"/>
          <w:u w:val="single"/>
          <w:rtl w:val="0"/>
        </w:rPr>
        <w:t xml:space="preserve"> to be a free-floating bundle of </w:t>
      </w:r>
      <w:r w:rsidDel="00000000" w:rsidR="00000000" w:rsidRPr="00000000">
        <w:rPr>
          <w:sz w:val="22"/>
          <w:szCs w:val="22"/>
          <w:highlight w:val="cyan"/>
          <w:u w:val="single"/>
          <w:rtl w:val="0"/>
        </w:rPr>
        <w:t xml:space="preserve">empty pleasures,</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we want</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actually</w:t>
      </w:r>
      <w:r w:rsidDel="00000000" w:rsidR="00000000" w:rsidRPr="00000000">
        <w:rPr>
          <w:sz w:val="22"/>
          <w:szCs w:val="22"/>
          <w:u w:val="single"/>
          <w:rtl w:val="0"/>
        </w:rPr>
        <w:t xml:space="preserve"> be a certain type of </w:t>
      </w:r>
      <w:r w:rsidDel="00000000" w:rsidR="00000000" w:rsidRPr="00000000">
        <w:rPr>
          <w:sz w:val="22"/>
          <w:szCs w:val="22"/>
          <w:highlight w:val="cyan"/>
          <w:u w:val="single"/>
          <w:rtl w:val="0"/>
        </w:rPr>
        <w:t xml:space="preserve">person</w:t>
      </w:r>
      <w:r w:rsidDel="00000000" w:rsidR="00000000" w:rsidRPr="00000000">
        <w:rPr>
          <w:sz w:val="22"/>
          <w:szCs w:val="22"/>
          <w:u w:val="single"/>
          <w:rtl w:val="0"/>
        </w:rPr>
        <w:t xml:space="preserve">. Nozick writes: Someone floating in a tank is an indeterminate blob…</w:t>
      </w:r>
      <w:r w:rsidDel="00000000" w:rsidR="00000000" w:rsidRPr="00000000">
        <w:rPr>
          <w:sz w:val="8"/>
          <w:szCs w:val="8"/>
          <w:rtl w:val="0"/>
        </w:rPr>
        <w:t xml:space="preserve"> Is he courageous, kind, intelligent, witty, loving</w:t>
      </w:r>
      <w:r w:rsidDel="00000000" w:rsidR="00000000" w:rsidRPr="00000000">
        <w:rPr>
          <w:rtl w:val="0"/>
        </w:rPr>
        <w:t xml:space="preserve">?</w:t>
      </w:r>
      <w:r w:rsidDel="00000000" w:rsidR="00000000" w:rsidRPr="00000000">
        <w:rPr>
          <w:sz w:val="8"/>
          <w:szCs w:val="8"/>
          <w:rtl w:val="0"/>
        </w:rPr>
        <w:t xml:space="preserve"> It’s not merely that it’s difficult to tell; there’s no way he is. </w:t>
      </w:r>
      <w:r w:rsidDel="00000000" w:rsidR="00000000" w:rsidRPr="00000000">
        <w:rPr>
          <w:sz w:val="22"/>
          <w:szCs w:val="22"/>
          <w:highlight w:val="cyan"/>
          <w:u w:val="single"/>
          <w:rtl w:val="0"/>
        </w:rPr>
        <w:t xml:space="preserve">Plugging</w:t>
      </w:r>
      <w:r w:rsidDel="00000000" w:rsidR="00000000" w:rsidRPr="00000000">
        <w:rPr>
          <w:sz w:val="22"/>
          <w:szCs w:val="22"/>
          <w:u w:val="single"/>
          <w:rtl w:val="0"/>
        </w:rPr>
        <w:t xml:space="preserve"> into </w:t>
      </w:r>
      <w:r w:rsidDel="00000000" w:rsidR="00000000" w:rsidRPr="00000000">
        <w:rPr>
          <w:sz w:val="22"/>
          <w:szCs w:val="22"/>
          <w:highlight w:val="cyan"/>
          <w:u w:val="single"/>
          <w:rtl w:val="0"/>
        </w:rPr>
        <w:t xml:space="preserve">the machine is</w:t>
      </w:r>
      <w:r w:rsidDel="00000000" w:rsidR="00000000" w:rsidRPr="00000000">
        <w:rPr>
          <w:sz w:val="22"/>
          <w:szCs w:val="22"/>
          <w:u w:val="single"/>
          <w:rtl w:val="0"/>
        </w:rPr>
        <w:t xml:space="preserve"> a kind of </w:t>
      </w:r>
      <w:r w:rsidDel="00000000" w:rsidR="00000000" w:rsidRPr="00000000">
        <w:rPr>
          <w:sz w:val="22"/>
          <w:szCs w:val="22"/>
          <w:highlight w:val="cyan"/>
          <w:u w:val="single"/>
          <w:rtl w:val="0"/>
        </w:rPr>
        <w:t xml:space="preserve">suicide</w:t>
      </w:r>
      <w:r w:rsidDel="00000000" w:rsidR="00000000" w:rsidRPr="00000000">
        <w:rPr>
          <w:sz w:val="22"/>
          <w:szCs w:val="22"/>
          <w:u w:val="single"/>
          <w:rtl w:val="0"/>
        </w:rPr>
        <w:t xml:space="preserve">. The good life, then, is not just about having certain experiences, Nozick thinks: </w:t>
      </w:r>
      <w:r w:rsidDel="00000000" w:rsidR="00000000" w:rsidRPr="00000000">
        <w:rPr>
          <w:sz w:val="22"/>
          <w:szCs w:val="22"/>
          <w:highlight w:val="cyan"/>
          <w:u w:val="single"/>
          <w:rtl w:val="0"/>
        </w:rPr>
        <w:t xml:space="preserve">we want contact with reality</w:t>
      </w:r>
      <w:r w:rsidDel="00000000" w:rsidR="00000000" w:rsidRPr="00000000">
        <w:rPr>
          <w:sz w:val="22"/>
          <w:szCs w:val="22"/>
          <w:u w:val="single"/>
          <w:rtl w:val="0"/>
        </w:rPr>
        <w:t xml:space="preserve">.</w:t>
      </w:r>
      <w:r w:rsidDel="00000000" w:rsidR="00000000" w:rsidRPr="00000000">
        <w:rPr>
          <w:sz w:val="8"/>
          <w:szCs w:val="8"/>
          <w:rtl w:val="0"/>
        </w:rPr>
        <w:t xml:space="preserve"> We want our lives to be rooted in the real. As Nozick summarizes: We learn that something matters to us in addition to experience by imagining an experience machine and then realizing that we would not use it. However, while the experience machine is often taken as a knock-down argument against hedonism, some philosophers point out that the thought experiment exploits a number of psychological biases. Sure, we might not want to plug into the machine — but that doesn’t mean not plugging in is the right answer, nor that hedonism is false; we are simply clouded by bias. Once we expose that bias, the argument goes, we can see how Nozick’s thought experiment is no threat to hedonism whatsoever. In one concise email each Sunday, I break down a famous idea from philosophy. You get the distillation straight to your inbox: Your Email Address... Join 20,000+ Subscribers </w:t>
      </w:r>
      <w:r w:rsidDel="00000000" w:rsidR="00000000" w:rsidRPr="00000000">
        <w:rPr>
          <w:rFonts w:ascii="Arial" w:cs="Arial" w:eastAsia="Arial" w:hAnsi="Arial"/>
          <w:sz w:val="8"/>
          <w:szCs w:val="8"/>
          <w:rtl w:val="0"/>
        </w:rPr>
        <w:t xml:space="preserve">💭</w:t>
      </w:r>
      <w:r w:rsidDel="00000000" w:rsidR="00000000" w:rsidRPr="00000000">
        <w:rPr>
          <w:sz w:val="8"/>
          <w:szCs w:val="8"/>
          <w:rtl w:val="0"/>
        </w:rPr>
        <w:t xml:space="preserve"> One short philosophical email each Sunday. Unsubscribe any time. Consider: technophobia and the status quo bias One immediate thing to point out is that Nozick’s thought experiment isn’t just about pleasurable experiences; it’s about giving ourselves over to a big scary machine that we do not understand. By rejecting the machine, we are not necessarily rejecting pleasure, we are simply expressing our unease with technology. Related to this worry is what philosophers call the status quo bias: that we irrationally tend to prefer the way things are. This bias reveals itself when we reverse Nozick’s thought experiment, notes the philosopher Lorenzo Buscicchi in a 2022 essay: Imagine that a credible source tells you that you are actually in an experience machine right now. You have no idea what reality would be like. Given the choice between having your memory of this conversation wiped and going to reality, what would be best for you to choose</w:t>
      </w:r>
      <w:r w:rsidDel="00000000" w:rsidR="00000000" w:rsidRPr="00000000">
        <w:rPr>
          <w:rtl w:val="0"/>
        </w:rPr>
        <w:t xml:space="preserve">?</w:t>
      </w:r>
      <w:r w:rsidDel="00000000" w:rsidR="00000000" w:rsidRPr="00000000">
        <w:rPr>
          <w:sz w:val="8"/>
          <w:szCs w:val="8"/>
          <w:rtl w:val="0"/>
        </w:rPr>
        <w:t xml:space="preserve"> Empirical studies show that most people, given these circumstances, would choose to stay in the experience machine. </w:t>
      </w:r>
      <w:r w:rsidDel="00000000" w:rsidR="00000000" w:rsidRPr="00000000">
        <w:rPr>
          <w:sz w:val="22"/>
          <w:szCs w:val="22"/>
          <w:u w:val="single"/>
          <w:rtl w:val="0"/>
        </w:rPr>
        <w:t xml:space="preserve">Buscicchi observes: Comparing this result with how people respond to Nozick’s experience machine thought experiment reveals the following: In Nozick’s experience machine thought experiment people tend to choose a real and familiar life over a more pleasurable life, and in the reversed experience machine thought experiment people tend to choose a familiar life over a real life. </w:t>
      </w:r>
      <w:r w:rsidDel="00000000" w:rsidR="00000000" w:rsidRPr="00000000">
        <w:rPr>
          <w:sz w:val="8"/>
          <w:szCs w:val="8"/>
          <w:rtl w:val="0"/>
        </w:rPr>
        <w:t xml:space="preserve">Familiarity seems to matter more than reality, undermining the strength of Nozick’s original argument. </w:t>
      </w:r>
      <w:r w:rsidDel="00000000" w:rsidR="00000000" w:rsidRPr="00000000">
        <w:rPr>
          <w:b w:val="1"/>
          <w:sz w:val="22"/>
          <w:szCs w:val="22"/>
          <w:u w:val="single"/>
          <w:rtl w:val="0"/>
        </w:rPr>
        <w:t xml:space="preserve">According to the </w:t>
      </w:r>
      <w:r w:rsidDel="00000000" w:rsidR="00000000" w:rsidRPr="00000000">
        <w:rPr>
          <w:b w:val="1"/>
          <w:sz w:val="22"/>
          <w:szCs w:val="22"/>
          <w:highlight w:val="cyan"/>
          <w:u w:val="single"/>
          <w:rtl w:val="0"/>
        </w:rPr>
        <w:t xml:space="preserve">s</w:t>
      </w:r>
      <w:r w:rsidDel="00000000" w:rsidR="00000000" w:rsidRPr="00000000">
        <w:rPr>
          <w:b w:val="1"/>
          <w:sz w:val="22"/>
          <w:szCs w:val="22"/>
          <w:u w:val="single"/>
          <w:rtl w:val="0"/>
        </w:rPr>
        <w:t xml:space="preserve">tatus </w:t>
      </w:r>
      <w:r w:rsidDel="00000000" w:rsidR="00000000" w:rsidRPr="00000000">
        <w:rPr>
          <w:b w:val="1"/>
          <w:sz w:val="22"/>
          <w:szCs w:val="22"/>
          <w:highlight w:val="cyan"/>
          <w:u w:val="single"/>
          <w:rtl w:val="0"/>
        </w:rPr>
        <w:t xml:space="preserve">quo bias</w:t>
      </w:r>
      <w:r w:rsidDel="00000000" w:rsidR="00000000" w:rsidRPr="00000000">
        <w:rPr>
          <w:b w:val="1"/>
          <w:sz w:val="22"/>
          <w:szCs w:val="22"/>
          <w:u w:val="single"/>
          <w:rtl w:val="0"/>
        </w:rPr>
        <w:t xml:space="preserve">, then, we </w:t>
      </w:r>
      <w:r w:rsidDel="00000000" w:rsidR="00000000" w:rsidRPr="00000000">
        <w:rPr>
          <w:b w:val="1"/>
          <w:sz w:val="22"/>
          <w:szCs w:val="22"/>
          <w:highlight w:val="cyan"/>
          <w:u w:val="single"/>
          <w:rtl w:val="0"/>
        </w:rPr>
        <w:t xml:space="preserve">reject</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experience machine not because we reject pleasure</w:t>
      </w:r>
      <w:r w:rsidDel="00000000" w:rsidR="00000000" w:rsidRPr="00000000">
        <w:rPr>
          <w:b w:val="1"/>
          <w:sz w:val="22"/>
          <w:szCs w:val="22"/>
          <w:u w:val="single"/>
          <w:rtl w:val="0"/>
        </w:rPr>
        <w:t xml:space="preserve"> for reality, but </w:t>
      </w:r>
      <w:r w:rsidDel="00000000" w:rsidR="00000000" w:rsidRPr="00000000">
        <w:rPr>
          <w:b w:val="1"/>
          <w:sz w:val="22"/>
          <w:szCs w:val="22"/>
          <w:highlight w:val="cyan"/>
          <w:u w:val="single"/>
          <w:rtl w:val="0"/>
        </w:rPr>
        <w:t xml:space="preserve">because we are uncomfortable with</w:t>
      </w:r>
      <w:r w:rsidDel="00000000" w:rsidR="00000000" w:rsidRPr="00000000">
        <w:rPr>
          <w:b w:val="1"/>
          <w:sz w:val="22"/>
          <w:szCs w:val="22"/>
          <w:u w:val="single"/>
          <w:rtl w:val="0"/>
        </w:rPr>
        <w:t xml:space="preserve"> such a </w:t>
      </w:r>
      <w:r w:rsidDel="00000000" w:rsidR="00000000" w:rsidRPr="00000000">
        <w:rPr>
          <w:b w:val="1"/>
          <w:sz w:val="22"/>
          <w:szCs w:val="22"/>
          <w:highlight w:val="cyan"/>
          <w:u w:val="single"/>
          <w:rtl w:val="0"/>
        </w:rPr>
        <w:t xml:space="preserve">radical departure</w:t>
      </w:r>
      <w:r w:rsidDel="00000000" w:rsidR="00000000" w:rsidRPr="00000000">
        <w:rPr>
          <w:b w:val="1"/>
          <w:sz w:val="22"/>
          <w:szCs w:val="22"/>
          <w:u w:val="single"/>
          <w:rtl w:val="0"/>
        </w:rPr>
        <w:t xml:space="preserve"> from our familiar lives — including the abandonment of all our existing commitments. </w:t>
      </w:r>
      <w:r w:rsidDel="00000000" w:rsidR="00000000" w:rsidRPr="00000000">
        <w:rPr>
          <w:sz w:val="8"/>
          <w:szCs w:val="8"/>
          <w:rtl w:val="0"/>
        </w:rPr>
        <w:t xml:space="preserve">The hedonistic bias Another way philosophers defend hedonism from Nozick’s thought experiment is by claiming that, far from counting against hedonism, our aversion to plugging in is in fact motivated by hedonism. Nozick suggests we have a desire to remain rooted in the real world — but what motivates us to have this desire</w:t>
      </w:r>
      <w:r w:rsidDel="00000000" w:rsidR="00000000" w:rsidRPr="00000000">
        <w:rPr>
          <w:rtl w:val="0"/>
        </w:rPr>
        <w:t xml:space="preserve">?</w:t>
      </w:r>
      <w:r w:rsidDel="00000000" w:rsidR="00000000" w:rsidRPr="00000000">
        <w:rPr>
          <w:sz w:val="8"/>
          <w:szCs w:val="8"/>
          <w:rtl w:val="0"/>
        </w:rPr>
        <w:t xml:space="preserve"> Why do we want to remain attached to reality</w:t>
      </w:r>
      <w:r w:rsidDel="00000000" w:rsidR="00000000" w:rsidRPr="00000000">
        <w:rPr>
          <w:rtl w:val="0"/>
        </w:rPr>
        <w:t xml:space="preserve">?</w:t>
      </w:r>
      <w:r w:rsidDel="00000000" w:rsidR="00000000" w:rsidRPr="00000000">
        <w:rPr>
          <w:sz w:val="8"/>
          <w:szCs w:val="8"/>
          <w:rtl w:val="0"/>
        </w:rPr>
        <w:t xml:space="preserve"> Might it not be because we think that, by staying attached to the real world, we will ultimately feel better within ourselves..</w:t>
      </w:r>
      <w:r w:rsidDel="00000000" w:rsidR="00000000" w:rsidRPr="00000000">
        <w:rPr>
          <w:rtl w:val="0"/>
        </w:rPr>
        <w:t xml:space="preserve">?</w:t>
      </w:r>
      <w:r w:rsidDel="00000000" w:rsidR="00000000" w:rsidRPr="00000000">
        <w:rPr>
          <w:sz w:val="8"/>
          <w:szCs w:val="8"/>
          <w:rtl w:val="0"/>
        </w:rPr>
        <w:t xml:space="preserve"> The so-called ‘paradox of hedonism’ is instructive here: pleasure is often best pursued indirectly. We rarely set out to simply grant ourselves pleasure; instead, we go for a walk, we spend time with our loved ones, we read a book, we work on a favored project — and thereby obtain pleasure. As Epicurus observes, going after every single promise of immediate, short-term pleasure is not a good strategy for maximizing our pleasure overall, and so we often forgo short-term pleasures — and even tolerate pain — in order to secure longer-term pleasures like mental tranquility. Nozick’s experience machine exploits this gap between short-term pleasure and longer-term pleasures. We are suspicious, perhaps subconsciously, that it offers pleasures only of the instant gratification kind, and thus reject it because we think that by staying attached to reality we have a better chance of attaining longer-term peace of mind — failing to realize that this longer-term peace of mind is itself a form of pleasure. The philosopher Matthew Silverstein nicely articulates this view in his 2000 paper, In Defense of Happiness (note: he uses ‘pleasure’ and ‘happiness’ interchangeably): </w:t>
      </w:r>
      <w:r w:rsidDel="00000000" w:rsidR="00000000" w:rsidRPr="00000000">
        <w:rPr>
          <w:b w:val="1"/>
          <w:sz w:val="22"/>
          <w:szCs w:val="22"/>
          <w:u w:val="single"/>
          <w:rtl w:val="0"/>
        </w:rPr>
        <w:t xml:space="preserve">[O]ur experience </w:t>
      </w:r>
      <w:r w:rsidDel="00000000" w:rsidR="00000000" w:rsidRPr="00000000">
        <w:rPr>
          <w:b w:val="1"/>
          <w:sz w:val="22"/>
          <w:szCs w:val="22"/>
          <w:highlight w:val="cyan"/>
          <w:u w:val="single"/>
          <w:rtl w:val="0"/>
        </w:rPr>
        <w:t xml:space="preserve">machine</w:t>
      </w:r>
      <w:r w:rsidDel="00000000" w:rsidR="00000000" w:rsidRPr="00000000">
        <w:rPr>
          <w:b w:val="1"/>
          <w:sz w:val="22"/>
          <w:szCs w:val="22"/>
          <w:u w:val="single"/>
          <w:rtl w:val="0"/>
        </w:rPr>
        <w:t xml:space="preserve"> intuitions </w:t>
      </w:r>
      <w:r w:rsidDel="00000000" w:rsidR="00000000" w:rsidRPr="00000000">
        <w:rPr>
          <w:b w:val="1"/>
          <w:sz w:val="22"/>
          <w:szCs w:val="22"/>
          <w:highlight w:val="cyan"/>
          <w:u w:val="single"/>
          <w:rtl w:val="0"/>
        </w:rPr>
        <w:t xml:space="preserve">reflect</w:t>
      </w:r>
      <w:r w:rsidDel="00000000" w:rsidR="00000000" w:rsidRPr="00000000">
        <w:rPr>
          <w:b w:val="1"/>
          <w:sz w:val="22"/>
          <w:szCs w:val="22"/>
          <w:u w:val="single"/>
          <w:rtl w:val="0"/>
        </w:rPr>
        <w:t xml:space="preserve"> our </w:t>
      </w:r>
      <w:r w:rsidDel="00000000" w:rsidR="00000000" w:rsidRPr="00000000">
        <w:rPr>
          <w:b w:val="1"/>
          <w:sz w:val="22"/>
          <w:szCs w:val="22"/>
          <w:highlight w:val="cyan"/>
          <w:u w:val="single"/>
          <w:rtl w:val="0"/>
        </w:rPr>
        <w:t xml:space="preserve">desire</w:t>
      </w:r>
      <w:r w:rsidDel="00000000" w:rsidR="00000000" w:rsidRPr="00000000">
        <w:rPr>
          <w:b w:val="1"/>
          <w:sz w:val="22"/>
          <w:szCs w:val="22"/>
          <w:u w:val="single"/>
          <w:rtl w:val="0"/>
        </w:rPr>
        <w:t xml:space="preserve"> to remain connected to the real world, to track reality. </w:t>
      </w:r>
      <w:r w:rsidDel="00000000" w:rsidR="00000000" w:rsidRPr="00000000">
        <w:rPr>
          <w:b w:val="1"/>
          <w:sz w:val="22"/>
          <w:szCs w:val="22"/>
          <w:highlight w:val="cyan"/>
          <w:u w:val="single"/>
          <w:rtl w:val="0"/>
        </w:rPr>
        <w:t xml:space="preserve">But</w:t>
      </w:r>
      <w:r w:rsidDel="00000000" w:rsidR="00000000" w:rsidRPr="00000000">
        <w:rPr>
          <w:b w:val="1"/>
          <w:sz w:val="22"/>
          <w:szCs w:val="22"/>
          <w:u w:val="single"/>
          <w:rtl w:val="0"/>
        </w:rPr>
        <w:t xml:space="preserve">… the </w:t>
      </w:r>
      <w:r w:rsidDel="00000000" w:rsidR="00000000" w:rsidRPr="00000000">
        <w:rPr>
          <w:b w:val="1"/>
          <w:sz w:val="22"/>
          <w:szCs w:val="22"/>
          <w:highlight w:val="cyan"/>
          <w:u w:val="single"/>
          <w:rtl w:val="0"/>
        </w:rPr>
        <w:t xml:space="preserve">desire</w:t>
      </w:r>
      <w:r w:rsidDel="00000000" w:rsidR="00000000" w:rsidRPr="00000000">
        <w:rPr>
          <w:b w:val="1"/>
          <w:sz w:val="22"/>
          <w:szCs w:val="22"/>
          <w:u w:val="single"/>
          <w:rtl w:val="0"/>
        </w:rPr>
        <w:t xml:space="preserve"> to </w:t>
      </w:r>
      <w:r w:rsidDel="00000000" w:rsidR="00000000" w:rsidRPr="00000000">
        <w:rPr>
          <w:b w:val="1"/>
          <w:sz w:val="22"/>
          <w:szCs w:val="22"/>
          <w:highlight w:val="cyan"/>
          <w:u w:val="single"/>
          <w:rtl w:val="0"/>
        </w:rPr>
        <w:t xml:space="preserve">track reality owes</w:t>
      </w:r>
      <w:r w:rsidDel="00000000" w:rsidR="00000000" w:rsidRPr="00000000">
        <w:rPr>
          <w:b w:val="1"/>
          <w:sz w:val="22"/>
          <w:szCs w:val="22"/>
          <w:u w:val="single"/>
          <w:rtl w:val="0"/>
        </w:rPr>
        <w:t xml:space="preserve"> its hold </w:t>
      </w:r>
      <w:r w:rsidDel="00000000" w:rsidR="00000000" w:rsidRPr="00000000">
        <w:rPr>
          <w:b w:val="1"/>
          <w:sz w:val="22"/>
          <w:szCs w:val="22"/>
          <w:highlight w:val="cyan"/>
          <w:u w:val="single"/>
          <w:rtl w:val="0"/>
        </w:rPr>
        <w:t xml:space="preserve">upon us</w:t>
      </w:r>
      <w:r w:rsidDel="00000000" w:rsidR="00000000" w:rsidRPr="00000000">
        <w:rPr>
          <w:b w:val="1"/>
          <w:sz w:val="22"/>
          <w:szCs w:val="22"/>
          <w:u w:val="single"/>
          <w:rtl w:val="0"/>
        </w:rPr>
        <w:t xml:space="preserve"> to the role it has played </w:t>
      </w:r>
      <w:r w:rsidDel="00000000" w:rsidR="00000000" w:rsidRPr="00000000">
        <w:rPr>
          <w:b w:val="1"/>
          <w:sz w:val="22"/>
          <w:szCs w:val="22"/>
          <w:highlight w:val="cyan"/>
          <w:u w:val="single"/>
          <w:rtl w:val="0"/>
        </w:rPr>
        <w:t xml:space="preserve">in</w:t>
      </w:r>
      <w:r w:rsidDel="00000000" w:rsidR="00000000" w:rsidRPr="00000000">
        <w:rPr>
          <w:b w:val="1"/>
          <w:sz w:val="22"/>
          <w:szCs w:val="22"/>
          <w:u w:val="single"/>
          <w:rtl w:val="0"/>
        </w:rPr>
        <w:t xml:space="preserve"> the creation of </w:t>
      </w:r>
      <w:r w:rsidDel="00000000" w:rsidR="00000000" w:rsidRPr="00000000">
        <w:rPr>
          <w:b w:val="1"/>
          <w:sz w:val="22"/>
          <w:szCs w:val="22"/>
          <w:highlight w:val="cyan"/>
          <w:u w:val="single"/>
          <w:rtl w:val="0"/>
        </w:rPr>
        <w:t xml:space="preserve">happiness</w:t>
      </w:r>
      <w:r w:rsidDel="00000000" w:rsidR="00000000" w:rsidRPr="00000000">
        <w:rPr>
          <w:b w:val="1"/>
          <w:sz w:val="22"/>
          <w:szCs w:val="22"/>
          <w:u w:val="single"/>
          <w:rtl w:val="0"/>
        </w:rPr>
        <w:t xml:space="preserve">…. Our intuitive views about what is prudentially good, the views upon which the experience machine argument relies, owe their existence to happiness.</w:t>
      </w:r>
      <w:r w:rsidDel="00000000" w:rsidR="00000000" w:rsidRPr="00000000">
        <w:rPr>
          <w:sz w:val="22"/>
          <w:szCs w:val="22"/>
          <w:u w:val="single"/>
          <w:rtl w:val="0"/>
        </w:rPr>
        <w:t xml:space="preserve"> We miss the mark, then, if we take our intuitions about the experience </w:t>
      </w:r>
      <w:r w:rsidDel="00000000" w:rsidR="00000000" w:rsidRPr="00000000">
        <w:rPr>
          <w:sz w:val="22"/>
          <w:szCs w:val="22"/>
          <w:highlight w:val="cyan"/>
          <w:u w:val="single"/>
          <w:rtl w:val="0"/>
        </w:rPr>
        <w:t xml:space="preserve">machine as evidence against hedonism</w:t>
      </w:r>
      <w:r w:rsidDel="00000000" w:rsidR="00000000" w:rsidRPr="00000000">
        <w:rPr>
          <w:sz w:val="22"/>
          <w:szCs w:val="22"/>
          <w:u w:val="single"/>
          <w:rtl w:val="0"/>
        </w:rPr>
        <w:t xml:space="preserve">…. Even though it leads us away from happiness in the case of the experience machine, our </w:t>
      </w:r>
      <w:r w:rsidDel="00000000" w:rsidR="00000000" w:rsidRPr="00000000">
        <w:rPr>
          <w:sz w:val="22"/>
          <w:szCs w:val="22"/>
          <w:highlight w:val="cyan"/>
          <w:u w:val="single"/>
          <w:rtl w:val="0"/>
        </w:rPr>
        <w:t xml:space="preserve">desire</w:t>
      </w:r>
      <w:r w:rsidDel="00000000" w:rsidR="00000000" w:rsidRPr="00000000">
        <w:rPr>
          <w:sz w:val="22"/>
          <w:szCs w:val="22"/>
          <w:u w:val="single"/>
          <w:rtl w:val="0"/>
        </w:rPr>
        <w:t xml:space="preserve"> to </w:t>
      </w:r>
      <w:r w:rsidDel="00000000" w:rsidR="00000000" w:rsidRPr="00000000">
        <w:rPr>
          <w:sz w:val="22"/>
          <w:szCs w:val="22"/>
          <w:highlight w:val="cyan"/>
          <w:u w:val="single"/>
          <w:rtl w:val="0"/>
        </w:rPr>
        <w:t xml:space="preserve">track</w:t>
      </w:r>
      <w:r w:rsidDel="00000000" w:rsidR="00000000" w:rsidRPr="00000000">
        <w:rPr>
          <w:sz w:val="22"/>
          <w:szCs w:val="22"/>
          <w:u w:val="single"/>
          <w:rtl w:val="0"/>
        </w:rPr>
        <w:t xml:space="preserve"> reality points </w:t>
      </w:r>
      <w:r w:rsidDel="00000000" w:rsidR="00000000" w:rsidRPr="00000000">
        <w:rPr>
          <w:sz w:val="22"/>
          <w:szCs w:val="22"/>
          <w:highlight w:val="cyan"/>
          <w:u w:val="single"/>
          <w:rtl w:val="0"/>
        </w:rPr>
        <w:t xml:space="preserve">indirectly to happiness</w:t>
      </w:r>
      <w:r w:rsidDel="00000000" w:rsidR="00000000" w:rsidRPr="00000000">
        <w:rPr>
          <w:sz w:val="22"/>
          <w:szCs w:val="22"/>
          <w:u w:val="single"/>
          <w:rtl w:val="0"/>
        </w:rPr>
        <w:t xml:space="preserve">…. The mere existence of our intuitions against the experience machine should not lead us to reject hedonism.</w:t>
      </w:r>
      <w:r w:rsidDel="00000000" w:rsidR="00000000" w:rsidRPr="00000000">
        <w:rPr>
          <w:sz w:val="8"/>
          <w:szCs w:val="8"/>
          <w:rtl w:val="0"/>
        </w:rPr>
        <w:t xml:space="preserve"> Contrary to appearances, those intuitions point — albeit circuitously — to happiness. And as a result, they no longer seem to contradict the claim that happiness is the only thing of intrinsic prudential value. So, according to this position, we reject the experience machine because we think our lives would feel better outside of it. Far from a rejection of hedonism, then, our response to the experience machine reveals our deep-rooted hedonic motivations. The experience machine says nothing about the truth or falsity of hedonism Finally, some philosophers argue that, regardless of whether we choose to plug in or not, our response to the experience machine actually says nothing about the truth or falsity of hedonism whatsoever. We might not want to plug into the experience machine, but that doesn’t suddenly mean we can conclude that hedonism is false. That’s like arguing that (i) since we wouldn’t plug in, we aren’t hedonists and that (ii) since we aren’t hedonists, hedonism is false. Harriet Baber expresses this argument well in her 2008 paper, The Experience Machine Deconstructed. She writes: Regardless of what subjects choose, the Experience Machine cannot either confirm or disconfirm any philosophical theory of wellbeing. It merely tests the empirical hypothesis that informed choosers prefer hedonically optimal states. In other words: all the experience machine thought experiment tests, Baber says, is whether we ourselves would choose lives of maximal pleasure / happiness. Our suspicion towards this kind of life says nothing about whether pleasure / happiness is the only intrinsic good; it merely reveals that we are not very good at choosing what is best for ourselves. Defending the experience machine In response to the concerns just raised, some philosophers offer staunch defenses of Nozick’s experience machine, tweaking the conditions of the thought experiment to account for certain biases, and to make it less focused on our own individual preferences. Eden Lin, for instance, in his 2016 paper How to Use the Experience Machine, suggests that we can refocus the thought experiment to turn up the heat on hedonism as follows. Suppose A and B have exactly the same lives, and go through exactly the same experiences. The only difference is that A lives in reality, and B is plugged into an experience machine. Who has the better life</w:t>
      </w:r>
      <w:r w:rsidDel="00000000" w:rsidR="00000000" w:rsidRPr="00000000">
        <w:rPr>
          <w:rtl w:val="0"/>
        </w:rPr>
        <w:t xml:space="preserve">?</w:t>
      </w:r>
      <w:r w:rsidDel="00000000" w:rsidR="00000000" w:rsidRPr="00000000">
        <w:rPr>
          <w:sz w:val="8"/>
          <w:szCs w:val="8"/>
          <w:rtl w:val="0"/>
        </w:rPr>
        <w:t xml:space="preserve"> If hedonism is true, then we must answer that the quality of A and B’s lives, the value of their lives, is exactly the same. But Lin thinks most of us would say that, in terms of their personal wellbeing, A’s life is better than B’s — because A’s life is actually happening. If we had to pick one, we would prefer to live A’s life than B’s. While Lin’s new version of the thought experiment protects against the status quo and hedonistic biases, a hedonist might take issue with it in a different way: it exploits the so-called ‘freebie problem’. If faced with two identical options, but one includes an extra bonus, we are likely to choose the extra bonus even if we’re not convinced it will make any difference; we pick it just in case. So, in the context of Lin’s thought experiment, we say A has a better life not because we’re convinced, but because we’re hedging our bets that ‘living in reality’ has some kind of intrinsic value that increases A’s overall wellbeing. As Buscicchi puts it, Most people will choose the life with the free bonus just in case it has intrinsic value, not necessarily because they think it does have intrinsic value. What do you make of Nozick’s experience machine</w:t>
      </w:r>
      <w:r w:rsidDel="00000000" w:rsidR="00000000" w:rsidRPr="00000000">
        <w:rPr>
          <w:rtl w:val="0"/>
        </w:rPr>
        <w:t xml:space="preserve">?</w:t>
      </w:r>
      <w:r w:rsidDel="00000000" w:rsidR="00000000" w:rsidRPr="00000000">
        <w:rPr>
          <w:sz w:val="8"/>
          <w:szCs w:val="8"/>
          <w:rtl w:val="0"/>
        </w:rPr>
        <w:t xml:space="preserve"> Do you think the experience machine thought experiment is a successful argument against hedonism</w:t>
      </w:r>
      <w:r w:rsidDel="00000000" w:rsidR="00000000" w:rsidRPr="00000000">
        <w:rPr>
          <w:rtl w:val="0"/>
        </w:rPr>
        <w:t xml:space="preserve">?</w:t>
      </w:r>
      <w:r w:rsidDel="00000000" w:rsidR="00000000" w:rsidRPr="00000000">
        <w:rPr>
          <w:sz w:val="8"/>
          <w:szCs w:val="8"/>
          <w:rtl w:val="0"/>
        </w:rPr>
        <w:t xml:space="preserve"> Would you plug into a machine that offered to maximize your happiness</w:t>
      </w:r>
      <w:r w:rsidDel="00000000" w:rsidR="00000000" w:rsidRPr="00000000">
        <w:rPr>
          <w:rtl w:val="0"/>
        </w:rPr>
        <w:t xml:space="preserve">?</w:t>
      </w:r>
      <w:r w:rsidDel="00000000" w:rsidR="00000000" w:rsidRPr="00000000">
        <w:rPr>
          <w:sz w:val="8"/>
          <w:szCs w:val="8"/>
          <w:rtl w:val="0"/>
        </w:rPr>
        <w:t xml:space="preserve"> What do you make of the criticisms of Nozick’s thought experiment</w:t>
      </w:r>
      <w:r w:rsidDel="00000000" w:rsidR="00000000" w:rsidRPr="00000000">
        <w:rPr>
          <w:rtl w:val="0"/>
        </w:rPr>
        <w:t xml:space="preserve">?</w:t>
      </w:r>
      <w:r w:rsidDel="00000000" w:rsidR="00000000" w:rsidRPr="00000000">
        <w:rPr>
          <w:sz w:val="8"/>
          <w:szCs w:val="8"/>
          <w:rtl w:val="0"/>
        </w:rPr>
        <w:t xml:space="preserve"> Which do you find most convincing</w:t>
      </w:r>
      <w:r w:rsidDel="00000000" w:rsidR="00000000" w:rsidRPr="00000000">
        <w:rPr>
          <w:rtl w:val="0"/>
        </w:rPr>
        <w:t xml:space="preserve">?</w:t>
      </w:r>
      <w:r w:rsidDel="00000000" w:rsidR="00000000" w:rsidRPr="00000000">
        <w:rPr>
          <w:sz w:val="8"/>
          <w:szCs w:val="8"/>
          <w:rtl w:val="0"/>
        </w:rPr>
        <w:t xml:space="preserve"> Which do you find least persuasive</w:t>
      </w:r>
      <w:r w:rsidDel="00000000" w:rsidR="00000000" w:rsidRPr="00000000">
        <w:rPr>
          <w:rtl w:val="0"/>
        </w:rPr>
        <w:t xml:space="preserve">?</w:t>
      </w:r>
      <w:r w:rsidDel="00000000" w:rsidR="00000000" w:rsidRPr="00000000">
        <w:rPr>
          <w:sz w:val="8"/>
          <w:szCs w:val="8"/>
          <w:rtl w:val="0"/>
        </w:rPr>
        <w:t xml:space="preserve"> Does Eden Lin’s redesign of the thought experiment make it more powerful as an argument against hedonism</w:t>
      </w:r>
      <w:r w:rsidDel="00000000" w:rsidR="00000000" w:rsidRPr="00000000">
        <w:rPr>
          <w:rtl w:val="0"/>
        </w:rPr>
        <w:t xml:space="preserve">?</w:t>
      </w:r>
      <w:r w:rsidDel="00000000" w:rsidR="00000000" w:rsidRPr="00000000">
        <w:rPr>
          <w:sz w:val="8"/>
          <w:szCs w:val="8"/>
          <w:rtl w:val="0"/>
        </w:rPr>
        <w:t xml:space="preserve"> Where do you stand on hedonism</w:t>
      </w:r>
      <w:r w:rsidDel="00000000" w:rsidR="00000000" w:rsidRPr="00000000">
        <w:rPr>
          <w:rtl w:val="0"/>
        </w:rPr>
        <w:t xml:space="preserve">?</w:t>
      </w:r>
      <w:r w:rsidDel="00000000" w:rsidR="00000000" w:rsidRPr="00000000">
        <w:rPr>
          <w:sz w:val="8"/>
          <w:szCs w:val="8"/>
          <w:rtl w:val="0"/>
        </w:rPr>
        <w:t xml:space="preserve"> Does everything important in life ultimately come back to increasing pleasure / decreasing pain</w:t>
      </w:r>
      <w:r w:rsidDel="00000000" w:rsidR="00000000" w:rsidRPr="00000000">
        <w:rPr>
          <w:rtl w:val="0"/>
        </w:rPr>
        <w:t xml:space="preserve">?</w:t>
      </w:r>
      <w:r w:rsidDel="00000000" w:rsidR="00000000" w:rsidRPr="00000000">
        <w:rPr>
          <w:sz w:val="8"/>
          <w:szCs w:val="8"/>
          <w:rtl w:val="0"/>
        </w:rPr>
        <w:t xml:space="preserve"> What matters to you in life</w:t>
      </w:r>
      <w:r w:rsidDel="00000000" w:rsidR="00000000" w:rsidRPr="00000000">
        <w:rPr>
          <w:rtl w:val="0"/>
        </w:rPr>
        <w:t xml:space="preserve">?</w:t>
      </w:r>
      <w:r w:rsidDel="00000000" w:rsidR="00000000" w:rsidRPr="00000000">
        <w:rPr>
          <w:sz w:val="8"/>
          <w:szCs w:val="8"/>
          <w:rtl w:val="0"/>
        </w:rPr>
        <w:t xml:space="preserve"> Learn more about Nozick, hedonism, and other philosophical approaches to the good life If you’re interested in learning more about Nozick and how other philosophers approach ethics and the good life, you might enjoy the following related reads: On Living Meaningfully in a Vast Universe: Robert Nozick Epicureanism Defined: Philosophy is a Form of Therapy The Greatest Happiness of the Greatest Number: What Bentham Really Meant Peter Singer On the Life You Can Save Iris Murdoch: ‘Unselfing’ is Crucial for Living a Good Life Ethics and Morality: the Best 10 Books to Read How to Live a Good Life (According to 7 of the World’s Wisest Philosophies) Finally, if you enjoyed this article, you might like my free Sunday breakdown. I distill one piece of wisdom from philosophy each week; you get the summary delivered straight to your email inbox, and are invited to share your view. Consider joining 20,000+ subscribers and signing up below:</w:t>
      </w:r>
    </w:p>
    <w:p w:rsidR="00000000" w:rsidDel="00000000" w:rsidP="00000000" w:rsidRDefault="00000000" w:rsidRPr="00000000" w14:paraId="0000000A">
      <w:pPr>
        <w:rPr/>
      </w:pPr>
      <w:r w:rsidDel="00000000" w:rsidR="00000000" w:rsidRPr="00000000">
        <w:rPr>
          <w:rtl w:val="0"/>
        </w:rPr>
      </w:r>
    </w:p>
    <w:p w:rsidR="00000000" w:rsidDel="00000000" w:rsidP="00000000" w:rsidRDefault="00000000" w:rsidRPr="00000000" w14:paraId="0000000B">
      <w:pPr>
        <w:pStyle w:val="Heading3"/>
        <w:rPr/>
      </w:pPr>
      <w:r w:rsidDel="00000000" w:rsidR="00000000" w:rsidRPr="00000000">
        <w:rPr>
          <w:rtl w:val="0"/>
        </w:rPr>
        <w:t xml:space="preserve">Oppressive Policy</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spacing w:before="40" w:line="254.40054545454544" w:lineRule="auto"/>
        <w:rPr>
          <w:b w:val="1"/>
          <w:sz w:val="26"/>
          <w:szCs w:val="26"/>
        </w:rPr>
      </w:pPr>
      <w:r w:rsidDel="00000000" w:rsidR="00000000" w:rsidRPr="00000000">
        <w:rPr>
          <w:b w:val="1"/>
          <w:sz w:val="26"/>
          <w:szCs w:val="26"/>
          <w:rtl w:val="0"/>
        </w:rPr>
        <w:t xml:space="preserve">Governments shouldn’t use util – it justifies oppressive policies like the Jim crow laws in favor of benefitting the majority</w:t>
      </w:r>
    </w:p>
    <w:p w:rsidR="00000000" w:rsidDel="00000000" w:rsidP="00000000" w:rsidRDefault="00000000" w:rsidRPr="00000000" w14:paraId="0000000E">
      <w:pPr>
        <w:spacing w:after="160" w:line="256.7994545454545" w:lineRule="auto"/>
        <w:rPr>
          <w:sz w:val="22"/>
          <w:szCs w:val="22"/>
        </w:rPr>
      </w:pPr>
      <w:r w:rsidDel="00000000" w:rsidR="00000000" w:rsidRPr="00000000">
        <w:rPr>
          <w:b w:val="1"/>
          <w:sz w:val="26"/>
          <w:szCs w:val="26"/>
          <w:rtl w:val="0"/>
        </w:rPr>
        <w:t xml:space="preserve">FasterCapital 23</w:t>
      </w:r>
      <w:r w:rsidDel="00000000" w:rsidR="00000000" w:rsidRPr="00000000">
        <w:rPr>
          <w:sz w:val="22"/>
          <w:szCs w:val="22"/>
          <w:rtl w:val="0"/>
        </w:rPr>
        <w:t xml:space="preserve"> (FasterCapital. “Criticisms of Utilitarianism.” FasterCapital, FasterCapital FZ LLC, 2023, fastercapital.com/term/criticisms-of-utilitarianism.html. Accessed 6 July 2025.) // Isegora_wowkool</w:t>
      </w:r>
    </w:p>
    <w:p w:rsidR="00000000" w:rsidDel="00000000" w:rsidP="00000000" w:rsidRDefault="00000000" w:rsidRPr="00000000" w14:paraId="0000000F">
      <w:pPr>
        <w:spacing w:after="160" w:line="256.7994545454545" w:lineRule="auto"/>
        <w:rPr>
          <w:sz w:val="22"/>
          <w:szCs w:val="22"/>
          <w:u w:val="single"/>
        </w:rPr>
      </w:pPr>
      <w:r w:rsidDel="00000000" w:rsidR="00000000" w:rsidRPr="00000000">
        <w:rPr>
          <w:sz w:val="8"/>
          <w:szCs w:val="8"/>
          <w:rtl w:val="0"/>
        </w:rPr>
        <w:t xml:space="preserve">One of the most significant criticisms of utilitarianism is its inherent challenge in </w:t>
      </w:r>
      <w:r w:rsidDel="00000000" w:rsidR="00000000" w:rsidRPr="00000000">
        <w:rPr>
          <w:sz w:val="22"/>
          <w:szCs w:val="22"/>
          <w:highlight w:val="cyan"/>
          <w:u w:val="single"/>
          <w:rtl w:val="0"/>
        </w:rPr>
        <w:t xml:space="preserve">balancing collective well-being against individual rights.</w:t>
      </w:r>
      <w:r w:rsidDel="00000000" w:rsidR="00000000" w:rsidRPr="00000000">
        <w:rPr>
          <w:sz w:val="8"/>
          <w:szCs w:val="8"/>
          <w:rtl w:val="0"/>
        </w:rPr>
        <w:t xml:space="preserve"> While utilitarianism promotes the maximization of overall happiness, it often does so at the expense of </w:t>
      </w:r>
      <w:r w:rsidDel="00000000" w:rsidR="00000000" w:rsidRPr="00000000">
        <w:rPr>
          <w:sz w:val="22"/>
          <w:szCs w:val="22"/>
          <w:u w:val="single"/>
          <w:rtl w:val="0"/>
        </w:rPr>
        <w:t xml:space="preserve">marginalized groups</w:t>
      </w:r>
      <w:r w:rsidDel="00000000" w:rsidR="00000000" w:rsidRPr="00000000">
        <w:rPr>
          <w:sz w:val="8"/>
          <w:szCs w:val="8"/>
          <w:rtl w:val="0"/>
        </w:rPr>
        <w:t xml:space="preserve">. For instance</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in a utilitarian framework, policies that benefit the majority could justify the oppression</w:t>
      </w:r>
      <w:r w:rsidDel="00000000" w:rsidR="00000000" w:rsidRPr="00000000">
        <w:rPr>
          <w:sz w:val="22"/>
          <w:szCs w:val="22"/>
          <w:u w:val="single"/>
          <w:rtl w:val="0"/>
        </w:rPr>
        <w:t xml:space="preserve"> or suffering </w:t>
      </w:r>
      <w:r w:rsidDel="00000000" w:rsidR="00000000" w:rsidRPr="00000000">
        <w:rPr>
          <w:sz w:val="22"/>
          <w:szCs w:val="22"/>
          <w:highlight w:val="cyan"/>
          <w:u w:val="single"/>
          <w:rtl w:val="0"/>
        </w:rPr>
        <w:t xml:space="preserve">of a minority</w:t>
      </w:r>
      <w:r w:rsidDel="00000000" w:rsidR="00000000" w:rsidRPr="00000000">
        <w:rPr>
          <w:sz w:val="8"/>
          <w:szCs w:val="8"/>
          <w:rtl w:val="0"/>
        </w:rPr>
        <w:t xml:space="preserve">. A historical example is the forced sterilization programs in the early 20th century, which were justified on utilitarian grounds to improve the genetic quality of the population. </w:t>
      </w:r>
      <w:r w:rsidDel="00000000" w:rsidR="00000000" w:rsidRPr="00000000">
        <w:rPr>
          <w:sz w:val="22"/>
          <w:szCs w:val="22"/>
          <w:u w:val="single"/>
          <w:rtl w:val="0"/>
        </w:rPr>
        <w:t xml:space="preserve">Critics argue that such actions </w:t>
      </w:r>
      <w:r w:rsidDel="00000000" w:rsidR="00000000" w:rsidRPr="00000000">
        <w:rPr>
          <w:sz w:val="22"/>
          <w:szCs w:val="22"/>
          <w:highlight w:val="cyan"/>
          <w:u w:val="single"/>
          <w:rtl w:val="0"/>
        </w:rPr>
        <w:t xml:space="preserve">highlight a fundamental flaw in utilitarianism</w:t>
      </w:r>
      <w:r w:rsidDel="00000000" w:rsidR="00000000" w:rsidRPr="00000000">
        <w:rPr>
          <w:sz w:val="22"/>
          <w:szCs w:val="22"/>
          <w:u w:val="single"/>
          <w:rtl w:val="0"/>
        </w:rPr>
        <w:t xml:space="preserve">: the inability to protect individual rights when they conflict with the greater good.</w:t>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pStyle w:val="Heading3"/>
        <w:rPr/>
      </w:pPr>
      <w:r w:rsidDel="00000000" w:rsidR="00000000" w:rsidRPr="00000000">
        <w:rPr>
          <w:rtl w:val="0"/>
        </w:rPr>
        <w:t xml:space="preserve">Indigenous Genocide</w:t>
      </w:r>
    </w:p>
    <w:p w:rsidR="00000000" w:rsidDel="00000000" w:rsidP="00000000" w:rsidRDefault="00000000" w:rsidRPr="00000000" w14:paraId="00000012">
      <w:pPr>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r>
    </w:p>
    <w:p w:rsidR="00000000" w:rsidDel="00000000" w:rsidP="00000000" w:rsidRDefault="00000000" w:rsidRPr="00000000" w14:paraId="00000014">
      <w:pPr>
        <w:keepNext w:val="0"/>
        <w:keepLines w:val="0"/>
        <w:spacing w:before="40" w:line="300.65400000000005" w:lineRule="auto"/>
        <w:rPr>
          <w:sz w:val="24"/>
          <w:szCs w:val="24"/>
        </w:rPr>
      </w:pPr>
      <w:r w:rsidDel="00000000" w:rsidR="00000000" w:rsidRPr="00000000">
        <w:rPr>
          <w:sz w:val="24"/>
          <w:szCs w:val="24"/>
          <w:rtl w:val="0"/>
        </w:rPr>
        <w:t xml:space="preserve">(can be used as independent PIK or just a DA)</w:t>
      </w:r>
    </w:p>
    <w:p w:rsidR="00000000" w:rsidDel="00000000" w:rsidP="00000000" w:rsidRDefault="00000000" w:rsidRPr="00000000" w14:paraId="00000015">
      <w:pPr>
        <w:rPr/>
      </w:pPr>
      <w:r w:rsidDel="00000000" w:rsidR="00000000" w:rsidRPr="00000000">
        <w:rPr>
          <w:rtl w:val="0"/>
        </w:rPr>
      </w:r>
    </w:p>
    <w:p w:rsidR="00000000" w:rsidDel="00000000" w:rsidP="00000000" w:rsidRDefault="00000000" w:rsidRPr="00000000" w14:paraId="00000016">
      <w:pPr>
        <w:pStyle w:val="Heading4"/>
        <w:keepNext w:val="0"/>
        <w:keepLines w:val="0"/>
        <w:spacing w:before="40" w:line="300.65400000000005" w:lineRule="auto"/>
        <w:rPr>
          <w:b w:val="0"/>
        </w:rPr>
      </w:pPr>
      <w:bookmarkStart w:colFirst="0" w:colLast="0" w:name="_heading=h.d7a6ovojwrt5" w:id="1"/>
      <w:bookmarkEnd w:id="1"/>
      <w:r w:rsidDel="00000000" w:rsidR="00000000" w:rsidRPr="00000000">
        <w:rPr>
          <w:rtl w:val="0"/>
        </w:rPr>
        <w:t xml:space="preserve">UTIL is bad, it advocates indigenous genocide </w:t>
      </w:r>
      <w:r w:rsidDel="00000000" w:rsidR="00000000" w:rsidRPr="00000000">
        <w:rPr>
          <w:rtl w:val="0"/>
        </w:rPr>
      </w:r>
    </w:p>
    <w:p w:rsidR="00000000" w:rsidDel="00000000" w:rsidP="00000000" w:rsidRDefault="00000000" w:rsidRPr="00000000" w14:paraId="00000017">
      <w:pPr>
        <w:spacing w:after="120" w:line="254.40054545454544" w:lineRule="auto"/>
        <w:rPr>
          <w:sz w:val="16"/>
          <w:szCs w:val="16"/>
        </w:rPr>
      </w:pPr>
      <w:r w:rsidDel="00000000" w:rsidR="00000000" w:rsidRPr="00000000">
        <w:rPr>
          <w:b w:val="1"/>
          <w:sz w:val="26"/>
          <w:szCs w:val="26"/>
          <w:u w:val="single"/>
          <w:rtl w:val="0"/>
        </w:rPr>
        <w:t xml:space="preserve">Santos 3</w:t>
      </w:r>
      <w:r w:rsidDel="00000000" w:rsidR="00000000" w:rsidRPr="00000000">
        <w:rPr>
          <w:sz w:val="16"/>
          <w:szCs w:val="16"/>
          <w:rtl w:val="0"/>
        </w:rPr>
        <w:t xml:space="preserve"> [Santos, Leading Portuguese social theorist, director of the Center for Social Studies at the University of Coimbra, has written and published widely on the issue of globalization (Boaventura de Sousa, March 26th, “Collective suicide or globalization from below?” Eurozine, https://www.eurozine.com/collective-suicide-or-globalization-from-below/, Accessed 6-23-2025)]  // Isegora</w:t>
      </w:r>
    </w:p>
    <w:p w:rsidR="00000000" w:rsidDel="00000000" w:rsidP="00000000" w:rsidRDefault="00000000" w:rsidRPr="00000000" w14:paraId="00000018">
      <w:pPr>
        <w:spacing w:after="160" w:line="254.40054545454544" w:lineRule="auto"/>
        <w:rPr>
          <w:sz w:val="16"/>
          <w:szCs w:val="16"/>
        </w:rPr>
      </w:pPr>
      <w:r w:rsidDel="00000000" w:rsidR="00000000" w:rsidRPr="00000000">
        <w:rPr>
          <w:sz w:val="16"/>
          <w:szCs w:val="16"/>
          <w:rtl w:val="0"/>
        </w:rPr>
        <w:t xml:space="preserve">According to the German philosopher Franz Hinkelammert, living in Costa Rica,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West</w:t>
      </w:r>
      <w:r w:rsidDel="00000000" w:rsidR="00000000" w:rsidRPr="00000000">
        <w:rPr>
          <w:sz w:val="16"/>
          <w:szCs w:val="16"/>
          <w:rtl w:val="0"/>
        </w:rPr>
        <w:t xml:space="preserve"> </w:t>
      </w:r>
      <w:r w:rsidDel="00000000" w:rsidR="00000000" w:rsidRPr="00000000">
        <w:rPr>
          <w:sz w:val="24"/>
          <w:szCs w:val="24"/>
          <w:u w:val="single"/>
          <w:rtl w:val="0"/>
        </w:rPr>
        <w:t xml:space="preserve">has repeatedly been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under the illusion</w:t>
      </w:r>
      <w:r w:rsidDel="00000000" w:rsidR="00000000" w:rsidRPr="00000000">
        <w:rPr>
          <w:sz w:val="16"/>
          <w:szCs w:val="16"/>
          <w:rtl w:val="0"/>
        </w:rPr>
        <w:t xml:space="preserve"> </w:t>
      </w:r>
      <w:r w:rsidDel="00000000" w:rsidR="00000000" w:rsidRPr="00000000">
        <w:rPr>
          <w:sz w:val="24"/>
          <w:szCs w:val="24"/>
          <w:u w:val="single"/>
          <w:rtl w:val="0"/>
        </w:rPr>
        <w:t xml:space="preserve">that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it should</w:t>
      </w:r>
      <w:r w:rsidDel="00000000" w:rsidR="00000000" w:rsidRPr="00000000">
        <w:rPr>
          <w:sz w:val="16"/>
          <w:szCs w:val="16"/>
          <w:rtl w:val="0"/>
        </w:rPr>
        <w:t xml:space="preserve"> </w:t>
      </w:r>
      <w:r w:rsidDel="00000000" w:rsidR="00000000" w:rsidRPr="00000000">
        <w:rPr>
          <w:sz w:val="24"/>
          <w:szCs w:val="24"/>
          <w:u w:val="single"/>
          <w:rtl w:val="0"/>
        </w:rPr>
        <w:t xml:space="preserve">try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save humanity by destroying part of it</w:t>
      </w:r>
      <w:r w:rsidDel="00000000" w:rsidR="00000000" w:rsidRPr="00000000">
        <w:rPr>
          <w:sz w:val="16"/>
          <w:szCs w:val="16"/>
          <w:rtl w:val="0"/>
        </w:rPr>
        <w:t xml:space="preserve">. </w:t>
      </w:r>
      <w:r w:rsidDel="00000000" w:rsidR="00000000" w:rsidRPr="00000000">
        <w:rPr>
          <w:sz w:val="24"/>
          <w:szCs w:val="24"/>
          <w:u w:val="single"/>
          <w:rtl w:val="0"/>
        </w:rPr>
        <w:t xml:space="preserve">This is a salvific and sacrificial destruction, committed in the name of the need</w:t>
      </w:r>
      <w:r w:rsidDel="00000000" w:rsidR="00000000" w:rsidRPr="00000000">
        <w:rPr>
          <w:sz w:val="16"/>
          <w:szCs w:val="16"/>
          <w:rtl w:val="0"/>
        </w:rPr>
        <w:t xml:space="preserve"> to fulfill radically all the possibilities opened up by a given social and political reality over which it is supposed </w:t>
      </w:r>
      <w:r w:rsidDel="00000000" w:rsidR="00000000" w:rsidRPr="00000000">
        <w:rPr>
          <w:sz w:val="24"/>
          <w:szCs w:val="24"/>
          <w:u w:val="single"/>
          <w:rtl w:val="0"/>
        </w:rPr>
        <w:t xml:space="preserve">to have total power</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 is how it was in colonialism, with 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genocide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indigenous peoples,</w:t>
      </w:r>
      <w:r w:rsidDel="00000000" w:rsidR="00000000" w:rsidRPr="00000000">
        <w:rPr>
          <w:sz w:val="16"/>
          <w:szCs w:val="16"/>
          <w:rtl w:val="0"/>
        </w:rPr>
        <w:t xml:space="preserve"> </w:t>
      </w:r>
      <w:r w:rsidDel="00000000" w:rsidR="00000000" w:rsidRPr="00000000">
        <w:rPr>
          <w:sz w:val="24"/>
          <w:szCs w:val="24"/>
          <w:u w:val="single"/>
          <w:rtl w:val="0"/>
        </w:rPr>
        <w:t xml:space="preserve">and the African slaves</w:t>
      </w:r>
      <w:r w:rsidDel="00000000" w:rsidR="00000000" w:rsidRPr="00000000">
        <w:rPr>
          <w:sz w:val="16"/>
          <w:szCs w:val="16"/>
          <w:rtl w:val="0"/>
        </w:rPr>
        <w:t xml:space="preserve">. This is how it was in the period of imperialist struggles, which caused millions of deaths in two world wars and many other colonial wars. This is how it was in Stalinism, with the Gulag and in Nazism, with the holocaust. </w:t>
      </w:r>
      <w:r w:rsidDel="00000000" w:rsidR="00000000" w:rsidRPr="00000000">
        <w:rPr>
          <w:sz w:val="24"/>
          <w:szCs w:val="24"/>
          <w:u w:val="single"/>
          <w:rtl w:val="0"/>
        </w:rPr>
        <w:t xml:space="preserve">And now today, this is how it is in</w:t>
      </w:r>
      <w:r w:rsidDel="00000000" w:rsidR="00000000" w:rsidRPr="00000000">
        <w:rPr>
          <w:sz w:val="16"/>
          <w:szCs w:val="16"/>
          <w:rtl w:val="0"/>
        </w:rPr>
        <w:t xml:space="preserve"> </w:t>
      </w:r>
      <w:r w:rsidDel="00000000" w:rsidR="00000000" w:rsidRPr="00000000">
        <w:rPr>
          <w:b w:val="1"/>
          <w:sz w:val="22"/>
          <w:szCs w:val="22"/>
          <w:u w:val="single"/>
          <w:rtl w:val="0"/>
        </w:rPr>
        <w:t xml:space="preserve">neoliberalism</w:t>
      </w:r>
      <w:r w:rsidDel="00000000" w:rsidR="00000000" w:rsidRPr="00000000">
        <w:rPr>
          <w:sz w:val="16"/>
          <w:szCs w:val="16"/>
          <w:rtl w:val="0"/>
        </w:rPr>
        <w:t xml:space="preserve">, </w:t>
      </w:r>
      <w:r w:rsidDel="00000000" w:rsidR="00000000" w:rsidRPr="00000000">
        <w:rPr>
          <w:sz w:val="24"/>
          <w:szCs w:val="24"/>
          <w:u w:val="single"/>
          <w:rtl w:val="0"/>
        </w:rPr>
        <w:t xml:space="preserve">with</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the</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collective sacrifice of the periphery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of the world system</w:t>
      </w:r>
      <w:r w:rsidDel="00000000" w:rsidR="00000000" w:rsidRPr="00000000">
        <w:rPr>
          <w:sz w:val="16"/>
          <w:szCs w:val="16"/>
          <w:rtl w:val="0"/>
        </w:rPr>
        <w:t xml:space="preserve">. With the war against Iraq, it is fitting to ask whether what is in progress is a new genocidal and sacrificial illusion, and what its scope might be. It is above all appropriate to ask if the new illusion will not herald the radicalization and </w:t>
      </w:r>
      <w:r w:rsidDel="00000000" w:rsidR="00000000" w:rsidRPr="00000000">
        <w:rPr>
          <w:sz w:val="24"/>
          <w:szCs w:val="24"/>
          <w:u w:val="single"/>
          <w:rtl w:val="0"/>
        </w:rPr>
        <w:t xml:space="preserve">the ultimate perversion of the western illusion: destroying all of humanity in the illusion of saving it</w:t>
      </w:r>
      <w:r w:rsidDel="00000000" w:rsidR="00000000" w:rsidRPr="00000000">
        <w:rPr>
          <w:sz w:val="16"/>
          <w:szCs w:val="16"/>
          <w:rtl w:val="0"/>
        </w:rPr>
        <w:t xml:space="preserve">.</w:t>
      </w:r>
    </w:p>
    <w:p w:rsidR="00000000" w:rsidDel="00000000" w:rsidP="00000000" w:rsidRDefault="00000000" w:rsidRPr="00000000" w14:paraId="00000019">
      <w:pPr>
        <w:spacing w:after="160" w:line="254.40054545454544" w:lineRule="auto"/>
        <w:rPr>
          <w:sz w:val="16"/>
          <w:szCs w:val="16"/>
        </w:rPr>
      </w:pPr>
      <w:r w:rsidDel="00000000" w:rsidR="00000000" w:rsidRPr="00000000">
        <w:rPr>
          <w:sz w:val="24"/>
          <w:szCs w:val="24"/>
          <w:u w:val="single"/>
          <w:rtl w:val="0"/>
        </w:rPr>
        <w:t xml:space="preserve">Sacrificial genocide arises from a totalitarian illusion that is manifested in the belief that there are</w:t>
      </w:r>
      <w:r w:rsidDel="00000000" w:rsidR="00000000" w:rsidRPr="00000000">
        <w:rPr>
          <w:sz w:val="16"/>
          <w:szCs w:val="16"/>
          <w:rtl w:val="0"/>
        </w:rPr>
        <w:t xml:space="preserve"> </w:t>
      </w:r>
      <w:r w:rsidDel="00000000" w:rsidR="00000000" w:rsidRPr="00000000">
        <w:rPr>
          <w:b w:val="1"/>
          <w:sz w:val="22"/>
          <w:szCs w:val="22"/>
          <w:u w:val="single"/>
          <w:rtl w:val="0"/>
        </w:rPr>
        <w:t xml:space="preserve">no alternatives</w:t>
      </w:r>
      <w:r w:rsidDel="00000000" w:rsidR="00000000" w:rsidRPr="00000000">
        <w:rPr>
          <w:sz w:val="16"/>
          <w:szCs w:val="16"/>
          <w:rtl w:val="0"/>
        </w:rPr>
        <w:t xml:space="preserve"> to the present-day reality and that the problems and difficulties confronting it arise from failing to take its logic of development to its ultimate consequences. </w:t>
      </w:r>
      <w:r w:rsidDel="00000000" w:rsidR="00000000" w:rsidRPr="00000000">
        <w:rPr>
          <w:sz w:val="24"/>
          <w:szCs w:val="24"/>
          <w:highlight w:val="cyan"/>
          <w:u w:val="single"/>
          <w:rtl w:val="0"/>
        </w:rPr>
        <w:t xml:space="preserve">If there is</w:t>
      </w:r>
      <w:r w:rsidDel="00000000" w:rsidR="00000000" w:rsidRPr="00000000">
        <w:rPr>
          <w:sz w:val="16"/>
          <w:szCs w:val="16"/>
          <w:rtl w:val="0"/>
        </w:rPr>
        <w:t xml:space="preserve"> </w:t>
      </w:r>
      <w:r w:rsidDel="00000000" w:rsidR="00000000" w:rsidRPr="00000000">
        <w:rPr>
          <w:sz w:val="24"/>
          <w:szCs w:val="24"/>
          <w:u w:val="single"/>
          <w:rtl w:val="0"/>
        </w:rPr>
        <w:t xml:space="preserve">unemployment</w:t>
      </w:r>
      <w:r w:rsidDel="00000000" w:rsidR="00000000" w:rsidRPr="00000000">
        <w:rPr>
          <w:sz w:val="16"/>
          <w:szCs w:val="16"/>
          <w:rtl w:val="0"/>
        </w:rPr>
        <w:t xml:space="preserve">, hunger and </w:t>
      </w:r>
      <w:r w:rsidDel="00000000" w:rsidR="00000000" w:rsidRPr="00000000">
        <w:rPr>
          <w:b w:val="1"/>
          <w:sz w:val="22"/>
          <w:szCs w:val="22"/>
          <w:highlight w:val="cyan"/>
          <w:u w:val="single"/>
          <w:rtl w:val="0"/>
        </w:rPr>
        <w:t xml:space="preserve">death in the Third World</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this is not the result of market failures</w:t>
      </w:r>
      <w:r w:rsidDel="00000000" w:rsidR="00000000" w:rsidRPr="00000000">
        <w:rPr>
          <w:sz w:val="24"/>
          <w:szCs w:val="24"/>
          <w:u w:val="single"/>
          <w:rtl w:val="0"/>
        </w:rPr>
        <w:t xml:space="preserve">; instead, it is the</w:t>
      </w:r>
      <w:r w:rsidDel="00000000" w:rsidR="00000000" w:rsidRPr="00000000">
        <w:rPr>
          <w:sz w:val="16"/>
          <w:szCs w:val="16"/>
          <w:rtl w:val="0"/>
        </w:rPr>
        <w:t xml:space="preserve"> </w:t>
      </w:r>
      <w:r w:rsidDel="00000000" w:rsidR="00000000" w:rsidRPr="00000000">
        <w:rPr>
          <w:sz w:val="24"/>
          <w:szCs w:val="24"/>
          <w:u w:val="single"/>
          <w:rtl w:val="0"/>
        </w:rPr>
        <w:t xml:space="preserve">outcome of</w:t>
      </w:r>
      <w:r w:rsidDel="00000000" w:rsidR="00000000" w:rsidRPr="00000000">
        <w:rPr>
          <w:sz w:val="16"/>
          <w:szCs w:val="16"/>
          <w:rtl w:val="0"/>
        </w:rPr>
        <w:t xml:space="preserve"> </w:t>
      </w:r>
      <w:r w:rsidDel="00000000" w:rsidR="00000000" w:rsidRPr="00000000">
        <w:rPr>
          <w:sz w:val="24"/>
          <w:szCs w:val="24"/>
          <w:u w:val="single"/>
          <w:rtl w:val="0"/>
        </w:rPr>
        <w:t xml:space="preserve">the market laws not having been fully applied</w:t>
      </w:r>
      <w:r w:rsidDel="00000000" w:rsidR="00000000" w:rsidRPr="00000000">
        <w:rPr>
          <w:sz w:val="16"/>
          <w:szCs w:val="16"/>
          <w:rtl w:val="0"/>
        </w:rPr>
        <w:t xml:space="preserve">. If there is terrorism, this is not due to the violence of the conditions that generate it; it is due, rather, to the fact that total violence has not been employed to physically eradicate all terrorists and potential terrorists.</w:t>
      </w:r>
    </w:p>
    <w:p w:rsidR="00000000" w:rsidDel="00000000" w:rsidP="00000000" w:rsidRDefault="00000000" w:rsidRPr="00000000" w14:paraId="0000001A">
      <w:pPr>
        <w:spacing w:after="160" w:line="254.40054545454544" w:lineRule="auto"/>
        <w:rPr>
          <w:sz w:val="16"/>
          <w:szCs w:val="16"/>
        </w:rPr>
      </w:pPr>
      <w:r w:rsidDel="00000000" w:rsidR="00000000" w:rsidRPr="00000000">
        <w:rPr>
          <w:sz w:val="24"/>
          <w:szCs w:val="24"/>
          <w:highlight w:val="cyan"/>
          <w:u w:val="single"/>
          <w:rtl w:val="0"/>
        </w:rPr>
        <w:t xml:space="preserve">This political logic</w:t>
      </w:r>
      <w:r w:rsidDel="00000000" w:rsidR="00000000" w:rsidRPr="00000000">
        <w:rPr>
          <w:sz w:val="16"/>
          <w:szCs w:val="16"/>
          <w:rtl w:val="0"/>
        </w:rPr>
        <w:t xml:space="preserve"> </w:t>
      </w:r>
      <w:r w:rsidDel="00000000" w:rsidR="00000000" w:rsidRPr="00000000">
        <w:rPr>
          <w:sz w:val="24"/>
          <w:szCs w:val="24"/>
          <w:u w:val="single"/>
          <w:rtl w:val="0"/>
        </w:rPr>
        <w:t xml:space="preserve">is based on the supposition of total power and knowledge, and on the radical rejection of alternatives</w:t>
      </w:r>
      <w:r w:rsidDel="00000000" w:rsidR="00000000" w:rsidRPr="00000000">
        <w:rPr>
          <w:sz w:val="16"/>
          <w:szCs w:val="16"/>
          <w:rtl w:val="0"/>
        </w:rPr>
        <w:t xml:space="preserve">; </w:t>
      </w:r>
      <w:r w:rsidDel="00000000" w:rsidR="00000000" w:rsidRPr="00000000">
        <w:rPr>
          <w:sz w:val="24"/>
          <w:szCs w:val="24"/>
          <w:u w:val="single"/>
          <w:rtl w:val="0"/>
        </w:rPr>
        <w:t xml:space="preserve">it is ultra-conservative in that it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aims to</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infinitely reproduce the status quo</w:t>
      </w:r>
      <w:r w:rsidDel="00000000" w:rsidR="00000000" w:rsidRPr="00000000">
        <w:rPr>
          <w:sz w:val="16"/>
          <w:szCs w:val="16"/>
          <w:rtl w:val="0"/>
        </w:rPr>
        <w:t xml:space="preserve">. Inherent to it is the notion of the end of history. During the last hundred years, the West has experienced three versions of this logic, and, therefore, seen three versions of the end of history: Stalinism, with its logic of insuperable efficiency of the plan; Nazism, with its logic of racial superiority; and neoliberalism, with its logic of insuperable efficiency of the market. The first two periods involved the destruction of democracy. The last one trivializes democracy, disarming it in the face of social actors sufficiently powerful to be able to privatize the State and international institutions in their favour. I have described this situation as a combination of political democracy and social fascism. One current manifestation of this combination resides in the fact that intensely strong public opinion, worldwide, against the war is found to be incapable of halting the war machine set in motion by supposedly democratic rulers.</w:t>
      </w:r>
    </w:p>
    <w:p w:rsidR="00000000" w:rsidDel="00000000" w:rsidP="00000000" w:rsidRDefault="00000000" w:rsidRPr="00000000" w14:paraId="0000001B">
      <w:pPr>
        <w:spacing w:after="160" w:line="254.40054545454544" w:lineRule="auto"/>
        <w:rPr>
          <w:sz w:val="16"/>
          <w:szCs w:val="16"/>
        </w:rPr>
      </w:pPr>
      <w:r w:rsidDel="00000000" w:rsidR="00000000" w:rsidRPr="00000000">
        <w:rPr>
          <w:sz w:val="16"/>
          <w:szCs w:val="16"/>
          <w:rtl w:val="0"/>
        </w:rPr>
        <w:t xml:space="preserve">At all these moments, a death drive, a catastrophic heroism, predominates,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idea of a looming collective suicide</w:t>
      </w:r>
      <w:r w:rsidDel="00000000" w:rsidR="00000000" w:rsidRPr="00000000">
        <w:rPr>
          <w:sz w:val="24"/>
          <w:szCs w:val="24"/>
          <w:u w:val="single"/>
          <w:rtl w:val="0"/>
        </w:rPr>
        <w:t xml:space="preserve">, only preventable by the massive destruction of the other</w:t>
      </w:r>
      <w:r w:rsidDel="00000000" w:rsidR="00000000" w:rsidRPr="00000000">
        <w:rPr>
          <w:sz w:val="16"/>
          <w:szCs w:val="16"/>
          <w:rtl w:val="0"/>
        </w:rPr>
        <w:t xml:space="preserve">. </w:t>
      </w:r>
      <w:r w:rsidDel="00000000" w:rsidR="00000000" w:rsidRPr="00000000">
        <w:rPr>
          <w:sz w:val="24"/>
          <w:szCs w:val="24"/>
          <w:u w:val="single"/>
          <w:rtl w:val="0"/>
        </w:rPr>
        <w:t xml:space="preserve">Paradoxically, the broader the definition of the other and the efficacy of its destruction, the more likely collective suicide becomes</w:t>
      </w:r>
      <w:r w:rsidDel="00000000" w:rsidR="00000000" w:rsidRPr="00000000">
        <w:rPr>
          <w:sz w:val="16"/>
          <w:szCs w:val="16"/>
          <w:rtl w:val="0"/>
        </w:rPr>
        <w:t xml:space="preserve">. In its sacrificial genocide version, neoliberalism is a mixture of market radicalization, neoconservatism and Christian fundamentalism. Its </w:t>
      </w:r>
      <w:r w:rsidDel="00000000" w:rsidR="00000000" w:rsidRPr="00000000">
        <w:rPr>
          <w:sz w:val="24"/>
          <w:szCs w:val="24"/>
          <w:highlight w:val="cyan"/>
          <w:u w:val="single"/>
          <w:rtl w:val="0"/>
        </w:rPr>
        <w:t xml:space="preserve">death drive takes</w:t>
      </w:r>
      <w:r w:rsidDel="00000000" w:rsidR="00000000" w:rsidRPr="00000000">
        <w:rPr>
          <w:sz w:val="16"/>
          <w:szCs w:val="16"/>
          <w:rtl w:val="0"/>
        </w:rPr>
        <w:t xml:space="preserve"> a number of </w:t>
      </w:r>
      <w:r w:rsidDel="00000000" w:rsidR="00000000" w:rsidRPr="00000000">
        <w:rPr>
          <w:sz w:val="24"/>
          <w:szCs w:val="24"/>
          <w:highlight w:val="cyan"/>
          <w:u w:val="single"/>
          <w:rtl w:val="0"/>
        </w:rPr>
        <w:t xml:space="preserve">form</w:t>
      </w:r>
      <w:r w:rsidDel="00000000" w:rsidR="00000000" w:rsidRPr="00000000">
        <w:rPr>
          <w:sz w:val="16"/>
          <w:szCs w:val="16"/>
          <w:rtl w:val="0"/>
        </w:rPr>
        <w:t xml:space="preserve">s, from the idea </w:t>
      </w:r>
      <w:r w:rsidDel="00000000" w:rsidR="00000000" w:rsidRPr="00000000">
        <w:rPr>
          <w:sz w:val="24"/>
          <w:szCs w:val="24"/>
          <w:highlight w:val="cyan"/>
          <w:u w:val="single"/>
          <w:rtl w:val="0"/>
        </w:rPr>
        <w:t xml:space="preserve">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“discardable populations”</w:t>
      </w:r>
      <w:r w:rsidDel="00000000" w:rsidR="00000000" w:rsidRPr="00000000">
        <w:rPr>
          <w:sz w:val="16"/>
          <w:szCs w:val="16"/>
          <w:rtl w:val="0"/>
        </w:rPr>
        <w:t xml:space="preserve">, referring to </w:t>
      </w:r>
      <w:r w:rsidDel="00000000" w:rsidR="00000000" w:rsidRPr="00000000">
        <w:rPr>
          <w:sz w:val="24"/>
          <w:szCs w:val="24"/>
          <w:u w:val="single"/>
          <w:rtl w:val="0"/>
        </w:rPr>
        <w:t xml:space="preserve">citizens of the Third World not capable of being exploited as workers and consumers,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the concept of</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“collateral damage”</w:t>
      </w:r>
      <w:r w:rsidDel="00000000" w:rsidR="00000000" w:rsidRPr="00000000">
        <w:rPr>
          <w:sz w:val="16"/>
          <w:szCs w:val="16"/>
          <w:rtl w:val="0"/>
        </w:rPr>
        <w:t xml:space="preserve">, </w:t>
      </w:r>
      <w:r w:rsidDel="00000000" w:rsidR="00000000" w:rsidRPr="00000000">
        <w:rPr>
          <w:sz w:val="24"/>
          <w:szCs w:val="24"/>
          <w:u w:val="single"/>
          <w:rtl w:val="0"/>
        </w:rPr>
        <w:t xml:space="preserve">to refer to the deaths, as a result of war, of thousands of innocent civilians</w:t>
      </w:r>
      <w:r w:rsidDel="00000000" w:rsidR="00000000" w:rsidRPr="00000000">
        <w:rPr>
          <w:sz w:val="16"/>
          <w:szCs w:val="16"/>
          <w:rtl w:val="0"/>
        </w:rPr>
        <w:t xml:space="preserve">. The last, catastrophic heroism, is quite clear on two facts: according to reliable calculations by the Non-Governmental Organization MEDACT, in London, between 48 and 260 thousand civilians will die during the war against Iraq and in the three months after (this is without there being civil war or a nuclear attack); the war will cost 100 billion dollars, – and much more if the costs of reconstruction are added – enough to pay the health costs of the world’s poorest countries for four years.</w:t>
      </w:r>
    </w:p>
    <w:p w:rsidR="00000000" w:rsidDel="00000000" w:rsidP="00000000" w:rsidRDefault="00000000" w:rsidRPr="00000000" w14:paraId="0000001C">
      <w:pPr>
        <w:spacing w:after="160" w:line="254.40054545454544" w:lineRule="auto"/>
        <w:rPr>
          <w:sz w:val="16"/>
          <w:szCs w:val="16"/>
        </w:rPr>
      </w:pPr>
      <w:r w:rsidDel="00000000" w:rsidR="00000000" w:rsidRPr="00000000">
        <w:rPr>
          <w:sz w:val="16"/>
          <w:szCs w:val="16"/>
          <w:rtl w:val="0"/>
        </w:rPr>
        <w:t xml:space="preserve">Is it possible to fight this death drive? We must bear in mind that, historically, </w:t>
      </w:r>
      <w:r w:rsidDel="00000000" w:rsidR="00000000" w:rsidRPr="00000000">
        <w:rPr>
          <w:sz w:val="24"/>
          <w:szCs w:val="24"/>
          <w:u w:val="single"/>
          <w:rtl w:val="0"/>
        </w:rPr>
        <w:t xml:space="preserve">sacrificial destruction has always been linked to the economic pillage of natural resources and the labor force, to the imperial design</w:t>
      </w:r>
      <w:r w:rsidDel="00000000" w:rsidR="00000000" w:rsidRPr="00000000">
        <w:rPr>
          <w:sz w:val="16"/>
          <w:szCs w:val="16"/>
          <w:rtl w:val="0"/>
        </w:rPr>
        <w:t xml:space="preserve"> of radically changing the terms of economic, social, political and cultural exchanges in the face of falling efficiency rates postulated by the maximalist logic of the totalitarian illusion in operation. It is as though </w:t>
      </w:r>
      <w:r w:rsidDel="00000000" w:rsidR="00000000" w:rsidRPr="00000000">
        <w:rPr>
          <w:b w:val="1"/>
          <w:sz w:val="22"/>
          <w:szCs w:val="22"/>
          <w:highlight w:val="cyan"/>
          <w:u w:val="single"/>
          <w:rtl w:val="0"/>
        </w:rPr>
        <w:t xml:space="preserve">hegemonic powers</w:t>
      </w:r>
      <w:r w:rsidDel="00000000" w:rsidR="00000000" w:rsidRPr="00000000">
        <w:rPr>
          <w:sz w:val="16"/>
          <w:szCs w:val="16"/>
          <w:rtl w:val="0"/>
        </w:rPr>
        <w:t xml:space="preserve">, </w:t>
      </w:r>
      <w:r w:rsidDel="00000000" w:rsidR="00000000" w:rsidRPr="00000000">
        <w:rPr>
          <w:sz w:val="24"/>
          <w:szCs w:val="24"/>
          <w:u w:val="single"/>
          <w:rtl w:val="0"/>
        </w:rPr>
        <w:t xml:space="preserve">both when they are on the rise and when they are in decline, repeatedly go through times of</w:t>
      </w:r>
      <w:r w:rsidDel="00000000" w:rsidR="00000000" w:rsidRPr="00000000">
        <w:rPr>
          <w:sz w:val="16"/>
          <w:szCs w:val="16"/>
          <w:rtl w:val="0"/>
        </w:rPr>
        <w:t xml:space="preserve"> primitive </w:t>
      </w:r>
      <w:r w:rsidDel="00000000" w:rsidR="00000000" w:rsidRPr="00000000">
        <w:rPr>
          <w:sz w:val="24"/>
          <w:szCs w:val="24"/>
          <w:u w:val="single"/>
          <w:rtl w:val="0"/>
        </w:rPr>
        <w:t xml:space="preserve">accumulation,</w:t>
      </w:r>
      <w:r w:rsidDel="00000000" w:rsidR="00000000" w:rsidRPr="00000000">
        <w:rPr>
          <w:sz w:val="16"/>
          <w:szCs w:val="16"/>
          <w:rtl w:val="0"/>
        </w:rPr>
        <w:t xml:space="preserve"> </w:t>
      </w:r>
      <w:r w:rsidDel="00000000" w:rsidR="00000000" w:rsidRPr="00000000">
        <w:rPr>
          <w:sz w:val="24"/>
          <w:szCs w:val="24"/>
          <w:highlight w:val="cyan"/>
          <w:u w:val="single"/>
          <w:rtl w:val="0"/>
        </w:rPr>
        <w:t xml:space="preserve">legitimizing the most</w:t>
      </w:r>
      <w:r w:rsidDel="00000000" w:rsidR="00000000" w:rsidRPr="00000000">
        <w:rPr>
          <w:sz w:val="16"/>
          <w:szCs w:val="16"/>
          <w:rtl w:val="0"/>
        </w:rPr>
        <w:t xml:space="preserve"> </w:t>
      </w:r>
      <w:r w:rsidDel="00000000" w:rsidR="00000000" w:rsidRPr="00000000">
        <w:rPr>
          <w:b w:val="1"/>
          <w:sz w:val="22"/>
          <w:szCs w:val="22"/>
          <w:highlight w:val="cyan"/>
          <w:u w:val="single"/>
          <w:rtl w:val="0"/>
        </w:rPr>
        <w:t xml:space="preserve">shameful violence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 the name of future</w:t>
      </w:r>
      <w:r w:rsidDel="00000000" w:rsidR="00000000" w:rsidRPr="00000000">
        <w:rPr>
          <w:sz w:val="24"/>
          <w:szCs w:val="24"/>
          <w:u w:val="single"/>
          <w:rtl w:val="0"/>
        </w:rPr>
        <w:t xml:space="preserve">s where, by definition, there is no room for what must be destroyed</w:t>
      </w:r>
      <w:r w:rsidDel="00000000" w:rsidR="00000000" w:rsidRPr="00000000">
        <w:rPr>
          <w:sz w:val="16"/>
          <w:szCs w:val="16"/>
          <w:rtl w:val="0"/>
        </w:rPr>
        <w:t xml:space="preserve">. In today’s version, the period of primitive accumulation consists of </w:t>
      </w:r>
      <w:r w:rsidDel="00000000" w:rsidR="00000000" w:rsidRPr="00000000">
        <w:rPr>
          <w:sz w:val="24"/>
          <w:szCs w:val="24"/>
          <w:u w:val="single"/>
          <w:rtl w:val="0"/>
        </w:rPr>
        <w:t xml:space="preserve">combining neoliberal economic globalization with the globalization of war. The machine of democracy and liberty turns into a</w:t>
      </w:r>
      <w:r w:rsidDel="00000000" w:rsidR="00000000" w:rsidRPr="00000000">
        <w:rPr>
          <w:sz w:val="16"/>
          <w:szCs w:val="16"/>
          <w:rtl w:val="0"/>
        </w:rPr>
        <w:t xml:space="preserve"> </w:t>
      </w:r>
      <w:r w:rsidDel="00000000" w:rsidR="00000000" w:rsidRPr="00000000">
        <w:rPr>
          <w:b w:val="1"/>
          <w:sz w:val="22"/>
          <w:szCs w:val="22"/>
          <w:u w:val="single"/>
          <w:rtl w:val="0"/>
        </w:rPr>
        <w:t xml:space="preserve">machine of horror and destruction</w:t>
      </w:r>
      <w:r w:rsidDel="00000000" w:rsidR="00000000" w:rsidRPr="00000000">
        <w:rPr>
          <w:sz w:val="16"/>
          <w:szCs w:val="16"/>
          <w:rtl w:val="0"/>
        </w:rPr>
        <w:t xml:space="preserve">.</w:t>
      </w:r>
    </w:p>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pStyle w:val="Heading2"/>
        <w:rPr/>
      </w:pPr>
      <w:bookmarkStart w:colFirst="0" w:colLast="0" w:name="_heading=h.dto5hohrayqq" w:id="2"/>
      <w:bookmarkEnd w:id="2"/>
      <w:r w:rsidDel="00000000" w:rsidR="00000000" w:rsidRPr="00000000">
        <w:rPr>
          <w:rtl w:val="0"/>
        </w:rPr>
        <w:t xml:space="preserve">AT Extinction First</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pStyle w:val="Heading3"/>
        <w:rPr/>
      </w:pPr>
      <w:bookmarkStart w:colFirst="0" w:colLast="0" w:name="_heading=h.t1tf4d60fpi7" w:id="3"/>
      <w:bookmarkEnd w:id="3"/>
      <w:r w:rsidDel="00000000" w:rsidR="00000000" w:rsidRPr="00000000">
        <w:rPr>
          <w:rtl w:val="0"/>
        </w:rPr>
        <w:t xml:space="preserve">Ruin decision making</w:t>
      </w:r>
    </w:p>
    <w:p w:rsidR="00000000" w:rsidDel="00000000" w:rsidP="00000000" w:rsidRDefault="00000000" w:rsidRPr="00000000" w14:paraId="00000021">
      <w:pPr>
        <w:rPr/>
      </w:pPr>
      <w:r w:rsidDel="00000000" w:rsidR="00000000" w:rsidRPr="00000000">
        <w:rPr>
          <w:rtl w:val="0"/>
        </w:rPr>
      </w:r>
    </w:p>
    <w:p w:rsidR="00000000" w:rsidDel="00000000" w:rsidP="00000000" w:rsidRDefault="00000000" w:rsidRPr="00000000" w14:paraId="00000022">
      <w:pPr>
        <w:pStyle w:val="Heading4"/>
        <w:keepNext w:val="0"/>
        <w:keepLines w:val="0"/>
        <w:pageBreakBefore w:val="0"/>
        <w:spacing w:before="40" w:line="254.3995384615385" w:lineRule="auto"/>
        <w:jc w:val="left"/>
        <w:rPr/>
      </w:pPr>
      <w:bookmarkStart w:colFirst="0" w:colLast="0" w:name="_heading=h.chrt7d595abt" w:id="4"/>
      <w:bookmarkEnd w:id="4"/>
      <w:r w:rsidDel="00000000" w:rsidR="00000000" w:rsidRPr="00000000">
        <w:rPr>
          <w:rtl w:val="0"/>
        </w:rPr>
        <w:t xml:space="preserve">Their risk calculus overvalues magnitude to derail rational decision-making.</w:t>
      </w:r>
    </w:p>
    <w:p w:rsidR="00000000" w:rsidDel="00000000" w:rsidP="00000000" w:rsidRDefault="00000000" w:rsidRPr="00000000" w14:paraId="00000023">
      <w:pPr>
        <w:spacing w:line="276.0005454545455" w:lineRule="auto"/>
        <w:rPr>
          <w:rFonts w:ascii="Arial" w:cs="Arial" w:eastAsia="Arial" w:hAnsi="Arial"/>
          <w:sz w:val="10"/>
          <w:szCs w:val="10"/>
        </w:rPr>
      </w:pPr>
      <w:r w:rsidDel="00000000" w:rsidR="00000000" w:rsidRPr="00000000">
        <w:rPr>
          <w:rFonts w:ascii="Arial" w:cs="Arial" w:eastAsia="Arial" w:hAnsi="Arial"/>
          <w:sz w:val="10"/>
          <w:szCs w:val="10"/>
          <w:rtl w:val="0"/>
        </w:rPr>
        <w:t xml:space="preserve"> </w:t>
      </w:r>
    </w:p>
    <w:p w:rsidR="00000000" w:rsidDel="00000000" w:rsidP="00000000" w:rsidRDefault="00000000" w:rsidRPr="00000000" w14:paraId="00000024">
      <w:pPr>
        <w:spacing w:after="120" w:line="254.40054545454544" w:lineRule="auto"/>
        <w:rPr>
          <w:sz w:val="16"/>
          <w:szCs w:val="16"/>
        </w:rPr>
      </w:pPr>
      <w:r w:rsidDel="00000000" w:rsidR="00000000" w:rsidRPr="00000000">
        <w:rPr>
          <w:b w:val="1"/>
          <w:sz w:val="24"/>
          <w:szCs w:val="24"/>
          <w:u w:val="single"/>
          <w:rtl w:val="0"/>
        </w:rPr>
        <w:t xml:space="preserve">Mueller &amp; Stewart 11</w:t>
      </w:r>
      <w:r w:rsidDel="00000000" w:rsidR="00000000" w:rsidRPr="00000000">
        <w:rPr>
          <w:sz w:val="22"/>
          <w:szCs w:val="22"/>
          <w:rtl w:val="0"/>
        </w:rPr>
        <w:t xml:space="preserve"> </w:t>
      </w:r>
      <w:r w:rsidDel="00000000" w:rsidR="00000000" w:rsidRPr="00000000">
        <w:rPr>
          <w:sz w:val="16"/>
          <w:szCs w:val="16"/>
          <w:rtl w:val="0"/>
        </w:rPr>
        <w:t xml:space="preserve">[John, Woody Hayes National Security Studies and Professor of Political Science @ Ohio State University, Mark, Professor of Civil Engineering and Director of the Centre for Infrastructure Performance and Reliability at the University of Newcastle in Australia, “Terror, Security, and Money”] // Isegora</w:t>
      </w:r>
    </w:p>
    <w:p w:rsidR="00000000" w:rsidDel="00000000" w:rsidP="00000000" w:rsidRDefault="00000000" w:rsidRPr="00000000" w14:paraId="00000025">
      <w:pPr>
        <w:spacing w:after="160" w:line="254.40054545454544" w:lineRule="auto"/>
        <w:rPr>
          <w:sz w:val="16"/>
          <w:szCs w:val="16"/>
        </w:rPr>
      </w:pPr>
      <w:r w:rsidDel="00000000" w:rsidR="00000000" w:rsidRPr="00000000">
        <w:rPr>
          <w:sz w:val="16"/>
          <w:szCs w:val="16"/>
          <w:rtl w:val="0"/>
        </w:rPr>
        <w:t xml:space="preserve">Focusing on Worst-Case Scenarios Cass Sunstein, who seems to have invented the phrase</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b w:val="1"/>
          <w:sz w:val="24"/>
          <w:szCs w:val="24"/>
          <w:u w:val="single"/>
          <w:rtl w:val="0"/>
        </w:rPr>
        <w:t xml:space="preserve">probability neglect</w:t>
      </w:r>
      <w:r w:rsidDel="00000000" w:rsidR="00000000" w:rsidRPr="00000000">
        <w:rPr>
          <w:sz w:val="24"/>
          <w:szCs w:val="24"/>
          <w:rtl w:val="0"/>
        </w:rPr>
        <w:t xml:space="preserve">," </w:t>
      </w:r>
      <w:r w:rsidDel="00000000" w:rsidR="00000000" w:rsidRPr="00000000">
        <w:rPr>
          <w:sz w:val="16"/>
          <w:szCs w:val="16"/>
          <w:rtl w:val="0"/>
        </w:rPr>
        <w:t xml:space="preserve">assesses the version of the phenomenon that comes into being when</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b w:val="1"/>
          <w:sz w:val="24"/>
          <w:szCs w:val="24"/>
          <w:u w:val="single"/>
          <w:rtl w:val="0"/>
        </w:rPr>
        <w:t xml:space="preserve">emotions</w:t>
      </w:r>
      <w:r w:rsidDel="00000000" w:rsidR="00000000" w:rsidRPr="00000000">
        <w:rPr>
          <w:sz w:val="24"/>
          <w:szCs w:val="24"/>
          <w:rtl w:val="0"/>
        </w:rPr>
        <w:t xml:space="preserve"> </w:t>
      </w:r>
      <w:r w:rsidDel="00000000" w:rsidR="00000000" w:rsidRPr="00000000">
        <w:rPr>
          <w:sz w:val="24"/>
          <w:szCs w:val="24"/>
          <w:u w:val="single"/>
          <w:rtl w:val="0"/>
        </w:rPr>
        <w:t xml:space="preserve">are</w:t>
      </w:r>
      <w:r w:rsidDel="00000000" w:rsidR="00000000" w:rsidRPr="00000000">
        <w:rPr>
          <w:sz w:val="24"/>
          <w:szCs w:val="24"/>
          <w:rtl w:val="0"/>
        </w:rPr>
        <w:t xml:space="preserve"> </w:t>
      </w:r>
      <w:r w:rsidDel="00000000" w:rsidR="00000000" w:rsidRPr="00000000">
        <w:rPr>
          <w:b w:val="1"/>
          <w:sz w:val="24"/>
          <w:szCs w:val="24"/>
          <w:u w:val="single"/>
          <w:rtl w:val="0"/>
        </w:rPr>
        <w:t xml:space="preserve">intensely engaged</w:t>
      </w:r>
      <w:r w:rsidDel="00000000" w:rsidR="00000000" w:rsidRPr="00000000">
        <w:rPr>
          <w:sz w:val="24"/>
          <w:szCs w:val="24"/>
          <w:rtl w:val="0"/>
        </w:rPr>
        <w:t xml:space="preserve">." </w:t>
      </w:r>
      <w:r w:rsidDel="00000000" w:rsidR="00000000" w:rsidRPr="00000000">
        <w:rPr>
          <w:sz w:val="16"/>
          <w:szCs w:val="16"/>
          <w:rtl w:val="0"/>
        </w:rPr>
        <w:t xml:space="preserve">Under that circumstance, he argues,</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sz w:val="24"/>
          <w:szCs w:val="24"/>
          <w:u w:val="single"/>
          <w:rtl w:val="0"/>
        </w:rPr>
        <w:t xml:space="preserve">people’s attention is focused on the bad outcome itself and they are inattentive to the fact that it is</w:t>
      </w:r>
      <w:r w:rsidDel="00000000" w:rsidR="00000000" w:rsidRPr="00000000">
        <w:rPr>
          <w:sz w:val="24"/>
          <w:szCs w:val="24"/>
          <w:rtl w:val="0"/>
        </w:rPr>
        <w:t xml:space="preserve"> </w:t>
      </w:r>
      <w:r w:rsidDel="00000000" w:rsidR="00000000" w:rsidRPr="00000000">
        <w:rPr>
          <w:b w:val="1"/>
          <w:sz w:val="24"/>
          <w:szCs w:val="24"/>
          <w:u w:val="single"/>
          <w:rtl w:val="0"/>
        </w:rPr>
        <w:t xml:space="preserve">unlikely to occur</w:t>
      </w:r>
      <w:r w:rsidDel="00000000" w:rsidR="00000000" w:rsidRPr="00000000">
        <w:rPr>
          <w:sz w:val="24"/>
          <w:szCs w:val="24"/>
          <w:u w:val="single"/>
          <w:rtl w:val="0"/>
        </w:rPr>
        <w:t xml:space="preserv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Moreover, they are inclined to "demand a substantial governmental response-even if the magnitude of the risk does not warrant the response." It may be this phenomenon that Treverton experienced. Playing to this demand, government officials are inclined to</w:t>
      </w:r>
      <w:r w:rsidDel="00000000" w:rsidR="00000000" w:rsidRPr="00000000">
        <w:rPr>
          <w:sz w:val="22"/>
          <w:szCs w:val="22"/>
          <w:rtl w:val="0"/>
        </w:rPr>
        <w:t xml:space="preserve"> </w:t>
      </w:r>
      <w:r w:rsidDel="00000000" w:rsidR="00000000" w:rsidRPr="00000000">
        <w:rPr>
          <w:sz w:val="24"/>
          <w:szCs w:val="24"/>
          <w:highlight w:val="cyan"/>
          <w:u w:val="single"/>
          <w:rtl w:val="0"/>
        </w:rPr>
        <w:t xml:space="preserve">focus on</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worst-case scenarios</w:t>
      </w:r>
      <w:r w:rsidDel="00000000" w:rsidR="00000000" w:rsidRPr="00000000">
        <w:rPr>
          <w:sz w:val="22"/>
          <w:szCs w:val="22"/>
          <w:rtl w:val="0"/>
        </w:rPr>
        <w:t xml:space="preserve">, </w:t>
      </w:r>
      <w:r w:rsidDel="00000000" w:rsidR="00000000" w:rsidRPr="00000000">
        <w:rPr>
          <w:sz w:val="16"/>
          <w:szCs w:val="16"/>
          <w:rtl w:val="0"/>
        </w:rPr>
        <w:t xml:space="preserve">presumably in the knowledge, following Sunstein's insight, that this</w:t>
      </w:r>
      <w:r w:rsidDel="00000000" w:rsidR="00000000" w:rsidRPr="00000000">
        <w:rPr>
          <w:sz w:val="22"/>
          <w:szCs w:val="22"/>
          <w:rtl w:val="0"/>
        </w:rPr>
        <w:t xml:space="preserve"> </w:t>
      </w:r>
      <w:r w:rsidDel="00000000" w:rsidR="00000000" w:rsidRPr="00000000">
        <w:rPr>
          <w:sz w:val="24"/>
          <w:szCs w:val="24"/>
          <w:u w:val="single"/>
          <w:rtl w:val="0"/>
        </w:rPr>
        <w:t xml:space="preserve">can </w:t>
      </w:r>
      <w:r w:rsidDel="00000000" w:rsidR="00000000" w:rsidRPr="00000000">
        <w:rPr>
          <w:sz w:val="24"/>
          <w:szCs w:val="24"/>
          <w:highlight w:val="cyan"/>
          <w:u w:val="single"/>
          <w:rtl w:val="0"/>
        </w:rPr>
        <w:t xml:space="preserve">emotionally justify</w:t>
      </w:r>
      <w:r w:rsidDel="00000000" w:rsidR="00000000" w:rsidRPr="00000000">
        <w:rPr>
          <w:sz w:val="24"/>
          <w:szCs w:val="24"/>
          <w:u w:val="single"/>
          <w:rtl w:val="0"/>
        </w:rPr>
        <w:t xml:space="preserve"> just about </w:t>
      </w:r>
      <w:r w:rsidDel="00000000" w:rsidR="00000000" w:rsidRPr="00000000">
        <w:rPr>
          <w:b w:val="1"/>
          <w:sz w:val="24"/>
          <w:szCs w:val="24"/>
          <w:highlight w:val="cyan"/>
          <w:u w:val="single"/>
          <w:rtl w:val="0"/>
        </w:rPr>
        <w:t xml:space="preserve">any expenditure</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no matter how unlikely</w:t>
      </w:r>
      <w:r w:rsidDel="00000000" w:rsidR="00000000" w:rsidRPr="00000000">
        <w:rPr>
          <w:sz w:val="24"/>
          <w:szCs w:val="24"/>
          <w:u w:val="single"/>
          <w:rtl w:val="0"/>
        </w:rPr>
        <w:t xml:space="preserve"> the prospect the dire event will actually take place. Accordingly; there is a preoccupation with "low probability/ high consequence" events, such as the detonation of a sizable nuclear device </w:t>
      </w:r>
      <w:r w:rsidDel="00000000" w:rsidR="00000000" w:rsidRPr="00000000">
        <w:rPr>
          <w:sz w:val="16"/>
          <w:szCs w:val="16"/>
          <w:rtl w:val="0"/>
        </w:rPr>
        <w:t xml:space="preserve">in midtown Manhattan. The process could be seen in action in an article published in 2008 by Secretary of Homeland Security (DHS) Michael Chertoff. He felt called upon to respond to the observation that the number of people who die each year from international terrorism, While tragic, is actually exceedingly small. "This fails to consider," he pointed out, "the much greater loss of life that Weapons of mass destruction could wreak on the American people." That is, he was justifying his entire budget-only a limited portion of which is concerned with Weapons of mass destruction by</w:t>
      </w:r>
      <w:r w:rsidDel="00000000" w:rsidR="00000000" w:rsidRPr="00000000">
        <w:rPr>
          <w:sz w:val="22"/>
          <w:szCs w:val="22"/>
          <w:rtl w:val="0"/>
        </w:rPr>
        <w:t xml:space="preserve"> </w:t>
      </w:r>
      <w:r w:rsidDel="00000000" w:rsidR="00000000" w:rsidRPr="00000000">
        <w:rPr>
          <w:sz w:val="22"/>
          <w:szCs w:val="22"/>
          <w:u w:val="single"/>
          <w:rtl w:val="0"/>
        </w:rPr>
        <w:t xml:space="preserve">t</w:t>
      </w:r>
      <w:r w:rsidDel="00000000" w:rsidR="00000000" w:rsidRPr="00000000">
        <w:rPr>
          <w:sz w:val="24"/>
          <w:szCs w:val="24"/>
          <w:u w:val="single"/>
          <w:rtl w:val="0"/>
        </w:rPr>
        <w:t xml:space="preserve">he WMD threat, even while avoiding assessing its likelihood. It is sometimes argued that conventional risk analysis breaks down under extreme conditions because </w:t>
      </w:r>
      <w:r w:rsidDel="00000000" w:rsidR="00000000" w:rsidRPr="00000000">
        <w:rPr>
          <w:b w:val="1"/>
          <w:sz w:val="24"/>
          <w:szCs w:val="24"/>
          <w:u w:val="single"/>
          <w:rtl w:val="0"/>
        </w:rPr>
        <w:t xml:space="preserve">the risk</w:t>
      </w:r>
      <w:r w:rsidDel="00000000" w:rsidR="00000000" w:rsidRPr="00000000">
        <w:rPr>
          <w:sz w:val="24"/>
          <w:szCs w:val="24"/>
          <w:u w:val="single"/>
          <w:rtl w:val="0"/>
        </w:rPr>
        <w:t xml:space="preserve"> is now </w:t>
      </w:r>
      <w:r w:rsidDel="00000000" w:rsidR="00000000" w:rsidRPr="00000000">
        <w:rPr>
          <w:b w:val="1"/>
          <w:sz w:val="24"/>
          <w:szCs w:val="24"/>
          <w:u w:val="single"/>
          <w:rtl w:val="0"/>
        </w:rPr>
        <w:t xml:space="preserve">a very large number</w:t>
      </w:r>
      <w:r w:rsidDel="00000000" w:rsidR="00000000" w:rsidRPr="00000000">
        <w:rPr>
          <w:sz w:val="24"/>
          <w:szCs w:val="24"/>
          <w:u w:val="single"/>
          <w:rtl w:val="0"/>
        </w:rPr>
        <w:t xml:space="preserve"> (losses) </w:t>
      </w:r>
      <w:r w:rsidDel="00000000" w:rsidR="00000000" w:rsidRPr="00000000">
        <w:rPr>
          <w:b w:val="1"/>
          <w:sz w:val="24"/>
          <w:szCs w:val="24"/>
          <w:u w:val="single"/>
          <w:rtl w:val="0"/>
        </w:rPr>
        <w:t xml:space="preserve">multiplied</w:t>
      </w:r>
      <w:r w:rsidDel="00000000" w:rsidR="00000000" w:rsidRPr="00000000">
        <w:rPr>
          <w:sz w:val="24"/>
          <w:szCs w:val="24"/>
          <w:u w:val="single"/>
          <w:rtl w:val="0"/>
        </w:rPr>
        <w:t xml:space="preserve"> by a </w:t>
      </w:r>
      <w:r w:rsidDel="00000000" w:rsidR="00000000" w:rsidRPr="00000000">
        <w:rPr>
          <w:b w:val="1"/>
          <w:sz w:val="24"/>
          <w:szCs w:val="24"/>
          <w:u w:val="single"/>
          <w:rtl w:val="0"/>
        </w:rPr>
        <w:t xml:space="preserve">very small</w:t>
      </w:r>
      <w:r w:rsidDel="00000000" w:rsidR="00000000" w:rsidRPr="00000000">
        <w:rPr>
          <w:sz w:val="24"/>
          <w:szCs w:val="24"/>
          <w:u w:val="single"/>
          <w:rtl w:val="0"/>
        </w:rPr>
        <w:t xml:space="preserve"> number (attack </w:t>
      </w:r>
      <w:r w:rsidDel="00000000" w:rsidR="00000000" w:rsidRPr="00000000">
        <w:rPr>
          <w:b w:val="1"/>
          <w:sz w:val="24"/>
          <w:szCs w:val="24"/>
          <w:u w:val="single"/>
          <w:rtl w:val="0"/>
        </w:rPr>
        <w:t xml:space="preserve">probability</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But it is not the risk analysis methodology that is at fault here, but our ability to use the information obtained from the analysis for decision making. A "high consequence" event has been defined to be a "disaster" or "catastrophe" resulting in "great human costs in life, property environmental damage, and future economic activity" However, depending on how one Weighs the words in that definition, there may have been only one terrorist event in all of history that qualifies for inclusion. Moreover,</w:t>
      </w:r>
      <w:r w:rsidDel="00000000" w:rsidR="00000000" w:rsidRPr="00000000">
        <w:rPr>
          <w:sz w:val="22"/>
          <w:szCs w:val="22"/>
          <w:rtl w:val="0"/>
        </w:rPr>
        <w:t xml:space="preserve"> </w:t>
      </w:r>
      <w:r w:rsidDel="00000000" w:rsidR="00000000" w:rsidRPr="00000000">
        <w:rPr>
          <w:sz w:val="24"/>
          <w:szCs w:val="24"/>
          <w:u w:val="single"/>
          <w:rtl w:val="0"/>
        </w:rPr>
        <w:t xml:space="preserve">the vast bulk of homeland security expenditures i</w:t>
      </w:r>
      <w:r w:rsidDel="00000000" w:rsidR="00000000" w:rsidRPr="00000000">
        <w:rPr>
          <w:sz w:val="22"/>
          <w:szCs w:val="22"/>
          <w:u w:val="single"/>
          <w:rtl w:val="0"/>
        </w:rPr>
        <w:t xml:space="preserve">s</w:t>
      </w:r>
      <w:r w:rsidDel="00000000" w:rsidR="00000000" w:rsidRPr="00000000">
        <w:rPr>
          <w:sz w:val="22"/>
          <w:szCs w:val="22"/>
          <w:rtl w:val="0"/>
        </w:rPr>
        <w:t xml:space="preserve"> </w:t>
      </w:r>
      <w:r w:rsidDel="00000000" w:rsidR="00000000" w:rsidRPr="00000000">
        <w:rPr>
          <w:sz w:val="16"/>
          <w:szCs w:val="16"/>
          <w:rtl w:val="0"/>
        </w:rPr>
        <w:t xml:space="preserve">not </w:t>
      </w:r>
      <w:r w:rsidDel="00000000" w:rsidR="00000000" w:rsidRPr="00000000">
        <w:rPr>
          <w:sz w:val="24"/>
          <w:szCs w:val="24"/>
          <w:u w:val="single"/>
          <w:rtl w:val="0"/>
        </w:rPr>
        <w:t xml:space="preserve">focused on</w:t>
      </w:r>
      <w:r w:rsidDel="00000000" w:rsidR="00000000" w:rsidRPr="00000000">
        <w:rPr>
          <w:sz w:val="22"/>
          <w:szCs w:val="22"/>
          <w:rtl w:val="0"/>
        </w:rPr>
        <w:t xml:space="preserve"> </w:t>
      </w:r>
      <w:r w:rsidDel="00000000" w:rsidR="00000000" w:rsidRPr="00000000">
        <w:rPr>
          <w:sz w:val="16"/>
          <w:szCs w:val="16"/>
          <w:rtl w:val="0"/>
        </w:rPr>
        <w:t xml:space="preserve">events that fit a definition like that, but rather on</w:t>
      </w:r>
      <w:r w:rsidDel="00000000" w:rsidR="00000000" w:rsidRPr="00000000">
        <w:rPr>
          <w:sz w:val="22"/>
          <w:szCs w:val="22"/>
          <w:rtl w:val="0"/>
        </w:rPr>
        <w:t xml:space="preserve"> </w:t>
      </w:r>
      <w:r w:rsidDel="00000000" w:rsidR="00000000" w:rsidRPr="00000000">
        <w:rPr>
          <w:b w:val="1"/>
          <w:sz w:val="24"/>
          <w:szCs w:val="24"/>
          <w:u w:val="single"/>
          <w:rtl w:val="0"/>
        </w:rPr>
        <w:t xml:space="preserve">comparatively</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low-consequence ones</w:t>
      </w:r>
      <w:r w:rsidDel="00000000" w:rsidR="00000000" w:rsidRPr="00000000">
        <w:rPr>
          <w:sz w:val="16"/>
          <w:szCs w:val="16"/>
          <w:rtl w:val="0"/>
        </w:rPr>
        <w:t xml:space="preserve">, like explosions set off by individual amateur jihadists. Analyst Bruce Schneier has written penetratingly of</w:t>
      </w:r>
      <w:r w:rsidDel="00000000" w:rsidR="00000000" w:rsidRPr="00000000">
        <w:rPr>
          <w:sz w:val="22"/>
          <w:szCs w:val="22"/>
          <w:rtl w:val="0"/>
        </w:rPr>
        <w:t xml:space="preserve"> </w:t>
      </w:r>
      <w:r w:rsidDel="00000000" w:rsidR="00000000" w:rsidRPr="00000000">
        <w:rPr>
          <w:b w:val="1"/>
          <w:sz w:val="24"/>
          <w:szCs w:val="24"/>
          <w:u w:val="single"/>
          <w:rtl w:val="0"/>
        </w:rPr>
        <w:t xml:space="preserve">Worst-case thinking</w:t>
      </w:r>
      <w:r w:rsidDel="00000000" w:rsidR="00000000" w:rsidRPr="00000000">
        <w:rPr>
          <w:sz w:val="16"/>
          <w:szCs w:val="16"/>
          <w:rtl w:val="0"/>
        </w:rPr>
        <w:t xml:space="preserve">. He points out that it, </w:t>
      </w:r>
      <w:r w:rsidDel="00000000" w:rsidR="00000000" w:rsidRPr="00000000">
        <w:rPr>
          <w:sz w:val="24"/>
          <w:szCs w:val="24"/>
          <w:u w:val="single"/>
          <w:rtl w:val="0"/>
        </w:rPr>
        <w:t xml:space="preserve">involves </w:t>
      </w:r>
      <w:r w:rsidDel="00000000" w:rsidR="00000000" w:rsidRPr="00000000">
        <w:rPr>
          <w:sz w:val="24"/>
          <w:szCs w:val="24"/>
          <w:highlight w:val="cyan"/>
          <w:u w:val="single"/>
          <w:rtl w:val="0"/>
        </w:rPr>
        <w:t xml:space="preserve">imagining</w:t>
      </w:r>
      <w:r w:rsidDel="00000000" w:rsidR="00000000" w:rsidRPr="00000000">
        <w:rPr>
          <w:sz w:val="24"/>
          <w:szCs w:val="24"/>
          <w:u w:val="single"/>
          <w:rtl w:val="0"/>
        </w:rPr>
        <w:t xml:space="preserve"> the </w:t>
      </w:r>
      <w:r w:rsidDel="00000000" w:rsidR="00000000" w:rsidRPr="00000000">
        <w:rPr>
          <w:sz w:val="24"/>
          <w:szCs w:val="24"/>
          <w:highlight w:val="cyan"/>
          <w:u w:val="single"/>
          <w:rtl w:val="0"/>
        </w:rPr>
        <w:t xml:space="preserve">worst possible outcome</w:t>
      </w:r>
      <w:r w:rsidDel="00000000" w:rsidR="00000000" w:rsidRPr="00000000">
        <w:rPr>
          <w:sz w:val="24"/>
          <w:szCs w:val="24"/>
          <w:u w:val="single"/>
          <w:rtl w:val="0"/>
        </w:rPr>
        <w:t xml:space="preserve"> and then </w:t>
      </w:r>
      <w:r w:rsidDel="00000000" w:rsidR="00000000" w:rsidRPr="00000000">
        <w:rPr>
          <w:b w:val="1"/>
          <w:sz w:val="24"/>
          <w:szCs w:val="24"/>
          <w:highlight w:val="cyan"/>
          <w:u w:val="single"/>
          <w:rtl w:val="0"/>
        </w:rPr>
        <w:t xml:space="preserve">acting as if it were a certainty</w:t>
      </w:r>
      <w:r w:rsidDel="00000000" w:rsidR="00000000" w:rsidRPr="00000000">
        <w:rPr>
          <w:b w:val="1"/>
          <w:sz w:val="24"/>
          <w:szCs w:val="24"/>
          <w:u w:val="single"/>
          <w:rtl w:val="0"/>
        </w:rPr>
        <w:t xml:space="preserve">.</w:t>
      </w:r>
      <w:r w:rsidDel="00000000" w:rsidR="00000000" w:rsidRPr="00000000">
        <w:rPr>
          <w:sz w:val="24"/>
          <w:szCs w:val="24"/>
          <w:u w:val="single"/>
          <w:rtl w:val="0"/>
        </w:rPr>
        <w:t xml:space="preserve"> It </w:t>
      </w:r>
      <w:r w:rsidDel="00000000" w:rsidR="00000000" w:rsidRPr="00000000">
        <w:rPr>
          <w:b w:val="1"/>
          <w:sz w:val="24"/>
          <w:szCs w:val="24"/>
          <w:highlight w:val="cyan"/>
          <w:u w:val="single"/>
          <w:rtl w:val="0"/>
        </w:rPr>
        <w:t xml:space="preserve">substitutes</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imagination for thinking</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speculation for risk analysis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fear for reason</w:t>
      </w:r>
      <w:r w:rsidDel="00000000" w:rsidR="00000000" w:rsidRPr="00000000">
        <w:rPr>
          <w:sz w:val="24"/>
          <w:szCs w:val="24"/>
          <w:u w:val="single"/>
          <w:rtl w:val="0"/>
        </w:rPr>
        <w:t xml:space="preserve">. It </w:t>
      </w:r>
      <w:r w:rsidDel="00000000" w:rsidR="00000000" w:rsidRPr="00000000">
        <w:rPr>
          <w:sz w:val="24"/>
          <w:szCs w:val="24"/>
          <w:highlight w:val="cyan"/>
          <w:u w:val="single"/>
          <w:rtl w:val="0"/>
        </w:rPr>
        <w:t xml:space="preserve">fosters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powerlessness</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vulnerability</w:t>
      </w:r>
      <w:r w:rsidDel="00000000" w:rsidR="00000000" w:rsidRPr="00000000">
        <w:rPr>
          <w:sz w:val="24"/>
          <w:szCs w:val="24"/>
          <w:u w:val="single"/>
          <w:rtl w:val="0"/>
        </w:rPr>
        <w:t xml:space="preserve"> and magnifies </w:t>
      </w:r>
      <w:r w:rsidDel="00000000" w:rsidR="00000000" w:rsidRPr="00000000">
        <w:rPr>
          <w:b w:val="1"/>
          <w:sz w:val="24"/>
          <w:szCs w:val="24"/>
          <w:u w:val="single"/>
          <w:rtl w:val="0"/>
        </w:rPr>
        <w:t xml:space="preserve">social</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paralysis</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it makes us more vulnerable to the effects of terrorism</w:t>
      </w:r>
      <w:r w:rsidDel="00000000" w:rsidR="00000000" w:rsidRPr="00000000">
        <w:rPr>
          <w:sz w:val="24"/>
          <w:szCs w:val="24"/>
          <w:u w:val="single"/>
          <w:rtl w:val="0"/>
        </w:rPr>
        <w:t xml:space="preserve">. It leads to bad decision making because it's only half of the cost-benefit equation. Every decision has costs and benefits, risks and rewards. By </w:t>
      </w:r>
      <w:r w:rsidDel="00000000" w:rsidR="00000000" w:rsidRPr="00000000">
        <w:rPr>
          <w:b w:val="1"/>
          <w:sz w:val="24"/>
          <w:szCs w:val="24"/>
          <w:u w:val="single"/>
          <w:rtl w:val="0"/>
        </w:rPr>
        <w:t xml:space="preserve">speculating</w:t>
      </w:r>
      <w:r w:rsidDel="00000000" w:rsidR="00000000" w:rsidRPr="00000000">
        <w:rPr>
          <w:sz w:val="24"/>
          <w:szCs w:val="24"/>
          <w:u w:val="single"/>
          <w:rtl w:val="0"/>
        </w:rPr>
        <w:t xml:space="preserve"> about what can possibly go wrong, and then acting as if that is likely to happen, worst-case thinking focuses only on the </w:t>
      </w:r>
      <w:r w:rsidDel="00000000" w:rsidR="00000000" w:rsidRPr="00000000">
        <w:rPr>
          <w:b w:val="1"/>
          <w:sz w:val="24"/>
          <w:szCs w:val="24"/>
          <w:u w:val="single"/>
          <w:rtl w:val="0"/>
        </w:rPr>
        <w:t xml:space="preserve">extreme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but improbable</w:t>
      </w:r>
      <w:r w:rsidDel="00000000" w:rsidR="00000000" w:rsidRPr="00000000">
        <w:rPr>
          <w:sz w:val="24"/>
          <w:szCs w:val="24"/>
          <w:u w:val="single"/>
          <w:rtl w:val="0"/>
        </w:rPr>
        <w:t xml:space="preserve"> risks and does a poor job at assessing outcomes. It also assumes "that a proponent of an action must prove that the nightmare scenario is impossible," and it "can be used to support </w:t>
      </w:r>
      <w:r w:rsidDel="00000000" w:rsidR="00000000" w:rsidRPr="00000000">
        <w:rPr>
          <w:b w:val="1"/>
          <w:sz w:val="24"/>
          <w:szCs w:val="24"/>
          <w:u w:val="single"/>
          <w:rtl w:val="0"/>
        </w:rPr>
        <w:t xml:space="preserve">any position</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or its opposite</w:t>
      </w:r>
      <w:r w:rsidDel="00000000" w:rsidR="00000000" w:rsidRPr="00000000">
        <w:rPr>
          <w:sz w:val="24"/>
          <w:szCs w:val="24"/>
          <w:u w:val="single"/>
          <w:rtl w:val="0"/>
        </w:rPr>
        <w:t xml:space="preserve">. If we build a nuclear power plant, it could melt down. If we don't build it, We will run short of power and society will collapse into anarchy".</w:t>
      </w:r>
      <w:r w:rsidDel="00000000" w:rsidR="00000000" w:rsidRPr="00000000">
        <w:rPr>
          <w:sz w:val="22"/>
          <w:szCs w:val="22"/>
          <w:rtl w:val="0"/>
        </w:rPr>
        <w:t xml:space="preserve"> </w:t>
      </w:r>
      <w:r w:rsidDel="00000000" w:rsidR="00000000" w:rsidRPr="00000000">
        <w:rPr>
          <w:sz w:val="16"/>
          <w:szCs w:val="16"/>
          <w:rtl w:val="0"/>
        </w:rPr>
        <w:t xml:space="preserve">And worst, </w:t>
      </w:r>
      <w:r w:rsidDel="00000000" w:rsidR="00000000" w:rsidRPr="00000000">
        <w:rPr>
          <w:sz w:val="22"/>
          <w:szCs w:val="22"/>
          <w:u w:val="single"/>
          <w:rtl w:val="0"/>
        </w:rPr>
        <w:t xml:space="preserve">it "validates ignorance" because, " </w:t>
      </w:r>
      <w:r w:rsidDel="00000000" w:rsidR="00000000" w:rsidRPr="00000000">
        <w:rPr>
          <w:sz w:val="22"/>
          <w:szCs w:val="22"/>
          <w:highlight w:val="cyan"/>
          <w:u w:val="single"/>
          <w:rtl w:val="0"/>
        </w:rPr>
        <w:t xml:space="preserve">instead of focusing on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what We know,</w:t>
      </w:r>
      <w:r w:rsidDel="00000000" w:rsidR="00000000" w:rsidRPr="00000000">
        <w:rPr>
          <w:sz w:val="22"/>
          <w:szCs w:val="22"/>
          <w:u w:val="single"/>
          <w:rtl w:val="0"/>
        </w:rPr>
        <w:t xml:space="preserve"> </w:t>
      </w:r>
      <w:r w:rsidDel="00000000" w:rsidR="00000000" w:rsidRPr="00000000">
        <w:rPr>
          <w:sz w:val="22"/>
          <w:szCs w:val="22"/>
          <w:highlight w:val="cyan"/>
          <w:u w:val="single"/>
          <w:rtl w:val="0"/>
        </w:rPr>
        <w:t xml:space="preserve">it focuses on</w:t>
      </w:r>
      <w:r w:rsidDel="00000000" w:rsidR="00000000" w:rsidRPr="00000000">
        <w:rPr>
          <w:sz w:val="22"/>
          <w:szCs w:val="22"/>
          <w:u w:val="single"/>
          <w:rtl w:val="0"/>
        </w:rPr>
        <w:t xml:space="preserve"> </w:t>
      </w:r>
      <w:r w:rsidDel="00000000" w:rsidR="00000000" w:rsidRPr="00000000">
        <w:rPr>
          <w:b w:val="1"/>
          <w:sz w:val="22"/>
          <w:szCs w:val="22"/>
          <w:highlight w:val="cyan"/>
          <w:u w:val="single"/>
          <w:rtl w:val="0"/>
        </w:rPr>
        <w:t xml:space="preserve">what we don't know</w:t>
      </w:r>
      <w:r w:rsidDel="00000000" w:rsidR="00000000" w:rsidRPr="00000000">
        <w:rPr>
          <w:sz w:val="22"/>
          <w:szCs w:val="22"/>
          <w:u w:val="single"/>
          <w:rtl w:val="0"/>
        </w:rPr>
        <w:t xml:space="preserve">-and </w:t>
      </w:r>
      <w:r w:rsidDel="00000000" w:rsidR="00000000" w:rsidRPr="00000000">
        <w:rPr>
          <w:b w:val="1"/>
          <w:sz w:val="22"/>
          <w:szCs w:val="22"/>
          <w:u w:val="single"/>
          <w:rtl w:val="0"/>
        </w:rPr>
        <w:t xml:space="preserve">what we can imagine</w:t>
      </w:r>
      <w:r w:rsidDel="00000000" w:rsidR="00000000" w:rsidRPr="00000000">
        <w:rPr>
          <w:sz w:val="22"/>
          <w:szCs w:val="22"/>
          <w:u w:val="single"/>
          <w:rtl w:val="0"/>
        </w:rPr>
        <w:t xml:space="preserve">." In the process, "</w:t>
      </w:r>
      <w:r w:rsidDel="00000000" w:rsidR="00000000" w:rsidRPr="00000000">
        <w:rPr>
          <w:b w:val="1"/>
          <w:sz w:val="22"/>
          <w:szCs w:val="22"/>
          <w:highlight w:val="cyan"/>
          <w:u w:val="single"/>
          <w:rtl w:val="0"/>
        </w:rPr>
        <w:t xml:space="preserve">risk assessment is devalued</w:t>
      </w:r>
      <w:r w:rsidDel="00000000" w:rsidR="00000000" w:rsidRPr="00000000">
        <w:rPr>
          <w:b w:val="1"/>
          <w:sz w:val="22"/>
          <w:szCs w:val="22"/>
          <w:u w:val="single"/>
          <w:rtl w:val="0"/>
        </w:rPr>
        <w:t xml:space="preserve">"</w:t>
      </w:r>
      <w:r w:rsidDel="00000000" w:rsidR="00000000" w:rsidRPr="00000000">
        <w:rPr>
          <w:sz w:val="22"/>
          <w:szCs w:val="22"/>
          <w:u w:val="single"/>
          <w:rtl w:val="0"/>
        </w:rPr>
        <w:t xml:space="preserve"> and "probabilistic thinking is </w:t>
      </w:r>
      <w:r w:rsidDel="00000000" w:rsidR="00000000" w:rsidRPr="00000000">
        <w:rPr>
          <w:b w:val="1"/>
          <w:sz w:val="22"/>
          <w:szCs w:val="22"/>
          <w:u w:val="single"/>
          <w:rtl w:val="0"/>
        </w:rPr>
        <w:t xml:space="preserve">repudiated</w:t>
      </w:r>
      <w:r w:rsidDel="00000000" w:rsidR="00000000" w:rsidRPr="00000000">
        <w:rPr>
          <w:sz w:val="22"/>
          <w:szCs w:val="22"/>
          <w:u w:val="single"/>
          <w:rtl w:val="0"/>
        </w:rPr>
        <w:t xml:space="preserve"> in favor of </w:t>
      </w:r>
      <w:r w:rsidDel="00000000" w:rsidR="00000000" w:rsidRPr="00000000">
        <w:rPr>
          <w:b w:val="1"/>
          <w:sz w:val="22"/>
          <w:szCs w:val="22"/>
          <w:u w:val="single"/>
          <w:rtl w:val="0"/>
        </w:rPr>
        <w:t xml:space="preserve">possibilistic thinking</w:t>
      </w:r>
      <w:r w:rsidDel="00000000" w:rsidR="00000000" w:rsidRPr="00000000">
        <w:rPr>
          <w:sz w:val="22"/>
          <w:szCs w:val="22"/>
          <w:u w:val="single"/>
          <w:rtl w:val="0"/>
        </w:rPr>
        <w:t xml:space="preserve">."</w:t>
      </w:r>
      <w:r w:rsidDel="00000000" w:rsidR="00000000" w:rsidRPr="00000000">
        <w:rPr>
          <w:sz w:val="16"/>
          <w:szCs w:val="16"/>
          <w:rtl w:val="0"/>
        </w:rPr>
        <w:t xml:space="preserve"> As Schneier also notes,</w:t>
      </w:r>
      <w:r w:rsidDel="00000000" w:rsidR="00000000" w:rsidRPr="00000000">
        <w:rPr>
          <w:sz w:val="22"/>
          <w:szCs w:val="22"/>
          <w:rtl w:val="0"/>
        </w:rPr>
        <w:t xml:space="preserve"> </w:t>
      </w:r>
      <w:r w:rsidDel="00000000" w:rsidR="00000000" w:rsidRPr="00000000">
        <w:rPr>
          <w:sz w:val="24"/>
          <w:szCs w:val="24"/>
          <w:u w:val="single"/>
          <w:rtl w:val="0"/>
        </w:rPr>
        <w:t xml:space="preserve">worst-case thinking is the driving force behind the precautionary principle,</w:t>
      </w:r>
      <w:r w:rsidDel="00000000" w:rsidR="00000000" w:rsidRPr="00000000">
        <w:rPr>
          <w:sz w:val="22"/>
          <w:szCs w:val="22"/>
          <w:rtl w:val="0"/>
        </w:rPr>
        <w:t xml:space="preserve"> </w:t>
      </w:r>
      <w:r w:rsidDel="00000000" w:rsidR="00000000" w:rsidRPr="00000000">
        <w:rPr>
          <w:sz w:val="16"/>
          <w:szCs w:val="16"/>
          <w:rtl w:val="0"/>
        </w:rPr>
        <w:t xml:space="preserve">a decent working definition of which is</w:t>
      </w:r>
      <w:r w:rsidDel="00000000" w:rsidR="00000000" w:rsidRPr="00000000">
        <w:rPr>
          <w:sz w:val="22"/>
          <w:szCs w:val="22"/>
          <w:rtl w:val="0"/>
        </w:rPr>
        <w:t xml:space="preserve"> "</w:t>
      </w:r>
      <w:r w:rsidDel="00000000" w:rsidR="00000000" w:rsidRPr="00000000">
        <w:rPr>
          <w:sz w:val="24"/>
          <w:szCs w:val="24"/>
          <w:u w:val="single"/>
          <w:rtl w:val="0"/>
        </w:rPr>
        <w:t xml:space="preserve">action</w:t>
      </w:r>
      <w:r w:rsidDel="00000000" w:rsidR="00000000" w:rsidRPr="00000000">
        <w:rPr>
          <w:sz w:val="22"/>
          <w:szCs w:val="22"/>
          <w:rtl w:val="0"/>
        </w:rPr>
        <w:t xml:space="preserve"> </w:t>
      </w:r>
      <w:r w:rsidDel="00000000" w:rsidR="00000000" w:rsidRPr="00000000">
        <w:rPr>
          <w:sz w:val="16"/>
          <w:szCs w:val="16"/>
          <w:rtl w:val="0"/>
        </w:rPr>
        <w:t xml:space="preserve">should be</w:t>
      </w:r>
      <w:r w:rsidDel="00000000" w:rsidR="00000000" w:rsidRPr="00000000">
        <w:rPr>
          <w:sz w:val="22"/>
          <w:szCs w:val="22"/>
          <w:rtl w:val="0"/>
        </w:rPr>
        <w:t xml:space="preserve"> </w:t>
      </w:r>
      <w:r w:rsidDel="00000000" w:rsidR="00000000" w:rsidRPr="00000000">
        <w:rPr>
          <w:sz w:val="24"/>
          <w:szCs w:val="24"/>
          <w:u w:val="single"/>
          <w:rtl w:val="0"/>
        </w:rPr>
        <w:t xml:space="preserve">taken to correct a problem as soon as there is evidence that harm</w:t>
      </w:r>
      <w:r w:rsidDel="00000000" w:rsidR="00000000" w:rsidRPr="00000000">
        <w:rPr>
          <w:sz w:val="24"/>
          <w:szCs w:val="24"/>
          <w:rtl w:val="0"/>
        </w:rPr>
        <w:t xml:space="preserve"> </w:t>
      </w:r>
      <w:r w:rsidDel="00000000" w:rsidR="00000000" w:rsidRPr="00000000">
        <w:rPr>
          <w:b w:val="1"/>
          <w:sz w:val="24"/>
          <w:szCs w:val="24"/>
          <w:u w:val="single"/>
          <w:rtl w:val="0"/>
        </w:rPr>
        <w:t xml:space="preserve">may occur</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not after the harm has already occurred." It could be seen in action less than</w:t>
      </w:r>
      <w:r w:rsidDel="00000000" w:rsidR="00000000" w:rsidRPr="00000000">
        <w:rPr>
          <w:sz w:val="22"/>
          <w:szCs w:val="22"/>
          <w:rtl w:val="0"/>
        </w:rPr>
        <w:t xml:space="preserve"> </w:t>
      </w:r>
      <w:r w:rsidDel="00000000" w:rsidR="00000000" w:rsidRPr="00000000">
        <w:rPr>
          <w:sz w:val="24"/>
          <w:szCs w:val="24"/>
          <w:u w:val="single"/>
          <w:rtl w:val="0"/>
        </w:rPr>
        <w:t xml:space="preserve">a week after 9/11</w:t>
      </w:r>
      <w:r w:rsidDel="00000000" w:rsidR="00000000" w:rsidRPr="00000000">
        <w:rPr>
          <w:sz w:val="22"/>
          <w:szCs w:val="22"/>
          <w:rtl w:val="0"/>
        </w:rPr>
        <w:t xml:space="preserve">, </w:t>
      </w:r>
      <w:r w:rsidDel="00000000" w:rsidR="00000000" w:rsidRPr="00000000">
        <w:rPr>
          <w:sz w:val="16"/>
          <w:szCs w:val="16"/>
          <w:rtl w:val="0"/>
        </w:rPr>
        <w:t xml:space="preserve">when President George W</w:t>
      </w:r>
      <w:r w:rsidDel="00000000" w:rsidR="00000000" w:rsidRPr="00000000">
        <w:rPr>
          <w:sz w:val="24"/>
          <w:szCs w:val="24"/>
          <w:rtl w:val="0"/>
        </w:rPr>
        <w:t xml:space="preserve"> </w:t>
      </w:r>
      <w:r w:rsidDel="00000000" w:rsidR="00000000" w:rsidRPr="00000000">
        <w:rPr>
          <w:sz w:val="24"/>
          <w:szCs w:val="24"/>
          <w:u w:val="single"/>
          <w:rtl w:val="0"/>
        </w:rPr>
        <w:t xml:space="preserve">Bush outlined</w:t>
      </w:r>
      <w:r w:rsidDel="00000000" w:rsidR="00000000" w:rsidRPr="00000000">
        <w:rPr>
          <w:sz w:val="22"/>
          <w:szCs w:val="22"/>
          <w:rtl w:val="0"/>
        </w:rPr>
        <w:t xml:space="preserve"> </w:t>
      </w:r>
      <w:r w:rsidDel="00000000" w:rsidR="00000000" w:rsidRPr="00000000">
        <w:rPr>
          <w:sz w:val="16"/>
          <w:szCs w:val="16"/>
          <w:rtl w:val="0"/>
        </w:rPr>
        <w:t xml:space="preserve">his new national security strategy:</w:t>
      </w:r>
      <w:r w:rsidDel="00000000" w:rsidR="00000000" w:rsidRPr="00000000">
        <w:rPr>
          <w:sz w:val="22"/>
          <w:szCs w:val="22"/>
          <w:rtl w:val="0"/>
        </w:rPr>
        <w:t xml:space="preserve"> </w:t>
      </w:r>
      <w:r w:rsidDel="00000000" w:rsidR="00000000" w:rsidRPr="00000000">
        <w:rPr>
          <w:sz w:val="24"/>
          <w:szCs w:val="24"/>
          <w:rtl w:val="0"/>
        </w:rPr>
        <w:t xml:space="preserve">"</w:t>
      </w:r>
      <w:r w:rsidDel="00000000" w:rsidR="00000000" w:rsidRPr="00000000">
        <w:rPr>
          <w:sz w:val="24"/>
          <w:szCs w:val="24"/>
          <w:u w:val="single"/>
          <w:rtl w:val="0"/>
        </w:rPr>
        <w:t xml:space="preserve">We cannot let our enemies strike first . . . [but must take] anticipatory action to defend ourselves, even if uncertainty remains</w:t>
      </w:r>
      <w:r w:rsidDel="00000000" w:rsidR="00000000" w:rsidRPr="00000000">
        <w:rPr>
          <w:sz w:val="22"/>
          <w:szCs w:val="22"/>
          <w:rtl w:val="0"/>
        </w:rPr>
        <w:t xml:space="preserve"> </w:t>
      </w:r>
      <w:r w:rsidDel="00000000" w:rsidR="00000000" w:rsidRPr="00000000">
        <w:rPr>
          <w:sz w:val="16"/>
          <w:szCs w:val="16"/>
          <w:rtl w:val="0"/>
        </w:rPr>
        <w:t xml:space="preserve">as to the time and place of the enemy's attack. </w:t>
      </w:r>
      <w:r w:rsidDel="00000000" w:rsidR="00000000" w:rsidRPr="00000000">
        <w:rPr>
          <w:sz w:val="24"/>
          <w:szCs w:val="24"/>
          <w:highlight w:val="cyan"/>
          <w:u w:val="single"/>
          <w:rtl w:val="0"/>
        </w:rPr>
        <w:t xml:space="preserve">To</w:t>
      </w:r>
      <w:r w:rsidDel="00000000" w:rsidR="00000000" w:rsidRPr="00000000">
        <w:rPr>
          <w:sz w:val="24"/>
          <w:szCs w:val="24"/>
          <w:u w:val="single"/>
          <w:rtl w:val="0"/>
        </w:rPr>
        <w:t xml:space="preserve"> forestall or </w:t>
      </w:r>
      <w:r w:rsidDel="00000000" w:rsidR="00000000" w:rsidRPr="00000000">
        <w:rPr>
          <w:sz w:val="24"/>
          <w:szCs w:val="24"/>
          <w:highlight w:val="cyan"/>
          <w:u w:val="single"/>
          <w:rtl w:val="0"/>
        </w:rPr>
        <w:t xml:space="preserve">prevent</w:t>
      </w:r>
      <w:r w:rsidDel="00000000" w:rsidR="00000000" w:rsidRPr="00000000">
        <w:rPr>
          <w:sz w:val="24"/>
          <w:szCs w:val="24"/>
          <w:u w:val="single"/>
          <w:rtl w:val="0"/>
        </w:rPr>
        <w:t xml:space="preserve"> such </w:t>
      </w:r>
      <w:r w:rsidDel="00000000" w:rsidR="00000000" w:rsidRPr="00000000">
        <w:rPr>
          <w:sz w:val="24"/>
          <w:szCs w:val="24"/>
          <w:highlight w:val="cyan"/>
          <w:u w:val="single"/>
          <w:rtl w:val="0"/>
        </w:rPr>
        <w:t xml:space="preserve">hostile acts</w:t>
      </w:r>
      <w:r w:rsidDel="00000000" w:rsidR="00000000" w:rsidRPr="00000000">
        <w:rPr>
          <w:sz w:val="24"/>
          <w:szCs w:val="24"/>
          <w:u w:val="single"/>
          <w:rtl w:val="0"/>
        </w:rPr>
        <w:t xml:space="preserve"> by our adversaries, the United </w:t>
      </w:r>
      <w:r w:rsidDel="00000000" w:rsidR="00000000" w:rsidRPr="00000000">
        <w:rPr>
          <w:sz w:val="24"/>
          <w:szCs w:val="24"/>
          <w:highlight w:val="cyan"/>
          <w:u w:val="single"/>
          <w:rtl w:val="0"/>
        </w:rPr>
        <w:t xml:space="preserve">S</w:t>
      </w:r>
      <w:r w:rsidDel="00000000" w:rsidR="00000000" w:rsidRPr="00000000">
        <w:rPr>
          <w:sz w:val="24"/>
          <w:szCs w:val="24"/>
          <w:u w:val="single"/>
          <w:rtl w:val="0"/>
        </w:rPr>
        <w:t xml:space="preserve">tates, </w:t>
      </w:r>
      <w:r w:rsidDel="00000000" w:rsidR="00000000" w:rsidRPr="00000000">
        <w:rPr>
          <w:sz w:val="24"/>
          <w:szCs w:val="24"/>
          <w:highlight w:val="cyan"/>
          <w:u w:val="single"/>
          <w:rtl w:val="0"/>
        </w:rPr>
        <w:t xml:space="preserve">will</w:t>
      </w:r>
      <w:r w:rsidDel="00000000" w:rsidR="00000000" w:rsidRPr="00000000">
        <w:rPr>
          <w:sz w:val="24"/>
          <w:szCs w:val="24"/>
          <w:u w:val="single"/>
          <w:rtl w:val="0"/>
        </w:rPr>
        <w:t xml:space="preserve">, if necessary </w:t>
      </w:r>
      <w:r w:rsidDel="00000000" w:rsidR="00000000" w:rsidRPr="00000000">
        <w:rPr>
          <w:sz w:val="24"/>
          <w:szCs w:val="24"/>
          <w:highlight w:val="cyan"/>
          <w:u w:val="single"/>
          <w:rtl w:val="0"/>
        </w:rPr>
        <w:t xml:space="preserve">act</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preemptively</w:t>
      </w:r>
      <w:r w:rsidDel="00000000" w:rsidR="00000000" w:rsidRPr="00000000">
        <w:rPr>
          <w:sz w:val="16"/>
          <w:szCs w:val="16"/>
          <w:rtl w:val="0"/>
        </w:rPr>
        <w:t xml:space="preserve">. America will act against such emerging threats before they are fully formed." The 2003 invasion of Iraq, then, was justified by invoking the precautionary principle based on the worst-case scenario in which Saddam Hussein might strike. If, on the other hand, any worst-case thinking focused on the potential for the destabilizing effects a war would have on Iraq and the region, the precautionary principle would guide one to be very cautious about embarking on war. As Sunstein notes,</w:t>
      </w:r>
      <w:r w:rsidDel="00000000" w:rsidR="00000000" w:rsidRPr="00000000">
        <w:rPr>
          <w:sz w:val="22"/>
          <w:szCs w:val="22"/>
          <w:rtl w:val="0"/>
        </w:rPr>
        <w:t xml:space="preserve"> </w:t>
      </w:r>
      <w:r w:rsidDel="00000000" w:rsidR="00000000" w:rsidRPr="00000000">
        <w:rPr>
          <w:sz w:val="24"/>
          <w:szCs w:val="24"/>
          <w:u w:val="single"/>
          <w:rtl w:val="0"/>
        </w:rPr>
        <w:t xml:space="preserve">the precautionary principle</w:t>
      </w:r>
      <w:r w:rsidDel="00000000" w:rsidR="00000000" w:rsidRPr="00000000">
        <w:rPr>
          <w:sz w:val="16"/>
          <w:szCs w:val="16"/>
          <w:rtl w:val="0"/>
        </w:rPr>
        <w:t xml:space="preserve"> "offers no guidance-not that it is Wrong, but that it </w:t>
      </w:r>
      <w:r w:rsidDel="00000000" w:rsidR="00000000" w:rsidRPr="00000000">
        <w:rPr>
          <w:b w:val="1"/>
          <w:sz w:val="24"/>
          <w:szCs w:val="24"/>
          <w:highlight w:val="cyan"/>
          <w:u w:val="single"/>
          <w:rtl w:val="0"/>
        </w:rPr>
        <w:t xml:space="preserve">forbids</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all courses of action</w:t>
      </w:r>
      <w:r w:rsidDel="00000000" w:rsidR="00000000" w:rsidRPr="00000000">
        <w:rPr>
          <w:sz w:val="16"/>
          <w:szCs w:val="16"/>
          <w:rtl w:val="0"/>
        </w:rPr>
        <w:t xml:space="preserve">, including regulation." Thus, "</w:t>
      </w:r>
      <w:r w:rsidDel="00000000" w:rsidR="00000000" w:rsidRPr="00000000">
        <w:rPr>
          <w:sz w:val="24"/>
          <w:szCs w:val="24"/>
          <w:u w:val="single"/>
          <w:rtl w:val="0"/>
        </w:rPr>
        <w:t xml:space="preserve">taken seriously it is</w:t>
      </w:r>
      <w:r w:rsidDel="00000000" w:rsidR="00000000" w:rsidRPr="00000000">
        <w:rPr>
          <w:sz w:val="22"/>
          <w:szCs w:val="22"/>
          <w:rtl w:val="0"/>
        </w:rPr>
        <w:t xml:space="preserve"> </w:t>
      </w:r>
      <w:r w:rsidDel="00000000" w:rsidR="00000000" w:rsidRPr="00000000">
        <w:rPr>
          <w:sz w:val="16"/>
          <w:szCs w:val="16"/>
          <w:rtl w:val="0"/>
        </w:rPr>
        <w:t xml:space="preserve">paralyzing</w:t>
      </w:r>
      <w:r w:rsidDel="00000000" w:rsidR="00000000" w:rsidRPr="00000000">
        <w:rPr>
          <w:sz w:val="22"/>
          <w:szCs w:val="22"/>
          <w:u w:val="single"/>
          <w:rtl w:val="0"/>
        </w:rPr>
        <w:t xml:space="preserve">,</w:t>
      </w:r>
      <w:r w:rsidDel="00000000" w:rsidR="00000000" w:rsidRPr="00000000">
        <w:rPr>
          <w:sz w:val="24"/>
          <w:szCs w:val="24"/>
          <w:u w:val="single"/>
          <w:rtl w:val="0"/>
        </w:rPr>
        <w:t xml:space="preserve"> banning the very steps that it simultaneously requires."9 It can be invoked </w:t>
      </w:r>
      <w:r w:rsidDel="00000000" w:rsidR="00000000" w:rsidRPr="00000000">
        <w:rPr>
          <w:b w:val="1"/>
          <w:sz w:val="24"/>
          <w:szCs w:val="24"/>
          <w:u w:val="single"/>
          <w:rtl w:val="0"/>
        </w:rPr>
        <w:t xml:space="preserve">in equal measure</w:t>
      </w:r>
      <w:r w:rsidDel="00000000" w:rsidR="00000000" w:rsidRPr="00000000">
        <w:rPr>
          <w:sz w:val="24"/>
          <w:szCs w:val="24"/>
          <w:u w:val="single"/>
          <w:rtl w:val="0"/>
        </w:rPr>
        <w:t xml:space="preserve"> to </w:t>
      </w:r>
      <w:r w:rsidDel="00000000" w:rsidR="00000000" w:rsidRPr="00000000">
        <w:rPr>
          <w:b w:val="1"/>
          <w:sz w:val="24"/>
          <w:szCs w:val="24"/>
          <w:u w:val="single"/>
          <w:rtl w:val="0"/>
        </w:rPr>
        <w:t xml:space="preserve">act</w:t>
      </w:r>
      <w:r w:rsidDel="00000000" w:rsidR="00000000" w:rsidRPr="00000000">
        <w:rPr>
          <w:sz w:val="24"/>
          <w:szCs w:val="24"/>
          <w:u w:val="single"/>
          <w:rtl w:val="0"/>
        </w:rPr>
        <w:t xml:space="preserve"> or </w:t>
      </w:r>
      <w:r w:rsidDel="00000000" w:rsidR="00000000" w:rsidRPr="00000000">
        <w:rPr>
          <w:b w:val="1"/>
          <w:sz w:val="24"/>
          <w:szCs w:val="24"/>
          <w:u w:val="single"/>
          <w:rtl w:val="0"/>
        </w:rPr>
        <w:t xml:space="preserve">not to act</w:t>
      </w:r>
      <w:r w:rsidDel="00000000" w:rsidR="00000000" w:rsidRPr="00000000">
        <w:rPr>
          <w:sz w:val="24"/>
          <w:szCs w:val="24"/>
          <w:u w:val="single"/>
          <w:rtl w:val="0"/>
        </w:rPr>
        <w:t xml:space="preserve">. There are considerable dangers in applying the precautionary principle to terrorism: on the one hand, any action taken to reduce a presumed risk always poses the introduction of countervailing risks,</w:t>
      </w:r>
      <w:r w:rsidDel="00000000" w:rsidR="00000000" w:rsidRPr="00000000">
        <w:rPr>
          <w:sz w:val="22"/>
          <w:szCs w:val="22"/>
          <w:rtl w:val="0"/>
        </w:rPr>
        <w:t xml:space="preserve"> </w:t>
      </w:r>
      <w:r w:rsidDel="00000000" w:rsidR="00000000" w:rsidRPr="00000000">
        <w:rPr>
          <w:sz w:val="16"/>
          <w:szCs w:val="16"/>
          <w:rtl w:val="0"/>
        </w:rPr>
        <w:t xml:space="preserve">while on the other, larger, expensive counterterrorism efforts will come accompanied by high opportunity costs." Moreover "For public officials no less than the rest of us,</w:t>
      </w:r>
      <w:r w:rsidDel="00000000" w:rsidR="00000000" w:rsidRPr="00000000">
        <w:rPr>
          <w:sz w:val="22"/>
          <w:szCs w:val="22"/>
          <w:rtl w:val="0"/>
        </w:rPr>
        <w:t xml:space="preserve"> </w:t>
      </w:r>
      <w:r w:rsidDel="00000000" w:rsidR="00000000" w:rsidRPr="00000000">
        <w:rPr>
          <w:sz w:val="24"/>
          <w:szCs w:val="24"/>
          <w:u w:val="single"/>
          <w:rtl w:val="0"/>
        </w:rPr>
        <w:t xml:space="preserve">the </w:t>
      </w:r>
      <w:r w:rsidDel="00000000" w:rsidR="00000000" w:rsidRPr="00000000">
        <w:rPr>
          <w:b w:val="1"/>
          <w:sz w:val="24"/>
          <w:szCs w:val="24"/>
          <w:u w:val="single"/>
          <w:rtl w:val="0"/>
        </w:rPr>
        <w:t xml:space="preserve">probability</w:t>
      </w:r>
      <w:r w:rsidDel="00000000" w:rsidR="00000000" w:rsidRPr="00000000">
        <w:rPr>
          <w:sz w:val="24"/>
          <w:szCs w:val="24"/>
          <w:u w:val="single"/>
          <w:rtl w:val="0"/>
        </w:rPr>
        <w:t xml:space="preserve"> of harm matters a great deal, and it is </w:t>
      </w:r>
      <w:r w:rsidDel="00000000" w:rsidR="00000000" w:rsidRPr="00000000">
        <w:rPr>
          <w:b w:val="1"/>
          <w:sz w:val="24"/>
          <w:szCs w:val="24"/>
          <w:u w:val="single"/>
          <w:rtl w:val="0"/>
        </w:rPr>
        <w:t xml:space="preserve">foolish</w:t>
      </w:r>
      <w:r w:rsidDel="00000000" w:rsidR="00000000" w:rsidRPr="00000000">
        <w:rPr>
          <w:sz w:val="24"/>
          <w:szCs w:val="24"/>
          <w:u w:val="single"/>
          <w:rtl w:val="0"/>
        </w:rPr>
        <w:t xml:space="preserve"> to attend exclusively to the worst case scenario." A </w:t>
      </w:r>
      <w:r w:rsidDel="00000000" w:rsidR="00000000" w:rsidRPr="00000000">
        <w:rPr>
          <w:sz w:val="24"/>
          <w:szCs w:val="24"/>
          <w:highlight w:val="cyan"/>
          <w:u w:val="single"/>
          <w:rtl w:val="0"/>
        </w:rPr>
        <w:t xml:space="preserve">more rational approach</w:t>
      </w:r>
      <w:r w:rsidDel="00000000" w:rsidR="00000000" w:rsidRPr="00000000">
        <w:rPr>
          <w:sz w:val="24"/>
          <w:szCs w:val="24"/>
          <w:u w:val="single"/>
          <w:rtl w:val="0"/>
        </w:rPr>
        <w:t xml:space="preserve"> to worst-case thinking </w:t>
      </w:r>
      <w:r w:rsidDel="00000000" w:rsidR="00000000" w:rsidRPr="00000000">
        <w:rPr>
          <w:sz w:val="24"/>
          <w:szCs w:val="24"/>
          <w:highlight w:val="cyan"/>
          <w:u w:val="single"/>
          <w:rtl w:val="0"/>
        </w:rPr>
        <w:t xml:space="preserve">is to</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establish the likelihood</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of</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gains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and</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losses</w:t>
      </w:r>
      <w:r w:rsidDel="00000000" w:rsidR="00000000" w:rsidRPr="00000000">
        <w:rPr>
          <w:sz w:val="24"/>
          <w:szCs w:val="24"/>
          <w:u w:val="single"/>
          <w:rtl w:val="0"/>
        </w:rPr>
        <w:t xml:space="preserve"> </w:t>
      </w:r>
      <w:r w:rsidDel="00000000" w:rsidR="00000000" w:rsidRPr="00000000">
        <w:rPr>
          <w:sz w:val="24"/>
          <w:szCs w:val="24"/>
          <w:highlight w:val="cyan"/>
          <w:u w:val="single"/>
          <w:rtl w:val="0"/>
        </w:rPr>
        <w:t xml:space="preserve">from various courses of action</w:t>
      </w:r>
      <w:r w:rsidDel="00000000" w:rsidR="00000000" w:rsidRPr="00000000">
        <w:rPr>
          <w:sz w:val="24"/>
          <w:szCs w:val="24"/>
          <w:u w:val="single"/>
          <w:rtl w:val="0"/>
        </w:rPr>
        <w:t xml:space="preserve">, including staying the current course." </w:t>
      </w:r>
      <w:r w:rsidDel="00000000" w:rsidR="00000000" w:rsidRPr="00000000">
        <w:rPr>
          <w:b w:val="1"/>
          <w:sz w:val="24"/>
          <w:szCs w:val="24"/>
          <w:u w:val="single"/>
          <w:rtl w:val="0"/>
        </w:rPr>
        <w:t xml:space="preserve">This</w:t>
      </w:r>
      <w:r w:rsidDel="00000000" w:rsidR="00000000" w:rsidRPr="00000000">
        <w:rPr>
          <w:sz w:val="24"/>
          <w:szCs w:val="24"/>
          <w:u w:val="single"/>
          <w:rtl w:val="0"/>
        </w:rPr>
        <w:t xml:space="preserve">, of course, </w:t>
      </w:r>
      <w:r w:rsidDel="00000000" w:rsidR="00000000" w:rsidRPr="00000000">
        <w:rPr>
          <w:b w:val="1"/>
          <w:sz w:val="24"/>
          <w:szCs w:val="24"/>
          <w:u w:val="single"/>
          <w:rtl w:val="0"/>
        </w:rPr>
        <w:t xml:space="preserve">is the essence of risk assessment</w:t>
      </w:r>
      <w:r w:rsidDel="00000000" w:rsidR="00000000" w:rsidRPr="00000000">
        <w:rPr>
          <w:sz w:val="24"/>
          <w:szCs w:val="24"/>
          <w:u w:val="single"/>
          <w:rtl w:val="0"/>
        </w:rPr>
        <w:t xml:space="preserve">. What is necessary is due consideration to the spectrum of threats, not simply the worst one imaginable,</w:t>
      </w:r>
      <w:r w:rsidDel="00000000" w:rsidR="00000000" w:rsidRPr="00000000">
        <w:rPr>
          <w:sz w:val="22"/>
          <w:szCs w:val="22"/>
          <w:rtl w:val="0"/>
        </w:rPr>
        <w:t xml:space="preserve"> </w:t>
      </w:r>
      <w:r w:rsidDel="00000000" w:rsidR="00000000" w:rsidRPr="00000000">
        <w:rPr>
          <w:sz w:val="16"/>
          <w:szCs w:val="16"/>
          <w:rtl w:val="0"/>
        </w:rPr>
        <w:t xml:space="preserve">in order to properly understand, and coherently deal with, the risks to people, institutions, and the economy. The relevant decision makers are professionals, and it is not unreasonable to suggest that they should do so seriously. Notwithstanding political pressures (to be discussed more in chapter 9), the fact that the public has difficulties with probabilities when emotions are involved does not relieve those in charge of the requirement, even the duty to make decisions about the expenditures of vast quantities of public monies in a responsible manner. [page 14-17]</w:t>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pStyle w:val="Heading3"/>
        <w:rPr/>
      </w:pPr>
      <w:bookmarkStart w:colFirst="0" w:colLast="0" w:name="_heading=h.v9zdqum38pdf" w:id="5"/>
      <w:bookmarkEnd w:id="5"/>
      <w:r w:rsidDel="00000000" w:rsidR="00000000" w:rsidRPr="00000000">
        <w:rPr>
          <w:rtl w:val="0"/>
        </w:rPr>
        <w:t xml:space="preserve">Probability Distribution</w:t>
      </w:r>
    </w:p>
    <w:p w:rsidR="00000000" w:rsidDel="00000000" w:rsidP="00000000" w:rsidRDefault="00000000" w:rsidRPr="00000000" w14:paraId="00000029">
      <w:pPr>
        <w:rPr/>
      </w:pPr>
      <w:r w:rsidDel="00000000" w:rsidR="00000000" w:rsidRPr="00000000">
        <w:rPr>
          <w:rtl w:val="0"/>
        </w:rPr>
      </w:r>
    </w:p>
    <w:p w:rsidR="00000000" w:rsidDel="00000000" w:rsidP="00000000" w:rsidRDefault="00000000" w:rsidRPr="00000000" w14:paraId="0000002A">
      <w:pPr>
        <w:pStyle w:val="Heading4"/>
        <w:keepNext w:val="0"/>
        <w:keepLines w:val="0"/>
        <w:pageBreakBefore w:val="0"/>
        <w:spacing w:before="40" w:line="254.3995384615385" w:lineRule="auto"/>
        <w:jc w:val="left"/>
        <w:rPr>
          <w:rFonts w:ascii="Arial" w:cs="Arial" w:eastAsia="Arial" w:hAnsi="Arial"/>
          <w:sz w:val="22"/>
          <w:szCs w:val="22"/>
        </w:rPr>
      </w:pPr>
      <w:bookmarkStart w:colFirst="0" w:colLast="0" w:name="_heading=h.tr819xye5h2n" w:id="6"/>
      <w:bookmarkEnd w:id="6"/>
      <w:r w:rsidDel="00000000" w:rsidR="00000000" w:rsidRPr="00000000">
        <w:rPr>
          <w:rtl w:val="0"/>
        </w:rPr>
        <w:t xml:space="preserve">Risk Calculus should be Probability x Magnitude. Their calculus overvalues magnitude and ignores the probability distribution.</w:t>
      </w:r>
      <w:r w:rsidDel="00000000" w:rsidR="00000000" w:rsidRPr="00000000">
        <w:rPr>
          <w:rtl w:val="0"/>
        </w:rPr>
      </w:r>
    </w:p>
    <w:p w:rsidR="00000000" w:rsidDel="00000000" w:rsidP="00000000" w:rsidRDefault="00000000" w:rsidRPr="00000000" w14:paraId="0000002B">
      <w:pPr>
        <w:spacing w:after="120" w:line="254.40054545454544" w:lineRule="auto"/>
        <w:rPr>
          <w:sz w:val="16"/>
          <w:szCs w:val="16"/>
        </w:rPr>
      </w:pPr>
      <w:r w:rsidDel="00000000" w:rsidR="00000000" w:rsidRPr="00000000">
        <w:rPr>
          <w:b w:val="1"/>
          <w:sz w:val="22"/>
          <w:szCs w:val="22"/>
          <w:u w:val="single"/>
          <w:rtl w:val="0"/>
        </w:rPr>
        <w:t xml:space="preserve">Pamlin &amp; Armstrong 15</w:t>
      </w:r>
      <w:r w:rsidDel="00000000" w:rsidR="00000000" w:rsidRPr="00000000">
        <w:rPr>
          <w:sz w:val="22"/>
          <w:szCs w:val="22"/>
          <w:rtl w:val="0"/>
        </w:rPr>
        <w:t xml:space="preserve"> </w:t>
      </w:r>
      <w:r w:rsidDel="00000000" w:rsidR="00000000" w:rsidRPr="00000000">
        <w:rPr>
          <w:sz w:val="16"/>
          <w:szCs w:val="16"/>
          <w:rtl w:val="0"/>
        </w:rPr>
        <w:t xml:space="preserve">(Dennis Pamlin, Executive Project Manager Global Risks, Global Challenges Foundation, and Stuart Armstrong, James Martin Research Fellow, Future of Humanity Institute, Oxford Martin School, University of Oxford, “Global Challenges: 12 Risks that threaten human civilization: The case for a new risk category,” Global Challenges Foundation, February 2015, p.30-93,</w:t>
      </w:r>
      <w:hyperlink r:id="rId7">
        <w:r w:rsidDel="00000000" w:rsidR="00000000" w:rsidRPr="00000000">
          <w:rPr>
            <w:sz w:val="16"/>
            <w:szCs w:val="16"/>
            <w:rtl w:val="0"/>
          </w:rPr>
          <w:t xml:space="preserve"> </w:t>
        </w:r>
      </w:hyperlink>
      <w:hyperlink r:id="rId8">
        <w:r w:rsidDel="00000000" w:rsidR="00000000" w:rsidRPr="00000000">
          <w:rPr>
            <w:color w:val="1155cc"/>
            <w:sz w:val="16"/>
            <w:szCs w:val="16"/>
            <w:u w:val="single"/>
            <w:rtl w:val="0"/>
          </w:rPr>
          <w:t xml:space="preserve">https://static1.squarespace.com/static/59dc930532601e9d148e3c25/t/59f11eebfe54ef5bd76cb38d/1508974382403/12-Risks-that-threaten-human-civilisation-GCF-Oxford-2015.pdf</w:t>
        </w:r>
      </w:hyperlink>
      <w:r w:rsidDel="00000000" w:rsidR="00000000" w:rsidRPr="00000000">
        <w:rPr>
          <w:sz w:val="16"/>
          <w:szCs w:val="16"/>
          <w:rtl w:val="0"/>
        </w:rPr>
        <w:t xml:space="preserve">] // Isegora</w:t>
      </w:r>
    </w:p>
    <w:p w:rsidR="00000000" w:rsidDel="00000000" w:rsidP="00000000" w:rsidRDefault="00000000" w:rsidRPr="00000000" w14:paraId="0000002C">
      <w:pPr>
        <w:spacing w:after="160" w:line="254.40054545454544" w:lineRule="auto"/>
        <w:rPr>
          <w:sz w:val="24"/>
          <w:szCs w:val="24"/>
        </w:rPr>
      </w:pPr>
      <w:r w:rsidDel="00000000" w:rsidR="00000000" w:rsidRPr="00000000">
        <w:rPr>
          <w:sz w:val="16"/>
          <w:szCs w:val="16"/>
          <w:rtl w:val="0"/>
        </w:rPr>
        <w:t xml:space="preserve">2. Risks with infinite impact: A new category of risks “Most risk management is really just advanced contingency planning and disciplining yourself to realise that,</w:t>
      </w:r>
      <w:r w:rsidDel="00000000" w:rsidR="00000000" w:rsidRPr="00000000">
        <w:rPr>
          <w:sz w:val="22"/>
          <w:szCs w:val="22"/>
          <w:rtl w:val="0"/>
        </w:rPr>
        <w:t xml:space="preserve"> </w:t>
      </w:r>
      <w:r w:rsidDel="00000000" w:rsidR="00000000" w:rsidRPr="00000000">
        <w:rPr>
          <w:sz w:val="24"/>
          <w:szCs w:val="24"/>
          <w:u w:val="single"/>
          <w:rtl w:val="0"/>
        </w:rPr>
        <w:t xml:space="preserve">given enough time, very</w:t>
      </w:r>
      <w:r w:rsidDel="00000000" w:rsidR="00000000" w:rsidRPr="00000000">
        <w:rPr>
          <w:sz w:val="24"/>
          <w:szCs w:val="24"/>
          <w:rtl w:val="0"/>
        </w:rPr>
        <w:t xml:space="preserve"> </w:t>
      </w:r>
      <w:r w:rsidDel="00000000" w:rsidR="00000000" w:rsidRPr="00000000">
        <w:rPr>
          <w:b w:val="1"/>
          <w:sz w:val="24"/>
          <w:szCs w:val="24"/>
          <w:u w:val="single"/>
          <w:rtl w:val="0"/>
        </w:rPr>
        <w:t xml:space="preserve">low probability events not only can happen, but they absolutely will happen</w:t>
      </w:r>
      <w:r w:rsidDel="00000000" w:rsidR="00000000" w:rsidRPr="00000000">
        <w:rPr>
          <w:sz w:val="24"/>
          <w:szCs w:val="24"/>
          <w:rtl w:val="0"/>
        </w:rPr>
        <w:t xml:space="preserve">.</w:t>
      </w:r>
      <w:r w:rsidDel="00000000" w:rsidR="00000000" w:rsidRPr="00000000">
        <w:rPr>
          <w:sz w:val="16"/>
          <w:szCs w:val="16"/>
          <w:rtl w:val="0"/>
        </w:rPr>
        <w:t xml:space="preserve">” Lloyd Blankfein, Goldman Sachs CEO, July 2013 1</w:t>
      </w:r>
      <w:r w:rsidDel="00000000" w:rsidR="00000000" w:rsidRPr="00000000">
        <w:rPr>
          <w:sz w:val="22"/>
          <w:szCs w:val="22"/>
          <w:rtl w:val="0"/>
        </w:rPr>
        <w:t xml:space="preserve"> </w:t>
      </w:r>
      <w:r w:rsidDel="00000000" w:rsidR="00000000" w:rsidRPr="00000000">
        <w:rPr>
          <w:b w:val="1"/>
          <w:sz w:val="24"/>
          <w:szCs w:val="24"/>
          <w:highlight w:val="cyan"/>
          <w:u w:val="single"/>
          <w:rtl w:val="0"/>
        </w:rPr>
        <w:t xml:space="preserve">Risk = Probability × Impact</w:t>
      </w:r>
      <w:r w:rsidDel="00000000" w:rsidR="00000000" w:rsidRPr="00000000">
        <w:rPr>
          <w:sz w:val="24"/>
          <w:szCs w:val="24"/>
          <w:u w:val="single"/>
          <w:rtl w:val="0"/>
        </w:rPr>
        <w:t xml:space="preserve"> Impacts </w:t>
      </w:r>
      <w:r w:rsidDel="00000000" w:rsidR="00000000" w:rsidRPr="00000000">
        <w:rPr>
          <w:sz w:val="24"/>
          <w:szCs w:val="24"/>
          <w:highlight w:val="cyan"/>
          <w:u w:val="single"/>
          <w:rtl w:val="0"/>
        </w:rPr>
        <w:t xml:space="preserve">where</w:t>
      </w:r>
      <w:r w:rsidDel="00000000" w:rsidR="00000000" w:rsidRPr="00000000">
        <w:rPr>
          <w:sz w:val="24"/>
          <w:szCs w:val="24"/>
          <w:u w:val="single"/>
          <w:rtl w:val="0"/>
        </w:rPr>
        <w:t xml:space="preserve"> civilisation collapses to a state of </w:t>
      </w:r>
      <w:r w:rsidDel="00000000" w:rsidR="00000000" w:rsidRPr="00000000">
        <w:rPr>
          <w:b w:val="1"/>
          <w:sz w:val="24"/>
          <w:szCs w:val="24"/>
          <w:u w:val="single"/>
          <w:rtl w:val="0"/>
        </w:rPr>
        <w:t xml:space="preserve">great suffering</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do not recover</w:t>
      </w:r>
      <w:r w:rsidDel="00000000" w:rsidR="00000000" w:rsidRPr="00000000">
        <w:rPr>
          <w:sz w:val="24"/>
          <w:szCs w:val="24"/>
          <w:u w:val="single"/>
          <w:rtl w:val="0"/>
        </w:rPr>
        <w:t xml:space="preserve">, or a situation where all </w:t>
      </w:r>
      <w:r w:rsidDel="00000000" w:rsidR="00000000" w:rsidRPr="00000000">
        <w:rPr>
          <w:sz w:val="24"/>
          <w:szCs w:val="24"/>
          <w:highlight w:val="cyan"/>
          <w:u w:val="single"/>
          <w:rtl w:val="0"/>
        </w:rPr>
        <w:t xml:space="preserve">human life end,</w:t>
      </w:r>
      <w:r w:rsidDel="00000000" w:rsidR="00000000" w:rsidRPr="00000000">
        <w:rPr>
          <w:sz w:val="24"/>
          <w:szCs w:val="24"/>
          <w:u w:val="single"/>
          <w:rtl w:val="0"/>
        </w:rPr>
        <w:t xml:space="preserve"> are defined as </w:t>
      </w:r>
      <w:r w:rsidDel="00000000" w:rsidR="00000000" w:rsidRPr="00000000">
        <w:rPr>
          <w:b w:val="1"/>
          <w:sz w:val="24"/>
          <w:szCs w:val="24"/>
          <w:u w:val="single"/>
          <w:rtl w:val="0"/>
        </w:rPr>
        <w:t xml:space="preserve">infinite</w:t>
      </w:r>
      <w:r w:rsidDel="00000000" w:rsidR="00000000" w:rsidRPr="00000000">
        <w:rPr>
          <w:sz w:val="24"/>
          <w:szCs w:val="24"/>
          <w:u w:val="single"/>
          <w:rtl w:val="0"/>
        </w:rPr>
        <w:t xml:space="preserve"> as the result </w:t>
      </w:r>
      <w:r w:rsidDel="00000000" w:rsidR="00000000" w:rsidRPr="00000000">
        <w:rPr>
          <w:sz w:val="24"/>
          <w:szCs w:val="24"/>
          <w:highlight w:val="cyan"/>
          <w:u w:val="single"/>
          <w:rtl w:val="0"/>
        </w:rPr>
        <w:t xml:space="preserve">is</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irreversible</w:t>
      </w:r>
      <w:r w:rsidDel="00000000" w:rsidR="00000000" w:rsidRPr="00000000">
        <w:rPr>
          <w:sz w:val="24"/>
          <w:szCs w:val="24"/>
          <w:u w:val="single"/>
          <w:rtl w:val="0"/>
        </w:rPr>
        <w:t xml:space="preserve"> and </w:t>
      </w:r>
      <w:r w:rsidDel="00000000" w:rsidR="00000000" w:rsidRPr="00000000">
        <w:rPr>
          <w:b w:val="1"/>
          <w:sz w:val="24"/>
          <w:szCs w:val="24"/>
          <w:u w:val="single"/>
          <w:rtl w:val="0"/>
        </w:rPr>
        <w:t xml:space="preserve">lasts forever</w:t>
      </w:r>
      <w:r w:rsidDel="00000000" w:rsidR="00000000" w:rsidRPr="00000000">
        <w:rPr>
          <w:sz w:val="24"/>
          <w:szCs w:val="24"/>
          <w:u w:val="single"/>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A new group of global risks This is a report about</w:t>
      </w:r>
      <w:r w:rsidDel="00000000" w:rsidR="00000000" w:rsidRPr="00000000">
        <w:rPr>
          <w:sz w:val="22"/>
          <w:szCs w:val="22"/>
          <w:rtl w:val="0"/>
        </w:rPr>
        <w:t xml:space="preserve"> </w:t>
      </w:r>
      <w:r w:rsidDel="00000000" w:rsidR="00000000" w:rsidRPr="00000000">
        <w:rPr>
          <w:sz w:val="24"/>
          <w:szCs w:val="24"/>
          <w:u w:val="single"/>
          <w:rtl w:val="0"/>
        </w:rPr>
        <w:t xml:space="preserve">a limited number of global risks – that can be identified through a scientific and transparent process – with impacts of a magnitude that pose a threat to human civilisation, or even possibly to all human life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With such a focus it may surprise some readers to find that the report’s essential aim is to inspire action and dialogue as well as an increased use of the methodologies used for risk assessment. The real focus is not on the almost unimaginable impacts of the risks the report outlines. Its fundamental purpose is to encourage global collaboration and to use this new category of risk as a driver for innovation. </w:t>
      </w:r>
      <w:r w:rsidDel="00000000" w:rsidR="00000000" w:rsidRPr="00000000">
        <w:rPr>
          <w:sz w:val="24"/>
          <w:szCs w:val="24"/>
          <w:u w:val="single"/>
          <w:rtl w:val="0"/>
        </w:rPr>
        <w:t xml:space="preserve">The idea that we face a number of global challenges threatening the very basis of our civilisation at the beginning of the 21st century is well accepted in the scientific community</w:t>
      </w:r>
      <w:r w:rsidDel="00000000" w:rsidR="00000000" w:rsidRPr="00000000">
        <w:rPr>
          <w:sz w:val="16"/>
          <w:szCs w:val="16"/>
          <w:rtl w:val="0"/>
        </w:rPr>
        <w:t xml:space="preserve">, and is studied at a number of leading universities.2 But there is still no coordinated approach to address this group of challenges and turn them into opportunities for a new generation of global cooperation and the creation of a global governance system capable of addressing the greatest challenges of our time. </w:t>
      </w:r>
      <w:r w:rsidDel="00000000" w:rsidR="00000000" w:rsidRPr="00000000">
        <w:rPr>
          <w:sz w:val="24"/>
          <w:szCs w:val="24"/>
          <w:u w:val="single"/>
          <w:rtl w:val="0"/>
        </w:rPr>
        <w:t xml:space="preserve">This report has, to the best of our knowledge, created the first science-based list of global risks with a potentially infinite impact</w:t>
      </w:r>
      <w:r w:rsidDel="00000000" w:rsidR="00000000" w:rsidRPr="00000000">
        <w:rPr>
          <w:sz w:val="22"/>
          <w:szCs w:val="22"/>
          <w:rtl w:val="0"/>
        </w:rPr>
        <w:t xml:space="preserve"> </w:t>
      </w:r>
      <w:r w:rsidDel="00000000" w:rsidR="00000000" w:rsidRPr="00000000">
        <w:rPr>
          <w:sz w:val="16"/>
          <w:szCs w:val="16"/>
          <w:rtl w:val="0"/>
        </w:rPr>
        <w:t xml:space="preserve">and has made the first attempt to provide an initial overview of the uncertainties related to these risks as well as rough quantifications for the probabilities of these impacts. What is risk? Risk is the potential of losing something of value, weighed against the potential to gain something of value. Every day we make different kinds of risk assessments, in more or less rational ways, when we weigh different options against each other. The basic idea of risk is that an</w:t>
      </w:r>
      <w:r w:rsidDel="00000000" w:rsidR="00000000" w:rsidRPr="00000000">
        <w:rPr>
          <w:sz w:val="22"/>
          <w:szCs w:val="22"/>
          <w:rtl w:val="0"/>
        </w:rPr>
        <w:t xml:space="preserve"> </w:t>
      </w:r>
      <w:r w:rsidDel="00000000" w:rsidR="00000000" w:rsidRPr="00000000">
        <w:rPr>
          <w:sz w:val="24"/>
          <w:szCs w:val="24"/>
          <w:u w:val="single"/>
          <w:rtl w:val="0"/>
        </w:rPr>
        <w:t xml:space="preserve">uncertainty exists regarding the outcome and that we must find a way to take the best possible decision based on our understanding of this uncertainty</w:t>
      </w:r>
      <w:r w:rsidDel="00000000" w:rsidR="00000000" w:rsidRPr="00000000">
        <w:rPr>
          <w:sz w:val="22"/>
          <w:szCs w:val="22"/>
          <w:rtl w:val="0"/>
        </w:rPr>
        <w:t xml:space="preserve">.</w:t>
      </w:r>
      <w:r w:rsidDel="00000000" w:rsidR="00000000" w:rsidRPr="00000000">
        <w:rPr>
          <w:sz w:val="16"/>
          <w:szCs w:val="16"/>
          <w:rtl w:val="0"/>
        </w:rPr>
        <w:t xml:space="preserve">3 To calculate risk the probability of an outcome is often multiplied by the impact. The impact is in most cases measured in economic terms, but it can also be measured in anything we want to avoid, such as suffering. At the heart of a risk assessment is a probability distribution, often described by a probability density function4; see figure X for a graphic illustration. The slightly tilted bell curve is a common probability distribution, but the shape differs and in reality is seldom as smooth as the example. The total area under the curve always represents 100 percent, i.e. all the possible outcomes fit under the curve. In this case (A) represents the most probable impact. With a much lower probability it will be a close to zero impact, illustrated by (B). In the same way as in case B there is also a low probability that the situation will be very significant, illustrated by (C). Figure 1: Probability density function [FIGURE 1 OMITTED]</w:t>
      </w:r>
      <w:r w:rsidDel="00000000" w:rsidR="00000000" w:rsidRPr="00000000">
        <w:rPr>
          <w:sz w:val="22"/>
          <w:szCs w:val="22"/>
          <w:rtl w:val="0"/>
        </w:rPr>
        <w:t xml:space="preserve"> </w:t>
      </w:r>
      <w:r w:rsidDel="00000000" w:rsidR="00000000" w:rsidRPr="00000000">
        <w:rPr>
          <w:sz w:val="24"/>
          <w:szCs w:val="24"/>
          <w:u w:val="single"/>
          <w:rtl w:val="0"/>
        </w:rPr>
        <w:t xml:space="preserve">The impacts (A), (B) and (C) all belong to the same category, normal [common] impacts: the impacts may be more or less serious, but they can be dealt with within the current system. The impacts in this report are however of a special kind. These are impacts where everything will be lost and the situation will not be reversible, i.e challenges with potentially infinite impact.</w:t>
      </w:r>
      <w:r w:rsidDel="00000000" w:rsidR="00000000" w:rsidRPr="00000000">
        <w:rPr>
          <w:sz w:val="16"/>
          <w:szCs w:val="16"/>
          <w:rtl w:val="0"/>
        </w:rPr>
        <w:t xml:space="preserve"> In insurance and finance this kind of risk is called “risk of ruin”, an impact where all capital is lost.5 This impact is however only infinite for the company that is losing the money. From society’s perspective, that is not a special category of risk. In this report the focus is on the “risk of ruin” on a global scale and on a human level,</w:t>
      </w:r>
      <w:r w:rsidDel="00000000" w:rsidR="00000000" w:rsidRPr="00000000">
        <w:rPr>
          <w:sz w:val="22"/>
          <w:szCs w:val="22"/>
          <w:rtl w:val="0"/>
        </w:rPr>
        <w:t xml:space="preserve"> </w:t>
      </w:r>
      <w:r w:rsidDel="00000000" w:rsidR="00000000" w:rsidRPr="00000000">
        <w:rPr>
          <w:sz w:val="22"/>
          <w:szCs w:val="22"/>
          <w:u w:val="single"/>
          <w:rtl w:val="0"/>
        </w:rPr>
        <w:t xml:space="preserve">i</w:t>
      </w:r>
      <w:r w:rsidDel="00000000" w:rsidR="00000000" w:rsidRPr="00000000">
        <w:rPr>
          <w:sz w:val="24"/>
          <w:szCs w:val="24"/>
          <w:u w:val="single"/>
          <w:rtl w:val="0"/>
        </w:rPr>
        <w:t xml:space="preserve">n the worst case this is when we risk the extinction of our own species</w:t>
      </w:r>
      <w:r w:rsidDel="00000000" w:rsidR="00000000" w:rsidRPr="00000000">
        <w:rPr>
          <w:sz w:val="24"/>
          <w:szCs w:val="24"/>
          <w:rtl w:val="0"/>
        </w:rPr>
        <w:t xml:space="preserve">. </w:t>
      </w:r>
      <w:r w:rsidDel="00000000" w:rsidR="00000000" w:rsidRPr="00000000">
        <w:rPr>
          <w:sz w:val="24"/>
          <w:szCs w:val="24"/>
          <w:u w:val="single"/>
          <w:rtl w:val="0"/>
        </w:rPr>
        <w:t xml:space="preserve">On a probability curve the impacts in this report are usually at the very far right with a relatively low probability compared with other impacts</w:t>
      </w:r>
      <w:r w:rsidDel="00000000" w:rsidR="00000000" w:rsidRPr="00000000">
        <w:rPr>
          <w:sz w:val="22"/>
          <w:szCs w:val="22"/>
          <w:rtl w:val="0"/>
        </w:rPr>
        <w:t xml:space="preserve">, </w:t>
      </w:r>
      <w:r w:rsidDel="00000000" w:rsidR="00000000" w:rsidRPr="00000000">
        <w:rPr>
          <w:sz w:val="16"/>
          <w:szCs w:val="16"/>
          <w:rtl w:val="0"/>
        </w:rPr>
        <w:t xml:space="preserve">illustrated by (D) in Figure 2. Often they are so far out on the tail of the curve that they are not even included in studies.</w:t>
      </w:r>
      <w:r w:rsidDel="00000000" w:rsidR="00000000" w:rsidRPr="00000000">
        <w:rPr>
          <w:sz w:val="22"/>
          <w:szCs w:val="22"/>
          <w:rtl w:val="0"/>
        </w:rPr>
        <w:t xml:space="preserve"> </w:t>
      </w:r>
      <w:r w:rsidDel="00000000" w:rsidR="00000000" w:rsidRPr="00000000">
        <w:rPr>
          <w:sz w:val="24"/>
          <w:szCs w:val="24"/>
          <w:u w:val="single"/>
          <w:rtl w:val="0"/>
        </w:rPr>
        <w:t xml:space="preserve">For each risk in this report the probability of an infinite impact is very low compared to the most likely outcome</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Some studies even indicate that not all risks in this report can result in an infinite impact.</w:t>
      </w:r>
      <w:r w:rsidDel="00000000" w:rsidR="00000000" w:rsidRPr="00000000">
        <w:rPr>
          <w:sz w:val="22"/>
          <w:szCs w:val="22"/>
          <w:rtl w:val="0"/>
        </w:rPr>
        <w:t xml:space="preserve"> </w:t>
      </w:r>
      <w:r w:rsidDel="00000000" w:rsidR="00000000" w:rsidRPr="00000000">
        <w:rPr>
          <w:sz w:val="24"/>
          <w:szCs w:val="24"/>
          <w:u w:val="single"/>
          <w:rtl w:val="0"/>
        </w:rPr>
        <w:t xml:space="preserve">But a significant number of</w:t>
      </w:r>
      <w:r w:rsidDel="00000000" w:rsidR="00000000" w:rsidRPr="00000000">
        <w:rPr>
          <w:sz w:val="24"/>
          <w:szCs w:val="24"/>
          <w:rtl w:val="0"/>
        </w:rPr>
        <w:t xml:space="preserve"> </w:t>
      </w:r>
      <w:r w:rsidDel="00000000" w:rsidR="00000000" w:rsidRPr="00000000">
        <w:rPr>
          <w:b w:val="1"/>
          <w:sz w:val="24"/>
          <w:szCs w:val="24"/>
          <w:u w:val="single"/>
          <w:rtl w:val="0"/>
        </w:rPr>
        <w:t xml:space="preserve">peer-reviewed</w:t>
      </w:r>
      <w:r w:rsidDel="00000000" w:rsidR="00000000" w:rsidRPr="00000000">
        <w:rPr>
          <w:sz w:val="24"/>
          <w:szCs w:val="24"/>
          <w:rtl w:val="0"/>
        </w:rPr>
        <w:t xml:space="preserve"> </w:t>
      </w:r>
      <w:r w:rsidDel="00000000" w:rsidR="00000000" w:rsidRPr="00000000">
        <w:rPr>
          <w:sz w:val="24"/>
          <w:szCs w:val="24"/>
          <w:u w:val="single"/>
          <w:rtl w:val="0"/>
        </w:rPr>
        <w:t xml:space="preserve">reports indicate that those impacts</w:t>
      </w:r>
      <w:r w:rsidDel="00000000" w:rsidR="00000000" w:rsidRPr="00000000">
        <w:rPr>
          <w:sz w:val="24"/>
          <w:szCs w:val="24"/>
          <w:rtl w:val="0"/>
        </w:rPr>
        <w:t xml:space="preserve"> </w:t>
      </w:r>
      <w:r w:rsidDel="00000000" w:rsidR="00000000" w:rsidRPr="00000000">
        <w:rPr>
          <w:b w:val="1"/>
          <w:sz w:val="24"/>
          <w:szCs w:val="24"/>
          <w:u w:val="single"/>
          <w:rtl w:val="0"/>
        </w:rPr>
        <w:t xml:space="preserve">not only can happen</w:t>
      </w:r>
      <w:r w:rsidDel="00000000" w:rsidR="00000000" w:rsidRPr="00000000">
        <w:rPr>
          <w:sz w:val="24"/>
          <w:szCs w:val="24"/>
          <w:u w:val="single"/>
          <w:rtl w:val="0"/>
        </w:rPr>
        <w:t xml:space="preserve">, but that their</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probability is increasing</w:t>
      </w:r>
      <w:r w:rsidDel="00000000" w:rsidR="00000000" w:rsidRPr="00000000">
        <w:rPr>
          <w:sz w:val="24"/>
          <w:szCs w:val="24"/>
          <w:rtl w:val="0"/>
        </w:rPr>
        <w:t xml:space="preserve"> </w:t>
      </w:r>
      <w:r w:rsidDel="00000000" w:rsidR="00000000" w:rsidRPr="00000000">
        <w:rPr>
          <w:sz w:val="24"/>
          <w:szCs w:val="24"/>
          <w:u w:val="single"/>
          <w:rtl w:val="0"/>
        </w:rPr>
        <w:t xml:space="preserve">due to</w:t>
      </w:r>
      <w:r w:rsidDel="00000000" w:rsidR="00000000" w:rsidRPr="00000000">
        <w:rPr>
          <w:sz w:val="24"/>
          <w:szCs w:val="24"/>
          <w:rtl w:val="0"/>
        </w:rPr>
        <w:t xml:space="preserve"> </w:t>
      </w:r>
      <w:r w:rsidDel="00000000" w:rsidR="00000000" w:rsidRPr="00000000">
        <w:rPr>
          <w:b w:val="1"/>
          <w:sz w:val="24"/>
          <w:szCs w:val="24"/>
          <w:u w:val="single"/>
          <w:rtl w:val="0"/>
        </w:rPr>
        <w:t xml:space="preserve">unsustainable trends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The assumption for this report is that by creating a better understanding of our scientific knowledge regarding risks with a potentially infinite impact, we can inspire initiatives that can turn these risks into drivers for innovation.</w:t>
      </w:r>
      <w:r w:rsidDel="00000000" w:rsidR="00000000" w:rsidRPr="00000000">
        <w:rPr>
          <w:sz w:val="22"/>
          <w:szCs w:val="22"/>
          <w:rtl w:val="0"/>
        </w:rPr>
        <w:t xml:space="preserve"> </w:t>
      </w:r>
      <w:r w:rsidDel="00000000" w:rsidR="00000000" w:rsidRPr="00000000">
        <w:rPr>
          <w:sz w:val="24"/>
          <w:szCs w:val="24"/>
          <w:u w:val="single"/>
          <w:rtl w:val="0"/>
        </w:rPr>
        <w:t xml:space="preserve">Not only could a </w:t>
      </w:r>
      <w:r w:rsidDel="00000000" w:rsidR="00000000" w:rsidRPr="00000000">
        <w:rPr>
          <w:sz w:val="24"/>
          <w:szCs w:val="24"/>
          <w:highlight w:val="cyan"/>
          <w:u w:val="single"/>
          <w:rtl w:val="0"/>
        </w:rPr>
        <w:t xml:space="preserve">better understanding of</w:t>
      </w:r>
      <w:r w:rsidDel="00000000" w:rsidR="00000000" w:rsidRPr="00000000">
        <w:rPr>
          <w:sz w:val="24"/>
          <w:szCs w:val="24"/>
          <w:u w:val="single"/>
          <w:rtl w:val="0"/>
        </w:rPr>
        <w:t xml:space="preserve"> the unique </w:t>
      </w:r>
      <w:r w:rsidDel="00000000" w:rsidR="00000000" w:rsidRPr="00000000">
        <w:rPr>
          <w:sz w:val="24"/>
          <w:szCs w:val="24"/>
          <w:highlight w:val="cyan"/>
          <w:u w:val="single"/>
          <w:rtl w:val="0"/>
        </w:rPr>
        <w:t xml:space="preserve">magnitude</w:t>
      </w:r>
      <w:r w:rsidDel="00000000" w:rsidR="00000000" w:rsidRPr="00000000">
        <w:rPr>
          <w:sz w:val="24"/>
          <w:szCs w:val="24"/>
          <w:u w:val="single"/>
          <w:rtl w:val="0"/>
        </w:rPr>
        <w:t xml:space="preserve"> of these risks </w:t>
      </w:r>
      <w:r w:rsidDel="00000000" w:rsidR="00000000" w:rsidRPr="00000000">
        <w:rPr>
          <w:sz w:val="24"/>
          <w:szCs w:val="24"/>
          <w:highlight w:val="cyan"/>
          <w:u w:val="single"/>
          <w:rtl w:val="0"/>
        </w:rPr>
        <w:t xml:space="preserve">help</w:t>
      </w:r>
      <w:r w:rsidDel="00000000" w:rsidR="00000000" w:rsidRPr="00000000">
        <w:rPr>
          <w:sz w:val="24"/>
          <w:szCs w:val="24"/>
          <w:u w:val="single"/>
          <w:rtl w:val="0"/>
        </w:rPr>
        <w:t xml:space="preserve"> </w:t>
      </w:r>
      <w:r w:rsidDel="00000000" w:rsidR="00000000" w:rsidRPr="00000000">
        <w:rPr>
          <w:b w:val="1"/>
          <w:sz w:val="24"/>
          <w:szCs w:val="24"/>
          <w:highlight w:val="cyan"/>
          <w:u w:val="single"/>
          <w:rtl w:val="0"/>
        </w:rPr>
        <w:t xml:space="preserve">address</w:t>
      </w:r>
      <w:r w:rsidDel="00000000" w:rsidR="00000000" w:rsidRPr="00000000">
        <w:rPr>
          <w:sz w:val="24"/>
          <w:szCs w:val="24"/>
          <w:u w:val="single"/>
          <w:rtl w:val="0"/>
        </w:rPr>
        <w:t xml:space="preserve"> the </w:t>
      </w:r>
      <w:r w:rsidDel="00000000" w:rsidR="00000000" w:rsidRPr="00000000">
        <w:rPr>
          <w:b w:val="1"/>
          <w:sz w:val="24"/>
          <w:szCs w:val="24"/>
          <w:highlight w:val="cyan"/>
          <w:u w:val="single"/>
          <w:rtl w:val="0"/>
        </w:rPr>
        <w:t xml:space="preserve">risks</w:t>
      </w:r>
      <w:r w:rsidDel="00000000" w:rsidR="00000000" w:rsidRPr="00000000">
        <w:rPr>
          <w:sz w:val="24"/>
          <w:szCs w:val="24"/>
          <w:u w:val="single"/>
          <w:rtl w:val="0"/>
        </w:rPr>
        <w:t xml:space="preserve"> we face, it could also help to create a </w:t>
      </w:r>
      <w:r w:rsidDel="00000000" w:rsidR="00000000" w:rsidRPr="00000000">
        <w:rPr>
          <w:b w:val="1"/>
          <w:sz w:val="24"/>
          <w:szCs w:val="24"/>
          <w:u w:val="single"/>
          <w:rtl w:val="0"/>
        </w:rPr>
        <w:t xml:space="preserve">path</w:t>
      </w:r>
      <w:r w:rsidDel="00000000" w:rsidR="00000000" w:rsidRPr="00000000">
        <w:rPr>
          <w:sz w:val="24"/>
          <w:szCs w:val="24"/>
          <w:u w:val="single"/>
          <w:rtl w:val="0"/>
        </w:rPr>
        <w:t xml:space="preserve"> towards </w:t>
      </w:r>
      <w:r w:rsidDel="00000000" w:rsidR="00000000" w:rsidRPr="00000000">
        <w:rPr>
          <w:b w:val="1"/>
          <w:sz w:val="24"/>
          <w:szCs w:val="24"/>
          <w:u w:val="single"/>
          <w:rtl w:val="0"/>
        </w:rPr>
        <w:t xml:space="preserve">more</w:t>
      </w:r>
      <w:r w:rsidDel="00000000" w:rsidR="00000000" w:rsidRPr="00000000">
        <w:rPr>
          <w:sz w:val="24"/>
          <w:szCs w:val="24"/>
          <w:u w:val="single"/>
          <w:rtl w:val="0"/>
        </w:rPr>
        <w:t xml:space="preserve"> </w:t>
      </w:r>
      <w:r w:rsidDel="00000000" w:rsidR="00000000" w:rsidRPr="00000000">
        <w:rPr>
          <w:b w:val="1"/>
          <w:sz w:val="24"/>
          <w:szCs w:val="24"/>
          <w:u w:val="single"/>
          <w:rtl w:val="0"/>
        </w:rPr>
        <w:t xml:space="preserve">sustainable development</w:t>
      </w:r>
      <w:r w:rsidDel="00000000" w:rsidR="00000000" w:rsidRPr="00000000">
        <w:rPr>
          <w:sz w:val="22"/>
          <w:szCs w:val="22"/>
          <w:rtl w:val="0"/>
        </w:rPr>
        <w:t xml:space="preserve">. </w:t>
      </w:r>
      <w:r w:rsidDel="00000000" w:rsidR="00000000" w:rsidRPr="00000000">
        <w:rPr>
          <w:sz w:val="16"/>
          <w:szCs w:val="16"/>
          <w:rtl w:val="0"/>
        </w:rPr>
        <w:t xml:space="preserve">The group of global risks discussed in this report are so different from most of the challenges we face that they are hard to comprehend. But that is also why they can help us to build the collaboration we need and drive the development of further solutions that benefit both people and the planet. As noted above, none of the risks in this report is likely to result directly in an infinite impact, and some are probably even physically incapable of doing so. But all are so significant that they could reach a threshold impact able to create social and ecological instability that could trigger a process which could lead to an infinite impact. For several reasons the potentially infinite impacts of the risks in this report are not as well known as they should be. One reason is</w:t>
      </w:r>
      <w:r w:rsidDel="00000000" w:rsidR="00000000" w:rsidRPr="00000000">
        <w:rPr>
          <w:sz w:val="24"/>
          <w:szCs w:val="24"/>
          <w:u w:val="single"/>
          <w:rtl w:val="0"/>
        </w:rPr>
        <w:t xml:space="preserve"> the way that extreme </w:t>
      </w:r>
      <w:r w:rsidDel="00000000" w:rsidR="00000000" w:rsidRPr="00000000">
        <w:rPr>
          <w:sz w:val="24"/>
          <w:szCs w:val="24"/>
          <w:highlight w:val="cyan"/>
          <w:u w:val="single"/>
          <w:rtl w:val="0"/>
        </w:rPr>
        <w:t xml:space="preserve">impacts</w:t>
      </w:r>
      <w:r w:rsidDel="00000000" w:rsidR="00000000" w:rsidRPr="00000000">
        <w:rPr>
          <w:sz w:val="24"/>
          <w:szCs w:val="24"/>
          <w:u w:val="single"/>
          <w:rtl w:val="0"/>
        </w:rPr>
        <w:t xml:space="preserve"> are often </w:t>
      </w:r>
      <w:r w:rsidDel="00000000" w:rsidR="00000000" w:rsidRPr="00000000">
        <w:rPr>
          <w:sz w:val="24"/>
          <w:szCs w:val="24"/>
          <w:highlight w:val="cyan"/>
          <w:u w:val="single"/>
          <w:rtl w:val="0"/>
        </w:rPr>
        <w:t xml:space="preserve">masked by</w:t>
      </w:r>
      <w:r w:rsidDel="00000000" w:rsidR="00000000" w:rsidRPr="00000000">
        <w:rPr>
          <w:sz w:val="24"/>
          <w:szCs w:val="24"/>
          <w:u w:val="single"/>
          <w:rtl w:val="0"/>
        </w:rPr>
        <w:t xml:space="preserve"> most of the theories and models used by </w:t>
      </w:r>
      <w:r w:rsidDel="00000000" w:rsidR="00000000" w:rsidRPr="00000000">
        <w:rPr>
          <w:sz w:val="24"/>
          <w:szCs w:val="24"/>
          <w:highlight w:val="cyan"/>
          <w:u w:val="single"/>
          <w:rtl w:val="0"/>
        </w:rPr>
        <w:t xml:space="preserve">governments and business</w:t>
      </w:r>
      <w:r w:rsidDel="00000000" w:rsidR="00000000" w:rsidRPr="00000000">
        <w:rPr>
          <w:sz w:val="24"/>
          <w:szCs w:val="24"/>
          <w:u w:val="single"/>
          <w:rtl w:val="0"/>
        </w:rPr>
        <w:t xml:space="preserve"> today</w:t>
      </w:r>
      <w:r w:rsidDel="00000000" w:rsidR="00000000" w:rsidRPr="00000000">
        <w:rPr>
          <w:sz w:val="22"/>
          <w:szCs w:val="22"/>
          <w:rtl w:val="0"/>
        </w:rPr>
        <w:t xml:space="preserve">. </w:t>
      </w:r>
      <w:r w:rsidDel="00000000" w:rsidR="00000000" w:rsidRPr="00000000">
        <w:rPr>
          <w:sz w:val="16"/>
          <w:szCs w:val="16"/>
          <w:rtl w:val="0"/>
        </w:rPr>
        <w:t xml:space="preserve">For example, the probability of extreme impacts is often below what is included in studies and strategies. </w:t>
      </w:r>
      <w:r w:rsidDel="00000000" w:rsidR="00000000" w:rsidRPr="00000000">
        <w:rPr>
          <w:sz w:val="24"/>
          <w:szCs w:val="24"/>
          <w:u w:val="single"/>
          <w:rtl w:val="0"/>
        </w:rPr>
        <w:t xml:space="preserve">The tendency to exclude impacts below a probability of five percent is one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reason for</w:t>
      </w:r>
      <w:r w:rsidDel="00000000" w:rsidR="00000000" w:rsidRPr="00000000">
        <w:rPr>
          <w:sz w:val="24"/>
          <w:szCs w:val="24"/>
          <w:rtl w:val="0"/>
        </w:rPr>
        <w:t xml:space="preserve"> </w:t>
      </w:r>
      <w:r w:rsidDel="00000000" w:rsidR="00000000" w:rsidRPr="00000000">
        <w:rPr>
          <w:sz w:val="24"/>
          <w:szCs w:val="24"/>
          <w:u w:val="single"/>
          <w:rtl w:val="0"/>
        </w:rPr>
        <w:t xml:space="preserve">the</w:t>
      </w:r>
      <w:r w:rsidDel="00000000" w:rsidR="00000000" w:rsidRPr="00000000">
        <w:rPr>
          <w:sz w:val="24"/>
          <w:szCs w:val="24"/>
          <w:rtl w:val="0"/>
        </w:rPr>
        <w:t xml:space="preserve"> </w:t>
      </w:r>
      <w:r w:rsidDel="00000000" w:rsidR="00000000" w:rsidRPr="00000000">
        <w:rPr>
          <w:b w:val="1"/>
          <w:sz w:val="24"/>
          <w:szCs w:val="24"/>
          <w:u w:val="single"/>
          <w:rtl w:val="0"/>
        </w:rPr>
        <w:t xml:space="preserve">relative</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“invisibility”</w:t>
      </w:r>
      <w:r w:rsidDel="00000000" w:rsidR="00000000" w:rsidRPr="00000000">
        <w:rPr>
          <w:sz w:val="24"/>
          <w:szCs w:val="24"/>
          <w:rtl w:val="0"/>
        </w:rPr>
        <w:t xml:space="preserve"> </w:t>
      </w:r>
      <w:r w:rsidDel="00000000" w:rsidR="00000000" w:rsidRPr="00000000">
        <w:rPr>
          <w:sz w:val="24"/>
          <w:szCs w:val="24"/>
          <w:u w:val="single"/>
          <w:rtl w:val="0"/>
        </w:rPr>
        <w:t xml:space="preserve">of</w:t>
      </w:r>
      <w:r w:rsidDel="00000000" w:rsidR="00000000" w:rsidRPr="00000000">
        <w:rPr>
          <w:sz w:val="24"/>
          <w:szCs w:val="24"/>
          <w:rtl w:val="0"/>
        </w:rPr>
        <w:t xml:space="preserve"> </w:t>
      </w:r>
      <w:r w:rsidDel="00000000" w:rsidR="00000000" w:rsidRPr="00000000">
        <w:rPr>
          <w:b w:val="1"/>
          <w:sz w:val="24"/>
          <w:szCs w:val="24"/>
          <w:u w:val="single"/>
          <w:rtl w:val="0"/>
        </w:rPr>
        <w:t xml:space="preserve">infinite impacts</w:t>
      </w:r>
      <w:r w:rsidDel="00000000" w:rsidR="00000000" w:rsidRPr="00000000">
        <w:rPr>
          <w:sz w:val="24"/>
          <w:szCs w:val="24"/>
          <w:u w:val="single"/>
          <w:rtl w:val="0"/>
        </w:rPr>
        <w:t xml:space="preserve">. The almost standard use of a 95% confidence interval is one reason why low-probability high-impact events are often ignored</w:t>
      </w:r>
      <w:r w:rsidDel="00000000" w:rsidR="00000000" w:rsidRPr="00000000">
        <w:rPr>
          <w:sz w:val="22"/>
          <w:szCs w:val="22"/>
          <w:rtl w:val="0"/>
        </w:rPr>
        <w:t xml:space="preserve">.</w:t>
      </w:r>
      <w:r w:rsidDel="00000000" w:rsidR="00000000" w:rsidRPr="00000000">
        <w:rPr>
          <w:sz w:val="8"/>
          <w:szCs w:val="8"/>
          <w:rtl w:val="0"/>
        </w:rPr>
        <w:t xml:space="preserve">6 Figure 2: Probability density function with tail highlighted [FIGURE 2 OMITTED] Climate change is a good example, where almost all of the focus is on the most likely scenarios and there are few studies that include the low-probability high-impact scenarios. In most reports about climate impacts, the impacts caused by warming beyond five or six degrees Celsius are even omitted from tables and graphs even though the IPCC’s own research indicates that the probability of these impacts are often between one and five percent, and sometimes even higher.7 Other aspects that contribute to this relative invisibility include the fact that extreme impacts are difficult to translate into monetary terms, they have a global scope, and they often require a time-horizon of a century or more. They cannot be understood simply by linear extrapolation of current trends, and they lack historical precedents. There is also the fact that the measures required to significantly reduce the probability of infinite impacts will be radical compared to a business-as-usual scenario with a focus on incremental changes. The exact probability of a specific impact is difficult or impossible to estimate.8 However, the important thing is to establish the current magnitude of the probabilities and compare them with the probabilities for such impacts we cannot accept.</w:t>
      </w:r>
      <w:r w:rsidDel="00000000" w:rsidR="00000000" w:rsidRPr="00000000">
        <w:rPr>
          <w:sz w:val="22"/>
          <w:szCs w:val="22"/>
          <w:rtl w:val="0"/>
        </w:rPr>
        <w:t xml:space="preserve"> </w:t>
      </w:r>
      <w:r w:rsidDel="00000000" w:rsidR="00000000" w:rsidRPr="00000000">
        <w:rPr>
          <w:sz w:val="24"/>
          <w:szCs w:val="24"/>
          <w:u w:val="single"/>
          <w:rtl w:val="0"/>
        </w:rPr>
        <w:t xml:space="preserve">A failure to provide any estimate for these risks often results in strategies and priorities defined as though the probability of a totally unacceptable outcome is zero</w:t>
      </w:r>
      <w:r w:rsidDel="00000000" w:rsidR="00000000" w:rsidRPr="00000000">
        <w:rPr>
          <w:sz w:val="22"/>
          <w:szCs w:val="22"/>
          <w:rtl w:val="0"/>
        </w:rPr>
        <w:t xml:space="preserve">. </w:t>
      </w:r>
      <w:r w:rsidDel="00000000" w:rsidR="00000000" w:rsidRPr="00000000">
        <w:rPr>
          <w:sz w:val="16"/>
          <w:szCs w:val="16"/>
          <w:rtl w:val="0"/>
        </w:rPr>
        <w:t xml:space="preserve">An approximate number for a best estimate also makes it easier to understand that a great uncertainty means the actual probability can be both much higher and much lower than the best estimate. It should also be stressed that </w:t>
      </w:r>
      <w:r w:rsidDel="00000000" w:rsidR="00000000" w:rsidRPr="00000000">
        <w:rPr>
          <w:sz w:val="24"/>
          <w:szCs w:val="24"/>
          <w:u w:val="single"/>
          <w:rtl w:val="0"/>
        </w:rPr>
        <w:t xml:space="preserve">uncertainty is not a weakness in science; it always exists in scientific work. It is a systematic way of understanding the limitations of the methodology, data, etc</w:t>
      </w:r>
      <w:r w:rsidDel="00000000" w:rsidR="00000000" w:rsidRPr="00000000">
        <w:rPr>
          <w:sz w:val="24"/>
          <w:szCs w:val="24"/>
          <w:rtl w:val="0"/>
        </w:rPr>
        <w:t xml:space="preserve">.9 </w:t>
      </w:r>
      <w:r w:rsidDel="00000000" w:rsidR="00000000" w:rsidRPr="00000000">
        <w:rPr>
          <w:sz w:val="24"/>
          <w:szCs w:val="24"/>
          <w:highlight w:val="cyan"/>
          <w:u w:val="single"/>
          <w:rtl w:val="0"/>
        </w:rPr>
        <w:t xml:space="preserve">Uncertainty</w:t>
      </w:r>
      <w:r w:rsidDel="00000000" w:rsidR="00000000" w:rsidRPr="00000000">
        <w:rPr>
          <w:sz w:val="24"/>
          <w:szCs w:val="24"/>
          <w:rtl w:val="0"/>
        </w:rPr>
        <w:t xml:space="preserve"> </w:t>
      </w:r>
      <w:r w:rsidDel="00000000" w:rsidR="00000000" w:rsidRPr="00000000">
        <w:rPr>
          <w:sz w:val="24"/>
          <w:szCs w:val="24"/>
          <w:u w:val="single"/>
          <w:rtl w:val="0"/>
        </w:rPr>
        <w:t xml:space="preserve">is</w:t>
      </w:r>
      <w:r w:rsidDel="00000000" w:rsidR="00000000" w:rsidRPr="00000000">
        <w:rPr>
          <w:sz w:val="24"/>
          <w:szCs w:val="24"/>
          <w:rtl w:val="0"/>
        </w:rPr>
        <w:t xml:space="preserve"> </w:t>
      </w:r>
      <w:r w:rsidDel="00000000" w:rsidR="00000000" w:rsidRPr="00000000">
        <w:rPr>
          <w:sz w:val="24"/>
          <w:szCs w:val="24"/>
          <w:highlight w:val="cyan"/>
          <w:u w:val="single"/>
          <w:rtl w:val="0"/>
        </w:rPr>
        <w:t xml:space="preserve">not a reason to wait</w:t>
      </w:r>
      <w:r w:rsidDel="00000000" w:rsidR="00000000" w:rsidRPr="00000000">
        <w:rPr>
          <w:sz w:val="24"/>
          <w:szCs w:val="24"/>
          <w:rtl w:val="0"/>
        </w:rPr>
        <w:t xml:space="preserve"> </w:t>
      </w:r>
      <w:r w:rsidDel="00000000" w:rsidR="00000000" w:rsidRPr="00000000">
        <w:rPr>
          <w:sz w:val="24"/>
          <w:szCs w:val="24"/>
          <w:u w:val="single"/>
          <w:rtl w:val="0"/>
        </w:rPr>
        <w:t xml:space="preserve">to take action if the impacts are serious</w:t>
      </w:r>
      <w:r w:rsidDel="00000000" w:rsidR="00000000" w:rsidRPr="00000000">
        <w:rPr>
          <w:sz w:val="24"/>
          <w:szCs w:val="24"/>
          <w:rtl w:val="0"/>
        </w:rPr>
        <w:t xml:space="preserve">.</w:t>
      </w:r>
      <w:r w:rsidDel="00000000" w:rsidR="00000000" w:rsidRPr="00000000">
        <w:rPr>
          <w:sz w:val="22"/>
          <w:szCs w:val="22"/>
          <w:rtl w:val="0"/>
        </w:rPr>
        <w:t xml:space="preserve"> </w:t>
      </w:r>
      <w:r w:rsidDel="00000000" w:rsidR="00000000" w:rsidRPr="00000000">
        <w:rPr>
          <w:sz w:val="16"/>
          <w:szCs w:val="16"/>
          <w:rtl w:val="0"/>
        </w:rPr>
        <w:t xml:space="preserve">Increased uncertainty is something that risk experts, e.g. insurance experts and security policy experts, interpret as a signal for action. </w:t>
      </w:r>
      <w:r w:rsidDel="00000000" w:rsidR="00000000" w:rsidRPr="00000000">
        <w:rPr>
          <w:sz w:val="24"/>
          <w:szCs w:val="24"/>
          <w:u w:val="single"/>
          <w:rtl w:val="0"/>
        </w:rPr>
        <w:t xml:space="preserve">A contrasting challenge is that our cultural references to the threat of infinite impacts have been dominated throughout history by religious groups seeking to scare society without any scientific backing, often as a way to</w:t>
      </w:r>
      <w:r w:rsidDel="00000000" w:rsidR="00000000" w:rsidRPr="00000000">
        <w:rPr>
          <w:sz w:val="24"/>
          <w:szCs w:val="24"/>
          <w:rtl w:val="0"/>
        </w:rPr>
        <w:t xml:space="preserve"> </w:t>
      </w:r>
      <w:r w:rsidDel="00000000" w:rsidR="00000000" w:rsidRPr="00000000">
        <w:rPr>
          <w:b w:val="1"/>
          <w:sz w:val="24"/>
          <w:szCs w:val="24"/>
          <w:u w:val="single"/>
          <w:rtl w:val="0"/>
        </w:rPr>
        <w:t xml:space="preserve">discipline people</w:t>
      </w:r>
      <w:r w:rsidDel="00000000" w:rsidR="00000000" w:rsidRPr="00000000">
        <w:rPr>
          <w:sz w:val="24"/>
          <w:szCs w:val="24"/>
          <w:rtl w:val="0"/>
        </w:rPr>
        <w:t xml:space="preserve"> </w:t>
      </w:r>
      <w:r w:rsidDel="00000000" w:rsidR="00000000" w:rsidRPr="00000000">
        <w:rPr>
          <w:sz w:val="24"/>
          <w:szCs w:val="24"/>
          <w:u w:val="single"/>
          <w:rtl w:val="0"/>
        </w:rPr>
        <w:t xml:space="preserve">and implement unpopular measures. It should not have to be said, but this report is obviously</w:t>
      </w:r>
      <w:r w:rsidDel="00000000" w:rsidR="00000000" w:rsidRPr="00000000">
        <w:rPr>
          <w:sz w:val="24"/>
          <w:szCs w:val="24"/>
          <w:rtl w:val="0"/>
        </w:rPr>
        <w:t xml:space="preserve"> </w:t>
      </w:r>
      <w:r w:rsidDel="00000000" w:rsidR="00000000" w:rsidRPr="00000000">
        <w:rPr>
          <w:b w:val="1"/>
          <w:sz w:val="24"/>
          <w:szCs w:val="24"/>
          <w:u w:val="single"/>
          <w:rtl w:val="0"/>
        </w:rPr>
        <w:t xml:space="preserve">fundamentally different</w:t>
      </w:r>
      <w:r w:rsidDel="00000000" w:rsidR="00000000" w:rsidRPr="00000000">
        <w:rPr>
          <w:sz w:val="24"/>
          <w:szCs w:val="24"/>
          <w:rtl w:val="0"/>
        </w:rPr>
        <w:t xml:space="preserve"> </w:t>
      </w:r>
      <w:r w:rsidDel="00000000" w:rsidR="00000000" w:rsidRPr="00000000">
        <w:rPr>
          <w:sz w:val="24"/>
          <w:szCs w:val="24"/>
          <w:u w:val="single"/>
          <w:rtl w:val="0"/>
        </w:rPr>
        <w:t xml:space="preserve">as it focuses on</w:t>
      </w:r>
      <w:r w:rsidDel="00000000" w:rsidR="00000000" w:rsidRPr="00000000">
        <w:rPr>
          <w:sz w:val="24"/>
          <w:szCs w:val="24"/>
          <w:rtl w:val="0"/>
        </w:rPr>
        <w:t xml:space="preserve"> </w:t>
      </w:r>
      <w:r w:rsidDel="00000000" w:rsidR="00000000" w:rsidRPr="00000000">
        <w:rPr>
          <w:b w:val="1"/>
          <w:sz w:val="24"/>
          <w:szCs w:val="24"/>
          <w:u w:val="single"/>
          <w:rtl w:val="0"/>
        </w:rPr>
        <w:t xml:space="preserve">scientific evidence</w:t>
      </w:r>
      <w:r w:rsidDel="00000000" w:rsidR="00000000" w:rsidRPr="00000000">
        <w:rPr>
          <w:sz w:val="24"/>
          <w:szCs w:val="24"/>
          <w:rtl w:val="0"/>
        </w:rPr>
        <w:t xml:space="preserve"> </w:t>
      </w:r>
      <w:r w:rsidDel="00000000" w:rsidR="00000000" w:rsidRPr="00000000">
        <w:rPr>
          <w:sz w:val="24"/>
          <w:szCs w:val="24"/>
          <w:u w:val="single"/>
          <w:rtl w:val="0"/>
        </w:rPr>
        <w:t xml:space="preserve">from</w:t>
      </w:r>
      <w:r w:rsidDel="00000000" w:rsidR="00000000" w:rsidRPr="00000000">
        <w:rPr>
          <w:sz w:val="24"/>
          <w:szCs w:val="24"/>
          <w:rtl w:val="0"/>
        </w:rPr>
        <w:t xml:space="preserve"> </w:t>
      </w:r>
      <w:r w:rsidDel="00000000" w:rsidR="00000000" w:rsidRPr="00000000">
        <w:rPr>
          <w:b w:val="1"/>
          <w:sz w:val="24"/>
          <w:szCs w:val="24"/>
          <w:u w:val="single"/>
          <w:rtl w:val="0"/>
        </w:rPr>
        <w:t xml:space="preserve">peer-reviewed sources</w:t>
      </w:r>
      <w:r w:rsidDel="00000000" w:rsidR="00000000" w:rsidRPr="00000000">
        <w:rPr>
          <w:sz w:val="24"/>
          <w:szCs w:val="24"/>
          <w:rtl w:val="0"/>
        </w:rPr>
        <w:t xml:space="preserve">. Infinite impact The concept </w:t>
      </w:r>
      <w:r w:rsidDel="00000000" w:rsidR="00000000" w:rsidRPr="00000000">
        <w:rPr>
          <w:sz w:val="24"/>
          <w:szCs w:val="24"/>
          <w:u w:val="single"/>
          <w:rtl w:val="0"/>
        </w:rPr>
        <w:t xml:space="preserve">infinite impact</w:t>
      </w:r>
      <w:r w:rsidDel="00000000" w:rsidR="00000000" w:rsidRPr="00000000">
        <w:rPr>
          <w:sz w:val="24"/>
          <w:szCs w:val="24"/>
          <w:rtl w:val="0"/>
        </w:rPr>
        <w:t xml:space="preserve"> refers to two aspects in particular; the terminology </w:t>
      </w:r>
      <w:r w:rsidDel="00000000" w:rsidR="00000000" w:rsidRPr="00000000">
        <w:rPr>
          <w:sz w:val="24"/>
          <w:szCs w:val="24"/>
          <w:u w:val="single"/>
          <w:rtl w:val="0"/>
        </w:rPr>
        <w:t xml:space="preserve">is not</w:t>
      </w:r>
      <w:r w:rsidDel="00000000" w:rsidR="00000000" w:rsidRPr="00000000">
        <w:rPr>
          <w:sz w:val="24"/>
          <w:szCs w:val="24"/>
          <w:rtl w:val="0"/>
        </w:rPr>
        <w:t xml:space="preserve"> meant to imply </w:t>
      </w:r>
      <w:r w:rsidDel="00000000" w:rsidR="00000000" w:rsidRPr="00000000">
        <w:rPr>
          <w:sz w:val="24"/>
          <w:szCs w:val="24"/>
          <w:u w:val="single"/>
          <w:rtl w:val="0"/>
        </w:rPr>
        <w:t xml:space="preserve">a literally infinite impact (with all the mathematical subtleties that would imply)</w:t>
      </w:r>
      <w:r w:rsidDel="00000000" w:rsidR="00000000" w:rsidRPr="00000000">
        <w:rPr>
          <w:sz w:val="24"/>
          <w:szCs w:val="24"/>
          <w:rtl w:val="0"/>
        </w:rPr>
        <w:t xml:space="preserve"> but to serve as a reminder that these risks are of a different nature. Ethical </w:t>
      </w:r>
      <w:r w:rsidDel="00000000" w:rsidR="00000000" w:rsidRPr="00000000">
        <w:rPr>
          <w:sz w:val="24"/>
          <w:szCs w:val="24"/>
          <w:u w:val="single"/>
          <w:rtl w:val="0"/>
        </w:rPr>
        <w:t xml:space="preserve">These are impacts that threaten the very</w:t>
      </w:r>
      <w:r w:rsidDel="00000000" w:rsidR="00000000" w:rsidRPr="00000000">
        <w:rPr>
          <w:sz w:val="24"/>
          <w:szCs w:val="24"/>
          <w:rtl w:val="0"/>
        </w:rPr>
        <w:t xml:space="preserve"> </w:t>
      </w:r>
      <w:r w:rsidDel="00000000" w:rsidR="00000000" w:rsidRPr="00000000">
        <w:rPr>
          <w:b w:val="1"/>
          <w:sz w:val="24"/>
          <w:szCs w:val="24"/>
          <w:u w:val="single"/>
          <w:rtl w:val="0"/>
        </w:rPr>
        <w:t xml:space="preserve">survival of humanity and life on Earth</w:t>
      </w:r>
      <w:r w:rsidDel="00000000" w:rsidR="00000000" w:rsidRPr="00000000">
        <w:rPr>
          <w:sz w:val="24"/>
          <w:szCs w:val="24"/>
          <w:rtl w:val="0"/>
        </w:rPr>
        <w:t xml:space="preserve"> </w:t>
      </w:r>
      <w:r w:rsidDel="00000000" w:rsidR="00000000" w:rsidRPr="00000000">
        <w:rPr>
          <w:sz w:val="24"/>
          <w:szCs w:val="24"/>
          <w:u w:val="single"/>
          <w:rtl w:val="0"/>
        </w:rPr>
        <w:t xml:space="preserve">– and therefore can be seen as being infinitely negative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from an</w:t>
      </w:r>
      <w:r w:rsidDel="00000000" w:rsidR="00000000" w:rsidRPr="00000000">
        <w:rPr>
          <w:sz w:val="24"/>
          <w:szCs w:val="24"/>
          <w:rtl w:val="0"/>
        </w:rPr>
        <w:t xml:space="preserve"> </w:t>
      </w:r>
      <w:r w:rsidDel="00000000" w:rsidR="00000000" w:rsidRPr="00000000">
        <w:rPr>
          <w:b w:val="1"/>
          <w:sz w:val="24"/>
          <w:szCs w:val="24"/>
          <w:highlight w:val="cyan"/>
          <w:u w:val="single"/>
          <w:rtl w:val="0"/>
        </w:rPr>
        <w:t xml:space="preserve">ethical perspective</w:t>
      </w:r>
      <w:r w:rsidDel="00000000" w:rsidR="00000000" w:rsidRPr="00000000">
        <w:rPr>
          <w:sz w:val="24"/>
          <w:szCs w:val="24"/>
          <w:u w:val="single"/>
          <w:rtl w:val="0"/>
        </w:rPr>
        <w:t xml:space="preserve">.</w:t>
      </w:r>
      <w:r w:rsidDel="00000000" w:rsidR="00000000" w:rsidRPr="00000000">
        <w:rPr>
          <w:sz w:val="24"/>
          <w:szCs w:val="24"/>
          <w:rtl w:val="0"/>
        </w:rPr>
        <w:t xml:space="preserve"> </w:t>
      </w:r>
      <w:r w:rsidDel="00000000" w:rsidR="00000000" w:rsidRPr="00000000">
        <w:rPr>
          <w:b w:val="1"/>
          <w:sz w:val="24"/>
          <w:szCs w:val="24"/>
          <w:u w:val="single"/>
          <w:rtl w:val="0"/>
        </w:rPr>
        <w:t xml:space="preserve">No positive gain can outweigh even a small probability</w:t>
      </w:r>
      <w:r w:rsidDel="00000000" w:rsidR="00000000" w:rsidRPr="00000000">
        <w:rPr>
          <w:sz w:val="24"/>
          <w:szCs w:val="24"/>
          <w:rtl w:val="0"/>
        </w:rPr>
        <w:t xml:space="preserve"> </w:t>
      </w:r>
      <w:r w:rsidDel="00000000" w:rsidR="00000000" w:rsidRPr="00000000">
        <w:rPr>
          <w:sz w:val="24"/>
          <w:szCs w:val="24"/>
          <w:u w:val="single"/>
          <w:rtl w:val="0"/>
        </w:rPr>
        <w:t xml:space="preserve">for an infinite negative impact. Such risks require society to ensure that we eliminate these risks by reducing the impact below an infinite impact as a</w:t>
      </w:r>
      <w:r w:rsidDel="00000000" w:rsidR="00000000" w:rsidRPr="00000000">
        <w:rPr>
          <w:sz w:val="24"/>
          <w:szCs w:val="24"/>
          <w:rtl w:val="0"/>
        </w:rPr>
        <w:t xml:space="preserve"> </w:t>
      </w:r>
      <w:r w:rsidDel="00000000" w:rsidR="00000000" w:rsidRPr="00000000">
        <w:rPr>
          <w:b w:val="1"/>
          <w:sz w:val="24"/>
          <w:szCs w:val="24"/>
          <w:u w:val="single"/>
          <w:rtl w:val="0"/>
        </w:rPr>
        <w:t xml:space="preserve">top priority</w:t>
      </w:r>
      <w:r w:rsidDel="00000000" w:rsidR="00000000" w:rsidRPr="00000000">
        <w:rPr>
          <w:sz w:val="24"/>
          <w:szCs w:val="24"/>
          <w:u w:val="single"/>
          <w:rtl w:val="0"/>
        </w:rPr>
        <w:t xml:space="preserve">, or at least do everything we can to reduce the probability of these risks</w:t>
      </w:r>
      <w:r w:rsidDel="00000000" w:rsidR="00000000" w:rsidRPr="00000000">
        <w:rPr>
          <w:sz w:val="24"/>
          <w:szCs w:val="24"/>
          <w:rtl w:val="0"/>
        </w:rPr>
        <w:t xml:space="preserve">. </w:t>
      </w:r>
      <w:r w:rsidDel="00000000" w:rsidR="00000000" w:rsidRPr="00000000">
        <w:rPr>
          <w:sz w:val="8"/>
          <w:szCs w:val="8"/>
          <w:rtl w:val="0"/>
        </w:rPr>
        <w:t xml:space="preserve">As some of these risks are impossible to eliminate today it is also important to discuss what probability can right now be accepted for risks with a possible infinite impact. Economic Infinite impacts are beyond what most traditional economic models today are able to cope with. The impacts are irreversible in the most fundamental way, so tools like cost-benefit assessment seldom make sense. To use discounting that makes infinite impacts (which could take place 100 years or more from now and affect all future generations) close to invisible in economic assessments, is another example of a challenge with current tools. So while tools like cost-benefit models and discounting can help us in some areas, they are seldom applicable in the context of infinite impacts. New tools are needed to guide the global economy in an age of potential infinite impacts. See chapter 2.2.2 for a more detailed iscussion. Roulette and Russian roulette When probability and normal risks are discussed the example of a casino and roulette is often used. You bet something, then spin the wheel and with a certain probability you win or lose. You can use different odds to discuss different kinds of risk taking. These kinds of thought experiment can be very useful, but when it comes to infinite risks these gaming analogies become problematic. For infinite impact a more appropriate analogy is probably Russian roulette. But instead of “normal” Russian roulette where you only bet your own life you are now also betting everyone you know and everyone you don’t know. Everyone alive will die if you lose. There will be no second chance for anyone as there will be no future generations; humanity will end with your loss. What probability would you accept for different sums of money if you played this version of Russian roulette? Most people would say that it is stupid and – no matter how low the probability is and no matter how big the potential win is – this kind of game should not be played, as it is unethical. Many would also say that no person should be allowed to make such a judgment, as those who are affected do not have a say. You could add that most of those who will lose from it cannot say anything as they are not born and will never exist if you lose. The difference between ordinary roulette and “allhumanity Russian roulette” is one way of illustrating the difference in nature between a “normal” risk that is reversible, and a risk with an infinite impact. An additional challenge in acknowledging the risks outlined in this report is that many of the traditional risks including wars and violence have decreased, even though it might not always looks that way in media.10 So a significant number of experts today spend a substantial amount of time trying to explain that much of what is discussed as dangerous trends might not be as dangerous as we think. For policy makers listening only to experts in traditional risk areas it is therefore easy to get the impression that global risks are becoming less of a problem. The chain of events that could result in infinite impacts in this report also differ from most of the traditional risks, as most of them are not triggered by wilful acts, but accidents/mistakes. Even the probabilities related to nuclear war in this report are to a large degree related to inadvertent escalation. As many of the tools to analyse and address risks have been developed to protect nations and states from attacks, risks involving accidents tend to get less attention. This report emphasises the need for an open and democratic process in addressing global challenges with potentially infinite impact. Hence, this is a scientifically based invitation to discuss how we as a global community can address what could be considered the greatest challenges of our time. The difficulty for individual scientists to communicate a scientific risk approach should however not be underestimated. Scientists who today talk about low-probability impacts, that are serious but still far from infinite, are often accused of pessimism and scaremongering, even if they do nothing but highlight scientific findings.11 To highlight infinite impacts with even lower probability can therefore be something that a scientist who cares about his/her reputation would want to avoid. In the media it is still common to contrast the most probable climate impact with the probability that nothing, or almost nothing, will happen. The fact that almost nothing could happen is not wrong in most cases, but it is unscientific and dangerous if different levels of probability are presented as equal. The tendency to compare the most probable climate impact with the possibility of a low or no impact also</w:t>
      </w:r>
      <w:r w:rsidDel="00000000" w:rsidR="00000000" w:rsidRPr="00000000">
        <w:rPr>
          <w:sz w:val="22"/>
          <w:szCs w:val="22"/>
          <w:rtl w:val="0"/>
        </w:rPr>
        <w:t xml:space="preserve"> </w:t>
      </w:r>
      <w:r w:rsidDel="00000000" w:rsidR="00000000" w:rsidRPr="00000000">
        <w:rPr>
          <w:sz w:val="24"/>
          <w:szCs w:val="24"/>
          <w:u w:val="single"/>
          <w:rtl w:val="0"/>
        </w:rPr>
        <w:t xml:space="preserve">results in a situation where low-probability high-impact outcomes are often totally ignored. An honest and scientific approach is to, whenever possible, present the whole probability distribution and pay special attention to unacceptable outcomes</w:t>
      </w:r>
      <w:r w:rsidDel="00000000" w:rsidR="00000000" w:rsidRPr="00000000">
        <w:rPr>
          <w:sz w:val="24"/>
          <w:szCs w:val="24"/>
          <w:rtl w:val="0"/>
        </w:rPr>
        <w:t xml:space="preserve">. </w:t>
      </w:r>
      <w:r w:rsidDel="00000000" w:rsidR="00000000" w:rsidRPr="00000000">
        <w:rPr>
          <w:sz w:val="24"/>
          <w:szCs w:val="24"/>
          <w:u w:val="single"/>
          <w:rtl w:val="0"/>
        </w:rPr>
        <w:t xml:space="preserve">The fact that we have challenges that with some probability might be infinite and therefore fundamentally irreversible is difficult to comprehend, and</w:t>
      </w:r>
      <w:r w:rsidDel="00000000" w:rsidR="00000000" w:rsidRPr="00000000">
        <w:rPr>
          <w:sz w:val="24"/>
          <w:szCs w:val="24"/>
          <w:rtl w:val="0"/>
        </w:rPr>
        <w:t xml:space="preserve"> </w:t>
      </w:r>
      <w:r w:rsidDel="00000000" w:rsidR="00000000" w:rsidRPr="00000000">
        <w:rPr>
          <w:b w:val="1"/>
          <w:sz w:val="24"/>
          <w:szCs w:val="24"/>
          <w:u w:val="single"/>
          <w:rtl w:val="0"/>
        </w:rPr>
        <w:t xml:space="preserve">physiologically</w:t>
      </w:r>
      <w:r w:rsidDel="00000000" w:rsidR="00000000" w:rsidRPr="00000000">
        <w:rPr>
          <w:sz w:val="24"/>
          <w:szCs w:val="24"/>
          <w:rtl w:val="0"/>
        </w:rPr>
        <w:t xml:space="preserve"> </w:t>
      </w:r>
      <w:r w:rsidDel="00000000" w:rsidR="00000000" w:rsidRPr="00000000">
        <w:rPr>
          <w:sz w:val="24"/>
          <w:szCs w:val="24"/>
          <w:u w:val="single"/>
          <w:rtl w:val="0"/>
        </w:rPr>
        <w:t xml:space="preserve">they are something our</w:t>
      </w:r>
      <w:r w:rsidDel="00000000" w:rsidR="00000000" w:rsidRPr="00000000">
        <w:rPr>
          <w:sz w:val="24"/>
          <w:szCs w:val="24"/>
          <w:rtl w:val="0"/>
        </w:rPr>
        <w:t xml:space="preserve"> </w:t>
      </w:r>
      <w:r w:rsidDel="00000000" w:rsidR="00000000" w:rsidRPr="00000000">
        <w:rPr>
          <w:sz w:val="24"/>
          <w:szCs w:val="24"/>
          <w:highlight w:val="cyan"/>
          <w:u w:val="single"/>
          <w:rtl w:val="0"/>
        </w:rPr>
        <w:t xml:space="preserve">brains</w:t>
      </w:r>
      <w:r w:rsidDel="00000000" w:rsidR="00000000" w:rsidRPr="00000000">
        <w:rPr>
          <w:sz w:val="24"/>
          <w:szCs w:val="24"/>
          <w:rtl w:val="0"/>
        </w:rPr>
        <w:t xml:space="preserve"> </w:t>
      </w:r>
      <w:r w:rsidDel="00000000" w:rsidR="00000000" w:rsidRPr="00000000">
        <w:rPr>
          <w:sz w:val="24"/>
          <w:szCs w:val="24"/>
          <w:u w:val="single"/>
          <w:rtl w:val="0"/>
        </w:rPr>
        <w:t xml:space="preserve">are</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poorly equipped to respond</w:t>
      </w:r>
      <w:r w:rsidDel="00000000" w:rsidR="00000000" w:rsidRPr="00000000">
        <w:rPr>
          <w:sz w:val="24"/>
          <w:szCs w:val="24"/>
          <w:rtl w:val="0"/>
        </w:rPr>
        <w:t xml:space="preserve"> </w:t>
      </w:r>
      <w:r w:rsidDel="00000000" w:rsidR="00000000" w:rsidRPr="00000000">
        <w:rPr>
          <w:sz w:val="24"/>
          <w:szCs w:val="24"/>
          <w:u w:val="single"/>
          <w:rtl w:val="0"/>
        </w:rPr>
        <w:t xml:space="preserve">to, according to evolutionary psychologists</w:t>
      </w:r>
      <w:r w:rsidDel="00000000" w:rsidR="00000000" w:rsidRPr="00000000">
        <w:rPr>
          <w:sz w:val="24"/>
          <w:szCs w:val="24"/>
          <w:rtl w:val="0"/>
        </w:rPr>
        <w:t xml:space="preserve">.</w:t>
      </w:r>
      <w:r w:rsidDel="00000000" w:rsidR="00000000" w:rsidRPr="00000000">
        <w:rPr>
          <w:sz w:val="16"/>
          <w:szCs w:val="16"/>
          <w:rtl w:val="0"/>
        </w:rPr>
        <w:t xml:space="preserve">12 It is hard for us as individuals to grasp that humanity for the first time in its history now has the capacity to create such catastrophic outcomes. Professor Marianne Frankenhaeuser, former head of the psychology division, Karolinska Institute, Stockholm, put it this way: “Part of the answer is to be found in psychological defence mechanisms. The nuclear threat is collectively denied, because to face it would force us to face some aspects of the world’s situation which we do not want to recognise.” 13</w:t>
      </w:r>
      <w:r w:rsidDel="00000000" w:rsidR="00000000" w:rsidRPr="00000000">
        <w:rPr>
          <w:sz w:val="22"/>
          <w:szCs w:val="22"/>
          <w:rtl w:val="0"/>
        </w:rPr>
        <w:t xml:space="preserve"> </w:t>
      </w:r>
      <w:r w:rsidDel="00000000" w:rsidR="00000000" w:rsidRPr="00000000">
        <w:rPr>
          <w:sz w:val="24"/>
          <w:szCs w:val="24"/>
          <w:u w:val="single"/>
          <w:rtl w:val="0"/>
        </w:rPr>
        <w:t xml:space="preserve">This</w:t>
      </w:r>
      <w:r w:rsidDel="00000000" w:rsidR="00000000" w:rsidRPr="00000000">
        <w:rPr>
          <w:sz w:val="24"/>
          <w:szCs w:val="24"/>
          <w:rtl w:val="0"/>
        </w:rPr>
        <w:t xml:space="preserve"> </w:t>
      </w:r>
      <w:r w:rsidDel="00000000" w:rsidR="00000000" w:rsidRPr="00000000">
        <w:rPr>
          <w:b w:val="1"/>
          <w:sz w:val="24"/>
          <w:szCs w:val="24"/>
          <w:u w:val="single"/>
          <w:rtl w:val="0"/>
        </w:rPr>
        <w:t xml:space="preserve">psychological</w:t>
      </w:r>
      <w:r w:rsidDel="00000000" w:rsidR="00000000" w:rsidRPr="00000000">
        <w:rPr>
          <w:sz w:val="24"/>
          <w:szCs w:val="24"/>
          <w:rtl w:val="0"/>
        </w:rPr>
        <w:t xml:space="preserve"> </w:t>
      </w:r>
      <w:r w:rsidDel="00000000" w:rsidR="00000000" w:rsidRPr="00000000">
        <w:rPr>
          <w:sz w:val="24"/>
          <w:szCs w:val="24"/>
          <w:u w:val="single"/>
          <w:rtl w:val="0"/>
        </w:rPr>
        <w:t xml:space="preserve">denial may be one reason why there is a tendency among some stakeholders to confuse “being optimistic” with</w:t>
      </w:r>
      <w:r w:rsidDel="00000000" w:rsidR="00000000" w:rsidRPr="00000000">
        <w:rPr>
          <w:sz w:val="24"/>
          <w:szCs w:val="24"/>
          <w:rtl w:val="0"/>
        </w:rPr>
        <w:t xml:space="preserve"> </w:t>
      </w:r>
      <w:r w:rsidDel="00000000" w:rsidR="00000000" w:rsidRPr="00000000">
        <w:rPr>
          <w:sz w:val="24"/>
          <w:szCs w:val="24"/>
          <w:highlight w:val="cyan"/>
          <w:u w:val="single"/>
          <w:rtl w:val="0"/>
        </w:rPr>
        <w:t xml:space="preserve">denying</w:t>
      </w:r>
      <w:r w:rsidDel="00000000" w:rsidR="00000000" w:rsidRPr="00000000">
        <w:rPr>
          <w:sz w:val="24"/>
          <w:szCs w:val="24"/>
          <w:rtl w:val="0"/>
        </w:rPr>
        <w:t xml:space="preserve"> </w:t>
      </w:r>
      <w:r w:rsidDel="00000000" w:rsidR="00000000" w:rsidRPr="00000000">
        <w:rPr>
          <w:sz w:val="24"/>
          <w:szCs w:val="24"/>
          <w:u w:val="single"/>
          <w:rtl w:val="0"/>
        </w:rPr>
        <w:t xml:space="preserve">what science is telling us, and ignoring</w:t>
      </w:r>
      <w:r w:rsidDel="00000000" w:rsidR="00000000" w:rsidRPr="00000000">
        <w:rPr>
          <w:sz w:val="24"/>
          <w:szCs w:val="24"/>
          <w:rtl w:val="0"/>
        </w:rPr>
        <w:t xml:space="preserve"> </w:t>
      </w:r>
      <w:r w:rsidDel="00000000" w:rsidR="00000000" w:rsidRPr="00000000">
        <w:rPr>
          <w:sz w:val="24"/>
          <w:szCs w:val="24"/>
          <w:highlight w:val="cyan"/>
          <w:u w:val="single"/>
          <w:rtl w:val="0"/>
        </w:rPr>
        <w:t xml:space="preserve">parts of the probability curve</w:t>
      </w:r>
      <w:r w:rsidDel="00000000" w:rsidR="00000000" w:rsidRPr="00000000">
        <w:rPr>
          <w:sz w:val="22"/>
          <w:szCs w:val="22"/>
          <w:rtl w:val="0"/>
        </w:rPr>
        <w:t xml:space="preserve">.</w:t>
      </w:r>
      <w:r w:rsidDel="00000000" w:rsidR="00000000" w:rsidRPr="00000000">
        <w:rPr>
          <w:sz w:val="16"/>
          <w:szCs w:val="16"/>
          <w:rtl w:val="0"/>
        </w:rPr>
        <w:t xml:space="preserve">14 Ignoring the fact that there is strong scientific evidence for serious impacts in different areas, and focusing only on selected sources which suggest that the problem may not be so serious, is not optimistic. It is both unscientific and dangerous.15 </w:t>
      </w:r>
      <w:r w:rsidDel="00000000" w:rsidR="00000000" w:rsidRPr="00000000">
        <w:rPr>
          <w:sz w:val="24"/>
          <w:szCs w:val="24"/>
          <w:u w:val="single"/>
          <w:rtl w:val="0"/>
        </w:rPr>
        <w:t xml:space="preserve">A scientific approach requires us to base our decisions on the whole probability distribution</w:t>
      </w:r>
      <w:r w:rsidDel="00000000" w:rsidR="00000000" w:rsidRPr="00000000">
        <w:rPr>
          <w:sz w:val="24"/>
          <w:szCs w:val="24"/>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r>
    </w:p>
    <w:p w:rsidR="00000000" w:rsidDel="00000000" w:rsidP="00000000" w:rsidRDefault="00000000" w:rsidRPr="00000000" w14:paraId="0000002F">
      <w:pPr>
        <w:pStyle w:val="Heading2"/>
        <w:rPr/>
      </w:pPr>
      <w:bookmarkStart w:colFirst="0" w:colLast="0" w:name="_heading=h.50c1wr6d6gmw" w:id="7"/>
      <w:bookmarkEnd w:id="7"/>
      <w:r w:rsidDel="00000000" w:rsidR="00000000" w:rsidRPr="00000000">
        <w:rPr>
          <w:rtl w:val="0"/>
        </w:rPr>
        <w:t xml:space="preserve">AT Negative Util</w:t>
      </w:r>
    </w:p>
    <w:p w:rsidR="00000000" w:rsidDel="00000000" w:rsidP="00000000" w:rsidRDefault="00000000" w:rsidRPr="00000000" w14:paraId="00000030">
      <w:pPr>
        <w:rPr/>
      </w:pPr>
      <w:r w:rsidDel="00000000" w:rsidR="00000000" w:rsidRPr="00000000">
        <w:rPr>
          <w:rtl w:val="0"/>
        </w:rPr>
      </w:r>
    </w:p>
    <w:p w:rsidR="00000000" w:rsidDel="00000000" w:rsidP="00000000" w:rsidRDefault="00000000" w:rsidRPr="00000000" w14:paraId="00000031">
      <w:pPr>
        <w:rPr>
          <w:sz w:val="24"/>
          <w:szCs w:val="24"/>
        </w:rPr>
      </w:pPr>
      <w:r w:rsidDel="00000000" w:rsidR="00000000" w:rsidRPr="00000000">
        <w:rPr>
          <w:sz w:val="24"/>
          <w:szCs w:val="24"/>
          <w:rtl w:val="0"/>
        </w:rPr>
        <w:t xml:space="preserve">(Negative util = Minimize Pain)</w:t>
      </w:r>
    </w:p>
    <w:p w:rsidR="00000000" w:rsidDel="00000000" w:rsidP="00000000" w:rsidRDefault="00000000" w:rsidRPr="00000000" w14:paraId="00000032">
      <w:pPr>
        <w:rPr>
          <w:sz w:val="24"/>
          <w:szCs w:val="24"/>
        </w:rPr>
      </w:pPr>
      <w:r w:rsidDel="00000000" w:rsidR="00000000" w:rsidRPr="00000000">
        <w:rPr>
          <w:rtl w:val="0"/>
        </w:rPr>
      </w:r>
    </w:p>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pStyle w:val="Heading3"/>
        <w:rPr/>
      </w:pPr>
      <w:bookmarkStart w:colFirst="0" w:colLast="0" w:name="_heading=h.xy2fi4d4uikc" w:id="8"/>
      <w:bookmarkEnd w:id="8"/>
      <w:r w:rsidDel="00000000" w:rsidR="00000000" w:rsidRPr="00000000">
        <w:rPr>
          <w:rtl w:val="0"/>
        </w:rPr>
        <w:t xml:space="preserve">Obscure Pleasure</w:t>
      </w:r>
    </w:p>
    <w:p w:rsidR="00000000" w:rsidDel="00000000" w:rsidP="00000000" w:rsidRDefault="00000000" w:rsidRPr="00000000" w14:paraId="00000035">
      <w:pPr>
        <w:rPr/>
      </w:pPr>
      <w:r w:rsidDel="00000000" w:rsidR="00000000" w:rsidRPr="00000000">
        <w:rPr>
          <w:rtl w:val="0"/>
        </w:rPr>
      </w:r>
    </w:p>
    <w:p w:rsidR="00000000" w:rsidDel="00000000" w:rsidP="00000000" w:rsidRDefault="00000000" w:rsidRPr="00000000" w14:paraId="00000036">
      <w:pPr>
        <w:pStyle w:val="Heading4"/>
        <w:keepNext w:val="0"/>
        <w:keepLines w:val="0"/>
        <w:spacing w:before="40" w:line="300.65400000000005" w:lineRule="auto"/>
        <w:rPr/>
      </w:pPr>
      <w:bookmarkStart w:colFirst="0" w:colLast="0" w:name="_heading=h.aigg9u43ypjk" w:id="9"/>
      <w:bookmarkEnd w:id="9"/>
      <w:r w:rsidDel="00000000" w:rsidR="00000000" w:rsidRPr="00000000">
        <w:rPr>
          <w:rtl w:val="0"/>
        </w:rPr>
        <w:t xml:space="preserve">Neg util is bad. Obscures experiencing pleasure.</w:t>
      </w:r>
    </w:p>
    <w:p w:rsidR="00000000" w:rsidDel="00000000" w:rsidP="00000000" w:rsidRDefault="00000000" w:rsidRPr="00000000" w14:paraId="00000037">
      <w:pPr>
        <w:rPr/>
      </w:pPr>
      <w:r w:rsidDel="00000000" w:rsidR="00000000" w:rsidRPr="00000000">
        <w:rPr>
          <w:b w:val="1"/>
          <w:sz w:val="24"/>
          <w:szCs w:val="24"/>
          <w:u w:val="single"/>
          <w:rtl w:val="0"/>
        </w:rPr>
        <w:t xml:space="preserve">Ord 13 </w:t>
      </w:r>
      <w:r w:rsidDel="00000000" w:rsidR="00000000" w:rsidRPr="00000000">
        <w:rPr>
          <w:rtl w:val="0"/>
        </w:rPr>
        <w:t xml:space="preserve"> [</w:t>
      </w:r>
      <w:r w:rsidDel="00000000" w:rsidR="00000000" w:rsidRPr="00000000">
        <w:rPr>
          <w:rtl w:val="0"/>
        </w:rPr>
        <w:t xml:space="preserve">Toby Ord, 13 (Toby Ord, Senior Research Fellow at Oxford's Future of Humanity Institute, 3-1-2013, accessed on 1-6-2022, AMirrorClear, "Why I'm Not a Negative Utilitarian", http://www.amirrorclear.net/academic/ideas/negative-utilitarianism/, HBisevac) NU = Negative Util [Accessed 6-24-2025]] // </w:t>
      </w:r>
      <w:r w:rsidDel="00000000" w:rsidR="00000000" w:rsidRPr="00000000">
        <w:rPr>
          <w:rtl w:val="0"/>
        </w:rPr>
        <w:t xml:space="preserve">Isegora</w:t>
      </w:r>
      <w:r w:rsidDel="00000000" w:rsidR="00000000" w:rsidRPr="00000000">
        <w:rPr>
          <w:rtl w:val="0"/>
        </w:rPr>
      </w:r>
    </w:p>
    <w:p w:rsidR="00000000" w:rsidDel="00000000" w:rsidP="00000000" w:rsidRDefault="00000000" w:rsidRPr="00000000" w14:paraId="00000038">
      <w:pPr>
        <w:spacing w:after="160" w:line="254.40054545454544" w:lineRule="auto"/>
        <w:rPr>
          <w:sz w:val="16"/>
          <w:szCs w:val="16"/>
        </w:rPr>
      </w:pPr>
      <w:r w:rsidDel="00000000" w:rsidR="00000000" w:rsidRPr="00000000">
        <w:rPr>
          <w:sz w:val="16"/>
          <w:szCs w:val="16"/>
          <w:rtl w:val="0"/>
        </w:rPr>
        <w:t xml:space="preserve">Absolute NU is completely indifferent to happiness (over and above any merely instrumental effects it has on reducing suffering). </w:t>
      </w:r>
      <w:r w:rsidDel="00000000" w:rsidR="00000000" w:rsidRPr="00000000">
        <w:rPr>
          <w:sz w:val="24"/>
          <w:szCs w:val="24"/>
          <w:u w:val="single"/>
          <w:rtl w:val="0"/>
        </w:rPr>
        <w:t xml:space="preserve">Suppose there were a world that consisted of a thriving utopia</w:t>
      </w:r>
      <w:r w:rsidDel="00000000" w:rsidR="00000000" w:rsidRPr="00000000">
        <w:rPr>
          <w:sz w:val="16"/>
          <w:szCs w:val="16"/>
          <w:rtl w:val="0"/>
        </w:rPr>
        <w:t xml:space="preserve">, filled with love, excitement, and </w:t>
      </w:r>
      <w:r w:rsidDel="00000000" w:rsidR="00000000" w:rsidRPr="00000000">
        <w:rPr>
          <w:sz w:val="24"/>
          <w:szCs w:val="24"/>
          <w:u w:val="single"/>
          <w:rtl w:val="0"/>
        </w:rPr>
        <w:t xml:space="preserve">joy of the highest degree</w:t>
      </w:r>
      <w:r w:rsidDel="00000000" w:rsidR="00000000" w:rsidRPr="00000000">
        <w:rPr>
          <w:sz w:val="16"/>
          <w:szCs w:val="16"/>
          <w:rtl w:val="0"/>
        </w:rPr>
        <w:t xml:space="preserve">, </w:t>
      </w:r>
      <w:r w:rsidDel="00000000" w:rsidR="00000000" w:rsidRPr="00000000">
        <w:rPr>
          <w:sz w:val="24"/>
          <w:szCs w:val="24"/>
          <w:u w:val="single"/>
          <w:rtl w:val="0"/>
        </w:rPr>
        <w:t xml:space="preserve">with no trace of suffering</w:t>
      </w:r>
      <w:r w:rsidDel="00000000" w:rsidR="00000000" w:rsidRPr="00000000">
        <w:rPr>
          <w:sz w:val="16"/>
          <w:szCs w:val="16"/>
          <w:rtl w:val="0"/>
        </w:rPr>
        <w:t xml:space="preserve">. </w:t>
      </w:r>
      <w:r w:rsidDel="00000000" w:rsidR="00000000" w:rsidRPr="00000000">
        <w:rPr>
          <w:sz w:val="24"/>
          <w:szCs w:val="24"/>
          <w:u w:val="single"/>
          <w:rtl w:val="0"/>
        </w:rPr>
        <w:t xml:space="preserve">One day this world is at threat of losing almost all of its happiness</w:t>
      </w:r>
      <w:r w:rsidDel="00000000" w:rsidR="00000000" w:rsidRPr="00000000">
        <w:rPr>
          <w:sz w:val="16"/>
          <w:szCs w:val="16"/>
          <w:rtl w:val="0"/>
        </w:rPr>
        <w:t xml:space="preserve">. </w:t>
      </w:r>
      <w:r w:rsidDel="00000000" w:rsidR="00000000" w:rsidRPr="00000000">
        <w:rPr>
          <w:sz w:val="24"/>
          <w:szCs w:val="24"/>
          <w:u w:val="single"/>
          <w:rtl w:val="0"/>
        </w:rPr>
        <w:t xml:space="preserve">If this threat comes to pass</w:t>
      </w:r>
      <w:r w:rsidDel="00000000" w:rsidR="00000000" w:rsidRPr="00000000">
        <w:rPr>
          <w:sz w:val="16"/>
          <w:szCs w:val="16"/>
          <w:rtl w:val="0"/>
        </w:rPr>
        <w:t xml:space="preserve">, </w:t>
      </w:r>
      <w:r w:rsidDel="00000000" w:rsidR="00000000" w:rsidRPr="00000000">
        <w:rPr>
          <w:sz w:val="24"/>
          <w:szCs w:val="24"/>
          <w:u w:val="single"/>
          <w:rtl w:val="0"/>
        </w:rPr>
        <w:t xml:space="preserve">almost all the happiness of this world will be extinguished</w:t>
      </w:r>
      <w:r w:rsidDel="00000000" w:rsidR="00000000" w:rsidRPr="00000000">
        <w:rPr>
          <w:sz w:val="16"/>
          <w:szCs w:val="16"/>
          <w:rtl w:val="0"/>
        </w:rPr>
        <w:t xml:space="preserve">. To borrow from Parfit's memorable example, </w:t>
      </w:r>
      <w:r w:rsidDel="00000000" w:rsidR="00000000" w:rsidRPr="00000000">
        <w:rPr>
          <w:sz w:val="24"/>
          <w:szCs w:val="24"/>
          <w:u w:val="single"/>
          <w:rtl w:val="0"/>
        </w:rPr>
        <w:t xml:space="preserve">they will be reduced to a state</w:t>
      </w:r>
      <w:r w:rsidDel="00000000" w:rsidR="00000000" w:rsidRPr="00000000">
        <w:rPr>
          <w:sz w:val="16"/>
          <w:szCs w:val="16"/>
          <w:rtl w:val="0"/>
        </w:rPr>
        <w:t xml:space="preserve"> </w:t>
      </w:r>
      <w:r w:rsidDel="00000000" w:rsidR="00000000" w:rsidRPr="00000000">
        <w:rPr>
          <w:sz w:val="24"/>
          <w:szCs w:val="24"/>
          <w:u w:val="single"/>
          <w:rtl w:val="0"/>
        </w:rPr>
        <w:t xml:space="preserve">where their</w:t>
      </w:r>
      <w:r w:rsidDel="00000000" w:rsidR="00000000" w:rsidRPr="00000000">
        <w:rPr>
          <w:sz w:val="16"/>
          <w:szCs w:val="16"/>
          <w:rtl w:val="0"/>
        </w:rPr>
        <w:t xml:space="preserve"> </w:t>
      </w:r>
      <w:r w:rsidDel="00000000" w:rsidR="00000000" w:rsidRPr="00000000">
        <w:rPr>
          <w:sz w:val="24"/>
          <w:szCs w:val="24"/>
          <w:u w:val="single"/>
          <w:rtl w:val="0"/>
        </w:rPr>
        <w:t xml:space="preserve">only mild pleasures</w:t>
      </w:r>
      <w:r w:rsidDel="00000000" w:rsidR="00000000" w:rsidRPr="00000000">
        <w:rPr>
          <w:sz w:val="16"/>
          <w:szCs w:val="16"/>
          <w:rtl w:val="0"/>
        </w:rPr>
        <w:t xml:space="preserve"> </w:t>
      </w:r>
      <w:r w:rsidDel="00000000" w:rsidR="00000000" w:rsidRPr="00000000">
        <w:rPr>
          <w:sz w:val="24"/>
          <w:szCs w:val="24"/>
          <w:u w:val="single"/>
          <w:rtl w:val="0"/>
        </w:rPr>
        <w:t xml:space="preserve">will be</w:t>
      </w:r>
      <w:r w:rsidDel="00000000" w:rsidR="00000000" w:rsidRPr="00000000">
        <w:rPr>
          <w:sz w:val="16"/>
          <w:szCs w:val="16"/>
          <w:rtl w:val="0"/>
        </w:rPr>
        <w:t xml:space="preserve"> </w:t>
      </w:r>
      <w:r w:rsidDel="00000000" w:rsidR="00000000" w:rsidRPr="00000000">
        <w:rPr>
          <w:sz w:val="24"/>
          <w:szCs w:val="24"/>
          <w:u w:val="single"/>
          <w:rtl w:val="0"/>
        </w:rPr>
        <w:t xml:space="preserve">listening to</w:t>
      </w:r>
      <w:r w:rsidDel="00000000" w:rsidR="00000000" w:rsidRPr="00000000">
        <w:rPr>
          <w:sz w:val="16"/>
          <w:szCs w:val="16"/>
          <w:rtl w:val="0"/>
        </w:rPr>
        <w:t xml:space="preserve"> </w:t>
      </w:r>
      <w:r w:rsidDel="00000000" w:rsidR="00000000" w:rsidRPr="00000000">
        <w:rPr>
          <w:sz w:val="24"/>
          <w:szCs w:val="24"/>
          <w:u w:val="single"/>
          <w:rtl w:val="0"/>
        </w:rPr>
        <w:t xml:space="preserve">muzak and eating potatoes</w:t>
      </w:r>
      <w:r w:rsidDel="00000000" w:rsidR="00000000" w:rsidRPr="00000000">
        <w:rPr>
          <w:sz w:val="16"/>
          <w:szCs w:val="16"/>
          <w:rtl w:val="0"/>
        </w:rPr>
        <w:t xml:space="preserve">. You alone have the power to decide whether this threat comes to pass. </w:t>
      </w:r>
      <w:r w:rsidDel="00000000" w:rsidR="00000000" w:rsidRPr="00000000">
        <w:rPr>
          <w:sz w:val="24"/>
          <w:szCs w:val="24"/>
          <w:u w:val="single"/>
          <w:rtl w:val="0"/>
        </w:rPr>
        <w:t xml:space="preserve">As a</w:t>
      </w:r>
      <w:r w:rsidDel="00000000" w:rsidR="00000000" w:rsidRPr="00000000">
        <w:rPr>
          <w:sz w:val="16"/>
          <w:szCs w:val="16"/>
          <w:rtl w:val="0"/>
        </w:rPr>
        <w:t xml:space="preserve">n Absolute </w:t>
      </w:r>
      <w:r w:rsidDel="00000000" w:rsidR="00000000" w:rsidRPr="00000000">
        <w:rPr>
          <w:sz w:val="24"/>
          <w:szCs w:val="24"/>
          <w:highlight w:val="cyan"/>
          <w:u w:val="single"/>
          <w:rtl w:val="0"/>
        </w:rPr>
        <w:t xml:space="preserve">Neg</w:t>
      </w:r>
      <w:r w:rsidDel="00000000" w:rsidR="00000000" w:rsidRPr="00000000">
        <w:rPr>
          <w:sz w:val="24"/>
          <w:szCs w:val="24"/>
          <w:u w:val="single"/>
          <w:rtl w:val="0"/>
        </w:rPr>
        <w:t xml:space="preserve">ative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Util</w:t>
      </w:r>
      <w:r w:rsidDel="00000000" w:rsidR="00000000" w:rsidRPr="00000000">
        <w:rPr>
          <w:sz w:val="24"/>
          <w:szCs w:val="24"/>
          <w:u w:val="single"/>
          <w:rtl w:val="0"/>
        </w:rPr>
        <w:t xml:space="preserve">itarian</w:t>
      </w:r>
      <w:r w:rsidDel="00000000" w:rsidR="00000000" w:rsidRPr="00000000">
        <w:rPr>
          <w:sz w:val="16"/>
          <w:szCs w:val="16"/>
          <w:rtl w:val="0"/>
        </w:rPr>
        <w:t xml:space="preserve">, </w:t>
      </w:r>
      <w:r w:rsidDel="00000000" w:rsidR="00000000" w:rsidRPr="00000000">
        <w:rPr>
          <w:sz w:val="24"/>
          <w:szCs w:val="24"/>
          <w:u w:val="single"/>
          <w:rtl w:val="0"/>
        </w:rPr>
        <w:t xml:space="preserve">you are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indifferent</w:t>
      </w:r>
      <w:r w:rsidDel="00000000" w:rsidR="00000000" w:rsidRPr="00000000">
        <w:rPr>
          <w:sz w:val="16"/>
          <w:szCs w:val="16"/>
          <w:rtl w:val="0"/>
        </w:rPr>
        <w:t xml:space="preserve"> </w:t>
      </w:r>
      <w:r w:rsidDel="00000000" w:rsidR="00000000" w:rsidRPr="00000000">
        <w:rPr>
          <w:sz w:val="24"/>
          <w:szCs w:val="24"/>
          <w:highlight w:val="cyan"/>
          <w:u w:val="single"/>
          <w:rtl w:val="0"/>
        </w:rPr>
        <w:t xml:space="preserve">between</w:t>
      </w:r>
      <w:r w:rsidDel="00000000" w:rsidR="00000000" w:rsidRPr="00000000">
        <w:rPr>
          <w:sz w:val="16"/>
          <w:szCs w:val="16"/>
          <w:rtl w:val="0"/>
        </w:rPr>
        <w:t xml:space="preserve"> </w:t>
      </w:r>
      <w:r w:rsidDel="00000000" w:rsidR="00000000" w:rsidRPr="00000000">
        <w:rPr>
          <w:sz w:val="24"/>
          <w:szCs w:val="24"/>
          <w:u w:val="single"/>
          <w:rtl w:val="0"/>
        </w:rPr>
        <w:t xml:space="preserve">these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outcomes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so you decide</w:t>
      </w:r>
      <w:r w:rsidDel="00000000" w:rsidR="00000000" w:rsidRPr="00000000">
        <w:rPr>
          <w:sz w:val="16"/>
          <w:szCs w:val="16"/>
          <w:rtl w:val="0"/>
        </w:rPr>
        <w:t xml:space="preserve"> </w:t>
      </w:r>
      <w:r w:rsidDel="00000000" w:rsidR="00000000" w:rsidRPr="00000000">
        <w:rPr>
          <w:sz w:val="24"/>
          <w:szCs w:val="24"/>
          <w:u w:val="single"/>
          <w:rtl w:val="0"/>
        </w:rPr>
        <w:t xml:space="preserve">arbitrarily</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have it lose</w:t>
      </w:r>
      <w:r w:rsidDel="00000000" w:rsidR="00000000" w:rsidRPr="00000000">
        <w:rPr>
          <w:sz w:val="16"/>
          <w:szCs w:val="16"/>
          <w:rtl w:val="0"/>
        </w:rPr>
        <w:t xml:space="preserve"> </w:t>
      </w:r>
      <w:r w:rsidDel="00000000" w:rsidR="00000000" w:rsidRPr="00000000">
        <w:rPr>
          <w:sz w:val="24"/>
          <w:szCs w:val="24"/>
          <w:u w:val="single"/>
          <w:rtl w:val="0"/>
        </w:rPr>
        <w:t xml:space="preserve">almost all of its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overflowing happiness</w:t>
      </w:r>
      <w:r w:rsidDel="00000000" w:rsidR="00000000" w:rsidRPr="00000000">
        <w:rPr>
          <w:sz w:val="16"/>
          <w:szCs w:val="16"/>
          <w:rtl w:val="0"/>
        </w:rPr>
        <w:t xml:space="preserve"> </w:t>
      </w:r>
      <w:r w:rsidDel="00000000" w:rsidR="00000000" w:rsidRPr="00000000">
        <w:rPr>
          <w:sz w:val="24"/>
          <w:szCs w:val="24"/>
          <w:u w:val="single"/>
          <w:rtl w:val="0"/>
        </w:rPr>
        <w:t xml:space="preserve">and be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reduced to</w:t>
      </w:r>
      <w:r w:rsidDel="00000000" w:rsidR="00000000" w:rsidRPr="00000000">
        <w:rPr>
          <w:sz w:val="16"/>
          <w:szCs w:val="16"/>
          <w:rtl w:val="0"/>
        </w:rPr>
        <w:t xml:space="preserv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world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muzak and potatoes</w:t>
      </w:r>
      <w:r w:rsidDel="00000000" w:rsidR="00000000" w:rsidRPr="00000000">
        <w:rPr>
          <w:sz w:val="16"/>
          <w:szCs w:val="16"/>
          <w:rtl w:val="0"/>
        </w:rPr>
        <w:t xml:space="preserve">.</w:t>
      </w:r>
    </w:p>
    <w:p w:rsidR="00000000" w:rsidDel="00000000" w:rsidP="00000000" w:rsidRDefault="00000000" w:rsidRPr="00000000" w14:paraId="00000039">
      <w:pPr>
        <w:spacing w:after="160" w:line="254.40054545454544" w:lineRule="auto"/>
        <w:rPr>
          <w:sz w:val="16"/>
          <w:szCs w:val="16"/>
        </w:rPr>
      </w:pPr>
      <w:r w:rsidDel="00000000" w:rsidR="00000000" w:rsidRPr="00000000">
        <w:rPr>
          <w:sz w:val="16"/>
          <w:szCs w:val="16"/>
          <w:rtl w:val="0"/>
        </w:rPr>
        <w:t xml:space="preserve">I think this example pretty much speaks for itself. You would have to be crazy to choose </w:t>
      </w:r>
      <w:r w:rsidDel="00000000" w:rsidR="00000000" w:rsidRPr="00000000">
        <w:rPr>
          <w:sz w:val="24"/>
          <w:szCs w:val="24"/>
          <w:u w:val="single"/>
          <w:rtl w:val="0"/>
        </w:rPr>
        <w:t xml:space="preserve">the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world devoid of happiness</w:t>
      </w:r>
      <w:r w:rsidDel="00000000" w:rsidR="00000000" w:rsidRPr="00000000">
        <w:rPr>
          <w:sz w:val="16"/>
          <w:szCs w:val="16"/>
          <w:rtl w:val="0"/>
        </w:rPr>
        <w:t xml:space="preserve">, but Absolute NU says this is just as good and doesn't mind whether you choose it or not. </w:t>
      </w:r>
      <w:r w:rsidDel="00000000" w:rsidR="00000000" w:rsidRPr="00000000">
        <w:rPr>
          <w:sz w:val="24"/>
          <w:szCs w:val="24"/>
          <w:u w:val="single"/>
          <w:rtl w:val="0"/>
        </w:rPr>
        <w:t xml:space="preserve">This outcome</w:t>
      </w:r>
      <w:r w:rsidDel="00000000" w:rsidR="00000000" w:rsidRPr="00000000">
        <w:rPr>
          <w:sz w:val="16"/>
          <w:szCs w:val="16"/>
          <w:rtl w:val="0"/>
        </w:rPr>
        <w:t xml:space="preserve"> </w:t>
      </w:r>
      <w:r w:rsidDel="00000000" w:rsidR="00000000" w:rsidRPr="00000000">
        <w:rPr>
          <w:sz w:val="24"/>
          <w:szCs w:val="24"/>
          <w:highlight w:val="cyan"/>
          <w:u w:val="single"/>
          <w:rtl w:val="0"/>
        </w:rPr>
        <w:t xml:space="preserve">would be catastrophically worse</w:t>
      </w:r>
      <w:r w:rsidDel="00000000" w:rsidR="00000000" w:rsidRPr="00000000">
        <w:rPr>
          <w:sz w:val="16"/>
          <w:szCs w:val="16"/>
          <w:rtl w:val="0"/>
        </w:rPr>
        <w:t xml:space="preserve"> </w:t>
      </w:r>
      <w:r w:rsidDel="00000000" w:rsidR="00000000" w:rsidRPr="00000000">
        <w:rPr>
          <w:sz w:val="24"/>
          <w:szCs w:val="24"/>
          <w:u w:val="single"/>
          <w:rtl w:val="0"/>
        </w:rPr>
        <w:t xml:space="preserve">for all individuals</w:t>
      </w:r>
      <w:r w:rsidDel="00000000" w:rsidR="00000000" w:rsidRPr="00000000">
        <w:rPr>
          <w:sz w:val="16"/>
          <w:szCs w:val="16"/>
          <w:rtl w:val="0"/>
        </w:rPr>
        <w:t xml:space="preserve">, </w:t>
      </w:r>
      <w:r w:rsidDel="00000000" w:rsidR="00000000" w:rsidRPr="00000000">
        <w:rPr>
          <w:sz w:val="24"/>
          <w:szCs w:val="24"/>
          <w:u w:val="single"/>
          <w:rtl w:val="0"/>
        </w:rPr>
        <w:t xml:space="preserve">making Absolute NU a devastatingly callous theory</w:t>
      </w:r>
      <w:r w:rsidDel="00000000" w:rsidR="00000000" w:rsidRPr="00000000">
        <w:rPr>
          <w:sz w:val="16"/>
          <w:szCs w:val="16"/>
          <w:rtl w:val="0"/>
        </w:rPr>
        <w:t xml:space="preserve">.</w:t>
      </w:r>
    </w:p>
    <w:p w:rsidR="00000000" w:rsidDel="00000000" w:rsidP="00000000" w:rsidRDefault="00000000" w:rsidRPr="00000000" w14:paraId="0000003A">
      <w:pPr>
        <w:spacing w:after="160" w:line="254.40054545454544" w:lineRule="auto"/>
        <w:rPr>
          <w:sz w:val="16"/>
          <w:szCs w:val="16"/>
        </w:rPr>
      </w:pPr>
      <w:r w:rsidDel="00000000" w:rsidR="00000000" w:rsidRPr="00000000">
        <w:rPr>
          <w:sz w:val="16"/>
          <w:szCs w:val="16"/>
          <w:rtl w:val="0"/>
        </w:rPr>
        <w:t xml:space="preserve">As this argument only affects Absolute NU, I imagine that pretty much all people of a Negative Utilitarian persuasion who hear it would at least move to Lexical NU, which accepts that happiness can at least break ties, avoiding this argument. (This is analogous to the case of distributional principles in ethics, where all supporters of maximin have moved to leximin.)</w:t>
      </w:r>
    </w:p>
    <w:p w:rsidR="00000000" w:rsidDel="00000000" w:rsidP="00000000" w:rsidRDefault="00000000" w:rsidRPr="00000000" w14:paraId="0000003B">
      <w:pPr>
        <w:spacing w:after="160" w:line="254.40054545454544" w:lineRule="auto"/>
        <w:rPr>
          <w:sz w:val="16"/>
          <w:szCs w:val="16"/>
        </w:rPr>
      </w:pPr>
      <w:r w:rsidDel="00000000" w:rsidR="00000000" w:rsidRPr="00000000">
        <w:rPr>
          <w:sz w:val="16"/>
          <w:szCs w:val="16"/>
          <w:rtl w:val="0"/>
        </w:rPr>
        <w:t xml:space="preserve">Lexical NU---The pinprick argument</w:t>
      </w:r>
    </w:p>
    <w:p w:rsidR="00000000" w:rsidDel="00000000" w:rsidP="00000000" w:rsidRDefault="00000000" w:rsidRPr="00000000" w14:paraId="0000003C">
      <w:pPr>
        <w:spacing w:after="160" w:line="254.40054545454544" w:lineRule="auto"/>
        <w:rPr>
          <w:sz w:val="16"/>
          <w:szCs w:val="16"/>
        </w:rPr>
      </w:pPr>
      <w:r w:rsidDel="00000000" w:rsidR="00000000" w:rsidRPr="00000000">
        <w:rPr>
          <w:sz w:val="16"/>
          <w:szCs w:val="16"/>
          <w:rtl w:val="0"/>
        </w:rPr>
        <w:t xml:space="preserve">Lexical </w:t>
      </w:r>
      <w:r w:rsidDel="00000000" w:rsidR="00000000" w:rsidRPr="00000000">
        <w:rPr>
          <w:sz w:val="24"/>
          <w:szCs w:val="24"/>
          <w:highlight w:val="cyan"/>
          <w:u w:val="single"/>
          <w:rtl w:val="0"/>
        </w:rPr>
        <w:t xml:space="preserve">NU</w:t>
      </w:r>
      <w:r w:rsidDel="00000000" w:rsidR="00000000" w:rsidRPr="00000000">
        <w:rPr>
          <w:sz w:val="16"/>
          <w:szCs w:val="16"/>
          <w:rtl w:val="0"/>
        </w:rPr>
        <w:t xml:space="preserve"> </w:t>
      </w:r>
      <w:r w:rsidDel="00000000" w:rsidR="00000000" w:rsidRPr="00000000">
        <w:rPr>
          <w:sz w:val="24"/>
          <w:szCs w:val="24"/>
          <w:u w:val="single"/>
          <w:rtl w:val="0"/>
        </w:rPr>
        <w:t xml:space="preserve">is willing to</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sacrifice</w:t>
      </w:r>
      <w:r w:rsidDel="00000000" w:rsidR="00000000" w:rsidRPr="00000000">
        <w:rPr>
          <w:sz w:val="16"/>
          <w:szCs w:val="16"/>
          <w:rtl w:val="0"/>
        </w:rPr>
        <w:t xml:space="preserve"> </w:t>
      </w:r>
      <w:r w:rsidDel="00000000" w:rsidR="00000000" w:rsidRPr="00000000">
        <w:rPr>
          <w:sz w:val="24"/>
          <w:szCs w:val="24"/>
          <w:u w:val="single"/>
          <w:rtl w:val="0"/>
        </w:rPr>
        <w:t xml:space="preserve">arbitrarily</w:t>
      </w:r>
      <w:r w:rsidDel="00000000" w:rsidR="00000000" w:rsidRPr="00000000">
        <w:rPr>
          <w:sz w:val="16"/>
          <w:szCs w:val="16"/>
          <w:rtl w:val="0"/>
        </w:rPr>
        <w:t xml:space="preserve"> </w:t>
      </w:r>
      <w:r w:rsidDel="00000000" w:rsidR="00000000" w:rsidRPr="00000000">
        <w:rPr>
          <w:sz w:val="24"/>
          <w:szCs w:val="24"/>
          <w:u w:val="single"/>
          <w:rtl w:val="0"/>
        </w:rPr>
        <w:t xml:space="preserve">large amounts of</w:t>
      </w:r>
      <w:r w:rsidDel="00000000" w:rsidR="00000000" w:rsidRPr="00000000">
        <w:rPr>
          <w:sz w:val="16"/>
          <w:szCs w:val="16"/>
          <w:rtl w:val="0"/>
        </w:rPr>
        <w:t xml:space="preserve"> </w:t>
      </w:r>
      <w:r w:rsidDel="00000000" w:rsidR="00000000" w:rsidRPr="00000000">
        <w:rPr>
          <w:sz w:val="24"/>
          <w:szCs w:val="24"/>
          <w:highlight w:val="cyan"/>
          <w:u w:val="single"/>
          <w:rtl w:val="0"/>
        </w:rPr>
        <w:t xml:space="preserve">happiness</w:t>
      </w:r>
      <w:r w:rsidDel="00000000" w:rsidR="00000000" w:rsidRPr="00000000">
        <w:rPr>
          <w:sz w:val="16"/>
          <w:szCs w:val="16"/>
          <w:rtl w:val="0"/>
        </w:rPr>
        <w:t xml:space="preserve"> </w:t>
      </w:r>
      <w:r w:rsidDel="00000000" w:rsidR="00000000" w:rsidRPr="00000000">
        <w:rPr>
          <w:sz w:val="24"/>
          <w:szCs w:val="24"/>
          <w:highlight w:val="cyan"/>
          <w:u w:val="single"/>
          <w:rtl w:val="0"/>
        </w:rPr>
        <w:t xml:space="preserve">to avoid</w:t>
      </w:r>
      <w:r w:rsidDel="00000000" w:rsidR="00000000" w:rsidRPr="00000000">
        <w:rPr>
          <w:sz w:val="16"/>
          <w:szCs w:val="16"/>
          <w:rtl w:val="0"/>
        </w:rPr>
        <w:t xml:space="preserve"> </w:t>
      </w:r>
      <w:r w:rsidDel="00000000" w:rsidR="00000000" w:rsidRPr="00000000">
        <w:rPr>
          <w:sz w:val="24"/>
          <w:szCs w:val="24"/>
          <w:u w:val="single"/>
          <w:rtl w:val="0"/>
        </w:rPr>
        <w:t xml:space="preserve">a</w:t>
      </w:r>
      <w:r w:rsidDel="00000000" w:rsidR="00000000" w:rsidRPr="00000000">
        <w:rPr>
          <w:sz w:val="16"/>
          <w:szCs w:val="16"/>
          <w:rtl w:val="0"/>
        </w:rPr>
        <w:t xml:space="preserve"> </w:t>
      </w:r>
      <w:r w:rsidDel="00000000" w:rsidR="00000000" w:rsidRPr="00000000">
        <w:rPr>
          <w:sz w:val="24"/>
          <w:szCs w:val="24"/>
          <w:highlight w:val="cyan"/>
          <w:u w:val="single"/>
          <w:rtl w:val="0"/>
        </w:rPr>
        <w:t xml:space="preserve">single pinprick</w:t>
      </w:r>
      <w:r w:rsidDel="00000000" w:rsidR="00000000" w:rsidRPr="00000000">
        <w:rPr>
          <w:sz w:val="16"/>
          <w:szCs w:val="16"/>
          <w:rtl w:val="0"/>
        </w:rPr>
        <w:t xml:space="preserve">. It therefore succumbs to examples very similar to the one above. For example, </w:t>
      </w:r>
      <w:r w:rsidDel="00000000" w:rsidR="00000000" w:rsidRPr="00000000">
        <w:rPr>
          <w:sz w:val="24"/>
          <w:szCs w:val="24"/>
          <w:u w:val="single"/>
          <w:rtl w:val="0"/>
        </w:rPr>
        <w:t xml:space="preserve">suppose one of the lucky people in the utopia</w:t>
      </w:r>
      <w:r w:rsidDel="00000000" w:rsidR="00000000" w:rsidRPr="00000000">
        <w:rPr>
          <w:sz w:val="16"/>
          <w:szCs w:val="16"/>
          <w:rtl w:val="0"/>
        </w:rPr>
        <w:t xml:space="preserve"> of love, excitement, and joy, </w:t>
      </w:r>
      <w:r w:rsidDel="00000000" w:rsidR="00000000" w:rsidRPr="00000000">
        <w:rPr>
          <w:sz w:val="24"/>
          <w:szCs w:val="24"/>
          <w:u w:val="single"/>
          <w:rtl w:val="0"/>
        </w:rPr>
        <w:t xml:space="preserve">were to have a tiny amount of suffering amidst their sea of happiness</w:t>
      </w:r>
      <w:r w:rsidDel="00000000" w:rsidR="00000000" w:rsidRPr="00000000">
        <w:rPr>
          <w:sz w:val="16"/>
          <w:szCs w:val="16"/>
          <w:rtl w:val="0"/>
        </w:rPr>
        <w:t xml:space="preserve">---in a moment of carelessness in their heavenly garden, they prick their thumb on a rose thorn. It is only a very small pain, and they find that it is already outweighed by the pleasure of smelling that very rose. Lexical </w:t>
      </w:r>
      <w:r w:rsidDel="00000000" w:rsidR="00000000" w:rsidRPr="00000000">
        <w:rPr>
          <w:sz w:val="24"/>
          <w:szCs w:val="24"/>
          <w:u w:val="single"/>
          <w:rtl w:val="0"/>
        </w:rPr>
        <w:t xml:space="preserve">NU says that it is so important to avoid that pinprick that it would be</w:t>
      </w:r>
      <w:r w:rsidDel="00000000" w:rsidR="00000000" w:rsidRPr="00000000">
        <w:rPr>
          <w:sz w:val="16"/>
          <w:szCs w:val="16"/>
          <w:rtl w:val="0"/>
        </w:rPr>
        <w:t xml:space="preserve"> </w:t>
      </w:r>
      <w:r w:rsidDel="00000000" w:rsidR="00000000" w:rsidRPr="00000000">
        <w:rPr>
          <w:sz w:val="24"/>
          <w:szCs w:val="24"/>
          <w:u w:val="single"/>
          <w:rtl w:val="0"/>
        </w:rPr>
        <w:t xml:space="preserve">obligatory</w:t>
      </w:r>
      <w:r w:rsidDel="00000000" w:rsidR="00000000" w:rsidRPr="00000000">
        <w:rPr>
          <w:sz w:val="16"/>
          <w:szCs w:val="16"/>
          <w:rtl w:val="0"/>
        </w:rPr>
        <w:t xml:space="preserve"> </w:t>
      </w:r>
      <w:r w:rsidDel="00000000" w:rsidR="00000000" w:rsidRPr="00000000">
        <w:rPr>
          <w:sz w:val="24"/>
          <w:szCs w:val="24"/>
          <w:u w:val="single"/>
          <w:rtl w:val="0"/>
        </w:rPr>
        <w:t xml:space="preserve">to</w:t>
      </w:r>
      <w:r w:rsidDel="00000000" w:rsidR="00000000" w:rsidRPr="00000000">
        <w:rPr>
          <w:sz w:val="16"/>
          <w:szCs w:val="16"/>
          <w:rtl w:val="0"/>
        </w:rPr>
        <w:t xml:space="preserve"> </w:t>
      </w:r>
      <w:r w:rsidDel="00000000" w:rsidR="00000000" w:rsidRPr="00000000">
        <w:rPr>
          <w:sz w:val="24"/>
          <w:szCs w:val="24"/>
          <w:u w:val="single"/>
          <w:rtl w:val="0"/>
        </w:rPr>
        <w:t xml:space="preserve">destroy</w:t>
      </w:r>
      <w:r w:rsidDel="00000000" w:rsidR="00000000" w:rsidRPr="00000000">
        <w:rPr>
          <w:sz w:val="16"/>
          <w:szCs w:val="16"/>
          <w:rtl w:val="0"/>
        </w:rPr>
        <w:t xml:space="preserve"> </w:t>
      </w:r>
      <w:r w:rsidDel="00000000" w:rsidR="00000000" w:rsidRPr="00000000">
        <w:rPr>
          <w:sz w:val="24"/>
          <w:szCs w:val="24"/>
          <w:u w:val="single"/>
          <w:rtl w:val="0"/>
        </w:rPr>
        <w:t xml:space="preserve">all that is</w:t>
      </w:r>
      <w:r w:rsidDel="00000000" w:rsidR="00000000" w:rsidRPr="00000000">
        <w:rPr>
          <w:sz w:val="16"/>
          <w:szCs w:val="16"/>
          <w:rtl w:val="0"/>
        </w:rPr>
        <w:t xml:space="preserve"> </w:t>
      </w:r>
      <w:r w:rsidDel="00000000" w:rsidR="00000000" w:rsidRPr="00000000">
        <w:rPr>
          <w:sz w:val="24"/>
          <w:szCs w:val="24"/>
          <w:u w:val="single"/>
          <w:rtl w:val="0"/>
        </w:rPr>
        <w:t xml:space="preserve">good</w:t>
      </w:r>
      <w:r w:rsidDel="00000000" w:rsidR="00000000" w:rsidRPr="00000000">
        <w:rPr>
          <w:sz w:val="16"/>
          <w:szCs w:val="16"/>
          <w:rtl w:val="0"/>
        </w:rPr>
        <w:t xml:space="preserve"> </w:t>
      </w:r>
      <w:r w:rsidDel="00000000" w:rsidR="00000000" w:rsidRPr="00000000">
        <w:rPr>
          <w:sz w:val="24"/>
          <w:szCs w:val="24"/>
          <w:u w:val="single"/>
          <w:rtl w:val="0"/>
        </w:rPr>
        <w:t xml:space="preserve">about their world and force the inhabitants down to the</w:t>
      </w:r>
      <w:r w:rsidDel="00000000" w:rsidR="00000000" w:rsidRPr="00000000">
        <w:rPr>
          <w:sz w:val="16"/>
          <w:szCs w:val="16"/>
          <w:rtl w:val="0"/>
        </w:rPr>
        <w:t xml:space="preserve"> </w:t>
      </w:r>
      <w:r w:rsidDel="00000000" w:rsidR="00000000" w:rsidRPr="00000000">
        <w:rPr>
          <w:sz w:val="24"/>
          <w:szCs w:val="24"/>
          <w:u w:val="single"/>
          <w:rtl w:val="0"/>
        </w:rPr>
        <w:t xml:space="preserve">muzak and potatoes</w:t>
      </w:r>
      <w:r w:rsidDel="00000000" w:rsidR="00000000" w:rsidRPr="00000000">
        <w:rPr>
          <w:sz w:val="16"/>
          <w:szCs w:val="16"/>
          <w:rtl w:val="0"/>
        </w:rPr>
        <w:t xml:space="preserve"> </w:t>
      </w:r>
      <w:r w:rsidDel="00000000" w:rsidR="00000000" w:rsidRPr="00000000">
        <w:rPr>
          <w:sz w:val="24"/>
          <w:szCs w:val="24"/>
          <w:u w:val="single"/>
          <w:rtl w:val="0"/>
        </w:rPr>
        <w:t xml:space="preserve">lives, if we could thereby</w:t>
      </w:r>
      <w:r w:rsidDel="00000000" w:rsidR="00000000" w:rsidRPr="00000000">
        <w:rPr>
          <w:sz w:val="16"/>
          <w:szCs w:val="16"/>
          <w:rtl w:val="0"/>
        </w:rPr>
        <w:t xml:space="preserve"> </w:t>
      </w:r>
      <w:r w:rsidDel="00000000" w:rsidR="00000000" w:rsidRPr="00000000">
        <w:rPr>
          <w:sz w:val="24"/>
          <w:szCs w:val="24"/>
          <w:u w:val="single"/>
          <w:rtl w:val="0"/>
        </w:rPr>
        <w:t xml:space="preserve">avoid</w:t>
      </w:r>
      <w:r w:rsidDel="00000000" w:rsidR="00000000" w:rsidRPr="00000000">
        <w:rPr>
          <w:sz w:val="16"/>
          <w:szCs w:val="16"/>
          <w:rtl w:val="0"/>
        </w:rPr>
        <w:t xml:space="preserve"> </w:t>
      </w:r>
      <w:r w:rsidDel="00000000" w:rsidR="00000000" w:rsidRPr="00000000">
        <w:rPr>
          <w:sz w:val="24"/>
          <w:szCs w:val="24"/>
          <w:u w:val="single"/>
          <w:rtl w:val="0"/>
        </w:rPr>
        <w:t xml:space="preserve">that pinprick</w:t>
      </w:r>
      <w:r w:rsidDel="00000000" w:rsidR="00000000" w:rsidRPr="00000000">
        <w:rPr>
          <w:sz w:val="16"/>
          <w:szCs w:val="16"/>
          <w:rtl w:val="0"/>
        </w:rPr>
        <w:t xml:space="preserve">.</w:t>
      </w:r>
    </w:p>
    <w:p w:rsidR="00000000" w:rsidDel="00000000" w:rsidP="00000000" w:rsidRDefault="00000000" w:rsidRPr="00000000" w14:paraId="0000003D">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12"/>
        <w:szCs w:val="12"/>
        <w:lang w:val="en"/>
      </w:rPr>
    </w:rPrDefault>
    <w:pPrDefault>
      <w:pPr/>
    </w:pPrDefault>
  </w:docDefaults>
  <w:style w:type="paragraph" w:styleId="Normal" w:default="1">
    <w:name w:val="normal"/>
  </w:style>
  <w:style w:type="table" w:styleId="TableNormal" w:default="1">
    <w:name w:val="TableNormal"/>
  </w:style>
  <w:style w:type="paragraph" w:styleId="Heading1">
    <w:name w:val="heading 1"/>
    <w:basedOn w:val="Normal"/>
    <w:next w:val="Normal"/>
    <w:pPr>
      <w:keepNext w:val="1"/>
      <w:keepLines w:val="1"/>
      <w:pageBreakBefore w:val="1"/>
      <w:pBdr>
        <w:top w:color="000000" w:space="1" w:sz="24" w:val="single"/>
        <w:left w:color="000000" w:space="4" w:sz="24" w:val="single"/>
        <w:bottom w:color="000000" w:space="1" w:sz="24" w:val="single"/>
        <w:right w:color="000000" w:space="4" w:sz="24" w:val="single"/>
      </w:pBdr>
      <w:spacing w:before="480" w:lineRule="auto"/>
      <w:jc w:val="center"/>
    </w:pPr>
    <w:rPr>
      <w:b w:val="1"/>
      <w:sz w:val="52"/>
      <w:szCs w:val="52"/>
    </w:rPr>
  </w:style>
  <w:style w:type="paragraph" w:styleId="Heading2">
    <w:name w:val="heading 2"/>
    <w:basedOn w:val="Normal"/>
    <w:next w:val="Normal"/>
    <w:pPr>
      <w:keepNext w:val="1"/>
      <w:keepLines w:val="1"/>
      <w:pageBreakBefore w:val="1"/>
      <w:spacing w:before="480" w:lineRule="auto"/>
      <w:jc w:val="center"/>
    </w:pPr>
    <w:rPr>
      <w:b w:val="1"/>
      <w:sz w:val="44"/>
      <w:szCs w:val="44"/>
      <w:u w:val="single"/>
    </w:rPr>
  </w:style>
  <w:style w:type="paragraph" w:styleId="Heading3">
    <w:name w:val="heading 3"/>
    <w:basedOn w:val="Normal"/>
    <w:next w:val="Normal"/>
    <w:pPr>
      <w:keepNext w:val="1"/>
      <w:keepLines w:val="1"/>
      <w:pageBreakBefore w:val="1"/>
      <w:spacing w:before="200" w:lineRule="auto"/>
      <w:jc w:val="center"/>
    </w:pPr>
    <w:rPr>
      <w:b w:val="1"/>
      <w:sz w:val="32"/>
      <w:szCs w:val="32"/>
      <w:u w:val="single"/>
    </w:rPr>
  </w:style>
  <w:style w:type="paragraph" w:styleId="Heading4">
    <w:name w:val="heading 4"/>
    <w:basedOn w:val="Normal"/>
    <w:next w:val="Normal"/>
    <w:pPr>
      <w:keepNext w:val="1"/>
      <w:keepLines w:val="1"/>
      <w:spacing w:before="200" w:lineRule="auto"/>
    </w:pPr>
    <w:rPr>
      <w:b w:val="1"/>
      <w:sz w:val="26"/>
      <w:szCs w:val="26"/>
    </w:rPr>
  </w:style>
  <w:style w:type="paragraph" w:styleId="Heading5">
    <w:name w:val="heading 5"/>
    <w:basedOn w:val="Normal"/>
    <w:next w:val="Normal"/>
    <w:pPr>
      <w:keepNext w:val="1"/>
      <w:keepLines w:val="1"/>
      <w:spacing w:before="40" w:lineRule="auto"/>
    </w:pPr>
    <w:rPr>
      <w:rFonts w:ascii="Calibri" w:cs="Calibri" w:eastAsia="Calibri" w:hAnsi="Calibri"/>
      <w:color w:val="2f5496"/>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character" w:styleId="DefaultParagraphFont" w:default="1">
    <w:name w:val="Default Paragraph Font"/>
    <w:uiPriority w:val="1"/>
    <w:semiHidden w:val="1"/>
    <w:unhideWhenUsed w:val="1"/>
    <w:rsid w:val="005A76D8"/>
  </w:style>
  <w:style w:type="table" w:styleId="Table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NoList" w:default="1">
    <w:name w:val="No List"/>
    <w:uiPriority w:val="99"/>
    <w:semiHidden w:val="1"/>
    <w:unhideWhenUsed w:val="1"/>
    <w:rsid w:val="005A76D8"/>
  </w:style>
  <w:style w:type="character" w:styleId="Emphasis">
    <w:name w:val="Emphasis"/>
    <w:basedOn w:val="DefaultParagraphFont"/>
    <w:uiPriority w:val="8"/>
    <w:qFormat w:val="1"/>
    <w:rsid w:val="005A76D8"/>
    <w:rPr>
      <w:rFonts w:ascii="Calibri" w:cs="Calibri" w:hAnsi="Calibri"/>
      <w:b w:val="1"/>
      <w:i w:val="0"/>
      <w:iCs w:val="1"/>
      <w:sz w:val="22"/>
      <w:u w:val="single"/>
      <w:bdr w:color="auto" w:space="0" w:sz="0" w:val="none"/>
    </w:rPr>
  </w:style>
  <w:style w:type="character" w:styleId="FollowedHyperlink">
    <w:name w:val="FollowedHyperlink"/>
    <w:basedOn w:val="DefaultParagraphFont"/>
    <w:uiPriority w:val="99"/>
    <w:semiHidden w:val="1"/>
    <w:unhideWhenUsed w:val="1"/>
    <w:rsid w:val="005A76D8"/>
    <w:rPr>
      <w:color w:val="auto"/>
      <w:u w:val="none"/>
    </w:rPr>
  </w:style>
  <w:style w:type="character" w:styleId="Heading1Char" w:customStyle="1">
    <w:name w:val="Heading 1 Char"/>
    <w:aliases w:val="Pocket Char"/>
    <w:basedOn w:val="DefaultParagraphFont"/>
    <w:link w:val="Heading1"/>
    <w:rsid w:val="005A76D8"/>
    <w:rPr>
      <w:rFonts w:ascii="Calibri" w:hAnsi="Calibri" w:cstheme="majorBidi" w:eastAsiaTheme="majorEastAsia"/>
      <w:b w:val="1"/>
      <w:sz w:val="52"/>
      <w:szCs w:val="32"/>
    </w:rPr>
  </w:style>
  <w:style w:type="character" w:styleId="Heading2Char" w:customStyle="1">
    <w:name w:val="Heading 2 Char"/>
    <w:aliases w:val="Hat Char"/>
    <w:basedOn w:val="DefaultParagraphFont"/>
    <w:link w:val="Heading2"/>
    <w:uiPriority w:val="1"/>
    <w:rsid w:val="005A76D8"/>
    <w:rPr>
      <w:rFonts w:ascii="Calibri" w:hAnsi="Calibri" w:cstheme="majorBidi" w:eastAsiaTheme="majorEastAsia"/>
      <w:b w:val="1"/>
      <w:sz w:val="44"/>
      <w:szCs w:val="26"/>
      <w:u w:val="double"/>
    </w:rPr>
  </w:style>
  <w:style w:type="character" w:styleId="Heading3Char" w:customStyle="1">
    <w:name w:val="Heading 3 Char"/>
    <w:aliases w:val="Block Char"/>
    <w:basedOn w:val="DefaultParagraphFont"/>
    <w:link w:val="Heading3"/>
    <w:uiPriority w:val="2"/>
    <w:rsid w:val="005A76D8"/>
    <w:rPr>
      <w:rFonts w:ascii="Calibri" w:hAnsi="Calibri" w:cstheme="majorBidi" w:eastAsiaTheme="majorEastAsia"/>
      <w:b w:val="1"/>
      <w:sz w:val="32"/>
      <w:szCs w:val="24"/>
      <w:u w:val="single"/>
    </w:rPr>
  </w:style>
  <w:style w:type="character" w:styleId="Heading4Char" w:customStyle="1">
    <w:name w:val="Heading 4 Char"/>
    <w:aliases w:val="Tag Char"/>
    <w:basedOn w:val="DefaultParagraphFont"/>
    <w:link w:val="Heading4"/>
    <w:uiPriority w:val="3"/>
    <w:rsid w:val="005A76D8"/>
    <w:rPr>
      <w:rFonts w:ascii="Calibri" w:hAnsi="Calibri" w:cstheme="majorBidi" w:eastAsiaTheme="majorEastAsia"/>
      <w:b w:val="1"/>
      <w:iCs w:val="1"/>
      <w:sz w:val="26"/>
    </w:rPr>
  </w:style>
  <w:style w:type="character" w:styleId="Style13ptBold" w:customStyle="1">
    <w:name w:val="Style 13 pt Bold"/>
    <w:aliases w:val="Cite"/>
    <w:basedOn w:val="DefaultParagraphFont"/>
    <w:uiPriority w:val="6"/>
    <w:qFormat w:val="1"/>
    <w:rsid w:val="005A76D8"/>
    <w:rPr>
      <w:b w:val="1"/>
      <w:bCs w:val="1"/>
      <w:sz w:val="26"/>
      <w:u w:val="none"/>
    </w:rPr>
  </w:style>
  <w:style w:type="character" w:styleId="StyleUnderline" w:customStyle="1">
    <w:name w:val="Style Underline"/>
    <w:aliases w:val="Underline"/>
    <w:basedOn w:val="DefaultParagraphFont"/>
    <w:uiPriority w:val="7"/>
    <w:qFormat w:val="1"/>
    <w:rsid w:val="005A76D8"/>
    <w:rPr>
      <w:b w:val="0"/>
      <w:sz w:val="22"/>
      <w:u w:val="single"/>
    </w:rPr>
  </w:style>
  <w:style w:type="character" w:styleId="Strong">
    <w:name w:val="Strong"/>
    <w:basedOn w:val="DefaultParagraphFont"/>
    <w:uiPriority w:val="22"/>
    <w:semiHidden w:val="1"/>
    <w:qFormat w:val="1"/>
    <w:rsid w:val="005A76D8"/>
    <w:rPr>
      <w:b w:val="1"/>
      <w:bCs w:val="1"/>
    </w:rPr>
  </w:style>
  <w:style w:type="character" w:styleId="BookTitle">
    <w:name w:val="Book Title"/>
    <w:basedOn w:val="DefaultParagraphFont"/>
    <w:uiPriority w:val="33"/>
    <w:semiHidden w:val="1"/>
    <w:qFormat w:val="1"/>
    <w:rsid w:val="005A76D8"/>
    <w:rPr>
      <w:b w:val="1"/>
      <w:bCs w:val="1"/>
      <w:i w:val="1"/>
      <w:iCs w:val="1"/>
      <w:spacing w:val="5"/>
    </w:rPr>
  </w:style>
  <w:style w:type="character" w:styleId="Heading5Char" w:customStyle="1">
    <w:name w:val="Heading 5 Char"/>
    <w:basedOn w:val="DefaultParagraphFont"/>
    <w:link w:val="Heading5"/>
    <w:uiPriority w:val="9"/>
    <w:semiHidden w:val="1"/>
    <w:rsid w:val="005A76D8"/>
    <w:rPr>
      <w:rFonts w:asciiTheme="majorHAnsi" w:cstheme="majorBidi" w:eastAsiaTheme="majorEastAsia" w:hAnsiTheme="majorHAnsi"/>
      <w:color w:val="2f5496" w:themeColor="accent1" w:themeShade="0000BF"/>
      <w:sz w:val="12"/>
    </w:rPr>
  </w:style>
  <w:style w:type="numbering" w:styleId="111111">
    <w:name w:val="Outline List 2"/>
    <w:basedOn w:val="NoList"/>
    <w:uiPriority w:val="99"/>
    <w:semiHidden w:val="1"/>
    <w:unhideWhenUsed w:val="1"/>
    <w:rsid w:val="005A76D8"/>
  </w:style>
  <w:style w:type="paragraph" w:styleId="Header">
    <w:name w:val="header"/>
    <w:basedOn w:val="Normal"/>
    <w:link w:val="HeaderChar"/>
    <w:uiPriority w:val="99"/>
    <w:semiHidden w:val="1"/>
    <w:rsid w:val="005A76D8"/>
    <w:pPr>
      <w:tabs>
        <w:tab w:val="center" w:pos="4680"/>
        <w:tab w:val="right" w:pos="9360"/>
      </w:tabs>
    </w:pPr>
  </w:style>
  <w:style w:type="character" w:styleId="HeaderChar" w:customStyle="1">
    <w:name w:val="Header Char"/>
    <w:basedOn w:val="DefaultParagraphFont"/>
    <w:link w:val="Header"/>
    <w:uiPriority w:val="99"/>
    <w:semiHidden w:val="1"/>
    <w:rsid w:val="005A76D8"/>
    <w:rPr>
      <w:rFonts w:ascii="Calibri" w:cs="Calibri" w:hAnsi="Calibri"/>
      <w:sz w:val="12"/>
    </w:rPr>
  </w:style>
  <w:style w:type="paragraph" w:styleId="Footer">
    <w:name w:val="footer"/>
    <w:basedOn w:val="Normal"/>
    <w:link w:val="FooterChar"/>
    <w:uiPriority w:val="99"/>
    <w:semiHidden w:val="1"/>
    <w:rsid w:val="005A76D8"/>
    <w:pPr>
      <w:tabs>
        <w:tab w:val="center" w:pos="4680"/>
        <w:tab w:val="right" w:pos="9360"/>
      </w:tabs>
    </w:pPr>
  </w:style>
  <w:style w:type="character" w:styleId="FooterChar" w:customStyle="1">
    <w:name w:val="Footer Char"/>
    <w:basedOn w:val="DefaultParagraphFont"/>
    <w:link w:val="Footer"/>
    <w:uiPriority w:val="99"/>
    <w:semiHidden w:val="1"/>
    <w:rsid w:val="005A76D8"/>
    <w:rPr>
      <w:rFonts w:ascii="Calibri" w:cs="Calibri" w:hAnsi="Calibri"/>
      <w:sz w:val="12"/>
    </w:rPr>
  </w:style>
  <w:style w:type="paragraph" w:styleId="BodyText">
    <w:name w:val="Body Text"/>
    <w:basedOn w:val="Normal"/>
    <w:link w:val="BodyTextChar"/>
    <w:uiPriority w:val="99"/>
    <w:semiHidden w:val="1"/>
    <w:unhideWhenUsed w:val="1"/>
    <w:rsid w:val="005A76D8"/>
    <w:pPr>
      <w:spacing w:after="120"/>
    </w:pPr>
  </w:style>
  <w:style w:type="character" w:styleId="BodyTextChar" w:customStyle="1">
    <w:name w:val="Body Text Char"/>
    <w:basedOn w:val="DefaultParagraphFont"/>
    <w:link w:val="BodyText"/>
    <w:uiPriority w:val="99"/>
    <w:semiHidden w:val="1"/>
    <w:rsid w:val="005A76D8"/>
    <w:rPr>
      <w:rFonts w:ascii="Calibri" w:cs="Calibri" w:hAnsi="Calibri"/>
      <w:sz w:val="12"/>
    </w:rPr>
  </w:style>
  <w:style w:type="paragraph" w:styleId="NoSpacing">
    <w:name w:val="No Spacing"/>
    <w:link w:val="NoSpacingChar"/>
    <w:uiPriority w:val="99"/>
    <w:semiHidden w:val="1"/>
    <w:unhideWhenUsed w:val="1"/>
    <w:qFormat w:val="1"/>
    <w:rsid w:val="005A76D8"/>
    <w:pPr>
      <w:spacing w:after="0" w:line="240" w:lineRule="auto"/>
    </w:pPr>
    <w:rPr>
      <w:rFonts w:ascii="Calibri" w:cs="Calibri" w:hAnsi="Calibri"/>
    </w:rPr>
  </w:style>
  <w:style w:type="character" w:styleId="NoSpacingChar" w:customStyle="1">
    <w:name w:val="No Spacing Char"/>
    <w:basedOn w:val="DefaultParagraphFont"/>
    <w:link w:val="NoSpacing"/>
    <w:uiPriority w:val="99"/>
    <w:semiHidden w:val="1"/>
    <w:rsid w:val="005A76D8"/>
    <w:rPr>
      <w:rFonts w:ascii="Calibri" w:cs="Calibri" w:hAnsi="Calibri"/>
    </w:rPr>
  </w:style>
  <w:style w:type="character" w:styleId="Hyperlink">
    <w:name w:val="Hyperlink"/>
    <w:basedOn w:val="DefaultParagraphFont"/>
    <w:uiPriority w:val="99"/>
    <w:unhideWhenUsed w:val="1"/>
    <w:rsid w:val="005A76D8"/>
    <w:rPr>
      <w:color w:val="0563c1" w:themeColor="hyperlink"/>
      <w:u w:val="single"/>
    </w:rPr>
  </w:style>
  <w:style w:type="character" w:styleId="UnresolvedMention">
    <w:name w:val="Unresolved Mention"/>
    <w:basedOn w:val="DefaultParagraphFont"/>
    <w:uiPriority w:val="99"/>
    <w:semiHidden w:val="1"/>
    <w:unhideWhenUsed w:val="1"/>
    <w:rsid w:val="005A76D8"/>
    <w:rPr>
      <w:color w:val="605e5c"/>
      <w:shd w:color="auto" w:fill="e1dfdd" w:val="clear"/>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yperlink" Target="https://static1.squarespace.com/static/59dc930532601e9d148e3c25/t/59f11eebfe54ef5bd76cb38d/1508974382403/12-Risks-that-threaten-human-civilisation-GCF-Oxford-2015.pdf" TargetMode="External"/><Relationship Id="rId8" Type="http://schemas.openxmlformats.org/officeDocument/2006/relationships/hyperlink" Target="https://static1.squarespace.com/static/59dc930532601e9d148e3c25/t/59f11eebfe54ef5bd76cb38d/1508974382403/12-Risks-that-threaten-human-civilisation-GCF-Oxford-2015.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E4g9uf2eYiZV2zlxEpEPO075xmA==">CgMxLjAyDmgubGtrOGJldmQ0eHB3Mg5oLmQ3YTZvdm9qd3J0NTIOaC5kdG81aG9ocmF5cXEyDmgudDF0ZjRkNjBmcGk3Mg5oLmNocnQ3ZDU5NWFidDIOaC52OXpkcXVtMzhwZGYyDmgudHI4MTl4eWU1aDJuMg5oLjUwYzF3cjZkNmdtdzIOaC54eTJmaTRkNHVpa2MyDmguYWlnZzl1NDN5cGprOAByITE3OUhiLUZKS0VsX0wyeF84SGpFMlZfNFIxbzRPOFloSg==</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2025-07-13T16:01:00Z</dcterms:created>
  <dc:creator>Brendan Finnegan</dc:creator>
</cp:coreProperties>
</file>