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Bioterror</w:t>
      </w:r>
    </w:p>
    <w:p w:rsidR="00000000" w:rsidDel="00000000" w:rsidP="00000000" w:rsidRDefault="00000000" w:rsidRPr="00000000" w14:paraId="00000002">
      <w:pPr>
        <w:pStyle w:val="Heading2"/>
        <w:rPr/>
      </w:pPr>
      <w:r w:rsidDel="00000000" w:rsidR="00000000" w:rsidRPr="00000000">
        <w:rPr>
          <w:rtl w:val="0"/>
        </w:rPr>
        <w:t xml:space="preserve">Empirics</w:t>
      </w:r>
    </w:p>
    <w:p w:rsidR="00000000" w:rsidDel="00000000" w:rsidP="00000000" w:rsidRDefault="00000000" w:rsidRPr="00000000" w14:paraId="00000003">
      <w:pPr>
        <w:rPr>
          <w:sz w:val="12"/>
          <w:szCs w:val="12"/>
        </w:rPr>
      </w:pPr>
      <w:r w:rsidDel="00000000" w:rsidR="00000000" w:rsidRPr="00000000">
        <w:rPr>
          <w:rtl w:val="0"/>
        </w:rPr>
      </w:r>
    </w:p>
    <w:p w:rsidR="00000000" w:rsidDel="00000000" w:rsidP="00000000" w:rsidRDefault="00000000" w:rsidRPr="00000000" w14:paraId="00000004">
      <w:pPr>
        <w:rPr>
          <w:sz w:val="12"/>
          <w:szCs w:val="12"/>
        </w:rPr>
      </w:pPr>
      <w:r w:rsidDel="00000000" w:rsidR="00000000" w:rsidRPr="00000000">
        <w:rPr>
          <w:rtl w:val="0"/>
        </w:rPr>
      </w:r>
    </w:p>
    <w:p w:rsidR="00000000" w:rsidDel="00000000" w:rsidP="00000000" w:rsidRDefault="00000000" w:rsidRPr="00000000" w14:paraId="00000005">
      <w:pPr>
        <w:rPr>
          <w:sz w:val="12"/>
          <w:szCs w:val="12"/>
        </w:rPr>
      </w:pPr>
      <w:r w:rsidDel="00000000" w:rsidR="00000000" w:rsidRPr="00000000">
        <w:rPr>
          <w:rtl w:val="0"/>
        </w:rPr>
      </w:r>
    </w:p>
    <w:p w:rsidR="00000000" w:rsidDel="00000000" w:rsidP="00000000" w:rsidRDefault="00000000" w:rsidRPr="00000000" w14:paraId="00000006">
      <w:pPr>
        <w:pStyle w:val="Heading3"/>
        <w:rPr/>
      </w:pPr>
      <w:bookmarkStart w:colFirst="0" w:colLast="0" w:name="_heading=h.vkj9t62lk9nd" w:id="0"/>
      <w:bookmarkEnd w:id="0"/>
      <w:r w:rsidDel="00000000" w:rsidR="00000000" w:rsidRPr="00000000">
        <w:rPr>
          <w:rtl w:val="0"/>
        </w:rPr>
        <w:t xml:space="preserve">Short</w:t>
      </w:r>
    </w:p>
    <w:p w:rsidR="00000000" w:rsidDel="00000000" w:rsidP="00000000" w:rsidRDefault="00000000" w:rsidRPr="00000000" w14:paraId="00000007">
      <w:pPr>
        <w:rPr>
          <w:sz w:val="12"/>
          <w:szCs w:val="12"/>
        </w:rPr>
      </w:pPr>
      <w:r w:rsidDel="00000000" w:rsidR="00000000" w:rsidRPr="00000000">
        <w:rPr>
          <w:rtl w:val="0"/>
        </w:rPr>
      </w:r>
    </w:p>
    <w:p w:rsidR="00000000" w:rsidDel="00000000" w:rsidP="00000000" w:rsidRDefault="00000000" w:rsidRPr="00000000" w14:paraId="00000008">
      <w:pPr>
        <w:pStyle w:val="Heading4"/>
        <w:keepNext w:val="0"/>
        <w:keepLines w:val="0"/>
        <w:rPr/>
      </w:pPr>
      <w:bookmarkStart w:colFirst="0" w:colLast="0" w:name="_heading=h.xs627h7ccngq" w:id="1"/>
      <w:bookmarkEnd w:id="1"/>
      <w:r w:rsidDel="00000000" w:rsidR="00000000" w:rsidRPr="00000000">
        <w:rPr>
          <w:rtl w:val="0"/>
        </w:rPr>
        <w:t xml:space="preserve">No bioterror impact.</w:t>
      </w:r>
    </w:p>
    <w:p w:rsidR="00000000" w:rsidDel="00000000" w:rsidP="00000000" w:rsidRDefault="00000000" w:rsidRPr="00000000" w14:paraId="00000009">
      <w:pPr>
        <w:spacing w:after="160" w:lineRule="auto"/>
        <w:rPr>
          <w:sz w:val="16"/>
          <w:szCs w:val="16"/>
        </w:rPr>
      </w:pPr>
      <w:r w:rsidDel="00000000" w:rsidR="00000000" w:rsidRPr="00000000">
        <w:rPr>
          <w:b w:val="1"/>
          <w:sz w:val="26"/>
          <w:szCs w:val="26"/>
          <w:u w:val="single"/>
          <w:rtl w:val="0"/>
        </w:rPr>
        <w:t xml:space="preserve">Cross 21</w:t>
      </w:r>
      <w:r w:rsidDel="00000000" w:rsidR="00000000" w:rsidRPr="00000000">
        <w:rPr>
          <w:rtl w:val="0"/>
        </w:rPr>
        <w:t xml:space="preserve"> </w:t>
      </w:r>
      <w:r w:rsidDel="00000000" w:rsidR="00000000" w:rsidRPr="00000000">
        <w:rPr>
          <w:sz w:val="16"/>
          <w:szCs w:val="16"/>
          <w:rtl w:val="0"/>
        </w:rPr>
        <w:t xml:space="preserve">(Glenn Cross- PhD, Former Deputy National Intelligence Officer, Weapons of Mass Destruction, 11/09/2021, "Biological Weapons in The ‘Shadow War’, Accessed 07/27/2025, " War on the Rocks,</w:t>
      </w:r>
      <w:hyperlink r:id="rId7">
        <w:r w:rsidDel="00000000" w:rsidR="00000000" w:rsidRPr="00000000">
          <w:rPr>
            <w:sz w:val="16"/>
            <w:szCs w:val="16"/>
            <w:rtl w:val="0"/>
          </w:rPr>
          <w:t xml:space="preserve"> </w:t>
        </w:r>
      </w:hyperlink>
      <w:hyperlink r:id="rId8">
        <w:r w:rsidDel="00000000" w:rsidR="00000000" w:rsidRPr="00000000">
          <w:rPr>
            <w:color w:val="0563c1"/>
            <w:sz w:val="16"/>
            <w:szCs w:val="16"/>
            <w:u w:val="single"/>
            <w:rtl w:val="0"/>
          </w:rPr>
          <w:t xml:space="preserve">https://warontherocks.com/2021/11/biological-weapons-in-the-shadow-war/</w:t>
        </w:r>
      </w:hyperlink>
      <w:r w:rsidDel="00000000" w:rsidR="00000000" w:rsidRPr="00000000">
        <w:rPr>
          <w:sz w:val="16"/>
          <w:szCs w:val="16"/>
          <w:rtl w:val="0"/>
        </w:rPr>
        <w:t xml:space="preserve"> ) //Isegora</w:t>
      </w:r>
    </w:p>
    <w:p w:rsidR="00000000" w:rsidDel="00000000" w:rsidP="00000000" w:rsidRDefault="00000000" w:rsidRPr="00000000" w14:paraId="0000000A">
      <w:pPr>
        <w:spacing w:after="160" w:lineRule="auto"/>
        <w:rPr>
          <w:sz w:val="16"/>
          <w:szCs w:val="16"/>
        </w:rPr>
      </w:pPr>
      <w:r w:rsidDel="00000000" w:rsidR="00000000" w:rsidRPr="00000000">
        <w:rPr>
          <w:sz w:val="16"/>
          <w:szCs w:val="16"/>
          <w:rtl w:val="0"/>
        </w:rPr>
        <w:t xml:space="preserve">The </w:t>
      </w:r>
      <w:r w:rsidDel="00000000" w:rsidR="00000000" w:rsidRPr="00000000">
        <w:rPr>
          <w:sz w:val="24"/>
          <w:szCs w:val="24"/>
          <w:highlight w:val="cyan"/>
          <w:u w:val="single"/>
          <w:rtl w:val="0"/>
        </w:rPr>
        <w:t xml:space="preserve">threat of terror</w:t>
      </w:r>
      <w:r w:rsidDel="00000000" w:rsidR="00000000" w:rsidRPr="00000000">
        <w:rPr>
          <w:sz w:val="24"/>
          <w:szCs w:val="24"/>
          <w:u w:val="single"/>
          <w:rtl w:val="0"/>
        </w:rPr>
        <w:t xml:space="preserve">ists using</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bio</w:t>
      </w:r>
      <w:r w:rsidDel="00000000" w:rsidR="00000000" w:rsidRPr="00000000">
        <w:rPr>
          <w:sz w:val="16"/>
          <w:szCs w:val="16"/>
          <w:rtl w:val="0"/>
        </w:rPr>
        <w:t xml:space="preserve">logical </w:t>
      </w:r>
      <w:r w:rsidDel="00000000" w:rsidR="00000000" w:rsidRPr="00000000">
        <w:rPr>
          <w:b w:val="1"/>
          <w:sz w:val="24"/>
          <w:szCs w:val="24"/>
          <w:highlight w:val="cyan"/>
          <w:u w:val="single"/>
          <w:rtl w:val="0"/>
        </w:rPr>
        <w:t xml:space="preserve">agents</w:t>
      </w:r>
      <w:r w:rsidDel="00000000" w:rsidR="00000000" w:rsidRPr="00000000">
        <w:rPr>
          <w:sz w:val="16"/>
          <w:szCs w:val="16"/>
          <w:rtl w:val="0"/>
        </w:rPr>
        <w:t xml:space="preserve"> exists but </w:t>
      </w:r>
      <w:r w:rsidDel="00000000" w:rsidR="00000000" w:rsidRPr="00000000">
        <w:rPr>
          <w:sz w:val="24"/>
          <w:szCs w:val="24"/>
          <w:highlight w:val="cyan"/>
          <w:u w:val="single"/>
          <w:rtl w:val="0"/>
        </w:rPr>
        <w:t xml:space="preserve">is</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very limited</w:t>
      </w:r>
      <w:r w:rsidDel="00000000" w:rsidR="00000000" w:rsidRPr="00000000">
        <w:rPr>
          <w:sz w:val="16"/>
          <w:szCs w:val="16"/>
          <w:rtl w:val="0"/>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Del="00000000" w:rsidR="00000000" w:rsidRPr="00000000">
        <w:rPr>
          <w:sz w:val="24"/>
          <w:szCs w:val="24"/>
          <w:highlight w:val="cyan"/>
          <w:u w:val="single"/>
          <w:rtl w:val="0"/>
        </w:rPr>
        <w:t xml:space="preserve">threat</w:t>
      </w:r>
      <w:r w:rsidDel="00000000" w:rsidR="00000000" w:rsidRPr="00000000">
        <w:rPr>
          <w:sz w:val="24"/>
          <w:szCs w:val="24"/>
          <w:u w:val="single"/>
          <w:rtl w:val="0"/>
        </w:rPr>
        <w:t xml:space="preserve"> of</w:t>
      </w:r>
      <w:r w:rsidDel="00000000" w:rsidR="00000000" w:rsidRPr="00000000">
        <w:rPr>
          <w:sz w:val="16"/>
          <w:szCs w:val="16"/>
          <w:rtl w:val="0"/>
        </w:rPr>
        <w:t xml:space="preserve"> further </w:t>
      </w:r>
      <w:r w:rsidDel="00000000" w:rsidR="00000000" w:rsidRPr="00000000">
        <w:rPr>
          <w:sz w:val="24"/>
          <w:szCs w:val="24"/>
          <w:u w:val="single"/>
          <w:rtl w:val="0"/>
        </w:rPr>
        <w:t xml:space="preserve">bioterror attacks</w:t>
      </w:r>
      <w:r w:rsidDel="00000000" w:rsidR="00000000" w:rsidRPr="00000000">
        <w:rPr>
          <w:sz w:val="16"/>
          <w:szCs w:val="16"/>
          <w:rtl w:val="0"/>
        </w:rPr>
        <w:t xml:space="preserve">, however, </w:t>
      </w:r>
      <w:r w:rsidDel="00000000" w:rsidR="00000000" w:rsidRPr="00000000">
        <w:rPr>
          <w:b w:val="1"/>
          <w:sz w:val="24"/>
          <w:szCs w:val="24"/>
          <w:highlight w:val="cyan"/>
          <w:u w:val="single"/>
          <w:rtl w:val="0"/>
        </w:rPr>
        <w:t xml:space="preserve">never</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materialized</w:t>
      </w:r>
      <w:r w:rsidDel="00000000" w:rsidR="00000000" w:rsidRPr="00000000">
        <w:rPr>
          <w:sz w:val="16"/>
          <w:szCs w:val="16"/>
          <w:rtl w:val="0"/>
        </w:rPr>
        <w:t xml:space="preserve">.</w:t>
      </w:r>
    </w:p>
    <w:p w:rsidR="00000000" w:rsidDel="00000000" w:rsidP="00000000" w:rsidRDefault="00000000" w:rsidRPr="00000000" w14:paraId="0000000B">
      <w:pPr>
        <w:spacing w:after="160" w:lineRule="auto"/>
        <w:rPr>
          <w:sz w:val="16"/>
          <w:szCs w:val="16"/>
        </w:rPr>
      </w:pPr>
      <w:r w:rsidDel="00000000" w:rsidR="00000000" w:rsidRPr="00000000">
        <w:rPr>
          <w:sz w:val="16"/>
          <w:szCs w:val="16"/>
          <w:rtl w:val="0"/>
        </w:rPr>
        <w:t xml:space="preserve">Despite the fact that terrorist biological weapons attacks have not materialized since the Amerithrax scare, </w:t>
      </w:r>
      <w:r w:rsidDel="00000000" w:rsidR="00000000" w:rsidRPr="00000000">
        <w:rPr>
          <w:sz w:val="24"/>
          <w:szCs w:val="24"/>
          <w:u w:val="single"/>
          <w:rtl w:val="0"/>
        </w:rPr>
        <w:t xml:space="preserve">some continue to argue</w:t>
      </w:r>
      <w:r w:rsidDel="00000000" w:rsidR="00000000" w:rsidRPr="00000000">
        <w:rPr>
          <w:sz w:val="16"/>
          <w:szCs w:val="16"/>
          <w:rtl w:val="0"/>
        </w:rPr>
        <w:t xml:space="preserve"> that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b w:val="1"/>
          <w:u w:val="single"/>
          <w:rtl w:val="0"/>
        </w:rPr>
        <w:t xml:space="preserve">supposed</w:t>
      </w:r>
      <w:r w:rsidDel="00000000" w:rsidR="00000000" w:rsidRPr="00000000">
        <w:rPr>
          <w:sz w:val="16"/>
          <w:szCs w:val="16"/>
          <w:rtl w:val="0"/>
        </w:rPr>
        <w:t xml:space="preserve"> </w:t>
      </w:r>
      <w:r w:rsidDel="00000000" w:rsidR="00000000" w:rsidRPr="00000000">
        <w:rPr>
          <w:sz w:val="24"/>
          <w:szCs w:val="24"/>
          <w:u w:val="single"/>
          <w:rtl w:val="0"/>
        </w:rPr>
        <w:t xml:space="preserve">ease and lower cost of biological weapons development, production, and use</w:t>
      </w:r>
      <w:r w:rsidDel="00000000" w:rsidR="00000000" w:rsidRPr="00000000">
        <w:rPr>
          <w:sz w:val="16"/>
          <w:szCs w:val="16"/>
          <w:rtl w:val="0"/>
        </w:rPr>
        <w:t xml:space="preserve"> along </w:t>
      </w:r>
      <w:r w:rsidDel="00000000" w:rsidR="00000000" w:rsidRPr="00000000">
        <w:rPr>
          <w:sz w:val="24"/>
          <w:szCs w:val="24"/>
          <w:u w:val="single"/>
          <w:rtl w:val="0"/>
        </w:rPr>
        <w:t xml:space="preserve">with</w:t>
      </w:r>
      <w:r w:rsidDel="00000000" w:rsidR="00000000" w:rsidRPr="00000000">
        <w:rPr>
          <w:sz w:val="16"/>
          <w:szCs w:val="16"/>
          <w:rtl w:val="0"/>
        </w:rPr>
        <w:t xml:space="preserve"> the societal disruption of </w:t>
      </w:r>
      <w:r w:rsidDel="00000000" w:rsidR="00000000" w:rsidRPr="00000000">
        <w:rPr>
          <w:sz w:val="24"/>
          <w:szCs w:val="24"/>
          <w:u w:val="single"/>
          <w:rtl w:val="0"/>
        </w:rPr>
        <w:t xml:space="preserve">COVID-19 has</w:t>
      </w:r>
      <w:r w:rsidDel="00000000" w:rsidR="00000000" w:rsidRPr="00000000">
        <w:rPr>
          <w:sz w:val="16"/>
          <w:szCs w:val="16"/>
          <w:rtl w:val="0"/>
        </w:rPr>
        <w:t xml:space="preserve"> </w:t>
      </w:r>
      <w:r w:rsidDel="00000000" w:rsidR="00000000" w:rsidRPr="00000000">
        <w:rPr>
          <w:b w:val="1"/>
          <w:u w:val="single"/>
          <w:rtl w:val="0"/>
        </w:rPr>
        <w:t xml:space="preserve">incentivized</w:t>
      </w:r>
      <w:r w:rsidDel="00000000" w:rsidR="00000000" w:rsidRPr="00000000">
        <w:rPr>
          <w:sz w:val="16"/>
          <w:szCs w:val="16"/>
          <w:rtl w:val="0"/>
        </w:rPr>
        <w:t xml:space="preserve"> bad </w:t>
      </w:r>
      <w:r w:rsidDel="00000000" w:rsidR="00000000" w:rsidRPr="00000000">
        <w:rPr>
          <w:sz w:val="24"/>
          <w:szCs w:val="24"/>
          <w:u w:val="single"/>
          <w:rtl w:val="0"/>
        </w:rPr>
        <w:t xml:space="preserve">actors to adopt</w:t>
      </w:r>
      <w:r w:rsidDel="00000000" w:rsidR="00000000" w:rsidRPr="00000000">
        <w:rPr>
          <w:sz w:val="16"/>
          <w:szCs w:val="16"/>
          <w:rtl w:val="0"/>
        </w:rPr>
        <w:t xml:space="preserve"> </w:t>
      </w:r>
      <w:r w:rsidDel="00000000" w:rsidR="00000000" w:rsidRPr="00000000">
        <w:rPr>
          <w:b w:val="1"/>
          <w:u w:val="single"/>
          <w:rtl w:val="0"/>
        </w:rPr>
        <w:t xml:space="preserve">bio</w:t>
      </w:r>
      <w:r w:rsidDel="00000000" w:rsidR="00000000" w:rsidRPr="00000000">
        <w:rPr>
          <w:sz w:val="16"/>
          <w:szCs w:val="16"/>
          <w:rtl w:val="0"/>
        </w:rPr>
        <w:t xml:space="preserve">logical </w:t>
      </w:r>
      <w:r w:rsidDel="00000000" w:rsidR="00000000" w:rsidRPr="00000000">
        <w:rPr>
          <w:b w:val="1"/>
          <w:u w:val="single"/>
          <w:rtl w:val="0"/>
        </w:rPr>
        <w:t xml:space="preserve">weapons</w:t>
      </w:r>
      <w:r w:rsidDel="00000000" w:rsidR="00000000" w:rsidRPr="00000000">
        <w:rPr>
          <w:sz w:val="16"/>
          <w:szCs w:val="16"/>
          <w:rtl w:val="0"/>
        </w:rPr>
        <w:t xml:space="preserve">. These </w:t>
      </w:r>
      <w:r w:rsidDel="00000000" w:rsidR="00000000" w:rsidRPr="00000000">
        <w:rPr>
          <w:sz w:val="24"/>
          <w:szCs w:val="24"/>
          <w:u w:val="single"/>
          <w:rtl w:val="0"/>
        </w:rPr>
        <w:t xml:space="preserve">concerns have been</w:t>
      </w:r>
      <w:r w:rsidDel="00000000" w:rsidR="00000000" w:rsidRPr="00000000">
        <w:rPr>
          <w:sz w:val="16"/>
          <w:szCs w:val="16"/>
          <w:rtl w:val="0"/>
        </w:rPr>
        <w:t xml:space="preserve"> </w:t>
      </w:r>
      <w:r w:rsidDel="00000000" w:rsidR="00000000" w:rsidRPr="00000000">
        <w:rPr>
          <w:b w:val="1"/>
          <w:u w:val="single"/>
          <w:rtl w:val="0"/>
        </w:rPr>
        <w:t xml:space="preserve">echoed</w:t>
      </w:r>
      <w:r w:rsidDel="00000000" w:rsidR="00000000" w:rsidRPr="00000000">
        <w:rPr>
          <w:sz w:val="16"/>
          <w:szCs w:val="16"/>
          <w:rtl w:val="0"/>
        </w:rPr>
        <w:t xml:space="preserve"> </w:t>
      </w:r>
      <w:r w:rsidDel="00000000" w:rsidR="00000000" w:rsidRPr="00000000">
        <w:rPr>
          <w:sz w:val="24"/>
          <w:szCs w:val="24"/>
          <w:u w:val="single"/>
          <w:rtl w:val="0"/>
        </w:rPr>
        <w:t xml:space="preserve">by others who assume</w:t>
      </w:r>
      <w:r w:rsidDel="00000000" w:rsidR="00000000" w:rsidRPr="00000000">
        <w:rPr>
          <w:sz w:val="16"/>
          <w:szCs w:val="16"/>
          <w:rtl w:val="0"/>
        </w:rPr>
        <w:t xml:space="preserve"> that </w:t>
      </w:r>
      <w:r w:rsidDel="00000000" w:rsidR="00000000" w:rsidRPr="00000000">
        <w:rPr>
          <w:sz w:val="24"/>
          <w:szCs w:val="24"/>
          <w:u w:val="single"/>
          <w:rtl w:val="0"/>
        </w:rPr>
        <w:t xml:space="preserve">misuse is</w:t>
      </w:r>
      <w:r w:rsidDel="00000000" w:rsidR="00000000" w:rsidRPr="00000000">
        <w:rPr>
          <w:sz w:val="16"/>
          <w:szCs w:val="16"/>
          <w:rtl w:val="0"/>
        </w:rPr>
        <w:t xml:space="preserve"> </w:t>
      </w:r>
      <w:r w:rsidDel="00000000" w:rsidR="00000000" w:rsidRPr="00000000">
        <w:rPr>
          <w:b w:val="1"/>
          <w:u w:val="single"/>
          <w:rtl w:val="0"/>
        </w:rPr>
        <w:t xml:space="preserve">inevitable</w:t>
      </w:r>
      <w:r w:rsidDel="00000000" w:rsidR="00000000" w:rsidRPr="00000000">
        <w:rPr>
          <w:sz w:val="16"/>
          <w:szCs w:val="16"/>
          <w:rtl w:val="0"/>
        </w:rPr>
        <w:t xml:space="preserve"> and following </w:t>
      </w:r>
      <w:r w:rsidDel="00000000" w:rsidR="00000000" w:rsidRPr="00000000">
        <w:rPr>
          <w:sz w:val="24"/>
          <w:szCs w:val="24"/>
          <w:u w:val="single"/>
          <w:rtl w:val="0"/>
        </w:rPr>
        <w:t xml:space="preserve">the COVID-19 example</w:t>
      </w:r>
      <w:r w:rsidDel="00000000" w:rsidR="00000000" w:rsidRPr="00000000">
        <w:rPr>
          <w:sz w:val="16"/>
          <w:szCs w:val="16"/>
          <w:rtl w:val="0"/>
        </w:rPr>
        <w:t xml:space="preserve"> will result in mass casualties and crippling political, societal, and economic repercussions.</w:t>
      </w:r>
    </w:p>
    <w:p w:rsidR="00000000" w:rsidDel="00000000" w:rsidP="00000000" w:rsidRDefault="00000000" w:rsidRPr="00000000" w14:paraId="0000000C">
      <w:pPr>
        <w:spacing w:after="160" w:lineRule="auto"/>
        <w:rPr>
          <w:sz w:val="16"/>
          <w:szCs w:val="16"/>
        </w:rPr>
      </w:pPr>
      <w:r w:rsidDel="00000000" w:rsidR="00000000" w:rsidRPr="00000000">
        <w:rPr>
          <w:sz w:val="16"/>
          <w:szCs w:val="16"/>
          <w:rtl w:val="0"/>
        </w:rPr>
        <w:t xml:space="preserve">However, </w:t>
      </w:r>
      <w:r w:rsidDel="00000000" w:rsidR="00000000" w:rsidRPr="00000000">
        <w:rPr>
          <w:sz w:val="24"/>
          <w:szCs w:val="24"/>
          <w:u w:val="single"/>
          <w:rtl w:val="0"/>
        </w:rPr>
        <w:t xml:space="preserve">the bioterror threat seems to have</w:t>
      </w:r>
      <w:r w:rsidDel="00000000" w:rsidR="00000000" w:rsidRPr="00000000">
        <w:rPr>
          <w:sz w:val="16"/>
          <w:szCs w:val="16"/>
          <w:rtl w:val="0"/>
        </w:rPr>
        <w:t xml:space="preserve"> </w:t>
      </w:r>
      <w:r w:rsidDel="00000000" w:rsidR="00000000" w:rsidRPr="00000000">
        <w:rPr>
          <w:b w:val="1"/>
          <w:u w:val="single"/>
          <w:rtl w:val="0"/>
        </w:rPr>
        <w:t xml:space="preserve">diminished</w:t>
      </w:r>
      <w:r w:rsidDel="00000000" w:rsidR="00000000" w:rsidRPr="00000000">
        <w:rPr>
          <w:sz w:val="16"/>
          <w:szCs w:val="16"/>
          <w:rtl w:val="0"/>
        </w:rPr>
        <w:t xml:space="preserve"> — not grown — </w:t>
      </w:r>
      <w:r w:rsidDel="00000000" w:rsidR="00000000" w:rsidRPr="00000000">
        <w:rPr>
          <w:sz w:val="24"/>
          <w:szCs w:val="24"/>
          <w:u w:val="single"/>
          <w:rtl w:val="0"/>
        </w:rPr>
        <w:t xml:space="preserve">since</w:t>
      </w:r>
      <w:r w:rsidDel="00000000" w:rsidR="00000000" w:rsidRPr="00000000">
        <w:rPr>
          <w:sz w:val="16"/>
          <w:szCs w:val="16"/>
          <w:rtl w:val="0"/>
        </w:rPr>
        <w:t xml:space="preserve"> the 20</w:t>
      </w:r>
      <w:r w:rsidDel="00000000" w:rsidR="00000000" w:rsidRPr="00000000">
        <w:rPr>
          <w:b w:val="1"/>
          <w:u w:val="single"/>
          <w:rtl w:val="0"/>
        </w:rPr>
        <w:t xml:space="preserve">01</w:t>
      </w:r>
      <w:r w:rsidDel="00000000" w:rsidR="00000000" w:rsidRPr="00000000">
        <w:rPr>
          <w:sz w:val="16"/>
          <w:szCs w:val="16"/>
          <w:rtl w:val="0"/>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rsidR="00000000" w:rsidDel="00000000" w:rsidP="00000000" w:rsidRDefault="00000000" w:rsidRPr="00000000" w14:paraId="0000000D">
      <w:pPr>
        <w:spacing w:after="160" w:lineRule="auto"/>
        <w:rPr>
          <w:sz w:val="16"/>
          <w:szCs w:val="16"/>
        </w:rPr>
      </w:pPr>
      <w:r w:rsidDel="00000000" w:rsidR="00000000" w:rsidRPr="00000000">
        <w:rPr>
          <w:sz w:val="16"/>
          <w:szCs w:val="16"/>
          <w:rtl w:val="0"/>
        </w:rPr>
        <w:t xml:space="preserve">The threat of a biological weapons effort by the Islamic State in Iraq never materialized, although the group did manage to produce and use chemical weapons agents until that program was effectively disrupted. Other </w:t>
      </w:r>
      <w:r w:rsidDel="00000000" w:rsidR="00000000" w:rsidRPr="00000000">
        <w:rPr>
          <w:sz w:val="24"/>
          <w:szCs w:val="24"/>
          <w:u w:val="single"/>
          <w:rtl w:val="0"/>
        </w:rPr>
        <w:t xml:space="preserve">terrorist </w:t>
      </w:r>
      <w:r w:rsidDel="00000000" w:rsidR="00000000" w:rsidRPr="00000000">
        <w:rPr>
          <w:sz w:val="24"/>
          <w:szCs w:val="24"/>
          <w:highlight w:val="cyan"/>
          <w:u w:val="single"/>
          <w:rtl w:val="0"/>
        </w:rPr>
        <w:t xml:space="preserve">groups’ interest</w:t>
      </w:r>
      <w:r w:rsidDel="00000000" w:rsidR="00000000" w:rsidRPr="00000000">
        <w:rPr>
          <w:sz w:val="24"/>
          <w:szCs w:val="24"/>
          <w:u w:val="single"/>
          <w:rtl w:val="0"/>
        </w:rPr>
        <w:t xml:space="preserve"> in</w:t>
      </w:r>
      <w:r w:rsidDel="00000000" w:rsidR="00000000" w:rsidRPr="00000000">
        <w:rPr>
          <w:sz w:val="16"/>
          <w:szCs w:val="16"/>
          <w:rtl w:val="0"/>
        </w:rPr>
        <w:t xml:space="preserve"> </w:t>
      </w:r>
      <w:r w:rsidDel="00000000" w:rsidR="00000000" w:rsidRPr="00000000">
        <w:rPr>
          <w:b w:val="1"/>
          <w:u w:val="single"/>
          <w:rtl w:val="0"/>
        </w:rPr>
        <w:t xml:space="preserve">bio</w:t>
      </w:r>
      <w:r w:rsidDel="00000000" w:rsidR="00000000" w:rsidRPr="00000000">
        <w:rPr>
          <w:sz w:val="16"/>
          <w:szCs w:val="16"/>
          <w:rtl w:val="0"/>
        </w:rPr>
        <w:t xml:space="preserve">logical </w:t>
      </w:r>
      <w:r w:rsidDel="00000000" w:rsidR="00000000" w:rsidRPr="00000000">
        <w:rPr>
          <w:b w:val="1"/>
          <w:u w:val="single"/>
          <w:rtl w:val="0"/>
        </w:rPr>
        <w:t xml:space="preserve">weapons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has been</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rudimentary</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with a focus</w:t>
      </w:r>
      <w:r w:rsidDel="00000000" w:rsidR="00000000" w:rsidRPr="00000000">
        <w:rPr>
          <w:sz w:val="24"/>
          <w:szCs w:val="24"/>
          <w:u w:val="single"/>
          <w:rtl w:val="0"/>
        </w:rPr>
        <w:t xml:space="preserve"> predominately </w:t>
      </w:r>
      <w:r w:rsidDel="00000000" w:rsidR="00000000" w:rsidRPr="00000000">
        <w:rPr>
          <w:sz w:val="24"/>
          <w:szCs w:val="24"/>
          <w:highlight w:val="cyan"/>
          <w:u w:val="single"/>
          <w:rtl w:val="0"/>
        </w:rPr>
        <w:t xml:space="preserve">on</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toxins</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such as ricin</w:t>
      </w:r>
      <w:r w:rsidDel="00000000" w:rsidR="00000000" w:rsidRPr="00000000">
        <w:rPr>
          <w:sz w:val="24"/>
          <w:szCs w:val="24"/>
          <w:u w:val="single"/>
          <w:rtl w:val="0"/>
        </w:rPr>
        <w:t xml:space="preserve"> and botulinum</w:t>
      </w:r>
      <w:r w:rsidDel="00000000" w:rsidR="00000000" w:rsidRPr="00000000">
        <w:rPr>
          <w:sz w:val="16"/>
          <w:szCs w:val="16"/>
          <w:rtl w:val="0"/>
        </w:rPr>
        <w:t xml:space="preserve">. U.S. domestic extremists, self-radicalized individuals, and lone actors also have gravitated toward ricin, but </w:t>
      </w:r>
      <w:r w:rsidDel="00000000" w:rsidR="00000000" w:rsidRPr="00000000">
        <w:rPr>
          <w:sz w:val="24"/>
          <w:szCs w:val="24"/>
          <w:highlight w:val="cyan"/>
          <w:u w:val="single"/>
          <w:rtl w:val="0"/>
        </w:rPr>
        <w:t xml:space="preserve">no</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known casualties</w:t>
      </w:r>
      <w:r w:rsidDel="00000000" w:rsidR="00000000" w:rsidRPr="00000000">
        <w:rPr>
          <w:sz w:val="16"/>
          <w:szCs w:val="16"/>
          <w:rtl w:val="0"/>
        </w:rPr>
        <w:t xml:space="preserve"> </w:t>
      </w:r>
      <w:r w:rsidDel="00000000" w:rsidR="00000000" w:rsidRPr="00000000">
        <w:rPr>
          <w:sz w:val="24"/>
          <w:szCs w:val="24"/>
          <w:u w:val="single"/>
          <w:rtl w:val="0"/>
        </w:rPr>
        <w:t xml:space="preserve">have </w:t>
      </w:r>
      <w:r w:rsidDel="00000000" w:rsidR="00000000" w:rsidRPr="00000000">
        <w:rPr>
          <w:sz w:val="24"/>
          <w:szCs w:val="24"/>
          <w:highlight w:val="cyan"/>
          <w:u w:val="single"/>
          <w:rtl w:val="0"/>
        </w:rPr>
        <w:t xml:space="preserve">resulted from</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decades-long interest</w:t>
      </w:r>
      <w:r w:rsidDel="00000000" w:rsidR="00000000" w:rsidRPr="00000000">
        <w:rPr>
          <w:sz w:val="16"/>
          <w:szCs w:val="16"/>
          <w:rtl w:val="0"/>
        </w:rPr>
        <w:t xml:space="preserve"> in ricin.</w:t>
      </w:r>
    </w:p>
    <w:p w:rsidR="00000000" w:rsidDel="00000000" w:rsidP="00000000" w:rsidRDefault="00000000" w:rsidRPr="00000000" w14:paraId="0000000E">
      <w:pPr>
        <w:spacing w:after="160" w:lineRule="auto"/>
        <w:rPr>
          <w:sz w:val="16"/>
          <w:szCs w:val="16"/>
        </w:rPr>
      </w:pPr>
      <w:r w:rsidDel="00000000" w:rsidR="00000000" w:rsidRPr="00000000">
        <w:rPr>
          <w:sz w:val="16"/>
          <w:szCs w:val="16"/>
          <w:rtl w:val="0"/>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“clustered regularly interspaced short palindromic repeats”) makes their misuse likely. However, </w:t>
      </w:r>
      <w:r w:rsidDel="00000000" w:rsidR="00000000" w:rsidRPr="00000000">
        <w:rPr>
          <w:sz w:val="24"/>
          <w:szCs w:val="24"/>
          <w:u w:val="single"/>
          <w:rtl w:val="0"/>
        </w:rPr>
        <w:t xml:space="preserve">as </w:t>
      </w:r>
      <w:r w:rsidDel="00000000" w:rsidR="00000000" w:rsidRPr="00000000">
        <w:rPr>
          <w:sz w:val="24"/>
          <w:szCs w:val="24"/>
          <w:highlight w:val="cyan"/>
          <w:u w:val="single"/>
          <w:rtl w:val="0"/>
        </w:rPr>
        <w:t xml:space="preserve">noted in the</w:t>
      </w:r>
      <w:r w:rsidDel="00000000" w:rsidR="00000000" w:rsidRPr="00000000">
        <w:rPr>
          <w:sz w:val="16"/>
          <w:szCs w:val="16"/>
          <w:rtl w:val="0"/>
        </w:rPr>
        <w:t xml:space="preserve"> 2018 </w:t>
      </w:r>
      <w:r w:rsidDel="00000000" w:rsidR="00000000" w:rsidRPr="00000000">
        <w:rPr>
          <w:b w:val="1"/>
          <w:sz w:val="24"/>
          <w:szCs w:val="24"/>
          <w:highlight w:val="cyan"/>
          <w:u w:val="single"/>
          <w:rtl w:val="0"/>
        </w:rPr>
        <w:t xml:space="preserve">N</w:t>
      </w:r>
      <w:r w:rsidDel="00000000" w:rsidR="00000000" w:rsidRPr="00000000">
        <w:rPr>
          <w:sz w:val="16"/>
          <w:szCs w:val="16"/>
          <w:rtl w:val="0"/>
        </w:rPr>
        <w:t xml:space="preserve">ational </w:t>
      </w:r>
      <w:r w:rsidDel="00000000" w:rsidR="00000000" w:rsidRPr="00000000">
        <w:rPr>
          <w:b w:val="1"/>
          <w:sz w:val="24"/>
          <w:szCs w:val="24"/>
          <w:highlight w:val="cyan"/>
          <w:u w:val="single"/>
          <w:rtl w:val="0"/>
        </w:rPr>
        <w:t xml:space="preserve">A</w:t>
      </w:r>
      <w:r w:rsidDel="00000000" w:rsidR="00000000" w:rsidRPr="00000000">
        <w:rPr>
          <w:sz w:val="16"/>
          <w:szCs w:val="16"/>
          <w:rtl w:val="0"/>
        </w:rPr>
        <w:t xml:space="preserve">cademies of </w:t>
      </w:r>
      <w:r w:rsidDel="00000000" w:rsidR="00000000" w:rsidRPr="00000000">
        <w:rPr>
          <w:b w:val="1"/>
          <w:sz w:val="24"/>
          <w:szCs w:val="24"/>
          <w:highlight w:val="cyan"/>
          <w:u w:val="single"/>
          <w:rtl w:val="0"/>
        </w:rPr>
        <w:t xml:space="preserve">S</w:t>
      </w:r>
      <w:r w:rsidDel="00000000" w:rsidR="00000000" w:rsidRPr="00000000">
        <w:rPr>
          <w:sz w:val="16"/>
          <w:szCs w:val="16"/>
          <w:rtl w:val="0"/>
        </w:rPr>
        <w:t xml:space="preserve">cience </w:t>
      </w:r>
      <w:r w:rsidDel="00000000" w:rsidR="00000000" w:rsidRPr="00000000">
        <w:rPr>
          <w:b w:val="1"/>
          <w:sz w:val="24"/>
          <w:szCs w:val="24"/>
          <w:highlight w:val="cyan"/>
          <w:u w:val="single"/>
          <w:rtl w:val="0"/>
        </w:rPr>
        <w:t xml:space="preserve">report</w:t>
      </w:r>
      <w:r w:rsidDel="00000000" w:rsidR="00000000" w:rsidRPr="00000000">
        <w:rPr>
          <w:sz w:val="16"/>
          <w:szCs w:val="16"/>
          <w:rtl w:val="0"/>
        </w:rPr>
        <w:t xml:space="preserve">, Biodefense in the Age of Synthetic Biology,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large-scale</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production and delivery</w:t>
      </w:r>
      <w:r w:rsidDel="00000000" w:rsidR="00000000" w:rsidRPr="00000000">
        <w:rPr>
          <w:sz w:val="24"/>
          <w:szCs w:val="24"/>
          <w:u w:val="single"/>
          <w:rtl w:val="0"/>
        </w:rPr>
        <w:t xml:space="preserve"> of</w:t>
      </w:r>
      <w:r w:rsidDel="00000000" w:rsidR="00000000" w:rsidRPr="00000000">
        <w:rPr>
          <w:sz w:val="16"/>
          <w:szCs w:val="16"/>
          <w:rtl w:val="0"/>
        </w:rPr>
        <w:t xml:space="preserve"> </w:t>
      </w:r>
      <w:r w:rsidDel="00000000" w:rsidR="00000000" w:rsidRPr="00000000">
        <w:rPr>
          <w:b w:val="1"/>
          <w:u w:val="single"/>
          <w:rtl w:val="0"/>
        </w:rPr>
        <w:t xml:space="preserve">bio</w:t>
      </w:r>
      <w:r w:rsidDel="00000000" w:rsidR="00000000" w:rsidRPr="00000000">
        <w:rPr>
          <w:sz w:val="16"/>
          <w:szCs w:val="16"/>
          <w:rtl w:val="0"/>
        </w:rPr>
        <w:t xml:space="preserve">logical </w:t>
      </w:r>
      <w:r w:rsidDel="00000000" w:rsidR="00000000" w:rsidRPr="00000000">
        <w:rPr>
          <w:b w:val="1"/>
          <w:u w:val="single"/>
          <w:rtl w:val="0"/>
        </w:rPr>
        <w:t xml:space="preserve">weapons</w:t>
      </w:r>
      <w:r w:rsidDel="00000000" w:rsidR="00000000" w:rsidRPr="00000000">
        <w:rPr>
          <w:sz w:val="16"/>
          <w:szCs w:val="16"/>
          <w:rtl w:val="0"/>
        </w:rPr>
        <w:t xml:space="preserve"> </w:t>
      </w:r>
      <w:r w:rsidDel="00000000" w:rsidR="00000000" w:rsidRPr="00000000">
        <w:rPr>
          <w:sz w:val="24"/>
          <w:szCs w:val="24"/>
          <w:u w:val="single"/>
          <w:rtl w:val="0"/>
        </w:rPr>
        <w:t xml:space="preserve">agents </w:t>
      </w:r>
      <w:r w:rsidDel="00000000" w:rsidR="00000000" w:rsidRPr="00000000">
        <w:rPr>
          <w:sz w:val="24"/>
          <w:szCs w:val="24"/>
          <w:highlight w:val="cyan"/>
          <w:u w:val="single"/>
          <w:rtl w:val="0"/>
        </w:rPr>
        <w:t xml:space="preserve">is</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inherently difficult</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with</w:t>
      </w:r>
      <w:r w:rsidDel="00000000" w:rsidR="00000000" w:rsidRPr="00000000">
        <w:rPr>
          <w:sz w:val="16"/>
          <w:szCs w:val="16"/>
          <w:rtl w:val="0"/>
        </w:rPr>
        <w:t xml:space="preserve"> biological weapons </w:t>
      </w:r>
      <w:r w:rsidDel="00000000" w:rsidR="00000000" w:rsidRPr="00000000">
        <w:rPr>
          <w:sz w:val="24"/>
          <w:szCs w:val="24"/>
          <w:highlight w:val="cyan"/>
          <w:u w:val="single"/>
          <w:rtl w:val="0"/>
        </w:rPr>
        <w:t xml:space="preserve">use favoring</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small</w:t>
      </w:r>
      <w:r w:rsidDel="00000000" w:rsidR="00000000" w:rsidRPr="00000000">
        <w:rPr>
          <w:b w:val="1"/>
          <w:u w:val="single"/>
          <w:rtl w:val="0"/>
        </w:rPr>
        <w:t xml:space="preserve">-scale</w:t>
      </w:r>
      <w:r w:rsidDel="00000000" w:rsidR="00000000" w:rsidRPr="00000000">
        <w:rPr>
          <w:sz w:val="16"/>
          <w:szCs w:val="16"/>
          <w:rtl w:val="0"/>
        </w:rPr>
        <w:t xml:space="preserve">, highly targeted </w:t>
      </w:r>
      <w:r w:rsidDel="00000000" w:rsidR="00000000" w:rsidRPr="00000000">
        <w:rPr>
          <w:sz w:val="24"/>
          <w:szCs w:val="24"/>
          <w:highlight w:val="cyan"/>
          <w:u w:val="single"/>
          <w:rtl w:val="0"/>
        </w:rPr>
        <w:t xml:space="preserve">attacks</w:t>
      </w:r>
      <w:r w:rsidDel="00000000" w:rsidR="00000000" w:rsidRPr="00000000">
        <w:rPr>
          <w:sz w:val="16"/>
          <w:szCs w:val="16"/>
          <w:rtl w:val="0"/>
        </w:rPr>
        <w:t xml:space="preserve">.</w:t>
      </w:r>
    </w:p>
    <w:p w:rsidR="00000000" w:rsidDel="00000000" w:rsidP="00000000" w:rsidRDefault="00000000" w:rsidRPr="00000000" w14:paraId="0000000F">
      <w:pPr>
        <w:rPr>
          <w:sz w:val="12"/>
          <w:szCs w:val="12"/>
        </w:rPr>
      </w:pPr>
      <w:r w:rsidDel="00000000" w:rsidR="00000000" w:rsidRPr="00000000">
        <w:rPr>
          <w:rtl w:val="0"/>
        </w:rPr>
      </w:r>
    </w:p>
    <w:p w:rsidR="00000000" w:rsidDel="00000000" w:rsidP="00000000" w:rsidRDefault="00000000" w:rsidRPr="00000000" w14:paraId="00000010">
      <w:pPr>
        <w:pStyle w:val="Heading3"/>
        <w:rPr/>
      </w:pPr>
      <w:bookmarkStart w:colFirst="0" w:colLast="0" w:name="_heading=h.rnc5xg40q3xg" w:id="2"/>
      <w:bookmarkEnd w:id="2"/>
      <w:r w:rsidDel="00000000" w:rsidR="00000000" w:rsidRPr="00000000">
        <w:rPr>
          <w:rtl w:val="0"/>
        </w:rPr>
        <w:t xml:space="preserve">Long</w:t>
      </w:r>
    </w:p>
    <w:p w:rsidR="00000000" w:rsidDel="00000000" w:rsidP="00000000" w:rsidRDefault="00000000" w:rsidRPr="00000000" w14:paraId="00000011">
      <w:pPr>
        <w:rPr>
          <w:sz w:val="12"/>
          <w:szCs w:val="12"/>
        </w:rPr>
      </w:pPr>
      <w:r w:rsidDel="00000000" w:rsidR="00000000" w:rsidRPr="00000000">
        <w:rPr>
          <w:rtl w:val="0"/>
        </w:rPr>
      </w:r>
    </w:p>
    <w:p w:rsidR="00000000" w:rsidDel="00000000" w:rsidP="00000000" w:rsidRDefault="00000000" w:rsidRPr="00000000" w14:paraId="00000012">
      <w:pPr>
        <w:pStyle w:val="Heading4"/>
        <w:keepNext w:val="0"/>
        <w:keepLines w:val="0"/>
        <w:rPr/>
      </w:pPr>
      <w:bookmarkStart w:colFirst="0" w:colLast="0" w:name="_heading=h.h23etrihttw2" w:id="3"/>
      <w:bookmarkEnd w:id="3"/>
      <w:r w:rsidDel="00000000" w:rsidR="00000000" w:rsidRPr="00000000">
        <w:rPr>
          <w:rtl w:val="0"/>
        </w:rPr>
        <w:t xml:space="preserve">Bioterror impacts can be written off.</w:t>
      </w:r>
    </w:p>
    <w:p w:rsidR="00000000" w:rsidDel="00000000" w:rsidP="00000000" w:rsidRDefault="00000000" w:rsidRPr="00000000" w14:paraId="00000013">
      <w:pPr>
        <w:spacing w:after="160" w:lineRule="auto"/>
        <w:rPr>
          <w:sz w:val="16"/>
          <w:szCs w:val="16"/>
        </w:rPr>
      </w:pPr>
      <w:r w:rsidDel="00000000" w:rsidR="00000000" w:rsidRPr="00000000">
        <w:rPr>
          <w:b w:val="1"/>
          <w:sz w:val="26"/>
          <w:szCs w:val="26"/>
          <w:u w:val="single"/>
          <w:rtl w:val="0"/>
        </w:rPr>
        <w:t xml:space="preserve">Blum &amp; Neumann 20</w:t>
      </w:r>
      <w:r w:rsidDel="00000000" w:rsidR="00000000" w:rsidRPr="00000000">
        <w:rPr>
          <w:b w:val="1"/>
          <w:sz w:val="26"/>
          <w:szCs w:val="26"/>
          <w:rtl w:val="0"/>
        </w:rPr>
        <w:t xml:space="preserve"> </w:t>
      </w:r>
      <w:r w:rsidDel="00000000" w:rsidR="00000000" w:rsidRPr="00000000">
        <w:rPr>
          <w:sz w:val="16"/>
          <w:szCs w:val="16"/>
          <w:rtl w:val="0"/>
        </w:rPr>
        <w:t xml:space="preserve">(Marc-Micael Blum- senior scientist within the verification division of the Organization for the Prohibition of Chemical Weapons in The Hague, Pete Neumann- computer-science researcher, German journalist and academic studying terrorism, 05/20/2020, ‘Corona and Bioterrorism: How serious is the threat?, Accessed 07/27/2025 ,</w:t>
      </w:r>
      <w:hyperlink r:id="rId9">
        <w:r w:rsidDel="00000000" w:rsidR="00000000" w:rsidRPr="00000000">
          <w:rPr>
            <w:sz w:val="16"/>
            <w:szCs w:val="16"/>
            <w:rtl w:val="0"/>
          </w:rPr>
          <w:t xml:space="preserve"> </w:t>
        </w:r>
      </w:hyperlink>
      <w:hyperlink r:id="rId10">
        <w:r w:rsidDel="00000000" w:rsidR="00000000" w:rsidRPr="00000000">
          <w:rPr>
            <w:color w:val="0563c1"/>
            <w:sz w:val="16"/>
            <w:szCs w:val="16"/>
            <w:u w:val="single"/>
            <w:rtl w:val="0"/>
          </w:rPr>
          <w:t xml:space="preserve">https://warontherocks.com/2020/06/corona-and-bioterrorism-how-serious-is-the-threat/</w:t>
        </w:r>
      </w:hyperlink>
      <w:r w:rsidDel="00000000" w:rsidR="00000000" w:rsidRPr="00000000">
        <w:rPr>
          <w:sz w:val="16"/>
          <w:szCs w:val="16"/>
          <w:rtl w:val="0"/>
        </w:rPr>
        <w:t xml:space="preserve">) //Isegora</w:t>
      </w:r>
    </w:p>
    <w:p w:rsidR="00000000" w:rsidDel="00000000" w:rsidP="00000000" w:rsidRDefault="00000000" w:rsidRPr="00000000" w14:paraId="00000014">
      <w:pPr>
        <w:spacing w:after="160" w:lineRule="auto"/>
        <w:rPr/>
      </w:pPr>
      <w:r w:rsidDel="00000000" w:rsidR="00000000" w:rsidRPr="00000000">
        <w:rPr>
          <w:sz w:val="16"/>
          <w:szCs w:val="16"/>
          <w:rtl w:val="0"/>
        </w:rPr>
        <w:t xml:space="preserve">Among terrorists, however, </w:t>
      </w:r>
      <w:r w:rsidDel="00000000" w:rsidR="00000000" w:rsidRPr="00000000">
        <w:rPr>
          <w:sz w:val="24"/>
          <w:szCs w:val="24"/>
          <w:u w:val="single"/>
          <w:rtl w:val="0"/>
        </w:rPr>
        <w:t xml:space="preserve">the use of biological weapons has been rarer</w:t>
      </w:r>
      <w:r w:rsidDel="00000000" w:rsidR="00000000" w:rsidRPr="00000000">
        <w:rPr>
          <w:sz w:val="16"/>
          <w:szCs w:val="16"/>
          <w:rtl w:val="0"/>
        </w:rPr>
        <w:t xml:space="preserve">,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w:t>
      </w:r>
      <w:r w:rsidDel="00000000" w:rsidR="00000000" w:rsidRPr="00000000">
        <w:rPr>
          <w:sz w:val="24"/>
          <w:szCs w:val="24"/>
          <w:highlight w:val="cyan"/>
          <w:u w:val="single"/>
          <w:rtl w:val="0"/>
        </w:rPr>
        <w:t xml:space="preserve">No one died</w:t>
      </w:r>
      <w:r w:rsidDel="00000000" w:rsidR="00000000" w:rsidRPr="00000000">
        <w:rPr>
          <w:sz w:val="24"/>
          <w:szCs w:val="24"/>
          <w:u w:val="single"/>
          <w:rtl w:val="0"/>
        </w:rPr>
        <w:t xml:space="preserve"> in any of these instances. </w:t>
      </w:r>
      <w:r w:rsidDel="00000000" w:rsidR="00000000" w:rsidRPr="00000000">
        <w:rPr>
          <w:sz w:val="16"/>
          <w:szCs w:val="16"/>
          <w:rtl w:val="0"/>
        </w:rPr>
        <w:t xml:space="preserve">The same is true for the biological warfare programs of </w:t>
      </w:r>
      <w:r w:rsidDel="00000000" w:rsidR="00000000" w:rsidRPr="00000000">
        <w:rPr>
          <w:sz w:val="24"/>
          <w:szCs w:val="24"/>
          <w:highlight w:val="cyan"/>
          <w:u w:val="single"/>
          <w:rtl w:val="0"/>
        </w:rPr>
        <w:t xml:space="preserve">al-Qaeda and</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Islamic State</w:t>
      </w:r>
      <w:r w:rsidDel="00000000" w:rsidR="00000000" w:rsidRPr="00000000">
        <w:rPr>
          <w:sz w:val="24"/>
          <w:szCs w:val="24"/>
          <w:u w:val="single"/>
          <w:rtl w:val="0"/>
        </w:rPr>
        <w:t xml:space="preserve"> group</w:t>
      </w:r>
      <w:r w:rsidDel="00000000" w:rsidR="00000000" w:rsidRPr="00000000">
        <w:rPr>
          <w:sz w:val="16"/>
          <w:szCs w:val="16"/>
          <w:rtl w:val="0"/>
        </w:rPr>
        <w:t xml:space="preserve">. Both groups </w:t>
      </w:r>
      <w:r w:rsidDel="00000000" w:rsidR="00000000" w:rsidRPr="00000000">
        <w:rPr>
          <w:sz w:val="24"/>
          <w:szCs w:val="24"/>
          <w:highlight w:val="cyan"/>
          <w:u w:val="single"/>
          <w:rtl w:val="0"/>
        </w:rPr>
        <w:t xml:space="preserve">have sought</w:t>
      </w:r>
      <w:r w:rsidDel="00000000" w:rsidR="00000000" w:rsidRPr="00000000">
        <w:rPr>
          <w:sz w:val="24"/>
          <w:szCs w:val="24"/>
          <w:u w:val="single"/>
          <w:rtl w:val="0"/>
        </w:rPr>
        <w:t xml:space="preserve"> to buy, steal, or develop biological agents</w:t>
      </w:r>
      <w:r w:rsidDel="00000000" w:rsidR="00000000" w:rsidRPr="00000000">
        <w:rPr>
          <w:sz w:val="16"/>
          <w:szCs w:val="16"/>
          <w:rtl w:val="0"/>
        </w:rPr>
        <w:t xml:space="preserve">.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 Yet </w:t>
      </w:r>
      <w:r w:rsidDel="00000000" w:rsidR="00000000" w:rsidRPr="00000000">
        <w:rPr>
          <w:b w:val="1"/>
          <w:sz w:val="24"/>
          <w:szCs w:val="24"/>
          <w:highlight w:val="cyan"/>
          <w:u w:val="single"/>
          <w:rtl w:val="0"/>
        </w:rPr>
        <w:t xml:space="preserve">none of these efforts succeeded</w:t>
      </w:r>
      <w:r w:rsidDel="00000000" w:rsidR="00000000" w:rsidRPr="00000000">
        <w:rPr>
          <w:sz w:val="16"/>
          <w:szCs w:val="16"/>
          <w:rtl w:val="0"/>
        </w:rPr>
        <w:t xml:space="preserve">. The only al-Qaeda plot in which bioterrorism featured prominently — the so-called “ricin plot” in England in 2002 — was interrupted at such an early stage that none of the toxin had actually been produced. The Islamic State’s most serious attempt, in 2017, involved a small amount of ricin, whose </w:t>
      </w:r>
      <w:r w:rsidDel="00000000" w:rsidR="00000000" w:rsidRPr="00000000">
        <w:rPr>
          <w:b w:val="1"/>
          <w:sz w:val="24"/>
          <w:szCs w:val="24"/>
          <w:highlight w:val="cyan"/>
          <w:u w:val="single"/>
          <w:rtl w:val="0"/>
        </w:rPr>
        <w:t xml:space="preserve">only fatality was the hamster on which it was tested</w:t>
      </w:r>
      <w:r w:rsidDel="00000000" w:rsidR="00000000" w:rsidRPr="00000000">
        <w:rPr>
          <w:sz w:val="16"/>
          <w:szCs w:val="16"/>
          <w:rtl w:val="0"/>
        </w:rPr>
        <w:t xml:space="preserve">. </w:t>
      </w:r>
      <w:r w:rsidDel="00000000" w:rsidR="00000000" w:rsidRPr="00000000">
        <w:rPr>
          <w:sz w:val="24"/>
          <w:szCs w:val="24"/>
          <w:u w:val="single"/>
          <w:rtl w:val="0"/>
        </w:rPr>
        <w:t xml:space="preserve">Of the tens of thousands of people that jihadists have murdered, not a single one has died from biological agents</w:t>
      </w:r>
      <w:r w:rsidDel="00000000" w:rsidR="00000000" w:rsidRPr="00000000">
        <w:rPr>
          <w:sz w:val="16"/>
          <w:szCs w:val="16"/>
          <w:rtl w:val="0"/>
        </w:rPr>
        <w:t xml:space="preserve">. 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 Technical Challenges Ivins’ case helps to explain why so many would-be bioterrorists have failed. </w:t>
      </w:r>
      <w:r w:rsidDel="00000000" w:rsidR="00000000" w:rsidRPr="00000000">
        <w:rPr>
          <w:sz w:val="24"/>
          <w:szCs w:val="24"/>
          <w:u w:val="single"/>
          <w:rtl w:val="0"/>
        </w:rPr>
        <w:t xml:space="preserve">At a technical level, </w:t>
      </w:r>
      <w:r w:rsidDel="00000000" w:rsidR="00000000" w:rsidRPr="00000000">
        <w:rPr>
          <w:sz w:val="24"/>
          <w:szCs w:val="24"/>
          <w:highlight w:val="cyan"/>
          <w:u w:val="single"/>
          <w:rtl w:val="0"/>
        </w:rPr>
        <w:t xml:space="preserve">launching a sophisticated</w:t>
      </w:r>
      <w:r w:rsidDel="00000000" w:rsidR="00000000" w:rsidRPr="00000000">
        <w:rPr>
          <w:sz w:val="24"/>
          <w:szCs w:val="24"/>
          <w:u w:val="single"/>
          <w:rtl w:val="0"/>
        </w:rPr>
        <w:t xml:space="preserve">, large-scale bioterrorist </w:t>
      </w:r>
      <w:r w:rsidDel="00000000" w:rsidR="00000000" w:rsidRPr="00000000">
        <w:rPr>
          <w:sz w:val="24"/>
          <w:szCs w:val="24"/>
          <w:highlight w:val="cyan"/>
          <w:u w:val="single"/>
          <w:rtl w:val="0"/>
        </w:rPr>
        <w:t xml:space="preserve">attack involves a toxin or a pathogen</w:t>
      </w:r>
      <w:r w:rsidDel="00000000" w:rsidR="00000000" w:rsidRPr="00000000">
        <w:rPr>
          <w:sz w:val="24"/>
          <w:szCs w:val="24"/>
          <w:u w:val="single"/>
          <w:rtl w:val="0"/>
        </w:rPr>
        <w:t xml:space="preserve"> — generally a bacterium or a virus — </w:t>
      </w:r>
      <w:r w:rsidDel="00000000" w:rsidR="00000000" w:rsidRPr="00000000">
        <w:rPr>
          <w:sz w:val="24"/>
          <w:szCs w:val="24"/>
          <w:highlight w:val="cyan"/>
          <w:u w:val="single"/>
          <w:rtl w:val="0"/>
        </w:rPr>
        <w:t xml:space="preserve">which </w:t>
      </w:r>
      <w:r w:rsidDel="00000000" w:rsidR="00000000" w:rsidRPr="00000000">
        <w:rPr>
          <w:b w:val="1"/>
          <w:sz w:val="24"/>
          <w:szCs w:val="24"/>
          <w:highlight w:val="cyan"/>
          <w:u w:val="single"/>
          <w:rtl w:val="0"/>
        </w:rPr>
        <w:t xml:space="preserve">needs to be isolated and disseminated</w:t>
      </w:r>
      <w:r w:rsidDel="00000000" w:rsidR="00000000" w:rsidRPr="00000000">
        <w:rPr>
          <w:sz w:val="16"/>
          <w:szCs w:val="16"/>
          <w:rtl w:val="0"/>
        </w:rPr>
        <w:t xml:space="preserve">. But this </w:t>
      </w:r>
      <w:r w:rsidDel="00000000" w:rsidR="00000000" w:rsidRPr="00000000">
        <w:rPr>
          <w:sz w:val="24"/>
          <w:szCs w:val="24"/>
          <w:u w:val="single"/>
          <w:rtl w:val="0"/>
        </w:rPr>
        <w:t xml:space="preserve">is more difficult than it seems</w:t>
      </w:r>
      <w:r w:rsidDel="00000000" w:rsidR="00000000" w:rsidRPr="00000000">
        <w:rPr>
          <w:sz w:val="16"/>
          <w:szCs w:val="16"/>
          <w:rtl w:val="0"/>
        </w:rPr>
        <w:t xml:space="preserve">. As well as advanced training in biology or chemistry, </w:t>
      </w:r>
      <w:r w:rsidDel="00000000" w:rsidR="00000000" w:rsidRPr="00000000">
        <w:rPr>
          <w:sz w:val="24"/>
          <w:szCs w:val="24"/>
          <w:u w:val="single"/>
          <w:rtl w:val="0"/>
        </w:rPr>
        <w:t xml:space="preserve">isolating the agent </w:t>
      </w:r>
      <w:r w:rsidDel="00000000" w:rsidR="00000000" w:rsidRPr="00000000">
        <w:rPr>
          <w:sz w:val="24"/>
          <w:szCs w:val="24"/>
          <w:highlight w:val="cyan"/>
          <w:u w:val="single"/>
          <w:rtl w:val="0"/>
        </w:rPr>
        <w:t xml:space="preserve">requires significant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experience</w:t>
      </w:r>
      <w:r w:rsidDel="00000000" w:rsidR="00000000" w:rsidRPr="00000000">
        <w:rPr>
          <w:sz w:val="16"/>
          <w:szCs w:val="16"/>
          <w:rtl w:val="0"/>
        </w:rPr>
        <w:t xml:space="preserve">. It also </w:t>
      </w:r>
      <w:r w:rsidDel="00000000" w:rsidR="00000000" w:rsidRPr="00000000">
        <w:rPr>
          <w:b w:val="1"/>
          <w:sz w:val="24"/>
          <w:szCs w:val="24"/>
          <w:highlight w:val="cyan"/>
          <w:u w:val="single"/>
          <w:rtl w:val="0"/>
        </w:rPr>
        <w:t xml:space="preserve">has to be done in a safe, contained environment,</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to stop it from spreading within the </w:t>
      </w:r>
      <w:r w:rsidDel="00000000" w:rsidR="00000000" w:rsidRPr="00000000">
        <w:rPr>
          <w:sz w:val="24"/>
          <w:szCs w:val="24"/>
          <w:u w:val="single"/>
          <w:rtl w:val="0"/>
        </w:rPr>
        <w:t xml:space="preserve">terrorist </w:t>
      </w:r>
      <w:r w:rsidDel="00000000" w:rsidR="00000000" w:rsidRPr="00000000">
        <w:rPr>
          <w:sz w:val="24"/>
          <w:szCs w:val="24"/>
          <w:highlight w:val="cyan"/>
          <w:u w:val="single"/>
          <w:rtl w:val="0"/>
        </w:rPr>
        <w:t xml:space="preserve">group</w:t>
      </w:r>
      <w:r w:rsidDel="00000000" w:rsidR="00000000" w:rsidRPr="00000000">
        <w:rPr>
          <w:sz w:val="16"/>
          <w:szCs w:val="16"/>
          <w:rtl w:val="0"/>
        </w:rPr>
        <w:t xml:space="preserve">. Contrary to what al-Qaeda said in one of its online magazines, </w:t>
      </w:r>
      <w:r w:rsidDel="00000000" w:rsidR="00000000" w:rsidRPr="00000000">
        <w:rPr>
          <w:sz w:val="24"/>
          <w:szCs w:val="24"/>
          <w:u w:val="single"/>
          <w:rtl w:val="0"/>
        </w:rPr>
        <w:t xml:space="preserve">you can’t just make a (biological) weapon “in the kitchen of your mom</w:t>
      </w:r>
      <w:r w:rsidDel="00000000" w:rsidR="00000000" w:rsidRPr="00000000">
        <w:rPr>
          <w:sz w:val="16"/>
          <w:szCs w:val="16"/>
          <w:rtl w:val="0"/>
        </w:rPr>
        <w:t xml:space="preserve">!” In addition, </w:t>
      </w:r>
      <w:r w:rsidDel="00000000" w:rsidR="00000000" w:rsidRPr="00000000">
        <w:rPr>
          <w:b w:val="1"/>
          <w:sz w:val="24"/>
          <w:szCs w:val="24"/>
          <w:highlight w:val="cyan"/>
          <w:u w:val="single"/>
          <w:rtl w:val="0"/>
        </w:rPr>
        <w:t xml:space="preserve">there is the challenge of dissemination</w:t>
      </w:r>
      <w:r w:rsidDel="00000000" w:rsidR="00000000" w:rsidRPr="00000000">
        <w:rPr>
          <w:sz w:val="16"/>
          <w:szCs w:val="16"/>
          <w:rtl w:val="0"/>
        </w:rPr>
        <w:t xml:space="preserve">. Unless the agent is super-contagious,</w:t>
      </w:r>
      <w:r w:rsidDel="00000000" w:rsidR="00000000" w:rsidRPr="00000000">
        <w:rPr>
          <w:sz w:val="24"/>
          <w:szCs w:val="24"/>
          <w:u w:val="single"/>
          <w:rtl w:val="0"/>
        </w:rPr>
        <w:t xml:space="preserve"> a powerful biological attack relies on a large number of initial infections in perfect conditions</w:t>
      </w:r>
      <w:r w:rsidDel="00000000" w:rsidR="00000000" w:rsidRPr="00000000">
        <w:rPr>
          <w:sz w:val="16"/>
          <w:szCs w:val="16"/>
          <w:rtl w:val="0"/>
        </w:rPr>
        <w:t xml:space="preserve">. In the case of the bacterium anthrax, for example, only spores of a particular size are likely to be effective in certain kinds of weather. State-sponsored programs often needed years of testing and experimentation to understand how their weapons could be used. Though not impossible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it is unlikely</w:t>
      </w:r>
      <w:r w:rsidDel="00000000" w:rsidR="00000000" w:rsidRPr="00000000">
        <w:rPr>
          <w:sz w:val="24"/>
          <w:szCs w:val="24"/>
          <w:u w:val="single"/>
          <w:rtl w:val="0"/>
        </w:rPr>
        <w:t xml:space="preserve"> that </w:t>
      </w:r>
      <w:r w:rsidDel="00000000" w:rsidR="00000000" w:rsidRPr="00000000">
        <w:rPr>
          <w:sz w:val="24"/>
          <w:szCs w:val="24"/>
          <w:highlight w:val="cyan"/>
          <w:u w:val="single"/>
          <w:rtl w:val="0"/>
        </w:rPr>
        <w:t xml:space="preserve">terrorist groups possess</w:t>
      </w:r>
      <w:r w:rsidDel="00000000" w:rsidR="00000000" w:rsidRPr="00000000">
        <w:rPr>
          <w:sz w:val="24"/>
          <w:szCs w:val="24"/>
          <w:u w:val="single"/>
          <w:rtl w:val="0"/>
        </w:rPr>
        <w:t xml:space="preserve"> the re</w:t>
      </w:r>
      <w:r w:rsidDel="00000000" w:rsidR="00000000" w:rsidRPr="00000000">
        <w:rPr>
          <w:sz w:val="24"/>
          <w:szCs w:val="24"/>
          <w:highlight w:val="cyan"/>
          <w:u w:val="single"/>
          <w:rtl w:val="0"/>
        </w:rPr>
        <w:t xml:space="preserve">sources, stable environment, and patience </w:t>
      </w:r>
      <w:r w:rsidDel="00000000" w:rsidR="00000000" w:rsidRPr="00000000">
        <w:rPr>
          <w:sz w:val="24"/>
          <w:szCs w:val="24"/>
          <w:u w:val="single"/>
          <w:rtl w:val="0"/>
        </w:rPr>
        <w:t xml:space="preserve">to do likewise. </w:t>
      </w:r>
      <w:r w:rsidDel="00000000" w:rsidR="00000000" w:rsidRPr="00000000">
        <w:rPr>
          <w:sz w:val="16"/>
          <w:szCs w:val="16"/>
          <w:rtl w:val="0"/>
        </w:rPr>
        <w:t xml:space="preserve">Doomsday Scenarios </w:t>
      </w:r>
      <w:r w:rsidDel="00000000" w:rsidR="00000000" w:rsidRPr="00000000">
        <w:rPr>
          <w:b w:val="1"/>
          <w:sz w:val="24"/>
          <w:szCs w:val="24"/>
          <w:highlight w:val="cyan"/>
          <w:u w:val="single"/>
          <w:rtl w:val="0"/>
        </w:rPr>
        <w:t xml:space="preserve">Even if terrorists somehow succeeded</w:t>
      </w:r>
      <w:r w:rsidDel="00000000" w:rsidR="00000000" w:rsidRPr="00000000">
        <w:rPr>
          <w:sz w:val="24"/>
          <w:szCs w:val="24"/>
          <w:highlight w:val="cyan"/>
          <w:u w:val="single"/>
          <w:rtl w:val="0"/>
        </w:rPr>
        <w:t xml:space="preserve">, it is</w:t>
      </w:r>
      <w:r w:rsidDel="00000000" w:rsidR="00000000" w:rsidRPr="00000000">
        <w:rPr>
          <w:sz w:val="16"/>
          <w:szCs w:val="16"/>
          <w:rtl w:val="0"/>
        </w:rPr>
        <w:t xml:space="preserve"> nearly </w:t>
      </w:r>
      <w:r w:rsidDel="00000000" w:rsidR="00000000" w:rsidRPr="00000000">
        <w:rPr>
          <w:b w:val="1"/>
          <w:sz w:val="24"/>
          <w:szCs w:val="24"/>
          <w:highlight w:val="cyan"/>
          <w:u w:val="single"/>
          <w:rtl w:val="0"/>
        </w:rPr>
        <w:t xml:space="preserve">inconceivable</w:t>
      </w:r>
      <w:r w:rsidDel="00000000" w:rsidR="00000000" w:rsidRPr="00000000">
        <w:rPr>
          <w:sz w:val="16"/>
          <w:szCs w:val="16"/>
          <w:rtl w:val="0"/>
        </w:rPr>
        <w:t xml:space="preserve"> that </w:t>
      </w:r>
      <w:r w:rsidDel="00000000" w:rsidR="00000000" w:rsidRPr="00000000">
        <w:rPr>
          <w:sz w:val="24"/>
          <w:szCs w:val="24"/>
          <w:u w:val="single"/>
          <w:rtl w:val="0"/>
        </w:rPr>
        <w:t xml:space="preserve">the resulting “</w:t>
      </w:r>
      <w:r w:rsidDel="00000000" w:rsidR="00000000" w:rsidRPr="00000000">
        <w:rPr>
          <w:sz w:val="24"/>
          <w:szCs w:val="24"/>
          <w:highlight w:val="cyan"/>
          <w:u w:val="single"/>
          <w:rtl w:val="0"/>
        </w:rPr>
        <w:t xml:space="preserve">weapon” would be as powerful as </w:t>
      </w:r>
      <w:r w:rsidDel="00000000" w:rsidR="00000000" w:rsidRPr="00000000">
        <w:rPr>
          <w:sz w:val="24"/>
          <w:szCs w:val="24"/>
          <w:u w:val="single"/>
          <w:rtl w:val="0"/>
        </w:rPr>
        <w:t xml:space="preserve">the recent </w:t>
      </w:r>
      <w:r w:rsidDel="00000000" w:rsidR="00000000" w:rsidRPr="00000000">
        <w:rPr>
          <w:sz w:val="24"/>
          <w:szCs w:val="24"/>
          <w:highlight w:val="cyan"/>
          <w:u w:val="single"/>
          <w:rtl w:val="0"/>
        </w:rPr>
        <w:t xml:space="preserve">corona</w:t>
      </w:r>
      <w:r w:rsidDel="00000000" w:rsidR="00000000" w:rsidRPr="00000000">
        <w:rPr>
          <w:sz w:val="24"/>
          <w:szCs w:val="24"/>
          <w:u w:val="single"/>
          <w:rtl w:val="0"/>
        </w:rPr>
        <w:t xml:space="preserve">virus</w:t>
      </w:r>
      <w:r w:rsidDel="00000000" w:rsidR="00000000" w:rsidRPr="00000000">
        <w:rPr>
          <w:sz w:val="16"/>
          <w:szCs w:val="16"/>
          <w:rtl w:val="0"/>
        </w:rPr>
        <w:t xml:space="preserve">,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 </w:t>
      </w:r>
      <w:r w:rsidDel="00000000" w:rsidR="00000000" w:rsidRPr="00000000">
        <w:rPr>
          <w:sz w:val="24"/>
          <w:szCs w:val="24"/>
          <w:highlight w:val="cyan"/>
          <w:u w:val="single"/>
          <w:rtl w:val="0"/>
        </w:rPr>
        <w:t xml:space="preserve">None of the viruses on the</w:t>
      </w:r>
      <w:r w:rsidDel="00000000" w:rsidR="00000000" w:rsidRPr="00000000">
        <w:rPr>
          <w:sz w:val="24"/>
          <w:szCs w:val="24"/>
          <w:u w:val="single"/>
          <w:rtl w:val="0"/>
        </w:rPr>
        <w:t xml:space="preserve"> </w:t>
      </w:r>
      <w:r w:rsidDel="00000000" w:rsidR="00000000" w:rsidRPr="00000000">
        <w:rPr>
          <w:sz w:val="16"/>
          <w:szCs w:val="16"/>
          <w:rtl w:val="0"/>
        </w:rPr>
        <w:t xml:space="preserve">U.S. </w:t>
      </w:r>
      <w:r w:rsidDel="00000000" w:rsidR="00000000" w:rsidRPr="00000000">
        <w:rPr>
          <w:sz w:val="24"/>
          <w:szCs w:val="24"/>
          <w:u w:val="single"/>
          <w:rtl w:val="0"/>
        </w:rPr>
        <w:t xml:space="preserve">C</w:t>
      </w:r>
      <w:r w:rsidDel="00000000" w:rsidR="00000000" w:rsidRPr="00000000">
        <w:rPr>
          <w:sz w:val="16"/>
          <w:szCs w:val="16"/>
          <w:rtl w:val="0"/>
        </w:rPr>
        <w:t xml:space="preserve">enters for </w:t>
      </w:r>
      <w:r w:rsidDel="00000000" w:rsidR="00000000" w:rsidRPr="00000000">
        <w:rPr>
          <w:sz w:val="24"/>
          <w:szCs w:val="24"/>
          <w:u w:val="single"/>
          <w:rtl w:val="0"/>
        </w:rPr>
        <w:t xml:space="preserve">D</w:t>
      </w:r>
      <w:r w:rsidDel="00000000" w:rsidR="00000000" w:rsidRPr="00000000">
        <w:rPr>
          <w:sz w:val="16"/>
          <w:szCs w:val="16"/>
          <w:rtl w:val="0"/>
        </w:rPr>
        <w:t xml:space="preserve">isease </w:t>
      </w:r>
      <w:r w:rsidDel="00000000" w:rsidR="00000000" w:rsidRPr="00000000">
        <w:rPr>
          <w:sz w:val="24"/>
          <w:szCs w:val="24"/>
          <w:u w:val="single"/>
          <w:rtl w:val="0"/>
        </w:rPr>
        <w:t xml:space="preserve">C</w:t>
      </w:r>
      <w:r w:rsidDel="00000000" w:rsidR="00000000" w:rsidRPr="00000000">
        <w:rPr>
          <w:sz w:val="16"/>
          <w:szCs w:val="16"/>
          <w:rtl w:val="0"/>
        </w:rPr>
        <w:t xml:space="preserve">ontrol and </w:t>
      </w:r>
      <w:r w:rsidDel="00000000" w:rsidR="00000000" w:rsidRPr="00000000">
        <w:rPr>
          <w:sz w:val="24"/>
          <w:szCs w:val="24"/>
          <w:highlight w:val="cyan"/>
          <w:u w:val="single"/>
          <w:rtl w:val="0"/>
        </w:rPr>
        <w:t xml:space="preserve">Prevention’</w:t>
      </w:r>
      <w:r w:rsidDel="00000000" w:rsidR="00000000" w:rsidRPr="00000000">
        <w:rPr>
          <w:sz w:val="24"/>
          <w:szCs w:val="24"/>
          <w:u w:val="single"/>
          <w:rtl w:val="0"/>
        </w:rPr>
        <w:t xml:space="preserve">s </w:t>
      </w:r>
      <w:r w:rsidDel="00000000" w:rsidR="00000000" w:rsidRPr="00000000">
        <w:rPr>
          <w:sz w:val="24"/>
          <w:szCs w:val="24"/>
          <w:highlight w:val="cyan"/>
          <w:u w:val="single"/>
          <w:rtl w:val="0"/>
        </w:rPr>
        <w:t xml:space="preserve">list</w:t>
      </w:r>
      <w:r w:rsidDel="00000000" w:rsidR="00000000" w:rsidRPr="00000000">
        <w:rPr>
          <w:sz w:val="24"/>
          <w:szCs w:val="24"/>
          <w:u w:val="single"/>
          <w:rtl w:val="0"/>
        </w:rPr>
        <w:t xml:space="preserve"> of the most dangerous biological agents </w:t>
      </w:r>
      <w:r w:rsidDel="00000000" w:rsidR="00000000" w:rsidRPr="00000000">
        <w:rPr>
          <w:sz w:val="24"/>
          <w:szCs w:val="24"/>
          <w:highlight w:val="cyan"/>
          <w:u w:val="single"/>
          <w:rtl w:val="0"/>
        </w:rPr>
        <w:t xml:space="preserve">could be</w:t>
      </w:r>
      <w:r w:rsidDel="00000000" w:rsidR="00000000" w:rsidRPr="00000000">
        <w:rPr>
          <w:sz w:val="24"/>
          <w:szCs w:val="24"/>
          <w:u w:val="single"/>
          <w:rtl w:val="0"/>
        </w:rPr>
        <w:t xml:space="preserve"> easily “</w:t>
      </w:r>
      <w:r w:rsidDel="00000000" w:rsidR="00000000" w:rsidRPr="00000000">
        <w:rPr>
          <w:sz w:val="24"/>
          <w:szCs w:val="24"/>
          <w:highlight w:val="cyan"/>
          <w:u w:val="single"/>
          <w:rtl w:val="0"/>
        </w:rPr>
        <w:t xml:space="preserve">weaponized</w:t>
      </w:r>
      <w:r w:rsidDel="00000000" w:rsidR="00000000" w:rsidRPr="00000000">
        <w:rPr>
          <w:sz w:val="24"/>
          <w:szCs w:val="24"/>
          <w:u w:val="single"/>
          <w:rtl w:val="0"/>
        </w:rPr>
        <w:t xml:space="preserve">” or would have the same, devastating effects as SARS-CoV-2. Pathogenic viruses</w:t>
      </w:r>
      <w:r w:rsidDel="00000000" w:rsidR="00000000" w:rsidRPr="00000000">
        <w:rPr>
          <w:sz w:val="16"/>
          <w:szCs w:val="16"/>
          <w:rtl w:val="0"/>
        </w:rPr>
        <w:t xml:space="preserve"> such as smallpox, Ebola, Marburg, and Lassa </w:t>
      </w:r>
      <w:r w:rsidDel="00000000" w:rsidR="00000000" w:rsidRPr="00000000">
        <w:rPr>
          <w:b w:val="1"/>
          <w:u w:val="single"/>
          <w:rtl w:val="0"/>
        </w:rPr>
        <w:t xml:space="preserve">are </w:t>
      </w:r>
      <w:r w:rsidDel="00000000" w:rsidR="00000000" w:rsidRPr="00000000">
        <w:rPr>
          <w:b w:val="1"/>
          <w:sz w:val="24"/>
          <w:szCs w:val="24"/>
          <w:highlight w:val="cyan"/>
          <w:u w:val="single"/>
          <w:rtl w:val="0"/>
        </w:rPr>
        <w:t xml:space="preserve">extremely hard to find, isolate, and spread</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Botulinum and ricin are</w:t>
      </w:r>
      <w:r w:rsidDel="00000000" w:rsidR="00000000" w:rsidRPr="00000000">
        <w:rPr>
          <w:sz w:val="24"/>
          <w:szCs w:val="24"/>
          <w:u w:val="single"/>
          <w:rtl w:val="0"/>
        </w:rPr>
        <w:t xml:space="preserve"> dangerous toxins, but </w:t>
      </w:r>
      <w:r w:rsidDel="00000000" w:rsidR="00000000" w:rsidRPr="00000000">
        <w:rPr>
          <w:sz w:val="24"/>
          <w:szCs w:val="24"/>
          <w:highlight w:val="cyan"/>
          <w:u w:val="single"/>
          <w:rtl w:val="0"/>
        </w:rPr>
        <w:t xml:space="preserve">not contagious</w:t>
      </w:r>
      <w:r w:rsidDel="00000000" w:rsidR="00000000" w:rsidRPr="00000000">
        <w:rPr>
          <w:sz w:val="16"/>
          <w:szCs w:val="16"/>
          <w:rtl w:val="0"/>
        </w:rPr>
        <w:t xml:space="preserve">, while Tularemia cannot be transmitted from human to human. </w:t>
      </w: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plague</w:t>
      </w:r>
      <w:r w:rsidDel="00000000" w:rsidR="00000000" w:rsidRPr="00000000">
        <w:rPr>
          <w:sz w:val="24"/>
          <w:szCs w:val="24"/>
          <w:u w:val="single"/>
          <w:rtl w:val="0"/>
        </w:rPr>
        <w:t xml:space="preserve"> is, of course, capable of causing pandemics, but</w:t>
      </w:r>
      <w:r w:rsidDel="00000000" w:rsidR="00000000" w:rsidRPr="00000000">
        <w:rPr>
          <w:sz w:val="16"/>
          <w:szCs w:val="16"/>
          <w:rtl w:val="0"/>
        </w:rPr>
        <w:t xml:space="preserve"> most </w:t>
      </w:r>
      <w:r w:rsidDel="00000000" w:rsidR="00000000" w:rsidRPr="00000000">
        <w:rPr>
          <w:sz w:val="24"/>
          <w:szCs w:val="24"/>
          <w:u w:val="single"/>
          <w:rtl w:val="0"/>
        </w:rPr>
        <w:t xml:space="preserve">countries</w:t>
      </w:r>
      <w:r w:rsidDel="00000000" w:rsidR="00000000" w:rsidRPr="00000000">
        <w:rPr>
          <w:sz w:val="16"/>
          <w:szCs w:val="16"/>
          <w:rtl w:val="0"/>
        </w:rPr>
        <w:t xml:space="preserve"> are nowadays well prepared for this particular virus, and </w:t>
      </w:r>
      <w:r w:rsidDel="00000000" w:rsidR="00000000" w:rsidRPr="00000000">
        <w:rPr>
          <w:sz w:val="24"/>
          <w:szCs w:val="24"/>
          <w:highlight w:val="cyan"/>
          <w:u w:val="single"/>
          <w:rtl w:val="0"/>
        </w:rPr>
        <w:t xml:space="preserve">will be able to limit</w:t>
      </w:r>
      <w:r w:rsidDel="00000000" w:rsidR="00000000" w:rsidRPr="00000000">
        <w:rPr>
          <w:sz w:val="24"/>
          <w:szCs w:val="24"/>
          <w:u w:val="single"/>
          <w:rtl w:val="0"/>
        </w:rPr>
        <w:t xml:space="preserve"> — </w:t>
      </w:r>
      <w:r w:rsidDel="00000000" w:rsidR="00000000" w:rsidRPr="00000000">
        <w:rPr>
          <w:sz w:val="24"/>
          <w:szCs w:val="24"/>
          <w:highlight w:val="cyan"/>
          <w:u w:val="single"/>
          <w:rtl w:val="0"/>
        </w:rPr>
        <w:t xml:space="preserve">and cope with</w:t>
      </w:r>
      <w:r w:rsidDel="00000000" w:rsidR="00000000" w:rsidRPr="00000000">
        <w:rPr>
          <w:sz w:val="24"/>
          <w:szCs w:val="24"/>
          <w:u w:val="single"/>
          <w:rtl w:val="0"/>
        </w:rPr>
        <w:t xml:space="preserve"> — localized </w:t>
      </w:r>
      <w:r w:rsidDel="00000000" w:rsidR="00000000" w:rsidRPr="00000000">
        <w:rPr>
          <w:sz w:val="24"/>
          <w:szCs w:val="24"/>
          <w:highlight w:val="cyan"/>
          <w:u w:val="single"/>
          <w:rtl w:val="0"/>
        </w:rPr>
        <w:t xml:space="preserve">outbreaks</w:t>
      </w:r>
      <w:r w:rsidDel="00000000" w:rsidR="00000000" w:rsidRPr="00000000">
        <w:rPr>
          <w:sz w:val="16"/>
          <w:szCs w:val="16"/>
          <w:rtl w:val="0"/>
        </w:rPr>
        <w:t xml:space="preserve">. </w:t>
      </w:r>
      <w:r w:rsidDel="00000000" w:rsidR="00000000" w:rsidRPr="00000000">
        <w:rPr>
          <w:b w:val="1"/>
          <w:u w:val="single"/>
          <w:rtl w:val="0"/>
        </w:rPr>
        <w:t xml:space="preserve">This leaves only anthrax</w:t>
      </w:r>
      <w:r w:rsidDel="00000000" w:rsidR="00000000" w:rsidRPr="00000000">
        <w:rPr>
          <w:sz w:val="16"/>
          <w:szCs w:val="16"/>
          <w:rtl w:val="0"/>
        </w:rPr>
        <w:t xml:space="preserve">, a soil bacterium which is relatively easy to obtain. Even so</w:t>
      </w:r>
      <w:r w:rsidDel="00000000" w:rsidR="00000000" w:rsidRPr="00000000">
        <w:rPr>
          <w:sz w:val="24"/>
          <w:szCs w:val="24"/>
          <w:u w:val="single"/>
          <w:rtl w:val="0"/>
        </w:rPr>
        <w:t xml:space="preserve">, isolating a highly pathogenic strain is difficult</w:t>
      </w:r>
      <w:r w:rsidDel="00000000" w:rsidR="00000000" w:rsidRPr="00000000">
        <w:rPr>
          <w:sz w:val="16"/>
          <w:szCs w:val="16"/>
          <w:rtl w:val="0"/>
        </w:rPr>
        <w:t xml:space="preserve">. More importantly, </w:t>
      </w:r>
      <w:r w:rsidDel="00000000" w:rsidR="00000000" w:rsidRPr="00000000">
        <w:rPr>
          <w:sz w:val="24"/>
          <w:szCs w:val="24"/>
          <w:highlight w:val="cyan"/>
          <w:u w:val="single"/>
          <w:rtl w:val="0"/>
        </w:rPr>
        <w:t xml:space="preserve">anthrax is not contagious</w:t>
      </w:r>
      <w:r w:rsidDel="00000000" w:rsidR="00000000" w:rsidRPr="00000000">
        <w:rPr>
          <w:sz w:val="16"/>
          <w:szCs w:val="16"/>
          <w:rtl w:val="0"/>
        </w:rPr>
        <w:t xml:space="preserve">, and while its spores are durable and affected areas can be hard to de-contaminate, it is unable to spread on its own. Regarding SARS-CoV-2</w:t>
      </w:r>
      <w:r w:rsidDel="00000000" w:rsidR="00000000" w:rsidRPr="00000000">
        <w:rPr>
          <w:sz w:val="24"/>
          <w:szCs w:val="24"/>
          <w:u w:val="single"/>
          <w:rtl w:val="0"/>
        </w:rPr>
        <w:t xml:space="preserve">, it is important to distinguish between the possibility that the virus occurred naturally and escaped from a laboratory, and </w:t>
      </w:r>
      <w:r w:rsidDel="00000000" w:rsidR="00000000" w:rsidRPr="00000000">
        <w:rPr>
          <w:sz w:val="24"/>
          <w:szCs w:val="24"/>
          <w:highlight w:val="cyan"/>
          <w:u w:val="single"/>
          <w:rtl w:val="0"/>
        </w:rPr>
        <w:t xml:space="preserve">the idea</w:t>
      </w:r>
      <w:r w:rsidDel="00000000" w:rsidR="00000000" w:rsidRPr="00000000">
        <w:rPr>
          <w:sz w:val="24"/>
          <w:szCs w:val="24"/>
          <w:u w:val="single"/>
          <w:rtl w:val="0"/>
        </w:rPr>
        <w:t xml:space="preserve"> that </w:t>
      </w:r>
      <w:r w:rsidDel="00000000" w:rsidR="00000000" w:rsidRPr="00000000">
        <w:rPr>
          <w:sz w:val="24"/>
          <w:szCs w:val="24"/>
          <w:highlight w:val="cyan"/>
          <w:u w:val="single"/>
          <w:rtl w:val="0"/>
        </w:rPr>
        <w:t xml:space="preserve">it was engineered </w:t>
      </w:r>
      <w:r w:rsidDel="00000000" w:rsidR="00000000" w:rsidRPr="00000000">
        <w:rPr>
          <w:sz w:val="24"/>
          <w:szCs w:val="24"/>
          <w:u w:val="single"/>
          <w:rtl w:val="0"/>
        </w:rPr>
        <w:t xml:space="preserve">for maximum infectiousness and deliberately released</w:t>
      </w:r>
      <w:r w:rsidDel="00000000" w:rsidR="00000000" w:rsidRPr="00000000">
        <w:rPr>
          <w:sz w:val="16"/>
          <w:szCs w:val="16"/>
          <w:rtl w:val="0"/>
        </w:rPr>
        <w:t xml:space="preserve">. The first remains a possibility, although other explanations are equally — if not more — plausible, while </w:t>
      </w:r>
      <w:r w:rsidDel="00000000" w:rsidR="00000000" w:rsidRPr="00000000">
        <w:rPr>
          <w:b w:val="1"/>
          <w:u w:val="single"/>
          <w:rtl w:val="0"/>
        </w:rPr>
        <w:t xml:space="preserve">the second </w:t>
      </w:r>
      <w:r w:rsidDel="00000000" w:rsidR="00000000" w:rsidRPr="00000000">
        <w:rPr>
          <w:b w:val="1"/>
          <w:sz w:val="24"/>
          <w:szCs w:val="24"/>
          <w:highlight w:val="cyan"/>
          <w:u w:val="single"/>
          <w:rtl w:val="0"/>
        </w:rPr>
        <w:t xml:space="preserve">has been debunked by a comprehensive</w:t>
      </w:r>
      <w:r w:rsidDel="00000000" w:rsidR="00000000" w:rsidRPr="00000000">
        <w:rPr>
          <w:b w:val="1"/>
          <w:u w:val="single"/>
          <w:rtl w:val="0"/>
        </w:rPr>
        <w:t xml:space="preserve"> </w:t>
      </w:r>
      <w:r w:rsidDel="00000000" w:rsidR="00000000" w:rsidRPr="00000000">
        <w:rPr>
          <w:b w:val="1"/>
          <w:sz w:val="24"/>
          <w:szCs w:val="24"/>
          <w:highlight w:val="cyan"/>
          <w:u w:val="single"/>
          <w:rtl w:val="0"/>
        </w:rPr>
        <w:t xml:space="preserve">examination</w:t>
      </w:r>
      <w:r w:rsidDel="00000000" w:rsidR="00000000" w:rsidRPr="00000000">
        <w:rPr>
          <w:sz w:val="16"/>
          <w:szCs w:val="16"/>
          <w:rtl w:val="0"/>
        </w:rPr>
        <w:t xml:space="preserve"> in the journal Nature Medicine, which concluded </w:t>
      </w:r>
      <w:r w:rsidDel="00000000" w:rsidR="00000000" w:rsidRPr="00000000">
        <w:rPr>
          <w:sz w:val="24"/>
          <w:szCs w:val="24"/>
          <w:u w:val="single"/>
          <w:rtl w:val="0"/>
        </w:rPr>
        <w:t xml:space="preserve">that SARS-CoV-2 was “not a laboratory construct or a purposefully manipulated virus.” The </w:t>
      </w:r>
      <w:r w:rsidDel="00000000" w:rsidR="00000000" w:rsidRPr="00000000">
        <w:rPr>
          <w:sz w:val="24"/>
          <w:szCs w:val="24"/>
          <w:highlight w:val="cyan"/>
          <w:u w:val="single"/>
          <w:rtl w:val="0"/>
        </w:rPr>
        <w:t xml:space="preserve">chances</w:t>
      </w:r>
      <w:r w:rsidDel="00000000" w:rsidR="00000000" w:rsidRPr="00000000">
        <w:rPr>
          <w:sz w:val="24"/>
          <w:szCs w:val="24"/>
          <w:u w:val="single"/>
          <w:rtl w:val="0"/>
        </w:rPr>
        <w:t xml:space="preserve"> that </w:t>
      </w:r>
      <w:r w:rsidDel="00000000" w:rsidR="00000000" w:rsidRPr="00000000">
        <w:rPr>
          <w:sz w:val="24"/>
          <w:szCs w:val="24"/>
          <w:highlight w:val="cyan"/>
          <w:u w:val="single"/>
          <w:rtl w:val="0"/>
        </w:rPr>
        <w:t xml:space="preserve">terrorists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would be capable of engineering a virus</w:t>
      </w:r>
      <w:r w:rsidDel="00000000" w:rsidR="00000000" w:rsidRPr="00000000">
        <w:rPr>
          <w:sz w:val="24"/>
          <w:szCs w:val="24"/>
          <w:u w:val="single"/>
          <w:rtl w:val="0"/>
        </w:rPr>
        <w:t xml:space="preserve"> such as SARS-CoV-2 </w:t>
      </w:r>
      <w:r w:rsidDel="00000000" w:rsidR="00000000" w:rsidRPr="00000000">
        <w:rPr>
          <w:sz w:val="24"/>
          <w:szCs w:val="24"/>
          <w:highlight w:val="cyan"/>
          <w:u w:val="single"/>
          <w:rtl w:val="0"/>
        </w:rPr>
        <w:t xml:space="preserve">without access to a state’s resources are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virtually zero</w:t>
      </w:r>
      <w:r w:rsidDel="00000000" w:rsidR="00000000" w:rsidRPr="00000000">
        <w:rPr>
          <w:sz w:val="24"/>
          <w:szCs w:val="24"/>
          <w:u w:val="single"/>
          <w:rtl w:val="0"/>
        </w:rPr>
        <w:t xml:space="preserve">.</w:t>
      </w:r>
      <w:r w:rsidDel="00000000" w:rsidR="00000000" w:rsidRPr="00000000">
        <w:rPr>
          <w:sz w:val="16"/>
          <w:szCs w:val="16"/>
          <w:rtl w:val="0"/>
        </w:rPr>
        <w:t xml:space="preserve"> If anything, the possibility of a lab escape — however remote — highlights the importance of biosafety. While </w:t>
      </w:r>
      <w:r w:rsidDel="00000000" w:rsidR="00000000" w:rsidRPr="00000000">
        <w:rPr>
          <w:sz w:val="24"/>
          <w:szCs w:val="24"/>
          <w:u w:val="single"/>
          <w:rtl w:val="0"/>
        </w:rPr>
        <w:t xml:space="preserve">governments have paid much attention to laboratories with the highest biosafety level</w:t>
      </w:r>
      <w:r w:rsidDel="00000000" w:rsidR="00000000" w:rsidRPr="00000000">
        <w:rPr>
          <w:sz w:val="16"/>
          <w:szCs w:val="16"/>
          <w:rtl w:val="0"/>
        </w:rPr>
        <w:t xml:space="preserve"> (level 4), work on bat-born coronaviruses is regularly performed at lower levels (level 3, and even level 2), and should instead be subject to similar safety requirements. In sum, </w:t>
      </w:r>
      <w:r w:rsidDel="00000000" w:rsidR="00000000" w:rsidRPr="00000000">
        <w:rPr>
          <w:sz w:val="24"/>
          <w:szCs w:val="24"/>
          <w:highlight w:val="cyan"/>
          <w:u w:val="single"/>
          <w:rtl w:val="0"/>
        </w:rPr>
        <w:t xml:space="preserve">small-scale attacks</w:t>
      </w:r>
      <w:r w:rsidDel="00000000" w:rsidR="00000000" w:rsidRPr="00000000">
        <w:rPr>
          <w:sz w:val="24"/>
          <w:szCs w:val="24"/>
          <w:u w:val="single"/>
          <w:rtl w:val="0"/>
        </w:rPr>
        <w:t xml:space="preserve"> using anthrax or other agents </w:t>
      </w:r>
      <w:r w:rsidDel="00000000" w:rsidR="00000000" w:rsidRPr="00000000">
        <w:rPr>
          <w:sz w:val="24"/>
          <w:szCs w:val="24"/>
          <w:highlight w:val="cyan"/>
          <w:u w:val="single"/>
          <w:rtl w:val="0"/>
        </w:rPr>
        <w:t xml:space="preserve">may be possible, but</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the risk of a highly advanced, weaponized pathogen that spreads among large populations</w:t>
      </w:r>
      <w:r w:rsidDel="00000000" w:rsidR="00000000" w:rsidRPr="00000000">
        <w:rPr>
          <w:b w:val="1"/>
          <w:u w:val="single"/>
          <w:rtl w:val="0"/>
        </w:rPr>
        <w:t xml:space="preserve"> — a terrorist-initiated biological doomsday — </w:t>
      </w:r>
      <w:r w:rsidDel="00000000" w:rsidR="00000000" w:rsidRPr="00000000">
        <w:rPr>
          <w:b w:val="1"/>
          <w:sz w:val="24"/>
          <w:szCs w:val="24"/>
          <w:highlight w:val="cyan"/>
          <w:u w:val="single"/>
          <w:rtl w:val="0"/>
        </w:rPr>
        <w:t xml:space="preserve">is very low</w:t>
      </w:r>
      <w:r w:rsidDel="00000000" w:rsidR="00000000" w:rsidRPr="00000000">
        <w:rPr>
          <w:sz w:val="16"/>
          <w:szCs w:val="16"/>
          <w:rtl w:val="0"/>
        </w:rPr>
        <w:t xml:space="preserve">. The only exception, of course, is if terrorists received support from a state, acted as its proxies, or were able to draw on its resources — as in Ivins’ case.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heading=h.7js6siwg5a10" w:id="4"/>
      <w:bookmarkEnd w:id="4"/>
      <w:r w:rsidDel="00000000" w:rsidR="00000000" w:rsidRPr="00000000">
        <w:rPr>
          <w:rtl w:val="0"/>
        </w:rPr>
        <w:t xml:space="preserve">Blum and Neumann V2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4"/>
        <w:rPr>
          <w:b w:val="1"/>
          <w:sz w:val="26"/>
          <w:szCs w:val="26"/>
        </w:rPr>
      </w:pPr>
      <w:bookmarkStart w:colFirst="0" w:colLast="0" w:name="_heading=h.97ktfwqt90qy" w:id="5"/>
      <w:bookmarkEnd w:id="5"/>
      <w:r w:rsidDel="00000000" w:rsidR="00000000" w:rsidRPr="00000000">
        <w:rPr>
          <w:b w:val="1"/>
          <w:sz w:val="26"/>
          <w:szCs w:val="26"/>
          <w:rtl w:val="0"/>
        </w:rPr>
        <w:t xml:space="preserve">Bioterror attacks have never succeeded</w:t>
      </w:r>
    </w:p>
    <w:p w:rsidR="00000000" w:rsidDel="00000000" w:rsidP="00000000" w:rsidRDefault="00000000" w:rsidRPr="00000000" w14:paraId="00000019">
      <w:pPr>
        <w:spacing w:after="160" w:lineRule="auto"/>
        <w:rPr>
          <w:b w:val="1"/>
          <w:sz w:val="24"/>
          <w:szCs w:val="24"/>
          <w:u w:val="single"/>
        </w:rPr>
      </w:pPr>
      <w:r w:rsidDel="00000000" w:rsidR="00000000" w:rsidRPr="00000000">
        <w:rPr>
          <w:b w:val="1"/>
          <w:sz w:val="26"/>
          <w:szCs w:val="26"/>
          <w:u w:val="single"/>
          <w:rtl w:val="0"/>
        </w:rPr>
        <w:t xml:space="preserve">Blum &amp; Neumann 20</w:t>
      </w:r>
      <w:r w:rsidDel="00000000" w:rsidR="00000000" w:rsidRPr="00000000">
        <w:rPr>
          <w:b w:val="1"/>
          <w:sz w:val="26"/>
          <w:szCs w:val="26"/>
          <w:rtl w:val="0"/>
        </w:rPr>
        <w:t xml:space="preserve"> </w:t>
      </w:r>
      <w:r w:rsidDel="00000000" w:rsidR="00000000" w:rsidRPr="00000000">
        <w:rPr>
          <w:sz w:val="16"/>
          <w:szCs w:val="16"/>
          <w:rtl w:val="0"/>
        </w:rPr>
        <w:t xml:space="preserve">(Marc-Micael Blum- senior scientist within the verification division of the Organization for the Prohibition of Chemical Weapons in The Hague, Pete Neumann- computer-science researcher, German journalist and academic studying terrorism, 05/20/2020, ‘Corona and Bioterrorism: How serious is the threat?, Accessed 06/03/2025 ,</w:t>
      </w:r>
      <w:hyperlink r:id="rId11">
        <w:r w:rsidDel="00000000" w:rsidR="00000000" w:rsidRPr="00000000">
          <w:rPr>
            <w:sz w:val="16"/>
            <w:szCs w:val="16"/>
            <w:rtl w:val="0"/>
          </w:rPr>
          <w:t xml:space="preserve"> </w:t>
        </w:r>
      </w:hyperlink>
      <w:hyperlink r:id="rId12">
        <w:r w:rsidDel="00000000" w:rsidR="00000000" w:rsidRPr="00000000">
          <w:rPr>
            <w:color w:val="0563c1"/>
            <w:sz w:val="16"/>
            <w:szCs w:val="16"/>
            <w:u w:val="single"/>
            <w:rtl w:val="0"/>
          </w:rPr>
          <w:t xml:space="preserve">https://warontherocks.com/2020/06/corona-and-bioterrorism-how-serious-is-the-threat/</w:t>
        </w:r>
      </w:hyperlink>
      <w:r w:rsidDel="00000000" w:rsidR="00000000" w:rsidRPr="00000000">
        <w:rPr>
          <w:sz w:val="16"/>
          <w:szCs w:val="16"/>
          <w:rtl w:val="0"/>
        </w:rPr>
        <w:t xml:space="preserve">) //Isegora</w:t>
      </w:r>
      <w:r w:rsidDel="00000000" w:rsidR="00000000" w:rsidRPr="00000000">
        <w:rPr>
          <w:rtl w:val="0"/>
        </w:rPr>
      </w:r>
    </w:p>
    <w:p w:rsidR="00000000" w:rsidDel="00000000" w:rsidP="00000000" w:rsidRDefault="00000000" w:rsidRPr="00000000" w14:paraId="0000001A">
      <w:pPr>
        <w:spacing w:after="240" w:before="240" w:line="276" w:lineRule="auto"/>
        <w:rPr>
          <w:sz w:val="16"/>
          <w:szCs w:val="16"/>
        </w:rPr>
      </w:pPr>
      <w:r w:rsidDel="00000000" w:rsidR="00000000" w:rsidRPr="00000000">
        <w:rPr>
          <w:sz w:val="24"/>
          <w:szCs w:val="24"/>
          <w:highlight w:val="cyan"/>
          <w:rtl w:val="0"/>
        </w:rPr>
        <w:t xml:space="preserve">‌</w:t>
      </w:r>
      <w:r w:rsidDel="00000000" w:rsidR="00000000" w:rsidRPr="00000000">
        <w:rPr>
          <w:sz w:val="24"/>
          <w:szCs w:val="24"/>
          <w:highlight w:val="cyan"/>
          <w:u w:val="single"/>
          <w:rtl w:val="0"/>
        </w:rPr>
        <w:t xml:space="preserve">Among terrorists, </w:t>
      </w:r>
      <w:r w:rsidDel="00000000" w:rsidR="00000000" w:rsidRPr="00000000">
        <w:rPr>
          <w:sz w:val="16"/>
          <w:szCs w:val="16"/>
          <w:rtl w:val="0"/>
        </w:rPr>
        <w:t xml:space="preserve">however, </w:t>
      </w:r>
      <w:r w:rsidDel="00000000" w:rsidR="00000000" w:rsidRPr="00000000">
        <w:rPr>
          <w:sz w:val="24"/>
          <w:szCs w:val="24"/>
          <w:highlight w:val="cyan"/>
          <w:u w:val="single"/>
          <w:rtl w:val="0"/>
        </w:rPr>
        <w:t xml:space="preserve">the use of biological weapons has been </w:t>
      </w:r>
      <w:r w:rsidDel="00000000" w:rsidR="00000000" w:rsidRPr="00000000">
        <w:rPr>
          <w:b w:val="1"/>
          <w:sz w:val="24"/>
          <w:szCs w:val="24"/>
          <w:highlight w:val="cyan"/>
          <w:u w:val="single"/>
          <w:rtl w:val="0"/>
        </w:rPr>
        <w:t xml:space="preserve">rare</w:t>
      </w:r>
      <w:r w:rsidDel="00000000" w:rsidR="00000000" w:rsidRPr="00000000">
        <w:rPr>
          <w:sz w:val="16"/>
          <w:szCs w:val="16"/>
          <w:rtl w:val="0"/>
        </w:rPr>
        <w:t xml:space="preserve">r</w:t>
      </w:r>
      <w:r w:rsidDel="00000000" w:rsidR="00000000" w:rsidRPr="00000000">
        <w:rPr>
          <w:color w:val="0a0a0a"/>
          <w:sz w:val="16"/>
          <w:szCs w:val="16"/>
          <w:rtl w:val="0"/>
        </w:rPr>
        <w:t xml:space="preserve">, </w:t>
      </w:r>
      <w:r w:rsidDel="00000000" w:rsidR="00000000" w:rsidRPr="00000000">
        <w:rPr>
          <w:sz w:val="16"/>
          <w:szCs w:val="16"/>
          <w:rtl w:val="0"/>
        </w:rPr>
        <w:t xml:space="preserve">although groups from nearly all ideological persuasions</w:t>
      </w:r>
      <w:hyperlink r:id="rId13">
        <w:r w:rsidDel="00000000" w:rsidR="00000000" w:rsidRPr="00000000">
          <w:rPr>
            <w:sz w:val="16"/>
            <w:szCs w:val="16"/>
            <w:rtl w:val="0"/>
          </w:rPr>
          <w:t xml:space="preserve"> </w:t>
        </w:r>
      </w:hyperlink>
      <w:hyperlink r:id="rId14">
        <w:r w:rsidDel="00000000" w:rsidR="00000000" w:rsidRPr="00000000">
          <w:rPr>
            <w:color w:val="1155cc"/>
            <w:sz w:val="16"/>
            <w:szCs w:val="16"/>
            <w:rtl w:val="0"/>
          </w:rPr>
          <w:t xml:space="preserve">have contemplated it</w:t>
        </w:r>
      </w:hyperlink>
      <w:r w:rsidDel="00000000" w:rsidR="00000000" w:rsidRPr="00000000">
        <w:rPr>
          <w:color w:val="0a0a0a"/>
          <w:sz w:val="24"/>
          <w:szCs w:val="24"/>
          <w:highlight w:val="cyan"/>
          <w:u w:val="single"/>
          <w:rtl w:val="0"/>
        </w:rPr>
        <w:t xml:space="preserve">.</w:t>
      </w:r>
      <w:r w:rsidDel="00000000" w:rsidR="00000000" w:rsidRPr="00000000">
        <w:rPr>
          <w:b w:val="1"/>
          <w:color w:val="0a0a0a"/>
          <w:sz w:val="16"/>
          <w:szCs w:val="16"/>
          <w:rtl w:val="0"/>
        </w:rPr>
        <w:t xml:space="preserve"> </w:t>
      </w:r>
      <w:r w:rsidDel="00000000" w:rsidR="00000000" w:rsidRPr="00000000">
        <w:rPr>
          <w:sz w:val="16"/>
          <w:szCs w:val="16"/>
          <w:rtl w:val="0"/>
        </w:rPr>
        <w:t xml:space="preserve">Recent examples include a plot to contaminate Chicago’s water supply in the 1970s; food poisoning by a religious cult in Oregon in the 1980s; and the stockpiling of ricin by members of the Minnesota Patriot Council during the 1990s. No one died in any of these instances. The same is true for the biological warfare programs of al-Qaeda and the Islamic State group. Both groups have sought to</w:t>
      </w:r>
      <w:hyperlink r:id="rId15">
        <w:r w:rsidDel="00000000" w:rsidR="00000000" w:rsidRPr="00000000">
          <w:rPr>
            <w:sz w:val="16"/>
            <w:szCs w:val="16"/>
            <w:rtl w:val="0"/>
          </w:rPr>
          <w:t xml:space="preserve"> </w:t>
        </w:r>
      </w:hyperlink>
      <w:hyperlink r:id="rId16">
        <w:r w:rsidDel="00000000" w:rsidR="00000000" w:rsidRPr="00000000">
          <w:rPr>
            <w:color w:val="1155cc"/>
            <w:sz w:val="16"/>
            <w:szCs w:val="16"/>
            <w:rtl w:val="0"/>
          </w:rPr>
          <w:t xml:space="preserve">buy, steal, or develop biological agents</w:t>
        </w:r>
      </w:hyperlink>
      <w:r w:rsidDel="00000000" w:rsidR="00000000" w:rsidRPr="00000000">
        <w:rPr>
          <w:sz w:val="16"/>
          <w:szCs w:val="16"/>
          <w:rtl w:val="0"/>
        </w:rPr>
        <w:t xml:space="preserve">.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rsidR="00000000" w:rsidDel="00000000" w:rsidP="00000000" w:rsidRDefault="00000000" w:rsidRPr="00000000" w14:paraId="0000001B">
      <w:pPr>
        <w:spacing w:after="240" w:before="240" w:line="276" w:lineRule="auto"/>
        <w:rPr>
          <w:color w:val="0a0a0a"/>
          <w:sz w:val="16"/>
          <w:szCs w:val="16"/>
          <w:shd w:fill="fefefe" w:val="clear"/>
        </w:rPr>
      </w:pPr>
      <w:r w:rsidDel="00000000" w:rsidR="00000000" w:rsidRPr="00000000">
        <w:rPr>
          <w:sz w:val="16"/>
          <w:szCs w:val="16"/>
          <w:rtl w:val="0"/>
        </w:rPr>
        <w:t xml:space="preserve">Yet none of these efforts succeeded.</w:t>
      </w:r>
      <w:r w:rsidDel="00000000" w:rsidR="00000000" w:rsidRPr="00000000">
        <w:rPr>
          <w:sz w:val="28"/>
          <w:szCs w:val="28"/>
          <w:rtl w:val="0"/>
        </w:rPr>
        <w:t xml:space="preserve"> </w:t>
      </w:r>
      <w:r w:rsidDel="00000000" w:rsidR="00000000" w:rsidRPr="00000000">
        <w:rPr>
          <w:sz w:val="24"/>
          <w:szCs w:val="24"/>
          <w:highlight w:val="cyan"/>
          <w:u w:val="single"/>
          <w:rtl w:val="0"/>
        </w:rPr>
        <w:t xml:space="preserve">The </w:t>
      </w:r>
      <w:r w:rsidDel="00000000" w:rsidR="00000000" w:rsidRPr="00000000">
        <w:rPr>
          <w:b w:val="1"/>
          <w:sz w:val="24"/>
          <w:szCs w:val="24"/>
          <w:highlight w:val="cyan"/>
          <w:u w:val="single"/>
          <w:rtl w:val="0"/>
        </w:rPr>
        <w:t xml:space="preserve">only</w:t>
      </w:r>
      <w:r w:rsidDel="00000000" w:rsidR="00000000" w:rsidRPr="00000000">
        <w:rPr>
          <w:sz w:val="24"/>
          <w:szCs w:val="24"/>
          <w:highlight w:val="cyan"/>
          <w:u w:val="single"/>
          <w:rtl w:val="0"/>
        </w:rPr>
        <w:t xml:space="preserve"> al-Qaeda plot in which bioterrorism featured prominently</w:t>
      </w:r>
      <w:r w:rsidDel="00000000" w:rsidR="00000000" w:rsidRPr="00000000">
        <w:rPr>
          <w:sz w:val="16"/>
          <w:szCs w:val="16"/>
          <w:rtl w:val="0"/>
        </w:rPr>
        <w:t xml:space="preserve"> — the so-called “ricin plot” in England in 2002 — </w:t>
      </w:r>
      <w:r w:rsidDel="00000000" w:rsidR="00000000" w:rsidRPr="00000000">
        <w:rPr>
          <w:sz w:val="24"/>
          <w:szCs w:val="24"/>
          <w:highlight w:val="cyan"/>
          <w:u w:val="single"/>
          <w:rtl w:val="0"/>
        </w:rPr>
        <w:t xml:space="preserve">was interrupted at such an early stage that</w:t>
      </w:r>
      <w:hyperlink r:id="rId17">
        <w:r w:rsidDel="00000000" w:rsidR="00000000" w:rsidRPr="00000000">
          <w:rPr>
            <w:b w:val="1"/>
            <w:sz w:val="24"/>
            <w:szCs w:val="24"/>
            <w:highlight w:val="cyan"/>
            <w:u w:val="single"/>
            <w:rtl w:val="0"/>
          </w:rPr>
          <w:t xml:space="preserve"> </w:t>
        </w:r>
      </w:hyperlink>
      <w:hyperlink r:id="rId18">
        <w:r w:rsidDel="00000000" w:rsidR="00000000" w:rsidRPr="00000000">
          <w:rPr>
            <w:b w:val="1"/>
            <w:color w:val="1155cc"/>
            <w:sz w:val="24"/>
            <w:szCs w:val="24"/>
            <w:highlight w:val="cyan"/>
            <w:u w:val="single"/>
            <w:rtl w:val="0"/>
          </w:rPr>
          <w:t xml:space="preserve">none </w:t>
        </w:r>
      </w:hyperlink>
      <w:hyperlink r:id="rId19">
        <w:r w:rsidDel="00000000" w:rsidR="00000000" w:rsidRPr="00000000">
          <w:rPr>
            <w:color w:val="1155cc"/>
            <w:sz w:val="24"/>
            <w:szCs w:val="24"/>
            <w:highlight w:val="cyan"/>
            <w:u w:val="single"/>
            <w:rtl w:val="0"/>
          </w:rPr>
          <w:t xml:space="preserve">of the toxin</w:t>
        </w:r>
      </w:hyperlink>
      <w:r w:rsidDel="00000000" w:rsidR="00000000" w:rsidRPr="00000000">
        <w:rPr>
          <w:sz w:val="24"/>
          <w:szCs w:val="24"/>
          <w:highlight w:val="cyan"/>
          <w:u w:val="single"/>
          <w:rtl w:val="0"/>
        </w:rPr>
        <w:t xml:space="preserve"> had actually been produced.</w:t>
      </w:r>
      <w:r w:rsidDel="00000000" w:rsidR="00000000" w:rsidRPr="00000000">
        <w:rPr>
          <w:b w:val="1"/>
          <w:sz w:val="24"/>
          <w:szCs w:val="24"/>
          <w:highlight w:val="cyan"/>
          <w:u w:val="single"/>
          <w:rtl w:val="0"/>
        </w:rPr>
        <w:t xml:space="preserve"> </w:t>
      </w:r>
      <w:r w:rsidDel="00000000" w:rsidR="00000000" w:rsidRPr="00000000">
        <w:rPr>
          <w:sz w:val="24"/>
          <w:szCs w:val="24"/>
          <w:highlight w:val="cyan"/>
          <w:u w:val="single"/>
          <w:rtl w:val="0"/>
        </w:rPr>
        <w:t xml:space="preserve">The Islamic State’s most serious attempt, in 2017, involved a small amount of ricin, whose</w:t>
      </w:r>
      <w:hyperlink r:id="rId20">
        <w:r w:rsidDel="00000000" w:rsidR="00000000" w:rsidRPr="00000000">
          <w:rPr>
            <w:sz w:val="24"/>
            <w:szCs w:val="24"/>
            <w:highlight w:val="cyan"/>
            <w:u w:val="single"/>
            <w:rtl w:val="0"/>
          </w:rPr>
          <w:t xml:space="preserve"> </w:t>
        </w:r>
      </w:hyperlink>
      <w:hyperlink r:id="rId21">
        <w:r w:rsidDel="00000000" w:rsidR="00000000" w:rsidRPr="00000000">
          <w:rPr>
            <w:b w:val="1"/>
            <w:color w:val="1155cc"/>
            <w:sz w:val="24"/>
            <w:szCs w:val="24"/>
            <w:highlight w:val="cyan"/>
            <w:u w:val="single"/>
            <w:rtl w:val="0"/>
          </w:rPr>
          <w:t xml:space="preserve">only fatality</w:t>
        </w:r>
      </w:hyperlink>
      <w:hyperlink r:id="rId22">
        <w:r w:rsidDel="00000000" w:rsidR="00000000" w:rsidRPr="00000000">
          <w:rPr>
            <w:color w:val="1155cc"/>
            <w:sz w:val="24"/>
            <w:szCs w:val="24"/>
            <w:highlight w:val="cyan"/>
            <w:u w:val="single"/>
            <w:rtl w:val="0"/>
          </w:rPr>
          <w:t xml:space="preserve"> was the</w:t>
        </w:r>
      </w:hyperlink>
      <w:hyperlink r:id="rId23">
        <w:r w:rsidDel="00000000" w:rsidR="00000000" w:rsidRPr="00000000">
          <w:rPr>
            <w:b w:val="1"/>
            <w:color w:val="1155cc"/>
            <w:sz w:val="24"/>
            <w:szCs w:val="24"/>
            <w:highlight w:val="cyan"/>
            <w:u w:val="single"/>
            <w:rtl w:val="0"/>
          </w:rPr>
          <w:t xml:space="preserve"> hamster</w:t>
        </w:r>
      </w:hyperlink>
      <w:r w:rsidDel="00000000" w:rsidR="00000000" w:rsidRPr="00000000">
        <w:rPr>
          <w:sz w:val="24"/>
          <w:szCs w:val="24"/>
          <w:highlight w:val="cyan"/>
          <w:u w:val="single"/>
          <w:rtl w:val="0"/>
        </w:rPr>
        <w:t xml:space="preserve"> on which it was tested. Of the tens of thousands of people that jihadists have murdered, </w:t>
      </w:r>
      <w:r w:rsidDel="00000000" w:rsidR="00000000" w:rsidRPr="00000000">
        <w:rPr>
          <w:b w:val="1"/>
          <w:sz w:val="24"/>
          <w:szCs w:val="24"/>
          <w:highlight w:val="cyan"/>
          <w:u w:val="single"/>
          <w:rtl w:val="0"/>
        </w:rPr>
        <w:t xml:space="preserve">not a single one has died from biological agents.</w:t>
      </w:r>
      <w:r w:rsidDel="00000000" w:rsidR="00000000" w:rsidRPr="00000000">
        <w:rPr>
          <w:sz w:val="18"/>
          <w:szCs w:val="18"/>
          <w:rtl w:val="0"/>
        </w:rPr>
        <w:t xml:space="preserve">How serious is the threat? There is a long history of terrorists being fascinated by biological weapons, but it is also one of failures</w:t>
      </w:r>
      <w:r w:rsidDel="00000000" w:rsidR="00000000" w:rsidRPr="00000000">
        <w:rPr>
          <w:b w:val="1"/>
          <w:color w:val="0a0a0a"/>
          <w:sz w:val="16"/>
          <w:szCs w:val="16"/>
          <w:rtl w:val="0"/>
        </w:rPr>
        <w:t xml:space="preserve">. </w:t>
      </w:r>
      <w:r w:rsidDel="00000000" w:rsidR="00000000" w:rsidRPr="00000000">
        <w:rPr>
          <w:sz w:val="16"/>
          <w:szCs w:val="16"/>
          <w:rtl w:val="0"/>
        </w:rPr>
        <w:t xml:space="preserve">For the vast majority, the technical challenges associated with weaponizing biological agents have proven insurmountable.</w:t>
      </w:r>
      <w:r w:rsidDel="00000000" w:rsidR="00000000" w:rsidRPr="00000000">
        <w:rPr>
          <w:b w:val="1"/>
          <w:sz w:val="16"/>
          <w:szCs w:val="16"/>
          <w:rtl w:val="0"/>
        </w:rPr>
        <w:t xml:space="preserve"> </w:t>
      </w:r>
      <w:r w:rsidDel="00000000" w:rsidR="00000000" w:rsidRPr="00000000">
        <w:rPr>
          <w:sz w:val="16"/>
          <w:szCs w:val="16"/>
          <w:rtl w:val="0"/>
        </w:rPr>
        <w:t xml:space="preserve">The only reason this could change is if terrorists were to receive support from a state.</w:t>
      </w:r>
      <w:r w:rsidDel="00000000" w:rsidR="00000000" w:rsidRPr="00000000">
        <w:rPr>
          <w:color w:val="0a0a0a"/>
          <w:sz w:val="16"/>
          <w:szCs w:val="16"/>
          <w:rtl w:val="0"/>
        </w:rPr>
        <w:t xml:space="preserve"> Rather than </w:t>
      </w:r>
      <w:r w:rsidDel="00000000" w:rsidR="00000000" w:rsidRPr="00000000">
        <w:rPr>
          <w:color w:val="0a0a0a"/>
          <w:sz w:val="16"/>
          <w:szCs w:val="16"/>
          <w:shd w:fill="fefefe" w:val="clear"/>
          <w:rtl w:val="0"/>
        </w:rPr>
        <w:t xml:space="preserve">panic about terrorists engaging in biological warfare, governments should be vigilant, secure their own facilities, and focus on strengthening international </w:t>
      </w:r>
      <w:r w:rsidDel="00000000" w:rsidR="00000000" w:rsidRPr="00000000">
        <w:rPr>
          <w:sz w:val="16"/>
          <w:szCs w:val="16"/>
          <w:rtl w:val="0"/>
        </w:rPr>
        <w:t xml:space="preserve">diplomacy.It seems clear, therefore, that governments’ priority should be to limit the potential for states and terrorist groups to cooperate, because it is only through states that terrorists are likely to obtain a significant bio-terrorist capability. In practical terms, this means developing intelligence capabilities, securing facilities, and making sure that government scientists — especially those working with high-risk pathogens — are regularly vetted. Biosecurity also requires well-funded and functioning public health systems</w:t>
      </w:r>
      <w:r w:rsidDel="00000000" w:rsidR="00000000" w:rsidRPr="00000000">
        <w:rPr>
          <w:color w:val="0a0a0a"/>
          <w:sz w:val="16"/>
          <w:szCs w:val="16"/>
          <w:shd w:fill="fefefe" w:val="clear"/>
          <w:rtl w:val="0"/>
        </w:rPr>
        <w:t xml:space="preserve">, which limit the potential consequences of any attack.</w:t>
      </w:r>
    </w:p>
    <w:p w:rsidR="00000000" w:rsidDel="00000000" w:rsidP="00000000" w:rsidRDefault="00000000" w:rsidRPr="00000000" w14:paraId="0000001C">
      <w:pPr>
        <w:pStyle w:val="Heading2"/>
        <w:rPr/>
      </w:pPr>
      <w:bookmarkStart w:colFirst="0" w:colLast="0" w:name="_heading=h.oq3b86vnkrkt" w:id="6"/>
      <w:bookmarkEnd w:id="6"/>
      <w:r w:rsidDel="00000000" w:rsidR="00000000" w:rsidRPr="00000000">
        <w:rPr>
          <w:rtl w:val="0"/>
        </w:rPr>
        <w:t xml:space="preserve">Tech Challenges</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4"/>
        <w:keepNext w:val="0"/>
        <w:keepLines w:val="0"/>
        <w:spacing w:before="40" w:line="280.1454545454545" w:lineRule="auto"/>
        <w:rPr/>
      </w:pPr>
      <w:bookmarkStart w:colFirst="0" w:colLast="0" w:name="_heading=h.oixy2qqlzjn9" w:id="7"/>
      <w:bookmarkEnd w:id="7"/>
      <w:r w:rsidDel="00000000" w:rsidR="00000000" w:rsidRPr="00000000">
        <w:rPr>
          <w:rtl w:val="0"/>
        </w:rPr>
        <w:t xml:space="preserve">Terrorists making bioweapons is essentially impossible — prefer experts.</w:t>
      </w:r>
    </w:p>
    <w:p w:rsidR="00000000" w:rsidDel="00000000" w:rsidP="00000000" w:rsidRDefault="00000000" w:rsidRPr="00000000" w14:paraId="00000020">
      <w:pPr>
        <w:spacing w:after="240" w:line="276.0005454545455" w:lineRule="auto"/>
        <w:rPr>
          <w:sz w:val="16"/>
          <w:szCs w:val="16"/>
        </w:rPr>
      </w:pPr>
      <w:r w:rsidDel="00000000" w:rsidR="00000000" w:rsidRPr="00000000">
        <w:rPr>
          <w:b w:val="1"/>
          <w:sz w:val="24"/>
          <w:szCs w:val="24"/>
          <w:u w:val="single"/>
          <w:rtl w:val="0"/>
        </w:rPr>
        <w:t xml:space="preserve">Blum and Neumann’20</w:t>
      </w:r>
      <w:r w:rsidDel="00000000" w:rsidR="00000000" w:rsidRPr="00000000">
        <w:rPr>
          <w:sz w:val="16"/>
          <w:szCs w:val="16"/>
          <w:rtl w:val="0"/>
        </w:rPr>
        <w:t xml:space="preserve">, [Marc-Michael Blum is a senior scientist within the verification division of the Organisation for the Prohibition of Chemical Weapons in The Hague. Dr Peter Neumann is Professor of Security Studies at the Department of War Studies, and founded the International Centre for the Study of Radicalisation (ICSR). </w:t>
      </w:r>
      <w:r w:rsidDel="00000000" w:rsidR="00000000" w:rsidRPr="00000000">
        <w:rPr>
          <w:i w:val="1"/>
          <w:sz w:val="16"/>
          <w:szCs w:val="16"/>
          <w:rtl w:val="0"/>
        </w:rPr>
        <w:t xml:space="preserve">Corona and Bioterrorism: How Serious Is the Threat?  - War on the Rocks</w:t>
      </w:r>
      <w:r w:rsidDel="00000000" w:rsidR="00000000" w:rsidRPr="00000000">
        <w:rPr>
          <w:sz w:val="16"/>
          <w:szCs w:val="16"/>
          <w:rtl w:val="0"/>
        </w:rPr>
        <w:t xml:space="preserve">. (June 22, 2020), https://warontherocks.com/2020/06/corona-and-bioterrorism-how-serious-is-the-threat/, Accessed 3 July 2025.]  // Isegora</w:t>
      </w:r>
    </w:p>
    <w:p w:rsidR="00000000" w:rsidDel="00000000" w:rsidP="00000000" w:rsidRDefault="00000000" w:rsidRPr="00000000" w14:paraId="00000021">
      <w:pPr>
        <w:spacing w:after="240" w:before="240" w:line="276" w:lineRule="auto"/>
        <w:rPr>
          <w:color w:val="0a0a0a"/>
          <w:sz w:val="16"/>
          <w:szCs w:val="16"/>
          <w:shd w:fill="fefefe" w:val="clear"/>
        </w:rPr>
      </w:pPr>
      <w:r w:rsidDel="00000000" w:rsidR="00000000" w:rsidRPr="00000000">
        <w:rPr>
          <w:sz w:val="16"/>
          <w:szCs w:val="16"/>
          <w:rtl w:val="0"/>
        </w:rPr>
        <w:t xml:space="preserve">Yet none of these efforts succeeded. The only al-Qaeda plot in which bioterrorism featured prominently — the so-called “ricin plot” in England in 2002 — was interrupted at such an early stage that</w:t>
      </w:r>
      <w:hyperlink r:id="rId24">
        <w:r w:rsidDel="00000000" w:rsidR="00000000" w:rsidRPr="00000000">
          <w:rPr>
            <w:sz w:val="16"/>
            <w:szCs w:val="16"/>
            <w:rtl w:val="0"/>
          </w:rPr>
          <w:t xml:space="preserve"> </w:t>
        </w:r>
      </w:hyperlink>
      <w:hyperlink r:id="rId25">
        <w:r w:rsidDel="00000000" w:rsidR="00000000" w:rsidRPr="00000000">
          <w:rPr>
            <w:color w:val="1155cc"/>
            <w:sz w:val="16"/>
            <w:szCs w:val="16"/>
            <w:rtl w:val="0"/>
          </w:rPr>
          <w:t xml:space="preserve">none of the toxin</w:t>
        </w:r>
      </w:hyperlink>
      <w:r w:rsidDel="00000000" w:rsidR="00000000" w:rsidRPr="00000000">
        <w:rPr>
          <w:sz w:val="16"/>
          <w:szCs w:val="16"/>
          <w:rtl w:val="0"/>
        </w:rPr>
        <w:t xml:space="preserve"> had actually been produced. The Islamic State’s most serious attempt, in 2017, involved a small amount of ricin, whose</w:t>
      </w:r>
      <w:hyperlink r:id="rId26">
        <w:r w:rsidDel="00000000" w:rsidR="00000000" w:rsidRPr="00000000">
          <w:rPr>
            <w:sz w:val="16"/>
            <w:szCs w:val="16"/>
            <w:rtl w:val="0"/>
          </w:rPr>
          <w:t xml:space="preserve"> </w:t>
        </w:r>
      </w:hyperlink>
      <w:hyperlink r:id="rId27">
        <w:r w:rsidDel="00000000" w:rsidR="00000000" w:rsidRPr="00000000">
          <w:rPr>
            <w:color w:val="1155cc"/>
            <w:sz w:val="16"/>
            <w:szCs w:val="16"/>
            <w:rtl w:val="0"/>
          </w:rPr>
          <w:t xml:space="preserve">only fatality was the hamster</w:t>
        </w:r>
      </w:hyperlink>
      <w:r w:rsidDel="00000000" w:rsidR="00000000" w:rsidRPr="00000000">
        <w:rPr>
          <w:sz w:val="16"/>
          <w:szCs w:val="16"/>
          <w:rtl w:val="0"/>
        </w:rPr>
        <w:t xml:space="preserve"> on which it was tested. Of the tens of thousands of people that jihadists have murdered, not a single one has died from biological agents.How serious is the threat? There is a long history of terrorists being fascinated by biological weapons, but it is also one of failures</w:t>
      </w:r>
      <w:r w:rsidDel="00000000" w:rsidR="00000000" w:rsidRPr="00000000">
        <w:rPr>
          <w:color w:val="0a0a0a"/>
          <w:sz w:val="16"/>
          <w:szCs w:val="16"/>
          <w:rtl w:val="0"/>
        </w:rPr>
        <w:t xml:space="preserve">. </w:t>
      </w:r>
      <w:r w:rsidDel="00000000" w:rsidR="00000000" w:rsidRPr="00000000">
        <w:rPr>
          <w:sz w:val="24"/>
          <w:szCs w:val="24"/>
          <w:u w:val="single"/>
          <w:rtl w:val="0"/>
        </w:rPr>
        <w:t xml:space="preserve">For the vast majority</w:t>
      </w:r>
      <w:r w:rsidDel="00000000" w:rsidR="00000000" w:rsidRPr="00000000">
        <w:rPr>
          <w:sz w:val="24"/>
          <w:szCs w:val="24"/>
          <w:highlight w:val="cyan"/>
          <w:u w:val="single"/>
          <w:rtl w:val="0"/>
        </w:rPr>
        <w:t xml:space="preserve">, the technical challenges associated with weaponizing biological agents have proven</w:t>
      </w:r>
      <w:r w:rsidDel="00000000" w:rsidR="00000000" w:rsidRPr="00000000">
        <w:rPr>
          <w:b w:val="1"/>
          <w:sz w:val="24"/>
          <w:szCs w:val="24"/>
          <w:highlight w:val="cyan"/>
          <w:u w:val="single"/>
          <w:rtl w:val="0"/>
        </w:rPr>
        <w:t xml:space="preserve"> insurmountable.</w:t>
      </w:r>
      <w:r w:rsidDel="00000000" w:rsidR="00000000" w:rsidRPr="00000000">
        <w:rPr>
          <w:b w:val="1"/>
          <w:sz w:val="24"/>
          <w:szCs w:val="24"/>
          <w:u w:val="single"/>
          <w:rtl w:val="0"/>
        </w:rPr>
        <w:t xml:space="preserve"> </w:t>
      </w:r>
      <w:r w:rsidDel="00000000" w:rsidR="00000000" w:rsidRPr="00000000">
        <w:rPr>
          <w:sz w:val="16"/>
          <w:szCs w:val="16"/>
          <w:rtl w:val="0"/>
        </w:rPr>
        <w:t xml:space="preserve">The only reason this could change is if terrorists were to receive support from a state.</w:t>
      </w:r>
      <w:r w:rsidDel="00000000" w:rsidR="00000000" w:rsidRPr="00000000">
        <w:rPr>
          <w:color w:val="0a0a0a"/>
          <w:sz w:val="16"/>
          <w:szCs w:val="16"/>
          <w:rtl w:val="0"/>
        </w:rPr>
        <w:t xml:space="preserve"> Rather than </w:t>
      </w:r>
      <w:r w:rsidDel="00000000" w:rsidR="00000000" w:rsidRPr="00000000">
        <w:rPr>
          <w:color w:val="0a0a0a"/>
          <w:sz w:val="16"/>
          <w:szCs w:val="16"/>
          <w:shd w:fill="fefefe" w:val="clear"/>
          <w:rtl w:val="0"/>
        </w:rPr>
        <w:t xml:space="preserve">panic about terrorists engaging in biological warfare, governments should be vigilant, secure their own facilities, and focus on strengthening international </w:t>
      </w:r>
      <w:r w:rsidDel="00000000" w:rsidR="00000000" w:rsidRPr="00000000">
        <w:rPr>
          <w:sz w:val="16"/>
          <w:szCs w:val="16"/>
          <w:rtl w:val="0"/>
        </w:rPr>
        <w:t xml:space="preserve">diplomacy.It seems clear, therefore, that governments’ priority should be to limit the potential for states and terrorist groups to cooperate, because it is only through states that terrorists are likely to obtain a significant bio-terrorist capability. In practical terms, this means developing intelligence capabilities, securing facilities, and making sure that government scientists — especially those working with high-risk pathogens — are regularly vetted. Biosecurity also requires well-funded and functioning public health systems</w:t>
      </w:r>
      <w:r w:rsidDel="00000000" w:rsidR="00000000" w:rsidRPr="00000000">
        <w:rPr>
          <w:color w:val="0a0a0a"/>
          <w:sz w:val="16"/>
          <w:szCs w:val="16"/>
          <w:shd w:fill="fefefe" w:val="clear"/>
          <w:rtl w:val="0"/>
        </w:rPr>
        <w:t xml:space="preserve">, which limit the potential consequences of any attack.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w.com/en/cologne-ricin-plotters-bought-a-hamster-to-test-biological-weapon/a-44804164" TargetMode="External"/><Relationship Id="rId22" Type="http://schemas.openxmlformats.org/officeDocument/2006/relationships/hyperlink" Target="https://www.dw.com/en/cologne-ricin-plotters-bought-a-hamster-to-test-biological-weapon/a-44804164" TargetMode="External"/><Relationship Id="rId21" Type="http://schemas.openxmlformats.org/officeDocument/2006/relationships/hyperlink" Target="https://www.dw.com/en/cologne-ricin-plotters-bought-a-hamster-to-test-biological-weapon/a-44804164" TargetMode="External"/><Relationship Id="rId24" Type="http://schemas.openxmlformats.org/officeDocument/2006/relationships/hyperlink" Target="http://news.bbc.co.uk/2/hi/uk_news/4433499.stm" TargetMode="External"/><Relationship Id="rId23" Type="http://schemas.openxmlformats.org/officeDocument/2006/relationships/hyperlink" Target="https://www.dw.com/en/cologne-ricin-plotters-bought-a-hamster-to-test-biological-weapon/a-448041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rontherocks.com/2020/06/corona-and-bioterrorism-how-serious-is-the-threat/" TargetMode="External"/><Relationship Id="rId26" Type="http://schemas.openxmlformats.org/officeDocument/2006/relationships/hyperlink" Target="https://www.dw.com/en/cologne-ricin-plotters-bought-a-hamster-to-test-biological-weapon/a-44804164" TargetMode="External"/><Relationship Id="rId25" Type="http://schemas.openxmlformats.org/officeDocument/2006/relationships/hyperlink" Target="http://news.bbc.co.uk/2/hi/uk_news/4433499.stm" TargetMode="External"/><Relationship Id="rId27" Type="http://schemas.openxmlformats.org/officeDocument/2006/relationships/hyperlink" Target="https://www.dw.com/en/cologne-ricin-plotters-bought-a-hamster-to-test-biological-weapon/a-4480416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arontherocks.com/2021/11/biological-weapons-in-the-shadow-war/" TargetMode="External"/><Relationship Id="rId8" Type="http://schemas.openxmlformats.org/officeDocument/2006/relationships/hyperlink" Target="https://warontherocks.com/2021/11/biological-weapons-in-the-shadow-war/" TargetMode="External"/><Relationship Id="rId11" Type="http://schemas.openxmlformats.org/officeDocument/2006/relationships/hyperlink" Target="https://warontherocks.com/2020/06/corona-and-bioterrorism-how-serious-is-the-threat/" TargetMode="External"/><Relationship Id="rId10" Type="http://schemas.openxmlformats.org/officeDocument/2006/relationships/hyperlink" Target="https://warontherocks.com/2020/06/corona-and-bioterrorism-how-serious-is-the-threat/" TargetMode="External"/><Relationship Id="rId13" Type="http://schemas.openxmlformats.org/officeDocument/2006/relationships/hyperlink" Target="https://mitpress.mit.edu/books/toxic-terror" TargetMode="External"/><Relationship Id="rId12" Type="http://schemas.openxmlformats.org/officeDocument/2006/relationships/hyperlink" Target="https://warontherocks.com/2020/06/corona-and-bioterrorism-how-serious-is-the-threat/" TargetMode="External"/><Relationship Id="rId15" Type="http://schemas.openxmlformats.org/officeDocument/2006/relationships/hyperlink" Target="https://www.jstor.org/stable/26369585?seq=1#metadata_info_tab_contents" TargetMode="External"/><Relationship Id="rId14" Type="http://schemas.openxmlformats.org/officeDocument/2006/relationships/hyperlink" Target="https://mitpress.mit.edu/books/toxic-terror" TargetMode="External"/><Relationship Id="rId17" Type="http://schemas.openxmlformats.org/officeDocument/2006/relationships/hyperlink" Target="http://news.bbc.co.uk/2/hi/uk_news/4433499.stm" TargetMode="External"/><Relationship Id="rId16" Type="http://schemas.openxmlformats.org/officeDocument/2006/relationships/hyperlink" Target="https://www.jstor.org/stable/26369585?seq=1#metadata_info_tab_contents" TargetMode="External"/><Relationship Id="rId19" Type="http://schemas.openxmlformats.org/officeDocument/2006/relationships/hyperlink" Target="http://news.bbc.co.uk/2/hi/uk_news/4433499.stm" TargetMode="External"/><Relationship Id="rId18" Type="http://schemas.openxmlformats.org/officeDocument/2006/relationships/hyperlink" Target="http://news.bbc.co.uk/2/hi/uk_news/4433499.s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Uo7xN1re86pAdGCi637JhQkXxQ==">CgMxLjAyDmgudmtqOXQ2MmxrOW5kMg5oLnhzNjI3aDdjY25ncTIOaC5ybmM1eGc0MHEzeGcyDmguaDIzZXRyaWh0dHcyMg5oLjdqczZzaXdnNWExMDIOaC45N2t0ZndxdDkwcXkyDmgub3EzYjg2dm5rcmt0Mg5oLm9peHkycXFsempuOTgAciExX3VJUHdqVzF2VDkxN3cwZ2xxdG9tRENWejR6YlhJTDc=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