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Government Shutdown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Small 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sz w:val="28"/>
          <w:szCs w:val="28"/>
        </w:rPr>
      </w:pPr>
      <w:bookmarkStart w:colFirst="0" w:colLast="0" w:name="_heading=h.vaug60i0u5yf" w:id="0"/>
      <w:bookmarkEnd w:id="0"/>
      <w:r w:rsidDel="00000000" w:rsidR="00000000" w:rsidRPr="00000000">
        <w:rPr>
          <w:sz w:val="28"/>
          <w:szCs w:val="28"/>
          <w:rtl w:val="0"/>
        </w:rPr>
        <w:t xml:space="preserve">No gov shutdown </w:t>
      </w:r>
      <w:r w:rsidDel="00000000" w:rsidR="00000000" w:rsidRPr="00000000">
        <w:rPr>
          <w:sz w:val="28"/>
          <w:szCs w:val="28"/>
          <w:u w:val="single"/>
          <w:rtl w:val="0"/>
        </w:rPr>
        <w:t xml:space="preserve">impact</w:t>
      </w:r>
      <w:r w:rsidDel="00000000" w:rsidR="00000000" w:rsidRPr="00000000">
        <w:rPr>
          <w:sz w:val="28"/>
          <w:szCs w:val="28"/>
          <w:rtl w:val="0"/>
        </w:rPr>
        <w:t xml:space="preserve">.</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u w:val="single"/>
          <w:rtl w:val="0"/>
        </w:rPr>
        <w:t xml:space="preserve">Hyatt ’24</w:t>
      </w:r>
      <w:r w:rsidDel="00000000" w:rsidR="00000000" w:rsidRPr="00000000">
        <w:rPr>
          <w:b w:val="1"/>
          <w:sz w:val="28"/>
          <w:szCs w:val="28"/>
          <w:rtl w:val="0"/>
        </w:rPr>
        <w:t xml:space="preserve"> </w:t>
      </w:r>
      <w:r w:rsidDel="00000000" w:rsidR="00000000" w:rsidRPr="00000000">
        <w:rPr>
          <w:sz w:val="22"/>
          <w:szCs w:val="22"/>
          <w:rtl w:val="0"/>
        </w:rPr>
        <w:t xml:space="preserve">[Diccon; December 20; BA in English, Economics news reporter for Investopedia; Investopedia, “What Would A Government Shutdown Do To The Economy?,”</w:t>
      </w:r>
      <w:hyperlink r:id="rId7">
        <w:r w:rsidDel="00000000" w:rsidR="00000000" w:rsidRPr="00000000">
          <w:rPr>
            <w:sz w:val="22"/>
            <w:szCs w:val="22"/>
            <w:rtl w:val="0"/>
          </w:rPr>
          <w:t xml:space="preserve"> </w:t>
        </w:r>
      </w:hyperlink>
      <w:hyperlink r:id="rId8">
        <w:r w:rsidDel="00000000" w:rsidR="00000000" w:rsidRPr="00000000">
          <w:rPr>
            <w:color w:val="1155cc"/>
            <w:sz w:val="22"/>
            <w:szCs w:val="22"/>
            <w:u w:val="single"/>
            <w:rtl w:val="0"/>
          </w:rPr>
          <w:t xml:space="preserve">https://www.investopedia.com/what-would-a-government-shutdown-do-to-the-economy-8764462</w:t>
        </w:r>
      </w:hyperlink>
      <w:r w:rsidDel="00000000" w:rsidR="00000000" w:rsidRPr="00000000">
        <w:rPr>
          <w:sz w:val="22"/>
          <w:szCs w:val="22"/>
          <w:rtl w:val="0"/>
        </w:rPr>
        <w:t xml:space="preserve">; accessed 7/3/25] // Isegora</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24"/>
          <w:szCs w:val="24"/>
          <w:u w:val="single"/>
          <w:rtl w:val="0"/>
        </w:rPr>
        <w:t xml:space="preserve">A </w:t>
      </w:r>
      <w:r w:rsidDel="00000000" w:rsidR="00000000" w:rsidRPr="00000000">
        <w:rPr>
          <w:b w:val="1"/>
          <w:sz w:val="24"/>
          <w:szCs w:val="24"/>
          <w:u w:val="single"/>
          <w:rtl w:val="0"/>
        </w:rPr>
        <w:t xml:space="preserve">government </w:t>
      </w:r>
      <w:r w:rsidDel="00000000" w:rsidR="00000000" w:rsidRPr="00000000">
        <w:rPr>
          <w:b w:val="1"/>
          <w:sz w:val="24"/>
          <w:szCs w:val="24"/>
          <w:highlight w:val="cyan"/>
          <w:u w:val="single"/>
          <w:rtl w:val="0"/>
        </w:rPr>
        <w:t xml:space="preserve">shutdown</w:t>
      </w:r>
      <w:r w:rsidDel="00000000" w:rsidR="00000000" w:rsidRPr="00000000">
        <w:rPr>
          <w:sz w:val="16"/>
          <w:szCs w:val="16"/>
          <w:rtl w:val="0"/>
        </w:rPr>
        <w:t xml:space="preserve"> as soon as this weekend could disrupt crucial services, but </w:t>
      </w:r>
      <w:r w:rsidDel="00000000" w:rsidR="00000000" w:rsidRPr="00000000">
        <w:rPr>
          <w:sz w:val="24"/>
          <w:szCs w:val="24"/>
          <w:highlight w:val="cyan"/>
          <w:u w:val="single"/>
          <w:rtl w:val="0"/>
        </w:rPr>
        <w:t xml:space="preserve">would</w:t>
      </w:r>
      <w:r w:rsidDel="00000000" w:rsidR="00000000" w:rsidRPr="00000000">
        <w:rPr>
          <w:sz w:val="16"/>
          <w:szCs w:val="16"/>
          <w:rtl w:val="0"/>
        </w:rPr>
        <w:t xml:space="preserve"> likely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have</w:t>
      </w:r>
      <w:r w:rsidDel="00000000" w:rsidR="00000000" w:rsidRPr="00000000">
        <w:rPr>
          <w:sz w:val="24"/>
          <w:szCs w:val="24"/>
          <w:u w:val="single"/>
          <w:rtl w:val="0"/>
        </w:rPr>
        <w:t xml:space="preserve"> a </w:t>
      </w:r>
      <w:r w:rsidDel="00000000" w:rsidR="00000000" w:rsidRPr="00000000">
        <w:rPr>
          <w:b w:val="1"/>
          <w:sz w:val="24"/>
          <w:szCs w:val="24"/>
          <w:highlight w:val="cyan"/>
          <w:u w:val="single"/>
          <w:rtl w:val="0"/>
        </w:rPr>
        <w:t xml:space="preserve">limited impact</w:t>
      </w:r>
      <w:r w:rsidDel="00000000" w:rsidR="00000000" w:rsidRPr="00000000">
        <w:rPr>
          <w:sz w:val="16"/>
          <w:szCs w:val="16"/>
          <w:rtl w:val="0"/>
        </w:rPr>
        <w:t xml:space="preserve"> on the overall economy, experts say.</w:t>
        <w:br w:type="textWrapping"/>
        <w:br w:type="textWrapping"/>
        <w:t xml:space="preserve">The </w:t>
      </w:r>
      <w:r w:rsidDel="00000000" w:rsidR="00000000" w:rsidRPr="00000000">
        <w:rPr>
          <w:b w:val="1"/>
          <w:sz w:val="24"/>
          <w:szCs w:val="24"/>
          <w:u w:val="single"/>
          <w:rtl w:val="0"/>
        </w:rPr>
        <w:t xml:space="preserve">odds</w:t>
      </w:r>
      <w:r w:rsidDel="00000000" w:rsidR="00000000" w:rsidRPr="00000000">
        <w:rPr>
          <w:sz w:val="24"/>
          <w:szCs w:val="24"/>
          <w:u w:val="single"/>
          <w:rtl w:val="0"/>
        </w:rPr>
        <w:t xml:space="preserve"> of a government shutdown </w:t>
      </w:r>
      <w:r w:rsidDel="00000000" w:rsidR="00000000" w:rsidRPr="00000000">
        <w:rPr>
          <w:b w:val="1"/>
          <w:sz w:val="24"/>
          <w:szCs w:val="24"/>
          <w:u w:val="single"/>
          <w:rtl w:val="0"/>
        </w:rPr>
        <w:t xml:space="preserve">spiked</w:t>
      </w:r>
      <w:r w:rsidDel="00000000" w:rsidR="00000000" w:rsidRPr="00000000">
        <w:rPr>
          <w:sz w:val="16"/>
          <w:szCs w:val="16"/>
          <w:rtl w:val="0"/>
        </w:rPr>
        <w:t xml:space="preserve"> late this week after President-elect Donald Trump and advisor Elon Musk urged congressional Republicans to scrap a last-minute budget they had reached with Democrats to extend a funding deadline before it expires Saturday.12 A compromise bill endorsed by Trump failed to pass in the House of Representatives Thursday night.</w:t>
      </w:r>
    </w:p>
    <w:p w:rsidR="00000000" w:rsidDel="00000000" w:rsidP="00000000" w:rsidRDefault="00000000" w:rsidRPr="00000000" w14:paraId="00000008">
      <w:pPr>
        <w:spacing w:after="160" w:line="256.7994545454545" w:lineRule="auto"/>
        <w:rPr>
          <w:sz w:val="16"/>
          <w:szCs w:val="16"/>
        </w:rPr>
      </w:pPr>
      <w:r w:rsidDel="00000000" w:rsidR="00000000" w:rsidRPr="00000000">
        <w:rPr>
          <w:sz w:val="16"/>
          <w:szCs w:val="16"/>
          <w:rtl w:val="0"/>
        </w:rPr>
        <w:t xml:space="preserve">Gamblers on the betting website Polymarket were pricing a 61% chance of a shutdown Friday morning, up from just a 7% chance on Tuesday.3 Economists see less of a chance, with Moody's Analytics' forecasters estimating a 30% chance of a shutdown.4</w:t>
        <w:br w:type="textWrapping"/>
        <w:br w:type="textWrapping"/>
        <w:t xml:space="preserve">If the funding deadline passes without action from Congress, </w:t>
      </w:r>
      <w:r w:rsidDel="00000000" w:rsidR="00000000" w:rsidRPr="00000000">
        <w:rPr>
          <w:b w:val="1"/>
          <w:sz w:val="24"/>
          <w:szCs w:val="24"/>
          <w:highlight w:val="cyan"/>
          <w:u w:val="single"/>
          <w:rtl w:val="0"/>
        </w:rPr>
        <w:t xml:space="preserve">some</w:t>
      </w:r>
      <w:r w:rsidDel="00000000" w:rsidR="00000000" w:rsidRPr="00000000">
        <w:rPr>
          <w:sz w:val="24"/>
          <w:szCs w:val="24"/>
          <w:u w:val="single"/>
          <w:rtl w:val="0"/>
        </w:rPr>
        <w:t xml:space="preserve"> government </w:t>
      </w:r>
      <w:r w:rsidDel="00000000" w:rsidR="00000000" w:rsidRPr="00000000">
        <w:rPr>
          <w:sz w:val="24"/>
          <w:szCs w:val="24"/>
          <w:highlight w:val="cyan"/>
          <w:u w:val="single"/>
          <w:rtl w:val="0"/>
        </w:rPr>
        <w:t xml:space="preserve">services</w:t>
      </w:r>
      <w:r w:rsidDel="00000000" w:rsidR="00000000" w:rsidRPr="00000000">
        <w:rPr>
          <w:sz w:val="16"/>
          <w:szCs w:val="16"/>
          <w:rtl w:val="0"/>
        </w:rPr>
        <w:t xml:space="preserve"> will </w:t>
      </w:r>
      <w:r w:rsidDel="00000000" w:rsidR="00000000" w:rsidRPr="00000000">
        <w:rPr>
          <w:b w:val="1"/>
          <w:sz w:val="24"/>
          <w:szCs w:val="24"/>
          <w:highlight w:val="cyan"/>
          <w:u w:val="single"/>
          <w:rtl w:val="0"/>
        </w:rPr>
        <w:t xml:space="preserve">shut down</w:t>
      </w:r>
      <w:r w:rsidDel="00000000" w:rsidR="00000000" w:rsidRPr="00000000">
        <w:rPr>
          <w:sz w:val="16"/>
          <w:szCs w:val="16"/>
          <w:rtl w:val="0"/>
        </w:rPr>
        <w:t xml:space="preserve">, while others will continue. Social Security checks will continue to go out, the military will continue to operate, and interest will still be paid on the national debt. </w:t>
      </w:r>
      <w:r w:rsidDel="00000000" w:rsidR="00000000" w:rsidRPr="00000000">
        <w:rPr>
          <w:sz w:val="24"/>
          <w:szCs w:val="24"/>
          <w:highlight w:val="cyan"/>
          <w:u w:val="single"/>
          <w:rtl w:val="0"/>
        </w:rPr>
        <w:t xml:space="preserve">Some </w:t>
      </w:r>
      <w:r w:rsidDel="00000000" w:rsidR="00000000" w:rsidRPr="00000000">
        <w:rPr>
          <w:b w:val="1"/>
          <w:sz w:val="24"/>
          <w:szCs w:val="24"/>
          <w:highlight w:val="cyan"/>
          <w:u w:val="single"/>
          <w:rtl w:val="0"/>
        </w:rPr>
        <w:t xml:space="preserve">national parks</w:t>
      </w:r>
      <w:r w:rsidDel="00000000" w:rsidR="00000000" w:rsidRPr="00000000">
        <w:rPr>
          <w:sz w:val="24"/>
          <w:szCs w:val="24"/>
          <w:u w:val="single"/>
          <w:rtl w:val="0"/>
        </w:rPr>
        <w:t xml:space="preserve"> and government offices </w:t>
      </w:r>
      <w:r w:rsidDel="00000000" w:rsidR="00000000" w:rsidRPr="00000000">
        <w:rPr>
          <w:sz w:val="24"/>
          <w:szCs w:val="24"/>
          <w:highlight w:val="cyan"/>
          <w:u w:val="single"/>
          <w:rtl w:val="0"/>
        </w:rPr>
        <w:t xml:space="preserve">will be </w:t>
      </w:r>
      <w:r w:rsidDel="00000000" w:rsidR="00000000" w:rsidRPr="00000000">
        <w:rPr>
          <w:b w:val="1"/>
          <w:sz w:val="24"/>
          <w:szCs w:val="24"/>
          <w:highlight w:val="cyan"/>
          <w:u w:val="single"/>
          <w:rtl w:val="0"/>
        </w:rPr>
        <w:t xml:space="preserve">closed</w:t>
      </w:r>
      <w:r w:rsidDel="00000000" w:rsidR="00000000" w:rsidRPr="00000000">
        <w:rPr>
          <w:sz w:val="24"/>
          <w:szCs w:val="24"/>
          <w:u w:val="single"/>
          <w:rtl w:val="0"/>
        </w:rPr>
        <w:t xml:space="preserve">, and services such as food inspections could be disrupted</w:t>
      </w:r>
      <w:r w:rsidDel="00000000" w:rsidR="00000000" w:rsidRPr="00000000">
        <w:rPr>
          <w:sz w:val="16"/>
          <w:szCs w:val="16"/>
          <w:rtl w:val="0"/>
        </w:rPr>
        <w:t xml:space="preserve">.5</w:t>
      </w:r>
    </w:p>
    <w:p w:rsidR="00000000" w:rsidDel="00000000" w:rsidP="00000000" w:rsidRDefault="00000000" w:rsidRPr="00000000" w14:paraId="00000009">
      <w:pPr>
        <w:spacing w:after="160" w:line="256.7994545454545" w:lineRule="auto"/>
        <w:rPr>
          <w:sz w:val="16"/>
          <w:szCs w:val="16"/>
        </w:rPr>
      </w:pPr>
      <w:r w:rsidDel="00000000" w:rsidR="00000000" w:rsidRPr="00000000">
        <w:rPr>
          <w:sz w:val="16"/>
          <w:szCs w:val="16"/>
          <w:rtl w:val="0"/>
        </w:rPr>
        <w:t xml:space="preserve">What Would the Impact Be on the Economy?</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However, economists said the </w:t>
      </w:r>
      <w:r w:rsidDel="00000000" w:rsidR="00000000" w:rsidRPr="00000000">
        <w:rPr>
          <w:sz w:val="24"/>
          <w:szCs w:val="24"/>
          <w:u w:val="single"/>
          <w:rtl w:val="0"/>
        </w:rPr>
        <w:t xml:space="preserve">overall </w:t>
      </w:r>
      <w:r w:rsidDel="00000000" w:rsidR="00000000" w:rsidRPr="00000000">
        <w:rPr>
          <w:sz w:val="24"/>
          <w:szCs w:val="24"/>
          <w:highlight w:val="cyan"/>
          <w:u w:val="single"/>
          <w:rtl w:val="0"/>
        </w:rPr>
        <w:t xml:space="preserve">financial </w:t>
      </w:r>
      <w:r w:rsidDel="00000000" w:rsidR="00000000" w:rsidRPr="00000000">
        <w:rPr>
          <w:b w:val="1"/>
          <w:sz w:val="24"/>
          <w:szCs w:val="24"/>
          <w:highlight w:val="cyan"/>
          <w:u w:val="single"/>
          <w:rtl w:val="0"/>
        </w:rPr>
        <w:t xml:space="preserve">impact</w:t>
      </w:r>
      <w:r w:rsidDel="00000000" w:rsidR="00000000" w:rsidRPr="00000000">
        <w:rPr>
          <w:sz w:val="24"/>
          <w:szCs w:val="24"/>
          <w:u w:val="single"/>
          <w:rtl w:val="0"/>
        </w:rPr>
        <w:t xml:space="preserve"> would be </w:t>
      </w:r>
      <w:r w:rsidDel="00000000" w:rsidR="00000000" w:rsidRPr="00000000">
        <w:rPr>
          <w:b w:val="1"/>
          <w:sz w:val="24"/>
          <w:szCs w:val="24"/>
          <w:highlight w:val="cyan"/>
          <w:u w:val="single"/>
          <w:rtl w:val="0"/>
        </w:rPr>
        <w:t xml:space="preserve">small</w:t>
      </w:r>
      <w:r w:rsidDel="00000000" w:rsidR="00000000" w:rsidRPr="00000000">
        <w:rPr>
          <w:sz w:val="16"/>
          <w:szCs w:val="16"/>
          <w:rtl w:val="0"/>
        </w:rPr>
        <w:t xml:space="preserve">, relative to the economy's size.</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16"/>
          <w:szCs w:val="16"/>
          <w:rtl w:val="0"/>
        </w:rPr>
        <w:t xml:space="preserve">Government shutdowns are costlier the longer they last, and Goldman's chief economist, Jan Hatzius, along with other economists at the investment bank, predicted this one would probably be short if it happened at all.6 They project that economic growth would be reduced by .15 percentage points each week a shutdown went on and would increase by the same amount when the shutdown ended.</w:t>
        <w:br w:type="textWrapping"/>
        <w:br w:type="textWrapping"/>
        <w:t xml:space="preserve">"While the latest developments raise the odds of a government shutdown, a protracted shutdown looks unlikely in our view," they wrote.</w:t>
        <w:br w:type="textWrapping"/>
        <w:br w:type="textWrapping"/>
        <w:t xml:space="preserve">The five-week government </w:t>
      </w:r>
      <w:r w:rsidDel="00000000" w:rsidR="00000000" w:rsidRPr="00000000">
        <w:rPr>
          <w:sz w:val="24"/>
          <w:szCs w:val="24"/>
          <w:highlight w:val="cyan"/>
          <w:u w:val="single"/>
          <w:rtl w:val="0"/>
        </w:rPr>
        <w:t xml:space="preserve">shutdown</w:t>
      </w:r>
      <w:r w:rsidDel="00000000" w:rsidR="00000000" w:rsidRPr="00000000">
        <w:rPr>
          <w:sz w:val="24"/>
          <w:szCs w:val="24"/>
          <w:u w:val="single"/>
          <w:rtl w:val="0"/>
        </w:rPr>
        <w:t xml:space="preserve"> in </w:t>
      </w:r>
      <w:r w:rsidDel="00000000" w:rsidR="00000000" w:rsidRPr="00000000">
        <w:rPr>
          <w:b w:val="1"/>
          <w:sz w:val="24"/>
          <w:szCs w:val="24"/>
          <w:u w:val="single"/>
          <w:rtl w:val="0"/>
        </w:rPr>
        <w:t xml:space="preserve">2019</w:t>
      </w:r>
      <w:r w:rsidDel="00000000" w:rsidR="00000000" w:rsidRPr="00000000">
        <w:rPr>
          <w:sz w:val="16"/>
          <w:szCs w:val="16"/>
          <w:rtl w:val="0"/>
        </w:rPr>
        <w:t xml:space="preserve"> cost the economy $3 billion in growth, the Congressional Budget Office estimated.7</w:t>
      </w:r>
    </w:p>
    <w:p w:rsidR="00000000" w:rsidDel="00000000" w:rsidP="00000000" w:rsidRDefault="00000000" w:rsidRPr="00000000" w14:paraId="0000000C">
      <w:pPr>
        <w:spacing w:after="160" w:line="256.7994545454545" w:lineRule="auto"/>
        <w:rPr>
          <w:sz w:val="16"/>
          <w:szCs w:val="16"/>
        </w:rPr>
      </w:pPr>
      <w:r w:rsidDel="00000000" w:rsidR="00000000" w:rsidRPr="00000000">
        <w:rPr>
          <w:sz w:val="16"/>
          <w:szCs w:val="16"/>
          <w:rtl w:val="0"/>
        </w:rPr>
        <w:t xml:space="preserve">Congressional Budget Office. "The Effects of the Partial Shutdown Ending in January 2019."</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 On the scale of the U.S. economy, that amount </w:t>
      </w:r>
      <w:r w:rsidDel="00000000" w:rsidR="00000000" w:rsidRPr="00000000">
        <w:rPr>
          <w:sz w:val="24"/>
          <w:szCs w:val="24"/>
          <w:highlight w:val="cyan"/>
          <w:u w:val="single"/>
          <w:rtl w:val="0"/>
        </w:rPr>
        <w:t xml:space="preserve">is a </w:t>
      </w:r>
      <w:r w:rsidDel="00000000" w:rsidR="00000000" w:rsidRPr="00000000">
        <w:rPr>
          <w:b w:val="1"/>
          <w:sz w:val="24"/>
          <w:szCs w:val="24"/>
          <w:highlight w:val="cyan"/>
          <w:u w:val="single"/>
          <w:rtl w:val="0"/>
        </w:rPr>
        <w:t xml:space="preserve">drop</w:t>
      </w:r>
      <w:r w:rsidDel="00000000" w:rsidR="00000000" w:rsidRPr="00000000">
        <w:rPr>
          <w:sz w:val="24"/>
          <w:szCs w:val="24"/>
          <w:highlight w:val="cyan"/>
          <w:u w:val="single"/>
          <w:rtl w:val="0"/>
        </w:rPr>
        <w:t xml:space="preserve"> in the </w:t>
      </w:r>
      <w:r w:rsidDel="00000000" w:rsidR="00000000" w:rsidRPr="00000000">
        <w:rPr>
          <w:b w:val="1"/>
          <w:sz w:val="24"/>
          <w:szCs w:val="24"/>
          <w:highlight w:val="cyan"/>
          <w:u w:val="single"/>
          <w:rtl w:val="0"/>
        </w:rPr>
        <w:t xml:space="preserve">bucket</w:t>
      </w:r>
      <w:r w:rsidDel="00000000" w:rsidR="00000000" w:rsidRPr="00000000">
        <w:rPr>
          <w:sz w:val="16"/>
          <w:szCs w:val="16"/>
          <w:rtl w:val="0"/>
        </w:rPr>
        <w:t xml:space="preserve">. It's equal to the sales of Pennsylvania's state-run liquor stores last year or General Motors' profit in the third quarter.</w:t>
      </w:r>
    </w:p>
    <w:p w:rsidR="00000000" w:rsidDel="00000000" w:rsidP="00000000" w:rsidRDefault="00000000" w:rsidRPr="00000000" w14:paraId="0000000E">
      <w:pPr>
        <w:spacing w:after="160" w:line="256.7994545454545" w:lineRule="auto"/>
        <w:rPr>
          <w:sz w:val="16"/>
          <w:szCs w:val="16"/>
        </w:rPr>
      </w:pPr>
      <w:r w:rsidDel="00000000" w:rsidR="00000000" w:rsidRPr="00000000">
        <w:rPr>
          <w:sz w:val="16"/>
          <w:szCs w:val="16"/>
          <w:rtl w:val="0"/>
        </w:rPr>
        <w:t xml:space="preserve">The Shutdown Threat</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16"/>
          <w:szCs w:val="16"/>
          <w:rtl w:val="0"/>
        </w:rPr>
        <w:t xml:space="preserve">Lawmakers are scrambling to pass legislation that would fund the government for the year ahead, a task that was supposed to be done in September. However, as has typically happened in recent years, </w:t>
      </w:r>
      <w:r w:rsidDel="00000000" w:rsidR="00000000" w:rsidRPr="00000000">
        <w:rPr>
          <w:sz w:val="24"/>
          <w:szCs w:val="24"/>
          <w:highlight w:val="cyan"/>
          <w:u w:val="single"/>
          <w:rtl w:val="0"/>
        </w:rPr>
        <w:t xml:space="preserve">lawmakers</w:t>
      </w:r>
      <w:r w:rsidDel="00000000" w:rsidR="00000000" w:rsidRPr="00000000">
        <w:rPr>
          <w:sz w:val="24"/>
          <w:szCs w:val="24"/>
          <w:u w:val="single"/>
          <w:rtl w:val="0"/>
        </w:rPr>
        <w:t xml:space="preserve"> passed</w:t>
      </w:r>
      <w:r w:rsidDel="00000000" w:rsidR="00000000" w:rsidRPr="00000000">
        <w:rPr>
          <w:sz w:val="16"/>
          <w:szCs w:val="16"/>
          <w:rtl w:val="0"/>
        </w:rPr>
        <w:t xml:space="preserve"> temporary </w:t>
      </w:r>
      <w:r w:rsidDel="00000000" w:rsidR="00000000" w:rsidRPr="00000000">
        <w:rPr>
          <w:b w:val="1"/>
          <w:sz w:val="24"/>
          <w:szCs w:val="24"/>
          <w:u w:val="single"/>
          <w:rtl w:val="0"/>
        </w:rPr>
        <w:t xml:space="preserve">measures </w:t>
      </w:r>
      <w:r w:rsidDel="00000000" w:rsidR="00000000" w:rsidRPr="00000000">
        <w:rPr>
          <w:b w:val="1"/>
          <w:sz w:val="24"/>
          <w:szCs w:val="24"/>
          <w:highlight w:val="cyan"/>
          <w:u w:val="single"/>
          <w:rtl w:val="0"/>
        </w:rPr>
        <w:t xml:space="preserve">extending</w:t>
      </w:r>
      <w:r w:rsidDel="00000000" w:rsidR="00000000" w:rsidRPr="00000000">
        <w:rPr>
          <w:sz w:val="24"/>
          <w:szCs w:val="24"/>
          <w:u w:val="single"/>
          <w:rtl w:val="0"/>
        </w:rPr>
        <w:t xml:space="preserve"> the </w:t>
      </w:r>
      <w:r w:rsidDel="00000000" w:rsidR="00000000" w:rsidRPr="00000000">
        <w:rPr>
          <w:b w:val="1"/>
          <w:sz w:val="24"/>
          <w:szCs w:val="24"/>
          <w:highlight w:val="cyan"/>
          <w:u w:val="single"/>
          <w:rtl w:val="0"/>
        </w:rPr>
        <w:t xml:space="preserve">deadline</w:t>
      </w:r>
      <w:r w:rsidDel="00000000" w:rsidR="00000000" w:rsidRPr="00000000">
        <w:rPr>
          <w:sz w:val="16"/>
          <w:szCs w:val="16"/>
          <w:rtl w:val="0"/>
        </w:rPr>
        <w:t xml:space="preserve"> to Dec. 20 instead.</w:t>
        <w:br w:type="textWrapping"/>
        <w:br w:type="textWrapping"/>
        <w:t xml:space="preserve">Although that deadline is fast approaching, until this week, the </w:t>
      </w:r>
      <w:r w:rsidDel="00000000" w:rsidR="00000000" w:rsidRPr="00000000">
        <w:rPr>
          <w:b w:val="1"/>
          <w:sz w:val="24"/>
          <w:szCs w:val="24"/>
          <w:highlight w:val="cyan"/>
          <w:u w:val="single"/>
          <w:rtl w:val="0"/>
        </w:rPr>
        <w:t xml:space="preserve">chances</w:t>
      </w:r>
      <w:r w:rsidDel="00000000" w:rsidR="00000000" w:rsidRPr="00000000">
        <w:rPr>
          <w:sz w:val="24"/>
          <w:szCs w:val="24"/>
          <w:u w:val="single"/>
          <w:rtl w:val="0"/>
        </w:rPr>
        <w:t xml:space="preserve"> of the government </w:t>
      </w:r>
      <w:r w:rsidDel="00000000" w:rsidR="00000000" w:rsidRPr="00000000">
        <w:rPr>
          <w:b w:val="1"/>
          <w:sz w:val="24"/>
          <w:szCs w:val="24"/>
          <w:u w:val="single"/>
          <w:rtl w:val="0"/>
        </w:rPr>
        <w:t xml:space="preserve">shutting down</w:t>
      </w:r>
      <w:r w:rsidDel="00000000" w:rsidR="00000000" w:rsidRPr="00000000">
        <w:rPr>
          <w:sz w:val="24"/>
          <w:szCs w:val="24"/>
          <w:u w:val="single"/>
          <w:rtl w:val="0"/>
        </w:rPr>
        <w:t xml:space="preserve"> seemed </w:t>
      </w:r>
      <w:r w:rsidDel="00000000" w:rsidR="00000000" w:rsidRPr="00000000">
        <w:rPr>
          <w:b w:val="1"/>
          <w:sz w:val="24"/>
          <w:szCs w:val="24"/>
          <w:highlight w:val="cyan"/>
          <w:u w:val="single"/>
          <w:rtl w:val="0"/>
        </w:rPr>
        <w:t xml:space="preserve">slim</w:t>
      </w:r>
      <w:r w:rsidDel="00000000" w:rsidR="00000000" w:rsidRPr="00000000">
        <w:rPr>
          <w:sz w:val="16"/>
          <w:szCs w:val="16"/>
          <w:rtl w:val="0"/>
        </w:rPr>
        <w:t xml:space="preserve">. Republicans gained control of the White House and both chambers of Congress in the November elections, and </w:t>
      </w:r>
      <w:r w:rsidDel="00000000" w:rsidR="00000000" w:rsidRPr="00000000">
        <w:rPr>
          <w:sz w:val="24"/>
          <w:szCs w:val="24"/>
          <w:highlight w:val="cyan"/>
          <w:u w:val="single"/>
          <w:rtl w:val="0"/>
        </w:rPr>
        <w:t xml:space="preserve">shutdowns</w:t>
      </w:r>
      <w:r w:rsidDel="00000000" w:rsidR="00000000" w:rsidRPr="00000000">
        <w:rPr>
          <w:sz w:val="16"/>
          <w:szCs w:val="16"/>
          <w:rtl w:val="0"/>
        </w:rPr>
        <w:t xml:space="preserve"> typically </w:t>
      </w:r>
      <w:r w:rsidDel="00000000" w:rsidR="00000000" w:rsidRPr="00000000">
        <w:rPr>
          <w:sz w:val="24"/>
          <w:szCs w:val="24"/>
          <w:highlight w:val="cyan"/>
          <w:u w:val="single"/>
          <w:rtl w:val="0"/>
        </w:rPr>
        <w:t xml:space="preserve">occur when one </w:t>
      </w:r>
      <w:r w:rsidDel="00000000" w:rsidR="00000000" w:rsidRPr="00000000">
        <w:rPr>
          <w:b w:val="1"/>
          <w:sz w:val="24"/>
          <w:szCs w:val="24"/>
          <w:highlight w:val="cyan"/>
          <w:u w:val="single"/>
          <w:rtl w:val="0"/>
        </w:rPr>
        <w:t xml:space="preserve">party controls</w:t>
      </w:r>
      <w:r w:rsidDel="00000000" w:rsidR="00000000" w:rsidRPr="00000000">
        <w:rPr>
          <w:sz w:val="24"/>
          <w:szCs w:val="24"/>
          <w:u w:val="single"/>
          <w:rtl w:val="0"/>
        </w:rPr>
        <w:t xml:space="preserve"> the </w:t>
      </w:r>
      <w:r w:rsidDel="00000000" w:rsidR="00000000" w:rsidRPr="00000000">
        <w:rPr>
          <w:b w:val="1"/>
          <w:sz w:val="24"/>
          <w:szCs w:val="24"/>
          <w:highlight w:val="cyan"/>
          <w:u w:val="single"/>
          <w:rtl w:val="0"/>
        </w:rPr>
        <w:t xml:space="preserve">White House</w:t>
      </w:r>
      <w:r w:rsidDel="00000000" w:rsidR="00000000" w:rsidRPr="00000000">
        <w:rPr>
          <w:sz w:val="24"/>
          <w:szCs w:val="24"/>
          <w:highlight w:val="cyan"/>
          <w:u w:val="single"/>
          <w:rtl w:val="0"/>
        </w:rPr>
        <w:t xml:space="preserve"> and the </w:t>
      </w:r>
      <w:r w:rsidDel="00000000" w:rsidR="00000000" w:rsidRPr="00000000">
        <w:rPr>
          <w:b w:val="1"/>
          <w:sz w:val="24"/>
          <w:szCs w:val="24"/>
          <w:highlight w:val="cyan"/>
          <w:u w:val="single"/>
          <w:rtl w:val="0"/>
        </w:rPr>
        <w:t xml:space="preserve">other</w:t>
      </w:r>
      <w:r w:rsidDel="00000000" w:rsidR="00000000" w:rsidRPr="00000000">
        <w:rPr>
          <w:sz w:val="24"/>
          <w:szCs w:val="24"/>
          <w:highlight w:val="cyan"/>
          <w:u w:val="single"/>
          <w:rtl w:val="0"/>
        </w:rPr>
        <w:t xml:space="preserve"> the </w:t>
      </w:r>
      <w:r w:rsidDel="00000000" w:rsidR="00000000" w:rsidRPr="00000000">
        <w:rPr>
          <w:b w:val="1"/>
          <w:sz w:val="24"/>
          <w:szCs w:val="24"/>
          <w:highlight w:val="cyan"/>
          <w:u w:val="single"/>
          <w:rtl w:val="0"/>
        </w:rPr>
        <w:t xml:space="preserve">Senate</w:t>
      </w:r>
      <w:r w:rsidDel="00000000" w:rsidR="00000000" w:rsidRPr="00000000">
        <w:rPr>
          <w:sz w:val="24"/>
          <w:szCs w:val="24"/>
          <w:highlight w:val="cyan"/>
          <w:u w:val="single"/>
          <w:rtl w:val="0"/>
        </w:rPr>
        <w:t xml:space="preserve"> or</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House</w:t>
      </w:r>
      <w:r w:rsidDel="00000000" w:rsidR="00000000" w:rsidRPr="00000000">
        <w:rPr>
          <w:sz w:val="24"/>
          <w:szCs w:val="24"/>
          <w:rtl w:val="0"/>
        </w:rPr>
        <w:t xml:space="preserve"> </w:t>
      </w:r>
      <w:r w:rsidDel="00000000" w:rsidR="00000000" w:rsidRPr="00000000">
        <w:rPr>
          <w:sz w:val="16"/>
          <w:szCs w:val="16"/>
          <w:rtl w:val="0"/>
        </w:rPr>
        <w:t xml:space="preserve">of Representatives.</w:t>
      </w:r>
    </w:p>
    <w:p w:rsidR="00000000" w:rsidDel="00000000" w:rsidP="00000000" w:rsidRDefault="00000000" w:rsidRPr="00000000" w14:paraId="00000010">
      <w:pPr>
        <w:spacing w:after="160" w:line="256.799454545454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1">
      <w:pPr>
        <w:pStyle w:val="Heading2"/>
        <w:rPr/>
      </w:pPr>
      <w:bookmarkStart w:colFirst="0" w:colLast="0" w:name="_heading=h.p53wew58rm77" w:id="1"/>
      <w:bookmarkEnd w:id="1"/>
      <w:r w:rsidDel="00000000" w:rsidR="00000000" w:rsidRPr="00000000">
        <w:rPr>
          <w:rtl w:val="0"/>
        </w:rPr>
        <w:t xml:space="preserve">Empirics</w:t>
      </w:r>
    </w:p>
    <w:p w:rsidR="00000000" w:rsidDel="00000000" w:rsidP="00000000" w:rsidRDefault="00000000" w:rsidRPr="00000000" w14:paraId="00000012">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13">
      <w:pPr>
        <w:pStyle w:val="Heading4"/>
        <w:keepNext w:val="0"/>
        <w:keepLines w:val="0"/>
        <w:spacing w:before="40" w:line="303.4914545454546" w:lineRule="auto"/>
        <w:rPr>
          <w:sz w:val="28"/>
          <w:szCs w:val="28"/>
        </w:rPr>
      </w:pPr>
      <w:bookmarkStart w:colFirst="0" w:colLast="0" w:name="_heading=h.l2feli58gfa5" w:id="2"/>
      <w:bookmarkEnd w:id="2"/>
      <w:r w:rsidDel="00000000" w:rsidR="00000000" w:rsidRPr="00000000">
        <w:rPr>
          <w:sz w:val="28"/>
          <w:szCs w:val="28"/>
          <w:rtl w:val="0"/>
        </w:rPr>
        <w:t xml:space="preserve">Shutdowns happen regularly with no impact.</w:t>
      </w:r>
    </w:p>
    <w:p w:rsidR="00000000" w:rsidDel="00000000" w:rsidP="00000000" w:rsidRDefault="00000000" w:rsidRPr="00000000" w14:paraId="00000014">
      <w:pPr>
        <w:spacing w:after="160" w:line="256.7994545454545" w:lineRule="auto"/>
        <w:rPr>
          <w:sz w:val="22"/>
          <w:szCs w:val="22"/>
        </w:rPr>
      </w:pPr>
      <w:r w:rsidDel="00000000" w:rsidR="00000000" w:rsidRPr="00000000">
        <w:rPr>
          <w:b w:val="1"/>
          <w:sz w:val="26"/>
          <w:szCs w:val="26"/>
          <w:u w:val="single"/>
          <w:rtl w:val="0"/>
        </w:rPr>
        <w:t xml:space="preserve">King 24</w:t>
      </w:r>
      <w:r w:rsidDel="00000000" w:rsidR="00000000" w:rsidRPr="00000000">
        <w:rPr>
          <w:b w:val="1"/>
          <w:sz w:val="28"/>
          <w:szCs w:val="28"/>
          <w:rtl w:val="0"/>
        </w:rPr>
        <w:t xml:space="preserve"> </w:t>
      </w:r>
      <w:r w:rsidDel="00000000" w:rsidR="00000000" w:rsidRPr="00000000">
        <w:rPr>
          <w:sz w:val="22"/>
          <w:szCs w:val="22"/>
          <w:rtl w:val="0"/>
        </w:rPr>
        <w:t xml:space="preserve">[Robin Levinson and Anthony Zurcher; December 19; Masters in Journalism, BA in Sociology and English Literature, Senior Journalist at BBC; North America Correspondent at BBC; BBC, “Why government shutdowns seem to only happen in US,”</w:t>
      </w:r>
      <w:hyperlink r:id="rId9">
        <w:r w:rsidDel="00000000" w:rsidR="00000000" w:rsidRPr="00000000">
          <w:rPr>
            <w:sz w:val="22"/>
            <w:szCs w:val="22"/>
            <w:rtl w:val="0"/>
          </w:rPr>
          <w:t xml:space="preserve"> </w:t>
        </w:r>
      </w:hyperlink>
      <w:hyperlink r:id="rId10">
        <w:r w:rsidDel="00000000" w:rsidR="00000000" w:rsidRPr="00000000">
          <w:rPr>
            <w:color w:val="1155cc"/>
            <w:sz w:val="22"/>
            <w:szCs w:val="22"/>
            <w:u w:val="single"/>
            <w:rtl w:val="0"/>
          </w:rPr>
          <w:t xml:space="preserve">https://www.bbc.com/news/world-us-canada-66965637</w:t>
        </w:r>
      </w:hyperlink>
      <w:r w:rsidDel="00000000" w:rsidR="00000000" w:rsidRPr="00000000">
        <w:rPr>
          <w:sz w:val="22"/>
          <w:szCs w:val="22"/>
          <w:rtl w:val="0"/>
        </w:rPr>
        <w:t xml:space="preserve">; accessed 7/3/25] // Isegora</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US </w:t>
      </w:r>
      <w:r w:rsidDel="00000000" w:rsidR="00000000" w:rsidRPr="00000000">
        <w:rPr>
          <w:b w:val="1"/>
          <w:sz w:val="24"/>
          <w:szCs w:val="24"/>
          <w:highlight w:val="cyan"/>
          <w:u w:val="single"/>
          <w:rtl w:val="0"/>
        </w:rPr>
        <w:t xml:space="preserve">gov</w:t>
      </w:r>
      <w:r w:rsidDel="00000000" w:rsidR="00000000" w:rsidRPr="00000000">
        <w:rPr>
          <w:b w:val="1"/>
          <w:sz w:val="24"/>
          <w:szCs w:val="24"/>
          <w:u w:val="single"/>
          <w:rtl w:val="0"/>
        </w:rPr>
        <w:t xml:space="preserve">ernment</w:t>
      </w:r>
      <w:r w:rsidDel="00000000" w:rsidR="00000000" w:rsidRPr="00000000">
        <w:rPr>
          <w:sz w:val="24"/>
          <w:szCs w:val="24"/>
          <w:u w:val="single"/>
          <w:rtl w:val="0"/>
        </w:rPr>
        <w:t xml:space="preserve"> has </w:t>
      </w:r>
      <w:r w:rsidDel="00000000" w:rsidR="00000000" w:rsidRPr="00000000">
        <w:rPr>
          <w:sz w:val="24"/>
          <w:szCs w:val="24"/>
          <w:highlight w:val="cyan"/>
          <w:u w:val="single"/>
          <w:rtl w:val="0"/>
        </w:rPr>
        <w:t xml:space="preserve">shut down </w:t>
      </w:r>
      <w:r w:rsidDel="00000000" w:rsidR="00000000" w:rsidRPr="00000000">
        <w:rPr>
          <w:b w:val="1"/>
          <w:sz w:val="24"/>
          <w:szCs w:val="24"/>
          <w:highlight w:val="cyan"/>
          <w:u w:val="single"/>
          <w:rtl w:val="0"/>
        </w:rPr>
        <w:t xml:space="preserve">ten times</w:t>
      </w:r>
      <w:r w:rsidDel="00000000" w:rsidR="00000000" w:rsidRPr="00000000">
        <w:rPr>
          <w:sz w:val="24"/>
          <w:szCs w:val="24"/>
          <w:u w:val="single"/>
          <w:rtl w:val="0"/>
        </w:rPr>
        <w:t xml:space="preserve"> over</w:t>
      </w:r>
      <w:r w:rsidDel="00000000" w:rsidR="00000000" w:rsidRPr="00000000">
        <w:rPr>
          <w:sz w:val="16"/>
          <w:szCs w:val="16"/>
          <w:rtl w:val="0"/>
        </w:rPr>
        <w:t xml:space="preserve"> the past </w:t>
      </w:r>
      <w:r w:rsidDel="00000000" w:rsidR="00000000" w:rsidRPr="00000000">
        <w:rPr>
          <w:sz w:val="24"/>
          <w:szCs w:val="24"/>
          <w:u w:val="single"/>
          <w:rtl w:val="0"/>
        </w:rPr>
        <w:t xml:space="preserve">40-plus years</w:t>
      </w:r>
      <w:r w:rsidDel="00000000" w:rsidR="00000000" w:rsidRPr="00000000">
        <w:rPr>
          <w:sz w:val="16"/>
          <w:szCs w:val="16"/>
          <w:rtl w:val="0"/>
        </w:rPr>
        <w:t xml:space="preserve">. Meanwhile, in other countries, governments keep functioning, even in the midst of wars and constitutional crises. So why does this uniquely American phenomenon keep happening?</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For most of the world, a government shutdown is very bad news - the result of revolution, invasion or disaster. But </w:t>
      </w:r>
      <w:r w:rsidDel="00000000" w:rsidR="00000000" w:rsidRPr="00000000">
        <w:rPr>
          <w:sz w:val="24"/>
          <w:szCs w:val="24"/>
          <w:u w:val="single"/>
          <w:rtl w:val="0"/>
        </w:rPr>
        <w:t xml:space="preserve">in the US, </w:t>
      </w:r>
      <w:r w:rsidDel="00000000" w:rsidR="00000000" w:rsidRPr="00000000">
        <w:rPr>
          <w:sz w:val="24"/>
          <w:szCs w:val="24"/>
          <w:highlight w:val="cyan"/>
          <w:u w:val="single"/>
          <w:rtl w:val="0"/>
        </w:rPr>
        <w:t xml:space="preserve">it has become a</w:t>
      </w:r>
      <w:r w:rsidDel="00000000" w:rsidR="00000000" w:rsidRPr="00000000">
        <w:rPr>
          <w:sz w:val="24"/>
          <w:szCs w:val="24"/>
          <w:u w:val="single"/>
          <w:rtl w:val="0"/>
        </w:rPr>
        <w:t xml:space="preserve"> kind of </w:t>
      </w:r>
      <w:r w:rsidDel="00000000" w:rsidR="00000000" w:rsidRPr="00000000">
        <w:rPr>
          <w:b w:val="1"/>
          <w:sz w:val="24"/>
          <w:szCs w:val="24"/>
          <w:highlight w:val="cyan"/>
          <w:u w:val="single"/>
          <w:rtl w:val="0"/>
        </w:rPr>
        <w:t xml:space="preserve">bargaining tool</w:t>
      </w:r>
      <w:r w:rsidDel="00000000" w:rsidR="00000000" w:rsidRPr="00000000">
        <w:rPr>
          <w:sz w:val="24"/>
          <w:szCs w:val="24"/>
          <w:u w:val="single"/>
          <w:rtl w:val="0"/>
        </w:rPr>
        <w:t xml:space="preserve"> for political </w:t>
      </w:r>
      <w:r w:rsidDel="00000000" w:rsidR="00000000" w:rsidRPr="00000000">
        <w:rPr>
          <w:b w:val="1"/>
          <w:sz w:val="24"/>
          <w:szCs w:val="24"/>
          <w:u w:val="single"/>
          <w:rtl w:val="0"/>
        </w:rPr>
        <w:t xml:space="preserve">leaders</w:t>
      </w:r>
      <w:r w:rsidDel="00000000" w:rsidR="00000000" w:rsidRPr="00000000">
        <w:rPr>
          <w:sz w:val="16"/>
          <w:szCs w:val="16"/>
          <w:rtl w:val="0"/>
        </w:rPr>
        <w:t xml:space="preserve"> - and a perennial phenomenon.</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16"/>
          <w:szCs w:val="16"/>
          <w:rtl w:val="0"/>
        </w:rPr>
        <w:t xml:space="preserve">So why does this keep happening?</w:t>
      </w:r>
    </w:p>
    <w:p w:rsidR="00000000" w:rsidDel="00000000" w:rsidP="00000000" w:rsidRDefault="00000000" w:rsidRPr="00000000" w14:paraId="00000018">
      <w:pPr>
        <w:spacing w:after="160" w:line="256.7994545454545" w:lineRule="auto"/>
        <w:rPr>
          <w:sz w:val="24"/>
          <w:szCs w:val="24"/>
          <w:u w:val="single"/>
        </w:rPr>
      </w:pPr>
      <w:r w:rsidDel="00000000" w:rsidR="00000000" w:rsidRPr="00000000">
        <w:rPr>
          <w:sz w:val="16"/>
          <w:szCs w:val="16"/>
          <w:rtl w:val="0"/>
        </w:rPr>
        <w:t xml:space="preserve">America's federal system of government allows </w:t>
      </w:r>
      <w:r w:rsidDel="00000000" w:rsidR="00000000" w:rsidRPr="00000000">
        <w:rPr>
          <w:b w:val="1"/>
          <w:sz w:val="24"/>
          <w:szCs w:val="24"/>
          <w:u w:val="single"/>
          <w:rtl w:val="0"/>
        </w:rPr>
        <w:t xml:space="preserve">different branches</w:t>
      </w:r>
      <w:r w:rsidDel="00000000" w:rsidR="00000000" w:rsidRPr="00000000">
        <w:rPr>
          <w:sz w:val="24"/>
          <w:szCs w:val="24"/>
          <w:u w:val="single"/>
          <w:rtl w:val="0"/>
        </w:rPr>
        <w:t xml:space="preserve"> of government</w:t>
      </w:r>
      <w:r w:rsidDel="00000000" w:rsidR="00000000" w:rsidRPr="00000000">
        <w:rPr>
          <w:sz w:val="16"/>
          <w:szCs w:val="16"/>
          <w:rtl w:val="0"/>
        </w:rPr>
        <w:t xml:space="preserve"> to be </w:t>
      </w:r>
      <w:r w:rsidDel="00000000" w:rsidR="00000000" w:rsidRPr="00000000">
        <w:rPr>
          <w:sz w:val="24"/>
          <w:szCs w:val="24"/>
          <w:u w:val="single"/>
          <w:rtl w:val="0"/>
        </w:rPr>
        <w:t xml:space="preserve">controlled by </w:t>
      </w:r>
      <w:r w:rsidDel="00000000" w:rsidR="00000000" w:rsidRPr="00000000">
        <w:rPr>
          <w:b w:val="1"/>
          <w:sz w:val="24"/>
          <w:szCs w:val="24"/>
          <w:u w:val="single"/>
          <w:rtl w:val="0"/>
        </w:rPr>
        <w:t xml:space="preserve">different parties</w:t>
      </w:r>
      <w:r w:rsidDel="00000000" w:rsidR="00000000" w:rsidRPr="00000000">
        <w:rPr>
          <w:sz w:val="16"/>
          <w:szCs w:val="16"/>
          <w:rtl w:val="0"/>
        </w:rPr>
        <w:t xml:space="preserve">. It was a structure </w:t>
      </w:r>
      <w:r w:rsidDel="00000000" w:rsidR="00000000" w:rsidRPr="00000000">
        <w:rPr>
          <w:sz w:val="24"/>
          <w:szCs w:val="24"/>
          <w:u w:val="single"/>
          <w:rtl w:val="0"/>
        </w:rPr>
        <w:t xml:space="preserve">devised</w:t>
      </w:r>
      <w:r w:rsidDel="00000000" w:rsidR="00000000" w:rsidRPr="00000000">
        <w:rPr>
          <w:sz w:val="16"/>
          <w:szCs w:val="16"/>
          <w:rtl w:val="0"/>
        </w:rPr>
        <w:t xml:space="preserve"> by the nation's founders </w:t>
      </w:r>
      <w:r w:rsidDel="00000000" w:rsidR="00000000" w:rsidRPr="00000000">
        <w:rPr>
          <w:sz w:val="24"/>
          <w:szCs w:val="24"/>
          <w:u w:val="single"/>
          <w:rtl w:val="0"/>
        </w:rPr>
        <w:t xml:space="preserve">to encourage compromise and deliberation, but lately it has had the </w:t>
      </w:r>
      <w:r w:rsidDel="00000000" w:rsidR="00000000" w:rsidRPr="00000000">
        <w:rPr>
          <w:b w:val="1"/>
          <w:sz w:val="24"/>
          <w:szCs w:val="24"/>
          <w:u w:val="single"/>
          <w:rtl w:val="0"/>
        </w:rPr>
        <w:t xml:space="preserve">opposite effect</w:t>
      </w:r>
      <w:r w:rsidDel="00000000" w:rsidR="00000000" w:rsidRPr="00000000">
        <w:rPr>
          <w:sz w:val="24"/>
          <w:szCs w:val="24"/>
          <w:u w:val="single"/>
          <w:rtl w:val="0"/>
        </w:rPr>
        <w:t xml:space="preserve">.</w:t>
      </w:r>
    </w:p>
    <w:p w:rsidR="00000000" w:rsidDel="00000000" w:rsidP="00000000" w:rsidRDefault="00000000" w:rsidRPr="00000000" w14:paraId="00000019">
      <w:pPr>
        <w:spacing w:after="160" w:line="256.7994545454545" w:lineRule="auto"/>
        <w:rPr>
          <w:sz w:val="16"/>
          <w:szCs w:val="16"/>
        </w:rPr>
      </w:pPr>
      <w:r w:rsidDel="00000000" w:rsidR="00000000" w:rsidRPr="00000000">
        <w:rPr>
          <w:sz w:val="16"/>
          <w:szCs w:val="16"/>
          <w:rtl w:val="0"/>
        </w:rPr>
        <w:t xml:space="preserve">That's because in 1980, the attorney general under President Jimmy Carter issued a narrow interpretation of the 1884 Anti-Deficiency Act. The 19th Century spending law banned the government from entering into contracts without congressional approval; for almost a century, if there was a gap in budgets, the government had allowed necessary spending to continue. But after 1980, the government took a much stricter view: no budget, no spending.</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That interpretation has set the US apart from other non-parliamentary democracies, such as Brazil, where a strong executive branch has the ability to keep the lights on during a budget impasse.</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first</w:t>
      </w:r>
      <w:r w:rsidDel="00000000" w:rsidR="00000000" w:rsidRPr="00000000">
        <w:rPr>
          <w:sz w:val="16"/>
          <w:szCs w:val="16"/>
          <w:rtl w:val="0"/>
        </w:rPr>
        <w:t xml:space="preserve"> US </w:t>
      </w:r>
      <w:r w:rsidDel="00000000" w:rsidR="00000000" w:rsidRPr="00000000">
        <w:rPr>
          <w:sz w:val="24"/>
          <w:szCs w:val="24"/>
          <w:highlight w:val="cyan"/>
          <w:u w:val="single"/>
          <w:rtl w:val="0"/>
        </w:rPr>
        <w:t xml:space="preserve">shutdown</w:t>
      </w:r>
      <w:r w:rsidDel="00000000" w:rsidR="00000000" w:rsidRPr="00000000">
        <w:rPr>
          <w:sz w:val="24"/>
          <w:szCs w:val="24"/>
          <w:u w:val="single"/>
          <w:rtl w:val="0"/>
        </w:rPr>
        <w:t xml:space="preserve"> occurred</w:t>
      </w:r>
      <w:r w:rsidDel="00000000" w:rsidR="00000000" w:rsidRPr="00000000">
        <w:rPr>
          <w:sz w:val="24"/>
          <w:szCs w:val="24"/>
          <w:rtl w:val="0"/>
        </w:rPr>
        <w:t xml:space="preserve"> </w:t>
      </w:r>
      <w:r w:rsidDel="00000000" w:rsidR="00000000" w:rsidRPr="00000000">
        <w:rPr>
          <w:sz w:val="16"/>
          <w:szCs w:val="16"/>
          <w:rtl w:val="0"/>
        </w:rPr>
        <w:t xml:space="preserve">shortly after in 1981, </w:t>
      </w:r>
      <w:r w:rsidDel="00000000" w:rsidR="00000000" w:rsidRPr="00000000">
        <w:rPr>
          <w:sz w:val="24"/>
          <w:szCs w:val="24"/>
          <w:highlight w:val="cyan"/>
          <w:u w:val="single"/>
          <w:rtl w:val="0"/>
        </w:rPr>
        <w:t xml:space="preserve">when</w:t>
      </w:r>
      <w:r w:rsidDel="00000000" w:rsidR="00000000" w:rsidRPr="00000000">
        <w:rPr>
          <w:sz w:val="16"/>
          <w:szCs w:val="16"/>
          <w:rtl w:val="0"/>
        </w:rPr>
        <w:t xml:space="preserve"> President Ronald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Reagan </w:t>
      </w:r>
      <w:r w:rsidDel="00000000" w:rsidR="00000000" w:rsidRPr="00000000">
        <w:rPr>
          <w:b w:val="1"/>
          <w:sz w:val="24"/>
          <w:szCs w:val="24"/>
          <w:highlight w:val="cyan"/>
          <w:u w:val="single"/>
          <w:rtl w:val="0"/>
        </w:rPr>
        <w:t xml:space="preserve">vetoed</w:t>
      </w:r>
      <w:r w:rsidDel="00000000" w:rsidR="00000000" w:rsidRPr="00000000">
        <w:rPr>
          <w:sz w:val="24"/>
          <w:szCs w:val="24"/>
          <w:u w:val="single"/>
          <w:rtl w:val="0"/>
        </w:rPr>
        <w:t xml:space="preserve"> a </w:t>
      </w:r>
      <w:r w:rsidDel="00000000" w:rsidR="00000000" w:rsidRPr="00000000">
        <w:rPr>
          <w:b w:val="1"/>
          <w:sz w:val="24"/>
          <w:szCs w:val="24"/>
          <w:highlight w:val="cyan"/>
          <w:u w:val="single"/>
          <w:rtl w:val="0"/>
        </w:rPr>
        <w:t xml:space="preserve">funding</w:t>
      </w:r>
      <w:r w:rsidDel="00000000" w:rsidR="00000000" w:rsidRPr="00000000">
        <w:rPr>
          <w:b w:val="1"/>
          <w:sz w:val="24"/>
          <w:szCs w:val="24"/>
          <w:u w:val="single"/>
          <w:rtl w:val="0"/>
        </w:rPr>
        <w:t xml:space="preserve"> bill</w:t>
      </w:r>
      <w:r w:rsidDel="00000000" w:rsidR="00000000" w:rsidRPr="00000000">
        <w:rPr>
          <w:sz w:val="24"/>
          <w:szCs w:val="24"/>
          <w:rtl w:val="0"/>
        </w:rPr>
        <w:t xml:space="preserve">,</w:t>
      </w:r>
      <w:r w:rsidDel="00000000" w:rsidR="00000000" w:rsidRPr="00000000">
        <w:rPr>
          <w:sz w:val="16"/>
          <w:szCs w:val="16"/>
          <w:rtl w:val="0"/>
        </w:rPr>
        <w:t xml:space="preserve"> and lasted for a few days. Since then, </w:t>
      </w:r>
      <w:r w:rsidDel="00000000" w:rsidR="00000000" w:rsidRPr="00000000">
        <w:rPr>
          <w:sz w:val="24"/>
          <w:szCs w:val="24"/>
          <w:u w:val="single"/>
          <w:rtl w:val="0"/>
        </w:rPr>
        <w:t xml:space="preserve">there's been</w:t>
      </w:r>
      <w:r w:rsidDel="00000000" w:rsidR="00000000" w:rsidRPr="00000000">
        <w:rPr>
          <w:sz w:val="16"/>
          <w:szCs w:val="16"/>
          <w:rtl w:val="0"/>
        </w:rPr>
        <w:t xml:space="preserve"> at least</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ten others</w:t>
      </w:r>
      <w:r w:rsidDel="00000000" w:rsidR="00000000" w:rsidRPr="00000000">
        <w:rPr>
          <w:sz w:val="24"/>
          <w:szCs w:val="24"/>
          <w:u w:val="single"/>
          <w:rtl w:val="0"/>
        </w:rPr>
        <w:t xml:space="preserve"> that led to a </w:t>
      </w:r>
      <w:r w:rsidDel="00000000" w:rsidR="00000000" w:rsidRPr="00000000">
        <w:rPr>
          <w:b w:val="1"/>
          <w:sz w:val="24"/>
          <w:szCs w:val="24"/>
          <w:highlight w:val="cyan"/>
          <w:u w:val="single"/>
          <w:rtl w:val="0"/>
        </w:rPr>
        <w:t xml:space="preserve">stop</w:t>
      </w:r>
      <w:r w:rsidDel="00000000" w:rsidR="00000000" w:rsidRPr="00000000">
        <w:rPr>
          <w:sz w:val="24"/>
          <w:szCs w:val="24"/>
          <w:u w:val="single"/>
          <w:rtl w:val="0"/>
        </w:rPr>
        <w:t xml:space="preserve"> in </w:t>
      </w:r>
      <w:r w:rsidDel="00000000" w:rsidR="00000000" w:rsidRPr="00000000">
        <w:rPr>
          <w:b w:val="1"/>
          <w:sz w:val="24"/>
          <w:szCs w:val="24"/>
          <w:highlight w:val="cyan"/>
          <w:u w:val="single"/>
          <w:rtl w:val="0"/>
        </w:rPr>
        <w:t xml:space="preserve">services</w:t>
      </w:r>
      <w:r w:rsidDel="00000000" w:rsidR="00000000" w:rsidRPr="00000000">
        <w:rPr>
          <w:sz w:val="24"/>
          <w:szCs w:val="24"/>
          <w:rtl w:val="0"/>
        </w:rPr>
        <w:t xml:space="preserve">,</w:t>
      </w:r>
      <w:r w:rsidDel="00000000" w:rsidR="00000000" w:rsidRPr="00000000">
        <w:rPr>
          <w:sz w:val="16"/>
          <w:szCs w:val="16"/>
          <w:rtl w:val="0"/>
        </w:rPr>
        <w:t xml:space="preserve"> lasting anywhere from half-a-day to over a month. The last one, from 21 December 2018 to 25 January 2019, was the longest on record.</w:t>
      </w:r>
    </w:p>
    <w:p w:rsidR="00000000" w:rsidDel="00000000" w:rsidP="00000000" w:rsidRDefault="00000000" w:rsidRPr="00000000" w14:paraId="0000001C">
      <w:pPr>
        <w:spacing w:after="160" w:line="256.7994545454545" w:lineRule="auto"/>
        <w:rPr>
          <w:sz w:val="16"/>
          <w:szCs w:val="16"/>
        </w:rPr>
      </w:pPr>
      <w:r w:rsidDel="00000000" w:rsidR="00000000" w:rsidRPr="00000000">
        <w:rPr>
          <w:sz w:val="16"/>
          <w:szCs w:val="16"/>
          <w:rtl w:val="0"/>
        </w:rPr>
        <w:t xml:space="preserve">What happens</w:t>
      </w:r>
      <w:r w:rsidDel="00000000" w:rsidR="00000000" w:rsidRPr="00000000">
        <w:rPr>
          <w:sz w:val="24"/>
          <w:szCs w:val="24"/>
          <w:rtl w:val="0"/>
        </w:rPr>
        <w:t xml:space="preserve"> </w:t>
      </w:r>
      <w:r w:rsidDel="00000000" w:rsidR="00000000" w:rsidRPr="00000000">
        <w:rPr>
          <w:sz w:val="24"/>
          <w:szCs w:val="24"/>
          <w:u w:val="single"/>
          <w:rtl w:val="0"/>
        </w:rPr>
        <w:t xml:space="preserve">in a US government shutdown</w:t>
      </w:r>
      <w:r w:rsidDel="00000000" w:rsidR="00000000" w:rsidRPr="00000000">
        <w:rPr>
          <w:sz w:val="16"/>
          <w:szCs w:val="16"/>
          <w:rtl w:val="0"/>
        </w:rPr>
        <w:t xml:space="preserve">?</w:t>
      </w:r>
    </w:p>
    <w:p w:rsidR="00000000" w:rsidDel="00000000" w:rsidP="00000000" w:rsidRDefault="00000000" w:rsidRPr="00000000" w14:paraId="0000001D">
      <w:pPr>
        <w:spacing w:after="160" w:line="256.7994545454545" w:lineRule="auto"/>
        <w:rPr>
          <w:sz w:val="16"/>
          <w:szCs w:val="16"/>
        </w:rPr>
      </w:pPr>
      <w:r w:rsidDel="00000000" w:rsidR="00000000" w:rsidRPr="00000000">
        <w:rPr>
          <w:sz w:val="16"/>
          <w:szCs w:val="16"/>
          <w:rtl w:val="0"/>
        </w:rPr>
        <w:t xml:space="preserve">While some essential services did continue to run, like Social Security and the military, </w:t>
      </w:r>
      <w:r w:rsidDel="00000000" w:rsidR="00000000" w:rsidRPr="00000000">
        <w:rPr>
          <w:sz w:val="24"/>
          <w:szCs w:val="24"/>
          <w:u w:val="single"/>
          <w:rtl w:val="0"/>
        </w:rPr>
        <w:t xml:space="preserve">hundreds of thousands of </w:t>
      </w:r>
      <w:r w:rsidDel="00000000" w:rsidR="00000000" w:rsidRPr="00000000">
        <w:rPr>
          <w:b w:val="1"/>
          <w:sz w:val="24"/>
          <w:szCs w:val="24"/>
          <w:u w:val="single"/>
          <w:rtl w:val="0"/>
        </w:rPr>
        <w:t xml:space="preserve">federal workers</w:t>
      </w:r>
      <w:r w:rsidDel="00000000" w:rsidR="00000000" w:rsidRPr="00000000">
        <w:rPr>
          <w:sz w:val="24"/>
          <w:szCs w:val="24"/>
          <w:u w:val="single"/>
          <w:rtl w:val="0"/>
        </w:rPr>
        <w:t xml:space="preserve"> were </w:t>
      </w:r>
      <w:r w:rsidDel="00000000" w:rsidR="00000000" w:rsidRPr="00000000">
        <w:rPr>
          <w:b w:val="1"/>
          <w:sz w:val="24"/>
          <w:szCs w:val="24"/>
          <w:u w:val="single"/>
          <w:rtl w:val="0"/>
        </w:rPr>
        <w:t xml:space="preserve">not paid</w:t>
      </w:r>
      <w:r w:rsidDel="00000000" w:rsidR="00000000" w:rsidRPr="00000000">
        <w:rPr>
          <w:sz w:val="16"/>
          <w:szCs w:val="16"/>
          <w:rtl w:val="0"/>
        </w:rPr>
        <w:t xml:space="preserve">. At the time, the White House estimated that the </w:t>
      </w:r>
      <w:r w:rsidDel="00000000" w:rsidR="00000000" w:rsidRPr="00000000">
        <w:rPr>
          <w:sz w:val="24"/>
          <w:szCs w:val="24"/>
          <w:u w:val="single"/>
          <w:rtl w:val="0"/>
        </w:rPr>
        <w:t xml:space="preserve">shutdown reduced </w:t>
      </w:r>
      <w:r w:rsidDel="00000000" w:rsidR="00000000" w:rsidRPr="00000000">
        <w:rPr>
          <w:b w:val="1"/>
          <w:sz w:val="24"/>
          <w:szCs w:val="24"/>
          <w:u w:val="single"/>
          <w:rtl w:val="0"/>
        </w:rPr>
        <w:t xml:space="preserve">GDP growth</w:t>
      </w:r>
      <w:r w:rsidDel="00000000" w:rsidR="00000000" w:rsidRPr="00000000">
        <w:rPr>
          <w:sz w:val="16"/>
          <w:szCs w:val="16"/>
          <w:rtl w:val="0"/>
        </w:rPr>
        <w:t xml:space="preserve"> by 0.1 percentage points for every week the salary stoppage went on.</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16"/>
          <w:szCs w:val="16"/>
          <w:rtl w:val="0"/>
        </w:rPr>
        <w:t xml:space="preserve">Elsewhere in the world, such shutdowns are practically impossible. The parliamentary system used by most European democracies ensures that the executive and legislature are controlled by the same party or coalition. Conceivably, a parliament could refuse to pass a budget proposed by the prime minister, but such an action would likely trigger a new election - not a stoppage in services like national parks, tax refunds and food assistance programmes.</w:t>
      </w:r>
    </w:p>
    <w:p w:rsidR="00000000" w:rsidDel="00000000" w:rsidP="00000000" w:rsidRDefault="00000000" w:rsidRPr="00000000" w14:paraId="0000001F">
      <w:pPr>
        <w:spacing w:after="160" w:line="256.7994545454545" w:lineRule="auto"/>
        <w:rPr>
          <w:sz w:val="16"/>
          <w:szCs w:val="16"/>
        </w:rPr>
      </w:pPr>
      <w:r w:rsidDel="00000000" w:rsidR="00000000" w:rsidRPr="00000000">
        <w:rPr>
          <w:sz w:val="16"/>
          <w:szCs w:val="16"/>
          <w:rtl w:val="0"/>
        </w:rPr>
        <w:t xml:space="preserve">That's exactly what happened in Canada in 2011, when opposition parties rejected the budget proposed by then-Prime Minister Stephen Harper's Conservative Party, which had a minority of seats in parliament. The House of Commons then passed a motion of no-confidence, triggering an election. Meanwhile, the government's services ticked away.</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16"/>
          <w:szCs w:val="16"/>
          <w:rtl w:val="0"/>
        </w:rPr>
        <w:t xml:space="preserve">Even in Belgium, which did not have an elected government in power for 589 days between 2010-2011, the trains kept running.</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16"/>
          <w:szCs w:val="16"/>
          <w:rtl w:val="0"/>
        </w:rPr>
        <w:t xml:space="preserve">More recently, Ireland managed to keep everything running from 2016-2020 under a minority government with a confidence-and-supply system, which is when parties not in power agree to support spending bills and confidence votes.</w:t>
      </w:r>
    </w:p>
    <w:p w:rsidR="00000000" w:rsidDel="00000000" w:rsidP="00000000" w:rsidRDefault="00000000" w:rsidRPr="00000000" w14:paraId="00000022">
      <w:pPr>
        <w:spacing w:after="160" w:line="256.7994545454545" w:lineRule="auto"/>
        <w:rPr>
          <w:sz w:val="16"/>
          <w:szCs w:val="16"/>
        </w:rPr>
      </w:pPr>
      <w:r w:rsidDel="00000000" w:rsidR="00000000" w:rsidRPr="00000000">
        <w:rPr>
          <w:sz w:val="16"/>
          <w:szCs w:val="16"/>
          <w:rtl w:val="0"/>
        </w:rPr>
        <w:t xml:space="preserve">But this type of </w:t>
      </w:r>
      <w:r w:rsidDel="00000000" w:rsidR="00000000" w:rsidRPr="00000000">
        <w:rPr>
          <w:b w:val="1"/>
          <w:sz w:val="24"/>
          <w:szCs w:val="24"/>
          <w:highlight w:val="cyan"/>
          <w:u w:val="single"/>
          <w:rtl w:val="0"/>
        </w:rPr>
        <w:t xml:space="preserve">coop</w:t>
      </w:r>
      <w:r w:rsidDel="00000000" w:rsidR="00000000" w:rsidRPr="00000000">
        <w:rPr>
          <w:b w:val="1"/>
          <w:sz w:val="24"/>
          <w:szCs w:val="24"/>
          <w:u w:val="single"/>
          <w:rtl w:val="0"/>
        </w:rPr>
        <w:t xml:space="preserve">eration</w:t>
      </w:r>
      <w:r w:rsidDel="00000000" w:rsidR="00000000" w:rsidRPr="00000000">
        <w:rPr>
          <w:sz w:val="24"/>
          <w:szCs w:val="24"/>
          <w:u w:val="single"/>
          <w:rtl w:val="0"/>
        </w:rPr>
        <w:t xml:space="preserve"> has become</w:t>
      </w:r>
      <w:r w:rsidDel="00000000" w:rsidR="00000000" w:rsidRPr="00000000">
        <w:rPr>
          <w:sz w:val="24"/>
          <w:szCs w:val="24"/>
          <w:rtl w:val="0"/>
        </w:rPr>
        <w:t xml:space="preserve"> increasingly </w:t>
      </w:r>
      <w:r w:rsidDel="00000000" w:rsidR="00000000" w:rsidRPr="00000000">
        <w:rPr>
          <w:b w:val="1"/>
          <w:sz w:val="24"/>
          <w:szCs w:val="24"/>
          <w:highlight w:val="cyan"/>
          <w:u w:val="single"/>
          <w:rtl w:val="0"/>
        </w:rPr>
        <w:t xml:space="preserve">rare</w:t>
      </w:r>
      <w:r w:rsidDel="00000000" w:rsidR="00000000" w:rsidRPr="00000000">
        <w:rPr>
          <w:sz w:val="24"/>
          <w:szCs w:val="24"/>
          <w:u w:val="single"/>
          <w:rtl w:val="0"/>
        </w:rPr>
        <w:t xml:space="preserve"> in the US</w:t>
      </w:r>
      <w:r w:rsidDel="00000000" w:rsidR="00000000" w:rsidRPr="00000000">
        <w:rPr>
          <w:sz w:val="24"/>
          <w:szCs w:val="24"/>
          <w:rtl w:val="0"/>
        </w:rPr>
        <w:t xml:space="preserve">, where </w:t>
      </w:r>
      <w:r w:rsidDel="00000000" w:rsidR="00000000" w:rsidRPr="00000000">
        <w:rPr>
          <w:sz w:val="24"/>
          <w:szCs w:val="24"/>
          <w:highlight w:val="cyan"/>
          <w:u w:val="single"/>
          <w:rtl w:val="0"/>
        </w:rPr>
        <w:t xml:space="preserve">warring</w:t>
      </w:r>
      <w:r w:rsidDel="00000000" w:rsidR="00000000" w:rsidRPr="00000000">
        <w:rPr>
          <w:sz w:val="24"/>
          <w:szCs w:val="24"/>
          <w:u w:val="single"/>
          <w:rtl w:val="0"/>
        </w:rPr>
        <w:t xml:space="preserve"> political </w:t>
      </w:r>
      <w:r w:rsidDel="00000000" w:rsidR="00000000" w:rsidRPr="00000000">
        <w:rPr>
          <w:sz w:val="24"/>
          <w:szCs w:val="24"/>
          <w:highlight w:val="cyan"/>
          <w:u w:val="single"/>
          <w:rtl w:val="0"/>
        </w:rPr>
        <w:t xml:space="preserve">parties</w:t>
      </w:r>
      <w:r w:rsidDel="00000000" w:rsidR="00000000" w:rsidRPr="00000000">
        <w:rPr>
          <w:sz w:val="24"/>
          <w:szCs w:val="24"/>
          <w:u w:val="single"/>
          <w:rtl w:val="0"/>
        </w:rPr>
        <w:t xml:space="preserve"> seem</w:t>
      </w:r>
      <w:r w:rsidDel="00000000" w:rsidR="00000000" w:rsidRPr="00000000">
        <w:rPr>
          <w:sz w:val="24"/>
          <w:szCs w:val="24"/>
          <w:rtl w:val="0"/>
        </w:rPr>
        <w:t xml:space="preserve"> all-too </w:t>
      </w:r>
      <w:r w:rsidDel="00000000" w:rsidR="00000000" w:rsidRPr="00000000">
        <w:rPr>
          <w:sz w:val="24"/>
          <w:szCs w:val="24"/>
          <w:highlight w:val="cyan"/>
          <w:u w:val="single"/>
          <w:rtl w:val="0"/>
        </w:rPr>
        <w:t xml:space="preserve">willing to use</w:t>
      </w:r>
      <w:r w:rsidDel="00000000" w:rsidR="00000000" w:rsidRPr="00000000">
        <w:rPr>
          <w:sz w:val="24"/>
          <w:szCs w:val="24"/>
          <w:rtl w:val="0"/>
        </w:rPr>
        <w:t xml:space="preserve"> the day-to-day </w:t>
      </w:r>
      <w:r w:rsidDel="00000000" w:rsidR="00000000" w:rsidRPr="00000000">
        <w:rPr>
          <w:sz w:val="24"/>
          <w:szCs w:val="24"/>
          <w:highlight w:val="cyan"/>
          <w:u w:val="single"/>
          <w:rtl w:val="0"/>
        </w:rPr>
        <w:t xml:space="preserve">functioning</w:t>
      </w:r>
      <w:r w:rsidDel="00000000" w:rsidR="00000000" w:rsidRPr="00000000">
        <w:rPr>
          <w:sz w:val="24"/>
          <w:szCs w:val="24"/>
          <w:u w:val="single"/>
          <w:rtl w:val="0"/>
        </w:rPr>
        <w:t xml:space="preserve"> of the government </w:t>
      </w:r>
      <w:r w:rsidDel="00000000" w:rsidR="00000000" w:rsidRPr="00000000">
        <w:rPr>
          <w:sz w:val="24"/>
          <w:szCs w:val="24"/>
          <w:highlight w:val="cyan"/>
          <w:u w:val="single"/>
          <w:rtl w:val="0"/>
        </w:rPr>
        <w:t xml:space="preserve">as a </w:t>
      </w:r>
      <w:r w:rsidDel="00000000" w:rsidR="00000000" w:rsidRPr="00000000">
        <w:rPr>
          <w:b w:val="1"/>
          <w:sz w:val="24"/>
          <w:szCs w:val="24"/>
          <w:highlight w:val="cyan"/>
          <w:u w:val="single"/>
          <w:rtl w:val="0"/>
        </w:rPr>
        <w:t xml:space="preserve">bargaining chip</w:t>
      </w:r>
      <w:r w:rsidDel="00000000" w:rsidR="00000000" w:rsidRPr="00000000">
        <w:rPr>
          <w:sz w:val="16"/>
          <w:szCs w:val="16"/>
          <w:rtl w:val="0"/>
        </w:rPr>
        <w:t xml:space="preserve"> to extract demands from the other side.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bc.com/news/world-us-canada-66965637" TargetMode="External"/><Relationship Id="rId9" Type="http://schemas.openxmlformats.org/officeDocument/2006/relationships/hyperlink" Target="https://www.bbc.com/news/world-us-canada-6696563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nvestopedia.com/what-would-a-government-shutdown-do-to-the-economy-8764462" TargetMode="External"/><Relationship Id="rId8" Type="http://schemas.openxmlformats.org/officeDocument/2006/relationships/hyperlink" Target="https://www.investopedia.com/what-would-a-government-shutdown-do-to-the-economy-8764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oiAqhv15ktZEs+hUgjohCan0Q==">CgMxLjAyDmgudmF1ZzYwaTB1NXlmMg5oLnA1M3dldzU4cm03NzIOaC5sMmZlbGk1OGdmYTU4AHIhMXhJYXF2bHdfVUZOZEZDY3N1OFJsQkp3TE1hZTZvWWp3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