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Multilateralism Bad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Ineffective</w:t>
      </w:r>
    </w:p>
    <w:p w:rsidR="00000000" w:rsidDel="00000000" w:rsidP="00000000" w:rsidRDefault="00000000" w:rsidRPr="00000000" w14:paraId="00000004">
      <w:pPr>
        <w:pStyle w:val="Heading4"/>
        <w:keepNext w:val="0"/>
        <w:keepLines w:val="0"/>
        <w:spacing w:before="0" w:line="326.1812727272727" w:lineRule="auto"/>
        <w:rPr>
          <w:b w:val="0"/>
          <w:color w:val="1f1f1f"/>
        </w:rPr>
      </w:pPr>
      <w:bookmarkStart w:colFirst="0" w:colLast="0" w:name="_heading=h.grkeeka6jk8k" w:id="0"/>
      <w:bookmarkEnd w:id="0"/>
      <w:r w:rsidDel="00000000" w:rsidR="00000000" w:rsidRPr="00000000">
        <w:rPr>
          <w:rtl w:val="0"/>
        </w:rPr>
      </w:r>
    </w:p>
    <w:p w:rsidR="00000000" w:rsidDel="00000000" w:rsidP="00000000" w:rsidRDefault="00000000" w:rsidRPr="00000000" w14:paraId="00000005">
      <w:pPr>
        <w:pStyle w:val="Heading4"/>
        <w:keepNext w:val="0"/>
        <w:keepLines w:val="0"/>
        <w:spacing w:before="0" w:line="326.1812727272727" w:lineRule="auto"/>
        <w:rPr>
          <w:color w:val="1f1f1f"/>
        </w:rPr>
      </w:pPr>
      <w:bookmarkStart w:colFirst="0" w:colLast="0" w:name="_heading=h.uvn9oj6qz669" w:id="1"/>
      <w:bookmarkEnd w:id="1"/>
      <w:r w:rsidDel="00000000" w:rsidR="00000000" w:rsidRPr="00000000">
        <w:rPr>
          <w:color w:val="1f1f1f"/>
          <w:rtl w:val="0"/>
        </w:rPr>
        <w:t xml:space="preserve">Multilateralism is inefficient and wrecks effective policy.</w:t>
      </w:r>
    </w:p>
    <w:p w:rsidR="00000000" w:rsidDel="00000000" w:rsidP="00000000" w:rsidRDefault="00000000" w:rsidRPr="00000000" w14:paraId="00000006">
      <w:pPr>
        <w:spacing w:line="276.0005454545455" w:lineRule="auto"/>
        <w:rPr>
          <w:color w:val="1f1f1f"/>
          <w:sz w:val="16"/>
          <w:szCs w:val="16"/>
        </w:rPr>
      </w:pPr>
      <w:r w:rsidDel="00000000" w:rsidR="00000000" w:rsidRPr="00000000">
        <w:rPr>
          <w:b w:val="1"/>
          <w:color w:val="1f1f1f"/>
          <w:sz w:val="24"/>
          <w:szCs w:val="24"/>
          <w:u w:val="single"/>
          <w:rtl w:val="0"/>
        </w:rPr>
        <w:t xml:space="preserve">Kortunov 22 </w:t>
      </w:r>
      <w:r w:rsidDel="00000000" w:rsidR="00000000" w:rsidRPr="00000000">
        <w:rPr>
          <w:color w:val="1f1f1f"/>
          <w:sz w:val="16"/>
          <w:szCs w:val="16"/>
          <w:rtl w:val="0"/>
        </w:rPr>
        <w:t xml:space="preserve">[Kortunov, Andrey. “International Multilateralism: Opportunities and Constraints.” RIAC, 2022.] //Isegora</w:t>
      </w:r>
    </w:p>
    <w:p w:rsidR="00000000" w:rsidDel="00000000" w:rsidP="00000000" w:rsidRDefault="00000000" w:rsidRPr="00000000" w14:paraId="00000007">
      <w:pPr>
        <w:spacing w:line="276.0005454545455" w:lineRule="auto"/>
        <w:rPr>
          <w:color w:val="1f1f1f"/>
          <w:sz w:val="16"/>
          <w:szCs w:val="16"/>
        </w:rPr>
      </w:pPr>
      <w:r w:rsidDel="00000000" w:rsidR="00000000" w:rsidRPr="00000000">
        <w:rPr>
          <w:color w:val="1f1f1f"/>
          <w:sz w:val="16"/>
          <w:szCs w:val="16"/>
          <w:rtl w:val="0"/>
        </w:rPr>
        <w:t xml:space="preserve">*URL for PDF: https://russiancouncil.ru/papers/RIAC-Multilateralism-WorkingPaper62-En.pdf</w:t>
      </w:r>
    </w:p>
    <w:p w:rsidR="00000000" w:rsidDel="00000000" w:rsidP="00000000" w:rsidRDefault="00000000" w:rsidRPr="00000000" w14:paraId="00000008">
      <w:pPr>
        <w:spacing w:line="276.0005454545455" w:lineRule="auto"/>
        <w:rPr>
          <w:color w:val="1f1f1f"/>
          <w:sz w:val="24"/>
          <w:szCs w:val="24"/>
          <w:u w:val="single"/>
        </w:rPr>
      </w:pPr>
      <w:r w:rsidDel="00000000" w:rsidR="00000000" w:rsidRPr="00000000">
        <w:rPr>
          <w:color w:val="1f1f1f"/>
          <w:sz w:val="18"/>
          <w:szCs w:val="18"/>
          <w:rtl w:val="0"/>
        </w:rPr>
        <w:t xml:space="preserve">On the other hand, politicians cannot fail to realize that the specific features of multilateral diplomacy are in some cases its weak point.</w:t>
      </w:r>
      <w:r w:rsidDel="00000000" w:rsidR="00000000" w:rsidRPr="00000000">
        <w:rPr>
          <w:color w:val="1f1f1f"/>
          <w:sz w:val="24"/>
          <w:szCs w:val="24"/>
          <w:highlight w:val="cyan"/>
          <w:rtl w:val="0"/>
        </w:rPr>
        <w:t xml:space="preserve"> </w:t>
      </w:r>
      <w:r w:rsidDel="00000000" w:rsidR="00000000" w:rsidRPr="00000000">
        <w:rPr>
          <w:color w:val="1f1f1f"/>
          <w:sz w:val="24"/>
          <w:szCs w:val="24"/>
          <w:highlight w:val="cyan"/>
          <w:u w:val="single"/>
          <w:rtl w:val="0"/>
        </w:rPr>
        <w:t xml:space="preserve">Multilateral negotiations can be difficult to focus the agenda</w:t>
      </w:r>
      <w:r w:rsidDel="00000000" w:rsidR="00000000" w:rsidRPr="00000000">
        <w:rPr>
          <w:color w:val="1f1f1f"/>
          <w:sz w:val="24"/>
          <w:szCs w:val="24"/>
          <w:u w:val="single"/>
          <w:rtl w:val="0"/>
        </w:rPr>
        <w:t xml:space="preserve">, </w:t>
      </w:r>
      <w:r w:rsidDel="00000000" w:rsidR="00000000" w:rsidRPr="00000000">
        <w:rPr>
          <w:color w:val="1f1f1f"/>
          <w:sz w:val="24"/>
          <w:szCs w:val="24"/>
          <w:highlight w:val="cyan"/>
          <w:u w:val="single"/>
          <w:rtl w:val="0"/>
        </w:rPr>
        <w:t xml:space="preserve">as each participant has </w:t>
      </w:r>
      <w:r w:rsidDel="00000000" w:rsidR="00000000" w:rsidRPr="00000000">
        <w:rPr>
          <w:color w:val="1f1f1f"/>
          <w:sz w:val="24"/>
          <w:szCs w:val="24"/>
          <w:u w:val="single"/>
          <w:rtl w:val="0"/>
        </w:rPr>
        <w:t xml:space="preserve">its own </w:t>
      </w:r>
      <w:r w:rsidDel="00000000" w:rsidR="00000000" w:rsidRPr="00000000">
        <w:rPr>
          <w:color w:val="1f1f1f"/>
          <w:sz w:val="24"/>
          <w:szCs w:val="24"/>
          <w:highlight w:val="cyan"/>
          <w:u w:val="single"/>
          <w:rtl w:val="0"/>
        </w:rPr>
        <w:t xml:space="preserve">priorities</w:t>
      </w:r>
      <w:r w:rsidDel="00000000" w:rsidR="00000000" w:rsidRPr="00000000">
        <w:rPr>
          <w:color w:val="1f1f1f"/>
          <w:sz w:val="24"/>
          <w:szCs w:val="24"/>
          <w:u w:val="single"/>
          <w:rtl w:val="0"/>
        </w:rPr>
        <w:t xml:space="preserve">. Multilateral </w:t>
      </w:r>
      <w:r w:rsidDel="00000000" w:rsidR="00000000" w:rsidRPr="00000000">
        <w:rPr>
          <w:color w:val="1f1f1f"/>
          <w:sz w:val="24"/>
          <w:szCs w:val="24"/>
          <w:highlight w:val="cyan"/>
          <w:u w:val="single"/>
          <w:rtl w:val="0"/>
        </w:rPr>
        <w:t xml:space="preserve">negotiations</w:t>
      </w:r>
      <w:r w:rsidDel="00000000" w:rsidR="00000000" w:rsidRPr="00000000">
        <w:rPr>
          <w:color w:val="1f1f1f"/>
          <w:sz w:val="24"/>
          <w:szCs w:val="24"/>
          <w:u w:val="single"/>
          <w:rtl w:val="0"/>
        </w:rPr>
        <w:t xml:space="preserve"> tend to </w:t>
      </w:r>
      <w:r w:rsidDel="00000000" w:rsidR="00000000" w:rsidRPr="00000000">
        <w:rPr>
          <w:color w:val="1f1f1f"/>
          <w:sz w:val="24"/>
          <w:szCs w:val="24"/>
          <w:highlight w:val="cyan"/>
          <w:u w:val="single"/>
          <w:rtl w:val="0"/>
        </w:rPr>
        <w:t xml:space="preserve">require </w:t>
      </w:r>
      <w:r w:rsidDel="00000000" w:rsidR="00000000" w:rsidRPr="00000000">
        <w:rPr>
          <w:b w:val="1"/>
          <w:color w:val="1f1f1f"/>
          <w:sz w:val="24"/>
          <w:szCs w:val="24"/>
          <w:highlight w:val="cyan"/>
          <w:u w:val="single"/>
          <w:rtl w:val="0"/>
        </w:rPr>
        <w:t xml:space="preserve">more time and resources</w:t>
      </w:r>
      <w:r w:rsidDel="00000000" w:rsidR="00000000" w:rsidRPr="00000000">
        <w:rPr>
          <w:color w:val="1f1f1f"/>
          <w:sz w:val="24"/>
          <w:szCs w:val="24"/>
          <w:u w:val="single"/>
          <w:rtl w:val="0"/>
        </w:rPr>
        <w:t xml:space="preserve"> than bilateral negotiations, let alone unilateral actions.</w:t>
      </w:r>
      <w:r w:rsidDel="00000000" w:rsidR="00000000" w:rsidRPr="00000000">
        <w:rPr>
          <w:color w:val="1f1f1f"/>
          <w:sz w:val="16"/>
          <w:szCs w:val="16"/>
          <w:rtl w:val="0"/>
        </w:rPr>
        <w:t xml:space="preserve"> Procedural issues in a multilateral format are also much more difficult to agree on than in a bilateral one. In cases where multilateral coalitions are formed by joining members to an unconditional leader or even to a group of leaders, such coalitions are difficult to categorize as full-fledged multilateral structures.12 Let us add to this</w:t>
      </w:r>
      <w:r w:rsidDel="00000000" w:rsidR="00000000" w:rsidRPr="00000000">
        <w:rPr>
          <w:color w:val="1f1f1f"/>
          <w:sz w:val="24"/>
          <w:szCs w:val="24"/>
          <w:u w:val="single"/>
          <w:rtl w:val="0"/>
        </w:rPr>
        <w:t xml:space="preserve"> that often the </w:t>
      </w:r>
      <w:r w:rsidDel="00000000" w:rsidR="00000000" w:rsidRPr="00000000">
        <w:rPr>
          <w:b w:val="1"/>
          <w:color w:val="1f1f1f"/>
          <w:sz w:val="24"/>
          <w:szCs w:val="24"/>
          <w:highlight w:val="cyan"/>
          <w:u w:val="single"/>
          <w:rtl w:val="0"/>
        </w:rPr>
        <w:t xml:space="preserve">decisions</w:t>
      </w:r>
      <w:r w:rsidDel="00000000" w:rsidR="00000000" w:rsidRPr="00000000">
        <w:rPr>
          <w:color w:val="1f1f1f"/>
          <w:sz w:val="24"/>
          <w:szCs w:val="24"/>
          <w:u w:val="single"/>
          <w:rtl w:val="0"/>
        </w:rPr>
        <w:t xml:space="preserve"> taken as a result of multilateral negotiations turn out to be half-hearted,</w:t>
      </w:r>
      <w:r w:rsidDel="00000000" w:rsidR="00000000" w:rsidRPr="00000000">
        <w:rPr>
          <w:color w:val="1f1f1f"/>
          <w:sz w:val="24"/>
          <w:szCs w:val="24"/>
          <w:highlight w:val="cyan"/>
          <w:u w:val="single"/>
          <w:rtl w:val="0"/>
        </w:rPr>
        <w:t xml:space="preserve"> </w:t>
      </w:r>
      <w:r w:rsidDel="00000000" w:rsidR="00000000" w:rsidRPr="00000000">
        <w:rPr>
          <w:b w:val="1"/>
          <w:color w:val="1f1f1f"/>
          <w:sz w:val="24"/>
          <w:szCs w:val="24"/>
          <w:highlight w:val="cyan"/>
          <w:u w:val="single"/>
          <w:rtl w:val="0"/>
        </w:rPr>
        <w:t xml:space="preserve">fuzzy</w:t>
      </w:r>
      <w:r w:rsidDel="00000000" w:rsidR="00000000" w:rsidRPr="00000000">
        <w:rPr>
          <w:color w:val="1f1f1f"/>
          <w:sz w:val="24"/>
          <w:szCs w:val="24"/>
          <w:u w:val="single"/>
          <w:rtl w:val="0"/>
        </w:rPr>
        <w:t xml:space="preserve"> and declarative,</w:t>
      </w:r>
      <w:r w:rsidDel="00000000" w:rsidR="00000000" w:rsidRPr="00000000">
        <w:rPr>
          <w:color w:val="1f1f1f"/>
          <w:sz w:val="24"/>
          <w:szCs w:val="24"/>
          <w:highlight w:val="cyan"/>
          <w:u w:val="single"/>
          <w:rtl w:val="0"/>
        </w:rPr>
        <w:t xml:space="preserve"> since</w:t>
      </w:r>
      <w:r w:rsidDel="00000000" w:rsidR="00000000" w:rsidRPr="00000000">
        <w:rPr>
          <w:color w:val="1f1f1f"/>
          <w:sz w:val="24"/>
          <w:szCs w:val="24"/>
          <w:u w:val="single"/>
          <w:rtl w:val="0"/>
        </w:rPr>
        <w:t xml:space="preserve"> the </w:t>
      </w:r>
      <w:r w:rsidDel="00000000" w:rsidR="00000000" w:rsidRPr="00000000">
        <w:rPr>
          <w:color w:val="1f1f1f"/>
          <w:sz w:val="24"/>
          <w:szCs w:val="24"/>
          <w:highlight w:val="cyan"/>
          <w:u w:val="single"/>
          <w:rtl w:val="0"/>
        </w:rPr>
        <w:t xml:space="preserve">negotiators</w:t>
      </w:r>
      <w:r w:rsidDel="00000000" w:rsidR="00000000" w:rsidRPr="00000000">
        <w:rPr>
          <w:color w:val="1f1f1f"/>
          <w:sz w:val="24"/>
          <w:szCs w:val="24"/>
          <w:u w:val="single"/>
          <w:rtl w:val="0"/>
        </w:rPr>
        <w:t xml:space="preserve"> have to</w:t>
      </w:r>
      <w:r w:rsidDel="00000000" w:rsidR="00000000" w:rsidRPr="00000000">
        <w:rPr>
          <w:color w:val="1f1f1f"/>
          <w:sz w:val="24"/>
          <w:szCs w:val="24"/>
          <w:highlight w:val="cyan"/>
          <w:u w:val="single"/>
          <w:rtl w:val="0"/>
        </w:rPr>
        <w:t xml:space="preserve"> focus on</w:t>
      </w:r>
      <w:r w:rsidDel="00000000" w:rsidR="00000000" w:rsidRPr="00000000">
        <w:rPr>
          <w:color w:val="1f1f1f"/>
          <w:sz w:val="24"/>
          <w:szCs w:val="24"/>
          <w:u w:val="single"/>
          <w:rtl w:val="0"/>
        </w:rPr>
        <w:t xml:space="preserve"> the search for the lowest common denominator that allows </w:t>
      </w:r>
      <w:r w:rsidDel="00000000" w:rsidR="00000000" w:rsidRPr="00000000">
        <w:rPr>
          <w:color w:val="1f1f1f"/>
          <w:sz w:val="24"/>
          <w:szCs w:val="24"/>
          <w:highlight w:val="cyan"/>
          <w:u w:val="single"/>
          <w:rtl w:val="0"/>
        </w:rPr>
        <w:t xml:space="preserve">maintaining</w:t>
      </w:r>
      <w:r w:rsidDel="00000000" w:rsidR="00000000" w:rsidRPr="00000000">
        <w:rPr>
          <w:color w:val="1f1f1f"/>
          <w:sz w:val="24"/>
          <w:szCs w:val="24"/>
          <w:u w:val="single"/>
          <w:rtl w:val="0"/>
        </w:rPr>
        <w:t xml:space="preserve"> the </w:t>
      </w:r>
      <w:r w:rsidDel="00000000" w:rsidR="00000000" w:rsidRPr="00000000">
        <w:rPr>
          <w:color w:val="1f1f1f"/>
          <w:sz w:val="24"/>
          <w:szCs w:val="24"/>
          <w:highlight w:val="cyan"/>
          <w:u w:val="single"/>
          <w:rtl w:val="0"/>
        </w:rPr>
        <w:t xml:space="preserve">support of the maximum number o</w:t>
      </w:r>
      <w:r w:rsidDel="00000000" w:rsidR="00000000" w:rsidRPr="00000000">
        <w:rPr>
          <w:color w:val="1f1f1f"/>
          <w:sz w:val="24"/>
          <w:szCs w:val="24"/>
          <w:u w:val="single"/>
          <w:rtl w:val="0"/>
        </w:rPr>
        <w:t xml:space="preserve">f contracting </w:t>
      </w:r>
      <w:r w:rsidDel="00000000" w:rsidR="00000000" w:rsidRPr="00000000">
        <w:rPr>
          <w:color w:val="1f1f1f"/>
          <w:sz w:val="24"/>
          <w:szCs w:val="24"/>
          <w:highlight w:val="cyan"/>
          <w:u w:val="single"/>
          <w:rtl w:val="0"/>
        </w:rPr>
        <w:t xml:space="preserve">parties</w:t>
      </w:r>
      <w:r w:rsidDel="00000000" w:rsidR="00000000" w:rsidRPr="00000000">
        <w:rPr>
          <w:color w:val="1f1f1f"/>
          <w:sz w:val="24"/>
          <w:szCs w:val="24"/>
          <w:u w:val="single"/>
          <w:rtl w:val="0"/>
        </w:rPr>
        <w:t xml:space="preserve">. Sometimes multilateral </w:t>
      </w:r>
      <w:r w:rsidDel="00000000" w:rsidR="00000000" w:rsidRPr="00000000">
        <w:rPr>
          <w:b w:val="1"/>
          <w:color w:val="1f1f1f"/>
          <w:sz w:val="24"/>
          <w:szCs w:val="24"/>
          <w:highlight w:val="cyan"/>
          <w:u w:val="single"/>
          <w:rtl w:val="0"/>
        </w:rPr>
        <w:t xml:space="preserve">negotiations can be blocked by any</w:t>
      </w:r>
      <w:r w:rsidDel="00000000" w:rsidR="00000000" w:rsidRPr="00000000">
        <w:rPr>
          <w:b w:val="1"/>
          <w:color w:val="1f1f1f"/>
          <w:sz w:val="24"/>
          <w:szCs w:val="24"/>
          <w:u w:val="single"/>
          <w:rtl w:val="0"/>
        </w:rPr>
        <w:t xml:space="preserve"> of the </w:t>
      </w:r>
      <w:r w:rsidDel="00000000" w:rsidR="00000000" w:rsidRPr="00000000">
        <w:rPr>
          <w:b w:val="1"/>
          <w:color w:val="1f1f1f"/>
          <w:sz w:val="24"/>
          <w:szCs w:val="24"/>
          <w:highlight w:val="cyan"/>
          <w:u w:val="single"/>
          <w:rtl w:val="0"/>
        </w:rPr>
        <w:t xml:space="preserve">participants under any</w:t>
      </w:r>
      <w:r w:rsidDel="00000000" w:rsidR="00000000" w:rsidRPr="00000000">
        <w:rPr>
          <w:color w:val="1f1f1f"/>
          <w:sz w:val="24"/>
          <w:szCs w:val="24"/>
          <w:u w:val="single"/>
          <w:rtl w:val="0"/>
        </w:rPr>
        <w:t xml:space="preserve">, even the most far-fetched</w:t>
      </w:r>
      <w:r w:rsidDel="00000000" w:rsidR="00000000" w:rsidRPr="00000000">
        <w:rPr>
          <w:b w:val="1"/>
          <w:color w:val="1f1f1f"/>
          <w:sz w:val="24"/>
          <w:szCs w:val="24"/>
          <w:highlight w:val="cyan"/>
          <w:u w:val="single"/>
          <w:rtl w:val="0"/>
        </w:rPr>
        <w:t xml:space="preserve"> pretext</w:t>
      </w:r>
      <w:r w:rsidDel="00000000" w:rsidR="00000000" w:rsidRPr="00000000">
        <w:rPr>
          <w:color w:val="1f1f1f"/>
          <w:sz w:val="24"/>
          <w:szCs w:val="24"/>
          <w:u w:val="single"/>
          <w:rtl w:val="0"/>
        </w:rPr>
        <w:t xml:space="preserve">.</w:t>
      </w:r>
      <w:r w:rsidDel="00000000" w:rsidR="00000000" w:rsidRPr="00000000">
        <w:rPr>
          <w:color w:val="1f1f1f"/>
          <w:sz w:val="16"/>
          <w:szCs w:val="16"/>
          <w:rtl w:val="0"/>
        </w:rPr>
        <w:t xml:space="preserve">13 </w:t>
      </w:r>
      <w:r w:rsidDel="00000000" w:rsidR="00000000" w:rsidRPr="00000000">
        <w:rPr>
          <w:color w:val="1f1f1f"/>
          <w:sz w:val="24"/>
          <w:szCs w:val="24"/>
          <w:u w:val="single"/>
          <w:rtl w:val="0"/>
        </w:rPr>
        <w:t xml:space="preserve">A textbook example is the discussion </w:t>
      </w:r>
      <w:r w:rsidDel="00000000" w:rsidR="00000000" w:rsidRPr="00000000">
        <w:rPr>
          <w:color w:val="1f1f1f"/>
          <w:sz w:val="24"/>
          <w:szCs w:val="24"/>
          <w:highlight w:val="cyan"/>
          <w:u w:val="single"/>
          <w:rtl w:val="0"/>
        </w:rPr>
        <w:t xml:space="preserve">in the E</w:t>
      </w:r>
      <w:r w:rsidDel="00000000" w:rsidR="00000000" w:rsidRPr="00000000">
        <w:rPr>
          <w:color w:val="1f1f1f"/>
          <w:sz w:val="24"/>
          <w:szCs w:val="24"/>
          <w:u w:val="single"/>
          <w:rtl w:val="0"/>
        </w:rPr>
        <w:t xml:space="preserve">uropean </w:t>
      </w:r>
      <w:r w:rsidDel="00000000" w:rsidR="00000000" w:rsidRPr="00000000">
        <w:rPr>
          <w:color w:val="1f1f1f"/>
          <w:sz w:val="24"/>
          <w:szCs w:val="24"/>
          <w:highlight w:val="cyan"/>
          <w:u w:val="single"/>
          <w:rtl w:val="0"/>
        </w:rPr>
        <w:t xml:space="preserve">U</w:t>
      </w:r>
      <w:r w:rsidDel="00000000" w:rsidR="00000000" w:rsidRPr="00000000">
        <w:rPr>
          <w:color w:val="1f1f1f"/>
          <w:sz w:val="24"/>
          <w:szCs w:val="24"/>
          <w:u w:val="single"/>
          <w:rtl w:val="0"/>
        </w:rPr>
        <w:t xml:space="preserve">nion in September 2020 of the issue of </w:t>
      </w:r>
      <w:r w:rsidDel="00000000" w:rsidR="00000000" w:rsidRPr="00000000">
        <w:rPr>
          <w:color w:val="1f1f1f"/>
          <w:sz w:val="24"/>
          <w:szCs w:val="24"/>
          <w:highlight w:val="cyan"/>
          <w:u w:val="single"/>
          <w:rtl w:val="0"/>
        </w:rPr>
        <w:t xml:space="preserve">sanctions against Belarus</w:t>
      </w:r>
      <w:r w:rsidDel="00000000" w:rsidR="00000000" w:rsidRPr="00000000">
        <w:rPr>
          <w:color w:val="1f1f1f"/>
          <w:sz w:val="24"/>
          <w:szCs w:val="24"/>
          <w:u w:val="single"/>
          <w:rtl w:val="0"/>
        </w:rPr>
        <w:t xml:space="preserve">, when the decision was </w:t>
      </w:r>
      <w:r w:rsidDel="00000000" w:rsidR="00000000" w:rsidRPr="00000000">
        <w:rPr>
          <w:color w:val="1f1f1f"/>
          <w:sz w:val="24"/>
          <w:szCs w:val="24"/>
          <w:highlight w:val="cyan"/>
          <w:u w:val="single"/>
          <w:rtl w:val="0"/>
        </w:rPr>
        <w:t xml:space="preserve">blocked by</w:t>
      </w:r>
      <w:r w:rsidDel="00000000" w:rsidR="00000000" w:rsidRPr="00000000">
        <w:rPr>
          <w:color w:val="1f1f1f"/>
          <w:sz w:val="24"/>
          <w:szCs w:val="24"/>
          <w:u w:val="single"/>
          <w:rtl w:val="0"/>
        </w:rPr>
        <w:t xml:space="preserve"> representatives of </w:t>
      </w:r>
      <w:r w:rsidDel="00000000" w:rsidR="00000000" w:rsidRPr="00000000">
        <w:rPr>
          <w:color w:val="1f1f1f"/>
          <w:sz w:val="24"/>
          <w:szCs w:val="24"/>
          <w:highlight w:val="cyan"/>
          <w:u w:val="single"/>
          <w:rtl w:val="0"/>
        </w:rPr>
        <w:t xml:space="preserve">Cyprus, who</w:t>
      </w:r>
      <w:r w:rsidDel="00000000" w:rsidR="00000000" w:rsidRPr="00000000">
        <w:rPr>
          <w:color w:val="1f1f1f"/>
          <w:sz w:val="24"/>
          <w:szCs w:val="24"/>
          <w:u w:val="single"/>
          <w:rtl w:val="0"/>
        </w:rPr>
        <w:t xml:space="preserve"> linked sanctions against Minsk with sanctions against Ankara and </w:t>
      </w:r>
      <w:r w:rsidDel="00000000" w:rsidR="00000000" w:rsidRPr="00000000">
        <w:rPr>
          <w:color w:val="1f1f1f"/>
          <w:sz w:val="24"/>
          <w:szCs w:val="24"/>
          <w:highlight w:val="cyan"/>
          <w:u w:val="single"/>
          <w:rtl w:val="0"/>
        </w:rPr>
        <w:t xml:space="preserve">made the</w:t>
      </w:r>
      <w:r w:rsidDel="00000000" w:rsidR="00000000" w:rsidRPr="00000000">
        <w:rPr>
          <w:color w:val="1f1f1f"/>
          <w:sz w:val="24"/>
          <w:szCs w:val="24"/>
          <w:u w:val="single"/>
          <w:rtl w:val="0"/>
        </w:rPr>
        <w:t xml:space="preserve">ir </w:t>
      </w:r>
      <w:r w:rsidDel="00000000" w:rsidR="00000000" w:rsidRPr="00000000">
        <w:rPr>
          <w:color w:val="1f1f1f"/>
          <w:sz w:val="24"/>
          <w:szCs w:val="24"/>
          <w:highlight w:val="cyan"/>
          <w:u w:val="single"/>
          <w:rtl w:val="0"/>
        </w:rPr>
        <w:t xml:space="preserve">agreement</w:t>
      </w:r>
      <w:r w:rsidDel="00000000" w:rsidR="00000000" w:rsidRPr="00000000">
        <w:rPr>
          <w:color w:val="1f1f1f"/>
          <w:sz w:val="24"/>
          <w:szCs w:val="24"/>
          <w:u w:val="single"/>
          <w:rtl w:val="0"/>
        </w:rPr>
        <w:t xml:space="preserve"> on the “Belarusian issue” </w:t>
      </w:r>
      <w:r w:rsidDel="00000000" w:rsidR="00000000" w:rsidRPr="00000000">
        <w:rPr>
          <w:color w:val="1f1f1f"/>
          <w:sz w:val="24"/>
          <w:szCs w:val="24"/>
          <w:highlight w:val="cyan"/>
          <w:u w:val="single"/>
          <w:rtl w:val="0"/>
        </w:rPr>
        <w:t xml:space="preserve">dependent on</w:t>
      </w:r>
      <w:r w:rsidDel="00000000" w:rsidR="00000000" w:rsidRPr="00000000">
        <w:rPr>
          <w:color w:val="1f1f1f"/>
          <w:sz w:val="24"/>
          <w:szCs w:val="24"/>
          <w:u w:val="single"/>
          <w:rtl w:val="0"/>
        </w:rPr>
        <w:t xml:space="preserve"> measures that would force </w:t>
      </w:r>
      <w:r w:rsidDel="00000000" w:rsidR="00000000" w:rsidRPr="00000000">
        <w:rPr>
          <w:color w:val="1f1f1f"/>
          <w:sz w:val="24"/>
          <w:szCs w:val="24"/>
          <w:highlight w:val="cyan"/>
          <w:u w:val="single"/>
          <w:rtl w:val="0"/>
        </w:rPr>
        <w:t xml:space="preserve">Turkey</w:t>
      </w:r>
      <w:r w:rsidDel="00000000" w:rsidR="00000000" w:rsidRPr="00000000">
        <w:rPr>
          <w:color w:val="1f1f1f"/>
          <w:sz w:val="24"/>
          <w:szCs w:val="24"/>
          <w:u w:val="single"/>
          <w:rtl w:val="0"/>
        </w:rPr>
        <w:t xml:space="preserve"> to stop </w:t>
      </w:r>
      <w:r w:rsidDel="00000000" w:rsidR="00000000" w:rsidRPr="00000000">
        <w:rPr>
          <w:color w:val="1f1f1f"/>
          <w:sz w:val="24"/>
          <w:szCs w:val="24"/>
          <w:highlight w:val="cyan"/>
          <w:u w:val="single"/>
          <w:rtl w:val="0"/>
        </w:rPr>
        <w:t xml:space="preserve">exploration and production of gas</w:t>
      </w:r>
      <w:r w:rsidDel="00000000" w:rsidR="00000000" w:rsidRPr="00000000">
        <w:rPr>
          <w:color w:val="1f1f1f"/>
          <w:sz w:val="24"/>
          <w:szCs w:val="24"/>
          <w:u w:val="single"/>
          <w:rtl w:val="0"/>
        </w:rPr>
        <w:t xml:space="preserve"> in the Mediterranean Sea.</w:t>
      </w:r>
    </w:p>
    <w:p w:rsidR="00000000" w:rsidDel="00000000" w:rsidP="00000000" w:rsidRDefault="00000000" w:rsidRPr="00000000" w14:paraId="00000009">
      <w:pPr>
        <w:spacing w:line="276.0005454545455" w:lineRule="auto"/>
        <w:rPr>
          <w:color w:val="1f1f1f"/>
          <w:sz w:val="24"/>
          <w:szCs w:val="24"/>
          <w:u w:val="single"/>
        </w:rPr>
      </w:pPr>
      <w:r w:rsidDel="00000000" w:rsidR="00000000" w:rsidRPr="00000000">
        <w:rPr>
          <w:color w:val="1f1f1f"/>
          <w:sz w:val="24"/>
          <w:szCs w:val="24"/>
          <w:u w:val="single"/>
          <w:rtl w:val="0"/>
        </w:rPr>
        <w:t xml:space="preserve"> </w:t>
      </w:r>
    </w:p>
    <w:p w:rsidR="00000000" w:rsidDel="00000000" w:rsidP="00000000" w:rsidRDefault="00000000" w:rsidRPr="00000000" w14:paraId="0000000A">
      <w:pPr>
        <w:pStyle w:val="Heading2"/>
        <w:rPr>
          <w:sz w:val="22"/>
          <w:szCs w:val="22"/>
        </w:rPr>
      </w:pPr>
      <w:bookmarkStart w:colFirst="0" w:colLast="0" w:name="_heading=h.qdes6djsu9fb" w:id="2"/>
      <w:bookmarkEnd w:id="2"/>
      <w:r w:rsidDel="00000000" w:rsidR="00000000" w:rsidRPr="00000000">
        <w:rPr>
          <w:rtl w:val="0"/>
        </w:rPr>
        <w:t xml:space="preserve">Burden on US</w:t>
      </w:r>
      <w:r w:rsidDel="00000000" w:rsidR="00000000" w:rsidRPr="00000000">
        <w:rPr>
          <w:rtl w:val="0"/>
        </w:rPr>
      </w:r>
    </w:p>
    <w:p w:rsidR="00000000" w:rsidDel="00000000" w:rsidP="00000000" w:rsidRDefault="00000000" w:rsidRPr="00000000" w14:paraId="0000000B">
      <w:pPr>
        <w:spacing w:line="276.0005454545455" w:lineRule="auto"/>
        <w:rPr>
          <w:color w:val="1f1f1f"/>
          <w:sz w:val="24"/>
          <w:szCs w:val="24"/>
          <w:u w:val="single"/>
        </w:rPr>
      </w:pPr>
      <w:r w:rsidDel="00000000" w:rsidR="00000000" w:rsidRPr="00000000">
        <w:rPr>
          <w:color w:val="1f1f1f"/>
          <w:sz w:val="24"/>
          <w:szCs w:val="24"/>
          <w:u w:val="single"/>
          <w:rtl w:val="0"/>
        </w:rPr>
        <w:t xml:space="preserve"> </w:t>
      </w:r>
    </w:p>
    <w:p w:rsidR="00000000" w:rsidDel="00000000" w:rsidP="00000000" w:rsidRDefault="00000000" w:rsidRPr="00000000" w14:paraId="0000000C">
      <w:pPr>
        <w:pStyle w:val="Heading4"/>
        <w:keepNext w:val="0"/>
        <w:keepLines w:val="0"/>
        <w:spacing w:before="0" w:line="326.1812727272727" w:lineRule="auto"/>
        <w:rPr>
          <w:color w:val="1f1f1f"/>
        </w:rPr>
      </w:pPr>
      <w:bookmarkStart w:colFirst="0" w:colLast="0" w:name="_heading=h.sg56i74y2tgq" w:id="3"/>
      <w:bookmarkEnd w:id="3"/>
      <w:r w:rsidDel="00000000" w:rsidR="00000000" w:rsidRPr="00000000">
        <w:rPr>
          <w:color w:val="1f1f1f"/>
          <w:rtl w:val="0"/>
        </w:rPr>
        <w:t xml:space="preserve">Multilateralism encroaches on national sovereignty, and the US bears an unfairly large share of the costs. The US solves alone.</w:t>
      </w:r>
    </w:p>
    <w:p w:rsidR="00000000" w:rsidDel="00000000" w:rsidP="00000000" w:rsidRDefault="00000000" w:rsidRPr="00000000" w14:paraId="0000000D">
      <w:pPr>
        <w:spacing w:line="276.0005454545455" w:lineRule="auto"/>
        <w:rPr>
          <w:color w:val="1f1f1f"/>
          <w:sz w:val="16"/>
          <w:szCs w:val="16"/>
        </w:rPr>
      </w:pPr>
      <w:r w:rsidDel="00000000" w:rsidR="00000000" w:rsidRPr="00000000">
        <w:rPr>
          <w:b w:val="1"/>
          <w:color w:val="1f1f1f"/>
          <w:sz w:val="24"/>
          <w:szCs w:val="24"/>
          <w:u w:val="single"/>
          <w:rtl w:val="0"/>
        </w:rPr>
        <w:t xml:space="preserve">CFR 25</w:t>
      </w:r>
      <w:r w:rsidDel="00000000" w:rsidR="00000000" w:rsidRPr="00000000">
        <w:rPr>
          <w:color w:val="1f1f1f"/>
          <w:sz w:val="16"/>
          <w:szCs w:val="16"/>
          <w:rtl w:val="0"/>
        </w:rPr>
        <w:t xml:space="preserve"> [CFR. “U.S. Foreign Policy: Multilateralism or Unilateralism?” </w:t>
      </w:r>
      <w:r w:rsidDel="00000000" w:rsidR="00000000" w:rsidRPr="00000000">
        <w:rPr>
          <w:i w:val="1"/>
          <w:color w:val="1f1f1f"/>
          <w:sz w:val="16"/>
          <w:szCs w:val="16"/>
          <w:rtl w:val="0"/>
        </w:rPr>
        <w:t xml:space="preserve">Council on Foreign Relations</w:t>
      </w:r>
      <w:r w:rsidDel="00000000" w:rsidR="00000000" w:rsidRPr="00000000">
        <w:rPr>
          <w:color w:val="1f1f1f"/>
          <w:sz w:val="16"/>
          <w:szCs w:val="16"/>
          <w:rtl w:val="0"/>
        </w:rPr>
        <w:t xml:space="preserve">, Council on Foreign Relations, 19 Mar. 2025, education.cfr.org/teach/mini-simulation/us-foreign-policy-multilateralism-or-unilateralism.] //Isegora</w:t>
      </w:r>
    </w:p>
    <w:p w:rsidR="00000000" w:rsidDel="00000000" w:rsidP="00000000" w:rsidRDefault="00000000" w:rsidRPr="00000000" w14:paraId="0000000E">
      <w:pPr>
        <w:spacing w:line="276.0005454545455" w:lineRule="auto"/>
        <w:rPr>
          <w:color w:val="1f1f1f"/>
          <w:sz w:val="16"/>
          <w:szCs w:val="16"/>
        </w:rPr>
      </w:pPr>
      <w:r w:rsidDel="00000000" w:rsidR="00000000" w:rsidRPr="00000000">
        <w:rPr>
          <w:color w:val="1f1f1f"/>
          <w:sz w:val="16"/>
          <w:szCs w:val="16"/>
          <w:rtl w:val="0"/>
        </w:rPr>
        <w:t xml:space="preserve">Critics counter that </w:t>
      </w:r>
      <w:r w:rsidDel="00000000" w:rsidR="00000000" w:rsidRPr="00000000">
        <w:rPr>
          <w:color w:val="1f1f1f"/>
          <w:sz w:val="24"/>
          <w:szCs w:val="24"/>
          <w:u w:val="single"/>
          <w:rtl w:val="0"/>
        </w:rPr>
        <w:t xml:space="preserve">the United States should prioritize its own interests and focus its energy and resources on domestic challenges. </w:t>
      </w:r>
      <w:r w:rsidDel="00000000" w:rsidR="00000000" w:rsidRPr="00000000">
        <w:rPr>
          <w:color w:val="1f1f1f"/>
          <w:sz w:val="16"/>
          <w:szCs w:val="16"/>
          <w:rtl w:val="0"/>
        </w:rPr>
        <w:t xml:space="preserve">Some policymakers argue that </w:t>
      </w:r>
      <w:r w:rsidDel="00000000" w:rsidR="00000000" w:rsidRPr="00000000">
        <w:rPr>
          <w:color w:val="1f1f1f"/>
          <w:sz w:val="24"/>
          <w:szCs w:val="24"/>
          <w:highlight w:val="cyan"/>
          <w:u w:val="single"/>
          <w:rtl w:val="0"/>
        </w:rPr>
        <w:t xml:space="preserve">multilateralism has led the U</w:t>
      </w:r>
      <w:r w:rsidDel="00000000" w:rsidR="00000000" w:rsidRPr="00000000">
        <w:rPr>
          <w:color w:val="1f1f1f"/>
          <w:sz w:val="24"/>
          <w:szCs w:val="24"/>
          <w:u w:val="single"/>
          <w:rtl w:val="0"/>
        </w:rPr>
        <w:t xml:space="preserve">nited </w:t>
      </w:r>
      <w:r w:rsidDel="00000000" w:rsidR="00000000" w:rsidRPr="00000000">
        <w:rPr>
          <w:color w:val="1f1f1f"/>
          <w:sz w:val="24"/>
          <w:szCs w:val="24"/>
          <w:highlight w:val="cyan"/>
          <w:u w:val="single"/>
          <w:rtl w:val="0"/>
        </w:rPr>
        <w:t xml:space="preserve">S</w:t>
      </w:r>
      <w:r w:rsidDel="00000000" w:rsidR="00000000" w:rsidRPr="00000000">
        <w:rPr>
          <w:color w:val="1f1f1f"/>
          <w:sz w:val="24"/>
          <w:szCs w:val="24"/>
          <w:u w:val="single"/>
          <w:rtl w:val="0"/>
        </w:rPr>
        <w:t xml:space="preserve">tates </w:t>
      </w:r>
      <w:r w:rsidDel="00000000" w:rsidR="00000000" w:rsidRPr="00000000">
        <w:rPr>
          <w:color w:val="1f1f1f"/>
          <w:sz w:val="24"/>
          <w:szCs w:val="24"/>
          <w:highlight w:val="cyan"/>
          <w:u w:val="single"/>
          <w:rtl w:val="0"/>
        </w:rPr>
        <w:t xml:space="preserve">to act against its</w:t>
      </w:r>
      <w:r w:rsidDel="00000000" w:rsidR="00000000" w:rsidRPr="00000000">
        <w:rPr>
          <w:color w:val="1f1f1f"/>
          <w:sz w:val="24"/>
          <w:szCs w:val="24"/>
          <w:u w:val="single"/>
          <w:rtl w:val="0"/>
        </w:rPr>
        <w:t xml:space="preserve"> own </w:t>
      </w:r>
      <w:r w:rsidDel="00000000" w:rsidR="00000000" w:rsidRPr="00000000">
        <w:rPr>
          <w:color w:val="1f1f1f"/>
          <w:sz w:val="24"/>
          <w:szCs w:val="24"/>
          <w:highlight w:val="cyan"/>
          <w:u w:val="single"/>
          <w:rtl w:val="0"/>
        </w:rPr>
        <w:t xml:space="preserve">interests</w:t>
      </w:r>
      <w:r w:rsidDel="00000000" w:rsidR="00000000" w:rsidRPr="00000000">
        <w:rPr>
          <w:color w:val="1f1f1f"/>
          <w:sz w:val="24"/>
          <w:szCs w:val="24"/>
          <w:u w:val="single"/>
          <w:rtl w:val="0"/>
        </w:rPr>
        <w:t xml:space="preserve">. </w:t>
      </w:r>
      <w:r w:rsidDel="00000000" w:rsidR="00000000" w:rsidRPr="00000000">
        <w:rPr>
          <w:color w:val="1f1f1f"/>
          <w:sz w:val="24"/>
          <w:szCs w:val="24"/>
          <w:highlight w:val="cyan"/>
          <w:u w:val="single"/>
          <w:rtl w:val="0"/>
        </w:rPr>
        <w:t xml:space="preserve">These</w:t>
      </w:r>
      <w:r w:rsidDel="00000000" w:rsidR="00000000" w:rsidRPr="00000000">
        <w:rPr>
          <w:color w:val="1f1f1f"/>
          <w:sz w:val="24"/>
          <w:szCs w:val="24"/>
          <w:u w:val="single"/>
          <w:rtl w:val="0"/>
        </w:rPr>
        <w:t xml:space="preserve"> instances</w:t>
      </w:r>
      <w:r w:rsidDel="00000000" w:rsidR="00000000" w:rsidRPr="00000000">
        <w:rPr>
          <w:color w:val="1f1f1f"/>
          <w:sz w:val="24"/>
          <w:szCs w:val="24"/>
          <w:highlight w:val="cyan"/>
          <w:u w:val="single"/>
          <w:rtl w:val="0"/>
        </w:rPr>
        <w:t xml:space="preserve"> include unnecessary intervention in</w:t>
      </w:r>
      <w:r w:rsidDel="00000000" w:rsidR="00000000" w:rsidRPr="00000000">
        <w:rPr>
          <w:color w:val="1f1f1f"/>
          <w:sz w:val="24"/>
          <w:szCs w:val="24"/>
          <w:u w:val="single"/>
          <w:rtl w:val="0"/>
        </w:rPr>
        <w:t xml:space="preserve"> foreign </w:t>
      </w:r>
      <w:r w:rsidDel="00000000" w:rsidR="00000000" w:rsidRPr="00000000">
        <w:rPr>
          <w:color w:val="1f1f1f"/>
          <w:sz w:val="24"/>
          <w:szCs w:val="24"/>
          <w:highlight w:val="cyan"/>
          <w:u w:val="single"/>
          <w:rtl w:val="0"/>
        </w:rPr>
        <w:t xml:space="preserve">conflicts or the adoption of economic policies that</w:t>
      </w:r>
      <w:r w:rsidDel="00000000" w:rsidR="00000000" w:rsidRPr="00000000">
        <w:rPr>
          <w:color w:val="1f1f1f"/>
          <w:sz w:val="24"/>
          <w:szCs w:val="24"/>
          <w:u w:val="single"/>
          <w:rtl w:val="0"/>
        </w:rPr>
        <w:t xml:space="preserve">, although beneficial to global trade,</w:t>
      </w:r>
      <w:r w:rsidDel="00000000" w:rsidR="00000000" w:rsidRPr="00000000">
        <w:rPr>
          <w:color w:val="1f1f1f"/>
          <w:sz w:val="24"/>
          <w:szCs w:val="24"/>
          <w:highlight w:val="cyan"/>
          <w:u w:val="single"/>
          <w:rtl w:val="0"/>
        </w:rPr>
        <w:t xml:space="preserve"> harm U.S. workers. </w:t>
      </w:r>
      <w:r w:rsidDel="00000000" w:rsidR="00000000" w:rsidRPr="00000000">
        <w:rPr>
          <w:color w:val="1f1f1f"/>
          <w:sz w:val="24"/>
          <w:szCs w:val="24"/>
          <w:u w:val="single"/>
          <w:rtl w:val="0"/>
        </w:rPr>
        <w:t xml:space="preserve">Global standards and requirements for</w:t>
      </w:r>
      <w:r w:rsidDel="00000000" w:rsidR="00000000" w:rsidRPr="00000000">
        <w:rPr>
          <w:b w:val="1"/>
          <w:color w:val="1f1f1f"/>
          <w:sz w:val="24"/>
          <w:szCs w:val="24"/>
          <w:u w:val="single"/>
          <w:rtl w:val="0"/>
        </w:rPr>
        <w:t xml:space="preserve"> </w:t>
      </w:r>
      <w:r w:rsidDel="00000000" w:rsidR="00000000" w:rsidRPr="00000000">
        <w:rPr>
          <w:b w:val="1"/>
          <w:color w:val="1f1f1f"/>
          <w:sz w:val="24"/>
          <w:szCs w:val="24"/>
          <w:highlight w:val="cyan"/>
          <w:u w:val="single"/>
          <w:rtl w:val="0"/>
        </w:rPr>
        <w:t xml:space="preserve">collective action</w:t>
      </w:r>
      <w:r w:rsidDel="00000000" w:rsidR="00000000" w:rsidRPr="00000000">
        <w:rPr>
          <w:color w:val="1f1f1f"/>
          <w:sz w:val="24"/>
          <w:szCs w:val="24"/>
          <w:u w:val="single"/>
          <w:rtl w:val="0"/>
        </w:rPr>
        <w:t xml:space="preserve"> can also</w:t>
      </w:r>
      <w:r w:rsidDel="00000000" w:rsidR="00000000" w:rsidRPr="00000000">
        <w:rPr>
          <w:b w:val="1"/>
          <w:color w:val="1f1f1f"/>
          <w:sz w:val="24"/>
          <w:szCs w:val="24"/>
          <w:highlight w:val="cyan"/>
          <w:u w:val="single"/>
          <w:rtl w:val="0"/>
        </w:rPr>
        <w:t xml:space="preserve"> limit national sovereignty</w:t>
      </w:r>
      <w:r w:rsidDel="00000000" w:rsidR="00000000" w:rsidRPr="00000000">
        <w:rPr>
          <w:color w:val="1f1f1f"/>
          <w:sz w:val="24"/>
          <w:szCs w:val="24"/>
          <w:u w:val="single"/>
          <w:rtl w:val="0"/>
        </w:rPr>
        <w:t xml:space="preserve">. Global </w:t>
      </w:r>
      <w:r w:rsidDel="00000000" w:rsidR="00000000" w:rsidRPr="00000000">
        <w:rPr>
          <w:color w:val="1f1f1f"/>
          <w:sz w:val="24"/>
          <w:szCs w:val="24"/>
          <w:highlight w:val="cyan"/>
          <w:u w:val="single"/>
          <w:rtl w:val="0"/>
        </w:rPr>
        <w:t xml:space="preserve">carbon</w:t>
      </w:r>
      <w:r w:rsidDel="00000000" w:rsidR="00000000" w:rsidRPr="00000000">
        <w:rPr>
          <w:color w:val="1f1f1f"/>
          <w:sz w:val="24"/>
          <w:szCs w:val="24"/>
          <w:u w:val="single"/>
          <w:rtl w:val="0"/>
        </w:rPr>
        <w:t xml:space="preserve"> emissions </w:t>
      </w:r>
      <w:r w:rsidDel="00000000" w:rsidR="00000000" w:rsidRPr="00000000">
        <w:rPr>
          <w:color w:val="1f1f1f"/>
          <w:sz w:val="24"/>
          <w:szCs w:val="24"/>
          <w:highlight w:val="cyan"/>
          <w:u w:val="single"/>
          <w:rtl w:val="0"/>
        </w:rPr>
        <w:t xml:space="preserve">standards</w:t>
      </w:r>
      <w:r w:rsidDel="00000000" w:rsidR="00000000" w:rsidRPr="00000000">
        <w:rPr>
          <w:color w:val="1f1f1f"/>
          <w:sz w:val="24"/>
          <w:szCs w:val="24"/>
          <w:u w:val="single"/>
          <w:rtl w:val="0"/>
        </w:rPr>
        <w:t xml:space="preserve">, for instance,</w:t>
      </w:r>
      <w:r w:rsidDel="00000000" w:rsidR="00000000" w:rsidRPr="00000000">
        <w:rPr>
          <w:color w:val="1f1f1f"/>
          <w:sz w:val="24"/>
          <w:szCs w:val="24"/>
          <w:highlight w:val="cyan"/>
          <w:u w:val="single"/>
          <w:rtl w:val="0"/>
        </w:rPr>
        <w:t xml:space="preserve"> increase costs for U.S. industries</w:t>
      </w:r>
      <w:r w:rsidDel="00000000" w:rsidR="00000000" w:rsidRPr="00000000">
        <w:rPr>
          <w:color w:val="1f1f1f"/>
          <w:sz w:val="24"/>
          <w:szCs w:val="24"/>
          <w:u w:val="single"/>
          <w:rtl w:val="0"/>
        </w:rPr>
        <w:t xml:space="preserve">. Moreover, as the world’s largest economy, </w:t>
      </w:r>
      <w:r w:rsidDel="00000000" w:rsidR="00000000" w:rsidRPr="00000000">
        <w:rPr>
          <w:color w:val="1f1f1f"/>
          <w:sz w:val="24"/>
          <w:szCs w:val="24"/>
          <w:highlight w:val="cyan"/>
          <w:u w:val="single"/>
          <w:rtl w:val="0"/>
        </w:rPr>
        <w:t xml:space="preserve">the U</w:t>
      </w:r>
      <w:r w:rsidDel="00000000" w:rsidR="00000000" w:rsidRPr="00000000">
        <w:rPr>
          <w:color w:val="1f1f1f"/>
          <w:sz w:val="24"/>
          <w:szCs w:val="24"/>
          <w:u w:val="single"/>
          <w:rtl w:val="0"/>
        </w:rPr>
        <w:t xml:space="preserve">nited</w:t>
      </w:r>
      <w:r w:rsidDel="00000000" w:rsidR="00000000" w:rsidRPr="00000000">
        <w:rPr>
          <w:color w:val="1f1f1f"/>
          <w:sz w:val="24"/>
          <w:szCs w:val="24"/>
          <w:highlight w:val="cyan"/>
          <w:u w:val="single"/>
          <w:rtl w:val="0"/>
        </w:rPr>
        <w:t xml:space="preserve"> S</w:t>
      </w:r>
      <w:r w:rsidDel="00000000" w:rsidR="00000000" w:rsidRPr="00000000">
        <w:rPr>
          <w:color w:val="1f1f1f"/>
          <w:sz w:val="24"/>
          <w:szCs w:val="24"/>
          <w:u w:val="single"/>
          <w:rtl w:val="0"/>
        </w:rPr>
        <w:t xml:space="preserve">tates often </w:t>
      </w:r>
      <w:r w:rsidDel="00000000" w:rsidR="00000000" w:rsidRPr="00000000">
        <w:rPr>
          <w:color w:val="1f1f1f"/>
          <w:sz w:val="24"/>
          <w:szCs w:val="24"/>
          <w:highlight w:val="cyan"/>
          <w:u w:val="single"/>
          <w:rtl w:val="0"/>
        </w:rPr>
        <w:t xml:space="preserve">bears the largest</w:t>
      </w:r>
      <w:r w:rsidDel="00000000" w:rsidR="00000000" w:rsidRPr="00000000">
        <w:rPr>
          <w:color w:val="1f1f1f"/>
          <w:sz w:val="24"/>
          <w:szCs w:val="24"/>
          <w:u w:val="single"/>
          <w:rtl w:val="0"/>
        </w:rPr>
        <w:t xml:space="preserve"> share of the </w:t>
      </w:r>
      <w:r w:rsidDel="00000000" w:rsidR="00000000" w:rsidRPr="00000000">
        <w:rPr>
          <w:color w:val="1f1f1f"/>
          <w:sz w:val="24"/>
          <w:szCs w:val="24"/>
          <w:highlight w:val="cyan"/>
          <w:u w:val="single"/>
          <w:rtl w:val="0"/>
        </w:rPr>
        <w:t xml:space="preserve">cost of</w:t>
      </w:r>
      <w:r w:rsidDel="00000000" w:rsidR="00000000" w:rsidRPr="00000000">
        <w:rPr>
          <w:color w:val="1f1f1f"/>
          <w:sz w:val="24"/>
          <w:szCs w:val="24"/>
          <w:u w:val="single"/>
          <w:rtl w:val="0"/>
        </w:rPr>
        <w:t xml:space="preserve"> multilateral </w:t>
      </w:r>
      <w:r w:rsidDel="00000000" w:rsidR="00000000" w:rsidRPr="00000000">
        <w:rPr>
          <w:color w:val="1f1f1f"/>
          <w:sz w:val="24"/>
          <w:szCs w:val="24"/>
          <w:highlight w:val="cyan"/>
          <w:u w:val="single"/>
          <w:rtl w:val="0"/>
        </w:rPr>
        <w:t xml:space="preserve">efforts</w:t>
      </w:r>
      <w:r w:rsidDel="00000000" w:rsidR="00000000" w:rsidRPr="00000000">
        <w:rPr>
          <w:color w:val="1f1f1f"/>
          <w:sz w:val="24"/>
          <w:szCs w:val="24"/>
          <w:u w:val="single"/>
          <w:rtl w:val="0"/>
        </w:rPr>
        <w:t xml:space="preserve">.</w:t>
      </w:r>
      <w:r w:rsidDel="00000000" w:rsidR="00000000" w:rsidRPr="00000000">
        <w:rPr>
          <w:color w:val="1f1f1f"/>
          <w:sz w:val="16"/>
          <w:szCs w:val="16"/>
          <w:rtl w:val="0"/>
        </w:rPr>
        <w:t xml:space="preserve"> Some critics feel that the price is too high and other economies do not bear a fair share of the burden.</w:t>
      </w:r>
      <w:r w:rsidDel="00000000" w:rsidR="00000000" w:rsidRPr="00000000">
        <w:rPr>
          <w:color w:val="1f1f1f"/>
          <w:sz w:val="24"/>
          <w:szCs w:val="24"/>
          <w:u w:val="single"/>
          <w:rtl w:val="0"/>
        </w:rPr>
        <w:t xml:space="preserve"> </w:t>
      </w:r>
      <w:r w:rsidDel="00000000" w:rsidR="00000000" w:rsidRPr="00000000">
        <w:rPr>
          <w:color w:val="1f1f1f"/>
          <w:sz w:val="24"/>
          <w:szCs w:val="24"/>
          <w:highlight w:val="cyan"/>
          <w:u w:val="single"/>
          <w:rtl w:val="0"/>
        </w:rPr>
        <w:t xml:space="preserve">From 2022 to </w:t>
      </w:r>
      <w:r w:rsidDel="00000000" w:rsidR="00000000" w:rsidRPr="00000000">
        <w:rPr>
          <w:color w:val="1f1f1f"/>
          <w:sz w:val="24"/>
          <w:szCs w:val="24"/>
          <w:u w:val="single"/>
          <w:rtl w:val="0"/>
        </w:rPr>
        <w:t xml:space="preserve">20</w:t>
      </w:r>
      <w:r w:rsidDel="00000000" w:rsidR="00000000" w:rsidRPr="00000000">
        <w:rPr>
          <w:color w:val="1f1f1f"/>
          <w:sz w:val="24"/>
          <w:szCs w:val="24"/>
          <w:highlight w:val="cyan"/>
          <w:u w:val="single"/>
          <w:rtl w:val="0"/>
        </w:rPr>
        <w:t xml:space="preserve">23</w:t>
      </w:r>
      <w:r w:rsidDel="00000000" w:rsidR="00000000" w:rsidRPr="00000000">
        <w:rPr>
          <w:color w:val="1f1f1f"/>
          <w:sz w:val="24"/>
          <w:szCs w:val="24"/>
          <w:u w:val="single"/>
          <w:rtl w:val="0"/>
        </w:rPr>
        <w:t xml:space="preserve">,</w:t>
      </w:r>
      <w:r w:rsidDel="00000000" w:rsidR="00000000" w:rsidRPr="00000000">
        <w:rPr>
          <w:color w:val="1f1f1f"/>
          <w:sz w:val="16"/>
          <w:szCs w:val="16"/>
          <w:rtl w:val="0"/>
        </w:rPr>
        <w:t xml:space="preserve"> for example,</w:t>
      </w:r>
      <w:r w:rsidDel="00000000" w:rsidR="00000000" w:rsidRPr="00000000">
        <w:rPr>
          <w:color w:val="1f1f1f"/>
          <w:sz w:val="24"/>
          <w:szCs w:val="24"/>
          <w:highlight w:val="cyan"/>
          <w:u w:val="single"/>
          <w:rtl w:val="0"/>
        </w:rPr>
        <w:t xml:space="preserve"> the U</w:t>
      </w:r>
      <w:r w:rsidDel="00000000" w:rsidR="00000000" w:rsidRPr="00000000">
        <w:rPr>
          <w:color w:val="1f1f1f"/>
          <w:sz w:val="24"/>
          <w:szCs w:val="24"/>
          <w:u w:val="single"/>
          <w:rtl w:val="0"/>
        </w:rPr>
        <w:t xml:space="preserve">nited </w:t>
      </w:r>
      <w:r w:rsidDel="00000000" w:rsidR="00000000" w:rsidRPr="00000000">
        <w:rPr>
          <w:color w:val="1f1f1f"/>
          <w:sz w:val="24"/>
          <w:szCs w:val="24"/>
          <w:highlight w:val="cyan"/>
          <w:u w:val="single"/>
          <w:rtl w:val="0"/>
        </w:rPr>
        <w:t xml:space="preserve">S</w:t>
      </w:r>
      <w:r w:rsidDel="00000000" w:rsidR="00000000" w:rsidRPr="00000000">
        <w:rPr>
          <w:color w:val="1f1f1f"/>
          <w:sz w:val="24"/>
          <w:szCs w:val="24"/>
          <w:u w:val="single"/>
          <w:rtl w:val="0"/>
        </w:rPr>
        <w:t xml:space="preserve">tates</w:t>
      </w:r>
      <w:r w:rsidDel="00000000" w:rsidR="00000000" w:rsidRPr="00000000">
        <w:rPr>
          <w:color w:val="1f1f1f"/>
          <w:sz w:val="24"/>
          <w:szCs w:val="24"/>
          <w:highlight w:val="cyan"/>
          <w:u w:val="single"/>
          <w:rtl w:val="0"/>
        </w:rPr>
        <w:t xml:space="preserve"> provided</w:t>
      </w:r>
      <w:r w:rsidDel="00000000" w:rsidR="00000000" w:rsidRPr="00000000">
        <w:rPr>
          <w:color w:val="1f1f1f"/>
          <w:sz w:val="24"/>
          <w:szCs w:val="24"/>
          <w:u w:val="single"/>
          <w:rtl w:val="0"/>
        </w:rPr>
        <w:t xml:space="preserve"> nearly </w:t>
      </w:r>
      <w:r w:rsidDel="00000000" w:rsidR="00000000" w:rsidRPr="00000000">
        <w:rPr>
          <w:color w:val="1f1f1f"/>
          <w:sz w:val="24"/>
          <w:szCs w:val="24"/>
          <w:highlight w:val="cyan"/>
          <w:u w:val="single"/>
          <w:rtl w:val="0"/>
        </w:rPr>
        <w:t xml:space="preserve">15 percent of the WHO’s funding.</w:t>
      </w:r>
      <w:r w:rsidDel="00000000" w:rsidR="00000000" w:rsidRPr="00000000">
        <w:rPr>
          <w:color w:val="1f1f1f"/>
          <w:sz w:val="24"/>
          <w:szCs w:val="24"/>
          <w:u w:val="single"/>
          <w:rtl w:val="0"/>
        </w:rPr>
        <w:t xml:space="preserve"> </w:t>
      </w:r>
      <w:r w:rsidDel="00000000" w:rsidR="00000000" w:rsidRPr="00000000">
        <w:rPr>
          <w:color w:val="1f1f1f"/>
          <w:sz w:val="24"/>
          <w:szCs w:val="24"/>
          <w:highlight w:val="cyan"/>
          <w:u w:val="single"/>
          <w:rtl w:val="0"/>
        </w:rPr>
        <w:t xml:space="preserve">China</w:t>
      </w:r>
      <w:r w:rsidDel="00000000" w:rsidR="00000000" w:rsidRPr="00000000">
        <w:rPr>
          <w:color w:val="1f1f1f"/>
          <w:sz w:val="24"/>
          <w:szCs w:val="24"/>
          <w:u w:val="single"/>
          <w:rtl w:val="0"/>
        </w:rPr>
        <w:t xml:space="preserve">—</w:t>
      </w:r>
      <w:r w:rsidDel="00000000" w:rsidR="00000000" w:rsidRPr="00000000">
        <w:rPr>
          <w:color w:val="1f1f1f"/>
          <w:sz w:val="24"/>
          <w:szCs w:val="24"/>
          <w:highlight w:val="cyan"/>
          <w:u w:val="single"/>
          <w:rtl w:val="0"/>
        </w:rPr>
        <w:t xml:space="preserve">the</w:t>
      </w:r>
      <w:r w:rsidDel="00000000" w:rsidR="00000000" w:rsidRPr="00000000">
        <w:rPr>
          <w:color w:val="1f1f1f"/>
          <w:sz w:val="24"/>
          <w:szCs w:val="24"/>
          <w:u w:val="single"/>
          <w:rtl w:val="0"/>
        </w:rPr>
        <w:t xml:space="preserve"> world’s </w:t>
      </w:r>
      <w:r w:rsidDel="00000000" w:rsidR="00000000" w:rsidRPr="00000000">
        <w:rPr>
          <w:color w:val="1f1f1f"/>
          <w:sz w:val="24"/>
          <w:szCs w:val="24"/>
          <w:highlight w:val="cyan"/>
          <w:u w:val="single"/>
          <w:rtl w:val="0"/>
        </w:rPr>
        <w:t xml:space="preserve">second-largest economy</w:t>
      </w:r>
      <w:r w:rsidDel="00000000" w:rsidR="00000000" w:rsidRPr="00000000">
        <w:rPr>
          <w:color w:val="1f1f1f"/>
          <w:sz w:val="24"/>
          <w:szCs w:val="24"/>
          <w:u w:val="single"/>
          <w:rtl w:val="0"/>
        </w:rPr>
        <w:t xml:space="preserve">— </w:t>
      </w:r>
      <w:r w:rsidDel="00000000" w:rsidR="00000000" w:rsidRPr="00000000">
        <w:rPr>
          <w:color w:val="1f1f1f"/>
          <w:sz w:val="24"/>
          <w:szCs w:val="24"/>
          <w:highlight w:val="cyan"/>
          <w:u w:val="single"/>
          <w:rtl w:val="0"/>
        </w:rPr>
        <w:t xml:space="preserve">accounted fo</w:t>
      </w:r>
      <w:r w:rsidDel="00000000" w:rsidR="00000000" w:rsidRPr="00000000">
        <w:rPr>
          <w:color w:val="1f1f1f"/>
          <w:sz w:val="24"/>
          <w:szCs w:val="24"/>
          <w:u w:val="single"/>
          <w:rtl w:val="0"/>
        </w:rPr>
        <w:t xml:space="preserve">r just over </w:t>
      </w:r>
      <w:r w:rsidDel="00000000" w:rsidR="00000000" w:rsidRPr="00000000">
        <w:rPr>
          <w:b w:val="1"/>
          <w:color w:val="1f1f1f"/>
          <w:sz w:val="24"/>
          <w:szCs w:val="24"/>
          <w:highlight w:val="cyan"/>
          <w:u w:val="single"/>
          <w:rtl w:val="0"/>
        </w:rPr>
        <w:t xml:space="preserve">1 percent</w:t>
      </w:r>
      <w:r w:rsidDel="00000000" w:rsidR="00000000" w:rsidRPr="00000000">
        <w:rPr>
          <w:color w:val="1f1f1f"/>
          <w:sz w:val="24"/>
          <w:szCs w:val="24"/>
          <w:u w:val="single"/>
          <w:rtl w:val="0"/>
        </w:rPr>
        <w:t xml:space="preserve">.</w:t>
      </w:r>
      <w:r w:rsidDel="00000000" w:rsidR="00000000" w:rsidRPr="00000000">
        <w:rPr>
          <w:color w:val="1f1f1f"/>
          <w:sz w:val="16"/>
          <w:szCs w:val="16"/>
          <w:rtl w:val="0"/>
        </w:rPr>
        <w:t xml:space="preserve"> Others argue that </w:t>
      </w:r>
      <w:r w:rsidDel="00000000" w:rsidR="00000000" w:rsidRPr="00000000">
        <w:rPr>
          <w:color w:val="1f1f1f"/>
          <w:sz w:val="24"/>
          <w:szCs w:val="24"/>
          <w:u w:val="single"/>
          <w:rtl w:val="0"/>
        </w:rPr>
        <w:t xml:space="preserve">the </w:t>
      </w:r>
      <w:r w:rsidDel="00000000" w:rsidR="00000000" w:rsidRPr="00000000">
        <w:rPr>
          <w:color w:val="1f1f1f"/>
          <w:sz w:val="24"/>
          <w:szCs w:val="24"/>
          <w:highlight w:val="cyan"/>
          <w:u w:val="single"/>
          <w:rtl w:val="0"/>
        </w:rPr>
        <w:t xml:space="preserve">compromises</w:t>
      </w:r>
      <w:r w:rsidDel="00000000" w:rsidR="00000000" w:rsidRPr="00000000">
        <w:rPr>
          <w:color w:val="1f1f1f"/>
          <w:sz w:val="24"/>
          <w:szCs w:val="24"/>
          <w:u w:val="single"/>
          <w:rtl w:val="0"/>
        </w:rPr>
        <w:t xml:space="preserve"> required to reach an international agreement can </w:t>
      </w:r>
      <w:r w:rsidDel="00000000" w:rsidR="00000000" w:rsidRPr="00000000">
        <w:rPr>
          <w:color w:val="1f1f1f"/>
          <w:sz w:val="24"/>
          <w:szCs w:val="24"/>
          <w:highlight w:val="cyan"/>
          <w:u w:val="single"/>
          <w:rtl w:val="0"/>
        </w:rPr>
        <w:t xml:space="preserve">dilute the strength of multilateral action</w:t>
      </w:r>
      <w:r w:rsidDel="00000000" w:rsidR="00000000" w:rsidRPr="00000000">
        <w:rPr>
          <w:color w:val="1f1f1f"/>
          <w:sz w:val="16"/>
          <w:szCs w:val="16"/>
          <w:rtl w:val="0"/>
        </w:rPr>
        <w:t xml:space="preserve">. These critics believe that</w:t>
      </w:r>
      <w:r w:rsidDel="00000000" w:rsidR="00000000" w:rsidRPr="00000000">
        <w:rPr>
          <w:b w:val="1"/>
          <w:color w:val="1f1f1f"/>
          <w:sz w:val="16"/>
          <w:szCs w:val="16"/>
          <w:highlight w:val="cyan"/>
          <w:rtl w:val="0"/>
        </w:rPr>
        <w:t xml:space="preserve"> </w:t>
      </w:r>
      <w:r w:rsidDel="00000000" w:rsidR="00000000" w:rsidRPr="00000000">
        <w:rPr>
          <w:b w:val="1"/>
          <w:color w:val="1f1f1f"/>
          <w:sz w:val="24"/>
          <w:szCs w:val="24"/>
          <w:highlight w:val="cyan"/>
          <w:u w:val="single"/>
          <w:rtl w:val="0"/>
        </w:rPr>
        <w:t xml:space="preserve">the U</w:t>
      </w:r>
      <w:r w:rsidDel="00000000" w:rsidR="00000000" w:rsidRPr="00000000">
        <w:rPr>
          <w:b w:val="1"/>
          <w:color w:val="1f1f1f"/>
          <w:sz w:val="24"/>
          <w:szCs w:val="24"/>
          <w:u w:val="single"/>
          <w:rtl w:val="0"/>
        </w:rPr>
        <w:t xml:space="preserve">nited</w:t>
      </w:r>
      <w:r w:rsidDel="00000000" w:rsidR="00000000" w:rsidRPr="00000000">
        <w:rPr>
          <w:b w:val="1"/>
          <w:color w:val="1f1f1f"/>
          <w:sz w:val="24"/>
          <w:szCs w:val="24"/>
          <w:highlight w:val="cyan"/>
          <w:u w:val="single"/>
          <w:rtl w:val="0"/>
        </w:rPr>
        <w:t xml:space="preserve"> S</w:t>
      </w:r>
      <w:r w:rsidDel="00000000" w:rsidR="00000000" w:rsidRPr="00000000">
        <w:rPr>
          <w:b w:val="1"/>
          <w:color w:val="1f1f1f"/>
          <w:sz w:val="24"/>
          <w:szCs w:val="24"/>
          <w:u w:val="single"/>
          <w:rtl w:val="0"/>
        </w:rPr>
        <w:t xml:space="preserve">tates </w:t>
      </w:r>
      <w:r w:rsidDel="00000000" w:rsidR="00000000" w:rsidRPr="00000000">
        <w:rPr>
          <w:b w:val="1"/>
          <w:color w:val="1f1f1f"/>
          <w:sz w:val="24"/>
          <w:szCs w:val="24"/>
          <w:highlight w:val="cyan"/>
          <w:u w:val="single"/>
          <w:rtl w:val="0"/>
        </w:rPr>
        <w:t xml:space="preserve">could achieve more robust results alone.</w:t>
      </w:r>
      <w:r w:rsidDel="00000000" w:rsidR="00000000" w:rsidRPr="00000000">
        <w:rPr>
          <w:color w:val="1f1f1f"/>
          <w:sz w:val="16"/>
          <w:szCs w:val="16"/>
          <w:rtl w:val="0"/>
        </w:rPr>
        <w:t xml:space="preserve"> Policymakers will need to carefully weigh these drawbacks against the benefits of multilateral action when considering the future of U.S. foreign policy.</w:t>
      </w:r>
    </w:p>
    <w:p w:rsidR="00000000" w:rsidDel="00000000" w:rsidP="00000000" w:rsidRDefault="00000000" w:rsidRPr="00000000" w14:paraId="0000000F">
      <w:pPr>
        <w:spacing w:line="276.0005454545455" w:lineRule="auto"/>
        <w:rPr>
          <w:color w:val="1f1f1f"/>
          <w:sz w:val="24"/>
          <w:szCs w:val="24"/>
          <w:u w:val="single"/>
        </w:rPr>
      </w:pPr>
      <w:r w:rsidDel="00000000" w:rsidR="00000000" w:rsidRPr="00000000">
        <w:rPr>
          <w:color w:val="1f1f1f"/>
          <w:sz w:val="24"/>
          <w:szCs w:val="24"/>
          <w:u w:val="single"/>
          <w:rtl w:val="0"/>
        </w:rPr>
        <w:t xml:space="preserve"> </w:t>
      </w:r>
    </w:p>
    <w:p w:rsidR="00000000" w:rsidDel="00000000" w:rsidP="00000000" w:rsidRDefault="00000000" w:rsidRPr="00000000" w14:paraId="00000010">
      <w:pPr>
        <w:spacing w:line="276.0005454545455" w:lineRule="auto"/>
        <w:rPr>
          <w:sz w:val="22"/>
          <w:szCs w:val="22"/>
        </w:rPr>
      </w:pPr>
      <w:r w:rsidDel="00000000" w:rsidR="00000000" w:rsidRPr="00000000">
        <w:rPr>
          <w:rtl w:val="0"/>
        </w:rPr>
      </w:r>
    </w:p>
    <w:p w:rsidR="00000000" w:rsidDel="00000000" w:rsidP="00000000" w:rsidRDefault="00000000" w:rsidRPr="00000000" w14:paraId="00000011">
      <w:pPr>
        <w:pStyle w:val="Heading2"/>
        <w:rPr/>
      </w:pPr>
      <w:bookmarkStart w:colFirst="0" w:colLast="0" w:name="_heading=h.hg744fuccwby" w:id="4"/>
      <w:bookmarkEnd w:id="4"/>
      <w:r w:rsidDel="00000000" w:rsidR="00000000" w:rsidRPr="00000000">
        <w:rPr>
          <w:rtl w:val="0"/>
        </w:rPr>
        <w:t xml:space="preserve">Austerity</w:t>
      </w:r>
      <w:r w:rsidDel="00000000" w:rsidR="00000000" w:rsidRPr="00000000">
        <w:rPr>
          <w:rtl w:val="0"/>
        </w:rPr>
      </w:r>
    </w:p>
    <w:p w:rsidR="00000000" w:rsidDel="00000000" w:rsidP="00000000" w:rsidRDefault="00000000" w:rsidRPr="00000000" w14:paraId="00000012">
      <w:pPr>
        <w:spacing w:line="276.0005454545455" w:lineRule="auto"/>
        <w:rPr>
          <w:color w:val="1f1f1f"/>
          <w:sz w:val="24"/>
          <w:szCs w:val="24"/>
          <w:u w:val="single"/>
        </w:rPr>
      </w:pPr>
      <w:r w:rsidDel="00000000" w:rsidR="00000000" w:rsidRPr="00000000">
        <w:rPr>
          <w:color w:val="1f1f1f"/>
          <w:sz w:val="24"/>
          <w:szCs w:val="24"/>
          <w:u w:val="single"/>
          <w:rtl w:val="0"/>
        </w:rPr>
        <w:t xml:space="preserve"> </w:t>
      </w:r>
    </w:p>
    <w:p w:rsidR="00000000" w:rsidDel="00000000" w:rsidP="00000000" w:rsidRDefault="00000000" w:rsidRPr="00000000" w14:paraId="00000013">
      <w:pPr>
        <w:pStyle w:val="Heading4"/>
        <w:keepNext w:val="0"/>
        <w:keepLines w:val="0"/>
        <w:spacing w:before="0" w:line="326.1812727272727" w:lineRule="auto"/>
        <w:rPr>
          <w:color w:val="1f1f1f"/>
        </w:rPr>
      </w:pPr>
      <w:bookmarkStart w:colFirst="0" w:colLast="0" w:name="_heading=h.xcgljm8zrld1" w:id="5"/>
      <w:bookmarkEnd w:id="5"/>
      <w:r w:rsidDel="00000000" w:rsidR="00000000" w:rsidRPr="00000000">
        <w:rPr>
          <w:color w:val="1f1f1f"/>
          <w:rtl w:val="0"/>
        </w:rPr>
        <w:t xml:space="preserve">Multilateralist organizations like the IMF and World Bank drive up inequality and destroy economies through their support of austerity.</w:t>
      </w:r>
    </w:p>
    <w:p w:rsidR="00000000" w:rsidDel="00000000" w:rsidP="00000000" w:rsidRDefault="00000000" w:rsidRPr="00000000" w14:paraId="00000014">
      <w:pPr>
        <w:spacing w:line="276.0005454545455" w:lineRule="auto"/>
        <w:rPr>
          <w:color w:val="1f1f1f"/>
          <w:sz w:val="16"/>
          <w:szCs w:val="16"/>
        </w:rPr>
      </w:pPr>
      <w:r w:rsidDel="00000000" w:rsidR="00000000" w:rsidRPr="00000000">
        <w:rPr>
          <w:b w:val="1"/>
          <w:color w:val="1f1f1f"/>
          <w:sz w:val="24"/>
          <w:szCs w:val="24"/>
          <w:u w:val="single"/>
          <w:rtl w:val="0"/>
        </w:rPr>
        <w:t xml:space="preserve">Simpkins 24</w:t>
      </w:r>
      <w:r w:rsidDel="00000000" w:rsidR="00000000" w:rsidRPr="00000000">
        <w:rPr>
          <w:color w:val="1f1f1f"/>
          <w:sz w:val="16"/>
          <w:szCs w:val="16"/>
          <w:rtl w:val="0"/>
        </w:rPr>
        <w:t xml:space="preserve"> [Simpkins, Harvey. “Oxfam Report: ‘Inequality Is at an All-Time High – and Rising.’” </w:t>
      </w:r>
      <w:r w:rsidDel="00000000" w:rsidR="00000000" w:rsidRPr="00000000">
        <w:rPr>
          <w:i w:val="1"/>
          <w:color w:val="1f1f1f"/>
          <w:sz w:val="16"/>
          <w:szCs w:val="16"/>
          <w:rtl w:val="0"/>
        </w:rPr>
        <w:t xml:space="preserve">World Socialist Web Site</w:t>
      </w:r>
      <w:r w:rsidDel="00000000" w:rsidR="00000000" w:rsidRPr="00000000">
        <w:rPr>
          <w:color w:val="1f1f1f"/>
          <w:sz w:val="16"/>
          <w:szCs w:val="16"/>
          <w:rtl w:val="0"/>
        </w:rPr>
        <w:t xml:space="preserve">, 3 Nov. 2024, www.wsws.org/en/articles/2024/11/04/cros-n04.html?utm_source=chatgpt.com.] //Isegora</w:t>
      </w:r>
    </w:p>
    <w:p w:rsidR="00000000" w:rsidDel="00000000" w:rsidP="00000000" w:rsidRDefault="00000000" w:rsidRPr="00000000" w14:paraId="00000015">
      <w:pPr>
        <w:spacing w:line="276.0005454545455" w:lineRule="auto"/>
        <w:rPr>
          <w:color w:val="1f1f1f"/>
          <w:sz w:val="16"/>
          <w:szCs w:val="16"/>
        </w:rPr>
      </w:pPr>
      <w:r w:rsidDel="00000000" w:rsidR="00000000" w:rsidRPr="00000000">
        <w:rPr>
          <w:color w:val="1f1f1f"/>
          <w:sz w:val="16"/>
          <w:szCs w:val="16"/>
          <w:rtl w:val="0"/>
        </w:rPr>
        <w:t xml:space="preserve">*Brackets are for ableist language</w:t>
      </w:r>
    </w:p>
    <w:p w:rsidR="00000000" w:rsidDel="00000000" w:rsidP="00000000" w:rsidRDefault="00000000" w:rsidRPr="00000000" w14:paraId="00000016">
      <w:pPr>
        <w:spacing w:line="276.0005454545455" w:lineRule="auto"/>
        <w:rPr/>
      </w:pPr>
      <w:r w:rsidDel="00000000" w:rsidR="00000000" w:rsidRPr="00000000">
        <w:rPr>
          <w:color w:val="1f1f1f"/>
          <w:sz w:val="24"/>
          <w:szCs w:val="24"/>
          <w:highlight w:val="cyan"/>
          <w:u w:val="single"/>
          <w:rtl w:val="0"/>
        </w:rPr>
        <w:t xml:space="preserve">The</w:t>
      </w:r>
      <w:r w:rsidDel="00000000" w:rsidR="00000000" w:rsidRPr="00000000">
        <w:rPr>
          <w:color w:val="1f1f1f"/>
          <w:sz w:val="24"/>
          <w:szCs w:val="24"/>
          <w:u w:val="single"/>
          <w:rtl w:val="0"/>
        </w:rPr>
        <w:t xml:space="preserve"> International Monetary Fund (</w:t>
      </w:r>
      <w:r w:rsidDel="00000000" w:rsidR="00000000" w:rsidRPr="00000000">
        <w:rPr>
          <w:color w:val="1f1f1f"/>
          <w:sz w:val="24"/>
          <w:szCs w:val="24"/>
          <w:highlight w:val="cyan"/>
          <w:u w:val="single"/>
          <w:rtl w:val="0"/>
        </w:rPr>
        <w:t xml:space="preserve">IMF</w:t>
      </w:r>
      <w:r w:rsidDel="00000000" w:rsidR="00000000" w:rsidRPr="00000000">
        <w:rPr>
          <w:color w:val="1f1f1f"/>
          <w:sz w:val="24"/>
          <w:szCs w:val="24"/>
          <w:u w:val="single"/>
          <w:rtl w:val="0"/>
        </w:rPr>
        <w:t xml:space="preserve">)</w:t>
      </w:r>
      <w:r w:rsidDel="00000000" w:rsidR="00000000" w:rsidRPr="00000000">
        <w:rPr>
          <w:color w:val="1f1f1f"/>
          <w:sz w:val="24"/>
          <w:szCs w:val="24"/>
          <w:highlight w:val="cyan"/>
          <w:u w:val="single"/>
          <w:rtl w:val="0"/>
        </w:rPr>
        <w:t xml:space="preserve"> and World Bank</w:t>
      </w:r>
      <w:r w:rsidDel="00000000" w:rsidR="00000000" w:rsidRPr="00000000">
        <w:rPr>
          <w:color w:val="1f1f1f"/>
          <w:sz w:val="24"/>
          <w:szCs w:val="24"/>
          <w:u w:val="single"/>
          <w:rtl w:val="0"/>
        </w:rPr>
        <w:t xml:space="preserve">, </w:t>
      </w:r>
      <w:r w:rsidDel="00000000" w:rsidR="00000000" w:rsidRPr="00000000">
        <w:rPr>
          <w:color w:val="1f1f1f"/>
          <w:sz w:val="24"/>
          <w:szCs w:val="24"/>
          <w:highlight w:val="cyan"/>
          <w:u w:val="single"/>
          <w:rtl w:val="0"/>
        </w:rPr>
        <w:t xml:space="preserve">two pillars of the global</w:t>
      </w:r>
      <w:r w:rsidDel="00000000" w:rsidR="00000000" w:rsidRPr="00000000">
        <w:rPr>
          <w:color w:val="1f1f1f"/>
          <w:sz w:val="24"/>
          <w:szCs w:val="24"/>
          <w:u w:val="single"/>
          <w:rtl w:val="0"/>
        </w:rPr>
        <w:t xml:space="preserve"> capitalist </w:t>
      </w:r>
      <w:r w:rsidDel="00000000" w:rsidR="00000000" w:rsidRPr="00000000">
        <w:rPr>
          <w:color w:val="1f1f1f"/>
          <w:sz w:val="24"/>
          <w:szCs w:val="24"/>
          <w:highlight w:val="cyan"/>
          <w:u w:val="single"/>
          <w:rtl w:val="0"/>
        </w:rPr>
        <w:t xml:space="preserve">system, have played a</w:t>
      </w:r>
      <w:r w:rsidDel="00000000" w:rsidR="00000000" w:rsidRPr="00000000">
        <w:rPr>
          <w:color w:val="1f1f1f"/>
          <w:sz w:val="24"/>
          <w:szCs w:val="24"/>
          <w:u w:val="single"/>
          <w:rtl w:val="0"/>
        </w:rPr>
        <w:t xml:space="preserve">n especially pernicious </w:t>
      </w:r>
      <w:r w:rsidDel="00000000" w:rsidR="00000000" w:rsidRPr="00000000">
        <w:rPr>
          <w:color w:val="1f1f1f"/>
          <w:sz w:val="24"/>
          <w:szCs w:val="24"/>
          <w:highlight w:val="cyan"/>
          <w:u w:val="single"/>
          <w:rtl w:val="0"/>
        </w:rPr>
        <w:t xml:space="preserve">role in social spending cuts and growing inequality</w:t>
      </w:r>
      <w:r w:rsidDel="00000000" w:rsidR="00000000" w:rsidRPr="00000000">
        <w:rPr>
          <w:color w:val="1f1f1f"/>
          <w:sz w:val="24"/>
          <w:szCs w:val="24"/>
          <w:u w:val="single"/>
          <w:rtl w:val="0"/>
        </w:rPr>
        <w:t xml:space="preserve"> over the last two years. </w:t>
      </w:r>
      <w:r w:rsidDel="00000000" w:rsidR="00000000" w:rsidRPr="00000000">
        <w:rPr>
          <w:color w:val="1f1f1f"/>
          <w:sz w:val="24"/>
          <w:szCs w:val="24"/>
          <w:highlight w:val="cyan"/>
          <w:u w:val="single"/>
          <w:rtl w:val="0"/>
        </w:rPr>
        <w:t xml:space="preserve">Since 2022, 94 percent of countries operating under World Bank programs and 95 percent with IMF loans cut budgets for education, health, and</w:t>
      </w:r>
      <w:r w:rsidDel="00000000" w:rsidR="00000000" w:rsidRPr="00000000">
        <w:rPr>
          <w:color w:val="1f1f1f"/>
          <w:sz w:val="24"/>
          <w:szCs w:val="24"/>
          <w:u w:val="single"/>
          <w:rtl w:val="0"/>
        </w:rPr>
        <w:t xml:space="preserve">/or</w:t>
      </w:r>
      <w:r w:rsidDel="00000000" w:rsidR="00000000" w:rsidRPr="00000000">
        <w:rPr>
          <w:color w:val="1f1f1f"/>
          <w:sz w:val="24"/>
          <w:szCs w:val="24"/>
          <w:highlight w:val="cyan"/>
          <w:u w:val="single"/>
          <w:rtl w:val="0"/>
        </w:rPr>
        <w:t xml:space="preserve"> social protection</w:t>
      </w:r>
      <w:r w:rsidDel="00000000" w:rsidR="00000000" w:rsidRPr="00000000">
        <w:rPr>
          <w:color w:val="1f1f1f"/>
          <w:sz w:val="24"/>
          <w:szCs w:val="24"/>
          <w:u w:val="single"/>
          <w:rtl w:val="0"/>
        </w:rPr>
        <w:t xml:space="preserve">. The report noted that “The IMF continues to contribute actively to an increase in austerity measures worldwide, as seen especially in spending cuts being recommended in the vast majority of countries to reduce post-pandemic debt and deficit levels.</w:t>
      </w:r>
      <w:r w:rsidDel="00000000" w:rsidR="00000000" w:rsidRPr="00000000">
        <w:rPr>
          <w:color w:val="1f1f1f"/>
          <w:sz w:val="24"/>
          <w:szCs w:val="24"/>
          <w:rtl w:val="0"/>
        </w:rPr>
        <w:t xml:space="preserve">”</w:t>
      </w:r>
      <w:r w:rsidDel="00000000" w:rsidR="00000000" w:rsidRPr="00000000">
        <w:rPr>
          <w:color w:val="1f1f1f"/>
          <w:sz w:val="16"/>
          <w:szCs w:val="16"/>
          <w:rtl w:val="0"/>
        </w:rPr>
        <w:t xml:space="preserve"> As an April 2023 Oxfam report noted:</w:t>
      </w:r>
      <w:r w:rsidDel="00000000" w:rsidR="00000000" w:rsidRPr="00000000">
        <w:rPr>
          <w:color w:val="1f1f1f"/>
          <w:sz w:val="24"/>
          <w:szCs w:val="24"/>
          <w:rtl w:val="0"/>
        </w:rPr>
        <w:t xml:space="preserve"> </w:t>
      </w:r>
      <w:r w:rsidDel="00000000" w:rsidR="00000000" w:rsidRPr="00000000">
        <w:rPr>
          <w:color w:val="1f1f1f"/>
          <w:sz w:val="24"/>
          <w:szCs w:val="24"/>
          <w:u w:val="single"/>
          <w:rtl w:val="0"/>
        </w:rPr>
        <w:t xml:space="preserve">“</w:t>
      </w:r>
      <w:r w:rsidDel="00000000" w:rsidR="00000000" w:rsidRPr="00000000">
        <w:rPr>
          <w:color w:val="1f1f1f"/>
          <w:sz w:val="24"/>
          <w:szCs w:val="24"/>
          <w:highlight w:val="cyan"/>
          <w:u w:val="single"/>
          <w:rtl w:val="0"/>
        </w:rPr>
        <w:t xml:space="preserve">Austerity kills</w:t>
      </w:r>
      <w:r w:rsidDel="00000000" w:rsidR="00000000" w:rsidRPr="00000000">
        <w:rPr>
          <w:color w:val="1f1f1f"/>
          <w:sz w:val="24"/>
          <w:szCs w:val="24"/>
          <w:u w:val="single"/>
          <w:rtl w:val="0"/>
        </w:rPr>
        <w:t xml:space="preserve">. It stunts lives and it destroys potential. </w:t>
      </w:r>
      <w:r w:rsidDel="00000000" w:rsidR="00000000" w:rsidRPr="00000000">
        <w:rPr>
          <w:color w:val="1f1f1f"/>
          <w:sz w:val="24"/>
          <w:szCs w:val="24"/>
          <w:highlight w:val="cyan"/>
          <w:u w:val="single"/>
          <w:rtl w:val="0"/>
        </w:rPr>
        <w:t xml:space="preserve">It </w:t>
      </w:r>
      <w:r w:rsidDel="00000000" w:rsidR="00000000" w:rsidRPr="00000000">
        <w:rPr>
          <w:color w:val="1f1f1f"/>
          <w:sz w:val="16"/>
          <w:szCs w:val="16"/>
          <w:rtl w:val="0"/>
        </w:rPr>
        <w:t xml:space="preserve">cripples </w:t>
      </w:r>
      <w:r w:rsidDel="00000000" w:rsidR="00000000" w:rsidRPr="00000000">
        <w:rPr>
          <w:color w:val="1f1f1f"/>
          <w:sz w:val="24"/>
          <w:szCs w:val="24"/>
          <w:highlight w:val="cyan"/>
          <w:u w:val="single"/>
          <w:rtl w:val="0"/>
        </w:rPr>
        <w:t xml:space="preserve">[ruins] economie</w:t>
      </w:r>
      <w:r w:rsidDel="00000000" w:rsidR="00000000" w:rsidRPr="00000000">
        <w:rPr>
          <w:color w:val="1f1f1f"/>
          <w:sz w:val="24"/>
          <w:szCs w:val="24"/>
          <w:u w:val="single"/>
          <w:rtl w:val="0"/>
        </w:rPr>
        <w:t xml:space="preserve">s, setting societies’ progress back many years. </w:t>
      </w:r>
      <w:r w:rsidDel="00000000" w:rsidR="00000000" w:rsidRPr="00000000">
        <w:rPr>
          <w:color w:val="1f1f1f"/>
          <w:sz w:val="24"/>
          <w:szCs w:val="24"/>
          <w:highlight w:val="cyan"/>
          <w:u w:val="single"/>
          <w:rtl w:val="0"/>
        </w:rPr>
        <w:t xml:space="preserve">It drives up inequality and poverty.</w:t>
      </w:r>
      <w:r w:rsidDel="00000000" w:rsidR="00000000" w:rsidRPr="00000000">
        <w:rPr>
          <w:color w:val="1f1f1f"/>
          <w:sz w:val="24"/>
          <w:szCs w:val="24"/>
          <w:u w:val="single"/>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trqjJ2KX/xpKjnNIJ4TJrXmT3A==">CgMxLjAyDmguZ3JrZWVrYTZqazhrMg5oLnV2bjlvajZxejY2OTIOaC5xZGVzNmRqc3U5ZmIyDmguc2c1Nmk3NHkydGdxMg5oLmhnNzQ0ZnVjY3dieTIOaC54Y2dsam04enJsZDE4AHIhMUFRcVVKdkRVenlEMXhZYzBkSWtPQjU3RU95OFJGcUtq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