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Pandemics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Vaccine Innovation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0" w:line="326.1812727272727" w:lineRule="auto"/>
        <w:rPr>
          <w:sz w:val="22"/>
          <w:szCs w:val="22"/>
        </w:rPr>
      </w:pPr>
      <w:bookmarkStart w:colFirst="0" w:colLast="0" w:name="_heading=h.inwz0bryn18u" w:id="0"/>
      <w:bookmarkEnd w:id="0"/>
      <w:r w:rsidDel="00000000" w:rsidR="00000000" w:rsidRPr="00000000">
        <w:rPr>
          <w:rtl w:val="0"/>
        </w:rPr>
        <w:t xml:space="preserve">Vaccine innovation prevents pandemic extinction because they develop herd immunity.</w:t>
      </w:r>
      <w:r w:rsidDel="00000000" w:rsidR="00000000" w:rsidRPr="00000000">
        <w:rPr>
          <w:rtl w:val="0"/>
        </w:rPr>
      </w:r>
    </w:p>
    <w:p w:rsidR="00000000" w:rsidDel="00000000" w:rsidP="00000000" w:rsidRDefault="00000000" w:rsidRPr="00000000" w14:paraId="00000006">
      <w:pPr>
        <w:spacing w:before="40" w:line="261.6005454545455" w:lineRule="auto"/>
        <w:ind w:left="20" w:right="160" w:firstLine="0"/>
        <w:rPr>
          <w:sz w:val="16"/>
          <w:szCs w:val="16"/>
        </w:rPr>
      </w:pPr>
      <w:r w:rsidDel="00000000" w:rsidR="00000000" w:rsidRPr="00000000">
        <w:rPr>
          <w:b w:val="1"/>
          <w:sz w:val="26"/>
          <w:szCs w:val="26"/>
          <w:u w:val="single"/>
          <w:rtl w:val="0"/>
        </w:rPr>
        <w:t xml:space="preserve">Friedman 21</w:t>
      </w:r>
      <w:r w:rsidDel="00000000" w:rsidR="00000000" w:rsidRPr="00000000">
        <w:rPr>
          <w:b w:val="1"/>
          <w:sz w:val="24"/>
          <w:szCs w:val="24"/>
          <w:rtl w:val="0"/>
        </w:rPr>
        <w:t xml:space="preserve"> </w:t>
      </w:r>
      <w:r w:rsidDel="00000000" w:rsidR="00000000" w:rsidRPr="00000000">
        <w:rPr>
          <w:sz w:val="24"/>
          <w:szCs w:val="24"/>
          <w:rtl w:val="0"/>
        </w:rPr>
        <w:t xml:space="preserve">[Dr. Tom Frieden 21, director of the US Centers for Disease Control and Prevention during the Obama administration, “Delta is dangerous and spreading -- but vaccination can stop it”, July 23rd, 2021,</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https://www.cnn.com/2021/07/23/health/delta-variant-danger-frieden</w:t>
        </w:r>
      </w:hyperlink>
      <w:r w:rsidDel="00000000" w:rsidR="00000000" w:rsidRPr="00000000">
        <w:rPr>
          <w:sz w:val="24"/>
          <w:szCs w:val="24"/>
          <w:rtl w:val="0"/>
        </w:rPr>
        <w:t xml:space="preserve">]; Accessed 5 July 2025 // Isegora</w:t>
      </w:r>
      <w:r w:rsidDel="00000000" w:rsidR="00000000" w:rsidRPr="00000000">
        <w:rPr>
          <w:rtl w:val="0"/>
        </w:rPr>
      </w:r>
    </w:p>
    <w:p w:rsidR="00000000" w:rsidDel="00000000" w:rsidP="00000000" w:rsidRDefault="00000000" w:rsidRPr="00000000" w14:paraId="00000007">
      <w:pPr>
        <w:spacing w:before="20" w:line="261.6005454545455" w:lineRule="auto"/>
        <w:rPr>
          <w:sz w:val="16"/>
          <w:szCs w:val="16"/>
        </w:rPr>
      </w:pPr>
      <w:r w:rsidDel="00000000" w:rsidR="00000000" w:rsidRPr="00000000">
        <w:rPr>
          <w:sz w:val="16"/>
          <w:szCs w:val="16"/>
          <w:rtl w:val="0"/>
        </w:rPr>
        <w:t xml:space="preserve">(CNN)I'm hearing from vaccinated people who are frightened about breakthrough cases, the Delta variant and new waves of Covid. But people who are fully vaccinated are not the ones who should be most concerned. As new cases continue to climb almost everywhere, here's what I expect to happen over the coming weeks. Globally, we're far from the end of the pandemic. Delta is at least two times more contagious than the original strain of the virus, which means that it will infect and kill more people. Many countries that have avoided big surges so far don't have access to the vaccines they need to protect their populations. Many of these countries will likely see explosive spread of Covid over the coming weeks and months. Already stressed health systems will become overwhelmed with cases, and many people will get sick and die. But in places with high rates of vaccination, including much of the United States, the worst is over. Though we'll likely also see big increases in US cases, future waves won't be as deadly. That's because </w:t>
      </w:r>
      <w:r w:rsidDel="00000000" w:rsidR="00000000" w:rsidRPr="00000000">
        <w:rPr>
          <w:b w:val="1"/>
          <w:sz w:val="24"/>
          <w:szCs w:val="24"/>
          <w:u w:val="single"/>
          <w:rtl w:val="0"/>
        </w:rPr>
        <w:t xml:space="preserve">80% of the most vulnerable Americans -- people over age 65 -- are fully vaccinated</w:t>
      </w:r>
      <w:r w:rsidDel="00000000" w:rsidR="00000000" w:rsidRPr="00000000">
        <w:rPr>
          <w:sz w:val="16"/>
          <w:szCs w:val="16"/>
          <w:rtl w:val="0"/>
        </w:rPr>
        <w:t xml:space="preserve">. Simply put: Fewer vulnerable people means fewer deaths. </w:t>
      </w:r>
      <w:r w:rsidDel="00000000" w:rsidR="00000000" w:rsidRPr="00000000">
        <w:rPr>
          <w:sz w:val="24"/>
          <w:szCs w:val="24"/>
          <w:u w:val="single"/>
          <w:rtl w:val="0"/>
        </w:rPr>
        <w:t xml:space="preserve">Whereas the US infection fatality rate before vaccines became available was 1 in 200, that rate could shrink to less than 1 in 500 or even as low as 1 in 1,000 in the coming months because of the strong protection provided by vaccines -- even if we see many breakthrough infections.</w:t>
      </w:r>
      <w:r w:rsidDel="00000000" w:rsidR="00000000" w:rsidRPr="00000000">
        <w:rPr>
          <w:sz w:val="16"/>
          <w:szCs w:val="16"/>
          <w:rtl w:val="0"/>
        </w:rPr>
        <w:t xml:space="preserve"> In places where disease continues to spread, deaths may increase, particularly among adults who are not vaccinated. Because the people most vulnerable to Covid have a high vaccination rate, the increase in deaths will be much smaller than the past horrific increases. But we have to prepare ourselves for the eventuality that more people will die -- some of whom will be young and otherwise healthy. In the months ahead, more cases won't correlate to more deaths the same way as earlier in the pandemic. This graph from the UK shows why. Death rates have plummeted, especially among older groups, even as case rates have increased, because most of the elderly are vaccinated. But even though the rates are far lower than they were, people in all age groups are still dying. </w:t>
      </w:r>
      <w:r w:rsidDel="00000000" w:rsidR="00000000" w:rsidRPr="00000000">
        <w:rPr>
          <w:b w:val="1"/>
          <w:sz w:val="24"/>
          <w:szCs w:val="24"/>
          <w:u w:val="single"/>
          <w:rtl w:val="0"/>
        </w:rPr>
        <w:t xml:space="preserve">Vaccines have saved</w:t>
      </w:r>
      <w:r w:rsidDel="00000000" w:rsidR="00000000" w:rsidRPr="00000000">
        <w:rPr>
          <w:b w:val="1"/>
          <w:sz w:val="24"/>
          <w:szCs w:val="24"/>
          <w:rtl w:val="0"/>
        </w:rPr>
        <w:t xml:space="preserve"> </w:t>
      </w:r>
      <w:r w:rsidDel="00000000" w:rsidR="00000000" w:rsidRPr="00000000">
        <w:rPr>
          <w:b w:val="1"/>
          <w:sz w:val="24"/>
          <w:szCs w:val="24"/>
          <w:u w:val="single"/>
          <w:rtl w:val="0"/>
        </w:rPr>
        <w:t xml:space="preserve">hundreds of thousands of lives already and will save hundreds of thousands more</w:t>
      </w:r>
      <w:r w:rsidDel="00000000" w:rsidR="00000000" w:rsidRPr="00000000">
        <w:rPr>
          <w:sz w:val="16"/>
          <w:szCs w:val="16"/>
          <w:rtl w:val="0"/>
        </w:rPr>
        <w:t xml:space="preserve">, but they're not 100% effective. No vaccine is. They provide great protection -- not perfect protection. More cases will lead to more breakthrough infections, which is expected, but vaccines drastically reduce risk of hospitalization and death from Covid</w:t>
      </w:r>
      <w:r w:rsidDel="00000000" w:rsidR="00000000" w:rsidRPr="00000000">
        <w:rPr>
          <w:b w:val="1"/>
          <w:sz w:val="16"/>
          <w:szCs w:val="16"/>
          <w:rtl w:val="0"/>
        </w:rPr>
        <w:t xml:space="preserve">. </w:t>
      </w:r>
      <w:r w:rsidDel="00000000" w:rsidR="00000000" w:rsidRPr="00000000">
        <w:rPr>
          <w:sz w:val="24"/>
          <w:szCs w:val="24"/>
          <w:highlight w:val="cyan"/>
          <w:u w:val="single"/>
          <w:rtl w:val="0"/>
        </w:rPr>
        <w:t xml:space="preserve">People who are vaccinated are </w:t>
      </w:r>
      <w:r w:rsidDel="00000000" w:rsidR="00000000" w:rsidRPr="00000000">
        <w:rPr>
          <w:sz w:val="24"/>
          <w:szCs w:val="24"/>
          <w:u w:val="single"/>
          <w:rtl w:val="0"/>
        </w:rPr>
        <w:t xml:space="preserve">also l</w:t>
      </w:r>
      <w:r w:rsidDel="00000000" w:rsidR="00000000" w:rsidRPr="00000000">
        <w:rPr>
          <w:sz w:val="24"/>
          <w:szCs w:val="24"/>
          <w:highlight w:val="cyan"/>
          <w:u w:val="single"/>
          <w:rtl w:val="0"/>
        </w:rPr>
        <w:t xml:space="preserve">ess likely to spread the virus,</w:t>
      </w:r>
      <w:r w:rsidDel="00000000" w:rsidR="00000000" w:rsidRPr="00000000">
        <w:rPr>
          <w:sz w:val="22"/>
          <w:szCs w:val="22"/>
          <w:rtl w:val="0"/>
        </w:rPr>
        <w:t xml:space="preserve"> </w:t>
      </w:r>
      <w:r w:rsidDel="00000000" w:rsidR="00000000" w:rsidRPr="00000000">
        <w:rPr>
          <w:sz w:val="16"/>
          <w:szCs w:val="16"/>
          <w:rtl w:val="0"/>
        </w:rPr>
        <w:t xml:space="preserve">so people around them are safer, although they aren't protected completely. When breakthrough infections do occur among vaccinated people, the vast majority are mild. For most, Covid will be no more serious than the common cold. Unfortunately, some breakthrough infections will be less mild, requiring hospitalization and, in rare cases, resulting in death. That doesn't change the reality that</w:t>
      </w:r>
      <w:r w:rsidDel="00000000" w:rsidR="00000000" w:rsidRPr="00000000">
        <w:rPr>
          <w:sz w:val="18"/>
          <w:szCs w:val="18"/>
          <w:rtl w:val="0"/>
        </w:rPr>
        <w:t xml:space="preserve"> </w:t>
      </w:r>
      <w:r w:rsidDel="00000000" w:rsidR="00000000" w:rsidRPr="00000000">
        <w:rPr>
          <w:b w:val="1"/>
          <w:sz w:val="24"/>
          <w:szCs w:val="24"/>
          <w:u w:val="single"/>
          <w:rtl w:val="0"/>
        </w:rPr>
        <w:t xml:space="preserve">vaccination is the best way </w:t>
      </w:r>
      <w:r w:rsidDel="00000000" w:rsidR="00000000" w:rsidRPr="00000000">
        <w:rPr>
          <w:sz w:val="24"/>
          <w:szCs w:val="24"/>
          <w:u w:val="single"/>
          <w:rtl w:val="0"/>
        </w:rPr>
        <w:t xml:space="preserve">to protect ourselves from Covid</w:t>
      </w:r>
      <w:r w:rsidDel="00000000" w:rsidR="00000000" w:rsidRPr="00000000">
        <w:rPr>
          <w:sz w:val="16"/>
          <w:szCs w:val="16"/>
          <w:rtl w:val="0"/>
        </w:rPr>
        <w:t xml:space="preserve">. We need better data on severe breakthrough infections, but my guess is that they're more likely to occur in people of advanced age or who have serious underlying health conditions such as lung disease or immunosuppression, including immunosuppression from medications. It's possible that the mRNA vaccines are more protective against Covid than other vaccines; studies will determine whether this is the case. It is neither necessary nor wise for our public health systems to attempt to track every single breakthrough case that causes no or only mild symptoms. There are simply going to be too many, and there is little benefit to tracking illnesses that are no worse than a cold. Instead, it makes sense -- as is being done -- to do special studies of all breakthrough infections as part of specific population-based studies, and also to try to track every severe Covid illness after vaccination. This should give us much better information about who is most at risk of serious illness from Covid after vaccination, and might lead to different dosing recommendations for some groups. When you see headlines claiming that a significant proportion of hospitalized patients somewhere have been fully vaccinated, don't be alarmed. Most of those stories actually underscore the fact that vaccines are working exceptionally well against variants of concern, including Delta. Where most people are vaccinated, most cases will be among the vaccinated. The worst is over in the United States, but, on average, 200-300 people are still dying every day from a disease that didn't exist 18 months ago. If that rate continues for the next 12 months, that would total 100,000 deaths -- more, even, than occur each year from diabetes or from the horrific opioid epidemic.</w:t>
      </w:r>
    </w:p>
    <w:p w:rsidR="00000000" w:rsidDel="00000000" w:rsidP="00000000" w:rsidRDefault="00000000" w:rsidRPr="00000000" w14:paraId="00000008">
      <w:pPr>
        <w:spacing w:line="261.6005454545455" w:lineRule="auto"/>
        <w:ind w:right="100" w:firstLine="20"/>
        <w:rPr>
          <w:sz w:val="16"/>
          <w:szCs w:val="16"/>
        </w:rPr>
      </w:pPr>
      <w:r w:rsidDel="00000000" w:rsidR="00000000" w:rsidRPr="00000000">
        <w:rPr>
          <w:sz w:val="16"/>
          <w:szCs w:val="16"/>
          <w:rtl w:val="0"/>
        </w:rPr>
        <w:t xml:space="preserve">Delta is spreading, and in some areas is spreading rapidly. How the virus affects you when you encounter it depends on whether your body has been prepared to recognize and fight it -- or is caught off guard. People who remain unvaccinated should be especially concerned about the rapid rise of Delta, which now makes up at least 83% of sequenced cases in the United States.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more cases there are,the more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uncontrolled spread</w:t>
      </w:r>
      <w:r w:rsidDel="00000000" w:rsidR="00000000" w:rsidRPr="00000000">
        <w:rPr>
          <w:sz w:val="24"/>
          <w:szCs w:val="24"/>
          <w:u w:val="single"/>
          <w:rtl w:val="0"/>
        </w:rPr>
        <w:t xml:space="preserve"> there will be, and the </w:t>
      </w:r>
      <w:r w:rsidDel="00000000" w:rsidR="00000000" w:rsidRPr="00000000">
        <w:rPr>
          <w:sz w:val="24"/>
          <w:szCs w:val="24"/>
          <w:highlight w:val="cyan"/>
          <w:u w:val="single"/>
          <w:rtl w:val="0"/>
        </w:rPr>
        <w:t xml:space="preserve">higher</w:t>
      </w:r>
      <w:r w:rsidDel="00000000" w:rsidR="00000000" w:rsidRPr="00000000">
        <w:rPr>
          <w:sz w:val="24"/>
          <w:szCs w:val="24"/>
          <w:u w:val="single"/>
          <w:rtl w:val="0"/>
        </w:rPr>
        <w:t xml:space="preserve"> the</w:t>
      </w:r>
      <w:r w:rsidDel="00000000" w:rsidR="00000000" w:rsidRPr="00000000">
        <w:rPr>
          <w:sz w:val="24"/>
          <w:szCs w:val="24"/>
          <w:highlight w:val="cyan"/>
          <w:u w:val="single"/>
          <w:rtl w:val="0"/>
        </w:rPr>
        <w:t xml:space="preserve"> risk that even more dangerous variants</w:t>
      </w:r>
      <w:r w:rsidDel="00000000" w:rsidR="00000000" w:rsidRPr="00000000">
        <w:rPr>
          <w:sz w:val="24"/>
          <w:szCs w:val="24"/>
          <w:u w:val="single"/>
          <w:rtl w:val="0"/>
        </w:rPr>
        <w:t xml:space="preserve"> can</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emerge</w:t>
      </w:r>
      <w:r w:rsidDel="00000000" w:rsidR="00000000" w:rsidRPr="00000000">
        <w:rPr>
          <w:sz w:val="24"/>
          <w:szCs w:val="24"/>
          <w:u w:val="single"/>
          <w:rtl w:val="0"/>
        </w:rPr>
        <w:t xml:space="preserve">. Variants</w:t>
      </w:r>
      <w:r w:rsidDel="00000000" w:rsidR="00000000" w:rsidRPr="00000000">
        <w:rPr>
          <w:sz w:val="26"/>
          <w:szCs w:val="26"/>
          <w:u w:val="single"/>
          <w:rtl w:val="0"/>
        </w:rPr>
        <w:t xml:space="preserve"> </w:t>
      </w:r>
      <w:r w:rsidDel="00000000" w:rsidR="00000000" w:rsidRPr="00000000">
        <w:rPr>
          <w:sz w:val="16"/>
          <w:szCs w:val="16"/>
          <w:rtl w:val="0"/>
        </w:rPr>
        <w:t xml:space="preserve">remain the wild card for the trajectory of the pandemic. Delta may not be the worst strain the virus deals us, but we</w:t>
      </w:r>
      <w:r w:rsidDel="00000000" w:rsidR="00000000" w:rsidRPr="00000000">
        <w:rPr>
          <w:sz w:val="22"/>
          <w:szCs w:val="22"/>
          <w:rtl w:val="0"/>
        </w:rPr>
        <w:t xml:space="preserve"> </w:t>
      </w:r>
      <w:r w:rsidDel="00000000" w:rsidR="00000000" w:rsidRPr="00000000">
        <w:rPr>
          <w:sz w:val="22"/>
          <w:szCs w:val="22"/>
          <w:u w:val="single"/>
          <w:rtl w:val="0"/>
        </w:rPr>
        <w:t xml:space="preserve">can reduce the risk of other dangerous variants by vaccinating widely</w:t>
      </w:r>
      <w:r w:rsidDel="00000000" w:rsidR="00000000" w:rsidRPr="00000000">
        <w:rPr>
          <w:sz w:val="24"/>
          <w:szCs w:val="24"/>
          <w:rtl w:val="0"/>
        </w:rPr>
        <w:t xml:space="preserve"> </w:t>
      </w:r>
      <w:r w:rsidDel="00000000" w:rsidR="00000000" w:rsidRPr="00000000">
        <w:rPr>
          <w:sz w:val="16"/>
          <w:szCs w:val="16"/>
          <w:rtl w:val="0"/>
        </w:rPr>
        <w:t xml:space="preserve">as well as continuing to tamp down spread. Vaccination, masks, ventilation and physical distancing can stop Covid, including Delta.</w:t>
      </w:r>
      <w:r w:rsidDel="00000000" w:rsidR="00000000" w:rsidRPr="00000000">
        <w:rPr>
          <w:sz w:val="16"/>
          <w:szCs w:val="16"/>
          <w:u w:val="single"/>
          <w:rtl w:val="0"/>
        </w:rPr>
        <w:t xml:space="preserve"> </w:t>
      </w:r>
      <w:r w:rsidDel="00000000" w:rsidR="00000000" w:rsidRPr="00000000">
        <w:rPr>
          <w:sz w:val="24"/>
          <w:szCs w:val="24"/>
          <w:u w:val="single"/>
          <w:rtl w:val="0"/>
        </w:rPr>
        <w:t xml:space="preserve">Our</w:t>
      </w:r>
      <w:r w:rsidDel="00000000" w:rsidR="00000000" w:rsidRPr="00000000">
        <w:rPr>
          <w:sz w:val="22"/>
          <w:szCs w:val="22"/>
          <w:u w:val="single"/>
          <w:rtl w:val="0"/>
        </w:rPr>
        <w:t xml:space="preserve"> </w:t>
      </w:r>
      <w:r w:rsidDel="00000000" w:rsidR="00000000" w:rsidRPr="00000000">
        <w:rPr>
          <w:sz w:val="16"/>
          <w:szCs w:val="16"/>
          <w:rtl w:val="0"/>
        </w:rPr>
        <w:t xml:space="preserve">slow pace of vaccination has given the virus extra time to adapt and mutate</w:t>
      </w:r>
      <w:r w:rsidDel="00000000" w:rsidR="00000000" w:rsidRPr="00000000">
        <w:rPr>
          <w:sz w:val="24"/>
          <w:szCs w:val="24"/>
          <w:u w:val="single"/>
          <w:rtl w:val="0"/>
        </w:rPr>
        <w:t xml:space="preserve">, but we can wrest the advantage back by using </w:t>
      </w:r>
      <w:r w:rsidDel="00000000" w:rsidR="00000000" w:rsidRPr="00000000">
        <w:rPr>
          <w:b w:val="1"/>
          <w:sz w:val="24"/>
          <w:szCs w:val="24"/>
          <w:highlight w:val="cyan"/>
          <w:u w:val="single"/>
          <w:rtl w:val="0"/>
        </w:rPr>
        <w:t xml:space="preserve">the best weapon in our arsenal -- vaccines-</w:t>
      </w:r>
      <w:r w:rsidDel="00000000" w:rsidR="00000000" w:rsidRPr="00000000">
        <w:rPr>
          <w:b w:val="1"/>
          <w:sz w:val="26"/>
          <w:szCs w:val="26"/>
          <w:highlight w:val="cyan"/>
          <w:u w:val="single"/>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complemented by measures that slow spread of the virus including masking, ventilation and avoiding events that can amplify spread of the virus.</w:t>
      </w:r>
    </w:p>
    <w:p w:rsidR="00000000" w:rsidDel="00000000" w:rsidP="00000000" w:rsidRDefault="00000000" w:rsidRPr="00000000" w14:paraId="00000009">
      <w:pPr>
        <w:spacing w:line="276.0005454545455" w:lineRule="auto"/>
        <w:rPr>
          <w:sz w:val="22"/>
          <w:szCs w:val="22"/>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ira663kvsnbb" w:id="1"/>
      <w:bookmarkEnd w:id="1"/>
      <w:r w:rsidDel="00000000" w:rsidR="00000000" w:rsidRPr="00000000">
        <w:rPr>
          <w:rtl w:val="0"/>
        </w:rPr>
        <w:t xml:space="preserve">AI Innovation</w:t>
      </w:r>
    </w:p>
    <w:p w:rsidR="00000000" w:rsidDel="00000000" w:rsidP="00000000" w:rsidRDefault="00000000" w:rsidRPr="00000000" w14:paraId="0000000B">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C">
      <w:pPr>
        <w:pStyle w:val="Heading4"/>
        <w:keepNext w:val="0"/>
        <w:keepLines w:val="0"/>
        <w:spacing w:before="40" w:line="300.65400000000005" w:lineRule="auto"/>
        <w:rPr/>
      </w:pPr>
      <w:bookmarkStart w:colFirst="0" w:colLast="0" w:name="_heading=h.sevidunuxq3v" w:id="2"/>
      <w:bookmarkEnd w:id="2"/>
      <w:r w:rsidDel="00000000" w:rsidR="00000000" w:rsidRPr="00000000">
        <w:rPr>
          <w:rtl w:val="0"/>
        </w:rPr>
        <w:t xml:space="preserve">AI innovation scales bioforensic processes to help contain pandemics.</w:t>
      </w:r>
    </w:p>
    <w:p w:rsidR="00000000" w:rsidDel="00000000" w:rsidP="00000000" w:rsidRDefault="00000000" w:rsidRPr="00000000" w14:paraId="0000000D">
      <w:pPr>
        <w:spacing w:line="276.0005454545455" w:lineRule="auto"/>
        <w:rPr>
          <w:sz w:val="8"/>
          <w:szCs w:val="8"/>
        </w:rPr>
      </w:pPr>
      <w:r w:rsidDel="00000000" w:rsidR="00000000" w:rsidRPr="00000000">
        <w:rPr>
          <w:rFonts w:ascii="Arial" w:cs="Arial" w:eastAsia="Arial" w:hAnsi="Arial"/>
          <w:sz w:val="22"/>
          <w:szCs w:val="22"/>
          <w:rtl w:val="0"/>
        </w:rPr>
        <w:t xml:space="preserve"> </w:t>
      </w:r>
      <w:r w:rsidDel="00000000" w:rsidR="00000000" w:rsidRPr="00000000">
        <w:rPr>
          <w:b w:val="1"/>
          <w:sz w:val="26"/>
          <w:szCs w:val="26"/>
          <w:u w:val="single"/>
          <w:rtl w:val="0"/>
        </w:rPr>
        <w:t xml:space="preserve">Bajraktari 21</w:t>
      </w:r>
      <w:r w:rsidDel="00000000" w:rsidR="00000000" w:rsidRPr="00000000">
        <w:rPr>
          <w:sz w:val="16"/>
          <w:szCs w:val="16"/>
          <w:rtl w:val="0"/>
        </w:rPr>
        <w:t xml:space="preserve"> [Yll Bajraktari is the Executive Director of the National Security Commission on Artificial Intelligence, “The Role of AI Technology in Pandemic Response and Preparedness: Recommended Investments and Initiatives”, 2021,  </w:t>
      </w:r>
      <w:r w:rsidDel="00000000" w:rsidR="00000000" w:rsidRPr="00000000">
        <w:rPr>
          <w:sz w:val="16"/>
          <w:szCs w:val="16"/>
          <w:rtl w:val="0"/>
        </w:rPr>
        <w:t xml:space="preserve">https://www.nscai.gov/wp-content/uploads/2021/01/NSCAI_White-Paper_The-Role-of-AI-Technology-in-Pandemic-Response-and-Preparedness.pdf</w:t>
      </w:r>
      <w:r w:rsidDel="00000000" w:rsidR="00000000" w:rsidRPr="00000000">
        <w:rPr>
          <w:sz w:val="16"/>
          <w:szCs w:val="16"/>
          <w:rtl w:val="0"/>
        </w:rPr>
        <w:t xml:space="preserve">]; Accessed 5 July 2025  // Isegora</w:t>
      </w:r>
      <w:r w:rsidDel="00000000" w:rsidR="00000000" w:rsidRPr="00000000">
        <w:rPr>
          <w:rtl w:val="0"/>
        </w:rPr>
      </w:r>
    </w:p>
    <w:p w:rsidR="00000000" w:rsidDel="00000000" w:rsidP="00000000" w:rsidRDefault="00000000" w:rsidRPr="00000000" w14:paraId="0000000E">
      <w:pPr>
        <w:spacing w:after="160" w:line="254.40054545454544" w:lineRule="auto"/>
        <w:rPr>
          <w:sz w:val="16"/>
          <w:szCs w:val="16"/>
        </w:rPr>
      </w:pPr>
      <w:r w:rsidDel="00000000" w:rsidR="00000000" w:rsidRPr="00000000">
        <w:rPr>
          <w:sz w:val="16"/>
          <w:szCs w:val="16"/>
          <w:rtl w:val="0"/>
        </w:rPr>
        <w:t xml:space="preserve">Below we summarize several ways in which</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AI can be applied to advance healthcare</w:t>
      </w:r>
      <w:r w:rsidDel="00000000" w:rsidR="00000000" w:rsidRPr="00000000">
        <w:rPr>
          <w:sz w:val="18"/>
          <w:szCs w:val="18"/>
          <w:rtl w:val="0"/>
        </w:rPr>
        <w:t xml:space="preserve">,</w:t>
      </w:r>
      <w:r w:rsidDel="00000000" w:rsidR="00000000" w:rsidRPr="00000000">
        <w:rPr>
          <w:sz w:val="16"/>
          <w:szCs w:val="16"/>
          <w:rtl w:val="0"/>
        </w:rPr>
        <w:t xml:space="preserve"> biomedicine, and biosecurity. </w:t>
      </w:r>
      <w:r w:rsidDel="00000000" w:rsidR="00000000" w:rsidRPr="00000000">
        <w:rPr>
          <w:sz w:val="24"/>
          <w:szCs w:val="24"/>
          <w:u w:val="single"/>
          <w:rtl w:val="0"/>
        </w:rPr>
        <w:t xml:space="preserve">These are broken down across four primary areas: </w:t>
      </w:r>
      <w:r w:rsidDel="00000000" w:rsidR="00000000" w:rsidRPr="00000000">
        <w:rPr>
          <w:b w:val="1"/>
          <w:sz w:val="24"/>
          <w:szCs w:val="24"/>
          <w:u w:val="single"/>
          <w:rtl w:val="0"/>
        </w:rPr>
        <w:t xml:space="preserve">1) situational awareness and disease surveillance; 2) diagnostics; 3) production of vaccines, therapeutics, and medical equipment; and, 4) ongoing healthcare</w:t>
      </w:r>
      <w:r w:rsidDel="00000000" w:rsidR="00000000" w:rsidRPr="00000000">
        <w:rPr>
          <w:sz w:val="16"/>
          <w:szCs w:val="16"/>
          <w:rtl w:val="0"/>
        </w:rPr>
        <w:t xml:space="preserve"> - protecting the healthy and treating the sick. AI is continually evolving. Investing in these areas will improve existing applications, lead to novel use cases, and offer even greater opportunities to keep our citizens safe. While it's unclear whether AI will significantly affect the course of COVID-19,</w:t>
      </w:r>
      <w:r w:rsidDel="00000000" w:rsidR="00000000" w:rsidRPr="00000000">
        <w:rPr>
          <w:sz w:val="22"/>
          <w:szCs w:val="22"/>
          <w:rtl w:val="0"/>
        </w:rPr>
        <w:t xml:space="preserve"> </w:t>
      </w:r>
      <w:r w:rsidDel="00000000" w:rsidR="00000000" w:rsidRPr="00000000">
        <w:rPr>
          <w:sz w:val="24"/>
          <w:szCs w:val="24"/>
          <w:u w:val="single"/>
          <w:rtl w:val="0"/>
        </w:rPr>
        <w:t xml:space="preserve">these initial investigations suggest how AI can be used to enhance pandemic preparedness and response in the future.</w:t>
      </w:r>
      <w:r w:rsidDel="00000000" w:rsidR="00000000" w:rsidRPr="00000000">
        <w:rPr>
          <w:sz w:val="24"/>
          <w:szCs w:val="24"/>
          <w:rtl w:val="0"/>
        </w:rPr>
        <w:t xml:space="preserve"> </w:t>
      </w:r>
      <w:r w:rsidDel="00000000" w:rsidR="00000000" w:rsidRPr="00000000">
        <w:rPr>
          <w:sz w:val="16"/>
          <w:szCs w:val="16"/>
          <w:rtl w:val="0"/>
        </w:rPr>
        <w:t xml:space="preserve">A. Situational Awareness and Disease Surveillance Understand the threat through disease modeling. </w:t>
      </w:r>
      <w:r w:rsidDel="00000000" w:rsidR="00000000" w:rsidRPr="00000000">
        <w:rPr>
          <w:sz w:val="24"/>
          <w:szCs w:val="24"/>
          <w:highlight w:val="cyan"/>
          <w:u w:val="single"/>
          <w:rtl w:val="0"/>
        </w:rPr>
        <w:t xml:space="preserve">AI is being employed to better understand how diseases, including COVID-19, spread and ways to fight them.</w:t>
      </w:r>
      <w:r w:rsidDel="00000000" w:rsidR="00000000" w:rsidRPr="00000000">
        <w:rPr>
          <w:sz w:val="24"/>
          <w:szCs w:val="24"/>
          <w:rtl w:val="0"/>
        </w:rPr>
        <w:t xml:space="preserve"> </w:t>
      </w:r>
      <w:r w:rsidDel="00000000" w:rsidR="00000000" w:rsidRPr="00000000">
        <w:rPr>
          <w:sz w:val="24"/>
          <w:szCs w:val="24"/>
          <w:u w:val="single"/>
          <w:rtl w:val="0"/>
        </w:rPr>
        <w:t xml:space="preserve">AI models are predicting the structure of proteins associated with the virus and mapping the spread of infection, enabling researchers to determine the mechanisms the virus 10 employs to infect humans and how they can be inhibited.</w:t>
      </w:r>
      <w:r w:rsidDel="00000000" w:rsidR="00000000" w:rsidRPr="00000000">
        <w:rPr>
          <w:sz w:val="22"/>
          <w:szCs w:val="22"/>
          <w:rtl w:val="0"/>
        </w:rPr>
        <w:t xml:space="preserve"> </w:t>
      </w:r>
      <w:r w:rsidDel="00000000" w:rsidR="00000000" w:rsidRPr="00000000">
        <w:rPr>
          <w:sz w:val="16"/>
          <w:szCs w:val="16"/>
          <w:rtl w:val="0"/>
        </w:rPr>
        <w:t xml:space="preserve">Natural Language 11</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Processing helps researchers gain faster understanding of COVID-19</w:t>
      </w:r>
      <w:r w:rsidDel="00000000" w:rsidR="00000000" w:rsidRPr="00000000">
        <w:rPr>
          <w:sz w:val="24"/>
          <w:szCs w:val="24"/>
          <w:rtl w:val="0"/>
        </w:rPr>
        <w:t xml:space="preserve"> </w:t>
      </w:r>
      <w:r w:rsidDel="00000000" w:rsidR="00000000" w:rsidRPr="00000000">
        <w:rPr>
          <w:sz w:val="24"/>
          <w:szCs w:val="24"/>
          <w:u w:val="single"/>
          <w:rtl w:val="0"/>
        </w:rPr>
        <w:t xml:space="preserve">by combing through vast amounts of medical research literature to find answers and build on the work of other experts</w:t>
      </w:r>
      <w:r w:rsidDel="00000000" w:rsidR="00000000" w:rsidRPr="00000000">
        <w:rPr>
          <w:sz w:val="24"/>
          <w:szCs w:val="24"/>
          <w:rtl w:val="0"/>
        </w:rPr>
        <w:t xml:space="preserve">.</w:t>
      </w:r>
      <w:r w:rsidDel="00000000" w:rsidR="00000000" w:rsidRPr="00000000">
        <w:rPr>
          <w:sz w:val="16"/>
          <w:szCs w:val="16"/>
          <w:rtl w:val="0"/>
        </w:rPr>
        <w:t xml:space="preserve"> In the future, the application of AI to virology could 12 dramatically expedite our ability to understand and combat emerging viral threats. Enable early outbreak detection and real-time disease surveillance. AI is currently being used to ingest and fuse near real-time data from varied sources––including news feeds, social media, public health data, clinical health data, and digital health tools––to monitor for outbreaks, gauge new hot spots, and measure the progress and severity of the virus. Canadian company BlueDot used an AI-driven tool to detect the COVID-19 13 outbreak in Wuhan, China, doing so before widespread recognition of the disease’s emergence. Boston-based enterprise AI provider DataRobot has builtAI-based models that predict COVID-19 spread down to the county level, creating a tool that can help inform local policy decisions. AI-driven platforms will be 15 increasingly capable of universal data ingestion of unstructured multi-domain data sources. These platforms will provide leaders and public health officials with tailored alerts and real-time situational awareness of emerging threats. Monitor and prevent zoonotic spillovers.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AI-enabled predictive tools can help monitor for zoonotic spillovers, identify at-risk environmental areas and inform where,</w:t>
      </w:r>
      <w:r w:rsidDel="00000000" w:rsidR="00000000" w:rsidRPr="00000000">
        <w:rPr>
          <w:sz w:val="24"/>
          <w:szCs w:val="24"/>
          <w:rtl w:val="0"/>
        </w:rPr>
        <w:t xml:space="preserve"> </w:t>
      </w:r>
      <w:r w:rsidDel="00000000" w:rsidR="00000000" w:rsidRPr="00000000">
        <w:rPr>
          <w:sz w:val="16"/>
          <w:szCs w:val="16"/>
          <w:rtl w:val="0"/>
        </w:rPr>
        <w:t xml:space="preserve">16</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when, and what data to collect</w:t>
      </w:r>
      <w:r w:rsidDel="00000000" w:rsidR="00000000" w:rsidRPr="00000000">
        <w:rPr>
          <w:sz w:val="24"/>
          <w:szCs w:val="24"/>
          <w:u w:val="single"/>
          <w:rtl w:val="0"/>
        </w:rPr>
        <w:t xml:space="preserve">; thereby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contributing to both research and critical early warning systems</w:t>
      </w:r>
      <w:r w:rsidDel="00000000" w:rsidR="00000000" w:rsidRPr="00000000">
        <w:rPr>
          <w:sz w:val="24"/>
          <w:szCs w:val="24"/>
          <w:u w:val="single"/>
          <w:rtl w:val="0"/>
        </w:rPr>
        <w:t xml:space="preserve">. AI has been used to identify new species of virus, as well as animal </w:t>
      </w:r>
      <w:r w:rsidDel="00000000" w:rsidR="00000000" w:rsidRPr="00000000">
        <w:rPr>
          <w:sz w:val="16"/>
          <w:szCs w:val="16"/>
          <w:rtl w:val="0"/>
        </w:rPr>
        <w:t xml:space="preserve">17</w:t>
      </w:r>
      <w:r w:rsidDel="00000000" w:rsidR="00000000" w:rsidRPr="00000000">
        <w:rPr>
          <w:sz w:val="24"/>
          <w:szCs w:val="24"/>
          <w:u w:val="single"/>
          <w:rtl w:val="0"/>
        </w:rPr>
        <w:t xml:space="preserve"> species that may carry pathogens that could jump to humans. Today’s AI capabilities</w:t>
      </w:r>
      <w:r w:rsidDel="00000000" w:rsidR="00000000" w:rsidRPr="00000000">
        <w:rPr>
          <w:sz w:val="16"/>
          <w:szCs w:val="16"/>
          <w:rtl w:val="0"/>
        </w:rPr>
        <w:t xml:space="preserve"> 18 </w:t>
      </w:r>
      <w:r w:rsidDel="00000000" w:rsidR="00000000" w:rsidRPr="00000000">
        <w:rPr>
          <w:sz w:val="24"/>
          <w:szCs w:val="24"/>
          <w:u w:val="single"/>
          <w:rtl w:val="0"/>
        </w:rPr>
        <w:t xml:space="preserve">can already be used to sift through molecular, epidemiological, ecological, and climate data to identify vulnerabilities for such zoonotic spillovers.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As more data is generated</w:t>
      </w:r>
      <w:r w:rsidDel="00000000" w:rsidR="00000000" w:rsidRPr="00000000">
        <w:rPr>
          <w:sz w:val="24"/>
          <w:szCs w:val="24"/>
          <w:rtl w:val="0"/>
        </w:rPr>
        <w:t xml:space="preserve"> </w:t>
      </w:r>
      <w:r w:rsidDel="00000000" w:rsidR="00000000" w:rsidRPr="00000000">
        <w:rPr>
          <w:sz w:val="16"/>
          <w:szCs w:val="16"/>
          <w:rtl w:val="0"/>
        </w:rPr>
        <w:t xml:space="preserve">19</w:t>
      </w:r>
      <w:r w:rsidDel="00000000" w:rsidR="00000000" w:rsidRPr="00000000">
        <w:rPr>
          <w:sz w:val="24"/>
          <w:szCs w:val="24"/>
          <w:u w:val="single"/>
          <w:rtl w:val="0"/>
        </w:rPr>
        <w:t xml:space="preserve"> through this work and as the technology progresses for merging multi-source data and models,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zoonotic warning systems could combine with the outbreak detection platforms</w:t>
      </w:r>
      <w:r w:rsidDel="00000000" w:rsidR="00000000" w:rsidRPr="00000000">
        <w:rPr>
          <w:sz w:val="24"/>
          <w:szCs w:val="24"/>
          <w:rtl w:val="0"/>
        </w:rPr>
        <w:t xml:space="preserve"> </w:t>
      </w:r>
      <w:r w:rsidDel="00000000" w:rsidR="00000000" w:rsidRPr="00000000">
        <w:rPr>
          <w:sz w:val="24"/>
          <w:szCs w:val="24"/>
          <w:u w:val="single"/>
          <w:rtl w:val="0"/>
        </w:rPr>
        <w:t xml:space="preserve">described above for earlier and more accurate disease detection.</w:t>
      </w:r>
      <w:r w:rsidDel="00000000" w:rsidR="00000000" w:rsidRPr="00000000">
        <w:rPr>
          <w:sz w:val="24"/>
          <w:szCs w:val="24"/>
          <w:rtl w:val="0"/>
        </w:rPr>
        <w:t xml:space="preserve"> </w:t>
      </w:r>
      <w:r w:rsidDel="00000000" w:rsidR="00000000" w:rsidRPr="00000000">
        <w:rPr>
          <w:sz w:val="16"/>
          <w:szCs w:val="16"/>
          <w:rtl w:val="0"/>
        </w:rPr>
        <w:t xml:space="preserve">Advanced bioforensics for threat analysis.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When an outbreak occurs, bioforensic analysis plays a key role in determining the cause as natural, intentional, or accidental.</w:t>
      </w:r>
      <w:r w:rsidDel="00000000" w:rsidR="00000000" w:rsidRPr="00000000">
        <w:rPr>
          <w:sz w:val="16"/>
          <w:szCs w:val="16"/>
          <w:rtl w:val="0"/>
        </w:rPr>
        <w:t xml:space="preserve">20 COVID-19 has highlighted the inherent complexity in identifying the origin of a disease outbreak.</w:t>
      </w:r>
      <w:r w:rsidDel="00000000" w:rsidR="00000000" w:rsidRPr="00000000">
        <w:rPr>
          <w:sz w:val="22"/>
          <w:szCs w:val="22"/>
          <w:rtl w:val="0"/>
        </w:rPr>
        <w:t xml:space="preserve"> </w:t>
      </w:r>
      <w:r w:rsidDel="00000000" w:rsidR="00000000" w:rsidRPr="00000000">
        <w:rPr>
          <w:sz w:val="24"/>
          <w:szCs w:val="24"/>
          <w:u w:val="single"/>
          <w:rtl w:val="0"/>
        </w:rPr>
        <w:t xml:space="preserve">Bioforensic</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capabilities seek to detect high-consequence biothreats</w:t>
      </w:r>
      <w:r w:rsidDel="00000000" w:rsidR="00000000" w:rsidRPr="00000000">
        <w:rPr>
          <w:sz w:val="24"/>
          <w:szCs w:val="24"/>
          <w:rtl w:val="0"/>
        </w:rPr>
        <w:t xml:space="preserve"> </w:t>
      </w:r>
      <w:r w:rsidDel="00000000" w:rsidR="00000000" w:rsidRPr="00000000">
        <w:rPr>
          <w:sz w:val="24"/>
          <w:szCs w:val="24"/>
          <w:u w:val="single"/>
          <w:rtl w:val="0"/>
        </w:rPr>
        <w:t xml:space="preserve">and profile pathogen samples during an incident for unique signatures that can aid attribution</w:t>
      </w:r>
      <w:r w:rsidDel="00000000" w:rsidR="00000000" w:rsidRPr="00000000">
        <w:rPr>
          <w:sz w:val="22"/>
          <w:szCs w:val="22"/>
          <w:u w:val="single"/>
          <w:rtl w:val="0"/>
        </w:rPr>
        <w:t xml:space="preserve">.</w:t>
      </w:r>
      <w:r w:rsidDel="00000000" w:rsidR="00000000" w:rsidRPr="00000000">
        <w:rPr>
          <w:sz w:val="16"/>
          <w:szCs w:val="16"/>
          <w:rtl w:val="0"/>
        </w:rPr>
        <w:t xml:space="preserve"> AI 21 is enabling advances in key sciences for next generation bioforensics—including genomics, proteomics, and metabolomics —that seek to answer both agent-specific 22 and threat-agnostic questions. </w:t>
      </w:r>
      <w:r w:rsidDel="00000000" w:rsidR="00000000" w:rsidRPr="00000000">
        <w:rPr>
          <w:sz w:val="24"/>
          <w:szCs w:val="24"/>
          <w:highlight w:val="cyan"/>
          <w:u w:val="single"/>
          <w:rtl w:val="0"/>
        </w:rPr>
        <w:t xml:space="preserve">AI will further progress bioforensics by enabling</w:t>
      </w:r>
      <w:r w:rsidDel="00000000" w:rsidR="00000000" w:rsidRPr="00000000">
        <w:rPr>
          <w:sz w:val="16"/>
          <w:szCs w:val="16"/>
          <w:rtl w:val="0"/>
        </w:rPr>
        <w:t xml:space="preserve"> 23</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inferential and predictive methods for interpreting data</w:t>
      </w:r>
      <w:r w:rsidDel="00000000" w:rsidR="00000000" w:rsidRPr="00000000">
        <w:rPr>
          <w:sz w:val="24"/>
          <w:szCs w:val="24"/>
          <w:rtl w:val="0"/>
        </w:rPr>
        <w:t xml:space="preserve"> </w:t>
      </w:r>
      <w:r w:rsidDel="00000000" w:rsidR="00000000" w:rsidRPr="00000000">
        <w:rPr>
          <w:sz w:val="24"/>
          <w:szCs w:val="24"/>
          <w:u w:val="single"/>
          <w:rtl w:val="0"/>
        </w:rPr>
        <w:t xml:space="preserve">and identifying key indicators.</w:t>
      </w:r>
      <w:r w:rsidDel="00000000" w:rsidR="00000000" w:rsidRPr="00000000">
        <w:rPr>
          <w:sz w:val="16"/>
          <w:szCs w:val="16"/>
          <w:rtl w:val="0"/>
        </w:rPr>
        <w:t xml:space="preserve">24 Detect pathogens with advanced sensing.</w:t>
      </w:r>
      <w:r w:rsidDel="00000000" w:rsidR="00000000" w:rsidRPr="00000000">
        <w:rPr>
          <w:sz w:val="22"/>
          <w:szCs w:val="22"/>
          <w:rtl w:val="0"/>
        </w:rPr>
        <w:t xml:space="preserve"> </w:t>
      </w:r>
      <w:r w:rsidDel="00000000" w:rsidR="00000000" w:rsidRPr="00000000">
        <w:rPr>
          <w:sz w:val="24"/>
          <w:szCs w:val="24"/>
          <w:u w:val="single"/>
          <w:rtl w:val="0"/>
        </w:rPr>
        <w:t xml:space="preserve">New intelligent sensor technologies could compile data on new pathogens</w:t>
      </w:r>
      <w:r w:rsidDel="00000000" w:rsidR="00000000" w:rsidRPr="00000000">
        <w:rPr>
          <w:sz w:val="22"/>
          <w:szCs w:val="22"/>
          <w:rtl w:val="0"/>
        </w:rPr>
        <w:t xml:space="preserve"> </w:t>
      </w:r>
      <w:r w:rsidDel="00000000" w:rsidR="00000000" w:rsidRPr="00000000">
        <w:rPr>
          <w:sz w:val="16"/>
          <w:szCs w:val="16"/>
          <w:rtl w:val="0"/>
        </w:rPr>
        <w:t xml:space="preserve">(including instances of weaponized pathogens), trace exhaled droplets dispersed through the air and deposited on surfaces, detect early 25 onset of infection through wearable sensors, and encourage social distancing through 26 mobile proximity detection. Going forward, AI will likely play an increasing role in identifying novel sensing materials and ways to build new capabilities, as well as serve a functional role within certain sensors.B. Diagnostics Diagnose patients and triage care. </w:t>
      </w:r>
      <w:r w:rsidDel="00000000" w:rsidR="00000000" w:rsidRPr="00000000">
        <w:rPr>
          <w:sz w:val="24"/>
          <w:szCs w:val="24"/>
          <w:u w:val="single"/>
          <w:rtl w:val="0"/>
        </w:rPr>
        <w:t xml:space="preserve">AI is helping scientists develop more effective tests for COVID-19 by allowing them to more rapidly and comprehensively infer biological insights that contribute to test design, as well as model and design the</w:t>
      </w:r>
      <w:r w:rsidDel="00000000" w:rsidR="00000000" w:rsidRPr="00000000">
        <w:rPr>
          <w:sz w:val="24"/>
          <w:szCs w:val="24"/>
          <w:rtl w:val="0"/>
        </w:rPr>
        <w:t xml:space="preserve"> </w:t>
      </w:r>
      <w:r w:rsidDel="00000000" w:rsidR="00000000" w:rsidRPr="00000000">
        <w:rPr>
          <w:sz w:val="16"/>
          <w:szCs w:val="16"/>
          <w:rtl w:val="0"/>
        </w:rPr>
        <w:t xml:space="preserve">27</w:t>
      </w:r>
      <w:r w:rsidDel="00000000" w:rsidR="00000000" w:rsidRPr="00000000">
        <w:rPr>
          <w:sz w:val="24"/>
          <w:szCs w:val="24"/>
          <w:rtl w:val="0"/>
        </w:rPr>
        <w:t xml:space="preserve"> </w:t>
      </w:r>
      <w:r w:rsidDel="00000000" w:rsidR="00000000" w:rsidRPr="00000000">
        <w:rPr>
          <w:sz w:val="24"/>
          <w:szCs w:val="24"/>
          <w:u w:val="single"/>
          <w:rtl w:val="0"/>
        </w:rPr>
        <w:t xml:space="preserve">antibodies and enzymes that are the components of immunoassay diagnostic tests.</w:t>
      </w:r>
      <w:r w:rsidDel="00000000" w:rsidR="00000000" w:rsidRPr="00000000">
        <w:rPr>
          <w:sz w:val="24"/>
          <w:szCs w:val="24"/>
          <w:rtl w:val="0"/>
        </w:rPr>
        <w:t xml:space="preserve"> </w:t>
      </w:r>
      <w:r w:rsidDel="00000000" w:rsidR="00000000" w:rsidRPr="00000000">
        <w:rPr>
          <w:sz w:val="16"/>
          <w:szCs w:val="16"/>
          <w:rtl w:val="0"/>
        </w:rPr>
        <w:t xml:space="preserve">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the success of these tools is highly dependent on 31 large amounts of disease-specific training data, making it difficult to rapidly transition AI tools designed for other diseases to help healthcare professionals detect and assess COVID-19. As more data and clinical training enhance diagnostic algorithms, AI will 32 be able to contribute in additional ways to diagnostic test development, and will more reliably support radiologists and emergency care teams in rapidly identifying disease indicators and informing patient care.33 C. Development of Vaccines, Therapeutics, and Medical Equipment Rapidly discover and design vaccines and therapeutics. Researchers are leveraging AI to create simulations of how the coronavirus might interact with different therapeutics and vaccines, vastly accelerating the discovery process by exploring a great number of possibilities and narrowing the field of viable candidates. Others are using 34 AI-driven simulations to assess feasibility of repurposing existing drugs as a first step toward treating COVID-19. </w:t>
      </w:r>
      <w:r w:rsidDel="00000000" w:rsidR="00000000" w:rsidRPr="00000000">
        <w:rPr>
          <w:sz w:val="24"/>
          <w:szCs w:val="24"/>
          <w:u w:val="single"/>
          <w:rtl w:val="0"/>
        </w:rPr>
        <w:t xml:space="preserve">Additionally, </w:t>
      </w:r>
      <w:r w:rsidDel="00000000" w:rsidR="00000000" w:rsidRPr="00000000">
        <w:rPr>
          <w:b w:val="1"/>
          <w:sz w:val="24"/>
          <w:szCs w:val="24"/>
          <w:u w:val="single"/>
          <w:rtl w:val="0"/>
        </w:rPr>
        <w:t xml:space="preserve">AI can help speed drug and vaccine</w:t>
      </w:r>
      <w:r w:rsidDel="00000000" w:rsidR="00000000" w:rsidRPr="00000000">
        <w:rPr>
          <w:sz w:val="24"/>
          <w:szCs w:val="24"/>
          <w:u w:val="single"/>
          <w:rtl w:val="0"/>
        </w:rPr>
        <w:t xml:space="preserve"> </w:t>
      </w:r>
      <w:r w:rsidDel="00000000" w:rsidR="00000000" w:rsidRPr="00000000">
        <w:rPr>
          <w:sz w:val="16"/>
          <w:szCs w:val="16"/>
          <w:rtl w:val="0"/>
        </w:rPr>
        <w:t xml:space="preserve">35</w:t>
      </w:r>
      <w:r w:rsidDel="00000000" w:rsidR="00000000" w:rsidRPr="00000000">
        <w:rPr>
          <w:b w:val="1"/>
          <w:sz w:val="24"/>
          <w:szCs w:val="24"/>
          <w:u w:val="single"/>
          <w:rtl w:val="0"/>
        </w:rPr>
        <w:t xml:space="preserve"> production by enabling continuous manufacturing processes and digital twins to</w:t>
      </w:r>
      <w:r w:rsidDel="00000000" w:rsidR="00000000" w:rsidRPr="00000000">
        <w:rPr>
          <w:b w:val="1"/>
          <w:sz w:val="24"/>
          <w:szCs w:val="24"/>
          <w:rtl w:val="0"/>
        </w:rPr>
        <w:t xml:space="preserve"> </w:t>
      </w:r>
      <w:r w:rsidDel="00000000" w:rsidR="00000000" w:rsidRPr="00000000">
        <w:rPr>
          <w:b w:val="1"/>
          <w:sz w:val="24"/>
          <w:szCs w:val="24"/>
          <w:u w:val="single"/>
          <w:rtl w:val="0"/>
        </w:rPr>
        <w:t xml:space="preserve">support clinical trials.</w:t>
      </w:r>
      <w:r w:rsidDel="00000000" w:rsidR="00000000" w:rsidRPr="00000000">
        <w:rPr>
          <w:sz w:val="16"/>
          <w:szCs w:val="16"/>
          <w:rtl w:val="0"/>
        </w:rPr>
        <w:t xml:space="preserve"> As the technology develops, AI has the potential to support 36 automated pipelines for building models that simulate possibilities, and synthesize and validate solutions, allowing researchers to respond to emerging viral threats more rapidly with efficiently designed therapeutics and vaccines.</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pStyle w:val="Heading2"/>
        <w:rPr/>
      </w:pPr>
      <w:bookmarkStart w:colFirst="0" w:colLast="0" w:name="_heading=h.zhm6bxn6la06" w:id="3"/>
      <w:bookmarkEnd w:id="3"/>
      <w:r w:rsidDel="00000000" w:rsidR="00000000" w:rsidRPr="00000000">
        <w:rPr>
          <w:rtl w:val="0"/>
        </w:rPr>
        <w:t xml:space="preserve">Pharma Innovation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before="0" w:line="326.1812727272727" w:lineRule="auto"/>
        <w:rPr/>
      </w:pPr>
      <w:bookmarkStart w:colFirst="0" w:colLast="0" w:name="_heading=h.96i0dwn5gxhk" w:id="4"/>
      <w:bookmarkEnd w:id="4"/>
      <w:r w:rsidDel="00000000" w:rsidR="00000000" w:rsidRPr="00000000">
        <w:rPr>
          <w:rtl w:val="0"/>
        </w:rPr>
        <w:t xml:space="preserve">Pharma innovation allows quick and preemptive vaccine development. That checks for pandemics.</w:t>
      </w:r>
    </w:p>
    <w:p w:rsidR="00000000" w:rsidDel="00000000" w:rsidP="00000000" w:rsidRDefault="00000000" w:rsidRPr="00000000" w14:paraId="00000014">
      <w:pPr>
        <w:spacing w:after="120" w:line="254.40054545454544" w:lineRule="auto"/>
        <w:rPr>
          <w:sz w:val="16"/>
          <w:szCs w:val="16"/>
        </w:rPr>
      </w:pPr>
      <w:r w:rsidDel="00000000" w:rsidR="00000000" w:rsidRPr="00000000">
        <w:rPr>
          <w:b w:val="1"/>
          <w:sz w:val="26"/>
          <w:szCs w:val="26"/>
          <w:u w:val="single"/>
          <w:rtl w:val="0"/>
        </w:rPr>
        <w:t xml:space="preserve">Feijiao 20</w:t>
      </w:r>
      <w:r w:rsidDel="00000000" w:rsidR="00000000" w:rsidRPr="00000000">
        <w:rPr>
          <w:sz w:val="22"/>
          <w:szCs w:val="22"/>
          <w:rtl w:val="0"/>
        </w:rPr>
        <w:t xml:space="preserve"> </w:t>
      </w:r>
      <w:r w:rsidDel="00000000" w:rsidR="00000000" w:rsidRPr="00000000">
        <w:rPr>
          <w:sz w:val="16"/>
          <w:szCs w:val="16"/>
          <w:rtl w:val="0"/>
        </w:rPr>
        <w:t xml:space="preserve">[Sonja Feijajo, Carolina; Director of healthcare innovation and industry policies at RAND Europe; “Pharmaceutical Innovation for Infectious Disease Management From Troubleshooting to Sustainable Models of Engagement”; RAND; 05-26-2020;</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https://www.rand.org/pubs/perspectives/PEA407-1.html</w:t>
        </w:r>
      </w:hyperlink>
      <w:r w:rsidDel="00000000" w:rsidR="00000000" w:rsidRPr="00000000">
        <w:rPr>
          <w:sz w:val="16"/>
          <w:szCs w:val="16"/>
          <w:rtl w:val="0"/>
        </w:rPr>
        <w:t xml:space="preserve">]; Accessed 5 July 2025  // Isegora</w:t>
      </w:r>
    </w:p>
    <w:p w:rsidR="00000000" w:rsidDel="00000000" w:rsidP="00000000" w:rsidRDefault="00000000" w:rsidRPr="00000000" w14:paraId="00000015">
      <w:pPr>
        <w:spacing w:after="160" w:line="254.40054545454544" w:lineRule="auto"/>
        <w:rPr>
          <w:sz w:val="8"/>
          <w:szCs w:val="8"/>
        </w:rPr>
      </w:pPr>
      <w:r w:rsidDel="00000000" w:rsidR="00000000" w:rsidRPr="00000000">
        <w:rPr>
          <w:b w:val="1"/>
          <w:sz w:val="24"/>
          <w:szCs w:val="24"/>
          <w:highlight w:val="cyan"/>
          <w:u w:val="single"/>
          <w:rtl w:val="0"/>
        </w:rPr>
        <w:t xml:space="preserve">Pharma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 mobilising substantial</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efforts</w:t>
      </w:r>
      <w:r w:rsidDel="00000000" w:rsidR="00000000" w:rsidRPr="00000000">
        <w:rPr>
          <w:sz w:val="24"/>
          <w:szCs w:val="24"/>
          <w:u w:val="single"/>
          <w:rtl w:val="0"/>
        </w:rPr>
        <w:t xml:space="preserve"> to </w:t>
      </w:r>
      <w:r w:rsidDel="00000000" w:rsidR="00000000" w:rsidRPr="00000000">
        <w:rPr>
          <w:b w:val="1"/>
          <w:sz w:val="24"/>
          <w:szCs w:val="24"/>
          <w:u w:val="single"/>
          <w:rtl w:val="0"/>
        </w:rPr>
        <w:t xml:space="preserve">rise</w:t>
      </w:r>
      <w:r w:rsidDel="00000000" w:rsidR="00000000" w:rsidRPr="00000000">
        <w:rPr>
          <w:sz w:val="24"/>
          <w:szCs w:val="24"/>
          <w:u w:val="single"/>
          <w:rtl w:val="0"/>
        </w:rPr>
        <w:t xml:space="preserve"> to the </w:t>
      </w:r>
      <w:r w:rsidDel="00000000" w:rsidR="00000000" w:rsidRPr="00000000">
        <w:rPr>
          <w:b w:val="1"/>
          <w:sz w:val="24"/>
          <w:szCs w:val="24"/>
          <w:u w:val="single"/>
          <w:rtl w:val="0"/>
        </w:rPr>
        <w:t xml:space="preserve">COVID</w:t>
      </w:r>
      <w:r w:rsidDel="00000000" w:rsidR="00000000" w:rsidRPr="00000000">
        <w:rPr>
          <w:sz w:val="24"/>
          <w:szCs w:val="24"/>
          <w:u w:val="single"/>
          <w:rtl w:val="0"/>
        </w:rPr>
        <w:t xml:space="preserve">-19 challenge at hand. </w:t>
      </w:r>
      <w:r w:rsidDel="00000000" w:rsidR="00000000" w:rsidRPr="00000000">
        <w:rPr>
          <w:sz w:val="24"/>
          <w:szCs w:val="24"/>
          <w:highlight w:val="cyan"/>
          <w:u w:val="single"/>
          <w:rtl w:val="0"/>
        </w:rPr>
        <w:t xml:space="preserve">However</w:t>
      </w:r>
      <w:r w:rsidDel="00000000" w:rsidR="00000000" w:rsidRPr="00000000">
        <w:rPr>
          <w:sz w:val="24"/>
          <w:szCs w:val="24"/>
          <w:u w:val="single"/>
          <w:rtl w:val="0"/>
        </w:rPr>
        <w:t xml:space="preserve">, we need to consider how pharmaceutical </w:t>
      </w:r>
      <w:r w:rsidDel="00000000" w:rsidR="00000000" w:rsidRPr="00000000">
        <w:rPr>
          <w:b w:val="1"/>
          <w:sz w:val="24"/>
          <w:szCs w:val="24"/>
          <w:u w:val="single"/>
          <w:rtl w:val="0"/>
        </w:rPr>
        <w:t xml:space="preserve">innovation</w:t>
      </w:r>
      <w:r w:rsidDel="00000000" w:rsidR="00000000" w:rsidRPr="00000000">
        <w:rPr>
          <w:sz w:val="24"/>
          <w:szCs w:val="24"/>
          <w:u w:val="single"/>
          <w:rtl w:val="0"/>
        </w:rPr>
        <w:t xml:space="preserve"> for </w:t>
      </w:r>
      <w:r w:rsidDel="00000000" w:rsidR="00000000" w:rsidRPr="00000000">
        <w:rPr>
          <w:b w:val="1"/>
          <w:sz w:val="24"/>
          <w:szCs w:val="24"/>
          <w:u w:val="single"/>
          <w:rtl w:val="0"/>
        </w:rPr>
        <w:t xml:space="preserve">responding</w:t>
      </w:r>
      <w:r w:rsidDel="00000000" w:rsidR="00000000" w:rsidRPr="00000000">
        <w:rPr>
          <w:sz w:val="24"/>
          <w:szCs w:val="24"/>
          <w:u w:val="single"/>
          <w:rtl w:val="0"/>
        </w:rPr>
        <w:t xml:space="preserve"> to emerging infectious </w:t>
      </w:r>
      <w:r w:rsidDel="00000000" w:rsidR="00000000" w:rsidRPr="00000000">
        <w:rPr>
          <w:b w:val="1"/>
          <w:sz w:val="24"/>
          <w:szCs w:val="24"/>
          <w:u w:val="single"/>
          <w:rtl w:val="0"/>
        </w:rPr>
        <w:t xml:space="preserve">diseases</w:t>
      </w:r>
      <w:r w:rsidDel="00000000" w:rsidR="00000000" w:rsidRPr="00000000">
        <w:rPr>
          <w:sz w:val="24"/>
          <w:szCs w:val="24"/>
          <w:u w:val="single"/>
          <w:rtl w:val="0"/>
        </w:rPr>
        <w:t xml:space="preserve"> can best be </w:t>
      </w:r>
      <w:r w:rsidDel="00000000" w:rsidR="00000000" w:rsidRPr="00000000">
        <w:rPr>
          <w:b w:val="1"/>
          <w:sz w:val="24"/>
          <w:szCs w:val="24"/>
          <w:u w:val="single"/>
          <w:rtl w:val="0"/>
        </w:rPr>
        <w:t xml:space="preserve">enabled</w:t>
      </w:r>
      <w:r w:rsidDel="00000000" w:rsidR="00000000" w:rsidRPr="00000000">
        <w:rPr>
          <w:sz w:val="24"/>
          <w:szCs w:val="24"/>
          <w:u w:val="single"/>
          <w:rtl w:val="0"/>
        </w:rPr>
        <w:t xml:space="preserve"> beyond the </w:t>
      </w:r>
      <w:r w:rsidDel="00000000" w:rsidR="00000000" w:rsidRPr="00000000">
        <w:rPr>
          <w:b w:val="1"/>
          <w:sz w:val="24"/>
          <w:szCs w:val="24"/>
          <w:u w:val="single"/>
          <w:rtl w:val="0"/>
        </w:rPr>
        <w:t xml:space="preserve">current</w:t>
      </w:r>
      <w:r w:rsidDel="00000000" w:rsidR="00000000" w:rsidRPr="00000000">
        <w:rPr>
          <w:sz w:val="24"/>
          <w:szCs w:val="24"/>
          <w:u w:val="single"/>
          <w:rtl w:val="0"/>
        </w:rPr>
        <w:t xml:space="preserve"> crisis. Many public health </w:t>
      </w:r>
      <w:r w:rsidDel="00000000" w:rsidR="00000000" w:rsidRPr="00000000">
        <w:rPr>
          <w:b w:val="1"/>
          <w:sz w:val="24"/>
          <w:szCs w:val="24"/>
          <w:u w:val="single"/>
          <w:rtl w:val="0"/>
        </w:rPr>
        <w:t xml:space="preserve">threats</w:t>
      </w:r>
      <w:r w:rsidDel="00000000" w:rsidR="00000000" w:rsidRPr="00000000">
        <w:rPr>
          <w:sz w:val="24"/>
          <w:szCs w:val="24"/>
          <w:u w:val="single"/>
          <w:rtl w:val="0"/>
        </w:rPr>
        <w:t xml:space="preserve"> (including those associated with other infectious </w:t>
      </w:r>
      <w:r w:rsidDel="00000000" w:rsidR="00000000" w:rsidRPr="00000000">
        <w:rPr>
          <w:b w:val="1"/>
          <w:sz w:val="24"/>
          <w:szCs w:val="24"/>
          <w:highlight w:val="cyan"/>
          <w:u w:val="single"/>
          <w:rtl w:val="0"/>
        </w:rPr>
        <w:t xml:space="preserve">diseases, bioterror</w:t>
      </w:r>
      <w:r w:rsidDel="00000000" w:rsidR="00000000" w:rsidRPr="00000000">
        <w:rPr>
          <w:b w:val="1"/>
          <w:sz w:val="24"/>
          <w:szCs w:val="24"/>
          <w:u w:val="single"/>
          <w:rtl w:val="0"/>
        </w:rPr>
        <w:t xml:space="preserve">ism</w:t>
      </w:r>
      <w:r w:rsidDel="00000000" w:rsidR="00000000" w:rsidRPr="00000000">
        <w:rPr>
          <w:sz w:val="24"/>
          <w:szCs w:val="24"/>
          <w:u w:val="single"/>
          <w:rtl w:val="0"/>
        </w:rPr>
        <w:t xml:space="preserve"> agents and </w:t>
      </w:r>
      <w:r w:rsidDel="00000000" w:rsidR="00000000" w:rsidRPr="00000000">
        <w:rPr>
          <w:b w:val="1"/>
          <w:sz w:val="24"/>
          <w:szCs w:val="24"/>
          <w:u w:val="single"/>
          <w:rtl w:val="0"/>
        </w:rPr>
        <w:t xml:space="preserve">antimicrobial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resistance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are</w:t>
      </w:r>
      <w:r w:rsidDel="00000000" w:rsidR="00000000" w:rsidRPr="00000000">
        <w:rPr>
          <w:sz w:val="24"/>
          <w:szCs w:val="24"/>
          <w:u w:val="single"/>
          <w:rtl w:val="0"/>
        </w:rPr>
        <w:t xml:space="preserve"> urgently </w:t>
      </w:r>
      <w:r w:rsidDel="00000000" w:rsidR="00000000" w:rsidRPr="00000000">
        <w:rPr>
          <w:sz w:val="24"/>
          <w:szCs w:val="24"/>
          <w:highlight w:val="cyan"/>
          <w:u w:val="single"/>
          <w:rtl w:val="0"/>
        </w:rPr>
        <w:t xml:space="preserve">in need of</w:t>
      </w:r>
      <w:r w:rsidDel="00000000" w:rsidR="00000000" w:rsidRPr="00000000">
        <w:rPr>
          <w:sz w:val="24"/>
          <w:szCs w:val="24"/>
          <w:u w:val="single"/>
          <w:rtl w:val="0"/>
        </w:rPr>
        <w:t xml:space="preserve"> pharmaceutical </w:t>
      </w:r>
      <w:r w:rsidDel="00000000" w:rsidR="00000000" w:rsidRPr="00000000">
        <w:rPr>
          <w:b w:val="1"/>
          <w:sz w:val="24"/>
          <w:szCs w:val="24"/>
          <w:highlight w:val="cyan"/>
          <w:u w:val="single"/>
          <w:rtl w:val="0"/>
        </w:rPr>
        <w:t xml:space="preserve">innovation</w:t>
      </w:r>
      <w:r w:rsidDel="00000000" w:rsidR="00000000" w:rsidRPr="00000000">
        <w:rPr>
          <w:sz w:val="24"/>
          <w:szCs w:val="24"/>
          <w:u w:val="single"/>
          <w:rtl w:val="0"/>
        </w:rPr>
        <w:t xml:space="preserve">, even if their impacts are not as </w:t>
      </w:r>
      <w:r w:rsidDel="00000000" w:rsidR="00000000" w:rsidRPr="00000000">
        <w:rPr>
          <w:b w:val="1"/>
          <w:sz w:val="24"/>
          <w:szCs w:val="24"/>
          <w:u w:val="single"/>
          <w:rtl w:val="0"/>
        </w:rPr>
        <w:t xml:space="preserve">visible</w:t>
      </w:r>
      <w:r w:rsidDel="00000000" w:rsidR="00000000" w:rsidRPr="00000000">
        <w:rPr>
          <w:sz w:val="24"/>
          <w:szCs w:val="24"/>
          <w:u w:val="single"/>
          <w:rtl w:val="0"/>
        </w:rPr>
        <w:t xml:space="preserve"> to society as </w:t>
      </w:r>
      <w:r w:rsidDel="00000000" w:rsidR="00000000" w:rsidRPr="00000000">
        <w:rPr>
          <w:b w:val="1"/>
          <w:sz w:val="24"/>
          <w:szCs w:val="24"/>
          <w:u w:val="single"/>
          <w:rtl w:val="0"/>
        </w:rPr>
        <w:t xml:space="preserve">COVID-19</w:t>
      </w:r>
      <w:r w:rsidDel="00000000" w:rsidR="00000000" w:rsidRPr="00000000">
        <w:rPr>
          <w:sz w:val="24"/>
          <w:szCs w:val="24"/>
          <w:u w:val="single"/>
          <w:rtl w:val="0"/>
        </w:rPr>
        <w:t xml:space="preserve"> is in the immediate </w:t>
      </w:r>
      <w:r w:rsidDel="00000000" w:rsidR="00000000" w:rsidRPr="00000000">
        <w:rPr>
          <w:b w:val="1"/>
          <w:sz w:val="24"/>
          <w:szCs w:val="24"/>
          <w:u w:val="single"/>
          <w:rtl w:val="0"/>
        </w:rPr>
        <w:t xml:space="preserve">term</w:t>
      </w:r>
      <w:r w:rsidDel="00000000" w:rsidR="00000000" w:rsidRPr="00000000">
        <w:rPr>
          <w:sz w:val="24"/>
          <w:szCs w:val="24"/>
          <w:u w:val="single"/>
          <w:rtl w:val="0"/>
        </w:rPr>
        <w:t xml:space="preserve">.</w:t>
      </w:r>
      <w:r w:rsidDel="00000000" w:rsidR="00000000" w:rsidRPr="00000000">
        <w:rPr>
          <w:sz w:val="16"/>
          <w:szCs w:val="16"/>
          <w:rtl w:val="0"/>
        </w:rPr>
        <w:t xml:space="preserve"> The pharmaceutical industry has responded to previous public health emergencies associated with infectious disease in recent times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The</w:t>
      </w:r>
      <w:r w:rsidDel="00000000" w:rsidR="00000000" w:rsidRPr="00000000">
        <w:rPr>
          <w:sz w:val="24"/>
          <w:szCs w:val="24"/>
          <w:rtl w:val="0"/>
        </w:rPr>
        <w:t xml:space="preserve"> </w:t>
      </w:r>
      <w:r w:rsidDel="00000000" w:rsidR="00000000" w:rsidRPr="00000000">
        <w:rPr>
          <w:sz w:val="24"/>
          <w:szCs w:val="24"/>
          <w:u w:val="single"/>
          <w:rtl w:val="0"/>
        </w:rPr>
        <w:t xml:space="preserve">COVID</w:t>
      </w:r>
      <w:r w:rsidDel="00000000" w:rsidR="00000000" w:rsidRPr="00000000">
        <w:rPr>
          <w:sz w:val="16"/>
          <w:szCs w:val="16"/>
          <w:rtl w:val="0"/>
        </w:rPr>
        <w:t xml:space="preserve">-19 pandemic</w:t>
      </w:r>
      <w:r w:rsidDel="00000000" w:rsidR="00000000" w:rsidRPr="00000000">
        <w:rPr>
          <w:sz w:val="22"/>
          <w:szCs w:val="22"/>
          <w:rtl w:val="0"/>
        </w:rPr>
        <w:t xml:space="preserve"> </w:t>
      </w:r>
      <w:r w:rsidDel="00000000" w:rsidR="00000000" w:rsidRPr="00000000">
        <w:rPr>
          <w:sz w:val="24"/>
          <w:szCs w:val="24"/>
          <w:u w:val="single"/>
          <w:rtl w:val="0"/>
        </w:rPr>
        <w:t xml:space="preserve">is a </w:t>
      </w:r>
      <w:r w:rsidDel="00000000" w:rsidR="00000000" w:rsidRPr="00000000">
        <w:rPr>
          <w:b w:val="1"/>
          <w:sz w:val="24"/>
          <w:szCs w:val="24"/>
          <w:u w:val="single"/>
          <w:rtl w:val="0"/>
        </w:rPr>
        <w:t xml:space="preserve">game-changer</w:t>
      </w:r>
      <w:r w:rsidDel="00000000" w:rsidR="00000000" w:rsidRPr="00000000">
        <w:rPr>
          <w:sz w:val="24"/>
          <w:szCs w:val="24"/>
          <w:u w:val="single"/>
          <w:rtl w:val="0"/>
        </w:rPr>
        <w:t xml:space="preserve"> among global public health threats.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risk</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human </w:t>
      </w:r>
      <w:r w:rsidDel="00000000" w:rsidR="00000000" w:rsidRPr="00000000">
        <w:rPr>
          <w:sz w:val="24"/>
          <w:szCs w:val="24"/>
          <w:highlight w:val="cyan"/>
          <w:u w:val="single"/>
          <w:rtl w:val="0"/>
        </w:rPr>
        <w:t xml:space="preserve">life</w:t>
      </w:r>
      <w:r w:rsidDel="00000000" w:rsidR="00000000" w:rsidRPr="00000000">
        <w:rPr>
          <w:sz w:val="22"/>
          <w:szCs w:val="22"/>
          <w:rtl w:val="0"/>
        </w:rPr>
        <w:t xml:space="preserve"> </w:t>
      </w:r>
      <w:r w:rsidDel="00000000" w:rsidR="00000000" w:rsidRPr="00000000">
        <w:rPr>
          <w:sz w:val="16"/>
          <w:szCs w:val="16"/>
          <w:rtl w:val="0"/>
        </w:rPr>
        <w:t xml:space="preserve">(both in terms of morbidity and quality of life), the</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economic</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risks</w:t>
      </w:r>
      <w:r w:rsidDel="00000000" w:rsidR="00000000" w:rsidRPr="00000000">
        <w:rPr>
          <w:sz w:val="16"/>
          <w:szCs w:val="16"/>
          <w:rtl w:val="0"/>
        </w:rPr>
        <w:t xml:space="preserve">, the epidemiology of the disease and </w:t>
      </w:r>
      <w:r w:rsidDel="00000000" w:rsidR="00000000" w:rsidRPr="00000000">
        <w:rPr>
          <w:sz w:val="24"/>
          <w:szCs w:val="24"/>
          <w:highlight w:val="cyan"/>
          <w:u w:val="single"/>
          <w:rtl w:val="0"/>
        </w:rPr>
        <w:t xml:space="preserve">speed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escalation</w:t>
      </w:r>
      <w:r w:rsidDel="00000000" w:rsidR="00000000" w:rsidRPr="00000000">
        <w:rPr>
          <w:sz w:val="22"/>
          <w:szCs w:val="22"/>
          <w:rtl w:val="0"/>
        </w:rPr>
        <w:t xml:space="preserve"> </w:t>
      </w:r>
      <w:r w:rsidDel="00000000" w:rsidR="00000000" w:rsidRPr="00000000">
        <w:rPr>
          <w:sz w:val="16"/>
          <w:szCs w:val="16"/>
          <w:rtl w:val="0"/>
        </w:rPr>
        <w:t xml:space="preserve">have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led to</w:t>
      </w:r>
      <w:r w:rsidDel="00000000" w:rsidR="00000000" w:rsidRPr="00000000">
        <w:rPr>
          <w:sz w:val="22"/>
          <w:szCs w:val="22"/>
          <w:rtl w:val="0"/>
        </w:rPr>
        <w:t xml:space="preserve"> </w:t>
      </w:r>
      <w:r w:rsidDel="00000000" w:rsidR="00000000" w:rsidRPr="00000000">
        <w:rPr>
          <w:sz w:val="16"/>
          <w:szCs w:val="16"/>
          <w:rtl w:val="0"/>
        </w:rPr>
        <w:t xml:space="preserve">a</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crisis-</w:t>
      </w:r>
      <w:r w:rsidDel="00000000" w:rsidR="00000000" w:rsidRPr="00000000">
        <w:rPr>
          <w:b w:val="1"/>
          <w:sz w:val="24"/>
          <w:szCs w:val="24"/>
          <w:highlight w:val="cyan"/>
          <w:u w:val="single"/>
          <w:rtl w:val="0"/>
        </w:rPr>
        <w:t xml:space="preserve">response</w:t>
      </w:r>
      <w:r w:rsidDel="00000000" w:rsidR="00000000" w:rsidRPr="00000000">
        <w:rPr>
          <w:sz w:val="24"/>
          <w:szCs w:val="24"/>
          <w:u w:val="single"/>
          <w:rtl w:val="0"/>
        </w:rPr>
        <w:t xml:space="preserve"> by many governments around the </w:t>
      </w:r>
      <w:r w:rsidDel="00000000" w:rsidR="00000000" w:rsidRPr="00000000">
        <w:rPr>
          <w:b w:val="1"/>
          <w:sz w:val="24"/>
          <w:szCs w:val="24"/>
          <w:u w:val="single"/>
          <w:rtl w:val="0"/>
        </w:rPr>
        <w:t xml:space="preserve">world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This</w:t>
      </w:r>
      <w:r w:rsidDel="00000000" w:rsidR="00000000" w:rsidRPr="00000000">
        <w:rPr>
          <w:sz w:val="22"/>
          <w:szCs w:val="22"/>
          <w:rtl w:val="0"/>
        </w:rPr>
        <w:t xml:space="preserve"> </w:t>
      </w:r>
      <w:r w:rsidDel="00000000" w:rsidR="00000000" w:rsidRPr="00000000">
        <w:rPr>
          <w:sz w:val="16"/>
          <w:szCs w:val="16"/>
          <w:rtl w:val="0"/>
        </w:rPr>
        <w:t xml:space="preserve">has in turn</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influenced</w:t>
      </w:r>
      <w:r w:rsidDel="00000000" w:rsidR="00000000" w:rsidRPr="00000000">
        <w:rPr>
          <w:sz w:val="22"/>
          <w:szCs w:val="22"/>
          <w:rtl w:val="0"/>
        </w:rPr>
        <w:t xml:space="preserve"> </w:t>
      </w:r>
      <w:r w:rsidDel="00000000" w:rsidR="00000000" w:rsidRPr="00000000">
        <w:rPr>
          <w:sz w:val="16"/>
          <w:szCs w:val="16"/>
          <w:rtl w:val="0"/>
        </w:rPr>
        <w:t xml:space="preserve">the immediate </w:t>
      </w:r>
      <w:r w:rsidDel="00000000" w:rsidR="00000000" w:rsidRPr="00000000">
        <w:rPr>
          <w:sz w:val="24"/>
          <w:szCs w:val="24"/>
          <w:highlight w:val="cyan"/>
          <w:u w:val="single"/>
          <w:rtl w:val="0"/>
        </w:rPr>
        <w:t xml:space="preserve">industry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efforts</w:t>
      </w:r>
      <w:r w:rsidDel="00000000" w:rsidR="00000000" w:rsidRPr="00000000">
        <w:rPr>
          <w:sz w:val="24"/>
          <w:szCs w:val="24"/>
          <w:u w:val="single"/>
          <w:rtl w:val="0"/>
        </w:rPr>
        <w:t xml:space="preserve">. Many</w:t>
      </w:r>
      <w:r w:rsidDel="00000000" w:rsidR="00000000" w:rsidRPr="00000000">
        <w:rPr>
          <w:sz w:val="22"/>
          <w:szCs w:val="22"/>
          <w:rtl w:val="0"/>
        </w:rPr>
        <w:t xml:space="preserve"> </w:t>
      </w:r>
      <w:r w:rsidDel="00000000" w:rsidR="00000000" w:rsidRPr="00000000">
        <w:rPr>
          <w:sz w:val="16"/>
          <w:szCs w:val="16"/>
          <w:rtl w:val="0"/>
        </w:rPr>
        <w:t xml:space="preserve">other infectious disease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threats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may not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manifest</w:t>
      </w:r>
      <w:r w:rsidDel="00000000" w:rsidR="00000000" w:rsidRPr="00000000">
        <w:rPr>
          <w:sz w:val="24"/>
          <w:szCs w:val="24"/>
          <w:rtl w:val="0"/>
        </w:rPr>
        <w:t xml:space="preserve"> </w:t>
      </w:r>
      <w:r w:rsidDel="00000000" w:rsidR="00000000" w:rsidRPr="00000000">
        <w:rPr>
          <w:sz w:val="24"/>
          <w:szCs w:val="24"/>
          <w:u w:val="single"/>
          <w:rtl w:val="0"/>
        </w:rPr>
        <w:t xml:space="preserve">as crises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the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short term</w:t>
      </w:r>
      <w:r w:rsidDel="00000000" w:rsidR="00000000" w:rsidRPr="00000000">
        <w:rPr>
          <w:sz w:val="22"/>
          <w:szCs w:val="22"/>
          <w:rtl w:val="0"/>
        </w:rPr>
        <w:t xml:space="preserve"> </w:t>
      </w:r>
      <w:r w:rsidDel="00000000" w:rsidR="00000000" w:rsidRPr="00000000">
        <w:rPr>
          <w:sz w:val="16"/>
          <w:szCs w:val="16"/>
          <w:rtl w:val="0"/>
        </w:rPr>
        <w:t xml:space="preserve">and in the same way as COVID-19</w:t>
      </w:r>
      <w:r w:rsidDel="00000000" w:rsidR="00000000" w:rsidRPr="00000000">
        <w:rPr>
          <w:sz w:val="22"/>
          <w:szCs w:val="22"/>
          <w:rtl w:val="0"/>
        </w:rPr>
        <w:t xml:space="preserve">, </w:t>
      </w:r>
      <w:r w:rsidDel="00000000" w:rsidR="00000000" w:rsidRPr="00000000">
        <w:rPr>
          <w:sz w:val="24"/>
          <w:szCs w:val="24"/>
          <w:highlight w:val="cyan"/>
          <w:u w:val="single"/>
          <w:rtl w:val="0"/>
        </w:rPr>
        <w:t xml:space="preserve">but</w:t>
      </w:r>
      <w:r w:rsidDel="00000000" w:rsidR="00000000" w:rsidRPr="00000000">
        <w:rPr>
          <w:sz w:val="24"/>
          <w:szCs w:val="24"/>
          <w:u w:val="single"/>
          <w:rtl w:val="0"/>
        </w:rPr>
        <w:t xml:space="preserve"> they </w:t>
      </w:r>
      <w:r w:rsidDel="00000000" w:rsidR="00000000" w:rsidRPr="00000000">
        <w:rPr>
          <w:b w:val="1"/>
          <w:sz w:val="24"/>
          <w:szCs w:val="24"/>
          <w:highlight w:val="cyan"/>
          <w:u w:val="single"/>
          <w:rtl w:val="0"/>
        </w:rPr>
        <w:t xml:space="preserve">could</w:t>
      </w:r>
      <w:r w:rsidDel="00000000" w:rsidR="00000000" w:rsidRPr="00000000">
        <w:rPr>
          <w:sz w:val="22"/>
          <w:szCs w:val="22"/>
          <w:rtl w:val="0"/>
        </w:rPr>
        <w:t xml:space="preserve"> </w:t>
      </w:r>
      <w:r w:rsidDel="00000000" w:rsidR="00000000" w:rsidRPr="00000000">
        <w:rPr>
          <w:sz w:val="16"/>
          <w:szCs w:val="16"/>
          <w:rtl w:val="0"/>
        </w:rPr>
        <w:t xml:space="preserve">nevertheless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escalate</w:t>
      </w:r>
      <w:r w:rsidDel="00000000" w:rsidR="00000000" w:rsidRPr="00000000">
        <w:rPr>
          <w:sz w:val="22"/>
          <w:szCs w:val="22"/>
          <w:rtl w:val="0"/>
        </w:rPr>
        <w:t xml:space="preserve">. </w:t>
      </w:r>
      <w:r w:rsidDel="00000000" w:rsidR="00000000" w:rsidRPr="00000000">
        <w:rPr>
          <w:sz w:val="8"/>
          <w:szCs w:val="8"/>
          <w:rtl w:val="0"/>
        </w:rPr>
        <w:t xml:space="preserve">They are not considered to be crises from a short term perspective because they are contained to specific regions and affect fewer people at present – or are re-emerging (e.g. Ebola) – or their impacts have not yet materialised at a scale that would qualify as an immediate crisis (e.g. growing risks of antimicrobial resistance to some infectious pathogens). However, such diseases and issues are recognised as global threats that could become crises in the future.13 The emerging threats raise important policy questions about how government and the pharmaceutical industry can work together to ensure that pharmaceutical industry innovation is incentivised sustainably and at scale. This is important to help mitigate against current and emerging threats becoming crises further down the line. At present, there are no clear and specific criteria to determine when a disease can trigger the types of healthcare-innovation-related policy actions that have been deployed in response to the COVID-19 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proactive government and industry efforts to innovate in the areas of public health threats in order to prevent future global calamities. A crisis and ‘emergency mode’ response may be inevitable for some diseases, but more can be done to mitigate against the need for such a response – especially in cases where emerging threats and their consequences can be foreseen and are known to be a risk. We need to anticipate and act now in terms of how we plan and incentivise better for the future, and how we distinguish between different types of infectious disease threats and phases in framing incentives and regulation.</w:t>
      </w:r>
    </w:p>
    <w:p w:rsidR="00000000" w:rsidDel="00000000" w:rsidP="00000000" w:rsidRDefault="00000000" w:rsidRPr="00000000" w14:paraId="00000016">
      <w:pPr>
        <w:spacing w:after="160" w:line="254.40054545454544" w:lineRule="auto"/>
        <w:rPr>
          <w:sz w:val="16"/>
          <w:szCs w:val="16"/>
        </w:rPr>
      </w:pPr>
      <w:r w:rsidDel="00000000" w:rsidR="00000000" w:rsidRPr="00000000">
        <w:rPr>
          <w:b w:val="1"/>
          <w:sz w:val="24"/>
          <w:szCs w:val="24"/>
          <w:u w:val="single"/>
          <w:rtl w:val="0"/>
        </w:rPr>
        <w:t xml:space="preserve">Innovative</w:t>
      </w:r>
      <w:r w:rsidDel="00000000" w:rsidR="00000000" w:rsidRPr="00000000">
        <w:rPr>
          <w:sz w:val="24"/>
          <w:szCs w:val="24"/>
          <w:u w:val="single"/>
          <w:rtl w:val="0"/>
        </w:rPr>
        <w:t xml:space="preserve"> financial instruments must be </w:t>
      </w:r>
      <w:r w:rsidDel="00000000" w:rsidR="00000000" w:rsidRPr="00000000">
        <w:rPr>
          <w:b w:val="1"/>
          <w:sz w:val="24"/>
          <w:szCs w:val="24"/>
          <w:u w:val="single"/>
          <w:rtl w:val="0"/>
        </w:rPr>
        <w:t xml:space="preserve">integral</w:t>
      </w:r>
      <w:r w:rsidDel="00000000" w:rsidR="00000000" w:rsidRPr="00000000">
        <w:rPr>
          <w:sz w:val="24"/>
          <w:szCs w:val="24"/>
          <w:u w:val="single"/>
          <w:rtl w:val="0"/>
        </w:rPr>
        <w:t xml:space="preserve"> to any sustainable and </w:t>
      </w:r>
      <w:r w:rsidDel="00000000" w:rsidR="00000000" w:rsidRPr="00000000">
        <w:rPr>
          <w:b w:val="1"/>
          <w:sz w:val="24"/>
          <w:szCs w:val="24"/>
          <w:u w:val="single"/>
          <w:rtl w:val="0"/>
        </w:rPr>
        <w:t xml:space="preserve">scalable</w:t>
      </w:r>
      <w:r w:rsidDel="00000000" w:rsidR="00000000" w:rsidRPr="00000000">
        <w:rPr>
          <w:sz w:val="24"/>
          <w:szCs w:val="24"/>
          <w:u w:val="single"/>
          <w:rtl w:val="0"/>
        </w:rPr>
        <w:t xml:space="preserve"> approach to </w:t>
      </w:r>
      <w:r w:rsidDel="00000000" w:rsidR="00000000" w:rsidRPr="00000000">
        <w:rPr>
          <w:b w:val="1"/>
          <w:sz w:val="24"/>
          <w:szCs w:val="24"/>
          <w:u w:val="single"/>
          <w:rtl w:val="0"/>
        </w:rPr>
        <w:t xml:space="preserve">incentivising</w:t>
      </w:r>
      <w:r w:rsidDel="00000000" w:rsidR="00000000" w:rsidRPr="00000000">
        <w:rPr>
          <w:sz w:val="24"/>
          <w:szCs w:val="24"/>
          <w:u w:val="single"/>
          <w:rtl w:val="0"/>
        </w:rPr>
        <w:t xml:space="preserve"> pharmaceutical </w:t>
      </w:r>
      <w:r w:rsidDel="00000000" w:rsidR="00000000" w:rsidRPr="00000000">
        <w:rPr>
          <w:b w:val="1"/>
          <w:sz w:val="24"/>
          <w:szCs w:val="24"/>
          <w:u w:val="single"/>
          <w:rtl w:val="0"/>
        </w:rPr>
        <w:t xml:space="preserve">innovation</w:t>
      </w:r>
      <w:r w:rsidDel="00000000" w:rsidR="00000000" w:rsidRPr="00000000">
        <w:rPr>
          <w:sz w:val="24"/>
          <w:szCs w:val="24"/>
          <w:u w:val="single"/>
          <w:rtl w:val="0"/>
        </w:rPr>
        <w:t xml:space="preserve"> for</w:t>
      </w:r>
      <w:r w:rsidDel="00000000" w:rsidR="00000000" w:rsidRPr="00000000">
        <w:rPr>
          <w:sz w:val="22"/>
          <w:szCs w:val="22"/>
          <w:rtl w:val="0"/>
        </w:rPr>
        <w:t xml:space="preserve"> </w:t>
      </w:r>
      <w:r w:rsidDel="00000000" w:rsidR="00000000" w:rsidRPr="00000000">
        <w:rPr>
          <w:sz w:val="16"/>
          <w:szCs w:val="16"/>
          <w:rtl w:val="0"/>
        </w:rPr>
        <w:t xml:space="preserve">tackling </w:t>
      </w:r>
      <w:r w:rsidDel="00000000" w:rsidR="00000000" w:rsidRPr="00000000">
        <w:rPr>
          <w:sz w:val="24"/>
          <w:szCs w:val="24"/>
          <w:u w:val="single"/>
          <w:rtl w:val="0"/>
        </w:rPr>
        <w:t xml:space="preserve">emerging </w:t>
      </w:r>
      <w:r w:rsidDel="00000000" w:rsidR="00000000" w:rsidRPr="00000000">
        <w:rPr>
          <w:b w:val="1"/>
          <w:sz w:val="24"/>
          <w:szCs w:val="24"/>
          <w:u w:val="single"/>
          <w:rtl w:val="0"/>
        </w:rPr>
        <w:t xml:space="preserve">threats</w:t>
      </w:r>
      <w:r w:rsidDel="00000000" w:rsidR="00000000" w:rsidRPr="00000000">
        <w:rPr>
          <w:sz w:val="22"/>
          <w:szCs w:val="22"/>
          <w:rtl w:val="0"/>
        </w:rPr>
        <w:t xml:space="preserve"> </w:t>
      </w:r>
      <w:r w:rsidDel="00000000" w:rsidR="00000000" w:rsidRPr="00000000">
        <w:rPr>
          <w:sz w:val="16"/>
          <w:szCs w:val="16"/>
          <w:rtl w:val="0"/>
        </w:rPr>
        <w:t xml:space="preserve">to public health from infectious diseases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Style w:val="Heading2"/>
        <w:rPr/>
      </w:pPr>
      <w:bookmarkStart w:colFirst="0" w:colLast="0" w:name="_heading=h.rz3yz4kkn38k" w:id="5"/>
      <w:bookmarkEnd w:id="5"/>
      <w:r w:rsidDel="00000000" w:rsidR="00000000" w:rsidRPr="00000000">
        <w:rPr>
          <w:rtl w:val="0"/>
        </w:rPr>
        <w:t xml:space="preserve">Empirics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before="40" w:line="300.65400000000005" w:lineRule="auto"/>
        <w:rPr>
          <w:rFonts w:ascii="Arial" w:cs="Arial" w:eastAsia="Arial" w:hAnsi="Arial"/>
          <w:sz w:val="22"/>
          <w:szCs w:val="22"/>
        </w:rPr>
      </w:pPr>
      <w:bookmarkStart w:colFirst="0" w:colLast="0" w:name="_heading=h.4qn6afd3xes3" w:id="6"/>
      <w:bookmarkEnd w:id="6"/>
      <w:r w:rsidDel="00000000" w:rsidR="00000000" w:rsidRPr="00000000">
        <w:rPr>
          <w:rtl w:val="0"/>
        </w:rPr>
        <w:t xml:space="preserve">Pandemics don’t lead to extinction - empirics disprove. Humans are too dispersed and numerous to be killed by a single infectious pathogen.</w:t>
      </w:r>
      <w:r w:rsidDel="00000000" w:rsidR="00000000" w:rsidRPr="00000000">
        <w:rPr>
          <w:rtl w:val="0"/>
        </w:rPr>
      </w:r>
    </w:p>
    <w:p w:rsidR="00000000" w:rsidDel="00000000" w:rsidP="00000000" w:rsidRDefault="00000000" w:rsidRPr="00000000" w14:paraId="0000001C">
      <w:pPr>
        <w:spacing w:after="120" w:line="254.40054545454544" w:lineRule="auto"/>
        <w:rPr>
          <w:sz w:val="16"/>
          <w:szCs w:val="16"/>
        </w:rPr>
      </w:pPr>
      <w:r w:rsidDel="00000000" w:rsidR="00000000" w:rsidRPr="00000000">
        <w:rPr>
          <w:b w:val="1"/>
          <w:sz w:val="26"/>
          <w:szCs w:val="26"/>
          <w:u w:val="single"/>
          <w:rtl w:val="0"/>
        </w:rPr>
        <w:t xml:space="preserve">Farquhar 17</w:t>
      </w:r>
      <w:r w:rsidDel="00000000" w:rsidR="00000000" w:rsidRPr="00000000">
        <w:rPr>
          <w:sz w:val="22"/>
          <w:szCs w:val="22"/>
          <w:rtl w:val="0"/>
        </w:rPr>
        <w:t xml:space="preserve"> </w:t>
      </w:r>
      <w:r w:rsidDel="00000000" w:rsidR="00000000" w:rsidRPr="00000000">
        <w:rPr>
          <w:sz w:val="16"/>
          <w:szCs w:val="16"/>
          <w:rtl w:val="0"/>
        </w:rPr>
        <w:t xml:space="preserve">[Sebastian Farquhar, Leader of the Global Priorities Project (GPP) at the Centre for Effective Altruism, et al., “Existential Risk: Diplomacy and Governance”, 2017, </w:t>
      </w:r>
      <w:r w:rsidDel="00000000" w:rsidR="00000000" w:rsidRPr="00000000">
        <w:rPr>
          <w:sz w:val="16"/>
          <w:szCs w:val="16"/>
          <w:rtl w:val="0"/>
        </w:rPr>
        <w:t xml:space="preserve">https://www.fhi.ox.ac.uk/wp-content/uploads/Existential-Risks-2017-01-23.pdf</w:t>
      </w:r>
      <w:r w:rsidDel="00000000" w:rsidR="00000000" w:rsidRPr="00000000">
        <w:rPr>
          <w:sz w:val="16"/>
          <w:szCs w:val="16"/>
          <w:rtl w:val="0"/>
        </w:rPr>
        <w:t xml:space="preserve">]; Accessed 5 July 2025  // Isegora</w:t>
      </w:r>
    </w:p>
    <w:p w:rsidR="00000000" w:rsidDel="00000000" w:rsidP="00000000" w:rsidRDefault="00000000" w:rsidRPr="00000000" w14:paraId="0000001D">
      <w:pPr>
        <w:spacing w:after="160" w:line="254.40054545454544" w:lineRule="auto"/>
        <w:rPr>
          <w:sz w:val="16"/>
          <w:szCs w:val="16"/>
        </w:rPr>
      </w:pPr>
      <w:r w:rsidDel="00000000" w:rsidR="00000000" w:rsidRPr="00000000">
        <w:rPr>
          <w:sz w:val="16"/>
          <w:szCs w:val="16"/>
          <w:rtl w:val="0"/>
        </w:rPr>
        <w:t xml:space="preserve">For most of human history, natural pandemics have posed the greatest risk of mass global fatalities.37 However, </w:t>
      </w:r>
      <w:r w:rsidDel="00000000" w:rsidR="00000000" w:rsidRPr="00000000">
        <w:rPr>
          <w:sz w:val="24"/>
          <w:szCs w:val="24"/>
          <w:u w:val="single"/>
          <w:rtl w:val="0"/>
        </w:rPr>
        <w:t xml:space="preserve">there are some reasons to believe that natural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pandemics are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very unlikely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 cause</w:t>
      </w:r>
      <w:r w:rsidDel="00000000" w:rsidR="00000000" w:rsidRPr="00000000">
        <w:rPr>
          <w:sz w:val="24"/>
          <w:szCs w:val="24"/>
          <w:rtl w:val="0"/>
        </w:rPr>
        <w:t xml:space="preserve"> </w:t>
      </w:r>
      <w:r w:rsidDel="00000000" w:rsidR="00000000" w:rsidRPr="00000000">
        <w:rPr>
          <w:sz w:val="24"/>
          <w:szCs w:val="24"/>
          <w:u w:val="single"/>
          <w:rtl w:val="0"/>
        </w:rPr>
        <w:t xml:space="preserve">human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extinction</w:t>
      </w:r>
      <w:r w:rsidDel="00000000" w:rsidR="00000000" w:rsidRPr="00000000">
        <w:rPr>
          <w:sz w:val="24"/>
          <w:szCs w:val="24"/>
          <w:u w:val="single"/>
          <w:rtl w:val="0"/>
        </w:rPr>
        <w:t xml:space="preserve">.</w:t>
      </w:r>
      <w:r w:rsidDel="00000000" w:rsidR="00000000" w:rsidRPr="00000000">
        <w:rPr>
          <w:sz w:val="16"/>
          <w:szCs w:val="16"/>
          <w:rtl w:val="0"/>
        </w:rPr>
        <w:t xml:space="preserve"> Analysis of the International Union for Conservation of Nature (IUCN) red list database has shown that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of the</w:t>
      </w:r>
      <w:r w:rsidDel="00000000" w:rsidR="00000000" w:rsidRPr="00000000">
        <w:rPr>
          <w:sz w:val="24"/>
          <w:szCs w:val="24"/>
          <w:rtl w:val="0"/>
        </w:rPr>
        <w:t xml:space="preserve"> </w:t>
      </w:r>
      <w:r w:rsidDel="00000000" w:rsidR="00000000" w:rsidRPr="00000000">
        <w:rPr>
          <w:b w:val="1"/>
          <w:sz w:val="24"/>
          <w:szCs w:val="24"/>
          <w:u w:val="single"/>
          <w:rtl w:val="0"/>
        </w:rPr>
        <w:t xml:space="preserve">833</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recorded</w:t>
      </w:r>
      <w:r w:rsidDel="00000000" w:rsidR="00000000" w:rsidRPr="00000000">
        <w:rPr>
          <w:sz w:val="22"/>
          <w:szCs w:val="22"/>
          <w:rtl w:val="0"/>
        </w:rPr>
        <w:t xml:space="preserve"> </w:t>
      </w:r>
      <w:r w:rsidDel="00000000" w:rsidR="00000000" w:rsidRPr="00000000">
        <w:rPr>
          <w:sz w:val="16"/>
          <w:szCs w:val="16"/>
          <w:rtl w:val="0"/>
        </w:rPr>
        <w:t xml:space="preserve">plant and animal </w:t>
      </w:r>
      <w:r w:rsidDel="00000000" w:rsidR="00000000" w:rsidRPr="00000000">
        <w:rPr>
          <w:b w:val="1"/>
          <w:sz w:val="24"/>
          <w:szCs w:val="24"/>
          <w:u w:val="single"/>
          <w:rtl w:val="0"/>
        </w:rPr>
        <w:t xml:space="preserve">species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extinctions</w:t>
      </w:r>
      <w:r w:rsidDel="00000000" w:rsidR="00000000" w:rsidRPr="00000000">
        <w:rPr>
          <w:sz w:val="24"/>
          <w:szCs w:val="24"/>
          <w:rtl w:val="0"/>
        </w:rPr>
        <w:t xml:space="preserve"> </w:t>
      </w:r>
      <w:r w:rsidDel="00000000" w:rsidR="00000000" w:rsidRPr="00000000">
        <w:rPr>
          <w:sz w:val="24"/>
          <w:szCs w:val="24"/>
          <w:u w:val="single"/>
          <w:rtl w:val="0"/>
        </w:rPr>
        <w:t xml:space="preserve">known to have occurred since 1500,</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less than 4%</w:t>
      </w:r>
      <w:r w:rsidDel="00000000" w:rsidR="00000000" w:rsidRPr="00000000">
        <w:rPr>
          <w:sz w:val="24"/>
          <w:szCs w:val="24"/>
          <w:rtl w:val="0"/>
        </w:rPr>
        <w:t xml:space="preserve"> </w:t>
      </w:r>
      <w:r w:rsidDel="00000000" w:rsidR="00000000" w:rsidRPr="00000000">
        <w:rPr>
          <w:sz w:val="24"/>
          <w:szCs w:val="24"/>
          <w:u w:val="single"/>
          <w:rtl w:val="0"/>
        </w:rPr>
        <w:t xml:space="preserve">(31 species)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were ascribed to</w:t>
      </w:r>
      <w:r w:rsidDel="00000000" w:rsidR="00000000" w:rsidRPr="00000000">
        <w:rPr>
          <w:sz w:val="24"/>
          <w:szCs w:val="24"/>
          <w:rtl w:val="0"/>
        </w:rPr>
        <w:t xml:space="preserve"> </w:t>
      </w:r>
      <w:r w:rsidDel="00000000" w:rsidR="00000000" w:rsidRPr="00000000">
        <w:rPr>
          <w:b w:val="1"/>
          <w:sz w:val="24"/>
          <w:szCs w:val="24"/>
          <w:u w:val="single"/>
          <w:rtl w:val="0"/>
        </w:rPr>
        <w:t xml:space="preserve">infectious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disease</w:t>
      </w:r>
      <w:r w:rsidDel="00000000" w:rsidR="00000000" w:rsidRPr="00000000">
        <w:rPr>
          <w:sz w:val="24"/>
          <w:szCs w:val="24"/>
          <w:u w:val="single"/>
          <w:rtl w:val="0"/>
        </w:rPr>
        <w:t xml:space="preserve">.</w:t>
      </w:r>
      <w:r w:rsidDel="00000000" w:rsidR="00000000" w:rsidRPr="00000000">
        <w:rPr>
          <w:sz w:val="16"/>
          <w:szCs w:val="16"/>
          <w:rtl w:val="0"/>
        </w:rPr>
        <w:t xml:space="preserve">38</w:t>
      </w:r>
      <w:r w:rsidDel="00000000" w:rsidR="00000000" w:rsidRPr="00000000">
        <w:rPr>
          <w:sz w:val="22"/>
          <w:szCs w:val="22"/>
          <w:rtl w:val="0"/>
        </w:rPr>
        <w:t xml:space="preserve"> </w:t>
      </w:r>
      <w:r w:rsidDel="00000000" w:rsidR="00000000" w:rsidRPr="00000000">
        <w:rPr>
          <w:sz w:val="24"/>
          <w:szCs w:val="24"/>
          <w:highlight w:val="cyan"/>
          <w:u w:val="single"/>
          <w:rtl w:val="0"/>
        </w:rPr>
        <w:t xml:space="preserve">None</w:t>
      </w:r>
      <w:r w:rsidDel="00000000" w:rsidR="00000000" w:rsidRPr="00000000">
        <w:rPr>
          <w:sz w:val="24"/>
          <w:szCs w:val="24"/>
          <w:rtl w:val="0"/>
        </w:rPr>
        <w:t xml:space="preserve"> </w:t>
      </w:r>
      <w:r w:rsidDel="00000000" w:rsidR="00000000" w:rsidRPr="00000000">
        <w:rPr>
          <w:sz w:val="24"/>
          <w:szCs w:val="24"/>
          <w:u w:val="single"/>
          <w:rtl w:val="0"/>
        </w:rPr>
        <w:t xml:space="preserve">of the mammals and amphibians on this list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were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globally dispersed</w:t>
      </w:r>
      <w:r w:rsidDel="00000000" w:rsidR="00000000" w:rsidRPr="00000000">
        <w:rPr>
          <w:sz w:val="24"/>
          <w:szCs w:val="24"/>
          <w:u w:val="single"/>
          <w:rtl w:val="0"/>
        </w:rPr>
        <w:t xml:space="preserve">, and other factors</w:t>
      </w:r>
      <w:r w:rsidDel="00000000" w:rsidR="00000000" w:rsidRPr="00000000">
        <w:rPr>
          <w:sz w:val="24"/>
          <w:szCs w:val="24"/>
          <w:rtl w:val="0"/>
        </w:rPr>
        <w:t xml:space="preserve"> </w:t>
      </w:r>
      <w:r w:rsidDel="00000000" w:rsidR="00000000" w:rsidRPr="00000000">
        <w:rPr>
          <w:sz w:val="24"/>
          <w:szCs w:val="24"/>
          <w:u w:val="single"/>
          <w:rtl w:val="0"/>
        </w:rPr>
        <w:t xml:space="preserve">aside from infectious disease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also contributed</w:t>
      </w:r>
      <w:r w:rsidDel="00000000" w:rsidR="00000000" w:rsidRPr="00000000">
        <w:rPr>
          <w:sz w:val="24"/>
          <w:szCs w:val="24"/>
          <w:rtl w:val="0"/>
        </w:rPr>
        <w:t xml:space="preserve"> </w:t>
      </w:r>
      <w:r w:rsidDel="00000000" w:rsidR="00000000" w:rsidRPr="00000000">
        <w:rPr>
          <w:sz w:val="24"/>
          <w:szCs w:val="24"/>
          <w:u w:val="single"/>
          <w:rtl w:val="0"/>
        </w:rPr>
        <w:t xml:space="preserve">to their extinction. It therefore seems 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our</w:t>
      </w:r>
      <w:r w:rsidDel="00000000" w:rsidR="00000000" w:rsidRPr="00000000">
        <w:rPr>
          <w:sz w:val="24"/>
          <w:szCs w:val="24"/>
          <w:rtl w:val="0"/>
        </w:rPr>
        <w:t xml:space="preserve"> </w:t>
      </w:r>
      <w:r w:rsidDel="00000000" w:rsidR="00000000" w:rsidRPr="00000000">
        <w:rPr>
          <w:sz w:val="24"/>
          <w:szCs w:val="24"/>
          <w:u w:val="single"/>
          <w:rtl w:val="0"/>
        </w:rPr>
        <w:t xml:space="preserve">own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species</w:t>
      </w:r>
      <w:r w:rsidDel="00000000" w:rsidR="00000000" w:rsidRPr="00000000">
        <w:rPr>
          <w:sz w:val="24"/>
          <w:szCs w:val="24"/>
          <w:u w:val="single"/>
          <w:rtl w:val="0"/>
        </w:rPr>
        <w:t xml:space="preserve">, which is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very numerous</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globally dispersed</w:t>
      </w:r>
      <w:r w:rsidDel="00000000" w:rsidR="00000000" w:rsidRPr="00000000">
        <w:rPr>
          <w:sz w:val="24"/>
          <w:szCs w:val="24"/>
          <w:u w:val="single"/>
          <w:rtl w:val="0"/>
        </w:rPr>
        <w:t xml:space="preserve">, and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capable of a</w:t>
      </w:r>
      <w:r w:rsidDel="00000000" w:rsidR="00000000" w:rsidRPr="00000000">
        <w:rPr>
          <w:sz w:val="24"/>
          <w:szCs w:val="24"/>
          <w:rtl w:val="0"/>
        </w:rPr>
        <w:t xml:space="preserve"> </w:t>
      </w:r>
      <w:r w:rsidDel="00000000" w:rsidR="00000000" w:rsidRPr="00000000">
        <w:rPr>
          <w:b w:val="1"/>
          <w:sz w:val="24"/>
          <w:szCs w:val="24"/>
          <w:u w:val="single"/>
          <w:rtl w:val="0"/>
        </w:rPr>
        <w:t xml:space="preserve">rational</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response</w:t>
      </w:r>
      <w:r w:rsidDel="00000000" w:rsidR="00000000" w:rsidRPr="00000000">
        <w:rPr>
          <w:sz w:val="24"/>
          <w:szCs w:val="24"/>
          <w:rtl w:val="0"/>
        </w:rPr>
        <w:t xml:space="preserve"> </w:t>
      </w:r>
      <w:r w:rsidDel="00000000" w:rsidR="00000000" w:rsidRPr="00000000">
        <w:rPr>
          <w:sz w:val="24"/>
          <w:szCs w:val="24"/>
          <w:u w:val="single"/>
          <w:rtl w:val="0"/>
        </w:rPr>
        <w:t xml:space="preserve">to problems,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very unlikely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 be killed off</w:t>
      </w:r>
      <w:r w:rsidDel="00000000" w:rsidR="00000000" w:rsidRPr="00000000">
        <w:rPr>
          <w:sz w:val="24"/>
          <w:szCs w:val="24"/>
          <w:rtl w:val="0"/>
        </w:rPr>
        <w:t xml:space="preserve"> </w:t>
      </w:r>
      <w:r w:rsidDel="00000000" w:rsidR="00000000" w:rsidRPr="00000000">
        <w:rPr>
          <w:sz w:val="24"/>
          <w:szCs w:val="24"/>
          <w:u w:val="single"/>
          <w:rtl w:val="0"/>
        </w:rPr>
        <w:t xml:space="preserve">by a natural pandemic</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One underlying explanation for this is that </w:t>
      </w:r>
      <w:r w:rsidDel="00000000" w:rsidR="00000000" w:rsidRPr="00000000">
        <w:rPr>
          <w:sz w:val="24"/>
          <w:szCs w:val="24"/>
          <w:highlight w:val="cyan"/>
          <w:u w:val="single"/>
          <w:rtl w:val="0"/>
        </w:rPr>
        <w:t xml:space="preserve">highly lethal pathogens</w:t>
      </w:r>
      <w:r w:rsidDel="00000000" w:rsidR="00000000" w:rsidRPr="00000000">
        <w:rPr>
          <w:sz w:val="24"/>
          <w:szCs w:val="24"/>
          <w:rtl w:val="0"/>
        </w:rPr>
        <w:t xml:space="preserve"> </w:t>
      </w:r>
      <w:r w:rsidDel="00000000" w:rsidR="00000000" w:rsidRPr="00000000">
        <w:rPr>
          <w:sz w:val="24"/>
          <w:szCs w:val="24"/>
          <w:u w:val="single"/>
          <w:rtl w:val="0"/>
        </w:rPr>
        <w:t xml:space="preserve">can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kill</w:t>
      </w:r>
      <w:r w:rsidDel="00000000" w:rsidR="00000000" w:rsidRPr="00000000">
        <w:rPr>
          <w:sz w:val="24"/>
          <w:szCs w:val="24"/>
          <w:rtl w:val="0"/>
        </w:rPr>
        <w:t xml:space="preserve"> </w:t>
      </w:r>
      <w:r w:rsidDel="00000000" w:rsidR="00000000" w:rsidRPr="00000000">
        <w:rPr>
          <w:b w:val="1"/>
          <w:sz w:val="24"/>
          <w:szCs w:val="24"/>
          <w:u w:val="single"/>
          <w:rtl w:val="0"/>
        </w:rPr>
        <w:t xml:space="preserve">their hosts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before they</w:t>
      </w:r>
      <w:r w:rsidDel="00000000" w:rsidR="00000000" w:rsidRPr="00000000">
        <w:rPr>
          <w:sz w:val="24"/>
          <w:szCs w:val="24"/>
          <w:rtl w:val="0"/>
        </w:rPr>
        <w:t xml:space="preserve"> </w:t>
      </w:r>
      <w:r w:rsidDel="00000000" w:rsidR="00000000" w:rsidRPr="00000000">
        <w:rPr>
          <w:sz w:val="24"/>
          <w:szCs w:val="24"/>
          <w:u w:val="single"/>
          <w:rtl w:val="0"/>
        </w:rPr>
        <w:t xml:space="preserve">have a</w:t>
      </w:r>
      <w:r w:rsidDel="00000000" w:rsidR="00000000" w:rsidRPr="00000000">
        <w:rPr>
          <w:sz w:val="24"/>
          <w:szCs w:val="24"/>
          <w:rtl w:val="0"/>
        </w:rPr>
        <w:t xml:space="preserve"> </w:t>
      </w:r>
      <w:r w:rsidDel="00000000" w:rsidR="00000000" w:rsidRPr="00000000">
        <w:rPr>
          <w:b w:val="1"/>
          <w:sz w:val="24"/>
          <w:szCs w:val="24"/>
          <w:u w:val="single"/>
          <w:rtl w:val="0"/>
        </w:rPr>
        <w:t xml:space="preserve">chance to</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spread</w:t>
      </w:r>
      <w:r w:rsidDel="00000000" w:rsidR="00000000" w:rsidRPr="00000000">
        <w:rPr>
          <w:sz w:val="24"/>
          <w:szCs w:val="24"/>
          <w:u w:val="single"/>
          <w:rtl w:val="0"/>
        </w:rPr>
        <w:t xml:space="preserve">, so there is</w:t>
      </w:r>
      <w:r w:rsidDel="00000000" w:rsidR="00000000" w:rsidRPr="00000000">
        <w:rPr>
          <w:sz w:val="24"/>
          <w:szCs w:val="24"/>
          <w:rtl w:val="0"/>
        </w:rPr>
        <w:t xml:space="preserve"> </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selective pressure</w:t>
      </w:r>
      <w:r w:rsidDel="00000000" w:rsidR="00000000" w:rsidRPr="00000000">
        <w:rPr>
          <w:sz w:val="24"/>
          <w:szCs w:val="24"/>
          <w:rtl w:val="0"/>
        </w:rPr>
        <w:t xml:space="preserve"> </w:t>
      </w:r>
      <w:r w:rsidDel="00000000" w:rsidR="00000000" w:rsidRPr="00000000">
        <w:rPr>
          <w:b w:val="1"/>
          <w:sz w:val="24"/>
          <w:szCs w:val="24"/>
          <w:u w:val="single"/>
          <w:rtl w:val="0"/>
        </w:rPr>
        <w:t xml:space="preserve">for pathogens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not to be</w:t>
      </w:r>
      <w:r w:rsidDel="00000000" w:rsidR="00000000" w:rsidRPr="00000000">
        <w:rPr>
          <w:sz w:val="24"/>
          <w:szCs w:val="24"/>
          <w:rtl w:val="0"/>
        </w:rPr>
        <w:t xml:space="preserve"> </w:t>
      </w:r>
      <w:r w:rsidDel="00000000" w:rsidR="00000000" w:rsidRPr="00000000">
        <w:rPr>
          <w:sz w:val="24"/>
          <w:szCs w:val="24"/>
          <w:u w:val="single"/>
          <w:rtl w:val="0"/>
        </w:rPr>
        <w:t xml:space="preserve">highly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lethal</w:t>
      </w:r>
      <w:r w:rsidDel="00000000" w:rsidR="00000000" w:rsidRPr="00000000">
        <w:rPr>
          <w:sz w:val="24"/>
          <w:szCs w:val="24"/>
          <w:u w:val="single"/>
          <w:rtl w:val="0"/>
        </w:rPr>
        <w:t xml:space="preserve">. Therefore,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pathogens</w:t>
      </w:r>
      <w:r w:rsidDel="00000000" w:rsidR="00000000" w:rsidRPr="00000000">
        <w:rPr>
          <w:sz w:val="24"/>
          <w:szCs w:val="24"/>
          <w:rtl w:val="0"/>
        </w:rPr>
        <w:t xml:space="preserve"> </w:t>
      </w:r>
      <w:r w:rsidDel="00000000" w:rsidR="00000000" w:rsidRPr="00000000">
        <w:rPr>
          <w:sz w:val="24"/>
          <w:szCs w:val="24"/>
          <w:u w:val="single"/>
          <w:rtl w:val="0"/>
        </w:rPr>
        <w:t xml:space="preserve">are likely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co-evolve</w:t>
      </w:r>
      <w:r w:rsidDel="00000000" w:rsidR="00000000" w:rsidRPr="00000000">
        <w:rPr>
          <w:sz w:val="24"/>
          <w:szCs w:val="24"/>
          <w:rtl w:val="0"/>
        </w:rPr>
        <w:t xml:space="preserve"> </w:t>
      </w:r>
      <w:r w:rsidDel="00000000" w:rsidR="00000000" w:rsidRPr="00000000">
        <w:rPr>
          <w:sz w:val="24"/>
          <w:szCs w:val="24"/>
          <w:u w:val="single"/>
          <w:rtl w:val="0"/>
        </w:rPr>
        <w:t xml:space="preserve">with their hosts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rather than kill all</w:t>
      </w:r>
      <w:r w:rsidDel="00000000" w:rsidR="00000000" w:rsidRPr="00000000">
        <w:rPr>
          <w:sz w:val="24"/>
          <w:szCs w:val="24"/>
          <w:rtl w:val="0"/>
        </w:rPr>
        <w:t xml:space="preserve"> </w:t>
      </w:r>
      <w:r w:rsidDel="00000000" w:rsidR="00000000" w:rsidRPr="00000000">
        <w:rPr>
          <w:b w:val="1"/>
          <w:sz w:val="24"/>
          <w:szCs w:val="24"/>
          <w:u w:val="single"/>
          <w:rtl w:val="0"/>
        </w:rPr>
        <w:t xml:space="preserve">possible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hosts</w:t>
      </w:r>
      <w:r w:rsidDel="00000000" w:rsidR="00000000" w:rsidRPr="00000000">
        <w:rPr>
          <w:sz w:val="24"/>
          <w:szCs w:val="24"/>
          <w:u w:val="single"/>
          <w:rtl w:val="0"/>
        </w:rPr>
        <w:t xml:space="preserve">.</w:t>
      </w:r>
      <w:r w:rsidDel="00000000" w:rsidR="00000000" w:rsidRPr="00000000">
        <w:rPr>
          <w:sz w:val="16"/>
          <w:szCs w:val="16"/>
          <w:rtl w:val="0"/>
        </w:rPr>
        <w:t xml:space="preserve">39</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2"/>
        <w:rPr/>
      </w:pPr>
      <w:bookmarkStart w:colFirst="0" w:colLast="0" w:name="_heading=h.7dmtuwpo83dr" w:id="7"/>
      <w:bookmarkEnd w:id="7"/>
      <w:r w:rsidDel="00000000" w:rsidR="00000000" w:rsidRPr="00000000">
        <w:rPr>
          <w:rtl w:val="0"/>
        </w:rPr>
        <w:t xml:space="preserve">Isolated Populations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pStyle w:val="Heading4"/>
        <w:rPr/>
      </w:pPr>
      <w:bookmarkStart w:colFirst="0" w:colLast="0" w:name="_heading=h.dznqyxolyr0g" w:id="8"/>
      <w:bookmarkEnd w:id="8"/>
      <w:r w:rsidDel="00000000" w:rsidR="00000000" w:rsidRPr="00000000">
        <w:rPr>
          <w:rtl w:val="0"/>
        </w:rPr>
        <w:t xml:space="preserve">Pandemics aren’t existential -- isolated populations check.</w:t>
      </w:r>
    </w:p>
    <w:p w:rsidR="00000000" w:rsidDel="00000000" w:rsidP="00000000" w:rsidRDefault="00000000" w:rsidRPr="00000000" w14:paraId="00000022">
      <w:pPr>
        <w:spacing w:after="120" w:line="254.40054545454544" w:lineRule="auto"/>
        <w:rPr>
          <w:sz w:val="16"/>
          <w:szCs w:val="16"/>
        </w:rPr>
      </w:pPr>
      <w:r w:rsidDel="00000000" w:rsidR="00000000" w:rsidRPr="00000000">
        <w:rPr>
          <w:b w:val="1"/>
          <w:sz w:val="26"/>
          <w:szCs w:val="26"/>
          <w:u w:val="single"/>
          <w:rtl w:val="0"/>
        </w:rPr>
        <w:t xml:space="preserve">Ord 20</w:t>
      </w:r>
      <w:r w:rsidDel="00000000" w:rsidR="00000000" w:rsidRPr="00000000">
        <w:rPr>
          <w:sz w:val="22"/>
          <w:szCs w:val="22"/>
          <w:rtl w:val="0"/>
        </w:rPr>
        <w:t xml:space="preserve"> </w:t>
      </w:r>
      <w:r w:rsidDel="00000000" w:rsidR="00000000" w:rsidRPr="00000000">
        <w:rPr>
          <w:sz w:val="16"/>
          <w:szCs w:val="16"/>
          <w:rtl w:val="0"/>
        </w:rPr>
        <w:t xml:space="preserve">[Dr. Toby Ord, Senior Research Fellow in Philosophy at Oxford University, DPhil in Philosophy, trustee of the Centre for Effective Altruism, “The Precipice: Existential Risk and the Future of Humanity,” Part Two, Section 3: Natural Risks; 2020, Hachette Books, ISBN: 978-0-316-48491-6]; Accessed 5 July 2025  // Isegora</w:t>
      </w:r>
    </w:p>
    <w:p w:rsidR="00000000" w:rsidDel="00000000" w:rsidP="00000000" w:rsidRDefault="00000000" w:rsidRPr="00000000" w14:paraId="00000023">
      <w:pPr>
        <w:spacing w:after="160" w:line="254.40054545454544" w:lineRule="auto"/>
        <w:rPr>
          <w:sz w:val="16"/>
          <w:szCs w:val="16"/>
        </w:rPr>
      </w:pPr>
      <w:r w:rsidDel="00000000" w:rsidR="00000000" w:rsidRPr="00000000">
        <w:rPr>
          <w:sz w:val="24"/>
          <w:szCs w:val="24"/>
          <w:u w:val="single"/>
          <w:rtl w:val="0"/>
        </w:rPr>
        <w:t xml:space="preserve">Modern civilization may also make it much easier for a pandemic to spread. The higher density of people living together in cities increases the number of people each of us may infect.</w:t>
      </w:r>
      <w:r w:rsidDel="00000000" w:rsidR="00000000" w:rsidRPr="00000000">
        <w:rPr>
          <w:sz w:val="24"/>
          <w:szCs w:val="24"/>
          <w:rtl w:val="0"/>
        </w:rPr>
        <w:t xml:space="preserve"> </w:t>
      </w:r>
      <w:r w:rsidDel="00000000" w:rsidR="00000000" w:rsidRPr="00000000">
        <w:rPr>
          <w:sz w:val="16"/>
          <w:szCs w:val="16"/>
          <w:rtl w:val="0"/>
        </w:rPr>
        <w:t xml:space="preserve">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 But </w:t>
      </w:r>
      <w:r w:rsidDel="00000000" w:rsidR="00000000" w:rsidRPr="00000000">
        <w:rPr>
          <w:sz w:val="24"/>
          <w:szCs w:val="24"/>
          <w:u w:val="single"/>
          <w:rtl w:val="0"/>
        </w:rPr>
        <w:t xml:space="preserve">we have</w:t>
      </w:r>
      <w:r w:rsidDel="00000000" w:rsidR="00000000" w:rsidRPr="00000000">
        <w:rPr>
          <w:sz w:val="24"/>
          <w:szCs w:val="24"/>
          <w:rtl w:val="0"/>
        </w:rPr>
        <w:t xml:space="preserve"> </w:t>
      </w:r>
      <w:r w:rsidDel="00000000" w:rsidR="00000000" w:rsidRPr="00000000">
        <w:rPr>
          <w:sz w:val="16"/>
          <w:szCs w:val="16"/>
          <w:rtl w:val="0"/>
        </w:rPr>
        <w:t xml:space="preserve">also</w:t>
      </w:r>
      <w:r w:rsidDel="00000000" w:rsidR="00000000" w:rsidRPr="00000000">
        <w:rPr>
          <w:sz w:val="22"/>
          <w:szCs w:val="22"/>
          <w:rtl w:val="0"/>
        </w:rPr>
        <w:t xml:space="preserve"> </w:t>
      </w:r>
      <w:r w:rsidDel="00000000" w:rsidR="00000000" w:rsidRPr="00000000">
        <w:rPr>
          <w:sz w:val="24"/>
          <w:szCs w:val="24"/>
          <w:u w:val="single"/>
          <w:rtl w:val="0"/>
        </w:rPr>
        <w:t xml:space="preserve">changed the world in ways that offer protection.</w:t>
      </w:r>
      <w:r w:rsidDel="00000000" w:rsidR="00000000" w:rsidRPr="00000000">
        <w:rPr>
          <w:sz w:val="24"/>
          <w:szCs w:val="24"/>
          <w:rtl w:val="0"/>
        </w:rPr>
        <w:t xml:space="preserve"> </w:t>
      </w:r>
      <w:r w:rsidDel="00000000" w:rsidR="00000000" w:rsidRPr="00000000">
        <w:rPr>
          <w:sz w:val="24"/>
          <w:szCs w:val="24"/>
          <w:u w:val="single"/>
          <w:rtl w:val="0"/>
        </w:rPr>
        <w:t xml:space="preserve">We have a</w:t>
      </w:r>
      <w:r w:rsidDel="00000000" w:rsidR="00000000" w:rsidRPr="00000000">
        <w:rPr>
          <w:sz w:val="24"/>
          <w:szCs w:val="24"/>
          <w:rtl w:val="0"/>
        </w:rPr>
        <w:t xml:space="preserve"> </w:t>
      </w:r>
      <w:r w:rsidDel="00000000" w:rsidR="00000000" w:rsidRPr="00000000">
        <w:rPr>
          <w:b w:val="1"/>
          <w:sz w:val="24"/>
          <w:szCs w:val="24"/>
          <w:u w:val="single"/>
          <w:rtl w:val="0"/>
        </w:rPr>
        <w:t xml:space="preserve">healthier population</w:t>
      </w:r>
      <w:r w:rsidDel="00000000" w:rsidR="00000000" w:rsidRPr="00000000">
        <w:rPr>
          <w:sz w:val="24"/>
          <w:szCs w:val="24"/>
          <w:rtl w:val="0"/>
        </w:rPr>
        <w:t xml:space="preserve">; </w:t>
      </w:r>
      <w:r w:rsidDel="00000000" w:rsidR="00000000" w:rsidRPr="00000000">
        <w:rPr>
          <w:sz w:val="24"/>
          <w:szCs w:val="24"/>
          <w:u w:val="single"/>
          <w:rtl w:val="0"/>
        </w:rPr>
        <w:t xml:space="preserve">improved</w:t>
      </w:r>
      <w:r w:rsidDel="00000000" w:rsidR="00000000" w:rsidRPr="00000000">
        <w:rPr>
          <w:sz w:val="24"/>
          <w:szCs w:val="24"/>
          <w:rtl w:val="0"/>
        </w:rPr>
        <w:t xml:space="preserve"> </w:t>
      </w:r>
      <w:r w:rsidDel="00000000" w:rsidR="00000000" w:rsidRPr="00000000">
        <w:rPr>
          <w:b w:val="1"/>
          <w:sz w:val="24"/>
          <w:szCs w:val="24"/>
          <w:u w:val="single"/>
          <w:rtl w:val="0"/>
        </w:rPr>
        <w:t xml:space="preserve">sanitation</w:t>
      </w:r>
      <w:r w:rsidDel="00000000" w:rsidR="00000000" w:rsidRPr="00000000">
        <w:rPr>
          <w:sz w:val="24"/>
          <w:szCs w:val="24"/>
          <w:rtl w:val="0"/>
        </w:rPr>
        <w:t xml:space="preserve"> </w:t>
      </w:r>
      <w:r w:rsidDel="00000000" w:rsidR="00000000" w:rsidRPr="00000000">
        <w:rPr>
          <w:sz w:val="24"/>
          <w:szCs w:val="24"/>
          <w:u w:val="single"/>
          <w:rtl w:val="0"/>
        </w:rPr>
        <w:t xml:space="preserve">and hygiene</w:t>
      </w:r>
      <w:r w:rsidDel="00000000" w:rsidR="00000000" w:rsidRPr="00000000">
        <w:rPr>
          <w:sz w:val="24"/>
          <w:szCs w:val="24"/>
          <w:rtl w:val="0"/>
        </w:rPr>
        <w:t xml:space="preserve">; </w:t>
      </w:r>
      <w:r w:rsidDel="00000000" w:rsidR="00000000" w:rsidRPr="00000000">
        <w:rPr>
          <w:sz w:val="24"/>
          <w:szCs w:val="24"/>
          <w:u w:val="single"/>
          <w:rtl w:val="0"/>
        </w:rPr>
        <w:t xml:space="preserve">preventative and curative</w:t>
      </w:r>
      <w:r w:rsidDel="00000000" w:rsidR="00000000" w:rsidRPr="00000000">
        <w:rPr>
          <w:sz w:val="24"/>
          <w:szCs w:val="24"/>
          <w:rtl w:val="0"/>
        </w:rPr>
        <w:t xml:space="preserve"> </w:t>
      </w:r>
      <w:r w:rsidDel="00000000" w:rsidR="00000000" w:rsidRPr="00000000">
        <w:rPr>
          <w:b w:val="1"/>
          <w:sz w:val="24"/>
          <w:szCs w:val="24"/>
          <w:u w:val="single"/>
          <w:rtl w:val="0"/>
        </w:rPr>
        <w:t xml:space="preserve">medicine</w:t>
      </w:r>
      <w:r w:rsidDel="00000000" w:rsidR="00000000" w:rsidRPr="00000000">
        <w:rPr>
          <w:sz w:val="24"/>
          <w:szCs w:val="24"/>
          <w:rtl w:val="0"/>
        </w:rPr>
        <w:t xml:space="preserve">; </w:t>
      </w:r>
      <w:r w:rsidDel="00000000" w:rsidR="00000000" w:rsidRPr="00000000">
        <w:rPr>
          <w:sz w:val="24"/>
          <w:szCs w:val="24"/>
          <w:u w:val="single"/>
          <w:rtl w:val="0"/>
        </w:rPr>
        <w:t xml:space="preserve">and</w:t>
      </w:r>
      <w:r w:rsidDel="00000000" w:rsidR="00000000" w:rsidRPr="00000000">
        <w:rPr>
          <w:sz w:val="24"/>
          <w:szCs w:val="24"/>
          <w:rtl w:val="0"/>
        </w:rPr>
        <w:t xml:space="preserve"> </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b w:val="1"/>
          <w:sz w:val="24"/>
          <w:szCs w:val="24"/>
          <w:u w:val="single"/>
          <w:rtl w:val="0"/>
        </w:rPr>
        <w:t xml:space="preserve">scientific</w:t>
      </w:r>
      <w:r w:rsidDel="00000000" w:rsidR="00000000" w:rsidRPr="00000000">
        <w:rPr>
          <w:sz w:val="24"/>
          <w:szCs w:val="24"/>
          <w:rtl w:val="0"/>
        </w:rPr>
        <w:t xml:space="preserve"> </w:t>
      </w:r>
      <w:r w:rsidDel="00000000" w:rsidR="00000000" w:rsidRPr="00000000">
        <w:rPr>
          <w:b w:val="1"/>
          <w:sz w:val="24"/>
          <w:szCs w:val="24"/>
          <w:u w:val="single"/>
          <w:rtl w:val="0"/>
        </w:rPr>
        <w:t xml:space="preserve">understanding</w:t>
      </w:r>
      <w:r w:rsidDel="00000000" w:rsidR="00000000" w:rsidRPr="00000000">
        <w:rPr>
          <w:sz w:val="24"/>
          <w:szCs w:val="24"/>
          <w:rtl w:val="0"/>
        </w:rPr>
        <w:t xml:space="preserve"> </w:t>
      </w:r>
      <w:r w:rsidDel="00000000" w:rsidR="00000000" w:rsidRPr="00000000">
        <w:rPr>
          <w:sz w:val="24"/>
          <w:szCs w:val="24"/>
          <w:u w:val="single"/>
          <w:rtl w:val="0"/>
        </w:rPr>
        <w:t xml:space="preserve">of disease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Perhaps most importantly, </w:t>
      </w:r>
      <w:r w:rsidDel="00000000" w:rsidR="00000000" w:rsidRPr="00000000">
        <w:rPr>
          <w:sz w:val="22"/>
          <w:szCs w:val="22"/>
          <w:u w:val="single"/>
          <w:rtl w:val="0"/>
        </w:rPr>
        <w:t xml:space="preserve">we have</w:t>
      </w:r>
      <w:r w:rsidDel="00000000" w:rsidR="00000000" w:rsidRPr="00000000">
        <w:rPr>
          <w:sz w:val="22"/>
          <w:szCs w:val="22"/>
          <w:rtl w:val="0"/>
        </w:rPr>
        <w:t xml:space="preserve"> </w:t>
      </w:r>
      <w:r w:rsidDel="00000000" w:rsidR="00000000" w:rsidRPr="00000000">
        <w:rPr>
          <w:sz w:val="22"/>
          <w:szCs w:val="22"/>
          <w:u w:val="single"/>
          <w:rtl w:val="0"/>
        </w:rPr>
        <w:t xml:space="preserve">public health bodies</w:t>
      </w:r>
      <w:r w:rsidDel="00000000" w:rsidR="00000000" w:rsidRPr="00000000">
        <w:rPr>
          <w:sz w:val="22"/>
          <w:szCs w:val="22"/>
          <w:rtl w:val="0"/>
        </w:rPr>
        <w:t xml:space="preserve"> </w:t>
      </w:r>
      <w:r w:rsidDel="00000000" w:rsidR="00000000" w:rsidRPr="00000000">
        <w:rPr>
          <w:sz w:val="22"/>
          <w:szCs w:val="22"/>
          <w:u w:val="single"/>
          <w:rtl w:val="0"/>
        </w:rPr>
        <w:t xml:space="preserve">to</w:t>
      </w:r>
      <w:r w:rsidDel="00000000" w:rsidR="00000000" w:rsidRPr="00000000">
        <w:rPr>
          <w:sz w:val="22"/>
          <w:szCs w:val="22"/>
          <w:rtl w:val="0"/>
        </w:rPr>
        <w:t xml:space="preserve"> </w:t>
      </w:r>
      <w:r w:rsidDel="00000000" w:rsidR="00000000" w:rsidRPr="00000000">
        <w:rPr>
          <w:b w:val="1"/>
          <w:sz w:val="22"/>
          <w:szCs w:val="22"/>
          <w:u w:val="single"/>
          <w:rtl w:val="0"/>
        </w:rPr>
        <w:t xml:space="preserve">facilitate</w:t>
      </w:r>
      <w:r w:rsidDel="00000000" w:rsidR="00000000" w:rsidRPr="00000000">
        <w:rPr>
          <w:sz w:val="22"/>
          <w:szCs w:val="22"/>
          <w:rtl w:val="0"/>
        </w:rPr>
        <w:t xml:space="preserve"> </w:t>
      </w:r>
      <w:r w:rsidDel="00000000" w:rsidR="00000000" w:rsidRPr="00000000">
        <w:rPr>
          <w:sz w:val="22"/>
          <w:szCs w:val="22"/>
          <w:u w:val="single"/>
          <w:rtl w:val="0"/>
        </w:rPr>
        <w:t xml:space="preserve">global</w:t>
      </w:r>
      <w:r w:rsidDel="00000000" w:rsidR="00000000" w:rsidRPr="00000000">
        <w:rPr>
          <w:sz w:val="22"/>
          <w:szCs w:val="22"/>
          <w:rtl w:val="0"/>
        </w:rPr>
        <w:t xml:space="preserve"> </w:t>
      </w:r>
      <w:r w:rsidDel="00000000" w:rsidR="00000000" w:rsidRPr="00000000">
        <w:rPr>
          <w:b w:val="1"/>
          <w:sz w:val="22"/>
          <w:szCs w:val="22"/>
          <w:u w:val="single"/>
          <w:rtl w:val="0"/>
        </w:rPr>
        <w:t xml:space="preserve">communication</w:t>
      </w:r>
      <w:r w:rsidDel="00000000" w:rsidR="00000000" w:rsidRPr="00000000">
        <w:rPr>
          <w:sz w:val="22"/>
          <w:szCs w:val="22"/>
          <w:rtl w:val="0"/>
        </w:rPr>
        <w:t xml:space="preserve"> </w:t>
      </w:r>
      <w:r w:rsidDel="00000000" w:rsidR="00000000" w:rsidRPr="00000000">
        <w:rPr>
          <w:sz w:val="22"/>
          <w:szCs w:val="22"/>
          <w:u w:val="single"/>
          <w:rtl w:val="0"/>
        </w:rPr>
        <w:t xml:space="preserve">and</w:t>
      </w:r>
      <w:r w:rsidDel="00000000" w:rsidR="00000000" w:rsidRPr="00000000">
        <w:rPr>
          <w:sz w:val="22"/>
          <w:szCs w:val="22"/>
          <w:rtl w:val="0"/>
        </w:rPr>
        <w:t xml:space="preserve"> </w:t>
      </w:r>
      <w:r w:rsidDel="00000000" w:rsidR="00000000" w:rsidRPr="00000000">
        <w:rPr>
          <w:b w:val="1"/>
          <w:sz w:val="22"/>
          <w:szCs w:val="22"/>
          <w:u w:val="single"/>
          <w:rtl w:val="0"/>
        </w:rPr>
        <w:t xml:space="preserve">coordination</w:t>
      </w:r>
      <w:r w:rsidDel="00000000" w:rsidR="00000000" w:rsidRPr="00000000">
        <w:rPr>
          <w:sz w:val="22"/>
          <w:szCs w:val="22"/>
          <w:rtl w:val="0"/>
        </w:rPr>
        <w:t xml:space="preserve"> </w:t>
      </w:r>
      <w:r w:rsidDel="00000000" w:rsidR="00000000" w:rsidRPr="00000000">
        <w:rPr>
          <w:sz w:val="22"/>
          <w:szCs w:val="22"/>
          <w:u w:val="single"/>
          <w:rtl w:val="0"/>
        </w:rPr>
        <w:t xml:space="preserve">in the face of new outbreaks</w:t>
      </w:r>
      <w:r w:rsidDel="00000000" w:rsidR="00000000" w:rsidRPr="00000000">
        <w:rPr>
          <w:sz w:val="22"/>
          <w:szCs w:val="22"/>
          <w:rtl w:val="0"/>
        </w:rPr>
        <w:t xml:space="preserve">. </w:t>
      </w:r>
      <w:r w:rsidDel="00000000" w:rsidR="00000000" w:rsidRPr="00000000">
        <w:rPr>
          <w:sz w:val="16"/>
          <w:szCs w:val="16"/>
          <w:rtl w:val="0"/>
        </w:rPr>
        <w:t xml:space="preserve">We have seen the benefits of this protection through the dramatic decline of endemic infectious disease over the last century (though we can’t be sure pandemics will obey the same trend). Finally, </w:t>
      </w:r>
      <w:r w:rsidDel="00000000" w:rsidR="00000000" w:rsidRPr="00000000">
        <w:rPr>
          <w:sz w:val="24"/>
          <w:szCs w:val="24"/>
          <w:highlight w:val="cyan"/>
          <w:u w:val="single"/>
          <w:rtl w:val="0"/>
        </w:rPr>
        <w:t xml:space="preserve">we have </w:t>
      </w:r>
      <w:r w:rsidDel="00000000" w:rsidR="00000000" w:rsidRPr="00000000">
        <w:rPr>
          <w:b w:val="1"/>
          <w:sz w:val="24"/>
          <w:szCs w:val="24"/>
          <w:highlight w:val="cyan"/>
          <w:u w:val="single"/>
          <w:rtl w:val="0"/>
        </w:rPr>
        <w:t xml:space="preserve">spread</w:t>
      </w:r>
      <w:r w:rsidDel="00000000" w:rsidR="00000000" w:rsidRPr="00000000">
        <w:rPr>
          <w:sz w:val="24"/>
          <w:szCs w:val="24"/>
          <w:highlight w:val="cyan"/>
          <w:u w:val="single"/>
          <w:rtl w:val="0"/>
        </w:rPr>
        <w:t xml:space="preserve"> to a </w:t>
      </w:r>
      <w:r w:rsidDel="00000000" w:rsidR="00000000" w:rsidRPr="00000000">
        <w:rPr>
          <w:b w:val="1"/>
          <w:sz w:val="24"/>
          <w:szCs w:val="24"/>
          <w:highlight w:val="cyan"/>
          <w:u w:val="single"/>
          <w:rtl w:val="0"/>
        </w:rPr>
        <w:t xml:space="preserve">range</w:t>
      </w:r>
      <w:r w:rsidDel="00000000" w:rsidR="00000000" w:rsidRPr="00000000">
        <w:rPr>
          <w:sz w:val="24"/>
          <w:szCs w:val="24"/>
          <w:highlight w:val="cyan"/>
          <w:u w:val="single"/>
          <w:rtl w:val="0"/>
        </w:rPr>
        <w:t xml:space="preserve"> of </w:t>
      </w:r>
      <w:r w:rsidDel="00000000" w:rsidR="00000000" w:rsidRPr="00000000">
        <w:rPr>
          <w:b w:val="1"/>
          <w:sz w:val="24"/>
          <w:szCs w:val="24"/>
          <w:highlight w:val="cyan"/>
          <w:u w:val="single"/>
          <w:rtl w:val="0"/>
        </w:rPr>
        <w:t xml:space="preserve">locations</w:t>
      </w:r>
      <w:r w:rsidDel="00000000" w:rsidR="00000000" w:rsidRPr="00000000">
        <w:rPr>
          <w:sz w:val="24"/>
          <w:szCs w:val="24"/>
          <w:highlight w:val="cyan"/>
          <w:u w:val="single"/>
          <w:rtl w:val="0"/>
        </w:rPr>
        <w:t xml:space="preserve"> and environments </w:t>
      </w:r>
      <w:r w:rsidDel="00000000" w:rsidR="00000000" w:rsidRPr="00000000">
        <w:rPr>
          <w:b w:val="1"/>
          <w:sz w:val="24"/>
          <w:szCs w:val="24"/>
          <w:highlight w:val="cyan"/>
          <w:u w:val="single"/>
          <w:rtl w:val="0"/>
        </w:rPr>
        <w:t xml:space="preserve">unprecedented</w:t>
      </w:r>
      <w:r w:rsidDel="00000000" w:rsidR="00000000" w:rsidRPr="00000000">
        <w:rPr>
          <w:sz w:val="24"/>
          <w:szCs w:val="24"/>
          <w:highlight w:val="cyan"/>
          <w:u w:val="single"/>
          <w:rtl w:val="0"/>
        </w:rPr>
        <w:t xml:space="preserve"> for any</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mammalian </w:t>
      </w:r>
      <w:r w:rsidDel="00000000" w:rsidR="00000000" w:rsidRPr="00000000">
        <w:rPr>
          <w:b w:val="1"/>
          <w:sz w:val="24"/>
          <w:szCs w:val="24"/>
          <w:highlight w:val="cyan"/>
          <w:u w:val="single"/>
          <w:rtl w:val="0"/>
        </w:rPr>
        <w:t xml:space="preserve">species. This offers special protection from extinction events, because it</w:t>
      </w:r>
      <w:r w:rsidDel="00000000" w:rsidR="00000000" w:rsidRPr="00000000">
        <w:rPr>
          <w:sz w:val="22"/>
          <w:szCs w:val="22"/>
          <w:u w:val="single"/>
          <w:rtl w:val="0"/>
        </w:rPr>
        <w:t xml:space="preserve"> </w:t>
      </w:r>
      <w:r w:rsidDel="00000000" w:rsidR="00000000" w:rsidRPr="00000000">
        <w:rPr>
          <w:sz w:val="24"/>
          <w:szCs w:val="24"/>
          <w:highlight w:val="cyan"/>
          <w:u w:val="single"/>
          <w:rtl w:val="0"/>
        </w:rPr>
        <w:t xml:space="preserve">requires the pathogen to be able to </w:t>
      </w:r>
      <w:r w:rsidDel="00000000" w:rsidR="00000000" w:rsidRPr="00000000">
        <w:rPr>
          <w:b w:val="1"/>
          <w:sz w:val="24"/>
          <w:szCs w:val="24"/>
          <w:highlight w:val="cyan"/>
          <w:u w:val="single"/>
          <w:rtl w:val="0"/>
        </w:rPr>
        <w:t xml:space="preserve">flourish</w:t>
      </w:r>
      <w:r w:rsidDel="00000000" w:rsidR="00000000" w:rsidRPr="00000000">
        <w:rPr>
          <w:sz w:val="24"/>
          <w:szCs w:val="24"/>
          <w:highlight w:val="cyan"/>
          <w:u w:val="single"/>
          <w:rtl w:val="0"/>
        </w:rPr>
        <w:t xml:space="preserve"> in a</w:t>
      </w:r>
      <w:r w:rsidDel="00000000" w:rsidR="00000000" w:rsidRPr="00000000">
        <w:rPr>
          <w:sz w:val="24"/>
          <w:szCs w:val="24"/>
          <w:u w:val="single"/>
          <w:rtl w:val="0"/>
        </w:rPr>
        <w:t xml:space="preserve"> vast </w:t>
      </w:r>
      <w:r w:rsidDel="00000000" w:rsidR="00000000" w:rsidRPr="00000000">
        <w:rPr>
          <w:b w:val="1"/>
          <w:sz w:val="24"/>
          <w:szCs w:val="24"/>
          <w:highlight w:val="cyan"/>
          <w:u w:val="single"/>
          <w:rtl w:val="0"/>
        </w:rPr>
        <w:t xml:space="preserve">range of environments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to </w:t>
      </w:r>
      <w:r w:rsidDel="00000000" w:rsidR="00000000" w:rsidRPr="00000000">
        <w:rPr>
          <w:sz w:val="24"/>
          <w:szCs w:val="24"/>
          <w:highlight w:val="cyan"/>
          <w:u w:val="single"/>
          <w:rtl w:val="0"/>
        </w:rPr>
        <w:t xml:space="preserve">reach</w:t>
      </w:r>
      <w:r w:rsidDel="00000000" w:rsidR="00000000" w:rsidRPr="00000000">
        <w:rPr>
          <w:sz w:val="24"/>
          <w:szCs w:val="24"/>
          <w:u w:val="single"/>
          <w:rtl w:val="0"/>
        </w:rPr>
        <w:t xml:space="preserve"> exceptionally </w:t>
      </w:r>
      <w:r w:rsidDel="00000000" w:rsidR="00000000" w:rsidRPr="00000000">
        <w:rPr>
          <w:b w:val="1"/>
          <w:sz w:val="24"/>
          <w:szCs w:val="24"/>
          <w:highlight w:val="cyan"/>
          <w:u w:val="single"/>
          <w:rtl w:val="0"/>
        </w:rPr>
        <w:t xml:space="preserve">isolated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populations such as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uncontacted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tribes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Antarctic</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researchers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nuclear sub</w:t>
      </w:r>
      <w:r w:rsidDel="00000000" w:rsidR="00000000" w:rsidRPr="00000000">
        <w:rPr>
          <w:sz w:val="24"/>
          <w:szCs w:val="24"/>
          <w:highlight w:val="cyan"/>
          <w:u w:val="single"/>
          <w:rtl w:val="0"/>
        </w:rPr>
        <w:t xml:space="preserve">marine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crews</w:t>
      </w:r>
      <w:r w:rsidDel="00000000" w:rsidR="00000000" w:rsidRPr="00000000">
        <w:rPr>
          <w:sz w:val="24"/>
          <w:szCs w:val="24"/>
          <w:rtl w:val="0"/>
        </w:rPr>
        <w:t xml:space="preserve">.</w:t>
      </w:r>
      <w:r w:rsidDel="00000000" w:rsidR="00000000" w:rsidRPr="00000000">
        <w:rPr>
          <w:sz w:val="16"/>
          <w:szCs w:val="16"/>
          <w:rtl w:val="0"/>
        </w:rPr>
        <w:t xml:space="preserve">21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and.org/pubs/perspectives/PEA407-1.html" TargetMode="External"/><Relationship Id="rId9" Type="http://schemas.openxmlformats.org/officeDocument/2006/relationships/hyperlink" Target="https://www.rand.org/pubs/perspectives/PEA407-1.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nn.com/2021/07/23/health/delta-variant-danger-frieden" TargetMode="External"/><Relationship Id="rId8" Type="http://schemas.openxmlformats.org/officeDocument/2006/relationships/hyperlink" Target="https://www.cnn.com/2021/07/23/health/delta-variant-danger-frie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7ZEojcclCrH7YsAcsbV0cBdUA==">CgMxLjAyDmguaW53ejBicnluMTh1Mg5oLmlyYTY2M2t2c25iYjIOaC5zZXZpZHVudXhxM3YyDmguemhtNmJ4bjZsYTA2Mg5oLjk2aTBkd241Z3hoazIOaC5yejN5ejRra24zOGsyDmguNHFuNmFmZDN4ZXMzMg5oLjdkbXR1d3BvODNkcjIOaC5kem5xeXhvbHlyMGc4AHIhMTdJYUdZbFdHb0JGYUpvWGxsUGdDVFV5d09yc0FyQWd0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