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F2302" w:rsidRPr="00A01C47" w:rsidRDefault="004F2302" w:rsidP="00A01C47">
      <w:pPr>
        <w:pStyle w:val="Heading3"/>
        <w:spacing w:line="276" w:lineRule="auto"/>
        <w:jc w:val="both"/>
        <w:rPr>
          <w:rFonts w:ascii="Helvetica" w:hAnsi="Helvetica" w:cstheme="minorHAnsi"/>
        </w:rPr>
      </w:pPr>
      <w:r w:rsidRPr="00A01C47">
        <w:rPr>
          <w:rFonts w:ascii="Helvetica" w:hAnsi="Helvetica" w:cstheme="minorHAnsi"/>
        </w:rPr>
        <w:t>Theory as a Voting Issue: The Crime of Punishment, Roger E. Solt</w:t>
      </w:r>
      <w:r w:rsidR="00BA0381" w:rsidRPr="00A01C47">
        <w:rPr>
          <w:rFonts w:ascii="Helvetica" w:hAnsi="Helvetica" w:cstheme="minorHAnsi"/>
        </w:rPr>
        <w:t xml:space="preserve"> </w:t>
      </w:r>
      <w:r w:rsidRPr="00A01C47">
        <w:rPr>
          <w:rFonts w:ascii="Helvetica" w:hAnsi="Helvetica" w:cstheme="minorHAnsi"/>
        </w:rPr>
        <w:t xml:space="preserve"> </w:t>
      </w:r>
    </w:p>
    <w:p w:rsidR="00D224C2" w:rsidRPr="00A01C47" w:rsidRDefault="00D224C2" w:rsidP="00A01C47">
      <w:pPr>
        <w:pStyle w:val="Heading4"/>
        <w:spacing w:line="276" w:lineRule="auto"/>
        <w:jc w:val="both"/>
        <w:rPr>
          <w:rFonts w:ascii="Helvetica" w:hAnsi="Helvetica" w:cstheme="minorHAnsi"/>
        </w:rPr>
      </w:pPr>
      <w:r w:rsidRPr="00A01C47">
        <w:rPr>
          <w:rFonts w:ascii="Helvetica" w:hAnsi="Helvetica" w:cstheme="minorHAnsi"/>
        </w:rPr>
        <w:t>1</w:t>
      </w:r>
    </w:p>
    <w:p w:rsidR="00BA0381" w:rsidRPr="00A01C47" w:rsidRDefault="00BA0381" w:rsidP="00A01C47">
      <w:pPr>
        <w:spacing w:line="276" w:lineRule="auto"/>
        <w:rPr>
          <w:rFonts w:ascii="Helvetica" w:hAnsi="Helvetica" w:cstheme="minorHAnsi"/>
          <w:sz w:val="16"/>
        </w:rPr>
      </w:pPr>
      <w:r w:rsidRPr="00A01C47">
        <w:rPr>
          <w:rFonts w:ascii="Helvetica" w:hAnsi="Helvetica" w:cstheme="minorHAnsi"/>
          <w:sz w:val="16"/>
        </w:rPr>
        <w:t xml:space="preserve">Theory as a Voting Issue: The Crime of Punishment, Roger E. </w:t>
      </w:r>
      <w:r w:rsidRPr="00A01C47">
        <w:rPr>
          <w:rStyle w:val="StyleUnderline"/>
          <w:rFonts w:ascii="Helvetica" w:hAnsi="Helvetica" w:cstheme="minorHAnsi"/>
        </w:rPr>
        <w:t>Solt</w:t>
      </w:r>
      <w:r w:rsidRPr="00A01C47">
        <w:rPr>
          <w:rFonts w:ascii="Helvetica" w:hAnsi="Helvetica" w:cstheme="minorHAnsi"/>
          <w:sz w:val="16"/>
        </w:rPr>
        <w:t xml:space="preserve"> 20</w:t>
      </w:r>
      <w:r w:rsidRPr="00A01C47">
        <w:rPr>
          <w:rStyle w:val="StyleUnderline"/>
          <w:rFonts w:ascii="Helvetica" w:hAnsi="Helvetica" w:cstheme="minorHAnsi"/>
        </w:rPr>
        <w:t>02</w:t>
      </w:r>
      <w:r w:rsidRPr="00A01C47">
        <w:rPr>
          <w:rFonts w:ascii="Helvetica" w:hAnsi="Helvetica" w:cstheme="minorHAnsi"/>
          <w:sz w:val="16"/>
        </w:rPr>
        <w:t xml:space="preserve"> </w:t>
      </w:r>
    </w:p>
    <w:p w:rsidR="00B75A11" w:rsidRPr="00A01C47" w:rsidRDefault="00B75A11" w:rsidP="00A01C47">
      <w:pPr>
        <w:spacing w:before="40" w:line="276" w:lineRule="auto"/>
        <w:jc w:val="both"/>
        <w:rPr>
          <w:rStyle w:val="StyleUnderline"/>
          <w:rFonts w:ascii="Helvetica" w:hAnsi="Helvetica" w:cstheme="minorHAnsi"/>
        </w:rPr>
      </w:pPr>
      <w:r w:rsidRPr="00A01C47">
        <w:rPr>
          <w:rFonts w:ascii="Helvetica" w:hAnsi="Helvetica" w:cstheme="minorHAnsi"/>
          <w:sz w:val="16"/>
        </w:rPr>
        <w:t xml:space="preserve">In Sigel 1, there are four major arguments presented in favor of punishment.  The first argument was fairness.  </w:t>
      </w:r>
      <w:r w:rsidRPr="00A01C47">
        <w:rPr>
          <w:rStyle w:val="StyleUnderline"/>
          <w:rFonts w:ascii="Helvetica" w:hAnsi="Helvetica" w:cstheme="minorHAnsi"/>
        </w:rPr>
        <w:t>Certain theories and practices were said to be unfair to opposing debaters.  And it is not enough just to reject these practices; they may so skew the round that only voting against the team which employed them can redress competitive equity</w:t>
      </w:r>
      <w:r w:rsidRPr="00A01C47">
        <w:rPr>
          <w:rFonts w:ascii="Helvetica" w:hAnsi="Helvetica" w:cstheme="minorHAnsi"/>
          <w:sz w:val="16"/>
        </w:rPr>
        <w:t xml:space="preserve">.  The second argument was education.  Sigel invoked the view that the judge should serve as an educator.  Part of his or her role as an educator is to discourage bad arguments.  </w:t>
      </w:r>
      <w:r w:rsidRPr="00A01C47">
        <w:rPr>
          <w:rStyle w:val="StyleUnderline"/>
          <w:rFonts w:ascii="Helvetica" w:hAnsi="Helvetica" w:cstheme="minorHAnsi"/>
        </w:rPr>
        <w:t>Unfair theories and tactics may also serve to undercut the educational quality of the debate experience.</w:t>
      </w:r>
      <w:r w:rsidRPr="00A01C47">
        <w:rPr>
          <w:rFonts w:ascii="Helvetica" w:hAnsi="Helvetica" w:cstheme="minorHAnsi"/>
          <w:sz w:val="16"/>
        </w:rPr>
        <w:t xml:space="preserve">  The third argument was deterrence.  Losing debates, Sigel argued, is a powerful inducement for people to change their ways</w:t>
      </w:r>
      <w:r w:rsidRPr="00A01C47">
        <w:rPr>
          <w:rStyle w:val="StyleUnderline"/>
          <w:rFonts w:ascii="Helvetica" w:hAnsi="Helvetica" w:cstheme="minorHAnsi"/>
        </w:rPr>
        <w:t>.  Debaters are, for the most part, rational animals, and they will respond to strong competitive incentives</w:t>
      </w:r>
      <w:r w:rsidRPr="00A01C47">
        <w:rPr>
          <w:rFonts w:ascii="Helvetica" w:hAnsi="Helvetica" w:cstheme="minorHAnsi"/>
          <w:sz w:val="16"/>
        </w:rPr>
        <w:t>.  Sigel’s fourth rationale for punishment was argument responsibility</w:t>
      </w:r>
      <w:r w:rsidRPr="00A01C47">
        <w:rPr>
          <w:rStyle w:val="StyleUnderline"/>
          <w:rFonts w:ascii="Helvetica" w:hAnsi="Helvetica" w:cstheme="minorHAnsi"/>
        </w:rPr>
        <w:t>.  Punishment with the ballot makes debaters highly responsible for their arguments.  And debate, he claimed, should teach debaters to argue responsibly.</w:t>
      </w:r>
    </w:p>
    <w:p w:rsidR="00404793" w:rsidRPr="00A01C47" w:rsidRDefault="00D224C2" w:rsidP="00A01C47">
      <w:pPr>
        <w:pStyle w:val="Heading4"/>
        <w:spacing w:line="276" w:lineRule="auto"/>
        <w:jc w:val="both"/>
        <w:rPr>
          <w:rFonts w:ascii="Helvetica" w:hAnsi="Helvetica" w:cstheme="minorHAnsi"/>
        </w:rPr>
      </w:pPr>
      <w:r w:rsidRPr="00A01C47">
        <w:rPr>
          <w:rFonts w:ascii="Helvetica" w:hAnsi="Helvetica" w:cstheme="minorHAnsi"/>
        </w:rPr>
        <w:t>2</w:t>
      </w:r>
    </w:p>
    <w:p w:rsidR="00BA0381" w:rsidRPr="00A01C47" w:rsidRDefault="00BA0381" w:rsidP="00A01C47">
      <w:pPr>
        <w:spacing w:line="276" w:lineRule="auto"/>
        <w:rPr>
          <w:rFonts w:ascii="Helvetica" w:hAnsi="Helvetica" w:cstheme="minorHAnsi"/>
          <w:sz w:val="16"/>
        </w:rPr>
      </w:pPr>
      <w:r w:rsidRPr="00A01C47">
        <w:rPr>
          <w:rFonts w:ascii="Helvetica" w:hAnsi="Helvetica" w:cstheme="minorHAnsi"/>
          <w:sz w:val="16"/>
        </w:rPr>
        <w:t xml:space="preserve">Theory as a Voting Issue: The Crime of Punishment, Roger E. </w:t>
      </w:r>
      <w:r w:rsidRPr="00A01C47">
        <w:rPr>
          <w:rStyle w:val="StyleUnderline"/>
          <w:rFonts w:ascii="Helvetica" w:hAnsi="Helvetica" w:cstheme="minorHAnsi"/>
        </w:rPr>
        <w:t>Solt</w:t>
      </w:r>
      <w:r w:rsidRPr="00A01C47">
        <w:rPr>
          <w:rFonts w:ascii="Helvetica" w:hAnsi="Helvetica" w:cstheme="minorHAnsi"/>
          <w:sz w:val="16"/>
        </w:rPr>
        <w:t xml:space="preserve"> 20</w:t>
      </w:r>
      <w:r w:rsidRPr="00A01C47">
        <w:rPr>
          <w:rStyle w:val="StyleUnderline"/>
          <w:rFonts w:ascii="Helvetica" w:hAnsi="Helvetica" w:cstheme="minorHAnsi"/>
        </w:rPr>
        <w:t>02</w:t>
      </w:r>
      <w:r w:rsidRPr="00A01C47">
        <w:rPr>
          <w:rFonts w:ascii="Helvetica" w:hAnsi="Helvetica" w:cstheme="minorHAnsi"/>
          <w:sz w:val="16"/>
        </w:rPr>
        <w:t xml:space="preserve"> </w:t>
      </w:r>
    </w:p>
    <w:p w:rsidR="00B75A11" w:rsidRPr="00A01C47" w:rsidRDefault="00B75A11" w:rsidP="00A01C47">
      <w:pPr>
        <w:spacing w:before="40" w:line="276" w:lineRule="auto"/>
        <w:jc w:val="both"/>
        <w:rPr>
          <w:rFonts w:ascii="Helvetica" w:hAnsi="Helvetica" w:cstheme="minorHAnsi"/>
          <w:sz w:val="16"/>
        </w:rPr>
      </w:pPr>
      <w:r w:rsidRPr="00A01C47">
        <w:rPr>
          <w:rFonts w:ascii="Helvetica" w:hAnsi="Helvetica" w:cstheme="minorHAnsi"/>
          <w:sz w:val="16"/>
        </w:rPr>
        <w:t>My second main argument is that</w:t>
      </w:r>
      <w:r w:rsidRPr="00A01C47">
        <w:rPr>
          <w:rStyle w:val="StyleUnderline"/>
          <w:rFonts w:ascii="Helvetica" w:hAnsi="Helvetica" w:cstheme="minorHAnsi"/>
        </w:rPr>
        <w:t>, empirically, punishment arguments produce bad, anti-educational debate.  Punishment arguments are almost always made badly.  They are simply tag lines, especially at the impact leve</w:t>
      </w:r>
      <w:r w:rsidRPr="00A01C47">
        <w:rPr>
          <w:rFonts w:ascii="Helvetica" w:hAnsi="Helvetica" w:cstheme="minorHAnsi"/>
          <w:sz w:val="16"/>
        </w:rPr>
        <w:t>l.  (“This is a voting issue for reasons of fairness and education.”)  There are two dominant incentives for labeling an objection to a given theory or practice a voting issue.  The first is the “cheap shot” motive.  The “independent voter” may get lost in the shuffle, and you may come out with an easy win.  I doubt that anyone really thinks that this process of learning to “out tech” your opponent is an important part of debate’s educational mission.  Second, by labeling an argument a voting issue, debaters hope of secure a favorable time tradeoff.  If an argument is a voting issue, it has to be taken more seriously, even if it is not intrinsically of much substantive importance.  Again, in this instance, the punishment argument serves as an element in the tactics of time tradeoff.  This is part of the debate game, but it is not a very important part of what debate should teach.  As extended, punishment arguments again tend to be a series of tag lines.   This is generally true in the negative block, and it is almost always true (because of intense time pressures) in the 1AR and 2NR.  If the 2AR chooses to go for a punishment argument, s/he may be more articulate and explanatory.  But this generally means that a lot of new arguments are being made, or at least being given flesh from the bare skeleton of assertion, and this raises fairness concerns of its own.  Of course, some theory debates are better than others.  And I can imagine a world in which theory is debated more clearly and coherently than it generally is in the world of  contemporary debate.  But the experience of a quarter century of theory debates does not encourage me to think that we will enter that Promised Land any time soon.  And “better” theory debates would have to occur in a more thorough and time-consuming fashion than those which occur today.  And this would exaggerate the problem of diverting time from more substantive intellectual concerns.</w:t>
      </w:r>
    </w:p>
    <w:p w:rsidR="00B75A11" w:rsidRPr="00A01C47" w:rsidRDefault="00D224C2" w:rsidP="00A01C47">
      <w:pPr>
        <w:pStyle w:val="Heading4"/>
        <w:spacing w:line="276" w:lineRule="auto"/>
        <w:jc w:val="both"/>
        <w:rPr>
          <w:rFonts w:ascii="Helvetica" w:hAnsi="Helvetica" w:cstheme="minorHAnsi"/>
        </w:rPr>
      </w:pPr>
      <w:r w:rsidRPr="00A01C47">
        <w:rPr>
          <w:rFonts w:ascii="Helvetica" w:hAnsi="Helvetica" w:cstheme="minorHAnsi"/>
        </w:rPr>
        <w:t>3</w:t>
      </w:r>
    </w:p>
    <w:p w:rsidR="00BA0381" w:rsidRPr="00A01C47" w:rsidRDefault="00BA0381" w:rsidP="00A01C47">
      <w:pPr>
        <w:spacing w:line="276" w:lineRule="auto"/>
        <w:rPr>
          <w:rFonts w:ascii="Helvetica" w:hAnsi="Helvetica" w:cstheme="minorHAnsi"/>
          <w:sz w:val="16"/>
        </w:rPr>
      </w:pPr>
      <w:r w:rsidRPr="00A01C47">
        <w:rPr>
          <w:rFonts w:ascii="Helvetica" w:hAnsi="Helvetica" w:cstheme="minorHAnsi"/>
          <w:sz w:val="16"/>
        </w:rPr>
        <w:t xml:space="preserve">Theory as a Voting Issue: The Crime of Punishment, Roger E. </w:t>
      </w:r>
      <w:r w:rsidRPr="00A01C47">
        <w:rPr>
          <w:rStyle w:val="StyleUnderline"/>
          <w:rFonts w:ascii="Helvetica" w:hAnsi="Helvetica" w:cstheme="minorHAnsi"/>
        </w:rPr>
        <w:t>Solt</w:t>
      </w:r>
      <w:r w:rsidRPr="00A01C47">
        <w:rPr>
          <w:rFonts w:ascii="Helvetica" w:hAnsi="Helvetica" w:cstheme="minorHAnsi"/>
          <w:sz w:val="16"/>
        </w:rPr>
        <w:t xml:space="preserve"> 20</w:t>
      </w:r>
      <w:r w:rsidRPr="00A01C47">
        <w:rPr>
          <w:rStyle w:val="StyleUnderline"/>
          <w:rFonts w:ascii="Helvetica" w:hAnsi="Helvetica" w:cstheme="minorHAnsi"/>
        </w:rPr>
        <w:t>02</w:t>
      </w:r>
      <w:r w:rsidRPr="00A01C47">
        <w:rPr>
          <w:rFonts w:ascii="Helvetica" w:hAnsi="Helvetica" w:cstheme="minorHAnsi"/>
          <w:sz w:val="16"/>
        </w:rPr>
        <w:t xml:space="preserve"> </w:t>
      </w:r>
    </w:p>
    <w:p w:rsidR="00D224C2" w:rsidRPr="00A01C47" w:rsidRDefault="00B75A11" w:rsidP="00A01C47">
      <w:pPr>
        <w:spacing w:before="40" w:line="276" w:lineRule="auto"/>
        <w:jc w:val="both"/>
        <w:rPr>
          <w:rFonts w:ascii="Helvetica" w:hAnsi="Helvetica" w:cstheme="minorHAnsi"/>
          <w:sz w:val="16"/>
        </w:rPr>
      </w:pPr>
      <w:r w:rsidRPr="00A01C47">
        <w:rPr>
          <w:rFonts w:ascii="Helvetica" w:hAnsi="Helvetica" w:cstheme="minorHAnsi"/>
          <w:sz w:val="16"/>
        </w:rPr>
        <w:t xml:space="preserve">My third argument is that the </w:t>
      </w:r>
      <w:r w:rsidRPr="00A01C47">
        <w:rPr>
          <w:rStyle w:val="StyleUnderline"/>
          <w:rFonts w:ascii="Helvetica" w:hAnsi="Helvetica" w:cstheme="minorHAnsi"/>
        </w:rPr>
        <w:t xml:space="preserve">punishment of voting on theory is almost always disproportionate.  To me this seems almost true by definition.  Someone advances </w:t>
      </w:r>
      <w:r w:rsidRPr="00A01C47">
        <w:rPr>
          <w:rStyle w:val="StyleUnderline"/>
          <w:rFonts w:ascii="Helvetica" w:hAnsi="Helvetica" w:cstheme="minorHAnsi"/>
        </w:rPr>
        <w:lastRenderedPageBreak/>
        <w:t>a “bad” argument.  They lose that argument.  It is not a decisive argument in terms of the substantive logic of the debate, be that a policy logic, a discursive logic, or a critical logic.  But instead of just losing that argument, with whatever logical, limited impact that may have in the round, the team which advanced the “bad” argument suddenly is supposed to lose the whole debate.  In other words, every other issue in the round, all of the policy arguments, all of the critical arguments, all of the discursive arguments become moot.  They no longer matter and they need not be resolved because one theory argument has been lost</w:t>
      </w:r>
      <w:r w:rsidRPr="00A01C47">
        <w:rPr>
          <w:rFonts w:ascii="Helvetica" w:hAnsi="Helvetica" w:cstheme="minorHAnsi"/>
          <w:sz w:val="16"/>
        </w:rPr>
        <w:t>.</w:t>
      </w:r>
    </w:p>
    <w:p w:rsidR="00D224C2" w:rsidRPr="00A01C47" w:rsidRDefault="00D224C2" w:rsidP="00A01C47">
      <w:pPr>
        <w:pStyle w:val="Heading4"/>
        <w:spacing w:line="276" w:lineRule="auto"/>
        <w:jc w:val="both"/>
        <w:rPr>
          <w:rFonts w:ascii="Helvetica" w:hAnsi="Helvetica" w:cstheme="minorHAnsi"/>
        </w:rPr>
      </w:pPr>
      <w:r w:rsidRPr="00A01C47">
        <w:rPr>
          <w:rFonts w:ascii="Helvetica" w:hAnsi="Helvetica" w:cstheme="minorHAnsi"/>
        </w:rPr>
        <w:t>4</w:t>
      </w:r>
    </w:p>
    <w:p w:rsidR="00BA0381" w:rsidRPr="00A01C47" w:rsidRDefault="00BA0381" w:rsidP="00A01C47">
      <w:pPr>
        <w:spacing w:line="276" w:lineRule="auto"/>
        <w:rPr>
          <w:rFonts w:ascii="Helvetica" w:hAnsi="Helvetica" w:cstheme="minorHAnsi"/>
          <w:sz w:val="16"/>
        </w:rPr>
      </w:pPr>
      <w:r w:rsidRPr="00A01C47">
        <w:rPr>
          <w:rFonts w:ascii="Helvetica" w:hAnsi="Helvetica" w:cstheme="minorHAnsi"/>
          <w:sz w:val="16"/>
        </w:rPr>
        <w:t xml:space="preserve">Theory as a Voting Issue: The Crime of Punishment, Roger E. </w:t>
      </w:r>
      <w:r w:rsidRPr="00A01C47">
        <w:rPr>
          <w:rStyle w:val="StyleUnderline"/>
          <w:rFonts w:ascii="Helvetica" w:hAnsi="Helvetica" w:cstheme="minorHAnsi"/>
        </w:rPr>
        <w:t>Solt</w:t>
      </w:r>
      <w:r w:rsidRPr="00A01C47">
        <w:rPr>
          <w:rFonts w:ascii="Helvetica" w:hAnsi="Helvetica" w:cstheme="minorHAnsi"/>
          <w:sz w:val="16"/>
        </w:rPr>
        <w:t xml:space="preserve"> 20</w:t>
      </w:r>
      <w:r w:rsidRPr="00A01C47">
        <w:rPr>
          <w:rStyle w:val="StyleUnderline"/>
          <w:rFonts w:ascii="Helvetica" w:hAnsi="Helvetica" w:cstheme="minorHAnsi"/>
        </w:rPr>
        <w:t>02</w:t>
      </w:r>
      <w:r w:rsidRPr="00A01C47">
        <w:rPr>
          <w:rFonts w:ascii="Helvetica" w:hAnsi="Helvetica" w:cstheme="minorHAnsi"/>
          <w:sz w:val="16"/>
        </w:rPr>
        <w:t xml:space="preserve"> </w:t>
      </w:r>
    </w:p>
    <w:p w:rsidR="00B75A11" w:rsidRPr="00A01C47" w:rsidRDefault="00B75A11" w:rsidP="00A01C47">
      <w:pPr>
        <w:spacing w:before="40" w:line="276" w:lineRule="auto"/>
        <w:jc w:val="both"/>
        <w:rPr>
          <w:rFonts w:ascii="Helvetica" w:hAnsi="Helvetica" w:cstheme="minorHAnsi"/>
          <w:sz w:val="16"/>
        </w:rPr>
      </w:pPr>
      <w:r w:rsidRPr="00A01C47">
        <w:rPr>
          <w:rFonts w:ascii="Helvetica" w:hAnsi="Helvetica" w:cstheme="minorHAnsi"/>
          <w:sz w:val="16"/>
        </w:rPr>
        <w:t xml:space="preserve">Beyond my intuitive sense that this is disproportionate, I have two other arguments for why voting on theory is excessive.  First, the </w:t>
      </w:r>
      <w:r w:rsidRPr="00A01C47">
        <w:rPr>
          <w:rStyle w:val="StyleUnderline"/>
          <w:rFonts w:ascii="Helvetica" w:hAnsi="Helvetica" w:cstheme="minorHAnsi"/>
        </w:rPr>
        <w:t>theories debaters most want to punish are not really that egregious.  Punishment claims are most commonly raised against the following practices:  conditional counterplans, partially plan inclusive counterplans, permutations against kritiks, extra-topical plan planks, non-specification of agent by the affirmative, and a range of affirmative and negative fiat issues.  I personally favor some of these positions</w:t>
      </w:r>
      <w:r w:rsidRPr="00A01C47">
        <w:rPr>
          <w:rFonts w:ascii="Helvetica" w:hAnsi="Helvetica" w:cstheme="minorHAnsi"/>
          <w:sz w:val="16"/>
        </w:rPr>
        <w:t xml:space="preserve">, and I oppose others.  </w:t>
      </w:r>
      <w:r w:rsidRPr="00A01C47">
        <w:rPr>
          <w:rStyle w:val="StyleUnderline"/>
          <w:rFonts w:ascii="Helvetica" w:hAnsi="Helvetica" w:cstheme="minorHAnsi"/>
        </w:rPr>
        <w:t>But I recognize that there are “pretty good” arguments in favor of both sides with regard to all of these issues.</w:t>
      </w:r>
      <w:r w:rsidRPr="00A01C47">
        <w:rPr>
          <w:rFonts w:ascii="Helvetica" w:hAnsi="Helvetica" w:cstheme="minorHAnsi"/>
          <w:sz w:val="16"/>
        </w:rPr>
        <w:t xml:space="preserve">  In other words, they are all, relatively speaking, “close calls.”  Or, to put it still another way, there are thoughtful members of the competitive debate activity for whom each of these practices makes sense and others for which they do not.  </w:t>
      </w:r>
      <w:r w:rsidRPr="00A01C47">
        <w:rPr>
          <w:rStyle w:val="StyleUnderline"/>
          <w:rFonts w:ascii="Helvetica" w:hAnsi="Helvetica" w:cstheme="minorHAnsi"/>
        </w:rPr>
        <w:t>On none of these issues is there a theoretical consensus.  And all have been widely employed without “destroying debate.”  This is not to say that these practices are not fair game for argument.  They are.  But none is so abusive within the context and conventions of debate as we know it that it needs to be an automatic voting issue</w:t>
      </w:r>
      <w:r w:rsidRPr="00A01C47">
        <w:rPr>
          <w:rFonts w:ascii="Helvetica" w:hAnsi="Helvetica" w:cstheme="minorHAnsi"/>
          <w:sz w:val="16"/>
        </w:rPr>
        <w:t xml:space="preserve">.  </w:t>
      </w:r>
      <w:r w:rsidRPr="00A01C47">
        <w:rPr>
          <w:rStyle w:val="StyleUnderline"/>
          <w:rFonts w:ascii="Helvetica" w:hAnsi="Helvetica" w:cstheme="minorHAnsi"/>
        </w:rPr>
        <w:t>Losing the argument ought to be punishment enough.</w:t>
      </w:r>
      <w:r w:rsidRPr="00A01C47">
        <w:rPr>
          <w:rFonts w:ascii="Helvetica" w:hAnsi="Helvetica" w:cstheme="minorHAnsi"/>
          <w:sz w:val="16"/>
        </w:rPr>
        <w:t xml:space="preserve">  Nor do we need punishment to deal with theories which the consensus of the activity rejects.  The difficulty of winning on counterwarrants or alternative justifications or plan/plan has easily been enough to discourage these practices.</w:t>
      </w:r>
    </w:p>
    <w:p w:rsidR="00B75A11" w:rsidRPr="00A01C47" w:rsidRDefault="00D224C2" w:rsidP="00A01C47">
      <w:pPr>
        <w:pStyle w:val="Heading4"/>
        <w:spacing w:line="276" w:lineRule="auto"/>
        <w:jc w:val="both"/>
        <w:rPr>
          <w:rFonts w:ascii="Helvetica" w:hAnsi="Helvetica" w:cstheme="minorHAnsi"/>
        </w:rPr>
      </w:pPr>
      <w:r w:rsidRPr="00A01C47">
        <w:rPr>
          <w:rFonts w:ascii="Helvetica" w:hAnsi="Helvetica" w:cstheme="minorHAnsi"/>
        </w:rPr>
        <w:t>5</w:t>
      </w:r>
    </w:p>
    <w:p w:rsidR="00BA0381" w:rsidRPr="00A01C47" w:rsidRDefault="00BA0381" w:rsidP="00A01C47">
      <w:pPr>
        <w:spacing w:line="276" w:lineRule="auto"/>
        <w:rPr>
          <w:rFonts w:ascii="Helvetica" w:hAnsi="Helvetica" w:cstheme="minorHAnsi"/>
          <w:sz w:val="16"/>
        </w:rPr>
      </w:pPr>
      <w:r w:rsidRPr="00A01C47">
        <w:rPr>
          <w:rFonts w:ascii="Helvetica" w:hAnsi="Helvetica" w:cstheme="minorHAnsi"/>
          <w:sz w:val="16"/>
        </w:rPr>
        <w:t xml:space="preserve">Theory as a Voting Issue: The Crime of Punishment, Roger E. </w:t>
      </w:r>
      <w:r w:rsidRPr="00A01C47">
        <w:rPr>
          <w:rStyle w:val="StyleUnderline"/>
          <w:rFonts w:ascii="Helvetica" w:hAnsi="Helvetica" w:cstheme="minorHAnsi"/>
        </w:rPr>
        <w:t>Solt</w:t>
      </w:r>
      <w:r w:rsidRPr="00A01C47">
        <w:rPr>
          <w:rFonts w:ascii="Helvetica" w:hAnsi="Helvetica" w:cstheme="minorHAnsi"/>
          <w:sz w:val="16"/>
        </w:rPr>
        <w:t xml:space="preserve"> 20</w:t>
      </w:r>
      <w:r w:rsidRPr="00A01C47">
        <w:rPr>
          <w:rStyle w:val="StyleUnderline"/>
          <w:rFonts w:ascii="Helvetica" w:hAnsi="Helvetica" w:cstheme="minorHAnsi"/>
        </w:rPr>
        <w:t>02</w:t>
      </w:r>
      <w:r w:rsidRPr="00A01C47">
        <w:rPr>
          <w:rFonts w:ascii="Helvetica" w:hAnsi="Helvetica" w:cstheme="minorHAnsi"/>
          <w:sz w:val="16"/>
        </w:rPr>
        <w:t xml:space="preserve"> </w:t>
      </w:r>
    </w:p>
    <w:p w:rsidR="00D224C2" w:rsidRPr="00A01C47" w:rsidRDefault="00D224C2" w:rsidP="00A01C47">
      <w:pPr>
        <w:spacing w:before="40" w:line="276" w:lineRule="auto"/>
        <w:jc w:val="both"/>
        <w:rPr>
          <w:rStyle w:val="StyleUnderline"/>
          <w:rFonts w:ascii="Helvetica" w:hAnsi="Helvetica" w:cstheme="minorHAnsi"/>
        </w:rPr>
      </w:pPr>
      <w:r w:rsidRPr="00A01C47">
        <w:rPr>
          <w:rFonts w:ascii="Helvetica" w:hAnsi="Helvetica" w:cstheme="minorHAnsi"/>
          <w:sz w:val="16"/>
        </w:rPr>
        <w:t xml:space="preserve">My fourth major argument against punishment is that it is intolerant.  </w:t>
      </w:r>
      <w:r w:rsidRPr="00A01C47">
        <w:rPr>
          <w:rStyle w:val="StyleUnderline"/>
          <w:rFonts w:ascii="Helvetica" w:hAnsi="Helvetica" w:cstheme="minorHAnsi"/>
        </w:rPr>
        <w:t>All judges have biases which they are only partially successful at screening out</w:t>
      </w:r>
      <w:r w:rsidRPr="00A01C47">
        <w:rPr>
          <w:rFonts w:ascii="Helvetica" w:hAnsi="Helvetica" w:cstheme="minorHAnsi"/>
          <w:sz w:val="16"/>
        </w:rPr>
        <w:t>.  And perhaps oddly, judges often seem less able to set aside their theory biases than their biases on substantive issues.  As I noted above, judges can generally justify voting either way on a given theory argument in most rounds.  At least if both sides are putting up a decent fight, this is the case.  If a position is conceded, most judges will behave accordingly, though even here there are exceptions.  And sometimes there will be such a clear preponderance of argument that  judges are unable to find their way back to their own theory predispositions.   But with two reasonably skilled teams, it is generally possible to resolve a given theory issue either way, so most judges, most of the time, end up endorsing the theory position which  they prefer.  This may be an unfortunate fact about judges, and it certainly applies to some judges more than to others, but it is a real tendency.  It is hardly controversial to say that judges have biases.  B</w:t>
      </w:r>
      <w:r w:rsidRPr="00A01C47">
        <w:rPr>
          <w:rStyle w:val="StyleUnderline"/>
          <w:rFonts w:ascii="Helvetica" w:hAnsi="Helvetica" w:cstheme="minorHAnsi"/>
        </w:rPr>
        <w:t xml:space="preserve">ut the problem with punishment, in light of this fact, is that voting on theory empowers those biases.  Instead of creating a strategic slant, the bias becomes all-decisive.  What we should </w:t>
      </w:r>
      <w:r w:rsidRPr="00A01C47">
        <w:rPr>
          <w:rStyle w:val="StyleUnderline"/>
          <w:rFonts w:ascii="Helvetica" w:hAnsi="Helvetica" w:cstheme="minorHAnsi"/>
        </w:rPr>
        <w:lastRenderedPageBreak/>
        <w:t>recognize, I think, is that different people can and do legitimately hold different concepts of what debate should be about</w:t>
      </w:r>
      <w:r w:rsidRPr="00A01C47">
        <w:rPr>
          <w:rFonts w:ascii="Helvetica" w:hAnsi="Helvetica" w:cstheme="minorHAnsi"/>
          <w:sz w:val="16"/>
        </w:rPr>
        <w:t xml:space="preserve">.  If one side appeals to our theory preferences and the other side does  not, it is not unreasonable to expect that the side whose views we embrace will win the debate over a particular issue more often.  But </w:t>
      </w:r>
      <w:r w:rsidRPr="00A01C47">
        <w:rPr>
          <w:rStyle w:val="StyleUnderline"/>
          <w:rFonts w:ascii="Helvetica" w:hAnsi="Helvetica" w:cstheme="minorHAnsi"/>
        </w:rPr>
        <w:t>it is intolerant to rule the other side completely out of order, to decide the whole debate based on this one issue, just because they have gotten on the wrong side of one of our theoretical predispositions.</w:t>
      </w:r>
    </w:p>
    <w:p w:rsidR="00B75A11" w:rsidRPr="00A01C47" w:rsidRDefault="00D224C2" w:rsidP="00A01C47">
      <w:pPr>
        <w:pStyle w:val="Heading4"/>
        <w:spacing w:line="276" w:lineRule="auto"/>
        <w:jc w:val="both"/>
        <w:rPr>
          <w:rFonts w:ascii="Helvetica" w:hAnsi="Helvetica" w:cstheme="minorHAnsi"/>
        </w:rPr>
      </w:pPr>
      <w:r w:rsidRPr="00A01C47">
        <w:rPr>
          <w:rFonts w:ascii="Helvetica" w:hAnsi="Helvetica" w:cstheme="minorHAnsi"/>
        </w:rPr>
        <w:t>6</w:t>
      </w:r>
    </w:p>
    <w:p w:rsidR="00BA0381" w:rsidRPr="00A01C47" w:rsidRDefault="00BA0381" w:rsidP="00A01C47">
      <w:pPr>
        <w:spacing w:line="276" w:lineRule="auto"/>
        <w:rPr>
          <w:rFonts w:ascii="Helvetica" w:hAnsi="Helvetica" w:cstheme="minorHAnsi"/>
          <w:sz w:val="16"/>
        </w:rPr>
      </w:pPr>
      <w:r w:rsidRPr="00A01C47">
        <w:rPr>
          <w:rFonts w:ascii="Helvetica" w:hAnsi="Helvetica" w:cstheme="minorHAnsi"/>
          <w:sz w:val="16"/>
        </w:rPr>
        <w:t xml:space="preserve">Theory as a Voting Issue: The Crime of Punishment, Roger E. </w:t>
      </w:r>
      <w:r w:rsidRPr="00A01C47">
        <w:rPr>
          <w:rStyle w:val="StyleUnderline"/>
          <w:rFonts w:ascii="Helvetica" w:hAnsi="Helvetica" w:cstheme="minorHAnsi"/>
        </w:rPr>
        <w:t>Solt</w:t>
      </w:r>
      <w:r w:rsidRPr="00A01C47">
        <w:rPr>
          <w:rFonts w:ascii="Helvetica" w:hAnsi="Helvetica" w:cstheme="minorHAnsi"/>
          <w:sz w:val="16"/>
        </w:rPr>
        <w:t xml:space="preserve"> 20</w:t>
      </w:r>
      <w:r w:rsidRPr="00A01C47">
        <w:rPr>
          <w:rStyle w:val="StyleUnderline"/>
          <w:rFonts w:ascii="Helvetica" w:hAnsi="Helvetica" w:cstheme="minorHAnsi"/>
        </w:rPr>
        <w:t>02</w:t>
      </w:r>
      <w:r w:rsidRPr="00A01C47">
        <w:rPr>
          <w:rFonts w:ascii="Helvetica" w:hAnsi="Helvetica" w:cstheme="minorHAnsi"/>
          <w:sz w:val="16"/>
        </w:rPr>
        <w:t xml:space="preserve"> </w:t>
      </w:r>
    </w:p>
    <w:p w:rsidR="00D224C2" w:rsidRPr="00A01C47" w:rsidRDefault="00D224C2" w:rsidP="00A01C47">
      <w:pPr>
        <w:spacing w:before="40" w:line="276" w:lineRule="auto"/>
        <w:jc w:val="both"/>
        <w:rPr>
          <w:rFonts w:ascii="Helvetica" w:hAnsi="Helvetica" w:cstheme="minorHAnsi"/>
          <w:sz w:val="16"/>
        </w:rPr>
      </w:pPr>
      <w:r w:rsidRPr="00A01C47">
        <w:rPr>
          <w:rFonts w:ascii="Helvetica" w:hAnsi="Helvetica" w:cstheme="minorHAnsi"/>
          <w:sz w:val="16"/>
        </w:rPr>
        <w:t xml:space="preserve">A fifth problem with punishment is its arbitrariness.  </w:t>
      </w:r>
      <w:r w:rsidRPr="00A01C47">
        <w:rPr>
          <w:rStyle w:val="StyleUnderline"/>
          <w:rFonts w:ascii="Helvetica" w:hAnsi="Helvetica" w:cstheme="minorHAnsi"/>
        </w:rPr>
        <w:t>Punishment aims at abusive practices.  But abuse clearly falls on a continuum.  And the line at which sufficient abuse exists to justify a ballot is inevitably arbitrary.  Is a ten second time distortion enough to vote on?  A ten-minute time distortion?  Or where in between?  This situation is further complicated by the fact that one never knows just how the team invoking punishment would have allocated its time absent the problematic practice.  Claims that they had wonderful arguments which time constraints prevented them from running should be viewed with a good deal of skepticism.</w:t>
      </w:r>
      <w:r w:rsidRPr="00A01C47">
        <w:rPr>
          <w:rFonts w:ascii="Helvetica" w:hAnsi="Helvetica" w:cstheme="minorHAnsi"/>
          <w:sz w:val="16"/>
        </w:rPr>
        <w:t xml:space="preserve">  Sometimes arbitrary lines must be drawn.  But especially when debate’s equivalent of the death penalty is involved, that arbitrariness should occasion concern.  </w:t>
      </w:r>
    </w:p>
    <w:p w:rsidR="00D224C2" w:rsidRPr="00A01C47" w:rsidRDefault="00D224C2" w:rsidP="00A01C47">
      <w:pPr>
        <w:pStyle w:val="Heading4"/>
        <w:spacing w:line="276" w:lineRule="auto"/>
        <w:jc w:val="both"/>
        <w:rPr>
          <w:rFonts w:ascii="Helvetica" w:hAnsi="Helvetica" w:cstheme="minorHAnsi"/>
        </w:rPr>
      </w:pPr>
      <w:r w:rsidRPr="00A01C47">
        <w:rPr>
          <w:rFonts w:ascii="Helvetica" w:hAnsi="Helvetica" w:cstheme="minorHAnsi"/>
        </w:rPr>
        <w:t>7</w:t>
      </w:r>
    </w:p>
    <w:p w:rsidR="00BA0381" w:rsidRPr="00A01C47" w:rsidRDefault="00BA0381" w:rsidP="00A01C47">
      <w:pPr>
        <w:spacing w:line="276" w:lineRule="auto"/>
        <w:rPr>
          <w:rFonts w:ascii="Helvetica" w:hAnsi="Helvetica" w:cstheme="minorHAnsi"/>
          <w:sz w:val="16"/>
        </w:rPr>
      </w:pPr>
      <w:r w:rsidRPr="00A01C47">
        <w:rPr>
          <w:rFonts w:ascii="Helvetica" w:hAnsi="Helvetica" w:cstheme="minorHAnsi"/>
          <w:sz w:val="16"/>
        </w:rPr>
        <w:t xml:space="preserve">Theory as a Voting Issue: The Crime of Punishment, Roger E. </w:t>
      </w:r>
      <w:r w:rsidRPr="00A01C47">
        <w:rPr>
          <w:rStyle w:val="StyleUnderline"/>
          <w:rFonts w:ascii="Helvetica" w:hAnsi="Helvetica" w:cstheme="minorHAnsi"/>
        </w:rPr>
        <w:t>Solt</w:t>
      </w:r>
      <w:r w:rsidRPr="00A01C47">
        <w:rPr>
          <w:rFonts w:ascii="Helvetica" w:hAnsi="Helvetica" w:cstheme="minorHAnsi"/>
          <w:sz w:val="16"/>
        </w:rPr>
        <w:t xml:space="preserve"> 20</w:t>
      </w:r>
      <w:r w:rsidRPr="00A01C47">
        <w:rPr>
          <w:rStyle w:val="StyleUnderline"/>
          <w:rFonts w:ascii="Helvetica" w:hAnsi="Helvetica" w:cstheme="minorHAnsi"/>
        </w:rPr>
        <w:t>02</w:t>
      </w:r>
      <w:r w:rsidRPr="00A01C47">
        <w:rPr>
          <w:rFonts w:ascii="Helvetica" w:hAnsi="Helvetica" w:cstheme="minorHAnsi"/>
          <w:sz w:val="16"/>
        </w:rPr>
        <w:t xml:space="preserve"> </w:t>
      </w:r>
    </w:p>
    <w:p w:rsidR="00D224C2" w:rsidRPr="00A01C47" w:rsidRDefault="00D224C2" w:rsidP="00A01C47">
      <w:pPr>
        <w:spacing w:before="40" w:line="276" w:lineRule="auto"/>
        <w:jc w:val="both"/>
        <w:rPr>
          <w:rStyle w:val="StyleUnderline"/>
          <w:rFonts w:ascii="Helvetica" w:hAnsi="Helvetica" w:cstheme="minorHAnsi"/>
        </w:rPr>
      </w:pPr>
      <w:r w:rsidRPr="00A01C47">
        <w:rPr>
          <w:rFonts w:ascii="Helvetica" w:hAnsi="Helvetica" w:cstheme="minorHAnsi"/>
          <w:sz w:val="16"/>
        </w:rPr>
        <w:t xml:space="preserve">My final argument is that </w:t>
      </w:r>
      <w:r w:rsidRPr="00A01C47">
        <w:rPr>
          <w:rStyle w:val="StyleUnderline"/>
          <w:rFonts w:ascii="Helvetica" w:hAnsi="Helvetica" w:cstheme="minorHAnsi"/>
        </w:rPr>
        <w:t>punishment snowballs.  Once the punishment paradigm is embraced, a likely consequence is</w:t>
      </w:r>
      <w:r w:rsidRPr="00A01C47">
        <w:rPr>
          <w:rFonts w:ascii="Helvetica" w:hAnsi="Helvetica" w:cstheme="minorHAnsi"/>
          <w:sz w:val="16"/>
        </w:rPr>
        <w:t xml:space="preserve"> what Ross Smith has called “</w:t>
      </w:r>
      <w:r w:rsidRPr="00A01C47">
        <w:rPr>
          <w:rStyle w:val="StyleUnderline"/>
          <w:rFonts w:ascii="Helvetica" w:hAnsi="Helvetica" w:cstheme="minorHAnsi"/>
        </w:rPr>
        <w:t>voting issue proliferation.”  Anything can be labeled as a voting issue.  And, indeed, the use of theory as a voting issue has helped to create a class of debate “cheap shot artists</w:t>
      </w:r>
      <w:r w:rsidRPr="00A01C47">
        <w:rPr>
          <w:rFonts w:ascii="Helvetica" w:hAnsi="Helvetica" w:cstheme="minorHAnsi"/>
          <w:sz w:val="16"/>
        </w:rPr>
        <w:t xml:space="preserve">” who systematically employ punishment strategies.  </w:t>
      </w:r>
      <w:r w:rsidRPr="00A01C47">
        <w:rPr>
          <w:rStyle w:val="StyleUnderline"/>
          <w:rFonts w:ascii="Helvetica" w:hAnsi="Helvetica" w:cstheme="minorHAnsi"/>
        </w:rPr>
        <w:t xml:space="preserve">Losing on cheap shots is infuriating for debaters and coaches, and it is frustrating for many judges to vote on them.  They certainly don’t make debate a more educational activity.  And the teams and debaters who rely on them the most are probably the biggest losers in educational terms.  </w:t>
      </w:r>
    </w:p>
    <w:p w:rsidR="00D224C2" w:rsidRPr="00A01C47" w:rsidRDefault="00D224C2" w:rsidP="00A01C47">
      <w:pPr>
        <w:pStyle w:val="Heading4"/>
        <w:spacing w:line="276" w:lineRule="auto"/>
        <w:jc w:val="both"/>
        <w:rPr>
          <w:rFonts w:ascii="Helvetica" w:hAnsi="Helvetica" w:cstheme="minorHAnsi"/>
        </w:rPr>
      </w:pPr>
      <w:r w:rsidRPr="00A01C47">
        <w:rPr>
          <w:rFonts w:ascii="Helvetica" w:hAnsi="Helvetica" w:cstheme="minorHAnsi"/>
        </w:rPr>
        <w:t>8</w:t>
      </w:r>
    </w:p>
    <w:p w:rsidR="00BA0381" w:rsidRPr="00A01C47" w:rsidRDefault="00BA0381" w:rsidP="00A01C47">
      <w:pPr>
        <w:spacing w:line="276" w:lineRule="auto"/>
        <w:rPr>
          <w:rFonts w:ascii="Helvetica" w:hAnsi="Helvetica" w:cstheme="minorHAnsi"/>
          <w:sz w:val="16"/>
        </w:rPr>
      </w:pPr>
      <w:r w:rsidRPr="00A01C47">
        <w:rPr>
          <w:rFonts w:ascii="Helvetica" w:hAnsi="Helvetica" w:cstheme="minorHAnsi"/>
          <w:sz w:val="16"/>
        </w:rPr>
        <w:t xml:space="preserve">Theory as a Voting Issue: The Crime of Punishment, Roger E. </w:t>
      </w:r>
      <w:r w:rsidRPr="00A01C47">
        <w:rPr>
          <w:rStyle w:val="StyleUnderline"/>
          <w:rFonts w:ascii="Helvetica" w:hAnsi="Helvetica" w:cstheme="minorHAnsi"/>
        </w:rPr>
        <w:t>Solt</w:t>
      </w:r>
      <w:r w:rsidRPr="00A01C47">
        <w:rPr>
          <w:rFonts w:ascii="Helvetica" w:hAnsi="Helvetica" w:cstheme="minorHAnsi"/>
          <w:sz w:val="16"/>
        </w:rPr>
        <w:t xml:space="preserve"> 20</w:t>
      </w:r>
      <w:r w:rsidRPr="00A01C47">
        <w:rPr>
          <w:rStyle w:val="StyleUnderline"/>
          <w:rFonts w:ascii="Helvetica" w:hAnsi="Helvetica" w:cstheme="minorHAnsi"/>
        </w:rPr>
        <w:t>02</w:t>
      </w:r>
      <w:r w:rsidRPr="00A01C47">
        <w:rPr>
          <w:rFonts w:ascii="Helvetica" w:hAnsi="Helvetica" w:cstheme="minorHAnsi"/>
          <w:sz w:val="16"/>
        </w:rPr>
        <w:t xml:space="preserve"> </w:t>
      </w:r>
    </w:p>
    <w:p w:rsidR="00D224C2" w:rsidRPr="00A01C47" w:rsidRDefault="00D224C2" w:rsidP="00A01C47">
      <w:pPr>
        <w:spacing w:before="40" w:line="276" w:lineRule="auto"/>
        <w:jc w:val="both"/>
        <w:rPr>
          <w:rFonts w:ascii="Helvetica" w:hAnsi="Helvetica" w:cstheme="minorHAnsi"/>
          <w:sz w:val="16"/>
        </w:rPr>
      </w:pPr>
      <w:r w:rsidRPr="00A01C47">
        <w:rPr>
          <w:rFonts w:ascii="Helvetica" w:hAnsi="Helvetica" w:cstheme="minorHAnsi"/>
          <w:sz w:val="16"/>
        </w:rPr>
        <w:t xml:space="preserve">First, </w:t>
      </w:r>
      <w:r w:rsidRPr="00A01C47">
        <w:rPr>
          <w:rStyle w:val="StyleUnderline"/>
          <w:rFonts w:ascii="Helvetica" w:hAnsi="Helvetica" w:cstheme="minorHAnsi"/>
        </w:rPr>
        <w:t xml:space="preserve">the attempt to achieve favorable time tradeoffs is a ubiquitous practice in current debate.  It is behind the practice of making multiple answers to a given argument.  It strongly influences the number of positions the negative team will advance in the 1NC.  It is behind the decision to start all of the major negative positions in the 1NC.  It dictates how many positions will be extended through the block.  It generally controls the decision about whether or not the affirmative should “straight turn” one or more disadvantages.  Even the employment of  </w:t>
      </w:r>
      <w:r w:rsidRPr="00A01C47">
        <w:rPr>
          <w:rStyle w:val="StyleUnderline"/>
          <w:rFonts w:ascii="Helvetica" w:hAnsi="Helvetica" w:cstheme="minorHAnsi"/>
        </w:rPr>
        <w:lastRenderedPageBreak/>
        <w:t>punishment arguments is generally based on the desire to secure a favorable time exchange.  It seems silly to single out a few particular instances of this universal practices and say that they are voting issues,</w:t>
      </w:r>
      <w:r w:rsidRPr="00A01C47">
        <w:rPr>
          <w:rFonts w:ascii="Helvetica" w:hAnsi="Helvetica" w:cstheme="minorHAnsi"/>
          <w:sz w:val="16"/>
        </w:rPr>
        <w:t xml:space="preserve"> when the whole of debate is saturated with strategic time considerations.</w:t>
      </w:r>
    </w:p>
    <w:p w:rsidR="00D224C2" w:rsidRPr="00A01C47" w:rsidRDefault="00D224C2" w:rsidP="00A01C47">
      <w:pPr>
        <w:pStyle w:val="Heading4"/>
        <w:spacing w:line="276" w:lineRule="auto"/>
        <w:jc w:val="both"/>
        <w:rPr>
          <w:rFonts w:ascii="Helvetica" w:hAnsi="Helvetica" w:cstheme="minorHAnsi"/>
        </w:rPr>
      </w:pPr>
      <w:r w:rsidRPr="00A01C47">
        <w:rPr>
          <w:rFonts w:ascii="Helvetica" w:hAnsi="Helvetica" w:cstheme="minorHAnsi"/>
        </w:rPr>
        <w:t>9</w:t>
      </w:r>
    </w:p>
    <w:p w:rsidR="00BA0381" w:rsidRPr="00A01C47" w:rsidRDefault="00BA0381" w:rsidP="00A01C47">
      <w:pPr>
        <w:spacing w:line="276" w:lineRule="auto"/>
        <w:rPr>
          <w:rFonts w:ascii="Helvetica" w:hAnsi="Helvetica" w:cstheme="minorHAnsi"/>
          <w:sz w:val="16"/>
        </w:rPr>
      </w:pPr>
      <w:r w:rsidRPr="00A01C47">
        <w:rPr>
          <w:rFonts w:ascii="Helvetica" w:hAnsi="Helvetica" w:cstheme="minorHAnsi"/>
          <w:sz w:val="16"/>
        </w:rPr>
        <w:t xml:space="preserve">Theory as a Voting Issue: The Crime of Punishment, Roger E. </w:t>
      </w:r>
      <w:r w:rsidRPr="00A01C47">
        <w:rPr>
          <w:rStyle w:val="StyleUnderline"/>
          <w:rFonts w:ascii="Helvetica" w:hAnsi="Helvetica" w:cstheme="minorHAnsi"/>
        </w:rPr>
        <w:t>Solt</w:t>
      </w:r>
      <w:r w:rsidRPr="00A01C47">
        <w:rPr>
          <w:rFonts w:ascii="Helvetica" w:hAnsi="Helvetica" w:cstheme="minorHAnsi"/>
          <w:sz w:val="16"/>
        </w:rPr>
        <w:t xml:space="preserve"> 20</w:t>
      </w:r>
      <w:r w:rsidRPr="00A01C47">
        <w:rPr>
          <w:rStyle w:val="StyleUnderline"/>
          <w:rFonts w:ascii="Helvetica" w:hAnsi="Helvetica" w:cstheme="minorHAnsi"/>
        </w:rPr>
        <w:t>02</w:t>
      </w:r>
      <w:r w:rsidRPr="00A01C47">
        <w:rPr>
          <w:rFonts w:ascii="Helvetica" w:hAnsi="Helvetica" w:cstheme="minorHAnsi"/>
          <w:sz w:val="16"/>
        </w:rPr>
        <w:t xml:space="preserve"> </w:t>
      </w:r>
    </w:p>
    <w:p w:rsidR="00D224C2" w:rsidRPr="00A01C47" w:rsidRDefault="00D224C2" w:rsidP="00A01C47">
      <w:pPr>
        <w:spacing w:before="40" w:line="276" w:lineRule="auto"/>
        <w:jc w:val="both"/>
        <w:rPr>
          <w:rFonts w:ascii="Helvetica" w:hAnsi="Helvetica" w:cstheme="minorHAnsi"/>
          <w:sz w:val="16"/>
        </w:rPr>
      </w:pPr>
      <w:r w:rsidRPr="00A01C47">
        <w:rPr>
          <w:rFonts w:ascii="Helvetica" w:hAnsi="Helvetica" w:cstheme="minorHAnsi"/>
          <w:sz w:val="16"/>
        </w:rPr>
        <w:t xml:space="preserve">Second, </w:t>
      </w:r>
      <w:r w:rsidRPr="00A01C47">
        <w:rPr>
          <w:rStyle w:val="StyleUnderline"/>
          <w:rFonts w:ascii="Helvetica" w:hAnsi="Helvetica" w:cstheme="minorHAnsi"/>
        </w:rPr>
        <w:t>forcing teams to make strategic choices does have educational value.  Debaters are forced to judge which are their best arguments and be selective about what they will extend</w:t>
      </w:r>
      <w:r w:rsidRPr="00A01C47">
        <w:rPr>
          <w:rFonts w:ascii="Helvetica" w:hAnsi="Helvetica" w:cstheme="minorHAnsi"/>
          <w:sz w:val="16"/>
        </w:rPr>
        <w:t xml:space="preserve">.  </w:t>
      </w:r>
    </w:p>
    <w:p w:rsidR="00D224C2" w:rsidRPr="00A01C47" w:rsidRDefault="00D224C2" w:rsidP="00A01C47">
      <w:pPr>
        <w:pStyle w:val="Heading4"/>
        <w:spacing w:line="276" w:lineRule="auto"/>
        <w:jc w:val="both"/>
        <w:rPr>
          <w:rFonts w:ascii="Helvetica" w:hAnsi="Helvetica" w:cstheme="minorHAnsi"/>
        </w:rPr>
      </w:pPr>
      <w:r w:rsidRPr="00A01C47">
        <w:rPr>
          <w:rFonts w:ascii="Helvetica" w:hAnsi="Helvetica" w:cstheme="minorHAnsi"/>
        </w:rPr>
        <w:t>10</w:t>
      </w:r>
    </w:p>
    <w:p w:rsidR="00BA0381" w:rsidRPr="00A01C47" w:rsidRDefault="00BA0381" w:rsidP="00A01C47">
      <w:pPr>
        <w:spacing w:line="276" w:lineRule="auto"/>
        <w:rPr>
          <w:rFonts w:ascii="Helvetica" w:hAnsi="Helvetica" w:cstheme="minorHAnsi"/>
          <w:sz w:val="16"/>
        </w:rPr>
      </w:pPr>
      <w:r w:rsidRPr="00A01C47">
        <w:rPr>
          <w:rFonts w:ascii="Helvetica" w:hAnsi="Helvetica" w:cstheme="minorHAnsi"/>
          <w:sz w:val="16"/>
        </w:rPr>
        <w:t xml:space="preserve">Theory as a Voting Issue: The Crime of Punishment, Roger E. </w:t>
      </w:r>
      <w:r w:rsidRPr="00A01C47">
        <w:rPr>
          <w:rStyle w:val="StyleUnderline"/>
          <w:rFonts w:ascii="Helvetica" w:hAnsi="Helvetica" w:cstheme="minorHAnsi"/>
        </w:rPr>
        <w:t>Solt</w:t>
      </w:r>
      <w:r w:rsidRPr="00A01C47">
        <w:rPr>
          <w:rFonts w:ascii="Helvetica" w:hAnsi="Helvetica" w:cstheme="minorHAnsi"/>
          <w:sz w:val="16"/>
        </w:rPr>
        <w:t xml:space="preserve"> 20</w:t>
      </w:r>
      <w:r w:rsidRPr="00A01C47">
        <w:rPr>
          <w:rStyle w:val="StyleUnderline"/>
          <w:rFonts w:ascii="Helvetica" w:hAnsi="Helvetica" w:cstheme="minorHAnsi"/>
        </w:rPr>
        <w:t>02</w:t>
      </w:r>
      <w:r w:rsidRPr="00A01C47">
        <w:rPr>
          <w:rFonts w:ascii="Helvetica" w:hAnsi="Helvetica" w:cstheme="minorHAnsi"/>
          <w:sz w:val="16"/>
        </w:rPr>
        <w:t xml:space="preserve"> </w:t>
      </w:r>
    </w:p>
    <w:p w:rsidR="00D224C2" w:rsidRPr="00A01C47" w:rsidRDefault="00D224C2" w:rsidP="00A01C47">
      <w:pPr>
        <w:spacing w:before="40" w:line="276" w:lineRule="auto"/>
        <w:jc w:val="both"/>
        <w:rPr>
          <w:rFonts w:ascii="Helvetica" w:hAnsi="Helvetica" w:cstheme="minorHAnsi"/>
          <w:sz w:val="16"/>
        </w:rPr>
      </w:pPr>
      <w:r w:rsidRPr="00A01C47">
        <w:rPr>
          <w:rFonts w:ascii="Helvetica" w:hAnsi="Helvetica" w:cstheme="minorHAnsi"/>
          <w:sz w:val="16"/>
        </w:rPr>
        <w:t xml:space="preserve">Third, </w:t>
      </w:r>
      <w:r w:rsidRPr="00A01C47">
        <w:rPr>
          <w:rStyle w:val="StyleUnderline"/>
          <w:rFonts w:ascii="Helvetica" w:hAnsi="Helvetica" w:cstheme="minorHAnsi"/>
        </w:rPr>
        <w:t>punishment arguments constitute a self-inflicted coverage injury.  It takes time, sometimes considerable time, to argue that a certain approach has distorted your time allocation.  If debaters didn’t defend  punishment, they would have more time to answer other arguments</w:t>
      </w:r>
      <w:r w:rsidRPr="00A01C47">
        <w:rPr>
          <w:rFonts w:ascii="Helvetica" w:hAnsi="Helvetica" w:cstheme="minorHAnsi"/>
          <w:sz w:val="16"/>
        </w:rPr>
        <w:t>.</w:t>
      </w:r>
    </w:p>
    <w:p w:rsidR="00D224C2" w:rsidRPr="00A01C47" w:rsidRDefault="00D224C2" w:rsidP="00A01C47">
      <w:pPr>
        <w:pStyle w:val="Heading4"/>
        <w:spacing w:line="276" w:lineRule="auto"/>
        <w:jc w:val="both"/>
        <w:rPr>
          <w:rFonts w:ascii="Helvetica" w:hAnsi="Helvetica" w:cstheme="minorHAnsi"/>
        </w:rPr>
      </w:pPr>
      <w:r w:rsidRPr="00A01C47">
        <w:rPr>
          <w:rFonts w:ascii="Helvetica" w:hAnsi="Helvetica" w:cstheme="minorHAnsi"/>
        </w:rPr>
        <w:t>11</w:t>
      </w:r>
    </w:p>
    <w:p w:rsidR="00BA0381" w:rsidRPr="00A01C47" w:rsidRDefault="00BA0381" w:rsidP="00A01C47">
      <w:pPr>
        <w:spacing w:line="276" w:lineRule="auto"/>
        <w:rPr>
          <w:rFonts w:ascii="Helvetica" w:hAnsi="Helvetica" w:cstheme="minorHAnsi"/>
          <w:sz w:val="16"/>
        </w:rPr>
      </w:pPr>
      <w:r w:rsidRPr="00A01C47">
        <w:rPr>
          <w:rFonts w:ascii="Helvetica" w:hAnsi="Helvetica" w:cstheme="minorHAnsi"/>
          <w:sz w:val="16"/>
        </w:rPr>
        <w:t xml:space="preserve">Theory as a Voting Issue: The Crime of Punishment, Roger E. </w:t>
      </w:r>
      <w:r w:rsidRPr="00A01C47">
        <w:rPr>
          <w:rStyle w:val="StyleUnderline"/>
          <w:rFonts w:ascii="Helvetica" w:hAnsi="Helvetica" w:cstheme="minorHAnsi"/>
        </w:rPr>
        <w:t>Solt</w:t>
      </w:r>
      <w:r w:rsidRPr="00A01C47">
        <w:rPr>
          <w:rFonts w:ascii="Helvetica" w:hAnsi="Helvetica" w:cstheme="minorHAnsi"/>
          <w:sz w:val="16"/>
        </w:rPr>
        <w:t xml:space="preserve"> 20</w:t>
      </w:r>
      <w:r w:rsidRPr="00A01C47">
        <w:rPr>
          <w:rStyle w:val="StyleUnderline"/>
          <w:rFonts w:ascii="Helvetica" w:hAnsi="Helvetica" w:cstheme="minorHAnsi"/>
        </w:rPr>
        <w:t>02</w:t>
      </w:r>
      <w:r w:rsidRPr="00A01C47">
        <w:rPr>
          <w:rFonts w:ascii="Helvetica" w:hAnsi="Helvetica" w:cstheme="minorHAnsi"/>
          <w:sz w:val="16"/>
        </w:rPr>
        <w:t xml:space="preserve"> </w:t>
      </w:r>
    </w:p>
    <w:p w:rsidR="00D224C2" w:rsidRPr="00A01C47" w:rsidRDefault="00D224C2" w:rsidP="00A01C47">
      <w:pPr>
        <w:spacing w:before="40" w:line="276" w:lineRule="auto"/>
        <w:jc w:val="both"/>
        <w:rPr>
          <w:rFonts w:ascii="Helvetica" w:hAnsi="Helvetica" w:cstheme="minorHAnsi"/>
          <w:sz w:val="16"/>
        </w:rPr>
      </w:pPr>
      <w:r w:rsidRPr="00A01C47">
        <w:rPr>
          <w:rFonts w:ascii="Helvetica" w:hAnsi="Helvetica" w:cstheme="minorHAnsi"/>
          <w:sz w:val="16"/>
        </w:rPr>
        <w:t xml:space="preserve">Fourth, </w:t>
      </w:r>
      <w:r w:rsidRPr="00A01C47">
        <w:rPr>
          <w:rStyle w:val="StyleUnderline"/>
          <w:rFonts w:ascii="Helvetica" w:hAnsi="Helvetica" w:cstheme="minorHAnsi"/>
        </w:rPr>
        <w:t>time skews are often minimal.  It is quite common for an issue which occupied literally seconds of the debate to still be tagged as a voting issue.  In cases like this, the overall integrity of the round would certainly be maximized by simply rejecting the particular argument rather than the team that made it</w:t>
      </w:r>
      <w:r w:rsidRPr="00A01C47">
        <w:rPr>
          <w:rFonts w:ascii="Helvetica" w:hAnsi="Helvetica" w:cstheme="minorHAnsi"/>
          <w:sz w:val="16"/>
        </w:rPr>
        <w:t>.</w:t>
      </w:r>
    </w:p>
    <w:p w:rsidR="00D224C2" w:rsidRPr="00A01C47" w:rsidRDefault="00D224C2" w:rsidP="00A01C47">
      <w:pPr>
        <w:pStyle w:val="Heading4"/>
        <w:spacing w:line="276" w:lineRule="auto"/>
        <w:jc w:val="both"/>
        <w:rPr>
          <w:rFonts w:ascii="Helvetica" w:hAnsi="Helvetica" w:cstheme="minorHAnsi"/>
        </w:rPr>
      </w:pPr>
      <w:r w:rsidRPr="00A01C47">
        <w:rPr>
          <w:rFonts w:ascii="Helvetica" w:hAnsi="Helvetica" w:cstheme="minorHAnsi"/>
        </w:rPr>
        <w:t>12</w:t>
      </w:r>
    </w:p>
    <w:p w:rsidR="00BA0381" w:rsidRPr="00A01C47" w:rsidRDefault="00BA0381" w:rsidP="00A01C47">
      <w:pPr>
        <w:spacing w:line="276" w:lineRule="auto"/>
        <w:rPr>
          <w:rFonts w:ascii="Helvetica" w:hAnsi="Helvetica" w:cstheme="minorHAnsi"/>
          <w:sz w:val="16"/>
        </w:rPr>
      </w:pPr>
      <w:r w:rsidRPr="00A01C47">
        <w:rPr>
          <w:rFonts w:ascii="Helvetica" w:hAnsi="Helvetica" w:cstheme="minorHAnsi"/>
          <w:sz w:val="16"/>
        </w:rPr>
        <w:t xml:space="preserve">Theory as a Voting Issue: The Crime of Punishment, Roger E. </w:t>
      </w:r>
      <w:r w:rsidRPr="00A01C47">
        <w:rPr>
          <w:rStyle w:val="StyleUnderline"/>
          <w:rFonts w:ascii="Helvetica" w:hAnsi="Helvetica" w:cstheme="minorHAnsi"/>
        </w:rPr>
        <w:t>Solt</w:t>
      </w:r>
      <w:r w:rsidRPr="00A01C47">
        <w:rPr>
          <w:rFonts w:ascii="Helvetica" w:hAnsi="Helvetica" w:cstheme="minorHAnsi"/>
          <w:sz w:val="16"/>
        </w:rPr>
        <w:t xml:space="preserve"> 20</w:t>
      </w:r>
      <w:r w:rsidRPr="00A01C47">
        <w:rPr>
          <w:rStyle w:val="StyleUnderline"/>
          <w:rFonts w:ascii="Helvetica" w:hAnsi="Helvetica" w:cstheme="minorHAnsi"/>
        </w:rPr>
        <w:t>02</w:t>
      </w:r>
      <w:r w:rsidRPr="00A01C47">
        <w:rPr>
          <w:rFonts w:ascii="Helvetica" w:hAnsi="Helvetica" w:cstheme="minorHAnsi"/>
          <w:sz w:val="16"/>
        </w:rPr>
        <w:t xml:space="preserve"> </w:t>
      </w:r>
    </w:p>
    <w:p w:rsidR="00D224C2" w:rsidRPr="00A01C47" w:rsidRDefault="00D224C2" w:rsidP="00A01C47">
      <w:pPr>
        <w:spacing w:before="40" w:line="276" w:lineRule="auto"/>
        <w:jc w:val="both"/>
        <w:rPr>
          <w:rFonts w:ascii="Helvetica" w:hAnsi="Helvetica" w:cstheme="minorHAnsi"/>
          <w:sz w:val="16"/>
        </w:rPr>
      </w:pPr>
      <w:r w:rsidRPr="00A01C47">
        <w:rPr>
          <w:rFonts w:ascii="Helvetica" w:hAnsi="Helvetica" w:cstheme="minorHAnsi"/>
          <w:sz w:val="16"/>
        </w:rPr>
        <w:t xml:space="preserve">Fifth, </w:t>
      </w:r>
      <w:r w:rsidRPr="00A01C47">
        <w:rPr>
          <w:rStyle w:val="StyleUnderline"/>
          <w:rFonts w:ascii="Helvetica" w:hAnsi="Helvetica" w:cstheme="minorHAnsi"/>
        </w:rPr>
        <w:t>teams defending a problematic theory almost always invest some time in advancing that position and in extending it.  Time spent answering the time skew argument serves to redress the injury</w:t>
      </w:r>
      <w:r w:rsidRPr="00A01C47">
        <w:rPr>
          <w:rFonts w:ascii="Helvetica" w:hAnsi="Helvetica" w:cstheme="minorHAnsi"/>
          <w:sz w:val="16"/>
        </w:rPr>
        <w:t>.</w:t>
      </w:r>
    </w:p>
    <w:p w:rsidR="00D224C2" w:rsidRPr="00A01C47" w:rsidRDefault="00D224C2" w:rsidP="00A01C47">
      <w:pPr>
        <w:pStyle w:val="Heading4"/>
        <w:spacing w:line="276" w:lineRule="auto"/>
        <w:jc w:val="both"/>
        <w:rPr>
          <w:rFonts w:ascii="Helvetica" w:hAnsi="Helvetica" w:cstheme="minorHAnsi"/>
        </w:rPr>
      </w:pPr>
      <w:r w:rsidRPr="00A01C47">
        <w:rPr>
          <w:rFonts w:ascii="Helvetica" w:hAnsi="Helvetica" w:cstheme="minorHAnsi"/>
        </w:rPr>
        <w:t>13</w:t>
      </w:r>
    </w:p>
    <w:p w:rsidR="00BA0381" w:rsidRPr="00A01C47" w:rsidRDefault="00BA0381" w:rsidP="00A01C47">
      <w:pPr>
        <w:spacing w:line="276" w:lineRule="auto"/>
        <w:rPr>
          <w:rFonts w:ascii="Helvetica" w:hAnsi="Helvetica" w:cstheme="minorHAnsi"/>
          <w:sz w:val="16"/>
        </w:rPr>
      </w:pPr>
      <w:r w:rsidRPr="00A01C47">
        <w:rPr>
          <w:rFonts w:ascii="Helvetica" w:hAnsi="Helvetica" w:cstheme="minorHAnsi"/>
          <w:sz w:val="16"/>
        </w:rPr>
        <w:t xml:space="preserve">Theory as a Voting Issue: The Crime of Punishment, Roger E. </w:t>
      </w:r>
      <w:r w:rsidRPr="00A01C47">
        <w:rPr>
          <w:rStyle w:val="StyleUnderline"/>
          <w:rFonts w:ascii="Helvetica" w:hAnsi="Helvetica" w:cstheme="minorHAnsi"/>
        </w:rPr>
        <w:t>Solt</w:t>
      </w:r>
      <w:r w:rsidRPr="00A01C47">
        <w:rPr>
          <w:rFonts w:ascii="Helvetica" w:hAnsi="Helvetica" w:cstheme="minorHAnsi"/>
          <w:sz w:val="16"/>
        </w:rPr>
        <w:t xml:space="preserve"> 20</w:t>
      </w:r>
      <w:r w:rsidRPr="00A01C47">
        <w:rPr>
          <w:rStyle w:val="StyleUnderline"/>
          <w:rFonts w:ascii="Helvetica" w:hAnsi="Helvetica" w:cstheme="minorHAnsi"/>
        </w:rPr>
        <w:t>02</w:t>
      </w:r>
      <w:r w:rsidRPr="00A01C47">
        <w:rPr>
          <w:rFonts w:ascii="Helvetica" w:hAnsi="Helvetica" w:cstheme="minorHAnsi"/>
          <w:sz w:val="16"/>
        </w:rPr>
        <w:t xml:space="preserve"> </w:t>
      </w:r>
    </w:p>
    <w:p w:rsidR="00D224C2" w:rsidRPr="00A01C47" w:rsidRDefault="00D224C2" w:rsidP="00A01C47">
      <w:pPr>
        <w:spacing w:before="40" w:line="276" w:lineRule="auto"/>
        <w:jc w:val="both"/>
        <w:rPr>
          <w:rFonts w:ascii="Helvetica" w:hAnsi="Helvetica" w:cstheme="minorHAnsi"/>
          <w:sz w:val="16"/>
        </w:rPr>
      </w:pPr>
      <w:r w:rsidRPr="00A01C47">
        <w:rPr>
          <w:rFonts w:ascii="Helvetica" w:hAnsi="Helvetica" w:cstheme="minorHAnsi"/>
          <w:sz w:val="16"/>
        </w:rPr>
        <w:t xml:space="preserve">Sixth, </w:t>
      </w:r>
      <w:r w:rsidRPr="00A01C47">
        <w:rPr>
          <w:rStyle w:val="StyleUnderline"/>
          <w:rFonts w:ascii="Helvetica" w:hAnsi="Helvetica" w:cstheme="minorHAnsi"/>
        </w:rPr>
        <w:t>there are other means of redress rather than the ballot.  If some other issue was radically undercovered due to the alleged time skew, the judge could allow new answers on that issue</w:t>
      </w:r>
      <w:r w:rsidRPr="00A01C47">
        <w:rPr>
          <w:rFonts w:ascii="Helvetica" w:hAnsi="Helvetica" w:cstheme="minorHAnsi"/>
          <w:sz w:val="16"/>
        </w:rPr>
        <w:t xml:space="preserve">.  </w:t>
      </w:r>
    </w:p>
    <w:p w:rsidR="00D224C2" w:rsidRPr="00A01C47" w:rsidRDefault="00D224C2" w:rsidP="00A01C47">
      <w:pPr>
        <w:pStyle w:val="Heading4"/>
        <w:spacing w:line="276" w:lineRule="auto"/>
        <w:jc w:val="both"/>
        <w:rPr>
          <w:rFonts w:ascii="Helvetica" w:hAnsi="Helvetica" w:cstheme="minorHAnsi"/>
        </w:rPr>
      </w:pPr>
      <w:r w:rsidRPr="00A01C47">
        <w:rPr>
          <w:rFonts w:ascii="Helvetica" w:hAnsi="Helvetica" w:cstheme="minorHAnsi"/>
        </w:rPr>
        <w:t>14</w:t>
      </w:r>
    </w:p>
    <w:p w:rsidR="00BA0381" w:rsidRPr="00A01C47" w:rsidRDefault="00BA0381" w:rsidP="00A01C47">
      <w:pPr>
        <w:spacing w:line="276" w:lineRule="auto"/>
        <w:rPr>
          <w:rFonts w:ascii="Helvetica" w:hAnsi="Helvetica" w:cstheme="minorHAnsi"/>
          <w:sz w:val="16"/>
        </w:rPr>
      </w:pPr>
      <w:r w:rsidRPr="00A01C47">
        <w:rPr>
          <w:rFonts w:ascii="Helvetica" w:hAnsi="Helvetica" w:cstheme="minorHAnsi"/>
          <w:sz w:val="16"/>
        </w:rPr>
        <w:t xml:space="preserve">Theory as a Voting Issue: The Crime of Punishment, Roger E. </w:t>
      </w:r>
      <w:r w:rsidRPr="00A01C47">
        <w:rPr>
          <w:rStyle w:val="StyleUnderline"/>
          <w:rFonts w:ascii="Helvetica" w:hAnsi="Helvetica" w:cstheme="minorHAnsi"/>
        </w:rPr>
        <w:t>Solt</w:t>
      </w:r>
      <w:r w:rsidRPr="00A01C47">
        <w:rPr>
          <w:rFonts w:ascii="Helvetica" w:hAnsi="Helvetica" w:cstheme="minorHAnsi"/>
          <w:sz w:val="16"/>
        </w:rPr>
        <w:t xml:space="preserve"> 20</w:t>
      </w:r>
      <w:r w:rsidRPr="00A01C47">
        <w:rPr>
          <w:rStyle w:val="StyleUnderline"/>
          <w:rFonts w:ascii="Helvetica" w:hAnsi="Helvetica" w:cstheme="minorHAnsi"/>
        </w:rPr>
        <w:t>02</w:t>
      </w:r>
      <w:r w:rsidRPr="00A01C47">
        <w:rPr>
          <w:rFonts w:ascii="Helvetica" w:hAnsi="Helvetica" w:cstheme="minorHAnsi"/>
          <w:sz w:val="16"/>
        </w:rPr>
        <w:t xml:space="preserve"> </w:t>
      </w:r>
    </w:p>
    <w:p w:rsidR="00D224C2" w:rsidRPr="00A01C47" w:rsidRDefault="00D224C2" w:rsidP="00A01C47">
      <w:pPr>
        <w:spacing w:before="40" w:line="276" w:lineRule="auto"/>
        <w:jc w:val="both"/>
        <w:rPr>
          <w:rFonts w:ascii="Helvetica" w:hAnsi="Helvetica" w:cstheme="minorHAnsi"/>
          <w:sz w:val="16"/>
        </w:rPr>
      </w:pPr>
      <w:r w:rsidRPr="00A01C47">
        <w:rPr>
          <w:rFonts w:ascii="Helvetica" w:hAnsi="Helvetica" w:cstheme="minorHAnsi"/>
          <w:sz w:val="16"/>
        </w:rPr>
        <w:lastRenderedPageBreak/>
        <w:t xml:space="preserve">Finally, seventh, </w:t>
      </w:r>
      <w:r w:rsidRPr="00A01C47">
        <w:rPr>
          <w:rStyle w:val="StyleUnderline"/>
          <w:rFonts w:ascii="Helvetica" w:hAnsi="Helvetica" w:cstheme="minorHAnsi"/>
        </w:rPr>
        <w:t>time skew arguments directed against the affirmative seem especially dubious.  The structure of the debate places particular time pressures on the affirmative.  The luxury of the negative block should give the negative ample time to answer pretty much whatever the 2AC says.</w:t>
      </w:r>
      <w:r w:rsidRPr="00A01C47">
        <w:rPr>
          <w:rFonts w:ascii="Helvetica" w:hAnsi="Helvetica" w:cstheme="minorHAnsi"/>
          <w:sz w:val="16"/>
        </w:rPr>
        <w:t xml:space="preserve">  (New 1AR answers do pose a different and more legitimate concern from the standpoint of time allocation issues.)</w:t>
      </w:r>
    </w:p>
    <w:p w:rsidR="00D224C2" w:rsidRPr="00A01C47" w:rsidRDefault="00D224C2" w:rsidP="00A01C47">
      <w:pPr>
        <w:pStyle w:val="Heading4"/>
        <w:spacing w:line="276" w:lineRule="auto"/>
        <w:jc w:val="both"/>
        <w:rPr>
          <w:rFonts w:ascii="Helvetica" w:hAnsi="Helvetica" w:cstheme="minorHAnsi"/>
        </w:rPr>
      </w:pPr>
      <w:r w:rsidRPr="00A01C47">
        <w:rPr>
          <w:rFonts w:ascii="Helvetica" w:hAnsi="Helvetica" w:cstheme="minorHAnsi"/>
        </w:rPr>
        <w:t>15</w:t>
      </w:r>
    </w:p>
    <w:p w:rsidR="00BA0381" w:rsidRPr="00A01C47" w:rsidRDefault="00BA0381" w:rsidP="00A01C47">
      <w:pPr>
        <w:spacing w:line="276" w:lineRule="auto"/>
        <w:rPr>
          <w:rFonts w:ascii="Helvetica" w:hAnsi="Helvetica" w:cstheme="minorHAnsi"/>
          <w:sz w:val="16"/>
        </w:rPr>
      </w:pPr>
      <w:r w:rsidRPr="00A01C47">
        <w:rPr>
          <w:rFonts w:ascii="Helvetica" w:hAnsi="Helvetica" w:cstheme="minorHAnsi"/>
          <w:sz w:val="16"/>
        </w:rPr>
        <w:t xml:space="preserve">Theory as a Voting Issue: The Crime of Punishment, Roger E. </w:t>
      </w:r>
      <w:r w:rsidRPr="00A01C47">
        <w:rPr>
          <w:rStyle w:val="StyleUnderline"/>
          <w:rFonts w:ascii="Helvetica" w:hAnsi="Helvetica" w:cstheme="minorHAnsi"/>
        </w:rPr>
        <w:t>Solt</w:t>
      </w:r>
      <w:r w:rsidRPr="00A01C47">
        <w:rPr>
          <w:rFonts w:ascii="Helvetica" w:hAnsi="Helvetica" w:cstheme="minorHAnsi"/>
          <w:sz w:val="16"/>
        </w:rPr>
        <w:t xml:space="preserve"> 20</w:t>
      </w:r>
      <w:r w:rsidRPr="00A01C47">
        <w:rPr>
          <w:rStyle w:val="StyleUnderline"/>
          <w:rFonts w:ascii="Helvetica" w:hAnsi="Helvetica" w:cstheme="minorHAnsi"/>
        </w:rPr>
        <w:t>02</w:t>
      </w:r>
      <w:r w:rsidRPr="00A01C47">
        <w:rPr>
          <w:rFonts w:ascii="Helvetica" w:hAnsi="Helvetica" w:cstheme="minorHAnsi"/>
          <w:sz w:val="16"/>
        </w:rPr>
        <w:t xml:space="preserve"> </w:t>
      </w:r>
    </w:p>
    <w:p w:rsidR="00D224C2" w:rsidRPr="00A01C47" w:rsidRDefault="00D224C2" w:rsidP="00A01C47">
      <w:pPr>
        <w:spacing w:before="40" w:line="276" w:lineRule="auto"/>
        <w:jc w:val="both"/>
        <w:rPr>
          <w:rStyle w:val="StyleUnderline"/>
          <w:rFonts w:ascii="Helvetica" w:hAnsi="Helvetica" w:cstheme="minorHAnsi"/>
        </w:rPr>
      </w:pPr>
      <w:r w:rsidRPr="00A01C47">
        <w:rPr>
          <w:rFonts w:ascii="Helvetica" w:hAnsi="Helvetica" w:cstheme="minorHAnsi"/>
          <w:sz w:val="16"/>
        </w:rPr>
        <w:t xml:space="preserve">Pro-punishment </w:t>
      </w:r>
      <w:r w:rsidRPr="00A01C47">
        <w:rPr>
          <w:rStyle w:val="StyleUnderline"/>
          <w:rFonts w:ascii="Helvetica" w:hAnsi="Helvetica" w:cstheme="minorHAnsi"/>
        </w:rPr>
        <w:t>debaters frequently appeal to potential for abuse as sufficient grounds for voting against the team which employs a particular practice.  This logic is</w:t>
      </w:r>
      <w:r w:rsidRPr="00A01C47">
        <w:rPr>
          <w:rFonts w:ascii="Helvetica" w:hAnsi="Helvetica" w:cstheme="minorHAnsi"/>
          <w:sz w:val="16"/>
        </w:rPr>
        <w:t xml:space="preserve"> also </w:t>
      </w:r>
      <w:r w:rsidRPr="00A01C47">
        <w:rPr>
          <w:rStyle w:val="StyleUnderline"/>
          <w:rFonts w:ascii="Helvetica" w:hAnsi="Helvetica" w:cstheme="minorHAnsi"/>
        </w:rPr>
        <w:t>questionable.</w:t>
      </w:r>
      <w:r w:rsidRPr="00A01C47">
        <w:rPr>
          <w:rFonts w:ascii="Helvetica" w:hAnsi="Helvetica" w:cstheme="minorHAnsi"/>
          <w:sz w:val="16"/>
        </w:rPr>
        <w:t xml:space="preserve">  </w:t>
      </w:r>
      <w:r w:rsidRPr="00A01C47">
        <w:rPr>
          <w:rStyle w:val="StyleUnderline"/>
          <w:rFonts w:ascii="Helvetica" w:hAnsi="Helvetica" w:cstheme="minorHAnsi"/>
        </w:rPr>
        <w:t>First, almost all theory constructs have potential for abuse.</w:t>
      </w:r>
      <w:r w:rsidRPr="00A01C47">
        <w:rPr>
          <w:rFonts w:ascii="Helvetica" w:hAnsi="Helvetica" w:cstheme="minorHAnsi"/>
          <w:sz w:val="16"/>
        </w:rPr>
        <w:t xml:space="preserve">  Plans can clearly be insufficiently specific, but negative debaters can always call for an ever-greater degree of specificity.  Plan inclusive counterplans can focus on such small distinctions that they trivialize the debate.  But rejecting all forms of inclusiveness, including either the same agent or the same action would gut the counterplan as a negative strategy.  Unconstrained conditionality can be abusive, but strict non-conditionality could be interpreted as disallowing permutations.  </w:t>
      </w:r>
      <w:r w:rsidRPr="00A01C47">
        <w:rPr>
          <w:rStyle w:val="StyleUnderline"/>
          <w:rFonts w:ascii="Helvetica" w:hAnsi="Helvetica" w:cstheme="minorHAnsi"/>
        </w:rPr>
        <w:t>Most theories become unacceptable if pushed to either extreme, suggesting that it is the practice, not the potential, which is key.</w:t>
      </w:r>
    </w:p>
    <w:p w:rsidR="00006BBB" w:rsidRPr="00A01C47" w:rsidRDefault="00006BBB" w:rsidP="00A01C47">
      <w:pPr>
        <w:pStyle w:val="Heading4"/>
        <w:spacing w:line="276" w:lineRule="auto"/>
        <w:jc w:val="both"/>
        <w:rPr>
          <w:rFonts w:ascii="Helvetica" w:hAnsi="Helvetica" w:cstheme="minorHAnsi"/>
        </w:rPr>
      </w:pPr>
      <w:r w:rsidRPr="00A01C47">
        <w:rPr>
          <w:rFonts w:ascii="Helvetica" w:hAnsi="Helvetica" w:cstheme="minorHAnsi"/>
        </w:rPr>
        <w:t>16</w:t>
      </w:r>
    </w:p>
    <w:p w:rsidR="00BA0381" w:rsidRPr="00A01C47" w:rsidRDefault="00BA0381" w:rsidP="00A01C47">
      <w:pPr>
        <w:spacing w:line="276" w:lineRule="auto"/>
        <w:rPr>
          <w:rFonts w:ascii="Helvetica" w:hAnsi="Helvetica" w:cstheme="minorHAnsi"/>
          <w:sz w:val="16"/>
        </w:rPr>
      </w:pPr>
      <w:r w:rsidRPr="00A01C47">
        <w:rPr>
          <w:rFonts w:ascii="Helvetica" w:hAnsi="Helvetica" w:cstheme="minorHAnsi"/>
          <w:sz w:val="16"/>
        </w:rPr>
        <w:t xml:space="preserve">Theory as a Voting Issue: The Crime of Punishment, Roger E. </w:t>
      </w:r>
      <w:r w:rsidRPr="00A01C47">
        <w:rPr>
          <w:rStyle w:val="StyleUnderline"/>
          <w:rFonts w:ascii="Helvetica" w:hAnsi="Helvetica" w:cstheme="minorHAnsi"/>
        </w:rPr>
        <w:t>Solt</w:t>
      </w:r>
      <w:r w:rsidRPr="00A01C47">
        <w:rPr>
          <w:rFonts w:ascii="Helvetica" w:hAnsi="Helvetica" w:cstheme="minorHAnsi"/>
          <w:sz w:val="16"/>
        </w:rPr>
        <w:t xml:space="preserve"> 20</w:t>
      </w:r>
      <w:r w:rsidRPr="00A01C47">
        <w:rPr>
          <w:rStyle w:val="StyleUnderline"/>
          <w:rFonts w:ascii="Helvetica" w:hAnsi="Helvetica" w:cstheme="minorHAnsi"/>
        </w:rPr>
        <w:t>02</w:t>
      </w:r>
      <w:r w:rsidRPr="00A01C47">
        <w:rPr>
          <w:rFonts w:ascii="Helvetica" w:hAnsi="Helvetica" w:cstheme="minorHAnsi"/>
          <w:sz w:val="16"/>
        </w:rPr>
        <w:t xml:space="preserve"> </w:t>
      </w:r>
    </w:p>
    <w:p w:rsidR="00006BBB" w:rsidRPr="00A01C47" w:rsidRDefault="00006BBB" w:rsidP="00A01C47">
      <w:pPr>
        <w:spacing w:before="40" w:line="276" w:lineRule="auto"/>
        <w:jc w:val="both"/>
        <w:rPr>
          <w:rStyle w:val="StyleUnderline"/>
          <w:rFonts w:ascii="Helvetica" w:hAnsi="Helvetica" w:cstheme="minorHAnsi"/>
        </w:rPr>
      </w:pPr>
      <w:r w:rsidRPr="00A01C47">
        <w:rPr>
          <w:rFonts w:ascii="Helvetica" w:hAnsi="Helvetica" w:cstheme="minorHAnsi"/>
          <w:sz w:val="16"/>
        </w:rPr>
        <w:t xml:space="preserve">Second, </w:t>
      </w:r>
      <w:r w:rsidRPr="00A01C47">
        <w:rPr>
          <w:rStyle w:val="StyleUnderline"/>
          <w:rFonts w:ascii="Helvetica" w:hAnsi="Helvetica" w:cstheme="minorHAnsi"/>
        </w:rPr>
        <w:t>potential for abuse may justify rejecting a particular practice but it does not justify making the use of that practice a voting issue.</w:t>
      </w:r>
      <w:r w:rsidRPr="00A01C47">
        <w:rPr>
          <w:rFonts w:ascii="Helvetica" w:hAnsi="Helvetica" w:cstheme="minorHAnsi"/>
          <w:sz w:val="16"/>
        </w:rPr>
        <w:t xml:space="preserve">  The point of the potential for abuse position is that there has not really been tangible damage done in this round</w:t>
      </w:r>
      <w:r w:rsidRPr="00A01C47">
        <w:rPr>
          <w:rStyle w:val="StyleUnderline"/>
          <w:rFonts w:ascii="Helvetica" w:hAnsi="Helvetica" w:cstheme="minorHAnsi"/>
        </w:rPr>
        <w:t xml:space="preserve">.  In that case, just rejecting the theory rather than voting against the team seems sufficient. </w:t>
      </w:r>
      <w:r w:rsidRPr="00A01C47">
        <w:rPr>
          <w:rFonts w:ascii="Helvetica" w:hAnsi="Helvetica" w:cstheme="minorHAnsi"/>
          <w:sz w:val="16"/>
        </w:rPr>
        <w:t xml:space="preserve">Third, analogies seem to support this conclusion.  </w:t>
      </w:r>
      <w:r w:rsidRPr="00A01C47">
        <w:rPr>
          <w:rStyle w:val="StyleUnderline"/>
          <w:rFonts w:ascii="Helvetica" w:hAnsi="Helvetica" w:cstheme="minorHAnsi"/>
        </w:rPr>
        <w:t>Drunk driving is illegal because it can potentially lead to death.  But we do not treat everyone stopped for drunk driving as a murderer because of that.</w:t>
      </w:r>
    </w:p>
    <w:p w:rsidR="00006BBB" w:rsidRPr="00A01C47" w:rsidRDefault="00006BBB" w:rsidP="00A01C47">
      <w:pPr>
        <w:pStyle w:val="Heading4"/>
        <w:spacing w:line="276" w:lineRule="auto"/>
        <w:jc w:val="both"/>
        <w:rPr>
          <w:rFonts w:ascii="Helvetica" w:hAnsi="Helvetica" w:cstheme="minorHAnsi"/>
        </w:rPr>
      </w:pPr>
      <w:r w:rsidRPr="00A01C47">
        <w:rPr>
          <w:rFonts w:ascii="Helvetica" w:hAnsi="Helvetica" w:cstheme="minorHAnsi"/>
        </w:rPr>
        <w:t>17</w:t>
      </w:r>
    </w:p>
    <w:p w:rsidR="00BA0381" w:rsidRPr="00A01C47" w:rsidRDefault="00BA0381" w:rsidP="00A01C47">
      <w:pPr>
        <w:spacing w:line="276" w:lineRule="auto"/>
        <w:rPr>
          <w:rFonts w:ascii="Helvetica" w:hAnsi="Helvetica" w:cstheme="minorHAnsi"/>
          <w:sz w:val="16"/>
        </w:rPr>
      </w:pPr>
      <w:r w:rsidRPr="00A01C47">
        <w:rPr>
          <w:rFonts w:ascii="Helvetica" w:hAnsi="Helvetica" w:cstheme="minorHAnsi"/>
          <w:sz w:val="16"/>
        </w:rPr>
        <w:t xml:space="preserve">Theory as a Voting Issue: The Crime of Punishment, Roger E. </w:t>
      </w:r>
      <w:r w:rsidRPr="00A01C47">
        <w:rPr>
          <w:rStyle w:val="StyleUnderline"/>
          <w:rFonts w:ascii="Helvetica" w:hAnsi="Helvetica" w:cstheme="minorHAnsi"/>
        </w:rPr>
        <w:t>Solt</w:t>
      </w:r>
      <w:r w:rsidRPr="00A01C47">
        <w:rPr>
          <w:rFonts w:ascii="Helvetica" w:hAnsi="Helvetica" w:cstheme="minorHAnsi"/>
          <w:sz w:val="16"/>
        </w:rPr>
        <w:t xml:space="preserve"> 20</w:t>
      </w:r>
      <w:r w:rsidRPr="00A01C47">
        <w:rPr>
          <w:rStyle w:val="StyleUnderline"/>
          <w:rFonts w:ascii="Helvetica" w:hAnsi="Helvetica" w:cstheme="minorHAnsi"/>
        </w:rPr>
        <w:t>02</w:t>
      </w:r>
      <w:r w:rsidRPr="00A01C47">
        <w:rPr>
          <w:rFonts w:ascii="Helvetica" w:hAnsi="Helvetica" w:cstheme="minorHAnsi"/>
          <w:sz w:val="16"/>
        </w:rPr>
        <w:t xml:space="preserve"> </w:t>
      </w:r>
    </w:p>
    <w:p w:rsidR="00006BBB" w:rsidRPr="00A01C47" w:rsidRDefault="00006BBB" w:rsidP="00A01C47">
      <w:pPr>
        <w:spacing w:before="40" w:line="276" w:lineRule="auto"/>
        <w:jc w:val="both"/>
        <w:rPr>
          <w:rStyle w:val="StyleUnderline"/>
          <w:rFonts w:ascii="Helvetica" w:hAnsi="Helvetica" w:cstheme="minorHAnsi"/>
        </w:rPr>
      </w:pPr>
      <w:r w:rsidRPr="00A01C47">
        <w:rPr>
          <w:rStyle w:val="StyleUnderline"/>
          <w:rFonts w:ascii="Helvetica" w:hAnsi="Helvetica" w:cstheme="minorHAnsi"/>
        </w:rPr>
        <w:t>Punishment</w:t>
      </w:r>
      <w:r w:rsidRPr="00A01C47">
        <w:rPr>
          <w:rFonts w:ascii="Helvetica" w:hAnsi="Helvetica" w:cstheme="minorHAnsi"/>
          <w:sz w:val="16"/>
        </w:rPr>
        <w:t>, if is argued</w:t>
      </w:r>
      <w:r w:rsidRPr="00A01C47">
        <w:rPr>
          <w:rStyle w:val="StyleUnderline"/>
          <w:rFonts w:ascii="Helvetica" w:hAnsi="Helvetica" w:cstheme="minorHAnsi"/>
        </w:rPr>
        <w:t>, is needed to deal with situations which are unequivocally abusive, such as falsification of evidence, and racial or ethnic slurs</w:t>
      </w:r>
      <w:r w:rsidRPr="00A01C47">
        <w:rPr>
          <w:rFonts w:ascii="Helvetica" w:hAnsi="Helvetica" w:cstheme="minorHAnsi"/>
          <w:sz w:val="16"/>
        </w:rPr>
        <w:t xml:space="preserve">.  This seems to me to be something of a straw person argument.  Perhaps I have just been lucky, but I have not noticed a spate of racial slurs in the debates I have observed.  </w:t>
      </w:r>
      <w:r w:rsidRPr="00A01C47">
        <w:rPr>
          <w:rStyle w:val="StyleUnderline"/>
          <w:rFonts w:ascii="Helvetica" w:hAnsi="Helvetica" w:cstheme="minorHAnsi"/>
        </w:rPr>
        <w:t>Second, to say that theory should not be a voting issue does not mean that punishment is inappropriate for other practices in debates.  Consensus has long supported voting against teams who falsify evidence; this stance certainly does not require you to embrace punishment for theory</w:t>
      </w:r>
      <w:r w:rsidRPr="00A01C47">
        <w:rPr>
          <w:rFonts w:ascii="Helvetica" w:hAnsi="Helvetica" w:cstheme="minorHAnsi"/>
          <w:sz w:val="16"/>
        </w:rPr>
        <w:t xml:space="preserve">.  Third, </w:t>
      </w:r>
      <w:r w:rsidRPr="00A01C47">
        <w:rPr>
          <w:rStyle w:val="StyleUnderline"/>
          <w:rFonts w:ascii="Helvetica" w:hAnsi="Helvetica" w:cstheme="minorHAnsi"/>
        </w:rPr>
        <w:t>the fact that there are truly abusive practices in debate suggests that punishment policies should be reserved for those practices.  It may indeed trivialize behaviors which are truly unethical to treat them in the same way as you would an intrinsicness argument or a kritik permutation.</w:t>
      </w:r>
    </w:p>
    <w:p w:rsidR="00006BBB" w:rsidRPr="00A01C47" w:rsidRDefault="00006BBB" w:rsidP="00A01C47">
      <w:pPr>
        <w:pStyle w:val="Heading4"/>
        <w:spacing w:line="276" w:lineRule="auto"/>
        <w:jc w:val="both"/>
        <w:rPr>
          <w:rStyle w:val="StyleUnderline"/>
          <w:rFonts w:ascii="Helvetica" w:hAnsi="Helvetica" w:cstheme="minorHAnsi"/>
          <w:b/>
          <w:sz w:val="28"/>
          <w:u w:val="none"/>
        </w:rPr>
      </w:pPr>
      <w:r w:rsidRPr="00A01C47">
        <w:rPr>
          <w:rStyle w:val="StyleUnderline"/>
          <w:rFonts w:ascii="Helvetica" w:hAnsi="Helvetica" w:cstheme="minorHAnsi"/>
          <w:b/>
          <w:sz w:val="28"/>
          <w:u w:val="none"/>
        </w:rPr>
        <w:lastRenderedPageBreak/>
        <w:t>18</w:t>
      </w:r>
    </w:p>
    <w:p w:rsidR="00BA0381" w:rsidRPr="00A01C47" w:rsidRDefault="00BA0381" w:rsidP="00A01C47">
      <w:pPr>
        <w:spacing w:line="276" w:lineRule="auto"/>
        <w:rPr>
          <w:rFonts w:ascii="Helvetica" w:hAnsi="Helvetica" w:cstheme="minorHAnsi"/>
          <w:sz w:val="16"/>
        </w:rPr>
      </w:pPr>
      <w:r w:rsidRPr="00A01C47">
        <w:rPr>
          <w:rFonts w:ascii="Helvetica" w:hAnsi="Helvetica" w:cstheme="minorHAnsi"/>
          <w:sz w:val="16"/>
        </w:rPr>
        <w:t xml:space="preserve">Theory as a Voting Issue: The Crime of Punishment, Roger E. </w:t>
      </w:r>
      <w:r w:rsidRPr="00A01C47">
        <w:rPr>
          <w:rStyle w:val="StyleUnderline"/>
          <w:rFonts w:ascii="Helvetica" w:hAnsi="Helvetica" w:cstheme="minorHAnsi"/>
        </w:rPr>
        <w:t>Solt</w:t>
      </w:r>
      <w:r w:rsidRPr="00A01C47">
        <w:rPr>
          <w:rFonts w:ascii="Helvetica" w:hAnsi="Helvetica" w:cstheme="minorHAnsi"/>
          <w:sz w:val="16"/>
        </w:rPr>
        <w:t xml:space="preserve"> 20</w:t>
      </w:r>
      <w:r w:rsidRPr="00A01C47">
        <w:rPr>
          <w:rStyle w:val="StyleUnderline"/>
          <w:rFonts w:ascii="Helvetica" w:hAnsi="Helvetica" w:cstheme="minorHAnsi"/>
        </w:rPr>
        <w:t>02</w:t>
      </w:r>
      <w:r w:rsidRPr="00A01C47">
        <w:rPr>
          <w:rFonts w:ascii="Helvetica" w:hAnsi="Helvetica" w:cstheme="minorHAnsi"/>
          <w:sz w:val="16"/>
        </w:rPr>
        <w:t xml:space="preserve"> </w:t>
      </w:r>
    </w:p>
    <w:p w:rsidR="00006BBB" w:rsidRPr="00A01C47" w:rsidRDefault="00006BBB" w:rsidP="00A01C47">
      <w:pPr>
        <w:spacing w:before="40" w:line="276" w:lineRule="auto"/>
        <w:jc w:val="both"/>
        <w:rPr>
          <w:rFonts w:ascii="Helvetica" w:hAnsi="Helvetica" w:cstheme="minorHAnsi"/>
          <w:sz w:val="16"/>
        </w:rPr>
      </w:pPr>
      <w:r w:rsidRPr="00A01C47">
        <w:rPr>
          <w:rFonts w:ascii="Helvetica" w:hAnsi="Helvetica" w:cstheme="minorHAnsi"/>
          <w:sz w:val="16"/>
        </w:rPr>
        <w:t xml:space="preserve">The deterrence argument in favor of punishment does, I think, have some merit.  I have no doubt that </w:t>
      </w:r>
      <w:r w:rsidRPr="00A01C47">
        <w:rPr>
          <w:rStyle w:val="StyleUnderline"/>
          <w:rFonts w:ascii="Helvetica" w:hAnsi="Helvetica" w:cstheme="minorHAnsi"/>
        </w:rPr>
        <w:t>punishment does</w:t>
      </w:r>
      <w:r w:rsidRPr="00A01C47">
        <w:rPr>
          <w:rFonts w:ascii="Helvetica" w:hAnsi="Helvetica" w:cstheme="minorHAnsi"/>
          <w:sz w:val="16"/>
        </w:rPr>
        <w:t>, to some extent</w:t>
      </w:r>
      <w:r w:rsidRPr="00A01C47">
        <w:rPr>
          <w:rStyle w:val="StyleUnderline"/>
          <w:rFonts w:ascii="Helvetica" w:hAnsi="Helvetica" w:cstheme="minorHAnsi"/>
        </w:rPr>
        <w:t>, deter certain practices</w:t>
      </w:r>
      <w:r w:rsidRPr="00A01C47">
        <w:rPr>
          <w:rFonts w:ascii="Helvetica" w:hAnsi="Helvetica" w:cstheme="minorHAnsi"/>
          <w:sz w:val="16"/>
        </w:rPr>
        <w:t xml:space="preserve">.  </w:t>
      </w:r>
      <w:r w:rsidRPr="00A01C47">
        <w:rPr>
          <w:rStyle w:val="StyleUnderline"/>
          <w:rFonts w:ascii="Helvetica" w:hAnsi="Helvetica" w:cstheme="minorHAnsi"/>
        </w:rPr>
        <w:t>Debaters do respond to competitive incentives.  And debaters are more likely to go for theory arguments if they can win the whole debate on them, rather than just securing some strategic advantage</w:t>
      </w:r>
      <w:r w:rsidRPr="00A01C47">
        <w:rPr>
          <w:rFonts w:ascii="Helvetica" w:hAnsi="Helvetica" w:cstheme="minorHAnsi"/>
          <w:sz w:val="16"/>
        </w:rPr>
        <w:t xml:space="preserve">.  It is hard to seriously go for a theory argument, especially in the 1AR, and still adequately cover the rest of the debate.  </w:t>
      </w:r>
      <w:r w:rsidRPr="00A01C47">
        <w:rPr>
          <w:rStyle w:val="StyleUnderline"/>
          <w:rFonts w:ascii="Helvetica" w:hAnsi="Helvetica" w:cstheme="minorHAnsi"/>
        </w:rPr>
        <w:t>Conceding all of this, however, there are still a number of factors which mitigate the force of the “punishment is essential for deterrence” argument</w:t>
      </w:r>
      <w:r w:rsidRPr="00A01C47">
        <w:rPr>
          <w:rFonts w:ascii="Helvetica" w:hAnsi="Helvetica" w:cstheme="minorHAnsi"/>
          <w:sz w:val="16"/>
        </w:rPr>
        <w:t>.</w:t>
      </w:r>
    </w:p>
    <w:p w:rsidR="00006BBB" w:rsidRPr="00A01C47" w:rsidRDefault="00006BBB" w:rsidP="00A01C47">
      <w:pPr>
        <w:pStyle w:val="Heading4"/>
        <w:spacing w:line="276" w:lineRule="auto"/>
        <w:jc w:val="both"/>
        <w:rPr>
          <w:rFonts w:ascii="Helvetica" w:hAnsi="Helvetica" w:cstheme="minorHAnsi"/>
        </w:rPr>
      </w:pPr>
      <w:r w:rsidRPr="00A01C47">
        <w:rPr>
          <w:rFonts w:ascii="Helvetica" w:hAnsi="Helvetica" w:cstheme="minorHAnsi"/>
        </w:rPr>
        <w:t>19</w:t>
      </w:r>
    </w:p>
    <w:p w:rsidR="00BA0381" w:rsidRPr="00A01C47" w:rsidRDefault="00BA0381" w:rsidP="00A01C47">
      <w:pPr>
        <w:spacing w:line="276" w:lineRule="auto"/>
        <w:rPr>
          <w:rFonts w:ascii="Helvetica" w:hAnsi="Helvetica" w:cstheme="minorHAnsi"/>
          <w:sz w:val="16"/>
        </w:rPr>
      </w:pPr>
      <w:r w:rsidRPr="00A01C47">
        <w:rPr>
          <w:rFonts w:ascii="Helvetica" w:hAnsi="Helvetica" w:cstheme="minorHAnsi"/>
          <w:sz w:val="16"/>
        </w:rPr>
        <w:t xml:space="preserve">Theory as a Voting Issue: The Crime of Punishment, Roger E. </w:t>
      </w:r>
      <w:r w:rsidRPr="00A01C47">
        <w:rPr>
          <w:rStyle w:val="StyleUnderline"/>
          <w:rFonts w:ascii="Helvetica" w:hAnsi="Helvetica" w:cstheme="minorHAnsi"/>
        </w:rPr>
        <w:t>Solt</w:t>
      </w:r>
      <w:r w:rsidRPr="00A01C47">
        <w:rPr>
          <w:rFonts w:ascii="Helvetica" w:hAnsi="Helvetica" w:cstheme="minorHAnsi"/>
          <w:sz w:val="16"/>
        </w:rPr>
        <w:t xml:space="preserve"> 20</w:t>
      </w:r>
      <w:r w:rsidRPr="00A01C47">
        <w:rPr>
          <w:rStyle w:val="StyleUnderline"/>
          <w:rFonts w:ascii="Helvetica" w:hAnsi="Helvetica" w:cstheme="minorHAnsi"/>
        </w:rPr>
        <w:t>02</w:t>
      </w:r>
      <w:r w:rsidRPr="00A01C47">
        <w:rPr>
          <w:rFonts w:ascii="Helvetica" w:hAnsi="Helvetica" w:cstheme="minorHAnsi"/>
          <w:sz w:val="16"/>
        </w:rPr>
        <w:t xml:space="preserve"> </w:t>
      </w:r>
    </w:p>
    <w:p w:rsidR="00006BBB" w:rsidRPr="00A01C47" w:rsidRDefault="00006BBB" w:rsidP="00A01C47">
      <w:pPr>
        <w:spacing w:before="40" w:line="276" w:lineRule="auto"/>
        <w:jc w:val="both"/>
        <w:rPr>
          <w:rStyle w:val="StyleUnderline"/>
          <w:rFonts w:ascii="Helvetica" w:hAnsi="Helvetica" w:cstheme="minorHAnsi"/>
        </w:rPr>
      </w:pPr>
      <w:r w:rsidRPr="00A01C47">
        <w:rPr>
          <w:rFonts w:ascii="Helvetica" w:hAnsi="Helvetica" w:cstheme="minorHAnsi"/>
          <w:sz w:val="16"/>
        </w:rPr>
        <w:t xml:space="preserve">First, </w:t>
      </w:r>
      <w:r w:rsidRPr="00A01C47">
        <w:rPr>
          <w:rStyle w:val="StyleUnderline"/>
          <w:rFonts w:ascii="Helvetica" w:hAnsi="Helvetica" w:cstheme="minorHAnsi"/>
        </w:rPr>
        <w:t>consistent rejection of a certain theory construct will deter its use even without the employment of the theory being treated as an independent voting issue.  By and large, approaches such as counterwarrants, intrinsicness arguments, and plan/plan are avoided not because of the fear of punishment but because they don’t get teams anywhere.  With or without punishment, teams are discouraged from running arguments which rarely if ever win.</w:t>
      </w:r>
    </w:p>
    <w:p w:rsidR="00006BBB" w:rsidRPr="00A01C47" w:rsidRDefault="00006BBB" w:rsidP="00A01C47">
      <w:pPr>
        <w:pStyle w:val="Heading4"/>
        <w:spacing w:line="276" w:lineRule="auto"/>
        <w:jc w:val="both"/>
        <w:rPr>
          <w:rFonts w:ascii="Helvetica" w:hAnsi="Helvetica" w:cstheme="minorHAnsi"/>
        </w:rPr>
      </w:pPr>
      <w:r w:rsidRPr="00A01C47">
        <w:rPr>
          <w:rFonts w:ascii="Helvetica" w:hAnsi="Helvetica" w:cstheme="minorHAnsi"/>
        </w:rPr>
        <w:t>20</w:t>
      </w:r>
    </w:p>
    <w:p w:rsidR="00BA0381" w:rsidRPr="00A01C47" w:rsidRDefault="00BA0381" w:rsidP="00A01C47">
      <w:pPr>
        <w:spacing w:line="276" w:lineRule="auto"/>
        <w:rPr>
          <w:rFonts w:ascii="Helvetica" w:hAnsi="Helvetica" w:cstheme="minorHAnsi"/>
          <w:sz w:val="16"/>
        </w:rPr>
      </w:pPr>
      <w:r w:rsidRPr="00A01C47">
        <w:rPr>
          <w:rFonts w:ascii="Helvetica" w:hAnsi="Helvetica" w:cstheme="minorHAnsi"/>
          <w:sz w:val="16"/>
        </w:rPr>
        <w:t xml:space="preserve">Theory as a Voting Issue: The Crime of Punishment, Roger E. </w:t>
      </w:r>
      <w:r w:rsidRPr="00A01C47">
        <w:rPr>
          <w:rStyle w:val="StyleUnderline"/>
          <w:rFonts w:ascii="Helvetica" w:hAnsi="Helvetica" w:cstheme="minorHAnsi"/>
        </w:rPr>
        <w:t>Solt</w:t>
      </w:r>
      <w:r w:rsidRPr="00A01C47">
        <w:rPr>
          <w:rFonts w:ascii="Helvetica" w:hAnsi="Helvetica" w:cstheme="minorHAnsi"/>
          <w:sz w:val="16"/>
        </w:rPr>
        <w:t xml:space="preserve"> 20</w:t>
      </w:r>
      <w:r w:rsidRPr="00A01C47">
        <w:rPr>
          <w:rStyle w:val="StyleUnderline"/>
          <w:rFonts w:ascii="Helvetica" w:hAnsi="Helvetica" w:cstheme="minorHAnsi"/>
        </w:rPr>
        <w:t>02</w:t>
      </w:r>
      <w:r w:rsidRPr="00A01C47">
        <w:rPr>
          <w:rFonts w:ascii="Helvetica" w:hAnsi="Helvetica" w:cstheme="minorHAnsi"/>
          <w:sz w:val="16"/>
        </w:rPr>
        <w:t xml:space="preserve"> </w:t>
      </w:r>
    </w:p>
    <w:p w:rsidR="00006BBB" w:rsidRPr="00A01C47" w:rsidRDefault="00006BBB" w:rsidP="00A01C47">
      <w:pPr>
        <w:spacing w:before="40" w:line="276" w:lineRule="auto"/>
        <w:jc w:val="both"/>
        <w:rPr>
          <w:rStyle w:val="StyleUnderline"/>
          <w:rFonts w:ascii="Helvetica" w:hAnsi="Helvetica" w:cstheme="minorHAnsi"/>
        </w:rPr>
      </w:pPr>
      <w:r w:rsidRPr="00A01C47">
        <w:rPr>
          <w:rFonts w:ascii="Helvetica" w:hAnsi="Helvetica" w:cstheme="minorHAnsi"/>
          <w:sz w:val="16"/>
        </w:rPr>
        <w:t xml:space="preserve">Second, </w:t>
      </w:r>
      <w:r w:rsidRPr="00A01C47">
        <w:rPr>
          <w:rStyle w:val="StyleUnderline"/>
          <w:rFonts w:ascii="Helvetica" w:hAnsi="Helvetica" w:cstheme="minorHAnsi"/>
        </w:rPr>
        <w:t>winning a theory argument generally gives you something important.  If you win conditionality is illegitimate, you have defeated the negative’s counterplan, presumably an important part of their strat</w:t>
      </w:r>
      <w:r w:rsidRPr="00A01C47">
        <w:rPr>
          <w:rFonts w:ascii="Helvetica" w:hAnsi="Helvetica" w:cstheme="minorHAnsi"/>
          <w:sz w:val="16"/>
        </w:rPr>
        <w:t xml:space="preserve">egy.  (Or you can stick them with it, also an important strategic advantage.)  </w:t>
      </w:r>
      <w:r w:rsidRPr="00A01C47">
        <w:rPr>
          <w:rStyle w:val="StyleUnderline"/>
          <w:rFonts w:ascii="Helvetica" w:hAnsi="Helvetica" w:cstheme="minorHAnsi"/>
        </w:rPr>
        <w:t>The same if you can win plan-inclusiveness is illegitimate or that the counterplan relies on an unacceptable theory of negative fiat.  If you win that the affirmative needs to be held to a specific agent, you will probably be able to sustain your own agent counterplan, also an important strategic gain.  If extra-topicality is illegitimate, an important affirmative answer to a disadvantage is likely to be eliminated, even if extra-topicality is not, in and of itself, a voting issue.  If you win that kritik permutations are illegitimate, you have defeated what is often the most powerful argument against a kritik.  In sum, there are still reasons to argue theory and still advantages to be gained by doing so in a world without punishment.</w:t>
      </w:r>
    </w:p>
    <w:p w:rsidR="00006BBB" w:rsidRPr="00A01C47" w:rsidRDefault="00006BBB" w:rsidP="00A01C47">
      <w:pPr>
        <w:pStyle w:val="Heading4"/>
        <w:spacing w:line="276" w:lineRule="auto"/>
        <w:jc w:val="both"/>
        <w:rPr>
          <w:rFonts w:ascii="Helvetica" w:hAnsi="Helvetica" w:cstheme="minorHAnsi"/>
        </w:rPr>
      </w:pPr>
      <w:r w:rsidRPr="00A01C47">
        <w:rPr>
          <w:rFonts w:ascii="Helvetica" w:hAnsi="Helvetica" w:cstheme="minorHAnsi"/>
        </w:rPr>
        <w:t>21</w:t>
      </w:r>
    </w:p>
    <w:p w:rsidR="00BA0381" w:rsidRPr="00A01C47" w:rsidRDefault="00BA0381" w:rsidP="00A01C47">
      <w:pPr>
        <w:spacing w:line="276" w:lineRule="auto"/>
        <w:rPr>
          <w:rFonts w:ascii="Helvetica" w:hAnsi="Helvetica" w:cstheme="minorHAnsi"/>
          <w:sz w:val="16"/>
        </w:rPr>
      </w:pPr>
      <w:r w:rsidRPr="00A01C47">
        <w:rPr>
          <w:rFonts w:ascii="Helvetica" w:hAnsi="Helvetica" w:cstheme="minorHAnsi"/>
          <w:sz w:val="16"/>
        </w:rPr>
        <w:t xml:space="preserve">Theory as a Voting Issue: The Crime of Punishment, Roger E. </w:t>
      </w:r>
      <w:r w:rsidRPr="00A01C47">
        <w:rPr>
          <w:rStyle w:val="StyleUnderline"/>
          <w:rFonts w:ascii="Helvetica" w:hAnsi="Helvetica" w:cstheme="minorHAnsi"/>
        </w:rPr>
        <w:t>Solt</w:t>
      </w:r>
      <w:r w:rsidRPr="00A01C47">
        <w:rPr>
          <w:rFonts w:ascii="Helvetica" w:hAnsi="Helvetica" w:cstheme="minorHAnsi"/>
          <w:sz w:val="16"/>
        </w:rPr>
        <w:t xml:space="preserve"> 20</w:t>
      </w:r>
      <w:r w:rsidRPr="00A01C47">
        <w:rPr>
          <w:rStyle w:val="StyleUnderline"/>
          <w:rFonts w:ascii="Helvetica" w:hAnsi="Helvetica" w:cstheme="minorHAnsi"/>
        </w:rPr>
        <w:t>02</w:t>
      </w:r>
      <w:r w:rsidRPr="00A01C47">
        <w:rPr>
          <w:rFonts w:ascii="Helvetica" w:hAnsi="Helvetica" w:cstheme="minorHAnsi"/>
          <w:sz w:val="16"/>
        </w:rPr>
        <w:t xml:space="preserve"> </w:t>
      </w:r>
    </w:p>
    <w:p w:rsidR="00006BBB" w:rsidRPr="00A01C47" w:rsidRDefault="00006BBB" w:rsidP="00A01C47">
      <w:pPr>
        <w:spacing w:before="40" w:line="276" w:lineRule="auto"/>
        <w:jc w:val="both"/>
        <w:rPr>
          <w:rFonts w:ascii="Helvetica" w:hAnsi="Helvetica" w:cstheme="minorHAnsi"/>
          <w:sz w:val="16"/>
        </w:rPr>
      </w:pPr>
      <w:r w:rsidRPr="00A01C47">
        <w:rPr>
          <w:rFonts w:ascii="Helvetica" w:hAnsi="Helvetica" w:cstheme="minorHAnsi"/>
          <w:sz w:val="16"/>
        </w:rPr>
        <w:t xml:space="preserve">Third, </w:t>
      </w:r>
      <w:r w:rsidRPr="00A01C47">
        <w:rPr>
          <w:rStyle w:val="StyleUnderline"/>
          <w:rFonts w:ascii="Helvetica" w:hAnsi="Helvetica" w:cstheme="minorHAnsi"/>
        </w:rPr>
        <w:t xml:space="preserve">it is possible to effectively extend a theory argument, even in the lAR, while adequately covering the rest of the debate.  This may not be easy, but no one ever </w:t>
      </w:r>
      <w:r w:rsidRPr="00A01C47">
        <w:rPr>
          <w:rStyle w:val="StyleUnderline"/>
          <w:rFonts w:ascii="Helvetica" w:hAnsi="Helvetica" w:cstheme="minorHAnsi"/>
        </w:rPr>
        <w:lastRenderedPageBreak/>
        <w:t>said the lAR was supposed to be an easy speech</w:t>
      </w:r>
      <w:r w:rsidRPr="00A01C47">
        <w:rPr>
          <w:rFonts w:ascii="Helvetica" w:hAnsi="Helvetica" w:cstheme="minorHAnsi"/>
          <w:sz w:val="16"/>
        </w:rPr>
        <w:t xml:space="preserve">.  The difficulty here is that the 1AR is forced to make some tough choices.  </w:t>
      </w:r>
      <w:r w:rsidRPr="00A01C47">
        <w:rPr>
          <w:rStyle w:val="StyleUnderline"/>
          <w:rFonts w:ascii="Helvetica" w:hAnsi="Helvetica" w:cstheme="minorHAnsi"/>
        </w:rPr>
        <w:t>Your coverage of the issue subject to a theory objection cannot be allowed to distract significantly from other issues in the debate.</w:t>
      </w:r>
      <w:r w:rsidRPr="00A01C47">
        <w:rPr>
          <w:rFonts w:ascii="Helvetica" w:hAnsi="Helvetica" w:cstheme="minorHAnsi"/>
          <w:sz w:val="16"/>
        </w:rPr>
        <w:t xml:space="preserve">  </w:t>
      </w:r>
      <w:r w:rsidRPr="00A01C47">
        <w:rPr>
          <w:rStyle w:val="StyleUnderline"/>
          <w:rFonts w:ascii="Helvetica" w:hAnsi="Helvetica" w:cstheme="minorHAnsi"/>
        </w:rPr>
        <w:t>This means that if you go for theory, say against a counterplan, you will not be able to extend many, if any, of the non-theoretical arguments against the counterplan.  If you can undermine a counterplan by winning that it is disadvantageous or that it has a large solvency deficit, you should probably do that, rather than going for theory</w:t>
      </w:r>
      <w:r w:rsidRPr="00A01C47">
        <w:rPr>
          <w:rFonts w:ascii="Helvetica" w:hAnsi="Helvetica" w:cstheme="minorHAnsi"/>
          <w:sz w:val="16"/>
        </w:rPr>
        <w:t>.  Any judge will give weight to the disadvantage or the solvency deficit, whereas not all judges will go for the theory argument.  (The debate over the substantive issues is also likely to be more clear-cut than over the theory issues.)  But there are times when you don’t have any good substantive arguments against a counterplan, and at that point you may need to go for a theory objection.  And if you spend the full one to three minutes that you would have spent on the counterplan anyway exclusively on your theory argument, you should have enough time to keep it viable.</w:t>
      </w:r>
    </w:p>
    <w:p w:rsidR="00006BBB" w:rsidRPr="00A01C47" w:rsidRDefault="00006BBB" w:rsidP="00A01C47">
      <w:pPr>
        <w:pStyle w:val="Heading4"/>
        <w:spacing w:line="276" w:lineRule="auto"/>
        <w:jc w:val="both"/>
        <w:rPr>
          <w:rFonts w:ascii="Helvetica" w:hAnsi="Helvetica" w:cstheme="minorHAnsi"/>
        </w:rPr>
      </w:pPr>
      <w:r w:rsidRPr="00A01C47">
        <w:rPr>
          <w:rFonts w:ascii="Helvetica" w:hAnsi="Helvetica" w:cstheme="minorHAnsi"/>
        </w:rPr>
        <w:t>22</w:t>
      </w:r>
    </w:p>
    <w:p w:rsidR="00BA0381" w:rsidRPr="00A01C47" w:rsidRDefault="00BA0381" w:rsidP="00A01C47">
      <w:pPr>
        <w:spacing w:line="276" w:lineRule="auto"/>
        <w:rPr>
          <w:rFonts w:ascii="Helvetica" w:hAnsi="Helvetica" w:cstheme="minorHAnsi"/>
          <w:sz w:val="16"/>
        </w:rPr>
      </w:pPr>
      <w:r w:rsidRPr="00A01C47">
        <w:rPr>
          <w:rFonts w:ascii="Helvetica" w:hAnsi="Helvetica" w:cstheme="minorHAnsi"/>
          <w:sz w:val="16"/>
        </w:rPr>
        <w:t xml:space="preserve">Theory as a Voting Issue: The Crime of Punishment, Roger E. </w:t>
      </w:r>
      <w:r w:rsidRPr="00A01C47">
        <w:rPr>
          <w:rStyle w:val="StyleUnderline"/>
          <w:rFonts w:ascii="Helvetica" w:hAnsi="Helvetica" w:cstheme="minorHAnsi"/>
        </w:rPr>
        <w:t>Solt</w:t>
      </w:r>
      <w:r w:rsidRPr="00A01C47">
        <w:rPr>
          <w:rFonts w:ascii="Helvetica" w:hAnsi="Helvetica" w:cstheme="minorHAnsi"/>
          <w:sz w:val="16"/>
        </w:rPr>
        <w:t xml:space="preserve"> 20</w:t>
      </w:r>
      <w:r w:rsidRPr="00A01C47">
        <w:rPr>
          <w:rStyle w:val="StyleUnderline"/>
          <w:rFonts w:ascii="Helvetica" w:hAnsi="Helvetica" w:cstheme="minorHAnsi"/>
        </w:rPr>
        <w:t>02</w:t>
      </w:r>
      <w:r w:rsidRPr="00A01C47">
        <w:rPr>
          <w:rFonts w:ascii="Helvetica" w:hAnsi="Helvetica" w:cstheme="minorHAnsi"/>
          <w:sz w:val="16"/>
        </w:rPr>
        <w:t xml:space="preserve"> </w:t>
      </w:r>
    </w:p>
    <w:p w:rsidR="00006BBB" w:rsidRPr="00A01C47" w:rsidRDefault="00006BBB" w:rsidP="00A01C47">
      <w:pPr>
        <w:spacing w:before="40" w:line="276" w:lineRule="auto"/>
        <w:jc w:val="both"/>
        <w:rPr>
          <w:rStyle w:val="StyleUnderline"/>
          <w:rFonts w:ascii="Helvetica" w:hAnsi="Helvetica" w:cstheme="minorHAnsi"/>
        </w:rPr>
      </w:pPr>
      <w:r w:rsidRPr="00A01C47">
        <w:rPr>
          <w:rFonts w:ascii="Helvetica" w:hAnsi="Helvetica" w:cstheme="minorHAnsi"/>
          <w:sz w:val="16"/>
        </w:rPr>
        <w:t xml:space="preserve">Fourth, while I don’t doubt that deterrence has some effectiveness, it is probably least effective, in debate at least, against career criminals.  </w:t>
      </w:r>
      <w:r w:rsidRPr="00A01C47">
        <w:rPr>
          <w:rStyle w:val="StyleUnderline"/>
          <w:rFonts w:ascii="Helvetica" w:hAnsi="Helvetica" w:cstheme="minorHAnsi"/>
        </w:rPr>
        <w:t>Debaters who consistently rely on dubious theories are likely to get very good at defending them.  And if they rely heavily on such approaches to win, the chance that they will lose on a punishment argument is less compelling.  Their competitive incentive to employ the abusive practice is so strong that it will override the threat of punishment.</w:t>
      </w:r>
    </w:p>
    <w:p w:rsidR="00006BBB" w:rsidRPr="00A01C47" w:rsidRDefault="00006BBB" w:rsidP="00A01C47">
      <w:pPr>
        <w:pStyle w:val="Heading4"/>
        <w:spacing w:line="276" w:lineRule="auto"/>
        <w:jc w:val="both"/>
        <w:rPr>
          <w:rFonts w:ascii="Helvetica" w:hAnsi="Helvetica" w:cstheme="minorHAnsi"/>
        </w:rPr>
      </w:pPr>
      <w:r w:rsidRPr="00A01C47">
        <w:rPr>
          <w:rFonts w:ascii="Helvetica" w:hAnsi="Helvetica" w:cstheme="minorHAnsi"/>
        </w:rPr>
        <w:t>23</w:t>
      </w:r>
    </w:p>
    <w:p w:rsidR="00BA0381" w:rsidRPr="00A01C47" w:rsidRDefault="00BA0381" w:rsidP="00A01C47">
      <w:pPr>
        <w:spacing w:line="276" w:lineRule="auto"/>
        <w:rPr>
          <w:rFonts w:ascii="Helvetica" w:hAnsi="Helvetica" w:cstheme="minorHAnsi"/>
          <w:sz w:val="16"/>
        </w:rPr>
      </w:pPr>
      <w:r w:rsidRPr="00A01C47">
        <w:rPr>
          <w:rFonts w:ascii="Helvetica" w:hAnsi="Helvetica" w:cstheme="minorHAnsi"/>
          <w:sz w:val="16"/>
        </w:rPr>
        <w:t xml:space="preserve">Theory as a Voting Issue: The Crime of Punishment, Roger E. </w:t>
      </w:r>
      <w:r w:rsidRPr="00A01C47">
        <w:rPr>
          <w:rStyle w:val="StyleUnderline"/>
          <w:rFonts w:ascii="Helvetica" w:hAnsi="Helvetica" w:cstheme="minorHAnsi"/>
        </w:rPr>
        <w:t>Solt</w:t>
      </w:r>
      <w:r w:rsidRPr="00A01C47">
        <w:rPr>
          <w:rFonts w:ascii="Helvetica" w:hAnsi="Helvetica" w:cstheme="minorHAnsi"/>
          <w:sz w:val="16"/>
        </w:rPr>
        <w:t xml:space="preserve"> 20</w:t>
      </w:r>
      <w:r w:rsidRPr="00A01C47">
        <w:rPr>
          <w:rStyle w:val="StyleUnderline"/>
          <w:rFonts w:ascii="Helvetica" w:hAnsi="Helvetica" w:cstheme="minorHAnsi"/>
        </w:rPr>
        <w:t>02</w:t>
      </w:r>
      <w:r w:rsidRPr="00A01C47">
        <w:rPr>
          <w:rFonts w:ascii="Helvetica" w:hAnsi="Helvetica" w:cstheme="minorHAnsi"/>
          <w:sz w:val="16"/>
        </w:rPr>
        <w:t xml:space="preserve"> </w:t>
      </w:r>
    </w:p>
    <w:p w:rsidR="00006BBB" w:rsidRPr="00A01C47" w:rsidRDefault="00006BBB" w:rsidP="00A01C47">
      <w:pPr>
        <w:spacing w:before="40" w:line="276" w:lineRule="auto"/>
        <w:jc w:val="both"/>
        <w:rPr>
          <w:rFonts w:ascii="Helvetica" w:hAnsi="Helvetica" w:cstheme="minorHAnsi"/>
        </w:rPr>
      </w:pPr>
      <w:r w:rsidRPr="00A01C47">
        <w:rPr>
          <w:rFonts w:ascii="Helvetica" w:hAnsi="Helvetica" w:cstheme="minorHAnsi"/>
        </w:rPr>
        <w:t xml:space="preserve">Fifth, </w:t>
      </w:r>
      <w:r w:rsidRPr="00A01C47">
        <w:rPr>
          <w:rStyle w:val="StyleUnderline"/>
          <w:rFonts w:ascii="Helvetica" w:hAnsi="Helvetica" w:cstheme="minorHAnsi"/>
        </w:rPr>
        <w:t>punishment can deter good arguments as well as bad arguments.  Most of us have strategies we support which other segments of the debate community finds offensive.  Punishment arguments are made against teams for both specifying and not specifying their agents.  They are made against teams both for running and for discouraging plan inclusive counterplans.  They are run against kritiks and they are run against politics disadvantages.  The pervasiveness of punishment’s potential suggests a possible debate Golden Rule:  punish not, that ye be not punished</w:t>
      </w:r>
      <w:r w:rsidRPr="00A01C47">
        <w:rPr>
          <w:rFonts w:ascii="Helvetica" w:hAnsi="Helvetica" w:cstheme="minorHAnsi"/>
        </w:rPr>
        <w:t>.</w:t>
      </w:r>
    </w:p>
    <w:p w:rsidR="00006BBB" w:rsidRPr="00A01C47" w:rsidRDefault="00373547" w:rsidP="00A01C47">
      <w:pPr>
        <w:pStyle w:val="Heading4"/>
        <w:spacing w:line="276" w:lineRule="auto"/>
        <w:jc w:val="both"/>
        <w:rPr>
          <w:rFonts w:ascii="Helvetica" w:hAnsi="Helvetica" w:cstheme="minorHAnsi"/>
        </w:rPr>
      </w:pPr>
      <w:r w:rsidRPr="00A01C47">
        <w:rPr>
          <w:rFonts w:ascii="Helvetica" w:hAnsi="Helvetica" w:cstheme="minorHAnsi"/>
        </w:rPr>
        <w:t>24</w:t>
      </w:r>
    </w:p>
    <w:p w:rsidR="00BA0381" w:rsidRPr="00A01C47" w:rsidRDefault="00BA0381" w:rsidP="00A01C47">
      <w:pPr>
        <w:spacing w:line="276" w:lineRule="auto"/>
        <w:rPr>
          <w:rFonts w:ascii="Helvetica" w:hAnsi="Helvetica" w:cstheme="minorHAnsi"/>
          <w:sz w:val="16"/>
        </w:rPr>
      </w:pPr>
      <w:r w:rsidRPr="00A01C47">
        <w:rPr>
          <w:rFonts w:ascii="Helvetica" w:hAnsi="Helvetica" w:cstheme="minorHAnsi"/>
          <w:sz w:val="16"/>
        </w:rPr>
        <w:t xml:space="preserve">Theory as a Voting Issue: The Crime of Punishment, Roger E. </w:t>
      </w:r>
      <w:r w:rsidRPr="00A01C47">
        <w:rPr>
          <w:rStyle w:val="StyleUnderline"/>
          <w:rFonts w:ascii="Helvetica" w:hAnsi="Helvetica" w:cstheme="minorHAnsi"/>
        </w:rPr>
        <w:t>Solt</w:t>
      </w:r>
      <w:r w:rsidRPr="00A01C47">
        <w:rPr>
          <w:rFonts w:ascii="Helvetica" w:hAnsi="Helvetica" w:cstheme="minorHAnsi"/>
          <w:sz w:val="16"/>
        </w:rPr>
        <w:t xml:space="preserve"> 20</w:t>
      </w:r>
      <w:r w:rsidRPr="00A01C47">
        <w:rPr>
          <w:rStyle w:val="StyleUnderline"/>
          <w:rFonts w:ascii="Helvetica" w:hAnsi="Helvetica" w:cstheme="minorHAnsi"/>
        </w:rPr>
        <w:t>02</w:t>
      </w:r>
      <w:r w:rsidRPr="00A01C47">
        <w:rPr>
          <w:rFonts w:ascii="Helvetica" w:hAnsi="Helvetica" w:cstheme="minorHAnsi"/>
          <w:sz w:val="16"/>
        </w:rPr>
        <w:t xml:space="preserve"> </w:t>
      </w:r>
    </w:p>
    <w:p w:rsidR="004F2302" w:rsidRPr="00A01C47" w:rsidRDefault="004F2302" w:rsidP="00A01C47">
      <w:pPr>
        <w:spacing w:before="40" w:line="276" w:lineRule="auto"/>
        <w:jc w:val="both"/>
        <w:rPr>
          <w:rFonts w:ascii="Helvetica" w:hAnsi="Helvetica" w:cstheme="minorHAnsi"/>
          <w:sz w:val="16"/>
        </w:rPr>
      </w:pPr>
      <w:r w:rsidRPr="00A01C47">
        <w:rPr>
          <w:rFonts w:ascii="Helvetica" w:hAnsi="Helvetica" w:cstheme="minorHAnsi"/>
          <w:sz w:val="16"/>
        </w:rPr>
        <w:t xml:space="preserve">Again, I concede there is a certain amount of truth in this claim, but I don’t think that the impact of this argument is great enough to justify the practice of punishment.  First, </w:t>
      </w:r>
      <w:r w:rsidRPr="00A01C47">
        <w:rPr>
          <w:rStyle w:val="StyleUnderline"/>
          <w:rFonts w:ascii="Helvetica" w:hAnsi="Helvetica" w:cstheme="minorHAnsi"/>
        </w:rPr>
        <w:t>it is possible to exaggerate argument responsibility.  Once upon a time, some judges believed that teams needed to justify every plank in their plan.  Thus, if one part of the plan was net disadvantageous, the judge would vote negative even if the plan taken as a whole was desirable</w:t>
      </w:r>
      <w:r w:rsidRPr="00A01C47">
        <w:rPr>
          <w:rFonts w:ascii="Helvetica" w:hAnsi="Helvetica" w:cstheme="minorHAnsi"/>
          <w:sz w:val="16"/>
        </w:rPr>
        <w:t xml:space="preserve">.  (There was also no counterplan to capture the plan’s advantageous parts.)  </w:t>
      </w:r>
      <w:r w:rsidRPr="00A01C47">
        <w:rPr>
          <w:rStyle w:val="StyleUnderline"/>
          <w:rFonts w:ascii="Helvetica" w:hAnsi="Helvetica" w:cstheme="minorHAnsi"/>
        </w:rPr>
        <w:t xml:space="preserve">Today, this seems silly.  Even sillier was an argument once </w:t>
      </w:r>
      <w:r w:rsidRPr="00A01C47">
        <w:rPr>
          <w:rStyle w:val="StyleUnderline"/>
          <w:rFonts w:ascii="Helvetica" w:hAnsi="Helvetica" w:cstheme="minorHAnsi"/>
        </w:rPr>
        <w:lastRenderedPageBreak/>
        <w:t>made that teams have a responsibility to extend every argument they make.  This suggests to me that we should not artificially weight certain arguments in order to make teams more responsible.  Arguments should carry no less and no more than the logical weight they possess in the round</w:t>
      </w:r>
      <w:r w:rsidRPr="00A01C47">
        <w:rPr>
          <w:rFonts w:ascii="Helvetica" w:hAnsi="Helvetica" w:cstheme="minorHAnsi"/>
          <w:sz w:val="16"/>
        </w:rPr>
        <w:t>.</w:t>
      </w:r>
    </w:p>
    <w:p w:rsidR="004F2302" w:rsidRPr="00A01C47" w:rsidRDefault="004F2302" w:rsidP="00A01C47">
      <w:pPr>
        <w:pStyle w:val="Heading4"/>
        <w:spacing w:line="276" w:lineRule="auto"/>
        <w:jc w:val="both"/>
        <w:rPr>
          <w:rFonts w:ascii="Helvetica" w:hAnsi="Helvetica" w:cstheme="minorHAnsi"/>
        </w:rPr>
      </w:pPr>
      <w:r w:rsidRPr="00A01C47">
        <w:rPr>
          <w:rFonts w:ascii="Helvetica" w:hAnsi="Helvetica" w:cstheme="minorHAnsi"/>
        </w:rPr>
        <w:t>25</w:t>
      </w:r>
    </w:p>
    <w:p w:rsidR="00BA0381" w:rsidRPr="00A01C47" w:rsidRDefault="00BA0381" w:rsidP="00A01C47">
      <w:pPr>
        <w:spacing w:line="276" w:lineRule="auto"/>
        <w:rPr>
          <w:rFonts w:ascii="Helvetica" w:hAnsi="Helvetica" w:cstheme="minorHAnsi"/>
          <w:sz w:val="16"/>
        </w:rPr>
      </w:pPr>
      <w:r w:rsidRPr="00A01C47">
        <w:rPr>
          <w:rFonts w:ascii="Helvetica" w:hAnsi="Helvetica" w:cstheme="minorHAnsi"/>
          <w:sz w:val="16"/>
        </w:rPr>
        <w:t xml:space="preserve">Theory as a Voting Issue: The Crime of Punishment, Roger E. </w:t>
      </w:r>
      <w:r w:rsidRPr="00A01C47">
        <w:rPr>
          <w:rStyle w:val="StyleUnderline"/>
          <w:rFonts w:ascii="Helvetica" w:hAnsi="Helvetica" w:cstheme="minorHAnsi"/>
        </w:rPr>
        <w:t>Solt</w:t>
      </w:r>
      <w:r w:rsidRPr="00A01C47">
        <w:rPr>
          <w:rFonts w:ascii="Helvetica" w:hAnsi="Helvetica" w:cstheme="minorHAnsi"/>
          <w:sz w:val="16"/>
        </w:rPr>
        <w:t xml:space="preserve"> 20</w:t>
      </w:r>
      <w:r w:rsidRPr="00A01C47">
        <w:rPr>
          <w:rStyle w:val="StyleUnderline"/>
          <w:rFonts w:ascii="Helvetica" w:hAnsi="Helvetica" w:cstheme="minorHAnsi"/>
        </w:rPr>
        <w:t>02</w:t>
      </w:r>
      <w:r w:rsidRPr="00A01C47">
        <w:rPr>
          <w:rFonts w:ascii="Helvetica" w:hAnsi="Helvetica" w:cstheme="minorHAnsi"/>
          <w:sz w:val="16"/>
        </w:rPr>
        <w:t xml:space="preserve"> </w:t>
      </w:r>
    </w:p>
    <w:p w:rsidR="004F2302" w:rsidRPr="00A01C47" w:rsidRDefault="004F2302" w:rsidP="00A01C47">
      <w:pPr>
        <w:spacing w:before="40" w:line="276" w:lineRule="auto"/>
        <w:jc w:val="both"/>
        <w:rPr>
          <w:rStyle w:val="StyleUnderline"/>
          <w:rFonts w:ascii="Helvetica" w:hAnsi="Helvetica" w:cstheme="minorHAnsi"/>
        </w:rPr>
      </w:pPr>
      <w:r w:rsidRPr="00A01C47">
        <w:rPr>
          <w:rFonts w:ascii="Helvetica" w:hAnsi="Helvetica" w:cstheme="minorHAnsi"/>
          <w:sz w:val="16"/>
        </w:rPr>
        <w:t xml:space="preserve">Second, most of </w:t>
      </w:r>
      <w:r w:rsidRPr="00A01C47">
        <w:rPr>
          <w:rStyle w:val="StyleUnderline"/>
          <w:rFonts w:ascii="Helvetica" w:hAnsi="Helvetica" w:cstheme="minorHAnsi"/>
        </w:rPr>
        <w:t xml:space="preserve">these relatively risk free arguments don’t take too much time to answer.  An intrinsicness argument can probably be dismissed in about fifteen seconds, and an extratopical provision can be labeled as such just as quickly. </w:t>
      </w:r>
      <w:r w:rsidRPr="00A01C47">
        <w:rPr>
          <w:rFonts w:ascii="Helvetica" w:hAnsi="Helvetica" w:cstheme="minorHAnsi"/>
          <w:sz w:val="16"/>
        </w:rPr>
        <w:t xml:space="preserve"> (An obviously extra-topical spike doesn’t require as much definitional work as does a normal topicality argument.)  </w:t>
      </w:r>
      <w:r w:rsidRPr="00A01C47">
        <w:rPr>
          <w:rStyle w:val="StyleUnderline"/>
          <w:rFonts w:ascii="Helvetica" w:hAnsi="Helvetica" w:cstheme="minorHAnsi"/>
        </w:rPr>
        <w:t>A brief agent specification argument can be developed in thirty seconds or less.  And the argument that topicality is a reverse voting issue is rarely made because consensus agrees that it is such a bad argument.  If your opponent chooses to seriously defend its theory construct, you will of course have to further develop your objections.  But at that point the theory position your opponent has advanced is no longer cost free.  They too have to invest time in defending it.</w:t>
      </w:r>
    </w:p>
    <w:p w:rsidR="00373547" w:rsidRPr="00A01C47" w:rsidRDefault="004F2302" w:rsidP="00A01C47">
      <w:pPr>
        <w:pStyle w:val="Heading4"/>
        <w:spacing w:line="276" w:lineRule="auto"/>
        <w:jc w:val="both"/>
        <w:rPr>
          <w:rFonts w:ascii="Helvetica" w:hAnsi="Helvetica" w:cstheme="minorHAnsi"/>
        </w:rPr>
      </w:pPr>
      <w:r w:rsidRPr="00A01C47">
        <w:rPr>
          <w:rFonts w:ascii="Helvetica" w:hAnsi="Helvetica" w:cstheme="minorHAnsi"/>
        </w:rPr>
        <w:t>26</w:t>
      </w:r>
    </w:p>
    <w:p w:rsidR="00BA0381" w:rsidRPr="00A01C47" w:rsidRDefault="00BA0381" w:rsidP="00A01C47">
      <w:pPr>
        <w:spacing w:line="276" w:lineRule="auto"/>
        <w:rPr>
          <w:rFonts w:ascii="Helvetica" w:hAnsi="Helvetica" w:cstheme="minorHAnsi"/>
          <w:sz w:val="16"/>
        </w:rPr>
      </w:pPr>
      <w:r w:rsidRPr="00A01C47">
        <w:rPr>
          <w:rFonts w:ascii="Helvetica" w:hAnsi="Helvetica" w:cstheme="minorHAnsi"/>
          <w:sz w:val="16"/>
        </w:rPr>
        <w:t xml:space="preserve">Theory as a Voting Issue: The Crime of Punishment, Roger E. </w:t>
      </w:r>
      <w:r w:rsidRPr="00A01C47">
        <w:rPr>
          <w:rStyle w:val="StyleUnderline"/>
          <w:rFonts w:ascii="Helvetica" w:hAnsi="Helvetica" w:cstheme="minorHAnsi"/>
        </w:rPr>
        <w:t>Solt</w:t>
      </w:r>
      <w:r w:rsidRPr="00A01C47">
        <w:rPr>
          <w:rFonts w:ascii="Helvetica" w:hAnsi="Helvetica" w:cstheme="minorHAnsi"/>
          <w:sz w:val="16"/>
        </w:rPr>
        <w:t xml:space="preserve"> 20</w:t>
      </w:r>
      <w:r w:rsidRPr="00A01C47">
        <w:rPr>
          <w:rStyle w:val="StyleUnderline"/>
          <w:rFonts w:ascii="Helvetica" w:hAnsi="Helvetica" w:cstheme="minorHAnsi"/>
        </w:rPr>
        <w:t>02</w:t>
      </w:r>
      <w:r w:rsidRPr="00A01C47">
        <w:rPr>
          <w:rFonts w:ascii="Helvetica" w:hAnsi="Helvetica" w:cstheme="minorHAnsi"/>
          <w:sz w:val="16"/>
        </w:rPr>
        <w:t xml:space="preserve"> </w:t>
      </w:r>
    </w:p>
    <w:p w:rsidR="004F2302" w:rsidRPr="00A01C47" w:rsidRDefault="004F2302" w:rsidP="00A01C47">
      <w:pPr>
        <w:spacing w:before="40" w:line="276" w:lineRule="auto"/>
        <w:jc w:val="both"/>
        <w:rPr>
          <w:rFonts w:ascii="Helvetica" w:hAnsi="Helvetica" w:cstheme="minorHAnsi"/>
          <w:sz w:val="16"/>
        </w:rPr>
      </w:pPr>
      <w:r w:rsidRPr="00A01C47">
        <w:rPr>
          <w:rFonts w:ascii="Helvetica" w:hAnsi="Helvetica" w:cstheme="minorHAnsi"/>
          <w:sz w:val="16"/>
        </w:rPr>
        <w:t xml:space="preserve">There are a few other things you can try to do to enhance the viability of your theory reverse voting issue argument.  First, you might argue that </w:t>
      </w:r>
      <w:r w:rsidRPr="00A01C47">
        <w:rPr>
          <w:rStyle w:val="StyleUnderline"/>
          <w:rFonts w:ascii="Helvetica" w:hAnsi="Helvetica" w:cstheme="minorHAnsi"/>
        </w:rPr>
        <w:t>the other team is the side that claimed that theory is the most important issue in the round.  If theory is the most important thing, and we win the theory, then we should win</w:t>
      </w:r>
      <w:r w:rsidRPr="00A01C47">
        <w:rPr>
          <w:rFonts w:ascii="Helvetica" w:hAnsi="Helvetica" w:cstheme="minorHAnsi"/>
          <w:sz w:val="16"/>
        </w:rPr>
        <w:t>.  Second, you might appeal to notions of equalizing risk</w:t>
      </w:r>
      <w:r w:rsidRPr="00A01C47">
        <w:rPr>
          <w:rStyle w:val="StyleUnderline"/>
          <w:rFonts w:ascii="Helvetica" w:hAnsi="Helvetica" w:cstheme="minorHAnsi"/>
        </w:rPr>
        <w:t>.  If they can win on this argument, they should be vulnerable to losing on it.  The analogy might be evidence falsification.  If you advance an evidence falsification change and lose it, it is generally considered to be a reverse voting issue.</w:t>
      </w:r>
      <w:r w:rsidRPr="00A01C47">
        <w:rPr>
          <w:rFonts w:ascii="Helvetica" w:hAnsi="Helvetica" w:cstheme="minorHAnsi"/>
          <w:sz w:val="16"/>
        </w:rPr>
        <w:t xml:space="preserve">  Third, you may be able to use cross-ex to set up this argument.  You might ask the other team if they are willing to stake the round on this issue.  If they agree, then your turns, if you can win them, do become voting issues.  And if they won’t agree to stake the round on the issue, then arguably the abuse was not all that great.</w:t>
      </w:r>
    </w:p>
    <w:p w:rsidR="00901D9F" w:rsidRPr="00A01C47" w:rsidRDefault="00901D9F" w:rsidP="00A01C47">
      <w:pPr>
        <w:pStyle w:val="Heading3"/>
        <w:spacing w:line="276" w:lineRule="auto"/>
        <w:jc w:val="both"/>
        <w:rPr>
          <w:rFonts w:ascii="Helvetica" w:hAnsi="Helvetica" w:cstheme="minorHAnsi"/>
        </w:rPr>
      </w:pPr>
      <w:r w:rsidRPr="00A01C47">
        <w:rPr>
          <w:rFonts w:ascii="Helvetica" w:hAnsi="Helvetica" w:cstheme="minorHAnsi"/>
        </w:rPr>
        <w:lastRenderedPageBreak/>
        <w:t>The Disposition of Counterplans and Permutations: The case for Logical, Limited Conditionality Roger Solt</w:t>
      </w:r>
    </w:p>
    <w:p w:rsidR="00006BBB" w:rsidRPr="00A01C47" w:rsidRDefault="00AF2FDF" w:rsidP="00A01C47">
      <w:pPr>
        <w:pStyle w:val="Heading4"/>
        <w:spacing w:line="276" w:lineRule="auto"/>
        <w:jc w:val="both"/>
        <w:rPr>
          <w:rFonts w:ascii="Helvetica" w:hAnsi="Helvetica" w:cstheme="minorHAnsi"/>
        </w:rPr>
      </w:pPr>
      <w:r w:rsidRPr="00A01C47">
        <w:rPr>
          <w:rFonts w:ascii="Helvetica" w:hAnsi="Helvetica" w:cstheme="minorHAnsi"/>
        </w:rPr>
        <w:t>27</w:t>
      </w:r>
    </w:p>
    <w:p w:rsidR="00BA0381" w:rsidRPr="00A01C47" w:rsidRDefault="00BA0381" w:rsidP="00A01C47">
      <w:pPr>
        <w:spacing w:line="276" w:lineRule="auto"/>
        <w:rPr>
          <w:rFonts w:ascii="Helvetica" w:hAnsi="Helvetica" w:cstheme="minorHAnsi"/>
          <w:sz w:val="16"/>
        </w:rPr>
      </w:pPr>
      <w:r w:rsidRPr="00A01C47">
        <w:rPr>
          <w:rFonts w:ascii="Helvetica" w:hAnsi="Helvetica" w:cstheme="minorHAnsi"/>
          <w:sz w:val="16"/>
        </w:rPr>
        <w:t xml:space="preserve">The Disposition of Counterplans and Permutations: The case for Logical, Limited Conditionality Roger </w:t>
      </w:r>
      <w:r w:rsidRPr="00A01C47">
        <w:rPr>
          <w:rStyle w:val="StyleUnderline"/>
          <w:rFonts w:ascii="Helvetica" w:hAnsi="Helvetica" w:cstheme="minorHAnsi"/>
        </w:rPr>
        <w:t>Solt</w:t>
      </w:r>
      <w:r w:rsidRPr="00A01C47">
        <w:rPr>
          <w:rFonts w:ascii="Helvetica" w:hAnsi="Helvetica" w:cstheme="minorHAnsi"/>
          <w:sz w:val="16"/>
        </w:rPr>
        <w:t xml:space="preserve"> 20</w:t>
      </w:r>
      <w:r w:rsidRPr="00A01C47">
        <w:rPr>
          <w:rStyle w:val="StyleUnderline"/>
          <w:rFonts w:ascii="Helvetica" w:hAnsi="Helvetica" w:cstheme="minorHAnsi"/>
        </w:rPr>
        <w:t>02</w:t>
      </w:r>
    </w:p>
    <w:p w:rsidR="00AF2FDF" w:rsidRPr="00A01C47" w:rsidRDefault="00AF2FDF" w:rsidP="00A01C47">
      <w:pPr>
        <w:spacing w:before="40" w:line="276" w:lineRule="auto"/>
        <w:jc w:val="both"/>
        <w:rPr>
          <w:rFonts w:ascii="Helvetica" w:hAnsi="Helvetica" w:cstheme="minorHAnsi"/>
          <w:sz w:val="16"/>
        </w:rPr>
      </w:pPr>
      <w:r w:rsidRPr="00A01C47">
        <w:rPr>
          <w:rFonts w:ascii="Helvetica" w:hAnsi="Helvetica" w:cstheme="minorHAnsi"/>
          <w:color w:val="000000"/>
          <w:sz w:val="16"/>
          <w:szCs w:val="27"/>
          <w:shd w:val="clear" w:color="auto" w:fill="FFFFFF"/>
        </w:rPr>
        <w:t xml:space="preserve">There are four main traditional arguments against CUC, two of which seem relatively principled and two of which are more pragmatic. The first argument is that </w:t>
      </w:r>
      <w:r w:rsidRPr="00A01C47">
        <w:rPr>
          <w:rStyle w:val="StyleUnderline"/>
          <w:rFonts w:ascii="Helvetica" w:hAnsi="Helvetica" w:cstheme="minorHAnsi"/>
        </w:rPr>
        <w:t>conditionality violates the principles and practices of good advocacy</w:t>
      </w:r>
      <w:r w:rsidRPr="00A01C47">
        <w:rPr>
          <w:rFonts w:ascii="Helvetica" w:hAnsi="Helvetica" w:cstheme="minorHAnsi"/>
          <w:color w:val="000000"/>
          <w:sz w:val="16"/>
          <w:szCs w:val="27"/>
          <w:shd w:val="clear" w:color="auto" w:fill="FFFFFF"/>
        </w:rPr>
        <w:t xml:space="preserve">. </w:t>
      </w:r>
      <w:r w:rsidRPr="00A01C47">
        <w:rPr>
          <w:rStyle w:val="StyleUnderline"/>
          <w:rFonts w:ascii="Helvetica" w:hAnsi="Helvetica" w:cstheme="minorHAnsi"/>
        </w:rPr>
        <w:t>This</w:t>
      </w:r>
      <w:r w:rsidRPr="00A01C47">
        <w:rPr>
          <w:rFonts w:ascii="Helvetica" w:hAnsi="Helvetica" w:cstheme="minorHAnsi"/>
          <w:color w:val="000000"/>
          <w:sz w:val="16"/>
          <w:szCs w:val="27"/>
          <w:shd w:val="clear" w:color="auto" w:fill="FFFFFF"/>
        </w:rPr>
        <w:t xml:space="preserve">, I think, </w:t>
      </w:r>
      <w:r w:rsidRPr="00A01C47">
        <w:rPr>
          <w:rStyle w:val="StyleUnderline"/>
          <w:rFonts w:ascii="Helvetica" w:hAnsi="Helvetica" w:cstheme="minorHAnsi"/>
        </w:rPr>
        <w:t>is the strongest theoretical argument against conditionality</w:t>
      </w:r>
      <w:r w:rsidRPr="00A01C47">
        <w:rPr>
          <w:rFonts w:ascii="Helvetica" w:hAnsi="Helvetica" w:cstheme="minorHAnsi"/>
          <w:color w:val="000000"/>
          <w:sz w:val="16"/>
          <w:szCs w:val="27"/>
          <w:shd w:val="clear" w:color="auto" w:fill="FFFFFF"/>
        </w:rPr>
        <w:t xml:space="preserve">, and it is also the most fundamental in that it appeals most clearly to a specific paradigmatic understanding of the debate activity. That said, it should also be noted that "advocacy" is one of those terms which is commonly invoked in debates but which is rarely analyzed. It is often assumed as self-evident that </w:t>
      </w:r>
      <w:r w:rsidRPr="00A01C47">
        <w:rPr>
          <w:rStyle w:val="StyleUnderline"/>
          <w:rFonts w:ascii="Helvetica" w:hAnsi="Helvetica" w:cstheme="minorHAnsi"/>
        </w:rPr>
        <w:t>debate is</w:t>
      </w:r>
      <w:r w:rsidRPr="00A01C47">
        <w:rPr>
          <w:rFonts w:ascii="Helvetica" w:hAnsi="Helvetica" w:cstheme="minorHAnsi"/>
          <w:color w:val="000000"/>
          <w:sz w:val="16"/>
          <w:szCs w:val="27"/>
          <w:shd w:val="clear" w:color="auto" w:fill="FFFFFF"/>
        </w:rPr>
        <w:t xml:space="preserve">, first and foremost, </w:t>
      </w:r>
      <w:r w:rsidRPr="00A01C47">
        <w:rPr>
          <w:rStyle w:val="StyleUnderline"/>
          <w:rFonts w:ascii="Helvetica" w:hAnsi="Helvetica" w:cstheme="minorHAnsi"/>
        </w:rPr>
        <w:t>an exercise in oral advocacy and that sound advocacy practice entails the (almost) complete rejection of conditional arguments</w:t>
      </w:r>
      <w:r w:rsidRPr="00A01C47">
        <w:rPr>
          <w:rFonts w:ascii="Helvetica" w:hAnsi="Helvetica" w:cstheme="minorHAnsi"/>
          <w:color w:val="000000"/>
          <w:sz w:val="16"/>
          <w:szCs w:val="27"/>
          <w:shd w:val="clear" w:color="auto" w:fill="FFFFFF"/>
        </w:rPr>
        <w:t>. I will suggest below that both of these assumptions are problematic. But for now I just want to attempt to clearly state the advocacy objection to conditional counterplans.</w:t>
      </w:r>
    </w:p>
    <w:p w:rsidR="00901D9F" w:rsidRPr="00A01C47" w:rsidRDefault="00901D9F" w:rsidP="00A01C47">
      <w:pPr>
        <w:pStyle w:val="Heading4"/>
        <w:spacing w:line="276" w:lineRule="auto"/>
        <w:jc w:val="both"/>
        <w:rPr>
          <w:rFonts w:ascii="Helvetica" w:hAnsi="Helvetica" w:cstheme="minorHAnsi"/>
        </w:rPr>
      </w:pPr>
      <w:r w:rsidRPr="00A01C47">
        <w:rPr>
          <w:rFonts w:ascii="Helvetica" w:hAnsi="Helvetica" w:cstheme="minorHAnsi"/>
        </w:rPr>
        <w:t>28</w:t>
      </w:r>
    </w:p>
    <w:p w:rsidR="00BA0381" w:rsidRPr="00A01C47" w:rsidRDefault="00BA0381" w:rsidP="00A01C47">
      <w:pPr>
        <w:spacing w:line="276" w:lineRule="auto"/>
        <w:rPr>
          <w:rFonts w:ascii="Helvetica" w:hAnsi="Helvetica" w:cstheme="minorHAnsi"/>
          <w:sz w:val="16"/>
        </w:rPr>
      </w:pPr>
      <w:r w:rsidRPr="00A01C47">
        <w:rPr>
          <w:rFonts w:ascii="Helvetica" w:hAnsi="Helvetica" w:cstheme="minorHAnsi"/>
          <w:sz w:val="16"/>
        </w:rPr>
        <w:t xml:space="preserve">The Disposition of Counterplans and Permutations: The case for Logical, Limited Conditionality Roger </w:t>
      </w:r>
      <w:r w:rsidRPr="00A01C47">
        <w:rPr>
          <w:rStyle w:val="StyleUnderline"/>
          <w:rFonts w:ascii="Helvetica" w:hAnsi="Helvetica" w:cstheme="minorHAnsi"/>
        </w:rPr>
        <w:t>Solt</w:t>
      </w:r>
      <w:r w:rsidRPr="00A01C47">
        <w:rPr>
          <w:rFonts w:ascii="Helvetica" w:hAnsi="Helvetica" w:cstheme="minorHAnsi"/>
          <w:sz w:val="16"/>
        </w:rPr>
        <w:t xml:space="preserve"> 20</w:t>
      </w:r>
      <w:r w:rsidRPr="00A01C47">
        <w:rPr>
          <w:rStyle w:val="StyleUnderline"/>
          <w:rFonts w:ascii="Helvetica" w:hAnsi="Helvetica" w:cstheme="minorHAnsi"/>
        </w:rPr>
        <w:t>02</w:t>
      </w:r>
    </w:p>
    <w:p w:rsidR="00901D9F" w:rsidRPr="00A01C47" w:rsidRDefault="00901D9F" w:rsidP="00A01C47">
      <w:pPr>
        <w:spacing w:before="40" w:line="276" w:lineRule="auto"/>
        <w:jc w:val="both"/>
        <w:rPr>
          <w:rStyle w:val="StyleUnderline"/>
          <w:rFonts w:ascii="Helvetica" w:hAnsi="Helvetica" w:cstheme="minorHAnsi"/>
        </w:rPr>
      </w:pPr>
      <w:r w:rsidRPr="00A01C47">
        <w:rPr>
          <w:rFonts w:ascii="Helvetica" w:hAnsi="Helvetica" w:cstheme="minorHAnsi"/>
          <w:color w:val="000000"/>
          <w:sz w:val="16"/>
          <w:szCs w:val="27"/>
          <w:shd w:val="clear" w:color="auto" w:fill="FFFFFF"/>
        </w:rPr>
        <w:t xml:space="preserve">The advocacy position, as I understand it, develops as follows. First, </w:t>
      </w:r>
      <w:r w:rsidRPr="00A01C47">
        <w:rPr>
          <w:rStyle w:val="StyleUnderline"/>
          <w:rFonts w:ascii="Helvetica" w:hAnsi="Helvetica" w:cstheme="minorHAnsi"/>
        </w:rPr>
        <w:t>debate is inherently an exercise in advocacy</w:t>
      </w:r>
      <w:r w:rsidRPr="00A01C47">
        <w:rPr>
          <w:rFonts w:ascii="Helvetica" w:hAnsi="Helvetica" w:cstheme="minorHAnsi"/>
          <w:color w:val="000000"/>
          <w:sz w:val="16"/>
          <w:szCs w:val="27"/>
          <w:shd w:val="clear" w:color="auto" w:fill="FFFFFF"/>
        </w:rPr>
        <w:t xml:space="preserve">. The affirmative advocates its plan; the negative is obliged to present some kind of counter-advocacy. </w:t>
      </w:r>
      <w:r w:rsidRPr="00A01C47">
        <w:rPr>
          <w:rStyle w:val="StyleUnderline"/>
          <w:rFonts w:ascii="Helvetica" w:hAnsi="Helvetica" w:cstheme="minorHAnsi"/>
        </w:rPr>
        <w:t>Clashing advocacies are central to debate.</w:t>
      </w:r>
      <w:r w:rsidRPr="00A01C47">
        <w:rPr>
          <w:rFonts w:ascii="Helvetica" w:hAnsi="Helvetica" w:cstheme="minorHAnsi"/>
          <w:color w:val="000000"/>
          <w:sz w:val="16"/>
          <w:szCs w:val="27"/>
          <w:shd w:val="clear" w:color="auto" w:fill="FFFFFF"/>
        </w:rPr>
        <w:t xml:space="preserve"> Second, </w:t>
      </w:r>
      <w:r w:rsidRPr="00A01C47">
        <w:rPr>
          <w:rStyle w:val="StyleUnderline"/>
          <w:rFonts w:ascii="Helvetica" w:hAnsi="Helvetica" w:cstheme="minorHAnsi"/>
        </w:rPr>
        <w:t>advocacy training is central to the educational mission of debate.. Lawyers and lobbyists, politicians and political activists all engage in advocacy, and it is a primary purpose of debate to train people to successfully and ethically fulfill these roles in society</w:t>
      </w:r>
      <w:r w:rsidRPr="00A01C47">
        <w:rPr>
          <w:rFonts w:ascii="Helvetica" w:hAnsi="Helvetica" w:cstheme="minorHAnsi"/>
          <w:color w:val="000000"/>
          <w:sz w:val="16"/>
          <w:szCs w:val="27"/>
          <w:shd w:val="clear" w:color="auto" w:fill="FFFFFF"/>
        </w:rPr>
        <w:t>. Third</w:t>
      </w:r>
      <w:r w:rsidRPr="00A01C47">
        <w:rPr>
          <w:rStyle w:val="StyleUnderline"/>
          <w:rFonts w:ascii="Helvetica" w:hAnsi="Helvetica" w:cstheme="minorHAnsi"/>
        </w:rPr>
        <w:t>, conditional argument is inconsistent with good advocacy. One argument for this conclusion appeals to persuasion research, which it is claimed proves that conditional arguments are unpersuasive</w:t>
      </w:r>
      <w:r w:rsidRPr="00A01C47">
        <w:rPr>
          <w:rFonts w:ascii="Helvetica" w:hAnsi="Helvetica" w:cstheme="minorHAnsi"/>
          <w:color w:val="000000"/>
          <w:sz w:val="16"/>
          <w:szCs w:val="27"/>
          <w:shd w:val="clear" w:color="auto" w:fill="FFFFFF"/>
        </w:rPr>
        <w:t>. One can see intuitively why this might be the case; arguments taking the form of "My client didn't do it, and besides he was crazy," seem more than a little suspect</w:t>
      </w:r>
      <w:r w:rsidRPr="00A01C47">
        <w:rPr>
          <w:rStyle w:val="StyleUnderline"/>
          <w:rFonts w:ascii="Helvetica" w:hAnsi="Helvetica" w:cstheme="minorHAnsi"/>
        </w:rPr>
        <w:t>. There also seems to be an at least implicit sense that consistent (that is, non-conditional) argument is ethically superior to inconsistent argument. An ethical advocate takes a position and sticks with it throughout.. Shifting from one position to another is a form of sleazy sophistry.</w:t>
      </w:r>
    </w:p>
    <w:p w:rsidR="00D224C2" w:rsidRPr="00A01C47" w:rsidRDefault="00901D9F" w:rsidP="00A01C47">
      <w:pPr>
        <w:pStyle w:val="Heading4"/>
        <w:spacing w:line="276" w:lineRule="auto"/>
        <w:jc w:val="both"/>
        <w:rPr>
          <w:rFonts w:ascii="Helvetica" w:hAnsi="Helvetica" w:cstheme="minorHAnsi"/>
        </w:rPr>
      </w:pPr>
      <w:r w:rsidRPr="00A01C47">
        <w:rPr>
          <w:rFonts w:ascii="Helvetica" w:hAnsi="Helvetica" w:cstheme="minorHAnsi"/>
        </w:rPr>
        <w:t>29</w:t>
      </w:r>
    </w:p>
    <w:p w:rsidR="00BA0381" w:rsidRPr="00A01C47" w:rsidRDefault="00BA0381" w:rsidP="00A01C47">
      <w:pPr>
        <w:spacing w:line="276" w:lineRule="auto"/>
        <w:rPr>
          <w:rFonts w:ascii="Helvetica" w:hAnsi="Helvetica" w:cstheme="minorHAnsi"/>
          <w:sz w:val="16"/>
        </w:rPr>
      </w:pPr>
      <w:r w:rsidRPr="00A01C47">
        <w:rPr>
          <w:rFonts w:ascii="Helvetica" w:hAnsi="Helvetica" w:cstheme="minorHAnsi"/>
          <w:sz w:val="16"/>
        </w:rPr>
        <w:t xml:space="preserve">The Disposition of Counterplans and Permutations: The case for Logical, Limited Conditionality Roger </w:t>
      </w:r>
      <w:r w:rsidRPr="00A01C47">
        <w:rPr>
          <w:rStyle w:val="StyleUnderline"/>
          <w:rFonts w:ascii="Helvetica" w:hAnsi="Helvetica" w:cstheme="minorHAnsi"/>
        </w:rPr>
        <w:t>Solt</w:t>
      </w:r>
      <w:r w:rsidRPr="00A01C47">
        <w:rPr>
          <w:rFonts w:ascii="Helvetica" w:hAnsi="Helvetica" w:cstheme="minorHAnsi"/>
          <w:sz w:val="16"/>
        </w:rPr>
        <w:t xml:space="preserve"> 20</w:t>
      </w:r>
      <w:r w:rsidRPr="00A01C47">
        <w:rPr>
          <w:rStyle w:val="StyleUnderline"/>
          <w:rFonts w:ascii="Helvetica" w:hAnsi="Helvetica" w:cstheme="minorHAnsi"/>
        </w:rPr>
        <w:t>02</w:t>
      </w:r>
    </w:p>
    <w:p w:rsidR="00901D9F" w:rsidRPr="00A01C47" w:rsidRDefault="00901D9F" w:rsidP="00A01C47">
      <w:pPr>
        <w:spacing w:before="40" w:line="276" w:lineRule="auto"/>
        <w:jc w:val="both"/>
        <w:rPr>
          <w:rFonts w:ascii="Helvetica" w:hAnsi="Helvetica" w:cstheme="minorHAnsi"/>
          <w:color w:val="000000"/>
          <w:sz w:val="16"/>
          <w:szCs w:val="27"/>
          <w:shd w:val="clear" w:color="auto" w:fill="FFFFFF"/>
        </w:rPr>
      </w:pPr>
      <w:r w:rsidRPr="00A01C47">
        <w:rPr>
          <w:rFonts w:ascii="Helvetica" w:hAnsi="Helvetica" w:cstheme="minorHAnsi"/>
          <w:color w:val="000000"/>
          <w:sz w:val="16"/>
          <w:szCs w:val="27"/>
          <w:shd w:val="clear" w:color="auto" w:fill="FFFFFF"/>
        </w:rPr>
        <w:t xml:space="preserve">This ethical sense that </w:t>
      </w:r>
      <w:r w:rsidRPr="00A01C47">
        <w:rPr>
          <w:rStyle w:val="StyleUnderline"/>
          <w:rFonts w:ascii="Helvetica" w:hAnsi="Helvetica" w:cstheme="minorHAnsi"/>
        </w:rPr>
        <w:t>conditionality is sleazy</w:t>
      </w:r>
      <w:r w:rsidRPr="00A01C47">
        <w:rPr>
          <w:rFonts w:ascii="Helvetica" w:hAnsi="Helvetica" w:cstheme="minorHAnsi"/>
          <w:color w:val="000000"/>
          <w:sz w:val="16"/>
          <w:szCs w:val="27"/>
          <w:shd w:val="clear" w:color="auto" w:fill="FFFFFF"/>
        </w:rPr>
        <w:t xml:space="preserve"> segues into the second major argument against conditionality: that </w:t>
      </w:r>
      <w:r w:rsidRPr="00A01C47">
        <w:rPr>
          <w:rStyle w:val="StyleUnderline"/>
          <w:rFonts w:ascii="Helvetica" w:hAnsi="Helvetica" w:cstheme="minorHAnsi"/>
        </w:rPr>
        <w:t>it encourages argumentative irresponsibility</w:t>
      </w:r>
      <w:r w:rsidRPr="00A01C47">
        <w:rPr>
          <w:rFonts w:ascii="Helvetica" w:hAnsi="Helvetica" w:cstheme="minorHAnsi"/>
          <w:color w:val="000000"/>
          <w:sz w:val="16"/>
          <w:szCs w:val="27"/>
          <w:shd w:val="clear" w:color="auto" w:fill="FFFFFF"/>
        </w:rPr>
        <w:t xml:space="preserve">. </w:t>
      </w:r>
      <w:r w:rsidRPr="00A01C47">
        <w:rPr>
          <w:rStyle w:val="StyleUnderline"/>
          <w:rFonts w:ascii="Helvetica" w:hAnsi="Helvetica" w:cstheme="minorHAnsi"/>
        </w:rPr>
        <w:t>Conditionality allows teams to advance policy positions without (much) cost. If defeated, the position can be simply jettisoned, and the only loss is the time it took to present it</w:t>
      </w:r>
      <w:r w:rsidRPr="00A01C47">
        <w:rPr>
          <w:rFonts w:ascii="Helvetica" w:hAnsi="Helvetica" w:cstheme="minorHAnsi"/>
          <w:color w:val="000000"/>
          <w:sz w:val="16"/>
          <w:szCs w:val="27"/>
          <w:shd w:val="clear" w:color="auto" w:fill="FFFFFF"/>
        </w:rPr>
        <w:t xml:space="preserve">. </w:t>
      </w:r>
      <w:r w:rsidRPr="00A01C47">
        <w:rPr>
          <w:rStyle w:val="StyleUnderline"/>
          <w:rFonts w:ascii="Helvetica" w:hAnsi="Helvetica" w:cstheme="minorHAnsi"/>
        </w:rPr>
        <w:t xml:space="preserve">One consequence of this is that teams may feel freer to advance radical, risky, or even repugnant </w:t>
      </w:r>
      <w:r w:rsidRPr="00A01C47">
        <w:rPr>
          <w:rStyle w:val="StyleUnderline"/>
          <w:rFonts w:ascii="Helvetica" w:hAnsi="Helvetica" w:cstheme="minorHAnsi"/>
        </w:rPr>
        <w:lastRenderedPageBreak/>
        <w:t>positions, knowing that they won't be stuck with them</w:t>
      </w:r>
      <w:r w:rsidRPr="00A01C47">
        <w:rPr>
          <w:rFonts w:ascii="Helvetica" w:hAnsi="Helvetica" w:cstheme="minorHAnsi"/>
          <w:color w:val="000000"/>
          <w:sz w:val="16"/>
          <w:szCs w:val="27"/>
          <w:shd w:val="clear" w:color="auto" w:fill="FFFFFF"/>
        </w:rPr>
        <w:t>. Anyone with an even marginally lengthy debate memory can come up with ready examples. Probably my favorite is the "be mean to old people" counterplan (claiming a domestic Malthus net benefit). A more sinister example is a "renew the Holocaust" counterplan (also claiming a domestic Malthus net benefit).</w:t>
      </w:r>
    </w:p>
    <w:p w:rsidR="00BA0381" w:rsidRPr="00A01C47" w:rsidRDefault="00BA0381" w:rsidP="00A01C47">
      <w:pPr>
        <w:spacing w:before="40" w:line="276" w:lineRule="auto"/>
        <w:jc w:val="both"/>
        <w:rPr>
          <w:rFonts w:ascii="Helvetica" w:hAnsi="Helvetica" w:cstheme="minorHAnsi"/>
          <w:color w:val="000000"/>
          <w:sz w:val="16"/>
          <w:szCs w:val="27"/>
          <w:shd w:val="clear" w:color="auto" w:fill="FFFFFF"/>
        </w:rPr>
      </w:pPr>
    </w:p>
    <w:p w:rsidR="00901D9F" w:rsidRPr="00A01C47" w:rsidRDefault="00901D9F" w:rsidP="00A01C47">
      <w:pPr>
        <w:pStyle w:val="Heading4"/>
        <w:spacing w:line="276" w:lineRule="auto"/>
        <w:jc w:val="both"/>
        <w:rPr>
          <w:rFonts w:ascii="Helvetica" w:hAnsi="Helvetica" w:cstheme="minorHAnsi"/>
        </w:rPr>
      </w:pPr>
      <w:r w:rsidRPr="00A01C47">
        <w:rPr>
          <w:rFonts w:ascii="Helvetica" w:hAnsi="Helvetica" w:cstheme="minorHAnsi"/>
        </w:rPr>
        <w:t>30</w:t>
      </w:r>
    </w:p>
    <w:p w:rsidR="00BA0381" w:rsidRPr="00A01C47" w:rsidRDefault="00BA0381" w:rsidP="00A01C47">
      <w:pPr>
        <w:spacing w:line="276" w:lineRule="auto"/>
        <w:rPr>
          <w:rFonts w:ascii="Helvetica" w:hAnsi="Helvetica" w:cstheme="minorHAnsi"/>
          <w:sz w:val="16"/>
        </w:rPr>
      </w:pPr>
      <w:r w:rsidRPr="00A01C47">
        <w:rPr>
          <w:rFonts w:ascii="Helvetica" w:hAnsi="Helvetica" w:cstheme="minorHAnsi"/>
          <w:sz w:val="16"/>
        </w:rPr>
        <w:t xml:space="preserve">The Disposition of Counterplans and Permutations: The case for Logical, Limited Conditionality Roger </w:t>
      </w:r>
      <w:r w:rsidRPr="00A01C47">
        <w:rPr>
          <w:rStyle w:val="StyleUnderline"/>
          <w:rFonts w:ascii="Helvetica" w:hAnsi="Helvetica" w:cstheme="minorHAnsi"/>
        </w:rPr>
        <w:t>Solt</w:t>
      </w:r>
      <w:r w:rsidRPr="00A01C47">
        <w:rPr>
          <w:rFonts w:ascii="Helvetica" w:hAnsi="Helvetica" w:cstheme="minorHAnsi"/>
          <w:sz w:val="16"/>
        </w:rPr>
        <w:t xml:space="preserve"> 20</w:t>
      </w:r>
      <w:r w:rsidRPr="00A01C47">
        <w:rPr>
          <w:rStyle w:val="StyleUnderline"/>
          <w:rFonts w:ascii="Helvetica" w:hAnsi="Helvetica" w:cstheme="minorHAnsi"/>
        </w:rPr>
        <w:t>02</w:t>
      </w:r>
    </w:p>
    <w:p w:rsidR="00901D9F" w:rsidRPr="00A01C47" w:rsidRDefault="00901D9F" w:rsidP="00A01C47">
      <w:pPr>
        <w:spacing w:before="40" w:line="276" w:lineRule="auto"/>
        <w:jc w:val="both"/>
        <w:rPr>
          <w:rStyle w:val="StyleUnderline"/>
          <w:rFonts w:ascii="Helvetica" w:hAnsi="Helvetica" w:cstheme="minorHAnsi"/>
        </w:rPr>
      </w:pPr>
      <w:r w:rsidRPr="00A01C47">
        <w:rPr>
          <w:rFonts w:ascii="Helvetica" w:hAnsi="Helvetica" w:cstheme="minorHAnsi"/>
          <w:color w:val="000000"/>
          <w:sz w:val="16"/>
          <w:szCs w:val="27"/>
          <w:shd w:val="clear" w:color="auto" w:fill="FFFFFF"/>
        </w:rPr>
        <w:t xml:space="preserve">Shifting to the more pragmatic arguments against conditionality, one encounters first and foremost the claim </w:t>
      </w:r>
      <w:r w:rsidRPr="00A01C47">
        <w:rPr>
          <w:rStyle w:val="StyleUnderline"/>
          <w:rFonts w:ascii="Helvetica" w:hAnsi="Helvetica" w:cstheme="minorHAnsi"/>
        </w:rPr>
        <w:t>that the time limits within which academic debates occur render conditionality an undesirable option</w:t>
      </w:r>
      <w:r w:rsidRPr="00A01C47">
        <w:rPr>
          <w:rFonts w:ascii="Helvetica" w:hAnsi="Helvetica" w:cstheme="minorHAnsi"/>
          <w:color w:val="000000"/>
          <w:sz w:val="16"/>
          <w:szCs w:val="27"/>
          <w:shd w:val="clear" w:color="auto" w:fill="FFFFFF"/>
        </w:rPr>
        <w:t xml:space="preserve">. Less than two hours are allocated for every debate. </w:t>
      </w:r>
      <w:r w:rsidRPr="00A01C47">
        <w:rPr>
          <w:rStyle w:val="StyleUnderline"/>
          <w:rFonts w:ascii="Helvetica" w:hAnsi="Helvetica" w:cstheme="minorHAnsi"/>
        </w:rPr>
        <w:t>Even two policy alternatives can't be exhaustively evaluated within that time span, and every additional policy option tossed into the mix will further distract from depth of discussion</w:t>
      </w:r>
      <w:r w:rsidRPr="00A01C47">
        <w:rPr>
          <w:rFonts w:ascii="Helvetica" w:hAnsi="Helvetica" w:cstheme="minorHAnsi"/>
          <w:color w:val="000000"/>
          <w:sz w:val="16"/>
          <w:szCs w:val="27"/>
          <w:shd w:val="clear" w:color="auto" w:fill="FFFFFF"/>
        </w:rPr>
        <w:t xml:space="preserve">. "If we had world enough and time" it would be great to consider the full range of possible policies, but we don't. It is therefore best to force each team to do its own "scan" of the available policy options, select one and debate it to the maximum depth possible. </w:t>
      </w:r>
      <w:r w:rsidRPr="00A01C47">
        <w:rPr>
          <w:rStyle w:val="StyleUnderline"/>
          <w:rFonts w:ascii="Helvetica" w:hAnsi="Helvetica" w:cstheme="minorHAnsi"/>
        </w:rPr>
        <w:t>A further ramification of the classic, unconstrained conditionality position is that there are really no limits, except for speech times, on the number of conditional counterplans which could be introduced into a given debate round. There is therefore almost unlimited abuse potential associated with this theory.</w:t>
      </w:r>
    </w:p>
    <w:p w:rsidR="00901D9F" w:rsidRPr="00A01C47" w:rsidRDefault="00901D9F" w:rsidP="00A01C47">
      <w:pPr>
        <w:pStyle w:val="Heading4"/>
        <w:spacing w:line="276" w:lineRule="auto"/>
        <w:jc w:val="both"/>
        <w:rPr>
          <w:rFonts w:ascii="Helvetica" w:hAnsi="Helvetica" w:cstheme="minorHAnsi"/>
        </w:rPr>
      </w:pPr>
      <w:r w:rsidRPr="00A01C47">
        <w:rPr>
          <w:rFonts w:ascii="Helvetica" w:hAnsi="Helvetica" w:cstheme="minorHAnsi"/>
        </w:rPr>
        <w:t>31</w:t>
      </w:r>
    </w:p>
    <w:p w:rsidR="00BA0381" w:rsidRPr="00A01C47" w:rsidRDefault="00BA0381" w:rsidP="00A01C47">
      <w:pPr>
        <w:spacing w:line="276" w:lineRule="auto"/>
        <w:rPr>
          <w:rFonts w:ascii="Helvetica" w:hAnsi="Helvetica" w:cstheme="minorHAnsi"/>
          <w:sz w:val="16"/>
        </w:rPr>
      </w:pPr>
      <w:r w:rsidRPr="00A01C47">
        <w:rPr>
          <w:rFonts w:ascii="Helvetica" w:hAnsi="Helvetica" w:cstheme="minorHAnsi"/>
          <w:sz w:val="16"/>
        </w:rPr>
        <w:t xml:space="preserve">The Disposition of Counterplans and Permutations: The case for Logical, Limited Conditionality Roger </w:t>
      </w:r>
      <w:r w:rsidRPr="00A01C47">
        <w:rPr>
          <w:rStyle w:val="StyleUnderline"/>
          <w:rFonts w:ascii="Helvetica" w:hAnsi="Helvetica" w:cstheme="minorHAnsi"/>
        </w:rPr>
        <w:t>Solt</w:t>
      </w:r>
      <w:r w:rsidRPr="00A01C47">
        <w:rPr>
          <w:rFonts w:ascii="Helvetica" w:hAnsi="Helvetica" w:cstheme="minorHAnsi"/>
          <w:sz w:val="16"/>
        </w:rPr>
        <w:t xml:space="preserve"> 20</w:t>
      </w:r>
      <w:r w:rsidRPr="00A01C47">
        <w:rPr>
          <w:rStyle w:val="StyleUnderline"/>
          <w:rFonts w:ascii="Helvetica" w:hAnsi="Helvetica" w:cstheme="minorHAnsi"/>
        </w:rPr>
        <w:t>02</w:t>
      </w:r>
    </w:p>
    <w:p w:rsidR="00901D9F" w:rsidRPr="00A01C47" w:rsidRDefault="00901D9F" w:rsidP="00A01C47">
      <w:pPr>
        <w:spacing w:before="40" w:line="276" w:lineRule="auto"/>
        <w:jc w:val="both"/>
        <w:rPr>
          <w:rStyle w:val="StyleUnderline"/>
          <w:rFonts w:ascii="Helvetica" w:hAnsi="Helvetica" w:cstheme="minorHAnsi"/>
        </w:rPr>
      </w:pPr>
      <w:r w:rsidRPr="00A01C47">
        <w:rPr>
          <w:rFonts w:ascii="Helvetica" w:hAnsi="Helvetica" w:cstheme="minorHAnsi"/>
          <w:color w:val="000000"/>
          <w:sz w:val="16"/>
          <w:szCs w:val="27"/>
          <w:shd w:val="clear" w:color="auto" w:fill="FFFFFF"/>
        </w:rPr>
        <w:t xml:space="preserve">The fourth and final argument against </w:t>
      </w:r>
      <w:r w:rsidRPr="00A01C47">
        <w:rPr>
          <w:rStyle w:val="StyleUnderline"/>
          <w:rFonts w:ascii="Helvetica" w:hAnsi="Helvetica" w:cstheme="minorHAnsi"/>
        </w:rPr>
        <w:t>conditional counterplans</w:t>
      </w:r>
      <w:r w:rsidRPr="00A01C47">
        <w:rPr>
          <w:rFonts w:ascii="Helvetica" w:hAnsi="Helvetica" w:cstheme="minorHAnsi"/>
          <w:color w:val="000000"/>
          <w:sz w:val="16"/>
          <w:szCs w:val="27"/>
          <w:shd w:val="clear" w:color="auto" w:fill="FFFFFF"/>
        </w:rPr>
        <w:t xml:space="preserve"> is that they </w:t>
      </w:r>
      <w:r w:rsidRPr="00A01C47">
        <w:rPr>
          <w:rStyle w:val="StyleUnderline"/>
          <w:rFonts w:ascii="Helvetica" w:hAnsi="Helvetica" w:cstheme="minorHAnsi"/>
        </w:rPr>
        <w:t>legitimate conditional affirmative policy options, including alternative justifications (that is, multiple independent affirmative plans), plan severance, and intrinsicness arguments.</w:t>
      </w:r>
      <w:r w:rsidRPr="00A01C47">
        <w:rPr>
          <w:rFonts w:ascii="Helvetica" w:hAnsi="Helvetica" w:cstheme="minorHAnsi"/>
          <w:color w:val="000000"/>
          <w:sz w:val="16"/>
          <w:szCs w:val="27"/>
          <w:shd w:val="clear" w:color="auto" w:fill="FFFFFF"/>
        </w:rPr>
        <w:t xml:space="preserve"> The argument for this conclusion is one of simple reciprocity; </w:t>
      </w:r>
      <w:r w:rsidRPr="00A01C47">
        <w:rPr>
          <w:rStyle w:val="StyleUnderline"/>
          <w:rFonts w:ascii="Helvetica" w:hAnsi="Helvetica" w:cstheme="minorHAnsi"/>
        </w:rPr>
        <w:t>if the negative can be conditional, the affirmative should also be allowed to be</w:t>
      </w:r>
      <w:r w:rsidRPr="00A01C47">
        <w:rPr>
          <w:rFonts w:ascii="Helvetica" w:hAnsi="Helvetica" w:cstheme="minorHAnsi"/>
          <w:color w:val="000000"/>
          <w:sz w:val="16"/>
          <w:szCs w:val="27"/>
          <w:shd w:val="clear" w:color="auto" w:fill="FFFFFF"/>
        </w:rPr>
        <w:t xml:space="preserve">. As a strategic matter, it is sometimes advisable for the affirmative to accept conditionality; affirmative conditionality (including the ability to minor repair away most disadvantages) is almost certainly a more powerful tool than negative conditionality. </w:t>
      </w:r>
      <w:r w:rsidRPr="00A01C47">
        <w:rPr>
          <w:rStyle w:val="StyleUnderline"/>
          <w:rFonts w:ascii="Helvetica" w:hAnsi="Helvetica" w:cstheme="minorHAnsi"/>
        </w:rPr>
        <w:t>But as a theoretical issue, the argument proceeds as follows. Negative conditionality legitimates affirmative conditionality. Affirmative conditionality is a terrible idea</w:t>
      </w:r>
      <w:r w:rsidRPr="00A01C47">
        <w:rPr>
          <w:rFonts w:ascii="Helvetica" w:hAnsi="Helvetica" w:cstheme="minorHAnsi"/>
          <w:sz w:val="16"/>
        </w:rPr>
        <w:t>. (Reasons for this were discussed above.)</w:t>
      </w:r>
      <w:r w:rsidRPr="00A01C47">
        <w:rPr>
          <w:rStyle w:val="StyleUnderline"/>
          <w:rFonts w:ascii="Helvetica" w:hAnsi="Helvetica" w:cstheme="minorHAnsi"/>
        </w:rPr>
        <w:t xml:space="preserve"> Thus, negative conditionality should also be rejected.</w:t>
      </w:r>
    </w:p>
    <w:p w:rsidR="00901D9F" w:rsidRPr="00A01C47" w:rsidRDefault="00901D9F" w:rsidP="00A01C47">
      <w:pPr>
        <w:pStyle w:val="Heading4"/>
        <w:spacing w:line="276" w:lineRule="auto"/>
        <w:jc w:val="both"/>
        <w:rPr>
          <w:rFonts w:ascii="Helvetica" w:hAnsi="Helvetica" w:cstheme="minorHAnsi"/>
        </w:rPr>
      </w:pPr>
      <w:r w:rsidRPr="00A01C47">
        <w:rPr>
          <w:rFonts w:ascii="Helvetica" w:hAnsi="Helvetica" w:cstheme="minorHAnsi"/>
        </w:rPr>
        <w:t>32</w:t>
      </w:r>
    </w:p>
    <w:p w:rsidR="00BA0381" w:rsidRPr="00A01C47" w:rsidRDefault="00BA0381" w:rsidP="00A01C47">
      <w:pPr>
        <w:spacing w:line="276" w:lineRule="auto"/>
        <w:rPr>
          <w:rFonts w:ascii="Helvetica" w:hAnsi="Helvetica" w:cstheme="minorHAnsi"/>
          <w:sz w:val="16"/>
        </w:rPr>
      </w:pPr>
      <w:r w:rsidRPr="00A01C47">
        <w:rPr>
          <w:rFonts w:ascii="Helvetica" w:hAnsi="Helvetica" w:cstheme="minorHAnsi"/>
          <w:sz w:val="16"/>
        </w:rPr>
        <w:t xml:space="preserve">The Disposition of Counterplans and Permutations: The case for Logical, Limited Conditionality Roger </w:t>
      </w:r>
      <w:r w:rsidRPr="00A01C47">
        <w:rPr>
          <w:rStyle w:val="StyleUnderline"/>
          <w:rFonts w:ascii="Helvetica" w:hAnsi="Helvetica" w:cstheme="minorHAnsi"/>
        </w:rPr>
        <w:t>Solt</w:t>
      </w:r>
      <w:r w:rsidRPr="00A01C47">
        <w:rPr>
          <w:rFonts w:ascii="Helvetica" w:hAnsi="Helvetica" w:cstheme="minorHAnsi"/>
          <w:sz w:val="16"/>
        </w:rPr>
        <w:t xml:space="preserve"> 20</w:t>
      </w:r>
      <w:r w:rsidRPr="00A01C47">
        <w:rPr>
          <w:rStyle w:val="StyleUnderline"/>
          <w:rFonts w:ascii="Helvetica" w:hAnsi="Helvetica" w:cstheme="minorHAnsi"/>
        </w:rPr>
        <w:t>02</w:t>
      </w:r>
    </w:p>
    <w:p w:rsidR="00901D9F" w:rsidRPr="00A01C47" w:rsidRDefault="00901D9F" w:rsidP="00A01C47">
      <w:pPr>
        <w:spacing w:before="40" w:line="276" w:lineRule="auto"/>
        <w:jc w:val="both"/>
        <w:rPr>
          <w:rStyle w:val="StyleUnderline"/>
          <w:rFonts w:ascii="Helvetica" w:hAnsi="Helvetica" w:cstheme="minorHAnsi"/>
        </w:rPr>
      </w:pPr>
      <w:r w:rsidRPr="00A01C47">
        <w:rPr>
          <w:rFonts w:ascii="Helvetica" w:hAnsi="Helvetica" w:cstheme="minorHAnsi"/>
          <w:color w:val="000000"/>
          <w:sz w:val="16"/>
          <w:szCs w:val="27"/>
          <w:shd w:val="clear" w:color="auto" w:fill="FFFFFF"/>
        </w:rPr>
        <w:t xml:space="preserve">The advocacy argument against conditionality is the most fundamental and philosophical; I therefore want to consider it especially carefully. The first premise of the argument, that </w:t>
      </w:r>
      <w:r w:rsidRPr="00A01C47">
        <w:rPr>
          <w:rStyle w:val="StyleUnderline"/>
          <w:rFonts w:ascii="Helvetica" w:hAnsi="Helvetica" w:cstheme="minorHAnsi"/>
        </w:rPr>
        <w:t>debate is intrinsically an advocacy activity</w:t>
      </w:r>
      <w:r w:rsidRPr="00A01C47">
        <w:rPr>
          <w:rFonts w:ascii="Helvetica" w:hAnsi="Helvetica" w:cstheme="minorHAnsi"/>
          <w:color w:val="000000"/>
          <w:sz w:val="16"/>
          <w:szCs w:val="27"/>
          <w:shd w:val="clear" w:color="auto" w:fill="FFFFFF"/>
        </w:rPr>
        <w:t xml:space="preserve">, is one which I am willing to accept, albeit with qualifications. But a key question concerns exactly what are the advocacy burdens of the two sides. With regard to the affirmative, I am perfectly content with the traditional answer: it is the affirmative's responsibility to advocate a topical plan with sufficient specificity that productive debate can proceed, and the affirmative should defend the totality of its plan throughout the debate. </w:t>
      </w:r>
      <w:r w:rsidRPr="00A01C47">
        <w:rPr>
          <w:rStyle w:val="StyleUnderline"/>
          <w:rFonts w:ascii="Helvetica" w:hAnsi="Helvetica" w:cstheme="minorHAnsi"/>
        </w:rPr>
        <w:t xml:space="preserve">The affirmative can conceivably add to its plan, through the process </w:t>
      </w:r>
      <w:r w:rsidRPr="00A01C47">
        <w:rPr>
          <w:rStyle w:val="StyleUnderline"/>
          <w:rFonts w:ascii="Helvetica" w:hAnsi="Helvetica" w:cstheme="minorHAnsi"/>
        </w:rPr>
        <w:lastRenderedPageBreak/>
        <w:t>of permutation, but it can never subtract from it</w:t>
      </w:r>
      <w:r w:rsidRPr="00A01C47">
        <w:rPr>
          <w:rFonts w:ascii="Helvetica" w:hAnsi="Helvetica" w:cstheme="minorHAnsi"/>
          <w:color w:val="000000"/>
          <w:sz w:val="16"/>
          <w:szCs w:val="27"/>
          <w:shd w:val="clear" w:color="auto" w:fill="FFFFFF"/>
        </w:rPr>
        <w:t xml:space="preserve">. (A possible exception would be the dismissal of plan elements which the negative has argued are extra-topical.) </w:t>
      </w:r>
      <w:r w:rsidRPr="00A01C47">
        <w:rPr>
          <w:rStyle w:val="StyleUnderline"/>
          <w:rFonts w:ascii="Helvetica" w:hAnsi="Helvetica" w:cstheme="minorHAnsi"/>
        </w:rPr>
        <w:t>But what is the negative's advocacy burden? The conservative answer is that the negative must defend a competitive policy alternative and stick with it throughout the debate. But there is another answer which seems at least broadly consistent with an advocacy-based view of debate: the negative must advocate the rejection of the affirmative plan</w:t>
      </w:r>
      <w:r w:rsidRPr="00A01C47">
        <w:rPr>
          <w:rFonts w:ascii="Helvetica" w:hAnsi="Helvetica" w:cstheme="minorHAnsi"/>
          <w:color w:val="000000"/>
          <w:sz w:val="16"/>
          <w:szCs w:val="27"/>
          <w:shd w:val="clear" w:color="auto" w:fill="FFFFFF"/>
        </w:rPr>
        <w:t xml:space="preserve">. In this formula, </w:t>
      </w:r>
      <w:r w:rsidRPr="00A01C47">
        <w:rPr>
          <w:rStyle w:val="StyleUnderline"/>
          <w:rFonts w:ascii="Helvetica" w:hAnsi="Helvetica" w:cstheme="minorHAnsi"/>
        </w:rPr>
        <w:t>negative debaters are still serving as (counter)advocates, and they still must clash with the affirmative's advocacy. But conditional arguments can be employed as part of their overall advocacy stance that the affirmative plan should be rejected.</w:t>
      </w:r>
    </w:p>
    <w:p w:rsidR="00D224C2" w:rsidRPr="00A01C47" w:rsidRDefault="00901D9F" w:rsidP="00A01C47">
      <w:pPr>
        <w:pStyle w:val="Heading4"/>
        <w:spacing w:line="276" w:lineRule="auto"/>
        <w:jc w:val="both"/>
        <w:rPr>
          <w:rFonts w:ascii="Helvetica" w:hAnsi="Helvetica" w:cstheme="minorHAnsi"/>
        </w:rPr>
      </w:pPr>
      <w:r w:rsidRPr="00A01C47">
        <w:rPr>
          <w:rFonts w:ascii="Helvetica" w:hAnsi="Helvetica" w:cstheme="minorHAnsi"/>
        </w:rPr>
        <w:t>33</w:t>
      </w:r>
    </w:p>
    <w:p w:rsidR="00BA0381" w:rsidRPr="00A01C47" w:rsidRDefault="00BA0381" w:rsidP="00A01C47">
      <w:pPr>
        <w:spacing w:line="276" w:lineRule="auto"/>
        <w:rPr>
          <w:rFonts w:ascii="Helvetica" w:hAnsi="Helvetica" w:cstheme="minorHAnsi"/>
          <w:sz w:val="16"/>
        </w:rPr>
      </w:pPr>
      <w:r w:rsidRPr="00A01C47">
        <w:rPr>
          <w:rFonts w:ascii="Helvetica" w:hAnsi="Helvetica" w:cstheme="minorHAnsi"/>
          <w:sz w:val="16"/>
        </w:rPr>
        <w:t xml:space="preserve">The Disposition of Counterplans and Permutations: The case for Logical, Limited Conditionality Roger </w:t>
      </w:r>
      <w:r w:rsidRPr="00A01C47">
        <w:rPr>
          <w:rStyle w:val="StyleUnderline"/>
          <w:rFonts w:ascii="Helvetica" w:hAnsi="Helvetica" w:cstheme="minorHAnsi"/>
        </w:rPr>
        <w:t>Solt</w:t>
      </w:r>
      <w:r w:rsidRPr="00A01C47">
        <w:rPr>
          <w:rFonts w:ascii="Helvetica" w:hAnsi="Helvetica" w:cstheme="minorHAnsi"/>
          <w:sz w:val="16"/>
        </w:rPr>
        <w:t xml:space="preserve"> 20</w:t>
      </w:r>
      <w:r w:rsidRPr="00A01C47">
        <w:rPr>
          <w:rStyle w:val="StyleUnderline"/>
          <w:rFonts w:ascii="Helvetica" w:hAnsi="Helvetica" w:cstheme="minorHAnsi"/>
        </w:rPr>
        <w:t>02</w:t>
      </w:r>
    </w:p>
    <w:p w:rsidR="00231AE9" w:rsidRPr="00A01C47" w:rsidRDefault="00901D9F" w:rsidP="00A01C47">
      <w:pPr>
        <w:spacing w:before="40" w:line="276" w:lineRule="auto"/>
        <w:jc w:val="both"/>
        <w:rPr>
          <w:rFonts w:ascii="Helvetica" w:hAnsi="Helvetica" w:cstheme="minorHAnsi"/>
          <w:color w:val="000000"/>
          <w:sz w:val="16"/>
          <w:szCs w:val="27"/>
          <w:shd w:val="clear" w:color="auto" w:fill="FFFFFF"/>
        </w:rPr>
      </w:pPr>
      <w:r w:rsidRPr="00A01C47">
        <w:rPr>
          <w:rFonts w:ascii="Helvetica" w:hAnsi="Helvetica" w:cstheme="minorHAnsi"/>
          <w:color w:val="000000"/>
          <w:sz w:val="16"/>
          <w:szCs w:val="27"/>
          <w:shd w:val="clear" w:color="auto" w:fill="FFFFFF"/>
        </w:rPr>
        <w:t xml:space="preserve">The second premise of the advocacy argument, as I described it, is that it is a central educational mission of debate to teach sound advocacy skills. Again, this is a premise I would accept, with the qualification that this is not debate's ONLY educational mission. What else is there? Some of my colleagues would probably claim that </w:t>
      </w:r>
      <w:r w:rsidRPr="00A01C47">
        <w:rPr>
          <w:rStyle w:val="StyleUnderline"/>
          <w:rFonts w:ascii="Helvetica" w:hAnsi="Helvetica" w:cstheme="minorHAnsi"/>
        </w:rPr>
        <w:t>debate is more centrally about teaching argumentation skills in general than with teaching advocacy skills in particular</w:t>
      </w:r>
      <w:r w:rsidRPr="00A01C47">
        <w:rPr>
          <w:rFonts w:ascii="Helvetica" w:hAnsi="Helvetica" w:cstheme="minorHAnsi"/>
          <w:color w:val="000000"/>
          <w:sz w:val="16"/>
          <w:szCs w:val="27"/>
          <w:shd w:val="clear" w:color="auto" w:fill="FFFFFF"/>
        </w:rPr>
        <w:t xml:space="preserve">. Others might stress education in such areas of current academic interest as critical theory and postmodern philosophy. My central claim, however, is somewhat different. In my view, a </w:t>
      </w:r>
      <w:r w:rsidRPr="00A01C47">
        <w:rPr>
          <w:rStyle w:val="StyleUnderline"/>
          <w:rFonts w:ascii="Helvetica" w:hAnsi="Helvetica" w:cstheme="minorHAnsi"/>
        </w:rPr>
        <w:t>central element of debate's educational purpose should be teaching skills associated with the effective analysis of public policy issues. My point is not that debate should focus on training professional policy analyst</w:t>
      </w:r>
      <w:r w:rsidRPr="00A01C47">
        <w:rPr>
          <w:rFonts w:ascii="Helvetica" w:hAnsi="Helvetica" w:cstheme="minorHAnsi"/>
          <w:color w:val="000000"/>
          <w:sz w:val="16"/>
          <w:szCs w:val="27"/>
          <w:shd w:val="clear" w:color="auto" w:fill="FFFFFF"/>
        </w:rPr>
        <w:t xml:space="preserve">s. This is a role which some debaters do eventually come to occupy, but it is surely a narrower job niche than law. Rather, I think that </w:t>
      </w:r>
      <w:r w:rsidRPr="00A01C47">
        <w:rPr>
          <w:rStyle w:val="StyleUnderline"/>
          <w:rFonts w:ascii="Helvetica" w:hAnsi="Helvetica" w:cstheme="minorHAnsi"/>
        </w:rPr>
        <w:t>debate needs to teach policy analysis skills in the broader sense in which they are relevant to all informed citizens in a functioning democracy</w:t>
      </w:r>
      <w:r w:rsidRPr="00A01C47">
        <w:rPr>
          <w:rFonts w:ascii="Helvetica" w:hAnsi="Helvetica" w:cstheme="minorHAnsi"/>
          <w:color w:val="000000"/>
          <w:sz w:val="16"/>
          <w:szCs w:val="27"/>
          <w:shd w:val="clear" w:color="auto" w:fill="FFFFFF"/>
        </w:rPr>
        <w:t xml:space="preserve">. If we wish to be informed citizens, we are all obliged to be effective analysts of public policy, and debate can help a good deal in that process. Is the teaching of policy analysis skills incompatible with the teaching of public advocacy skills? No doubt there is a wide degree of overlap, but there are certain differences in emphasis. Whereas the public advocate may be well advised to take a consistent position and stick to it (flip flops being politically damaging), the informed citizen or the academic social critic is likely to think in a more tentative and hypothetical way about public policy questions. </w:t>
      </w:r>
      <w:r w:rsidRPr="00A01C47">
        <w:rPr>
          <w:rStyle w:val="StyleUnderline"/>
          <w:rFonts w:ascii="Helvetica" w:hAnsi="Helvetica" w:cstheme="minorHAnsi"/>
        </w:rPr>
        <w:t>Faced with a specific policy proposal (like an affirmative plan), s/he might well wish to examine it from a variety of vantage points. S/he might want to engage in a process of mixed scanning-first considering a range of alternatives, then focusing on a smaller number in detail</w:t>
      </w:r>
      <w:r w:rsidRPr="00A01C47">
        <w:rPr>
          <w:rFonts w:ascii="Helvetica" w:hAnsi="Helvetica" w:cstheme="minorHAnsi"/>
          <w:color w:val="000000"/>
          <w:sz w:val="16"/>
          <w:szCs w:val="27"/>
          <w:shd w:val="clear" w:color="auto" w:fill="FFFFFF"/>
        </w:rPr>
        <w:t xml:space="preserve">. S/he might want to proceed along the branches of decision tree, considering first, for example, do we want to increase public health services for mental health care?, then considering, if so, what agent could do this most successfully. The citizen and social critic have room to sometimes play "devil's advocate"-for example, by looking to the polar policy extremes and playing them off against the middle. </w:t>
      </w:r>
      <w:r w:rsidRPr="00A01C47">
        <w:rPr>
          <w:rStyle w:val="StyleUnderline"/>
          <w:rFonts w:ascii="Helvetica" w:hAnsi="Helvetica" w:cstheme="minorHAnsi"/>
        </w:rPr>
        <w:t>All of these thought processes involve what would be considered "conditional" argument within debate, but they are valuable thought processes</w:t>
      </w:r>
      <w:r w:rsidRPr="00A01C47">
        <w:rPr>
          <w:rFonts w:ascii="Helvetica" w:hAnsi="Helvetica" w:cstheme="minorHAnsi"/>
          <w:color w:val="000000"/>
          <w:sz w:val="16"/>
          <w:szCs w:val="27"/>
          <w:shd w:val="clear" w:color="auto" w:fill="FFFFFF"/>
        </w:rPr>
        <w:t>, especially for people who don't already have their minds made up, who are approaching public policy questions as thinkers and inquirers instead of as activists and advocates.</w:t>
      </w:r>
    </w:p>
    <w:p w:rsidR="00231AE9" w:rsidRPr="00A01C47" w:rsidRDefault="00231AE9" w:rsidP="00A01C47">
      <w:pPr>
        <w:pStyle w:val="Heading4"/>
        <w:spacing w:line="276" w:lineRule="auto"/>
        <w:jc w:val="both"/>
        <w:rPr>
          <w:rFonts w:ascii="Helvetica" w:hAnsi="Helvetica" w:cstheme="minorHAnsi"/>
        </w:rPr>
      </w:pPr>
      <w:r w:rsidRPr="00A01C47">
        <w:rPr>
          <w:rFonts w:ascii="Helvetica" w:hAnsi="Helvetica" w:cstheme="minorHAnsi"/>
        </w:rPr>
        <w:t>34</w:t>
      </w:r>
    </w:p>
    <w:p w:rsidR="00BA0381" w:rsidRPr="00A01C47" w:rsidRDefault="00BA0381" w:rsidP="00A01C47">
      <w:pPr>
        <w:spacing w:line="276" w:lineRule="auto"/>
        <w:rPr>
          <w:rFonts w:ascii="Helvetica" w:hAnsi="Helvetica" w:cstheme="minorHAnsi"/>
          <w:sz w:val="16"/>
        </w:rPr>
      </w:pPr>
      <w:r w:rsidRPr="00A01C47">
        <w:rPr>
          <w:rFonts w:ascii="Helvetica" w:hAnsi="Helvetica" w:cstheme="minorHAnsi"/>
          <w:sz w:val="16"/>
        </w:rPr>
        <w:t xml:space="preserve">The Disposition of Counterplans and Permutations: The case for Logical, Limited Conditionality Roger </w:t>
      </w:r>
      <w:r w:rsidRPr="00A01C47">
        <w:rPr>
          <w:rStyle w:val="StyleUnderline"/>
          <w:rFonts w:ascii="Helvetica" w:hAnsi="Helvetica" w:cstheme="minorHAnsi"/>
        </w:rPr>
        <w:t>Solt</w:t>
      </w:r>
      <w:r w:rsidRPr="00A01C47">
        <w:rPr>
          <w:rFonts w:ascii="Helvetica" w:hAnsi="Helvetica" w:cstheme="minorHAnsi"/>
          <w:sz w:val="16"/>
        </w:rPr>
        <w:t xml:space="preserve"> 20</w:t>
      </w:r>
      <w:r w:rsidRPr="00A01C47">
        <w:rPr>
          <w:rStyle w:val="StyleUnderline"/>
          <w:rFonts w:ascii="Helvetica" w:hAnsi="Helvetica" w:cstheme="minorHAnsi"/>
        </w:rPr>
        <w:t>02</w:t>
      </w:r>
    </w:p>
    <w:p w:rsidR="00231AE9" w:rsidRPr="00A01C47" w:rsidRDefault="00231AE9" w:rsidP="00A01C47">
      <w:pPr>
        <w:spacing w:before="40" w:line="276" w:lineRule="auto"/>
        <w:jc w:val="both"/>
        <w:rPr>
          <w:rFonts w:ascii="Helvetica" w:hAnsi="Helvetica" w:cstheme="minorHAnsi"/>
          <w:color w:val="000000"/>
          <w:sz w:val="16"/>
          <w:szCs w:val="27"/>
          <w:shd w:val="clear" w:color="auto" w:fill="FFFFFF"/>
        </w:rPr>
      </w:pPr>
      <w:r w:rsidRPr="00A01C47">
        <w:rPr>
          <w:rFonts w:ascii="Helvetica" w:hAnsi="Helvetica" w:cstheme="minorHAnsi"/>
          <w:color w:val="000000"/>
          <w:sz w:val="16"/>
          <w:szCs w:val="27"/>
          <w:shd w:val="clear" w:color="auto" w:fill="FFFFFF"/>
        </w:rPr>
        <w:t xml:space="preserve">But if advocacy and analysis are both important, how does one proceed? The two involve, as I have suggested, differences in emphasis. And it may well be that in the end different judges and debate theorists will simply emphasize one or the other based on </w:t>
      </w:r>
      <w:r w:rsidRPr="00A01C47">
        <w:rPr>
          <w:rFonts w:ascii="Helvetica" w:hAnsi="Helvetica" w:cstheme="minorHAnsi"/>
          <w:color w:val="000000"/>
          <w:sz w:val="16"/>
          <w:szCs w:val="27"/>
          <w:shd w:val="clear" w:color="auto" w:fill="FFFFFF"/>
        </w:rPr>
        <w:lastRenderedPageBreak/>
        <w:t xml:space="preserve">their own interests and temperamental dispositions. Still, I do have a suggestion for anyone interested in a middle ground. </w:t>
      </w:r>
      <w:r w:rsidRPr="00A01C47">
        <w:rPr>
          <w:rStyle w:val="StyleUnderline"/>
          <w:rFonts w:ascii="Helvetica" w:hAnsi="Helvetica" w:cstheme="minorHAnsi"/>
        </w:rPr>
        <w:t>Hold the affirmative to strict advocacy standards-one plan which they must defend from the beginning to the end. But hold the negative to looser advocacy standards. Still require that they ADVOCATE the rejection of the affirmative plan, but let them do so while incorporating at least limited elements of conditional logic into their arguments</w:t>
      </w:r>
      <w:r w:rsidRPr="00A01C47">
        <w:rPr>
          <w:rFonts w:ascii="Helvetica" w:hAnsi="Helvetica" w:cstheme="minorHAnsi"/>
          <w:color w:val="000000"/>
          <w:sz w:val="16"/>
          <w:szCs w:val="27"/>
          <w:shd w:val="clear" w:color="auto" w:fill="FFFFFF"/>
        </w:rPr>
        <w:t xml:space="preserve">. In sum, </w:t>
      </w:r>
      <w:r w:rsidRPr="00A01C47">
        <w:rPr>
          <w:rStyle w:val="StyleUnderline"/>
          <w:rFonts w:ascii="Helvetica" w:hAnsi="Helvetica" w:cstheme="minorHAnsi"/>
        </w:rPr>
        <w:t>let them approach the debate as analysts and inquirers, as devil's advocates rather than as the fully committed partisans of a specific policy alternative</w:t>
      </w:r>
      <w:r w:rsidRPr="00A01C47">
        <w:rPr>
          <w:rFonts w:ascii="Helvetica" w:hAnsi="Helvetica" w:cstheme="minorHAnsi"/>
          <w:color w:val="000000"/>
          <w:sz w:val="16"/>
          <w:szCs w:val="27"/>
          <w:shd w:val="clear" w:color="auto" w:fill="FFFFFF"/>
        </w:rPr>
        <w:t xml:space="preserve">. This is not an argument for complete critical license, nor is it a defense of negation theory. It is legitimate, I think, to hold the negative to the same degree of policy specificity as the affirmative. I am simply arguing that </w:t>
      </w:r>
      <w:r w:rsidRPr="00A01C47">
        <w:rPr>
          <w:rStyle w:val="StyleUnderline"/>
          <w:rFonts w:ascii="Helvetica" w:hAnsi="Helvetica" w:cstheme="minorHAnsi"/>
        </w:rPr>
        <w:t>the negative should get more than one policy alternative</w:t>
      </w:r>
      <w:r w:rsidRPr="00A01C47">
        <w:rPr>
          <w:rFonts w:ascii="Helvetica" w:hAnsi="Helvetica" w:cstheme="minorHAnsi"/>
          <w:color w:val="000000"/>
          <w:sz w:val="16"/>
          <w:szCs w:val="27"/>
          <w:shd w:val="clear" w:color="auto" w:fill="FFFFFF"/>
        </w:rPr>
        <w:t>.</w:t>
      </w:r>
    </w:p>
    <w:p w:rsidR="00BA0381" w:rsidRPr="00A01C47" w:rsidRDefault="00BA0381" w:rsidP="00A01C47">
      <w:pPr>
        <w:spacing w:before="40" w:line="276" w:lineRule="auto"/>
        <w:jc w:val="both"/>
        <w:rPr>
          <w:rFonts w:ascii="Helvetica" w:hAnsi="Helvetica" w:cstheme="minorHAnsi"/>
          <w:color w:val="000000"/>
          <w:sz w:val="16"/>
          <w:szCs w:val="27"/>
          <w:shd w:val="clear" w:color="auto" w:fill="FFFFFF"/>
        </w:rPr>
      </w:pPr>
    </w:p>
    <w:p w:rsidR="00BA0381" w:rsidRPr="00A01C47" w:rsidRDefault="00BA0381" w:rsidP="00A01C47">
      <w:pPr>
        <w:spacing w:before="40" w:line="276" w:lineRule="auto"/>
        <w:jc w:val="both"/>
        <w:rPr>
          <w:rFonts w:ascii="Helvetica" w:hAnsi="Helvetica" w:cstheme="minorHAnsi"/>
          <w:color w:val="000000"/>
          <w:sz w:val="16"/>
          <w:szCs w:val="27"/>
          <w:shd w:val="clear" w:color="auto" w:fill="FFFFFF"/>
        </w:rPr>
      </w:pPr>
    </w:p>
    <w:p w:rsidR="00231AE9" w:rsidRPr="00A01C47" w:rsidRDefault="00231AE9" w:rsidP="00A01C47">
      <w:pPr>
        <w:pStyle w:val="Heading4"/>
        <w:spacing w:line="276" w:lineRule="auto"/>
        <w:jc w:val="both"/>
        <w:rPr>
          <w:rFonts w:ascii="Helvetica" w:hAnsi="Helvetica" w:cstheme="minorHAnsi"/>
        </w:rPr>
      </w:pPr>
      <w:r w:rsidRPr="00A01C47">
        <w:rPr>
          <w:rFonts w:ascii="Helvetica" w:hAnsi="Helvetica" w:cstheme="minorHAnsi"/>
        </w:rPr>
        <w:t>35</w:t>
      </w:r>
    </w:p>
    <w:p w:rsidR="00BA0381" w:rsidRPr="00A01C47" w:rsidRDefault="00BA0381" w:rsidP="00A01C47">
      <w:pPr>
        <w:spacing w:line="276" w:lineRule="auto"/>
        <w:rPr>
          <w:rFonts w:ascii="Helvetica" w:hAnsi="Helvetica" w:cstheme="minorHAnsi"/>
          <w:sz w:val="16"/>
        </w:rPr>
      </w:pPr>
      <w:r w:rsidRPr="00A01C47">
        <w:rPr>
          <w:rFonts w:ascii="Helvetica" w:hAnsi="Helvetica" w:cstheme="minorHAnsi"/>
          <w:sz w:val="16"/>
        </w:rPr>
        <w:t xml:space="preserve">The Disposition of Counterplans and Permutations: The case for Logical, Limited Conditionality Roger </w:t>
      </w:r>
      <w:r w:rsidRPr="00A01C47">
        <w:rPr>
          <w:rStyle w:val="StyleUnderline"/>
          <w:rFonts w:ascii="Helvetica" w:hAnsi="Helvetica" w:cstheme="minorHAnsi"/>
        </w:rPr>
        <w:t>Solt</w:t>
      </w:r>
      <w:r w:rsidRPr="00A01C47">
        <w:rPr>
          <w:rFonts w:ascii="Helvetica" w:hAnsi="Helvetica" w:cstheme="minorHAnsi"/>
          <w:sz w:val="16"/>
        </w:rPr>
        <w:t xml:space="preserve"> 20</w:t>
      </w:r>
      <w:r w:rsidRPr="00A01C47">
        <w:rPr>
          <w:rStyle w:val="StyleUnderline"/>
          <w:rFonts w:ascii="Helvetica" w:hAnsi="Helvetica" w:cstheme="minorHAnsi"/>
        </w:rPr>
        <w:t>02</w:t>
      </w:r>
    </w:p>
    <w:p w:rsidR="00231AE9" w:rsidRPr="00A01C47" w:rsidRDefault="00231AE9" w:rsidP="00A01C47">
      <w:pPr>
        <w:spacing w:before="40" w:line="276" w:lineRule="auto"/>
        <w:jc w:val="both"/>
        <w:rPr>
          <w:rFonts w:ascii="Helvetica" w:hAnsi="Helvetica" w:cstheme="minorHAnsi"/>
          <w:color w:val="000000"/>
          <w:sz w:val="16"/>
          <w:szCs w:val="27"/>
          <w:shd w:val="clear" w:color="auto" w:fill="FFFFFF"/>
        </w:rPr>
      </w:pPr>
      <w:r w:rsidRPr="00A01C47">
        <w:rPr>
          <w:rFonts w:ascii="Helvetica" w:hAnsi="Helvetica" w:cstheme="minorHAnsi"/>
          <w:color w:val="000000"/>
          <w:sz w:val="16"/>
          <w:szCs w:val="27"/>
          <w:shd w:val="clear" w:color="auto" w:fill="FFFFFF"/>
        </w:rPr>
        <w:t xml:space="preserve">Another way to think about this is in terms of two different models of advocacy. </w:t>
      </w:r>
      <w:r w:rsidRPr="00A01C47">
        <w:rPr>
          <w:rStyle w:val="StyleUnderline"/>
          <w:rFonts w:ascii="Helvetica" w:hAnsi="Helvetica" w:cstheme="minorHAnsi"/>
        </w:rPr>
        <w:t>The traditional advocacy paradigm in debate appealed to the model of the public advocate</w:t>
      </w:r>
      <w:r w:rsidRPr="00A01C47">
        <w:rPr>
          <w:rFonts w:ascii="Helvetica" w:hAnsi="Helvetica" w:cstheme="minorHAnsi"/>
          <w:color w:val="000000"/>
          <w:sz w:val="16"/>
          <w:szCs w:val="27"/>
          <w:shd w:val="clear" w:color="auto" w:fill="FFFFFF"/>
        </w:rPr>
        <w:t>. The public advocate speaks to a general audience and represents a certain specific interest (or interest group</w:t>
      </w:r>
      <w:r w:rsidRPr="00A01C47">
        <w:rPr>
          <w:rStyle w:val="StyleUnderline"/>
          <w:rFonts w:ascii="Helvetica" w:hAnsi="Helvetica" w:cstheme="minorHAnsi"/>
        </w:rPr>
        <w:t>). The public advocate is concerned less with "truth" or with logic than with successfully pleading a case. The public advocate employs relatively simple modes of argument because s/he is addressing the general public</w:t>
      </w:r>
      <w:r w:rsidRPr="00A01C47">
        <w:rPr>
          <w:rFonts w:ascii="Helvetica" w:hAnsi="Helvetica" w:cstheme="minorHAnsi"/>
          <w:color w:val="000000"/>
          <w:sz w:val="16"/>
          <w:szCs w:val="27"/>
          <w:shd w:val="clear" w:color="auto" w:fill="FFFFFF"/>
        </w:rPr>
        <w:t xml:space="preserve">. In contrast, we might choose to embrace the model of the academic advocate. Academics also function consistently as advocates. They advocate the acceptance and rejection of certain theories, and sometimes they advocate the acceptance or rejection of certain public policies. But they proceed in a somewhat different way. First, they mainly address a specialized audience. Second, they can focus more on the logical and less on the psychologically persuasive aspects of their arguments. Third, </w:t>
      </w:r>
      <w:r w:rsidRPr="00A01C47">
        <w:rPr>
          <w:rStyle w:val="StyleUnderline"/>
          <w:rFonts w:ascii="Helvetica" w:hAnsi="Helvetica" w:cstheme="minorHAnsi"/>
        </w:rPr>
        <w:t>they are also more likely to employ hypothetical modes of reasoning, including mixed scanning, the use of decision trees, reductio ad absurdum logic, and devil's advocacy. In sum, they are more likely to embrace conditional modes of argument than are public advocates</w:t>
      </w:r>
      <w:r w:rsidRPr="00A01C47">
        <w:rPr>
          <w:rFonts w:ascii="Helvetica" w:hAnsi="Helvetica" w:cstheme="minorHAnsi"/>
          <w:color w:val="000000"/>
          <w:sz w:val="16"/>
          <w:szCs w:val="27"/>
          <w:shd w:val="clear" w:color="auto" w:fill="FFFFFF"/>
        </w:rPr>
        <w:t>.</w:t>
      </w:r>
    </w:p>
    <w:p w:rsidR="00231AE9" w:rsidRPr="00A01C47" w:rsidRDefault="00231AE9" w:rsidP="00A01C47">
      <w:pPr>
        <w:pStyle w:val="Heading4"/>
        <w:spacing w:line="276" w:lineRule="auto"/>
        <w:jc w:val="both"/>
        <w:rPr>
          <w:rFonts w:ascii="Helvetica" w:hAnsi="Helvetica" w:cstheme="minorHAnsi"/>
        </w:rPr>
      </w:pPr>
      <w:r w:rsidRPr="00A01C47">
        <w:rPr>
          <w:rFonts w:ascii="Helvetica" w:hAnsi="Helvetica" w:cstheme="minorHAnsi"/>
        </w:rPr>
        <w:t>36</w:t>
      </w:r>
    </w:p>
    <w:p w:rsidR="00BA0381" w:rsidRPr="00A01C47" w:rsidRDefault="00BA0381" w:rsidP="00A01C47">
      <w:pPr>
        <w:spacing w:line="276" w:lineRule="auto"/>
        <w:rPr>
          <w:rFonts w:ascii="Helvetica" w:hAnsi="Helvetica" w:cstheme="minorHAnsi"/>
          <w:sz w:val="16"/>
        </w:rPr>
      </w:pPr>
      <w:r w:rsidRPr="00A01C47">
        <w:rPr>
          <w:rFonts w:ascii="Helvetica" w:hAnsi="Helvetica" w:cstheme="minorHAnsi"/>
          <w:sz w:val="16"/>
        </w:rPr>
        <w:t xml:space="preserve">The Disposition of Counterplans and Permutations: The case for Logical, Limited Conditionality Roger </w:t>
      </w:r>
      <w:r w:rsidRPr="00A01C47">
        <w:rPr>
          <w:rStyle w:val="StyleUnderline"/>
          <w:rFonts w:ascii="Helvetica" w:hAnsi="Helvetica" w:cstheme="minorHAnsi"/>
        </w:rPr>
        <w:t>Solt</w:t>
      </w:r>
      <w:r w:rsidRPr="00A01C47">
        <w:rPr>
          <w:rFonts w:ascii="Helvetica" w:hAnsi="Helvetica" w:cstheme="minorHAnsi"/>
          <w:sz w:val="16"/>
        </w:rPr>
        <w:t xml:space="preserve"> 20</w:t>
      </w:r>
      <w:r w:rsidRPr="00A01C47">
        <w:rPr>
          <w:rStyle w:val="StyleUnderline"/>
          <w:rFonts w:ascii="Helvetica" w:hAnsi="Helvetica" w:cstheme="minorHAnsi"/>
        </w:rPr>
        <w:t>02</w:t>
      </w:r>
    </w:p>
    <w:p w:rsidR="00231AE9" w:rsidRPr="00A01C47" w:rsidRDefault="00231AE9" w:rsidP="00A01C47">
      <w:pPr>
        <w:spacing w:before="40" w:line="276" w:lineRule="auto"/>
        <w:jc w:val="both"/>
        <w:rPr>
          <w:rStyle w:val="StyleUnderline"/>
          <w:rFonts w:ascii="Helvetica" w:hAnsi="Helvetica" w:cstheme="minorHAnsi"/>
        </w:rPr>
      </w:pPr>
      <w:r w:rsidRPr="00A01C47">
        <w:rPr>
          <w:rFonts w:ascii="Helvetica" w:hAnsi="Helvetica" w:cstheme="minorHAnsi"/>
          <w:color w:val="000000"/>
          <w:sz w:val="16"/>
          <w:szCs w:val="27"/>
          <w:shd w:val="clear" w:color="auto" w:fill="FFFFFF"/>
        </w:rPr>
        <w:t xml:space="preserve">There are several reasons to think that an academic advocacy model is superior for academic debate. The first is that by definition we are academics; </w:t>
      </w:r>
      <w:r w:rsidRPr="00A01C47">
        <w:rPr>
          <w:rStyle w:val="StyleUnderline"/>
          <w:rFonts w:ascii="Helvetica" w:hAnsi="Helvetica" w:cstheme="minorHAnsi"/>
        </w:rPr>
        <w:t>we are not actual public advocates or decision-makers. The position of the academic advocate is therefore more natural, more intuitive</w:t>
      </w:r>
      <w:r w:rsidRPr="00A01C47">
        <w:rPr>
          <w:rFonts w:ascii="Helvetica" w:hAnsi="Helvetica" w:cstheme="minorHAnsi"/>
          <w:color w:val="000000"/>
          <w:sz w:val="16"/>
          <w:szCs w:val="27"/>
          <w:shd w:val="clear" w:color="auto" w:fill="FFFFFF"/>
        </w:rPr>
        <w:t xml:space="preserve">, for most of us than is the position of the public advocate. Second, </w:t>
      </w:r>
      <w:r w:rsidRPr="00A01C47">
        <w:rPr>
          <w:rStyle w:val="StyleUnderline"/>
          <w:rFonts w:ascii="Helvetica" w:hAnsi="Helvetica" w:cstheme="minorHAnsi"/>
        </w:rPr>
        <w:t>the bulk of our practices in debate harmonize better with an academic advocacy than a public advocacy model</w:t>
      </w:r>
      <w:r w:rsidRPr="00A01C47">
        <w:rPr>
          <w:rFonts w:ascii="Helvetica" w:hAnsi="Helvetica" w:cstheme="minorHAnsi"/>
          <w:color w:val="000000"/>
          <w:sz w:val="16"/>
          <w:szCs w:val="27"/>
          <w:shd w:val="clear" w:color="auto" w:fill="FFFFFF"/>
        </w:rPr>
        <w:t xml:space="preserve">. Debate judges are a specialized audience. They can be expected to be more rational in their argument evaluations and less subject to purely psychological influences. </w:t>
      </w:r>
      <w:r w:rsidRPr="00A01C47">
        <w:rPr>
          <w:rStyle w:val="StyleUnderline"/>
          <w:rFonts w:ascii="Helvetica" w:hAnsi="Helvetica" w:cstheme="minorHAnsi"/>
        </w:rPr>
        <w:t xml:space="preserve">Debate argument tends to be fast and technical. It would utterly bewilder a general public audience. Debaters frequently employ arguments which have currency within the academy but nowhere else. Kritiks are an example of this, but this is also true of </w:t>
      </w:r>
      <w:r w:rsidRPr="00A01C47">
        <w:rPr>
          <w:rStyle w:val="StyleUnderline"/>
          <w:rFonts w:ascii="Helvetica" w:hAnsi="Helvetica" w:cstheme="minorHAnsi"/>
        </w:rPr>
        <w:lastRenderedPageBreak/>
        <w:t>many policy arguments too radical in their assumptions and implications to appeal to the general public. Since we don't act like public advocates in most of our other debate practices, it is far from clear why conditionality should be the sole exception.</w:t>
      </w:r>
    </w:p>
    <w:p w:rsidR="00231AE9" w:rsidRPr="00A01C47" w:rsidRDefault="00231AE9" w:rsidP="00A01C47">
      <w:pPr>
        <w:pStyle w:val="Heading4"/>
        <w:spacing w:line="276" w:lineRule="auto"/>
        <w:jc w:val="both"/>
        <w:rPr>
          <w:rFonts w:ascii="Helvetica" w:hAnsi="Helvetica" w:cstheme="minorHAnsi"/>
        </w:rPr>
      </w:pPr>
      <w:r w:rsidRPr="00A01C47">
        <w:rPr>
          <w:rFonts w:ascii="Helvetica" w:hAnsi="Helvetica" w:cstheme="minorHAnsi"/>
        </w:rPr>
        <w:t>37</w:t>
      </w:r>
    </w:p>
    <w:p w:rsidR="00BA0381" w:rsidRPr="00A01C47" w:rsidRDefault="00BA0381" w:rsidP="00A01C47">
      <w:pPr>
        <w:spacing w:line="276" w:lineRule="auto"/>
        <w:rPr>
          <w:rFonts w:ascii="Helvetica" w:hAnsi="Helvetica" w:cstheme="minorHAnsi"/>
          <w:sz w:val="16"/>
        </w:rPr>
      </w:pPr>
      <w:r w:rsidRPr="00A01C47">
        <w:rPr>
          <w:rFonts w:ascii="Helvetica" w:hAnsi="Helvetica" w:cstheme="minorHAnsi"/>
          <w:sz w:val="16"/>
        </w:rPr>
        <w:t xml:space="preserve">The Disposition of Counterplans and Permutations: The case for Logical, Limited Conditionality Roger </w:t>
      </w:r>
      <w:r w:rsidRPr="00A01C47">
        <w:rPr>
          <w:rStyle w:val="StyleUnderline"/>
          <w:rFonts w:ascii="Helvetica" w:hAnsi="Helvetica" w:cstheme="minorHAnsi"/>
        </w:rPr>
        <w:t>Solt</w:t>
      </w:r>
      <w:r w:rsidRPr="00A01C47">
        <w:rPr>
          <w:rFonts w:ascii="Helvetica" w:hAnsi="Helvetica" w:cstheme="minorHAnsi"/>
          <w:sz w:val="16"/>
        </w:rPr>
        <w:t xml:space="preserve"> 20</w:t>
      </w:r>
      <w:r w:rsidRPr="00A01C47">
        <w:rPr>
          <w:rStyle w:val="StyleUnderline"/>
          <w:rFonts w:ascii="Helvetica" w:hAnsi="Helvetica" w:cstheme="minorHAnsi"/>
        </w:rPr>
        <w:t>02</w:t>
      </w:r>
    </w:p>
    <w:p w:rsidR="00285339" w:rsidRPr="00A01C47" w:rsidRDefault="00231AE9" w:rsidP="00A01C47">
      <w:pPr>
        <w:spacing w:before="40" w:line="276" w:lineRule="auto"/>
        <w:jc w:val="both"/>
        <w:rPr>
          <w:rFonts w:ascii="Helvetica" w:hAnsi="Helvetica" w:cstheme="minorHAnsi"/>
          <w:color w:val="000000"/>
          <w:sz w:val="16"/>
          <w:szCs w:val="27"/>
          <w:shd w:val="clear" w:color="auto" w:fill="FFFFFF"/>
        </w:rPr>
      </w:pPr>
      <w:r w:rsidRPr="00A01C47">
        <w:rPr>
          <w:rFonts w:ascii="Helvetica" w:hAnsi="Helvetica" w:cstheme="minorHAnsi"/>
          <w:color w:val="000000"/>
          <w:sz w:val="16"/>
          <w:szCs w:val="27"/>
          <w:shd w:val="clear" w:color="auto" w:fill="FFFFFF"/>
        </w:rPr>
        <w:t>The third premise of the advocacy argument against</w:t>
      </w:r>
      <w:r w:rsidRPr="00A01C47">
        <w:rPr>
          <w:rFonts w:ascii="Helvetica" w:hAnsi="Helvetica" w:cstheme="minorHAnsi"/>
          <w:sz w:val="16"/>
        </w:rPr>
        <w:t xml:space="preserve"> conditionality is that conditionality is unpersuasive and (potentially) unethical. </w:t>
      </w:r>
      <w:r w:rsidRPr="00A01C47">
        <w:rPr>
          <w:rFonts w:ascii="Helvetica" w:hAnsi="Helvetica" w:cstheme="minorHAnsi"/>
          <w:color w:val="000000"/>
          <w:sz w:val="16"/>
          <w:szCs w:val="27"/>
          <w:shd w:val="clear" w:color="auto" w:fill="FFFFFF"/>
        </w:rPr>
        <w:t xml:space="preserve">There is also implicit in this argument a certain appeal to practice, an assumption that </w:t>
      </w:r>
      <w:r w:rsidRPr="00A01C47">
        <w:rPr>
          <w:rStyle w:val="StyleUnderline"/>
          <w:rFonts w:ascii="Helvetica" w:hAnsi="Helvetica" w:cstheme="minorHAnsi"/>
        </w:rPr>
        <w:t>real world advocates do not argue conditionally</w:t>
      </w:r>
      <w:r w:rsidRPr="00A01C47">
        <w:rPr>
          <w:rFonts w:ascii="Helvetica" w:hAnsi="Helvetica" w:cstheme="minorHAnsi"/>
          <w:color w:val="000000"/>
          <w:sz w:val="16"/>
          <w:szCs w:val="27"/>
          <w:shd w:val="clear" w:color="auto" w:fill="FFFFFF"/>
        </w:rPr>
        <w:t xml:space="preserve">. </w:t>
      </w:r>
      <w:r w:rsidRPr="00A01C47">
        <w:rPr>
          <w:rStyle w:val="StyleUnderline"/>
          <w:rFonts w:ascii="Helvetica" w:hAnsi="Helvetica" w:cstheme="minorHAnsi"/>
        </w:rPr>
        <w:t>This</w:t>
      </w:r>
      <w:r w:rsidRPr="00A01C47">
        <w:rPr>
          <w:rFonts w:ascii="Helvetica" w:hAnsi="Helvetica" w:cstheme="minorHAnsi"/>
          <w:color w:val="000000"/>
          <w:sz w:val="16"/>
          <w:szCs w:val="27"/>
          <w:shd w:val="clear" w:color="auto" w:fill="FFFFFF"/>
        </w:rPr>
        <w:t xml:space="preserve">, it seems clear, </w:t>
      </w:r>
      <w:r w:rsidRPr="00A01C47">
        <w:rPr>
          <w:rStyle w:val="StyleUnderline"/>
          <w:rFonts w:ascii="Helvetica" w:hAnsi="Helvetica" w:cstheme="minorHAnsi"/>
        </w:rPr>
        <w:t>is an oversimplification</w:t>
      </w:r>
      <w:r w:rsidRPr="00A01C47">
        <w:rPr>
          <w:rFonts w:ascii="Helvetica" w:hAnsi="Helvetica" w:cstheme="minorHAnsi"/>
          <w:color w:val="000000"/>
          <w:sz w:val="16"/>
          <w:szCs w:val="27"/>
          <w:shd w:val="clear" w:color="auto" w:fill="FFFFFF"/>
        </w:rPr>
        <w:t xml:space="preserve">. </w:t>
      </w:r>
      <w:r w:rsidRPr="00A01C47">
        <w:rPr>
          <w:rStyle w:val="StyleUnderline"/>
          <w:rFonts w:ascii="Helvetica" w:hAnsi="Helvetica" w:cstheme="minorHAnsi"/>
        </w:rPr>
        <w:t>In response to a proposal for federal welfare benefits, an opponent of welfare might well say that s/he is opposed to welfare but thinks that if welfare benefits are to be increased it should be done at the state level</w:t>
      </w:r>
      <w:r w:rsidRPr="00A01C47">
        <w:rPr>
          <w:rFonts w:ascii="Helvetica" w:hAnsi="Helvetica" w:cstheme="minorHAnsi"/>
          <w:color w:val="000000"/>
          <w:sz w:val="16"/>
          <w:szCs w:val="27"/>
          <w:shd w:val="clear" w:color="auto" w:fill="FFFFFF"/>
        </w:rPr>
        <w:t xml:space="preserve">. This kind of "conditionality" is common even in the world of actual policy making, and it does not seem to be intrinsically unpersuasive. Once again, it seems to be an oversimplification to say that all conditional argument is unpersuasive in all settings and for all audiences. </w:t>
      </w:r>
      <w:r w:rsidRPr="00A01C47">
        <w:rPr>
          <w:rStyle w:val="StyleUnderline"/>
          <w:rFonts w:ascii="Helvetica" w:hAnsi="Helvetica" w:cstheme="minorHAnsi"/>
        </w:rPr>
        <w:t>Conditional arguments are, for the most part, logically sound. Even the argument that "my client didn't do, and besides, he's crazy," presents two logically consistent claims. If your audience is a jury, that may be a bad argument; if your audience is a logician, it could be a good one. Hypothetical argument is a staple of academic, especially philosophical, discourse</w:t>
      </w:r>
      <w:r w:rsidRPr="00A01C47">
        <w:rPr>
          <w:rFonts w:ascii="Helvetica" w:hAnsi="Helvetica" w:cstheme="minorHAnsi"/>
          <w:color w:val="000000"/>
          <w:sz w:val="16"/>
          <w:szCs w:val="27"/>
          <w:shd w:val="clear" w:color="auto" w:fill="FFFFFF"/>
        </w:rPr>
        <w:t xml:space="preserve">. If may be used less frequently in the context of public debates, but it is undoubtedly used, sometimes persuasively, even there. In sum, I am suspicious of the logic of completely dismissing an entire mode of argument because there is some research that in some settings and with some audiences it is psychologically counterproductive. Academic debate embraces many practices-including rapid delivery, radical social criticism, and speculatively linked chains of events-which would be unpersuasive for most audiences. In general, our model of argument is far closer to the standards of academic debate than it is to public debate in front of lay audiences. No doubt this has a variety of disadvantages, educational and otherwise. </w:t>
      </w:r>
      <w:r w:rsidRPr="00A01C47">
        <w:rPr>
          <w:rStyle w:val="StyleUnderline"/>
          <w:rFonts w:ascii="Helvetica" w:hAnsi="Helvetica" w:cstheme="minorHAnsi"/>
        </w:rPr>
        <w:t>But as long as academic debate assumes in every other way a specialized audience, it seems anomalous to uniquely reject conditional argument because it is unpersuasive to the general public</w:t>
      </w:r>
      <w:r w:rsidRPr="00A01C47">
        <w:rPr>
          <w:rFonts w:ascii="Helvetica" w:hAnsi="Helvetica" w:cstheme="minorHAnsi"/>
          <w:color w:val="000000"/>
          <w:sz w:val="16"/>
          <w:szCs w:val="27"/>
          <w:shd w:val="clear" w:color="auto" w:fill="FFFFFF"/>
        </w:rPr>
        <w:t>.</w:t>
      </w:r>
    </w:p>
    <w:p w:rsidR="00285339" w:rsidRPr="00A01C47" w:rsidRDefault="00285339" w:rsidP="00A01C47">
      <w:pPr>
        <w:pStyle w:val="Heading4"/>
        <w:spacing w:line="276" w:lineRule="auto"/>
        <w:jc w:val="both"/>
        <w:rPr>
          <w:rFonts w:ascii="Helvetica" w:hAnsi="Helvetica" w:cstheme="minorHAnsi"/>
        </w:rPr>
      </w:pPr>
      <w:r w:rsidRPr="00A01C47">
        <w:rPr>
          <w:rFonts w:ascii="Helvetica" w:hAnsi="Helvetica" w:cstheme="minorHAnsi"/>
        </w:rPr>
        <w:t>38</w:t>
      </w:r>
    </w:p>
    <w:p w:rsidR="00BA0381" w:rsidRPr="00A01C47" w:rsidRDefault="00BA0381" w:rsidP="00A01C47">
      <w:pPr>
        <w:spacing w:line="276" w:lineRule="auto"/>
        <w:rPr>
          <w:rFonts w:ascii="Helvetica" w:hAnsi="Helvetica" w:cstheme="minorHAnsi"/>
          <w:sz w:val="16"/>
        </w:rPr>
      </w:pPr>
      <w:r w:rsidRPr="00A01C47">
        <w:rPr>
          <w:rFonts w:ascii="Helvetica" w:hAnsi="Helvetica" w:cstheme="minorHAnsi"/>
          <w:sz w:val="16"/>
        </w:rPr>
        <w:t xml:space="preserve">The Disposition of Counterplans and Permutations: The case for Logical, Limited Conditionality Roger </w:t>
      </w:r>
      <w:r w:rsidRPr="00A01C47">
        <w:rPr>
          <w:rStyle w:val="StyleUnderline"/>
          <w:rFonts w:ascii="Helvetica" w:hAnsi="Helvetica" w:cstheme="minorHAnsi"/>
        </w:rPr>
        <w:t>Solt</w:t>
      </w:r>
      <w:r w:rsidRPr="00A01C47">
        <w:rPr>
          <w:rFonts w:ascii="Helvetica" w:hAnsi="Helvetica" w:cstheme="minorHAnsi"/>
          <w:sz w:val="16"/>
        </w:rPr>
        <w:t xml:space="preserve"> 20</w:t>
      </w:r>
      <w:r w:rsidRPr="00A01C47">
        <w:rPr>
          <w:rStyle w:val="StyleUnderline"/>
          <w:rFonts w:ascii="Helvetica" w:hAnsi="Helvetica" w:cstheme="minorHAnsi"/>
        </w:rPr>
        <w:t>02</w:t>
      </w:r>
    </w:p>
    <w:p w:rsidR="00285339" w:rsidRPr="00A01C47" w:rsidRDefault="00285339" w:rsidP="00A01C47">
      <w:pPr>
        <w:spacing w:before="40" w:line="276" w:lineRule="auto"/>
        <w:jc w:val="both"/>
        <w:rPr>
          <w:rFonts w:ascii="Helvetica" w:hAnsi="Helvetica" w:cstheme="minorHAnsi"/>
          <w:color w:val="000000"/>
          <w:sz w:val="16"/>
          <w:szCs w:val="27"/>
          <w:shd w:val="clear" w:color="auto" w:fill="FFFFFF"/>
        </w:rPr>
      </w:pPr>
      <w:r w:rsidRPr="00A01C47">
        <w:rPr>
          <w:rFonts w:ascii="Helvetica" w:hAnsi="Helvetica" w:cstheme="minorHAnsi"/>
          <w:color w:val="000000"/>
          <w:sz w:val="16"/>
          <w:szCs w:val="27"/>
          <w:shd w:val="clear" w:color="auto" w:fill="FFFFFF"/>
        </w:rPr>
        <w:t xml:space="preserve">The argumentative irresponsibility argument strikes me as more persuasive on its face than it is upon consideration. First, </w:t>
      </w:r>
      <w:r w:rsidRPr="00A01C47">
        <w:rPr>
          <w:rStyle w:val="StyleUnderline"/>
          <w:rFonts w:ascii="Helvetica" w:hAnsi="Helvetica" w:cstheme="minorHAnsi"/>
        </w:rPr>
        <w:t>it suffers the same problem as all potential abuse arguments. You can reject the repugnant counterplans when you see them without rejecting the vast majority of conditional counterplans which are not repugnant</w:t>
      </w:r>
      <w:r w:rsidRPr="00A01C47">
        <w:rPr>
          <w:rFonts w:ascii="Helvetica" w:hAnsi="Helvetica" w:cstheme="minorHAnsi"/>
          <w:color w:val="000000"/>
          <w:sz w:val="16"/>
          <w:szCs w:val="27"/>
          <w:shd w:val="clear" w:color="auto" w:fill="FFFFFF"/>
        </w:rPr>
        <w:t xml:space="preserve">. Second, </w:t>
      </w:r>
      <w:r w:rsidRPr="00A01C47">
        <w:rPr>
          <w:rStyle w:val="StyleUnderline"/>
          <w:rFonts w:ascii="Helvetica" w:hAnsi="Helvetica" w:cstheme="minorHAnsi"/>
        </w:rPr>
        <w:t>it is simply not true that the negative is placed at no risk when they run a conditional counterplan. They make a time investment in the argument. They read evidence and advance analysis which can potentially be used against them. The affirmative may be able to capture the counterplan's net benefit via link turn and argue that it is more of an advantage to the plan than to the counterplan. The counterplan may invoke a permutation which could take out another disadvantage</w:t>
      </w:r>
      <w:r w:rsidRPr="00A01C47">
        <w:rPr>
          <w:rFonts w:ascii="Helvetica" w:hAnsi="Helvetica" w:cstheme="minorHAnsi"/>
          <w:color w:val="000000"/>
          <w:sz w:val="16"/>
          <w:szCs w:val="27"/>
          <w:shd w:val="clear" w:color="auto" w:fill="FFFFFF"/>
        </w:rPr>
        <w:t xml:space="preserve">. Third, while disadvantages can be straight turned, </w:t>
      </w:r>
      <w:r w:rsidRPr="00A01C47">
        <w:rPr>
          <w:rStyle w:val="StyleUnderline"/>
          <w:rFonts w:ascii="Helvetica" w:hAnsi="Helvetica" w:cstheme="minorHAnsi"/>
        </w:rPr>
        <w:t xml:space="preserve">few </w:t>
      </w:r>
      <w:r w:rsidRPr="00A01C47">
        <w:rPr>
          <w:rStyle w:val="StyleUnderline"/>
          <w:rFonts w:ascii="Helvetica" w:hAnsi="Helvetica" w:cstheme="minorHAnsi"/>
        </w:rPr>
        <w:lastRenderedPageBreak/>
        <w:t>other types of debate argument entail that same degree of argumentative risk. You cannot turn a harm, inherency, or solvency argument. Attempts to turn topicality (as a reverse voting issue) are unpersuasive. Negatives can almost always get out of kritiks</w:t>
      </w:r>
      <w:r w:rsidRPr="00A01C47">
        <w:rPr>
          <w:rFonts w:ascii="Helvetica" w:hAnsi="Helvetica" w:cstheme="minorHAnsi"/>
          <w:color w:val="000000"/>
          <w:sz w:val="16"/>
          <w:szCs w:val="27"/>
          <w:shd w:val="clear" w:color="auto" w:fill="FFFFFF"/>
        </w:rPr>
        <w:t xml:space="preserve">. And even disadvantages are not straight turned all that often. </w:t>
      </w:r>
      <w:r w:rsidRPr="00A01C47">
        <w:rPr>
          <w:rStyle w:val="StyleUnderline"/>
          <w:rFonts w:ascii="Helvetica" w:hAnsi="Helvetica" w:cstheme="minorHAnsi"/>
        </w:rPr>
        <w:t>In sum, the argument that the negative should be at HIGH risk for any argument it advances seems untenable</w:t>
      </w:r>
      <w:r w:rsidRPr="00A01C47">
        <w:rPr>
          <w:rFonts w:ascii="Helvetica" w:hAnsi="Helvetica" w:cstheme="minorHAnsi"/>
          <w:color w:val="000000"/>
          <w:sz w:val="16"/>
          <w:szCs w:val="27"/>
          <w:shd w:val="clear" w:color="auto" w:fill="FFFFFF"/>
        </w:rPr>
        <w:t xml:space="preserve">. Fourth, </w:t>
      </w:r>
      <w:r w:rsidRPr="00A01C47">
        <w:rPr>
          <w:rStyle w:val="StyleUnderline"/>
          <w:rFonts w:ascii="Helvetica" w:hAnsi="Helvetica" w:cstheme="minorHAnsi"/>
        </w:rPr>
        <w:t>we should not artificially exaggerate argument responsibility. Debaters should be responsible in proportion to the logical weight which an argument carries</w:t>
      </w:r>
      <w:r w:rsidRPr="00A01C47">
        <w:rPr>
          <w:rFonts w:ascii="Helvetica" w:hAnsi="Helvetica" w:cstheme="minorHAnsi"/>
          <w:color w:val="000000"/>
          <w:sz w:val="16"/>
          <w:szCs w:val="27"/>
          <w:shd w:val="clear" w:color="auto" w:fill="FFFFFF"/>
        </w:rPr>
        <w:t>. If the negative claims that either of two policies is superior to the plan and one of their policies is shown to be inferior, they can still logically win on the other. Fifth and finally, the fear of repugnant counterplans seems exaggerated. There are natural disincentives to running offensive arguments; they alienate judges and you are unlikely to win on them. In the age of kritiks, extreme violations of political correctness are even more dangerous. And if you want to defend that people dying is good, you can probably do so in the form of a disadvantage without recourse to counterplan as link magnifier.</w:t>
      </w:r>
    </w:p>
    <w:p w:rsidR="00285339" w:rsidRPr="00A01C47" w:rsidRDefault="00285339" w:rsidP="00A01C47">
      <w:pPr>
        <w:pStyle w:val="Heading4"/>
        <w:spacing w:line="276" w:lineRule="auto"/>
        <w:jc w:val="both"/>
        <w:rPr>
          <w:rFonts w:ascii="Helvetica" w:hAnsi="Helvetica" w:cstheme="minorHAnsi"/>
        </w:rPr>
      </w:pPr>
      <w:r w:rsidRPr="00A01C47">
        <w:rPr>
          <w:rFonts w:ascii="Helvetica" w:hAnsi="Helvetica" w:cstheme="minorHAnsi"/>
        </w:rPr>
        <w:t>39</w:t>
      </w:r>
    </w:p>
    <w:p w:rsidR="00BA0381" w:rsidRPr="00A01C47" w:rsidRDefault="00BA0381" w:rsidP="00A01C47">
      <w:pPr>
        <w:spacing w:line="276" w:lineRule="auto"/>
        <w:rPr>
          <w:rFonts w:ascii="Helvetica" w:hAnsi="Helvetica" w:cstheme="minorHAnsi"/>
          <w:sz w:val="16"/>
        </w:rPr>
      </w:pPr>
      <w:r w:rsidRPr="00A01C47">
        <w:rPr>
          <w:rFonts w:ascii="Helvetica" w:hAnsi="Helvetica" w:cstheme="minorHAnsi"/>
          <w:sz w:val="16"/>
        </w:rPr>
        <w:t xml:space="preserve">The Disposition of Counterplans and Permutations: The case for Logical, Limited Conditionality Roger </w:t>
      </w:r>
      <w:r w:rsidRPr="00A01C47">
        <w:rPr>
          <w:rStyle w:val="StyleUnderline"/>
          <w:rFonts w:ascii="Helvetica" w:hAnsi="Helvetica" w:cstheme="minorHAnsi"/>
        </w:rPr>
        <w:t>Solt</w:t>
      </w:r>
      <w:r w:rsidRPr="00A01C47">
        <w:rPr>
          <w:rFonts w:ascii="Helvetica" w:hAnsi="Helvetica" w:cstheme="minorHAnsi"/>
          <w:sz w:val="16"/>
        </w:rPr>
        <w:t xml:space="preserve"> 20</w:t>
      </w:r>
      <w:r w:rsidRPr="00A01C47">
        <w:rPr>
          <w:rStyle w:val="StyleUnderline"/>
          <w:rFonts w:ascii="Helvetica" w:hAnsi="Helvetica" w:cstheme="minorHAnsi"/>
        </w:rPr>
        <w:t>02</w:t>
      </w:r>
    </w:p>
    <w:p w:rsidR="00285339" w:rsidRPr="00A01C47" w:rsidRDefault="00285339" w:rsidP="00A01C47">
      <w:pPr>
        <w:spacing w:before="40" w:line="276" w:lineRule="auto"/>
        <w:jc w:val="both"/>
        <w:rPr>
          <w:rStyle w:val="StyleUnderline"/>
          <w:rFonts w:ascii="Helvetica" w:hAnsi="Helvetica" w:cstheme="minorHAnsi"/>
        </w:rPr>
      </w:pPr>
      <w:r w:rsidRPr="00A01C47">
        <w:rPr>
          <w:rStyle w:val="StyleUnderline"/>
          <w:rFonts w:ascii="Helvetica" w:hAnsi="Helvetica" w:cstheme="minorHAnsi"/>
        </w:rPr>
        <w:t>The argument that negative conditionality justifies affirmative conditionality strikes me as the weakest</w:t>
      </w:r>
      <w:r w:rsidRPr="00A01C47">
        <w:rPr>
          <w:rFonts w:ascii="Helvetica" w:hAnsi="Helvetica" w:cstheme="minorHAnsi"/>
          <w:color w:val="000000"/>
          <w:sz w:val="16"/>
          <w:szCs w:val="27"/>
          <w:shd w:val="clear" w:color="auto" w:fill="FFFFFF"/>
        </w:rPr>
        <w:t xml:space="preserve"> of the major </w:t>
      </w:r>
      <w:r w:rsidRPr="00A01C47">
        <w:rPr>
          <w:rStyle w:val="StyleUnderline"/>
          <w:rFonts w:ascii="Helvetica" w:hAnsi="Helvetica" w:cstheme="minorHAnsi"/>
        </w:rPr>
        <w:t>arguments against conditional counterplans</w:t>
      </w:r>
      <w:r w:rsidRPr="00A01C47">
        <w:rPr>
          <w:rFonts w:ascii="Helvetica" w:hAnsi="Helvetica" w:cstheme="minorHAnsi"/>
          <w:color w:val="000000"/>
          <w:sz w:val="16"/>
          <w:szCs w:val="27"/>
          <w:shd w:val="clear" w:color="auto" w:fill="FFFFFF"/>
        </w:rPr>
        <w:t>. At least it is easy to answer if one thinks that the plan is the focus of the debate.</w:t>
      </w:r>
      <w:r w:rsidRPr="00A01C47">
        <w:rPr>
          <w:rStyle w:val="StyleUnderline"/>
          <w:rFonts w:ascii="Helvetica" w:hAnsi="Helvetica" w:cstheme="minorHAnsi"/>
        </w:rPr>
        <w:t xml:space="preserve"> If that is the case, then the plan cannot change and affirmative conditionality is disallowed, but the negative can still attack the plan's desirability from more than one policy perspective. This may seem unfair because it is non-reciprocal, but at least a couple of points should be made. The affirmative ability to select a specific case and plan is a huge strategic advantage. The affirmative almost always knows more about the specific policy on which the debate is focusing. And the plan must remain the focus, even if there is more than one counterplan in the round because counterplans are required to compete, that is, provide a reason to reject the plan. Often, the affirmative has a vast advantage in terms of specific knowledge and specific preparation. </w:t>
      </w:r>
      <w:r w:rsidRPr="00A01C47">
        <w:rPr>
          <w:rFonts w:ascii="Helvetica" w:hAnsi="Helvetica" w:cstheme="minorHAnsi"/>
          <w:color w:val="000000"/>
          <w:sz w:val="16"/>
          <w:szCs w:val="27"/>
          <w:shd w:val="clear" w:color="auto" w:fill="FFFFFF"/>
        </w:rPr>
        <w:t xml:space="preserve">Thus, </w:t>
      </w:r>
      <w:r w:rsidRPr="00A01C47">
        <w:rPr>
          <w:rStyle w:val="StyleUnderline"/>
          <w:rFonts w:ascii="Helvetica" w:hAnsi="Helvetica" w:cstheme="minorHAnsi"/>
        </w:rPr>
        <w:t>giving the negative more flexibility in terms of its counter-advocacy can easily be considered to be a reciprocal advantage offsetting the affirmative's case selection side advantage</w:t>
      </w:r>
      <w:r w:rsidRPr="00A01C47">
        <w:rPr>
          <w:rFonts w:ascii="Helvetica" w:hAnsi="Helvetica" w:cstheme="minorHAnsi"/>
          <w:color w:val="000000"/>
          <w:sz w:val="16"/>
          <w:szCs w:val="27"/>
          <w:shd w:val="clear" w:color="auto" w:fill="FFFFFF"/>
        </w:rPr>
        <w:t xml:space="preserve">. </w:t>
      </w:r>
      <w:r w:rsidRPr="00A01C47">
        <w:rPr>
          <w:rStyle w:val="StyleUnderline"/>
          <w:rFonts w:ascii="Helvetica" w:hAnsi="Helvetica" w:cstheme="minorHAnsi"/>
        </w:rPr>
        <w:t>Also, the affirmative isn't really just limited to the plan, the whole plan, and nothing but the plan. Permutations</w:t>
      </w:r>
      <w:r w:rsidRPr="00A01C47">
        <w:rPr>
          <w:rFonts w:ascii="Helvetica" w:hAnsi="Helvetica" w:cstheme="minorHAnsi"/>
          <w:color w:val="000000"/>
          <w:sz w:val="16"/>
          <w:szCs w:val="27"/>
          <w:shd w:val="clear" w:color="auto" w:fill="FFFFFF"/>
        </w:rPr>
        <w:t xml:space="preserve"> (of which each counterplan is likely to suggest a number) </w:t>
      </w:r>
      <w:r w:rsidRPr="00A01C47">
        <w:rPr>
          <w:rStyle w:val="StyleUnderline"/>
          <w:rFonts w:ascii="Helvetica" w:hAnsi="Helvetica" w:cstheme="minorHAnsi"/>
        </w:rPr>
        <w:t>in effect function as additional policy alternatives which can justify an affirmative ballot</w:t>
      </w:r>
      <w:r w:rsidRPr="00A01C47">
        <w:rPr>
          <w:rFonts w:ascii="Helvetica" w:hAnsi="Helvetica" w:cstheme="minorHAnsi"/>
          <w:color w:val="000000"/>
          <w:sz w:val="16"/>
          <w:szCs w:val="27"/>
          <w:shd w:val="clear" w:color="auto" w:fill="FFFFFF"/>
        </w:rPr>
        <w:t xml:space="preserve">. </w:t>
      </w:r>
      <w:r w:rsidRPr="00A01C47">
        <w:rPr>
          <w:rStyle w:val="StyleUnderline"/>
          <w:rFonts w:ascii="Helvetica" w:hAnsi="Helvetica" w:cstheme="minorHAnsi"/>
        </w:rPr>
        <w:t>Permutations</w:t>
      </w:r>
      <w:r w:rsidRPr="00A01C47">
        <w:rPr>
          <w:rFonts w:ascii="Helvetica" w:hAnsi="Helvetica" w:cstheme="minorHAnsi"/>
          <w:color w:val="000000"/>
          <w:sz w:val="16"/>
          <w:szCs w:val="27"/>
          <w:shd w:val="clear" w:color="auto" w:fill="FFFFFF"/>
        </w:rPr>
        <w:t xml:space="preserve">, I will argue below, </w:t>
      </w:r>
      <w:r w:rsidRPr="00A01C47">
        <w:rPr>
          <w:rStyle w:val="StyleUnderline"/>
          <w:rFonts w:ascii="Helvetica" w:hAnsi="Helvetica" w:cstheme="minorHAnsi"/>
        </w:rPr>
        <w:t>are inherently conditional arguments</w:t>
      </w:r>
      <w:r w:rsidRPr="00A01C47">
        <w:rPr>
          <w:rFonts w:ascii="Helvetica" w:hAnsi="Helvetica" w:cstheme="minorHAnsi"/>
          <w:color w:val="000000"/>
          <w:sz w:val="16"/>
          <w:szCs w:val="27"/>
          <w:shd w:val="clear" w:color="auto" w:fill="FFFFFF"/>
        </w:rPr>
        <w:t xml:space="preserve">, but a legitimate form of logical, limited conditionality. </w:t>
      </w:r>
      <w:r w:rsidRPr="00A01C47">
        <w:rPr>
          <w:rStyle w:val="StyleUnderline"/>
          <w:rFonts w:ascii="Helvetica" w:hAnsi="Helvetica" w:cstheme="minorHAnsi"/>
        </w:rPr>
        <w:t>And letting the judge vote for a permutation at the end of the round seems adequate reciprocation for letting the judge vote for a conditional counterplan.</w:t>
      </w:r>
    </w:p>
    <w:p w:rsidR="00285339" w:rsidRPr="00A01C47" w:rsidRDefault="00285339" w:rsidP="00A01C47">
      <w:pPr>
        <w:pStyle w:val="Heading4"/>
        <w:spacing w:line="276" w:lineRule="auto"/>
        <w:jc w:val="both"/>
        <w:rPr>
          <w:rFonts w:ascii="Helvetica" w:hAnsi="Helvetica" w:cstheme="minorHAnsi"/>
        </w:rPr>
      </w:pPr>
      <w:r w:rsidRPr="00A01C47">
        <w:rPr>
          <w:rFonts w:ascii="Helvetica" w:hAnsi="Helvetica" w:cstheme="minorHAnsi"/>
        </w:rPr>
        <w:t>40</w:t>
      </w:r>
    </w:p>
    <w:p w:rsidR="00BA0381" w:rsidRPr="00A01C47" w:rsidRDefault="00BA0381" w:rsidP="00A01C47">
      <w:pPr>
        <w:spacing w:line="276" w:lineRule="auto"/>
        <w:rPr>
          <w:rFonts w:ascii="Helvetica" w:hAnsi="Helvetica" w:cstheme="minorHAnsi"/>
          <w:sz w:val="16"/>
        </w:rPr>
      </w:pPr>
      <w:r w:rsidRPr="00A01C47">
        <w:rPr>
          <w:rFonts w:ascii="Helvetica" w:hAnsi="Helvetica" w:cstheme="minorHAnsi"/>
          <w:sz w:val="16"/>
        </w:rPr>
        <w:t xml:space="preserve">The Disposition of Counterplans and Permutations: The case for Logical, Limited Conditionality Roger </w:t>
      </w:r>
      <w:r w:rsidRPr="00A01C47">
        <w:rPr>
          <w:rStyle w:val="StyleUnderline"/>
          <w:rFonts w:ascii="Helvetica" w:hAnsi="Helvetica" w:cstheme="minorHAnsi"/>
        </w:rPr>
        <w:t>Solt</w:t>
      </w:r>
      <w:r w:rsidRPr="00A01C47">
        <w:rPr>
          <w:rFonts w:ascii="Helvetica" w:hAnsi="Helvetica" w:cstheme="minorHAnsi"/>
          <w:sz w:val="16"/>
        </w:rPr>
        <w:t xml:space="preserve"> 20</w:t>
      </w:r>
      <w:r w:rsidRPr="00A01C47">
        <w:rPr>
          <w:rStyle w:val="StyleUnderline"/>
          <w:rFonts w:ascii="Helvetica" w:hAnsi="Helvetica" w:cstheme="minorHAnsi"/>
        </w:rPr>
        <w:t>02</w:t>
      </w:r>
    </w:p>
    <w:p w:rsidR="00285339" w:rsidRPr="00A01C47" w:rsidRDefault="00285339" w:rsidP="00A01C47">
      <w:pPr>
        <w:spacing w:before="40" w:line="276" w:lineRule="auto"/>
        <w:jc w:val="both"/>
        <w:rPr>
          <w:rFonts w:ascii="Helvetica" w:hAnsi="Helvetica" w:cstheme="minorHAnsi"/>
          <w:color w:val="000000"/>
          <w:sz w:val="16"/>
          <w:szCs w:val="27"/>
          <w:shd w:val="clear" w:color="auto" w:fill="FFFFFF"/>
        </w:rPr>
      </w:pPr>
      <w:r w:rsidRPr="00A01C47">
        <w:rPr>
          <w:rFonts w:ascii="Helvetica" w:hAnsi="Helvetica" w:cstheme="minorHAnsi"/>
          <w:color w:val="000000"/>
          <w:sz w:val="16"/>
          <w:szCs w:val="27"/>
          <w:shd w:val="clear" w:color="auto" w:fill="FFFFFF"/>
        </w:rPr>
        <w:t>The first argument in favor of this position is that it follows from the logic of real world decision-making</w:t>
      </w:r>
      <w:r w:rsidRPr="00A01C47">
        <w:rPr>
          <w:rStyle w:val="StyleUnderline"/>
          <w:rFonts w:ascii="Helvetica" w:hAnsi="Helvetica" w:cstheme="minorHAnsi"/>
        </w:rPr>
        <w:t xml:space="preserve">. A rational decision-maker, confronted with two proposals for change, can almost always reject both </w:t>
      </w:r>
      <w:r w:rsidRPr="00A01C47">
        <w:rPr>
          <w:rStyle w:val="StyleUnderline"/>
          <w:rFonts w:ascii="Helvetica" w:hAnsi="Helvetica" w:cstheme="minorHAnsi"/>
        </w:rPr>
        <w:lastRenderedPageBreak/>
        <w:t>and keep things as they are, and indeed, s/he should do so if both changes would be inferior to the policy that now exists</w:t>
      </w:r>
      <w:r w:rsidRPr="00A01C47">
        <w:rPr>
          <w:rFonts w:ascii="Helvetica" w:hAnsi="Helvetica" w:cstheme="minorHAnsi"/>
          <w:color w:val="000000"/>
          <w:sz w:val="16"/>
          <w:szCs w:val="27"/>
          <w:shd w:val="clear" w:color="auto" w:fill="FFFFFF"/>
        </w:rPr>
        <w:t>.</w:t>
      </w:r>
    </w:p>
    <w:p w:rsidR="00285339" w:rsidRPr="00A01C47" w:rsidRDefault="00285339" w:rsidP="00A01C47">
      <w:pPr>
        <w:pStyle w:val="Heading4"/>
        <w:spacing w:line="276" w:lineRule="auto"/>
        <w:jc w:val="both"/>
        <w:rPr>
          <w:rFonts w:ascii="Helvetica" w:hAnsi="Helvetica" w:cstheme="minorHAnsi"/>
        </w:rPr>
      </w:pPr>
      <w:r w:rsidRPr="00A01C47">
        <w:rPr>
          <w:rFonts w:ascii="Helvetica" w:hAnsi="Helvetica" w:cstheme="minorHAnsi"/>
        </w:rPr>
        <w:t>41</w:t>
      </w:r>
    </w:p>
    <w:p w:rsidR="00BA0381" w:rsidRPr="00A01C47" w:rsidRDefault="00BA0381" w:rsidP="00A01C47">
      <w:pPr>
        <w:spacing w:line="276" w:lineRule="auto"/>
        <w:rPr>
          <w:rFonts w:ascii="Helvetica" w:hAnsi="Helvetica" w:cstheme="minorHAnsi"/>
          <w:sz w:val="16"/>
        </w:rPr>
      </w:pPr>
      <w:r w:rsidRPr="00A01C47">
        <w:rPr>
          <w:rFonts w:ascii="Helvetica" w:hAnsi="Helvetica" w:cstheme="minorHAnsi"/>
          <w:sz w:val="16"/>
        </w:rPr>
        <w:t xml:space="preserve">The Disposition of Counterplans and Permutations: The case for Logical, Limited Conditionality Roger </w:t>
      </w:r>
      <w:r w:rsidRPr="00A01C47">
        <w:rPr>
          <w:rStyle w:val="StyleUnderline"/>
          <w:rFonts w:ascii="Helvetica" w:hAnsi="Helvetica" w:cstheme="minorHAnsi"/>
        </w:rPr>
        <w:t>Solt</w:t>
      </w:r>
      <w:r w:rsidRPr="00A01C47">
        <w:rPr>
          <w:rFonts w:ascii="Helvetica" w:hAnsi="Helvetica" w:cstheme="minorHAnsi"/>
          <w:sz w:val="16"/>
        </w:rPr>
        <w:t xml:space="preserve"> 20</w:t>
      </w:r>
      <w:r w:rsidRPr="00A01C47">
        <w:rPr>
          <w:rStyle w:val="StyleUnderline"/>
          <w:rFonts w:ascii="Helvetica" w:hAnsi="Helvetica" w:cstheme="minorHAnsi"/>
        </w:rPr>
        <w:t>02</w:t>
      </w:r>
    </w:p>
    <w:p w:rsidR="00285339" w:rsidRPr="00A01C47" w:rsidRDefault="00285339" w:rsidP="00A01C47">
      <w:pPr>
        <w:spacing w:before="40" w:line="276" w:lineRule="auto"/>
        <w:jc w:val="both"/>
        <w:rPr>
          <w:rStyle w:val="StyleUnderline"/>
          <w:rFonts w:ascii="Helvetica" w:hAnsi="Helvetica" w:cstheme="minorHAnsi"/>
        </w:rPr>
      </w:pPr>
      <w:r w:rsidRPr="00A01C47">
        <w:rPr>
          <w:rFonts w:ascii="Helvetica" w:hAnsi="Helvetica" w:cstheme="minorHAnsi"/>
          <w:color w:val="000000"/>
          <w:sz w:val="16"/>
          <w:szCs w:val="27"/>
          <w:shd w:val="clear" w:color="auto" w:fill="FFFFFF"/>
        </w:rPr>
        <w:t xml:space="preserve">Second, </w:t>
      </w:r>
      <w:r w:rsidRPr="00A01C47">
        <w:rPr>
          <w:rStyle w:val="StyleUnderline"/>
          <w:rFonts w:ascii="Helvetica" w:hAnsi="Helvetica" w:cstheme="minorHAnsi"/>
        </w:rPr>
        <w:t>this form of limited conditionality is also consistent with real world advocacy. Faced with one proposal for change, opponents of a policy frequently offer a counter-proposal. In response to the Republican tax cut proposal, the Democrats will offer an alternative tax cut proposal of their own. But even if the Democrats' plan is rejected, the Republicans' need not be embraced. Democrats can still vote against the Republican plan</w:t>
      </w:r>
      <w:r w:rsidRPr="00A01C47">
        <w:rPr>
          <w:rFonts w:ascii="Helvetica" w:hAnsi="Helvetica" w:cstheme="minorHAnsi"/>
          <w:color w:val="000000"/>
          <w:sz w:val="16"/>
          <w:szCs w:val="27"/>
          <w:shd w:val="clear" w:color="auto" w:fill="FFFFFF"/>
        </w:rPr>
        <w:t xml:space="preserve">. Indeed, this posture of proposing an alternative, but still </w:t>
      </w:r>
      <w:r w:rsidRPr="00A01C47">
        <w:rPr>
          <w:rStyle w:val="StyleUnderline"/>
          <w:rFonts w:ascii="Helvetica" w:hAnsi="Helvetica" w:cstheme="minorHAnsi"/>
        </w:rPr>
        <w:t>defending the status quo as superior to the policy proposed by one's political opponents is so common that it is essentially business as usual. Thus, rejecting all forms of conditional argument is in fact less in accord with the practice of real world public advocates than is the acceptance of limited conditionality.</w:t>
      </w:r>
    </w:p>
    <w:p w:rsidR="00285339" w:rsidRPr="00A01C47" w:rsidRDefault="00962684" w:rsidP="00A01C47">
      <w:pPr>
        <w:pStyle w:val="Heading4"/>
        <w:spacing w:line="276" w:lineRule="auto"/>
        <w:jc w:val="both"/>
        <w:rPr>
          <w:rFonts w:ascii="Helvetica" w:hAnsi="Helvetica" w:cstheme="minorHAnsi"/>
        </w:rPr>
      </w:pPr>
      <w:r w:rsidRPr="00A01C47">
        <w:rPr>
          <w:rFonts w:ascii="Helvetica" w:hAnsi="Helvetica" w:cstheme="minorHAnsi"/>
        </w:rPr>
        <w:t>42</w:t>
      </w:r>
    </w:p>
    <w:p w:rsidR="00BA0381" w:rsidRPr="00A01C47" w:rsidRDefault="00BA0381" w:rsidP="00A01C47">
      <w:pPr>
        <w:spacing w:line="276" w:lineRule="auto"/>
        <w:rPr>
          <w:rFonts w:ascii="Helvetica" w:hAnsi="Helvetica" w:cstheme="minorHAnsi"/>
          <w:sz w:val="16"/>
        </w:rPr>
      </w:pPr>
      <w:r w:rsidRPr="00A01C47">
        <w:rPr>
          <w:rFonts w:ascii="Helvetica" w:hAnsi="Helvetica" w:cstheme="minorHAnsi"/>
          <w:sz w:val="16"/>
        </w:rPr>
        <w:t xml:space="preserve">The Disposition of Counterplans and Permutations: The case for Logical, Limited Conditionality Roger </w:t>
      </w:r>
      <w:r w:rsidRPr="00A01C47">
        <w:rPr>
          <w:rStyle w:val="StyleUnderline"/>
          <w:rFonts w:ascii="Helvetica" w:hAnsi="Helvetica" w:cstheme="minorHAnsi"/>
        </w:rPr>
        <w:t>Solt</w:t>
      </w:r>
      <w:r w:rsidRPr="00A01C47">
        <w:rPr>
          <w:rFonts w:ascii="Helvetica" w:hAnsi="Helvetica" w:cstheme="minorHAnsi"/>
          <w:sz w:val="16"/>
        </w:rPr>
        <w:t xml:space="preserve"> 20</w:t>
      </w:r>
      <w:r w:rsidRPr="00A01C47">
        <w:rPr>
          <w:rStyle w:val="StyleUnderline"/>
          <w:rFonts w:ascii="Helvetica" w:hAnsi="Helvetica" w:cstheme="minorHAnsi"/>
        </w:rPr>
        <w:t>02</w:t>
      </w:r>
    </w:p>
    <w:p w:rsidR="00962684" w:rsidRPr="00A01C47" w:rsidRDefault="00962684" w:rsidP="00A01C47">
      <w:pPr>
        <w:spacing w:before="40" w:line="276" w:lineRule="auto"/>
        <w:jc w:val="both"/>
        <w:rPr>
          <w:rFonts w:ascii="Helvetica" w:hAnsi="Helvetica" w:cstheme="minorHAnsi"/>
          <w:color w:val="000000"/>
          <w:sz w:val="16"/>
          <w:szCs w:val="27"/>
          <w:shd w:val="clear" w:color="auto" w:fill="FFFFFF"/>
        </w:rPr>
      </w:pPr>
      <w:r w:rsidRPr="00A01C47">
        <w:rPr>
          <w:rFonts w:ascii="Helvetica" w:hAnsi="Helvetica" w:cstheme="minorHAnsi"/>
          <w:color w:val="000000"/>
          <w:sz w:val="16"/>
          <w:szCs w:val="27"/>
          <w:shd w:val="clear" w:color="auto" w:fill="FFFFFF"/>
        </w:rPr>
        <w:t xml:space="preserve">Third, </w:t>
      </w:r>
      <w:r w:rsidRPr="00A01C47">
        <w:rPr>
          <w:rStyle w:val="StyleUnderline"/>
          <w:rFonts w:ascii="Helvetica" w:hAnsi="Helvetica" w:cstheme="minorHAnsi"/>
        </w:rPr>
        <w:t>the time limits argument against unconstrained conditionality has minimal force against this version of limited conditionality. Each side gets only one proposal for change</w:t>
      </w:r>
      <w:r w:rsidRPr="00A01C47">
        <w:rPr>
          <w:rFonts w:ascii="Helvetica" w:hAnsi="Helvetica" w:cstheme="minorHAnsi"/>
          <w:color w:val="000000"/>
          <w:sz w:val="16"/>
          <w:szCs w:val="27"/>
          <w:shd w:val="clear" w:color="auto" w:fill="FFFFFF"/>
        </w:rPr>
        <w:t xml:space="preserve">. </w:t>
      </w:r>
      <w:r w:rsidRPr="00A01C47">
        <w:rPr>
          <w:rStyle w:val="StyleUnderline"/>
          <w:rFonts w:ascii="Helvetica" w:hAnsi="Helvetica" w:cstheme="minorHAnsi"/>
        </w:rPr>
        <w:t>The status quo is still a logical policy option justifying a negative ballot; that is, it is a competitive reason to reject the affirmative plan. But there is only one status quo; thus, the number of negative policy options can never exceed two. There is thus no possibility of the extreme abuse potential associated with multiple counterplans</w:t>
      </w:r>
      <w:r w:rsidRPr="00A01C47">
        <w:rPr>
          <w:rFonts w:ascii="Helvetica" w:hAnsi="Helvetica" w:cstheme="minorHAnsi"/>
          <w:color w:val="000000"/>
          <w:sz w:val="16"/>
          <w:szCs w:val="27"/>
          <w:shd w:val="clear" w:color="auto" w:fill="FFFFFF"/>
        </w:rPr>
        <w:t>.</w:t>
      </w:r>
    </w:p>
    <w:p w:rsidR="00962684" w:rsidRPr="00A01C47" w:rsidRDefault="00962684" w:rsidP="00A01C47">
      <w:pPr>
        <w:pStyle w:val="Heading4"/>
        <w:spacing w:line="276" w:lineRule="auto"/>
        <w:jc w:val="both"/>
        <w:rPr>
          <w:rFonts w:ascii="Helvetica" w:hAnsi="Helvetica" w:cstheme="minorHAnsi"/>
        </w:rPr>
      </w:pPr>
      <w:r w:rsidRPr="00A01C47">
        <w:rPr>
          <w:rFonts w:ascii="Helvetica" w:hAnsi="Helvetica" w:cstheme="minorHAnsi"/>
        </w:rPr>
        <w:t>43</w:t>
      </w:r>
    </w:p>
    <w:p w:rsidR="00BA0381" w:rsidRPr="00A01C47" w:rsidRDefault="00BA0381" w:rsidP="00A01C47">
      <w:pPr>
        <w:spacing w:line="276" w:lineRule="auto"/>
        <w:rPr>
          <w:rFonts w:ascii="Helvetica" w:hAnsi="Helvetica" w:cstheme="minorHAnsi"/>
          <w:sz w:val="16"/>
        </w:rPr>
      </w:pPr>
      <w:r w:rsidRPr="00A01C47">
        <w:rPr>
          <w:rFonts w:ascii="Helvetica" w:hAnsi="Helvetica" w:cstheme="minorHAnsi"/>
          <w:sz w:val="16"/>
        </w:rPr>
        <w:t xml:space="preserve">The Disposition of Counterplans and Permutations: The case for Logical, Limited Conditionality Roger </w:t>
      </w:r>
      <w:r w:rsidRPr="00A01C47">
        <w:rPr>
          <w:rStyle w:val="StyleUnderline"/>
          <w:rFonts w:ascii="Helvetica" w:hAnsi="Helvetica" w:cstheme="minorHAnsi"/>
        </w:rPr>
        <w:t>Solt</w:t>
      </w:r>
      <w:r w:rsidRPr="00A01C47">
        <w:rPr>
          <w:rFonts w:ascii="Helvetica" w:hAnsi="Helvetica" w:cstheme="minorHAnsi"/>
          <w:sz w:val="16"/>
        </w:rPr>
        <w:t xml:space="preserve"> 20</w:t>
      </w:r>
      <w:r w:rsidRPr="00A01C47">
        <w:rPr>
          <w:rStyle w:val="StyleUnderline"/>
          <w:rFonts w:ascii="Helvetica" w:hAnsi="Helvetica" w:cstheme="minorHAnsi"/>
        </w:rPr>
        <w:t>02</w:t>
      </w:r>
    </w:p>
    <w:p w:rsidR="00962684" w:rsidRPr="00A01C47" w:rsidRDefault="00962684" w:rsidP="00A01C47">
      <w:pPr>
        <w:spacing w:before="40" w:line="276" w:lineRule="auto"/>
        <w:jc w:val="both"/>
        <w:rPr>
          <w:rFonts w:ascii="Helvetica" w:hAnsi="Helvetica" w:cstheme="minorHAnsi"/>
          <w:color w:val="000000"/>
          <w:sz w:val="16"/>
          <w:szCs w:val="27"/>
          <w:shd w:val="clear" w:color="auto" w:fill="FFFFFF"/>
        </w:rPr>
      </w:pPr>
      <w:r w:rsidRPr="00A01C47">
        <w:rPr>
          <w:rFonts w:ascii="Helvetica" w:hAnsi="Helvetica" w:cstheme="minorHAnsi"/>
          <w:color w:val="000000"/>
          <w:sz w:val="16"/>
          <w:szCs w:val="27"/>
          <w:shd w:val="clear" w:color="auto" w:fill="FFFFFF"/>
        </w:rPr>
        <w:t xml:space="preserve">Fourth, </w:t>
      </w:r>
      <w:r w:rsidRPr="00A01C47">
        <w:rPr>
          <w:rStyle w:val="StyleUnderline"/>
          <w:rFonts w:ascii="Helvetica" w:hAnsi="Helvetica" w:cstheme="minorHAnsi"/>
        </w:rPr>
        <w:t>allowing the negative to revert to the status quo is reciprocal with the affirmative's ability to suggest doing both</w:t>
      </w:r>
      <w:r w:rsidRPr="00A01C47">
        <w:rPr>
          <w:rFonts w:ascii="Helvetica" w:hAnsi="Helvetica" w:cstheme="minorHAnsi"/>
          <w:color w:val="000000"/>
          <w:sz w:val="16"/>
          <w:szCs w:val="27"/>
          <w:shd w:val="clear" w:color="auto" w:fill="FFFFFF"/>
        </w:rPr>
        <w:t xml:space="preserve">. </w:t>
      </w:r>
      <w:r w:rsidRPr="00A01C47">
        <w:rPr>
          <w:rStyle w:val="StyleUnderline"/>
          <w:rFonts w:ascii="Helvetica" w:hAnsi="Helvetica" w:cstheme="minorHAnsi"/>
        </w:rPr>
        <w:t>The "do both" permutation also follows from the logic of rational decision-making</w:t>
      </w:r>
      <w:r w:rsidRPr="00A01C47">
        <w:rPr>
          <w:rFonts w:ascii="Helvetica" w:hAnsi="Helvetica" w:cstheme="minorHAnsi"/>
          <w:color w:val="000000"/>
          <w:sz w:val="16"/>
          <w:szCs w:val="27"/>
          <w:shd w:val="clear" w:color="auto" w:fill="FFFFFF"/>
        </w:rPr>
        <w:t xml:space="preserve">. </w:t>
      </w:r>
      <w:r w:rsidRPr="00A01C47">
        <w:rPr>
          <w:rStyle w:val="StyleUnderline"/>
          <w:rFonts w:ascii="Helvetica" w:hAnsi="Helvetica" w:cstheme="minorHAnsi"/>
        </w:rPr>
        <w:t>If a rational decision-maker were confronted with two mutually compatible and simultaneously desirable policies, s/he would presumably embrace both</w:t>
      </w:r>
      <w:r w:rsidRPr="00A01C47">
        <w:rPr>
          <w:rFonts w:ascii="Helvetica" w:hAnsi="Helvetica" w:cstheme="minorHAnsi"/>
          <w:color w:val="000000"/>
          <w:sz w:val="16"/>
          <w:szCs w:val="27"/>
          <w:shd w:val="clear" w:color="auto" w:fill="FFFFFF"/>
        </w:rPr>
        <w:t>. Likewise, if the judge is modeling the behavior of a rational, real world decision-maker</w:t>
      </w:r>
      <w:r w:rsidRPr="00A01C47">
        <w:rPr>
          <w:rStyle w:val="StyleUnderline"/>
          <w:rFonts w:ascii="Helvetica" w:hAnsi="Helvetica" w:cstheme="minorHAnsi"/>
        </w:rPr>
        <w:t>, s/he should be able to simultaneously endorse both plan and counterplan, if the two taken together constitute the best policy option. Similarly, s/he should be able to endorse the option to "do neither," since this option equally well follows from the logic of rational, real world decision-making</w:t>
      </w:r>
      <w:r w:rsidRPr="00A01C47">
        <w:rPr>
          <w:rFonts w:ascii="Helvetica" w:hAnsi="Helvetica" w:cstheme="minorHAnsi"/>
          <w:color w:val="000000"/>
          <w:sz w:val="16"/>
          <w:szCs w:val="27"/>
          <w:shd w:val="clear" w:color="auto" w:fill="FFFFFF"/>
        </w:rPr>
        <w:t>. One could even regard the "do neither" option as a kind of negative permutation of plan and counterplan.</w:t>
      </w:r>
    </w:p>
    <w:p w:rsidR="00962684" w:rsidRPr="00A01C47" w:rsidRDefault="00962684" w:rsidP="00A01C47">
      <w:pPr>
        <w:pStyle w:val="Heading4"/>
        <w:spacing w:line="276" w:lineRule="auto"/>
        <w:jc w:val="both"/>
        <w:rPr>
          <w:rFonts w:ascii="Helvetica" w:hAnsi="Helvetica" w:cstheme="minorHAnsi"/>
        </w:rPr>
      </w:pPr>
      <w:r w:rsidRPr="00A01C47">
        <w:rPr>
          <w:rFonts w:ascii="Helvetica" w:hAnsi="Helvetica" w:cstheme="minorHAnsi"/>
        </w:rPr>
        <w:lastRenderedPageBreak/>
        <w:t>44</w:t>
      </w:r>
    </w:p>
    <w:p w:rsidR="00BA0381" w:rsidRPr="00A01C47" w:rsidRDefault="00BA0381" w:rsidP="00A01C47">
      <w:pPr>
        <w:spacing w:line="276" w:lineRule="auto"/>
        <w:rPr>
          <w:rFonts w:ascii="Helvetica" w:hAnsi="Helvetica" w:cstheme="minorHAnsi"/>
          <w:sz w:val="16"/>
        </w:rPr>
      </w:pPr>
      <w:r w:rsidRPr="00A01C47">
        <w:rPr>
          <w:rFonts w:ascii="Helvetica" w:hAnsi="Helvetica" w:cstheme="minorHAnsi"/>
          <w:sz w:val="16"/>
        </w:rPr>
        <w:t xml:space="preserve">The Disposition of Counterplans and Permutations: The case for Logical, Limited Conditionality Roger </w:t>
      </w:r>
      <w:r w:rsidRPr="00A01C47">
        <w:rPr>
          <w:rStyle w:val="StyleUnderline"/>
          <w:rFonts w:ascii="Helvetica" w:hAnsi="Helvetica" w:cstheme="minorHAnsi"/>
        </w:rPr>
        <w:t>Solt</w:t>
      </w:r>
      <w:r w:rsidRPr="00A01C47">
        <w:rPr>
          <w:rFonts w:ascii="Helvetica" w:hAnsi="Helvetica" w:cstheme="minorHAnsi"/>
          <w:sz w:val="16"/>
        </w:rPr>
        <w:t xml:space="preserve"> 20</w:t>
      </w:r>
      <w:r w:rsidRPr="00A01C47">
        <w:rPr>
          <w:rStyle w:val="StyleUnderline"/>
          <w:rFonts w:ascii="Helvetica" w:hAnsi="Helvetica" w:cstheme="minorHAnsi"/>
        </w:rPr>
        <w:t>02</w:t>
      </w:r>
    </w:p>
    <w:p w:rsidR="00962684" w:rsidRPr="00A01C47" w:rsidRDefault="00962684" w:rsidP="00A01C47">
      <w:pPr>
        <w:spacing w:before="40" w:line="276" w:lineRule="auto"/>
        <w:jc w:val="both"/>
        <w:rPr>
          <w:rFonts w:ascii="Helvetica" w:hAnsi="Helvetica" w:cstheme="minorHAnsi"/>
          <w:color w:val="000000"/>
          <w:sz w:val="16"/>
          <w:szCs w:val="27"/>
          <w:shd w:val="clear" w:color="auto" w:fill="FFFFFF"/>
        </w:rPr>
      </w:pPr>
      <w:r w:rsidRPr="00A01C47">
        <w:rPr>
          <w:rFonts w:ascii="Helvetica" w:hAnsi="Helvetica" w:cstheme="minorHAnsi"/>
          <w:color w:val="000000"/>
          <w:sz w:val="16"/>
          <w:szCs w:val="27"/>
          <w:shd w:val="clear" w:color="auto" w:fill="FFFFFF"/>
        </w:rPr>
        <w:t xml:space="preserve">Fifth, </w:t>
      </w:r>
      <w:r w:rsidRPr="00A01C47">
        <w:rPr>
          <w:rStyle w:val="StyleUnderline"/>
          <w:rFonts w:ascii="Helvetica" w:hAnsi="Helvetica" w:cstheme="minorHAnsi"/>
        </w:rPr>
        <w:t>normal permutation theory still gives the affirmative more policy options than the negative, even allowing the negative an inherent right to the status quo. There are almost always several legitimate permutations which can be articulated in response to a given counterplan. Thus, in most rounds there will be several policy options</w:t>
      </w:r>
      <w:r w:rsidRPr="00A01C47">
        <w:rPr>
          <w:rFonts w:ascii="Helvetica" w:hAnsi="Helvetica" w:cstheme="minorHAnsi"/>
          <w:color w:val="000000"/>
          <w:sz w:val="16"/>
          <w:szCs w:val="27"/>
          <w:shd w:val="clear" w:color="auto" w:fill="FFFFFF"/>
        </w:rPr>
        <w:t xml:space="preserve"> (the original plan or any of a number of permutations) </w:t>
      </w:r>
      <w:r w:rsidRPr="00A01C47">
        <w:rPr>
          <w:rStyle w:val="StyleUnderline"/>
          <w:rFonts w:ascii="Helvetica" w:hAnsi="Helvetica" w:cstheme="minorHAnsi"/>
        </w:rPr>
        <w:t>justifying an affirmative ballot. Even allowing the status quo fallback, the negative does not reach complete parity. But disallowing even that option constitutes a major failure of reciprocity</w:t>
      </w:r>
      <w:r w:rsidRPr="00A01C47">
        <w:rPr>
          <w:rFonts w:ascii="Helvetica" w:hAnsi="Helvetica" w:cstheme="minorHAnsi"/>
          <w:color w:val="000000"/>
          <w:sz w:val="16"/>
          <w:szCs w:val="27"/>
          <w:shd w:val="clear" w:color="auto" w:fill="FFFFFF"/>
        </w:rPr>
        <w:t>.</w:t>
      </w:r>
    </w:p>
    <w:p w:rsidR="00962684" w:rsidRPr="00A01C47" w:rsidRDefault="00962684" w:rsidP="00A01C47">
      <w:pPr>
        <w:pStyle w:val="Heading4"/>
        <w:spacing w:line="276" w:lineRule="auto"/>
        <w:jc w:val="both"/>
        <w:rPr>
          <w:rFonts w:ascii="Helvetica" w:hAnsi="Helvetica" w:cstheme="minorHAnsi"/>
        </w:rPr>
      </w:pPr>
      <w:r w:rsidRPr="00A01C47">
        <w:rPr>
          <w:rFonts w:ascii="Helvetica" w:hAnsi="Helvetica" w:cstheme="minorHAnsi"/>
        </w:rPr>
        <w:t>45</w:t>
      </w:r>
    </w:p>
    <w:p w:rsidR="00BA0381" w:rsidRPr="00A01C47" w:rsidRDefault="00BA0381" w:rsidP="00A01C47">
      <w:pPr>
        <w:spacing w:line="276" w:lineRule="auto"/>
        <w:rPr>
          <w:rFonts w:ascii="Helvetica" w:hAnsi="Helvetica" w:cstheme="minorHAnsi"/>
          <w:sz w:val="16"/>
        </w:rPr>
      </w:pPr>
      <w:r w:rsidRPr="00A01C47">
        <w:rPr>
          <w:rFonts w:ascii="Helvetica" w:hAnsi="Helvetica" w:cstheme="minorHAnsi"/>
          <w:sz w:val="16"/>
        </w:rPr>
        <w:t xml:space="preserve">The Disposition of Counterplans and Permutations: The case for Logical, Limited Conditionality Roger </w:t>
      </w:r>
      <w:r w:rsidRPr="00A01C47">
        <w:rPr>
          <w:rStyle w:val="StyleUnderline"/>
          <w:rFonts w:ascii="Helvetica" w:hAnsi="Helvetica" w:cstheme="minorHAnsi"/>
        </w:rPr>
        <w:t>Solt</w:t>
      </w:r>
      <w:r w:rsidRPr="00A01C47">
        <w:rPr>
          <w:rFonts w:ascii="Helvetica" w:hAnsi="Helvetica" w:cstheme="minorHAnsi"/>
          <w:sz w:val="16"/>
        </w:rPr>
        <w:t xml:space="preserve"> 20</w:t>
      </w:r>
      <w:r w:rsidRPr="00A01C47">
        <w:rPr>
          <w:rStyle w:val="StyleUnderline"/>
          <w:rFonts w:ascii="Helvetica" w:hAnsi="Helvetica" w:cstheme="minorHAnsi"/>
        </w:rPr>
        <w:t>02</w:t>
      </w:r>
    </w:p>
    <w:p w:rsidR="00FD4022" w:rsidRPr="00A01C47" w:rsidRDefault="00FD4022" w:rsidP="00A01C47">
      <w:pPr>
        <w:spacing w:before="40" w:line="276" w:lineRule="auto"/>
        <w:jc w:val="both"/>
        <w:rPr>
          <w:rStyle w:val="StyleUnderline"/>
          <w:rFonts w:ascii="Helvetica" w:hAnsi="Helvetica" w:cstheme="minorHAnsi"/>
        </w:rPr>
      </w:pPr>
      <w:r w:rsidRPr="00A01C47">
        <w:rPr>
          <w:rFonts w:ascii="Helvetica" w:hAnsi="Helvetica" w:cstheme="minorHAnsi"/>
          <w:color w:val="000000"/>
          <w:sz w:val="16"/>
          <w:szCs w:val="27"/>
          <w:shd w:val="clear" w:color="auto" w:fill="FFFFFF"/>
        </w:rPr>
        <w:t xml:space="preserve">Eighth, </w:t>
      </w:r>
      <w:r w:rsidRPr="00A01C47">
        <w:rPr>
          <w:rStyle w:val="StyleUnderline"/>
          <w:rFonts w:ascii="Helvetica" w:hAnsi="Helvetica" w:cstheme="minorHAnsi"/>
        </w:rPr>
        <w:t>the negative disposition option constitutes a reasonable middle ground between the extremes of classic, unconstrained conditionality and strict, single option advocacy. Negative disposition helps offset the large side advantage associated with affirmative case and plan selection. It also allows, at least to a limited degree, kinds of hypothetical thinking which contribute to sophisticated policy analysis.</w:t>
      </w:r>
    </w:p>
    <w:p w:rsidR="00FD4022" w:rsidRPr="00A01C47" w:rsidRDefault="00FD4022" w:rsidP="00A01C47">
      <w:pPr>
        <w:pStyle w:val="Heading4"/>
        <w:spacing w:line="276" w:lineRule="auto"/>
        <w:rPr>
          <w:rFonts w:ascii="Helvetica" w:hAnsi="Helvetica" w:cstheme="minorHAnsi"/>
        </w:rPr>
      </w:pPr>
      <w:r w:rsidRPr="00A01C47">
        <w:rPr>
          <w:rFonts w:ascii="Helvetica" w:hAnsi="Helvetica" w:cstheme="minorHAnsi"/>
        </w:rPr>
        <w:t>46</w:t>
      </w:r>
    </w:p>
    <w:p w:rsidR="00BA0381" w:rsidRPr="00A01C47" w:rsidRDefault="00BA0381" w:rsidP="00A01C47">
      <w:pPr>
        <w:spacing w:line="276" w:lineRule="auto"/>
        <w:rPr>
          <w:rFonts w:ascii="Helvetica" w:hAnsi="Helvetica" w:cstheme="minorHAnsi"/>
          <w:sz w:val="16"/>
        </w:rPr>
      </w:pPr>
      <w:r w:rsidRPr="00A01C47">
        <w:rPr>
          <w:rFonts w:ascii="Helvetica" w:hAnsi="Helvetica" w:cstheme="minorHAnsi"/>
          <w:sz w:val="16"/>
        </w:rPr>
        <w:t xml:space="preserve">The Disposition of Counterplans and Permutations: The case for Logical, Limited Conditionality Roger </w:t>
      </w:r>
      <w:r w:rsidRPr="00A01C47">
        <w:rPr>
          <w:rStyle w:val="StyleUnderline"/>
          <w:rFonts w:ascii="Helvetica" w:hAnsi="Helvetica" w:cstheme="minorHAnsi"/>
        </w:rPr>
        <w:t>Solt</w:t>
      </w:r>
      <w:r w:rsidRPr="00A01C47">
        <w:rPr>
          <w:rFonts w:ascii="Helvetica" w:hAnsi="Helvetica" w:cstheme="minorHAnsi"/>
          <w:sz w:val="16"/>
        </w:rPr>
        <w:t xml:space="preserve"> 20</w:t>
      </w:r>
      <w:r w:rsidRPr="00A01C47">
        <w:rPr>
          <w:rStyle w:val="StyleUnderline"/>
          <w:rFonts w:ascii="Helvetica" w:hAnsi="Helvetica" w:cstheme="minorHAnsi"/>
        </w:rPr>
        <w:t>02</w:t>
      </w:r>
    </w:p>
    <w:p w:rsidR="00FD4022" w:rsidRPr="00A01C47" w:rsidRDefault="00FD4022" w:rsidP="00A01C47">
      <w:pPr>
        <w:spacing w:line="276" w:lineRule="auto"/>
        <w:rPr>
          <w:rFonts w:ascii="Helvetica" w:hAnsi="Helvetica" w:cstheme="minorHAnsi"/>
          <w:color w:val="000000"/>
          <w:sz w:val="16"/>
          <w:szCs w:val="27"/>
          <w:shd w:val="clear" w:color="auto" w:fill="FFFFFF"/>
        </w:rPr>
      </w:pPr>
      <w:r w:rsidRPr="00A01C47">
        <w:rPr>
          <w:rFonts w:ascii="Helvetica" w:hAnsi="Helvetica" w:cstheme="minorHAnsi"/>
          <w:color w:val="000000"/>
          <w:sz w:val="16"/>
          <w:szCs w:val="27"/>
          <w:shd w:val="clear" w:color="auto" w:fill="FFFFFF"/>
        </w:rPr>
        <w:t xml:space="preserve">Undergirding </w:t>
      </w:r>
      <w:r w:rsidRPr="00A01C47">
        <w:rPr>
          <w:rStyle w:val="StyleUnderline"/>
          <w:rFonts w:ascii="Helvetica" w:hAnsi="Helvetica" w:cstheme="minorHAnsi"/>
        </w:rPr>
        <w:t>this theory of counterplan disposition is a view of debate which I have labeled "policy analysis." Basically, this is the view that the purpose of a policy debate is to find the best policy</w:t>
      </w:r>
      <w:r w:rsidRPr="00A01C47">
        <w:rPr>
          <w:rFonts w:ascii="Helvetica" w:hAnsi="Helvetica" w:cstheme="minorHAnsi"/>
          <w:color w:val="000000"/>
          <w:sz w:val="16"/>
          <w:szCs w:val="27"/>
          <w:shd w:val="clear" w:color="auto" w:fill="FFFFFF"/>
        </w:rPr>
        <w:t xml:space="preserve">. At least, this is the best purpose. </w:t>
      </w:r>
      <w:r w:rsidRPr="00A01C47">
        <w:rPr>
          <w:rStyle w:val="StyleUnderline"/>
          <w:rFonts w:ascii="Helvetica" w:hAnsi="Helvetica" w:cstheme="minorHAnsi"/>
        </w:rPr>
        <w:t>Politicians may use debates to gain political victories over their opponents. But in debate we are not active politicians, and we can use debate in a more disinterested way</w:t>
      </w:r>
      <w:r w:rsidRPr="00A01C47">
        <w:rPr>
          <w:rFonts w:ascii="Helvetica" w:hAnsi="Helvetica" w:cstheme="minorHAnsi"/>
          <w:color w:val="000000"/>
          <w:sz w:val="16"/>
          <w:szCs w:val="27"/>
          <w:shd w:val="clear" w:color="auto" w:fill="FFFFFF"/>
        </w:rPr>
        <w:t xml:space="preserve">. Why should academic debate be concerned with finding the best policy? Because </w:t>
      </w:r>
      <w:r w:rsidRPr="00A01C47">
        <w:rPr>
          <w:rStyle w:val="StyleUnderline"/>
          <w:rFonts w:ascii="Helvetica" w:hAnsi="Helvetica" w:cstheme="minorHAnsi"/>
        </w:rPr>
        <w:t>as citizens we are concerned about finding optimal policies. Because policy makers SHOULD be concerned about finding optimal policies. Because debate should provide training in the processes of rational policy assessment which are essential for a democracy</w:t>
      </w:r>
      <w:r w:rsidRPr="00A01C47">
        <w:rPr>
          <w:rFonts w:ascii="Helvetica" w:hAnsi="Helvetica" w:cstheme="minorHAnsi"/>
          <w:color w:val="000000"/>
          <w:sz w:val="16"/>
          <w:szCs w:val="27"/>
          <w:shd w:val="clear" w:color="auto" w:fill="FFFFFF"/>
        </w:rPr>
        <w:t xml:space="preserve">. Training in the logic of finding the best policy option is not the only thing debate should seek to accomplish. It should also train advocates, activists, and academics. </w:t>
      </w:r>
      <w:r w:rsidRPr="00A01C47">
        <w:rPr>
          <w:rStyle w:val="StyleUnderline"/>
          <w:rFonts w:ascii="Helvetica" w:hAnsi="Helvetica" w:cstheme="minorHAnsi"/>
        </w:rPr>
        <w:t>But learning how best to pursue the best policy is surely an IMPORTANT thing for policy debate to teach</w:t>
      </w:r>
      <w:r w:rsidRPr="00A01C47">
        <w:rPr>
          <w:rFonts w:ascii="Helvetica" w:hAnsi="Helvetica" w:cstheme="minorHAnsi"/>
          <w:color w:val="000000"/>
          <w:sz w:val="16"/>
          <w:szCs w:val="27"/>
          <w:shd w:val="clear" w:color="auto" w:fill="FFFFFF"/>
        </w:rPr>
        <w:t xml:space="preserve">. This does not mean that we can never depart from the logic of rational, real world decision-making. Sometimes other values, competitive or educational, may be more compelling. But it does mean that departures from clear, real world models of rational choice should be undertaken reluctantly and only for compelling reasons. Academic debate, all too clearly, is not the real world. </w:t>
      </w:r>
      <w:r w:rsidRPr="00A01C47">
        <w:rPr>
          <w:rStyle w:val="StyleUnderline"/>
          <w:rFonts w:ascii="Helvetica" w:hAnsi="Helvetica" w:cstheme="minorHAnsi"/>
        </w:rPr>
        <w:t>But it is designed to train us to think, to argue, and to evaluate within the real world. If the logic of sound policy analysis matters in the real world, it should also matter in debate</w:t>
      </w:r>
      <w:r w:rsidRPr="00A01C47">
        <w:rPr>
          <w:rFonts w:ascii="Helvetica" w:hAnsi="Helvetica" w:cstheme="minorHAnsi"/>
          <w:color w:val="000000"/>
          <w:sz w:val="16"/>
          <w:szCs w:val="27"/>
          <w:shd w:val="clear" w:color="auto" w:fill="FFFFFF"/>
        </w:rPr>
        <w:t>.</w:t>
      </w:r>
    </w:p>
    <w:p w:rsidR="00FD4022" w:rsidRPr="00A01C47" w:rsidRDefault="00FD4022" w:rsidP="00A01C47">
      <w:pPr>
        <w:pStyle w:val="Heading4"/>
        <w:spacing w:line="276" w:lineRule="auto"/>
        <w:rPr>
          <w:rFonts w:ascii="Helvetica" w:hAnsi="Helvetica" w:cstheme="minorHAnsi"/>
        </w:rPr>
      </w:pPr>
      <w:r w:rsidRPr="00A01C47">
        <w:rPr>
          <w:rFonts w:ascii="Helvetica" w:hAnsi="Helvetica" w:cstheme="minorHAnsi"/>
        </w:rPr>
        <w:lastRenderedPageBreak/>
        <w:t>47</w:t>
      </w:r>
    </w:p>
    <w:p w:rsidR="00BA0381" w:rsidRPr="00A01C47" w:rsidRDefault="00BA0381" w:rsidP="00A01C47">
      <w:pPr>
        <w:spacing w:line="276" w:lineRule="auto"/>
        <w:rPr>
          <w:rFonts w:ascii="Helvetica" w:hAnsi="Helvetica" w:cstheme="minorHAnsi"/>
          <w:sz w:val="16"/>
        </w:rPr>
      </w:pPr>
      <w:r w:rsidRPr="00A01C47">
        <w:rPr>
          <w:rFonts w:ascii="Helvetica" w:hAnsi="Helvetica" w:cstheme="minorHAnsi"/>
          <w:sz w:val="16"/>
        </w:rPr>
        <w:t xml:space="preserve">The Disposition of Counterplans and Permutations: The case for Logical, Limited Conditionality Roger </w:t>
      </w:r>
      <w:r w:rsidRPr="00A01C47">
        <w:rPr>
          <w:rStyle w:val="StyleUnderline"/>
          <w:rFonts w:ascii="Helvetica" w:hAnsi="Helvetica" w:cstheme="minorHAnsi"/>
        </w:rPr>
        <w:t>Solt</w:t>
      </w:r>
      <w:r w:rsidRPr="00A01C47">
        <w:rPr>
          <w:rFonts w:ascii="Helvetica" w:hAnsi="Helvetica" w:cstheme="minorHAnsi"/>
          <w:sz w:val="16"/>
        </w:rPr>
        <w:t xml:space="preserve"> 20</w:t>
      </w:r>
      <w:r w:rsidRPr="00A01C47">
        <w:rPr>
          <w:rStyle w:val="StyleUnderline"/>
          <w:rFonts w:ascii="Helvetica" w:hAnsi="Helvetica" w:cstheme="minorHAnsi"/>
        </w:rPr>
        <w:t>02</w:t>
      </w:r>
    </w:p>
    <w:p w:rsidR="00FD4022" w:rsidRPr="00A01C47" w:rsidRDefault="00714246" w:rsidP="00A01C47">
      <w:pPr>
        <w:spacing w:line="276" w:lineRule="auto"/>
        <w:rPr>
          <w:rFonts w:ascii="Helvetica" w:hAnsi="Helvetica" w:cstheme="minorHAnsi"/>
          <w:color w:val="000000"/>
          <w:sz w:val="16"/>
          <w:szCs w:val="27"/>
          <w:shd w:val="clear" w:color="auto" w:fill="FFFFFF"/>
        </w:rPr>
      </w:pPr>
      <w:r w:rsidRPr="00A01C47">
        <w:rPr>
          <w:rFonts w:ascii="Helvetica" w:hAnsi="Helvetica" w:cstheme="minorHAnsi"/>
          <w:color w:val="000000"/>
          <w:sz w:val="16"/>
          <w:szCs w:val="27"/>
          <w:shd w:val="clear" w:color="auto" w:fill="FFFFFF"/>
        </w:rPr>
        <w:t xml:space="preserve">I would not deny, of course, </w:t>
      </w:r>
      <w:r w:rsidRPr="00A01C47">
        <w:rPr>
          <w:rStyle w:val="StyleUnderline"/>
          <w:rFonts w:ascii="Helvetica" w:hAnsi="Helvetica" w:cstheme="minorHAnsi"/>
        </w:rPr>
        <w:t>that the counterplan is a powerful tool for the negative, nor that the theory of negative disposition offers strategic advantages to the negative. Every theory offers benefits to one side or the other; strict, single option advocacy is a theory which strongly favors the affirmative. Thus, helping one side or the other is not really a compelling argument against a theory construct. This is especially true if the other side has reciprocal, offsetting advantages (like the power of permutation)</w:t>
      </w:r>
      <w:r w:rsidRPr="00A01C47">
        <w:rPr>
          <w:rFonts w:ascii="Helvetica" w:hAnsi="Helvetica" w:cstheme="minorHAnsi"/>
          <w:color w:val="000000"/>
          <w:sz w:val="16"/>
          <w:szCs w:val="27"/>
          <w:shd w:val="clear" w:color="auto" w:fill="FFFFFF"/>
        </w:rPr>
        <w:t xml:space="preserve"> or if, in general, side equity remains reasonably in balance. The days of massive affirmative side bias appear to have passed, at least temporarily, but we have hardly entered an era of clear negative preponderance. Thus, </w:t>
      </w:r>
      <w:r w:rsidRPr="00A01C47">
        <w:rPr>
          <w:rStyle w:val="StyleUnderline"/>
          <w:rFonts w:ascii="Helvetica" w:hAnsi="Helvetica" w:cstheme="minorHAnsi"/>
        </w:rPr>
        <w:t>arguments of the "pity the poor affirmative" variety seem a bit premature. Counterplans are powerful tools, but they are not overwhelmingly powerful. Counterplans generally function as defensive arguments</w:t>
      </w:r>
      <w:r w:rsidRPr="00A01C47">
        <w:rPr>
          <w:rFonts w:ascii="Helvetica" w:hAnsi="Helvetica" w:cstheme="minorHAnsi"/>
          <w:color w:val="000000"/>
          <w:sz w:val="16"/>
          <w:szCs w:val="27"/>
          <w:shd w:val="clear" w:color="auto" w:fill="FFFFFF"/>
        </w:rPr>
        <w:t xml:space="preserve">; that is, they negate affirmative advantages. But </w:t>
      </w:r>
      <w:r w:rsidRPr="00A01C47">
        <w:rPr>
          <w:rStyle w:val="StyleUnderline"/>
          <w:rFonts w:ascii="Helvetica" w:hAnsi="Helvetica" w:cstheme="minorHAnsi"/>
        </w:rPr>
        <w:t>it is rare that a counterplan, operating on its own, provides a sufficient reason to vote negative. Generally, it must be coupled with a disadvantage to serve as a net benefit</w:t>
      </w:r>
      <w:r w:rsidRPr="00A01C47">
        <w:rPr>
          <w:rFonts w:ascii="Helvetica" w:hAnsi="Helvetica" w:cstheme="minorHAnsi"/>
          <w:color w:val="000000"/>
          <w:sz w:val="16"/>
          <w:szCs w:val="27"/>
          <w:shd w:val="clear" w:color="auto" w:fill="FFFFFF"/>
        </w:rPr>
        <w:t>. Thus, whereas the negative can often win on a disadvantage standing alone (because it outweighs the case), or on topicality, or on a kritik, it is rare that the negative can win just on a counterplan</w:t>
      </w:r>
      <w:r w:rsidRPr="00A01C47">
        <w:rPr>
          <w:rStyle w:val="StyleUnderline"/>
          <w:rFonts w:ascii="Helvetica" w:hAnsi="Helvetica" w:cstheme="minorHAnsi"/>
        </w:rPr>
        <w:t>. Since counterplans are not THAT powerful, they need not be subject to special theoretical impediments</w:t>
      </w:r>
      <w:r w:rsidRPr="00A01C47">
        <w:rPr>
          <w:rFonts w:ascii="Helvetica" w:hAnsi="Helvetica" w:cstheme="minorHAnsi"/>
          <w:color w:val="000000"/>
          <w:sz w:val="16"/>
          <w:szCs w:val="27"/>
          <w:shd w:val="clear" w:color="auto" w:fill="FFFFFF"/>
        </w:rPr>
        <w:t>.</w:t>
      </w:r>
    </w:p>
    <w:p w:rsidR="00714246" w:rsidRPr="00A01C47" w:rsidRDefault="00714246" w:rsidP="00A01C47">
      <w:pPr>
        <w:pStyle w:val="Heading4"/>
        <w:spacing w:line="276" w:lineRule="auto"/>
        <w:rPr>
          <w:rFonts w:ascii="Helvetica" w:hAnsi="Helvetica" w:cstheme="minorHAnsi"/>
        </w:rPr>
      </w:pPr>
      <w:r w:rsidRPr="00A01C47">
        <w:rPr>
          <w:rFonts w:ascii="Helvetica" w:hAnsi="Helvetica" w:cstheme="minorHAnsi"/>
        </w:rPr>
        <w:t>48</w:t>
      </w:r>
    </w:p>
    <w:p w:rsidR="00BA0381" w:rsidRPr="00A01C47" w:rsidRDefault="00BA0381" w:rsidP="00A01C47">
      <w:pPr>
        <w:spacing w:line="276" w:lineRule="auto"/>
        <w:rPr>
          <w:rStyle w:val="StyleUnderline"/>
          <w:rFonts w:ascii="Helvetica" w:hAnsi="Helvetica" w:cstheme="minorHAnsi"/>
        </w:rPr>
      </w:pPr>
      <w:r w:rsidRPr="00A01C47">
        <w:rPr>
          <w:rFonts w:ascii="Helvetica" w:hAnsi="Helvetica" w:cstheme="minorHAnsi"/>
          <w:sz w:val="16"/>
        </w:rPr>
        <w:t xml:space="preserve">The Disposition of Counterplans and Permutations: The case for Logical, Limited Conditionality Roger </w:t>
      </w:r>
      <w:r w:rsidRPr="00A01C47">
        <w:rPr>
          <w:rStyle w:val="StyleUnderline"/>
          <w:rFonts w:ascii="Helvetica" w:hAnsi="Helvetica" w:cstheme="minorHAnsi"/>
        </w:rPr>
        <w:t>Solt</w:t>
      </w:r>
      <w:r w:rsidRPr="00A01C47">
        <w:rPr>
          <w:rFonts w:ascii="Helvetica" w:hAnsi="Helvetica" w:cstheme="minorHAnsi"/>
          <w:sz w:val="16"/>
        </w:rPr>
        <w:t xml:space="preserve"> 20</w:t>
      </w:r>
      <w:r w:rsidRPr="00A01C47">
        <w:rPr>
          <w:rStyle w:val="StyleUnderline"/>
          <w:rFonts w:ascii="Helvetica" w:hAnsi="Helvetica" w:cstheme="minorHAnsi"/>
        </w:rPr>
        <w:t>02</w:t>
      </w:r>
    </w:p>
    <w:p w:rsidR="00714246" w:rsidRPr="00A01C47" w:rsidRDefault="00714246" w:rsidP="00A01C47">
      <w:pPr>
        <w:spacing w:line="276" w:lineRule="auto"/>
        <w:rPr>
          <w:rFonts w:ascii="Helvetica" w:hAnsi="Helvetica" w:cstheme="minorHAnsi"/>
          <w:color w:val="000000"/>
          <w:sz w:val="16"/>
          <w:szCs w:val="27"/>
        </w:rPr>
      </w:pPr>
      <w:r w:rsidRPr="00A01C47">
        <w:rPr>
          <w:rFonts w:ascii="Helvetica" w:hAnsi="Helvetica" w:cstheme="minorHAnsi"/>
          <w:color w:val="000000"/>
          <w:sz w:val="16"/>
          <w:szCs w:val="27"/>
        </w:rPr>
        <w:t xml:space="preserve">To start with the last point first, it seems clear that </w:t>
      </w:r>
      <w:r w:rsidRPr="00A01C47">
        <w:rPr>
          <w:rStyle w:val="StyleUnderline"/>
          <w:rFonts w:ascii="Helvetica" w:hAnsi="Helvetica" w:cstheme="minorHAnsi"/>
        </w:rPr>
        <w:t>the affirmative never HAS to debate against itself. It can always defend the position that its plan (or a permutation) is the best policy option in the round</w:t>
      </w:r>
      <w:r w:rsidRPr="00A01C47">
        <w:rPr>
          <w:rFonts w:ascii="Helvetica" w:hAnsi="Helvetica" w:cstheme="minorHAnsi"/>
          <w:color w:val="000000"/>
          <w:sz w:val="16"/>
          <w:szCs w:val="27"/>
        </w:rPr>
        <w:t>. Affirmative debaters have presumably devoted a whole speech to proving the plan better than the status quo; now all they have to do is to prove the plan superior to the counterplan</w:t>
      </w:r>
      <w:r w:rsidRPr="00A01C47">
        <w:rPr>
          <w:rStyle w:val="StyleUnderline"/>
          <w:rFonts w:ascii="Helvetica" w:hAnsi="Helvetica" w:cstheme="minorHAnsi"/>
        </w:rPr>
        <w:t>. If the status quo is still an option, this does place some constraints on exactly how the affirmative attacks the counterplan. They cannot, for example, run a disadvantage to the counterplan which applies even to a lesser degree to the plan if the disadvantage has the effect of proving the status quo superior to the plan as well</w:t>
      </w:r>
      <w:r w:rsidRPr="00A01C47">
        <w:rPr>
          <w:rFonts w:ascii="Helvetica" w:hAnsi="Helvetica" w:cstheme="minorHAnsi"/>
          <w:color w:val="000000"/>
          <w:sz w:val="16"/>
          <w:szCs w:val="27"/>
        </w:rPr>
        <w:t xml:space="preserve">. </w:t>
      </w:r>
      <w:r w:rsidRPr="00A01C47">
        <w:rPr>
          <w:rStyle w:val="StyleUnderline"/>
          <w:rFonts w:ascii="Helvetica" w:hAnsi="Helvetica" w:cstheme="minorHAnsi"/>
        </w:rPr>
        <w:t>But it is not clear to me that the affirmative should be able to make arguments which prove they are inferior to the status quo</w:t>
      </w:r>
      <w:r w:rsidRPr="00A01C47">
        <w:rPr>
          <w:rFonts w:ascii="Helvetica" w:hAnsi="Helvetica" w:cstheme="minorHAnsi"/>
          <w:color w:val="000000"/>
          <w:sz w:val="16"/>
          <w:szCs w:val="27"/>
        </w:rPr>
        <w:t xml:space="preserve">. This seems to amount to refuting their own advocacy, something that is ruled out in almost any debate rulebook. As far as debating in two worlds, there is some truth to this argument, but it also seems overstated. </w:t>
      </w:r>
      <w:r w:rsidRPr="00A01C47">
        <w:rPr>
          <w:rStyle w:val="StyleUnderline"/>
          <w:rFonts w:ascii="Helvetica" w:hAnsi="Helvetica" w:cstheme="minorHAnsi"/>
        </w:rPr>
        <w:t xml:space="preserve">The existence of two negative policy options in the same round does create argument interactions which the affirmative must identify and keep straight. </w:t>
      </w:r>
      <w:r w:rsidRPr="00A01C47">
        <w:rPr>
          <w:rFonts w:ascii="Helvetica" w:hAnsi="Helvetica" w:cstheme="minorHAnsi"/>
          <w:color w:val="000000"/>
          <w:sz w:val="16"/>
          <w:szCs w:val="27"/>
        </w:rPr>
        <w:t xml:space="preserve">But making two policy comparisons at the end of the round instead of just one is not quantum physics. In a world without negative disposition, we have to answer the question, which is best, the plan or the counterplan? </w:t>
      </w:r>
      <w:r w:rsidRPr="00A01C47">
        <w:rPr>
          <w:rStyle w:val="StyleUnderline"/>
          <w:rFonts w:ascii="Helvetica" w:hAnsi="Helvetica" w:cstheme="minorHAnsi"/>
        </w:rPr>
        <w:t xml:space="preserve">In a world with negative disposition, we must answer the question, which is best, plan, counterplan, or status quo? This does not seem monumentally more complex. Besides, debate is supposed to be </w:t>
      </w:r>
      <w:r w:rsidRPr="00A01C47">
        <w:rPr>
          <w:rStyle w:val="StyleUnderline"/>
          <w:rFonts w:ascii="Helvetica" w:hAnsi="Helvetica" w:cstheme="minorHAnsi"/>
        </w:rPr>
        <w:lastRenderedPageBreak/>
        <w:t>intellectually challenging</w:t>
      </w:r>
      <w:r w:rsidRPr="00A01C47">
        <w:rPr>
          <w:rFonts w:ascii="Helvetica" w:hAnsi="Helvetica" w:cstheme="minorHAnsi"/>
          <w:color w:val="000000"/>
          <w:sz w:val="16"/>
          <w:szCs w:val="27"/>
        </w:rPr>
        <w:t xml:space="preserve">. Probably the worst argument against kritiks is that philosophy is too complex to debate about. If we can intellectually cope with postmodern philosophy, global circulation models, and theories of deterrence, </w:t>
      </w:r>
      <w:r w:rsidRPr="00A01C47">
        <w:rPr>
          <w:rStyle w:val="StyleUnderline"/>
          <w:rFonts w:ascii="Helvetica" w:hAnsi="Helvetica" w:cstheme="minorHAnsi"/>
        </w:rPr>
        <w:t>I suspect we can cope with the status quo as a fallback option.</w:t>
      </w:r>
      <w:r w:rsidRPr="00A01C47">
        <w:rPr>
          <w:rFonts w:ascii="Helvetica" w:hAnsi="Helvetica" w:cstheme="minorHAnsi"/>
          <w:color w:val="000000"/>
          <w:sz w:val="16"/>
          <w:szCs w:val="27"/>
        </w:rPr>
        <w:t xml:space="preserve"> And the challenges of debating in two worlds at once are reciprocal. </w:t>
      </w:r>
      <w:r w:rsidRPr="00A01C47">
        <w:rPr>
          <w:rStyle w:val="StyleUnderline"/>
          <w:rFonts w:ascii="Helvetica" w:hAnsi="Helvetica" w:cstheme="minorHAnsi"/>
        </w:rPr>
        <w:t>The negative also has to keep track of the various argument interactions and make their strategic choices accordingly</w:t>
      </w:r>
      <w:r w:rsidRPr="00A01C47">
        <w:rPr>
          <w:rFonts w:ascii="Helvetica" w:hAnsi="Helvetica" w:cstheme="minorHAnsi"/>
          <w:color w:val="000000"/>
          <w:sz w:val="16"/>
          <w:szCs w:val="27"/>
        </w:rPr>
        <w:t>.</w:t>
      </w:r>
    </w:p>
    <w:p w:rsidR="00714246" w:rsidRPr="00A01C47" w:rsidRDefault="009371D5" w:rsidP="00A01C47">
      <w:pPr>
        <w:pStyle w:val="Heading4"/>
        <w:spacing w:line="276" w:lineRule="auto"/>
        <w:rPr>
          <w:rFonts w:ascii="Helvetica" w:hAnsi="Helvetica" w:cstheme="minorHAnsi"/>
        </w:rPr>
      </w:pPr>
      <w:r w:rsidRPr="00A01C47">
        <w:rPr>
          <w:rFonts w:ascii="Helvetica" w:hAnsi="Helvetica" w:cstheme="minorHAnsi"/>
        </w:rPr>
        <w:t>49</w:t>
      </w:r>
    </w:p>
    <w:p w:rsidR="00BA0381" w:rsidRPr="00A01C47" w:rsidRDefault="00BA0381" w:rsidP="00A01C47">
      <w:pPr>
        <w:spacing w:line="276" w:lineRule="auto"/>
        <w:rPr>
          <w:rFonts w:ascii="Helvetica" w:hAnsi="Helvetica" w:cstheme="minorHAnsi"/>
          <w:sz w:val="16"/>
        </w:rPr>
      </w:pPr>
      <w:r w:rsidRPr="00A01C47">
        <w:rPr>
          <w:rFonts w:ascii="Helvetica" w:hAnsi="Helvetica" w:cstheme="minorHAnsi"/>
          <w:sz w:val="16"/>
        </w:rPr>
        <w:t xml:space="preserve">The Disposition of Counterplans and Permutations: The case for Logical, Limited Conditionality Roger </w:t>
      </w:r>
      <w:r w:rsidRPr="00A01C47">
        <w:rPr>
          <w:rStyle w:val="StyleUnderline"/>
          <w:rFonts w:ascii="Helvetica" w:hAnsi="Helvetica" w:cstheme="minorHAnsi"/>
        </w:rPr>
        <w:t>Solt</w:t>
      </w:r>
      <w:r w:rsidRPr="00A01C47">
        <w:rPr>
          <w:rFonts w:ascii="Helvetica" w:hAnsi="Helvetica" w:cstheme="minorHAnsi"/>
          <w:sz w:val="16"/>
        </w:rPr>
        <w:t xml:space="preserve"> 20</w:t>
      </w:r>
      <w:r w:rsidRPr="00A01C47">
        <w:rPr>
          <w:rStyle w:val="StyleUnderline"/>
          <w:rFonts w:ascii="Helvetica" w:hAnsi="Helvetica" w:cstheme="minorHAnsi"/>
        </w:rPr>
        <w:t>02</w:t>
      </w:r>
    </w:p>
    <w:p w:rsidR="009371D5" w:rsidRPr="00A01C47" w:rsidRDefault="009371D5" w:rsidP="00A01C47">
      <w:pPr>
        <w:spacing w:line="276" w:lineRule="auto"/>
        <w:rPr>
          <w:rFonts w:ascii="Helvetica" w:hAnsi="Helvetica" w:cstheme="minorHAnsi"/>
          <w:color w:val="000000"/>
          <w:sz w:val="16"/>
          <w:szCs w:val="27"/>
          <w:shd w:val="clear" w:color="auto" w:fill="FFFFFF"/>
        </w:rPr>
      </w:pPr>
      <w:r w:rsidRPr="00A01C47">
        <w:rPr>
          <w:rStyle w:val="StyleUnderline"/>
          <w:rFonts w:ascii="Helvetica" w:hAnsi="Helvetica" w:cstheme="minorHAnsi"/>
        </w:rPr>
        <w:t xml:space="preserve">One of the most powerful arguments in favor of the theory of negative counterplan disposition is that the status quo option is reciprocal with the affirmative's ability to permute. </w:t>
      </w:r>
      <w:r w:rsidRPr="00A01C47">
        <w:rPr>
          <w:rFonts w:ascii="Helvetica" w:hAnsi="Helvetica" w:cstheme="minorHAnsi"/>
          <w:color w:val="000000"/>
          <w:sz w:val="16"/>
          <w:szCs w:val="27"/>
          <w:shd w:val="clear" w:color="auto" w:fill="FFFFFF"/>
        </w:rPr>
        <w:t xml:space="preserve">But there is </w:t>
      </w:r>
      <w:r w:rsidRPr="00A01C47">
        <w:rPr>
          <w:rStyle w:val="StyleUnderline"/>
          <w:rFonts w:ascii="Helvetica" w:hAnsi="Helvetica" w:cstheme="minorHAnsi"/>
        </w:rPr>
        <w:t>a fairly obvious objection</w:t>
      </w:r>
      <w:r w:rsidRPr="00A01C47">
        <w:rPr>
          <w:rFonts w:ascii="Helvetica" w:hAnsi="Helvetica" w:cstheme="minorHAnsi"/>
          <w:color w:val="000000"/>
          <w:sz w:val="16"/>
          <w:szCs w:val="27"/>
          <w:shd w:val="clear" w:color="auto" w:fill="FFFFFF"/>
        </w:rPr>
        <w:t xml:space="preserve"> which will doubtless have come to the minds of many readers at this point in the argument. This </w:t>
      </w:r>
      <w:r w:rsidRPr="00A01C47">
        <w:rPr>
          <w:rStyle w:val="StyleUnderline"/>
          <w:rFonts w:ascii="Helvetica" w:hAnsi="Helvetica" w:cstheme="minorHAnsi"/>
        </w:rPr>
        <w:t>is that permutations are only a test of competition; they are not a policy option available to the judge at the end of the round. I believe that this view is misguided. I will argue in this section that permutations should indeed be regarded as conditional affirmative policy options and that they are options which the judge can endorse at the end of the round</w:t>
      </w:r>
      <w:r w:rsidRPr="00A01C47">
        <w:rPr>
          <w:rFonts w:ascii="Helvetica" w:hAnsi="Helvetica" w:cstheme="minorHAnsi"/>
          <w:color w:val="000000"/>
          <w:sz w:val="16"/>
          <w:szCs w:val="27"/>
          <w:shd w:val="clear" w:color="auto" w:fill="FFFFFF"/>
        </w:rPr>
        <w:t>. Furthermore, in light of this, the existence of permutations justifies at least minimal negative conditionality in the form of the retention of the status quo option.</w:t>
      </w:r>
    </w:p>
    <w:p w:rsidR="009371D5" w:rsidRPr="00A01C47" w:rsidRDefault="009371D5" w:rsidP="00A01C47">
      <w:pPr>
        <w:pStyle w:val="Heading4"/>
        <w:spacing w:line="276" w:lineRule="auto"/>
        <w:rPr>
          <w:rFonts w:ascii="Helvetica" w:hAnsi="Helvetica" w:cstheme="minorHAnsi"/>
        </w:rPr>
      </w:pPr>
      <w:r w:rsidRPr="00A01C47">
        <w:rPr>
          <w:rFonts w:ascii="Helvetica" w:hAnsi="Helvetica" w:cstheme="minorHAnsi"/>
        </w:rPr>
        <w:t>50</w:t>
      </w:r>
    </w:p>
    <w:p w:rsidR="00BA0381" w:rsidRPr="00A01C47" w:rsidRDefault="00BA0381" w:rsidP="00A01C47">
      <w:pPr>
        <w:spacing w:line="276" w:lineRule="auto"/>
        <w:rPr>
          <w:rFonts w:ascii="Helvetica" w:hAnsi="Helvetica" w:cstheme="minorHAnsi"/>
          <w:sz w:val="16"/>
        </w:rPr>
      </w:pPr>
      <w:r w:rsidRPr="00A01C47">
        <w:rPr>
          <w:rFonts w:ascii="Helvetica" w:hAnsi="Helvetica" w:cstheme="minorHAnsi"/>
          <w:sz w:val="16"/>
        </w:rPr>
        <w:t xml:space="preserve">The Disposition of Counterplans and Permutations: The case for Logical, Limited Conditionality Roger </w:t>
      </w:r>
      <w:r w:rsidRPr="00A01C47">
        <w:rPr>
          <w:rStyle w:val="StyleUnderline"/>
          <w:rFonts w:ascii="Helvetica" w:hAnsi="Helvetica" w:cstheme="minorHAnsi"/>
        </w:rPr>
        <w:t>Solt</w:t>
      </w:r>
      <w:r w:rsidRPr="00A01C47">
        <w:rPr>
          <w:rFonts w:ascii="Helvetica" w:hAnsi="Helvetica" w:cstheme="minorHAnsi"/>
          <w:sz w:val="16"/>
        </w:rPr>
        <w:t xml:space="preserve"> 20</w:t>
      </w:r>
      <w:r w:rsidRPr="00A01C47">
        <w:rPr>
          <w:rStyle w:val="StyleUnderline"/>
          <w:rFonts w:ascii="Helvetica" w:hAnsi="Helvetica" w:cstheme="minorHAnsi"/>
        </w:rPr>
        <w:t>02</w:t>
      </w:r>
    </w:p>
    <w:p w:rsidR="009371D5" w:rsidRPr="00A01C47" w:rsidRDefault="009371D5" w:rsidP="00A01C47">
      <w:pPr>
        <w:spacing w:line="276" w:lineRule="auto"/>
        <w:rPr>
          <w:rStyle w:val="StyleUnderline"/>
          <w:rFonts w:ascii="Helvetica" w:hAnsi="Helvetica" w:cstheme="minorHAnsi"/>
        </w:rPr>
      </w:pPr>
      <w:r w:rsidRPr="00A01C47">
        <w:rPr>
          <w:rFonts w:ascii="Helvetica" w:hAnsi="Helvetica" w:cstheme="minorHAnsi"/>
          <w:color w:val="000000"/>
          <w:sz w:val="16"/>
          <w:szCs w:val="27"/>
          <w:shd w:val="clear" w:color="auto" w:fill="FFFFFF"/>
        </w:rPr>
        <w:t xml:space="preserve">But </w:t>
      </w:r>
      <w:r w:rsidRPr="00A01C47">
        <w:rPr>
          <w:rStyle w:val="StyleUnderline"/>
          <w:rFonts w:ascii="Helvetica" w:hAnsi="Helvetica" w:cstheme="minorHAnsi"/>
        </w:rPr>
        <w:t>if we say the judge can vote to do both, then the judge has two ways to vote affirmative, since it was already assumed that the judge can vote for the plan alone. And this, unquestionably, is affirmative policy conditionality</w:t>
      </w:r>
      <w:r w:rsidRPr="00A01C47">
        <w:rPr>
          <w:rFonts w:ascii="Helvetica" w:hAnsi="Helvetica" w:cstheme="minorHAnsi"/>
          <w:color w:val="000000"/>
          <w:sz w:val="16"/>
          <w:szCs w:val="27"/>
          <w:shd w:val="clear" w:color="auto" w:fill="FFFFFF"/>
        </w:rPr>
        <w:t xml:space="preserve">. So if severance, alternative justification, and intrinsicness arguments are all bad, why is this form of affirmative conditionality legitimate? The best answer, I think, is that the affirmative is still defending its full lAC plan (thus there has been no severance of its advocacy), and the permutation (if it is a legitimate permutation) only incorporates policy elements advocated by the negative. (Thus, the permutation adds no new element not found in either plan or counterplan.) </w:t>
      </w:r>
      <w:r w:rsidRPr="00A01C47">
        <w:rPr>
          <w:rStyle w:val="StyleUnderline"/>
          <w:rFonts w:ascii="Helvetica" w:hAnsi="Helvetica" w:cstheme="minorHAnsi"/>
        </w:rPr>
        <w:t>If follows from the logic of rational decision-making that the judge should be able to endorse both the plan and the counterplan. If the judge can endorse the plan by voting affirmative, and if the judge can endorse the counterplan by voting negative, there is no reason why the judge cannot endorse the two policies in combination. This logic is perfectly real world. If Congress has two mutually compatible and mutually desirable bills on its docket, then it can and should pass both. When presented with two policy options the rational decision-maker will almost always have the opportunity to do either option A, option B, or options A and B together. Not to permit the judge this range of choices defies the logic of rational decision-making.</w:t>
      </w:r>
    </w:p>
    <w:p w:rsidR="008E7277" w:rsidRPr="00A01C47" w:rsidRDefault="008E7277" w:rsidP="00A01C47">
      <w:pPr>
        <w:pStyle w:val="Heading4"/>
        <w:spacing w:line="276" w:lineRule="auto"/>
        <w:rPr>
          <w:rFonts w:ascii="Helvetica" w:hAnsi="Helvetica" w:cstheme="minorHAnsi"/>
        </w:rPr>
      </w:pPr>
      <w:r w:rsidRPr="00A01C47">
        <w:rPr>
          <w:rFonts w:ascii="Helvetica" w:hAnsi="Helvetica" w:cstheme="minorHAnsi"/>
        </w:rPr>
        <w:t>51</w:t>
      </w:r>
    </w:p>
    <w:p w:rsidR="00BA0381" w:rsidRPr="00A01C47" w:rsidRDefault="00BA0381" w:rsidP="00A01C47">
      <w:pPr>
        <w:spacing w:line="276" w:lineRule="auto"/>
        <w:rPr>
          <w:rFonts w:ascii="Helvetica" w:hAnsi="Helvetica" w:cstheme="minorHAnsi"/>
          <w:sz w:val="16"/>
        </w:rPr>
      </w:pPr>
      <w:r w:rsidRPr="00A01C47">
        <w:rPr>
          <w:rFonts w:ascii="Helvetica" w:hAnsi="Helvetica" w:cstheme="minorHAnsi"/>
          <w:sz w:val="16"/>
        </w:rPr>
        <w:t xml:space="preserve">The Disposition of Counterplans and Permutations: The case for Logical, Limited Conditionality Roger </w:t>
      </w:r>
      <w:r w:rsidRPr="00A01C47">
        <w:rPr>
          <w:rStyle w:val="StyleUnderline"/>
          <w:rFonts w:ascii="Helvetica" w:hAnsi="Helvetica" w:cstheme="minorHAnsi"/>
        </w:rPr>
        <w:t>Solt</w:t>
      </w:r>
      <w:r w:rsidRPr="00A01C47">
        <w:rPr>
          <w:rFonts w:ascii="Helvetica" w:hAnsi="Helvetica" w:cstheme="minorHAnsi"/>
          <w:sz w:val="16"/>
        </w:rPr>
        <w:t xml:space="preserve"> 20</w:t>
      </w:r>
      <w:r w:rsidRPr="00A01C47">
        <w:rPr>
          <w:rStyle w:val="StyleUnderline"/>
          <w:rFonts w:ascii="Helvetica" w:hAnsi="Helvetica" w:cstheme="minorHAnsi"/>
        </w:rPr>
        <w:t>02</w:t>
      </w:r>
    </w:p>
    <w:p w:rsidR="008E7277" w:rsidRPr="00A01C47" w:rsidRDefault="00880D74" w:rsidP="00A01C47">
      <w:pPr>
        <w:spacing w:line="276" w:lineRule="auto"/>
        <w:rPr>
          <w:rFonts w:ascii="Helvetica" w:hAnsi="Helvetica" w:cstheme="minorHAnsi"/>
          <w:sz w:val="16"/>
        </w:rPr>
      </w:pPr>
      <w:r w:rsidRPr="00A01C47">
        <w:rPr>
          <w:rStyle w:val="StyleUnderline"/>
          <w:rFonts w:ascii="Helvetica" w:hAnsi="Helvetica" w:cstheme="minorHAnsi"/>
        </w:rPr>
        <w:lastRenderedPageBreak/>
        <w:t>Appeals to fairness are generally subjective and self-interested</w:t>
      </w:r>
      <w:r w:rsidRPr="00A01C47">
        <w:rPr>
          <w:rFonts w:ascii="Helvetica" w:hAnsi="Helvetica" w:cstheme="minorHAnsi"/>
          <w:color w:val="000000"/>
          <w:sz w:val="16"/>
          <w:szCs w:val="27"/>
          <w:shd w:val="clear" w:color="auto" w:fill="FFFFFF"/>
        </w:rPr>
        <w:t xml:space="preserve">. (So, of course, are many other kinds of arguments.) </w:t>
      </w:r>
      <w:r w:rsidRPr="00A01C47">
        <w:rPr>
          <w:rStyle w:val="StyleUnderline"/>
          <w:rFonts w:ascii="Helvetica" w:hAnsi="Helvetica" w:cstheme="minorHAnsi"/>
        </w:rPr>
        <w:t>Strategies and approaches which you commonly employ are likely to seem "fair." Those favored by your opponents</w:t>
      </w:r>
      <w:r w:rsidRPr="00A01C47">
        <w:rPr>
          <w:rFonts w:ascii="Helvetica" w:hAnsi="Helvetica" w:cstheme="minorHAnsi"/>
          <w:color w:val="000000"/>
          <w:sz w:val="16"/>
          <w:szCs w:val="27"/>
          <w:shd w:val="clear" w:color="auto" w:fill="FFFFFF"/>
        </w:rPr>
        <w:t xml:space="preserve"> (especially those you find hard to answer) </w:t>
      </w:r>
      <w:r w:rsidRPr="00A01C47">
        <w:rPr>
          <w:rStyle w:val="StyleUnderline"/>
          <w:rFonts w:ascii="Helvetica" w:hAnsi="Helvetica" w:cstheme="minorHAnsi"/>
        </w:rPr>
        <w:t>are likely to be deemed "unfair."</w:t>
      </w:r>
      <w:r w:rsidRPr="00A01C47">
        <w:rPr>
          <w:rFonts w:ascii="Helvetica" w:hAnsi="Helvetica" w:cstheme="minorHAnsi"/>
          <w:color w:val="000000"/>
          <w:sz w:val="16"/>
          <w:szCs w:val="27"/>
          <w:shd w:val="clear" w:color="auto" w:fill="FFFFFF"/>
        </w:rPr>
        <w:t xml:space="preserve"> </w:t>
      </w:r>
      <w:r w:rsidRPr="00A01C47">
        <w:rPr>
          <w:rStyle w:val="StyleUnderline"/>
          <w:rFonts w:ascii="Helvetica" w:hAnsi="Helvetica" w:cstheme="minorHAnsi"/>
        </w:rPr>
        <w:t>I don't foresee the banishment of fairness arguments from debate theory</w:t>
      </w:r>
      <w:r w:rsidRPr="00A01C47">
        <w:rPr>
          <w:rFonts w:ascii="Helvetica" w:hAnsi="Helvetica" w:cstheme="minorHAnsi"/>
          <w:color w:val="000000"/>
          <w:sz w:val="16"/>
          <w:szCs w:val="27"/>
          <w:shd w:val="clear" w:color="auto" w:fill="FFFFFF"/>
        </w:rPr>
        <w:t xml:space="preserve">. Nor do I even favor it. </w:t>
      </w:r>
      <w:r w:rsidRPr="00A01C47">
        <w:rPr>
          <w:rStyle w:val="StyleUnderline"/>
          <w:rFonts w:ascii="Helvetica" w:hAnsi="Helvetica" w:cstheme="minorHAnsi"/>
        </w:rPr>
        <w:t>Debate is a competitive activity, which means that it is, in part, a game. Unless, as seems unlikely, we agree to write a definitive rulebook, there are going to be disputes about what practices and conventions are fair.</w:t>
      </w:r>
      <w:r w:rsidRPr="00A01C47">
        <w:rPr>
          <w:rFonts w:ascii="Helvetica" w:hAnsi="Helvetica" w:cstheme="minorHAnsi"/>
          <w:color w:val="000000"/>
          <w:sz w:val="16"/>
          <w:szCs w:val="27"/>
          <w:shd w:val="clear" w:color="auto" w:fill="FFFFFF"/>
        </w:rPr>
        <w:t xml:space="preserve"> I nonetheless think that fairness arguments are overemphasized, both by debaters and by many coaches. It is easy to see why debaters find fairness-based arguments the most compelling. They are in the trenches, and their competitive juices are flowing</w:t>
      </w:r>
      <w:r w:rsidRPr="00A01C47">
        <w:rPr>
          <w:rStyle w:val="StyleUnderline"/>
          <w:rFonts w:ascii="Helvetica" w:hAnsi="Helvetica" w:cstheme="minorHAnsi"/>
        </w:rPr>
        <w:t>. But it is important to remember that debate is not just a game but an intellectual game undertaken for educational purposes. Thus, it seems to me that arguments grounded in the educational values of the activity should generally take precedence over fairness considerations</w:t>
      </w:r>
      <w:r w:rsidRPr="00A01C47">
        <w:rPr>
          <w:rFonts w:ascii="Helvetica" w:hAnsi="Helvetica" w:cstheme="minorHAnsi"/>
          <w:color w:val="000000"/>
          <w:sz w:val="16"/>
          <w:szCs w:val="27"/>
          <w:shd w:val="clear" w:color="auto" w:fill="FFFFFF"/>
        </w:rPr>
        <w:t xml:space="preserve">. I am enough of a pluralist to think that we should perhaps be willing to trade off a little education for a lot of fairness. </w:t>
      </w:r>
      <w:r w:rsidRPr="00A01C47">
        <w:rPr>
          <w:rStyle w:val="StyleUnderline"/>
          <w:rFonts w:ascii="Helvetica" w:hAnsi="Helvetica" w:cstheme="minorHAnsi"/>
        </w:rPr>
        <w:t>And, of course, we should trade off a little fairness for a lot of education</w:t>
      </w:r>
      <w:r w:rsidRPr="00A01C47">
        <w:rPr>
          <w:rFonts w:ascii="Helvetica" w:hAnsi="Helvetica" w:cstheme="minorHAnsi"/>
          <w:color w:val="000000"/>
          <w:sz w:val="16"/>
          <w:szCs w:val="27"/>
          <w:shd w:val="clear" w:color="auto" w:fill="FFFFFF"/>
        </w:rPr>
        <w:t xml:space="preserve">. More commonly, of course, we are not really talking about a whole lot of either. </w:t>
      </w:r>
      <w:r w:rsidRPr="00A01C47">
        <w:rPr>
          <w:rStyle w:val="StyleUnderline"/>
          <w:rFonts w:ascii="Helvetica" w:hAnsi="Helvetica" w:cstheme="minorHAnsi"/>
        </w:rPr>
        <w:t>Both fairness and education claims tend to operate at the margin. I would find a debate world without logical, limited conditionality less intellectually satisfying. But debate would almost certainly still be an intellectually challenging, educational activity whatever conventions reign with regard to conditionality</w:t>
      </w:r>
      <w:r w:rsidRPr="00A01C47">
        <w:rPr>
          <w:rFonts w:ascii="Helvetica" w:hAnsi="Helvetica" w:cstheme="minorHAnsi"/>
          <w:color w:val="000000"/>
          <w:sz w:val="16"/>
          <w:szCs w:val="27"/>
          <w:shd w:val="clear" w:color="auto" w:fill="FFFFFF"/>
        </w:rPr>
        <w:t>. Similarly, someone else might find a debate world in which logical, limited conditionality is acceptable to be less fair than a debate world without it. But a world with limited conditionality is certainly not grossly unfair; with or without limited conditionality, a reasonable degree of competitive equity is likely to prevail.</w:t>
      </w:r>
    </w:p>
    <w:sectPr w:rsidR="008E7277" w:rsidRPr="00A01C4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Helvetica">
    <w:panose1 w:val="00000000000000000000"/>
    <w:charset w:val="00"/>
    <w:family w:val="auto"/>
    <w:pitch w:val="variable"/>
    <w:sig w:usb0="E00002FF" w:usb1="5000785B"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16cid:durableId="1644188291">
    <w:abstractNumId w:val="9"/>
  </w:num>
  <w:num w:numId="2" w16cid:durableId="1953239378">
    <w:abstractNumId w:val="7"/>
  </w:num>
  <w:num w:numId="3" w16cid:durableId="2086341909">
    <w:abstractNumId w:val="6"/>
  </w:num>
  <w:num w:numId="4" w16cid:durableId="558706687">
    <w:abstractNumId w:val="5"/>
  </w:num>
  <w:num w:numId="5" w16cid:durableId="736591855">
    <w:abstractNumId w:val="4"/>
  </w:num>
  <w:num w:numId="6" w16cid:durableId="874779264">
    <w:abstractNumId w:val="8"/>
  </w:num>
  <w:num w:numId="7" w16cid:durableId="2018802116">
    <w:abstractNumId w:val="3"/>
  </w:num>
  <w:num w:numId="8" w16cid:durableId="2084984690">
    <w:abstractNumId w:val="2"/>
  </w:num>
  <w:num w:numId="9" w16cid:durableId="1844857716">
    <w:abstractNumId w:val="1"/>
  </w:num>
  <w:num w:numId="10" w16cid:durableId="9154825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5A11"/>
    <w:rsid w:val="00006BBB"/>
    <w:rsid w:val="000D7A8A"/>
    <w:rsid w:val="00231AE9"/>
    <w:rsid w:val="00240B9B"/>
    <w:rsid w:val="00285339"/>
    <w:rsid w:val="00373547"/>
    <w:rsid w:val="00382B3E"/>
    <w:rsid w:val="00404793"/>
    <w:rsid w:val="004E7076"/>
    <w:rsid w:val="004F2302"/>
    <w:rsid w:val="00570892"/>
    <w:rsid w:val="00714246"/>
    <w:rsid w:val="00880D74"/>
    <w:rsid w:val="008D0CC6"/>
    <w:rsid w:val="008E7277"/>
    <w:rsid w:val="00901D9F"/>
    <w:rsid w:val="009371D5"/>
    <w:rsid w:val="00962684"/>
    <w:rsid w:val="00A01C47"/>
    <w:rsid w:val="00AF2FDF"/>
    <w:rsid w:val="00B75A11"/>
    <w:rsid w:val="00BA0381"/>
    <w:rsid w:val="00BC32DB"/>
    <w:rsid w:val="00D224C2"/>
    <w:rsid w:val="00F47D04"/>
    <w:rsid w:val="00FA4A7A"/>
    <w:rsid w:val="00FD40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168F222-922C-422C-9D31-92CB90D298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B75A11"/>
    <w:rPr>
      <w:rFonts w:ascii="Times New Roman" w:hAnsi="Times New Roman" w:cs="Times New Roman"/>
    </w:rPr>
  </w:style>
  <w:style w:type="paragraph" w:styleId="Heading1">
    <w:name w:val="heading 1"/>
    <w:aliases w:val="Pocket"/>
    <w:basedOn w:val="Normal"/>
    <w:next w:val="Normal"/>
    <w:link w:val="Heading1Char"/>
    <w:autoRedefine/>
    <w:qFormat/>
    <w:rsid w:val="00B75A1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B75A1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B75A1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901D9F"/>
    <w:pPr>
      <w:keepNext/>
      <w:keepLines/>
      <w:spacing w:before="40" w:after="0"/>
      <w:outlineLvl w:val="3"/>
    </w:pPr>
    <w:rPr>
      <w:rFonts w:eastAsiaTheme="majorEastAsia" w:cstheme="majorBidi"/>
      <w:b/>
      <w:iCs/>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B75A11"/>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B75A11"/>
    <w:rPr>
      <w:rFonts w:ascii="Times New Roman" w:eastAsiaTheme="majorEastAsia" w:hAnsi="Times New Roman" w:cstheme="majorBidi"/>
      <w:b/>
      <w:sz w:val="44"/>
      <w:szCs w:val="26"/>
      <w:u w:val="double"/>
    </w:rPr>
  </w:style>
  <w:style w:type="character" w:customStyle="1" w:styleId="Heading3Char">
    <w:name w:val="Heading 3 Char"/>
    <w:aliases w:val="Block Char"/>
    <w:basedOn w:val="DefaultParagraphFont"/>
    <w:link w:val="Heading3"/>
    <w:uiPriority w:val="2"/>
    <w:rsid w:val="00B75A11"/>
    <w:rPr>
      <w:rFonts w:ascii="Times New Roman" w:eastAsiaTheme="majorEastAsia" w:hAnsi="Times New Roman" w:cstheme="majorBidi"/>
      <w:b/>
      <w:sz w:val="32"/>
      <w:szCs w:val="24"/>
      <w:u w:val="single"/>
    </w:rPr>
  </w:style>
  <w:style w:type="character" w:customStyle="1" w:styleId="Heading4Char">
    <w:name w:val="Heading 4 Char"/>
    <w:aliases w:val="Tag Char"/>
    <w:basedOn w:val="DefaultParagraphFont"/>
    <w:link w:val="Heading4"/>
    <w:uiPriority w:val="3"/>
    <w:rsid w:val="00901D9F"/>
    <w:rPr>
      <w:rFonts w:ascii="Times New Roman" w:eastAsiaTheme="majorEastAsia" w:hAnsi="Times New Roman" w:cstheme="majorBidi"/>
      <w:b/>
      <w:iCs/>
      <w:sz w:val="28"/>
    </w:rPr>
  </w:style>
  <w:style w:type="character" w:styleId="Emphasis">
    <w:name w:val="Emphasis"/>
    <w:basedOn w:val="DefaultParagraphFont"/>
    <w:uiPriority w:val="7"/>
    <w:qFormat/>
    <w:rsid w:val="00B75A11"/>
    <w:rPr>
      <w:rFonts w:ascii="Times New Roman" w:hAnsi="Times New Roman" w:cs="Times New Roman"/>
      <w:b/>
      <w:i w:val="0"/>
      <w:iCs/>
      <w:sz w:val="22"/>
      <w:u w:val="single"/>
      <w:bdr w:val="none" w:sz="0" w:space="0" w:color="auto"/>
    </w:rPr>
  </w:style>
  <w:style w:type="character" w:customStyle="1" w:styleId="Style13ptBold">
    <w:name w:val="Style 13 pt Bold"/>
    <w:aliases w:val="Cite"/>
    <w:basedOn w:val="DefaultParagraphFont"/>
    <w:uiPriority w:val="5"/>
    <w:qFormat/>
    <w:rsid w:val="00B75A11"/>
    <w:rPr>
      <w:b/>
      <w:bCs/>
      <w:sz w:val="26"/>
      <w:u w:val="none"/>
    </w:rPr>
  </w:style>
  <w:style w:type="character" w:customStyle="1" w:styleId="StyleUnderline">
    <w:name w:val="Style Underline"/>
    <w:aliases w:val="Underline"/>
    <w:basedOn w:val="DefaultParagraphFont"/>
    <w:uiPriority w:val="6"/>
    <w:qFormat/>
    <w:rsid w:val="00B75A11"/>
    <w:rPr>
      <w:b/>
      <w:sz w:val="24"/>
      <w:u w:val="single"/>
    </w:rPr>
  </w:style>
  <w:style w:type="character" w:styleId="Hyperlink">
    <w:name w:val="Hyperlink"/>
    <w:basedOn w:val="DefaultParagraphFont"/>
    <w:uiPriority w:val="99"/>
    <w:semiHidden/>
    <w:unhideWhenUsed/>
    <w:rsid w:val="00B75A11"/>
    <w:rPr>
      <w:color w:val="auto"/>
      <w:u w:val="none"/>
    </w:rPr>
  </w:style>
  <w:style w:type="character" w:styleId="FollowedHyperlink">
    <w:name w:val="FollowedHyperlink"/>
    <w:basedOn w:val="DefaultParagraphFont"/>
    <w:uiPriority w:val="99"/>
    <w:semiHidden/>
    <w:unhideWhenUsed/>
    <w:rsid w:val="00B75A11"/>
    <w:rPr>
      <w:color w:val="auto"/>
      <w:u w:val="none"/>
    </w:rPr>
  </w:style>
  <w:style w:type="paragraph" w:styleId="NormalWeb">
    <w:name w:val="Normal (Web)"/>
    <w:basedOn w:val="Normal"/>
    <w:uiPriority w:val="99"/>
    <w:semiHidden/>
    <w:unhideWhenUsed/>
    <w:rsid w:val="00714246"/>
    <w:pPr>
      <w:spacing w:before="100" w:beforeAutospacing="1" w:after="100" w:afterAutospacing="1" w:line="240" w:lineRule="auto"/>
    </w:pPr>
    <w:rPr>
      <w:rFonts w:eastAsia="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7162088">
      <w:bodyDiv w:val="1"/>
      <w:marLeft w:val="0"/>
      <w:marRight w:val="0"/>
      <w:marTop w:val="0"/>
      <w:marBottom w:val="0"/>
      <w:divBdr>
        <w:top w:val="none" w:sz="0" w:space="0" w:color="auto"/>
        <w:left w:val="none" w:sz="0" w:space="0" w:color="auto"/>
        <w:bottom w:val="none" w:sz="0" w:space="0" w:color="auto"/>
        <w:right w:val="none" w:sz="0" w:space="0" w:color="auto"/>
      </w:divBdr>
    </w:div>
    <w:div w:id="12109163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Zelga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C:\Users\Zelgai\AppData\Roaming\Microsoft\Templates\Debate.dotm</Template>
  <TotalTime>0</TotalTime>
  <Pages>19</Pages>
  <Words>8611</Words>
  <Characters>49088</Characters>
  <Application>Microsoft Office Word</Application>
  <DocSecurity>0</DocSecurity>
  <Lines>409</Lines>
  <Paragraphs>115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Louis Au</cp:lastModifiedBy>
  <cp:revision>3</cp:revision>
  <dcterms:created xsi:type="dcterms:W3CDTF">2026-01-20T17:55:00Z</dcterms:created>
  <dcterms:modified xsi:type="dcterms:W3CDTF">2026-01-20T20:45:00Z</dcterms:modified>
</cp:coreProperties>
</file>