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0D68FB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670F0E" w:rsidRPr="00E8751C" w:rsidRDefault="00E8751C" w:rsidP="00E8751C">
            <w:r>
              <w:t>UC – 8</w:t>
            </w:r>
            <w:r w:rsidR="00341B43" w:rsidRPr="00E8751C">
              <w:t xml:space="preserve"> : </w:t>
            </w:r>
            <w:r>
              <w:t>Annuler une commande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AC7EE5">
            <w:r>
              <w:t>Adhérent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E8751C">
            <w:r>
              <w:t>Annuler une commande dont le statu est « en attente de préparation ».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AC7EE5" w:rsidP="00E8751C">
            <w:r>
              <w:t>L’adhérent</w:t>
            </w:r>
            <w:r w:rsidR="00341B43">
              <w:t xml:space="preserve"> </w:t>
            </w:r>
            <w:r w:rsidR="00E8751C">
              <w:t>a passé une commande et souhaite l’annuler.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Default="00566A0A">
            <w:r>
              <w:t>L’annulation enclenche le remboursement :</w:t>
            </w:r>
          </w:p>
          <w:p w:rsidR="00670F0E" w:rsidRPr="00670F0E" w:rsidRDefault="00566A0A">
            <w:r>
              <w:t>UC – 9</w:t>
            </w:r>
            <w:r w:rsidR="00924C00">
              <w:t xml:space="preserve"> R</w:t>
            </w:r>
            <w:r>
              <w:t>embourser commande.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BF318D" w:rsidRDefault="00324B2C" w:rsidP="00BF318D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L’</w:t>
            </w:r>
            <w:r w:rsidR="00BF318D">
              <w:t>adhérent</w:t>
            </w:r>
            <w:r>
              <w:t xml:space="preserve"> </w:t>
            </w:r>
            <w:r w:rsidR="00BF318D">
              <w:t>demande à voir sa page de commandes en cours.</w:t>
            </w:r>
          </w:p>
          <w:p w:rsidR="00BF318D" w:rsidRDefault="00BF318D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système affiche la liste des commandes en cours. Si le statut d’une commande est « en attente de préparation », il est possible d’en demander l’annulation.</w:t>
            </w:r>
          </w:p>
          <w:p w:rsidR="00BF318D" w:rsidRDefault="00BF318D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L’adhérent demande l’annulation d’une commande.</w:t>
            </w:r>
          </w:p>
          <w:p w:rsidR="00BF318D" w:rsidRDefault="00BF318D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système annule la commande :</w:t>
            </w:r>
          </w:p>
          <w:p w:rsidR="00BF318D" w:rsidRDefault="00BF318D" w:rsidP="00BF318D">
            <w:pPr>
              <w:pStyle w:val="Paragraphedeliste"/>
              <w:numPr>
                <w:ilvl w:val="0"/>
                <w:numId w:val="6"/>
              </w:numPr>
            </w:pPr>
            <w:r>
              <w:t>Le système retire les lignes de commandes associées chez tous les producteurs concernés.</w:t>
            </w:r>
          </w:p>
          <w:p w:rsidR="00BF318D" w:rsidRPr="00670F0E" w:rsidRDefault="00BF318D" w:rsidP="00BF318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r w:rsidR="00143569">
              <w:t>système lance le remboursement (UC-9)</w:t>
            </w:r>
          </w:p>
          <w:p w:rsidR="00E73D78" w:rsidRPr="00670F0E" w:rsidRDefault="00E73D78" w:rsidP="00E73D78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136CB1" w:rsidRPr="00670F0E" w:rsidRDefault="00136CB1" w:rsidP="00045AAC">
            <w:r>
              <w:t xml:space="preserve">SA1 </w:t>
            </w:r>
            <w:r w:rsidR="00045AAC">
              <w:t>La préparation de la commande a commencé avant que le client n’annule.</w:t>
            </w:r>
            <w:r w:rsidR="000D68FB">
              <w:t xml:space="preserve"> L’opération est alors annulée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0D68FB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31A7"/>
    <w:multiLevelType w:val="hybridMultilevel"/>
    <w:tmpl w:val="459CECB0"/>
    <w:lvl w:ilvl="0" w:tplc="675A8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07C"/>
    <w:multiLevelType w:val="hybridMultilevel"/>
    <w:tmpl w:val="3132DB90"/>
    <w:lvl w:ilvl="0" w:tplc="A21CA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63547"/>
    <w:multiLevelType w:val="hybridMultilevel"/>
    <w:tmpl w:val="A364E1DA"/>
    <w:lvl w:ilvl="0" w:tplc="E488BC56">
      <w:start w:val="1"/>
      <w:numFmt w:val="lowerRoman"/>
      <w:lvlText w:val="%1)"/>
      <w:lvlJc w:val="left"/>
      <w:pPr>
        <w:ind w:left="10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F0E"/>
    <w:rsid w:val="00045AAC"/>
    <w:rsid w:val="000D68FB"/>
    <w:rsid w:val="00136CB1"/>
    <w:rsid w:val="00143569"/>
    <w:rsid w:val="001E3D50"/>
    <w:rsid w:val="00324B2C"/>
    <w:rsid w:val="00341B43"/>
    <w:rsid w:val="00366519"/>
    <w:rsid w:val="00463D1B"/>
    <w:rsid w:val="00566A0A"/>
    <w:rsid w:val="00604361"/>
    <w:rsid w:val="00670F0E"/>
    <w:rsid w:val="007F01A1"/>
    <w:rsid w:val="00924C00"/>
    <w:rsid w:val="00984DDE"/>
    <w:rsid w:val="00A21404"/>
    <w:rsid w:val="00AC7EE5"/>
    <w:rsid w:val="00BF318D"/>
    <w:rsid w:val="00CD7689"/>
    <w:rsid w:val="00DB58A4"/>
    <w:rsid w:val="00DC3CE1"/>
    <w:rsid w:val="00E73D78"/>
    <w:rsid w:val="00E8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13</cp:revision>
  <dcterms:created xsi:type="dcterms:W3CDTF">2017-09-09T18:44:00Z</dcterms:created>
  <dcterms:modified xsi:type="dcterms:W3CDTF">2017-09-11T15:19:00Z</dcterms:modified>
</cp:coreProperties>
</file>