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BA7DD" w14:textId="6EAAFBB5" w:rsidR="008C454B" w:rsidRDefault="008C454B" w:rsidP="008C454B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  <w:r w:rsidRPr="008C454B">
        <w:rPr>
          <w:rFonts w:asciiTheme="majorHAnsi" w:hAnsiTheme="majorHAnsi" w:cstheme="majorHAnsi"/>
          <w:b/>
          <w:bCs/>
          <w:sz w:val="28"/>
          <w:szCs w:val="28"/>
          <w:lang w:val="ru-RU"/>
        </w:rPr>
        <w:t>Промежуточный отчет по</w:t>
      </w:r>
      <w:r w:rsidR="00D54EB9">
        <w:rPr>
          <w:rFonts w:asciiTheme="majorHAnsi" w:hAnsiTheme="majorHAnsi" w:cstheme="majorHAnsi"/>
          <w:b/>
          <w:bCs/>
          <w:sz w:val="28"/>
          <w:szCs w:val="28"/>
          <w:lang w:val="ru-RU"/>
        </w:rPr>
        <w:t xml:space="preserve"> программному</w:t>
      </w:r>
      <w:r w:rsidRPr="008C454B">
        <w:rPr>
          <w:rFonts w:asciiTheme="majorHAnsi" w:hAnsiTheme="majorHAnsi" w:cstheme="majorHAnsi"/>
          <w:b/>
          <w:bCs/>
          <w:sz w:val="28"/>
          <w:szCs w:val="28"/>
          <w:lang w:val="ru-RU"/>
        </w:rPr>
        <w:t xml:space="preserve"> проекту</w:t>
      </w:r>
    </w:p>
    <w:p w14:paraId="6FE081F5" w14:textId="77777777" w:rsidR="008C454B" w:rsidRPr="008C454B" w:rsidRDefault="008C454B" w:rsidP="008C454B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</w:p>
    <w:p w14:paraId="0E63BD94" w14:textId="77777777" w:rsidR="008C454B" w:rsidRPr="008C454B" w:rsidRDefault="008C454B" w:rsidP="008C454B">
      <w:pPr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  <w:r w:rsidRPr="008C454B">
        <w:rPr>
          <w:rFonts w:asciiTheme="majorHAnsi" w:hAnsiTheme="majorHAnsi" w:cstheme="majorHAnsi"/>
          <w:b/>
          <w:bCs/>
          <w:sz w:val="28"/>
          <w:szCs w:val="28"/>
          <w:lang w:val="ru-RU"/>
        </w:rPr>
        <w:t>1. Основные планы и этапы проекта</w:t>
      </w:r>
    </w:p>
    <w:p w14:paraId="241580E7" w14:textId="77777777" w:rsidR="00D841A6" w:rsidRDefault="008C454B" w:rsidP="008C454B">
      <w:pPr>
        <w:rPr>
          <w:lang w:val="ru-RU"/>
        </w:rPr>
      </w:pPr>
      <w:r w:rsidRPr="008C454B">
        <w:rPr>
          <w:rFonts w:asciiTheme="majorHAnsi" w:hAnsiTheme="majorHAnsi" w:cstheme="majorHAnsi"/>
          <w:sz w:val="28"/>
          <w:szCs w:val="28"/>
          <w:lang w:val="ru-RU"/>
        </w:rPr>
        <w:t>1.1 Краткое описание проекта:</w:t>
      </w:r>
      <w:r w:rsidR="00C7505D" w:rsidRPr="00C7505D">
        <w:rPr>
          <w:lang w:val="ru-RU"/>
        </w:rPr>
        <w:t xml:space="preserve"> </w:t>
      </w:r>
    </w:p>
    <w:p w14:paraId="236C86A6" w14:textId="43335A21" w:rsidR="008C454B" w:rsidRPr="00C7505D" w:rsidRDefault="00C7505D" w:rsidP="008C454B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lang w:val="ru-RU"/>
        </w:rPr>
        <w:t>В</w:t>
      </w:r>
      <w:r w:rsidRPr="00C7505D">
        <w:rPr>
          <w:rFonts w:asciiTheme="majorHAnsi" w:hAnsiTheme="majorHAnsi" w:cstheme="majorHAnsi"/>
          <w:sz w:val="28"/>
          <w:szCs w:val="28"/>
          <w:lang w:val="ru-RU"/>
        </w:rPr>
        <w:t>еб-приложение, предназначенное для автоматизации процесса обслуживания клиентов в ресторанах и кафе.</w:t>
      </w:r>
    </w:p>
    <w:p w14:paraId="15764468" w14:textId="3AC231FD" w:rsidR="008C454B" w:rsidRPr="00C7505D" w:rsidRDefault="008C454B" w:rsidP="008C454B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8C454B">
        <w:rPr>
          <w:rFonts w:asciiTheme="majorHAnsi" w:hAnsiTheme="majorHAnsi" w:cstheme="majorHAnsi"/>
          <w:sz w:val="28"/>
          <w:szCs w:val="28"/>
          <w:lang w:val="ru-RU"/>
        </w:rPr>
        <w:t>Название проекта:</w:t>
      </w:r>
      <w:r w:rsidR="00C7505D" w:rsidRPr="00C7505D">
        <w:rPr>
          <w:rFonts w:asciiTheme="majorHAnsi" w:hAnsiTheme="majorHAnsi" w:cstheme="majorHAnsi"/>
          <w:sz w:val="28"/>
          <w:szCs w:val="28"/>
          <w:lang w:val="ru-RU"/>
        </w:rPr>
        <w:t xml:space="preserve"> “Умный стол”</w:t>
      </w:r>
    </w:p>
    <w:p w14:paraId="0335D4DA" w14:textId="77777777" w:rsidR="00D841A6" w:rsidRDefault="008C454B" w:rsidP="008C454B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8C454B">
        <w:rPr>
          <w:rFonts w:asciiTheme="majorHAnsi" w:hAnsiTheme="majorHAnsi" w:cstheme="majorHAnsi"/>
          <w:sz w:val="28"/>
          <w:szCs w:val="28"/>
          <w:lang w:val="ru-RU"/>
        </w:rPr>
        <w:t>Цель проекта:</w:t>
      </w:r>
      <w:r w:rsidR="00C7505D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</w:p>
    <w:p w14:paraId="752B02CC" w14:textId="7FAF4D4F" w:rsidR="008C454B" w:rsidRPr="00C7505D" w:rsidRDefault="00C7505D" w:rsidP="008C454B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>С</w:t>
      </w:r>
      <w:r w:rsidRPr="00C7505D">
        <w:rPr>
          <w:rFonts w:asciiTheme="majorHAnsi" w:hAnsiTheme="majorHAnsi" w:cstheme="majorHAnsi"/>
          <w:sz w:val="28"/>
          <w:szCs w:val="28"/>
          <w:lang w:val="ru-RU"/>
        </w:rPr>
        <w:t>оздание системы для управления заказами в ресторанах с интеграцией через Telegram и удобной административной панелью для персонала</w:t>
      </w:r>
    </w:p>
    <w:p w14:paraId="4F2CAB2A" w14:textId="77777777" w:rsidR="00D841A6" w:rsidRDefault="008C454B" w:rsidP="00D841A6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8C454B">
        <w:rPr>
          <w:rFonts w:asciiTheme="majorHAnsi" w:hAnsiTheme="majorHAnsi" w:cstheme="majorHAnsi"/>
          <w:sz w:val="28"/>
          <w:szCs w:val="28"/>
          <w:lang w:val="ru-RU"/>
        </w:rPr>
        <w:t>Краткое описание задач</w:t>
      </w:r>
      <w:r w:rsidR="00D841A6" w:rsidRPr="008C454B">
        <w:rPr>
          <w:rFonts w:asciiTheme="majorHAnsi" w:hAnsiTheme="majorHAnsi" w:cstheme="majorHAnsi"/>
          <w:sz w:val="28"/>
          <w:szCs w:val="28"/>
          <w:lang w:val="ru-RU"/>
        </w:rPr>
        <w:t>:</w:t>
      </w:r>
      <w:r w:rsidR="00D841A6" w:rsidRPr="00D841A6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</w:p>
    <w:p w14:paraId="45F0DB35" w14:textId="36C67B04" w:rsidR="00D841A6" w:rsidRPr="00D841A6" w:rsidRDefault="00D841A6" w:rsidP="00D841A6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 xml:space="preserve">Разработать бэкенд для </w:t>
      </w:r>
      <w:r w:rsidR="00913D3E">
        <w:rPr>
          <w:rFonts w:asciiTheme="majorHAnsi" w:hAnsiTheme="majorHAnsi" w:cstheme="majorHAnsi"/>
          <w:sz w:val="28"/>
          <w:szCs w:val="28"/>
          <w:lang w:val="ru-RU"/>
        </w:rPr>
        <w:t>административной панели</w:t>
      </w:r>
      <w:r>
        <w:rPr>
          <w:rFonts w:asciiTheme="majorHAnsi" w:hAnsiTheme="majorHAnsi" w:cstheme="majorHAnsi"/>
          <w:sz w:val="28"/>
          <w:szCs w:val="28"/>
          <w:lang w:val="ru-RU"/>
        </w:rPr>
        <w:t xml:space="preserve"> приложения</w:t>
      </w:r>
      <w:r w:rsidRPr="00D841A6">
        <w:rPr>
          <w:rFonts w:asciiTheme="majorHAnsi" w:hAnsiTheme="majorHAnsi" w:cstheme="majorHAnsi"/>
          <w:sz w:val="28"/>
          <w:szCs w:val="28"/>
          <w:lang w:val="ru-RU"/>
        </w:rPr>
        <w:t>,</w:t>
      </w:r>
      <w:r>
        <w:rPr>
          <w:rFonts w:asciiTheme="majorHAnsi" w:hAnsiTheme="majorHAnsi" w:cstheme="majorHAnsi"/>
          <w:sz w:val="28"/>
          <w:szCs w:val="28"/>
          <w:lang w:val="ru-RU"/>
        </w:rPr>
        <w:t xml:space="preserve"> а именно поддержать следующий функционал</w:t>
      </w:r>
      <w:r w:rsidRPr="00D841A6">
        <w:rPr>
          <w:rFonts w:asciiTheme="majorHAnsi" w:hAnsiTheme="majorHAnsi" w:cstheme="majorHAnsi"/>
          <w:sz w:val="28"/>
          <w:szCs w:val="28"/>
          <w:lang w:val="ru-RU"/>
        </w:rPr>
        <w:t>:</w:t>
      </w:r>
    </w:p>
    <w:p w14:paraId="0571E6A7" w14:textId="1A61084A" w:rsidR="00913D3E" w:rsidRPr="00913D3E" w:rsidRDefault="00913D3E" w:rsidP="00913D3E">
      <w:pPr>
        <w:pStyle w:val="ae"/>
        <w:numPr>
          <w:ilvl w:val="0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  <w:r w:rsidRPr="00913D3E">
        <w:rPr>
          <w:rFonts w:asciiTheme="majorHAnsi" w:hAnsiTheme="majorHAnsi" w:cstheme="majorHAnsi"/>
          <w:bCs/>
          <w:sz w:val="28"/>
          <w:szCs w:val="28"/>
          <w:lang w:val="ru-RU"/>
        </w:rPr>
        <w:t>Регистрация пользователя в ад</w:t>
      </w:r>
      <w:r>
        <w:rPr>
          <w:rFonts w:asciiTheme="majorHAnsi" w:hAnsiTheme="majorHAnsi" w:cstheme="majorHAnsi"/>
          <w:bCs/>
          <w:sz w:val="28"/>
          <w:szCs w:val="28"/>
          <w:lang w:val="ru-RU"/>
        </w:rPr>
        <w:t>министративной панели ресторана</w:t>
      </w:r>
    </w:p>
    <w:p w14:paraId="7DAA4C7C" w14:textId="77777777" w:rsidR="00913D3E" w:rsidRPr="00913D3E" w:rsidRDefault="00913D3E" w:rsidP="00913D3E">
      <w:pPr>
        <w:pStyle w:val="ae"/>
        <w:numPr>
          <w:ilvl w:val="0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rPr>
          <w:rFonts w:asciiTheme="majorHAnsi" w:hAnsiTheme="majorHAnsi" w:cstheme="majorHAnsi"/>
          <w:bCs/>
          <w:sz w:val="28"/>
          <w:szCs w:val="28"/>
          <w:lang w:val="ru-RU"/>
        </w:rPr>
      </w:pPr>
      <w:r w:rsidRPr="00913D3E">
        <w:rPr>
          <w:rFonts w:asciiTheme="majorHAnsi" w:hAnsiTheme="majorHAnsi" w:cstheme="majorHAnsi"/>
          <w:sz w:val="28"/>
          <w:szCs w:val="28"/>
          <w:lang w:val="ru-RU"/>
        </w:rPr>
        <w:t>Подтверждение телеграмм-логина через бот</w:t>
      </w:r>
    </w:p>
    <w:p w14:paraId="44A6B815" w14:textId="1F0F64C7" w:rsidR="00913D3E" w:rsidRPr="00913D3E" w:rsidRDefault="00913D3E" w:rsidP="00913D3E">
      <w:pPr>
        <w:pStyle w:val="ae"/>
        <w:numPr>
          <w:ilvl w:val="0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913D3E">
        <w:rPr>
          <w:rFonts w:asciiTheme="majorHAnsi" w:hAnsiTheme="majorHAnsi" w:cstheme="majorHAnsi"/>
          <w:sz w:val="28"/>
          <w:szCs w:val="28"/>
        </w:rPr>
        <w:t>Авторизация</w:t>
      </w:r>
      <w:proofErr w:type="spellEnd"/>
    </w:p>
    <w:p w14:paraId="4AF0E34E" w14:textId="77777777" w:rsidR="00913D3E" w:rsidRPr="00913D3E" w:rsidRDefault="00913D3E" w:rsidP="00913D3E">
      <w:pPr>
        <w:pStyle w:val="ae"/>
        <w:numPr>
          <w:ilvl w:val="0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rPr>
          <w:rFonts w:asciiTheme="majorHAnsi" w:hAnsiTheme="majorHAnsi" w:cstheme="majorHAnsi"/>
          <w:bCs/>
          <w:sz w:val="28"/>
          <w:szCs w:val="28"/>
          <w:lang w:val="ru-RU"/>
        </w:rPr>
      </w:pPr>
      <w:r w:rsidRPr="00913D3E">
        <w:rPr>
          <w:rFonts w:asciiTheme="majorHAnsi" w:hAnsiTheme="majorHAnsi" w:cstheme="majorHAnsi"/>
          <w:sz w:val="28"/>
          <w:szCs w:val="28"/>
          <w:lang w:val="ru-RU"/>
        </w:rPr>
        <w:t>Отображение списка ресторанов авторизованного пользователя</w:t>
      </w:r>
    </w:p>
    <w:p w14:paraId="37EA6BF8" w14:textId="2C99F711" w:rsidR="00913D3E" w:rsidRPr="00913D3E" w:rsidRDefault="00913D3E" w:rsidP="00913D3E">
      <w:pPr>
        <w:pStyle w:val="ae"/>
        <w:numPr>
          <w:ilvl w:val="0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rPr>
          <w:rFonts w:asciiTheme="majorHAnsi" w:hAnsiTheme="majorHAnsi" w:cstheme="majorHAnsi"/>
          <w:bCs/>
          <w:sz w:val="28"/>
          <w:szCs w:val="28"/>
        </w:rPr>
      </w:pPr>
      <w:proofErr w:type="spellStart"/>
      <w:r w:rsidRPr="00913D3E">
        <w:rPr>
          <w:rFonts w:asciiTheme="majorHAnsi" w:hAnsiTheme="majorHAnsi" w:cstheme="majorHAnsi"/>
          <w:sz w:val="28"/>
          <w:szCs w:val="28"/>
        </w:rPr>
        <w:t>Создание</w:t>
      </w:r>
      <w:proofErr w:type="spellEnd"/>
      <w:r w:rsidRPr="00913D3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13D3E">
        <w:rPr>
          <w:rFonts w:asciiTheme="majorHAnsi" w:hAnsiTheme="majorHAnsi" w:cstheme="majorHAnsi"/>
          <w:sz w:val="28"/>
          <w:szCs w:val="28"/>
        </w:rPr>
        <w:t>ресторана</w:t>
      </w:r>
      <w:proofErr w:type="spellEnd"/>
    </w:p>
    <w:p w14:paraId="373CDA51" w14:textId="77777777" w:rsidR="00913D3E" w:rsidRPr="00913D3E" w:rsidRDefault="00913D3E" w:rsidP="00913D3E">
      <w:pPr>
        <w:pStyle w:val="ae"/>
        <w:numPr>
          <w:ilvl w:val="0"/>
          <w:numId w:val="12"/>
        </w:numPr>
        <w:spacing w:after="0" w:line="360" w:lineRule="auto"/>
        <w:ind w:left="1066" w:hanging="357"/>
        <w:rPr>
          <w:rFonts w:asciiTheme="majorHAnsi" w:hAnsiTheme="majorHAnsi" w:cstheme="majorHAnsi"/>
          <w:b/>
          <w:sz w:val="28"/>
          <w:szCs w:val="28"/>
        </w:rPr>
      </w:pPr>
      <w:proofErr w:type="spellStart"/>
      <w:r w:rsidRPr="00913D3E">
        <w:rPr>
          <w:rFonts w:asciiTheme="majorHAnsi" w:hAnsiTheme="majorHAnsi" w:cstheme="majorHAnsi"/>
          <w:bCs/>
          <w:sz w:val="28"/>
          <w:szCs w:val="28"/>
        </w:rPr>
        <w:t>Отображение</w:t>
      </w:r>
      <w:proofErr w:type="spellEnd"/>
      <w:r w:rsidRPr="00913D3E">
        <w:rPr>
          <w:rFonts w:asciiTheme="majorHAnsi" w:hAnsiTheme="majorHAnsi" w:cstheme="majorHAnsi"/>
          <w:bCs/>
          <w:sz w:val="28"/>
          <w:szCs w:val="28"/>
        </w:rPr>
        <w:t xml:space="preserve"> </w:t>
      </w:r>
      <w:proofErr w:type="spellStart"/>
      <w:r w:rsidRPr="00913D3E">
        <w:rPr>
          <w:rFonts w:asciiTheme="majorHAnsi" w:hAnsiTheme="majorHAnsi" w:cstheme="majorHAnsi"/>
          <w:bCs/>
          <w:sz w:val="28"/>
          <w:szCs w:val="28"/>
        </w:rPr>
        <w:t>плейсов</w:t>
      </w:r>
      <w:proofErr w:type="spellEnd"/>
      <w:r w:rsidRPr="00913D3E">
        <w:rPr>
          <w:rFonts w:asciiTheme="majorHAnsi" w:hAnsiTheme="majorHAnsi" w:cstheme="majorHAnsi"/>
          <w:bCs/>
          <w:sz w:val="28"/>
          <w:szCs w:val="28"/>
        </w:rPr>
        <w:t xml:space="preserve"> </w:t>
      </w:r>
    </w:p>
    <w:p w14:paraId="7B76FD62" w14:textId="2A3DE3BB" w:rsidR="00913D3E" w:rsidRPr="00913D3E" w:rsidRDefault="00913D3E" w:rsidP="00913D3E">
      <w:pPr>
        <w:pStyle w:val="ae"/>
        <w:numPr>
          <w:ilvl w:val="0"/>
          <w:numId w:val="12"/>
        </w:numPr>
        <w:spacing w:after="0" w:line="360" w:lineRule="auto"/>
        <w:ind w:left="1066" w:hanging="357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bCs/>
          <w:sz w:val="28"/>
          <w:szCs w:val="28"/>
        </w:rPr>
        <w:t>Создание</w:t>
      </w:r>
      <w:proofErr w:type="spellEnd"/>
      <w:r>
        <w:rPr>
          <w:rFonts w:asciiTheme="majorHAnsi" w:hAnsiTheme="majorHAnsi" w:cstheme="majorHAnsi"/>
          <w:bCs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28"/>
          <w:szCs w:val="28"/>
        </w:rPr>
        <w:t>плейса</w:t>
      </w:r>
      <w:proofErr w:type="spellEnd"/>
    </w:p>
    <w:p w14:paraId="1EE38207" w14:textId="77777777" w:rsidR="00913D3E" w:rsidRPr="00913D3E" w:rsidRDefault="00913D3E" w:rsidP="00913D3E">
      <w:pPr>
        <w:pStyle w:val="ae"/>
        <w:numPr>
          <w:ilvl w:val="0"/>
          <w:numId w:val="12"/>
        </w:numPr>
        <w:spacing w:after="0" w:line="360" w:lineRule="auto"/>
        <w:ind w:left="1066" w:hanging="357"/>
        <w:rPr>
          <w:rFonts w:asciiTheme="majorHAnsi" w:hAnsiTheme="majorHAnsi" w:cstheme="majorHAnsi"/>
          <w:sz w:val="28"/>
          <w:szCs w:val="28"/>
        </w:rPr>
      </w:pPr>
      <w:proofErr w:type="spellStart"/>
      <w:r w:rsidRPr="00913D3E">
        <w:rPr>
          <w:rFonts w:asciiTheme="majorHAnsi" w:hAnsiTheme="majorHAnsi" w:cstheme="majorHAnsi"/>
          <w:bCs/>
          <w:sz w:val="28"/>
          <w:szCs w:val="28"/>
        </w:rPr>
        <w:t>Отображение</w:t>
      </w:r>
      <w:proofErr w:type="spellEnd"/>
      <w:r w:rsidRPr="00913D3E">
        <w:rPr>
          <w:rFonts w:asciiTheme="majorHAnsi" w:hAnsiTheme="majorHAnsi" w:cstheme="majorHAnsi"/>
          <w:bCs/>
          <w:sz w:val="28"/>
          <w:szCs w:val="28"/>
        </w:rPr>
        <w:t xml:space="preserve"> </w:t>
      </w:r>
      <w:proofErr w:type="spellStart"/>
      <w:r w:rsidRPr="00913D3E">
        <w:rPr>
          <w:rFonts w:asciiTheme="majorHAnsi" w:hAnsiTheme="majorHAnsi" w:cstheme="majorHAnsi"/>
          <w:bCs/>
          <w:sz w:val="28"/>
          <w:szCs w:val="28"/>
        </w:rPr>
        <w:t>блюд</w:t>
      </w:r>
      <w:proofErr w:type="spellEnd"/>
    </w:p>
    <w:p w14:paraId="46FC6850" w14:textId="23D3D8E1" w:rsidR="00913D3E" w:rsidRPr="00913D3E" w:rsidRDefault="00913D3E" w:rsidP="00913D3E">
      <w:pPr>
        <w:pStyle w:val="ae"/>
        <w:numPr>
          <w:ilvl w:val="0"/>
          <w:numId w:val="12"/>
        </w:numPr>
        <w:spacing w:after="0" w:line="360" w:lineRule="auto"/>
        <w:ind w:left="1066" w:hanging="357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bCs/>
          <w:sz w:val="28"/>
          <w:szCs w:val="28"/>
        </w:rPr>
        <w:lastRenderedPageBreak/>
        <w:t>Создание</w:t>
      </w:r>
      <w:proofErr w:type="spellEnd"/>
      <w:r>
        <w:rPr>
          <w:rFonts w:asciiTheme="majorHAnsi" w:hAnsiTheme="majorHAnsi" w:cstheme="majorHAnsi"/>
          <w:bCs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28"/>
          <w:szCs w:val="28"/>
        </w:rPr>
        <w:t>блюда</w:t>
      </w:r>
      <w:proofErr w:type="spellEnd"/>
    </w:p>
    <w:p w14:paraId="5C3AAFD5" w14:textId="77777777" w:rsidR="00913D3E" w:rsidRPr="00913D3E" w:rsidRDefault="00913D3E" w:rsidP="00913D3E">
      <w:pPr>
        <w:pStyle w:val="ae"/>
        <w:numPr>
          <w:ilvl w:val="0"/>
          <w:numId w:val="12"/>
        </w:numPr>
        <w:spacing w:after="0" w:line="36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913D3E">
        <w:rPr>
          <w:rFonts w:asciiTheme="majorHAnsi" w:hAnsiTheme="majorHAnsi" w:cstheme="majorHAnsi"/>
          <w:sz w:val="28"/>
          <w:szCs w:val="28"/>
        </w:rPr>
        <w:t>Отображение</w:t>
      </w:r>
      <w:proofErr w:type="spellEnd"/>
      <w:r w:rsidRPr="00913D3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13D3E">
        <w:rPr>
          <w:rFonts w:asciiTheme="majorHAnsi" w:hAnsiTheme="majorHAnsi" w:cstheme="majorHAnsi"/>
          <w:sz w:val="28"/>
          <w:szCs w:val="28"/>
        </w:rPr>
        <w:t>персонала</w:t>
      </w:r>
      <w:proofErr w:type="spellEnd"/>
      <w:r w:rsidRPr="00913D3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13D3E">
        <w:rPr>
          <w:rFonts w:asciiTheme="majorHAnsi" w:hAnsiTheme="majorHAnsi" w:cstheme="majorHAnsi"/>
          <w:sz w:val="28"/>
          <w:szCs w:val="28"/>
        </w:rPr>
        <w:t>плейса</w:t>
      </w:r>
      <w:proofErr w:type="spellEnd"/>
    </w:p>
    <w:p w14:paraId="253A9BF0" w14:textId="1133F281" w:rsidR="00913D3E" w:rsidRPr="00913D3E" w:rsidRDefault="00913D3E" w:rsidP="00913D3E">
      <w:pPr>
        <w:pStyle w:val="ae"/>
        <w:numPr>
          <w:ilvl w:val="0"/>
          <w:numId w:val="12"/>
        </w:numPr>
        <w:spacing w:after="0" w:line="36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913D3E">
        <w:rPr>
          <w:rFonts w:asciiTheme="majorHAnsi" w:hAnsiTheme="majorHAnsi" w:cstheme="majorHAnsi"/>
          <w:sz w:val="28"/>
          <w:szCs w:val="28"/>
        </w:rPr>
        <w:t>Добавление</w:t>
      </w:r>
      <w:proofErr w:type="spellEnd"/>
      <w:r w:rsidRPr="00913D3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13D3E">
        <w:rPr>
          <w:rFonts w:asciiTheme="majorHAnsi" w:hAnsiTheme="majorHAnsi" w:cstheme="majorHAnsi"/>
          <w:sz w:val="28"/>
          <w:szCs w:val="28"/>
        </w:rPr>
        <w:t>нового</w:t>
      </w:r>
      <w:proofErr w:type="spellEnd"/>
      <w:r w:rsidRPr="00913D3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13D3E">
        <w:rPr>
          <w:rFonts w:asciiTheme="majorHAnsi" w:hAnsiTheme="majorHAnsi" w:cstheme="majorHAnsi"/>
          <w:sz w:val="28"/>
          <w:szCs w:val="28"/>
        </w:rPr>
        <w:t>сотрудника</w:t>
      </w:r>
      <w:proofErr w:type="spellEnd"/>
    </w:p>
    <w:p w14:paraId="547D1BD4" w14:textId="77777777" w:rsidR="00913D3E" w:rsidRPr="00913D3E" w:rsidRDefault="00913D3E" w:rsidP="00913D3E">
      <w:pPr>
        <w:pStyle w:val="ae"/>
        <w:numPr>
          <w:ilvl w:val="0"/>
          <w:numId w:val="12"/>
        </w:numPr>
        <w:spacing w:after="0" w:line="360" w:lineRule="auto"/>
        <w:rPr>
          <w:rFonts w:asciiTheme="majorHAnsi" w:hAnsiTheme="majorHAnsi" w:cstheme="majorHAnsi"/>
          <w:sz w:val="28"/>
          <w:szCs w:val="28"/>
        </w:rPr>
      </w:pPr>
      <w:r w:rsidRPr="00913D3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13D3E">
        <w:rPr>
          <w:rFonts w:asciiTheme="majorHAnsi" w:hAnsiTheme="majorHAnsi" w:cstheme="majorHAnsi"/>
          <w:sz w:val="28"/>
          <w:szCs w:val="28"/>
        </w:rPr>
        <w:t>Редактирование</w:t>
      </w:r>
      <w:proofErr w:type="spellEnd"/>
      <w:r w:rsidRPr="00913D3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13D3E">
        <w:rPr>
          <w:rFonts w:asciiTheme="majorHAnsi" w:hAnsiTheme="majorHAnsi" w:cstheme="majorHAnsi"/>
          <w:sz w:val="28"/>
          <w:szCs w:val="28"/>
        </w:rPr>
        <w:t>сотрудника</w:t>
      </w:r>
      <w:proofErr w:type="spellEnd"/>
    </w:p>
    <w:p w14:paraId="5EA18575" w14:textId="77777777" w:rsidR="00913D3E" w:rsidRPr="00913D3E" w:rsidRDefault="00913D3E" w:rsidP="00913D3E">
      <w:pPr>
        <w:pStyle w:val="ae"/>
        <w:numPr>
          <w:ilvl w:val="0"/>
          <w:numId w:val="12"/>
        </w:numPr>
        <w:spacing w:after="0" w:line="36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913D3E">
        <w:rPr>
          <w:rFonts w:asciiTheme="majorHAnsi" w:hAnsiTheme="majorHAnsi" w:cstheme="majorHAnsi"/>
          <w:sz w:val="28"/>
          <w:szCs w:val="28"/>
        </w:rPr>
        <w:t>Просмотр</w:t>
      </w:r>
      <w:proofErr w:type="spellEnd"/>
      <w:r w:rsidRPr="00913D3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13D3E">
        <w:rPr>
          <w:rFonts w:asciiTheme="majorHAnsi" w:hAnsiTheme="majorHAnsi" w:cstheme="majorHAnsi"/>
          <w:sz w:val="28"/>
          <w:szCs w:val="28"/>
        </w:rPr>
        <w:t>меню</w:t>
      </w:r>
      <w:proofErr w:type="spellEnd"/>
      <w:r w:rsidRPr="00913D3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13D3E">
        <w:rPr>
          <w:rFonts w:asciiTheme="majorHAnsi" w:hAnsiTheme="majorHAnsi" w:cstheme="majorHAnsi"/>
          <w:sz w:val="28"/>
          <w:szCs w:val="28"/>
        </w:rPr>
        <w:t>плейса</w:t>
      </w:r>
      <w:proofErr w:type="spellEnd"/>
    </w:p>
    <w:p w14:paraId="2B8F28C0" w14:textId="10EAEC46" w:rsidR="00913D3E" w:rsidRPr="00913D3E" w:rsidRDefault="00913D3E" w:rsidP="00913D3E">
      <w:pPr>
        <w:pStyle w:val="ae"/>
        <w:numPr>
          <w:ilvl w:val="0"/>
          <w:numId w:val="12"/>
        </w:numPr>
        <w:spacing w:after="0" w:line="36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913D3E">
        <w:rPr>
          <w:rFonts w:asciiTheme="majorHAnsi" w:hAnsiTheme="majorHAnsi" w:cstheme="majorHAnsi"/>
          <w:sz w:val="28"/>
          <w:szCs w:val="28"/>
        </w:rPr>
        <w:t>Добавление</w:t>
      </w:r>
      <w:proofErr w:type="spellEnd"/>
      <w:r w:rsidRPr="00913D3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13D3E">
        <w:rPr>
          <w:rFonts w:asciiTheme="majorHAnsi" w:hAnsiTheme="majorHAnsi" w:cstheme="majorHAnsi"/>
          <w:sz w:val="28"/>
          <w:szCs w:val="28"/>
        </w:rPr>
        <w:t>новой</w:t>
      </w:r>
      <w:proofErr w:type="spellEnd"/>
      <w:r w:rsidRPr="00913D3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13D3E">
        <w:rPr>
          <w:rFonts w:asciiTheme="majorHAnsi" w:hAnsiTheme="majorHAnsi" w:cstheme="majorHAnsi"/>
          <w:sz w:val="28"/>
          <w:szCs w:val="28"/>
        </w:rPr>
        <w:t>позиции</w:t>
      </w:r>
      <w:proofErr w:type="spellEnd"/>
      <w:r w:rsidRPr="00913D3E">
        <w:rPr>
          <w:rFonts w:asciiTheme="majorHAnsi" w:hAnsiTheme="majorHAnsi" w:cstheme="majorHAnsi"/>
          <w:sz w:val="28"/>
          <w:szCs w:val="28"/>
        </w:rPr>
        <w:t xml:space="preserve"> в </w:t>
      </w:r>
      <w:proofErr w:type="spellStart"/>
      <w:r w:rsidRPr="00913D3E">
        <w:rPr>
          <w:rFonts w:asciiTheme="majorHAnsi" w:hAnsiTheme="majorHAnsi" w:cstheme="majorHAnsi"/>
          <w:sz w:val="28"/>
          <w:szCs w:val="28"/>
        </w:rPr>
        <w:t>меню</w:t>
      </w:r>
      <w:proofErr w:type="spellEnd"/>
    </w:p>
    <w:p w14:paraId="2E1B1CBA" w14:textId="77777777" w:rsidR="00913D3E" w:rsidRPr="00913D3E" w:rsidRDefault="00913D3E" w:rsidP="00913D3E">
      <w:pPr>
        <w:pStyle w:val="ae"/>
        <w:numPr>
          <w:ilvl w:val="0"/>
          <w:numId w:val="12"/>
        </w:numPr>
        <w:spacing w:after="0" w:line="36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913D3E">
        <w:rPr>
          <w:rFonts w:asciiTheme="majorHAnsi" w:hAnsiTheme="majorHAnsi" w:cstheme="majorHAnsi"/>
          <w:sz w:val="28"/>
          <w:szCs w:val="28"/>
        </w:rPr>
        <w:t>Редактирование</w:t>
      </w:r>
      <w:proofErr w:type="spellEnd"/>
      <w:r w:rsidRPr="00913D3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13D3E">
        <w:rPr>
          <w:rFonts w:asciiTheme="majorHAnsi" w:hAnsiTheme="majorHAnsi" w:cstheme="majorHAnsi"/>
          <w:sz w:val="28"/>
          <w:szCs w:val="28"/>
        </w:rPr>
        <w:t>состава</w:t>
      </w:r>
      <w:proofErr w:type="spellEnd"/>
      <w:r w:rsidRPr="00913D3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13D3E">
        <w:rPr>
          <w:rFonts w:asciiTheme="majorHAnsi" w:hAnsiTheme="majorHAnsi" w:cstheme="majorHAnsi"/>
          <w:sz w:val="28"/>
          <w:szCs w:val="28"/>
        </w:rPr>
        <w:t>меню</w:t>
      </w:r>
      <w:proofErr w:type="spellEnd"/>
    </w:p>
    <w:p w14:paraId="6129D047" w14:textId="77777777" w:rsidR="00913D3E" w:rsidRPr="00913D3E" w:rsidRDefault="00913D3E" w:rsidP="00913D3E">
      <w:pPr>
        <w:pStyle w:val="ae"/>
        <w:numPr>
          <w:ilvl w:val="0"/>
          <w:numId w:val="12"/>
        </w:numPr>
        <w:spacing w:after="0" w:line="36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913D3E">
        <w:rPr>
          <w:rFonts w:asciiTheme="majorHAnsi" w:hAnsiTheme="majorHAnsi" w:cstheme="majorHAnsi"/>
          <w:sz w:val="28"/>
          <w:szCs w:val="28"/>
        </w:rPr>
        <w:t>Отображение</w:t>
      </w:r>
      <w:proofErr w:type="spellEnd"/>
      <w:r w:rsidRPr="00913D3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13D3E">
        <w:rPr>
          <w:rFonts w:asciiTheme="majorHAnsi" w:hAnsiTheme="majorHAnsi" w:cstheme="majorHAnsi"/>
          <w:sz w:val="28"/>
          <w:szCs w:val="28"/>
        </w:rPr>
        <w:t>списка</w:t>
      </w:r>
      <w:proofErr w:type="spellEnd"/>
      <w:r w:rsidRPr="00913D3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13D3E">
        <w:rPr>
          <w:rFonts w:asciiTheme="majorHAnsi" w:hAnsiTheme="majorHAnsi" w:cstheme="majorHAnsi"/>
          <w:sz w:val="28"/>
          <w:szCs w:val="28"/>
        </w:rPr>
        <w:t>заказов</w:t>
      </w:r>
      <w:proofErr w:type="spellEnd"/>
      <w:r w:rsidRPr="00913D3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13D3E">
        <w:rPr>
          <w:rFonts w:asciiTheme="majorHAnsi" w:hAnsiTheme="majorHAnsi" w:cstheme="majorHAnsi"/>
          <w:sz w:val="28"/>
          <w:szCs w:val="28"/>
        </w:rPr>
        <w:t>плейса</w:t>
      </w:r>
      <w:proofErr w:type="spellEnd"/>
    </w:p>
    <w:p w14:paraId="1C28234A" w14:textId="77777777" w:rsidR="00913D3E" w:rsidRPr="00913D3E" w:rsidRDefault="00913D3E" w:rsidP="00913D3E">
      <w:pPr>
        <w:pStyle w:val="ae"/>
        <w:numPr>
          <w:ilvl w:val="0"/>
          <w:numId w:val="12"/>
        </w:numPr>
        <w:spacing w:after="0" w:line="36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913D3E">
        <w:rPr>
          <w:rFonts w:asciiTheme="majorHAnsi" w:hAnsiTheme="majorHAnsi" w:cstheme="majorHAnsi"/>
          <w:sz w:val="28"/>
          <w:szCs w:val="28"/>
        </w:rPr>
        <w:t>Отображение</w:t>
      </w:r>
      <w:proofErr w:type="spellEnd"/>
      <w:r w:rsidRPr="00913D3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13D3E">
        <w:rPr>
          <w:rFonts w:asciiTheme="majorHAnsi" w:hAnsiTheme="majorHAnsi" w:cstheme="majorHAnsi"/>
          <w:sz w:val="28"/>
          <w:szCs w:val="28"/>
        </w:rPr>
        <w:t>подробной</w:t>
      </w:r>
      <w:proofErr w:type="spellEnd"/>
      <w:r w:rsidRPr="00913D3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13D3E">
        <w:rPr>
          <w:rFonts w:asciiTheme="majorHAnsi" w:hAnsiTheme="majorHAnsi" w:cstheme="majorHAnsi"/>
          <w:sz w:val="28"/>
          <w:szCs w:val="28"/>
        </w:rPr>
        <w:t>информации</w:t>
      </w:r>
      <w:proofErr w:type="spellEnd"/>
      <w:r w:rsidRPr="00913D3E">
        <w:rPr>
          <w:rFonts w:asciiTheme="majorHAnsi" w:hAnsiTheme="majorHAnsi" w:cstheme="majorHAnsi"/>
          <w:sz w:val="28"/>
          <w:szCs w:val="28"/>
        </w:rPr>
        <w:t xml:space="preserve"> о </w:t>
      </w:r>
      <w:proofErr w:type="spellStart"/>
      <w:r w:rsidRPr="00913D3E">
        <w:rPr>
          <w:rFonts w:asciiTheme="majorHAnsi" w:hAnsiTheme="majorHAnsi" w:cstheme="majorHAnsi"/>
          <w:sz w:val="28"/>
          <w:szCs w:val="28"/>
        </w:rPr>
        <w:t>заказе</w:t>
      </w:r>
      <w:proofErr w:type="spellEnd"/>
    </w:p>
    <w:p w14:paraId="4ADE8C26" w14:textId="77777777" w:rsidR="00913D3E" w:rsidRPr="00913D3E" w:rsidRDefault="00913D3E" w:rsidP="00913D3E">
      <w:pPr>
        <w:pStyle w:val="ae"/>
        <w:numPr>
          <w:ilvl w:val="0"/>
          <w:numId w:val="12"/>
        </w:numPr>
        <w:spacing w:after="0" w:line="36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913D3E">
        <w:rPr>
          <w:rFonts w:asciiTheme="majorHAnsi" w:hAnsiTheme="majorHAnsi" w:cstheme="majorHAnsi"/>
          <w:sz w:val="28"/>
          <w:szCs w:val="28"/>
        </w:rPr>
        <w:t>Редактирование</w:t>
      </w:r>
      <w:proofErr w:type="spellEnd"/>
      <w:r w:rsidRPr="00913D3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13D3E">
        <w:rPr>
          <w:rFonts w:asciiTheme="majorHAnsi" w:hAnsiTheme="majorHAnsi" w:cstheme="majorHAnsi"/>
          <w:sz w:val="28"/>
          <w:szCs w:val="28"/>
        </w:rPr>
        <w:t>параметров</w:t>
      </w:r>
      <w:proofErr w:type="spellEnd"/>
      <w:r w:rsidRPr="00913D3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13D3E">
        <w:rPr>
          <w:rFonts w:asciiTheme="majorHAnsi" w:hAnsiTheme="majorHAnsi" w:cstheme="majorHAnsi"/>
          <w:sz w:val="28"/>
          <w:szCs w:val="28"/>
        </w:rPr>
        <w:t>заказа</w:t>
      </w:r>
      <w:proofErr w:type="spellEnd"/>
    </w:p>
    <w:p w14:paraId="3027BB9B" w14:textId="77777777" w:rsidR="008C454B" w:rsidRPr="008C454B" w:rsidRDefault="008C454B" w:rsidP="008C454B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8C454B">
        <w:rPr>
          <w:rFonts w:asciiTheme="majorHAnsi" w:hAnsiTheme="majorHAnsi" w:cstheme="majorHAnsi"/>
          <w:sz w:val="28"/>
          <w:szCs w:val="28"/>
          <w:lang w:val="ru-RU"/>
        </w:rPr>
        <w:t>1.2 Планы и этапы выполнения проекта: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065"/>
        <w:gridCol w:w="2148"/>
        <w:gridCol w:w="2499"/>
        <w:gridCol w:w="1918"/>
      </w:tblGrid>
      <w:tr w:rsidR="008C454B" w:rsidRPr="008C454B" w14:paraId="44B251E0" w14:textId="77777777" w:rsidTr="00914ECD">
        <w:tc>
          <w:tcPr>
            <w:tcW w:w="2065" w:type="dxa"/>
          </w:tcPr>
          <w:p w14:paraId="4E6EAC9F" w14:textId="70F01FF2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Этап проекта</w:t>
            </w:r>
          </w:p>
        </w:tc>
        <w:tc>
          <w:tcPr>
            <w:tcW w:w="2148" w:type="dxa"/>
          </w:tcPr>
          <w:p w14:paraId="06E12602" w14:textId="180101BD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Описание работ</w:t>
            </w:r>
          </w:p>
        </w:tc>
        <w:tc>
          <w:tcPr>
            <w:tcW w:w="2499" w:type="dxa"/>
          </w:tcPr>
          <w:p w14:paraId="067BD0D4" w14:textId="430CDF85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Ожидаемые результаты</w:t>
            </w:r>
            <w:r w:rsidRPr="008C454B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ab/>
            </w:r>
          </w:p>
        </w:tc>
        <w:tc>
          <w:tcPr>
            <w:tcW w:w="1918" w:type="dxa"/>
          </w:tcPr>
          <w:p w14:paraId="57070E09" w14:textId="20312407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Сроки выполнения</w:t>
            </w:r>
          </w:p>
        </w:tc>
      </w:tr>
      <w:tr w:rsidR="008C454B" w:rsidRPr="00914ECD" w14:paraId="47DEC7FB" w14:textId="77777777" w:rsidTr="00914ECD">
        <w:tc>
          <w:tcPr>
            <w:tcW w:w="2065" w:type="dxa"/>
          </w:tcPr>
          <w:p w14:paraId="07FBD9B7" w14:textId="0F8799D6" w:rsidR="008C454B" w:rsidRPr="008C454B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Техническое задание</w:t>
            </w: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ab/>
            </w:r>
          </w:p>
        </w:tc>
        <w:tc>
          <w:tcPr>
            <w:tcW w:w="2148" w:type="dxa"/>
          </w:tcPr>
          <w:p w14:paraId="63DC0510" w14:textId="29246113" w:rsidR="008C454B" w:rsidRPr="008C454B" w:rsidRDefault="00914ECD" w:rsidP="00914ECD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Обоснование необходимости разработки, сбор данных, постановка задачи, выбор критериев эффективности.</w:t>
            </w: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ab/>
            </w:r>
          </w:p>
        </w:tc>
        <w:tc>
          <w:tcPr>
            <w:tcW w:w="2499" w:type="dxa"/>
          </w:tcPr>
          <w:p w14:paraId="0ABB30E0" w14:textId="302EBC2A" w:rsidR="008C454B" w:rsidRPr="008C454B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Утвержденное техническое задание, определение требований и критериев для разработки бэкенда.</w:t>
            </w: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ab/>
            </w:r>
          </w:p>
        </w:tc>
        <w:tc>
          <w:tcPr>
            <w:tcW w:w="1918" w:type="dxa"/>
          </w:tcPr>
          <w:p w14:paraId="4A4EB0BB" w14:textId="454D259C" w:rsidR="008C454B" w:rsidRPr="008C454B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14ECD">
              <w:rPr>
                <w:rFonts w:asciiTheme="majorHAnsi" w:hAnsiTheme="majorHAnsi" w:cstheme="majorHAnsi"/>
                <w:sz w:val="28"/>
                <w:szCs w:val="28"/>
              </w:rPr>
              <w:t>01.11.24 – 15.11.24</w:t>
            </w:r>
          </w:p>
        </w:tc>
      </w:tr>
      <w:tr w:rsidR="008C454B" w:rsidRPr="00914ECD" w14:paraId="1C40890B" w14:textId="77777777" w:rsidTr="00914ECD">
        <w:tc>
          <w:tcPr>
            <w:tcW w:w="2065" w:type="dxa"/>
          </w:tcPr>
          <w:p w14:paraId="48AABE0D" w14:textId="50B773EB" w:rsidR="008C454B" w:rsidRPr="008C454B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Разработка бэкенда</w:t>
            </w:r>
          </w:p>
        </w:tc>
        <w:tc>
          <w:tcPr>
            <w:tcW w:w="2148" w:type="dxa"/>
          </w:tcPr>
          <w:p w14:paraId="5949D8B4" w14:textId="539DAFE0" w:rsidR="008C454B" w:rsidRPr="008C454B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Разработка серверной части: создание API для сессий, корзины, меню, интеграции с Telegram и функционала для пользователей.</w:t>
            </w:r>
          </w:p>
        </w:tc>
        <w:tc>
          <w:tcPr>
            <w:tcW w:w="2499" w:type="dxa"/>
          </w:tcPr>
          <w:p w14:paraId="010B6562" w14:textId="33F34B1E" w:rsidR="008C454B" w:rsidRPr="008C454B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Рабочее API для всех функций: сессии, корзина, каталог, заказ, вызов официанта, интеграция с Telegram.</w:t>
            </w: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ab/>
            </w:r>
          </w:p>
        </w:tc>
        <w:tc>
          <w:tcPr>
            <w:tcW w:w="1918" w:type="dxa"/>
          </w:tcPr>
          <w:p w14:paraId="2D3D1AF9" w14:textId="08EA9327" w:rsidR="008C454B" w:rsidRPr="008C454B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14ECD">
              <w:rPr>
                <w:rFonts w:asciiTheme="majorHAnsi" w:hAnsiTheme="majorHAnsi" w:cstheme="majorHAnsi"/>
                <w:sz w:val="28"/>
                <w:szCs w:val="28"/>
              </w:rPr>
              <w:t>16.11.24 – 31.03.25</w:t>
            </w:r>
          </w:p>
        </w:tc>
      </w:tr>
      <w:tr w:rsidR="008C454B" w:rsidRPr="00914ECD" w14:paraId="0187A480" w14:textId="77777777" w:rsidTr="00914ECD">
        <w:tc>
          <w:tcPr>
            <w:tcW w:w="2065" w:type="dxa"/>
          </w:tcPr>
          <w:p w14:paraId="72D62E04" w14:textId="3DE40BCB" w:rsidR="008C454B" w:rsidRPr="008C454B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lastRenderedPageBreak/>
              <w:t>Разработка документации</w:t>
            </w:r>
          </w:p>
        </w:tc>
        <w:tc>
          <w:tcPr>
            <w:tcW w:w="2148" w:type="dxa"/>
          </w:tcPr>
          <w:p w14:paraId="1DB04ECC" w14:textId="60523E85" w:rsidR="008C454B" w:rsidRPr="008C454B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Создание документации по API и архитектуре бэкенда, описание методов и функционала.</w:t>
            </w:r>
          </w:p>
        </w:tc>
        <w:tc>
          <w:tcPr>
            <w:tcW w:w="2499" w:type="dxa"/>
          </w:tcPr>
          <w:p w14:paraId="0FCBA33B" w14:textId="36764398" w:rsidR="008C454B" w:rsidRPr="008C454B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Полная техническая документация по проекту: описание всех </w:t>
            </w:r>
            <w:proofErr w:type="spellStart"/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эндпоинтов</w:t>
            </w:r>
            <w:proofErr w:type="spellEnd"/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 и их использования.</w:t>
            </w: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ab/>
            </w:r>
          </w:p>
        </w:tc>
        <w:tc>
          <w:tcPr>
            <w:tcW w:w="1918" w:type="dxa"/>
          </w:tcPr>
          <w:p w14:paraId="1241CDFA" w14:textId="45EF95FE" w:rsidR="008C454B" w:rsidRPr="008C454B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14ECD">
              <w:rPr>
                <w:rFonts w:asciiTheme="majorHAnsi" w:hAnsiTheme="majorHAnsi" w:cstheme="majorHAnsi"/>
                <w:sz w:val="28"/>
                <w:szCs w:val="28"/>
              </w:rPr>
              <w:t>01.04.25 – 15.04.25</w:t>
            </w:r>
          </w:p>
        </w:tc>
      </w:tr>
      <w:tr w:rsidR="008C454B" w:rsidRPr="00914ECD" w14:paraId="1BFB6A24" w14:textId="77777777" w:rsidTr="00914ECD">
        <w:tc>
          <w:tcPr>
            <w:tcW w:w="2065" w:type="dxa"/>
          </w:tcPr>
          <w:p w14:paraId="4BBE6A36" w14:textId="2645BF1F" w:rsidR="008C454B" w:rsidRPr="008C454B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Испытание программы</w:t>
            </w:r>
          </w:p>
        </w:tc>
        <w:tc>
          <w:tcPr>
            <w:tcW w:w="2148" w:type="dxa"/>
          </w:tcPr>
          <w:p w14:paraId="62FD7DCC" w14:textId="19044362" w:rsidR="008C454B" w:rsidRPr="008C454B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Проведение тестирования, отладка программы, исправление ошибок.</w:t>
            </w:r>
          </w:p>
        </w:tc>
        <w:tc>
          <w:tcPr>
            <w:tcW w:w="2499" w:type="dxa"/>
          </w:tcPr>
          <w:p w14:paraId="31CFDACB" w14:textId="54217E22" w:rsidR="008C454B" w:rsidRPr="008C454B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Протестированные и отлаженные </w:t>
            </w:r>
            <w:proofErr w:type="spellStart"/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эндпоинты</w:t>
            </w:r>
            <w:proofErr w:type="spellEnd"/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, исправленные баги, работающее приложение для сервера.</w:t>
            </w: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ab/>
            </w:r>
          </w:p>
        </w:tc>
        <w:tc>
          <w:tcPr>
            <w:tcW w:w="1918" w:type="dxa"/>
          </w:tcPr>
          <w:p w14:paraId="0E0975DD" w14:textId="27D4A6F1" w:rsidR="008C454B" w:rsidRPr="008C454B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14ECD">
              <w:rPr>
                <w:rFonts w:asciiTheme="majorHAnsi" w:hAnsiTheme="majorHAnsi" w:cstheme="majorHAnsi"/>
                <w:sz w:val="28"/>
                <w:szCs w:val="28"/>
              </w:rPr>
              <w:t>16.04.25 – 30.04.25</w:t>
            </w:r>
          </w:p>
        </w:tc>
      </w:tr>
      <w:tr w:rsidR="008C454B" w:rsidRPr="00914ECD" w14:paraId="55FA5257" w14:textId="77777777" w:rsidTr="00914ECD">
        <w:tc>
          <w:tcPr>
            <w:tcW w:w="2065" w:type="dxa"/>
          </w:tcPr>
          <w:p w14:paraId="1723AC2A" w14:textId="1752F00E" w:rsidR="008C454B" w:rsidRPr="008C454B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Внедрение</w:t>
            </w:r>
          </w:p>
        </w:tc>
        <w:tc>
          <w:tcPr>
            <w:tcW w:w="2148" w:type="dxa"/>
          </w:tcPr>
          <w:p w14:paraId="4E908CDE" w14:textId="228DA2B5" w:rsidR="008C454B" w:rsidRPr="00914ECD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Подготовка программы и документации для защиты, защита проекта.</w:t>
            </w:r>
          </w:p>
        </w:tc>
        <w:tc>
          <w:tcPr>
            <w:tcW w:w="2499" w:type="dxa"/>
          </w:tcPr>
          <w:p w14:paraId="1A78F0AD" w14:textId="564924E2" w:rsidR="008C454B" w:rsidRPr="008C454B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Готовая программа для защиты, успешная защита курсового проекта, загрузка материалов в ЛМС.</w:t>
            </w: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ab/>
            </w:r>
          </w:p>
        </w:tc>
        <w:tc>
          <w:tcPr>
            <w:tcW w:w="1918" w:type="dxa"/>
          </w:tcPr>
          <w:p w14:paraId="2CB5D006" w14:textId="761E136A" w:rsidR="008C454B" w:rsidRPr="008C454B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14ECD">
              <w:rPr>
                <w:rFonts w:asciiTheme="majorHAnsi" w:hAnsiTheme="majorHAnsi" w:cstheme="majorHAnsi"/>
                <w:sz w:val="28"/>
                <w:szCs w:val="28"/>
              </w:rPr>
              <w:t>01.05.25 – 15.05.25</w:t>
            </w:r>
          </w:p>
        </w:tc>
      </w:tr>
    </w:tbl>
    <w:p w14:paraId="01428DD5" w14:textId="77777777" w:rsidR="00913D3E" w:rsidRDefault="00913D3E" w:rsidP="008C454B">
      <w:pPr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ru-RU"/>
        </w:rPr>
        <w:br w:type="page"/>
      </w:r>
    </w:p>
    <w:p w14:paraId="7810E0E2" w14:textId="7CBD3260" w:rsidR="008C454B" w:rsidRPr="008C454B" w:rsidRDefault="008C454B" w:rsidP="008C454B">
      <w:pPr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  <w:r w:rsidRPr="008C454B">
        <w:rPr>
          <w:rFonts w:asciiTheme="majorHAnsi" w:hAnsiTheme="majorHAnsi" w:cstheme="majorHAnsi"/>
          <w:b/>
          <w:bCs/>
          <w:sz w:val="28"/>
          <w:szCs w:val="28"/>
          <w:lang w:val="ru-RU"/>
        </w:rPr>
        <w:lastRenderedPageBreak/>
        <w:t>2. Используемый технологический стек и его обоснование</w:t>
      </w:r>
    </w:p>
    <w:p w14:paraId="3A903A42" w14:textId="77777777" w:rsidR="008C454B" w:rsidRPr="008C454B" w:rsidRDefault="008C454B" w:rsidP="008C454B">
      <w:pPr>
        <w:rPr>
          <w:rFonts w:asciiTheme="majorHAnsi" w:hAnsiTheme="majorHAnsi" w:cstheme="majorHAnsi"/>
          <w:sz w:val="28"/>
          <w:szCs w:val="28"/>
        </w:rPr>
      </w:pPr>
      <w:r w:rsidRPr="008C454B">
        <w:rPr>
          <w:rFonts w:asciiTheme="majorHAnsi" w:hAnsiTheme="majorHAnsi" w:cstheme="majorHAnsi"/>
          <w:sz w:val="28"/>
          <w:szCs w:val="28"/>
        </w:rPr>
        <w:t xml:space="preserve">2.1 </w:t>
      </w:r>
      <w:proofErr w:type="spellStart"/>
      <w:r w:rsidRPr="008C454B">
        <w:rPr>
          <w:rFonts w:asciiTheme="majorHAnsi" w:hAnsiTheme="majorHAnsi" w:cstheme="majorHAnsi"/>
          <w:sz w:val="28"/>
          <w:szCs w:val="28"/>
        </w:rPr>
        <w:t>Перечень</w:t>
      </w:r>
      <w:proofErr w:type="spellEnd"/>
      <w:r w:rsidRPr="008C454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C454B">
        <w:rPr>
          <w:rFonts w:asciiTheme="majorHAnsi" w:hAnsiTheme="majorHAnsi" w:cstheme="majorHAnsi"/>
          <w:sz w:val="28"/>
          <w:szCs w:val="28"/>
        </w:rPr>
        <w:t>используемых</w:t>
      </w:r>
      <w:proofErr w:type="spellEnd"/>
      <w:r w:rsidRPr="008C454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C454B">
        <w:rPr>
          <w:rFonts w:asciiTheme="majorHAnsi" w:hAnsiTheme="majorHAnsi" w:cstheme="majorHAnsi"/>
          <w:sz w:val="28"/>
          <w:szCs w:val="28"/>
        </w:rPr>
        <w:t>технологий</w:t>
      </w:r>
      <w:proofErr w:type="spellEnd"/>
      <w:r w:rsidRPr="008C454B">
        <w:rPr>
          <w:rFonts w:asciiTheme="majorHAnsi" w:hAnsiTheme="majorHAnsi" w:cstheme="majorHAnsi"/>
          <w:sz w:val="28"/>
          <w:szCs w:val="28"/>
        </w:rPr>
        <w:t>: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3107"/>
        <w:gridCol w:w="2721"/>
        <w:gridCol w:w="2802"/>
      </w:tblGrid>
      <w:tr w:rsidR="008C454B" w:rsidRPr="008C454B" w14:paraId="2E39A7BE" w14:textId="77777777" w:rsidTr="00914ECD">
        <w:tc>
          <w:tcPr>
            <w:tcW w:w="3107" w:type="dxa"/>
          </w:tcPr>
          <w:p w14:paraId="4FA1E6A9" w14:textId="74C1128E" w:rsidR="008C454B" w:rsidRPr="008C454B" w:rsidRDefault="008C454B" w:rsidP="008C454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proofErr w:type="spellStart"/>
            <w:r w:rsidRPr="008C454B">
              <w:rPr>
                <w:rFonts w:asciiTheme="majorHAnsi" w:hAnsiTheme="majorHAnsi" w:cstheme="majorHAnsi"/>
                <w:sz w:val="28"/>
                <w:szCs w:val="28"/>
              </w:rPr>
              <w:t>Технология</w:t>
            </w:r>
            <w:proofErr w:type="spellEnd"/>
            <w:r w:rsidRPr="008C454B">
              <w:rPr>
                <w:rFonts w:asciiTheme="majorHAnsi" w:hAnsiTheme="majorHAnsi" w:cstheme="majorHAnsi"/>
                <w:sz w:val="28"/>
                <w:szCs w:val="28"/>
              </w:rPr>
              <w:t>/</w:t>
            </w:r>
            <w:proofErr w:type="spellStart"/>
            <w:r w:rsidRPr="008C454B">
              <w:rPr>
                <w:rFonts w:asciiTheme="majorHAnsi" w:hAnsiTheme="majorHAnsi" w:cstheme="majorHAnsi"/>
                <w:sz w:val="28"/>
                <w:szCs w:val="28"/>
              </w:rPr>
              <w:t>Инструмент</w:t>
            </w:r>
            <w:proofErr w:type="spellEnd"/>
          </w:p>
        </w:tc>
        <w:tc>
          <w:tcPr>
            <w:tcW w:w="2721" w:type="dxa"/>
          </w:tcPr>
          <w:p w14:paraId="111AC86D" w14:textId="21FF9F93" w:rsidR="008C454B" w:rsidRPr="008C454B" w:rsidRDefault="008C454B" w:rsidP="008C454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proofErr w:type="spellStart"/>
            <w:r w:rsidRPr="008C454B">
              <w:rPr>
                <w:rFonts w:asciiTheme="majorHAnsi" w:hAnsiTheme="majorHAnsi" w:cstheme="majorHAnsi"/>
                <w:sz w:val="28"/>
                <w:szCs w:val="28"/>
              </w:rPr>
              <w:t>Описание</w:t>
            </w:r>
            <w:proofErr w:type="spellEnd"/>
          </w:p>
        </w:tc>
        <w:tc>
          <w:tcPr>
            <w:tcW w:w="2802" w:type="dxa"/>
          </w:tcPr>
          <w:p w14:paraId="4B87A7B5" w14:textId="155DA00C" w:rsidR="008C454B" w:rsidRPr="008C454B" w:rsidRDefault="008C454B" w:rsidP="008C454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proofErr w:type="spellStart"/>
            <w:r w:rsidRPr="008C454B">
              <w:rPr>
                <w:rFonts w:asciiTheme="majorHAnsi" w:hAnsiTheme="majorHAnsi" w:cstheme="majorHAnsi"/>
                <w:sz w:val="28"/>
                <w:szCs w:val="28"/>
              </w:rPr>
              <w:t>Причины</w:t>
            </w:r>
            <w:proofErr w:type="spellEnd"/>
            <w:r w:rsidRPr="008C454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C454B">
              <w:rPr>
                <w:rFonts w:asciiTheme="majorHAnsi" w:hAnsiTheme="majorHAnsi" w:cstheme="majorHAnsi"/>
                <w:sz w:val="28"/>
                <w:szCs w:val="28"/>
              </w:rPr>
              <w:t>выбора</w:t>
            </w:r>
            <w:proofErr w:type="spellEnd"/>
          </w:p>
        </w:tc>
      </w:tr>
      <w:tr w:rsidR="008C454B" w:rsidRPr="00377185" w14:paraId="44030C29" w14:textId="77777777" w:rsidTr="00914ECD">
        <w:tc>
          <w:tcPr>
            <w:tcW w:w="3107" w:type="dxa"/>
          </w:tcPr>
          <w:p w14:paraId="74E4E775" w14:textId="63F85B6A" w:rsidR="008C454B" w:rsidRPr="008C454B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Go (</w:t>
            </w:r>
            <w:proofErr w:type="spellStart"/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Golang</w:t>
            </w:r>
            <w:proofErr w:type="spellEnd"/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)</w:t>
            </w: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ab/>
            </w:r>
          </w:p>
        </w:tc>
        <w:tc>
          <w:tcPr>
            <w:tcW w:w="2721" w:type="dxa"/>
          </w:tcPr>
          <w:p w14:paraId="0C905FA1" w14:textId="429A3A29" w:rsidR="008C454B" w:rsidRPr="008C454B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Язык программирования, ориентированный на высокую производительность и параллельную обработку.</w:t>
            </w:r>
          </w:p>
        </w:tc>
        <w:tc>
          <w:tcPr>
            <w:tcW w:w="2802" w:type="dxa"/>
          </w:tcPr>
          <w:p w14:paraId="19B15B2A" w14:textId="3E671F7B" w:rsidR="008C454B" w:rsidRPr="008C454B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Go выбран для разработки бэкенда из-за своей высокой производительности, простоты в использовании и отличной поддержки многозадачности, что критично для реального времени при обслуживании запросов от множества клиентов.</w:t>
            </w:r>
          </w:p>
        </w:tc>
      </w:tr>
      <w:tr w:rsidR="008C454B" w:rsidRPr="00377185" w14:paraId="0BA77E70" w14:textId="77777777" w:rsidTr="00914ECD">
        <w:tc>
          <w:tcPr>
            <w:tcW w:w="3107" w:type="dxa"/>
          </w:tcPr>
          <w:p w14:paraId="43F659AF" w14:textId="46F1CAF4" w:rsidR="008C454B" w:rsidRPr="008C454B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proofErr w:type="spellStart"/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PostgreSQL</w:t>
            </w:r>
            <w:proofErr w:type="spellEnd"/>
          </w:p>
        </w:tc>
        <w:tc>
          <w:tcPr>
            <w:tcW w:w="2721" w:type="dxa"/>
          </w:tcPr>
          <w:p w14:paraId="5CDB71C7" w14:textId="6D91FCED" w:rsidR="008C454B" w:rsidRPr="008C454B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Реляционная база данных с открытым исходным кодом.</w:t>
            </w: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ab/>
            </w:r>
          </w:p>
        </w:tc>
        <w:tc>
          <w:tcPr>
            <w:tcW w:w="2802" w:type="dxa"/>
          </w:tcPr>
          <w:p w14:paraId="69A8CC03" w14:textId="3FDA71AC" w:rsidR="008C454B" w:rsidRPr="008C454B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proofErr w:type="spellStart"/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PostgreSQL</w:t>
            </w:r>
            <w:proofErr w:type="spellEnd"/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 был выбран за его надежность, поддержку транзакций и масштабируемость. Это позволяет эффективно обрабатывать и хранить большие объемы данных, такие как информация о заказах и сессиях.</w:t>
            </w:r>
          </w:p>
        </w:tc>
      </w:tr>
    </w:tbl>
    <w:p w14:paraId="3D0D8C6F" w14:textId="77777777" w:rsidR="00377185" w:rsidRDefault="00377185" w:rsidP="008C454B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3686D395" w14:textId="77777777" w:rsidR="00377185" w:rsidRDefault="00377185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br w:type="page"/>
      </w:r>
    </w:p>
    <w:p w14:paraId="0E6F97E5" w14:textId="4BD14668" w:rsidR="008C454B" w:rsidRPr="00914ECD" w:rsidRDefault="008C454B" w:rsidP="008C454B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913D3E">
        <w:rPr>
          <w:rFonts w:asciiTheme="majorHAnsi" w:hAnsiTheme="majorHAnsi" w:cstheme="majorHAnsi"/>
          <w:sz w:val="28"/>
          <w:szCs w:val="28"/>
          <w:lang w:val="ru-RU"/>
        </w:rPr>
        <w:lastRenderedPageBreak/>
        <w:t>2.2 Обоснование выбранного технологического стека:</w:t>
      </w:r>
    </w:p>
    <w:p w14:paraId="4EB271E1" w14:textId="67EBFE01" w:rsidR="00914ECD" w:rsidRPr="00913D3E" w:rsidRDefault="00914ECD" w:rsidP="00914ECD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914ECD">
        <w:rPr>
          <w:rFonts w:asciiTheme="majorHAnsi" w:hAnsiTheme="majorHAnsi" w:cstheme="majorHAnsi"/>
          <w:sz w:val="28"/>
          <w:szCs w:val="28"/>
          <w:lang w:val="ru-RU"/>
        </w:rPr>
        <w:t>Для разработки бэкенда веб-приложения был выбран стек технологий, который обеспечивает отличную производительность, масштабируемость и надежность, что крайне важно для решения задач, связанных с реальным временем и многозадачностью в ресторанном бизнесе.</w:t>
      </w:r>
    </w:p>
    <w:p w14:paraId="39947707" w14:textId="637C4AFF" w:rsidR="00914ECD" w:rsidRPr="00913D3E" w:rsidRDefault="00914ECD" w:rsidP="00914ECD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914ECD">
        <w:rPr>
          <w:rFonts w:asciiTheme="majorHAnsi" w:hAnsiTheme="majorHAnsi" w:cstheme="majorHAnsi"/>
          <w:sz w:val="28"/>
          <w:szCs w:val="28"/>
          <w:lang w:val="ru-RU"/>
        </w:rPr>
        <w:t>Go (</w:t>
      </w:r>
      <w:proofErr w:type="spellStart"/>
      <w:r w:rsidRPr="00914ECD">
        <w:rPr>
          <w:rFonts w:asciiTheme="majorHAnsi" w:hAnsiTheme="majorHAnsi" w:cstheme="majorHAnsi"/>
          <w:sz w:val="28"/>
          <w:szCs w:val="28"/>
          <w:lang w:val="ru-RU"/>
        </w:rPr>
        <w:t>Golang</w:t>
      </w:r>
      <w:proofErr w:type="spellEnd"/>
      <w:r w:rsidRPr="00914ECD">
        <w:rPr>
          <w:rFonts w:asciiTheme="majorHAnsi" w:hAnsiTheme="majorHAnsi" w:cstheme="majorHAnsi"/>
          <w:sz w:val="28"/>
          <w:szCs w:val="28"/>
          <w:lang w:val="ru-RU"/>
        </w:rPr>
        <w:t>) был выбран как основной язык разработки благодаря своей высокой производительности и возможностям для параллельной обработки запросов. Это особенно важно для нашего проекта, где приложение должно эффективно обрабатывать множество запросов одновременно, обеспечивая мгновенную реакцию на действия пользователей (например, добавление позиций в корзину или вызов официанта). Go идеально подходит для создания высокоскоростных сервисов, обладающих отличной производительностью и надежностью при высоких нагрузках.</w:t>
      </w:r>
    </w:p>
    <w:p w14:paraId="176858EB" w14:textId="171A06D6" w:rsidR="00914ECD" w:rsidRPr="00913D3E" w:rsidRDefault="00914ECD" w:rsidP="00914ECD">
      <w:pPr>
        <w:rPr>
          <w:rFonts w:asciiTheme="majorHAnsi" w:hAnsiTheme="majorHAnsi" w:cstheme="majorHAnsi"/>
          <w:sz w:val="28"/>
          <w:szCs w:val="28"/>
          <w:lang w:val="ru-RU"/>
        </w:rPr>
      </w:pPr>
      <w:proofErr w:type="spellStart"/>
      <w:r w:rsidRPr="00914ECD">
        <w:rPr>
          <w:rFonts w:asciiTheme="majorHAnsi" w:hAnsiTheme="majorHAnsi" w:cstheme="majorHAnsi"/>
          <w:sz w:val="28"/>
          <w:szCs w:val="28"/>
          <w:lang w:val="ru-RU"/>
        </w:rPr>
        <w:t>PostgreSQL</w:t>
      </w:r>
      <w:proofErr w:type="spellEnd"/>
      <w:r w:rsidRPr="00914ECD">
        <w:rPr>
          <w:rFonts w:asciiTheme="majorHAnsi" w:hAnsiTheme="majorHAnsi" w:cstheme="majorHAnsi"/>
          <w:sz w:val="28"/>
          <w:szCs w:val="28"/>
          <w:lang w:val="ru-RU"/>
        </w:rPr>
        <w:t xml:space="preserve"> был выбран для хранения всех данных, связанных с пользователями, заказами и сессиями. Эта СУБД известна своей стабильностью и поддержкой транзакций, что критично для обеспечения целостности данных в системе. </w:t>
      </w:r>
      <w:proofErr w:type="spellStart"/>
      <w:r w:rsidR="00C3694E" w:rsidRPr="00914ECD">
        <w:rPr>
          <w:rFonts w:asciiTheme="majorHAnsi" w:hAnsiTheme="majorHAnsi" w:cstheme="majorHAnsi"/>
          <w:sz w:val="28"/>
          <w:szCs w:val="28"/>
          <w:lang w:val="ru-RU"/>
        </w:rPr>
        <w:t>PostgreSQL</w:t>
      </w:r>
      <w:proofErr w:type="spellEnd"/>
      <w:r w:rsidR="00C3694E" w:rsidRPr="00914ECD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914ECD">
        <w:rPr>
          <w:rFonts w:asciiTheme="majorHAnsi" w:hAnsiTheme="majorHAnsi" w:cstheme="majorHAnsi"/>
          <w:sz w:val="28"/>
          <w:szCs w:val="28"/>
          <w:lang w:val="ru-RU"/>
        </w:rPr>
        <w:t>также хорошо масштабируется и легко интегрируется с другими компонентами стека, что позволяет оптимально работать с большими объемами данных, что актуально для ресторанных сетей с большим количеством заказов и клиентов.</w:t>
      </w:r>
    </w:p>
    <w:p w14:paraId="4FA8A817" w14:textId="7518E47F" w:rsidR="00914ECD" w:rsidRPr="00913D3E" w:rsidRDefault="00914ECD" w:rsidP="00914ECD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914ECD">
        <w:rPr>
          <w:rFonts w:asciiTheme="majorHAnsi" w:hAnsiTheme="majorHAnsi" w:cstheme="majorHAnsi"/>
          <w:sz w:val="28"/>
          <w:szCs w:val="28"/>
          <w:lang w:val="ru-RU"/>
        </w:rPr>
        <w:t>Вместе эти технологии позволяют создать высокопроизводительное, масштабируемое и надежное веб-приложение, которое будет стабильно работать в условиях высоких нагрузок и обеспечивать быструю реакцию на действия пользователей.</w:t>
      </w:r>
    </w:p>
    <w:p w14:paraId="216F3473" w14:textId="77777777" w:rsidR="00913D3E" w:rsidRDefault="00913D3E" w:rsidP="00676FC1">
      <w:pPr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ru-RU"/>
        </w:rPr>
        <w:br w:type="page"/>
      </w:r>
    </w:p>
    <w:p w14:paraId="71275CE2" w14:textId="69EC185A" w:rsidR="00676FC1" w:rsidRPr="00E1405C" w:rsidRDefault="008C454B" w:rsidP="00676FC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45346">
        <w:rPr>
          <w:rFonts w:asciiTheme="majorHAnsi" w:hAnsiTheme="majorHAnsi" w:cstheme="majorHAnsi"/>
          <w:b/>
          <w:bCs/>
          <w:sz w:val="28"/>
          <w:szCs w:val="28"/>
          <w:lang w:val="ru-RU"/>
        </w:rPr>
        <w:lastRenderedPageBreak/>
        <w:t>3. Критерии оценивания проекта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321"/>
        <w:gridCol w:w="4309"/>
      </w:tblGrid>
      <w:tr w:rsidR="008C454B" w:rsidRPr="008C454B" w14:paraId="0FA31A36" w14:textId="77777777" w:rsidTr="00345346">
        <w:tc>
          <w:tcPr>
            <w:tcW w:w="4321" w:type="dxa"/>
          </w:tcPr>
          <w:p w14:paraId="57C517E5" w14:textId="644080CF" w:rsidR="008C454B" w:rsidRPr="008C454B" w:rsidRDefault="008C454B" w:rsidP="008C454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proofErr w:type="spellStart"/>
            <w:r w:rsidRPr="008C454B"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</w:rPr>
              <w:t>Критерий</w:t>
            </w:r>
            <w:proofErr w:type="spellEnd"/>
          </w:p>
        </w:tc>
        <w:tc>
          <w:tcPr>
            <w:tcW w:w="4309" w:type="dxa"/>
          </w:tcPr>
          <w:p w14:paraId="3F32819C" w14:textId="199A83C1" w:rsidR="008C454B" w:rsidRPr="008C454B" w:rsidRDefault="008C454B" w:rsidP="008C454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proofErr w:type="spellStart"/>
            <w:r w:rsidRPr="008C454B"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</w:rPr>
              <w:t>Описание</w:t>
            </w:r>
            <w:proofErr w:type="spellEnd"/>
          </w:p>
        </w:tc>
      </w:tr>
      <w:tr w:rsidR="00345346" w:rsidRPr="00377185" w14:paraId="5E28AC3D" w14:textId="77777777" w:rsidTr="00345346">
        <w:tc>
          <w:tcPr>
            <w:tcW w:w="4321" w:type="dxa"/>
            <w:vAlign w:val="bottom"/>
          </w:tcPr>
          <w:p w14:paraId="183A044C" w14:textId="20E45890" w:rsidR="00345346" w:rsidRDefault="00345346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Работа с базой данных</w:t>
            </w:r>
          </w:p>
        </w:tc>
        <w:tc>
          <w:tcPr>
            <w:tcW w:w="4309" w:type="dxa"/>
            <w:vAlign w:val="bottom"/>
          </w:tcPr>
          <w:p w14:paraId="04C3949B" w14:textId="56D75AC7" w:rsidR="00345346" w:rsidRDefault="00345346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Будут использованы/Не будут использованы</w:t>
            </w:r>
          </w:p>
        </w:tc>
      </w:tr>
      <w:tr w:rsidR="00967CC1" w:rsidRPr="00377185" w14:paraId="6CBDDEDD" w14:textId="77777777" w:rsidTr="00345346">
        <w:tc>
          <w:tcPr>
            <w:tcW w:w="4321" w:type="dxa"/>
            <w:vAlign w:val="bottom"/>
          </w:tcPr>
          <w:p w14:paraId="0AD56C6D" w14:textId="1CA3CF93" w:rsidR="00967CC1" w:rsidRDefault="00967CC1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Управление доступом</w:t>
            </w:r>
          </w:p>
        </w:tc>
        <w:tc>
          <w:tcPr>
            <w:tcW w:w="4309" w:type="dxa"/>
            <w:vAlign w:val="bottom"/>
          </w:tcPr>
          <w:p w14:paraId="38AD55B5" w14:textId="0B5155E4" w:rsidR="00967CC1" w:rsidRPr="00676FC1" w:rsidRDefault="00967CC1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Будут использованы/Не будут использованы</w:t>
            </w:r>
          </w:p>
        </w:tc>
      </w:tr>
      <w:tr w:rsidR="008C454B" w:rsidRPr="00377185" w14:paraId="0A6F5089" w14:textId="77777777" w:rsidTr="00345346">
        <w:tc>
          <w:tcPr>
            <w:tcW w:w="4321" w:type="dxa"/>
            <w:vAlign w:val="bottom"/>
          </w:tcPr>
          <w:p w14:paraId="7F31499A" w14:textId="57BD54EF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Функциональность - Процент выполнения функциональных требований</w:t>
            </w:r>
          </w:p>
        </w:tc>
        <w:tc>
          <w:tcPr>
            <w:tcW w:w="4309" w:type="dxa"/>
            <w:vAlign w:val="bottom"/>
          </w:tcPr>
          <w:p w14:paraId="20E19DCC" w14:textId="15703C27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Выполненные требования в процентах от общего количества</w:t>
            </w:r>
          </w:p>
        </w:tc>
      </w:tr>
      <w:tr w:rsidR="008C454B" w:rsidRPr="00377185" w14:paraId="232119E1" w14:textId="77777777" w:rsidTr="00345346">
        <w:tc>
          <w:tcPr>
            <w:tcW w:w="4321" w:type="dxa"/>
            <w:vAlign w:val="bottom"/>
          </w:tcPr>
          <w:p w14:paraId="6B715ECD" w14:textId="0DC06A28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proofErr w:type="spellStart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Функциональность</w:t>
            </w:r>
            <w:proofErr w:type="spellEnd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- </w:t>
            </w:r>
            <w:proofErr w:type="spellStart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Количество</w:t>
            </w:r>
            <w:proofErr w:type="spellEnd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реализованных</w:t>
            </w:r>
            <w:proofErr w:type="spellEnd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функций</w:t>
            </w:r>
            <w:proofErr w:type="spellEnd"/>
          </w:p>
        </w:tc>
        <w:tc>
          <w:tcPr>
            <w:tcW w:w="4309" w:type="dxa"/>
            <w:vAlign w:val="bottom"/>
          </w:tcPr>
          <w:p w14:paraId="774EBFCD" w14:textId="29B526AC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Абсолютное количество функций, которые работают правильно</w:t>
            </w:r>
          </w:p>
        </w:tc>
      </w:tr>
      <w:tr w:rsidR="008C454B" w:rsidRPr="00377185" w14:paraId="6E27D300" w14:textId="77777777" w:rsidTr="00345346">
        <w:tc>
          <w:tcPr>
            <w:tcW w:w="4321" w:type="dxa"/>
            <w:vAlign w:val="bottom"/>
          </w:tcPr>
          <w:p w14:paraId="47EA90B3" w14:textId="2599596C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Производительность и эффективность - Время отклика</w:t>
            </w:r>
          </w:p>
        </w:tc>
        <w:tc>
          <w:tcPr>
            <w:tcW w:w="4309" w:type="dxa"/>
            <w:vAlign w:val="bottom"/>
          </w:tcPr>
          <w:p w14:paraId="0CBDF334" w14:textId="07083BE9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Среднее время ответа программы на запросы пользователя (в секундах)</w:t>
            </w:r>
          </w:p>
        </w:tc>
      </w:tr>
      <w:tr w:rsidR="008C454B" w:rsidRPr="008C454B" w14:paraId="62632EE1" w14:textId="77777777" w:rsidTr="00345346">
        <w:tc>
          <w:tcPr>
            <w:tcW w:w="4321" w:type="dxa"/>
            <w:vAlign w:val="bottom"/>
          </w:tcPr>
          <w:p w14:paraId="5AA3D9C8" w14:textId="633BC87E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Качество кода - Средняя цикломатическая сложность</w:t>
            </w:r>
          </w:p>
        </w:tc>
        <w:tc>
          <w:tcPr>
            <w:tcW w:w="4309" w:type="dxa"/>
            <w:vAlign w:val="bottom"/>
          </w:tcPr>
          <w:p w14:paraId="5AE6C6BD" w14:textId="07876EDB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proofErr w:type="spellStart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Средняя</w:t>
            </w:r>
            <w:proofErr w:type="spellEnd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сложность</w:t>
            </w:r>
            <w:proofErr w:type="spellEnd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функций</w:t>
            </w:r>
            <w:proofErr w:type="spellEnd"/>
          </w:p>
        </w:tc>
      </w:tr>
      <w:tr w:rsidR="008C454B" w:rsidRPr="00377185" w14:paraId="69A18502" w14:textId="77777777" w:rsidTr="00345346">
        <w:tc>
          <w:tcPr>
            <w:tcW w:w="4321" w:type="dxa"/>
            <w:vAlign w:val="bottom"/>
          </w:tcPr>
          <w:p w14:paraId="49DAD253" w14:textId="5CC427BA" w:rsidR="008C454B" w:rsidRPr="008C454B" w:rsidRDefault="008C454B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proofErr w:type="spellStart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Тестирование</w:t>
            </w:r>
            <w:proofErr w:type="spellEnd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- </w:t>
            </w:r>
            <w:proofErr w:type="spellStart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Процент</w:t>
            </w:r>
            <w:proofErr w:type="spellEnd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успешных</w:t>
            </w:r>
            <w:proofErr w:type="spellEnd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тестов</w:t>
            </w:r>
            <w:proofErr w:type="spellEnd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(%)</w:t>
            </w:r>
          </w:p>
        </w:tc>
        <w:tc>
          <w:tcPr>
            <w:tcW w:w="4309" w:type="dxa"/>
            <w:vAlign w:val="bottom"/>
          </w:tcPr>
          <w:p w14:paraId="6AC383BB" w14:textId="6C34E7A1" w:rsidR="008C454B" w:rsidRPr="008C454B" w:rsidRDefault="008C454B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Процент успешно пройденных тестов из общего количества</w:t>
            </w:r>
          </w:p>
        </w:tc>
      </w:tr>
      <w:tr w:rsidR="008C454B" w:rsidRPr="00377185" w14:paraId="7F9CB18D" w14:textId="77777777" w:rsidTr="00345346">
        <w:tc>
          <w:tcPr>
            <w:tcW w:w="4321" w:type="dxa"/>
            <w:vAlign w:val="bottom"/>
          </w:tcPr>
          <w:p w14:paraId="30243F5E" w14:textId="79BE17EA" w:rsidR="008C454B" w:rsidRPr="008C454B" w:rsidRDefault="008C454B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Соблюдение сроков и плана - Количество дней отклонения от плана</w:t>
            </w:r>
          </w:p>
        </w:tc>
        <w:tc>
          <w:tcPr>
            <w:tcW w:w="4309" w:type="dxa"/>
            <w:vAlign w:val="bottom"/>
          </w:tcPr>
          <w:p w14:paraId="799FB982" w14:textId="0CA8585C" w:rsidR="008C454B" w:rsidRPr="008C454B" w:rsidRDefault="008C454B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Общее число дней отклонения от плана</w:t>
            </w:r>
          </w:p>
        </w:tc>
      </w:tr>
      <w:tr w:rsidR="008C454B" w:rsidRPr="00377185" w14:paraId="2D0A4EA5" w14:textId="77777777" w:rsidTr="00345346">
        <w:tc>
          <w:tcPr>
            <w:tcW w:w="4321" w:type="dxa"/>
            <w:vAlign w:val="bottom"/>
          </w:tcPr>
          <w:p w14:paraId="023830AA" w14:textId="31526790" w:rsidR="008C454B" w:rsidRPr="008C454B" w:rsidRDefault="008C454B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Использование технологического стека - Процент использования функциональности стека (%)</w:t>
            </w:r>
          </w:p>
        </w:tc>
        <w:tc>
          <w:tcPr>
            <w:tcW w:w="4309" w:type="dxa"/>
            <w:vAlign w:val="bottom"/>
          </w:tcPr>
          <w:p w14:paraId="40AFA2EE" w14:textId="415BC43F" w:rsidR="008C454B" w:rsidRPr="008C454B" w:rsidRDefault="008C454B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Процент использования функциональности выбранного стека технологий</w:t>
            </w:r>
          </w:p>
        </w:tc>
      </w:tr>
      <w:tr w:rsidR="008C454B" w:rsidRPr="00377185" w14:paraId="1837DF05" w14:textId="77777777" w:rsidTr="00345346">
        <w:tc>
          <w:tcPr>
            <w:tcW w:w="4321" w:type="dxa"/>
            <w:vAlign w:val="bottom"/>
          </w:tcPr>
          <w:p w14:paraId="33A7BD3C" w14:textId="788482EB" w:rsidR="008C454B" w:rsidRPr="008C454B" w:rsidRDefault="008C454B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Оценка командной работы - Среднее время коммуникации (в часах)</w:t>
            </w:r>
          </w:p>
        </w:tc>
        <w:tc>
          <w:tcPr>
            <w:tcW w:w="4309" w:type="dxa"/>
            <w:vAlign w:val="bottom"/>
          </w:tcPr>
          <w:p w14:paraId="45138090" w14:textId="0E9F7001" w:rsidR="008C454B" w:rsidRPr="008C454B" w:rsidRDefault="008C454B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Среднее время, потраченное на обсуждение задач и решение вопросов</w:t>
            </w:r>
          </w:p>
        </w:tc>
      </w:tr>
      <w:tr w:rsidR="008C454B" w:rsidRPr="00377185" w14:paraId="00D94803" w14:textId="77777777" w:rsidTr="00345346">
        <w:tc>
          <w:tcPr>
            <w:tcW w:w="4321" w:type="dxa"/>
            <w:vAlign w:val="bottom"/>
          </w:tcPr>
          <w:p w14:paraId="05411168" w14:textId="159888CB" w:rsidR="008C454B" w:rsidRPr="008C454B" w:rsidRDefault="008C454B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Оценка командной работы - Количество завершенных задач на каждого участника</w:t>
            </w:r>
          </w:p>
        </w:tc>
        <w:tc>
          <w:tcPr>
            <w:tcW w:w="4309" w:type="dxa"/>
            <w:vAlign w:val="bottom"/>
          </w:tcPr>
          <w:p w14:paraId="2C457D01" w14:textId="17C49097" w:rsidR="008C454B" w:rsidRPr="008C454B" w:rsidRDefault="008C454B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Общее число задач, выполненных каждым членом команды</w:t>
            </w:r>
          </w:p>
        </w:tc>
      </w:tr>
    </w:tbl>
    <w:p w14:paraId="2ACD532E" w14:textId="77777777" w:rsidR="00913D3E" w:rsidRDefault="00913D3E" w:rsidP="008C454B">
      <w:pPr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ru-RU"/>
        </w:rPr>
        <w:br w:type="page"/>
      </w:r>
    </w:p>
    <w:p w14:paraId="45375547" w14:textId="2CED6876" w:rsidR="008C454B" w:rsidRPr="008C454B" w:rsidRDefault="008C454B" w:rsidP="008C454B">
      <w:pPr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  <w:r w:rsidRPr="008C454B">
        <w:rPr>
          <w:rFonts w:asciiTheme="majorHAnsi" w:hAnsiTheme="majorHAnsi" w:cstheme="majorHAnsi"/>
          <w:b/>
          <w:bCs/>
          <w:sz w:val="28"/>
          <w:szCs w:val="28"/>
          <w:lang w:val="ru-RU"/>
        </w:rPr>
        <w:lastRenderedPageBreak/>
        <w:t>4. Особые пометки</w:t>
      </w:r>
    </w:p>
    <w:p w14:paraId="1E7FEBD6" w14:textId="3E71963A" w:rsidR="0077184D" w:rsidRPr="009621D2" w:rsidRDefault="009621D2" w:rsidP="008C454B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>Разбиение задач между членами команды может быть не окончательным из-за того</w:t>
      </w:r>
      <w:r w:rsidRPr="009621D2">
        <w:rPr>
          <w:rFonts w:asciiTheme="majorHAnsi" w:hAnsiTheme="majorHAnsi" w:cstheme="majorHAnsi"/>
          <w:sz w:val="28"/>
          <w:szCs w:val="28"/>
          <w:lang w:val="ru-RU"/>
        </w:rPr>
        <w:t xml:space="preserve">, </w:t>
      </w:r>
      <w:r>
        <w:rPr>
          <w:rFonts w:asciiTheme="majorHAnsi" w:hAnsiTheme="majorHAnsi" w:cstheme="majorHAnsi"/>
          <w:sz w:val="28"/>
          <w:szCs w:val="28"/>
          <w:lang w:val="ru-RU"/>
        </w:rPr>
        <w:t>что реализация каких-либо задач может занять больше/меньше времени чем было запланировано</w:t>
      </w:r>
      <w:r w:rsidRPr="009621D2">
        <w:rPr>
          <w:rFonts w:asciiTheme="majorHAnsi" w:hAnsiTheme="majorHAnsi" w:cstheme="majorHAnsi"/>
          <w:sz w:val="28"/>
          <w:szCs w:val="28"/>
          <w:lang w:val="ru-RU"/>
        </w:rPr>
        <w:t>.</w:t>
      </w:r>
      <w:r>
        <w:rPr>
          <w:rFonts w:asciiTheme="majorHAnsi" w:hAnsiTheme="majorHAnsi" w:cstheme="majorHAnsi"/>
          <w:sz w:val="28"/>
          <w:szCs w:val="28"/>
          <w:lang w:val="ru-RU"/>
        </w:rPr>
        <w:t xml:space="preserve"> Также возможно</w:t>
      </w:r>
      <w:r w:rsidRPr="009621D2">
        <w:rPr>
          <w:rFonts w:asciiTheme="majorHAnsi" w:hAnsiTheme="majorHAnsi" w:cstheme="majorHAnsi"/>
          <w:sz w:val="28"/>
          <w:szCs w:val="28"/>
          <w:lang w:val="ru-RU"/>
        </w:rPr>
        <w:t xml:space="preserve">, </w:t>
      </w:r>
      <w:r>
        <w:rPr>
          <w:rFonts w:asciiTheme="majorHAnsi" w:hAnsiTheme="majorHAnsi" w:cstheme="majorHAnsi"/>
          <w:sz w:val="28"/>
          <w:szCs w:val="28"/>
          <w:lang w:val="ru-RU"/>
        </w:rPr>
        <w:t>что будет использован не весь предполагаемый стек и реализован не весь функционал</w:t>
      </w:r>
      <w:r w:rsidRPr="009621D2">
        <w:rPr>
          <w:rFonts w:asciiTheme="majorHAnsi" w:hAnsiTheme="majorHAnsi" w:cstheme="majorHAnsi"/>
          <w:sz w:val="28"/>
          <w:szCs w:val="28"/>
          <w:lang w:val="ru-RU"/>
        </w:rPr>
        <w:t>,</w:t>
      </w:r>
      <w:r>
        <w:rPr>
          <w:rFonts w:asciiTheme="majorHAnsi" w:hAnsiTheme="majorHAnsi" w:cstheme="majorHAnsi"/>
          <w:sz w:val="28"/>
          <w:szCs w:val="28"/>
          <w:lang w:val="ru-RU"/>
        </w:rPr>
        <w:t xml:space="preserve"> так как проект довольно большой и надо реализовать большое количество функционала</w:t>
      </w:r>
      <w:r w:rsidRPr="009621D2">
        <w:rPr>
          <w:rFonts w:asciiTheme="majorHAnsi" w:hAnsiTheme="majorHAnsi" w:cstheme="majorHAnsi"/>
          <w:sz w:val="28"/>
          <w:szCs w:val="28"/>
          <w:lang w:val="ru-RU"/>
        </w:rPr>
        <w:t>,</w:t>
      </w:r>
      <w:r>
        <w:rPr>
          <w:rFonts w:asciiTheme="majorHAnsi" w:hAnsiTheme="majorHAnsi" w:cstheme="majorHAnsi"/>
          <w:sz w:val="28"/>
          <w:szCs w:val="28"/>
          <w:lang w:val="ru-RU"/>
        </w:rPr>
        <w:t xml:space="preserve"> учитывая</w:t>
      </w:r>
      <w:r w:rsidRPr="009621D2">
        <w:rPr>
          <w:rFonts w:asciiTheme="majorHAnsi" w:hAnsiTheme="majorHAnsi" w:cstheme="majorHAnsi"/>
          <w:sz w:val="28"/>
          <w:szCs w:val="28"/>
          <w:lang w:val="ru-RU"/>
        </w:rPr>
        <w:t>,</w:t>
      </w:r>
      <w:r>
        <w:rPr>
          <w:rFonts w:asciiTheme="majorHAnsi" w:hAnsiTheme="majorHAnsi" w:cstheme="majorHAnsi"/>
          <w:sz w:val="28"/>
          <w:szCs w:val="28"/>
          <w:lang w:val="ru-RU"/>
        </w:rPr>
        <w:t xml:space="preserve"> что система должна быть отказоустойчивой</w:t>
      </w:r>
      <w:r w:rsidRPr="009621D2">
        <w:rPr>
          <w:rFonts w:asciiTheme="majorHAnsi" w:hAnsiTheme="majorHAnsi" w:cstheme="majorHAnsi"/>
          <w:sz w:val="28"/>
          <w:szCs w:val="28"/>
          <w:lang w:val="ru-RU"/>
        </w:rPr>
        <w:t xml:space="preserve">. </w:t>
      </w:r>
    </w:p>
    <w:sectPr w:rsidR="0077184D" w:rsidRPr="009621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4C20C3"/>
    <w:multiLevelType w:val="hybridMultilevel"/>
    <w:tmpl w:val="474220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3D3713F"/>
    <w:multiLevelType w:val="hybridMultilevel"/>
    <w:tmpl w:val="8C668612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15DD05EC"/>
    <w:multiLevelType w:val="hybridMultilevel"/>
    <w:tmpl w:val="EFFE7390"/>
    <w:lvl w:ilvl="0" w:tplc="45A8BE6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22E77EE"/>
    <w:multiLevelType w:val="hybridMultilevel"/>
    <w:tmpl w:val="560C5A6A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3" w15:restartNumberingAfterBreak="0">
    <w:nsid w:val="48814456"/>
    <w:multiLevelType w:val="hybridMultilevel"/>
    <w:tmpl w:val="B574CE3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656403BE"/>
    <w:multiLevelType w:val="hybridMultilevel"/>
    <w:tmpl w:val="87B0D4A2"/>
    <w:lvl w:ilvl="0" w:tplc="040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5" w15:restartNumberingAfterBreak="0">
    <w:nsid w:val="7278357B"/>
    <w:multiLevelType w:val="hybridMultilevel"/>
    <w:tmpl w:val="F7226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CA0B50"/>
    <w:multiLevelType w:val="hybridMultilevel"/>
    <w:tmpl w:val="5AACFFAC"/>
    <w:lvl w:ilvl="0" w:tplc="041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7" w15:restartNumberingAfterBreak="0">
    <w:nsid w:val="73606F9F"/>
    <w:multiLevelType w:val="hybridMultilevel"/>
    <w:tmpl w:val="FC3AE7E0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8" w15:restartNumberingAfterBreak="0">
    <w:nsid w:val="7948002E"/>
    <w:multiLevelType w:val="hybridMultilevel"/>
    <w:tmpl w:val="2EC24D32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 w16cid:durableId="2017925911">
    <w:abstractNumId w:val="8"/>
  </w:num>
  <w:num w:numId="2" w16cid:durableId="388915851">
    <w:abstractNumId w:val="6"/>
  </w:num>
  <w:num w:numId="3" w16cid:durableId="1820072600">
    <w:abstractNumId w:val="5"/>
  </w:num>
  <w:num w:numId="4" w16cid:durableId="1899584196">
    <w:abstractNumId w:val="4"/>
  </w:num>
  <w:num w:numId="5" w16cid:durableId="1926569503">
    <w:abstractNumId w:val="7"/>
  </w:num>
  <w:num w:numId="6" w16cid:durableId="55856608">
    <w:abstractNumId w:val="3"/>
  </w:num>
  <w:num w:numId="7" w16cid:durableId="570700027">
    <w:abstractNumId w:val="2"/>
  </w:num>
  <w:num w:numId="8" w16cid:durableId="407263490">
    <w:abstractNumId w:val="1"/>
  </w:num>
  <w:num w:numId="9" w16cid:durableId="1359618066">
    <w:abstractNumId w:val="0"/>
  </w:num>
  <w:num w:numId="10" w16cid:durableId="838345653">
    <w:abstractNumId w:val="15"/>
  </w:num>
  <w:num w:numId="11" w16cid:durableId="1475297522">
    <w:abstractNumId w:val="9"/>
  </w:num>
  <w:num w:numId="12" w16cid:durableId="2034375377">
    <w:abstractNumId w:val="11"/>
  </w:num>
  <w:num w:numId="13" w16cid:durableId="130440862">
    <w:abstractNumId w:val="18"/>
  </w:num>
  <w:num w:numId="14" w16cid:durableId="927690315">
    <w:abstractNumId w:val="12"/>
  </w:num>
  <w:num w:numId="15" w16cid:durableId="535972475">
    <w:abstractNumId w:val="13"/>
  </w:num>
  <w:num w:numId="16" w16cid:durableId="1717000675">
    <w:abstractNumId w:val="16"/>
  </w:num>
  <w:num w:numId="17" w16cid:durableId="1212110236">
    <w:abstractNumId w:val="17"/>
  </w:num>
  <w:num w:numId="18" w16cid:durableId="1326321046">
    <w:abstractNumId w:val="10"/>
  </w:num>
  <w:num w:numId="19" w16cid:durableId="53982637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1C46"/>
    <w:rsid w:val="0029639D"/>
    <w:rsid w:val="00326F90"/>
    <w:rsid w:val="00344876"/>
    <w:rsid w:val="00345346"/>
    <w:rsid w:val="00377185"/>
    <w:rsid w:val="00676FC1"/>
    <w:rsid w:val="0077184D"/>
    <w:rsid w:val="007A338F"/>
    <w:rsid w:val="008C454B"/>
    <w:rsid w:val="00913D3E"/>
    <w:rsid w:val="00914ECD"/>
    <w:rsid w:val="009621D2"/>
    <w:rsid w:val="00967CC1"/>
    <w:rsid w:val="00A11586"/>
    <w:rsid w:val="00AA1D8D"/>
    <w:rsid w:val="00AC3B11"/>
    <w:rsid w:val="00B47730"/>
    <w:rsid w:val="00C3694E"/>
    <w:rsid w:val="00C7505D"/>
    <w:rsid w:val="00CB0664"/>
    <w:rsid w:val="00D41D60"/>
    <w:rsid w:val="00D54EB9"/>
    <w:rsid w:val="00D841A6"/>
    <w:rsid w:val="00E1405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E51D971"/>
  <w14:defaultImageDpi w14:val="300"/>
  <w15:docId w15:val="{7DC5C3C2-25A0-8C4C-A188-955CFB400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link w:val="af"/>
    <w:uiPriority w:val="34"/>
    <w:qFormat/>
    <w:rsid w:val="00FC693F"/>
    <w:pPr>
      <w:ind w:left="720"/>
      <w:contextualSpacing/>
    </w:pPr>
  </w:style>
  <w:style w:type="paragraph" w:styleId="af0">
    <w:name w:val="Body Text"/>
    <w:basedOn w:val="a1"/>
    <w:link w:val="af1"/>
    <w:uiPriority w:val="99"/>
    <w:unhideWhenUsed/>
    <w:rsid w:val="00AA1D8D"/>
    <w:pPr>
      <w:spacing w:after="120"/>
    </w:pPr>
  </w:style>
  <w:style w:type="character" w:customStyle="1" w:styleId="af1">
    <w:name w:val="Основной текст Знак"/>
    <w:basedOn w:val="a2"/>
    <w:link w:val="af0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2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3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4">
    <w:name w:val="macro"/>
    <w:link w:val="af5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5">
    <w:name w:val="Текст макроса Знак"/>
    <w:basedOn w:val="a2"/>
    <w:link w:val="af4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6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7">
    <w:name w:val="Strong"/>
    <w:basedOn w:val="a2"/>
    <w:uiPriority w:val="22"/>
    <w:qFormat/>
    <w:rsid w:val="00FC693F"/>
    <w:rPr>
      <w:b/>
      <w:bCs/>
    </w:rPr>
  </w:style>
  <w:style w:type="character" w:styleId="af8">
    <w:name w:val="Emphasis"/>
    <w:basedOn w:val="a2"/>
    <w:uiPriority w:val="20"/>
    <w:qFormat/>
    <w:rsid w:val="00FC693F"/>
    <w:rPr>
      <w:i/>
      <w:iCs/>
    </w:rPr>
  </w:style>
  <w:style w:type="paragraph" w:styleId="af9">
    <w:name w:val="Intense Quote"/>
    <w:basedOn w:val="a1"/>
    <w:next w:val="a1"/>
    <w:link w:val="afa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a">
    <w:name w:val="Выделенная цитата Знак"/>
    <w:basedOn w:val="a2"/>
    <w:link w:val="af9"/>
    <w:uiPriority w:val="30"/>
    <w:rsid w:val="00FC693F"/>
    <w:rPr>
      <w:b/>
      <w:bCs/>
      <w:i/>
      <w:iCs/>
      <w:color w:val="4F81BD" w:themeColor="accent1"/>
    </w:rPr>
  </w:style>
  <w:style w:type="character" w:styleId="afb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c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d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e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0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af">
    <w:name w:val="Абзац списка Знак"/>
    <w:basedOn w:val="a2"/>
    <w:link w:val="ae"/>
    <w:uiPriority w:val="34"/>
    <w:rsid w:val="00913D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B64C868-4EC1-4385-9542-DB1125CDB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918</Words>
  <Characters>5237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6143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Жалилов Актан</cp:lastModifiedBy>
  <cp:revision>4</cp:revision>
  <dcterms:created xsi:type="dcterms:W3CDTF">2024-12-04T18:14:00Z</dcterms:created>
  <dcterms:modified xsi:type="dcterms:W3CDTF">2025-02-04T18:39:00Z</dcterms:modified>
  <cp:category/>
</cp:coreProperties>
</file>