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638" w:rsidRDefault="0018568C">
      <w:r>
        <w:t>Sadly severe weather brought several deaths in the southern United States.</w:t>
      </w:r>
    </w:p>
    <w:p w:rsidR="0018568C" w:rsidRDefault="0018568C">
      <w:bookmarkStart w:id="0" w:name="_GoBack"/>
      <w:bookmarkEnd w:id="0"/>
    </w:p>
    <w:sectPr w:rsidR="00185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638"/>
    <w:rsid w:val="0018568C"/>
    <w:rsid w:val="00BF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4C227"/>
  <w15:chartTrackingRefBased/>
  <w15:docId w15:val="{C2223E89-6C09-4A8B-A077-6A321578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Aubree</dc:creator>
  <cp:keywords/>
  <dc:description/>
  <cp:lastModifiedBy>Aubree</cp:lastModifiedBy>
  <cp:revision>2</cp:revision>
  <dcterms:created xsi:type="dcterms:W3CDTF">2017-01-23T01:10:00Z</dcterms:created>
  <dcterms:modified xsi:type="dcterms:W3CDTF">2017-01-23T01:11:00Z</dcterms:modified>
</cp:coreProperties>
</file>