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441" w:rsidRDefault="00EC68B6" w:rsidP="00EC68B6">
      <w:pPr>
        <w:jc w:val="center"/>
        <w:rPr>
          <w:rFonts w:ascii="Arial" w:hAnsi="Arial" w:cs="Arial"/>
          <w:b/>
          <w:bCs/>
          <w:color w:val="666666"/>
          <w:sz w:val="36"/>
          <w:szCs w:val="36"/>
        </w:rPr>
      </w:pPr>
      <w:r>
        <w:rPr>
          <w:rFonts w:ascii="Arial" w:hAnsi="Arial" w:cs="Arial"/>
          <w:b/>
          <w:bCs/>
          <w:color w:val="666666"/>
          <w:sz w:val="36"/>
          <w:szCs w:val="36"/>
        </w:rPr>
        <w:t>Comunicación desde el dispositivo móvil mediante conexión NFC al lector</w:t>
      </w:r>
    </w:p>
    <w:p w:rsidR="00EC68B6" w:rsidRDefault="00EC68B6" w:rsidP="00EC68B6">
      <w:pPr>
        <w:jc w:val="center"/>
      </w:pPr>
    </w:p>
    <w:p w:rsidR="00414466" w:rsidRDefault="00EC68B6" w:rsidP="00EC68B6">
      <w:pPr>
        <w:pStyle w:val="NormalWeb"/>
        <w:shd w:val="clear" w:color="auto" w:fill="FFFFFF"/>
        <w:spacing w:before="0" w:beforeAutospacing="0" w:after="245" w:afterAutospacing="0"/>
        <w:ind w:left="480" w:right="480"/>
        <w:rPr>
          <w:rFonts w:ascii="Arial" w:hAnsi="Arial" w:cs="Arial"/>
        </w:rPr>
      </w:pPr>
      <w:r w:rsidRPr="00EC68B6">
        <w:rPr>
          <w:rFonts w:ascii="Arial" w:hAnsi="Arial" w:cs="Arial"/>
        </w:rPr>
        <w:t>NFC s</w:t>
      </w:r>
      <w:r w:rsidRPr="00EC68B6">
        <w:rPr>
          <w:rFonts w:ascii="Arial" w:hAnsi="Arial" w:cs="Arial"/>
        </w:rPr>
        <w:t>on las siglas de</w:t>
      </w:r>
      <w:r w:rsidRPr="00EC68B6">
        <w:rPr>
          <w:rFonts w:ascii="Arial" w:hAnsi="Arial" w:cs="Arial"/>
        </w:rPr>
        <w:t> </w:t>
      </w:r>
      <w:proofErr w:type="spellStart"/>
      <w:r w:rsidRPr="00EC68B6">
        <w:rPr>
          <w:rFonts w:ascii="Arial" w:hAnsi="Arial" w:cs="Arial"/>
          <w:b/>
          <w:bCs/>
        </w:rPr>
        <w:t>Near</w:t>
      </w:r>
      <w:proofErr w:type="spellEnd"/>
      <w:r w:rsidRPr="00EC68B6">
        <w:rPr>
          <w:rFonts w:ascii="Arial" w:hAnsi="Arial" w:cs="Arial"/>
          <w:b/>
          <w:bCs/>
        </w:rPr>
        <w:t xml:space="preserve"> Field </w:t>
      </w:r>
      <w:proofErr w:type="spellStart"/>
      <w:r w:rsidRPr="00EC68B6">
        <w:rPr>
          <w:rFonts w:ascii="Arial" w:hAnsi="Arial" w:cs="Arial"/>
          <w:b/>
          <w:bCs/>
        </w:rPr>
        <w:t>Communication</w:t>
      </w:r>
      <w:proofErr w:type="spellEnd"/>
      <w:r w:rsidRPr="00EC68B6">
        <w:rPr>
          <w:rFonts w:ascii="Arial" w:hAnsi="Arial" w:cs="Arial"/>
        </w:rPr>
        <w:t xml:space="preserve">, es decir, </w:t>
      </w:r>
      <w:r w:rsidR="007C01B0">
        <w:rPr>
          <w:rFonts w:ascii="Arial" w:hAnsi="Arial" w:cs="Arial"/>
        </w:rPr>
        <w:t>“</w:t>
      </w:r>
      <w:r w:rsidRPr="007C01B0">
        <w:rPr>
          <w:rFonts w:ascii="Arial" w:hAnsi="Arial" w:cs="Arial"/>
          <w:bCs/>
          <w:color w:val="222222"/>
          <w:shd w:val="clear" w:color="auto" w:fill="FFFFFF"/>
        </w:rPr>
        <w:t>comunicación de campo cercano</w:t>
      </w:r>
      <w:r w:rsidR="007C01B0">
        <w:rPr>
          <w:rFonts w:ascii="Arial" w:hAnsi="Arial" w:cs="Arial"/>
          <w:bCs/>
          <w:color w:val="222222"/>
          <w:shd w:val="clear" w:color="auto" w:fill="FFFFFF"/>
        </w:rPr>
        <w:t>”</w:t>
      </w:r>
      <w:r w:rsidR="00414466">
        <w:rPr>
          <w:rFonts w:ascii="Arial" w:hAnsi="Arial" w:cs="Arial"/>
          <w:b/>
          <w:bCs/>
          <w:color w:val="222222"/>
          <w:shd w:val="clear" w:color="auto" w:fill="FFFFFF"/>
        </w:rPr>
        <w:t>,</w:t>
      </w:r>
      <w:r w:rsidRPr="00EC68B6">
        <w:rPr>
          <w:rFonts w:ascii="Arial" w:hAnsi="Arial" w:cs="Arial"/>
        </w:rPr>
        <w:t xml:space="preserve"> </w:t>
      </w:r>
      <w:r>
        <w:rPr>
          <w:rFonts w:ascii="Arial" w:hAnsi="Arial" w:cs="Arial"/>
        </w:rPr>
        <w:t xml:space="preserve">y es la tecnología que permite el intercambio de datos y/o información entre dispositivos. Funciona de manera inalámbrica y </w:t>
      </w:r>
      <w:r w:rsidRPr="00EC68B6">
        <w:rPr>
          <w:rFonts w:ascii="Arial" w:hAnsi="Arial" w:cs="Arial"/>
        </w:rPr>
        <w:t>en la banda de los 13.56 MHz (en esa banda no hace falta licencia para usarla)</w:t>
      </w:r>
      <w:r w:rsidR="00414466">
        <w:rPr>
          <w:rFonts w:ascii="Arial" w:hAnsi="Arial" w:cs="Arial"/>
        </w:rPr>
        <w:t>.</w:t>
      </w:r>
      <w:r w:rsidRPr="00EC68B6">
        <w:rPr>
          <w:rFonts w:ascii="Arial" w:hAnsi="Arial" w:cs="Arial"/>
        </w:rPr>
        <w:t xml:space="preserve"> </w:t>
      </w:r>
    </w:p>
    <w:p w:rsidR="00EC68B6" w:rsidRPr="00EC68B6" w:rsidRDefault="00414466" w:rsidP="00EC68B6">
      <w:pPr>
        <w:pStyle w:val="NormalWeb"/>
        <w:shd w:val="clear" w:color="auto" w:fill="FFFFFF"/>
        <w:spacing w:before="0" w:beforeAutospacing="0" w:after="245" w:afterAutospacing="0"/>
        <w:ind w:left="480" w:right="480"/>
        <w:rPr>
          <w:rFonts w:ascii="Arial" w:hAnsi="Arial" w:cs="Arial"/>
        </w:rPr>
      </w:pPr>
      <w:r>
        <w:rPr>
          <w:rFonts w:ascii="Arial" w:hAnsi="Arial" w:cs="Arial"/>
        </w:rPr>
        <w:t xml:space="preserve">La tecnología deriva </w:t>
      </w:r>
      <w:r w:rsidR="00EC68B6" w:rsidRPr="00EC68B6">
        <w:rPr>
          <w:rFonts w:ascii="Arial" w:hAnsi="Arial" w:cs="Arial"/>
        </w:rPr>
        <w:t>de las etiquetas RFID</w:t>
      </w:r>
      <w:r w:rsidR="00C207DF">
        <w:rPr>
          <w:rFonts w:ascii="Arial" w:hAnsi="Arial" w:cs="Arial"/>
        </w:rPr>
        <w:t xml:space="preserve"> (identificación por radiofrecuencia)</w:t>
      </w:r>
      <w:r w:rsidR="007C01B0">
        <w:rPr>
          <w:rFonts w:ascii="Arial" w:hAnsi="Arial" w:cs="Arial"/>
        </w:rPr>
        <w:t>,</w:t>
      </w:r>
      <w:r w:rsidR="00EC68B6" w:rsidRPr="00EC68B6">
        <w:rPr>
          <w:rFonts w:ascii="Arial" w:hAnsi="Arial" w:cs="Arial"/>
        </w:rPr>
        <w:t xml:space="preserve"> </w:t>
      </w:r>
      <w:r>
        <w:rPr>
          <w:rFonts w:ascii="Arial" w:hAnsi="Arial" w:cs="Arial"/>
        </w:rPr>
        <w:t>que almacenan y recuperan datos de forma remota y</w:t>
      </w:r>
      <w:r w:rsidR="00EC68B6" w:rsidRPr="00EC68B6">
        <w:rPr>
          <w:rFonts w:ascii="Arial" w:hAnsi="Arial" w:cs="Arial"/>
        </w:rPr>
        <w:t xml:space="preserve"> están presentes en abonos de transporte o incluso sistemas de seguridad de tiendas físicas.</w:t>
      </w:r>
    </w:p>
    <w:p w:rsidR="00EC68B6" w:rsidRPr="00EC68B6" w:rsidRDefault="00EC68B6" w:rsidP="00EC68B6">
      <w:pPr>
        <w:shd w:val="clear" w:color="auto" w:fill="FFFFFF"/>
        <w:spacing w:after="245" w:line="240" w:lineRule="auto"/>
        <w:ind w:left="480" w:right="480"/>
        <w:rPr>
          <w:rFonts w:ascii="Arial" w:eastAsia="Times New Roman" w:hAnsi="Arial" w:cs="Arial"/>
          <w:sz w:val="24"/>
          <w:szCs w:val="24"/>
          <w:lang w:eastAsia="es-ES"/>
        </w:rPr>
      </w:pPr>
      <w:r w:rsidRPr="00EC68B6">
        <w:rPr>
          <w:rFonts w:ascii="Arial" w:eastAsia="Times New Roman" w:hAnsi="Arial" w:cs="Arial"/>
          <w:bCs/>
          <w:sz w:val="24"/>
          <w:szCs w:val="24"/>
          <w:lang w:eastAsia="es-ES"/>
        </w:rPr>
        <w:t>NFC</w:t>
      </w:r>
      <w:r w:rsidRPr="00EC68B6">
        <w:rPr>
          <w:rFonts w:ascii="Arial" w:eastAsia="Times New Roman" w:hAnsi="Arial" w:cs="Arial"/>
          <w:sz w:val="24"/>
          <w:szCs w:val="24"/>
          <w:lang w:eastAsia="es-ES"/>
        </w:rPr>
        <w:t xml:space="preserve"> es una plataforma abierta </w:t>
      </w:r>
      <w:r>
        <w:rPr>
          <w:rFonts w:ascii="Arial" w:eastAsia="Times New Roman" w:hAnsi="Arial" w:cs="Arial"/>
          <w:sz w:val="24"/>
          <w:szCs w:val="24"/>
          <w:lang w:eastAsia="es-ES"/>
        </w:rPr>
        <w:t xml:space="preserve">y fue </w:t>
      </w:r>
      <w:r w:rsidRPr="00EC68B6">
        <w:rPr>
          <w:rFonts w:ascii="Arial" w:eastAsia="Times New Roman" w:hAnsi="Arial" w:cs="Arial"/>
          <w:sz w:val="24"/>
          <w:szCs w:val="24"/>
          <w:lang w:eastAsia="es-ES"/>
        </w:rPr>
        <w:t>pensada para teléfonos y dispositivos móviles. Su tasa de transferencia puede alcanzar los </w:t>
      </w:r>
      <w:r w:rsidRPr="00EC68B6">
        <w:rPr>
          <w:rFonts w:ascii="Arial" w:eastAsia="Times New Roman" w:hAnsi="Arial" w:cs="Arial"/>
          <w:bCs/>
          <w:sz w:val="24"/>
          <w:szCs w:val="24"/>
          <w:lang w:eastAsia="es-ES"/>
        </w:rPr>
        <w:t>424 kbit/s</w:t>
      </w:r>
      <w:r w:rsidR="007C01B0">
        <w:rPr>
          <w:rFonts w:ascii="Arial" w:eastAsia="Times New Roman" w:hAnsi="Arial" w:cs="Arial"/>
          <w:bCs/>
          <w:sz w:val="24"/>
          <w:szCs w:val="24"/>
          <w:lang w:eastAsia="es-ES"/>
        </w:rPr>
        <w:t>,</w:t>
      </w:r>
      <w:r>
        <w:rPr>
          <w:rFonts w:ascii="Arial" w:eastAsia="Times New Roman" w:hAnsi="Arial" w:cs="Arial"/>
          <w:b/>
          <w:bCs/>
          <w:sz w:val="24"/>
          <w:szCs w:val="24"/>
          <w:lang w:eastAsia="es-ES"/>
        </w:rPr>
        <w:t xml:space="preserve"> </w:t>
      </w:r>
      <w:r w:rsidRPr="00EC68B6">
        <w:rPr>
          <w:rFonts w:ascii="Arial" w:eastAsia="Times New Roman" w:hAnsi="Arial" w:cs="Arial"/>
          <w:sz w:val="24"/>
          <w:szCs w:val="24"/>
          <w:lang w:eastAsia="es-ES"/>
        </w:rPr>
        <w:t>por lo que</w:t>
      </w:r>
      <w:r w:rsidR="00C207DF">
        <w:rPr>
          <w:rFonts w:ascii="Arial" w:eastAsia="Times New Roman" w:hAnsi="Arial" w:cs="Arial"/>
          <w:sz w:val="24"/>
          <w:szCs w:val="24"/>
          <w:lang w:eastAsia="es-ES"/>
        </w:rPr>
        <w:t xml:space="preserve"> </w:t>
      </w:r>
      <w:r w:rsidR="00D04667">
        <w:rPr>
          <w:rFonts w:ascii="Arial" w:eastAsia="Times New Roman" w:hAnsi="Arial" w:cs="Arial"/>
          <w:sz w:val="24"/>
          <w:szCs w:val="24"/>
          <w:lang w:eastAsia="es-ES"/>
        </w:rPr>
        <w:t xml:space="preserve">se orienta hacia la comunicación instantánea, </w:t>
      </w:r>
      <w:r w:rsidR="00C207DF">
        <w:rPr>
          <w:rFonts w:ascii="Arial" w:eastAsia="Times New Roman" w:hAnsi="Arial" w:cs="Arial"/>
          <w:sz w:val="24"/>
          <w:szCs w:val="24"/>
          <w:lang w:eastAsia="es-ES"/>
        </w:rPr>
        <w:t>es decir</w:t>
      </w:r>
      <w:r w:rsidR="00D04667">
        <w:rPr>
          <w:rFonts w:ascii="Arial" w:eastAsia="Times New Roman" w:hAnsi="Arial" w:cs="Arial"/>
          <w:sz w:val="24"/>
          <w:szCs w:val="24"/>
          <w:lang w:eastAsia="es-ES"/>
        </w:rPr>
        <w:t>, para identificar y validar equipos y/o personas</w:t>
      </w:r>
      <w:r w:rsidRPr="00EC68B6">
        <w:rPr>
          <w:rFonts w:ascii="Arial" w:eastAsia="Times New Roman" w:hAnsi="Arial" w:cs="Arial"/>
          <w:sz w:val="24"/>
          <w:szCs w:val="24"/>
          <w:lang w:eastAsia="es-ES"/>
        </w:rPr>
        <w:t>.</w:t>
      </w:r>
      <w:r w:rsidR="00C207DF">
        <w:rPr>
          <w:rFonts w:ascii="Arial" w:eastAsia="Times New Roman" w:hAnsi="Arial" w:cs="Arial"/>
          <w:sz w:val="24"/>
          <w:szCs w:val="24"/>
          <w:lang w:eastAsia="es-ES"/>
        </w:rPr>
        <w:t xml:space="preserve"> Su</w:t>
      </w:r>
      <w:r w:rsidR="00C207DF">
        <w:rPr>
          <w:rFonts w:ascii="Arial" w:eastAsia="Times New Roman" w:hAnsi="Arial" w:cs="Arial"/>
          <w:sz w:val="24"/>
          <w:szCs w:val="24"/>
          <w:lang w:eastAsia="es-ES"/>
        </w:rPr>
        <w:t xml:space="preserve"> uso no está dirigido a la transmisión masiva de datos</w:t>
      </w:r>
      <w:r w:rsidR="00C207DF" w:rsidRPr="0066215D">
        <w:rPr>
          <w:rFonts w:ascii="Arial" w:eastAsia="Times New Roman" w:hAnsi="Arial" w:cs="Arial"/>
          <w:sz w:val="24"/>
          <w:szCs w:val="24"/>
          <w:lang w:eastAsia="es-ES"/>
        </w:rPr>
        <w:t xml:space="preserve">, </w:t>
      </w:r>
      <w:r w:rsidR="00C207DF" w:rsidRPr="0066215D">
        <w:rPr>
          <w:rFonts w:ascii="Arial" w:hAnsi="Arial" w:cs="Arial"/>
          <w:sz w:val="24"/>
          <w:szCs w:val="24"/>
          <w:shd w:val="clear" w:color="auto" w:fill="FFFFFF"/>
        </w:rPr>
        <w:t xml:space="preserve">ni </w:t>
      </w:r>
      <w:r w:rsidR="00C207DF">
        <w:rPr>
          <w:rFonts w:ascii="Arial" w:hAnsi="Arial" w:cs="Arial"/>
          <w:sz w:val="24"/>
          <w:szCs w:val="24"/>
          <w:shd w:val="clear" w:color="auto" w:fill="FFFFFF"/>
        </w:rPr>
        <w:t xml:space="preserve">tampoco </w:t>
      </w:r>
      <w:r w:rsidR="00C207DF" w:rsidRPr="0066215D">
        <w:rPr>
          <w:rFonts w:ascii="Arial" w:hAnsi="Arial" w:cs="Arial"/>
          <w:sz w:val="24"/>
          <w:szCs w:val="24"/>
          <w:shd w:val="clear" w:color="auto" w:fill="FFFFFF"/>
        </w:rPr>
        <w:t>al estilo de tecnologías WLAN (</w:t>
      </w:r>
      <w:proofErr w:type="spellStart"/>
      <w:r w:rsidR="00C207DF" w:rsidRPr="0066215D">
        <w:rPr>
          <w:rFonts w:ascii="Arial" w:hAnsi="Arial" w:cs="Arial"/>
          <w:sz w:val="24"/>
          <w:szCs w:val="24"/>
          <w:shd w:val="clear" w:color="auto" w:fill="FFFFFF"/>
        </w:rPr>
        <w:t>Wi</w:t>
      </w:r>
      <w:proofErr w:type="spellEnd"/>
      <w:r w:rsidR="00C207DF" w:rsidRPr="0066215D">
        <w:rPr>
          <w:rFonts w:ascii="Arial" w:hAnsi="Arial" w:cs="Arial"/>
          <w:sz w:val="24"/>
          <w:szCs w:val="24"/>
          <w:shd w:val="clear" w:color="auto" w:fill="FFFFFF"/>
        </w:rPr>
        <w:t xml:space="preserve">-Fi) o Bluetooth, sino a la comunicación entre dispositivos como </w:t>
      </w:r>
      <w:r w:rsidR="00C207DF">
        <w:rPr>
          <w:rFonts w:ascii="Arial" w:hAnsi="Arial" w:cs="Arial"/>
          <w:sz w:val="24"/>
          <w:szCs w:val="24"/>
          <w:shd w:val="clear" w:color="auto" w:fill="FFFFFF"/>
        </w:rPr>
        <w:t>móviles</w:t>
      </w:r>
      <w:r w:rsidR="00C207DF" w:rsidRPr="0066215D">
        <w:rPr>
          <w:rFonts w:ascii="Arial" w:hAnsi="Arial" w:cs="Arial"/>
          <w:sz w:val="24"/>
          <w:szCs w:val="24"/>
          <w:shd w:val="clear" w:color="auto" w:fill="FFFFFF"/>
        </w:rPr>
        <w:t xml:space="preserve"> </w:t>
      </w:r>
      <w:r w:rsidR="00C207DF">
        <w:rPr>
          <w:rFonts w:ascii="Arial" w:hAnsi="Arial" w:cs="Arial"/>
          <w:sz w:val="24"/>
          <w:szCs w:val="24"/>
          <w:shd w:val="clear" w:color="auto" w:fill="FFFFFF"/>
        </w:rPr>
        <w:t>u ordenadores,</w:t>
      </w:r>
      <w:r w:rsidR="00C207DF" w:rsidRPr="0066215D">
        <w:rPr>
          <w:rFonts w:ascii="Arial" w:hAnsi="Arial" w:cs="Arial"/>
          <w:sz w:val="24"/>
          <w:szCs w:val="24"/>
          <w:shd w:val="clear" w:color="auto" w:fill="FFFFFF"/>
        </w:rPr>
        <w:t xml:space="preserve"> por lo que es una tecnología complementaria a éstas.</w:t>
      </w:r>
    </w:p>
    <w:p w:rsidR="00EC68B6" w:rsidRPr="00EC68B6" w:rsidRDefault="00C207DF" w:rsidP="00EC68B6">
      <w:pPr>
        <w:shd w:val="clear" w:color="auto" w:fill="FFFFFF"/>
        <w:spacing w:after="245" w:line="240" w:lineRule="auto"/>
        <w:ind w:left="480" w:right="480"/>
        <w:rPr>
          <w:rFonts w:ascii="Arial" w:eastAsia="Times New Roman" w:hAnsi="Arial" w:cs="Arial"/>
          <w:sz w:val="24"/>
          <w:szCs w:val="24"/>
          <w:lang w:eastAsia="es-ES"/>
        </w:rPr>
      </w:pPr>
      <w:r>
        <w:rPr>
          <w:rFonts w:ascii="Arial" w:eastAsia="Times New Roman" w:hAnsi="Arial" w:cs="Arial"/>
          <w:sz w:val="24"/>
          <w:szCs w:val="24"/>
          <w:lang w:eastAsia="es-ES"/>
        </w:rPr>
        <w:t>Hablando de las ventajas e inconvenientes, p</w:t>
      </w:r>
      <w:r w:rsidR="00D04667">
        <w:rPr>
          <w:rFonts w:ascii="Arial" w:eastAsia="Times New Roman" w:hAnsi="Arial" w:cs="Arial"/>
          <w:sz w:val="24"/>
          <w:szCs w:val="24"/>
          <w:lang w:eastAsia="es-ES"/>
        </w:rPr>
        <w:t>or un lado, s</w:t>
      </w:r>
      <w:r w:rsidR="00EC68B6" w:rsidRPr="00EC68B6">
        <w:rPr>
          <w:rFonts w:ascii="Arial" w:eastAsia="Times New Roman" w:hAnsi="Arial" w:cs="Arial"/>
          <w:sz w:val="24"/>
          <w:szCs w:val="24"/>
          <w:lang w:eastAsia="es-ES"/>
        </w:rPr>
        <w:t xml:space="preserve">u punto fuerte </w:t>
      </w:r>
      <w:r w:rsidR="0066215D">
        <w:rPr>
          <w:rFonts w:ascii="Arial" w:eastAsia="Times New Roman" w:hAnsi="Arial" w:cs="Arial"/>
          <w:sz w:val="24"/>
          <w:szCs w:val="24"/>
          <w:lang w:eastAsia="es-ES"/>
        </w:rPr>
        <w:t>es</w:t>
      </w:r>
      <w:r w:rsidR="00EC68B6" w:rsidRPr="00EC68B6">
        <w:rPr>
          <w:rFonts w:ascii="Arial" w:eastAsia="Times New Roman" w:hAnsi="Arial" w:cs="Arial"/>
          <w:sz w:val="24"/>
          <w:szCs w:val="24"/>
          <w:lang w:eastAsia="es-ES"/>
        </w:rPr>
        <w:t xml:space="preserve"> la </w:t>
      </w:r>
      <w:r w:rsidR="007C01B0">
        <w:rPr>
          <w:rFonts w:ascii="Arial" w:eastAsia="Times New Roman" w:hAnsi="Arial" w:cs="Arial"/>
          <w:sz w:val="24"/>
          <w:szCs w:val="24"/>
          <w:lang w:eastAsia="es-ES"/>
        </w:rPr>
        <w:t>v</w:t>
      </w:r>
      <w:r w:rsidR="00EC68B6" w:rsidRPr="00EC68B6">
        <w:rPr>
          <w:rFonts w:ascii="Arial" w:eastAsia="Times New Roman" w:hAnsi="Arial" w:cs="Arial"/>
          <w:sz w:val="24"/>
          <w:szCs w:val="24"/>
          <w:lang w:eastAsia="es-ES"/>
        </w:rPr>
        <w:t>elocidad de comunicación</w:t>
      </w:r>
      <w:r w:rsidR="007C01B0">
        <w:rPr>
          <w:rFonts w:ascii="Arial" w:eastAsia="Times New Roman" w:hAnsi="Arial" w:cs="Arial"/>
          <w:sz w:val="24"/>
          <w:szCs w:val="24"/>
          <w:lang w:eastAsia="es-ES"/>
        </w:rPr>
        <w:t xml:space="preserve">, </w:t>
      </w:r>
      <w:r w:rsidR="007C01B0">
        <w:rPr>
          <w:rFonts w:ascii="Arial" w:eastAsia="Times New Roman" w:hAnsi="Arial" w:cs="Arial"/>
          <w:sz w:val="24"/>
          <w:szCs w:val="24"/>
          <w:lang w:eastAsia="es-ES"/>
        </w:rPr>
        <w:t>como hemos comentado antes</w:t>
      </w:r>
      <w:r w:rsidR="00EC68B6" w:rsidRPr="00EC68B6">
        <w:rPr>
          <w:rFonts w:ascii="Arial" w:eastAsia="Times New Roman" w:hAnsi="Arial" w:cs="Arial"/>
          <w:sz w:val="24"/>
          <w:szCs w:val="24"/>
          <w:lang w:eastAsia="es-ES"/>
        </w:rPr>
        <w:t>, que es casi instantánea sin necesidad de emparejamiento previo.</w:t>
      </w:r>
      <w:r w:rsidR="00D04667">
        <w:rPr>
          <w:rFonts w:ascii="Arial" w:eastAsia="Times New Roman" w:hAnsi="Arial" w:cs="Arial"/>
          <w:sz w:val="24"/>
          <w:szCs w:val="24"/>
          <w:lang w:eastAsia="es-ES"/>
        </w:rPr>
        <w:t xml:space="preserve"> </w:t>
      </w:r>
      <w:r w:rsidR="0066215D">
        <w:rPr>
          <w:rFonts w:ascii="Arial" w:eastAsia="Times New Roman" w:hAnsi="Arial" w:cs="Arial"/>
          <w:sz w:val="24"/>
          <w:szCs w:val="24"/>
          <w:lang w:eastAsia="es-ES"/>
        </w:rPr>
        <w:t xml:space="preserve">A parte, un equipo </w:t>
      </w:r>
      <w:r w:rsidR="00D04667">
        <w:rPr>
          <w:rFonts w:ascii="Arial" w:eastAsia="Times New Roman" w:hAnsi="Arial" w:cs="Arial"/>
          <w:sz w:val="24"/>
          <w:szCs w:val="24"/>
          <w:lang w:eastAsia="es-ES"/>
        </w:rPr>
        <w:t>que disponga de NFC es capaz de enviar y recibir información al mismo tiempo.</w:t>
      </w:r>
      <w:r w:rsidR="00EC68B6" w:rsidRPr="00EC68B6">
        <w:rPr>
          <w:rFonts w:ascii="Arial" w:eastAsia="Times New Roman" w:hAnsi="Arial" w:cs="Arial"/>
          <w:sz w:val="24"/>
          <w:szCs w:val="24"/>
          <w:lang w:eastAsia="es-ES"/>
        </w:rPr>
        <w:t xml:space="preserve"> </w:t>
      </w:r>
      <w:r w:rsidR="00D04667">
        <w:rPr>
          <w:rFonts w:ascii="Arial" w:eastAsia="Times New Roman" w:hAnsi="Arial" w:cs="Arial"/>
          <w:sz w:val="24"/>
          <w:szCs w:val="24"/>
          <w:lang w:eastAsia="es-ES"/>
        </w:rPr>
        <w:t>Por otro lado</w:t>
      </w:r>
      <w:r w:rsidR="00EC68B6" w:rsidRPr="00EC68B6">
        <w:rPr>
          <w:rFonts w:ascii="Arial" w:eastAsia="Times New Roman" w:hAnsi="Arial" w:cs="Arial"/>
          <w:sz w:val="24"/>
          <w:szCs w:val="24"/>
          <w:lang w:eastAsia="es-ES"/>
        </w:rPr>
        <w:t xml:space="preserve">, el alcance de NFC es muy reducido, </w:t>
      </w:r>
      <w:r w:rsidR="00D04667">
        <w:rPr>
          <w:rFonts w:ascii="Arial" w:eastAsia="Times New Roman" w:hAnsi="Arial" w:cs="Arial"/>
          <w:sz w:val="24"/>
          <w:szCs w:val="24"/>
          <w:lang w:eastAsia="es-ES"/>
        </w:rPr>
        <w:t>ya que su rango de movimiento ronda los</w:t>
      </w:r>
      <w:r w:rsidR="00EC68B6" w:rsidRPr="00EC68B6">
        <w:rPr>
          <w:rFonts w:ascii="Arial" w:eastAsia="Times New Roman" w:hAnsi="Arial" w:cs="Arial"/>
          <w:sz w:val="24"/>
          <w:szCs w:val="24"/>
          <w:lang w:eastAsia="es-ES"/>
        </w:rPr>
        <w:t> </w:t>
      </w:r>
      <w:r w:rsidR="00EC68B6" w:rsidRPr="00EC68B6">
        <w:rPr>
          <w:rFonts w:ascii="Arial" w:eastAsia="Times New Roman" w:hAnsi="Arial" w:cs="Arial"/>
          <w:bCs/>
          <w:sz w:val="24"/>
          <w:szCs w:val="24"/>
          <w:lang w:eastAsia="es-ES"/>
        </w:rPr>
        <w:t>20 c</w:t>
      </w:r>
      <w:r w:rsidR="00D04667" w:rsidRPr="00D04667">
        <w:rPr>
          <w:rFonts w:ascii="Arial" w:eastAsia="Times New Roman" w:hAnsi="Arial" w:cs="Arial"/>
          <w:bCs/>
          <w:sz w:val="24"/>
          <w:szCs w:val="24"/>
          <w:lang w:eastAsia="es-ES"/>
        </w:rPr>
        <w:t>entímetros</w:t>
      </w:r>
      <w:r w:rsidR="00EC68B6" w:rsidRPr="00EC68B6">
        <w:rPr>
          <w:rFonts w:ascii="Arial" w:eastAsia="Times New Roman" w:hAnsi="Arial" w:cs="Arial"/>
          <w:sz w:val="24"/>
          <w:szCs w:val="24"/>
          <w:lang w:eastAsia="es-ES"/>
        </w:rPr>
        <w:t>.</w:t>
      </w:r>
      <w:r w:rsidR="0066215D">
        <w:rPr>
          <w:rFonts w:ascii="Arial" w:eastAsia="Times New Roman" w:hAnsi="Arial" w:cs="Arial"/>
          <w:sz w:val="24"/>
          <w:szCs w:val="24"/>
          <w:lang w:eastAsia="es-ES"/>
        </w:rPr>
        <w:t xml:space="preserve"> </w:t>
      </w:r>
    </w:p>
    <w:p w:rsidR="00EC68B6" w:rsidRPr="00EC68B6" w:rsidRDefault="00EC68B6" w:rsidP="00EC68B6">
      <w:pPr>
        <w:shd w:val="clear" w:color="auto" w:fill="FFFFFF"/>
        <w:spacing w:after="245" w:line="240" w:lineRule="auto"/>
        <w:ind w:left="480" w:right="480"/>
        <w:rPr>
          <w:rFonts w:ascii="Arial" w:eastAsia="Times New Roman" w:hAnsi="Arial" w:cs="Arial"/>
          <w:sz w:val="24"/>
          <w:szCs w:val="24"/>
          <w:lang w:eastAsia="es-ES"/>
        </w:rPr>
      </w:pPr>
      <w:r w:rsidRPr="00EC68B6">
        <w:rPr>
          <w:rFonts w:ascii="Arial" w:eastAsia="Times New Roman" w:hAnsi="Arial" w:cs="Arial"/>
          <w:sz w:val="24"/>
          <w:szCs w:val="24"/>
          <w:lang w:eastAsia="es-ES"/>
        </w:rPr>
        <w:t>La tecnología NFC puede funcionar en dos modos:</w:t>
      </w:r>
    </w:p>
    <w:p w:rsidR="00EC68B6" w:rsidRPr="00EC68B6" w:rsidRDefault="00EC68B6" w:rsidP="00EC68B6">
      <w:pPr>
        <w:numPr>
          <w:ilvl w:val="0"/>
          <w:numId w:val="1"/>
        </w:numPr>
        <w:shd w:val="clear" w:color="auto" w:fill="FFFFFF"/>
        <w:spacing w:after="245" w:line="240" w:lineRule="auto"/>
        <w:ind w:left="840" w:right="960"/>
        <w:rPr>
          <w:rFonts w:ascii="Arial" w:eastAsia="Times New Roman" w:hAnsi="Arial" w:cs="Arial"/>
          <w:sz w:val="24"/>
          <w:szCs w:val="24"/>
          <w:lang w:eastAsia="es-ES"/>
        </w:rPr>
      </w:pPr>
      <w:r w:rsidRPr="00EC68B6">
        <w:rPr>
          <w:rFonts w:ascii="Arial" w:eastAsia="Times New Roman" w:hAnsi="Arial" w:cs="Arial"/>
          <w:b/>
          <w:bCs/>
          <w:sz w:val="24"/>
          <w:szCs w:val="24"/>
          <w:lang w:eastAsia="es-ES"/>
        </w:rPr>
        <w:t>Activo</w:t>
      </w:r>
      <w:r w:rsidRPr="00EC68B6">
        <w:rPr>
          <w:rFonts w:ascii="Arial" w:eastAsia="Times New Roman" w:hAnsi="Arial" w:cs="Arial"/>
          <w:sz w:val="24"/>
          <w:szCs w:val="24"/>
          <w:lang w:eastAsia="es-ES"/>
        </w:rPr>
        <w:t>, en el que ambos equipos con chip NFC generan un campo electromagnético e intercambian datos.</w:t>
      </w:r>
      <w:r w:rsidR="00A82203">
        <w:rPr>
          <w:rFonts w:ascii="Arial" w:eastAsia="Times New Roman" w:hAnsi="Arial" w:cs="Arial"/>
          <w:sz w:val="24"/>
          <w:szCs w:val="24"/>
          <w:lang w:eastAsia="es-ES"/>
        </w:rPr>
        <w:t xml:space="preserve"> Es el caso de comunicación entre, por ejemplo, smartphones.</w:t>
      </w:r>
    </w:p>
    <w:p w:rsidR="00EC68B6" w:rsidRDefault="00EC68B6" w:rsidP="00EC68B6">
      <w:pPr>
        <w:numPr>
          <w:ilvl w:val="0"/>
          <w:numId w:val="1"/>
        </w:numPr>
        <w:shd w:val="clear" w:color="auto" w:fill="FFFFFF"/>
        <w:spacing w:after="245" w:line="240" w:lineRule="auto"/>
        <w:ind w:left="840" w:right="960"/>
        <w:rPr>
          <w:rFonts w:ascii="Arial" w:eastAsia="Times New Roman" w:hAnsi="Arial" w:cs="Arial"/>
          <w:sz w:val="24"/>
          <w:szCs w:val="24"/>
          <w:lang w:eastAsia="es-ES"/>
        </w:rPr>
      </w:pPr>
      <w:r w:rsidRPr="00EC68B6">
        <w:rPr>
          <w:rFonts w:ascii="Arial" w:eastAsia="Times New Roman" w:hAnsi="Arial" w:cs="Arial"/>
          <w:b/>
          <w:bCs/>
          <w:sz w:val="24"/>
          <w:szCs w:val="24"/>
          <w:lang w:eastAsia="es-ES"/>
        </w:rPr>
        <w:t>Pasivo</w:t>
      </w:r>
      <w:r w:rsidRPr="00EC68B6">
        <w:rPr>
          <w:rFonts w:ascii="Arial" w:eastAsia="Times New Roman" w:hAnsi="Arial" w:cs="Arial"/>
          <w:sz w:val="24"/>
          <w:szCs w:val="24"/>
          <w:lang w:eastAsia="es-ES"/>
        </w:rPr>
        <w:t>, en el que solo hay un dispositivo activo y el otro aprovecha ese campo para intercambiar la información.</w:t>
      </w:r>
      <w:r w:rsidR="00A82203">
        <w:rPr>
          <w:rFonts w:ascii="Arial" w:eastAsia="Times New Roman" w:hAnsi="Arial" w:cs="Arial"/>
          <w:sz w:val="24"/>
          <w:szCs w:val="24"/>
          <w:lang w:eastAsia="es-ES"/>
        </w:rPr>
        <w:t xml:space="preserve"> Un ejemplo serían las NFC Tags, de las que hablaremos posteriormente.</w:t>
      </w:r>
    </w:p>
    <w:p w:rsidR="00C207DF" w:rsidRDefault="00C207DF" w:rsidP="00C207DF">
      <w:pPr>
        <w:shd w:val="clear" w:color="auto" w:fill="FFFFFF"/>
        <w:spacing w:after="245" w:line="240" w:lineRule="auto"/>
        <w:ind w:left="480" w:right="960"/>
        <w:rPr>
          <w:rFonts w:ascii="Arial" w:hAnsi="Arial" w:cs="Arial"/>
          <w:b/>
          <w:bCs/>
          <w:color w:val="666666"/>
          <w:sz w:val="32"/>
          <w:szCs w:val="32"/>
        </w:rPr>
      </w:pPr>
    </w:p>
    <w:p w:rsidR="00A82203" w:rsidRDefault="00A82203" w:rsidP="00C207DF">
      <w:pPr>
        <w:shd w:val="clear" w:color="auto" w:fill="FFFFFF"/>
        <w:spacing w:after="245" w:line="240" w:lineRule="auto"/>
        <w:ind w:left="480" w:right="960"/>
        <w:rPr>
          <w:rFonts w:ascii="Arial" w:hAnsi="Arial" w:cs="Arial"/>
          <w:b/>
          <w:bCs/>
          <w:color w:val="666666"/>
          <w:sz w:val="32"/>
          <w:szCs w:val="32"/>
        </w:rPr>
      </w:pPr>
    </w:p>
    <w:p w:rsidR="00A82203" w:rsidRDefault="00A82203" w:rsidP="00C207DF">
      <w:pPr>
        <w:shd w:val="clear" w:color="auto" w:fill="FFFFFF"/>
        <w:spacing w:after="245" w:line="240" w:lineRule="auto"/>
        <w:ind w:left="480" w:right="960"/>
        <w:rPr>
          <w:rFonts w:ascii="Arial" w:hAnsi="Arial" w:cs="Arial"/>
          <w:b/>
          <w:bCs/>
          <w:color w:val="666666"/>
          <w:sz w:val="32"/>
          <w:szCs w:val="32"/>
        </w:rPr>
      </w:pPr>
    </w:p>
    <w:p w:rsidR="00C207DF" w:rsidRDefault="00C207DF" w:rsidP="00C207DF">
      <w:pPr>
        <w:shd w:val="clear" w:color="auto" w:fill="FFFFFF"/>
        <w:spacing w:after="245" w:line="240" w:lineRule="auto"/>
        <w:ind w:left="480" w:right="960"/>
        <w:rPr>
          <w:rFonts w:ascii="Arial" w:hAnsi="Arial" w:cs="Arial"/>
          <w:b/>
          <w:bCs/>
          <w:color w:val="666666"/>
          <w:sz w:val="32"/>
          <w:szCs w:val="32"/>
        </w:rPr>
      </w:pPr>
      <w:r w:rsidRPr="00C207DF">
        <w:rPr>
          <w:rFonts w:ascii="Arial" w:hAnsi="Arial" w:cs="Arial"/>
          <w:b/>
          <w:bCs/>
          <w:color w:val="666666"/>
          <w:sz w:val="32"/>
          <w:szCs w:val="32"/>
        </w:rPr>
        <w:lastRenderedPageBreak/>
        <w:t>Seguridad</w:t>
      </w:r>
    </w:p>
    <w:p w:rsidR="00A82203" w:rsidRDefault="00C207DF" w:rsidP="00C207DF">
      <w:pPr>
        <w:shd w:val="clear" w:color="auto" w:fill="FFFFFF"/>
        <w:spacing w:after="245" w:line="240" w:lineRule="auto"/>
        <w:ind w:left="480" w:right="960"/>
        <w:rPr>
          <w:rFonts w:ascii="Arial" w:hAnsi="Arial" w:cs="Arial"/>
          <w:sz w:val="24"/>
          <w:szCs w:val="24"/>
          <w:shd w:val="clear" w:color="auto" w:fill="FFFFFF"/>
        </w:rPr>
      </w:pPr>
      <w:r w:rsidRPr="00A82203">
        <w:rPr>
          <w:rFonts w:ascii="Arial" w:hAnsi="Arial" w:cs="Arial"/>
          <w:sz w:val="24"/>
          <w:szCs w:val="24"/>
          <w:shd w:val="clear" w:color="auto" w:fill="FFFFFF"/>
        </w:rPr>
        <w:t>D</w:t>
      </w:r>
      <w:r w:rsidRPr="00A82203">
        <w:rPr>
          <w:rFonts w:ascii="Arial" w:hAnsi="Arial" w:cs="Arial"/>
          <w:sz w:val="24"/>
          <w:szCs w:val="24"/>
          <w:shd w:val="clear" w:color="auto" w:fill="FFFFFF"/>
        </w:rPr>
        <w:t>ebido a</w:t>
      </w:r>
      <w:r w:rsidRPr="00A82203">
        <w:rPr>
          <w:rFonts w:ascii="Arial" w:hAnsi="Arial" w:cs="Arial"/>
          <w:sz w:val="24"/>
          <w:szCs w:val="24"/>
          <w:shd w:val="clear" w:color="auto" w:fill="FFFFFF"/>
        </w:rPr>
        <w:t xml:space="preserve"> que estamos </w:t>
      </w:r>
      <w:r w:rsidRPr="00A82203">
        <w:rPr>
          <w:rFonts w:ascii="Arial" w:hAnsi="Arial" w:cs="Arial"/>
          <w:sz w:val="24"/>
          <w:szCs w:val="24"/>
          <w:shd w:val="clear" w:color="auto" w:fill="FFFFFF"/>
        </w:rPr>
        <w:t>en</w:t>
      </w:r>
      <w:r w:rsidRPr="00A82203">
        <w:rPr>
          <w:rFonts w:ascii="Arial" w:hAnsi="Arial" w:cs="Arial"/>
          <w:sz w:val="24"/>
          <w:szCs w:val="24"/>
          <w:shd w:val="clear" w:color="auto" w:fill="FFFFFF"/>
        </w:rPr>
        <w:t xml:space="preserve"> una comunicación por radiofrecuencia, </w:t>
      </w:r>
      <w:r w:rsidR="00D35F53">
        <w:rPr>
          <w:rFonts w:ascii="Arial" w:hAnsi="Arial" w:cs="Arial"/>
          <w:sz w:val="24"/>
          <w:szCs w:val="24"/>
          <w:shd w:val="clear" w:color="auto" w:fill="FFFFFF"/>
        </w:rPr>
        <w:t>existe la posibilidad de que puedan leer nuestra transmisión</w:t>
      </w:r>
      <w:r w:rsidRPr="00A82203">
        <w:rPr>
          <w:rFonts w:ascii="Arial" w:hAnsi="Arial" w:cs="Arial"/>
          <w:sz w:val="24"/>
          <w:szCs w:val="24"/>
          <w:shd w:val="clear" w:color="auto" w:fill="FFFFFF"/>
        </w:rPr>
        <w:t xml:space="preserve">. </w:t>
      </w:r>
    </w:p>
    <w:p w:rsidR="00A82203" w:rsidRDefault="00C207DF" w:rsidP="00C207DF">
      <w:pPr>
        <w:shd w:val="clear" w:color="auto" w:fill="FFFFFF"/>
        <w:spacing w:after="245" w:line="240" w:lineRule="auto"/>
        <w:ind w:left="480" w:right="960"/>
        <w:rPr>
          <w:rFonts w:ascii="Arial" w:hAnsi="Arial" w:cs="Arial"/>
          <w:sz w:val="24"/>
          <w:szCs w:val="24"/>
          <w:shd w:val="clear" w:color="auto" w:fill="FFFFFF"/>
        </w:rPr>
      </w:pPr>
      <w:r w:rsidRPr="00A82203">
        <w:rPr>
          <w:rFonts w:ascii="Arial" w:hAnsi="Arial" w:cs="Arial"/>
          <w:sz w:val="24"/>
          <w:szCs w:val="24"/>
          <w:shd w:val="clear" w:color="auto" w:fill="FFFFFF"/>
        </w:rPr>
        <w:t>En el caso de la tecnología NFC</w:t>
      </w:r>
      <w:r w:rsidRPr="00A82203">
        <w:rPr>
          <w:rFonts w:ascii="Arial" w:hAnsi="Arial" w:cs="Arial"/>
          <w:sz w:val="24"/>
          <w:szCs w:val="24"/>
          <w:shd w:val="clear" w:color="auto" w:fill="FFFFFF"/>
        </w:rPr>
        <w:t>, como se ha mencionado antes,</w:t>
      </w:r>
      <w:r w:rsidRPr="00A82203">
        <w:rPr>
          <w:rFonts w:ascii="Arial" w:hAnsi="Arial" w:cs="Arial"/>
          <w:sz w:val="24"/>
          <w:szCs w:val="24"/>
          <w:shd w:val="clear" w:color="auto" w:fill="FFFFFF"/>
        </w:rPr>
        <w:t xml:space="preserve"> se cuenta con la ventaja de la poca distancia a la que </w:t>
      </w:r>
      <w:r w:rsidR="007A3ECF" w:rsidRPr="00A82203">
        <w:rPr>
          <w:rFonts w:ascii="Arial" w:hAnsi="Arial" w:cs="Arial"/>
          <w:sz w:val="24"/>
          <w:szCs w:val="24"/>
          <w:shd w:val="clear" w:color="auto" w:fill="FFFFFF"/>
        </w:rPr>
        <w:t>funciona</w:t>
      </w:r>
      <w:r w:rsidRPr="00A82203">
        <w:rPr>
          <w:rFonts w:ascii="Arial" w:hAnsi="Arial" w:cs="Arial"/>
          <w:sz w:val="24"/>
          <w:szCs w:val="24"/>
          <w:shd w:val="clear" w:color="auto" w:fill="FFFFFF"/>
        </w:rPr>
        <w:t xml:space="preserve">, pero no se puede descartar la copia de los códigos de nuestro chip para un uso fraudulento. Además, no solo </w:t>
      </w:r>
      <w:r w:rsidR="007A3ECF" w:rsidRPr="00A82203">
        <w:rPr>
          <w:rFonts w:ascii="Arial" w:hAnsi="Arial" w:cs="Arial"/>
          <w:sz w:val="24"/>
          <w:szCs w:val="24"/>
          <w:shd w:val="clear" w:color="auto" w:fill="FFFFFF"/>
        </w:rPr>
        <w:t xml:space="preserve">hay que tener en cuenta </w:t>
      </w:r>
      <w:r w:rsidRPr="00A82203">
        <w:rPr>
          <w:rFonts w:ascii="Arial" w:hAnsi="Arial" w:cs="Arial"/>
          <w:sz w:val="24"/>
          <w:szCs w:val="24"/>
          <w:shd w:val="clear" w:color="auto" w:fill="FFFFFF"/>
        </w:rPr>
        <w:t xml:space="preserve">la posibilidad </w:t>
      </w:r>
      <w:r w:rsidR="007A3ECF" w:rsidRPr="00A82203">
        <w:rPr>
          <w:rFonts w:ascii="Arial" w:hAnsi="Arial" w:cs="Arial"/>
          <w:sz w:val="24"/>
          <w:szCs w:val="24"/>
          <w:shd w:val="clear" w:color="auto" w:fill="FFFFFF"/>
        </w:rPr>
        <w:t>de que nuestros datos puedan ser robados, sino también</w:t>
      </w:r>
      <w:r w:rsidRPr="00A82203">
        <w:rPr>
          <w:rFonts w:ascii="Arial" w:hAnsi="Arial" w:cs="Arial"/>
          <w:sz w:val="24"/>
          <w:szCs w:val="24"/>
          <w:shd w:val="clear" w:color="auto" w:fill="FFFFFF"/>
        </w:rPr>
        <w:t xml:space="preserve"> la modificación o inserción de errores.</w:t>
      </w:r>
    </w:p>
    <w:p w:rsidR="00C207DF" w:rsidRPr="00A82203" w:rsidRDefault="00A82203" w:rsidP="00C207DF">
      <w:pPr>
        <w:shd w:val="clear" w:color="auto" w:fill="FFFFFF"/>
        <w:spacing w:after="245" w:line="240" w:lineRule="auto"/>
        <w:ind w:left="480" w:right="960"/>
        <w:rPr>
          <w:rFonts w:ascii="Arial" w:hAnsi="Arial" w:cs="Arial"/>
          <w:sz w:val="24"/>
          <w:szCs w:val="24"/>
          <w:shd w:val="clear" w:color="auto" w:fill="FFFFFF"/>
        </w:rPr>
      </w:pPr>
      <w:r>
        <w:rPr>
          <w:rFonts w:ascii="Arial" w:hAnsi="Arial" w:cs="Arial"/>
          <w:sz w:val="24"/>
          <w:szCs w:val="24"/>
          <w:shd w:val="clear" w:color="auto" w:fill="FFFFFF"/>
        </w:rPr>
        <w:t xml:space="preserve">Un método para que las transmisiones sean seguras es usar encriptaciones como las del protocolo SSL, </w:t>
      </w:r>
      <w:r w:rsidRPr="00A82203">
        <w:rPr>
          <w:rFonts w:ascii="Arial" w:hAnsi="Arial" w:cs="Arial"/>
          <w:color w:val="222222"/>
          <w:sz w:val="24"/>
          <w:szCs w:val="24"/>
          <w:shd w:val="clear" w:color="auto" w:fill="FFFFFF"/>
        </w:rPr>
        <w:t>que proporciona privacidad e integridad en la comunicación</w:t>
      </w:r>
      <w:r w:rsidR="00D35F53">
        <w:rPr>
          <w:rFonts w:ascii="Arial" w:hAnsi="Arial" w:cs="Arial"/>
          <w:color w:val="222222"/>
          <w:sz w:val="24"/>
          <w:szCs w:val="24"/>
          <w:shd w:val="clear" w:color="auto" w:fill="FFFFFF"/>
        </w:rPr>
        <w:t>.</w:t>
      </w:r>
    </w:p>
    <w:p w:rsidR="00C207DF" w:rsidRDefault="00A82203" w:rsidP="00C207DF">
      <w:pPr>
        <w:shd w:val="clear" w:color="auto" w:fill="FFFFFF"/>
        <w:spacing w:after="245" w:line="240" w:lineRule="auto"/>
        <w:ind w:left="480" w:right="960"/>
        <w:rPr>
          <w:rFonts w:ascii="Arial" w:hAnsi="Arial" w:cs="Arial"/>
          <w:color w:val="000000"/>
          <w:sz w:val="24"/>
          <w:szCs w:val="24"/>
          <w:shd w:val="clear" w:color="auto" w:fill="FFFFFF"/>
        </w:rPr>
      </w:pPr>
      <w:r w:rsidRPr="00A82203">
        <w:rPr>
          <w:rFonts w:ascii="Arial" w:hAnsi="Arial" w:cs="Arial"/>
          <w:sz w:val="24"/>
          <w:szCs w:val="24"/>
          <w:shd w:val="clear" w:color="auto" w:fill="FFFFFF"/>
        </w:rPr>
        <w:t xml:space="preserve">Aun así, es importante destacar que la seguridad cien por cien en cuestión de pagos nunca existe. </w:t>
      </w:r>
      <w:proofErr w:type="gramStart"/>
      <w:r w:rsidR="007B2971">
        <w:rPr>
          <w:rFonts w:ascii="Arial" w:hAnsi="Arial" w:cs="Arial"/>
          <w:color w:val="000000"/>
          <w:sz w:val="24"/>
          <w:szCs w:val="24"/>
          <w:shd w:val="clear" w:color="auto" w:fill="FFFFFF"/>
        </w:rPr>
        <w:t>A día de hoy</w:t>
      </w:r>
      <w:proofErr w:type="gramEnd"/>
      <w:r w:rsidR="007B2971">
        <w:rPr>
          <w:rFonts w:ascii="Arial" w:hAnsi="Arial" w:cs="Arial"/>
          <w:color w:val="000000"/>
          <w:sz w:val="24"/>
          <w:szCs w:val="24"/>
          <w:shd w:val="clear" w:color="auto" w:fill="FFFFFF"/>
        </w:rPr>
        <w:t>,</w:t>
      </w:r>
      <w:r w:rsidR="007B2971" w:rsidRPr="007B2971">
        <w:rPr>
          <w:rFonts w:ascii="Arial" w:hAnsi="Arial" w:cs="Arial"/>
          <w:color w:val="000000"/>
          <w:sz w:val="24"/>
          <w:szCs w:val="24"/>
          <w:shd w:val="clear" w:color="auto" w:fill="FFFFFF"/>
        </w:rPr>
        <w:t xml:space="preserve"> se han podido demostrar la existencia de algunos fallos de seguridad que pueden afectar a las transacciones por NFC</w:t>
      </w:r>
      <w:r w:rsidR="007B2971">
        <w:rPr>
          <w:rFonts w:ascii="Arial" w:hAnsi="Arial" w:cs="Arial"/>
          <w:color w:val="000000"/>
          <w:sz w:val="24"/>
          <w:szCs w:val="24"/>
          <w:shd w:val="clear" w:color="auto" w:fill="FFFFFF"/>
        </w:rPr>
        <w:t>.</w:t>
      </w:r>
    </w:p>
    <w:p w:rsidR="007B2971" w:rsidRDefault="007B2971" w:rsidP="00C207DF">
      <w:pPr>
        <w:shd w:val="clear" w:color="auto" w:fill="FFFFFF"/>
        <w:spacing w:after="245" w:line="240" w:lineRule="auto"/>
        <w:ind w:left="480" w:right="96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Uno de ellos es que las tarjetas de pago NFC responden a los dispositivos </w:t>
      </w:r>
      <w:r w:rsidR="00D06767">
        <w:rPr>
          <w:rFonts w:ascii="Arial" w:hAnsi="Arial" w:cs="Arial"/>
          <w:color w:val="000000"/>
          <w:sz w:val="24"/>
          <w:szCs w:val="24"/>
          <w:shd w:val="clear" w:color="auto" w:fill="FFFFFF"/>
        </w:rPr>
        <w:t>con datos privados sin cifrar. Estos datos incluyen nombre y apellidos del titular, junto al número de la tarjeta de crédito y, en algunos casos, el historial de transacciones.</w:t>
      </w:r>
    </w:p>
    <w:p w:rsidR="00D06767" w:rsidRDefault="00D06767" w:rsidP="00C207DF">
      <w:pPr>
        <w:shd w:val="clear" w:color="auto" w:fill="FFFFFF"/>
        <w:spacing w:after="245" w:line="240" w:lineRule="auto"/>
        <w:ind w:left="480" w:right="96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Otro fallo es el que permite el copiado de la tarjeta para realizar pagos sin PIN. No obstante, este ataque tiene sus limitaciones, ya que solo se puede usar para una o dos transacciones o que el copiado no es inmediato e igual </w:t>
      </w:r>
      <w:bookmarkStart w:id="0" w:name="_GoBack"/>
      <w:bookmarkEnd w:id="0"/>
      <w:r>
        <w:rPr>
          <w:rFonts w:ascii="Arial" w:hAnsi="Arial" w:cs="Arial"/>
          <w:color w:val="000000"/>
          <w:sz w:val="24"/>
          <w:szCs w:val="24"/>
          <w:shd w:val="clear" w:color="auto" w:fill="FFFFFF"/>
        </w:rPr>
        <w:t>es necesario dejar la tarjeta en contacto con el dispositivo del atacante durante varios minutos.</w:t>
      </w:r>
    </w:p>
    <w:p w:rsidR="007B2971" w:rsidRPr="00A82203" w:rsidRDefault="007B2971" w:rsidP="00C207DF">
      <w:pPr>
        <w:shd w:val="clear" w:color="auto" w:fill="FFFFFF"/>
        <w:spacing w:after="245" w:line="240" w:lineRule="auto"/>
        <w:ind w:left="480" w:right="960"/>
        <w:rPr>
          <w:rFonts w:ascii="Arial" w:eastAsia="Times New Roman" w:hAnsi="Arial" w:cs="Arial"/>
          <w:b/>
          <w:bCs/>
          <w:sz w:val="24"/>
          <w:szCs w:val="24"/>
          <w:lang w:eastAsia="es-ES"/>
        </w:rPr>
      </w:pPr>
    </w:p>
    <w:p w:rsidR="007A3ECF" w:rsidRDefault="007A3ECF" w:rsidP="007A3ECF">
      <w:pPr>
        <w:shd w:val="clear" w:color="auto" w:fill="FFFFFF"/>
        <w:spacing w:after="245" w:line="240" w:lineRule="auto"/>
        <w:ind w:left="480" w:right="960"/>
        <w:rPr>
          <w:rFonts w:ascii="Arial" w:hAnsi="Arial" w:cs="Arial"/>
          <w:b/>
          <w:bCs/>
          <w:color w:val="666666"/>
          <w:sz w:val="32"/>
          <w:szCs w:val="32"/>
        </w:rPr>
      </w:pPr>
      <w:r>
        <w:rPr>
          <w:rFonts w:ascii="Arial" w:hAnsi="Arial" w:cs="Arial"/>
          <w:b/>
          <w:bCs/>
          <w:color w:val="666666"/>
          <w:sz w:val="32"/>
          <w:szCs w:val="32"/>
        </w:rPr>
        <w:t>Usos de la tecnología NFC</w:t>
      </w:r>
    </w:p>
    <w:p w:rsidR="007C01B0" w:rsidRDefault="007C01B0" w:rsidP="007A3ECF">
      <w:pPr>
        <w:shd w:val="clear" w:color="auto" w:fill="FFFFFF"/>
        <w:spacing w:after="245" w:line="240" w:lineRule="auto"/>
        <w:ind w:left="480" w:right="960"/>
        <w:rPr>
          <w:rFonts w:ascii="Arial" w:hAnsi="Arial" w:cs="Arial"/>
          <w:sz w:val="24"/>
          <w:szCs w:val="24"/>
          <w:shd w:val="clear" w:color="auto" w:fill="FFFFFF"/>
        </w:rPr>
      </w:pPr>
      <w:r>
        <w:rPr>
          <w:rFonts w:ascii="Arial" w:hAnsi="Arial" w:cs="Arial"/>
          <w:sz w:val="24"/>
          <w:szCs w:val="24"/>
          <w:shd w:val="clear" w:color="auto" w:fill="FFFFFF"/>
        </w:rPr>
        <w:t>La tecnología NFC está en auge y cada vez hay más dispositivos que la incluy</w:t>
      </w:r>
      <w:r w:rsidR="00D35F53">
        <w:rPr>
          <w:rFonts w:ascii="Arial" w:hAnsi="Arial" w:cs="Arial"/>
          <w:sz w:val="24"/>
          <w:szCs w:val="24"/>
          <w:shd w:val="clear" w:color="auto" w:fill="FFFFFF"/>
        </w:rPr>
        <w:t>e</w:t>
      </w:r>
      <w:r>
        <w:rPr>
          <w:rFonts w:ascii="Arial" w:hAnsi="Arial" w:cs="Arial"/>
          <w:sz w:val="24"/>
          <w:szCs w:val="24"/>
          <w:shd w:val="clear" w:color="auto" w:fill="FFFFFF"/>
        </w:rPr>
        <w:t>n. Los usos que se derivan de esta son cada vez más variados.</w:t>
      </w:r>
    </w:p>
    <w:p w:rsidR="007A3ECF" w:rsidRPr="00217E41" w:rsidRDefault="007A3ECF" w:rsidP="007A3ECF">
      <w:pPr>
        <w:shd w:val="clear" w:color="auto" w:fill="FFFFFF"/>
        <w:spacing w:after="245" w:line="240" w:lineRule="auto"/>
        <w:ind w:left="480" w:right="960"/>
        <w:rPr>
          <w:rFonts w:ascii="Arial" w:hAnsi="Arial" w:cs="Arial"/>
          <w:sz w:val="24"/>
          <w:szCs w:val="24"/>
          <w:shd w:val="clear" w:color="auto" w:fill="FFFFFF"/>
        </w:rPr>
      </w:pPr>
      <w:r w:rsidRPr="00217E41">
        <w:rPr>
          <w:rFonts w:ascii="Arial" w:hAnsi="Arial" w:cs="Arial"/>
          <w:sz w:val="24"/>
          <w:szCs w:val="24"/>
          <w:shd w:val="clear" w:color="auto" w:fill="FFFFFF"/>
        </w:rPr>
        <w:t xml:space="preserve">La </w:t>
      </w:r>
      <w:r w:rsidRPr="00217E41">
        <w:rPr>
          <w:rFonts w:ascii="Arial" w:hAnsi="Arial" w:cs="Arial"/>
          <w:sz w:val="24"/>
          <w:szCs w:val="24"/>
          <w:shd w:val="clear" w:color="auto" w:fill="FFFFFF"/>
        </w:rPr>
        <w:t>idea</w:t>
      </w:r>
      <w:r w:rsidRPr="00217E41">
        <w:rPr>
          <w:rFonts w:ascii="Arial" w:hAnsi="Arial" w:cs="Arial"/>
          <w:sz w:val="24"/>
          <w:szCs w:val="24"/>
          <w:shd w:val="clear" w:color="auto" w:fill="FFFFFF"/>
        </w:rPr>
        <w:t xml:space="preserve"> básica </w:t>
      </w:r>
      <w:r w:rsidRPr="00217E41">
        <w:rPr>
          <w:rFonts w:ascii="Arial" w:hAnsi="Arial" w:cs="Arial"/>
          <w:sz w:val="24"/>
          <w:szCs w:val="24"/>
          <w:shd w:val="clear" w:color="auto" w:fill="FFFFFF"/>
        </w:rPr>
        <w:t>para</w:t>
      </w:r>
      <w:r w:rsidRPr="00217E41">
        <w:rPr>
          <w:rFonts w:ascii="Arial" w:hAnsi="Arial" w:cs="Arial"/>
          <w:sz w:val="24"/>
          <w:szCs w:val="24"/>
          <w:shd w:val="clear" w:color="auto" w:fill="FFFFFF"/>
        </w:rPr>
        <w:t xml:space="preserve"> el uso de la tecnología NFC es aquella situación en la que es necesario </w:t>
      </w:r>
      <w:r w:rsidRPr="00217E41">
        <w:rPr>
          <w:rStyle w:val="Textoennegrita"/>
          <w:rFonts w:ascii="Arial" w:hAnsi="Arial" w:cs="Arial"/>
          <w:b w:val="0"/>
          <w:sz w:val="24"/>
          <w:szCs w:val="24"/>
          <w:shd w:val="clear" w:color="auto" w:fill="FFFFFF"/>
        </w:rPr>
        <w:t>un intercambio de datos de forma inalámbrica</w:t>
      </w:r>
      <w:r w:rsidRPr="00217E41">
        <w:rPr>
          <w:rFonts w:ascii="Arial" w:hAnsi="Arial" w:cs="Arial"/>
          <w:b/>
          <w:sz w:val="24"/>
          <w:szCs w:val="24"/>
          <w:shd w:val="clear" w:color="auto" w:fill="FFFFFF"/>
        </w:rPr>
        <w:t xml:space="preserve">. </w:t>
      </w:r>
      <w:r w:rsidR="00217E41" w:rsidRPr="00217E41">
        <w:rPr>
          <w:rFonts w:ascii="Arial" w:hAnsi="Arial" w:cs="Arial"/>
          <w:sz w:val="24"/>
          <w:szCs w:val="24"/>
          <w:shd w:val="clear" w:color="auto" w:fill="FFFFFF"/>
        </w:rPr>
        <w:t>En este apartado</w:t>
      </w:r>
      <w:r w:rsidR="00217E41">
        <w:rPr>
          <w:rFonts w:ascii="Arial" w:hAnsi="Arial" w:cs="Arial"/>
          <w:sz w:val="24"/>
          <w:szCs w:val="24"/>
          <w:shd w:val="clear" w:color="auto" w:fill="FFFFFF"/>
        </w:rPr>
        <w:t xml:space="preserve"> nos centraremos en l</w:t>
      </w:r>
      <w:r w:rsidRPr="00217E41">
        <w:rPr>
          <w:rFonts w:ascii="Arial" w:hAnsi="Arial" w:cs="Arial"/>
          <w:sz w:val="24"/>
          <w:szCs w:val="24"/>
          <w:shd w:val="clear" w:color="auto" w:fill="FFFFFF"/>
        </w:rPr>
        <w:t>o</w:t>
      </w:r>
      <w:r w:rsidRPr="00217E41">
        <w:rPr>
          <w:rFonts w:ascii="Arial" w:hAnsi="Arial" w:cs="Arial"/>
          <w:sz w:val="24"/>
          <w:szCs w:val="24"/>
          <w:shd w:val="clear" w:color="auto" w:fill="FFFFFF"/>
        </w:rPr>
        <w:t>s</w:t>
      </w:r>
      <w:r w:rsidRPr="00217E41">
        <w:rPr>
          <w:rFonts w:ascii="Arial" w:hAnsi="Arial" w:cs="Arial"/>
          <w:sz w:val="24"/>
          <w:szCs w:val="24"/>
          <w:shd w:val="clear" w:color="auto" w:fill="FFFFFF"/>
        </w:rPr>
        <w:t xml:space="preserve"> usos que más futuro tienen</w:t>
      </w:r>
      <w:r w:rsidR="00217E41">
        <w:rPr>
          <w:rFonts w:ascii="Arial" w:hAnsi="Arial" w:cs="Arial"/>
          <w:sz w:val="24"/>
          <w:szCs w:val="24"/>
          <w:shd w:val="clear" w:color="auto" w:fill="FFFFFF"/>
        </w:rPr>
        <w:t xml:space="preserve">, </w:t>
      </w:r>
      <w:r w:rsidR="00D35F53">
        <w:rPr>
          <w:rFonts w:ascii="Arial" w:hAnsi="Arial" w:cs="Arial"/>
          <w:sz w:val="24"/>
          <w:szCs w:val="24"/>
          <w:shd w:val="clear" w:color="auto" w:fill="FFFFFF"/>
        </w:rPr>
        <w:t>entre los que se encuentran</w:t>
      </w:r>
      <w:r w:rsidRPr="00217E41">
        <w:rPr>
          <w:rFonts w:ascii="Arial" w:hAnsi="Arial" w:cs="Arial"/>
          <w:sz w:val="24"/>
          <w:szCs w:val="24"/>
          <w:shd w:val="clear" w:color="auto" w:fill="FFFFFF"/>
        </w:rPr>
        <w:t xml:space="preserve"> la identificación, la recogida e intercambio de información </w:t>
      </w:r>
      <w:r w:rsidR="00217E41" w:rsidRPr="00217E41">
        <w:rPr>
          <w:rFonts w:ascii="Arial" w:hAnsi="Arial" w:cs="Arial"/>
          <w:sz w:val="24"/>
          <w:szCs w:val="24"/>
          <w:shd w:val="clear" w:color="auto" w:fill="FFFFFF"/>
        </w:rPr>
        <w:t>y,</w:t>
      </w:r>
      <w:r w:rsidRPr="00217E41">
        <w:rPr>
          <w:rFonts w:ascii="Arial" w:hAnsi="Arial" w:cs="Arial"/>
          <w:sz w:val="24"/>
          <w:szCs w:val="24"/>
          <w:shd w:val="clear" w:color="auto" w:fill="FFFFFF"/>
        </w:rPr>
        <w:t xml:space="preserve"> sobre todo, el pago.</w:t>
      </w:r>
    </w:p>
    <w:p w:rsidR="00217E41" w:rsidRPr="00217E41" w:rsidRDefault="00217E41" w:rsidP="00217E41">
      <w:pPr>
        <w:pStyle w:val="Prrafodelista"/>
        <w:numPr>
          <w:ilvl w:val="0"/>
          <w:numId w:val="2"/>
        </w:numPr>
        <w:shd w:val="clear" w:color="auto" w:fill="FFFFFF"/>
        <w:spacing w:after="245" w:line="240" w:lineRule="auto"/>
        <w:ind w:right="960"/>
        <w:rPr>
          <w:rFonts w:ascii="Arial" w:hAnsi="Arial" w:cs="Arial"/>
          <w:bCs/>
          <w:sz w:val="24"/>
          <w:szCs w:val="24"/>
        </w:rPr>
      </w:pPr>
      <w:r w:rsidRPr="004E4E90">
        <w:rPr>
          <w:rFonts w:ascii="Arial" w:hAnsi="Arial" w:cs="Arial"/>
          <w:b/>
          <w:bCs/>
          <w:sz w:val="24"/>
          <w:szCs w:val="24"/>
        </w:rPr>
        <w:t>Identificación</w:t>
      </w:r>
      <w:r w:rsidRPr="00217E41">
        <w:rPr>
          <w:rFonts w:ascii="Arial" w:hAnsi="Arial" w:cs="Arial"/>
          <w:bCs/>
          <w:sz w:val="24"/>
          <w:szCs w:val="24"/>
        </w:rPr>
        <w:t>:</w:t>
      </w:r>
      <w:r>
        <w:rPr>
          <w:rFonts w:ascii="Arial" w:hAnsi="Arial" w:cs="Arial"/>
          <w:bCs/>
          <w:sz w:val="24"/>
          <w:szCs w:val="24"/>
        </w:rPr>
        <w:t xml:space="preserve"> Mediante el acercamiento de nuestro dispositivo móvil o tarjeta con chip NFC al dispositivo de lectura. Un ejemplo de esto son los abonos para el metro o el autobús.</w:t>
      </w:r>
    </w:p>
    <w:p w:rsidR="00217E41" w:rsidRPr="00217E41" w:rsidRDefault="00217E41" w:rsidP="00217E41">
      <w:pPr>
        <w:pStyle w:val="Prrafodelista"/>
        <w:numPr>
          <w:ilvl w:val="0"/>
          <w:numId w:val="2"/>
        </w:numPr>
        <w:shd w:val="clear" w:color="auto" w:fill="FFFFFF"/>
        <w:spacing w:after="245" w:line="240" w:lineRule="auto"/>
        <w:ind w:right="960"/>
        <w:rPr>
          <w:rFonts w:ascii="Arial" w:hAnsi="Arial" w:cs="Arial"/>
          <w:bCs/>
          <w:sz w:val="24"/>
          <w:szCs w:val="24"/>
        </w:rPr>
      </w:pPr>
      <w:r w:rsidRPr="004E4E90">
        <w:rPr>
          <w:rFonts w:ascii="Arial" w:hAnsi="Arial" w:cs="Arial"/>
          <w:b/>
          <w:bCs/>
          <w:sz w:val="24"/>
          <w:szCs w:val="24"/>
        </w:rPr>
        <w:lastRenderedPageBreak/>
        <w:t>Intercambio de datos</w:t>
      </w:r>
      <w:r w:rsidRPr="00217E41">
        <w:rPr>
          <w:rFonts w:ascii="Arial" w:hAnsi="Arial" w:cs="Arial"/>
          <w:bCs/>
          <w:sz w:val="24"/>
          <w:szCs w:val="24"/>
        </w:rPr>
        <w:t>:</w:t>
      </w:r>
      <w:r w:rsidR="00E86035">
        <w:rPr>
          <w:rFonts w:ascii="Arial" w:hAnsi="Arial" w:cs="Arial"/>
          <w:bCs/>
          <w:sz w:val="24"/>
          <w:szCs w:val="24"/>
        </w:rPr>
        <w:t xml:space="preserve"> </w:t>
      </w:r>
      <w:r w:rsidR="004E4E90">
        <w:rPr>
          <w:rFonts w:ascii="Arial" w:hAnsi="Arial" w:cs="Arial"/>
          <w:bCs/>
          <w:sz w:val="24"/>
          <w:szCs w:val="24"/>
        </w:rPr>
        <w:t>F</w:t>
      </w:r>
      <w:r w:rsidR="00E86035">
        <w:rPr>
          <w:rFonts w:ascii="Arial" w:hAnsi="Arial" w:cs="Arial"/>
          <w:bCs/>
          <w:sz w:val="24"/>
          <w:szCs w:val="24"/>
        </w:rPr>
        <w:t>unciones como marcar nuestra ubicación</w:t>
      </w:r>
      <w:r w:rsidR="004E4E90">
        <w:rPr>
          <w:rFonts w:ascii="Arial" w:hAnsi="Arial" w:cs="Arial"/>
          <w:bCs/>
          <w:sz w:val="24"/>
          <w:szCs w:val="24"/>
        </w:rPr>
        <w:t>,</w:t>
      </w:r>
      <w:r w:rsidR="00E86035">
        <w:rPr>
          <w:rFonts w:ascii="Arial" w:hAnsi="Arial" w:cs="Arial"/>
          <w:bCs/>
          <w:sz w:val="24"/>
          <w:szCs w:val="24"/>
        </w:rPr>
        <w:t xml:space="preserve"> recibir información de algún evento</w:t>
      </w:r>
      <w:r w:rsidR="004E4E90">
        <w:rPr>
          <w:rFonts w:ascii="Arial" w:hAnsi="Arial" w:cs="Arial"/>
          <w:bCs/>
          <w:sz w:val="24"/>
          <w:szCs w:val="24"/>
        </w:rPr>
        <w:t>…</w:t>
      </w:r>
      <w:r w:rsidR="00E86035">
        <w:rPr>
          <w:rFonts w:ascii="Arial" w:hAnsi="Arial" w:cs="Arial"/>
          <w:bCs/>
          <w:sz w:val="24"/>
          <w:szCs w:val="24"/>
        </w:rPr>
        <w:t xml:space="preserve"> </w:t>
      </w:r>
    </w:p>
    <w:p w:rsidR="00217E41" w:rsidRPr="00217E41" w:rsidRDefault="00217E41" w:rsidP="00217E41">
      <w:pPr>
        <w:pStyle w:val="Prrafodelista"/>
        <w:numPr>
          <w:ilvl w:val="0"/>
          <w:numId w:val="2"/>
        </w:numPr>
        <w:shd w:val="clear" w:color="auto" w:fill="FFFFFF"/>
        <w:spacing w:after="245" w:line="240" w:lineRule="auto"/>
        <w:ind w:right="960"/>
        <w:rPr>
          <w:rFonts w:ascii="Arial" w:hAnsi="Arial" w:cs="Arial"/>
          <w:bCs/>
          <w:sz w:val="24"/>
          <w:szCs w:val="24"/>
        </w:rPr>
      </w:pPr>
      <w:r w:rsidRPr="004E4E90">
        <w:rPr>
          <w:rFonts w:ascii="Arial" w:hAnsi="Arial" w:cs="Arial"/>
          <w:b/>
          <w:bCs/>
          <w:sz w:val="24"/>
          <w:szCs w:val="24"/>
        </w:rPr>
        <w:t>Sincronización entre dispositivos</w:t>
      </w:r>
      <w:r w:rsidRPr="00217E41">
        <w:rPr>
          <w:rFonts w:ascii="Arial" w:hAnsi="Arial" w:cs="Arial"/>
          <w:bCs/>
          <w:sz w:val="24"/>
          <w:szCs w:val="24"/>
        </w:rPr>
        <w:t>:</w:t>
      </w:r>
      <w:r w:rsidR="004E4E90">
        <w:rPr>
          <w:rFonts w:ascii="Arial" w:hAnsi="Arial" w:cs="Arial"/>
          <w:bCs/>
          <w:sz w:val="24"/>
          <w:szCs w:val="24"/>
        </w:rPr>
        <w:t xml:space="preserve"> Es muy útil cuando, por ejemplo, se quiere sincronizar el móvil con unos auriculares inalámbricos, ya que Bluetooth requeriría emparejarlos antes.</w:t>
      </w:r>
    </w:p>
    <w:p w:rsidR="00217E41" w:rsidRPr="004E4E90" w:rsidRDefault="00217E41" w:rsidP="00217E41">
      <w:pPr>
        <w:pStyle w:val="Prrafodelista"/>
        <w:numPr>
          <w:ilvl w:val="0"/>
          <w:numId w:val="2"/>
        </w:numPr>
        <w:shd w:val="clear" w:color="auto" w:fill="FFFFFF"/>
        <w:spacing w:after="245" w:line="240" w:lineRule="auto"/>
        <w:ind w:right="960"/>
        <w:rPr>
          <w:rFonts w:ascii="Arial" w:hAnsi="Arial" w:cs="Arial"/>
          <w:b/>
          <w:bCs/>
          <w:sz w:val="24"/>
          <w:szCs w:val="24"/>
        </w:rPr>
      </w:pPr>
      <w:r w:rsidRPr="004E4E90">
        <w:rPr>
          <w:rFonts w:ascii="Arial" w:hAnsi="Arial" w:cs="Arial"/>
          <w:b/>
          <w:bCs/>
          <w:sz w:val="24"/>
          <w:szCs w:val="24"/>
        </w:rPr>
        <w:t>Automatización de acciones:</w:t>
      </w:r>
      <w:r w:rsidR="004E4E90">
        <w:rPr>
          <w:rFonts w:ascii="Arial" w:hAnsi="Arial" w:cs="Arial"/>
          <w:b/>
          <w:bCs/>
          <w:sz w:val="24"/>
          <w:szCs w:val="24"/>
        </w:rPr>
        <w:t xml:space="preserve"> </w:t>
      </w:r>
      <w:r w:rsidR="004E4E90" w:rsidRPr="004E4E90">
        <w:rPr>
          <w:rFonts w:ascii="Arial" w:hAnsi="Arial" w:cs="Arial"/>
          <w:bCs/>
          <w:sz w:val="24"/>
          <w:szCs w:val="24"/>
        </w:rPr>
        <w:t>Se emplean NFC Tags, que son unas etiquetas ubicadas en diferentes lugares para que al pasar el dispositivo sobre ellas realicen una función predeterminada. Un ejemplo sería una NFC Tag</w:t>
      </w:r>
      <w:r w:rsidR="004E4E90">
        <w:rPr>
          <w:rFonts w:ascii="Arial" w:hAnsi="Arial" w:cs="Arial"/>
          <w:bCs/>
          <w:sz w:val="24"/>
          <w:szCs w:val="24"/>
        </w:rPr>
        <w:t xml:space="preserve"> en el coche para que al pasar el móvil se active el Bluetooth.</w:t>
      </w:r>
    </w:p>
    <w:p w:rsidR="00217E41" w:rsidRDefault="00217E41" w:rsidP="00217E41">
      <w:pPr>
        <w:pStyle w:val="Prrafodelista"/>
        <w:numPr>
          <w:ilvl w:val="0"/>
          <w:numId w:val="2"/>
        </w:numPr>
        <w:shd w:val="clear" w:color="auto" w:fill="FFFFFF"/>
        <w:spacing w:after="245" w:line="240" w:lineRule="auto"/>
        <w:ind w:right="960"/>
        <w:rPr>
          <w:rFonts w:ascii="Arial" w:hAnsi="Arial" w:cs="Arial"/>
          <w:b/>
          <w:bCs/>
          <w:sz w:val="24"/>
          <w:szCs w:val="24"/>
        </w:rPr>
      </w:pPr>
      <w:r w:rsidRPr="004E4E90">
        <w:rPr>
          <w:rFonts w:ascii="Arial" w:hAnsi="Arial" w:cs="Arial"/>
          <w:b/>
          <w:bCs/>
          <w:sz w:val="24"/>
          <w:szCs w:val="24"/>
        </w:rPr>
        <w:t>Pago con el teléfono móvil:</w:t>
      </w:r>
      <w:r w:rsidR="004E4E90">
        <w:rPr>
          <w:rFonts w:ascii="Arial" w:hAnsi="Arial" w:cs="Arial"/>
          <w:b/>
          <w:bCs/>
          <w:sz w:val="24"/>
          <w:szCs w:val="24"/>
        </w:rPr>
        <w:t xml:space="preserve"> </w:t>
      </w:r>
      <w:r w:rsidR="004E4E90" w:rsidRPr="004E4E90">
        <w:rPr>
          <w:rFonts w:ascii="Arial" w:hAnsi="Arial" w:cs="Arial"/>
          <w:bCs/>
          <w:sz w:val="24"/>
          <w:szCs w:val="24"/>
        </w:rPr>
        <w:t>La más utilizada gracias a la comodidad de uso y que el gasto se puede asociar a una factura o cuenta bancaria.</w:t>
      </w:r>
      <w:r w:rsidR="004E4E90">
        <w:rPr>
          <w:rFonts w:ascii="Arial" w:hAnsi="Arial" w:cs="Arial"/>
          <w:b/>
          <w:bCs/>
          <w:sz w:val="24"/>
          <w:szCs w:val="24"/>
        </w:rPr>
        <w:t xml:space="preserve"> </w:t>
      </w:r>
    </w:p>
    <w:p w:rsidR="00C207DF" w:rsidRDefault="00C207DF" w:rsidP="00C207DF">
      <w:pPr>
        <w:shd w:val="clear" w:color="auto" w:fill="FFFFFF"/>
        <w:spacing w:after="245" w:line="240" w:lineRule="auto"/>
        <w:ind w:left="480" w:right="960"/>
        <w:rPr>
          <w:rFonts w:ascii="Arial" w:hAnsi="Arial" w:cs="Arial"/>
          <w:b/>
          <w:bCs/>
          <w:sz w:val="24"/>
          <w:szCs w:val="24"/>
        </w:rPr>
      </w:pPr>
    </w:p>
    <w:p w:rsidR="007C01B0" w:rsidRPr="007C01B0" w:rsidRDefault="007C01B0" w:rsidP="007C01B0">
      <w:pPr>
        <w:shd w:val="clear" w:color="auto" w:fill="FFFFFF"/>
        <w:spacing w:after="450" w:line="240" w:lineRule="auto"/>
        <w:ind w:left="708"/>
        <w:rPr>
          <w:rFonts w:ascii="Arial" w:eastAsia="Times New Roman" w:hAnsi="Arial" w:cs="Arial"/>
          <w:sz w:val="24"/>
          <w:szCs w:val="24"/>
          <w:lang w:eastAsia="es-ES"/>
        </w:rPr>
      </w:pPr>
      <w:r w:rsidRPr="007C01B0">
        <w:rPr>
          <w:rFonts w:ascii="Arial" w:eastAsia="Times New Roman" w:hAnsi="Arial" w:cs="Arial"/>
          <w:sz w:val="24"/>
          <w:szCs w:val="24"/>
          <w:lang w:eastAsia="es-ES"/>
        </w:rPr>
        <w:t xml:space="preserve">La variedad de aplicaciones es amplia y abre un mundo de posibilidades de comunicación y consumo con el cliente. </w:t>
      </w:r>
      <w:r>
        <w:rPr>
          <w:rFonts w:ascii="Arial" w:eastAsia="Times New Roman" w:hAnsi="Arial" w:cs="Arial"/>
          <w:sz w:val="24"/>
          <w:szCs w:val="24"/>
          <w:lang w:eastAsia="es-ES"/>
        </w:rPr>
        <w:t>Por tanto,</w:t>
      </w:r>
      <w:r w:rsidRPr="007C01B0">
        <w:rPr>
          <w:rFonts w:ascii="Arial" w:eastAsia="Times New Roman" w:hAnsi="Arial" w:cs="Arial"/>
          <w:bCs/>
          <w:sz w:val="24"/>
          <w:szCs w:val="24"/>
          <w:lang w:eastAsia="es-ES"/>
        </w:rPr>
        <w:t xml:space="preserve"> las soluciones NFC deben estar centrad</w:t>
      </w:r>
      <w:r>
        <w:rPr>
          <w:rFonts w:ascii="Arial" w:eastAsia="Times New Roman" w:hAnsi="Arial" w:cs="Arial"/>
          <w:bCs/>
          <w:sz w:val="24"/>
          <w:szCs w:val="24"/>
          <w:lang w:eastAsia="es-ES"/>
        </w:rPr>
        <w:t>a</w:t>
      </w:r>
      <w:r w:rsidRPr="007C01B0">
        <w:rPr>
          <w:rFonts w:ascii="Arial" w:eastAsia="Times New Roman" w:hAnsi="Arial" w:cs="Arial"/>
          <w:bCs/>
          <w:sz w:val="24"/>
          <w:szCs w:val="24"/>
          <w:lang w:eastAsia="es-ES"/>
        </w:rPr>
        <w:t>s en el consumidor.</w:t>
      </w:r>
    </w:p>
    <w:p w:rsidR="007C01B0" w:rsidRPr="007C01B0" w:rsidRDefault="007C01B0" w:rsidP="007C01B0">
      <w:pPr>
        <w:shd w:val="clear" w:color="auto" w:fill="FFFFFF"/>
        <w:spacing w:after="450" w:line="240" w:lineRule="auto"/>
        <w:ind w:left="708"/>
        <w:rPr>
          <w:rFonts w:ascii="Arial" w:eastAsia="Times New Roman" w:hAnsi="Arial" w:cs="Arial"/>
          <w:color w:val="5B5E5E"/>
          <w:sz w:val="24"/>
          <w:szCs w:val="24"/>
          <w:lang w:eastAsia="es-ES"/>
        </w:rPr>
      </w:pPr>
      <w:r w:rsidRPr="007C01B0">
        <w:rPr>
          <w:rFonts w:ascii="Arial" w:eastAsia="Times New Roman" w:hAnsi="Arial" w:cs="Arial"/>
          <w:sz w:val="24"/>
          <w:szCs w:val="24"/>
          <w:lang w:eastAsia="es-ES"/>
        </w:rPr>
        <w:t>El empleo de</w:t>
      </w:r>
      <w:r w:rsidRPr="007C01B0">
        <w:rPr>
          <w:rFonts w:ascii="Arial" w:eastAsia="Times New Roman" w:hAnsi="Arial" w:cs="Arial"/>
          <w:bCs/>
          <w:sz w:val="24"/>
          <w:szCs w:val="24"/>
          <w:lang w:eastAsia="es-ES"/>
        </w:rPr>
        <w:t> NFC</w:t>
      </w:r>
      <w:r w:rsidRPr="007C01B0">
        <w:rPr>
          <w:rFonts w:ascii="Arial" w:eastAsia="Times New Roman" w:hAnsi="Arial" w:cs="Arial"/>
          <w:sz w:val="24"/>
          <w:szCs w:val="24"/>
          <w:lang w:eastAsia="es-ES"/>
        </w:rPr>
        <w:t> va más allá de la simple comodidad del usuario,</w:t>
      </w:r>
      <w:r>
        <w:rPr>
          <w:rFonts w:ascii="Arial" w:eastAsia="Times New Roman" w:hAnsi="Arial" w:cs="Arial"/>
          <w:sz w:val="24"/>
          <w:szCs w:val="24"/>
          <w:lang w:eastAsia="es-ES"/>
        </w:rPr>
        <w:t xml:space="preserve"> ya </w:t>
      </w:r>
      <w:r w:rsidRPr="007C01B0">
        <w:rPr>
          <w:rFonts w:ascii="Arial" w:eastAsia="Times New Roman" w:hAnsi="Arial" w:cs="Arial"/>
          <w:sz w:val="24"/>
          <w:szCs w:val="24"/>
          <w:lang w:eastAsia="es-ES"/>
        </w:rPr>
        <w:t>que además fortalece la seguridad móvil</w:t>
      </w:r>
      <w:r>
        <w:rPr>
          <w:rFonts w:ascii="Arial" w:eastAsia="Times New Roman" w:hAnsi="Arial" w:cs="Arial"/>
          <w:sz w:val="24"/>
          <w:szCs w:val="24"/>
          <w:lang w:eastAsia="es-ES"/>
        </w:rPr>
        <w:t>, lo que</w:t>
      </w:r>
      <w:r w:rsidRPr="007C01B0">
        <w:rPr>
          <w:rFonts w:ascii="Arial" w:eastAsia="Times New Roman" w:hAnsi="Arial" w:cs="Arial"/>
          <w:sz w:val="24"/>
          <w:szCs w:val="24"/>
          <w:lang w:eastAsia="es-ES"/>
        </w:rPr>
        <w:t xml:space="preserve"> puede contribuir a una mayor confianza de los usuarios en las transacciones mediante dispositivos móviles.</w:t>
      </w:r>
    </w:p>
    <w:p w:rsidR="007C01B0" w:rsidRPr="00EC68B6" w:rsidRDefault="007C01B0" w:rsidP="00C207DF">
      <w:pPr>
        <w:shd w:val="clear" w:color="auto" w:fill="FFFFFF"/>
        <w:spacing w:after="245" w:line="240" w:lineRule="auto"/>
        <w:ind w:left="480" w:right="960"/>
        <w:rPr>
          <w:rFonts w:ascii="Arial" w:eastAsia="Times New Roman" w:hAnsi="Arial" w:cs="Arial"/>
          <w:sz w:val="24"/>
          <w:szCs w:val="24"/>
          <w:lang w:eastAsia="es-ES"/>
        </w:rPr>
      </w:pPr>
    </w:p>
    <w:p w:rsidR="00EC68B6" w:rsidRDefault="00EC68B6" w:rsidP="00EC68B6">
      <w:pPr>
        <w:jc w:val="both"/>
      </w:pPr>
    </w:p>
    <w:p w:rsidR="00414466" w:rsidRDefault="00414466" w:rsidP="00EC68B6">
      <w:pPr>
        <w:jc w:val="both"/>
      </w:pPr>
    </w:p>
    <w:p w:rsidR="00414466" w:rsidRDefault="00414466" w:rsidP="00EC68B6">
      <w:pPr>
        <w:jc w:val="both"/>
      </w:pPr>
    </w:p>
    <w:p w:rsidR="00414466" w:rsidRDefault="00414466" w:rsidP="00EC68B6">
      <w:pPr>
        <w:jc w:val="both"/>
      </w:pPr>
    </w:p>
    <w:p w:rsidR="00414466" w:rsidRDefault="00414466" w:rsidP="00EC68B6">
      <w:pPr>
        <w:jc w:val="both"/>
      </w:pPr>
    </w:p>
    <w:p w:rsidR="00414466" w:rsidRDefault="00414466" w:rsidP="00EC68B6">
      <w:pPr>
        <w:jc w:val="both"/>
      </w:pPr>
    </w:p>
    <w:p w:rsidR="00414466" w:rsidRDefault="00414466" w:rsidP="00EC68B6">
      <w:pPr>
        <w:jc w:val="both"/>
      </w:pPr>
    </w:p>
    <w:p w:rsidR="00414466" w:rsidRDefault="00414466" w:rsidP="00EC68B6">
      <w:pPr>
        <w:jc w:val="both"/>
      </w:pPr>
    </w:p>
    <w:p w:rsidR="00414466" w:rsidRDefault="00414466" w:rsidP="00EC68B6">
      <w:pPr>
        <w:jc w:val="both"/>
      </w:pPr>
    </w:p>
    <w:p w:rsidR="00414466" w:rsidRDefault="00414466" w:rsidP="00EC68B6">
      <w:pPr>
        <w:jc w:val="both"/>
      </w:pPr>
    </w:p>
    <w:p w:rsidR="00414466" w:rsidRDefault="00414466" w:rsidP="00EC68B6">
      <w:pPr>
        <w:jc w:val="both"/>
      </w:pPr>
    </w:p>
    <w:p w:rsidR="00414466" w:rsidRDefault="00414466" w:rsidP="00EC68B6">
      <w:pPr>
        <w:jc w:val="both"/>
      </w:pPr>
    </w:p>
    <w:p w:rsidR="00414466" w:rsidRDefault="00414466" w:rsidP="00EC68B6">
      <w:pPr>
        <w:jc w:val="both"/>
      </w:pPr>
    </w:p>
    <w:p w:rsidR="00414466" w:rsidRDefault="00414466" w:rsidP="00EC68B6">
      <w:pPr>
        <w:jc w:val="both"/>
        <w:rPr>
          <w:rFonts w:ascii="Arial" w:hAnsi="Arial" w:cs="Arial"/>
          <w:sz w:val="24"/>
          <w:szCs w:val="24"/>
        </w:rPr>
      </w:pPr>
      <w:r w:rsidRPr="00414466">
        <w:rPr>
          <w:rFonts w:ascii="Arial" w:hAnsi="Arial" w:cs="Arial"/>
          <w:sz w:val="24"/>
          <w:szCs w:val="24"/>
        </w:rPr>
        <w:lastRenderedPageBreak/>
        <w:t>Biblio</w:t>
      </w:r>
      <w:r>
        <w:rPr>
          <w:rFonts w:ascii="Arial" w:hAnsi="Arial" w:cs="Arial"/>
          <w:sz w:val="24"/>
          <w:szCs w:val="24"/>
        </w:rPr>
        <w:t>grafía:</w:t>
      </w:r>
    </w:p>
    <w:p w:rsidR="00414466" w:rsidRDefault="00414466" w:rsidP="00EC68B6">
      <w:pPr>
        <w:jc w:val="both"/>
        <w:rPr>
          <w:rFonts w:ascii="Arial" w:hAnsi="Arial" w:cs="Arial"/>
          <w:sz w:val="24"/>
          <w:szCs w:val="24"/>
        </w:rPr>
      </w:pPr>
      <w:hyperlink r:id="rId5" w:history="1">
        <w:r w:rsidRPr="00C930AD">
          <w:rPr>
            <w:rStyle w:val="Hipervnculo"/>
            <w:rFonts w:ascii="Arial" w:hAnsi="Arial" w:cs="Arial"/>
            <w:sz w:val="24"/>
            <w:szCs w:val="24"/>
          </w:rPr>
          <w:t>https://www.xataka.com/moviles/nfc-que-es-y-para-que-sirve</w:t>
        </w:r>
      </w:hyperlink>
    </w:p>
    <w:p w:rsidR="00414466" w:rsidRDefault="00414466" w:rsidP="00EC68B6">
      <w:pPr>
        <w:jc w:val="both"/>
        <w:rPr>
          <w:rFonts w:ascii="Arial" w:hAnsi="Arial" w:cs="Arial"/>
          <w:sz w:val="24"/>
          <w:szCs w:val="24"/>
        </w:rPr>
      </w:pPr>
      <w:hyperlink r:id="rId6" w:history="1">
        <w:r w:rsidRPr="00C930AD">
          <w:rPr>
            <w:rStyle w:val="Hipervnculo"/>
            <w:rFonts w:ascii="Arial" w:hAnsi="Arial" w:cs="Arial"/>
            <w:sz w:val="24"/>
            <w:szCs w:val="24"/>
          </w:rPr>
          <w:t>https://geeksroom.com/2011/04/nfc-pagos-a-traves-del-movil/48564/</w:t>
        </w:r>
      </w:hyperlink>
    </w:p>
    <w:p w:rsidR="00414466" w:rsidRDefault="00414466" w:rsidP="00EC68B6">
      <w:pPr>
        <w:jc w:val="both"/>
        <w:rPr>
          <w:rFonts w:ascii="Arial" w:hAnsi="Arial" w:cs="Arial"/>
          <w:sz w:val="24"/>
          <w:szCs w:val="24"/>
        </w:rPr>
      </w:pPr>
      <w:hyperlink r:id="rId7" w:history="1">
        <w:r w:rsidRPr="00C930AD">
          <w:rPr>
            <w:rStyle w:val="Hipervnculo"/>
            <w:rFonts w:ascii="Arial" w:hAnsi="Arial" w:cs="Arial"/>
            <w:sz w:val="24"/>
            <w:szCs w:val="24"/>
          </w:rPr>
          <w:t>https://fireosoft.com.co/blogs/una-etiqueta-rfid-sirve/</w:t>
        </w:r>
      </w:hyperlink>
    </w:p>
    <w:p w:rsidR="00414466" w:rsidRDefault="00217E41" w:rsidP="00EC68B6">
      <w:pPr>
        <w:jc w:val="both"/>
        <w:rPr>
          <w:rFonts w:ascii="Arial" w:hAnsi="Arial" w:cs="Arial"/>
          <w:sz w:val="24"/>
          <w:szCs w:val="24"/>
        </w:rPr>
      </w:pPr>
      <w:hyperlink r:id="rId8" w:history="1">
        <w:r w:rsidRPr="00C930AD">
          <w:rPr>
            <w:rStyle w:val="Hipervnculo"/>
            <w:rFonts w:ascii="Arial" w:hAnsi="Arial" w:cs="Arial"/>
            <w:sz w:val="24"/>
            <w:szCs w:val="24"/>
          </w:rPr>
          <w:t>https://www.kimaldi.com/blog/nfc_near_field_communication/diferentes_usos_de_la_tecnologia_nfc_mas_alla_de_los_pagos2/</w:t>
        </w:r>
      </w:hyperlink>
    </w:p>
    <w:p w:rsidR="00217E41" w:rsidRDefault="00A82203" w:rsidP="00EC68B6">
      <w:pPr>
        <w:jc w:val="both"/>
        <w:rPr>
          <w:rFonts w:ascii="Arial" w:hAnsi="Arial" w:cs="Arial"/>
          <w:sz w:val="24"/>
          <w:szCs w:val="24"/>
        </w:rPr>
      </w:pPr>
      <w:hyperlink r:id="rId9" w:history="1">
        <w:r w:rsidRPr="00C930AD">
          <w:rPr>
            <w:rStyle w:val="Hipervnculo"/>
            <w:rFonts w:ascii="Arial" w:hAnsi="Arial" w:cs="Arial"/>
            <w:sz w:val="24"/>
            <w:szCs w:val="24"/>
          </w:rPr>
          <w:t>https://www.muycomputerpro.com/2015/02/10/seguridad-en-la-tecnologia-nfc</w:t>
        </w:r>
      </w:hyperlink>
    </w:p>
    <w:p w:rsidR="00A82203" w:rsidRPr="00414466" w:rsidRDefault="00A82203" w:rsidP="00EC68B6">
      <w:pPr>
        <w:jc w:val="both"/>
        <w:rPr>
          <w:rFonts w:ascii="Arial" w:hAnsi="Arial" w:cs="Arial"/>
          <w:sz w:val="24"/>
          <w:szCs w:val="24"/>
        </w:rPr>
      </w:pPr>
    </w:p>
    <w:sectPr w:rsidR="00A82203" w:rsidRPr="004144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8B4329"/>
    <w:multiLevelType w:val="multilevel"/>
    <w:tmpl w:val="8856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3A1E8B"/>
    <w:multiLevelType w:val="hybridMultilevel"/>
    <w:tmpl w:val="EFD66550"/>
    <w:lvl w:ilvl="0" w:tplc="0C0A0005">
      <w:start w:val="1"/>
      <w:numFmt w:val="bullet"/>
      <w:lvlText w:val=""/>
      <w:lvlJc w:val="left"/>
      <w:pPr>
        <w:ind w:left="1200" w:hanging="360"/>
      </w:pPr>
      <w:rPr>
        <w:rFonts w:ascii="Wingdings" w:hAnsi="Wingdings" w:hint="default"/>
      </w:rPr>
    </w:lvl>
    <w:lvl w:ilvl="1" w:tplc="0C0A0003" w:tentative="1">
      <w:start w:val="1"/>
      <w:numFmt w:val="bullet"/>
      <w:lvlText w:val="o"/>
      <w:lvlJc w:val="left"/>
      <w:pPr>
        <w:ind w:left="1920" w:hanging="360"/>
      </w:pPr>
      <w:rPr>
        <w:rFonts w:ascii="Courier New" w:hAnsi="Courier New" w:cs="Courier New" w:hint="default"/>
      </w:rPr>
    </w:lvl>
    <w:lvl w:ilvl="2" w:tplc="0C0A0005" w:tentative="1">
      <w:start w:val="1"/>
      <w:numFmt w:val="bullet"/>
      <w:lvlText w:val=""/>
      <w:lvlJc w:val="left"/>
      <w:pPr>
        <w:ind w:left="2640" w:hanging="360"/>
      </w:pPr>
      <w:rPr>
        <w:rFonts w:ascii="Wingdings" w:hAnsi="Wingdings" w:hint="default"/>
      </w:rPr>
    </w:lvl>
    <w:lvl w:ilvl="3" w:tplc="0C0A0001" w:tentative="1">
      <w:start w:val="1"/>
      <w:numFmt w:val="bullet"/>
      <w:lvlText w:val=""/>
      <w:lvlJc w:val="left"/>
      <w:pPr>
        <w:ind w:left="3360" w:hanging="360"/>
      </w:pPr>
      <w:rPr>
        <w:rFonts w:ascii="Symbol" w:hAnsi="Symbol" w:hint="default"/>
      </w:rPr>
    </w:lvl>
    <w:lvl w:ilvl="4" w:tplc="0C0A0003" w:tentative="1">
      <w:start w:val="1"/>
      <w:numFmt w:val="bullet"/>
      <w:lvlText w:val="o"/>
      <w:lvlJc w:val="left"/>
      <w:pPr>
        <w:ind w:left="4080" w:hanging="360"/>
      </w:pPr>
      <w:rPr>
        <w:rFonts w:ascii="Courier New" w:hAnsi="Courier New" w:cs="Courier New" w:hint="default"/>
      </w:rPr>
    </w:lvl>
    <w:lvl w:ilvl="5" w:tplc="0C0A0005" w:tentative="1">
      <w:start w:val="1"/>
      <w:numFmt w:val="bullet"/>
      <w:lvlText w:val=""/>
      <w:lvlJc w:val="left"/>
      <w:pPr>
        <w:ind w:left="4800" w:hanging="360"/>
      </w:pPr>
      <w:rPr>
        <w:rFonts w:ascii="Wingdings" w:hAnsi="Wingdings" w:hint="default"/>
      </w:rPr>
    </w:lvl>
    <w:lvl w:ilvl="6" w:tplc="0C0A0001" w:tentative="1">
      <w:start w:val="1"/>
      <w:numFmt w:val="bullet"/>
      <w:lvlText w:val=""/>
      <w:lvlJc w:val="left"/>
      <w:pPr>
        <w:ind w:left="5520" w:hanging="360"/>
      </w:pPr>
      <w:rPr>
        <w:rFonts w:ascii="Symbol" w:hAnsi="Symbol" w:hint="default"/>
      </w:rPr>
    </w:lvl>
    <w:lvl w:ilvl="7" w:tplc="0C0A0003" w:tentative="1">
      <w:start w:val="1"/>
      <w:numFmt w:val="bullet"/>
      <w:lvlText w:val="o"/>
      <w:lvlJc w:val="left"/>
      <w:pPr>
        <w:ind w:left="6240" w:hanging="360"/>
      </w:pPr>
      <w:rPr>
        <w:rFonts w:ascii="Courier New" w:hAnsi="Courier New" w:cs="Courier New" w:hint="default"/>
      </w:rPr>
    </w:lvl>
    <w:lvl w:ilvl="8" w:tplc="0C0A0005" w:tentative="1">
      <w:start w:val="1"/>
      <w:numFmt w:val="bullet"/>
      <w:lvlText w:val=""/>
      <w:lvlJc w:val="left"/>
      <w:pPr>
        <w:ind w:left="69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8B6"/>
    <w:rsid w:val="00217E41"/>
    <w:rsid w:val="00414466"/>
    <w:rsid w:val="004E4E90"/>
    <w:rsid w:val="0066215D"/>
    <w:rsid w:val="00777441"/>
    <w:rsid w:val="007A3ECF"/>
    <w:rsid w:val="007B2971"/>
    <w:rsid w:val="007C01B0"/>
    <w:rsid w:val="00A82203"/>
    <w:rsid w:val="00C207DF"/>
    <w:rsid w:val="00D04667"/>
    <w:rsid w:val="00D06767"/>
    <w:rsid w:val="00D35F53"/>
    <w:rsid w:val="00E86035"/>
    <w:rsid w:val="00EC68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4F84"/>
  <w15:chartTrackingRefBased/>
  <w15:docId w15:val="{0D69A7D1-3D2D-4801-9DFE-37D1591ED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C68B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C68B6"/>
    <w:rPr>
      <w:b/>
      <w:bCs/>
    </w:rPr>
  </w:style>
  <w:style w:type="character" w:styleId="Hipervnculo">
    <w:name w:val="Hyperlink"/>
    <w:basedOn w:val="Fuentedeprrafopredeter"/>
    <w:uiPriority w:val="99"/>
    <w:unhideWhenUsed/>
    <w:rsid w:val="00414466"/>
    <w:rPr>
      <w:color w:val="0563C1" w:themeColor="hyperlink"/>
      <w:u w:val="single"/>
    </w:rPr>
  </w:style>
  <w:style w:type="character" w:styleId="Mencinsinresolver">
    <w:name w:val="Unresolved Mention"/>
    <w:basedOn w:val="Fuentedeprrafopredeter"/>
    <w:uiPriority w:val="99"/>
    <w:semiHidden/>
    <w:unhideWhenUsed/>
    <w:rsid w:val="00414466"/>
    <w:rPr>
      <w:color w:val="605E5C"/>
      <w:shd w:val="clear" w:color="auto" w:fill="E1DFDD"/>
    </w:rPr>
  </w:style>
  <w:style w:type="paragraph" w:styleId="Prrafodelista">
    <w:name w:val="List Paragraph"/>
    <w:basedOn w:val="Normal"/>
    <w:uiPriority w:val="34"/>
    <w:qFormat/>
    <w:rsid w:val="00217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5195">
      <w:bodyDiv w:val="1"/>
      <w:marLeft w:val="0"/>
      <w:marRight w:val="0"/>
      <w:marTop w:val="0"/>
      <w:marBottom w:val="0"/>
      <w:divBdr>
        <w:top w:val="none" w:sz="0" w:space="0" w:color="auto"/>
        <w:left w:val="none" w:sz="0" w:space="0" w:color="auto"/>
        <w:bottom w:val="none" w:sz="0" w:space="0" w:color="auto"/>
        <w:right w:val="none" w:sz="0" w:space="0" w:color="auto"/>
      </w:divBdr>
    </w:div>
    <w:div w:id="481391553">
      <w:bodyDiv w:val="1"/>
      <w:marLeft w:val="0"/>
      <w:marRight w:val="0"/>
      <w:marTop w:val="0"/>
      <w:marBottom w:val="0"/>
      <w:divBdr>
        <w:top w:val="none" w:sz="0" w:space="0" w:color="auto"/>
        <w:left w:val="none" w:sz="0" w:space="0" w:color="auto"/>
        <w:bottom w:val="none" w:sz="0" w:space="0" w:color="auto"/>
        <w:right w:val="none" w:sz="0" w:space="0" w:color="auto"/>
      </w:divBdr>
    </w:div>
    <w:div w:id="631060539">
      <w:bodyDiv w:val="1"/>
      <w:marLeft w:val="0"/>
      <w:marRight w:val="0"/>
      <w:marTop w:val="0"/>
      <w:marBottom w:val="0"/>
      <w:divBdr>
        <w:top w:val="none" w:sz="0" w:space="0" w:color="auto"/>
        <w:left w:val="none" w:sz="0" w:space="0" w:color="auto"/>
        <w:bottom w:val="none" w:sz="0" w:space="0" w:color="auto"/>
        <w:right w:val="none" w:sz="0" w:space="0" w:color="auto"/>
      </w:divBdr>
      <w:divsChild>
        <w:div w:id="957759328">
          <w:marLeft w:val="360"/>
          <w:marRight w:val="360"/>
          <w:marTop w:val="0"/>
          <w:marBottom w:val="0"/>
          <w:divBdr>
            <w:top w:val="none" w:sz="0" w:space="0" w:color="auto"/>
            <w:left w:val="none" w:sz="0" w:space="0" w:color="auto"/>
            <w:bottom w:val="none" w:sz="0" w:space="0" w:color="auto"/>
            <w:right w:val="none" w:sz="0" w:space="0" w:color="auto"/>
          </w:divBdr>
          <w:divsChild>
            <w:div w:id="5514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6711">
      <w:bodyDiv w:val="1"/>
      <w:marLeft w:val="0"/>
      <w:marRight w:val="0"/>
      <w:marTop w:val="0"/>
      <w:marBottom w:val="0"/>
      <w:divBdr>
        <w:top w:val="none" w:sz="0" w:space="0" w:color="auto"/>
        <w:left w:val="none" w:sz="0" w:space="0" w:color="auto"/>
        <w:bottom w:val="none" w:sz="0" w:space="0" w:color="auto"/>
        <w:right w:val="none" w:sz="0" w:space="0" w:color="auto"/>
      </w:divBdr>
    </w:div>
    <w:div w:id="1163086937">
      <w:bodyDiv w:val="1"/>
      <w:marLeft w:val="0"/>
      <w:marRight w:val="0"/>
      <w:marTop w:val="0"/>
      <w:marBottom w:val="0"/>
      <w:divBdr>
        <w:top w:val="none" w:sz="0" w:space="0" w:color="auto"/>
        <w:left w:val="none" w:sz="0" w:space="0" w:color="auto"/>
        <w:bottom w:val="none" w:sz="0" w:space="0" w:color="auto"/>
        <w:right w:val="none" w:sz="0" w:space="0" w:color="auto"/>
      </w:divBdr>
    </w:div>
    <w:div w:id="183684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maldi.com/blog/nfc_near_field_communication/diferentes_usos_de_la_tecnologia_nfc_mas_alla_de_los_pagos2/" TargetMode="External"/><Relationship Id="rId3" Type="http://schemas.openxmlformats.org/officeDocument/2006/relationships/settings" Target="settings.xml"/><Relationship Id="rId7" Type="http://schemas.openxmlformats.org/officeDocument/2006/relationships/hyperlink" Target="https://fireosoft.com.co/blogs/una-etiqueta-rfid-sir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eksroom.com/2011/04/nfc-pagos-a-traves-del-movil/48564/" TargetMode="External"/><Relationship Id="rId11" Type="http://schemas.openxmlformats.org/officeDocument/2006/relationships/theme" Target="theme/theme1.xml"/><Relationship Id="rId5" Type="http://schemas.openxmlformats.org/officeDocument/2006/relationships/hyperlink" Target="https://www.xataka.com/moviles/nfc-que-es-y-para-que-sirv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uycomputerpro.com/2015/02/10/seguridad-en-la-tecnologia-nf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920</Words>
  <Characters>5066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lópez ramírez</dc:creator>
  <cp:keywords/>
  <dc:description/>
  <cp:lastModifiedBy>juan lópez ramírez</cp:lastModifiedBy>
  <cp:revision>3</cp:revision>
  <dcterms:created xsi:type="dcterms:W3CDTF">2018-11-17T14:14:00Z</dcterms:created>
  <dcterms:modified xsi:type="dcterms:W3CDTF">2018-11-17T16:26:00Z</dcterms:modified>
</cp:coreProperties>
</file>