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M2-01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รายงานวิเคราะห์ความเหมาะสมและส่วนต่าง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Fit/Gap Analysis Report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DIS-FGA-001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 + ทีม HIS เดิม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ภาคผนวก ก ส่วนที่ 1–2 · ISO 29110 (SI.2 Analysis)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วิเคราะห์ทุกความต้องการตาม TOR เทียบกับความสามารถของระบบเดิม (HAIT Plus) และส่วนที่ต้องพัฒนาใหม่ ระบุชัดว่าแต่ละข้อเป็น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Fit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/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Config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/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Partial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/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Gap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พร้อมประมาณการ Effort และแนวทางดำเนินการ เพื่อใช้เป็นฐานวางแผน Backlog การพัฒนา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ความหมายของผลวิเคราะห์: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Fit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ระบบเดิมรองรับครบ ใช้ได้ทันที ·</w:t>
        <w:br/>
        <w:t xml:space="preserve">     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Config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รองรับได้ด้วยการตั้งค่า/ปรับพารามิเตอร์ ไม่ต้องเขียนโค้ด ·</w:t>
        <w:br/>
        <w:t xml:space="preserve">     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Partial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รองรับบางส่วน ต้องเสริมบางจุด ·</w:t>
        <w:br/>
        <w:t xml:space="preserve">     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Gap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ระบบเดิมไม่มี ต้องพัฒนาใหม่ (Build)</w:t>
        <w:br/>
        <w:t xml:space="preserve">   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Analyst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หลังจบ Fit/Gap Workshop รอบที่ 1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บทสรุปผู้บริหาร (Executive Summary)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การวิเคราะห์ครอบคลุมความต้องการตาม TOR ทั้งหมด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ข้อ ครอบคลุมระบบ HIS (ส่วนที่ 1), ระบบการเรียนการสอน (ส่วนที่ 2) และ Mobile 3 แอป โดยจัดประชุมเชิงปฏิบัติการ (Workshop) รายโมดูลร่วมกับ Process Owner และทีม HIS เดิม</w:t>
      </w:r>
    </w:p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ผลภาพรวม: ส่วนใหญ่ของระบบ HIS เดิม (HAIT Plus) รองรับงานพื้นฐานได้ในระดับ Fit/Config แต่ส่วนที่เป็นงานทันตกรรมเฉพาะทาง (Dental Chart, Recall, Dental Lab, Consent อิเล็กทรอนิกส์) และ Mobile ทั้ง 3 แอป เป็น Gap ที่ต้องพัฒนาใหม่เป็นหลัก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ประเด็นสำคัญ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ผลสรุป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สัดส่วน Fit/Config (ใช้ของเดิมได้)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___%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สัดส่วน Partial/Gap (ต้องพัฒนา/เสริม)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___%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Effort รวมโดยประมาณ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 man-day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ความเสี่ยงสูงสุด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การพึ่งพา “ทีม HIS เดิม” ในส่วน Integration และ Config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ข้อสังเกตเชิงนโยบาย: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โครงการไม่มีผู้เชี่ยวชาญ HIS เดิมในทีมโดยตรง การวิเคราะห์ทุกข้อที่เกี่ยวกับ Config/Integration ของ HAIT Plus จึงพึ่งพา “ทีม HIS เดิม” สูง ต้องจองคิว consult ล่วงหน้าและยืนยัน assumption ทุกข้อก่อนปิด Fit/Gap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วิธีการวิเคราะห์ (Methodology)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แนวทาง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จัด Workshop รายโมดูล โดยแต่ละรอบมี Process Owner ของงานนั้น + System Analyst + ตัวแทนทีม HIS เดิม ทบทวนความต้องการ TOR ทีละข้อ แล้วลงผลเป็น Fit/Config/Partial/Gap พร้อม Effort และแนวทาง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เกณฑ์การให้ผล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ตามนิยามในกล่องด้านบน โดยข้อใดเป็น Config/Integration ต้องมีตัวแทนทีม HIS เดิมยืนยันความเป็นไปได้จริงก่อนปิด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ตารางแผน Workshop รายโมดูล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รอบ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 (อ้าง TOR)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ผู้เข้าร่วม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(1.1) · Patient bank (1.2)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SA, PO เวชระเบียน, ทีม HIS เดิม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 / รอ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ห้องจ่ายยา/เภสัช (1.3–1.4)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SA, PO เภสัช, ทีม HIS เดิม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 / รอ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นัดหมาย/Recall (1.11) · Consent (1.28)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SA, PO คลินิก, ทีม HIS เดิม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 / รอ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W4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 · รังสี/PACS (1.7) · Dental Lab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SA, PO แลป/รังสี, ทีม HIS เดิม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 / รอ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W5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บัญชีลูกหนี้ (1.18) · พัสดุ · ระบบเรียนการสอน · Mobile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SA, PO ที่เกี่ยวข้อง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 / รอ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สรุปผลเชิงสถิติ (Fit/Gap Summary by Module)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ตารางนับจำนวนความต้องการในแต่ละโมดูล แยกตามผลวิเคราะห์ ใช้เป็นภาพรวมก่อนลงรายละเอียดในข้อ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รวมข้อ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Fit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Config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Partial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Gap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 (man-day)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(1.1)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15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 bank / คิดตามการรักษา (1.2)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12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ห้องจ่ายยา/เภสัช (1.3–1.4)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22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นัดหมาย/Recall (1.11)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28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 อิเล็กทรอนิกส์ (1.28)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30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รังสี/PACS (1.7)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14</w:t>
            </w:r>
          </w:p>
        </w:tc>
      </w:tr>
      <w:tr>
        <w:tc>
          <w:tcPr>
            <w:tcW w:type="dxa" w:w="144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... (กรอกโมดูลที่เหลือให้ครบ)</w:t>
            </w:r>
          </w:p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รวมทั้งหมด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9A7B2E"/>
                <w:sz w:val="26"/>
                <w:szCs w:val="26"/>
              </w:rPr>
              <w:t>__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หมายเหตุ: ตัวเลขด้านบนเป็นตัวอย่างประกอบ ให้แทนที่ด้วยผลนับจริงจาก Workshop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ตาราง Fit/Gap รายโมดูลแบบเต็ม (Detailed Fit/Gap)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คอลัมน์: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Req ID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รหัสความต้องการ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ความต้องการ TOR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ระบบเดิมทำได้?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ผล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(badge)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Effort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(man-day สำหรับ Partial/Gap) ·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การดำเนินการ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4.1 เวชระเบียน (Medical Record · TOR 1.1)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ความต้องการ TOR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ระบบเดิมทำได้?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การดำเนินการ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ลงทะเบียนผู้ป่วยใหม่/ค้นประวัติด้วย HN/บัตร ปชช.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มีอยู่แล้ว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–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ใช้ของเดิม / เชื่อม API ค้นผู้ป่วย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บันทึกแผนภูมิฟัน (Dental Chart) แบบกราฟิก 32 ซี่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ไม่มีในระบบเดิม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 Dental Chart Component ใหม่ใน DIS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 Vital sign / ประวัติแพ้ยา-แพ้สาร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มีบางส่วน (แพ้ยา)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ดึงข้อมูลแพ้ยาจากเดิม + เพิ่มฟิลด์ทันตกรรม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กำหนดสิทธิ์เข้าถึงเวชระเบียนรายบทบาท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ตั้งค่าได้ในระบบสิทธิ์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–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ตั้งค่า Role-based ในโมดูลสิทธิ์ (1.31)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4.2 ห้องจ่ายยา / เภสัชกรรม — เตือนแพ้ยา (Pharmacy · TOR 1.3–1.4)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ความต้องการ TOR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ระบบเดิมทำได้?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การดำเนินการ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สั่งยา/จ่ายยา ตัดสต็อกอัตโนมัติ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มีอยู่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–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เชื่อมผ่าน API ห้องยาเดิม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แจ้งเตือนแพ้ยา (Drug Allergy Alert) ขณะสั่งยา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มีฐานแพ้ยา แต่ไม่ผูกกับ DIS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ดึงรายการแพ้ยาจากเดิม + สร้าง alert ใน DIS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ตรวจสอบยาตีกัน (Drug Interaction)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ไม่มีในระบบเดิม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พัฒนา/จัดหาฐานข้อมูล interaction + rule engine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กำหนดบัญชียา/รูปแบบฉลากยา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ตั้งค่าได้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–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ตั้งค่า master ยาและ template ฉลาก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4.3 นัดหมาย และระบบเรียกกลับ (Appointment / Recall · TOR 1.11)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ความต้องการ TOR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ระบบเดิมทำได้?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การดำเนินการ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จองคิว/นัดหมายตามตารางทันตแพทย์-ยูนิต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มีระบบนัดพื้นฐาน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–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ตั้งค่าทรัพยากร (หมอ/ยูนิต/ห้อง)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 Recall เรียกกลับตามแผนรักษา (เช่น ขูดหินปูน 6 เดือน)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 Recall engine + กำหนดกฎตามหัตถการ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แจ้งเตือนนัดผ่าน SMS / Mobile (Patient App)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 notification + เชื่อม Patient App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AP-04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แสดงปฏิทินนัดรวมรายคลินิก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มีบางส่วน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 calendar view ใหม่ใน DIS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4.4 หนังสือยินยอมอิเล็กทรอนิกส์ (e-Consent · TOR 1.28)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ความต้องการ TOR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ระบบเดิมทำได้?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การดำเนินการ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CS-01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สร้างแบบฟอร์มยินยอมตามชนิดหัตถการ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 template builder ฟอร์มยินยอม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CS-02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ลงลายมือชื่ออิเล็กทรอนิกส์ (e-Signature) บนแท็บเล็ต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 e-Signature + ผูกกับเวชระเบียน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CS-03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จัดเก็บ/ค้นคืน Consent ย้อนหลังพร้อม audit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เก็บใน DIS + เชื่อม Audit Log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CS-__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4.5 งานทันตกรรมประดิษฐ์ (Dental Lab)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ความต้องการ TOR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ระบบเดิมทำได้?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การดำเนินการ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DL-01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ออกใบสั่งงาน Lab (Lab Work Order) จากคลินิก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 Work Order + ผูกกับผู้ป่วย/หัตถการ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DL-02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ติดตามสถานะงาน Lab (ส่ง/กำลังทำ/เสร็จ/ส่งคืน)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 status tracking + แจ้งเตือน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DL-03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คิดต้นทุน/ค่าบริการงาน Lab เข้าบัญชีลูกหนี้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เชื่อมบัญชีได้บางส่วน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API บัญชีลูกหนี้ (1.18)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DL-__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4.6 ห้องปฏิบัติการ (LIS)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ความต้องการ TOR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ระบบเดิมทำได้?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การดำเนินการ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LS-01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ส่งตรวจ Lab / รับผลกลับ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 เดิมมีอยู่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–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HL7/API กับ LIS เดิม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LS-02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แสดงผล Lab ในเวชระเบียนทันตกรรม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ต้อง map ฟิลด์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 mapping + แสดงผลใน DIS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LS-__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4.7 ภาพรังsี (PACS / Imaging · TOR 1.7)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ความต้องการ TOR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ระบบเดิมทำได้?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การดำเนินการ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PC-01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ดูภาพ X-ray (Periapical/Pano/CBCT) ในเวชระเบียน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 เดิมมีอยู่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–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ฝัง viewer / เชื่อม DICOM/WADO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PC-02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ผูกภาพรังสีกับซี่ฟัน/หัตถการ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ไม่มี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พัฒนาการเชื่อมภาพกับ Dental Chart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PC-03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สั่งถ่ายภาพรังสี (RIS Order)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มีบางส่วน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order กับ RIS เดิม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PC-__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เพิ่มหัวข้อ 4.x สำหรับโมดูลที่เหลือให้ครบ (Patient bank, บัญชีลูกหนี้, พัสดุ, บริหารเอกสาร, นำเข้า-ส่งออก, สิทธิ์ผู้ใช้, ระบบเรียนการสอน, Mobile 3 แอป) ในรูปแบบตารางเดียวกัน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Fit/Gap ด้านการเชื่อมต่อระบบ (Integration)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ระบบปลายทาง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สิ่งที่ต้องเชื่อม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วิธี/Protocol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หมายเหตุ/ความเสี่ยง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(HIS เดิม)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ข้อมูลผู้ป่วย, แพ้ยา, สั่งยา, นัด, บัญชี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 API / DB View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พึ่งทีม HIS เดิมเปิด API/สเปก — critical path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บัญชี/การเงิน/จัดซื้อ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REST / IDoc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ต้องสเปก interface จากฝั่ง SAP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ดึง/แสดงภาพ DICOM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/ WADO-RS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มาตรฐานชัด ความเสี่ยงต่ำ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 / RIS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ส่งตรวจ/รับผล/สั่งถ่ายภาพ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 v2 / API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ต้อง map ฟิลด์และทดสอบ end-to-end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WU-HRMS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ข้อมูลบุคลากร/อาจารย์/นักศึกษา (SSO)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 / SSO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ใช้สำหรับสิทธิ์และระบบเรียนการสอน</w:t>
            </w:r>
          </w:p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Integration พึ่งทีมเดิมสูง: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การเชื่อม HAIT Plus/SAP ขึ้นกับการเปิด API และสเปกจากเจ้าของระบบ ให้ระบุเป็น dependency ใน Gap Backlog และจองคิว consult ทีม HIS เดิมล่วงหน้า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Fit/Gap ด้านข้อมูลและการย้ายข้อมูล (Data / Migration)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ชุดข้อมูล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แหล่งต้นทาง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ปริมาณ/คุณภาพ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การดำเนินการ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ผู้ป่วย (HN, ข้อมูลพื้นฐาน)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มาก / ดี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+ ETL ตรง ๆ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ประวัติแพ้ยา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 / ต้อง cleanse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Partial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ทำความสะอาด + mapping รหัสยา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ประวัติการรักษาทันตกรรม (Dental Chart เดิม)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กระดาษ/ระบบเดิมบางส่วน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กระจัดกระจาย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Gap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กำหนดขอบเขตย้อนหลัง + key-in/scan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บุคลากร/นักศึกษา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WU-HRMS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ดี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sync ผ่าน API</w:t>
            </w:r>
          </w:p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รายละเอียดวิธีย้ายข้อมูล/การ reconcile อยู่ในเอกสารแผน Data Migration งวด M3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รายการ Gap จัดลำดับและการตัดสินใจ (Gap Backlog · Build vs Config)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รวบรวมทุกรายการ Partial/Gap จัดลำดับความสำคัญ (MoSCoW) และระบุการตัดสินใจ Build (พัฒนาใหม่) หรือ Config (ตั้งค่า)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Gap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 Gap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ตัดสินใจ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Effort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เหตุผล / เงื่อนไข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G-01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Chart กราฟิก (MR-02)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หัวใจของงานทันตกรรม ไม่มีในระบบเดิม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e-Consent + e-Signature (CS-01..03)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ข้อกำหนด TOR 1.28 / กฎหมายความยินยอม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Recall engine (AP-02)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จำเป็นต่อการดูแลต่อเนื่องผู้ป่วย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G-04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 Interaction check (PH-03)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Should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Build/จัดหา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พิจารณาใช้ฐานข้อมูลสำเร็จรูป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G-05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 Work Order + tracking (DL-01..02)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Should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18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เฉพาะทาง ไม่มีในเดิม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G-06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Drug Allergy Alert (PH-02)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Must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Config+Build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ดึงฐานเดิม + สร้าง alert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G-__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เกณฑ์ Build vs Config: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หากระบบเดิมรองรับได้ด้วยการตั้งค่า →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Config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(เร็ว ความเสี่ยงต่ำ แต่พึ่งทีมเดิม) · หากเป็นงานทันตกรรมเฉพาะทาง/ไม่มีในเดิม →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Build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ใน DIS (ควบคุมได้เอง แต่ใช้ effort สูง)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ความเสี่ยงจากการวิเคราะห์ (Risks)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ความเสี่ยง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โอกาส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ผลกระทบ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การรับมือ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Assumption เรื่อง Config ระบบเดิมไม่ถูกต้อง (ไม่มีผู้เชี่ยวชาญในทีม)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ยืนยันทุกข้อกับทีม HIS เดิมก่อนปิด Fit/Gap, ทำ PoC จุดเสี่ยง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HIS เดิมไม่ว่างตามคิว → Integration/Config ล่าช้า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จองคิวล่วงหน้า, batch consult, mock/stub API ระหว่างรอ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ขอบเขต Gap บานปลาย (Dental เฉพาะทางเยอะ)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ล็อก scope ตาม TOR, ใช้ MoSCoW, จัดการ change request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คุณภาพข้อมูลเดิมต่ำกว่าคาด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สำรวจข้อมูลต้นทางเร็ว, กำหนดขอบเขตย้อนหลัง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ทีม HIS เดิม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ภาคผนวก ก ส่วนที่ 1–2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