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M4-01 · งวดที่ 4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แผนและรายการตรวจสอบการขึ้นระบบจริง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Go-Live / Cutover Plan &amp; Checklist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DIS-GOLIVE-001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Project Manager + System Engineer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/2027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6.4 (Go-Live) · งวด M4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วางแผนและกำกับการสับเปลี่ยนจากระบบเดิม (HAIT Plus) มาสู่ระบบ DIS อย่างมีลำดับขั้น ปลอดภัย และย้อนกลับได้ — กำหนด timeline cutover, checklist ละเอียด, เกณฑ์ Go/No-Go, แผนถอย (Rollback) และ Hypercare หลังขึ้นระบบ พร้อมประสานทีม HIS เดิม standby ช่วง cutover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PM/SE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กลยุทธ์การขึ้นระบบจริง (Go-Live Strategy)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1.1 รูปแบบที่เลือก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ระบุรูปแบบการขึ้นระบบและเหตุผล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รูปแบบ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เลือก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คำอธิบาย / ความเหมาะสมกับ DIS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Big Bang (สับเปลี่ยนทั้งระบบในคราวเดียว)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 เลือก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เหมาะกับโรงพยาบาลทันตกรรมขนาดเดียว — ตัด HAIT Plus แล้วเปิด DIS ในหน้าต่างเวลาเดียว ลดภาระ dual-run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Phased (ทยอยตามคลินิก/โมดูล)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 เลือก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เปิดบางคลินิกก่อน (เช่น OPD ทันตกรรมทั่วไป) แล้วขยาย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Parallel Run (เดินคู่ขนานชั่วคราว)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 เลือก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บันทึกทั้งสองระบบช่วงสั้น ๆ เพื่อเทียบผล — ใช้ทรัพยากรสูง</w:t>
            </w:r>
          </w:p>
        </w:tc>
      </w:tr>
    </w:tbl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1.2 หน้าต่างเวลา Cutover (Cutover Window)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วัน/เวลาเริ่ม: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 /__ /2027 เวลา __:__ น.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E8743B"/>
          <w:sz w:val="26"/>
          <w:szCs w:val="26"/>
        </w:rPr>
        <w:t xml:space="preserve">ตัวอย่าง: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เลือกคืนวันศุกร์–เสาร์ เพื่อให้มีเวลา reconcile ก่อนเปิดทำการจันทร์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ระยะเวลาหน้าต่างทั้งหมด: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 ชั่วโมง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· เวลาเปิดให้ผู้ใช้: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 /__ /2027 เวลา __:__ น.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ช่วงปิดบริการ/ลดบริการ (Downtime):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 ชั่วโมง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แจ้งคลินิกล่วงหน้าตามแผนสื่อสาร (ข้อ 7)</w:t>
      </w:r>
    </w:p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จุดวิกฤต: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ต้องจอง “ทีม HIS เดิม” standby ตลอดหน้าต่าง cutover ล่วงหน้า และมีจุดตัดสินใจ Go/No-Go ก่อน point-of-no-return (หลัง migrate final) เสมอ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ไทม์ไลน์ Cutover (Cutover Timeline)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ลำดับกิจกรรม T-x เรียงตามเวลา (T0 = เริ่มหน้าต่าง cutover) · ปรับเวลาจริงในคอลัมน์สุดท้าย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ลำดับ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เวลา (รวม)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กิจกรรม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ผู้รับผิดชอบ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เวลาจริง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T-1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T0 − 1 ชม.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ประชุม Go/No-Go #1 — ยืนยันความพร้อมทีม/ระบบ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PM</w:t>
            </w:r>
          </w:p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T-2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T0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ประกาศ Freeze ระบบเดิม + ปิดรับ transaction ใหม่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ทีม HIS เดิม</w:t>
            </w:r>
          </w:p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T-3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T0 + 0:30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Full backup ฐานข้อมูลและไฟล์ระบบเดิม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 Engineer</w:t>
            </w:r>
          </w:p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T-4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T0 + 1:30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Migration ข้อมูลรอบสุดท้าย (delta final)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Dev / Data Lead</w:t>
            </w:r>
          </w:p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T-5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T0 + 3:30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Reconciliation เทียบยอด (ผู้ป่วย/คิว/การเงิน/ฟิล์ม)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QA + เจ้าของงาน</w:t>
            </w:r>
          </w:p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T-6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T0 + 4:30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Smoke test ระบบ DIS + Integration (HAIT/SAP/PACS/LIS-RIS)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QA / SE</w:t>
            </w:r>
          </w:p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T-7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T0 + 5:30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ประชุม Go/No-Go #2 (จุดตัดสินใจหลัก)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คณะกรรมการ Go-Live</w:t>
            </w:r>
          </w:p>
        </w:tc>
        <w:tc>
          <w:tcPr>
            <w:tcW w:type="dxa" w:w="2017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T-8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T0 + 6:00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เปิดให้ผู้ใช้เข้าใช้งานระบบจริง + ประกาศ Go-Live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PM / SE</w:t>
            </w:r>
          </w:p>
        </w:tc>
        <w:tc>
          <w:tcPr>
            <w:tcW w:type="dxa" w:w="2017"/>
          </w:tcPr>
          <w:p/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รายการตรวจสอบ Cutover (Cutover Checklist)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3.1 ก่อน Cutover (Pre-Cutover)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ยืนยันสภาพแวดล้อม Production พร้อม (server, network, certificate, license)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ยืนยันแผน Rollback และทดสอบขั้นตอนถอยแล้ว (ข้อ 5)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แจ้งผู้ใช้/คลินิกเรื่อง downtime และช่วง cutover แล้ว (ข้อ 7)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ทีม HIS เดิม ยืนยัน standby ตลอดหน้าต่างเวลา + ช่องทางติดต่อ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ตรวจ Go/No-Go criteria ครบทุกข้อ (ข้อ 4)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3.2 ระหว่าง Cutover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Backup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Full backup ฐานข้อมูล + ไฟล์ระบบเดิม สำเร็จและตรวจสอบ restore ได้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Freeze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ปิดรับ transaction ใหม่ในระบบเดิม + แจ้งหน่วยงานยุติการบันทึก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Migrate final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Migration delta รอบสุดท้ายเสร็จ ไม่มี error ค้าง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Reconciliation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เทียบยอดข้อมูลครบ 100% (จำนวนผู้ป่วย, นัดหมาย, การเงิน, ฟิล์ม PACS, ผล LIS)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Smoke test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ทดสอบ flow หลักผ่าน (ลงทะเบียน, จ่ายยา, ออกใบเสร็จ, เรียกฟิล์ม, ส่ง LIS)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Integration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เชื่อม HAIT Plus / SAP / PACS / LIS-RIS ทำงานถูกต้อง (ทดสอบ end-to-end)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เปิดให้ผู้ใช้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ปลดล็อกระบบ DIS + ประกาศ Go-Live + แจ้งช่องทาง Hypercare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3.3 หลังเปิดใช้งานวันแรก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ตรวจ log/error วันแรก ไม่มี Critical/High ค้าง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ยืนยันธุรกรรมการเงินวันแรกตรงกับยอดจริง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สรุปประเด็นเข้า Hypercare (ข้อ 6) + ปิดประเด็นเร่งด่วน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เกณฑ์ Go / No-Go และผู้ตัดสินใจ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เกณฑ์ (ต้องผ่านทุกข้อจึง Go)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ผ่าน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ไม่ผ่าน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Migration final เสร็จและ reconciliation = 100%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Smoke test flow หลักผ่านครบ ไม่มี Critical/High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Integration ทุกระบบทำงานถูกต้อง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Backup สำเร็จ + แผน Rollback พร้อมใช้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ทีม Hypercare + ทีม HIS เดิม standby พร้อม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  <w:tc>
          <w:tcPr>
            <w:tcW w:type="dxa" w:w="2521"/>
            <w:shd w:val="clear" w:fill="fffdf5"/>
          </w:tcPr>
          <w:p/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ผู้มีอำนาจตัดสินใจ Go/No-Go: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คณะกรรมการ Go-Live ประกอบด้วย PM (ผู้รับจ้าง), System Engineer, ผู้แทนเจ้าของงาน (IT รพ.), และหัวหน้าทีม HIS เดิม — มติเป็นเอกฉันท์/เสียงข้างมากตามที่ตกลง บันทึกในช่องลงนามข้อ 4.1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ผู้ตัดสินใจ — Project Manager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ผู้ตัดสินใจ — System Engineer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ผู้ตัดสินใจ — เจ้าของงาน (IT รพ.)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แผนถอยกลับ (Rollback Plan)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5.1 เงื่อนไขที่ต้องถอย (Rollback Trigger)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Reconciliation ไม่ครบ/ข้อมูลคลาดเคลื่อนแก้ไม่ได้ในเวลา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พบ defect ระดับ Critical ที่กระทบบริการผู้ป่วย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Integration หลัก (เช่น HAIT Plus / การเงิน SAP) ใช้งานไม่ได้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5.2 เวลาตัดสินใจถอย (Point of No Return)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ต้องตัดสินใจถอยภายใน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 ชั่วโมง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หลัง migrate final และ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ก่อน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T-8 เปิดให้ผู้ใช้ · เวลาดำเนินการถอยให้เสร็จ (RTO) ภายใน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 ชั่วโมง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ยุติการใช้งาน DIS + แจ้งทุกหน่วยงาน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กู้คืนระบบเดิมจาก backup (T-3) และตรวจ restore ครบ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ปลด Freeze ระบบเดิม + เปิดให้บันทึกต่อ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บันทึกสาเหตุ + วางแผน cutover รอบใหม่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การดูแลใกล้ชิดหลังขึ้นระบบ (Hypercare)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ระยะ Hypercare: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 วัน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หลัง Go-Live </w:t>
      </w:r>
      <w:r>
        <w:rPr>
          <w:rFonts w:ascii="TH SarabunPSK" w:hAnsi="TH SarabunPSK" w:cs="TH SarabunPSK" w:eastAsia="TH SarabunPSK"/>
          <w:b w:val="0"/>
          <w:i w:val="0"/>
          <w:color w:val="E8743B"/>
          <w:sz w:val="26"/>
          <w:szCs w:val="26"/>
        </w:rPr>
        <w:t xml:space="preserve">ตัวอย่าง: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มักกำหนด 14–30 วัน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ทีมประจำหน้างาน (on-site):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SE __ คน, Dev __ คน, QA __ คน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ครอบคลุมเวลาทำการคลินิก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ทีม HIS เดิม standby: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ช่วยเหลือกรณีปัญหา Integration/ข้อมูลระบบเดิม ตลอดช่วง cutover และต้น Hypercare ตามที่จองคิวไว้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ช่องทางแจ้งปัญหา + SLA ตอบสนอง: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__________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(Critical ตอบใน __ นาที)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ระดับปัญหา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SLA ตอบสนอง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SLA 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ผู้ดูแล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Critical (หยุดบริการ)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 นาที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 ชม.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 + ทีม HIS เดิม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High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 ชม.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 ชม.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Dev Lead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Medium/Low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 วัน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ตามแผน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Support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แผนการสื่อสารช่วง Go-Live (Communication)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ช่วงเวลา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สาร / ข้อความ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กลุ่มเป้าหมาย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ช่องทาง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ก่อน 7 วัน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แจ้งกำหนด Go-Live + downtime + การเตรียมตัว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ทุกคลินิก/ผู้ใช้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หนังสือเวียน/Line/อีเมล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ก่อน 1 วัน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ย้ำกำหนดการ + ช่องทาง Hypercare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ผู้ใช้ + ผู้บริหาร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Line/ป้ายประกาศ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เปิดใช้ (T-8)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ประกาศ Go-Live สำเร็จ + วิธีขอความช่วยเหลือ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ทั้งองค์กร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Line/ประกาศหน้างาน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กรณี No-Go/Rollback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แจ้งเลื่อน + แผนถัดไป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ทุกฝ่าย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ตามแผน escalation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8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Project Manager / System Engineer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งวด M4 Go-Live ภายใน 06/04/2027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