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3C653A" w14:textId="4617BF4E" w:rsidR="00754929" w:rsidRDefault="00754929">
      <w:pPr>
        <w:shd w:val="clear" w:color="auto" w:fill="0F1F24"/>
        <w:divId w:val="1968001564"/>
        <w:rPr>
          <w:rFonts w:ascii="Leelawadee UI" w:eastAsia="Times New Roman" w:hAnsi="Leelawadee UI" w:cs="Leelawadee UI"/>
          <w:color w:val="CFE3E3"/>
          <w:sz w:val="20"/>
          <w:szCs w:val="20"/>
        </w:rPr>
      </w:pPr>
      <w:hyperlink r:id="rId5" w:history="1">
        <w:r>
          <w:rPr>
            <w:rFonts w:ascii="Cambria Math" w:eastAsia="Times New Roman" w:hAnsi="Cambria Math" w:cs="Cambria Math" w:hint="cs"/>
            <w:b/>
            <w:bCs/>
            <w:color w:val="9FD6D6"/>
            <w:sz w:val="20"/>
            <w:szCs w:val="20"/>
            <w:cs/>
          </w:rPr>
          <w:t>◂</w:t>
        </w:r>
        <w:r>
          <w:rPr>
            <w:rFonts w:ascii="Leelawadee UI" w:eastAsia="Times New Roman" w:hAnsi="Leelawadee UI" w:cs="Leelawadee UI"/>
            <w:b/>
            <w:bCs/>
            <w:color w:val="9FD6D6"/>
            <w:sz w:val="20"/>
            <w:szCs w:val="20"/>
            <w:cs/>
          </w:rPr>
          <w:t xml:space="preserve"> </w:t>
        </w:r>
        <w:r>
          <w:rPr>
            <w:rFonts w:ascii="Leelawadee UI" w:eastAsia="Times New Roman" w:hAnsi="Leelawadee UI" w:cs="Leelawadee UI" w:hint="cs"/>
            <w:b/>
            <w:bCs/>
            <w:color w:val="9FD6D6"/>
            <w:sz w:val="20"/>
            <w:szCs w:val="20"/>
            <w:cs/>
          </w:rPr>
          <w:t>กลับหน้าสารบัญเอกสาร</w:t>
        </w:r>
      </w:hyperlink>
      <w:r>
        <w:rPr>
          <w:rFonts w:ascii="Leelawadee UI" w:eastAsia="Times New Roman" w:hAnsi="Leelawadee UI" w:cs="Leelawadee UI"/>
          <w:color w:val="CFE3E3"/>
          <w:sz w:val="20"/>
          <w:szCs w:val="20"/>
          <w:cs/>
        </w:rPr>
        <w:t xml:space="preserve"> </w:t>
      </w:r>
      <w:hyperlink r:id="rId6" w:history="1">
        <w:r>
          <w:rPr>
            <w:rStyle w:val="nav"/>
            <w:rFonts w:ascii="Cambria Math" w:eastAsia="Times New Roman" w:hAnsi="Cambria Math" w:cs="Cambria Math" w:hint="cs"/>
            <w:b/>
            <w:bCs/>
            <w:color w:val="9FD6D6"/>
            <w:sz w:val="20"/>
            <w:szCs w:val="20"/>
            <w:cs/>
          </w:rPr>
          <w:t>◂</w:t>
        </w:r>
        <w:r>
          <w:rPr>
            <w:rStyle w:val="nav"/>
            <w:rFonts w:ascii="Leelawadee UI" w:eastAsia="Times New Roman" w:hAnsi="Leelawadee UI" w:cs="Leelawadee UI"/>
            <w:b/>
            <w:bCs/>
            <w:color w:val="9FD6D6"/>
            <w:sz w:val="20"/>
            <w:szCs w:val="20"/>
            <w:cs/>
          </w:rPr>
          <w:t xml:space="preserve"> </w:t>
        </w:r>
        <w:r>
          <w:rPr>
            <w:rStyle w:val="nav"/>
            <w:rFonts w:ascii="Leelawadee UI" w:eastAsia="Times New Roman" w:hAnsi="Leelawadee UI" w:cs="Leelawadee UI" w:hint="cs"/>
            <w:b/>
            <w:bCs/>
            <w:color w:val="9FD6D6"/>
            <w:sz w:val="20"/>
            <w:szCs w:val="20"/>
            <w:cs/>
          </w:rPr>
          <w:t>ก่อนหน้า</w:t>
        </w:r>
      </w:hyperlink>
      <w:r>
        <w:rPr>
          <w:rStyle w:val="nav"/>
          <w:rFonts w:ascii="Leelawadee UI" w:eastAsia="Times New Roman" w:hAnsi="Leelawadee UI" w:cs="Leelawadee UI"/>
          <w:color w:val="CFE3E3"/>
          <w:sz w:val="20"/>
          <w:szCs w:val="20"/>
          <w:cs/>
        </w:rPr>
        <w:t xml:space="preserve"> </w:t>
      </w:r>
      <w:hyperlink r:id="rId7" w:history="1">
        <w:r>
          <w:rPr>
            <w:rStyle w:val="nav"/>
            <w:rFonts w:ascii="Leelawadee UI" w:eastAsia="Times New Roman" w:hAnsi="Leelawadee UI" w:cs="Leelawadee UI"/>
            <w:b/>
            <w:bCs/>
            <w:color w:val="9FD6D6"/>
            <w:sz w:val="20"/>
            <w:szCs w:val="20"/>
            <w:cs/>
          </w:rPr>
          <w:t xml:space="preserve">ถัดไป </w:t>
        </w:r>
        <w:r>
          <w:rPr>
            <w:rStyle w:val="nav"/>
            <w:rFonts w:ascii="Cambria Math" w:eastAsia="Times New Roman" w:hAnsi="Cambria Math" w:cs="Cambria Math" w:hint="cs"/>
            <w:b/>
            <w:bCs/>
            <w:color w:val="9FD6D6"/>
            <w:sz w:val="20"/>
            <w:szCs w:val="20"/>
            <w:cs/>
          </w:rPr>
          <w:t>▸</w:t>
        </w:r>
      </w:hyperlink>
      <w:r>
        <w:rPr>
          <w:rStyle w:val="nav"/>
          <w:rFonts w:ascii="Leelawadee UI" w:eastAsia="Times New Roman" w:hAnsi="Leelawadee UI" w:cs="Leelawadee UI"/>
          <w:color w:val="CFE3E3"/>
          <w:sz w:val="20"/>
          <w:szCs w:val="20"/>
          <w:cs/>
        </w:rPr>
        <w:t xml:space="preserve"> </w:t>
      </w:r>
      <w:r>
        <w:rPr>
          <w:rStyle w:val="nav"/>
          <w:rFonts w:ascii="Segoe UI Symbol" w:eastAsia="Times New Roman" w:hAnsi="Segoe UI Symbol" w:cs="Segoe UI Symbol" w:hint="cs"/>
          <w:color w:val="CFE3E3"/>
          <w:sz w:val="20"/>
          <w:szCs w:val="20"/>
          <w:cs/>
        </w:rPr>
        <w:t>🖨</w:t>
      </w:r>
      <w:r>
        <w:rPr>
          <w:rStyle w:val="nav"/>
          <w:rFonts w:ascii="Leelawadee UI" w:eastAsia="Times New Roman" w:hAnsi="Leelawadee UI" w:cs="Leelawadee UI"/>
          <w:color w:val="CFE3E3"/>
          <w:sz w:val="20"/>
          <w:szCs w:val="20"/>
          <w:cs/>
        </w:rPr>
        <w:t xml:space="preserve"> </w:t>
      </w:r>
      <w:r>
        <w:rPr>
          <w:rStyle w:val="nav"/>
          <w:rFonts w:ascii="Leelawadee UI" w:eastAsia="Times New Roman" w:hAnsi="Leelawadee UI" w:cs="Leelawadee UI" w:hint="cs"/>
          <w:color w:val="CFE3E3"/>
          <w:sz w:val="20"/>
          <w:szCs w:val="20"/>
          <w:cs/>
        </w:rPr>
        <w:t>พิมพ์</w:t>
      </w:r>
      <w:r>
        <w:rPr>
          <w:rStyle w:val="nav"/>
          <w:rFonts w:ascii="Leelawadee UI" w:eastAsia="Times New Roman" w:hAnsi="Leelawadee UI" w:cs="Leelawadee UI"/>
          <w:color w:val="CFE3E3"/>
          <w:sz w:val="20"/>
          <w:szCs w:val="20"/>
          <w:cs/>
        </w:rPr>
        <w:t xml:space="preserve"> / </w:t>
      </w:r>
      <w:r>
        <w:rPr>
          <w:rStyle w:val="nav"/>
          <w:rFonts w:ascii="Leelawadee UI" w:eastAsia="Times New Roman" w:hAnsi="Leelawadee UI" w:cs="Leelawadee UI" w:hint="cs"/>
          <w:color w:val="CFE3E3"/>
          <w:sz w:val="20"/>
          <w:szCs w:val="20"/>
          <w:cs/>
        </w:rPr>
        <w:t>บันทึก</w:t>
      </w:r>
      <w:r>
        <w:rPr>
          <w:rStyle w:val="nav"/>
          <w:rFonts w:ascii="Leelawadee UI" w:eastAsia="Times New Roman" w:hAnsi="Leelawadee UI" w:cs="Leelawadee UI"/>
          <w:color w:val="CFE3E3"/>
          <w:sz w:val="20"/>
          <w:szCs w:val="20"/>
          <w:cs/>
        </w:rPr>
        <w:t xml:space="preserve"> </w:t>
      </w:r>
      <w:r>
        <w:rPr>
          <w:rStyle w:val="nav"/>
          <w:rFonts w:ascii="Leelawadee UI" w:eastAsia="Times New Roman" w:hAnsi="Leelawadee UI" w:cs="Leelawadee UI"/>
          <w:color w:val="CFE3E3"/>
          <w:sz w:val="20"/>
          <w:szCs w:val="20"/>
        </w:rPr>
        <w:t>PD</w:t>
      </w:r>
      <w:r>
        <w:rPr>
          <w:rStyle w:val="nav"/>
          <w:rFonts w:ascii="Leelawadee UI" w:eastAsia="Times New Roman" w:hAnsi="Leelawadee UI" w:cs="Leelawadee UI"/>
          <w:color w:val="CFE3E3"/>
          <w:sz w:val="20"/>
          <w:szCs w:val="20"/>
        </w:rPr>
        <w:t>F</w:t>
      </w:r>
      <w:r>
        <w:rPr>
          <w:rStyle w:val="nav"/>
          <w:rFonts w:ascii="Leelawadee UI" w:eastAsia="Times New Roman" w:hAnsi="Leelawadee UI" w:cs="Leelawadee UI"/>
          <w:color w:val="CFE3E3"/>
          <w:sz w:val="20"/>
          <w:szCs w:val="20"/>
          <w:cs/>
        </w:rPr>
        <w:t xml:space="preserve"> </w:t>
      </w:r>
    </w:p>
    <w:p w14:paraId="65044C18" w14:textId="77777777" w:rsidR="00754929" w:rsidRDefault="00754929">
      <w:pPr>
        <w:divId w:val="644161665"/>
        <w:rPr>
          <w:rFonts w:ascii="Leelawadee UI" w:eastAsia="Times New Roman" w:hAnsi="Leelawadee UI" w:cs="Leelawadee UI"/>
          <w:color w:val="FFFFFF"/>
          <w:sz w:val="22"/>
          <w:szCs w:val="22"/>
          <w:cs/>
        </w:rPr>
      </w:pPr>
      <w:r>
        <w:rPr>
          <w:rStyle w:val="code2"/>
          <w:rFonts w:ascii="Leelawadee UI" w:eastAsia="Times New Roman" w:hAnsi="Leelawadee UI" w:cs="Leelawadee UI"/>
          <w:color w:val="FFFFFF"/>
        </w:rPr>
        <w:t>S</w:t>
      </w:r>
      <w:r>
        <w:rPr>
          <w:rStyle w:val="code2"/>
          <w:rFonts w:ascii="Leelawadee UI" w:eastAsia="Times New Roman" w:hAnsi="Leelawadee UI" w:cs="Leelawadee UI"/>
          <w:color w:val="FFFFFF"/>
          <w:cs/>
        </w:rPr>
        <w:t xml:space="preserve">2-12 </w:t>
      </w:r>
      <w:r>
        <w:rPr>
          <w:rStyle w:val="code2"/>
          <w:rFonts w:ascii="Leelawadee UI" w:eastAsia="Times New Roman" w:hAnsi="Leelawadee UI" w:cs="Leelawadee UI"/>
          <w:color w:val="FFFFFF"/>
        </w:rPr>
        <w:t xml:space="preserve">· </w:t>
      </w:r>
      <w:r>
        <w:rPr>
          <w:rStyle w:val="code2"/>
          <w:rFonts w:ascii="Leelawadee UI" w:eastAsia="Times New Roman" w:hAnsi="Leelawadee UI" w:cs="Leelawadee UI"/>
          <w:color w:val="FFFFFF"/>
          <w:cs/>
        </w:rPr>
        <w:t>งวดที่ 2</w:t>
      </w:r>
      <w:r>
        <w:rPr>
          <w:rFonts w:ascii="Leelawadee UI" w:eastAsia="Times New Roman" w:hAnsi="Leelawadee UI" w:cs="Leelawadee UI"/>
          <w:color w:val="FFFFFF"/>
          <w:sz w:val="22"/>
          <w:szCs w:val="22"/>
          <w:cs/>
        </w:rPr>
        <w:t xml:space="preserve"> </w:t>
      </w:r>
    </w:p>
    <w:p w14:paraId="70E80F61" w14:textId="77777777" w:rsidR="00754929" w:rsidRDefault="00754929">
      <w:pPr>
        <w:spacing w:before="150" w:after="60"/>
        <w:outlineLvl w:val="1"/>
        <w:divId w:val="644161665"/>
        <w:rPr>
          <w:rFonts w:ascii="Leelawadee UI" w:eastAsia="Times New Roman" w:hAnsi="Leelawadee UI" w:cs="Leelawadee UI"/>
          <w:b/>
          <w:bCs/>
          <w:color w:val="FFFFFF"/>
          <w:kern w:val="36"/>
          <w:sz w:val="35"/>
          <w:szCs w:val="35"/>
          <w:cs/>
        </w:rPr>
      </w:pPr>
      <w:r>
        <w:rPr>
          <w:rFonts w:ascii="Leelawadee UI" w:eastAsia="Times New Roman" w:hAnsi="Leelawadee UI" w:cs="Leelawadee UI"/>
          <w:b/>
          <w:bCs/>
          <w:color w:val="FFFFFF"/>
          <w:kern w:val="36"/>
          <w:sz w:val="35"/>
          <w:szCs w:val="35"/>
          <w:cs/>
        </w:rPr>
        <w:t>แผนและผลทดสอบการยอมรับ (รพ.หลัก)</w:t>
      </w:r>
    </w:p>
    <w:p w14:paraId="11A2F434" w14:textId="77777777" w:rsidR="00754929" w:rsidRDefault="00754929">
      <w:pPr>
        <w:divId w:val="558368443"/>
        <w:rPr>
          <w:rFonts w:ascii="Leelawadee UI" w:eastAsia="Times New Roman" w:hAnsi="Leelawadee UI" w:cs="Leelawadee UI"/>
          <w:b/>
          <w:bCs/>
          <w:color w:val="FFFFFF"/>
          <w:sz w:val="21"/>
          <w:szCs w:val="21"/>
          <w:cs/>
        </w:rPr>
      </w:pPr>
      <w:r>
        <w:rPr>
          <w:rFonts w:ascii="Leelawadee UI" w:eastAsia="Times New Roman" w:hAnsi="Leelawadee UI" w:cs="Leelawadee UI"/>
          <w:b/>
          <w:bCs/>
          <w:color w:val="FFFFFF"/>
          <w:sz w:val="21"/>
          <w:szCs w:val="21"/>
        </w:rPr>
        <w:t>UAT Plan + Sign-off</w:t>
      </w:r>
    </w:p>
    <w:p w14:paraId="337F1B06" w14:textId="77777777" w:rsidR="00754929" w:rsidRDefault="00754929">
      <w:pPr>
        <w:divId w:val="1345546145"/>
        <w:rPr>
          <w:rFonts w:ascii="Leelawadee UI" w:eastAsia="Times New Roman" w:hAnsi="Leelawadee UI" w:cs="Leelawadee UI"/>
          <w:color w:val="FFFFFF"/>
          <w:sz w:val="20"/>
          <w:szCs w:val="20"/>
          <w:cs/>
        </w:rPr>
      </w:pPr>
      <w:r>
        <w:rPr>
          <w:rFonts w:ascii="Leelawadee UI" w:eastAsia="Times New Roman" w:hAnsi="Leelawadee UI" w:cs="Leelawadee UI"/>
          <w:color w:val="FFFFFF"/>
          <w:sz w:val="20"/>
          <w:szCs w:val="20"/>
          <w:cs/>
        </w:rPr>
        <w:t>โครงการ: ระบบสารสนเทศโรงพยาบาล (</w:t>
      </w:r>
      <w:r>
        <w:rPr>
          <w:rFonts w:ascii="Leelawadee UI" w:eastAsia="Times New Roman" w:hAnsi="Leelawadee UI" w:cs="Leelawadee UI"/>
          <w:color w:val="FFFFFF"/>
          <w:sz w:val="20"/>
          <w:szCs w:val="20"/>
        </w:rPr>
        <w:t xml:space="preserve">HIS) — </w:t>
      </w:r>
      <w:r>
        <w:rPr>
          <w:rFonts w:ascii="Leelawadee UI" w:eastAsia="Times New Roman" w:hAnsi="Leelawadee UI" w:cs="Leelawadee UI"/>
          <w:color w:val="FFFFFF"/>
          <w:sz w:val="20"/>
          <w:szCs w:val="20"/>
          <w:cs/>
        </w:rPr>
        <w:t xml:space="preserve">โรงพยาบาลเมืองสมุทรปู่เจ้าฯ และ สมุทรเวชกิจ (เมืองสมุทรปากน้ำ) </w:t>
      </w:r>
      <w:r>
        <w:rPr>
          <w:rFonts w:ascii="Leelawadee UI" w:eastAsia="Times New Roman" w:hAnsi="Leelawadee UI" w:cs="Leelawadee UI"/>
          <w:color w:val="FFFFFF"/>
          <w:sz w:val="20"/>
          <w:szCs w:val="20"/>
        </w:rPr>
        <w:t xml:space="preserve">· </w:t>
      </w:r>
      <w:r>
        <w:rPr>
          <w:rFonts w:ascii="Leelawadee UI" w:eastAsia="Times New Roman" w:hAnsi="Leelawadee UI" w:cs="Leelawadee UI"/>
          <w:color w:val="FFFFFF"/>
          <w:sz w:val="20"/>
          <w:szCs w:val="20"/>
          <w:cs/>
        </w:rPr>
        <w:t>ผู้รับจ้าง บริษัท อโยเดีย จำกัด</w:t>
      </w:r>
    </w:p>
    <w:p w14:paraId="2E3C8E7F" w14:textId="77777777" w:rsidR="00754929" w:rsidRDefault="00754929">
      <w:pPr>
        <w:shd w:val="clear" w:color="auto" w:fill="F3F7F7"/>
        <w:divId w:val="2118790226"/>
        <w:rPr>
          <w:rFonts w:ascii="Leelawadee UI" w:eastAsia="Times New Roman" w:hAnsi="Leelawadee UI" w:cs="Leelawadee UI"/>
          <w:b/>
          <w:bCs/>
          <w:sz w:val="20"/>
          <w:szCs w:val="20"/>
          <w:cs/>
        </w:rPr>
      </w:pPr>
      <w:r>
        <w:rPr>
          <w:rFonts w:ascii="Leelawadee UI" w:eastAsia="Times New Roman" w:hAnsi="Leelawadee UI" w:cs="Leelawadee UI"/>
          <w:b/>
          <w:bCs/>
          <w:sz w:val="20"/>
          <w:szCs w:val="20"/>
          <w:cs/>
        </w:rPr>
        <w:t>ข้อมูลควบคุมเอกสาร (</w:t>
      </w:r>
      <w:r>
        <w:rPr>
          <w:rFonts w:ascii="Leelawadee UI" w:eastAsia="Times New Roman" w:hAnsi="Leelawadee UI" w:cs="Leelawadee UI"/>
          <w:b/>
          <w:bCs/>
          <w:sz w:val="20"/>
          <w:szCs w:val="20"/>
        </w:rPr>
        <w:t>Document Control)</w:t>
      </w:r>
    </w:p>
    <w:p w14:paraId="64336564" w14:textId="77777777" w:rsidR="00754929" w:rsidRDefault="00754929">
      <w:pPr>
        <w:divId w:val="1429543648"/>
        <w:rPr>
          <w:rFonts w:ascii="Leelawadee UI" w:eastAsia="Times New Roman" w:hAnsi="Leelawadee UI" w:cs="Leelawadee UI"/>
          <w:sz w:val="22"/>
          <w:szCs w:val="22"/>
          <w:cs/>
        </w:rPr>
      </w:pPr>
      <w:r>
        <w:rPr>
          <w:rFonts w:ascii="Leelawadee UI" w:eastAsia="Times New Roman" w:hAnsi="Leelawadee UI" w:cs="Leelawadee UI"/>
          <w:b/>
          <w:bCs/>
          <w:sz w:val="22"/>
          <w:szCs w:val="22"/>
          <w:cs/>
        </w:rPr>
        <w:t>รหัสเอกสาร:</w:t>
      </w: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 </w:t>
      </w:r>
      <w:r>
        <w:rPr>
          <w:rStyle w:val="fill1"/>
          <w:rFonts w:ascii="Leelawadee UI" w:eastAsia="Times New Roman" w:hAnsi="Leelawadee UI" w:cs="Leelawadee UI"/>
          <w:sz w:val="22"/>
          <w:szCs w:val="22"/>
        </w:rPr>
        <w:t>MSM-UAT-</w:t>
      </w:r>
      <w:r>
        <w:rPr>
          <w:rStyle w:val="fill1"/>
          <w:rFonts w:ascii="Leelawadee UI" w:eastAsia="Times New Roman" w:hAnsi="Leelawadee UI" w:cs="Leelawadee UI"/>
          <w:sz w:val="22"/>
          <w:szCs w:val="22"/>
          <w:cs/>
        </w:rPr>
        <w:t>001</w:t>
      </w:r>
    </w:p>
    <w:p w14:paraId="22C5A391" w14:textId="77777777" w:rsidR="00754929" w:rsidRDefault="00754929">
      <w:pPr>
        <w:divId w:val="559756219"/>
        <w:rPr>
          <w:rFonts w:ascii="Leelawadee UI" w:eastAsia="Times New Roman" w:hAnsi="Leelawadee UI" w:cs="Leelawadee UI"/>
          <w:sz w:val="22"/>
          <w:szCs w:val="22"/>
          <w:cs/>
        </w:rPr>
      </w:pPr>
      <w:r>
        <w:rPr>
          <w:rFonts w:ascii="Leelawadee UI" w:eastAsia="Times New Roman" w:hAnsi="Leelawadee UI" w:cs="Leelawadee UI"/>
          <w:b/>
          <w:bCs/>
          <w:sz w:val="22"/>
          <w:szCs w:val="22"/>
          <w:cs/>
        </w:rPr>
        <w:t>เวอร์ชัน:</w:t>
      </w: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 </w:t>
      </w:r>
      <w:r>
        <w:rPr>
          <w:rStyle w:val="fill1"/>
          <w:rFonts w:ascii="Leelawadee UI" w:eastAsia="Times New Roman" w:hAnsi="Leelawadee UI" w:cs="Leelawadee UI"/>
          <w:sz w:val="22"/>
          <w:szCs w:val="22"/>
          <w:cs/>
        </w:rPr>
        <w:t>0.1 (ร่าง)</w:t>
      </w:r>
    </w:p>
    <w:p w14:paraId="1320BD48" w14:textId="77777777" w:rsidR="00754929" w:rsidRDefault="00754929">
      <w:pPr>
        <w:divId w:val="631905323"/>
        <w:rPr>
          <w:rFonts w:ascii="Leelawadee UI" w:eastAsia="Times New Roman" w:hAnsi="Leelawadee UI" w:cs="Leelawadee UI"/>
          <w:sz w:val="22"/>
          <w:szCs w:val="22"/>
          <w:cs/>
        </w:rPr>
      </w:pPr>
      <w:r>
        <w:rPr>
          <w:rFonts w:ascii="Leelawadee UI" w:eastAsia="Times New Roman" w:hAnsi="Leelawadee UI" w:cs="Leelawadee UI"/>
          <w:b/>
          <w:bCs/>
          <w:sz w:val="22"/>
          <w:szCs w:val="22"/>
          <w:cs/>
        </w:rPr>
        <w:t>ผู้จัดทำ:</w:t>
      </w: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 </w:t>
      </w:r>
      <w:r>
        <w:rPr>
          <w:rStyle w:val="fill1"/>
          <w:rFonts w:ascii="Leelawadee UI" w:eastAsia="Times New Roman" w:hAnsi="Leelawadee UI" w:cs="Leelawadee UI"/>
          <w:sz w:val="22"/>
          <w:szCs w:val="22"/>
        </w:rPr>
        <w:t xml:space="preserve">Senior Imp </w:t>
      </w:r>
      <w:r>
        <w:rPr>
          <w:rStyle w:val="fill1"/>
          <w:rFonts w:ascii="Leelawadee UI" w:eastAsia="Times New Roman" w:hAnsi="Leelawadee UI" w:cs="Leelawadee UI"/>
          <w:sz w:val="22"/>
          <w:szCs w:val="22"/>
          <w:cs/>
        </w:rPr>
        <w:t>เตทีม (</w:t>
      </w:r>
      <w:r>
        <w:rPr>
          <w:rStyle w:val="fill1"/>
          <w:rFonts w:ascii="Leelawadee UI" w:eastAsia="Times New Roman" w:hAnsi="Leelawadee UI" w:cs="Leelawadee UI"/>
          <w:sz w:val="22"/>
          <w:szCs w:val="22"/>
        </w:rPr>
        <w:t>HosXP) — Tester Lead</w:t>
      </w:r>
    </w:p>
    <w:p w14:paraId="6A0A3132" w14:textId="77777777" w:rsidR="00754929" w:rsidRDefault="00754929">
      <w:pPr>
        <w:divId w:val="853034535"/>
        <w:rPr>
          <w:rFonts w:ascii="Leelawadee UI" w:eastAsia="Times New Roman" w:hAnsi="Leelawadee UI" w:cs="Leelawadee UI"/>
          <w:sz w:val="22"/>
          <w:szCs w:val="22"/>
          <w:cs/>
        </w:rPr>
      </w:pPr>
      <w:r>
        <w:rPr>
          <w:rFonts w:ascii="Leelawadee UI" w:eastAsia="Times New Roman" w:hAnsi="Leelawadee UI" w:cs="Leelawadee UI"/>
          <w:b/>
          <w:bCs/>
          <w:sz w:val="22"/>
          <w:szCs w:val="22"/>
          <w:cs/>
        </w:rPr>
        <w:t>วันที่จัดทำ:</w:t>
      </w: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 </w:t>
      </w:r>
      <w:r>
        <w:rPr>
          <w:rStyle w:val="fill1"/>
          <w:rFonts w:ascii="Leelawadee UI" w:eastAsia="Times New Roman" w:hAnsi="Leelawadee UI" w:cs="Leelawadee UI"/>
          <w:sz w:val="22"/>
          <w:szCs w:val="22"/>
        </w:rPr>
        <w:t>__ /__ /</w:t>
      </w:r>
      <w:r>
        <w:rPr>
          <w:rStyle w:val="fill1"/>
          <w:rFonts w:ascii="Leelawadee UI" w:eastAsia="Times New Roman" w:hAnsi="Leelawadee UI" w:cs="Leelawadee UI"/>
          <w:sz w:val="22"/>
          <w:szCs w:val="22"/>
          <w:cs/>
        </w:rPr>
        <w:t>2027</w:t>
      </w:r>
    </w:p>
    <w:p w14:paraId="240E344A" w14:textId="77777777" w:rsidR="00754929" w:rsidRDefault="00754929">
      <w:pPr>
        <w:divId w:val="1624385128"/>
        <w:rPr>
          <w:rFonts w:ascii="Leelawadee UI" w:eastAsia="Times New Roman" w:hAnsi="Leelawadee UI" w:cs="Leelawadee UI"/>
          <w:sz w:val="22"/>
          <w:szCs w:val="22"/>
          <w:cs/>
        </w:rPr>
      </w:pPr>
      <w:r>
        <w:rPr>
          <w:rFonts w:ascii="Leelawadee UI" w:eastAsia="Times New Roman" w:hAnsi="Leelawadee UI" w:cs="Leelawadee UI"/>
          <w:b/>
          <w:bCs/>
          <w:sz w:val="22"/>
          <w:szCs w:val="22"/>
          <w:cs/>
        </w:rPr>
        <w:t>ผู้ทดสอบ:</w:t>
      </w: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 </w:t>
      </w:r>
      <w:r>
        <w:rPr>
          <w:rStyle w:val="fill1"/>
          <w:rFonts w:ascii="Leelawadee UI" w:eastAsia="Times New Roman" w:hAnsi="Leelawadee UI" w:cs="Leelawadee UI"/>
          <w:sz w:val="22"/>
          <w:szCs w:val="22"/>
        </w:rPr>
        <w:t>Business Process Owner (</w:t>
      </w:r>
      <w:r>
        <w:rPr>
          <w:rStyle w:val="fill1"/>
          <w:rFonts w:ascii="Leelawadee UI" w:eastAsia="Times New Roman" w:hAnsi="Leelawadee UI" w:cs="Leelawadee UI"/>
          <w:sz w:val="22"/>
          <w:szCs w:val="22"/>
          <w:cs/>
        </w:rPr>
        <w:t>รพ.หลัก)</w:t>
      </w:r>
    </w:p>
    <w:p w14:paraId="4FF8CEA7" w14:textId="77777777" w:rsidR="00754929" w:rsidRDefault="00754929">
      <w:pPr>
        <w:divId w:val="2042196173"/>
        <w:rPr>
          <w:rFonts w:ascii="Leelawadee UI" w:eastAsia="Times New Roman" w:hAnsi="Leelawadee UI" w:cs="Leelawadee UI"/>
          <w:sz w:val="22"/>
          <w:szCs w:val="22"/>
          <w:cs/>
        </w:rPr>
      </w:pPr>
      <w:r>
        <w:rPr>
          <w:rFonts w:ascii="Leelawadee UI" w:eastAsia="Times New Roman" w:hAnsi="Leelawadee UI" w:cs="Leelawadee UI"/>
          <w:b/>
          <w:bCs/>
          <w:sz w:val="22"/>
          <w:szCs w:val="22"/>
          <w:cs/>
        </w:rPr>
        <w:t>ผู้อนุมัติ:</w:t>
      </w: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 </w:t>
      </w:r>
      <w:r>
        <w:rPr>
          <w:rStyle w:val="fill1"/>
          <w:rFonts w:ascii="Leelawadee UI" w:eastAsia="Times New Roman" w:hAnsi="Leelawadee UI" w:cs="Leelawadee UI"/>
          <w:sz w:val="22"/>
          <w:szCs w:val="22"/>
        </w:rPr>
        <w:t>__________</w:t>
      </w:r>
    </w:p>
    <w:p w14:paraId="171CB95B" w14:textId="77777777" w:rsidR="00754929" w:rsidRDefault="00754929">
      <w:pPr>
        <w:divId w:val="500319430"/>
        <w:rPr>
          <w:rFonts w:ascii="Leelawadee UI" w:eastAsia="Times New Roman" w:hAnsi="Leelawadee UI" w:cs="Leelawadee UI"/>
          <w:sz w:val="22"/>
          <w:szCs w:val="22"/>
          <w:cs/>
        </w:rPr>
      </w:pPr>
      <w:r>
        <w:rPr>
          <w:rFonts w:ascii="Leelawadee UI" w:eastAsia="Times New Roman" w:hAnsi="Leelawadee UI" w:cs="Leelawadee UI"/>
          <w:b/>
          <w:bCs/>
          <w:sz w:val="22"/>
          <w:szCs w:val="22"/>
          <w:cs/>
        </w:rPr>
        <w:t>สถานะ:</w:t>
      </w: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 </w:t>
      </w:r>
      <w:r>
        <w:rPr>
          <w:rStyle w:val="fill1"/>
          <w:rFonts w:ascii="Leelawadee UI" w:eastAsia="Times New Roman" w:hAnsi="Leelawadee UI" w:cs="Leelawadee UI"/>
          <w:sz w:val="22"/>
          <w:szCs w:val="22"/>
          <w:cs/>
        </w:rPr>
        <w:t>ร่าง / รออนุมัติ / อนุมัติแล้ว</w:t>
      </w:r>
    </w:p>
    <w:p w14:paraId="43FFA5FC" w14:textId="77777777" w:rsidR="00754929" w:rsidRDefault="00754929">
      <w:pPr>
        <w:divId w:val="169029408"/>
        <w:rPr>
          <w:rFonts w:ascii="Leelawadee UI" w:eastAsia="Times New Roman" w:hAnsi="Leelawadee UI" w:cs="Leelawadee UI"/>
          <w:sz w:val="22"/>
          <w:szCs w:val="22"/>
          <w:cs/>
        </w:rPr>
      </w:pPr>
      <w:r>
        <w:rPr>
          <w:rFonts w:ascii="Leelawadee UI" w:eastAsia="Times New Roman" w:hAnsi="Leelawadee UI" w:cs="Leelawadee UI"/>
          <w:b/>
          <w:bCs/>
          <w:sz w:val="22"/>
          <w:szCs w:val="22"/>
          <w:cs/>
        </w:rPr>
        <w:t xml:space="preserve">อ้างอิง </w:t>
      </w:r>
      <w:r>
        <w:rPr>
          <w:rFonts w:ascii="Leelawadee UI" w:eastAsia="Times New Roman" w:hAnsi="Leelawadee UI" w:cs="Leelawadee UI"/>
          <w:b/>
          <w:bCs/>
          <w:sz w:val="22"/>
          <w:szCs w:val="22"/>
        </w:rPr>
        <w:t>TOR:</w:t>
      </w: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 สัญญาแนบท้าย 1 </w:t>
      </w:r>
      <w:r>
        <w:rPr>
          <w:rFonts w:ascii="Leelawadee UI" w:eastAsia="Times New Roman" w:hAnsi="Leelawadee UI" w:cs="Leelawadee UI"/>
          <w:sz w:val="22"/>
          <w:szCs w:val="22"/>
        </w:rPr>
        <w:t xml:space="preserve">· ISO </w:t>
      </w: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29110 </w:t>
      </w:r>
      <w:r>
        <w:rPr>
          <w:rFonts w:ascii="Leelawadee UI" w:eastAsia="Times New Roman" w:hAnsi="Leelawadee UI" w:cs="Leelawadee UI"/>
          <w:sz w:val="22"/>
          <w:szCs w:val="22"/>
        </w:rPr>
        <w:t xml:space="preserve">· </w:t>
      </w:r>
      <w:r>
        <w:rPr>
          <w:rFonts w:ascii="Leelawadee UI" w:eastAsia="Times New Roman" w:hAnsi="Leelawadee UI" w:cs="Leelawadee UI"/>
          <w:sz w:val="22"/>
          <w:szCs w:val="22"/>
          <w:cs/>
        </w:rPr>
        <w:t>เงื่อนไขตรวจรับงวดที่ 2</w:t>
      </w:r>
    </w:p>
    <w:p w14:paraId="418F8ACA" w14:textId="77777777" w:rsidR="00754929" w:rsidRDefault="00754929">
      <w:pPr>
        <w:divId w:val="576672771"/>
        <w:rPr>
          <w:rFonts w:ascii="Leelawadee UI" w:eastAsia="Times New Roman" w:hAnsi="Leelawadee UI" w:cs="Leelawadee UI"/>
          <w:sz w:val="22"/>
          <w:szCs w:val="22"/>
          <w:cs/>
        </w:rPr>
      </w:pPr>
      <w:r>
        <w:rPr>
          <w:rStyle w:val="chip1"/>
          <w:rFonts w:ascii="Leelawadee UI" w:eastAsia="Times New Roman" w:hAnsi="Leelawadee UI" w:cs="Leelawadee UI"/>
          <w:cs/>
        </w:rPr>
        <w:t xml:space="preserve">ใช้ตอน: ปลายงวด 2 — </w:t>
      </w:r>
      <w:r>
        <w:rPr>
          <w:rStyle w:val="chip1"/>
          <w:rFonts w:ascii="Leelawadee UI" w:eastAsia="Times New Roman" w:hAnsi="Leelawadee UI" w:cs="Leelawadee UI"/>
        </w:rPr>
        <w:t xml:space="preserve">Go-live </w:t>
      </w:r>
      <w:r>
        <w:rPr>
          <w:rStyle w:val="chip1"/>
          <w:rFonts w:ascii="Leelawadee UI" w:eastAsia="Times New Roman" w:hAnsi="Leelawadee UI" w:cs="Leelawadee UI"/>
          <w:cs/>
        </w:rPr>
        <w:t xml:space="preserve">รพ.หลัก </w:t>
      </w:r>
      <w:r>
        <w:rPr>
          <w:rStyle w:val="chip1"/>
          <w:rFonts w:ascii="Leelawadee UI" w:eastAsia="Times New Roman" w:hAnsi="Leelawadee UI" w:cs="Leelawadee UI"/>
        </w:rPr>
        <w:t>~</w:t>
      </w:r>
      <w:r>
        <w:rPr>
          <w:rStyle w:val="chip1"/>
          <w:rFonts w:ascii="Leelawadee UI" w:eastAsia="Times New Roman" w:hAnsi="Leelawadee UI" w:cs="Leelawadee UI"/>
          <w:cs/>
        </w:rPr>
        <w:t>20/01/2027</w:t>
      </w: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 </w:t>
      </w:r>
      <w:r>
        <w:rPr>
          <w:rStyle w:val="chip1"/>
          <w:rFonts w:ascii="Leelawadee UI" w:eastAsia="Times New Roman" w:hAnsi="Leelawadee UI" w:cs="Leelawadee UI"/>
          <w:cs/>
        </w:rPr>
        <w:t xml:space="preserve">ผู้ทดสอบ: </w:t>
      </w:r>
      <w:r>
        <w:rPr>
          <w:rStyle w:val="chip1"/>
          <w:rFonts w:ascii="Leelawadee UI" w:eastAsia="Times New Roman" w:hAnsi="Leelawadee UI" w:cs="Leelawadee UI"/>
        </w:rPr>
        <w:t>Business Process Owner (</w:t>
      </w:r>
      <w:r>
        <w:rPr>
          <w:rStyle w:val="chip1"/>
          <w:rFonts w:ascii="Leelawadee UI" w:eastAsia="Times New Roman" w:hAnsi="Leelawadee UI" w:cs="Leelawadee UI"/>
          <w:cs/>
        </w:rPr>
        <w:t>รพ.หลัก)</w:t>
      </w: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 </w:t>
      </w:r>
      <w:r>
        <w:rPr>
          <w:rStyle w:val="chip1"/>
          <w:rFonts w:ascii="Leelawadee UI" w:eastAsia="Times New Roman" w:hAnsi="Leelawadee UI" w:cs="Leelawadee UI"/>
        </w:rPr>
        <w:t xml:space="preserve">ISO </w:t>
      </w:r>
      <w:r>
        <w:rPr>
          <w:rStyle w:val="chip1"/>
          <w:rFonts w:ascii="Leelawadee UI" w:eastAsia="Times New Roman" w:hAnsi="Leelawadee UI" w:cs="Leelawadee UI"/>
          <w:cs/>
        </w:rPr>
        <w:t xml:space="preserve">29110: </w:t>
      </w:r>
      <w:r>
        <w:rPr>
          <w:rStyle w:val="chip1"/>
          <w:rFonts w:ascii="Leelawadee UI" w:eastAsia="Times New Roman" w:hAnsi="Leelawadee UI" w:cs="Leelawadee UI"/>
        </w:rPr>
        <w:t>SI.</w:t>
      </w:r>
      <w:r>
        <w:rPr>
          <w:rStyle w:val="chip1"/>
          <w:rFonts w:ascii="Leelawadee UI" w:eastAsia="Times New Roman" w:hAnsi="Leelawadee UI" w:cs="Leelawadee UI"/>
          <w:cs/>
        </w:rPr>
        <w:t xml:space="preserve">7 </w:t>
      </w:r>
      <w:r>
        <w:rPr>
          <w:rStyle w:val="chip1"/>
          <w:rFonts w:ascii="Leelawadee UI" w:eastAsia="Times New Roman" w:hAnsi="Leelawadee UI" w:cs="Leelawadee UI"/>
        </w:rPr>
        <w:t>Acceptance</w:t>
      </w: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 </w:t>
      </w:r>
    </w:p>
    <w:p w14:paraId="3ACC43D8" w14:textId="77777777" w:rsidR="00754929" w:rsidRDefault="00754929">
      <w:pPr>
        <w:divId w:val="319844907"/>
        <w:rPr>
          <w:rFonts w:ascii="Leelawadee UI" w:eastAsia="Times New Roman" w:hAnsi="Leelawadee UI" w:cs="Leelawadee UI"/>
          <w:sz w:val="20"/>
          <w:szCs w:val="20"/>
          <w:cs/>
        </w:rPr>
      </w:pPr>
      <w:r>
        <w:rPr>
          <w:rFonts w:ascii="Segoe UI Emoji" w:eastAsia="Times New Roman" w:hAnsi="Segoe UI Emoji" w:cs="Segoe UI Emoji" w:hint="cs"/>
          <w:b/>
          <w:bCs/>
          <w:color w:val="B4651B"/>
          <w:sz w:val="20"/>
          <w:szCs w:val="20"/>
          <w:cs/>
        </w:rPr>
        <w:t>⚠️</w:t>
      </w:r>
      <w:r>
        <w:rPr>
          <w:rFonts w:ascii="Leelawadee UI" w:eastAsia="Times New Roman" w:hAnsi="Leelawadee UI" w:cs="Leelawadee UI"/>
          <w:b/>
          <w:bCs/>
          <w:color w:val="B4651B"/>
          <w:sz w:val="20"/>
          <w:szCs w:val="20"/>
          <w:cs/>
        </w:rPr>
        <w:t xml:space="preserve"> </w:t>
      </w:r>
      <w:r>
        <w:rPr>
          <w:rFonts w:ascii="Leelawadee UI" w:eastAsia="Times New Roman" w:hAnsi="Leelawadee UI" w:cs="Leelawadee UI" w:hint="cs"/>
          <w:b/>
          <w:bCs/>
          <w:color w:val="B4651B"/>
          <w:sz w:val="20"/>
          <w:szCs w:val="20"/>
          <w:cs/>
        </w:rPr>
        <w:t>สำคัญ</w:t>
      </w:r>
      <w:r>
        <w:rPr>
          <w:rFonts w:ascii="Leelawadee UI" w:eastAsia="Times New Roman" w:hAnsi="Leelawadee UI" w:cs="Leelawadee UI"/>
          <w:b/>
          <w:bCs/>
          <w:color w:val="B4651B"/>
          <w:sz w:val="20"/>
          <w:szCs w:val="20"/>
          <w:cs/>
        </w:rPr>
        <w:t>:</w:t>
      </w:r>
      <w:r>
        <w:rPr>
          <w:rFonts w:ascii="Leelawadee UI" w:eastAsia="Times New Roman" w:hAnsi="Leelawadee UI" w:cs="Leelawadee UI"/>
          <w:sz w:val="20"/>
          <w:szCs w:val="20"/>
          <w:cs/>
        </w:rPr>
        <w:t xml:space="preserve"> เอกสารฉบับนี้ — โดยเฉพาะ </w:t>
      </w:r>
      <w:r>
        <w:rPr>
          <w:rFonts w:ascii="Leelawadee UI" w:eastAsia="Times New Roman" w:hAnsi="Leelawadee UI" w:cs="Leelawadee UI"/>
          <w:b/>
          <w:bCs/>
          <w:color w:val="B4651B"/>
          <w:sz w:val="20"/>
          <w:szCs w:val="20"/>
          <w:cs/>
        </w:rPr>
        <w:t xml:space="preserve">ใบลงนาม </w:t>
      </w:r>
      <w:r>
        <w:rPr>
          <w:rFonts w:ascii="Leelawadee UI" w:eastAsia="Times New Roman" w:hAnsi="Leelawadee UI" w:cs="Leelawadee UI"/>
          <w:b/>
          <w:bCs/>
          <w:color w:val="B4651B"/>
          <w:sz w:val="20"/>
          <w:szCs w:val="20"/>
        </w:rPr>
        <w:t>Sign-off (</w:t>
      </w:r>
      <w:r>
        <w:rPr>
          <w:rFonts w:ascii="Leelawadee UI" w:eastAsia="Times New Roman" w:hAnsi="Leelawadee UI" w:cs="Leelawadee UI"/>
          <w:b/>
          <w:bCs/>
          <w:color w:val="B4651B"/>
          <w:sz w:val="20"/>
          <w:szCs w:val="20"/>
          <w:cs/>
        </w:rPr>
        <w:t>ข้อ 5)</w:t>
      </w:r>
      <w:r>
        <w:rPr>
          <w:rFonts w:ascii="Leelawadee UI" w:eastAsia="Times New Roman" w:hAnsi="Leelawadee UI" w:cs="Leelawadee UI"/>
          <w:sz w:val="20"/>
          <w:szCs w:val="20"/>
          <w:cs/>
        </w:rPr>
        <w:t xml:space="preserve"> — เป็น</w:t>
      </w:r>
      <w:r>
        <w:rPr>
          <w:rStyle w:val="a6"/>
          <w:rFonts w:ascii="Leelawadee UI" w:eastAsia="Times New Roman" w:hAnsi="Leelawadee UI" w:cs="Leelawadee UI"/>
          <w:sz w:val="20"/>
          <w:szCs w:val="20"/>
          <w:cs/>
        </w:rPr>
        <w:t>เอกสารตรวจรับงวดที่ 2</w:t>
      </w:r>
      <w:r>
        <w:rPr>
          <w:rFonts w:ascii="Leelawadee UI" w:eastAsia="Times New Roman" w:hAnsi="Leelawadee UI" w:cs="Leelawadee UI"/>
          <w:sz w:val="20"/>
          <w:szCs w:val="20"/>
          <w:cs/>
        </w:rPr>
        <w:t xml:space="preserve"> </w:t>
      </w:r>
      <w:r>
        <w:rPr>
          <w:rFonts w:ascii="Leelawadee UI" w:eastAsia="Times New Roman" w:hAnsi="Leelawadee UI" w:cs="Leelawadee UI"/>
          <w:sz w:val="20"/>
          <w:szCs w:val="20"/>
          <w:cs/>
        </w:rPr>
        <w:t xml:space="preserve">(ตรวจรับ รพ.หลัก + เปิดใช้จริง) การยอมรับต้องลงนามโดย </w:t>
      </w:r>
      <w:r>
        <w:rPr>
          <w:rFonts w:ascii="Leelawadee UI" w:eastAsia="Times New Roman" w:hAnsi="Leelawadee UI" w:cs="Leelawadee UI"/>
          <w:sz w:val="20"/>
          <w:szCs w:val="20"/>
        </w:rPr>
        <w:t xml:space="preserve">Process Owner </w:t>
      </w:r>
      <w:r>
        <w:rPr>
          <w:rFonts w:ascii="Leelawadee UI" w:eastAsia="Times New Roman" w:hAnsi="Leelawadee UI" w:cs="Leelawadee UI"/>
          <w:sz w:val="20"/>
          <w:szCs w:val="20"/>
          <w:cs/>
        </w:rPr>
        <w:t xml:space="preserve">รายโมดูล และไม่มี </w:t>
      </w:r>
      <w:r>
        <w:rPr>
          <w:rFonts w:ascii="Leelawadee UI" w:eastAsia="Times New Roman" w:hAnsi="Leelawadee UI" w:cs="Leelawadee UI"/>
          <w:sz w:val="20"/>
          <w:szCs w:val="20"/>
        </w:rPr>
        <w:t xml:space="preserve">Defect </w:t>
      </w:r>
      <w:r>
        <w:rPr>
          <w:rFonts w:ascii="Leelawadee UI" w:eastAsia="Times New Roman" w:hAnsi="Leelawadee UI" w:cs="Leelawadee UI"/>
          <w:sz w:val="20"/>
          <w:szCs w:val="20"/>
          <w:cs/>
        </w:rPr>
        <w:t xml:space="preserve">ระดับ </w:t>
      </w:r>
      <w:r>
        <w:rPr>
          <w:rFonts w:ascii="Leelawadee UI" w:eastAsia="Times New Roman" w:hAnsi="Leelawadee UI" w:cs="Leelawadee UI"/>
          <w:sz w:val="20"/>
          <w:szCs w:val="20"/>
        </w:rPr>
        <w:t xml:space="preserve">Critical/High </w:t>
      </w:r>
      <w:r>
        <w:rPr>
          <w:rFonts w:ascii="Leelawadee UI" w:eastAsia="Times New Roman" w:hAnsi="Leelawadee UI" w:cs="Leelawadee UI"/>
          <w:sz w:val="20"/>
          <w:szCs w:val="20"/>
          <w:cs/>
        </w:rPr>
        <w:t>ค้างอยู่</w:t>
      </w:r>
    </w:p>
    <w:p w14:paraId="495394DA" w14:textId="77777777" w:rsidR="00754929" w:rsidRDefault="00754929">
      <w:pPr>
        <w:divId w:val="287123990"/>
        <w:rPr>
          <w:rFonts w:ascii="Leelawadee UI" w:eastAsia="Times New Roman" w:hAnsi="Leelawadee UI" w:cs="Leelawadee UI"/>
          <w:sz w:val="20"/>
          <w:szCs w:val="20"/>
          <w:cs/>
        </w:rPr>
      </w:pPr>
      <w:r>
        <w:rPr>
          <w:rFonts w:ascii="Leelawadee UI" w:eastAsia="Times New Roman" w:hAnsi="Leelawadee UI" w:cs="Leelawadee UI"/>
          <w:b/>
          <w:bCs/>
          <w:sz w:val="20"/>
          <w:szCs w:val="20"/>
          <w:cs/>
        </w:rPr>
        <w:t>วัตถุประสงค์ของเอกสาร:</w:t>
      </w:r>
      <w:r>
        <w:rPr>
          <w:rFonts w:ascii="Leelawadee UI" w:eastAsia="Times New Roman" w:hAnsi="Leelawadee UI" w:cs="Leelawadee UI"/>
          <w:sz w:val="20"/>
          <w:szCs w:val="20"/>
          <w:cs/>
        </w:rPr>
        <w:t xml:space="preserve"> กำหนดแผนการทดสอบยอมรับโดยผู้ใช้ (</w:t>
      </w:r>
      <w:r>
        <w:rPr>
          <w:rFonts w:ascii="Leelawadee UI" w:eastAsia="Times New Roman" w:hAnsi="Leelawadee UI" w:cs="Leelawadee UI"/>
          <w:sz w:val="20"/>
          <w:szCs w:val="20"/>
        </w:rPr>
        <w:t xml:space="preserve">User Acceptance Test) </w:t>
      </w:r>
      <w:r>
        <w:rPr>
          <w:rFonts w:ascii="Leelawadee UI" w:eastAsia="Times New Roman" w:hAnsi="Leelawadee UI" w:cs="Leelawadee UI"/>
          <w:sz w:val="20"/>
          <w:szCs w:val="20"/>
          <w:cs/>
        </w:rPr>
        <w:t xml:space="preserve">ของ </w:t>
      </w:r>
      <w:r>
        <w:rPr>
          <w:rStyle w:val="a6"/>
          <w:rFonts w:ascii="Leelawadee UI" w:eastAsia="Times New Roman" w:hAnsi="Leelawadee UI" w:cs="Leelawadee UI"/>
          <w:sz w:val="20"/>
          <w:szCs w:val="20"/>
          <w:cs/>
        </w:rPr>
        <w:t>โรงพยาบาลหลัก (</w:t>
      </w:r>
      <w:r>
        <w:rPr>
          <w:rStyle w:val="a6"/>
          <w:rFonts w:ascii="Leelawadee UI" w:eastAsia="Times New Roman" w:hAnsi="Leelawadee UI" w:cs="Leelawadee UI"/>
          <w:sz w:val="20"/>
          <w:szCs w:val="20"/>
        </w:rPr>
        <w:t xml:space="preserve">Go-live </w:t>
      </w:r>
      <w:r>
        <w:rPr>
          <w:rStyle w:val="a6"/>
          <w:rFonts w:ascii="Leelawadee UI" w:eastAsia="Times New Roman" w:hAnsi="Leelawadee UI" w:cs="Leelawadee UI"/>
          <w:sz w:val="20"/>
          <w:szCs w:val="20"/>
          <w:cs/>
        </w:rPr>
        <w:t>ก่อน)</w:t>
      </w:r>
      <w:r>
        <w:rPr>
          <w:rFonts w:ascii="Leelawadee UI" w:eastAsia="Times New Roman" w:hAnsi="Leelawadee UI" w:cs="Leelawadee UI"/>
          <w:sz w:val="20"/>
          <w:szCs w:val="20"/>
          <w:cs/>
        </w:rPr>
        <w:t xml:space="preserve"> ผู้ทดสอบ เกณฑ์ยอมรับ และเก็บใบลงนาม </w:t>
      </w:r>
      <w:r>
        <w:rPr>
          <w:rFonts w:ascii="Leelawadee UI" w:eastAsia="Times New Roman" w:hAnsi="Leelawadee UI" w:cs="Leelawadee UI"/>
          <w:sz w:val="20"/>
          <w:szCs w:val="20"/>
        </w:rPr>
        <w:t xml:space="preserve">Sign-off </w:t>
      </w:r>
      <w:r>
        <w:rPr>
          <w:rFonts w:ascii="Leelawadee UI" w:eastAsia="Times New Roman" w:hAnsi="Leelawadee UI" w:cs="Leelawadee UI"/>
          <w:sz w:val="20"/>
          <w:szCs w:val="20"/>
          <w:cs/>
        </w:rPr>
        <w:t xml:space="preserve">จาก </w:t>
      </w:r>
      <w:r>
        <w:rPr>
          <w:rFonts w:ascii="Leelawadee UI" w:eastAsia="Times New Roman" w:hAnsi="Leelawadee UI" w:cs="Leelawadee UI"/>
          <w:sz w:val="20"/>
          <w:szCs w:val="20"/>
        </w:rPr>
        <w:t xml:space="preserve">Business Process Owner </w:t>
      </w:r>
      <w:r>
        <w:rPr>
          <w:rFonts w:ascii="Leelawadee UI" w:eastAsia="Times New Roman" w:hAnsi="Leelawadee UI" w:cs="Leelawadee UI"/>
          <w:sz w:val="20"/>
          <w:szCs w:val="20"/>
          <w:cs/>
        </w:rPr>
        <w:t xml:space="preserve">รายโมดูล เพื่อยืนยันว่าระบบ </w:t>
      </w:r>
      <w:r>
        <w:rPr>
          <w:rFonts w:ascii="Leelawadee UI" w:eastAsia="Times New Roman" w:hAnsi="Leelawadee UI" w:cs="Leelawadee UI"/>
          <w:sz w:val="20"/>
          <w:szCs w:val="20"/>
        </w:rPr>
        <w:t xml:space="preserve">HIS (HA.OS) </w:t>
      </w:r>
      <w:r>
        <w:rPr>
          <w:rFonts w:ascii="Leelawadee UI" w:eastAsia="Times New Roman" w:hAnsi="Leelawadee UI" w:cs="Leelawadee UI"/>
          <w:sz w:val="20"/>
          <w:szCs w:val="20"/>
          <w:cs/>
        </w:rPr>
        <w:t xml:space="preserve">พร้อมเปิดใช้งานจริงที่ รพ.หลัก (ก่อน </w:t>
      </w:r>
      <w:r>
        <w:rPr>
          <w:rFonts w:ascii="Leelawadee UI" w:eastAsia="Times New Roman" w:hAnsi="Leelawadee UI" w:cs="Leelawadee UI"/>
          <w:sz w:val="20"/>
          <w:szCs w:val="20"/>
        </w:rPr>
        <w:t xml:space="preserve">Rollout </w:t>
      </w:r>
      <w:r>
        <w:rPr>
          <w:rFonts w:ascii="Leelawadee UI" w:eastAsia="Times New Roman" w:hAnsi="Leelawadee UI" w:cs="Leelawadee UI"/>
          <w:sz w:val="20"/>
          <w:szCs w:val="20"/>
          <w:cs/>
        </w:rPr>
        <w:t xml:space="preserve">ครบ 9 จุดบริการในงวด 3) </w:t>
      </w:r>
      <w:r>
        <w:rPr>
          <w:rFonts w:ascii="Leelawadee UI" w:eastAsia="Times New Roman" w:hAnsi="Leelawadee UI" w:cs="Leelawadee UI"/>
          <w:sz w:val="20"/>
          <w:szCs w:val="20"/>
        </w:rPr>
        <w:t>·</w:t>
      </w:r>
      <w:r>
        <w:rPr>
          <w:rFonts w:ascii="Leelawadee UI" w:eastAsia="Times New Roman" w:hAnsi="Leelawadee UI" w:cs="Leelawadee UI"/>
          <w:sz w:val="20"/>
          <w:szCs w:val="20"/>
          <w:cs/>
        </w:rPr>
        <w:t xml:space="preserve"> </w:t>
      </w:r>
      <w:r>
        <w:rPr>
          <w:rStyle w:val="hint1"/>
          <w:rFonts w:ascii="Leelawadee UI" w:eastAsia="Times New Roman" w:hAnsi="Leelawadee UI" w:cs="Leelawadee UI"/>
          <w:cs/>
        </w:rPr>
        <w:t>ข้อความสีเหลืองคือช่องที่ต้องกรอก/ปรับ</w:t>
      </w:r>
    </w:p>
    <w:p w14:paraId="268251CE" w14:textId="77777777" w:rsidR="00754929" w:rsidRDefault="00754929">
      <w:pPr>
        <w:pStyle w:val="2"/>
        <w:spacing w:before="390" w:beforeAutospacing="0" w:after="150" w:afterAutospacing="0"/>
        <w:divId w:val="50929457"/>
        <w:rPr>
          <w:rFonts w:ascii="Leelawadee UI" w:eastAsia="Times New Roman" w:hAnsi="Leelawadee UI" w:cs="Leelawadee UI"/>
          <w:sz w:val="26"/>
          <w:szCs w:val="26"/>
          <w:cs/>
        </w:rPr>
      </w:pPr>
      <w:r>
        <w:rPr>
          <w:rStyle w:val="n2"/>
          <w:rFonts w:ascii="Leelawadee UI" w:eastAsia="Times New Roman" w:hAnsi="Leelawadee UI" w:cs="Leelawadee UI"/>
          <w:cs/>
        </w:rPr>
        <w:t>0</w:t>
      </w:r>
      <w:r>
        <w:rPr>
          <w:rFonts w:ascii="Leelawadee UI" w:eastAsia="Times New Roman" w:hAnsi="Leelawadee UI" w:cs="Leelawadee UI"/>
          <w:sz w:val="26"/>
          <w:szCs w:val="26"/>
          <w:cs/>
        </w:rPr>
        <w:t>ประวัติการแก้ไขเอกสาร (</w:t>
      </w:r>
      <w:r>
        <w:rPr>
          <w:rFonts w:ascii="Leelawadee UI" w:eastAsia="Times New Roman" w:hAnsi="Leelawadee UI" w:cs="Leelawadee UI"/>
          <w:sz w:val="26"/>
          <w:szCs w:val="26"/>
        </w:rPr>
        <w:t>Revision History)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84"/>
        <w:gridCol w:w="1444"/>
        <w:gridCol w:w="2166"/>
        <w:gridCol w:w="4332"/>
      </w:tblGrid>
      <w:tr w:rsidR="00000000" w14:paraId="1203962D" w14:textId="77777777">
        <w:trPr>
          <w:divId w:val="50929457"/>
          <w:tblHeader/>
        </w:trPr>
        <w:tc>
          <w:tcPr>
            <w:tcW w:w="600" w:type="pct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708900CF" w14:textId="77777777" w:rsidR="00754929" w:rsidRDefault="00754929">
            <w:pPr>
              <w:spacing w:before="150" w:after="150"/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  <w:t>เวอร์ชัน</w:t>
            </w:r>
          </w:p>
        </w:tc>
        <w:tc>
          <w:tcPr>
            <w:tcW w:w="800" w:type="pct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52F0EF26" w14:textId="77777777" w:rsidR="00754929" w:rsidRDefault="00754929">
            <w:pPr>
              <w:spacing w:before="150" w:after="150"/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  <w:t>วันที่</w:t>
            </w:r>
          </w:p>
        </w:tc>
        <w:tc>
          <w:tcPr>
            <w:tcW w:w="1200" w:type="pct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001358A7" w14:textId="77777777" w:rsidR="00754929" w:rsidRDefault="00754929">
            <w:pPr>
              <w:spacing w:before="150" w:after="150"/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  <w:t>ผู้แก้ไข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013CBBF7" w14:textId="77777777" w:rsidR="00754929" w:rsidRDefault="00754929">
            <w:pPr>
              <w:spacing w:before="150" w:after="150"/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  <w:t>รายละเอียดการเปลี่ยนแปลง</w:t>
            </w:r>
          </w:p>
        </w:tc>
      </w:tr>
      <w:tr w:rsidR="00000000" w14:paraId="79A6A870" w14:textId="77777777">
        <w:trPr>
          <w:divId w:val="50929457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2EA4FA42" w14:textId="77777777" w:rsidR="00754929" w:rsidRDefault="00754929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0.1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0A217DD1" w14:textId="77777777" w:rsidR="00754929" w:rsidRDefault="00754929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__/__/2027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41E47DB0" w14:textId="77777777" w:rsidR="00754929" w:rsidRDefault="00754929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Tester (HosXP)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75B69CB4" w14:textId="77777777" w:rsidR="00754929" w:rsidRDefault="00754929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ร่างฉบับแรก</w:t>
            </w:r>
          </w:p>
        </w:tc>
      </w:tr>
      <w:tr w:rsidR="00000000" w14:paraId="4CA9F8D0" w14:textId="77777777">
        <w:trPr>
          <w:divId w:val="50929457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0998C50E" w14:textId="77777777" w:rsidR="00754929" w:rsidRDefault="00754929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 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44CC6102" w14:textId="77777777" w:rsidR="00754929" w:rsidRDefault="00754929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 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6FB26908" w14:textId="77777777" w:rsidR="00754929" w:rsidRDefault="00754929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 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2A7459E9" w14:textId="77777777" w:rsidR="00754929" w:rsidRDefault="00754929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 </w:t>
            </w:r>
          </w:p>
        </w:tc>
      </w:tr>
      <w:tr w:rsidR="00000000" w14:paraId="41AAA9AB" w14:textId="77777777">
        <w:trPr>
          <w:divId w:val="50929457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2FBB341B" w14:textId="77777777" w:rsidR="00754929" w:rsidRDefault="00754929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 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3BCAC2E8" w14:textId="77777777" w:rsidR="00754929" w:rsidRDefault="00754929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 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6CA4029D" w14:textId="77777777" w:rsidR="00754929" w:rsidRDefault="00754929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 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6B05340C" w14:textId="77777777" w:rsidR="00754929" w:rsidRDefault="00754929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 </w:t>
            </w:r>
          </w:p>
        </w:tc>
      </w:tr>
    </w:tbl>
    <w:p w14:paraId="4B3BE1F5" w14:textId="77777777" w:rsidR="00754929" w:rsidRDefault="00754929">
      <w:pPr>
        <w:pStyle w:val="2"/>
        <w:spacing w:before="390" w:beforeAutospacing="0" w:after="150" w:afterAutospacing="0"/>
        <w:divId w:val="50929457"/>
        <w:rPr>
          <w:rFonts w:ascii="Leelawadee UI" w:eastAsia="Times New Roman" w:hAnsi="Leelawadee UI" w:cs="Leelawadee UI"/>
          <w:sz w:val="26"/>
          <w:szCs w:val="26"/>
        </w:rPr>
      </w:pPr>
      <w:r>
        <w:rPr>
          <w:rStyle w:val="n2"/>
          <w:rFonts w:ascii="Leelawadee UI" w:eastAsia="Times New Roman" w:hAnsi="Leelawadee UI" w:cs="Leelawadee UI"/>
          <w:cs/>
        </w:rPr>
        <w:t>1</w:t>
      </w:r>
      <w:r>
        <w:rPr>
          <w:rFonts w:ascii="Leelawadee UI" w:eastAsia="Times New Roman" w:hAnsi="Leelawadee UI" w:cs="Leelawadee UI"/>
          <w:sz w:val="26"/>
          <w:szCs w:val="26"/>
          <w:cs/>
        </w:rPr>
        <w:t xml:space="preserve">วัตถุประสงค์และขอบเขต </w:t>
      </w:r>
      <w:r>
        <w:rPr>
          <w:rFonts w:ascii="Leelawadee UI" w:eastAsia="Times New Roman" w:hAnsi="Leelawadee UI" w:cs="Leelawadee UI"/>
          <w:sz w:val="26"/>
          <w:szCs w:val="26"/>
        </w:rPr>
        <w:t>UAT</w:t>
      </w:r>
    </w:p>
    <w:p w14:paraId="53584FDD" w14:textId="77777777" w:rsidR="00754929" w:rsidRDefault="00754929">
      <w:pPr>
        <w:pStyle w:val="a5"/>
        <w:divId w:val="50929457"/>
        <w:rPr>
          <w:rFonts w:ascii="Leelawadee UI" w:hAnsi="Leelawadee UI" w:cs="Leelawadee UI"/>
          <w:sz w:val="22"/>
          <w:szCs w:val="22"/>
          <w:cs/>
        </w:rPr>
      </w:pPr>
      <w:r>
        <w:rPr>
          <w:rStyle w:val="a6"/>
          <w:rFonts w:ascii="Leelawadee UI" w:hAnsi="Leelawadee UI" w:cs="Leelawadee UI"/>
          <w:sz w:val="22"/>
          <w:szCs w:val="22"/>
          <w:cs/>
        </w:rPr>
        <w:t>1.1 วัตถุประสงค์</w:t>
      </w:r>
      <w:r>
        <w:rPr>
          <w:rFonts w:ascii="Leelawadee UI" w:hAnsi="Leelawadee UI" w:cs="Leelawadee UI"/>
          <w:sz w:val="22"/>
          <w:szCs w:val="22"/>
          <w:cs/>
        </w:rPr>
        <w:t xml:space="preserve"> — ให้ผู้ใช้งานจริง (</w:t>
      </w:r>
      <w:r>
        <w:rPr>
          <w:rFonts w:ascii="Leelawadee UI" w:hAnsi="Leelawadee UI" w:cs="Leelawadee UI"/>
          <w:sz w:val="22"/>
          <w:szCs w:val="22"/>
        </w:rPr>
        <w:t xml:space="preserve">Business Process Owner) </w:t>
      </w:r>
      <w:r>
        <w:rPr>
          <w:rFonts w:ascii="Leelawadee UI" w:hAnsi="Leelawadee UI" w:cs="Leelawadee UI"/>
          <w:sz w:val="22"/>
          <w:szCs w:val="22"/>
          <w:cs/>
        </w:rPr>
        <w:t xml:space="preserve">ของ รพ.หลัก ทดสอบระบบ </w:t>
      </w:r>
      <w:r>
        <w:rPr>
          <w:rFonts w:ascii="Leelawadee UI" w:hAnsi="Leelawadee UI" w:cs="Leelawadee UI"/>
          <w:sz w:val="22"/>
          <w:szCs w:val="22"/>
        </w:rPr>
        <w:t xml:space="preserve">HIS (HA.OS) </w:t>
      </w:r>
      <w:r>
        <w:rPr>
          <w:rFonts w:ascii="Leelawadee UI" w:hAnsi="Leelawadee UI" w:cs="Leelawadee UI"/>
          <w:sz w:val="22"/>
          <w:szCs w:val="22"/>
          <w:cs/>
        </w:rPr>
        <w:t>ตามกระบวนการทำงานจริง เพื่อยืนยันว่าระบบรองรับงานได้ครบถ้วนถูกต้องก่อนขึ้นใช้งานจริง (</w:t>
      </w:r>
      <w:r>
        <w:rPr>
          <w:rFonts w:ascii="Leelawadee UI" w:hAnsi="Leelawadee UI" w:cs="Leelawadee UI"/>
          <w:sz w:val="22"/>
          <w:szCs w:val="22"/>
        </w:rPr>
        <w:t xml:space="preserve">Go-Live </w:t>
      </w:r>
      <w:r>
        <w:rPr>
          <w:rFonts w:ascii="Leelawadee UI" w:hAnsi="Leelawadee UI" w:cs="Leelawadee UI"/>
          <w:sz w:val="22"/>
          <w:szCs w:val="22"/>
          <w:cs/>
        </w:rPr>
        <w:t xml:space="preserve">รพ.หลัก </w:t>
      </w:r>
      <w:r>
        <w:rPr>
          <w:rFonts w:ascii="Leelawadee UI" w:hAnsi="Leelawadee UI" w:cs="Leelawadee UI"/>
          <w:sz w:val="22"/>
          <w:szCs w:val="22"/>
        </w:rPr>
        <w:t>~</w:t>
      </w:r>
      <w:r>
        <w:rPr>
          <w:rFonts w:ascii="Leelawadee UI" w:hAnsi="Leelawadee UI" w:cs="Leelawadee UI"/>
          <w:sz w:val="22"/>
          <w:szCs w:val="22"/>
          <w:cs/>
        </w:rPr>
        <w:t>20 ม.ค. 2570 / งวดที่ 2)</w:t>
      </w:r>
    </w:p>
    <w:p w14:paraId="7DFCC5A5" w14:textId="77777777" w:rsidR="00754929" w:rsidRDefault="00754929">
      <w:pPr>
        <w:pStyle w:val="a5"/>
        <w:divId w:val="50929457"/>
        <w:rPr>
          <w:rFonts w:ascii="Leelawadee UI" w:hAnsi="Leelawadee UI" w:cs="Leelawadee UI"/>
          <w:sz w:val="22"/>
          <w:szCs w:val="22"/>
          <w:cs/>
        </w:rPr>
      </w:pPr>
      <w:r>
        <w:rPr>
          <w:rStyle w:val="a6"/>
          <w:rFonts w:ascii="Leelawadee UI" w:hAnsi="Leelawadee UI" w:cs="Leelawadee UI"/>
          <w:sz w:val="22"/>
          <w:szCs w:val="22"/>
          <w:cs/>
        </w:rPr>
        <w:lastRenderedPageBreak/>
        <w:t>1.2 ขอบเขต</w:t>
      </w:r>
      <w:r>
        <w:rPr>
          <w:rFonts w:ascii="Leelawadee UI" w:hAnsi="Leelawadee UI" w:cs="Leelawadee UI"/>
          <w:sz w:val="22"/>
          <w:szCs w:val="22"/>
          <w:cs/>
        </w:rPr>
        <w:t xml:space="preserve"> </w:t>
      </w:r>
      <w:r>
        <w:rPr>
          <w:rFonts w:ascii="Leelawadee UI" w:hAnsi="Leelawadee UI" w:cs="Leelawadee UI"/>
          <w:sz w:val="22"/>
          <w:szCs w:val="22"/>
          <w:cs/>
        </w:rPr>
        <w:t xml:space="preserve">— ครอบคลุมทุกโมดูลหลักที่ </w:t>
      </w:r>
      <w:r>
        <w:rPr>
          <w:rFonts w:ascii="Leelawadee UI" w:hAnsi="Leelawadee UI" w:cs="Leelawadee UI"/>
          <w:sz w:val="22"/>
          <w:szCs w:val="22"/>
        </w:rPr>
        <w:t xml:space="preserve">Go-live </w:t>
      </w:r>
      <w:r>
        <w:rPr>
          <w:rFonts w:ascii="Leelawadee UI" w:hAnsi="Leelawadee UI" w:cs="Leelawadee UI"/>
          <w:sz w:val="22"/>
          <w:szCs w:val="22"/>
          <w:cs/>
        </w:rPr>
        <w:t>ที่ รพ.หลัก: เวชระเบียน</w:t>
      </w:r>
      <w:r>
        <w:rPr>
          <w:rFonts w:ascii="Leelawadee UI" w:hAnsi="Leelawadee UI" w:cs="Leelawadee UI"/>
          <w:sz w:val="22"/>
          <w:szCs w:val="22"/>
        </w:rPr>
        <w:t xml:space="preserve">, Doctor Module, Smart IPD (Nurse/Pharmacist/eMAR), ER, </w:t>
      </w:r>
      <w:r>
        <w:rPr>
          <w:rFonts w:ascii="Leelawadee UI" w:hAnsi="Leelawadee UI" w:cs="Leelawadee UI"/>
          <w:sz w:val="22"/>
          <w:szCs w:val="22"/>
          <w:cs/>
        </w:rPr>
        <w:t>วิสัญญีพยาบาล</w:t>
      </w:r>
      <w:r>
        <w:rPr>
          <w:rFonts w:ascii="Leelawadee UI" w:hAnsi="Leelawadee UI" w:cs="Leelawadee UI"/>
          <w:sz w:val="22"/>
          <w:szCs w:val="22"/>
        </w:rPr>
        <w:t xml:space="preserve">, </w:t>
      </w:r>
      <w:r>
        <w:rPr>
          <w:rFonts w:ascii="Leelawadee UI" w:hAnsi="Leelawadee UI" w:cs="Leelawadee UI"/>
          <w:sz w:val="22"/>
          <w:szCs w:val="22"/>
          <w:cs/>
        </w:rPr>
        <w:t>คลังยาและวัสดุ</w:t>
      </w:r>
      <w:r>
        <w:rPr>
          <w:rFonts w:ascii="Leelawadee UI" w:hAnsi="Leelawadee UI" w:cs="Leelawadee UI"/>
          <w:sz w:val="22"/>
          <w:szCs w:val="22"/>
        </w:rPr>
        <w:t>, Queue</w:t>
      </w:r>
      <w:r>
        <w:rPr>
          <w:rFonts w:ascii="Leelawadee UI" w:hAnsi="Leelawadee UI" w:cs="Leelawadee UI"/>
          <w:sz w:val="22"/>
          <w:szCs w:val="22"/>
          <w:cs/>
        </w:rPr>
        <w:t xml:space="preserve"> </w:t>
      </w:r>
      <w:r>
        <w:rPr>
          <w:rFonts w:ascii="Leelawadee UI" w:hAnsi="Leelawadee UI" w:cs="Leelawadee UI"/>
          <w:sz w:val="22"/>
          <w:szCs w:val="22"/>
        </w:rPr>
        <w:t>&amp;</w:t>
      </w:r>
      <w:r>
        <w:rPr>
          <w:rFonts w:ascii="Leelawadee UI" w:hAnsi="Leelawadee UI" w:cs="Leelawadee UI"/>
          <w:sz w:val="22"/>
          <w:szCs w:val="22"/>
          <w:cs/>
        </w:rPr>
        <w:t xml:space="preserve"> </w:t>
      </w:r>
      <w:r>
        <w:rPr>
          <w:rFonts w:ascii="Leelawadee UI" w:hAnsi="Leelawadee UI" w:cs="Leelawadee UI"/>
          <w:sz w:val="22"/>
          <w:szCs w:val="22"/>
        </w:rPr>
        <w:t xml:space="preserve">Patient Self Visit, </w:t>
      </w:r>
      <w:r>
        <w:rPr>
          <w:rFonts w:ascii="Leelawadee UI" w:hAnsi="Leelawadee UI" w:cs="Leelawadee UI"/>
          <w:sz w:val="22"/>
          <w:szCs w:val="22"/>
          <w:cs/>
        </w:rPr>
        <w:t>งานเรียกเก็บ และการเชื่อมต่อ สปสช./</w:t>
      </w:r>
      <w:r>
        <w:rPr>
          <w:rFonts w:ascii="Leelawadee UI" w:hAnsi="Leelawadee UI" w:cs="Leelawadee UI"/>
          <w:sz w:val="22"/>
          <w:szCs w:val="22"/>
        </w:rPr>
        <w:t xml:space="preserve">PACS/LIS-RIS </w:t>
      </w:r>
      <w:r>
        <w:rPr>
          <w:rFonts w:ascii="Leelawadee UI" w:hAnsi="Leelawadee UI" w:cs="Leelawadee UI"/>
          <w:sz w:val="22"/>
          <w:szCs w:val="22"/>
          <w:cs/>
        </w:rPr>
        <w:t xml:space="preserve">รวมถึงข้อมูลที่ </w:t>
      </w:r>
      <w:r>
        <w:rPr>
          <w:rFonts w:ascii="Leelawadee UI" w:hAnsi="Leelawadee UI" w:cs="Leelawadee UI"/>
          <w:sz w:val="22"/>
          <w:szCs w:val="22"/>
        </w:rPr>
        <w:t xml:space="preserve">Migrate </w:t>
      </w:r>
      <w:r>
        <w:rPr>
          <w:rFonts w:ascii="Leelawadee UI" w:hAnsi="Leelawadee UI" w:cs="Leelawadee UI"/>
          <w:sz w:val="22"/>
          <w:szCs w:val="22"/>
          <w:cs/>
        </w:rPr>
        <w:t xml:space="preserve">จาก </w:t>
      </w:r>
      <w:r>
        <w:rPr>
          <w:rFonts w:ascii="Leelawadee UI" w:hAnsi="Leelawadee UI" w:cs="Leelawadee UI"/>
          <w:sz w:val="22"/>
          <w:szCs w:val="22"/>
        </w:rPr>
        <w:t>HosXP</w:t>
      </w:r>
    </w:p>
    <w:p w14:paraId="65374E83" w14:textId="77777777" w:rsidR="00754929" w:rsidRDefault="00754929">
      <w:pPr>
        <w:pStyle w:val="a5"/>
        <w:divId w:val="50929457"/>
        <w:rPr>
          <w:rFonts w:ascii="Leelawadee UI" w:hAnsi="Leelawadee UI" w:cs="Leelawadee UI"/>
          <w:sz w:val="22"/>
          <w:szCs w:val="22"/>
          <w:cs/>
        </w:rPr>
      </w:pPr>
      <w:r>
        <w:rPr>
          <w:rStyle w:val="a6"/>
          <w:rFonts w:ascii="Leelawadee UI" w:hAnsi="Leelawadee UI" w:cs="Leelawadee UI"/>
          <w:sz w:val="22"/>
          <w:szCs w:val="22"/>
          <w:cs/>
        </w:rPr>
        <w:t xml:space="preserve">1.3 สิ่งที่ต้องเตรียมก่อน </w:t>
      </w:r>
      <w:r>
        <w:rPr>
          <w:rStyle w:val="a6"/>
          <w:rFonts w:ascii="Leelawadee UI" w:hAnsi="Leelawadee UI" w:cs="Leelawadee UI"/>
          <w:sz w:val="22"/>
          <w:szCs w:val="22"/>
        </w:rPr>
        <w:t>UAT</w:t>
      </w:r>
    </w:p>
    <w:p w14:paraId="15CBF64C" w14:textId="77777777" w:rsidR="00754929" w:rsidRDefault="00754929">
      <w:pPr>
        <w:numPr>
          <w:ilvl w:val="0"/>
          <w:numId w:val="1"/>
        </w:numPr>
        <w:spacing w:before="75" w:after="75"/>
        <w:divId w:val="50929457"/>
        <w:rPr>
          <w:rFonts w:ascii="Leelawadee UI" w:eastAsia="Times New Roman" w:hAnsi="Leelawadee UI" w:cs="Leelawadee UI"/>
          <w:sz w:val="22"/>
          <w:szCs w:val="22"/>
          <w:cs/>
        </w:rPr>
      </w:pPr>
      <w:r>
        <w:rPr>
          <w:rFonts w:ascii="Leelawadee UI" w:eastAsia="Times New Roman" w:hAnsi="Leelawadee UI" w:cs="Leelawadee UI"/>
          <w:sz w:val="22"/>
          <w:szCs w:val="22"/>
        </w:rPr>
        <w:t xml:space="preserve">SIT </w:t>
      </w: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ผ่านแล้ว (อ้าง </w:t>
      </w:r>
      <w:r>
        <w:rPr>
          <w:rFonts w:ascii="Leelawadee UI" w:eastAsia="Times New Roman" w:hAnsi="Leelawadee UI" w:cs="Leelawadee UI"/>
          <w:sz w:val="22"/>
          <w:szCs w:val="22"/>
        </w:rPr>
        <w:t>S</w:t>
      </w: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2-11) ไม่มี </w:t>
      </w:r>
      <w:r>
        <w:rPr>
          <w:rFonts w:ascii="Leelawadee UI" w:eastAsia="Times New Roman" w:hAnsi="Leelawadee UI" w:cs="Leelawadee UI"/>
          <w:sz w:val="22"/>
          <w:szCs w:val="22"/>
        </w:rPr>
        <w:t xml:space="preserve">Defect Critical/High </w:t>
      </w:r>
      <w:r>
        <w:rPr>
          <w:rFonts w:ascii="Leelawadee UI" w:eastAsia="Times New Roman" w:hAnsi="Leelawadee UI" w:cs="Leelawadee UI"/>
          <w:sz w:val="22"/>
          <w:szCs w:val="22"/>
          <w:cs/>
        </w:rPr>
        <w:t>ค้าง</w:t>
      </w:r>
    </w:p>
    <w:p w14:paraId="4CB47B01" w14:textId="77777777" w:rsidR="00754929" w:rsidRDefault="00754929">
      <w:pPr>
        <w:numPr>
          <w:ilvl w:val="0"/>
          <w:numId w:val="1"/>
        </w:numPr>
        <w:spacing w:before="75" w:after="75"/>
        <w:divId w:val="50929457"/>
        <w:rPr>
          <w:rFonts w:ascii="Leelawadee UI" w:eastAsia="Times New Roman" w:hAnsi="Leelawadee UI" w:cs="Leelawadee UI"/>
          <w:sz w:val="22"/>
          <w:szCs w:val="22"/>
          <w:cs/>
        </w:rPr>
      </w:pPr>
      <w:r>
        <w:rPr>
          <w:rFonts w:ascii="Leelawadee UI" w:eastAsia="Times New Roman" w:hAnsi="Leelawadee UI" w:cs="Leelawadee UI"/>
          <w:sz w:val="22"/>
          <w:szCs w:val="22"/>
        </w:rPr>
        <w:t xml:space="preserve">Master Data </w:t>
      </w: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ตั้งค่าครบ + ข้อมูล </w:t>
      </w:r>
      <w:r>
        <w:rPr>
          <w:rFonts w:ascii="Leelawadee UI" w:eastAsia="Times New Roman" w:hAnsi="Leelawadee UI" w:cs="Leelawadee UI"/>
          <w:sz w:val="22"/>
          <w:szCs w:val="22"/>
        </w:rPr>
        <w:t xml:space="preserve">Migrate </w:t>
      </w: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จาก </w:t>
      </w:r>
      <w:r>
        <w:rPr>
          <w:rFonts w:ascii="Leelawadee UI" w:eastAsia="Times New Roman" w:hAnsi="Leelawadee UI" w:cs="Leelawadee UI"/>
          <w:sz w:val="22"/>
          <w:szCs w:val="22"/>
        </w:rPr>
        <w:t xml:space="preserve">HosXP </w:t>
      </w: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ผ่าน </w:t>
      </w:r>
      <w:r>
        <w:rPr>
          <w:rFonts w:ascii="Leelawadee UI" w:eastAsia="Times New Roman" w:hAnsi="Leelawadee UI" w:cs="Leelawadee UI"/>
          <w:sz w:val="22"/>
          <w:szCs w:val="22"/>
        </w:rPr>
        <w:t xml:space="preserve">reconciliation </w:t>
      </w:r>
      <w:r>
        <w:rPr>
          <w:rFonts w:ascii="Leelawadee UI" w:eastAsia="Times New Roman" w:hAnsi="Leelawadee UI" w:cs="Leelawadee UI"/>
          <w:sz w:val="22"/>
          <w:szCs w:val="22"/>
          <w:cs/>
        </w:rPr>
        <w:t>100%</w:t>
      </w:r>
    </w:p>
    <w:p w14:paraId="42DFB473" w14:textId="77777777" w:rsidR="00754929" w:rsidRDefault="00754929">
      <w:pPr>
        <w:numPr>
          <w:ilvl w:val="0"/>
          <w:numId w:val="1"/>
        </w:numPr>
        <w:spacing w:before="75" w:after="75"/>
        <w:divId w:val="50929457"/>
        <w:rPr>
          <w:rFonts w:ascii="Leelawadee UI" w:eastAsia="Times New Roman" w:hAnsi="Leelawadee UI" w:cs="Leelawadee UI"/>
          <w:sz w:val="22"/>
          <w:szCs w:val="22"/>
          <w:cs/>
        </w:rPr>
      </w:pP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สภาพแวดล้อม </w:t>
      </w:r>
      <w:r>
        <w:rPr>
          <w:rFonts w:ascii="Leelawadee UI" w:eastAsia="Times New Roman" w:hAnsi="Leelawadee UI" w:cs="Leelawadee UI"/>
          <w:sz w:val="22"/>
          <w:szCs w:val="22"/>
        </w:rPr>
        <w:t xml:space="preserve">UAT </w:t>
      </w: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พร้อม + ข้อมูลทดสอบที่ผ่านการ </w:t>
      </w:r>
      <w:r>
        <w:rPr>
          <w:rFonts w:ascii="Leelawadee UI" w:eastAsia="Times New Roman" w:hAnsi="Leelawadee UI" w:cs="Leelawadee UI"/>
          <w:sz w:val="22"/>
          <w:szCs w:val="22"/>
        </w:rPr>
        <w:t>mask</w:t>
      </w:r>
    </w:p>
    <w:p w14:paraId="1B1A6683" w14:textId="77777777" w:rsidR="00754929" w:rsidRDefault="00754929">
      <w:pPr>
        <w:numPr>
          <w:ilvl w:val="0"/>
          <w:numId w:val="1"/>
        </w:numPr>
        <w:spacing w:before="75" w:after="75"/>
        <w:divId w:val="50929457"/>
        <w:rPr>
          <w:rFonts w:ascii="Leelawadee UI" w:eastAsia="Times New Roman" w:hAnsi="Leelawadee UI" w:cs="Leelawadee UI"/>
          <w:sz w:val="22"/>
          <w:szCs w:val="22"/>
          <w:cs/>
        </w:rPr>
      </w:pP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กำหนดผู้ทดสอบ </w:t>
      </w:r>
      <w:r>
        <w:rPr>
          <w:rFonts w:ascii="Leelawadee UI" w:eastAsia="Times New Roman" w:hAnsi="Leelawadee UI" w:cs="Leelawadee UI"/>
          <w:sz w:val="22"/>
          <w:szCs w:val="22"/>
        </w:rPr>
        <w:t xml:space="preserve">Process Owner </w:t>
      </w:r>
      <w:r>
        <w:rPr>
          <w:rFonts w:ascii="Leelawadee UI" w:eastAsia="Times New Roman" w:hAnsi="Leelawadee UI" w:cs="Leelawadee UI"/>
          <w:sz w:val="22"/>
          <w:szCs w:val="22"/>
          <w:cs/>
        </w:rPr>
        <w:t>รายโมดูล (รพ.หลัก) และช่วงเวลาทดสอบ</w:t>
      </w:r>
    </w:p>
    <w:p w14:paraId="5EDB750C" w14:textId="77777777" w:rsidR="00754929" w:rsidRDefault="00754929">
      <w:pPr>
        <w:pStyle w:val="2"/>
        <w:spacing w:before="390" w:beforeAutospacing="0" w:after="150" w:afterAutospacing="0"/>
        <w:divId w:val="50929457"/>
        <w:rPr>
          <w:rFonts w:ascii="Leelawadee UI" w:eastAsia="Times New Roman" w:hAnsi="Leelawadee UI" w:cs="Leelawadee UI"/>
          <w:sz w:val="26"/>
          <w:szCs w:val="26"/>
          <w:cs/>
        </w:rPr>
      </w:pPr>
      <w:r>
        <w:rPr>
          <w:rStyle w:val="n2"/>
          <w:rFonts w:ascii="Leelawadee UI" w:eastAsia="Times New Roman" w:hAnsi="Leelawadee UI" w:cs="Leelawadee UI"/>
          <w:cs/>
        </w:rPr>
        <w:t>2</w:t>
      </w:r>
      <w:r>
        <w:rPr>
          <w:rFonts w:ascii="Leelawadee UI" w:eastAsia="Times New Roman" w:hAnsi="Leelawadee UI" w:cs="Leelawadee UI"/>
          <w:sz w:val="26"/>
          <w:szCs w:val="26"/>
          <w:cs/>
        </w:rPr>
        <w:t>ผู้ทดสอบ (</w:t>
      </w:r>
      <w:r>
        <w:rPr>
          <w:rFonts w:ascii="Leelawadee UI" w:eastAsia="Times New Roman" w:hAnsi="Leelawadee UI" w:cs="Leelawadee UI"/>
          <w:sz w:val="26"/>
          <w:szCs w:val="26"/>
        </w:rPr>
        <w:t xml:space="preserve">Business Process Owner </w:t>
      </w:r>
      <w:r>
        <w:rPr>
          <w:rFonts w:ascii="Leelawadee UI" w:eastAsia="Times New Roman" w:hAnsi="Leelawadee UI" w:cs="Leelawadee UI"/>
          <w:sz w:val="26"/>
          <w:szCs w:val="26"/>
          <w:cs/>
        </w:rPr>
        <w:t>รายโมดูล — รพ.หลัก)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66"/>
        <w:gridCol w:w="4694"/>
        <w:gridCol w:w="2166"/>
      </w:tblGrid>
      <w:tr w:rsidR="00000000" w14:paraId="0FB5EF24" w14:textId="77777777">
        <w:trPr>
          <w:divId w:val="50929457"/>
          <w:tblHeader/>
        </w:trPr>
        <w:tc>
          <w:tcPr>
            <w:tcW w:w="1200" w:type="pct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242635D0" w14:textId="77777777" w:rsidR="00754929" w:rsidRDefault="00754929">
            <w:pPr>
              <w:spacing w:before="150" w:after="150"/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  <w:t>โมดูล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68EB27FA" w14:textId="77777777" w:rsidR="00754929" w:rsidRDefault="00754929">
            <w:pPr>
              <w:spacing w:before="150" w:after="150"/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  <w:t>หน่วยงานเจ้าของกระบวนการ</w:t>
            </w:r>
          </w:p>
        </w:tc>
        <w:tc>
          <w:tcPr>
            <w:tcW w:w="1200" w:type="pct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2069A399" w14:textId="77777777" w:rsidR="00754929" w:rsidRDefault="00754929">
            <w:pPr>
              <w:spacing w:before="150" w:after="150"/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  <w:t>ผู้ทดสอบ (</w:t>
            </w: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</w:rPr>
              <w:t>Process Owner)</w:t>
            </w:r>
          </w:p>
        </w:tc>
      </w:tr>
      <w:tr w:rsidR="00000000" w14:paraId="089AD999" w14:textId="77777777">
        <w:trPr>
          <w:divId w:val="50929457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51A3E14A" w14:textId="77777777" w:rsidR="00754929" w:rsidRDefault="00754929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 xml:space="preserve">เวชระเบียน / 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Doctor Module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1706A9FA" w14:textId="77777777" w:rsidR="00754929" w:rsidRDefault="00754929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งานเวชระเบียน + แพทย์</w:t>
            </w:r>
          </w:p>
        </w:tc>
        <w:tc>
          <w:tcPr>
            <w:tcW w:w="0" w:type="auto"/>
            <w:tcMar>
              <w:top w:w="0" w:type="dxa"/>
              <w:left w:w="90" w:type="dxa"/>
              <w:bottom w:w="0" w:type="dxa"/>
              <w:right w:w="90" w:type="dxa"/>
            </w:tcMar>
            <w:hideMark/>
          </w:tcPr>
          <w:p w14:paraId="75B3AA58" w14:textId="77777777" w:rsidR="00754929" w:rsidRDefault="00754929">
            <w:pPr>
              <w:spacing w:before="150" w:after="150"/>
              <w:rPr>
                <w:rFonts w:ascii="Leelawadee UI" w:eastAsia="Times New Roman" w:hAnsi="Leelawadee UI" w:cs="Leelawadee UI"/>
                <w:color w:val="9A7B2E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color w:val="9A7B2E"/>
                <w:sz w:val="20"/>
                <w:szCs w:val="20"/>
              </w:rPr>
              <w:t> </w:t>
            </w:r>
          </w:p>
        </w:tc>
      </w:tr>
      <w:tr w:rsidR="00000000" w14:paraId="7EFC17CA" w14:textId="77777777">
        <w:trPr>
          <w:divId w:val="50929457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379A7E27" w14:textId="77777777" w:rsidR="00754929" w:rsidRDefault="00754929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Smart IPD — Nurse / eMAR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3CE66128" w14:textId="77777777" w:rsidR="00754929" w:rsidRDefault="00754929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งานการพยาบาล (หอผู้ป่วยใน)</w:t>
            </w:r>
          </w:p>
        </w:tc>
        <w:tc>
          <w:tcPr>
            <w:tcW w:w="0" w:type="auto"/>
            <w:tcMar>
              <w:top w:w="0" w:type="dxa"/>
              <w:left w:w="90" w:type="dxa"/>
              <w:bottom w:w="0" w:type="dxa"/>
              <w:right w:w="90" w:type="dxa"/>
            </w:tcMar>
            <w:hideMark/>
          </w:tcPr>
          <w:p w14:paraId="6D29FDD7" w14:textId="77777777" w:rsidR="00754929" w:rsidRDefault="00754929">
            <w:pPr>
              <w:spacing w:before="150" w:after="150"/>
              <w:rPr>
                <w:rFonts w:ascii="Leelawadee UI" w:eastAsia="Times New Roman" w:hAnsi="Leelawadee UI" w:cs="Leelawadee UI"/>
                <w:color w:val="9A7B2E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color w:val="9A7B2E"/>
                <w:sz w:val="20"/>
                <w:szCs w:val="20"/>
              </w:rPr>
              <w:t> </w:t>
            </w:r>
          </w:p>
        </w:tc>
      </w:tr>
      <w:tr w:rsidR="00000000" w14:paraId="1B6DDB3A" w14:textId="77777777">
        <w:trPr>
          <w:divId w:val="50929457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282995CC" w14:textId="77777777" w:rsidR="00754929" w:rsidRDefault="00754929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Pharmacist / 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คลังยาและวัสดุ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5E647EDC" w14:textId="77777777" w:rsidR="00754929" w:rsidRDefault="00754929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งานเภสัชกรรม</w:t>
            </w:r>
          </w:p>
        </w:tc>
        <w:tc>
          <w:tcPr>
            <w:tcW w:w="0" w:type="auto"/>
            <w:tcMar>
              <w:top w:w="0" w:type="dxa"/>
              <w:left w:w="90" w:type="dxa"/>
              <w:bottom w:w="0" w:type="dxa"/>
              <w:right w:w="90" w:type="dxa"/>
            </w:tcMar>
            <w:hideMark/>
          </w:tcPr>
          <w:p w14:paraId="5063B043" w14:textId="77777777" w:rsidR="00754929" w:rsidRDefault="00754929">
            <w:pPr>
              <w:spacing w:before="150" w:after="150"/>
              <w:rPr>
                <w:rFonts w:ascii="Leelawadee UI" w:eastAsia="Times New Roman" w:hAnsi="Leelawadee UI" w:cs="Leelawadee UI"/>
                <w:color w:val="9A7B2E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color w:val="9A7B2E"/>
                <w:sz w:val="20"/>
                <w:szCs w:val="20"/>
              </w:rPr>
              <w:t> </w:t>
            </w:r>
          </w:p>
        </w:tc>
      </w:tr>
      <w:tr w:rsidR="00000000" w14:paraId="112C1EF1" w14:textId="77777777">
        <w:trPr>
          <w:divId w:val="50929457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607FEE39" w14:textId="77777777" w:rsidR="00754929" w:rsidRDefault="00754929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ER (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อุบัติเหตุฉุกเฉิน)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26E2FCB7" w14:textId="77777777" w:rsidR="00754929" w:rsidRDefault="00754929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งานอุบัติเหตุ-ฉุกเฉิน</w:t>
            </w:r>
          </w:p>
        </w:tc>
        <w:tc>
          <w:tcPr>
            <w:tcW w:w="0" w:type="auto"/>
            <w:tcMar>
              <w:top w:w="0" w:type="dxa"/>
              <w:left w:w="90" w:type="dxa"/>
              <w:bottom w:w="0" w:type="dxa"/>
              <w:right w:w="90" w:type="dxa"/>
            </w:tcMar>
            <w:hideMark/>
          </w:tcPr>
          <w:p w14:paraId="6D05C38E" w14:textId="77777777" w:rsidR="00754929" w:rsidRDefault="00754929">
            <w:pPr>
              <w:spacing w:before="150" w:after="150"/>
              <w:rPr>
                <w:rFonts w:ascii="Leelawadee UI" w:eastAsia="Times New Roman" w:hAnsi="Leelawadee UI" w:cs="Leelawadee UI"/>
                <w:color w:val="9A7B2E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color w:val="9A7B2E"/>
                <w:sz w:val="20"/>
                <w:szCs w:val="20"/>
              </w:rPr>
              <w:t> </w:t>
            </w:r>
          </w:p>
        </w:tc>
      </w:tr>
      <w:tr w:rsidR="00000000" w14:paraId="248AB68E" w14:textId="77777777">
        <w:trPr>
          <w:divId w:val="50929457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64ABBCDE" w14:textId="77777777" w:rsidR="00754929" w:rsidRDefault="00754929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วิสัญญีพยาบาล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2B798F21" w14:textId="77777777" w:rsidR="00754929" w:rsidRDefault="00754929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งานวิสัญญี/ห้องผ่าตัด</w:t>
            </w:r>
          </w:p>
        </w:tc>
        <w:tc>
          <w:tcPr>
            <w:tcW w:w="0" w:type="auto"/>
            <w:tcMar>
              <w:top w:w="0" w:type="dxa"/>
              <w:left w:w="90" w:type="dxa"/>
              <w:bottom w:w="0" w:type="dxa"/>
              <w:right w:w="90" w:type="dxa"/>
            </w:tcMar>
            <w:hideMark/>
          </w:tcPr>
          <w:p w14:paraId="7174AFD7" w14:textId="77777777" w:rsidR="00754929" w:rsidRDefault="00754929">
            <w:pPr>
              <w:spacing w:before="150" w:after="150"/>
              <w:rPr>
                <w:rFonts w:ascii="Leelawadee UI" w:eastAsia="Times New Roman" w:hAnsi="Leelawadee UI" w:cs="Leelawadee UI"/>
                <w:color w:val="9A7B2E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color w:val="9A7B2E"/>
                <w:sz w:val="20"/>
                <w:szCs w:val="20"/>
              </w:rPr>
              <w:t> </w:t>
            </w:r>
          </w:p>
        </w:tc>
      </w:tr>
      <w:tr w:rsidR="00000000" w14:paraId="21666A22" w14:textId="77777777">
        <w:trPr>
          <w:divId w:val="50929457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788A2B57" w14:textId="77777777" w:rsidR="00754929" w:rsidRDefault="00754929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Queue &amp; Patient Self Visit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67ADACED" w14:textId="77777777" w:rsidR="00754929" w:rsidRDefault="00754929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งานเวชระเบียน/ประชาสัมพันธ์</w:t>
            </w:r>
          </w:p>
        </w:tc>
        <w:tc>
          <w:tcPr>
            <w:tcW w:w="0" w:type="auto"/>
            <w:tcMar>
              <w:top w:w="0" w:type="dxa"/>
              <w:left w:w="90" w:type="dxa"/>
              <w:bottom w:w="0" w:type="dxa"/>
              <w:right w:w="90" w:type="dxa"/>
            </w:tcMar>
            <w:hideMark/>
          </w:tcPr>
          <w:p w14:paraId="0CCFF7E9" w14:textId="77777777" w:rsidR="00754929" w:rsidRDefault="00754929">
            <w:pPr>
              <w:spacing w:before="150" w:after="150"/>
              <w:rPr>
                <w:rFonts w:ascii="Leelawadee UI" w:eastAsia="Times New Roman" w:hAnsi="Leelawadee UI" w:cs="Leelawadee UI"/>
                <w:color w:val="9A7B2E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color w:val="9A7B2E"/>
                <w:sz w:val="20"/>
                <w:szCs w:val="20"/>
              </w:rPr>
              <w:t> </w:t>
            </w:r>
          </w:p>
        </w:tc>
      </w:tr>
      <w:tr w:rsidR="00000000" w14:paraId="0EBD82C6" w14:textId="77777777">
        <w:trPr>
          <w:divId w:val="50929457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71024E93" w14:textId="77777777" w:rsidR="00754929" w:rsidRDefault="00754929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 xml:space="preserve">เชื่อมต่อ สปสช. / 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PACS / LIS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008D4E66" w14:textId="77777777" w:rsidR="00754929" w:rsidRDefault="00754929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งานสารสนเทศ / ชันสูตร / รังสี</w:t>
            </w:r>
          </w:p>
        </w:tc>
        <w:tc>
          <w:tcPr>
            <w:tcW w:w="0" w:type="auto"/>
            <w:tcMar>
              <w:top w:w="0" w:type="dxa"/>
              <w:left w:w="90" w:type="dxa"/>
              <w:bottom w:w="0" w:type="dxa"/>
              <w:right w:w="90" w:type="dxa"/>
            </w:tcMar>
            <w:hideMark/>
          </w:tcPr>
          <w:p w14:paraId="48054F3C" w14:textId="77777777" w:rsidR="00754929" w:rsidRDefault="00754929">
            <w:pPr>
              <w:spacing w:before="150" w:after="150"/>
              <w:rPr>
                <w:rFonts w:ascii="Leelawadee UI" w:eastAsia="Times New Roman" w:hAnsi="Leelawadee UI" w:cs="Leelawadee UI"/>
                <w:color w:val="9A7B2E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color w:val="9A7B2E"/>
                <w:sz w:val="20"/>
                <w:szCs w:val="20"/>
              </w:rPr>
              <w:t> </w:t>
            </w:r>
          </w:p>
        </w:tc>
      </w:tr>
      <w:tr w:rsidR="00000000" w14:paraId="1A5DAC0E" w14:textId="77777777">
        <w:trPr>
          <w:divId w:val="50929457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174E99EF" w14:textId="77777777" w:rsidR="00754929" w:rsidRDefault="00754929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งานเรียกเก็บ (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Billing)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3D741B8C" w14:textId="77777777" w:rsidR="00754929" w:rsidRDefault="00754929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งานการเงิน/เก็บเงิน</w:t>
            </w:r>
          </w:p>
        </w:tc>
        <w:tc>
          <w:tcPr>
            <w:tcW w:w="0" w:type="auto"/>
            <w:tcMar>
              <w:top w:w="0" w:type="dxa"/>
              <w:left w:w="90" w:type="dxa"/>
              <w:bottom w:w="0" w:type="dxa"/>
              <w:right w:w="90" w:type="dxa"/>
            </w:tcMar>
            <w:hideMark/>
          </w:tcPr>
          <w:p w14:paraId="2A51ACC4" w14:textId="77777777" w:rsidR="00754929" w:rsidRDefault="00754929">
            <w:pPr>
              <w:spacing w:before="150" w:after="150"/>
              <w:rPr>
                <w:rFonts w:ascii="Leelawadee UI" w:eastAsia="Times New Roman" w:hAnsi="Leelawadee UI" w:cs="Leelawadee UI"/>
                <w:color w:val="9A7B2E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color w:val="9A7B2E"/>
                <w:sz w:val="20"/>
                <w:szCs w:val="20"/>
              </w:rPr>
              <w:t> </w:t>
            </w:r>
          </w:p>
        </w:tc>
      </w:tr>
    </w:tbl>
    <w:p w14:paraId="169E4831" w14:textId="77777777" w:rsidR="00754929" w:rsidRDefault="00754929">
      <w:pPr>
        <w:pStyle w:val="2"/>
        <w:spacing w:before="390" w:beforeAutospacing="0" w:after="150" w:afterAutospacing="0"/>
        <w:divId w:val="50929457"/>
        <w:rPr>
          <w:rFonts w:ascii="Leelawadee UI" w:eastAsia="Times New Roman" w:hAnsi="Leelawadee UI" w:cs="Leelawadee UI"/>
          <w:sz w:val="26"/>
          <w:szCs w:val="26"/>
        </w:rPr>
      </w:pPr>
      <w:r>
        <w:rPr>
          <w:rStyle w:val="n2"/>
          <w:rFonts w:ascii="Leelawadee UI" w:eastAsia="Times New Roman" w:hAnsi="Leelawadee UI" w:cs="Leelawadee UI"/>
          <w:cs/>
        </w:rPr>
        <w:t>3</w:t>
      </w:r>
      <w:r>
        <w:rPr>
          <w:rFonts w:ascii="Leelawadee UI" w:eastAsia="Times New Roman" w:hAnsi="Leelawadee UI" w:cs="Leelawadee UI"/>
          <w:sz w:val="26"/>
          <w:szCs w:val="26"/>
          <w:cs/>
        </w:rPr>
        <w:t xml:space="preserve">สถานการณ์ทดสอบ </w:t>
      </w:r>
      <w:r>
        <w:rPr>
          <w:rFonts w:ascii="Leelawadee UI" w:eastAsia="Times New Roman" w:hAnsi="Leelawadee UI" w:cs="Leelawadee UI"/>
          <w:sz w:val="26"/>
          <w:szCs w:val="26"/>
        </w:rPr>
        <w:t>UAT (UAT Scenario)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03"/>
        <w:gridCol w:w="1444"/>
        <w:gridCol w:w="4423"/>
        <w:gridCol w:w="1444"/>
        <w:gridCol w:w="812"/>
      </w:tblGrid>
      <w:tr w:rsidR="00000000" w14:paraId="07AB1D5B" w14:textId="77777777">
        <w:trPr>
          <w:divId w:val="50929457"/>
          <w:tblHeader/>
        </w:trPr>
        <w:tc>
          <w:tcPr>
            <w:tcW w:w="500" w:type="pct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51442EA1" w14:textId="77777777" w:rsidR="00754929" w:rsidRDefault="00754929">
            <w:pPr>
              <w:spacing w:before="150" w:after="150"/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</w:rPr>
              <w:lastRenderedPageBreak/>
              <w:t>UAT-ID</w:t>
            </w:r>
          </w:p>
        </w:tc>
        <w:tc>
          <w:tcPr>
            <w:tcW w:w="800" w:type="pct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3FBDC47C" w14:textId="77777777" w:rsidR="00754929" w:rsidRDefault="00754929">
            <w:pPr>
              <w:spacing w:before="150" w:after="150"/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  <w:t>โมดูล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6E279565" w14:textId="77777777" w:rsidR="00754929" w:rsidRDefault="00754929">
            <w:pPr>
              <w:spacing w:before="150" w:after="150"/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  <w:t>สถานการณ์ (</w:t>
            </w: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</w:rPr>
              <w:t>Business Scenario)</w:t>
            </w:r>
          </w:p>
        </w:tc>
        <w:tc>
          <w:tcPr>
            <w:tcW w:w="800" w:type="pct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7F9B4769" w14:textId="77777777" w:rsidR="00754929" w:rsidRDefault="00754929">
            <w:pPr>
              <w:spacing w:before="150" w:after="150"/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  <w:t>ผลคาดหวัง</w:t>
            </w:r>
          </w:p>
        </w:tc>
        <w:tc>
          <w:tcPr>
            <w:tcW w:w="450" w:type="pct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030F93F0" w14:textId="77777777" w:rsidR="00754929" w:rsidRDefault="00754929">
            <w:pPr>
              <w:spacing w:before="150" w:after="150"/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  <w:t>ผล</w:t>
            </w:r>
          </w:p>
        </w:tc>
      </w:tr>
      <w:tr w:rsidR="00000000" w14:paraId="30AA874E" w14:textId="77777777">
        <w:trPr>
          <w:divId w:val="50929457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4A91E442" w14:textId="77777777" w:rsidR="00754929" w:rsidRDefault="00754929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UAT-01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59EE8B49" w14:textId="77777777" w:rsidR="00754929" w:rsidRDefault="00754929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Pharmacist/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ห้องยา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2F625FD7" w14:textId="77777777" w:rsidR="00754929" w:rsidRDefault="00754929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เภสัชกรสั่งจ่าย/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verify 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ยาให้ผู้ป่วยแพ้ยา — ทดสอบการเตือนและบล็อก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6C03794B" w14:textId="77777777" w:rsidR="00754929" w:rsidRDefault="00754929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ระบบเตือนแพ้ยาและบล็อกตามจริง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5C51294E" w14:textId="77777777" w:rsidR="00754929" w:rsidRDefault="00754929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Style w:val="badge1"/>
                <w:rFonts w:ascii="Leelawadee UI" w:eastAsia="Times New Roman" w:hAnsi="Leelawadee UI" w:cs="Leelawadee UI"/>
                <w:cs/>
              </w:rPr>
              <w:t>รอทดสอบ</w:t>
            </w:r>
          </w:p>
        </w:tc>
      </w:tr>
      <w:tr w:rsidR="00000000" w14:paraId="55472560" w14:textId="77777777">
        <w:trPr>
          <w:divId w:val="50929457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19157961" w14:textId="77777777" w:rsidR="00754929" w:rsidRDefault="00754929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UAT-02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67DE40FF" w14:textId="77777777" w:rsidR="00754929" w:rsidRDefault="00754929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Smart IPD / eMAR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547070C5" w14:textId="77777777" w:rsidR="00754929" w:rsidRDefault="00754929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 xml:space="preserve">พยาบาลบันทึกการบริหารยาผู้ป่วย 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IPD 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 xml:space="preserve">ตามรอบเวลา + ตัด 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stock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78A31240" w14:textId="77777777" w:rsidR="00754929" w:rsidRDefault="00754929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eMAR 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บันทึก/ตัดคลังถูกต้อง กันให้ยาซ้ำ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2300158A" w14:textId="77777777" w:rsidR="00754929" w:rsidRDefault="00754929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Style w:val="badge1"/>
                <w:rFonts w:ascii="Leelawadee UI" w:eastAsia="Times New Roman" w:hAnsi="Leelawadee UI" w:cs="Leelawadee UI"/>
                <w:cs/>
              </w:rPr>
              <w:t>รอทดสอบ</w:t>
            </w:r>
          </w:p>
        </w:tc>
      </w:tr>
      <w:tr w:rsidR="00000000" w14:paraId="728C3104" w14:textId="77777777">
        <w:trPr>
          <w:divId w:val="50929457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2571B057" w14:textId="77777777" w:rsidR="00754929" w:rsidRDefault="00754929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UAT-03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1586B2A1" w14:textId="77777777" w:rsidR="00754929" w:rsidRDefault="00754929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Doctor Module / ER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6B7F86BA" w14:textId="77777777" w:rsidR="00754929" w:rsidRDefault="00754929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 xml:space="preserve">แพทย์บันทึกวินิจฉัย + สั่ง 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Lab/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 xml:space="preserve">ยา + สั่ง 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Admit 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 xml:space="preserve">จาก 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ER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16608F46" w14:textId="77777777" w:rsidR="00754929" w:rsidRDefault="00754929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 xml:space="preserve">บันทึก/ส่งคำสั่ง/สร้าง 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AN 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ถูกต้อง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11653418" w14:textId="77777777" w:rsidR="00754929" w:rsidRDefault="00754929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Style w:val="badge1"/>
                <w:rFonts w:ascii="Leelawadee UI" w:eastAsia="Times New Roman" w:hAnsi="Leelawadee UI" w:cs="Leelawadee UI"/>
                <w:cs/>
              </w:rPr>
              <w:t>รอทดสอบ</w:t>
            </w:r>
          </w:p>
        </w:tc>
      </w:tr>
      <w:tr w:rsidR="00000000" w14:paraId="752B7632" w14:textId="77777777">
        <w:trPr>
          <w:divId w:val="50929457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07415E6B" w14:textId="77777777" w:rsidR="00754929" w:rsidRDefault="00754929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UAT-04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71CFDB00" w14:textId="77777777" w:rsidR="00754929" w:rsidRDefault="00754929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Queue/Self Visit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4E118EAD" w14:textId="77777777" w:rsidR="00754929" w:rsidRDefault="00754929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 xml:space="preserve">ผู้ป่วยลงทะเบียน 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Self Visit + 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รับคิวอัตโนมัติ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129B7079" w14:textId="77777777" w:rsidR="00754929" w:rsidRDefault="00754929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ออกคิว/จัดลำดับตามจุดบริการถูกต้อง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70367B77" w14:textId="77777777" w:rsidR="00754929" w:rsidRDefault="00754929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Style w:val="badge1"/>
                <w:rFonts w:ascii="Leelawadee UI" w:eastAsia="Times New Roman" w:hAnsi="Leelawadee UI" w:cs="Leelawadee UI"/>
                <w:cs/>
              </w:rPr>
              <w:t>รอทดสอบ</w:t>
            </w:r>
          </w:p>
        </w:tc>
      </w:tr>
      <w:tr w:rsidR="00000000" w14:paraId="2FFB83F6" w14:textId="77777777">
        <w:trPr>
          <w:divId w:val="50929457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1F6240A5" w14:textId="77777777" w:rsidR="00754929" w:rsidRDefault="00754929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UAT-05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1756C3C0" w14:textId="77777777" w:rsidR="00754929" w:rsidRDefault="00754929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งานเรียกเก็บ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76A04D00" w14:textId="77777777" w:rsidR="00754929" w:rsidRDefault="00754929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เก็บเงินผู้ป่วยหลายสิทธิ + ออกใบเสร็จ + ส่งเบิก สปสช.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7EB6F84D" w14:textId="77777777" w:rsidR="00754929" w:rsidRDefault="00754929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ยอด/สิทธิ/ใบเสร็จ/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e-Claim 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ถูกต้อง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4C609330" w14:textId="77777777" w:rsidR="00754929" w:rsidRDefault="00754929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Style w:val="badge1"/>
                <w:rFonts w:ascii="Leelawadee UI" w:eastAsia="Times New Roman" w:hAnsi="Leelawadee UI" w:cs="Leelawadee UI"/>
                <w:cs/>
              </w:rPr>
              <w:t>รอทดสอบ</w:t>
            </w:r>
          </w:p>
        </w:tc>
      </w:tr>
      <w:tr w:rsidR="00000000" w14:paraId="123F05A2" w14:textId="77777777">
        <w:trPr>
          <w:divId w:val="50929457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5F0240F1" w14:textId="77777777" w:rsidR="00754929" w:rsidRDefault="00754929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 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74824FD0" w14:textId="77777777" w:rsidR="00754929" w:rsidRDefault="00754929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 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463CDED7" w14:textId="77777777" w:rsidR="00754929" w:rsidRDefault="00754929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 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283DB6BF" w14:textId="77777777" w:rsidR="00754929" w:rsidRDefault="00754929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 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629892A7" w14:textId="77777777" w:rsidR="00754929" w:rsidRDefault="00754929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 </w:t>
            </w:r>
          </w:p>
        </w:tc>
      </w:tr>
    </w:tbl>
    <w:p w14:paraId="16C7E016" w14:textId="77777777" w:rsidR="00754929" w:rsidRDefault="00754929">
      <w:pPr>
        <w:pStyle w:val="2"/>
        <w:spacing w:before="390" w:beforeAutospacing="0" w:after="150" w:afterAutospacing="0"/>
        <w:divId w:val="50929457"/>
        <w:rPr>
          <w:rFonts w:ascii="Leelawadee UI" w:eastAsia="Times New Roman" w:hAnsi="Leelawadee UI" w:cs="Leelawadee UI"/>
          <w:sz w:val="26"/>
          <w:szCs w:val="26"/>
        </w:rPr>
      </w:pPr>
      <w:r>
        <w:rPr>
          <w:rStyle w:val="n2"/>
          <w:rFonts w:ascii="Leelawadee UI" w:eastAsia="Times New Roman" w:hAnsi="Leelawadee UI" w:cs="Leelawadee UI"/>
          <w:cs/>
        </w:rPr>
        <w:t>4</w:t>
      </w:r>
      <w:r>
        <w:rPr>
          <w:rFonts w:ascii="Leelawadee UI" w:eastAsia="Times New Roman" w:hAnsi="Leelawadee UI" w:cs="Leelawadee UI"/>
          <w:sz w:val="26"/>
          <w:szCs w:val="26"/>
          <w:cs/>
        </w:rPr>
        <w:t>เกณฑ์การยอมรับ (</w:t>
      </w:r>
      <w:r>
        <w:rPr>
          <w:rFonts w:ascii="Leelawadee UI" w:eastAsia="Times New Roman" w:hAnsi="Leelawadee UI" w:cs="Leelawadee UI"/>
          <w:sz w:val="26"/>
          <w:szCs w:val="26"/>
        </w:rPr>
        <w:t>Acceptance Criteria)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25"/>
        <w:gridCol w:w="2166"/>
        <w:gridCol w:w="5235"/>
      </w:tblGrid>
      <w:tr w:rsidR="00000000" w14:paraId="3CC9237D" w14:textId="77777777">
        <w:trPr>
          <w:divId w:val="50929457"/>
          <w:tblHeader/>
        </w:trPr>
        <w:tc>
          <w:tcPr>
            <w:tcW w:w="900" w:type="pct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0CEC635E" w14:textId="77777777" w:rsidR="00754929" w:rsidRDefault="00754929">
            <w:pPr>
              <w:spacing w:before="150" w:after="150"/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  <w:t xml:space="preserve">ระดับ </w:t>
            </w: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</w:rPr>
              <w:t>Defect</w:t>
            </w:r>
          </w:p>
        </w:tc>
        <w:tc>
          <w:tcPr>
            <w:tcW w:w="1200" w:type="pct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63ACC98A" w14:textId="77777777" w:rsidR="00754929" w:rsidRDefault="00754929">
            <w:pPr>
              <w:spacing w:before="150" w:after="150"/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  <w:t>จำนวนที่ยอมรับได้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76BC9C67" w14:textId="77777777" w:rsidR="00754929" w:rsidRDefault="00754929">
            <w:pPr>
              <w:spacing w:before="150" w:after="150"/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  <w:t>เงื่อนไข</w:t>
            </w:r>
          </w:p>
        </w:tc>
      </w:tr>
      <w:tr w:rsidR="00000000" w14:paraId="0DF92A54" w14:textId="77777777">
        <w:trPr>
          <w:divId w:val="50929457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0B6346DC" w14:textId="77777777" w:rsidR="00754929" w:rsidRDefault="00754929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Style w:val="badge1"/>
                <w:rFonts w:ascii="Leelawadee UI" w:eastAsia="Times New Roman" w:hAnsi="Leelawadee UI" w:cs="Leelawadee UI"/>
              </w:rPr>
              <w:t>Critical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7AA20E3B" w14:textId="77777777" w:rsidR="00754929" w:rsidRDefault="00754929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Style w:val="a6"/>
                <w:rFonts w:ascii="Leelawadee UI" w:eastAsia="Times New Roman" w:hAnsi="Leelawadee UI" w:cs="Leelawadee UI"/>
                <w:sz w:val="20"/>
                <w:szCs w:val="20"/>
              </w:rPr>
              <w:t>0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 (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ห้ามมี)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3608E2FF" w14:textId="77777777" w:rsidR="00754929" w:rsidRDefault="00754929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 xml:space="preserve">ต้องแก้ให้หมดก่อน 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Sign-off (Critical: 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 xml:space="preserve">เริ่มแก้ใน 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2 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 xml:space="preserve">ชม. + 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workaround 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 xml:space="preserve">ใน 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8 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ชม.)</w:t>
            </w:r>
          </w:p>
        </w:tc>
      </w:tr>
      <w:tr w:rsidR="00000000" w14:paraId="37D563B6" w14:textId="77777777">
        <w:trPr>
          <w:divId w:val="50929457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2AD99C41" w14:textId="77777777" w:rsidR="00754929" w:rsidRDefault="00754929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Style w:val="badge1"/>
                <w:rFonts w:ascii="Leelawadee UI" w:eastAsia="Times New Roman" w:hAnsi="Leelawadee UI" w:cs="Leelawadee UI"/>
              </w:rPr>
              <w:t>High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794C24E1" w14:textId="77777777" w:rsidR="00754929" w:rsidRDefault="00754929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Style w:val="a6"/>
                <w:rFonts w:ascii="Leelawadee UI" w:eastAsia="Times New Roman" w:hAnsi="Leelawadee UI" w:cs="Leelawadee UI"/>
                <w:sz w:val="20"/>
                <w:szCs w:val="20"/>
              </w:rPr>
              <w:t>0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 (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ห้ามมี)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792FBF93" w14:textId="77777777" w:rsidR="00754929" w:rsidRDefault="00754929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 xml:space="preserve">ต้องแก้ให้หมดก่อน 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Sign-off</w:t>
            </w:r>
          </w:p>
        </w:tc>
      </w:tr>
      <w:tr w:rsidR="00000000" w14:paraId="5DD39E7F" w14:textId="77777777">
        <w:trPr>
          <w:divId w:val="50929457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105F19F5" w14:textId="77777777" w:rsidR="00754929" w:rsidRDefault="00754929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Style w:val="badge1"/>
                <w:rFonts w:ascii="Leelawadee UI" w:eastAsia="Times New Roman" w:hAnsi="Leelawadee UI" w:cs="Leelawadee UI"/>
              </w:rPr>
              <w:t>Medium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2B738181" w14:textId="77777777" w:rsidR="00754929" w:rsidRDefault="00754929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ยอมรับได้แบบมีเงื่อนไข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093BFFDE" w14:textId="77777777" w:rsidR="00754929" w:rsidRDefault="00754929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มีแผนแก้ไขและกำหนดเวลาชัดเจน</w:t>
            </w:r>
          </w:p>
        </w:tc>
      </w:tr>
      <w:tr w:rsidR="00000000" w14:paraId="7BC5AF80" w14:textId="77777777">
        <w:trPr>
          <w:divId w:val="50929457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1A74467B" w14:textId="77777777" w:rsidR="00754929" w:rsidRDefault="00754929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Style w:val="badge1"/>
                <w:rFonts w:ascii="Leelawadee UI" w:eastAsia="Times New Roman" w:hAnsi="Leelawadee UI" w:cs="Leelawadee UI"/>
              </w:rPr>
              <w:t>Low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79C09613" w14:textId="77777777" w:rsidR="00754929" w:rsidRDefault="00754929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ยอมรับได้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6C4A5C59" w14:textId="77777777" w:rsidR="00754929" w:rsidRDefault="00754929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 xml:space="preserve">บันทึกเข้า 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backlog 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แก้ไขภายหลัง</w:t>
            </w:r>
          </w:p>
        </w:tc>
      </w:tr>
    </w:tbl>
    <w:p w14:paraId="69EAB45D" w14:textId="77777777" w:rsidR="00754929" w:rsidRDefault="00754929">
      <w:pPr>
        <w:numPr>
          <w:ilvl w:val="0"/>
          <w:numId w:val="2"/>
        </w:numPr>
        <w:spacing w:before="45" w:after="45"/>
        <w:divId w:val="50929457"/>
        <w:rPr>
          <w:rFonts w:ascii="Leelawadee UI" w:eastAsia="Times New Roman" w:hAnsi="Leelawadee UI" w:cs="Leelawadee UI"/>
          <w:sz w:val="22"/>
          <w:szCs w:val="22"/>
        </w:rPr>
      </w:pP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ทุก </w:t>
      </w:r>
      <w:r>
        <w:rPr>
          <w:rFonts w:ascii="Leelawadee UI" w:eastAsia="Times New Roman" w:hAnsi="Leelawadee UI" w:cs="Leelawadee UI"/>
          <w:sz w:val="22"/>
          <w:szCs w:val="22"/>
        </w:rPr>
        <w:t xml:space="preserve">UAT Scenario </w:t>
      </w: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ต้องมีผล </w:t>
      </w:r>
      <w:r>
        <w:rPr>
          <w:rStyle w:val="badge1"/>
          <w:rFonts w:ascii="Leelawadee UI" w:eastAsia="Times New Roman" w:hAnsi="Leelawadee UI" w:cs="Leelawadee UI"/>
        </w:rPr>
        <w:t>Pass/</w:t>
      </w:r>
      <w:r>
        <w:rPr>
          <w:rStyle w:val="badge1"/>
          <w:rFonts w:ascii="Leelawadee UI" w:eastAsia="Times New Roman" w:hAnsi="Leelawadee UI" w:cs="Leelawadee UI"/>
          <w:cs/>
        </w:rPr>
        <w:t>ผ่าน</w:t>
      </w: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 หรือผ่านแบบมีเงื่อนไข (</w:t>
      </w:r>
      <w:r>
        <w:rPr>
          <w:rFonts w:ascii="Leelawadee UI" w:eastAsia="Times New Roman" w:hAnsi="Leelawadee UI" w:cs="Leelawadee UI"/>
          <w:sz w:val="22"/>
          <w:szCs w:val="22"/>
        </w:rPr>
        <w:t xml:space="preserve">Medium/Low </w:t>
      </w:r>
      <w:r>
        <w:rPr>
          <w:rFonts w:ascii="Leelawadee UI" w:eastAsia="Times New Roman" w:hAnsi="Leelawadee UI" w:cs="Leelawadee UI"/>
          <w:sz w:val="22"/>
          <w:szCs w:val="22"/>
          <w:cs/>
        </w:rPr>
        <w:t>เท่านั้น)</w:t>
      </w:r>
    </w:p>
    <w:p w14:paraId="6C163F28" w14:textId="77777777" w:rsidR="00754929" w:rsidRDefault="00754929">
      <w:pPr>
        <w:numPr>
          <w:ilvl w:val="0"/>
          <w:numId w:val="2"/>
        </w:numPr>
        <w:spacing w:before="45" w:after="45"/>
        <w:divId w:val="50929457"/>
        <w:rPr>
          <w:rFonts w:ascii="Leelawadee UI" w:eastAsia="Times New Roman" w:hAnsi="Leelawadee UI" w:cs="Leelawadee UI"/>
          <w:sz w:val="22"/>
          <w:szCs w:val="22"/>
          <w:cs/>
        </w:rPr>
      </w:pPr>
      <w:r>
        <w:rPr>
          <w:rFonts w:ascii="Leelawadee UI" w:eastAsia="Times New Roman" w:hAnsi="Leelawadee UI" w:cs="Leelawadee UI"/>
          <w:sz w:val="22"/>
          <w:szCs w:val="22"/>
        </w:rPr>
        <w:t xml:space="preserve">Process Owner </w:t>
      </w:r>
      <w:r>
        <w:rPr>
          <w:rFonts w:ascii="Leelawadee UI" w:eastAsia="Times New Roman" w:hAnsi="Leelawadee UI" w:cs="Leelawadee UI"/>
          <w:sz w:val="22"/>
          <w:szCs w:val="22"/>
          <w:cs/>
        </w:rPr>
        <w:t>รายโมดูลต้องลงนามยอมรับครบทุกโมดูลที่อยู่ในขอบเขต (รพ.หลัก)</w:t>
      </w:r>
    </w:p>
    <w:p w14:paraId="2C81C689" w14:textId="77777777" w:rsidR="00754929" w:rsidRDefault="00754929">
      <w:pPr>
        <w:pStyle w:val="2"/>
        <w:spacing w:before="390" w:beforeAutospacing="0" w:after="150" w:afterAutospacing="0"/>
        <w:divId w:val="50929457"/>
        <w:rPr>
          <w:rFonts w:ascii="Leelawadee UI" w:eastAsia="Times New Roman" w:hAnsi="Leelawadee UI" w:cs="Leelawadee UI"/>
          <w:sz w:val="26"/>
          <w:szCs w:val="26"/>
          <w:cs/>
        </w:rPr>
      </w:pPr>
      <w:r>
        <w:rPr>
          <w:rStyle w:val="n2"/>
          <w:rFonts w:ascii="Leelawadee UI" w:eastAsia="Times New Roman" w:hAnsi="Leelawadee UI" w:cs="Leelawadee UI"/>
          <w:cs/>
        </w:rPr>
        <w:t>5</w:t>
      </w:r>
      <w:r>
        <w:rPr>
          <w:rFonts w:ascii="Leelawadee UI" w:eastAsia="Times New Roman" w:hAnsi="Leelawadee UI" w:cs="Leelawadee UI"/>
          <w:sz w:val="26"/>
          <w:szCs w:val="26"/>
          <w:cs/>
        </w:rPr>
        <w:t>ใบลงนามยอมรับการทดสอบ (</w:t>
      </w:r>
      <w:r>
        <w:rPr>
          <w:rFonts w:ascii="Leelawadee UI" w:eastAsia="Times New Roman" w:hAnsi="Leelawadee UI" w:cs="Leelawadee UI"/>
          <w:sz w:val="26"/>
          <w:szCs w:val="26"/>
        </w:rPr>
        <w:t>UAT Sign-off Form)</w:t>
      </w:r>
    </w:p>
    <w:p w14:paraId="09AA49EB" w14:textId="77777777" w:rsidR="00754929" w:rsidRDefault="00754929">
      <w:pPr>
        <w:shd w:val="clear" w:color="auto" w:fill="0F1F24"/>
        <w:divId w:val="83303999"/>
        <w:rPr>
          <w:rFonts w:ascii="Cascadia Code" w:eastAsia="Times New Roman" w:hAnsi="Cascadia Code" w:cs="Cascadia Code"/>
          <w:color w:val="D7E6E6"/>
          <w:sz w:val="18"/>
          <w:szCs w:val="18"/>
          <w:cs/>
        </w:rPr>
      </w:pPr>
      <w:r>
        <w:rPr>
          <w:rFonts w:ascii="MS Mincho" w:eastAsia="MS Mincho" w:hAnsi="MS Mincho" w:cs="MS Mincho" w:hint="eastAsia"/>
          <w:color w:val="D7E6E6"/>
          <w:sz w:val="18"/>
          <w:szCs w:val="18"/>
          <w:cs/>
        </w:rPr>
        <w:t>┌────────────────────────────────────────────────────────────────────────────┐</w:t>
      </w:r>
    </w:p>
    <w:p w14:paraId="64E26F2C" w14:textId="77777777" w:rsidR="00754929" w:rsidRDefault="00754929">
      <w:pPr>
        <w:shd w:val="clear" w:color="auto" w:fill="0F1F24"/>
        <w:divId w:val="83303999"/>
        <w:rPr>
          <w:rFonts w:ascii="Cascadia Code" w:eastAsia="Times New Roman" w:hAnsi="Cascadia Code" w:cs="Cascadia Code"/>
          <w:color w:val="D7E6E6"/>
          <w:sz w:val="18"/>
          <w:szCs w:val="18"/>
          <w:cs/>
        </w:rPr>
      </w:pPr>
      <w:r>
        <w:rPr>
          <w:rFonts w:ascii="MS Mincho" w:eastAsia="MS Mincho" w:hAnsi="MS Mincho" w:cs="MS Mincho" w:hint="eastAsia"/>
          <w:color w:val="D7E6E6"/>
          <w:sz w:val="18"/>
          <w:szCs w:val="18"/>
          <w:cs/>
        </w:rPr>
        <w:t>│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  ใบลงนามยอมรับการทดสอบโดยผู้ใช้ (</w:t>
      </w:r>
      <w:r>
        <w:rPr>
          <w:rFonts w:ascii="Cascadia Code" w:eastAsia="Times New Roman" w:hAnsi="Cascadia Code" w:cs="Cascadia Code"/>
          <w:color w:val="D7E6E6"/>
          <w:sz w:val="18"/>
          <w:szCs w:val="18"/>
        </w:rPr>
        <w:t xml:space="preserve">UAT SIGN-OFF) — HIS 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เมืองสมุทร (รพ.หลัก)     </w:t>
      </w:r>
      <w:r>
        <w:rPr>
          <w:rFonts w:ascii="MS Mincho" w:eastAsia="MS Mincho" w:hAnsi="MS Mincho" w:cs="MS Mincho" w:hint="eastAsia"/>
          <w:color w:val="D7E6E6"/>
          <w:sz w:val="18"/>
          <w:szCs w:val="18"/>
          <w:cs/>
        </w:rPr>
        <w:t>│</w:t>
      </w:r>
    </w:p>
    <w:p w14:paraId="5DCFCAAB" w14:textId="77777777" w:rsidR="00754929" w:rsidRDefault="00754929">
      <w:pPr>
        <w:shd w:val="clear" w:color="auto" w:fill="0F1F24"/>
        <w:divId w:val="83303999"/>
        <w:rPr>
          <w:rFonts w:ascii="Cascadia Code" w:eastAsia="Times New Roman" w:hAnsi="Cascadia Code" w:cs="Cascadia Code"/>
          <w:color w:val="D7E6E6"/>
          <w:sz w:val="18"/>
          <w:szCs w:val="18"/>
          <w:cs/>
        </w:rPr>
      </w:pPr>
      <w:r>
        <w:rPr>
          <w:rFonts w:ascii="MS Mincho" w:eastAsia="MS Mincho" w:hAnsi="MS Mincho" w:cs="MS Mincho" w:hint="eastAsia"/>
          <w:color w:val="D7E6E6"/>
          <w:sz w:val="18"/>
          <w:szCs w:val="18"/>
          <w:cs/>
        </w:rPr>
        <w:t>│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  รอบทดสอบวันที่ : </w:t>
      </w:r>
      <w:r>
        <w:rPr>
          <w:rFonts w:ascii="Cascadia Code" w:eastAsia="Times New Roman" w:hAnsi="Cascadia Code" w:cs="Cascadia Code"/>
          <w:color w:val="D7E6E6"/>
          <w:sz w:val="18"/>
          <w:szCs w:val="18"/>
        </w:rPr>
        <w:t>___/___/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2027  ถึง  </w:t>
      </w:r>
      <w:r>
        <w:rPr>
          <w:rFonts w:ascii="Cascadia Code" w:eastAsia="Times New Roman" w:hAnsi="Cascadia Code" w:cs="Cascadia Code"/>
          <w:color w:val="D7E6E6"/>
          <w:sz w:val="18"/>
          <w:szCs w:val="18"/>
        </w:rPr>
        <w:t>___/___/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2027                              </w:t>
      </w:r>
      <w:r>
        <w:rPr>
          <w:rFonts w:ascii="MS Mincho" w:eastAsia="MS Mincho" w:hAnsi="MS Mincho" w:cs="MS Mincho" w:hint="eastAsia"/>
          <w:color w:val="D7E6E6"/>
          <w:sz w:val="18"/>
          <w:szCs w:val="18"/>
          <w:cs/>
        </w:rPr>
        <w:t>│</w:t>
      </w:r>
    </w:p>
    <w:p w14:paraId="079EDA3E" w14:textId="77777777" w:rsidR="00754929" w:rsidRDefault="00754929">
      <w:pPr>
        <w:shd w:val="clear" w:color="auto" w:fill="0F1F24"/>
        <w:divId w:val="83303999"/>
        <w:rPr>
          <w:rFonts w:ascii="Cascadia Code" w:eastAsia="Times New Roman" w:hAnsi="Cascadia Code" w:cs="Cascadia Code"/>
          <w:color w:val="D7E6E6"/>
          <w:sz w:val="18"/>
          <w:szCs w:val="18"/>
          <w:cs/>
        </w:rPr>
      </w:pPr>
      <w:r>
        <w:rPr>
          <w:rFonts w:ascii="MS Mincho" w:eastAsia="MS Mincho" w:hAnsi="MS Mincho" w:cs="MS Mincho" w:hint="eastAsia"/>
          <w:color w:val="D7E6E6"/>
          <w:sz w:val="18"/>
          <w:szCs w:val="18"/>
          <w:cs/>
        </w:rPr>
        <w:t>├──────────────────────┬────────┬─────────┬──────────────┬──────────────────────┤</w:t>
      </w:r>
    </w:p>
    <w:p w14:paraId="74272103" w14:textId="77777777" w:rsidR="00754929" w:rsidRDefault="00754929">
      <w:pPr>
        <w:shd w:val="clear" w:color="auto" w:fill="0F1F24"/>
        <w:divId w:val="83303999"/>
        <w:rPr>
          <w:rFonts w:ascii="Cascadia Code" w:eastAsia="Times New Roman" w:hAnsi="Cascadia Code" w:cs="Cascadia Code"/>
          <w:color w:val="D7E6E6"/>
          <w:sz w:val="18"/>
          <w:szCs w:val="18"/>
          <w:cs/>
        </w:rPr>
      </w:pPr>
      <w:r>
        <w:rPr>
          <w:rFonts w:ascii="MS Mincho" w:eastAsia="MS Mincho" w:hAnsi="MS Mincho" w:cs="MS Mincho" w:hint="eastAsia"/>
          <w:color w:val="D7E6E6"/>
          <w:sz w:val="18"/>
          <w:szCs w:val="18"/>
          <w:cs/>
        </w:rPr>
        <w:t>│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</w:t>
      </w:r>
      <w:r>
        <w:rPr>
          <w:rFonts w:eastAsia="Times New Roman" w:hint="cs"/>
          <w:color w:val="D7E6E6"/>
          <w:sz w:val="18"/>
          <w:szCs w:val="18"/>
          <w:cs/>
        </w:rPr>
        <w:t>โมดูล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                </w:t>
      </w:r>
      <w:r>
        <w:rPr>
          <w:rFonts w:ascii="MS Mincho" w:eastAsia="MS Mincho" w:hAnsi="MS Mincho" w:cs="MS Mincho" w:hint="eastAsia"/>
          <w:color w:val="D7E6E6"/>
          <w:sz w:val="18"/>
          <w:szCs w:val="18"/>
          <w:cs/>
        </w:rPr>
        <w:t>│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</w:t>
      </w:r>
      <w:r>
        <w:rPr>
          <w:rFonts w:ascii="Cascadia Code" w:eastAsia="Times New Roman" w:hAnsi="Cascadia Code" w:cs="Cascadia Code"/>
          <w:color w:val="D7E6E6"/>
          <w:sz w:val="18"/>
          <w:szCs w:val="18"/>
        </w:rPr>
        <w:t>Pass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  </w:t>
      </w:r>
      <w:r>
        <w:rPr>
          <w:rFonts w:ascii="MS Mincho" w:eastAsia="MS Mincho" w:hAnsi="MS Mincho" w:cs="MS Mincho" w:hint="eastAsia"/>
          <w:color w:val="D7E6E6"/>
          <w:sz w:val="18"/>
          <w:szCs w:val="18"/>
          <w:cs/>
        </w:rPr>
        <w:t>│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</w:t>
      </w:r>
      <w:r>
        <w:rPr>
          <w:rFonts w:ascii="Cascadia Code" w:eastAsia="Times New Roman" w:hAnsi="Cascadia Code" w:cs="Cascadia Code"/>
          <w:color w:val="D7E6E6"/>
          <w:sz w:val="18"/>
          <w:szCs w:val="18"/>
        </w:rPr>
        <w:t>Fail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   </w:t>
      </w:r>
      <w:r>
        <w:rPr>
          <w:rFonts w:ascii="MS Mincho" w:eastAsia="MS Mincho" w:hAnsi="MS Mincho" w:cs="MS Mincho" w:hint="eastAsia"/>
          <w:color w:val="D7E6E6"/>
          <w:sz w:val="18"/>
          <w:szCs w:val="18"/>
          <w:cs/>
        </w:rPr>
        <w:t>│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</w:t>
      </w:r>
      <w:r>
        <w:rPr>
          <w:rFonts w:ascii="Cascadia Code" w:eastAsia="Times New Roman" w:hAnsi="Cascadia Code" w:cs="Cascadia Code"/>
          <w:color w:val="D7E6E6"/>
          <w:sz w:val="18"/>
          <w:szCs w:val="18"/>
        </w:rPr>
        <w:t xml:space="preserve">Defect 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>คงเหลือ</w:t>
      </w:r>
      <w:r>
        <w:rPr>
          <w:rFonts w:ascii="MS Mincho" w:eastAsia="MS Mincho" w:hAnsi="MS Mincho" w:cs="MS Mincho" w:hint="eastAsia"/>
          <w:color w:val="D7E6E6"/>
          <w:sz w:val="18"/>
          <w:szCs w:val="18"/>
          <w:cs/>
        </w:rPr>
        <w:t>│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</w:t>
      </w:r>
      <w:r>
        <w:rPr>
          <w:rFonts w:eastAsia="Times New Roman" w:hint="cs"/>
          <w:color w:val="D7E6E6"/>
          <w:sz w:val="18"/>
          <w:szCs w:val="18"/>
          <w:cs/>
        </w:rPr>
        <w:t>ลงนาม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</w:t>
      </w:r>
      <w:r>
        <w:rPr>
          <w:rFonts w:ascii="Cascadia Code" w:eastAsia="Times New Roman" w:hAnsi="Cascadia Code" w:cs="Cascadia Code"/>
          <w:color w:val="D7E6E6"/>
          <w:sz w:val="18"/>
          <w:szCs w:val="18"/>
        </w:rPr>
        <w:t>Process Owner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  </w:t>
      </w:r>
      <w:r>
        <w:rPr>
          <w:rFonts w:ascii="MS Mincho" w:eastAsia="MS Mincho" w:hAnsi="MS Mincho" w:cs="MS Mincho" w:hint="eastAsia"/>
          <w:color w:val="D7E6E6"/>
          <w:sz w:val="18"/>
          <w:szCs w:val="18"/>
          <w:cs/>
        </w:rPr>
        <w:t>│</w:t>
      </w:r>
    </w:p>
    <w:p w14:paraId="1C2A5B8A" w14:textId="77777777" w:rsidR="00754929" w:rsidRDefault="00754929">
      <w:pPr>
        <w:shd w:val="clear" w:color="auto" w:fill="0F1F24"/>
        <w:divId w:val="83303999"/>
        <w:rPr>
          <w:rFonts w:ascii="Cascadia Code" w:eastAsia="Times New Roman" w:hAnsi="Cascadia Code" w:cs="Cascadia Code"/>
          <w:color w:val="D7E6E6"/>
          <w:sz w:val="18"/>
          <w:szCs w:val="18"/>
          <w:cs/>
        </w:rPr>
      </w:pPr>
      <w:r>
        <w:rPr>
          <w:rFonts w:ascii="MS Mincho" w:eastAsia="MS Mincho" w:hAnsi="MS Mincho" w:cs="MS Mincho" w:hint="eastAsia"/>
          <w:color w:val="D7E6E6"/>
          <w:sz w:val="18"/>
          <w:szCs w:val="18"/>
          <w:cs/>
        </w:rPr>
        <w:t>│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                     </w:t>
      </w:r>
      <w:r>
        <w:rPr>
          <w:rFonts w:ascii="MS Mincho" w:eastAsia="MS Mincho" w:hAnsi="MS Mincho" w:cs="MS Mincho" w:hint="eastAsia"/>
          <w:color w:val="D7E6E6"/>
          <w:sz w:val="18"/>
          <w:szCs w:val="18"/>
          <w:cs/>
        </w:rPr>
        <w:t>│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       </w:t>
      </w:r>
      <w:r>
        <w:rPr>
          <w:rFonts w:ascii="MS Mincho" w:eastAsia="MS Mincho" w:hAnsi="MS Mincho" w:cs="MS Mincho" w:hint="eastAsia"/>
          <w:color w:val="D7E6E6"/>
          <w:sz w:val="18"/>
          <w:szCs w:val="18"/>
          <w:cs/>
        </w:rPr>
        <w:t>│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        </w:t>
      </w:r>
      <w:r>
        <w:rPr>
          <w:rFonts w:ascii="MS Mincho" w:eastAsia="MS Mincho" w:hAnsi="MS Mincho" w:cs="MS Mincho" w:hint="eastAsia"/>
          <w:color w:val="D7E6E6"/>
          <w:sz w:val="18"/>
          <w:szCs w:val="18"/>
          <w:cs/>
        </w:rPr>
        <w:t>│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(</w:t>
      </w:r>
      <w:r>
        <w:rPr>
          <w:rFonts w:ascii="Cascadia Code" w:eastAsia="Times New Roman" w:hAnsi="Cascadia Code" w:cs="Cascadia Code"/>
          <w:color w:val="D7E6E6"/>
          <w:sz w:val="18"/>
          <w:szCs w:val="18"/>
        </w:rPr>
        <w:t>C/H/M/L)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   </w:t>
      </w:r>
      <w:r>
        <w:rPr>
          <w:rFonts w:ascii="MS Mincho" w:eastAsia="MS Mincho" w:hAnsi="MS Mincho" w:cs="MS Mincho" w:hint="eastAsia"/>
          <w:color w:val="D7E6E6"/>
          <w:sz w:val="18"/>
          <w:szCs w:val="18"/>
          <w:cs/>
        </w:rPr>
        <w:t>│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                     </w:t>
      </w:r>
      <w:r>
        <w:rPr>
          <w:rFonts w:ascii="MS Mincho" w:eastAsia="MS Mincho" w:hAnsi="MS Mincho" w:cs="MS Mincho" w:hint="eastAsia"/>
          <w:color w:val="D7E6E6"/>
          <w:sz w:val="18"/>
          <w:szCs w:val="18"/>
          <w:cs/>
        </w:rPr>
        <w:t>│</w:t>
      </w:r>
    </w:p>
    <w:p w14:paraId="200682E5" w14:textId="77777777" w:rsidR="00754929" w:rsidRDefault="00754929">
      <w:pPr>
        <w:shd w:val="clear" w:color="auto" w:fill="0F1F24"/>
        <w:divId w:val="83303999"/>
        <w:rPr>
          <w:rFonts w:ascii="Cascadia Code" w:eastAsia="Times New Roman" w:hAnsi="Cascadia Code" w:cs="Cascadia Code"/>
          <w:color w:val="D7E6E6"/>
          <w:sz w:val="18"/>
          <w:szCs w:val="18"/>
          <w:cs/>
        </w:rPr>
      </w:pPr>
      <w:r>
        <w:rPr>
          <w:rFonts w:ascii="MS Mincho" w:eastAsia="MS Mincho" w:hAnsi="MS Mincho" w:cs="MS Mincho" w:hint="eastAsia"/>
          <w:color w:val="D7E6E6"/>
          <w:sz w:val="18"/>
          <w:szCs w:val="18"/>
          <w:cs/>
        </w:rPr>
        <w:t>├──────────────────────┼────────┼─────────┼──────────────┼──────────────────────┤</w:t>
      </w:r>
    </w:p>
    <w:p w14:paraId="34D842CA" w14:textId="77777777" w:rsidR="00754929" w:rsidRDefault="00754929">
      <w:pPr>
        <w:shd w:val="clear" w:color="auto" w:fill="0F1F24"/>
        <w:divId w:val="83303999"/>
        <w:rPr>
          <w:rFonts w:ascii="Cascadia Code" w:eastAsia="Times New Roman" w:hAnsi="Cascadia Code" w:cs="Cascadia Code"/>
          <w:color w:val="D7E6E6"/>
          <w:sz w:val="18"/>
          <w:szCs w:val="18"/>
          <w:cs/>
        </w:rPr>
      </w:pPr>
      <w:r>
        <w:rPr>
          <w:rFonts w:ascii="MS Mincho" w:eastAsia="MS Mincho" w:hAnsi="MS Mincho" w:cs="MS Mincho" w:hint="eastAsia"/>
          <w:color w:val="D7E6E6"/>
          <w:sz w:val="18"/>
          <w:szCs w:val="18"/>
          <w:cs/>
        </w:rPr>
        <w:t>│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</w:t>
      </w:r>
      <w:r>
        <w:rPr>
          <w:rFonts w:eastAsia="Times New Roman" w:hint="cs"/>
          <w:color w:val="D7E6E6"/>
          <w:sz w:val="18"/>
          <w:szCs w:val="18"/>
          <w:cs/>
        </w:rPr>
        <w:t>เวชระเบียน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>/</w:t>
      </w:r>
      <w:r>
        <w:rPr>
          <w:rFonts w:ascii="Cascadia Code" w:eastAsia="Times New Roman" w:hAnsi="Cascadia Code" w:cs="Cascadia Code"/>
          <w:color w:val="D7E6E6"/>
          <w:sz w:val="18"/>
          <w:szCs w:val="18"/>
        </w:rPr>
        <w:t>Doctor Mod.│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 </w:t>
      </w:r>
      <w:r>
        <w:rPr>
          <w:rFonts w:ascii="Segoe UI Symbol" w:eastAsia="Times New Roman" w:hAnsi="Segoe UI Symbol" w:cs="Segoe UI Symbol" w:hint="cs"/>
          <w:color w:val="D7E6E6"/>
          <w:sz w:val="18"/>
          <w:szCs w:val="18"/>
          <w:cs/>
        </w:rPr>
        <w:t>☐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    </w:t>
      </w:r>
      <w:r>
        <w:rPr>
          <w:rFonts w:ascii="MS Mincho" w:eastAsia="MS Mincho" w:hAnsi="MS Mincho" w:cs="MS Mincho" w:hint="eastAsia"/>
          <w:color w:val="D7E6E6"/>
          <w:sz w:val="18"/>
          <w:szCs w:val="18"/>
          <w:cs/>
        </w:rPr>
        <w:t>│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  </w:t>
      </w:r>
      <w:r>
        <w:rPr>
          <w:rFonts w:ascii="Segoe UI Symbol" w:eastAsia="Times New Roman" w:hAnsi="Segoe UI Symbol" w:cs="Segoe UI Symbol" w:hint="cs"/>
          <w:color w:val="D7E6E6"/>
          <w:sz w:val="18"/>
          <w:szCs w:val="18"/>
          <w:cs/>
        </w:rPr>
        <w:t>☐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    </w:t>
      </w:r>
      <w:r>
        <w:rPr>
          <w:rFonts w:ascii="MS Mincho" w:eastAsia="MS Mincho" w:hAnsi="MS Mincho" w:cs="MS Mincho" w:hint="eastAsia"/>
          <w:color w:val="D7E6E6"/>
          <w:sz w:val="18"/>
          <w:szCs w:val="18"/>
          <w:cs/>
        </w:rPr>
        <w:t>│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</w:t>
      </w:r>
      <w:r>
        <w:rPr>
          <w:rFonts w:ascii="Cascadia Code" w:eastAsia="Times New Roman" w:hAnsi="Cascadia Code" w:cs="Cascadia Code"/>
          <w:color w:val="D7E6E6"/>
          <w:sz w:val="18"/>
          <w:szCs w:val="18"/>
        </w:rPr>
        <w:t>_/_/_/_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      </w:t>
      </w:r>
      <w:r>
        <w:rPr>
          <w:rFonts w:ascii="MS Mincho" w:eastAsia="MS Mincho" w:hAnsi="MS Mincho" w:cs="MS Mincho" w:hint="eastAsia"/>
          <w:color w:val="D7E6E6"/>
          <w:sz w:val="18"/>
          <w:szCs w:val="18"/>
          <w:cs/>
        </w:rPr>
        <w:t>│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</w:t>
      </w:r>
      <w:r>
        <w:rPr>
          <w:rFonts w:ascii="Cascadia Code" w:eastAsia="Times New Roman" w:hAnsi="Cascadia Code" w:cs="Cascadia Code"/>
          <w:color w:val="D7E6E6"/>
          <w:sz w:val="18"/>
          <w:szCs w:val="18"/>
        </w:rPr>
        <w:t>____________________ │</w:t>
      </w:r>
    </w:p>
    <w:p w14:paraId="678710AE" w14:textId="77777777" w:rsidR="00754929" w:rsidRDefault="00754929">
      <w:pPr>
        <w:shd w:val="clear" w:color="auto" w:fill="0F1F24"/>
        <w:divId w:val="83303999"/>
        <w:rPr>
          <w:rFonts w:ascii="Cascadia Code" w:eastAsia="Times New Roman" w:hAnsi="Cascadia Code" w:cs="Cascadia Code"/>
          <w:color w:val="D7E6E6"/>
          <w:sz w:val="18"/>
          <w:szCs w:val="18"/>
          <w:cs/>
        </w:rPr>
      </w:pPr>
      <w:r>
        <w:rPr>
          <w:rFonts w:ascii="MS Mincho" w:eastAsia="MS Mincho" w:hAnsi="MS Mincho" w:cs="MS Mincho" w:hint="eastAsia"/>
          <w:color w:val="D7E6E6"/>
          <w:sz w:val="18"/>
          <w:szCs w:val="18"/>
          <w:cs/>
        </w:rPr>
        <w:t>│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</w:t>
      </w:r>
      <w:r>
        <w:rPr>
          <w:rFonts w:ascii="Cascadia Code" w:eastAsia="Times New Roman" w:hAnsi="Cascadia Code" w:cs="Cascadia Code"/>
          <w:color w:val="D7E6E6"/>
          <w:sz w:val="18"/>
          <w:szCs w:val="18"/>
        </w:rPr>
        <w:t>Smart IPD/Nurse/eMAR │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 </w:t>
      </w:r>
      <w:r>
        <w:rPr>
          <w:rFonts w:ascii="Segoe UI Symbol" w:eastAsia="Times New Roman" w:hAnsi="Segoe UI Symbol" w:cs="Segoe UI Symbol" w:hint="cs"/>
          <w:color w:val="D7E6E6"/>
          <w:sz w:val="18"/>
          <w:szCs w:val="18"/>
          <w:cs/>
        </w:rPr>
        <w:t>☐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    </w:t>
      </w:r>
      <w:r>
        <w:rPr>
          <w:rFonts w:ascii="MS Mincho" w:eastAsia="MS Mincho" w:hAnsi="MS Mincho" w:cs="MS Mincho" w:hint="eastAsia"/>
          <w:color w:val="D7E6E6"/>
          <w:sz w:val="18"/>
          <w:szCs w:val="18"/>
          <w:cs/>
        </w:rPr>
        <w:t>│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  </w:t>
      </w:r>
      <w:r>
        <w:rPr>
          <w:rFonts w:ascii="Segoe UI Symbol" w:eastAsia="Times New Roman" w:hAnsi="Segoe UI Symbol" w:cs="Segoe UI Symbol" w:hint="cs"/>
          <w:color w:val="D7E6E6"/>
          <w:sz w:val="18"/>
          <w:szCs w:val="18"/>
          <w:cs/>
        </w:rPr>
        <w:t>☐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    </w:t>
      </w:r>
      <w:r>
        <w:rPr>
          <w:rFonts w:ascii="MS Mincho" w:eastAsia="MS Mincho" w:hAnsi="MS Mincho" w:cs="MS Mincho" w:hint="eastAsia"/>
          <w:color w:val="D7E6E6"/>
          <w:sz w:val="18"/>
          <w:szCs w:val="18"/>
          <w:cs/>
        </w:rPr>
        <w:t>│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</w:t>
      </w:r>
      <w:r>
        <w:rPr>
          <w:rFonts w:ascii="Cascadia Code" w:eastAsia="Times New Roman" w:hAnsi="Cascadia Code" w:cs="Cascadia Code"/>
          <w:color w:val="D7E6E6"/>
          <w:sz w:val="18"/>
          <w:szCs w:val="18"/>
        </w:rPr>
        <w:t>_/_/_/_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      </w:t>
      </w:r>
      <w:r>
        <w:rPr>
          <w:rFonts w:ascii="MS Mincho" w:eastAsia="MS Mincho" w:hAnsi="MS Mincho" w:cs="MS Mincho" w:hint="eastAsia"/>
          <w:color w:val="D7E6E6"/>
          <w:sz w:val="18"/>
          <w:szCs w:val="18"/>
          <w:cs/>
        </w:rPr>
        <w:t>│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</w:t>
      </w:r>
      <w:r>
        <w:rPr>
          <w:rFonts w:ascii="Cascadia Code" w:eastAsia="Times New Roman" w:hAnsi="Cascadia Code" w:cs="Cascadia Code"/>
          <w:color w:val="D7E6E6"/>
          <w:sz w:val="18"/>
          <w:szCs w:val="18"/>
        </w:rPr>
        <w:t>____________________ │</w:t>
      </w:r>
    </w:p>
    <w:p w14:paraId="4397C01F" w14:textId="77777777" w:rsidR="00754929" w:rsidRDefault="00754929">
      <w:pPr>
        <w:shd w:val="clear" w:color="auto" w:fill="0F1F24"/>
        <w:divId w:val="83303999"/>
        <w:rPr>
          <w:rFonts w:ascii="Cascadia Code" w:eastAsia="Times New Roman" w:hAnsi="Cascadia Code" w:cs="Cascadia Code"/>
          <w:color w:val="D7E6E6"/>
          <w:sz w:val="18"/>
          <w:szCs w:val="18"/>
          <w:cs/>
        </w:rPr>
      </w:pPr>
      <w:r>
        <w:rPr>
          <w:rFonts w:ascii="MS Mincho" w:eastAsia="MS Mincho" w:hAnsi="MS Mincho" w:cs="MS Mincho" w:hint="eastAsia"/>
          <w:color w:val="D7E6E6"/>
          <w:sz w:val="18"/>
          <w:szCs w:val="18"/>
          <w:cs/>
        </w:rPr>
        <w:t>│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</w:t>
      </w:r>
      <w:r>
        <w:rPr>
          <w:rFonts w:ascii="Cascadia Code" w:eastAsia="Times New Roman" w:hAnsi="Cascadia Code" w:cs="Cascadia Code"/>
          <w:color w:val="D7E6E6"/>
          <w:sz w:val="18"/>
          <w:szCs w:val="18"/>
        </w:rPr>
        <w:t>Pharmacist/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คลังยา     </w:t>
      </w:r>
      <w:r>
        <w:rPr>
          <w:rFonts w:ascii="MS Mincho" w:eastAsia="MS Mincho" w:hAnsi="MS Mincho" w:cs="MS Mincho" w:hint="eastAsia"/>
          <w:color w:val="D7E6E6"/>
          <w:sz w:val="18"/>
          <w:szCs w:val="18"/>
          <w:cs/>
        </w:rPr>
        <w:t>│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 </w:t>
      </w:r>
      <w:r>
        <w:rPr>
          <w:rFonts w:ascii="Segoe UI Symbol" w:eastAsia="Times New Roman" w:hAnsi="Segoe UI Symbol" w:cs="Segoe UI Symbol" w:hint="cs"/>
          <w:color w:val="D7E6E6"/>
          <w:sz w:val="18"/>
          <w:szCs w:val="18"/>
          <w:cs/>
        </w:rPr>
        <w:t>☐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    </w:t>
      </w:r>
      <w:r>
        <w:rPr>
          <w:rFonts w:ascii="MS Mincho" w:eastAsia="MS Mincho" w:hAnsi="MS Mincho" w:cs="MS Mincho" w:hint="eastAsia"/>
          <w:color w:val="D7E6E6"/>
          <w:sz w:val="18"/>
          <w:szCs w:val="18"/>
          <w:cs/>
        </w:rPr>
        <w:t>│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  </w:t>
      </w:r>
      <w:r>
        <w:rPr>
          <w:rFonts w:ascii="Segoe UI Symbol" w:eastAsia="Times New Roman" w:hAnsi="Segoe UI Symbol" w:cs="Segoe UI Symbol" w:hint="cs"/>
          <w:color w:val="D7E6E6"/>
          <w:sz w:val="18"/>
          <w:szCs w:val="18"/>
          <w:cs/>
        </w:rPr>
        <w:t>☐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    </w:t>
      </w:r>
      <w:r>
        <w:rPr>
          <w:rFonts w:ascii="MS Mincho" w:eastAsia="MS Mincho" w:hAnsi="MS Mincho" w:cs="MS Mincho" w:hint="eastAsia"/>
          <w:color w:val="D7E6E6"/>
          <w:sz w:val="18"/>
          <w:szCs w:val="18"/>
          <w:cs/>
        </w:rPr>
        <w:t>│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</w:t>
      </w:r>
      <w:r>
        <w:rPr>
          <w:rFonts w:ascii="Cascadia Code" w:eastAsia="Times New Roman" w:hAnsi="Cascadia Code" w:cs="Cascadia Code"/>
          <w:color w:val="D7E6E6"/>
          <w:sz w:val="18"/>
          <w:szCs w:val="18"/>
        </w:rPr>
        <w:t>_/_/_/_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      </w:t>
      </w:r>
      <w:r>
        <w:rPr>
          <w:rFonts w:ascii="MS Mincho" w:eastAsia="MS Mincho" w:hAnsi="MS Mincho" w:cs="MS Mincho" w:hint="eastAsia"/>
          <w:color w:val="D7E6E6"/>
          <w:sz w:val="18"/>
          <w:szCs w:val="18"/>
          <w:cs/>
        </w:rPr>
        <w:t>│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</w:t>
      </w:r>
      <w:r>
        <w:rPr>
          <w:rFonts w:ascii="Cascadia Code" w:eastAsia="Times New Roman" w:hAnsi="Cascadia Code" w:cs="Cascadia Code"/>
          <w:color w:val="D7E6E6"/>
          <w:sz w:val="18"/>
          <w:szCs w:val="18"/>
        </w:rPr>
        <w:t>____________________ │</w:t>
      </w:r>
    </w:p>
    <w:p w14:paraId="2FB24818" w14:textId="77777777" w:rsidR="00754929" w:rsidRDefault="00754929">
      <w:pPr>
        <w:shd w:val="clear" w:color="auto" w:fill="0F1F24"/>
        <w:divId w:val="83303999"/>
        <w:rPr>
          <w:rFonts w:ascii="Cascadia Code" w:eastAsia="Times New Roman" w:hAnsi="Cascadia Code" w:cs="Cascadia Code"/>
          <w:color w:val="D7E6E6"/>
          <w:sz w:val="18"/>
          <w:szCs w:val="18"/>
          <w:cs/>
        </w:rPr>
      </w:pPr>
      <w:r>
        <w:rPr>
          <w:rFonts w:ascii="MS Mincho" w:eastAsia="MS Mincho" w:hAnsi="MS Mincho" w:cs="MS Mincho" w:hint="eastAsia"/>
          <w:color w:val="D7E6E6"/>
          <w:sz w:val="18"/>
          <w:szCs w:val="18"/>
          <w:cs/>
        </w:rPr>
        <w:t>│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</w:t>
      </w:r>
      <w:r>
        <w:rPr>
          <w:rFonts w:ascii="Cascadia Code" w:eastAsia="Times New Roman" w:hAnsi="Cascadia Code" w:cs="Cascadia Code"/>
          <w:color w:val="D7E6E6"/>
          <w:sz w:val="18"/>
          <w:szCs w:val="18"/>
        </w:rPr>
        <w:t>ER (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ฉุกเฉิน)          </w:t>
      </w:r>
      <w:r>
        <w:rPr>
          <w:rFonts w:ascii="MS Mincho" w:eastAsia="MS Mincho" w:hAnsi="MS Mincho" w:cs="MS Mincho" w:hint="eastAsia"/>
          <w:color w:val="D7E6E6"/>
          <w:sz w:val="18"/>
          <w:szCs w:val="18"/>
          <w:cs/>
        </w:rPr>
        <w:t>│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 </w:t>
      </w:r>
      <w:r>
        <w:rPr>
          <w:rFonts w:ascii="Segoe UI Symbol" w:eastAsia="Times New Roman" w:hAnsi="Segoe UI Symbol" w:cs="Segoe UI Symbol" w:hint="cs"/>
          <w:color w:val="D7E6E6"/>
          <w:sz w:val="18"/>
          <w:szCs w:val="18"/>
          <w:cs/>
        </w:rPr>
        <w:t>☐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    </w:t>
      </w:r>
      <w:r>
        <w:rPr>
          <w:rFonts w:ascii="MS Mincho" w:eastAsia="MS Mincho" w:hAnsi="MS Mincho" w:cs="MS Mincho" w:hint="eastAsia"/>
          <w:color w:val="D7E6E6"/>
          <w:sz w:val="18"/>
          <w:szCs w:val="18"/>
          <w:cs/>
        </w:rPr>
        <w:t>│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  </w:t>
      </w:r>
      <w:r>
        <w:rPr>
          <w:rFonts w:ascii="Segoe UI Symbol" w:eastAsia="Times New Roman" w:hAnsi="Segoe UI Symbol" w:cs="Segoe UI Symbol" w:hint="cs"/>
          <w:color w:val="D7E6E6"/>
          <w:sz w:val="18"/>
          <w:szCs w:val="18"/>
          <w:cs/>
        </w:rPr>
        <w:t>☐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    </w:t>
      </w:r>
      <w:r>
        <w:rPr>
          <w:rFonts w:ascii="MS Mincho" w:eastAsia="MS Mincho" w:hAnsi="MS Mincho" w:cs="MS Mincho" w:hint="eastAsia"/>
          <w:color w:val="D7E6E6"/>
          <w:sz w:val="18"/>
          <w:szCs w:val="18"/>
          <w:cs/>
        </w:rPr>
        <w:t>│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</w:t>
      </w:r>
      <w:r>
        <w:rPr>
          <w:rFonts w:ascii="Cascadia Code" w:eastAsia="Times New Roman" w:hAnsi="Cascadia Code" w:cs="Cascadia Code"/>
          <w:color w:val="D7E6E6"/>
          <w:sz w:val="18"/>
          <w:szCs w:val="18"/>
        </w:rPr>
        <w:t>_/_/_/_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      </w:t>
      </w:r>
      <w:r>
        <w:rPr>
          <w:rFonts w:ascii="MS Mincho" w:eastAsia="MS Mincho" w:hAnsi="MS Mincho" w:cs="MS Mincho" w:hint="eastAsia"/>
          <w:color w:val="D7E6E6"/>
          <w:sz w:val="18"/>
          <w:szCs w:val="18"/>
          <w:cs/>
        </w:rPr>
        <w:t>│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</w:t>
      </w:r>
      <w:r>
        <w:rPr>
          <w:rFonts w:ascii="Cascadia Code" w:eastAsia="Times New Roman" w:hAnsi="Cascadia Code" w:cs="Cascadia Code"/>
          <w:color w:val="D7E6E6"/>
          <w:sz w:val="18"/>
          <w:szCs w:val="18"/>
        </w:rPr>
        <w:t>____________________ │</w:t>
      </w:r>
    </w:p>
    <w:p w14:paraId="65848A99" w14:textId="77777777" w:rsidR="00754929" w:rsidRDefault="00754929">
      <w:pPr>
        <w:shd w:val="clear" w:color="auto" w:fill="0F1F24"/>
        <w:divId w:val="83303999"/>
        <w:rPr>
          <w:rFonts w:ascii="Cascadia Code" w:eastAsia="Times New Roman" w:hAnsi="Cascadia Code" w:cs="Cascadia Code"/>
          <w:color w:val="D7E6E6"/>
          <w:sz w:val="18"/>
          <w:szCs w:val="18"/>
          <w:cs/>
        </w:rPr>
      </w:pPr>
      <w:r>
        <w:rPr>
          <w:rFonts w:ascii="MS Mincho" w:eastAsia="MS Mincho" w:hAnsi="MS Mincho" w:cs="MS Mincho" w:hint="eastAsia"/>
          <w:color w:val="D7E6E6"/>
          <w:sz w:val="18"/>
          <w:szCs w:val="18"/>
          <w:cs/>
        </w:rPr>
        <w:t>│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</w:t>
      </w:r>
      <w:r>
        <w:rPr>
          <w:rFonts w:eastAsia="Times New Roman" w:hint="cs"/>
          <w:color w:val="D7E6E6"/>
          <w:sz w:val="18"/>
          <w:szCs w:val="18"/>
          <w:cs/>
        </w:rPr>
        <w:t>วิสัญญีพยาบาล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        </w:t>
      </w:r>
      <w:r>
        <w:rPr>
          <w:rFonts w:ascii="MS Mincho" w:eastAsia="MS Mincho" w:hAnsi="MS Mincho" w:cs="MS Mincho" w:hint="eastAsia"/>
          <w:color w:val="D7E6E6"/>
          <w:sz w:val="18"/>
          <w:szCs w:val="18"/>
          <w:cs/>
        </w:rPr>
        <w:t>│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 </w:t>
      </w:r>
      <w:r>
        <w:rPr>
          <w:rFonts w:ascii="Segoe UI Symbol" w:eastAsia="Times New Roman" w:hAnsi="Segoe UI Symbol" w:cs="Segoe UI Symbol" w:hint="cs"/>
          <w:color w:val="D7E6E6"/>
          <w:sz w:val="18"/>
          <w:szCs w:val="18"/>
          <w:cs/>
        </w:rPr>
        <w:t>☐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    </w:t>
      </w:r>
      <w:r>
        <w:rPr>
          <w:rFonts w:ascii="MS Mincho" w:eastAsia="MS Mincho" w:hAnsi="MS Mincho" w:cs="MS Mincho" w:hint="eastAsia"/>
          <w:color w:val="D7E6E6"/>
          <w:sz w:val="18"/>
          <w:szCs w:val="18"/>
          <w:cs/>
        </w:rPr>
        <w:t>│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  </w:t>
      </w:r>
      <w:r>
        <w:rPr>
          <w:rFonts w:ascii="Segoe UI Symbol" w:eastAsia="Times New Roman" w:hAnsi="Segoe UI Symbol" w:cs="Segoe UI Symbol" w:hint="cs"/>
          <w:color w:val="D7E6E6"/>
          <w:sz w:val="18"/>
          <w:szCs w:val="18"/>
          <w:cs/>
        </w:rPr>
        <w:t>☐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    </w:t>
      </w:r>
      <w:r>
        <w:rPr>
          <w:rFonts w:ascii="MS Mincho" w:eastAsia="MS Mincho" w:hAnsi="MS Mincho" w:cs="MS Mincho" w:hint="eastAsia"/>
          <w:color w:val="D7E6E6"/>
          <w:sz w:val="18"/>
          <w:szCs w:val="18"/>
          <w:cs/>
        </w:rPr>
        <w:t>│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</w:t>
      </w:r>
      <w:r>
        <w:rPr>
          <w:rFonts w:ascii="Cascadia Code" w:eastAsia="Times New Roman" w:hAnsi="Cascadia Code" w:cs="Cascadia Code"/>
          <w:color w:val="D7E6E6"/>
          <w:sz w:val="18"/>
          <w:szCs w:val="18"/>
        </w:rPr>
        <w:t>_/_/_/_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      </w:t>
      </w:r>
      <w:r>
        <w:rPr>
          <w:rFonts w:ascii="MS Mincho" w:eastAsia="MS Mincho" w:hAnsi="MS Mincho" w:cs="MS Mincho" w:hint="eastAsia"/>
          <w:color w:val="D7E6E6"/>
          <w:sz w:val="18"/>
          <w:szCs w:val="18"/>
          <w:cs/>
        </w:rPr>
        <w:t>│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</w:t>
      </w:r>
      <w:r>
        <w:rPr>
          <w:rFonts w:ascii="Cascadia Code" w:eastAsia="Times New Roman" w:hAnsi="Cascadia Code" w:cs="Cascadia Code"/>
          <w:color w:val="D7E6E6"/>
          <w:sz w:val="18"/>
          <w:szCs w:val="18"/>
        </w:rPr>
        <w:t>____________________ │</w:t>
      </w:r>
    </w:p>
    <w:p w14:paraId="28C5ED2B" w14:textId="77777777" w:rsidR="00754929" w:rsidRDefault="00754929">
      <w:pPr>
        <w:shd w:val="clear" w:color="auto" w:fill="0F1F24"/>
        <w:divId w:val="83303999"/>
        <w:rPr>
          <w:rFonts w:ascii="Cascadia Code" w:eastAsia="Times New Roman" w:hAnsi="Cascadia Code" w:cs="Cascadia Code"/>
          <w:color w:val="D7E6E6"/>
          <w:sz w:val="18"/>
          <w:szCs w:val="18"/>
          <w:cs/>
        </w:rPr>
      </w:pPr>
      <w:r>
        <w:rPr>
          <w:rFonts w:ascii="MS Mincho" w:eastAsia="MS Mincho" w:hAnsi="MS Mincho" w:cs="MS Mincho" w:hint="eastAsia"/>
          <w:color w:val="D7E6E6"/>
          <w:sz w:val="18"/>
          <w:szCs w:val="18"/>
          <w:cs/>
        </w:rPr>
        <w:t>│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</w:t>
      </w:r>
      <w:r>
        <w:rPr>
          <w:rFonts w:ascii="Cascadia Code" w:eastAsia="Times New Roman" w:hAnsi="Cascadia Code" w:cs="Cascadia Code"/>
          <w:color w:val="D7E6E6"/>
          <w:sz w:val="18"/>
          <w:szCs w:val="18"/>
        </w:rPr>
        <w:t>Queue / Self Visit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  </w:t>
      </w:r>
      <w:r>
        <w:rPr>
          <w:rFonts w:ascii="MS Mincho" w:eastAsia="MS Mincho" w:hAnsi="MS Mincho" w:cs="MS Mincho" w:hint="eastAsia"/>
          <w:color w:val="D7E6E6"/>
          <w:sz w:val="18"/>
          <w:szCs w:val="18"/>
          <w:cs/>
        </w:rPr>
        <w:t>│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 </w:t>
      </w:r>
      <w:r>
        <w:rPr>
          <w:rFonts w:ascii="Segoe UI Symbol" w:eastAsia="Times New Roman" w:hAnsi="Segoe UI Symbol" w:cs="Segoe UI Symbol" w:hint="cs"/>
          <w:color w:val="D7E6E6"/>
          <w:sz w:val="18"/>
          <w:szCs w:val="18"/>
          <w:cs/>
        </w:rPr>
        <w:t>☐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    </w:t>
      </w:r>
      <w:r>
        <w:rPr>
          <w:rFonts w:ascii="MS Mincho" w:eastAsia="MS Mincho" w:hAnsi="MS Mincho" w:cs="MS Mincho" w:hint="eastAsia"/>
          <w:color w:val="D7E6E6"/>
          <w:sz w:val="18"/>
          <w:szCs w:val="18"/>
          <w:cs/>
        </w:rPr>
        <w:t>│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  </w:t>
      </w:r>
      <w:r>
        <w:rPr>
          <w:rFonts w:ascii="Segoe UI Symbol" w:eastAsia="Times New Roman" w:hAnsi="Segoe UI Symbol" w:cs="Segoe UI Symbol" w:hint="cs"/>
          <w:color w:val="D7E6E6"/>
          <w:sz w:val="18"/>
          <w:szCs w:val="18"/>
          <w:cs/>
        </w:rPr>
        <w:t>☐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    </w:t>
      </w:r>
      <w:r>
        <w:rPr>
          <w:rFonts w:ascii="MS Mincho" w:eastAsia="MS Mincho" w:hAnsi="MS Mincho" w:cs="MS Mincho" w:hint="eastAsia"/>
          <w:color w:val="D7E6E6"/>
          <w:sz w:val="18"/>
          <w:szCs w:val="18"/>
          <w:cs/>
        </w:rPr>
        <w:t>│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</w:t>
      </w:r>
      <w:r>
        <w:rPr>
          <w:rFonts w:ascii="Cascadia Code" w:eastAsia="Times New Roman" w:hAnsi="Cascadia Code" w:cs="Cascadia Code"/>
          <w:color w:val="D7E6E6"/>
          <w:sz w:val="18"/>
          <w:szCs w:val="18"/>
        </w:rPr>
        <w:t>_/_/_/_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      </w:t>
      </w:r>
      <w:r>
        <w:rPr>
          <w:rFonts w:ascii="MS Mincho" w:eastAsia="MS Mincho" w:hAnsi="MS Mincho" w:cs="MS Mincho" w:hint="eastAsia"/>
          <w:color w:val="D7E6E6"/>
          <w:sz w:val="18"/>
          <w:szCs w:val="18"/>
          <w:cs/>
        </w:rPr>
        <w:t>│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</w:t>
      </w:r>
      <w:r>
        <w:rPr>
          <w:rFonts w:ascii="Cascadia Code" w:eastAsia="Times New Roman" w:hAnsi="Cascadia Code" w:cs="Cascadia Code"/>
          <w:color w:val="D7E6E6"/>
          <w:sz w:val="18"/>
          <w:szCs w:val="18"/>
        </w:rPr>
        <w:t>____________________ │</w:t>
      </w:r>
    </w:p>
    <w:p w14:paraId="4C285F71" w14:textId="77777777" w:rsidR="00754929" w:rsidRDefault="00754929">
      <w:pPr>
        <w:shd w:val="clear" w:color="auto" w:fill="0F1F24"/>
        <w:divId w:val="83303999"/>
        <w:rPr>
          <w:rFonts w:ascii="Cascadia Code" w:eastAsia="Times New Roman" w:hAnsi="Cascadia Code" w:cs="Cascadia Code"/>
          <w:color w:val="D7E6E6"/>
          <w:sz w:val="18"/>
          <w:szCs w:val="18"/>
          <w:cs/>
        </w:rPr>
      </w:pPr>
      <w:r>
        <w:rPr>
          <w:rFonts w:ascii="MS Mincho" w:eastAsia="MS Mincho" w:hAnsi="MS Mincho" w:cs="MS Mincho" w:hint="eastAsia"/>
          <w:color w:val="D7E6E6"/>
          <w:sz w:val="18"/>
          <w:szCs w:val="18"/>
          <w:cs/>
        </w:rPr>
        <w:t>│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</w:t>
      </w:r>
      <w:r>
        <w:rPr>
          <w:rFonts w:eastAsia="Times New Roman" w:hint="cs"/>
          <w:color w:val="D7E6E6"/>
          <w:sz w:val="18"/>
          <w:szCs w:val="18"/>
          <w:cs/>
        </w:rPr>
        <w:t>สปสช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>./</w:t>
      </w:r>
      <w:r>
        <w:rPr>
          <w:rFonts w:ascii="Cascadia Code" w:eastAsia="Times New Roman" w:hAnsi="Cascadia Code" w:cs="Cascadia Code"/>
          <w:color w:val="D7E6E6"/>
          <w:sz w:val="18"/>
          <w:szCs w:val="18"/>
        </w:rPr>
        <w:t>PACS/LIS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       </w:t>
      </w:r>
      <w:r>
        <w:rPr>
          <w:rFonts w:ascii="MS Mincho" w:eastAsia="MS Mincho" w:hAnsi="MS Mincho" w:cs="MS Mincho" w:hint="eastAsia"/>
          <w:color w:val="D7E6E6"/>
          <w:sz w:val="18"/>
          <w:szCs w:val="18"/>
          <w:cs/>
        </w:rPr>
        <w:t>│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 </w:t>
      </w:r>
      <w:r>
        <w:rPr>
          <w:rFonts w:ascii="Segoe UI Symbol" w:eastAsia="Times New Roman" w:hAnsi="Segoe UI Symbol" w:cs="Segoe UI Symbol" w:hint="cs"/>
          <w:color w:val="D7E6E6"/>
          <w:sz w:val="18"/>
          <w:szCs w:val="18"/>
          <w:cs/>
        </w:rPr>
        <w:t>☐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    </w:t>
      </w:r>
      <w:r>
        <w:rPr>
          <w:rFonts w:ascii="MS Mincho" w:eastAsia="MS Mincho" w:hAnsi="MS Mincho" w:cs="MS Mincho" w:hint="eastAsia"/>
          <w:color w:val="D7E6E6"/>
          <w:sz w:val="18"/>
          <w:szCs w:val="18"/>
          <w:cs/>
        </w:rPr>
        <w:t>│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  </w:t>
      </w:r>
      <w:r>
        <w:rPr>
          <w:rFonts w:ascii="Segoe UI Symbol" w:eastAsia="Times New Roman" w:hAnsi="Segoe UI Symbol" w:cs="Segoe UI Symbol" w:hint="cs"/>
          <w:color w:val="D7E6E6"/>
          <w:sz w:val="18"/>
          <w:szCs w:val="18"/>
          <w:cs/>
        </w:rPr>
        <w:t>☐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    </w:t>
      </w:r>
      <w:r>
        <w:rPr>
          <w:rFonts w:ascii="MS Mincho" w:eastAsia="MS Mincho" w:hAnsi="MS Mincho" w:cs="MS Mincho" w:hint="eastAsia"/>
          <w:color w:val="D7E6E6"/>
          <w:sz w:val="18"/>
          <w:szCs w:val="18"/>
          <w:cs/>
        </w:rPr>
        <w:t>│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</w:t>
      </w:r>
      <w:r>
        <w:rPr>
          <w:rFonts w:ascii="Cascadia Code" w:eastAsia="Times New Roman" w:hAnsi="Cascadia Code" w:cs="Cascadia Code"/>
          <w:color w:val="D7E6E6"/>
          <w:sz w:val="18"/>
          <w:szCs w:val="18"/>
        </w:rPr>
        <w:t>_/_/_/_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      </w:t>
      </w:r>
      <w:r>
        <w:rPr>
          <w:rFonts w:ascii="MS Mincho" w:eastAsia="MS Mincho" w:hAnsi="MS Mincho" w:cs="MS Mincho" w:hint="eastAsia"/>
          <w:color w:val="D7E6E6"/>
          <w:sz w:val="18"/>
          <w:szCs w:val="18"/>
          <w:cs/>
        </w:rPr>
        <w:t>│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</w:t>
      </w:r>
      <w:r>
        <w:rPr>
          <w:rFonts w:ascii="Cascadia Code" w:eastAsia="Times New Roman" w:hAnsi="Cascadia Code" w:cs="Cascadia Code"/>
          <w:color w:val="D7E6E6"/>
          <w:sz w:val="18"/>
          <w:szCs w:val="18"/>
        </w:rPr>
        <w:t>____________________ │</w:t>
      </w:r>
    </w:p>
    <w:p w14:paraId="43E23D34" w14:textId="77777777" w:rsidR="00754929" w:rsidRDefault="00754929">
      <w:pPr>
        <w:shd w:val="clear" w:color="auto" w:fill="0F1F24"/>
        <w:divId w:val="83303999"/>
        <w:rPr>
          <w:rFonts w:ascii="Cascadia Code" w:eastAsia="Times New Roman" w:hAnsi="Cascadia Code" w:cs="Cascadia Code"/>
          <w:color w:val="D7E6E6"/>
          <w:sz w:val="18"/>
          <w:szCs w:val="18"/>
          <w:cs/>
        </w:rPr>
      </w:pPr>
      <w:r>
        <w:rPr>
          <w:rFonts w:ascii="MS Mincho" w:eastAsia="MS Mincho" w:hAnsi="MS Mincho" w:cs="MS Mincho" w:hint="eastAsia"/>
          <w:color w:val="D7E6E6"/>
          <w:sz w:val="18"/>
          <w:szCs w:val="18"/>
          <w:cs/>
        </w:rPr>
        <w:t>│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</w:t>
      </w:r>
      <w:r>
        <w:rPr>
          <w:rFonts w:eastAsia="Times New Roman" w:hint="cs"/>
          <w:color w:val="D7E6E6"/>
          <w:sz w:val="18"/>
          <w:szCs w:val="18"/>
          <w:cs/>
        </w:rPr>
        <w:t>งานเรียกเก็บ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(</w:t>
      </w:r>
      <w:r>
        <w:rPr>
          <w:rFonts w:ascii="Cascadia Code" w:eastAsia="Times New Roman" w:hAnsi="Cascadia Code" w:cs="Cascadia Code"/>
          <w:color w:val="D7E6E6"/>
          <w:sz w:val="18"/>
          <w:szCs w:val="18"/>
        </w:rPr>
        <w:t>Billing)│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 </w:t>
      </w:r>
      <w:r>
        <w:rPr>
          <w:rFonts w:ascii="Segoe UI Symbol" w:eastAsia="Times New Roman" w:hAnsi="Segoe UI Symbol" w:cs="Segoe UI Symbol" w:hint="cs"/>
          <w:color w:val="D7E6E6"/>
          <w:sz w:val="18"/>
          <w:szCs w:val="18"/>
          <w:cs/>
        </w:rPr>
        <w:t>☐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    </w:t>
      </w:r>
      <w:r>
        <w:rPr>
          <w:rFonts w:ascii="MS Mincho" w:eastAsia="MS Mincho" w:hAnsi="MS Mincho" w:cs="MS Mincho" w:hint="eastAsia"/>
          <w:color w:val="D7E6E6"/>
          <w:sz w:val="18"/>
          <w:szCs w:val="18"/>
          <w:cs/>
        </w:rPr>
        <w:t>│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  </w:t>
      </w:r>
      <w:r>
        <w:rPr>
          <w:rFonts w:ascii="Segoe UI Symbol" w:eastAsia="Times New Roman" w:hAnsi="Segoe UI Symbol" w:cs="Segoe UI Symbol" w:hint="cs"/>
          <w:color w:val="D7E6E6"/>
          <w:sz w:val="18"/>
          <w:szCs w:val="18"/>
          <w:cs/>
        </w:rPr>
        <w:t>☐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    </w:t>
      </w:r>
      <w:r>
        <w:rPr>
          <w:rFonts w:ascii="MS Mincho" w:eastAsia="MS Mincho" w:hAnsi="MS Mincho" w:cs="MS Mincho" w:hint="eastAsia"/>
          <w:color w:val="D7E6E6"/>
          <w:sz w:val="18"/>
          <w:szCs w:val="18"/>
          <w:cs/>
        </w:rPr>
        <w:t>│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</w:t>
      </w:r>
      <w:r>
        <w:rPr>
          <w:rFonts w:ascii="Cascadia Code" w:eastAsia="Times New Roman" w:hAnsi="Cascadia Code" w:cs="Cascadia Code"/>
          <w:color w:val="D7E6E6"/>
          <w:sz w:val="18"/>
          <w:szCs w:val="18"/>
        </w:rPr>
        <w:t>_/_/_/_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      </w:t>
      </w:r>
      <w:r>
        <w:rPr>
          <w:rFonts w:ascii="MS Mincho" w:eastAsia="MS Mincho" w:hAnsi="MS Mincho" w:cs="MS Mincho" w:hint="eastAsia"/>
          <w:color w:val="D7E6E6"/>
          <w:sz w:val="18"/>
          <w:szCs w:val="18"/>
          <w:cs/>
        </w:rPr>
        <w:t>│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</w:t>
      </w:r>
      <w:r>
        <w:rPr>
          <w:rFonts w:ascii="Cascadia Code" w:eastAsia="Times New Roman" w:hAnsi="Cascadia Code" w:cs="Cascadia Code"/>
          <w:color w:val="D7E6E6"/>
          <w:sz w:val="18"/>
          <w:szCs w:val="18"/>
        </w:rPr>
        <w:t>____________________ │</w:t>
      </w:r>
    </w:p>
    <w:p w14:paraId="5952D4D9" w14:textId="77777777" w:rsidR="00754929" w:rsidRDefault="00754929">
      <w:pPr>
        <w:shd w:val="clear" w:color="auto" w:fill="0F1F24"/>
        <w:divId w:val="83303999"/>
        <w:rPr>
          <w:rFonts w:ascii="Cascadia Code" w:eastAsia="Times New Roman" w:hAnsi="Cascadia Code" w:cs="Cascadia Code"/>
          <w:color w:val="D7E6E6"/>
          <w:sz w:val="18"/>
          <w:szCs w:val="18"/>
          <w:cs/>
        </w:rPr>
      </w:pPr>
      <w:r>
        <w:rPr>
          <w:rFonts w:ascii="MS Mincho" w:eastAsia="MS Mincho" w:hAnsi="MS Mincho" w:cs="MS Mincho" w:hint="eastAsia"/>
          <w:color w:val="D7E6E6"/>
          <w:sz w:val="18"/>
          <w:szCs w:val="18"/>
          <w:cs/>
        </w:rPr>
        <w:t>├──────────────────────┴────────┴─────────┴──────────────┴──────────────────────┤</w:t>
      </w:r>
    </w:p>
    <w:p w14:paraId="59BC6451" w14:textId="77777777" w:rsidR="00754929" w:rsidRDefault="00754929">
      <w:pPr>
        <w:shd w:val="clear" w:color="auto" w:fill="0F1F24"/>
        <w:divId w:val="83303999"/>
        <w:rPr>
          <w:rFonts w:ascii="Cascadia Code" w:eastAsia="Times New Roman" w:hAnsi="Cascadia Code" w:cs="Cascadia Code"/>
          <w:color w:val="D7E6E6"/>
          <w:sz w:val="18"/>
          <w:szCs w:val="18"/>
          <w:cs/>
        </w:rPr>
      </w:pPr>
      <w:r>
        <w:rPr>
          <w:rFonts w:ascii="MS Mincho" w:eastAsia="MS Mincho" w:hAnsi="MS Mincho" w:cs="MS Mincho" w:hint="eastAsia"/>
          <w:color w:val="D7E6E6"/>
          <w:sz w:val="18"/>
          <w:szCs w:val="18"/>
          <w:cs/>
        </w:rPr>
        <w:t>│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 เงื่อนไขยอมรับ : </w:t>
      </w:r>
      <w:r>
        <w:rPr>
          <w:rFonts w:ascii="Cascadia Code" w:eastAsia="Times New Roman" w:hAnsi="Cascadia Code" w:cs="Cascadia Code"/>
          <w:color w:val="D7E6E6"/>
          <w:sz w:val="18"/>
          <w:szCs w:val="18"/>
        </w:rPr>
        <w:t xml:space="preserve">Defect 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คงเหลือ </w:t>
      </w:r>
      <w:r>
        <w:rPr>
          <w:rFonts w:ascii="Cascadia Code" w:eastAsia="Times New Roman" w:hAnsi="Cascadia Code" w:cs="Cascadia Code"/>
          <w:color w:val="D7E6E6"/>
          <w:sz w:val="18"/>
          <w:szCs w:val="18"/>
        </w:rPr>
        <w:t xml:space="preserve">Critical = 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0  และ  </w:t>
      </w:r>
      <w:r>
        <w:rPr>
          <w:rFonts w:ascii="Cascadia Code" w:eastAsia="Times New Roman" w:hAnsi="Cascadia Code" w:cs="Cascadia Code"/>
          <w:color w:val="D7E6E6"/>
          <w:sz w:val="18"/>
          <w:szCs w:val="18"/>
        </w:rPr>
        <w:t xml:space="preserve">High = 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0  (ทุกโมดูล)         </w:t>
      </w:r>
      <w:r>
        <w:rPr>
          <w:rFonts w:ascii="MS Mincho" w:eastAsia="MS Mincho" w:hAnsi="MS Mincho" w:cs="MS Mincho" w:hint="eastAsia"/>
          <w:color w:val="D7E6E6"/>
          <w:sz w:val="18"/>
          <w:szCs w:val="18"/>
          <w:cs/>
        </w:rPr>
        <w:t>│</w:t>
      </w:r>
    </w:p>
    <w:p w14:paraId="2B616F50" w14:textId="77777777" w:rsidR="00754929" w:rsidRDefault="00754929">
      <w:pPr>
        <w:shd w:val="clear" w:color="auto" w:fill="0F1F24"/>
        <w:divId w:val="83303999"/>
        <w:rPr>
          <w:rFonts w:ascii="Cascadia Code" w:eastAsia="Times New Roman" w:hAnsi="Cascadia Code" w:cs="Cascadia Code"/>
          <w:color w:val="D7E6E6"/>
          <w:sz w:val="18"/>
          <w:szCs w:val="18"/>
          <w:cs/>
        </w:rPr>
      </w:pPr>
      <w:r>
        <w:rPr>
          <w:rFonts w:ascii="MS Mincho" w:eastAsia="MS Mincho" w:hAnsi="MS Mincho" w:cs="MS Mincho" w:hint="eastAsia"/>
          <w:color w:val="D7E6E6"/>
          <w:sz w:val="18"/>
          <w:szCs w:val="18"/>
          <w:cs/>
        </w:rPr>
        <w:t>│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 หมายเหตุ : </w:t>
      </w:r>
      <w:r>
        <w:rPr>
          <w:rFonts w:ascii="Cascadia Code" w:eastAsia="Times New Roman" w:hAnsi="Cascadia Code" w:cs="Cascadia Code"/>
          <w:color w:val="D7E6E6"/>
          <w:sz w:val="18"/>
          <w:szCs w:val="18"/>
        </w:rPr>
        <w:t>C=Critical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 </w:t>
      </w:r>
      <w:r>
        <w:rPr>
          <w:rFonts w:ascii="Cascadia Code" w:eastAsia="Times New Roman" w:hAnsi="Cascadia Code" w:cs="Cascadia Code"/>
          <w:color w:val="D7E6E6"/>
          <w:sz w:val="18"/>
          <w:szCs w:val="18"/>
        </w:rPr>
        <w:t>H=High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 </w:t>
      </w:r>
      <w:r>
        <w:rPr>
          <w:rFonts w:ascii="Cascadia Code" w:eastAsia="Times New Roman" w:hAnsi="Cascadia Code" w:cs="Cascadia Code"/>
          <w:color w:val="D7E6E6"/>
          <w:sz w:val="18"/>
          <w:szCs w:val="18"/>
        </w:rPr>
        <w:t>M=Medium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 </w:t>
      </w:r>
      <w:r>
        <w:rPr>
          <w:rFonts w:ascii="Cascadia Code" w:eastAsia="Times New Roman" w:hAnsi="Cascadia Code" w:cs="Cascadia Code"/>
          <w:color w:val="D7E6E6"/>
          <w:sz w:val="18"/>
          <w:szCs w:val="18"/>
        </w:rPr>
        <w:t>L=Low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                                </w:t>
      </w:r>
      <w:r>
        <w:rPr>
          <w:rFonts w:ascii="MS Mincho" w:eastAsia="MS Mincho" w:hAnsi="MS Mincho" w:cs="MS Mincho" w:hint="eastAsia"/>
          <w:color w:val="D7E6E6"/>
          <w:sz w:val="18"/>
          <w:szCs w:val="18"/>
          <w:cs/>
        </w:rPr>
        <w:t>│</w:t>
      </w:r>
    </w:p>
    <w:p w14:paraId="53F81B84" w14:textId="77777777" w:rsidR="00754929" w:rsidRDefault="00754929">
      <w:pPr>
        <w:shd w:val="clear" w:color="auto" w:fill="0F1F24"/>
        <w:divId w:val="83303999"/>
        <w:rPr>
          <w:rFonts w:ascii="Cascadia Code" w:eastAsia="Times New Roman" w:hAnsi="Cascadia Code" w:cs="Cascadia Code"/>
          <w:color w:val="D7E6E6"/>
          <w:sz w:val="18"/>
          <w:szCs w:val="18"/>
          <w:cs/>
        </w:rPr>
      </w:pPr>
      <w:r>
        <w:rPr>
          <w:rFonts w:ascii="MS Mincho" w:eastAsia="MS Mincho" w:hAnsi="MS Mincho" w:cs="MS Mincho" w:hint="eastAsia"/>
          <w:color w:val="D7E6E6"/>
          <w:sz w:val="18"/>
          <w:szCs w:val="18"/>
          <w:cs/>
        </w:rPr>
        <w:t>└────────────────────────────────────────────────────────────────────────────┘</w:t>
      </w:r>
    </w:p>
    <w:p w14:paraId="70446D6B" w14:textId="77777777" w:rsidR="00754929" w:rsidRDefault="00754929">
      <w:pPr>
        <w:pStyle w:val="2"/>
        <w:spacing w:before="390" w:beforeAutospacing="0" w:after="150" w:afterAutospacing="0"/>
        <w:divId w:val="50929457"/>
        <w:rPr>
          <w:rFonts w:ascii="Leelawadee UI" w:eastAsia="Times New Roman" w:hAnsi="Leelawadee UI" w:cs="Leelawadee UI"/>
          <w:sz w:val="26"/>
          <w:szCs w:val="26"/>
          <w:cs/>
        </w:rPr>
      </w:pPr>
      <w:r>
        <w:rPr>
          <w:rStyle w:val="n2"/>
          <w:rFonts w:ascii="Leelawadee UI" w:eastAsia="Times New Roman" w:hAnsi="Leelawadee UI" w:cs="Leelawadee UI"/>
          <w:cs/>
        </w:rPr>
        <w:t>6</w:t>
      </w:r>
      <w:r>
        <w:rPr>
          <w:rFonts w:ascii="Leelawadee UI" w:eastAsia="Times New Roman" w:hAnsi="Leelawadee UI" w:cs="Leelawadee UI"/>
          <w:sz w:val="26"/>
          <w:szCs w:val="26"/>
          <w:cs/>
        </w:rPr>
        <w:t>สรุปผลรวมและการยอมรับ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513"/>
        <w:gridCol w:w="4513"/>
      </w:tblGrid>
      <w:tr w:rsidR="00000000" w14:paraId="668BCE4F" w14:textId="77777777">
        <w:trPr>
          <w:divId w:val="50929457"/>
          <w:tblHeader/>
        </w:trPr>
        <w:tc>
          <w:tcPr>
            <w:tcW w:w="2500" w:type="pct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0C26933E" w14:textId="77777777" w:rsidR="00754929" w:rsidRDefault="00754929">
            <w:pPr>
              <w:spacing w:before="150" w:after="150"/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  <w:t>รายการ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3EEB5E42" w14:textId="77777777" w:rsidR="00754929" w:rsidRDefault="00754929">
            <w:pPr>
              <w:spacing w:before="150" w:after="150"/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  <w:t>ผล</w:t>
            </w:r>
          </w:p>
        </w:tc>
      </w:tr>
      <w:tr w:rsidR="00000000" w14:paraId="7F990C7C" w14:textId="77777777">
        <w:trPr>
          <w:divId w:val="50929457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1C769FB7" w14:textId="77777777" w:rsidR="00754929" w:rsidRDefault="00754929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จำนวนโมดูลที่ทดสอบ</w:t>
            </w:r>
          </w:p>
        </w:tc>
        <w:tc>
          <w:tcPr>
            <w:tcW w:w="0" w:type="auto"/>
            <w:tcMar>
              <w:top w:w="0" w:type="dxa"/>
              <w:left w:w="90" w:type="dxa"/>
              <w:bottom w:w="0" w:type="dxa"/>
              <w:right w:w="90" w:type="dxa"/>
            </w:tcMar>
            <w:hideMark/>
          </w:tcPr>
          <w:p w14:paraId="0DDA025B" w14:textId="77777777" w:rsidR="00754929" w:rsidRDefault="00754929">
            <w:pPr>
              <w:spacing w:before="150" w:after="150"/>
              <w:rPr>
                <w:rFonts w:ascii="Leelawadee UI" w:eastAsia="Times New Roman" w:hAnsi="Leelawadee UI" w:cs="Leelawadee UI"/>
                <w:color w:val="9A7B2E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color w:val="9A7B2E"/>
                <w:sz w:val="20"/>
                <w:szCs w:val="20"/>
              </w:rPr>
              <w:t>8 (</w:t>
            </w:r>
            <w:r>
              <w:rPr>
                <w:rFonts w:ascii="Leelawadee UI" w:eastAsia="Times New Roman" w:hAnsi="Leelawadee UI" w:cs="Leelawadee UI"/>
                <w:color w:val="9A7B2E"/>
                <w:sz w:val="20"/>
                <w:szCs w:val="20"/>
                <w:cs/>
              </w:rPr>
              <w:t>ตัวอย่าง)</w:t>
            </w:r>
          </w:p>
        </w:tc>
      </w:tr>
      <w:tr w:rsidR="00000000" w14:paraId="43E7AB54" w14:textId="77777777">
        <w:trPr>
          <w:divId w:val="50929457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2D80F06D" w14:textId="77777777" w:rsidR="00754929" w:rsidRDefault="00754929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 xml:space="preserve">โมดูลที่ 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Pass</w:t>
            </w:r>
          </w:p>
        </w:tc>
        <w:tc>
          <w:tcPr>
            <w:tcW w:w="0" w:type="auto"/>
            <w:tcMar>
              <w:top w:w="0" w:type="dxa"/>
              <w:left w:w="90" w:type="dxa"/>
              <w:bottom w:w="0" w:type="dxa"/>
              <w:right w:w="90" w:type="dxa"/>
            </w:tcMar>
            <w:hideMark/>
          </w:tcPr>
          <w:p w14:paraId="46945758" w14:textId="77777777" w:rsidR="00754929" w:rsidRDefault="00754929">
            <w:pPr>
              <w:spacing w:before="150" w:after="150"/>
              <w:rPr>
                <w:rFonts w:ascii="Leelawadee UI" w:eastAsia="Times New Roman" w:hAnsi="Leelawadee UI" w:cs="Leelawadee UI"/>
                <w:color w:val="9A7B2E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color w:val="9A7B2E"/>
                <w:sz w:val="20"/>
                <w:szCs w:val="20"/>
              </w:rPr>
              <w:t> </w:t>
            </w:r>
          </w:p>
        </w:tc>
      </w:tr>
      <w:tr w:rsidR="00000000" w14:paraId="4C016D49" w14:textId="77777777">
        <w:trPr>
          <w:divId w:val="50929457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29A47F9F" w14:textId="77777777" w:rsidR="00754929" w:rsidRDefault="00754929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Defect 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 xml:space="preserve">คงเหลือ — 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Critical / High</w:t>
            </w:r>
          </w:p>
        </w:tc>
        <w:tc>
          <w:tcPr>
            <w:tcW w:w="0" w:type="auto"/>
            <w:tcMar>
              <w:top w:w="0" w:type="dxa"/>
              <w:left w:w="90" w:type="dxa"/>
              <w:bottom w:w="0" w:type="dxa"/>
              <w:right w:w="90" w:type="dxa"/>
            </w:tcMar>
            <w:hideMark/>
          </w:tcPr>
          <w:p w14:paraId="26C0C2E4" w14:textId="77777777" w:rsidR="00754929" w:rsidRDefault="00754929">
            <w:pPr>
              <w:spacing w:before="150" w:after="150"/>
              <w:rPr>
                <w:rFonts w:ascii="Leelawadee UI" w:eastAsia="Times New Roman" w:hAnsi="Leelawadee UI" w:cs="Leelawadee UI"/>
                <w:color w:val="9A7B2E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color w:val="9A7B2E"/>
                <w:sz w:val="20"/>
                <w:szCs w:val="20"/>
              </w:rPr>
              <w:t> </w:t>
            </w:r>
          </w:p>
        </w:tc>
      </w:tr>
      <w:tr w:rsidR="00000000" w14:paraId="6AF29DF9" w14:textId="77777777">
        <w:trPr>
          <w:divId w:val="50929457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6DCA55CB" w14:textId="77777777" w:rsidR="00754929" w:rsidRDefault="00754929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ผลการยอมรับโดยรวม</w:t>
            </w:r>
          </w:p>
        </w:tc>
        <w:tc>
          <w:tcPr>
            <w:tcW w:w="0" w:type="auto"/>
            <w:tcMar>
              <w:top w:w="0" w:type="dxa"/>
              <w:left w:w="90" w:type="dxa"/>
              <w:bottom w:w="0" w:type="dxa"/>
              <w:right w:w="90" w:type="dxa"/>
            </w:tcMar>
            <w:hideMark/>
          </w:tcPr>
          <w:p w14:paraId="064A4981" w14:textId="77777777" w:rsidR="00754929" w:rsidRDefault="00754929">
            <w:pPr>
              <w:spacing w:before="150" w:after="150"/>
              <w:rPr>
                <w:rFonts w:ascii="Leelawadee UI" w:eastAsia="Times New Roman" w:hAnsi="Leelawadee UI" w:cs="Leelawadee UI"/>
                <w:color w:val="9A7B2E"/>
                <w:sz w:val="20"/>
                <w:szCs w:val="20"/>
              </w:rPr>
            </w:pPr>
            <w:r>
              <w:rPr>
                <w:rFonts w:ascii="Segoe UI Symbol" w:eastAsia="Times New Roman" w:hAnsi="Segoe UI Symbol" w:cs="Segoe UI Symbol"/>
                <w:color w:val="9A7B2E"/>
                <w:sz w:val="20"/>
                <w:szCs w:val="20"/>
              </w:rPr>
              <w:t>☐</w:t>
            </w:r>
            <w:r>
              <w:rPr>
                <w:rFonts w:ascii="Leelawadee UI" w:eastAsia="Times New Roman" w:hAnsi="Leelawadee UI" w:cs="Leelawadee UI"/>
                <w:color w:val="9A7B2E"/>
                <w:sz w:val="20"/>
                <w:szCs w:val="20"/>
              </w:rPr>
              <w:t xml:space="preserve"> </w:t>
            </w:r>
            <w:r>
              <w:rPr>
                <w:rFonts w:ascii="Leelawadee UI" w:eastAsia="Times New Roman" w:hAnsi="Leelawadee UI" w:cs="Leelawadee UI"/>
                <w:color w:val="9A7B2E"/>
                <w:sz w:val="20"/>
                <w:szCs w:val="20"/>
                <w:cs/>
              </w:rPr>
              <w:t>ยอมรับ (</w:t>
            </w:r>
            <w:r>
              <w:rPr>
                <w:rFonts w:ascii="Leelawadee UI" w:eastAsia="Times New Roman" w:hAnsi="Leelawadee UI" w:cs="Leelawadee UI"/>
                <w:color w:val="9A7B2E"/>
                <w:sz w:val="20"/>
                <w:szCs w:val="20"/>
              </w:rPr>
              <w:t xml:space="preserve">Accepted)   </w:t>
            </w:r>
            <w:r>
              <w:rPr>
                <w:rFonts w:ascii="Segoe UI Symbol" w:eastAsia="Times New Roman" w:hAnsi="Segoe UI Symbol" w:cs="Segoe UI Symbol"/>
                <w:color w:val="9A7B2E"/>
                <w:sz w:val="20"/>
                <w:szCs w:val="20"/>
              </w:rPr>
              <w:t>☐</w:t>
            </w:r>
            <w:r>
              <w:rPr>
                <w:rFonts w:ascii="Leelawadee UI" w:eastAsia="Times New Roman" w:hAnsi="Leelawadee UI" w:cs="Leelawadee UI"/>
                <w:color w:val="9A7B2E"/>
                <w:sz w:val="20"/>
                <w:szCs w:val="20"/>
              </w:rPr>
              <w:t xml:space="preserve"> </w:t>
            </w:r>
            <w:r>
              <w:rPr>
                <w:rFonts w:ascii="Leelawadee UI" w:eastAsia="Times New Roman" w:hAnsi="Leelawadee UI" w:cs="Leelawadee UI"/>
                <w:color w:val="9A7B2E"/>
                <w:sz w:val="20"/>
                <w:szCs w:val="20"/>
                <w:cs/>
              </w:rPr>
              <w:t>ยอมรับมีเงื่อนไข</w:t>
            </w:r>
            <w:r>
              <w:rPr>
                <w:rFonts w:ascii="Leelawadee UI" w:eastAsia="Times New Roman" w:hAnsi="Leelawadee UI" w:cs="Leelawadee UI"/>
                <w:color w:val="9A7B2E"/>
                <w:sz w:val="20"/>
                <w:szCs w:val="20"/>
              </w:rPr>
              <w:t xml:space="preserve">   </w:t>
            </w:r>
            <w:r>
              <w:rPr>
                <w:rFonts w:ascii="Segoe UI Symbol" w:eastAsia="Times New Roman" w:hAnsi="Segoe UI Symbol" w:cs="Segoe UI Symbol"/>
                <w:color w:val="9A7B2E"/>
                <w:sz w:val="20"/>
                <w:szCs w:val="20"/>
              </w:rPr>
              <w:t>☐</w:t>
            </w:r>
            <w:r>
              <w:rPr>
                <w:rFonts w:ascii="Leelawadee UI" w:eastAsia="Times New Roman" w:hAnsi="Leelawadee UI" w:cs="Leelawadee UI"/>
                <w:color w:val="9A7B2E"/>
                <w:sz w:val="20"/>
                <w:szCs w:val="20"/>
              </w:rPr>
              <w:t xml:space="preserve"> </w:t>
            </w:r>
            <w:r>
              <w:rPr>
                <w:rFonts w:ascii="Leelawadee UI" w:eastAsia="Times New Roman" w:hAnsi="Leelawadee UI" w:cs="Leelawadee UI"/>
                <w:color w:val="9A7B2E"/>
                <w:sz w:val="20"/>
                <w:szCs w:val="20"/>
                <w:cs/>
              </w:rPr>
              <w:t>ไม่ยอมรับ</w:t>
            </w:r>
          </w:p>
        </w:tc>
      </w:tr>
    </w:tbl>
    <w:p w14:paraId="78A33790" w14:textId="77777777" w:rsidR="00754929" w:rsidRDefault="00754929">
      <w:pPr>
        <w:divId w:val="1980455712"/>
        <w:rPr>
          <w:rFonts w:ascii="Leelawadee UI" w:eastAsia="Times New Roman" w:hAnsi="Leelawadee UI" w:cs="Leelawadee UI"/>
          <w:sz w:val="20"/>
          <w:szCs w:val="20"/>
        </w:rPr>
      </w:pPr>
      <w:r>
        <w:rPr>
          <w:rFonts w:ascii="Leelawadee UI" w:eastAsia="Times New Roman" w:hAnsi="Leelawadee UI" w:cs="Leelawadee UI"/>
          <w:b/>
          <w:bCs/>
          <w:sz w:val="20"/>
          <w:szCs w:val="20"/>
          <w:cs/>
        </w:rPr>
        <w:t>มติคณะกรรมการตรวจรับ:</w:t>
      </w:r>
      <w:r>
        <w:rPr>
          <w:rFonts w:ascii="Leelawadee UI" w:eastAsia="Times New Roman" w:hAnsi="Leelawadee UI" w:cs="Leelawadee UI"/>
          <w:sz w:val="20"/>
          <w:szCs w:val="20"/>
          <w:cs/>
        </w:rPr>
        <w:t xml:space="preserve"> </w:t>
      </w:r>
      <w:r>
        <w:rPr>
          <w:rStyle w:val="blank1"/>
          <w:rFonts w:ascii="Leelawadee UI" w:eastAsia="Times New Roman" w:hAnsi="Leelawadee UI" w:cs="Leelawadee UI"/>
          <w:sz w:val="20"/>
          <w:szCs w:val="20"/>
        </w:rPr>
        <w:t> </w:t>
      </w:r>
      <w:r>
        <w:rPr>
          <w:rFonts w:ascii="Leelawadee UI" w:eastAsia="Times New Roman" w:hAnsi="Leelawadee UI" w:cs="Leelawadee UI"/>
          <w:sz w:val="20"/>
          <w:szCs w:val="20"/>
          <w:cs/>
        </w:rPr>
        <w:t xml:space="preserve"> — เมื่อยอมรับครบทุกโมดูล (รพ.หลัก) และไม่มี </w:t>
      </w:r>
      <w:r>
        <w:rPr>
          <w:rFonts w:ascii="Leelawadee UI" w:eastAsia="Times New Roman" w:hAnsi="Leelawadee UI" w:cs="Leelawadee UI"/>
          <w:sz w:val="20"/>
          <w:szCs w:val="20"/>
        </w:rPr>
        <w:t xml:space="preserve">Defect Critical/High </w:t>
      </w:r>
      <w:r>
        <w:rPr>
          <w:rFonts w:ascii="Leelawadee UI" w:eastAsia="Times New Roman" w:hAnsi="Leelawadee UI" w:cs="Leelawadee UI"/>
          <w:sz w:val="20"/>
          <w:szCs w:val="20"/>
          <w:cs/>
        </w:rPr>
        <w:t xml:space="preserve">ค้าง ถือเป็นเงื่อนไขครบถ้วนสำหรับการตรวจรับงวดที่ 2 </w:t>
      </w:r>
      <w:r>
        <w:rPr>
          <w:rFonts w:ascii="Leelawadee UI" w:eastAsia="Times New Roman" w:hAnsi="Leelawadee UI" w:cs="Leelawadee UI"/>
          <w:sz w:val="20"/>
          <w:szCs w:val="20"/>
        </w:rPr>
        <w:t xml:space="preserve">· </w:t>
      </w:r>
      <w:r>
        <w:rPr>
          <w:rFonts w:ascii="Leelawadee UI" w:eastAsia="Times New Roman" w:hAnsi="Leelawadee UI" w:cs="Leelawadee UI"/>
          <w:sz w:val="20"/>
          <w:szCs w:val="20"/>
          <w:cs/>
        </w:rPr>
        <w:t xml:space="preserve">การ </w:t>
      </w:r>
      <w:r>
        <w:rPr>
          <w:rFonts w:ascii="Leelawadee UI" w:eastAsia="Times New Roman" w:hAnsi="Leelawadee UI" w:cs="Leelawadee UI"/>
          <w:sz w:val="20"/>
          <w:szCs w:val="20"/>
        </w:rPr>
        <w:t xml:space="preserve">Rollout </w:t>
      </w:r>
      <w:r>
        <w:rPr>
          <w:rFonts w:ascii="Leelawadee UI" w:eastAsia="Times New Roman" w:hAnsi="Leelawadee UI" w:cs="Leelawadee UI"/>
          <w:sz w:val="20"/>
          <w:szCs w:val="20"/>
          <w:cs/>
        </w:rPr>
        <w:t>ครบ 9 จุดบริการและตรวจรับครบเป็นเงื่อนไขของงวดที่ 3 (50%)</w:t>
      </w:r>
    </w:p>
    <w:p w14:paraId="289794E9" w14:textId="77777777" w:rsidR="00754929" w:rsidRDefault="00754929">
      <w:pPr>
        <w:jc w:val="center"/>
        <w:divId w:val="2013096250"/>
        <w:rPr>
          <w:rFonts w:ascii="Leelawadee UI" w:eastAsia="Times New Roman" w:hAnsi="Leelawadee UI" w:cs="Leelawadee UI"/>
          <w:sz w:val="20"/>
          <w:szCs w:val="20"/>
          <w:cs/>
        </w:rPr>
      </w:pPr>
      <w:r>
        <w:rPr>
          <w:rFonts w:ascii="Leelawadee UI" w:eastAsia="Times New Roman" w:hAnsi="Leelawadee UI" w:cs="Leelawadee UI"/>
          <w:sz w:val="20"/>
          <w:szCs w:val="20"/>
          <w:cs/>
        </w:rPr>
        <w:t>(</w:t>
      </w:r>
      <w:r>
        <w:rPr>
          <w:rStyle w:val="blank1"/>
          <w:rFonts w:ascii="Leelawadee UI" w:eastAsia="Times New Roman" w:hAnsi="Leelawadee UI" w:cs="Leelawadee UI"/>
          <w:sz w:val="20"/>
          <w:szCs w:val="20"/>
        </w:rPr>
        <w:t> </w:t>
      </w:r>
      <w:r>
        <w:rPr>
          <w:rFonts w:ascii="Leelawadee UI" w:eastAsia="Times New Roman" w:hAnsi="Leelawadee UI" w:cs="Leelawadee UI"/>
          <w:sz w:val="20"/>
          <w:szCs w:val="20"/>
          <w:cs/>
        </w:rPr>
        <w:t>)</w:t>
      </w:r>
      <w:r>
        <w:rPr>
          <w:rFonts w:ascii="Leelawadee UI" w:eastAsia="Times New Roman" w:hAnsi="Leelawadee UI" w:cs="Leelawadee UI"/>
          <w:sz w:val="20"/>
          <w:szCs w:val="20"/>
          <w:cs/>
        </w:rPr>
        <w:br/>
      </w:r>
      <w:r>
        <w:rPr>
          <w:rStyle w:val="role"/>
          <w:rFonts w:ascii="Leelawadee UI" w:eastAsia="Times New Roman" w:hAnsi="Leelawadee UI" w:cs="Leelawadee UI"/>
          <w:sz w:val="20"/>
          <w:szCs w:val="20"/>
          <w:cs/>
        </w:rPr>
        <w:t xml:space="preserve">ผู้จัดทำ — </w:t>
      </w:r>
      <w:r>
        <w:rPr>
          <w:rStyle w:val="role"/>
          <w:rFonts w:ascii="Leelawadee UI" w:eastAsia="Times New Roman" w:hAnsi="Leelawadee UI" w:cs="Leelawadee UI"/>
          <w:sz w:val="20"/>
          <w:szCs w:val="20"/>
        </w:rPr>
        <w:t xml:space="preserve">Tester/Senior Imp </w:t>
      </w:r>
      <w:r>
        <w:rPr>
          <w:rStyle w:val="role"/>
          <w:rFonts w:ascii="Leelawadee UI" w:eastAsia="Times New Roman" w:hAnsi="Leelawadee UI" w:cs="Leelawadee UI"/>
          <w:sz w:val="20"/>
          <w:szCs w:val="20"/>
          <w:cs/>
        </w:rPr>
        <w:t>เตทีม (</w:t>
      </w:r>
      <w:r>
        <w:rPr>
          <w:rStyle w:val="role"/>
          <w:rFonts w:ascii="Leelawadee UI" w:eastAsia="Times New Roman" w:hAnsi="Leelawadee UI" w:cs="Leelawadee UI"/>
          <w:sz w:val="20"/>
          <w:szCs w:val="20"/>
        </w:rPr>
        <w:t>HosXP)</w:t>
      </w:r>
    </w:p>
    <w:p w14:paraId="5A388363" w14:textId="77777777" w:rsidR="00754929" w:rsidRDefault="00754929">
      <w:pPr>
        <w:jc w:val="center"/>
        <w:divId w:val="2013096250"/>
        <w:rPr>
          <w:rFonts w:ascii="Leelawadee UI" w:eastAsia="Times New Roman" w:hAnsi="Leelawadee UI" w:cs="Leelawadee UI"/>
          <w:sz w:val="20"/>
          <w:szCs w:val="20"/>
          <w:cs/>
        </w:rPr>
      </w:pPr>
      <w:r>
        <w:rPr>
          <w:rFonts w:ascii="Leelawadee UI" w:eastAsia="Times New Roman" w:hAnsi="Leelawadee UI" w:cs="Leelawadee UI"/>
          <w:sz w:val="20"/>
          <w:szCs w:val="20"/>
          <w:cs/>
        </w:rPr>
        <w:t>(</w:t>
      </w:r>
      <w:r>
        <w:rPr>
          <w:rStyle w:val="blank1"/>
          <w:rFonts w:ascii="Leelawadee UI" w:eastAsia="Times New Roman" w:hAnsi="Leelawadee UI" w:cs="Leelawadee UI"/>
          <w:sz w:val="20"/>
          <w:szCs w:val="20"/>
        </w:rPr>
        <w:t> </w:t>
      </w:r>
      <w:r>
        <w:rPr>
          <w:rFonts w:ascii="Leelawadee UI" w:eastAsia="Times New Roman" w:hAnsi="Leelawadee UI" w:cs="Leelawadee UI"/>
          <w:sz w:val="20"/>
          <w:szCs w:val="20"/>
          <w:cs/>
        </w:rPr>
        <w:t>)</w:t>
      </w:r>
      <w:r>
        <w:rPr>
          <w:rFonts w:ascii="Leelawadee UI" w:eastAsia="Times New Roman" w:hAnsi="Leelawadee UI" w:cs="Leelawadee UI"/>
          <w:sz w:val="20"/>
          <w:szCs w:val="20"/>
          <w:cs/>
        </w:rPr>
        <w:br/>
      </w:r>
      <w:r>
        <w:rPr>
          <w:rStyle w:val="role"/>
          <w:rFonts w:ascii="Leelawadee UI" w:eastAsia="Times New Roman" w:hAnsi="Leelawadee UI" w:cs="Leelawadee UI"/>
          <w:sz w:val="20"/>
          <w:szCs w:val="20"/>
          <w:cs/>
        </w:rPr>
        <w:t xml:space="preserve">ผู้แทน </w:t>
      </w:r>
      <w:r>
        <w:rPr>
          <w:rStyle w:val="role"/>
          <w:rFonts w:ascii="Leelawadee UI" w:eastAsia="Times New Roman" w:hAnsi="Leelawadee UI" w:cs="Leelawadee UI"/>
          <w:sz w:val="20"/>
          <w:szCs w:val="20"/>
        </w:rPr>
        <w:t>Business Process Owner (</w:t>
      </w:r>
      <w:r>
        <w:rPr>
          <w:rStyle w:val="role"/>
          <w:rFonts w:ascii="Leelawadee UI" w:eastAsia="Times New Roman" w:hAnsi="Leelawadee UI" w:cs="Leelawadee UI"/>
          <w:sz w:val="20"/>
          <w:szCs w:val="20"/>
          <w:cs/>
        </w:rPr>
        <w:t>รพ.หลัก)</w:t>
      </w:r>
    </w:p>
    <w:p w14:paraId="45155783" w14:textId="77777777" w:rsidR="00754929" w:rsidRDefault="00754929">
      <w:pPr>
        <w:jc w:val="center"/>
        <w:divId w:val="2013096250"/>
        <w:rPr>
          <w:rFonts w:ascii="Leelawadee UI" w:eastAsia="Times New Roman" w:hAnsi="Leelawadee UI" w:cs="Leelawadee UI"/>
          <w:sz w:val="20"/>
          <w:szCs w:val="20"/>
          <w:cs/>
        </w:rPr>
      </w:pPr>
      <w:r>
        <w:rPr>
          <w:rFonts w:ascii="Leelawadee UI" w:eastAsia="Times New Roman" w:hAnsi="Leelawadee UI" w:cs="Leelawadee UI"/>
          <w:sz w:val="20"/>
          <w:szCs w:val="20"/>
          <w:cs/>
        </w:rPr>
        <w:t>(</w:t>
      </w:r>
      <w:r>
        <w:rPr>
          <w:rStyle w:val="blank1"/>
          <w:rFonts w:ascii="Leelawadee UI" w:eastAsia="Times New Roman" w:hAnsi="Leelawadee UI" w:cs="Leelawadee UI"/>
          <w:sz w:val="20"/>
          <w:szCs w:val="20"/>
        </w:rPr>
        <w:t> </w:t>
      </w:r>
      <w:r>
        <w:rPr>
          <w:rFonts w:ascii="Leelawadee UI" w:eastAsia="Times New Roman" w:hAnsi="Leelawadee UI" w:cs="Leelawadee UI"/>
          <w:sz w:val="20"/>
          <w:szCs w:val="20"/>
          <w:cs/>
        </w:rPr>
        <w:t>)</w:t>
      </w:r>
      <w:r>
        <w:rPr>
          <w:rFonts w:ascii="Leelawadee UI" w:eastAsia="Times New Roman" w:hAnsi="Leelawadee UI" w:cs="Leelawadee UI"/>
          <w:sz w:val="20"/>
          <w:szCs w:val="20"/>
          <w:cs/>
        </w:rPr>
        <w:br/>
      </w:r>
      <w:r>
        <w:rPr>
          <w:rStyle w:val="role"/>
          <w:rFonts w:ascii="Leelawadee UI" w:eastAsia="Times New Roman" w:hAnsi="Leelawadee UI" w:cs="Leelawadee UI"/>
          <w:sz w:val="20"/>
          <w:szCs w:val="20"/>
          <w:cs/>
        </w:rPr>
        <w:t>ผู้อนุมัติ (ประธานกรรมการตรวจรับ)</w:t>
      </w:r>
    </w:p>
    <w:p w14:paraId="5ECB21AB" w14:textId="77777777" w:rsidR="00754929" w:rsidRDefault="00754929">
      <w:pPr>
        <w:jc w:val="center"/>
        <w:divId w:val="455829296"/>
        <w:rPr>
          <w:rFonts w:ascii="Leelawadee UI" w:eastAsia="Times New Roman" w:hAnsi="Leelawadee UI" w:cs="Leelawadee UI"/>
          <w:sz w:val="18"/>
          <w:szCs w:val="18"/>
          <w:cs/>
        </w:rPr>
      </w:pPr>
      <w:r>
        <w:rPr>
          <w:rFonts w:ascii="Leelawadee UI" w:eastAsia="Times New Roman" w:hAnsi="Leelawadee UI" w:cs="Leelawadee UI"/>
          <w:sz w:val="18"/>
          <w:szCs w:val="18"/>
          <w:cs/>
        </w:rPr>
        <w:t>เอกสารต้นแบบ (</w:t>
      </w:r>
      <w:r>
        <w:rPr>
          <w:rFonts w:ascii="Leelawadee UI" w:eastAsia="Times New Roman" w:hAnsi="Leelawadee UI" w:cs="Leelawadee UI"/>
          <w:sz w:val="18"/>
          <w:szCs w:val="18"/>
        </w:rPr>
        <w:t xml:space="preserve">Template) — </w:t>
      </w:r>
      <w:r>
        <w:rPr>
          <w:rFonts w:ascii="Leelawadee UI" w:eastAsia="Times New Roman" w:hAnsi="Leelawadee UI" w:cs="Leelawadee UI"/>
          <w:sz w:val="18"/>
          <w:szCs w:val="18"/>
          <w:cs/>
        </w:rPr>
        <w:t xml:space="preserve">โครงการ </w:t>
      </w:r>
      <w:r>
        <w:rPr>
          <w:rFonts w:ascii="Leelawadee UI" w:eastAsia="Times New Roman" w:hAnsi="Leelawadee UI" w:cs="Leelawadee UI"/>
          <w:sz w:val="18"/>
          <w:szCs w:val="18"/>
        </w:rPr>
        <w:t xml:space="preserve">HIS </w:t>
      </w:r>
      <w:r>
        <w:rPr>
          <w:rFonts w:ascii="Leelawadee UI" w:eastAsia="Times New Roman" w:hAnsi="Leelawadee UI" w:cs="Leelawadee UI"/>
          <w:sz w:val="18"/>
          <w:szCs w:val="18"/>
          <w:cs/>
        </w:rPr>
        <w:t xml:space="preserve">เมืองสมุทร (ปู่เจ้าฯ+ปากน้ำ) </w:t>
      </w:r>
      <w:r>
        <w:rPr>
          <w:rFonts w:ascii="Leelawadee UI" w:eastAsia="Times New Roman" w:hAnsi="Leelawadee UI" w:cs="Leelawadee UI"/>
          <w:sz w:val="18"/>
          <w:szCs w:val="18"/>
        </w:rPr>
        <w:t xml:space="preserve">· </w:t>
      </w:r>
      <w:r>
        <w:rPr>
          <w:rFonts w:ascii="Leelawadee UI" w:eastAsia="Times New Roman" w:hAnsi="Leelawadee UI" w:cs="Leelawadee UI"/>
          <w:sz w:val="18"/>
          <w:szCs w:val="18"/>
          <w:cs/>
        </w:rPr>
        <w:t xml:space="preserve">ปรับ/กรอกให้ตรงข้อมูลจริงก่อนใช้ </w:t>
      </w:r>
      <w:r>
        <w:rPr>
          <w:rFonts w:ascii="Leelawadee UI" w:eastAsia="Times New Roman" w:hAnsi="Leelawadee UI" w:cs="Leelawadee UI"/>
          <w:sz w:val="18"/>
          <w:szCs w:val="18"/>
        </w:rPr>
        <w:t xml:space="preserve">· </w:t>
      </w:r>
      <w:r>
        <w:rPr>
          <w:rFonts w:ascii="Leelawadee UI" w:eastAsia="Times New Roman" w:hAnsi="Leelawadee UI" w:cs="Leelawadee UI"/>
          <w:sz w:val="18"/>
          <w:szCs w:val="18"/>
          <w:cs/>
        </w:rPr>
        <w:t xml:space="preserve">อ้างอิงสัญญาแนบท้าย 1 </w:t>
      </w:r>
    </w:p>
    <w:sectPr w:rsidR="00754929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inherit">
    <w:panose1 w:val="00000000000000000000"/>
    <w:charset w:val="00"/>
    <w:family w:val="roman"/>
    <w:notTrueType/>
    <w:pitch w:val="default"/>
  </w:font>
  <w:font w:name="Cascadia Code">
    <w:panose1 w:val="020B0609020000020004"/>
    <w:charset w:val="00"/>
    <w:family w:val="modern"/>
    <w:pitch w:val="fixed"/>
    <w:sig w:usb0="A1002AFF" w:usb1="C200F9FB" w:usb2="00040020" w:usb3="00000000" w:csb0="000001FF" w:csb1="00000000"/>
  </w:font>
  <w:font w:name="Leelawadee UI">
    <w:panose1 w:val="020B0502040204020203"/>
    <w:charset w:val="00"/>
    <w:family w:val="swiss"/>
    <w:pitch w:val="variable"/>
    <w:sig w:usb0="A3000003" w:usb1="00000000" w:usb2="00010000" w:usb3="00000000" w:csb0="000101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0227855"/>
    <w:multiLevelType w:val="multilevel"/>
    <w:tmpl w:val="6680D9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F99596B"/>
    <w:multiLevelType w:val="multilevel"/>
    <w:tmpl w:val="73BA2D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68917400">
    <w:abstractNumId w:val="1"/>
  </w:num>
  <w:num w:numId="2" w16cid:durableId="116045898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noPunctuationKerning/>
  <w:characterSpacingControl w:val="doNotCompress"/>
  <w:compat>
    <w:doNotSnapToGridInCell/>
    <w:applyBreakingRules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17615"/>
    <w:rsid w:val="00086C2D"/>
    <w:rsid w:val="00754929"/>
    <w:rsid w:val="00F176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712611D9"/>
  <w15:chartTrackingRefBased/>
  <w15:docId w15:val="{C8E52C27-4945-4DA1-8C7B-6E9E0BC1CC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Angsana New" w:eastAsiaTheme="minorEastAsia" w:hAnsi="Angsana New" w:cs="Angsana New"/>
      <w:sz w:val="28"/>
      <w:szCs w:val="28"/>
    </w:rPr>
  </w:style>
  <w:style w:type="paragraph" w:styleId="1">
    <w:name w:val="heading 1"/>
    <w:basedOn w:val="a"/>
    <w:link w:val="10"/>
    <w:uiPriority w:val="9"/>
    <w:qFormat/>
    <w:pPr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paragraph" w:styleId="2">
    <w:name w:val="heading 2"/>
    <w:basedOn w:val="a"/>
    <w:link w:val="20"/>
    <w:uiPriority w:val="9"/>
    <w:qFormat/>
    <w:pPr>
      <w:spacing w:before="100" w:beforeAutospacing="1" w:after="100" w:afterAutospacing="1"/>
      <w:outlineLvl w:val="1"/>
    </w:pPr>
    <w:rPr>
      <w:b/>
      <w:bCs/>
      <w:sz w:val="36"/>
      <w:szCs w:val="36"/>
    </w:rPr>
  </w:style>
  <w:style w:type="paragraph" w:styleId="3">
    <w:name w:val="heading 3"/>
    <w:basedOn w:val="a"/>
    <w:link w:val="30"/>
    <w:uiPriority w:val="9"/>
    <w:qFormat/>
    <w:pPr>
      <w:spacing w:before="100" w:beforeAutospacing="1" w:after="100" w:afterAutospacing="1"/>
      <w:outlineLvl w:val="2"/>
    </w:pPr>
    <w:rPr>
      <w:b/>
      <w:bCs/>
      <w:sz w:val="27"/>
      <w:szCs w:val="27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semiHidden/>
    <w:unhideWhenUsed/>
    <w:rPr>
      <w:color w:val="0000FF"/>
      <w:u w:val="single"/>
    </w:rPr>
  </w:style>
  <w:style w:type="character" w:styleId="a4">
    <w:name w:val="FollowedHyperlink"/>
    <w:basedOn w:val="a0"/>
    <w:uiPriority w:val="99"/>
    <w:semiHidden/>
    <w:unhideWhenUsed/>
    <w:rPr>
      <w:color w:val="800080"/>
      <w:u w:val="single"/>
    </w:rPr>
  </w:style>
  <w:style w:type="character" w:customStyle="1" w:styleId="10">
    <w:name w:val="หัวเรื่อง 1 อักขระ"/>
    <w:basedOn w:val="a0"/>
    <w:link w:val="1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20">
    <w:name w:val="หัวเรื่อง 2 อักขระ"/>
    <w:basedOn w:val="a0"/>
    <w:link w:val="2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30">
    <w:name w:val="หัวเรื่อง 3 อักขระ"/>
    <w:basedOn w:val="a0"/>
    <w:link w:val="3"/>
    <w:uiPriority w:val="9"/>
    <w:semiHidden/>
    <w:rPr>
      <w:rFonts w:asciiTheme="minorHAnsi" w:eastAsiaTheme="majorEastAsia" w:hAnsiTheme="minorHAnsi" w:cstheme="majorBidi"/>
      <w:color w:val="0F4761" w:themeColor="accent1" w:themeShade="BF"/>
      <w:sz w:val="28"/>
      <w:szCs w:val="35"/>
    </w:rPr>
  </w:style>
  <w:style w:type="paragraph" w:customStyle="1" w:styleId="msonormal0">
    <w:name w:val="msonormal"/>
    <w:basedOn w:val="a"/>
    <w:pPr>
      <w:spacing w:before="105" w:after="105"/>
    </w:pPr>
  </w:style>
  <w:style w:type="paragraph" w:styleId="a5">
    <w:name w:val="Normal (Web)"/>
    <w:basedOn w:val="a"/>
    <w:uiPriority w:val="99"/>
    <w:semiHidden/>
    <w:unhideWhenUsed/>
    <w:pPr>
      <w:spacing w:before="105" w:after="105"/>
    </w:pPr>
  </w:style>
  <w:style w:type="paragraph" w:customStyle="1" w:styleId="page">
    <w:name w:val="page"/>
    <w:basedOn w:val="a"/>
    <w:pPr>
      <w:spacing w:before="360" w:after="360"/>
    </w:pPr>
  </w:style>
  <w:style w:type="paragraph" w:customStyle="1" w:styleId="toolbar">
    <w:name w:val="toolbar"/>
    <w:basedOn w:val="a"/>
    <w:pPr>
      <w:shd w:val="clear" w:color="auto" w:fill="0F1F24"/>
      <w:spacing w:before="45" w:after="45"/>
    </w:pPr>
    <w:rPr>
      <w:color w:val="CFE3E3"/>
      <w:sz w:val="20"/>
      <w:szCs w:val="20"/>
    </w:rPr>
  </w:style>
  <w:style w:type="paragraph" w:customStyle="1" w:styleId="btn-print">
    <w:name w:val="btn-print"/>
    <w:basedOn w:val="a"/>
    <w:pPr>
      <w:spacing w:before="45" w:after="45"/>
    </w:pPr>
    <w:rPr>
      <w:rFonts w:ascii="inherit" w:hAnsi="inherit"/>
      <w:b/>
      <w:bCs/>
      <w:color w:val="FFFFFF"/>
      <w:sz w:val="19"/>
      <w:szCs w:val="19"/>
    </w:rPr>
  </w:style>
  <w:style w:type="paragraph" w:customStyle="1" w:styleId="dochead">
    <w:name w:val="dochead"/>
    <w:basedOn w:val="a"/>
    <w:pPr>
      <w:spacing w:before="45" w:after="45"/>
    </w:pPr>
    <w:rPr>
      <w:color w:val="FFFFFF"/>
    </w:rPr>
  </w:style>
  <w:style w:type="paragraph" w:customStyle="1" w:styleId="ctrl">
    <w:name w:val="ctrl"/>
    <w:basedOn w:val="a"/>
    <w:pPr>
      <w:spacing w:before="330"/>
      <w:ind w:left="510" w:right="510"/>
    </w:pPr>
  </w:style>
  <w:style w:type="paragraph" w:customStyle="1" w:styleId="meta-griddiv">
    <w:name w:val="meta-grid&gt;div"/>
    <w:basedOn w:val="a"/>
    <w:pPr>
      <w:spacing w:before="45" w:after="45"/>
    </w:pPr>
    <w:rPr>
      <w:sz w:val="20"/>
      <w:szCs w:val="20"/>
    </w:rPr>
  </w:style>
  <w:style w:type="paragraph" w:customStyle="1" w:styleId="body">
    <w:name w:val="body"/>
    <w:basedOn w:val="a"/>
    <w:pPr>
      <w:spacing w:before="45" w:after="45"/>
    </w:pPr>
  </w:style>
  <w:style w:type="paragraph" w:customStyle="1" w:styleId="small">
    <w:name w:val="small"/>
    <w:basedOn w:val="a"/>
    <w:pPr>
      <w:spacing w:before="45" w:after="45"/>
    </w:pPr>
    <w:rPr>
      <w:sz w:val="19"/>
      <w:szCs w:val="19"/>
    </w:rPr>
  </w:style>
  <w:style w:type="paragraph" w:customStyle="1" w:styleId="fill">
    <w:name w:val="fill"/>
    <w:basedOn w:val="a"/>
    <w:pPr>
      <w:spacing w:before="45" w:after="45"/>
    </w:pPr>
    <w:rPr>
      <w:color w:val="9A7B2E"/>
    </w:rPr>
  </w:style>
  <w:style w:type="paragraph" w:customStyle="1" w:styleId="blank">
    <w:name w:val="blank"/>
    <w:basedOn w:val="a"/>
    <w:pPr>
      <w:pBdr>
        <w:bottom w:val="dotted" w:sz="6" w:space="0" w:color="888888"/>
      </w:pBdr>
      <w:spacing w:before="45" w:after="45"/>
    </w:pPr>
  </w:style>
  <w:style w:type="paragraph" w:customStyle="1" w:styleId="hint">
    <w:name w:val="hint"/>
    <w:basedOn w:val="a"/>
    <w:pPr>
      <w:spacing w:before="45" w:after="45"/>
    </w:pPr>
    <w:rPr>
      <w:i/>
      <w:iCs/>
      <w:color w:val="B08328"/>
      <w:sz w:val="19"/>
      <w:szCs w:val="19"/>
    </w:rPr>
  </w:style>
  <w:style w:type="paragraph" w:customStyle="1" w:styleId="eg">
    <w:name w:val="eg"/>
    <w:basedOn w:val="a"/>
    <w:pPr>
      <w:spacing w:before="45" w:after="45"/>
    </w:pPr>
    <w:rPr>
      <w:sz w:val="19"/>
      <w:szCs w:val="19"/>
    </w:rPr>
  </w:style>
  <w:style w:type="paragraph" w:customStyle="1" w:styleId="note">
    <w:name w:val="note"/>
    <w:basedOn w:val="a"/>
    <w:pPr>
      <w:spacing w:before="180" w:after="180"/>
    </w:pPr>
    <w:rPr>
      <w:sz w:val="20"/>
      <w:szCs w:val="20"/>
    </w:rPr>
  </w:style>
  <w:style w:type="paragraph" w:customStyle="1" w:styleId="warn">
    <w:name w:val="warn"/>
    <w:basedOn w:val="a"/>
    <w:pPr>
      <w:spacing w:before="180" w:after="180"/>
    </w:pPr>
    <w:rPr>
      <w:sz w:val="20"/>
      <w:szCs w:val="20"/>
    </w:rPr>
  </w:style>
  <w:style w:type="paragraph" w:customStyle="1" w:styleId="tip">
    <w:name w:val="tip"/>
    <w:basedOn w:val="a"/>
    <w:pPr>
      <w:pBdr>
        <w:left w:val="single" w:sz="24" w:space="0" w:color="3B82C4"/>
      </w:pBdr>
      <w:shd w:val="clear" w:color="auto" w:fill="F0F6FF"/>
      <w:spacing w:before="180" w:after="180"/>
    </w:pPr>
    <w:rPr>
      <w:sz w:val="20"/>
      <w:szCs w:val="20"/>
    </w:rPr>
  </w:style>
  <w:style w:type="paragraph" w:customStyle="1" w:styleId="meta">
    <w:name w:val="meta"/>
    <w:basedOn w:val="a"/>
    <w:pPr>
      <w:spacing w:before="60" w:after="30"/>
    </w:pPr>
  </w:style>
  <w:style w:type="paragraph" w:customStyle="1" w:styleId="chip">
    <w:name w:val="chip"/>
    <w:basedOn w:val="a"/>
    <w:pPr>
      <w:spacing w:before="45" w:after="45"/>
    </w:pPr>
    <w:rPr>
      <w:b/>
      <w:bCs/>
      <w:sz w:val="18"/>
      <w:szCs w:val="18"/>
    </w:rPr>
  </w:style>
  <w:style w:type="paragraph" w:customStyle="1" w:styleId="badge">
    <w:name w:val="badge"/>
    <w:basedOn w:val="a"/>
    <w:pPr>
      <w:spacing w:before="45" w:after="45"/>
    </w:pPr>
    <w:rPr>
      <w:b/>
      <w:bCs/>
      <w:color w:val="FFFFFF"/>
      <w:sz w:val="17"/>
      <w:szCs w:val="17"/>
    </w:rPr>
  </w:style>
  <w:style w:type="paragraph" w:customStyle="1" w:styleId="b-fit">
    <w:name w:val="b-fit"/>
    <w:basedOn w:val="a"/>
    <w:pPr>
      <w:shd w:val="clear" w:color="auto" w:fill="2E9E5B"/>
      <w:spacing w:before="45" w:after="45"/>
    </w:pPr>
  </w:style>
  <w:style w:type="paragraph" w:customStyle="1" w:styleId="b-cfg">
    <w:name w:val="b-cfg"/>
    <w:basedOn w:val="a"/>
    <w:pPr>
      <w:shd w:val="clear" w:color="auto" w:fill="3B82C4"/>
      <w:spacing w:before="45" w:after="45"/>
    </w:pPr>
  </w:style>
  <w:style w:type="paragraph" w:customStyle="1" w:styleId="b-par">
    <w:name w:val="b-par"/>
    <w:basedOn w:val="a"/>
    <w:pPr>
      <w:shd w:val="clear" w:color="auto" w:fill="E0A800"/>
      <w:spacing w:before="45" w:after="45"/>
    </w:pPr>
  </w:style>
  <w:style w:type="paragraph" w:customStyle="1" w:styleId="b-gap">
    <w:name w:val="b-gap"/>
    <w:basedOn w:val="a"/>
    <w:pPr>
      <w:shd w:val="clear" w:color="auto" w:fill="D6453D"/>
      <w:spacing w:before="45" w:after="45"/>
    </w:pPr>
  </w:style>
  <w:style w:type="paragraph" w:customStyle="1" w:styleId="b-must">
    <w:name w:val="b-must"/>
    <w:basedOn w:val="a"/>
    <w:pPr>
      <w:shd w:val="clear" w:color="auto" w:fill="D6453D"/>
      <w:spacing w:before="45" w:after="45"/>
    </w:pPr>
  </w:style>
  <w:style w:type="paragraph" w:customStyle="1" w:styleId="b-should">
    <w:name w:val="b-should"/>
    <w:basedOn w:val="a"/>
    <w:pPr>
      <w:shd w:val="clear" w:color="auto" w:fill="E0A800"/>
      <w:spacing w:before="45" w:after="45"/>
    </w:pPr>
  </w:style>
  <w:style w:type="paragraph" w:customStyle="1" w:styleId="b-could">
    <w:name w:val="b-could"/>
    <w:basedOn w:val="a"/>
    <w:pPr>
      <w:shd w:val="clear" w:color="auto" w:fill="3B82C4"/>
      <w:spacing w:before="45" w:after="45"/>
    </w:pPr>
  </w:style>
  <w:style w:type="paragraph" w:customStyle="1" w:styleId="chk">
    <w:name w:val="chk"/>
    <w:basedOn w:val="a"/>
    <w:pPr>
      <w:spacing w:before="45" w:after="45"/>
    </w:pPr>
  </w:style>
  <w:style w:type="paragraph" w:customStyle="1" w:styleId="ascii">
    <w:name w:val="ascii"/>
    <w:basedOn w:val="a"/>
    <w:pPr>
      <w:shd w:val="clear" w:color="auto" w:fill="0F1F24"/>
      <w:spacing w:before="120" w:after="120"/>
    </w:pPr>
    <w:rPr>
      <w:rFonts w:ascii="Cascadia Code" w:hAnsi="Cascadia Code" w:cs="Cascadia Code"/>
      <w:color w:val="D7E6E6"/>
      <w:sz w:val="18"/>
      <w:szCs w:val="18"/>
    </w:rPr>
  </w:style>
  <w:style w:type="paragraph" w:customStyle="1" w:styleId="signs">
    <w:name w:val="signs"/>
    <w:basedOn w:val="a"/>
    <w:pPr>
      <w:spacing w:before="390" w:after="45"/>
    </w:pPr>
  </w:style>
  <w:style w:type="paragraph" w:customStyle="1" w:styleId="sign">
    <w:name w:val="sign"/>
    <w:basedOn w:val="a"/>
    <w:pPr>
      <w:spacing w:before="45" w:after="45"/>
      <w:jc w:val="center"/>
    </w:pPr>
    <w:rPr>
      <w:sz w:val="20"/>
      <w:szCs w:val="20"/>
    </w:rPr>
  </w:style>
  <w:style w:type="paragraph" w:customStyle="1" w:styleId="docfoot">
    <w:name w:val="docfoot"/>
    <w:basedOn w:val="a"/>
    <w:pPr>
      <w:spacing w:before="450"/>
      <w:ind w:left="510" w:right="510"/>
      <w:jc w:val="center"/>
    </w:pPr>
    <w:rPr>
      <w:sz w:val="18"/>
      <w:szCs w:val="18"/>
    </w:rPr>
  </w:style>
  <w:style w:type="paragraph" w:customStyle="1" w:styleId="code">
    <w:name w:val="code"/>
    <w:basedOn w:val="a"/>
    <w:pPr>
      <w:spacing w:before="45" w:after="45"/>
    </w:pPr>
  </w:style>
  <w:style w:type="paragraph" w:customStyle="1" w:styleId="en">
    <w:name w:val="en"/>
    <w:basedOn w:val="a"/>
    <w:pPr>
      <w:spacing w:before="45" w:after="45"/>
    </w:pPr>
  </w:style>
  <w:style w:type="paragraph" w:customStyle="1" w:styleId="proj">
    <w:name w:val="proj"/>
    <w:basedOn w:val="a"/>
    <w:pPr>
      <w:spacing w:before="45" w:after="45"/>
    </w:pPr>
  </w:style>
  <w:style w:type="paragraph" w:customStyle="1" w:styleId="ctrl-h">
    <w:name w:val="ctrl-h"/>
    <w:basedOn w:val="a"/>
    <w:pPr>
      <w:spacing w:before="45" w:after="45"/>
    </w:pPr>
  </w:style>
  <w:style w:type="paragraph" w:customStyle="1" w:styleId="line">
    <w:name w:val="line"/>
    <w:basedOn w:val="a"/>
    <w:pPr>
      <w:spacing w:before="45" w:after="45"/>
    </w:pPr>
  </w:style>
  <w:style w:type="paragraph" w:customStyle="1" w:styleId="n">
    <w:name w:val="n"/>
    <w:basedOn w:val="a"/>
    <w:pPr>
      <w:spacing w:before="45" w:after="45"/>
    </w:pPr>
  </w:style>
  <w:style w:type="paragraph" w:customStyle="1" w:styleId="code1">
    <w:name w:val="code1"/>
    <w:basedOn w:val="a"/>
    <w:pPr>
      <w:spacing w:before="105" w:after="105"/>
    </w:pPr>
    <w:rPr>
      <w:b/>
      <w:bCs/>
      <w:spacing w:val="8"/>
      <w:sz w:val="20"/>
      <w:szCs w:val="20"/>
    </w:rPr>
  </w:style>
  <w:style w:type="paragraph" w:customStyle="1" w:styleId="en1">
    <w:name w:val="en1"/>
    <w:basedOn w:val="a"/>
    <w:pPr>
      <w:spacing w:before="105" w:after="105"/>
    </w:pPr>
    <w:rPr>
      <w:b/>
      <w:bCs/>
      <w:sz w:val="21"/>
      <w:szCs w:val="21"/>
    </w:rPr>
  </w:style>
  <w:style w:type="paragraph" w:customStyle="1" w:styleId="proj1">
    <w:name w:val="proj1"/>
    <w:basedOn w:val="a"/>
    <w:pPr>
      <w:spacing w:before="120" w:after="105"/>
    </w:pPr>
    <w:rPr>
      <w:sz w:val="20"/>
      <w:szCs w:val="20"/>
    </w:rPr>
  </w:style>
  <w:style w:type="paragraph" w:customStyle="1" w:styleId="ctrl-h1">
    <w:name w:val="ctrl-h1"/>
    <w:basedOn w:val="a"/>
    <w:pPr>
      <w:shd w:val="clear" w:color="auto" w:fill="F3F7F7"/>
      <w:spacing w:before="105" w:after="105"/>
    </w:pPr>
    <w:rPr>
      <w:b/>
      <w:bCs/>
      <w:sz w:val="20"/>
      <w:szCs w:val="20"/>
    </w:rPr>
  </w:style>
  <w:style w:type="paragraph" w:customStyle="1" w:styleId="n1">
    <w:name w:val="n1"/>
    <w:basedOn w:val="a"/>
    <w:pPr>
      <w:spacing w:before="105" w:after="105"/>
      <w:ind w:right="135"/>
      <w:jc w:val="center"/>
    </w:pPr>
    <w:rPr>
      <w:color w:val="FFFFFF"/>
      <w:sz w:val="21"/>
      <w:szCs w:val="21"/>
    </w:rPr>
  </w:style>
  <w:style w:type="paragraph" w:customStyle="1" w:styleId="line1">
    <w:name w:val="line1"/>
    <w:basedOn w:val="a"/>
    <w:pPr>
      <w:pBdr>
        <w:top w:val="dotted" w:sz="6" w:space="0" w:color="555555"/>
      </w:pBdr>
      <w:spacing w:before="690" w:after="90"/>
      <w:ind w:left="180" w:right="180"/>
    </w:pPr>
  </w:style>
  <w:style w:type="character" w:customStyle="1" w:styleId="nav">
    <w:name w:val="nav"/>
    <w:basedOn w:val="a0"/>
  </w:style>
  <w:style w:type="character" w:customStyle="1" w:styleId="code2">
    <w:name w:val="code2"/>
    <w:basedOn w:val="a0"/>
    <w:rPr>
      <w:b/>
      <w:bCs/>
      <w:spacing w:val="8"/>
      <w:sz w:val="20"/>
      <w:szCs w:val="20"/>
    </w:rPr>
  </w:style>
  <w:style w:type="character" w:customStyle="1" w:styleId="fill1">
    <w:name w:val="fill1"/>
    <w:basedOn w:val="a0"/>
    <w:rPr>
      <w:color w:val="9A7B2E"/>
    </w:rPr>
  </w:style>
  <w:style w:type="character" w:customStyle="1" w:styleId="chip1">
    <w:name w:val="chip1"/>
    <w:basedOn w:val="a0"/>
    <w:rPr>
      <w:b/>
      <w:bCs/>
      <w:sz w:val="18"/>
      <w:szCs w:val="18"/>
    </w:rPr>
  </w:style>
  <w:style w:type="character" w:styleId="a6">
    <w:name w:val="Strong"/>
    <w:basedOn w:val="a0"/>
    <w:uiPriority w:val="22"/>
    <w:qFormat/>
    <w:rPr>
      <w:b/>
      <w:bCs/>
    </w:rPr>
  </w:style>
  <w:style w:type="character" w:customStyle="1" w:styleId="hint1">
    <w:name w:val="hint1"/>
    <w:basedOn w:val="a0"/>
    <w:rPr>
      <w:i/>
      <w:iCs/>
      <w:color w:val="B08328"/>
      <w:sz w:val="19"/>
      <w:szCs w:val="19"/>
    </w:rPr>
  </w:style>
  <w:style w:type="character" w:customStyle="1" w:styleId="n2">
    <w:name w:val="n2"/>
    <w:basedOn w:val="a0"/>
    <w:rPr>
      <w:color w:val="FFFFFF"/>
      <w:sz w:val="21"/>
      <w:szCs w:val="21"/>
    </w:rPr>
  </w:style>
  <w:style w:type="character" w:customStyle="1" w:styleId="badge1">
    <w:name w:val="badge1"/>
    <w:basedOn w:val="a0"/>
    <w:rPr>
      <w:b/>
      <w:bCs/>
      <w:color w:val="FFFFFF"/>
      <w:sz w:val="17"/>
      <w:szCs w:val="17"/>
    </w:rPr>
  </w:style>
  <w:style w:type="character" w:customStyle="1" w:styleId="blank1">
    <w:name w:val="blank1"/>
    <w:basedOn w:val="a0"/>
  </w:style>
  <w:style w:type="character" w:customStyle="1" w:styleId="role">
    <w:name w:val="role"/>
    <w:basedOn w:val="a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65181321">
      <w:marLeft w:val="0"/>
      <w:marRight w:val="0"/>
      <w:marTop w:val="360"/>
      <w:marBottom w:val="36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8001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4161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8368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546145">
              <w:marLeft w:val="0"/>
              <w:marRight w:val="0"/>
              <w:marTop w:val="12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72032075">
          <w:marLeft w:val="510"/>
          <w:marRight w:val="510"/>
          <w:marTop w:val="33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8790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04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95436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597562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319053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530345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243851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421961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003194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90294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0929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6672771">
              <w:marLeft w:val="0"/>
              <w:marRight w:val="0"/>
              <w:marTop w:val="6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844907">
              <w:marLeft w:val="0"/>
              <w:marRight w:val="0"/>
              <w:marTop w:val="180"/>
              <w:marBottom w:val="18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123990">
              <w:marLeft w:val="0"/>
              <w:marRight w:val="0"/>
              <w:marTop w:val="180"/>
              <w:marBottom w:val="18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03999">
              <w:marLeft w:val="0"/>
              <w:marRight w:val="0"/>
              <w:marTop w:val="120"/>
              <w:marBottom w:val="12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455712">
              <w:marLeft w:val="0"/>
              <w:marRight w:val="0"/>
              <w:marTop w:val="180"/>
              <w:marBottom w:val="18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096250">
              <w:marLeft w:val="0"/>
              <w:marRight w:val="0"/>
              <w:marTop w:val="39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5829296">
          <w:marLeft w:val="510"/>
          <w:marRight w:val="510"/>
          <w:marTop w:val="4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file:///C:\AYD\Project\DTWU\plan\all\deliverables\samut\templates\S2-13.html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file:///C:\AYD\Project\DTWU\plan\all\deliverables\samut\templates\S2-11.html" TargetMode="External"/><Relationship Id="rId5" Type="http://schemas.openxmlformats.org/officeDocument/2006/relationships/hyperlink" Target="file:///C:\AYD\Project\DTWU\plan\all\deliverables\samut\deliverables-by-milestone.html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ธีมของ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941</Words>
  <Characters>5366</Characters>
  <Application>Microsoft Office Word</Application>
  <DocSecurity>4</DocSecurity>
  <Lines>44</Lines>
  <Paragraphs>12</Paragraphs>
  <ScaleCrop>false</ScaleCrop>
  <Company/>
  <LinksUpToDate>false</LinksUpToDate>
  <CharactersWithSpaces>6295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S2-12 แผนและผลทดสอบการยอมรับ รพ.หลัก (UAT Plan + Sign-off)</dc:title>
  <dc:subject/>
  <dc:creator>[Ayodia] Aucharee Thinghem</dc:creator>
  <cp:keywords/>
  <dc:description/>
  <cp:lastModifiedBy>[Ayodia] Aucharee Thinghem</cp:lastModifiedBy>
  <cp:revision>2</cp:revision>
  <dcterms:created xsi:type="dcterms:W3CDTF">2026-07-07T14:24:00Z</dcterms:created>
  <dcterms:modified xsi:type="dcterms:W3CDTF">2026-07-07T14:24:00Z</dcterms:modified>
</cp:coreProperties>
</file>