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A1A2E"/>
          <w:sz w:val="52"/>
          <w:szCs w:val="52"/>
        </w:rPr>
        <w:t xml:space="preserve">PROYECTO AUCTORUM</w:t>
      </w:r>
    </w:p>
    <w:p>
      <w:pPr>
        <w:spacing w:after="120"/>
        <w:jc w:val="center"/>
      </w:pPr>
      <w:r>
        <w:rPr>
          <w:rFonts w:ascii="Arial" w:cs="Arial" w:eastAsia="Arial" w:hAnsi="Arial"/>
          <w:i/>
          <w:iCs/>
          <w:color w:val="555555"/>
          <w:sz w:val="26"/>
          <w:szCs w:val="26"/>
        </w:rPr>
        <w:t xml:space="preserve">Ecosistema Soberano de IA Personal</w:t>
      </w:r>
    </w:p>
    <w:p>
      <w:pPr>
        <w:spacing w:before="80" w:after="80"/>
      </w:pPr>
    </w:p>
    <w:p>
      <w:pPr>
        <w:pBdr>
          <w:bottom w:val="single" w:color="1A1A2E" w:sz="8" w:space="1"/>
        </w:pBdr>
        <w:jc w:val="center"/>
      </w:pPr>
    </w:p>
    <w:p>
      <w:pPr>
        <w:spacing w:before="80" w:after="80"/>
      </w:pPr>
    </w:p>
    <w:p>
      <w:pPr>
        <w:jc w:val="center"/>
      </w:pPr>
      <w:r>
        <w:rPr>
          <w:rFonts w:ascii="Arial" w:cs="Arial" w:eastAsia="Arial" w:hAnsi="Arial"/>
          <w:b/>
          <w:bCs/>
          <w:color w:val="2D4A7A"/>
          <w:sz w:val="36"/>
          <w:szCs w:val="36"/>
        </w:rPr>
        <w:t xml:space="preserve">Bitacora Tecnica — Dia 4 (Completa)</w:t>
      </w:r>
    </w:p>
    <w:p>
      <w:pPr>
        <w:spacing w:before="80" w:after="80"/>
      </w:pPr>
    </w:p>
    <w:p>
      <w:pPr>
        <w:jc w:val="center"/>
      </w:pPr>
      <w:r>
        <w:rPr>
          <w:rFonts w:ascii="Arial" w:cs="Arial" w:eastAsia="Arial" w:hAnsi="Arial"/>
          <w:color w:val="666666"/>
          <w:sz w:val="22"/>
          <w:szCs w:val="22"/>
        </w:rPr>
        <w:t xml:space="preserve">PWA iOS, Enjambre Multi-Modelo, Spotify, y Hot-Swap de VRAM</w:t>
      </w:r>
    </w:p>
    <w:p>
      <w:pPr>
        <w:spacing w:before="80" w:after="80"/>
      </w:pPr>
    </w:p>
    <w:p>
      <w:pPr>
        <w:spacing w:before="80" w:after="80"/>
      </w:pPr>
    </w:p>
    <w:p>
      <w:pPr>
        <w:jc w:val="center"/>
      </w:pPr>
      <w:r>
        <w:rPr>
          <w:rFonts w:ascii="Arial" w:cs="Arial" w:eastAsia="Arial" w:hAnsi="Arial"/>
          <w:color w:val="333333"/>
          <w:sz w:val="22"/>
          <w:szCs w:val="22"/>
        </w:rPr>
        <w:t xml:space="preserve">26–27 de Febrero, 2026</w:t>
      </w:r>
    </w:p>
    <w:p>
      <w:pPr>
        <w:jc w:val="center"/>
      </w:pPr>
      <w:r>
        <w:rPr>
          <w:rFonts w:ascii="Arial" w:cs="Arial" w:eastAsia="Arial" w:hAnsi="Arial"/>
          <w:color w:val="555555"/>
          <w:sz w:val="20"/>
          <w:szCs w:val="20"/>
        </w:rPr>
        <w:t xml:space="preserve">Sesion extendida: ~11:30 AM – 2:00 AM (+1 dia)</w:t>
      </w:r>
    </w:p>
    <w:p>
      <w:pPr>
        <w:spacing w:before="80" w:after="80"/>
      </w:pPr>
    </w:p>
    <w:p>
      <w:pPr>
        <w:jc w:val="center"/>
      </w:pPr>
      <w:r>
        <w:rPr>
          <w:rFonts w:ascii="Arial" w:cs="Arial" w:eastAsia="Arial" w:hAnsi="Arial"/>
          <w:color w:val="333333"/>
          <w:sz w:val="20"/>
          <w:szCs w:val="20"/>
        </w:rPr>
        <w:t xml:space="preserve">Armando Javier Flores Salazar · ITC Tec de Monterrey</w:t>
      </w:r>
    </w:p>
    <w:p>
      <w:pPr>
        <w:spacing w:after="200"/>
        <w:jc w:val="center"/>
      </w:pPr>
      <w:r>
        <w:rPr>
          <w:rFonts w:ascii="Arial" w:cs="Arial" w:eastAsia="Arial" w:hAnsi="Arial"/>
          <w:color w:val="777777"/>
          <w:sz w:val="18"/>
          <w:szCs w:val="18"/>
        </w:rPr>
        <w:t xml:space="preserve">IAs de soporte: Claude Opus 4.6 (arquitectura/documentacion), Gemini (debugging/logs/propuestas)</w:t>
      </w:r>
    </w:p>
    <w:p>
      <w:r>
        <w:br w:type="page"/>
      </w:r>
    </w:p>
    <w:p>
      <w:pPr>
        <w:pStyle w:val="Heading1"/>
        <w:spacing w:before="360" w:after="200"/>
      </w:pPr>
      <w:r>
        <w:rPr>
          <w:rFonts w:ascii="Arial" w:cs="Arial" w:eastAsia="Arial" w:hAnsi="Arial"/>
          <w:b/>
          <w:bCs/>
          <w:color w:val="1A1A2E"/>
          <w:sz w:val="32"/>
          <w:szCs w:val="32"/>
        </w:rPr>
        <w:t xml:space="preserve">1. Resumen Ejecutivo</w:t>
      </w:r>
    </w:p>
    <w:p>
      <w:pPr>
        <w:spacing w:after="120"/>
        <w:jc w:val="left"/>
      </w:pPr>
      <w:r>
        <w:rPr>
          <w:rFonts w:ascii="Arial" w:cs="Arial" w:eastAsia="Arial" w:hAnsi="Arial"/>
          <w:b w:val="false"/>
          <w:bCs w:val="false"/>
          <w:i w:val="false"/>
          <w:iCs w:val="false"/>
          <w:color w:val="333333"/>
          <w:sz w:val="20"/>
          <w:szCs w:val="20"/>
        </w:rPr>
        <w:t xml:space="preserve">El Dia 4 fue la sesion mas larga y ambiciosa de la Fase 0. Lo que comenzo como una sesion ligera de mantenimiento (sellado de permisos, verificacion de skills) evoluciono en una maraton de ingenieria que se extendio hasta las 2:00 AM del dia siguiente, logrando cuatro hitos transformadores para la arquitectura de AUCTORUM.</w:t>
      </w:r>
    </w:p>
    <w:p>
      <w:pPr>
        <w:spacing w:after="120"/>
        <w:jc w:val="left"/>
      </w:pPr>
      <w:r>
        <w:rPr>
          <w:rFonts w:ascii="Arial" w:cs="Arial" w:eastAsia="Arial" w:hAnsi="Arial"/>
          <w:b w:val="false"/>
          <w:bCs w:val="false"/>
          <w:i w:val="false"/>
          <w:iCs w:val="false"/>
          <w:color w:val="333333"/>
          <w:sz w:val="20"/>
          <w:szCs w:val="20"/>
        </w:rPr>
        <w:t xml:space="preserve">En la manana (~8:00-12:00 PM), se sellaron permanentemente los permisos de ejecucion, se verificaron todos los skills operativos (Gmail, Calendar, GitHub, Weather), y se inicio la integracion fallida de Spotify via SSH. En la tarde-noche (~10:30 PM - 2:00 AM), se resolvio el acceso iOS via Tailscale, se completo la autenticacion de Spotify con acceso fisico al servidor, y se diseno e implemento la arquitectura multi-modelo completa con hot-swap de VRAM.</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2160"/>
        <w:gridCol w:w="3500"/>
      </w:tblGrid>
      <w:tr>
        <w:tc>
          <w:tcPr>
            <w:tcW w:type="dxa" w:w="3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Hito</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Estado</w:t>
            </w:r>
          </w:p>
        </w:tc>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Impacto</w:t>
            </w:r>
          </w:p>
        </w:tc>
      </w:tr>
      <w:tr>
        <w:tc>
          <w:tcPr>
            <w:tcW w:type="dxa" w:w="3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Permisos exec sellados permanentemente</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COMPLETADO</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Ejecucion autonoma sin intervencion humana</w:t>
            </w:r>
          </w:p>
        </w:tc>
      </w:tr>
      <w:tr>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PWA iOS via Tailscale (Zero-Trust)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COMPLETADO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Acceso movil soberano desde iPhone</w:t>
            </w:r>
          </w:p>
        </w:tc>
      </w:tr>
      <w:tr>
        <w:tc>
          <w:tcPr>
            <w:tcW w:type="dxa" w:w="3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Spotify autenticado y operativo</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COMPLETADO</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Control de audio via WhatsApp</w:t>
            </w:r>
          </w:p>
        </w:tc>
      </w:tr>
      <w:tr>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Enjambre multi-modelo (4 scripts)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COMPLETADO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5 modelos especializados orquestados</w:t>
            </w:r>
          </w:p>
        </w:tc>
      </w:tr>
      <w:tr>
        <w:tc>
          <w:tcPr>
            <w:tcW w:type="dxa" w:w="3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Hot-swap de VRAM en GTX 1070</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COMPLETADO</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13.5GB de modelos en 8GB fisicos</w:t>
            </w:r>
          </w:p>
        </w:tc>
      </w:tr>
      <w:tr>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Gmail, Calendar, GitHub, Weather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VERIFICADO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Tool-calling bidireccional sin aprobacion</w:t>
            </w:r>
          </w:p>
        </w:tc>
      </w:tr>
    </w:tbl>
    <w:p>
      <w:r>
        <w:br w:type="page"/>
      </w:r>
    </w:p>
    <w:p>
      <w:pPr>
        <w:pStyle w:val="Heading1"/>
        <w:spacing w:before="360" w:after="200"/>
      </w:pPr>
      <w:r>
        <w:rPr>
          <w:rFonts w:ascii="Arial" w:cs="Arial" w:eastAsia="Arial" w:hAnsi="Arial"/>
          <w:b/>
          <w:bCs/>
          <w:color w:val="1A1A2E"/>
          <w:sz w:val="32"/>
          <w:szCs w:val="32"/>
        </w:rPr>
        <w:t xml:space="preserve">2. Contexto Externo y Reflexion</w:t>
      </w:r>
    </w:p>
    <w:p>
      <w:pPr>
        <w:pStyle w:val="Heading2"/>
        <w:spacing w:before="280" w:after="160"/>
      </w:pPr>
      <w:r>
        <w:rPr>
          <w:rFonts w:ascii="Arial" w:cs="Arial" w:eastAsia="Arial" w:hAnsi="Arial"/>
          <w:b/>
          <w:bCs/>
          <w:color w:val="2D4A7A"/>
          <w:sz w:val="26"/>
          <w:szCs w:val="26"/>
        </w:rPr>
        <w:t xml:space="preserve">2.1 Perplexity Computer</w:t>
      </w:r>
    </w:p>
    <w:p>
      <w:pPr>
        <w:spacing w:after="120"/>
        <w:jc w:val="left"/>
      </w:pPr>
      <w:r>
        <w:rPr>
          <w:rFonts w:ascii="Arial" w:cs="Arial" w:eastAsia="Arial" w:hAnsi="Arial"/>
          <w:b w:val="false"/>
          <w:bCs w:val="false"/>
          <w:i w:val="false"/>
          <w:iCs w:val="false"/>
          <w:color w:val="333333"/>
          <w:sz w:val="20"/>
          <w:szCs w:val="20"/>
        </w:rPr>
        <w:t xml:space="preserve">Durante la sesion, Perplexity anuncio 'Perplexity Computer' — un producto de hardware propietario para IA personal. Armando noto la coincidencia con la vision de AUCTORUM pero reconocio la diferencia fundamental: Perplexity vende hardware cerrado con suscripcion; AUCTORUM es soberania digital en hardware propio.</w:t>
      </w:r>
    </w:p>
    <w:p>
      <w:pPr>
        <w:spacing w:after="120"/>
        <w:jc w:val="left"/>
      </w:pPr>
      <w:r>
        <w:rPr>
          <w:rFonts w:ascii="Arial" w:cs="Arial" w:eastAsia="Arial" w:hAnsi="Arial"/>
          <w:b w:val="false"/>
          <w:bCs w:val="false"/>
          <w:i/>
          <w:iCs/>
          <w:color w:val="333333"/>
          <w:sz w:val="20"/>
          <w:szCs w:val="20"/>
        </w:rPr>
        <w:t xml:space="preserve">Frase acunada durante la sesion: 'El Linux de las IAs' — refiriendose a AUCTORUM como el equivalente de codigo abierto y soberano frente a los jardines vallados de las corporaciones de IA.</w:t>
      </w:r>
    </w:p>
    <w:p>
      <w:pPr>
        <w:pStyle w:val="Heading2"/>
        <w:spacing w:before="280" w:after="160"/>
      </w:pPr>
      <w:r>
        <w:rPr>
          <w:rFonts w:ascii="Arial" w:cs="Arial" w:eastAsia="Arial" w:hAnsi="Arial"/>
          <w:b/>
          <w:bCs/>
          <w:color w:val="2D4A7A"/>
          <w:sz w:val="26"/>
          <w:szCs w:val="26"/>
        </w:rPr>
        <w:t xml:space="preserve">2.2 Metodologia Multi-IA</w:t>
      </w:r>
    </w:p>
    <w:p>
      <w:pPr>
        <w:spacing w:after="120"/>
        <w:jc w:val="left"/>
      </w:pPr>
      <w:r>
        <w:rPr>
          <w:rFonts w:ascii="Arial" w:cs="Arial" w:eastAsia="Arial" w:hAnsi="Arial"/>
          <w:b w:val="false"/>
          <w:bCs w:val="false"/>
          <w:i w:val="false"/>
          <w:iCs w:val="false"/>
          <w:color w:val="333333"/>
          <w:sz w:val="20"/>
          <w:szCs w:val="20"/>
        </w:rPr>
        <w:t xml:space="preserve">El Dia 4 consolido la metodologia de trabajo con multiples IAs: Claude Opus 4.6 para arquitectura, documentacion y decisiones de diseno; Gemini para debugging en tiempo real, analisis de logs extensos, y propuestas alternativas. La combinacion demostro ser especialmente valiosa en la resolucion del problema de iOS (Gemini encontro la llave allowTailscale por ingenieria inversa) y en el diagnostico del bug de Spotify (Gemini propuso la 'infiltracion de cache' que, aunque fallo, avanzo el diagnostico).</w:t>
      </w:r>
    </w:p>
    <w:p>
      <w:r>
        <w:br w:type="page"/>
      </w:r>
    </w:p>
    <w:p>
      <w:pPr>
        <w:pStyle w:val="Heading1"/>
        <w:spacing w:before="360" w:after="200"/>
      </w:pPr>
      <w:r>
        <w:rPr>
          <w:rFonts w:ascii="Arial" w:cs="Arial" w:eastAsia="Arial" w:hAnsi="Arial"/>
          <w:b/>
          <w:bCs/>
          <w:color w:val="1A1A2E"/>
          <w:sz w:val="32"/>
          <w:szCs w:val="32"/>
        </w:rPr>
        <w:t xml:space="preserve">3. Linea de Tiempo Cronologica</w:t>
      </w:r>
    </w:p>
    <w:p>
      <w:pPr>
        <w:pStyle w:val="Heading2"/>
        <w:spacing w:before="280" w:after="160"/>
      </w:pPr>
      <w:r>
        <w:rPr>
          <w:rFonts w:ascii="Arial" w:cs="Arial" w:eastAsia="Arial" w:hAnsi="Arial"/>
          <w:b/>
          <w:bCs/>
          <w:color w:val="2D4A7A"/>
          <w:sz w:val="26"/>
          <w:szCs w:val="26"/>
        </w:rPr>
        <w:t xml:space="preserve">3.1 Auctorum Operando Autonomamente (7:24–7:34 AM)</w:t>
      </w:r>
    </w:p>
    <w:p>
      <w:pPr>
        <w:spacing w:after="120"/>
        <w:jc w:val="left"/>
      </w:pPr>
      <w:r>
        <w:rPr>
          <w:rFonts w:ascii="Arial" w:cs="Arial" w:eastAsia="Arial" w:hAnsi="Arial"/>
          <w:b w:val="false"/>
          <w:bCs w:val="false"/>
          <w:i w:val="false"/>
          <w:iCs w:val="false"/>
          <w:color w:val="333333"/>
          <w:sz w:val="20"/>
          <w:szCs w:val="20"/>
        </w:rPr>
        <w:t xml:space="preserve">Antes de que Armando iniciara la sesion de trabajo, Auctorum ya estaba respondiendo mensajes por WhatsApp de forma autonoma. El heartbeat de OpenClaw disparo la lectura de archivos de startup (WORKFLOW_AUTO.md, memory/2026-02-26.md) y el agente respondio saludos y preguntas en espanol natural.</w:t>
      </w:r>
    </w:p>
    <w:p>
      <w:pPr>
        <w:spacing w:after="120"/>
        <w:jc w:val="left"/>
      </w:pPr>
      <w:r>
        <w:rPr>
          <w:rFonts w:ascii="Arial" w:cs="Arial" w:eastAsia="Arial" w:hAnsi="Arial"/>
          <w:b w:val="false"/>
          <w:bCs w:val="false"/>
          <w:i w:val="false"/>
          <w:iCs w:val="false"/>
          <w:color w:val="333333"/>
          <w:sz w:val="20"/>
          <w:szCs w:val="20"/>
        </w:rPr>
        <w:t xml:space="preserve">Observacion: El agente fallo al intentar buscar informacion web (Google Drive API no configurada, web search no disponible). Esto confirmo que las herramientas externas necesitan configuracion explicita.</w:t>
      </w:r>
    </w:p>
    <w:p>
      <w:pPr>
        <w:pStyle w:val="Heading2"/>
        <w:spacing w:before="280" w:after="160"/>
      </w:pPr>
      <w:r>
        <w:rPr>
          <w:rFonts w:ascii="Arial" w:cs="Arial" w:eastAsia="Arial" w:hAnsi="Arial"/>
          <w:b/>
          <w:bCs/>
          <w:color w:val="2D4A7A"/>
          <w:sz w:val="26"/>
          <w:szCs w:val="26"/>
        </w:rPr>
        <w:t xml:space="preserve">3.2 Sellado de Permisos de Ejecucion (~8:00–8:10 AM)</w:t>
      </w:r>
    </w:p>
    <w:p>
      <w:pPr>
        <w:spacing w:after="120"/>
        <w:jc w:val="left"/>
      </w:pPr>
      <w:r>
        <w:rPr>
          <w:rFonts w:ascii="Arial" w:cs="Arial" w:eastAsia="Arial" w:hAnsi="Arial"/>
          <w:b w:val="false"/>
          <w:bCs w:val="false"/>
          <w:i w:val="false"/>
          <w:iCs w:val="false"/>
          <w:color w:val="333333"/>
          <w:sz w:val="20"/>
          <w:szCs w:val="20"/>
        </w:rPr>
        <w:t xml:space="preserve">Se accedio al dashboard de OpenClaw via SSH tunnel y se configuraron los Exec Approvals de forma definitiva: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Parametro</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Scope Defaults</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Scope main</w:t>
            </w:r>
          </w:p>
        </w:tc>
        <w:tc>
          <w:tcPr>
            <w:tcW w:type="dxa" w:w="3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Efecto</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Security</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Full</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Full</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Permite todo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Ask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Off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Off</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Nunca pregunta</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Ask fallback</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Full</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Full</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Auto-aprueba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Auto-allow skill CLIs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Enabled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Enabled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Skills auto-aprobados</w:t>
            </w:r>
          </w:p>
        </w:tc>
      </w:tr>
    </w:tbl>
    <w:p>
      <w:pPr>
        <w:spacing w:before="80" w:after="80"/>
      </w:pPr>
    </w:p>
    <w:p>
      <w:pPr>
        <w:spacing w:after="120"/>
        <w:jc w:val="left"/>
      </w:pPr>
      <w:r>
        <w:rPr>
          <w:rFonts w:ascii="Arial" w:cs="Arial" w:eastAsia="Arial" w:hAnsi="Arial"/>
          <w:b/>
          <w:bCs/>
          <w:i w:val="false"/>
          <w:iCs w:val="false"/>
          <w:color w:val="333333"/>
          <w:sz w:val="20"/>
          <w:szCs w:val="20"/>
        </w:rPr>
        <w:t xml:space="preserve">PERMISOS SELLADOS: Ningun comando pedira aprobacion manual jamas.</w:t>
      </w:r>
    </w:p>
    <w:p>
      <w:pPr>
        <w:spacing w:before="200" w:after="120"/>
      </w:pPr>
      <w:r>
        <w:rPr>
          <w:rFonts w:ascii="Arial" w:cs="Arial" w:eastAsia="Arial" w:hAnsi="Arial"/>
          <w:b/>
          <w:bCs/>
          <w:color w:val="444444"/>
          <w:sz w:val="22"/>
          <w:szCs w:val="22"/>
        </w:rPr>
        <w:t xml:space="preserve">Correccion de tools.elevated</w:t>
      </w:r>
    </w:p>
    <w:p>
      <w:pPr>
        <w:spacing w:after="120"/>
        <w:jc w:val="left"/>
      </w:pPr>
      <w:r>
        <w:rPr>
          <w:rFonts w:ascii="Arial" w:cs="Arial" w:eastAsia="Arial" w:hAnsi="Arial"/>
          <w:b w:val="false"/>
          <w:bCs w:val="false"/>
          <w:i w:val="false"/>
          <w:iCs w:val="false"/>
          <w:color w:val="333333"/>
          <w:sz w:val="20"/>
          <w:szCs w:val="20"/>
        </w:rPr>
        <w:t xml:space="preserve">Se descubrio que curl (usado por el skill weather via wttr.in) requeria permisos 'elevated' no configurados. Error en logs: '[tools] exec failed: elevated is not available right now (runtime=direct)'.</w:t>
      </w:r>
    </w:p>
    <w:p>
      <w:pPr>
        <w:spacing w:after="120"/>
        <w:jc w:val="left"/>
      </w:pPr>
      <w:r>
        <w:rPr>
          <w:rFonts w:ascii="Arial" w:cs="Arial" w:eastAsia="Arial" w:hAnsi="Arial"/>
          <w:b w:val="false"/>
          <w:bCs w:val="false"/>
          <w:i w:val="false"/>
          <w:iCs w:val="false"/>
          <w:color w:val="333333"/>
          <w:sz w:val="20"/>
          <w:szCs w:val="20"/>
        </w:rPr>
        <w:t xml:space="preserve">Resolucion:</w:t>
      </w:r>
    </w:p>
    <w:p>
      <w:pPr>
        <w:shd w:fill="F4F4F4" w:val="clear"/>
        <w:spacing w:before="80" w:after="80"/>
        <w:ind w:left="360"/>
      </w:pPr>
      <w:r>
        <w:rPr>
          <w:rFonts w:ascii="Courier New" w:cs="Courier New" w:eastAsia="Courier New" w:hAnsi="Courier New"/>
          <w:color w:val="2D2D2D"/>
          <w:sz w:val="18"/>
          <w:szCs w:val="18"/>
        </w:rPr>
        <w:t xml:space="preserve">openclaw config set tools.elevated.enabled true</w:t>
      </w:r>
    </w:p>
    <w:p>
      <w:pPr>
        <w:shd w:fill="F4F4F4" w:val="clear"/>
        <w:spacing w:before="80" w:after="80"/>
        <w:ind w:left="360"/>
      </w:pPr>
      <w:r>
        <w:rPr>
          <w:rFonts w:ascii="Courier New" w:cs="Courier New" w:eastAsia="Courier New" w:hAnsi="Courier New"/>
          <w:color w:val="2D2D2D"/>
          <w:sz w:val="18"/>
          <w:szCs w:val="18"/>
        </w:rPr>
        <w:t xml:space="preserve">openclaw config set tools.elevated.allowFrom.whatsapp '["*"]'</w:t>
      </w:r>
    </w:p>
    <w:p>
      <w:pPr>
        <w:spacing w:after="120"/>
        <w:jc w:val="left"/>
      </w:pPr>
      <w:r>
        <w:rPr>
          <w:rFonts w:ascii="Arial" w:cs="Arial" w:eastAsia="Arial" w:hAnsi="Arial"/>
          <w:b w:val="false"/>
          <w:bCs w:val="false"/>
          <w:i w:val="false"/>
          <w:iCs w:val="false"/>
          <w:color w:val="333333"/>
          <w:sz w:val="20"/>
          <w:szCs w:val="20"/>
        </w:rPr>
        <w:t xml:space="preserve">Nota tecnica: El primer intento con boolean (true) fallo. El campo allowFrom espera un array de strings, no un boolean. Leccion: siempre verificar tipos con openclaw config get antes de set.</w:t>
      </w:r>
    </w:p>
    <w:p>
      <w:pPr>
        <w:spacing w:before="200" w:after="120"/>
      </w:pPr>
      <w:r>
        <w:rPr>
          <w:rFonts w:ascii="Arial" w:cs="Arial" w:eastAsia="Arial" w:hAnsi="Arial"/>
          <w:b/>
          <w:bCs/>
          <w:color w:val="444444"/>
          <w:sz w:val="22"/>
          <w:szCs w:val="22"/>
        </w:rPr>
        <w:t xml:space="preserve">Eliminacion del Warning de 'web'</w:t>
      </w:r>
    </w:p>
    <w:p>
      <w:pPr>
        <w:spacing w:after="120"/>
        <w:jc w:val="left"/>
      </w:pPr>
      <w:r>
        <w:rPr>
          <w:rFonts w:ascii="Arial" w:cs="Arial" w:eastAsia="Arial" w:hAnsi="Arial"/>
          <w:b w:val="false"/>
          <w:bCs w:val="false"/>
          <w:i w:val="false"/>
          <w:iCs w:val="false"/>
          <w:color w:val="333333"/>
          <w:sz w:val="20"/>
          <w:szCs w:val="20"/>
        </w:rPr>
        <w:t xml:space="preserve">Se removio 'web' de tools.allow mediante script Python (generaba warning 'unknown entries (web)' en cada request porque el plugin web no esta cargado). Resultado: tools.allow quedo como [exec, read, write].</w:t>
      </w:r>
    </w:p>
    <w:p>
      <w:pPr>
        <w:pStyle w:val="Heading2"/>
        <w:spacing w:before="280" w:after="160"/>
      </w:pPr>
      <w:r>
        <w:rPr>
          <w:rFonts w:ascii="Arial" w:cs="Arial" w:eastAsia="Arial" w:hAnsi="Arial"/>
          <w:b/>
          <w:bCs/>
          <w:color w:val="2D4A7A"/>
          <w:sz w:val="26"/>
          <w:szCs w:val="26"/>
        </w:rPr>
        <w:t xml:space="preserve">3.3 Verificacion de Gmail y Calendar (~8:00–8:30 AM)</w:t>
      </w:r>
    </w:p>
    <w:p>
      <w:pPr>
        <w:spacing w:before="200" w:after="120"/>
      </w:pPr>
      <w:r>
        <w:rPr>
          <w:rFonts w:ascii="Arial" w:cs="Arial" w:eastAsia="Arial" w:hAnsi="Arial"/>
          <w:b/>
          <w:bCs/>
          <w:color w:val="444444"/>
          <w:sz w:val="22"/>
          <w:szCs w:val="22"/>
        </w:rPr>
        <w:t xml:space="preserve">Gmail — Lectura de correos</w:t>
      </w:r>
    </w:p>
    <w:p>
      <w:pPr>
        <w:spacing w:after="120"/>
        <w:jc w:val="left"/>
      </w:pPr>
      <w:r>
        <w:rPr>
          <w:rFonts w:ascii="Arial" w:cs="Arial" w:eastAsia="Arial" w:hAnsi="Arial"/>
          <w:b w:val="false"/>
          <w:bCs w:val="false"/>
          <w:i w:val="false"/>
          <w:iCs w:val="false"/>
          <w:color w:val="333333"/>
          <w:sz w:val="20"/>
          <w:szCs w:val="20"/>
        </w:rPr>
        <w:t xml:space="preserve">Se verifico la lectura de correos sin aprobacion manual. Tiempo de respuesta ~1 minuto. Correos leidos: Inmuebles24, Reddit, Starbucks, Twitch, 49ers NFL Combine.</w:t>
      </w:r>
    </w:p>
    <w:p>
      <w:pPr>
        <w:shd w:fill="F4F4F4" w:val="clear"/>
        <w:spacing w:before="80" w:after="80"/>
        <w:ind w:left="360"/>
      </w:pPr>
      <w:r>
        <w:rPr>
          <w:rFonts w:ascii="Courier New" w:cs="Courier New" w:eastAsia="Courier New" w:hAnsi="Courier New"/>
          <w:color w:val="2D2D2D"/>
          <w:sz w:val="18"/>
          <w:szCs w:val="18"/>
        </w:rPr>
        <w:t xml:space="preserve">gog gmail search 'newer_than:7d' --max 5</w:t>
      </w:r>
    </w:p>
    <w:p>
      <w:pPr>
        <w:spacing w:before="200" w:after="120"/>
      </w:pPr>
      <w:r>
        <w:rPr>
          <w:rFonts w:ascii="Arial" w:cs="Arial" w:eastAsia="Arial" w:hAnsi="Arial"/>
          <w:b/>
          <w:bCs/>
          <w:color w:val="444444"/>
          <w:sz w:val="22"/>
          <w:szCs w:val="22"/>
        </w:rPr>
        <w:t xml:space="preserve">Calendar — Lectura y creacion de eventos</w:t>
      </w:r>
    </w:p>
    <w:p>
      <w:pPr>
        <w:spacing w:after="120"/>
        <w:jc w:val="left"/>
      </w:pPr>
      <w:r>
        <w:rPr>
          <w:rFonts w:ascii="Arial" w:cs="Arial" w:eastAsia="Arial" w:hAnsi="Arial"/>
          <w:b w:val="false"/>
          <w:bCs w:val="false"/>
          <w:i w:val="false"/>
          <w:iCs w:val="false"/>
          <w:color w:val="333333"/>
          <w:sz w:val="20"/>
          <w:szCs w:val="20"/>
        </w:rPr>
        <w:t xml:space="preserve">Calendar pidio aprobacion la primera vez (binario nuevo para OpenClaw). Se selecciono 'Always' en el dashboard. Subsecuentes ejecuciones fueron automaticas.</w:t>
      </w:r>
    </w:p>
    <w:p>
      <w:pPr>
        <w:spacing w:after="120"/>
        <w:jc w:val="left"/>
      </w:pPr>
      <w:r>
        <w:rPr>
          <w:rFonts w:ascii="Arial" w:cs="Arial" w:eastAsia="Arial" w:hAnsi="Arial"/>
          <w:b w:val="false"/>
          <w:bCs w:val="false"/>
          <w:i w:val="false"/>
          <w:iCs w:val="false"/>
          <w:color w:val="333333"/>
          <w:sz w:val="20"/>
          <w:szCs w:val="20"/>
        </w:rPr>
        <w:t xml:space="preserve">Test de creacion:</w:t>
      </w:r>
    </w:p>
    <w:p>
      <w:pPr>
        <w:shd w:fill="F4F4F4" w:val="clear"/>
        <w:spacing w:before="80" w:after="80"/>
        <w:ind w:left="360"/>
      </w:pPr>
      <w:r>
        <w:rPr>
          <w:rFonts w:ascii="Courier New" w:cs="Courier New" w:eastAsia="Courier New" w:hAnsi="Courier New"/>
          <w:color w:val="2D2D2D"/>
          <w:sz w:val="18"/>
          <w:szCs w:val="18"/>
        </w:rPr>
        <w:t xml:space="preserve">gog calendar create primary --summary "Salida con mi novia" --from "2026-02-26T15:30:00-06:00" --to "2026-02-26T16:30:00-06:00"</w:t>
      </w:r>
    </w:p>
    <w:p>
      <w:pPr>
        <w:spacing w:after="120"/>
        <w:jc w:val="left"/>
      </w:pPr>
      <w:r>
        <w:rPr>
          <w:rFonts w:ascii="Arial" w:cs="Arial" w:eastAsia="Arial" w:hAnsi="Arial"/>
          <w:b/>
          <w:bCs/>
          <w:i w:val="false"/>
          <w:iCs w:val="false"/>
          <w:color w:val="333333"/>
          <w:sz w:val="20"/>
          <w:szCs w:val="20"/>
        </w:rPr>
        <w:t xml:space="preserve">Resultado: Evento creado exitosamente. Calendar bidireccional confirmado: lee eventos Y crea nuevos.</w:t>
      </w:r>
    </w:p>
    <w:p>
      <w:pPr>
        <w:pStyle w:val="Heading2"/>
        <w:spacing w:before="280" w:after="160"/>
      </w:pPr>
      <w:r>
        <w:rPr>
          <w:rFonts w:ascii="Arial" w:cs="Arial" w:eastAsia="Arial" w:hAnsi="Arial"/>
          <w:b/>
          <w:bCs/>
          <w:color w:val="2D4A7A"/>
          <w:sz w:val="26"/>
          <w:szCs w:val="26"/>
        </w:rPr>
        <w:t xml:space="preserve">3.4 Instalacion de GitHub CLI (~8:25–8:55 AM)</w:t>
      </w:r>
    </w:p>
    <w:p>
      <w:pPr>
        <w:spacing w:after="120"/>
        <w:jc w:val="left"/>
      </w:pPr>
      <w:r>
        <w:rPr>
          <w:rFonts w:ascii="Arial" w:cs="Arial" w:eastAsia="Arial" w:hAnsi="Arial"/>
          <w:b w:val="false"/>
          <w:bCs w:val="false"/>
          <w:i w:val="false"/>
          <w:iCs w:val="false"/>
          <w:color w:val="333333"/>
          <w:sz w:val="20"/>
          <w:szCs w:val="20"/>
        </w:rPr>
        <w:t xml:space="preserve">Instalacion y autenticacion:</w:t>
      </w:r>
    </w:p>
    <w:p>
      <w:pPr>
        <w:shd w:fill="F4F4F4" w:val="clear"/>
        <w:spacing w:before="80" w:after="80"/>
        <w:ind w:left="360"/>
      </w:pPr>
      <w:r>
        <w:rPr>
          <w:rFonts w:ascii="Courier New" w:cs="Courier New" w:eastAsia="Courier New" w:hAnsi="Courier New"/>
          <w:color w:val="2D2D2D"/>
          <w:sz w:val="18"/>
          <w:szCs w:val="18"/>
        </w:rPr>
        <w:t xml:space="preserve">sudo apt install gh -y  # gh version 2.45.0</w:t>
      </w:r>
    </w:p>
    <w:p>
      <w:pPr>
        <w:shd w:fill="F4F4F4" w:val="clear"/>
        <w:spacing w:before="80" w:after="80"/>
        <w:ind w:left="360"/>
      </w:pPr>
      <w:r>
        <w:rPr>
          <w:rFonts w:ascii="Courier New" w:cs="Courier New" w:eastAsia="Courier New" w:hAnsi="Courier New"/>
          <w:color w:val="2D2D2D"/>
          <w:sz w:val="18"/>
          <w:szCs w:val="18"/>
        </w:rPr>
        <w:t xml:space="preserve">gh auth login  # GitHub.com &gt; HTTPS &gt; Paste token &gt; Logged in as cocopsn</w:t>
      </w:r>
    </w:p>
    <w:p>
      <w:pPr>
        <w:spacing w:after="120"/>
        <w:jc w:val="left"/>
      </w:pPr>
      <w:r>
        <w:rPr>
          <w:rFonts w:ascii="Arial" w:cs="Arial" w:eastAsia="Arial" w:hAnsi="Arial"/>
          <w:b w:val="false"/>
          <w:bCs w:val="false"/>
          <w:i w:val="false"/>
          <w:iCs w:val="false"/>
          <w:color w:val="333333"/>
          <w:sz w:val="20"/>
          <w:szCs w:val="20"/>
        </w:rPr>
        <w:t xml:space="preserve">Nota: El primer intento con 'Login with a web browser' fallo (no hay DISPLAY en SSH). Se uso token de acceso personal.</w:t>
      </w:r>
    </w:p>
    <w:p>
      <w:pPr>
        <w:spacing w:before="80" w:after="80"/>
      </w:pPr>
    </w:p>
    <w:p>
      <w:pPr>
        <w:spacing w:after="120"/>
        <w:jc w:val="left"/>
      </w:pPr>
      <w:r>
        <w:rPr>
          <w:rFonts w:ascii="Arial" w:cs="Arial" w:eastAsia="Arial" w:hAnsi="Arial"/>
          <w:b w:val="false"/>
          <w:bCs w:val="false"/>
          <w:i w:val="false"/>
          <w:iCs w:val="false"/>
          <w:color w:val="333333"/>
          <w:sz w:val="20"/>
          <w:szCs w:val="20"/>
        </w:rPr>
        <w:t xml:space="preserve">Se actualizo la seccion de GitHub en AGENTS.md de 'PENDING INSTALLATION' a 'INSTALLED &amp; AUTHENTICATED' con todos los comandos documentados. El primer test via WhatsApp fallo porque el modelo leia el AGENTS.md viejo. Despues de actualizar:</w:t>
      </w:r>
    </w:p>
    <w:p>
      <w:pPr>
        <w:spacing w:after="120"/>
        <w:jc w:val="left"/>
      </w:pPr>
      <w:r>
        <w:rPr>
          <w:rFonts w:ascii="Arial" w:cs="Arial" w:eastAsia="Arial" w:hAnsi="Arial"/>
          <w:b/>
          <w:bCs/>
          <w:i w:val="false"/>
          <w:iCs w:val="false"/>
          <w:color w:val="333333"/>
          <w:sz w:val="20"/>
          <w:szCs w:val="20"/>
        </w:rPr>
        <w:t xml:space="preserve">Leccion critica: El AGENTS.md es la 'memoria del modelo'. Si dice que una herramienta esta pendiente, el modelo NO la usara aunque este instalada. Siempre sincronizar AGENTS.md con el estado real del sistema.</w:t>
      </w:r>
    </w:p>
    <w:p>
      <w:pPr>
        <w:pStyle w:val="Heading2"/>
        <w:spacing w:before="280" w:after="160"/>
      </w:pPr>
      <w:r>
        <w:rPr>
          <w:rFonts w:ascii="Arial" w:cs="Arial" w:eastAsia="Arial" w:hAnsi="Arial"/>
          <w:b/>
          <w:bCs/>
          <w:color w:val="2D4A7A"/>
          <w:sz w:val="26"/>
          <w:szCs w:val="26"/>
        </w:rPr>
        <w:t xml:space="preserve">3.5 Weather Skill (~8:54–8:55 AM)</w:t>
      </w:r>
    </w:p>
    <w:p>
      <w:pPr>
        <w:spacing w:after="120"/>
        <w:jc w:val="left"/>
      </w:pPr>
      <w:r>
        <w:rPr>
          <w:rFonts w:ascii="Arial" w:cs="Arial" w:eastAsia="Arial" w:hAnsi="Arial"/>
          <w:b w:val="false"/>
          <w:bCs w:val="false"/>
          <w:i w:val="false"/>
          <w:iCs w:val="false"/>
          <w:color w:val="333333"/>
          <w:sz w:val="20"/>
          <w:szCs w:val="20"/>
        </w:rPr>
        <w:t xml:space="preserve">Verificado via WhatsApp: 'Monterrey: +23C (sol)'. El skill usa curl + wttr.in. Requirio la correccion de tools.elevated documentada en 3.2.</w:t>
      </w:r>
    </w:p>
    <w:p>
      <w:pPr>
        <w:pStyle w:val="Heading2"/>
        <w:spacing w:before="280" w:after="160"/>
      </w:pPr>
      <w:r>
        <w:rPr>
          <w:rFonts w:ascii="Arial" w:cs="Arial" w:eastAsia="Arial" w:hAnsi="Arial"/>
          <w:b/>
          <w:bCs/>
          <w:color w:val="2D4A7A"/>
          <w:sz w:val="26"/>
          <w:szCs w:val="26"/>
        </w:rPr>
        <w:t xml:space="preserve">3.6 Sistema de Heartbeat (Descubrimiento)</w:t>
      </w:r>
    </w:p>
    <w:p>
      <w:pPr>
        <w:spacing w:after="120"/>
        <w:jc w:val="left"/>
      </w:pPr>
      <w:r>
        <w:rPr>
          <w:rFonts w:ascii="Arial" w:cs="Arial" w:eastAsia="Arial" w:hAnsi="Arial"/>
          <w:b w:val="false"/>
          <w:bCs w:val="false"/>
          <w:i w:val="false"/>
          <w:iCs w:val="false"/>
          <w:color w:val="333333"/>
          <w:sz w:val="20"/>
          <w:szCs w:val="20"/>
        </w:rPr>
        <w:t xml:space="preserve">Se descubrio que OpenClaw ejecuta un heartbeat periodico que dispara el agente. Los logs mostraron messageChannel=heartbeat en los runs automaticos. El agente lee HEARTBEAT.md y WORKFLOW_AUTO.md, y decide proactivamente ejecutar tareas (como revisar correos). Esto explico el mensaje automatico de correos que llego sin input del usuario.</w:t>
      </w:r>
    </w:p>
    <w:p>
      <w:pPr>
        <w:pStyle w:val="Heading2"/>
        <w:spacing w:before="280" w:after="160"/>
      </w:pPr>
      <w:r>
        <w:rPr>
          <w:rFonts w:ascii="Arial" w:cs="Arial" w:eastAsia="Arial" w:hAnsi="Arial"/>
          <w:b/>
          <w:bCs/>
          <w:color w:val="2D4A7A"/>
          <w:sz w:val="26"/>
          <w:szCs w:val="26"/>
        </w:rPr>
        <w:t xml:space="preserve">3.7 Integracion de Spotify (~12:00–1:30 PM, completada ~11:00 PM)</w:t>
      </w:r>
    </w:p>
    <w:p>
      <w:pPr>
        <w:spacing w:before="200" w:after="120"/>
      </w:pPr>
      <w:r>
        <w:rPr>
          <w:rFonts w:ascii="Arial" w:cs="Arial" w:eastAsia="Arial" w:hAnsi="Arial"/>
          <w:b/>
          <w:bCs/>
          <w:color w:val="444444"/>
          <w:sz w:val="22"/>
          <w:szCs w:val="22"/>
        </w:rPr>
        <w:t xml:space="preserve">Fase 1: Intentos remotos (fallidos)</w:t>
      </w:r>
    </w:p>
    <w:p>
      <w:pPr>
        <w:spacing w:after="120"/>
        <w:jc w:val="left"/>
      </w:pPr>
      <w:r>
        <w:rPr>
          <w:rFonts w:ascii="Arial" w:cs="Arial" w:eastAsia="Arial" w:hAnsi="Arial"/>
          <w:b w:val="false"/>
          <w:bCs w:val="false"/>
          <w:i w:val="false"/>
          <w:iCs w:val="false"/>
          <w:color w:val="333333"/>
          <w:sz w:val="20"/>
          <w:szCs w:val="20"/>
        </w:rPr>
        <w:t xml:space="preserve">Se creo la app en Spotify Developer Dashboard (Client ID: 6b224905b8954a6a94ffb67d727908cf) y se instalaron dos herramientas:</w:t>
      </w:r>
    </w:p>
    <w:p>
      <w:pPr>
        <w:pStyle w:val="ListParagraph"/>
        <w:numPr>
          <w:ilvl w:val="0"/>
          <w:numId w:val="2"/>
        </w:numPr>
        <w:spacing w:after="60"/>
      </w:pPr>
      <w:r>
        <w:rPr>
          <w:rFonts w:ascii="Arial" w:cs="Arial" w:eastAsia="Arial" w:hAnsi="Arial"/>
          <w:b/>
          <w:bCs/>
          <w:color w:val="333333"/>
          <w:sz w:val="20"/>
          <w:szCs w:val="20"/>
        </w:rPr>
        <w:t xml:space="preserve">spogo v0.2.0: </w:t>
      </w:r>
      <w:r>
        <w:rPr>
          <w:rFonts w:ascii="Arial" w:cs="Arial" w:eastAsia="Arial" w:hAnsi="Arial"/>
          <w:color w:val="333333"/>
          <w:sz w:val="20"/>
          <w:szCs w:val="20"/>
        </w:rPr>
        <w:t xml:space="preserve">Descartado. Usa cookies de navegador para autenticacion. El formato SQLite de Opera GX no es compatible con el extractor de spogo.</w:t>
      </w:r>
    </w:p>
    <w:p>
      <w:pPr>
        <w:pStyle w:val="ListParagraph"/>
        <w:numPr>
          <w:ilvl w:val="0"/>
          <w:numId w:val="2"/>
        </w:numPr>
        <w:spacing w:after="60"/>
      </w:pPr>
      <w:r>
        <w:rPr>
          <w:rFonts w:ascii="Arial" w:cs="Arial" w:eastAsia="Arial" w:hAnsi="Arial"/>
          <w:b/>
          <w:bCs/>
          <w:color w:val="333333"/>
          <w:sz w:val="20"/>
          <w:szCs w:val="20"/>
        </w:rPr>
        <w:t xml:space="preserve">spotify_player v0.22.1: </w:t>
      </w:r>
      <w:r>
        <w:rPr>
          <w:rFonts w:ascii="Arial" w:cs="Arial" w:eastAsia="Arial" w:hAnsi="Arial"/>
          <w:color w:val="333333"/>
          <w:sz w:val="20"/>
          <w:szCs w:val="20"/>
        </w:rPr>
        <w:t xml:space="preserve">Instalado exitosamente pero bloqueado por bug de doble autenticacion OAuth.</w:t>
      </w:r>
    </w:p>
    <w:p>
      <w:pPr>
        <w:spacing w:before="80" w:after="80"/>
      </w:pPr>
    </w:p>
    <w:p>
      <w:pPr>
        <w:spacing w:after="120"/>
        <w:jc w:val="left"/>
      </w:pPr>
      <w:r>
        <w:rPr>
          <w:rFonts w:ascii="Arial" w:cs="Arial" w:eastAsia="Arial" w:hAnsi="Arial"/>
          <w:b w:val="false"/>
          <w:bCs w:val="false"/>
          <w:i w:val="false"/>
          <w:iCs w:val="false"/>
          <w:color w:val="333333"/>
          <w:sz w:val="20"/>
          <w:szCs w:val="20"/>
        </w:rPr>
        <w:t xml:space="preserve">El bug de spotify_player: Requiere DOS autorizaciones OAuth secuenciales. La primera (Web API con Client ID de la app) funciona perfectamente. La segunda (librespot con Client ID interno 65b708...) aparece instantaneamente despues y falla con 'Auth code param not found in URI http://localhost/favicon.ico'. El navegador intenta cargar favicon.ico antes del redirect real.</w:t>
      </w:r>
    </w:p>
    <w:p>
      <w:pPr>
        <w:spacing w:before="80" w:after="80"/>
      </w:pPr>
    </w:p>
    <w:p>
      <w:pPr>
        <w:spacing w:after="120"/>
        <w:jc w:val="left"/>
      </w:pPr>
      <w:r>
        <w:rPr>
          <w:rFonts w:ascii="Arial" w:cs="Arial" w:eastAsia="Arial" w:hAnsi="Arial"/>
          <w:b w:val="false"/>
          <w:bCs w:val="false"/>
          <w:i w:val="false"/>
          <w:iCs w:val="false"/>
          <w:color w:val="333333"/>
          <w:sz w:val="20"/>
          <w:szCs w:val="20"/>
        </w:rPr>
        <w:t xml:space="preserve">Gemini propuso una 'infiltracion de cache': ejecutar spotify_player localmente en Windows, autorizar ahi, y transferir el credentials.json al servidor via SCP. Resultado: El MISMO error de doble auth ocurrio incluso en Windows local. El bug es del propio spotify_player, no del tunel SSH.</w:t>
      </w:r>
    </w:p>
    <w:p>
      <w:pPr>
        <w:spacing w:before="200" w:after="120"/>
      </w:pPr>
      <w:r>
        <w:rPr>
          <w:rFonts w:ascii="Arial" w:cs="Arial" w:eastAsia="Arial" w:hAnsi="Arial"/>
          <w:b/>
          <w:bCs/>
          <w:color w:val="444444"/>
          <w:sz w:val="22"/>
          <w:szCs w:val="22"/>
        </w:rPr>
        <w:t xml:space="preserve">Fase 2: Autenticacion con acceso fisico (~11:00 PM)</w:t>
      </w:r>
    </w:p>
    <w:p>
      <w:pPr>
        <w:spacing w:after="120"/>
        <w:jc w:val="left"/>
      </w:pPr>
      <w:r>
        <w:rPr>
          <w:rFonts w:ascii="Arial" w:cs="Arial" w:eastAsia="Arial" w:hAnsi="Arial"/>
          <w:b w:val="false"/>
          <w:bCs w:val="false"/>
          <w:i w:val="false"/>
          <w:iCs w:val="false"/>
          <w:color w:val="333333"/>
          <w:sz w:val="20"/>
          <w:szCs w:val="20"/>
        </w:rPr>
        <w:t xml:space="preserve">Con acceso fisico al servidor Ubuntu en Saltillo, se limpio la cache corrupta y se forzó la autenticacion OAuth interactiva:</w:t>
      </w:r>
    </w:p>
    <w:p>
      <w:pPr>
        <w:shd w:fill="F4F4F4" w:val="clear"/>
        <w:spacing w:before="80" w:after="80"/>
        <w:ind w:left="360"/>
      </w:pPr>
      <w:r>
        <w:rPr>
          <w:rFonts w:ascii="Courier New" w:cs="Courier New" w:eastAsia="Courier New" w:hAnsi="Courier New"/>
          <w:color w:val="2D2D2D"/>
          <w:sz w:val="18"/>
          <w:szCs w:val="18"/>
        </w:rPr>
        <w:t xml:space="preserve">rm -rf ~/.cache/spotify-player</w:t>
      </w:r>
    </w:p>
    <w:p>
      <w:pPr>
        <w:shd w:fill="F4F4F4" w:val="clear"/>
        <w:spacing w:before="80" w:after="80"/>
        <w:ind w:left="360"/>
      </w:pPr>
      <w:r>
        <w:rPr>
          <w:rFonts w:ascii="Courier New" w:cs="Courier New" w:eastAsia="Courier New" w:hAnsi="Courier New"/>
          <w:color w:val="2D2D2D"/>
          <w:sz w:val="18"/>
          <w:szCs w:val="18"/>
        </w:rPr>
        <w:t xml:space="preserve">spotify_player  # Genero link OAuth en navegador local</w:t>
      </w:r>
    </w:p>
    <w:p>
      <w:pPr>
        <w:spacing w:after="120"/>
        <w:jc w:val="left"/>
      </w:pPr>
      <w:r>
        <w:rPr>
          <w:rFonts w:ascii="Arial" w:cs="Arial" w:eastAsia="Arial" w:hAnsi="Arial"/>
          <w:b/>
          <w:bCs/>
          <w:i w:val="false"/>
          <w:iCs w:val="false"/>
          <w:color w:val="333333"/>
          <w:sz w:val="20"/>
          <w:szCs w:val="20"/>
        </w:rPr>
        <w:t xml:space="preserve">Con el navegador corriendo directamente en la maquina del servidor, ambas autorizaciones OAuth se completaron exitosamente (el callback a localhost fue instantaneo). spotify_player quedo autenticado y funcional.</w:t>
      </w:r>
    </w:p>
    <w:p>
      <w:r>
        <w:br w:type="page"/>
      </w:r>
    </w:p>
    <w:p>
      <w:pPr>
        <w:pStyle w:val="Heading2"/>
        <w:spacing w:before="280" w:after="160"/>
      </w:pPr>
      <w:r>
        <w:rPr>
          <w:rFonts w:ascii="Arial" w:cs="Arial" w:eastAsia="Arial" w:hAnsi="Arial"/>
          <w:b/>
          <w:bCs/>
          <w:color w:val="2D4A7A"/>
          <w:sz w:val="26"/>
          <w:szCs w:val="26"/>
        </w:rPr>
        <w:t xml:space="preserve">3.8 PWA iOS via Tailscale Zero-Trust (~10:30–11:00 PM)</w:t>
      </w:r>
    </w:p>
    <w:p>
      <w:pPr>
        <w:spacing w:after="120"/>
        <w:jc w:val="left"/>
      </w:pPr>
      <w:r>
        <w:rPr>
          <w:rFonts w:ascii="Arial" w:cs="Arial" w:eastAsia="Arial" w:hAnsi="Arial"/>
          <w:b w:val="false"/>
          <w:bCs w:val="false"/>
          <w:i w:val="false"/>
          <w:iCs w:val="false"/>
          <w:color w:val="333333"/>
          <w:sz w:val="20"/>
          <w:szCs w:val="20"/>
        </w:rPr>
        <w:t xml:space="preserve">Este fue uno de los hitos mas significativos del dia. La PWA de OpenClaw en iOS (iPhone via Safari) no funcionaba porque iOS recorta el token de autenticacion de la URL al leer el manifest.json (start_url: '/'), dejando la interfaz en blanco.</w:t>
      </w:r>
    </w:p>
    <w:p>
      <w:pPr>
        <w:spacing w:before="200" w:after="120"/>
      </w:pPr>
      <w:r>
        <w:rPr>
          <w:rFonts w:ascii="Arial" w:cs="Arial" w:eastAsia="Arial" w:hAnsi="Arial"/>
          <w:b/>
          <w:bCs/>
          <w:color w:val="444444"/>
          <w:sz w:val="22"/>
          <w:szCs w:val="22"/>
        </w:rPr>
        <w:t xml:space="preserve">Diagnostico (3 capas de seguridad independientes)</w:t>
      </w:r>
    </w:p>
    <w:p>
      <w:pPr>
        <w:spacing w:after="120"/>
        <w:jc w:val="left"/>
      </w:pPr>
      <w:r>
        <w:rPr>
          <w:rFonts w:ascii="Arial" w:cs="Arial" w:eastAsia="Arial" w:hAnsi="Arial"/>
          <w:b w:val="false"/>
          <w:bCs w:val="false"/>
          <w:i w:val="false"/>
          <w:iCs w:val="false"/>
          <w:color w:val="333333"/>
          <w:sz w:val="20"/>
          <w:szCs w:val="20"/>
        </w:rPr>
        <w:t xml:space="preserve">El problema NO era CORS. Fueron tres capas de seguridad de OpenClaw que habia que resolver en secuencia:</w:t>
      </w:r>
    </w:p>
    <w:p>
      <w:pPr>
        <w:pStyle w:val="ListParagraph"/>
        <w:numPr>
          <w:ilvl w:val="0"/>
          <w:numId w:val="3"/>
        </w:numPr>
        <w:spacing w:after="60"/>
      </w:pPr>
      <w:r>
        <w:rPr>
          <w:rFonts w:ascii="Arial" w:cs="Arial" w:eastAsia="Arial" w:hAnsi="Arial"/>
          <w:b/>
          <w:bCs/>
          <w:color w:val="333333"/>
          <w:sz w:val="20"/>
          <w:szCs w:val="20"/>
        </w:rPr>
        <w:t xml:space="preserve">Capa 1 — CORS/allowedOrigins: </w:t>
      </w:r>
      <w:r>
        <w:rPr>
          <w:rFonts w:ascii="Arial" w:cs="Arial" w:eastAsia="Arial" w:hAnsi="Arial"/>
          <w:color w:val="333333"/>
          <w:sz w:val="20"/>
          <w:szCs w:val="20"/>
        </w:rPr>
        <w:t xml:space="preserve">Resuelto previamente con gateway.controlUi.allowedOrigins (llave camelCase descubierta por Gemini via ingenieria inversa del codigo fuente minificado).</w:t>
      </w:r>
    </w:p>
    <w:p>
      <w:pPr>
        <w:pStyle w:val="ListParagraph"/>
        <w:numPr>
          <w:ilvl w:val="0"/>
          <w:numId w:val="3"/>
        </w:numPr>
        <w:spacing w:after="60"/>
      </w:pPr>
      <w:r>
        <w:rPr>
          <w:rFonts w:ascii="Arial" w:cs="Arial" w:eastAsia="Arial" w:hAnsi="Arial"/>
          <w:b/>
          <w:bCs/>
          <w:color w:val="333333"/>
          <w:sz w:val="20"/>
          <w:szCs w:val="20"/>
        </w:rPr>
        <w:t xml:space="preserve">Capa 2 — Device Pairing: </w:t>
      </w:r>
      <w:r>
        <w:rPr>
          <w:rFonts w:ascii="Arial" w:cs="Arial" w:eastAsia="Arial" w:hAnsi="Arial"/>
          <w:color w:val="333333"/>
          <w:sz w:val="20"/>
          <w:szCs w:val="20"/>
        </w:rPr>
        <w:t xml:space="preserve">Resuelto aprobando el dispositivo en la terminal SSH del servidor cuando iOS intento conectarse por primera vez.</w:t>
      </w:r>
    </w:p>
    <w:p>
      <w:pPr>
        <w:pStyle w:val="ListParagraph"/>
        <w:numPr>
          <w:ilvl w:val="0"/>
          <w:numId w:val="3"/>
        </w:numPr>
        <w:spacing w:after="60"/>
      </w:pPr>
      <w:r>
        <w:rPr>
          <w:rFonts w:ascii="Arial" w:cs="Arial" w:eastAsia="Arial" w:hAnsi="Arial"/>
          <w:b/>
          <w:bCs/>
          <w:color w:val="333333"/>
          <w:sz w:val="20"/>
          <w:szCs w:val="20"/>
        </w:rPr>
        <w:t xml:space="preserve">Capa 3 — Tailscale Identity: </w:t>
      </w:r>
      <w:r>
        <w:rPr>
          <w:rFonts w:ascii="Arial" w:cs="Arial" w:eastAsia="Arial" w:hAnsi="Arial"/>
          <w:color w:val="333333"/>
          <w:sz w:val="20"/>
          <w:szCs w:val="20"/>
        </w:rPr>
        <w:t xml:space="preserve">La bandera gateway.auth.allowTailscale estaba en false. Cuando la PWA abre sin token, el servidor busca un fallback: 'viene de una IP de Tailscale confiable?' y la respuesta era false.</w:t>
      </w:r>
    </w:p>
    <w:p>
      <w:pPr>
        <w:spacing w:before="200" w:after="120"/>
      </w:pPr>
      <w:r>
        <w:rPr>
          <w:rFonts w:ascii="Arial" w:cs="Arial" w:eastAsia="Arial" w:hAnsi="Arial"/>
          <w:b/>
          <w:bCs/>
          <w:color w:val="444444"/>
          <w:sz w:val="22"/>
          <w:szCs w:val="22"/>
        </w:rPr>
        <w:t xml:space="preserve">Proceso de resolucion</w:t>
      </w:r>
    </w:p>
    <w:p>
      <w:pPr>
        <w:spacing w:after="120"/>
        <w:jc w:val="left"/>
      </w:pPr>
      <w:r>
        <w:rPr>
          <w:rFonts w:ascii="Arial" w:cs="Arial" w:eastAsia="Arial" w:hAnsi="Arial"/>
          <w:b w:val="false"/>
          <w:bCs w:val="false"/>
          <w:i w:val="false"/>
          <w:iCs w:val="false"/>
          <w:color w:val="333333"/>
          <w:sz w:val="20"/>
          <w:szCs w:val="20"/>
        </w:rPr>
        <w:t xml:space="preserve">El primer intento (openclaw config set gateway.allowTailscale true) fallo — la llave no existe en el schema. Se hizo ingenieria inversa del codigo fuente:</w:t>
      </w:r>
    </w:p>
    <w:p>
      <w:pPr>
        <w:shd w:fill="F4F4F4" w:val="clear"/>
        <w:spacing w:before="80" w:after="80"/>
        <w:ind w:left="360"/>
      </w:pPr>
      <w:r>
        <w:rPr>
          <w:rFonts w:ascii="Courier New" w:cs="Courier New" w:eastAsia="Courier New" w:hAnsi="Courier New"/>
          <w:color w:val="2D2D2D"/>
          <w:sz w:val="18"/>
          <w:szCs w:val="18"/>
        </w:rPr>
        <w:t xml:space="preserve">grep -rn "allowTailscale" /usr/lib/node_modules/openclaw/dist/ | head -20</w:t>
      </w:r>
    </w:p>
    <w:p>
      <w:pPr>
        <w:spacing w:after="120"/>
        <w:jc w:val="left"/>
      </w:pPr>
      <w:r>
        <w:rPr>
          <w:rFonts w:ascii="Arial" w:cs="Arial" w:eastAsia="Arial" w:hAnsi="Arial"/>
          <w:b w:val="false"/>
          <w:bCs w:val="false"/>
          <w:i w:val="false"/>
          <w:iCs w:val="false"/>
          <w:color w:val="333333"/>
          <w:sz w:val="20"/>
          <w:szCs w:val="20"/>
        </w:rPr>
        <w:t xml:space="preserve">Esto revelo la llave correcta en redact-snapshot-DiHx2ZTV.js: 'gateway.auth.allowTailscale: Allows trusted Tailscale identity paths to satisfy gateway auth checks'. El tipo es z.boolean().optional() bajo el objeto auth.</w:t>
      </w:r>
    </w:p>
    <w:p>
      <w:pPr>
        <w:spacing w:before="80" w:after="80"/>
      </w:pPr>
    </w:p>
    <w:p>
      <w:pPr>
        <w:spacing w:after="120"/>
        <w:jc w:val="left"/>
      </w:pPr>
      <w:r>
        <w:rPr>
          <w:rFonts w:ascii="Arial" w:cs="Arial" w:eastAsia="Arial" w:hAnsi="Arial"/>
          <w:b w:val="false"/>
          <w:bCs w:val="false"/>
          <w:i w:val="false"/>
          <w:iCs w:val="false"/>
          <w:color w:val="333333"/>
          <w:sz w:val="20"/>
          <w:szCs w:val="20"/>
        </w:rPr>
        <w:t xml:space="preserve">Comando final:</w:t>
      </w:r>
    </w:p>
    <w:p>
      <w:pPr>
        <w:shd w:fill="F4F4F4" w:val="clear"/>
        <w:spacing w:before="80" w:after="80"/>
        <w:ind w:left="360"/>
      </w:pPr>
      <w:r>
        <w:rPr>
          <w:rFonts w:ascii="Courier New" w:cs="Courier New" w:eastAsia="Courier New" w:hAnsi="Courier New"/>
          <w:color w:val="2D2D2D"/>
          <w:sz w:val="18"/>
          <w:szCs w:val="18"/>
        </w:rPr>
        <w:t xml:space="preserve">openclaw config set gateway.auth.allowTailscale true</w:t>
      </w:r>
    </w:p>
    <w:p>
      <w:pPr>
        <w:shd w:fill="F4F4F4" w:val="clear"/>
        <w:spacing w:before="80" w:after="80"/>
        <w:ind w:left="360"/>
      </w:pPr>
      <w:r>
        <w:rPr>
          <w:rFonts w:ascii="Courier New" w:cs="Courier New" w:eastAsia="Courier New" w:hAnsi="Courier New"/>
          <w:color w:val="2D2D2D"/>
          <w:sz w:val="18"/>
          <w:szCs w:val="18"/>
        </w:rPr>
        <w:t xml:space="preserve">systemctl --user restart openclaw-gateway</w:t>
      </w:r>
    </w:p>
    <w:p>
      <w:pPr>
        <w:spacing w:before="80" w:after="80"/>
      </w:pPr>
    </w:p>
    <w:p>
      <w:pPr>
        <w:spacing w:after="120"/>
        <w:jc w:val="left"/>
      </w:pPr>
      <w:r>
        <w:rPr>
          <w:rFonts w:ascii="Arial" w:cs="Arial" w:eastAsia="Arial" w:hAnsi="Arial"/>
          <w:b/>
          <w:bCs/>
          <w:i w:val="false"/>
          <w:iCs w:val="false"/>
          <w:color w:val="333333"/>
          <w:sz w:val="20"/>
          <w:szCs w:val="20"/>
        </w:rPr>
        <w:t xml:space="preserve">Resultado: La PWA en el iPhone entro directamente reconociendo la identidad de red de Tailscale (100.105.100.74) sin requerir token manual. El WebSocket permanecio estable tras cerrar y reabrir la app.</w:t>
      </w:r>
    </w:p>
    <w:p>
      <w:pPr>
        <w:spacing w:before="200" w:after="120"/>
      </w:pPr>
      <w:r>
        <w:rPr>
          <w:rFonts w:ascii="Arial" w:cs="Arial" w:eastAsia="Arial" w:hAnsi="Arial"/>
          <w:b/>
          <w:bCs/>
          <w:color w:val="444444"/>
          <w:sz w:val="22"/>
          <w:szCs w:val="22"/>
        </w:rPr>
        <w:t xml:space="preserve">Arquitectura de seguridad resultante</w:t>
      </w:r>
    </w:p>
    <w:p>
      <w:pPr>
        <w:spacing w:after="120"/>
        <w:jc w:val="left"/>
      </w:pPr>
      <w:r>
        <w:rPr>
          <w:rFonts w:ascii="Arial" w:cs="Arial" w:eastAsia="Arial" w:hAnsi="Arial"/>
          <w:b w:val="false"/>
          <w:bCs w:val="false"/>
          <w:i w:val="false"/>
          <w:iCs w:val="false"/>
          <w:color w:val="333333"/>
          <w:sz w:val="20"/>
          <w:szCs w:val="20"/>
        </w:rPr>
        <w:t xml:space="preserve">El acceso iOS ahora opera con un modelo Zero-Trust de 4 capas: Tailscale (red privada cifrada) + CORS (origenes permitidos) + Device Pairing (dispositivo aprobado) + Gateway Auth (identidad Tailscale). No se sacrifico seguridad: solo dispositivos en la red privada de Tailscale del Arquitecto, con pairing aprobado, pueden conectarse.</w:t>
      </w:r>
    </w:p>
    <w:p>
      <w:r>
        <w:br w:type="page"/>
      </w:r>
    </w:p>
    <w:p>
      <w:pPr>
        <w:pStyle w:val="Heading2"/>
        <w:spacing w:before="280" w:after="160"/>
      </w:pPr>
      <w:r>
        <w:rPr>
          <w:rFonts w:ascii="Arial" w:cs="Arial" w:eastAsia="Arial" w:hAnsi="Arial"/>
          <w:b/>
          <w:bCs/>
          <w:color w:val="2D4A7A"/>
          <w:sz w:val="26"/>
          <w:szCs w:val="26"/>
        </w:rPr>
        <w:t xml:space="preserve">3.9 Arquitectura del Enjambre Multi-Modelo (~11:00 PM – 1:30 AM)</w:t>
      </w:r>
    </w:p>
    <w:p>
      <w:pPr>
        <w:spacing w:after="120"/>
        <w:jc w:val="left"/>
      </w:pPr>
      <w:r>
        <w:rPr>
          <w:rFonts w:ascii="Arial" w:cs="Arial" w:eastAsia="Arial" w:hAnsi="Arial"/>
          <w:b w:val="false"/>
          <w:bCs w:val="false"/>
          <w:i w:val="false"/>
          <w:iCs w:val="false"/>
          <w:color w:val="333333"/>
          <w:sz w:val="20"/>
          <w:szCs w:val="20"/>
        </w:rPr>
        <w:t xml:space="preserve">Este es el cambio arquitectonico mas significativo del Dia 4. AUCTORUM paso de ser un agente monolitico (Qwen3:8B) a un enjambre orquestado de 5 modelos especializados, cada uno con un rol definido y reglas estrictas de gestion de VRAM.</w:t>
      </w:r>
    </w:p>
    <w:p>
      <w:pPr>
        <w:spacing w:before="200" w:after="120"/>
      </w:pPr>
      <w:r>
        <w:rPr>
          <w:rFonts w:ascii="Arial" w:cs="Arial" w:eastAsia="Arial" w:hAnsi="Arial"/>
          <w:b/>
          <w:bCs/>
          <w:color w:val="444444"/>
          <w:sz w:val="22"/>
          <w:szCs w:val="22"/>
        </w:rPr>
        <w:t xml:space="preserve">El problema fisico: 8GB de VRAM, 13.5GB de modelos</w:t>
      </w:r>
    </w:p>
    <w:p>
      <w:pPr>
        <w:spacing w:after="120"/>
        <w:jc w:val="left"/>
      </w:pPr>
      <w:r>
        <w:rPr>
          <w:rFonts w:ascii="Arial" w:cs="Arial" w:eastAsia="Arial" w:hAnsi="Arial"/>
          <w:b w:val="false"/>
          <w:bCs w:val="false"/>
          <w:i w:val="false"/>
          <w:iCs w:val="false"/>
          <w:color w:val="333333"/>
          <w:sz w:val="20"/>
          <w:szCs w:val="20"/>
        </w:rPr>
        <w:t xml:space="preserve">La GTX 1070 tiene 8GB de VRAM. Qwen3:8B consume ~6GB y DeepSeek-R1:14B consume ~7.5GB. Cargarlos simultaneamente (13.5GB) es fisicamente imposible. La solucion: semaforos de VRAM implementados en Python.</w:t>
      </w:r>
    </w:p>
    <w:p>
      <w:pPr>
        <w:spacing w:before="200" w:after="120"/>
      </w:pPr>
      <w:r>
        <w:rPr>
          <w:rFonts w:ascii="Arial" w:cs="Arial" w:eastAsia="Arial" w:hAnsi="Arial"/>
          <w:b/>
          <w:bCs/>
          <w:color w:val="444444"/>
          <w:sz w:val="22"/>
          <w:szCs w:val="22"/>
        </w:rPr>
        <w:t xml:space="preserve">Estrategia de VRAM por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1680"/>
        <w:gridCol w:w="168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Script</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Modelo</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Hot-swap?</w:t>
            </w:r>
          </w:p>
        </w:tc>
        <w:tc>
          <w:tcPr>
            <w:tcW w:type="dxa" w:w="1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keep_alive</w:t>
            </w:r>
          </w:p>
        </w:tc>
        <w:tc>
          <w:tcPr>
            <w:tcW w:type="dxa" w:w="1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Timeout</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deep_reasoning.py</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DeepSeek-R1:14B</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SI — descarga Qwen</w:t>
            </w:r>
          </w:p>
        </w:tc>
        <w:tc>
          <w:tcPr>
            <w:tcW w:type="dxa" w:w="1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 (inmediata)</w:t>
            </w:r>
          </w:p>
        </w:tc>
        <w:tc>
          <w:tcPr>
            <w:tcW w:type="dxa" w:w="1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600s (10 min)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tool_executor.py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GLM-4:9B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SI — descarga Qwen</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 (inmediata)</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120s (2 min)</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aegis_sentinel.py</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Llama3.2:1B</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 — coexiste</w:t>
            </w:r>
          </w:p>
        </w:tc>
        <w:tc>
          <w:tcPr>
            <w:tcW w:type="dxa" w:w="1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300 (5 min)</w:t>
            </w:r>
          </w:p>
        </w:tc>
        <w:tc>
          <w:tcPr>
            <w:tcW w:type="dxa" w:w="1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30s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intent_router.py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Llama3.2:3B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 — coexiste*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60 (1 min)</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30s</w:t>
            </w:r>
          </w:p>
        </w:tc>
      </w:tr>
    </w:tbl>
    <w:p>
      <w:pPr>
        <w:spacing w:before="80" w:after="80"/>
      </w:pPr>
    </w:p>
    <w:p>
      <w:pPr>
        <w:spacing w:after="120"/>
        <w:jc w:val="left"/>
      </w:pPr>
      <w:r>
        <w:rPr>
          <w:rFonts w:ascii="Arial" w:cs="Arial" w:eastAsia="Arial" w:hAnsi="Arial"/>
          <w:b w:val="false"/>
          <w:bCs w:val="false"/>
          <w:i w:val="false"/>
          <w:iCs w:val="false"/>
          <w:color w:val="333333"/>
          <w:sz w:val="20"/>
          <w:szCs w:val="20"/>
        </w:rPr>
        <w:t xml:space="preserve">*Nota: Llama3.2:3B + Qwen3:8B = ~8GB exactos, al limite. El keep_alive de 60s es corto para no pelear por VRAM.</w:t>
      </w:r>
    </w:p>
    <w:p>
      <w:pPr>
        <w:spacing w:before="200" w:after="120"/>
      </w:pPr>
      <w:r>
        <w:rPr>
          <w:rFonts w:ascii="Arial" w:cs="Arial" w:eastAsia="Arial" w:hAnsi="Arial"/>
          <w:b/>
          <w:bCs/>
          <w:color w:val="444444"/>
          <w:sz w:val="22"/>
          <w:szCs w:val="22"/>
        </w:rPr>
        <w:t xml:space="preserve">Patron de Hot-Swap (deep_reasoning.py y tool_executor.py)</w:t>
      </w:r>
    </w:p>
    <w:p>
      <w:pPr>
        <w:spacing w:after="120"/>
        <w:jc w:val="left"/>
      </w:pPr>
      <w:r>
        <w:rPr>
          <w:rFonts w:ascii="Arial" w:cs="Arial" w:eastAsia="Arial" w:hAnsi="Arial"/>
          <w:b w:val="false"/>
          <w:bCs w:val="false"/>
          <w:i w:val="false"/>
          <w:iCs w:val="false"/>
          <w:color w:val="333333"/>
          <w:sz w:val="20"/>
          <w:szCs w:val="20"/>
        </w:rPr>
        <w:t xml:space="preserve">Los modelos que superan los 8GB combinados con Qwen siguen este flujo:</w:t>
      </w:r>
    </w:p>
    <w:p>
      <w:pPr>
        <w:pStyle w:val="ListParagraph"/>
        <w:numPr>
          <w:ilvl w:val="0"/>
          <w:numId w:val="4"/>
        </w:numPr>
        <w:spacing w:after="60"/>
      </w:pPr>
      <w:r>
        <w:rPr>
          <w:rFonts w:ascii="Arial" w:cs="Arial" w:eastAsia="Arial" w:hAnsi="Arial"/>
          <w:color w:val="333333"/>
          <w:sz w:val="20"/>
          <w:szCs w:val="20"/>
        </w:rPr>
        <w:t xml:space="preserve">Paso 1: Descargar Qwen de VRAM (call_ollama con keep_alive=0)</w:t>
      </w:r>
    </w:p>
    <w:p>
      <w:pPr>
        <w:pStyle w:val="ListParagraph"/>
        <w:numPr>
          <w:ilvl w:val="0"/>
          <w:numId w:val="4"/>
        </w:numPr>
        <w:spacing w:after="60"/>
      </w:pPr>
      <w:r>
        <w:rPr>
          <w:rFonts w:ascii="Arial" w:cs="Arial" w:eastAsia="Arial" w:hAnsi="Arial"/>
          <w:color w:val="333333"/>
          <w:sz w:val="20"/>
          <w:szCs w:val="20"/>
        </w:rPr>
        <w:t xml:space="preserve">Paso 2: Esperar 3 segundos (liberacion de VRAM)</w:t>
      </w:r>
    </w:p>
    <w:p>
      <w:pPr>
        <w:pStyle w:val="ListParagraph"/>
        <w:numPr>
          <w:ilvl w:val="0"/>
          <w:numId w:val="4"/>
        </w:numPr>
        <w:spacing w:after="60"/>
      </w:pPr>
      <w:r>
        <w:rPr>
          <w:rFonts w:ascii="Arial" w:cs="Arial" w:eastAsia="Arial" w:hAnsi="Arial"/>
          <w:color w:val="333333"/>
          <w:sz w:val="20"/>
          <w:szCs w:val="20"/>
        </w:rPr>
        <w:t xml:space="preserve">Paso 3: Cargar modelo especializado, ejecutar tarea, descargar automaticamente</w:t>
      </w:r>
    </w:p>
    <w:p>
      <w:pPr>
        <w:pStyle w:val="ListParagraph"/>
        <w:numPr>
          <w:ilvl w:val="0"/>
          <w:numId w:val="4"/>
        </w:numPr>
        <w:spacing w:after="60"/>
      </w:pPr>
      <w:r>
        <w:rPr>
          <w:rFonts w:ascii="Arial" w:cs="Arial" w:eastAsia="Arial" w:hAnsi="Arial"/>
          <w:color w:val="333333"/>
          <w:sz w:val="20"/>
          <w:szCs w:val="20"/>
        </w:rPr>
        <w:t xml:space="preserve">Paso 4: Qwen se recarga automaticamente en el siguiente request de OpenClaw</w:t>
      </w:r>
    </w:p>
    <w:p>
      <w:pPr>
        <w:spacing w:before="200" w:after="120"/>
      </w:pPr>
      <w:r>
        <w:rPr>
          <w:rFonts w:ascii="Arial" w:cs="Arial" w:eastAsia="Arial" w:hAnsi="Arial"/>
          <w:b/>
          <w:bCs/>
          <w:color w:val="444444"/>
          <w:sz w:val="22"/>
          <w:szCs w:val="22"/>
        </w:rPr>
        <w:t xml:space="preserve">Patron de Coexistencia (aegis_sentinel.py)</w:t>
      </w:r>
    </w:p>
    <w:p>
      <w:pPr>
        <w:spacing w:after="120"/>
        <w:jc w:val="left"/>
      </w:pPr>
      <w:r>
        <w:rPr>
          <w:rFonts w:ascii="Arial" w:cs="Arial" w:eastAsia="Arial" w:hAnsi="Arial"/>
          <w:b w:val="false"/>
          <w:bCs w:val="false"/>
          <w:i w:val="false"/>
          <w:iCs w:val="false"/>
          <w:color w:val="333333"/>
          <w:sz w:val="20"/>
          <w:szCs w:val="20"/>
        </w:rPr>
        <w:t xml:space="preserve">Llama3.2:1B (~0.8GB) coexiste con Qwen en VRAM. No hace hot-swap. Se mantiene caliente 5 minutos con keep_alive=300 para clasificar rapido multiples mensajes consecutivos. Temperature 0.1 para clasificacion determinista. Fail-open: si falla, responde SAFE (falsos positivos son peores que falsos negativos).</w:t>
      </w:r>
    </w:p>
    <w:p>
      <w:pPr>
        <w:spacing w:before="200" w:after="120"/>
      </w:pPr>
      <w:r>
        <w:rPr>
          <w:rFonts w:ascii="Arial" w:cs="Arial" w:eastAsia="Arial" w:hAnsi="Arial"/>
          <w:b/>
          <w:bCs/>
          <w:color w:val="444444"/>
          <w:sz w:val="22"/>
          <w:szCs w:val="22"/>
        </w:rPr>
        <w:t xml:space="preserve">Decisiones arquitectonicas clave</w:t>
      </w:r>
    </w:p>
    <w:p>
      <w:pPr>
        <w:pStyle w:val="ListParagraph"/>
        <w:numPr>
          <w:ilvl w:val="0"/>
          <w:numId w:val="5"/>
        </w:numPr>
        <w:spacing w:after="60"/>
      </w:pPr>
      <w:r>
        <w:rPr>
          <w:rFonts w:ascii="Arial" w:cs="Arial" w:eastAsia="Arial" w:hAnsi="Arial"/>
          <w:b/>
          <w:bCs/>
          <w:color w:val="333333"/>
          <w:sz w:val="20"/>
          <w:szCs w:val="20"/>
        </w:rPr>
        <w:t xml:space="preserve">urllib nativo: </w:t>
      </w:r>
      <w:r>
        <w:rPr>
          <w:rFonts w:ascii="Arial" w:cs="Arial" w:eastAsia="Arial" w:hAnsi="Arial"/>
          <w:color w:val="333333"/>
          <w:sz w:val="20"/>
          <w:szCs w:val="20"/>
        </w:rPr>
        <w:t xml:space="preserve">Todos los scripts usan urllib.request en vez de requests para evitar dependencias externas. Cero pip install requerido.</w:t>
      </w:r>
    </w:p>
    <w:p>
      <w:pPr>
        <w:pStyle w:val="ListParagraph"/>
        <w:numPr>
          <w:ilvl w:val="0"/>
          <w:numId w:val="5"/>
        </w:numPr>
        <w:spacing w:after="60"/>
      </w:pPr>
      <w:r>
        <w:rPr>
          <w:rFonts w:ascii="Arial" w:cs="Arial" w:eastAsia="Arial" w:hAnsi="Arial"/>
          <w:b/>
          <w:bCs/>
          <w:color w:val="333333"/>
          <w:sz w:val="20"/>
          <w:szCs w:val="20"/>
        </w:rPr>
        <w:t xml:space="preserve">System prompts especializados: </w:t>
      </w:r>
      <w:r>
        <w:rPr>
          <w:rFonts w:ascii="Arial" w:cs="Arial" w:eastAsia="Arial" w:hAnsi="Arial"/>
          <w:color w:val="333333"/>
          <w:sz w:val="20"/>
          <w:szCs w:val="20"/>
        </w:rPr>
        <w:t xml:space="preserve">Cada modelo tiene un system prompt que define su rol exacto, las herramientas disponibles (solo tool_executor), y restricciones de output.</w:t>
      </w:r>
    </w:p>
    <w:p>
      <w:pPr>
        <w:pStyle w:val="ListParagraph"/>
        <w:numPr>
          <w:ilvl w:val="0"/>
          <w:numId w:val="5"/>
        </w:numPr>
        <w:spacing w:after="60"/>
      </w:pPr>
      <w:r>
        <w:rPr>
          <w:rFonts w:ascii="Arial" w:cs="Arial" w:eastAsia="Arial" w:hAnsi="Arial"/>
          <w:b/>
          <w:bCs/>
          <w:color w:val="333333"/>
          <w:sz w:val="20"/>
          <w:szCs w:val="20"/>
        </w:rPr>
        <w:t xml:space="preserve">Metricas a stderr: </w:t>
      </w:r>
      <w:r>
        <w:rPr>
          <w:rFonts w:ascii="Arial" w:cs="Arial" w:eastAsia="Arial" w:hAnsi="Arial"/>
          <w:color w:val="333333"/>
          <w:sz w:val="20"/>
          <w:szCs w:val="20"/>
        </w:rPr>
        <w:t xml:space="preserve">Tokens/segundo y tiempo total se imprimen a stderr para no contaminar stdout (que es lo que Qwen lee como respuesta).</w:t>
      </w:r>
    </w:p>
    <w:p>
      <w:pPr>
        <w:pStyle w:val="ListParagraph"/>
        <w:numPr>
          <w:ilvl w:val="0"/>
          <w:numId w:val="5"/>
        </w:numPr>
        <w:spacing w:after="60"/>
      </w:pPr>
      <w:r>
        <w:rPr>
          <w:rFonts w:ascii="Arial" w:cs="Arial" w:eastAsia="Arial" w:hAnsi="Arial"/>
          <w:b/>
          <w:bCs/>
          <w:color w:val="333333"/>
          <w:sz w:val="20"/>
          <w:szCs w:val="20"/>
        </w:rPr>
        <w:t xml:space="preserve">Fail-safe en clasificadores: </w:t>
      </w:r>
      <w:r>
        <w:rPr>
          <w:rFonts w:ascii="Arial" w:cs="Arial" w:eastAsia="Arial" w:hAnsi="Arial"/>
          <w:color w:val="333333"/>
          <w:sz w:val="20"/>
          <w:szCs w:val="20"/>
        </w:rPr>
        <w:t xml:space="preserve">Tanto aegis como router responden valores seguros por defecto (SAFE y MAIN) si el modelo falla o da output inesperado.</w:t>
      </w:r>
    </w:p>
    <w:p>
      <w:pPr>
        <w:pStyle w:val="ListParagraph"/>
        <w:numPr>
          <w:ilvl w:val="0"/>
          <w:numId w:val="5"/>
        </w:numPr>
        <w:spacing w:after="60"/>
      </w:pPr>
      <w:r>
        <w:rPr>
          <w:rFonts w:ascii="Arial" w:cs="Arial" w:eastAsia="Arial" w:hAnsi="Arial"/>
          <w:b/>
          <w:bCs/>
          <w:color w:val="333333"/>
          <w:sz w:val="20"/>
          <w:szCs w:val="20"/>
        </w:rPr>
        <w:t xml:space="preserve">Shebangs: </w:t>
      </w:r>
      <w:r>
        <w:rPr>
          <w:rFonts w:ascii="Arial" w:cs="Arial" w:eastAsia="Arial" w:hAnsi="Arial"/>
          <w:color w:val="333333"/>
          <w:sz w:val="20"/>
          <w:szCs w:val="20"/>
        </w:rPr>
        <w:t xml:space="preserve">Todos los scripts incluyen #!/usr/bin/env python3 para ejecucion directa sin prefijo python3.</w:t>
      </w:r>
    </w:p>
    <w:p>
      <w:pPr>
        <w:spacing w:before="200" w:after="120"/>
      </w:pPr>
      <w:r>
        <w:rPr>
          <w:rFonts w:ascii="Arial" w:cs="Arial" w:eastAsia="Arial" w:hAnsi="Arial"/>
          <w:b/>
          <w:bCs/>
          <w:color w:val="444444"/>
          <w:sz w:val="22"/>
          <w:szCs w:val="22"/>
        </w:rPr>
        <w:t xml:space="preserve">Despliegue via SSH (heredoc)</w:t>
      </w:r>
    </w:p>
    <w:p>
      <w:pPr>
        <w:spacing w:after="120"/>
        <w:jc w:val="left"/>
      </w:pPr>
      <w:r>
        <w:rPr>
          <w:rFonts w:ascii="Arial" w:cs="Arial" w:eastAsia="Arial" w:hAnsi="Arial"/>
          <w:b w:val="false"/>
          <w:bCs w:val="false"/>
          <w:i w:val="false"/>
          <w:iCs w:val="false"/>
          <w:color w:val="333333"/>
          <w:sz w:val="20"/>
          <w:szCs w:val="20"/>
        </w:rPr>
        <w:t xml:space="preserve">Los 4 scripts se desplegaron directamente en el servidor via comandos heredoc SSH:</w:t>
      </w:r>
    </w:p>
    <w:p>
      <w:pPr>
        <w:shd w:fill="F4F4F4" w:val="clear"/>
        <w:spacing w:before="80" w:after="80"/>
        <w:ind w:left="360"/>
      </w:pPr>
      <w:r>
        <w:rPr>
          <w:rFonts w:ascii="Courier New" w:cs="Courier New" w:eastAsia="Courier New" w:hAnsi="Courier New"/>
          <w:color w:val="2D2D2D"/>
          <w:sz w:val="18"/>
          <w:szCs w:val="18"/>
        </w:rPr>
        <w:t xml:space="preserve">cat &gt; ~/.openclaw/workspace/deep_reasoning.py &lt;&lt; 'PYEOF'</w:t>
      </w:r>
    </w:p>
    <w:p>
      <w:pPr>
        <w:shd w:fill="F4F4F4" w:val="clear"/>
        <w:spacing w:before="80" w:after="80"/>
        <w:ind w:left="360"/>
      </w:pPr>
      <w:r>
        <w:rPr>
          <w:rFonts w:ascii="Courier New" w:cs="Courier New" w:eastAsia="Courier New" w:hAnsi="Courier New"/>
          <w:color w:val="2D2D2D"/>
          <w:sz w:val="18"/>
          <w:szCs w:val="18"/>
        </w:rPr>
        <w:t xml:space="preserve">  ... (contenido completo del script) ...</w:t>
      </w:r>
    </w:p>
    <w:p>
      <w:pPr>
        <w:shd w:fill="F4F4F4" w:val="clear"/>
        <w:spacing w:before="80" w:after="80"/>
        <w:ind w:left="360"/>
      </w:pPr>
      <w:r>
        <w:rPr>
          <w:rFonts w:ascii="Courier New" w:cs="Courier New" w:eastAsia="Courier New" w:hAnsi="Courier New"/>
          <w:color w:val="2D2D2D"/>
          <w:sz w:val="18"/>
          <w:szCs w:val="18"/>
        </w:rPr>
        <w:t xml:space="preserve">PYEOF</w:t>
      </w:r>
    </w:p>
    <w:p>
      <w:pPr>
        <w:shd w:fill="F4F4F4" w:val="clear"/>
        <w:spacing w:before="80" w:after="80"/>
        <w:ind w:left="360"/>
      </w:pPr>
      <w:r>
        <w:rPr>
          <w:rFonts w:ascii="Courier New" w:cs="Courier New" w:eastAsia="Courier New" w:hAnsi="Courier New"/>
          <w:color w:val="2D2D2D"/>
          <w:sz w:val="18"/>
          <w:szCs w:val="18"/>
        </w:rPr>
        <w:t xml:space="preserve">chmod +x ~/.openclaw/workspace/deep_reasoning.py</w:t>
      </w:r>
    </w:p>
    <w:p>
      <w:pPr>
        <w:spacing w:before="80" w:after="80"/>
      </w:pPr>
    </w:p>
    <w:p>
      <w:pPr>
        <w:spacing w:after="120"/>
        <w:jc w:val="left"/>
      </w:pPr>
      <w:r>
        <w:rPr>
          <w:rFonts w:ascii="Arial" w:cs="Arial" w:eastAsia="Arial" w:hAnsi="Arial"/>
          <w:b w:val="false"/>
          <w:bCs w:val="false"/>
          <w:i w:val="false"/>
          <w:iCs w:val="false"/>
          <w:color w:val="333333"/>
          <w:sz w:val="20"/>
          <w:szCs w:val="20"/>
        </w:rPr>
        <w:t xml:space="preserve">Verificacion de integridad (post-despliegue):</w:t>
      </w:r>
    </w:p>
    <w:p>
      <w:pPr>
        <w:shd w:fill="F4F4F4" w:val="clear"/>
        <w:spacing w:before="80" w:after="80"/>
        <w:ind w:left="360"/>
      </w:pPr>
      <w:r>
        <w:rPr>
          <w:rFonts w:ascii="Courier New" w:cs="Courier New" w:eastAsia="Courier New" w:hAnsi="Courier New"/>
          <w:color w:val="2D2D2D"/>
          <w:sz w:val="18"/>
          <w:szCs w:val="18"/>
        </w:rPr>
        <w:t xml:space="preserve">tail -5 ~/.openclaw/workspace/deep_reasoning.py   # Debe terminar en print(response)</w:t>
      </w:r>
    </w:p>
    <w:p>
      <w:pPr>
        <w:shd w:fill="F4F4F4" w:val="clear"/>
        <w:spacing w:before="80" w:after="80"/>
        <w:ind w:left="360"/>
      </w:pPr>
      <w:r>
        <w:rPr>
          <w:rFonts w:ascii="Courier New" w:cs="Courier New" w:eastAsia="Courier New" w:hAnsi="Courier New"/>
          <w:color w:val="2D2D2D"/>
          <w:sz w:val="18"/>
          <w:szCs w:val="18"/>
        </w:rPr>
        <w:t xml:space="preserve">tail -5 ~/.openclaw/workspace/tool_executor.py    # Debe terminar en print(response)</w:t>
      </w:r>
    </w:p>
    <w:p>
      <w:pPr>
        <w:shd w:fill="F4F4F4" w:val="clear"/>
        <w:spacing w:before="80" w:after="80"/>
        <w:ind w:left="360"/>
      </w:pPr>
      <w:r>
        <w:rPr>
          <w:rFonts w:ascii="Courier New" w:cs="Courier New" w:eastAsia="Courier New" w:hAnsi="Courier New"/>
          <w:color w:val="2D2D2D"/>
          <w:sz w:val="18"/>
          <w:szCs w:val="18"/>
        </w:rPr>
        <w:t xml:space="preserve">tail -5 ~/.openclaw/workspace/aegis_sentinel.py   # Debe terminar en print('SAFE')</w:t>
      </w:r>
    </w:p>
    <w:p>
      <w:pPr>
        <w:shd w:fill="F4F4F4" w:val="clear"/>
        <w:spacing w:before="80" w:after="80"/>
        <w:ind w:left="360"/>
      </w:pPr>
      <w:r>
        <w:rPr>
          <w:rFonts w:ascii="Courier New" w:cs="Courier New" w:eastAsia="Courier New" w:hAnsi="Courier New"/>
          <w:color w:val="2D2D2D"/>
          <w:sz w:val="18"/>
          <w:szCs w:val="18"/>
        </w:rPr>
        <w:t xml:space="preserve">tail -5 ~/.openclaw/workspace/intent_router.py    # Debe terminar en print('MAIN')</w:t>
      </w:r>
    </w:p>
    <w:p>
      <w:pPr>
        <w:spacing w:after="120"/>
        <w:jc w:val="left"/>
      </w:pPr>
      <w:r>
        <w:rPr>
          <w:rFonts w:ascii="Arial" w:cs="Arial" w:eastAsia="Arial" w:hAnsi="Arial"/>
          <w:b/>
          <w:bCs/>
          <w:i w:val="false"/>
          <w:iCs w:val="false"/>
          <w:color w:val="333333"/>
          <w:sz w:val="20"/>
          <w:szCs w:val="20"/>
        </w:rPr>
        <w:t xml:space="preserve">Los 4 scripts verificados completos e intactos. La corrupcion visible en la terminal (heredoc mezclado con echo) fue solo un artefacto visual, no afecto el contenido de los archivos.</w:t>
      </w:r>
    </w:p>
    <w:p>
      <w:pPr>
        <w:spacing w:before="200" w:after="120"/>
      </w:pPr>
      <w:r>
        <w:rPr>
          <w:rFonts w:ascii="Arial" w:cs="Arial" w:eastAsia="Arial" w:hAnsi="Arial"/>
          <w:b/>
          <w:bCs/>
          <w:color w:val="444444"/>
          <w:sz w:val="22"/>
          <w:szCs w:val="22"/>
        </w:rPr>
        <w:t xml:space="preserve">Archivos desplegados</w:t>
      </w:r>
    </w:p>
    <w:p>
      <w:pPr>
        <w:shd w:fill="F4F4F4" w:val="clear"/>
        <w:spacing w:before="80" w:after="80"/>
        <w:ind w:left="360"/>
      </w:pPr>
      <w:r>
        <w:rPr>
          <w:rFonts w:ascii="Courier New" w:cs="Courier New" w:eastAsia="Courier New" w:hAnsi="Courier New"/>
          <w:color w:val="2D2D2D"/>
          <w:sz w:val="18"/>
          <w:szCs w:val="18"/>
        </w:rPr>
        <w:t xml:space="preserve">ls -la ~/.openclaw/workspace/*.py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Archivo</w:t>
            </w:r>
          </w:p>
        </w:tc>
        <w:tc>
          <w:tcPr>
            <w:tcW w:type="dxa" w:w="29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Tamano</w:t>
            </w:r>
          </w:p>
        </w:tc>
        <w:tc>
          <w:tcPr>
            <w:tcW w:type="dxa" w:w="29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Permisos</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deep_reasoning.py</w:t>
            </w:r>
          </w:p>
        </w:tc>
        <w:tc>
          <w:tcPr>
            <w:tcW w:type="dxa" w:w="293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3035 bytes</w:t>
            </w:r>
          </w:p>
        </w:tc>
        <w:tc>
          <w:tcPr>
            <w:tcW w:type="dxa" w:w="293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-rwxrwxr-x</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tool_executor.py</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4489 bytes</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-rwxrwxr-x</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aegis_sentinel.py</w:t>
            </w:r>
          </w:p>
        </w:tc>
        <w:tc>
          <w:tcPr>
            <w:tcW w:type="dxa" w:w="293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2601 bytes</w:t>
            </w:r>
          </w:p>
        </w:tc>
        <w:tc>
          <w:tcPr>
            <w:tcW w:type="dxa" w:w="293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-rwxrwxr-x</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intent_router.py</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2851 bytes</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-rwxrwxr-x</w:t>
            </w:r>
          </w:p>
        </w:tc>
      </w:tr>
    </w:tbl>
    <w:p>
      <w:r>
        <w:br w:type="page"/>
      </w:r>
    </w:p>
    <w:p>
      <w:pPr>
        <w:pStyle w:val="Heading2"/>
        <w:spacing w:before="280" w:after="160"/>
      </w:pPr>
      <w:r>
        <w:rPr>
          <w:rFonts w:ascii="Arial" w:cs="Arial" w:eastAsia="Arial" w:hAnsi="Arial"/>
          <w:b/>
          <w:bCs/>
          <w:color w:val="2D4A7A"/>
          <w:sz w:val="26"/>
          <w:szCs w:val="26"/>
        </w:rPr>
        <w:t xml:space="preserve">3.10 Pruebas E2E y Bug de Spotify en Produccion (~1:30–2:00 AM)</w:t>
      </w:r>
    </w:p>
    <w:p>
      <w:pPr>
        <w:spacing w:after="120"/>
        <w:jc w:val="left"/>
      </w:pPr>
      <w:r>
        <w:rPr>
          <w:rFonts w:ascii="Arial" w:cs="Arial" w:eastAsia="Arial" w:hAnsi="Arial"/>
          <w:b w:val="false"/>
          <w:bCs w:val="false"/>
          <w:i w:val="false"/>
          <w:iCs w:val="false"/>
          <w:color w:val="333333"/>
          <w:sz w:val="20"/>
          <w:szCs w:val="20"/>
        </w:rPr>
        <w:t xml:space="preserve">Se realizaron pruebas End-to-End enviando mensajes via WhatsApp al agente en produccion.</w:t>
      </w:r>
    </w:p>
    <w:p>
      <w:pPr>
        <w:spacing w:before="200" w:after="120"/>
      </w:pPr>
      <w:r>
        <w:rPr>
          <w:rFonts w:ascii="Arial" w:cs="Arial" w:eastAsia="Arial" w:hAnsi="Arial"/>
          <w:b/>
          <w:bCs/>
          <w:color w:val="444444"/>
          <w:sz w:val="22"/>
          <w:szCs w:val="22"/>
        </w:rPr>
        <w:t xml:space="preserve">Prueba: Control de Spotify via WhatsApp</w:t>
      </w:r>
    </w:p>
    <w:p>
      <w:pPr>
        <w:spacing w:after="120"/>
        <w:jc w:val="left"/>
      </w:pPr>
      <w:r>
        <w:rPr>
          <w:rFonts w:ascii="Arial" w:cs="Arial" w:eastAsia="Arial" w:hAnsi="Arial"/>
          <w:b w:val="false"/>
          <w:bCs w:val="false"/>
          <w:i w:val="false"/>
          <w:iCs w:val="false"/>
          <w:color w:val="333333"/>
          <w:sz w:val="20"/>
          <w:szCs w:val="20"/>
        </w:rPr>
        <w:t xml:space="preserve">Se envio el mensaje: 'Arquitectura, ejecuta tu herramienta directa para cambiar a la siguiente cancion.' Resultado: Qwen ejecuto spotify-player next (guion medio en vez de guion bajo, olvidando la palabra playback). El comando fallo silenciosamente — la cancion no cambio.</w:t>
      </w:r>
    </w:p>
    <w:p>
      <w:pPr>
        <w:spacing w:before="80" w:after="80"/>
      </w:pPr>
    </w:p>
    <w:p>
      <w:pPr>
        <w:spacing w:after="120"/>
        <w:jc w:val="left"/>
      </w:pPr>
      <w:r>
        <w:rPr>
          <w:rFonts w:ascii="Arial" w:cs="Arial" w:eastAsia="Arial" w:hAnsi="Arial"/>
          <w:b w:val="false"/>
          <w:bCs w:val="false"/>
          <w:i w:val="false"/>
          <w:iCs w:val="false"/>
          <w:color w:val="333333"/>
          <w:sz w:val="20"/>
          <w:szCs w:val="20"/>
        </w:rPr>
        <w:t xml:space="preserve">Segundo intento con instruccion mas explicita. Qwen delego a tool_executor.py (GLM-4:9B) correctamente. GLM-4 genero el comando correcto, pero Qwen no ejecuto el resultado. Los modelos de 8B son deficientes para flujos de dos pasos (pedir comando a GLM-4 -&gt; ejecutar el comando retornado).</w:t>
      </w:r>
    </w:p>
    <w:p>
      <w:pPr>
        <w:spacing w:before="200" w:after="120"/>
      </w:pPr>
      <w:r>
        <w:rPr>
          <w:rFonts w:ascii="Arial" w:cs="Arial" w:eastAsia="Arial" w:hAnsi="Arial"/>
          <w:b/>
          <w:bCs/>
          <w:color w:val="444444"/>
          <w:sz w:val="22"/>
          <w:szCs w:val="22"/>
        </w:rPr>
        <w:t xml:space="preserve">Diagnostico del fallo</w:t>
      </w:r>
    </w:p>
    <w:p>
      <w:pPr>
        <w:pStyle w:val="ListParagraph"/>
        <w:numPr>
          <w:ilvl w:val="0"/>
          <w:numId w:val="6"/>
        </w:numPr>
        <w:spacing w:after="60"/>
      </w:pPr>
      <w:r>
        <w:rPr>
          <w:rFonts w:ascii="Arial" w:cs="Arial" w:eastAsia="Arial" w:hAnsi="Arial"/>
          <w:b/>
          <w:bCs/>
          <w:color w:val="333333"/>
          <w:sz w:val="20"/>
          <w:szCs w:val="20"/>
        </w:rPr>
        <w:t xml:space="preserve">Alucinacion de sintaxis: </w:t>
      </w:r>
      <w:r>
        <w:rPr>
          <w:rFonts w:ascii="Arial" w:cs="Arial" w:eastAsia="Arial" w:hAnsi="Arial"/>
          <w:color w:val="333333"/>
          <w:sz w:val="20"/>
          <w:szCs w:val="20"/>
        </w:rPr>
        <w:t xml:space="preserve">Qwen invento el comando spotify-player next (incorrecto) en vez de spotify_player playback next (correcto).</w:t>
      </w:r>
    </w:p>
    <w:p>
      <w:pPr>
        <w:pStyle w:val="ListParagraph"/>
        <w:numPr>
          <w:ilvl w:val="0"/>
          <w:numId w:val="6"/>
        </w:numPr>
        <w:spacing w:after="60"/>
      </w:pPr>
      <w:r>
        <w:rPr>
          <w:rFonts w:ascii="Arial" w:cs="Arial" w:eastAsia="Arial" w:hAnsi="Arial"/>
          <w:b/>
          <w:bCs/>
          <w:color w:val="333333"/>
          <w:sz w:val="20"/>
          <w:szCs w:val="20"/>
        </w:rPr>
        <w:t xml:space="preserve">Paralisis por delegacion: </w:t>
      </w:r>
      <w:r>
        <w:rPr>
          <w:rFonts w:ascii="Arial" w:cs="Arial" w:eastAsia="Arial" w:hAnsi="Arial"/>
          <w:color w:val="333333"/>
          <w:sz w:val="20"/>
          <w:szCs w:val="20"/>
        </w:rPr>
        <w:t xml:space="preserve">Cuando se le forzo a usar tool_executor.py, Qwen recibio el comando correcto de GLM-4 pero no lo ejecuto. El modelo de 8B no puede manejar consistentemente flujos de dos pasos.</w:t>
      </w:r>
    </w:p>
    <w:p>
      <w:pPr>
        <w:pStyle w:val="ListParagraph"/>
        <w:numPr>
          <w:ilvl w:val="0"/>
          <w:numId w:val="6"/>
        </w:numPr>
        <w:spacing w:after="60"/>
      </w:pPr>
      <w:r>
        <w:rPr>
          <w:rFonts w:ascii="Arial" w:cs="Arial" w:eastAsia="Arial" w:hAnsi="Arial"/>
          <w:b/>
          <w:bCs/>
          <w:color w:val="333333"/>
          <w:sz w:val="20"/>
          <w:szCs w:val="20"/>
        </w:rPr>
        <w:t xml:space="preserve">Cero feedback visual: </w:t>
      </w:r>
      <w:r>
        <w:rPr>
          <w:rFonts w:ascii="Arial" w:cs="Arial" w:eastAsia="Arial" w:hAnsi="Arial"/>
          <w:color w:val="333333"/>
          <w:sz w:val="20"/>
          <w:szCs w:val="20"/>
        </w:rPr>
        <w:t xml:space="preserve">spotify_player no genera output visible al cambiar cancion, asi que Qwen no mando confirmacion al usuario.</w:t>
      </w:r>
    </w:p>
    <w:p>
      <w:pPr>
        <w:spacing w:before="200" w:after="120"/>
      </w:pPr>
      <w:r>
        <w:rPr>
          <w:rFonts w:ascii="Arial" w:cs="Arial" w:eastAsia="Arial" w:hAnsi="Arial"/>
          <w:b/>
          <w:bCs/>
          <w:color w:val="444444"/>
          <w:sz w:val="22"/>
          <w:szCs w:val="22"/>
        </w:rPr>
        <w:t xml:space="preserve">Solucion disenada: Micro-Lobulo Bash (musica.sh)</w:t>
      </w:r>
    </w:p>
    <w:p>
      <w:pPr>
        <w:spacing w:after="120"/>
        <w:jc w:val="left"/>
      </w:pPr>
      <w:r>
        <w:rPr>
          <w:rFonts w:ascii="Arial" w:cs="Arial" w:eastAsia="Arial" w:hAnsi="Arial"/>
          <w:b w:val="false"/>
          <w:bCs w:val="false"/>
          <w:i w:val="false"/>
          <w:iCs w:val="false"/>
          <w:color w:val="333333"/>
          <w:sz w:val="20"/>
          <w:szCs w:val="20"/>
        </w:rPr>
        <w:t xml:space="preserve">Para eliminar la carga cognitiva del LLM en tareas triviales, se diseno una abstraccion en Bash que reduce la sintaxis compleja a una sola palabra:</w:t>
      </w:r>
    </w:p>
    <w:p>
      <w:pPr>
        <w:shd w:fill="F4F4F4" w:val="clear"/>
        <w:spacing w:before="80" w:after="80"/>
        <w:ind w:left="360"/>
      </w:pPr>
      <w:r>
        <w:rPr>
          <w:rFonts w:ascii="Courier New" w:cs="Courier New" w:eastAsia="Courier New" w:hAnsi="Courier New"/>
          <w:color w:val="2D2D2D"/>
          <w:sz w:val="18"/>
          <w:szCs w:val="18"/>
        </w:rPr>
        <w:t xml:space="preserve">~/.openclaw/workspace/musica.sh next    # En vez de: spotify_player playback next</w:t>
      </w:r>
    </w:p>
    <w:p>
      <w:pPr>
        <w:shd w:fill="F4F4F4" w:val="clear"/>
        <w:spacing w:before="80" w:after="80"/>
        <w:ind w:left="360"/>
      </w:pPr>
      <w:r>
        <w:rPr>
          <w:rFonts w:ascii="Courier New" w:cs="Courier New" w:eastAsia="Courier New" w:hAnsi="Courier New"/>
          <w:color w:val="2D2D2D"/>
          <w:sz w:val="18"/>
          <w:szCs w:val="18"/>
        </w:rPr>
        <w:t xml:space="preserve">~/.openclaw/workspace/musica.sh play    # En vez de: spotify_player playback play-pause</w:t>
      </w:r>
    </w:p>
    <w:p>
      <w:pPr>
        <w:shd w:fill="F4F4F4" w:val="clear"/>
        <w:spacing w:before="80" w:after="80"/>
        <w:ind w:left="360"/>
      </w:pPr>
      <w:r>
        <w:rPr>
          <w:rFonts w:ascii="Courier New" w:cs="Courier New" w:eastAsia="Courier New" w:hAnsi="Courier New"/>
          <w:color w:val="2D2D2D"/>
          <w:sz w:val="18"/>
          <w:szCs w:val="18"/>
        </w:rPr>
        <w:t xml:space="preserve">~/.openclaw/workspace/musica.sh info    # En vez de: spotify_player get key playback</w:t>
      </w:r>
    </w:p>
    <w:p>
      <w:pPr>
        <w:spacing w:after="120"/>
        <w:jc w:val="left"/>
      </w:pPr>
      <w:r>
        <w:rPr>
          <w:rFonts w:ascii="Arial" w:cs="Arial" w:eastAsia="Arial" w:hAnsi="Arial"/>
          <w:b/>
          <w:bCs/>
          <w:i w:val="false"/>
          <w:iCs w:val="false"/>
          <w:color w:val="333333"/>
          <w:sz w:val="20"/>
          <w:szCs w:val="20"/>
        </w:rPr>
        <w:t xml:space="preserve">Esto elimina la necesidad de que Qwen recuerde guiones bajos, sub-comandos, y la dependencia de GLM-4 para tareas que deberian ser instantaneas. Estado: disenado, pendiente de implementacion para el Dia 5.</w:t>
      </w:r>
    </w:p>
    <w:p>
      <w:r>
        <w:br w:type="page"/>
      </w:r>
    </w:p>
    <w:p>
      <w:pPr>
        <w:pStyle w:val="Heading1"/>
        <w:spacing w:before="360" w:after="200"/>
      </w:pPr>
      <w:r>
        <w:rPr>
          <w:rFonts w:ascii="Arial" w:cs="Arial" w:eastAsia="Arial" w:hAnsi="Arial"/>
          <w:b/>
          <w:bCs/>
          <w:color w:val="1A1A2E"/>
          <w:sz w:val="32"/>
          <w:szCs w:val="32"/>
        </w:rPr>
        <w:t xml:space="preserve">4. Estado Final del Sistema</w:t>
      </w:r>
    </w:p>
    <w:p>
      <w:pPr>
        <w:pStyle w:val="Heading2"/>
        <w:spacing w:before="280" w:after="160"/>
      </w:pPr>
      <w:r>
        <w:rPr>
          <w:rFonts w:ascii="Arial" w:cs="Arial" w:eastAsia="Arial" w:hAnsi="Arial"/>
          <w:b/>
          <w:bCs/>
          <w:color w:val="2D4A7A"/>
          <w:sz w:val="26"/>
          <w:szCs w:val="26"/>
        </w:rPr>
        <w:t xml:space="preserve">4.1 Skills Operativos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60"/>
        <w:gridCol w:w="260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Skill</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Binario</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Estado</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Verificado Via</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gog (Gmail)</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gog v0.11.0</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OPERATIVO — sin aprobacion</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WhatsApp: correos reales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gog (Calendar)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gog v0.11.0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OPERATIVO — lee y crea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WhatsApp: evento creado</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github</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gh v2.45.0</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OPERATIVO</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WhatsApp: repos listados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gh-issues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gh v2.45.0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OPERATIVO (no testeado)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Pendiente test</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weather</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curl + wttr.in</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OPERATIVO</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WhatsApp: Monterrey 23C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spotify-player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spotify_player 0.22.1</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AUTENTICADO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Pendiente musica.sh</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healthcheck</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built-in</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OPERATIVO</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Dashboard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skill-creator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built-in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OPERATIVO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Dashboard</w:t>
            </w:r>
          </w:p>
        </w:tc>
      </w:tr>
    </w:tbl>
    <w:p>
      <w:pPr>
        <w:pStyle w:val="Heading2"/>
        <w:spacing w:before="280" w:after="160"/>
      </w:pPr>
      <w:r>
        <w:rPr>
          <w:rFonts w:ascii="Arial" w:cs="Arial" w:eastAsia="Arial" w:hAnsi="Arial"/>
          <w:b/>
          <w:bCs/>
          <w:color w:val="2D4A7A"/>
          <w:sz w:val="26"/>
          <w:szCs w:val="26"/>
        </w:rPr>
        <w:t xml:space="preserve">4.2 Modelos del Enjambre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200"/>
        <w:gridCol w:w="2160"/>
        <w:gridCol w:w="180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Modelo</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VRAM</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Estado</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Velocidad</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Qwen3:8B-16K</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~6GB</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Cerebro principal</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OPERATIVO</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~29 tok/s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DeepSeek-R1:14B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~7.5GB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Razonamiento profundo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Script desplegado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~4.5 tok/s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GLM-4:9B</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~5.5GB</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Ejecutor de tools</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Script desplegado</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Rapido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Llama3.2:3B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~2GB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Router de intencion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Script desplegado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Muy rapido</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Llama3.2:1B</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~0.8GB</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Aegis Sentinel</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Script desplegado</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Instantaneo</w:t>
            </w:r>
          </w:p>
        </w:tc>
      </w:tr>
    </w:tbl>
    <w:p>
      <w:pPr>
        <w:pStyle w:val="Heading2"/>
        <w:spacing w:before="280" w:after="160"/>
      </w:pPr>
      <w:r>
        <w:rPr>
          <w:rFonts w:ascii="Arial" w:cs="Arial" w:eastAsia="Arial" w:hAnsi="Arial"/>
          <w:b/>
          <w:bCs/>
          <w:color w:val="2D4A7A"/>
          <w:sz w:val="26"/>
          <w:szCs w:val="26"/>
        </w:rPr>
        <w:t xml:space="preserve">4.3 Configuracion Actualizada de OpenClaw</w:t>
      </w:r>
    </w:p>
    <w:p>
      <w:pPr>
        <w:pStyle w:val="ListParagraph"/>
        <w:numPr>
          <w:ilvl w:val="0"/>
          <w:numId w:val="7"/>
        </w:numPr>
        <w:spacing w:after="60"/>
      </w:pPr>
      <w:r>
        <w:rPr>
          <w:rFonts w:ascii="Arial" w:cs="Arial" w:eastAsia="Arial" w:hAnsi="Arial"/>
          <w:color w:val="333333"/>
          <w:sz w:val="20"/>
          <w:szCs w:val="20"/>
        </w:rPr>
        <w:t xml:space="preserve">tools.allow: [exec, read, write] (removido 'web')</w:t>
      </w:r>
    </w:p>
    <w:p>
      <w:pPr>
        <w:pStyle w:val="ListParagraph"/>
        <w:numPr>
          <w:ilvl w:val="0"/>
          <w:numId w:val="7"/>
        </w:numPr>
        <w:spacing w:after="60"/>
      </w:pPr>
      <w:r>
        <w:rPr>
          <w:rFonts w:ascii="Arial" w:cs="Arial" w:eastAsia="Arial" w:hAnsi="Arial"/>
          <w:color w:val="333333"/>
          <w:sz w:val="20"/>
          <w:szCs w:val="20"/>
        </w:rPr>
        <w:t xml:space="preserve">tools.elevated.enabled: true</w:t>
      </w:r>
    </w:p>
    <w:p>
      <w:pPr>
        <w:pStyle w:val="ListParagraph"/>
        <w:numPr>
          <w:ilvl w:val="0"/>
          <w:numId w:val="7"/>
        </w:numPr>
        <w:spacing w:after="60"/>
      </w:pPr>
      <w:r>
        <w:rPr>
          <w:rFonts w:ascii="Arial" w:cs="Arial" w:eastAsia="Arial" w:hAnsi="Arial"/>
          <w:color w:val="333333"/>
          <w:sz w:val="20"/>
          <w:szCs w:val="20"/>
        </w:rPr>
        <w:t xml:space="preserve">tools.elevated.allowFrom.whatsapp: ["*"]</w:t>
      </w:r>
    </w:p>
    <w:p>
      <w:pPr>
        <w:pStyle w:val="ListParagraph"/>
        <w:numPr>
          <w:ilvl w:val="0"/>
          <w:numId w:val="7"/>
        </w:numPr>
        <w:spacing w:after="60"/>
      </w:pPr>
      <w:r>
        <w:rPr>
          <w:rFonts w:ascii="Arial" w:cs="Arial" w:eastAsia="Arial" w:hAnsi="Arial"/>
          <w:color w:val="333333"/>
          <w:sz w:val="20"/>
          <w:szCs w:val="20"/>
        </w:rPr>
        <w:t xml:space="preserve">gateway.auth.allowTailscale: true</w:t>
      </w:r>
    </w:p>
    <w:p>
      <w:pPr>
        <w:pStyle w:val="ListParagraph"/>
        <w:numPr>
          <w:ilvl w:val="0"/>
          <w:numId w:val="7"/>
        </w:numPr>
        <w:spacing w:after="60"/>
      </w:pPr>
      <w:r>
        <w:rPr>
          <w:rFonts w:ascii="Arial" w:cs="Arial" w:eastAsia="Arial" w:hAnsi="Arial"/>
          <w:color w:val="333333"/>
          <w:sz w:val="20"/>
          <w:szCs w:val="20"/>
        </w:rPr>
        <w:t xml:space="preserve">Exec Approvals: Security=Full, Ask=Off, Fallback=Full, Auto-allow=Enabled</w:t>
      </w:r>
    </w:p>
    <w:p>
      <w:pPr>
        <w:pStyle w:val="ListParagraph"/>
        <w:numPr>
          <w:ilvl w:val="0"/>
          <w:numId w:val="7"/>
        </w:numPr>
        <w:spacing w:after="60"/>
      </w:pPr>
      <w:r>
        <w:rPr>
          <w:rFonts w:ascii="Arial" w:cs="Arial" w:eastAsia="Arial" w:hAnsi="Arial"/>
          <w:color w:val="333333"/>
          <w:sz w:val="20"/>
          <w:szCs w:val="20"/>
        </w:rPr>
        <w:t xml:space="preserve">Scopes: Defaults Y main (identicos)</w:t>
      </w:r>
    </w:p>
    <w:p>
      <w:pPr>
        <w:pStyle w:val="Heading2"/>
        <w:spacing w:before="280" w:after="160"/>
      </w:pPr>
      <w:r>
        <w:rPr>
          <w:rFonts w:ascii="Arial" w:cs="Arial" w:eastAsia="Arial" w:hAnsi="Arial"/>
          <w:b/>
          <w:bCs/>
          <w:color w:val="2D4A7A"/>
          <w:sz w:val="26"/>
          <w:szCs w:val="26"/>
        </w:rPr>
        <w:t xml:space="preserve">4.4 Archivos Criticos del Sistema</w:t>
      </w:r>
    </w:p>
    <w:p>
      <w:pPr>
        <w:shd w:fill="F4F4F4" w:val="clear"/>
        <w:spacing w:before="80" w:after="80"/>
        <w:ind w:left="360"/>
      </w:pPr>
      <w:r>
        <w:rPr>
          <w:rFonts w:ascii="Courier New" w:cs="Courier New" w:eastAsia="Courier New" w:hAnsi="Courier New"/>
          <w:color w:val="2D2D2D"/>
          <w:sz w:val="18"/>
          <w:szCs w:val="18"/>
        </w:rPr>
        <w:t xml:space="preserve">~/.openclaw/openclaw.json              # Configuracion principal</w:t>
      </w:r>
    </w:p>
    <w:p>
      <w:pPr>
        <w:shd w:fill="F4F4F4" w:val="clear"/>
        <w:spacing w:before="80" w:after="80"/>
        <w:ind w:left="360"/>
      </w:pPr>
      <w:r>
        <w:rPr>
          <w:rFonts w:ascii="Courier New" w:cs="Courier New" w:eastAsia="Courier New" w:hAnsi="Courier New"/>
          <w:color w:val="2D2D2D"/>
          <w:sz w:val="18"/>
          <w:szCs w:val="18"/>
        </w:rPr>
        <w:t xml:space="preserve">~/.openclaw/openclaw.json.bak.seguro   # Backup pre-modificaciones</w:t>
      </w:r>
    </w:p>
    <w:p>
      <w:pPr>
        <w:shd w:fill="F4F4F4" w:val="clear"/>
        <w:spacing w:before="80" w:after="80"/>
        <w:ind w:left="360"/>
      </w:pPr>
      <w:r>
        <w:rPr>
          <w:rFonts w:ascii="Courier New" w:cs="Courier New" w:eastAsia="Courier New" w:hAnsi="Courier New"/>
          <w:color w:val="2D2D2D"/>
          <w:sz w:val="18"/>
          <w:szCs w:val="18"/>
        </w:rPr>
        <w:t xml:space="preserve">~/.openclaw/workspace/AGENTS.md         # Identidad y reglas del agente</w:t>
      </w:r>
    </w:p>
    <w:p>
      <w:pPr>
        <w:shd w:fill="F4F4F4" w:val="clear"/>
        <w:spacing w:before="80" w:after="80"/>
        <w:ind w:left="360"/>
      </w:pPr>
      <w:r>
        <w:rPr>
          <w:rFonts w:ascii="Courier New" w:cs="Courier New" w:eastAsia="Courier New" w:hAnsi="Courier New"/>
          <w:color w:val="2D2D2D"/>
          <w:sz w:val="18"/>
          <w:szCs w:val="18"/>
        </w:rPr>
        <w:t xml:space="preserve">~/.openclaw/workspace/deep_reasoning.py # DeepSeek-R1:14B delegate</w:t>
      </w:r>
    </w:p>
    <w:p>
      <w:pPr>
        <w:shd w:fill="F4F4F4" w:val="clear"/>
        <w:spacing w:before="80" w:after="80"/>
        <w:ind w:left="360"/>
      </w:pPr>
      <w:r>
        <w:rPr>
          <w:rFonts w:ascii="Courier New" w:cs="Courier New" w:eastAsia="Courier New" w:hAnsi="Courier New"/>
          <w:color w:val="2D2D2D"/>
          <w:sz w:val="18"/>
          <w:szCs w:val="18"/>
        </w:rPr>
        <w:t xml:space="preserve">~/.openclaw/workspace/tool_executor.py  # GLM-4:9B delegate</w:t>
      </w:r>
    </w:p>
    <w:p>
      <w:pPr>
        <w:shd w:fill="F4F4F4" w:val="clear"/>
        <w:spacing w:before="80" w:after="80"/>
        <w:ind w:left="360"/>
      </w:pPr>
      <w:r>
        <w:rPr>
          <w:rFonts w:ascii="Courier New" w:cs="Courier New" w:eastAsia="Courier New" w:hAnsi="Courier New"/>
          <w:color w:val="2D2D2D"/>
          <w:sz w:val="18"/>
          <w:szCs w:val="18"/>
        </w:rPr>
        <w:t xml:space="preserve">~/.openclaw/workspace/aegis_sentinel.py # Llama3.2:1B security</w:t>
      </w:r>
    </w:p>
    <w:p>
      <w:pPr>
        <w:shd w:fill="F4F4F4" w:val="clear"/>
        <w:spacing w:before="80" w:after="80"/>
        <w:ind w:left="360"/>
      </w:pPr>
      <w:r>
        <w:rPr>
          <w:rFonts w:ascii="Courier New" w:cs="Courier New" w:eastAsia="Courier New" w:hAnsi="Courier New"/>
          <w:color w:val="2D2D2D"/>
          <w:sz w:val="18"/>
          <w:szCs w:val="18"/>
        </w:rPr>
        <w:t xml:space="preserve">~/.openclaw/workspace/intent_router.py  # Llama3.2:3B router</w:t>
      </w:r>
    </w:p>
    <w:p>
      <w:r>
        <w:br w:type="page"/>
      </w:r>
    </w:p>
    <w:p>
      <w:pPr>
        <w:pStyle w:val="Heading1"/>
        <w:spacing w:before="360" w:after="200"/>
      </w:pPr>
      <w:r>
        <w:rPr>
          <w:rFonts w:ascii="Arial" w:cs="Arial" w:eastAsia="Arial" w:hAnsi="Arial"/>
          <w:b/>
          <w:bCs/>
          <w:color w:val="1A1A2E"/>
          <w:sz w:val="32"/>
          <w:szCs w:val="32"/>
        </w:rPr>
        <w:t xml:space="preserve">5. Errores y Lecciones</w:t>
      </w:r>
    </w:p>
    <w:p>
      <w:pPr>
        <w:pStyle w:val="Heading2"/>
        <w:spacing w:before="280" w:after="160"/>
      </w:pPr>
      <w:r>
        <w:rPr>
          <w:rFonts w:ascii="Arial" w:cs="Arial" w:eastAsia="Arial" w:hAnsi="Arial"/>
          <w:b/>
          <w:bCs/>
          <w:color w:val="2D4A7A"/>
          <w:sz w:val="26"/>
          <w:szCs w:val="26"/>
        </w:rPr>
        <w:t xml:space="preserve">5.1 Tabla de Errores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800"/>
        <w:gridCol w:w="3760"/>
      </w:tblGrid>
      <w:tr>
        <w:tc>
          <w:tcPr>
            <w:tcW w:type="dxa" w:w="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Error</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Causa</w:t>
            </w:r>
          </w:p>
        </w:tc>
        <w:tc>
          <w:tcPr>
            <w:tcW w:type="dxa" w:w="3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Resolucion</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elevated not available</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tools.elevated no configurado</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tools.elevated.enabled + allowFrom</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allowFrom expected array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OpenClaw espera array, no boolean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Usar '["*"]' en vez de true</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gh no reconocido por agente</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AGENTS.md decia 'PENDING'</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Actualizar seccion GitHub</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gh auth browser fallido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 hay DISPLAY en SSH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Usar token de acceso personal</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5</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spogo no cookies found</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Formato cookies Opera GX</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Descartado, usar spotify_player</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spotify_player doble auth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librespot requiere 2do OAuth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Acceso fisico al servidor</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7</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gateway.allowTailscale rechazado</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Llave incorrecta del schema</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grep en dist/ -&gt; gateway.auth.allowTailscale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PWA iOS pantalla blanca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Token recortado por Safari/manifest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allowTailscale como fallback</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9</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Qwen alucina sintaxis Spotify</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8B no retiene comandos complejos</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Abstraccion bash (musica.sh)</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Qwen no ejecuta output de GLM-4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8B falla en flujos de 2 pasos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Eliminar delegacion innecesaria</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11</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FECHA.md y MEMORY.md no existen</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Archivos de memoria no creados</w:t>
            </w:r>
          </w:p>
        </w:tc>
        <w:tc>
          <w:tcPr>
            <w:tcW w:type="dxa" w:w="3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Crear en memoria/</w:t>
            </w:r>
          </w:p>
        </w:tc>
      </w:tr>
    </w:tbl>
    <w:p>
      <w:pPr>
        <w:pStyle w:val="Heading2"/>
        <w:spacing w:before="280" w:after="160"/>
      </w:pPr>
      <w:r>
        <w:rPr>
          <w:rFonts w:ascii="Arial" w:cs="Arial" w:eastAsia="Arial" w:hAnsi="Arial"/>
          <w:b/>
          <w:bCs/>
          <w:color w:val="2D4A7A"/>
          <w:sz w:val="26"/>
          <w:szCs w:val="26"/>
        </w:rPr>
        <w:t xml:space="preserve">5.2 Lecciones Tecnicas Consolidadas</w:t>
      </w:r>
    </w:p>
    <w:p>
      <w:pPr>
        <w:pStyle w:val="ListParagraph"/>
        <w:numPr>
          <w:ilvl w:val="0"/>
          <w:numId w:val="8"/>
        </w:numPr>
        <w:spacing w:after="60"/>
      </w:pPr>
      <w:r>
        <w:rPr>
          <w:rFonts w:ascii="Arial" w:cs="Arial" w:eastAsia="Arial" w:hAnsi="Arial"/>
          <w:b/>
          <w:bCs/>
          <w:color w:val="333333"/>
          <w:sz w:val="20"/>
          <w:szCs w:val="20"/>
        </w:rPr>
        <w:t xml:space="preserve">El AGENTS.md es ley: </w:t>
      </w:r>
      <w:r>
        <w:rPr>
          <w:rFonts w:ascii="Arial" w:cs="Arial" w:eastAsia="Arial" w:hAnsi="Arial"/>
          <w:color w:val="333333"/>
          <w:sz w:val="20"/>
          <w:szCs w:val="20"/>
        </w:rPr>
        <w:t xml:space="preserve">Si dice que una herramienta esta pendiente, el modelo NO la usara. Siempre sincronizar con el estado real.</w:t>
      </w:r>
    </w:p>
    <w:p>
      <w:pPr>
        <w:pStyle w:val="ListParagraph"/>
        <w:numPr>
          <w:ilvl w:val="0"/>
          <w:numId w:val="8"/>
        </w:numPr>
        <w:spacing w:after="60"/>
      </w:pPr>
      <w:r>
        <w:rPr>
          <w:rFonts w:ascii="Arial" w:cs="Arial" w:eastAsia="Arial" w:hAnsi="Arial"/>
          <w:b/>
          <w:bCs/>
          <w:color w:val="333333"/>
          <w:sz w:val="20"/>
          <w:szCs w:val="20"/>
        </w:rPr>
        <w:t xml:space="preserve">OpenClaw config tiene tipos estrictos: </w:t>
      </w:r>
      <w:r>
        <w:rPr>
          <w:rFonts w:ascii="Arial" w:cs="Arial" w:eastAsia="Arial" w:hAnsi="Arial"/>
          <w:color w:val="333333"/>
          <w:sz w:val="20"/>
          <w:szCs w:val="20"/>
        </w:rPr>
        <w:t xml:space="preserve">allowFrom quiere arrays, no booleans. Siempre verificar con config get primero.</w:t>
      </w:r>
    </w:p>
    <w:p>
      <w:pPr>
        <w:pStyle w:val="ListParagraph"/>
        <w:numPr>
          <w:ilvl w:val="0"/>
          <w:numId w:val="8"/>
        </w:numPr>
        <w:spacing w:after="60"/>
      </w:pPr>
      <w:r>
        <w:rPr>
          <w:rFonts w:ascii="Arial" w:cs="Arial" w:eastAsia="Arial" w:hAnsi="Arial"/>
          <w:b/>
          <w:bCs/>
          <w:color w:val="333333"/>
          <w:sz w:val="20"/>
          <w:szCs w:val="20"/>
        </w:rPr>
        <w:t xml:space="preserve">Los modelos de 8B alucinan sintaxis: </w:t>
      </w:r>
      <w:r>
        <w:rPr>
          <w:rFonts w:ascii="Arial" w:cs="Arial" w:eastAsia="Arial" w:hAnsi="Arial"/>
          <w:color w:val="333333"/>
          <w:sz w:val="20"/>
          <w:szCs w:val="20"/>
        </w:rPr>
        <w:t xml:space="preserve">No confiar en que recuerden comandos complejos bajo presion. Abstraer con scripts bash.</w:t>
      </w:r>
    </w:p>
    <w:p>
      <w:pPr>
        <w:pStyle w:val="ListParagraph"/>
        <w:numPr>
          <w:ilvl w:val="0"/>
          <w:numId w:val="8"/>
        </w:numPr>
        <w:spacing w:after="60"/>
      </w:pPr>
      <w:r>
        <w:rPr>
          <w:rFonts w:ascii="Arial" w:cs="Arial" w:eastAsia="Arial" w:hAnsi="Arial"/>
          <w:b/>
          <w:bCs/>
          <w:color w:val="333333"/>
          <w:sz w:val="20"/>
          <w:szCs w:val="20"/>
        </w:rPr>
        <w:t xml:space="preserve">Modelos de 8B fallan en flujos multi-paso: </w:t>
      </w:r>
      <w:r>
        <w:rPr>
          <w:rFonts w:ascii="Arial" w:cs="Arial" w:eastAsia="Arial" w:hAnsi="Arial"/>
          <w:color w:val="333333"/>
          <w:sz w:val="20"/>
          <w:szCs w:val="20"/>
        </w:rPr>
        <w:t xml:space="preserve">Pedir comando a GLM-4 y luego ejecutarlo es demasiado para Qwen3:8B. Reducir a un solo paso.</w:t>
      </w:r>
    </w:p>
    <w:p>
      <w:pPr>
        <w:pStyle w:val="ListParagraph"/>
        <w:numPr>
          <w:ilvl w:val="0"/>
          <w:numId w:val="8"/>
        </w:numPr>
        <w:spacing w:after="60"/>
      </w:pPr>
      <w:r>
        <w:rPr>
          <w:rFonts w:ascii="Arial" w:cs="Arial" w:eastAsia="Arial" w:hAnsi="Arial"/>
          <w:b/>
          <w:bCs/>
          <w:color w:val="333333"/>
          <w:sz w:val="20"/>
          <w:szCs w:val="20"/>
        </w:rPr>
        <w:t xml:space="preserve">Ingenieria inversa del codigo fuente funciona: </w:t>
      </w:r>
      <w:r>
        <w:rPr>
          <w:rFonts w:ascii="Arial" w:cs="Arial" w:eastAsia="Arial" w:hAnsi="Arial"/>
          <w:color w:val="333333"/>
          <w:sz w:val="20"/>
          <w:szCs w:val="20"/>
        </w:rPr>
        <w:t xml:space="preserve">Cuando la documentacion falla, grep en los .js minificados del dist/ revela las llaves reales del schema.</w:t>
      </w:r>
    </w:p>
    <w:p>
      <w:pPr>
        <w:pStyle w:val="ListParagraph"/>
        <w:numPr>
          <w:ilvl w:val="0"/>
          <w:numId w:val="8"/>
        </w:numPr>
        <w:spacing w:after="60"/>
      </w:pPr>
      <w:r>
        <w:rPr>
          <w:rFonts w:ascii="Arial" w:cs="Arial" w:eastAsia="Arial" w:hAnsi="Arial"/>
          <w:b/>
          <w:bCs/>
          <w:color w:val="333333"/>
          <w:sz w:val="20"/>
          <w:szCs w:val="20"/>
        </w:rPr>
        <w:t xml:space="preserve">El hot-swap de VRAM funciona: </w:t>
      </w:r>
      <w:r>
        <w:rPr>
          <w:rFonts w:ascii="Arial" w:cs="Arial" w:eastAsia="Arial" w:hAnsi="Arial"/>
          <w:color w:val="333333"/>
          <w:sz w:val="20"/>
          <w:szCs w:val="20"/>
        </w:rPr>
        <w:t xml:space="preserve">3 segundos de sleep entre descarga y carga es suficiente. Si hay OOM, subir a 5s.</w:t>
      </w:r>
    </w:p>
    <w:p>
      <w:pPr>
        <w:pStyle w:val="ListParagraph"/>
        <w:numPr>
          <w:ilvl w:val="0"/>
          <w:numId w:val="8"/>
        </w:numPr>
        <w:spacing w:after="60"/>
      </w:pPr>
      <w:r>
        <w:rPr>
          <w:rFonts w:ascii="Arial" w:cs="Arial" w:eastAsia="Arial" w:hAnsi="Arial"/>
          <w:b/>
          <w:bCs/>
          <w:color w:val="333333"/>
          <w:sz w:val="20"/>
          <w:szCs w:val="20"/>
        </w:rPr>
        <w:t xml:space="preserve">Fail-open en clasificadores: </w:t>
      </w:r>
      <w:r>
        <w:rPr>
          <w:rFonts w:ascii="Arial" w:cs="Arial" w:eastAsia="Arial" w:hAnsi="Arial"/>
          <w:color w:val="333333"/>
          <w:sz w:val="20"/>
          <w:szCs w:val="20"/>
        </w:rPr>
        <w:t xml:space="preserve">Aegis y Router responden valores seguros por defecto. Un clasificador que bloquea todo es peor que uno que deja pasar.</w:t>
      </w:r>
    </w:p>
    <w:p>
      <w:pPr>
        <w:pStyle w:val="ListParagraph"/>
        <w:numPr>
          <w:ilvl w:val="0"/>
          <w:numId w:val="8"/>
        </w:numPr>
        <w:spacing w:after="60"/>
      </w:pPr>
      <w:r>
        <w:rPr>
          <w:rFonts w:ascii="Arial" w:cs="Arial" w:eastAsia="Arial" w:hAnsi="Arial"/>
          <w:b/>
          <w:bCs/>
          <w:color w:val="333333"/>
          <w:sz w:val="20"/>
          <w:szCs w:val="20"/>
        </w:rPr>
        <w:t xml:space="preserve">Multi-IA es valioso: </w:t>
      </w:r>
      <w:r>
        <w:rPr>
          <w:rFonts w:ascii="Arial" w:cs="Arial" w:eastAsia="Arial" w:hAnsi="Arial"/>
          <w:color w:val="333333"/>
          <w:sz w:val="20"/>
          <w:szCs w:val="20"/>
        </w:rPr>
        <w:t xml:space="preserve">Gemini para logs y debugging rapido. Claude para arquitectura y documentacion. La combinacion acelera el diagnostico significativamente.</w:t>
      </w:r>
    </w:p>
    <w:p>
      <w:r>
        <w:br w:type="page"/>
      </w:r>
    </w:p>
    <w:p>
      <w:pPr>
        <w:pStyle w:val="Heading1"/>
        <w:spacing w:before="360" w:after="200"/>
      </w:pPr>
      <w:r>
        <w:rPr>
          <w:rFonts w:ascii="Arial" w:cs="Arial" w:eastAsia="Arial" w:hAnsi="Arial"/>
          <w:b/>
          <w:bCs/>
          <w:color w:val="1A1A2E"/>
          <w:sz w:val="32"/>
          <w:szCs w:val="32"/>
        </w:rPr>
        <w:t xml:space="preserve">6. Pendientes para Proxima Sesion</w:t>
      </w:r>
    </w:p>
    <w:p>
      <w:pPr>
        <w:pStyle w:val="Heading2"/>
        <w:spacing w:before="280" w:after="160"/>
      </w:pPr>
      <w:r>
        <w:rPr>
          <w:rFonts w:ascii="Arial" w:cs="Arial" w:eastAsia="Arial" w:hAnsi="Arial"/>
          <w:b/>
          <w:bCs/>
          <w:color w:val="2D4A7A"/>
          <w:sz w:val="26"/>
          <w:szCs w:val="26"/>
        </w:rPr>
        <w:t xml:space="preserve">6.1 Prioridad Inmediata (Dia 5)</w:t>
      </w:r>
    </w:p>
    <w:p>
      <w:pPr>
        <w:pStyle w:val="ListParagraph"/>
        <w:numPr>
          <w:ilvl w:val="0"/>
          <w:numId w:val="9"/>
        </w:numPr>
        <w:spacing w:after="60"/>
      </w:pPr>
      <w:r>
        <w:rPr>
          <w:rFonts w:ascii="Arial" w:cs="Arial" w:eastAsia="Arial" w:hAnsi="Arial"/>
          <w:color w:val="333333"/>
          <w:sz w:val="20"/>
          <w:szCs w:val="20"/>
        </w:rPr>
        <w:t xml:space="preserve">Implementar musica.sh y actualizar seccion SPOTIFY del system prompt en AGENTS.md</w:t>
      </w:r>
    </w:p>
    <w:p>
      <w:pPr>
        <w:pStyle w:val="ListParagraph"/>
        <w:numPr>
          <w:ilvl w:val="0"/>
          <w:numId w:val="9"/>
        </w:numPr>
        <w:spacing w:after="60"/>
      </w:pPr>
      <w:r>
        <w:rPr>
          <w:rFonts w:ascii="Arial" w:cs="Arial" w:eastAsia="Arial" w:hAnsi="Arial"/>
          <w:color w:val="333333"/>
          <w:sz w:val="20"/>
          <w:szCs w:val="20"/>
        </w:rPr>
        <w:t xml:space="preserve">Crear archivos de memoria faltantes (FECHA.md, MEMORY.md) en workspace/memory/</w:t>
      </w:r>
    </w:p>
    <w:p>
      <w:pPr>
        <w:pStyle w:val="ListParagraph"/>
        <w:numPr>
          <w:ilvl w:val="0"/>
          <w:numId w:val="9"/>
        </w:numPr>
        <w:spacing w:after="60"/>
      </w:pPr>
      <w:r>
        <w:rPr>
          <w:rFonts w:ascii="Arial" w:cs="Arial" w:eastAsia="Arial" w:hAnsi="Arial"/>
          <w:color w:val="333333"/>
          <w:sz w:val="20"/>
          <w:szCs w:val="20"/>
        </w:rPr>
        <w:t xml:space="preserve">Pruebas individuales de aegis_sentinel.py e intent_router.py (no requieren hot-swap)</w:t>
      </w:r>
    </w:p>
    <w:p>
      <w:pPr>
        <w:pStyle w:val="ListParagraph"/>
        <w:numPr>
          <w:ilvl w:val="0"/>
          <w:numId w:val="9"/>
        </w:numPr>
        <w:spacing w:after="60"/>
      </w:pPr>
      <w:r>
        <w:rPr>
          <w:rFonts w:ascii="Arial" w:cs="Arial" w:eastAsia="Arial" w:hAnsi="Arial"/>
          <w:color w:val="333333"/>
          <w:sz w:val="20"/>
          <w:szCs w:val="20"/>
        </w:rPr>
        <w:t xml:space="preserve">Pruebas de deep_reasoning.py y tool_executor.py (requieren hot-swap, descargan Qwen temporalmente)</w:t>
      </w:r>
    </w:p>
    <w:p>
      <w:pPr>
        <w:pStyle w:val="ListParagraph"/>
        <w:numPr>
          <w:ilvl w:val="0"/>
          <w:numId w:val="9"/>
        </w:numPr>
        <w:spacing w:after="60"/>
      </w:pPr>
      <w:r>
        <w:rPr>
          <w:rFonts w:ascii="Arial" w:cs="Arial" w:eastAsia="Arial" w:hAnsi="Arial"/>
          <w:color w:val="333333"/>
          <w:sz w:val="20"/>
          <w:szCs w:val="20"/>
        </w:rPr>
        <w:t xml:space="preserve">Actualizar AGENTS.md con instrucciones de delegacion para los 4 scripts</w:t>
      </w:r>
    </w:p>
    <w:p>
      <w:pPr>
        <w:pStyle w:val="Heading2"/>
        <w:spacing w:before="280" w:after="160"/>
      </w:pPr>
      <w:r>
        <w:rPr>
          <w:rFonts w:ascii="Arial" w:cs="Arial" w:eastAsia="Arial" w:hAnsi="Arial"/>
          <w:b/>
          <w:bCs/>
          <w:color w:val="2D4A7A"/>
          <w:sz w:val="26"/>
          <w:szCs w:val="26"/>
        </w:rPr>
        <w:t xml:space="preserve">6.2 Para Cerrar Fase 0</w:t>
      </w:r>
    </w:p>
    <w:p>
      <w:pPr>
        <w:pStyle w:val="ListParagraph"/>
        <w:numPr>
          <w:ilvl w:val="0"/>
          <w:numId w:val="4"/>
        </w:numPr>
        <w:spacing w:after="60"/>
      </w:pPr>
      <w:r>
        <w:rPr>
          <w:rFonts w:ascii="Arial" w:cs="Arial" w:eastAsia="Arial" w:hAnsi="Arial"/>
          <w:color w:val="333333"/>
          <w:sz w:val="20"/>
          <w:szCs w:val="20"/>
        </w:rPr>
        <w:t xml:space="preserve">Documentacion final de arquitectura (ARCHITECTURE.md)</w:t>
      </w:r>
    </w:p>
    <w:p>
      <w:pPr>
        <w:pStyle w:val="ListParagraph"/>
        <w:numPr>
          <w:ilvl w:val="0"/>
          <w:numId w:val="4"/>
        </w:numPr>
        <w:spacing w:after="60"/>
      </w:pPr>
      <w:r>
        <w:rPr>
          <w:rFonts w:ascii="Arial" w:cs="Arial" w:eastAsia="Arial" w:hAnsi="Arial"/>
          <w:color w:val="333333"/>
          <w:sz w:val="20"/>
          <w:szCs w:val="20"/>
        </w:rPr>
        <w:t xml:space="preserve">Benchmark de velocidad y VRAM management de cada modelo</w:t>
      </w:r>
    </w:p>
    <w:p>
      <w:pPr>
        <w:pStyle w:val="ListParagraph"/>
        <w:numPr>
          <w:ilvl w:val="0"/>
          <w:numId w:val="4"/>
        </w:numPr>
        <w:spacing w:after="60"/>
      </w:pPr>
      <w:r>
        <w:rPr>
          <w:rFonts w:ascii="Arial" w:cs="Arial" w:eastAsia="Arial" w:hAnsi="Arial"/>
          <w:color w:val="333333"/>
          <w:sz w:val="20"/>
          <w:szCs w:val="20"/>
        </w:rPr>
        <w:t xml:space="preserve">Preparar primera demo: script de presentacion con flujo completo de skills</w:t>
      </w:r>
    </w:p>
    <w:p>
      <w:pPr>
        <w:pStyle w:val="Heading2"/>
        <w:spacing w:before="280" w:after="160"/>
      </w:pPr>
      <w:r>
        <w:rPr>
          <w:rFonts w:ascii="Arial" w:cs="Arial" w:eastAsia="Arial" w:hAnsi="Arial"/>
          <w:b/>
          <w:bCs/>
          <w:color w:val="2D4A7A"/>
          <w:sz w:val="26"/>
          <w:szCs w:val="26"/>
        </w:rPr>
        <w:t xml:space="preserve">6.3 Fase 1 — Roadmap</w:t>
      </w:r>
    </w:p>
    <w:p>
      <w:pPr>
        <w:pStyle w:val="ListParagraph"/>
        <w:numPr>
          <w:ilvl w:val="0"/>
          <w:numId w:val="5"/>
        </w:numPr>
        <w:spacing w:after="60"/>
      </w:pPr>
      <w:r>
        <w:rPr>
          <w:rFonts w:ascii="Arial" w:cs="Arial" w:eastAsia="Arial" w:hAnsi="Arial"/>
          <w:color w:val="333333"/>
          <w:sz w:val="20"/>
          <w:szCs w:val="20"/>
        </w:rPr>
        <w:t xml:space="preserve">Router inteligente con Llama3.2:3B integrado en el pipeline principal de OpenClaw</w:t>
      </w:r>
    </w:p>
    <w:p>
      <w:pPr>
        <w:pStyle w:val="ListParagraph"/>
        <w:numPr>
          <w:ilvl w:val="0"/>
          <w:numId w:val="5"/>
        </w:numPr>
        <w:spacing w:after="60"/>
      </w:pPr>
      <w:r>
        <w:rPr>
          <w:rFonts w:ascii="Arial" w:cs="Arial" w:eastAsia="Arial" w:hAnsi="Arial"/>
          <w:color w:val="333333"/>
          <w:sz w:val="20"/>
          <w:szCs w:val="20"/>
        </w:rPr>
        <w:t xml:space="preserve">Pipeline de voz (STT/TTS)</w:t>
      </w:r>
    </w:p>
    <w:p>
      <w:pPr>
        <w:pStyle w:val="ListParagraph"/>
        <w:numPr>
          <w:ilvl w:val="0"/>
          <w:numId w:val="5"/>
        </w:numPr>
        <w:spacing w:after="60"/>
      </w:pPr>
      <w:r>
        <w:rPr>
          <w:rFonts w:ascii="Arial" w:cs="Arial" w:eastAsia="Arial" w:hAnsi="Arial"/>
          <w:color w:val="333333"/>
          <w:sz w:val="20"/>
          <w:szCs w:val="20"/>
        </w:rPr>
        <w:t xml:space="preserve">Vaultwarden para gestion soberana de credenciales</w:t>
      </w:r>
    </w:p>
    <w:p>
      <w:pPr>
        <w:pStyle w:val="ListParagraph"/>
        <w:numPr>
          <w:ilvl w:val="0"/>
          <w:numId w:val="5"/>
        </w:numPr>
        <w:spacing w:after="60"/>
      </w:pPr>
      <w:r>
        <w:rPr>
          <w:rFonts w:ascii="Arial" w:cs="Arial" w:eastAsia="Arial" w:hAnsi="Arial"/>
          <w:color w:val="333333"/>
          <w:sz w:val="20"/>
          <w:szCs w:val="20"/>
        </w:rPr>
        <w:t xml:space="preserve">CrowdSec para deteccion de intrusiones</w:t>
      </w:r>
    </w:p>
    <w:p>
      <w:r>
        <w:br w:type="page"/>
      </w:r>
    </w:p>
    <w:p>
      <w:pPr>
        <w:pStyle w:val="Heading1"/>
        <w:spacing w:before="360" w:after="200"/>
      </w:pPr>
      <w:r>
        <w:rPr>
          <w:rFonts w:ascii="Arial" w:cs="Arial" w:eastAsia="Arial" w:hAnsi="Arial"/>
          <w:b/>
          <w:bCs/>
          <w:color w:val="1A1A2E"/>
          <w:sz w:val="32"/>
          <w:szCs w:val="32"/>
        </w:rPr>
        <w:t xml:space="preserve">7. Reflexion</w:t>
      </w:r>
    </w:p>
    <w:p>
      <w:pPr>
        <w:spacing w:after="120"/>
        <w:jc w:val="left"/>
      </w:pPr>
      <w:r>
        <w:rPr>
          <w:rFonts w:ascii="Arial" w:cs="Arial" w:eastAsia="Arial" w:hAnsi="Arial"/>
          <w:b w:val="false"/>
          <w:bCs w:val="false"/>
          <w:i w:val="false"/>
          <w:iCs w:val="false"/>
          <w:color w:val="333333"/>
          <w:sz w:val="20"/>
          <w:szCs w:val="20"/>
        </w:rPr>
        <w:t xml:space="preserve">El Dia 4 fue el dia mas largo y transformador de la Fase 0. Lo que comenzo como mantenimiento rutinario evoluciono en una maraton de 15 horas que cambio fundamentalmente la naturaleza de AUCTORUM: de un agente monolitico con herramientas a un ecosistema multi-modelo soberano.</w:t>
      </w:r>
    </w:p>
    <w:p>
      <w:pPr>
        <w:spacing w:after="120"/>
        <w:jc w:val="left"/>
      </w:pPr>
      <w:r>
        <w:rPr>
          <w:rFonts w:ascii="Arial" w:cs="Arial" w:eastAsia="Arial" w:hAnsi="Arial"/>
          <w:b w:val="false"/>
          <w:bCs w:val="false"/>
          <w:i w:val="false"/>
          <w:iCs w:val="false"/>
          <w:color w:val="333333"/>
          <w:sz w:val="20"/>
          <w:szCs w:val="20"/>
        </w:rPr>
        <w:t xml:space="preserve">Los tres hitos del dia — PWA iOS, autenticacion de Spotify, y enjambre multi-modelo — no son mejoras incrementales sino cambios de paradigma. El acceso iOS significa que AUCTORUM es verdaderamente movil. Spotify demuestra que un agente local puede controlar hardware fisico. Y el enjambre multi-modelo demuestra que 8GB de VRAM no son un limite, sino un reto de ingenieria que se resuelve con semaforos y hot-swap.</w:t>
      </w:r>
    </w:p>
    <w:p>
      <w:pPr>
        <w:spacing w:after="120"/>
        <w:jc w:val="left"/>
      </w:pPr>
      <w:r>
        <w:rPr>
          <w:rFonts w:ascii="Arial" w:cs="Arial" w:eastAsia="Arial" w:hAnsi="Arial"/>
          <w:b w:val="false"/>
          <w:bCs w:val="false"/>
          <w:i w:val="false"/>
          <w:iCs w:val="false"/>
          <w:color w:val="333333"/>
          <w:sz w:val="20"/>
          <w:szCs w:val="20"/>
        </w:rPr>
        <w:t xml:space="preserve">El bug de Spotify revelo la debilidad fundamental de los modelos de 8B: no pueden retener sintaxis compleja ni manejar flujos de dos pasos de forma confiable. La solucion — abstracciones bash — es elegante en su simplicidad: en vez de pedirle al LLM que recuerde 'spotify_player playback next', le das 'musica.sh next'. Cero VRAM, milisegundos de ejecucion, cero alucinaciones.</w:t>
      </w:r>
    </w:p>
    <w:p>
      <w:pPr>
        <w:spacing w:after="120"/>
        <w:jc w:val="left"/>
      </w:pPr>
      <w:r>
        <w:rPr>
          <w:rFonts w:ascii="Arial" w:cs="Arial" w:eastAsia="Arial" w:hAnsi="Arial"/>
          <w:b w:val="false"/>
          <w:bCs w:val="false"/>
          <w:i w:val="false"/>
          <w:iCs w:val="false"/>
          <w:color w:val="333333"/>
          <w:sz w:val="20"/>
          <w:szCs w:val="20"/>
        </w:rPr>
        <w:t xml:space="preserve">Lo mas significativo del dia sigue siendo filosofico. Perplexity anuncia un producto de $500/ano para hacer lo que AUCTORUM hace gratis en hardware de 2016. La diferencia no es solo de costo — es de soberania. Cuando tu IA corre en tu hardware, con tus modelos, en tu red privada, nadie puede apagartela, censurarla, o cobrarte una suscripcion.</w:t>
      </w:r>
    </w:p>
    <w:p>
      <w:pPr>
        <w:spacing w:after="120"/>
        <w:jc w:val="left"/>
      </w:pPr>
      <w:r>
        <w:rPr>
          <w:rFonts w:ascii="Arial" w:cs="Arial" w:eastAsia="Arial" w:hAnsi="Arial"/>
          <w:b/>
          <w:bCs/>
          <w:i/>
          <w:iCs/>
          <w:color w:val="333333"/>
          <w:sz w:val="20"/>
          <w:szCs w:val="20"/>
        </w:rPr>
        <w:t xml:space="preserve">'El Linux de las IAs' — la frase que define el proyecto.</w:t>
      </w:r>
    </w:p>
    <w:p>
      <w:pPr>
        <w:pBdr>
          <w:bottom w:val="single" w:color="1A1A2E" w:sz="6" w:space="1"/>
        </w:pBdr>
        <w:spacing w:before="200" w:after="200"/>
      </w:pPr>
    </w:p>
    <w:p>
      <w:pPr>
        <w:spacing w:after="120"/>
        <w:jc w:val="center"/>
      </w:pPr>
      <w:r>
        <w:rPr>
          <w:rFonts w:ascii="Arial" w:cs="Arial" w:eastAsia="Arial" w:hAnsi="Arial"/>
          <w:b w:val="false"/>
          <w:bCs w:val="false"/>
          <w:i/>
          <w:iCs/>
          <w:color w:val="999999"/>
          <w:sz w:val="20"/>
          <w:szCs w:val="20"/>
        </w:rPr>
        <w:t xml:space="preserve">AUCTORUM — Bitacora Dia 4 (Completa) · Armando Javier Flores Salazar · Febrero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AUCTORUM — Bitacora Dia 4 · Pagina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rFonts w:ascii="Arial" w:cs="Arial" w:eastAsia="Arial" w:hAnsi="Arial"/>
        <w:b/>
        <w:bCs/>
        <w:color w:val="999999"/>
        <w:sz w:val="16"/>
        <w:szCs w:val="16"/>
      </w:rPr>
      <w:t xml:space="preserve">PROYECTO AUCTORUM</w:t>
    </w:r>
    <w:r>
      <w:rPr>
        <w:rFonts w:ascii="Arial" w:cs="Arial" w:eastAsia="Arial" w:hAnsi="Arial"/>
        <w:color w:val="999999"/>
        <w:sz w:val="16"/>
        <w:szCs w:val="16"/>
      </w:rPr>
      <w:t xml:space="preserve">	Bitacora Tecnica — Dia 4 (Completa)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D4A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2026-02-27T12:57:12.193Z</dcterms:created>
  <dcterms:modified xsi:type="dcterms:W3CDTF">2026-02-27T12:57:12.194Z</dcterms:modified>
</cp:coreProperties>
</file>

<file path=docProps/custom.xml><?xml version="1.0" encoding="utf-8"?>
<Properties xmlns="http://schemas.openxmlformats.org/officeDocument/2006/custom-properties" xmlns:vt="http://schemas.openxmlformats.org/officeDocument/2006/docPropsVTypes"/>
</file>