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/>
          <w:bCs w:val="0"/>
          <w:color w:val="auto"/>
          <w:szCs w:val="24"/>
          <w:lang w:val="ru-RU"/>
        </w:rPr>
        <w:id w:val="122418289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1B3B3E3" w14:textId="0BA417D3" w:rsidR="00F70F1B" w:rsidRDefault="003E6816" w:rsidP="00CE5E2A">
          <w:pPr>
            <w:pStyle w:val="af0"/>
            <w:spacing w:before="0" w:after="0" w:line="240" w:lineRule="auto"/>
            <w:rPr>
              <w:rFonts w:ascii="Times New Roman" w:hAnsi="Times New Roman"/>
              <w:b/>
              <w:bCs w:val="0"/>
              <w:caps/>
              <w:color w:val="auto"/>
              <w:lang w:val="ru-RU"/>
            </w:rPr>
          </w:pPr>
          <w:r>
            <w:rPr>
              <w:rFonts w:ascii="Times New Roman" w:hAnsi="Times New Roman"/>
              <w:b/>
              <w:bCs w:val="0"/>
              <w:caps/>
              <w:color w:val="auto"/>
              <w:lang w:val="ru-RU"/>
            </w:rPr>
            <w:t>СОДЕРЖАНИЕ</w:t>
          </w:r>
        </w:p>
        <w:p w14:paraId="3132A9D5" w14:textId="7FAA2259" w:rsidR="00CE5E2A" w:rsidRDefault="00CE5E2A" w:rsidP="00CE5E2A"/>
        <w:p w14:paraId="3CF4A598" w14:textId="77777777" w:rsidR="00CE5E2A" w:rsidRPr="00CE5E2A" w:rsidRDefault="00CE5E2A" w:rsidP="00CE5E2A"/>
        <w:p w14:paraId="2B85E3DD" w14:textId="4A1DE257" w:rsidR="00774176" w:rsidRDefault="00B169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D2BA2">
            <w:fldChar w:fldCharType="begin"/>
          </w:r>
          <w:r w:rsidRPr="008D2BA2">
            <w:instrText xml:space="preserve"> TOC \o "1-3" \h \z \u </w:instrText>
          </w:r>
          <w:r w:rsidRPr="008D2BA2">
            <w:fldChar w:fldCharType="separate"/>
          </w:r>
          <w:hyperlink w:anchor="_Toc120179548" w:history="1">
            <w:r w:rsidR="00774176" w:rsidRPr="00BB49E6">
              <w:rPr>
                <w:rStyle w:val="af2"/>
                <w:noProof/>
              </w:rPr>
              <w:t>ВВЕДЕНИЕ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_Toc120179548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4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4A8352CD" w14:textId="09D961F7" w:rsidR="00774176" w:rsidRDefault="00CD62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49" w:history="1">
            <w:r w:rsidR="00774176" w:rsidRPr="00BB49E6">
              <w:rPr>
                <w:rStyle w:val="af2"/>
                <w:noProof/>
              </w:rPr>
              <w:t>1 ПОСТРОЕНИЕ ИНФОЛОГИЧЕСКОЙ КОНЦЕПТУАЛЬНОЙ</w:t>
            </w:r>
            <w:r w:rsidR="00774176">
              <w:rPr>
                <w:rStyle w:val="af2"/>
                <w:noProof/>
              </w:rPr>
              <w:t xml:space="preserve"> МОДЕЛИ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_Toc120179549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6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2B0C612F" w14:textId="74508A28" w:rsidR="00774176" w:rsidRDefault="00CD6222" w:rsidP="00774176">
          <w:pPr>
            <w:pStyle w:val="11"/>
            <w:ind w:left="17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50" w:history="1">
            <w:r w:rsidR="00774176" w:rsidRPr="00BB49E6">
              <w:rPr>
                <w:rStyle w:val="af2"/>
                <w:noProof/>
              </w:rPr>
              <w:t>1.1 Анализ предметной области и выявление необходимого набора</w:t>
            </w:r>
            <w:r w:rsidR="00774176">
              <w:rPr>
                <w:rStyle w:val="af2"/>
                <w:noProof/>
                <w:lang w:val="en-US"/>
              </w:rPr>
              <w:t xml:space="preserve"> </w:t>
            </w:r>
            <w:r w:rsidR="00774176">
              <w:rPr>
                <w:rStyle w:val="af2"/>
                <w:noProof/>
              </w:rPr>
              <w:t>сущностей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_Toc120179550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6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14F91255" w14:textId="00047384" w:rsidR="00774176" w:rsidRDefault="00CD6222" w:rsidP="00774176">
          <w:pPr>
            <w:pStyle w:val="11"/>
            <w:ind w:left="17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51" w:history="1">
            <w:r w:rsidR="00774176" w:rsidRPr="00BB49E6">
              <w:rPr>
                <w:rStyle w:val="af2"/>
                <w:noProof/>
                <w:lang w:eastAsia="ru-RU"/>
              </w:rPr>
              <w:t>1.2 Обоснование требуемого набора атрибутов для каждой сущности и</w:t>
            </w:r>
            <w:r w:rsidR="00774176">
              <w:rPr>
                <w:rStyle w:val="af2"/>
                <w:noProof/>
                <w:lang w:eastAsia="ru-RU"/>
              </w:rPr>
              <w:t xml:space="preserve"> выделение идентифицирующих атрибутов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_Toc120179551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7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3240FA95" w14:textId="61942781" w:rsidR="00774176" w:rsidRDefault="00CD6222" w:rsidP="00774176">
          <w:pPr>
            <w:pStyle w:val="11"/>
            <w:ind w:left="17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52" w:history="1">
            <w:r w:rsidR="00774176" w:rsidRPr="00BB49E6">
              <w:rPr>
                <w:rStyle w:val="af2"/>
                <w:noProof/>
              </w:rPr>
              <w:t>1.3 Определение связей между объектами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_Toc120179552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10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01D9E659" w14:textId="552E9006" w:rsidR="00774176" w:rsidRDefault="00CD6222" w:rsidP="00774176">
          <w:pPr>
            <w:pStyle w:val="11"/>
            <w:ind w:left="17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53" w:history="1">
            <w:r w:rsidR="00774176" w:rsidRPr="00BB49E6">
              <w:rPr>
                <w:rStyle w:val="af2"/>
                <w:noProof/>
              </w:rPr>
              <w:t>1.4 Описание полученной модели на языке инфологического</w:t>
            </w:r>
            <w:r w:rsidR="00774176">
              <w:rPr>
                <w:rStyle w:val="af2"/>
                <w:noProof/>
              </w:rPr>
              <w:t xml:space="preserve"> проектирования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_Toc120179553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11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1F668AFF" w14:textId="2F427543" w:rsidR="00774176" w:rsidRDefault="00CD62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54" w:history="1">
            <w:r w:rsidR="00774176" w:rsidRPr="00BB49E6">
              <w:rPr>
                <w:rStyle w:val="af2"/>
                <w:noProof/>
              </w:rPr>
              <w:t>2 ПОСТРОЕНИЕ СХЕМЫ РЕЛЯЦИОННОЙ БАЗЫ ДАННЫХ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_Toc120179554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12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3BEF27FD" w14:textId="4A7B990B" w:rsidR="00774176" w:rsidRDefault="00CD6222" w:rsidP="00774176">
          <w:pPr>
            <w:pStyle w:val="11"/>
            <w:ind w:left="17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55" w:history="1">
            <w:r w:rsidR="00774176" w:rsidRPr="00BB49E6">
              <w:rPr>
                <w:rStyle w:val="af2"/>
                <w:noProof/>
              </w:rPr>
              <w:t>2.1 Построение набора необходимых отношений базы данных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_Toc120179555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12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60DDED19" w14:textId="79A9D7A2" w:rsidR="00774176" w:rsidRDefault="00CD6222" w:rsidP="00774176">
          <w:pPr>
            <w:pStyle w:val="11"/>
            <w:ind w:left="17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56" w:history="1">
            <w:r w:rsidR="00774176" w:rsidRPr="00BB49E6">
              <w:rPr>
                <w:rStyle w:val="af2"/>
                <w:noProof/>
              </w:rPr>
              <w:t>2.2 Задание первичных и внешних ключей определенных отношений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_Toc120179556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13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3CDDD044" w14:textId="528C2385" w:rsidR="00774176" w:rsidRDefault="00CD6222" w:rsidP="00774176">
          <w:pPr>
            <w:pStyle w:val="11"/>
            <w:ind w:left="17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57" w:history="1">
            <w:r w:rsidR="00774176" w:rsidRPr="00BB49E6">
              <w:rPr>
                <w:rStyle w:val="af2"/>
                <w:noProof/>
              </w:rPr>
              <w:t>2.3 Третья нормальная форма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_Toc120179557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14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248BA808" w14:textId="37AC4624" w:rsidR="00774176" w:rsidRDefault="00CD6222" w:rsidP="00774176">
          <w:pPr>
            <w:pStyle w:val="11"/>
            <w:ind w:left="17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58" w:history="1">
            <w:r w:rsidR="00774176" w:rsidRPr="00BB49E6">
              <w:rPr>
                <w:rStyle w:val="af2"/>
                <w:noProof/>
              </w:rPr>
              <w:t>2.4 Определение ограничений целостности для внешних ключей</w:t>
            </w:r>
            <w:r w:rsidR="00774176">
              <w:rPr>
                <w:rStyle w:val="af2"/>
                <w:noProof/>
              </w:rPr>
              <w:t xml:space="preserve"> отношений и для отношений в целом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_Toc120179558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14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1CBA00E4" w14:textId="46C19BDC" w:rsidR="00774176" w:rsidRDefault="00CD6222" w:rsidP="00774176">
          <w:pPr>
            <w:pStyle w:val="11"/>
            <w:ind w:left="17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59" w:history="1">
            <w:r w:rsidR="00774176" w:rsidRPr="00BB49E6">
              <w:rPr>
                <w:rStyle w:val="af2"/>
                <w:noProof/>
              </w:rPr>
              <w:t>2.5 Графическое представление связей между внешними</w:t>
            </w:r>
            <w:r w:rsidR="00774176">
              <w:rPr>
                <w:rStyle w:val="af2"/>
                <w:noProof/>
              </w:rPr>
              <w:t xml:space="preserve"> ключами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_Toc120179559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15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26C0F755" w14:textId="6C5A7296" w:rsidR="00774176" w:rsidRDefault="00CD62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60" w:history="1">
            <w:r w:rsidR="00774176" w:rsidRPr="00BB49E6">
              <w:rPr>
                <w:rStyle w:val="af2"/>
                <w:noProof/>
              </w:rPr>
              <w:t>3 СОЗДАНИЕ СПРОЕКТИРОВАННОЙ БАЗЫ ДАННЫХ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_Toc120179560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16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53DD3CD0" w14:textId="1D3E2D13" w:rsidR="00774176" w:rsidRDefault="00CD62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61" w:history="1">
            <w:r w:rsidR="00774176" w:rsidRPr="00BB49E6">
              <w:rPr>
                <w:rStyle w:val="af2"/>
                <w:noProof/>
              </w:rPr>
              <w:t>4 ЗАПИСЬ ВЫРАЖЕНИЙ, УКАЗАННЫХ В ВАРИАНТЕ ЗАДАНИЯ</w:t>
            </w:r>
            <w:r w:rsidR="00774176">
              <w:rPr>
                <w:rStyle w:val="af2"/>
                <w:noProof/>
              </w:rPr>
              <w:t xml:space="preserve"> ТИПОВ ЗАПРОСОВ НА ЯЗЫКЕ </w:t>
            </w:r>
            <w:r w:rsidR="00774176">
              <w:rPr>
                <w:rStyle w:val="af2"/>
                <w:noProof/>
                <w:lang w:val="en-US"/>
              </w:rPr>
              <w:t>SQL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_Toc120179561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20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6972D598" w14:textId="2EA7AB02" w:rsidR="00774176" w:rsidRDefault="00CD62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62" w:history="1">
            <w:r w:rsidR="00774176" w:rsidRPr="00BB49E6">
              <w:rPr>
                <w:rStyle w:val="af2"/>
                <w:noProof/>
              </w:rPr>
              <w:t>5 ВЫБОР И ОСНОВАНИЕ СРЕДСТВ РАЗРАБОТКИ</w:t>
            </w:r>
            <w:r w:rsidR="00774176">
              <w:rPr>
                <w:rStyle w:val="af2"/>
                <w:noProof/>
              </w:rPr>
              <w:t xml:space="preserve"> ПРИЛОЖЕНИЯ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_Toc120179562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23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757926D8" w14:textId="5E108FC8" w:rsidR="00774176" w:rsidRDefault="00CD62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63" w:history="1">
            <w:r w:rsidR="00774176" w:rsidRPr="00BB49E6">
              <w:rPr>
                <w:rStyle w:val="af2"/>
                <w:noProof/>
              </w:rPr>
              <w:t>6 РЕАЛИЗАЦИЯ ЗАКОНЧЕННОГО ПРИЛОЖЕНИЯ,</w:t>
            </w:r>
            <w:r w:rsidR="00774176">
              <w:rPr>
                <w:rStyle w:val="af2"/>
                <w:noProof/>
              </w:rPr>
              <w:t xml:space="preserve"> РАБОТАЮЩЕГО С СОЗДАННОЙ БАЗОЙ ДАННЫХ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_Toc120179563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25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43D42B9F" w14:textId="1F80B05B" w:rsidR="00774176" w:rsidRDefault="00CD6222" w:rsidP="00774176">
          <w:pPr>
            <w:pStyle w:val="11"/>
            <w:ind w:left="17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64" w:history="1">
            <w:r w:rsidR="00774176" w:rsidRPr="00BB49E6">
              <w:rPr>
                <w:rStyle w:val="af2"/>
                <w:noProof/>
              </w:rPr>
              <w:t>6.1 Разработка и построение интерфейса главной и рабочих форм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_Toc120179564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25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3D9A560B" w14:textId="6CEEEABB" w:rsidR="00774176" w:rsidRDefault="00CD6222" w:rsidP="00774176">
          <w:pPr>
            <w:pStyle w:val="11"/>
            <w:ind w:left="17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65" w:history="1">
            <w:r w:rsidR="00774176" w:rsidRPr="00BB49E6">
              <w:rPr>
                <w:rStyle w:val="af2"/>
                <w:noProof/>
              </w:rPr>
              <w:t>6.2 Построение главного меню и кнопок панели инструментов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_Toc120179565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25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64E3B152" w14:textId="0B44315E" w:rsidR="00774176" w:rsidRDefault="00CD6222" w:rsidP="00774176">
          <w:pPr>
            <w:pStyle w:val="11"/>
            <w:ind w:left="17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66" w:history="1">
            <w:r w:rsidR="00774176" w:rsidRPr="00BB49E6">
              <w:rPr>
                <w:rStyle w:val="af2"/>
                <w:noProof/>
              </w:rPr>
              <w:t xml:space="preserve">6.3 Выполнение программного кода на </w:t>
            </w:r>
            <w:r w:rsidR="00610EE7">
              <w:rPr>
                <w:rStyle w:val="af2"/>
                <w:noProof/>
                <w:lang w:val="en-US"/>
              </w:rPr>
              <w:t>языке</w:t>
            </w:r>
            <w:r w:rsidR="00774176" w:rsidRPr="00BB49E6">
              <w:rPr>
                <w:rStyle w:val="af2"/>
                <w:noProof/>
              </w:rPr>
              <w:t xml:space="preserve"> </w:t>
            </w:r>
            <w:r w:rsidR="00774176" w:rsidRPr="00BB49E6">
              <w:rPr>
                <w:rStyle w:val="af2"/>
                <w:noProof/>
                <w:lang w:val="en-US"/>
              </w:rPr>
              <w:t>C</w:t>
            </w:r>
            <w:r w:rsidR="00774176" w:rsidRPr="00BB49E6">
              <w:rPr>
                <w:rStyle w:val="af2"/>
                <w:noProof/>
              </w:rPr>
              <w:t>#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_Toc120179566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26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0E168204" w14:textId="2FEE4CF5" w:rsidR="00774176" w:rsidRDefault="00CD62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67" w:history="1">
            <w:r w:rsidR="00774176" w:rsidRPr="00BB49E6">
              <w:rPr>
                <w:rStyle w:val="af2"/>
                <w:noProof/>
              </w:rPr>
              <w:t>ЗАКЛЮЧЕНИЕ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_Toc120179567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28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10868429" w14:textId="1BF509F2" w:rsidR="00774176" w:rsidRDefault="00CD62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68" w:history="1">
            <w:r w:rsidR="00774176" w:rsidRPr="00BB49E6">
              <w:rPr>
                <w:rStyle w:val="af2"/>
                <w:noProof/>
              </w:rPr>
              <w:t>СПИСОК ИСПОЛЬЗОВАННЫХ ИСТОЧНИКОВ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_Toc120179568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29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1388CEEC" w14:textId="53872F44" w:rsidR="00774176" w:rsidRDefault="00CD62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69" w:history="1">
            <w:r w:rsidR="00774176" w:rsidRPr="00BB49E6">
              <w:rPr>
                <w:rStyle w:val="af2"/>
                <w:noProof/>
              </w:rPr>
              <w:t>ПРИЛОЖЕНИЕ А</w:t>
            </w:r>
            <w:r w:rsidR="00774176">
              <w:rPr>
                <w:rStyle w:val="af2"/>
                <w:noProof/>
              </w:rPr>
              <w:t xml:space="preserve"> (обязательное) Концептуальная схема БД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_Toc120179569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30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0276E5CA" w14:textId="523D8A62" w:rsidR="00774176" w:rsidRDefault="00CD62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70" w:history="1">
            <w:r w:rsidR="00774176" w:rsidRPr="00BB49E6">
              <w:rPr>
                <w:rStyle w:val="af2"/>
                <w:noProof/>
              </w:rPr>
              <w:t>ПРИЛОЖЕНИЕ Б</w:t>
            </w:r>
            <w:r w:rsidR="00774176">
              <w:rPr>
                <w:rStyle w:val="af2"/>
                <w:noProof/>
              </w:rPr>
              <w:t xml:space="preserve"> (об</w:t>
            </w:r>
            <w:r w:rsidR="00E53A55">
              <w:rPr>
                <w:rStyle w:val="af2"/>
                <w:noProof/>
              </w:rPr>
              <w:t>я</w:t>
            </w:r>
            <w:r w:rsidR="00774176">
              <w:rPr>
                <w:rStyle w:val="af2"/>
                <w:noProof/>
              </w:rPr>
              <w:t>зательное) Схема реляционной базы данных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_Toc120179570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31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265A36C0" w14:textId="01BBFED2" w:rsidR="00774176" w:rsidRDefault="00CD62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71" w:history="1">
            <w:r w:rsidR="00774176" w:rsidRPr="00BB49E6">
              <w:rPr>
                <w:rStyle w:val="af2"/>
                <w:noProof/>
              </w:rPr>
              <w:t>ПРИЛОЖЕНИЕ В</w:t>
            </w:r>
            <w:r w:rsidR="00774176">
              <w:rPr>
                <w:rStyle w:val="af2"/>
                <w:noProof/>
              </w:rPr>
              <w:t xml:space="preserve"> (</w:t>
            </w:r>
            <w:r w:rsidR="00E53A55">
              <w:rPr>
                <w:rStyle w:val="af2"/>
                <w:noProof/>
              </w:rPr>
              <w:t>обязательное</w:t>
            </w:r>
            <w:r w:rsidR="00774176">
              <w:rPr>
                <w:rStyle w:val="af2"/>
                <w:noProof/>
              </w:rPr>
              <w:t>) Описание задания курсовой работы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_Toc120179571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32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6DF31859" w14:textId="33140E3B" w:rsidR="00774176" w:rsidRDefault="00CD62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179572" w:history="1">
            <w:r w:rsidR="00774176" w:rsidRPr="00BB49E6">
              <w:rPr>
                <w:rStyle w:val="af2"/>
                <w:noProof/>
              </w:rPr>
              <w:t>ПРИЛОЖЕНИЕ Г</w:t>
            </w:r>
            <w:r w:rsidR="00774176">
              <w:rPr>
                <w:rStyle w:val="af2"/>
                <w:noProof/>
              </w:rPr>
              <w:t xml:space="preserve"> (</w:t>
            </w:r>
            <w:r w:rsidR="00E53A55">
              <w:rPr>
                <w:rStyle w:val="af2"/>
                <w:noProof/>
              </w:rPr>
              <w:t>обязательное</w:t>
            </w:r>
            <w:r w:rsidR="00774176">
              <w:rPr>
                <w:rStyle w:val="af2"/>
                <w:noProof/>
              </w:rPr>
              <w:t>) Главная и рабочие формы приложения</w:t>
            </w:r>
            <w:r w:rsidR="00774176">
              <w:rPr>
                <w:noProof/>
                <w:webHidden/>
              </w:rPr>
              <w:tab/>
            </w:r>
            <w:r w:rsidR="00774176">
              <w:rPr>
                <w:noProof/>
                <w:webHidden/>
              </w:rPr>
              <w:fldChar w:fldCharType="begin"/>
            </w:r>
            <w:r w:rsidR="00774176">
              <w:rPr>
                <w:noProof/>
                <w:webHidden/>
              </w:rPr>
              <w:instrText xml:space="preserve"> PAGEREF _Toc120179572 \h </w:instrText>
            </w:r>
            <w:r w:rsidR="00774176">
              <w:rPr>
                <w:noProof/>
                <w:webHidden/>
              </w:rPr>
            </w:r>
            <w:r w:rsidR="00774176">
              <w:rPr>
                <w:noProof/>
                <w:webHidden/>
              </w:rPr>
              <w:fldChar w:fldCharType="separate"/>
            </w:r>
            <w:r w:rsidR="00B00226">
              <w:rPr>
                <w:noProof/>
                <w:webHidden/>
              </w:rPr>
              <w:t>34</w:t>
            </w:r>
            <w:r w:rsidR="00774176">
              <w:rPr>
                <w:noProof/>
                <w:webHidden/>
              </w:rPr>
              <w:fldChar w:fldCharType="end"/>
            </w:r>
          </w:hyperlink>
        </w:p>
        <w:p w14:paraId="73ED537F" w14:textId="21FA12CF" w:rsidR="007B0F5D" w:rsidRPr="008D2BA2" w:rsidRDefault="00B16990" w:rsidP="00EB7CC7">
          <w:pPr>
            <w:ind w:firstLine="0"/>
            <w:rPr>
              <w:b/>
            </w:rPr>
          </w:pPr>
          <w:r w:rsidRPr="008D2BA2">
            <w:rPr>
              <w:b/>
              <w:bCs/>
            </w:rPr>
            <w:fldChar w:fldCharType="end"/>
          </w:r>
        </w:p>
      </w:sdtContent>
    </w:sdt>
    <w:p w14:paraId="5ACDC2CF" w14:textId="1DB743C4" w:rsidR="00EB7CC7" w:rsidRPr="007B0F5D" w:rsidRDefault="00EB7CC7" w:rsidP="00EB7CC7">
      <w:pPr>
        <w:ind w:firstLine="0"/>
        <w:rPr>
          <w:b/>
        </w:rPr>
      </w:pPr>
      <w:r>
        <w:rPr>
          <w:szCs w:val="28"/>
        </w:rPr>
        <w:br w:type="page"/>
      </w:r>
    </w:p>
    <w:p w14:paraId="2C315B9A" w14:textId="6F23FD91" w:rsidR="00DF08B9" w:rsidRDefault="00DF08B9" w:rsidP="00CE5E2A">
      <w:pPr>
        <w:pStyle w:val="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20179548"/>
      <w:r w:rsidRPr="001A0AC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576FECCE" w14:textId="243EB0E0" w:rsidR="004A37EF" w:rsidRPr="004A37EF" w:rsidRDefault="004A37EF" w:rsidP="004A37EF">
      <w:pPr>
        <w:pStyle w:val="af9"/>
        <w:shd w:val="clear" w:color="auto" w:fill="FFFFFF"/>
        <w:rPr>
          <w:rFonts w:eastAsiaTheme="minorHAnsi"/>
          <w:sz w:val="28"/>
          <w:szCs w:val="28"/>
          <w:lang w:eastAsia="en-US"/>
        </w:rPr>
      </w:pPr>
    </w:p>
    <w:p w14:paraId="3B9FA79A" w14:textId="77777777" w:rsidR="004A37EF" w:rsidRDefault="004A37EF" w:rsidP="004A37EF">
      <w:pPr>
        <w:pStyle w:val="af9"/>
        <w:shd w:val="clear" w:color="auto" w:fill="FFFFFF"/>
        <w:spacing w:before="0" w:beforeAutospacing="0" w:after="0" w:afterAutospacing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4A37EF">
        <w:rPr>
          <w:rFonts w:eastAsiaTheme="minorHAnsi"/>
          <w:sz w:val="28"/>
          <w:szCs w:val="28"/>
          <w:lang w:eastAsia="en-US"/>
        </w:rPr>
        <w:t>В современном информационном обществе базы данных играют ключевую роль в организации, хранении и управлении огромными объемами данных. Они служат основой для работы многих приложений и систем, обеспечивая эффективное управление информацией для бизнеса, науки, образования и других областей. Эффективное проектирование баз данных играет важную роль в обеспечении их производительности, масштабируемости и надежности.</w:t>
      </w:r>
    </w:p>
    <w:p w14:paraId="566EA03F" w14:textId="77836EDB" w:rsidR="004A37EF" w:rsidRPr="004A37EF" w:rsidRDefault="004A37EF" w:rsidP="004A37EF">
      <w:pPr>
        <w:pStyle w:val="af9"/>
        <w:shd w:val="clear" w:color="auto" w:fill="FFFFFF"/>
        <w:spacing w:before="0" w:beforeAutospacing="0" w:after="0" w:afterAutospacing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4A37EF">
        <w:rPr>
          <w:rFonts w:eastAsiaTheme="minorHAnsi"/>
          <w:sz w:val="28"/>
          <w:szCs w:val="28"/>
          <w:lang w:eastAsia="en-US"/>
        </w:rPr>
        <w:t xml:space="preserve">База данных </w:t>
      </w:r>
      <w:r>
        <w:rPr>
          <w:rFonts w:eastAsiaTheme="minorHAnsi"/>
          <w:sz w:val="28"/>
          <w:szCs w:val="28"/>
          <w:lang w:eastAsia="en-US"/>
        </w:rPr>
        <w:t>–</w:t>
      </w:r>
      <w:r w:rsidRPr="004A37EF">
        <w:rPr>
          <w:rFonts w:eastAsiaTheme="minorHAnsi"/>
          <w:sz w:val="28"/>
          <w:szCs w:val="28"/>
          <w:lang w:eastAsia="en-US"/>
        </w:rPr>
        <w:t xml:space="preserve">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данных.[</w:t>
      </w:r>
      <w:r>
        <w:rPr>
          <w:rFonts w:eastAsiaTheme="minorHAnsi"/>
          <w:sz w:val="28"/>
          <w:szCs w:val="28"/>
          <w:lang w:eastAsia="en-US"/>
        </w:rPr>
        <w:t>1</w:t>
      </w:r>
      <w:r w:rsidRPr="004A37EF">
        <w:rPr>
          <w:rFonts w:eastAsiaTheme="minorHAnsi"/>
          <w:sz w:val="28"/>
          <w:szCs w:val="28"/>
          <w:lang w:eastAsia="en-US"/>
        </w:rPr>
        <w:t>]</w:t>
      </w:r>
    </w:p>
    <w:p w14:paraId="2D3B9096" w14:textId="43C3FB5D" w:rsidR="004A37EF" w:rsidRDefault="004A37EF" w:rsidP="004A37EF">
      <w:pPr>
        <w:pStyle w:val="af9"/>
        <w:shd w:val="clear" w:color="auto" w:fill="FFFFFF"/>
        <w:spacing w:before="0" w:beforeAutospacing="0" w:after="0" w:afterAutospacing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4A37EF">
        <w:rPr>
          <w:rFonts w:eastAsiaTheme="minorHAnsi"/>
          <w:sz w:val="28"/>
          <w:szCs w:val="28"/>
          <w:lang w:eastAsia="en-US"/>
        </w:rPr>
        <w:t xml:space="preserve">Цель данной курсовой работы состоит в изучении основных принципов баз данных, их архитектуры, методов проектирования и запросов, а также применения различных моделей данных в разнообразных сферах деятельности. </w:t>
      </w:r>
    </w:p>
    <w:p w14:paraId="78DC82BF" w14:textId="4320A625" w:rsidR="004A37EF" w:rsidRPr="004A37EF" w:rsidRDefault="004A37EF" w:rsidP="004A37EF">
      <w:pPr>
        <w:pStyle w:val="af9"/>
        <w:shd w:val="clear" w:color="auto" w:fill="FFFFFF"/>
        <w:spacing w:before="0" w:beforeAutospacing="0" w:after="0" w:afterAutospacing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4A37EF">
        <w:rPr>
          <w:rFonts w:eastAsiaTheme="minorHAnsi"/>
          <w:sz w:val="28"/>
          <w:szCs w:val="28"/>
          <w:lang w:eastAsia="en-US"/>
        </w:rPr>
        <w:t xml:space="preserve">SQL </w:t>
      </w:r>
      <w:r>
        <w:rPr>
          <w:rFonts w:eastAsiaTheme="minorHAnsi"/>
          <w:sz w:val="28"/>
          <w:szCs w:val="28"/>
          <w:lang w:eastAsia="en-US"/>
        </w:rPr>
        <w:t>–</w:t>
      </w:r>
      <w:r w:rsidRPr="004A37EF">
        <w:rPr>
          <w:rFonts w:eastAsiaTheme="minorHAnsi"/>
          <w:sz w:val="28"/>
          <w:szCs w:val="28"/>
          <w:lang w:eastAsia="en-US"/>
        </w:rPr>
        <w:t xml:space="preserve"> это язык программирования, используемый в большинстве реляционных баз данных для запросов, обработки и определения данных, а также контроля доступа. [</w:t>
      </w:r>
      <w:r>
        <w:rPr>
          <w:rFonts w:eastAsiaTheme="minorHAnsi"/>
          <w:sz w:val="28"/>
          <w:szCs w:val="28"/>
          <w:lang w:eastAsia="en-US"/>
        </w:rPr>
        <w:t>1</w:t>
      </w:r>
      <w:r w:rsidRPr="004A37EF">
        <w:rPr>
          <w:rFonts w:eastAsiaTheme="minorHAnsi"/>
          <w:sz w:val="28"/>
          <w:szCs w:val="28"/>
          <w:lang w:eastAsia="en-US"/>
        </w:rPr>
        <w:t>]</w:t>
      </w:r>
    </w:p>
    <w:p w14:paraId="65564AC0" w14:textId="69131590" w:rsidR="004A37EF" w:rsidRDefault="004A37EF" w:rsidP="004A37EF">
      <w:pPr>
        <w:pStyle w:val="af9"/>
        <w:shd w:val="clear" w:color="auto" w:fill="FFFFFF"/>
        <w:spacing w:before="0" w:beforeAutospacing="0" w:after="0" w:afterAutospacing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4A37EF">
        <w:rPr>
          <w:rFonts w:eastAsiaTheme="minorHAnsi"/>
          <w:sz w:val="28"/>
          <w:szCs w:val="28"/>
          <w:lang w:eastAsia="en-US"/>
        </w:rPr>
        <w:t>В свете быстрого развития информационных технологий и постоянного увеличения объемов данных актуальность изучения баз данных непрерывно возрастает. Понимание принципов и методов работы с базами данных является необходимым для успешной карьеры в области информационных технологий, а также для эффективного управления информацией в современном мире.</w:t>
      </w:r>
    </w:p>
    <w:p w14:paraId="7C95153E" w14:textId="60081A82" w:rsidR="00AE66A0" w:rsidRPr="00AE66A0" w:rsidRDefault="00AE66A0" w:rsidP="00AE66A0">
      <w:pPr>
        <w:pStyle w:val="af9"/>
        <w:shd w:val="clear" w:color="auto" w:fill="FFFFFF"/>
        <w:spacing w:before="0" w:beforeAutospacing="0" w:after="0" w:afterAutospacing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AE66A0">
        <w:rPr>
          <w:rFonts w:eastAsiaTheme="minorHAnsi"/>
          <w:sz w:val="28"/>
          <w:szCs w:val="28"/>
          <w:lang w:eastAsia="en-US"/>
        </w:rPr>
        <w:t>Базы данных играют решающую роль в обеспечении эффективного хранения информации, а также в обеспечении ее доступности и безопасности. Они служат основой для хранения пользовательских данных, таких как учетные записи, профили, история действий и многое другое, что делает веб-приложения более функциональными и персонализированными.</w:t>
      </w:r>
    </w:p>
    <w:p w14:paraId="274EC443" w14:textId="7E5CD65E" w:rsidR="00AE66A0" w:rsidRPr="004A37EF" w:rsidRDefault="00AE66A0" w:rsidP="00AE66A0">
      <w:pPr>
        <w:pStyle w:val="af9"/>
        <w:shd w:val="clear" w:color="auto" w:fill="FFFFFF"/>
        <w:spacing w:before="0" w:beforeAutospacing="0" w:after="0" w:afterAutospacing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AE66A0">
        <w:rPr>
          <w:rFonts w:eastAsiaTheme="minorHAnsi"/>
          <w:sz w:val="28"/>
          <w:szCs w:val="28"/>
          <w:lang w:eastAsia="en-US"/>
        </w:rPr>
        <w:t>Базы данных также необходимы для обработки и анализа данных, собранных из различных источников, таких как формы обратной связи, заказы, транзакции и т. д. Эти данные могут быть использованы для создания отчетов, статистики, персонализированных рекомендаций и других функций, улучшающих пользовательский опыт и помогающих в принятии более информированных решений в веб-разработке.</w:t>
      </w:r>
    </w:p>
    <w:p w14:paraId="7883C5A3" w14:textId="45BB8B2C" w:rsidR="0025354D" w:rsidRDefault="0025354D" w:rsidP="004A37EF">
      <w:pPr>
        <w:pStyle w:val="af9"/>
        <w:shd w:val="clear" w:color="auto" w:fill="FFFFFF"/>
        <w:spacing w:before="0" w:beforeAutospacing="0" w:after="0" w:afterAutospacing="0"/>
        <w:ind w:firstLine="851"/>
        <w:jc w:val="both"/>
        <w:rPr>
          <w:szCs w:val="28"/>
        </w:rPr>
      </w:pPr>
      <w:r w:rsidRPr="006D4E93">
        <w:rPr>
          <w:sz w:val="28"/>
          <w:szCs w:val="28"/>
        </w:rPr>
        <w:t>В данн</w:t>
      </w:r>
      <w:r>
        <w:rPr>
          <w:sz w:val="28"/>
          <w:szCs w:val="28"/>
        </w:rPr>
        <w:t>ой</w:t>
      </w:r>
      <w:r w:rsidRPr="006D4E93">
        <w:rPr>
          <w:sz w:val="28"/>
          <w:szCs w:val="28"/>
        </w:rPr>
        <w:t xml:space="preserve"> курсов</w:t>
      </w:r>
      <w:r>
        <w:rPr>
          <w:sz w:val="28"/>
          <w:szCs w:val="28"/>
        </w:rPr>
        <w:t>ой</w:t>
      </w:r>
      <w:r w:rsidRPr="006D4E93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Pr="006D4E93">
        <w:rPr>
          <w:sz w:val="28"/>
          <w:szCs w:val="28"/>
        </w:rPr>
        <w:t xml:space="preserve"> поставлена задача </w:t>
      </w:r>
      <w:r w:rsidR="004A37EF" w:rsidRPr="006D4E93">
        <w:rPr>
          <w:sz w:val="28"/>
          <w:szCs w:val="28"/>
        </w:rPr>
        <w:t>создания</w:t>
      </w:r>
      <w:r w:rsidR="004A37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базы данных и </w:t>
      </w:r>
      <w:r w:rsidRPr="006D4E93">
        <w:rPr>
          <w:sz w:val="28"/>
          <w:szCs w:val="28"/>
        </w:rPr>
        <w:t>информационной</w:t>
      </w:r>
      <w:r>
        <w:rPr>
          <w:sz w:val="28"/>
          <w:szCs w:val="28"/>
        </w:rPr>
        <w:t xml:space="preserve"> системы </w:t>
      </w:r>
      <w:r w:rsidR="00D862BB">
        <w:rPr>
          <w:sz w:val="28"/>
          <w:szCs w:val="28"/>
        </w:rPr>
        <w:t>железнодорожной пассажирской станции</w:t>
      </w:r>
      <w:r>
        <w:rPr>
          <w:sz w:val="28"/>
          <w:szCs w:val="28"/>
        </w:rPr>
        <w:t>.</w:t>
      </w:r>
    </w:p>
    <w:p w14:paraId="1C3D3112" w14:textId="2DB30BD4" w:rsidR="00D86DFA" w:rsidRDefault="0025354D" w:rsidP="004A37EF">
      <w:r w:rsidRPr="000B4D4A">
        <w:rPr>
          <w:szCs w:val="28"/>
        </w:rPr>
        <w:t>Для создания информационной базы данных будет использоваться СУДБ</w:t>
      </w:r>
      <w:r w:rsidR="004A37EF">
        <w:rPr>
          <w:szCs w:val="28"/>
        </w:rPr>
        <w:t xml:space="preserve"> </w:t>
      </w:r>
      <w:r w:rsidR="004A37EF">
        <w:rPr>
          <w:szCs w:val="28"/>
          <w:lang w:val="en-US"/>
        </w:rPr>
        <w:t>phpMyAdmin</w:t>
      </w:r>
      <w:r w:rsidRPr="000B4D4A">
        <w:rPr>
          <w:szCs w:val="28"/>
        </w:rPr>
        <w:t xml:space="preserve">. Для создания приложения </w:t>
      </w:r>
      <w:r w:rsidR="00AD7EB5">
        <w:t>–</w:t>
      </w:r>
      <w:r w:rsidRPr="000B4D4A">
        <w:rPr>
          <w:szCs w:val="28"/>
        </w:rPr>
        <w:t xml:space="preserve"> среда Visual Studio 20</w:t>
      </w:r>
      <w:r>
        <w:rPr>
          <w:szCs w:val="28"/>
        </w:rPr>
        <w:t>22</w:t>
      </w:r>
      <w:r w:rsidRPr="000B4D4A">
        <w:rPr>
          <w:szCs w:val="28"/>
        </w:rPr>
        <w:t>.</w:t>
      </w:r>
      <w:r w:rsidR="00D86DFA">
        <w:br w:type="page"/>
      </w:r>
    </w:p>
    <w:p w14:paraId="42656A86" w14:textId="3CAEB914" w:rsidR="0025354D" w:rsidRPr="0025354D" w:rsidRDefault="0025354D" w:rsidP="0025354D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" w:name="_Toc120179549"/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AE2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ПОСТРОЕНИЕ ИНФОЛОГИЧЕСКОЙ КОНЦЕПТУАЛЬНОЙ</w:t>
      </w:r>
      <w:bookmarkEnd w:id="1"/>
    </w:p>
    <w:p w14:paraId="47B46C79" w14:textId="2AB3344C" w:rsidR="0025354D" w:rsidRPr="006A4F8D" w:rsidRDefault="006A4F8D" w:rsidP="0025354D">
      <w:pPr>
        <w:rPr>
          <w:b/>
          <w:bCs/>
        </w:rPr>
      </w:pPr>
      <w:r>
        <w:rPr>
          <w:b/>
          <w:bCs/>
        </w:rPr>
        <w:t xml:space="preserve">   МОДЕЛИ</w:t>
      </w:r>
    </w:p>
    <w:p w14:paraId="29582E42" w14:textId="77777777" w:rsidR="006A4F8D" w:rsidRPr="00CE5E2A" w:rsidRDefault="006A4F8D" w:rsidP="0025354D"/>
    <w:p w14:paraId="6FB236F8" w14:textId="51A49568" w:rsidR="0025354D" w:rsidRPr="0025354D" w:rsidRDefault="0025354D" w:rsidP="0025354D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2" w:name="_Toc120179550"/>
      <w:r>
        <w:rPr>
          <w:rFonts w:ascii="Times New Roman" w:hAnsi="Times New Roman" w:cs="Times New Roman"/>
          <w:sz w:val="28"/>
          <w:szCs w:val="28"/>
        </w:rPr>
        <w:t>1</w:t>
      </w:r>
      <w:r w:rsidRPr="00AE2F66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Анализ предметной области и выявление необходимого набора</w:t>
      </w:r>
      <w:bookmarkEnd w:id="2"/>
    </w:p>
    <w:p w14:paraId="08073D19" w14:textId="4CBDD1B2" w:rsidR="00CE5E2A" w:rsidRPr="006A4F8D" w:rsidRDefault="006A4F8D" w:rsidP="00CE5E2A">
      <w:pPr>
        <w:rPr>
          <w:b/>
          <w:bCs/>
        </w:rPr>
      </w:pPr>
      <w:r>
        <w:rPr>
          <w:b/>
          <w:bCs/>
        </w:rPr>
        <w:t xml:space="preserve">      сущностей</w:t>
      </w:r>
    </w:p>
    <w:p w14:paraId="2812B87E" w14:textId="77777777" w:rsidR="006A4F8D" w:rsidRDefault="006A4F8D" w:rsidP="00CE5E2A"/>
    <w:p w14:paraId="092A155A" w14:textId="77777777" w:rsidR="00CE5E2A" w:rsidRPr="00CE5E2A" w:rsidRDefault="00CE5E2A" w:rsidP="00CE5E2A"/>
    <w:p w14:paraId="07DCBE8D" w14:textId="64EC0CB8" w:rsidR="00B0596E" w:rsidRDefault="00B0596E" w:rsidP="00BC5814">
      <w:pPr>
        <w:pBdr>
          <w:top w:val="nil"/>
          <w:left w:val="nil"/>
          <w:bottom w:val="nil"/>
          <w:right w:val="nil"/>
          <w:between w:val="nil"/>
        </w:pBdr>
      </w:pPr>
      <w:r>
        <w:t>В рамках разработки информационной системы для компании программного обеспечения, важно понимать взаимодействие между ключевыми сущностями, чтобы обеспечить целостность и эффективность работы системы.</w:t>
      </w:r>
    </w:p>
    <w:p w14:paraId="63ABC93F" w14:textId="35658755" w:rsidR="00B0596E" w:rsidRDefault="00B0596E" w:rsidP="00BC5814">
      <w:pPr>
        <w:pBdr>
          <w:top w:val="nil"/>
          <w:left w:val="nil"/>
          <w:bottom w:val="nil"/>
          <w:right w:val="nil"/>
          <w:between w:val="nil"/>
        </w:pBdr>
      </w:pPr>
      <w:r>
        <w:t>Клиенты являются центральным звеном в этой сети взаимоотношений, их обратная связь служит важным инструментом для оценки качества продукции и услуг. Работа с клиентами тесно связана с проектами, над которыми работает компания, и каждый проект может включать различные документы, технологии и задачи, требующие внимания сотрудников.</w:t>
      </w:r>
    </w:p>
    <w:p w14:paraId="5234EE2F" w14:textId="130596C8" w:rsidR="00B0596E" w:rsidRDefault="00B0596E" w:rsidP="00BC5814">
      <w:pPr>
        <w:pBdr>
          <w:top w:val="nil"/>
          <w:left w:val="nil"/>
          <w:bottom w:val="nil"/>
          <w:right w:val="nil"/>
          <w:between w:val="nil"/>
        </w:pBdr>
      </w:pPr>
      <w:r>
        <w:t>Сотрудники, в свою очередь, подразделяются по отделам и должностям, что формирует иерархию в компании и определяет потоки управления. Своевременное выполнение задач сотрудниками, отслеживаемое через журналы работ, напрямую влияет на успех проектов.</w:t>
      </w:r>
    </w:p>
    <w:p w14:paraId="17050EFE" w14:textId="58763465" w:rsidR="00B0596E" w:rsidRDefault="00B0596E" w:rsidP="00BC5814">
      <w:pPr>
        <w:pBdr>
          <w:top w:val="nil"/>
          <w:left w:val="nil"/>
          <w:bottom w:val="nil"/>
          <w:right w:val="nil"/>
          <w:between w:val="nil"/>
        </w:pBdr>
      </w:pPr>
      <w:r>
        <w:t>Менеджеры и руководители отделов играют ключевую роль в координации работы отделов и распределении ресурсов, а также в планировании маршрутов развития компании и её проектов. Встречи служат платформой для обсуждения хода проектов, распределения задач и стратегического планирования.</w:t>
      </w:r>
    </w:p>
    <w:p w14:paraId="478D740D" w14:textId="381CE3CA" w:rsidR="00962162" w:rsidRDefault="00B0596E" w:rsidP="00BC5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Система должна обеспечивать интеграцию всех этих элементов в единую сеть взаимодействий, что позволит компании быть гибкой и отзывчивой к изменениям в требованиях клиентов и рынка, а также эффективно управлять внутренними ресурсами и процессами.</w:t>
      </w:r>
    </w:p>
    <w:p w14:paraId="4A0E7B07" w14:textId="475B9B18" w:rsidR="00B0596E" w:rsidRDefault="00B0596E">
      <w:pPr>
        <w:rPr>
          <w:color w:val="000000"/>
        </w:rPr>
      </w:pPr>
      <w:r>
        <w:rPr>
          <w:color w:val="000000"/>
        </w:rPr>
        <w:br w:type="page"/>
      </w:r>
    </w:p>
    <w:p w14:paraId="6CC42B66" w14:textId="77777777" w:rsidR="008E3A55" w:rsidRPr="008E3A55" w:rsidRDefault="008E3A55" w:rsidP="008E3A55">
      <w:pPr>
        <w:pStyle w:val="1"/>
        <w:spacing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120179551"/>
      <w:r w:rsidRPr="008E3A5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1.2 Обоснование требуемого набора атрибутов для каждой сущности и</w:t>
      </w:r>
      <w:bookmarkEnd w:id="3"/>
    </w:p>
    <w:p w14:paraId="0822DD06" w14:textId="29349D4D" w:rsidR="008E3A55" w:rsidRPr="006A4F8D" w:rsidRDefault="006A4F8D" w:rsidP="008E3A55">
      <w:pPr>
        <w:pStyle w:val="ab"/>
        <w:ind w:left="0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      выделение идентифицирующих атрибутов</w:t>
      </w:r>
    </w:p>
    <w:p w14:paraId="2CC0EA7D" w14:textId="77777777" w:rsidR="006A4F8D" w:rsidRDefault="006A4F8D" w:rsidP="008E3A55">
      <w:pPr>
        <w:pStyle w:val="ab"/>
        <w:ind w:left="0"/>
        <w:rPr>
          <w:lang w:eastAsia="ru-RU"/>
        </w:rPr>
      </w:pPr>
    </w:p>
    <w:p w14:paraId="7743D97A" w14:textId="77777777" w:rsidR="008E3A55" w:rsidRDefault="008E3A55" w:rsidP="008E3A55">
      <w:pPr>
        <w:pStyle w:val="ab"/>
        <w:ind w:left="0"/>
        <w:rPr>
          <w:lang w:eastAsia="ru-RU"/>
        </w:rPr>
      </w:pPr>
    </w:p>
    <w:p w14:paraId="243580DD" w14:textId="6F165C95" w:rsidR="00AE66A0" w:rsidRDefault="00AE66A0" w:rsidP="005304B5">
      <w:pPr>
        <w:rPr>
          <w:lang w:eastAsia="ru-RU"/>
        </w:rPr>
      </w:pPr>
      <w:r>
        <w:rPr>
          <w:lang w:eastAsia="ru-RU"/>
        </w:rPr>
        <w:t xml:space="preserve">Обоснование требуемого набора атрибутов для каждой сущности в базе данных является </w:t>
      </w:r>
      <w:r w:rsidR="00584C9C">
        <w:rPr>
          <w:lang w:eastAsia="ru-RU"/>
        </w:rPr>
        <w:t>важным</w:t>
      </w:r>
      <w:r>
        <w:rPr>
          <w:lang w:eastAsia="ru-RU"/>
        </w:rPr>
        <w:t xml:space="preserve"> этапом проектирования, поскольку от правильного выбора атрибутов зависит эффективность и функциональность базы данных. Набор атрибутов должен отражать основные характеристики сущностей и удовлетворять требованиям бизнес-логики приложения.</w:t>
      </w:r>
    </w:p>
    <w:p w14:paraId="48801FC3" w14:textId="58547973" w:rsidR="00AE66A0" w:rsidRDefault="00AE66A0" w:rsidP="005304B5">
      <w:pPr>
        <w:rPr>
          <w:lang w:eastAsia="ru-RU"/>
        </w:rPr>
      </w:pPr>
      <w:r>
        <w:rPr>
          <w:lang w:eastAsia="ru-RU"/>
        </w:rPr>
        <w:t>Для каждой сущности необходимо определить атрибуты, которые наилучшим образом описывают ее свойства и состояние. Например, для сущности "</w:t>
      </w:r>
      <w:r w:rsidR="00584C9C">
        <w:rPr>
          <w:lang w:eastAsia="ru-RU"/>
        </w:rPr>
        <w:t>Клиент</w:t>
      </w:r>
      <w:r>
        <w:rPr>
          <w:lang w:eastAsia="ru-RU"/>
        </w:rPr>
        <w:t xml:space="preserve">" могут быть необходимы атрибуты, такие как имя, фамилия, </w:t>
      </w:r>
      <w:r w:rsidR="00584C9C">
        <w:rPr>
          <w:lang w:eastAsia="ru-RU"/>
        </w:rPr>
        <w:t xml:space="preserve">номер телефона </w:t>
      </w:r>
      <w:r>
        <w:rPr>
          <w:lang w:eastAsia="ru-RU"/>
        </w:rPr>
        <w:t xml:space="preserve">и </w:t>
      </w:r>
      <w:r w:rsidR="00584C9C">
        <w:rPr>
          <w:lang w:eastAsia="ru-RU"/>
        </w:rPr>
        <w:t>название проекта</w:t>
      </w:r>
      <w:r>
        <w:rPr>
          <w:lang w:eastAsia="ru-RU"/>
        </w:rPr>
        <w:t xml:space="preserve">. Эти атрибуты позволяют </w:t>
      </w:r>
      <w:r w:rsidR="00584C9C">
        <w:rPr>
          <w:lang w:eastAsia="ru-RU"/>
        </w:rPr>
        <w:t>эффективно хранить данные о каждом клиенте.</w:t>
      </w:r>
    </w:p>
    <w:p w14:paraId="2A5DF19E" w14:textId="7117A39D" w:rsidR="00AE66A0" w:rsidRDefault="00AE66A0" w:rsidP="00AE66A0">
      <w:pPr>
        <w:pStyle w:val="ab"/>
        <w:ind w:left="0"/>
        <w:rPr>
          <w:lang w:eastAsia="ru-RU"/>
        </w:rPr>
      </w:pPr>
      <w:r>
        <w:rPr>
          <w:lang w:eastAsia="ru-RU"/>
        </w:rPr>
        <w:t xml:space="preserve">Выделение идентифицирующих атрибутов также крайне важно для определения уникальности каждой записи в базе данных. </w:t>
      </w:r>
      <w:r w:rsidR="00584C9C">
        <w:rPr>
          <w:lang w:eastAsia="ru-RU"/>
        </w:rPr>
        <w:t>Данные</w:t>
      </w:r>
      <w:r>
        <w:rPr>
          <w:lang w:eastAsia="ru-RU"/>
        </w:rPr>
        <w:t xml:space="preserve"> атрибуты должны быть уникальными для каждой сущности и позволять однозначно идентифицировать записи.</w:t>
      </w:r>
    </w:p>
    <w:p w14:paraId="33F7859D" w14:textId="28BE5F62" w:rsidR="008E3A55" w:rsidRDefault="008E3A55" w:rsidP="00AE66A0">
      <w:pPr>
        <w:pStyle w:val="ab"/>
        <w:ind w:left="0"/>
        <w:rPr>
          <w:szCs w:val="28"/>
        </w:rPr>
      </w:pPr>
      <w:r>
        <w:rPr>
          <w:szCs w:val="28"/>
        </w:rPr>
        <w:t>В таблице 1.1 представлены сущности, определенные для них атрибуты, описание атрибутов и ключи.</w:t>
      </w:r>
    </w:p>
    <w:p w14:paraId="7DED59C0" w14:textId="765715EC" w:rsidR="008E3A55" w:rsidRDefault="008E3A55" w:rsidP="008E3A55">
      <w:pPr>
        <w:spacing w:before="120"/>
        <w:ind w:firstLine="0"/>
        <w:rPr>
          <w:lang w:eastAsia="ru-RU"/>
        </w:rPr>
      </w:pPr>
      <w:r>
        <w:t xml:space="preserve">Таблица 1.1 </w:t>
      </w:r>
      <w:r w:rsidRPr="008D411F">
        <w:rPr>
          <w:lang w:eastAsia="ru-RU"/>
        </w:rPr>
        <w:t>–</w:t>
      </w:r>
      <w:r>
        <w:rPr>
          <w:lang w:eastAsia="ru-RU"/>
        </w:rPr>
        <w:t xml:space="preserve"> Описание сущностей</w:t>
      </w:r>
    </w:p>
    <w:tbl>
      <w:tblPr>
        <w:tblStyle w:val="af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316"/>
        <w:gridCol w:w="2565"/>
        <w:gridCol w:w="893"/>
        <w:gridCol w:w="3967"/>
      </w:tblGrid>
      <w:tr w:rsidR="00715346" w14:paraId="70B3AEDD" w14:textId="77777777" w:rsidTr="00B8774C">
        <w:tc>
          <w:tcPr>
            <w:tcW w:w="2316" w:type="dxa"/>
          </w:tcPr>
          <w:p w14:paraId="15991E2D" w14:textId="3739DD5C" w:rsidR="008E3A55" w:rsidRDefault="008E3A55" w:rsidP="009325D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Таблица</w:t>
            </w:r>
          </w:p>
        </w:tc>
        <w:tc>
          <w:tcPr>
            <w:tcW w:w="2565" w:type="dxa"/>
          </w:tcPr>
          <w:p w14:paraId="2E276EE7" w14:textId="16CA75BC" w:rsidR="008E3A55" w:rsidRDefault="00715346" w:rsidP="009325D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Поле</w:t>
            </w:r>
          </w:p>
        </w:tc>
        <w:tc>
          <w:tcPr>
            <w:tcW w:w="893" w:type="dxa"/>
          </w:tcPr>
          <w:p w14:paraId="5645F144" w14:textId="7CCA9775" w:rsidR="008E3A55" w:rsidRDefault="008E3A55" w:rsidP="009325D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Ключ</w:t>
            </w:r>
          </w:p>
        </w:tc>
        <w:tc>
          <w:tcPr>
            <w:tcW w:w="3967" w:type="dxa"/>
          </w:tcPr>
          <w:p w14:paraId="39D6637E" w14:textId="19B88152" w:rsidR="008E3A55" w:rsidRDefault="008E3A55" w:rsidP="009325D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DD132E" w14:paraId="04A7954D" w14:textId="77777777" w:rsidTr="00B8774C">
        <w:tc>
          <w:tcPr>
            <w:tcW w:w="2316" w:type="dxa"/>
            <w:vMerge w:val="restart"/>
          </w:tcPr>
          <w:p w14:paraId="75B8A6AE" w14:textId="1B43E249" w:rsidR="00DD132E" w:rsidRDefault="00DD132E" w:rsidP="009325D6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technologies</w:t>
            </w:r>
          </w:p>
        </w:tc>
        <w:tc>
          <w:tcPr>
            <w:tcW w:w="2565" w:type="dxa"/>
          </w:tcPr>
          <w:p w14:paraId="47DF6A8E" w14:textId="7ADEBB83" w:rsidR="00DD132E" w:rsidRDefault="00DD132E" w:rsidP="009325D6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TechnologyID</w:t>
            </w:r>
            <w:proofErr w:type="spellEnd"/>
          </w:p>
        </w:tc>
        <w:tc>
          <w:tcPr>
            <w:tcW w:w="893" w:type="dxa"/>
          </w:tcPr>
          <w:p w14:paraId="6107A17A" w14:textId="4DCC7FA2" w:rsidR="00DD132E" w:rsidRDefault="00DD132E" w:rsidP="009325D6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3967" w:type="dxa"/>
          </w:tcPr>
          <w:p w14:paraId="7CCAA1A1" w14:textId="74FA33A4" w:rsidR="00DD132E" w:rsidRPr="00DD132E" w:rsidRDefault="00DD132E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technologies</w:t>
            </w:r>
          </w:p>
        </w:tc>
      </w:tr>
      <w:tr w:rsidR="00DD132E" w14:paraId="7E9C3B6C" w14:textId="77777777" w:rsidTr="00B8774C">
        <w:trPr>
          <w:trHeight w:val="283"/>
        </w:trPr>
        <w:tc>
          <w:tcPr>
            <w:tcW w:w="2316" w:type="dxa"/>
            <w:vMerge/>
          </w:tcPr>
          <w:p w14:paraId="3848492D" w14:textId="2D226330" w:rsidR="00DD132E" w:rsidRPr="00A47D8E" w:rsidRDefault="00DD132E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482C049C" w14:textId="2D2D358E" w:rsidR="00DD132E" w:rsidRPr="00B12A71" w:rsidRDefault="00DD132E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Description</w:t>
            </w:r>
          </w:p>
        </w:tc>
        <w:tc>
          <w:tcPr>
            <w:tcW w:w="893" w:type="dxa"/>
          </w:tcPr>
          <w:p w14:paraId="0FFE1CB4" w14:textId="2EEA54D7" w:rsidR="00DD132E" w:rsidRPr="00B12A71" w:rsidRDefault="00DD132E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67" w:type="dxa"/>
          </w:tcPr>
          <w:p w14:paraId="5BB9B687" w14:textId="3DC58962" w:rsidR="00DD132E" w:rsidRPr="007F28CC" w:rsidRDefault="007F28CC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Описание технологии</w:t>
            </w:r>
          </w:p>
        </w:tc>
      </w:tr>
      <w:tr w:rsidR="00DD132E" w14:paraId="06A153A7" w14:textId="77777777" w:rsidTr="00B8774C">
        <w:tc>
          <w:tcPr>
            <w:tcW w:w="2316" w:type="dxa"/>
            <w:vMerge/>
          </w:tcPr>
          <w:p w14:paraId="1F6295E8" w14:textId="720AB9C9" w:rsidR="00DD132E" w:rsidRDefault="00DD132E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241DBADA" w14:textId="6BF50B89" w:rsidR="00DD132E" w:rsidRPr="00B12A71" w:rsidRDefault="00DD132E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893" w:type="dxa"/>
          </w:tcPr>
          <w:p w14:paraId="2396014F" w14:textId="2363BE9F" w:rsidR="00DD132E" w:rsidRPr="00B12A71" w:rsidRDefault="00DD132E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67" w:type="dxa"/>
          </w:tcPr>
          <w:p w14:paraId="4CBCEB72" w14:textId="0EA9572B" w:rsidR="00DD132E" w:rsidRDefault="00DD132E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Название </w:t>
            </w:r>
            <w:r w:rsidR="007F28CC">
              <w:rPr>
                <w:szCs w:val="28"/>
              </w:rPr>
              <w:t>технологии</w:t>
            </w:r>
          </w:p>
        </w:tc>
      </w:tr>
      <w:tr w:rsidR="00DD132E" w14:paraId="0F21DCE0" w14:textId="77777777" w:rsidTr="00B8774C">
        <w:tc>
          <w:tcPr>
            <w:tcW w:w="2316" w:type="dxa"/>
            <w:vMerge w:val="restart"/>
          </w:tcPr>
          <w:p w14:paraId="3EF6A98E" w14:textId="5DDF36A9" w:rsidR="00DD132E" w:rsidRDefault="00DD132E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taskstatuses</w:t>
            </w:r>
            <w:proofErr w:type="spellEnd"/>
          </w:p>
        </w:tc>
        <w:tc>
          <w:tcPr>
            <w:tcW w:w="2565" w:type="dxa"/>
          </w:tcPr>
          <w:p w14:paraId="17D38FB8" w14:textId="15E4A696" w:rsidR="00DD132E" w:rsidRPr="00B12A71" w:rsidRDefault="0058696F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StatusID</w:t>
            </w:r>
            <w:proofErr w:type="spellEnd"/>
          </w:p>
        </w:tc>
        <w:tc>
          <w:tcPr>
            <w:tcW w:w="893" w:type="dxa"/>
          </w:tcPr>
          <w:p w14:paraId="2A3D453C" w14:textId="2D7F925A" w:rsidR="00DD132E" w:rsidRPr="00B12A71" w:rsidRDefault="00DD132E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3967" w:type="dxa"/>
          </w:tcPr>
          <w:p w14:paraId="0B95DBE7" w14:textId="7A181B78" w:rsidR="00DD132E" w:rsidRDefault="00DD132E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 w:rsidR="0058696F">
              <w:rPr>
                <w:szCs w:val="28"/>
                <w:lang w:val="en-US"/>
              </w:rPr>
              <w:t>taskstatuses</w:t>
            </w:r>
            <w:proofErr w:type="spellEnd"/>
          </w:p>
        </w:tc>
      </w:tr>
      <w:tr w:rsidR="00DD132E" w14:paraId="0DDB52AF" w14:textId="77777777" w:rsidTr="00B8774C">
        <w:tc>
          <w:tcPr>
            <w:tcW w:w="2316" w:type="dxa"/>
            <w:vMerge/>
          </w:tcPr>
          <w:p w14:paraId="10AA1338" w14:textId="0EB909D7" w:rsidR="00DD132E" w:rsidRDefault="00DD132E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67B0039D" w14:textId="05EA72B2" w:rsidR="00DD132E" w:rsidRPr="00B12A71" w:rsidRDefault="0058696F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893" w:type="dxa"/>
          </w:tcPr>
          <w:p w14:paraId="668787AF" w14:textId="42C27108" w:rsidR="00DD132E" w:rsidRPr="00B12A71" w:rsidRDefault="00DD132E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67" w:type="dxa"/>
          </w:tcPr>
          <w:p w14:paraId="786D22C2" w14:textId="38E8CB06" w:rsidR="00DD132E" w:rsidRPr="009D4A15" w:rsidRDefault="007F28CC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DD132E" w14:paraId="7086625A" w14:textId="77777777" w:rsidTr="00B8774C">
        <w:tc>
          <w:tcPr>
            <w:tcW w:w="2316" w:type="dxa"/>
            <w:vMerge w:val="restart"/>
          </w:tcPr>
          <w:p w14:paraId="6A57A534" w14:textId="672D06F6" w:rsidR="00DD132E" w:rsidRDefault="0058696F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projects</w:t>
            </w:r>
          </w:p>
        </w:tc>
        <w:tc>
          <w:tcPr>
            <w:tcW w:w="2565" w:type="dxa"/>
          </w:tcPr>
          <w:p w14:paraId="3F69AE28" w14:textId="67BEE0E0" w:rsidR="00DD132E" w:rsidRPr="00B12A71" w:rsidRDefault="0058696F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893" w:type="dxa"/>
          </w:tcPr>
          <w:p w14:paraId="544B0E72" w14:textId="121E4770" w:rsidR="00DD132E" w:rsidRPr="00D06965" w:rsidRDefault="00DD132E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3967" w:type="dxa"/>
          </w:tcPr>
          <w:p w14:paraId="5E76040D" w14:textId="27C95A7D" w:rsidR="00DD132E" w:rsidRPr="0053756A" w:rsidRDefault="00DD132E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58696F">
              <w:rPr>
                <w:szCs w:val="28"/>
                <w:lang w:val="en-US"/>
              </w:rPr>
              <w:t>projects</w:t>
            </w:r>
          </w:p>
        </w:tc>
      </w:tr>
      <w:tr w:rsidR="00DD132E" w14:paraId="3375E921" w14:textId="77777777" w:rsidTr="00B8774C">
        <w:tc>
          <w:tcPr>
            <w:tcW w:w="2316" w:type="dxa"/>
            <w:vMerge/>
          </w:tcPr>
          <w:p w14:paraId="48210333" w14:textId="16BE31C5" w:rsidR="00DD132E" w:rsidRDefault="00DD132E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3584A819" w14:textId="2898BACB" w:rsidR="00DD132E" w:rsidRPr="00D06965" w:rsidRDefault="0058696F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893" w:type="dxa"/>
          </w:tcPr>
          <w:p w14:paraId="3D31A87D" w14:textId="77777777" w:rsidR="00DD132E" w:rsidRDefault="00DD132E" w:rsidP="009325D6">
            <w:pPr>
              <w:ind w:firstLine="0"/>
              <w:rPr>
                <w:szCs w:val="28"/>
              </w:rPr>
            </w:pPr>
          </w:p>
        </w:tc>
        <w:tc>
          <w:tcPr>
            <w:tcW w:w="3967" w:type="dxa"/>
          </w:tcPr>
          <w:p w14:paraId="3519A258" w14:textId="37B611B1" w:rsidR="00DD132E" w:rsidRPr="0058696F" w:rsidRDefault="0058696F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проекта</w:t>
            </w:r>
          </w:p>
        </w:tc>
      </w:tr>
      <w:tr w:rsidR="00DD132E" w14:paraId="01920D56" w14:textId="77777777" w:rsidTr="00B8774C">
        <w:tc>
          <w:tcPr>
            <w:tcW w:w="2316" w:type="dxa"/>
            <w:vMerge/>
          </w:tcPr>
          <w:p w14:paraId="7B095964" w14:textId="0FBC452D" w:rsidR="00DD132E" w:rsidRDefault="00DD132E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30B74BB0" w14:textId="7AD4C736" w:rsidR="00DD132E" w:rsidRPr="00D06965" w:rsidRDefault="0058696F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StartDate</w:t>
            </w:r>
          </w:p>
        </w:tc>
        <w:tc>
          <w:tcPr>
            <w:tcW w:w="893" w:type="dxa"/>
          </w:tcPr>
          <w:p w14:paraId="02DF6A3F" w14:textId="201018E4" w:rsidR="00DD132E" w:rsidRPr="00D06965" w:rsidRDefault="00DD132E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67" w:type="dxa"/>
          </w:tcPr>
          <w:p w14:paraId="4FFB950E" w14:textId="3ED95E05" w:rsidR="00DD132E" w:rsidRPr="00962162" w:rsidRDefault="0058696F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Дата начала проекта</w:t>
            </w:r>
          </w:p>
        </w:tc>
      </w:tr>
      <w:tr w:rsidR="00DD132E" w14:paraId="347A3F27" w14:textId="77777777" w:rsidTr="00B8774C">
        <w:tc>
          <w:tcPr>
            <w:tcW w:w="2316" w:type="dxa"/>
            <w:vMerge/>
          </w:tcPr>
          <w:p w14:paraId="1BFE5315" w14:textId="6F173BE7" w:rsidR="00DD132E" w:rsidRDefault="00DD132E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06C60428" w14:textId="16BAF6BA" w:rsidR="00DD132E" w:rsidRPr="00D06965" w:rsidRDefault="0058696F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EndDate</w:t>
            </w:r>
            <w:proofErr w:type="spellEnd"/>
          </w:p>
        </w:tc>
        <w:tc>
          <w:tcPr>
            <w:tcW w:w="893" w:type="dxa"/>
          </w:tcPr>
          <w:p w14:paraId="759A167E" w14:textId="5E529100" w:rsidR="00DD132E" w:rsidRDefault="00DD132E" w:rsidP="009325D6">
            <w:pPr>
              <w:ind w:firstLine="0"/>
              <w:rPr>
                <w:szCs w:val="28"/>
              </w:rPr>
            </w:pPr>
          </w:p>
        </w:tc>
        <w:tc>
          <w:tcPr>
            <w:tcW w:w="3967" w:type="dxa"/>
          </w:tcPr>
          <w:p w14:paraId="335DE72C" w14:textId="00119780" w:rsidR="00DD132E" w:rsidRDefault="0058696F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Дата окончания проекта</w:t>
            </w:r>
          </w:p>
        </w:tc>
      </w:tr>
      <w:tr w:rsidR="00DD132E" w14:paraId="4732AF45" w14:textId="77777777" w:rsidTr="00B8774C">
        <w:tc>
          <w:tcPr>
            <w:tcW w:w="2316" w:type="dxa"/>
            <w:vMerge/>
          </w:tcPr>
          <w:p w14:paraId="4AA08B08" w14:textId="1FC5631B" w:rsidR="00DD132E" w:rsidRPr="00B12A71" w:rsidRDefault="00DD132E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0C0281DC" w14:textId="68397196" w:rsidR="00DD132E" w:rsidRPr="00D06965" w:rsidRDefault="0058696F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Budget</w:t>
            </w:r>
          </w:p>
        </w:tc>
        <w:tc>
          <w:tcPr>
            <w:tcW w:w="893" w:type="dxa"/>
          </w:tcPr>
          <w:p w14:paraId="678F227E" w14:textId="6AFABF0C" w:rsidR="00DD132E" w:rsidRDefault="00DD132E" w:rsidP="009325D6">
            <w:pPr>
              <w:ind w:firstLine="0"/>
              <w:rPr>
                <w:szCs w:val="28"/>
              </w:rPr>
            </w:pPr>
          </w:p>
        </w:tc>
        <w:tc>
          <w:tcPr>
            <w:tcW w:w="3967" w:type="dxa"/>
          </w:tcPr>
          <w:p w14:paraId="573C8121" w14:textId="3135F1B8" w:rsidR="00DD132E" w:rsidRDefault="0058696F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Бюджет проекта</w:t>
            </w:r>
          </w:p>
        </w:tc>
      </w:tr>
      <w:tr w:rsidR="00DD132E" w14:paraId="4128A961" w14:textId="77777777" w:rsidTr="00B8774C">
        <w:tc>
          <w:tcPr>
            <w:tcW w:w="2316" w:type="dxa"/>
            <w:vMerge/>
          </w:tcPr>
          <w:p w14:paraId="7E7AD390" w14:textId="39AE7585" w:rsidR="00DD132E" w:rsidRPr="00B12A71" w:rsidRDefault="00DD132E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491331EC" w14:textId="61C1294F" w:rsidR="00DD132E" w:rsidRPr="00B12A71" w:rsidRDefault="0058696F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ClientID</w:t>
            </w:r>
          </w:p>
        </w:tc>
        <w:tc>
          <w:tcPr>
            <w:tcW w:w="893" w:type="dxa"/>
          </w:tcPr>
          <w:p w14:paraId="0933084F" w14:textId="426545B3" w:rsidR="00DD132E" w:rsidRPr="00B12A71" w:rsidRDefault="0058696F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967" w:type="dxa"/>
          </w:tcPr>
          <w:p w14:paraId="006F1942" w14:textId="6FDECB77" w:rsidR="00DD132E" w:rsidRPr="0058696F" w:rsidRDefault="0058696F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clients</w:t>
            </w:r>
          </w:p>
        </w:tc>
      </w:tr>
      <w:tr w:rsidR="00DD132E" w14:paraId="55B8F2EC" w14:textId="77777777" w:rsidTr="00B8774C">
        <w:tc>
          <w:tcPr>
            <w:tcW w:w="2316" w:type="dxa"/>
            <w:vMerge/>
          </w:tcPr>
          <w:p w14:paraId="494F2325" w14:textId="1F3284A4" w:rsidR="00DD132E" w:rsidRPr="009D4A15" w:rsidRDefault="00DD132E" w:rsidP="009325D6">
            <w:pPr>
              <w:ind w:firstLine="0"/>
              <w:rPr>
                <w:szCs w:val="28"/>
              </w:rPr>
            </w:pPr>
          </w:p>
        </w:tc>
        <w:tc>
          <w:tcPr>
            <w:tcW w:w="2565" w:type="dxa"/>
          </w:tcPr>
          <w:p w14:paraId="7C042BDD" w14:textId="043C4CEB" w:rsidR="00DD132E" w:rsidRPr="00B12A71" w:rsidRDefault="0058696F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ManagerID</w:t>
            </w:r>
            <w:proofErr w:type="spellEnd"/>
          </w:p>
        </w:tc>
        <w:tc>
          <w:tcPr>
            <w:tcW w:w="893" w:type="dxa"/>
          </w:tcPr>
          <w:p w14:paraId="4713ACEE" w14:textId="3D151980" w:rsidR="00DD132E" w:rsidRPr="0058696F" w:rsidRDefault="0058696F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967" w:type="dxa"/>
          </w:tcPr>
          <w:p w14:paraId="58DDF2D0" w14:textId="5FFBE55B" w:rsidR="00DD132E" w:rsidRDefault="0058696F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managers</w:t>
            </w:r>
          </w:p>
        </w:tc>
      </w:tr>
    </w:tbl>
    <w:p w14:paraId="150E8BC6" w14:textId="3CEFFAC9" w:rsidR="00B8774C" w:rsidRDefault="00B8774C" w:rsidP="007310C0">
      <w:pPr>
        <w:ind w:firstLine="0"/>
      </w:pPr>
    </w:p>
    <w:p w14:paraId="5D74CA2F" w14:textId="35F68698" w:rsidR="00B8774C" w:rsidRDefault="00B8774C">
      <w:r>
        <w:br w:type="page"/>
      </w:r>
    </w:p>
    <w:p w14:paraId="4D964012" w14:textId="0CB639B6" w:rsidR="00B8774C" w:rsidRDefault="00B8774C" w:rsidP="00B8774C">
      <w:pPr>
        <w:jc w:val="right"/>
      </w:pPr>
      <w:r>
        <w:lastRenderedPageBreak/>
        <w:t>Продолжение таблицы 1.1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9"/>
        <w:gridCol w:w="2642"/>
        <w:gridCol w:w="893"/>
        <w:gridCol w:w="3797"/>
      </w:tblGrid>
      <w:tr w:rsidR="009D4A15" w14:paraId="7503F2E2" w14:textId="77777777" w:rsidTr="00B8774C">
        <w:tc>
          <w:tcPr>
            <w:tcW w:w="2409" w:type="dxa"/>
          </w:tcPr>
          <w:p w14:paraId="1FD39DC5" w14:textId="284AE099" w:rsidR="009D4A15" w:rsidRDefault="009D4A15" w:rsidP="009D4A15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Таблица</w:t>
            </w:r>
          </w:p>
        </w:tc>
        <w:tc>
          <w:tcPr>
            <w:tcW w:w="2642" w:type="dxa"/>
          </w:tcPr>
          <w:p w14:paraId="145843EB" w14:textId="54120039" w:rsidR="009D4A15" w:rsidRPr="00715346" w:rsidRDefault="009D4A15" w:rsidP="009D4A15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Поле</w:t>
            </w:r>
          </w:p>
        </w:tc>
        <w:tc>
          <w:tcPr>
            <w:tcW w:w="893" w:type="dxa"/>
          </w:tcPr>
          <w:p w14:paraId="19324E70" w14:textId="519F6A2A" w:rsidR="009D4A15" w:rsidRDefault="009D4A15" w:rsidP="009D4A15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Ключ</w:t>
            </w:r>
          </w:p>
        </w:tc>
        <w:tc>
          <w:tcPr>
            <w:tcW w:w="3797" w:type="dxa"/>
          </w:tcPr>
          <w:p w14:paraId="39F7DDC7" w14:textId="6BB8B6D4" w:rsidR="009D4A15" w:rsidRDefault="009D4A15" w:rsidP="009D4A1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9D4A15" w14:paraId="64754736" w14:textId="77777777" w:rsidTr="00B8774C">
        <w:tc>
          <w:tcPr>
            <w:tcW w:w="2409" w:type="dxa"/>
            <w:vMerge w:val="restart"/>
          </w:tcPr>
          <w:p w14:paraId="4C52C9F2" w14:textId="5EA4E557" w:rsidR="009D4A15" w:rsidRDefault="00F955FA" w:rsidP="0053756A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positions</w:t>
            </w:r>
          </w:p>
        </w:tc>
        <w:tc>
          <w:tcPr>
            <w:tcW w:w="2642" w:type="dxa"/>
          </w:tcPr>
          <w:p w14:paraId="1F1A1917" w14:textId="3B11552E" w:rsidR="009D4A15" w:rsidRPr="00B12A71" w:rsidRDefault="00F955FA" w:rsidP="0053756A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PositionID</w:t>
            </w:r>
            <w:proofErr w:type="spellEnd"/>
          </w:p>
        </w:tc>
        <w:tc>
          <w:tcPr>
            <w:tcW w:w="893" w:type="dxa"/>
          </w:tcPr>
          <w:p w14:paraId="47414878" w14:textId="2EA744C4" w:rsidR="009D4A15" w:rsidRDefault="009D4A15" w:rsidP="0053756A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3797" w:type="dxa"/>
          </w:tcPr>
          <w:p w14:paraId="2E85F784" w14:textId="233B81D6" w:rsidR="009D4A15" w:rsidRDefault="009D4A15" w:rsidP="005375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F955FA">
              <w:rPr>
                <w:szCs w:val="28"/>
                <w:lang w:val="en-US"/>
              </w:rPr>
              <w:t>positions</w:t>
            </w:r>
          </w:p>
        </w:tc>
      </w:tr>
      <w:tr w:rsidR="009D4A15" w14:paraId="6A7675B0" w14:textId="77777777" w:rsidTr="00B8774C">
        <w:tc>
          <w:tcPr>
            <w:tcW w:w="2409" w:type="dxa"/>
            <w:vMerge/>
          </w:tcPr>
          <w:p w14:paraId="77193CAA" w14:textId="6072156E" w:rsidR="009D4A15" w:rsidRDefault="009D4A15" w:rsidP="0053756A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1E393B06" w14:textId="64F624E2" w:rsidR="009D4A15" w:rsidRPr="00B12A71" w:rsidRDefault="00F955FA" w:rsidP="0053756A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Title</w:t>
            </w:r>
          </w:p>
        </w:tc>
        <w:tc>
          <w:tcPr>
            <w:tcW w:w="893" w:type="dxa"/>
          </w:tcPr>
          <w:p w14:paraId="149A1300" w14:textId="6A0FD4F5" w:rsidR="009D4A15" w:rsidRPr="00D06965" w:rsidRDefault="009D4A15" w:rsidP="0053756A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797" w:type="dxa"/>
          </w:tcPr>
          <w:p w14:paraId="75D794DA" w14:textId="712471A5" w:rsidR="009D4A15" w:rsidRPr="009D4A15" w:rsidRDefault="00F955FA" w:rsidP="005375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должности</w:t>
            </w:r>
          </w:p>
        </w:tc>
      </w:tr>
      <w:tr w:rsidR="009D4A15" w14:paraId="7830974D" w14:textId="77777777" w:rsidTr="00B8774C">
        <w:tc>
          <w:tcPr>
            <w:tcW w:w="2409" w:type="dxa"/>
            <w:vMerge/>
          </w:tcPr>
          <w:p w14:paraId="4CB4434E" w14:textId="60E61555" w:rsidR="009D4A15" w:rsidRDefault="009D4A15" w:rsidP="0053756A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3A86F21C" w14:textId="357E342A" w:rsidR="009D4A15" w:rsidRDefault="00F955FA" w:rsidP="0053756A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SalaryGrade</w:t>
            </w:r>
            <w:proofErr w:type="spellEnd"/>
          </w:p>
        </w:tc>
        <w:tc>
          <w:tcPr>
            <w:tcW w:w="893" w:type="dxa"/>
          </w:tcPr>
          <w:p w14:paraId="6602EFCA" w14:textId="45A3F0BF" w:rsidR="009D4A15" w:rsidRPr="0053756A" w:rsidRDefault="009D4A15" w:rsidP="0053756A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797" w:type="dxa"/>
          </w:tcPr>
          <w:p w14:paraId="19B60D80" w14:textId="26D755D8" w:rsidR="009D4A15" w:rsidRPr="00F955FA" w:rsidRDefault="00F955FA" w:rsidP="005375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окладов</w:t>
            </w:r>
          </w:p>
        </w:tc>
      </w:tr>
      <w:tr w:rsidR="00832F05" w14:paraId="571BFD12" w14:textId="77777777" w:rsidTr="00B8774C">
        <w:tc>
          <w:tcPr>
            <w:tcW w:w="2409" w:type="dxa"/>
            <w:vMerge w:val="restart"/>
          </w:tcPr>
          <w:p w14:paraId="61E4D7E2" w14:textId="5461C019" w:rsidR="00832F05" w:rsidRPr="009325D6" w:rsidRDefault="00832F05" w:rsidP="0053756A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employees</w:t>
            </w:r>
          </w:p>
        </w:tc>
        <w:tc>
          <w:tcPr>
            <w:tcW w:w="2642" w:type="dxa"/>
          </w:tcPr>
          <w:p w14:paraId="233ADCD5" w14:textId="364E20A4" w:rsidR="00832F05" w:rsidRDefault="00832F05" w:rsidP="0053756A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893" w:type="dxa"/>
          </w:tcPr>
          <w:p w14:paraId="2436A827" w14:textId="6205EC11" w:rsidR="00832F05" w:rsidRDefault="00832F05" w:rsidP="0053756A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3797" w:type="dxa"/>
          </w:tcPr>
          <w:p w14:paraId="5FDDB2AA" w14:textId="3572641B" w:rsidR="00832F05" w:rsidRDefault="00832F05" w:rsidP="005375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employees</w:t>
            </w:r>
          </w:p>
        </w:tc>
      </w:tr>
      <w:tr w:rsidR="00832F05" w14:paraId="30BE908B" w14:textId="77777777" w:rsidTr="00B8774C">
        <w:tc>
          <w:tcPr>
            <w:tcW w:w="2409" w:type="dxa"/>
            <w:vMerge/>
          </w:tcPr>
          <w:p w14:paraId="4FF6D51E" w14:textId="1248A1F0" w:rsidR="00832F05" w:rsidRPr="00B12A71" w:rsidRDefault="00832F05" w:rsidP="0053756A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4B5AADE6" w14:textId="7C64D9A7" w:rsidR="00832F05" w:rsidRPr="00B12A71" w:rsidRDefault="00832F05" w:rsidP="0053756A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893" w:type="dxa"/>
          </w:tcPr>
          <w:p w14:paraId="752DFD1F" w14:textId="6068D6C7" w:rsidR="00832F05" w:rsidRPr="00B12A71" w:rsidRDefault="00832F05" w:rsidP="0053756A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797" w:type="dxa"/>
          </w:tcPr>
          <w:p w14:paraId="70CE2DC3" w14:textId="73BAEB39" w:rsidR="00832F05" w:rsidRDefault="007F28CC" w:rsidP="005375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Имя сотрудника</w:t>
            </w:r>
          </w:p>
        </w:tc>
      </w:tr>
      <w:tr w:rsidR="00832F05" w14:paraId="72995457" w14:textId="77777777" w:rsidTr="00B8774C">
        <w:tc>
          <w:tcPr>
            <w:tcW w:w="2409" w:type="dxa"/>
            <w:vMerge/>
          </w:tcPr>
          <w:p w14:paraId="128C07D2" w14:textId="77777777" w:rsidR="00832F05" w:rsidRDefault="00832F05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2114BF3C" w14:textId="6DDACF03" w:rsidR="00832F05" w:rsidRDefault="00832F05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PositionID</w:t>
            </w:r>
            <w:proofErr w:type="spellEnd"/>
          </w:p>
        </w:tc>
        <w:tc>
          <w:tcPr>
            <w:tcW w:w="893" w:type="dxa"/>
          </w:tcPr>
          <w:p w14:paraId="33F92043" w14:textId="3D06AEA0" w:rsidR="00832F05" w:rsidRDefault="00832F05" w:rsidP="009325D6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797" w:type="dxa"/>
          </w:tcPr>
          <w:p w14:paraId="77577E68" w14:textId="157E9EC2" w:rsidR="00832F05" w:rsidRPr="009325D6" w:rsidRDefault="00832F05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>
              <w:rPr>
                <w:szCs w:val="28"/>
              </w:rPr>
              <w:t>position</w:t>
            </w:r>
            <w:proofErr w:type="spellEnd"/>
            <w:r>
              <w:rPr>
                <w:szCs w:val="28"/>
                <w:lang w:val="en-US"/>
              </w:rPr>
              <w:t>s</w:t>
            </w:r>
          </w:p>
        </w:tc>
      </w:tr>
      <w:tr w:rsidR="00832F05" w14:paraId="2C6D52BE" w14:textId="77777777" w:rsidTr="00B8774C">
        <w:tc>
          <w:tcPr>
            <w:tcW w:w="2409" w:type="dxa"/>
            <w:vMerge/>
          </w:tcPr>
          <w:p w14:paraId="3602C8D2" w14:textId="77777777" w:rsidR="00832F05" w:rsidRDefault="00832F05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23DEE719" w14:textId="5EF51744" w:rsidR="00832F05" w:rsidRDefault="00832F05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DepartmentID</w:t>
            </w:r>
            <w:proofErr w:type="spellEnd"/>
          </w:p>
        </w:tc>
        <w:tc>
          <w:tcPr>
            <w:tcW w:w="893" w:type="dxa"/>
          </w:tcPr>
          <w:p w14:paraId="39547682" w14:textId="460DDD5C" w:rsidR="00832F05" w:rsidRDefault="00832F05" w:rsidP="009325D6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797" w:type="dxa"/>
          </w:tcPr>
          <w:p w14:paraId="78533D8D" w14:textId="220C989D" w:rsidR="00832F05" w:rsidRPr="0053756A" w:rsidRDefault="00832F05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>
              <w:rPr>
                <w:szCs w:val="28"/>
              </w:rPr>
              <w:t>departments</w:t>
            </w:r>
            <w:proofErr w:type="spellEnd"/>
          </w:p>
        </w:tc>
      </w:tr>
      <w:tr w:rsidR="00832F05" w14:paraId="507D6DEC" w14:textId="77777777" w:rsidTr="00B8774C">
        <w:tc>
          <w:tcPr>
            <w:tcW w:w="2409" w:type="dxa"/>
            <w:vMerge/>
          </w:tcPr>
          <w:p w14:paraId="32816F82" w14:textId="77777777" w:rsidR="00832F05" w:rsidRDefault="00832F05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2A9F9CFA" w14:textId="0E7CCB93" w:rsidR="00832F05" w:rsidRDefault="00832F05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Email</w:t>
            </w:r>
          </w:p>
        </w:tc>
        <w:tc>
          <w:tcPr>
            <w:tcW w:w="893" w:type="dxa"/>
          </w:tcPr>
          <w:p w14:paraId="4855F8FD" w14:textId="729B2CAD" w:rsidR="00832F05" w:rsidRDefault="00832F05" w:rsidP="009325D6">
            <w:pPr>
              <w:ind w:firstLine="0"/>
              <w:rPr>
                <w:szCs w:val="28"/>
              </w:rPr>
            </w:pPr>
          </w:p>
        </w:tc>
        <w:tc>
          <w:tcPr>
            <w:tcW w:w="3797" w:type="dxa"/>
          </w:tcPr>
          <w:p w14:paraId="253DD768" w14:textId="1115E7EC" w:rsidR="00832F05" w:rsidRPr="003E2191" w:rsidRDefault="007F28CC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Адрес электронной почты</w:t>
            </w:r>
          </w:p>
        </w:tc>
      </w:tr>
      <w:tr w:rsidR="00832F05" w14:paraId="1CB96693" w14:textId="77777777" w:rsidTr="00B8774C">
        <w:tc>
          <w:tcPr>
            <w:tcW w:w="2409" w:type="dxa"/>
            <w:vMerge/>
          </w:tcPr>
          <w:p w14:paraId="191C1242" w14:textId="77777777" w:rsidR="00832F05" w:rsidRDefault="00832F05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64F5348F" w14:textId="48F4C7FB" w:rsidR="00832F05" w:rsidRDefault="00832F05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Phone</w:t>
            </w:r>
          </w:p>
        </w:tc>
        <w:tc>
          <w:tcPr>
            <w:tcW w:w="893" w:type="dxa"/>
          </w:tcPr>
          <w:p w14:paraId="2DEE2FD6" w14:textId="77777777" w:rsidR="00832F05" w:rsidRDefault="00832F05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797" w:type="dxa"/>
          </w:tcPr>
          <w:p w14:paraId="25ADEF13" w14:textId="2D09C589" w:rsidR="00832F05" w:rsidRDefault="007F28CC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Номер телефона</w:t>
            </w:r>
          </w:p>
        </w:tc>
      </w:tr>
      <w:tr w:rsidR="00F955FA" w14:paraId="726B861A" w14:textId="77777777" w:rsidTr="00B8774C">
        <w:tc>
          <w:tcPr>
            <w:tcW w:w="2409" w:type="dxa"/>
            <w:vMerge w:val="restart"/>
          </w:tcPr>
          <w:p w14:paraId="75491954" w14:textId="58F50041" w:rsidR="00F955FA" w:rsidRDefault="00F955FA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departments</w:t>
            </w:r>
          </w:p>
        </w:tc>
        <w:tc>
          <w:tcPr>
            <w:tcW w:w="2642" w:type="dxa"/>
          </w:tcPr>
          <w:p w14:paraId="105D9FCF" w14:textId="1D871ECA" w:rsidR="00F955FA" w:rsidRDefault="00F955FA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DepartmentID</w:t>
            </w:r>
            <w:proofErr w:type="spellEnd"/>
          </w:p>
        </w:tc>
        <w:tc>
          <w:tcPr>
            <w:tcW w:w="893" w:type="dxa"/>
          </w:tcPr>
          <w:p w14:paraId="72C87813" w14:textId="183E325A" w:rsidR="00F955FA" w:rsidRDefault="00F955FA" w:rsidP="009325D6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3797" w:type="dxa"/>
          </w:tcPr>
          <w:p w14:paraId="0FB373BB" w14:textId="3947AFB5" w:rsidR="00F955FA" w:rsidRPr="0053756A" w:rsidRDefault="00F955FA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departments</w:t>
            </w:r>
          </w:p>
        </w:tc>
      </w:tr>
      <w:tr w:rsidR="00F955FA" w14:paraId="15B26347" w14:textId="77777777" w:rsidTr="00B8774C">
        <w:tc>
          <w:tcPr>
            <w:tcW w:w="2409" w:type="dxa"/>
            <w:vMerge/>
          </w:tcPr>
          <w:p w14:paraId="5D43AAA8" w14:textId="77777777" w:rsidR="00F955FA" w:rsidRDefault="00F955FA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07F6E1C0" w14:textId="15755ADE" w:rsidR="00F955FA" w:rsidRDefault="00F955FA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893" w:type="dxa"/>
          </w:tcPr>
          <w:p w14:paraId="253F39C0" w14:textId="77777777" w:rsidR="00F955FA" w:rsidRDefault="00F955FA" w:rsidP="009325D6">
            <w:pPr>
              <w:ind w:firstLine="0"/>
              <w:rPr>
                <w:szCs w:val="28"/>
              </w:rPr>
            </w:pPr>
          </w:p>
        </w:tc>
        <w:tc>
          <w:tcPr>
            <w:tcW w:w="3797" w:type="dxa"/>
          </w:tcPr>
          <w:p w14:paraId="05973AAB" w14:textId="37894E16" w:rsidR="00F955FA" w:rsidRPr="00F955FA" w:rsidRDefault="00F955FA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отдела</w:t>
            </w:r>
          </w:p>
        </w:tc>
      </w:tr>
      <w:tr w:rsidR="00F955FA" w14:paraId="208103AB" w14:textId="77777777" w:rsidTr="00B8774C">
        <w:tc>
          <w:tcPr>
            <w:tcW w:w="2409" w:type="dxa"/>
            <w:vMerge/>
          </w:tcPr>
          <w:p w14:paraId="62B9FB2A" w14:textId="77777777" w:rsidR="00F955FA" w:rsidRDefault="00F955FA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13E55E4A" w14:textId="043A1F49" w:rsidR="00F955FA" w:rsidRDefault="00F955FA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ManagerID</w:t>
            </w:r>
            <w:proofErr w:type="spellEnd"/>
          </w:p>
        </w:tc>
        <w:tc>
          <w:tcPr>
            <w:tcW w:w="893" w:type="dxa"/>
          </w:tcPr>
          <w:p w14:paraId="615F032A" w14:textId="517AAB0E" w:rsidR="00F955FA" w:rsidRPr="00F955FA" w:rsidRDefault="00F955FA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797" w:type="dxa"/>
          </w:tcPr>
          <w:p w14:paraId="15094AA3" w14:textId="51C83DDB" w:rsidR="00F955FA" w:rsidRDefault="00F955FA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>
              <w:rPr>
                <w:szCs w:val="28"/>
              </w:rPr>
              <w:t>managers</w:t>
            </w:r>
            <w:proofErr w:type="spellEnd"/>
          </w:p>
        </w:tc>
      </w:tr>
      <w:tr w:rsidR="007F28CC" w14:paraId="25A0D3FC" w14:textId="77777777" w:rsidTr="00B8774C">
        <w:tc>
          <w:tcPr>
            <w:tcW w:w="2409" w:type="dxa"/>
            <w:vMerge w:val="restart"/>
          </w:tcPr>
          <w:p w14:paraId="2C21F925" w14:textId="5F2FF37F" w:rsidR="007F28CC" w:rsidRPr="007F28CC" w:rsidRDefault="007F28CC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projecttechnologies</w:t>
            </w:r>
            <w:proofErr w:type="spellEnd"/>
          </w:p>
        </w:tc>
        <w:tc>
          <w:tcPr>
            <w:tcW w:w="2642" w:type="dxa"/>
          </w:tcPr>
          <w:p w14:paraId="2E5FBE8F" w14:textId="6D4575C4" w:rsidR="007F28CC" w:rsidRDefault="007F28CC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ProjectTechnologyID</w:t>
            </w:r>
            <w:proofErr w:type="spellEnd"/>
          </w:p>
        </w:tc>
        <w:tc>
          <w:tcPr>
            <w:tcW w:w="893" w:type="dxa"/>
          </w:tcPr>
          <w:p w14:paraId="2A1E3DAE" w14:textId="251E68EF" w:rsidR="007F28CC" w:rsidRDefault="007F28CC" w:rsidP="009325D6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3797" w:type="dxa"/>
          </w:tcPr>
          <w:p w14:paraId="65310BDC" w14:textId="7D1FFB54" w:rsidR="007F28CC" w:rsidRPr="0053756A" w:rsidRDefault="007F28CC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>
              <w:rPr>
                <w:szCs w:val="28"/>
                <w:lang w:val="en-US"/>
              </w:rPr>
              <w:t>projecttechnologies</w:t>
            </w:r>
            <w:proofErr w:type="spellEnd"/>
          </w:p>
        </w:tc>
      </w:tr>
      <w:tr w:rsidR="007F28CC" w14:paraId="2CA8AB65" w14:textId="77777777" w:rsidTr="00B8774C">
        <w:tc>
          <w:tcPr>
            <w:tcW w:w="2409" w:type="dxa"/>
            <w:vMerge/>
          </w:tcPr>
          <w:p w14:paraId="432CCAFD" w14:textId="77777777" w:rsidR="007F28CC" w:rsidRDefault="007F28CC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287426E0" w14:textId="161234C9" w:rsidR="007F28CC" w:rsidRDefault="007F28CC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893" w:type="dxa"/>
          </w:tcPr>
          <w:p w14:paraId="0B04267C" w14:textId="1EE8844F" w:rsidR="007F28CC" w:rsidRPr="007F28CC" w:rsidRDefault="007F28CC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797" w:type="dxa"/>
          </w:tcPr>
          <w:p w14:paraId="394524FC" w14:textId="4DDA689F" w:rsidR="007F28CC" w:rsidRPr="0053756A" w:rsidRDefault="007F28CC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projects</w:t>
            </w:r>
          </w:p>
        </w:tc>
      </w:tr>
      <w:tr w:rsidR="007F28CC" w14:paraId="3CC2D3A4" w14:textId="77777777" w:rsidTr="00B8774C">
        <w:tc>
          <w:tcPr>
            <w:tcW w:w="2409" w:type="dxa"/>
            <w:vMerge/>
          </w:tcPr>
          <w:p w14:paraId="39DCABE9" w14:textId="77777777" w:rsidR="007F28CC" w:rsidRDefault="007F28CC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61BBDFF6" w14:textId="61B44942" w:rsidR="007F28CC" w:rsidRDefault="007F28CC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TechnologyID</w:t>
            </w:r>
            <w:proofErr w:type="spellEnd"/>
          </w:p>
        </w:tc>
        <w:tc>
          <w:tcPr>
            <w:tcW w:w="893" w:type="dxa"/>
          </w:tcPr>
          <w:p w14:paraId="7F8BC3CB" w14:textId="03CA9B83" w:rsidR="007F28CC" w:rsidRPr="007F28CC" w:rsidRDefault="007F28CC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797" w:type="dxa"/>
          </w:tcPr>
          <w:p w14:paraId="2FE34460" w14:textId="466ED280" w:rsidR="007F28CC" w:rsidRPr="007F28CC" w:rsidRDefault="007F28CC" w:rsidP="007F28CC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technologies</w:t>
            </w:r>
          </w:p>
        </w:tc>
      </w:tr>
      <w:tr w:rsidR="009325D6" w14:paraId="5157CB20" w14:textId="77777777" w:rsidTr="00B8774C">
        <w:tc>
          <w:tcPr>
            <w:tcW w:w="2409" w:type="dxa"/>
            <w:vMerge w:val="restart"/>
          </w:tcPr>
          <w:p w14:paraId="5689079F" w14:textId="05542422" w:rsidR="009325D6" w:rsidRDefault="007310C0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clients</w:t>
            </w:r>
          </w:p>
        </w:tc>
        <w:tc>
          <w:tcPr>
            <w:tcW w:w="2642" w:type="dxa"/>
          </w:tcPr>
          <w:p w14:paraId="61F64C01" w14:textId="53019868" w:rsidR="009325D6" w:rsidRDefault="007310C0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ClientsID</w:t>
            </w:r>
            <w:proofErr w:type="spellEnd"/>
          </w:p>
        </w:tc>
        <w:tc>
          <w:tcPr>
            <w:tcW w:w="893" w:type="dxa"/>
          </w:tcPr>
          <w:p w14:paraId="40CEBC1F" w14:textId="1AAC622E" w:rsidR="009325D6" w:rsidRDefault="009325D6" w:rsidP="009325D6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3797" w:type="dxa"/>
          </w:tcPr>
          <w:p w14:paraId="5613D178" w14:textId="4B0C0216" w:rsidR="009325D6" w:rsidRPr="007310C0" w:rsidRDefault="009325D6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7310C0">
              <w:rPr>
                <w:szCs w:val="28"/>
                <w:lang w:val="en-US"/>
              </w:rPr>
              <w:t>clients</w:t>
            </w:r>
          </w:p>
        </w:tc>
      </w:tr>
      <w:tr w:rsidR="009325D6" w14:paraId="50548A77" w14:textId="77777777" w:rsidTr="00B8774C">
        <w:tc>
          <w:tcPr>
            <w:tcW w:w="2409" w:type="dxa"/>
            <w:vMerge/>
          </w:tcPr>
          <w:p w14:paraId="38932823" w14:textId="77777777" w:rsidR="009325D6" w:rsidRDefault="009325D6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00779ADD" w14:textId="4E83EF49" w:rsidR="009325D6" w:rsidRDefault="007310C0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893" w:type="dxa"/>
          </w:tcPr>
          <w:p w14:paraId="077CC317" w14:textId="77777777" w:rsidR="009325D6" w:rsidRDefault="009325D6" w:rsidP="009325D6">
            <w:pPr>
              <w:ind w:firstLine="0"/>
              <w:rPr>
                <w:szCs w:val="28"/>
              </w:rPr>
            </w:pPr>
          </w:p>
        </w:tc>
        <w:tc>
          <w:tcPr>
            <w:tcW w:w="3797" w:type="dxa"/>
          </w:tcPr>
          <w:p w14:paraId="585502AD" w14:textId="2EB086F3" w:rsidR="009325D6" w:rsidRPr="007310C0" w:rsidRDefault="007310C0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организации</w:t>
            </w:r>
          </w:p>
        </w:tc>
      </w:tr>
      <w:tr w:rsidR="009325D6" w14:paraId="6EEA841D" w14:textId="77777777" w:rsidTr="00B8774C">
        <w:tc>
          <w:tcPr>
            <w:tcW w:w="2409" w:type="dxa"/>
            <w:vMerge/>
          </w:tcPr>
          <w:p w14:paraId="5937F6EA" w14:textId="77777777" w:rsidR="009325D6" w:rsidRDefault="009325D6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53085057" w14:textId="1C615E0D" w:rsidR="009325D6" w:rsidRDefault="007310C0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Industry</w:t>
            </w:r>
          </w:p>
        </w:tc>
        <w:tc>
          <w:tcPr>
            <w:tcW w:w="893" w:type="dxa"/>
          </w:tcPr>
          <w:p w14:paraId="00FEF193" w14:textId="73BE1F56" w:rsidR="009325D6" w:rsidRDefault="009325D6" w:rsidP="009325D6">
            <w:pPr>
              <w:ind w:firstLine="0"/>
              <w:rPr>
                <w:szCs w:val="28"/>
              </w:rPr>
            </w:pPr>
          </w:p>
        </w:tc>
        <w:tc>
          <w:tcPr>
            <w:tcW w:w="3797" w:type="dxa"/>
          </w:tcPr>
          <w:p w14:paraId="4F865152" w14:textId="1BAF6563" w:rsidR="009325D6" w:rsidRPr="003E2191" w:rsidRDefault="007310C0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Сфера деятельности</w:t>
            </w:r>
          </w:p>
        </w:tc>
      </w:tr>
      <w:tr w:rsidR="009325D6" w14:paraId="3779938D" w14:textId="77777777" w:rsidTr="00B8774C">
        <w:tc>
          <w:tcPr>
            <w:tcW w:w="2409" w:type="dxa"/>
            <w:vMerge/>
          </w:tcPr>
          <w:p w14:paraId="0C691646" w14:textId="77777777" w:rsidR="009325D6" w:rsidRDefault="009325D6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36883FB1" w14:textId="3CE4118B" w:rsidR="009325D6" w:rsidRDefault="007310C0" w:rsidP="009325D6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ContactPerson</w:t>
            </w:r>
            <w:proofErr w:type="spellEnd"/>
          </w:p>
        </w:tc>
        <w:tc>
          <w:tcPr>
            <w:tcW w:w="893" w:type="dxa"/>
          </w:tcPr>
          <w:p w14:paraId="24002EFC" w14:textId="6882696C" w:rsidR="009325D6" w:rsidRDefault="009325D6" w:rsidP="009325D6">
            <w:pPr>
              <w:ind w:firstLine="0"/>
              <w:rPr>
                <w:szCs w:val="28"/>
              </w:rPr>
            </w:pPr>
          </w:p>
        </w:tc>
        <w:tc>
          <w:tcPr>
            <w:tcW w:w="3797" w:type="dxa"/>
          </w:tcPr>
          <w:p w14:paraId="3617508A" w14:textId="53A2C1CF" w:rsidR="009325D6" w:rsidRPr="003E2191" w:rsidRDefault="007310C0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Представитель компании</w:t>
            </w:r>
          </w:p>
        </w:tc>
      </w:tr>
      <w:tr w:rsidR="009325D6" w14:paraId="5E8D9BC6" w14:textId="77777777" w:rsidTr="00B8774C">
        <w:tc>
          <w:tcPr>
            <w:tcW w:w="2409" w:type="dxa"/>
            <w:vMerge/>
          </w:tcPr>
          <w:p w14:paraId="3A1205B0" w14:textId="77777777" w:rsidR="009325D6" w:rsidRDefault="009325D6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607105AE" w14:textId="3FE0114A" w:rsidR="009325D6" w:rsidRDefault="007310C0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Email</w:t>
            </w:r>
          </w:p>
        </w:tc>
        <w:tc>
          <w:tcPr>
            <w:tcW w:w="893" w:type="dxa"/>
          </w:tcPr>
          <w:p w14:paraId="6AF3CEC2" w14:textId="77777777" w:rsidR="009325D6" w:rsidRDefault="009325D6" w:rsidP="009325D6">
            <w:pPr>
              <w:ind w:firstLine="0"/>
              <w:rPr>
                <w:szCs w:val="28"/>
              </w:rPr>
            </w:pPr>
          </w:p>
        </w:tc>
        <w:tc>
          <w:tcPr>
            <w:tcW w:w="3797" w:type="dxa"/>
          </w:tcPr>
          <w:p w14:paraId="264FCD8F" w14:textId="340E7889" w:rsidR="009325D6" w:rsidRPr="0053756A" w:rsidRDefault="007310C0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Адрес электронной почты </w:t>
            </w:r>
          </w:p>
        </w:tc>
      </w:tr>
      <w:tr w:rsidR="009325D6" w14:paraId="7A5F1653" w14:textId="77777777" w:rsidTr="00B8774C">
        <w:tc>
          <w:tcPr>
            <w:tcW w:w="2409" w:type="dxa"/>
            <w:vMerge/>
          </w:tcPr>
          <w:p w14:paraId="313735D3" w14:textId="77777777" w:rsidR="009325D6" w:rsidRDefault="009325D6" w:rsidP="009325D6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642" w:type="dxa"/>
          </w:tcPr>
          <w:p w14:paraId="2E18A018" w14:textId="6EF5C3BC" w:rsidR="009325D6" w:rsidRDefault="007310C0" w:rsidP="009325D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Phone</w:t>
            </w:r>
          </w:p>
        </w:tc>
        <w:tc>
          <w:tcPr>
            <w:tcW w:w="893" w:type="dxa"/>
          </w:tcPr>
          <w:p w14:paraId="01C2744A" w14:textId="77777777" w:rsidR="009325D6" w:rsidRDefault="009325D6" w:rsidP="009325D6">
            <w:pPr>
              <w:ind w:firstLine="0"/>
              <w:rPr>
                <w:szCs w:val="28"/>
              </w:rPr>
            </w:pPr>
          </w:p>
        </w:tc>
        <w:tc>
          <w:tcPr>
            <w:tcW w:w="3797" w:type="dxa"/>
          </w:tcPr>
          <w:p w14:paraId="1BF3FDDF" w14:textId="3863C129" w:rsidR="009325D6" w:rsidRPr="0053756A" w:rsidRDefault="007310C0" w:rsidP="009325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Мобильный телефон</w:t>
            </w:r>
          </w:p>
        </w:tc>
      </w:tr>
      <w:tr w:rsidR="009325D6" w14:paraId="21E43913" w14:textId="77777777" w:rsidTr="00B8774C">
        <w:tc>
          <w:tcPr>
            <w:tcW w:w="2409" w:type="dxa"/>
            <w:vMerge w:val="restart"/>
          </w:tcPr>
          <w:p w14:paraId="7D341176" w14:textId="0611EC42" w:rsidR="009325D6" w:rsidRPr="00B8774C" w:rsidRDefault="007310C0" w:rsidP="009325D6">
            <w:pPr>
              <w:ind w:firstLine="0"/>
            </w:pPr>
            <w:proofErr w:type="spellStart"/>
            <w:r w:rsidRPr="00B8774C">
              <w:t>meetings</w:t>
            </w:r>
            <w:proofErr w:type="spellEnd"/>
          </w:p>
        </w:tc>
        <w:tc>
          <w:tcPr>
            <w:tcW w:w="2642" w:type="dxa"/>
          </w:tcPr>
          <w:p w14:paraId="518ED8C6" w14:textId="1F7E22B2" w:rsidR="009325D6" w:rsidRPr="00B8774C" w:rsidRDefault="007310C0" w:rsidP="009325D6">
            <w:pPr>
              <w:ind w:firstLine="0"/>
            </w:pPr>
            <w:proofErr w:type="spellStart"/>
            <w:r w:rsidRPr="00B8774C">
              <w:t>MeetingID</w:t>
            </w:r>
            <w:proofErr w:type="spellEnd"/>
          </w:p>
        </w:tc>
        <w:tc>
          <w:tcPr>
            <w:tcW w:w="893" w:type="dxa"/>
          </w:tcPr>
          <w:p w14:paraId="701EF5F9" w14:textId="623F51E1" w:rsidR="009325D6" w:rsidRPr="00B8774C" w:rsidRDefault="009325D6" w:rsidP="009325D6">
            <w:pPr>
              <w:ind w:firstLine="0"/>
            </w:pPr>
            <w:r w:rsidRPr="00B8774C">
              <w:t>PK</w:t>
            </w:r>
          </w:p>
        </w:tc>
        <w:tc>
          <w:tcPr>
            <w:tcW w:w="3797" w:type="dxa"/>
          </w:tcPr>
          <w:p w14:paraId="6ECF4DB0" w14:textId="5FB63948" w:rsidR="009325D6" w:rsidRPr="00B8774C" w:rsidRDefault="009325D6" w:rsidP="009325D6">
            <w:pPr>
              <w:ind w:firstLine="0"/>
            </w:pPr>
            <w:r w:rsidRPr="00B8774C">
              <w:t xml:space="preserve">Идентификационный номер таблицы </w:t>
            </w:r>
            <w:proofErr w:type="spellStart"/>
            <w:r w:rsidR="007310C0" w:rsidRPr="00B8774C">
              <w:t>meetings</w:t>
            </w:r>
            <w:proofErr w:type="spellEnd"/>
          </w:p>
        </w:tc>
      </w:tr>
      <w:tr w:rsidR="009325D6" w14:paraId="0B2CCE4B" w14:textId="77777777" w:rsidTr="00B8774C">
        <w:tc>
          <w:tcPr>
            <w:tcW w:w="2409" w:type="dxa"/>
            <w:vMerge/>
          </w:tcPr>
          <w:p w14:paraId="6CAF8C76" w14:textId="77777777" w:rsidR="009325D6" w:rsidRPr="00B8774C" w:rsidRDefault="009325D6" w:rsidP="009325D6">
            <w:pPr>
              <w:ind w:firstLine="0"/>
            </w:pPr>
          </w:p>
        </w:tc>
        <w:tc>
          <w:tcPr>
            <w:tcW w:w="2642" w:type="dxa"/>
          </w:tcPr>
          <w:p w14:paraId="25AC8959" w14:textId="3E31116E" w:rsidR="009325D6" w:rsidRPr="00B8774C" w:rsidRDefault="007310C0" w:rsidP="009325D6">
            <w:pPr>
              <w:ind w:firstLine="0"/>
            </w:pPr>
            <w:proofErr w:type="spellStart"/>
            <w:r w:rsidRPr="00B8774C">
              <w:t>ProjectID</w:t>
            </w:r>
            <w:proofErr w:type="spellEnd"/>
          </w:p>
        </w:tc>
        <w:tc>
          <w:tcPr>
            <w:tcW w:w="893" w:type="dxa"/>
          </w:tcPr>
          <w:p w14:paraId="671DE62F" w14:textId="5D06BD91" w:rsidR="009325D6" w:rsidRPr="00B8774C" w:rsidRDefault="007310C0" w:rsidP="009325D6">
            <w:pPr>
              <w:ind w:firstLine="0"/>
            </w:pPr>
            <w:r w:rsidRPr="00B8774C">
              <w:t>FK</w:t>
            </w:r>
          </w:p>
        </w:tc>
        <w:tc>
          <w:tcPr>
            <w:tcW w:w="3797" w:type="dxa"/>
          </w:tcPr>
          <w:p w14:paraId="01148487" w14:textId="2C59D20C" w:rsidR="009325D6" w:rsidRPr="00B8774C" w:rsidRDefault="007310C0" w:rsidP="009325D6">
            <w:pPr>
              <w:ind w:firstLine="0"/>
            </w:pPr>
            <w:r w:rsidRPr="00B8774C">
              <w:t xml:space="preserve">Идентификационный номер таблицы </w:t>
            </w:r>
            <w:proofErr w:type="spellStart"/>
            <w:r w:rsidRPr="00B8774C">
              <w:t>projects</w:t>
            </w:r>
            <w:proofErr w:type="spellEnd"/>
          </w:p>
        </w:tc>
      </w:tr>
      <w:tr w:rsidR="009325D6" w14:paraId="71249D41" w14:textId="77777777" w:rsidTr="00B8774C">
        <w:tc>
          <w:tcPr>
            <w:tcW w:w="2409" w:type="dxa"/>
            <w:vMerge/>
          </w:tcPr>
          <w:p w14:paraId="69A61608" w14:textId="77777777" w:rsidR="009325D6" w:rsidRPr="00B8774C" w:rsidRDefault="009325D6" w:rsidP="009325D6">
            <w:pPr>
              <w:ind w:firstLine="0"/>
            </w:pPr>
          </w:p>
        </w:tc>
        <w:tc>
          <w:tcPr>
            <w:tcW w:w="2642" w:type="dxa"/>
          </w:tcPr>
          <w:p w14:paraId="23A823D9" w14:textId="4FBF6FC0" w:rsidR="009325D6" w:rsidRPr="00B8774C" w:rsidRDefault="007310C0" w:rsidP="009325D6">
            <w:pPr>
              <w:ind w:firstLine="0"/>
            </w:pPr>
            <w:proofErr w:type="spellStart"/>
            <w:r w:rsidRPr="00B8774C">
              <w:t>MeetingDate</w:t>
            </w:r>
            <w:proofErr w:type="spellEnd"/>
          </w:p>
        </w:tc>
        <w:tc>
          <w:tcPr>
            <w:tcW w:w="893" w:type="dxa"/>
          </w:tcPr>
          <w:p w14:paraId="047407BD" w14:textId="77777777" w:rsidR="009325D6" w:rsidRPr="00B8774C" w:rsidRDefault="009325D6" w:rsidP="009325D6">
            <w:pPr>
              <w:ind w:firstLine="0"/>
            </w:pPr>
          </w:p>
        </w:tc>
        <w:tc>
          <w:tcPr>
            <w:tcW w:w="3797" w:type="dxa"/>
          </w:tcPr>
          <w:p w14:paraId="72599135" w14:textId="7B5F965B" w:rsidR="009325D6" w:rsidRPr="00B8774C" w:rsidRDefault="007310C0" w:rsidP="009325D6">
            <w:pPr>
              <w:ind w:firstLine="0"/>
            </w:pPr>
            <w:r w:rsidRPr="00B8774C">
              <w:t>Дата собрания</w:t>
            </w:r>
          </w:p>
        </w:tc>
      </w:tr>
      <w:tr w:rsidR="009325D6" w14:paraId="381428B9" w14:textId="77777777" w:rsidTr="00B8774C">
        <w:tc>
          <w:tcPr>
            <w:tcW w:w="2409" w:type="dxa"/>
            <w:vMerge/>
          </w:tcPr>
          <w:p w14:paraId="75516798" w14:textId="77777777" w:rsidR="009325D6" w:rsidRPr="00B8774C" w:rsidRDefault="009325D6" w:rsidP="009325D6">
            <w:pPr>
              <w:ind w:firstLine="0"/>
            </w:pPr>
          </w:p>
        </w:tc>
        <w:tc>
          <w:tcPr>
            <w:tcW w:w="2642" w:type="dxa"/>
          </w:tcPr>
          <w:p w14:paraId="4F0032CC" w14:textId="126A9E9B" w:rsidR="009325D6" w:rsidRPr="00B8774C" w:rsidRDefault="007310C0" w:rsidP="009325D6">
            <w:pPr>
              <w:ind w:firstLine="0"/>
            </w:pPr>
            <w:proofErr w:type="spellStart"/>
            <w:r w:rsidRPr="00B8774C">
              <w:t>Agenda</w:t>
            </w:r>
            <w:proofErr w:type="spellEnd"/>
          </w:p>
        </w:tc>
        <w:tc>
          <w:tcPr>
            <w:tcW w:w="893" w:type="dxa"/>
          </w:tcPr>
          <w:p w14:paraId="55A98A42" w14:textId="77777777" w:rsidR="009325D6" w:rsidRPr="00B8774C" w:rsidRDefault="009325D6" w:rsidP="009325D6">
            <w:pPr>
              <w:ind w:firstLine="0"/>
            </w:pPr>
          </w:p>
        </w:tc>
        <w:tc>
          <w:tcPr>
            <w:tcW w:w="3797" w:type="dxa"/>
          </w:tcPr>
          <w:p w14:paraId="6429F11F" w14:textId="1EF2524B" w:rsidR="009325D6" w:rsidRPr="00B8774C" w:rsidRDefault="007310C0" w:rsidP="009325D6">
            <w:pPr>
              <w:ind w:firstLine="0"/>
            </w:pPr>
            <w:r w:rsidRPr="00B8774C">
              <w:t>Тема собрания</w:t>
            </w:r>
          </w:p>
        </w:tc>
      </w:tr>
    </w:tbl>
    <w:p w14:paraId="2FFBF804" w14:textId="7513E8DE" w:rsidR="00B8774C" w:rsidRDefault="00B8774C">
      <w:r>
        <w:br w:type="page"/>
      </w:r>
    </w:p>
    <w:p w14:paraId="17D97613" w14:textId="5F5F6354" w:rsidR="00B8774C" w:rsidRDefault="00B8774C" w:rsidP="00B8774C">
      <w:pPr>
        <w:jc w:val="right"/>
      </w:pPr>
      <w:r>
        <w:lastRenderedPageBreak/>
        <w:t>Продолжение таблицы 1.1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16"/>
        <w:gridCol w:w="2565"/>
        <w:gridCol w:w="893"/>
        <w:gridCol w:w="3967"/>
      </w:tblGrid>
      <w:tr w:rsidR="00486DD9" w14:paraId="2398E1FC" w14:textId="77777777" w:rsidTr="00B8774C">
        <w:tc>
          <w:tcPr>
            <w:tcW w:w="2316" w:type="dxa"/>
          </w:tcPr>
          <w:p w14:paraId="764EFC28" w14:textId="14DFCF6A" w:rsidR="00486DD9" w:rsidRDefault="00486DD9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Таблица</w:t>
            </w:r>
          </w:p>
        </w:tc>
        <w:tc>
          <w:tcPr>
            <w:tcW w:w="2565" w:type="dxa"/>
          </w:tcPr>
          <w:p w14:paraId="4F2C759A" w14:textId="408F5A34" w:rsidR="00486DD9" w:rsidRPr="00715346" w:rsidRDefault="00486DD9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Поле</w:t>
            </w:r>
          </w:p>
        </w:tc>
        <w:tc>
          <w:tcPr>
            <w:tcW w:w="893" w:type="dxa"/>
          </w:tcPr>
          <w:p w14:paraId="77A88483" w14:textId="568466B0" w:rsidR="00486DD9" w:rsidRDefault="00486DD9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Ключ</w:t>
            </w:r>
          </w:p>
        </w:tc>
        <w:tc>
          <w:tcPr>
            <w:tcW w:w="3967" w:type="dxa"/>
          </w:tcPr>
          <w:p w14:paraId="16F08131" w14:textId="30645A0F" w:rsidR="00486DD9" w:rsidRDefault="00486DD9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F955FA" w14:paraId="44F79911" w14:textId="77777777" w:rsidTr="00B8774C">
        <w:tc>
          <w:tcPr>
            <w:tcW w:w="2316" w:type="dxa"/>
            <w:vMerge w:val="restart"/>
          </w:tcPr>
          <w:p w14:paraId="510691B6" w14:textId="2E3B19BA" w:rsidR="00F955FA" w:rsidRDefault="00F955FA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clientfeedback</w:t>
            </w:r>
            <w:proofErr w:type="spellEnd"/>
          </w:p>
        </w:tc>
        <w:tc>
          <w:tcPr>
            <w:tcW w:w="2565" w:type="dxa"/>
          </w:tcPr>
          <w:p w14:paraId="0410D49A" w14:textId="6954E71D" w:rsidR="00F955FA" w:rsidRPr="00715346" w:rsidRDefault="00F955FA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FeedbackID</w:t>
            </w:r>
            <w:proofErr w:type="spellEnd"/>
          </w:p>
        </w:tc>
        <w:tc>
          <w:tcPr>
            <w:tcW w:w="893" w:type="dxa"/>
          </w:tcPr>
          <w:p w14:paraId="14B8D77D" w14:textId="32351668" w:rsidR="00F955FA" w:rsidRDefault="00F955FA" w:rsidP="00486DD9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3967" w:type="dxa"/>
          </w:tcPr>
          <w:p w14:paraId="122F8B16" w14:textId="43EA9790" w:rsidR="00F955FA" w:rsidRPr="0053756A" w:rsidRDefault="00F955FA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>
              <w:rPr>
                <w:szCs w:val="28"/>
                <w:lang w:val="en-US"/>
              </w:rPr>
              <w:t>clientfeedback</w:t>
            </w:r>
            <w:proofErr w:type="spellEnd"/>
          </w:p>
        </w:tc>
      </w:tr>
      <w:tr w:rsidR="00F955FA" w14:paraId="4F7E576C" w14:textId="77777777" w:rsidTr="00B8774C">
        <w:tc>
          <w:tcPr>
            <w:tcW w:w="2316" w:type="dxa"/>
            <w:vMerge/>
          </w:tcPr>
          <w:p w14:paraId="42C1A196" w14:textId="77777777" w:rsidR="00F955FA" w:rsidRPr="003E2191" w:rsidRDefault="00F955FA" w:rsidP="00486DD9">
            <w:pPr>
              <w:ind w:firstLine="0"/>
              <w:rPr>
                <w:szCs w:val="28"/>
              </w:rPr>
            </w:pPr>
          </w:p>
        </w:tc>
        <w:tc>
          <w:tcPr>
            <w:tcW w:w="2565" w:type="dxa"/>
          </w:tcPr>
          <w:p w14:paraId="1960D049" w14:textId="309A7572" w:rsidR="00F955FA" w:rsidRPr="00715346" w:rsidRDefault="00F955FA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893" w:type="dxa"/>
          </w:tcPr>
          <w:p w14:paraId="32233D5D" w14:textId="17043FD2" w:rsidR="00F955FA" w:rsidRDefault="00F955FA" w:rsidP="00486DD9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967" w:type="dxa"/>
          </w:tcPr>
          <w:p w14:paraId="0CF5DF25" w14:textId="67E95E6D" w:rsidR="00F955FA" w:rsidRPr="003E2191" w:rsidRDefault="00F955FA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projects</w:t>
            </w:r>
          </w:p>
        </w:tc>
      </w:tr>
      <w:tr w:rsidR="00F955FA" w14:paraId="4D345236" w14:textId="77777777" w:rsidTr="00B8774C">
        <w:tc>
          <w:tcPr>
            <w:tcW w:w="2316" w:type="dxa"/>
            <w:vMerge/>
          </w:tcPr>
          <w:p w14:paraId="3B791792" w14:textId="77777777" w:rsidR="00F955FA" w:rsidRDefault="00F955FA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2F8A1654" w14:textId="6F810699" w:rsidR="00F955FA" w:rsidRPr="00715346" w:rsidRDefault="00F955FA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ClientID</w:t>
            </w:r>
          </w:p>
        </w:tc>
        <w:tc>
          <w:tcPr>
            <w:tcW w:w="893" w:type="dxa"/>
          </w:tcPr>
          <w:p w14:paraId="5F8769A2" w14:textId="19111C41" w:rsidR="00F955FA" w:rsidRDefault="00F955FA" w:rsidP="00486DD9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967" w:type="dxa"/>
          </w:tcPr>
          <w:p w14:paraId="68EC52E0" w14:textId="231CF6B1" w:rsidR="00F955FA" w:rsidRPr="003E2191" w:rsidRDefault="00F955FA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clients</w:t>
            </w:r>
          </w:p>
        </w:tc>
      </w:tr>
      <w:tr w:rsidR="00F955FA" w14:paraId="7BC9DBF6" w14:textId="77777777" w:rsidTr="00B8774C">
        <w:tc>
          <w:tcPr>
            <w:tcW w:w="2316" w:type="dxa"/>
            <w:vMerge/>
          </w:tcPr>
          <w:p w14:paraId="48F81D85" w14:textId="77777777" w:rsidR="00F955FA" w:rsidRDefault="00F955FA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71914936" w14:textId="629D2573" w:rsidR="00F955FA" w:rsidRDefault="00F955FA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893" w:type="dxa"/>
          </w:tcPr>
          <w:p w14:paraId="6DB28AE9" w14:textId="77777777" w:rsidR="00F955FA" w:rsidRDefault="00F955FA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67" w:type="dxa"/>
          </w:tcPr>
          <w:p w14:paraId="7587F4DE" w14:textId="6FF3F577" w:rsidR="00F955FA" w:rsidRDefault="00F955FA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Дата получения отзыва</w:t>
            </w:r>
          </w:p>
        </w:tc>
      </w:tr>
      <w:tr w:rsidR="00F955FA" w14:paraId="5A9309BA" w14:textId="77777777" w:rsidTr="00B8774C">
        <w:tc>
          <w:tcPr>
            <w:tcW w:w="2316" w:type="dxa"/>
            <w:vMerge/>
          </w:tcPr>
          <w:p w14:paraId="76CE60DB" w14:textId="77777777" w:rsidR="00F955FA" w:rsidRDefault="00F955FA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6666AD1D" w14:textId="7343DC1D" w:rsidR="00F955FA" w:rsidRDefault="00F955FA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893" w:type="dxa"/>
          </w:tcPr>
          <w:p w14:paraId="0C0C1F9C" w14:textId="77777777" w:rsidR="00F955FA" w:rsidRDefault="00F955FA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67" w:type="dxa"/>
          </w:tcPr>
          <w:p w14:paraId="482550A1" w14:textId="09BB0FDA" w:rsidR="00F955FA" w:rsidRDefault="00F955FA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Текст отзыва</w:t>
            </w:r>
          </w:p>
        </w:tc>
      </w:tr>
      <w:tr w:rsidR="00486DD9" w14:paraId="10C82EAC" w14:textId="77777777" w:rsidTr="00B8774C">
        <w:tc>
          <w:tcPr>
            <w:tcW w:w="2316" w:type="dxa"/>
            <w:vMerge w:val="restart"/>
          </w:tcPr>
          <w:p w14:paraId="33579EDE" w14:textId="4EC054A7" w:rsidR="00486DD9" w:rsidRPr="007F28CC" w:rsidRDefault="007F28CC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employeetasks</w:t>
            </w:r>
            <w:proofErr w:type="spellEnd"/>
          </w:p>
        </w:tc>
        <w:tc>
          <w:tcPr>
            <w:tcW w:w="2565" w:type="dxa"/>
          </w:tcPr>
          <w:p w14:paraId="43767A5F" w14:textId="3C17AB1F" w:rsidR="00486DD9" w:rsidRPr="00715346" w:rsidRDefault="007F28CC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EmployeeTaskID</w:t>
            </w:r>
            <w:proofErr w:type="spellEnd"/>
          </w:p>
        </w:tc>
        <w:tc>
          <w:tcPr>
            <w:tcW w:w="893" w:type="dxa"/>
          </w:tcPr>
          <w:p w14:paraId="3341728B" w14:textId="39A95C50" w:rsidR="00486DD9" w:rsidRDefault="00486DD9" w:rsidP="00486DD9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3967" w:type="dxa"/>
          </w:tcPr>
          <w:p w14:paraId="70D404C7" w14:textId="5D2DD92B" w:rsidR="00486DD9" w:rsidRPr="0053756A" w:rsidRDefault="00486DD9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 w:rsidR="007F28CC">
              <w:rPr>
                <w:szCs w:val="28"/>
              </w:rPr>
              <w:t>employeetasks</w:t>
            </w:r>
            <w:proofErr w:type="spellEnd"/>
          </w:p>
        </w:tc>
      </w:tr>
      <w:tr w:rsidR="00486DD9" w14:paraId="20E7EDCB" w14:textId="77777777" w:rsidTr="00B8774C">
        <w:tc>
          <w:tcPr>
            <w:tcW w:w="2316" w:type="dxa"/>
            <w:vMerge/>
          </w:tcPr>
          <w:p w14:paraId="535186CF" w14:textId="77777777" w:rsidR="00486DD9" w:rsidRDefault="00486DD9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79AD9953" w14:textId="79F8110F" w:rsidR="00486DD9" w:rsidRPr="00715346" w:rsidRDefault="007F28CC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TaskID</w:t>
            </w:r>
            <w:proofErr w:type="spellEnd"/>
          </w:p>
        </w:tc>
        <w:tc>
          <w:tcPr>
            <w:tcW w:w="893" w:type="dxa"/>
          </w:tcPr>
          <w:p w14:paraId="13DFF519" w14:textId="7306EF92" w:rsidR="00486DD9" w:rsidRPr="007F28CC" w:rsidRDefault="007F28CC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967" w:type="dxa"/>
          </w:tcPr>
          <w:p w14:paraId="11CA81F2" w14:textId="62352A21" w:rsidR="00486DD9" w:rsidRPr="0053756A" w:rsidRDefault="007F28CC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tasks</w:t>
            </w:r>
          </w:p>
        </w:tc>
      </w:tr>
      <w:tr w:rsidR="00486DD9" w14:paraId="234EE1E5" w14:textId="77777777" w:rsidTr="00B8774C">
        <w:tc>
          <w:tcPr>
            <w:tcW w:w="2316" w:type="dxa"/>
            <w:vMerge/>
          </w:tcPr>
          <w:p w14:paraId="0BA0838C" w14:textId="77777777" w:rsidR="00486DD9" w:rsidRDefault="00486DD9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27E35B5E" w14:textId="570AA0E1" w:rsidR="00486DD9" w:rsidRPr="00715346" w:rsidRDefault="007F28CC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893" w:type="dxa"/>
          </w:tcPr>
          <w:p w14:paraId="5834DFE4" w14:textId="620437C0" w:rsidR="00486DD9" w:rsidRPr="007F28CC" w:rsidRDefault="007F28CC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967" w:type="dxa"/>
          </w:tcPr>
          <w:p w14:paraId="7F7E1740" w14:textId="4A92BE16" w:rsidR="00486DD9" w:rsidRPr="0053756A" w:rsidRDefault="007F28CC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employees</w:t>
            </w:r>
          </w:p>
        </w:tc>
      </w:tr>
      <w:tr w:rsidR="00486DD9" w14:paraId="08674526" w14:textId="77777777" w:rsidTr="00B8774C">
        <w:tc>
          <w:tcPr>
            <w:tcW w:w="2316" w:type="dxa"/>
            <w:vMerge/>
          </w:tcPr>
          <w:p w14:paraId="277BE0A7" w14:textId="77777777" w:rsidR="00486DD9" w:rsidRDefault="00486DD9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56662588" w14:textId="7847B8AF" w:rsidR="00486DD9" w:rsidRPr="00715346" w:rsidRDefault="007F28CC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TimeSpent</w:t>
            </w:r>
            <w:proofErr w:type="spellEnd"/>
          </w:p>
        </w:tc>
        <w:tc>
          <w:tcPr>
            <w:tcW w:w="893" w:type="dxa"/>
          </w:tcPr>
          <w:p w14:paraId="27BABB75" w14:textId="77777777" w:rsidR="00486DD9" w:rsidRDefault="00486DD9" w:rsidP="00486DD9">
            <w:pPr>
              <w:ind w:firstLine="0"/>
              <w:rPr>
                <w:szCs w:val="28"/>
              </w:rPr>
            </w:pPr>
          </w:p>
        </w:tc>
        <w:tc>
          <w:tcPr>
            <w:tcW w:w="3967" w:type="dxa"/>
          </w:tcPr>
          <w:p w14:paraId="41B6444E" w14:textId="237FEAD9" w:rsidR="00486DD9" w:rsidRPr="0053756A" w:rsidRDefault="007F28CC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Затраченное время на задачу</w:t>
            </w:r>
          </w:p>
        </w:tc>
      </w:tr>
      <w:tr w:rsidR="00486DD9" w14:paraId="7FA46BB2" w14:textId="77777777" w:rsidTr="00B8774C">
        <w:tc>
          <w:tcPr>
            <w:tcW w:w="2316" w:type="dxa"/>
            <w:vMerge/>
          </w:tcPr>
          <w:p w14:paraId="6D99D94B" w14:textId="77777777" w:rsidR="00486DD9" w:rsidRDefault="00486DD9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4231F35A" w14:textId="7A797167" w:rsidR="00486DD9" w:rsidRPr="00715346" w:rsidRDefault="007F28CC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893" w:type="dxa"/>
          </w:tcPr>
          <w:p w14:paraId="1151AD1F" w14:textId="77777777" w:rsidR="00486DD9" w:rsidRDefault="00486DD9" w:rsidP="00486DD9">
            <w:pPr>
              <w:ind w:firstLine="0"/>
              <w:rPr>
                <w:szCs w:val="28"/>
              </w:rPr>
            </w:pPr>
          </w:p>
        </w:tc>
        <w:tc>
          <w:tcPr>
            <w:tcW w:w="3967" w:type="dxa"/>
          </w:tcPr>
          <w:p w14:paraId="056B478C" w14:textId="568B7C1C" w:rsidR="00486DD9" w:rsidRPr="0053756A" w:rsidRDefault="007F28CC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Дата выполнения задачи</w:t>
            </w:r>
          </w:p>
        </w:tc>
      </w:tr>
      <w:tr w:rsidR="00727F50" w14:paraId="658DB5B3" w14:textId="77777777" w:rsidTr="00B8774C">
        <w:tc>
          <w:tcPr>
            <w:tcW w:w="2316" w:type="dxa"/>
            <w:vMerge w:val="restart"/>
          </w:tcPr>
          <w:p w14:paraId="682F49D7" w14:textId="62AEC622" w:rsidR="00727F50" w:rsidRPr="00727F50" w:rsidRDefault="00727F50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projectdocuments</w:t>
            </w:r>
            <w:proofErr w:type="spellEnd"/>
          </w:p>
        </w:tc>
        <w:tc>
          <w:tcPr>
            <w:tcW w:w="2565" w:type="dxa"/>
          </w:tcPr>
          <w:p w14:paraId="793099B7" w14:textId="02ECA362" w:rsidR="00727F50" w:rsidRPr="00715346" w:rsidRDefault="00727F50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DocumentID</w:t>
            </w:r>
            <w:proofErr w:type="spellEnd"/>
          </w:p>
        </w:tc>
        <w:tc>
          <w:tcPr>
            <w:tcW w:w="893" w:type="dxa"/>
          </w:tcPr>
          <w:p w14:paraId="5885EECD" w14:textId="31473C4F" w:rsidR="00727F50" w:rsidRDefault="00727F50" w:rsidP="00486DD9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3967" w:type="dxa"/>
          </w:tcPr>
          <w:p w14:paraId="252708EA" w14:textId="4FD179E9" w:rsidR="00727F50" w:rsidRPr="0053756A" w:rsidRDefault="00727F50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>
              <w:rPr>
                <w:szCs w:val="28"/>
              </w:rPr>
              <w:t>projectdo</w:t>
            </w:r>
            <w:proofErr w:type="spellEnd"/>
            <w:r>
              <w:rPr>
                <w:szCs w:val="28"/>
                <w:lang w:val="en-US"/>
              </w:rPr>
              <w:t>c</w:t>
            </w:r>
            <w:proofErr w:type="spellStart"/>
            <w:r>
              <w:rPr>
                <w:szCs w:val="28"/>
              </w:rPr>
              <w:t>uments</w:t>
            </w:r>
            <w:proofErr w:type="spellEnd"/>
          </w:p>
        </w:tc>
      </w:tr>
      <w:tr w:rsidR="00727F50" w14:paraId="6A8E51E7" w14:textId="77777777" w:rsidTr="00B8774C">
        <w:tc>
          <w:tcPr>
            <w:tcW w:w="2316" w:type="dxa"/>
            <w:vMerge/>
          </w:tcPr>
          <w:p w14:paraId="2108EEEF" w14:textId="77777777" w:rsidR="00727F50" w:rsidRDefault="00727F50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6EC2F86D" w14:textId="0A9224BD" w:rsidR="00727F50" w:rsidRPr="00715346" w:rsidRDefault="00727F50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893" w:type="dxa"/>
          </w:tcPr>
          <w:p w14:paraId="48C150E1" w14:textId="0F70F0E4" w:rsidR="00727F50" w:rsidRDefault="00727F50" w:rsidP="00486DD9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967" w:type="dxa"/>
          </w:tcPr>
          <w:p w14:paraId="3B489524" w14:textId="705CA857" w:rsidR="00727F50" w:rsidRPr="0053756A" w:rsidRDefault="00727F50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>
              <w:rPr>
                <w:szCs w:val="28"/>
              </w:rPr>
              <w:t>projects</w:t>
            </w:r>
            <w:proofErr w:type="spellEnd"/>
          </w:p>
        </w:tc>
      </w:tr>
      <w:tr w:rsidR="00727F50" w14:paraId="4207B420" w14:textId="77777777" w:rsidTr="00B8774C">
        <w:tc>
          <w:tcPr>
            <w:tcW w:w="2316" w:type="dxa"/>
            <w:vMerge/>
          </w:tcPr>
          <w:p w14:paraId="796424BA" w14:textId="77777777" w:rsidR="00727F50" w:rsidRDefault="00727F50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11E1EFF4" w14:textId="2EFFA647" w:rsidR="00727F50" w:rsidRPr="00715346" w:rsidRDefault="00727F50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Title</w:t>
            </w:r>
          </w:p>
        </w:tc>
        <w:tc>
          <w:tcPr>
            <w:tcW w:w="893" w:type="dxa"/>
          </w:tcPr>
          <w:p w14:paraId="23BF2B33" w14:textId="77777777" w:rsidR="00727F50" w:rsidRDefault="00727F50" w:rsidP="00486DD9">
            <w:pPr>
              <w:ind w:firstLine="0"/>
              <w:rPr>
                <w:szCs w:val="28"/>
              </w:rPr>
            </w:pPr>
          </w:p>
        </w:tc>
        <w:tc>
          <w:tcPr>
            <w:tcW w:w="3967" w:type="dxa"/>
          </w:tcPr>
          <w:p w14:paraId="77E908E8" w14:textId="2ABD9DB2" w:rsidR="00727F50" w:rsidRPr="007F28CC" w:rsidRDefault="007F28CC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документации</w:t>
            </w:r>
          </w:p>
        </w:tc>
      </w:tr>
      <w:tr w:rsidR="00727F50" w14:paraId="0DD29EA2" w14:textId="77777777" w:rsidTr="00B8774C">
        <w:tc>
          <w:tcPr>
            <w:tcW w:w="2316" w:type="dxa"/>
            <w:vMerge/>
          </w:tcPr>
          <w:p w14:paraId="6B56A5AB" w14:textId="77777777" w:rsidR="00727F50" w:rsidRDefault="00727F50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761E7FDD" w14:textId="17EE5DB5" w:rsidR="00727F50" w:rsidRPr="00715346" w:rsidRDefault="00727F50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DocumentPath</w:t>
            </w:r>
            <w:proofErr w:type="spellEnd"/>
          </w:p>
        </w:tc>
        <w:tc>
          <w:tcPr>
            <w:tcW w:w="893" w:type="dxa"/>
          </w:tcPr>
          <w:p w14:paraId="0B1C2D1C" w14:textId="6CB5A467" w:rsidR="00727F50" w:rsidRDefault="00727F50" w:rsidP="00486DD9">
            <w:pPr>
              <w:ind w:firstLine="0"/>
              <w:rPr>
                <w:szCs w:val="28"/>
              </w:rPr>
            </w:pPr>
          </w:p>
        </w:tc>
        <w:tc>
          <w:tcPr>
            <w:tcW w:w="3967" w:type="dxa"/>
          </w:tcPr>
          <w:p w14:paraId="52FB4D55" w14:textId="71C47160" w:rsidR="00727F50" w:rsidRPr="003E2191" w:rsidRDefault="007F28CC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Путь к файлу документации</w:t>
            </w:r>
          </w:p>
        </w:tc>
      </w:tr>
      <w:tr w:rsidR="00727F50" w14:paraId="455C5CA9" w14:textId="77777777" w:rsidTr="00B8774C">
        <w:tc>
          <w:tcPr>
            <w:tcW w:w="2316" w:type="dxa"/>
            <w:vMerge/>
          </w:tcPr>
          <w:p w14:paraId="22F78FA5" w14:textId="77777777" w:rsidR="00727F50" w:rsidRDefault="00727F50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0E4E62F8" w14:textId="0CD5A9A7" w:rsidR="00727F50" w:rsidRDefault="00727F50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CreationDate</w:t>
            </w:r>
            <w:proofErr w:type="spellEnd"/>
          </w:p>
        </w:tc>
        <w:tc>
          <w:tcPr>
            <w:tcW w:w="893" w:type="dxa"/>
          </w:tcPr>
          <w:p w14:paraId="70377625" w14:textId="77777777" w:rsidR="00727F50" w:rsidRDefault="00727F50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67" w:type="dxa"/>
          </w:tcPr>
          <w:p w14:paraId="1ABC502C" w14:textId="50E1DF4D" w:rsidR="00727F50" w:rsidRDefault="007F28CC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Дата создания</w:t>
            </w:r>
          </w:p>
        </w:tc>
      </w:tr>
      <w:tr w:rsidR="00486DD9" w14:paraId="23C2A0A7" w14:textId="77777777" w:rsidTr="00B8774C">
        <w:tc>
          <w:tcPr>
            <w:tcW w:w="2316" w:type="dxa"/>
            <w:vMerge w:val="restart"/>
          </w:tcPr>
          <w:p w14:paraId="10A325C2" w14:textId="1774EB1F" w:rsidR="00486DD9" w:rsidRDefault="00F955FA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managers</w:t>
            </w:r>
          </w:p>
        </w:tc>
        <w:tc>
          <w:tcPr>
            <w:tcW w:w="2565" w:type="dxa"/>
          </w:tcPr>
          <w:p w14:paraId="5DEC4988" w14:textId="62930A23" w:rsidR="00486DD9" w:rsidRPr="00715346" w:rsidRDefault="00F955FA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ManagerID</w:t>
            </w:r>
            <w:proofErr w:type="spellEnd"/>
          </w:p>
        </w:tc>
        <w:tc>
          <w:tcPr>
            <w:tcW w:w="893" w:type="dxa"/>
          </w:tcPr>
          <w:p w14:paraId="4CCDE03D" w14:textId="14E174F9" w:rsidR="00486DD9" w:rsidRDefault="00486DD9" w:rsidP="00486DD9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3967" w:type="dxa"/>
          </w:tcPr>
          <w:p w14:paraId="11206B57" w14:textId="156E0674" w:rsidR="00486DD9" w:rsidRPr="0053756A" w:rsidRDefault="00486DD9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F955FA">
              <w:rPr>
                <w:szCs w:val="28"/>
                <w:lang w:val="en-US"/>
              </w:rPr>
              <w:t>managers</w:t>
            </w:r>
          </w:p>
        </w:tc>
      </w:tr>
      <w:tr w:rsidR="00486DD9" w14:paraId="518C2D04" w14:textId="77777777" w:rsidTr="00B8774C">
        <w:tc>
          <w:tcPr>
            <w:tcW w:w="2316" w:type="dxa"/>
            <w:vMerge/>
          </w:tcPr>
          <w:p w14:paraId="7833AA66" w14:textId="77777777" w:rsidR="00486DD9" w:rsidRPr="003E2191" w:rsidRDefault="00486DD9" w:rsidP="00486DD9">
            <w:pPr>
              <w:ind w:firstLine="0"/>
              <w:rPr>
                <w:szCs w:val="28"/>
              </w:rPr>
            </w:pPr>
          </w:p>
        </w:tc>
        <w:tc>
          <w:tcPr>
            <w:tcW w:w="2565" w:type="dxa"/>
          </w:tcPr>
          <w:p w14:paraId="711D0D47" w14:textId="7EE02D4A" w:rsidR="00486DD9" w:rsidRPr="00715346" w:rsidRDefault="00F955FA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893" w:type="dxa"/>
          </w:tcPr>
          <w:p w14:paraId="0293514F" w14:textId="42146684" w:rsidR="00486DD9" w:rsidRDefault="00486DD9" w:rsidP="00486DD9">
            <w:pPr>
              <w:ind w:firstLine="0"/>
              <w:rPr>
                <w:szCs w:val="28"/>
              </w:rPr>
            </w:pPr>
          </w:p>
        </w:tc>
        <w:tc>
          <w:tcPr>
            <w:tcW w:w="3967" w:type="dxa"/>
          </w:tcPr>
          <w:p w14:paraId="68A3088E" w14:textId="27384908" w:rsidR="00486DD9" w:rsidRPr="003E2191" w:rsidRDefault="00F955FA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Имя менеджера</w:t>
            </w:r>
          </w:p>
        </w:tc>
      </w:tr>
      <w:tr w:rsidR="00486DD9" w14:paraId="3146972A" w14:textId="77777777" w:rsidTr="00B8774C">
        <w:tc>
          <w:tcPr>
            <w:tcW w:w="2316" w:type="dxa"/>
            <w:vMerge/>
          </w:tcPr>
          <w:p w14:paraId="59A45756" w14:textId="77777777" w:rsidR="00486DD9" w:rsidRDefault="00486DD9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10B75C35" w14:textId="6623E6CD" w:rsidR="00486DD9" w:rsidRPr="00715346" w:rsidRDefault="00F955FA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Position</w:t>
            </w:r>
          </w:p>
        </w:tc>
        <w:tc>
          <w:tcPr>
            <w:tcW w:w="893" w:type="dxa"/>
          </w:tcPr>
          <w:p w14:paraId="65590830" w14:textId="0A5A379E" w:rsidR="00486DD9" w:rsidRDefault="00486DD9" w:rsidP="00486DD9">
            <w:pPr>
              <w:ind w:firstLine="0"/>
              <w:rPr>
                <w:szCs w:val="28"/>
              </w:rPr>
            </w:pPr>
          </w:p>
        </w:tc>
        <w:tc>
          <w:tcPr>
            <w:tcW w:w="3967" w:type="dxa"/>
          </w:tcPr>
          <w:p w14:paraId="239BF65A" w14:textId="49856D4E" w:rsidR="00486DD9" w:rsidRPr="00F955FA" w:rsidRDefault="00F955FA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Должность менеджера</w:t>
            </w:r>
          </w:p>
        </w:tc>
      </w:tr>
      <w:tr w:rsidR="00486DD9" w14:paraId="39EC7C78" w14:textId="77777777" w:rsidTr="00B8774C">
        <w:tc>
          <w:tcPr>
            <w:tcW w:w="2316" w:type="dxa"/>
            <w:vMerge w:val="restart"/>
          </w:tcPr>
          <w:p w14:paraId="6A0CAC19" w14:textId="06462879" w:rsidR="00486DD9" w:rsidRDefault="00832F05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worklogs</w:t>
            </w:r>
          </w:p>
        </w:tc>
        <w:tc>
          <w:tcPr>
            <w:tcW w:w="2565" w:type="dxa"/>
          </w:tcPr>
          <w:p w14:paraId="03332137" w14:textId="07FCCE72" w:rsidR="00486DD9" w:rsidRPr="00715346" w:rsidRDefault="00832F05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WorkLogID</w:t>
            </w:r>
            <w:proofErr w:type="spellEnd"/>
          </w:p>
        </w:tc>
        <w:tc>
          <w:tcPr>
            <w:tcW w:w="893" w:type="dxa"/>
          </w:tcPr>
          <w:p w14:paraId="5B8DDE32" w14:textId="285138DE" w:rsidR="00486DD9" w:rsidRDefault="00486DD9" w:rsidP="00486DD9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3967" w:type="dxa"/>
          </w:tcPr>
          <w:p w14:paraId="6C920C3D" w14:textId="524876A4" w:rsidR="00486DD9" w:rsidRPr="0053756A" w:rsidRDefault="00486DD9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 w:rsidR="00832F05">
              <w:rPr>
                <w:szCs w:val="28"/>
              </w:rPr>
              <w:t>worklogs</w:t>
            </w:r>
            <w:proofErr w:type="spellEnd"/>
          </w:p>
        </w:tc>
      </w:tr>
      <w:tr w:rsidR="00832F05" w14:paraId="3AD36797" w14:textId="77777777" w:rsidTr="00B8774C">
        <w:tc>
          <w:tcPr>
            <w:tcW w:w="2316" w:type="dxa"/>
            <w:vMerge/>
          </w:tcPr>
          <w:p w14:paraId="27684ADD" w14:textId="77777777" w:rsidR="00832F05" w:rsidRDefault="00832F05" w:rsidP="00832F05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670CD1BB" w14:textId="5847D679" w:rsidR="00832F05" w:rsidRPr="00715346" w:rsidRDefault="00832F05" w:rsidP="00832F05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893" w:type="dxa"/>
          </w:tcPr>
          <w:p w14:paraId="71D6DDC7" w14:textId="6D71AFFE" w:rsidR="00832F05" w:rsidRPr="00832F05" w:rsidRDefault="00832F05" w:rsidP="00832F05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967" w:type="dxa"/>
          </w:tcPr>
          <w:p w14:paraId="5B071C3E" w14:textId="08BE321E" w:rsidR="00832F05" w:rsidRPr="0053756A" w:rsidRDefault="00832F05" w:rsidP="00832F0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employees</w:t>
            </w:r>
          </w:p>
        </w:tc>
      </w:tr>
      <w:tr w:rsidR="00832F05" w14:paraId="2FE69A70" w14:textId="77777777" w:rsidTr="00B8774C">
        <w:tc>
          <w:tcPr>
            <w:tcW w:w="2316" w:type="dxa"/>
            <w:vMerge/>
          </w:tcPr>
          <w:p w14:paraId="70315620" w14:textId="77777777" w:rsidR="00832F05" w:rsidRDefault="00832F05" w:rsidP="00832F05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2FC1F154" w14:textId="0458EDD8" w:rsidR="00832F05" w:rsidRPr="00715346" w:rsidRDefault="00832F05" w:rsidP="00832F05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893" w:type="dxa"/>
          </w:tcPr>
          <w:p w14:paraId="3E53E5FA" w14:textId="3AFBF331" w:rsidR="00832F05" w:rsidRPr="00832F05" w:rsidRDefault="00832F05" w:rsidP="00832F05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967" w:type="dxa"/>
          </w:tcPr>
          <w:p w14:paraId="33AA8615" w14:textId="7E82B97D" w:rsidR="00832F05" w:rsidRPr="0053756A" w:rsidRDefault="00832F05" w:rsidP="00832F0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>
              <w:rPr>
                <w:szCs w:val="28"/>
              </w:rPr>
              <w:t>projects</w:t>
            </w:r>
            <w:proofErr w:type="spellEnd"/>
          </w:p>
        </w:tc>
      </w:tr>
      <w:tr w:rsidR="00486DD9" w14:paraId="48372808" w14:textId="77777777" w:rsidTr="00B8774C">
        <w:tc>
          <w:tcPr>
            <w:tcW w:w="2316" w:type="dxa"/>
            <w:vMerge/>
          </w:tcPr>
          <w:p w14:paraId="3DDBB581" w14:textId="77777777" w:rsidR="00486DD9" w:rsidRDefault="00486DD9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30CEDD32" w14:textId="5137A808" w:rsidR="00486DD9" w:rsidRPr="00715346" w:rsidRDefault="00832F05" w:rsidP="00486DD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HoursWorked</w:t>
            </w:r>
            <w:proofErr w:type="spellEnd"/>
          </w:p>
        </w:tc>
        <w:tc>
          <w:tcPr>
            <w:tcW w:w="893" w:type="dxa"/>
          </w:tcPr>
          <w:p w14:paraId="0B089E02" w14:textId="77777777" w:rsidR="00486DD9" w:rsidRDefault="00486DD9" w:rsidP="00486DD9">
            <w:pPr>
              <w:ind w:firstLine="0"/>
              <w:rPr>
                <w:szCs w:val="28"/>
              </w:rPr>
            </w:pPr>
          </w:p>
        </w:tc>
        <w:tc>
          <w:tcPr>
            <w:tcW w:w="3967" w:type="dxa"/>
          </w:tcPr>
          <w:p w14:paraId="64A27A35" w14:textId="0FE0063A" w:rsidR="00486DD9" w:rsidRPr="00832F05" w:rsidRDefault="00832F05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отработанных часов</w:t>
            </w:r>
          </w:p>
        </w:tc>
      </w:tr>
      <w:tr w:rsidR="00486DD9" w14:paraId="5BF57A7A" w14:textId="77777777" w:rsidTr="00B8774C">
        <w:tc>
          <w:tcPr>
            <w:tcW w:w="2316" w:type="dxa"/>
            <w:vMerge/>
          </w:tcPr>
          <w:p w14:paraId="08B4AFA1" w14:textId="77777777" w:rsidR="00486DD9" w:rsidRDefault="00486DD9" w:rsidP="00486DD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16C26877" w14:textId="237EFA9C" w:rsidR="00486DD9" w:rsidRPr="00715346" w:rsidRDefault="00832F05" w:rsidP="00486DD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893" w:type="dxa"/>
          </w:tcPr>
          <w:p w14:paraId="3B2E60D1" w14:textId="77777777" w:rsidR="00486DD9" w:rsidRDefault="00486DD9" w:rsidP="00486DD9">
            <w:pPr>
              <w:ind w:firstLine="0"/>
              <w:rPr>
                <w:szCs w:val="28"/>
              </w:rPr>
            </w:pPr>
          </w:p>
        </w:tc>
        <w:tc>
          <w:tcPr>
            <w:tcW w:w="3967" w:type="dxa"/>
          </w:tcPr>
          <w:p w14:paraId="7D45059E" w14:textId="7F409936" w:rsidR="00486DD9" w:rsidRPr="0053756A" w:rsidRDefault="00832F05" w:rsidP="00486D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Дата рабочей сессии</w:t>
            </w:r>
          </w:p>
        </w:tc>
      </w:tr>
    </w:tbl>
    <w:p w14:paraId="48967EA1" w14:textId="5A4A48E4" w:rsidR="00BB49B0" w:rsidRDefault="00BB49B0" w:rsidP="00BB49B0">
      <w:pPr>
        <w:ind w:firstLine="0"/>
      </w:pPr>
    </w:p>
    <w:p w14:paraId="50154022" w14:textId="06C3081C" w:rsidR="00BB49B0" w:rsidRDefault="00BB49B0" w:rsidP="00B0596E">
      <w:r>
        <w:br w:type="page"/>
      </w:r>
    </w:p>
    <w:p w14:paraId="03C94A66" w14:textId="4F0D3426" w:rsidR="000E464A" w:rsidRPr="00BB49B0" w:rsidRDefault="00BB49B0" w:rsidP="00BB49B0">
      <w:pPr>
        <w:jc w:val="right"/>
      </w:pPr>
      <w:r>
        <w:lastRenderedPageBreak/>
        <w:t>Продолжение таблицы 1.1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16"/>
        <w:gridCol w:w="2565"/>
        <w:gridCol w:w="893"/>
        <w:gridCol w:w="3967"/>
      </w:tblGrid>
      <w:tr w:rsidR="00B8774C" w14:paraId="2003FB29" w14:textId="77777777" w:rsidTr="00CD6222">
        <w:tc>
          <w:tcPr>
            <w:tcW w:w="2316" w:type="dxa"/>
          </w:tcPr>
          <w:p w14:paraId="21E7484B" w14:textId="77777777" w:rsidR="00B8774C" w:rsidRDefault="00B8774C" w:rsidP="00CD622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Таблица</w:t>
            </w:r>
          </w:p>
        </w:tc>
        <w:tc>
          <w:tcPr>
            <w:tcW w:w="2565" w:type="dxa"/>
          </w:tcPr>
          <w:p w14:paraId="40CD1739" w14:textId="77777777" w:rsidR="00B8774C" w:rsidRPr="00715346" w:rsidRDefault="00B8774C" w:rsidP="00CD622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Поле</w:t>
            </w:r>
          </w:p>
        </w:tc>
        <w:tc>
          <w:tcPr>
            <w:tcW w:w="893" w:type="dxa"/>
          </w:tcPr>
          <w:p w14:paraId="1700C578" w14:textId="77777777" w:rsidR="00B8774C" w:rsidRDefault="00B8774C" w:rsidP="00CD622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Ключ</w:t>
            </w:r>
          </w:p>
        </w:tc>
        <w:tc>
          <w:tcPr>
            <w:tcW w:w="3967" w:type="dxa"/>
          </w:tcPr>
          <w:p w14:paraId="13A44551" w14:textId="77777777" w:rsidR="00B8774C" w:rsidRDefault="00B8774C" w:rsidP="00CD622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BB49B0" w:rsidRPr="0053756A" w14:paraId="53F274D1" w14:textId="77777777" w:rsidTr="00CD6222">
        <w:tc>
          <w:tcPr>
            <w:tcW w:w="2316" w:type="dxa"/>
            <w:vMerge w:val="restart"/>
          </w:tcPr>
          <w:p w14:paraId="53C7195A" w14:textId="7AE5505A" w:rsidR="00BB49B0" w:rsidRDefault="00BB49B0" w:rsidP="00BB49B0">
            <w:pPr>
              <w:ind w:firstLine="0"/>
              <w:rPr>
                <w:szCs w:val="28"/>
                <w:lang w:val="en-US"/>
              </w:rPr>
            </w:pPr>
            <w:r w:rsidRPr="00B8774C">
              <w:rPr>
                <w:szCs w:val="28"/>
                <w:lang w:val="en-US"/>
              </w:rPr>
              <w:t>tasks</w:t>
            </w:r>
          </w:p>
        </w:tc>
        <w:tc>
          <w:tcPr>
            <w:tcW w:w="2565" w:type="dxa"/>
          </w:tcPr>
          <w:p w14:paraId="18247A26" w14:textId="5918D1E7" w:rsidR="00BB49B0" w:rsidRPr="00715346" w:rsidRDefault="00BB49B0" w:rsidP="00BB49B0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TaskID</w:t>
            </w:r>
            <w:proofErr w:type="spellEnd"/>
          </w:p>
        </w:tc>
        <w:tc>
          <w:tcPr>
            <w:tcW w:w="893" w:type="dxa"/>
          </w:tcPr>
          <w:p w14:paraId="4A6EBF39" w14:textId="3E67E64D" w:rsidR="00BB49B0" w:rsidRDefault="00BB49B0" w:rsidP="00BB49B0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3967" w:type="dxa"/>
          </w:tcPr>
          <w:p w14:paraId="15AAC91F" w14:textId="610CFF5F" w:rsidR="00BB49B0" w:rsidRPr="0053756A" w:rsidRDefault="00BB49B0" w:rsidP="00BB49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tasks</w:t>
            </w:r>
          </w:p>
        </w:tc>
      </w:tr>
      <w:tr w:rsidR="00BB49B0" w:rsidRPr="003E2191" w14:paraId="60120829" w14:textId="77777777" w:rsidTr="00CD6222">
        <w:tc>
          <w:tcPr>
            <w:tcW w:w="2316" w:type="dxa"/>
            <w:vMerge/>
          </w:tcPr>
          <w:p w14:paraId="17784581" w14:textId="77777777" w:rsidR="00BB49B0" w:rsidRPr="003E2191" w:rsidRDefault="00BB49B0" w:rsidP="00BB49B0">
            <w:pPr>
              <w:ind w:firstLine="0"/>
              <w:rPr>
                <w:szCs w:val="28"/>
              </w:rPr>
            </w:pPr>
          </w:p>
        </w:tc>
        <w:tc>
          <w:tcPr>
            <w:tcW w:w="2565" w:type="dxa"/>
          </w:tcPr>
          <w:p w14:paraId="7C0F1597" w14:textId="0578C5B3" w:rsidR="00BB49B0" w:rsidRPr="00715346" w:rsidRDefault="00BB49B0" w:rsidP="00BB49B0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893" w:type="dxa"/>
          </w:tcPr>
          <w:p w14:paraId="69BC36BE" w14:textId="463086B5" w:rsidR="00BB49B0" w:rsidRDefault="00BB49B0" w:rsidP="00BB49B0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967" w:type="dxa"/>
          </w:tcPr>
          <w:p w14:paraId="748CFEA5" w14:textId="5249F102" w:rsidR="00BB49B0" w:rsidRPr="003E2191" w:rsidRDefault="00BB49B0" w:rsidP="00BB49B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projects</w:t>
            </w:r>
          </w:p>
        </w:tc>
      </w:tr>
      <w:tr w:rsidR="00BB49B0" w:rsidRPr="003E2191" w14:paraId="5449C8DB" w14:textId="77777777" w:rsidTr="00CD6222">
        <w:tc>
          <w:tcPr>
            <w:tcW w:w="2316" w:type="dxa"/>
            <w:vMerge/>
          </w:tcPr>
          <w:p w14:paraId="2ECFEF6D" w14:textId="77777777" w:rsidR="00BB49B0" w:rsidRDefault="00BB49B0" w:rsidP="00BB49B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7A20FCF7" w14:textId="6648FF2C" w:rsidR="00BB49B0" w:rsidRPr="00715346" w:rsidRDefault="00BB49B0" w:rsidP="00BB49B0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893" w:type="dxa"/>
          </w:tcPr>
          <w:p w14:paraId="5E957DCC" w14:textId="49EEA4CE" w:rsidR="00BB49B0" w:rsidRDefault="00BB49B0" w:rsidP="00BB49B0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967" w:type="dxa"/>
          </w:tcPr>
          <w:p w14:paraId="2807F4DF" w14:textId="0F5B140E" w:rsidR="00BB49B0" w:rsidRPr="003E2191" w:rsidRDefault="00BB49B0" w:rsidP="00BB49B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employees</w:t>
            </w:r>
          </w:p>
        </w:tc>
      </w:tr>
      <w:tr w:rsidR="00BB49B0" w14:paraId="086305C7" w14:textId="77777777" w:rsidTr="00CD6222">
        <w:tc>
          <w:tcPr>
            <w:tcW w:w="2316" w:type="dxa"/>
            <w:vMerge/>
          </w:tcPr>
          <w:p w14:paraId="2DAB5C17" w14:textId="77777777" w:rsidR="00BB49B0" w:rsidRDefault="00BB49B0" w:rsidP="00BB49B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21F8B2BA" w14:textId="5D9D8D1E" w:rsidR="00BB49B0" w:rsidRDefault="00BB49B0" w:rsidP="00BB49B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Description</w:t>
            </w:r>
          </w:p>
        </w:tc>
        <w:tc>
          <w:tcPr>
            <w:tcW w:w="893" w:type="dxa"/>
          </w:tcPr>
          <w:p w14:paraId="5CED5146" w14:textId="77777777" w:rsidR="00BB49B0" w:rsidRDefault="00BB49B0" w:rsidP="00BB49B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67" w:type="dxa"/>
          </w:tcPr>
          <w:p w14:paraId="1753E41E" w14:textId="08920E7E" w:rsidR="00BB49B0" w:rsidRDefault="00BB49B0" w:rsidP="00BB49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Описание задания</w:t>
            </w:r>
          </w:p>
        </w:tc>
      </w:tr>
      <w:tr w:rsidR="00BB49B0" w14:paraId="4BC544A1" w14:textId="77777777" w:rsidTr="00CD6222">
        <w:tc>
          <w:tcPr>
            <w:tcW w:w="2316" w:type="dxa"/>
            <w:vMerge/>
          </w:tcPr>
          <w:p w14:paraId="59E16395" w14:textId="77777777" w:rsidR="00BB49B0" w:rsidRDefault="00BB49B0" w:rsidP="00BB49B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36B61F20" w14:textId="2488AF22" w:rsidR="00BB49B0" w:rsidRDefault="00BB49B0" w:rsidP="00BB49B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StartDate</w:t>
            </w:r>
          </w:p>
        </w:tc>
        <w:tc>
          <w:tcPr>
            <w:tcW w:w="893" w:type="dxa"/>
          </w:tcPr>
          <w:p w14:paraId="03D4D9DB" w14:textId="77777777" w:rsidR="00BB49B0" w:rsidRDefault="00BB49B0" w:rsidP="00BB49B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67" w:type="dxa"/>
          </w:tcPr>
          <w:p w14:paraId="17B66820" w14:textId="3ECDF6BD" w:rsidR="00BB49B0" w:rsidRDefault="00BB49B0" w:rsidP="00BB49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Дата начала работы над задачей</w:t>
            </w:r>
          </w:p>
        </w:tc>
      </w:tr>
      <w:tr w:rsidR="00BB49B0" w14:paraId="4D8304A8" w14:textId="77777777" w:rsidTr="00CD6222">
        <w:tc>
          <w:tcPr>
            <w:tcW w:w="2316" w:type="dxa"/>
            <w:vMerge/>
          </w:tcPr>
          <w:p w14:paraId="42D1C5C8" w14:textId="77777777" w:rsidR="00BB49B0" w:rsidRPr="0097206B" w:rsidRDefault="00BB49B0" w:rsidP="00BB49B0">
            <w:pPr>
              <w:ind w:firstLine="0"/>
              <w:rPr>
                <w:szCs w:val="28"/>
              </w:rPr>
            </w:pPr>
          </w:p>
        </w:tc>
        <w:tc>
          <w:tcPr>
            <w:tcW w:w="2565" w:type="dxa"/>
          </w:tcPr>
          <w:p w14:paraId="049D5D6E" w14:textId="60C7BCF1" w:rsidR="00BB49B0" w:rsidRDefault="00BB49B0" w:rsidP="00BB49B0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EndDate</w:t>
            </w:r>
            <w:proofErr w:type="spellEnd"/>
          </w:p>
        </w:tc>
        <w:tc>
          <w:tcPr>
            <w:tcW w:w="893" w:type="dxa"/>
          </w:tcPr>
          <w:p w14:paraId="2415FB49" w14:textId="77777777" w:rsidR="00BB49B0" w:rsidRDefault="00BB49B0" w:rsidP="00BB49B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67" w:type="dxa"/>
          </w:tcPr>
          <w:p w14:paraId="7A55ED71" w14:textId="69A84962" w:rsidR="00BB49B0" w:rsidRDefault="00BB49B0" w:rsidP="00BB49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Дата окончания работы над задачей</w:t>
            </w:r>
          </w:p>
        </w:tc>
      </w:tr>
      <w:tr w:rsidR="00BB49B0" w14:paraId="37B46344" w14:textId="77777777" w:rsidTr="00CD6222">
        <w:tc>
          <w:tcPr>
            <w:tcW w:w="2316" w:type="dxa"/>
            <w:vMerge/>
          </w:tcPr>
          <w:p w14:paraId="6A5CA10A" w14:textId="77777777" w:rsidR="00BB49B0" w:rsidRPr="00BB49B0" w:rsidRDefault="00BB49B0" w:rsidP="00BB49B0">
            <w:pPr>
              <w:ind w:firstLine="0"/>
              <w:rPr>
                <w:szCs w:val="28"/>
              </w:rPr>
            </w:pPr>
          </w:p>
        </w:tc>
        <w:tc>
          <w:tcPr>
            <w:tcW w:w="2565" w:type="dxa"/>
          </w:tcPr>
          <w:p w14:paraId="7E9AE215" w14:textId="78141AA7" w:rsidR="00BB49B0" w:rsidRDefault="00BB49B0" w:rsidP="00BB49B0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StatusID</w:t>
            </w:r>
            <w:proofErr w:type="spellEnd"/>
          </w:p>
        </w:tc>
        <w:tc>
          <w:tcPr>
            <w:tcW w:w="893" w:type="dxa"/>
          </w:tcPr>
          <w:p w14:paraId="16E03D96" w14:textId="364F61A5" w:rsidR="00BB49B0" w:rsidRDefault="00BB49B0" w:rsidP="00BB49B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3967" w:type="dxa"/>
          </w:tcPr>
          <w:p w14:paraId="33A76402" w14:textId="1E61BCDA" w:rsidR="00BB49B0" w:rsidRDefault="00BB49B0" w:rsidP="00BB49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Идентификационный номер таблицы</w:t>
            </w:r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taskstatuses</w:t>
            </w:r>
            <w:proofErr w:type="spellEnd"/>
          </w:p>
        </w:tc>
      </w:tr>
    </w:tbl>
    <w:p w14:paraId="4A22988D" w14:textId="77777777" w:rsidR="00B8774C" w:rsidRPr="007310C0" w:rsidRDefault="00B8774C" w:rsidP="007310C0">
      <w:pPr>
        <w:ind w:firstLine="0"/>
        <w:rPr>
          <w:szCs w:val="28"/>
        </w:rPr>
      </w:pPr>
    </w:p>
    <w:p w14:paraId="575DFCE1" w14:textId="77777777" w:rsidR="00E17DD6" w:rsidRPr="00B8774C" w:rsidRDefault="00E17DD6" w:rsidP="00E17DD6">
      <w:pPr>
        <w:pStyle w:val="ab"/>
        <w:ind w:left="0"/>
        <w:rPr>
          <w:szCs w:val="28"/>
        </w:rPr>
      </w:pPr>
    </w:p>
    <w:p w14:paraId="421743B1" w14:textId="118CA5AF" w:rsidR="00E17DD6" w:rsidRPr="00E17DD6" w:rsidRDefault="00E17DD6" w:rsidP="00E17DD6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4" w:name="_Toc120179552"/>
      <w:r w:rsidRPr="00E17DD6">
        <w:rPr>
          <w:rFonts w:ascii="Times New Roman" w:hAnsi="Times New Roman" w:cs="Times New Roman"/>
          <w:sz w:val="28"/>
          <w:szCs w:val="28"/>
        </w:rPr>
        <w:t>1.3 Определение связей между объектами</w:t>
      </w:r>
      <w:bookmarkEnd w:id="4"/>
    </w:p>
    <w:p w14:paraId="0E1EFA57" w14:textId="77777777" w:rsidR="00584C9C" w:rsidRDefault="00584C9C" w:rsidP="00584C9C">
      <w:pPr>
        <w:ind w:firstLine="0"/>
        <w:rPr>
          <w:szCs w:val="28"/>
        </w:rPr>
      </w:pPr>
    </w:p>
    <w:p w14:paraId="410B426A" w14:textId="77777777" w:rsidR="00584C9C" w:rsidRDefault="00584C9C" w:rsidP="00584C9C">
      <w:pPr>
        <w:ind w:firstLine="0"/>
        <w:rPr>
          <w:szCs w:val="28"/>
        </w:rPr>
      </w:pPr>
    </w:p>
    <w:p w14:paraId="590CDE0C" w14:textId="42C91ED3" w:rsidR="00584C9C" w:rsidRPr="00584C9C" w:rsidRDefault="00584C9C" w:rsidP="00584C9C">
      <w:pPr>
        <w:ind w:firstLine="708"/>
        <w:rPr>
          <w:szCs w:val="28"/>
        </w:rPr>
      </w:pPr>
      <w:r w:rsidRPr="00584C9C">
        <w:rPr>
          <w:szCs w:val="28"/>
        </w:rPr>
        <w:t>Определение связей между объектами в базе данных играет ключевую роль в создании эффективной и структурированной системы хранения данных. Связи определяют взаимосвязи между различными сущностями и указывают на способы, которыми они взаимодействуют друг с другом. В процессе проектирования базы данных необходимо тщательно определить типы связей и их характеристики для обеспечения целостности данных и эффективного доступа к ним.</w:t>
      </w:r>
    </w:p>
    <w:p w14:paraId="53897E8A" w14:textId="3F6D0A64" w:rsidR="00584C9C" w:rsidRPr="00584C9C" w:rsidRDefault="00584C9C" w:rsidP="0049529D">
      <w:pPr>
        <w:ind w:firstLine="708"/>
        <w:rPr>
          <w:szCs w:val="28"/>
        </w:rPr>
      </w:pPr>
      <w:r w:rsidRPr="00584C9C">
        <w:rPr>
          <w:szCs w:val="28"/>
        </w:rPr>
        <w:t>Существует несколько типов связей, которые могут быть установлены между объектами в базе данных</w:t>
      </w:r>
      <w:r w:rsidR="00D140C3">
        <w:rPr>
          <w:szCs w:val="28"/>
        </w:rPr>
        <w:t>: один к одному, один ко многим, многие ко многим. Связь о</w:t>
      </w:r>
      <w:r w:rsidRPr="00584C9C">
        <w:rPr>
          <w:szCs w:val="28"/>
        </w:rPr>
        <w:t>дин к одному (</w:t>
      </w:r>
      <w:proofErr w:type="spellStart"/>
      <w:r w:rsidRPr="00584C9C">
        <w:rPr>
          <w:szCs w:val="28"/>
        </w:rPr>
        <w:t>One-to-One</w:t>
      </w:r>
      <w:proofErr w:type="spellEnd"/>
      <w:r w:rsidRPr="00584C9C">
        <w:rPr>
          <w:szCs w:val="28"/>
        </w:rPr>
        <w:t>)</w:t>
      </w:r>
      <w:r w:rsidR="00D140C3">
        <w:rPr>
          <w:szCs w:val="28"/>
        </w:rPr>
        <w:t xml:space="preserve"> </w:t>
      </w:r>
      <w:r w:rsidRPr="00584C9C">
        <w:rPr>
          <w:szCs w:val="28"/>
        </w:rPr>
        <w:t>предполагает, что каждый объект одной сущности соответствует ровно одному объекту другой сущности, и наоборот. Например, каждый пользователь может иметь только один профиль, а каждый профиль принадлежит только одному пользователю.</w:t>
      </w:r>
      <w:r w:rsidR="0049529D">
        <w:rPr>
          <w:szCs w:val="28"/>
        </w:rPr>
        <w:t xml:space="preserve"> В случае со связью о</w:t>
      </w:r>
      <w:r w:rsidRPr="00D140C3">
        <w:rPr>
          <w:szCs w:val="28"/>
        </w:rPr>
        <w:t>дин ко многим (</w:t>
      </w:r>
      <w:proofErr w:type="spellStart"/>
      <w:r w:rsidRPr="00D140C3">
        <w:rPr>
          <w:szCs w:val="28"/>
        </w:rPr>
        <w:t>One-to-Many</w:t>
      </w:r>
      <w:proofErr w:type="spellEnd"/>
      <w:r w:rsidRPr="00D140C3">
        <w:rPr>
          <w:szCs w:val="28"/>
        </w:rPr>
        <w:t>)</w:t>
      </w:r>
      <w:r w:rsidR="0049529D">
        <w:rPr>
          <w:szCs w:val="28"/>
        </w:rPr>
        <w:t xml:space="preserve"> </w:t>
      </w:r>
      <w:r w:rsidRPr="00D140C3">
        <w:rPr>
          <w:szCs w:val="28"/>
        </w:rPr>
        <w:t>каждый объект одной</w:t>
      </w:r>
      <w:r w:rsidR="00D140C3" w:rsidRPr="00D140C3">
        <w:rPr>
          <w:szCs w:val="28"/>
        </w:rPr>
        <w:t xml:space="preserve"> </w:t>
      </w:r>
      <w:r w:rsidRPr="00D140C3">
        <w:rPr>
          <w:szCs w:val="28"/>
        </w:rPr>
        <w:t xml:space="preserve">сущности может соответствовать нескольким объектам другой сущности, но каждый объект другой сущности связан только с одним объектом первой сущности. Например, один </w:t>
      </w:r>
      <w:r w:rsidR="0049529D">
        <w:rPr>
          <w:szCs w:val="28"/>
        </w:rPr>
        <w:t>отдел</w:t>
      </w:r>
      <w:r w:rsidRPr="00D140C3">
        <w:rPr>
          <w:szCs w:val="28"/>
        </w:rPr>
        <w:t xml:space="preserve"> может</w:t>
      </w:r>
      <w:r w:rsidR="0049529D">
        <w:rPr>
          <w:szCs w:val="28"/>
        </w:rPr>
        <w:t xml:space="preserve"> содержать несколько работников</w:t>
      </w:r>
      <w:r w:rsidRPr="00D140C3">
        <w:rPr>
          <w:szCs w:val="28"/>
        </w:rPr>
        <w:t>, но кажд</w:t>
      </w:r>
      <w:r w:rsidR="0049529D">
        <w:rPr>
          <w:szCs w:val="28"/>
        </w:rPr>
        <w:t xml:space="preserve">ый работник </w:t>
      </w:r>
      <w:r w:rsidRPr="00D140C3">
        <w:rPr>
          <w:szCs w:val="28"/>
        </w:rPr>
        <w:t>принадлежит только одному</w:t>
      </w:r>
      <w:r w:rsidR="0049529D">
        <w:rPr>
          <w:szCs w:val="28"/>
        </w:rPr>
        <w:t xml:space="preserve"> отделу</w:t>
      </w:r>
      <w:r w:rsidRPr="00D140C3">
        <w:rPr>
          <w:szCs w:val="28"/>
        </w:rPr>
        <w:t>.</w:t>
      </w:r>
      <w:r w:rsidR="0049529D">
        <w:rPr>
          <w:szCs w:val="28"/>
        </w:rPr>
        <w:t xml:space="preserve"> Связь м</w:t>
      </w:r>
      <w:r w:rsidRPr="00584C9C">
        <w:rPr>
          <w:szCs w:val="28"/>
        </w:rPr>
        <w:t>ногие ко многим (</w:t>
      </w:r>
      <w:proofErr w:type="spellStart"/>
      <w:r w:rsidRPr="00584C9C">
        <w:rPr>
          <w:szCs w:val="28"/>
        </w:rPr>
        <w:t>Many-to-Many</w:t>
      </w:r>
      <w:proofErr w:type="spellEnd"/>
      <w:r w:rsidR="0049529D">
        <w:rPr>
          <w:szCs w:val="28"/>
        </w:rPr>
        <w:t>)</w:t>
      </w:r>
      <w:r w:rsidRPr="00584C9C">
        <w:rPr>
          <w:szCs w:val="28"/>
        </w:rPr>
        <w:t xml:space="preserve"> указывает на то, что каждый объект одной сущности может соответствовать нескольким объектам другой сущности, и наоборот. Например, множество</w:t>
      </w:r>
      <w:r w:rsidR="0049529D">
        <w:rPr>
          <w:szCs w:val="28"/>
        </w:rPr>
        <w:t xml:space="preserve"> работников могут работать над множеством проектов</w:t>
      </w:r>
      <w:r w:rsidRPr="00584C9C">
        <w:rPr>
          <w:szCs w:val="28"/>
        </w:rPr>
        <w:t xml:space="preserve">, и каждый </w:t>
      </w:r>
      <w:r w:rsidR="0049529D">
        <w:rPr>
          <w:szCs w:val="28"/>
        </w:rPr>
        <w:t>проект</w:t>
      </w:r>
      <w:r w:rsidRPr="00584C9C">
        <w:rPr>
          <w:szCs w:val="28"/>
        </w:rPr>
        <w:t xml:space="preserve"> может иметь несколько </w:t>
      </w:r>
      <w:r w:rsidR="0049529D">
        <w:rPr>
          <w:szCs w:val="28"/>
        </w:rPr>
        <w:t>сотрудников, работающих над ним</w:t>
      </w:r>
      <w:r w:rsidRPr="00584C9C">
        <w:rPr>
          <w:szCs w:val="28"/>
        </w:rPr>
        <w:t>.</w:t>
      </w:r>
    </w:p>
    <w:p w14:paraId="1DE20B30" w14:textId="67264766" w:rsidR="00584C9C" w:rsidRPr="005D4893" w:rsidRDefault="00584C9C" w:rsidP="007310C0">
      <w:pPr>
        <w:ind w:firstLine="708"/>
        <w:rPr>
          <w:szCs w:val="28"/>
        </w:rPr>
      </w:pPr>
      <w:r w:rsidRPr="00584C9C">
        <w:rPr>
          <w:szCs w:val="28"/>
        </w:rPr>
        <w:lastRenderedPageBreak/>
        <w:t>Кроме того, связи могут быть определены как обязательные (</w:t>
      </w:r>
      <w:proofErr w:type="spellStart"/>
      <w:r w:rsidRPr="00584C9C">
        <w:rPr>
          <w:szCs w:val="28"/>
        </w:rPr>
        <w:t>mandatory</w:t>
      </w:r>
      <w:proofErr w:type="spellEnd"/>
      <w:r w:rsidRPr="00584C9C">
        <w:rPr>
          <w:szCs w:val="28"/>
        </w:rPr>
        <w:t>) или необязательные (</w:t>
      </w:r>
      <w:proofErr w:type="spellStart"/>
      <w:r w:rsidRPr="00584C9C">
        <w:rPr>
          <w:szCs w:val="28"/>
        </w:rPr>
        <w:t>optional</w:t>
      </w:r>
      <w:proofErr w:type="spellEnd"/>
      <w:r w:rsidRPr="00584C9C">
        <w:rPr>
          <w:szCs w:val="28"/>
        </w:rPr>
        <w:t>), что указывает на то, должна ли каждая сущность в связи иметь соответствующий объект в другой сущности.</w:t>
      </w:r>
    </w:p>
    <w:p w14:paraId="47BE5EE0" w14:textId="77777777" w:rsidR="00584C9C" w:rsidRDefault="00584C9C" w:rsidP="00584C9C">
      <w:pPr>
        <w:pStyle w:val="ab"/>
        <w:ind w:left="0"/>
        <w:rPr>
          <w:szCs w:val="28"/>
        </w:rPr>
      </w:pPr>
      <w:r w:rsidRPr="00584C9C">
        <w:rPr>
          <w:szCs w:val="28"/>
        </w:rPr>
        <w:t xml:space="preserve">Определение связей между объектами в базе данных требует глубокого понимания бизнес-логики приложения и требований к данным. Неправильное определение связей может привести к нарушению целостности данных, избыточности или недостаточности информации. Поэтому важно тщательно анализировать и проектировать связи между объектами, чтобы обеспечить эффективное и надежное функционирование базы данных. </w:t>
      </w:r>
    </w:p>
    <w:p w14:paraId="1F22DE9B" w14:textId="16F4C88C" w:rsidR="008E3A55" w:rsidRDefault="00E17DD6" w:rsidP="00584C9C">
      <w:pPr>
        <w:pStyle w:val="ab"/>
        <w:ind w:left="0"/>
        <w:rPr>
          <w:szCs w:val="28"/>
        </w:rPr>
      </w:pPr>
      <w:r w:rsidRPr="002E3306">
        <w:rPr>
          <w:szCs w:val="28"/>
        </w:rPr>
        <w:t>Проследить отношения, в которых состоят таблицы базы данных можно по схеме, изображенной на ри</w:t>
      </w:r>
      <w:r>
        <w:rPr>
          <w:szCs w:val="28"/>
        </w:rPr>
        <w:t>сунке</w:t>
      </w:r>
      <w:r w:rsidRPr="002E3306">
        <w:rPr>
          <w:szCs w:val="28"/>
        </w:rPr>
        <w:t xml:space="preserve"> A.1 приложени</w:t>
      </w:r>
      <w:r>
        <w:rPr>
          <w:szCs w:val="28"/>
        </w:rPr>
        <w:t>я</w:t>
      </w:r>
      <w:r w:rsidRPr="002E3306">
        <w:rPr>
          <w:szCs w:val="28"/>
        </w:rPr>
        <w:t xml:space="preserve"> A</w:t>
      </w:r>
      <w:r>
        <w:rPr>
          <w:szCs w:val="28"/>
        </w:rPr>
        <w:t>.</w:t>
      </w:r>
    </w:p>
    <w:p w14:paraId="2277EBFB" w14:textId="77777777" w:rsidR="008E3A55" w:rsidRDefault="008E3A55" w:rsidP="008E3A55">
      <w:pPr>
        <w:pStyle w:val="ab"/>
        <w:ind w:left="0"/>
        <w:rPr>
          <w:szCs w:val="28"/>
        </w:rPr>
      </w:pPr>
    </w:p>
    <w:p w14:paraId="65DC0B0F" w14:textId="77777777" w:rsidR="008E3A55" w:rsidRDefault="008E3A55" w:rsidP="008E3A55">
      <w:pPr>
        <w:pStyle w:val="ab"/>
        <w:ind w:left="0"/>
        <w:rPr>
          <w:szCs w:val="28"/>
        </w:rPr>
      </w:pPr>
    </w:p>
    <w:p w14:paraId="16C8FD05" w14:textId="22FF37DA" w:rsidR="00E17DD6" w:rsidRPr="00E17DD6" w:rsidRDefault="00E17DD6" w:rsidP="00E17DD6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5" w:name="_Toc120179553"/>
      <w:r w:rsidRPr="00E17DD6">
        <w:rPr>
          <w:rFonts w:ascii="Times New Roman" w:hAnsi="Times New Roman" w:cs="Times New Roman"/>
          <w:sz w:val="28"/>
          <w:szCs w:val="28"/>
        </w:rPr>
        <w:t>1.4 Описание полученной модели на языке инфологического</w:t>
      </w:r>
      <w:bookmarkEnd w:id="5"/>
    </w:p>
    <w:p w14:paraId="7939C8AE" w14:textId="3368E040" w:rsidR="00E17DD6" w:rsidRPr="006A4F8D" w:rsidRDefault="006A4F8D" w:rsidP="008E3A55">
      <w:pPr>
        <w:pStyle w:val="ab"/>
        <w:ind w:left="0"/>
        <w:rPr>
          <w:b/>
          <w:bCs/>
          <w:szCs w:val="28"/>
        </w:rPr>
      </w:pPr>
      <w:r>
        <w:rPr>
          <w:b/>
          <w:bCs/>
          <w:szCs w:val="28"/>
        </w:rPr>
        <w:t xml:space="preserve">      проектирования</w:t>
      </w:r>
    </w:p>
    <w:p w14:paraId="0EC23DC0" w14:textId="77777777" w:rsidR="006A4F8D" w:rsidRDefault="006A4F8D" w:rsidP="008E3A55">
      <w:pPr>
        <w:pStyle w:val="ab"/>
        <w:ind w:left="0"/>
        <w:rPr>
          <w:szCs w:val="28"/>
        </w:rPr>
      </w:pPr>
    </w:p>
    <w:p w14:paraId="533DCDCE" w14:textId="77777777" w:rsidR="00E17DD6" w:rsidRDefault="00E17DD6" w:rsidP="008E3A55">
      <w:pPr>
        <w:pStyle w:val="ab"/>
        <w:ind w:left="0"/>
        <w:rPr>
          <w:szCs w:val="28"/>
        </w:rPr>
      </w:pPr>
    </w:p>
    <w:p w14:paraId="53F8CB0E" w14:textId="1513FA33" w:rsidR="008F0855" w:rsidRPr="008F0855" w:rsidRDefault="008F0855" w:rsidP="008F0855">
      <w:pPr>
        <w:contextualSpacing/>
        <w:rPr>
          <w:rFonts w:eastAsia="Calibri"/>
          <w:szCs w:val="28"/>
        </w:rPr>
      </w:pPr>
      <w:r w:rsidRPr="008F0855">
        <w:rPr>
          <w:rFonts w:eastAsia="Calibri"/>
          <w:szCs w:val="28"/>
        </w:rPr>
        <w:t>Модель, разработанная на языке инфологического проектирования, представляет собой абстрактное описание структуры базы данных, основанное на концепциях и отношениях между сущностями. В этой модели сосредоточено внимание на связях между объектами, их атрибутах и характеристиках.</w:t>
      </w:r>
      <w:r>
        <w:rPr>
          <w:rFonts w:eastAsia="Calibri"/>
          <w:szCs w:val="28"/>
        </w:rPr>
        <w:t xml:space="preserve"> </w:t>
      </w:r>
      <w:r w:rsidRPr="007A14FE">
        <w:rPr>
          <w:rFonts w:eastAsia="Calibri"/>
          <w:szCs w:val="28"/>
        </w:rPr>
        <w:t>Термины «семантическая модель», «концептуальная модель» и «инфологическая модель» являются синонимами.</w:t>
      </w:r>
    </w:p>
    <w:p w14:paraId="6281F3B7" w14:textId="4C7C8F19" w:rsidR="008F0855" w:rsidRDefault="008F0855" w:rsidP="008F0855">
      <w:pPr>
        <w:contextualSpacing/>
        <w:rPr>
          <w:rFonts w:eastAsia="Calibri"/>
          <w:szCs w:val="28"/>
        </w:rPr>
      </w:pPr>
      <w:r w:rsidRPr="008F0855">
        <w:rPr>
          <w:rFonts w:eastAsia="Calibri"/>
          <w:szCs w:val="28"/>
        </w:rPr>
        <w:t>Каждая сущность в модели представлена в виде объекта, для которого определены ключевые атрибуты, идентифицирующие его в контексте базы данных. Связи между сущностями отображают взаимосвязи и зависимости между объектами, позволяя понять структуру данных и способы их взаимодействия.</w:t>
      </w:r>
      <w:r>
        <w:rPr>
          <w:rFonts w:eastAsia="Calibri"/>
          <w:szCs w:val="28"/>
        </w:rPr>
        <w:t xml:space="preserve"> </w:t>
      </w:r>
      <w:r w:rsidRPr="008F0855">
        <w:rPr>
          <w:rFonts w:eastAsia="Calibri"/>
          <w:szCs w:val="28"/>
        </w:rPr>
        <w:t>В модели также отражены ограничения и правила целостности данных, которые гарантируют соблюдение бизнес-правил и нормализацию данных. Описание полученной модели на языке инфологического проектирования представляет собой документацию, содержащую информацию о сущностях, атрибутах, связях и правилах, необходимую для дальнейшей реализации и развертывания базы данных.</w:t>
      </w:r>
    </w:p>
    <w:p w14:paraId="515F3883" w14:textId="416889F9" w:rsidR="008F0855" w:rsidRDefault="007D7C17" w:rsidP="00962162">
      <w:pPr>
        <w:contextualSpacing/>
        <w:rPr>
          <w:rFonts w:eastAsia="Calibri"/>
          <w:szCs w:val="28"/>
        </w:rPr>
      </w:pPr>
      <w:r>
        <w:rPr>
          <w:rFonts w:eastAsia="Calibri"/>
          <w:szCs w:val="28"/>
        </w:rPr>
        <w:t>Концептуальная модель</w:t>
      </w:r>
      <w:r w:rsidR="00E17DD6" w:rsidRPr="004A5659">
        <w:rPr>
          <w:rFonts w:eastAsia="Calibri"/>
          <w:szCs w:val="28"/>
        </w:rPr>
        <w:t xml:space="preserve"> проектируемой базы данных </w:t>
      </w:r>
      <w:r w:rsidR="00962162">
        <w:rPr>
          <w:rFonts w:eastAsia="Calibri"/>
          <w:szCs w:val="28"/>
        </w:rPr>
        <w:t>представлена</w:t>
      </w:r>
      <w:r w:rsidR="00E17DD6" w:rsidRPr="004A5659">
        <w:rPr>
          <w:rFonts w:eastAsia="Calibri"/>
          <w:szCs w:val="28"/>
        </w:rPr>
        <w:t xml:space="preserve"> </w:t>
      </w:r>
      <w:r w:rsidR="008D0C97">
        <w:rPr>
          <w:rFonts w:eastAsia="Calibri"/>
          <w:szCs w:val="28"/>
        </w:rPr>
        <w:t>на</w:t>
      </w:r>
      <w:r w:rsidR="00E17DD6">
        <w:rPr>
          <w:rFonts w:eastAsia="Calibri"/>
          <w:szCs w:val="28"/>
        </w:rPr>
        <w:t xml:space="preserve"> рисунке А.1</w:t>
      </w:r>
      <w:r w:rsidR="008D0C97">
        <w:rPr>
          <w:rFonts w:eastAsia="Calibri"/>
          <w:szCs w:val="28"/>
        </w:rPr>
        <w:t xml:space="preserve"> приложения А</w:t>
      </w:r>
      <w:r w:rsidR="00E17DD6" w:rsidRPr="004A5659">
        <w:rPr>
          <w:rFonts w:eastAsia="Calibri"/>
          <w:szCs w:val="28"/>
        </w:rPr>
        <w:t>.</w:t>
      </w:r>
    </w:p>
    <w:p w14:paraId="4974CF9F" w14:textId="1B785FB0" w:rsidR="00AE2F66" w:rsidRPr="00962162" w:rsidRDefault="00AE2F66" w:rsidP="00962162">
      <w:pPr>
        <w:contextualSpacing/>
        <w:rPr>
          <w:szCs w:val="28"/>
          <w:shd w:val="clear" w:color="auto" w:fill="FFFFFF"/>
        </w:rPr>
      </w:pPr>
      <w:r>
        <w:br w:type="page"/>
      </w:r>
    </w:p>
    <w:p w14:paraId="2A6950C4" w14:textId="13D12DC7" w:rsidR="00AE2F66" w:rsidRPr="008D0C97" w:rsidRDefault="00026F08" w:rsidP="00CE5E2A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6" w:name="_Toc120179554"/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AE2F66" w:rsidRPr="00AE2F66">
        <w:rPr>
          <w:rFonts w:ascii="Times New Roman" w:hAnsi="Times New Roman" w:cs="Times New Roman"/>
          <w:sz w:val="28"/>
          <w:szCs w:val="28"/>
        </w:rPr>
        <w:t xml:space="preserve"> </w:t>
      </w:r>
      <w:r w:rsidR="008D0C97">
        <w:rPr>
          <w:rFonts w:ascii="Times New Roman" w:hAnsi="Times New Roman" w:cs="Times New Roman"/>
          <w:sz w:val="28"/>
          <w:szCs w:val="28"/>
        </w:rPr>
        <w:t>ПОСТРОЕНИЕ СХЕМЫ РЕЛЯЦИОННОЙ БАЗЫ ДАННЫХ</w:t>
      </w:r>
      <w:bookmarkEnd w:id="6"/>
    </w:p>
    <w:p w14:paraId="504B221A" w14:textId="77777777" w:rsidR="00CE5E2A" w:rsidRPr="00CE5E2A" w:rsidRDefault="00CE5E2A" w:rsidP="00CE5E2A"/>
    <w:p w14:paraId="281B7B49" w14:textId="7C47E211" w:rsidR="00AE2F66" w:rsidRPr="008D0C97" w:rsidRDefault="00026F08" w:rsidP="00CE5E2A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7" w:name="_Toc120179555"/>
      <w:r>
        <w:rPr>
          <w:rFonts w:ascii="Times New Roman" w:hAnsi="Times New Roman" w:cs="Times New Roman"/>
          <w:sz w:val="28"/>
          <w:szCs w:val="28"/>
        </w:rPr>
        <w:t>2</w:t>
      </w:r>
      <w:r w:rsidR="00AE2F66" w:rsidRPr="00AE2F66">
        <w:rPr>
          <w:rFonts w:ascii="Times New Roman" w:hAnsi="Times New Roman" w:cs="Times New Roman"/>
          <w:sz w:val="28"/>
          <w:szCs w:val="28"/>
        </w:rPr>
        <w:t>.1</w:t>
      </w:r>
      <w:r w:rsidR="008D0C97" w:rsidRPr="008D0C97">
        <w:rPr>
          <w:rFonts w:ascii="Times New Roman" w:hAnsi="Times New Roman" w:cs="Times New Roman"/>
          <w:sz w:val="28"/>
          <w:szCs w:val="28"/>
        </w:rPr>
        <w:t xml:space="preserve"> </w:t>
      </w:r>
      <w:r w:rsidR="008D0C97">
        <w:rPr>
          <w:rFonts w:ascii="Times New Roman" w:hAnsi="Times New Roman" w:cs="Times New Roman"/>
          <w:sz w:val="28"/>
          <w:szCs w:val="28"/>
        </w:rPr>
        <w:t>Построение набора необходимых отношений базы данных</w:t>
      </w:r>
      <w:bookmarkEnd w:id="7"/>
    </w:p>
    <w:p w14:paraId="4E373056" w14:textId="36463879" w:rsidR="00CE5E2A" w:rsidRDefault="00CE5E2A" w:rsidP="00CE5E2A"/>
    <w:p w14:paraId="3EF13CA5" w14:textId="77777777" w:rsidR="00CE5E2A" w:rsidRPr="00CE5E2A" w:rsidRDefault="00CE5E2A" w:rsidP="00CE5E2A"/>
    <w:p w14:paraId="0B2A0EA5" w14:textId="6B16CF88" w:rsidR="00A732E0" w:rsidRPr="00A732E0" w:rsidRDefault="00A732E0" w:rsidP="00A732E0">
      <w:pPr>
        <w:rPr>
          <w:szCs w:val="28"/>
        </w:rPr>
      </w:pPr>
      <w:r w:rsidRPr="00A732E0">
        <w:rPr>
          <w:szCs w:val="28"/>
        </w:rPr>
        <w:t>Построение набора необходимых отношений базы данных включает определение структуры связей между сущностями. В этом процессе учитываются типы связей и специфика взаимодействия между объектами.</w:t>
      </w:r>
    </w:p>
    <w:p w14:paraId="149DBF2F" w14:textId="01BFBE8A" w:rsidR="00A732E0" w:rsidRPr="00A732E0" w:rsidRDefault="00A732E0" w:rsidP="00A732E0">
      <w:pPr>
        <w:rPr>
          <w:szCs w:val="28"/>
        </w:rPr>
      </w:pPr>
      <w:r w:rsidRPr="00A732E0">
        <w:rPr>
          <w:szCs w:val="28"/>
        </w:rPr>
        <w:t>Для начала определяются сущности, которые будут представлены в базе данных, и их ключевые атрибуты. Затем устанавливаются связи между этими сущностями на основе их взаимосвязей в реальном мире. После определения отношений между сущностями разрабатывается схема базы данных, которая включает в себя таблицы для каждой сущности и связей между ними. В этой схеме учитываются ключевые атрибуты, первичные и внешние ключи, что обеспечивает целостность данных и эффективное выполнение запросов к базе данных.</w:t>
      </w:r>
    </w:p>
    <w:p w14:paraId="1D31C93C" w14:textId="2D3EF4A3" w:rsidR="00D13A3F" w:rsidRPr="00DF632C" w:rsidRDefault="00A732E0" w:rsidP="00A732E0">
      <w:r w:rsidRPr="00A732E0">
        <w:rPr>
          <w:szCs w:val="28"/>
        </w:rPr>
        <w:t xml:space="preserve">Важно учитывать бизнес-требования и специфику приложения при построении набора необходимых отношений базы данных, чтобы обеспечить соответствие функциональности базы данных требованиям бизнеса и удовлетворить потребности пользователей. </w:t>
      </w:r>
      <w:r w:rsidR="008D0C97" w:rsidRPr="007D646F">
        <w:rPr>
          <w:szCs w:val="28"/>
        </w:rPr>
        <w:t xml:space="preserve">На рисунке 2.1 представлены </w:t>
      </w:r>
      <w:r w:rsidR="00DF632C" w:rsidRPr="007D646F">
        <w:rPr>
          <w:szCs w:val="28"/>
        </w:rPr>
        <w:t>отношения</w:t>
      </w:r>
      <w:r w:rsidR="00DF632C" w:rsidRPr="0016524E">
        <w:rPr>
          <w:szCs w:val="28"/>
        </w:rPr>
        <w:t xml:space="preserve"> </w:t>
      </w:r>
      <w:r w:rsidR="00DF632C" w:rsidRPr="007D646F">
        <w:rPr>
          <w:szCs w:val="28"/>
        </w:rPr>
        <w:t>базы</w:t>
      </w:r>
      <w:r w:rsidR="008D0C97" w:rsidRPr="007D646F">
        <w:rPr>
          <w:szCs w:val="28"/>
        </w:rPr>
        <w:t xml:space="preserve"> данных</w:t>
      </w:r>
      <w:r w:rsidR="008D0C97">
        <w:rPr>
          <w:szCs w:val="28"/>
        </w:rPr>
        <w:t>.</w:t>
      </w:r>
      <w:r w:rsidR="00DF632C" w:rsidRPr="00DF632C">
        <w:rPr>
          <w:szCs w:val="28"/>
        </w:rPr>
        <w:t xml:space="preserve"> </w:t>
      </w:r>
    </w:p>
    <w:p w14:paraId="46469887" w14:textId="21F09E81" w:rsidR="00D13A3F" w:rsidRDefault="00DF632C" w:rsidP="00D13A3F">
      <w:pPr>
        <w:keepNext/>
        <w:spacing w:before="120"/>
        <w:ind w:firstLine="0"/>
        <w:jc w:val="center"/>
      </w:pPr>
      <w:r w:rsidRPr="00DF632C">
        <w:rPr>
          <w:noProof/>
        </w:rPr>
        <w:drawing>
          <wp:inline distT="0" distB="0" distL="0" distR="0" wp14:anchorId="26FD7DC7" wp14:editId="3D5A8FEC">
            <wp:extent cx="4583754" cy="4499610"/>
            <wp:effectExtent l="19050" t="19050" r="26670" b="152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973" cy="4553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2093C" w14:textId="690123F8" w:rsidR="008D0C97" w:rsidRDefault="00D13A3F" w:rsidP="00D13A3F">
      <w:pPr>
        <w:pStyle w:val="af5"/>
        <w:spacing w:after="0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D13A3F">
        <w:rPr>
          <w:i w:val="0"/>
          <w:iCs w:val="0"/>
          <w:color w:val="auto"/>
          <w:sz w:val="28"/>
          <w:szCs w:val="28"/>
        </w:rPr>
        <w:t>Рисунок 2.</w:t>
      </w:r>
      <w:r w:rsidRPr="00D13A3F">
        <w:rPr>
          <w:i w:val="0"/>
          <w:iCs w:val="0"/>
          <w:color w:val="auto"/>
          <w:sz w:val="28"/>
          <w:szCs w:val="28"/>
        </w:rPr>
        <w:fldChar w:fldCharType="begin"/>
      </w:r>
      <w:r w:rsidRPr="00D13A3F">
        <w:rPr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D13A3F">
        <w:rPr>
          <w:i w:val="0"/>
          <w:iCs w:val="0"/>
          <w:color w:val="auto"/>
          <w:sz w:val="28"/>
          <w:szCs w:val="28"/>
        </w:rPr>
        <w:fldChar w:fldCharType="separate"/>
      </w:r>
      <w:r w:rsidR="00B00226">
        <w:rPr>
          <w:i w:val="0"/>
          <w:iCs w:val="0"/>
          <w:noProof/>
          <w:color w:val="auto"/>
          <w:sz w:val="28"/>
          <w:szCs w:val="28"/>
        </w:rPr>
        <w:t>1</w:t>
      </w:r>
      <w:r w:rsidRPr="00D13A3F">
        <w:rPr>
          <w:i w:val="0"/>
          <w:iCs w:val="0"/>
          <w:color w:val="auto"/>
          <w:sz w:val="28"/>
          <w:szCs w:val="28"/>
        </w:rPr>
        <w:fldChar w:fldCharType="end"/>
      </w:r>
      <w:r w:rsidRPr="00D13A3F">
        <w:rPr>
          <w:i w:val="0"/>
          <w:iCs w:val="0"/>
          <w:color w:val="auto"/>
          <w:sz w:val="28"/>
          <w:szCs w:val="28"/>
        </w:rPr>
        <w:t xml:space="preserve"> – Набор необходимых отношений базы данных</w:t>
      </w:r>
    </w:p>
    <w:p w14:paraId="5392208A" w14:textId="107C60D9" w:rsidR="00D13A3F" w:rsidRPr="00D13A3F" w:rsidRDefault="00D13A3F" w:rsidP="00D13A3F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8" w:name="_Toc120179556"/>
      <w:r w:rsidRPr="00D13A3F">
        <w:rPr>
          <w:rFonts w:ascii="Times New Roman" w:hAnsi="Times New Roman" w:cs="Times New Roman"/>
          <w:sz w:val="28"/>
          <w:szCs w:val="28"/>
        </w:rPr>
        <w:lastRenderedPageBreak/>
        <w:t>2.2 Задание первичных и внешних ключей определенных отношений</w:t>
      </w:r>
      <w:bookmarkEnd w:id="8"/>
    </w:p>
    <w:p w14:paraId="3BF8A151" w14:textId="4C516E93" w:rsidR="00D13A3F" w:rsidRDefault="00D13A3F" w:rsidP="00D13A3F"/>
    <w:p w14:paraId="6B0BE88C" w14:textId="77777777" w:rsidR="00D13A3F" w:rsidRDefault="00D13A3F" w:rsidP="00D13A3F"/>
    <w:p w14:paraId="31BFB90F" w14:textId="62F26438" w:rsidR="0019396F" w:rsidRPr="0019396F" w:rsidRDefault="0019396F" w:rsidP="0019396F">
      <w:pPr>
        <w:rPr>
          <w:sz w:val="27"/>
          <w:szCs w:val="27"/>
        </w:rPr>
      </w:pPr>
      <w:r>
        <w:rPr>
          <w:sz w:val="27"/>
          <w:szCs w:val="27"/>
        </w:rPr>
        <w:t>Определение</w:t>
      </w:r>
      <w:r w:rsidRPr="0019396F">
        <w:rPr>
          <w:sz w:val="27"/>
          <w:szCs w:val="27"/>
        </w:rPr>
        <w:t xml:space="preserve"> первичных и внешних ключей для </w:t>
      </w:r>
      <w:r>
        <w:rPr>
          <w:sz w:val="27"/>
          <w:szCs w:val="27"/>
        </w:rPr>
        <w:t xml:space="preserve">задания </w:t>
      </w:r>
      <w:r w:rsidRPr="0019396F">
        <w:rPr>
          <w:sz w:val="27"/>
          <w:szCs w:val="27"/>
        </w:rPr>
        <w:t xml:space="preserve">отношений в базе данных является </w:t>
      </w:r>
      <w:r>
        <w:rPr>
          <w:sz w:val="27"/>
          <w:szCs w:val="27"/>
        </w:rPr>
        <w:t>одним из главных</w:t>
      </w:r>
      <w:r w:rsidRPr="0019396F">
        <w:rPr>
          <w:sz w:val="27"/>
          <w:szCs w:val="27"/>
        </w:rPr>
        <w:t xml:space="preserve"> этапо</w:t>
      </w:r>
      <w:r>
        <w:rPr>
          <w:sz w:val="27"/>
          <w:szCs w:val="27"/>
        </w:rPr>
        <w:t>в</w:t>
      </w:r>
      <w:r w:rsidRPr="0019396F">
        <w:rPr>
          <w:sz w:val="27"/>
          <w:szCs w:val="27"/>
        </w:rPr>
        <w:t xml:space="preserve"> проектирования, поскольку от правильного выбора ключей зависит целостность и эффективность базы данных. Первичный ключ (</w:t>
      </w:r>
      <w:proofErr w:type="spellStart"/>
      <w:r w:rsidRPr="0019396F">
        <w:rPr>
          <w:sz w:val="27"/>
          <w:szCs w:val="27"/>
        </w:rPr>
        <w:t>Primary</w:t>
      </w:r>
      <w:proofErr w:type="spellEnd"/>
      <w:r w:rsidRPr="0019396F">
        <w:rPr>
          <w:sz w:val="27"/>
          <w:szCs w:val="27"/>
        </w:rPr>
        <w:t xml:space="preserve"> </w:t>
      </w:r>
      <w:proofErr w:type="spellStart"/>
      <w:r w:rsidRPr="0019396F">
        <w:rPr>
          <w:sz w:val="27"/>
          <w:szCs w:val="27"/>
        </w:rPr>
        <w:t>Key</w:t>
      </w:r>
      <w:proofErr w:type="spellEnd"/>
      <w:r w:rsidRPr="0019396F">
        <w:rPr>
          <w:sz w:val="27"/>
          <w:szCs w:val="27"/>
        </w:rPr>
        <w:t>) обеспечивает уникальную идентификацию каждой записи в таблице, тогда как внешний ключ (Foreign Key) устанавливает связь между двумя таблицами, указывая на ключевой атрибут в другой таблице.</w:t>
      </w:r>
    </w:p>
    <w:p w14:paraId="59EAEDB4" w14:textId="331D7BF2" w:rsidR="0019396F" w:rsidRPr="0019396F" w:rsidRDefault="0019396F" w:rsidP="0019396F">
      <w:pPr>
        <w:rPr>
          <w:sz w:val="27"/>
          <w:szCs w:val="27"/>
        </w:rPr>
      </w:pPr>
      <w:r w:rsidRPr="0019396F">
        <w:rPr>
          <w:sz w:val="27"/>
          <w:szCs w:val="27"/>
        </w:rPr>
        <w:t>Это позволяет базе данных совершенно точно отслеживать</w:t>
      </w:r>
      <w:r>
        <w:rPr>
          <w:sz w:val="27"/>
          <w:szCs w:val="27"/>
        </w:rPr>
        <w:t xml:space="preserve"> взаимосвязи таблиц </w:t>
      </w:r>
      <w:r w:rsidRPr="0019396F">
        <w:rPr>
          <w:sz w:val="27"/>
          <w:szCs w:val="27"/>
        </w:rPr>
        <w:t>и обеспечивает целостность данных. Например, при удалении пользователя из таблицы "</w:t>
      </w:r>
      <w:r>
        <w:rPr>
          <w:sz w:val="27"/>
          <w:szCs w:val="27"/>
        </w:rPr>
        <w:t>Клиенты</w:t>
      </w:r>
      <w:r w:rsidRPr="0019396F">
        <w:rPr>
          <w:sz w:val="27"/>
          <w:szCs w:val="27"/>
        </w:rPr>
        <w:t>" можно настроить каскадное удаление, чтобы все его заказы автоматически удалялись из таблицы "Заказ", чтобы избежать оставшихся в базе данных "висячих" записей.</w:t>
      </w:r>
      <w:r>
        <w:rPr>
          <w:sz w:val="27"/>
          <w:szCs w:val="27"/>
        </w:rPr>
        <w:t xml:space="preserve"> </w:t>
      </w:r>
      <w:r w:rsidRPr="0019396F">
        <w:rPr>
          <w:sz w:val="27"/>
          <w:szCs w:val="27"/>
        </w:rPr>
        <w:t>Кроме того, правильно заданные ключи обеспечивают эффективность запросов к базе данных, так как они позволяют использовать индексы для быстрого доступа к данным.</w:t>
      </w:r>
    </w:p>
    <w:p w14:paraId="41071131" w14:textId="7375DC32" w:rsidR="0019396F" w:rsidRPr="0019396F" w:rsidRDefault="0019396F" w:rsidP="0019396F">
      <w:pPr>
        <w:rPr>
          <w:sz w:val="27"/>
          <w:szCs w:val="27"/>
        </w:rPr>
      </w:pPr>
      <w:r w:rsidRPr="0019396F">
        <w:rPr>
          <w:sz w:val="27"/>
          <w:szCs w:val="27"/>
        </w:rPr>
        <w:t>Важно также учитывать нормализацию базы данных при выборе первичных и внешних ключей, чтобы избежать избыточности данных и обеспечить их структурированность. Например, можно использовать отдельную таблицу для хранения данных о заказах и ссылаться на нее с помощью внешнего ключа из таблицы "</w:t>
      </w:r>
      <w:r>
        <w:rPr>
          <w:sz w:val="27"/>
          <w:szCs w:val="27"/>
        </w:rPr>
        <w:t>Клиенты</w:t>
      </w:r>
      <w:r w:rsidRPr="0019396F">
        <w:rPr>
          <w:sz w:val="27"/>
          <w:szCs w:val="27"/>
        </w:rPr>
        <w:t>".</w:t>
      </w:r>
    </w:p>
    <w:p w14:paraId="478EB742" w14:textId="35FF76B1" w:rsidR="00D13A3F" w:rsidRPr="007D646F" w:rsidRDefault="00D13A3F" w:rsidP="0019396F">
      <w:pPr>
        <w:rPr>
          <w:szCs w:val="28"/>
        </w:rPr>
      </w:pPr>
      <w:r w:rsidRPr="007D646F">
        <w:rPr>
          <w:szCs w:val="28"/>
        </w:rPr>
        <w:t>Первичные и вторичные ключи представлены в</w:t>
      </w:r>
      <w:r>
        <w:rPr>
          <w:szCs w:val="28"/>
        </w:rPr>
        <w:t xml:space="preserve"> </w:t>
      </w:r>
      <w:r w:rsidRPr="007D646F">
        <w:rPr>
          <w:szCs w:val="28"/>
        </w:rPr>
        <w:t>таблиц</w:t>
      </w:r>
      <w:r>
        <w:rPr>
          <w:szCs w:val="28"/>
        </w:rPr>
        <w:t>е 1.1</w:t>
      </w:r>
      <w:r w:rsidRPr="007D646F">
        <w:rPr>
          <w:szCs w:val="28"/>
        </w:rPr>
        <w:t xml:space="preserve">. </w:t>
      </w:r>
    </w:p>
    <w:p w14:paraId="4D76D37E" w14:textId="1061CD90" w:rsidR="008D411F" w:rsidRDefault="00D13A3F" w:rsidP="00C3734C">
      <w:pPr>
        <w:rPr>
          <w:szCs w:val="28"/>
        </w:rPr>
      </w:pPr>
      <w:r w:rsidRPr="007D646F">
        <w:rPr>
          <w:szCs w:val="28"/>
        </w:rPr>
        <w:t>В дальнейшем построении схемы реляционной базы данных ключи будут служить для организации связей между отношениями</w:t>
      </w:r>
      <w:r>
        <w:rPr>
          <w:szCs w:val="28"/>
        </w:rPr>
        <w:t>.</w:t>
      </w:r>
    </w:p>
    <w:p w14:paraId="1317B5C7" w14:textId="0FA54A12" w:rsidR="00D13A3F" w:rsidRDefault="00D13A3F" w:rsidP="00C3734C">
      <w:pPr>
        <w:rPr>
          <w:szCs w:val="28"/>
        </w:rPr>
      </w:pPr>
    </w:p>
    <w:p w14:paraId="53173F8C" w14:textId="3DEDC1BD" w:rsidR="00D13A3F" w:rsidRDefault="00D13A3F" w:rsidP="00C3734C">
      <w:pPr>
        <w:rPr>
          <w:szCs w:val="28"/>
        </w:rPr>
      </w:pPr>
    </w:p>
    <w:p w14:paraId="652E4E5E" w14:textId="69296FA9" w:rsidR="00D13A3F" w:rsidRPr="00D13A3F" w:rsidRDefault="00D13A3F" w:rsidP="00D13A3F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9" w:name="_Toc120179557"/>
      <w:r w:rsidRPr="00D13A3F">
        <w:rPr>
          <w:rFonts w:ascii="Times New Roman" w:hAnsi="Times New Roman" w:cs="Times New Roman"/>
          <w:sz w:val="28"/>
          <w:szCs w:val="28"/>
        </w:rPr>
        <w:t>2.3 Третья нормальная форма</w:t>
      </w:r>
      <w:bookmarkEnd w:id="9"/>
    </w:p>
    <w:p w14:paraId="75AD9403" w14:textId="1F142D54" w:rsidR="00D13A3F" w:rsidRDefault="00D13A3F" w:rsidP="00C3734C">
      <w:pPr>
        <w:rPr>
          <w:szCs w:val="28"/>
        </w:rPr>
      </w:pPr>
    </w:p>
    <w:p w14:paraId="641BBB44" w14:textId="16EC120C" w:rsidR="00D13A3F" w:rsidRDefault="00D13A3F" w:rsidP="00C3734C">
      <w:pPr>
        <w:rPr>
          <w:szCs w:val="28"/>
        </w:rPr>
      </w:pPr>
    </w:p>
    <w:p w14:paraId="08F273C9" w14:textId="1C87CB5E" w:rsidR="00D24FB2" w:rsidRDefault="00D24FB2" w:rsidP="00D24FB2">
      <w:pPr>
        <w:rPr>
          <w:rFonts w:eastAsia="Times New Roman"/>
          <w:color w:val="000000"/>
          <w:szCs w:val="28"/>
          <w:lang w:eastAsia="ru-RU"/>
        </w:rPr>
      </w:pPr>
      <w:r w:rsidRPr="00D24FB2">
        <w:rPr>
          <w:rFonts w:eastAsia="Times New Roman"/>
          <w:color w:val="000000"/>
          <w:szCs w:val="28"/>
          <w:lang w:eastAsia="ru-RU"/>
        </w:rPr>
        <w:t>Процесс преобразования базы данных к виду, отвечающему нормальным формам, называется нормализацией. Нормализация предназначена для приведения структуры базы данных к виду, обеспечивающему минимальную избыточность</w:t>
      </w:r>
      <w:r>
        <w:rPr>
          <w:rFonts w:eastAsia="Times New Roman"/>
          <w:color w:val="000000"/>
          <w:szCs w:val="28"/>
          <w:lang w:eastAsia="ru-RU"/>
        </w:rPr>
        <w:t xml:space="preserve">. </w:t>
      </w:r>
      <w:r w:rsidRPr="00D24FB2">
        <w:rPr>
          <w:rFonts w:eastAsia="Times New Roman"/>
          <w:color w:val="000000"/>
          <w:szCs w:val="28"/>
          <w:lang w:eastAsia="ru-RU"/>
        </w:rPr>
        <w:t xml:space="preserve">Для реляционных баз данных необходимо, чтобы все отношения базы данных обязательно находились в </w:t>
      </w:r>
      <w:r>
        <w:rPr>
          <w:rFonts w:eastAsia="Times New Roman"/>
          <w:color w:val="000000"/>
          <w:szCs w:val="28"/>
          <w:lang w:eastAsia="ru-RU"/>
        </w:rPr>
        <w:t>первой нормальной форме</w:t>
      </w:r>
      <w:r w:rsidRPr="00D24FB2">
        <w:rPr>
          <w:rFonts w:eastAsia="Times New Roman"/>
          <w:color w:val="000000"/>
          <w:szCs w:val="28"/>
          <w:lang w:eastAsia="ru-RU"/>
        </w:rPr>
        <w:t xml:space="preserve">. Нормальные формы более высокого порядка могут использоваться разработчиками по своему усмотрению. Однако грамотный специалист стремится к тому, чтобы довести уровень нормализации базы данных хотя бы до </w:t>
      </w:r>
      <w:r>
        <w:rPr>
          <w:rFonts w:eastAsia="Times New Roman"/>
          <w:color w:val="000000"/>
          <w:szCs w:val="28"/>
          <w:lang w:eastAsia="ru-RU"/>
        </w:rPr>
        <w:t>третьей нормальной формы</w:t>
      </w:r>
      <w:r w:rsidRPr="00D24FB2">
        <w:rPr>
          <w:rFonts w:eastAsia="Times New Roman"/>
          <w:color w:val="000000"/>
          <w:szCs w:val="28"/>
          <w:lang w:eastAsia="ru-RU"/>
        </w:rPr>
        <w:t xml:space="preserve">, тем самым, исключив из базы данных избыточность и аномалии обновления. </w:t>
      </w:r>
    </w:p>
    <w:p w14:paraId="4C445FB0" w14:textId="79F3618E" w:rsidR="00E21DF1" w:rsidRDefault="00E21DF1" w:rsidP="00D24FB2">
      <w:pPr>
        <w:rPr>
          <w:szCs w:val="28"/>
        </w:rPr>
      </w:pPr>
      <w:r w:rsidRPr="007D646F">
        <w:rPr>
          <w:szCs w:val="28"/>
        </w:rPr>
        <w:t>Нормальная форма </w:t>
      </w:r>
      <w:r w:rsidR="00AD7EB5">
        <w:rPr>
          <w:szCs w:val="28"/>
        </w:rPr>
        <w:t>–</w:t>
      </w:r>
      <w:r w:rsidRPr="007D646F">
        <w:rPr>
          <w:szCs w:val="28"/>
        </w:rPr>
        <w:t xml:space="preserve"> требование, предъявляемое к структуре таблиц в теории реляционных баз данных для устранения из базы</w:t>
      </w:r>
      <w:r>
        <w:rPr>
          <w:szCs w:val="28"/>
        </w:rPr>
        <w:t xml:space="preserve"> данных</w:t>
      </w:r>
      <w:r w:rsidRPr="007D646F">
        <w:rPr>
          <w:szCs w:val="28"/>
        </w:rPr>
        <w:t xml:space="preserve"> избыточных функциональных зависимостей между полями таблиц.</w:t>
      </w:r>
    </w:p>
    <w:p w14:paraId="3321F643" w14:textId="5A8345D3" w:rsidR="00CA14D6" w:rsidRDefault="00CA14D6" w:rsidP="00E21DF1">
      <w:pPr>
        <w:rPr>
          <w:szCs w:val="28"/>
        </w:rPr>
      </w:pPr>
      <w:r>
        <w:rPr>
          <w:szCs w:val="28"/>
        </w:rPr>
        <w:t>Первая нормальная форма требует, чтобы</w:t>
      </w:r>
      <w:r w:rsidR="00064147" w:rsidRPr="00064147">
        <w:rPr>
          <w:szCs w:val="28"/>
        </w:rPr>
        <w:t xml:space="preserve"> баз</w:t>
      </w:r>
      <w:r w:rsidR="00064147">
        <w:rPr>
          <w:szCs w:val="28"/>
        </w:rPr>
        <w:t>а</w:t>
      </w:r>
      <w:r w:rsidR="00064147" w:rsidRPr="00064147">
        <w:rPr>
          <w:szCs w:val="28"/>
        </w:rPr>
        <w:t xml:space="preserve"> данных не </w:t>
      </w:r>
      <w:r w:rsidR="00064147">
        <w:rPr>
          <w:szCs w:val="28"/>
        </w:rPr>
        <w:t>имела</w:t>
      </w:r>
      <w:r w:rsidR="00064147" w:rsidRPr="00064147">
        <w:rPr>
          <w:szCs w:val="28"/>
        </w:rPr>
        <w:t xml:space="preserve"> дубликатов и составных данных.</w:t>
      </w:r>
      <w:r w:rsidR="00064147" w:rsidRPr="00064147">
        <w:t xml:space="preserve"> </w:t>
      </w:r>
      <w:r w:rsidR="00064147" w:rsidRPr="00064147">
        <w:rPr>
          <w:szCs w:val="28"/>
        </w:rPr>
        <w:t xml:space="preserve">Элементы составных данных </w:t>
      </w:r>
      <w:r w:rsidR="00064147">
        <w:rPr>
          <w:szCs w:val="28"/>
        </w:rPr>
        <w:t>следует</w:t>
      </w:r>
      <w:r w:rsidR="00064147" w:rsidRPr="00064147">
        <w:rPr>
          <w:szCs w:val="28"/>
        </w:rPr>
        <w:t xml:space="preserve"> разнести </w:t>
      </w:r>
      <w:r w:rsidR="00064147" w:rsidRPr="00064147">
        <w:rPr>
          <w:szCs w:val="28"/>
        </w:rPr>
        <w:lastRenderedPageBreak/>
        <w:t>по разным полям, иначе в процессе работы с данными могут появиться ошибки и аномалии</w:t>
      </w:r>
      <w:r w:rsidR="00064147">
        <w:rPr>
          <w:szCs w:val="28"/>
        </w:rPr>
        <w:t>.</w:t>
      </w:r>
    </w:p>
    <w:p w14:paraId="68FFAF27" w14:textId="36F47117" w:rsidR="008D63BB" w:rsidRPr="008D63BB" w:rsidRDefault="008D63BB" w:rsidP="008D63BB">
      <w:pPr>
        <w:rPr>
          <w:szCs w:val="28"/>
        </w:rPr>
      </w:pPr>
      <w:r w:rsidRPr="008D63BB">
        <w:rPr>
          <w:szCs w:val="28"/>
        </w:rPr>
        <w:t>Повторяющимися являются поля, содержащие одинаковые по смыслу значения. Например, если требуется получить статистику сдачи экзаменов по предметам, можно создать поля для хранения данных об оценке по каждому предмету. Однако в этом случае мы имеем дело с повторяющимися группами.</w:t>
      </w:r>
    </w:p>
    <w:p w14:paraId="70B76774" w14:textId="3021EAB2" w:rsidR="00CA14D6" w:rsidRDefault="00CA14D6" w:rsidP="00E21DF1">
      <w:pPr>
        <w:rPr>
          <w:szCs w:val="28"/>
        </w:rPr>
      </w:pPr>
      <w:r>
        <w:rPr>
          <w:szCs w:val="28"/>
        </w:rPr>
        <w:t xml:space="preserve">Вторая нормальная форма требует, чтобы </w:t>
      </w:r>
      <w:r w:rsidR="00064147" w:rsidRPr="00064147">
        <w:rPr>
          <w:szCs w:val="28"/>
        </w:rPr>
        <w:t>у каждой записи в базе данных должен быть первичный ключ. Первичный ключ — это элемент записи, который не повторяется в других записях</w:t>
      </w:r>
      <w:r>
        <w:rPr>
          <w:szCs w:val="28"/>
        </w:rPr>
        <w:t>, то есть, чтобы первичный ключ однозначно определял запись и не был избыточен. Те поля, которые зависят только от части первично ключа, должны быть выделены в составе отдельных таблиц.</w:t>
      </w:r>
    </w:p>
    <w:p w14:paraId="50EF2679" w14:textId="236AD529" w:rsidR="00E21DF1" w:rsidRDefault="008D63BB" w:rsidP="00E21DF1">
      <w:pPr>
        <w:rPr>
          <w:szCs w:val="28"/>
        </w:rPr>
      </w:pPr>
      <w:r>
        <w:rPr>
          <w:szCs w:val="28"/>
        </w:rPr>
        <w:t xml:space="preserve">Третья нормальная форма требует, чтобы </w:t>
      </w:r>
      <w:r w:rsidR="00064147">
        <w:rPr>
          <w:szCs w:val="28"/>
        </w:rPr>
        <w:t>база данных соответствовала первым двум нормальным формам, а также в</w:t>
      </w:r>
      <w:r w:rsidR="00064147" w:rsidRPr="00064147">
        <w:rPr>
          <w:szCs w:val="28"/>
        </w:rPr>
        <w:t xml:space="preserve"> записи не должно быть столбцов с неключевыми значениями, которые зависят от других неключевых значений. </w:t>
      </w:r>
      <w:r w:rsidR="00962162">
        <w:rPr>
          <w:szCs w:val="28"/>
        </w:rPr>
        <w:t>Берем во внимание то</w:t>
      </w:r>
      <w:r w:rsidR="00E21DF1" w:rsidRPr="007D646F">
        <w:rPr>
          <w:szCs w:val="28"/>
        </w:rPr>
        <w:t xml:space="preserve">, </w:t>
      </w:r>
      <w:r w:rsidR="00962162" w:rsidRPr="007D646F">
        <w:rPr>
          <w:szCs w:val="28"/>
        </w:rPr>
        <w:t xml:space="preserve">что все атрибуты наших отношений </w:t>
      </w:r>
      <w:proofErr w:type="spellStart"/>
      <w:r w:rsidR="00962162" w:rsidRPr="007D646F">
        <w:rPr>
          <w:szCs w:val="28"/>
        </w:rPr>
        <w:t>атомарны</w:t>
      </w:r>
      <w:proofErr w:type="spellEnd"/>
      <w:r w:rsidR="00962162" w:rsidRPr="007D646F">
        <w:rPr>
          <w:szCs w:val="28"/>
        </w:rPr>
        <w:t xml:space="preserve">, </w:t>
      </w:r>
      <w:r w:rsidR="00962162">
        <w:rPr>
          <w:szCs w:val="28"/>
        </w:rPr>
        <w:t xml:space="preserve">что </w:t>
      </w:r>
      <w:r w:rsidR="00962162" w:rsidRPr="007D646F">
        <w:rPr>
          <w:szCs w:val="28"/>
        </w:rPr>
        <w:t>каждое отношение имеет первичный ключ</w:t>
      </w:r>
      <w:r w:rsidR="00962162">
        <w:rPr>
          <w:szCs w:val="28"/>
        </w:rPr>
        <w:t xml:space="preserve">, </w:t>
      </w:r>
      <w:r w:rsidR="00E21DF1" w:rsidRPr="007D646F">
        <w:rPr>
          <w:szCs w:val="28"/>
        </w:rPr>
        <w:t>что в отношениях базы отсутствуют зависимости неключевых атрибутов от других неключевых атрибутов,</w:t>
      </w:r>
      <w:r w:rsidR="00962162">
        <w:rPr>
          <w:szCs w:val="28"/>
        </w:rPr>
        <w:t xml:space="preserve"> а также отсутствуют</w:t>
      </w:r>
      <w:r w:rsidR="00E21DF1" w:rsidRPr="007D646F">
        <w:rPr>
          <w:szCs w:val="28"/>
        </w:rPr>
        <w:t xml:space="preserve"> </w:t>
      </w:r>
      <w:r w:rsidR="00962162" w:rsidRPr="007D646F">
        <w:rPr>
          <w:szCs w:val="28"/>
        </w:rPr>
        <w:t>зависимости неключевых атрибутов от части составного ключа</w:t>
      </w:r>
      <w:r w:rsidR="00E21DF1" w:rsidRPr="007D646F">
        <w:rPr>
          <w:szCs w:val="28"/>
        </w:rPr>
        <w:t>,</w:t>
      </w:r>
      <w:r w:rsidR="00962162">
        <w:rPr>
          <w:szCs w:val="28"/>
        </w:rPr>
        <w:t xml:space="preserve"> и делаем вывод, что</w:t>
      </w:r>
      <w:r w:rsidR="00E21DF1" w:rsidRPr="007D646F">
        <w:rPr>
          <w:szCs w:val="28"/>
        </w:rPr>
        <w:t xml:space="preserve"> </w:t>
      </w:r>
      <w:r w:rsidR="00E21DF1">
        <w:rPr>
          <w:szCs w:val="28"/>
        </w:rPr>
        <w:t>о</w:t>
      </w:r>
      <w:r w:rsidR="00E21DF1" w:rsidRPr="007D646F">
        <w:rPr>
          <w:szCs w:val="28"/>
        </w:rPr>
        <w:t>тношения базы находятся в третьей нормальной форме.</w:t>
      </w:r>
    </w:p>
    <w:p w14:paraId="6A58C213" w14:textId="6A1A4A56" w:rsidR="00E21DF1" w:rsidRDefault="00E21DF1" w:rsidP="00E21DF1">
      <w:pPr>
        <w:rPr>
          <w:szCs w:val="28"/>
        </w:rPr>
      </w:pPr>
    </w:p>
    <w:p w14:paraId="0DA2B39D" w14:textId="35D156DE" w:rsidR="00E21DF1" w:rsidRDefault="00E21DF1" w:rsidP="00E21DF1">
      <w:pPr>
        <w:rPr>
          <w:szCs w:val="28"/>
        </w:rPr>
      </w:pPr>
    </w:p>
    <w:p w14:paraId="3AFE4B68" w14:textId="4BF268AD" w:rsidR="00E21DF1" w:rsidRPr="00E21DF1" w:rsidRDefault="00E21DF1" w:rsidP="00E21DF1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0" w:name="_Toc120179558"/>
      <w:r w:rsidRPr="00E21DF1">
        <w:rPr>
          <w:rFonts w:ascii="Times New Roman" w:hAnsi="Times New Roman" w:cs="Times New Roman"/>
          <w:sz w:val="28"/>
          <w:szCs w:val="28"/>
        </w:rPr>
        <w:t>2.4 Определение ограничений целостности для внешних ключей</w:t>
      </w:r>
      <w:bookmarkEnd w:id="10"/>
    </w:p>
    <w:p w14:paraId="782CB3D3" w14:textId="1D6B6E35" w:rsidR="00E21DF1" w:rsidRPr="006A4F8D" w:rsidRDefault="006A4F8D" w:rsidP="00E21DF1">
      <w:pPr>
        <w:rPr>
          <w:b/>
          <w:bCs/>
          <w:szCs w:val="28"/>
        </w:rPr>
      </w:pPr>
      <w:r>
        <w:rPr>
          <w:b/>
          <w:bCs/>
          <w:szCs w:val="28"/>
        </w:rPr>
        <w:t xml:space="preserve">      отношений и для отношений в целом</w:t>
      </w:r>
    </w:p>
    <w:p w14:paraId="2F7EEA81" w14:textId="77777777" w:rsidR="006A4F8D" w:rsidRDefault="006A4F8D" w:rsidP="00E21DF1">
      <w:pPr>
        <w:rPr>
          <w:szCs w:val="28"/>
        </w:rPr>
      </w:pPr>
    </w:p>
    <w:p w14:paraId="01B4D8B5" w14:textId="11EA446A" w:rsidR="00E21DF1" w:rsidRDefault="00E21DF1" w:rsidP="00E21DF1">
      <w:pPr>
        <w:rPr>
          <w:szCs w:val="28"/>
        </w:rPr>
      </w:pPr>
    </w:p>
    <w:p w14:paraId="6455A6DB" w14:textId="081CD3C9" w:rsidR="009605EF" w:rsidRPr="009F10A4" w:rsidRDefault="009605EF" w:rsidP="009605EF">
      <w:pPr>
        <w:rPr>
          <w:szCs w:val="28"/>
        </w:rPr>
      </w:pPr>
      <w:r w:rsidRPr="009605EF">
        <w:rPr>
          <w:szCs w:val="28"/>
        </w:rPr>
        <w:t>Определение ограничений целостности для внешних ключей отношений и для отношений в целом является важной частью проектирования базы данных, направленной на обеспечение целостности и согласованности данных.</w:t>
      </w:r>
    </w:p>
    <w:p w14:paraId="3B42AA39" w14:textId="3A0E607D" w:rsidR="009605EF" w:rsidRPr="009605EF" w:rsidRDefault="009605EF" w:rsidP="008D0969">
      <w:pPr>
        <w:rPr>
          <w:szCs w:val="28"/>
        </w:rPr>
      </w:pPr>
      <w:r w:rsidRPr="009605EF">
        <w:rPr>
          <w:szCs w:val="28"/>
        </w:rPr>
        <w:t xml:space="preserve">Для внешних ключей отношений определяются различные ограничения, включая </w:t>
      </w:r>
      <w:r>
        <w:rPr>
          <w:szCs w:val="28"/>
        </w:rPr>
        <w:t>о</w:t>
      </w:r>
      <w:r w:rsidRPr="009605EF">
        <w:rPr>
          <w:szCs w:val="28"/>
        </w:rPr>
        <w:t>граничение на удаление (ON DELETE)</w:t>
      </w:r>
      <w:r>
        <w:rPr>
          <w:szCs w:val="28"/>
        </w:rPr>
        <w:t>, о</w:t>
      </w:r>
      <w:r w:rsidRPr="009605EF">
        <w:rPr>
          <w:szCs w:val="28"/>
        </w:rPr>
        <w:t>граничение на обновление (ON UPDATE)</w:t>
      </w:r>
      <w:r>
        <w:rPr>
          <w:szCs w:val="28"/>
        </w:rPr>
        <w:t xml:space="preserve">. </w:t>
      </w:r>
      <w:r w:rsidRPr="009605EF">
        <w:rPr>
          <w:szCs w:val="28"/>
        </w:rPr>
        <w:t>Ограничение на удаление определяет, что произойдет с записями в зависимой таблице, если запись в основной таблице будет удалена. Варианты включают в себя каскадное удаление (CASCADE), что означает удаление всех связанных записей в зависимой таблице, и установку значения NULL (SET NULL), что означает установку значения NULL в столбце с внешним ключом.</w:t>
      </w:r>
      <w:r w:rsidR="008D0969" w:rsidRPr="008D0969">
        <w:rPr>
          <w:szCs w:val="28"/>
        </w:rPr>
        <w:t xml:space="preserve"> </w:t>
      </w:r>
      <w:r w:rsidR="008D0969">
        <w:rPr>
          <w:szCs w:val="28"/>
        </w:rPr>
        <w:t>Также существует о</w:t>
      </w:r>
      <w:r w:rsidRPr="009605EF">
        <w:rPr>
          <w:szCs w:val="28"/>
        </w:rPr>
        <w:t>граничение на обновление (ON UPDATE)</w:t>
      </w:r>
      <w:r w:rsidR="008D0969">
        <w:rPr>
          <w:szCs w:val="28"/>
        </w:rPr>
        <w:t xml:space="preserve">, которое </w:t>
      </w:r>
      <w:r w:rsidRPr="009605EF">
        <w:rPr>
          <w:szCs w:val="28"/>
        </w:rPr>
        <w:t>определяет, что произойдет с записями в зависимой таблице, если значение первичного ключа в основной таблице будет изменено. Аналогично ограничению на удаление, варианты включают в себя каскадное обновление (CASCADE) и установку значения NULL (SET NULL).</w:t>
      </w:r>
    </w:p>
    <w:p w14:paraId="51D5B609" w14:textId="61DE8131" w:rsidR="009605EF" w:rsidRPr="009605EF" w:rsidRDefault="009605EF" w:rsidP="008D0969">
      <w:pPr>
        <w:rPr>
          <w:szCs w:val="28"/>
        </w:rPr>
      </w:pPr>
      <w:r w:rsidRPr="009605EF">
        <w:rPr>
          <w:szCs w:val="28"/>
        </w:rPr>
        <w:t>Для отношений в целом также могут быть определены ограничения целостности, включая</w:t>
      </w:r>
      <w:r w:rsidR="008D0969">
        <w:rPr>
          <w:szCs w:val="28"/>
        </w:rPr>
        <w:t xml:space="preserve"> у</w:t>
      </w:r>
      <w:r w:rsidRPr="009605EF">
        <w:rPr>
          <w:szCs w:val="28"/>
        </w:rPr>
        <w:t>никальность (UNIQUE)</w:t>
      </w:r>
      <w:r w:rsidR="008D0969">
        <w:rPr>
          <w:szCs w:val="28"/>
        </w:rPr>
        <w:t xml:space="preserve">, </w:t>
      </w:r>
      <w:r w:rsidRPr="009605EF">
        <w:rPr>
          <w:szCs w:val="28"/>
        </w:rPr>
        <w:t>гарантиру</w:t>
      </w:r>
      <w:r w:rsidR="008D0969">
        <w:rPr>
          <w:szCs w:val="28"/>
        </w:rPr>
        <w:t>ющее</w:t>
      </w:r>
      <w:r w:rsidRPr="009605EF">
        <w:rPr>
          <w:szCs w:val="28"/>
        </w:rPr>
        <w:t>, что все значения в указанных столбцах уникальны, т.е. нет повторяющихся значений</w:t>
      </w:r>
      <w:r w:rsidR="008D0969" w:rsidRPr="008D0969">
        <w:rPr>
          <w:szCs w:val="28"/>
        </w:rPr>
        <w:t>;</w:t>
      </w:r>
      <w:r w:rsidR="008D0969">
        <w:rPr>
          <w:szCs w:val="28"/>
        </w:rPr>
        <w:t xml:space="preserve"> </w:t>
      </w:r>
      <w:r w:rsidR="008D0969">
        <w:rPr>
          <w:szCs w:val="28"/>
        </w:rPr>
        <w:lastRenderedPageBreak/>
        <w:t>н</w:t>
      </w:r>
      <w:r w:rsidRPr="009605EF">
        <w:rPr>
          <w:szCs w:val="28"/>
        </w:rPr>
        <w:t>еобходимость (NOT NULL)</w:t>
      </w:r>
      <w:r w:rsidR="008D0969">
        <w:rPr>
          <w:szCs w:val="28"/>
        </w:rPr>
        <w:t xml:space="preserve"> </w:t>
      </w:r>
      <w:r w:rsidRPr="009605EF">
        <w:rPr>
          <w:szCs w:val="28"/>
        </w:rPr>
        <w:t>требу</w:t>
      </w:r>
      <w:r w:rsidR="008D0969">
        <w:rPr>
          <w:szCs w:val="28"/>
        </w:rPr>
        <w:t>ющее</w:t>
      </w:r>
      <w:r w:rsidRPr="009605EF">
        <w:rPr>
          <w:szCs w:val="28"/>
        </w:rPr>
        <w:t>, чтобы значения в указанных столбцах не были пустыми (NULL)</w:t>
      </w:r>
      <w:r w:rsidR="008D0969" w:rsidRPr="008D0969">
        <w:rPr>
          <w:szCs w:val="28"/>
        </w:rPr>
        <w:t>;</w:t>
      </w:r>
      <w:r w:rsidR="008D0969">
        <w:rPr>
          <w:szCs w:val="28"/>
        </w:rPr>
        <w:t xml:space="preserve"> п</w:t>
      </w:r>
      <w:r w:rsidRPr="009605EF">
        <w:rPr>
          <w:szCs w:val="28"/>
        </w:rPr>
        <w:t>роверка (CHECK)</w:t>
      </w:r>
      <w:r w:rsidR="008D0969">
        <w:rPr>
          <w:szCs w:val="28"/>
        </w:rPr>
        <w:t xml:space="preserve"> </w:t>
      </w:r>
      <w:r w:rsidRPr="009605EF">
        <w:rPr>
          <w:szCs w:val="28"/>
        </w:rPr>
        <w:t>позволя</w:t>
      </w:r>
      <w:r w:rsidR="008D0969">
        <w:rPr>
          <w:szCs w:val="28"/>
        </w:rPr>
        <w:t>ющее</w:t>
      </w:r>
      <w:r w:rsidRPr="009605EF">
        <w:rPr>
          <w:szCs w:val="28"/>
        </w:rPr>
        <w:t xml:space="preserve"> определить пользовательское условие, которое должно выполняться для каждой строки в таблице.</w:t>
      </w:r>
    </w:p>
    <w:p w14:paraId="323A29B0" w14:textId="300F2665" w:rsidR="008D63BB" w:rsidRDefault="009605EF" w:rsidP="009605EF">
      <w:pPr>
        <w:rPr>
          <w:szCs w:val="28"/>
        </w:rPr>
      </w:pPr>
      <w:r w:rsidRPr="009605EF">
        <w:rPr>
          <w:szCs w:val="28"/>
        </w:rPr>
        <w:t>Вместе эти ограничения обеспечивают целостность данных, защищая базу данных от некорректных операций и обеспечивая согласованность данных в различных таблицах. Правильное определение ограничений целостности является неотъемлемой частью разработки базы данных, чтобы обеспечить ее надежное и эффективное функционирование.</w:t>
      </w:r>
      <w:r w:rsidR="008D0969">
        <w:rPr>
          <w:szCs w:val="28"/>
        </w:rPr>
        <w:t xml:space="preserve"> </w:t>
      </w:r>
      <w:r w:rsidR="008D63BB" w:rsidRPr="008D63BB">
        <w:rPr>
          <w:szCs w:val="28"/>
        </w:rPr>
        <w:t>Система управления базами данных не может контролировать правильность каждого отдельного значения, вводимого в базу данных. Для этого существует ряд средств, помогающих разработчику минимизировать возможность нарушения целостности данных базы: триггеры, проверки, уникальность и др</w:t>
      </w:r>
      <w:r w:rsidR="008D63BB">
        <w:rPr>
          <w:szCs w:val="28"/>
        </w:rPr>
        <w:t>угое.</w:t>
      </w:r>
    </w:p>
    <w:p w14:paraId="7BF9577A" w14:textId="279DEEFD" w:rsidR="00CB3F22" w:rsidRDefault="00CB3F22" w:rsidP="00CB3F22">
      <w:pPr>
        <w:rPr>
          <w:szCs w:val="28"/>
        </w:rPr>
      </w:pPr>
    </w:p>
    <w:p w14:paraId="70E6351A" w14:textId="4A901471" w:rsidR="00CB3F22" w:rsidRDefault="00CB3F22" w:rsidP="00CB3F22">
      <w:pPr>
        <w:rPr>
          <w:szCs w:val="28"/>
        </w:rPr>
      </w:pPr>
    </w:p>
    <w:p w14:paraId="146CFF68" w14:textId="229B7063" w:rsidR="00CB3F22" w:rsidRPr="00CB3F22" w:rsidRDefault="00CB3F22" w:rsidP="00CB3F22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1" w:name="_Toc120179559"/>
      <w:r w:rsidRPr="00CB3F22">
        <w:rPr>
          <w:rFonts w:ascii="Times New Roman" w:hAnsi="Times New Roman" w:cs="Times New Roman"/>
          <w:sz w:val="28"/>
          <w:szCs w:val="28"/>
        </w:rPr>
        <w:t>2.5 Графическое представление связей между внешними</w:t>
      </w:r>
      <w:bookmarkEnd w:id="11"/>
    </w:p>
    <w:p w14:paraId="511D29EF" w14:textId="01C91EEC" w:rsidR="00CB3F22" w:rsidRPr="006A4F8D" w:rsidRDefault="006A4F8D" w:rsidP="00CB3F22">
      <w:pPr>
        <w:rPr>
          <w:b/>
          <w:bCs/>
          <w:szCs w:val="28"/>
        </w:rPr>
      </w:pPr>
      <w:r>
        <w:rPr>
          <w:b/>
          <w:bCs/>
          <w:szCs w:val="28"/>
        </w:rPr>
        <w:t xml:space="preserve">      первичными ключами</w:t>
      </w:r>
    </w:p>
    <w:p w14:paraId="7F925274" w14:textId="77777777" w:rsidR="006A4F8D" w:rsidRDefault="006A4F8D" w:rsidP="00CB3F22">
      <w:pPr>
        <w:rPr>
          <w:szCs w:val="28"/>
        </w:rPr>
      </w:pPr>
    </w:p>
    <w:p w14:paraId="03205F99" w14:textId="0C002257" w:rsidR="00CB3F22" w:rsidRDefault="00CB3F22" w:rsidP="00CB3F22">
      <w:pPr>
        <w:rPr>
          <w:szCs w:val="28"/>
        </w:rPr>
      </w:pPr>
    </w:p>
    <w:p w14:paraId="29A6A607" w14:textId="2524B7F9" w:rsidR="00CB3F22" w:rsidRDefault="008D0969" w:rsidP="0098258C">
      <w:r w:rsidRPr="008D0969">
        <w:t>Графическое представление связей между внешними и первичными ключами в базе данных часто осуществляется с помощью диаграммы ER (сущность-связь). На диаграмме каждая таблица представлена прямоугольником, в котором указываются ее атрибуты</w:t>
      </w:r>
      <w:r w:rsidR="0098258C">
        <w:t>, первичные и вторичные ключи</w:t>
      </w:r>
      <w:r w:rsidRPr="008D0969">
        <w:t>, а связи между таблицами отображаются стрелками, указывающими направление связи и соответствующие ключевые атрибуты. Это позволяет наглядно представить структуру базы данных и взаимосвязи между таблицами.</w:t>
      </w:r>
      <w:r w:rsidR="0098258C">
        <w:t xml:space="preserve"> Данная диаграмма </w:t>
      </w:r>
      <w:r w:rsidRPr="007D646F">
        <w:t xml:space="preserve">представлена </w:t>
      </w:r>
      <w:r>
        <w:t xml:space="preserve">на рисунке </w:t>
      </w:r>
      <w:bookmarkStart w:id="12" w:name="_Hlk165164861"/>
      <w:r>
        <w:t>Б.1 приложения Б</w:t>
      </w:r>
      <w:r w:rsidR="0098258C">
        <w:t>.</w:t>
      </w:r>
      <w:bookmarkEnd w:id="12"/>
      <w:r w:rsidR="00CB3F22">
        <w:br w:type="page"/>
      </w:r>
    </w:p>
    <w:p w14:paraId="629DEE0A" w14:textId="61A9E038" w:rsidR="00E84D90" w:rsidRDefault="007E68B7" w:rsidP="00CE5E2A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3" w:name="_Toc120179560"/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C21EC3" w:rsidRPr="00E84D90">
        <w:rPr>
          <w:rFonts w:ascii="Times New Roman" w:hAnsi="Times New Roman" w:cs="Times New Roman"/>
          <w:sz w:val="28"/>
          <w:szCs w:val="28"/>
        </w:rPr>
        <w:t xml:space="preserve"> </w:t>
      </w:r>
      <w:r w:rsidR="00436264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B3F22">
        <w:rPr>
          <w:rFonts w:ascii="Times New Roman" w:hAnsi="Times New Roman" w:cs="Times New Roman"/>
          <w:sz w:val="28"/>
          <w:szCs w:val="28"/>
        </w:rPr>
        <w:t>СПРОЕКТИРОВАННОЙ БАЗЫ ДАННЫХ</w:t>
      </w:r>
      <w:bookmarkEnd w:id="13"/>
    </w:p>
    <w:p w14:paraId="6E50687D" w14:textId="77777777" w:rsidR="00CE5E2A" w:rsidRPr="00CE5E2A" w:rsidRDefault="00CE5E2A" w:rsidP="00CE5E2A"/>
    <w:p w14:paraId="1A0C3757" w14:textId="77777777" w:rsidR="00CB3F22" w:rsidRDefault="00CB3F22" w:rsidP="00310335"/>
    <w:p w14:paraId="4AC2C9AB" w14:textId="1F40AC14" w:rsidR="00CB3F22" w:rsidRPr="00135510" w:rsidRDefault="00CB3F22" w:rsidP="00CB3F22">
      <w:pPr>
        <w:rPr>
          <w:szCs w:val="28"/>
        </w:rPr>
      </w:pPr>
      <w:r w:rsidRPr="00135510">
        <w:rPr>
          <w:szCs w:val="28"/>
        </w:rPr>
        <w:t xml:space="preserve">Благодаря системе управления базами данных </w:t>
      </w:r>
      <w:r w:rsidR="009F10A4">
        <w:rPr>
          <w:szCs w:val="28"/>
          <w:lang w:val="en-US"/>
        </w:rPr>
        <w:t>phpMyAdmin</w:t>
      </w:r>
      <w:r w:rsidR="009F10A4" w:rsidRPr="009F10A4">
        <w:rPr>
          <w:szCs w:val="28"/>
        </w:rPr>
        <w:t xml:space="preserve"> </w:t>
      </w:r>
      <w:r w:rsidRPr="00135510">
        <w:rPr>
          <w:szCs w:val="28"/>
        </w:rPr>
        <w:t>была реализована спроектирован</w:t>
      </w:r>
      <w:r>
        <w:rPr>
          <w:szCs w:val="28"/>
        </w:rPr>
        <w:t>н</w:t>
      </w:r>
      <w:r w:rsidRPr="00135510">
        <w:rPr>
          <w:szCs w:val="28"/>
        </w:rPr>
        <w:t>а</w:t>
      </w:r>
      <w:r>
        <w:rPr>
          <w:szCs w:val="28"/>
        </w:rPr>
        <w:t>я</w:t>
      </w:r>
      <w:r w:rsidRPr="00135510">
        <w:rPr>
          <w:szCs w:val="28"/>
        </w:rPr>
        <w:t xml:space="preserve"> ранее база данных</w:t>
      </w:r>
      <w:r w:rsidR="00962162">
        <w:rPr>
          <w:szCs w:val="28"/>
        </w:rPr>
        <w:t xml:space="preserve"> </w:t>
      </w:r>
      <w:r w:rsidR="009F10A4">
        <w:rPr>
          <w:szCs w:val="28"/>
        </w:rPr>
        <w:t xml:space="preserve">компании, разрабатывающей программное обеспечение. </w:t>
      </w:r>
      <w:r w:rsidRPr="00135510">
        <w:rPr>
          <w:szCs w:val="28"/>
        </w:rPr>
        <w:t>Данная система была выбрана по ряду весомых причин:</w:t>
      </w:r>
      <w:r w:rsidR="009F10A4">
        <w:rPr>
          <w:szCs w:val="28"/>
        </w:rPr>
        <w:t xml:space="preserve"> удобный и понятный интерфейс, достаточно широкое распространение данной систему управления базами данных, а также функциональность веб-приложения, которая не уступает привычной </w:t>
      </w:r>
      <w:r w:rsidR="009F10A4">
        <w:rPr>
          <w:szCs w:val="28"/>
          <w:lang w:val="en-US"/>
        </w:rPr>
        <w:t>Microsoft</w:t>
      </w:r>
      <w:r w:rsidR="009F10A4" w:rsidRPr="009F10A4">
        <w:rPr>
          <w:szCs w:val="28"/>
        </w:rPr>
        <w:t xml:space="preserve"> </w:t>
      </w:r>
      <w:r w:rsidR="009F10A4">
        <w:rPr>
          <w:szCs w:val="28"/>
          <w:lang w:val="en-US"/>
        </w:rPr>
        <w:t>SQL</w:t>
      </w:r>
      <w:r w:rsidR="009F10A4" w:rsidRPr="009F10A4">
        <w:rPr>
          <w:szCs w:val="28"/>
        </w:rPr>
        <w:t xml:space="preserve"> </w:t>
      </w:r>
      <w:r w:rsidR="009F10A4">
        <w:rPr>
          <w:szCs w:val="28"/>
          <w:lang w:val="en-US"/>
        </w:rPr>
        <w:t>Server</w:t>
      </w:r>
      <w:r w:rsidRPr="00135510">
        <w:rPr>
          <w:szCs w:val="28"/>
        </w:rPr>
        <w:t>.</w:t>
      </w:r>
    </w:p>
    <w:p w14:paraId="2DBF7286" w14:textId="5BCD57CB" w:rsidR="00CB3F22" w:rsidRDefault="00CB3F22" w:rsidP="00CB3F22">
      <w:pPr>
        <w:rPr>
          <w:szCs w:val="28"/>
        </w:rPr>
      </w:pPr>
      <w:r>
        <w:rPr>
          <w:szCs w:val="28"/>
        </w:rPr>
        <w:t>О</w:t>
      </w:r>
      <w:r w:rsidRPr="00135510">
        <w:rPr>
          <w:szCs w:val="28"/>
        </w:rPr>
        <w:t xml:space="preserve">писание структур каждой из таблиц </w:t>
      </w:r>
      <w:r>
        <w:rPr>
          <w:szCs w:val="28"/>
        </w:rPr>
        <w:t xml:space="preserve">базы данных </w:t>
      </w:r>
      <w:r w:rsidRPr="00135510">
        <w:rPr>
          <w:szCs w:val="28"/>
        </w:rPr>
        <w:t>с описанием типа полей</w:t>
      </w:r>
      <w:r>
        <w:rPr>
          <w:szCs w:val="28"/>
        </w:rPr>
        <w:t xml:space="preserve"> представлено в таблицах ниже</w:t>
      </w:r>
      <w:r w:rsidRPr="00135510">
        <w:rPr>
          <w:szCs w:val="28"/>
        </w:rPr>
        <w:t>.</w:t>
      </w:r>
    </w:p>
    <w:p w14:paraId="31D04204" w14:textId="25F373E1" w:rsidR="006B6E12" w:rsidRPr="00FA0AD0" w:rsidRDefault="006B6E12" w:rsidP="006B6E12">
      <w:pPr>
        <w:spacing w:before="120"/>
        <w:ind w:firstLine="0"/>
        <w:rPr>
          <w:szCs w:val="28"/>
        </w:rPr>
      </w:pPr>
      <w:r>
        <w:rPr>
          <w:szCs w:val="28"/>
        </w:rPr>
        <w:t xml:space="preserve">Таблица 3.1 – Характеристики атрибутов таблицы </w:t>
      </w:r>
      <w:r w:rsidR="0067352D">
        <w:rPr>
          <w:szCs w:val="28"/>
          <w:lang w:val="en-US"/>
        </w:rPr>
        <w:t>technologies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49"/>
        <w:gridCol w:w="2394"/>
        <w:gridCol w:w="5498"/>
      </w:tblGrid>
      <w:tr w:rsidR="006B6E12" w14:paraId="639F958C" w14:textId="77777777" w:rsidTr="00105C7D">
        <w:tc>
          <w:tcPr>
            <w:tcW w:w="1413" w:type="dxa"/>
          </w:tcPr>
          <w:p w14:paraId="274657DA" w14:textId="5DD30C0F" w:rsidR="006B6E12" w:rsidRPr="006B6E12" w:rsidRDefault="006B6E12" w:rsidP="006B6E12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1984" w:type="dxa"/>
          </w:tcPr>
          <w:p w14:paraId="50A50177" w14:textId="3C8355E0" w:rsidR="006B6E12" w:rsidRPr="006B6E12" w:rsidRDefault="006B6E12" w:rsidP="006B6E12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6344" w:type="dxa"/>
          </w:tcPr>
          <w:p w14:paraId="6535FFB4" w14:textId="2DE3E826" w:rsidR="006B6E12" w:rsidRPr="006B6E12" w:rsidRDefault="006B6E12" w:rsidP="006B6E12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105C7D" w14:paraId="5D9819FA" w14:textId="77777777" w:rsidTr="00105C7D">
        <w:tc>
          <w:tcPr>
            <w:tcW w:w="1413" w:type="dxa"/>
          </w:tcPr>
          <w:p w14:paraId="7C39110B" w14:textId="3C7EF4B1" w:rsidR="00105C7D" w:rsidRPr="00770EE6" w:rsidRDefault="0067352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TechnologyID</w:t>
            </w:r>
            <w:proofErr w:type="spellEnd"/>
          </w:p>
        </w:tc>
        <w:tc>
          <w:tcPr>
            <w:tcW w:w="1984" w:type="dxa"/>
          </w:tcPr>
          <w:p w14:paraId="344FD67F" w14:textId="38E18D8C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6344" w:type="dxa"/>
          </w:tcPr>
          <w:p w14:paraId="75E49795" w14:textId="3AADD490" w:rsidR="00105C7D" w:rsidRPr="0067352D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67352D">
              <w:rPr>
                <w:szCs w:val="28"/>
                <w:lang w:val="en-US"/>
              </w:rPr>
              <w:t>t</w:t>
            </w:r>
            <w:proofErr w:type="spellStart"/>
            <w:r w:rsidR="0067352D">
              <w:t>echn</w:t>
            </w:r>
            <w:r w:rsidR="0067352D">
              <w:rPr>
                <w:lang w:val="en-US"/>
              </w:rPr>
              <w:t>ologies</w:t>
            </w:r>
            <w:proofErr w:type="spellEnd"/>
          </w:p>
        </w:tc>
      </w:tr>
      <w:tr w:rsidR="00105C7D" w14:paraId="77470255" w14:textId="77777777" w:rsidTr="00105C7D">
        <w:tc>
          <w:tcPr>
            <w:tcW w:w="1413" w:type="dxa"/>
          </w:tcPr>
          <w:p w14:paraId="2F29668F" w14:textId="4E6C2EC6" w:rsidR="00105C7D" w:rsidRPr="006B6E12" w:rsidRDefault="0067352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Name</w:t>
            </w:r>
          </w:p>
        </w:tc>
        <w:tc>
          <w:tcPr>
            <w:tcW w:w="1984" w:type="dxa"/>
          </w:tcPr>
          <w:p w14:paraId="62505483" w14:textId="062A8383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</w:t>
            </w:r>
            <w:r w:rsidR="0067352D"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5</w:t>
            </w: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5)</w:t>
            </w:r>
          </w:p>
        </w:tc>
        <w:tc>
          <w:tcPr>
            <w:tcW w:w="6344" w:type="dxa"/>
          </w:tcPr>
          <w:p w14:paraId="3EC71A41" w14:textId="0485B34F" w:rsidR="00105C7D" w:rsidRPr="006B6E12" w:rsidRDefault="009524D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t>Название технологии</w:t>
            </w:r>
          </w:p>
        </w:tc>
      </w:tr>
      <w:tr w:rsidR="0067352D" w14:paraId="6D35D8A6" w14:textId="77777777" w:rsidTr="00105C7D">
        <w:tc>
          <w:tcPr>
            <w:tcW w:w="1413" w:type="dxa"/>
          </w:tcPr>
          <w:p w14:paraId="6517D5CD" w14:textId="621BBD0E" w:rsidR="0067352D" w:rsidRDefault="0067352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Description</w:t>
            </w:r>
          </w:p>
        </w:tc>
        <w:tc>
          <w:tcPr>
            <w:tcW w:w="1984" w:type="dxa"/>
          </w:tcPr>
          <w:p w14:paraId="5E720944" w14:textId="6CFB77A9" w:rsidR="0067352D" w:rsidRDefault="0067352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TEXT</w:t>
            </w:r>
          </w:p>
        </w:tc>
        <w:tc>
          <w:tcPr>
            <w:tcW w:w="6344" w:type="dxa"/>
          </w:tcPr>
          <w:p w14:paraId="57DA4FD7" w14:textId="72CFF28B" w:rsidR="0067352D" w:rsidRDefault="009524D2" w:rsidP="00105C7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Описание технологии</w:t>
            </w:r>
          </w:p>
        </w:tc>
      </w:tr>
    </w:tbl>
    <w:p w14:paraId="08C840DE" w14:textId="22EB9B0B" w:rsidR="006B6E12" w:rsidRPr="00FA0AD0" w:rsidRDefault="006B6E12" w:rsidP="006B6E12">
      <w:pPr>
        <w:spacing w:before="120"/>
        <w:ind w:firstLine="0"/>
        <w:rPr>
          <w:szCs w:val="28"/>
        </w:rPr>
      </w:pPr>
      <w:r>
        <w:rPr>
          <w:szCs w:val="28"/>
        </w:rPr>
        <w:t xml:space="preserve">Таблица 3.2 – Характеристики атрибутов таблицы </w:t>
      </w:r>
      <w:proofErr w:type="spellStart"/>
      <w:r w:rsidR="0067352D">
        <w:rPr>
          <w:szCs w:val="28"/>
          <w:lang w:val="en-US"/>
        </w:rPr>
        <w:t>taskstatuses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6"/>
        <w:gridCol w:w="2394"/>
        <w:gridCol w:w="5321"/>
      </w:tblGrid>
      <w:tr w:rsidR="006B6E12" w14:paraId="7D032BB5" w14:textId="77777777" w:rsidTr="00105C7D">
        <w:tc>
          <w:tcPr>
            <w:tcW w:w="2129" w:type="dxa"/>
          </w:tcPr>
          <w:p w14:paraId="056D34FB" w14:textId="77777777" w:rsidR="006B6E12" w:rsidRPr="006B6E12" w:rsidRDefault="006B6E12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1977" w:type="dxa"/>
          </w:tcPr>
          <w:p w14:paraId="49963ABA" w14:textId="77777777" w:rsidR="006B6E12" w:rsidRPr="006B6E12" w:rsidRDefault="006B6E12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5635" w:type="dxa"/>
          </w:tcPr>
          <w:p w14:paraId="2357DE98" w14:textId="77777777" w:rsidR="006B6E12" w:rsidRPr="006B6E12" w:rsidRDefault="006B6E12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105C7D" w14:paraId="4DEE9319" w14:textId="77777777" w:rsidTr="00105C7D">
        <w:tc>
          <w:tcPr>
            <w:tcW w:w="2129" w:type="dxa"/>
          </w:tcPr>
          <w:p w14:paraId="7DB0AB52" w14:textId="60CEF1AF" w:rsidR="00105C7D" w:rsidRPr="002F459A" w:rsidRDefault="0067352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StatusID</w:t>
            </w:r>
            <w:proofErr w:type="spellEnd"/>
          </w:p>
        </w:tc>
        <w:tc>
          <w:tcPr>
            <w:tcW w:w="1977" w:type="dxa"/>
          </w:tcPr>
          <w:p w14:paraId="7DA970A1" w14:textId="032CB89C" w:rsidR="00105C7D" w:rsidRPr="00105C7D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635" w:type="dxa"/>
          </w:tcPr>
          <w:p w14:paraId="6852DCD4" w14:textId="31907F2C" w:rsidR="00105C7D" w:rsidRPr="002F459A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67352D">
              <w:rPr>
                <w:szCs w:val="28"/>
                <w:lang w:val="en-US"/>
              </w:rPr>
              <w:t>t</w:t>
            </w:r>
            <w:proofErr w:type="spellStart"/>
            <w:r w:rsidR="0067352D">
              <w:t>askstatuses</w:t>
            </w:r>
            <w:proofErr w:type="spellEnd"/>
          </w:p>
        </w:tc>
      </w:tr>
      <w:tr w:rsidR="00105C7D" w14:paraId="63EE5314" w14:textId="77777777" w:rsidTr="00105C7D">
        <w:tc>
          <w:tcPr>
            <w:tcW w:w="2129" w:type="dxa"/>
          </w:tcPr>
          <w:p w14:paraId="548DF701" w14:textId="616E6C29" w:rsidR="00105C7D" w:rsidRPr="002F459A" w:rsidRDefault="0067352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Name</w:t>
            </w:r>
          </w:p>
        </w:tc>
        <w:tc>
          <w:tcPr>
            <w:tcW w:w="1977" w:type="dxa"/>
          </w:tcPr>
          <w:p w14:paraId="6549C1CB" w14:textId="64383ACE" w:rsidR="00105C7D" w:rsidRPr="002F459A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</w:t>
            </w:r>
            <w:r w:rsidR="0067352D"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5</w:t>
            </w: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5)</w:t>
            </w:r>
          </w:p>
        </w:tc>
        <w:tc>
          <w:tcPr>
            <w:tcW w:w="5635" w:type="dxa"/>
          </w:tcPr>
          <w:p w14:paraId="599C802E" w14:textId="6AF035C9" w:rsidR="00105C7D" w:rsidRPr="009524D2" w:rsidRDefault="009524D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Название статуса задачи</w:t>
            </w:r>
          </w:p>
        </w:tc>
      </w:tr>
    </w:tbl>
    <w:p w14:paraId="4EA671C9" w14:textId="62763376" w:rsidR="006B6E12" w:rsidRPr="00FA0AD0" w:rsidRDefault="006B6E12" w:rsidP="006B6E12">
      <w:pPr>
        <w:spacing w:before="120"/>
        <w:ind w:firstLine="0"/>
        <w:rPr>
          <w:szCs w:val="28"/>
        </w:rPr>
      </w:pPr>
      <w:r>
        <w:rPr>
          <w:szCs w:val="28"/>
        </w:rPr>
        <w:t xml:space="preserve">Таблица 3.3 – Характеристики атрибутов таблицы </w:t>
      </w:r>
      <w:r w:rsidR="00135826">
        <w:rPr>
          <w:szCs w:val="28"/>
          <w:lang w:val="en-US"/>
        </w:rPr>
        <w:t>clients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7"/>
        <w:gridCol w:w="2394"/>
        <w:gridCol w:w="4940"/>
      </w:tblGrid>
      <w:tr w:rsidR="006B6E12" w14:paraId="74EC8D2C" w14:textId="77777777" w:rsidTr="00105C7D">
        <w:tc>
          <w:tcPr>
            <w:tcW w:w="2549" w:type="dxa"/>
          </w:tcPr>
          <w:p w14:paraId="62680D59" w14:textId="77777777" w:rsidR="006B6E12" w:rsidRPr="006B6E12" w:rsidRDefault="006B6E12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1699" w:type="dxa"/>
          </w:tcPr>
          <w:p w14:paraId="4CD50DA9" w14:textId="77777777" w:rsidR="006B6E12" w:rsidRPr="006B6E12" w:rsidRDefault="006B6E12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5493" w:type="dxa"/>
          </w:tcPr>
          <w:p w14:paraId="2479EFAD" w14:textId="77777777" w:rsidR="006B6E12" w:rsidRPr="006B6E12" w:rsidRDefault="006B6E12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105C7D" w14:paraId="70AD82CD" w14:textId="77777777" w:rsidTr="00105C7D">
        <w:tc>
          <w:tcPr>
            <w:tcW w:w="2549" w:type="dxa"/>
          </w:tcPr>
          <w:p w14:paraId="31F0BC35" w14:textId="7A1A6620" w:rsidR="00105C7D" w:rsidRPr="006B6E12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ClientID</w:t>
            </w:r>
          </w:p>
        </w:tc>
        <w:tc>
          <w:tcPr>
            <w:tcW w:w="1699" w:type="dxa"/>
          </w:tcPr>
          <w:p w14:paraId="7B711464" w14:textId="37A84A56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493" w:type="dxa"/>
          </w:tcPr>
          <w:p w14:paraId="3C284A0C" w14:textId="71A54BC4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135826">
              <w:rPr>
                <w:szCs w:val="28"/>
                <w:lang w:val="en-US"/>
              </w:rPr>
              <w:t>c</w:t>
            </w:r>
            <w:proofErr w:type="spellStart"/>
            <w:r w:rsidR="00135826">
              <w:t>lients</w:t>
            </w:r>
            <w:proofErr w:type="spellEnd"/>
          </w:p>
        </w:tc>
      </w:tr>
      <w:tr w:rsidR="00105C7D" w14:paraId="56FD468C" w14:textId="77777777" w:rsidTr="00105C7D">
        <w:tc>
          <w:tcPr>
            <w:tcW w:w="2549" w:type="dxa"/>
          </w:tcPr>
          <w:p w14:paraId="4B7FE783" w14:textId="04522573" w:rsidR="00105C7D" w:rsidRPr="006B6E12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Name</w:t>
            </w:r>
          </w:p>
        </w:tc>
        <w:tc>
          <w:tcPr>
            <w:tcW w:w="1699" w:type="dxa"/>
          </w:tcPr>
          <w:p w14:paraId="04E15BF1" w14:textId="286B84F4" w:rsidR="00105C7D" w:rsidRPr="006B6E12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255)</w:t>
            </w:r>
          </w:p>
        </w:tc>
        <w:tc>
          <w:tcPr>
            <w:tcW w:w="5493" w:type="dxa"/>
          </w:tcPr>
          <w:p w14:paraId="5490EDBD" w14:textId="222BF154" w:rsidR="00105C7D" w:rsidRPr="006B6E12" w:rsidRDefault="009524D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t>Название организации</w:t>
            </w:r>
          </w:p>
        </w:tc>
      </w:tr>
      <w:tr w:rsidR="00105C7D" w14:paraId="58DC535D" w14:textId="77777777" w:rsidTr="00105C7D">
        <w:tc>
          <w:tcPr>
            <w:tcW w:w="2549" w:type="dxa"/>
          </w:tcPr>
          <w:p w14:paraId="4D884F5C" w14:textId="70E0DABD" w:rsidR="00105C7D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Industry</w:t>
            </w:r>
          </w:p>
        </w:tc>
        <w:tc>
          <w:tcPr>
            <w:tcW w:w="1699" w:type="dxa"/>
          </w:tcPr>
          <w:p w14:paraId="015968D9" w14:textId="66521888" w:rsidR="00105C7D" w:rsidRPr="006B6E12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255)</w:t>
            </w:r>
          </w:p>
        </w:tc>
        <w:tc>
          <w:tcPr>
            <w:tcW w:w="5493" w:type="dxa"/>
          </w:tcPr>
          <w:p w14:paraId="5E17F9F0" w14:textId="68438289" w:rsidR="00105C7D" w:rsidRPr="006B6E12" w:rsidRDefault="009524D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t>Сфера деятельности организации</w:t>
            </w:r>
          </w:p>
        </w:tc>
      </w:tr>
      <w:tr w:rsidR="00105C7D" w14:paraId="20B96168" w14:textId="77777777" w:rsidTr="00105C7D">
        <w:tc>
          <w:tcPr>
            <w:tcW w:w="2549" w:type="dxa"/>
          </w:tcPr>
          <w:p w14:paraId="51D2DF91" w14:textId="15E2F71E" w:rsidR="00105C7D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ContactPerson</w:t>
            </w:r>
            <w:proofErr w:type="spellEnd"/>
          </w:p>
        </w:tc>
        <w:tc>
          <w:tcPr>
            <w:tcW w:w="1699" w:type="dxa"/>
          </w:tcPr>
          <w:p w14:paraId="21D79798" w14:textId="42EE9D54" w:rsidR="00105C7D" w:rsidRPr="006B6E12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255)</w:t>
            </w:r>
          </w:p>
        </w:tc>
        <w:tc>
          <w:tcPr>
            <w:tcW w:w="5493" w:type="dxa"/>
          </w:tcPr>
          <w:p w14:paraId="66DF547E" w14:textId="7A06C8FF" w:rsidR="00105C7D" w:rsidRPr="006B6E12" w:rsidRDefault="009524D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t>Контакт менеджера компании</w:t>
            </w:r>
          </w:p>
        </w:tc>
      </w:tr>
      <w:tr w:rsidR="00105C7D" w14:paraId="07A4EB4C" w14:textId="77777777" w:rsidTr="00105C7D">
        <w:tc>
          <w:tcPr>
            <w:tcW w:w="2549" w:type="dxa"/>
          </w:tcPr>
          <w:p w14:paraId="02DAA163" w14:textId="09A7F935" w:rsidR="00105C7D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Email</w:t>
            </w:r>
          </w:p>
        </w:tc>
        <w:tc>
          <w:tcPr>
            <w:tcW w:w="1699" w:type="dxa"/>
          </w:tcPr>
          <w:p w14:paraId="186DF4D6" w14:textId="15AA592E" w:rsidR="00105C7D" w:rsidRPr="006B6E12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255)</w:t>
            </w:r>
          </w:p>
        </w:tc>
        <w:tc>
          <w:tcPr>
            <w:tcW w:w="5493" w:type="dxa"/>
          </w:tcPr>
          <w:p w14:paraId="4D566D1E" w14:textId="7649427E" w:rsidR="00105C7D" w:rsidRPr="006B6E12" w:rsidRDefault="009524D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t>Адрес электронной почты</w:t>
            </w:r>
          </w:p>
        </w:tc>
      </w:tr>
      <w:tr w:rsidR="00105C7D" w14:paraId="4F585B44" w14:textId="77777777" w:rsidTr="00105C7D">
        <w:tc>
          <w:tcPr>
            <w:tcW w:w="2549" w:type="dxa"/>
          </w:tcPr>
          <w:p w14:paraId="5CE37C74" w14:textId="2614954A" w:rsidR="00105C7D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Phone</w:t>
            </w:r>
          </w:p>
        </w:tc>
        <w:tc>
          <w:tcPr>
            <w:tcW w:w="1699" w:type="dxa"/>
          </w:tcPr>
          <w:p w14:paraId="1E2A50AC" w14:textId="2C02A1B0" w:rsidR="00105C7D" w:rsidRPr="006B6E12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50)</w:t>
            </w:r>
          </w:p>
        </w:tc>
        <w:tc>
          <w:tcPr>
            <w:tcW w:w="5493" w:type="dxa"/>
          </w:tcPr>
          <w:p w14:paraId="5865AADA" w14:textId="225CAA1E" w:rsidR="00105C7D" w:rsidRPr="00105C7D" w:rsidRDefault="009524D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t>Номер телефона</w:t>
            </w:r>
          </w:p>
        </w:tc>
      </w:tr>
    </w:tbl>
    <w:p w14:paraId="2AA5442F" w14:textId="2D96479E" w:rsidR="007932FB" w:rsidRPr="00FA0AD0" w:rsidRDefault="007932FB" w:rsidP="007932FB">
      <w:pPr>
        <w:spacing w:before="120"/>
        <w:ind w:firstLine="0"/>
        <w:rPr>
          <w:szCs w:val="28"/>
        </w:rPr>
      </w:pPr>
      <w:r>
        <w:rPr>
          <w:szCs w:val="28"/>
        </w:rPr>
        <w:t>Таблица 3.</w:t>
      </w:r>
      <w:r w:rsidRPr="007932FB">
        <w:rPr>
          <w:szCs w:val="28"/>
        </w:rPr>
        <w:t>4</w:t>
      </w:r>
      <w:r>
        <w:rPr>
          <w:szCs w:val="28"/>
        </w:rPr>
        <w:t xml:space="preserve"> – Характеристики атрибутов таблицы </w:t>
      </w:r>
      <w:r>
        <w:rPr>
          <w:szCs w:val="28"/>
          <w:lang w:val="en-US"/>
        </w:rPr>
        <w:t>worklog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29"/>
        <w:gridCol w:w="2254"/>
        <w:gridCol w:w="5058"/>
      </w:tblGrid>
      <w:tr w:rsidR="007932FB" w14:paraId="2688951D" w14:textId="77777777" w:rsidTr="007932FB">
        <w:tc>
          <w:tcPr>
            <w:tcW w:w="2429" w:type="dxa"/>
          </w:tcPr>
          <w:p w14:paraId="213591DF" w14:textId="77777777" w:rsidR="007932FB" w:rsidRPr="006B6E12" w:rsidRDefault="007932FB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2254" w:type="dxa"/>
          </w:tcPr>
          <w:p w14:paraId="1F29E6D7" w14:textId="77777777" w:rsidR="007932FB" w:rsidRPr="006B6E12" w:rsidRDefault="007932FB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5058" w:type="dxa"/>
          </w:tcPr>
          <w:p w14:paraId="25897CE1" w14:textId="77777777" w:rsidR="007932FB" w:rsidRPr="006B6E12" w:rsidRDefault="007932FB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7932FB" w14:paraId="7CC46FD3" w14:textId="77777777" w:rsidTr="007932FB">
        <w:tc>
          <w:tcPr>
            <w:tcW w:w="2429" w:type="dxa"/>
          </w:tcPr>
          <w:p w14:paraId="60CD370D" w14:textId="180AB940" w:rsidR="007932FB" w:rsidRPr="006B6E12" w:rsidRDefault="007932FB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WorkLogID</w:t>
            </w:r>
            <w:proofErr w:type="spellEnd"/>
          </w:p>
        </w:tc>
        <w:tc>
          <w:tcPr>
            <w:tcW w:w="2254" w:type="dxa"/>
          </w:tcPr>
          <w:p w14:paraId="3BC5CC6F" w14:textId="77777777" w:rsidR="007932FB" w:rsidRPr="006B6E12" w:rsidRDefault="007932FB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058" w:type="dxa"/>
          </w:tcPr>
          <w:p w14:paraId="2E408894" w14:textId="5263C6AF" w:rsidR="007932FB" w:rsidRPr="009524D2" w:rsidRDefault="007932FB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 w:rsidR="009524D2">
              <w:rPr>
                <w:szCs w:val="28"/>
              </w:rPr>
              <w:t>worklog</w:t>
            </w:r>
            <w:proofErr w:type="spellEnd"/>
            <w:r w:rsidR="009524D2">
              <w:rPr>
                <w:szCs w:val="28"/>
                <w:lang w:val="en-US"/>
              </w:rPr>
              <w:t>s</w:t>
            </w:r>
          </w:p>
        </w:tc>
      </w:tr>
      <w:tr w:rsidR="007932FB" w14:paraId="50A3B93D" w14:textId="77777777" w:rsidTr="007932FB">
        <w:tc>
          <w:tcPr>
            <w:tcW w:w="2429" w:type="dxa"/>
          </w:tcPr>
          <w:p w14:paraId="1702FE98" w14:textId="1C4A70C1" w:rsidR="007932FB" w:rsidRPr="006B6E12" w:rsidRDefault="007932FB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254" w:type="dxa"/>
          </w:tcPr>
          <w:p w14:paraId="68EDDA51" w14:textId="244BEE8D" w:rsidR="007932FB" w:rsidRPr="006B6E12" w:rsidRDefault="007932FB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058" w:type="dxa"/>
          </w:tcPr>
          <w:p w14:paraId="07DD521C" w14:textId="7960B193" w:rsidR="007932FB" w:rsidRPr="009524D2" w:rsidRDefault="009524D2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e</w:t>
            </w:r>
            <w:r>
              <w:rPr>
                <w:lang w:val="en-US"/>
              </w:rPr>
              <w:t>mployees</w:t>
            </w:r>
          </w:p>
        </w:tc>
      </w:tr>
      <w:tr w:rsidR="007932FB" w14:paraId="79CE2E73" w14:textId="77777777" w:rsidTr="007932FB">
        <w:tc>
          <w:tcPr>
            <w:tcW w:w="2429" w:type="dxa"/>
          </w:tcPr>
          <w:p w14:paraId="3406346D" w14:textId="456B3805" w:rsidR="007932FB" w:rsidRDefault="007932FB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2254" w:type="dxa"/>
          </w:tcPr>
          <w:p w14:paraId="6D15F636" w14:textId="1CA7E1EB" w:rsidR="007932FB" w:rsidRPr="006B6E12" w:rsidRDefault="007932FB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058" w:type="dxa"/>
          </w:tcPr>
          <w:p w14:paraId="7E9373CB" w14:textId="127A83FA" w:rsidR="007932FB" w:rsidRPr="009524D2" w:rsidRDefault="009524D2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p</w:t>
            </w:r>
            <w:r>
              <w:rPr>
                <w:lang w:val="en-US"/>
              </w:rPr>
              <w:t>rojects</w:t>
            </w:r>
          </w:p>
        </w:tc>
      </w:tr>
      <w:tr w:rsidR="007932FB" w14:paraId="0BEECBEA" w14:textId="77777777" w:rsidTr="007932FB">
        <w:tc>
          <w:tcPr>
            <w:tcW w:w="2429" w:type="dxa"/>
          </w:tcPr>
          <w:p w14:paraId="75D8EDC8" w14:textId="4605B124" w:rsidR="007932FB" w:rsidRDefault="007932FB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HoursWorked</w:t>
            </w:r>
            <w:proofErr w:type="spellEnd"/>
          </w:p>
        </w:tc>
        <w:tc>
          <w:tcPr>
            <w:tcW w:w="2254" w:type="dxa"/>
          </w:tcPr>
          <w:p w14:paraId="1E27032D" w14:textId="68522099" w:rsidR="007932FB" w:rsidRPr="006B6E12" w:rsidRDefault="007932FB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058" w:type="dxa"/>
          </w:tcPr>
          <w:p w14:paraId="59B19004" w14:textId="13D96208" w:rsidR="007932FB" w:rsidRPr="009524D2" w:rsidRDefault="009524D2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Количество отработанных часов</w:t>
            </w:r>
          </w:p>
        </w:tc>
      </w:tr>
      <w:tr w:rsidR="007932FB" w14:paraId="7FF5AB5C" w14:textId="77777777" w:rsidTr="007932FB">
        <w:tc>
          <w:tcPr>
            <w:tcW w:w="2429" w:type="dxa"/>
          </w:tcPr>
          <w:p w14:paraId="6311770B" w14:textId="098D6DF3" w:rsidR="007932FB" w:rsidRDefault="007932FB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Date</w:t>
            </w:r>
          </w:p>
        </w:tc>
        <w:tc>
          <w:tcPr>
            <w:tcW w:w="2254" w:type="dxa"/>
          </w:tcPr>
          <w:p w14:paraId="3010D330" w14:textId="25537AC6" w:rsidR="007932FB" w:rsidRPr="006B6E12" w:rsidRDefault="007932FB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DATE</w:t>
            </w:r>
          </w:p>
        </w:tc>
        <w:tc>
          <w:tcPr>
            <w:tcW w:w="5058" w:type="dxa"/>
          </w:tcPr>
          <w:p w14:paraId="1082AB63" w14:textId="4FD7BA02" w:rsidR="007932FB" w:rsidRPr="006B6E12" w:rsidRDefault="009524D2" w:rsidP="005D4893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t>Дата рабочей сессии</w:t>
            </w:r>
          </w:p>
        </w:tc>
      </w:tr>
    </w:tbl>
    <w:p w14:paraId="11B32A4B" w14:textId="1A68F8DA" w:rsidR="006B6E12" w:rsidRPr="00FA0AD0" w:rsidRDefault="006B6E12" w:rsidP="006B6E12">
      <w:pPr>
        <w:spacing w:before="120"/>
        <w:ind w:firstLine="0"/>
        <w:rPr>
          <w:szCs w:val="28"/>
        </w:rPr>
      </w:pPr>
      <w:r>
        <w:rPr>
          <w:szCs w:val="28"/>
        </w:rPr>
        <w:lastRenderedPageBreak/>
        <w:t>Таблица 3.</w:t>
      </w:r>
      <w:r w:rsidR="007932FB" w:rsidRPr="007932FB">
        <w:rPr>
          <w:szCs w:val="28"/>
        </w:rPr>
        <w:t>5</w:t>
      </w:r>
      <w:r>
        <w:rPr>
          <w:szCs w:val="28"/>
        </w:rPr>
        <w:t xml:space="preserve"> – Характеристики атрибутов таблицы </w:t>
      </w:r>
      <w:r w:rsidR="00135826">
        <w:rPr>
          <w:szCs w:val="28"/>
          <w:lang w:val="en-US"/>
        </w:rPr>
        <w:t>departments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09"/>
        <w:gridCol w:w="2394"/>
        <w:gridCol w:w="5238"/>
      </w:tblGrid>
      <w:tr w:rsidR="003F6BEA" w14:paraId="702731C8" w14:textId="77777777" w:rsidTr="00105C7D">
        <w:trPr>
          <w:tblHeader/>
        </w:trPr>
        <w:tc>
          <w:tcPr>
            <w:tcW w:w="2122" w:type="dxa"/>
          </w:tcPr>
          <w:p w14:paraId="216A271C" w14:textId="77777777" w:rsidR="006B6E12" w:rsidRPr="006B6E12" w:rsidRDefault="006B6E12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2268" w:type="dxa"/>
          </w:tcPr>
          <w:p w14:paraId="006B28EE" w14:textId="77777777" w:rsidR="006B6E12" w:rsidRPr="006B6E12" w:rsidRDefault="006B6E12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5351" w:type="dxa"/>
          </w:tcPr>
          <w:p w14:paraId="2A0DD814" w14:textId="77777777" w:rsidR="006B6E12" w:rsidRPr="006B6E12" w:rsidRDefault="006B6E12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105C7D" w14:paraId="59B50692" w14:textId="77777777" w:rsidTr="00105C7D">
        <w:tc>
          <w:tcPr>
            <w:tcW w:w="2122" w:type="dxa"/>
          </w:tcPr>
          <w:p w14:paraId="2AADCC0B" w14:textId="48261553" w:rsidR="00105C7D" w:rsidRPr="006B6E12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2268" w:type="dxa"/>
          </w:tcPr>
          <w:p w14:paraId="68797FF6" w14:textId="3C0D78A2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351" w:type="dxa"/>
          </w:tcPr>
          <w:p w14:paraId="182EE287" w14:textId="2566F373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135826">
              <w:rPr>
                <w:szCs w:val="28"/>
                <w:lang w:val="en-US"/>
              </w:rPr>
              <w:t>d</w:t>
            </w:r>
            <w:proofErr w:type="spellStart"/>
            <w:r w:rsidR="00135826">
              <w:t>epartments</w:t>
            </w:r>
            <w:proofErr w:type="spellEnd"/>
          </w:p>
        </w:tc>
      </w:tr>
      <w:tr w:rsidR="00105C7D" w14:paraId="5257E6AF" w14:textId="77777777" w:rsidTr="00105C7D">
        <w:tc>
          <w:tcPr>
            <w:tcW w:w="2122" w:type="dxa"/>
          </w:tcPr>
          <w:p w14:paraId="10C9EB5B" w14:textId="0AE61D72" w:rsidR="00105C7D" w:rsidRPr="006B6E12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Name</w:t>
            </w:r>
          </w:p>
        </w:tc>
        <w:tc>
          <w:tcPr>
            <w:tcW w:w="2268" w:type="dxa"/>
          </w:tcPr>
          <w:p w14:paraId="2D56AD25" w14:textId="249A5318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</w:t>
            </w:r>
            <w:r w:rsidR="00135826"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5</w:t>
            </w: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5)</w:t>
            </w:r>
          </w:p>
        </w:tc>
        <w:tc>
          <w:tcPr>
            <w:tcW w:w="5351" w:type="dxa"/>
          </w:tcPr>
          <w:p w14:paraId="713D28EC" w14:textId="23AC78EB" w:rsidR="00105C7D" w:rsidRPr="006B6E12" w:rsidRDefault="009524D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t>Название отдела</w:t>
            </w:r>
          </w:p>
        </w:tc>
      </w:tr>
      <w:tr w:rsidR="00105C7D" w14:paraId="076B49AB" w14:textId="77777777" w:rsidTr="00105C7D">
        <w:tc>
          <w:tcPr>
            <w:tcW w:w="2122" w:type="dxa"/>
          </w:tcPr>
          <w:p w14:paraId="2DA6BC64" w14:textId="7D8CFB87" w:rsidR="00105C7D" w:rsidRPr="006B6E12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ManagerID</w:t>
            </w:r>
            <w:proofErr w:type="spellEnd"/>
          </w:p>
        </w:tc>
        <w:tc>
          <w:tcPr>
            <w:tcW w:w="2268" w:type="dxa"/>
          </w:tcPr>
          <w:p w14:paraId="7096265C" w14:textId="43D0F88F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351" w:type="dxa"/>
          </w:tcPr>
          <w:p w14:paraId="4B4A960D" w14:textId="71B0B678" w:rsidR="00105C7D" w:rsidRPr="00135826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135826">
              <w:rPr>
                <w:szCs w:val="28"/>
                <w:lang w:val="en-US"/>
              </w:rPr>
              <w:t>managers</w:t>
            </w:r>
          </w:p>
        </w:tc>
      </w:tr>
    </w:tbl>
    <w:p w14:paraId="26DA17B1" w14:textId="7B2C69BD" w:rsidR="006B6E12" w:rsidRPr="00FA0AD0" w:rsidRDefault="006B6E12" w:rsidP="000E464A">
      <w:pPr>
        <w:spacing w:before="120"/>
        <w:ind w:firstLine="0"/>
        <w:rPr>
          <w:szCs w:val="28"/>
        </w:rPr>
      </w:pPr>
      <w:r>
        <w:rPr>
          <w:szCs w:val="28"/>
        </w:rPr>
        <w:t>Таблица 3.</w:t>
      </w:r>
      <w:r w:rsidR="007932FB" w:rsidRPr="007932FB">
        <w:rPr>
          <w:szCs w:val="28"/>
        </w:rPr>
        <w:t>6</w:t>
      </w:r>
      <w:r>
        <w:rPr>
          <w:szCs w:val="28"/>
        </w:rPr>
        <w:t xml:space="preserve"> – Характеристики атрибутов таблицы </w:t>
      </w:r>
      <w:r w:rsidR="00135826">
        <w:rPr>
          <w:szCs w:val="28"/>
          <w:lang w:val="en-US"/>
        </w:rPr>
        <w:t>managers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46"/>
        <w:gridCol w:w="2394"/>
        <w:gridCol w:w="5001"/>
      </w:tblGrid>
      <w:tr w:rsidR="006B6E12" w14:paraId="261D9FA3" w14:textId="77777777" w:rsidTr="00135826">
        <w:tc>
          <w:tcPr>
            <w:tcW w:w="2384" w:type="dxa"/>
          </w:tcPr>
          <w:p w14:paraId="17CBB3E0" w14:textId="77777777" w:rsidR="006B6E12" w:rsidRPr="006B6E12" w:rsidRDefault="006B6E12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2254" w:type="dxa"/>
          </w:tcPr>
          <w:p w14:paraId="7CC0524B" w14:textId="77777777" w:rsidR="006B6E12" w:rsidRPr="006B6E12" w:rsidRDefault="006B6E12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5103" w:type="dxa"/>
          </w:tcPr>
          <w:p w14:paraId="7921F0BE" w14:textId="77777777" w:rsidR="006B6E12" w:rsidRPr="006B6E12" w:rsidRDefault="006B6E12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105C7D" w14:paraId="14C26E06" w14:textId="77777777" w:rsidTr="00135826">
        <w:tc>
          <w:tcPr>
            <w:tcW w:w="2384" w:type="dxa"/>
          </w:tcPr>
          <w:p w14:paraId="5981F85F" w14:textId="0E40168A" w:rsidR="00105C7D" w:rsidRPr="006B6E12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ManagerID</w:t>
            </w:r>
            <w:proofErr w:type="spellEnd"/>
          </w:p>
        </w:tc>
        <w:tc>
          <w:tcPr>
            <w:tcW w:w="2254" w:type="dxa"/>
          </w:tcPr>
          <w:p w14:paraId="6A222B47" w14:textId="0225182E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103" w:type="dxa"/>
          </w:tcPr>
          <w:p w14:paraId="3BE329AC" w14:textId="58015BD7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135826">
              <w:rPr>
                <w:szCs w:val="28"/>
                <w:lang w:val="en-US"/>
              </w:rPr>
              <w:t>m</w:t>
            </w:r>
            <w:proofErr w:type="spellStart"/>
            <w:r w:rsidR="00135826">
              <w:t>anagers</w:t>
            </w:r>
            <w:proofErr w:type="spellEnd"/>
          </w:p>
        </w:tc>
      </w:tr>
      <w:tr w:rsidR="00105C7D" w14:paraId="6541FFB4" w14:textId="77777777" w:rsidTr="00135826">
        <w:tc>
          <w:tcPr>
            <w:tcW w:w="2384" w:type="dxa"/>
          </w:tcPr>
          <w:p w14:paraId="02039B0C" w14:textId="72A625C9" w:rsidR="00105C7D" w:rsidRPr="006B6E12" w:rsidRDefault="00135826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14:paraId="5F5FDE0B" w14:textId="104BAFC3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</w:t>
            </w:r>
            <w:r w:rsidR="00135826"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5</w:t>
            </w: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5)</w:t>
            </w:r>
          </w:p>
        </w:tc>
        <w:tc>
          <w:tcPr>
            <w:tcW w:w="5103" w:type="dxa"/>
          </w:tcPr>
          <w:p w14:paraId="7BD63F29" w14:textId="16B6E9EA" w:rsidR="00105C7D" w:rsidRPr="006B6E12" w:rsidRDefault="009524D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t>Имя менеджера</w:t>
            </w:r>
          </w:p>
        </w:tc>
      </w:tr>
      <w:tr w:rsidR="00135826" w14:paraId="610D10FB" w14:textId="77777777" w:rsidTr="00135826">
        <w:tc>
          <w:tcPr>
            <w:tcW w:w="2384" w:type="dxa"/>
          </w:tcPr>
          <w:p w14:paraId="2FFB8751" w14:textId="77076BC5" w:rsidR="00135826" w:rsidRDefault="00135826" w:rsidP="0013582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Position</w:t>
            </w:r>
          </w:p>
        </w:tc>
        <w:tc>
          <w:tcPr>
            <w:tcW w:w="2254" w:type="dxa"/>
          </w:tcPr>
          <w:p w14:paraId="5F82E99E" w14:textId="42A28A1B" w:rsidR="00135826" w:rsidRPr="006B6E12" w:rsidRDefault="00135826" w:rsidP="0013582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255)</w:t>
            </w:r>
          </w:p>
        </w:tc>
        <w:tc>
          <w:tcPr>
            <w:tcW w:w="5103" w:type="dxa"/>
          </w:tcPr>
          <w:p w14:paraId="3C493F45" w14:textId="607A2741" w:rsidR="00135826" w:rsidRPr="006B6E12" w:rsidRDefault="009524D2" w:rsidP="0013582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t>Должность менеджера</w:t>
            </w:r>
          </w:p>
        </w:tc>
      </w:tr>
    </w:tbl>
    <w:p w14:paraId="2BF79F5D" w14:textId="6FE3007F" w:rsidR="002F459A" w:rsidRPr="00FA0AD0" w:rsidRDefault="002F459A" w:rsidP="002F459A">
      <w:pPr>
        <w:spacing w:before="120"/>
        <w:ind w:firstLine="0"/>
        <w:rPr>
          <w:szCs w:val="28"/>
        </w:rPr>
      </w:pPr>
      <w:r>
        <w:rPr>
          <w:szCs w:val="28"/>
        </w:rPr>
        <w:t>Таблица 3.</w:t>
      </w:r>
      <w:r w:rsidR="007932FB" w:rsidRPr="007932FB">
        <w:rPr>
          <w:szCs w:val="28"/>
        </w:rPr>
        <w:t>7</w:t>
      </w:r>
      <w:r>
        <w:rPr>
          <w:szCs w:val="28"/>
        </w:rPr>
        <w:t xml:space="preserve"> – Характеристики атрибутов таблицы </w:t>
      </w:r>
      <w:r w:rsidR="00BB2B42">
        <w:rPr>
          <w:szCs w:val="28"/>
          <w:lang w:val="en-US"/>
        </w:rPr>
        <w:t>positions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926"/>
      </w:tblGrid>
      <w:tr w:rsidR="00AD5AFE" w14:paraId="7182FC4F" w14:textId="77777777" w:rsidTr="00AD5AFE">
        <w:tc>
          <w:tcPr>
            <w:tcW w:w="2405" w:type="dxa"/>
          </w:tcPr>
          <w:p w14:paraId="55A98162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2410" w:type="dxa"/>
          </w:tcPr>
          <w:p w14:paraId="62D57B32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4926" w:type="dxa"/>
          </w:tcPr>
          <w:p w14:paraId="32E40AE7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AD5AFE" w14:paraId="16552DF5" w14:textId="77777777" w:rsidTr="00AD5AFE">
        <w:tc>
          <w:tcPr>
            <w:tcW w:w="2405" w:type="dxa"/>
          </w:tcPr>
          <w:p w14:paraId="49164BF9" w14:textId="5EC9125A" w:rsidR="00105C7D" w:rsidRPr="00770EE6" w:rsidRDefault="00BB2B4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PositionID</w:t>
            </w:r>
            <w:proofErr w:type="spellEnd"/>
          </w:p>
        </w:tc>
        <w:tc>
          <w:tcPr>
            <w:tcW w:w="2410" w:type="dxa"/>
          </w:tcPr>
          <w:p w14:paraId="776D713C" w14:textId="6A4CFC7B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926" w:type="dxa"/>
          </w:tcPr>
          <w:p w14:paraId="3C9E0C93" w14:textId="723F76A8" w:rsidR="00105C7D" w:rsidRPr="00BB2B4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BB2B42">
              <w:rPr>
                <w:szCs w:val="28"/>
                <w:lang w:val="en-US"/>
              </w:rPr>
              <w:t>p</w:t>
            </w:r>
            <w:r w:rsidR="00BB2B42">
              <w:t>o</w:t>
            </w:r>
            <w:proofErr w:type="spellStart"/>
            <w:r w:rsidR="00BB2B42">
              <w:rPr>
                <w:lang w:val="en-US"/>
              </w:rPr>
              <w:t>sitions</w:t>
            </w:r>
            <w:proofErr w:type="spellEnd"/>
          </w:p>
        </w:tc>
      </w:tr>
      <w:tr w:rsidR="00AD5AFE" w14:paraId="7623A109" w14:textId="77777777" w:rsidTr="00AD5AFE">
        <w:tc>
          <w:tcPr>
            <w:tcW w:w="2405" w:type="dxa"/>
          </w:tcPr>
          <w:p w14:paraId="5CD0DF94" w14:textId="4985D445" w:rsidR="00105C7D" w:rsidRPr="006B6E12" w:rsidRDefault="00BB2B4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Title</w:t>
            </w:r>
          </w:p>
        </w:tc>
        <w:tc>
          <w:tcPr>
            <w:tcW w:w="2410" w:type="dxa"/>
          </w:tcPr>
          <w:p w14:paraId="541E06DB" w14:textId="5E559EB4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</w:t>
            </w:r>
            <w:r w:rsidR="00BB2B42"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5</w:t>
            </w: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5)</w:t>
            </w:r>
          </w:p>
        </w:tc>
        <w:tc>
          <w:tcPr>
            <w:tcW w:w="4926" w:type="dxa"/>
          </w:tcPr>
          <w:p w14:paraId="1EF9F473" w14:textId="036BE91D" w:rsidR="00105C7D" w:rsidRPr="006B6E12" w:rsidRDefault="009524D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t>Название позиции</w:t>
            </w:r>
          </w:p>
        </w:tc>
      </w:tr>
      <w:tr w:rsidR="00BB2B42" w14:paraId="5DFAE435" w14:textId="77777777" w:rsidTr="00AD5AFE">
        <w:tc>
          <w:tcPr>
            <w:tcW w:w="2405" w:type="dxa"/>
          </w:tcPr>
          <w:p w14:paraId="45A2AE6C" w14:textId="367269E7" w:rsidR="00BB2B42" w:rsidRPr="002F459A" w:rsidRDefault="00BB2B4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SalaryGrade</w:t>
            </w:r>
            <w:proofErr w:type="spellEnd"/>
          </w:p>
        </w:tc>
        <w:tc>
          <w:tcPr>
            <w:tcW w:w="2410" w:type="dxa"/>
          </w:tcPr>
          <w:p w14:paraId="0D0A509C" w14:textId="31F700AA" w:rsidR="00BB2B42" w:rsidRDefault="00BB2B4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926" w:type="dxa"/>
          </w:tcPr>
          <w:p w14:paraId="5FC32F4F" w14:textId="736DA361" w:rsidR="00BB2B42" w:rsidRDefault="009524D2" w:rsidP="00105C7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Оклад зарплаты</w:t>
            </w:r>
          </w:p>
        </w:tc>
      </w:tr>
    </w:tbl>
    <w:p w14:paraId="4FE5DE7D" w14:textId="272D8318" w:rsidR="002F459A" w:rsidRPr="00FA0AD0" w:rsidRDefault="002F459A" w:rsidP="002F459A">
      <w:pPr>
        <w:spacing w:before="120"/>
        <w:ind w:firstLine="0"/>
        <w:rPr>
          <w:szCs w:val="28"/>
        </w:rPr>
      </w:pPr>
      <w:r>
        <w:rPr>
          <w:szCs w:val="28"/>
        </w:rPr>
        <w:t>Таблица 3.</w:t>
      </w:r>
      <w:r w:rsidR="007932FB" w:rsidRPr="007932FB">
        <w:rPr>
          <w:szCs w:val="28"/>
        </w:rPr>
        <w:t>8</w:t>
      </w:r>
      <w:r>
        <w:rPr>
          <w:szCs w:val="28"/>
        </w:rPr>
        <w:t xml:space="preserve"> – Характеристики атрибутов таблицы </w:t>
      </w:r>
      <w:proofErr w:type="spellStart"/>
      <w:r w:rsidR="00BB2B42">
        <w:rPr>
          <w:szCs w:val="28"/>
          <w:lang w:val="en-US"/>
        </w:rPr>
        <w:t>projecttechnologies</w:t>
      </w:r>
      <w:proofErr w:type="spellEnd"/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268"/>
        <w:gridCol w:w="4926"/>
      </w:tblGrid>
      <w:tr w:rsidR="002F459A" w14:paraId="03B5BB60" w14:textId="77777777" w:rsidTr="00BB2B42">
        <w:tc>
          <w:tcPr>
            <w:tcW w:w="2547" w:type="dxa"/>
          </w:tcPr>
          <w:p w14:paraId="409543F1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2268" w:type="dxa"/>
          </w:tcPr>
          <w:p w14:paraId="395C48EC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4926" w:type="dxa"/>
          </w:tcPr>
          <w:p w14:paraId="24664D71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105C7D" w14:paraId="1696E47B" w14:textId="77777777" w:rsidTr="00BB2B42">
        <w:tc>
          <w:tcPr>
            <w:tcW w:w="2547" w:type="dxa"/>
          </w:tcPr>
          <w:p w14:paraId="6DE204C0" w14:textId="25B39D87" w:rsidR="00105C7D" w:rsidRPr="006B6E12" w:rsidRDefault="00BB2B4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ProjectTechologyID</w:t>
            </w:r>
            <w:proofErr w:type="spellEnd"/>
          </w:p>
        </w:tc>
        <w:tc>
          <w:tcPr>
            <w:tcW w:w="2268" w:type="dxa"/>
          </w:tcPr>
          <w:p w14:paraId="12DD2068" w14:textId="51C491EA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926" w:type="dxa"/>
          </w:tcPr>
          <w:p w14:paraId="4830E390" w14:textId="33E4E1D6" w:rsidR="00105C7D" w:rsidRPr="006B6E12" w:rsidRDefault="00105C7D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 w:rsidR="00BB2B42">
              <w:rPr>
                <w:szCs w:val="28"/>
                <w:lang w:val="en-US"/>
              </w:rPr>
              <w:t>projecttechnologies</w:t>
            </w:r>
            <w:proofErr w:type="spellEnd"/>
          </w:p>
        </w:tc>
      </w:tr>
      <w:tr w:rsidR="00105C7D" w14:paraId="6C708237" w14:textId="77777777" w:rsidTr="00BB2B42">
        <w:tc>
          <w:tcPr>
            <w:tcW w:w="2547" w:type="dxa"/>
          </w:tcPr>
          <w:p w14:paraId="35C7FC01" w14:textId="243AE836" w:rsidR="00105C7D" w:rsidRPr="006B6E12" w:rsidRDefault="00BB2B4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2268" w:type="dxa"/>
          </w:tcPr>
          <w:p w14:paraId="541B8A7A" w14:textId="56C404FF" w:rsidR="00105C7D" w:rsidRPr="006B6E12" w:rsidRDefault="00BB2B4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926" w:type="dxa"/>
          </w:tcPr>
          <w:p w14:paraId="3F9C5B8A" w14:textId="51B9C527" w:rsidR="00105C7D" w:rsidRPr="006B6E12" w:rsidRDefault="00BB2B4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projects</w:t>
            </w:r>
          </w:p>
        </w:tc>
      </w:tr>
      <w:tr w:rsidR="00BB2B42" w14:paraId="3EB2F7ED" w14:textId="77777777" w:rsidTr="00BB2B42">
        <w:tc>
          <w:tcPr>
            <w:tcW w:w="2547" w:type="dxa"/>
          </w:tcPr>
          <w:p w14:paraId="7496CBC9" w14:textId="4E59CAE6" w:rsidR="00BB2B42" w:rsidRPr="002F459A" w:rsidRDefault="00BB2B4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TechnologyID</w:t>
            </w:r>
            <w:proofErr w:type="spellEnd"/>
          </w:p>
        </w:tc>
        <w:tc>
          <w:tcPr>
            <w:tcW w:w="2268" w:type="dxa"/>
          </w:tcPr>
          <w:p w14:paraId="5814C5F2" w14:textId="3900A080" w:rsidR="00BB2B42" w:rsidRDefault="00BB2B42" w:rsidP="00105C7D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926" w:type="dxa"/>
          </w:tcPr>
          <w:p w14:paraId="2FFAAC5B" w14:textId="4A754D68" w:rsidR="00BB2B42" w:rsidRDefault="00BB2B42" w:rsidP="00105C7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technologies</w:t>
            </w:r>
          </w:p>
        </w:tc>
      </w:tr>
    </w:tbl>
    <w:p w14:paraId="334063F4" w14:textId="7A3B4777" w:rsidR="002F459A" w:rsidRPr="00FA0AD0" w:rsidRDefault="002F459A" w:rsidP="002F459A">
      <w:pPr>
        <w:spacing w:before="120"/>
        <w:ind w:firstLine="0"/>
        <w:rPr>
          <w:szCs w:val="28"/>
        </w:rPr>
      </w:pPr>
      <w:r>
        <w:rPr>
          <w:szCs w:val="28"/>
        </w:rPr>
        <w:t>Таблица 3.</w:t>
      </w:r>
      <w:r w:rsidR="007932FB" w:rsidRPr="007932FB">
        <w:rPr>
          <w:szCs w:val="28"/>
        </w:rPr>
        <w:t>9</w:t>
      </w:r>
      <w:r>
        <w:rPr>
          <w:szCs w:val="28"/>
        </w:rPr>
        <w:t xml:space="preserve"> – Характеристики атрибутов таблицы </w:t>
      </w:r>
      <w:r w:rsidR="005967D5">
        <w:rPr>
          <w:szCs w:val="28"/>
          <w:lang w:val="en-US"/>
        </w:rPr>
        <w:t>tasks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926"/>
      </w:tblGrid>
      <w:tr w:rsidR="002F459A" w14:paraId="735A80B7" w14:textId="77777777" w:rsidTr="00105C7D">
        <w:tc>
          <w:tcPr>
            <w:tcW w:w="2405" w:type="dxa"/>
          </w:tcPr>
          <w:p w14:paraId="484757BD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2410" w:type="dxa"/>
          </w:tcPr>
          <w:p w14:paraId="73FDCE2A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4926" w:type="dxa"/>
          </w:tcPr>
          <w:p w14:paraId="6ADB1FA9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2F459A" w14:paraId="19A0C2D4" w14:textId="77777777" w:rsidTr="00105C7D">
        <w:tc>
          <w:tcPr>
            <w:tcW w:w="2405" w:type="dxa"/>
          </w:tcPr>
          <w:p w14:paraId="7208E317" w14:textId="3D9CEB74" w:rsidR="002F459A" w:rsidRPr="006B6E12" w:rsidRDefault="005967D5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TaskID</w:t>
            </w:r>
            <w:proofErr w:type="spellEnd"/>
          </w:p>
        </w:tc>
        <w:tc>
          <w:tcPr>
            <w:tcW w:w="2410" w:type="dxa"/>
          </w:tcPr>
          <w:p w14:paraId="59FCD7E0" w14:textId="782A1153" w:rsidR="002F459A" w:rsidRPr="006B6E12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926" w:type="dxa"/>
          </w:tcPr>
          <w:p w14:paraId="53F28337" w14:textId="6B62122D" w:rsidR="002F459A" w:rsidRPr="006B6E12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765066">
              <w:rPr>
                <w:szCs w:val="28"/>
                <w:lang w:val="en-US"/>
              </w:rPr>
              <w:t>tasks</w:t>
            </w:r>
          </w:p>
        </w:tc>
      </w:tr>
      <w:tr w:rsidR="009524D2" w14:paraId="0FDA25AB" w14:textId="77777777" w:rsidTr="00105C7D">
        <w:tc>
          <w:tcPr>
            <w:tcW w:w="2405" w:type="dxa"/>
          </w:tcPr>
          <w:p w14:paraId="475EFD6E" w14:textId="3A39315D" w:rsidR="009524D2" w:rsidRPr="006B6E12" w:rsidRDefault="009524D2" w:rsidP="009524D2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2410" w:type="dxa"/>
          </w:tcPr>
          <w:p w14:paraId="222D4A91" w14:textId="555C91F9" w:rsidR="009524D2" w:rsidRPr="006B6E12" w:rsidRDefault="009524D2" w:rsidP="009524D2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926" w:type="dxa"/>
          </w:tcPr>
          <w:p w14:paraId="3E925BD7" w14:textId="0BF3EDC3" w:rsidR="009524D2" w:rsidRPr="006B6E12" w:rsidRDefault="009524D2" w:rsidP="009524D2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765066">
              <w:rPr>
                <w:szCs w:val="28"/>
                <w:lang w:val="en-US"/>
              </w:rPr>
              <w:t>projects</w:t>
            </w:r>
          </w:p>
        </w:tc>
      </w:tr>
      <w:tr w:rsidR="002F459A" w14:paraId="3D7F9284" w14:textId="77777777" w:rsidTr="00105C7D">
        <w:tc>
          <w:tcPr>
            <w:tcW w:w="2405" w:type="dxa"/>
          </w:tcPr>
          <w:p w14:paraId="3EE3CD70" w14:textId="0B8B3409" w:rsidR="002F459A" w:rsidRDefault="005967D5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410" w:type="dxa"/>
          </w:tcPr>
          <w:p w14:paraId="444D23FE" w14:textId="5EE4D2FD" w:rsidR="002F459A" w:rsidRPr="006B6E12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926" w:type="dxa"/>
          </w:tcPr>
          <w:p w14:paraId="5E6AAD19" w14:textId="47C0B0C0" w:rsidR="002F459A" w:rsidRPr="006B6E12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 w:rsidR="00765066">
              <w:rPr>
                <w:szCs w:val="28"/>
              </w:rPr>
              <w:t>employees</w:t>
            </w:r>
            <w:proofErr w:type="spellEnd"/>
          </w:p>
        </w:tc>
      </w:tr>
      <w:tr w:rsidR="002F459A" w14:paraId="330439E2" w14:textId="77777777" w:rsidTr="00105C7D">
        <w:tc>
          <w:tcPr>
            <w:tcW w:w="2405" w:type="dxa"/>
          </w:tcPr>
          <w:p w14:paraId="6224A426" w14:textId="7C34EFEB" w:rsidR="002F459A" w:rsidRDefault="005967D5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Description</w:t>
            </w:r>
          </w:p>
        </w:tc>
        <w:tc>
          <w:tcPr>
            <w:tcW w:w="2410" w:type="dxa"/>
          </w:tcPr>
          <w:p w14:paraId="32BA299C" w14:textId="2DA4D03D" w:rsidR="002F459A" w:rsidRPr="006B6E12" w:rsidRDefault="00A14F0E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TEXT</w:t>
            </w:r>
          </w:p>
        </w:tc>
        <w:tc>
          <w:tcPr>
            <w:tcW w:w="4926" w:type="dxa"/>
          </w:tcPr>
          <w:p w14:paraId="2ADB1D6A" w14:textId="34BCF818" w:rsidR="002F459A" w:rsidRPr="00765066" w:rsidRDefault="00765066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Описание задачи</w:t>
            </w:r>
          </w:p>
        </w:tc>
      </w:tr>
      <w:tr w:rsidR="002F459A" w14:paraId="383703E7" w14:textId="77777777" w:rsidTr="00105C7D">
        <w:tc>
          <w:tcPr>
            <w:tcW w:w="2405" w:type="dxa"/>
          </w:tcPr>
          <w:p w14:paraId="442D6CCA" w14:textId="5EB5323B" w:rsidR="002F459A" w:rsidRDefault="005967D5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StartDate</w:t>
            </w:r>
          </w:p>
        </w:tc>
        <w:tc>
          <w:tcPr>
            <w:tcW w:w="2410" w:type="dxa"/>
          </w:tcPr>
          <w:p w14:paraId="1DB36B7C" w14:textId="17D6F230" w:rsidR="002F459A" w:rsidRPr="006B6E12" w:rsidRDefault="00A14F0E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DATE</w:t>
            </w:r>
          </w:p>
        </w:tc>
        <w:tc>
          <w:tcPr>
            <w:tcW w:w="4926" w:type="dxa"/>
          </w:tcPr>
          <w:p w14:paraId="072F2F52" w14:textId="0C460E7C" w:rsidR="002F459A" w:rsidRPr="00765066" w:rsidRDefault="00765066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Дата начала работы над задачей</w:t>
            </w:r>
          </w:p>
        </w:tc>
      </w:tr>
      <w:tr w:rsidR="002F459A" w14:paraId="71A92254" w14:textId="77777777" w:rsidTr="00105C7D">
        <w:tc>
          <w:tcPr>
            <w:tcW w:w="2405" w:type="dxa"/>
          </w:tcPr>
          <w:p w14:paraId="319D87B7" w14:textId="25FA90CD" w:rsidR="002F459A" w:rsidRDefault="005967D5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2410" w:type="dxa"/>
          </w:tcPr>
          <w:p w14:paraId="036C464F" w14:textId="27912B09" w:rsidR="002F459A" w:rsidRPr="006B6E12" w:rsidRDefault="00A14F0E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DATE</w:t>
            </w:r>
          </w:p>
        </w:tc>
        <w:tc>
          <w:tcPr>
            <w:tcW w:w="4926" w:type="dxa"/>
          </w:tcPr>
          <w:p w14:paraId="6BD1FB78" w14:textId="4BA0DBD6" w:rsidR="002F459A" w:rsidRPr="00765066" w:rsidRDefault="00765066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t>Дата окончания работы над задачей</w:t>
            </w:r>
          </w:p>
        </w:tc>
      </w:tr>
      <w:tr w:rsidR="002F459A" w14:paraId="6308584E" w14:textId="77777777" w:rsidTr="00105C7D">
        <w:tc>
          <w:tcPr>
            <w:tcW w:w="2405" w:type="dxa"/>
          </w:tcPr>
          <w:p w14:paraId="0096D48D" w14:textId="079E11EF" w:rsidR="002F459A" w:rsidRDefault="005967D5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StatusID</w:t>
            </w:r>
            <w:proofErr w:type="spellEnd"/>
          </w:p>
        </w:tc>
        <w:tc>
          <w:tcPr>
            <w:tcW w:w="2410" w:type="dxa"/>
          </w:tcPr>
          <w:p w14:paraId="3564C538" w14:textId="03112BA7" w:rsidR="002F459A" w:rsidRPr="006B6E12" w:rsidRDefault="005967D5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926" w:type="dxa"/>
          </w:tcPr>
          <w:p w14:paraId="75EEBE52" w14:textId="002FE616" w:rsidR="002F459A" w:rsidRPr="00765066" w:rsidRDefault="009524D2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 w:rsidR="00765066">
              <w:rPr>
                <w:szCs w:val="28"/>
                <w:lang w:val="en-US"/>
              </w:rPr>
              <w:t>taskstatuses</w:t>
            </w:r>
            <w:proofErr w:type="spellEnd"/>
          </w:p>
        </w:tc>
      </w:tr>
    </w:tbl>
    <w:p w14:paraId="10BCF285" w14:textId="77777777" w:rsidR="00765066" w:rsidRDefault="00765066" w:rsidP="00444DAA">
      <w:pPr>
        <w:spacing w:before="120"/>
        <w:ind w:firstLine="0"/>
        <w:rPr>
          <w:szCs w:val="28"/>
          <w:lang w:val="en-US"/>
        </w:rPr>
      </w:pPr>
    </w:p>
    <w:p w14:paraId="592CCE94" w14:textId="46499A9A" w:rsidR="00AD5AFE" w:rsidRPr="00765066" w:rsidRDefault="002F459A" w:rsidP="00444DAA">
      <w:pPr>
        <w:spacing w:before="120"/>
        <w:ind w:firstLine="0"/>
        <w:rPr>
          <w:szCs w:val="28"/>
        </w:rPr>
      </w:pPr>
      <w:r>
        <w:rPr>
          <w:szCs w:val="28"/>
        </w:rPr>
        <w:lastRenderedPageBreak/>
        <w:t>Таблица 3.</w:t>
      </w:r>
      <w:r w:rsidR="007932FB" w:rsidRPr="00765066">
        <w:rPr>
          <w:szCs w:val="28"/>
        </w:rPr>
        <w:t>10</w:t>
      </w:r>
      <w:r>
        <w:rPr>
          <w:szCs w:val="28"/>
        </w:rPr>
        <w:t xml:space="preserve"> – Характеристики атрибутов таблицы</w:t>
      </w:r>
      <w:r w:rsidR="00444DAA" w:rsidRPr="00765066">
        <w:rPr>
          <w:szCs w:val="28"/>
        </w:rPr>
        <w:t xml:space="preserve"> </w:t>
      </w:r>
      <w:proofErr w:type="spellStart"/>
      <w:r w:rsidR="00444DAA">
        <w:rPr>
          <w:szCs w:val="28"/>
          <w:lang w:val="en-US"/>
        </w:rPr>
        <w:t>clientfeedback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5635"/>
      </w:tblGrid>
      <w:tr w:rsidR="00AD5AFE" w14:paraId="60538CA2" w14:textId="77777777" w:rsidTr="00AD5AFE">
        <w:tc>
          <w:tcPr>
            <w:tcW w:w="2405" w:type="dxa"/>
          </w:tcPr>
          <w:p w14:paraId="607D6B6F" w14:textId="30C38E09" w:rsidR="00AD5AFE" w:rsidRDefault="00AD5AFE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1701" w:type="dxa"/>
          </w:tcPr>
          <w:p w14:paraId="468F7C35" w14:textId="05DD55B0" w:rsidR="00AD5AFE" w:rsidRDefault="00AD5AFE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5635" w:type="dxa"/>
          </w:tcPr>
          <w:p w14:paraId="099CD2E7" w14:textId="172CE7C1" w:rsidR="00AD5AFE" w:rsidRDefault="00AD5AFE" w:rsidP="00AD5AFE">
            <w:pPr>
              <w:ind w:firstLine="0"/>
              <w:rPr>
                <w:szCs w:val="28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AD5AFE" w14:paraId="59B51803" w14:textId="77777777" w:rsidTr="00AD5AFE">
        <w:tc>
          <w:tcPr>
            <w:tcW w:w="2405" w:type="dxa"/>
          </w:tcPr>
          <w:p w14:paraId="37C1F51F" w14:textId="63999404" w:rsidR="00AD5AFE" w:rsidRPr="006B6E12" w:rsidRDefault="00444DAA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FeedbackID</w:t>
            </w:r>
            <w:proofErr w:type="spellEnd"/>
          </w:p>
        </w:tc>
        <w:tc>
          <w:tcPr>
            <w:tcW w:w="1701" w:type="dxa"/>
          </w:tcPr>
          <w:p w14:paraId="26E56B0C" w14:textId="6582BD9F" w:rsidR="00AD5AFE" w:rsidRPr="006B6E12" w:rsidRDefault="00AD5AFE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635" w:type="dxa"/>
          </w:tcPr>
          <w:p w14:paraId="4A487B75" w14:textId="7DD760A2" w:rsidR="00AD5AFE" w:rsidRPr="00765066" w:rsidRDefault="00765066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>
              <w:rPr>
                <w:szCs w:val="28"/>
                <w:lang w:val="en-US"/>
              </w:rPr>
              <w:t>clientfeedback</w:t>
            </w:r>
            <w:proofErr w:type="spellEnd"/>
          </w:p>
        </w:tc>
      </w:tr>
      <w:tr w:rsidR="00AD5AFE" w14:paraId="32864EA5" w14:textId="77777777" w:rsidTr="00AD5AFE">
        <w:tc>
          <w:tcPr>
            <w:tcW w:w="2405" w:type="dxa"/>
          </w:tcPr>
          <w:p w14:paraId="4B87BF56" w14:textId="3B35B826" w:rsidR="00AD5AFE" w:rsidRPr="006B6E12" w:rsidRDefault="00444DAA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701" w:type="dxa"/>
          </w:tcPr>
          <w:p w14:paraId="31C422A1" w14:textId="5E5F52A5" w:rsidR="00AD5AFE" w:rsidRPr="006B6E12" w:rsidRDefault="00AD5AFE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635" w:type="dxa"/>
          </w:tcPr>
          <w:p w14:paraId="4C7152E7" w14:textId="57AF1EF3" w:rsidR="00AD5AFE" w:rsidRPr="00765066" w:rsidRDefault="00765066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projects</w:t>
            </w:r>
          </w:p>
        </w:tc>
      </w:tr>
      <w:tr w:rsidR="00AD5AFE" w14:paraId="52540D6D" w14:textId="77777777" w:rsidTr="00AD5AFE">
        <w:tc>
          <w:tcPr>
            <w:tcW w:w="2405" w:type="dxa"/>
          </w:tcPr>
          <w:p w14:paraId="3462E7A9" w14:textId="5415E369" w:rsidR="00AD5AFE" w:rsidRPr="006B6E12" w:rsidRDefault="00444DAA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ClientID</w:t>
            </w:r>
          </w:p>
        </w:tc>
        <w:tc>
          <w:tcPr>
            <w:tcW w:w="1701" w:type="dxa"/>
          </w:tcPr>
          <w:p w14:paraId="515E056D" w14:textId="19CFCA15" w:rsidR="00AD5AFE" w:rsidRPr="006B6E12" w:rsidRDefault="00AD5AFE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635" w:type="dxa"/>
          </w:tcPr>
          <w:p w14:paraId="1F0307EF" w14:textId="72EC4E21" w:rsidR="00AD5AFE" w:rsidRPr="00765066" w:rsidRDefault="00765066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clients</w:t>
            </w:r>
          </w:p>
        </w:tc>
      </w:tr>
      <w:tr w:rsidR="00AD5AFE" w14:paraId="769DCDC0" w14:textId="77777777" w:rsidTr="00AD5AFE">
        <w:tc>
          <w:tcPr>
            <w:tcW w:w="2405" w:type="dxa"/>
          </w:tcPr>
          <w:p w14:paraId="2FD081D2" w14:textId="0030F371" w:rsidR="00AD5AFE" w:rsidRPr="006B6E12" w:rsidRDefault="00444DAA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Date</w:t>
            </w:r>
          </w:p>
        </w:tc>
        <w:tc>
          <w:tcPr>
            <w:tcW w:w="1701" w:type="dxa"/>
          </w:tcPr>
          <w:p w14:paraId="6D1133FF" w14:textId="429F0011" w:rsidR="00AD5AFE" w:rsidRPr="006B6E12" w:rsidRDefault="00AD5AFE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DATE</w:t>
            </w:r>
          </w:p>
        </w:tc>
        <w:tc>
          <w:tcPr>
            <w:tcW w:w="5635" w:type="dxa"/>
          </w:tcPr>
          <w:p w14:paraId="4804AE41" w14:textId="0B153890" w:rsidR="00AD5AFE" w:rsidRPr="00765066" w:rsidRDefault="00765066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Дата записи ответа</w:t>
            </w:r>
          </w:p>
        </w:tc>
      </w:tr>
      <w:tr w:rsidR="00AD5AFE" w14:paraId="1C0CBF76" w14:textId="77777777" w:rsidTr="00AD5AFE">
        <w:tc>
          <w:tcPr>
            <w:tcW w:w="2405" w:type="dxa"/>
          </w:tcPr>
          <w:p w14:paraId="13670322" w14:textId="3B5932A7" w:rsidR="00AD5AFE" w:rsidRPr="006B6E12" w:rsidRDefault="00444DAA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Text</w:t>
            </w:r>
          </w:p>
        </w:tc>
        <w:tc>
          <w:tcPr>
            <w:tcW w:w="1701" w:type="dxa"/>
          </w:tcPr>
          <w:p w14:paraId="71EFF33C" w14:textId="0542CD9B" w:rsidR="00AD5AFE" w:rsidRPr="006B6E12" w:rsidRDefault="00444DAA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TEXT</w:t>
            </w:r>
          </w:p>
        </w:tc>
        <w:tc>
          <w:tcPr>
            <w:tcW w:w="5635" w:type="dxa"/>
          </w:tcPr>
          <w:p w14:paraId="1D53345E" w14:textId="055B7733" w:rsidR="00AD5AFE" w:rsidRPr="006B6E12" w:rsidRDefault="00765066" w:rsidP="00AD5AFE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t>Текст ответа</w:t>
            </w:r>
          </w:p>
        </w:tc>
      </w:tr>
    </w:tbl>
    <w:p w14:paraId="3019C605" w14:textId="5779F404" w:rsidR="002F459A" w:rsidRPr="00FA0AD0" w:rsidRDefault="002F459A" w:rsidP="002F459A">
      <w:pPr>
        <w:spacing w:before="120"/>
        <w:ind w:firstLine="0"/>
        <w:rPr>
          <w:szCs w:val="28"/>
        </w:rPr>
      </w:pPr>
      <w:r>
        <w:rPr>
          <w:szCs w:val="28"/>
        </w:rPr>
        <w:t>Таблица 3.</w:t>
      </w:r>
      <w:r w:rsidR="00105C7D" w:rsidRPr="00105C7D">
        <w:rPr>
          <w:szCs w:val="28"/>
        </w:rPr>
        <w:t>1</w:t>
      </w:r>
      <w:r w:rsidR="007932FB">
        <w:rPr>
          <w:szCs w:val="28"/>
          <w:lang w:val="en-US"/>
        </w:rPr>
        <w:t>1</w:t>
      </w:r>
      <w:r>
        <w:rPr>
          <w:szCs w:val="28"/>
        </w:rPr>
        <w:t xml:space="preserve"> – Характеристики атрибутов таблицы </w:t>
      </w:r>
      <w:proofErr w:type="spellStart"/>
      <w:r w:rsidR="005354E3">
        <w:rPr>
          <w:szCs w:val="28"/>
          <w:lang w:val="en-US"/>
        </w:rPr>
        <w:t>projectdocuments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926"/>
      </w:tblGrid>
      <w:tr w:rsidR="002F459A" w14:paraId="166C65F1" w14:textId="77777777" w:rsidTr="00105C7D">
        <w:tc>
          <w:tcPr>
            <w:tcW w:w="2405" w:type="dxa"/>
          </w:tcPr>
          <w:p w14:paraId="67CE7179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2410" w:type="dxa"/>
          </w:tcPr>
          <w:p w14:paraId="75E42FFB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4926" w:type="dxa"/>
          </w:tcPr>
          <w:p w14:paraId="4E11A825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2F459A" w14:paraId="123F0C52" w14:textId="77777777" w:rsidTr="00105C7D">
        <w:tc>
          <w:tcPr>
            <w:tcW w:w="2405" w:type="dxa"/>
          </w:tcPr>
          <w:p w14:paraId="578F8180" w14:textId="24B76A16" w:rsidR="002F459A" w:rsidRPr="006B6E12" w:rsidRDefault="008054E0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DocumentID</w:t>
            </w:r>
            <w:proofErr w:type="spellEnd"/>
          </w:p>
        </w:tc>
        <w:tc>
          <w:tcPr>
            <w:tcW w:w="2410" w:type="dxa"/>
          </w:tcPr>
          <w:p w14:paraId="3767F91F" w14:textId="08063C24" w:rsidR="002F459A" w:rsidRPr="006B6E12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926" w:type="dxa"/>
          </w:tcPr>
          <w:p w14:paraId="2ACCEA23" w14:textId="58C36F62" w:rsidR="002F459A" w:rsidRPr="002F459A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 w:rsidR="00765066">
              <w:rPr>
                <w:szCs w:val="28"/>
              </w:rPr>
              <w:t>projectsdocuments</w:t>
            </w:r>
            <w:proofErr w:type="spellEnd"/>
          </w:p>
        </w:tc>
      </w:tr>
      <w:tr w:rsidR="002F459A" w14:paraId="66E846AB" w14:textId="77777777" w:rsidTr="00105C7D">
        <w:tc>
          <w:tcPr>
            <w:tcW w:w="2405" w:type="dxa"/>
          </w:tcPr>
          <w:p w14:paraId="17C863D5" w14:textId="32A5DE84" w:rsidR="002F459A" w:rsidRPr="006B6E12" w:rsidRDefault="008054E0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2410" w:type="dxa"/>
          </w:tcPr>
          <w:p w14:paraId="7DAAA523" w14:textId="568AA919" w:rsidR="002F459A" w:rsidRPr="006B6E12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926" w:type="dxa"/>
          </w:tcPr>
          <w:p w14:paraId="168E29DA" w14:textId="5A97D1C5" w:rsidR="002F459A" w:rsidRPr="006B6E12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proofErr w:type="spellStart"/>
            <w:r w:rsidR="00765066">
              <w:rPr>
                <w:szCs w:val="28"/>
              </w:rPr>
              <w:t>projects</w:t>
            </w:r>
            <w:proofErr w:type="spellEnd"/>
          </w:p>
        </w:tc>
      </w:tr>
      <w:tr w:rsidR="002F459A" w14:paraId="0BD248C1" w14:textId="77777777" w:rsidTr="00105C7D">
        <w:tc>
          <w:tcPr>
            <w:tcW w:w="2405" w:type="dxa"/>
          </w:tcPr>
          <w:p w14:paraId="77EBE9FB" w14:textId="1D545FE9" w:rsidR="002F459A" w:rsidRDefault="008054E0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Title</w:t>
            </w:r>
          </w:p>
        </w:tc>
        <w:tc>
          <w:tcPr>
            <w:tcW w:w="2410" w:type="dxa"/>
          </w:tcPr>
          <w:p w14:paraId="307C368C" w14:textId="30C90F05" w:rsidR="002F459A" w:rsidRPr="006B6E12" w:rsidRDefault="008054E0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255)</w:t>
            </w:r>
          </w:p>
        </w:tc>
        <w:tc>
          <w:tcPr>
            <w:tcW w:w="4926" w:type="dxa"/>
          </w:tcPr>
          <w:p w14:paraId="28457626" w14:textId="4B9FC2EB" w:rsidR="002F459A" w:rsidRPr="00765066" w:rsidRDefault="00765066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Название документации</w:t>
            </w:r>
          </w:p>
        </w:tc>
      </w:tr>
      <w:tr w:rsidR="008054E0" w14:paraId="67E12667" w14:textId="77777777" w:rsidTr="00105C7D">
        <w:tc>
          <w:tcPr>
            <w:tcW w:w="2405" w:type="dxa"/>
          </w:tcPr>
          <w:p w14:paraId="3232D1B2" w14:textId="42367734" w:rsidR="008054E0" w:rsidRDefault="008054E0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DocumentPath</w:t>
            </w:r>
            <w:proofErr w:type="spellEnd"/>
          </w:p>
        </w:tc>
        <w:tc>
          <w:tcPr>
            <w:tcW w:w="2410" w:type="dxa"/>
          </w:tcPr>
          <w:p w14:paraId="62A36B1C" w14:textId="610D89A4" w:rsidR="008054E0" w:rsidRDefault="008054E0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255)</w:t>
            </w:r>
          </w:p>
        </w:tc>
        <w:tc>
          <w:tcPr>
            <w:tcW w:w="4926" w:type="dxa"/>
          </w:tcPr>
          <w:p w14:paraId="3250FC05" w14:textId="5C47117F" w:rsidR="008054E0" w:rsidRDefault="00765066" w:rsidP="002F459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>
              <w:t>уть к файлу документации</w:t>
            </w:r>
          </w:p>
        </w:tc>
      </w:tr>
      <w:tr w:rsidR="008054E0" w14:paraId="33482D6C" w14:textId="77777777" w:rsidTr="00105C7D">
        <w:tc>
          <w:tcPr>
            <w:tcW w:w="2405" w:type="dxa"/>
          </w:tcPr>
          <w:p w14:paraId="6197043A" w14:textId="3D3944B7" w:rsidR="008054E0" w:rsidRDefault="008054E0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Cre</w:t>
            </w:r>
            <w:r w:rsidR="00765066"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a</w:t>
            </w: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tionDate</w:t>
            </w:r>
            <w:proofErr w:type="spellEnd"/>
          </w:p>
        </w:tc>
        <w:tc>
          <w:tcPr>
            <w:tcW w:w="2410" w:type="dxa"/>
          </w:tcPr>
          <w:p w14:paraId="798A1888" w14:textId="22245FE0" w:rsidR="008054E0" w:rsidRDefault="008054E0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DATE</w:t>
            </w:r>
          </w:p>
        </w:tc>
        <w:tc>
          <w:tcPr>
            <w:tcW w:w="4926" w:type="dxa"/>
          </w:tcPr>
          <w:p w14:paraId="41DC1616" w14:textId="134B1A1B" w:rsidR="008054E0" w:rsidRDefault="00765066" w:rsidP="002F459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</w:t>
            </w:r>
            <w:r>
              <w:t>ата создания файла</w:t>
            </w:r>
          </w:p>
        </w:tc>
      </w:tr>
    </w:tbl>
    <w:p w14:paraId="447E6E7B" w14:textId="34A06B03" w:rsidR="002F459A" w:rsidRPr="00FA0AD0" w:rsidRDefault="002F459A" w:rsidP="002F459A">
      <w:pPr>
        <w:spacing w:before="120"/>
        <w:ind w:firstLine="0"/>
        <w:rPr>
          <w:szCs w:val="28"/>
        </w:rPr>
      </w:pPr>
      <w:r>
        <w:rPr>
          <w:szCs w:val="28"/>
        </w:rPr>
        <w:t>Таблица 3.</w:t>
      </w:r>
      <w:r w:rsidR="00105C7D" w:rsidRPr="00036CEA">
        <w:rPr>
          <w:szCs w:val="28"/>
        </w:rPr>
        <w:t>1</w:t>
      </w:r>
      <w:r w:rsidR="007932FB">
        <w:rPr>
          <w:szCs w:val="28"/>
          <w:lang w:val="en-US"/>
        </w:rPr>
        <w:t>2</w:t>
      </w:r>
      <w:r>
        <w:rPr>
          <w:szCs w:val="28"/>
        </w:rPr>
        <w:t xml:space="preserve"> – Характеристики атрибутов таблицы </w:t>
      </w:r>
      <w:proofErr w:type="spellStart"/>
      <w:r w:rsidR="00036CEA">
        <w:rPr>
          <w:szCs w:val="28"/>
          <w:lang w:val="en-US"/>
        </w:rPr>
        <w:t>employeetasks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5351"/>
      </w:tblGrid>
      <w:tr w:rsidR="002F459A" w14:paraId="763947F6" w14:textId="77777777" w:rsidTr="00765066">
        <w:tc>
          <w:tcPr>
            <w:tcW w:w="2405" w:type="dxa"/>
          </w:tcPr>
          <w:p w14:paraId="416138DE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1985" w:type="dxa"/>
          </w:tcPr>
          <w:p w14:paraId="49CF6614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5351" w:type="dxa"/>
          </w:tcPr>
          <w:p w14:paraId="348BE768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2F459A" w14:paraId="3FD23284" w14:textId="77777777" w:rsidTr="00765066">
        <w:tc>
          <w:tcPr>
            <w:tcW w:w="2405" w:type="dxa"/>
          </w:tcPr>
          <w:p w14:paraId="0E8A97A4" w14:textId="53CD15D3" w:rsidR="002F459A" w:rsidRPr="006B6E12" w:rsidRDefault="00036CE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EmployeeTaskID</w:t>
            </w:r>
            <w:proofErr w:type="spellEnd"/>
          </w:p>
        </w:tc>
        <w:tc>
          <w:tcPr>
            <w:tcW w:w="1985" w:type="dxa"/>
          </w:tcPr>
          <w:p w14:paraId="75E81803" w14:textId="26D24296" w:rsidR="002F459A" w:rsidRPr="006B6E12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351" w:type="dxa"/>
          </w:tcPr>
          <w:p w14:paraId="63EE1616" w14:textId="2AEF4DCE" w:rsidR="002F459A" w:rsidRPr="006B6E12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036CEA">
              <w:rPr>
                <w:szCs w:val="28"/>
                <w:lang w:val="en-US"/>
              </w:rPr>
              <w:t>e</w:t>
            </w:r>
            <w:proofErr w:type="spellStart"/>
            <w:r w:rsidR="00036CEA">
              <w:t>mployeetasks</w:t>
            </w:r>
            <w:proofErr w:type="spellEnd"/>
          </w:p>
        </w:tc>
      </w:tr>
      <w:tr w:rsidR="00765066" w14:paraId="379606C9" w14:textId="77777777" w:rsidTr="00765066">
        <w:tc>
          <w:tcPr>
            <w:tcW w:w="2405" w:type="dxa"/>
          </w:tcPr>
          <w:p w14:paraId="7DE8DAB3" w14:textId="2620FD78" w:rsidR="00765066" w:rsidRPr="006B6E12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TaskID</w:t>
            </w:r>
            <w:proofErr w:type="spellEnd"/>
          </w:p>
        </w:tc>
        <w:tc>
          <w:tcPr>
            <w:tcW w:w="1985" w:type="dxa"/>
          </w:tcPr>
          <w:p w14:paraId="691B02AE" w14:textId="4BF3E642" w:rsidR="00765066" w:rsidRPr="006B6E12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351" w:type="dxa"/>
          </w:tcPr>
          <w:p w14:paraId="4C42BE94" w14:textId="2019622B" w:rsidR="00765066" w:rsidRPr="00765066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tasks</w:t>
            </w:r>
          </w:p>
        </w:tc>
      </w:tr>
      <w:tr w:rsidR="00765066" w14:paraId="7CBA5055" w14:textId="77777777" w:rsidTr="00765066">
        <w:tc>
          <w:tcPr>
            <w:tcW w:w="2405" w:type="dxa"/>
          </w:tcPr>
          <w:p w14:paraId="533BB4FF" w14:textId="73644603" w:rsidR="00765066" w:rsidRPr="006B6E12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1985" w:type="dxa"/>
          </w:tcPr>
          <w:p w14:paraId="349B74B4" w14:textId="2245A605" w:rsidR="00765066" w:rsidRPr="006B6E12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351" w:type="dxa"/>
          </w:tcPr>
          <w:p w14:paraId="4AD8DD9B" w14:textId="20BAB4E0" w:rsidR="00765066" w:rsidRPr="00765066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e</w:t>
            </w:r>
            <w:proofErr w:type="spellStart"/>
            <w:r>
              <w:t>mployee</w:t>
            </w:r>
            <w:proofErr w:type="spellEnd"/>
            <w:r>
              <w:rPr>
                <w:lang w:val="en-US"/>
              </w:rPr>
              <w:t>s</w:t>
            </w:r>
          </w:p>
        </w:tc>
      </w:tr>
      <w:tr w:rsidR="00765066" w14:paraId="22EBD85C" w14:textId="77777777" w:rsidTr="00765066">
        <w:tc>
          <w:tcPr>
            <w:tcW w:w="2405" w:type="dxa"/>
          </w:tcPr>
          <w:p w14:paraId="4EADB1AE" w14:textId="48E5C7FF" w:rsidR="00765066" w:rsidRPr="006B6E12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TimeSpent</w:t>
            </w:r>
            <w:proofErr w:type="spellEnd"/>
          </w:p>
        </w:tc>
        <w:tc>
          <w:tcPr>
            <w:tcW w:w="1985" w:type="dxa"/>
          </w:tcPr>
          <w:p w14:paraId="78863301" w14:textId="4DD663D1" w:rsidR="00765066" w:rsidRPr="006B6E12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351" w:type="dxa"/>
          </w:tcPr>
          <w:p w14:paraId="4F5FA28D" w14:textId="7CBE5245" w:rsidR="00765066" w:rsidRPr="00765066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t>Время, затраченное на выполнение задачи</w:t>
            </w:r>
          </w:p>
        </w:tc>
      </w:tr>
      <w:tr w:rsidR="00765066" w14:paraId="587B0478" w14:textId="77777777" w:rsidTr="00765066">
        <w:tc>
          <w:tcPr>
            <w:tcW w:w="2405" w:type="dxa"/>
          </w:tcPr>
          <w:p w14:paraId="5898FA86" w14:textId="50D9D23D" w:rsidR="00765066" w:rsidRPr="006B6E12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Date</w:t>
            </w:r>
          </w:p>
        </w:tc>
        <w:tc>
          <w:tcPr>
            <w:tcW w:w="1985" w:type="dxa"/>
          </w:tcPr>
          <w:p w14:paraId="7FCFDA71" w14:textId="43829CEB" w:rsidR="00765066" w:rsidRPr="006B6E12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DATE</w:t>
            </w:r>
          </w:p>
        </w:tc>
        <w:tc>
          <w:tcPr>
            <w:tcW w:w="5351" w:type="dxa"/>
          </w:tcPr>
          <w:p w14:paraId="63FC133D" w14:textId="35D9B9EC" w:rsidR="00765066" w:rsidRPr="006B6E12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t>Дата выполнения задачи</w:t>
            </w:r>
          </w:p>
        </w:tc>
      </w:tr>
    </w:tbl>
    <w:p w14:paraId="118F30C1" w14:textId="7A520865" w:rsidR="002F459A" w:rsidRPr="00FA0AD0" w:rsidRDefault="002F459A" w:rsidP="002F459A">
      <w:pPr>
        <w:spacing w:before="120"/>
        <w:ind w:firstLine="0"/>
        <w:rPr>
          <w:szCs w:val="28"/>
        </w:rPr>
      </w:pPr>
      <w:r>
        <w:rPr>
          <w:szCs w:val="28"/>
        </w:rPr>
        <w:t>Таблица 3.</w:t>
      </w:r>
      <w:r w:rsidR="00105C7D" w:rsidRPr="00105C7D">
        <w:rPr>
          <w:szCs w:val="28"/>
        </w:rPr>
        <w:t>1</w:t>
      </w:r>
      <w:r w:rsidR="007932FB" w:rsidRPr="007932FB">
        <w:rPr>
          <w:szCs w:val="28"/>
        </w:rPr>
        <w:t>3</w:t>
      </w:r>
      <w:r>
        <w:rPr>
          <w:szCs w:val="28"/>
        </w:rPr>
        <w:t xml:space="preserve"> – Характеристики атрибутов таблицы </w:t>
      </w:r>
      <w:r w:rsidR="00036CEA">
        <w:rPr>
          <w:szCs w:val="28"/>
          <w:lang w:val="en-US"/>
        </w:rPr>
        <w:t>meetings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12"/>
        <w:gridCol w:w="2686"/>
        <w:gridCol w:w="4643"/>
      </w:tblGrid>
      <w:tr w:rsidR="002F459A" w14:paraId="63449903" w14:textId="77777777" w:rsidTr="00105C7D">
        <w:tc>
          <w:tcPr>
            <w:tcW w:w="2412" w:type="dxa"/>
          </w:tcPr>
          <w:p w14:paraId="3D4E0686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2686" w:type="dxa"/>
          </w:tcPr>
          <w:p w14:paraId="755D152C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4643" w:type="dxa"/>
          </w:tcPr>
          <w:p w14:paraId="0F0238AA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2F459A" w14:paraId="783E5218" w14:textId="77777777" w:rsidTr="00105C7D">
        <w:tc>
          <w:tcPr>
            <w:tcW w:w="2412" w:type="dxa"/>
          </w:tcPr>
          <w:p w14:paraId="59AEFE53" w14:textId="7F064A83" w:rsidR="002F459A" w:rsidRPr="006B6E12" w:rsidRDefault="00036CE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MeetingID</w:t>
            </w:r>
            <w:proofErr w:type="spellEnd"/>
          </w:p>
        </w:tc>
        <w:tc>
          <w:tcPr>
            <w:tcW w:w="2686" w:type="dxa"/>
          </w:tcPr>
          <w:p w14:paraId="295FA81F" w14:textId="7FAE1669" w:rsidR="002F459A" w:rsidRPr="006B6E12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643" w:type="dxa"/>
          </w:tcPr>
          <w:p w14:paraId="55C16B4D" w14:textId="561B2471" w:rsidR="002F459A" w:rsidRPr="00765066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765066">
              <w:rPr>
                <w:szCs w:val="28"/>
                <w:lang w:val="en-US"/>
              </w:rPr>
              <w:t>meetings</w:t>
            </w:r>
          </w:p>
        </w:tc>
      </w:tr>
      <w:tr w:rsidR="00765066" w14:paraId="3EC2FDB8" w14:textId="77777777" w:rsidTr="00105C7D">
        <w:tc>
          <w:tcPr>
            <w:tcW w:w="2412" w:type="dxa"/>
          </w:tcPr>
          <w:p w14:paraId="09E05CDB" w14:textId="1938ADE2" w:rsidR="00765066" w:rsidRPr="006B6E12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2686" w:type="dxa"/>
          </w:tcPr>
          <w:p w14:paraId="7F56F407" w14:textId="1CEE2B74" w:rsidR="00765066" w:rsidRPr="006B6E12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643" w:type="dxa"/>
          </w:tcPr>
          <w:p w14:paraId="45DCB2C5" w14:textId="7E7862F9" w:rsidR="00765066" w:rsidRPr="006B6E12" w:rsidRDefault="00765066" w:rsidP="00765066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projects</w:t>
            </w:r>
          </w:p>
        </w:tc>
      </w:tr>
      <w:tr w:rsidR="002F459A" w14:paraId="6D54970A" w14:textId="77777777" w:rsidTr="00105C7D">
        <w:tc>
          <w:tcPr>
            <w:tcW w:w="2412" w:type="dxa"/>
          </w:tcPr>
          <w:p w14:paraId="598C40A0" w14:textId="5BA7E948" w:rsidR="002F459A" w:rsidRDefault="00036CE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MeetingDate</w:t>
            </w:r>
            <w:proofErr w:type="spellEnd"/>
          </w:p>
        </w:tc>
        <w:tc>
          <w:tcPr>
            <w:tcW w:w="2686" w:type="dxa"/>
          </w:tcPr>
          <w:p w14:paraId="74983095" w14:textId="74C1C14E" w:rsidR="002F459A" w:rsidRPr="006B6E12" w:rsidRDefault="008054E0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DATE</w:t>
            </w:r>
          </w:p>
        </w:tc>
        <w:tc>
          <w:tcPr>
            <w:tcW w:w="4643" w:type="dxa"/>
          </w:tcPr>
          <w:p w14:paraId="0D8CCB01" w14:textId="43164031" w:rsidR="002F459A" w:rsidRPr="006B6E12" w:rsidRDefault="00765066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t>Дата собрания</w:t>
            </w:r>
          </w:p>
        </w:tc>
      </w:tr>
      <w:tr w:rsidR="002F459A" w14:paraId="57BC3A26" w14:textId="77777777" w:rsidTr="00105C7D">
        <w:tc>
          <w:tcPr>
            <w:tcW w:w="2412" w:type="dxa"/>
          </w:tcPr>
          <w:p w14:paraId="613344E1" w14:textId="03BF3BD1" w:rsidR="002F459A" w:rsidRDefault="00036CE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Agenda</w:t>
            </w:r>
          </w:p>
        </w:tc>
        <w:tc>
          <w:tcPr>
            <w:tcW w:w="2686" w:type="dxa"/>
          </w:tcPr>
          <w:p w14:paraId="06E65B76" w14:textId="24224068" w:rsidR="002F459A" w:rsidRPr="006B6E12" w:rsidRDefault="008054E0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TEXT</w:t>
            </w:r>
          </w:p>
        </w:tc>
        <w:tc>
          <w:tcPr>
            <w:tcW w:w="4643" w:type="dxa"/>
          </w:tcPr>
          <w:p w14:paraId="4E4F6AAC" w14:textId="73BB4EC6" w:rsidR="002F459A" w:rsidRPr="00765066" w:rsidRDefault="00765066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Тема собрания</w:t>
            </w:r>
          </w:p>
        </w:tc>
      </w:tr>
    </w:tbl>
    <w:p w14:paraId="53519BA0" w14:textId="3162605B" w:rsidR="002F459A" w:rsidRPr="00FA0AD0" w:rsidRDefault="002F459A" w:rsidP="002F459A">
      <w:pPr>
        <w:spacing w:before="120"/>
        <w:ind w:firstLine="0"/>
        <w:rPr>
          <w:szCs w:val="28"/>
        </w:rPr>
      </w:pPr>
      <w:r>
        <w:rPr>
          <w:szCs w:val="28"/>
        </w:rPr>
        <w:t>Таблица 3.</w:t>
      </w:r>
      <w:r w:rsidR="00105C7D" w:rsidRPr="00105C7D">
        <w:rPr>
          <w:szCs w:val="28"/>
        </w:rPr>
        <w:t>1</w:t>
      </w:r>
      <w:r w:rsidR="007932FB">
        <w:rPr>
          <w:szCs w:val="28"/>
          <w:lang w:val="en-US"/>
        </w:rPr>
        <w:t>4</w:t>
      </w:r>
      <w:r>
        <w:rPr>
          <w:szCs w:val="28"/>
        </w:rPr>
        <w:t xml:space="preserve"> – Характеристики атрибутов таблицы </w:t>
      </w:r>
      <w:r w:rsidR="008054E0">
        <w:rPr>
          <w:szCs w:val="28"/>
          <w:lang w:val="en-US"/>
        </w:rPr>
        <w:t>projects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5493"/>
      </w:tblGrid>
      <w:tr w:rsidR="002F459A" w14:paraId="2463CA22" w14:textId="77777777" w:rsidTr="00B8774C">
        <w:tc>
          <w:tcPr>
            <w:tcW w:w="1696" w:type="dxa"/>
          </w:tcPr>
          <w:p w14:paraId="7CCC25CF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2552" w:type="dxa"/>
          </w:tcPr>
          <w:p w14:paraId="3ED36A7D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5493" w:type="dxa"/>
          </w:tcPr>
          <w:p w14:paraId="4FA913A7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2F459A" w14:paraId="444CEFBF" w14:textId="77777777" w:rsidTr="00B8774C">
        <w:tc>
          <w:tcPr>
            <w:tcW w:w="1696" w:type="dxa"/>
          </w:tcPr>
          <w:p w14:paraId="234E3360" w14:textId="7D78C78A" w:rsidR="002F459A" w:rsidRPr="006B6E12" w:rsidRDefault="008054E0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2552" w:type="dxa"/>
          </w:tcPr>
          <w:p w14:paraId="0A15A61F" w14:textId="7AEB03A4" w:rsidR="002F459A" w:rsidRPr="006B6E12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493" w:type="dxa"/>
          </w:tcPr>
          <w:p w14:paraId="7B92A83C" w14:textId="0928BBC6" w:rsidR="002F459A" w:rsidRPr="002F459A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 w:rsidR="005722AA">
              <w:rPr>
                <w:szCs w:val="28"/>
                <w:lang w:val="en-US"/>
              </w:rPr>
              <w:t>projects</w:t>
            </w:r>
          </w:p>
        </w:tc>
      </w:tr>
      <w:tr w:rsidR="007932FB" w14:paraId="769EF882" w14:textId="77777777" w:rsidTr="00B8774C">
        <w:tc>
          <w:tcPr>
            <w:tcW w:w="1696" w:type="dxa"/>
          </w:tcPr>
          <w:p w14:paraId="5696463B" w14:textId="764795B3" w:rsidR="007932FB" w:rsidRPr="006B6E12" w:rsidRDefault="007932FB" w:rsidP="007932FB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Name</w:t>
            </w:r>
          </w:p>
        </w:tc>
        <w:tc>
          <w:tcPr>
            <w:tcW w:w="2552" w:type="dxa"/>
          </w:tcPr>
          <w:p w14:paraId="5E112916" w14:textId="335A130D" w:rsidR="007932FB" w:rsidRPr="006B6E12" w:rsidRDefault="007932FB" w:rsidP="007932FB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255)</w:t>
            </w:r>
          </w:p>
        </w:tc>
        <w:tc>
          <w:tcPr>
            <w:tcW w:w="5493" w:type="dxa"/>
          </w:tcPr>
          <w:p w14:paraId="53622129" w14:textId="3557785A" w:rsidR="007932FB" w:rsidRPr="005722AA" w:rsidRDefault="005722AA" w:rsidP="007932FB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Название проекта</w:t>
            </w:r>
          </w:p>
        </w:tc>
      </w:tr>
      <w:tr w:rsidR="007932FB" w14:paraId="362AB435" w14:textId="77777777" w:rsidTr="00B8774C">
        <w:tc>
          <w:tcPr>
            <w:tcW w:w="1696" w:type="dxa"/>
          </w:tcPr>
          <w:p w14:paraId="4BB09288" w14:textId="543ECC32" w:rsidR="007932FB" w:rsidRPr="006B6E12" w:rsidRDefault="007932FB" w:rsidP="007932FB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StartDate</w:t>
            </w:r>
          </w:p>
        </w:tc>
        <w:tc>
          <w:tcPr>
            <w:tcW w:w="2552" w:type="dxa"/>
          </w:tcPr>
          <w:p w14:paraId="4FF23642" w14:textId="6242F070" w:rsidR="007932FB" w:rsidRPr="006B6E12" w:rsidRDefault="007932FB" w:rsidP="007932FB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DATE</w:t>
            </w:r>
          </w:p>
        </w:tc>
        <w:tc>
          <w:tcPr>
            <w:tcW w:w="5493" w:type="dxa"/>
          </w:tcPr>
          <w:p w14:paraId="1A186D6D" w14:textId="076E920E" w:rsidR="007932FB" w:rsidRPr="006B6E12" w:rsidRDefault="005722AA" w:rsidP="007932FB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t>Начало работы над проектом</w:t>
            </w:r>
          </w:p>
        </w:tc>
      </w:tr>
      <w:tr w:rsidR="007932FB" w14:paraId="781EB424" w14:textId="77777777" w:rsidTr="00B8774C">
        <w:tc>
          <w:tcPr>
            <w:tcW w:w="1696" w:type="dxa"/>
          </w:tcPr>
          <w:p w14:paraId="1133AF73" w14:textId="23C14DBE" w:rsidR="007932FB" w:rsidRPr="002F459A" w:rsidRDefault="007932FB" w:rsidP="007932FB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2552" w:type="dxa"/>
          </w:tcPr>
          <w:p w14:paraId="06DE82C8" w14:textId="3660A3B9" w:rsidR="007932FB" w:rsidRDefault="007932FB" w:rsidP="007932FB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DATE</w:t>
            </w:r>
          </w:p>
        </w:tc>
        <w:tc>
          <w:tcPr>
            <w:tcW w:w="5493" w:type="dxa"/>
          </w:tcPr>
          <w:p w14:paraId="214BE862" w14:textId="7BF03D7A" w:rsidR="007932FB" w:rsidRDefault="005722AA" w:rsidP="007932F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Окончание работы над проектом</w:t>
            </w:r>
          </w:p>
        </w:tc>
      </w:tr>
    </w:tbl>
    <w:p w14:paraId="06919879" w14:textId="74FA477F" w:rsidR="005722AA" w:rsidRDefault="005722AA" w:rsidP="005722AA">
      <w:pPr>
        <w:jc w:val="right"/>
      </w:pPr>
      <w:r>
        <w:lastRenderedPageBreak/>
        <w:t>Продолжение таблицы 3.14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5493"/>
      </w:tblGrid>
      <w:tr w:rsidR="005722AA" w14:paraId="5B55F84B" w14:textId="77777777" w:rsidTr="005D4893">
        <w:tc>
          <w:tcPr>
            <w:tcW w:w="1696" w:type="dxa"/>
          </w:tcPr>
          <w:p w14:paraId="0BA1CA2D" w14:textId="15F0C92D" w:rsidR="005722AA" w:rsidRDefault="005722AA" w:rsidP="005722AA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2552" w:type="dxa"/>
          </w:tcPr>
          <w:p w14:paraId="58D5DC37" w14:textId="51628AE7" w:rsidR="005722AA" w:rsidRDefault="005722AA" w:rsidP="005722AA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5493" w:type="dxa"/>
          </w:tcPr>
          <w:p w14:paraId="1F6E08D8" w14:textId="4C77ABAA" w:rsidR="005722AA" w:rsidRDefault="005722AA" w:rsidP="005722AA">
            <w:pPr>
              <w:ind w:firstLine="0"/>
              <w:jc w:val="center"/>
              <w:rPr>
                <w:szCs w:val="28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5722AA" w14:paraId="09FC3202" w14:textId="77777777" w:rsidTr="007932FB">
        <w:tc>
          <w:tcPr>
            <w:tcW w:w="1696" w:type="dxa"/>
          </w:tcPr>
          <w:p w14:paraId="549DFC25" w14:textId="514D7F03" w:rsidR="005722AA" w:rsidRPr="002F459A" w:rsidRDefault="005722AA" w:rsidP="005722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Budget</w:t>
            </w:r>
          </w:p>
        </w:tc>
        <w:tc>
          <w:tcPr>
            <w:tcW w:w="2552" w:type="dxa"/>
          </w:tcPr>
          <w:p w14:paraId="4BDEFC85" w14:textId="3214E8C0" w:rsidR="005722AA" w:rsidRDefault="005722AA" w:rsidP="005722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DECIMAL(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10,2)</w:t>
            </w:r>
          </w:p>
        </w:tc>
        <w:tc>
          <w:tcPr>
            <w:tcW w:w="5493" w:type="dxa"/>
          </w:tcPr>
          <w:p w14:paraId="448A556E" w14:textId="0C1577CA" w:rsidR="005722AA" w:rsidRDefault="005722AA" w:rsidP="005722A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Бюджет проекта</w:t>
            </w:r>
          </w:p>
        </w:tc>
      </w:tr>
      <w:tr w:rsidR="005722AA" w14:paraId="58E6FADB" w14:textId="77777777" w:rsidTr="007932FB">
        <w:tc>
          <w:tcPr>
            <w:tcW w:w="1696" w:type="dxa"/>
          </w:tcPr>
          <w:p w14:paraId="0FA07311" w14:textId="1EB92F3C" w:rsidR="005722AA" w:rsidRPr="002F459A" w:rsidRDefault="005722AA" w:rsidP="005722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ClientID</w:t>
            </w:r>
          </w:p>
        </w:tc>
        <w:tc>
          <w:tcPr>
            <w:tcW w:w="2552" w:type="dxa"/>
          </w:tcPr>
          <w:p w14:paraId="196B0EF9" w14:textId="147760FA" w:rsidR="005722AA" w:rsidRDefault="005722AA" w:rsidP="005722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493" w:type="dxa"/>
          </w:tcPr>
          <w:p w14:paraId="3B2A17FC" w14:textId="3A0AE9A5" w:rsidR="005722AA" w:rsidRPr="005722AA" w:rsidRDefault="005722AA" w:rsidP="005722AA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clients</w:t>
            </w:r>
          </w:p>
        </w:tc>
      </w:tr>
      <w:tr w:rsidR="005722AA" w14:paraId="487AF071" w14:textId="77777777" w:rsidTr="007932FB">
        <w:tc>
          <w:tcPr>
            <w:tcW w:w="1696" w:type="dxa"/>
          </w:tcPr>
          <w:p w14:paraId="3FB86FD9" w14:textId="3EE97F11" w:rsidR="005722AA" w:rsidRPr="002F459A" w:rsidRDefault="005722AA" w:rsidP="005722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ManagerID</w:t>
            </w:r>
            <w:proofErr w:type="spellEnd"/>
          </w:p>
        </w:tc>
        <w:tc>
          <w:tcPr>
            <w:tcW w:w="2552" w:type="dxa"/>
          </w:tcPr>
          <w:p w14:paraId="21A7BE56" w14:textId="1592C33B" w:rsidR="005722AA" w:rsidRDefault="005722AA" w:rsidP="005722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5493" w:type="dxa"/>
          </w:tcPr>
          <w:p w14:paraId="3B3DAF4D" w14:textId="30BC0A07" w:rsidR="005722AA" w:rsidRDefault="005722AA" w:rsidP="005722A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Идентификационный номер таблицы </w:t>
            </w:r>
            <w:r>
              <w:rPr>
                <w:szCs w:val="28"/>
                <w:lang w:val="en-US"/>
              </w:rPr>
              <w:t>managers</w:t>
            </w:r>
          </w:p>
        </w:tc>
      </w:tr>
    </w:tbl>
    <w:p w14:paraId="1DF4A8BD" w14:textId="690058FA" w:rsidR="002F459A" w:rsidRPr="00444DAA" w:rsidRDefault="002F459A" w:rsidP="002F459A">
      <w:pPr>
        <w:spacing w:before="120"/>
        <w:ind w:firstLine="0"/>
        <w:rPr>
          <w:szCs w:val="28"/>
        </w:rPr>
      </w:pPr>
      <w:r>
        <w:rPr>
          <w:szCs w:val="28"/>
        </w:rPr>
        <w:t>Таблица 3.</w:t>
      </w:r>
      <w:r w:rsidR="00105C7D" w:rsidRPr="00AD5AFE">
        <w:rPr>
          <w:szCs w:val="28"/>
        </w:rPr>
        <w:t>1</w:t>
      </w:r>
      <w:r w:rsidR="007932FB" w:rsidRPr="009524D2">
        <w:rPr>
          <w:szCs w:val="28"/>
        </w:rPr>
        <w:t>5</w:t>
      </w:r>
      <w:r>
        <w:rPr>
          <w:szCs w:val="28"/>
        </w:rPr>
        <w:t xml:space="preserve"> – Характеристики атрибутов таблицы </w:t>
      </w:r>
      <w:r w:rsidR="00444DAA">
        <w:rPr>
          <w:szCs w:val="28"/>
          <w:lang w:val="en-US"/>
        </w:rPr>
        <w:t>employees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643"/>
      </w:tblGrid>
      <w:tr w:rsidR="002F459A" w14:paraId="218353D6" w14:textId="77777777" w:rsidTr="00105C7D">
        <w:tc>
          <w:tcPr>
            <w:tcW w:w="2405" w:type="dxa"/>
          </w:tcPr>
          <w:p w14:paraId="4DFA1794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П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оле</w:t>
            </w:r>
          </w:p>
        </w:tc>
        <w:tc>
          <w:tcPr>
            <w:tcW w:w="2693" w:type="dxa"/>
          </w:tcPr>
          <w:p w14:paraId="0E675618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Т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ип данных</w:t>
            </w:r>
          </w:p>
        </w:tc>
        <w:tc>
          <w:tcPr>
            <w:tcW w:w="4643" w:type="dxa"/>
          </w:tcPr>
          <w:p w14:paraId="2D5E9B94" w14:textId="77777777" w:rsidR="002F459A" w:rsidRPr="006B6E12" w:rsidRDefault="002F459A" w:rsidP="005D4893">
            <w:pPr>
              <w:ind w:firstLine="0"/>
              <w:jc w:val="center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 w:rsidRPr="006B6E12"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О</w:t>
            </w:r>
            <w:r w:rsidRPr="006B6E12">
              <w:rPr>
                <w:rStyle w:val="code"/>
                <w:rFonts w:ascii="Times New Roman" w:hAnsi="Times New Roman"/>
                <w:sz w:val="28"/>
                <w:szCs w:val="28"/>
                <w:lang w:val="ru-RU"/>
              </w:rPr>
              <w:t>писание</w:t>
            </w:r>
          </w:p>
        </w:tc>
      </w:tr>
      <w:tr w:rsidR="002F459A" w14:paraId="08073F97" w14:textId="77777777" w:rsidTr="00105C7D">
        <w:tc>
          <w:tcPr>
            <w:tcW w:w="2405" w:type="dxa"/>
          </w:tcPr>
          <w:p w14:paraId="4633EEC4" w14:textId="00046D19" w:rsidR="002F459A" w:rsidRPr="006B6E12" w:rsidRDefault="00444DA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693" w:type="dxa"/>
          </w:tcPr>
          <w:p w14:paraId="515BAD9E" w14:textId="6F8231E4" w:rsidR="002F459A" w:rsidRPr="006B6E12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643" w:type="dxa"/>
          </w:tcPr>
          <w:p w14:paraId="45206D20" w14:textId="6629A9E4" w:rsidR="002F459A" w:rsidRPr="005722AA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>Идентификационный номер таблицы</w:t>
            </w:r>
            <w:r w:rsidR="005722AA">
              <w:rPr>
                <w:szCs w:val="28"/>
                <w:lang w:val="en-US"/>
              </w:rPr>
              <w:t xml:space="preserve"> employees</w:t>
            </w:r>
          </w:p>
        </w:tc>
      </w:tr>
      <w:tr w:rsidR="002F459A" w14:paraId="2E2CCD63" w14:textId="77777777" w:rsidTr="00105C7D">
        <w:tc>
          <w:tcPr>
            <w:tcW w:w="2405" w:type="dxa"/>
          </w:tcPr>
          <w:p w14:paraId="191F4AF7" w14:textId="642823C2" w:rsidR="002F459A" w:rsidRPr="006B6E12" w:rsidRDefault="00444DA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Name</w:t>
            </w:r>
          </w:p>
        </w:tc>
        <w:tc>
          <w:tcPr>
            <w:tcW w:w="2693" w:type="dxa"/>
          </w:tcPr>
          <w:p w14:paraId="608BA7AA" w14:textId="780A16A4" w:rsidR="002F459A" w:rsidRPr="006B6E12" w:rsidRDefault="002F459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</w:t>
            </w:r>
            <w:r w:rsidR="00444DAA"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5</w:t>
            </w: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5)</w:t>
            </w:r>
          </w:p>
        </w:tc>
        <w:tc>
          <w:tcPr>
            <w:tcW w:w="4643" w:type="dxa"/>
          </w:tcPr>
          <w:p w14:paraId="68AC1EF7" w14:textId="2E659492" w:rsidR="002F459A" w:rsidRPr="005722AA" w:rsidRDefault="005722AA" w:rsidP="002F459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Имя работника</w:t>
            </w:r>
          </w:p>
        </w:tc>
      </w:tr>
      <w:tr w:rsidR="00444DAA" w14:paraId="251DEC3C" w14:textId="77777777" w:rsidTr="00105C7D">
        <w:tc>
          <w:tcPr>
            <w:tcW w:w="2405" w:type="dxa"/>
          </w:tcPr>
          <w:p w14:paraId="07D018C6" w14:textId="6086F6F8" w:rsidR="00444DAA" w:rsidRDefault="00444DAA" w:rsidP="00444D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PositionID</w:t>
            </w:r>
            <w:proofErr w:type="spellEnd"/>
          </w:p>
        </w:tc>
        <w:tc>
          <w:tcPr>
            <w:tcW w:w="2693" w:type="dxa"/>
          </w:tcPr>
          <w:p w14:paraId="5553142F" w14:textId="1AFAA4D2" w:rsidR="00444DAA" w:rsidRPr="006B6E12" w:rsidRDefault="00444DAA" w:rsidP="00444D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643" w:type="dxa"/>
          </w:tcPr>
          <w:p w14:paraId="6F3A2803" w14:textId="0D91C84F" w:rsidR="00444DAA" w:rsidRPr="006B6E12" w:rsidRDefault="005722AA" w:rsidP="00444D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szCs w:val="28"/>
              </w:rPr>
              <w:t>Идентификационный номер таблицы</w:t>
            </w:r>
            <w:r>
              <w:rPr>
                <w:szCs w:val="28"/>
                <w:lang w:val="en-US"/>
              </w:rPr>
              <w:t xml:space="preserve"> positions</w:t>
            </w:r>
          </w:p>
        </w:tc>
      </w:tr>
      <w:tr w:rsidR="00444DAA" w14:paraId="11CECEFA" w14:textId="77777777" w:rsidTr="00105C7D">
        <w:tc>
          <w:tcPr>
            <w:tcW w:w="2405" w:type="dxa"/>
          </w:tcPr>
          <w:p w14:paraId="40CAB6B3" w14:textId="6187B3EB" w:rsidR="00444DAA" w:rsidRDefault="00444DAA" w:rsidP="00444D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spell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2693" w:type="dxa"/>
          </w:tcPr>
          <w:p w14:paraId="3BCFC6E5" w14:textId="6E42949C" w:rsidR="00444DAA" w:rsidRPr="006B6E12" w:rsidRDefault="00444DAA" w:rsidP="00444D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INT</w:t>
            </w:r>
          </w:p>
        </w:tc>
        <w:tc>
          <w:tcPr>
            <w:tcW w:w="4643" w:type="dxa"/>
          </w:tcPr>
          <w:p w14:paraId="2D0E1F2D" w14:textId="7372FD2C" w:rsidR="00444DAA" w:rsidRPr="005722AA" w:rsidRDefault="005722AA" w:rsidP="00444D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szCs w:val="28"/>
              </w:rPr>
              <w:t>Идентификационный номер таблицы</w:t>
            </w:r>
            <w:r>
              <w:rPr>
                <w:szCs w:val="28"/>
                <w:lang w:val="en-US"/>
              </w:rPr>
              <w:t xml:space="preserve"> departments</w:t>
            </w:r>
          </w:p>
        </w:tc>
      </w:tr>
      <w:tr w:rsidR="00444DAA" w14:paraId="29FC6FBE" w14:textId="77777777" w:rsidTr="00105C7D">
        <w:tc>
          <w:tcPr>
            <w:tcW w:w="2405" w:type="dxa"/>
          </w:tcPr>
          <w:p w14:paraId="45E70730" w14:textId="33968E66" w:rsidR="00444DAA" w:rsidRDefault="00444DAA" w:rsidP="00444D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Email</w:t>
            </w:r>
          </w:p>
        </w:tc>
        <w:tc>
          <w:tcPr>
            <w:tcW w:w="2693" w:type="dxa"/>
          </w:tcPr>
          <w:p w14:paraId="4B0BA962" w14:textId="18CC7DFD" w:rsidR="00444DAA" w:rsidRPr="006B6E12" w:rsidRDefault="00444DAA" w:rsidP="00444D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255)</w:t>
            </w:r>
          </w:p>
        </w:tc>
        <w:tc>
          <w:tcPr>
            <w:tcW w:w="4643" w:type="dxa"/>
          </w:tcPr>
          <w:p w14:paraId="196DF27D" w14:textId="19F13C90" w:rsidR="00444DAA" w:rsidRPr="005722AA" w:rsidRDefault="005722AA" w:rsidP="00444D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Электронная почта</w:t>
            </w:r>
          </w:p>
        </w:tc>
      </w:tr>
      <w:tr w:rsidR="00444DAA" w14:paraId="2A9CCC91" w14:textId="77777777" w:rsidTr="00105C7D">
        <w:tc>
          <w:tcPr>
            <w:tcW w:w="2405" w:type="dxa"/>
          </w:tcPr>
          <w:p w14:paraId="545786B1" w14:textId="4E84EB2E" w:rsidR="00444DAA" w:rsidRDefault="00444DAA" w:rsidP="00444D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Phone</w:t>
            </w:r>
          </w:p>
        </w:tc>
        <w:tc>
          <w:tcPr>
            <w:tcW w:w="2693" w:type="dxa"/>
          </w:tcPr>
          <w:p w14:paraId="3CD716C2" w14:textId="5409D8BC" w:rsidR="00444DAA" w:rsidRPr="006B6E12" w:rsidRDefault="00444DAA" w:rsidP="00444D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</w:pPr>
            <w:proofErr w:type="gramStart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NVARCHAR(</w:t>
            </w:r>
            <w:proofErr w:type="gramEnd"/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</w:rPr>
              <w:t>50)</w:t>
            </w:r>
          </w:p>
        </w:tc>
        <w:tc>
          <w:tcPr>
            <w:tcW w:w="4643" w:type="dxa"/>
          </w:tcPr>
          <w:p w14:paraId="2290DDE1" w14:textId="5114D05A" w:rsidR="00444DAA" w:rsidRPr="005722AA" w:rsidRDefault="005722AA" w:rsidP="00444DAA">
            <w:pPr>
              <w:ind w:firstLine="0"/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</w:pPr>
            <w:r>
              <w:rPr>
                <w:rStyle w:val="code"/>
                <w:rFonts w:ascii="Times New Roman" w:hAnsi="Times New Roman"/>
                <w:noProof w:val="0"/>
                <w:sz w:val="28"/>
                <w:szCs w:val="28"/>
                <w:lang w:val="ru-RU"/>
              </w:rPr>
              <w:t>Номер телефона</w:t>
            </w:r>
          </w:p>
        </w:tc>
      </w:tr>
    </w:tbl>
    <w:p w14:paraId="08DE9F7D" w14:textId="254AE956" w:rsidR="00436264" w:rsidRPr="00A14F0E" w:rsidRDefault="00436264" w:rsidP="00A14F0E">
      <w:pPr>
        <w:ind w:firstLine="0"/>
        <w:rPr>
          <w:lang w:val="en-US"/>
        </w:rPr>
      </w:pPr>
      <w:r w:rsidRPr="00A14F0E">
        <w:rPr>
          <w:lang w:val="en-US"/>
        </w:rPr>
        <w:br w:type="page"/>
      </w:r>
    </w:p>
    <w:p w14:paraId="7BB113F1" w14:textId="7A2A46B1" w:rsidR="00CE5E2A" w:rsidRPr="003F6BEA" w:rsidRDefault="003869AE" w:rsidP="003F6BEA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4" w:name="_Toc120179561"/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994807" w:rsidRPr="00994807">
        <w:rPr>
          <w:rFonts w:ascii="Times New Roman" w:hAnsi="Times New Roman" w:cs="Times New Roman"/>
          <w:sz w:val="28"/>
          <w:szCs w:val="28"/>
        </w:rPr>
        <w:t xml:space="preserve"> </w:t>
      </w:r>
      <w:r w:rsidR="003F6BEA">
        <w:rPr>
          <w:rFonts w:ascii="Times New Roman" w:hAnsi="Times New Roman" w:cs="Times New Roman"/>
          <w:sz w:val="28"/>
          <w:szCs w:val="28"/>
        </w:rPr>
        <w:t>ЗАПИСЬ ВЫРАЖЕНИЙ, УКАЗАННЫХ В ВАРИАНТЕ ЗАДАНИЯ</w:t>
      </w:r>
      <w:bookmarkEnd w:id="14"/>
    </w:p>
    <w:p w14:paraId="4E18DDF1" w14:textId="2D7B62BA" w:rsidR="00CE5E2A" w:rsidRPr="006A4F8D" w:rsidRDefault="006A4F8D" w:rsidP="00CE5E2A">
      <w:pPr>
        <w:rPr>
          <w:b/>
          <w:bCs/>
        </w:rPr>
      </w:pPr>
      <w:r>
        <w:rPr>
          <w:b/>
          <w:bCs/>
        </w:rPr>
        <w:t xml:space="preserve">   ТИПОВ ЗАПРОСОВ НА ЯЗЫКЕ </w:t>
      </w:r>
      <w:r>
        <w:rPr>
          <w:b/>
          <w:bCs/>
          <w:lang w:val="en-US"/>
        </w:rPr>
        <w:t>SQL</w:t>
      </w:r>
    </w:p>
    <w:p w14:paraId="5F0647FC" w14:textId="77777777" w:rsidR="006A4F8D" w:rsidRDefault="006A4F8D" w:rsidP="00CE5E2A"/>
    <w:p w14:paraId="6DD45C96" w14:textId="77777777" w:rsidR="007F431E" w:rsidRDefault="007F431E" w:rsidP="007F431E">
      <w:pPr>
        <w:spacing w:before="120"/>
        <w:ind w:firstLine="0"/>
      </w:pPr>
    </w:p>
    <w:p w14:paraId="467558B3" w14:textId="77777777" w:rsidR="007F431E" w:rsidRDefault="007F431E" w:rsidP="007F431E">
      <w:pPr>
        <w:spacing w:before="120"/>
      </w:pPr>
      <w:r>
        <w:t>Описание запросов и их реализация на языке SQL для информационной системы компании, занимающейся разработкой программного обеспечения, представлены ниже. Эти запросы предназначены для обработки и анализа различных аспектов операций компании, включая данные о проектах, сотрудниках, клиентах и их взаимодействиях.</w:t>
      </w:r>
    </w:p>
    <w:p w14:paraId="4ECF06F8" w14:textId="77777777" w:rsidR="007F431E" w:rsidRDefault="007F431E" w:rsidP="007F431E">
      <w:pPr>
        <w:ind w:firstLine="0"/>
      </w:pPr>
      <w:r>
        <w:t>Листинг 4.1 – Получение списка всех сотрудников и их общего числа:</w:t>
      </w:r>
    </w:p>
    <w:p w14:paraId="7F96E86F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SELECT </w:t>
      </w:r>
      <w:proofErr w:type="gramStart"/>
      <w:r w:rsidRPr="000849D2">
        <w:rPr>
          <w:rFonts w:ascii="Courier New" w:hAnsi="Courier New" w:cs="Courier New"/>
          <w:sz w:val="24"/>
          <w:lang w:val="en-US"/>
        </w:rPr>
        <w:t>COUNT(</w:t>
      </w:r>
      <w:proofErr w:type="gramEnd"/>
      <w:r w:rsidRPr="000849D2">
        <w:rPr>
          <w:rFonts w:ascii="Courier New" w:hAnsi="Courier New" w:cs="Courier New"/>
          <w:sz w:val="24"/>
          <w:lang w:val="en-US"/>
        </w:rPr>
        <w:t xml:space="preserve">*) AS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TotalEmployees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>, e.* FROM employees e;</w:t>
      </w:r>
    </w:p>
    <w:p w14:paraId="5B5FF743" w14:textId="77777777" w:rsidR="007F431E" w:rsidRPr="000849D2" w:rsidRDefault="007F431E" w:rsidP="007F431E">
      <w:pPr>
        <w:ind w:firstLine="0"/>
      </w:pPr>
      <w:r w:rsidRPr="000849D2">
        <w:t>Листинг 4.2 – Вычисление общего числа сотрудников по каждому отделу:</w:t>
      </w:r>
    </w:p>
    <w:p w14:paraId="777A6CD7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SELECT d.name AS Department, COUNT(e.id) AS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NumberOfEmployees</w:t>
      </w:r>
      <w:proofErr w:type="spellEnd"/>
    </w:p>
    <w:p w14:paraId="2EAE7D73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>FROM departments d</w:t>
      </w:r>
    </w:p>
    <w:p w14:paraId="770F7CAA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JOIN employees e ON </w:t>
      </w:r>
      <w:proofErr w:type="spellStart"/>
      <w:proofErr w:type="gramStart"/>
      <w:r w:rsidRPr="000849D2">
        <w:rPr>
          <w:rFonts w:ascii="Courier New" w:hAnsi="Courier New" w:cs="Courier New"/>
          <w:sz w:val="24"/>
          <w:lang w:val="en-US"/>
        </w:rPr>
        <w:t>e.department</w:t>
      </w:r>
      <w:proofErr w:type="gramEnd"/>
      <w:r w:rsidRPr="000849D2">
        <w:rPr>
          <w:rFonts w:ascii="Courier New" w:hAnsi="Courier New" w:cs="Courier New"/>
          <w:sz w:val="24"/>
          <w:lang w:val="en-US"/>
        </w:rPr>
        <w:t>_id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 xml:space="preserve"> = d.id</w:t>
      </w:r>
    </w:p>
    <w:p w14:paraId="282E886F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</w:rPr>
      </w:pPr>
      <w:r w:rsidRPr="000849D2">
        <w:rPr>
          <w:rFonts w:ascii="Courier New" w:hAnsi="Courier New" w:cs="Courier New"/>
          <w:sz w:val="24"/>
        </w:rPr>
        <w:t>GROUP BY d.name;</w:t>
      </w:r>
    </w:p>
    <w:p w14:paraId="1C34DBC6" w14:textId="77777777" w:rsidR="007F431E" w:rsidRDefault="007F431E" w:rsidP="007F431E">
      <w:pPr>
        <w:ind w:firstLine="0"/>
      </w:pPr>
      <w:r>
        <w:t>Листинг 4.3 – Определение сотрудников, участвующих в определённых проектах:</w:t>
      </w:r>
    </w:p>
    <w:p w14:paraId="133141AA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SELECT p.name AS Project, </w:t>
      </w:r>
      <w:proofErr w:type="gramStart"/>
      <w:r w:rsidRPr="000849D2">
        <w:rPr>
          <w:rFonts w:ascii="Courier New" w:hAnsi="Courier New" w:cs="Courier New"/>
          <w:sz w:val="24"/>
          <w:lang w:val="en-US"/>
        </w:rPr>
        <w:t>COUNT(</w:t>
      </w:r>
      <w:proofErr w:type="spellStart"/>
      <w:proofErr w:type="gramEnd"/>
      <w:r w:rsidRPr="000849D2">
        <w:rPr>
          <w:rFonts w:ascii="Courier New" w:hAnsi="Courier New" w:cs="Courier New"/>
          <w:sz w:val="24"/>
          <w:lang w:val="en-US"/>
        </w:rPr>
        <w:t>et.employee_id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>) AS Participants</w:t>
      </w:r>
    </w:p>
    <w:p w14:paraId="63B0C25D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>FROM projects p</w:t>
      </w:r>
    </w:p>
    <w:p w14:paraId="0F1D5F0D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JOIN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employeetasks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 xml:space="preserve"> et ON p.id = </w:t>
      </w:r>
      <w:proofErr w:type="spellStart"/>
      <w:proofErr w:type="gramStart"/>
      <w:r w:rsidRPr="000849D2">
        <w:rPr>
          <w:rFonts w:ascii="Courier New" w:hAnsi="Courier New" w:cs="Courier New"/>
          <w:sz w:val="24"/>
          <w:lang w:val="en-US"/>
        </w:rPr>
        <w:t>et.project</w:t>
      </w:r>
      <w:proofErr w:type="gramEnd"/>
      <w:r w:rsidRPr="000849D2">
        <w:rPr>
          <w:rFonts w:ascii="Courier New" w:hAnsi="Courier New" w:cs="Courier New"/>
          <w:sz w:val="24"/>
          <w:lang w:val="en-US"/>
        </w:rPr>
        <w:t>_id</w:t>
      </w:r>
      <w:proofErr w:type="spellEnd"/>
    </w:p>
    <w:p w14:paraId="74D43376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</w:rPr>
      </w:pPr>
      <w:r w:rsidRPr="000849D2">
        <w:rPr>
          <w:rFonts w:ascii="Courier New" w:hAnsi="Courier New" w:cs="Courier New"/>
          <w:sz w:val="24"/>
        </w:rPr>
        <w:t>GROUP BY p.name;</w:t>
      </w:r>
    </w:p>
    <w:p w14:paraId="0BC7297C" w14:textId="77777777" w:rsidR="007F431E" w:rsidRDefault="007F431E" w:rsidP="007F431E">
      <w:pPr>
        <w:ind w:firstLine="0"/>
      </w:pPr>
      <w:r>
        <w:t>Листинг 4.4 – Получение списка проектов с участием конкретного сотрудника:</w:t>
      </w:r>
    </w:p>
    <w:p w14:paraId="09BD6B6D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>SELECT p.name</w:t>
      </w:r>
    </w:p>
    <w:p w14:paraId="42CEDE68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>FROM projects p</w:t>
      </w:r>
    </w:p>
    <w:p w14:paraId="15372343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JOIN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employeetasks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 xml:space="preserve"> et ON p.id = </w:t>
      </w:r>
      <w:proofErr w:type="spellStart"/>
      <w:proofErr w:type="gramStart"/>
      <w:r w:rsidRPr="000849D2">
        <w:rPr>
          <w:rFonts w:ascii="Courier New" w:hAnsi="Courier New" w:cs="Courier New"/>
          <w:sz w:val="24"/>
          <w:lang w:val="en-US"/>
        </w:rPr>
        <w:t>et.project</w:t>
      </w:r>
      <w:proofErr w:type="gramEnd"/>
      <w:r w:rsidRPr="000849D2">
        <w:rPr>
          <w:rFonts w:ascii="Courier New" w:hAnsi="Courier New" w:cs="Courier New"/>
          <w:sz w:val="24"/>
          <w:lang w:val="en-US"/>
        </w:rPr>
        <w:t>_id</w:t>
      </w:r>
      <w:proofErr w:type="spellEnd"/>
    </w:p>
    <w:p w14:paraId="7F506EE5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</w:rPr>
      </w:pPr>
      <w:r w:rsidRPr="000849D2">
        <w:rPr>
          <w:rFonts w:ascii="Courier New" w:hAnsi="Courier New" w:cs="Courier New"/>
          <w:sz w:val="24"/>
        </w:rPr>
        <w:t xml:space="preserve">WHERE </w:t>
      </w:r>
      <w:proofErr w:type="spellStart"/>
      <w:proofErr w:type="gramStart"/>
      <w:r w:rsidRPr="000849D2">
        <w:rPr>
          <w:rFonts w:ascii="Courier New" w:hAnsi="Courier New" w:cs="Courier New"/>
          <w:sz w:val="24"/>
        </w:rPr>
        <w:t>et.employee</w:t>
      </w:r>
      <w:proofErr w:type="gramEnd"/>
      <w:r w:rsidRPr="000849D2">
        <w:rPr>
          <w:rFonts w:ascii="Courier New" w:hAnsi="Courier New" w:cs="Courier New"/>
          <w:sz w:val="24"/>
        </w:rPr>
        <w:t>_id</w:t>
      </w:r>
      <w:proofErr w:type="spellEnd"/>
      <w:r w:rsidRPr="000849D2">
        <w:rPr>
          <w:rFonts w:ascii="Courier New" w:hAnsi="Courier New" w:cs="Courier New"/>
          <w:sz w:val="24"/>
        </w:rPr>
        <w:t xml:space="preserve"> = ?; -- здесь ? - это параметр с ID сотрудника</w:t>
      </w:r>
    </w:p>
    <w:p w14:paraId="4BBB31D0" w14:textId="77777777" w:rsidR="007F431E" w:rsidRDefault="007F431E" w:rsidP="007F431E">
      <w:pPr>
        <w:ind w:firstLine="0"/>
      </w:pPr>
      <w:r>
        <w:t>Листинг 4.5 – Вычисление среднего времени, затраченного на задачи по каждому проекту:</w:t>
      </w:r>
    </w:p>
    <w:p w14:paraId="736D4116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SELECT p.name AS Project, </w:t>
      </w:r>
      <w:proofErr w:type="gramStart"/>
      <w:r w:rsidRPr="000849D2">
        <w:rPr>
          <w:rFonts w:ascii="Courier New" w:hAnsi="Courier New" w:cs="Courier New"/>
          <w:sz w:val="24"/>
          <w:lang w:val="en-US"/>
        </w:rPr>
        <w:t>AVG(</w:t>
      </w:r>
      <w:proofErr w:type="spellStart"/>
      <w:proofErr w:type="gramEnd"/>
      <w:r w:rsidRPr="000849D2">
        <w:rPr>
          <w:rFonts w:ascii="Courier New" w:hAnsi="Courier New" w:cs="Courier New"/>
          <w:sz w:val="24"/>
          <w:lang w:val="en-US"/>
        </w:rPr>
        <w:t>wl.hours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 xml:space="preserve">) AS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AverageTimeSpent</w:t>
      </w:r>
      <w:proofErr w:type="spellEnd"/>
    </w:p>
    <w:p w14:paraId="4166CBD3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>FROM projects p</w:t>
      </w:r>
    </w:p>
    <w:p w14:paraId="1FA6279C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JOIN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employeetasks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 xml:space="preserve"> et ON p.id = </w:t>
      </w:r>
      <w:proofErr w:type="spellStart"/>
      <w:proofErr w:type="gramStart"/>
      <w:r w:rsidRPr="000849D2">
        <w:rPr>
          <w:rFonts w:ascii="Courier New" w:hAnsi="Courier New" w:cs="Courier New"/>
          <w:sz w:val="24"/>
          <w:lang w:val="en-US"/>
        </w:rPr>
        <w:t>et.project</w:t>
      </w:r>
      <w:proofErr w:type="gramEnd"/>
      <w:r w:rsidRPr="000849D2">
        <w:rPr>
          <w:rFonts w:ascii="Courier New" w:hAnsi="Courier New" w:cs="Courier New"/>
          <w:sz w:val="24"/>
          <w:lang w:val="en-US"/>
        </w:rPr>
        <w:t>_id</w:t>
      </w:r>
      <w:proofErr w:type="spellEnd"/>
    </w:p>
    <w:p w14:paraId="444A49DD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JOIN worklogs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wl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 xml:space="preserve"> ON et.id = </w:t>
      </w:r>
      <w:proofErr w:type="spellStart"/>
      <w:proofErr w:type="gramStart"/>
      <w:r w:rsidRPr="000849D2">
        <w:rPr>
          <w:rFonts w:ascii="Courier New" w:hAnsi="Courier New" w:cs="Courier New"/>
          <w:sz w:val="24"/>
          <w:lang w:val="en-US"/>
        </w:rPr>
        <w:t>wl.employeetask</w:t>
      </w:r>
      <w:proofErr w:type="gramEnd"/>
      <w:r w:rsidRPr="000849D2">
        <w:rPr>
          <w:rFonts w:ascii="Courier New" w:hAnsi="Courier New" w:cs="Courier New"/>
          <w:sz w:val="24"/>
          <w:lang w:val="en-US"/>
        </w:rPr>
        <w:t>_id</w:t>
      </w:r>
      <w:proofErr w:type="spellEnd"/>
    </w:p>
    <w:p w14:paraId="3FBB1C90" w14:textId="601A2F80" w:rsidR="00605DCF" w:rsidRPr="000849D2" w:rsidRDefault="007F431E" w:rsidP="007F431E">
      <w:pPr>
        <w:ind w:firstLine="0"/>
        <w:rPr>
          <w:rFonts w:ascii="Courier New" w:hAnsi="Courier New" w:cs="Courier New"/>
          <w:sz w:val="24"/>
        </w:rPr>
      </w:pPr>
      <w:r w:rsidRPr="000849D2">
        <w:rPr>
          <w:rFonts w:ascii="Courier New" w:hAnsi="Courier New" w:cs="Courier New"/>
          <w:sz w:val="24"/>
        </w:rPr>
        <w:t>GROUP BY p.name;</w:t>
      </w:r>
    </w:p>
    <w:p w14:paraId="396E5613" w14:textId="77777777" w:rsidR="007F431E" w:rsidRDefault="007F431E" w:rsidP="007F431E">
      <w:pPr>
        <w:ind w:firstLine="0"/>
      </w:pPr>
      <w:r>
        <w:t>Листинг 4.6 – Список клиентов и количество их проектов:</w:t>
      </w:r>
    </w:p>
    <w:p w14:paraId="01B7691F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SELECT c.name AS Client, COUNT(p.id) AS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NumberOfProjects</w:t>
      </w:r>
      <w:proofErr w:type="spellEnd"/>
    </w:p>
    <w:p w14:paraId="74488D65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>FROM clients c</w:t>
      </w:r>
    </w:p>
    <w:p w14:paraId="1E65524F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JOIN projects p ON c.id = </w:t>
      </w:r>
      <w:proofErr w:type="spellStart"/>
      <w:proofErr w:type="gramStart"/>
      <w:r w:rsidRPr="000849D2">
        <w:rPr>
          <w:rFonts w:ascii="Courier New" w:hAnsi="Courier New" w:cs="Courier New"/>
          <w:sz w:val="24"/>
          <w:lang w:val="en-US"/>
        </w:rPr>
        <w:t>p.client</w:t>
      </w:r>
      <w:proofErr w:type="gramEnd"/>
      <w:r w:rsidRPr="000849D2">
        <w:rPr>
          <w:rFonts w:ascii="Courier New" w:hAnsi="Courier New" w:cs="Courier New"/>
          <w:sz w:val="24"/>
          <w:lang w:val="en-US"/>
        </w:rPr>
        <w:t>_id</w:t>
      </w:r>
      <w:proofErr w:type="spellEnd"/>
    </w:p>
    <w:p w14:paraId="3013596C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</w:rPr>
      </w:pPr>
      <w:r w:rsidRPr="000849D2">
        <w:rPr>
          <w:rFonts w:ascii="Courier New" w:hAnsi="Courier New" w:cs="Courier New"/>
          <w:sz w:val="24"/>
        </w:rPr>
        <w:t>GROUP BY c.name;</w:t>
      </w:r>
    </w:p>
    <w:p w14:paraId="715A4AF7" w14:textId="77777777" w:rsidR="007F431E" w:rsidRDefault="007F431E" w:rsidP="007F431E">
      <w:pPr>
        <w:ind w:firstLine="0"/>
      </w:pPr>
      <w:r>
        <w:t>Листинг 4.7 – Отображение обратной связи от клиентов по завершённым проектам:</w:t>
      </w:r>
    </w:p>
    <w:p w14:paraId="6EE4A401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SELECT p.name AS Project, </w:t>
      </w:r>
      <w:proofErr w:type="spellStart"/>
      <w:proofErr w:type="gramStart"/>
      <w:r w:rsidRPr="000849D2">
        <w:rPr>
          <w:rFonts w:ascii="Courier New" w:hAnsi="Courier New" w:cs="Courier New"/>
          <w:sz w:val="24"/>
          <w:lang w:val="en-US"/>
        </w:rPr>
        <w:t>cf.feedback</w:t>
      </w:r>
      <w:proofErr w:type="spellEnd"/>
      <w:proofErr w:type="gramEnd"/>
      <w:r w:rsidRPr="000849D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cf.rating</w:t>
      </w:r>
      <w:proofErr w:type="spellEnd"/>
    </w:p>
    <w:p w14:paraId="5474ABA7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projectdocuments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 xml:space="preserve"> pd</w:t>
      </w:r>
    </w:p>
    <w:p w14:paraId="1AEA1816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JOIN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clientfeedback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cf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 xml:space="preserve"> ON pd.id = </w:t>
      </w:r>
      <w:proofErr w:type="spellStart"/>
      <w:proofErr w:type="gramStart"/>
      <w:r w:rsidRPr="000849D2">
        <w:rPr>
          <w:rFonts w:ascii="Courier New" w:hAnsi="Courier New" w:cs="Courier New"/>
          <w:sz w:val="24"/>
          <w:lang w:val="en-US"/>
        </w:rPr>
        <w:t>cf.projectdocument</w:t>
      </w:r>
      <w:proofErr w:type="gramEnd"/>
      <w:r w:rsidRPr="000849D2">
        <w:rPr>
          <w:rFonts w:ascii="Courier New" w:hAnsi="Courier New" w:cs="Courier New"/>
          <w:sz w:val="24"/>
          <w:lang w:val="en-US"/>
        </w:rPr>
        <w:t>_id</w:t>
      </w:r>
      <w:proofErr w:type="spellEnd"/>
    </w:p>
    <w:p w14:paraId="21AAC57B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JOIN projects p ON </w:t>
      </w:r>
      <w:proofErr w:type="spellStart"/>
      <w:proofErr w:type="gramStart"/>
      <w:r w:rsidRPr="000849D2">
        <w:rPr>
          <w:rFonts w:ascii="Courier New" w:hAnsi="Courier New" w:cs="Courier New"/>
          <w:sz w:val="24"/>
          <w:lang w:val="en-US"/>
        </w:rPr>
        <w:t>pd.project</w:t>
      </w:r>
      <w:proofErr w:type="gramEnd"/>
      <w:r w:rsidRPr="000849D2">
        <w:rPr>
          <w:rFonts w:ascii="Courier New" w:hAnsi="Courier New" w:cs="Courier New"/>
          <w:sz w:val="24"/>
          <w:lang w:val="en-US"/>
        </w:rPr>
        <w:t>_id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 xml:space="preserve"> = p.id;</w:t>
      </w:r>
    </w:p>
    <w:p w14:paraId="2F66D015" w14:textId="77777777" w:rsidR="007F431E" w:rsidRPr="000849D2" w:rsidRDefault="007F431E" w:rsidP="007F431E">
      <w:pPr>
        <w:ind w:firstLine="0"/>
      </w:pPr>
      <w:r w:rsidRPr="000849D2">
        <w:t>Листинг 4.8 – Выборка встреч, запланированных на текущий месяц:</w:t>
      </w:r>
    </w:p>
    <w:p w14:paraId="7566CE9A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SELECT </w:t>
      </w:r>
      <w:proofErr w:type="spellStart"/>
      <w:proofErr w:type="gramStart"/>
      <w:r w:rsidRPr="000849D2">
        <w:rPr>
          <w:rFonts w:ascii="Courier New" w:hAnsi="Courier New" w:cs="Courier New"/>
          <w:sz w:val="24"/>
          <w:lang w:val="en-US"/>
        </w:rPr>
        <w:t>m.subject</w:t>
      </w:r>
      <w:proofErr w:type="spellEnd"/>
      <w:proofErr w:type="gramEnd"/>
      <w:r w:rsidRPr="000849D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m.date</w:t>
      </w:r>
      <w:proofErr w:type="spellEnd"/>
    </w:p>
    <w:p w14:paraId="0410CFDA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>FROM meetings m</w:t>
      </w:r>
    </w:p>
    <w:p w14:paraId="140292DF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lastRenderedPageBreak/>
        <w:t>WHERE MONTH(</w:t>
      </w:r>
      <w:proofErr w:type="spellStart"/>
      <w:proofErr w:type="gramStart"/>
      <w:r w:rsidRPr="000849D2">
        <w:rPr>
          <w:rFonts w:ascii="Courier New" w:hAnsi="Courier New" w:cs="Courier New"/>
          <w:sz w:val="24"/>
          <w:lang w:val="en-US"/>
        </w:rPr>
        <w:t>m.date</w:t>
      </w:r>
      <w:proofErr w:type="spellEnd"/>
      <w:proofErr w:type="gramEnd"/>
      <w:r w:rsidRPr="000849D2">
        <w:rPr>
          <w:rFonts w:ascii="Courier New" w:hAnsi="Courier New" w:cs="Courier New"/>
          <w:sz w:val="24"/>
          <w:lang w:val="en-US"/>
        </w:rPr>
        <w:t>) = MONTH(CURRENT_DATE())</w:t>
      </w:r>
    </w:p>
    <w:p w14:paraId="41C94316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>AND YEAR(</w:t>
      </w:r>
      <w:proofErr w:type="spellStart"/>
      <w:proofErr w:type="gramStart"/>
      <w:r w:rsidRPr="000849D2">
        <w:rPr>
          <w:rFonts w:ascii="Courier New" w:hAnsi="Courier New" w:cs="Courier New"/>
          <w:sz w:val="24"/>
          <w:lang w:val="en-US"/>
        </w:rPr>
        <w:t>m.date</w:t>
      </w:r>
      <w:proofErr w:type="spellEnd"/>
      <w:proofErr w:type="gramEnd"/>
      <w:r w:rsidRPr="000849D2">
        <w:rPr>
          <w:rFonts w:ascii="Courier New" w:hAnsi="Courier New" w:cs="Courier New"/>
          <w:sz w:val="24"/>
          <w:lang w:val="en-US"/>
        </w:rPr>
        <w:t>) = YEAR(CURRENT_DATE());</w:t>
      </w:r>
    </w:p>
    <w:p w14:paraId="611F872B" w14:textId="77777777" w:rsidR="007F431E" w:rsidRDefault="007F431E" w:rsidP="007F431E">
      <w:pPr>
        <w:ind w:firstLine="0"/>
      </w:pPr>
      <w:r>
        <w:t>Листинг 4.9 – Подсчёт количества технологий, использованных в проектах:</w:t>
      </w:r>
    </w:p>
    <w:p w14:paraId="26170484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SELECT t.name AS Technology, </w:t>
      </w:r>
      <w:proofErr w:type="gramStart"/>
      <w:r w:rsidRPr="000849D2">
        <w:rPr>
          <w:rFonts w:ascii="Courier New" w:hAnsi="Courier New" w:cs="Courier New"/>
          <w:sz w:val="24"/>
          <w:lang w:val="en-US"/>
        </w:rPr>
        <w:t>COUNT(</w:t>
      </w:r>
      <w:proofErr w:type="spellStart"/>
      <w:proofErr w:type="gramEnd"/>
      <w:r w:rsidRPr="000849D2">
        <w:rPr>
          <w:rFonts w:ascii="Courier New" w:hAnsi="Courier New" w:cs="Courier New"/>
          <w:sz w:val="24"/>
          <w:lang w:val="en-US"/>
        </w:rPr>
        <w:t>pt.project_id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 xml:space="preserve">) AS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UsageCount</w:t>
      </w:r>
      <w:proofErr w:type="spellEnd"/>
    </w:p>
    <w:p w14:paraId="5C15035C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>FROM technologies t</w:t>
      </w:r>
    </w:p>
    <w:p w14:paraId="2D2EBE3C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  <w:lang w:val="en-US"/>
        </w:rPr>
      </w:pPr>
      <w:r w:rsidRPr="000849D2">
        <w:rPr>
          <w:rFonts w:ascii="Courier New" w:hAnsi="Courier New" w:cs="Courier New"/>
          <w:sz w:val="24"/>
          <w:lang w:val="en-US"/>
        </w:rPr>
        <w:t xml:space="preserve">JOIN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projecttechnologies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849D2">
        <w:rPr>
          <w:rFonts w:ascii="Courier New" w:hAnsi="Courier New" w:cs="Courier New"/>
          <w:sz w:val="24"/>
          <w:lang w:val="en-US"/>
        </w:rPr>
        <w:t>pt</w:t>
      </w:r>
      <w:proofErr w:type="spellEnd"/>
      <w:r w:rsidRPr="000849D2">
        <w:rPr>
          <w:rFonts w:ascii="Courier New" w:hAnsi="Courier New" w:cs="Courier New"/>
          <w:sz w:val="24"/>
          <w:lang w:val="en-US"/>
        </w:rPr>
        <w:t xml:space="preserve"> ON t.id = </w:t>
      </w:r>
      <w:proofErr w:type="spellStart"/>
      <w:proofErr w:type="gramStart"/>
      <w:r w:rsidRPr="000849D2">
        <w:rPr>
          <w:rFonts w:ascii="Courier New" w:hAnsi="Courier New" w:cs="Courier New"/>
          <w:sz w:val="24"/>
          <w:lang w:val="en-US"/>
        </w:rPr>
        <w:t>pt.technology</w:t>
      </w:r>
      <w:proofErr w:type="gramEnd"/>
      <w:r w:rsidRPr="000849D2">
        <w:rPr>
          <w:rFonts w:ascii="Courier New" w:hAnsi="Courier New" w:cs="Courier New"/>
          <w:sz w:val="24"/>
          <w:lang w:val="en-US"/>
        </w:rPr>
        <w:t>_id</w:t>
      </w:r>
      <w:proofErr w:type="spellEnd"/>
    </w:p>
    <w:p w14:paraId="7544C728" w14:textId="77777777" w:rsidR="007F431E" w:rsidRPr="000849D2" w:rsidRDefault="007F431E" w:rsidP="007F431E">
      <w:pPr>
        <w:ind w:firstLine="0"/>
        <w:rPr>
          <w:rFonts w:ascii="Courier New" w:hAnsi="Courier New" w:cs="Courier New"/>
          <w:sz w:val="24"/>
        </w:rPr>
      </w:pPr>
      <w:r w:rsidRPr="000849D2">
        <w:rPr>
          <w:rFonts w:ascii="Courier New" w:hAnsi="Courier New" w:cs="Courier New"/>
          <w:sz w:val="24"/>
        </w:rPr>
        <w:t>GROUP BY t.name;</w:t>
      </w:r>
    </w:p>
    <w:p w14:paraId="04A0E130" w14:textId="6A992EAF" w:rsidR="007F431E" w:rsidRDefault="007F431E" w:rsidP="007F431E">
      <w:pPr>
        <w:ind w:firstLine="0"/>
      </w:pPr>
      <w:r>
        <w:t>Каждый из этих запросов SQL ориентирован на получение конкретной информации, которая может быть использована для составления отчётов, анализа производительности или планирования ресурсов в информационной системе компании. Запросы предназначены для выполнения администратором базы данных или через внутренний интерфейс приложения, обеспечивающего доступ к данным для управленческого персонала.</w:t>
      </w:r>
    </w:p>
    <w:p w14:paraId="03D17CF0" w14:textId="1796860A" w:rsidR="00684D28" w:rsidRPr="0016524E" w:rsidRDefault="00684D28" w:rsidP="008130AD">
      <w:pPr>
        <w:ind w:firstLine="0"/>
        <w:rPr>
          <w:rFonts w:ascii="Courier New" w:hAnsi="Courier New" w:cs="Courier New"/>
          <w:sz w:val="24"/>
        </w:rPr>
      </w:pPr>
      <w:r w:rsidRPr="0016524E">
        <w:br w:type="page"/>
      </w:r>
    </w:p>
    <w:p w14:paraId="13AC705E" w14:textId="06197118" w:rsidR="00684D28" w:rsidRPr="00684D28" w:rsidRDefault="00684D28" w:rsidP="00684D28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5" w:name="_Toc120179562"/>
      <w:r w:rsidRPr="00684D28">
        <w:rPr>
          <w:rFonts w:ascii="Times New Roman" w:hAnsi="Times New Roman" w:cs="Times New Roman"/>
          <w:sz w:val="28"/>
          <w:szCs w:val="28"/>
        </w:rPr>
        <w:lastRenderedPageBreak/>
        <w:t>5 ВЫБОР И ОСНОВАНИЕ СРЕДСТВ РАЗРАБОТКИ</w:t>
      </w:r>
      <w:bookmarkEnd w:id="15"/>
    </w:p>
    <w:p w14:paraId="7CFFF65B" w14:textId="79440171" w:rsidR="00684D28" w:rsidRPr="006A4F8D" w:rsidRDefault="006A4F8D" w:rsidP="009D31AB">
      <w:pPr>
        <w:rPr>
          <w:b/>
          <w:bCs/>
        </w:rPr>
      </w:pPr>
      <w:r>
        <w:rPr>
          <w:b/>
          <w:bCs/>
        </w:rPr>
        <w:t xml:space="preserve">   ПРИЛОЖЕНИЯ</w:t>
      </w:r>
    </w:p>
    <w:p w14:paraId="6AB26D33" w14:textId="77777777" w:rsidR="006A4F8D" w:rsidRDefault="006A4F8D" w:rsidP="009D31AB"/>
    <w:p w14:paraId="0C1CA0AA" w14:textId="77777777" w:rsidR="00684D28" w:rsidRDefault="00684D28" w:rsidP="009D31AB"/>
    <w:p w14:paraId="46FDF4D5" w14:textId="2531883F" w:rsidR="005D4893" w:rsidRPr="005D4893" w:rsidRDefault="005D4893" w:rsidP="004670B5">
      <w:pPr>
        <w:shd w:val="clear" w:color="auto" w:fill="FFFFFF"/>
        <w:rPr>
          <w:rFonts w:eastAsia="Times New Roman"/>
          <w:lang w:eastAsia="ru-RU"/>
        </w:rPr>
      </w:pPr>
      <w:r w:rsidRPr="005D4893">
        <w:rPr>
          <w:rFonts w:eastAsia="Times New Roman"/>
          <w:lang w:eastAsia="ru-RU"/>
        </w:rPr>
        <w:t xml:space="preserve">В рамках проекта по разработке приложения были внимательно выбраны ключевые инструменты и программные средства, что обеспечило наиболее эффективное взаимодействие и производительность при создании и поддержке программного продукта. Одним из основных инструментов стала интегрированная среда разработки </w:t>
      </w:r>
      <w:proofErr w:type="spellStart"/>
      <w:r w:rsidRPr="005D4893">
        <w:rPr>
          <w:rFonts w:eastAsia="Times New Roman"/>
          <w:lang w:eastAsia="ru-RU"/>
        </w:rPr>
        <w:t>Microsoft</w:t>
      </w:r>
      <w:proofErr w:type="spellEnd"/>
      <w:r w:rsidRPr="005D4893">
        <w:rPr>
          <w:rFonts w:eastAsia="Times New Roman"/>
          <w:lang w:eastAsia="ru-RU"/>
        </w:rPr>
        <w:t xml:space="preserve"> </w:t>
      </w:r>
      <w:proofErr w:type="spellStart"/>
      <w:r w:rsidRPr="005D4893">
        <w:rPr>
          <w:rFonts w:eastAsia="Times New Roman"/>
          <w:lang w:eastAsia="ru-RU"/>
        </w:rPr>
        <w:t>Visual</w:t>
      </w:r>
      <w:proofErr w:type="spellEnd"/>
      <w:r w:rsidRPr="005D4893">
        <w:rPr>
          <w:rFonts w:eastAsia="Times New Roman"/>
          <w:lang w:eastAsia="ru-RU"/>
        </w:rPr>
        <w:t xml:space="preserve"> </w:t>
      </w:r>
      <w:proofErr w:type="spellStart"/>
      <w:r w:rsidRPr="005D4893">
        <w:rPr>
          <w:rFonts w:eastAsia="Times New Roman"/>
          <w:lang w:eastAsia="ru-RU"/>
        </w:rPr>
        <w:t>Studio</w:t>
      </w:r>
      <w:proofErr w:type="spellEnd"/>
      <w:r w:rsidRPr="005D4893">
        <w:rPr>
          <w:rFonts w:eastAsia="Times New Roman"/>
          <w:lang w:eastAsia="ru-RU"/>
        </w:rPr>
        <w:t xml:space="preserve"> 2022. Этот выбор был сделан благодаря комплексной поддержке языка C# и тесной интеграции с </w:t>
      </w:r>
      <w:proofErr w:type="spellStart"/>
      <w:r w:rsidRPr="005D4893">
        <w:rPr>
          <w:rFonts w:eastAsia="Times New Roman"/>
          <w:lang w:eastAsia="ru-RU"/>
        </w:rPr>
        <w:t>Entity</w:t>
      </w:r>
      <w:proofErr w:type="spellEnd"/>
      <w:r w:rsidRPr="005D4893">
        <w:rPr>
          <w:rFonts w:eastAsia="Times New Roman"/>
          <w:lang w:eastAsia="ru-RU"/>
        </w:rPr>
        <w:t xml:space="preserve"> </w:t>
      </w:r>
      <w:proofErr w:type="spellStart"/>
      <w:r w:rsidRPr="005D4893">
        <w:rPr>
          <w:rFonts w:eastAsia="Times New Roman"/>
          <w:lang w:eastAsia="ru-RU"/>
        </w:rPr>
        <w:t>Framework</w:t>
      </w:r>
      <w:proofErr w:type="spellEnd"/>
      <w:r w:rsidRPr="005D4893">
        <w:rPr>
          <w:rFonts w:eastAsia="Times New Roman"/>
          <w:lang w:eastAsia="ru-RU"/>
        </w:rPr>
        <w:t>, что позволяет значительно ускорить процесс разработки серверной части приложения, облегчить отладку и упростить управление зависимостями.</w:t>
      </w:r>
    </w:p>
    <w:p w14:paraId="63C0D64D" w14:textId="78449E0B" w:rsidR="005D4893" w:rsidRPr="005D4893" w:rsidRDefault="005D4893" w:rsidP="004670B5">
      <w:pPr>
        <w:shd w:val="clear" w:color="auto" w:fill="FFFFFF"/>
        <w:rPr>
          <w:rFonts w:eastAsia="Times New Roman"/>
          <w:lang w:eastAsia="ru-RU"/>
        </w:rPr>
      </w:pPr>
      <w:r w:rsidRPr="005D4893">
        <w:rPr>
          <w:rFonts w:eastAsia="Times New Roman"/>
          <w:lang w:eastAsia="ru-RU"/>
        </w:rPr>
        <w:t xml:space="preserve">Кроме того, для разработки клиентской части приложения был выбран IDE </w:t>
      </w:r>
      <w:proofErr w:type="spellStart"/>
      <w:r w:rsidRPr="005D4893">
        <w:rPr>
          <w:rFonts w:eastAsia="Times New Roman"/>
          <w:lang w:eastAsia="ru-RU"/>
        </w:rPr>
        <w:t>JetBrains</w:t>
      </w:r>
      <w:proofErr w:type="spellEnd"/>
      <w:r w:rsidRPr="005D4893">
        <w:rPr>
          <w:rFonts w:eastAsia="Times New Roman"/>
          <w:lang w:eastAsia="ru-RU"/>
        </w:rPr>
        <w:t xml:space="preserve"> </w:t>
      </w:r>
      <w:proofErr w:type="spellStart"/>
      <w:r w:rsidRPr="005D4893">
        <w:rPr>
          <w:rFonts w:eastAsia="Times New Roman"/>
          <w:lang w:eastAsia="ru-RU"/>
        </w:rPr>
        <w:t>WebStorm</w:t>
      </w:r>
      <w:proofErr w:type="spellEnd"/>
      <w:r w:rsidRPr="005D4893">
        <w:rPr>
          <w:rFonts w:eastAsia="Times New Roman"/>
          <w:lang w:eastAsia="ru-RU"/>
        </w:rPr>
        <w:t xml:space="preserve">, который предоставляет обширные возможности для работы с </w:t>
      </w:r>
      <w:proofErr w:type="spellStart"/>
      <w:r w:rsidRPr="005D4893">
        <w:rPr>
          <w:rFonts w:eastAsia="Times New Roman"/>
          <w:lang w:eastAsia="ru-RU"/>
        </w:rPr>
        <w:t>TypeScript</w:t>
      </w:r>
      <w:proofErr w:type="spellEnd"/>
      <w:r w:rsidRPr="005D4893">
        <w:rPr>
          <w:rFonts w:eastAsia="Times New Roman"/>
          <w:lang w:eastAsia="ru-RU"/>
        </w:rPr>
        <w:t xml:space="preserve"> и библиотекой </w:t>
      </w:r>
      <w:proofErr w:type="spellStart"/>
      <w:r w:rsidRPr="005D4893">
        <w:rPr>
          <w:rFonts w:eastAsia="Times New Roman"/>
          <w:lang w:eastAsia="ru-RU"/>
        </w:rPr>
        <w:t>React</w:t>
      </w:r>
      <w:proofErr w:type="spellEnd"/>
      <w:r w:rsidRPr="005D4893">
        <w:rPr>
          <w:rFonts w:eastAsia="Times New Roman"/>
          <w:lang w:eastAsia="ru-RU"/>
        </w:rPr>
        <w:t xml:space="preserve">. </w:t>
      </w:r>
      <w:proofErr w:type="spellStart"/>
      <w:r w:rsidRPr="005D4893">
        <w:rPr>
          <w:rFonts w:eastAsia="Times New Roman"/>
          <w:lang w:eastAsia="ru-RU"/>
        </w:rPr>
        <w:t>WebStorm</w:t>
      </w:r>
      <w:proofErr w:type="spellEnd"/>
      <w:r w:rsidRPr="005D4893">
        <w:rPr>
          <w:rFonts w:eastAsia="Times New Roman"/>
          <w:lang w:eastAsia="ru-RU"/>
        </w:rPr>
        <w:t xml:space="preserve"> выделяется среди других редакторов своей оптимизацией под веб-разработку, обеспечивая автоматическое дополнение кода, интуитивно понятные инструменты для отладки и удобные средства для навигации по проекту, что значительно упрощает процесс разработки интерактивных пользовательских интерфейсов.</w:t>
      </w:r>
    </w:p>
    <w:p w14:paraId="6FE2EEE8" w14:textId="7B6FFEEF" w:rsidR="005D4893" w:rsidRPr="005D4893" w:rsidRDefault="005D4893" w:rsidP="004670B5">
      <w:pPr>
        <w:shd w:val="clear" w:color="auto" w:fill="FFFFFF"/>
        <w:rPr>
          <w:rFonts w:eastAsia="Times New Roman"/>
          <w:lang w:eastAsia="ru-RU"/>
        </w:rPr>
      </w:pPr>
      <w:r w:rsidRPr="005D4893">
        <w:rPr>
          <w:rFonts w:eastAsia="Times New Roman"/>
          <w:lang w:eastAsia="ru-RU"/>
        </w:rPr>
        <w:t xml:space="preserve">Выбор </w:t>
      </w:r>
      <w:proofErr w:type="spellStart"/>
      <w:r w:rsidRPr="005D4893">
        <w:rPr>
          <w:rFonts w:eastAsia="Times New Roman"/>
          <w:lang w:eastAsia="ru-RU"/>
        </w:rPr>
        <w:t>MySQL</w:t>
      </w:r>
      <w:proofErr w:type="spellEnd"/>
      <w:r w:rsidRPr="005D4893">
        <w:rPr>
          <w:rFonts w:eastAsia="Times New Roman"/>
          <w:lang w:eastAsia="ru-RU"/>
        </w:rPr>
        <w:t xml:space="preserve"> в качестве системы управления базами данных был обусловлен её заслуженной репутацией надежной и эффективной СУБД, поддерживающей транзакции и обеспечивающей высокую производительность при работе с крупными объемами данных. </w:t>
      </w:r>
      <w:proofErr w:type="spellStart"/>
      <w:r w:rsidRPr="005D4893">
        <w:rPr>
          <w:rFonts w:eastAsia="Times New Roman"/>
          <w:lang w:eastAsia="ru-RU"/>
        </w:rPr>
        <w:t>MySQL</w:t>
      </w:r>
      <w:proofErr w:type="spellEnd"/>
      <w:r w:rsidRPr="005D4893">
        <w:rPr>
          <w:rFonts w:eastAsia="Times New Roman"/>
          <w:lang w:eastAsia="ru-RU"/>
        </w:rPr>
        <w:t xml:space="preserve"> обладает гибкостью в настройке и масштабировании, а также предлагает различные опции для оптимизации производительности, что критически важно для обеспечения стабильности и быстродействия приложений с большим числом пользователей.</w:t>
      </w:r>
    </w:p>
    <w:p w14:paraId="077A388A" w14:textId="1294093E" w:rsidR="005D4893" w:rsidRPr="005D4893" w:rsidRDefault="005D4893" w:rsidP="004670B5">
      <w:pPr>
        <w:shd w:val="clear" w:color="auto" w:fill="FFFFFF"/>
        <w:rPr>
          <w:rFonts w:eastAsia="Times New Roman"/>
          <w:lang w:eastAsia="ru-RU"/>
        </w:rPr>
      </w:pPr>
      <w:r w:rsidRPr="005D4893">
        <w:rPr>
          <w:rFonts w:eastAsia="Times New Roman"/>
          <w:lang w:eastAsia="ru-RU"/>
        </w:rPr>
        <w:t xml:space="preserve">Соединение базы данных с серверным приложением было реализовано с использованием </w:t>
      </w:r>
      <w:proofErr w:type="spellStart"/>
      <w:r w:rsidRPr="005D4893">
        <w:rPr>
          <w:rFonts w:eastAsia="Times New Roman"/>
          <w:lang w:eastAsia="ru-RU"/>
        </w:rPr>
        <w:t>Entity</w:t>
      </w:r>
      <w:proofErr w:type="spellEnd"/>
      <w:r w:rsidRPr="005D4893">
        <w:rPr>
          <w:rFonts w:eastAsia="Times New Roman"/>
          <w:lang w:eastAsia="ru-RU"/>
        </w:rPr>
        <w:t xml:space="preserve"> </w:t>
      </w:r>
      <w:proofErr w:type="spellStart"/>
      <w:r w:rsidRPr="005D4893">
        <w:rPr>
          <w:rFonts w:eastAsia="Times New Roman"/>
          <w:lang w:eastAsia="ru-RU"/>
        </w:rPr>
        <w:t>Framework</w:t>
      </w:r>
      <w:proofErr w:type="spellEnd"/>
      <w:r w:rsidRPr="005D4893">
        <w:rPr>
          <w:rFonts w:eastAsia="Times New Roman"/>
          <w:lang w:eastAsia="ru-RU"/>
        </w:rPr>
        <w:t xml:space="preserve">, что позволяет разработчикам сосредоточиться на бизнес-логике, а не на деталях реализации доступа к данным. </w:t>
      </w:r>
      <w:proofErr w:type="spellStart"/>
      <w:r w:rsidRPr="005D4893">
        <w:rPr>
          <w:rFonts w:eastAsia="Times New Roman"/>
          <w:lang w:eastAsia="ru-RU"/>
        </w:rPr>
        <w:t>Entity</w:t>
      </w:r>
      <w:proofErr w:type="spellEnd"/>
      <w:r w:rsidRPr="005D4893">
        <w:rPr>
          <w:rFonts w:eastAsia="Times New Roman"/>
          <w:lang w:eastAsia="ru-RU"/>
        </w:rPr>
        <w:t xml:space="preserve"> </w:t>
      </w:r>
      <w:proofErr w:type="spellStart"/>
      <w:r w:rsidRPr="005D4893">
        <w:rPr>
          <w:rFonts w:eastAsia="Times New Roman"/>
          <w:lang w:eastAsia="ru-RU"/>
        </w:rPr>
        <w:t>Framework</w:t>
      </w:r>
      <w:proofErr w:type="spellEnd"/>
      <w:r w:rsidRPr="005D4893">
        <w:rPr>
          <w:rFonts w:eastAsia="Times New Roman"/>
          <w:lang w:eastAsia="ru-RU"/>
        </w:rPr>
        <w:t>, работающий по принципу ORM (</w:t>
      </w:r>
      <w:proofErr w:type="spellStart"/>
      <w:r w:rsidRPr="005D4893">
        <w:rPr>
          <w:rFonts w:eastAsia="Times New Roman"/>
          <w:lang w:eastAsia="ru-RU"/>
        </w:rPr>
        <w:t>Object-Relational</w:t>
      </w:r>
      <w:proofErr w:type="spellEnd"/>
      <w:r w:rsidRPr="005D4893">
        <w:rPr>
          <w:rFonts w:eastAsia="Times New Roman"/>
          <w:lang w:eastAsia="ru-RU"/>
        </w:rPr>
        <w:t xml:space="preserve"> </w:t>
      </w:r>
      <w:proofErr w:type="spellStart"/>
      <w:r w:rsidRPr="005D4893">
        <w:rPr>
          <w:rFonts w:eastAsia="Times New Roman"/>
          <w:lang w:eastAsia="ru-RU"/>
        </w:rPr>
        <w:t>Mapping</w:t>
      </w:r>
      <w:proofErr w:type="spellEnd"/>
      <w:r w:rsidRPr="005D4893">
        <w:rPr>
          <w:rFonts w:eastAsia="Times New Roman"/>
          <w:lang w:eastAsia="ru-RU"/>
        </w:rPr>
        <w:t>), автоматизирует многие процессы, связанные с обработкой данных, и предоставляет разработчикам мощные средства для работы с базой данных, используя объектно-ориентированный подход. Это не только ускоряет разработку, но и повышает уровень безопасности приложения за счет предоставления стандартизированных и проверенных решений для взаимодействия с данными.</w:t>
      </w:r>
    </w:p>
    <w:p w14:paraId="76D7B7F5" w14:textId="54335116" w:rsidR="005D4893" w:rsidRDefault="005D4893" w:rsidP="005D4893">
      <w:pPr>
        <w:shd w:val="clear" w:color="auto" w:fill="FFFFFF"/>
        <w:rPr>
          <w:rFonts w:eastAsia="Times New Roman"/>
          <w:lang w:eastAsia="ru-RU"/>
        </w:rPr>
      </w:pPr>
      <w:r w:rsidRPr="005D4893">
        <w:rPr>
          <w:rFonts w:eastAsia="Times New Roman"/>
          <w:lang w:eastAsia="ru-RU"/>
        </w:rPr>
        <w:t xml:space="preserve">Общий подход к выбору технологий для проекта был направлен на создание устойчивой архитектуры, которая может масштабироваться в соответствии с растущими требованиями и изменяющимися условиями использования. Использование продвинутых инструментов разработки, таких как </w:t>
      </w:r>
      <w:proofErr w:type="spellStart"/>
      <w:r w:rsidRPr="005D4893">
        <w:rPr>
          <w:rFonts w:eastAsia="Times New Roman"/>
          <w:lang w:eastAsia="ru-RU"/>
        </w:rPr>
        <w:t>Visual</w:t>
      </w:r>
      <w:proofErr w:type="spellEnd"/>
      <w:r w:rsidRPr="005D4893">
        <w:rPr>
          <w:rFonts w:eastAsia="Times New Roman"/>
          <w:lang w:eastAsia="ru-RU"/>
        </w:rPr>
        <w:t xml:space="preserve"> </w:t>
      </w:r>
      <w:proofErr w:type="spellStart"/>
      <w:r w:rsidRPr="005D4893">
        <w:rPr>
          <w:rFonts w:eastAsia="Times New Roman"/>
          <w:lang w:eastAsia="ru-RU"/>
        </w:rPr>
        <w:t>Studio</w:t>
      </w:r>
      <w:proofErr w:type="spellEnd"/>
      <w:r w:rsidRPr="005D4893">
        <w:rPr>
          <w:rFonts w:eastAsia="Times New Roman"/>
          <w:lang w:eastAsia="ru-RU"/>
        </w:rPr>
        <w:t xml:space="preserve"> и </w:t>
      </w:r>
      <w:proofErr w:type="spellStart"/>
      <w:r w:rsidRPr="005D4893">
        <w:rPr>
          <w:rFonts w:eastAsia="Times New Roman"/>
          <w:lang w:eastAsia="ru-RU"/>
        </w:rPr>
        <w:t>WebStorm</w:t>
      </w:r>
      <w:proofErr w:type="spellEnd"/>
      <w:r w:rsidRPr="005D4893">
        <w:rPr>
          <w:rFonts w:eastAsia="Times New Roman"/>
          <w:lang w:eastAsia="ru-RU"/>
        </w:rPr>
        <w:t xml:space="preserve">, в комбинации с мощной базой данных и современными фреймворками, позволяет обеспечить высокую скорость разработки и поддержки, а также гарантировать, что приложение будет отвечать самым высоким стандартам производительности и безопасности. Эта стратегия обеспечивает, что </w:t>
      </w:r>
      <w:r w:rsidRPr="005D4893">
        <w:rPr>
          <w:rFonts w:eastAsia="Times New Roman"/>
          <w:lang w:eastAsia="ru-RU"/>
        </w:rPr>
        <w:lastRenderedPageBreak/>
        <w:t>разработанное приложение не только эффективно решает поставленные задачи, но и легко адаптируется под новые бизнес-требования и технологические тренды.</w:t>
      </w:r>
    </w:p>
    <w:p w14:paraId="4FBA905C" w14:textId="50B8DD4D" w:rsidR="004670B5" w:rsidRDefault="004670B5" w:rsidP="005D4893">
      <w:pPr>
        <w:shd w:val="clear" w:color="auto" w:fill="FFFFFF"/>
        <w:rPr>
          <w:rFonts w:eastAsia="Times New Roman"/>
          <w:lang w:eastAsia="ru-RU"/>
        </w:rPr>
      </w:pPr>
      <w:r w:rsidRPr="004670B5">
        <w:rPr>
          <w:rFonts w:eastAsia="Times New Roman"/>
          <w:lang w:eastAsia="ru-RU"/>
        </w:rPr>
        <w:t xml:space="preserve">Дополнительно, при выборе технологий особое внимание уделялось поддержке и развитию сообщества разработчиков, которое стоит за каждым инструментом. Огромные сообщества пользователей и разработчиков </w:t>
      </w:r>
      <w:proofErr w:type="spellStart"/>
      <w:r w:rsidRPr="004670B5">
        <w:rPr>
          <w:rFonts w:eastAsia="Times New Roman"/>
          <w:lang w:eastAsia="ru-RU"/>
        </w:rPr>
        <w:t>Microsoft</w:t>
      </w:r>
      <w:proofErr w:type="spellEnd"/>
      <w:r w:rsidRPr="004670B5">
        <w:rPr>
          <w:rFonts w:eastAsia="Times New Roman"/>
          <w:lang w:eastAsia="ru-RU"/>
        </w:rPr>
        <w:t xml:space="preserve"> </w:t>
      </w:r>
      <w:proofErr w:type="spellStart"/>
      <w:r w:rsidRPr="004670B5">
        <w:rPr>
          <w:rFonts w:eastAsia="Times New Roman"/>
          <w:lang w:eastAsia="ru-RU"/>
        </w:rPr>
        <w:t>Visual</w:t>
      </w:r>
      <w:proofErr w:type="spellEnd"/>
      <w:r w:rsidRPr="004670B5">
        <w:rPr>
          <w:rFonts w:eastAsia="Times New Roman"/>
          <w:lang w:eastAsia="ru-RU"/>
        </w:rPr>
        <w:t xml:space="preserve"> </w:t>
      </w:r>
      <w:proofErr w:type="spellStart"/>
      <w:r w:rsidRPr="004670B5">
        <w:rPr>
          <w:rFonts w:eastAsia="Times New Roman"/>
          <w:lang w:eastAsia="ru-RU"/>
        </w:rPr>
        <w:t>Studio</w:t>
      </w:r>
      <w:proofErr w:type="spellEnd"/>
      <w:r w:rsidRPr="004670B5">
        <w:rPr>
          <w:rFonts w:eastAsia="Times New Roman"/>
          <w:lang w:eastAsia="ru-RU"/>
        </w:rPr>
        <w:t xml:space="preserve"> и </w:t>
      </w:r>
      <w:proofErr w:type="spellStart"/>
      <w:r w:rsidRPr="004670B5">
        <w:rPr>
          <w:rFonts w:eastAsia="Times New Roman"/>
          <w:lang w:eastAsia="ru-RU"/>
        </w:rPr>
        <w:t>JetBrains</w:t>
      </w:r>
      <w:proofErr w:type="spellEnd"/>
      <w:r w:rsidRPr="004670B5">
        <w:rPr>
          <w:rFonts w:eastAsia="Times New Roman"/>
          <w:lang w:eastAsia="ru-RU"/>
        </w:rPr>
        <w:t xml:space="preserve"> </w:t>
      </w:r>
      <w:proofErr w:type="spellStart"/>
      <w:r w:rsidRPr="004670B5">
        <w:rPr>
          <w:rFonts w:eastAsia="Times New Roman"/>
          <w:lang w:eastAsia="ru-RU"/>
        </w:rPr>
        <w:t>WebStorm</w:t>
      </w:r>
      <w:proofErr w:type="spellEnd"/>
      <w:r w:rsidRPr="004670B5">
        <w:rPr>
          <w:rFonts w:eastAsia="Times New Roman"/>
          <w:lang w:eastAsia="ru-RU"/>
        </w:rPr>
        <w:t xml:space="preserve"> предоставляют обширные ресурсы для обучения и поддержки, включая документацию, учебные курсы и активные форумы. Эти ресурсы значительно облегчают процесс внедрения новых функций и устранения возникающих проблем, что сокращает время на обучение новых сотрудников и ускоряет решение технических задач. </w:t>
      </w:r>
      <w:proofErr w:type="spellStart"/>
      <w:r w:rsidRPr="004670B5">
        <w:rPr>
          <w:rFonts w:eastAsia="Times New Roman"/>
          <w:lang w:eastAsia="ru-RU"/>
        </w:rPr>
        <w:t>MySQL</w:t>
      </w:r>
      <w:proofErr w:type="spellEnd"/>
      <w:r w:rsidRPr="004670B5">
        <w:rPr>
          <w:rFonts w:eastAsia="Times New Roman"/>
          <w:lang w:eastAsia="ru-RU"/>
        </w:rPr>
        <w:t>, как одна из наиболее популярных систем управления базами данных, также поддерживается многочисленными ресурсами и опытным сообществом, что обеспечивает доступ к проверенным практикам и оптимизации производительности.</w:t>
      </w:r>
    </w:p>
    <w:p w14:paraId="166F7E97" w14:textId="77777777" w:rsidR="004670B5" w:rsidRPr="004670B5" w:rsidRDefault="004670B5" w:rsidP="004670B5">
      <w:pPr>
        <w:shd w:val="clear" w:color="auto" w:fill="FFFFFF"/>
        <w:rPr>
          <w:rFonts w:eastAsia="Times New Roman"/>
          <w:lang w:eastAsia="ru-RU"/>
        </w:rPr>
      </w:pPr>
      <w:r w:rsidRPr="004670B5">
        <w:rPr>
          <w:rFonts w:eastAsia="Times New Roman"/>
          <w:lang w:eastAsia="ru-RU"/>
        </w:rPr>
        <w:t xml:space="preserve">Безопасность является другим ключевым аспектом, который учитывался при выборе технологий. </w:t>
      </w:r>
      <w:proofErr w:type="spellStart"/>
      <w:r w:rsidRPr="004670B5">
        <w:rPr>
          <w:rFonts w:eastAsia="Times New Roman"/>
          <w:lang w:eastAsia="ru-RU"/>
        </w:rPr>
        <w:t>Entity</w:t>
      </w:r>
      <w:proofErr w:type="spellEnd"/>
      <w:r w:rsidRPr="004670B5">
        <w:rPr>
          <w:rFonts w:eastAsia="Times New Roman"/>
          <w:lang w:eastAsia="ru-RU"/>
        </w:rPr>
        <w:t xml:space="preserve"> </w:t>
      </w:r>
      <w:proofErr w:type="spellStart"/>
      <w:r w:rsidRPr="004670B5">
        <w:rPr>
          <w:rFonts w:eastAsia="Times New Roman"/>
          <w:lang w:eastAsia="ru-RU"/>
        </w:rPr>
        <w:t>Framework</w:t>
      </w:r>
      <w:proofErr w:type="spellEnd"/>
      <w:r w:rsidRPr="004670B5">
        <w:rPr>
          <w:rFonts w:eastAsia="Times New Roman"/>
          <w:lang w:eastAsia="ru-RU"/>
        </w:rPr>
        <w:t xml:space="preserve"> предоставляет множество встроенных механизмов безопасности, таких как предотвращение инъекций SQL, что повышает уровень защиты приложения от внешних угроз. </w:t>
      </w:r>
      <w:proofErr w:type="spellStart"/>
      <w:r w:rsidRPr="004670B5">
        <w:rPr>
          <w:rFonts w:eastAsia="Times New Roman"/>
          <w:lang w:eastAsia="ru-RU"/>
        </w:rPr>
        <w:t>Visual</w:t>
      </w:r>
      <w:proofErr w:type="spellEnd"/>
      <w:r w:rsidRPr="004670B5">
        <w:rPr>
          <w:rFonts w:eastAsia="Times New Roman"/>
          <w:lang w:eastAsia="ru-RU"/>
        </w:rPr>
        <w:t xml:space="preserve"> </w:t>
      </w:r>
      <w:proofErr w:type="spellStart"/>
      <w:r w:rsidRPr="004670B5">
        <w:rPr>
          <w:rFonts w:eastAsia="Times New Roman"/>
          <w:lang w:eastAsia="ru-RU"/>
        </w:rPr>
        <w:t>Studio</w:t>
      </w:r>
      <w:proofErr w:type="spellEnd"/>
      <w:r w:rsidRPr="004670B5">
        <w:rPr>
          <w:rFonts w:eastAsia="Times New Roman"/>
          <w:lang w:eastAsia="ru-RU"/>
        </w:rPr>
        <w:t xml:space="preserve"> и </w:t>
      </w:r>
      <w:proofErr w:type="spellStart"/>
      <w:r w:rsidRPr="004670B5">
        <w:rPr>
          <w:rFonts w:eastAsia="Times New Roman"/>
          <w:lang w:eastAsia="ru-RU"/>
        </w:rPr>
        <w:t>WebStorm</w:t>
      </w:r>
      <w:proofErr w:type="spellEnd"/>
      <w:r w:rsidRPr="004670B5">
        <w:rPr>
          <w:rFonts w:eastAsia="Times New Roman"/>
          <w:lang w:eastAsia="ru-RU"/>
        </w:rPr>
        <w:t xml:space="preserve"> поддерживают различные плагины и инструменты для проведения кодового аудита и безопасного программирования, которые помогают обнаруживать уязвимости на ранних этапах разработки. Таким образом, внедрение этих инструментов позволяет не только повысить эффективность работы разработчиков, но и значительно улучшить безопасность конечного продукта, что критически важно для поддержания доверия пользователей и соблюдения нормативных требований.</w:t>
      </w:r>
    </w:p>
    <w:p w14:paraId="4E582FE9" w14:textId="77777777" w:rsidR="004670B5" w:rsidRPr="004670B5" w:rsidRDefault="004670B5" w:rsidP="004670B5">
      <w:pPr>
        <w:shd w:val="clear" w:color="auto" w:fill="FFFFFF"/>
        <w:rPr>
          <w:rFonts w:eastAsia="Times New Roman"/>
          <w:lang w:eastAsia="ru-RU"/>
        </w:rPr>
      </w:pPr>
    </w:p>
    <w:p w14:paraId="2832DB4F" w14:textId="77777777" w:rsidR="004670B5" w:rsidRPr="004670B5" w:rsidRDefault="004670B5" w:rsidP="004670B5">
      <w:pPr>
        <w:shd w:val="clear" w:color="auto" w:fill="FFFFFF"/>
        <w:rPr>
          <w:rFonts w:eastAsia="Times New Roman"/>
          <w:lang w:eastAsia="ru-RU"/>
        </w:rPr>
      </w:pPr>
    </w:p>
    <w:p w14:paraId="42141B20" w14:textId="77777777" w:rsidR="004670B5" w:rsidRPr="004670B5" w:rsidRDefault="004670B5" w:rsidP="004670B5">
      <w:pPr>
        <w:shd w:val="clear" w:color="auto" w:fill="FFFFFF"/>
        <w:rPr>
          <w:rFonts w:eastAsia="Times New Roman"/>
          <w:lang w:eastAsia="ru-RU"/>
        </w:rPr>
      </w:pPr>
    </w:p>
    <w:p w14:paraId="186161A9" w14:textId="77777777" w:rsidR="004670B5" w:rsidRPr="004670B5" w:rsidRDefault="004670B5" w:rsidP="004670B5">
      <w:pPr>
        <w:shd w:val="clear" w:color="auto" w:fill="FFFFFF"/>
        <w:rPr>
          <w:rFonts w:eastAsia="Times New Roman"/>
          <w:lang w:eastAsia="ru-RU"/>
        </w:rPr>
      </w:pPr>
    </w:p>
    <w:p w14:paraId="5F0EAFCF" w14:textId="77777777" w:rsidR="004670B5" w:rsidRPr="005D4893" w:rsidRDefault="004670B5" w:rsidP="005D4893">
      <w:pPr>
        <w:shd w:val="clear" w:color="auto" w:fill="FFFFFF"/>
        <w:rPr>
          <w:rFonts w:eastAsia="Times New Roman"/>
          <w:lang w:eastAsia="ru-RU"/>
        </w:rPr>
      </w:pPr>
    </w:p>
    <w:p w14:paraId="4CB92A30" w14:textId="77777777" w:rsidR="005D4893" w:rsidRPr="005D4893" w:rsidRDefault="005D4893" w:rsidP="005D4893">
      <w:pPr>
        <w:shd w:val="clear" w:color="auto" w:fill="FFFFFF"/>
        <w:rPr>
          <w:rFonts w:eastAsia="Times New Roman"/>
          <w:sz w:val="24"/>
          <w:lang w:eastAsia="ru-RU"/>
        </w:rPr>
      </w:pPr>
    </w:p>
    <w:p w14:paraId="76945AC3" w14:textId="77777777" w:rsidR="005D4893" w:rsidRPr="005D4893" w:rsidRDefault="005D4893" w:rsidP="005D4893">
      <w:pPr>
        <w:shd w:val="clear" w:color="auto" w:fill="FFFFFF"/>
        <w:rPr>
          <w:rFonts w:eastAsia="Times New Roman"/>
          <w:sz w:val="24"/>
          <w:lang w:eastAsia="ru-RU"/>
        </w:rPr>
      </w:pPr>
    </w:p>
    <w:p w14:paraId="346AD730" w14:textId="77777777" w:rsidR="005D4893" w:rsidRPr="005D4893" w:rsidRDefault="005D4893" w:rsidP="005D4893">
      <w:pPr>
        <w:shd w:val="clear" w:color="auto" w:fill="FFFFFF"/>
        <w:rPr>
          <w:rFonts w:eastAsia="Times New Roman"/>
          <w:sz w:val="24"/>
          <w:lang w:eastAsia="ru-RU"/>
        </w:rPr>
      </w:pPr>
    </w:p>
    <w:p w14:paraId="01CE1918" w14:textId="77777777" w:rsidR="005D4893" w:rsidRPr="005D4893" w:rsidRDefault="005D4893" w:rsidP="005D4893">
      <w:pPr>
        <w:shd w:val="clear" w:color="auto" w:fill="FFFFFF"/>
        <w:rPr>
          <w:rFonts w:eastAsia="Times New Roman"/>
          <w:sz w:val="24"/>
          <w:lang w:eastAsia="ru-RU"/>
        </w:rPr>
      </w:pPr>
    </w:p>
    <w:p w14:paraId="5AA55A3A" w14:textId="77777777" w:rsidR="005D4893" w:rsidRPr="005D4893" w:rsidRDefault="005D4893" w:rsidP="005D4893">
      <w:pPr>
        <w:shd w:val="clear" w:color="auto" w:fill="FFFFFF"/>
        <w:rPr>
          <w:rFonts w:eastAsia="Times New Roman"/>
          <w:sz w:val="24"/>
          <w:lang w:eastAsia="ru-RU"/>
        </w:rPr>
      </w:pPr>
    </w:p>
    <w:p w14:paraId="0483DE64" w14:textId="54830CEF" w:rsidR="0029157E" w:rsidRPr="00684D28" w:rsidRDefault="0029157E" w:rsidP="00FA0AD0">
      <w:pPr>
        <w:shd w:val="clear" w:color="auto" w:fill="FFFFFF"/>
      </w:pPr>
      <w:r>
        <w:br w:type="page"/>
      </w:r>
    </w:p>
    <w:p w14:paraId="51F76131" w14:textId="5ECD8258" w:rsidR="0029157E" w:rsidRPr="000F0B94" w:rsidRDefault="0009233C" w:rsidP="00CE5E2A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6" w:name="_Toc120179563"/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29157E" w:rsidRPr="00994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ЗАКОНЧЕННОГО ПРИЛОЖЕНИЯ,</w:t>
      </w:r>
      <w:bookmarkEnd w:id="16"/>
    </w:p>
    <w:p w14:paraId="5078B981" w14:textId="3E446204" w:rsidR="00CE5E2A" w:rsidRPr="000F0B94" w:rsidRDefault="000F0B94" w:rsidP="00CE5E2A">
      <w:pPr>
        <w:rPr>
          <w:b/>
          <w:bCs/>
        </w:rPr>
      </w:pPr>
      <w:r>
        <w:rPr>
          <w:b/>
          <w:bCs/>
        </w:rPr>
        <w:t xml:space="preserve">   РАБОТАЮЩЕГО С СОЗДАННОЙ БАЗОЙ ДАННЫХ</w:t>
      </w:r>
    </w:p>
    <w:p w14:paraId="2821D504" w14:textId="77777777" w:rsidR="000F0B94" w:rsidRPr="00CE5E2A" w:rsidRDefault="000F0B94" w:rsidP="00CE5E2A"/>
    <w:p w14:paraId="1A587DDA" w14:textId="0A3B41FA" w:rsidR="0029157E" w:rsidRPr="0009233C" w:rsidRDefault="0009233C" w:rsidP="00CE5E2A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7" w:name="_Toc120179564"/>
      <w:r>
        <w:rPr>
          <w:rFonts w:ascii="Times New Roman" w:hAnsi="Times New Roman" w:cs="Times New Roman"/>
          <w:sz w:val="28"/>
          <w:szCs w:val="28"/>
        </w:rPr>
        <w:t>6</w:t>
      </w:r>
      <w:r w:rsidR="0029157E" w:rsidRPr="00EA3558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Разработка и построение интерфейса главной и рабочих форм</w:t>
      </w:r>
      <w:bookmarkEnd w:id="17"/>
    </w:p>
    <w:p w14:paraId="13443F7B" w14:textId="3C43FF04" w:rsidR="00CE5E2A" w:rsidRDefault="00CE5E2A" w:rsidP="00CE5E2A"/>
    <w:p w14:paraId="7512841C" w14:textId="77777777" w:rsidR="004670B5" w:rsidRDefault="004670B5" w:rsidP="00897BB9">
      <w:pPr>
        <w:ind w:firstLine="0"/>
      </w:pPr>
    </w:p>
    <w:p w14:paraId="0D90C78F" w14:textId="0EA51765" w:rsidR="004670B5" w:rsidRDefault="004670B5" w:rsidP="004670B5">
      <w:r>
        <w:t xml:space="preserve">Разработка и построение интерфейса главной и рабочих форм приложения была выполнена с акцентом на удобство и интуитивность навигации. Программа включает в себя пять ключевых страниц: </w:t>
      </w:r>
      <w:proofErr w:type="spellStart"/>
      <w:r>
        <w:t>Workflow</w:t>
      </w:r>
      <w:proofErr w:type="spellEnd"/>
      <w:r>
        <w:t xml:space="preserve"> (главная), </w:t>
      </w:r>
      <w:proofErr w:type="spellStart"/>
      <w:r>
        <w:t>Projects</w:t>
      </w:r>
      <w:proofErr w:type="spellEnd"/>
      <w:r w:rsidR="00A65F27" w:rsidRPr="00A65F27">
        <w:t xml:space="preserve"> (</w:t>
      </w:r>
      <w:r w:rsidR="00A65F27">
        <w:t>проекты)</w:t>
      </w:r>
      <w:r>
        <w:t xml:space="preserve">, </w:t>
      </w:r>
      <w:proofErr w:type="spellStart"/>
      <w:r>
        <w:t>Employee</w:t>
      </w:r>
      <w:proofErr w:type="spellEnd"/>
      <w:r w:rsidR="00A65F27">
        <w:t xml:space="preserve"> (сотрудники)</w:t>
      </w:r>
      <w:r>
        <w:t xml:space="preserve">, </w:t>
      </w:r>
      <w:proofErr w:type="spellStart"/>
      <w:r>
        <w:t>Clients</w:t>
      </w:r>
      <w:proofErr w:type="spellEnd"/>
      <w:r>
        <w:t xml:space="preserve"> </w:t>
      </w:r>
      <w:r w:rsidR="00A65F27">
        <w:t xml:space="preserve">(клиенты) </w:t>
      </w:r>
      <w:r>
        <w:t xml:space="preserve">и </w:t>
      </w:r>
      <w:proofErr w:type="spellStart"/>
      <w:r>
        <w:t>Company</w:t>
      </w:r>
      <w:proofErr w:type="spellEnd"/>
      <w:r w:rsidR="00A65F27">
        <w:t xml:space="preserve"> (компания)</w:t>
      </w:r>
      <w:r>
        <w:t>, каждая из которых содержит таблицы, предоставляющие всю необходимую информацию в удобном для пользователя виде.</w:t>
      </w:r>
    </w:p>
    <w:p w14:paraId="09CF8579" w14:textId="1E9C0A58" w:rsidR="004670B5" w:rsidRDefault="004670B5" w:rsidP="004670B5">
      <w:r>
        <w:t>Главная страница, "</w:t>
      </w:r>
      <w:proofErr w:type="spellStart"/>
      <w:r>
        <w:t>Workflow</w:t>
      </w:r>
      <w:proofErr w:type="spellEnd"/>
      <w:r>
        <w:t>", функционирует как центральный узел системы, обеспечивая прямой доступ к основным функциональным модулям приложения, включая проекты, персонал, клиентов и корпоративную информацию. Визуально она представлена в виде организованной панели навигации, облегчающей доступ к разделам и предоставляющей общий обзор системы.</w:t>
      </w:r>
    </w:p>
    <w:p w14:paraId="2BFE2E49" w14:textId="06665373" w:rsidR="004670B5" w:rsidRDefault="004670B5" w:rsidP="004670B5">
      <w:proofErr w:type="spellStart"/>
      <w:r>
        <w:t>Асайд</w:t>
      </w:r>
      <w:proofErr w:type="spellEnd"/>
      <w:r>
        <w:t>-меню слева служит для легкого переключения между различными разделами приложения, позволяя пользователям быстро перемещаться между рабочими столами, соответствующими различным аспектам управления проектами и ресурсами компании. Это меню структурировано таким образом, чтобы отражать всю комплексность управления данными, сохраняя при этом простоту визуального восприятия и взаимодействия.</w:t>
      </w:r>
    </w:p>
    <w:p w14:paraId="7AA2D05F" w14:textId="7C114C39" w:rsidR="004670B5" w:rsidRDefault="004670B5" w:rsidP="004670B5">
      <w:r>
        <w:t>Каждая страница разработана с учетом уникальных требований, связанных с её функционалом, и включает интерактивные поля ввода, что позволяет пользователям эффективно и безошибочно управлять данными. Все интерфейсные решения были протестированы на соответствие требованиям пользователя, а возможные сценарии ошибок предусмотрены и снабжены ясными уведомлениями, которые информируют пользователя о характере и шагах для устранения проблемы.</w:t>
      </w:r>
    </w:p>
    <w:p w14:paraId="2DC489EF" w14:textId="5E43AE6F" w:rsidR="004670B5" w:rsidRDefault="004670B5" w:rsidP="004670B5">
      <w:r>
        <w:t xml:space="preserve">Помимо функциональности, особое внимание было уделено эстетической стороне приложения. Современный дизайн, использование спокойной цветовой палитры и отсутствие перегруженных элементов создают приятное впечатление от работы с системой. Интерфейс разрабатывался с использованием </w:t>
      </w:r>
      <w:r w:rsidR="00A65F27">
        <w:t xml:space="preserve">библиотеки </w:t>
      </w:r>
      <w:r w:rsidR="00A65F27">
        <w:rPr>
          <w:lang w:val="en-US"/>
        </w:rPr>
        <w:t>React</w:t>
      </w:r>
      <w:r w:rsidR="00A65F27" w:rsidRPr="00A65F27">
        <w:tab/>
      </w:r>
      <w:r>
        <w:t xml:space="preserve"> и её встроенных средств графического дизайна, что позволило не только ускорить процесс разработки, но и достичь высокого качества визуализации элементов управления.</w:t>
      </w:r>
    </w:p>
    <w:p w14:paraId="13808ECE" w14:textId="114F61CD" w:rsidR="009F0ECE" w:rsidRDefault="004670B5" w:rsidP="004670B5">
      <w:r>
        <w:t>Детальная проработка интерфейса, а также представление скриншотов и описания работы главной и рабочих окон приложения подробно задокументированы в приложении Г документации проекта, обеспечивая полное представление о пользовательском опыте и навигации по программе.</w:t>
      </w:r>
    </w:p>
    <w:p w14:paraId="73429A36" w14:textId="77777777" w:rsidR="009F0ECE" w:rsidRPr="009F0ECE" w:rsidRDefault="009F0ECE" w:rsidP="009F0ECE"/>
    <w:p w14:paraId="2BE27B83" w14:textId="4DC854A4" w:rsidR="0029157E" w:rsidRDefault="0009233C" w:rsidP="00CE5E2A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8" w:name="_Toc120179565"/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29157E" w:rsidRPr="00CF483A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Построение главного меню и кнопок панели инструментов</w:t>
      </w:r>
      <w:bookmarkEnd w:id="18"/>
    </w:p>
    <w:p w14:paraId="481EF2DF" w14:textId="665824E2" w:rsidR="00CE5E2A" w:rsidRDefault="00CE5E2A" w:rsidP="00CE5E2A"/>
    <w:p w14:paraId="5E8BE411" w14:textId="77777777" w:rsidR="00CE5E2A" w:rsidRPr="00CE5E2A" w:rsidRDefault="00CE5E2A" w:rsidP="00CE5E2A"/>
    <w:p w14:paraId="6269B24A" w14:textId="037176C6" w:rsidR="0009233C" w:rsidRDefault="0009233C" w:rsidP="0009233C">
      <w:r w:rsidRPr="00995657">
        <w:t xml:space="preserve">Навигационная панель </w:t>
      </w:r>
      <w:r>
        <w:t>программы</w:t>
      </w:r>
      <w:r w:rsidRPr="00995657">
        <w:t xml:space="preserve"> </w:t>
      </w:r>
      <w:r w:rsidR="00713C50">
        <w:t>представлена пунктами</w:t>
      </w:r>
      <w:r w:rsidRPr="00995657">
        <w:t xml:space="preserve">: </w:t>
      </w:r>
      <w:proofErr w:type="spellStart"/>
      <w:r w:rsidR="00A65F27" w:rsidRPr="00A65F27">
        <w:t>Workflow</w:t>
      </w:r>
      <w:proofErr w:type="spellEnd"/>
      <w:r w:rsidR="00A65F27" w:rsidRPr="00A65F27">
        <w:t xml:space="preserve"> (главная), </w:t>
      </w:r>
      <w:proofErr w:type="spellStart"/>
      <w:r w:rsidR="00A65F27" w:rsidRPr="00A65F27">
        <w:t>Projects</w:t>
      </w:r>
      <w:proofErr w:type="spellEnd"/>
      <w:r w:rsidR="00A65F27" w:rsidRPr="00A65F27">
        <w:t xml:space="preserve"> (проекты), </w:t>
      </w:r>
      <w:proofErr w:type="spellStart"/>
      <w:r w:rsidR="00A65F27" w:rsidRPr="00A65F27">
        <w:t>Employee</w:t>
      </w:r>
      <w:proofErr w:type="spellEnd"/>
      <w:r w:rsidR="00A65F27" w:rsidRPr="00A65F27">
        <w:t xml:space="preserve"> (сотрудники), </w:t>
      </w:r>
      <w:proofErr w:type="spellStart"/>
      <w:r w:rsidR="00A65F27" w:rsidRPr="00A65F27">
        <w:t>Clients</w:t>
      </w:r>
      <w:proofErr w:type="spellEnd"/>
      <w:r w:rsidR="00A65F27" w:rsidRPr="00A65F27">
        <w:t xml:space="preserve"> (клиенты) и </w:t>
      </w:r>
      <w:proofErr w:type="spellStart"/>
      <w:r w:rsidR="00A65F27" w:rsidRPr="00A65F27">
        <w:t>Company</w:t>
      </w:r>
      <w:proofErr w:type="spellEnd"/>
      <w:r w:rsidR="00A65F27" w:rsidRPr="00A65F27">
        <w:t xml:space="preserve"> (компания)</w:t>
      </w:r>
      <w:r w:rsidR="00713C50">
        <w:t>. Да</w:t>
      </w:r>
      <w:r w:rsidRPr="00995657">
        <w:t xml:space="preserve">нные пункты выполнены </w:t>
      </w:r>
      <w:r>
        <w:t xml:space="preserve">в </w:t>
      </w:r>
      <w:r w:rsidRPr="00995657">
        <w:t>виде</w:t>
      </w:r>
      <w:r>
        <w:t xml:space="preserve"> </w:t>
      </w:r>
      <w:r w:rsidR="00A65F27">
        <w:t>тематических иконок</w:t>
      </w:r>
      <w:r>
        <w:t>.</w:t>
      </w:r>
      <w:r w:rsidR="00713C50">
        <w:t xml:space="preserve"> </w:t>
      </w:r>
    </w:p>
    <w:p w14:paraId="574ED134" w14:textId="05BC9B8D" w:rsidR="00A65F27" w:rsidRDefault="00A65F27" w:rsidP="0009233C"/>
    <w:p w14:paraId="2FA813AA" w14:textId="77777777" w:rsidR="00A65F27" w:rsidRDefault="00A65F27" w:rsidP="0009233C"/>
    <w:p w14:paraId="492B4B03" w14:textId="304DCDAF" w:rsidR="0009233C" w:rsidRPr="0009233C" w:rsidRDefault="0009233C" w:rsidP="0009233C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9" w:name="_Toc120179566"/>
      <w:r w:rsidRPr="0009233C">
        <w:rPr>
          <w:rFonts w:ascii="Times New Roman" w:hAnsi="Times New Roman" w:cs="Times New Roman"/>
          <w:sz w:val="28"/>
          <w:szCs w:val="28"/>
        </w:rPr>
        <w:t xml:space="preserve">6.3 Выполнение программного кода на </w:t>
      </w:r>
      <w:r w:rsidR="00610EE7" w:rsidRPr="00610EE7">
        <w:rPr>
          <w:rFonts w:ascii="Times New Roman" w:hAnsi="Times New Roman" w:cs="Times New Roman"/>
          <w:sz w:val="28"/>
          <w:szCs w:val="28"/>
        </w:rPr>
        <w:t>языке</w:t>
      </w:r>
      <w:r w:rsidRPr="0009233C">
        <w:rPr>
          <w:rFonts w:ascii="Times New Roman" w:hAnsi="Times New Roman" w:cs="Times New Roman"/>
          <w:sz w:val="28"/>
          <w:szCs w:val="28"/>
        </w:rPr>
        <w:t xml:space="preserve"> </w:t>
      </w:r>
      <w:r w:rsidRPr="000923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9233C">
        <w:rPr>
          <w:rFonts w:ascii="Times New Roman" w:hAnsi="Times New Roman" w:cs="Times New Roman"/>
          <w:sz w:val="28"/>
          <w:szCs w:val="28"/>
        </w:rPr>
        <w:t>#</w:t>
      </w:r>
      <w:bookmarkEnd w:id="19"/>
    </w:p>
    <w:p w14:paraId="03EFA5E2" w14:textId="1BBB71DF" w:rsidR="0009233C" w:rsidRDefault="0009233C" w:rsidP="0009233C"/>
    <w:p w14:paraId="010C3648" w14:textId="77777777" w:rsidR="0009233C" w:rsidRPr="0009233C" w:rsidRDefault="0009233C" w:rsidP="0009233C"/>
    <w:p w14:paraId="67AEAC5E" w14:textId="03B085E5" w:rsidR="00DB06C4" w:rsidRDefault="00DB06C4" w:rsidP="0009233C">
      <w:r>
        <w:t>Далее следует о</w:t>
      </w:r>
      <w:r w:rsidRPr="00DE3BD7">
        <w:t>пи</w:t>
      </w:r>
      <w:r>
        <w:t>сание</w:t>
      </w:r>
      <w:r w:rsidRPr="00DE3BD7">
        <w:t xml:space="preserve"> работ</w:t>
      </w:r>
      <w:r>
        <w:t>ы</w:t>
      </w:r>
      <w:r w:rsidRPr="00DE3BD7">
        <w:t xml:space="preserve"> пр</w:t>
      </w:r>
      <w:r>
        <w:t>ограммы</w:t>
      </w:r>
      <w:r w:rsidRPr="00DE3BD7">
        <w:t xml:space="preserve"> с базой данных. Все необходимые </w:t>
      </w:r>
      <w:r>
        <w:t>методы</w:t>
      </w:r>
      <w:r w:rsidRPr="00DE3BD7">
        <w:t xml:space="preserve"> для работы с базами данных </w:t>
      </w:r>
      <w:r>
        <w:t xml:space="preserve">описаны в классе </w:t>
      </w:r>
      <w:proofErr w:type="spellStart"/>
      <w:r>
        <w:rPr>
          <w:lang w:val="en-US"/>
        </w:rPr>
        <w:t>DBMethods</w:t>
      </w:r>
      <w:proofErr w:type="spellEnd"/>
      <w:r>
        <w:t xml:space="preserve"> и связываются с базой данных при помощи</w:t>
      </w:r>
      <w:r w:rsidR="00713C50">
        <w:t xml:space="preserve"> класса </w:t>
      </w:r>
      <w:proofErr w:type="spellStart"/>
      <w:r w:rsidR="00713C50">
        <w:rPr>
          <w:lang w:val="en-US"/>
        </w:rPr>
        <w:t>SqlConnection</w:t>
      </w:r>
      <w:proofErr w:type="spellEnd"/>
      <w:r w:rsidRPr="00DE3BD7">
        <w:t>. Подключение к базе данных начинается с формирования строки подключения</w:t>
      </w:r>
      <w:r>
        <w:t xml:space="preserve">. Код класса </w:t>
      </w:r>
      <w:proofErr w:type="spellStart"/>
      <w:r>
        <w:rPr>
          <w:lang w:val="en-US"/>
        </w:rPr>
        <w:t>DBMethods</w:t>
      </w:r>
      <w:proofErr w:type="spellEnd"/>
      <w:r>
        <w:t xml:space="preserve"> представлен в листинге 6.1.</w:t>
      </w:r>
    </w:p>
    <w:p w14:paraId="48A4FD74" w14:textId="743824C8" w:rsidR="00DB06C4" w:rsidRPr="00897BB9" w:rsidRDefault="00DB06C4" w:rsidP="00ED7646">
      <w:pPr>
        <w:spacing w:before="120"/>
        <w:ind w:firstLine="0"/>
      </w:pPr>
      <w:r>
        <w:t>Листинг</w:t>
      </w:r>
      <w:r w:rsidRPr="00897BB9">
        <w:t xml:space="preserve"> 6.1 – </w:t>
      </w:r>
      <w:r w:rsidR="00897BB9">
        <w:t>Код</w:t>
      </w:r>
      <w:r w:rsidR="00897BB9" w:rsidRPr="00897BB9">
        <w:t xml:space="preserve"> </w:t>
      </w:r>
      <w:r w:rsidR="00897BB9">
        <w:t>контроллера для работы с базой данных</w:t>
      </w:r>
    </w:p>
    <w:p w14:paraId="2B81C46E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bookmarkStart w:id="20" w:name="_Toc120179567"/>
      <w:r w:rsidRPr="00897BB9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api.Context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;</w:t>
      </w:r>
    </w:p>
    <w:p w14:paraId="2C59838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api.Models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;</w:t>
      </w:r>
    </w:p>
    <w:p w14:paraId="0116DA0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Microsoft.AspNetCore.Http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;</w:t>
      </w:r>
    </w:p>
    <w:p w14:paraId="64B6590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Microsoft.AspNetCore.Mvc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;</w:t>
      </w:r>
    </w:p>
    <w:p w14:paraId="4281C39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Microsoft.EntityFrameworkCore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;</w:t>
      </w:r>
    </w:p>
    <w:p w14:paraId="0738AA89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System.Globalization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;</w:t>
      </w:r>
    </w:p>
    <w:p w14:paraId="23F2EBD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System.Linq.Expressions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;</w:t>
      </w:r>
    </w:p>
    <w:p w14:paraId="394F4990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System.Reflection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;</w:t>
      </w:r>
    </w:p>
    <w:p w14:paraId="31C5EFB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1189B6C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namespace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api.Controllers</w:t>
      </w:r>
      <w:proofErr w:type="spellEnd"/>
      <w:proofErr w:type="gramEnd"/>
    </w:p>
    <w:p w14:paraId="6B363A8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>{</w:t>
      </w:r>
    </w:p>
    <w:p w14:paraId="1A700A0A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[Route("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aucusoft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/[controller]")]</w:t>
      </w:r>
    </w:p>
    <w:p w14:paraId="573DCFB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public abstract class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BaseController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TContext</w:t>
      </w:r>
      <w:proofErr w:type="spellEnd"/>
      <w:proofErr w:type="gramStart"/>
      <w:r w:rsidRPr="00897BB9">
        <w:rPr>
          <w:rFonts w:ascii="Courier New" w:hAnsi="Courier New" w:cs="Courier New"/>
          <w:sz w:val="24"/>
          <w:lang w:val="en-US"/>
        </w:rPr>
        <w:t>&gt; :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ControllerBase</w:t>
      </w:r>
      <w:proofErr w:type="spellEnd"/>
    </w:p>
    <w:p w14:paraId="79566E27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where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 class</w:t>
      </w:r>
    </w:p>
    <w:p w14:paraId="03CCC3B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where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TContext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DbContext</w:t>
      </w:r>
      <w:proofErr w:type="spellEnd"/>
    </w:p>
    <w:p w14:paraId="617DB69F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{</w:t>
      </w:r>
    </w:p>
    <w:p w14:paraId="2ED3DBD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protected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readonly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TContext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_context;</w:t>
      </w:r>
    </w:p>
    <w:p w14:paraId="10A6688F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private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readonly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DbSet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&gt; _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dbSet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;</w:t>
      </w:r>
    </w:p>
    <w:p w14:paraId="5B05DD0F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0AFE819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public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BaseController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97BB9">
        <w:rPr>
          <w:rFonts w:ascii="Courier New" w:hAnsi="Courier New" w:cs="Courier New"/>
          <w:sz w:val="24"/>
          <w:lang w:val="en-US"/>
        </w:rPr>
        <w:t>TContext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context)</w:t>
      </w:r>
    </w:p>
    <w:p w14:paraId="60BF0C7F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{</w:t>
      </w:r>
    </w:p>
    <w:p w14:paraId="1C4F414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_context = context;</w:t>
      </w:r>
    </w:p>
    <w:p w14:paraId="2787EBCE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</w:t>
      </w:r>
      <w:r w:rsidRPr="00897BB9">
        <w:rPr>
          <w:rFonts w:ascii="Courier New" w:hAnsi="Courier New" w:cs="Courier New"/>
          <w:sz w:val="24"/>
        </w:rPr>
        <w:t>_</w:t>
      </w:r>
      <w:proofErr w:type="spellStart"/>
      <w:r w:rsidRPr="00897BB9">
        <w:rPr>
          <w:rFonts w:ascii="Courier New" w:hAnsi="Courier New" w:cs="Courier New"/>
          <w:sz w:val="24"/>
        </w:rPr>
        <w:t>dbSet</w:t>
      </w:r>
      <w:proofErr w:type="spellEnd"/>
      <w:r w:rsidRPr="00897BB9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897BB9">
        <w:rPr>
          <w:rFonts w:ascii="Courier New" w:hAnsi="Courier New" w:cs="Courier New"/>
          <w:sz w:val="24"/>
        </w:rPr>
        <w:t>context.Set</w:t>
      </w:r>
      <w:proofErr w:type="spellEnd"/>
      <w:proofErr w:type="gramEnd"/>
      <w:r w:rsidRPr="00897BB9">
        <w:rPr>
          <w:rFonts w:ascii="Courier New" w:hAnsi="Courier New" w:cs="Courier New"/>
          <w:sz w:val="24"/>
        </w:rPr>
        <w:t>&lt;</w:t>
      </w:r>
      <w:proofErr w:type="spellStart"/>
      <w:r w:rsidRPr="00897BB9">
        <w:rPr>
          <w:rFonts w:ascii="Courier New" w:hAnsi="Courier New" w:cs="Courier New"/>
          <w:sz w:val="24"/>
        </w:rPr>
        <w:t>TEntity</w:t>
      </w:r>
      <w:proofErr w:type="spellEnd"/>
      <w:r w:rsidRPr="00897BB9">
        <w:rPr>
          <w:rFonts w:ascii="Courier New" w:hAnsi="Courier New" w:cs="Courier New"/>
          <w:sz w:val="24"/>
        </w:rPr>
        <w:t>&gt;();</w:t>
      </w:r>
    </w:p>
    <w:p w14:paraId="246DFB5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</w:rPr>
      </w:pPr>
      <w:r w:rsidRPr="00897BB9">
        <w:rPr>
          <w:rFonts w:ascii="Courier New" w:hAnsi="Courier New" w:cs="Courier New"/>
          <w:sz w:val="24"/>
        </w:rPr>
        <w:t xml:space="preserve">        }</w:t>
      </w:r>
    </w:p>
    <w:p w14:paraId="2A508A6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</w:rPr>
      </w:pPr>
    </w:p>
    <w:p w14:paraId="6EDA820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</w:rPr>
      </w:pPr>
      <w:r w:rsidRPr="00897BB9">
        <w:rPr>
          <w:rFonts w:ascii="Courier New" w:hAnsi="Courier New" w:cs="Courier New"/>
          <w:sz w:val="24"/>
        </w:rPr>
        <w:t xml:space="preserve">        // Абстрактное свойство для указания связей</w:t>
      </w:r>
    </w:p>
    <w:p w14:paraId="4FBB6D5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</w:rPr>
        <w:t xml:space="preserve">        </w:t>
      </w:r>
      <w:r w:rsidRPr="00897BB9">
        <w:rPr>
          <w:rFonts w:ascii="Courier New" w:hAnsi="Courier New" w:cs="Courier New"/>
          <w:sz w:val="24"/>
          <w:lang w:val="en-US"/>
        </w:rPr>
        <w:t>protected abstract Expression&lt;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, object&gt;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&gt;[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] Includes { get; }</w:t>
      </w:r>
    </w:p>
    <w:p w14:paraId="645E3C9B" w14:textId="5B352B41" w:rsidR="00897BB9" w:rsidRDefault="00897BB9" w:rsidP="00897BB9">
      <w:pPr>
        <w:ind w:firstLine="0"/>
        <w:jc w:val="left"/>
        <w:rPr>
          <w:rFonts w:ascii="Courier New" w:hAnsi="Courier New" w:cs="Courier New"/>
          <w:sz w:val="24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</w:t>
      </w:r>
      <w:r w:rsidRPr="0097206B">
        <w:rPr>
          <w:rFonts w:ascii="Courier New" w:hAnsi="Courier New" w:cs="Courier New"/>
          <w:sz w:val="24"/>
        </w:rPr>
        <w:t xml:space="preserve">// </w:t>
      </w:r>
      <w:r w:rsidRPr="00897BB9">
        <w:rPr>
          <w:rFonts w:ascii="Courier New" w:hAnsi="Courier New" w:cs="Courier New"/>
          <w:sz w:val="24"/>
        </w:rPr>
        <w:t>Абстрактный</w:t>
      </w:r>
      <w:r w:rsidRPr="0097206B">
        <w:rPr>
          <w:rFonts w:ascii="Courier New" w:hAnsi="Courier New" w:cs="Courier New"/>
          <w:sz w:val="24"/>
        </w:rPr>
        <w:t xml:space="preserve"> </w:t>
      </w:r>
      <w:r w:rsidRPr="00897BB9">
        <w:rPr>
          <w:rFonts w:ascii="Courier New" w:hAnsi="Courier New" w:cs="Courier New"/>
          <w:sz w:val="24"/>
        </w:rPr>
        <w:t>метод</w:t>
      </w:r>
      <w:r w:rsidRPr="0097206B">
        <w:rPr>
          <w:rFonts w:ascii="Courier New" w:hAnsi="Courier New" w:cs="Courier New"/>
          <w:sz w:val="24"/>
        </w:rPr>
        <w:t xml:space="preserve"> </w:t>
      </w:r>
      <w:r w:rsidRPr="00897BB9">
        <w:rPr>
          <w:rFonts w:ascii="Courier New" w:hAnsi="Courier New" w:cs="Courier New"/>
          <w:sz w:val="24"/>
        </w:rPr>
        <w:t>для</w:t>
      </w:r>
      <w:r w:rsidRPr="0097206B">
        <w:rPr>
          <w:rFonts w:ascii="Courier New" w:hAnsi="Courier New" w:cs="Courier New"/>
          <w:sz w:val="24"/>
        </w:rPr>
        <w:t xml:space="preserve"> </w:t>
      </w:r>
      <w:r w:rsidRPr="00897BB9">
        <w:rPr>
          <w:rFonts w:ascii="Courier New" w:hAnsi="Courier New" w:cs="Courier New"/>
          <w:sz w:val="24"/>
        </w:rPr>
        <w:t>определения</w:t>
      </w:r>
      <w:r w:rsidRPr="0097206B">
        <w:rPr>
          <w:rFonts w:ascii="Courier New" w:hAnsi="Courier New" w:cs="Courier New"/>
          <w:sz w:val="24"/>
        </w:rPr>
        <w:t xml:space="preserve"> </w:t>
      </w:r>
      <w:r w:rsidRPr="00897BB9">
        <w:rPr>
          <w:rFonts w:ascii="Courier New" w:hAnsi="Courier New" w:cs="Courier New"/>
          <w:sz w:val="24"/>
        </w:rPr>
        <w:t>проекции</w:t>
      </w:r>
    </w:p>
    <w:p w14:paraId="21C94717" w14:textId="41B8F51A" w:rsidR="00897BB9" w:rsidRPr="0097206B" w:rsidRDefault="00897BB9" w:rsidP="00897BB9">
      <w:pPr>
        <w:ind w:firstLine="0"/>
        <w:jc w:val="left"/>
        <w:rPr>
          <w:rFonts w:ascii="Courier New" w:hAnsi="Courier New" w:cs="Courier New"/>
          <w:sz w:val="24"/>
        </w:rPr>
      </w:pPr>
    </w:p>
    <w:p w14:paraId="3B5260CB" w14:textId="77777777" w:rsidR="00897BB9" w:rsidRPr="00897BB9" w:rsidRDefault="00897BB9" w:rsidP="00897BB9">
      <w:pPr>
        <w:ind w:firstLine="0"/>
        <w:jc w:val="right"/>
      </w:pPr>
      <w:r w:rsidRPr="00897BB9">
        <w:lastRenderedPageBreak/>
        <w:t>Продолжение листинга 6.1</w:t>
      </w:r>
    </w:p>
    <w:p w14:paraId="6F9FC5AD" w14:textId="77777777" w:rsidR="00897BB9" w:rsidRPr="0097206B" w:rsidRDefault="00897BB9" w:rsidP="00897BB9">
      <w:pPr>
        <w:ind w:firstLine="0"/>
        <w:jc w:val="left"/>
        <w:rPr>
          <w:rFonts w:ascii="Courier New" w:hAnsi="Courier New" w:cs="Courier New"/>
          <w:sz w:val="24"/>
        </w:rPr>
      </w:pPr>
    </w:p>
    <w:p w14:paraId="0E47E14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97206B">
        <w:rPr>
          <w:rFonts w:ascii="Courier New" w:hAnsi="Courier New" w:cs="Courier New"/>
          <w:sz w:val="24"/>
        </w:rPr>
        <w:t xml:space="preserve">        </w:t>
      </w:r>
      <w:r w:rsidRPr="00897BB9">
        <w:rPr>
          <w:rFonts w:ascii="Courier New" w:hAnsi="Courier New" w:cs="Courier New"/>
          <w:sz w:val="24"/>
          <w:lang w:val="en-US"/>
        </w:rPr>
        <w:t>protected abstract Expression&lt;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object&gt;&gt; Projection 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{ get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; }</w:t>
      </w:r>
    </w:p>
    <w:p w14:paraId="769A0189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</w:t>
      </w:r>
      <w:r w:rsidRPr="00897BB9">
        <w:rPr>
          <w:rFonts w:ascii="Courier New" w:hAnsi="Courier New" w:cs="Courier New"/>
          <w:sz w:val="24"/>
        </w:rPr>
        <w:t>// Абстрактный метод для получения дополнительных данных</w:t>
      </w:r>
    </w:p>
    <w:p w14:paraId="0D39CD1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</w:rPr>
        <w:t xml:space="preserve">        </w:t>
      </w:r>
      <w:r w:rsidRPr="00897BB9">
        <w:rPr>
          <w:rFonts w:ascii="Courier New" w:hAnsi="Courier New" w:cs="Courier New"/>
          <w:sz w:val="24"/>
          <w:lang w:val="en-US"/>
        </w:rPr>
        <w:t xml:space="preserve">protected abstract Task&lt;object&gt;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GetAdditionalDataAsync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7D7CFF61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3F5E364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[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HttpGet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("{id}")]</w:t>
      </w:r>
    </w:p>
    <w:p w14:paraId="1C544BEF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public async Task&lt;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IActionResult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&gt;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GetItem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int id)</w:t>
      </w:r>
    </w:p>
    <w:p w14:paraId="68F1CE0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{</w:t>
      </w:r>
    </w:p>
    <w:p w14:paraId="1F794027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keyName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_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context.Model.FindEntityType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(typeof(TEntity)).FindPrimaryKey().Properties</w:t>
      </w:r>
    </w:p>
    <w:p w14:paraId="099EE3B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      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.Select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(x =&gt;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x.Name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).Single();</w:t>
      </w:r>
    </w:p>
    <w:p w14:paraId="2F92011A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0F41095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IQueryable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&gt; query = _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dbSet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;</w:t>
      </w:r>
    </w:p>
    <w:p w14:paraId="4D0FAEE9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6DB600DA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// </w:t>
      </w:r>
      <w:r w:rsidRPr="00897BB9">
        <w:rPr>
          <w:rFonts w:ascii="Courier New" w:hAnsi="Courier New" w:cs="Courier New"/>
          <w:sz w:val="24"/>
        </w:rPr>
        <w:t>Применение</w:t>
      </w:r>
      <w:r w:rsidRPr="00897BB9">
        <w:rPr>
          <w:rFonts w:ascii="Courier New" w:hAnsi="Courier New" w:cs="Courier New"/>
          <w:sz w:val="24"/>
          <w:lang w:val="en-US"/>
        </w:rPr>
        <w:t xml:space="preserve"> </w:t>
      </w:r>
      <w:r w:rsidRPr="00897BB9">
        <w:rPr>
          <w:rFonts w:ascii="Courier New" w:hAnsi="Courier New" w:cs="Courier New"/>
          <w:sz w:val="24"/>
        </w:rPr>
        <w:t>связей</w:t>
      </w:r>
    </w:p>
    <w:p w14:paraId="7A4B8DB9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foreach (var include in Includes)</w:t>
      </w:r>
    </w:p>
    <w:p w14:paraId="3F88ED04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02F9813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query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query.Include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(include);</w:t>
      </w:r>
    </w:p>
    <w:p w14:paraId="38DE7E0F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4A96DAF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185A4A10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// </w:t>
      </w:r>
      <w:r w:rsidRPr="00897BB9">
        <w:rPr>
          <w:rFonts w:ascii="Courier New" w:hAnsi="Courier New" w:cs="Courier New"/>
          <w:sz w:val="24"/>
        </w:rPr>
        <w:t>Выполнение</w:t>
      </w:r>
      <w:r w:rsidRPr="00897BB9">
        <w:rPr>
          <w:rFonts w:ascii="Courier New" w:hAnsi="Courier New" w:cs="Courier New"/>
          <w:sz w:val="24"/>
          <w:lang w:val="en-US"/>
        </w:rPr>
        <w:t xml:space="preserve"> </w:t>
      </w:r>
      <w:r w:rsidRPr="00897BB9">
        <w:rPr>
          <w:rFonts w:ascii="Courier New" w:hAnsi="Courier New" w:cs="Courier New"/>
          <w:sz w:val="24"/>
        </w:rPr>
        <w:t>проекции</w:t>
      </w:r>
    </w:p>
    <w:p w14:paraId="5AD7FA9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var result = await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query.Select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(Projection)</w:t>
      </w:r>
    </w:p>
    <w:p w14:paraId="2AB638B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FirstOrDefaultAsync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(e =&gt;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EF.Property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&lt;int&gt;(e,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keyName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 == id);</w:t>
      </w:r>
    </w:p>
    <w:p w14:paraId="2BAAC2F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5106223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if (result == null)</w:t>
      </w:r>
    </w:p>
    <w:p w14:paraId="735BA9CA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1E8D965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return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NotFound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38CDF12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4FA96C0A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31A293A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return 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Ok(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new { data = new[] { result } });</w:t>
      </w:r>
    </w:p>
    <w:p w14:paraId="450817B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}</w:t>
      </w:r>
    </w:p>
    <w:p w14:paraId="62835080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62B42A1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[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HttpGet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]</w:t>
      </w:r>
    </w:p>
    <w:p w14:paraId="34BFD4A1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public async Task&lt;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ActionResult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&lt;object&gt;&gt;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GetAll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</w:p>
    <w:p w14:paraId="3E4CEC4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[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FromQuery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] int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pageIndex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1,</w:t>
      </w:r>
    </w:p>
    <w:p w14:paraId="2810ED5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[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FromQuery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] int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pageSize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1,</w:t>
      </w:r>
    </w:p>
    <w:p w14:paraId="2C6E912E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[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FromQuery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] string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sortBy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null,</w:t>
      </w:r>
    </w:p>
    <w:p w14:paraId="28C45260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[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FromQuery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] string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sortDirection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"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asc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",</w:t>
      </w:r>
    </w:p>
    <w:p w14:paraId="0E98FD5A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[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FromQuery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] string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searchQuery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null,</w:t>
      </w:r>
    </w:p>
    <w:p w14:paraId="1E3C1C5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[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FromQuery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] string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fieldName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null,</w:t>
      </w:r>
    </w:p>
    <w:p w14:paraId="0317393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[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FromQuery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] string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fieldValue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null)</w:t>
      </w:r>
    </w:p>
    <w:p w14:paraId="2CFB2BD4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{</w:t>
      </w:r>
    </w:p>
    <w:p w14:paraId="3ACD41F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IQueryable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&gt;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ApplySorting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97BB9">
        <w:rPr>
          <w:rFonts w:ascii="Courier New" w:hAnsi="Courier New" w:cs="Courier New"/>
          <w:sz w:val="24"/>
          <w:lang w:val="en-US"/>
        </w:rPr>
        <w:t>IQueryable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&gt; query, string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sortBy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string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sortDirection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</w:t>
      </w:r>
    </w:p>
    <w:p w14:paraId="6F68FC1E" w14:textId="2023287C" w:rsid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7FD4CE59" w14:textId="21FD1A1B" w:rsid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05DF3556" w14:textId="5F0DC835" w:rsid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2EC67A4A" w14:textId="37A40954" w:rsidR="00897BB9" w:rsidRPr="00897BB9" w:rsidRDefault="00897BB9" w:rsidP="00897BB9">
      <w:pPr>
        <w:ind w:firstLine="0"/>
        <w:jc w:val="right"/>
      </w:pPr>
      <w:r w:rsidRPr="00897BB9">
        <w:lastRenderedPageBreak/>
        <w:t>Продолжение листинга 6.1</w:t>
      </w:r>
    </w:p>
    <w:p w14:paraId="299D051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propertyInfo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).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GetProperty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sortBy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BindingFlags.IgnoreCase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|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BindingFlags.Public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|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BindingFlags.Instance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07D9C08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if 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propertyInfo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== null)</w:t>
      </w:r>
    </w:p>
    <w:p w14:paraId="47BC3EE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{</w:t>
      </w:r>
    </w:p>
    <w:p w14:paraId="1BC61CC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throw new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ArgumentException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$"Key '{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sortBy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}' is not a property of type '{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).Name}'.");</w:t>
      </w:r>
    </w:p>
    <w:p w14:paraId="1A4AD79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}</w:t>
      </w:r>
    </w:p>
    <w:p w14:paraId="443E42EE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239A745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var parameter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Expression.Parameter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), "x");</w:t>
      </w:r>
    </w:p>
    <w:p w14:paraId="776DD2D7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var property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Expression.Property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(parameter,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propertyInfo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4B3E8CDF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var lambda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Expression.Lambda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, object&gt;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&gt;(</w:t>
      </w:r>
      <w:proofErr w:type="spellStart"/>
      <w:proofErr w:type="gramEnd"/>
      <w:r w:rsidRPr="00897BB9">
        <w:rPr>
          <w:rFonts w:ascii="Courier New" w:hAnsi="Courier New" w:cs="Courier New"/>
          <w:sz w:val="24"/>
          <w:lang w:val="en-US"/>
        </w:rPr>
        <w:t>Expression.Convert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(property,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(object)), parameter);</w:t>
      </w:r>
    </w:p>
    <w:p w14:paraId="39AF302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10D6827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query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sortDirection.ToLower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() == "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asc</w:t>
      </w:r>
      <w:proofErr w:type="spellEnd"/>
      <w:proofErr w:type="gramStart"/>
      <w:r w:rsidRPr="00897BB9">
        <w:rPr>
          <w:rFonts w:ascii="Courier New" w:hAnsi="Courier New" w:cs="Courier New"/>
          <w:sz w:val="24"/>
          <w:lang w:val="en-US"/>
        </w:rPr>
        <w:t>" ?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query.OrderBy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(lambda) :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query.OrderByDescending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(lambda);</w:t>
      </w:r>
    </w:p>
    <w:p w14:paraId="1058ABB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return query;</w:t>
      </w:r>
    </w:p>
    <w:p w14:paraId="34C11939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6EF175F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4046C7B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IQueryable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&gt;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ApplySearch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97BB9">
        <w:rPr>
          <w:rFonts w:ascii="Courier New" w:hAnsi="Courier New" w:cs="Courier New"/>
          <w:sz w:val="24"/>
          <w:lang w:val="en-US"/>
        </w:rPr>
        <w:t>IQueryable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&gt; query, string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searchQuery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</w:t>
      </w:r>
    </w:p>
    <w:p w14:paraId="76697D31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47F4B15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var properties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).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GetProperties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().Where(p =&gt;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p.PropertyType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(string));</w:t>
      </w:r>
    </w:p>
    <w:p w14:paraId="1144503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04C62041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searchPredicates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properties.Select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(prop =&gt; {</w:t>
      </w:r>
    </w:p>
    <w:p w14:paraId="3FD0220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parameterExp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Expression.Parameter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), "type");</w:t>
      </w:r>
    </w:p>
    <w:p w14:paraId="2EB613C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Expression.Property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parameterExp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prop.Name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1A226E3A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var method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(string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).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GetMethod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("Contains", new[] {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(string) });</w:t>
      </w:r>
    </w:p>
    <w:p w14:paraId="35EB56E0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someValue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Expression.Constant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searchQuery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(string));</w:t>
      </w:r>
    </w:p>
    <w:p w14:paraId="2070A4DF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containsMethodExp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Expression.Call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method,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someValue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1C71BC2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return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Expression.Lambda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, bool&gt;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&gt;(</w:t>
      </w:r>
      <w:proofErr w:type="spellStart"/>
      <w:proofErr w:type="gramEnd"/>
      <w:r w:rsidRPr="00897BB9">
        <w:rPr>
          <w:rFonts w:ascii="Courier New" w:hAnsi="Courier New" w:cs="Courier New"/>
          <w:sz w:val="24"/>
          <w:lang w:val="en-US"/>
        </w:rPr>
        <w:t>containsMethodExp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parameterExp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524C066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});</w:t>
      </w:r>
    </w:p>
    <w:p w14:paraId="499E55EA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5A52CA3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combinedExpression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searchPredicates.Aggregate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((Expression&lt;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, bool&gt;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&gt;)null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, (current, predicate) =&gt;</w:t>
      </w:r>
    </w:p>
    <w:p w14:paraId="3523D85A" w14:textId="2B069C1B" w:rsid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current == 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null ?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 predicate :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Expression.Lambda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, bool&gt;&gt;(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Expression.OrElse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current.Body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Expression.Invoke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(predicate,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current.Parameters.Single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())),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current.Parameters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));</w:t>
      </w:r>
    </w:p>
    <w:p w14:paraId="379F8150" w14:textId="26EA3882" w:rsidR="00897BB9" w:rsidRPr="00897BB9" w:rsidRDefault="00897BB9" w:rsidP="00897BB9">
      <w:pPr>
        <w:ind w:firstLine="0"/>
        <w:jc w:val="right"/>
      </w:pPr>
      <w:r w:rsidRPr="00897BB9">
        <w:lastRenderedPageBreak/>
        <w:t>Продолжение листинга 6.1</w:t>
      </w:r>
    </w:p>
    <w:p w14:paraId="3B2FB5A9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3058DA61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if (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combinedExpression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!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= null)</w:t>
      </w:r>
    </w:p>
    <w:p w14:paraId="5BBE87B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query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query.Where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combinedExpression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376A48F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037DBD0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return query;</w:t>
      </w:r>
    </w:p>
    <w:p w14:paraId="09CA00E7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25915059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IQueryable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&gt;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ApplyFieldFilter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97BB9">
        <w:rPr>
          <w:rFonts w:ascii="Courier New" w:hAnsi="Courier New" w:cs="Courier New"/>
          <w:sz w:val="24"/>
          <w:lang w:val="en-US"/>
        </w:rPr>
        <w:t>IQueryable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&gt; query, string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fieldName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string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fieldValue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</w:t>
      </w:r>
    </w:p>
    <w:p w14:paraId="52C4232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49863BB4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if 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string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.IsNullOrEmpty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fieldName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 &amp;&amp; !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string.IsNullOrEmpty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fieldValue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))</w:t>
      </w:r>
    </w:p>
    <w:p w14:paraId="3DAD57B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{</w:t>
      </w:r>
    </w:p>
    <w:p w14:paraId="3E0B9DF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parameterExp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Expression.Parameter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), "type");</w:t>
      </w:r>
    </w:p>
    <w:p w14:paraId="5EB8D2D1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Expression.Property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parameterExp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fieldName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737C88F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propertyType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((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PropertyInfo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propertyExp.Member</w:t>
      </w:r>
      <w:proofErr w:type="spellEnd"/>
      <w:proofErr w:type="gramStart"/>
      <w:r w:rsidRPr="00897BB9">
        <w:rPr>
          <w:rFonts w:ascii="Courier New" w:hAnsi="Courier New" w:cs="Courier New"/>
          <w:sz w:val="24"/>
          <w:lang w:val="en-US"/>
        </w:rPr>
        <w:t>).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PropertyType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;</w:t>
      </w:r>
    </w:p>
    <w:p w14:paraId="0B9E90C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5D249BE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if 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propertyType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(string))</w:t>
      </w:r>
    </w:p>
    <w:p w14:paraId="607E9C1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{</w:t>
      </w:r>
    </w:p>
    <w:p w14:paraId="743681F4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   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MethodInfo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method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(string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).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GetMethod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("Contains", new[] {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(string) });</w:t>
      </w:r>
    </w:p>
    <w:p w14:paraId="6A2473E9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someValue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Expression.Constant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fieldValue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(string));</w:t>
      </w:r>
    </w:p>
    <w:p w14:paraId="137F9EA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containsMethodExp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Expression.Call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method,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someValue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21F6C49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12E1813F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    var lambda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Expression.Lambda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, bool&gt;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&gt;(</w:t>
      </w:r>
      <w:proofErr w:type="spellStart"/>
      <w:proofErr w:type="gramEnd"/>
      <w:r w:rsidRPr="00897BB9">
        <w:rPr>
          <w:rFonts w:ascii="Courier New" w:hAnsi="Courier New" w:cs="Courier New"/>
          <w:sz w:val="24"/>
          <w:lang w:val="en-US"/>
        </w:rPr>
        <w:t>containsMethodExp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parameterExp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702808E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    query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query.Where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(lambda);</w:t>
      </w:r>
    </w:p>
    <w:p w14:paraId="4AEB716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}</w:t>
      </w:r>
    </w:p>
    <w:p w14:paraId="456A0EE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else if 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propertyType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Nullable&lt;decimal&gt;) ||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propertyType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(decimal))</w:t>
      </w:r>
    </w:p>
    <w:p w14:paraId="10CB6EC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{</w:t>
      </w:r>
    </w:p>
    <w:p w14:paraId="676538C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toStringExp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Expression.Call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propertyExp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, "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ToString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", null, null);</w:t>
      </w:r>
    </w:p>
    <w:p w14:paraId="314039D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   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MethodInfo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method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(string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).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GetMethod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("Contains", new[] {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(string) });</w:t>
      </w:r>
    </w:p>
    <w:p w14:paraId="07F8614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someValue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Expression.Constant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fieldValue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typeof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(string));</w:t>
      </w:r>
    </w:p>
    <w:p w14:paraId="5EB9792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containsMethodExp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Expression.Call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toStringExp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method,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someValue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0C6A81A7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6CFC900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    var lambda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Expression.Lambda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, bool&gt;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&gt;(</w:t>
      </w:r>
      <w:proofErr w:type="spellStart"/>
      <w:proofErr w:type="gramEnd"/>
      <w:r w:rsidRPr="00897BB9">
        <w:rPr>
          <w:rFonts w:ascii="Courier New" w:hAnsi="Courier New" w:cs="Courier New"/>
          <w:sz w:val="24"/>
          <w:lang w:val="en-US"/>
        </w:rPr>
        <w:t>containsMethodExp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parameterExp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302E2467" w14:textId="028698C4" w:rsid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    query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query.Where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(lambda);</w:t>
      </w:r>
    </w:p>
    <w:p w14:paraId="009F39E6" w14:textId="61FEBBE1" w:rsidR="00897BB9" w:rsidRPr="0097206B" w:rsidRDefault="00897BB9" w:rsidP="00897BB9">
      <w:pPr>
        <w:ind w:firstLine="0"/>
        <w:jc w:val="right"/>
        <w:rPr>
          <w:lang w:val="en-US"/>
        </w:rPr>
      </w:pPr>
      <w:r w:rsidRPr="00897BB9">
        <w:lastRenderedPageBreak/>
        <w:t>Продолжение</w:t>
      </w:r>
      <w:r w:rsidRPr="0097206B">
        <w:rPr>
          <w:lang w:val="en-US"/>
        </w:rPr>
        <w:t xml:space="preserve"> </w:t>
      </w:r>
      <w:r w:rsidRPr="00897BB9">
        <w:t>листинга</w:t>
      </w:r>
      <w:r w:rsidRPr="0097206B">
        <w:rPr>
          <w:lang w:val="en-US"/>
        </w:rPr>
        <w:t xml:space="preserve"> 6.1</w:t>
      </w:r>
    </w:p>
    <w:p w14:paraId="75373E6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}</w:t>
      </w:r>
    </w:p>
    <w:p w14:paraId="636133EE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}</w:t>
      </w:r>
    </w:p>
    <w:p w14:paraId="231214E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return query;</w:t>
      </w:r>
    </w:p>
    <w:p w14:paraId="07B84A1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43FF375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30FAB60F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IQueryable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&gt; query = _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dbSet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;</w:t>
      </w:r>
    </w:p>
    <w:p w14:paraId="1D2732C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03D46B51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// Apply includes</w:t>
      </w:r>
    </w:p>
    <w:p w14:paraId="0725C68A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foreach (var include in Includes)</w:t>
      </w:r>
    </w:p>
    <w:p w14:paraId="4F3E53E1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2524BDF9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query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query.Include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(include);</w:t>
      </w:r>
    </w:p>
    <w:p w14:paraId="0D98CE21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3A28853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3F8B0517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// Apply sorting</w:t>
      </w:r>
    </w:p>
    <w:p w14:paraId="534F1E1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if 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string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.IsNullOrEmpty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sortBy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))</w:t>
      </w:r>
    </w:p>
    <w:p w14:paraId="1D425749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151B59D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query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ApplySorting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query,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sortBy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sortDirection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5551A00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37745AF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05D1D72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// Apply search and field filtering</w:t>
      </w:r>
    </w:p>
    <w:p w14:paraId="5E3883F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if 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string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.IsNullOrEmpty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searchQuery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))</w:t>
      </w:r>
    </w:p>
    <w:p w14:paraId="392C1B9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6C2B1671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query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ApplySearch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query,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searchQuery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4C08DBC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0AE4E69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else if 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string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.IsNullOrEmpty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fieldName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 &amp;&amp; !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string.IsNullOrEmpty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fieldValue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))</w:t>
      </w:r>
    </w:p>
    <w:p w14:paraId="0A6E3121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405F7A6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query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ApplyFieldFilter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query,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fieldName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fieldValue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29E7C33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3B381FB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7325A56A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// Apply projection</w:t>
      </w:r>
    </w:p>
    <w:p w14:paraId="0647CFF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projectedQuery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query.Select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(Projection);</w:t>
      </w:r>
    </w:p>
    <w:p w14:paraId="0C02055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4493561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// Apply pagination</w:t>
      </w:r>
    </w:p>
    <w:p w14:paraId="635B4DE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var data = await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projectedQuery.Skip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pageIndex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- 1) *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pageSize</w:t>
      </w:r>
      <w:proofErr w:type="spellEnd"/>
      <w:proofErr w:type="gramStart"/>
      <w:r w:rsidRPr="00897BB9">
        <w:rPr>
          <w:rFonts w:ascii="Courier New" w:hAnsi="Courier New" w:cs="Courier New"/>
          <w:sz w:val="24"/>
          <w:lang w:val="en-US"/>
        </w:rPr>
        <w:t>).Take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pageSize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).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ToListAsync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();</w:t>
      </w:r>
    </w:p>
    <w:p w14:paraId="40C8A009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var additional = await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GetAdditionalDataAsync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6BB0628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totalItems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await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query.CountAsync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();</w:t>
      </w:r>
    </w:p>
    <w:p w14:paraId="68C1503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5B2EAF5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return 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Ok(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new</w:t>
      </w:r>
    </w:p>
    <w:p w14:paraId="290944E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63A5BA9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data,</w:t>
      </w:r>
    </w:p>
    <w:p w14:paraId="67F34CA7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additional,</w:t>
      </w:r>
    </w:p>
    <w:p w14:paraId="7BD085C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pageIndex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pageIndex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,</w:t>
      </w:r>
    </w:p>
    <w:p w14:paraId="09A9C8DE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pageSize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pageSize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,</w:t>
      </w:r>
    </w:p>
    <w:p w14:paraId="518B9389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totalPages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(int)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Math.Ceiling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((double)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totalItems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/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pageSize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</w:t>
      </w:r>
    </w:p>
    <w:p w14:paraId="72A7D30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});</w:t>
      </w:r>
    </w:p>
    <w:p w14:paraId="2B57685E" w14:textId="047A98DC" w:rsid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}</w:t>
      </w:r>
    </w:p>
    <w:p w14:paraId="6E46D589" w14:textId="3A401A6C" w:rsidR="00897BB9" w:rsidRPr="00897BB9" w:rsidRDefault="00897BB9" w:rsidP="00897BB9">
      <w:pPr>
        <w:ind w:firstLine="0"/>
        <w:jc w:val="right"/>
      </w:pPr>
      <w:r w:rsidRPr="00897BB9">
        <w:lastRenderedPageBreak/>
        <w:t>Продолжение листинга 6.1</w:t>
      </w:r>
    </w:p>
    <w:p w14:paraId="534BBA3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1B3472B4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[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HttpPut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("{id}")]</w:t>
      </w:r>
    </w:p>
    <w:p w14:paraId="4621343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public async Task&lt;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IActionResult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&gt; 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Put(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int id,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item)</w:t>
      </w:r>
    </w:p>
    <w:p w14:paraId="02DDE1A1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{</w:t>
      </w:r>
    </w:p>
    <w:p w14:paraId="15258C5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if (item == null)</w:t>
      </w:r>
    </w:p>
    <w:p w14:paraId="5C84ED6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72952B9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return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BadRequest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"Item is null");</w:t>
      </w:r>
    </w:p>
    <w:p w14:paraId="5FB6142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672FDCF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323D679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existingItem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await _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dbSet.FindAsync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(id);</w:t>
      </w:r>
    </w:p>
    <w:p w14:paraId="78BC06F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if 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existingItem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== null)</w:t>
      </w:r>
    </w:p>
    <w:p w14:paraId="6063F5EA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75DDF73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return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NotFound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5F62A1D8" w14:textId="77777777" w:rsidR="00897BB9" w:rsidRPr="0097206B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</w:t>
      </w:r>
      <w:r w:rsidRPr="0097206B">
        <w:rPr>
          <w:rFonts w:ascii="Courier New" w:hAnsi="Courier New" w:cs="Courier New"/>
          <w:sz w:val="24"/>
          <w:lang w:val="en-US"/>
        </w:rPr>
        <w:t>}</w:t>
      </w:r>
    </w:p>
    <w:p w14:paraId="65E7CEC8" w14:textId="77777777" w:rsidR="00897BB9" w:rsidRPr="0097206B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08F4BD67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</w:rPr>
      </w:pPr>
      <w:r w:rsidRPr="0097206B">
        <w:rPr>
          <w:rFonts w:ascii="Courier New" w:hAnsi="Courier New" w:cs="Courier New"/>
          <w:sz w:val="24"/>
          <w:lang w:val="en-US"/>
        </w:rPr>
        <w:t xml:space="preserve">            </w:t>
      </w:r>
      <w:r w:rsidRPr="00897BB9">
        <w:rPr>
          <w:rFonts w:ascii="Courier New" w:hAnsi="Courier New" w:cs="Courier New"/>
          <w:sz w:val="24"/>
        </w:rPr>
        <w:t>// Обновляем только те поля, которые были переданы</w:t>
      </w:r>
    </w:p>
    <w:p w14:paraId="3012DDBA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</w:rPr>
        <w:t xml:space="preserve">            </w:t>
      </w:r>
      <w:r w:rsidRPr="00897BB9">
        <w:rPr>
          <w:rFonts w:ascii="Courier New" w:hAnsi="Courier New" w:cs="Courier New"/>
          <w:sz w:val="24"/>
          <w:lang w:val="en-US"/>
        </w:rPr>
        <w:t xml:space="preserve">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itemProperties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item.GetType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().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GetProperties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();</w:t>
      </w:r>
    </w:p>
    <w:p w14:paraId="5ED1031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foreach (var property in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itemProperties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</w:t>
      </w:r>
    </w:p>
    <w:p w14:paraId="137026A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5087AF5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newValue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property.GetValue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(item);</w:t>
      </w:r>
    </w:p>
    <w:p w14:paraId="005E217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897BB9">
        <w:rPr>
          <w:rFonts w:ascii="Courier New" w:hAnsi="Courier New" w:cs="Courier New"/>
          <w:sz w:val="24"/>
        </w:rPr>
        <w:t>if</w:t>
      </w:r>
      <w:proofErr w:type="spellEnd"/>
      <w:r w:rsidRPr="00897BB9">
        <w:rPr>
          <w:rFonts w:ascii="Courier New" w:hAnsi="Courier New" w:cs="Courier New"/>
          <w:sz w:val="24"/>
        </w:rPr>
        <w:t xml:space="preserve"> (</w:t>
      </w:r>
      <w:proofErr w:type="spellStart"/>
      <w:proofErr w:type="gramStart"/>
      <w:r w:rsidRPr="00897BB9">
        <w:rPr>
          <w:rFonts w:ascii="Courier New" w:hAnsi="Courier New" w:cs="Courier New"/>
          <w:sz w:val="24"/>
        </w:rPr>
        <w:t>newValue</w:t>
      </w:r>
      <w:proofErr w:type="spellEnd"/>
      <w:r w:rsidRPr="00897BB9">
        <w:rPr>
          <w:rFonts w:ascii="Courier New" w:hAnsi="Courier New" w:cs="Courier New"/>
          <w:sz w:val="24"/>
        </w:rPr>
        <w:t xml:space="preserve"> !</w:t>
      </w:r>
      <w:proofErr w:type="gramEnd"/>
      <w:r w:rsidRPr="00897BB9">
        <w:rPr>
          <w:rFonts w:ascii="Courier New" w:hAnsi="Courier New" w:cs="Courier New"/>
          <w:sz w:val="24"/>
        </w:rPr>
        <w:t xml:space="preserve">= </w:t>
      </w:r>
      <w:proofErr w:type="spellStart"/>
      <w:r w:rsidRPr="00897BB9">
        <w:rPr>
          <w:rFonts w:ascii="Courier New" w:hAnsi="Courier New" w:cs="Courier New"/>
          <w:sz w:val="24"/>
        </w:rPr>
        <w:t>null</w:t>
      </w:r>
      <w:proofErr w:type="spellEnd"/>
      <w:r w:rsidRPr="00897BB9">
        <w:rPr>
          <w:rFonts w:ascii="Courier New" w:hAnsi="Courier New" w:cs="Courier New"/>
          <w:sz w:val="24"/>
        </w:rPr>
        <w:t xml:space="preserve">) // проверяем, что новое значение поля не </w:t>
      </w:r>
      <w:proofErr w:type="spellStart"/>
      <w:r w:rsidRPr="00897BB9">
        <w:rPr>
          <w:rFonts w:ascii="Courier New" w:hAnsi="Courier New" w:cs="Courier New"/>
          <w:sz w:val="24"/>
        </w:rPr>
        <w:t>null</w:t>
      </w:r>
      <w:proofErr w:type="spellEnd"/>
    </w:p>
    <w:p w14:paraId="363717BE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</w:rPr>
        <w:t xml:space="preserve">                </w:t>
      </w:r>
      <w:r w:rsidRPr="00897BB9">
        <w:rPr>
          <w:rFonts w:ascii="Courier New" w:hAnsi="Courier New" w:cs="Courier New"/>
          <w:sz w:val="24"/>
          <w:lang w:val="en-US"/>
        </w:rPr>
        <w:t>{</w:t>
      </w:r>
    </w:p>
    <w:p w14:paraId="7A96A65E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var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existingValue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property.GetValue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existingItem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0079644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if (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existingValue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!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newValue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</w:t>
      </w:r>
    </w:p>
    <w:p w14:paraId="4C08C2A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{</w:t>
      </w:r>
    </w:p>
    <w:p w14:paraId="07201F6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   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property.SetValue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existingItem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newValue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7661106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}</w:t>
      </w:r>
    </w:p>
    <w:p w14:paraId="04BF076E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}</w:t>
      </w:r>
    </w:p>
    <w:p w14:paraId="2F8CA981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424F899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005E2387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_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context.Entry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existingItem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).State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EntityState.Modified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;</w:t>
      </w:r>
    </w:p>
    <w:p w14:paraId="368591F7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3D3D72BF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try</w:t>
      </w:r>
    </w:p>
    <w:p w14:paraId="7967CC3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1E12817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await _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context.SaveChangesAsync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();</w:t>
      </w:r>
    </w:p>
    <w:p w14:paraId="46FCCB0E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6B06AD5A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catch (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DbUpdateConcurrencyException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)</w:t>
      </w:r>
    </w:p>
    <w:p w14:paraId="7A354AA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697DFDB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if 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(!await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 xml:space="preserve"> _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dbSet.AnyAsync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(e =&gt; (int)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e.GetType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().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GetProperty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("ID").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GetValue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(e) == id))</w:t>
      </w:r>
    </w:p>
    <w:p w14:paraId="217AA0CF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{</w:t>
      </w:r>
    </w:p>
    <w:p w14:paraId="7877E470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return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NotFound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2A838238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}</w:t>
      </w:r>
    </w:p>
    <w:p w14:paraId="1227569E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else</w:t>
      </w:r>
    </w:p>
    <w:p w14:paraId="0A32AEB0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{</w:t>
      </w:r>
    </w:p>
    <w:p w14:paraId="55644DC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    throw;</w:t>
      </w:r>
    </w:p>
    <w:p w14:paraId="0407F1AF" w14:textId="48426E56" w:rsid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}</w:t>
      </w:r>
    </w:p>
    <w:p w14:paraId="378FAF8F" w14:textId="6A1D40B8" w:rsidR="00897BB9" w:rsidRPr="0097206B" w:rsidRDefault="00897BB9" w:rsidP="0047246B">
      <w:pPr>
        <w:ind w:firstLine="0"/>
        <w:jc w:val="right"/>
        <w:rPr>
          <w:lang w:val="en-US"/>
        </w:rPr>
      </w:pPr>
      <w:r w:rsidRPr="00897BB9">
        <w:lastRenderedPageBreak/>
        <w:t>Продолжение</w:t>
      </w:r>
      <w:r w:rsidRPr="0097206B">
        <w:rPr>
          <w:lang w:val="en-US"/>
        </w:rPr>
        <w:t xml:space="preserve"> </w:t>
      </w:r>
      <w:r w:rsidRPr="00897BB9">
        <w:t>листинга</w:t>
      </w:r>
      <w:r w:rsidRPr="0097206B">
        <w:rPr>
          <w:lang w:val="en-US"/>
        </w:rPr>
        <w:t xml:space="preserve"> 6.1</w:t>
      </w:r>
    </w:p>
    <w:p w14:paraId="3FCF70C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1425A66F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036EAFA5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return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NoContent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4854ECB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}</w:t>
      </w:r>
    </w:p>
    <w:p w14:paraId="7D09DC8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7E5F16A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[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HttpPost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]</w:t>
      </w:r>
    </w:p>
    <w:p w14:paraId="20F47084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public async Task&lt;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ActionResult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&gt;&gt; 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Post(</w:t>
      </w:r>
      <w:proofErr w:type="spellStart"/>
      <w:proofErr w:type="gramEnd"/>
      <w:r w:rsidRPr="00897BB9">
        <w:rPr>
          <w:rFonts w:ascii="Courier New" w:hAnsi="Courier New" w:cs="Courier New"/>
          <w:sz w:val="24"/>
          <w:lang w:val="en-US"/>
        </w:rPr>
        <w:t>TEntity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 item)</w:t>
      </w:r>
    </w:p>
    <w:p w14:paraId="5C8D30D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{</w:t>
      </w:r>
    </w:p>
    <w:p w14:paraId="2F96E353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_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dbSet.Add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(item);</w:t>
      </w:r>
    </w:p>
    <w:p w14:paraId="4A9BA45E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await _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context.SaveChangesAsync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();</w:t>
      </w:r>
    </w:p>
    <w:p w14:paraId="4FFD9359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return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CreatedAtAction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GetItem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", new { id = 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item.GetType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().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GetProperty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("ID").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GetValue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(item) }, item);</w:t>
      </w:r>
    </w:p>
    <w:p w14:paraId="4E0A9812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}</w:t>
      </w:r>
    </w:p>
    <w:p w14:paraId="0778C31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3EE1B11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[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HttpDelete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("{id}")]</w:t>
      </w:r>
    </w:p>
    <w:p w14:paraId="735451E4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public async Task&lt;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IActionResult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 xml:space="preserve">&gt; </w:t>
      </w:r>
      <w:proofErr w:type="gramStart"/>
      <w:r w:rsidRPr="00897BB9">
        <w:rPr>
          <w:rFonts w:ascii="Courier New" w:hAnsi="Courier New" w:cs="Courier New"/>
          <w:sz w:val="24"/>
          <w:lang w:val="en-US"/>
        </w:rPr>
        <w:t>Delete(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int id)</w:t>
      </w:r>
    </w:p>
    <w:p w14:paraId="04D6860D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{</w:t>
      </w:r>
    </w:p>
    <w:p w14:paraId="34E15BB1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var item = await _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dbSet.FindAsync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(id);</w:t>
      </w:r>
    </w:p>
    <w:p w14:paraId="44876D44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if (item == null)</w:t>
      </w:r>
    </w:p>
    <w:p w14:paraId="1A77ACFC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7C340CDF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    return 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NotFound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97BB9">
        <w:rPr>
          <w:rFonts w:ascii="Courier New" w:hAnsi="Courier New" w:cs="Courier New"/>
          <w:sz w:val="24"/>
          <w:lang w:val="en-US"/>
        </w:rPr>
        <w:t>);</w:t>
      </w:r>
    </w:p>
    <w:p w14:paraId="73DEB23B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41687EF0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60DAA09E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_</w:t>
      </w:r>
      <w:proofErr w:type="spellStart"/>
      <w:r w:rsidRPr="00897BB9">
        <w:rPr>
          <w:rFonts w:ascii="Courier New" w:hAnsi="Courier New" w:cs="Courier New"/>
          <w:sz w:val="24"/>
          <w:lang w:val="en-US"/>
        </w:rPr>
        <w:t>dbSet.Remove</w:t>
      </w:r>
      <w:proofErr w:type="spellEnd"/>
      <w:r w:rsidRPr="00897BB9">
        <w:rPr>
          <w:rFonts w:ascii="Courier New" w:hAnsi="Courier New" w:cs="Courier New"/>
          <w:sz w:val="24"/>
          <w:lang w:val="en-US"/>
        </w:rPr>
        <w:t>(item);</w:t>
      </w:r>
    </w:p>
    <w:p w14:paraId="3E50A8A9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await _</w:t>
      </w:r>
      <w:proofErr w:type="spellStart"/>
      <w:proofErr w:type="gramStart"/>
      <w:r w:rsidRPr="00897BB9">
        <w:rPr>
          <w:rFonts w:ascii="Courier New" w:hAnsi="Courier New" w:cs="Courier New"/>
          <w:sz w:val="24"/>
          <w:lang w:val="en-US"/>
        </w:rPr>
        <w:t>context.SaveChangesAsync</w:t>
      </w:r>
      <w:proofErr w:type="spellEnd"/>
      <w:proofErr w:type="gramEnd"/>
      <w:r w:rsidRPr="00897BB9">
        <w:rPr>
          <w:rFonts w:ascii="Courier New" w:hAnsi="Courier New" w:cs="Courier New"/>
          <w:sz w:val="24"/>
          <w:lang w:val="en-US"/>
        </w:rPr>
        <w:t>();</w:t>
      </w:r>
    </w:p>
    <w:p w14:paraId="37633E60" w14:textId="77777777" w:rsidR="00897BB9" w:rsidRPr="0097206B" w:rsidRDefault="00897BB9" w:rsidP="00897BB9">
      <w:pPr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897BB9">
        <w:rPr>
          <w:rFonts w:ascii="Courier New" w:hAnsi="Courier New" w:cs="Courier New"/>
          <w:sz w:val="24"/>
          <w:lang w:val="en-US"/>
        </w:rPr>
        <w:t xml:space="preserve">            </w:t>
      </w:r>
      <w:r w:rsidRPr="0097206B">
        <w:rPr>
          <w:rFonts w:ascii="Courier New" w:hAnsi="Courier New" w:cs="Courier New"/>
          <w:sz w:val="24"/>
          <w:lang w:val="en-US"/>
        </w:rPr>
        <w:t xml:space="preserve">return </w:t>
      </w:r>
      <w:proofErr w:type="spellStart"/>
      <w:proofErr w:type="gramStart"/>
      <w:r w:rsidRPr="0097206B">
        <w:rPr>
          <w:rFonts w:ascii="Courier New" w:hAnsi="Courier New" w:cs="Courier New"/>
          <w:sz w:val="24"/>
          <w:lang w:val="en-US"/>
        </w:rPr>
        <w:t>NoContent</w:t>
      </w:r>
      <w:proofErr w:type="spellEnd"/>
      <w:r w:rsidRPr="0097206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7206B">
        <w:rPr>
          <w:rFonts w:ascii="Courier New" w:hAnsi="Courier New" w:cs="Courier New"/>
          <w:sz w:val="24"/>
          <w:lang w:val="en-US"/>
        </w:rPr>
        <w:t>);</w:t>
      </w:r>
    </w:p>
    <w:p w14:paraId="755CC0B0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</w:rPr>
      </w:pPr>
      <w:r w:rsidRPr="0097206B">
        <w:rPr>
          <w:rFonts w:ascii="Courier New" w:hAnsi="Courier New" w:cs="Courier New"/>
          <w:sz w:val="24"/>
          <w:lang w:val="en-US"/>
        </w:rPr>
        <w:t xml:space="preserve">        </w:t>
      </w:r>
      <w:r w:rsidRPr="00897BB9">
        <w:rPr>
          <w:rFonts w:ascii="Courier New" w:hAnsi="Courier New" w:cs="Courier New"/>
          <w:sz w:val="24"/>
        </w:rPr>
        <w:t>}</w:t>
      </w:r>
    </w:p>
    <w:p w14:paraId="02591BA6" w14:textId="77777777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</w:rPr>
      </w:pPr>
      <w:r w:rsidRPr="00897BB9">
        <w:rPr>
          <w:rFonts w:ascii="Courier New" w:hAnsi="Courier New" w:cs="Courier New"/>
          <w:sz w:val="24"/>
        </w:rPr>
        <w:t xml:space="preserve">    }</w:t>
      </w:r>
    </w:p>
    <w:p w14:paraId="7552FD59" w14:textId="2F865E96" w:rsidR="00897BB9" w:rsidRPr="00897BB9" w:rsidRDefault="00897BB9" w:rsidP="00897BB9">
      <w:pPr>
        <w:ind w:firstLine="0"/>
        <w:jc w:val="left"/>
        <w:rPr>
          <w:rFonts w:ascii="Courier New" w:hAnsi="Courier New" w:cs="Courier New"/>
          <w:sz w:val="24"/>
        </w:rPr>
      </w:pPr>
      <w:r w:rsidRPr="00897BB9">
        <w:rPr>
          <w:rFonts w:ascii="Courier New" w:hAnsi="Courier New" w:cs="Courier New"/>
          <w:sz w:val="24"/>
        </w:rPr>
        <w:t>}</w:t>
      </w:r>
    </w:p>
    <w:p w14:paraId="7490BC2B" w14:textId="6F8FA8FE" w:rsidR="00897BB9" w:rsidRDefault="00897BB9">
      <w:pPr>
        <w:rPr>
          <w:b/>
          <w:bCs/>
          <w:kern w:val="32"/>
          <w:szCs w:val="28"/>
        </w:rPr>
      </w:pPr>
      <w:r>
        <w:rPr>
          <w:szCs w:val="28"/>
        </w:rPr>
        <w:br w:type="page"/>
      </w:r>
    </w:p>
    <w:p w14:paraId="240C2154" w14:textId="4A9FEE96" w:rsidR="008417DD" w:rsidRDefault="008417DD" w:rsidP="00CE5E2A">
      <w:pPr>
        <w:pStyle w:val="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417DD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20"/>
    </w:p>
    <w:p w14:paraId="15EDFFC4" w14:textId="6679BF6B" w:rsidR="00CE5E2A" w:rsidRDefault="00CE5E2A" w:rsidP="00CE5E2A"/>
    <w:p w14:paraId="67B15511" w14:textId="77777777" w:rsidR="00CE5E2A" w:rsidRPr="00CE5E2A" w:rsidRDefault="00CE5E2A" w:rsidP="00CE5E2A"/>
    <w:p w14:paraId="31086901" w14:textId="3E9E2A26" w:rsidR="00DB06C4" w:rsidRDefault="00DB06C4" w:rsidP="00DB06C4">
      <w:pPr>
        <w:rPr>
          <w:rFonts w:eastAsia="Times New Roman"/>
          <w:szCs w:val="28"/>
          <w:lang w:eastAsia="ru-RU"/>
        </w:rPr>
      </w:pPr>
      <w:r w:rsidRPr="00DB06C4">
        <w:rPr>
          <w:rFonts w:eastAsia="Times New Roman"/>
          <w:szCs w:val="28"/>
          <w:lang w:eastAsia="ru-RU"/>
        </w:rPr>
        <w:t>В процессе выполнения данной курсовой работы были закреплены навыки</w:t>
      </w:r>
      <w:r>
        <w:rPr>
          <w:rFonts w:eastAsia="Times New Roman"/>
          <w:szCs w:val="28"/>
          <w:lang w:eastAsia="ru-RU"/>
        </w:rPr>
        <w:t xml:space="preserve"> </w:t>
      </w:r>
      <w:r w:rsidRPr="00DB06C4">
        <w:rPr>
          <w:rFonts w:eastAsia="Times New Roman"/>
          <w:szCs w:val="28"/>
          <w:lang w:eastAsia="ru-RU"/>
        </w:rPr>
        <w:t>проектировании баз данных и реализации их в MS SQL Server 2018.</w:t>
      </w:r>
    </w:p>
    <w:p w14:paraId="34D1D410" w14:textId="563F8C72" w:rsidR="00713C50" w:rsidRDefault="009F73FB" w:rsidP="00713C50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</w:t>
      </w:r>
      <w:r w:rsidR="00CE4C7F" w:rsidRPr="00CE4C7F">
        <w:rPr>
          <w:rFonts w:eastAsia="Times New Roman"/>
          <w:szCs w:val="28"/>
          <w:lang w:eastAsia="ru-RU"/>
        </w:rPr>
        <w:t>ыли определены основные цели системы в соответствии с выбранным вариантом</w:t>
      </w:r>
      <w:r w:rsidR="00CB2989">
        <w:rPr>
          <w:rFonts w:eastAsia="Times New Roman"/>
          <w:szCs w:val="28"/>
          <w:lang w:eastAsia="ru-RU"/>
        </w:rPr>
        <w:t xml:space="preserve"> и</w:t>
      </w:r>
      <w:r w:rsidR="00CE4C7F" w:rsidRPr="00CE4C7F">
        <w:rPr>
          <w:rFonts w:eastAsia="Times New Roman"/>
          <w:szCs w:val="28"/>
          <w:lang w:eastAsia="ru-RU"/>
        </w:rPr>
        <w:t xml:space="preserve"> выделены требования, которым должна удовлетворять система.</w:t>
      </w:r>
    </w:p>
    <w:p w14:paraId="6EB640A3" w14:textId="2D929328" w:rsidR="00713C50" w:rsidRDefault="005E585F" w:rsidP="005E585F">
      <w:pPr>
        <w:rPr>
          <w:rFonts w:eastAsia="Times New Roman"/>
          <w:szCs w:val="28"/>
          <w:lang w:eastAsia="ru-RU"/>
        </w:rPr>
      </w:pPr>
      <w:r w:rsidRPr="00DB06C4">
        <w:rPr>
          <w:rFonts w:eastAsia="Times New Roman"/>
          <w:szCs w:val="28"/>
          <w:lang w:eastAsia="ru-RU"/>
        </w:rPr>
        <w:t>Спроектированная база данных соответствует всем требованиям, которые предъявляются в задании. Данная база позволяет без проблем хранить и извлекать нужную информацию.</w:t>
      </w:r>
      <w:r>
        <w:rPr>
          <w:rFonts w:eastAsia="Times New Roman"/>
          <w:szCs w:val="28"/>
          <w:lang w:eastAsia="ru-RU"/>
        </w:rPr>
        <w:t xml:space="preserve"> </w:t>
      </w:r>
      <w:r w:rsidR="00713C50" w:rsidRPr="00713C50">
        <w:rPr>
          <w:rFonts w:eastAsia="Times New Roman"/>
          <w:szCs w:val="28"/>
          <w:lang w:eastAsia="ru-RU"/>
        </w:rPr>
        <w:t>Разработанная система реагирует на ошибочный ввод данных</w:t>
      </w:r>
      <w:r w:rsidR="00713C50">
        <w:rPr>
          <w:rFonts w:eastAsia="Times New Roman"/>
          <w:szCs w:val="28"/>
          <w:lang w:eastAsia="ru-RU"/>
        </w:rPr>
        <w:t xml:space="preserve">, </w:t>
      </w:r>
      <w:r w:rsidR="00713C50" w:rsidRPr="00713C50">
        <w:rPr>
          <w:rFonts w:eastAsia="Times New Roman"/>
          <w:szCs w:val="28"/>
          <w:lang w:eastAsia="ru-RU"/>
        </w:rPr>
        <w:t>а также способна определять возникающие ошибки и уведомлять об этом пользователя, чтобы в любой момент он знал из-за чего или почему произошла ошибка, и устранил её</w:t>
      </w:r>
      <w:r w:rsidR="00713C50">
        <w:rPr>
          <w:rFonts w:eastAsia="Times New Roman"/>
          <w:szCs w:val="28"/>
          <w:lang w:eastAsia="ru-RU"/>
        </w:rPr>
        <w:t>.</w:t>
      </w:r>
    </w:p>
    <w:p w14:paraId="10B289FC" w14:textId="77777777" w:rsidR="005E585F" w:rsidRDefault="00A93599" w:rsidP="00CB2989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Разработанная информационная система </w:t>
      </w:r>
      <w:r w:rsidR="00713C50">
        <w:rPr>
          <w:rFonts w:eastAsia="Times New Roman"/>
          <w:szCs w:val="28"/>
          <w:lang w:eastAsia="ru-RU"/>
        </w:rPr>
        <w:t xml:space="preserve">железнодорожной пассажирской станции удовлетворяет </w:t>
      </w:r>
      <w:r w:rsidR="00DA7C24">
        <w:rPr>
          <w:rFonts w:eastAsia="Times New Roman"/>
          <w:szCs w:val="28"/>
          <w:lang w:eastAsia="ru-RU"/>
        </w:rPr>
        <w:t>всем требованиям комфортного использования и обеспечивает беспроблемное хранение и изменение информации.</w:t>
      </w:r>
    </w:p>
    <w:p w14:paraId="553C6A62" w14:textId="39E93EBC" w:rsidR="005E585F" w:rsidRDefault="005E585F" w:rsidP="005E585F">
      <w:pPr>
        <w:rPr>
          <w:rFonts w:eastAsia="Times New Roman"/>
          <w:szCs w:val="28"/>
          <w:lang w:eastAsia="ru-RU"/>
        </w:rPr>
      </w:pPr>
      <w:r w:rsidRPr="00DB06C4">
        <w:rPr>
          <w:rFonts w:eastAsia="Times New Roman"/>
          <w:szCs w:val="28"/>
          <w:lang w:eastAsia="ru-RU"/>
        </w:rPr>
        <w:t xml:space="preserve">В </w:t>
      </w:r>
      <w:r>
        <w:rPr>
          <w:rFonts w:eastAsia="Times New Roman"/>
          <w:szCs w:val="28"/>
          <w:lang w:eastAsia="ru-RU"/>
        </w:rPr>
        <w:t>результате</w:t>
      </w:r>
      <w:r w:rsidRPr="00DB06C4">
        <w:rPr>
          <w:rFonts w:eastAsia="Times New Roman"/>
          <w:szCs w:val="28"/>
          <w:lang w:eastAsia="ru-RU"/>
        </w:rPr>
        <w:t xml:space="preserve"> выполнения курсовой работы были спроектированы и реализованы: база данных информационной системы </w:t>
      </w:r>
      <w:r w:rsidR="00D63C47">
        <w:rPr>
          <w:rFonts w:eastAsia="Times New Roman"/>
          <w:szCs w:val="28"/>
          <w:lang w:eastAsia="ru-RU"/>
        </w:rPr>
        <w:t>железнодорожной пассажирской станции</w:t>
      </w:r>
      <w:r w:rsidRPr="00DB06C4">
        <w:rPr>
          <w:rFonts w:eastAsia="Times New Roman"/>
          <w:szCs w:val="28"/>
          <w:lang w:eastAsia="ru-RU"/>
        </w:rPr>
        <w:t>, программа, которая эффективно взаимодействует с базой данных. Программное средство реализовано с помощью языка программирования C#</w:t>
      </w:r>
      <w:r>
        <w:rPr>
          <w:rFonts w:eastAsia="Times New Roman"/>
          <w:szCs w:val="28"/>
          <w:lang w:eastAsia="ru-RU"/>
        </w:rPr>
        <w:t>.</w:t>
      </w:r>
    </w:p>
    <w:p w14:paraId="0FA29ADF" w14:textId="3CE917A2" w:rsidR="003C1D44" w:rsidRPr="00CE4C7F" w:rsidRDefault="003C1D44" w:rsidP="005E585F">
      <w:pPr>
        <w:rPr>
          <w:rFonts w:eastAsia="Times New Roman"/>
          <w:szCs w:val="28"/>
          <w:lang w:eastAsia="ru-RU"/>
        </w:rPr>
      </w:pPr>
      <w:r>
        <w:br w:type="page"/>
      </w:r>
    </w:p>
    <w:p w14:paraId="163FA2E4" w14:textId="52E4B842" w:rsidR="00D61C14" w:rsidRDefault="00783DCA" w:rsidP="00CE5E2A">
      <w:pPr>
        <w:pStyle w:val="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СПИСОК_ИСПОЛЬЗОВАННЫХ_ИСТОЧНИКОВ"/>
      <w:bookmarkStart w:id="22" w:name="_Toc120179568"/>
      <w:bookmarkEnd w:id="21"/>
      <w:r w:rsidRPr="00783DC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22"/>
    </w:p>
    <w:p w14:paraId="2B7DA447" w14:textId="0E140BA4" w:rsidR="00CE5E2A" w:rsidRDefault="00CE5E2A" w:rsidP="00CE5E2A"/>
    <w:p w14:paraId="320F4FDF" w14:textId="77777777" w:rsidR="00CE5E2A" w:rsidRPr="000E464A" w:rsidRDefault="00CE5E2A" w:rsidP="00CE5E2A"/>
    <w:p w14:paraId="661C2527" w14:textId="18E62C5E" w:rsidR="005E585F" w:rsidRPr="005E585F" w:rsidRDefault="003E5278" w:rsidP="0055326C">
      <w:pPr>
        <w:pStyle w:val="ab"/>
        <w:numPr>
          <w:ilvl w:val="1"/>
          <w:numId w:val="1"/>
        </w:numPr>
        <w:ind w:left="0" w:firstLine="851"/>
        <w:rPr>
          <w:color w:val="000000" w:themeColor="text1"/>
        </w:rPr>
      </w:pPr>
      <w:proofErr w:type="spellStart"/>
      <w:r w:rsidRPr="003E5278">
        <w:rPr>
          <w:color w:val="000000" w:themeColor="text1"/>
        </w:rPr>
        <w:t>TypeScript</w:t>
      </w:r>
      <w:proofErr w:type="spellEnd"/>
      <w:r w:rsidRPr="003E5278">
        <w:rPr>
          <w:color w:val="000000" w:themeColor="text1"/>
        </w:rPr>
        <w:t xml:space="preserve"> </w:t>
      </w:r>
      <w:proofErr w:type="spellStart"/>
      <w:r w:rsidRPr="003E5278">
        <w:rPr>
          <w:color w:val="000000" w:themeColor="text1"/>
        </w:rPr>
        <w:t>Documentation</w:t>
      </w:r>
      <w:proofErr w:type="spellEnd"/>
      <w:r w:rsidRPr="003E5278">
        <w:rPr>
          <w:color w:val="000000" w:themeColor="text1"/>
        </w:rPr>
        <w:t xml:space="preserve"> </w:t>
      </w:r>
      <w:r w:rsidR="005E585F" w:rsidRPr="005E585F">
        <w:rPr>
          <w:color w:val="000000" w:themeColor="text1"/>
        </w:rPr>
        <w:t xml:space="preserve">[Электронный ресурс]. Режим доступа: </w:t>
      </w:r>
      <w:r w:rsidRPr="003E5278">
        <w:t>https://www.typescriptlang.org/docs/</w:t>
      </w:r>
      <w:r w:rsidR="005E585F" w:rsidRPr="005E585F">
        <w:rPr>
          <w:color w:val="000000" w:themeColor="text1"/>
        </w:rPr>
        <w:t xml:space="preserve">. Дата доступа </w:t>
      </w:r>
      <w:r w:rsidR="004A37EF">
        <w:rPr>
          <w:color w:val="000000" w:themeColor="text1"/>
        </w:rPr>
        <w:t>12</w:t>
      </w:r>
      <w:r w:rsidR="005E585F" w:rsidRPr="005E585F">
        <w:rPr>
          <w:color w:val="000000" w:themeColor="text1"/>
        </w:rPr>
        <w:t>.</w:t>
      </w:r>
      <w:r w:rsidR="004A37EF">
        <w:rPr>
          <w:color w:val="000000" w:themeColor="text1"/>
        </w:rPr>
        <w:t>02</w:t>
      </w:r>
      <w:r w:rsidR="005E585F" w:rsidRPr="005E585F">
        <w:rPr>
          <w:color w:val="000000" w:themeColor="text1"/>
        </w:rPr>
        <w:t>.202</w:t>
      </w:r>
      <w:r w:rsidR="004A37EF">
        <w:rPr>
          <w:color w:val="000000" w:themeColor="text1"/>
        </w:rPr>
        <w:t>4</w:t>
      </w:r>
      <w:r w:rsidR="005E585F" w:rsidRPr="005E585F">
        <w:rPr>
          <w:color w:val="000000" w:themeColor="text1"/>
        </w:rPr>
        <w:t>.</w:t>
      </w:r>
    </w:p>
    <w:p w14:paraId="789102B5" w14:textId="5D8FB797" w:rsidR="005E585F" w:rsidRPr="005E585F" w:rsidRDefault="003E5278" w:rsidP="0055326C">
      <w:pPr>
        <w:pStyle w:val="ab"/>
        <w:numPr>
          <w:ilvl w:val="1"/>
          <w:numId w:val="1"/>
        </w:numPr>
        <w:ind w:left="0" w:firstLine="851"/>
        <w:rPr>
          <w:color w:val="000000" w:themeColor="text1"/>
        </w:rPr>
      </w:pPr>
      <w:proofErr w:type="spellStart"/>
      <w:r w:rsidRPr="003E5278">
        <w:rPr>
          <w:color w:val="000000" w:themeColor="text1"/>
        </w:rPr>
        <w:t>React</w:t>
      </w:r>
      <w:proofErr w:type="spellEnd"/>
      <w:r w:rsidRPr="003E5278">
        <w:rPr>
          <w:color w:val="000000" w:themeColor="text1"/>
        </w:rPr>
        <w:t xml:space="preserve"> </w:t>
      </w:r>
      <w:proofErr w:type="spellStart"/>
      <w:r w:rsidRPr="003E5278">
        <w:rPr>
          <w:color w:val="000000" w:themeColor="text1"/>
        </w:rPr>
        <w:t>documentation</w:t>
      </w:r>
      <w:proofErr w:type="spellEnd"/>
      <w:r w:rsidR="005E585F" w:rsidRPr="005E585F">
        <w:rPr>
          <w:color w:val="000000" w:themeColor="text1"/>
        </w:rPr>
        <w:t xml:space="preserve"> [Электронный ресурс]. Режим доступа: </w:t>
      </w:r>
      <w:r w:rsidRPr="003E5278">
        <w:t>https://react.dev/learn</w:t>
      </w:r>
      <w:r w:rsidR="005E585F" w:rsidRPr="005E585F">
        <w:rPr>
          <w:color w:val="000000" w:themeColor="text1"/>
        </w:rPr>
        <w:t xml:space="preserve">. Дата доступа: </w:t>
      </w:r>
      <w:r w:rsidR="00A97177">
        <w:rPr>
          <w:color w:val="000000" w:themeColor="text1"/>
        </w:rPr>
        <w:t>1</w:t>
      </w:r>
      <w:r>
        <w:rPr>
          <w:color w:val="000000" w:themeColor="text1"/>
        </w:rPr>
        <w:t>2</w:t>
      </w:r>
      <w:r w:rsidR="005E585F" w:rsidRPr="005E585F">
        <w:rPr>
          <w:color w:val="000000" w:themeColor="text1"/>
        </w:rPr>
        <w:t>.</w:t>
      </w:r>
      <w:r w:rsidR="00A97177">
        <w:rPr>
          <w:color w:val="000000" w:themeColor="text1"/>
        </w:rPr>
        <w:t>0</w:t>
      </w:r>
      <w:r>
        <w:rPr>
          <w:color w:val="000000" w:themeColor="text1"/>
        </w:rPr>
        <w:t>2</w:t>
      </w:r>
      <w:r w:rsidR="005E585F" w:rsidRPr="005E585F">
        <w:rPr>
          <w:color w:val="000000" w:themeColor="text1"/>
        </w:rPr>
        <w:t>.202</w:t>
      </w:r>
      <w:r w:rsidR="00A97177">
        <w:rPr>
          <w:color w:val="000000" w:themeColor="text1"/>
        </w:rPr>
        <w:t>4</w:t>
      </w:r>
      <w:r w:rsidR="005E585F" w:rsidRPr="005E585F">
        <w:rPr>
          <w:color w:val="000000" w:themeColor="text1"/>
        </w:rPr>
        <w:t>.</w:t>
      </w:r>
    </w:p>
    <w:p w14:paraId="1E4D175B" w14:textId="1903A490" w:rsidR="005E585F" w:rsidRPr="005E585F" w:rsidRDefault="005E585F" w:rsidP="0055326C">
      <w:pPr>
        <w:pStyle w:val="ab"/>
        <w:numPr>
          <w:ilvl w:val="1"/>
          <w:numId w:val="1"/>
        </w:numPr>
        <w:ind w:left="0" w:firstLine="851"/>
        <w:rPr>
          <w:color w:val="000000" w:themeColor="text1"/>
        </w:rPr>
      </w:pPr>
      <w:r w:rsidRPr="005E585F">
        <w:rPr>
          <w:color w:val="000000" w:themeColor="text1"/>
        </w:rPr>
        <w:t xml:space="preserve">Понятие первичного и вторичного ключа [Электронный ресурс]. Режим доступа: </w:t>
      </w:r>
      <w:hyperlink r:id="rId9" w:history="1">
        <w:r w:rsidRPr="005E585F">
          <w:rPr>
            <w:rStyle w:val="af2"/>
            <w:color w:val="000000" w:themeColor="text1"/>
            <w:u w:val="none"/>
          </w:rPr>
          <w:t>http://informatic.ugatu.ac.ru/lib/office/Proekt.htm</w:t>
        </w:r>
      </w:hyperlink>
      <w:r w:rsidRPr="005E585F">
        <w:rPr>
          <w:color w:val="000000" w:themeColor="text1"/>
        </w:rPr>
        <w:t>. Дата доступа 22.11.2022.</w:t>
      </w:r>
    </w:p>
    <w:p w14:paraId="3BCCF198" w14:textId="4B098689" w:rsidR="005E585F" w:rsidRPr="005E585F" w:rsidRDefault="00A9507D" w:rsidP="0055326C">
      <w:pPr>
        <w:pStyle w:val="ab"/>
        <w:numPr>
          <w:ilvl w:val="1"/>
          <w:numId w:val="1"/>
        </w:numPr>
        <w:ind w:left="0" w:firstLine="851"/>
        <w:rPr>
          <w:color w:val="000000" w:themeColor="text1"/>
        </w:rPr>
      </w:pPr>
      <w:r>
        <w:rPr>
          <w:color w:val="000000" w:themeColor="text1"/>
          <w:lang w:val="en-US"/>
        </w:rPr>
        <w:t>About</w:t>
      </w:r>
      <w:r w:rsidRPr="0097206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MobX</w:t>
      </w:r>
      <w:proofErr w:type="spellEnd"/>
      <w:r w:rsidR="005E585F" w:rsidRPr="005E585F">
        <w:rPr>
          <w:color w:val="000000" w:themeColor="text1"/>
        </w:rPr>
        <w:t xml:space="preserve"> [Электронный ресурс]. Режим доступа: </w:t>
      </w:r>
      <w:r w:rsidRPr="00A9507D">
        <w:rPr>
          <w:rStyle w:val="af2"/>
          <w:color w:val="000000" w:themeColor="text1"/>
          <w:u w:val="none"/>
        </w:rPr>
        <w:t>https://mobx.js.org/README.html</w:t>
      </w:r>
      <w:r w:rsidR="005E585F" w:rsidRPr="005E585F">
        <w:rPr>
          <w:color w:val="000000" w:themeColor="text1"/>
        </w:rPr>
        <w:t>. Дата доступа 22.11.2022.</w:t>
      </w:r>
    </w:p>
    <w:p w14:paraId="500DF4EF" w14:textId="64CC490E" w:rsidR="00DB06C4" w:rsidRPr="005E585F" w:rsidRDefault="00DB06C4" w:rsidP="0055326C">
      <w:pPr>
        <w:pStyle w:val="ab"/>
        <w:numPr>
          <w:ilvl w:val="1"/>
          <w:numId w:val="1"/>
        </w:numPr>
        <w:ind w:left="0" w:firstLine="851"/>
        <w:rPr>
          <w:color w:val="000000" w:themeColor="text1"/>
        </w:rPr>
      </w:pPr>
      <w:r w:rsidRPr="005E585F">
        <w:rPr>
          <w:color w:val="000000" w:themeColor="text1"/>
        </w:rPr>
        <w:t xml:space="preserve">Нормализация [Электронный ресурс]. Режим доступа: https://metanit.com/sql/tutorial/2.1.php/. Дата доступа </w:t>
      </w:r>
      <w:r w:rsidR="005E585F" w:rsidRPr="005E585F">
        <w:rPr>
          <w:color w:val="000000" w:themeColor="text1"/>
        </w:rPr>
        <w:t>19</w:t>
      </w:r>
      <w:r w:rsidRPr="005E585F">
        <w:rPr>
          <w:color w:val="000000" w:themeColor="text1"/>
        </w:rPr>
        <w:t>.</w:t>
      </w:r>
      <w:r w:rsidR="000E464A" w:rsidRPr="005E585F">
        <w:rPr>
          <w:color w:val="000000" w:themeColor="text1"/>
        </w:rPr>
        <w:t>11</w:t>
      </w:r>
      <w:r w:rsidRPr="005E585F">
        <w:rPr>
          <w:color w:val="000000" w:themeColor="text1"/>
        </w:rPr>
        <w:t>.202</w:t>
      </w:r>
      <w:r w:rsidR="000E464A" w:rsidRPr="005E585F">
        <w:rPr>
          <w:color w:val="000000" w:themeColor="text1"/>
        </w:rPr>
        <w:t>2</w:t>
      </w:r>
      <w:r w:rsidRPr="005E585F">
        <w:rPr>
          <w:color w:val="000000" w:themeColor="text1"/>
        </w:rPr>
        <w:t>.</w:t>
      </w:r>
    </w:p>
    <w:p w14:paraId="32744739" w14:textId="617CA1A6" w:rsidR="007F30D6" w:rsidRPr="007F30D6" w:rsidRDefault="00A9507D" w:rsidP="0055326C">
      <w:pPr>
        <w:pStyle w:val="ab"/>
        <w:numPr>
          <w:ilvl w:val="1"/>
          <w:numId w:val="1"/>
        </w:numPr>
        <w:ind w:left="0" w:firstLine="851"/>
      </w:pPr>
      <w:r w:rsidRPr="00FA59C9">
        <w:rPr>
          <w:color w:val="000000" w:themeColor="text1"/>
          <w:lang w:val="en-US"/>
        </w:rPr>
        <w:t xml:space="preserve">Entity Framework documentation hub </w:t>
      </w:r>
      <w:r w:rsidR="00DB06C4" w:rsidRPr="00FA59C9">
        <w:rPr>
          <w:lang w:val="en-US"/>
        </w:rPr>
        <w:t>[</w:t>
      </w:r>
      <w:r w:rsidR="00DB06C4" w:rsidRPr="000E464A">
        <w:t>Электронный</w:t>
      </w:r>
      <w:r w:rsidR="00DB06C4" w:rsidRPr="00FA59C9">
        <w:rPr>
          <w:lang w:val="en-US"/>
        </w:rPr>
        <w:t xml:space="preserve"> </w:t>
      </w:r>
      <w:r w:rsidR="00DB06C4" w:rsidRPr="000E464A">
        <w:t>ресурс</w:t>
      </w:r>
      <w:r w:rsidR="00DB06C4" w:rsidRPr="00FA59C9">
        <w:rPr>
          <w:lang w:val="en-US"/>
        </w:rPr>
        <w:t xml:space="preserve">]. </w:t>
      </w:r>
      <w:r w:rsidR="00DB06C4" w:rsidRPr="000E464A">
        <w:t xml:space="preserve">Режим доступа: </w:t>
      </w:r>
      <w:r w:rsidRPr="00A9507D">
        <w:t>https://learn.microsoft.com/en-us/ef/</w:t>
      </w:r>
      <w:r w:rsidR="00DB06C4" w:rsidRPr="000E464A">
        <w:t>. Дата доступа 20.</w:t>
      </w:r>
      <w:r w:rsidR="000E464A" w:rsidRPr="000E464A">
        <w:t>11</w:t>
      </w:r>
      <w:r w:rsidR="00DB06C4" w:rsidRPr="000E464A">
        <w:t>.202</w:t>
      </w:r>
      <w:r w:rsidR="000E464A" w:rsidRPr="000E464A">
        <w:t>2</w:t>
      </w:r>
      <w:r w:rsidR="00DB06C4" w:rsidRPr="000E464A">
        <w:t>.</w:t>
      </w:r>
    </w:p>
    <w:p w14:paraId="003FA0B7" w14:textId="2406C304" w:rsidR="00AA5B8C" w:rsidRPr="008338E0" w:rsidRDefault="00AA5B8C" w:rsidP="007F30D6">
      <w:r w:rsidRPr="007F30D6">
        <w:br w:type="page"/>
      </w:r>
    </w:p>
    <w:p w14:paraId="10A10C51" w14:textId="60CBDB23" w:rsidR="00654D75" w:rsidRPr="00C74B62" w:rsidRDefault="00AA5B8C" w:rsidP="008E652E">
      <w:pPr>
        <w:pStyle w:val="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120179569"/>
      <w:r w:rsidRPr="00613846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  <w:bookmarkEnd w:id="23"/>
    </w:p>
    <w:p w14:paraId="6AB454DB" w14:textId="61F77C35" w:rsidR="008E652E" w:rsidRPr="008E652E" w:rsidRDefault="008E652E" w:rsidP="008E652E">
      <w:pPr>
        <w:ind w:firstLine="0"/>
        <w:jc w:val="center"/>
      </w:pPr>
      <w:r>
        <w:t>(обязательное)</w:t>
      </w:r>
    </w:p>
    <w:p w14:paraId="40F48313" w14:textId="0593B1F2" w:rsidR="00654D75" w:rsidRDefault="00DB06C4" w:rsidP="00CE5E2A">
      <w:pPr>
        <w:ind w:firstLine="0"/>
        <w:jc w:val="center"/>
        <w:rPr>
          <w:b/>
          <w:bCs/>
        </w:rPr>
      </w:pPr>
      <w:r>
        <w:rPr>
          <w:b/>
          <w:bCs/>
        </w:rPr>
        <w:t>Концептуальная схема БД</w:t>
      </w:r>
    </w:p>
    <w:p w14:paraId="113BAA16" w14:textId="38F8BDF2" w:rsidR="00CE5E2A" w:rsidRDefault="00CE5E2A" w:rsidP="00CE5E2A">
      <w:pPr>
        <w:ind w:firstLine="0"/>
        <w:jc w:val="center"/>
        <w:rPr>
          <w:b/>
          <w:bCs/>
        </w:rPr>
      </w:pPr>
    </w:p>
    <w:p w14:paraId="399BD058" w14:textId="77777777" w:rsidR="00CE5E2A" w:rsidRPr="00C74B62" w:rsidRDefault="00CE5E2A" w:rsidP="00CE5E2A">
      <w:pPr>
        <w:ind w:firstLine="0"/>
        <w:jc w:val="center"/>
        <w:rPr>
          <w:b/>
          <w:bCs/>
          <w:szCs w:val="28"/>
        </w:rPr>
      </w:pPr>
    </w:p>
    <w:p w14:paraId="4AFBFD50" w14:textId="10349F37" w:rsidR="00654D75" w:rsidRDefault="00596A61" w:rsidP="000E464A">
      <w:pPr>
        <w:keepNext/>
        <w:ind w:firstLine="0"/>
        <w:jc w:val="center"/>
      </w:pPr>
      <w:r w:rsidRPr="00596A61">
        <w:rPr>
          <w:noProof/>
        </w:rPr>
        <w:drawing>
          <wp:inline distT="0" distB="0" distL="0" distR="0" wp14:anchorId="4DCCAA57" wp14:editId="0C315C6C">
            <wp:extent cx="7678440" cy="5422391"/>
            <wp:effectExtent l="4127" t="0" r="2858" b="2857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17500" cy="54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3A39" w14:textId="5C7B46A5" w:rsidR="00B66138" w:rsidRPr="00596A61" w:rsidRDefault="00654D75" w:rsidP="00596A61">
      <w:pPr>
        <w:pStyle w:val="af5"/>
        <w:spacing w:after="0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654D75">
        <w:rPr>
          <w:i w:val="0"/>
          <w:iCs w:val="0"/>
          <w:color w:val="auto"/>
          <w:sz w:val="28"/>
          <w:szCs w:val="28"/>
        </w:rPr>
        <w:t xml:space="preserve">Рисунок А.1 – </w:t>
      </w:r>
      <w:r w:rsidR="007D7C17">
        <w:rPr>
          <w:i w:val="0"/>
          <w:iCs w:val="0"/>
          <w:color w:val="auto"/>
          <w:sz w:val="28"/>
          <w:szCs w:val="28"/>
        </w:rPr>
        <w:t>Концептуальная модель</w:t>
      </w:r>
      <w:r w:rsidR="00DB06C4">
        <w:rPr>
          <w:i w:val="0"/>
          <w:iCs w:val="0"/>
          <w:color w:val="auto"/>
          <w:sz w:val="28"/>
          <w:szCs w:val="28"/>
        </w:rPr>
        <w:t xml:space="preserve"> проектируемой базы данных</w:t>
      </w:r>
      <w:r w:rsidR="003774A9">
        <w:br w:type="page"/>
      </w:r>
    </w:p>
    <w:p w14:paraId="061060FA" w14:textId="2038051E" w:rsidR="00221AB0" w:rsidRPr="00C74B62" w:rsidRDefault="003774A9" w:rsidP="008E652E">
      <w:pPr>
        <w:pStyle w:val="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24" w:name="_Toc120179570"/>
      <w:r w:rsidRPr="00613846"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  <w:bookmarkEnd w:id="24"/>
    </w:p>
    <w:p w14:paraId="7A5E6162" w14:textId="61ABE6BD" w:rsidR="008E652E" w:rsidRPr="008E652E" w:rsidRDefault="008E652E" w:rsidP="008E652E">
      <w:pPr>
        <w:ind w:firstLine="0"/>
        <w:jc w:val="center"/>
      </w:pPr>
      <w:r>
        <w:t>(обязательное)</w:t>
      </w:r>
    </w:p>
    <w:p w14:paraId="39853FE8" w14:textId="4A41B475" w:rsidR="00F378FB" w:rsidRDefault="00DB06C4" w:rsidP="00CE5E2A">
      <w:pPr>
        <w:ind w:firstLine="0"/>
        <w:jc w:val="center"/>
        <w:rPr>
          <w:b/>
          <w:bCs/>
        </w:rPr>
      </w:pPr>
      <w:r>
        <w:rPr>
          <w:b/>
          <w:bCs/>
        </w:rPr>
        <w:t>Схема реляционной базы данных</w:t>
      </w:r>
    </w:p>
    <w:p w14:paraId="4A33454D" w14:textId="2BF681EE" w:rsidR="00CE5E2A" w:rsidRDefault="00CE5E2A" w:rsidP="00CE5E2A">
      <w:pPr>
        <w:ind w:firstLine="0"/>
        <w:jc w:val="center"/>
        <w:rPr>
          <w:b/>
          <w:bCs/>
        </w:rPr>
      </w:pPr>
    </w:p>
    <w:p w14:paraId="2AE3419B" w14:textId="77777777" w:rsidR="00CE5E2A" w:rsidRPr="00C74B62" w:rsidRDefault="00CE5E2A" w:rsidP="00CE5E2A">
      <w:pPr>
        <w:ind w:firstLine="0"/>
        <w:jc w:val="center"/>
        <w:rPr>
          <w:b/>
          <w:bCs/>
        </w:rPr>
      </w:pPr>
    </w:p>
    <w:p w14:paraId="47444111" w14:textId="62FBCD96" w:rsidR="00273FCF" w:rsidRDefault="00713C50" w:rsidP="000E464A">
      <w:pPr>
        <w:keepNext/>
        <w:ind w:firstLine="0"/>
        <w:jc w:val="center"/>
      </w:pPr>
      <w:r w:rsidRPr="00DF632C">
        <w:rPr>
          <w:noProof/>
        </w:rPr>
        <w:drawing>
          <wp:inline distT="0" distB="0" distL="0" distR="0" wp14:anchorId="710ACD41" wp14:editId="67B118D6">
            <wp:extent cx="5482263" cy="5381625"/>
            <wp:effectExtent l="19050" t="19050" r="2349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276" cy="539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E5D87" w14:textId="3BC27841" w:rsidR="0060134F" w:rsidRDefault="00273FCF" w:rsidP="000E464A">
      <w:pPr>
        <w:pStyle w:val="af5"/>
        <w:spacing w:after="0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F378FB">
        <w:rPr>
          <w:i w:val="0"/>
          <w:iCs w:val="0"/>
          <w:color w:val="auto"/>
          <w:sz w:val="28"/>
          <w:szCs w:val="28"/>
        </w:rPr>
        <w:t xml:space="preserve">Рисунок Б.1 – </w:t>
      </w:r>
      <w:r w:rsidR="00DB06C4">
        <w:rPr>
          <w:i w:val="0"/>
          <w:iCs w:val="0"/>
          <w:color w:val="auto"/>
          <w:sz w:val="28"/>
          <w:szCs w:val="28"/>
        </w:rPr>
        <w:t>Схема реляционной базы данных</w:t>
      </w:r>
    </w:p>
    <w:p w14:paraId="2E8C2051" w14:textId="77777777" w:rsidR="0060134F" w:rsidRDefault="0060134F">
      <w:pPr>
        <w:rPr>
          <w:szCs w:val="28"/>
        </w:rPr>
      </w:pPr>
      <w:r>
        <w:rPr>
          <w:i/>
          <w:iCs/>
          <w:szCs w:val="28"/>
        </w:rPr>
        <w:br w:type="page"/>
      </w:r>
    </w:p>
    <w:p w14:paraId="50C0A0F0" w14:textId="5832B0B1" w:rsidR="0060134F" w:rsidRPr="00C74B62" w:rsidRDefault="0060134F" w:rsidP="0060134F">
      <w:pPr>
        <w:pStyle w:val="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20179571"/>
      <w:r w:rsidRPr="00613846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В</w:t>
      </w:r>
      <w:bookmarkEnd w:id="25"/>
    </w:p>
    <w:p w14:paraId="08EAE50B" w14:textId="77777777" w:rsidR="0060134F" w:rsidRPr="008E652E" w:rsidRDefault="0060134F" w:rsidP="0060134F">
      <w:pPr>
        <w:ind w:firstLine="0"/>
        <w:jc w:val="center"/>
      </w:pPr>
      <w:r>
        <w:t>(обязательное)</w:t>
      </w:r>
    </w:p>
    <w:p w14:paraId="36617FE8" w14:textId="1B44C7BB" w:rsidR="0060134F" w:rsidRDefault="0060134F" w:rsidP="0060134F">
      <w:pPr>
        <w:ind w:firstLine="0"/>
        <w:jc w:val="center"/>
        <w:rPr>
          <w:b/>
          <w:bCs/>
        </w:rPr>
      </w:pPr>
      <w:r>
        <w:rPr>
          <w:b/>
          <w:bCs/>
        </w:rPr>
        <w:t>Описание задания курсовой работы</w:t>
      </w:r>
    </w:p>
    <w:p w14:paraId="5574C7DD" w14:textId="77777777" w:rsidR="0060134F" w:rsidRDefault="0060134F" w:rsidP="0060134F">
      <w:pPr>
        <w:ind w:firstLine="0"/>
        <w:jc w:val="center"/>
        <w:rPr>
          <w:b/>
          <w:bCs/>
        </w:rPr>
      </w:pPr>
    </w:p>
    <w:p w14:paraId="7C24484A" w14:textId="77777777" w:rsidR="0060134F" w:rsidRPr="00C74B62" w:rsidRDefault="0060134F" w:rsidP="0060134F">
      <w:pPr>
        <w:ind w:firstLine="0"/>
        <w:jc w:val="center"/>
        <w:rPr>
          <w:b/>
          <w:bCs/>
        </w:rPr>
      </w:pPr>
    </w:p>
    <w:p w14:paraId="0F995287" w14:textId="6B8BF054" w:rsidR="008D2BA2" w:rsidRDefault="008D2BA2" w:rsidP="007F5820">
      <w:pPr>
        <w:pStyle w:val="af5"/>
        <w:spacing w:after="0"/>
        <w:rPr>
          <w:i w:val="0"/>
          <w:iCs w:val="0"/>
          <w:color w:val="auto"/>
          <w:sz w:val="28"/>
          <w:szCs w:val="28"/>
        </w:rPr>
      </w:pPr>
      <w:r w:rsidRPr="00950AA1">
        <w:rPr>
          <w:i w:val="0"/>
          <w:iCs w:val="0"/>
          <w:color w:val="auto"/>
          <w:sz w:val="28"/>
          <w:szCs w:val="28"/>
        </w:rPr>
        <w:t>Реализованная база данных должна состоять не менее чем из 15-и таблиц</w:t>
      </w:r>
      <w:r w:rsidR="00610EE7" w:rsidRPr="00950AA1">
        <w:rPr>
          <w:i w:val="0"/>
          <w:iCs w:val="0"/>
          <w:color w:val="auto"/>
          <w:sz w:val="28"/>
          <w:szCs w:val="28"/>
        </w:rPr>
        <w:t>, а также выполнять все указанные в варианте запросы. Кроме того, в программе, при выводе данных, пользователь не должен видеть уникальные идентификаторы. Добавление, удаление, редактирование и поиск данных также не должно осуществляться с помощью уникальных идентификаторов.</w:t>
      </w:r>
    </w:p>
    <w:p w14:paraId="01A9E981" w14:textId="679C974F" w:rsidR="00950AA1" w:rsidRDefault="00950AA1" w:rsidP="00950AA1">
      <w:r>
        <w:t>Задача проекта заключается в разработке информационной системы для фирмы, занимающейся разработкой программного обеспечения. Для обеспечения целостности и эффективности работы предприятия необходимо реализовать базу данных, состоящую как минимум из пятнадцати таблиц, что позволит отразить всю важную информацию о проектах, клиентах, сотрудниках, задачах, технологиях и прочих связанных с деятельностью компании аспектах.</w:t>
      </w:r>
    </w:p>
    <w:p w14:paraId="4EDAE2F3" w14:textId="7D65A922" w:rsidR="00950AA1" w:rsidRDefault="00950AA1" w:rsidP="00950AA1">
      <w:r>
        <w:t>База данных должна обеспечивать возможность выполнения разнообразных запросов, например, выборку данных для формирования отчетов о проделанной работе, статистики использования технологий в проектах, информации по клиентам и многое другое. Особое внимание следует уделить тому, чтобы при выводе данных пользовательский интерфейс скрывал уникальные идентификаторы (ID) записей. Это требование касается всех операций в системе – от добавления и удаления записей до их редактирования и поиска.</w:t>
      </w:r>
    </w:p>
    <w:p w14:paraId="6C293D8D" w14:textId="40166BB9" w:rsidR="00950AA1" w:rsidRDefault="00950AA1" w:rsidP="00950AA1">
      <w:r>
        <w:t>В дополнение к этим требованиям, система должна предоставлять удобные и интуитивно понятные инструменты для работы с данными без прямого использования уникальных идентификаторов. Это подразумевает разработку дружественного пользовательского интерфейса и внедрение логики поиска и фильтрации данных, которые позволят пользователю легко находить, анализировать и обрабатывать информацию, необходимую для его работы.</w:t>
      </w:r>
      <w:bookmarkStart w:id="26" w:name="_GoBack"/>
      <w:bookmarkEnd w:id="26"/>
    </w:p>
    <w:p w14:paraId="728FC990" w14:textId="052B4256" w:rsidR="00950AA1" w:rsidRPr="00950AA1" w:rsidRDefault="00950AA1" w:rsidP="00950AA1">
      <w:r>
        <w:t>Цель проекта – не только создание технической структуры базы данных, но и обеспечение высокого уровня удобства для конечных пользователей, что является ключевым фактором успешной эксплуатации информационной системы на предприятии.</w:t>
      </w:r>
    </w:p>
    <w:p w14:paraId="6D18BAFD" w14:textId="77777777" w:rsidR="002A38B7" w:rsidRDefault="002A38B7">
      <w:r>
        <w:br w:type="page"/>
      </w:r>
    </w:p>
    <w:p w14:paraId="68CA65B5" w14:textId="66FDCF98" w:rsidR="002A38B7" w:rsidRPr="00C74B62" w:rsidRDefault="002A38B7" w:rsidP="002A38B7">
      <w:pPr>
        <w:pStyle w:val="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27" w:name="_Toc120179572"/>
      <w:r w:rsidRPr="00613846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Г</w:t>
      </w:r>
      <w:bookmarkEnd w:id="27"/>
    </w:p>
    <w:p w14:paraId="37ACBCE0" w14:textId="77777777" w:rsidR="002A38B7" w:rsidRPr="008E652E" w:rsidRDefault="002A38B7" w:rsidP="002A38B7">
      <w:pPr>
        <w:ind w:firstLine="0"/>
        <w:jc w:val="center"/>
      </w:pPr>
      <w:r>
        <w:t>(обязательное)</w:t>
      </w:r>
    </w:p>
    <w:p w14:paraId="78D6BB55" w14:textId="6AB8DA89" w:rsidR="002A38B7" w:rsidRDefault="002A38B7" w:rsidP="002A38B7">
      <w:pPr>
        <w:ind w:firstLine="0"/>
        <w:jc w:val="center"/>
        <w:rPr>
          <w:b/>
          <w:bCs/>
        </w:rPr>
      </w:pPr>
      <w:r>
        <w:rPr>
          <w:b/>
          <w:bCs/>
        </w:rPr>
        <w:t>Главная и рабочие формы приложения</w:t>
      </w:r>
    </w:p>
    <w:p w14:paraId="60DDA38A" w14:textId="77777777" w:rsidR="002A38B7" w:rsidRDefault="002A38B7" w:rsidP="002A38B7">
      <w:pPr>
        <w:ind w:firstLine="0"/>
        <w:jc w:val="center"/>
        <w:rPr>
          <w:b/>
          <w:bCs/>
        </w:rPr>
      </w:pPr>
    </w:p>
    <w:p w14:paraId="31D7C21F" w14:textId="77777777" w:rsidR="002A38B7" w:rsidRPr="00C74B62" w:rsidRDefault="002A38B7" w:rsidP="002A38B7">
      <w:pPr>
        <w:ind w:firstLine="0"/>
        <w:jc w:val="center"/>
        <w:rPr>
          <w:b/>
          <w:bCs/>
        </w:rPr>
      </w:pPr>
    </w:p>
    <w:p w14:paraId="35F8D819" w14:textId="26BC0720" w:rsidR="002A38B7" w:rsidRDefault="002A38B7" w:rsidP="002A38B7">
      <w:r>
        <w:t>В ходе проектирования было определено, что при запуске приложения будет открываться главное окно с общим элементом для вывода содержимого таблиц. Окно входа в систему представлено на рисунке Г.1.</w:t>
      </w:r>
    </w:p>
    <w:p w14:paraId="26871173" w14:textId="50BF7170" w:rsidR="002A38B7" w:rsidRDefault="0097206B" w:rsidP="002A38B7">
      <w:pPr>
        <w:keepNext/>
        <w:spacing w:before="120"/>
        <w:ind w:firstLine="0"/>
        <w:jc w:val="center"/>
      </w:pPr>
      <w:r w:rsidRPr="0097206B">
        <w:drawing>
          <wp:inline distT="0" distB="0" distL="0" distR="0" wp14:anchorId="5B6FC04F" wp14:editId="5F3E5F91">
            <wp:extent cx="6191885" cy="3482975"/>
            <wp:effectExtent l="0" t="0" r="0" b="31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E81" w14:textId="7E6589DA" w:rsidR="002A38B7" w:rsidRPr="00183F2C" w:rsidRDefault="002A38B7" w:rsidP="002A38B7">
      <w:pPr>
        <w:pStyle w:val="af5"/>
        <w:spacing w:after="120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183F2C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Г</w:t>
      </w:r>
      <w:r w:rsidRPr="00183F2C">
        <w:rPr>
          <w:i w:val="0"/>
          <w:iCs w:val="0"/>
          <w:color w:val="auto"/>
          <w:sz w:val="28"/>
          <w:szCs w:val="28"/>
        </w:rPr>
        <w:t xml:space="preserve">.1 – </w:t>
      </w:r>
      <w:r>
        <w:rPr>
          <w:i w:val="0"/>
          <w:iCs w:val="0"/>
          <w:color w:val="auto"/>
          <w:sz w:val="28"/>
          <w:szCs w:val="28"/>
        </w:rPr>
        <w:t>Главное окно приложения</w:t>
      </w:r>
    </w:p>
    <w:sectPr w:rsidR="002A38B7" w:rsidRPr="00183F2C" w:rsidSect="008C281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851" w:right="567" w:bottom="1814" w:left="1588" w:header="567" w:footer="56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23293" w14:textId="77777777" w:rsidR="007471E9" w:rsidRDefault="007471E9" w:rsidP="0085029A">
      <w:r>
        <w:separator/>
      </w:r>
    </w:p>
  </w:endnote>
  <w:endnote w:type="continuationSeparator" w:id="0">
    <w:p w14:paraId="6C28AD4C" w14:textId="77777777" w:rsidR="007471E9" w:rsidRDefault="007471E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altName w:val="Cambria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2FADC" w14:textId="77777777" w:rsidR="00CD6222" w:rsidRDefault="00CD6222" w:rsidP="0017610C">
    <w:pPr>
      <w:pStyle w:val="a5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BCC12" w14:textId="44CFD7E2" w:rsidR="00CD6222" w:rsidRDefault="00CD6222" w:rsidP="00032665">
    <w:pPr>
      <w:pStyle w:val="a5"/>
    </w:pPr>
  </w:p>
  <w:p w14:paraId="7EB08E26" w14:textId="57616B7E" w:rsidR="00CD6222" w:rsidRDefault="00CD6222" w:rsidP="00032665">
    <w:pPr>
      <w:pStyle w:val="a5"/>
    </w:pPr>
  </w:p>
  <w:p w14:paraId="564A502C" w14:textId="78089CE4" w:rsidR="00CD6222" w:rsidRDefault="00CD6222" w:rsidP="00032665">
    <w:pPr>
      <w:pStyle w:val="a5"/>
    </w:pPr>
  </w:p>
  <w:p w14:paraId="7BF2984C" w14:textId="660FC267" w:rsidR="00CD6222" w:rsidRDefault="00CD6222" w:rsidP="00032665">
    <w:pPr>
      <w:pStyle w:val="a5"/>
    </w:pPr>
  </w:p>
  <w:p w14:paraId="24C9A687" w14:textId="7D77D72D" w:rsidR="00CD6222" w:rsidRDefault="00CD6222" w:rsidP="00F26335">
    <w:pPr>
      <w:pStyle w:val="a5"/>
      <w:tabs>
        <w:tab w:val="clear" w:pos="4677"/>
        <w:tab w:val="clear" w:pos="9355"/>
        <w:tab w:val="left" w:pos="7560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4F1183" wp14:editId="497F5DBD">
              <wp:simplePos x="0" y="0"/>
              <wp:positionH relativeFrom="column">
                <wp:posOffset>4486651</wp:posOffset>
              </wp:positionH>
              <wp:positionV relativeFrom="paragraph">
                <wp:posOffset>71965</wp:posOffset>
              </wp:positionV>
              <wp:extent cx="490855" cy="159385"/>
              <wp:effectExtent l="0" t="0" r="0" b="0"/>
              <wp:wrapNone/>
              <wp:docPr id="73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038DF2" w14:textId="1B66C1DA" w:rsidR="00CD6222" w:rsidRPr="00F26335" w:rsidRDefault="00CD6222" w:rsidP="00F26335">
                          <w:pPr>
                            <w:pStyle w:val="a7"/>
                            <w:ind w:firstLine="0"/>
                            <w:jc w:val="center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для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4F1183" id="Rectangle 17" o:spid="_x0000_s1095" style="position:absolute;left:0;text-align:left;margin-left:353.3pt;margin-top:5.65pt;width:38.65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" filled="f" stroked="f" strokeweight=".25pt">
              <v:textbox inset="1pt,1pt,1pt,1pt">
                <w:txbxContent>
                  <w:p w14:paraId="22038DF2" w14:textId="1B66C1DA" w:rsidR="005D4893" w:rsidRPr="00F26335" w:rsidRDefault="005D4893" w:rsidP="00F26335">
                    <w:pPr>
                      <w:pStyle w:val="a7"/>
                      <w:ind w:firstLine="0"/>
                      <w:jc w:val="center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18"/>
                        <w:lang w:val="ru-RU"/>
                      </w:rPr>
                      <w:t>для</w:t>
                    </w:r>
                  </w:p>
                </w:txbxContent>
              </v:textbox>
            </v:rect>
          </w:pict>
        </mc:Fallback>
      </mc:AlternateContent>
    </w:r>
  </w:p>
  <w:p w14:paraId="670659E3" w14:textId="77777777" w:rsidR="00CD6222" w:rsidRDefault="00CD6222" w:rsidP="00032665">
    <w:pPr>
      <w:pStyle w:val="a5"/>
    </w:pPr>
  </w:p>
  <w:p w14:paraId="79B3594A" w14:textId="77777777" w:rsidR="00CD6222" w:rsidRDefault="00CD6222" w:rsidP="00032665">
    <w:pPr>
      <w:pStyle w:val="a5"/>
    </w:pPr>
  </w:p>
  <w:p w14:paraId="70756770" w14:textId="77777777" w:rsidR="00CD6222" w:rsidRPr="00032665" w:rsidRDefault="00CD6222" w:rsidP="000326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94883" w14:textId="77777777" w:rsidR="007471E9" w:rsidRDefault="007471E9" w:rsidP="0085029A">
      <w:r>
        <w:separator/>
      </w:r>
    </w:p>
  </w:footnote>
  <w:footnote w:type="continuationSeparator" w:id="0">
    <w:p w14:paraId="43479F88" w14:textId="77777777" w:rsidR="007471E9" w:rsidRDefault="007471E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CCA9D" w14:textId="660EEC85" w:rsidR="00CD6222" w:rsidRDefault="00CD622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4D96539" wp14:editId="3B3ADC9B">
              <wp:simplePos x="0" y="0"/>
              <wp:positionH relativeFrom="page">
                <wp:posOffset>739775</wp:posOffset>
              </wp:positionH>
              <wp:positionV relativeFrom="page">
                <wp:posOffset>179070</wp:posOffset>
              </wp:positionV>
              <wp:extent cx="6659880" cy="10332085"/>
              <wp:effectExtent l="0" t="0" r="26670" b="3111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20BF" w14:textId="39E4B085" w:rsidR="00CD6222" w:rsidRPr="002D3C6C" w:rsidRDefault="00CD6222" w:rsidP="00E04050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</w:t>
                            </w: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BF709" w14:textId="584375C7" w:rsidR="00CD6222" w:rsidRPr="002D3C6C" w:rsidRDefault="00CD6222" w:rsidP="00E04050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</w:t>
                            </w: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438BE" w14:textId="35105BE9" w:rsidR="00CD6222" w:rsidRPr="002D3C6C" w:rsidRDefault="00CD6222" w:rsidP="00E04050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0123B" w14:textId="7D1465D5" w:rsidR="00CD6222" w:rsidRPr="002D3C6C" w:rsidRDefault="00CD6222" w:rsidP="00E04050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</w:t>
                            </w: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18524" w14:textId="445DCCB4" w:rsidR="00CD6222" w:rsidRPr="002D3C6C" w:rsidRDefault="00CD6222" w:rsidP="00E04050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</w:t>
                            </w: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F8B1A" w14:textId="225E8A01" w:rsidR="00CD6222" w:rsidRPr="00553BFE" w:rsidRDefault="00CD6222" w:rsidP="00E04050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553BFE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862" y="19297"/>
                          <a:ext cx="1104" cy="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EADC1" w14:textId="5F2BC6CF" w:rsidR="00CD6222" w:rsidRPr="001764E8" w:rsidRDefault="00CD6222" w:rsidP="008130AD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9024F" w14:textId="1ECD2EE8" w:rsidR="00CD6222" w:rsidRPr="00610EE7" w:rsidRDefault="00CD6222" w:rsidP="00E7455D">
                            <w:pPr>
                              <w:spacing w:after="120"/>
                              <w:jc w:val="center"/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</w:rPr>
                              <w:t>ШЕА</w:t>
                            </w:r>
                            <w:r w:rsidRPr="00610EE7"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r w:rsidRPr="00610EE7">
                              <w:rPr>
                                <w:rFonts w:ascii="GOST type B" w:hAnsi="GOST type B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50</w:t>
                            </w:r>
                            <w:r>
                              <w:rPr>
                                <w:rFonts w:ascii="GOST type B" w:hAnsi="GOST type B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8</w:t>
                            </w:r>
                            <w:r w:rsidRPr="00610EE7">
                              <w:rPr>
                                <w:rFonts w:ascii="GOST type B" w:hAnsi="GOST type B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100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610EE7"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  <w:p w14:paraId="0F4A5A6F" w14:textId="77777777" w:rsidR="00CD6222" w:rsidRPr="00E351C3" w:rsidRDefault="00CD6222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327BFD9C" w14:textId="77777777" w:rsidR="00CD6222" w:rsidRPr="00AB1AC7" w:rsidRDefault="00CD6222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D96539" id="Group 51" o:spid="_x0000_s1026" style="position:absolute;left:0;text-align:left;margin-left:58.25pt;margin-top:14.1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438E20BF" w14:textId="39E4B085" w:rsidR="005D4893" w:rsidRPr="002D3C6C" w:rsidRDefault="005D4893" w:rsidP="00E04050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И</w:t>
                      </w: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769BF709" w14:textId="584375C7" w:rsidR="005D4893" w:rsidRPr="002D3C6C" w:rsidRDefault="005D4893" w:rsidP="00E04050">
                      <w:pPr>
                        <w:ind w:firstLine="0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Л</w:t>
                      </w: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1F4438BE" w14:textId="35105BE9" w:rsidR="005D4893" w:rsidRPr="002D3C6C" w:rsidRDefault="005D4893" w:rsidP="00E04050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47B0123B" w14:textId="7D1465D5" w:rsidR="005D4893" w:rsidRPr="002D3C6C" w:rsidRDefault="005D4893" w:rsidP="00E04050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Под</w:t>
                      </w: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0F18524" w14:textId="445DCCB4" w:rsidR="005D4893" w:rsidRPr="002D3C6C" w:rsidRDefault="005D4893" w:rsidP="00E04050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</w:t>
                      </w: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4F4F8B1A" w14:textId="225E8A01" w:rsidR="005D4893" w:rsidRPr="00553BFE" w:rsidRDefault="005D4893" w:rsidP="00E04050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553BFE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862;top:19297;width:1104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" filled="f" stroked="f" strokeweight=".25pt">
                <v:textbox inset="1pt,1pt,1pt,1pt">
                  <w:txbxContent>
                    <w:p w14:paraId="201EADC1" w14:textId="5F2BC6CF" w:rsidR="005D4893" w:rsidRPr="001764E8" w:rsidRDefault="005D4893" w:rsidP="008130AD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2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1B29024F" w14:textId="1ECD2EE8" w:rsidR="005D4893" w:rsidRPr="00610EE7" w:rsidRDefault="005D4893" w:rsidP="00E7455D">
                      <w:pPr>
                        <w:spacing w:after="120"/>
                        <w:jc w:val="center"/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ШЕА</w:t>
                      </w:r>
                      <w:r w:rsidRPr="00610EE7">
                        <w:rPr>
                          <w:rFonts w:ascii="GOST type B" w:hAnsi="GOST type B"/>
                          <w:i/>
                          <w:sz w:val="36"/>
                          <w:szCs w:val="36"/>
                          <w:lang w:val="en-US"/>
                        </w:rPr>
                        <w:t>.</w:t>
                      </w:r>
                      <w:r w:rsidRPr="00610EE7">
                        <w:rPr>
                          <w:rFonts w:ascii="GOST type B" w:hAnsi="GOST type B"/>
                          <w:i/>
                          <w:color w:val="000000" w:themeColor="text1"/>
                          <w:sz w:val="36"/>
                          <w:szCs w:val="36"/>
                        </w:rPr>
                        <w:t>50</w:t>
                      </w:r>
                      <w:r>
                        <w:rPr>
                          <w:rFonts w:ascii="GOST type B" w:hAnsi="GOST type B"/>
                          <w:i/>
                          <w:color w:val="000000" w:themeColor="text1"/>
                          <w:sz w:val="36"/>
                          <w:szCs w:val="36"/>
                        </w:rPr>
                        <w:t>8</w:t>
                      </w:r>
                      <w:r w:rsidRPr="00610EE7">
                        <w:rPr>
                          <w:rFonts w:ascii="GOST type B" w:hAnsi="GOST type B"/>
                          <w:i/>
                          <w:color w:val="000000" w:themeColor="text1"/>
                          <w:sz w:val="36"/>
                          <w:szCs w:val="36"/>
                        </w:rPr>
                        <w:t>100</w:t>
                      </w:r>
                      <w:r>
                        <w:rPr>
                          <w:rFonts w:ascii="GOST type B" w:hAnsi="GOST type B"/>
                          <w:i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610EE7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ПЗ</w:t>
                      </w:r>
                    </w:p>
                    <w:p w14:paraId="0F4A5A6F" w14:textId="77777777" w:rsidR="005D4893" w:rsidRPr="00E351C3" w:rsidRDefault="005D4893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327BFD9C" w14:textId="77777777" w:rsidR="005D4893" w:rsidRPr="00AB1AC7" w:rsidRDefault="005D4893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AA81C" w14:textId="7C29AA22" w:rsidR="00CD6222" w:rsidRDefault="00CD622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30CF7E0" wp14:editId="6F2FC786">
              <wp:simplePos x="0" y="0"/>
              <wp:positionH relativeFrom="page">
                <wp:posOffset>730250</wp:posOffset>
              </wp:positionH>
              <wp:positionV relativeFrom="page">
                <wp:posOffset>156845</wp:posOffset>
              </wp:positionV>
              <wp:extent cx="6657340" cy="10311130"/>
              <wp:effectExtent l="0" t="0" r="10160" b="3302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1113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3C4B3" w14:textId="5DFC4A3B" w:rsidR="00CD6222" w:rsidRPr="00F26335" w:rsidRDefault="00CD6222" w:rsidP="00F26335">
                            <w:pPr>
                              <w:pStyle w:val="a7"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17244F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7BDE0" w14:textId="73EE6CC3" w:rsidR="00CD6222" w:rsidRPr="0017244F" w:rsidRDefault="00CD6222" w:rsidP="00F26335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17244F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15D43" w14:textId="77777777" w:rsidR="00CD6222" w:rsidRPr="002D3C6C" w:rsidRDefault="00CD6222" w:rsidP="00F26335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8C48" w14:textId="7728C202" w:rsidR="00CD6222" w:rsidRDefault="00CD6222" w:rsidP="00F26335">
                            <w:pPr>
                              <w:pStyle w:val="a7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D125E" w14:textId="0D8835F6" w:rsidR="00CD6222" w:rsidRPr="002D3C6C" w:rsidRDefault="00CD6222" w:rsidP="00F26335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B5658" w14:textId="738EA968" w:rsidR="00CD6222" w:rsidRPr="00F26335" w:rsidRDefault="00CD6222" w:rsidP="00F26335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6CA56" w14:textId="2E728AF6" w:rsidR="00CD6222" w:rsidRPr="0017610C" w:rsidRDefault="00CD6222" w:rsidP="0017610C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854DB" w14:textId="373818A4" w:rsidR="00CD6222" w:rsidRPr="00610EE7" w:rsidRDefault="00CD6222" w:rsidP="00610EE7">
                            <w:pPr>
                              <w:ind w:firstLine="0"/>
                              <w:jc w:val="center"/>
                              <w:rPr>
                                <w:rFonts w:ascii="GOST type B" w:eastAsia="Calibri" w:hAnsi="GOST type B" w:cs="ISOCP"/>
                                <w:i/>
                                <w:sz w:val="36"/>
                                <w:szCs w:val="32"/>
                              </w:rPr>
                            </w:pPr>
                            <w:r w:rsidRPr="00610EE7">
                              <w:rPr>
                                <w:rFonts w:ascii="GOST type B" w:hAnsi="GOST type B" w:cs="ISOCP"/>
                                <w:i/>
                                <w:sz w:val="36"/>
                                <w:szCs w:val="32"/>
                              </w:rPr>
                              <w:t>ПАА</w:t>
                            </w:r>
                            <w:r w:rsidRPr="00610EE7">
                              <w:rPr>
                                <w:rFonts w:ascii="GOST type B" w:hAnsi="GOST type B" w:cs="ISOCP"/>
                                <w:i/>
                                <w:sz w:val="36"/>
                                <w:szCs w:val="32"/>
                                <w:lang w:val="en-US"/>
                              </w:rPr>
                              <w:t>.</w:t>
                            </w:r>
                            <w:r w:rsidRPr="00610EE7">
                              <w:rPr>
                                <w:rFonts w:ascii="GOST type B" w:hAnsi="GOST type B" w:cs="ISOCP"/>
                                <w:i/>
                                <w:color w:val="000000" w:themeColor="text1"/>
                                <w:sz w:val="36"/>
                                <w:szCs w:val="32"/>
                              </w:rPr>
                              <w:t>508100</w:t>
                            </w:r>
                            <w:r w:rsidRPr="00610EE7">
                              <w:rPr>
                                <w:rFonts w:ascii="GOST type B" w:hAnsi="GOST type B" w:cs="ISOCP"/>
                                <w:i/>
                                <w:sz w:val="36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610EE7">
                              <w:rPr>
                                <w:rFonts w:ascii="GOST type B" w:hAnsi="GOST type B" w:cs="ISOCP"/>
                                <w:i/>
                                <w:sz w:val="36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CB771" w14:textId="32B8ACE6" w:rsidR="00CD6222" w:rsidRDefault="00CD6222" w:rsidP="0017610C">
                              <w:pPr>
                                <w:pStyle w:val="a7"/>
                                <w:ind w:firstLine="0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D3C6C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94505" w14:textId="4536A5DD" w:rsidR="00CD6222" w:rsidRPr="003F05F7" w:rsidRDefault="00CD6222" w:rsidP="0017610C">
                              <w:pPr>
                                <w:ind w:firstLine="0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CD6222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 xml:space="preserve">Шиковец </w:t>
                              </w:r>
                              <w:proofErr w:type="gramStart"/>
                              <w:r w:rsidRPr="00CD6222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Е.А..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58" cy="355"/>
                          <a:chOff x="0" y="0"/>
                          <a:chExt cx="20229" cy="22977"/>
                        </a:xfrm>
                      </wpg:grpSpPr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5C5C4" w14:textId="026FB1DF" w:rsidR="00CD6222" w:rsidRPr="002D3C6C" w:rsidRDefault="00CD6222" w:rsidP="0017610C">
                              <w:pPr>
                                <w:pStyle w:val="a7"/>
                                <w:ind w:firstLine="0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8" y="0"/>
                            <a:ext cx="10951" cy="2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9849A" w14:textId="2A371A3D" w:rsidR="00CD6222" w:rsidRPr="0017244F" w:rsidRDefault="00CD6222" w:rsidP="0017610C">
                              <w:pPr>
                                <w:pStyle w:val="a7"/>
                                <w:ind w:firstLine="0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Скуковская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F9DF5" w14:textId="66D9EAF5" w:rsidR="00CD6222" w:rsidRPr="00F26335" w:rsidRDefault="00CD6222" w:rsidP="00F26335">
                              <w:pPr>
                                <w:pStyle w:val="a7"/>
                                <w:ind w:firstLine="0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4092D980" w14:textId="6777AF5E" w:rsidR="00CD6222" w:rsidRPr="009E5A54" w:rsidRDefault="00CD6222" w:rsidP="0017610C">
                              <w:pPr>
                                <w:pStyle w:val="a7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34CAF" w14:textId="77777777" w:rsidR="00CD6222" w:rsidRPr="009E5A54" w:rsidRDefault="00CD6222" w:rsidP="0017610C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8291E" w14:textId="2D644866" w:rsidR="00CD6222" w:rsidRPr="002D3C6C" w:rsidRDefault="00CD6222" w:rsidP="0017610C">
                              <w:pPr>
                                <w:pStyle w:val="a7"/>
                                <w:ind w:firstLine="0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5C5C8" w14:textId="77777777" w:rsidR="00CD6222" w:rsidRDefault="00CD6222" w:rsidP="0017610C">
                              <w:pPr>
                                <w:pStyle w:val="a7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AFA31" w14:textId="64A1901A" w:rsidR="00CD6222" w:rsidRPr="002D3C6C" w:rsidRDefault="00CD6222" w:rsidP="0017610C">
                              <w:pPr>
                                <w:pStyle w:val="a7"/>
                                <w:ind w:firstLine="0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ерд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82433" w14:textId="77777777" w:rsidR="00CD6222" w:rsidRDefault="00CD6222" w:rsidP="0017610C">
                              <w:pPr>
                                <w:pStyle w:val="a7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41"/>
                      <wps:cNvSpPr>
                        <a:spLocks noChangeArrowheads="1"/>
                      </wps:cNvSpPr>
                      <wps:spPr bwMode="auto">
                        <a:xfrm>
                          <a:off x="7735" y="18233"/>
                          <a:ext cx="6408" cy="1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C55ED" w14:textId="21B18E9C" w:rsidR="00CD6222" w:rsidRPr="009225E1" w:rsidRDefault="00CD6222" w:rsidP="00CD6222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Cs w:val="28"/>
                              </w:rPr>
                            </w:pPr>
                            <w:r w:rsidRPr="00CD6222">
                              <w:rPr>
                                <w:rFonts w:ascii="GOST type B" w:hAnsi="GOST type B"/>
                                <w:i/>
                                <w:iCs/>
                                <w:szCs w:val="28"/>
                              </w:rPr>
                              <w:t>Информационная система для фирмы, занимающейся разработкой</w:t>
                            </w:r>
                            <w:r w:rsidR="00735018">
                              <w:rPr>
                                <w:rFonts w:ascii="GOST type B" w:hAnsi="GOST type B"/>
                                <w:i/>
                                <w:iCs/>
                                <w:szCs w:val="28"/>
                              </w:rPr>
                              <w:t xml:space="preserve"> </w:t>
                            </w:r>
                            <w:r w:rsidRPr="00CD6222">
                              <w:rPr>
                                <w:rFonts w:ascii="GOST type B" w:hAnsi="GOST type B"/>
                                <w:i/>
                                <w:iCs/>
                                <w:szCs w:val="28"/>
                              </w:rPr>
                              <w:t>программного обеспечения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4" name="Line 42"/>
                      <wps:cNvCnPr>
                        <a:cxnSpLocks noChangeShapeType="1"/>
                      </wps:cNvCnPr>
                      <wps:spPr bwMode="auto">
                        <a:xfrm>
                          <a:off x="14200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F64F5" w14:textId="500AC138" w:rsidR="00CD6222" w:rsidRPr="008B0F56" w:rsidRDefault="00CD6222" w:rsidP="008B0F56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D203F" w14:textId="340F01B6" w:rsidR="00CD6222" w:rsidRDefault="00CD6222" w:rsidP="008B0F56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</w:p>
                          <w:p w14:paraId="3EC16667" w14:textId="77777777" w:rsidR="00CD6222" w:rsidRDefault="00CD6222" w:rsidP="008B0F56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606C64A" w14:textId="77777777" w:rsidR="00CD6222" w:rsidRPr="003313E2" w:rsidRDefault="00CD6222" w:rsidP="008B0F56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EAADB24" w14:textId="77777777" w:rsidR="00CD6222" w:rsidRPr="00AD69C7" w:rsidRDefault="00CD6222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87" y="18969"/>
                          <a:ext cx="5521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221A9" w14:textId="5690CE9C" w:rsidR="00CD6222" w:rsidRPr="00CB1235" w:rsidRDefault="00CD6222" w:rsidP="00AD7EB5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CB1235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Учреждение образования «Полоцкий государственный университет имени Е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в</w:t>
                            </w:r>
                            <w:r w:rsidRPr="00CB1235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 xml:space="preserve">фросинии Полоцкой», гр. </w:t>
                            </w:r>
                            <w:r w:rsidRPr="003313E2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21</w:t>
                            </w:r>
                            <w:r w:rsidRPr="00CB1235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-ИТ-1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0CF7E0" id="Group 1" o:spid="_x0000_s1046" style="position:absolute;left:0;text-align:left;margin-left:57.5pt;margin-top:12.35pt;width:524.2pt;height:811.9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4883C4B3" w14:textId="5DFC4A3B" w:rsidR="00CD6222" w:rsidRPr="00F26335" w:rsidRDefault="00CD6222" w:rsidP="00F26335">
                      <w:pPr>
                        <w:pStyle w:val="a7"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17244F">
                        <w:rPr>
                          <w:rFonts w:ascii="GOST type B" w:hAnsi="GOST type B"/>
                          <w:sz w:val="18"/>
                          <w:lang w:val="ru-RU"/>
                        </w:rPr>
                        <w:t>Изм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167BDE0" w14:textId="73EE6CC3" w:rsidR="00CD6222" w:rsidRPr="0017244F" w:rsidRDefault="00CD6222" w:rsidP="00F26335">
                      <w:pPr>
                        <w:pStyle w:val="a7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17244F"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6C15D43" w14:textId="77777777" w:rsidR="00CD6222" w:rsidRPr="002D3C6C" w:rsidRDefault="00CD6222" w:rsidP="00F26335">
                      <w:pPr>
                        <w:pStyle w:val="a7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2D3C6C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2D3C6C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2AFC8C48" w14:textId="7728C202" w:rsidR="00CD6222" w:rsidRDefault="00CD6222" w:rsidP="00F26335">
                      <w:pPr>
                        <w:pStyle w:val="a7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93D125E" w14:textId="0D8835F6" w:rsidR="00CD6222" w:rsidRPr="002D3C6C" w:rsidRDefault="00CD6222" w:rsidP="00F26335">
                      <w:pPr>
                        <w:pStyle w:val="a7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56B5658" w14:textId="738EA968" w:rsidR="00CD6222" w:rsidRPr="00F26335" w:rsidRDefault="00CD6222" w:rsidP="00F26335">
                      <w:pPr>
                        <w:pStyle w:val="a7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CC6CA56" w14:textId="2E728AF6" w:rsidR="00CD6222" w:rsidRPr="0017610C" w:rsidRDefault="00CD6222" w:rsidP="0017610C">
                      <w:pPr>
                        <w:pStyle w:val="a7"/>
                        <w:ind w:firstLine="0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5C854DB" w14:textId="373818A4" w:rsidR="00CD6222" w:rsidRPr="00610EE7" w:rsidRDefault="00CD6222" w:rsidP="00610EE7">
                      <w:pPr>
                        <w:ind w:firstLine="0"/>
                        <w:jc w:val="center"/>
                        <w:rPr>
                          <w:rFonts w:ascii="GOST type B" w:eastAsia="Calibri" w:hAnsi="GOST type B" w:cs="ISOCP"/>
                          <w:i/>
                          <w:sz w:val="36"/>
                          <w:szCs w:val="32"/>
                        </w:rPr>
                      </w:pPr>
                      <w:r w:rsidRPr="00610EE7">
                        <w:rPr>
                          <w:rFonts w:ascii="GOST type B" w:hAnsi="GOST type B" w:cs="ISOCP"/>
                          <w:i/>
                          <w:sz w:val="36"/>
                          <w:szCs w:val="32"/>
                        </w:rPr>
                        <w:t>ПАА</w:t>
                      </w:r>
                      <w:r w:rsidRPr="00610EE7">
                        <w:rPr>
                          <w:rFonts w:ascii="GOST type B" w:hAnsi="GOST type B" w:cs="ISOCP"/>
                          <w:i/>
                          <w:sz w:val="36"/>
                          <w:szCs w:val="32"/>
                          <w:lang w:val="en-US"/>
                        </w:rPr>
                        <w:t>.</w:t>
                      </w:r>
                      <w:r w:rsidRPr="00610EE7">
                        <w:rPr>
                          <w:rFonts w:ascii="GOST type B" w:hAnsi="GOST type B" w:cs="ISOCP"/>
                          <w:i/>
                          <w:color w:val="000000" w:themeColor="text1"/>
                          <w:sz w:val="36"/>
                          <w:szCs w:val="32"/>
                        </w:rPr>
                        <w:t>508100</w:t>
                      </w:r>
                      <w:r w:rsidRPr="00610EE7">
                        <w:rPr>
                          <w:rFonts w:ascii="GOST type B" w:hAnsi="GOST type B" w:cs="ISOCP"/>
                          <w:i/>
                          <w:sz w:val="36"/>
                          <w:szCs w:val="32"/>
                          <w:lang w:val="en-US"/>
                        </w:rPr>
                        <w:t xml:space="preserve"> </w:t>
                      </w:r>
                      <w:r w:rsidRPr="00610EE7">
                        <w:rPr>
                          <w:rFonts w:ascii="GOST type B" w:hAnsi="GOST type B" w:cs="ISOCP"/>
                          <w:i/>
                          <w:sz w:val="36"/>
                          <w:szCs w:val="32"/>
                        </w:rPr>
                        <w:t>ПЗ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57FCB771" w14:textId="32B8ACE6" w:rsidR="00CD6222" w:rsidRDefault="00CD6222" w:rsidP="0017610C">
                        <w:pPr>
                          <w:pStyle w:val="a7"/>
                          <w:ind w:firstLine="0"/>
                          <w:rPr>
                            <w:sz w:val="18"/>
                          </w:rPr>
                        </w:pPr>
                        <w:proofErr w:type="spellStart"/>
                        <w:r w:rsidRPr="002D3C6C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13794505" w14:textId="4536A5DD" w:rsidR="00CD6222" w:rsidRPr="003F05F7" w:rsidRDefault="00CD6222" w:rsidP="0017610C">
                        <w:pPr>
                          <w:ind w:firstLine="0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CD6222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 xml:space="preserve">Шиковец </w:t>
                        </w:r>
                        <w:proofErr w:type="gramStart"/>
                        <w:r w:rsidRPr="00CD6222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Е.А..</w:t>
                        </w:r>
                        <w:proofErr w:type="gramEnd"/>
                      </w:p>
                    </w:txbxContent>
                  </v:textbox>
                </v:rect>
              </v:group>
              <v:group id="Group 28" o:spid="_x0000_s1073" style="position:absolute;left:39;top:18614;width:4858;height:355" coordsize="20229,2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3AF5C5C4" w14:textId="026FB1DF" w:rsidR="00CD6222" w:rsidRPr="002D3C6C" w:rsidRDefault="00CD6222" w:rsidP="0017610C">
                        <w:pPr>
                          <w:pStyle w:val="a7"/>
                          <w:ind w:firstLine="0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78;width:10951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7289849A" w14:textId="2A371A3D" w:rsidR="00CD6222" w:rsidRPr="0017244F" w:rsidRDefault="00CD6222" w:rsidP="0017610C">
                        <w:pPr>
                          <w:pStyle w:val="a7"/>
                          <w:ind w:firstLine="0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Скуковская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758F9DF5" w14:textId="66D9EAF5" w:rsidR="00CD6222" w:rsidRPr="00F26335" w:rsidRDefault="00CD6222" w:rsidP="00F26335">
                        <w:pPr>
                          <w:pStyle w:val="a7"/>
                          <w:ind w:firstLine="0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  <w:p w14:paraId="4092D980" w14:textId="6777AF5E" w:rsidR="00CD6222" w:rsidRPr="009E5A54" w:rsidRDefault="00CD6222" w:rsidP="0017610C">
                        <w:pPr>
                          <w:pStyle w:val="a7"/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AB34CAF" w14:textId="77777777" w:rsidR="00CD6222" w:rsidRPr="009E5A54" w:rsidRDefault="00CD6222" w:rsidP="0017610C">
                        <w:pPr>
                          <w:ind w:firstLine="0"/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6ED8291E" w14:textId="2D644866" w:rsidR="00CD6222" w:rsidRPr="002D3C6C" w:rsidRDefault="00CD6222" w:rsidP="0017610C">
                        <w:pPr>
                          <w:pStyle w:val="a7"/>
                          <w:ind w:firstLine="0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3BF5C5C8" w14:textId="77777777" w:rsidR="00CD6222" w:rsidRDefault="00CD6222" w:rsidP="0017610C">
                        <w:pPr>
                          <w:pStyle w:val="a7"/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52AAFA31" w14:textId="64A1901A" w:rsidR="00CD6222" w:rsidRPr="002D3C6C" w:rsidRDefault="00CD6222" w:rsidP="0017610C">
                        <w:pPr>
                          <w:pStyle w:val="a7"/>
                          <w:ind w:firstLine="0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ерд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1BA82433" w14:textId="77777777" w:rsidR="00CD6222" w:rsidRDefault="00CD6222" w:rsidP="0017610C">
                        <w:pPr>
                          <w:pStyle w:val="a7"/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41" o:spid="_x0000_s1086" style="position:absolute;left:7735;top:18233;width:6408;height:1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" filled="f" stroked="f" strokeweight=".25pt">
                <v:textbox inset="1pt,1pt,1pt,1pt">
                  <w:txbxContent>
                    <w:p w14:paraId="08DC55ED" w14:textId="21B18E9C" w:rsidR="00CD6222" w:rsidRPr="009225E1" w:rsidRDefault="00CD6222" w:rsidP="00CD6222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Cs w:val="28"/>
                        </w:rPr>
                      </w:pPr>
                      <w:r w:rsidRPr="00CD6222">
                        <w:rPr>
                          <w:rFonts w:ascii="GOST type B" w:hAnsi="GOST type B"/>
                          <w:i/>
                          <w:iCs/>
                          <w:szCs w:val="28"/>
                        </w:rPr>
                        <w:t>Информационная система для фирмы, занимающейся разработкой</w:t>
                      </w:r>
                      <w:r w:rsidR="00735018">
                        <w:rPr>
                          <w:rFonts w:ascii="GOST type B" w:hAnsi="GOST type B"/>
                          <w:i/>
                          <w:iCs/>
                          <w:szCs w:val="28"/>
                        </w:rPr>
                        <w:t xml:space="preserve"> </w:t>
                      </w:r>
                      <w:r w:rsidRPr="00CD6222">
                        <w:rPr>
                          <w:rFonts w:ascii="GOST type B" w:hAnsi="GOST type B"/>
                          <w:i/>
                          <w:iCs/>
                          <w:szCs w:val="28"/>
                        </w:rPr>
                        <w:t>программного обеспечения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00,18587" to="19969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4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10F64F5" w14:textId="500AC138" w:rsidR="00CD6222" w:rsidRPr="008B0F56" w:rsidRDefault="00CD6222" w:rsidP="008B0F56">
                      <w:pPr>
                        <w:pStyle w:val="a7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1B5D203F" w14:textId="340F01B6" w:rsidR="00CD6222" w:rsidRDefault="00CD6222" w:rsidP="008B0F56">
                      <w:pPr>
                        <w:pStyle w:val="a7"/>
                        <w:ind w:firstLine="0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3</w:t>
                      </w:r>
                      <w:r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  <w:t>6</w:t>
                      </w:r>
                    </w:p>
                    <w:p w14:paraId="3EC16667" w14:textId="77777777" w:rsidR="00CD6222" w:rsidRDefault="00CD6222" w:rsidP="008B0F56">
                      <w:pPr>
                        <w:pStyle w:val="a7"/>
                        <w:ind w:firstLine="0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</w:pPr>
                    </w:p>
                    <w:p w14:paraId="4606C64A" w14:textId="77777777" w:rsidR="00CD6222" w:rsidRPr="003313E2" w:rsidRDefault="00CD6222" w:rsidP="008B0F56">
                      <w:pPr>
                        <w:pStyle w:val="a7"/>
                        <w:ind w:firstLine="0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</w:pPr>
                    </w:p>
                    <w:p w14:paraId="5EAADB24" w14:textId="77777777" w:rsidR="00CD6222" w:rsidRPr="00AD69C7" w:rsidRDefault="00CD6222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4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94" style="position:absolute;left:14287;top:18969;width:5521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2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" filled="f" stroked="f" strokeweight=".25pt">
                <v:textbox inset="1pt,1pt,1pt,1pt">
                  <w:txbxContent>
                    <w:p w14:paraId="02E221A9" w14:textId="5690CE9C" w:rsidR="00CD6222" w:rsidRPr="00CB1235" w:rsidRDefault="00CD6222" w:rsidP="00AD7EB5">
                      <w:pPr>
                        <w:ind w:firstLine="0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CB1235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Учреждение образования «Полоцкий государственный университет имени Е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в</w:t>
                      </w:r>
                      <w:r w:rsidRPr="00CB1235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фросинии Полоцкой», гр. </w:t>
                      </w:r>
                      <w:r w:rsidRPr="003313E2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21</w:t>
                      </w:r>
                      <w:r w:rsidRPr="00CB1235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-ИТ-1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C7D"/>
    <w:multiLevelType w:val="hybridMultilevel"/>
    <w:tmpl w:val="F11A085C"/>
    <w:lvl w:ilvl="0" w:tplc="B98CC3E8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B844BFB2">
      <w:start w:val="1"/>
      <w:numFmt w:val="decimal"/>
      <w:suff w:val="space"/>
      <w:lvlText w:val="%2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12E7F"/>
    <w:rsid w:val="000136AA"/>
    <w:rsid w:val="000138BE"/>
    <w:rsid w:val="00014905"/>
    <w:rsid w:val="0001631F"/>
    <w:rsid w:val="00016BD4"/>
    <w:rsid w:val="00021B6B"/>
    <w:rsid w:val="0002580E"/>
    <w:rsid w:val="00026F08"/>
    <w:rsid w:val="0003043C"/>
    <w:rsid w:val="00032665"/>
    <w:rsid w:val="000347AB"/>
    <w:rsid w:val="00036CEA"/>
    <w:rsid w:val="000375FE"/>
    <w:rsid w:val="0004018B"/>
    <w:rsid w:val="00043CA0"/>
    <w:rsid w:val="00054D01"/>
    <w:rsid w:val="00055A37"/>
    <w:rsid w:val="0006111F"/>
    <w:rsid w:val="00064147"/>
    <w:rsid w:val="00067300"/>
    <w:rsid w:val="0007382D"/>
    <w:rsid w:val="000739AB"/>
    <w:rsid w:val="000763E2"/>
    <w:rsid w:val="00081598"/>
    <w:rsid w:val="0008173A"/>
    <w:rsid w:val="00083791"/>
    <w:rsid w:val="0008404B"/>
    <w:rsid w:val="000843CB"/>
    <w:rsid w:val="000849D2"/>
    <w:rsid w:val="0009233C"/>
    <w:rsid w:val="00093FCA"/>
    <w:rsid w:val="000941FC"/>
    <w:rsid w:val="00096638"/>
    <w:rsid w:val="000971B6"/>
    <w:rsid w:val="000B410D"/>
    <w:rsid w:val="000B4EF6"/>
    <w:rsid w:val="000B700C"/>
    <w:rsid w:val="000C22BE"/>
    <w:rsid w:val="000C5445"/>
    <w:rsid w:val="000D0C79"/>
    <w:rsid w:val="000D5AB3"/>
    <w:rsid w:val="000D7C10"/>
    <w:rsid w:val="000E464A"/>
    <w:rsid w:val="000E6E03"/>
    <w:rsid w:val="000F0B94"/>
    <w:rsid w:val="000F2F5F"/>
    <w:rsid w:val="000F3F6D"/>
    <w:rsid w:val="00102F55"/>
    <w:rsid w:val="00103261"/>
    <w:rsid w:val="00105C7D"/>
    <w:rsid w:val="00121A10"/>
    <w:rsid w:val="001237DB"/>
    <w:rsid w:val="001275C7"/>
    <w:rsid w:val="001318C0"/>
    <w:rsid w:val="001341DE"/>
    <w:rsid w:val="00135826"/>
    <w:rsid w:val="0015078A"/>
    <w:rsid w:val="00150BF3"/>
    <w:rsid w:val="00152296"/>
    <w:rsid w:val="00157D61"/>
    <w:rsid w:val="00157DCE"/>
    <w:rsid w:val="0016524E"/>
    <w:rsid w:val="00170727"/>
    <w:rsid w:val="0017180F"/>
    <w:rsid w:val="001720BC"/>
    <w:rsid w:val="0017244F"/>
    <w:rsid w:val="00172F7D"/>
    <w:rsid w:val="00174FC1"/>
    <w:rsid w:val="00175CE1"/>
    <w:rsid w:val="0017610C"/>
    <w:rsid w:val="001764E8"/>
    <w:rsid w:val="00180D09"/>
    <w:rsid w:val="00181A7B"/>
    <w:rsid w:val="00183B03"/>
    <w:rsid w:val="00183F2C"/>
    <w:rsid w:val="00184A4B"/>
    <w:rsid w:val="0019396F"/>
    <w:rsid w:val="00194747"/>
    <w:rsid w:val="00195E4D"/>
    <w:rsid w:val="00196541"/>
    <w:rsid w:val="001979B9"/>
    <w:rsid w:val="001A0ACE"/>
    <w:rsid w:val="001A4288"/>
    <w:rsid w:val="001A69E8"/>
    <w:rsid w:val="001A7B7B"/>
    <w:rsid w:val="001B19BB"/>
    <w:rsid w:val="001B2F33"/>
    <w:rsid w:val="001B4FFA"/>
    <w:rsid w:val="001B5905"/>
    <w:rsid w:val="001C5BB5"/>
    <w:rsid w:val="001D65BE"/>
    <w:rsid w:val="001D7132"/>
    <w:rsid w:val="001E1419"/>
    <w:rsid w:val="001E2F1D"/>
    <w:rsid w:val="001E36F7"/>
    <w:rsid w:val="001E580D"/>
    <w:rsid w:val="001F0FB7"/>
    <w:rsid w:val="00201936"/>
    <w:rsid w:val="0020300C"/>
    <w:rsid w:val="00203BC1"/>
    <w:rsid w:val="002047CA"/>
    <w:rsid w:val="002055D3"/>
    <w:rsid w:val="00207C5C"/>
    <w:rsid w:val="00212A37"/>
    <w:rsid w:val="002154DC"/>
    <w:rsid w:val="002173B9"/>
    <w:rsid w:val="00221AB0"/>
    <w:rsid w:val="002226A9"/>
    <w:rsid w:val="00225F9C"/>
    <w:rsid w:val="00227097"/>
    <w:rsid w:val="0023319D"/>
    <w:rsid w:val="002347F4"/>
    <w:rsid w:val="0023490B"/>
    <w:rsid w:val="00234B38"/>
    <w:rsid w:val="00234FDF"/>
    <w:rsid w:val="0023695D"/>
    <w:rsid w:val="00237A06"/>
    <w:rsid w:val="002418CA"/>
    <w:rsid w:val="0024321D"/>
    <w:rsid w:val="002520BC"/>
    <w:rsid w:val="0025354D"/>
    <w:rsid w:val="00255706"/>
    <w:rsid w:val="00257A8D"/>
    <w:rsid w:val="00264D07"/>
    <w:rsid w:val="002728FE"/>
    <w:rsid w:val="00272D67"/>
    <w:rsid w:val="00273FCF"/>
    <w:rsid w:val="00275AFC"/>
    <w:rsid w:val="00276D7E"/>
    <w:rsid w:val="0028101D"/>
    <w:rsid w:val="0028301F"/>
    <w:rsid w:val="00284292"/>
    <w:rsid w:val="0028794A"/>
    <w:rsid w:val="0029157E"/>
    <w:rsid w:val="00293051"/>
    <w:rsid w:val="00294821"/>
    <w:rsid w:val="00294D75"/>
    <w:rsid w:val="002968ED"/>
    <w:rsid w:val="002A370A"/>
    <w:rsid w:val="002A38B7"/>
    <w:rsid w:val="002A48D5"/>
    <w:rsid w:val="002B1899"/>
    <w:rsid w:val="002B37A3"/>
    <w:rsid w:val="002B4675"/>
    <w:rsid w:val="002B686A"/>
    <w:rsid w:val="002B732A"/>
    <w:rsid w:val="002C4B36"/>
    <w:rsid w:val="002C6AC6"/>
    <w:rsid w:val="002D3C6C"/>
    <w:rsid w:val="002E41EE"/>
    <w:rsid w:val="002E4ED2"/>
    <w:rsid w:val="002F459A"/>
    <w:rsid w:val="003032F2"/>
    <w:rsid w:val="00306401"/>
    <w:rsid w:val="003066DC"/>
    <w:rsid w:val="00310335"/>
    <w:rsid w:val="0031167E"/>
    <w:rsid w:val="00312804"/>
    <w:rsid w:val="00313DE0"/>
    <w:rsid w:val="00314EED"/>
    <w:rsid w:val="00315D4F"/>
    <w:rsid w:val="00316C66"/>
    <w:rsid w:val="00324F58"/>
    <w:rsid w:val="00324FA4"/>
    <w:rsid w:val="003313E2"/>
    <w:rsid w:val="0033194B"/>
    <w:rsid w:val="003327F4"/>
    <w:rsid w:val="00342FC4"/>
    <w:rsid w:val="00344515"/>
    <w:rsid w:val="003462E0"/>
    <w:rsid w:val="00351981"/>
    <w:rsid w:val="00352AD7"/>
    <w:rsid w:val="003561E0"/>
    <w:rsid w:val="003600CD"/>
    <w:rsid w:val="003659DC"/>
    <w:rsid w:val="00366D9B"/>
    <w:rsid w:val="00372BE0"/>
    <w:rsid w:val="003774A9"/>
    <w:rsid w:val="00383784"/>
    <w:rsid w:val="00385674"/>
    <w:rsid w:val="00385B8A"/>
    <w:rsid w:val="003869AE"/>
    <w:rsid w:val="003901F9"/>
    <w:rsid w:val="003938A7"/>
    <w:rsid w:val="003A08E8"/>
    <w:rsid w:val="003A362A"/>
    <w:rsid w:val="003B1C65"/>
    <w:rsid w:val="003B683F"/>
    <w:rsid w:val="003B73B2"/>
    <w:rsid w:val="003C1D44"/>
    <w:rsid w:val="003C32ED"/>
    <w:rsid w:val="003C4673"/>
    <w:rsid w:val="003C6D7B"/>
    <w:rsid w:val="003C6D86"/>
    <w:rsid w:val="003D36E1"/>
    <w:rsid w:val="003D5301"/>
    <w:rsid w:val="003D62FD"/>
    <w:rsid w:val="003E1E87"/>
    <w:rsid w:val="003E2191"/>
    <w:rsid w:val="003E31FD"/>
    <w:rsid w:val="003E5278"/>
    <w:rsid w:val="003E5848"/>
    <w:rsid w:val="003E5CD5"/>
    <w:rsid w:val="003E6816"/>
    <w:rsid w:val="003F05F7"/>
    <w:rsid w:val="003F06FA"/>
    <w:rsid w:val="003F0DF7"/>
    <w:rsid w:val="003F6BEA"/>
    <w:rsid w:val="003F7F10"/>
    <w:rsid w:val="004028A6"/>
    <w:rsid w:val="0040518C"/>
    <w:rsid w:val="00411D84"/>
    <w:rsid w:val="0041427A"/>
    <w:rsid w:val="00416C8F"/>
    <w:rsid w:val="0042145C"/>
    <w:rsid w:val="00421D43"/>
    <w:rsid w:val="004262AB"/>
    <w:rsid w:val="0043435F"/>
    <w:rsid w:val="00436264"/>
    <w:rsid w:val="00437E03"/>
    <w:rsid w:val="00444DAA"/>
    <w:rsid w:val="0045002D"/>
    <w:rsid w:val="004515AE"/>
    <w:rsid w:val="00454081"/>
    <w:rsid w:val="0046364B"/>
    <w:rsid w:val="004651C8"/>
    <w:rsid w:val="00465F5C"/>
    <w:rsid w:val="004669DC"/>
    <w:rsid w:val="004670B5"/>
    <w:rsid w:val="0047246B"/>
    <w:rsid w:val="00472BB9"/>
    <w:rsid w:val="004754BE"/>
    <w:rsid w:val="004763B0"/>
    <w:rsid w:val="00476638"/>
    <w:rsid w:val="00480EA5"/>
    <w:rsid w:val="00483D38"/>
    <w:rsid w:val="00486DD9"/>
    <w:rsid w:val="004870AA"/>
    <w:rsid w:val="00487D70"/>
    <w:rsid w:val="00490BB5"/>
    <w:rsid w:val="0049529D"/>
    <w:rsid w:val="00495B2F"/>
    <w:rsid w:val="00496CC9"/>
    <w:rsid w:val="004A37EF"/>
    <w:rsid w:val="004A76D5"/>
    <w:rsid w:val="004B0856"/>
    <w:rsid w:val="004B53CC"/>
    <w:rsid w:val="004C0D17"/>
    <w:rsid w:val="004C6F5D"/>
    <w:rsid w:val="004D3C33"/>
    <w:rsid w:val="004D41FC"/>
    <w:rsid w:val="004D6881"/>
    <w:rsid w:val="004E492F"/>
    <w:rsid w:val="004F2055"/>
    <w:rsid w:val="004F2D72"/>
    <w:rsid w:val="004F3633"/>
    <w:rsid w:val="004F4B3B"/>
    <w:rsid w:val="004F5973"/>
    <w:rsid w:val="004F69D9"/>
    <w:rsid w:val="00500EFE"/>
    <w:rsid w:val="00506940"/>
    <w:rsid w:val="0051609E"/>
    <w:rsid w:val="00521960"/>
    <w:rsid w:val="00522571"/>
    <w:rsid w:val="00524020"/>
    <w:rsid w:val="005304B5"/>
    <w:rsid w:val="0053536F"/>
    <w:rsid w:val="005354E3"/>
    <w:rsid w:val="00535588"/>
    <w:rsid w:val="00536A9F"/>
    <w:rsid w:val="0053756A"/>
    <w:rsid w:val="00537B56"/>
    <w:rsid w:val="0054368C"/>
    <w:rsid w:val="0055326C"/>
    <w:rsid w:val="0055337E"/>
    <w:rsid w:val="00553BFE"/>
    <w:rsid w:val="00554B9C"/>
    <w:rsid w:val="00565C85"/>
    <w:rsid w:val="00570BA6"/>
    <w:rsid w:val="005722AA"/>
    <w:rsid w:val="00574725"/>
    <w:rsid w:val="00576859"/>
    <w:rsid w:val="00580D33"/>
    <w:rsid w:val="00584C9C"/>
    <w:rsid w:val="0058696F"/>
    <w:rsid w:val="00586F34"/>
    <w:rsid w:val="00591666"/>
    <w:rsid w:val="005930A7"/>
    <w:rsid w:val="00595CBC"/>
    <w:rsid w:val="005967D5"/>
    <w:rsid w:val="00596A61"/>
    <w:rsid w:val="005A45C0"/>
    <w:rsid w:val="005A6988"/>
    <w:rsid w:val="005B0719"/>
    <w:rsid w:val="005B1A40"/>
    <w:rsid w:val="005B1CBD"/>
    <w:rsid w:val="005C53BF"/>
    <w:rsid w:val="005D0D98"/>
    <w:rsid w:val="005D10F8"/>
    <w:rsid w:val="005D1628"/>
    <w:rsid w:val="005D23C6"/>
    <w:rsid w:val="005D3F1B"/>
    <w:rsid w:val="005D4893"/>
    <w:rsid w:val="005D4BBC"/>
    <w:rsid w:val="005D69B9"/>
    <w:rsid w:val="005E078C"/>
    <w:rsid w:val="005E585F"/>
    <w:rsid w:val="005F0684"/>
    <w:rsid w:val="005F0F62"/>
    <w:rsid w:val="005F2720"/>
    <w:rsid w:val="005F331D"/>
    <w:rsid w:val="005F749E"/>
    <w:rsid w:val="006012F6"/>
    <w:rsid w:val="0060134F"/>
    <w:rsid w:val="00601371"/>
    <w:rsid w:val="00603D4C"/>
    <w:rsid w:val="00604874"/>
    <w:rsid w:val="00605DCF"/>
    <w:rsid w:val="00606562"/>
    <w:rsid w:val="00610EE7"/>
    <w:rsid w:val="00610F63"/>
    <w:rsid w:val="00613846"/>
    <w:rsid w:val="00617F4F"/>
    <w:rsid w:val="00625BB3"/>
    <w:rsid w:val="006301B9"/>
    <w:rsid w:val="006305F5"/>
    <w:rsid w:val="00633A62"/>
    <w:rsid w:val="00636838"/>
    <w:rsid w:val="006444DF"/>
    <w:rsid w:val="00651161"/>
    <w:rsid w:val="00651CEF"/>
    <w:rsid w:val="00653EAE"/>
    <w:rsid w:val="00654D75"/>
    <w:rsid w:val="00654DFD"/>
    <w:rsid w:val="00664B4F"/>
    <w:rsid w:val="0066666F"/>
    <w:rsid w:val="00671AD2"/>
    <w:rsid w:val="0067352D"/>
    <w:rsid w:val="00677037"/>
    <w:rsid w:val="006771B2"/>
    <w:rsid w:val="0068120B"/>
    <w:rsid w:val="00681365"/>
    <w:rsid w:val="00684D28"/>
    <w:rsid w:val="006874B3"/>
    <w:rsid w:val="00687FC6"/>
    <w:rsid w:val="00690ECC"/>
    <w:rsid w:val="006A4F8D"/>
    <w:rsid w:val="006A4FB3"/>
    <w:rsid w:val="006A5740"/>
    <w:rsid w:val="006B4B99"/>
    <w:rsid w:val="006B4CC9"/>
    <w:rsid w:val="006B6E12"/>
    <w:rsid w:val="006C0124"/>
    <w:rsid w:val="006C4451"/>
    <w:rsid w:val="006C4DDB"/>
    <w:rsid w:val="006C7CC9"/>
    <w:rsid w:val="006F402C"/>
    <w:rsid w:val="007006AC"/>
    <w:rsid w:val="00703FF4"/>
    <w:rsid w:val="0070759F"/>
    <w:rsid w:val="00712C51"/>
    <w:rsid w:val="00713C50"/>
    <w:rsid w:val="0071453B"/>
    <w:rsid w:val="00714BB0"/>
    <w:rsid w:val="00715346"/>
    <w:rsid w:val="00723AFB"/>
    <w:rsid w:val="00726A71"/>
    <w:rsid w:val="00726E93"/>
    <w:rsid w:val="00727ACE"/>
    <w:rsid w:val="00727F50"/>
    <w:rsid w:val="007307E6"/>
    <w:rsid w:val="007310C0"/>
    <w:rsid w:val="0073171F"/>
    <w:rsid w:val="007340E5"/>
    <w:rsid w:val="00735018"/>
    <w:rsid w:val="00736592"/>
    <w:rsid w:val="00737AC6"/>
    <w:rsid w:val="0074035B"/>
    <w:rsid w:val="00743D16"/>
    <w:rsid w:val="00744649"/>
    <w:rsid w:val="007447F3"/>
    <w:rsid w:val="0074655B"/>
    <w:rsid w:val="007471E9"/>
    <w:rsid w:val="0075141A"/>
    <w:rsid w:val="00752EC9"/>
    <w:rsid w:val="007540CE"/>
    <w:rsid w:val="00765066"/>
    <w:rsid w:val="00770EE6"/>
    <w:rsid w:val="007725C3"/>
    <w:rsid w:val="00774176"/>
    <w:rsid w:val="00775707"/>
    <w:rsid w:val="00777CED"/>
    <w:rsid w:val="007818BA"/>
    <w:rsid w:val="00783DCA"/>
    <w:rsid w:val="00784DC2"/>
    <w:rsid w:val="007855D6"/>
    <w:rsid w:val="00787902"/>
    <w:rsid w:val="00792FC3"/>
    <w:rsid w:val="007932FB"/>
    <w:rsid w:val="00793562"/>
    <w:rsid w:val="007945BE"/>
    <w:rsid w:val="00797DA3"/>
    <w:rsid w:val="007A285D"/>
    <w:rsid w:val="007A28B0"/>
    <w:rsid w:val="007A426D"/>
    <w:rsid w:val="007A6B8C"/>
    <w:rsid w:val="007B0F5D"/>
    <w:rsid w:val="007B26C9"/>
    <w:rsid w:val="007B3F72"/>
    <w:rsid w:val="007B49E2"/>
    <w:rsid w:val="007B4A67"/>
    <w:rsid w:val="007B64A6"/>
    <w:rsid w:val="007C00DD"/>
    <w:rsid w:val="007C439C"/>
    <w:rsid w:val="007D15AA"/>
    <w:rsid w:val="007D1C9B"/>
    <w:rsid w:val="007D308E"/>
    <w:rsid w:val="007D5BEA"/>
    <w:rsid w:val="007D7C17"/>
    <w:rsid w:val="007E1F27"/>
    <w:rsid w:val="007E68B7"/>
    <w:rsid w:val="007E7C9C"/>
    <w:rsid w:val="007F2610"/>
    <w:rsid w:val="007F28CC"/>
    <w:rsid w:val="007F30D6"/>
    <w:rsid w:val="007F390F"/>
    <w:rsid w:val="007F431E"/>
    <w:rsid w:val="007F5820"/>
    <w:rsid w:val="007F65E0"/>
    <w:rsid w:val="00801123"/>
    <w:rsid w:val="008019C7"/>
    <w:rsid w:val="0080401C"/>
    <w:rsid w:val="008054E0"/>
    <w:rsid w:val="008130AD"/>
    <w:rsid w:val="008155D1"/>
    <w:rsid w:val="008200A7"/>
    <w:rsid w:val="00822A57"/>
    <w:rsid w:val="008239F9"/>
    <w:rsid w:val="00831045"/>
    <w:rsid w:val="00831134"/>
    <w:rsid w:val="00831584"/>
    <w:rsid w:val="0083170B"/>
    <w:rsid w:val="00832F05"/>
    <w:rsid w:val="008338E0"/>
    <w:rsid w:val="00834D9B"/>
    <w:rsid w:val="0084089F"/>
    <w:rsid w:val="00840E1C"/>
    <w:rsid w:val="008417DD"/>
    <w:rsid w:val="008429DB"/>
    <w:rsid w:val="00842F37"/>
    <w:rsid w:val="008451F3"/>
    <w:rsid w:val="00846424"/>
    <w:rsid w:val="008470E1"/>
    <w:rsid w:val="0085029A"/>
    <w:rsid w:val="008528EA"/>
    <w:rsid w:val="00853FA7"/>
    <w:rsid w:val="00855EA9"/>
    <w:rsid w:val="008567E5"/>
    <w:rsid w:val="00857D77"/>
    <w:rsid w:val="00862121"/>
    <w:rsid w:val="008642F7"/>
    <w:rsid w:val="00864DB7"/>
    <w:rsid w:val="00870011"/>
    <w:rsid w:val="008709D2"/>
    <w:rsid w:val="00871140"/>
    <w:rsid w:val="00873098"/>
    <w:rsid w:val="00876657"/>
    <w:rsid w:val="008839CC"/>
    <w:rsid w:val="008900A0"/>
    <w:rsid w:val="0089318A"/>
    <w:rsid w:val="00893841"/>
    <w:rsid w:val="0089432A"/>
    <w:rsid w:val="00895EBA"/>
    <w:rsid w:val="00897BB9"/>
    <w:rsid w:val="00897FE1"/>
    <w:rsid w:val="008A0434"/>
    <w:rsid w:val="008A4E27"/>
    <w:rsid w:val="008A7F51"/>
    <w:rsid w:val="008B0F56"/>
    <w:rsid w:val="008B7AAB"/>
    <w:rsid w:val="008C2815"/>
    <w:rsid w:val="008C3D1C"/>
    <w:rsid w:val="008C5E49"/>
    <w:rsid w:val="008C7068"/>
    <w:rsid w:val="008C729D"/>
    <w:rsid w:val="008D0969"/>
    <w:rsid w:val="008D0C97"/>
    <w:rsid w:val="008D29BC"/>
    <w:rsid w:val="008D2BA2"/>
    <w:rsid w:val="008D411F"/>
    <w:rsid w:val="008D4F86"/>
    <w:rsid w:val="008D639D"/>
    <w:rsid w:val="008D63BB"/>
    <w:rsid w:val="008D7F6C"/>
    <w:rsid w:val="008E0620"/>
    <w:rsid w:val="008E3A55"/>
    <w:rsid w:val="008E3F71"/>
    <w:rsid w:val="008E652E"/>
    <w:rsid w:val="008E6CEC"/>
    <w:rsid w:val="008F0855"/>
    <w:rsid w:val="008F41DA"/>
    <w:rsid w:val="008F441D"/>
    <w:rsid w:val="009008CF"/>
    <w:rsid w:val="0090153A"/>
    <w:rsid w:val="00905953"/>
    <w:rsid w:val="00905E95"/>
    <w:rsid w:val="009068CF"/>
    <w:rsid w:val="00915E28"/>
    <w:rsid w:val="009165E4"/>
    <w:rsid w:val="009171DA"/>
    <w:rsid w:val="00921F62"/>
    <w:rsid w:val="009225E1"/>
    <w:rsid w:val="00923474"/>
    <w:rsid w:val="009325D6"/>
    <w:rsid w:val="00933FFD"/>
    <w:rsid w:val="009340C7"/>
    <w:rsid w:val="0094032C"/>
    <w:rsid w:val="00940A4A"/>
    <w:rsid w:val="00942E69"/>
    <w:rsid w:val="0094373F"/>
    <w:rsid w:val="009502A0"/>
    <w:rsid w:val="00950AA1"/>
    <w:rsid w:val="009524D2"/>
    <w:rsid w:val="00957386"/>
    <w:rsid w:val="009605EF"/>
    <w:rsid w:val="00961810"/>
    <w:rsid w:val="00962162"/>
    <w:rsid w:val="009659DC"/>
    <w:rsid w:val="0097206B"/>
    <w:rsid w:val="009811A0"/>
    <w:rsid w:val="0098258C"/>
    <w:rsid w:val="009916A2"/>
    <w:rsid w:val="00994807"/>
    <w:rsid w:val="009A4BE9"/>
    <w:rsid w:val="009B4691"/>
    <w:rsid w:val="009B6C0B"/>
    <w:rsid w:val="009C36EA"/>
    <w:rsid w:val="009C5520"/>
    <w:rsid w:val="009C5773"/>
    <w:rsid w:val="009C703D"/>
    <w:rsid w:val="009D31AB"/>
    <w:rsid w:val="009D3EA1"/>
    <w:rsid w:val="009D4A15"/>
    <w:rsid w:val="009E359B"/>
    <w:rsid w:val="009F0118"/>
    <w:rsid w:val="009F0ECE"/>
    <w:rsid w:val="009F10A4"/>
    <w:rsid w:val="009F13F7"/>
    <w:rsid w:val="009F73FB"/>
    <w:rsid w:val="00A05819"/>
    <w:rsid w:val="00A11D23"/>
    <w:rsid w:val="00A13981"/>
    <w:rsid w:val="00A14F0E"/>
    <w:rsid w:val="00A15D78"/>
    <w:rsid w:val="00A168D8"/>
    <w:rsid w:val="00A22963"/>
    <w:rsid w:val="00A230B8"/>
    <w:rsid w:val="00A34D55"/>
    <w:rsid w:val="00A37CA4"/>
    <w:rsid w:val="00A37D76"/>
    <w:rsid w:val="00A4014A"/>
    <w:rsid w:val="00A47D8E"/>
    <w:rsid w:val="00A47F44"/>
    <w:rsid w:val="00A50415"/>
    <w:rsid w:val="00A517D1"/>
    <w:rsid w:val="00A521D0"/>
    <w:rsid w:val="00A52772"/>
    <w:rsid w:val="00A5723E"/>
    <w:rsid w:val="00A60363"/>
    <w:rsid w:val="00A604DE"/>
    <w:rsid w:val="00A656AA"/>
    <w:rsid w:val="00A65848"/>
    <w:rsid w:val="00A65F27"/>
    <w:rsid w:val="00A671FF"/>
    <w:rsid w:val="00A732E0"/>
    <w:rsid w:val="00A76CA3"/>
    <w:rsid w:val="00A80719"/>
    <w:rsid w:val="00A81604"/>
    <w:rsid w:val="00A84A87"/>
    <w:rsid w:val="00A93599"/>
    <w:rsid w:val="00A94B16"/>
    <w:rsid w:val="00A9507D"/>
    <w:rsid w:val="00A97177"/>
    <w:rsid w:val="00A972FB"/>
    <w:rsid w:val="00A97583"/>
    <w:rsid w:val="00AA0B43"/>
    <w:rsid w:val="00AA11B4"/>
    <w:rsid w:val="00AA46D4"/>
    <w:rsid w:val="00AA5B8C"/>
    <w:rsid w:val="00AB033F"/>
    <w:rsid w:val="00AB36D4"/>
    <w:rsid w:val="00AB6C89"/>
    <w:rsid w:val="00AB75BA"/>
    <w:rsid w:val="00AC157F"/>
    <w:rsid w:val="00AD00AB"/>
    <w:rsid w:val="00AD3492"/>
    <w:rsid w:val="00AD5AFE"/>
    <w:rsid w:val="00AD69D8"/>
    <w:rsid w:val="00AD734E"/>
    <w:rsid w:val="00AD7EB5"/>
    <w:rsid w:val="00AE2B9F"/>
    <w:rsid w:val="00AE2F66"/>
    <w:rsid w:val="00AE66A0"/>
    <w:rsid w:val="00AF4A7F"/>
    <w:rsid w:val="00AF6237"/>
    <w:rsid w:val="00AF696C"/>
    <w:rsid w:val="00B00226"/>
    <w:rsid w:val="00B0596E"/>
    <w:rsid w:val="00B06537"/>
    <w:rsid w:val="00B069F7"/>
    <w:rsid w:val="00B06B79"/>
    <w:rsid w:val="00B12A71"/>
    <w:rsid w:val="00B16990"/>
    <w:rsid w:val="00B2124B"/>
    <w:rsid w:val="00B2182D"/>
    <w:rsid w:val="00B33125"/>
    <w:rsid w:val="00B35E97"/>
    <w:rsid w:val="00B370A2"/>
    <w:rsid w:val="00B4370C"/>
    <w:rsid w:val="00B4491C"/>
    <w:rsid w:val="00B57C9D"/>
    <w:rsid w:val="00B60749"/>
    <w:rsid w:val="00B61F3A"/>
    <w:rsid w:val="00B6219D"/>
    <w:rsid w:val="00B627CE"/>
    <w:rsid w:val="00B62CD6"/>
    <w:rsid w:val="00B649DC"/>
    <w:rsid w:val="00B64D0E"/>
    <w:rsid w:val="00B65694"/>
    <w:rsid w:val="00B66138"/>
    <w:rsid w:val="00B664FD"/>
    <w:rsid w:val="00B70CE8"/>
    <w:rsid w:val="00B72C64"/>
    <w:rsid w:val="00B76C0C"/>
    <w:rsid w:val="00B85BAD"/>
    <w:rsid w:val="00B8774C"/>
    <w:rsid w:val="00B939E3"/>
    <w:rsid w:val="00B93CE8"/>
    <w:rsid w:val="00B93D20"/>
    <w:rsid w:val="00B94097"/>
    <w:rsid w:val="00BA027E"/>
    <w:rsid w:val="00BA16DC"/>
    <w:rsid w:val="00BA6098"/>
    <w:rsid w:val="00BB0312"/>
    <w:rsid w:val="00BB064A"/>
    <w:rsid w:val="00BB1E44"/>
    <w:rsid w:val="00BB2B42"/>
    <w:rsid w:val="00BB3169"/>
    <w:rsid w:val="00BB49B0"/>
    <w:rsid w:val="00BB5E3F"/>
    <w:rsid w:val="00BC0233"/>
    <w:rsid w:val="00BC142E"/>
    <w:rsid w:val="00BC5814"/>
    <w:rsid w:val="00BC73D0"/>
    <w:rsid w:val="00BC7B63"/>
    <w:rsid w:val="00BD3EF4"/>
    <w:rsid w:val="00BD3FA5"/>
    <w:rsid w:val="00BD5684"/>
    <w:rsid w:val="00BD6934"/>
    <w:rsid w:val="00BD6D3C"/>
    <w:rsid w:val="00BE05EB"/>
    <w:rsid w:val="00BE6395"/>
    <w:rsid w:val="00BE7A7F"/>
    <w:rsid w:val="00C009BE"/>
    <w:rsid w:val="00C03B54"/>
    <w:rsid w:val="00C15928"/>
    <w:rsid w:val="00C16B9B"/>
    <w:rsid w:val="00C21EC3"/>
    <w:rsid w:val="00C243EA"/>
    <w:rsid w:val="00C25AF6"/>
    <w:rsid w:val="00C30534"/>
    <w:rsid w:val="00C33815"/>
    <w:rsid w:val="00C3734C"/>
    <w:rsid w:val="00C42BA7"/>
    <w:rsid w:val="00C44FD6"/>
    <w:rsid w:val="00C509E0"/>
    <w:rsid w:val="00C57029"/>
    <w:rsid w:val="00C62632"/>
    <w:rsid w:val="00C70355"/>
    <w:rsid w:val="00C707F4"/>
    <w:rsid w:val="00C741D1"/>
    <w:rsid w:val="00C74B62"/>
    <w:rsid w:val="00C84A78"/>
    <w:rsid w:val="00C84E68"/>
    <w:rsid w:val="00C875D6"/>
    <w:rsid w:val="00C931BC"/>
    <w:rsid w:val="00CA14D6"/>
    <w:rsid w:val="00CA3BDF"/>
    <w:rsid w:val="00CA7177"/>
    <w:rsid w:val="00CB1235"/>
    <w:rsid w:val="00CB2459"/>
    <w:rsid w:val="00CB2989"/>
    <w:rsid w:val="00CB3F22"/>
    <w:rsid w:val="00CB556B"/>
    <w:rsid w:val="00CB5AE8"/>
    <w:rsid w:val="00CC099D"/>
    <w:rsid w:val="00CC0C06"/>
    <w:rsid w:val="00CC1E23"/>
    <w:rsid w:val="00CD2583"/>
    <w:rsid w:val="00CD4669"/>
    <w:rsid w:val="00CD6222"/>
    <w:rsid w:val="00CE0091"/>
    <w:rsid w:val="00CE4C7F"/>
    <w:rsid w:val="00CE5E2A"/>
    <w:rsid w:val="00CE6709"/>
    <w:rsid w:val="00CF058C"/>
    <w:rsid w:val="00CF1ED5"/>
    <w:rsid w:val="00CF1EFD"/>
    <w:rsid w:val="00CF34E9"/>
    <w:rsid w:val="00CF3F44"/>
    <w:rsid w:val="00CF483A"/>
    <w:rsid w:val="00CF59CE"/>
    <w:rsid w:val="00D04A8A"/>
    <w:rsid w:val="00D0567F"/>
    <w:rsid w:val="00D06965"/>
    <w:rsid w:val="00D07C33"/>
    <w:rsid w:val="00D108AC"/>
    <w:rsid w:val="00D10FC9"/>
    <w:rsid w:val="00D13A3F"/>
    <w:rsid w:val="00D140C3"/>
    <w:rsid w:val="00D24FB2"/>
    <w:rsid w:val="00D27EC8"/>
    <w:rsid w:val="00D30060"/>
    <w:rsid w:val="00D328BA"/>
    <w:rsid w:val="00D345CA"/>
    <w:rsid w:val="00D4021D"/>
    <w:rsid w:val="00D4032C"/>
    <w:rsid w:val="00D43D83"/>
    <w:rsid w:val="00D459BC"/>
    <w:rsid w:val="00D474E1"/>
    <w:rsid w:val="00D51E99"/>
    <w:rsid w:val="00D61C14"/>
    <w:rsid w:val="00D63382"/>
    <w:rsid w:val="00D63C47"/>
    <w:rsid w:val="00D6585F"/>
    <w:rsid w:val="00D72AD3"/>
    <w:rsid w:val="00D73BC7"/>
    <w:rsid w:val="00D74B4F"/>
    <w:rsid w:val="00D75852"/>
    <w:rsid w:val="00D862BB"/>
    <w:rsid w:val="00D86DFA"/>
    <w:rsid w:val="00D87B6C"/>
    <w:rsid w:val="00D91B08"/>
    <w:rsid w:val="00D9737F"/>
    <w:rsid w:val="00D97696"/>
    <w:rsid w:val="00DA1D5D"/>
    <w:rsid w:val="00DA1EAE"/>
    <w:rsid w:val="00DA7C24"/>
    <w:rsid w:val="00DB017C"/>
    <w:rsid w:val="00DB06C4"/>
    <w:rsid w:val="00DB3F89"/>
    <w:rsid w:val="00DB7D77"/>
    <w:rsid w:val="00DB7FDE"/>
    <w:rsid w:val="00DC1F81"/>
    <w:rsid w:val="00DC2659"/>
    <w:rsid w:val="00DC3D97"/>
    <w:rsid w:val="00DC4CAB"/>
    <w:rsid w:val="00DC6A71"/>
    <w:rsid w:val="00DC7CFE"/>
    <w:rsid w:val="00DD132E"/>
    <w:rsid w:val="00DD7B57"/>
    <w:rsid w:val="00DE24BF"/>
    <w:rsid w:val="00DE3C0D"/>
    <w:rsid w:val="00DF08B9"/>
    <w:rsid w:val="00DF632C"/>
    <w:rsid w:val="00DF6AEA"/>
    <w:rsid w:val="00DF703C"/>
    <w:rsid w:val="00E04050"/>
    <w:rsid w:val="00E07F8C"/>
    <w:rsid w:val="00E109DE"/>
    <w:rsid w:val="00E17DD6"/>
    <w:rsid w:val="00E20504"/>
    <w:rsid w:val="00E21DF1"/>
    <w:rsid w:val="00E249E8"/>
    <w:rsid w:val="00E2555D"/>
    <w:rsid w:val="00E25A1F"/>
    <w:rsid w:val="00E26148"/>
    <w:rsid w:val="00E3064F"/>
    <w:rsid w:val="00E307F0"/>
    <w:rsid w:val="00E3231A"/>
    <w:rsid w:val="00E35CD7"/>
    <w:rsid w:val="00E4052B"/>
    <w:rsid w:val="00E53A55"/>
    <w:rsid w:val="00E54BE0"/>
    <w:rsid w:val="00E66D62"/>
    <w:rsid w:val="00E7061D"/>
    <w:rsid w:val="00E7455D"/>
    <w:rsid w:val="00E77ED1"/>
    <w:rsid w:val="00E832A3"/>
    <w:rsid w:val="00E84D90"/>
    <w:rsid w:val="00E90881"/>
    <w:rsid w:val="00E90F90"/>
    <w:rsid w:val="00E94629"/>
    <w:rsid w:val="00E95235"/>
    <w:rsid w:val="00E97C76"/>
    <w:rsid w:val="00E97D26"/>
    <w:rsid w:val="00EA3558"/>
    <w:rsid w:val="00EB0ADD"/>
    <w:rsid w:val="00EB1D89"/>
    <w:rsid w:val="00EB2E57"/>
    <w:rsid w:val="00EB6C62"/>
    <w:rsid w:val="00EB7BDC"/>
    <w:rsid w:val="00EB7CC7"/>
    <w:rsid w:val="00EB7E59"/>
    <w:rsid w:val="00EC00C2"/>
    <w:rsid w:val="00EC0F78"/>
    <w:rsid w:val="00EC432F"/>
    <w:rsid w:val="00EC6379"/>
    <w:rsid w:val="00ED7646"/>
    <w:rsid w:val="00EE68F3"/>
    <w:rsid w:val="00EF0851"/>
    <w:rsid w:val="00EF26DC"/>
    <w:rsid w:val="00EF378E"/>
    <w:rsid w:val="00F0226F"/>
    <w:rsid w:val="00F04B23"/>
    <w:rsid w:val="00F07A29"/>
    <w:rsid w:val="00F15778"/>
    <w:rsid w:val="00F157A0"/>
    <w:rsid w:val="00F207AC"/>
    <w:rsid w:val="00F21403"/>
    <w:rsid w:val="00F217ED"/>
    <w:rsid w:val="00F21BBB"/>
    <w:rsid w:val="00F25AEB"/>
    <w:rsid w:val="00F26335"/>
    <w:rsid w:val="00F378FB"/>
    <w:rsid w:val="00F410F0"/>
    <w:rsid w:val="00F414F6"/>
    <w:rsid w:val="00F44470"/>
    <w:rsid w:val="00F51F0D"/>
    <w:rsid w:val="00F54524"/>
    <w:rsid w:val="00F6453F"/>
    <w:rsid w:val="00F65D86"/>
    <w:rsid w:val="00F669CF"/>
    <w:rsid w:val="00F67053"/>
    <w:rsid w:val="00F67B4C"/>
    <w:rsid w:val="00F70F1B"/>
    <w:rsid w:val="00F715E2"/>
    <w:rsid w:val="00F72503"/>
    <w:rsid w:val="00F74170"/>
    <w:rsid w:val="00F90736"/>
    <w:rsid w:val="00F93F99"/>
    <w:rsid w:val="00F943D3"/>
    <w:rsid w:val="00F94BCA"/>
    <w:rsid w:val="00F955FA"/>
    <w:rsid w:val="00F97D77"/>
    <w:rsid w:val="00FA0AD0"/>
    <w:rsid w:val="00FA0D4C"/>
    <w:rsid w:val="00FA3FDF"/>
    <w:rsid w:val="00FA4F9E"/>
    <w:rsid w:val="00FA59C9"/>
    <w:rsid w:val="00FB3ADD"/>
    <w:rsid w:val="00FB4E08"/>
    <w:rsid w:val="00FC15BB"/>
    <w:rsid w:val="00FC1607"/>
    <w:rsid w:val="00FC311A"/>
    <w:rsid w:val="00FC39AD"/>
    <w:rsid w:val="00FC45D5"/>
    <w:rsid w:val="00FC609E"/>
    <w:rsid w:val="00FD223A"/>
    <w:rsid w:val="00FD22B3"/>
    <w:rsid w:val="00FD33F8"/>
    <w:rsid w:val="00FD345B"/>
    <w:rsid w:val="00FE3169"/>
    <w:rsid w:val="00FE392C"/>
    <w:rsid w:val="00FF5BE0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36CA7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9B0"/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5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rPr>
      <w:rFonts w:ascii="ISOCPEUR" w:eastAsia="Times New Roman" w:hAnsi="ISOCPEUR"/>
      <w:i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rPr>
      <w:rFonts w:ascii="Calibri" w:eastAsia="Calibri" w:hAnsi="Calibri"/>
    </w:rPr>
  </w:style>
  <w:style w:type="paragraph" w:styleId="ab">
    <w:name w:val="List Paragraph"/>
    <w:basedOn w:val="a"/>
    <w:link w:val="ac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</w:pPr>
    <w:rPr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Курс Знак"/>
    <w:basedOn w:val="a0"/>
    <w:link w:val="ae"/>
    <w:qFormat/>
    <w:locked/>
    <w:rsid w:val="00FC311A"/>
  </w:style>
  <w:style w:type="paragraph" w:customStyle="1" w:styleId="ae">
    <w:name w:val="Курс"/>
    <w:basedOn w:val="a"/>
    <w:link w:val="ad"/>
    <w:qFormat/>
    <w:rsid w:val="00FC311A"/>
    <w:pPr>
      <w:ind w:firstLine="709"/>
    </w:pPr>
  </w:style>
  <w:style w:type="table" w:styleId="af">
    <w:name w:val="Table Grid"/>
    <w:basedOn w:val="a1"/>
    <w:rsid w:val="000D0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F74170"/>
    <w:pPr>
      <w:keepLines/>
      <w:spacing w:before="480" w:after="360" w:line="276" w:lineRule="auto"/>
      <w:ind w:firstLine="0"/>
      <w:jc w:val="center"/>
      <w:outlineLvl w:val="9"/>
    </w:pPr>
    <w:rPr>
      <w:rFonts w:ascii="Cambria" w:eastAsia="Times New Roman" w:hAnsi="Cambria" w:cs="Times New Roman"/>
      <w:b w:val="0"/>
      <w:color w:val="365F91"/>
      <w:kern w:val="0"/>
      <w:sz w:val="28"/>
      <w:szCs w:val="28"/>
      <w:lang w:val="x-none"/>
    </w:rPr>
  </w:style>
  <w:style w:type="character" w:styleId="af1">
    <w:name w:val="Placeholder Text"/>
    <w:basedOn w:val="a0"/>
    <w:uiPriority w:val="99"/>
    <w:semiHidden/>
    <w:rsid w:val="00633A62"/>
    <w:rPr>
      <w:color w:val="808080"/>
    </w:rPr>
  </w:style>
  <w:style w:type="character" w:styleId="af2">
    <w:name w:val="Hyperlink"/>
    <w:basedOn w:val="a0"/>
    <w:uiPriority w:val="99"/>
    <w:unhideWhenUsed/>
    <w:rsid w:val="00524020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2402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22571"/>
    <w:rPr>
      <w:color w:val="800080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84089F"/>
    <w:pPr>
      <w:spacing w:after="200"/>
    </w:pPr>
    <w:rPr>
      <w:i/>
      <w:iCs/>
      <w:color w:val="1F497D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8D2BA2"/>
    <w:pPr>
      <w:tabs>
        <w:tab w:val="right" w:leader="dot" w:pos="9741"/>
      </w:tabs>
      <w:ind w:firstLine="0"/>
    </w:pPr>
  </w:style>
  <w:style w:type="paragraph" w:styleId="af6">
    <w:name w:val="endnote text"/>
    <w:basedOn w:val="a"/>
    <w:link w:val="af7"/>
    <w:uiPriority w:val="99"/>
    <w:semiHidden/>
    <w:unhideWhenUsed/>
    <w:rsid w:val="007B4A67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7B4A67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7B4A67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74655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kuaiv">
    <w:name w:val="kuaiv"/>
    <w:basedOn w:val="a"/>
    <w:rsid w:val="00AE2B9F"/>
    <w:pPr>
      <w:spacing w:before="100" w:beforeAutospacing="1" w:after="100" w:afterAutospacing="1"/>
      <w:ind w:firstLine="0"/>
      <w:jc w:val="left"/>
    </w:pPr>
    <w:rPr>
      <w:rFonts w:eastAsia="Times New Roman"/>
      <w:sz w:val="24"/>
    </w:rPr>
  </w:style>
  <w:style w:type="character" w:customStyle="1" w:styleId="uvidx">
    <w:name w:val="uvidx"/>
    <w:basedOn w:val="a0"/>
    <w:rsid w:val="00AE2B9F"/>
  </w:style>
  <w:style w:type="paragraph" w:styleId="af9">
    <w:name w:val="Normal (Web)"/>
    <w:basedOn w:val="a"/>
    <w:uiPriority w:val="99"/>
    <w:unhideWhenUsed/>
    <w:rsid w:val="0025354D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eastAsia="ru-RU"/>
    </w:rPr>
  </w:style>
  <w:style w:type="character" w:customStyle="1" w:styleId="ac">
    <w:name w:val="Абзац списка Знак"/>
    <w:link w:val="ab"/>
    <w:uiPriority w:val="34"/>
    <w:rsid w:val="00E17DD6"/>
  </w:style>
  <w:style w:type="character" w:customStyle="1" w:styleId="apple-converted-space">
    <w:name w:val="apple-converted-space"/>
    <w:rsid w:val="00E17DD6"/>
  </w:style>
  <w:style w:type="character" w:customStyle="1" w:styleId="code">
    <w:name w:val="code"/>
    <w:uiPriority w:val="1"/>
    <w:qFormat/>
    <w:rsid w:val="00CB3F22"/>
    <w:rPr>
      <w:rFonts w:ascii="Courier New" w:hAnsi="Courier New"/>
      <w:noProof/>
      <w:sz w:val="20"/>
      <w:lang w:val="en-US"/>
    </w:rPr>
  </w:style>
  <w:style w:type="character" w:customStyle="1" w:styleId="tables">
    <w:name w:val="tables"/>
    <w:uiPriority w:val="1"/>
    <w:qFormat/>
    <w:rsid w:val="00CB3F22"/>
    <w:rPr>
      <w:i/>
      <w:noProof/>
      <w:u w:val="none"/>
      <w:lang w:val="en-US"/>
    </w:rPr>
  </w:style>
  <w:style w:type="paragraph" w:customStyle="1" w:styleId="afa">
    <w:name w:val="МЕА_основной текст Знак Знак"/>
    <w:basedOn w:val="a"/>
    <w:next w:val="21"/>
    <w:link w:val="afb"/>
    <w:uiPriority w:val="99"/>
    <w:rsid w:val="00684D28"/>
    <w:pPr>
      <w:widowControl w:val="0"/>
      <w:spacing w:line="360" w:lineRule="auto"/>
      <w:ind w:firstLine="902"/>
    </w:pPr>
    <w:rPr>
      <w:rFonts w:eastAsia="Times New Roman"/>
      <w:sz w:val="24"/>
      <w:lang w:eastAsia="ru-RU"/>
    </w:rPr>
  </w:style>
  <w:style w:type="character" w:customStyle="1" w:styleId="afb">
    <w:name w:val="МЕА_основной текст Знак Знак Знак"/>
    <w:link w:val="afa"/>
    <w:uiPriority w:val="99"/>
    <w:locked/>
    <w:rsid w:val="00684D28"/>
    <w:rPr>
      <w:rFonts w:eastAsia="Times New Roman"/>
      <w:sz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84D2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84D28"/>
  </w:style>
  <w:style w:type="character" w:styleId="afc">
    <w:name w:val="annotation reference"/>
    <w:basedOn w:val="a0"/>
    <w:uiPriority w:val="99"/>
    <w:semiHidden/>
    <w:unhideWhenUsed/>
    <w:rsid w:val="007310C0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7310C0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7310C0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7310C0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7310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744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6157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0481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4833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9734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2280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9426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2931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4566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892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5164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8940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4500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5977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5033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4992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178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84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2346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9110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489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7141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459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6130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905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5204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5582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3410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2192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673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17216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4586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7369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628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5003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2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5472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8406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168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335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281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65863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794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691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284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462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69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2608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357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3188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2987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58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12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915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90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8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775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49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844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8633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6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3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6235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6279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168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97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93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65410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011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394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012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550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649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063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2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61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103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500261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45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8684409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897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42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6242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6495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679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76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34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1247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423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511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428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684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763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706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9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172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303134"/>
                            <w:left w:val="single" w:sz="6" w:space="8" w:color="303134"/>
                            <w:bottom w:val="single" w:sz="6" w:space="0" w:color="303134"/>
                            <w:right w:val="single" w:sz="6" w:space="11" w:color="303134"/>
                          </w:divBdr>
                          <w:divsChild>
                            <w:div w:id="139638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8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0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77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058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36597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2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1800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4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8350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5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923389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1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37495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0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563003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556107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0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270353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9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168858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0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97155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748354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1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006712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8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432602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97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84315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7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83464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1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84325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0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653376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5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316412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1656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566565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1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9009467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3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0531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053230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340409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8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497600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7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467132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705155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0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988391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362980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800103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6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763515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3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664015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3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251258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3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795861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3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informatic.ugatu.ac.ru/lib/office/Proekt.ht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367AA-252E-4D42-A3CE-8546462A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34</Pages>
  <Words>7841</Words>
  <Characters>44694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52431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Šykaviec Jahor</cp:lastModifiedBy>
  <cp:revision>29</cp:revision>
  <cp:lastPrinted>2024-01-15T18:55:00Z</cp:lastPrinted>
  <dcterms:created xsi:type="dcterms:W3CDTF">2024-01-15T18:54:00Z</dcterms:created>
  <dcterms:modified xsi:type="dcterms:W3CDTF">2024-04-29T12:31:00Z</dcterms:modified>
  <cp:category>Шаблоны</cp:category>
</cp:coreProperties>
</file>