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2BD7CF" w14:textId="0FE1341F" w:rsidR="005E55EC" w:rsidRPr="00A13183" w:rsidRDefault="00A13183">
      <w:pPr>
        <w:rPr>
          <w:rFonts w:ascii="Qanelas" w:hAnsi="Qanelas"/>
          <w:b/>
          <w:sz w:val="28"/>
          <w:lang w:val="en-US"/>
        </w:rPr>
      </w:pPr>
      <w:r w:rsidRPr="00A13183">
        <w:rPr>
          <w:rFonts w:ascii="Qanelas" w:hAnsi="Qanelas"/>
          <w:b/>
          <w:sz w:val="28"/>
          <w:lang w:val="en-US"/>
        </w:rPr>
        <w:t>1</w:t>
      </w:r>
    </w:p>
    <w:p w14:paraId="4B90078A" w14:textId="15EA125E" w:rsidR="00A13183" w:rsidRDefault="00A13183">
      <w:pPr>
        <w:rPr>
          <w:rFonts w:ascii="Qanelas" w:hAnsi="Qanelas"/>
          <w:sz w:val="28"/>
        </w:rPr>
      </w:pPr>
      <w:r>
        <w:rPr>
          <w:rFonts w:ascii="Qanelas" w:hAnsi="Qanelas"/>
          <w:sz w:val="28"/>
        </w:rPr>
        <w:t>Вступление</w:t>
      </w:r>
    </w:p>
    <w:p w14:paraId="4FCF709F" w14:textId="404771B0" w:rsidR="00A13183" w:rsidRPr="00A13183" w:rsidRDefault="00A13183">
      <w:pPr>
        <w:rPr>
          <w:rFonts w:ascii="Qanelas" w:hAnsi="Qanelas"/>
          <w:b/>
          <w:sz w:val="28"/>
        </w:rPr>
      </w:pPr>
      <w:r w:rsidRPr="00A13183">
        <w:rPr>
          <w:rFonts w:ascii="Qanelas" w:hAnsi="Qanelas"/>
          <w:b/>
          <w:sz w:val="28"/>
        </w:rPr>
        <w:t>2</w:t>
      </w:r>
    </w:p>
    <w:p w14:paraId="031EE95A" w14:textId="43A32CD7" w:rsidR="00A13183" w:rsidRDefault="00A13183">
      <w:pPr>
        <w:rPr>
          <w:rFonts w:ascii="Qanelas" w:hAnsi="Qanelas"/>
          <w:sz w:val="28"/>
        </w:rPr>
      </w:pPr>
      <w:r>
        <w:rPr>
          <w:rFonts w:ascii="Qanelas" w:hAnsi="Qanelas"/>
          <w:sz w:val="28"/>
        </w:rPr>
        <w:t>Отгадайте, о каких графах мы будем говорить</w:t>
      </w:r>
    </w:p>
    <w:p w14:paraId="65FC113D" w14:textId="4BF2E4FC" w:rsidR="00A13183" w:rsidRPr="00A13183" w:rsidRDefault="00A13183">
      <w:pPr>
        <w:rPr>
          <w:rFonts w:ascii="Qanelas" w:hAnsi="Qanelas"/>
          <w:b/>
          <w:sz w:val="28"/>
        </w:rPr>
      </w:pPr>
      <w:r w:rsidRPr="00A13183">
        <w:rPr>
          <w:rFonts w:ascii="Qanelas" w:hAnsi="Qanelas"/>
          <w:b/>
          <w:sz w:val="28"/>
        </w:rPr>
        <w:t>3</w:t>
      </w:r>
    </w:p>
    <w:p w14:paraId="579D1381" w14:textId="1254FC06" w:rsidR="00A13183" w:rsidRDefault="00A13183">
      <w:pPr>
        <w:rPr>
          <w:rFonts w:ascii="Qanelas" w:hAnsi="Qanelas"/>
          <w:sz w:val="28"/>
        </w:rPr>
      </w:pPr>
      <w:r>
        <w:rPr>
          <w:rFonts w:ascii="Qanelas" w:hAnsi="Qanelas"/>
          <w:sz w:val="28"/>
        </w:rPr>
        <w:t>Наш план</w:t>
      </w:r>
    </w:p>
    <w:p w14:paraId="615532FE" w14:textId="33CFF4E6" w:rsidR="00A13183" w:rsidRPr="00A13183" w:rsidRDefault="00A13183">
      <w:pPr>
        <w:rPr>
          <w:rFonts w:ascii="Qanelas" w:hAnsi="Qanelas"/>
          <w:b/>
          <w:sz w:val="28"/>
        </w:rPr>
      </w:pPr>
      <w:r w:rsidRPr="00A13183">
        <w:rPr>
          <w:rFonts w:ascii="Qanelas" w:hAnsi="Qanelas"/>
          <w:b/>
          <w:sz w:val="28"/>
        </w:rPr>
        <w:t>4</w:t>
      </w:r>
    </w:p>
    <w:p w14:paraId="3DD46489" w14:textId="1D6E140C" w:rsidR="00A13183" w:rsidRDefault="00A13183">
      <w:pPr>
        <w:rPr>
          <w:rFonts w:ascii="Qanelas" w:hAnsi="Qanelas"/>
          <w:sz w:val="28"/>
        </w:rPr>
      </w:pPr>
      <w:r>
        <w:rPr>
          <w:rFonts w:ascii="Qanelas" w:hAnsi="Qanelas"/>
          <w:sz w:val="28"/>
        </w:rPr>
        <w:t>Давайте посмотрим определения (граф, обход графа)</w:t>
      </w:r>
      <w:r w:rsidR="00AB7B89">
        <w:rPr>
          <w:rFonts w:ascii="Qanelas" w:hAnsi="Qanelas"/>
          <w:sz w:val="28"/>
        </w:rPr>
        <w:t xml:space="preserve"> </w:t>
      </w:r>
      <w:proofErr w:type="spellStart"/>
      <w:r w:rsidR="00AB7B89">
        <w:rPr>
          <w:rFonts w:ascii="Qanelas" w:hAnsi="Qanelas"/>
          <w:sz w:val="28"/>
        </w:rPr>
        <w:t>Артурчик</w:t>
      </w:r>
      <w:proofErr w:type="spellEnd"/>
      <w:r w:rsidR="00AB7B89">
        <w:rPr>
          <w:rFonts w:ascii="Qanelas" w:hAnsi="Qanelas"/>
          <w:sz w:val="28"/>
        </w:rPr>
        <w:t>, сфоткай.</w:t>
      </w:r>
    </w:p>
    <w:p w14:paraId="3908318F" w14:textId="2A3E51AC" w:rsidR="00A13183" w:rsidRPr="00A13183" w:rsidRDefault="00A13183">
      <w:pPr>
        <w:rPr>
          <w:rFonts w:ascii="Qanelas" w:hAnsi="Qanelas"/>
          <w:b/>
          <w:sz w:val="28"/>
        </w:rPr>
      </w:pPr>
      <w:r w:rsidRPr="00A13183">
        <w:rPr>
          <w:rFonts w:ascii="Qanelas" w:hAnsi="Qanelas"/>
          <w:b/>
          <w:sz w:val="28"/>
        </w:rPr>
        <w:t>5</w:t>
      </w:r>
    </w:p>
    <w:p w14:paraId="70C1DE80" w14:textId="77777777" w:rsidR="00A13183" w:rsidRDefault="00A13183">
      <w:pPr>
        <w:rPr>
          <w:rFonts w:ascii="Qanelas" w:hAnsi="Qanelas"/>
          <w:sz w:val="28"/>
        </w:rPr>
      </w:pPr>
      <w:r>
        <w:rPr>
          <w:rFonts w:ascii="Qanelas" w:hAnsi="Qanelas"/>
          <w:sz w:val="28"/>
        </w:rPr>
        <w:t>Существует 2 вида обхода графа: в глубину (</w:t>
      </w:r>
      <w:r>
        <w:rPr>
          <w:rFonts w:ascii="Qanelas" w:hAnsi="Qanelas"/>
          <w:sz w:val="28"/>
          <w:lang w:val="en-US"/>
        </w:rPr>
        <w:t>Depth</w:t>
      </w:r>
      <w:r w:rsidRPr="00A13183">
        <w:rPr>
          <w:rFonts w:ascii="Qanelas" w:hAnsi="Qanelas"/>
          <w:sz w:val="28"/>
        </w:rPr>
        <w:t>-</w:t>
      </w:r>
      <w:r>
        <w:rPr>
          <w:rFonts w:ascii="Qanelas" w:hAnsi="Qanelas"/>
          <w:sz w:val="28"/>
          <w:lang w:val="en-US"/>
        </w:rPr>
        <w:t>First</w:t>
      </w:r>
      <w:r w:rsidRPr="00A13183">
        <w:rPr>
          <w:rFonts w:ascii="Qanelas" w:hAnsi="Qanelas"/>
          <w:sz w:val="28"/>
        </w:rPr>
        <w:t xml:space="preserve"> </w:t>
      </w:r>
      <w:r>
        <w:rPr>
          <w:rFonts w:ascii="Qanelas" w:hAnsi="Qanelas"/>
          <w:sz w:val="28"/>
          <w:lang w:val="en-US"/>
        </w:rPr>
        <w:t>Search</w:t>
      </w:r>
      <w:r w:rsidRPr="00A13183">
        <w:rPr>
          <w:rFonts w:ascii="Qanelas" w:hAnsi="Qanelas"/>
          <w:sz w:val="28"/>
        </w:rPr>
        <w:t xml:space="preserve">) </w:t>
      </w:r>
      <w:r>
        <w:rPr>
          <w:rFonts w:ascii="Qanelas" w:hAnsi="Qanelas"/>
          <w:sz w:val="28"/>
        </w:rPr>
        <w:t>и в ширину (</w:t>
      </w:r>
      <w:r>
        <w:rPr>
          <w:rFonts w:ascii="Qanelas" w:hAnsi="Qanelas"/>
          <w:sz w:val="28"/>
          <w:lang w:val="en-US"/>
        </w:rPr>
        <w:t>Breath</w:t>
      </w:r>
      <w:r w:rsidRPr="00A13183">
        <w:rPr>
          <w:rFonts w:ascii="Qanelas" w:hAnsi="Qanelas"/>
          <w:sz w:val="28"/>
        </w:rPr>
        <w:t>-</w:t>
      </w:r>
      <w:r>
        <w:rPr>
          <w:rFonts w:ascii="Qanelas" w:hAnsi="Qanelas"/>
          <w:sz w:val="28"/>
          <w:lang w:val="en-US"/>
        </w:rPr>
        <w:t>First</w:t>
      </w:r>
      <w:r w:rsidRPr="00A13183">
        <w:rPr>
          <w:rFonts w:ascii="Qanelas" w:hAnsi="Qanelas"/>
          <w:sz w:val="28"/>
        </w:rPr>
        <w:t xml:space="preserve"> </w:t>
      </w:r>
      <w:r>
        <w:rPr>
          <w:rFonts w:ascii="Qanelas" w:hAnsi="Qanelas"/>
          <w:sz w:val="28"/>
          <w:lang w:val="en-US"/>
        </w:rPr>
        <w:t>Search</w:t>
      </w:r>
      <w:r w:rsidRPr="00A13183">
        <w:rPr>
          <w:rFonts w:ascii="Qanelas" w:hAnsi="Qanelas"/>
          <w:sz w:val="28"/>
        </w:rPr>
        <w:t xml:space="preserve">). </w:t>
      </w:r>
      <w:r>
        <w:rPr>
          <w:rFonts w:ascii="Qanelas" w:hAnsi="Qanelas"/>
          <w:sz w:val="28"/>
        </w:rPr>
        <w:t>Начнем с обхода в глубину.</w:t>
      </w:r>
    </w:p>
    <w:p w14:paraId="0C5F5A88" w14:textId="17EBEE95" w:rsidR="00A13183" w:rsidRDefault="00A13183">
      <w:pPr>
        <w:rPr>
          <w:rFonts w:ascii="Qanelas" w:hAnsi="Qanelas"/>
          <w:sz w:val="28"/>
        </w:rPr>
      </w:pPr>
      <w:r>
        <w:rPr>
          <w:rFonts w:ascii="Qanelas" w:hAnsi="Qanelas"/>
          <w:sz w:val="28"/>
        </w:rPr>
        <w:t>Рассказать про обход в глубину</w:t>
      </w:r>
      <w:r w:rsidR="00AB7B89">
        <w:rPr>
          <w:rFonts w:ascii="Qanelas" w:hAnsi="Qanelas"/>
          <w:sz w:val="28"/>
        </w:rPr>
        <w:t>.</w:t>
      </w:r>
      <w:r w:rsidR="00AB7B89" w:rsidRPr="00AB7B89">
        <w:rPr>
          <w:rFonts w:ascii="Qanelas" w:hAnsi="Qanelas"/>
          <w:sz w:val="28"/>
        </w:rPr>
        <w:t xml:space="preserve"> </w:t>
      </w:r>
      <w:proofErr w:type="spellStart"/>
      <w:r w:rsidR="00AB7B89">
        <w:rPr>
          <w:rFonts w:ascii="Qanelas" w:hAnsi="Qanelas"/>
          <w:sz w:val="28"/>
        </w:rPr>
        <w:t>Артурчик</w:t>
      </w:r>
      <w:proofErr w:type="spellEnd"/>
      <w:r w:rsidR="00AB7B89">
        <w:rPr>
          <w:rFonts w:ascii="Qanelas" w:hAnsi="Qanelas"/>
          <w:sz w:val="28"/>
        </w:rPr>
        <w:t>, сфоткай.</w:t>
      </w:r>
    </w:p>
    <w:p w14:paraId="691AE5C6" w14:textId="51725546" w:rsidR="00A13183" w:rsidRDefault="00A13183">
      <w:pPr>
        <w:rPr>
          <w:rFonts w:ascii="Qanelas" w:hAnsi="Qanelas"/>
          <w:b/>
          <w:sz w:val="28"/>
        </w:rPr>
      </w:pPr>
      <w:r w:rsidRPr="00A13183">
        <w:rPr>
          <w:rFonts w:ascii="Qanelas" w:hAnsi="Qanelas"/>
          <w:b/>
          <w:sz w:val="28"/>
        </w:rPr>
        <w:t>6</w:t>
      </w:r>
      <w:r w:rsidR="00272495">
        <w:rPr>
          <w:rFonts w:ascii="Qanelas" w:hAnsi="Qanelas"/>
          <w:b/>
          <w:sz w:val="28"/>
        </w:rPr>
        <w:t>-12</w:t>
      </w:r>
      <w:r w:rsidRPr="00A13183">
        <w:rPr>
          <w:rFonts w:ascii="Qanelas" w:hAnsi="Qanelas"/>
          <w:b/>
          <w:sz w:val="28"/>
        </w:rPr>
        <w:t xml:space="preserve"> </w:t>
      </w:r>
    </w:p>
    <w:p w14:paraId="3D94E08A" w14:textId="76B55BC2" w:rsidR="00272495" w:rsidRPr="00272495" w:rsidRDefault="00272495">
      <w:pPr>
        <w:rPr>
          <w:rFonts w:ascii="Qanelas" w:hAnsi="Qanelas"/>
          <w:sz w:val="28"/>
        </w:rPr>
      </w:pPr>
      <w:r w:rsidRPr="00272495">
        <w:rPr>
          <w:rFonts w:ascii="Qanelas" w:hAnsi="Qanelas"/>
          <w:sz w:val="28"/>
        </w:rPr>
        <w:t>Предположим, что у нас есть ориентированный граф, который выглядит так</w:t>
      </w:r>
      <w:r w:rsidRPr="00272495">
        <w:rPr>
          <w:rFonts w:ascii="Qanelas" w:hAnsi="Qanelas"/>
          <w:sz w:val="28"/>
        </w:rPr>
        <w:t>.</w:t>
      </w:r>
    </w:p>
    <w:p w14:paraId="5BB18A80" w14:textId="2A65F6FD" w:rsidR="00272495" w:rsidRDefault="00272495">
      <w:pPr>
        <w:rPr>
          <w:rFonts w:ascii="Qanelas" w:hAnsi="Qanelas"/>
          <w:sz w:val="28"/>
        </w:rPr>
      </w:pPr>
      <w:r w:rsidRPr="00272495">
        <w:rPr>
          <w:rFonts w:ascii="Qanelas" w:hAnsi="Qanelas"/>
          <w:sz w:val="28"/>
        </w:rPr>
        <w:t>Мы находимся в точке «s» и нам нужно найти вершину «t». Применяя DFS, мы исследуем один из возможных путей, двигаемся по нему до конца и, если не обнаружили t, возвращаемся и исследуем другой путь. Вот как выглядит процесс:</w:t>
      </w:r>
    </w:p>
    <w:p w14:paraId="238D8964" w14:textId="330BEB62" w:rsidR="00272495" w:rsidRPr="00272495" w:rsidRDefault="00272495">
      <w:pPr>
        <w:rPr>
          <w:rFonts w:ascii="Qanelas" w:hAnsi="Qanelas"/>
          <w:b/>
          <w:sz w:val="28"/>
          <w:lang w:val="en-US"/>
        </w:rPr>
      </w:pPr>
      <w:r w:rsidRPr="00272495">
        <w:rPr>
          <w:rFonts w:ascii="Qanelas" w:hAnsi="Qanelas"/>
          <w:b/>
          <w:sz w:val="28"/>
          <w:lang w:val="en-US"/>
        </w:rPr>
        <w:t>7</w:t>
      </w:r>
    </w:p>
    <w:p w14:paraId="6B51E1D8" w14:textId="11F4FCB8" w:rsidR="00272495" w:rsidRPr="00272495" w:rsidRDefault="00272495">
      <w:pPr>
        <w:rPr>
          <w:rFonts w:ascii="Qanelas" w:hAnsi="Qanelas"/>
          <w:sz w:val="28"/>
        </w:rPr>
      </w:pPr>
      <w:r w:rsidRPr="00272495">
        <w:rPr>
          <w:rFonts w:ascii="Qanelas" w:hAnsi="Qanelas"/>
          <w:sz w:val="28"/>
        </w:rPr>
        <w:t>Здесь мы двигаемся по</w:t>
      </w:r>
      <w:r w:rsidRPr="00272495">
        <w:rPr>
          <w:rFonts w:ascii="Qanelas" w:hAnsi="Qanelas"/>
          <w:sz w:val="28"/>
        </w:rPr>
        <w:t xml:space="preserve"> </w:t>
      </w:r>
      <w:r>
        <w:rPr>
          <w:rFonts w:ascii="Qanelas" w:hAnsi="Qanelas"/>
          <w:sz w:val="28"/>
        </w:rPr>
        <w:t>этому</w:t>
      </w:r>
      <w:r w:rsidRPr="00272495">
        <w:rPr>
          <w:rFonts w:ascii="Qanelas" w:hAnsi="Qanelas"/>
          <w:sz w:val="28"/>
        </w:rPr>
        <w:t xml:space="preserve"> пути к ближайшей вершине и видим, что это не конец пути. Поэтому мы переходим к следующей вершине.</w:t>
      </w:r>
    </w:p>
    <w:p w14:paraId="40001929" w14:textId="3A4C3BFD" w:rsidR="00272495" w:rsidRPr="00272495" w:rsidRDefault="00272495">
      <w:pPr>
        <w:rPr>
          <w:rFonts w:ascii="Qanelas" w:hAnsi="Qanelas"/>
          <w:b/>
          <w:sz w:val="28"/>
        </w:rPr>
      </w:pPr>
      <w:r w:rsidRPr="00272495">
        <w:rPr>
          <w:rFonts w:ascii="Qanelas" w:hAnsi="Qanelas"/>
          <w:b/>
          <w:sz w:val="28"/>
        </w:rPr>
        <w:t>8</w:t>
      </w:r>
    </w:p>
    <w:p w14:paraId="19A636F3" w14:textId="61E4ED57" w:rsidR="00272495" w:rsidRDefault="00272495">
      <w:pPr>
        <w:rPr>
          <w:rFonts w:ascii="Qanelas" w:hAnsi="Qanelas"/>
          <w:sz w:val="28"/>
        </w:rPr>
      </w:pPr>
      <w:r w:rsidRPr="00272495">
        <w:rPr>
          <w:rFonts w:ascii="Qanelas" w:hAnsi="Qanelas"/>
          <w:sz w:val="28"/>
        </w:rPr>
        <w:t xml:space="preserve">Мы достигли конца </w:t>
      </w:r>
      <w:r>
        <w:rPr>
          <w:rFonts w:ascii="Qanelas" w:hAnsi="Qanelas"/>
          <w:sz w:val="28"/>
        </w:rPr>
        <w:t>пути</w:t>
      </w:r>
      <w:r w:rsidRPr="00272495">
        <w:rPr>
          <w:rFonts w:ascii="Qanelas" w:hAnsi="Qanelas"/>
          <w:sz w:val="28"/>
        </w:rPr>
        <w:t xml:space="preserve">, но не нашли </w:t>
      </w:r>
      <w:r w:rsidRPr="00272495">
        <w:rPr>
          <w:rFonts w:ascii="Qanelas" w:hAnsi="Qanelas"/>
          <w:sz w:val="28"/>
          <w:lang w:val="en-US"/>
        </w:rPr>
        <w:t>t</w:t>
      </w:r>
      <w:r w:rsidRPr="00272495">
        <w:rPr>
          <w:rFonts w:ascii="Qanelas" w:hAnsi="Qanelas"/>
          <w:sz w:val="28"/>
        </w:rPr>
        <w:t xml:space="preserve">, поэтому возвращаемся в </w:t>
      </w:r>
      <w:r w:rsidRPr="00272495">
        <w:rPr>
          <w:rFonts w:ascii="Qanelas" w:hAnsi="Qanelas"/>
          <w:sz w:val="28"/>
          <w:lang w:val="en-US"/>
        </w:rPr>
        <w:t>s</w:t>
      </w:r>
      <w:r w:rsidRPr="00272495">
        <w:rPr>
          <w:rFonts w:ascii="Qanelas" w:hAnsi="Qanelas"/>
          <w:sz w:val="28"/>
        </w:rPr>
        <w:t xml:space="preserve"> и двигаемся по второму пути.</w:t>
      </w:r>
    </w:p>
    <w:p w14:paraId="2672086F" w14:textId="7BBEC0AD" w:rsidR="00272495" w:rsidRPr="00272495" w:rsidRDefault="00272495">
      <w:pPr>
        <w:rPr>
          <w:rFonts w:ascii="Qanelas" w:hAnsi="Qanelas"/>
          <w:b/>
          <w:sz w:val="28"/>
        </w:rPr>
      </w:pPr>
      <w:r w:rsidRPr="00272495">
        <w:rPr>
          <w:rFonts w:ascii="Qanelas" w:hAnsi="Qanelas"/>
          <w:b/>
          <w:sz w:val="28"/>
        </w:rPr>
        <w:t>9</w:t>
      </w:r>
    </w:p>
    <w:p w14:paraId="5FF29D77" w14:textId="72137C15" w:rsidR="00272495" w:rsidRDefault="00272495">
      <w:pPr>
        <w:rPr>
          <w:rFonts w:ascii="Qanelas" w:hAnsi="Qanelas"/>
          <w:sz w:val="28"/>
        </w:rPr>
      </w:pPr>
      <w:r w:rsidRPr="00272495">
        <w:rPr>
          <w:rFonts w:ascii="Qanelas" w:hAnsi="Qanelas"/>
          <w:sz w:val="28"/>
        </w:rPr>
        <w:t>Достигнув ближайшей к точке «s» вершины пути</w:t>
      </w:r>
      <w:r>
        <w:rPr>
          <w:rFonts w:ascii="Qanelas" w:hAnsi="Qanelas"/>
          <w:sz w:val="28"/>
        </w:rPr>
        <w:t xml:space="preserve"> 2</w:t>
      </w:r>
      <w:r w:rsidRPr="00272495">
        <w:rPr>
          <w:rFonts w:ascii="Qanelas" w:hAnsi="Qanelas"/>
          <w:sz w:val="28"/>
        </w:rPr>
        <w:t xml:space="preserve"> мы видим три возможных направления для дальнейшего движения. Поскольку</w:t>
      </w:r>
      <w:r w:rsidR="00251D45">
        <w:rPr>
          <w:rFonts w:ascii="Qanelas" w:hAnsi="Qanelas"/>
          <w:sz w:val="28"/>
        </w:rPr>
        <w:t xml:space="preserve"> одну вершину</w:t>
      </w:r>
      <w:r w:rsidRPr="00272495">
        <w:rPr>
          <w:rFonts w:ascii="Qanelas" w:hAnsi="Qanelas"/>
          <w:sz w:val="28"/>
        </w:rPr>
        <w:t xml:space="preserve"> вершину</w:t>
      </w:r>
      <w:r w:rsidR="00251D45">
        <w:rPr>
          <w:rFonts w:ascii="Qanelas" w:hAnsi="Qanelas"/>
          <w:sz w:val="28"/>
        </w:rPr>
        <w:t xml:space="preserve"> </w:t>
      </w:r>
      <w:r w:rsidRPr="00272495">
        <w:rPr>
          <w:rFonts w:ascii="Qanelas" w:hAnsi="Qanelas"/>
          <w:sz w:val="28"/>
        </w:rPr>
        <w:t>мы уже посещали, то двигаемся по второму.</w:t>
      </w:r>
    </w:p>
    <w:p w14:paraId="708C3533" w14:textId="32D495C2" w:rsidR="00251D45" w:rsidRPr="00251D45" w:rsidRDefault="00251D45">
      <w:pPr>
        <w:rPr>
          <w:rFonts w:ascii="Qanelas" w:hAnsi="Qanelas"/>
          <w:b/>
          <w:sz w:val="28"/>
        </w:rPr>
      </w:pPr>
      <w:r w:rsidRPr="00251D45">
        <w:rPr>
          <w:rFonts w:ascii="Qanelas" w:hAnsi="Qanelas"/>
          <w:b/>
          <w:sz w:val="28"/>
        </w:rPr>
        <w:t>10</w:t>
      </w:r>
    </w:p>
    <w:p w14:paraId="353242BC" w14:textId="0873AC85" w:rsidR="00251D45" w:rsidRDefault="00251D45">
      <w:pPr>
        <w:rPr>
          <w:rFonts w:ascii="Qanelas" w:hAnsi="Qanelas"/>
          <w:sz w:val="28"/>
        </w:rPr>
      </w:pPr>
      <w:r w:rsidRPr="00251D45">
        <w:rPr>
          <w:rFonts w:ascii="Qanelas" w:hAnsi="Qanelas"/>
          <w:sz w:val="28"/>
        </w:rPr>
        <w:t>Мы вновь достигли конца пути, но не нашли t, поэтому возвращаемся назад</w:t>
      </w:r>
      <w:r>
        <w:rPr>
          <w:rFonts w:ascii="Qanelas" w:hAnsi="Qanelas"/>
          <w:sz w:val="28"/>
        </w:rPr>
        <w:t xml:space="preserve"> и с</w:t>
      </w:r>
      <w:r w:rsidRPr="00251D45">
        <w:rPr>
          <w:rFonts w:ascii="Qanelas" w:hAnsi="Qanelas"/>
          <w:sz w:val="28"/>
        </w:rPr>
        <w:t>ледуем по третьему пути</w:t>
      </w:r>
      <w:r>
        <w:rPr>
          <w:rFonts w:ascii="Qanelas" w:hAnsi="Qanelas"/>
          <w:sz w:val="28"/>
        </w:rPr>
        <w:t>.</w:t>
      </w:r>
    </w:p>
    <w:p w14:paraId="2BC83F01" w14:textId="58AE10E7" w:rsidR="00251D45" w:rsidRDefault="00251D45">
      <w:pPr>
        <w:rPr>
          <w:rFonts w:ascii="Qanelas" w:hAnsi="Qanelas"/>
          <w:b/>
          <w:sz w:val="28"/>
        </w:rPr>
      </w:pPr>
      <w:r w:rsidRPr="00251D45">
        <w:rPr>
          <w:rFonts w:ascii="Qanelas" w:hAnsi="Qanelas"/>
          <w:b/>
          <w:sz w:val="28"/>
        </w:rPr>
        <w:t>11</w:t>
      </w:r>
    </w:p>
    <w:p w14:paraId="28CB5CAA" w14:textId="5371859B" w:rsidR="00251D45" w:rsidRPr="00251D45" w:rsidRDefault="00251D45">
      <w:pPr>
        <w:rPr>
          <w:rFonts w:ascii="Qanelas" w:hAnsi="Qanelas"/>
          <w:sz w:val="28"/>
        </w:rPr>
      </w:pPr>
      <w:r w:rsidRPr="00251D45">
        <w:rPr>
          <w:rFonts w:ascii="Qanelas" w:hAnsi="Qanelas"/>
          <w:sz w:val="28"/>
        </w:rPr>
        <w:t>наконец, достигаем искомой вершины «t».</w:t>
      </w:r>
      <w:r>
        <w:rPr>
          <w:rFonts w:ascii="Qanelas" w:hAnsi="Qanelas"/>
          <w:sz w:val="28"/>
        </w:rPr>
        <w:t xml:space="preserve"> (переключить на слайд </w:t>
      </w:r>
      <w:r>
        <w:rPr>
          <w:rFonts w:ascii="Qanelas" w:hAnsi="Qanelas"/>
          <w:b/>
          <w:sz w:val="28"/>
        </w:rPr>
        <w:t>12)</w:t>
      </w:r>
    </w:p>
    <w:p w14:paraId="47469AF6" w14:textId="15D680B9" w:rsidR="00251D45" w:rsidRDefault="00251D45">
      <w:pPr>
        <w:rPr>
          <w:rFonts w:ascii="Qanelas" w:hAnsi="Qanelas"/>
          <w:b/>
          <w:sz w:val="28"/>
        </w:rPr>
      </w:pPr>
      <w:r>
        <w:rPr>
          <w:rFonts w:ascii="Qanelas" w:hAnsi="Qanelas"/>
          <w:b/>
          <w:sz w:val="28"/>
        </w:rPr>
        <w:lastRenderedPageBreak/>
        <w:t>13</w:t>
      </w:r>
    </w:p>
    <w:p w14:paraId="6114E424" w14:textId="6A0A4DAB" w:rsidR="00251D45" w:rsidRDefault="00251D45">
      <w:pPr>
        <w:rPr>
          <w:rFonts w:ascii="Qanelas" w:hAnsi="Qanelas"/>
          <w:sz w:val="28"/>
        </w:rPr>
      </w:pPr>
      <w:r w:rsidRPr="00251D45">
        <w:rPr>
          <w:rFonts w:ascii="Qanelas" w:hAnsi="Qanelas"/>
          <w:sz w:val="28"/>
        </w:rPr>
        <w:t>Так работает DFS. Двигаемся по определенному пути до конца. Если конец пути — это искомая вершина, мы закончили. Если нет, возвращаемся назад и двигаемся по другому пути до тех пор, пока не исследуем все варианты.</w:t>
      </w:r>
    </w:p>
    <w:p w14:paraId="2852823F" w14:textId="5EC5938E" w:rsidR="00251D45" w:rsidRDefault="00251D45">
      <w:pPr>
        <w:rPr>
          <w:rFonts w:ascii="Qanelas" w:hAnsi="Qanelas"/>
          <w:sz w:val="28"/>
        </w:rPr>
      </w:pPr>
      <w:r w:rsidRPr="00251D45">
        <w:rPr>
          <w:rFonts w:ascii="Qanelas" w:hAnsi="Qanelas"/>
          <w:sz w:val="28"/>
        </w:rPr>
        <w:t>Мы следуем этому алгоритму применительно к каждой посещенной вершине.</w:t>
      </w:r>
    </w:p>
    <w:p w14:paraId="5116CFB8" w14:textId="17D70A0A" w:rsidR="00251D45" w:rsidRDefault="00251D45">
      <w:pPr>
        <w:rPr>
          <w:rFonts w:ascii="Qanelas" w:hAnsi="Qanelas"/>
          <w:sz w:val="28"/>
        </w:rPr>
      </w:pPr>
      <w:r w:rsidRPr="00251D45">
        <w:rPr>
          <w:rFonts w:ascii="Qanelas" w:hAnsi="Qanelas"/>
          <w:sz w:val="28"/>
        </w:rPr>
        <w:t>Необходимость многократного повторения процедуры указывает на необходимость использования рекурсии для реализации алгоритма.</w:t>
      </w:r>
    </w:p>
    <w:p w14:paraId="2FA8DA6E" w14:textId="32D216BB" w:rsidR="00251D45" w:rsidRPr="00251D45" w:rsidRDefault="00251D45">
      <w:pPr>
        <w:rPr>
          <w:rFonts w:ascii="Qanelas" w:hAnsi="Qanelas"/>
          <w:sz w:val="28"/>
        </w:rPr>
      </w:pPr>
      <w:r>
        <w:rPr>
          <w:rFonts w:ascii="Qanelas" w:hAnsi="Qanelas"/>
          <w:sz w:val="28"/>
        </w:rPr>
        <w:t xml:space="preserve">Также вы можете увидеть реализацию обхода в глубину на </w:t>
      </w:r>
      <w:r>
        <w:rPr>
          <w:rFonts w:ascii="Qanelas" w:hAnsi="Qanelas"/>
          <w:sz w:val="28"/>
          <w:lang w:val="en-US"/>
        </w:rPr>
        <w:t>C</w:t>
      </w:r>
      <w:r w:rsidRPr="00251D45">
        <w:rPr>
          <w:rFonts w:ascii="Qanelas" w:hAnsi="Qanelas"/>
          <w:sz w:val="28"/>
        </w:rPr>
        <w:t>++</w:t>
      </w:r>
      <w:r w:rsidR="00AB7B89">
        <w:rPr>
          <w:rFonts w:ascii="Qanelas" w:hAnsi="Qanelas"/>
          <w:sz w:val="28"/>
        </w:rPr>
        <w:t>.</w:t>
      </w:r>
      <w:proofErr w:type="spellStart"/>
      <w:r w:rsidR="00AB7B89">
        <w:rPr>
          <w:rFonts w:ascii="Qanelas" w:hAnsi="Qanelas"/>
          <w:sz w:val="28"/>
        </w:rPr>
        <w:t>Артурчик</w:t>
      </w:r>
      <w:proofErr w:type="spellEnd"/>
      <w:r w:rsidR="00AB7B89">
        <w:rPr>
          <w:rFonts w:ascii="Qanelas" w:hAnsi="Qanelas"/>
          <w:sz w:val="28"/>
        </w:rPr>
        <w:t>, сфоткай.</w:t>
      </w:r>
    </w:p>
    <w:p w14:paraId="7F605D9B" w14:textId="3818A876" w:rsidR="00251D45" w:rsidRDefault="00251D45">
      <w:pPr>
        <w:rPr>
          <w:rFonts w:ascii="Qanelas" w:hAnsi="Qanelas"/>
          <w:b/>
          <w:sz w:val="28"/>
        </w:rPr>
      </w:pPr>
      <w:r>
        <w:rPr>
          <w:rFonts w:ascii="Qanelas" w:hAnsi="Qanelas"/>
          <w:b/>
          <w:sz w:val="28"/>
        </w:rPr>
        <w:t>14</w:t>
      </w:r>
    </w:p>
    <w:p w14:paraId="2503774F" w14:textId="31CA566E" w:rsidR="00251D45" w:rsidRDefault="006C6998">
      <w:pPr>
        <w:rPr>
          <w:rFonts w:ascii="Qanelas" w:hAnsi="Qanelas"/>
          <w:sz w:val="28"/>
        </w:rPr>
      </w:pPr>
      <w:r>
        <w:rPr>
          <w:rFonts w:ascii="Qanelas" w:hAnsi="Qanelas"/>
          <w:sz w:val="28"/>
        </w:rPr>
        <w:t>Рассказать про обход в ширину</w:t>
      </w:r>
      <w:r w:rsidR="00AB7B89">
        <w:rPr>
          <w:rFonts w:ascii="Qanelas" w:hAnsi="Qanelas"/>
          <w:sz w:val="28"/>
        </w:rPr>
        <w:t xml:space="preserve">. </w:t>
      </w:r>
      <w:proofErr w:type="spellStart"/>
      <w:r w:rsidR="00AB7B89">
        <w:rPr>
          <w:rFonts w:ascii="Qanelas" w:hAnsi="Qanelas"/>
          <w:sz w:val="28"/>
        </w:rPr>
        <w:t>Артурчик</w:t>
      </w:r>
      <w:proofErr w:type="spellEnd"/>
      <w:r w:rsidR="00AB7B89">
        <w:rPr>
          <w:rFonts w:ascii="Qanelas" w:hAnsi="Qanelas"/>
          <w:sz w:val="28"/>
        </w:rPr>
        <w:t>, сфоткай.</w:t>
      </w:r>
    </w:p>
    <w:p w14:paraId="3115FD26" w14:textId="5082D541" w:rsidR="006C6998" w:rsidRDefault="006C6998">
      <w:pPr>
        <w:rPr>
          <w:rFonts w:ascii="Qanelas" w:hAnsi="Qanelas"/>
          <w:b/>
          <w:sz w:val="28"/>
        </w:rPr>
      </w:pPr>
      <w:r w:rsidRPr="006C6998">
        <w:rPr>
          <w:rFonts w:ascii="Qanelas" w:hAnsi="Qanelas"/>
          <w:b/>
          <w:sz w:val="28"/>
        </w:rPr>
        <w:t>15</w:t>
      </w:r>
    </w:p>
    <w:p w14:paraId="463C04AA" w14:textId="488C9885" w:rsidR="006C6998" w:rsidRDefault="006C6998">
      <w:pPr>
        <w:rPr>
          <w:rFonts w:ascii="Qanelas" w:hAnsi="Qanelas"/>
          <w:sz w:val="28"/>
        </w:rPr>
      </w:pPr>
      <w:r w:rsidRPr="006C6998">
        <w:rPr>
          <w:rFonts w:ascii="Qanelas" w:hAnsi="Qanelas"/>
          <w:sz w:val="28"/>
        </w:rPr>
        <w:t>BFS следует концепции «расширяйся, поднимаясь на высоту птичьего полета» («</w:t>
      </w:r>
      <w:proofErr w:type="spellStart"/>
      <w:r w:rsidRPr="006C6998">
        <w:rPr>
          <w:rFonts w:ascii="Qanelas" w:hAnsi="Qanelas"/>
          <w:sz w:val="28"/>
        </w:rPr>
        <w:t>go</w:t>
      </w:r>
      <w:proofErr w:type="spellEnd"/>
      <w:r w:rsidRPr="006C6998">
        <w:rPr>
          <w:rFonts w:ascii="Qanelas" w:hAnsi="Qanelas"/>
          <w:sz w:val="28"/>
        </w:rPr>
        <w:t xml:space="preserve"> </w:t>
      </w:r>
      <w:proofErr w:type="spellStart"/>
      <w:r w:rsidRPr="006C6998">
        <w:rPr>
          <w:rFonts w:ascii="Qanelas" w:hAnsi="Qanelas"/>
          <w:sz w:val="28"/>
        </w:rPr>
        <w:t>wide</w:t>
      </w:r>
      <w:proofErr w:type="spellEnd"/>
      <w:r w:rsidRPr="006C6998">
        <w:rPr>
          <w:rFonts w:ascii="Qanelas" w:hAnsi="Qanelas"/>
          <w:sz w:val="28"/>
        </w:rPr>
        <w:t xml:space="preserve">, </w:t>
      </w:r>
      <w:proofErr w:type="spellStart"/>
      <w:r w:rsidRPr="006C6998">
        <w:rPr>
          <w:rFonts w:ascii="Qanelas" w:hAnsi="Qanelas"/>
          <w:sz w:val="28"/>
        </w:rPr>
        <w:t>bird’s</w:t>
      </w:r>
      <w:proofErr w:type="spellEnd"/>
      <w:r w:rsidRPr="006C6998">
        <w:rPr>
          <w:rFonts w:ascii="Qanelas" w:hAnsi="Qanelas"/>
          <w:sz w:val="28"/>
        </w:rPr>
        <w:t xml:space="preserve"> </w:t>
      </w:r>
      <w:proofErr w:type="spellStart"/>
      <w:r w:rsidRPr="006C6998">
        <w:rPr>
          <w:rFonts w:ascii="Qanelas" w:hAnsi="Qanelas"/>
          <w:sz w:val="28"/>
        </w:rPr>
        <w:t>eye-view</w:t>
      </w:r>
      <w:proofErr w:type="spellEnd"/>
      <w:r w:rsidRPr="006C6998">
        <w:rPr>
          <w:rFonts w:ascii="Qanelas" w:hAnsi="Qanelas"/>
          <w:sz w:val="28"/>
        </w:rPr>
        <w:t>»). Вместо того, чтобы двигаться по определенному пути до конца, BFS предполагает движение вперед по одному соседу за раз. Это означает следующее</w:t>
      </w:r>
      <w:r>
        <w:rPr>
          <w:rFonts w:ascii="Qanelas" w:hAnsi="Qanelas"/>
          <w:sz w:val="28"/>
        </w:rPr>
        <w:t>…</w:t>
      </w:r>
    </w:p>
    <w:p w14:paraId="54C40716" w14:textId="2779AFDD" w:rsidR="006C6998" w:rsidRDefault="006C6998">
      <w:pPr>
        <w:rPr>
          <w:rFonts w:ascii="Qanelas" w:hAnsi="Qanelas"/>
          <w:sz w:val="28"/>
        </w:rPr>
      </w:pPr>
      <w:r>
        <w:rPr>
          <w:rFonts w:ascii="Qanelas" w:hAnsi="Qanelas"/>
          <w:sz w:val="28"/>
        </w:rPr>
        <w:t xml:space="preserve">У нас снова есть ориентированный граф. Давайте </w:t>
      </w:r>
      <w:proofErr w:type="gramStart"/>
      <w:r>
        <w:rPr>
          <w:rFonts w:ascii="Qanelas" w:hAnsi="Qanelas"/>
          <w:sz w:val="28"/>
        </w:rPr>
        <w:t>увидим</w:t>
      </w:r>
      <w:proofErr w:type="gramEnd"/>
      <w:r>
        <w:rPr>
          <w:rFonts w:ascii="Qanelas" w:hAnsi="Qanelas"/>
          <w:sz w:val="28"/>
        </w:rPr>
        <w:t xml:space="preserve"> как работает обход в ширину.</w:t>
      </w:r>
    </w:p>
    <w:p w14:paraId="025C850F" w14:textId="5724A779" w:rsidR="006C6998" w:rsidRDefault="006C6998">
      <w:pPr>
        <w:rPr>
          <w:rFonts w:ascii="Qanelas" w:hAnsi="Qanelas"/>
          <w:sz w:val="28"/>
        </w:rPr>
      </w:pPr>
      <w:r w:rsidRPr="006C6998">
        <w:rPr>
          <w:rFonts w:ascii="Qanelas" w:hAnsi="Qanelas"/>
          <w:sz w:val="28"/>
        </w:rPr>
        <w:t xml:space="preserve">Вместо следования по пути, BFS подразумевает посещение ближайших к s соседей за одно действие (шаг), затем посещение соседей </w:t>
      </w:r>
      <w:proofErr w:type="spellStart"/>
      <w:r w:rsidRPr="006C6998">
        <w:rPr>
          <w:rFonts w:ascii="Qanelas" w:hAnsi="Qanelas"/>
          <w:sz w:val="28"/>
        </w:rPr>
        <w:t>и так д</w:t>
      </w:r>
      <w:proofErr w:type="spellEnd"/>
      <w:r w:rsidRPr="006C6998">
        <w:rPr>
          <w:rFonts w:ascii="Qanelas" w:hAnsi="Qanelas"/>
          <w:sz w:val="28"/>
        </w:rPr>
        <w:t>о тех пор, пока не будет обнаружено t.</w:t>
      </w:r>
    </w:p>
    <w:p w14:paraId="3439B688" w14:textId="18F15FC2" w:rsidR="006C6998" w:rsidRDefault="006C6998">
      <w:pPr>
        <w:rPr>
          <w:rFonts w:ascii="Qanelas" w:hAnsi="Qanelas"/>
          <w:sz w:val="28"/>
        </w:rPr>
      </w:pPr>
      <w:r>
        <w:rPr>
          <w:rFonts w:ascii="Qanelas" w:hAnsi="Qanelas"/>
          <w:sz w:val="28"/>
        </w:rPr>
        <w:t xml:space="preserve">(Переключать медленно слайды </w:t>
      </w:r>
      <w:r w:rsidRPr="006C6998">
        <w:rPr>
          <w:rFonts w:ascii="Qanelas" w:hAnsi="Qanelas"/>
          <w:b/>
          <w:sz w:val="28"/>
        </w:rPr>
        <w:t>16, 17, 18</w:t>
      </w:r>
      <w:r>
        <w:rPr>
          <w:rFonts w:ascii="Qanelas" w:hAnsi="Qanelas"/>
          <w:sz w:val="28"/>
        </w:rPr>
        <w:t>)</w:t>
      </w:r>
    </w:p>
    <w:p w14:paraId="7EF36127" w14:textId="1C5459BC" w:rsidR="006C6998" w:rsidRPr="006C6998" w:rsidRDefault="006C6998">
      <w:pPr>
        <w:rPr>
          <w:rFonts w:ascii="Qanelas" w:hAnsi="Qanelas"/>
          <w:b/>
          <w:sz w:val="28"/>
        </w:rPr>
      </w:pPr>
      <w:r w:rsidRPr="006C6998">
        <w:rPr>
          <w:rFonts w:ascii="Qanelas" w:hAnsi="Qanelas"/>
          <w:b/>
          <w:sz w:val="28"/>
        </w:rPr>
        <w:t>19</w:t>
      </w:r>
    </w:p>
    <w:p w14:paraId="3EB2ED94" w14:textId="51ACFCD9" w:rsidR="006C6998" w:rsidRPr="006C6998" w:rsidRDefault="006C6998" w:rsidP="006C6998">
      <w:pPr>
        <w:rPr>
          <w:rFonts w:ascii="Qanelas" w:hAnsi="Qanelas"/>
          <w:sz w:val="28"/>
        </w:rPr>
      </w:pPr>
      <w:r w:rsidRPr="006C6998">
        <w:rPr>
          <w:rFonts w:ascii="Qanelas" w:hAnsi="Qanelas"/>
          <w:sz w:val="28"/>
        </w:rPr>
        <w:t>Далее возникает вопрос: как узнать, каких соседей следует посетить первыми?</w:t>
      </w:r>
    </w:p>
    <w:p w14:paraId="6B032FFA" w14:textId="70770C0B" w:rsidR="006C6998" w:rsidRDefault="006C6998" w:rsidP="006C6998">
      <w:pPr>
        <w:rPr>
          <w:rFonts w:ascii="Qanelas" w:hAnsi="Qanelas"/>
          <w:sz w:val="28"/>
        </w:rPr>
      </w:pPr>
      <w:r w:rsidRPr="006C6998">
        <w:rPr>
          <w:rFonts w:ascii="Qanelas" w:hAnsi="Qanelas"/>
          <w:sz w:val="28"/>
        </w:rPr>
        <w:t>Для этого мы можем воспользоваться концепцией «первым вошел, первым вышел» (</w:t>
      </w:r>
      <w:proofErr w:type="spellStart"/>
      <w:r w:rsidRPr="006C6998">
        <w:rPr>
          <w:rFonts w:ascii="Qanelas" w:hAnsi="Qanelas"/>
          <w:sz w:val="28"/>
        </w:rPr>
        <w:t>first-in-first-out</w:t>
      </w:r>
      <w:proofErr w:type="spellEnd"/>
      <w:r w:rsidRPr="006C6998">
        <w:rPr>
          <w:rFonts w:ascii="Qanelas" w:hAnsi="Qanelas"/>
          <w:sz w:val="28"/>
        </w:rPr>
        <w:t>, FIFO) из очереди (</w:t>
      </w:r>
      <w:proofErr w:type="spellStart"/>
      <w:r w:rsidRPr="006C6998">
        <w:rPr>
          <w:rFonts w:ascii="Qanelas" w:hAnsi="Qanelas"/>
          <w:sz w:val="28"/>
        </w:rPr>
        <w:t>queue</w:t>
      </w:r>
      <w:proofErr w:type="spellEnd"/>
      <w:r w:rsidRPr="006C6998">
        <w:rPr>
          <w:rFonts w:ascii="Qanelas" w:hAnsi="Qanelas"/>
          <w:sz w:val="28"/>
        </w:rPr>
        <w:t xml:space="preserve">). Мы помещаем в очередь сначала ближайшую к нам вершину, затем ее </w:t>
      </w:r>
      <w:proofErr w:type="spellStart"/>
      <w:r w:rsidRPr="006C6998">
        <w:rPr>
          <w:rFonts w:ascii="Qanelas" w:hAnsi="Qanelas"/>
          <w:sz w:val="28"/>
        </w:rPr>
        <w:t>непосещенных</w:t>
      </w:r>
      <w:proofErr w:type="spellEnd"/>
      <w:r w:rsidRPr="006C6998">
        <w:rPr>
          <w:rFonts w:ascii="Qanelas" w:hAnsi="Qanelas"/>
          <w:sz w:val="28"/>
        </w:rPr>
        <w:t xml:space="preserve"> соседей, и продолжаем этот процесс, пока очередь не опустеет или пока мы не найдем искомую вершину.</w:t>
      </w:r>
      <w:r w:rsidR="00AB7B89">
        <w:rPr>
          <w:rFonts w:ascii="Qanelas" w:hAnsi="Qanelas"/>
          <w:sz w:val="28"/>
        </w:rPr>
        <w:t xml:space="preserve"> </w:t>
      </w:r>
      <w:proofErr w:type="spellStart"/>
      <w:r w:rsidR="00AB7B89">
        <w:rPr>
          <w:rFonts w:ascii="Qanelas" w:hAnsi="Qanelas"/>
          <w:sz w:val="28"/>
        </w:rPr>
        <w:t>Артурчик</w:t>
      </w:r>
      <w:proofErr w:type="spellEnd"/>
      <w:r w:rsidR="00AB7B89">
        <w:rPr>
          <w:rFonts w:ascii="Qanelas" w:hAnsi="Qanelas"/>
          <w:sz w:val="28"/>
        </w:rPr>
        <w:t>, сфоткай.</w:t>
      </w:r>
    </w:p>
    <w:p w14:paraId="13E07E3A" w14:textId="3F6DA49B" w:rsidR="006C6998" w:rsidRDefault="006C6998" w:rsidP="006C6998">
      <w:pPr>
        <w:rPr>
          <w:rFonts w:ascii="Qanelas" w:hAnsi="Qanelas"/>
          <w:b/>
          <w:sz w:val="28"/>
        </w:rPr>
      </w:pPr>
      <w:r>
        <w:rPr>
          <w:rFonts w:ascii="Qanelas" w:hAnsi="Qanelas"/>
          <w:b/>
          <w:sz w:val="28"/>
        </w:rPr>
        <w:t>20</w:t>
      </w:r>
    </w:p>
    <w:p w14:paraId="6C509A82" w14:textId="1F055C44" w:rsidR="006C6998" w:rsidRDefault="006C6998" w:rsidP="006C6998">
      <w:pPr>
        <w:rPr>
          <w:rFonts w:ascii="Qanelas" w:hAnsi="Qanelas"/>
          <w:sz w:val="28"/>
        </w:rPr>
      </w:pPr>
      <w:r>
        <w:rPr>
          <w:rFonts w:ascii="Qanelas" w:hAnsi="Qanelas"/>
          <w:sz w:val="28"/>
        </w:rPr>
        <w:t>На экране время выполнения…</w:t>
      </w:r>
    </w:p>
    <w:p w14:paraId="0DDE9591" w14:textId="77777777" w:rsidR="006C6998" w:rsidRPr="006C6998" w:rsidRDefault="006C6998" w:rsidP="006C6998">
      <w:pPr>
        <w:rPr>
          <w:rFonts w:ascii="Qanelas" w:hAnsi="Qanelas"/>
          <w:sz w:val="28"/>
        </w:rPr>
      </w:pPr>
      <w:r w:rsidRPr="006C6998">
        <w:rPr>
          <w:rFonts w:ascii="Qanelas" w:hAnsi="Qanelas"/>
          <w:sz w:val="28"/>
        </w:rPr>
        <w:t>Может показаться, что BFS работает медленнее. Однако если внимательно присмотреться к визуализациям, можно увидеть, что они имеют одинаковое время выполнения.</w:t>
      </w:r>
    </w:p>
    <w:p w14:paraId="2F1C8A6F" w14:textId="77777777" w:rsidR="006C6998" w:rsidRPr="006C6998" w:rsidRDefault="006C6998" w:rsidP="006C6998">
      <w:pPr>
        <w:rPr>
          <w:rFonts w:ascii="Qanelas" w:hAnsi="Qanelas"/>
          <w:sz w:val="28"/>
        </w:rPr>
      </w:pPr>
    </w:p>
    <w:p w14:paraId="56B5AE62" w14:textId="6E5B152F" w:rsidR="006C6998" w:rsidRPr="006C6998" w:rsidRDefault="006C6998" w:rsidP="006C6998">
      <w:pPr>
        <w:rPr>
          <w:rFonts w:ascii="Qanelas" w:hAnsi="Qanelas"/>
          <w:sz w:val="28"/>
        </w:rPr>
      </w:pPr>
      <w:r w:rsidRPr="006C6998">
        <w:rPr>
          <w:rFonts w:ascii="Qanelas" w:hAnsi="Qanelas"/>
          <w:sz w:val="28"/>
        </w:rPr>
        <w:lastRenderedPageBreak/>
        <w:t>Очередь предполагает обработку каждой вершины перед достижением пункта назначения. Это означает, что, в худшем случае, BFS исследует все вершины и грани.</w:t>
      </w:r>
    </w:p>
    <w:p w14:paraId="130E9E09" w14:textId="29AD09BB" w:rsidR="006C6998" w:rsidRPr="006C6998" w:rsidRDefault="006C6998" w:rsidP="006C6998">
      <w:pPr>
        <w:rPr>
          <w:rFonts w:ascii="Qanelas" w:hAnsi="Qanelas"/>
          <w:sz w:val="28"/>
        </w:rPr>
      </w:pPr>
      <w:r w:rsidRPr="006C6998">
        <w:rPr>
          <w:rFonts w:ascii="Qanelas" w:hAnsi="Qanelas"/>
          <w:sz w:val="28"/>
        </w:rPr>
        <w:t>Несмотря на то, что BFS может казаться медленнее, на самом деле он быстрее, поскольку при работе с большими графами обнаруживается, что DFS тратит много времени на следование по путям, которые в конечном счете оказываются ложными. BFS часто используется для нахождения кратчайшего пути между двумя вершинами.</w:t>
      </w:r>
    </w:p>
    <w:p w14:paraId="2BB150B4" w14:textId="3D881C81" w:rsidR="006C6998" w:rsidRDefault="006C6998" w:rsidP="006C6998">
      <w:pPr>
        <w:rPr>
          <w:rFonts w:ascii="Qanelas" w:hAnsi="Qanelas"/>
          <w:sz w:val="28"/>
        </w:rPr>
      </w:pPr>
      <w:r w:rsidRPr="006C6998">
        <w:rPr>
          <w:rFonts w:ascii="Qanelas" w:hAnsi="Qanelas"/>
          <w:sz w:val="28"/>
        </w:rPr>
        <w:t>Таким образом, время выполнения BFS также составляет O(V + E), а поскольку мы используем очередь, вмещающую все вершины, его пространственная сложность составляет O(V).</w:t>
      </w:r>
      <w:r w:rsidR="00AB7B89">
        <w:rPr>
          <w:rFonts w:ascii="Qanelas" w:hAnsi="Qanelas"/>
          <w:sz w:val="28"/>
        </w:rPr>
        <w:t xml:space="preserve"> </w:t>
      </w:r>
      <w:proofErr w:type="spellStart"/>
      <w:r w:rsidR="00AB7B89">
        <w:rPr>
          <w:rFonts w:ascii="Qanelas" w:hAnsi="Qanelas"/>
          <w:sz w:val="28"/>
        </w:rPr>
        <w:t>Артурчик</w:t>
      </w:r>
      <w:proofErr w:type="spellEnd"/>
      <w:r w:rsidR="00AB7B89">
        <w:rPr>
          <w:rFonts w:ascii="Qanelas" w:hAnsi="Qanelas"/>
          <w:sz w:val="28"/>
        </w:rPr>
        <w:t>, сфоткай.</w:t>
      </w:r>
    </w:p>
    <w:p w14:paraId="4C6AE1F9" w14:textId="60130005" w:rsidR="00E66A26" w:rsidRDefault="00E66A26" w:rsidP="006C6998">
      <w:pPr>
        <w:rPr>
          <w:rFonts w:ascii="Qanelas" w:hAnsi="Qanelas"/>
          <w:b/>
          <w:sz w:val="28"/>
        </w:rPr>
      </w:pPr>
      <w:r>
        <w:rPr>
          <w:rFonts w:ascii="Qanelas" w:hAnsi="Qanelas"/>
          <w:b/>
          <w:sz w:val="28"/>
        </w:rPr>
        <w:t>21</w:t>
      </w:r>
    </w:p>
    <w:p w14:paraId="53F49CE0" w14:textId="6CAF6323" w:rsidR="00E66A26" w:rsidRDefault="00E66A26" w:rsidP="006C6998">
      <w:pPr>
        <w:rPr>
          <w:rFonts w:ascii="Qanelas" w:hAnsi="Qanelas"/>
          <w:sz w:val="28"/>
        </w:rPr>
      </w:pPr>
      <w:r>
        <w:rPr>
          <w:rFonts w:ascii="Qanelas" w:hAnsi="Qanelas"/>
          <w:sz w:val="28"/>
        </w:rPr>
        <w:t>Теперь поговорим про связанность в ориентированных и неориентированных графах. Определение</w:t>
      </w:r>
      <w:r w:rsidR="00E93F0C">
        <w:rPr>
          <w:rFonts w:ascii="Qanelas" w:hAnsi="Qanelas"/>
          <w:sz w:val="28"/>
        </w:rPr>
        <w:t xml:space="preserve"> и пример</w:t>
      </w:r>
      <w:r>
        <w:rPr>
          <w:rFonts w:ascii="Qanelas" w:hAnsi="Qanelas"/>
          <w:sz w:val="28"/>
        </w:rPr>
        <w:t xml:space="preserve"> на экране.</w:t>
      </w:r>
      <w:r w:rsidR="00AB7B89">
        <w:rPr>
          <w:rFonts w:ascii="Qanelas" w:hAnsi="Qanelas"/>
          <w:sz w:val="28"/>
        </w:rPr>
        <w:t xml:space="preserve"> </w:t>
      </w:r>
      <w:proofErr w:type="spellStart"/>
      <w:r w:rsidR="00AB7B89">
        <w:rPr>
          <w:rFonts w:ascii="Qanelas" w:hAnsi="Qanelas"/>
          <w:sz w:val="28"/>
        </w:rPr>
        <w:t>Артурчик</w:t>
      </w:r>
      <w:proofErr w:type="spellEnd"/>
      <w:r w:rsidR="00AB7B89">
        <w:rPr>
          <w:rFonts w:ascii="Qanelas" w:hAnsi="Qanelas"/>
          <w:sz w:val="28"/>
        </w:rPr>
        <w:t>, сфоткай.</w:t>
      </w:r>
    </w:p>
    <w:p w14:paraId="75B3281B" w14:textId="7B3C027F" w:rsidR="00E93F0C" w:rsidRDefault="00E93F0C" w:rsidP="006C6998">
      <w:pPr>
        <w:rPr>
          <w:rFonts w:ascii="Qanelas" w:hAnsi="Qanelas"/>
          <w:b/>
          <w:sz w:val="28"/>
        </w:rPr>
      </w:pPr>
      <w:r>
        <w:rPr>
          <w:rFonts w:ascii="Qanelas" w:hAnsi="Qanelas"/>
          <w:b/>
          <w:sz w:val="28"/>
        </w:rPr>
        <w:t>22</w:t>
      </w:r>
    </w:p>
    <w:p w14:paraId="4838BE71" w14:textId="1647A5D1" w:rsidR="00E93F0C" w:rsidRDefault="00E93F0C" w:rsidP="006C6998">
      <w:pPr>
        <w:rPr>
          <w:rFonts w:ascii="Qanelas" w:hAnsi="Qanelas"/>
          <w:sz w:val="28"/>
        </w:rPr>
      </w:pPr>
      <w:r>
        <w:rPr>
          <w:rFonts w:ascii="Qanelas" w:hAnsi="Qanelas"/>
          <w:sz w:val="28"/>
        </w:rPr>
        <w:t xml:space="preserve">Это скучное, официальное определение орграфа и </w:t>
      </w:r>
      <w:proofErr w:type="spellStart"/>
      <w:r>
        <w:rPr>
          <w:rFonts w:ascii="Qanelas" w:hAnsi="Qanelas"/>
          <w:sz w:val="28"/>
        </w:rPr>
        <w:t>неорграфа</w:t>
      </w:r>
      <w:proofErr w:type="spellEnd"/>
      <w:r>
        <w:rPr>
          <w:rFonts w:ascii="Qanelas" w:hAnsi="Qanelas"/>
          <w:sz w:val="28"/>
        </w:rPr>
        <w:t xml:space="preserve">. </w:t>
      </w:r>
      <w:proofErr w:type="spellStart"/>
      <w:r>
        <w:rPr>
          <w:rFonts w:ascii="Qanelas" w:hAnsi="Qanelas"/>
          <w:sz w:val="28"/>
        </w:rPr>
        <w:t>Артурчик</w:t>
      </w:r>
      <w:proofErr w:type="spellEnd"/>
      <w:r>
        <w:rPr>
          <w:rFonts w:ascii="Qanelas" w:hAnsi="Qanelas"/>
          <w:sz w:val="28"/>
        </w:rPr>
        <w:t>, сфоткай.</w:t>
      </w:r>
    </w:p>
    <w:p w14:paraId="55B1047D" w14:textId="440558A6" w:rsidR="00E93F0C" w:rsidRDefault="00E93F0C" w:rsidP="006C6998">
      <w:pPr>
        <w:rPr>
          <w:rFonts w:ascii="Qanelas" w:hAnsi="Qanelas"/>
          <w:b/>
          <w:sz w:val="28"/>
        </w:rPr>
      </w:pPr>
      <w:r>
        <w:rPr>
          <w:rFonts w:ascii="Qanelas" w:hAnsi="Qanelas"/>
          <w:b/>
          <w:sz w:val="28"/>
        </w:rPr>
        <w:t>23</w:t>
      </w:r>
      <w:bookmarkStart w:id="0" w:name="_GoBack"/>
      <w:bookmarkEnd w:id="0"/>
    </w:p>
    <w:p w14:paraId="20EC23E1" w14:textId="36F1D9F4" w:rsidR="00E93F0C" w:rsidRDefault="00E93F0C" w:rsidP="006C6998">
      <w:pPr>
        <w:rPr>
          <w:rFonts w:ascii="Qanelas" w:hAnsi="Qanelas"/>
          <w:sz w:val="28"/>
        </w:rPr>
      </w:pPr>
      <w:r>
        <w:rPr>
          <w:rFonts w:ascii="Qanelas" w:hAnsi="Qanelas"/>
          <w:sz w:val="28"/>
        </w:rPr>
        <w:t>А теперь давайте расскажем вам понятными словами. Зачитать определение. Пример на экране.</w:t>
      </w:r>
    </w:p>
    <w:p w14:paraId="77432E65" w14:textId="0A61DAD8" w:rsidR="00E93F0C" w:rsidRDefault="00E93F0C" w:rsidP="006C6998">
      <w:pPr>
        <w:rPr>
          <w:rFonts w:ascii="Qanelas" w:hAnsi="Qanelas"/>
          <w:b/>
          <w:sz w:val="28"/>
        </w:rPr>
      </w:pPr>
      <w:r>
        <w:rPr>
          <w:rFonts w:ascii="Qanelas" w:hAnsi="Qanelas"/>
          <w:b/>
          <w:sz w:val="28"/>
        </w:rPr>
        <w:t>24</w:t>
      </w:r>
    </w:p>
    <w:p w14:paraId="29178F0B" w14:textId="38597677" w:rsidR="00E93F0C" w:rsidRDefault="00E93F0C" w:rsidP="006C6998">
      <w:pPr>
        <w:rPr>
          <w:rFonts w:ascii="Qanelas" w:hAnsi="Qanelas"/>
          <w:sz w:val="28"/>
        </w:rPr>
      </w:pPr>
      <w:r>
        <w:rPr>
          <w:rFonts w:ascii="Qanelas" w:hAnsi="Qanelas"/>
          <w:sz w:val="28"/>
        </w:rPr>
        <w:t xml:space="preserve">Теперь давайте разберемся со связанностью в орграфе и </w:t>
      </w:r>
      <w:proofErr w:type="spellStart"/>
      <w:r>
        <w:rPr>
          <w:rFonts w:ascii="Qanelas" w:hAnsi="Qanelas"/>
          <w:sz w:val="28"/>
        </w:rPr>
        <w:t>неорграфе</w:t>
      </w:r>
      <w:proofErr w:type="spellEnd"/>
      <w:r>
        <w:rPr>
          <w:rFonts w:ascii="Qanelas" w:hAnsi="Qanelas"/>
          <w:sz w:val="28"/>
        </w:rPr>
        <w:t xml:space="preserve"> (зачитать определения). </w:t>
      </w:r>
      <w:proofErr w:type="spellStart"/>
      <w:r>
        <w:rPr>
          <w:rFonts w:ascii="Qanelas" w:hAnsi="Qanelas"/>
          <w:sz w:val="28"/>
        </w:rPr>
        <w:t>Артурчик</w:t>
      </w:r>
      <w:proofErr w:type="spellEnd"/>
      <w:r>
        <w:rPr>
          <w:rFonts w:ascii="Qanelas" w:hAnsi="Qanelas"/>
          <w:sz w:val="28"/>
        </w:rPr>
        <w:t>, сфоткай.</w:t>
      </w:r>
    </w:p>
    <w:p w14:paraId="5B22899F" w14:textId="1F8728AC" w:rsidR="00E93F0C" w:rsidRDefault="00E93F0C" w:rsidP="006C6998">
      <w:pPr>
        <w:rPr>
          <w:rFonts w:ascii="Qanelas" w:hAnsi="Qanelas"/>
          <w:b/>
          <w:sz w:val="28"/>
        </w:rPr>
      </w:pPr>
      <w:r>
        <w:rPr>
          <w:rFonts w:ascii="Qanelas" w:hAnsi="Qanelas"/>
          <w:b/>
          <w:sz w:val="28"/>
        </w:rPr>
        <w:t>25</w:t>
      </w:r>
    </w:p>
    <w:p w14:paraId="1F301ECF" w14:textId="1F451B0A" w:rsidR="00E93F0C" w:rsidRDefault="00E93F0C" w:rsidP="006C6998">
      <w:pPr>
        <w:rPr>
          <w:rFonts w:ascii="Qanelas" w:hAnsi="Qanelas"/>
          <w:sz w:val="28"/>
        </w:rPr>
      </w:pPr>
      <w:r>
        <w:rPr>
          <w:rFonts w:ascii="Qanelas" w:hAnsi="Qanelas"/>
          <w:sz w:val="28"/>
        </w:rPr>
        <w:t xml:space="preserve">Теперь перейдем к компоненте связанности. (зачитать определение). Пример на экране. </w:t>
      </w:r>
      <w:r w:rsidRPr="00E93F0C">
        <w:rPr>
          <w:rFonts w:ascii="Qanelas" w:hAnsi="Qanelas"/>
          <w:sz w:val="28"/>
        </w:rPr>
        <w:t>У неориентированного графа, изображенного на этом рисунке две компоненты связности. Первая компонента связности включает вершины 1, 2, 4, 5, а вторая состоит из одной вершины (3)</w:t>
      </w:r>
      <w:r>
        <w:rPr>
          <w:rFonts w:ascii="Qanelas" w:hAnsi="Qanelas"/>
          <w:sz w:val="28"/>
        </w:rPr>
        <w:t xml:space="preserve">. </w:t>
      </w:r>
      <w:proofErr w:type="spellStart"/>
      <w:r>
        <w:rPr>
          <w:rFonts w:ascii="Qanelas" w:hAnsi="Qanelas"/>
          <w:sz w:val="28"/>
        </w:rPr>
        <w:t>Артурчик</w:t>
      </w:r>
      <w:proofErr w:type="spellEnd"/>
      <w:r>
        <w:rPr>
          <w:rFonts w:ascii="Qanelas" w:hAnsi="Qanelas"/>
          <w:sz w:val="28"/>
        </w:rPr>
        <w:t>, сфоткай.</w:t>
      </w:r>
    </w:p>
    <w:p w14:paraId="392B2494" w14:textId="0281B1E5" w:rsidR="00E93F0C" w:rsidRDefault="00E93F0C" w:rsidP="006C6998">
      <w:pPr>
        <w:rPr>
          <w:rFonts w:ascii="Qanelas" w:hAnsi="Qanelas"/>
          <w:b/>
          <w:sz w:val="28"/>
        </w:rPr>
      </w:pPr>
      <w:r>
        <w:rPr>
          <w:rFonts w:ascii="Qanelas" w:hAnsi="Qanelas"/>
          <w:b/>
          <w:sz w:val="28"/>
        </w:rPr>
        <w:t>26</w:t>
      </w:r>
    </w:p>
    <w:p w14:paraId="09A10D19" w14:textId="61C56BB0" w:rsidR="00E93F0C" w:rsidRPr="00E93F0C" w:rsidRDefault="00E93F0C" w:rsidP="00E93F0C">
      <w:pPr>
        <w:rPr>
          <w:rFonts w:ascii="Qanelas" w:hAnsi="Qanelas"/>
          <w:sz w:val="28"/>
        </w:rPr>
      </w:pPr>
      <w:r>
        <w:rPr>
          <w:rFonts w:ascii="Qanelas" w:hAnsi="Qanelas"/>
          <w:sz w:val="28"/>
        </w:rPr>
        <w:t xml:space="preserve">Пример на экране. </w:t>
      </w:r>
      <w:r w:rsidRPr="00E93F0C">
        <w:rPr>
          <w:rFonts w:ascii="Qanelas" w:hAnsi="Qanelas"/>
          <w:sz w:val="28"/>
        </w:rPr>
        <w:t>У ориентированного графа, изображенного на этом рисунке две компоненты сильной связности.</w:t>
      </w:r>
      <w:r>
        <w:rPr>
          <w:rFonts w:ascii="Qanelas" w:hAnsi="Qanelas"/>
          <w:sz w:val="28"/>
        </w:rPr>
        <w:t xml:space="preserve"> </w:t>
      </w:r>
      <w:r w:rsidRPr="00E93F0C">
        <w:rPr>
          <w:rFonts w:ascii="Qanelas" w:hAnsi="Qanelas"/>
          <w:sz w:val="28"/>
        </w:rPr>
        <w:t>Первая компонента связности включает вершины 1, 2, 3, 5, а вторая состоит из одной вершины (4).</w:t>
      </w:r>
    </w:p>
    <w:p w14:paraId="26DFD970" w14:textId="06EDB580" w:rsidR="00E93F0C" w:rsidRPr="00E93F0C" w:rsidRDefault="00E93F0C" w:rsidP="00E93F0C">
      <w:pPr>
        <w:rPr>
          <w:rFonts w:ascii="Qanelas" w:hAnsi="Qanelas"/>
          <w:sz w:val="28"/>
        </w:rPr>
      </w:pPr>
      <w:r w:rsidRPr="00E93F0C">
        <w:rPr>
          <w:rFonts w:ascii="Qanelas" w:hAnsi="Qanelas"/>
          <w:sz w:val="28"/>
        </w:rPr>
        <w:t xml:space="preserve"> Для любой пары вершин из первого компонента существует хотя бы один путь, соединяющий эти вершины.</w:t>
      </w:r>
      <w:r>
        <w:rPr>
          <w:rFonts w:ascii="Qanelas" w:hAnsi="Qanelas"/>
          <w:sz w:val="28"/>
        </w:rPr>
        <w:t xml:space="preserve"> </w:t>
      </w:r>
      <w:r w:rsidRPr="00E93F0C">
        <w:rPr>
          <w:rFonts w:ascii="Qanelas" w:hAnsi="Qanelas"/>
          <w:sz w:val="28"/>
        </w:rPr>
        <w:t>Из вершины 4 нет пути ни в одну вершину графа.</w:t>
      </w:r>
      <w:r>
        <w:rPr>
          <w:rFonts w:ascii="Qanelas" w:hAnsi="Qanelas"/>
          <w:sz w:val="28"/>
        </w:rPr>
        <w:t xml:space="preserve"> </w:t>
      </w:r>
      <w:proofErr w:type="spellStart"/>
      <w:r>
        <w:rPr>
          <w:rFonts w:ascii="Qanelas" w:hAnsi="Qanelas"/>
          <w:sz w:val="28"/>
        </w:rPr>
        <w:t>Артурчик</w:t>
      </w:r>
      <w:proofErr w:type="spellEnd"/>
      <w:r>
        <w:rPr>
          <w:rFonts w:ascii="Qanelas" w:hAnsi="Qanelas"/>
          <w:sz w:val="28"/>
        </w:rPr>
        <w:t>, сфоткай.</w:t>
      </w:r>
    </w:p>
    <w:sectPr w:rsidR="00E93F0C" w:rsidRPr="00E93F0C" w:rsidSect="00A13183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1" w:fontKey="{B2DACB71-C167-46C1-A262-63183AAB809F}"/>
    <w:embedBold r:id="rId2" w:fontKey="{BE30C8B6-0BBA-4837-A941-448A2C858C6E}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  <w:embedRegular r:id="rId3" w:fontKey="{E3855782-815C-4316-BE71-A3188014F6E7}"/>
    <w:embedBold r:id="rId4" w:fontKey="{3223054E-B1FF-4884-B696-270F5FCDABB8}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  <w:embedRegular r:id="rId5" w:fontKey="{DC7C04EE-EB92-4DCF-BB33-4608B591E4DE}"/>
    <w:embedBold r:id="rId6" w:fontKey="{75F09A10-873E-4350-B8AB-DB7F1D37551A}"/>
  </w:font>
  <w:font w:name="Qanelas">
    <w:panose1 w:val="00000500000000000000"/>
    <w:charset w:val="CC"/>
    <w:family w:val="auto"/>
    <w:pitch w:val="variable"/>
    <w:sig w:usb0="00000207" w:usb1="00000000" w:usb2="00000000" w:usb3="00000000" w:csb0="00000097" w:csb1="00000000"/>
    <w:embedRegular r:id="rId7" w:fontKey="{53C28B30-F138-4CCC-B57B-F84B45687D73}"/>
    <w:embedBold r:id="rId8" w:fontKey="{1F2D5E83-BB74-49B8-9456-80A119411506}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  <w:embedRegular r:id="rId9" w:fontKey="{9750114B-F610-4D6C-B399-91AC9170E2EB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embedTrueTypeFonts/>
  <w:embedSystemFonts/>
  <w:proofState w:spelling="clean" w:grammar="clean"/>
  <w:defaultTabStop w:val="708"/>
  <w:drawingGridHorizontalSpacing w:val="13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46DF"/>
    <w:rsid w:val="000047F3"/>
    <w:rsid w:val="000246DF"/>
    <w:rsid w:val="001A60B4"/>
    <w:rsid w:val="00251D45"/>
    <w:rsid w:val="00272495"/>
    <w:rsid w:val="006C6998"/>
    <w:rsid w:val="008A40EB"/>
    <w:rsid w:val="00A13183"/>
    <w:rsid w:val="00AB7B89"/>
    <w:rsid w:val="00E66A26"/>
    <w:rsid w:val="00E774EB"/>
    <w:rsid w:val="00E93F0C"/>
    <w:rsid w:val="00FE27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514BE1"/>
  <w15:chartTrackingRefBased/>
  <w15:docId w15:val="{6D073B03-B136-4ED8-85AF-7A79D9C7E0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A60B4"/>
    <w:pPr>
      <w:jc w:val="both"/>
    </w:pPr>
    <w:rPr>
      <w:rFonts w:ascii="Verdana" w:hAnsi="Verdana"/>
      <w:sz w:val="26"/>
    </w:rPr>
  </w:style>
  <w:style w:type="paragraph" w:styleId="1">
    <w:name w:val="heading 1"/>
    <w:basedOn w:val="a"/>
    <w:next w:val="a"/>
    <w:link w:val="10"/>
    <w:uiPriority w:val="9"/>
    <w:qFormat/>
    <w:rsid w:val="00E774EB"/>
    <w:pPr>
      <w:outlineLvl w:val="0"/>
    </w:pPr>
    <w:rPr>
      <w:b/>
      <w:color w:val="4472C4" w:themeColor="accent1"/>
      <w:sz w:val="36"/>
      <w:lang w:val="en-US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774EB"/>
    <w:rPr>
      <w:rFonts w:ascii="Verdana" w:hAnsi="Verdana"/>
      <w:b/>
      <w:color w:val="4472C4" w:themeColor="accent1"/>
      <w:sz w:val="3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736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6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3</Pages>
  <Words>686</Words>
  <Characters>3914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Šykaviec Jahor</dc:creator>
  <cp:keywords/>
  <dc:description/>
  <cp:lastModifiedBy>Šykaviec Jahor</cp:lastModifiedBy>
  <cp:revision>2</cp:revision>
  <dcterms:created xsi:type="dcterms:W3CDTF">2022-11-10T17:16:00Z</dcterms:created>
  <dcterms:modified xsi:type="dcterms:W3CDTF">2022-11-10T17:51:00Z</dcterms:modified>
</cp:coreProperties>
</file>