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416F5E" w:rsidRPr="00416F5E" w14:paraId="335F1799" w14:textId="77777777" w:rsidTr="00C135D2">
        <w:tc>
          <w:tcPr>
            <w:tcW w:w="3539" w:type="dxa"/>
          </w:tcPr>
          <w:p w14:paraId="7FE1DC2E" w14:textId="5D912B43" w:rsidR="00416F5E" w:rsidRPr="00416F5E" w:rsidRDefault="00416F5E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5806" w:type="dxa"/>
          </w:tcPr>
          <w:p w14:paraId="16C8E0A7" w14:textId="31C276E5" w:rsidR="00416F5E" w:rsidRPr="00416F5E" w:rsidRDefault="00C135D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Создать тест</w:t>
            </w:r>
          </w:p>
        </w:tc>
      </w:tr>
      <w:tr w:rsidR="00416F5E" w:rsidRPr="00416F5E" w14:paraId="7BD1FF6D" w14:textId="77777777" w:rsidTr="00C135D2">
        <w:tc>
          <w:tcPr>
            <w:tcW w:w="3539" w:type="dxa"/>
          </w:tcPr>
          <w:p w14:paraId="5B0632DD" w14:textId="3311DC10" w:rsidR="00416F5E" w:rsidRPr="00416F5E" w:rsidRDefault="00416F5E" w:rsidP="00416F5E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К</w:t>
            </w: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раткое текстовое</w:t>
            </w:r>
          </w:p>
          <w:p w14:paraId="62191382" w14:textId="4F342D86" w:rsidR="00416F5E" w:rsidRPr="00416F5E" w:rsidRDefault="00416F5E" w:rsidP="00416F5E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описание</w:t>
            </w:r>
          </w:p>
        </w:tc>
        <w:tc>
          <w:tcPr>
            <w:tcW w:w="5806" w:type="dxa"/>
          </w:tcPr>
          <w:p w14:paraId="770E54A4" w14:textId="548F2734" w:rsidR="00416F5E" w:rsidRPr="00416F5E" w:rsidRDefault="00C135D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Тьютор заходит на сайт и нажимает на кнопку «Создать тест». После чего он вписывает в форму вопросы и варианты ответов к ним, отмечает правильные варианты ответов. При сохранении теста тьютор получает ссылку на тест.</w:t>
            </w:r>
          </w:p>
        </w:tc>
      </w:tr>
      <w:tr w:rsidR="00416F5E" w:rsidRPr="00416F5E" w14:paraId="3B299358" w14:textId="77777777" w:rsidTr="00C135D2">
        <w:tc>
          <w:tcPr>
            <w:tcW w:w="3539" w:type="dxa"/>
          </w:tcPr>
          <w:p w14:paraId="372C1405" w14:textId="07E5757F" w:rsidR="00416F5E" w:rsidRPr="00416F5E" w:rsidRDefault="00416F5E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Предварительные условия</w:t>
            </w:r>
          </w:p>
        </w:tc>
        <w:tc>
          <w:tcPr>
            <w:tcW w:w="5806" w:type="dxa"/>
          </w:tcPr>
          <w:p w14:paraId="3108D6EA" w14:textId="365193F8" w:rsidR="00416F5E" w:rsidRPr="00416F5E" w:rsidRDefault="00C135D2" w:rsidP="008C27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135D2">
              <w:rPr>
                <w:rFonts w:ascii="Times New Roman" w:hAnsi="Times New Roman" w:cs="Times New Roman"/>
                <w:sz w:val="32"/>
                <w:szCs w:val="32"/>
              </w:rPr>
              <w:t xml:space="preserve">PRE-1. Личность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тьютора</w:t>
            </w:r>
            <w:r w:rsidRPr="00C135D2">
              <w:rPr>
                <w:rFonts w:ascii="Times New Roman" w:hAnsi="Times New Roman" w:cs="Times New Roman"/>
                <w:sz w:val="32"/>
                <w:szCs w:val="32"/>
              </w:rPr>
              <w:t xml:space="preserve"> аутентифицирована.</w:t>
            </w:r>
          </w:p>
        </w:tc>
      </w:tr>
      <w:tr w:rsidR="00416F5E" w:rsidRPr="00416F5E" w14:paraId="2E3425A5" w14:textId="77777777" w:rsidTr="00C135D2">
        <w:tc>
          <w:tcPr>
            <w:tcW w:w="3539" w:type="dxa"/>
          </w:tcPr>
          <w:p w14:paraId="4506639F" w14:textId="6B2DA018" w:rsidR="00416F5E" w:rsidRPr="00416F5E" w:rsidRDefault="00416F5E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Выходные условия</w:t>
            </w:r>
          </w:p>
        </w:tc>
        <w:tc>
          <w:tcPr>
            <w:tcW w:w="5806" w:type="dxa"/>
          </w:tcPr>
          <w:p w14:paraId="31F6F063" w14:textId="373822B6" w:rsidR="008C27E2" w:rsidRPr="008C27E2" w:rsidRDefault="008C27E2" w:rsidP="008C27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C27E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POST</w:t>
            </w:r>
            <w:r w:rsidRPr="006F687B">
              <w:rPr>
                <w:rFonts w:ascii="Times New Roman" w:hAnsi="Times New Roman" w:cs="Times New Roman"/>
                <w:sz w:val="32"/>
                <w:szCs w:val="32"/>
              </w:rPr>
              <w:t xml:space="preserve">-1.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Тест сохраняется на хостинге</w:t>
            </w:r>
          </w:p>
          <w:p w14:paraId="21289DA2" w14:textId="78A675AE" w:rsidR="00416F5E" w:rsidRPr="00416F5E" w:rsidRDefault="008C27E2" w:rsidP="008C27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C27E2">
              <w:rPr>
                <w:rFonts w:ascii="Times New Roman" w:hAnsi="Times New Roman" w:cs="Times New Roman"/>
                <w:sz w:val="32"/>
                <w:szCs w:val="32"/>
              </w:rPr>
              <w:t xml:space="preserve">POST-2.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Уведомление поступает подписчикам о новом тесте</w:t>
            </w:r>
          </w:p>
        </w:tc>
      </w:tr>
      <w:tr w:rsidR="00416F5E" w:rsidRPr="00416F5E" w14:paraId="748E691B" w14:textId="77777777" w:rsidTr="00C135D2">
        <w:tc>
          <w:tcPr>
            <w:tcW w:w="3539" w:type="dxa"/>
          </w:tcPr>
          <w:p w14:paraId="6F92E663" w14:textId="3328053A" w:rsidR="00416F5E" w:rsidRPr="00416F5E" w:rsidRDefault="00416F5E" w:rsidP="00416F5E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П</w:t>
            </w: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ронумерованный</w:t>
            </w:r>
          </w:p>
          <w:p w14:paraId="219503F5" w14:textId="3D609FA5" w:rsidR="00416F5E" w:rsidRPr="00416F5E" w:rsidRDefault="00416F5E" w:rsidP="00416F5E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список действий нормального направления развития</w:t>
            </w:r>
          </w:p>
        </w:tc>
        <w:tc>
          <w:tcPr>
            <w:tcW w:w="5806" w:type="dxa"/>
          </w:tcPr>
          <w:p w14:paraId="38A70AF5" w14:textId="04426818" w:rsidR="00416F5E" w:rsidRDefault="008C27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  Тьютор заходит на сайт и авторизуется</w:t>
            </w:r>
          </w:p>
          <w:p w14:paraId="34632238" w14:textId="79E5E9AC" w:rsidR="008C27E2" w:rsidRDefault="008C27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2. Тьютор нажимает кнопку «Создать тест»</w:t>
            </w:r>
          </w:p>
          <w:p w14:paraId="6CC59FC0" w14:textId="529B0F2E" w:rsidR="008C27E2" w:rsidRPr="00416F5E" w:rsidRDefault="008C27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3. Тьютор заполняет форму теста и сохраняет его</w:t>
            </w:r>
          </w:p>
        </w:tc>
      </w:tr>
    </w:tbl>
    <w:p w14:paraId="656F6A9C" w14:textId="069C60D8" w:rsidR="00C135D2" w:rsidRDefault="00C135D2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C135D2" w:rsidRPr="00416F5E" w14:paraId="6F7031AC" w14:textId="77777777" w:rsidTr="00627405">
        <w:tc>
          <w:tcPr>
            <w:tcW w:w="3539" w:type="dxa"/>
          </w:tcPr>
          <w:p w14:paraId="21092C9F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5806" w:type="dxa"/>
          </w:tcPr>
          <w:p w14:paraId="780192F8" w14:textId="0C6AB728" w:rsidR="00C135D2" w:rsidRPr="00416F5E" w:rsidRDefault="00C135D2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Пройти тест</w:t>
            </w:r>
          </w:p>
        </w:tc>
      </w:tr>
      <w:tr w:rsidR="00C135D2" w:rsidRPr="00416F5E" w14:paraId="15C28CB9" w14:textId="77777777" w:rsidTr="00627405">
        <w:tc>
          <w:tcPr>
            <w:tcW w:w="3539" w:type="dxa"/>
          </w:tcPr>
          <w:p w14:paraId="3E2E7DCF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К</w:t>
            </w: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раткое текстовое</w:t>
            </w:r>
          </w:p>
          <w:p w14:paraId="189D3E73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описание</w:t>
            </w:r>
          </w:p>
        </w:tc>
        <w:tc>
          <w:tcPr>
            <w:tcW w:w="5806" w:type="dxa"/>
          </w:tcPr>
          <w:p w14:paraId="637189DB" w14:textId="6F70AB71" w:rsidR="00C135D2" w:rsidRPr="00416F5E" w:rsidRDefault="008C27E2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Пользователь заходит на сайт и нажимает на имя теста. После чего он попадает на страницу прохождения теста. После прохождения он нажимает кнопку «Отправить результаты»</w:t>
            </w:r>
          </w:p>
        </w:tc>
      </w:tr>
      <w:tr w:rsidR="00C135D2" w:rsidRPr="00416F5E" w14:paraId="30C77C77" w14:textId="77777777" w:rsidTr="00627405">
        <w:tc>
          <w:tcPr>
            <w:tcW w:w="3539" w:type="dxa"/>
          </w:tcPr>
          <w:p w14:paraId="639D59D7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Предварительные условия</w:t>
            </w:r>
          </w:p>
        </w:tc>
        <w:tc>
          <w:tcPr>
            <w:tcW w:w="5806" w:type="dxa"/>
          </w:tcPr>
          <w:p w14:paraId="5F7FF3FD" w14:textId="1CA400B4" w:rsidR="00C135D2" w:rsidRDefault="008C27E2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PRE</w:t>
            </w:r>
            <w:r w:rsidRPr="006F687B">
              <w:rPr>
                <w:rFonts w:ascii="Times New Roman" w:hAnsi="Times New Roman" w:cs="Times New Roman"/>
                <w:sz w:val="32"/>
                <w:szCs w:val="32"/>
              </w:rPr>
              <w:t xml:space="preserve">-1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Личность пользователя аутентифицирована.</w:t>
            </w:r>
          </w:p>
          <w:p w14:paraId="7F3BB624" w14:textId="77C6B1E8" w:rsidR="008C27E2" w:rsidRPr="008C27E2" w:rsidRDefault="008C27E2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PRE</w:t>
            </w:r>
            <w:r w:rsidRPr="006F687B">
              <w:rPr>
                <w:rFonts w:ascii="Times New Roman" w:hAnsi="Times New Roman" w:cs="Times New Roman"/>
                <w:sz w:val="32"/>
                <w:szCs w:val="32"/>
              </w:rPr>
              <w:t xml:space="preserve">-2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Тест не закрыт.</w:t>
            </w:r>
          </w:p>
        </w:tc>
      </w:tr>
      <w:tr w:rsidR="00C135D2" w:rsidRPr="00416F5E" w14:paraId="10DA89B5" w14:textId="77777777" w:rsidTr="00627405">
        <w:tc>
          <w:tcPr>
            <w:tcW w:w="3539" w:type="dxa"/>
          </w:tcPr>
          <w:p w14:paraId="6FFE9E98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Выходные условия</w:t>
            </w:r>
          </w:p>
        </w:tc>
        <w:tc>
          <w:tcPr>
            <w:tcW w:w="5806" w:type="dxa"/>
          </w:tcPr>
          <w:p w14:paraId="32ACFA1D" w14:textId="77777777" w:rsidR="00C135D2" w:rsidRDefault="008C27E2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POST</w:t>
            </w:r>
            <w:r w:rsidRPr="008C27E2">
              <w:rPr>
                <w:rFonts w:ascii="Times New Roman" w:hAnsi="Times New Roman" w:cs="Times New Roman"/>
                <w:sz w:val="32"/>
                <w:szCs w:val="32"/>
              </w:rPr>
              <w:t xml:space="preserve">-1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Ответ сохраняется в базе данных</w:t>
            </w:r>
          </w:p>
          <w:p w14:paraId="1617245C" w14:textId="29945CFF" w:rsidR="008C27E2" w:rsidRPr="008C27E2" w:rsidRDefault="008C27E2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POST</w:t>
            </w:r>
            <w:r w:rsidRPr="007F2585">
              <w:rPr>
                <w:rFonts w:ascii="Times New Roman" w:hAnsi="Times New Roman" w:cs="Times New Roman"/>
                <w:sz w:val="32"/>
                <w:szCs w:val="32"/>
              </w:rPr>
              <w:t xml:space="preserve">-2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Уведомление поступает тьютору</w:t>
            </w:r>
            <w:r w:rsidR="007F2585">
              <w:rPr>
                <w:rFonts w:ascii="Times New Roman" w:hAnsi="Times New Roman" w:cs="Times New Roman"/>
                <w:sz w:val="32"/>
                <w:szCs w:val="32"/>
              </w:rPr>
              <w:t xml:space="preserve"> о новом прохождении теста</w:t>
            </w:r>
          </w:p>
        </w:tc>
      </w:tr>
      <w:tr w:rsidR="00C135D2" w:rsidRPr="00416F5E" w14:paraId="7680610B" w14:textId="77777777" w:rsidTr="00627405">
        <w:tc>
          <w:tcPr>
            <w:tcW w:w="3539" w:type="dxa"/>
          </w:tcPr>
          <w:p w14:paraId="2AE1A5A5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П</w:t>
            </w: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ронумерованный</w:t>
            </w:r>
          </w:p>
          <w:p w14:paraId="2D9C69F5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список действий нормального направления развития</w:t>
            </w:r>
          </w:p>
        </w:tc>
        <w:tc>
          <w:tcPr>
            <w:tcW w:w="5806" w:type="dxa"/>
          </w:tcPr>
          <w:p w14:paraId="414CC726" w14:textId="77777777" w:rsidR="00C135D2" w:rsidRDefault="007F2585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 Пользователь заходит на сайт и авторизуется</w:t>
            </w:r>
          </w:p>
          <w:p w14:paraId="3DC50E6F" w14:textId="77777777" w:rsidR="007F2585" w:rsidRDefault="007F2585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2. Пользователь нажимает на имя теста и попадает на страницу прохождения.</w:t>
            </w:r>
          </w:p>
          <w:p w14:paraId="6499ACA0" w14:textId="49CE236B" w:rsidR="007F2585" w:rsidRPr="00416F5E" w:rsidRDefault="007F2585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3. Пользователь проходит тест и нажимает на кнопку «Отправить ответы»</w:t>
            </w:r>
          </w:p>
        </w:tc>
      </w:tr>
    </w:tbl>
    <w:p w14:paraId="383BF2B2" w14:textId="25C86629" w:rsidR="00C135D2" w:rsidRDefault="00C135D2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C135D2" w:rsidRPr="00416F5E" w14:paraId="478C6209" w14:textId="77777777" w:rsidTr="00627405">
        <w:tc>
          <w:tcPr>
            <w:tcW w:w="3539" w:type="dxa"/>
          </w:tcPr>
          <w:p w14:paraId="2ABA6B83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Имя</w:t>
            </w:r>
          </w:p>
        </w:tc>
        <w:tc>
          <w:tcPr>
            <w:tcW w:w="5806" w:type="dxa"/>
          </w:tcPr>
          <w:p w14:paraId="4CBB467F" w14:textId="1A407995" w:rsidR="00C135D2" w:rsidRPr="00416F5E" w:rsidRDefault="00C135D2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Просмотреть </w:t>
            </w:r>
            <w:proofErr w:type="spellStart"/>
            <w:r w:rsidR="006F687B">
              <w:rPr>
                <w:rFonts w:ascii="Times New Roman" w:hAnsi="Times New Roman" w:cs="Times New Roman"/>
                <w:sz w:val="32"/>
                <w:szCs w:val="32"/>
              </w:rPr>
              <w:t>реезультаты</w:t>
            </w:r>
            <w:proofErr w:type="spellEnd"/>
            <w:r w:rsidR="006F687B">
              <w:rPr>
                <w:rFonts w:ascii="Times New Roman" w:hAnsi="Times New Roman" w:cs="Times New Roman"/>
                <w:sz w:val="32"/>
                <w:szCs w:val="32"/>
              </w:rPr>
              <w:t xml:space="preserve"> теста</w:t>
            </w:r>
          </w:p>
        </w:tc>
      </w:tr>
      <w:tr w:rsidR="00C135D2" w:rsidRPr="00416F5E" w14:paraId="27BFAF8C" w14:textId="77777777" w:rsidTr="00627405">
        <w:tc>
          <w:tcPr>
            <w:tcW w:w="3539" w:type="dxa"/>
          </w:tcPr>
          <w:p w14:paraId="6F99BC52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К</w:t>
            </w: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раткое текстовое</w:t>
            </w:r>
          </w:p>
          <w:p w14:paraId="77DA99CF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описание</w:t>
            </w:r>
          </w:p>
        </w:tc>
        <w:tc>
          <w:tcPr>
            <w:tcW w:w="5806" w:type="dxa"/>
          </w:tcPr>
          <w:p w14:paraId="184B9C81" w14:textId="642D052B" w:rsidR="00C135D2" w:rsidRPr="00416F5E" w:rsidRDefault="007F2585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Тьютор заходит на сайт</w:t>
            </w:r>
            <w:r w:rsidR="001D4C58">
              <w:rPr>
                <w:rFonts w:ascii="Times New Roman" w:hAnsi="Times New Roman" w:cs="Times New Roman"/>
                <w:sz w:val="32"/>
                <w:szCs w:val="32"/>
              </w:rPr>
              <w:t>, открывает список тестов,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нажимает на тест, после чего попадает на страницу со всеми ответами. При нажатии на пользователя он может посмотреть его ответы.</w:t>
            </w:r>
          </w:p>
        </w:tc>
      </w:tr>
      <w:tr w:rsidR="007F2585" w:rsidRPr="00416F5E" w14:paraId="4670AC66" w14:textId="77777777" w:rsidTr="00627405">
        <w:tc>
          <w:tcPr>
            <w:tcW w:w="3539" w:type="dxa"/>
          </w:tcPr>
          <w:p w14:paraId="7FBE478D" w14:textId="77777777" w:rsidR="007F2585" w:rsidRPr="00416F5E" w:rsidRDefault="007F2585" w:rsidP="007F258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Предварительные условия</w:t>
            </w:r>
          </w:p>
        </w:tc>
        <w:tc>
          <w:tcPr>
            <w:tcW w:w="5806" w:type="dxa"/>
          </w:tcPr>
          <w:p w14:paraId="41CBE72E" w14:textId="17633CDF" w:rsidR="007F2585" w:rsidRPr="00416F5E" w:rsidRDefault="007F2585" w:rsidP="007F258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135D2">
              <w:rPr>
                <w:rFonts w:ascii="Times New Roman" w:hAnsi="Times New Roman" w:cs="Times New Roman"/>
                <w:sz w:val="32"/>
                <w:szCs w:val="32"/>
              </w:rPr>
              <w:t xml:space="preserve">PRE-1. Личность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тьютора</w:t>
            </w:r>
            <w:r w:rsidRPr="00C135D2">
              <w:rPr>
                <w:rFonts w:ascii="Times New Roman" w:hAnsi="Times New Roman" w:cs="Times New Roman"/>
                <w:sz w:val="32"/>
                <w:szCs w:val="32"/>
              </w:rPr>
              <w:t xml:space="preserve"> аутентифицирована.</w:t>
            </w:r>
          </w:p>
        </w:tc>
      </w:tr>
      <w:tr w:rsidR="007F2585" w:rsidRPr="00416F5E" w14:paraId="13619B23" w14:textId="77777777" w:rsidTr="00627405">
        <w:tc>
          <w:tcPr>
            <w:tcW w:w="3539" w:type="dxa"/>
          </w:tcPr>
          <w:p w14:paraId="6B9292FA" w14:textId="77777777" w:rsidR="007F2585" w:rsidRPr="00416F5E" w:rsidRDefault="007F2585" w:rsidP="007F258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Выходные условия</w:t>
            </w:r>
          </w:p>
        </w:tc>
        <w:tc>
          <w:tcPr>
            <w:tcW w:w="5806" w:type="dxa"/>
          </w:tcPr>
          <w:p w14:paraId="711D7D6C" w14:textId="267930DD" w:rsidR="007F2585" w:rsidRPr="00416F5E" w:rsidRDefault="007F2585" w:rsidP="007F258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135D2" w:rsidRPr="00416F5E" w14:paraId="6F416B9F" w14:textId="77777777" w:rsidTr="00627405">
        <w:tc>
          <w:tcPr>
            <w:tcW w:w="3539" w:type="dxa"/>
          </w:tcPr>
          <w:p w14:paraId="22894DC8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П</w:t>
            </w: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ронумерованный</w:t>
            </w:r>
          </w:p>
          <w:p w14:paraId="0879B0C0" w14:textId="77777777" w:rsidR="00C135D2" w:rsidRPr="00416F5E" w:rsidRDefault="00C135D2" w:rsidP="0062740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16F5E">
              <w:rPr>
                <w:rFonts w:ascii="Times New Roman" w:hAnsi="Times New Roman" w:cs="Times New Roman"/>
                <w:b/>
                <w:sz w:val="32"/>
                <w:szCs w:val="32"/>
              </w:rPr>
              <w:t>список действий нормального направления развития</w:t>
            </w:r>
          </w:p>
        </w:tc>
        <w:tc>
          <w:tcPr>
            <w:tcW w:w="5806" w:type="dxa"/>
          </w:tcPr>
          <w:p w14:paraId="7AC935D6" w14:textId="2E2C2215" w:rsidR="00C135D2" w:rsidRDefault="007F2585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 Тьютор заходит на сайт и авторизуется</w:t>
            </w:r>
          </w:p>
          <w:p w14:paraId="6E2442D6" w14:textId="24EAF039" w:rsidR="001D4C58" w:rsidRDefault="001D4C58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2. Тьютор открывает список тестов</w:t>
            </w:r>
          </w:p>
          <w:p w14:paraId="21BDCDEC" w14:textId="196949F4" w:rsidR="007F2585" w:rsidRDefault="001D4C58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7F2585">
              <w:rPr>
                <w:rFonts w:ascii="Times New Roman" w:hAnsi="Times New Roman" w:cs="Times New Roman"/>
                <w:sz w:val="32"/>
                <w:szCs w:val="32"/>
              </w:rPr>
              <w:t>. Тьютор нажимает на нужный тест и попадает на страницу с ответами</w:t>
            </w:r>
          </w:p>
          <w:p w14:paraId="3F7E66FA" w14:textId="25BE403B" w:rsidR="007F2585" w:rsidRPr="00416F5E" w:rsidRDefault="001D4C58" w:rsidP="0062740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bookmarkStart w:id="0" w:name="_GoBack"/>
            <w:bookmarkEnd w:id="0"/>
            <w:r w:rsidR="007F2585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7B7CE3">
              <w:rPr>
                <w:rFonts w:ascii="Times New Roman" w:hAnsi="Times New Roman" w:cs="Times New Roman"/>
                <w:sz w:val="32"/>
                <w:szCs w:val="32"/>
              </w:rPr>
              <w:t>Тьютор просматривает ответы всех пользователей и статистику по тесту</w:t>
            </w:r>
          </w:p>
        </w:tc>
      </w:tr>
    </w:tbl>
    <w:p w14:paraId="14040B8A" w14:textId="77777777" w:rsidR="00C135D2" w:rsidRPr="00416F5E" w:rsidRDefault="00C135D2">
      <w:pPr>
        <w:rPr>
          <w:rFonts w:ascii="Times New Roman" w:hAnsi="Times New Roman" w:cs="Times New Roman"/>
          <w:sz w:val="32"/>
          <w:szCs w:val="32"/>
        </w:rPr>
      </w:pPr>
    </w:p>
    <w:sectPr w:rsidR="00C135D2" w:rsidRPr="00416F5E" w:rsidSect="001A60B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7A27321E-49AF-4C90-B590-770BBAB56BAB}"/>
    <w:embedBold r:id="rId2" w:fontKey="{E0067CAB-CFDC-44DF-AFA0-E5827E18DD6B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3" w:fontKey="{43FBA879-74E6-449F-875B-F60D9129AACB}"/>
    <w:embedBold r:id="rId4" w:fontKey="{7962C575-C974-4AD4-B606-73DC602D175F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5" w:fontKey="{7A2510D2-B5C5-4425-9D61-A92FA0899FD7}"/>
    <w:embedBold r:id="rId6" w:fontKey="{832FADCB-7308-4A79-8D78-60B0496B205A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52FA19DE-DD37-4D6F-AD4F-5D5B7990519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embedSystemFonts/>
  <w:proofState w:spelling="clean" w:grammar="clean"/>
  <w:defaultTabStop w:val="708"/>
  <w:autoHyphenation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B9"/>
    <w:rsid w:val="000047F3"/>
    <w:rsid w:val="001A60B4"/>
    <w:rsid w:val="001D4C58"/>
    <w:rsid w:val="00416F5E"/>
    <w:rsid w:val="006F687B"/>
    <w:rsid w:val="007B7CE3"/>
    <w:rsid w:val="007F2585"/>
    <w:rsid w:val="008A40EB"/>
    <w:rsid w:val="008C27E2"/>
    <w:rsid w:val="00C135D2"/>
    <w:rsid w:val="00E774EB"/>
    <w:rsid w:val="00F121B9"/>
    <w:rsid w:val="00FE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8E0C5"/>
  <w15:chartTrackingRefBased/>
  <w15:docId w15:val="{178C3CE1-3891-410C-AD2E-7A7797DEC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35D2"/>
    <w:pPr>
      <w:jc w:val="both"/>
    </w:pPr>
    <w:rPr>
      <w:rFonts w:ascii="Verdana" w:hAnsi="Verdana"/>
      <w:sz w:val="26"/>
    </w:rPr>
  </w:style>
  <w:style w:type="paragraph" w:styleId="1">
    <w:name w:val="heading 1"/>
    <w:basedOn w:val="a"/>
    <w:next w:val="a"/>
    <w:link w:val="10"/>
    <w:uiPriority w:val="9"/>
    <w:qFormat/>
    <w:rsid w:val="00E774EB"/>
    <w:pPr>
      <w:outlineLvl w:val="0"/>
    </w:pPr>
    <w:rPr>
      <w:b/>
      <w:color w:val="4472C4" w:themeColor="accent1"/>
      <w:sz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74EB"/>
    <w:rPr>
      <w:rFonts w:ascii="Verdana" w:hAnsi="Verdana"/>
      <w:b/>
      <w:color w:val="4472C4" w:themeColor="accent1"/>
      <w:sz w:val="36"/>
      <w:lang w:val="en-US"/>
    </w:rPr>
  </w:style>
  <w:style w:type="table" w:styleId="a3">
    <w:name w:val="Table Grid"/>
    <w:basedOn w:val="a1"/>
    <w:uiPriority w:val="39"/>
    <w:rsid w:val="00416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3"/>
    <w:uiPriority w:val="39"/>
    <w:rsid w:val="00C13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2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Šykaviec Jahor</dc:creator>
  <cp:keywords/>
  <dc:description/>
  <cp:lastModifiedBy>Šykaviec Jahor</cp:lastModifiedBy>
  <cp:revision>4</cp:revision>
  <dcterms:created xsi:type="dcterms:W3CDTF">2023-10-13T21:00:00Z</dcterms:created>
  <dcterms:modified xsi:type="dcterms:W3CDTF">2023-10-14T07:21:00Z</dcterms:modified>
</cp:coreProperties>
</file>