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02486195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0C7D6B">
        <w:rPr>
          <w:rFonts w:ascii="Arial" w:hAnsi="Arial" w:cs="Arial"/>
          <w:b/>
          <w:bCs/>
          <w:sz w:val="28"/>
          <w:szCs w:val="28"/>
        </w:rPr>
        <w:t>CF10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7A2276B6" w:rsidR="00A763CE" w:rsidRPr="00543607" w:rsidRDefault="000C7D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10D97472" w:rsidR="00A763CE" w:rsidRPr="00F360E6" w:rsidRDefault="000C7D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74EBC79E" w:rsidR="00A763CE" w:rsidRPr="00543607" w:rsidRDefault="000C7D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03/22/2020</w:t>
            </w:r>
            <w:bookmarkStart w:id="0" w:name="_GoBack"/>
            <w:bookmarkEnd w:id="0"/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409E28BD" w:rsidR="00A763CE" w:rsidRPr="00F360E6" w:rsidRDefault="000C7D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0A758026" w14:textId="45738A20" w:rsidR="00BD2018" w:rsidRDefault="00BD2018" w:rsidP="00BD2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Multi-User Accounts.</w:t>
            </w:r>
          </w:p>
          <w:p w14:paraId="234C3DFA" w14:textId="188D0243" w:rsidR="00A763CE" w:rsidRPr="00BD2018" w:rsidRDefault="00BD2018" w:rsidP="00BD201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interface to create, update, and delete users.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212CA3C3" w:rsidR="00476B89" w:rsidRPr="00476B89" w:rsidRDefault="000C7D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an Admin I would like to manage (CRUD) all user types (student, admin) from a listing of all users in the system.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DAD92E2" w:rsidR="00A763CE" w:rsidRPr="00543607" w:rsidRDefault="007058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the Career Find site with credentials for ‘student’ and ‘admin’ type accounts.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0684CE99" w:rsidR="00543607" w:rsidRPr="00543607" w:rsidRDefault="007058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 to the system using ‘admin’ credentials. Navigate from the ‘Main’ page to the ‘Manage Users’ page.</w:t>
            </w:r>
          </w:p>
        </w:tc>
        <w:tc>
          <w:tcPr>
            <w:tcW w:w="2338" w:type="dxa"/>
          </w:tcPr>
          <w:p w14:paraId="44FB68F4" w14:textId="5C1D4E09" w:rsidR="00543607" w:rsidRPr="00543607" w:rsidRDefault="007058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logged in as an admin it is possible to navigate to ‘Manage Users’ from ‘Main’.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7AA244B2" w:rsidR="00543607" w:rsidRPr="00543607" w:rsidRDefault="007058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that components are available from ‘Manage Users’ to do the following: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- Create, Edit, and Delete user accounts</w:t>
            </w:r>
            <w:r>
              <w:rPr>
                <w:rFonts w:ascii="Arial" w:hAnsi="Arial" w:cs="Arial"/>
                <w:sz w:val="20"/>
                <w:szCs w:val="20"/>
              </w:rPr>
              <w:br/>
              <w:t>- Filter accounts by ‘Class’</w:t>
            </w:r>
            <w:r>
              <w:rPr>
                <w:rFonts w:ascii="Arial" w:hAnsi="Arial" w:cs="Arial"/>
                <w:sz w:val="20"/>
                <w:szCs w:val="20"/>
              </w:rPr>
              <w:br/>
              <w:t>- Search filtered results by ‘username’ or ‘name’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r w:rsidR="001E0437">
              <w:rPr>
                <w:rFonts w:ascii="Arial" w:hAnsi="Arial" w:cs="Arial"/>
                <w:sz w:val="20"/>
                <w:szCs w:val="20"/>
              </w:rPr>
              <w:t>Enable or Disable Rewards</w:t>
            </w:r>
            <w:r w:rsidR="001E0437">
              <w:rPr>
                <w:rFonts w:ascii="Arial" w:hAnsi="Arial" w:cs="Arial"/>
                <w:sz w:val="20"/>
                <w:szCs w:val="20"/>
              </w:rPr>
              <w:br/>
              <w:t>- Return to the ‘Main’ page</w:t>
            </w:r>
          </w:p>
        </w:tc>
        <w:tc>
          <w:tcPr>
            <w:tcW w:w="2338" w:type="dxa"/>
          </w:tcPr>
          <w:p w14:paraId="0FAFD4C6" w14:textId="3C18E8AB" w:rsidR="0054360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Elements to perform the outlined tasks are available from ‘Manage Users’.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51C95C86" w:rsidR="0054360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new student to the system: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username: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jdoe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name: Jane Doe</w:t>
            </w:r>
            <w:r>
              <w:rPr>
                <w:rFonts w:ascii="Arial" w:hAnsi="Arial" w:cs="Arial"/>
                <w:sz w:val="20"/>
                <w:szCs w:val="20"/>
              </w:rPr>
              <w:br/>
              <w:t>password: password</w:t>
            </w:r>
            <w:r>
              <w:rPr>
                <w:rFonts w:ascii="Arial" w:hAnsi="Arial" w:cs="Arial"/>
                <w:sz w:val="20"/>
                <w:szCs w:val="20"/>
              </w:rPr>
              <w:br/>
              <w:t>class: 2-B</w:t>
            </w:r>
            <w:r>
              <w:rPr>
                <w:rFonts w:ascii="Arial" w:hAnsi="Arial" w:cs="Arial"/>
                <w:sz w:val="20"/>
                <w:szCs w:val="20"/>
              </w:rPr>
              <w:br/>
              <w:t>type: student</w:t>
            </w:r>
          </w:p>
        </w:tc>
        <w:tc>
          <w:tcPr>
            <w:tcW w:w="2338" w:type="dxa"/>
          </w:tcPr>
          <w:p w14:paraId="1720BDC0" w14:textId="282B91B4" w:rsidR="0054360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‘Jane Doe’ has been added to the system. Her information is visible, her password is masked, her current reward value/ score is ‘0’ points.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437" w:rsidRPr="00543607" w14:paraId="78056636" w14:textId="77777777" w:rsidTr="00543607">
        <w:tc>
          <w:tcPr>
            <w:tcW w:w="540" w:type="dxa"/>
          </w:tcPr>
          <w:p w14:paraId="509E6604" w14:textId="77777777" w:rsidR="001E0437" w:rsidRPr="00543607" w:rsidRDefault="001E043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7BC7FDE" w14:textId="4B29933B" w:rsidR="001E0437" w:rsidRDefault="001E0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new student to the system: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username: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gfield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name: Gene Field</w:t>
            </w:r>
            <w:r>
              <w:rPr>
                <w:rFonts w:ascii="Arial" w:hAnsi="Arial" w:cs="Arial"/>
                <w:sz w:val="20"/>
                <w:szCs w:val="20"/>
              </w:rPr>
              <w:br/>
              <w:t>password: password</w:t>
            </w:r>
            <w:r>
              <w:rPr>
                <w:rFonts w:ascii="Arial" w:hAnsi="Arial" w:cs="Arial"/>
                <w:sz w:val="20"/>
                <w:szCs w:val="20"/>
              </w:rPr>
              <w:br/>
              <w:t>type: student</w:t>
            </w:r>
          </w:p>
        </w:tc>
        <w:tc>
          <w:tcPr>
            <w:tcW w:w="2338" w:type="dxa"/>
          </w:tcPr>
          <w:p w14:paraId="45824E60" w14:textId="2623A16A" w:rsidR="001E0437" w:rsidRDefault="001E0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‘Gene Field’ has been added to the system. His information is visible, his password is masked, his associated class is blank, his current reward value/ score is ‘0’ points.</w:t>
            </w:r>
          </w:p>
        </w:tc>
        <w:tc>
          <w:tcPr>
            <w:tcW w:w="2338" w:type="dxa"/>
          </w:tcPr>
          <w:p w14:paraId="330593D7" w14:textId="77777777" w:rsidR="001E043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437" w:rsidRPr="00543607" w14:paraId="0A2961B5" w14:textId="77777777" w:rsidTr="00543607">
        <w:tc>
          <w:tcPr>
            <w:tcW w:w="540" w:type="dxa"/>
          </w:tcPr>
          <w:p w14:paraId="09426E5A" w14:textId="77777777" w:rsidR="001E0437" w:rsidRPr="00543607" w:rsidRDefault="001E043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5490171C" w14:textId="3459949B" w:rsidR="001E0437" w:rsidRDefault="001E0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new admin to the system:</w:t>
            </w:r>
            <w:r w:rsidR="0074422F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jsmith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name: John Smith</w:t>
            </w:r>
            <w:r>
              <w:rPr>
                <w:rFonts w:ascii="Arial" w:hAnsi="Arial" w:cs="Arial"/>
                <w:sz w:val="20"/>
                <w:szCs w:val="20"/>
              </w:rPr>
              <w:br/>
              <w:t>password: password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class: 2-B</w:t>
            </w:r>
            <w:r w:rsidR="0074422F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type: admin</w:t>
            </w:r>
          </w:p>
        </w:tc>
        <w:tc>
          <w:tcPr>
            <w:tcW w:w="2338" w:type="dxa"/>
          </w:tcPr>
          <w:p w14:paraId="36D371A7" w14:textId="7D42A2AD" w:rsidR="001E0437" w:rsidRDefault="001E0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The admin ‘John Smith’ has been added to the system. His information is visible, his password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is masked, he has no reward value/ score.</w:t>
            </w:r>
          </w:p>
        </w:tc>
        <w:tc>
          <w:tcPr>
            <w:tcW w:w="2338" w:type="dxa"/>
          </w:tcPr>
          <w:p w14:paraId="68BBDD65" w14:textId="77777777" w:rsidR="001E043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437" w:rsidRPr="00543607" w14:paraId="1D9CF832" w14:textId="77777777" w:rsidTr="00543607">
        <w:tc>
          <w:tcPr>
            <w:tcW w:w="540" w:type="dxa"/>
          </w:tcPr>
          <w:p w14:paraId="7EEC7B84" w14:textId="77777777" w:rsidR="001E0437" w:rsidRPr="00543607" w:rsidRDefault="001E043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514B6D30" w14:textId="61C0A8D7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the ‘class’ filter to ‘2-B’.</w:t>
            </w:r>
          </w:p>
        </w:tc>
        <w:tc>
          <w:tcPr>
            <w:tcW w:w="2338" w:type="dxa"/>
          </w:tcPr>
          <w:p w14:paraId="55A8BC8D" w14:textId="66CD6AD9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users associated with Class ‘2-B’ should be displayed.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jsmith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jdoe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38" w:type="dxa"/>
          </w:tcPr>
          <w:p w14:paraId="45565F90" w14:textId="77777777" w:rsidR="001E043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437" w:rsidRPr="00543607" w14:paraId="54D7BB4C" w14:textId="77777777" w:rsidTr="00543607">
        <w:tc>
          <w:tcPr>
            <w:tcW w:w="540" w:type="dxa"/>
          </w:tcPr>
          <w:p w14:paraId="6DCE6B50" w14:textId="77777777" w:rsidR="001E0437" w:rsidRPr="00543607" w:rsidRDefault="001E043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2F7D393" w14:textId="1C265A5F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the ‘class’ filter.</w:t>
            </w:r>
          </w:p>
        </w:tc>
        <w:tc>
          <w:tcPr>
            <w:tcW w:w="2338" w:type="dxa"/>
          </w:tcPr>
          <w:p w14:paraId="187C7D74" w14:textId="594C535B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 within the system should be visible.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jdoe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gfield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jsmith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and any others)</w:t>
            </w:r>
          </w:p>
        </w:tc>
        <w:tc>
          <w:tcPr>
            <w:tcW w:w="2338" w:type="dxa"/>
          </w:tcPr>
          <w:p w14:paraId="7AE596D1" w14:textId="77777777" w:rsidR="001E043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437" w:rsidRPr="00543607" w14:paraId="1250A955" w14:textId="77777777" w:rsidTr="00543607">
        <w:tc>
          <w:tcPr>
            <w:tcW w:w="540" w:type="dxa"/>
          </w:tcPr>
          <w:p w14:paraId="2504EECE" w14:textId="77777777" w:rsidR="001E0437" w:rsidRPr="00543607" w:rsidRDefault="001E043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94A2D53" w14:textId="7A73E855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‘Gene Field’ into the search filter.</w:t>
            </w:r>
          </w:p>
        </w:tc>
        <w:tc>
          <w:tcPr>
            <w:tcW w:w="2338" w:type="dxa"/>
          </w:tcPr>
          <w:p w14:paraId="3DB9B6D9" w14:textId="5665EA08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 users should filter down to ‘Gene Field’.</w:t>
            </w:r>
          </w:p>
        </w:tc>
        <w:tc>
          <w:tcPr>
            <w:tcW w:w="2338" w:type="dxa"/>
          </w:tcPr>
          <w:p w14:paraId="18A879AD" w14:textId="77777777" w:rsidR="001E043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437" w:rsidRPr="00543607" w14:paraId="13B0EEDE" w14:textId="77777777" w:rsidTr="00543607">
        <w:tc>
          <w:tcPr>
            <w:tcW w:w="540" w:type="dxa"/>
          </w:tcPr>
          <w:p w14:paraId="3B7CE04B" w14:textId="77777777" w:rsidR="001E0437" w:rsidRPr="00543607" w:rsidRDefault="001E043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0B582D9" w14:textId="33EABC5B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the search filter.</w:t>
            </w:r>
          </w:p>
        </w:tc>
        <w:tc>
          <w:tcPr>
            <w:tcW w:w="2338" w:type="dxa"/>
          </w:tcPr>
          <w:p w14:paraId="0E69A45D" w14:textId="4AF24E44" w:rsidR="001E0437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 within the system should be visible.</w:t>
            </w:r>
          </w:p>
        </w:tc>
        <w:tc>
          <w:tcPr>
            <w:tcW w:w="2338" w:type="dxa"/>
          </w:tcPr>
          <w:p w14:paraId="05D33BFC" w14:textId="77777777" w:rsidR="001E0437" w:rsidRPr="00543607" w:rsidRDefault="001E04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22F" w:rsidRPr="00543607" w14:paraId="5F839429" w14:textId="77777777" w:rsidTr="00543607">
        <w:tc>
          <w:tcPr>
            <w:tcW w:w="540" w:type="dxa"/>
          </w:tcPr>
          <w:p w14:paraId="0D00F181" w14:textId="77777777" w:rsidR="0074422F" w:rsidRPr="00543607" w:rsidRDefault="007442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83DA359" w14:textId="72F2763C" w:rsidR="0074422F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gfield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’ into the search filter.</w:t>
            </w:r>
          </w:p>
        </w:tc>
        <w:tc>
          <w:tcPr>
            <w:tcW w:w="2338" w:type="dxa"/>
          </w:tcPr>
          <w:p w14:paraId="6FB08417" w14:textId="678B1340" w:rsidR="0074422F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Visible users should filter down to ‘Gene Field’.</w:t>
            </w:r>
          </w:p>
        </w:tc>
        <w:tc>
          <w:tcPr>
            <w:tcW w:w="2338" w:type="dxa"/>
          </w:tcPr>
          <w:p w14:paraId="61C862CF" w14:textId="77777777" w:rsidR="0074422F" w:rsidRPr="00543607" w:rsidRDefault="007442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22F" w:rsidRPr="00543607" w14:paraId="4BC8179F" w14:textId="77777777" w:rsidTr="00543607">
        <w:tc>
          <w:tcPr>
            <w:tcW w:w="540" w:type="dxa"/>
          </w:tcPr>
          <w:p w14:paraId="2BEB4F83" w14:textId="77777777" w:rsidR="0074422F" w:rsidRPr="00543607" w:rsidRDefault="007442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D562FED" w14:textId="00A51E50" w:rsidR="0074422F" w:rsidRDefault="007442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the search filter. Set the ‘class’ filter to ‘2-B’. Type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gfield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’ into the search filter.</w:t>
            </w:r>
          </w:p>
        </w:tc>
        <w:tc>
          <w:tcPr>
            <w:tcW w:w="2338" w:type="dxa"/>
          </w:tcPr>
          <w:p w14:paraId="6E79810B" w14:textId="593010B2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users should be displayed when a user cannot be found.</w:t>
            </w:r>
          </w:p>
        </w:tc>
        <w:tc>
          <w:tcPr>
            <w:tcW w:w="2338" w:type="dxa"/>
          </w:tcPr>
          <w:p w14:paraId="46587D34" w14:textId="77777777" w:rsidR="0074422F" w:rsidRPr="00543607" w:rsidRDefault="007442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22F" w:rsidRPr="00543607" w14:paraId="4AEB82A8" w14:textId="77777777" w:rsidTr="00543607">
        <w:tc>
          <w:tcPr>
            <w:tcW w:w="540" w:type="dxa"/>
          </w:tcPr>
          <w:p w14:paraId="065CF766" w14:textId="77777777" w:rsidR="0074422F" w:rsidRPr="00543607" w:rsidRDefault="007442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78BB223" w14:textId="6B1BDB24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the search field. Edit Jane Doe’s account, ensuring you are able to modify the following: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- name</w:t>
            </w:r>
            <w:r>
              <w:rPr>
                <w:rFonts w:ascii="Arial" w:hAnsi="Arial" w:cs="Arial"/>
                <w:sz w:val="20"/>
                <w:szCs w:val="20"/>
              </w:rPr>
              <w:br/>
              <w:t>- password</w:t>
            </w:r>
            <w:r>
              <w:rPr>
                <w:rFonts w:ascii="Arial" w:hAnsi="Arial" w:cs="Arial"/>
                <w:sz w:val="20"/>
                <w:szCs w:val="20"/>
              </w:rPr>
              <w:br/>
              <w:t>- class</w:t>
            </w:r>
            <w:r>
              <w:rPr>
                <w:rFonts w:ascii="Arial" w:hAnsi="Arial" w:cs="Arial"/>
                <w:sz w:val="20"/>
                <w:szCs w:val="20"/>
              </w:rPr>
              <w:br/>
              <w:t>- reward/ score</w:t>
            </w:r>
            <w:r>
              <w:rPr>
                <w:rFonts w:ascii="Arial" w:hAnsi="Arial" w:cs="Arial"/>
                <w:sz w:val="20"/>
                <w:szCs w:val="20"/>
              </w:rPr>
              <w:br/>
              <w:t>- account type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NOTE: You should not be able to modify the username.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Return to the ‘Main’ page and come back to ‘Manage Users’.</w:t>
            </w:r>
          </w:p>
        </w:tc>
        <w:tc>
          <w:tcPr>
            <w:tcW w:w="2338" w:type="dxa"/>
          </w:tcPr>
          <w:p w14:paraId="053DB765" w14:textId="78DB5DE5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accounts can be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edited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changes are retained.</w:t>
            </w:r>
          </w:p>
        </w:tc>
        <w:tc>
          <w:tcPr>
            <w:tcW w:w="2338" w:type="dxa"/>
          </w:tcPr>
          <w:p w14:paraId="2BB14687" w14:textId="77777777" w:rsidR="0074422F" w:rsidRPr="00543607" w:rsidRDefault="007442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22F" w:rsidRPr="00543607" w14:paraId="7A927FBC" w14:textId="77777777" w:rsidTr="00543607">
        <w:tc>
          <w:tcPr>
            <w:tcW w:w="540" w:type="dxa"/>
          </w:tcPr>
          <w:p w14:paraId="147A7EC7" w14:textId="77777777" w:rsidR="0074422F" w:rsidRPr="00543607" w:rsidRDefault="007442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A5E63E5" w14:textId="2667D162" w:rsidR="002C5CD5" w:rsidRDefault="002C5CD5" w:rsidP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John Smith’s account, ensuring you are able to modify the following: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- name</w:t>
            </w:r>
            <w:r>
              <w:rPr>
                <w:rFonts w:ascii="Arial" w:hAnsi="Arial" w:cs="Arial"/>
                <w:sz w:val="20"/>
                <w:szCs w:val="20"/>
              </w:rPr>
              <w:br/>
              <w:t>- password</w:t>
            </w:r>
            <w:r>
              <w:rPr>
                <w:rFonts w:ascii="Arial" w:hAnsi="Arial" w:cs="Arial"/>
                <w:sz w:val="20"/>
                <w:szCs w:val="20"/>
              </w:rPr>
              <w:br/>
              <w:t>- class</w:t>
            </w:r>
            <w:r>
              <w:rPr>
                <w:rFonts w:ascii="Arial" w:hAnsi="Arial" w:cs="Arial"/>
                <w:sz w:val="20"/>
                <w:szCs w:val="20"/>
              </w:rPr>
              <w:br/>
              <w:t>- account type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NOTE: You should not be able to modify the username.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Return to ‘Main’ and come back to ‘Manage Users’.</w:t>
            </w:r>
          </w:p>
        </w:tc>
        <w:tc>
          <w:tcPr>
            <w:tcW w:w="2338" w:type="dxa"/>
          </w:tcPr>
          <w:p w14:paraId="522B2C98" w14:textId="10A8E072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accounts can be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edited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changes are retained.</w:t>
            </w:r>
          </w:p>
        </w:tc>
        <w:tc>
          <w:tcPr>
            <w:tcW w:w="2338" w:type="dxa"/>
          </w:tcPr>
          <w:p w14:paraId="5D5AAC57" w14:textId="77777777" w:rsidR="0074422F" w:rsidRPr="00543607" w:rsidRDefault="007442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22F" w:rsidRPr="00543607" w14:paraId="0DE8FE6D" w14:textId="77777777" w:rsidTr="00543607">
        <w:tc>
          <w:tcPr>
            <w:tcW w:w="540" w:type="dxa"/>
          </w:tcPr>
          <w:p w14:paraId="613B5258" w14:textId="77777777" w:rsidR="0074422F" w:rsidRPr="00543607" w:rsidRDefault="007442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BD2EE55" w14:textId="092F0514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Gene Field’s account.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Return to ‘Main’ and come back to ‘Manage Users’.</w:t>
            </w:r>
          </w:p>
        </w:tc>
        <w:tc>
          <w:tcPr>
            <w:tcW w:w="2338" w:type="dxa"/>
          </w:tcPr>
          <w:p w14:paraId="260E1017" w14:textId="661D14F0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accounts can be removed from the system.</w:t>
            </w:r>
          </w:p>
        </w:tc>
        <w:tc>
          <w:tcPr>
            <w:tcW w:w="2338" w:type="dxa"/>
          </w:tcPr>
          <w:p w14:paraId="048C1AB3" w14:textId="77777777" w:rsidR="0074422F" w:rsidRPr="00543607" w:rsidRDefault="007442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22F" w:rsidRPr="00543607" w14:paraId="54C5660A" w14:textId="77777777" w:rsidTr="00543607">
        <w:tc>
          <w:tcPr>
            <w:tcW w:w="540" w:type="dxa"/>
          </w:tcPr>
          <w:p w14:paraId="3E755452" w14:textId="77777777" w:rsidR="0074422F" w:rsidRPr="00543607" w:rsidRDefault="007442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6309486" w14:textId="1CB1E829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4.</w:t>
            </w:r>
          </w:p>
        </w:tc>
        <w:tc>
          <w:tcPr>
            <w:tcW w:w="2338" w:type="dxa"/>
          </w:tcPr>
          <w:p w14:paraId="00BE9E24" w14:textId="2C89BD83" w:rsidR="0074422F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Deleted accounts are fully removed from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system, 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be recreated.</w:t>
            </w:r>
          </w:p>
        </w:tc>
        <w:tc>
          <w:tcPr>
            <w:tcW w:w="2338" w:type="dxa"/>
          </w:tcPr>
          <w:p w14:paraId="2BC58D2B" w14:textId="77777777" w:rsidR="0074422F" w:rsidRPr="00543607" w:rsidRDefault="007442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5CD5" w:rsidRPr="00543607" w14:paraId="43B19FA8" w14:textId="77777777" w:rsidTr="00543607">
        <w:tc>
          <w:tcPr>
            <w:tcW w:w="540" w:type="dxa"/>
          </w:tcPr>
          <w:p w14:paraId="1F727A72" w14:textId="77777777" w:rsidR="002C5CD5" w:rsidRPr="00543607" w:rsidRDefault="002C5CD5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5D025D5" w14:textId="3389163C" w:rsidR="002C5CD5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Logout of the system and log back in as Jane Doe. Ensure that the link to ‘Manage Users’ is not available from ‘Main’. Ensure that </w:t>
            </w:r>
            <w:r w:rsidR="00BD2018">
              <w:rPr>
                <w:rFonts w:ascii="Arial" w:hAnsi="Arial" w:cs="Arial"/>
                <w:sz w:val="20"/>
                <w:szCs w:val="20"/>
              </w:rPr>
              <w:t>you are unable to access the ‘Manage Users’ page.</w:t>
            </w:r>
          </w:p>
        </w:tc>
        <w:tc>
          <w:tcPr>
            <w:tcW w:w="2338" w:type="dxa"/>
          </w:tcPr>
          <w:p w14:paraId="1D481B9F" w14:textId="3245423F" w:rsidR="002C5CD5" w:rsidRDefault="002C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="00BD2018">
              <w:rPr>
                <w:rFonts w:ascii="Arial" w:hAnsi="Arial" w:cs="Arial"/>
                <w:sz w:val="20"/>
                <w:szCs w:val="20"/>
              </w:rPr>
              <w:t>s are unable to access the ‘Manage Users’ page.</w:t>
            </w:r>
          </w:p>
        </w:tc>
        <w:tc>
          <w:tcPr>
            <w:tcW w:w="2338" w:type="dxa"/>
          </w:tcPr>
          <w:p w14:paraId="725861EC" w14:textId="77777777" w:rsidR="002C5CD5" w:rsidRPr="00543607" w:rsidRDefault="002C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5CD5" w:rsidRPr="00543607" w14:paraId="4FDA3939" w14:textId="77777777" w:rsidTr="00543607">
        <w:tc>
          <w:tcPr>
            <w:tcW w:w="540" w:type="dxa"/>
          </w:tcPr>
          <w:p w14:paraId="0A7D8F50" w14:textId="77777777" w:rsidR="002C5CD5" w:rsidRPr="00543607" w:rsidRDefault="002C5CD5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DEF9C20" w14:textId="0930CAD9" w:rsidR="002C5CD5" w:rsidRDefault="00BD20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 of the system and log back in as John Smith. Navigate to ‘Manage Users’ and attempt to delete the user John Smith.</w:t>
            </w:r>
          </w:p>
        </w:tc>
        <w:tc>
          <w:tcPr>
            <w:tcW w:w="2338" w:type="dxa"/>
          </w:tcPr>
          <w:p w14:paraId="3C45239C" w14:textId="546ADEB6" w:rsidR="002C5CD5" w:rsidRDefault="00BD20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Admins are unable to delete their own accounts.</w:t>
            </w:r>
          </w:p>
        </w:tc>
        <w:tc>
          <w:tcPr>
            <w:tcW w:w="2338" w:type="dxa"/>
          </w:tcPr>
          <w:p w14:paraId="4373E30D" w14:textId="77777777" w:rsidR="002C5CD5" w:rsidRPr="00543607" w:rsidRDefault="002C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5CD5" w:rsidRPr="00543607" w14:paraId="7FF69968" w14:textId="77777777" w:rsidTr="00543607">
        <w:tc>
          <w:tcPr>
            <w:tcW w:w="540" w:type="dxa"/>
          </w:tcPr>
          <w:p w14:paraId="141CCB0A" w14:textId="77777777" w:rsidR="002C5CD5" w:rsidRPr="00543607" w:rsidRDefault="002C5CD5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FA5F93A" w14:textId="6D540757" w:rsidR="002C5CD5" w:rsidRDefault="00BD20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 using a different admin account and delete the accounts for Jane Doe, Gene Field, and John Smith.</w:t>
            </w:r>
          </w:p>
        </w:tc>
        <w:tc>
          <w:tcPr>
            <w:tcW w:w="2338" w:type="dxa"/>
          </w:tcPr>
          <w:p w14:paraId="0D570190" w14:textId="11DE8A05" w:rsidR="002C5CD5" w:rsidRDefault="00BD20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and Admin accounts are fully removed from the system.</w:t>
            </w:r>
          </w:p>
        </w:tc>
        <w:tc>
          <w:tcPr>
            <w:tcW w:w="2338" w:type="dxa"/>
          </w:tcPr>
          <w:p w14:paraId="5DE39C78" w14:textId="77777777" w:rsidR="002C5CD5" w:rsidRPr="00543607" w:rsidRDefault="002C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2896F2CE" w:rsidR="00BF2B21" w:rsidRPr="00BF2B21" w:rsidRDefault="00BD20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an Admin I would like to manage (CRUD) all user types (student, admin) from a listing of all users in the system.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4582"/>
    <w:multiLevelType w:val="hybridMultilevel"/>
    <w:tmpl w:val="5F18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0C7D6B"/>
    <w:rsid w:val="001E0437"/>
    <w:rsid w:val="002C5CD5"/>
    <w:rsid w:val="00455792"/>
    <w:rsid w:val="00476B89"/>
    <w:rsid w:val="00543607"/>
    <w:rsid w:val="007058EA"/>
    <w:rsid w:val="0074422F"/>
    <w:rsid w:val="00872552"/>
    <w:rsid w:val="00872AE8"/>
    <w:rsid w:val="009E59EF"/>
    <w:rsid w:val="00A763CE"/>
    <w:rsid w:val="00BD2018"/>
    <w:rsid w:val="00BF2B21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10</cp:revision>
  <dcterms:created xsi:type="dcterms:W3CDTF">2020-02-20T16:23:00Z</dcterms:created>
  <dcterms:modified xsi:type="dcterms:W3CDTF">2020-03-23T01:07:00Z</dcterms:modified>
</cp:coreProperties>
</file>