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96327188"/>
        <w:docPartObj>
          <w:docPartGallery w:val="Cover Pages"/>
          <w:docPartUnique/>
        </w:docPartObj>
      </w:sdtPr>
      <w:sdtEndPr/>
      <w:sdtContent>
        <w:p w:rsidR="00F11FEA" w:rsidRDefault="00F11FEA" w:rsidP="00F11FEA"/>
        <w:p w:rsidR="00F11FEA" w:rsidRDefault="00F11FEA" w:rsidP="00F11FE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D8A9D72" wp14:editId="29C70C1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16700</wp14:pctPosVOffset>
                        </wp:positionV>
                      </mc:Choice>
                      <mc:Fallback>
                        <wp:positionV relativeFrom="page">
                          <wp:posOffset>1784985</wp:posOffset>
                        </wp:positionV>
                      </mc:Fallback>
                    </mc:AlternateContent>
                    <wp:extent cx="4686300" cy="6720840"/>
                    <wp:effectExtent l="0" t="0" r="10160" b="5715"/>
                    <wp:wrapSquare wrapText="bothSides"/>
                    <wp:docPr id="49" name="Text Box 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30B" w:rsidRDefault="005B2E01" w:rsidP="00F11FEA">
                                <w:pPr>
                                  <w:pStyle w:val="NoSpacing"/>
                                  <w:spacing w:before="40" w:after="72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2429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Xaml</w:t>
                                    </w:r>
                                    <w:proofErr w:type="spellEnd"/>
                                    <w:r w:rsidR="0072429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, Code behind – Phone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230B" w:rsidRDefault="00724290" w:rsidP="00F11F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Graded unit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230B" w:rsidRDefault="005F230B" w:rsidP="00F11FE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GB"/>
                                      </w:rPr>
                                      <w:t>Niall Ferguson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66800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6" type="#_x0000_t202" style="position:absolute;margin-left:0;margin-top:0;width:369pt;height:529.2pt;z-index:251660288;visibility:visible;mso-wrap-style:square;mso-width-percent:790;mso-height-percent:668;mso-left-percent:77;mso-top-percent:167;mso-wrap-distance-left:14.4pt;mso-wrap-distance-top:0;mso-wrap-distance-right:14.4pt;mso-wrap-distance-bottom:0;mso-position-horizontal-relative:margin;mso-position-vertical-relative:page;mso-width-percent:790;mso-height-percent:668;mso-left-percent:77;mso-top-percent:167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" filled="f" stroked="f" strokeweight=".5pt">
                    <v:textbox inset="0,0,0,0">
                      <w:txbxContent>
                        <w:p w:rsidR="005F230B" w:rsidRDefault="005B2E01" w:rsidP="00F11FEA">
                          <w:pPr>
                            <w:pStyle w:val="NoSpacing"/>
                            <w:spacing w:before="40" w:after="72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2429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Xaml</w:t>
                              </w:r>
                              <w:proofErr w:type="spellEnd"/>
                              <w:r w:rsidR="0072429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, Code behind – Phone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F230B" w:rsidRDefault="00724290" w:rsidP="00F11F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Graded unit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F230B" w:rsidRDefault="005F230B" w:rsidP="00F11FE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GB"/>
                                </w:rPr>
                                <w:t>Niall Ferguson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1312" behindDoc="0" locked="0" layoutInCell="1" allowOverlap="1" wp14:anchorId="54286503" wp14:editId="2CB811F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53100" cy="146304"/>
                    <wp:effectExtent l="0" t="0" r="10160" b="5715"/>
                    <wp:wrapSquare wrapText="bothSides"/>
                    <wp:docPr id="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230B" w:rsidRDefault="005B2E01" w:rsidP="00F11FE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31699381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230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n-GB"/>
                                      </w:rPr>
                                      <w:t>city of glagow college</w:t>
                                    </w:r>
                                  </w:sdtContent>
                                </w:sdt>
                                <w:r w:rsidR="005F230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F230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 Address"/>
                                    <w:tag w:val=""/>
                                    <w:id w:val="68671930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F230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54" o:spid="_x0000_s1027" type="#_x0000_t202" style="position:absolute;margin-left:0;margin-top:0;width:453pt;height:11.5pt;z-index:251661312;visibility:visible;mso-wrap-style:square;mso-width-percent:790;mso-height-percent:0;mso-left-percent:77;mso-wrap-distance-left:14.4pt;mso-wrap-distance-top:0;mso-wrap-distance-right:14.4pt;mso-wrap-distance-bottom:0;mso-position-horizontal-relative:margin;mso-position-vertical:bottom;mso-position-vertical-relative:margin;mso-width-percent:790;mso-height-percent:0;mso-left-percent:77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354229" w:rsidRDefault="00354229" w:rsidP="00F11FE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31699381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n-GB"/>
                                </w:rPr>
                                <w:t>city of glagow college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 Address"/>
                              <w:tag w:val=""/>
                              <w:id w:val="68671930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94E29B" wp14:editId="66C6138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55" name="Rectangle 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230B" w:rsidRDefault="00724290" w:rsidP="00F11FEA">
                                    <w:pPr>
                                      <w:pStyle w:val="NoSpacing"/>
                                      <w:jc w:val="cen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12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55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HJgLQ2aAgAAjg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230B" w:rsidRDefault="00724290" w:rsidP="00F11FEA">
                              <w:pPr>
                                <w:pStyle w:val="NoSpacing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34782113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val="en-GB" w:eastAsia="en-US"/>
          <w14:ligatures w14:val="standard"/>
        </w:rPr>
        <w:id w:val="-16851326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11FEA" w:rsidRDefault="00F11FEA" w:rsidP="00F11FEA">
          <w:pPr>
            <w:pStyle w:val="TOCHeading"/>
          </w:pPr>
          <w:r>
            <w:t>Table of Contents</w:t>
          </w:r>
        </w:p>
        <w:p w:rsidR="005B2E01" w:rsidRDefault="00F11F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293745" w:history="1">
            <w:r w:rsidR="005B2E01" w:rsidRPr="00930E0B">
              <w:rPr>
                <w:rStyle w:val="Hyperlink"/>
                <w:noProof/>
              </w:rPr>
              <w:t>Screenshot</w:t>
            </w:r>
            <w:r w:rsidR="005B2E01">
              <w:rPr>
                <w:noProof/>
                <w:webHidden/>
              </w:rPr>
              <w:tab/>
            </w:r>
            <w:r w:rsidR="005B2E01">
              <w:rPr>
                <w:noProof/>
                <w:webHidden/>
              </w:rPr>
              <w:fldChar w:fldCharType="begin"/>
            </w:r>
            <w:r w:rsidR="005B2E01">
              <w:rPr>
                <w:noProof/>
                <w:webHidden/>
              </w:rPr>
              <w:instrText xml:space="preserve"> PAGEREF _Toc358293745 \h </w:instrText>
            </w:r>
            <w:r w:rsidR="005B2E01">
              <w:rPr>
                <w:noProof/>
                <w:webHidden/>
              </w:rPr>
            </w:r>
            <w:r w:rsidR="005B2E01">
              <w:rPr>
                <w:noProof/>
                <w:webHidden/>
              </w:rPr>
              <w:fldChar w:fldCharType="separate"/>
            </w:r>
            <w:r w:rsidR="005B2E01">
              <w:rPr>
                <w:noProof/>
                <w:webHidden/>
              </w:rPr>
              <w:t>2</w:t>
            </w:r>
            <w:r w:rsidR="005B2E01">
              <w:rPr>
                <w:noProof/>
                <w:webHidden/>
              </w:rPr>
              <w:fldChar w:fldCharType="end"/>
            </w:r>
          </w:hyperlink>
        </w:p>
        <w:p w:rsidR="005B2E01" w:rsidRDefault="005B2E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293746" w:history="1">
            <w:r w:rsidRPr="00930E0B">
              <w:rPr>
                <w:rStyle w:val="Hyperlink"/>
                <w:noProof/>
              </w:rPr>
              <w:t>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2E01" w:rsidRDefault="005B2E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358293747" w:history="1">
            <w:r w:rsidRPr="00930E0B">
              <w:rPr>
                <w:rStyle w:val="Hyperlink"/>
                <w:noProof/>
              </w:rPr>
              <w:t>Code Behind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1FEA" w:rsidRDefault="00F11FEA" w:rsidP="00F11FEA">
          <w:r>
            <w:rPr>
              <w:b/>
              <w:bCs/>
              <w:noProof/>
            </w:rPr>
            <w:fldChar w:fldCharType="end"/>
          </w:r>
        </w:p>
      </w:sdtContent>
    </w:sdt>
    <w:p w:rsidR="00F11FEA" w:rsidRDefault="00F11FEA" w:rsidP="005B2E01">
      <w:pPr>
        <w:pStyle w:val="Heading2"/>
        <w:rPr>
          <w:rStyle w:val="Heading3Char"/>
          <w:b/>
          <w:color w:val="2E74B5" w:themeColor="accent1" w:themeShade="BF"/>
          <w:sz w:val="22"/>
          <w:szCs w:val="22"/>
        </w:rPr>
      </w:pPr>
      <w:r>
        <w:rPr>
          <w:rStyle w:val="Heading3Char"/>
          <w:color w:val="2E74B5" w:themeColor="accent1" w:themeShade="BF"/>
          <w:sz w:val="22"/>
          <w:szCs w:val="22"/>
        </w:rPr>
        <w:br w:type="page"/>
      </w:r>
      <w:bookmarkStart w:id="1" w:name="_Toc358293745"/>
      <w:r w:rsidR="005B2E01">
        <w:rPr>
          <w:rStyle w:val="Heading3Char"/>
          <w:b/>
          <w:color w:val="2E74B5" w:themeColor="accent1" w:themeShade="BF"/>
          <w:sz w:val="22"/>
          <w:szCs w:val="22"/>
        </w:rPr>
        <w:lastRenderedPageBreak/>
        <w:t>Screenshot</w:t>
      </w:r>
      <w:bookmarkEnd w:id="1"/>
    </w:p>
    <w:p w:rsidR="005B2E01" w:rsidRPr="005B2E01" w:rsidRDefault="005B2E01" w:rsidP="005B2E01">
      <w:pPr>
        <w:rPr>
          <w:lang w:val="en-US"/>
        </w:rPr>
      </w:pPr>
      <w:r>
        <w:rPr>
          <w:lang w:val="en-US"/>
        </w:rPr>
        <w:t>N/A</w:t>
      </w:r>
    </w:p>
    <w:p w:rsidR="005B2E01" w:rsidRDefault="005B2E01" w:rsidP="005B2E01">
      <w:pPr>
        <w:pStyle w:val="Heading2"/>
        <w:rPr>
          <w:rStyle w:val="Heading3Char"/>
          <w:b/>
          <w:color w:val="2E74B5" w:themeColor="accent1" w:themeShade="BF"/>
          <w:sz w:val="22"/>
          <w:szCs w:val="22"/>
        </w:rPr>
      </w:pPr>
      <w:bookmarkStart w:id="2" w:name="_Toc358293746"/>
      <w:r>
        <w:rPr>
          <w:rStyle w:val="Heading3Char"/>
          <w:b/>
          <w:color w:val="2E74B5" w:themeColor="accent1" w:themeShade="BF"/>
          <w:sz w:val="22"/>
          <w:szCs w:val="22"/>
        </w:rPr>
        <w:t>XAML</w:t>
      </w:r>
      <w:bookmarkEnd w:id="2"/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phone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PhoneApplicationPage</w:t>
      </w:r>
      <w:proofErr w:type="spellEnd"/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="PhoneApp1.PanoramaPage1"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="http://schemas.microsoft.com/winfx/2006/xaml/presentation"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phone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="clr-namespace:Microsoft.Phone.Controls;assembly=Microsoft.Phone"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shell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="clr-namespace:Microsoft.Phone.Shell;assembly=Microsoft.Phone"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controls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="clr-namespace:Microsoft.Phone.Controls;assembly=Microsoft.Phone.Controls"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="http://schemas.microsoft.com/expression/blend/2008"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mc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="http://schemas.openxmlformats.org/markup-compatibility/2006"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mc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Ignorable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="d"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DesignWidth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="480"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DesignHeight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="800"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PhoneFontFamilyNormal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PhoneFontSizeNormal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StaticResource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PhoneForegroundBrush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}"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SupportedOrientations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="Portrait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Orientation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="Portrait"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shell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SystemTray.IsVisible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="False"&gt;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&lt;!--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LayoutRoot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contains the root grid where all other page content is placed--&gt;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="LayoutRoot"&gt;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Lidiflu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Engineering"&gt;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&lt;!--Panorama item one--&gt;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PanoramaItem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="Jobs List"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="JobsPana"&gt;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="Grid1"&gt;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Name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lbJobs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="443"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,10,0,0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="Top"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="400"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BorderBrush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="#FF342D2D"&gt;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ListBox.ItemTemplate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="Horizontal"&gt;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="Date"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="28"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BlanchedAlmond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="Verdana" &gt;&lt;/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="Job Title"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="100%"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="28"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BlanchedAlmond</w:t>
      </w:r>
      <w:proofErr w:type="spellEnd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FontFamily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="Verdana"&gt;&lt;/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DataTemplate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ListBox.ItemTemplate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="btnView"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="View Jobs"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="10,429,0,24"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="btnView_Click_1"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="266"/&gt;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    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PanoramaItem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&lt;!--Panorama item two--&gt;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PanoramaItem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="Job Details"&gt;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="521"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="Top"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="420"&gt;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="Job Title"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FontFamily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="Verdana"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="34"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="75"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,0,5,15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="1"&gt;&lt;/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="29"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="Wrap"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="Job Description"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="420"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,-5,10"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="#FF5E6CC7"/&gt;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="Description"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="116"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="Wrap"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="415"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="5,0,0,10"/&gt;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="1"&gt;&lt;/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="29"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="Wrap"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="When"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="420"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,-5,10"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="#FF5E6CC7"/&gt;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="Date"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="38"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="Wrap"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="Date"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="415"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="5,0,0,10"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="White"/&gt;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="1"&gt;&lt;/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="29"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="Wrap"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="Where"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="420"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,0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,-5,10"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="#FF5E6CC7"/&gt;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="Description_Copy1"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="38"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="Wrap"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Location&amp;gt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;&amp;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;"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="415"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="5,0,0,10"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Foreground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="White"/&gt;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StrokeThickness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="1"&gt;&lt;/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Line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Button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x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="btnAssign"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="Take Job"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="Left"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="78"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="10,0,0,0"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="266"/&gt;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PanoramaItem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PanoramaItem</w:t>
      </w:r>
      <w:proofErr w:type="spellEnd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="Location"&gt;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&lt;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/&gt;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PanoramaItem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controls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Panorama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Grid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phone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: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PhoneApplicationPage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&gt;</w:t>
      </w:r>
    </w:p>
    <w:p w:rsidR="005B2E01" w:rsidRPr="005B2E01" w:rsidRDefault="005B2E01" w:rsidP="005B2E01">
      <w:pPr>
        <w:rPr>
          <w:lang w:val="en-US"/>
        </w:rPr>
      </w:pPr>
    </w:p>
    <w:p w:rsidR="005B2E01" w:rsidRDefault="005B2E01" w:rsidP="005B2E01">
      <w:pPr>
        <w:pStyle w:val="Heading2"/>
        <w:rPr>
          <w:rStyle w:val="Heading3Char"/>
          <w:b/>
          <w:color w:val="2E74B5" w:themeColor="accent1" w:themeShade="BF"/>
          <w:sz w:val="22"/>
          <w:szCs w:val="22"/>
        </w:rPr>
      </w:pPr>
      <w:bookmarkStart w:id="3" w:name="_Toc358293747"/>
      <w:r>
        <w:rPr>
          <w:rStyle w:val="Heading3Char"/>
          <w:b/>
          <w:color w:val="2E74B5" w:themeColor="accent1" w:themeShade="BF"/>
          <w:sz w:val="22"/>
          <w:szCs w:val="22"/>
        </w:rPr>
        <w:t>Code Behind</w:t>
      </w:r>
      <w:bookmarkEnd w:id="3"/>
    </w:p>
    <w:p w:rsidR="005B2E01" w:rsidRDefault="005B2E01" w:rsidP="005B2E01">
      <w:pPr>
        <w:rPr>
          <w:lang w:val="en-US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System.Net;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System.Windows.Media.Animation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Microsoft.Phone.Controls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PhoneApp1;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PhoneApp1.MyServiceReference;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PhoneApp1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PanoramaPage1</w:t>
      </w:r>
      <w:r>
        <w:rPr>
          <w:rFonts w:ascii="Consolas" w:hAnsi="Consolas" w:cs="Consolas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PhoneApplicationPage</w:t>
      </w:r>
      <w:proofErr w:type="spellEnd"/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{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PanoramaPage1()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p_listdetails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jobListCompletedEventArgs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kern w:val="0"/>
          <w:sz w:val="19"/>
          <w:szCs w:val="19"/>
        </w:rPr>
        <w:t>LayoutRoot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.</w:t>
      </w:r>
      <w:proofErr w:type="gramEnd"/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lbJobs.Itemsource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e.Result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btnView_Click_1(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kern w:val="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e)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{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MyServiceReference.Service2Client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viewJob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</w:rPr>
        <w:t>MyServiceReference.Service2Client(</w:t>
      </w:r>
      <w:proofErr w:type="gramEnd"/>
      <w:r>
        <w:rPr>
          <w:rFonts w:ascii="Consolas" w:hAnsi="Consolas" w:cs="Consolas"/>
          <w:kern w:val="0"/>
          <w:sz w:val="19"/>
          <w:szCs w:val="19"/>
        </w:rPr>
        <w:t>);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viewJob.jobListCompleted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EventHandler</w:t>
      </w:r>
      <w:proofErr w:type="spellEnd"/>
      <w:r>
        <w:rPr>
          <w:rFonts w:ascii="Consolas" w:hAnsi="Consolas" w:cs="Consolas"/>
          <w:kern w:val="0"/>
          <w:sz w:val="19"/>
          <w:szCs w:val="19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</w:rPr>
        <w:t>MyServiceReference.jobListCompletedEventArgs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</w:rPr>
        <w:t>&gt;(</w:t>
      </w:r>
      <w:proofErr w:type="gramEnd"/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    } 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 xml:space="preserve">    }</w:t>
      </w:r>
    </w:p>
    <w:p w:rsidR="005B2E01" w:rsidRDefault="005B2E01" w:rsidP="005B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5B2E01" w:rsidRPr="005B2E01" w:rsidRDefault="005B2E01" w:rsidP="005B2E01">
      <w:pPr>
        <w:rPr>
          <w:lang w:val="en-US"/>
        </w:rPr>
      </w:pPr>
      <w:bookmarkStart w:id="4" w:name="_GoBack"/>
      <w:bookmarkEnd w:id="4"/>
    </w:p>
    <w:bookmarkEnd w:id="0"/>
    <w:sectPr w:rsidR="005B2E01" w:rsidRPr="005B2E01" w:rsidSect="00587EE9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30B" w:rsidRDefault="005F230B" w:rsidP="00587EE9">
      <w:pPr>
        <w:spacing w:after="0" w:line="240" w:lineRule="auto"/>
      </w:pPr>
      <w:r>
        <w:separator/>
      </w:r>
    </w:p>
  </w:endnote>
  <w:endnote w:type="continuationSeparator" w:id="0">
    <w:p w:rsidR="005F230B" w:rsidRDefault="005F230B" w:rsidP="0058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68771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30B" w:rsidRDefault="005F230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2E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F230B" w:rsidRDefault="005F2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30B" w:rsidRDefault="005F230B" w:rsidP="00587EE9">
      <w:pPr>
        <w:spacing w:after="0" w:line="240" w:lineRule="auto"/>
      </w:pPr>
      <w:r>
        <w:separator/>
      </w:r>
    </w:p>
  </w:footnote>
  <w:footnote w:type="continuationSeparator" w:id="0">
    <w:p w:rsidR="005F230B" w:rsidRDefault="005F230B" w:rsidP="00587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7212"/>
    <w:multiLevelType w:val="multilevel"/>
    <w:tmpl w:val="B8C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917EE"/>
    <w:multiLevelType w:val="hybridMultilevel"/>
    <w:tmpl w:val="E62CA90A"/>
    <w:lvl w:ilvl="0" w:tplc="70C488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73C4714D"/>
    <w:multiLevelType w:val="multilevel"/>
    <w:tmpl w:val="BC9E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E7D49"/>
    <w:multiLevelType w:val="hybridMultilevel"/>
    <w:tmpl w:val="2750B5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E9"/>
    <w:rsid w:val="000770C6"/>
    <w:rsid w:val="000B72CF"/>
    <w:rsid w:val="0024194A"/>
    <w:rsid w:val="00276903"/>
    <w:rsid w:val="00295327"/>
    <w:rsid w:val="00354229"/>
    <w:rsid w:val="003B5E3A"/>
    <w:rsid w:val="00435C46"/>
    <w:rsid w:val="0049311A"/>
    <w:rsid w:val="00526B83"/>
    <w:rsid w:val="00587EE9"/>
    <w:rsid w:val="005B2E01"/>
    <w:rsid w:val="005F230B"/>
    <w:rsid w:val="005F72E5"/>
    <w:rsid w:val="006530F2"/>
    <w:rsid w:val="0071650E"/>
    <w:rsid w:val="00724290"/>
    <w:rsid w:val="00836ACD"/>
    <w:rsid w:val="00861F7C"/>
    <w:rsid w:val="008664A5"/>
    <w:rsid w:val="009746CC"/>
    <w:rsid w:val="009A48C0"/>
    <w:rsid w:val="00B0336C"/>
    <w:rsid w:val="00B148A2"/>
    <w:rsid w:val="00B27FC0"/>
    <w:rsid w:val="00B700DE"/>
    <w:rsid w:val="00B81604"/>
    <w:rsid w:val="00C266A0"/>
    <w:rsid w:val="00C97662"/>
    <w:rsid w:val="00E6697E"/>
    <w:rsid w:val="00F11FEA"/>
    <w:rsid w:val="00F523C3"/>
    <w:rsid w:val="00F95152"/>
    <w:rsid w:val="00FB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BalloonText">
    <w:name w:val="Balloon Text"/>
    <w:basedOn w:val="Normal"/>
    <w:link w:val="BalloonTextChar"/>
    <w:uiPriority w:val="99"/>
    <w:semiHidden/>
    <w:unhideWhenUsed/>
    <w:rsid w:val="00F9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52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F951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F95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7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662"/>
    <w:pPr>
      <w:spacing w:line="276" w:lineRule="auto"/>
      <w:outlineLvl w:val="9"/>
    </w:pPr>
    <w:rPr>
      <w:kern w:val="0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7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6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7662"/>
    <w:rPr>
      <w:color w:val="0563C1" w:themeColor="hyperlink"/>
      <w:u w:val="single"/>
    </w:rPr>
  </w:style>
  <w:style w:type="paragraph" w:customStyle="1" w:styleId="header2">
    <w:name w:val="header2"/>
    <w:basedOn w:val="Heading2"/>
    <w:link w:val="header2Char"/>
    <w:uiPriority w:val="99"/>
    <w:rsid w:val="00276903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276903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7EE9"/>
    <w:pPr>
      <w:spacing w:before="240" w:after="40" w:line="240" w:lineRule="auto"/>
      <w:outlineLvl w:val="1"/>
    </w:pPr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EE9"/>
    <w:pPr>
      <w:spacing w:before="200" w:after="40" w:line="240" w:lineRule="auto"/>
      <w:outlineLvl w:val="2"/>
    </w:pPr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EE9"/>
    <w:pPr>
      <w:spacing w:before="240" w:after="0" w:line="276" w:lineRule="auto"/>
      <w:outlineLvl w:val="3"/>
    </w:pPr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87EE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87EE9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87EE9"/>
    <w:rPr>
      <w:rFonts w:asciiTheme="majorHAnsi" w:hAnsiTheme="majorHAnsi" w:cs="Times New Roman"/>
      <w:b/>
      <w:color w:val="2E74B5" w:themeColor="accent1" w:themeShade="BF"/>
      <w:spacing w:val="20"/>
      <w:kern w:val="0"/>
      <w:sz w:val="24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87EE9"/>
    <w:rPr>
      <w:rFonts w:asciiTheme="majorHAnsi" w:hAnsiTheme="majorHAnsi" w:cs="Times New Roman"/>
      <w:b/>
      <w:color w:val="5B9BD5" w:themeColor="accent1"/>
      <w:spacing w:val="20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EE9"/>
    <w:rPr>
      <w:rFonts w:asciiTheme="majorHAnsi" w:hAnsiTheme="majorHAnsi" w:cs="Times New Roman"/>
      <w:b/>
      <w:color w:val="7B7B7B" w:themeColor="accent3" w:themeShade="BF"/>
      <w:spacing w:val="20"/>
      <w:kern w:val="0"/>
      <w:sz w:val="24"/>
      <w:lang w:val="en-US"/>
      <w14:ligatures w14:val="none"/>
    </w:rPr>
  </w:style>
  <w:style w:type="paragraph" w:styleId="NormalWeb">
    <w:name w:val="Normal (Web)"/>
    <w:basedOn w:val="Normal"/>
    <w:uiPriority w:val="99"/>
    <w:rsid w:val="00587EE9"/>
    <w:pPr>
      <w:spacing w:before="144" w:after="288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BodyText">
    <w:name w:val="Body Text"/>
    <w:basedOn w:val="Normal"/>
    <w:link w:val="BodyTextChar"/>
    <w:rsid w:val="00587EE9"/>
    <w:pPr>
      <w:overflowPunct w:val="0"/>
      <w:autoSpaceDE w:val="0"/>
      <w:autoSpaceDN w:val="0"/>
      <w:adjustRightInd w:val="0"/>
      <w:spacing w:before="120" w:after="120" w:line="240" w:lineRule="auto"/>
      <w:ind w:left="2520"/>
      <w:textAlignment w:val="baseline"/>
    </w:pPr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rsid w:val="00587EE9"/>
    <w:rPr>
      <w:rFonts w:ascii="Book Antiqua" w:eastAsia="Times New Roman" w:hAnsi="Book Antiqua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EE9"/>
  </w:style>
  <w:style w:type="paragraph" w:styleId="Footer">
    <w:name w:val="footer"/>
    <w:basedOn w:val="Normal"/>
    <w:link w:val="FooterChar"/>
    <w:uiPriority w:val="99"/>
    <w:unhideWhenUsed/>
    <w:rsid w:val="00587E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EE9"/>
  </w:style>
  <w:style w:type="paragraph" w:styleId="BalloonText">
    <w:name w:val="Balloon Text"/>
    <w:basedOn w:val="Normal"/>
    <w:link w:val="BalloonTextChar"/>
    <w:uiPriority w:val="99"/>
    <w:semiHidden/>
    <w:unhideWhenUsed/>
    <w:rsid w:val="00F95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52"/>
    <w:rPr>
      <w:rFonts w:ascii="Tahoma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F951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39"/>
    <w:rsid w:val="00F95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76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662"/>
    <w:pPr>
      <w:spacing w:line="276" w:lineRule="auto"/>
      <w:outlineLvl w:val="9"/>
    </w:pPr>
    <w:rPr>
      <w:kern w:val="0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76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76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7662"/>
    <w:rPr>
      <w:color w:val="0563C1" w:themeColor="hyperlink"/>
      <w:u w:val="single"/>
    </w:rPr>
  </w:style>
  <w:style w:type="paragraph" w:customStyle="1" w:styleId="header2">
    <w:name w:val="header2"/>
    <w:basedOn w:val="Heading2"/>
    <w:link w:val="header2Char"/>
    <w:uiPriority w:val="99"/>
    <w:rsid w:val="00276903"/>
    <w:pPr>
      <w:keepNext/>
      <w:keepLines/>
      <w:spacing w:before="200" w:after="0" w:line="276" w:lineRule="auto"/>
    </w:pPr>
    <w:rPr>
      <w:rFonts w:ascii="Cambria" w:eastAsia="Calibri" w:hAnsi="Cambria" w:cs="Cambria"/>
      <w:bCs/>
      <w:color w:val="4F81BD"/>
      <w:spacing w:val="0"/>
      <w:sz w:val="26"/>
      <w:szCs w:val="26"/>
      <w:lang w:val="en-GB" w:eastAsia="en-GB"/>
    </w:rPr>
  </w:style>
  <w:style w:type="character" w:customStyle="1" w:styleId="header2Char">
    <w:name w:val="header2 Char"/>
    <w:link w:val="header2"/>
    <w:uiPriority w:val="99"/>
    <w:rsid w:val="00276903"/>
    <w:rPr>
      <w:rFonts w:ascii="Cambria" w:eastAsia="Calibri" w:hAnsi="Cambria" w:cs="Cambria"/>
      <w:b/>
      <w:bCs/>
      <w:color w:val="4F81BD"/>
      <w:kern w:val="0"/>
      <w:sz w:val="26"/>
      <w:szCs w:val="2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788CB-F0A2-448B-B596-9329ACD0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DDIP Documentation</vt:lpstr>
    </vt:vector>
  </TitlesOfParts>
  <Company>city of glagow college</Company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Xaml, Code behind – Phone App</dc:title>
  <dc:subject>Graded unit</dc:subject>
  <dc:creator>Niall Ferguson</dc:creator>
  <cp:lastModifiedBy>Student</cp:lastModifiedBy>
  <cp:revision>4</cp:revision>
  <cp:lastPrinted>2013-06-06T13:55:00Z</cp:lastPrinted>
  <dcterms:created xsi:type="dcterms:W3CDTF">2013-06-04T12:24:00Z</dcterms:created>
  <dcterms:modified xsi:type="dcterms:W3CDTF">2013-06-06T13:58:00Z</dcterms:modified>
</cp:coreProperties>
</file>