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D71D" w14:textId="75678A6B" w:rsidR="001B0415" w:rsidRPr="00FA2D46" w:rsidRDefault="00470504">
      <w:pPr>
        <w:widowControl/>
        <w:jc w:val="left"/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2.(c)</w:t>
      </w:r>
    </w:p>
    <w:p w14:paraId="203615DF" w14:textId="7F05952C" w:rsidR="00470504" w:rsidRDefault="00FD13F5">
      <w:pPr>
        <w:widowControl/>
        <w:jc w:val="left"/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76B820E" wp14:editId="1D372026">
            <wp:extent cx="5274310" cy="4899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29E4" w14:textId="14D8A0B1" w:rsidR="00D02A90" w:rsidRDefault="00D02A90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 xml:space="preserve">d). </w:t>
      </w:r>
      <w:r w:rsidR="008B6700">
        <w:rPr>
          <w:rFonts w:ascii="Calibri" w:hAnsi="Calibri" w:cs="Calibri"/>
          <w:sz w:val="24"/>
          <w:szCs w:val="24"/>
        </w:rPr>
        <w:t>From these graphs, it is clear that i</w:t>
      </w:r>
      <w:r w:rsidR="008B6700" w:rsidRPr="008B6700">
        <w:rPr>
          <w:rFonts w:ascii="Calibri" w:hAnsi="Calibri" w:cs="Calibri"/>
          <w:sz w:val="24"/>
          <w:szCs w:val="24"/>
        </w:rPr>
        <w:t>n the first three figures, In the first three pictures, with the change of step size</w:t>
      </w:r>
      <w:r w:rsidR="008B6700">
        <w:rPr>
          <w:rFonts w:ascii="Calibri" w:hAnsi="Calibri" w:cs="Calibri"/>
          <w:sz w:val="24"/>
          <w:szCs w:val="24"/>
        </w:rPr>
        <w:t xml:space="preserve">, </w:t>
      </w:r>
      <w:r w:rsidR="008B6700" w:rsidRPr="008B6700">
        <w:rPr>
          <w:rFonts w:ascii="Calibri" w:hAnsi="Calibri" w:cs="Calibri"/>
          <w:sz w:val="24"/>
          <w:szCs w:val="24"/>
        </w:rPr>
        <w:t xml:space="preserve">the line changes </w:t>
      </w:r>
      <w:r w:rsidR="008B6700">
        <w:rPr>
          <w:rFonts w:ascii="Calibri" w:hAnsi="Calibri" w:cs="Calibri"/>
          <w:sz w:val="24"/>
          <w:szCs w:val="24"/>
        </w:rPr>
        <w:t xml:space="preserve">a lot. However, then </w:t>
      </w:r>
      <w:r w:rsidR="008B6700" w:rsidRPr="008B6700">
        <w:rPr>
          <w:rFonts w:ascii="Calibri" w:hAnsi="Calibri" w:cs="Calibri"/>
          <w:sz w:val="24"/>
          <w:szCs w:val="24"/>
        </w:rPr>
        <w:t>even if the step size continues to shrink, the lines are basically unchanged</w:t>
      </w:r>
      <w:r w:rsidR="008B6700">
        <w:rPr>
          <w:rFonts w:ascii="Calibri" w:hAnsi="Calibri" w:cs="Calibri"/>
          <w:sz w:val="24"/>
          <w:szCs w:val="24"/>
        </w:rPr>
        <w:t>.</w:t>
      </w:r>
      <w:r w:rsidR="008B6700" w:rsidRPr="008B6700">
        <w:t xml:space="preserve"> </w:t>
      </w:r>
      <w:r w:rsidR="008B6700">
        <w:rPr>
          <w:rFonts w:ascii="Calibri" w:hAnsi="Calibri" w:cs="Calibri"/>
          <w:sz w:val="24"/>
          <w:szCs w:val="24"/>
        </w:rPr>
        <w:t>It means</w:t>
      </w:r>
      <w:r w:rsidR="008B6700" w:rsidRPr="008B6700">
        <w:rPr>
          <w:rFonts w:ascii="Calibri" w:hAnsi="Calibri" w:cs="Calibri"/>
          <w:sz w:val="24"/>
          <w:szCs w:val="24"/>
        </w:rPr>
        <w:t xml:space="preserve"> that no matter how to update </w:t>
      </w:r>
      <w:r w:rsidR="00845069">
        <w:rPr>
          <w:rFonts w:ascii="Calibri" w:hAnsi="Calibri" w:cs="Calibri"/>
          <w:sz w:val="24"/>
          <w:szCs w:val="24"/>
        </w:rPr>
        <w:t>step size</w:t>
      </w:r>
      <w:r w:rsidR="008B6700" w:rsidRPr="008B6700">
        <w:rPr>
          <w:rFonts w:ascii="Calibri" w:hAnsi="Calibri" w:cs="Calibri"/>
          <w:sz w:val="24"/>
          <w:szCs w:val="24"/>
        </w:rPr>
        <w:t>, the optimal solution of the model has been reached at this time</w:t>
      </w:r>
      <w:r w:rsidR="009605E9">
        <w:rPr>
          <w:rFonts w:ascii="Calibri" w:hAnsi="Calibri" w:cs="Calibri"/>
          <w:sz w:val="24"/>
          <w:szCs w:val="24"/>
        </w:rPr>
        <w:t>.</w:t>
      </w:r>
    </w:p>
    <w:p w14:paraId="55995E1F" w14:textId="3E55EC98" w:rsidR="009605E9" w:rsidRPr="00FA2D46" w:rsidRDefault="009605E9">
      <w:pPr>
        <w:widowControl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f) Since different values of c can induce different optimal step-size varies, it is necessary to choose various values of c to run the codes. For example, c= [2 ,4, 8, 16…100], and plot graphs which can show the clear result.</w:t>
      </w:r>
    </w:p>
    <w:p w14:paraId="659738FC" w14:textId="661CE905" w:rsidR="005E16F9" w:rsidRPr="00FA2D46" w:rsidRDefault="005E16F9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4.(a)</w:t>
      </w:r>
    </w:p>
    <w:p w14:paraId="22062835" w14:textId="6FB6B689" w:rsidR="005E16F9" w:rsidRPr="00FA2D46" w:rsidRDefault="005E16F9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Yes, it is linearly separable.</w:t>
      </w:r>
    </w:p>
    <w:p w14:paraId="54BA1A97" w14:textId="422B8E89" w:rsidR="005E16F9" w:rsidRPr="00FA2D46" w:rsidRDefault="005E16F9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1B62D53" wp14:editId="06007EC6">
            <wp:extent cx="3507740" cy="23539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0027" w14:textId="77777777" w:rsidR="005E16F9" w:rsidRPr="00FA2D46" w:rsidRDefault="005E16F9">
      <w:pPr>
        <w:rPr>
          <w:rFonts w:ascii="Calibri" w:hAnsi="Calibri" w:cs="Calibri"/>
          <w:sz w:val="24"/>
          <w:szCs w:val="24"/>
        </w:rPr>
      </w:pPr>
    </w:p>
    <w:p w14:paraId="629EA942" w14:textId="7AD5C07C" w:rsidR="007A60FF" w:rsidRPr="00FA2D46" w:rsidRDefault="005E16F9" w:rsidP="00676B08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(b)</w:t>
      </w:r>
      <w:r w:rsidR="00243B71" w:rsidRPr="00FA2D46">
        <w:rPr>
          <w:rFonts w:ascii="Calibri" w:hAnsi="Calibri" w:cs="Calibri"/>
          <w:sz w:val="24"/>
          <w:szCs w:val="24"/>
        </w:rPr>
        <w:t>.</w:t>
      </w:r>
      <w:r w:rsidR="007A60FF" w:rsidRPr="00FA2D46">
        <w:rPr>
          <w:rFonts w:ascii="Calibri" w:hAnsi="Calibri" w:cs="Calibri"/>
          <w:sz w:val="24"/>
          <w:szCs w:val="24"/>
        </w:rPr>
        <w:t xml:space="preserve"> According to data analysis, a straight line that can divide (-1, 1), (</w:t>
      </w:r>
      <w:r w:rsidR="00EF45FE">
        <w:rPr>
          <w:rFonts w:ascii="Calibri" w:hAnsi="Calibri" w:cs="Calibri"/>
          <w:sz w:val="24"/>
          <w:szCs w:val="24"/>
        </w:rPr>
        <w:t>2</w:t>
      </w:r>
      <w:r w:rsidR="007A60FF" w:rsidRPr="00FA2D46">
        <w:rPr>
          <w:rFonts w:ascii="Calibri" w:hAnsi="Calibri" w:cs="Calibri"/>
          <w:sz w:val="24"/>
          <w:szCs w:val="24"/>
        </w:rPr>
        <w:t xml:space="preserve">, </w:t>
      </w:r>
      <w:r w:rsidR="00EF45FE">
        <w:rPr>
          <w:rFonts w:ascii="Calibri" w:hAnsi="Calibri" w:cs="Calibri"/>
          <w:sz w:val="24"/>
          <w:szCs w:val="24"/>
        </w:rPr>
        <w:t>4</w:t>
      </w:r>
      <w:r w:rsidR="007A60FF" w:rsidRPr="00FA2D46">
        <w:rPr>
          <w:rFonts w:ascii="Calibri" w:hAnsi="Calibri" w:cs="Calibri"/>
          <w:sz w:val="24"/>
          <w:szCs w:val="24"/>
        </w:rPr>
        <w:t>), (1, 1) meets the condition,</w:t>
      </w:r>
      <w:r w:rsidR="00592DA9" w:rsidRPr="00FA2D46">
        <w:rPr>
          <w:rFonts w:ascii="Calibri" w:hAnsi="Calibri" w:cs="Calibri"/>
          <w:sz w:val="24"/>
          <w:szCs w:val="24"/>
        </w:rPr>
        <w:t xml:space="preserve"> </w:t>
      </w:r>
      <w:r w:rsidR="007A60FF" w:rsidRPr="00FA2D46">
        <w:rPr>
          <w:rFonts w:ascii="Calibri" w:hAnsi="Calibri" w:cs="Calibri"/>
          <w:sz w:val="24"/>
          <w:szCs w:val="24"/>
        </w:rPr>
        <w:t>so</w:t>
      </w:r>
    </w:p>
    <w:p w14:paraId="622D4874" w14:textId="2E4B7E59" w:rsidR="00676B08" w:rsidRPr="00FA2D46" w:rsidRDefault="00676B08" w:rsidP="00592DA9">
      <w:pPr>
        <w:ind w:firstLineChars="1200" w:firstLine="2880"/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X=</w:t>
      </w:r>
      <m:oMath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FA2D46">
        <w:rPr>
          <w:rFonts w:ascii="Calibri" w:hAnsi="Calibri" w:cs="Calibri"/>
          <w:sz w:val="24"/>
          <w:szCs w:val="24"/>
        </w:rPr>
        <w:t xml:space="preserve">    y= </w:t>
      </w:r>
      <m:oMath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libr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E41847F" w14:textId="002DDC9E" w:rsidR="00676B08" w:rsidRPr="00FA2D46" w:rsidRDefault="00676B08" w:rsidP="00676B08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 xml:space="preserve">the X’ incorporates the class labels, then calculate X’ and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p>
        </m:sSup>
      </m:oMath>
      <w:r w:rsidRPr="00FA2D46">
        <w:rPr>
          <w:rFonts w:ascii="Calibri" w:hAnsi="Calibri" w:cs="Calibri"/>
          <w:sz w:val="24"/>
          <w:szCs w:val="24"/>
        </w:rPr>
        <w:t>,</w:t>
      </w:r>
    </w:p>
    <w:p w14:paraId="30A0E07F" w14:textId="34B6F815" w:rsidR="00676B08" w:rsidRPr="00FA2D46" w:rsidRDefault="00094C40" w:rsidP="007A60FF">
      <w:pPr>
        <w:jc w:val="center"/>
        <w:rPr>
          <w:rFonts w:ascii="Calibri" w:hAnsi="Calibri" w:cs="Calibri"/>
          <w:sz w:val="24"/>
          <w:szCs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="00676B08" w:rsidRPr="00FA2D46">
        <w:rPr>
          <w:rFonts w:ascii="Calibri" w:hAnsi="Calibri" w:cs="Calibri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Calibri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</w:p>
    <w:p w14:paraId="6A0D802F" w14:textId="0628EC4F" w:rsidR="00EA33BB" w:rsidRPr="00FA2D46" w:rsidRDefault="00EA33BB" w:rsidP="00EA33BB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The Gram matrix is</w:t>
      </w:r>
    </w:p>
    <w:p w14:paraId="26D13F81" w14:textId="3B364CB1" w:rsidR="00676B08" w:rsidRPr="00FA2D46" w:rsidRDefault="00676B08" w:rsidP="00676B08">
      <w:pPr>
        <w:rPr>
          <w:rFonts w:ascii="Calibri" w:hAnsi="Calibri" w:cs="Calibr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4"/>
              <w:szCs w:val="24"/>
            </w:rPr>
            <m:t xml:space="preserve"> X'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X'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libr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libr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libr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libr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libr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1452916" w14:textId="7753A501" w:rsidR="00676B08" w:rsidRPr="00FA2D46" w:rsidRDefault="00676B08" w:rsidP="00243B71">
      <w:pPr>
        <w:rPr>
          <w:rFonts w:ascii="Calibri" w:hAnsi="Calibri" w:cs="Calibri"/>
          <w:sz w:val="24"/>
          <w:szCs w:val="24"/>
        </w:rPr>
      </w:pPr>
    </w:p>
    <w:p w14:paraId="45D8CA2A" w14:textId="4B151A5D" w:rsidR="00676B08" w:rsidRPr="00FA2D46" w:rsidRDefault="00676B08" w:rsidP="00243B71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Hence,</w:t>
      </w:r>
      <w:r w:rsidR="00637527" w:rsidRPr="00FA2D46">
        <w:rPr>
          <w:rFonts w:ascii="Calibri" w:hAnsi="Calibri" w:cs="Calibri"/>
          <w:sz w:val="24"/>
          <w:szCs w:val="24"/>
        </w:rPr>
        <w:t xml:space="preserve"> </w:t>
      </w:r>
      <w:r w:rsidR="006B3D69" w:rsidRPr="00FA2D46">
        <w:rPr>
          <w:rFonts w:ascii="Calibri" w:hAnsi="Calibri" w:cs="Calibri"/>
          <w:sz w:val="24"/>
          <w:szCs w:val="24"/>
        </w:rPr>
        <w:t>t</w:t>
      </w:r>
      <w:r w:rsidR="00637527" w:rsidRPr="00FA2D46">
        <w:rPr>
          <w:rFonts w:ascii="Calibri" w:hAnsi="Calibri" w:cs="Calibri"/>
          <w:sz w:val="24"/>
          <w:szCs w:val="24"/>
        </w:rPr>
        <w:t xml:space="preserve">he dual </w:t>
      </w:r>
      <w:proofErr w:type="spellStart"/>
      <w:r w:rsidR="00637527" w:rsidRPr="00FA2D46">
        <w:rPr>
          <w:rFonts w:ascii="Calibri" w:hAnsi="Calibri" w:cs="Calibri"/>
          <w:sz w:val="24"/>
          <w:szCs w:val="24"/>
        </w:rPr>
        <w:t>optimisation</w:t>
      </w:r>
      <w:proofErr w:type="spellEnd"/>
      <w:r w:rsidR="00637527" w:rsidRPr="00FA2D46">
        <w:rPr>
          <w:rFonts w:ascii="Calibri" w:hAnsi="Calibri" w:cs="Calibri"/>
          <w:sz w:val="24"/>
          <w:szCs w:val="24"/>
        </w:rPr>
        <w:t xml:space="preserve"> problem is thus</w:t>
      </w:r>
    </w:p>
    <w:p w14:paraId="1B029F8D" w14:textId="28395F40" w:rsidR="00EE5D3B" w:rsidRPr="00FA2D46" w:rsidRDefault="00094C40" w:rsidP="00243B71">
      <w:pPr>
        <w:rPr>
          <w:rFonts w:ascii="Calibri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a1,a2,a3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  <m:d>
            <m:dPr>
              <m:begChr m:val="（"/>
              <m:endChr m:val="）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微软雅黑" w:hAnsi="Cambria Math" w:cs="Calibri"/>
                  <w:sz w:val="24"/>
                  <w:szCs w:val="24"/>
                </w:rPr>
                <m:t>-</m:t>
              </m:r>
              <m:r>
                <w:rPr>
                  <w:rFonts w:ascii="Cambria Math" w:eastAsia="微软雅黑" w:hAnsi="Cambria Math" w:cs="Calibri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sub>
          </m:sSub>
        </m:oMath>
      </m:oMathPara>
    </w:p>
    <w:p w14:paraId="6968FE1A" w14:textId="4140AA53" w:rsidR="007A60FF" w:rsidRPr="00FA2D46" w:rsidRDefault="007A60FF" w:rsidP="007A60FF">
      <w:pPr>
        <w:rPr>
          <w:rFonts w:ascii="Calibri" w:hAnsi="Calibri" w:cs="Calibri" w:hint="eastAsia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argmax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a1,a2,a3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12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</m:oMath>
    </w:p>
    <w:p w14:paraId="61594E40" w14:textId="6C7E2416" w:rsidR="00440768" w:rsidRPr="00FA2D46" w:rsidRDefault="00440768" w:rsidP="00440768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≥0 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≥0,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alibri"/>
            <w:sz w:val="24"/>
            <w:szCs w:val="24"/>
          </w:rPr>
          <m:t>≥0</m:t>
        </m:r>
      </m:oMath>
      <w:r w:rsidRPr="00FA2D46"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=0.  then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</m:oMath>
    </w:p>
    <w:p w14:paraId="3A1BE7E9" w14:textId="77777777" w:rsidR="00440768" w:rsidRPr="00FA2D46" w:rsidRDefault="00440768" w:rsidP="00440768">
      <w:pPr>
        <w:rPr>
          <w:rFonts w:ascii="Calibri" w:hAnsi="Calibri" w:cs="Calibri"/>
          <w:sz w:val="24"/>
          <w:szCs w:val="24"/>
        </w:rPr>
      </w:pPr>
    </w:p>
    <w:p w14:paraId="5B9C9662" w14:textId="102D60E8" w:rsidR="00440768" w:rsidRDefault="00440768" w:rsidP="00440768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From this we obtain the next expression, and its following simplification</w:t>
      </w:r>
    </w:p>
    <w:p w14:paraId="37EB5702" w14:textId="28C9DD29" w:rsidR="00F571C6" w:rsidRPr="00FA2D46" w:rsidRDefault="00F571C6" w:rsidP="00440768">
      <w:pPr>
        <w:rPr>
          <w:rFonts w:ascii="Calibri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a1,a2,a3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  <m:d>
            <m:dPr>
              <m:begChr m:val="（"/>
              <m:endChr m:val="）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 - 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2a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sub>
          </m:sSub>
        </m:oMath>
      </m:oMathPara>
    </w:p>
    <w:p w14:paraId="4590DC1E" w14:textId="71DBE25C" w:rsidR="00440768" w:rsidRPr="00FA2D46" w:rsidRDefault="00094C40" w:rsidP="007A60FF">
      <w:pPr>
        <w:rPr>
          <w:rFonts w:ascii="Calibri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+2=0 and -</m:t>
          </m:r>
          <m:r>
            <w:rPr>
              <w:rFonts w:ascii="Cambria Math" w:hAnsi="Cambria Math" w:cs="Calibri"/>
              <w:sz w:val="24"/>
              <w:szCs w:val="24"/>
            </w:rPr>
            <m:t>10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+2=0</m:t>
          </m:r>
        </m:oMath>
      </m:oMathPara>
    </w:p>
    <w:p w14:paraId="3F10AEDA" w14:textId="7FB65024" w:rsidR="007A60FF" w:rsidRPr="00FA2D46" w:rsidRDefault="00067913" w:rsidP="00E63FC3">
      <w:pPr>
        <w:ind w:left="1680"/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 xml:space="preserve"> </w:t>
      </w:r>
    </w:p>
    <w:p w14:paraId="596DF01F" w14:textId="0470DEBD" w:rsidR="00B51721" w:rsidRPr="00FA2D46" w:rsidRDefault="008345DC" w:rsidP="008345DC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 xml:space="preserve">The </w:t>
      </w:r>
      <w:r w:rsidR="0089482D" w:rsidRPr="00FA2D46">
        <w:rPr>
          <w:rFonts w:ascii="Calibri" w:hAnsi="Calibri" w:cs="Calibri"/>
          <w:sz w:val="24"/>
          <w:szCs w:val="24"/>
        </w:rPr>
        <w:t>result</w:t>
      </w:r>
      <w:r w:rsidRPr="00FA2D46">
        <w:rPr>
          <w:rFonts w:ascii="Calibri" w:hAnsi="Calibri" w:cs="Calibri"/>
          <w:sz w:val="24"/>
          <w:szCs w:val="24"/>
        </w:rPr>
        <w:t xml:space="preserve"> is</w:t>
      </w:r>
      <w:r w:rsidR="0089482D" w:rsidRPr="00FA2D46">
        <w:rPr>
          <w:rFonts w:ascii="Calibri" w:hAnsi="Calibr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  ,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  <w:r w:rsidR="00B51721" w:rsidRPr="00FA2D46">
        <w:rPr>
          <w:rFonts w:ascii="Calibri" w:hAnsi="Calibri" w:cs="Calibri"/>
          <w:sz w:val="24"/>
          <w:szCs w:val="24"/>
        </w:rPr>
        <w:t xml:space="preserve">,  then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r>
          <w:rPr>
            <w:rFonts w:ascii="Cambria Math" w:hAnsi="Cambria Math" w:cs="Calibri"/>
            <w:sz w:val="24"/>
            <w:szCs w:val="24"/>
          </w:rPr>
          <m:t>1</m:t>
        </m:r>
        <m:r>
          <w:rPr>
            <w:rFonts w:ascii="Cambria Math" w:hAnsi="Cambria Math" w:cs="Calibri"/>
            <w:sz w:val="24"/>
            <w:szCs w:val="24"/>
          </w:rPr>
          <m:t xml:space="preserve">  </m:t>
        </m:r>
      </m:oMath>
      <w:r w:rsidR="00B51721" w:rsidRPr="00FA2D46">
        <w:rPr>
          <w:rFonts w:ascii="Calibri" w:hAnsi="Calibri" w:cs="Calibri"/>
          <w:sz w:val="24"/>
          <w:szCs w:val="24"/>
        </w:rPr>
        <w:t>.</w:t>
      </w:r>
    </w:p>
    <w:p w14:paraId="401901B6" w14:textId="79691058" w:rsidR="00B51721" w:rsidRPr="00FA2D46" w:rsidRDefault="00B51721" w:rsidP="00243B71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 xml:space="preserve">(c). </w:t>
      </w:r>
      <w:r w:rsidR="001B0415" w:rsidRPr="00FA2D46">
        <w:rPr>
          <w:rFonts w:ascii="Calibri" w:hAnsi="Calibri" w:cs="Calibri"/>
          <w:sz w:val="24"/>
          <w:szCs w:val="24"/>
        </w:rPr>
        <w:t xml:space="preserve">Therefore, </w:t>
      </w:r>
      <w:r w:rsidRPr="00FA2D46">
        <w:rPr>
          <w:rFonts w:ascii="Calibri" w:hAnsi="Calibri" w:cs="Calibri"/>
          <w:sz w:val="24"/>
          <w:szCs w:val="24"/>
        </w:rPr>
        <w:t>we</w:t>
      </w:r>
      <w:r w:rsidR="001B0415" w:rsidRPr="00FA2D46">
        <w:rPr>
          <w:rFonts w:ascii="Calibri" w:hAnsi="Calibri" w:cs="Calibri"/>
          <w:sz w:val="24"/>
          <w:szCs w:val="24"/>
        </w:rPr>
        <w:t xml:space="preserve"> can </w:t>
      </w:r>
      <w:r w:rsidRPr="00FA2D46">
        <w:rPr>
          <w:rFonts w:ascii="Calibri" w:hAnsi="Calibri" w:cs="Calibri"/>
          <w:sz w:val="24"/>
          <w:szCs w:val="24"/>
        </w:rPr>
        <w:t>obtain the solution</w:t>
      </w:r>
    </w:p>
    <w:p w14:paraId="06BE76F1" w14:textId="3F61709C" w:rsidR="00B51721" w:rsidRPr="00FA2D46" w:rsidRDefault="00B51721" w:rsidP="00243B71">
      <w:pPr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w:lastRenderedPageBreak/>
            <m:t>w=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*x1+</m:t>
          </m:r>
          <m:r>
            <w:rPr>
              <w:rFonts w:ascii="Cambria Math" w:hAnsi="Cambria Math" w:cs="Calibri"/>
              <w:sz w:val="24"/>
              <w:szCs w:val="24"/>
            </w:rPr>
            <m:t>1</m:t>
          </m:r>
          <m:r>
            <w:rPr>
              <w:rFonts w:ascii="Cambria Math" w:hAnsi="Cambria Math" w:cs="Calibri"/>
              <w:sz w:val="24"/>
              <w:szCs w:val="24"/>
            </w:rPr>
            <m:t>*x2+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*x3</m:t>
          </m:r>
        </m:oMath>
      </m:oMathPara>
    </w:p>
    <w:p w14:paraId="2AE06794" w14:textId="26C9987E" w:rsidR="00B51721" w:rsidRPr="00FA2D46" w:rsidRDefault="00B51721" w:rsidP="00243B71">
      <w:pPr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-1</m:t>
                </m:r>
              </m:e>
            </m:mr>
          </m:m>
          <m:r>
            <w:rPr>
              <w:rFonts w:ascii="Cambria Math" w:hAnsi="Cambria Math" w:cs="Calibri"/>
              <w:sz w:val="24"/>
              <w:szCs w:val="24"/>
            </w:rPr>
            <m:t>)</m:t>
          </m:r>
          <m:r>
            <w:rPr>
              <w:rFonts w:ascii="Cambria Math" w:hAnsi="Cambria Math" w:cs="Calibri"/>
              <w:sz w:val="24"/>
              <w:szCs w:val="24"/>
            </w:rPr>
            <m:t>+</m:t>
          </m:r>
          <m:r>
            <w:rPr>
              <w:rFonts w:ascii="Cambria Math" w:hAnsi="Cambria Math" w:cs="Calibri"/>
              <w:sz w:val="24"/>
              <w:szCs w:val="24"/>
            </w:rPr>
            <m:t>1</m:t>
          </m:r>
          <m:r>
            <w:rPr>
              <w:rFonts w:ascii="Cambria Math" w:hAnsi="Cambria Math" w:cs="Calibri"/>
              <w:sz w:val="24"/>
              <w:szCs w:val="24"/>
            </w:rPr>
            <m:t>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hAnsi="Cambria Math" w:cs="Calibri"/>
              <w:sz w:val="24"/>
              <w:szCs w:val="24"/>
            </w:rPr>
            <m:t>)</m:t>
          </m:r>
          <m:r>
            <w:rPr>
              <w:rFonts w:ascii="Cambria Math" w:hAnsi="Cambria Math" w:cs="Calibr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4</m:t>
                </m:r>
              </m:e>
            </m:mr>
          </m:m>
          <m:r>
            <w:rPr>
              <w:rFonts w:ascii="Cambria Math" w:hAnsi="Cambria Math" w:cs="Calibri"/>
              <w:sz w:val="24"/>
              <w:szCs w:val="24"/>
            </w:rPr>
            <m:t>)</m:t>
          </m:r>
        </m:oMath>
      </m:oMathPara>
    </w:p>
    <w:p w14:paraId="7DDBD9EB" w14:textId="1E695146" w:rsidR="00B51721" w:rsidRPr="00FA2D46" w:rsidRDefault="00B51721" w:rsidP="00243B71">
      <w:pPr>
        <w:rPr>
          <w:rFonts w:ascii="Calibri" w:hAnsi="Calibri" w:cs="Calibri" w:hint="eastAsia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=</m:t>
          </m:r>
          <m:r>
            <w:rPr>
              <w:rFonts w:ascii="Cambria Math" w:hAnsi="Cambria Math" w:cs="Calibri"/>
              <w:sz w:val="24"/>
              <w:szCs w:val="24"/>
            </w:rPr>
            <m:t>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-1</m:t>
                </m:r>
              </m:e>
            </m:mr>
          </m:m>
          <m:r>
            <w:rPr>
              <w:rFonts w:ascii="Cambria Math" w:hAnsi="Cambria Math" w:cs="Calibri"/>
              <w:sz w:val="24"/>
              <w:szCs w:val="24"/>
            </w:rPr>
            <m:t>)</m:t>
          </m:r>
        </m:oMath>
      </m:oMathPara>
    </w:p>
    <w:p w14:paraId="1BD2828B" w14:textId="1AD3580F" w:rsidR="007910EB" w:rsidRPr="00FA2D46" w:rsidRDefault="00B51721" w:rsidP="00243B71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 xml:space="preserve">Thus, the margin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||w||</m:t>
            </m:r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)</m:t>
                    </m:r>
                  </m:e>
                  <m:sup/>
                </m:sSup>
              </m:e>
            </m:rad>
          </m:den>
        </m:f>
        <m:r>
          <w:rPr>
            <w:rFonts w:ascii="Cambria Math" w:eastAsia="微软雅黑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Calibri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微软雅黑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Calibri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="微软雅黑" w:hAnsi="Cambria Math" w:cs="Calibri"/>
                <w:sz w:val="24"/>
                <w:szCs w:val="24"/>
              </w:rPr>
              <m:t>2</m:t>
            </m:r>
          </m:den>
        </m:f>
      </m:oMath>
    </w:p>
    <w:p w14:paraId="31295A2A" w14:textId="78158BBB" w:rsidR="00337103" w:rsidRPr="00FA2D46" w:rsidRDefault="009845A7" w:rsidP="00243B71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t</w:t>
      </w:r>
      <w:r w:rsidR="007910EB" w:rsidRPr="00FA2D46">
        <w:rPr>
          <w:rFonts w:ascii="Calibri" w:hAnsi="Calibri" w:cs="Calibri"/>
          <w:sz w:val="24"/>
          <w:szCs w:val="24"/>
        </w:rPr>
        <w:t xml:space="preserve"> can be obtained from any support vector</w:t>
      </w:r>
      <w:r w:rsidR="007910EB" w:rsidRPr="00FA2D46">
        <w:rPr>
          <w:rFonts w:ascii="Calibri" w:hAnsi="Calibri" w:cs="Calibri"/>
          <w:sz w:val="24"/>
          <w:szCs w:val="24"/>
        </w:rPr>
        <w:t>，</w:t>
      </w:r>
      <w:r w:rsidR="007910EB" w:rsidRPr="00FA2D46">
        <w:rPr>
          <w:rFonts w:ascii="Calibri" w:hAnsi="Calibri" w:cs="Calibri"/>
          <w:sz w:val="24"/>
          <w:szCs w:val="24"/>
        </w:rPr>
        <w:t xml:space="preserve">say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</m:oMath>
      <w:r w:rsidR="007A60FF" w:rsidRPr="00FA2D46">
        <w:rPr>
          <w:rFonts w:ascii="Calibri" w:hAnsi="Calibri" w:cs="Calibri"/>
          <w:sz w:val="24"/>
          <w:szCs w:val="24"/>
        </w:rPr>
        <w:t xml:space="preserve">, </w:t>
      </w:r>
      <w:r w:rsidR="007910EB" w:rsidRPr="00FA2D46">
        <w:rPr>
          <w:rFonts w:ascii="Calibri" w:hAnsi="Calibri" w:cs="Calibri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w*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-t</m:t>
            </m:r>
          </m:e>
        </m:d>
        <m:r>
          <w:rPr>
            <w:rFonts w:ascii="Cambria Math" w:hAnsi="Cambria Math" w:cs="Calibri"/>
            <w:sz w:val="24"/>
            <w:szCs w:val="24"/>
          </w:rPr>
          <m:t>=1</m:t>
        </m:r>
      </m:oMath>
      <w:r w:rsidR="007A60FF" w:rsidRPr="00FA2D46">
        <w:rPr>
          <w:rFonts w:ascii="Calibri" w:hAnsi="Calibri" w:cs="Calibri"/>
          <w:sz w:val="24"/>
          <w:szCs w:val="24"/>
        </w:rPr>
        <w:t>,</w:t>
      </w:r>
      <w:r w:rsidR="007910EB" w:rsidRPr="00FA2D46">
        <w:rPr>
          <w:rFonts w:ascii="Calibri" w:hAnsi="Calibri" w:cs="Calibri"/>
          <w:sz w:val="24"/>
          <w:szCs w:val="24"/>
        </w:rPr>
        <w:t xml:space="preserve">So </w:t>
      </w:r>
      <m:oMath>
        <m:r>
          <w:rPr>
            <w:rFonts w:ascii="Cambria Math" w:hAnsi="Cambria Math" w:cs="Calibri"/>
            <w:sz w:val="24"/>
            <w:szCs w:val="24"/>
          </w:rPr>
          <m:t>t=-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7910EB" w:rsidRPr="00FA2D46">
        <w:rPr>
          <w:rFonts w:ascii="Calibri" w:hAnsi="Calibri" w:cs="Calibri"/>
          <w:sz w:val="24"/>
          <w:szCs w:val="24"/>
        </w:rPr>
        <w:t xml:space="preserve">  </w:t>
      </w:r>
      <m:oMath>
        <m:r>
          <w:rPr>
            <w:rFonts w:ascii="Cambria Math" w:hAnsi="Cambria Math" w:cs="Calibri"/>
            <w:sz w:val="24"/>
            <w:szCs w:val="24"/>
          </w:rPr>
          <m:t>w=</m:t>
        </m:r>
        <m:r>
          <w:rPr>
            <w:rFonts w:ascii="Cambria Math" w:hAnsi="Cambria Math" w:cs="Calibri"/>
            <w:sz w:val="24"/>
            <w:szCs w:val="24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Calibri"/>
                  <w:sz w:val="24"/>
                  <w:szCs w:val="24"/>
                </w:rPr>
                <m:t>-1</m:t>
              </m:r>
            </m:e>
          </m:mr>
        </m:m>
        <m:r>
          <w:rPr>
            <w:rFonts w:ascii="Cambria Math" w:hAnsi="Cambria Math" w:cs="Calibri"/>
            <w:sz w:val="24"/>
            <w:szCs w:val="24"/>
          </w:rPr>
          <m:t>)</m:t>
        </m:r>
      </m:oMath>
      <w:r w:rsidR="007910EB" w:rsidRPr="00FA2D46">
        <w:rPr>
          <w:rFonts w:ascii="Calibri" w:hAnsi="Calibri" w:cs="Calibri"/>
          <w:sz w:val="24"/>
          <w:szCs w:val="24"/>
        </w:rPr>
        <w:t xml:space="preserve">  margin is </w:t>
      </w:r>
      <m:oMath>
        <m:f>
          <m:fPr>
            <m:ctrlPr>
              <w:rPr>
                <w:rFonts w:ascii="Cambria Math" w:eastAsia="微软雅黑" w:hAnsi="Cambria Math" w:cs="Calibri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微软雅黑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Calibri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="微软雅黑" w:hAnsi="Cambria Math" w:cs="Calibri"/>
                <w:sz w:val="24"/>
                <w:szCs w:val="24"/>
              </w:rPr>
              <m:t>2</m:t>
            </m:r>
          </m:den>
        </m:f>
      </m:oMath>
    </w:p>
    <w:p w14:paraId="7328330D" w14:textId="3ADA9EC5" w:rsidR="00B11A7D" w:rsidRPr="00FA2D46" w:rsidRDefault="00337103" w:rsidP="00243B71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(d)</w:t>
      </w:r>
      <w:r w:rsidR="001B0415" w:rsidRPr="00FA2D46">
        <w:rPr>
          <w:rFonts w:ascii="Calibri" w:hAnsi="Calibri" w:cs="Calibri"/>
          <w:sz w:val="24"/>
          <w:szCs w:val="24"/>
        </w:rPr>
        <w:t>.</w:t>
      </w:r>
      <w:r w:rsidR="00EF77D9" w:rsidRPr="00FA2D46">
        <w:rPr>
          <w:rFonts w:ascii="Calibri" w:hAnsi="Calibri" w:cs="Calibri"/>
          <w:sz w:val="24"/>
          <w:szCs w:val="24"/>
        </w:rPr>
        <w:t xml:space="preserve"> </w:t>
      </w:r>
      <w:r w:rsidR="00EF77D9" w:rsidRPr="00FA2D46">
        <w:rPr>
          <w:rFonts w:ascii="Calibri" w:hAnsi="Calibri" w:cs="Calibri"/>
          <w:sz w:val="24"/>
          <w:szCs w:val="24"/>
        </w:rPr>
        <w:t>Linearity and non-linearity are based on model parameters and input characteristics; for example, if input x, model y = ax + ax ^ 2, then it is a non-linear model. If the input is x and X ^ 2, the model is linear.</w:t>
      </w:r>
      <w:r w:rsidR="00EF77D9" w:rsidRPr="00FA2D46">
        <w:rPr>
          <w:rFonts w:ascii="Calibri" w:hAnsi="Calibri" w:cs="Calibri"/>
          <w:sz w:val="24"/>
          <w:szCs w:val="24"/>
        </w:rPr>
        <w:t xml:space="preserve"> </w:t>
      </w:r>
      <w:r w:rsidR="00EF77D9" w:rsidRPr="00FA2D46">
        <w:rPr>
          <w:rFonts w:ascii="Calibri" w:hAnsi="Calibri" w:cs="Calibri"/>
          <w:sz w:val="24"/>
          <w:szCs w:val="24"/>
        </w:rPr>
        <w:t xml:space="preserve">The linear classifier has good interpretability and low computational complexity. </w:t>
      </w:r>
      <w:r w:rsidR="00B11A7D" w:rsidRPr="00FA2D46">
        <w:rPr>
          <w:rFonts w:ascii="Calibri" w:hAnsi="Calibri" w:cs="Calibri"/>
          <w:sz w:val="24"/>
          <w:szCs w:val="24"/>
        </w:rPr>
        <w:t xml:space="preserve">However, it </w:t>
      </w:r>
      <w:r w:rsidR="00EF77D9" w:rsidRPr="00FA2D46">
        <w:rPr>
          <w:rFonts w:ascii="Calibri" w:hAnsi="Calibri" w:cs="Calibri"/>
          <w:sz w:val="24"/>
          <w:szCs w:val="24"/>
        </w:rPr>
        <w:t xml:space="preserve">does not have the fitting effect of the nonlinear function. If the linear classifier is used for representation, </w:t>
      </w:r>
      <w:r w:rsidR="00B11A7D" w:rsidRPr="00FA2D46">
        <w:rPr>
          <w:rFonts w:ascii="Calibri" w:hAnsi="Calibri" w:cs="Calibri"/>
          <w:sz w:val="24"/>
          <w:szCs w:val="24"/>
        </w:rPr>
        <w:t>tend to be underfitting.</w:t>
      </w:r>
    </w:p>
    <w:p w14:paraId="0957997A" w14:textId="77777777" w:rsidR="00E04E22" w:rsidRPr="00FA2D46" w:rsidRDefault="00904DAD" w:rsidP="00243B71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(e).</w:t>
      </w:r>
    </w:p>
    <w:p w14:paraId="4991A697" w14:textId="363DBC2A" w:rsidR="00043C47" w:rsidRPr="00FA2D46" w:rsidRDefault="00F03106" w:rsidP="004D6997">
      <w:pPr>
        <w:ind w:firstLineChars="150" w:firstLine="360"/>
        <w:rPr>
          <w:rFonts w:ascii="Calibri" w:hAnsi="Calibri" w:cs="Calibri"/>
          <w:color w:val="282829"/>
          <w:sz w:val="24"/>
          <w:szCs w:val="24"/>
          <w:shd w:val="clear" w:color="auto" w:fill="FFFFFF"/>
        </w:rPr>
      </w:pPr>
      <w:r w:rsidRPr="00FA2D46">
        <w:rPr>
          <w:rFonts w:ascii="Calibri" w:hAnsi="Calibri" w:cs="Calibri"/>
          <w:color w:val="282829"/>
          <w:sz w:val="24"/>
          <w:szCs w:val="24"/>
          <w:shd w:val="clear" w:color="auto" w:fill="FFFFFF"/>
        </w:rPr>
        <w:t xml:space="preserve">In short, the kernel is a shortcut that can help us perform certain calculations faster, otherwise it will involve calculations in high-dimensional spaces. It allows us to operate in the original feature space without calculating data coordinates in the high-dimensional space. </w:t>
      </w:r>
      <w:r w:rsidR="009C31D9" w:rsidRPr="00FA2D46">
        <w:rPr>
          <w:rFonts w:ascii="Calibri" w:hAnsi="Calibri" w:cs="Calibri"/>
          <w:color w:val="282829"/>
          <w:sz w:val="24"/>
          <w:szCs w:val="24"/>
          <w:shd w:val="clear" w:color="auto" w:fill="FFFFFF"/>
        </w:rPr>
        <w:t>Via t</w:t>
      </w:r>
      <w:r w:rsidRPr="00FA2D46">
        <w:rPr>
          <w:rFonts w:ascii="Calibri" w:hAnsi="Calibri" w:cs="Calibri"/>
          <w:color w:val="282829"/>
          <w:sz w:val="24"/>
          <w:szCs w:val="24"/>
          <w:shd w:val="clear" w:color="auto" w:fill="FFFFFF"/>
        </w:rPr>
        <w:t>he kernel</w:t>
      </w:r>
      <w:r w:rsidR="009C31D9" w:rsidRPr="00FA2D46">
        <w:rPr>
          <w:rFonts w:ascii="Calibri" w:hAnsi="Calibri" w:cs="Calibri"/>
          <w:color w:val="282829"/>
          <w:sz w:val="24"/>
          <w:szCs w:val="24"/>
          <w:shd w:val="clear" w:color="auto" w:fill="FFFFFF"/>
        </w:rPr>
        <w:t>, there are unlimited things can be done. For instance</w:t>
      </w:r>
      <w:r w:rsidRPr="00FA2D46">
        <w:rPr>
          <w:rFonts w:ascii="Calibri" w:hAnsi="Calibri" w:cs="Calibri"/>
          <w:color w:val="282829"/>
          <w:sz w:val="24"/>
          <w:szCs w:val="24"/>
          <w:shd w:val="clear" w:color="auto" w:fill="FFFFFF"/>
        </w:rPr>
        <w:t>, f(x) can be a mapping from n dimensions to infinite dimensions, and we may hardly understand how to deal with it. Then the kernel provides us with a great shortcut.</w:t>
      </w:r>
    </w:p>
    <w:p w14:paraId="686AE90D" w14:textId="0925D0B1" w:rsidR="009605E9" w:rsidRPr="00FA2D46" w:rsidRDefault="009605E9" w:rsidP="00410BEC">
      <w:pPr>
        <w:rPr>
          <w:rFonts w:ascii="Calibri" w:hAnsi="Calibri" w:cs="Calibri" w:hint="eastAsia"/>
          <w:color w:val="282829"/>
          <w:sz w:val="24"/>
          <w:szCs w:val="24"/>
          <w:shd w:val="clear" w:color="auto" w:fill="FFFFFF"/>
        </w:rPr>
      </w:pPr>
    </w:p>
    <w:p w14:paraId="73433243" w14:textId="7B6CD261" w:rsidR="00470504" w:rsidRPr="00FA2D46" w:rsidRDefault="00470504" w:rsidP="00410BEC">
      <w:pPr>
        <w:rPr>
          <w:rFonts w:ascii="Calibri" w:hAnsi="Calibri" w:cs="Calibri"/>
          <w:sz w:val="24"/>
          <w:szCs w:val="24"/>
        </w:rPr>
      </w:pPr>
      <w:r w:rsidRPr="00FA2D46">
        <w:rPr>
          <w:rFonts w:ascii="Calibri" w:hAnsi="Calibri" w:cs="Calibri"/>
          <w:sz w:val="24"/>
          <w:szCs w:val="24"/>
        </w:rPr>
        <w:t>5.(a)</w:t>
      </w:r>
      <w:r w:rsidRPr="00FA2D46">
        <w:rPr>
          <w:rFonts w:ascii="Calibri" w:hAnsi="Calibri" w:cs="Calibri"/>
          <w:noProof/>
          <w:sz w:val="24"/>
          <w:szCs w:val="24"/>
        </w:rPr>
        <w:t xml:space="preserve"> </w:t>
      </w:r>
      <w:r w:rsidRPr="00FA2D4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CB1E981" wp14:editId="0BA000D8">
            <wp:extent cx="5274310" cy="2668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504" w:rsidRPr="00FA2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F9"/>
    <w:rsid w:val="00043C47"/>
    <w:rsid w:val="00067913"/>
    <w:rsid w:val="00085EE4"/>
    <w:rsid w:val="00094C40"/>
    <w:rsid w:val="00110070"/>
    <w:rsid w:val="00171948"/>
    <w:rsid w:val="001A18E0"/>
    <w:rsid w:val="001B0415"/>
    <w:rsid w:val="00243B71"/>
    <w:rsid w:val="0024433B"/>
    <w:rsid w:val="00337103"/>
    <w:rsid w:val="00360369"/>
    <w:rsid w:val="00376A50"/>
    <w:rsid w:val="003E7D4B"/>
    <w:rsid w:val="00410BEC"/>
    <w:rsid w:val="00440768"/>
    <w:rsid w:val="00470504"/>
    <w:rsid w:val="004745E3"/>
    <w:rsid w:val="004D6997"/>
    <w:rsid w:val="005501DC"/>
    <w:rsid w:val="00592DA9"/>
    <w:rsid w:val="005E16F9"/>
    <w:rsid w:val="0063388E"/>
    <w:rsid w:val="00637527"/>
    <w:rsid w:val="006514E8"/>
    <w:rsid w:val="006664FE"/>
    <w:rsid w:val="00676B08"/>
    <w:rsid w:val="006B3D69"/>
    <w:rsid w:val="006C0B6A"/>
    <w:rsid w:val="006C5851"/>
    <w:rsid w:val="007910EB"/>
    <w:rsid w:val="007A60FF"/>
    <w:rsid w:val="008240BD"/>
    <w:rsid w:val="0083307E"/>
    <w:rsid w:val="008345DC"/>
    <w:rsid w:val="00836348"/>
    <w:rsid w:val="00845069"/>
    <w:rsid w:val="00882F47"/>
    <w:rsid w:val="0089482D"/>
    <w:rsid w:val="008965A7"/>
    <w:rsid w:val="008B6700"/>
    <w:rsid w:val="00904DAD"/>
    <w:rsid w:val="00942899"/>
    <w:rsid w:val="009605E9"/>
    <w:rsid w:val="009845A7"/>
    <w:rsid w:val="009C31D9"/>
    <w:rsid w:val="009D1F23"/>
    <w:rsid w:val="009D5DB5"/>
    <w:rsid w:val="00A03EE9"/>
    <w:rsid w:val="00A534BB"/>
    <w:rsid w:val="00B11A7D"/>
    <w:rsid w:val="00B51721"/>
    <w:rsid w:val="00B71CFA"/>
    <w:rsid w:val="00C645AA"/>
    <w:rsid w:val="00C90444"/>
    <w:rsid w:val="00CB29FF"/>
    <w:rsid w:val="00CD731E"/>
    <w:rsid w:val="00D02A90"/>
    <w:rsid w:val="00E04E22"/>
    <w:rsid w:val="00E63FC3"/>
    <w:rsid w:val="00EA33BB"/>
    <w:rsid w:val="00ED2F2A"/>
    <w:rsid w:val="00EE5D3B"/>
    <w:rsid w:val="00EF45FE"/>
    <w:rsid w:val="00EF77D9"/>
    <w:rsid w:val="00F03106"/>
    <w:rsid w:val="00F32925"/>
    <w:rsid w:val="00F35B9D"/>
    <w:rsid w:val="00F54C7C"/>
    <w:rsid w:val="00F571C6"/>
    <w:rsid w:val="00F9764A"/>
    <w:rsid w:val="00FA2D46"/>
    <w:rsid w:val="00F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DF85"/>
  <w15:chartTrackingRefBased/>
  <w15:docId w15:val="{3E4C6ABB-E857-4B68-80D6-B570DE0E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18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C4E9-3E7A-40AB-81E7-A41F7B03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 fan</dc:creator>
  <cp:keywords/>
  <dc:description/>
  <cp:lastModifiedBy>Chen Wu</cp:lastModifiedBy>
  <cp:revision>73</cp:revision>
  <cp:lastPrinted>2020-08-17T18:10:00Z</cp:lastPrinted>
  <dcterms:created xsi:type="dcterms:W3CDTF">2020-08-17T09:32:00Z</dcterms:created>
  <dcterms:modified xsi:type="dcterms:W3CDTF">2020-08-17T19:20:00Z</dcterms:modified>
</cp:coreProperties>
</file>