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7EA" w:rsidRPr="00935859" w:rsidRDefault="008257EA" w:rsidP="008257EA">
      <w:pPr>
        <w:spacing w:after="0" w:line="240" w:lineRule="auto"/>
        <w:ind w:right="-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7EA" w:rsidRPr="00935859" w:rsidRDefault="008257EA" w:rsidP="008257EA">
      <w:pPr>
        <w:spacing w:after="0" w:line="240" w:lineRule="auto"/>
        <w:ind w:right="-117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935859">
        <w:rPr>
          <w:rFonts w:ascii="Times New Roman" w:eastAsia="Times New Roman" w:hAnsi="Times New Roman" w:cs="Times New Roman"/>
          <w:b/>
          <w:sz w:val="28"/>
          <w:szCs w:val="24"/>
        </w:rPr>
        <w:t>SATYAWATI</w:t>
      </w:r>
      <w:proofErr w:type="spellEnd"/>
      <w:r w:rsidRPr="00935859">
        <w:rPr>
          <w:rFonts w:ascii="Times New Roman" w:eastAsia="Times New Roman" w:hAnsi="Times New Roman" w:cs="Times New Roman"/>
          <w:b/>
          <w:sz w:val="28"/>
          <w:szCs w:val="24"/>
        </w:rPr>
        <w:t xml:space="preserve"> SECONDARY SCHOOL</w:t>
      </w:r>
    </w:p>
    <w:p w:rsidR="008257EA" w:rsidRPr="00935859" w:rsidRDefault="008257EA" w:rsidP="008257EA">
      <w:pPr>
        <w:spacing w:after="0" w:line="240" w:lineRule="auto"/>
        <w:ind w:right="-117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35859">
        <w:rPr>
          <w:rFonts w:ascii="Times New Roman" w:eastAsia="Times New Roman" w:hAnsi="Times New Roman" w:cs="Times New Roman"/>
          <w:b/>
          <w:sz w:val="28"/>
          <w:szCs w:val="24"/>
        </w:rPr>
        <w:t xml:space="preserve">VYAS-2, </w:t>
      </w:r>
      <w:proofErr w:type="spellStart"/>
      <w:r w:rsidRPr="00935859">
        <w:rPr>
          <w:rFonts w:ascii="Times New Roman" w:eastAsia="Times New Roman" w:hAnsi="Times New Roman" w:cs="Times New Roman"/>
          <w:b/>
          <w:sz w:val="28"/>
          <w:szCs w:val="24"/>
        </w:rPr>
        <w:t>DAMAULI</w:t>
      </w:r>
      <w:proofErr w:type="spellEnd"/>
      <w:r w:rsidRPr="00935859">
        <w:rPr>
          <w:rFonts w:ascii="Times New Roman" w:eastAsia="Times New Roman" w:hAnsi="Times New Roman" w:cs="Times New Roman"/>
          <w:b/>
          <w:sz w:val="28"/>
          <w:szCs w:val="24"/>
        </w:rPr>
        <w:tab/>
      </w:r>
    </w:p>
    <w:p w:rsidR="008257EA" w:rsidRPr="00935859" w:rsidRDefault="008257EA" w:rsidP="008257EA">
      <w:pPr>
        <w:spacing w:after="0" w:line="240" w:lineRule="auto"/>
        <w:ind w:right="-117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 xml:space="preserve">Class: - </w:t>
      </w:r>
      <w:r w:rsidRPr="00935859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935859">
        <w:rPr>
          <w:rFonts w:ascii="Times New Roman" w:eastAsia="Times New Roman" w:hAnsi="Times New Roman" w:cs="Times New Roman"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 xml:space="preserve">Learning Achievement Examination </w:t>
      </w:r>
      <w:r w:rsidRPr="00935859">
        <w:rPr>
          <w:rFonts w:ascii="Times New Roman" w:eastAsia="Times New Roman" w:hAnsi="Times New Roman" w:cs="Times New Roman"/>
          <w:b/>
          <w:szCs w:val="24"/>
        </w:rPr>
        <w:t>20</w:t>
      </w:r>
      <w:r>
        <w:rPr>
          <w:rFonts w:ascii="Times New Roman" w:eastAsia="Times New Roman" w:hAnsi="Times New Roman" w:cs="Times New Roman"/>
          <w:b/>
          <w:szCs w:val="24"/>
        </w:rPr>
        <w:t>81</w:t>
      </w:r>
      <w:r w:rsidR="009F6DF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>F.M</w:t>
      </w:r>
      <w:proofErr w:type="spellEnd"/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 xml:space="preserve">: 50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Subject: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CHERM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 w:rsidR="009F6DF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F6DFD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935859"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r w:rsidRPr="00935859">
        <w:rPr>
          <w:rFonts w:ascii="Times New Roman" w:eastAsia="Times New Roman" w:hAnsi="Times New Roman" w:cs="Times New Roman"/>
          <w:i/>
          <w:sz w:val="24"/>
          <w:szCs w:val="24"/>
        </w:rPr>
        <w:t>: 2 Hrs.</w:t>
      </w:r>
    </w:p>
    <w:p w:rsidR="008257EA" w:rsidRPr="008257EA" w:rsidRDefault="008257EA" w:rsidP="00825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935859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Candidates are required to give their answers in their own words as far as practicable. The figures in the margin indicate full marks. </w:t>
      </w:r>
    </w:p>
    <w:p w:rsidR="008257EA" w:rsidRPr="00CF19ED" w:rsidRDefault="008257EA" w:rsidP="008257EA">
      <w:pPr>
        <w:pStyle w:val="ListParagraph"/>
        <w:rPr>
          <w:rFonts w:cstheme="minorHAnsi"/>
          <w:b/>
          <w:bCs/>
          <w:i/>
          <w:sz w:val="28"/>
          <w:szCs w:val="28"/>
          <w:u w:val="single"/>
        </w:rPr>
      </w:pPr>
      <w:r w:rsidRPr="00CF19ED">
        <w:rPr>
          <w:rFonts w:cstheme="minorHAnsi"/>
          <w:b/>
          <w:bCs/>
          <w:i/>
          <w:sz w:val="28"/>
          <w:szCs w:val="28"/>
        </w:rPr>
        <w:t xml:space="preserve">                                        </w:t>
      </w:r>
      <w:r w:rsidRPr="00CF19ED">
        <w:rPr>
          <w:rFonts w:cstheme="minorHAnsi"/>
          <w:b/>
          <w:bCs/>
          <w:i/>
          <w:sz w:val="28"/>
          <w:szCs w:val="28"/>
          <w:u w:val="single"/>
        </w:rPr>
        <w:t>Group A</w:t>
      </w:r>
    </w:p>
    <w:p w:rsidR="008257EA" w:rsidRPr="000D3F2F" w:rsidRDefault="008257EA" w:rsidP="008257EA">
      <w:pPr>
        <w:spacing w:after="0"/>
        <w:rPr>
          <w:rFonts w:cstheme="minorHAnsi"/>
          <w:b/>
          <w:bCs/>
          <w:i/>
          <w:sz w:val="28"/>
          <w:szCs w:val="28"/>
        </w:rPr>
      </w:pPr>
      <w:r w:rsidRPr="00CF19ED">
        <w:rPr>
          <w:rFonts w:cstheme="minorHAnsi"/>
          <w:bCs/>
          <w:i/>
          <w:sz w:val="28"/>
          <w:szCs w:val="28"/>
        </w:rPr>
        <w:t xml:space="preserve"> </w:t>
      </w:r>
      <w:r w:rsidRPr="00CF19ED">
        <w:rPr>
          <w:rFonts w:cstheme="minorHAnsi"/>
          <w:b/>
          <w:bCs/>
          <w:i/>
          <w:sz w:val="28"/>
          <w:szCs w:val="28"/>
        </w:rPr>
        <w:t>Choose the best answe</w:t>
      </w:r>
      <w:r>
        <w:rPr>
          <w:rFonts w:cstheme="minorHAnsi"/>
          <w:b/>
          <w:bCs/>
          <w:i/>
          <w:sz w:val="28"/>
          <w:szCs w:val="28"/>
        </w:rPr>
        <w:t>r for the following questions (9*1=9</w:t>
      </w:r>
      <w:r w:rsidRPr="00CF19ED">
        <w:rPr>
          <w:rFonts w:cstheme="minorHAnsi"/>
          <w:b/>
          <w:bCs/>
          <w:i/>
          <w:sz w:val="28"/>
          <w:szCs w:val="28"/>
        </w:rPr>
        <w:t>)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1. Kirchhoff's first and second law are respectively based on conservation of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a. Energy and charge</w:t>
      </w:r>
      <w:r w:rsidR="009D07D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 w:rsidR="009D07D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 w:rsidR="009D07D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b</w:t>
      </w: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. Mass and charge</w:t>
      </w:r>
    </w:p>
    <w:p w:rsidR="009D07DE" w:rsidRPr="008257EA" w:rsidRDefault="009D07DE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c</w:t>
      </w: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. Charge and energy</w:t>
      </w:r>
      <w:r w:rsidR="009D07D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 w:rsidR="009D07D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 w:rsidR="009D07D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d. Mass and energy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9D07DE" w:rsidRDefault="008257EA" w:rsidP="009D07DE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2. What type of semiconductor is used in LED electronic circuits?</w:t>
      </w:r>
    </w:p>
    <w:p w:rsidR="009D07DE" w:rsidRDefault="009D07DE" w:rsidP="009D07DE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9D07DE" w:rsidRDefault="009D07DE" w:rsidP="009D07DE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a. </w:t>
      </w:r>
      <w:r w:rsidR="008257EA"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Degenerated semiconductor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  <w:t>b. intrinsic</w:t>
      </w:r>
      <w:r w:rsid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 semiconductor</w:t>
      </w:r>
    </w:p>
    <w:p w:rsidR="009D07DE" w:rsidRDefault="009D07DE" w:rsidP="009D07DE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9D07DE" w:rsidP="009D07DE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c. </w:t>
      </w:r>
      <w:r w:rsid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Compound semiconductor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  <w:t xml:space="preserve">c. </w:t>
      </w:r>
      <w:r w:rsid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Compensated semiconductor</w:t>
      </w:r>
    </w:p>
    <w:p w:rsidR="008257EA" w:rsidRPr="008257EA" w:rsidRDefault="008257EA" w:rsidP="009D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Default="008257EA" w:rsidP="009D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3. Which is the least expensive type of monitor?</w:t>
      </w:r>
    </w:p>
    <w:p w:rsidR="009D07DE" w:rsidRPr="008257EA" w:rsidRDefault="009D07DE" w:rsidP="009D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9D07DE" w:rsidRPr="008257EA" w:rsidRDefault="008257EA" w:rsidP="009D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a. CRT monitors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  <w:t xml:space="preserve">b.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TFT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 monitors</w:t>
      </w:r>
    </w:p>
    <w:p w:rsidR="008257EA" w:rsidRPr="008257EA" w:rsidRDefault="008257EA" w:rsidP="009D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c. LED monitor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  <w:t>d. LCD monitor</w:t>
      </w:r>
    </w:p>
    <w:p w:rsidR="008257EA" w:rsidRPr="008257EA" w:rsidRDefault="008257EA" w:rsidP="009D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9D07DE" w:rsidRDefault="008257EA" w:rsidP="009D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4. Which kind of device is a digital camera?</w:t>
      </w:r>
    </w:p>
    <w:p w:rsidR="009D07DE" w:rsidRDefault="009D07DE" w:rsidP="009D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9D07DE" w:rsidRPr="009D07DE" w:rsidRDefault="009D07DE" w:rsidP="009D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a. O</w:t>
      </w:r>
      <w:r w:rsid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utput  </w:t>
      </w:r>
      <w:r w:rsid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 w:rsid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            </w:t>
      </w:r>
      <w:r w:rsidR="008257EA"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b. Input</w:t>
      </w:r>
    </w:p>
    <w:p w:rsidR="008257EA" w:rsidRPr="008257EA" w:rsidRDefault="008257EA" w:rsidP="009D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c. Input and Output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d. Software</w:t>
      </w:r>
    </w:p>
    <w:p w:rsidR="008257EA" w:rsidRPr="008257EA" w:rsidRDefault="008257EA" w:rsidP="009D0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Default="008257EA" w:rsidP="001451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5. What is POST?</w:t>
      </w:r>
    </w:p>
    <w:p w:rsidR="009D07DE" w:rsidRPr="008257EA" w:rsidRDefault="008257EA" w:rsidP="001451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a. </w:t>
      </w:r>
      <w:r w:rsidR="009D07DE"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Post-operative</w:t>
      </w:r>
      <w:r w:rsidR="009D07D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 </w:t>
      </w:r>
      <w:r w:rsidR="009D07DE"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self-test</w:t>
      </w: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b. PC operating system test.</w:t>
      </w:r>
    </w:p>
    <w:p w:rsidR="008257EA" w:rsidRPr="008257EA" w:rsidRDefault="008257EA" w:rsidP="001451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c. Power on </w:t>
      </w:r>
      <w:r w:rsidR="009D07DE"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self-test</w:t>
      </w: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ab/>
      </w: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d. Personal overall starter test.</w:t>
      </w:r>
    </w:p>
    <w:p w:rsidR="008257EA" w:rsidRPr="008257EA" w:rsidRDefault="008257EA" w:rsidP="001451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9D07DE" w:rsidRDefault="009D07DE" w:rsidP="001451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9D07DE" w:rsidRDefault="009D07DE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9D07DE" w:rsidRDefault="009D07DE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6. What is the easiest way to correct a problem on a user's workstation?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a. Reboot the computer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b. Reinstall the OS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c. Reconfigure the workstations hardware settings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d. Create a new user profile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7. Which of below mentioned reason don't satisfy the reason why people create virus?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a. Protection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b. Identity theft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c. Pranks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d. Research purpose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8. Which of following is not the computer virus?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a. Macro virus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c. Rhino virus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b. Boot sector virus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d. File virus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9. Which of the following can be used for reducing recovery time?</w:t>
      </w:r>
    </w:p>
    <w:p w:rsidR="009D07DE" w:rsidRPr="008257EA" w:rsidRDefault="009D07DE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a. Automatic failover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b. By taking backup on a faster device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c. Taking multiple backups-one in same location, another at different location</w:t>
      </w:r>
    </w:p>
    <w:p w:rsidR="009D07DE" w:rsidRPr="008257EA" w:rsidRDefault="009D07DE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d. All of above</w:t>
      </w:r>
    </w:p>
    <w:p w:rsid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145106" w:rsidRDefault="00145106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bookmarkStart w:id="0" w:name="_GoBack"/>
      <w:bookmarkEnd w:id="0"/>
    </w:p>
    <w:p w:rsidR="009D07DE" w:rsidRDefault="009D07DE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9D07DE" w:rsidRDefault="009D07DE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9D07DE" w:rsidRDefault="009D07DE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9D07DE" w:rsidRPr="008257EA" w:rsidRDefault="009D07DE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9D07DE">
      <w:pPr>
        <w:shd w:val="clear" w:color="auto" w:fill="FFFFFF"/>
        <w:spacing w:after="0" w:line="18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  <w:lastRenderedPageBreak/>
        <w:t>Group B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9D07DE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</w:pP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Give short answers for the following questions.</w:t>
      </w:r>
      <w:r w:rsidRPr="009D07DE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  <w:tab/>
      </w:r>
      <w:r w:rsidRPr="009D07DE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  <w:t>[5×5=25]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1. Explain </w:t>
      </w:r>
      <w:proofErr w:type="spellStart"/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PN</w:t>
      </w:r>
      <w:proofErr w:type="spellEnd"/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 xml:space="preserve"> junction with reverse and forward biased.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2. Define system BIOS with its function.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3. Explain display unit with monitor resolution, color and refresh unit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4. What are advantages of partitions? Write its type.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5. State methods of cooling and ventilation in computer.</w:t>
      </w:r>
    </w:p>
    <w:p w:rsidR="008257EA" w:rsidRPr="008257EA" w:rsidRDefault="008257EA" w:rsidP="009D07DE">
      <w:pPr>
        <w:shd w:val="clear" w:color="auto" w:fill="FFFFFF"/>
        <w:spacing w:after="0" w:line="18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9D07DE">
      <w:pPr>
        <w:shd w:val="clear" w:color="auto" w:fill="FFFFFF"/>
        <w:spacing w:after="0" w:line="18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  <w:t>Group C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</w:pPr>
    </w:p>
    <w:p w:rsidR="008257EA" w:rsidRPr="008257EA" w:rsidRDefault="009D07DE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</w:pP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>Give long answers for the following questions.</w:t>
      </w:r>
      <w:r w:rsidRPr="00935859">
        <w:rPr>
          <w:rFonts w:ascii="Times New Roman" w:eastAsia="Times New Roman" w:hAnsi="Times New Roman" w:cs="Times New Roman"/>
          <w:b/>
          <w:color w:val="393939"/>
          <w:sz w:val="24"/>
          <w:szCs w:val="24"/>
        </w:rPr>
        <w:tab/>
      </w:r>
      <w:r w:rsidR="009F6DFD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  <w:t>[2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  <w:t>×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en-US" w:bidi="ar-SA"/>
        </w:rPr>
        <w:t>8=16]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1. Explain different power related problems and its solutions.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  <w:r w:rsidRPr="008257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  <w:t>2. Give detail explanation of troubleshooting boot problems.</w:t>
      </w:r>
    </w:p>
    <w:p w:rsidR="008257EA" w:rsidRPr="008257EA" w:rsidRDefault="008257EA" w:rsidP="008257EA">
      <w:pPr>
        <w:shd w:val="clear" w:color="auto" w:fill="FFFFFF"/>
        <w:spacing w:after="0" w:line="1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US" w:bidi="ar-SA"/>
        </w:rPr>
      </w:pPr>
    </w:p>
    <w:p w:rsidR="00BB15FA" w:rsidRPr="008257EA" w:rsidRDefault="00BB15FA" w:rsidP="008257EA">
      <w:pPr>
        <w:rPr>
          <w:rFonts w:ascii="Times New Roman" w:hAnsi="Times New Roman" w:cs="Times New Roman"/>
        </w:rPr>
      </w:pPr>
    </w:p>
    <w:sectPr w:rsidR="00BB15FA" w:rsidRPr="008257EA" w:rsidSect="003B2D9B">
      <w:pgSz w:w="16838" w:h="11906" w:orient="landscape"/>
      <w:pgMar w:top="900" w:right="540" w:bottom="900" w:left="810" w:header="708" w:footer="708" w:gutter="0"/>
      <w:cols w:num="2" w:space="107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7B4F"/>
    <w:multiLevelType w:val="hybridMultilevel"/>
    <w:tmpl w:val="B18E35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74422"/>
    <w:multiLevelType w:val="hybridMultilevel"/>
    <w:tmpl w:val="8C1EC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45CCF"/>
    <w:multiLevelType w:val="hybridMultilevel"/>
    <w:tmpl w:val="976A62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EA"/>
    <w:rsid w:val="00145106"/>
    <w:rsid w:val="008257EA"/>
    <w:rsid w:val="009D07DE"/>
    <w:rsid w:val="009F6DFD"/>
    <w:rsid w:val="00B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E17BB-B228-48B2-AD83-842E79BA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7EA"/>
    <w:pPr>
      <w:spacing w:after="200" w:line="276" w:lineRule="auto"/>
    </w:pPr>
    <w:rPr>
      <w:rFonts w:eastAsiaTheme="minorEastAsia"/>
      <w:szCs w:val="20"/>
      <w:lang w:val="en-GB" w:eastAsia="en-GB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EA"/>
    <w:pPr>
      <w:ind w:left="720"/>
      <w:contextualSpacing/>
    </w:pPr>
  </w:style>
  <w:style w:type="paragraph" w:customStyle="1" w:styleId="Default">
    <w:name w:val="Default"/>
    <w:rsid w:val="008257E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2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825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2025-02-07T05:20:00Z</dcterms:created>
  <dcterms:modified xsi:type="dcterms:W3CDTF">2025-02-07T05:42:00Z</dcterms:modified>
</cp:coreProperties>
</file>