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Dokumentation</w:t>
      </w:r>
    </w:p>
    <w:p>
      <w:pPr>
        <w:pStyle w:val="Subtitle"/>
      </w:pPr>
      <w:r>
        <w:t xml:space="preserve">Vorlagen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vorlagen"/>
    <w:p>
      <w:pPr>
        <w:pStyle w:val="Heading1"/>
      </w:pPr>
      <w:r>
        <w:t xml:space="preserve">Vorlagen</w:t>
      </w:r>
    </w:p>
    <w:p>
      <w:pPr>
        <w:pStyle w:val="FirstParagraph"/>
      </w:pPr>
      <w:r>
        <w:t xml:space="preserve">Dieser Ordner enthält wiederverwendbare Vorlagen für Kapitel, Arbeitshefte, Lehrerbände und Materialien.</w:t>
      </w:r>
    </w:p>
    <w:p>
      <w:r>
        <w:br w:type="page"/>
      </w:r>
    </w:p>
    <w:bookmarkEnd w:id="20"/>
    <w:bookmarkStart w:id="25" w:name="adr-xxxx"/>
    <w:p>
      <w:pPr>
        <w:pStyle w:val="Heading1"/>
      </w:pPr>
      <w:r>
        <w:t xml:space="preserve">ADR-XXXX</w:t>
      </w:r>
    </w:p>
    <w:bookmarkStart w:id="21" w:name="status"/>
    <w:p>
      <w:pPr>
        <w:pStyle w:val="Heading2"/>
      </w:pPr>
      <w:r>
        <w:t xml:space="preserve">Status</w:t>
      </w:r>
    </w:p>
    <w:bookmarkEnd w:id="21"/>
    <w:bookmarkStart w:id="22" w:name="kontext"/>
    <w:p>
      <w:pPr>
        <w:pStyle w:val="Heading2"/>
      </w:pPr>
      <w:r>
        <w:t xml:space="preserve">Kontext</w:t>
      </w:r>
    </w:p>
    <w:bookmarkEnd w:id="22"/>
    <w:bookmarkStart w:id="23" w:name="entscheidung"/>
    <w:p>
      <w:pPr>
        <w:pStyle w:val="Heading2"/>
      </w:pPr>
      <w:r>
        <w:t xml:space="preserve">Entscheidung</w:t>
      </w:r>
    </w:p>
    <w:bookmarkEnd w:id="23"/>
    <w:bookmarkStart w:id="24" w:name="konsequenzen"/>
    <w:p>
      <w:pPr>
        <w:pStyle w:val="Heading2"/>
      </w:pPr>
      <w:r>
        <w:t xml:space="preserve">Konsequenzen</w:t>
      </w:r>
    </w:p>
    <w:p>
      <w:r>
        <w:br w:type="page"/>
      </w:r>
    </w:p>
    <w:bookmarkEnd w:id="24"/>
    <w:bookmarkEnd w:id="25"/>
    <w:bookmarkStart w:id="32" w:name="titel"/>
    <w:p>
      <w:pPr>
        <w:pStyle w:val="Heading1"/>
      </w:pPr>
      <w:r>
        <w:t xml:space="preserve">Titel</w:t>
      </w:r>
    </w:p>
    <w:bookmarkStart w:id="26" w:name="lernziel"/>
    <w:p>
      <w:pPr>
        <w:pStyle w:val="Heading2"/>
      </w:pPr>
      <w:r>
        <w:t xml:space="preserve">Lernziel</w:t>
      </w:r>
    </w:p>
    <w:bookmarkEnd w:id="26"/>
    <w:bookmarkStart w:id="27" w:name="einstieg"/>
    <w:p>
      <w:pPr>
        <w:pStyle w:val="Heading2"/>
      </w:pPr>
      <w:r>
        <w:t xml:space="preserve">Einstieg</w:t>
      </w:r>
    </w:p>
    <w:bookmarkEnd w:id="27"/>
    <w:bookmarkStart w:id="28" w:name="erarbeitung"/>
    <w:p>
      <w:pPr>
        <w:pStyle w:val="Heading2"/>
      </w:pPr>
      <w:r>
        <w:t xml:space="preserve">Erarbeitung</w:t>
      </w:r>
    </w:p>
    <w:bookmarkEnd w:id="28"/>
    <w:bookmarkStart w:id="29" w:name="merke"/>
    <w:p>
      <w:pPr>
        <w:pStyle w:val="Heading2"/>
      </w:pPr>
      <w:r>
        <w:t xml:space="preserve">Merke</w:t>
      </w:r>
    </w:p>
    <w:bookmarkEnd w:id="29"/>
    <w:bookmarkStart w:id="30" w:name="aufgaben"/>
    <w:p>
      <w:pPr>
        <w:pStyle w:val="Heading2"/>
      </w:pPr>
      <w:r>
        <w:t xml:space="preserve">Aufgaben</w:t>
      </w:r>
    </w:p>
    <w:bookmarkEnd w:id="30"/>
    <w:bookmarkStart w:id="31" w:name="zusammenfassung"/>
    <w:p>
      <w:pPr>
        <w:pStyle w:val="Heading2"/>
      </w:pPr>
      <w:r>
        <w:t xml:space="preserve">Zusammenfassung</w:t>
      </w:r>
    </w:p>
    <w:p>
      <w:r>
        <w:br w:type="page"/>
      </w:r>
    </w:p>
    <w:bookmarkEnd w:id="31"/>
    <w:bookmarkEnd w:id="32"/>
    <w:bookmarkStart w:id="33" w:name="kapitel-checkliste"/>
    <w:p>
      <w:pPr>
        <w:pStyle w:val="Heading1"/>
      </w:pPr>
      <w:r>
        <w:t xml:space="preserve">Kapitel-Checkliste</w:t>
      </w:r>
    </w:p>
    <w:p>
      <w:pPr>
        <w:numPr>
          <w:ilvl w:val="0"/>
          <w:numId w:val="1001"/>
        </w:numPr>
        <w:pStyle w:val="Compact"/>
      </w:pPr>
      <w:r>
        <w:t xml:space="preserve">☐ Arbeitsheft</w:t>
      </w:r>
    </w:p>
    <w:p>
      <w:pPr>
        <w:numPr>
          <w:ilvl w:val="0"/>
          <w:numId w:val="1001"/>
        </w:numPr>
        <w:pStyle w:val="Compact"/>
      </w:pPr>
      <w:r>
        <w:t xml:space="preserve">☐ Lehrerband</w:t>
      </w:r>
    </w:p>
    <w:p>
      <w:pPr>
        <w:numPr>
          <w:ilvl w:val="0"/>
          <w:numId w:val="1001"/>
        </w:numPr>
        <w:pStyle w:val="Compact"/>
      </w:pPr>
      <w:r>
        <w:t xml:space="preserve">☐ Material</w:t>
      </w:r>
    </w:p>
    <w:p>
      <w:pPr>
        <w:numPr>
          <w:ilvl w:val="0"/>
          <w:numId w:val="1001"/>
        </w:numPr>
        <w:pStyle w:val="Compact"/>
      </w:pPr>
      <w:r>
        <w:t xml:space="preserve">☐ Lösungen</w:t>
      </w:r>
    </w:p>
    <w:p>
      <w:pPr>
        <w:numPr>
          <w:ilvl w:val="0"/>
          <w:numId w:val="1001"/>
        </w:numPr>
        <w:pStyle w:val="Compact"/>
      </w:pPr>
      <w:r>
        <w:t xml:space="preserve">☐ Quellen</w:t>
      </w:r>
    </w:p>
    <w:p>
      <w:pPr>
        <w:numPr>
          <w:ilvl w:val="0"/>
          <w:numId w:val="1001"/>
        </w:numPr>
        <w:pStyle w:val="Compact"/>
      </w:pPr>
      <w:r>
        <w:t xml:space="preserve">☐ QS</w:t>
      </w:r>
    </w:p>
    <w:p>
      <w:r>
        <w:br w:type="page"/>
      </w:r>
    </w:p>
    <w:bookmarkEnd w:id="33"/>
    <w:bookmarkStart w:id="37" w:name="kapitelname"/>
    <w:p>
      <w:pPr>
        <w:pStyle w:val="Heading1"/>
      </w:pPr>
      <w:r>
        <w:t xml:space="preserve">Kapitelname</w:t>
      </w:r>
    </w:p>
    <w:bookmarkStart w:id="34" w:name="lernziele"/>
    <w:p>
      <w:pPr>
        <w:pStyle w:val="Heading2"/>
      </w:pPr>
      <w:r>
        <w:t xml:space="preserve">Lernziele</w:t>
      </w:r>
    </w:p>
    <w:bookmarkEnd w:id="34"/>
    <w:bookmarkStart w:id="35" w:name="inhalte"/>
    <w:p>
      <w:pPr>
        <w:pStyle w:val="Heading2"/>
      </w:pPr>
      <w:r>
        <w:t xml:space="preserve">Inhalte</w:t>
      </w:r>
    </w:p>
    <w:bookmarkEnd w:id="35"/>
    <w:bookmarkStart w:id="36" w:name="werkteile"/>
    <w:p>
      <w:pPr>
        <w:pStyle w:val="Heading2"/>
      </w:pPr>
      <w:r>
        <w:t xml:space="preserve">Werkteile</w:t>
      </w:r>
    </w:p>
    <w:p>
      <w:r>
        <w:br w:type="page"/>
      </w:r>
    </w:p>
    <w:bookmarkEnd w:id="36"/>
    <w:bookmarkEnd w:id="37"/>
    <w:bookmarkStart w:id="44" w:name="lehrerband"/>
    <w:p>
      <w:pPr>
        <w:pStyle w:val="Heading1"/>
      </w:pPr>
      <w:r>
        <w:t xml:space="preserve">Lehrerband</w:t>
      </w:r>
    </w:p>
    <w:bookmarkStart w:id="38" w:name="lernziele-1"/>
    <w:p>
      <w:pPr>
        <w:pStyle w:val="Heading2"/>
      </w:pPr>
      <w:r>
        <w:t xml:space="preserve">Lernziele</w:t>
      </w:r>
    </w:p>
    <w:bookmarkEnd w:id="38"/>
    <w:bookmarkStart w:id="39" w:name="zeitbedarf"/>
    <w:p>
      <w:pPr>
        <w:pStyle w:val="Heading2"/>
      </w:pPr>
      <w:r>
        <w:t xml:space="preserve">Zeitbedarf</w:t>
      </w:r>
    </w:p>
    <w:bookmarkEnd w:id="39"/>
    <w:bookmarkStart w:id="40" w:name="material"/>
    <w:p>
      <w:pPr>
        <w:pStyle w:val="Heading2"/>
      </w:pPr>
      <w:r>
        <w:t xml:space="preserve">Material</w:t>
      </w:r>
    </w:p>
    <w:bookmarkEnd w:id="40"/>
    <w:bookmarkStart w:id="41" w:name="unterrichtsverlauf"/>
    <w:p>
      <w:pPr>
        <w:pStyle w:val="Heading2"/>
      </w:pPr>
      <w:r>
        <w:t xml:space="preserve">Unterrichtsverlauf</w:t>
      </w:r>
    </w:p>
    <w:bookmarkEnd w:id="41"/>
    <w:bookmarkStart w:id="42" w:name="lösungen"/>
    <w:p>
      <w:pPr>
        <w:pStyle w:val="Heading2"/>
      </w:pPr>
      <w:r>
        <w:t xml:space="preserve">Lösungen</w:t>
      </w:r>
    </w:p>
    <w:bookmarkEnd w:id="42"/>
    <w:bookmarkStart w:id="43" w:name="differenzierung"/>
    <w:p>
      <w:pPr>
        <w:pStyle w:val="Heading2"/>
      </w:pPr>
      <w:r>
        <w:t xml:space="preserve">Differenzierung</w:t>
      </w:r>
    </w:p>
    <w:p>
      <w:r>
        <w:br w:type="page"/>
      </w:r>
    </w:p>
    <w:bookmarkEnd w:id="43"/>
    <w:bookmarkEnd w:id="44"/>
    <w:bookmarkStart w:id="48" w:name="lernkontrolle"/>
    <w:p>
      <w:pPr>
        <w:pStyle w:val="Heading1"/>
      </w:pPr>
      <w:r>
        <w:t xml:space="preserve">Lernkontrolle</w:t>
      </w:r>
    </w:p>
    <w:bookmarkStart w:id="45" w:name="name"/>
    <w:p>
      <w:pPr>
        <w:pStyle w:val="Heading2"/>
      </w:pPr>
      <w:r>
        <w:t xml:space="preserve">Name</w:t>
      </w:r>
    </w:p>
    <w:bookmarkEnd w:id="45"/>
    <w:bookmarkStart w:id="46" w:name="aufgaben-1"/>
    <w:p>
      <w:pPr>
        <w:pStyle w:val="Heading2"/>
      </w:pPr>
      <w:r>
        <w:t xml:space="preserve">Aufgaben</w:t>
      </w:r>
    </w:p>
    <w:bookmarkEnd w:id="46"/>
    <w:bookmarkStart w:id="47" w:name="bewertung"/>
    <w:p>
      <w:pPr>
        <w:pStyle w:val="Heading2"/>
      </w:pPr>
      <w:r>
        <w:t xml:space="preserve">Bewertung</w:t>
      </w:r>
    </w:p>
    <w:p>
      <w:r>
        <w:br w:type="page"/>
      </w:r>
    </w:p>
    <w:bookmarkEnd w:id="47"/>
    <w:bookmarkEnd w:id="48"/>
    <w:bookmarkStart w:id="52" w:name="material-1"/>
    <w:p>
      <w:pPr>
        <w:pStyle w:val="Heading1"/>
      </w:pPr>
      <w:r>
        <w:t xml:space="preserve">Material</w:t>
      </w:r>
    </w:p>
    <w:bookmarkStart w:id="49" w:name="zweck"/>
    <w:p>
      <w:pPr>
        <w:pStyle w:val="Heading2"/>
      </w:pPr>
      <w:r>
        <w:t xml:space="preserve">Zweck</w:t>
      </w:r>
    </w:p>
    <w:bookmarkEnd w:id="49"/>
    <w:bookmarkStart w:id="50" w:name="einsatz"/>
    <w:p>
      <w:pPr>
        <w:pStyle w:val="Heading2"/>
      </w:pPr>
      <w:r>
        <w:t xml:space="preserve">Einsatz</w:t>
      </w:r>
    </w:p>
    <w:bookmarkEnd w:id="50"/>
    <w:bookmarkStart w:id="51" w:name="hinweise"/>
    <w:p>
      <w:pPr>
        <w:pStyle w:val="Heading2"/>
      </w:pPr>
      <w:r>
        <w:t xml:space="preserve">Hinweise</w:t>
      </w:r>
    </w:p>
    <w:p>
      <w:r>
        <w:br w:type="page"/>
      </w:r>
    </w:p>
    <w:bookmarkEnd w:id="51"/>
    <w:bookmarkEnd w:id="52"/>
    <w:bookmarkStart w:id="54" w:name="präsentation"/>
    <w:p>
      <w:pPr>
        <w:pStyle w:val="Heading1"/>
      </w:pPr>
      <w:r>
        <w:t xml:space="preserve">Präsentation</w:t>
      </w:r>
    </w:p>
    <w:bookmarkStart w:id="53" w:name="folienübersicht"/>
    <w:p>
      <w:pPr>
        <w:pStyle w:val="Heading2"/>
      </w:pPr>
      <w:r>
        <w:t xml:space="preserve">Folienübersicht</w:t>
      </w:r>
    </w:p>
    <w:p>
      <w:pPr>
        <w:numPr>
          <w:ilvl w:val="0"/>
          <w:numId w:val="1002"/>
        </w:numPr>
        <w:pStyle w:val="Compact"/>
      </w:pPr>
      <w:r>
        <w:t xml:space="preserve">Einstieg</w:t>
      </w:r>
    </w:p>
    <w:p>
      <w:pPr>
        <w:numPr>
          <w:ilvl w:val="0"/>
          <w:numId w:val="1002"/>
        </w:numPr>
        <w:pStyle w:val="Compact"/>
      </w:pPr>
      <w:r>
        <w:t xml:space="preserve">Erarbeitung</w:t>
      </w:r>
    </w:p>
    <w:p>
      <w:pPr>
        <w:numPr>
          <w:ilvl w:val="0"/>
          <w:numId w:val="1002"/>
        </w:numPr>
        <w:pStyle w:val="Compact"/>
      </w:pPr>
      <w:r>
        <w:t xml:space="preserve">Sicherung</w:t>
      </w:r>
    </w:p>
    <w:p>
      <w:pPr>
        <w:numPr>
          <w:ilvl w:val="0"/>
          <w:numId w:val="1002"/>
        </w:numPr>
        <w:pStyle w:val="Compact"/>
      </w:pPr>
      <w:r>
        <w:t xml:space="preserve">Reflexion</w:t>
      </w:r>
    </w:p>
    <w:p>
      <w:r>
        <w:br w:type="page"/>
      </w:r>
    </w:p>
    <w:bookmarkEnd w:id="53"/>
    <w:bookmarkEnd w:id="54"/>
    <w:bookmarkStart w:id="60" w:name="projekt"/>
    <w:p>
      <w:pPr>
        <w:pStyle w:val="Heading1"/>
      </w:pPr>
      <w:r>
        <w:t xml:space="preserve">Projekt</w:t>
      </w:r>
    </w:p>
    <w:bookmarkStart w:id="55" w:name="problem"/>
    <w:p>
      <w:pPr>
        <w:pStyle w:val="Heading2"/>
      </w:pPr>
      <w:r>
        <w:t xml:space="preserve">Problem</w:t>
      </w:r>
    </w:p>
    <w:bookmarkEnd w:id="55"/>
    <w:bookmarkStart w:id="56" w:name="planung"/>
    <w:p>
      <w:pPr>
        <w:pStyle w:val="Heading2"/>
      </w:pPr>
      <w:r>
        <w:t xml:space="preserve">Planung</w:t>
      </w:r>
    </w:p>
    <w:bookmarkEnd w:id="56"/>
    <w:bookmarkStart w:id="57" w:name="umsetzung"/>
    <w:p>
      <w:pPr>
        <w:pStyle w:val="Heading2"/>
      </w:pPr>
      <w:r>
        <w:t xml:space="preserve">Umsetzung</w:t>
      </w:r>
    </w:p>
    <w:bookmarkEnd w:id="57"/>
    <w:bookmarkStart w:id="58" w:name="test"/>
    <w:p>
      <w:pPr>
        <w:pStyle w:val="Heading2"/>
      </w:pPr>
      <w:r>
        <w:t xml:space="preserve">Test</w:t>
      </w:r>
    </w:p>
    <w:bookmarkEnd w:id="58"/>
    <w:bookmarkStart w:id="59" w:name="reflexion"/>
    <w:p>
      <w:pPr>
        <w:pStyle w:val="Heading2"/>
      </w:pPr>
      <w:r>
        <w:t xml:space="preserve">Reflexion</w:t>
      </w:r>
    </w:p>
    <w:bookmarkEnd w:id="59"/>
    <w:bookmarkEnd w:id="6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creator/>
  <dc:language>de-DE</dc:language>
  <cp:keywords/>
  <dcterms:created xsi:type="dcterms:W3CDTF">2026-08-19T07:10:56Z</dcterms:created>
  <dcterms:modified xsi:type="dcterms:W3CDTF">2026-08-19T07:10:56Z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Vorlagen</vt:lpwstr>
  </property>
  <property fmtid="{D5CDD505-2E9C-101B-9397-08002B2CF9AE}" pid="3" name="toc-title">
    <vt:lpwstr>Inhaltsverzeichnis</vt:lpwstr>
  </property>
</Properties>
</file>