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Informatik im Alltag</w:t>
      </w:r>
    </w:p>
    <w:p>
      <w:pPr>
        <w:pStyle w:val="Subtitle"/>
      </w:pPr>
      <w:r>
        <w:t xml:space="preserve">Informatik · Klasse 7 · Material</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23" w:name="gruppenblatt-blaise-pascal"/>
    <w:p>
      <w:pPr>
        <w:pStyle w:val="Heading1"/>
      </w:pPr>
      <w:r>
        <w:t xml:space="preserve">Gruppenblatt – Blaise Pascal</w:t>
      </w:r>
    </w:p>
    <w:bookmarkStart w:id="20" w:name="rechnen-ohne-taschenrechner"/>
    <w:p>
      <w:pPr>
        <w:pStyle w:val="Heading2"/>
      </w:pPr>
      <w:r>
        <w:t xml:space="preserve">Rechnen ohne Taschenrechner</w:t>
      </w:r>
    </w:p>
    <w:p>
      <w:pPr>
        <w:pStyle w:val="FirstParagraph"/>
      </w:pPr>
      <w:r>
        <w:t xml:space="preserve">Blaise Pascal lebte im 17. Jahrhundert. Sein Vater musste bei seiner Arbeit viele Berechnungen durchführen. Pascal beschäftigte sich deshalb mit der Frage, ob eine Maschine einen Teil dieser Arbeit übernehmen könnte.</w:t>
      </w:r>
    </w:p>
    <w:p>
      <w:pPr>
        <w:pStyle w:val="BodyText"/>
      </w:pPr>
      <w:r>
        <w:t xml:space="preserve">Er entwickelte eine mechanische Rechenmaschine, die heute häufig</w:t>
      </w:r>
      <w:r>
        <w:t xml:space="preserve"> </w:t>
      </w:r>
      <w:r>
        <w:rPr>
          <w:bCs/>
          <w:b/>
        </w:rPr>
        <w:t xml:space="preserve">Pascaline</w:t>
      </w:r>
      <w:r>
        <w:t xml:space="preserve"> </w:t>
      </w:r>
      <w:r>
        <w:t xml:space="preserve">genannt wird. Zahnräder stellten Zahlen dar. Beim Weiterdrehen konnten Überträge mechanisch ausgeführt werden. Die Maschine konnte insbesondere Additionen und Subtraktionen unterstützen.</w:t>
      </w:r>
    </w:p>
    <w:p>
      <w:pPr>
        <w:pStyle w:val="BodyText"/>
      </w:pPr>
      <w:r>
        <w:t xml:space="preserve">Die Pascaline war noch kein Computer. Sie zeigt aber eine wichtige Idee der Informatikgeschichte:</w:t>
      </w:r>
      <w:r>
        <w:t xml:space="preserve"> </w:t>
      </w:r>
      <w:r>
        <w:rPr>
          <w:bCs/>
          <w:b/>
        </w:rPr>
        <w:t xml:space="preserve">Ein Rechenvorgang kann von einer Maschine ausgeführt werden.</w:t>
      </w:r>
    </w:p>
    <w:bookmarkEnd w:id="20"/>
    <w:bookmarkStart w:id="21" w:name="euer-auftrag"/>
    <w:p>
      <w:pPr>
        <w:pStyle w:val="Heading2"/>
      </w:pPr>
      <w:r>
        <w:t xml:space="preserve">Euer Auftrag</w:t>
      </w:r>
    </w:p>
    <w:p>
      <w:pPr>
        <w:pStyle w:val="FirstParagraph"/>
      </w:pPr>
      <w:r>
        <w:t xml:space="preserve">Bereitet einen Kurzvortrag von höchstens zwei Minuten vor.</w:t>
      </w:r>
    </w:p>
    <w:p>
      <w:pPr>
        <w:numPr>
          <w:ilvl w:val="0"/>
          <w:numId w:val="1001"/>
        </w:numPr>
        <w:pStyle w:val="Compact"/>
      </w:pPr>
      <w:r>
        <w:t xml:space="preserve">Welches Problem sollte gelöst werden?</w:t>
      </w:r>
    </w:p>
    <w:p>
      <w:pPr>
        <w:numPr>
          <w:ilvl w:val="0"/>
          <w:numId w:val="1001"/>
        </w:numPr>
        <w:pStyle w:val="Compact"/>
      </w:pPr>
      <w:r>
        <w:t xml:space="preserve">Wie half Pascals Maschine dabei?</w:t>
      </w:r>
    </w:p>
    <w:p>
      <w:pPr>
        <w:numPr>
          <w:ilvl w:val="0"/>
          <w:numId w:val="1001"/>
        </w:numPr>
        <w:pStyle w:val="Compact"/>
      </w:pPr>
      <w:r>
        <w:t xml:space="preserve">Was unterscheidet die Pascaline von einem heutigen Computer?</w:t>
      </w:r>
    </w:p>
    <w:p>
      <w:pPr>
        <w:numPr>
          <w:ilvl w:val="0"/>
          <w:numId w:val="1001"/>
        </w:numPr>
        <w:pStyle w:val="Compact"/>
      </w:pPr>
      <w:r>
        <w:t xml:space="preserve">Formuliert einen Satz: „Pascal ist für unsere Geschichte wichtig, weil …“</w:t>
      </w:r>
    </w:p>
    <w:bookmarkEnd w:id="21"/>
    <w:bookmarkStart w:id="22" w:name="für-euren-vortrag"/>
    <w:p>
      <w:pPr>
        <w:pStyle w:val="Heading2"/>
      </w:pPr>
      <w:r>
        <w:t xml:space="preserve">Für euren Vortrag</w:t>
      </w:r>
    </w:p>
    <w:p>
      <w:pPr>
        <w:pStyle w:val="FirstParagraph"/>
      </w:pPr>
      <w:r>
        <w:t xml:space="preserve">Konzentriert euch auf</w:t>
      </w:r>
      <w:r>
        <w:t xml:space="preserve"> </w:t>
      </w:r>
      <w:r>
        <w:rPr>
          <w:bCs/>
          <w:b/>
        </w:rPr>
        <w:t xml:space="preserve">Problem → Idee → Bedeutung</w:t>
      </w:r>
      <w:r>
        <w:t xml:space="preserve">. Jahreszahlen müsst ihr nicht auswendig lernen.</w:t>
      </w:r>
    </w:p>
    <w:p>
      <w:r>
        <w:br w:type="page"/>
      </w:r>
    </w:p>
    <w:bookmarkEnd w:id="22"/>
    <w:bookmarkEnd w:id="23"/>
    <w:bookmarkStart w:id="27" w:name="gruppenblatt-gottfried-wilhelm-leibniz"/>
    <w:p>
      <w:pPr>
        <w:pStyle w:val="Heading1"/>
      </w:pPr>
      <w:r>
        <w:t xml:space="preserve">Gruppenblatt – Gottfried Wilhelm Leibniz</w:t>
      </w:r>
    </w:p>
    <w:bookmarkStart w:id="24" w:name="rechnen-und-denken-mit-zwei-zeichen"/>
    <w:p>
      <w:pPr>
        <w:pStyle w:val="Heading2"/>
      </w:pPr>
      <w:r>
        <w:t xml:space="preserve">Rechnen und Denken mit zwei Zeichen</w:t>
      </w:r>
    </w:p>
    <w:p>
      <w:pPr>
        <w:pStyle w:val="FirstParagraph"/>
      </w:pPr>
      <w:r>
        <w:t xml:space="preserve">Gottfried Wilhelm Leibniz beschäftigte sich mit Mathematik, Logik und Rechenmaschinen. Er entwickelte eine mechanische Rechenmaschine weiter, die neben Addition und Subtraktion auch Multiplikation und Division unterstützen sollte.</w:t>
      </w:r>
    </w:p>
    <w:p>
      <w:pPr>
        <w:pStyle w:val="BodyText"/>
      </w:pPr>
      <w:r>
        <w:t xml:space="preserve">Für unseren weiteren Unterricht ist eine andere Idee besonders spannend: Leibniz beschäftigte sich intensiv mit einem Zahlensystem, das nur</w:t>
      </w:r>
      <w:r>
        <w:t xml:space="preserve"> </w:t>
      </w:r>
      <w:r>
        <w:rPr>
          <w:bCs/>
          <w:b/>
        </w:rPr>
        <w:t xml:space="preserve">zwei Ziffern</w:t>
      </w:r>
      <w:r>
        <w:t xml:space="preserve"> </w:t>
      </w:r>
      <w:r>
        <w:t xml:space="preserve">verwendet –</w:t>
      </w:r>
      <w:r>
        <w:t xml:space="preserve"> </w:t>
      </w:r>
      <w:r>
        <w:rPr>
          <w:bCs/>
          <w:b/>
        </w:rPr>
        <w:t xml:space="preserve">0 und 1</w:t>
      </w:r>
      <w:r>
        <w:t xml:space="preserve">. Dieses Dual- oder Binärsystem wurde nicht von ihm allein „erfunden“, aber er beschrieb und untersuchte es systematisch.</w:t>
      </w:r>
    </w:p>
    <w:p>
      <w:pPr>
        <w:pStyle w:val="BodyText"/>
      </w:pPr>
      <w:r>
        <w:t xml:space="preserve">Moderne Digitalcomputer arbeiten mit zwei unterscheidbaren Zuständen. Deshalb lässt sich Information besonders gut durch Folgen aus 0 und 1 darstellen.</w:t>
      </w:r>
    </w:p>
    <w:bookmarkEnd w:id="24"/>
    <w:bookmarkStart w:id="25" w:name="euer-auftrag-1"/>
    <w:p>
      <w:pPr>
        <w:pStyle w:val="Heading2"/>
      </w:pPr>
      <w:r>
        <w:t xml:space="preserve">Euer Auftrag</w:t>
      </w:r>
    </w:p>
    <w:p>
      <w:pPr>
        <w:numPr>
          <w:ilvl w:val="0"/>
          <w:numId w:val="1002"/>
        </w:numPr>
        <w:pStyle w:val="Compact"/>
      </w:pPr>
      <w:r>
        <w:t xml:space="preserve">Was wollte Leibniz bei Rechenmaschinen verbessern?</w:t>
      </w:r>
    </w:p>
    <w:p>
      <w:pPr>
        <w:numPr>
          <w:ilvl w:val="0"/>
          <w:numId w:val="1002"/>
        </w:numPr>
        <w:pStyle w:val="Compact"/>
      </w:pPr>
      <w:r>
        <w:t xml:space="preserve">Was ist am Binärsystem ungewöhnlich?</w:t>
      </w:r>
    </w:p>
    <w:p>
      <w:pPr>
        <w:numPr>
          <w:ilvl w:val="0"/>
          <w:numId w:val="1002"/>
        </w:numPr>
        <w:pStyle w:val="Compact"/>
      </w:pPr>
      <w:r>
        <w:t xml:space="preserve">Warum passt ein System aus zwei Zuständen gut zu Computern?</w:t>
      </w:r>
    </w:p>
    <w:p>
      <w:pPr>
        <w:numPr>
          <w:ilvl w:val="0"/>
          <w:numId w:val="1002"/>
        </w:numPr>
        <w:pStyle w:val="Compact"/>
      </w:pPr>
      <w:r>
        <w:t xml:space="preserve">Formuliert einen Satz: „Leibniz ist für unsere Geschichte wichtig, weil …“</w:t>
      </w:r>
    </w:p>
    <w:bookmarkEnd w:id="25"/>
    <w:bookmarkStart w:id="26" w:name="für-euren-vortrag-1"/>
    <w:p>
      <w:pPr>
        <w:pStyle w:val="Heading2"/>
      </w:pPr>
      <w:r>
        <w:t xml:space="preserve">Für euren Vortrag</w:t>
      </w:r>
    </w:p>
    <w:p>
      <w:pPr>
        <w:pStyle w:val="FirstParagraph"/>
      </w:pPr>
      <w:r>
        <w:t xml:space="preserve">Ihr müsst noch</w:t>
      </w:r>
      <w:r>
        <w:t xml:space="preserve"> </w:t>
      </w:r>
      <w:r>
        <w:rPr>
          <w:bCs/>
          <w:b/>
        </w:rPr>
        <w:t xml:space="preserve">keine Binärzahlen umrechnen</w:t>
      </w:r>
      <w:r>
        <w:t xml:space="preserve">. Diese Frage wird in den nächsten Stunden untersucht.</w:t>
      </w:r>
    </w:p>
    <w:p>
      <w:r>
        <w:br w:type="page"/>
      </w:r>
    </w:p>
    <w:bookmarkEnd w:id="26"/>
    <w:bookmarkEnd w:id="27"/>
    <w:bookmarkStart w:id="30" w:name="Xacda1fbf644e223179bf6c878d9729168a8e813"/>
    <w:p>
      <w:pPr>
        <w:pStyle w:val="Heading1"/>
      </w:pPr>
      <w:r>
        <w:t xml:space="preserve">Gruppenblatt – Charles Babbage und Ada Lovelace</w:t>
      </w:r>
    </w:p>
    <w:bookmarkStart w:id="28" w:name="X6415a84e09bfbe825400ee12811ac95930a2ab7"/>
    <w:p>
      <w:pPr>
        <w:pStyle w:val="Heading2"/>
      </w:pPr>
      <w:r>
        <w:t xml:space="preserve">Eine Maschine, die verschiedene Aufgaben ausführen soll</w:t>
      </w:r>
    </w:p>
    <w:p>
      <w:pPr>
        <w:pStyle w:val="FirstParagraph"/>
      </w:pPr>
      <w:r>
        <w:t xml:space="preserve">Charles Babbage entwarf im 19. Jahrhundert die</w:t>
      </w:r>
      <w:r>
        <w:t xml:space="preserve"> </w:t>
      </w:r>
      <w:r>
        <w:rPr>
          <w:bCs/>
          <w:b/>
        </w:rPr>
        <w:t xml:space="preserve">Analytical Engine</w:t>
      </w:r>
      <w:r>
        <w:t xml:space="preserve">. Anders als eine Maschine, die nur für eine einzige Rechnung gebaut ist, sollte sie nach einem vorgegebenen Ablauf unterschiedliche Berechnungen ausführen können. Der Entwurf enthielt Ideen, die an spätere Computer erinnern: einen Speicher, ein Rechenwerk und eine Steuerung durch Anweisungen.</w:t>
      </w:r>
    </w:p>
    <w:p>
      <w:pPr>
        <w:pStyle w:val="BodyText"/>
      </w:pPr>
      <w:r>
        <w:t xml:space="preserve">Ada Lovelace beschäftigte sich intensiv mit Babbages Entwurf. In ihren veröffentlichten Anmerkungen beschrieb sie unter anderem einen detaillierten Ablauf, mit dem die Maschine Bernoulli-Zahlen berechnen sollte. Deshalb wird sie häufig als eine frühe Programmiererin oder als erste Programmiererin bezeichnet.</w:t>
      </w:r>
    </w:p>
    <w:p>
      <w:pPr>
        <w:pStyle w:val="BodyText"/>
      </w:pPr>
      <w:r>
        <w:t xml:space="preserve">Die Analytical Engine wurde zu Babbages Lebzeiten nicht vollständig gebaut. Trotzdem war die Vorstellung einer</w:t>
      </w:r>
      <w:r>
        <w:t xml:space="preserve"> </w:t>
      </w:r>
      <w:r>
        <w:rPr>
          <w:bCs/>
          <w:b/>
        </w:rPr>
        <w:t xml:space="preserve">programmierbaren Maschine</w:t>
      </w:r>
      <w:r>
        <w:t xml:space="preserve"> </w:t>
      </w:r>
      <w:r>
        <w:t xml:space="preserve">ein wichtiger Schritt.</w:t>
      </w:r>
    </w:p>
    <w:bookmarkEnd w:id="28"/>
    <w:bookmarkStart w:id="29" w:name="euer-auftrag-2"/>
    <w:p>
      <w:pPr>
        <w:pStyle w:val="Heading2"/>
      </w:pPr>
      <w:r>
        <w:t xml:space="preserve">Euer Auftrag</w:t>
      </w:r>
    </w:p>
    <w:p>
      <w:pPr>
        <w:numPr>
          <w:ilvl w:val="0"/>
          <w:numId w:val="1003"/>
        </w:numPr>
        <w:pStyle w:val="Compact"/>
      </w:pPr>
      <w:r>
        <w:t xml:space="preserve">Was war an Babbages Idee anders als an einer einfachen Rechenmaschine?</w:t>
      </w:r>
    </w:p>
    <w:p>
      <w:pPr>
        <w:numPr>
          <w:ilvl w:val="0"/>
          <w:numId w:val="1003"/>
        </w:numPr>
        <w:pStyle w:val="Compact"/>
      </w:pPr>
      <w:r>
        <w:t xml:space="preserve">Welche Rolle spielte Ada Lovelace?</w:t>
      </w:r>
    </w:p>
    <w:p>
      <w:pPr>
        <w:numPr>
          <w:ilvl w:val="0"/>
          <w:numId w:val="1003"/>
        </w:numPr>
        <w:pStyle w:val="Compact"/>
      </w:pPr>
      <w:r>
        <w:t xml:space="preserve">Was bedeutet „programmierbar“ in eigenen Worten?</w:t>
      </w:r>
    </w:p>
    <w:p>
      <w:pPr>
        <w:numPr>
          <w:ilvl w:val="0"/>
          <w:numId w:val="1003"/>
        </w:numPr>
        <w:pStyle w:val="Compact"/>
      </w:pPr>
      <w:r>
        <w:t xml:space="preserve">Formuliert einen Satz: „Babbage und Lovelace sind für unsere Geschichte wichtig, weil …“</w:t>
      </w:r>
    </w:p>
    <w:p>
      <w:r>
        <w:br w:type="page"/>
      </w:r>
    </w:p>
    <w:bookmarkEnd w:id="29"/>
    <w:bookmarkEnd w:id="30"/>
    <w:bookmarkStart w:id="33" w:name="gruppenblatt-herman-hollerith"/>
    <w:p>
      <w:pPr>
        <w:pStyle w:val="Heading1"/>
      </w:pPr>
      <w:r>
        <w:t xml:space="preserve">Gruppenblatt – Herman Hollerith</w:t>
      </w:r>
    </w:p>
    <w:bookmarkStart w:id="31" w:name="viele-daten-müssen-ausgewertet-werden"/>
    <w:p>
      <w:pPr>
        <w:pStyle w:val="Heading2"/>
      </w:pPr>
      <w:r>
        <w:t xml:space="preserve">Viele Daten müssen ausgewertet werden</w:t>
      </w:r>
    </w:p>
    <w:p>
      <w:pPr>
        <w:pStyle w:val="FirstParagraph"/>
      </w:pPr>
      <w:r>
        <w:t xml:space="preserve">Bei einer Volkszählung entstehen riesige Mengen an Daten. Im 19. Jahrhundert dauerte ihre Auswertung sehr lange. Herman Hollerith entwickelte ein Verfahren, bei dem Angaben durch</w:t>
      </w:r>
      <w:r>
        <w:t xml:space="preserve"> </w:t>
      </w:r>
      <w:r>
        <w:rPr>
          <w:bCs/>
          <w:b/>
        </w:rPr>
        <w:t xml:space="preserve">Lochkarten</w:t>
      </w:r>
      <w:r>
        <w:t xml:space="preserve"> </w:t>
      </w:r>
      <w:r>
        <w:t xml:space="preserve">dargestellt und mit Maschinen ausgewertet wurden.</w:t>
      </w:r>
    </w:p>
    <w:p>
      <w:pPr>
        <w:pStyle w:val="BodyText"/>
      </w:pPr>
      <w:r>
        <w:t xml:space="preserve">Bestimmte Positionen auf einer Karte standen für bestimmte Informationen. Ein Loch an einer Position konnte damit eine Aussage codieren. Maschinen halfen anschließend beim Zählen und Sortieren der Karten.</w:t>
      </w:r>
    </w:p>
    <w:p>
      <w:pPr>
        <w:pStyle w:val="BodyText"/>
      </w:pPr>
      <w:r>
        <w:t xml:space="preserve">Damit rückte neben dem Rechnen eine weitere Aufgabe in den Mittelpunkt:</w:t>
      </w:r>
      <w:r>
        <w:t xml:space="preserve"> </w:t>
      </w:r>
      <w:r>
        <w:rPr>
          <w:bCs/>
          <w:b/>
        </w:rPr>
        <w:t xml:space="preserve">Daten erfassen, speichern, ordnen und auswerten.</w:t>
      </w:r>
      <w:r>
        <w:t xml:space="preserve"> </w:t>
      </w:r>
      <w:r>
        <w:t xml:space="preserve">Genau solche Aufgaben übernehmen Computer heute in sehr großem Umfang.</w:t>
      </w:r>
    </w:p>
    <w:bookmarkEnd w:id="31"/>
    <w:bookmarkStart w:id="32" w:name="euer-auftrag-3"/>
    <w:p>
      <w:pPr>
        <w:pStyle w:val="Heading2"/>
      </w:pPr>
      <w:r>
        <w:t xml:space="preserve">Euer Auftrag</w:t>
      </w:r>
    </w:p>
    <w:p>
      <w:pPr>
        <w:numPr>
          <w:ilvl w:val="0"/>
          <w:numId w:val="1004"/>
        </w:numPr>
        <w:pStyle w:val="Compact"/>
      </w:pPr>
      <w:r>
        <w:t xml:space="preserve">Welches Problem gab es bei großen Volkszählungen?</w:t>
      </w:r>
    </w:p>
    <w:p>
      <w:pPr>
        <w:numPr>
          <w:ilvl w:val="0"/>
          <w:numId w:val="1004"/>
        </w:numPr>
        <w:pStyle w:val="Compact"/>
      </w:pPr>
      <w:r>
        <w:t xml:space="preserve">Welche Rolle spielten Lochkarten?</w:t>
      </w:r>
    </w:p>
    <w:p>
      <w:pPr>
        <w:numPr>
          <w:ilvl w:val="0"/>
          <w:numId w:val="1004"/>
        </w:numPr>
        <w:pStyle w:val="Compact"/>
      </w:pPr>
      <w:r>
        <w:t xml:space="preserve">Warum geht es bei Hollerith nicht nur um Rechnen?</w:t>
      </w:r>
    </w:p>
    <w:p>
      <w:pPr>
        <w:numPr>
          <w:ilvl w:val="0"/>
          <w:numId w:val="1004"/>
        </w:numPr>
        <w:pStyle w:val="Compact"/>
      </w:pPr>
      <w:r>
        <w:t xml:space="preserve">Nennt ein heutiges Beispiel, bei dem sehr viele Daten ausgewertet werden.</w:t>
      </w:r>
    </w:p>
    <w:p>
      <w:pPr>
        <w:numPr>
          <w:ilvl w:val="0"/>
          <w:numId w:val="1004"/>
        </w:numPr>
        <w:pStyle w:val="Compact"/>
      </w:pPr>
      <w:r>
        <w:t xml:space="preserve">Formuliert einen Satz: „Hollerith ist für unsere Geschichte wichtig, weil …“</w:t>
      </w:r>
    </w:p>
    <w:p>
      <w:r>
        <w:br w:type="page"/>
      </w:r>
    </w:p>
    <w:bookmarkEnd w:id="32"/>
    <w:bookmarkEnd w:id="33"/>
    <w:bookmarkStart w:id="36" w:name="gruppenblatt-konrad-zuse"/>
    <w:p>
      <w:pPr>
        <w:pStyle w:val="Heading1"/>
      </w:pPr>
      <w:r>
        <w:t xml:space="preserve">Gruppenblatt – Konrad Zuse</w:t>
      </w:r>
    </w:p>
    <w:bookmarkStart w:id="34" w:name="rechenarbeit-automatisieren"/>
    <w:p>
      <w:pPr>
        <w:pStyle w:val="Heading2"/>
      </w:pPr>
      <w:r>
        <w:t xml:space="preserve">Rechenarbeit automatisieren</w:t>
      </w:r>
    </w:p>
    <w:p>
      <w:pPr>
        <w:pStyle w:val="FirstParagraph"/>
      </w:pPr>
      <w:r>
        <w:t xml:space="preserve">Konrad Zuse war Bauingenieur und musste viele aufwendige Berechnungen durchführen. Er suchte nach einer Möglichkeit, solche Rechenarbeiten von einer Maschine erledigen zu lassen.</w:t>
      </w:r>
    </w:p>
    <w:p>
      <w:pPr>
        <w:pStyle w:val="BodyText"/>
      </w:pPr>
      <w:r>
        <w:t xml:space="preserve">Seine</w:t>
      </w:r>
      <w:r>
        <w:t xml:space="preserve"> </w:t>
      </w:r>
      <w:r>
        <w:rPr>
          <w:bCs/>
          <w:b/>
        </w:rPr>
        <w:t xml:space="preserve">Z3</w:t>
      </w:r>
      <w:r>
        <w:t xml:space="preserve"> </w:t>
      </w:r>
      <w:r>
        <w:t xml:space="preserve">wurde 1941 fertiggestellt. Sie arbeitete elektromechanisch mit Relais und konnte durch ein Programm gesteuert werden. Zahlen wurden binär dargestellt. Die Z3 gilt als bedeutender Meilenstein auf dem Weg zum programmierbaren Computer.</w:t>
      </w:r>
    </w:p>
    <w:p>
      <w:pPr>
        <w:pStyle w:val="BodyText"/>
      </w:pPr>
      <w:r>
        <w:t xml:space="preserve">Wichtig ist dabei weniger ein Streit um die Bezeichnung „erster Computer“, sondern die Kombination mehrerer Ideen:</w:t>
      </w:r>
      <w:r>
        <w:t xml:space="preserve"> </w:t>
      </w:r>
      <w:r>
        <w:rPr>
          <w:bCs/>
          <w:b/>
        </w:rPr>
        <w:t xml:space="preserve">binäre Darstellung, automatische Berechnung und Programsteuerung</w:t>
      </w:r>
      <w:r>
        <w:t xml:space="preserve">.</w:t>
      </w:r>
    </w:p>
    <w:bookmarkEnd w:id="34"/>
    <w:bookmarkStart w:id="35" w:name="euer-auftrag-4"/>
    <w:p>
      <w:pPr>
        <w:pStyle w:val="Heading2"/>
      </w:pPr>
      <w:r>
        <w:t xml:space="preserve">Euer Auftrag</w:t>
      </w:r>
    </w:p>
    <w:p>
      <w:pPr>
        <w:numPr>
          <w:ilvl w:val="0"/>
          <w:numId w:val="1005"/>
        </w:numPr>
        <w:pStyle w:val="Compact"/>
      </w:pPr>
      <w:r>
        <w:t xml:space="preserve">Welches praktische Problem hatte Zuse?</w:t>
      </w:r>
    </w:p>
    <w:p>
      <w:pPr>
        <w:numPr>
          <w:ilvl w:val="0"/>
          <w:numId w:val="1005"/>
        </w:numPr>
        <w:pStyle w:val="Compact"/>
      </w:pPr>
      <w:r>
        <w:t xml:space="preserve">Was bedeutet „programmgesteuert“?</w:t>
      </w:r>
    </w:p>
    <w:p>
      <w:pPr>
        <w:numPr>
          <w:ilvl w:val="0"/>
          <w:numId w:val="1005"/>
        </w:numPr>
        <w:pStyle w:val="Compact"/>
      </w:pPr>
      <w:r>
        <w:t xml:space="preserve">Welche Verbindung gibt es zum Binärsystem?</w:t>
      </w:r>
    </w:p>
    <w:p>
      <w:pPr>
        <w:numPr>
          <w:ilvl w:val="0"/>
          <w:numId w:val="1005"/>
        </w:numPr>
        <w:pStyle w:val="Compact"/>
      </w:pPr>
      <w:r>
        <w:t xml:space="preserve">Warum ist die Z3 ein wichtiger Meilenstein?</w:t>
      </w:r>
    </w:p>
    <w:p>
      <w:pPr>
        <w:numPr>
          <w:ilvl w:val="0"/>
          <w:numId w:val="1005"/>
        </w:numPr>
        <w:pStyle w:val="Compact"/>
      </w:pPr>
      <w:r>
        <w:t xml:space="preserve">Formuliert einen Satz: „Zuse ist für unsere Geschichte wichtig, weil …“</w:t>
      </w:r>
    </w:p>
    <w:p>
      <w:r>
        <w:br w:type="page"/>
      </w:r>
    </w:p>
    <w:bookmarkEnd w:id="35"/>
    <w:bookmarkEnd w:id="36"/>
    <w:bookmarkStart w:id="39" w:name="gruppenblatt-john-von-neumann"/>
    <w:p>
      <w:pPr>
        <w:pStyle w:val="Heading1"/>
      </w:pPr>
      <w:r>
        <w:t xml:space="preserve">Gruppenblatt – John von Neumann</w:t>
      </w:r>
    </w:p>
    <w:bookmarkStart w:id="37" w:name="programm-und-daten-im-speicher"/>
    <w:p>
      <w:pPr>
        <w:pStyle w:val="Heading2"/>
      </w:pPr>
      <w:r>
        <w:t xml:space="preserve">Programm und Daten im Speicher</w:t>
      </w:r>
    </w:p>
    <w:p>
      <w:pPr>
        <w:pStyle w:val="FirstParagraph"/>
      </w:pPr>
      <w:r>
        <w:t xml:space="preserve">Bei frühen Rechenmaschinen mussten Abläufe teilweise durch äußere Einstellungen, Schalter oder andere Medien festgelegt werden. In den 1940er-Jahren wurde ein Rechnerprinzip beschrieben, bei dem</w:t>
      </w:r>
      <w:r>
        <w:t xml:space="preserve"> </w:t>
      </w:r>
      <w:r>
        <w:rPr>
          <w:bCs/>
          <w:b/>
        </w:rPr>
        <w:t xml:space="preserve">Programme und Daten im Speicher</w:t>
      </w:r>
      <w:r>
        <w:t xml:space="preserve"> </w:t>
      </w:r>
      <w:r>
        <w:t xml:space="preserve">liegen können.</w:t>
      </w:r>
    </w:p>
    <w:p>
      <w:pPr>
        <w:pStyle w:val="BodyText"/>
      </w:pPr>
      <w:r>
        <w:t xml:space="preserve">John von Neumann war an der Ausarbeitung und Verbreitung dieser Architektur beteiligt. Vereinfacht besteht ein solcher Rechner aus Bereichen für</w:t>
      </w:r>
      <w:r>
        <w:t xml:space="preserve"> </w:t>
      </w:r>
      <w:r>
        <w:rPr>
          <w:bCs/>
          <w:b/>
        </w:rPr>
        <w:t xml:space="preserve">Eingabe, Ausgabe, Speicher, Rechenwerk und Steuerwerk</w:t>
      </w:r>
      <w:r>
        <w:t xml:space="preserve">. Viele heutige Computer folgen in ihren Grundideen weiterhin diesem Prinzip, auch wenn moderne Prozessoren technisch wesentlich komplexer sind.</w:t>
      </w:r>
    </w:p>
    <w:p>
      <w:pPr>
        <w:pStyle w:val="BodyText"/>
      </w:pPr>
      <w:r>
        <w:t xml:space="preserve">Entscheidend ist: Ein Computer kann nicht nur Daten speichern. Auch die</w:t>
      </w:r>
      <w:r>
        <w:t xml:space="preserve"> </w:t>
      </w:r>
      <w:r>
        <w:rPr>
          <w:bCs/>
          <w:b/>
        </w:rPr>
        <w:t xml:space="preserve">Anweisungen</w:t>
      </w:r>
      <w:r>
        <w:t xml:space="preserve">, nach denen er arbeitet, können gespeichert werden.</w:t>
      </w:r>
    </w:p>
    <w:bookmarkEnd w:id="37"/>
    <w:bookmarkStart w:id="38" w:name="euer-auftrag-5"/>
    <w:p>
      <w:pPr>
        <w:pStyle w:val="Heading2"/>
      </w:pPr>
      <w:r>
        <w:t xml:space="preserve">Euer Auftrag</w:t>
      </w:r>
    </w:p>
    <w:p>
      <w:pPr>
        <w:numPr>
          <w:ilvl w:val="0"/>
          <w:numId w:val="1006"/>
        </w:numPr>
        <w:pStyle w:val="Compact"/>
      </w:pPr>
      <w:r>
        <w:t xml:space="preserve">Was kann neben Daten im Speicher liegen?</w:t>
      </w:r>
    </w:p>
    <w:p>
      <w:pPr>
        <w:numPr>
          <w:ilvl w:val="0"/>
          <w:numId w:val="1006"/>
        </w:numPr>
        <w:pStyle w:val="Compact"/>
      </w:pPr>
      <w:r>
        <w:t xml:space="preserve">Welche grundlegenden Bestandteile eines Computers werden genannt?</w:t>
      </w:r>
    </w:p>
    <w:p>
      <w:pPr>
        <w:numPr>
          <w:ilvl w:val="0"/>
          <w:numId w:val="1006"/>
        </w:numPr>
        <w:pStyle w:val="Compact"/>
      </w:pPr>
      <w:r>
        <w:t xml:space="preserve">Warum ist ein gespeichertes Programm praktisch?</w:t>
      </w:r>
    </w:p>
    <w:p>
      <w:pPr>
        <w:numPr>
          <w:ilvl w:val="0"/>
          <w:numId w:val="1006"/>
        </w:numPr>
        <w:pStyle w:val="Compact"/>
      </w:pPr>
      <w:r>
        <w:t xml:space="preserve">Formuliert einen Satz: „Von Neumanns Beitrag ist für unsere Geschichte wichtig, weil …“</w:t>
      </w:r>
    </w:p>
    <w:p>
      <w:r>
        <w:br w:type="page"/>
      </w:r>
    </w:p>
    <w:bookmarkEnd w:id="38"/>
    <w:bookmarkEnd w:id="39"/>
    <w:bookmarkStart w:id="46" w:name="material-binärcode-karten"/>
    <w:p>
      <w:pPr>
        <w:pStyle w:val="Heading1"/>
      </w:pPr>
      <w:r>
        <w:t xml:space="preserve">Material – Binärcode-Karten</w:t>
      </w:r>
    </w:p>
    <w:bookmarkStart w:id="40" w:name="einsatz"/>
    <w:p>
      <w:pPr>
        <w:pStyle w:val="Heading2"/>
      </w:pPr>
      <w:r>
        <w:t xml:space="preserve">Einsatz</w:t>
      </w:r>
    </w:p>
    <w:p>
      <w:pPr>
        <w:pStyle w:val="FirstParagraph"/>
      </w:pPr>
      <w:r>
        <w:t xml:space="preserve">Die Karten können ausgeschnitten und in Partner- oder Gruppenarbeit verwendet werden.</w:t>
      </w:r>
    </w:p>
    <w:p>
      <w:pPr>
        <w:pStyle w:val="BodyText"/>
      </w:pPr>
      <w:r>
        <w:t xml:space="preserve">Ziel ist nicht das Rechnen, sondern das systematische Bilden und Interpretieren binärer Kombinationen.</w:t>
      </w:r>
    </w:p>
    <w:p>
      <w:r>
        <w:pict>
          <v:rect style="width:0;height:1.5pt" o:hralign="center" o:hrstd="t" o:hr="t"/>
        </w:pict>
      </w:r>
    </w:p>
    <w:bookmarkEnd w:id="40"/>
    <w:bookmarkStart w:id="41" w:name="karte-a-zustände"/>
    <w:p>
      <w:pPr>
        <w:pStyle w:val="Heading2"/>
      </w:pPr>
      <w:r>
        <w:t xml:space="preserve">Karte A – Zustände</w:t>
      </w:r>
    </w:p>
    <w:p>
      <w:pPr>
        <w:pStyle w:val="FirstParagraph"/>
      </w:pPr>
      <w:r>
        <w:t xml:space="preserve">Ordnet jedem Beispiel die beiden möglichen Zustände zu.</w:t>
      </w:r>
    </w:p>
    <w:p>
      <w:pPr>
        <w:pStyle w:val="SourceCode"/>
      </w:pPr>
      <w:r>
        <w:rPr>
          <w:rStyle w:val="VerbatimChar"/>
        </w:rPr>
        <w:t xml:space="preserve">Lichtschalter</w:t>
      </w:r>
      <w:r>
        <w:br/>
      </w:r>
      <w:r>
        <w:rPr>
          <w:rStyle w:val="VerbatimChar"/>
        </w:rPr>
        <w:t xml:space="preserve">Türkontakt</w:t>
      </w:r>
      <w:r>
        <w:br/>
      </w:r>
      <w:r>
        <w:rPr>
          <w:rStyle w:val="VerbatimChar"/>
        </w:rPr>
        <w:t xml:space="preserve">Ja/Nein-Frage</w:t>
      </w:r>
      <w:r>
        <w:br/>
      </w:r>
      <w:r>
        <w:rPr>
          <w:rStyle w:val="VerbatimChar"/>
        </w:rPr>
        <w:t xml:space="preserve">Parkplatzsensor</w:t>
      </w:r>
      <w:r>
        <w:br/>
      </w:r>
      <w:r>
        <w:rPr>
          <w:rStyle w:val="VerbatimChar"/>
        </w:rPr>
        <w:t xml:space="preserve">Alarmanlage</w:t>
      </w:r>
    </w:p>
    <w:p>
      <w:pPr>
        <w:pStyle w:val="FirstParagraph"/>
      </w:pPr>
      <w:r>
        <w:t xml:space="preserve">Notiert für jedes Beispiel:</w:t>
      </w:r>
    </w:p>
    <w:p>
      <w:pPr>
        <w:pStyle w:val="SourceCode"/>
      </w:pPr>
      <w:r>
        <w:rPr>
          <w:rStyle w:val="VerbatimChar"/>
        </w:rPr>
        <w:t xml:space="preserve">0 → ____________________</w:t>
      </w:r>
      <w:r>
        <w:br/>
      </w:r>
      <w:r>
        <w:rPr>
          <w:rStyle w:val="VerbatimChar"/>
        </w:rPr>
        <w:t xml:space="preserve">1 → ____________________</w:t>
      </w:r>
    </w:p>
    <w:p>
      <w:pPr>
        <w:pStyle w:val="FirstParagraph"/>
      </w:pPr>
      <w:r>
        <w:t xml:space="preserve">Wichtig: Eure Zuordnung muss eindeutig vereinbart sein.</w:t>
      </w:r>
    </w:p>
    <w:p>
      <w:r>
        <w:pict>
          <v:rect style="width:0;height:1.5pt" o:hralign="center" o:hrstd="t" o:hr="t"/>
        </w:pict>
      </w:r>
    </w:p>
    <w:bookmarkEnd w:id="41"/>
    <w:bookmarkStart w:id="42" w:name="karte-b-zwei-bits"/>
    <w:p>
      <w:pPr>
        <w:pStyle w:val="Heading2"/>
      </w:pPr>
      <w:r>
        <w:t xml:space="preserve">Karte B – Zwei Bits</w:t>
      </w:r>
    </w:p>
    <w:p>
      <w:pPr>
        <w:pStyle w:val="FirstParagraph"/>
      </w:pPr>
      <w:r>
        <w:t xml:space="preserve">Legt mit zwei Stellen alle möglichen Kombinationen.</w:t>
      </w:r>
    </w:p>
    <w:p>
      <w:pPr>
        <w:pStyle w:val="BodyText"/>
      </w:pPr>
      <w:r>
        <w:t xml:space="preserve">Verwendet nur:</w:t>
      </w:r>
    </w:p>
    <w:p>
      <w:pPr>
        <w:pStyle w:val="SourceCode"/>
      </w:pPr>
      <w:r>
        <w:rPr>
          <w:rStyle w:val="VerbatimChar"/>
        </w:rPr>
        <w:t xml:space="preserve">0</w:t>
      </w:r>
      <w:r>
        <w:br/>
      </w:r>
      <w:r>
        <w:rPr>
          <w:rStyle w:val="VerbatimChar"/>
        </w:rPr>
        <w:t xml:space="preserve">1</w:t>
      </w:r>
    </w:p>
    <w:p>
      <w:pPr>
        <w:pStyle w:val="FirstParagraph"/>
      </w:pPr>
      <w:r>
        <w:t xml:space="preserve">Wie viele Kombinationen findet ihr?</w:t>
      </w:r>
    </w:p>
    <w:p>
      <w:pPr>
        <w:pStyle w:val="SourceCode"/>
      </w:pPr>
      <w:r>
        <w:rPr>
          <w:rStyle w:val="VerbatimChar"/>
        </w:rPr>
        <w:t xml:space="preserve">__ __</w:t>
      </w:r>
      <w:r>
        <w:br/>
      </w:r>
      <w:r>
        <w:rPr>
          <w:rStyle w:val="VerbatimChar"/>
        </w:rPr>
        <w:t xml:space="preserve">__ __</w:t>
      </w:r>
      <w:r>
        <w:br/>
      </w:r>
      <w:r>
        <w:rPr>
          <w:rStyle w:val="VerbatimChar"/>
        </w:rPr>
        <w:t xml:space="preserve">__ __</w:t>
      </w:r>
      <w:r>
        <w:br/>
      </w:r>
      <w:r>
        <w:rPr>
          <w:rStyle w:val="VerbatimChar"/>
        </w:rPr>
        <w:t xml:space="preserve">__ __</w:t>
      </w:r>
    </w:p>
    <w:p>
      <w:r>
        <w:pict>
          <v:rect style="width:0;height:1.5pt" o:hralign="center" o:hrstd="t" o:hr="t"/>
        </w:pict>
      </w:r>
    </w:p>
    <w:bookmarkEnd w:id="42"/>
    <w:bookmarkStart w:id="43" w:name="karte-c-drei-bits"/>
    <w:p>
      <w:pPr>
        <w:pStyle w:val="Heading2"/>
      </w:pPr>
      <w:r>
        <w:t xml:space="preserve">Karte C – Drei Bits</w:t>
      </w:r>
    </w:p>
    <w:p>
      <w:pPr>
        <w:pStyle w:val="FirstParagraph"/>
      </w:pPr>
      <w:r>
        <w:t xml:space="preserve">Findet systematisch alle Kombinationen mit drei Bits.</w:t>
      </w:r>
    </w:p>
    <w:p>
      <w:pPr>
        <w:pStyle w:val="BodyText"/>
      </w:pPr>
      <w:r>
        <w:t xml:space="preserve">Tipp: Beginnt mit</w:t>
      </w:r>
      <w:r>
        <w:t xml:space="preserve"> </w:t>
      </w:r>
      <w:r>
        <w:rPr>
          <w:rStyle w:val="VerbatimChar"/>
        </w:rPr>
        <w:t xml:space="preserve">000</w:t>
      </w:r>
      <w:r>
        <w:t xml:space="preserve"> </w:t>
      </w:r>
      <w:r>
        <w:t xml:space="preserve">und verändert die Kombinationen so, dass keine doppelt vorkommt.</w:t>
      </w:r>
    </w:p>
    <w:p>
      <w:pPr>
        <w:pStyle w:val="SourceCode"/>
      </w:pPr>
      <w:r>
        <w:rPr>
          <w:rStyle w:val="VerbatimChar"/>
        </w:rPr>
        <w:t xml:space="preserve">___</w:t>
      </w:r>
      <w:r>
        <w:br/>
      </w:r>
      <w:r>
        <w:rPr>
          <w:rStyle w:val="VerbatimChar"/>
        </w:rPr>
        <w:t xml:space="preserve">___</w:t>
      </w:r>
      <w:r>
        <w:br/>
      </w:r>
      <w:r>
        <w:rPr>
          <w:rStyle w:val="VerbatimChar"/>
        </w:rPr>
        <w:t xml:space="preserve">___</w:t>
      </w:r>
      <w:r>
        <w:br/>
      </w:r>
      <w:r>
        <w:rPr>
          <w:rStyle w:val="VerbatimChar"/>
        </w:rPr>
        <w:t xml:space="preserve">___</w:t>
      </w:r>
      <w:r>
        <w:br/>
      </w:r>
      <w:r>
        <w:rPr>
          <w:rStyle w:val="VerbatimChar"/>
        </w:rPr>
        <w:t xml:space="preserve">___</w:t>
      </w:r>
      <w:r>
        <w:br/>
      </w:r>
      <w:r>
        <w:rPr>
          <w:rStyle w:val="VerbatimChar"/>
        </w:rPr>
        <w:t xml:space="preserve">___</w:t>
      </w:r>
      <w:r>
        <w:br/>
      </w:r>
      <w:r>
        <w:rPr>
          <w:rStyle w:val="VerbatimChar"/>
        </w:rPr>
        <w:t xml:space="preserve">___</w:t>
      </w:r>
      <w:r>
        <w:br/>
      </w:r>
      <w:r>
        <w:rPr>
          <w:rStyle w:val="VerbatimChar"/>
        </w:rPr>
        <w:t xml:space="preserve">___</w:t>
      </w:r>
    </w:p>
    <w:p>
      <w:r>
        <w:pict>
          <v:rect style="width:0;height:1.5pt" o:hralign="center" o:hrstd="t" o:hr="t"/>
        </w:pict>
      </w:r>
    </w:p>
    <w:bookmarkEnd w:id="43"/>
    <w:bookmarkStart w:id="44" w:name="karte-d-geheimsprache"/>
    <w:p>
      <w:pPr>
        <w:pStyle w:val="Heading2"/>
      </w:pPr>
      <w:r>
        <w:t xml:space="preserve">Karte D – Geheimsprache</w:t>
      </w:r>
    </w:p>
    <w:p>
      <w:pPr>
        <w:pStyle w:val="FirstParagraph"/>
      </w:pPr>
      <w:r>
        <w:t xml:space="preserve">Ihr habt vier Nachrichten:</w:t>
      </w:r>
    </w:p>
    <w:p>
      <w:pPr>
        <w:pStyle w:val="SourceCode"/>
      </w:pPr>
      <w:r>
        <w:rPr>
          <w:rStyle w:val="VerbatimChar"/>
        </w:rPr>
        <w:t xml:space="preserve">JA</w:t>
      </w:r>
      <w:r>
        <w:br/>
      </w:r>
      <w:r>
        <w:rPr>
          <w:rStyle w:val="VerbatimChar"/>
        </w:rPr>
        <w:t xml:space="preserve">NEIN</w:t>
      </w:r>
      <w:r>
        <w:br/>
      </w:r>
      <w:r>
        <w:rPr>
          <w:rStyle w:val="VerbatimChar"/>
        </w:rPr>
        <w:t xml:space="preserve">STOPP</w:t>
      </w:r>
      <w:r>
        <w:br/>
      </w:r>
      <w:r>
        <w:rPr>
          <w:rStyle w:val="VerbatimChar"/>
        </w:rPr>
        <w:t xml:space="preserve">WEITER</w:t>
      </w:r>
    </w:p>
    <w:p>
      <w:pPr>
        <w:pStyle w:val="FirstParagraph"/>
      </w:pPr>
      <w:r>
        <w:t xml:space="preserve">Erfindet für jede Nachricht einen eindeutigen Code.</w:t>
      </w:r>
    </w:p>
    <w:p>
      <w:pPr>
        <w:pStyle w:val="BodyText"/>
      </w:pPr>
      <w:r>
        <w:t xml:space="preserve">Bedingung:</w:t>
      </w:r>
    </w:p>
    <w:p>
      <w:pPr>
        <w:pStyle w:val="BlockText"/>
      </w:pPr>
      <w:r>
        <w:t xml:space="preserve">Ihr dürft nur</w:t>
      </w:r>
      <w:r>
        <w:t xml:space="preserve"> </w:t>
      </w:r>
      <w:r>
        <w:rPr>
          <w:rStyle w:val="VerbatimChar"/>
        </w:rPr>
        <w:t xml:space="preserve">0</w:t>
      </w:r>
      <w:r>
        <w:t xml:space="preserve"> </w:t>
      </w:r>
      <w:r>
        <w:t xml:space="preserve">und</w:t>
      </w:r>
      <w:r>
        <w:t xml:space="preserve"> </w:t>
      </w:r>
      <w:r>
        <w:rPr>
          <w:rStyle w:val="VerbatimChar"/>
        </w:rPr>
        <w:t xml:space="preserve">1</w:t>
      </w:r>
      <w:r>
        <w:t xml:space="preserve"> </w:t>
      </w:r>
      <w:r>
        <w:t xml:space="preserve">verwenden.</w:t>
      </w:r>
    </w:p>
    <w:p>
      <w:pPr>
        <w:pStyle w:val="FirstParagraph"/>
      </w:pPr>
      <w:r>
        <w:t xml:space="preserve">Testet anschließend, ob eine andere Gruppe eure Nachrichten entschlüsseln kann, wenn sie eure Codetabelle erhält.</w:t>
      </w:r>
    </w:p>
    <w:p>
      <w:r>
        <w:pict>
          <v:rect style="width:0;height:1.5pt" o:hralign="center" o:hrstd="t" o:hr="t"/>
        </w:pict>
      </w:r>
    </w:p>
    <w:bookmarkEnd w:id="44"/>
    <w:bookmarkStart w:id="45" w:name="karte-e-herausforderung"/>
    <w:p>
      <w:pPr>
        <w:pStyle w:val="Heading2"/>
      </w:pPr>
      <w:r>
        <w:t xml:space="preserve">Karte E – Herausforderung</w:t>
      </w:r>
    </w:p>
    <w:p>
      <w:pPr>
        <w:pStyle w:val="FirstParagraph"/>
      </w:pPr>
      <w:r>
        <w:t xml:space="preserve">Eine Fernbedienung soll acht verschiedene Befehle unterscheiden können.</w:t>
      </w:r>
    </w:p>
    <w:p>
      <w:pPr>
        <w:pStyle w:val="BodyText"/>
      </w:pPr>
      <w:r>
        <w:t xml:space="preserve">Wie viele Bits benötigt ein Befehl mindestens?</w:t>
      </w:r>
    </w:p>
    <w:p>
      <w:pPr>
        <w:pStyle w:val="BodyText"/>
      </w:pPr>
      <w:r>
        <w:t xml:space="preserve">Begründet eure Antwort mit allen möglichen Kombinationen.</w:t>
      </w:r>
    </w:p>
    <w:p>
      <w:r>
        <w:br w:type="page"/>
      </w:r>
    </w:p>
    <w:bookmarkEnd w:id="45"/>
    <w:bookmarkEnd w:id="46"/>
    <w:bookmarkStart w:id="53" w:name="m02-binärzahlen-üben"/>
    <w:p>
      <w:pPr>
        <w:pStyle w:val="Heading1"/>
      </w:pPr>
      <w:r>
        <w:t xml:space="preserve">M02 – Binärzahlen üben</w:t>
      </w:r>
    </w:p>
    <w:bookmarkStart w:id="47" w:name="a-zweierpotenzen"/>
    <w:p>
      <w:pPr>
        <w:pStyle w:val="Heading2"/>
      </w:pPr>
      <w:r>
        <w:t xml:space="preserve">A – Zweierpotenzen</w:t>
      </w:r>
    </w:p>
    <w:p>
      <w:pPr>
        <w:pStyle w:val="FirstParagraph"/>
      </w:pPr>
      <w:r>
        <w:t xml:space="preserve">Ergänze die Reihe:</w:t>
      </w:r>
    </w:p>
    <w:p>
      <w:pPr>
        <w:pStyle w:val="SourceCode"/>
      </w:pPr>
      <w:r>
        <w:rPr>
          <w:rStyle w:val="VerbatimChar"/>
        </w:rPr>
        <w:t xml:space="preserve">2⁰ = ____</w:t>
      </w:r>
      <w:r>
        <w:br/>
      </w:r>
      <w:r>
        <w:rPr>
          <w:rStyle w:val="VerbatimChar"/>
        </w:rPr>
        <w:t xml:space="preserve">2¹ = ____</w:t>
      </w:r>
      <w:r>
        <w:br/>
      </w:r>
      <w:r>
        <w:rPr>
          <w:rStyle w:val="VerbatimChar"/>
        </w:rPr>
        <w:t xml:space="preserve">2² = ____</w:t>
      </w:r>
      <w:r>
        <w:br/>
      </w:r>
      <w:r>
        <w:rPr>
          <w:rStyle w:val="VerbatimChar"/>
        </w:rPr>
        <w:t xml:space="preserve">2³ = ____</w:t>
      </w:r>
      <w:r>
        <w:br/>
      </w:r>
      <w:r>
        <w:rPr>
          <w:rStyle w:val="VerbatimChar"/>
        </w:rPr>
        <w:t xml:space="preserve">2⁴ = ____</w:t>
      </w:r>
      <w:r>
        <w:br/>
      </w:r>
      <w:r>
        <w:rPr>
          <w:rStyle w:val="VerbatimChar"/>
        </w:rPr>
        <w:t xml:space="preserve">2⁵ = ____</w:t>
      </w:r>
      <w:r>
        <w:br/>
      </w:r>
      <w:r>
        <w:rPr>
          <w:rStyle w:val="VerbatimChar"/>
        </w:rPr>
        <w:t xml:space="preserve">2⁶ = ____</w:t>
      </w:r>
      <w:r>
        <w:br/>
      </w:r>
      <w:r>
        <w:rPr>
          <w:rStyle w:val="VerbatimChar"/>
        </w:rPr>
        <w:t xml:space="preserve">2⁷ = ____</w:t>
      </w:r>
    </w:p>
    <w:bookmarkEnd w:id="47"/>
    <w:bookmarkStart w:id="48" w:name="b-dezimal-nach-binär"/>
    <w:p>
      <w:pPr>
        <w:pStyle w:val="Heading2"/>
      </w:pPr>
      <w:r>
        <w:t xml:space="preserve">B – Dezimal nach Binär</w:t>
      </w:r>
    </w:p>
    <w:p>
      <w:pPr>
        <w:pStyle w:val="FirstParagraph"/>
      </w:pPr>
      <w:r>
        <w:t xml:space="preserve">Wandle um. Nutze die Stellenwerte.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right"/>
            </w:pPr>
            <w:r>
              <w:t xml:space="preserve">Dezimal</w:t>
            </w:r>
          </w:p>
        </w:tc>
        <w:tc>
          <w:tcPr/>
          <w:p>
            <w:pPr>
              <w:pStyle w:val="Compact"/>
              <w:jc w:val="right"/>
            </w:pPr>
            <w:r>
              <w:t xml:space="preserve">16</w:t>
            </w:r>
          </w:p>
        </w:tc>
        <w:tc>
          <w:tcPr/>
          <w:p>
            <w:pPr>
              <w:pStyle w:val="Compact"/>
              <w:jc w:val="right"/>
            </w:pPr>
            <w:r>
              <w:t xml:space="preserve">8</w:t>
            </w:r>
          </w:p>
        </w:tc>
        <w:tc>
          <w:tcPr/>
          <w:p>
            <w:pPr>
              <w:pStyle w:val="Compact"/>
              <w:jc w:val="right"/>
            </w:pPr>
            <w:r>
              <w:t xml:space="preserve">4</w:t>
            </w:r>
          </w:p>
        </w:tc>
        <w:tc>
          <w:tcPr/>
          <w:p>
            <w:pPr>
              <w:pStyle w:val="Compact"/>
              <w:jc w:val="right"/>
            </w:pPr>
            <w:r>
              <w:t xml:space="preserve">2</w:t>
            </w:r>
          </w:p>
        </w:tc>
        <w:tc>
          <w:tcPr/>
          <w:p>
            <w:pPr>
              <w:pStyle w:val="Compact"/>
              <w:jc w:val="right"/>
            </w:pPr>
            <w:r>
              <w:t xml:space="preserve">1</w:t>
            </w:r>
          </w:p>
        </w:tc>
        <w:tc>
          <w:tcPr/>
          <w:p>
            <w:pPr>
              <w:pStyle w:val="Compact"/>
              <w:jc w:val="left"/>
            </w:pPr>
            <w:r>
              <w:t xml:space="preserve">Binär</w:t>
            </w:r>
          </w:p>
        </w:tc>
      </w:tr>
      <w:tr>
        <w:tc>
          <w:tcPr/>
          <w:p>
            <w:pPr>
              <w:pStyle w:val="Compact"/>
              <w:jc w:val="righ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11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17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23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8"/>
    <w:bookmarkStart w:id="49" w:name="c-division-durch-2"/>
    <w:p>
      <w:pPr>
        <w:pStyle w:val="Heading2"/>
      </w:pPr>
      <w:r>
        <w:t xml:space="preserve">C – Division durch 2</w:t>
      </w:r>
    </w:p>
    <w:p>
      <w:pPr>
        <w:pStyle w:val="FirstParagraph"/>
      </w:pPr>
      <w:r>
        <w:t xml:space="preserve">Wandle</w:t>
      </w:r>
      <w:r>
        <w:t xml:space="preserve"> </w:t>
      </w:r>
      <w:r>
        <w:rPr>
          <w:rStyle w:val="VerbatimChar"/>
        </w:rPr>
        <w:t xml:space="preserve">19</w:t>
      </w:r>
      <w:r>
        <w:t xml:space="preserve"> </w:t>
      </w:r>
      <w:r>
        <w:t xml:space="preserve">mit der Divisionsmethode 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Rechnung</w:t>
            </w:r>
          </w:p>
        </w:tc>
        <w:tc>
          <w:tcPr/>
          <w:p>
            <w:pPr>
              <w:pStyle w:val="Compact"/>
              <w:jc w:val="right"/>
            </w:pPr>
            <w:r>
              <w:t xml:space="preserve">Ergebnis</w:t>
            </w:r>
          </w:p>
        </w:tc>
        <w:tc>
          <w:tcPr/>
          <w:p>
            <w:pPr>
              <w:pStyle w:val="Compact"/>
              <w:jc w:val="right"/>
            </w:pPr>
            <w:r>
              <w:t xml:space="preserve">Rest</w:t>
            </w:r>
          </w:p>
        </w:tc>
      </w:tr>
      <w:tr>
        <w:tc>
          <w:tcPr/>
          <w:p>
            <w:pPr>
              <w:pStyle w:val="Compact"/>
              <w:jc w:val="left"/>
            </w:pPr>
            <w:r>
              <w:t xml:space="preserve">19 : 2</w:t>
            </w: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Ergebnis:</w:t>
      </w:r>
    </w:p>
    <w:p>
      <w:pPr>
        <w:pStyle w:val="SourceCode"/>
      </w:pPr>
      <w:r>
        <w:rPr>
          <w:rStyle w:val="VerbatimChar"/>
        </w:rPr>
        <w:t xml:space="preserve">19₁₀ = __________₂</w:t>
      </w:r>
    </w:p>
    <w:bookmarkEnd w:id="49"/>
    <w:bookmarkStart w:id="50" w:name="d-binär-nach-dezimal"/>
    <w:p>
      <w:pPr>
        <w:pStyle w:val="Heading2"/>
      </w:pPr>
      <w:r>
        <w:t xml:space="preserve">D – Binär nach Dezimal</w:t>
      </w:r>
    </w:p>
    <w:p>
      <w:pPr>
        <w:numPr>
          <w:ilvl w:val="0"/>
          <w:numId w:val="1007"/>
        </w:numPr>
        <w:pStyle w:val="Compact"/>
      </w:pPr>
      <w:r>
        <w:rPr>
          <w:rStyle w:val="VerbatimChar"/>
        </w:rPr>
        <w:t xml:space="preserve">110₂ = ______₁₀</w:t>
      </w:r>
    </w:p>
    <w:p>
      <w:pPr>
        <w:numPr>
          <w:ilvl w:val="0"/>
          <w:numId w:val="1007"/>
        </w:numPr>
        <w:pStyle w:val="Compact"/>
      </w:pPr>
      <w:r>
        <w:rPr>
          <w:rStyle w:val="VerbatimChar"/>
        </w:rPr>
        <w:t xml:space="preserve">1011₂ = ______₁₀</w:t>
      </w:r>
    </w:p>
    <w:p>
      <w:pPr>
        <w:numPr>
          <w:ilvl w:val="0"/>
          <w:numId w:val="1007"/>
        </w:numPr>
        <w:pStyle w:val="Compact"/>
      </w:pPr>
      <w:r>
        <w:rPr>
          <w:rStyle w:val="VerbatimChar"/>
        </w:rPr>
        <w:t xml:space="preserve">10001₂ = ______₁₀</w:t>
      </w:r>
    </w:p>
    <w:p>
      <w:pPr>
        <w:numPr>
          <w:ilvl w:val="0"/>
          <w:numId w:val="1007"/>
        </w:numPr>
        <w:pStyle w:val="Compact"/>
      </w:pPr>
      <w:r>
        <w:rPr>
          <w:rStyle w:val="VerbatimChar"/>
        </w:rPr>
        <w:t xml:space="preserve">11100₂ = ______₁₀</w:t>
      </w:r>
    </w:p>
    <w:p>
      <w:pPr>
        <w:numPr>
          <w:ilvl w:val="0"/>
          <w:numId w:val="1007"/>
        </w:numPr>
        <w:pStyle w:val="Compact"/>
      </w:pPr>
      <w:r>
        <w:rPr>
          <w:rStyle w:val="VerbatimChar"/>
        </w:rPr>
        <w:t xml:space="preserve">101010₂ = ______₁₀</w:t>
      </w:r>
    </w:p>
    <w:bookmarkEnd w:id="50"/>
    <w:bookmarkStart w:id="51" w:name="e-partnerkontrolle"/>
    <w:p>
      <w:pPr>
        <w:pStyle w:val="Heading2"/>
      </w:pPr>
      <w:r>
        <w:t xml:space="preserve">E – Partnerkontrolle</w:t>
      </w:r>
    </w:p>
    <w:p>
      <w:pPr>
        <w:pStyle w:val="FirstParagraph"/>
      </w:pPr>
      <w:r>
        <w:t xml:space="preserve">Partner A wählt eine Dezimalzahl zwischen 1 und 31 und wandelt sie binär um.</w:t>
      </w:r>
    </w:p>
    <w:p>
      <w:pPr>
        <w:pStyle w:val="BodyText"/>
      </w:pPr>
      <w:r>
        <w:t xml:space="preserve">Partner B prüft durch Rückrechnung.</w:t>
      </w:r>
    </w:p>
    <w:p>
      <w:pPr>
        <w:pStyle w:val="BodyText"/>
      </w:pPr>
      <w:r>
        <w:t xml:space="preserve">Danach tauscht ihr die Rollen.</w:t>
      </w:r>
    </w:p>
    <w:bookmarkEnd w:id="51"/>
    <w:bookmarkStart w:id="52" w:name="f-knobeln"/>
    <w:p>
      <w:pPr>
        <w:pStyle w:val="Heading2"/>
      </w:pPr>
      <w:r>
        <w:t xml:space="preserve">F – Knobeln</w:t>
      </w:r>
    </w:p>
    <w:p>
      <w:pPr>
        <w:numPr>
          <w:ilvl w:val="0"/>
          <w:numId w:val="1008"/>
        </w:numPr>
        <w:pStyle w:val="Compact"/>
      </w:pPr>
      <w:r>
        <w:t xml:space="preserve">Welche größte Zahl lässt sich mit 5 Bits darstellen?</w:t>
      </w:r>
    </w:p>
    <w:p>
      <w:pPr>
        <w:numPr>
          <w:ilvl w:val="0"/>
          <w:numId w:val="1008"/>
        </w:numPr>
        <w:pStyle w:val="Compact"/>
      </w:pPr>
      <w:r>
        <w:t xml:space="preserve">Welche größte Zahl lässt sich mit 6 Bits darstellen?</w:t>
      </w:r>
    </w:p>
    <w:p>
      <w:pPr>
        <w:numPr>
          <w:ilvl w:val="0"/>
          <w:numId w:val="1008"/>
        </w:numPr>
        <w:pStyle w:val="Compact"/>
      </w:pPr>
      <w:r>
        <w:t xml:space="preserve">Wie viele verschiedene Bitmuster gibt es mit 3 Bits?</w:t>
      </w:r>
    </w:p>
    <w:p>
      <w:pPr>
        <w:numPr>
          <w:ilvl w:val="0"/>
          <w:numId w:val="1008"/>
        </w:numPr>
        <w:pStyle w:val="Compact"/>
      </w:pPr>
      <w:r>
        <w:t xml:space="preserve">Warum ist</w:t>
      </w:r>
      <w:r>
        <w:t xml:space="preserve"> </w:t>
      </w:r>
      <w:r>
        <w:rPr>
          <w:rStyle w:val="VerbatimChar"/>
        </w:rPr>
        <w:t xml:space="preserve">00101₂</w:t>
      </w:r>
      <w:r>
        <w:t xml:space="preserve"> </w:t>
      </w:r>
      <w:r>
        <w:t xml:space="preserve">genauso viel wert wie</w:t>
      </w:r>
      <w:r>
        <w:t xml:space="preserve"> </w:t>
      </w:r>
      <w:r>
        <w:rPr>
          <w:rStyle w:val="VerbatimChar"/>
        </w:rPr>
        <w:t xml:space="preserve">101₂</w:t>
      </w:r>
      <w:r>
        <w:t xml:space="preserve">?</w:t>
      </w:r>
    </w:p>
    <w:p>
      <w:r>
        <w:br w:type="page"/>
      </w:r>
    </w:p>
    <w:bookmarkEnd w:id="52"/>
    <w:bookmarkEnd w:id="53"/>
    <w:bookmarkStart w:id="64" w:name="m03-zeichencodes"/>
    <w:p>
      <w:pPr>
        <w:pStyle w:val="Heading1"/>
      </w:pPr>
      <w:r>
        <w:t xml:space="preserve">M03 – Zeichencodes</w:t>
      </w:r>
    </w:p>
    <w:bookmarkStart w:id="57" w:name="teil-a-zeichen-und-zahlen"/>
    <w:p>
      <w:pPr>
        <w:pStyle w:val="Heading2"/>
      </w:pPr>
      <w:r>
        <w:t xml:space="preserve">Teil A – Zeichen und Zahlen</w:t>
      </w:r>
    </w:p>
    <w:p>
      <w:pPr>
        <w:pStyle w:val="FirstParagraph"/>
      </w:pPr>
      <w:r>
        <w:t xml:space="preserve">Nutze die Tabelle.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center"/>
            </w:pPr>
            <w:r>
              <w:t xml:space="preserve">Zeichen</w:t>
            </w:r>
          </w:p>
        </w:tc>
        <w:tc>
          <w:tcPr/>
          <w:p>
            <w:pPr>
              <w:pStyle w:val="Compact"/>
              <w:jc w:val="right"/>
            </w:pPr>
            <w:r>
              <w:t xml:space="preserve">Dezimalcode</w:t>
            </w:r>
          </w:p>
        </w:tc>
      </w:tr>
      <w:tr>
        <w:tc>
          <w:tcPr/>
          <w:p>
            <w:pPr>
              <w:pStyle w:val="Compact"/>
              <w:jc w:val="center"/>
            </w:pPr>
            <w:r>
              <w:t xml:space="preserve">A</w:t>
            </w:r>
          </w:p>
        </w:tc>
        <w:tc>
          <w:tcPr/>
          <w:p>
            <w:pPr>
              <w:pStyle w:val="Compact"/>
              <w:jc w:val="right"/>
            </w:pPr>
            <w:r>
              <w:t xml:space="preserve">65</w:t>
            </w:r>
          </w:p>
        </w:tc>
      </w:tr>
      <w:tr>
        <w:tc>
          <w:tcPr/>
          <w:p>
            <w:pPr>
              <w:pStyle w:val="Compact"/>
              <w:jc w:val="center"/>
            </w:pPr>
            <w:r>
              <w:t xml:space="preserve">B</w:t>
            </w:r>
          </w:p>
        </w:tc>
        <w:tc>
          <w:tcPr/>
          <w:p>
            <w:pPr>
              <w:pStyle w:val="Compact"/>
              <w:jc w:val="right"/>
            </w:pPr>
            <w:r>
              <w:t xml:space="preserve">66</w:t>
            </w:r>
          </w:p>
        </w:tc>
      </w:tr>
      <w:tr>
        <w:tc>
          <w:tcPr/>
          <w:p>
            <w:pPr>
              <w:pStyle w:val="Compact"/>
              <w:jc w:val="center"/>
            </w:pPr>
            <w:r>
              <w:t xml:space="preserve">C</w:t>
            </w:r>
          </w:p>
        </w:tc>
        <w:tc>
          <w:tcPr/>
          <w:p>
            <w:pPr>
              <w:pStyle w:val="Compact"/>
              <w:jc w:val="right"/>
            </w:pPr>
            <w:r>
              <w:t xml:space="preserve">67</w:t>
            </w:r>
          </w:p>
        </w:tc>
      </w:tr>
      <w:tr>
        <w:tc>
          <w:tcPr/>
          <w:p>
            <w:pPr>
              <w:pStyle w:val="Compact"/>
              <w:jc w:val="center"/>
            </w:pPr>
            <w:r>
              <w:t xml:space="preserve">D</w:t>
            </w:r>
          </w:p>
        </w:tc>
        <w:tc>
          <w:tcPr/>
          <w:p>
            <w:pPr>
              <w:pStyle w:val="Compact"/>
              <w:jc w:val="right"/>
            </w:pPr>
            <w:r>
              <w:t xml:space="preserve">68</w:t>
            </w:r>
          </w:p>
        </w:tc>
      </w:tr>
      <w:tr>
        <w:tc>
          <w:tcPr/>
          <w:p>
            <w:pPr>
              <w:pStyle w:val="Compact"/>
              <w:jc w:val="center"/>
            </w:pPr>
            <w:r>
              <w:t xml:space="preserve">H</w:t>
            </w:r>
          </w:p>
        </w:tc>
        <w:tc>
          <w:tcPr/>
          <w:p>
            <w:pPr>
              <w:pStyle w:val="Compact"/>
              <w:jc w:val="right"/>
            </w:pPr>
            <w:r>
              <w:t xml:space="preserve">72</w:t>
            </w:r>
          </w:p>
        </w:tc>
      </w:tr>
      <w:tr>
        <w:tc>
          <w:tcPr/>
          <w:p>
            <w:pPr>
              <w:pStyle w:val="Compact"/>
              <w:jc w:val="center"/>
            </w:pPr>
            <w:r>
              <w:t xml:space="preserve">I</w:t>
            </w:r>
          </w:p>
        </w:tc>
        <w:tc>
          <w:tcPr/>
          <w:p>
            <w:pPr>
              <w:pStyle w:val="Compact"/>
              <w:jc w:val="right"/>
            </w:pPr>
            <w:r>
              <w:t xml:space="preserve">73</w:t>
            </w:r>
          </w:p>
        </w:tc>
      </w:tr>
      <w:tr>
        <w:tc>
          <w:tcPr/>
          <w:p>
            <w:pPr>
              <w:pStyle w:val="Compact"/>
              <w:jc w:val="center"/>
            </w:pPr>
            <w:r>
              <w:t xml:space="preserve">L</w:t>
            </w:r>
          </w:p>
        </w:tc>
        <w:tc>
          <w:tcPr/>
          <w:p>
            <w:pPr>
              <w:pStyle w:val="Compact"/>
              <w:jc w:val="right"/>
            </w:pPr>
            <w:r>
              <w:t xml:space="preserve">76</w:t>
            </w:r>
          </w:p>
        </w:tc>
      </w:tr>
      <w:tr>
        <w:tc>
          <w:tcPr/>
          <w:p>
            <w:pPr>
              <w:pStyle w:val="Compact"/>
              <w:jc w:val="center"/>
            </w:pPr>
            <w:r>
              <w:t xml:space="preserve">O</w:t>
            </w:r>
          </w:p>
        </w:tc>
        <w:tc>
          <w:tcPr/>
          <w:p>
            <w:pPr>
              <w:pStyle w:val="Compact"/>
              <w:jc w:val="right"/>
            </w:pPr>
            <w:r>
              <w:t xml:space="preserve">79</w:t>
            </w:r>
          </w:p>
        </w:tc>
      </w:tr>
      <w:tr>
        <w:tc>
          <w:tcPr/>
          <w:p>
            <w:pPr>
              <w:pStyle w:val="Compact"/>
              <w:jc w:val="center"/>
            </w:pPr>
            <w:r>
              <w:t xml:space="preserve">Leerzeichen</w:t>
            </w:r>
          </w:p>
        </w:tc>
        <w:tc>
          <w:tcPr/>
          <w:p>
            <w:pPr>
              <w:pStyle w:val="Compact"/>
              <w:jc w:val="right"/>
            </w:pPr>
            <w:r>
              <w:t xml:space="preserve">32</w:t>
            </w:r>
          </w:p>
        </w:tc>
      </w:tr>
    </w:tbl>
    <w:bookmarkStart w:id="54" w:name="aufgabe-1"/>
    <w:p>
      <w:pPr>
        <w:pStyle w:val="Heading3"/>
      </w:pPr>
      <w:r>
        <w:t xml:space="preserve">Aufgabe 1</w:t>
      </w:r>
    </w:p>
    <w:p>
      <w:pPr>
        <w:pStyle w:val="FirstParagraph"/>
      </w:pPr>
      <w:r>
        <w:t xml:space="preserve">Entschlüssele:</w:t>
      </w:r>
    </w:p>
    <w:p>
      <w:pPr>
        <w:pStyle w:val="SourceCode"/>
      </w:pPr>
      <w:r>
        <w:rPr>
          <w:rStyle w:val="VerbatimChar"/>
        </w:rPr>
        <w:t xml:space="preserve">72 65 76 76 79</w:t>
      </w:r>
    </w:p>
    <w:p>
      <w:pPr>
        <w:pStyle w:val="FirstParagraph"/>
      </w:pPr>
      <w:r>
        <w:t xml:space="preserve">Text: ______________________________________________</w:t>
      </w:r>
    </w:p>
    <w:bookmarkEnd w:id="54"/>
    <w:bookmarkStart w:id="55" w:name="aufgabe-2"/>
    <w:p>
      <w:pPr>
        <w:pStyle w:val="Heading3"/>
      </w:pPr>
      <w:r>
        <w:t xml:space="preserve">Aufgabe 2</w:t>
      </w:r>
    </w:p>
    <w:p>
      <w:pPr>
        <w:pStyle w:val="FirstParagraph"/>
      </w:pPr>
      <w:r>
        <w:t xml:space="preserve">Codiere</w:t>
      </w:r>
      <w:r>
        <w:t xml:space="preserve"> </w:t>
      </w:r>
      <w:r>
        <w:rPr>
          <w:rStyle w:val="VerbatimChar"/>
        </w:rPr>
        <w:t xml:space="preserve">HALLO</w:t>
      </w:r>
      <w:r>
        <w:t xml:space="preserve"> </w:t>
      </w:r>
      <w:r>
        <w:t xml:space="preserve">als Dezimalzahlen.</w:t>
      </w:r>
    </w:p>
    <w:p>
      <w:r>
        <w:pict>
          <v:rect style="width:0;height:1.5pt" o:hralign="center" o:hrstd="t" o:hr="t"/>
        </w:pict>
      </w:r>
    </w:p>
    <w:bookmarkEnd w:id="55"/>
    <w:bookmarkStart w:id="56" w:name="aufgabe-3"/>
    <w:p>
      <w:pPr>
        <w:pStyle w:val="Heading3"/>
      </w:pPr>
      <w:r>
        <w:t xml:space="preserve">Aufgabe 3</w:t>
      </w:r>
    </w:p>
    <w:p>
      <w:pPr>
        <w:pStyle w:val="FirstParagraph"/>
      </w:pPr>
      <w:r>
        <w:t xml:space="preserve">Wandle die Codes für</w:t>
      </w:r>
      <w:r>
        <w:t xml:space="preserve"> </w:t>
      </w:r>
      <w:r>
        <w:rPr>
          <w:rStyle w:val="VerbatimChar"/>
        </w:rPr>
        <w:t xml:space="preserve">A</w:t>
      </w:r>
      <w:r>
        <w:t xml:space="preserve">,</w:t>
      </w:r>
      <w:r>
        <w:t xml:space="preserve"> </w:t>
      </w:r>
      <w:r>
        <w:rPr>
          <w:rStyle w:val="VerbatimChar"/>
        </w:rPr>
        <w:t xml:space="preserve">B</w:t>
      </w:r>
      <w:r>
        <w:t xml:space="preserve"> </w:t>
      </w:r>
      <w:r>
        <w:t xml:space="preserve">und</w:t>
      </w:r>
      <w:r>
        <w:t xml:space="preserve"> </w:t>
      </w:r>
      <w:r>
        <w:rPr>
          <w:rStyle w:val="VerbatimChar"/>
        </w:rPr>
        <w:t xml:space="preserve">H</w:t>
      </w:r>
      <w:r>
        <w:t xml:space="preserve"> </w:t>
      </w:r>
      <w:r>
        <w:t xml:space="preserve">ins Binärsystem 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Zeichen</w:t>
            </w:r>
          </w:p>
        </w:tc>
        <w:tc>
          <w:tcPr/>
          <w:p>
            <w:pPr>
              <w:pStyle w:val="Compact"/>
              <w:jc w:val="right"/>
            </w:pPr>
            <w:r>
              <w:t xml:space="preserve">Dezimal</w:t>
            </w:r>
          </w:p>
        </w:tc>
        <w:tc>
          <w:tcPr/>
          <w:p>
            <w:pPr>
              <w:pStyle w:val="Compact"/>
              <w:jc w:val="left"/>
            </w:pPr>
            <w:r>
              <w:t xml:space="preserve">Binär</w:t>
            </w:r>
          </w:p>
        </w:tc>
      </w:tr>
      <w:tr>
        <w:tc>
          <w:tcPr/>
          <w:p>
            <w:pPr>
              <w:pStyle w:val="Compact"/>
              <w:jc w:val="left"/>
            </w:pPr>
            <w:r>
              <w:t xml:space="preserve">A</w:t>
            </w:r>
          </w:p>
        </w:tc>
        <w:tc>
          <w:tcPr/>
          <w:p>
            <w:pPr>
              <w:pStyle w:val="Compact"/>
              <w:jc w:val="right"/>
            </w:pPr>
            <w:r>
              <w:t xml:space="preserve">65</w:t>
            </w:r>
          </w:p>
        </w:tc>
        <w:tc>
          <w:tcPr/>
          <w:p>
            <w:pPr>
              <w:pStyle w:val="Compact"/>
            </w:pPr>
          </w:p>
        </w:tc>
      </w:tr>
      <w:tr>
        <w:tc>
          <w:tcPr/>
          <w:p>
            <w:pPr>
              <w:pStyle w:val="Compact"/>
              <w:jc w:val="left"/>
            </w:pPr>
            <w:r>
              <w:t xml:space="preserve">B</w:t>
            </w:r>
          </w:p>
        </w:tc>
        <w:tc>
          <w:tcPr/>
          <w:p>
            <w:pPr>
              <w:pStyle w:val="Compact"/>
              <w:jc w:val="right"/>
            </w:pPr>
            <w:r>
              <w:t xml:space="preserve">66</w:t>
            </w:r>
          </w:p>
        </w:tc>
        <w:tc>
          <w:tcPr/>
          <w:p>
            <w:pPr>
              <w:pStyle w:val="Compact"/>
            </w:pPr>
          </w:p>
        </w:tc>
      </w:tr>
      <w:tr>
        <w:tc>
          <w:tcPr/>
          <w:p>
            <w:pPr>
              <w:pStyle w:val="Compact"/>
              <w:jc w:val="left"/>
            </w:pPr>
            <w:r>
              <w:t xml:space="preserve">H</w:t>
            </w:r>
          </w:p>
        </w:tc>
        <w:tc>
          <w:tcPr/>
          <w:p>
            <w:pPr>
              <w:pStyle w:val="Compact"/>
              <w:jc w:val="right"/>
            </w:pPr>
            <w:r>
              <w:t xml:space="preserve">72</w:t>
            </w:r>
          </w:p>
        </w:tc>
        <w:tc>
          <w:tcPr/>
          <w:p>
            <w:pPr>
              <w:pStyle w:val="Compact"/>
            </w:pPr>
          </w:p>
        </w:tc>
      </w:tr>
    </w:tbl>
    <w:p>
      <w:r>
        <w:pict>
          <v:rect style="width:0;height:1.5pt" o:hralign="center" o:hrstd="t" o:hr="t"/>
        </w:pict>
      </w:r>
    </w:p>
    <w:bookmarkEnd w:id="56"/>
    <w:bookmarkEnd w:id="57"/>
    <w:bookmarkStart w:id="60" w:name="teil-b-ohne-tabelle-geht-es-nicht"/>
    <w:p>
      <w:pPr>
        <w:pStyle w:val="Heading2"/>
      </w:pPr>
      <w:r>
        <w:t xml:space="preserve">Teil B – Ohne Tabelle geht es nicht</w:t>
      </w:r>
    </w:p>
    <w:p>
      <w:pPr>
        <w:pStyle w:val="FirstParagraph"/>
      </w:pPr>
      <w:r>
        <w:t xml:space="preserve">Team A erhält nur diese Nachricht:</w:t>
      </w:r>
    </w:p>
    <w:p>
      <w:pPr>
        <w:pStyle w:val="SourceCode"/>
      </w:pPr>
      <w:r>
        <w:rPr>
          <w:rStyle w:val="VerbatimChar"/>
        </w:rPr>
        <w:t xml:space="preserve">00 01 10 10 11</w:t>
      </w:r>
    </w:p>
    <w:p>
      <w:pPr>
        <w:pStyle w:val="FirstParagraph"/>
      </w:pPr>
      <w:r>
        <w:t xml:space="preserve">Team B besitzt diese Tabelle: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Zeichen</w:t>
            </w:r>
          </w:p>
        </w:tc>
      </w:tr>
      <w:tr>
        <w:tc>
          <w:tcPr/>
          <w:p>
            <w:pPr>
              <w:pStyle w:val="Compact"/>
              <w:jc w:val="left"/>
            </w:pPr>
            <w:r>
              <w:t xml:space="preserve">00</w:t>
            </w:r>
          </w:p>
        </w:tc>
        <w:tc>
          <w:tcPr/>
          <w:p>
            <w:pPr>
              <w:pStyle w:val="Compact"/>
              <w:jc w:val="left"/>
            </w:pPr>
            <w:r>
              <w:t xml:space="preserve">H</w:t>
            </w:r>
          </w:p>
        </w:tc>
      </w:tr>
      <w:tr>
        <w:tc>
          <w:tcPr/>
          <w:p>
            <w:pPr>
              <w:pStyle w:val="Compact"/>
              <w:jc w:val="left"/>
            </w:pPr>
            <w:r>
              <w:t xml:space="preserve">01</w:t>
            </w:r>
          </w:p>
        </w:tc>
        <w:tc>
          <w:tcPr/>
          <w:p>
            <w:pPr>
              <w:pStyle w:val="Compact"/>
              <w:jc w:val="left"/>
            </w:pPr>
            <w:r>
              <w:t xml:space="preserve">A</w:t>
            </w:r>
          </w:p>
        </w:tc>
      </w:tr>
      <w:tr>
        <w:tc>
          <w:tcPr/>
          <w:p>
            <w:pPr>
              <w:pStyle w:val="Compact"/>
              <w:jc w:val="left"/>
            </w:pPr>
            <w:r>
              <w:t xml:space="preserve">10</w:t>
            </w:r>
          </w:p>
        </w:tc>
        <w:tc>
          <w:tcPr/>
          <w:p>
            <w:pPr>
              <w:pStyle w:val="Compact"/>
              <w:jc w:val="left"/>
            </w:pPr>
            <w:r>
              <w:t xml:space="preserve">L</w:t>
            </w:r>
          </w:p>
        </w:tc>
      </w:tr>
      <w:tr>
        <w:tc>
          <w:tcPr/>
          <w:p>
            <w:pPr>
              <w:pStyle w:val="Compact"/>
              <w:jc w:val="left"/>
            </w:pPr>
            <w:r>
              <w:t xml:space="preserve">11</w:t>
            </w:r>
          </w:p>
        </w:tc>
        <w:tc>
          <w:tcPr/>
          <w:p>
            <w:pPr>
              <w:pStyle w:val="Compact"/>
              <w:jc w:val="left"/>
            </w:pPr>
            <w:r>
              <w:t xml:space="preserve">O</w:t>
            </w:r>
          </w:p>
        </w:tc>
      </w:tr>
    </w:tbl>
    <w:bookmarkStart w:id="58" w:name="aufgabe-4"/>
    <w:p>
      <w:pPr>
        <w:pStyle w:val="Heading3"/>
      </w:pPr>
      <w:r>
        <w:t xml:space="preserve">Aufgabe 4</w:t>
      </w:r>
    </w:p>
    <w:p>
      <w:pPr>
        <w:pStyle w:val="FirstParagraph"/>
      </w:pPr>
      <w:r>
        <w:t xml:space="preserve">Warum kann Team A die Nachricht ohne die Tabelle nicht sicher entschlüsseln?</w:t>
      </w:r>
    </w:p>
    <w:p>
      <w:r>
        <w:pict>
          <v:rect style="width:0;height:1.5pt" o:hralign="center" o:hrstd="t" o:hr="t"/>
        </w:pict>
      </w:r>
    </w:p>
    <w:bookmarkEnd w:id="58"/>
    <w:bookmarkStart w:id="59" w:name="aufgabe-5"/>
    <w:p>
      <w:pPr>
        <w:pStyle w:val="Heading3"/>
      </w:pPr>
      <w:r>
        <w:t xml:space="preserve">Aufgabe 5</w:t>
      </w:r>
    </w:p>
    <w:p>
      <w:pPr>
        <w:pStyle w:val="FirstParagraph"/>
      </w:pPr>
      <w:r>
        <w:t xml:space="preserve">Welche Nachricht ergibt sich mit der Tabelle?</w:t>
      </w:r>
    </w:p>
    <w:p>
      <w:r>
        <w:pict>
          <v:rect style="width:0;height:1.5pt" o:hralign="center" o:hrstd="t" o:hr="t"/>
        </w:pict>
      </w:r>
    </w:p>
    <w:p>
      <w:r>
        <w:pict>
          <v:rect style="width:0;height:1.5pt" o:hralign="center" o:hrstd="t" o:hr="t"/>
        </w:pict>
      </w:r>
    </w:p>
    <w:bookmarkEnd w:id="59"/>
    <w:bookmarkEnd w:id="60"/>
    <w:bookmarkStart w:id="61" w:name="teil-c-eigene-codierung"/>
    <w:p>
      <w:pPr>
        <w:pStyle w:val="Heading2"/>
      </w:pPr>
      <w:r>
        <w:t xml:space="preserve">Teil C – Eigene Codierung</w:t>
      </w:r>
    </w:p>
    <w:p>
      <w:pPr>
        <w:pStyle w:val="FirstParagraph"/>
      </w:pPr>
      <w:r>
        <w:t xml:space="preserve">Entwickelt eine Codierung für vier Zeichen eurer Wahl. Ihr dürft genau zwei Bits pro Zeichen verwenden.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Bitmuster</w:t>
            </w:r>
          </w:p>
        </w:tc>
        <w:tc>
          <w:tcPr/>
          <w:p>
            <w:pPr>
              <w:pStyle w:val="Compact"/>
              <w:jc w:val="left"/>
            </w:pPr>
            <w:r>
              <w:t xml:space="preserve">Zeichen</w:t>
            </w:r>
          </w:p>
        </w:tc>
      </w:tr>
      <w:tr>
        <w:tc>
          <w:tcPr/>
          <w:p>
            <w:pPr>
              <w:pStyle w:val="Compact"/>
              <w:jc w:val="left"/>
            </w:pPr>
            <w:r>
              <w:t xml:space="preserve">00</w:t>
            </w:r>
          </w:p>
        </w:tc>
        <w:tc>
          <w:tcPr/>
          <w:p>
            <w:pPr>
              <w:pStyle w:val="Compact"/>
            </w:pPr>
          </w:p>
        </w:tc>
      </w:tr>
      <w:tr>
        <w:tc>
          <w:tcPr/>
          <w:p>
            <w:pPr>
              <w:pStyle w:val="Compact"/>
              <w:jc w:val="left"/>
            </w:pPr>
            <w:r>
              <w:t xml:space="preserve">01</w:t>
            </w:r>
          </w:p>
        </w:tc>
        <w:tc>
          <w:tcPr/>
          <w:p>
            <w:pPr>
              <w:pStyle w:val="Compact"/>
            </w:pPr>
          </w:p>
        </w:tc>
      </w:tr>
      <w:tr>
        <w:tc>
          <w:tcPr/>
          <w:p>
            <w:pPr>
              <w:pStyle w:val="Compact"/>
              <w:jc w:val="left"/>
            </w:pPr>
            <w:r>
              <w:t xml:space="preserve">10</w:t>
            </w:r>
          </w:p>
        </w:tc>
        <w:tc>
          <w:tcPr/>
          <w:p>
            <w:pPr>
              <w:pStyle w:val="Compact"/>
            </w:pPr>
          </w:p>
        </w:tc>
      </w:tr>
      <w:tr>
        <w:tc>
          <w:tcPr/>
          <w:p>
            <w:pPr>
              <w:pStyle w:val="Compact"/>
              <w:jc w:val="left"/>
            </w:pPr>
            <w:r>
              <w:t xml:space="preserve">11</w:t>
            </w:r>
          </w:p>
        </w:tc>
        <w:tc>
          <w:tcPr/>
          <w:p>
            <w:pPr>
              <w:pStyle w:val="Compact"/>
            </w:pPr>
          </w:p>
        </w:tc>
      </w:tr>
    </w:tbl>
    <w:p>
      <w:pPr>
        <w:pStyle w:val="BodyText"/>
      </w:pPr>
      <w:r>
        <w:t xml:space="preserve">Schreibt damit eine Nachricht aus mindestens sechs Zeichen.</w:t>
      </w:r>
    </w:p>
    <w:p>
      <w:pPr>
        <w:pStyle w:val="BodyText"/>
      </w:pPr>
      <w:r>
        <w:t xml:space="preserve">Nachricht als Bits:</w:t>
      </w:r>
    </w:p>
    <w:p>
      <w:r>
        <w:pict>
          <v:rect style="width:0;height:1.5pt" o:hralign="center" o:hrstd="t" o:hr="t"/>
        </w:pict>
      </w:r>
    </w:p>
    <w:p>
      <w:pPr>
        <w:pStyle w:val="FirstParagraph"/>
      </w:pPr>
      <w:r>
        <w:t xml:space="preserve">Tauscht nur die Bitfolge, nicht die Tabelle. Kann das andere Team die Nachricht lesen?</w:t>
      </w:r>
    </w:p>
    <w:p>
      <w:pPr>
        <w:pStyle w:val="BodyText"/>
      </w:pPr>
      <w:r>
        <w:t xml:space="preserve">Was folgt daraus?</w:t>
      </w:r>
    </w:p>
    <w:p>
      <w:r>
        <w:pict>
          <v:rect style="width:0;height:1.5pt" o:hralign="center" o:hrstd="t" o:hr="t"/>
        </w:pict>
      </w:r>
    </w:p>
    <w:p>
      <w:r>
        <w:pict>
          <v:rect style="width:0;height:1.5pt" o:hralign="center" o:hrstd="t" o:hr="t"/>
        </w:pict>
      </w:r>
    </w:p>
    <w:bookmarkEnd w:id="61"/>
    <w:bookmarkStart w:id="63" w:name="teil-d-speicherbedarf"/>
    <w:p>
      <w:pPr>
        <w:pStyle w:val="Heading2"/>
      </w:pPr>
      <w:r>
        <w:t xml:space="preserve">Teil D – Speicherbedarf</w:t>
      </w:r>
    </w:p>
    <w:p>
      <w:pPr>
        <w:pStyle w:val="FirstParagraph"/>
      </w:pPr>
      <w:r>
        <w:t xml:space="preserve">Ein ASCII-Zeichen wird hier vereinfacht mit einem Byte gespeichert.</w:t>
      </w:r>
    </w:p>
    <w:p>
      <w:pPr>
        <w:numPr>
          <w:ilvl w:val="0"/>
          <w:numId w:val="1009"/>
        </w:numPr>
        <w:pStyle w:val="Compact"/>
      </w:pPr>
      <w:r>
        <w:rPr>
          <w:rStyle w:val="VerbatimChar"/>
        </w:rPr>
        <w:t xml:space="preserve">INFO</w:t>
      </w:r>
      <w:r>
        <w:t xml:space="preserve"> </w:t>
      </w:r>
      <w:r>
        <w:t xml:space="preserve">benötigt ______ Byte = ______ Bit.</w:t>
      </w:r>
    </w:p>
    <w:p>
      <w:pPr>
        <w:numPr>
          <w:ilvl w:val="0"/>
          <w:numId w:val="1009"/>
        </w:numPr>
        <w:pStyle w:val="Compact"/>
      </w:pPr>
      <w:r>
        <w:rPr>
          <w:rStyle w:val="VerbatimChar"/>
        </w:rPr>
        <w:t xml:space="preserve">HALLO</w:t>
      </w:r>
      <w:r>
        <w:t xml:space="preserve"> </w:t>
      </w:r>
      <w:r>
        <w:t xml:space="preserve">benötigt ______ Byte = ______ Bit.</w:t>
      </w:r>
    </w:p>
    <w:p>
      <w:pPr>
        <w:numPr>
          <w:ilvl w:val="0"/>
          <w:numId w:val="1009"/>
        </w:numPr>
        <w:pStyle w:val="Compact"/>
      </w:pPr>
      <w:r>
        <w:t xml:space="preserve">Ein Text mit 100 ASCII-Zeichen benötigt ______ Byte.</w:t>
      </w:r>
    </w:p>
    <w:bookmarkStart w:id="62" w:name="zusatz"/>
    <w:p>
      <w:pPr>
        <w:pStyle w:val="Heading3"/>
      </w:pPr>
      <w:r>
        <w:t xml:space="preserve">Zusatz</w:t>
      </w:r>
    </w:p>
    <w:p>
      <w:pPr>
        <w:pStyle w:val="FirstParagraph"/>
      </w:pPr>
      <w:r>
        <w:t xml:space="preserve">Warum kann ein Emoji in UTF-8 mehr Speicher benötigen als ein einfacher Buchstabe wie</w:t>
      </w:r>
      <w:r>
        <w:t xml:space="preserve"> </w:t>
      </w:r>
      <w:r>
        <w:rPr>
          <w:rStyle w:val="VerbatimChar"/>
        </w:rPr>
        <w:t xml:space="preserve">A</w:t>
      </w:r>
      <w:r>
        <w:t xml:space="preserve">?</w:t>
      </w:r>
    </w:p>
    <w:p>
      <w:r>
        <w:pict>
          <v:rect style="width:0;height:1.5pt" o:hralign="center" o:hrstd="t" o:hr="t"/>
        </w:pict>
      </w:r>
    </w:p>
    <w:p>
      <w:r>
        <w:br w:type="page"/>
      </w:r>
    </w:p>
    <w:bookmarkEnd w:id="62"/>
    <w:bookmarkEnd w:id="63"/>
    <w:bookmarkEnd w:id="64"/>
    <w:bookmarkStart w:id="73" w:name="material-m04-bilder-im-computer"/>
    <w:p>
      <w:pPr>
        <w:pStyle w:val="Heading1"/>
      </w:pPr>
      <w:r>
        <w:t xml:space="preserve">Material M04 – Bilder im Computer</w:t>
      </w:r>
    </w:p>
    <w:bookmarkStart w:id="65" w:name="a-pixelbild-entschlüsseln"/>
    <w:p>
      <w:pPr>
        <w:pStyle w:val="Heading2"/>
      </w:pPr>
      <w:r>
        <w:t xml:space="preserve">A – Pixelbild entschlüsseln</w:t>
      </w:r>
    </w:p>
    <w:p>
      <w:pPr>
        <w:pStyle w:val="FirstParagraph"/>
      </w:pPr>
      <w:r>
        <w:t xml:space="preserve">Vereinbarung:</w:t>
      </w:r>
    </w:p>
    <w:p>
      <w:pPr>
        <w:pStyle w:val="SourceCode"/>
      </w:pPr>
      <w:r>
        <w:rPr>
          <w:rStyle w:val="VerbatimChar"/>
        </w:rPr>
        <w:t xml:space="preserve">0 = weiß</w:t>
      </w:r>
      <w:r>
        <w:br/>
      </w:r>
      <w:r>
        <w:rPr>
          <w:rStyle w:val="VerbatimChar"/>
        </w:rPr>
        <w:t xml:space="preserve">1 = schwarz</w:t>
      </w:r>
    </w:p>
    <w:p>
      <w:pPr>
        <w:pStyle w:val="FirstParagraph"/>
      </w:pPr>
      <w:r>
        <w:t xml:space="preserve">Übertrage das Raster auf kariertes Papier und färbe die Einsen schwarz.</w:t>
      </w:r>
    </w:p>
    <w:p>
      <w:pPr>
        <w:pStyle w:val="SourceCode"/>
      </w:pPr>
      <w:r>
        <w:rPr>
          <w:rStyle w:val="VerbatimChar"/>
        </w:rPr>
        <w:t xml:space="preserve">0 1 1 1 0</w:t>
      </w:r>
      <w:r>
        <w:br/>
      </w:r>
      <w:r>
        <w:rPr>
          <w:rStyle w:val="VerbatimChar"/>
        </w:rPr>
        <w:t xml:space="preserve">1 0 0 0 1</w:t>
      </w:r>
      <w:r>
        <w:br/>
      </w:r>
      <w:r>
        <w:rPr>
          <w:rStyle w:val="VerbatimChar"/>
        </w:rPr>
        <w:t xml:space="preserve">1 0 1 0 1</w:t>
      </w:r>
      <w:r>
        <w:br/>
      </w:r>
      <w:r>
        <w:rPr>
          <w:rStyle w:val="VerbatimChar"/>
        </w:rPr>
        <w:t xml:space="preserve">1 0 0 0 1</w:t>
      </w:r>
      <w:r>
        <w:br/>
      </w:r>
      <w:r>
        <w:rPr>
          <w:rStyle w:val="VerbatimChar"/>
        </w:rPr>
        <w:t xml:space="preserve">0 1 1 1 0</w:t>
      </w:r>
    </w:p>
    <w:p>
      <w:pPr>
        <w:pStyle w:val="FirstParagraph"/>
      </w:pPr>
      <w:r>
        <w:t xml:space="preserve">Was erkennst du?</w:t>
      </w:r>
    </w:p>
    <w:p>
      <w:r>
        <w:pict>
          <v:rect style="width:0;height:1.5pt" o:hralign="center" o:hrstd="t" o:hr="t"/>
        </w:pict>
      </w:r>
    </w:p>
    <w:bookmarkEnd w:id="65"/>
    <w:bookmarkStart w:id="66" w:name="b-eigenes-pixelbild-codieren"/>
    <w:p>
      <w:pPr>
        <w:pStyle w:val="Heading2"/>
      </w:pPr>
      <w:r>
        <w:t xml:space="preserve">B – Eigenes Pixelbild codieren</w:t>
      </w:r>
    </w:p>
    <w:p>
      <w:pPr>
        <w:pStyle w:val="FirstParagraph"/>
      </w:pPr>
      <w:r>
        <w:t xml:space="preserve">Entwirf ein eigenes 8 × 8-Pixelbild mit genau zwei Farben.</w:t>
      </w:r>
    </w:p>
    <w:p>
      <w:pPr>
        <w:numPr>
          <w:ilvl w:val="0"/>
          <w:numId w:val="1010"/>
        </w:numPr>
        <w:pStyle w:val="Compact"/>
      </w:pPr>
      <w:r>
        <w:t xml:space="preserve">Zeichne dein Bild.</w:t>
      </w:r>
    </w:p>
    <w:p>
      <w:pPr>
        <w:numPr>
          <w:ilvl w:val="0"/>
          <w:numId w:val="1010"/>
        </w:numPr>
        <w:pStyle w:val="Compact"/>
      </w:pPr>
      <w:r>
        <w:t xml:space="preserve">Lege fest, welche Farbe</w:t>
      </w:r>
      <w:r>
        <w:t xml:space="preserve"> </w:t>
      </w:r>
      <w:r>
        <w:rPr>
          <w:rStyle w:val="VerbatimChar"/>
        </w:rPr>
        <w:t xml:space="preserve">0</w:t>
      </w:r>
      <w:r>
        <w:t xml:space="preserve"> </w:t>
      </w:r>
      <w:r>
        <w:t xml:space="preserve">und welche Farbe</w:t>
      </w:r>
      <w:r>
        <w:t xml:space="preserve"> </w:t>
      </w:r>
      <w:r>
        <w:rPr>
          <w:rStyle w:val="VerbatimChar"/>
        </w:rPr>
        <w:t xml:space="preserve">1</w:t>
      </w:r>
      <w:r>
        <w:t xml:space="preserve"> </w:t>
      </w:r>
      <w:r>
        <w:t xml:space="preserve">bedeutet.</w:t>
      </w:r>
    </w:p>
    <w:p>
      <w:pPr>
        <w:numPr>
          <w:ilvl w:val="0"/>
          <w:numId w:val="1010"/>
        </w:numPr>
        <w:pStyle w:val="Compact"/>
      </w:pPr>
      <w:r>
        <w:t xml:space="preserve">Schreibe darunter die vollständige Bitdarstellung Zeile für Zeile.</w:t>
      </w:r>
    </w:p>
    <w:p>
      <w:pPr>
        <w:numPr>
          <w:ilvl w:val="0"/>
          <w:numId w:val="1010"/>
        </w:numPr>
        <w:pStyle w:val="Compact"/>
      </w:pPr>
      <w:r>
        <w:t xml:space="preserve">Tausche nur die Bitdarstellung mit einer Partnerin oder einem Partner.</w:t>
      </w:r>
    </w:p>
    <w:p>
      <w:pPr>
        <w:numPr>
          <w:ilvl w:val="0"/>
          <w:numId w:val="1010"/>
        </w:numPr>
        <w:pStyle w:val="Compact"/>
      </w:pPr>
      <w:r>
        <w:t xml:space="preserve">Kann die andere Person dein Bild rekonstruieren?</w:t>
      </w:r>
    </w:p>
    <w:p>
      <w:r>
        <w:pict>
          <v:rect style="width:0;height:1.5pt" o:hralign="center" o:hrstd="t" o:hr="t"/>
        </w:pict>
      </w:r>
    </w:p>
    <w:bookmarkEnd w:id="66"/>
    <w:bookmarkStart w:id="67" w:name="c-auflösung"/>
    <w:p>
      <w:pPr>
        <w:pStyle w:val="Heading2"/>
      </w:pPr>
      <w:r>
        <w:t xml:space="preserve">C – Auflösung</w:t>
      </w:r>
    </w:p>
    <w:p>
      <w:pPr>
        <w:pStyle w:val="FirstParagraph"/>
      </w:pPr>
      <w:r>
        <w:t xml:space="preserve">Berechne die Pixelanzahl.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Auflösung</w:t>
            </w:r>
          </w:p>
        </w:tc>
        <w:tc>
          <w:tcPr/>
          <w:p>
            <w:pPr>
              <w:pStyle w:val="Compact"/>
              <w:jc w:val="right"/>
            </w:pPr>
            <w:r>
              <w:t xml:space="preserve">Pixel insgesamt</w:t>
            </w:r>
          </w:p>
        </w:tc>
      </w:tr>
      <w:tr>
        <w:tc>
          <w:tcPr/>
          <w:p>
            <w:pPr>
              <w:pStyle w:val="Compact"/>
              <w:jc w:val="left"/>
            </w:pPr>
            <w:r>
              <w:t xml:space="preserve">640 × 480</w:t>
            </w:r>
          </w:p>
        </w:tc>
        <w:tc>
          <w:tcPr/>
          <w:p>
            <w:pPr>
              <w:pStyle w:val="Compact"/>
            </w:pPr>
          </w:p>
        </w:tc>
      </w:tr>
      <w:tr>
        <w:tc>
          <w:tcPr/>
          <w:p>
            <w:pPr>
              <w:pStyle w:val="Compact"/>
              <w:jc w:val="left"/>
            </w:pPr>
            <w:r>
              <w:t xml:space="preserve">800 × 600</w:t>
            </w:r>
          </w:p>
        </w:tc>
        <w:tc>
          <w:tcPr/>
          <w:p>
            <w:pPr>
              <w:pStyle w:val="Compact"/>
            </w:pPr>
          </w:p>
        </w:tc>
      </w:tr>
      <w:tr>
        <w:tc>
          <w:tcPr/>
          <w:p>
            <w:pPr>
              <w:pStyle w:val="Compact"/>
              <w:jc w:val="left"/>
            </w:pPr>
            <w:r>
              <w:t xml:space="preserve">1280 × 720</w:t>
            </w:r>
          </w:p>
        </w:tc>
        <w:tc>
          <w:tcPr/>
          <w:p>
            <w:pPr>
              <w:pStyle w:val="Compact"/>
            </w:pPr>
          </w:p>
        </w:tc>
      </w:tr>
      <w:tr>
        <w:tc>
          <w:tcPr/>
          <w:p>
            <w:pPr>
              <w:pStyle w:val="Compact"/>
              <w:jc w:val="left"/>
            </w:pPr>
            <w:r>
              <w:t xml:space="preserve">1920 × 1080</w:t>
            </w:r>
          </w:p>
        </w:tc>
        <w:tc>
          <w:tcPr/>
          <w:p>
            <w:pPr>
              <w:pStyle w:val="Compact"/>
            </w:pPr>
          </w:p>
        </w:tc>
      </w:tr>
      <w:tr>
        <w:tc>
          <w:tcPr/>
          <w:p>
            <w:pPr>
              <w:pStyle w:val="Compact"/>
              <w:jc w:val="left"/>
            </w:pPr>
            <w:r>
              <w:t xml:space="preserve">3840 × 2160</w:t>
            </w:r>
          </w:p>
        </w:tc>
        <w:tc>
          <w:tcPr/>
          <w:p>
            <w:pPr>
              <w:pStyle w:val="Compact"/>
            </w:pPr>
          </w:p>
        </w:tc>
      </w:tr>
    </w:tbl>
    <w:p>
      <w:pPr>
        <w:pStyle w:val="BodyText"/>
      </w:pPr>
      <w:r>
        <w:t xml:space="preserve">Welche Auflösung benötigt bei gleicher Farbtiefe am meisten Speicher? Begründe.</w:t>
      </w:r>
    </w:p>
    <w:p>
      <w:r>
        <w:pict>
          <v:rect style="width:0;height:1.5pt" o:hralign="center" o:hrstd="t" o:hr="t"/>
        </w:pict>
      </w:r>
    </w:p>
    <w:bookmarkEnd w:id="67"/>
    <w:bookmarkStart w:id="68" w:name="d-rgb-farbdetektiv"/>
    <w:p>
      <w:pPr>
        <w:pStyle w:val="Heading2"/>
      </w:pPr>
      <w:r>
        <w:t xml:space="preserve">D – RGB-Farbdetektiv</w:t>
      </w:r>
    </w:p>
    <w:p>
      <w:pPr>
        <w:pStyle w:val="FirstParagraph"/>
      </w:pPr>
      <w:r>
        <w:t xml:space="preserve">Ordne die Farben zu:</w:t>
      </w:r>
    </w:p>
    <w:p>
      <w:pPr>
        <w:pStyle w:val="SourceCode"/>
      </w:pPr>
      <w:r>
        <w:rPr>
          <w:rStyle w:val="VerbatimChar"/>
        </w:rPr>
        <w:t xml:space="preserve">(255, 0, 0)</w:t>
      </w:r>
      <w:r>
        <w:br/>
      </w:r>
      <w:r>
        <w:rPr>
          <w:rStyle w:val="VerbatimChar"/>
        </w:rPr>
        <w:t xml:space="preserve">(0, 255, 0)</w:t>
      </w:r>
      <w:r>
        <w:br/>
      </w:r>
      <w:r>
        <w:rPr>
          <w:rStyle w:val="VerbatimChar"/>
        </w:rPr>
        <w:t xml:space="preserve">(0, 0, 255)</w:t>
      </w:r>
      <w:r>
        <w:br/>
      </w:r>
      <w:r>
        <w:rPr>
          <w:rStyle w:val="VerbatimChar"/>
        </w:rPr>
        <w:t xml:space="preserve">(255, 255, 255)</w:t>
      </w:r>
      <w:r>
        <w:br/>
      </w:r>
      <w:r>
        <w:rPr>
          <w:rStyle w:val="VerbatimChar"/>
        </w:rPr>
        <w:t xml:space="preserve">(0, 0, 0)</w:t>
      </w:r>
      <w:r>
        <w:br/>
      </w:r>
      <w:r>
        <w:rPr>
          <w:rStyle w:val="VerbatimChar"/>
        </w:rPr>
        <w:t xml:space="preserve">(255, 255, 0)</w:t>
      </w:r>
      <w:r>
        <w:br/>
      </w:r>
      <w:r>
        <w:rPr>
          <w:rStyle w:val="VerbatimChar"/>
        </w:rPr>
        <w:t xml:space="preserve">(0, 255, 255)</w:t>
      </w:r>
      <w:r>
        <w:br/>
      </w:r>
      <w:r>
        <w:rPr>
          <w:rStyle w:val="VerbatimChar"/>
        </w:rPr>
        <w:t xml:space="preserve">(255, 0, 255)</w:t>
      </w:r>
    </w:p>
    <w:p>
      <w:pPr>
        <w:pStyle w:val="FirstParagraph"/>
      </w:pPr>
      <w:r>
        <w:t xml:space="preserve">Farben:</w:t>
      </w:r>
    </w:p>
    <w:p>
      <w:pPr>
        <w:numPr>
          <w:ilvl w:val="0"/>
          <w:numId w:val="1011"/>
        </w:numPr>
        <w:pStyle w:val="Compact"/>
      </w:pPr>
      <w:r>
        <w:t xml:space="preserve">Rot</w:t>
      </w:r>
    </w:p>
    <w:p>
      <w:pPr>
        <w:numPr>
          <w:ilvl w:val="0"/>
          <w:numId w:val="1011"/>
        </w:numPr>
        <w:pStyle w:val="Compact"/>
      </w:pPr>
      <w:r>
        <w:t xml:space="preserve">Grün</w:t>
      </w:r>
    </w:p>
    <w:p>
      <w:pPr>
        <w:numPr>
          <w:ilvl w:val="0"/>
          <w:numId w:val="1011"/>
        </w:numPr>
        <w:pStyle w:val="Compact"/>
      </w:pPr>
      <w:r>
        <w:t xml:space="preserve">Blau</w:t>
      </w:r>
    </w:p>
    <w:p>
      <w:pPr>
        <w:numPr>
          <w:ilvl w:val="0"/>
          <w:numId w:val="1011"/>
        </w:numPr>
        <w:pStyle w:val="Compact"/>
      </w:pPr>
      <w:r>
        <w:t xml:space="preserve">Weiß</w:t>
      </w:r>
    </w:p>
    <w:p>
      <w:pPr>
        <w:numPr>
          <w:ilvl w:val="0"/>
          <w:numId w:val="1011"/>
        </w:numPr>
        <w:pStyle w:val="Compact"/>
      </w:pPr>
      <w:r>
        <w:t xml:space="preserve">Schwarz</w:t>
      </w:r>
    </w:p>
    <w:p>
      <w:pPr>
        <w:numPr>
          <w:ilvl w:val="0"/>
          <w:numId w:val="1011"/>
        </w:numPr>
        <w:pStyle w:val="Compact"/>
      </w:pPr>
      <w:r>
        <w:t xml:space="preserve">Gelb</w:t>
      </w:r>
    </w:p>
    <w:p>
      <w:pPr>
        <w:numPr>
          <w:ilvl w:val="0"/>
          <w:numId w:val="1011"/>
        </w:numPr>
        <w:pStyle w:val="Compact"/>
      </w:pPr>
      <w:r>
        <w:t xml:space="preserve">Cyan</w:t>
      </w:r>
    </w:p>
    <w:p>
      <w:pPr>
        <w:numPr>
          <w:ilvl w:val="0"/>
          <w:numId w:val="1011"/>
        </w:numPr>
        <w:pStyle w:val="Compact"/>
      </w:pPr>
      <w:r>
        <w:t xml:space="preserve">Magenta</w:t>
      </w:r>
    </w:p>
    <w:p>
      <w:pPr>
        <w:pStyle w:val="FirstParagraph"/>
      </w:pPr>
      <w:r>
        <w:t xml:space="preserve">Zusatz: Was erwartest du ungefähr bei</w:t>
      </w:r>
      <w:r>
        <w:t xml:space="preserve"> </w:t>
      </w:r>
      <w:r>
        <w:rPr>
          <w:rStyle w:val="VerbatimChar"/>
        </w:rPr>
        <w:t xml:space="preserve">(128, 128, 128)</w:t>
      </w:r>
      <w:r>
        <w:t xml:space="preserve">?</w:t>
      </w:r>
    </w:p>
    <w:p>
      <w:r>
        <w:pict>
          <v:rect style="width:0;height:1.5pt" o:hralign="center" o:hrstd="t" o:hr="t"/>
        </w:pict>
      </w:r>
    </w:p>
    <w:bookmarkEnd w:id="68"/>
    <w:bookmarkStart w:id="69" w:name="e-speicherbedarf-schritt-für-schritt"/>
    <w:p>
      <w:pPr>
        <w:pStyle w:val="Heading2"/>
      </w:pPr>
      <w:r>
        <w:t xml:space="preserve">E – Speicherbedarf Schritt für Schritt</w:t>
      </w:r>
    </w:p>
    <w:p>
      <w:pPr>
        <w:pStyle w:val="FirstParagraph"/>
      </w:pPr>
      <w:r>
        <w:t xml:space="preserve">Ein unkomprimiertes RGB-Bild besitzt</w:t>
      </w:r>
      <w:r>
        <w:t xml:space="preserve"> </w:t>
      </w:r>
      <w:r>
        <w:rPr>
          <w:rStyle w:val="VerbatimChar"/>
        </w:rPr>
        <w:t xml:space="preserve">320 × 200 Pixel</w:t>
      </w:r>
      <w:r>
        <w:t xml:space="preserve"> </w:t>
      </w:r>
      <w:r>
        <w:t xml:space="preserve">und verwendet 24 Bit pro Pixel.</w:t>
      </w:r>
    </w:p>
    <w:p>
      <w:pPr>
        <w:numPr>
          <w:ilvl w:val="0"/>
          <w:numId w:val="1012"/>
        </w:numPr>
        <w:pStyle w:val="Compact"/>
      </w:pPr>
      <w:r>
        <w:t xml:space="preserve">Anzahl der Pixel:</w:t>
      </w:r>
    </w:p>
    <w:p>
      <w:pPr>
        <w:pStyle w:val="SourceCode"/>
      </w:pPr>
      <w:r>
        <w:rPr>
          <w:rStyle w:val="VerbatimChar"/>
        </w:rPr>
        <w:t xml:space="preserve">________________________________</w:t>
      </w:r>
    </w:p>
    <w:p>
      <w:pPr>
        <w:numPr>
          <w:ilvl w:val="0"/>
          <w:numId w:val="1013"/>
        </w:numPr>
        <w:pStyle w:val="Compact"/>
      </w:pPr>
      <w:r>
        <w:t xml:space="preserve">Speicherbedarf in Bit:</w:t>
      </w:r>
    </w:p>
    <w:p>
      <w:pPr>
        <w:pStyle w:val="SourceCode"/>
      </w:pPr>
      <w:r>
        <w:rPr>
          <w:rStyle w:val="VerbatimChar"/>
        </w:rPr>
        <w:t xml:space="preserve">________________________________</w:t>
      </w:r>
    </w:p>
    <w:p>
      <w:pPr>
        <w:numPr>
          <w:ilvl w:val="0"/>
          <w:numId w:val="1014"/>
        </w:numPr>
        <w:pStyle w:val="Compact"/>
      </w:pPr>
      <w:r>
        <w:t xml:space="preserve">Speicherbedarf in Byte:</w:t>
      </w:r>
    </w:p>
    <w:p>
      <w:pPr>
        <w:pStyle w:val="SourceCode"/>
      </w:pPr>
      <w:r>
        <w:rPr>
          <w:rStyle w:val="VerbatimChar"/>
        </w:rPr>
        <w:t xml:space="preserve">________________________________</w:t>
      </w:r>
    </w:p>
    <w:p>
      <w:pPr>
        <w:numPr>
          <w:ilvl w:val="0"/>
          <w:numId w:val="1015"/>
        </w:numPr>
        <w:pStyle w:val="Compact"/>
      </w:pPr>
      <w:r>
        <w:t xml:space="preserve">Speicherbedarf ungefähr in kB, wenn vereinfacht mit</w:t>
      </w:r>
      <w:r>
        <w:t xml:space="preserve"> </w:t>
      </w:r>
      <w:r>
        <w:rPr>
          <w:rStyle w:val="VerbatimChar"/>
        </w:rPr>
        <w:t xml:space="preserve">1000 Byte = 1 kB</w:t>
      </w:r>
      <w:r>
        <w:t xml:space="preserve"> </w:t>
      </w:r>
      <w:r>
        <w:t xml:space="preserve">gerechnet wird:</w:t>
      </w:r>
    </w:p>
    <w:p>
      <w:pPr>
        <w:pStyle w:val="SourceCode"/>
      </w:pPr>
      <w:r>
        <w:rPr>
          <w:rStyle w:val="VerbatimChar"/>
        </w:rPr>
        <w:t xml:space="preserve">________________________________</w:t>
      </w:r>
    </w:p>
    <w:p>
      <w:r>
        <w:pict>
          <v:rect style="width:0;height:1.5pt" o:hralign="center" o:hrstd="t" o:hr="t"/>
        </w:pict>
      </w:r>
    </w:p>
    <w:bookmarkEnd w:id="69"/>
    <w:bookmarkStart w:id="70" w:name="f-was-verändert-den-speicherbedarf"/>
    <w:p>
      <w:pPr>
        <w:pStyle w:val="Heading2"/>
      </w:pPr>
      <w:r>
        <w:t xml:space="preserve">F – Was verändert den Speicherbedarf?</w:t>
      </w:r>
    </w:p>
    <w:p>
      <w:pPr>
        <w:pStyle w:val="FirstParagraph"/>
      </w:pPr>
      <w:r>
        <w:t xml:space="preserve">Entscheide, ob der unkomprimierte Speicherbedarf größer, kleiner oder gleich bleibt.</w:t>
      </w:r>
    </w:p>
    <w:p>
      <w:pPr>
        <w:numPr>
          <w:ilvl w:val="0"/>
          <w:numId w:val="1016"/>
        </w:numPr>
        <w:pStyle w:val="Compact"/>
      </w:pPr>
      <w:r>
        <w:t xml:space="preserve">Die Breite des Bildes wird verdoppelt.</w:t>
      </w:r>
    </w:p>
    <w:p>
      <w:pPr>
        <w:numPr>
          <w:ilvl w:val="0"/>
          <w:numId w:val="1016"/>
        </w:numPr>
        <w:pStyle w:val="Compact"/>
      </w:pPr>
      <w:r>
        <w:t xml:space="preserve">Breite und Höhe werden jeweils verdoppelt.</w:t>
      </w:r>
    </w:p>
    <w:p>
      <w:pPr>
        <w:numPr>
          <w:ilvl w:val="0"/>
          <w:numId w:val="1016"/>
        </w:numPr>
        <w:pStyle w:val="Compact"/>
      </w:pPr>
      <w:r>
        <w:t xml:space="preserve">Die Farbtiefe wird von 24 Bit auf 8 Bit reduziert.</w:t>
      </w:r>
    </w:p>
    <w:p>
      <w:pPr>
        <w:numPr>
          <w:ilvl w:val="0"/>
          <w:numId w:val="1016"/>
        </w:numPr>
        <w:pStyle w:val="Compact"/>
      </w:pPr>
      <w:r>
        <w:t xml:space="preserve">Das Motiv wird verändert, die Auflösung und Farbtiefe bleiben gleich.</w:t>
      </w:r>
    </w:p>
    <w:p>
      <w:pPr>
        <w:pStyle w:val="FirstParagraph"/>
      </w:pPr>
      <w:r>
        <w:t xml:space="preserve">Begründe jeweils kurz.</w:t>
      </w:r>
    </w:p>
    <w:p>
      <w:r>
        <w:pict>
          <v:rect style="width:0;height:1.5pt" o:hralign="center" o:hrstd="t" o:hr="t"/>
        </w:pict>
      </w:r>
    </w:p>
    <w:bookmarkEnd w:id="70"/>
    <w:bookmarkStart w:id="71" w:name="g-raster-oder-vektor"/>
    <w:p>
      <w:pPr>
        <w:pStyle w:val="Heading2"/>
      </w:pPr>
      <w:r>
        <w:t xml:space="preserve">G – Raster oder Vektor?</w:t>
      </w:r>
    </w:p>
    <w:p>
      <w:pPr>
        <w:pStyle w:val="FirstParagraph"/>
      </w:pPr>
      <w:r>
        <w:t xml:space="preserve">Ordne zu und begründe: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Beispiel</w:t>
            </w:r>
          </w:p>
        </w:tc>
        <w:tc>
          <w:tcPr/>
          <w:p>
            <w:pPr>
              <w:pStyle w:val="Compact"/>
              <w:jc w:val="center"/>
            </w:pPr>
            <w:r>
              <w:t xml:space="preserve">Raster</w:t>
            </w:r>
          </w:p>
        </w:tc>
        <w:tc>
          <w:tcPr/>
          <w:p>
            <w:pPr>
              <w:pStyle w:val="Compact"/>
              <w:jc w:val="center"/>
            </w:pPr>
            <w:r>
              <w:t xml:space="preserve">Vektor</w:t>
            </w:r>
          </w:p>
        </w:tc>
        <w:tc>
          <w:tcPr/>
          <w:p>
            <w:pPr>
              <w:pStyle w:val="Compact"/>
              <w:jc w:val="left"/>
            </w:pPr>
            <w:r>
              <w:t xml:space="preserve">Begründung</w:t>
            </w:r>
          </w:p>
        </w:tc>
      </w:tr>
      <w:tr>
        <w:tc>
          <w:tcPr/>
          <w:p>
            <w:pPr>
              <w:pStyle w:val="Compact"/>
              <w:jc w:val="left"/>
            </w:pPr>
            <w:r>
              <w:t xml:space="preserve">Klassenfoto</w:t>
            </w:r>
          </w:p>
        </w:tc>
        <w:tc>
          <w:tcPr/>
          <w:p>
            <w:pPr>
              <w:pStyle w:val="Compact"/>
            </w:pPr>
          </w:p>
        </w:tc>
        <w:tc>
          <w:tcPr/>
          <w:p>
            <w:pPr>
              <w:pStyle w:val="Compact"/>
            </w:pPr>
          </w:p>
        </w:tc>
        <w:tc>
          <w:tcPr/>
          <w:p>
            <w:pPr>
              <w:pStyle w:val="Compact"/>
            </w:pPr>
          </w:p>
        </w:tc>
      </w:tr>
      <w:tr>
        <w:tc>
          <w:tcPr/>
          <w:p>
            <w:pPr>
              <w:pStyle w:val="Compact"/>
              <w:jc w:val="left"/>
            </w:pPr>
            <w:r>
              <w:t xml:space="preserve">Schullogo</w:t>
            </w:r>
          </w:p>
        </w:tc>
        <w:tc>
          <w:tcPr/>
          <w:p>
            <w:pPr>
              <w:pStyle w:val="Compact"/>
            </w:pPr>
          </w:p>
        </w:tc>
        <w:tc>
          <w:tcPr/>
          <w:p>
            <w:pPr>
              <w:pStyle w:val="Compact"/>
            </w:pPr>
          </w:p>
        </w:tc>
        <w:tc>
          <w:tcPr/>
          <w:p>
            <w:pPr>
              <w:pStyle w:val="Compact"/>
            </w:pPr>
          </w:p>
        </w:tc>
      </w:tr>
      <w:tr>
        <w:tc>
          <w:tcPr/>
          <w:p>
            <w:pPr>
              <w:pStyle w:val="Compact"/>
              <w:jc w:val="left"/>
            </w:pPr>
            <w:r>
              <w:t xml:space="preserve">Screenshot</w:t>
            </w:r>
          </w:p>
        </w:tc>
        <w:tc>
          <w:tcPr/>
          <w:p>
            <w:pPr>
              <w:pStyle w:val="Compact"/>
            </w:pPr>
          </w:p>
        </w:tc>
        <w:tc>
          <w:tcPr/>
          <w:p>
            <w:pPr>
              <w:pStyle w:val="Compact"/>
            </w:pPr>
          </w:p>
        </w:tc>
        <w:tc>
          <w:tcPr/>
          <w:p>
            <w:pPr>
              <w:pStyle w:val="Compact"/>
            </w:pPr>
          </w:p>
        </w:tc>
      </w:tr>
      <w:tr>
        <w:tc>
          <w:tcPr/>
          <w:p>
            <w:pPr>
              <w:pStyle w:val="Compact"/>
              <w:jc w:val="left"/>
            </w:pPr>
            <w:r>
              <w:t xml:space="preserve">einfache Landkarte mit Linien</w:t>
            </w:r>
          </w:p>
        </w:tc>
        <w:tc>
          <w:tcPr/>
          <w:p>
            <w:pPr>
              <w:pStyle w:val="Compact"/>
            </w:pPr>
          </w:p>
        </w:tc>
        <w:tc>
          <w:tcPr/>
          <w:p>
            <w:pPr>
              <w:pStyle w:val="Compact"/>
            </w:pPr>
          </w:p>
        </w:tc>
        <w:tc>
          <w:tcPr/>
          <w:p>
            <w:pPr>
              <w:pStyle w:val="Compact"/>
            </w:pPr>
          </w:p>
        </w:tc>
      </w:tr>
      <w:tr>
        <w:tc>
          <w:tcPr/>
          <w:p>
            <w:pPr>
              <w:pStyle w:val="Compact"/>
              <w:jc w:val="left"/>
            </w:pPr>
            <w:r>
              <w:t xml:space="preserve">Foto einer Landschaft</w:t>
            </w:r>
          </w:p>
        </w:tc>
        <w:tc>
          <w:tcPr/>
          <w:p>
            <w:pPr>
              <w:pStyle w:val="Compact"/>
            </w:pPr>
          </w:p>
        </w:tc>
        <w:tc>
          <w:tcPr/>
          <w:p>
            <w:pPr>
              <w:pStyle w:val="Compact"/>
            </w:pPr>
          </w:p>
        </w:tc>
        <w:tc>
          <w:tcPr/>
          <w:p>
            <w:pPr>
              <w:pStyle w:val="Compact"/>
            </w:pPr>
          </w:p>
        </w:tc>
      </w:tr>
      <w:tr>
        <w:tc>
          <w:tcPr/>
          <w:p>
            <w:pPr>
              <w:pStyle w:val="Compact"/>
              <w:jc w:val="left"/>
            </w:pPr>
            <w:r>
              <w:t xml:space="preserve">geometrisches Piktogramm</w:t>
            </w:r>
          </w:p>
        </w:tc>
        <w:tc>
          <w:tcPr/>
          <w:p>
            <w:pPr>
              <w:pStyle w:val="Compact"/>
            </w:pPr>
          </w:p>
        </w:tc>
        <w:tc>
          <w:tcPr/>
          <w:p>
            <w:pPr>
              <w:pStyle w:val="Compact"/>
            </w:pPr>
          </w:p>
        </w:tc>
        <w:tc>
          <w:tcPr/>
          <w:p>
            <w:pPr>
              <w:pStyle w:val="Compact"/>
            </w:pPr>
          </w:p>
        </w:tc>
      </w:tr>
    </w:tbl>
    <w:p>
      <w:r>
        <w:pict>
          <v:rect style="width:0;height:1.5pt" o:hralign="center" o:hrstd="t" o:hr="t"/>
        </w:pict>
      </w:r>
    </w:p>
    <w:bookmarkEnd w:id="71"/>
    <w:bookmarkStart w:id="72" w:name="h-forscherauftrag"/>
    <w:p>
      <w:pPr>
        <w:pStyle w:val="Heading2"/>
      </w:pPr>
      <w:r>
        <w:t xml:space="preserve">H – Forscherauftrag</w:t>
      </w:r>
    </w:p>
    <w:p>
      <w:pPr>
        <w:pStyle w:val="FirstParagraph"/>
      </w:pPr>
      <w:r>
        <w:t xml:space="preserve">Ein Smartphone wirbt mit einer Kamera mit</w:t>
      </w:r>
      <w:r>
        <w:t xml:space="preserve"> </w:t>
      </w:r>
      <w:r>
        <w:rPr>
          <w:rStyle w:val="VerbatimChar"/>
        </w:rPr>
        <w:t xml:space="preserve">48 Megapixel</w:t>
      </w:r>
      <w:r>
        <w:t xml:space="preserve">.</w:t>
      </w:r>
    </w:p>
    <w:p>
      <w:pPr>
        <w:numPr>
          <w:ilvl w:val="0"/>
          <w:numId w:val="1017"/>
        </w:numPr>
        <w:pStyle w:val="Compact"/>
      </w:pPr>
      <w:r>
        <w:t xml:space="preserve">Was bedeutet „Megapixel“ ungefähr?</w:t>
      </w:r>
    </w:p>
    <w:p>
      <w:pPr>
        <w:numPr>
          <w:ilvl w:val="0"/>
          <w:numId w:val="1017"/>
        </w:numPr>
        <w:pStyle w:val="Compact"/>
      </w:pPr>
      <w:r>
        <w:t xml:space="preserve">Bedeutet eine höhere Pixelzahl automatisch immer ein besseres Foto?</w:t>
      </w:r>
    </w:p>
    <w:p>
      <w:pPr>
        <w:numPr>
          <w:ilvl w:val="0"/>
          <w:numId w:val="1017"/>
        </w:numPr>
        <w:pStyle w:val="Compact"/>
      </w:pPr>
      <w:r>
        <w:t xml:space="preserve">Welche weiteren Faktoren könnten die Bildqualität beeinflussen?</w:t>
      </w:r>
    </w:p>
    <w:p>
      <w:pPr>
        <w:pStyle w:val="FirstParagraph"/>
      </w:pPr>
      <w:r>
        <w:t xml:space="preserve">Für Aufgabe 2 und 3 reicht eine begründete Vermutung. Diese Fragen dienen dem Nachdenken und sind nicht Bestandteil der Leistungskontrolle.</w:t>
      </w:r>
    </w:p>
    <w:p>
      <w:r>
        <w:br w:type="page"/>
      </w:r>
    </w:p>
    <w:bookmarkEnd w:id="72"/>
    <w:bookmarkEnd w:id="73"/>
    <w:bookmarkStart w:id="79" w:name="material-m04-musik-wird-digital"/>
    <w:p>
      <w:pPr>
        <w:pStyle w:val="Heading1"/>
      </w:pPr>
      <w:r>
        <w:t xml:space="preserve">Material M04 – Musik wird digital</w:t>
      </w:r>
    </w:p>
    <w:bookmarkStart w:id="74" w:name="a-messwerte"/>
    <w:p>
      <w:pPr>
        <w:pStyle w:val="Heading2"/>
      </w:pPr>
      <w:r>
        <w:t xml:space="preserve">A – Messwerte</w:t>
      </w:r>
    </w:p>
    <w:p>
      <w:pPr>
        <w:pStyle w:val="FirstParagraph"/>
      </w:pPr>
      <w:r>
        <w:t xml:space="preserve">Eine vereinfachte Tonaufnahme liefert nacheinander diese Messwerte:</w:t>
      </w:r>
    </w:p>
    <w:p>
      <w:pPr>
        <w:pStyle w:val="BodyText"/>
      </w:pPr>
      <w:r>
        <w:rPr>
          <w:rStyle w:val="VerbatimChar"/>
        </w:rPr>
        <w:t xml:space="preserve">3, 5, 7, 6, 3, 0, -2, -1</w:t>
      </w:r>
    </w:p>
    <w:p>
      <w:pPr>
        <w:numPr>
          <w:ilvl w:val="0"/>
          <w:numId w:val="1018"/>
        </w:numPr>
        <w:pStyle w:val="Compact"/>
      </w:pPr>
      <w:r>
        <w:t xml:space="preserve">Zeichne die Werte als Punkte in ein Koordinatensystem.</w:t>
      </w:r>
    </w:p>
    <w:p>
      <w:pPr>
        <w:numPr>
          <w:ilvl w:val="0"/>
          <w:numId w:val="1018"/>
        </w:numPr>
        <w:pStyle w:val="Compact"/>
      </w:pPr>
      <w:r>
        <w:t xml:space="preserve">Verbinde die Punkte.</w:t>
      </w:r>
    </w:p>
    <w:p>
      <w:pPr>
        <w:numPr>
          <w:ilvl w:val="0"/>
          <w:numId w:val="1018"/>
        </w:numPr>
        <w:pStyle w:val="Compact"/>
      </w:pPr>
      <w:r>
        <w:t xml:space="preserve">Erkläre, warum das nur eine Annäherung an die ursprüngliche Schallwelle ist.</w:t>
      </w:r>
    </w:p>
    <w:bookmarkEnd w:id="74"/>
    <w:bookmarkStart w:id="75" w:name="b-abtastrate-vergleichen"/>
    <w:p>
      <w:pPr>
        <w:pStyle w:val="Heading2"/>
      </w:pPr>
      <w:r>
        <w:t xml:space="preserve">B – Abtastrate vergleichen</w:t>
      </w:r>
    </w:p>
    <w:p>
      <w:pPr>
        <w:pStyle w:val="FirstParagraph"/>
      </w:pPr>
      <w:r>
        <w:t xml:space="preserve">Aufnahme A misst 8 000-mal pro Sekunde, Aufnahme B 48 000-mal pro Sekunde.</w:t>
      </w:r>
    </w:p>
    <w:p>
      <w:pPr>
        <w:numPr>
          <w:ilvl w:val="0"/>
          <w:numId w:val="1019"/>
        </w:numPr>
        <w:pStyle w:val="Compact"/>
      </w:pPr>
      <w:r>
        <w:t xml:space="preserve">Welche Aufnahme enthält mehr Messwerte?</w:t>
      </w:r>
    </w:p>
    <w:p>
      <w:pPr>
        <w:numPr>
          <w:ilvl w:val="0"/>
          <w:numId w:val="1019"/>
        </w:numPr>
        <w:pStyle w:val="Compact"/>
      </w:pPr>
      <w:r>
        <w:t xml:space="preserve">Welche benötigt bei gleicher Bittiefe mehr Speicher?</w:t>
      </w:r>
    </w:p>
    <w:p>
      <w:pPr>
        <w:numPr>
          <w:ilvl w:val="0"/>
          <w:numId w:val="1019"/>
        </w:numPr>
        <w:pStyle w:val="Compact"/>
      </w:pPr>
      <w:r>
        <w:t xml:space="preserve">Welche kann schnelle Änderungen des Signals genauer beschreiben?</w:t>
      </w:r>
    </w:p>
    <w:bookmarkEnd w:id="75"/>
    <w:bookmarkStart w:id="76" w:name="c-speicherbedarf"/>
    <w:p>
      <w:pPr>
        <w:pStyle w:val="Heading2"/>
      </w:pPr>
      <w:r>
        <w:t xml:space="preserve">C – Speicherbedarf</w:t>
      </w:r>
    </w:p>
    <w:p>
      <w:pPr>
        <w:pStyle w:val="FirstParagraph"/>
      </w:pPr>
      <w:r>
        <w:t xml:space="preserve">Berechne jeweils zunächst in Bit, dann in Byte.</w:t>
      </w:r>
    </w:p>
    <w:p>
      <w:pPr>
        <w:numPr>
          <w:ilvl w:val="0"/>
          <w:numId w:val="1020"/>
        </w:numPr>
        <w:pStyle w:val="Compact"/>
      </w:pPr>
      <w:r>
        <w:t xml:space="preserve">1 s, 8 000 Hz, 8 Bit, Mono</w:t>
      </w:r>
    </w:p>
    <w:p>
      <w:pPr>
        <w:numPr>
          <w:ilvl w:val="0"/>
          <w:numId w:val="1020"/>
        </w:numPr>
        <w:pStyle w:val="Compact"/>
      </w:pPr>
      <w:r>
        <w:t xml:space="preserve">2 s, 8 000 Hz, 8 Bit, Mono</w:t>
      </w:r>
    </w:p>
    <w:p>
      <w:pPr>
        <w:numPr>
          <w:ilvl w:val="0"/>
          <w:numId w:val="1020"/>
        </w:numPr>
        <w:pStyle w:val="Compact"/>
      </w:pPr>
      <w:r>
        <w:t xml:space="preserve">1 s, 8 000 Hz, 8 Bit, Stereo</w:t>
      </w:r>
    </w:p>
    <w:bookmarkEnd w:id="76"/>
    <w:bookmarkStart w:id="77" w:name="d-begriffe-zuordnen"/>
    <w:p>
      <w:pPr>
        <w:pStyle w:val="Heading2"/>
      </w:pPr>
      <w:r>
        <w:t xml:space="preserve">D – Begriffe zuordnen</w:t>
      </w:r>
    </w:p>
    <w:p>
      <w:pPr>
        <w:pStyle w:val="FirstParagraph"/>
      </w:pPr>
      <w:r>
        <w:t xml:space="preserve">Ordne zu:</w:t>
      </w:r>
      <w:r>
        <w:t xml:space="preserve"> </w:t>
      </w:r>
      <w:r>
        <w:rPr>
          <w:bCs/>
          <w:b/>
        </w:rPr>
        <w:t xml:space="preserve">Abtastrate</w:t>
      </w:r>
      <w:r>
        <w:t xml:space="preserve">,</w:t>
      </w:r>
      <w:r>
        <w:t xml:space="preserve"> </w:t>
      </w:r>
      <w:r>
        <w:rPr>
          <w:bCs/>
          <w:b/>
        </w:rPr>
        <w:t xml:space="preserve">Bittiefe</w:t>
      </w:r>
      <w:r>
        <w:t xml:space="preserve">,</w:t>
      </w:r>
      <w:r>
        <w:t xml:space="preserve"> </w:t>
      </w:r>
      <w:r>
        <w:rPr>
          <w:bCs/>
          <w:b/>
        </w:rPr>
        <w:t xml:space="preserve">Kanal</w:t>
      </w:r>
      <w:r>
        <w:t xml:space="preserve">,</w:t>
      </w:r>
      <w:r>
        <w:t xml:space="preserve"> </w:t>
      </w:r>
      <w:r>
        <w:rPr>
          <w:bCs/>
          <w:b/>
        </w:rPr>
        <w:t xml:space="preserve">Kompression</w:t>
      </w:r>
      <w:r>
        <w:t xml:space="preserve">.</w:t>
      </w:r>
    </w:p>
    <w:p>
      <w:pPr>
        <w:numPr>
          <w:ilvl w:val="0"/>
          <w:numId w:val="1021"/>
        </w:numPr>
        <w:pStyle w:val="Compact"/>
      </w:pPr>
      <w:r>
        <w:t xml:space="preserve">Anzahl der Messungen pro Sekunde</w:t>
      </w:r>
    </w:p>
    <w:p>
      <w:pPr>
        <w:numPr>
          <w:ilvl w:val="0"/>
          <w:numId w:val="1021"/>
        </w:numPr>
        <w:pStyle w:val="Compact"/>
      </w:pPr>
      <w:r>
        <w:t xml:space="preserve">Anzahl der Bits pro Messwert</w:t>
      </w:r>
    </w:p>
    <w:p>
      <w:pPr>
        <w:numPr>
          <w:ilvl w:val="0"/>
          <w:numId w:val="1021"/>
        </w:numPr>
        <w:pStyle w:val="Compact"/>
      </w:pPr>
      <w:r>
        <w:t xml:space="preserve">getrennte Tonspur, z. B. links oder rechts</w:t>
      </w:r>
    </w:p>
    <w:p>
      <w:pPr>
        <w:numPr>
          <w:ilvl w:val="0"/>
          <w:numId w:val="1021"/>
        </w:numPr>
        <w:pStyle w:val="Compact"/>
      </w:pPr>
      <w:r>
        <w:t xml:space="preserve">Verfahren zum Verringern der Datenmenge</w:t>
      </w:r>
    </w:p>
    <w:bookmarkEnd w:id="77"/>
    <w:bookmarkStart w:id="78" w:name="e-transfer"/>
    <w:p>
      <w:pPr>
        <w:pStyle w:val="Heading2"/>
      </w:pPr>
      <w:r>
        <w:t xml:space="preserve">E – Transfer</w:t>
      </w:r>
    </w:p>
    <w:p>
      <w:pPr>
        <w:pStyle w:val="FirstParagraph"/>
      </w:pPr>
      <w:r>
        <w:t xml:space="preserve">Ein Podcast soll möglichst wenig Speicher benötigen, aber Sprache weiterhin verständlich wiedergeben. Welche Stellschrauben könnten den Speicherbedarf beeinflussen? Begründe.</w:t>
      </w:r>
    </w:p>
    <w:p>
      <w:r>
        <w:br w:type="page"/>
      </w:r>
    </w:p>
    <w:bookmarkEnd w:id="78"/>
    <w:bookmarkEnd w:id="79"/>
    <w:bookmarkStart w:id="86" w:name="bewertete-präsentation-zum-evas-prinzip"/>
    <w:p>
      <w:pPr>
        <w:pStyle w:val="Heading1"/>
      </w:pPr>
      <w:r>
        <w:t xml:space="preserve">Bewertete Präsentation zum EVAS-Prinzip</w:t>
      </w:r>
    </w:p>
    <w:bookmarkStart w:id="80" w:name="aufgabe"/>
    <w:p>
      <w:pPr>
        <w:pStyle w:val="Heading2"/>
      </w:pPr>
      <w:r>
        <w:t xml:space="preserve">Aufgabe</w:t>
      </w:r>
    </w:p>
    <w:p>
      <w:pPr>
        <w:pStyle w:val="FirstParagraph"/>
      </w:pPr>
      <w:r>
        <w:t xml:space="preserve">Erstelle eine Präsentation oder ein Erklärvideo zum</w:t>
      </w:r>
      <w:r>
        <w:t xml:space="preserve"> </w:t>
      </w:r>
      <w:r>
        <w:rPr>
          <w:bCs/>
          <w:b/>
        </w:rPr>
        <w:t xml:space="preserve">EVAS-Prinzip im Computerbereich</w:t>
      </w:r>
      <w:r>
        <w:t xml:space="preserve">.</w:t>
      </w:r>
    </w:p>
    <w:p>
      <w:pPr>
        <w:pStyle w:val="BodyText"/>
      </w:pPr>
      <w:r>
        <w:t xml:space="preserve">Du sollst zeigen, dass du das Prinzip verstanden hast und an einem konkreten Beispiel erklären kannst.</w:t>
      </w:r>
    </w:p>
    <w:bookmarkEnd w:id="80"/>
    <w:bookmarkStart w:id="81" w:name="deine-präsentation-soll-enthalten"/>
    <w:p>
      <w:pPr>
        <w:pStyle w:val="Heading2"/>
      </w:pPr>
      <w:r>
        <w:t xml:space="preserve">Deine Präsentation soll enthalten</w:t>
      </w:r>
    </w:p>
    <w:p>
      <w:pPr>
        <w:numPr>
          <w:ilvl w:val="0"/>
          <w:numId w:val="1022"/>
        </w:numPr>
        <w:pStyle w:val="Compact"/>
      </w:pPr>
      <w:r>
        <w:rPr>
          <w:bCs/>
          <w:b/>
        </w:rPr>
        <w:t xml:space="preserve">Titel und Name</w:t>
      </w:r>
    </w:p>
    <w:p>
      <w:pPr>
        <w:numPr>
          <w:ilvl w:val="0"/>
          <w:numId w:val="1022"/>
        </w:numPr>
        <w:pStyle w:val="Compact"/>
      </w:pPr>
      <w:r>
        <w:rPr>
          <w:bCs/>
          <w:b/>
        </w:rPr>
        <w:t xml:space="preserve">Was bedeutet EVAS?</w:t>
      </w:r>
    </w:p>
    <w:p>
      <w:pPr>
        <w:numPr>
          <w:ilvl w:val="1"/>
          <w:numId w:val="1023"/>
        </w:numPr>
        <w:pStyle w:val="Compact"/>
      </w:pPr>
      <w:r>
        <w:t xml:space="preserve">Eingabe</w:t>
      </w:r>
    </w:p>
    <w:p>
      <w:pPr>
        <w:numPr>
          <w:ilvl w:val="1"/>
          <w:numId w:val="1023"/>
        </w:numPr>
        <w:pStyle w:val="Compact"/>
      </w:pPr>
      <w:r>
        <w:t xml:space="preserve">Verarbeitung</w:t>
      </w:r>
    </w:p>
    <w:p>
      <w:pPr>
        <w:numPr>
          <w:ilvl w:val="1"/>
          <w:numId w:val="1023"/>
        </w:numPr>
        <w:pStyle w:val="Compact"/>
      </w:pPr>
      <w:r>
        <w:t xml:space="preserve">Ausgabe</w:t>
      </w:r>
    </w:p>
    <w:p>
      <w:pPr>
        <w:numPr>
          <w:ilvl w:val="1"/>
          <w:numId w:val="1023"/>
        </w:numPr>
        <w:pStyle w:val="Compact"/>
      </w:pPr>
      <w:r>
        <w:t xml:space="preserve">Speicherung</w:t>
      </w:r>
    </w:p>
    <w:p>
      <w:pPr>
        <w:numPr>
          <w:ilvl w:val="0"/>
          <w:numId w:val="1022"/>
        </w:numPr>
        <w:pStyle w:val="Compact"/>
      </w:pPr>
      <w:r>
        <w:rPr>
          <w:bCs/>
          <w:b/>
        </w:rPr>
        <w:t xml:space="preserve">Die Rolle des Speichers</w:t>
      </w:r>
    </w:p>
    <w:p>
      <w:pPr>
        <w:numPr>
          <w:ilvl w:val="1"/>
          <w:numId w:val="1024"/>
        </w:numPr>
        <w:pStyle w:val="Compact"/>
      </w:pPr>
      <w:r>
        <w:t xml:space="preserve">Wofür wird Speicher benötigt?</w:t>
      </w:r>
    </w:p>
    <w:p>
      <w:pPr>
        <w:numPr>
          <w:ilvl w:val="1"/>
          <w:numId w:val="1024"/>
        </w:numPr>
        <w:pStyle w:val="Compact"/>
      </w:pPr>
      <w:r>
        <w:t xml:space="preserve">Wann kann gespeichert werden?</w:t>
      </w:r>
    </w:p>
    <w:p>
      <w:pPr>
        <w:numPr>
          <w:ilvl w:val="0"/>
          <w:numId w:val="1022"/>
        </w:numPr>
        <w:pStyle w:val="Compact"/>
      </w:pPr>
      <w:r>
        <w:rPr>
          <w:bCs/>
          <w:b/>
        </w:rPr>
        <w:t xml:space="preserve">Wie funktioniert EVAS?</w:t>
      </w:r>
    </w:p>
    <w:p>
      <w:pPr>
        <w:numPr>
          <w:ilvl w:val="1"/>
          <w:numId w:val="1025"/>
        </w:numPr>
        <w:pStyle w:val="Compact"/>
      </w:pPr>
      <w:r>
        <w:t xml:space="preserve">Erkläre die Schritte mit eigenen Worten.</w:t>
      </w:r>
    </w:p>
    <w:p>
      <w:pPr>
        <w:numPr>
          <w:ilvl w:val="0"/>
          <w:numId w:val="1022"/>
        </w:numPr>
        <w:pStyle w:val="Compact"/>
      </w:pPr>
      <w:r>
        <w:rPr>
          <w:bCs/>
          <w:b/>
        </w:rPr>
        <w:t xml:space="preserve">Ein Beispiel aus der Computerwelt</w:t>
      </w:r>
    </w:p>
    <w:p>
      <w:pPr>
        <w:numPr>
          <w:ilvl w:val="1"/>
          <w:numId w:val="1026"/>
        </w:numPr>
        <w:pStyle w:val="Compact"/>
      </w:pPr>
    </w:p>
    <w:p>
      <w:pPr>
        <w:numPr>
          <w:ilvl w:val="2"/>
          <w:numId w:val="1027"/>
        </w:numPr>
        <w:pStyle w:val="Compact"/>
      </w:pPr>
      <w:r>
        <w:t xml:space="preserve">B. Smartphone, Computer, Bankautomat, Fahrkartenautomat, Spielekonsole</w:t>
      </w:r>
    </w:p>
    <w:p>
      <w:pPr>
        <w:numPr>
          <w:ilvl w:val="1"/>
          <w:numId w:val="1026"/>
        </w:numPr>
        <w:pStyle w:val="Compact"/>
      </w:pPr>
      <w:r>
        <w:t xml:space="preserve">beschreibe Eingabe, Verarbeitung, Ausgabe und Speicherung</w:t>
      </w:r>
    </w:p>
    <w:p>
      <w:pPr>
        <w:numPr>
          <w:ilvl w:val="0"/>
          <w:numId w:val="1022"/>
        </w:numPr>
        <w:pStyle w:val="Compact"/>
      </w:pPr>
      <w:r>
        <w:rPr>
          <w:bCs/>
          <w:b/>
        </w:rPr>
        <w:t xml:space="preserve">Ein Beispiel außerhalb des Computers</w:t>
      </w:r>
    </w:p>
    <w:p>
      <w:pPr>
        <w:numPr>
          <w:ilvl w:val="0"/>
          <w:numId w:val="1022"/>
        </w:numPr>
        <w:pStyle w:val="Compact"/>
      </w:pPr>
      <w:r>
        <w:rPr>
          <w:bCs/>
          <w:b/>
        </w:rPr>
        <w:t xml:space="preserve">Ein eigenes kleines EVAS-Beispiel</w:t>
      </w:r>
    </w:p>
    <w:p>
      <w:pPr>
        <w:numPr>
          <w:ilvl w:val="0"/>
          <w:numId w:val="1022"/>
        </w:numPr>
        <w:pStyle w:val="Compact"/>
      </w:pPr>
      <w:r>
        <w:rPr>
          <w:bCs/>
          <w:b/>
        </w:rPr>
        <w:t xml:space="preserve">Fazit</w:t>
      </w:r>
    </w:p>
    <w:p>
      <w:pPr>
        <w:numPr>
          <w:ilvl w:val="1"/>
          <w:numId w:val="1028"/>
        </w:numPr>
        <w:pStyle w:val="Compact"/>
      </w:pPr>
      <w:r>
        <w:t xml:space="preserve">Warum ist das Prinzip wichtig?</w:t>
      </w:r>
    </w:p>
    <w:p>
      <w:pPr>
        <w:numPr>
          <w:ilvl w:val="0"/>
          <w:numId w:val="1022"/>
        </w:numPr>
        <w:pStyle w:val="Compact"/>
      </w:pPr>
      <w:r>
        <w:rPr>
          <w:bCs/>
          <w:b/>
        </w:rPr>
        <w:t xml:space="preserve">Quellen</w:t>
      </w:r>
    </w:p>
    <w:bookmarkEnd w:id="81"/>
    <w:bookmarkStart w:id="82" w:name="hinweise"/>
    <w:p>
      <w:pPr>
        <w:pStyle w:val="Heading2"/>
      </w:pPr>
      <w:r>
        <w:t xml:space="preserve">Hinweise</w:t>
      </w:r>
    </w:p>
    <w:p>
      <w:pPr>
        <w:numPr>
          <w:ilvl w:val="0"/>
          <w:numId w:val="1029"/>
        </w:numPr>
        <w:pStyle w:val="Compact"/>
      </w:pPr>
      <w:r>
        <w:t xml:space="preserve">Erkläre so verständlich, dass auch jüngere Schülerinnen und Schüler folgen können.</w:t>
      </w:r>
    </w:p>
    <w:p>
      <w:pPr>
        <w:numPr>
          <w:ilvl w:val="0"/>
          <w:numId w:val="1029"/>
        </w:numPr>
        <w:pStyle w:val="Compact"/>
      </w:pPr>
      <w:r>
        <w:t xml:space="preserve">Nutze Bilder, Skizzen oder selbst erstellte Diagramme.</w:t>
      </w:r>
    </w:p>
    <w:p>
      <w:pPr>
        <w:numPr>
          <w:ilvl w:val="0"/>
          <w:numId w:val="1029"/>
        </w:numPr>
        <w:pStyle w:val="Compact"/>
      </w:pPr>
      <w:r>
        <w:t xml:space="preserve">Lies nicht nur Folientext vor.</w:t>
      </w:r>
    </w:p>
    <w:p>
      <w:pPr>
        <w:numPr>
          <w:ilvl w:val="0"/>
          <w:numId w:val="1029"/>
        </w:numPr>
        <w:pStyle w:val="Compact"/>
      </w:pPr>
      <w:r>
        <w:t xml:space="preserve">Du musst Fragen zu deiner Präsentation beantworten können.</w:t>
      </w:r>
    </w:p>
    <w:p>
      <w:pPr>
        <w:numPr>
          <w:ilvl w:val="0"/>
          <w:numId w:val="1029"/>
        </w:numPr>
        <w:pStyle w:val="Compact"/>
      </w:pPr>
      <w:r>
        <w:t xml:space="preserve">Kennzeichne verwendete Quellen.</w:t>
      </w:r>
    </w:p>
    <w:bookmarkEnd w:id="82"/>
    <w:bookmarkStart w:id="83" w:name="arbeitsform"/>
    <w:p>
      <w:pPr>
        <w:pStyle w:val="Heading2"/>
      </w:pPr>
      <w:r>
        <w:t xml:space="preserve">Arbeitsform</w:t>
      </w:r>
    </w:p>
    <w:p>
      <w:pPr>
        <w:pStyle w:val="FirstParagraph"/>
      </w:pPr>
      <w:r>
        <w:t xml:space="preserve">Die Lehrkraft legt fest, ob allein oder in Kleingruppen gearbeitet wird.</w:t>
      </w:r>
    </w:p>
    <w:bookmarkEnd w:id="83"/>
    <w:bookmarkStart w:id="84" w:name="abgabe-und-vortrag"/>
    <w:p>
      <w:pPr>
        <w:pStyle w:val="Heading2"/>
      </w:pPr>
      <w:r>
        <w:t xml:space="preserve">Abgabe und Vortrag</w:t>
      </w:r>
    </w:p>
    <w:p>
      <w:pPr>
        <w:pStyle w:val="FirstParagraph"/>
      </w:pPr>
      <w:r>
        <w:t xml:space="preserve">Termin und technische Abgabe werden im Unterricht bekannt gegeben.</w:t>
      </w:r>
    </w:p>
    <w:bookmarkEnd w:id="84"/>
    <w:bookmarkStart w:id="85" w:name="wichtig"/>
    <w:p>
      <w:pPr>
        <w:pStyle w:val="Heading2"/>
      </w:pPr>
      <w:r>
        <w:t xml:space="preserve">Wichtig</w:t>
      </w:r>
    </w:p>
    <w:p>
      <w:pPr>
        <w:pStyle w:val="FirstParagraph"/>
      </w:pPr>
      <w:r>
        <w:t xml:space="preserve">Die Präsentation ist eine</w:t>
      </w:r>
      <w:r>
        <w:t xml:space="preserve"> </w:t>
      </w:r>
      <w:r>
        <w:rPr>
          <w:bCs/>
          <w:b/>
        </w:rPr>
        <w:t xml:space="preserve">bewertete Leistung</w:t>
      </w:r>
      <w:r>
        <w:t xml:space="preserve">. Der Bewertungsbogen wird vor Beginn der Arbeit bekannt gegeben.</w:t>
      </w:r>
    </w:p>
    <w:p>
      <w:r>
        <w:br w:type="page"/>
      </w:r>
    </w:p>
    <w:bookmarkEnd w:id="85"/>
    <w:bookmarkEnd w:id="86"/>
    <w:bookmarkStart w:id="91" w:name="bewertungsbogen-evas-präsentation"/>
    <w:p>
      <w:pPr>
        <w:pStyle w:val="Heading1"/>
      </w:pPr>
      <w:r>
        <w:t xml:space="preserve">Bewertungsbogen – EVAS-Präsentation</w:t>
      </w:r>
    </w:p>
    <w:p>
      <w:pPr>
        <w:pStyle w:val="FirstParagraph"/>
      </w:pPr>
      <w:r>
        <w:rPr>
          <w:bCs/>
          <w:b/>
        </w:rPr>
        <w:t xml:space="preserve">Name:</w:t>
      </w:r>
      <w:r>
        <w:t xml:space="preserve"> </w:t>
      </w:r>
      <w:r>
        <w:t xml:space="preserve">______________________________</w:t>
      </w:r>
    </w:p>
    <w:p>
      <w:pPr>
        <w:pStyle w:val="BodyText"/>
      </w:pPr>
      <w:r>
        <w:rPr>
          <w:bCs/>
          <w:b/>
        </w:rPr>
        <w:t xml:space="preserve">Thema/System:</w:t>
      </w:r>
      <w:r>
        <w:t xml:space="preserve"> </w:t>
      </w:r>
      <w:r>
        <w:t xml:space="preserve">______________________</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Kriterium</w:t>
            </w:r>
          </w:p>
        </w:tc>
        <w:tc>
          <w:tcPr/>
          <w:p>
            <w:pPr>
              <w:pStyle w:val="Compact"/>
              <w:jc w:val="right"/>
            </w:pPr>
            <w:r>
              <w:t xml:space="preserve">Punkte</w:t>
            </w:r>
          </w:p>
        </w:tc>
      </w:tr>
      <w:tr>
        <w:tc>
          <w:tcPr/>
          <w:p>
            <w:pPr>
              <w:pStyle w:val="Compact"/>
              <w:jc w:val="left"/>
            </w:pPr>
            <w:r>
              <w:t xml:space="preserve">Eingabe korrekt erklärt</w:t>
            </w:r>
          </w:p>
        </w:tc>
        <w:tc>
          <w:tcPr/>
          <w:p>
            <w:pPr>
              <w:pStyle w:val="Compact"/>
              <w:jc w:val="right"/>
            </w:pPr>
            <w:r>
              <w:t xml:space="preserve">0–4</w:t>
            </w:r>
          </w:p>
        </w:tc>
      </w:tr>
      <w:tr>
        <w:tc>
          <w:tcPr/>
          <w:p>
            <w:pPr>
              <w:pStyle w:val="Compact"/>
              <w:jc w:val="left"/>
            </w:pPr>
            <w:r>
              <w:t xml:space="preserve">Verarbeitung korrekt erklärt</w:t>
            </w:r>
          </w:p>
        </w:tc>
        <w:tc>
          <w:tcPr/>
          <w:p>
            <w:pPr>
              <w:pStyle w:val="Compact"/>
              <w:jc w:val="right"/>
            </w:pPr>
            <w:r>
              <w:t xml:space="preserve">0–6</w:t>
            </w:r>
          </w:p>
        </w:tc>
      </w:tr>
      <w:tr>
        <w:tc>
          <w:tcPr/>
          <w:p>
            <w:pPr>
              <w:pStyle w:val="Compact"/>
              <w:jc w:val="left"/>
            </w:pPr>
            <w:r>
              <w:t xml:space="preserve">Ausgabe korrekt erklärt</w:t>
            </w:r>
          </w:p>
        </w:tc>
        <w:tc>
          <w:tcPr/>
          <w:p>
            <w:pPr>
              <w:pStyle w:val="Compact"/>
              <w:jc w:val="right"/>
            </w:pPr>
            <w:r>
              <w:t xml:space="preserve">0–4</w:t>
            </w:r>
          </w:p>
        </w:tc>
      </w:tr>
      <w:tr>
        <w:tc>
          <w:tcPr/>
          <w:p>
            <w:pPr>
              <w:pStyle w:val="Compact"/>
              <w:jc w:val="left"/>
            </w:pPr>
            <w:r>
              <w:t xml:space="preserve">Speicherung fachlich korrekt eingeordnet</w:t>
            </w:r>
          </w:p>
        </w:tc>
        <w:tc>
          <w:tcPr/>
          <w:p>
            <w:pPr>
              <w:pStyle w:val="Compact"/>
              <w:jc w:val="right"/>
            </w:pPr>
            <w:r>
              <w:t xml:space="preserve">0–4</w:t>
            </w:r>
          </w:p>
        </w:tc>
      </w:tr>
      <w:tr>
        <w:tc>
          <w:tcPr/>
          <w:p>
            <w:pPr>
              <w:pStyle w:val="Compact"/>
              <w:jc w:val="left"/>
            </w:pPr>
            <w:r>
              <w:t xml:space="preserve">Konkretes System vollständig nach EVAS analysiert</w:t>
            </w:r>
          </w:p>
        </w:tc>
        <w:tc>
          <w:tcPr/>
          <w:p>
            <w:pPr>
              <w:pStyle w:val="Compact"/>
              <w:jc w:val="right"/>
            </w:pPr>
            <w:r>
              <w:t xml:space="preserve">0–6</w:t>
            </w:r>
          </w:p>
        </w:tc>
      </w:tr>
      <w:tr>
        <w:tc>
          <w:tcPr/>
          <w:p>
            <w:pPr>
              <w:pStyle w:val="Compact"/>
              <w:jc w:val="left"/>
            </w:pPr>
            <w:r>
              <w:t xml:space="preserve">Eigenes Beispiel / Transfer</w:t>
            </w:r>
          </w:p>
        </w:tc>
        <w:tc>
          <w:tcPr/>
          <w:p>
            <w:pPr>
              <w:pStyle w:val="Compact"/>
              <w:jc w:val="right"/>
            </w:pPr>
            <w:r>
              <w:t xml:space="preserve">0–4</w:t>
            </w:r>
          </w:p>
        </w:tc>
      </w:tr>
      <w:tr>
        <w:tc>
          <w:tcPr/>
          <w:p>
            <w:pPr>
              <w:pStyle w:val="Compact"/>
              <w:jc w:val="left"/>
            </w:pPr>
            <w:r>
              <w:t xml:space="preserve">Fachbegriffe korrekt verwendet</w:t>
            </w:r>
          </w:p>
        </w:tc>
        <w:tc>
          <w:tcPr/>
          <w:p>
            <w:pPr>
              <w:pStyle w:val="Compact"/>
              <w:jc w:val="right"/>
            </w:pPr>
            <w:r>
              <w:t xml:space="preserve">0–4</w:t>
            </w:r>
          </w:p>
        </w:tc>
      </w:tr>
      <w:tr>
        <w:tc>
          <w:tcPr/>
          <w:p>
            <w:pPr>
              <w:pStyle w:val="Compact"/>
              <w:jc w:val="left"/>
            </w:pPr>
            <w:r>
              <w:t xml:space="preserve">Verständlicher Aufbau</w:t>
            </w:r>
          </w:p>
        </w:tc>
        <w:tc>
          <w:tcPr/>
          <w:p>
            <w:pPr>
              <w:pStyle w:val="Compact"/>
              <w:jc w:val="right"/>
            </w:pPr>
            <w:r>
              <w:t xml:space="preserve">0–3</w:t>
            </w:r>
          </w:p>
        </w:tc>
      </w:tr>
      <w:tr>
        <w:tc>
          <w:tcPr/>
          <w:p>
            <w:pPr>
              <w:pStyle w:val="Compact"/>
              <w:jc w:val="left"/>
            </w:pPr>
            <w:r>
              <w:t xml:space="preserve">Visualisierung unterstützt die Erklärung</w:t>
            </w:r>
          </w:p>
        </w:tc>
        <w:tc>
          <w:tcPr/>
          <w:p>
            <w:pPr>
              <w:pStyle w:val="Compact"/>
              <w:jc w:val="right"/>
            </w:pPr>
            <w:r>
              <w:t xml:space="preserve">0–2</w:t>
            </w:r>
          </w:p>
        </w:tc>
      </w:tr>
      <w:tr>
        <w:tc>
          <w:tcPr/>
          <w:p>
            <w:pPr>
              <w:pStyle w:val="Compact"/>
              <w:jc w:val="left"/>
            </w:pPr>
            <w:r>
              <w:t xml:space="preserve">Vortrag frei und verständlich</w:t>
            </w:r>
          </w:p>
        </w:tc>
        <w:tc>
          <w:tcPr/>
          <w:p>
            <w:pPr>
              <w:pStyle w:val="Compact"/>
              <w:jc w:val="right"/>
            </w:pPr>
            <w:r>
              <w:t xml:space="preserve">0–2</w:t>
            </w:r>
          </w:p>
        </w:tc>
      </w:tr>
      <w:tr>
        <w:tc>
          <w:tcPr/>
          <w:p>
            <w:pPr>
              <w:pStyle w:val="Compact"/>
              <w:jc w:val="left"/>
            </w:pPr>
            <w:r>
              <w:t xml:space="preserve">Rückfragen fachlich beantwortet</w:t>
            </w:r>
          </w:p>
        </w:tc>
        <w:tc>
          <w:tcPr/>
          <w:p>
            <w:pPr>
              <w:pStyle w:val="Compact"/>
              <w:jc w:val="right"/>
            </w:pPr>
            <w:r>
              <w:t xml:space="preserve">0–3</w:t>
            </w:r>
          </w:p>
        </w:tc>
      </w:tr>
      <w:tr>
        <w:tc>
          <w:tcPr/>
          <w:p>
            <w:pPr>
              <w:pStyle w:val="Compact"/>
              <w:jc w:val="left"/>
            </w:pPr>
            <w:r>
              <w:t xml:space="preserve">Quellen angegeben</w:t>
            </w:r>
          </w:p>
        </w:tc>
        <w:tc>
          <w:tcPr/>
          <w:p>
            <w:pPr>
              <w:pStyle w:val="Compact"/>
              <w:jc w:val="right"/>
            </w:pPr>
            <w:r>
              <w:t xml:space="preserve">0–2</w:t>
            </w:r>
          </w:p>
        </w:tc>
      </w:tr>
      <w:tr>
        <w:tc>
          <w:tcPr/>
          <w:p>
            <w:pPr>
              <w:pStyle w:val="Compact"/>
              <w:jc w:val="left"/>
            </w:pPr>
            <w:r>
              <w:rPr>
                <w:bCs/>
                <w:b/>
              </w:rPr>
              <w:t xml:space="preserve">Gesamt</w:t>
            </w:r>
          </w:p>
        </w:tc>
        <w:tc>
          <w:tcPr/>
          <w:p>
            <w:pPr>
              <w:pStyle w:val="Compact"/>
              <w:jc w:val="right"/>
            </w:pPr>
            <w:r>
              <w:rPr>
                <w:bCs/>
                <w:b/>
              </w:rPr>
              <w:t xml:space="preserve">44</w:t>
            </w:r>
          </w:p>
        </w:tc>
      </w:tr>
    </w:tbl>
    <w:bookmarkStart w:id="89" w:name="rückmeldung"/>
    <w:p>
      <w:pPr>
        <w:pStyle w:val="Heading2"/>
      </w:pPr>
      <w:r>
        <w:t xml:space="preserve">Rückmeldung</w:t>
      </w:r>
    </w:p>
    <w:bookmarkStart w:id="87" w:name="das-war-besonders-gelungen"/>
    <w:p>
      <w:pPr>
        <w:pStyle w:val="Heading3"/>
      </w:pPr>
      <w:r>
        <w:t xml:space="preserve">Das war besonders gelungen</w:t>
      </w:r>
    </w:p>
    <w:p>
      <w:r>
        <w:pict>
          <v:rect style="width:0;height:1.5pt" o:hralign="center" o:hrstd="t" o:hr="t"/>
        </w:pict>
      </w:r>
    </w:p>
    <w:bookmarkEnd w:id="87"/>
    <w:bookmarkStart w:id="88" w:name="daran-kannst-du-weiterarbeiten"/>
    <w:p>
      <w:pPr>
        <w:pStyle w:val="Heading3"/>
      </w:pPr>
      <w:r>
        <w:t xml:space="preserve">Daran kannst du weiterarbeiten</w:t>
      </w:r>
    </w:p>
    <w:p>
      <w:r>
        <w:pict>
          <v:rect style="width:0;height:1.5pt" o:hralign="center" o:hrstd="t" o:hr="t"/>
        </w:pict>
      </w:r>
    </w:p>
    <w:bookmarkEnd w:id="88"/>
    <w:bookmarkEnd w:id="89"/>
    <w:bookmarkStart w:id="90" w:name="hinweis-zur-gruppenarbeit"/>
    <w:p>
      <w:pPr>
        <w:pStyle w:val="Heading2"/>
      </w:pPr>
      <w:r>
        <w:t xml:space="preserve">Hinweis zur Gruppenarbeit</w:t>
      </w:r>
    </w:p>
    <w:p>
      <w:pPr>
        <w:pStyle w:val="FirstParagraph"/>
      </w:pPr>
      <w:r>
        <w:t xml:space="preserve">Bei Gruppenpräsentationen werden gemeinsame Produktanteile und individuelle Vortrags-/Antwortanteile getrennt betrachtet. Die individuelle Note darf daher innerhalb einer Gruppe unterschiedlich ausfallen.</w:t>
      </w:r>
    </w:p>
    <w:p>
      <w:r>
        <w:br w:type="page"/>
      </w:r>
    </w:p>
    <w:bookmarkEnd w:id="90"/>
    <w:bookmarkEnd w:id="91"/>
    <w:bookmarkStart w:id="93" w:name="zuhörerbogen-evas-präsentationen"/>
    <w:p>
      <w:pPr>
        <w:pStyle w:val="Heading1"/>
      </w:pPr>
      <w:r>
        <w:t xml:space="preserve">Zuhörerbogen – EVAS-Präsentationen</w:t>
      </w:r>
    </w:p>
    <w:p>
      <w:pPr>
        <w:pStyle w:val="FirstParagraph"/>
      </w:pPr>
      <w:r>
        <w:t xml:space="preserve">Trage während der Vorträge kurze Stichpunkte ein.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left"/>
            </w:pPr>
            <w:r>
              <w:t xml:space="preserve">Eingabe</w:t>
            </w:r>
          </w:p>
        </w:tc>
        <w:tc>
          <w:tcPr/>
          <w:p>
            <w:pPr>
              <w:pStyle w:val="Compact"/>
              <w:jc w:val="left"/>
            </w:pPr>
            <w:r>
              <w:t xml:space="preserve">Verarbeitung</w:t>
            </w:r>
          </w:p>
        </w:tc>
        <w:tc>
          <w:tcPr/>
          <w:p>
            <w:pPr>
              <w:pStyle w:val="Compact"/>
              <w:jc w:val="left"/>
            </w:pPr>
            <w:r>
              <w:t xml:space="preserve">Ausgabe</w:t>
            </w:r>
          </w:p>
        </w:tc>
        <w:tc>
          <w:tcPr/>
          <w:p>
            <w:pPr>
              <w:pStyle w:val="Compact"/>
              <w:jc w:val="left"/>
            </w:pPr>
            <w:r>
              <w:t xml:space="preserve">Speicherung</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c>
          <w:tcPr/>
          <w:p>
            <w:pPr>
              <w:pStyle w:val="Compact"/>
            </w:pPr>
          </w:p>
        </w:tc>
        <w:tc>
          <w:tcPr/>
          <w:p>
            <w:pPr>
              <w:pStyle w:val="Compact"/>
            </w:pPr>
          </w:p>
        </w:tc>
      </w:tr>
    </w:tbl>
    <w:bookmarkStart w:id="92" w:name="abschluss"/>
    <w:p>
      <w:pPr>
        <w:pStyle w:val="Heading2"/>
      </w:pPr>
      <w:r>
        <w:t xml:space="preserve">Abschluss</w:t>
      </w:r>
    </w:p>
    <w:p>
      <w:pPr>
        <w:pStyle w:val="FirstParagraph"/>
      </w:pPr>
      <w:r>
        <w:t xml:space="preserve">Welches Beispiel hat dir das EVAS-Prinzip besonders gut erklärt? Begründe.</w:t>
      </w:r>
    </w:p>
    <w:p>
      <w:r>
        <w:pict>
          <v:rect style="width:0;height:1.5pt" o:hralign="center" o:hrstd="t" o:hr="t"/>
        </w:pict>
      </w:r>
    </w:p>
    <w:p>
      <w:pPr>
        <w:pStyle w:val="FirstParagraph"/>
      </w:pPr>
      <w:r>
        <w:t xml:space="preserve">Welche Gemeinsamkeit hatten alle vorgestellten Systeme?</w:t>
      </w:r>
    </w:p>
    <w:p>
      <w:r>
        <w:pict>
          <v:rect style="width:0;height:1.5pt" o:hralign="center" o:hrstd="t" o:hr="t"/>
        </w:pict>
      </w:r>
    </w:p>
    <w:p>
      <w:r>
        <w:br w:type="page"/>
      </w:r>
    </w:p>
    <w:bookmarkEnd w:id="92"/>
    <w:bookmarkEnd w:id="93"/>
    <w:bookmarkStart w:id="100" w:name="Xace7253baf6140c2dacfe9c49b0b0d125626649"/>
    <w:p>
      <w:pPr>
        <w:pStyle w:val="Heading1"/>
      </w:pPr>
      <w:r>
        <w:t xml:space="preserve">Material M07–09 – Informatiksysteme, Speicher und Dateien</w:t>
      </w:r>
    </w:p>
    <w:bookmarkStart w:id="94" w:name="a-informatiksystem-als-blockbild"/>
    <w:p>
      <w:pPr>
        <w:pStyle w:val="Heading2"/>
      </w:pPr>
      <w:r>
        <w:t xml:space="preserve">A – Informatiksystem als Blockbild</w:t>
      </w:r>
    </w:p>
    <w:p>
      <w:pPr>
        <w:pStyle w:val="FirstParagraph"/>
      </w:pPr>
      <w:r>
        <w:t xml:space="preserve">Wähle ein Alltagssystem, z. B. Smartphone, Fahrkartenautomat, Schulcomputer, Smartwatch oder Waschmaschine.</w:t>
      </w:r>
    </w:p>
    <w:p>
      <w:pPr>
        <w:pStyle w:val="BodyText"/>
      </w:pPr>
      <w:r>
        <w:t xml:space="preserve">Fülle die Tabelle aus: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Baustein</w:t>
            </w:r>
          </w:p>
        </w:tc>
        <w:tc>
          <w:tcPr/>
          <w:p>
            <w:pPr>
              <w:pStyle w:val="Compact"/>
              <w:jc w:val="left"/>
            </w:pPr>
            <w:r>
              <w:t xml:space="preserve">konkretes Beispiel im System</w:t>
            </w:r>
          </w:p>
        </w:tc>
      </w:tr>
      <w:tr>
        <w:tc>
          <w:tcPr/>
          <w:p>
            <w:pPr>
              <w:pStyle w:val="Compact"/>
              <w:jc w:val="left"/>
            </w:pPr>
            <w:r>
              <w:t xml:space="preserve">Eingabe</w:t>
            </w:r>
          </w:p>
        </w:tc>
        <w:tc>
          <w:tcPr/>
          <w:p>
            <w:pPr>
              <w:pStyle w:val="Compact"/>
            </w:pPr>
          </w:p>
        </w:tc>
      </w:tr>
      <w:tr>
        <w:tc>
          <w:tcPr/>
          <w:p>
            <w:pPr>
              <w:pStyle w:val="Compact"/>
              <w:jc w:val="left"/>
            </w:pPr>
            <w:r>
              <w:t xml:space="preserve">Verarbeitung</w:t>
            </w:r>
          </w:p>
        </w:tc>
        <w:tc>
          <w:tcPr/>
          <w:p>
            <w:pPr>
              <w:pStyle w:val="Compact"/>
            </w:pPr>
          </w:p>
        </w:tc>
      </w:tr>
      <w:tr>
        <w:tc>
          <w:tcPr/>
          <w:p>
            <w:pPr>
              <w:pStyle w:val="Compact"/>
              <w:jc w:val="left"/>
            </w:pPr>
            <w:r>
              <w:t xml:space="preserve">Ausgabe</w:t>
            </w:r>
          </w:p>
        </w:tc>
        <w:tc>
          <w:tcPr/>
          <w:p>
            <w:pPr>
              <w:pStyle w:val="Compact"/>
            </w:pPr>
          </w:p>
        </w:tc>
      </w:tr>
      <w:tr>
        <w:tc>
          <w:tcPr/>
          <w:p>
            <w:pPr>
              <w:pStyle w:val="Compact"/>
              <w:jc w:val="left"/>
            </w:pPr>
            <w:r>
              <w:t xml:space="preserve">Speicher</w:t>
            </w:r>
          </w:p>
        </w:tc>
        <w:tc>
          <w:tcPr/>
          <w:p>
            <w:pPr>
              <w:pStyle w:val="Compact"/>
            </w:pPr>
          </w:p>
        </w:tc>
      </w:tr>
      <w:tr>
        <w:tc>
          <w:tcPr/>
          <w:p>
            <w:pPr>
              <w:pStyle w:val="Compact"/>
              <w:jc w:val="left"/>
            </w:pPr>
            <w:r>
              <w:t xml:space="preserve">Netzwerk/Vernetzung</w:t>
            </w:r>
          </w:p>
        </w:tc>
        <w:tc>
          <w:tcPr/>
          <w:p>
            <w:pPr>
              <w:pStyle w:val="Compact"/>
            </w:pPr>
          </w:p>
        </w:tc>
      </w:tr>
    </w:tbl>
    <w:p>
      <w:pPr>
        <w:pStyle w:val="BodyText"/>
      </w:pPr>
      <w:r>
        <w:t xml:space="preserve">Zeichne anschließend ein einfaches Blockbild.</w:t>
      </w:r>
    </w:p>
    <w:bookmarkEnd w:id="94"/>
    <w:bookmarkStart w:id="95" w:name="b-systembereitschaft-prüfen"/>
    <w:p>
      <w:pPr>
        <w:pStyle w:val="Heading2"/>
      </w:pPr>
      <w:r>
        <w:t xml:space="preserve">B – Systembereitschaft prüfen</w:t>
      </w:r>
    </w:p>
    <w:p>
      <w:pPr>
        <w:pStyle w:val="FirstParagraph"/>
      </w:pPr>
      <w:r>
        <w:t xml:space="preserve">Eine Mitschülerin kommt nicht in die Lernplattform. Sortiere sinnvolle Schritte:</w:t>
      </w:r>
    </w:p>
    <w:p>
      <w:pPr>
        <w:numPr>
          <w:ilvl w:val="0"/>
          <w:numId w:val="1030"/>
        </w:numPr>
        <w:pStyle w:val="Compact"/>
      </w:pPr>
      <w:r>
        <w:t xml:space="preserve">Adresse der Plattform prüfen</w:t>
      </w:r>
    </w:p>
    <w:p>
      <w:pPr>
        <w:numPr>
          <w:ilvl w:val="0"/>
          <w:numId w:val="1030"/>
        </w:numPr>
        <w:pStyle w:val="Compact"/>
      </w:pPr>
      <w:r>
        <w:t xml:space="preserve">Benutzername prüfen</w:t>
      </w:r>
    </w:p>
    <w:p>
      <w:pPr>
        <w:numPr>
          <w:ilvl w:val="0"/>
          <w:numId w:val="1030"/>
        </w:numPr>
        <w:pStyle w:val="Compact"/>
      </w:pPr>
      <w:r>
        <w:t xml:space="preserve">Passwort langsam neu eingeben</w:t>
      </w:r>
    </w:p>
    <w:p>
      <w:pPr>
        <w:numPr>
          <w:ilvl w:val="0"/>
          <w:numId w:val="1030"/>
        </w:numPr>
        <w:pStyle w:val="Compact"/>
      </w:pPr>
      <w:r>
        <w:t xml:space="preserve">Groß-/Kleinschreibung und Tastaturlayout prüfen</w:t>
      </w:r>
    </w:p>
    <w:p>
      <w:pPr>
        <w:numPr>
          <w:ilvl w:val="0"/>
          <w:numId w:val="1030"/>
        </w:numPr>
        <w:pStyle w:val="Compact"/>
      </w:pPr>
      <w:r>
        <w:t xml:space="preserve">Netzwerkverbindung prüfen</w:t>
      </w:r>
    </w:p>
    <w:p>
      <w:pPr>
        <w:numPr>
          <w:ilvl w:val="0"/>
          <w:numId w:val="1030"/>
        </w:numPr>
        <w:pStyle w:val="Compact"/>
      </w:pPr>
      <w:r>
        <w:t xml:space="preserve">Fehlermeldung vollständig lesen</w:t>
      </w:r>
    </w:p>
    <w:p>
      <w:pPr>
        <w:numPr>
          <w:ilvl w:val="0"/>
          <w:numId w:val="1030"/>
        </w:numPr>
        <w:pStyle w:val="Compact"/>
      </w:pPr>
      <w:r>
        <w:t xml:space="preserve">Lehrkraft informieren, wenn mehrere sinnvolle Schritte nicht helfen</w:t>
      </w:r>
    </w:p>
    <w:p>
      <w:pPr>
        <w:pStyle w:val="FirstParagraph"/>
      </w:pPr>
      <w:r>
        <w:t xml:space="preserve">Welche Schritte würdest du niemals empfehlen?</w:t>
      </w:r>
    </w:p>
    <w:bookmarkEnd w:id="95"/>
    <w:bookmarkStart w:id="96" w:name="c-lizenzkarten"/>
    <w:p>
      <w:pPr>
        <w:pStyle w:val="Heading2"/>
      </w:pPr>
      <w:r>
        <w:t xml:space="preserve">C – Lizenzkarten</w:t>
      </w:r>
    </w:p>
    <w:p>
      <w:pPr>
        <w:pStyle w:val="FirstParagraph"/>
      </w:pPr>
      <w:r>
        <w:t xml:space="preserve">Ordne die Aussagen zu: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Aussage</w:t>
            </w:r>
          </w:p>
        </w:tc>
        <w:tc>
          <w:tcPr/>
          <w:p>
            <w:pPr>
              <w:pStyle w:val="Compact"/>
              <w:jc w:val="left"/>
            </w:pPr>
            <w:r>
              <w:t xml:space="preserve">passt eher zu kostenlos, kostenpflichtig, proprietär oder Open Source?</w:t>
            </w:r>
          </w:p>
        </w:tc>
      </w:tr>
      <w:tr>
        <w:tc>
          <w:tcPr/>
          <w:p>
            <w:pPr>
              <w:pStyle w:val="Compact"/>
              <w:jc w:val="left"/>
            </w:pPr>
            <w:r>
              <w:t xml:space="preserve">Die Nutzung kostet kein Geld.</w:t>
            </w:r>
          </w:p>
        </w:tc>
        <w:tc>
          <w:tcPr/>
          <w:p>
            <w:pPr>
              <w:pStyle w:val="Compact"/>
            </w:pPr>
          </w:p>
        </w:tc>
      </w:tr>
      <w:tr>
        <w:tc>
          <w:tcPr/>
          <w:p>
            <w:pPr>
              <w:pStyle w:val="Compact"/>
              <w:jc w:val="left"/>
            </w:pPr>
            <w:r>
              <w:t xml:space="preserve">Der Quelltext ist einsehbar.</w:t>
            </w:r>
          </w:p>
        </w:tc>
        <w:tc>
          <w:tcPr/>
          <w:p>
            <w:pPr>
              <w:pStyle w:val="Compact"/>
            </w:pPr>
          </w:p>
        </w:tc>
      </w:tr>
      <w:tr>
        <w:tc>
          <w:tcPr/>
          <w:p>
            <w:pPr>
              <w:pStyle w:val="Compact"/>
              <w:jc w:val="left"/>
            </w:pPr>
            <w:r>
              <w:t xml:space="preserve">Der Anbieter legt die Nutzungsrechte fest.</w:t>
            </w:r>
          </w:p>
        </w:tc>
        <w:tc>
          <w:tcPr/>
          <w:p>
            <w:pPr>
              <w:pStyle w:val="Compact"/>
            </w:pPr>
          </w:p>
        </w:tc>
      </w:tr>
      <w:tr>
        <w:tc>
          <w:tcPr/>
          <w:p>
            <w:pPr>
              <w:pStyle w:val="Compact"/>
              <w:jc w:val="left"/>
            </w:pPr>
            <w:r>
              <w:t xml:space="preserve">Verändern und Weitergeben ist im Rahmen der Lizenz erlaubt.</w:t>
            </w:r>
          </w:p>
        </w:tc>
        <w:tc>
          <w:tcPr/>
          <w:p>
            <w:pPr>
              <w:pStyle w:val="Compact"/>
            </w:pPr>
          </w:p>
        </w:tc>
      </w:tr>
      <w:tr>
        <w:tc>
          <w:tcPr/>
          <w:p>
            <w:pPr>
              <w:pStyle w:val="Compact"/>
              <w:jc w:val="left"/>
            </w:pPr>
            <w:r>
              <w:t xml:space="preserve">Geld zu bezahlen sagt noch nichts über den Quelltext.</w:t>
            </w:r>
          </w:p>
        </w:tc>
        <w:tc>
          <w:tcPr/>
          <w:p>
            <w:pPr>
              <w:pStyle w:val="Compact"/>
            </w:pPr>
          </w:p>
        </w:tc>
      </w:tr>
    </w:tbl>
    <w:bookmarkEnd w:id="96"/>
    <w:bookmarkStart w:id="97" w:name="d-speicher-vergleichen"/>
    <w:p>
      <w:pPr>
        <w:pStyle w:val="Heading2"/>
      </w:pPr>
      <w:r>
        <w:t xml:space="preserve">D – Speicher vergleichen</w:t>
      </w:r>
    </w:p>
    <w:p>
      <w:pPr>
        <w:pStyle w:val="FirstParagraph"/>
      </w:pPr>
      <w:r>
        <w:t xml:space="preserve">Vergleiche drei Speicherorte für eine Gruppenpräsentation: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Speicherort</w:t>
            </w:r>
          </w:p>
        </w:tc>
        <w:tc>
          <w:tcPr/>
          <w:p>
            <w:pPr>
              <w:pStyle w:val="Compact"/>
              <w:jc w:val="left"/>
            </w:pPr>
            <w:r>
              <w:t xml:space="preserve">Vorteil</w:t>
            </w:r>
          </w:p>
        </w:tc>
        <w:tc>
          <w:tcPr/>
          <w:p>
            <w:pPr>
              <w:pStyle w:val="Compact"/>
              <w:jc w:val="left"/>
            </w:pPr>
            <w:r>
              <w:t xml:space="preserve">Nachteil/Risiko</w:t>
            </w:r>
          </w:p>
        </w:tc>
        <w:tc>
          <w:tcPr/>
          <w:p>
            <w:pPr>
              <w:pStyle w:val="Compact"/>
              <w:jc w:val="left"/>
            </w:pPr>
            <w:r>
              <w:t xml:space="preserve">geeignet, wenn …</w:t>
            </w:r>
          </w:p>
        </w:tc>
      </w:tr>
      <w:tr>
        <w:tc>
          <w:tcPr/>
          <w:p>
            <w:pPr>
              <w:pStyle w:val="Compact"/>
              <w:jc w:val="left"/>
            </w:pPr>
            <w:r>
              <w:t xml:space="preserve">lokaler Speicher</w:t>
            </w:r>
          </w:p>
        </w:tc>
        <w:tc>
          <w:tcPr/>
          <w:p>
            <w:pPr>
              <w:pStyle w:val="Compact"/>
            </w:pPr>
          </w:p>
        </w:tc>
        <w:tc>
          <w:tcPr/>
          <w:p>
            <w:pPr>
              <w:pStyle w:val="Compact"/>
            </w:pPr>
          </w:p>
        </w:tc>
        <w:tc>
          <w:tcPr/>
          <w:p>
            <w:pPr>
              <w:pStyle w:val="Compact"/>
            </w:pPr>
          </w:p>
        </w:tc>
      </w:tr>
      <w:tr>
        <w:tc>
          <w:tcPr/>
          <w:p>
            <w:pPr>
              <w:pStyle w:val="Compact"/>
              <w:jc w:val="left"/>
            </w:pPr>
            <w:r>
              <w:t xml:space="preserve">USB-Stick</w:t>
            </w:r>
          </w:p>
        </w:tc>
        <w:tc>
          <w:tcPr/>
          <w:p>
            <w:pPr>
              <w:pStyle w:val="Compact"/>
            </w:pPr>
          </w:p>
        </w:tc>
        <w:tc>
          <w:tcPr/>
          <w:p>
            <w:pPr>
              <w:pStyle w:val="Compact"/>
            </w:pPr>
          </w:p>
        </w:tc>
        <w:tc>
          <w:tcPr/>
          <w:p>
            <w:pPr>
              <w:pStyle w:val="Compact"/>
            </w:pPr>
          </w:p>
        </w:tc>
      </w:tr>
      <w:tr>
        <w:tc>
          <w:tcPr/>
          <w:p>
            <w:pPr>
              <w:pStyle w:val="Compact"/>
              <w:jc w:val="left"/>
            </w:pPr>
            <w:r>
              <w:t xml:space="preserve">Netzwerkspeicher/Cloud</w:t>
            </w:r>
          </w:p>
        </w:tc>
        <w:tc>
          <w:tcPr/>
          <w:p>
            <w:pPr>
              <w:pStyle w:val="Compact"/>
            </w:pPr>
          </w:p>
        </w:tc>
        <w:tc>
          <w:tcPr/>
          <w:p>
            <w:pPr>
              <w:pStyle w:val="Compact"/>
            </w:pPr>
          </w:p>
        </w:tc>
        <w:tc>
          <w:tcPr/>
          <w:p>
            <w:pPr>
              <w:pStyle w:val="Compact"/>
            </w:pPr>
          </w:p>
        </w:tc>
      </w:tr>
    </w:tbl>
    <w:p>
      <w:pPr>
        <w:pStyle w:val="BodyText"/>
      </w:pPr>
      <w:r>
        <w:t xml:space="preserve">Nutze mindestens zwei Kriterien: Kapazität, Geschwindigkeit, Zuverlässigkeit, Mobilität, Zugriffsrechte, Datenschutz, Internetabhängigkeit.</w:t>
      </w:r>
    </w:p>
    <w:bookmarkEnd w:id="97"/>
    <w:bookmarkStart w:id="98" w:name="e-dateioperationen"/>
    <w:p>
      <w:pPr>
        <w:pStyle w:val="Heading2"/>
      </w:pPr>
      <w:r>
        <w:t xml:space="preserve">E – Dateioperationen</w:t>
      </w:r>
    </w:p>
    <w:p>
      <w:pPr>
        <w:pStyle w:val="FirstParagraph"/>
      </w:pPr>
      <w:r>
        <w:t xml:space="preserve">Beschreibe den Unterschied:</w:t>
      </w:r>
    </w:p>
    <w:p>
      <w:pPr>
        <w:numPr>
          <w:ilvl w:val="0"/>
          <w:numId w:val="1031"/>
        </w:numPr>
        <w:pStyle w:val="Compact"/>
      </w:pPr>
      <w:r>
        <w:t xml:space="preserve">Datei kopieren</w:t>
      </w:r>
    </w:p>
    <w:p>
      <w:pPr>
        <w:numPr>
          <w:ilvl w:val="0"/>
          <w:numId w:val="1031"/>
        </w:numPr>
        <w:pStyle w:val="Compact"/>
      </w:pPr>
      <w:r>
        <w:t xml:space="preserve">Datei verschieben</w:t>
      </w:r>
    </w:p>
    <w:p>
      <w:pPr>
        <w:numPr>
          <w:ilvl w:val="0"/>
          <w:numId w:val="1031"/>
        </w:numPr>
        <w:pStyle w:val="Compact"/>
      </w:pPr>
      <w:r>
        <w:t xml:space="preserve">Datei umbenennen</w:t>
      </w:r>
    </w:p>
    <w:p>
      <w:pPr>
        <w:numPr>
          <w:ilvl w:val="0"/>
          <w:numId w:val="1031"/>
        </w:numPr>
        <w:pStyle w:val="Compact"/>
      </w:pPr>
      <w:r>
        <w:t xml:space="preserve">Datei löschen</w:t>
      </w:r>
    </w:p>
    <w:p>
      <w:pPr>
        <w:pStyle w:val="FirstParagraph"/>
      </w:pPr>
      <w:r>
        <w:t xml:space="preserve">Formuliere je ein Beispiel aus deinem Schulalltag.</w:t>
      </w:r>
    </w:p>
    <w:bookmarkEnd w:id="98"/>
    <w:bookmarkStart w:id="99" w:name="f-fehlermeldungen-verstehen"/>
    <w:p>
      <w:pPr>
        <w:pStyle w:val="Heading2"/>
      </w:pPr>
      <w:r>
        <w:t xml:space="preserve">F – Fehlermeldungen verstehen</w:t>
      </w:r>
    </w:p>
    <w:p>
      <w:pPr>
        <w:pStyle w:val="FirstParagraph"/>
      </w:pPr>
      <w:r>
        <w:t xml:space="preserve">Ordne eine sinnvolle Reaktion zu: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Meldung</w:t>
            </w:r>
          </w:p>
        </w:tc>
        <w:tc>
          <w:tcPr/>
          <w:p>
            <w:pPr>
              <w:pStyle w:val="Compact"/>
              <w:jc w:val="left"/>
            </w:pPr>
            <w:r>
              <w:t xml:space="preserve">sinnvolle Reaktion</w:t>
            </w:r>
          </w:p>
        </w:tc>
      </w:tr>
      <w:tr>
        <w:tc>
          <w:tcPr/>
          <w:p>
            <w:pPr>
              <w:pStyle w:val="Compact"/>
              <w:jc w:val="left"/>
            </w:pPr>
            <w:r>
              <w:t xml:space="preserve">Datei nicht gefunden</w:t>
            </w:r>
          </w:p>
        </w:tc>
        <w:tc>
          <w:tcPr/>
          <w:p>
            <w:pPr>
              <w:pStyle w:val="Compact"/>
            </w:pPr>
          </w:p>
        </w:tc>
      </w:tr>
      <w:tr>
        <w:tc>
          <w:tcPr/>
          <w:p>
            <w:pPr>
              <w:pStyle w:val="Compact"/>
              <w:jc w:val="left"/>
            </w:pPr>
            <w:r>
              <w:t xml:space="preserve">Keine Berechtigung</w:t>
            </w:r>
          </w:p>
        </w:tc>
        <w:tc>
          <w:tcPr/>
          <w:p>
            <w:pPr>
              <w:pStyle w:val="Compact"/>
            </w:pPr>
          </w:p>
        </w:tc>
      </w:tr>
      <w:tr>
        <w:tc>
          <w:tcPr/>
          <w:p>
            <w:pPr>
              <w:pStyle w:val="Compact"/>
              <w:jc w:val="left"/>
            </w:pPr>
            <w:r>
              <w:t xml:space="preserve">Datei bereits vorhanden</w:t>
            </w:r>
          </w:p>
        </w:tc>
        <w:tc>
          <w:tcPr/>
          <w:p>
            <w:pPr>
              <w:pStyle w:val="Compact"/>
            </w:pPr>
          </w:p>
        </w:tc>
      </w:tr>
      <w:tr>
        <w:tc>
          <w:tcPr/>
          <w:p>
            <w:pPr>
              <w:pStyle w:val="Compact"/>
              <w:jc w:val="left"/>
            </w:pPr>
            <w:r>
              <w:t xml:space="preserve">Netzwerk nicht verfügbar</w:t>
            </w:r>
          </w:p>
        </w:tc>
        <w:tc>
          <w:tcPr/>
          <w:p>
            <w:pPr>
              <w:pStyle w:val="Compact"/>
            </w:pPr>
          </w:p>
        </w:tc>
      </w:tr>
      <w:tr>
        <w:tc>
          <w:tcPr/>
          <w:p>
            <w:pPr>
              <w:pStyle w:val="Compact"/>
              <w:jc w:val="left"/>
            </w:pPr>
            <w:r>
              <w:t xml:space="preserve">Speicher voll</w:t>
            </w:r>
          </w:p>
        </w:tc>
        <w:tc>
          <w:tcPr/>
          <w:p>
            <w:pPr>
              <w:pStyle w:val="Compact"/>
            </w:pPr>
          </w:p>
        </w:tc>
      </w:tr>
    </w:tbl>
    <w:p>
      <w:pPr>
        <w:pStyle w:val="BodyText"/>
      </w:pPr>
      <w:r>
        <w:t xml:space="preserve">Merksatz: Erst lesen, dann handeln. Nicht jede Meldung einfach wegklicken.</w:t>
      </w:r>
    </w:p>
    <w:p>
      <w:r>
        <w:br w:type="page"/>
      </w:r>
    </w:p>
    <w:bookmarkEnd w:id="99"/>
    <w:bookmarkEnd w:id="100"/>
    <w:bookmarkStart w:id="106" w:name="Xdba697b7f5d3dabdf54b35ace02fda93ef468a2"/>
    <w:p>
      <w:pPr>
        <w:pStyle w:val="Heading1"/>
      </w:pPr>
      <w:r>
        <w:t xml:space="preserve">Material M15–17 – Informatiksysteme und Dateien</w:t>
      </w:r>
    </w:p>
    <w:bookmarkStart w:id="101" w:name="a-hardware-oder-software"/>
    <w:p>
      <w:pPr>
        <w:pStyle w:val="Heading2"/>
      </w:pPr>
      <w:r>
        <w:t xml:space="preserve">A – Hardware oder Software?</w:t>
      </w:r>
    </w:p>
    <w:p>
      <w:pPr>
        <w:pStyle w:val="FirstParagraph"/>
      </w:pPr>
      <w:r>
        <w:t xml:space="preserve">Ordne zu:</w:t>
      </w:r>
    </w:p>
    <w:p>
      <w:pPr>
        <w:numPr>
          <w:ilvl w:val="0"/>
          <w:numId w:val="1032"/>
        </w:numPr>
        <w:pStyle w:val="Compact"/>
      </w:pPr>
      <w:r>
        <w:t xml:space="preserve">SSD</w:t>
      </w:r>
    </w:p>
    <w:p>
      <w:pPr>
        <w:numPr>
          <w:ilvl w:val="0"/>
          <w:numId w:val="1032"/>
        </w:numPr>
        <w:pStyle w:val="Compact"/>
      </w:pPr>
      <w:r>
        <w:t xml:space="preserve">Browser</w:t>
      </w:r>
    </w:p>
    <w:p>
      <w:pPr>
        <w:numPr>
          <w:ilvl w:val="0"/>
          <w:numId w:val="1032"/>
        </w:numPr>
        <w:pStyle w:val="Compact"/>
      </w:pPr>
      <w:r>
        <w:t xml:space="preserve">Betriebssystem</w:t>
      </w:r>
    </w:p>
    <w:p>
      <w:pPr>
        <w:numPr>
          <w:ilvl w:val="0"/>
          <w:numId w:val="1032"/>
        </w:numPr>
        <w:pStyle w:val="Compact"/>
      </w:pPr>
      <w:r>
        <w:t xml:space="preserve">Mikrofon</w:t>
      </w:r>
    </w:p>
    <w:p>
      <w:pPr>
        <w:numPr>
          <w:ilvl w:val="0"/>
          <w:numId w:val="1032"/>
        </w:numPr>
        <w:pStyle w:val="Compact"/>
      </w:pPr>
      <w:r>
        <w:t xml:space="preserve">RAM</w:t>
      </w:r>
    </w:p>
    <w:p>
      <w:pPr>
        <w:numPr>
          <w:ilvl w:val="0"/>
          <w:numId w:val="1032"/>
        </w:numPr>
        <w:pStyle w:val="Compact"/>
      </w:pPr>
      <w:r>
        <w:t xml:space="preserve">Textverarbeitung</w:t>
      </w:r>
    </w:p>
    <w:p>
      <w:pPr>
        <w:numPr>
          <w:ilvl w:val="0"/>
          <w:numId w:val="1032"/>
        </w:numPr>
        <w:pStyle w:val="Compact"/>
      </w:pPr>
      <w:r>
        <w:t xml:space="preserve">Prozessor</w:t>
      </w:r>
    </w:p>
    <w:p>
      <w:pPr>
        <w:numPr>
          <w:ilvl w:val="0"/>
          <w:numId w:val="1032"/>
        </w:numPr>
        <w:pStyle w:val="Compact"/>
      </w:pPr>
      <w:r>
        <w:t xml:space="preserve">Präsentationsprogramm</w:t>
      </w:r>
    </w:p>
    <w:bookmarkEnd w:id="101"/>
    <w:bookmarkStart w:id="102" w:name="b-speicher-auswählen"/>
    <w:p>
      <w:pPr>
        <w:pStyle w:val="Heading2"/>
      </w:pPr>
      <w:r>
        <w:t xml:space="preserve">B – Speicher auswählen</w:t>
      </w:r>
    </w:p>
    <w:p>
      <w:pPr>
        <w:pStyle w:val="FirstParagraph"/>
      </w:pPr>
      <w:r>
        <w:t xml:space="preserve">Wähle einen geeigneten Speicher und begründe:</w:t>
      </w:r>
    </w:p>
    <w:p>
      <w:pPr>
        <w:numPr>
          <w:ilvl w:val="0"/>
          <w:numId w:val="1033"/>
        </w:numPr>
        <w:pStyle w:val="Compact"/>
      </w:pPr>
      <w:r>
        <w:t xml:space="preserve">Datei während einer laufenden Berechnung sehr schnell bereithalten</w:t>
      </w:r>
    </w:p>
    <w:p>
      <w:pPr>
        <w:numPr>
          <w:ilvl w:val="0"/>
          <w:numId w:val="1033"/>
        </w:numPr>
        <w:pStyle w:val="Compact"/>
      </w:pPr>
      <w:r>
        <w:t xml:space="preserve">Fotos dauerhaft auf dem Smartphone speichern</w:t>
      </w:r>
    </w:p>
    <w:p>
      <w:pPr>
        <w:numPr>
          <w:ilvl w:val="0"/>
          <w:numId w:val="1033"/>
        </w:numPr>
        <w:pStyle w:val="Compact"/>
      </w:pPr>
      <w:r>
        <w:t xml:space="preserve">gemeinsam an einem Dokument arbeiten</w:t>
      </w:r>
    </w:p>
    <w:p>
      <w:pPr>
        <w:numPr>
          <w:ilvl w:val="0"/>
          <w:numId w:val="1033"/>
        </w:numPr>
        <w:pStyle w:val="Compact"/>
      </w:pPr>
      <w:r>
        <w:t xml:space="preserve">wichtige Schuldokumente zusätzlich sichern</w:t>
      </w:r>
    </w:p>
    <w:bookmarkEnd w:id="102"/>
    <w:bookmarkStart w:id="103" w:name="c-größenordnungen"/>
    <w:p>
      <w:pPr>
        <w:pStyle w:val="Heading2"/>
      </w:pPr>
      <w:r>
        <w:t xml:space="preserve">C – Größenordnungen</w:t>
      </w:r>
    </w:p>
    <w:p>
      <w:pPr>
        <w:numPr>
          <w:ilvl w:val="0"/>
          <w:numId w:val="1034"/>
        </w:numPr>
        <w:pStyle w:val="Compact"/>
      </w:pPr>
      <w:r>
        <w:t xml:space="preserve">16 Byte = ______ Bit</w:t>
      </w:r>
    </w:p>
    <w:p>
      <w:pPr>
        <w:numPr>
          <w:ilvl w:val="0"/>
          <w:numId w:val="1034"/>
        </w:numPr>
        <w:pStyle w:val="Compact"/>
      </w:pPr>
      <w:r>
        <w:t xml:space="preserve">4 KB, 8 MB, 2 GB, 900 KB – sortiere aufsteigend.</w:t>
      </w:r>
    </w:p>
    <w:p>
      <w:pPr>
        <w:numPr>
          <w:ilvl w:val="0"/>
          <w:numId w:val="1034"/>
        </w:numPr>
        <w:pStyle w:val="Compact"/>
      </w:pPr>
      <w:r>
        <w:t xml:space="preserve">Welche Größenordnung erwartest du ungefähr für Textdatei, Foto und Video? Begründe ohne exakte Werte.</w:t>
      </w:r>
    </w:p>
    <w:bookmarkEnd w:id="103"/>
    <w:bookmarkStart w:id="104" w:name="d-ordnerchallenge"/>
    <w:p>
      <w:pPr>
        <w:pStyle w:val="Heading2"/>
      </w:pPr>
      <w:r>
        <w:t xml:space="preserve">D – Ordnerchallenge</w:t>
      </w:r>
    </w:p>
    <w:p>
      <w:pPr>
        <w:pStyle w:val="FirstParagraph"/>
      </w:pPr>
      <w:r>
        <w:t xml:space="preserve">Lege folgende Struktur an:</w:t>
      </w:r>
    </w:p>
    <w:p>
      <w:pPr>
        <w:pStyle w:val="SourceCode"/>
      </w:pPr>
      <w:r>
        <w:rPr>
          <w:rStyle w:val="VerbatimChar"/>
        </w:rPr>
        <w:t xml:space="preserve">Schule/</w:t>
      </w:r>
      <w:r>
        <w:br/>
      </w:r>
      <w:r>
        <w:rPr>
          <w:rStyle w:val="VerbatimChar"/>
        </w:rPr>
        <w:t xml:space="preserve">├── Informatik/</w:t>
      </w:r>
      <w:r>
        <w:br/>
      </w:r>
      <w:r>
        <w:rPr>
          <w:rStyle w:val="VerbatimChar"/>
        </w:rPr>
        <w:t xml:space="preserve">│   ├── Arbeitsheft/</w:t>
      </w:r>
      <w:r>
        <w:br/>
      </w:r>
      <w:r>
        <w:rPr>
          <w:rStyle w:val="VerbatimChar"/>
        </w:rPr>
        <w:t xml:space="preserve">│   ├── EVAS/</w:t>
      </w:r>
      <w:r>
        <w:br/>
      </w:r>
      <w:r>
        <w:rPr>
          <w:rStyle w:val="VerbatimChar"/>
        </w:rPr>
        <w:t xml:space="preserve">│   └── Scratch/</w:t>
      </w:r>
      <w:r>
        <w:br/>
      </w:r>
      <w:r>
        <w:rPr>
          <w:rStyle w:val="VerbatimChar"/>
        </w:rPr>
        <w:t xml:space="preserve">├── Deutsch/</w:t>
      </w:r>
      <w:r>
        <w:br/>
      </w:r>
      <w:r>
        <w:rPr>
          <w:rStyle w:val="VerbatimChar"/>
        </w:rPr>
        <w:t xml:space="preserve">└── Mathematik/</w:t>
      </w:r>
    </w:p>
    <w:p>
      <w:pPr>
        <w:pStyle w:val="FirstParagraph"/>
      </w:pPr>
      <w:r>
        <w:t xml:space="preserve">Erstelle anschließend Testdateien und führe Kopieren, Verschieben, Umbenennen und Löschen aus.</w:t>
      </w:r>
    </w:p>
    <w:bookmarkEnd w:id="104"/>
    <w:bookmarkStart w:id="105" w:name="e-fehlerfall"/>
    <w:p>
      <w:pPr>
        <w:pStyle w:val="Heading2"/>
      </w:pPr>
      <w:r>
        <w:t xml:space="preserve">E – Fehlerfall</w:t>
      </w:r>
    </w:p>
    <w:p>
      <w:pPr>
        <w:pStyle w:val="FirstParagraph"/>
      </w:pPr>
      <w:r>
        <w:t xml:space="preserve">Eine Schülerin speichert ihre Präsentation unter</w:t>
      </w:r>
      <w:r>
        <w:t xml:space="preserve"> </w:t>
      </w:r>
      <w:r>
        <w:rPr>
          <w:rStyle w:val="VerbatimChar"/>
        </w:rPr>
        <w:t xml:space="preserve">Desktop/Neu/final2.pptx</w:t>
      </w:r>
      <w:r>
        <w:t xml:space="preserve"> </w:t>
      </w:r>
      <w:r>
        <w:t xml:space="preserve">und findet sie eine Woche später nicht mehr.</w:t>
      </w:r>
    </w:p>
    <w:p>
      <w:pPr>
        <w:pStyle w:val="BodyText"/>
      </w:pPr>
      <w:r>
        <w:t xml:space="preserve">Entwickle drei Regeln, die dieses Problem künftig vermeiden.</w:t>
      </w:r>
    </w:p>
    <w:bookmarkEnd w:id="105"/>
    <w:bookmarkEnd w:id="106"/>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v0.4.0-521-gfaabf71-dirty · Build 19.08.2026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126">
    <w:nsid w:val="A997126"/>
    <w:multiLevelType w:val="multilevel"/>
    <w:lvl w:ilvl="0">
      <w:start w:val="26"/>
      <w:numFmt w:val="lowerLetter"/>
      <w:lvlText w:val="%1."/>
      <w:lvlJc w:val="left"/>
      <w:pPr>
        <w:ind w:left="720" w:hanging="480"/>
      </w:pPr>
    </w:lvl>
    <w:lvl w:ilvl="1">
      <w:start w:val="26"/>
      <w:numFmt w:val="lowerLetter"/>
      <w:lvlText w:val="%2."/>
      <w:lvlJc w:val="left"/>
      <w:pPr>
        <w:ind w:left="1440" w:hanging="480"/>
      </w:pPr>
    </w:lvl>
    <w:lvl w:ilvl="2">
      <w:start w:val="26"/>
      <w:numFmt w:val="lowerLetter"/>
      <w:lvlText w:val="%3."/>
      <w:lvlJc w:val="left"/>
      <w:pPr>
        <w:ind w:left="2160" w:hanging="480"/>
      </w:pPr>
    </w:lvl>
    <w:lvl w:ilvl="3">
      <w:start w:val="26"/>
      <w:numFmt w:val="lowerLetter"/>
      <w:lvlText w:val="%4."/>
      <w:lvlJc w:val="left"/>
      <w:pPr>
        <w:ind w:left="2880" w:hanging="480"/>
      </w:pPr>
    </w:lvl>
    <w:lvl w:ilvl="4">
      <w:start w:val="26"/>
      <w:numFmt w:val="lowerLetter"/>
      <w:lvlText w:val="%5."/>
      <w:lvlJc w:val="left"/>
      <w:pPr>
        <w:ind w:left="3600" w:hanging="480"/>
      </w:pPr>
    </w:lvl>
    <w:lvl w:ilvl="5">
      <w:start w:val="26"/>
      <w:numFmt w:val="lowerLetter"/>
      <w:lvlText w:val="%6."/>
      <w:lvlJc w:val="left"/>
      <w:pPr>
        <w:ind w:left="4320" w:hanging="480"/>
      </w:pPr>
    </w:lvl>
    <w:lvl w:ilvl="6">
      <w:start w:val="26"/>
      <w:numFmt w:val="lowerLetter"/>
      <w:lvlText w:val="%7."/>
      <w:lvlJc w:val="left"/>
      <w:pPr>
        <w:ind w:left="5040" w:hanging="480"/>
      </w:pPr>
    </w:lvl>
    <w:lvl w:ilvl="7">
      <w:start w:val="26"/>
      <w:numFmt w:val="lowerLetter"/>
      <w:lvlText w:val="%8."/>
      <w:lvlJc w:val="left"/>
      <w:pPr>
        <w:ind w:left="5760" w:hanging="480"/>
      </w:pPr>
    </w:lvl>
    <w:lvl w:ilvl="8">
      <w:start w:val="26"/>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7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Informatik im Alltag</dc:title>
  <dc:creator/>
  <dc:language>de-DE</dc:language>
  <cp:keywords/>
  <dcterms:created xsi:type="dcterms:W3CDTF">2026-08-19T07:03:18Z</dcterms:created>
  <dcterms:modified xsi:type="dcterms:W3CDTF">2026-08-19T07:03:18Z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7 · Material</vt:lpwstr>
  </property>
  <property fmtid="{D5CDD505-2E9C-101B-9397-08002B2CF9AE}" pid="3" name="toc-title">
    <vt:lpwstr>Inhaltsverzeichnis</vt:lpwstr>
  </property>
</Properties>
</file>