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</w:t>
      </w:r>
    </w:p>
    <w:p>
      <w:pPr>
        <w:pStyle w:val="Subtitle"/>
      </w:pPr>
      <w:r>
        <w:t xml:space="preserve">Datenschutz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datenschutz"/>
    <w:p>
      <w:pPr>
        <w:pStyle w:val="Heading1"/>
      </w:pPr>
      <w:r>
        <w:t xml:space="preserve">Datenschutz</w:t>
      </w:r>
    </w:p>
    <w:p>
      <w:pPr>
        <w:pStyle w:val="FirstParagraph"/>
      </w:pPr>
      <w:r>
        <w:t xml:space="preserve">Digitale Medien gehören zum Alltag.</w:t>
      </w:r>
    </w:p>
    <w:p>
      <w:pPr>
        <w:pStyle w:val="BodyText"/>
      </w:pPr>
      <w:r>
        <w:t xml:space="preserve">Dabei entstehen ständig Daten.</w:t>
      </w:r>
    </w:p>
    <w:p>
      <w:pPr>
        <w:pStyle w:val="BodyText"/>
      </w:pPr>
      <w:r>
        <w:t xml:space="preserve">Nicht alle Daten dürfen veröffentlicht oder weitergegeben werden.</w:t>
      </w:r>
    </w:p>
    <w:p>
      <w:pPr>
        <w:pStyle w:val="BodyText"/>
      </w:pPr>
      <w:r>
        <w:t xml:space="preserve">Dieses Kapitel erklärt die wichtigsten Grundlagen des Datenschutzes für den Informatikunterricht.</w:t>
      </w:r>
    </w:p>
    <w:p>
      <w:r>
        <w:pict>
          <v:rect style="width:0;height:1.5pt" o:hralign="center" o:hrstd="t" o:hr="t"/>
        </w:pict>
      </w:r>
    </w:p>
    <w:bookmarkStart w:id="20" w:name="inhalte"/>
    <w:p>
      <w:pPr>
        <w:pStyle w:val="Heading2"/>
      </w:pPr>
      <w:r>
        <w:t xml:space="preserve">Inhalte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01_Was_ist_Datenschutz.md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02_Persoenliche_Daten.md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Arten von 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03_Passwoerter.md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Sichere Passwörter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04_Datensicherheit.md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Geräte schützen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05_Soziale_Netzwerke.md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 im 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06_DSGVO.md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 in Europa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07_Weiterlernen.md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Weitere Informationen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08_Quellen.md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Quellen</w:t>
            </w:r>
          </w:p>
        </w:tc>
      </w:tr>
    </w:tbl>
    <w:p>
      <w:r>
        <w:br w:type="page"/>
      </w:r>
    </w:p>
    <w:bookmarkEnd w:id="20"/>
    <w:bookmarkEnd w:id="21"/>
    <w:bookmarkStart w:id="25" w:name="was-ist-datenschutz"/>
    <w:p>
      <w:pPr>
        <w:pStyle w:val="Heading1"/>
      </w:pPr>
      <w:r>
        <w:t xml:space="preserve">Was ist Datenschutz?</w:t>
      </w:r>
    </w:p>
    <w:p>
      <w:pPr>
        <w:pStyle w:val="FirstParagraph"/>
      </w:pPr>
      <w:r>
        <w:t xml:space="preserve">Datenschutz schützt personenbezogene Daten.</w:t>
      </w:r>
    </w:p>
    <w:p>
      <w:pPr>
        <w:pStyle w:val="BodyText"/>
      </w:pPr>
      <w:r>
        <w:t xml:space="preserve">Jeder Mensch entscheidet grundsätzlich selbst,</w:t>
      </w:r>
    </w:p>
    <w:p>
      <w:pPr>
        <w:pStyle w:val="BodyText"/>
      </w:pPr>
      <w:r>
        <w:t xml:space="preserve">wer welche Informationen über ihn erhalten darf.</w:t>
      </w:r>
    </w:p>
    <w:p>
      <w:r>
        <w:pict>
          <v:rect style="width:0;height:1.5pt" o:hralign="center" o:hrstd="t" o:hr="t"/>
        </w:pict>
      </w:r>
    </w:p>
    <w:bookmarkStart w:id="22" w:name="beispiele"/>
    <w:p>
      <w:pPr>
        <w:pStyle w:val="Heading2"/>
      </w:pPr>
      <w:r>
        <w:t xml:space="preserve">Beispiele</w:t>
      </w:r>
    </w:p>
    <w:p>
      <w:pPr>
        <w:numPr>
          <w:ilvl w:val="0"/>
          <w:numId w:val="1001"/>
        </w:numPr>
        <w:pStyle w:val="Compact"/>
      </w:pPr>
      <w:r>
        <w:t xml:space="preserve">Name</w:t>
      </w:r>
    </w:p>
    <w:p>
      <w:pPr>
        <w:numPr>
          <w:ilvl w:val="0"/>
          <w:numId w:val="1001"/>
        </w:numPr>
        <w:pStyle w:val="Compact"/>
      </w:pPr>
      <w:r>
        <w:t xml:space="preserve">Adresse</w:t>
      </w:r>
    </w:p>
    <w:p>
      <w:pPr>
        <w:numPr>
          <w:ilvl w:val="0"/>
          <w:numId w:val="1001"/>
        </w:numPr>
        <w:pStyle w:val="Compact"/>
      </w:pPr>
      <w:r>
        <w:t xml:space="preserve">Telefonnummer</w:t>
      </w:r>
    </w:p>
    <w:p>
      <w:pPr>
        <w:numPr>
          <w:ilvl w:val="0"/>
          <w:numId w:val="1001"/>
        </w:numPr>
        <w:pStyle w:val="Compact"/>
      </w:pPr>
      <w:r>
        <w:t xml:space="preserve">Geburtsdatum</w:t>
      </w:r>
    </w:p>
    <w:p>
      <w:pPr>
        <w:numPr>
          <w:ilvl w:val="0"/>
          <w:numId w:val="1001"/>
        </w:numPr>
        <w:pStyle w:val="Compact"/>
      </w:pPr>
      <w:r>
        <w:t xml:space="preserve">Fotos</w:t>
      </w:r>
    </w:p>
    <w:p>
      <w:pPr>
        <w:numPr>
          <w:ilvl w:val="0"/>
          <w:numId w:val="1001"/>
        </w:numPr>
        <w:pStyle w:val="Compact"/>
      </w:pPr>
      <w:r>
        <w:t xml:space="preserve">E-Mail-Adresse</w:t>
      </w:r>
    </w:p>
    <w:p>
      <w:r>
        <w:pict>
          <v:rect style="width:0;height:1.5pt" o:hralign="center" o:hrstd="t" o:hr="t"/>
        </w:pict>
      </w:r>
    </w:p>
    <w:bookmarkEnd w:id="22"/>
    <w:bookmarkStart w:id="23" w:name="warum-ist-datenschutz-wichtig"/>
    <w:p>
      <w:pPr>
        <w:pStyle w:val="Heading2"/>
      </w:pPr>
      <w:r>
        <w:t xml:space="preserve">Warum ist Datenschutz wichtig?</w:t>
      </w:r>
    </w:p>
    <w:p>
      <w:pPr>
        <w:pStyle w:val="FirstParagraph"/>
      </w:pPr>
      <w:r>
        <w:t xml:space="preserve">Persönliche Daten können missbraucht werden.</w:t>
      </w:r>
    </w:p>
    <w:p>
      <w:pPr>
        <w:pStyle w:val="BodyText"/>
      </w:pPr>
      <w:r>
        <w:t xml:space="preserve">Deshalb sollten sie geschützt werden.</w:t>
      </w:r>
    </w:p>
    <w:p>
      <w:r>
        <w:pict>
          <v:rect style="width:0;height:1.5pt" o:hralign="center" o:hrstd="t" o:hr="t"/>
        </w:pict>
      </w:r>
    </w:p>
    <w:bookmarkEnd w:id="23"/>
    <w:bookmarkStart w:id="24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Nicht alles,</w:t>
      </w:r>
    </w:p>
    <w:p>
      <w:pPr>
        <w:pStyle w:val="BodyText"/>
      </w:pPr>
      <w:r>
        <w:t xml:space="preserve">was technisch möglich ist,</w:t>
      </w:r>
    </w:p>
    <w:p>
      <w:pPr>
        <w:pStyle w:val="BodyText"/>
      </w:pPr>
      <w:r>
        <w:t xml:space="preserve">ist auch erlaubt.</w:t>
      </w:r>
    </w:p>
    <w:p>
      <w:r>
        <w:br w:type="page"/>
      </w:r>
    </w:p>
    <w:bookmarkEnd w:id="24"/>
    <w:bookmarkEnd w:id="25"/>
    <w:bookmarkStart w:id="29" w:name="personenbezogene-daten"/>
    <w:p>
      <w:pPr>
        <w:pStyle w:val="Heading1"/>
      </w:pPr>
      <w:r>
        <w:t xml:space="preserve">Personenbezogene Daten</w:t>
      </w:r>
    </w:p>
    <w:p>
      <w:pPr>
        <w:pStyle w:val="FirstParagraph"/>
      </w:pPr>
      <w:r>
        <w:t xml:space="preserve">Personenbezogene Daten ermöglichen,</w:t>
      </w:r>
    </w:p>
    <w:p>
      <w:pPr>
        <w:pStyle w:val="BodyText"/>
      </w:pPr>
      <w:r>
        <w:t xml:space="preserve">eine Person zu erkennen.</w:t>
      </w:r>
    </w:p>
    <w:p>
      <w:r>
        <w:pict>
          <v:rect style="width:0;height:1.5pt" o:hralign="center" o:hrstd="t" o:hr="t"/>
        </w:pict>
      </w:r>
    </w:p>
    <w:bookmarkStart w:id="26" w:name="beispiele-1"/>
    <w:p>
      <w:pPr>
        <w:pStyle w:val="Heading2"/>
      </w:pPr>
      <w:r>
        <w:t xml:space="preserve">Beispiele</w:t>
      </w:r>
    </w:p>
    <w:p>
      <w:pPr>
        <w:numPr>
          <w:ilvl w:val="0"/>
          <w:numId w:val="1002"/>
        </w:numPr>
        <w:pStyle w:val="Compact"/>
      </w:pPr>
      <w:r>
        <w:t xml:space="preserve">Vorname</w:t>
      </w:r>
    </w:p>
    <w:p>
      <w:pPr>
        <w:numPr>
          <w:ilvl w:val="0"/>
          <w:numId w:val="1002"/>
        </w:numPr>
        <w:pStyle w:val="Compact"/>
      </w:pPr>
      <w:r>
        <w:t xml:space="preserve">Nachname</w:t>
      </w:r>
    </w:p>
    <w:p>
      <w:pPr>
        <w:numPr>
          <w:ilvl w:val="0"/>
          <w:numId w:val="1002"/>
        </w:numPr>
        <w:pStyle w:val="Compact"/>
      </w:pPr>
      <w:r>
        <w:t xml:space="preserve">Wohnort</w:t>
      </w:r>
    </w:p>
    <w:p>
      <w:pPr>
        <w:numPr>
          <w:ilvl w:val="0"/>
          <w:numId w:val="1002"/>
        </w:numPr>
        <w:pStyle w:val="Compact"/>
      </w:pPr>
      <w:r>
        <w:t xml:space="preserve">Telefonnummer</w:t>
      </w:r>
    </w:p>
    <w:p>
      <w:pPr>
        <w:numPr>
          <w:ilvl w:val="0"/>
          <w:numId w:val="1002"/>
        </w:numPr>
        <w:pStyle w:val="Compact"/>
      </w:pPr>
      <w:r>
        <w:t xml:space="preserve">Kennzeichen</w:t>
      </w:r>
    </w:p>
    <w:p>
      <w:pPr>
        <w:numPr>
          <w:ilvl w:val="0"/>
          <w:numId w:val="1002"/>
        </w:numPr>
        <w:pStyle w:val="Compact"/>
      </w:pPr>
      <w:r>
        <w:t xml:space="preserve">Stimme</w:t>
      </w:r>
    </w:p>
    <w:p>
      <w:pPr>
        <w:numPr>
          <w:ilvl w:val="0"/>
          <w:numId w:val="1002"/>
        </w:numPr>
        <w:pStyle w:val="Compact"/>
      </w:pPr>
      <w:r>
        <w:t xml:space="preserve">Gesicht</w:t>
      </w:r>
    </w:p>
    <w:p>
      <w:pPr>
        <w:numPr>
          <w:ilvl w:val="0"/>
          <w:numId w:val="1002"/>
        </w:numPr>
        <w:pStyle w:val="Compact"/>
      </w:pPr>
      <w:r>
        <w:t xml:space="preserve">Fingerabdruck</w:t>
      </w:r>
    </w:p>
    <w:p>
      <w:r>
        <w:pict>
          <v:rect style="width:0;height:1.5pt" o:hralign="center" o:hrstd="t" o:hr="t"/>
        </w:pict>
      </w:r>
    </w:p>
    <w:bookmarkEnd w:id="26"/>
    <w:bookmarkStart w:id="27" w:name="besondere-daten"/>
    <w:p>
      <w:pPr>
        <w:pStyle w:val="Heading2"/>
      </w:pPr>
      <w:r>
        <w:t xml:space="preserve">Besondere Daten</w:t>
      </w:r>
    </w:p>
    <w:p>
      <w:pPr>
        <w:pStyle w:val="FirstParagraph"/>
      </w:pPr>
      <w:r>
        <w:t xml:space="preserve">Einige Daten sind besonders schützenswert.</w:t>
      </w:r>
    </w:p>
    <w:p>
      <w:pPr>
        <w:pStyle w:val="BodyText"/>
      </w:pPr>
      <w:r>
        <w:t xml:space="preserve">Zum Beispiel</w:t>
      </w:r>
    </w:p>
    <w:p>
      <w:pPr>
        <w:numPr>
          <w:ilvl w:val="0"/>
          <w:numId w:val="1003"/>
        </w:numPr>
        <w:pStyle w:val="Compact"/>
      </w:pPr>
      <w:r>
        <w:t xml:space="preserve">Gesundheitsdaten</w:t>
      </w:r>
    </w:p>
    <w:p>
      <w:pPr>
        <w:numPr>
          <w:ilvl w:val="0"/>
          <w:numId w:val="1003"/>
        </w:numPr>
        <w:pStyle w:val="Compact"/>
      </w:pPr>
      <w:r>
        <w:t xml:space="preserve">Religion</w:t>
      </w:r>
    </w:p>
    <w:p>
      <w:pPr>
        <w:numPr>
          <w:ilvl w:val="0"/>
          <w:numId w:val="1003"/>
        </w:numPr>
        <w:pStyle w:val="Compact"/>
      </w:pPr>
      <w:r>
        <w:t xml:space="preserve">politische Meinung</w:t>
      </w:r>
    </w:p>
    <w:p>
      <w:pPr>
        <w:numPr>
          <w:ilvl w:val="0"/>
          <w:numId w:val="1003"/>
        </w:numPr>
        <w:pStyle w:val="Compact"/>
      </w:pPr>
      <w:r>
        <w:t xml:space="preserve">biometrische Daten</w:t>
      </w:r>
    </w:p>
    <w:p>
      <w:r>
        <w:pict>
          <v:rect style="width:0;height:1.5pt" o:hralign="center" o:hrstd="t" o:hr="t"/>
        </w:pict>
      </w:r>
    </w:p>
    <w:bookmarkEnd w:id="27"/>
    <w:bookmarkStart w:id="28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Je persönlicher eine Information,</w:t>
      </w:r>
    </w:p>
    <w:p>
      <w:pPr>
        <w:pStyle w:val="BodyText"/>
      </w:pPr>
      <w:r>
        <w:t xml:space="preserve">desto sorgfältiger solltest du damit umgehen.</w:t>
      </w:r>
    </w:p>
    <w:p>
      <w:r>
        <w:br w:type="page"/>
      </w:r>
    </w:p>
    <w:bookmarkEnd w:id="28"/>
    <w:bookmarkEnd w:id="29"/>
    <w:bookmarkStart w:id="35" w:name="passwörter"/>
    <w:p>
      <w:pPr>
        <w:pStyle w:val="Heading1"/>
      </w:pPr>
      <w:r>
        <w:t xml:space="preserve">Passwörter</w:t>
      </w:r>
    </w:p>
    <w:p>
      <w:pPr>
        <w:pStyle w:val="FirstParagraph"/>
      </w:pPr>
      <w:r>
        <w:t xml:space="preserve">Passwörter schützen Benutzerkonten.</w:t>
      </w:r>
    </w:p>
    <w:p>
      <w:r>
        <w:pict>
          <v:rect style="width:0;height:1.5pt" o:hralign="center" o:hrstd="t" o:hr="t"/>
        </w:pict>
      </w:r>
    </w:p>
    <w:bookmarkStart w:id="30" w:name="gute-passwörter"/>
    <w:p>
      <w:pPr>
        <w:pStyle w:val="Heading2"/>
      </w:pPr>
      <w:r>
        <w:t xml:space="preserve">Gute Passwörter</w:t>
      </w:r>
    </w:p>
    <w:p>
      <w:pPr>
        <w:numPr>
          <w:ilvl w:val="0"/>
          <w:numId w:val="1004"/>
        </w:numPr>
        <w:pStyle w:val="Compact"/>
      </w:pPr>
      <w:r>
        <w:t xml:space="preserve">lang</w:t>
      </w:r>
    </w:p>
    <w:p>
      <w:pPr>
        <w:numPr>
          <w:ilvl w:val="0"/>
          <w:numId w:val="1004"/>
        </w:numPr>
        <w:pStyle w:val="Compact"/>
      </w:pPr>
      <w:r>
        <w:t xml:space="preserve">einzigartig</w:t>
      </w:r>
    </w:p>
    <w:p>
      <w:pPr>
        <w:numPr>
          <w:ilvl w:val="0"/>
          <w:numId w:val="1004"/>
        </w:numPr>
        <w:pStyle w:val="Compact"/>
      </w:pPr>
      <w:r>
        <w:t xml:space="preserve">schwer zu erraten</w:t>
      </w:r>
    </w:p>
    <w:p>
      <w:r>
        <w:pict>
          <v:rect style="width:0;height:1.5pt" o:hralign="center" o:hrstd="t" o:hr="t"/>
        </w:pict>
      </w:r>
    </w:p>
    <w:bookmarkEnd w:id="30"/>
    <w:bookmarkStart w:id="31" w:name="keine-guten-passwörter"/>
    <w:p>
      <w:pPr>
        <w:pStyle w:val="Heading2"/>
      </w:pPr>
      <w:r>
        <w:t xml:space="preserve">Keine guten Passwörter</w:t>
      </w:r>
    </w:p>
    <w:p>
      <w:pPr>
        <w:numPr>
          <w:ilvl w:val="0"/>
          <w:numId w:val="1005"/>
        </w:numPr>
        <w:pStyle w:val="Compact"/>
      </w:pPr>
      <w:r>
        <w:t xml:space="preserve">123456</w:t>
      </w:r>
    </w:p>
    <w:p>
      <w:pPr>
        <w:numPr>
          <w:ilvl w:val="0"/>
          <w:numId w:val="1005"/>
        </w:numPr>
        <w:pStyle w:val="Compact"/>
      </w:pPr>
      <w:r>
        <w:t xml:space="preserve">Passwort</w:t>
      </w:r>
    </w:p>
    <w:p>
      <w:pPr>
        <w:numPr>
          <w:ilvl w:val="0"/>
          <w:numId w:val="1005"/>
        </w:numPr>
        <w:pStyle w:val="Compact"/>
      </w:pPr>
      <w:r>
        <w:t xml:space="preserve">Geburtsdatum</w:t>
      </w:r>
    </w:p>
    <w:p>
      <w:pPr>
        <w:numPr>
          <w:ilvl w:val="0"/>
          <w:numId w:val="1005"/>
        </w:numPr>
        <w:pStyle w:val="Compact"/>
      </w:pPr>
      <w:r>
        <w:t xml:space="preserve">Name</w:t>
      </w:r>
    </w:p>
    <w:p>
      <w:r>
        <w:pict>
          <v:rect style="width:0;height:1.5pt" o:hralign="center" o:hrstd="t" o:hr="t"/>
        </w:pict>
      </w:r>
    </w:p>
    <w:bookmarkEnd w:id="31"/>
    <w:bookmarkStart w:id="32" w:name="passwortmanager"/>
    <w:p>
      <w:pPr>
        <w:pStyle w:val="Heading2"/>
      </w:pPr>
      <w:r>
        <w:t xml:space="preserve">Passwortmanager</w:t>
      </w:r>
    </w:p>
    <w:p>
      <w:pPr>
        <w:pStyle w:val="FirstParagraph"/>
      </w:pPr>
      <w:r>
        <w:t xml:space="preserve">Ein Passwortmanager speichert Passwörter sicher.</w:t>
      </w:r>
    </w:p>
    <w:p>
      <w:pPr>
        <w:pStyle w:val="BodyText"/>
      </w:pPr>
      <w:r>
        <w:t xml:space="preserve">Dadurch muss man sich nicht alle Passwörter merken.</w:t>
      </w:r>
    </w:p>
    <w:p>
      <w:r>
        <w:pict>
          <v:rect style="width:0;height:1.5pt" o:hralign="center" o:hrstd="t" o:hr="t"/>
        </w:pict>
      </w:r>
    </w:p>
    <w:bookmarkEnd w:id="32"/>
    <w:bookmarkStart w:id="33" w:name="zwei-faktor-authentifizierung"/>
    <w:p>
      <w:pPr>
        <w:pStyle w:val="Heading2"/>
      </w:pPr>
      <w:r>
        <w:t xml:space="preserve">Zwei-Faktor-Authentifizierung</w:t>
      </w:r>
    </w:p>
    <w:p>
      <w:pPr>
        <w:pStyle w:val="FirstParagraph"/>
      </w:pPr>
      <w:r>
        <w:t xml:space="preserve">Zusätzlich zum Passwort</w:t>
      </w:r>
    </w:p>
    <w:p>
      <w:pPr>
        <w:pStyle w:val="BodyText"/>
      </w:pPr>
      <w:r>
        <w:t xml:space="preserve">wird ein weiterer Nachweis benötigt.</w:t>
      </w:r>
    </w:p>
    <w:p>
      <w:pPr>
        <w:pStyle w:val="BodyText"/>
      </w:pPr>
      <w:r>
        <w:t xml:space="preserve">Zum Beispiel</w:t>
      </w:r>
    </w:p>
    <w:p>
      <w:pPr>
        <w:numPr>
          <w:ilvl w:val="0"/>
          <w:numId w:val="1006"/>
        </w:numPr>
        <w:pStyle w:val="Compact"/>
      </w:pPr>
      <w:r>
        <w:t xml:space="preserve">Smartphone</w:t>
      </w:r>
    </w:p>
    <w:p>
      <w:pPr>
        <w:numPr>
          <w:ilvl w:val="0"/>
          <w:numId w:val="1006"/>
        </w:numPr>
        <w:pStyle w:val="Compact"/>
      </w:pPr>
      <w:r>
        <w:t xml:space="preserve">App</w:t>
      </w:r>
    </w:p>
    <w:p>
      <w:pPr>
        <w:numPr>
          <w:ilvl w:val="0"/>
          <w:numId w:val="1006"/>
        </w:numPr>
        <w:pStyle w:val="Compact"/>
      </w:pPr>
      <w:r>
        <w:t xml:space="preserve">Sicherheitsschlüssel</w:t>
      </w:r>
    </w:p>
    <w:p>
      <w:r>
        <w:pict>
          <v:rect style="width:0;height:1.5pt" o:hralign="center" o:hrstd="t" o:hr="t"/>
        </w:pict>
      </w:r>
    </w:p>
    <w:bookmarkEnd w:id="33"/>
    <w:bookmarkStart w:id="34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Verwende niemals dasselbe Passwort mehrfach.</w:t>
      </w:r>
    </w:p>
    <w:p>
      <w:r>
        <w:br w:type="page"/>
      </w:r>
    </w:p>
    <w:bookmarkEnd w:id="34"/>
    <w:bookmarkEnd w:id="35"/>
    <w:bookmarkStart w:id="39" w:name="datensicherheit"/>
    <w:p>
      <w:pPr>
        <w:pStyle w:val="Heading1"/>
      </w:pPr>
      <w:r>
        <w:t xml:space="preserve">Datensicherheit</w:t>
      </w:r>
    </w:p>
    <w:p>
      <w:pPr>
        <w:pStyle w:val="FirstParagraph"/>
      </w:pPr>
      <w:r>
        <w:t xml:space="preserve">Datensicherheit schützt Informationen vor</w:t>
      </w:r>
    </w:p>
    <w:p>
      <w:pPr>
        <w:numPr>
          <w:ilvl w:val="0"/>
          <w:numId w:val="1007"/>
        </w:numPr>
        <w:pStyle w:val="Compact"/>
      </w:pPr>
      <w:r>
        <w:t xml:space="preserve">Verlust</w:t>
      </w:r>
    </w:p>
    <w:p>
      <w:pPr>
        <w:numPr>
          <w:ilvl w:val="0"/>
          <w:numId w:val="1007"/>
        </w:numPr>
        <w:pStyle w:val="Compact"/>
      </w:pPr>
      <w:r>
        <w:t xml:space="preserve">Veränderung</w:t>
      </w:r>
    </w:p>
    <w:p>
      <w:pPr>
        <w:numPr>
          <w:ilvl w:val="0"/>
          <w:numId w:val="1007"/>
        </w:numPr>
        <w:pStyle w:val="Compact"/>
      </w:pPr>
      <w:r>
        <w:t xml:space="preserve">Diebstahl</w:t>
      </w:r>
    </w:p>
    <w:p>
      <w:r>
        <w:pict>
          <v:rect style="width:0;height:1.5pt" o:hralign="center" o:hrstd="t" o:hr="t"/>
        </w:pict>
      </w:r>
    </w:p>
    <w:bookmarkStart w:id="36" w:name="beispiele-2"/>
    <w:p>
      <w:pPr>
        <w:pStyle w:val="Heading2"/>
      </w:pPr>
      <w:r>
        <w:t xml:space="preserve">Beispiele</w:t>
      </w:r>
    </w:p>
    <w:p>
      <w:pPr>
        <w:numPr>
          <w:ilvl w:val="0"/>
          <w:numId w:val="1008"/>
        </w:numPr>
        <w:pStyle w:val="Compact"/>
      </w:pPr>
      <w:r>
        <w:t xml:space="preserve">regelmäßige Backups</w:t>
      </w:r>
    </w:p>
    <w:p>
      <w:pPr>
        <w:numPr>
          <w:ilvl w:val="0"/>
          <w:numId w:val="1008"/>
        </w:numPr>
        <w:pStyle w:val="Compact"/>
      </w:pPr>
      <w:r>
        <w:t xml:space="preserve">Virenschutz</w:t>
      </w:r>
    </w:p>
    <w:p>
      <w:pPr>
        <w:numPr>
          <w:ilvl w:val="0"/>
          <w:numId w:val="1008"/>
        </w:numPr>
        <w:pStyle w:val="Compact"/>
      </w:pPr>
      <w:r>
        <w:t xml:space="preserve">aktuelle Software</w:t>
      </w:r>
    </w:p>
    <w:p>
      <w:pPr>
        <w:numPr>
          <w:ilvl w:val="0"/>
          <w:numId w:val="1008"/>
        </w:numPr>
        <w:pStyle w:val="Compact"/>
      </w:pPr>
      <w:r>
        <w:t xml:space="preserve">sichere Passwörter</w:t>
      </w:r>
    </w:p>
    <w:p>
      <w:r>
        <w:pict>
          <v:rect style="width:0;height:1.5pt" o:hralign="center" o:hrstd="t" o:hr="t"/>
        </w:pict>
      </w:r>
    </w:p>
    <w:bookmarkEnd w:id="36"/>
    <w:bookmarkStart w:id="37" w:name="backup"/>
    <w:p>
      <w:pPr>
        <w:pStyle w:val="Heading2"/>
      </w:pPr>
      <w:r>
        <w:t xml:space="preserve">Backup</w:t>
      </w:r>
    </w:p>
    <w:p>
      <w:pPr>
        <w:pStyle w:val="FirstParagraph"/>
      </w:pPr>
      <w:r>
        <w:t xml:space="preserve">Ein Backup ist eine Sicherheitskopie.</w:t>
      </w:r>
    </w:p>
    <w:p>
      <w:pPr>
        <w:pStyle w:val="BodyText"/>
      </w:pPr>
      <w:r>
        <w:t xml:space="preserve">Sie hilft,</w:t>
      </w:r>
    </w:p>
    <w:p>
      <w:pPr>
        <w:pStyle w:val="BodyText"/>
      </w:pPr>
      <w:r>
        <w:t xml:space="preserve">wenn Daten verloren gehen.</w:t>
      </w:r>
    </w:p>
    <w:p>
      <w:r>
        <w:pict>
          <v:rect style="width:0;height:1.5pt" o:hralign="center" o:hrstd="t" o:hr="t"/>
        </w:pict>
      </w:r>
    </w:p>
    <w:bookmarkEnd w:id="37"/>
    <w:bookmarkStart w:id="38" w:name="merke-3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Datenschutz schützt Menschen.</w:t>
      </w:r>
    </w:p>
    <w:p>
      <w:pPr>
        <w:pStyle w:val="BodyText"/>
      </w:pPr>
      <w:r>
        <w:t xml:space="preserve">Datensicherheit schützt Daten.</w:t>
      </w:r>
    </w:p>
    <w:p>
      <w:r>
        <w:br w:type="page"/>
      </w:r>
    </w:p>
    <w:bookmarkEnd w:id="38"/>
    <w:bookmarkEnd w:id="39"/>
    <w:bookmarkStart w:id="43" w:name="soziale-netzwerke"/>
    <w:p>
      <w:pPr>
        <w:pStyle w:val="Heading1"/>
      </w:pPr>
      <w:r>
        <w:t xml:space="preserve">Soziale Netzwerke</w:t>
      </w:r>
    </w:p>
    <w:p>
      <w:pPr>
        <w:pStyle w:val="FirstParagraph"/>
      </w:pPr>
      <w:r>
        <w:t xml:space="preserve">Viele Menschen veröffentlichen täglich Informationen.</w:t>
      </w:r>
    </w:p>
    <w:p>
      <w:pPr>
        <w:pStyle w:val="BodyText"/>
      </w:pPr>
      <w:r>
        <w:t xml:space="preserve">Überlege vorher,</w:t>
      </w:r>
    </w:p>
    <w:p>
      <w:pPr>
        <w:pStyle w:val="BodyText"/>
      </w:pPr>
      <w:r>
        <w:t xml:space="preserve">ob wirklich jeder diese Informationen sehen soll.</w:t>
      </w:r>
    </w:p>
    <w:p>
      <w:r>
        <w:pict>
          <v:rect style="width:0;height:1.5pt" o:hralign="center" o:hrstd="t" o:hr="t"/>
        </w:pict>
      </w:r>
    </w:p>
    <w:bookmarkStart w:id="40" w:name="teile-niemals"/>
    <w:p>
      <w:pPr>
        <w:pStyle w:val="Heading2"/>
      </w:pPr>
      <w:r>
        <w:t xml:space="preserve">Teile niemals</w:t>
      </w:r>
    </w:p>
    <w:p>
      <w:pPr>
        <w:numPr>
          <w:ilvl w:val="0"/>
          <w:numId w:val="1009"/>
        </w:numPr>
        <w:pStyle w:val="Compact"/>
      </w:pPr>
      <w:r>
        <w:t xml:space="preserve">Passwörter</w:t>
      </w:r>
    </w:p>
    <w:p>
      <w:pPr>
        <w:numPr>
          <w:ilvl w:val="0"/>
          <w:numId w:val="1009"/>
        </w:numPr>
        <w:pStyle w:val="Compact"/>
      </w:pPr>
      <w:r>
        <w:t xml:space="preserve">private Adressen</w:t>
      </w:r>
    </w:p>
    <w:p>
      <w:pPr>
        <w:numPr>
          <w:ilvl w:val="0"/>
          <w:numId w:val="1009"/>
        </w:numPr>
        <w:pStyle w:val="Compact"/>
      </w:pPr>
      <w:r>
        <w:t xml:space="preserve">Telefonnummern</w:t>
      </w:r>
    </w:p>
    <w:p>
      <w:pPr>
        <w:numPr>
          <w:ilvl w:val="0"/>
          <w:numId w:val="1009"/>
        </w:numPr>
        <w:pStyle w:val="Compact"/>
      </w:pPr>
      <w:r>
        <w:t xml:space="preserve">fremde Fotos ohne Erlaubnis</w:t>
      </w:r>
    </w:p>
    <w:p>
      <w:r>
        <w:pict>
          <v:rect style="width:0;height:1.5pt" o:hralign="center" o:hrstd="t" o:hr="t"/>
        </w:pict>
      </w:r>
    </w:p>
    <w:bookmarkEnd w:id="40"/>
    <w:bookmarkStart w:id="41" w:name="denke-nach"/>
    <w:p>
      <w:pPr>
        <w:pStyle w:val="Heading2"/>
      </w:pPr>
      <w:r>
        <w:t xml:space="preserve">Denke nach</w:t>
      </w:r>
    </w:p>
    <w:p>
      <w:pPr>
        <w:pStyle w:val="FirstParagraph"/>
      </w:pPr>
      <w:r>
        <w:t xml:space="preserve">Ein einmal veröffentlichtes Foto</w:t>
      </w:r>
    </w:p>
    <w:p>
      <w:pPr>
        <w:pStyle w:val="BodyText"/>
      </w:pPr>
      <w:r>
        <w:t xml:space="preserve">lässt sich oft nicht vollständig entfernen.</w:t>
      </w:r>
    </w:p>
    <w:p>
      <w:r>
        <w:pict>
          <v:rect style="width:0;height:1.5pt" o:hralign="center" o:hrstd="t" o:hr="t"/>
        </w:pict>
      </w:r>
    </w:p>
    <w:bookmarkEnd w:id="41"/>
    <w:bookmarkStart w:id="42" w:name="merke-4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Das Internet vergisst selten.</w:t>
      </w:r>
    </w:p>
    <w:p>
      <w:r>
        <w:br w:type="page"/>
      </w:r>
    </w:p>
    <w:bookmarkEnd w:id="42"/>
    <w:bookmarkEnd w:id="43"/>
    <w:bookmarkStart w:id="47" w:name="dsgvo"/>
    <w:p>
      <w:pPr>
        <w:pStyle w:val="Heading1"/>
      </w:pPr>
      <w:r>
        <w:t xml:space="preserve">DSGVO</w:t>
      </w:r>
    </w:p>
    <w:p>
      <w:pPr>
        <w:pStyle w:val="FirstParagraph"/>
      </w:pPr>
      <w:r>
        <w:t xml:space="preserve">Die Datenschutz-Grundverordnung</w:t>
      </w:r>
    </w:p>
    <w:p>
      <w:pPr>
        <w:pStyle w:val="BodyText"/>
      </w:pPr>
      <w:r>
        <w:t xml:space="preserve">(DSGVO)</w:t>
      </w:r>
    </w:p>
    <w:p>
      <w:pPr>
        <w:pStyle w:val="BodyText"/>
      </w:pPr>
      <w:r>
        <w:t xml:space="preserve">ist ein Gesetz der Europäischen Union.</w:t>
      </w:r>
    </w:p>
    <w:p>
      <w:pPr>
        <w:pStyle w:val="BodyText"/>
      </w:pPr>
      <w:r>
        <w:t xml:space="preserve">Sie schützt personenbezogene Daten.</w:t>
      </w:r>
    </w:p>
    <w:p>
      <w:r>
        <w:pict>
          <v:rect style="width:0;height:1.5pt" o:hralign="center" o:hrstd="t" o:hr="t"/>
        </w:pict>
      </w:r>
    </w:p>
    <w:bookmarkStart w:id="44" w:name="ziele"/>
    <w:p>
      <w:pPr>
        <w:pStyle w:val="Heading2"/>
      </w:pPr>
      <w:r>
        <w:t xml:space="preserve">Ziele</w:t>
      </w:r>
    </w:p>
    <w:p>
      <w:pPr>
        <w:numPr>
          <w:ilvl w:val="0"/>
          <w:numId w:val="1010"/>
        </w:numPr>
        <w:pStyle w:val="Compact"/>
      </w:pPr>
      <w:r>
        <w:t xml:space="preserve">Transparenz</w:t>
      </w:r>
    </w:p>
    <w:p>
      <w:pPr>
        <w:numPr>
          <w:ilvl w:val="0"/>
          <w:numId w:val="1010"/>
        </w:numPr>
        <w:pStyle w:val="Compact"/>
      </w:pPr>
      <w:r>
        <w:t xml:space="preserve">Sicherheit</w:t>
      </w:r>
    </w:p>
    <w:p>
      <w:pPr>
        <w:numPr>
          <w:ilvl w:val="0"/>
          <w:numId w:val="1010"/>
        </w:numPr>
        <w:pStyle w:val="Compact"/>
      </w:pPr>
      <w:r>
        <w:t xml:space="preserve">Kontrolle über eigene Daten</w:t>
      </w:r>
    </w:p>
    <w:p>
      <w:r>
        <w:pict>
          <v:rect style="width:0;height:1.5pt" o:hralign="center" o:hrstd="t" o:hr="t"/>
        </w:pict>
      </w:r>
    </w:p>
    <w:bookmarkEnd w:id="44"/>
    <w:bookmarkStart w:id="45" w:name="rechte"/>
    <w:p>
      <w:pPr>
        <w:pStyle w:val="Heading2"/>
      </w:pPr>
      <w:r>
        <w:t xml:space="preserve">Rechte</w:t>
      </w:r>
    </w:p>
    <w:p>
      <w:pPr>
        <w:pStyle w:val="FirstParagraph"/>
      </w:pPr>
      <w:r>
        <w:t xml:space="preserve">Jede Person hat unter anderem das Recht auf</w:t>
      </w:r>
    </w:p>
    <w:p>
      <w:pPr>
        <w:numPr>
          <w:ilvl w:val="0"/>
          <w:numId w:val="1011"/>
        </w:numPr>
        <w:pStyle w:val="Compact"/>
      </w:pPr>
      <w:r>
        <w:t xml:space="preserve">Auskunft</w:t>
      </w:r>
    </w:p>
    <w:p>
      <w:pPr>
        <w:numPr>
          <w:ilvl w:val="0"/>
          <w:numId w:val="1011"/>
        </w:numPr>
        <w:pStyle w:val="Compact"/>
      </w:pPr>
      <w:r>
        <w:t xml:space="preserve">Berichtigung</w:t>
      </w:r>
    </w:p>
    <w:p>
      <w:pPr>
        <w:numPr>
          <w:ilvl w:val="0"/>
          <w:numId w:val="1011"/>
        </w:numPr>
        <w:pStyle w:val="Compact"/>
      </w:pPr>
      <w:r>
        <w:t xml:space="preserve">Löschung</w:t>
      </w:r>
    </w:p>
    <w:p>
      <w:pPr>
        <w:numPr>
          <w:ilvl w:val="0"/>
          <w:numId w:val="1011"/>
        </w:numPr>
        <w:pStyle w:val="Compact"/>
      </w:pPr>
      <w:r>
        <w:t xml:space="preserve">Datenübertragbarkeit</w:t>
      </w:r>
    </w:p>
    <w:p>
      <w:r>
        <w:pict>
          <v:rect style="width:0;height:1.5pt" o:hralign="center" o:hrstd="t" o:hr="t"/>
        </w:pict>
      </w:r>
    </w:p>
    <w:bookmarkEnd w:id="45"/>
    <w:bookmarkStart w:id="46" w:name="merke-5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Datenschutz ist ein Grundrecht.</w:t>
      </w:r>
    </w:p>
    <w:p>
      <w:r>
        <w:br w:type="page"/>
      </w:r>
    </w:p>
    <w:bookmarkEnd w:id="46"/>
    <w:bookmarkEnd w:id="47"/>
    <w:bookmarkStart w:id="50" w:name="weiterlernen"/>
    <w:p>
      <w:pPr>
        <w:pStyle w:val="Heading1"/>
      </w:pPr>
      <w:r>
        <w:t xml:space="preserve">Weiterlernen</w:t>
      </w:r>
    </w:p>
    <w:bookmarkStart w:id="48" w:name="empfehlenswerte-seiten"/>
    <w:p>
      <w:pPr>
        <w:pStyle w:val="Heading2"/>
      </w:pPr>
      <w:r>
        <w:t xml:space="preserve">Empfehlenswerte Seiten</w:t>
      </w:r>
    </w:p>
    <w:p>
      <w:pPr>
        <w:numPr>
          <w:ilvl w:val="0"/>
          <w:numId w:val="1012"/>
        </w:numPr>
        <w:pStyle w:val="Compact"/>
      </w:pPr>
      <w:r>
        <w:t xml:space="preserve">BSI</w:t>
      </w:r>
    </w:p>
    <w:p>
      <w:pPr>
        <w:numPr>
          <w:ilvl w:val="0"/>
          <w:numId w:val="1012"/>
        </w:numPr>
        <w:pStyle w:val="Compact"/>
      </w:pPr>
      <w:r>
        <w:t xml:space="preserve">klicksafe</w:t>
      </w:r>
    </w:p>
    <w:p>
      <w:pPr>
        <w:numPr>
          <w:ilvl w:val="0"/>
          <w:numId w:val="1012"/>
        </w:numPr>
        <w:pStyle w:val="Compact"/>
      </w:pPr>
      <w:r>
        <w:t xml:space="preserve">Internet-ABC</w:t>
      </w:r>
    </w:p>
    <w:p>
      <w:pPr>
        <w:numPr>
          <w:ilvl w:val="0"/>
          <w:numId w:val="1012"/>
        </w:numPr>
        <w:pStyle w:val="Compact"/>
      </w:pPr>
      <w:r>
        <w:t xml:space="preserve">Verbraucherzentrale</w:t>
      </w:r>
    </w:p>
    <w:p>
      <w:r>
        <w:pict>
          <v:rect style="width:0;height:1.5pt" o:hralign="center" o:hrstd="t" o:hr="t"/>
        </w:pict>
      </w:r>
    </w:p>
    <w:bookmarkEnd w:id="48"/>
    <w:bookmarkStart w:id="49" w:name="themen"/>
    <w:p>
      <w:pPr>
        <w:pStyle w:val="Heading2"/>
      </w:pPr>
      <w:r>
        <w:t xml:space="preserve">Themen</w:t>
      </w:r>
    </w:p>
    <w:p>
      <w:pPr>
        <w:numPr>
          <w:ilvl w:val="0"/>
          <w:numId w:val="1013"/>
        </w:numPr>
        <w:pStyle w:val="Compact"/>
      </w:pPr>
      <w:r>
        <w:t xml:space="preserve">sichere Passwörter</w:t>
      </w:r>
    </w:p>
    <w:p>
      <w:pPr>
        <w:numPr>
          <w:ilvl w:val="0"/>
          <w:numId w:val="1013"/>
        </w:numPr>
        <w:pStyle w:val="Compact"/>
      </w:pPr>
      <w:r>
        <w:t xml:space="preserve">Phishing</w:t>
      </w:r>
    </w:p>
    <w:p>
      <w:pPr>
        <w:numPr>
          <w:ilvl w:val="0"/>
          <w:numId w:val="1013"/>
        </w:numPr>
        <w:pStyle w:val="Compact"/>
      </w:pPr>
      <w:r>
        <w:t xml:space="preserve">Datenschutz</w:t>
      </w:r>
    </w:p>
    <w:p>
      <w:pPr>
        <w:numPr>
          <w:ilvl w:val="0"/>
          <w:numId w:val="1013"/>
        </w:numPr>
        <w:pStyle w:val="Compact"/>
      </w:pPr>
      <w:r>
        <w:t xml:space="preserve">Cybermobbing</w:t>
      </w:r>
    </w:p>
    <w:p>
      <w:pPr>
        <w:numPr>
          <w:ilvl w:val="0"/>
          <w:numId w:val="1013"/>
        </w:numPr>
        <w:pStyle w:val="Compact"/>
      </w:pPr>
      <w:r>
        <w:t xml:space="preserve">Datensicherheit</w:t>
      </w:r>
    </w:p>
    <w:p>
      <w:r>
        <w:br w:type="page"/>
      </w:r>
    </w:p>
    <w:bookmarkEnd w:id="49"/>
    <w:bookmarkEnd w:id="50"/>
    <w:bookmarkStart w:id="51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Bundesamt für Sicherheit in der Informationstechnik</w:t>
      </w:r>
    </w:p>
    <w:p>
      <w:pPr>
        <w:pStyle w:val="BodyText"/>
      </w:pPr>
      <w:r>
        <w:t xml:space="preserve">https://www.bsi.bund.de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klicksafe</w:t>
      </w:r>
    </w:p>
    <w:p>
      <w:pPr>
        <w:pStyle w:val="BodyText"/>
      </w:pPr>
      <w:r>
        <w:t xml:space="preserve">https://www.klicksafe.de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Internet-ABC</w:t>
      </w:r>
    </w:p>
    <w:p>
      <w:pPr>
        <w:pStyle w:val="BodyText"/>
      </w:pPr>
      <w:r>
        <w:t xml:space="preserve">https://www.internet-abc.de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Verbraucherzentrale</w:t>
      </w:r>
    </w:p>
    <w:p>
      <w:pPr>
        <w:pStyle w:val="BodyText"/>
      </w:pPr>
      <w:r>
        <w:t xml:space="preserve">https://www.verbraucherzentrale.de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DSGVO</w:t>
      </w:r>
    </w:p>
    <w:p>
      <w:pPr>
        <w:pStyle w:val="BodyText"/>
      </w:pPr>
      <w:r>
        <w:t xml:space="preserve">https://eur-lex.europa.eu/legal-content/DE/TXT/?uri=CELEX:32016R0679</w:t>
      </w:r>
    </w:p>
    <w:bookmarkEnd w:id="5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v0.4.0-341-g0b15cca-dirty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</dc:title>
  <dc:creator/>
  <dc:language>de-DE</dc:language>
  <cp:keywords/>
  <dcterms:created xsi:type="dcterms:W3CDTF">2026-08-17T17:59:20Z</dcterms:created>
  <dcterms:modified xsi:type="dcterms:W3CDTF">2026-08-17T17:59:20Z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Datenschutz</vt:lpwstr>
  </property>
  <property fmtid="{D5CDD505-2E9C-101B-9397-08002B2CF9AE}" pid="3" name="toc-title">
    <vt:lpwstr>Inhaltsverzeichnis</vt:lpwstr>
  </property>
</Properties>
</file>