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Computergrafik</w:t>
      </w:r>
    </w:p>
    <w:p>
      <w:pPr>
        <w:pStyle w:val="Subtitle"/>
      </w:pPr>
      <w:r>
        <w:t xml:space="preserve">Informatik · Klasse 7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quellenhinweise-computergrafik"/>
    <w:p>
      <w:pPr>
        <w:pStyle w:val="Heading1"/>
      </w:pPr>
      <w:r>
        <w:t xml:space="preserve">Quellenhinweise – Computergrafik</w:t>
      </w:r>
    </w:p>
    <w:p>
      <w:pPr>
        <w:pStyle w:val="FirstParagraph"/>
      </w:pPr>
      <w:r>
        <w:t xml:space="preserve">Für die redaktionelle Weiterarbeit bevorzugt verwenden:</w:t>
      </w:r>
    </w:p>
    <w:p>
      <w:pPr>
        <w:numPr>
          <w:ilvl w:val="0"/>
          <w:numId w:val="1001"/>
        </w:numPr>
        <w:pStyle w:val="Compact"/>
      </w:pPr>
      <w:r>
        <w:t xml:space="preserve">Sächsischer Lehrplan Informatik Oberschule, Klassenstufe 7</w:t>
      </w:r>
    </w:p>
    <w:p>
      <w:pPr>
        <w:numPr>
          <w:ilvl w:val="0"/>
          <w:numId w:val="1001"/>
        </w:numPr>
        <w:pStyle w:val="Compact"/>
      </w:pPr>
      <w:r>
        <w:t xml:space="preserve">offene bzw. selbst erstellte Pixel- und Vektorgrafiken für Vergleichsaufgaben</w:t>
      </w:r>
    </w:p>
    <w:p>
      <w:pPr>
        <w:numPr>
          <w:ilvl w:val="0"/>
          <w:numId w:val="1001"/>
        </w:numPr>
        <w:pStyle w:val="Compact"/>
      </w:pPr>
      <w:r>
        <w:t xml:space="preserve">Dokumentation des eingesetzten Grafikprogramms, wenn konkrete Bedienfunktionen beschrieben werden</w:t>
      </w:r>
    </w:p>
    <w:p>
      <w:pPr>
        <w:pStyle w:val="FirstParagraph"/>
      </w:pPr>
      <w:r>
        <w:t xml:space="preserve">Bei externen Bildern Lizenz und Quelle direkt dokumentieren. Für Präsentationen nach Möglichkeit eigene Grafiken oder frei lizenzierte Materialien einsetzen.</w:t>
      </w:r>
    </w:p>
    <w:bookmarkEnd w:id="2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v0.4.0-410-g8744ce6-dirty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Computergrafik</dc:title>
  <dc:creator/>
  <dc:language>de-DE</dc:language>
  <cp:keywords/>
  <dcterms:created xsi:type="dcterms:W3CDTF">2026-08-17T22:29:46Z</dcterms:created>
  <dcterms:modified xsi:type="dcterms:W3CDTF">2026-08-17T22:29:46Z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Quellen</vt:lpwstr>
  </property>
  <property fmtid="{D5CDD505-2E9C-101B-9397-08002B2CF9AE}" pid="3" name="toc-title">
    <vt:lpwstr>Inhaltsverzeichnis</vt:lpwstr>
  </property>
</Properties>
</file>