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9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5c34b7e44786485e51cce51fff9793736bfb067"/>
    <w:p>
      <w:pPr>
        <w:pStyle w:val="Heading1"/>
      </w:pPr>
      <w:r>
        <w:t xml:space="preserve">Präsentation 01: Welche Informationen brauchen wir</w:t>
      </w:r>
    </w:p>
    <w:bookmarkStart w:id="20" w:name="lernziel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Informationsbedarf erkennen und formulieren.</w:t>
      </w:r>
    </w:p>
    <w:bookmarkEnd w:id="20"/>
    <w:bookmarkStart w:id="21" w:name="empfohlene-dauer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1"/>
    <w:bookmarkStart w:id="22" w:name="folie-1-einstieg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"/>
    <w:bookmarkStart w:id="23" w:name="folie-2-vermutungen-sammeln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„Welche Informationen brauchen wir“.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"/>
    <w:bookmarkStart w:id="24" w:name="folie-3-entdecken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Informationsbedarf erkennen und formulieren.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"/>
    <w:bookmarkStart w:id="25" w:name="folie-4-begriffe-entwickeln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"/>
    <w:bookmarkStart w:id="26" w:name="folie-5-anwenden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"/>
    <w:bookmarkStart w:id="27" w:name="folie-6-fehler-finden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"/>
    <w:bookmarkStart w:id="28" w:name="folie-7-sichern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"/>
    <w:bookmarkStart w:id="29" w:name="folie-8-abschluss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"/>
    <w:bookmarkStart w:id="30" w:name="tafelbild-ergebnissicherung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1"/>
        </w:numPr>
        <w:pStyle w:val="Compact"/>
      </w:pPr>
      <w:r>
        <w:t xml:space="preserve">Thema: Welche Informationen brauchen wir</w:t>
      </w:r>
    </w:p>
    <w:p>
      <w:pPr>
        <w:numPr>
          <w:ilvl w:val="0"/>
          <w:numId w:val="1001"/>
        </w:numPr>
        <w:pStyle w:val="Compact"/>
      </w:pPr>
      <w:r>
        <w:t xml:space="preserve">Ziel: Informationsbedarf erkennen und formulieren</w:t>
      </w:r>
    </w:p>
    <w:p>
      <w:pPr>
        <w:numPr>
          <w:ilvl w:val="0"/>
          <w:numId w:val="1001"/>
        </w:numPr>
        <w:pStyle w:val="Compact"/>
      </w:pPr>
      <w:r>
        <w:t xml:space="preserve">Kernaussage: Informationen werden zielgerichtet benötigt und müssen zur Entscheidungssituation passen.</w:t>
      </w:r>
    </w:p>
    <w:p>
      <w:pPr>
        <w:numPr>
          <w:ilvl w:val="0"/>
          <w:numId w:val="1001"/>
        </w:numPr>
        <w:pStyle w:val="Compact"/>
      </w:pPr>
      <w:r>
        <w:t xml:space="preserve">Festivalbeispiel: gemeinsam ergänzen</w:t>
      </w:r>
    </w:p>
    <w:bookmarkEnd w:id="30"/>
    <w:bookmarkStart w:id="31" w:name="didaktischer-hinweis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1"/>
    <w:bookmarkEnd w:id="32"/>
    <w:bookmarkStart w:id="45" w:name="Xbbf28d6fc300291e22b7b90aded7dde77040f1a"/>
    <w:p>
      <w:pPr>
        <w:pStyle w:val="Heading1"/>
      </w:pPr>
      <w:r>
        <w:t xml:space="preserve">Präsentation 02: Welche Informationen sind wichtig</w:t>
      </w:r>
    </w:p>
    <w:bookmarkStart w:id="33" w:name="lernziel-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Informationen situationsbezogen bewerten.</w:t>
      </w:r>
    </w:p>
    <w:bookmarkEnd w:id="33"/>
    <w:bookmarkStart w:id="34" w:name="empfohlene-dauer-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4"/>
    <w:bookmarkStart w:id="35" w:name="folie-1-einstieg-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"/>
    <w:bookmarkStart w:id="36" w:name="folie-2-vermutungen-sammeln-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„Welche Informationen sind wichtig“.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"/>
    <w:bookmarkStart w:id="37" w:name="folie-3-entdecken-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Informationen situationsbezogen bewerten.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"/>
    <w:bookmarkStart w:id="38" w:name="folie-4-begriffe-entwickeln-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"/>
    <w:bookmarkStart w:id="39" w:name="folie-5-anwenden-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"/>
    <w:bookmarkStart w:id="40" w:name="folie-6-fehler-finden-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"/>
    <w:bookmarkStart w:id="41" w:name="folie-7-sichern-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"/>
    <w:bookmarkStart w:id="42" w:name="folie-8-abschluss-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"/>
    <w:bookmarkStart w:id="43" w:name="tafelbild-ergebnissicherung-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2"/>
        </w:numPr>
        <w:pStyle w:val="Compact"/>
      </w:pPr>
      <w:r>
        <w:t xml:space="preserve">Thema: Welche Informationen sind wichtig</w:t>
      </w:r>
    </w:p>
    <w:p>
      <w:pPr>
        <w:numPr>
          <w:ilvl w:val="0"/>
          <w:numId w:val="1002"/>
        </w:numPr>
        <w:pStyle w:val="Compact"/>
      </w:pPr>
      <w:r>
        <w:t xml:space="preserve">Ziel: Informationen situationsbezogen bewerten</w:t>
      </w:r>
    </w:p>
    <w:p>
      <w:pPr>
        <w:numPr>
          <w:ilvl w:val="0"/>
          <w:numId w:val="1002"/>
        </w:numPr>
        <w:pStyle w:val="Compact"/>
      </w:pPr>
      <w:r>
        <w:t xml:space="preserve">Kernaussage: Informationen werden zielgerichtet benötigt und müssen zur Entscheidungssituation passen.</w:t>
      </w:r>
    </w:p>
    <w:p>
      <w:pPr>
        <w:numPr>
          <w:ilvl w:val="0"/>
          <w:numId w:val="1002"/>
        </w:numPr>
        <w:pStyle w:val="Compact"/>
      </w:pPr>
      <w:r>
        <w:t xml:space="preserve">Festivalbeispiel: gemeinsam ergänzen</w:t>
      </w:r>
    </w:p>
    <w:bookmarkEnd w:id="43"/>
    <w:bookmarkStart w:id="44" w:name="didaktischer-hinweis-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4"/>
    <w:bookmarkEnd w:id="45"/>
    <w:bookmarkStart w:id="58" w:name="X611400b7e43c3434c995ed5f60545e8ee3d929a"/>
    <w:p>
      <w:pPr>
        <w:pStyle w:val="Heading1"/>
      </w:pPr>
      <w:r>
        <w:t xml:space="preserve">Präsentation 03: Woher kommen Informationen</w:t>
      </w:r>
    </w:p>
    <w:bookmarkStart w:id="46" w:name="lernziel-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Informationsquellen erkennen und einschätzen.</w:t>
      </w:r>
    </w:p>
    <w:bookmarkEnd w:id="46"/>
    <w:bookmarkStart w:id="47" w:name="empfohlene-dauer-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7"/>
    <w:bookmarkStart w:id="48" w:name="folie-1-einstieg-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8"/>
    <w:bookmarkStart w:id="49" w:name="folie-2-vermutungen-sammeln-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„Woher kommen Informationen“.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9"/>
    <w:bookmarkStart w:id="50" w:name="folie-3-entdecken-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Informationsquellen erkennen und einschätzen.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0"/>
    <w:bookmarkStart w:id="51" w:name="folie-4-begriffe-entwickeln-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Informationsquellen können Personen, Beobachtungen, Dokumente, Messungen oder digitale Angebote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1"/>
    <w:bookmarkStart w:id="52" w:name="folie-5-anwenden-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2"/>
    <w:bookmarkStart w:id="53" w:name="folie-6-fehler-finden-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3"/>
    <w:bookmarkStart w:id="54" w:name="folie-7-sichern-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Informationsquellen können Personen, Beobachtungen, Dokumente, Messungen oder digitale Angebote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4"/>
    <w:bookmarkStart w:id="55" w:name="folie-8-abschluss-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5"/>
    <w:bookmarkStart w:id="56" w:name="tafelbild-ergebnissicherung-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3"/>
        </w:numPr>
        <w:pStyle w:val="Compact"/>
      </w:pPr>
      <w:r>
        <w:t xml:space="preserve">Thema: Woher kommen Informationen</w:t>
      </w:r>
    </w:p>
    <w:p>
      <w:pPr>
        <w:numPr>
          <w:ilvl w:val="0"/>
          <w:numId w:val="1003"/>
        </w:numPr>
        <w:pStyle w:val="Compact"/>
      </w:pPr>
      <w:r>
        <w:t xml:space="preserve">Ziel: Informationsquellen erkennen und einschätzen</w:t>
      </w:r>
    </w:p>
    <w:p>
      <w:pPr>
        <w:numPr>
          <w:ilvl w:val="0"/>
          <w:numId w:val="1003"/>
        </w:numPr>
        <w:pStyle w:val="Compact"/>
      </w:pPr>
      <w:r>
        <w:t xml:space="preserve">Kernaussage: Informationsquellen können Personen, Beobachtungen, Dokumente, Messungen oder digitale Angebote sein.</w:t>
      </w:r>
    </w:p>
    <w:p>
      <w:pPr>
        <w:numPr>
          <w:ilvl w:val="0"/>
          <w:numId w:val="1003"/>
        </w:numPr>
        <w:pStyle w:val="Compact"/>
      </w:pPr>
      <w:r>
        <w:t xml:space="preserve">Festivalbeispiel: gemeinsam ergänzen</w:t>
      </w:r>
    </w:p>
    <w:bookmarkEnd w:id="56"/>
    <w:bookmarkStart w:id="57" w:name="didaktischer-hinweis-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57"/>
    <w:bookmarkEnd w:id="58"/>
    <w:bookmarkStart w:id="71" w:name="X50dac0b76e7cfe2c029928745379d622623eb75"/>
    <w:p>
      <w:pPr>
        <w:pStyle w:val="Heading1"/>
      </w:pPr>
      <w:r>
        <w:t xml:space="preserve">Präsentation 04: Sind alle Informationen zuverlässig</w:t>
      </w:r>
    </w:p>
    <w:bookmarkStart w:id="59" w:name="lernziel-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Zuverlässigkeit und Aktualität prüfen.</w:t>
      </w:r>
    </w:p>
    <w:bookmarkEnd w:id="59"/>
    <w:bookmarkStart w:id="60" w:name="empfohlene-dauer-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60"/>
    <w:bookmarkStart w:id="61" w:name="folie-1-einstieg-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1"/>
    <w:bookmarkStart w:id="62" w:name="folie-2-vermutungen-sammeln-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„Sind alle Informationen zuverlässig“.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2"/>
    <w:bookmarkStart w:id="63" w:name="folie-3-entdecken-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Zuverlässigkeit und Aktualität prüfen.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3"/>
    <w:bookmarkStart w:id="64" w:name="folie-4-begriffe-entwickeln-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Information ist nicht automatisch zuverlässig, nur weil sie veröffentlicht wurde.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4"/>
    <w:bookmarkStart w:id="65" w:name="folie-5-anwenden-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5"/>
    <w:bookmarkStart w:id="66" w:name="folie-6-fehler-finden-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6"/>
    <w:bookmarkStart w:id="67" w:name="folie-7-sichern-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Information ist nicht automatisch zuverlässig, nur weil sie veröffentlicht wurde.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7"/>
    <w:bookmarkStart w:id="68" w:name="folie-8-abschluss-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8"/>
    <w:bookmarkStart w:id="69" w:name="tafelbild-ergebnissicherung-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4"/>
        </w:numPr>
        <w:pStyle w:val="Compact"/>
      </w:pPr>
      <w:r>
        <w:t xml:space="preserve">Thema: Sind alle Informationen zuverlässig</w:t>
      </w:r>
    </w:p>
    <w:p>
      <w:pPr>
        <w:numPr>
          <w:ilvl w:val="0"/>
          <w:numId w:val="1004"/>
        </w:numPr>
        <w:pStyle w:val="Compact"/>
      </w:pPr>
      <w:r>
        <w:t xml:space="preserve">Ziel: Zuverlässigkeit und Aktualität prüfen</w:t>
      </w:r>
    </w:p>
    <w:p>
      <w:pPr>
        <w:numPr>
          <w:ilvl w:val="0"/>
          <w:numId w:val="1004"/>
        </w:numPr>
        <w:pStyle w:val="Compact"/>
      </w:pPr>
      <w:r>
        <w:t xml:space="preserve">Kernaussage: Eine Information ist nicht automatisch zuverlässig, nur weil sie veröffentlicht wurde.</w:t>
      </w:r>
    </w:p>
    <w:p>
      <w:pPr>
        <w:numPr>
          <w:ilvl w:val="0"/>
          <w:numId w:val="1004"/>
        </w:numPr>
        <w:pStyle w:val="Compact"/>
      </w:pPr>
      <w:r>
        <w:t xml:space="preserve">Festivalbeispiel: gemeinsam ergänzen</w:t>
      </w:r>
    </w:p>
    <w:bookmarkEnd w:id="69"/>
    <w:bookmarkStart w:id="70" w:name="didaktischer-hinweis-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70"/>
    <w:bookmarkEnd w:id="71"/>
    <w:bookmarkStart w:id="84" w:name="Xaefa73a291231e58410ce721f194953ce1a75e8"/>
    <w:p>
      <w:pPr>
        <w:pStyle w:val="Heading1"/>
      </w:pPr>
      <w:r>
        <w:t xml:space="preserve">Präsentation 05: Wie vergleichen wir Möglichkeiten</w:t>
      </w:r>
    </w:p>
    <w:bookmarkStart w:id="72" w:name="lernziel-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Kriterien für einen Vergleich entwickeln.</w:t>
      </w:r>
    </w:p>
    <w:bookmarkEnd w:id="72"/>
    <w:bookmarkStart w:id="73" w:name="empfohlene-dauer-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73"/>
    <w:bookmarkStart w:id="74" w:name="folie-1-einstieg-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4"/>
    <w:bookmarkStart w:id="75" w:name="folie-2-vermutungen-sammeln-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„Wie vergleichen wir Möglichkeiten“.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5"/>
    <w:bookmarkStart w:id="76" w:name="folie-3-entdecken-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Kriterien für einen Vergleich entwickeln.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6"/>
    <w:bookmarkStart w:id="77" w:name="folie-4-begriffe-entwickeln-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fairer Vergleich braucht vorher festgelegte Kriterien.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7"/>
    <w:bookmarkStart w:id="78" w:name="folie-5-anwenden-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8"/>
    <w:bookmarkStart w:id="79" w:name="folie-6-fehler-finden-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9"/>
    <w:bookmarkStart w:id="80" w:name="folie-7-sichern-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fairer Vergleich braucht vorher festgelegte Kriterien.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0"/>
    <w:bookmarkStart w:id="81" w:name="folie-8-abschluss-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1"/>
    <w:bookmarkStart w:id="82" w:name="tafelbild-ergebnissicherung-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5"/>
        </w:numPr>
        <w:pStyle w:val="Compact"/>
      </w:pPr>
      <w:r>
        <w:t xml:space="preserve">Thema: Wie vergleichen wir Möglichkeiten</w:t>
      </w:r>
    </w:p>
    <w:p>
      <w:pPr>
        <w:numPr>
          <w:ilvl w:val="0"/>
          <w:numId w:val="1005"/>
        </w:numPr>
        <w:pStyle w:val="Compact"/>
      </w:pPr>
      <w:r>
        <w:t xml:space="preserve">Ziel: Kriterien für einen Vergleich entwickeln</w:t>
      </w:r>
    </w:p>
    <w:p>
      <w:pPr>
        <w:numPr>
          <w:ilvl w:val="0"/>
          <w:numId w:val="1005"/>
        </w:numPr>
        <w:pStyle w:val="Compact"/>
      </w:pPr>
      <w:r>
        <w:t xml:space="preserve">Kernaussage: Ein fairer Vergleich braucht vorher festgelegte Kriterien.</w:t>
      </w:r>
    </w:p>
    <w:p>
      <w:pPr>
        <w:numPr>
          <w:ilvl w:val="0"/>
          <w:numId w:val="1005"/>
        </w:numPr>
        <w:pStyle w:val="Compact"/>
      </w:pPr>
      <w:r>
        <w:t xml:space="preserve">Festivalbeispiel: gemeinsam ergänzen</w:t>
      </w:r>
    </w:p>
    <w:bookmarkEnd w:id="82"/>
    <w:bookmarkStart w:id="83" w:name="didaktischer-hinweis-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83"/>
    <w:bookmarkEnd w:id="84"/>
    <w:bookmarkStart w:id="97" w:name="Xd4745ed537f0a11375b59319421af3bb05ab350"/>
    <w:p>
      <w:pPr>
        <w:pStyle w:val="Heading1"/>
      </w:pPr>
      <w:r>
        <w:t xml:space="preserve">Präsentation 06: Entscheiden mit einer Entscheidungsmatrix</w:t>
      </w:r>
    </w:p>
    <w:bookmarkStart w:id="85" w:name="lernziel-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Kriterien gewichten und Entscheidungen begründen.</w:t>
      </w:r>
    </w:p>
    <w:bookmarkEnd w:id="85"/>
    <w:bookmarkStart w:id="86" w:name="empfohlene-dauer-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86"/>
    <w:bookmarkStart w:id="87" w:name="folie-1-einstieg-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7"/>
    <w:bookmarkStart w:id="88" w:name="folie-2-vermutungen-sammeln-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„Entscheiden mit einer Entscheidungsmatrix“.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8"/>
    <w:bookmarkStart w:id="89" w:name="folie-3-entdecken-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Kriterien gewichten und Entscheidungen begründen.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9"/>
    <w:bookmarkStart w:id="90" w:name="folie-4-begriffe-entwickeln-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Entscheidungsmatrix macht Bewertungen nachvollziehbar, ersetzt aber nicht das begründete Urteil.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0"/>
    <w:bookmarkStart w:id="91" w:name="folie-5-anwenden-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1"/>
    <w:bookmarkStart w:id="92" w:name="folie-6-fehler-finden-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2"/>
    <w:bookmarkStart w:id="93" w:name="folie-7-sichern-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Entscheidungsmatrix macht Bewertungen nachvollziehbar, ersetzt aber nicht das begründete Urteil.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3"/>
    <w:bookmarkStart w:id="94" w:name="folie-8-abschluss-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4"/>
    <w:bookmarkStart w:id="95" w:name="tafelbild-ergebnissicherung-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6"/>
        </w:numPr>
        <w:pStyle w:val="Compact"/>
      </w:pPr>
      <w:r>
        <w:t xml:space="preserve">Thema: Entscheiden mit einer Entscheidungsmatrix</w:t>
      </w:r>
    </w:p>
    <w:p>
      <w:pPr>
        <w:numPr>
          <w:ilvl w:val="0"/>
          <w:numId w:val="1006"/>
        </w:numPr>
        <w:pStyle w:val="Compact"/>
      </w:pPr>
      <w:r>
        <w:t xml:space="preserve">Ziel: Kriterien gewichten und Entscheidungen begründen</w:t>
      </w:r>
    </w:p>
    <w:p>
      <w:pPr>
        <w:numPr>
          <w:ilvl w:val="0"/>
          <w:numId w:val="1006"/>
        </w:numPr>
        <w:pStyle w:val="Compact"/>
      </w:pPr>
      <w:r>
        <w:t xml:space="preserve">Kernaussage: Eine Entscheidungsmatrix macht Bewertungen nachvollziehbar, ersetzt aber nicht das begründete Urteil.</w:t>
      </w:r>
    </w:p>
    <w:p>
      <w:pPr>
        <w:numPr>
          <w:ilvl w:val="0"/>
          <w:numId w:val="1006"/>
        </w:numPr>
        <w:pStyle w:val="Compact"/>
      </w:pPr>
      <w:r>
        <w:t xml:space="preserve">Festivalbeispiel: gemeinsam ergänzen</w:t>
      </w:r>
    </w:p>
    <w:bookmarkEnd w:id="95"/>
    <w:bookmarkStart w:id="96" w:name="didaktischer-hinweis-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96"/>
    <w:bookmarkEnd w:id="97"/>
    <w:bookmarkStart w:id="110" w:name="X4afe649f430635e1c82ff1a472b01f9d0960687"/>
    <w:p>
      <w:pPr>
        <w:pStyle w:val="Heading1"/>
      </w:pPr>
      <w:r>
        <w:t xml:space="preserve">Präsentation 07: Daten übersichtlich in Tabellen darstellen</w:t>
      </w:r>
    </w:p>
    <w:bookmarkStart w:id="98" w:name="lernziel-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Tabellen sinnvoll strukturieren.</w:t>
      </w:r>
    </w:p>
    <w:bookmarkEnd w:id="98"/>
    <w:bookmarkStart w:id="99" w:name="empfohlene-dauer-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99"/>
    <w:bookmarkStart w:id="100" w:name="folie-1-einstieg-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0"/>
    <w:bookmarkStart w:id="101" w:name="folie-2-vermutungen-sammeln-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übersichtlich in Tabellen darstellen“.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1"/>
    <w:bookmarkStart w:id="102" w:name="folie-3-entdecken-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Tabellen sinnvoll strukturieren.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2"/>
    <w:bookmarkStart w:id="103" w:name="folie-4-begriffe-entwickeln-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gute Tabelle ordnet gleichartige Daten in Spalten und einzelne Fälle in Zeilen.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3"/>
    <w:bookmarkStart w:id="104" w:name="folie-5-anwenden-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4"/>
    <w:bookmarkStart w:id="105" w:name="folie-6-fehler-finden-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5"/>
    <w:bookmarkStart w:id="106" w:name="folie-7-sichern-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gute Tabelle ordnet gleichartige Daten in Spalten und einzelne Fälle in Zeilen.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6"/>
    <w:bookmarkStart w:id="107" w:name="folie-8-abschluss-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7"/>
    <w:bookmarkStart w:id="108" w:name="tafelbild-ergebnissicherung-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7"/>
        </w:numPr>
        <w:pStyle w:val="Compact"/>
      </w:pPr>
      <w:r>
        <w:t xml:space="preserve">Thema: Daten übersichtlich in Tabellen darstellen</w:t>
      </w:r>
    </w:p>
    <w:p>
      <w:pPr>
        <w:numPr>
          <w:ilvl w:val="0"/>
          <w:numId w:val="1007"/>
        </w:numPr>
        <w:pStyle w:val="Compact"/>
      </w:pPr>
      <w:r>
        <w:t xml:space="preserve">Ziel: Tabellen sinnvoll strukturieren</w:t>
      </w:r>
    </w:p>
    <w:p>
      <w:pPr>
        <w:numPr>
          <w:ilvl w:val="0"/>
          <w:numId w:val="1007"/>
        </w:numPr>
        <w:pStyle w:val="Compact"/>
      </w:pPr>
      <w:r>
        <w:t xml:space="preserve">Kernaussage: Eine gute Tabelle ordnet gleichartige Daten in Spalten und einzelne Fälle in Zeilen.</w:t>
      </w:r>
    </w:p>
    <w:p>
      <w:pPr>
        <w:numPr>
          <w:ilvl w:val="0"/>
          <w:numId w:val="1007"/>
        </w:numPr>
        <w:pStyle w:val="Compact"/>
      </w:pPr>
      <w:r>
        <w:t xml:space="preserve">Festivalbeispiel: gemeinsam ergänzen</w:t>
      </w:r>
    </w:p>
    <w:bookmarkEnd w:id="108"/>
    <w:bookmarkStart w:id="109" w:name="didaktischer-hinweis-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09"/>
    <w:bookmarkEnd w:id="110"/>
    <w:bookmarkStart w:id="123" w:name="präsentation-08-was-ist-ein-datensatz"/>
    <w:p>
      <w:pPr>
        <w:pStyle w:val="Heading1"/>
      </w:pPr>
      <w:r>
        <w:t xml:space="preserve">Präsentation 08: Was ist ein Datensatz</w:t>
      </w:r>
    </w:p>
    <w:bookmarkStart w:id="111" w:name="lernziel-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Datensätze, Felder und Werte unterscheiden.</w:t>
      </w:r>
    </w:p>
    <w:bookmarkEnd w:id="111"/>
    <w:bookmarkStart w:id="112" w:name="empfohlene-dauer-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12"/>
    <w:bookmarkStart w:id="113" w:name="folie-1-einstieg-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3"/>
    <w:bookmarkStart w:id="114" w:name="folie-2-vermutungen-sammeln-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„Was ist ein Datensatz“.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4"/>
    <w:bookmarkStart w:id="115" w:name="folie-3-entdecken-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Datensätze, Felder und Werte unterscheiden.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5"/>
    <w:bookmarkStart w:id="116" w:name="folie-4-begriffe-entwickeln-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Datensatz beschreibt genau ein Objekt oder einen Fall.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6"/>
    <w:bookmarkStart w:id="117" w:name="folie-5-anwenden-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7"/>
    <w:bookmarkStart w:id="118" w:name="folie-6-fehler-finden-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8"/>
    <w:bookmarkStart w:id="119" w:name="folie-7-sichern-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Datensatz beschreibt genau ein Objekt oder einen Fall.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9"/>
    <w:bookmarkStart w:id="120" w:name="folie-8-abschluss-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0"/>
    <w:bookmarkStart w:id="121" w:name="tafelbild-ergebnissicherung-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8"/>
        </w:numPr>
        <w:pStyle w:val="Compact"/>
      </w:pPr>
      <w:r>
        <w:t xml:space="preserve">Thema: Was ist ein Datensatz</w:t>
      </w:r>
    </w:p>
    <w:p>
      <w:pPr>
        <w:numPr>
          <w:ilvl w:val="0"/>
          <w:numId w:val="1008"/>
        </w:numPr>
        <w:pStyle w:val="Compact"/>
      </w:pPr>
      <w:r>
        <w:t xml:space="preserve">Ziel: Datensätze, Felder und Werte unterscheiden</w:t>
      </w:r>
    </w:p>
    <w:p>
      <w:pPr>
        <w:numPr>
          <w:ilvl w:val="0"/>
          <w:numId w:val="1008"/>
        </w:numPr>
        <w:pStyle w:val="Compact"/>
      </w:pPr>
      <w:r>
        <w:t xml:space="preserve">Kernaussage: Ein Datensatz beschreibt genau ein Objekt oder einen Fall.</w:t>
      </w:r>
    </w:p>
    <w:p>
      <w:pPr>
        <w:numPr>
          <w:ilvl w:val="0"/>
          <w:numId w:val="1008"/>
        </w:numPr>
        <w:pStyle w:val="Compact"/>
      </w:pPr>
      <w:r>
        <w:t xml:space="preserve">Festivalbeispiel: gemeinsam ergänzen</w:t>
      </w:r>
    </w:p>
    <w:bookmarkEnd w:id="121"/>
    <w:bookmarkStart w:id="122" w:name="didaktischer-hinweis-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22"/>
    <w:bookmarkEnd w:id="123"/>
    <w:bookmarkStart w:id="136" w:name="Xd9af4dabc9fbd337156cc76335b2e8563950676"/>
    <w:p>
      <w:pPr>
        <w:pStyle w:val="Heading1"/>
      </w:pPr>
      <w:r>
        <w:t xml:space="preserve">Präsentation 09: Warum brauchen wir Datenbanken</w:t>
      </w:r>
    </w:p>
    <w:bookmarkStart w:id="124" w:name="lernziel-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Grenzen einfacher Tabellen erkennen.</w:t>
      </w:r>
    </w:p>
    <w:bookmarkEnd w:id="124"/>
    <w:bookmarkStart w:id="125" w:name="empfohlene-dauer-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25"/>
    <w:bookmarkStart w:id="126" w:name="folie-1-einstieg-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6"/>
    <w:bookmarkStart w:id="127" w:name="folie-2-vermutungen-sammeln-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„Warum brauchen wir Datenbanken“.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7"/>
    <w:bookmarkStart w:id="128" w:name="folie-3-entdecken-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Grenzen einfacher Tabellen erkennen.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8"/>
    <w:bookmarkStart w:id="129" w:name="folie-4-begriffe-entwickeln-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Datenbanken unterstützen das strukturierte Speichern, Verknüpfen und gezielte Auswerten größerer Datenbestände.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9"/>
    <w:bookmarkStart w:id="130" w:name="folie-5-anwenden-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0"/>
    <w:bookmarkStart w:id="131" w:name="folie-6-fehler-finden-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1"/>
    <w:bookmarkStart w:id="132" w:name="folie-7-sichern-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Datenbanken unterstützen das strukturierte Speichern, Verknüpfen und gezielte Auswerten größerer Datenbestände.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2"/>
    <w:bookmarkStart w:id="133" w:name="folie-8-abschluss-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3"/>
    <w:bookmarkStart w:id="134" w:name="tafelbild-ergebnissicherung-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9"/>
        </w:numPr>
        <w:pStyle w:val="Compact"/>
      </w:pPr>
      <w:r>
        <w:t xml:space="preserve">Thema: Warum brauchen wir Datenbanken</w:t>
      </w:r>
    </w:p>
    <w:p>
      <w:pPr>
        <w:numPr>
          <w:ilvl w:val="0"/>
          <w:numId w:val="1009"/>
        </w:numPr>
        <w:pStyle w:val="Compact"/>
      </w:pPr>
      <w:r>
        <w:t xml:space="preserve">Ziel: Grenzen einfacher Tabellen erkennen</w:t>
      </w:r>
    </w:p>
    <w:p>
      <w:pPr>
        <w:numPr>
          <w:ilvl w:val="0"/>
          <w:numId w:val="1009"/>
        </w:numPr>
        <w:pStyle w:val="Compact"/>
      </w:pPr>
      <w:r>
        <w:t xml:space="preserve">Kernaussage: Datenbanken unterstützen das strukturierte Speichern, Verknüpfen und gezielte Auswerten größerer Datenbestände.</w:t>
      </w:r>
    </w:p>
    <w:p>
      <w:pPr>
        <w:numPr>
          <w:ilvl w:val="0"/>
          <w:numId w:val="1009"/>
        </w:numPr>
        <w:pStyle w:val="Compact"/>
      </w:pPr>
      <w:r>
        <w:t xml:space="preserve">Festivalbeispiel: gemeinsam ergänzen</w:t>
      </w:r>
    </w:p>
    <w:bookmarkEnd w:id="134"/>
    <w:bookmarkStart w:id="135" w:name="didaktischer-hinweis-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35"/>
    <w:bookmarkEnd w:id="136"/>
    <w:bookmarkStart w:id="149" w:name="präsentation-10-von-dingen-zu-klassen"/>
    <w:p>
      <w:pPr>
        <w:pStyle w:val="Heading1"/>
      </w:pPr>
      <w:r>
        <w:t xml:space="preserve">Präsentation 10: Von Dingen zu Klassen</w:t>
      </w:r>
    </w:p>
    <w:bookmarkStart w:id="137" w:name="lernziel-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Gemeinsame Merkmale zu Klassen zusammenfassen.</w:t>
      </w:r>
    </w:p>
    <w:bookmarkEnd w:id="137"/>
    <w:bookmarkStart w:id="138" w:name="empfohlene-dauer-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38"/>
    <w:bookmarkStart w:id="139" w:name="folie-1-einstieg-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9"/>
    <w:bookmarkStart w:id="140" w:name="folie-2-vermutungen-sammeln-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„Von Dingen zu Klassen“.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0"/>
    <w:bookmarkStart w:id="141" w:name="folie-3-entdecken-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Gemeinsame Merkmale zu Klassen zusammenfassen.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1"/>
    <w:bookmarkStart w:id="142" w:name="folie-4-begriffe-entwickeln-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Klasse beschreibt gemeinsame Merkmale gleichartiger Objekte.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2"/>
    <w:bookmarkStart w:id="143" w:name="folie-5-anwenden-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3"/>
    <w:bookmarkStart w:id="144" w:name="folie-6-fehler-finden-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4"/>
    <w:bookmarkStart w:id="145" w:name="folie-7-sichern-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Klasse beschreibt gemeinsame Merkmale gleichartiger Objekte.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5"/>
    <w:bookmarkStart w:id="146" w:name="folie-8-abschluss-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6"/>
    <w:bookmarkStart w:id="147" w:name="tafelbild-ergebnissicherung-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0"/>
        </w:numPr>
        <w:pStyle w:val="Compact"/>
      </w:pPr>
      <w:r>
        <w:t xml:space="preserve">Thema: Von Dingen zu Klassen</w:t>
      </w:r>
    </w:p>
    <w:p>
      <w:pPr>
        <w:numPr>
          <w:ilvl w:val="0"/>
          <w:numId w:val="1010"/>
        </w:numPr>
        <w:pStyle w:val="Compact"/>
      </w:pPr>
      <w:r>
        <w:t xml:space="preserve">Ziel: Gemeinsame Merkmale zu Klassen zusammenfassen</w:t>
      </w:r>
    </w:p>
    <w:p>
      <w:pPr>
        <w:numPr>
          <w:ilvl w:val="0"/>
          <w:numId w:val="1010"/>
        </w:numPr>
        <w:pStyle w:val="Compact"/>
      </w:pPr>
      <w:r>
        <w:t xml:space="preserve">Kernaussage: Eine Klasse beschreibt gemeinsame Merkmale gleichartiger Objekte.</w:t>
      </w:r>
    </w:p>
    <w:p>
      <w:pPr>
        <w:numPr>
          <w:ilvl w:val="0"/>
          <w:numId w:val="1010"/>
        </w:numPr>
        <w:pStyle w:val="Compact"/>
      </w:pPr>
      <w:r>
        <w:t xml:space="preserve">Festivalbeispiel: gemeinsam ergänzen</w:t>
      </w:r>
    </w:p>
    <w:bookmarkEnd w:id="147"/>
    <w:bookmarkStart w:id="148" w:name="didaktischer-hinweis-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48"/>
    <w:bookmarkEnd w:id="149"/>
    <w:bookmarkStart w:id="162" w:name="X67fbee173e40e91c611f36379a874e73657ef3e"/>
    <w:p>
      <w:pPr>
        <w:pStyle w:val="Heading1"/>
      </w:pPr>
      <w:r>
        <w:t xml:space="preserve">Präsentation 11: Attribute beschreiben Eigenschaften</w:t>
      </w:r>
    </w:p>
    <w:bookmarkStart w:id="150" w:name="lernziel-1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Attribute und Attributwerte unterscheiden.</w:t>
      </w:r>
    </w:p>
    <w:bookmarkEnd w:id="150"/>
    <w:bookmarkStart w:id="151" w:name="empfohlene-dauer-1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51"/>
    <w:bookmarkStart w:id="152" w:name="folie-1-einstieg-1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2"/>
    <w:bookmarkStart w:id="153" w:name="folie-2-vermutungen-sammeln-1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„Attribute beschreiben Eigenschaften“.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3"/>
    <w:bookmarkStart w:id="154" w:name="folie-3-entdecken-1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Attribute und Attributwerte unterscheiden.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4"/>
    <w:bookmarkStart w:id="155" w:name="folie-4-begriffe-entwickeln-1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Attribute beschreiben Eigenschaften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5"/>
    <w:bookmarkStart w:id="156" w:name="folie-5-anwenden-1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6"/>
    <w:bookmarkStart w:id="157" w:name="folie-6-fehler-finden-1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7"/>
    <w:bookmarkStart w:id="158" w:name="folie-7-sichern-1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Attribute beschreiben Eigenschaften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8"/>
    <w:bookmarkStart w:id="159" w:name="folie-8-abschluss-1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9"/>
    <w:bookmarkStart w:id="160" w:name="tafelbild-ergebnissicherung-1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1"/>
        </w:numPr>
        <w:pStyle w:val="Compact"/>
      </w:pPr>
      <w:r>
        <w:t xml:space="preserve">Thema: Attribute beschreiben Eigenschaften</w:t>
      </w:r>
    </w:p>
    <w:p>
      <w:pPr>
        <w:numPr>
          <w:ilvl w:val="0"/>
          <w:numId w:val="1011"/>
        </w:numPr>
        <w:pStyle w:val="Compact"/>
      </w:pPr>
      <w:r>
        <w:t xml:space="preserve">Ziel: Attribute und Attributwerte unterscheiden</w:t>
      </w:r>
    </w:p>
    <w:p>
      <w:pPr>
        <w:numPr>
          <w:ilvl w:val="0"/>
          <w:numId w:val="1011"/>
        </w:numPr>
        <w:pStyle w:val="Compact"/>
      </w:pPr>
      <w:r>
        <w:t xml:space="preserve">Kernaussage: Attribute beschreiben Eigenschaften einer Klasse.</w:t>
      </w:r>
    </w:p>
    <w:p>
      <w:pPr>
        <w:numPr>
          <w:ilvl w:val="0"/>
          <w:numId w:val="1011"/>
        </w:numPr>
        <w:pStyle w:val="Compact"/>
      </w:pPr>
      <w:r>
        <w:t xml:space="preserve">Festivalbeispiel: gemeinsam ergänzen</w:t>
      </w:r>
    </w:p>
    <w:bookmarkEnd w:id="160"/>
    <w:bookmarkStart w:id="161" w:name="didaktischer-hinweis-1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61"/>
    <w:bookmarkEnd w:id="162"/>
    <w:bookmarkStart w:id="175" w:name="Xfb25efaa47eec973f496e2fdc8a9aa1ba8efdb0"/>
    <w:p>
      <w:pPr>
        <w:pStyle w:val="Heading1"/>
      </w:pPr>
      <w:r>
        <w:t xml:space="preserve">Präsentation 12: Objekte sind konkrete Exemplare</w:t>
      </w:r>
    </w:p>
    <w:bookmarkStart w:id="163" w:name="lernziel-1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Objekte als Instanzen einer Klasse verstehen.</w:t>
      </w:r>
    </w:p>
    <w:bookmarkEnd w:id="163"/>
    <w:bookmarkStart w:id="164" w:name="empfohlene-dauer-1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64"/>
    <w:bookmarkStart w:id="165" w:name="folie-1-einstieg-1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5"/>
    <w:bookmarkStart w:id="166" w:name="folie-2-vermutungen-sammeln-1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„Objekte sind konkrete Exemplare“.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6"/>
    <w:bookmarkStart w:id="167" w:name="folie-3-entdecken-1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Objekte als Instanzen einer Klasse verstehen.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7"/>
    <w:bookmarkStart w:id="168" w:name="folie-4-begriffe-entwickeln-1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Objekt ist ein konkretes Exemplar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8"/>
    <w:bookmarkStart w:id="169" w:name="folie-5-anwenden-1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9"/>
    <w:bookmarkStart w:id="170" w:name="folie-6-fehler-finden-1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0"/>
    <w:bookmarkStart w:id="171" w:name="folie-7-sichern-1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Objekt ist ein konkretes Exemplar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1"/>
    <w:bookmarkStart w:id="172" w:name="folie-8-abschluss-1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2"/>
    <w:bookmarkStart w:id="173" w:name="tafelbild-ergebnissicherung-1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2"/>
        </w:numPr>
        <w:pStyle w:val="Compact"/>
      </w:pPr>
      <w:r>
        <w:t xml:space="preserve">Thema: Objekte sind konkrete Exemplare</w:t>
      </w:r>
    </w:p>
    <w:p>
      <w:pPr>
        <w:numPr>
          <w:ilvl w:val="0"/>
          <w:numId w:val="1012"/>
        </w:numPr>
        <w:pStyle w:val="Compact"/>
      </w:pPr>
      <w:r>
        <w:t xml:space="preserve">Ziel: Objekte als Instanzen einer Klasse verstehen</w:t>
      </w:r>
    </w:p>
    <w:p>
      <w:pPr>
        <w:numPr>
          <w:ilvl w:val="0"/>
          <w:numId w:val="1012"/>
        </w:numPr>
        <w:pStyle w:val="Compact"/>
      </w:pPr>
      <w:r>
        <w:t xml:space="preserve">Kernaussage: Ein Objekt ist ein konkretes Exemplar einer Klasse.</w:t>
      </w:r>
    </w:p>
    <w:p>
      <w:pPr>
        <w:numPr>
          <w:ilvl w:val="0"/>
          <w:numId w:val="1012"/>
        </w:numPr>
        <w:pStyle w:val="Compact"/>
      </w:pPr>
      <w:r>
        <w:t xml:space="preserve">Festivalbeispiel: gemeinsam ergänzen</w:t>
      </w:r>
    </w:p>
    <w:bookmarkEnd w:id="173"/>
    <w:bookmarkStart w:id="174" w:name="didaktischer-hinweis-1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74"/>
    <w:bookmarkEnd w:id="175"/>
    <w:bookmarkStart w:id="188" w:name="präsentation-13-von-klassen-zu-tabellen"/>
    <w:p>
      <w:pPr>
        <w:pStyle w:val="Heading1"/>
      </w:pPr>
      <w:r>
        <w:t xml:space="preserve">Präsentation 13: Von Klassen zu Tabellen</w:t>
      </w:r>
    </w:p>
    <w:bookmarkStart w:id="176" w:name="lernziel-1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Klassenmodelle in Tabellenstrukturen übertragen.</w:t>
      </w:r>
    </w:p>
    <w:bookmarkEnd w:id="176"/>
    <w:bookmarkStart w:id="177" w:name="empfohlene-dauer-1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77"/>
    <w:bookmarkStart w:id="178" w:name="folie-1-einstieg-1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8"/>
    <w:bookmarkStart w:id="179" w:name="folie-2-vermutungen-sammeln-1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„Von Klassen zu Tabellen“.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9"/>
    <w:bookmarkStart w:id="180" w:name="folie-3-entdecken-1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Klassenmodelle in Tabellenstrukturen übertragen.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0"/>
    <w:bookmarkStart w:id="181" w:name="folie-4-begriffe-entwickeln-1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Klasse kann als Tabelle, ein Attribut als Spalte und ein Objekt als Zeile dargestellt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1"/>
    <w:bookmarkStart w:id="182" w:name="folie-5-anwenden-1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2"/>
    <w:bookmarkStart w:id="183" w:name="folie-6-fehler-finden-1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3"/>
    <w:bookmarkStart w:id="184" w:name="folie-7-sichern-1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Klasse kann als Tabelle, ein Attribut als Spalte und ein Objekt als Zeile dargestellt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4"/>
    <w:bookmarkStart w:id="185" w:name="folie-8-abschluss-1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5"/>
    <w:bookmarkStart w:id="186" w:name="tafelbild-ergebnissicherung-1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3"/>
        </w:numPr>
        <w:pStyle w:val="Compact"/>
      </w:pPr>
      <w:r>
        <w:t xml:space="preserve">Thema: Von Klassen zu Tabellen</w:t>
      </w:r>
    </w:p>
    <w:p>
      <w:pPr>
        <w:numPr>
          <w:ilvl w:val="0"/>
          <w:numId w:val="1013"/>
        </w:numPr>
        <w:pStyle w:val="Compact"/>
      </w:pPr>
      <w:r>
        <w:t xml:space="preserve">Ziel: Klassenmodelle in Tabellenstrukturen übertragen</w:t>
      </w:r>
    </w:p>
    <w:p>
      <w:pPr>
        <w:numPr>
          <w:ilvl w:val="0"/>
          <w:numId w:val="1013"/>
        </w:numPr>
        <w:pStyle w:val="Compact"/>
      </w:pPr>
      <w:r>
        <w:t xml:space="preserve">Kernaussage: Eine Klasse kann als Tabelle, ein Attribut als Spalte und ein Objekt als Zeile dargestellt werden.</w:t>
      </w:r>
    </w:p>
    <w:p>
      <w:pPr>
        <w:numPr>
          <w:ilvl w:val="0"/>
          <w:numId w:val="1013"/>
        </w:numPr>
        <w:pStyle w:val="Compact"/>
      </w:pPr>
      <w:r>
        <w:t xml:space="preserve">Festivalbeispiel: gemeinsam ergänzen</w:t>
      </w:r>
    </w:p>
    <w:bookmarkEnd w:id="186"/>
    <w:bookmarkStart w:id="187" w:name="didaktischer-hinweis-1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87"/>
    <w:bookmarkEnd w:id="188"/>
    <w:bookmarkStart w:id="201" w:name="X73460c670b74911755cd5e5f485cae1bb08b140"/>
    <w:p>
      <w:pPr>
        <w:pStyle w:val="Heading1"/>
      </w:pPr>
      <w:r>
        <w:t xml:space="preserve">Präsentation 14: Warum jede Zeile eindeutig sein muss</w:t>
      </w:r>
    </w:p>
    <w:bookmarkStart w:id="189" w:name="lernziel-1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Eindeutigkeit von Datensätzen erklären.</w:t>
      </w:r>
    </w:p>
    <w:bookmarkEnd w:id="189"/>
    <w:bookmarkStart w:id="190" w:name="empfohlene-dauer-1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90"/>
    <w:bookmarkStart w:id="191" w:name="folie-1-einstieg-1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1"/>
    <w:bookmarkStart w:id="192" w:name="folie-2-vermutungen-sammeln-1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„Warum jede Zeile eindeutig sein muss“.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2"/>
    <w:bookmarkStart w:id="193" w:name="folie-3-entdecken-1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Eindeutigkeit von Datensätzen erklären.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3"/>
    <w:bookmarkStart w:id="194" w:name="folie-4-begriffe-entwickeln-1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Datensätze müssen eindeutig identifizierbar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4"/>
    <w:bookmarkStart w:id="195" w:name="folie-5-anwenden-1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5"/>
    <w:bookmarkStart w:id="196" w:name="folie-6-fehler-finden-1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6"/>
    <w:bookmarkStart w:id="197" w:name="folie-7-sichern-1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Datensätze müssen eindeutig identifizierbar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7"/>
    <w:bookmarkStart w:id="198" w:name="folie-8-abschluss-1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8"/>
    <w:bookmarkStart w:id="199" w:name="tafelbild-ergebnissicherung-1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4"/>
        </w:numPr>
        <w:pStyle w:val="Compact"/>
      </w:pPr>
      <w:r>
        <w:t xml:space="preserve">Thema: Warum jede Zeile eindeutig sein muss</w:t>
      </w:r>
    </w:p>
    <w:p>
      <w:pPr>
        <w:numPr>
          <w:ilvl w:val="0"/>
          <w:numId w:val="1014"/>
        </w:numPr>
        <w:pStyle w:val="Compact"/>
      </w:pPr>
      <w:r>
        <w:t xml:space="preserve">Ziel: Eindeutigkeit von Datensätzen erklären</w:t>
      </w:r>
    </w:p>
    <w:p>
      <w:pPr>
        <w:numPr>
          <w:ilvl w:val="0"/>
          <w:numId w:val="1014"/>
        </w:numPr>
        <w:pStyle w:val="Compact"/>
      </w:pPr>
      <w:r>
        <w:t xml:space="preserve">Kernaussage: Datensätze müssen eindeutig identifizierbar sein.</w:t>
      </w:r>
    </w:p>
    <w:p>
      <w:pPr>
        <w:numPr>
          <w:ilvl w:val="0"/>
          <w:numId w:val="1014"/>
        </w:numPr>
        <w:pStyle w:val="Compact"/>
      </w:pPr>
      <w:r>
        <w:t xml:space="preserve">Festivalbeispiel: gemeinsam ergänzen</w:t>
      </w:r>
    </w:p>
    <w:bookmarkEnd w:id="199"/>
    <w:bookmarkStart w:id="200" w:name="didaktischer-hinweis-1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00"/>
    <w:bookmarkEnd w:id="201"/>
    <w:bookmarkStart w:id="214" w:name="präsentation-15-der-primärschlüssel"/>
    <w:p>
      <w:pPr>
        <w:pStyle w:val="Heading1"/>
      </w:pPr>
      <w:r>
        <w:t xml:space="preserve">Präsentation 15: Der Primärschlüssel</w:t>
      </w:r>
    </w:p>
    <w:bookmarkStart w:id="202" w:name="lernziel-1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geeignete Primärschlüssel erkennen und auswählen.</w:t>
      </w:r>
    </w:p>
    <w:bookmarkEnd w:id="202"/>
    <w:bookmarkStart w:id="203" w:name="empfohlene-dauer-1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03"/>
    <w:bookmarkStart w:id="204" w:name="folie-1-einstieg-1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4"/>
    <w:bookmarkStart w:id="205" w:name="folie-2-vermutungen-sammeln-1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„Der Primärschlüssel“.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5"/>
    <w:bookmarkStart w:id="206" w:name="folie-3-entdecken-1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geeignete Primärschlüssel erkennen und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6"/>
    <w:bookmarkStart w:id="207" w:name="folie-4-begriffe-entwickeln-1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Der Primärschlüssel identifiziert jeden Datensatz eindeutig.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7"/>
    <w:bookmarkStart w:id="208" w:name="folie-5-anwenden-1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8"/>
    <w:bookmarkStart w:id="209" w:name="folie-6-fehler-finden-1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9"/>
    <w:bookmarkStart w:id="210" w:name="folie-7-sichern-1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Der Primärschlüssel identifiziert jeden Datensatz eindeutig.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0"/>
    <w:bookmarkStart w:id="211" w:name="folie-8-abschluss-1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1"/>
    <w:bookmarkStart w:id="212" w:name="tafelbild-ergebnissicherung-1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5"/>
        </w:numPr>
        <w:pStyle w:val="Compact"/>
      </w:pPr>
      <w:r>
        <w:t xml:space="preserve">Thema: Der Primärschlüssel</w:t>
      </w:r>
    </w:p>
    <w:p>
      <w:pPr>
        <w:numPr>
          <w:ilvl w:val="0"/>
          <w:numId w:val="1015"/>
        </w:numPr>
        <w:pStyle w:val="Compact"/>
      </w:pPr>
      <w:r>
        <w:t xml:space="preserve">Ziel: geeignete Primärschlüssel erkennen und auswählen</w:t>
      </w:r>
    </w:p>
    <w:p>
      <w:pPr>
        <w:numPr>
          <w:ilvl w:val="0"/>
          <w:numId w:val="1015"/>
        </w:numPr>
        <w:pStyle w:val="Compact"/>
      </w:pPr>
      <w:r>
        <w:t xml:space="preserve">Kernaussage: Der Primärschlüssel identifiziert jeden Datensatz eindeutig.</w:t>
      </w:r>
    </w:p>
    <w:p>
      <w:pPr>
        <w:numPr>
          <w:ilvl w:val="0"/>
          <w:numId w:val="1015"/>
        </w:numPr>
        <w:pStyle w:val="Compact"/>
      </w:pPr>
      <w:r>
        <w:t xml:space="preserve">Festivalbeispiel: gemeinsam ergänzen</w:t>
      </w:r>
    </w:p>
    <w:bookmarkEnd w:id="212"/>
    <w:bookmarkStart w:id="213" w:name="didaktischer-hinweis-1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13"/>
    <w:bookmarkEnd w:id="214"/>
    <w:bookmarkStart w:id="227" w:name="Xb6371bf9de299f564135eb6985f178dbd5465ca"/>
    <w:p>
      <w:pPr>
        <w:pStyle w:val="Heading1"/>
      </w:pPr>
      <w:r>
        <w:t xml:space="preserve">Präsentation 16: Mehrere Tabellen statt Wiederholungen</w:t>
      </w:r>
    </w:p>
    <w:bookmarkStart w:id="215" w:name="lernziel-1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Redundanzen erkennen und vermeiden.</w:t>
      </w:r>
    </w:p>
    <w:bookmarkEnd w:id="215"/>
    <w:bookmarkStart w:id="216" w:name="empfohlene-dauer-1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16"/>
    <w:bookmarkStart w:id="217" w:name="folie-1-einstieg-1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7"/>
    <w:bookmarkStart w:id="218" w:name="folie-2-vermutungen-sammeln-1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„Mehrere Tabellen statt Wiederholungen“.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8"/>
    <w:bookmarkStart w:id="219" w:name="folie-3-entdecken-1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Redundanzen erkennen und vermeiden.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9"/>
    <w:bookmarkStart w:id="220" w:name="folie-4-begriffe-entwickeln-1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Wiederholte Angaben sollten in eigene Tabellen ausgelagert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0"/>
    <w:bookmarkStart w:id="221" w:name="folie-5-anwenden-1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1"/>
    <w:bookmarkStart w:id="222" w:name="folie-6-fehler-finden-1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2"/>
    <w:bookmarkStart w:id="223" w:name="folie-7-sichern-1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Wiederholte Angaben sollten in eigene Tabellen ausgelagert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3"/>
    <w:bookmarkStart w:id="224" w:name="folie-8-abschluss-1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4"/>
    <w:bookmarkStart w:id="225" w:name="tafelbild-ergebnissicherung-1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6"/>
        </w:numPr>
        <w:pStyle w:val="Compact"/>
      </w:pPr>
      <w:r>
        <w:t xml:space="preserve">Thema: Mehrere Tabellen statt Wiederholungen</w:t>
      </w:r>
    </w:p>
    <w:p>
      <w:pPr>
        <w:numPr>
          <w:ilvl w:val="0"/>
          <w:numId w:val="1016"/>
        </w:numPr>
        <w:pStyle w:val="Compact"/>
      </w:pPr>
      <w:r>
        <w:t xml:space="preserve">Ziel: Redundanzen erkennen und vermeiden</w:t>
      </w:r>
    </w:p>
    <w:p>
      <w:pPr>
        <w:numPr>
          <w:ilvl w:val="0"/>
          <w:numId w:val="1016"/>
        </w:numPr>
        <w:pStyle w:val="Compact"/>
      </w:pPr>
      <w:r>
        <w:t xml:space="preserve">Kernaussage: Wiederholte Angaben sollten in eigene Tabellen ausgelagert werden.</w:t>
      </w:r>
    </w:p>
    <w:p>
      <w:pPr>
        <w:numPr>
          <w:ilvl w:val="0"/>
          <w:numId w:val="1016"/>
        </w:numPr>
        <w:pStyle w:val="Compact"/>
      </w:pPr>
      <w:r>
        <w:t xml:space="preserve">Festivalbeispiel: gemeinsam ergänzen</w:t>
      </w:r>
    </w:p>
    <w:bookmarkEnd w:id="225"/>
    <w:bookmarkStart w:id="226" w:name="didaktischer-hinweis-1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26"/>
    <w:bookmarkEnd w:id="227"/>
    <w:bookmarkStart w:id="240" w:name="präsentation-17-der-fremdschlüssel"/>
    <w:p>
      <w:pPr>
        <w:pStyle w:val="Heading1"/>
      </w:pPr>
      <w:r>
        <w:t xml:space="preserve">Präsentation 17: Der Fremdschlüssel</w:t>
      </w:r>
    </w:p>
    <w:bookmarkStart w:id="228" w:name="lernziel-1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Verweise zwischen Tabellen verstehen.</w:t>
      </w:r>
    </w:p>
    <w:bookmarkEnd w:id="228"/>
    <w:bookmarkStart w:id="229" w:name="empfohlene-dauer-1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29"/>
    <w:bookmarkStart w:id="230" w:name="folie-1-einstieg-1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0"/>
    <w:bookmarkStart w:id="231" w:name="folie-2-vermutungen-sammeln-1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„Der Fremdschlüssel“.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1"/>
    <w:bookmarkStart w:id="232" w:name="folie-3-entdecken-1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Verweise zwischen Tabellen verstehen.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2"/>
    <w:bookmarkStart w:id="233" w:name="folie-4-begriffe-entwickeln-1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Fremdschlüssel verweist auf den Primärschlüssel einer anderen Tabelle.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3"/>
    <w:bookmarkStart w:id="234" w:name="folie-5-anwenden-1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4"/>
    <w:bookmarkStart w:id="235" w:name="folie-6-fehler-finden-1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5"/>
    <w:bookmarkStart w:id="236" w:name="folie-7-sichern-1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Fremdschlüssel verweist auf den Primärschlüssel einer anderen Tabelle.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6"/>
    <w:bookmarkStart w:id="237" w:name="folie-8-abschluss-1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7"/>
    <w:bookmarkStart w:id="238" w:name="tafelbild-ergebnissicherung-1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7"/>
        </w:numPr>
        <w:pStyle w:val="Compact"/>
      </w:pPr>
      <w:r>
        <w:t xml:space="preserve">Thema: Der Fremdschlüssel</w:t>
      </w:r>
    </w:p>
    <w:p>
      <w:pPr>
        <w:numPr>
          <w:ilvl w:val="0"/>
          <w:numId w:val="1017"/>
        </w:numPr>
        <w:pStyle w:val="Compact"/>
      </w:pPr>
      <w:r>
        <w:t xml:space="preserve">Ziel: Verweise zwischen Tabellen verstehen</w:t>
      </w:r>
    </w:p>
    <w:p>
      <w:pPr>
        <w:numPr>
          <w:ilvl w:val="0"/>
          <w:numId w:val="1017"/>
        </w:numPr>
        <w:pStyle w:val="Compact"/>
      </w:pPr>
      <w:r>
        <w:t xml:space="preserve">Kernaussage: Ein Fremdschlüssel verweist auf den Primärschlüssel einer anderen Tabelle.</w:t>
      </w:r>
    </w:p>
    <w:p>
      <w:pPr>
        <w:numPr>
          <w:ilvl w:val="0"/>
          <w:numId w:val="1017"/>
        </w:numPr>
        <w:pStyle w:val="Compact"/>
      </w:pPr>
      <w:r>
        <w:t xml:space="preserve">Festivalbeispiel: gemeinsam ergänzen</w:t>
      </w:r>
    </w:p>
    <w:bookmarkEnd w:id="238"/>
    <w:bookmarkStart w:id="239" w:name="didaktischer-hinweis-1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39"/>
    <w:bookmarkEnd w:id="240"/>
    <w:bookmarkStart w:id="253" w:name="X5b13d7cf199bdb2453ad88e54a35e8137a26f4b"/>
    <w:p>
      <w:pPr>
        <w:pStyle w:val="Heading1"/>
      </w:pPr>
      <w:r>
        <w:t xml:space="preserve">Präsentation 18: Beziehungen zwischen Tabellen</w:t>
      </w:r>
    </w:p>
    <w:bookmarkStart w:id="241" w:name="lernziel-1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1:n-Beziehungen beschreiben.</w:t>
      </w:r>
    </w:p>
    <w:bookmarkEnd w:id="241"/>
    <w:bookmarkStart w:id="242" w:name="empfohlene-dauer-1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42"/>
    <w:bookmarkStart w:id="243" w:name="folie-1-einstieg-1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3"/>
    <w:bookmarkStart w:id="244" w:name="folie-2-vermutungen-sammeln-1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„Beziehungen zwischen Tabellen“.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4"/>
    <w:bookmarkStart w:id="245" w:name="folie-3-entdecken-1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1:n-Beziehungen beschreiben.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5"/>
    <w:bookmarkStart w:id="246" w:name="folie-4-begriffe-entwickeln-1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Bei einer 1:n-Beziehung kann ein Datensatz der ersten Tabelle mit mehreren Datensätzen der zweiten Tabelle verbunden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6"/>
    <w:bookmarkStart w:id="247" w:name="folie-5-anwenden-1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7"/>
    <w:bookmarkStart w:id="248" w:name="folie-6-fehler-finden-1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8"/>
    <w:bookmarkStart w:id="249" w:name="folie-7-sichern-1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Bei einer 1:n-Beziehung kann ein Datensatz der ersten Tabelle mit mehreren Datensätzen der zweiten Tabelle verbunden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9"/>
    <w:bookmarkStart w:id="250" w:name="folie-8-abschluss-1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0"/>
    <w:bookmarkStart w:id="251" w:name="tafelbild-ergebnissicherung-1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8"/>
        </w:numPr>
        <w:pStyle w:val="Compact"/>
      </w:pPr>
      <w:r>
        <w:t xml:space="preserve">Thema: Beziehungen zwischen Tabellen</w:t>
      </w:r>
    </w:p>
    <w:p>
      <w:pPr>
        <w:numPr>
          <w:ilvl w:val="0"/>
          <w:numId w:val="1018"/>
        </w:numPr>
        <w:pStyle w:val="Compact"/>
      </w:pPr>
      <w:r>
        <w:t xml:space="preserve">Ziel: 1:n-Beziehungen beschreiben</w:t>
      </w:r>
    </w:p>
    <w:p>
      <w:pPr>
        <w:numPr>
          <w:ilvl w:val="0"/>
          <w:numId w:val="1018"/>
        </w:numPr>
        <w:pStyle w:val="Compact"/>
      </w:pPr>
      <w:r>
        <w:t xml:space="preserve">Kernaussage: Bei einer 1:n-Beziehung kann ein Datensatz der ersten Tabelle mit mehreren Datensätzen der zweiten Tabelle verbunden sein.</w:t>
      </w:r>
    </w:p>
    <w:p>
      <w:pPr>
        <w:numPr>
          <w:ilvl w:val="0"/>
          <w:numId w:val="1018"/>
        </w:numPr>
        <w:pStyle w:val="Compact"/>
      </w:pPr>
      <w:r>
        <w:t xml:space="preserve">Festivalbeispiel: gemeinsam ergänzen</w:t>
      </w:r>
    </w:p>
    <w:bookmarkEnd w:id="251"/>
    <w:bookmarkStart w:id="252" w:name="didaktischer-hinweis-1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52"/>
    <w:bookmarkEnd w:id="253"/>
    <w:bookmarkStart w:id="266" w:name="X4a3310707b3f58fe0efafbd447ae2edb943291a"/>
    <w:p>
      <w:pPr>
        <w:pStyle w:val="Heading1"/>
      </w:pPr>
      <w:r>
        <w:t xml:space="preserve">Präsentation 19: Ein Datenbankschema lesen</w:t>
      </w:r>
    </w:p>
    <w:bookmarkStart w:id="254" w:name="lernziel-1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Tabellen, Schlüssel und Beziehungen deuten.</w:t>
      </w:r>
    </w:p>
    <w:bookmarkEnd w:id="254"/>
    <w:bookmarkStart w:id="255" w:name="empfohlene-dauer-1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55"/>
    <w:bookmarkStart w:id="256" w:name="folie-1-einstieg-1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6"/>
    <w:bookmarkStart w:id="257" w:name="folie-2-vermutungen-sammeln-1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„Ein Datenbankschema lesen“.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7"/>
    <w:bookmarkStart w:id="258" w:name="folie-3-entdecken-1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Tabellen, Schlüssel und Beziehungen deuten.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8"/>
    <w:bookmarkStart w:id="259" w:name="folie-4-begriffe-entwickeln-1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Datenbankschema zeigt Tabellen, Attribute, Schlüssel und Beziehungen.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9"/>
    <w:bookmarkStart w:id="260" w:name="folie-5-anwenden-1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0"/>
    <w:bookmarkStart w:id="261" w:name="folie-6-fehler-finden-1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1"/>
    <w:bookmarkStart w:id="262" w:name="folie-7-sichern-1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Datenbankschema zeigt Tabellen, Attribute, Schlüssel und Beziehungen.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2"/>
    <w:bookmarkStart w:id="263" w:name="folie-8-abschluss-1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3"/>
    <w:bookmarkStart w:id="264" w:name="tafelbild-ergebnissicherung-1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9"/>
        </w:numPr>
        <w:pStyle w:val="Compact"/>
      </w:pPr>
      <w:r>
        <w:t xml:space="preserve">Thema: Ein Datenbankschema lesen</w:t>
      </w:r>
    </w:p>
    <w:p>
      <w:pPr>
        <w:numPr>
          <w:ilvl w:val="0"/>
          <w:numId w:val="1019"/>
        </w:numPr>
        <w:pStyle w:val="Compact"/>
      </w:pPr>
      <w:r>
        <w:t xml:space="preserve">Ziel: Tabellen, Schlüssel und Beziehungen deuten</w:t>
      </w:r>
    </w:p>
    <w:p>
      <w:pPr>
        <w:numPr>
          <w:ilvl w:val="0"/>
          <w:numId w:val="1019"/>
        </w:numPr>
        <w:pStyle w:val="Compact"/>
      </w:pPr>
      <w:r>
        <w:t xml:space="preserve">Kernaussage: Ein Datenbankschema zeigt Tabellen, Attribute, Schlüssel und Beziehungen.</w:t>
      </w:r>
    </w:p>
    <w:p>
      <w:pPr>
        <w:numPr>
          <w:ilvl w:val="0"/>
          <w:numId w:val="1019"/>
        </w:numPr>
        <w:pStyle w:val="Compact"/>
      </w:pPr>
      <w:r>
        <w:t xml:space="preserve">Festivalbeispiel: gemeinsam ergänzen</w:t>
      </w:r>
    </w:p>
    <w:bookmarkEnd w:id="264"/>
    <w:bookmarkStart w:id="265" w:name="didaktischer-hinweis-1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65"/>
    <w:bookmarkEnd w:id="266"/>
    <w:bookmarkStart w:id="279" w:name="X6a030083c73886bd8cd8d94b519081b43fcd64c"/>
    <w:p>
      <w:pPr>
        <w:pStyle w:val="Heading1"/>
      </w:pPr>
      <w:r>
        <w:t xml:space="preserve">Präsentation 20: Ein Datenbankschema entwerfen</w:t>
      </w:r>
    </w:p>
    <w:bookmarkStart w:id="267" w:name="lernziel-1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 einfaches relationales Schema entwickeln.</w:t>
      </w:r>
    </w:p>
    <w:bookmarkEnd w:id="267"/>
    <w:bookmarkStart w:id="268" w:name="empfohlene-dauer-1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68"/>
    <w:bookmarkStart w:id="269" w:name="folie-1-einstieg-1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9"/>
    <w:bookmarkStart w:id="270" w:name="folie-2-vermutungen-sammeln-1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„Ein Datenbankschema entwerfen“.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0"/>
    <w:bookmarkStart w:id="271" w:name="folie-3-entdecken-1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 einfaches relationales Schema entwickeln.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1"/>
    <w:bookmarkStart w:id="272" w:name="folie-4-begriffe-entwickeln-1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gutes Schema bildet die benötigten Informationen ohne unnötige Doppelungen ab.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2"/>
    <w:bookmarkStart w:id="273" w:name="folie-5-anwenden-1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3"/>
    <w:bookmarkStart w:id="274" w:name="folie-6-fehler-finden-1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4"/>
    <w:bookmarkStart w:id="275" w:name="folie-7-sichern-1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gutes Schema bildet die benötigten Informationen ohne unnötige Doppelungen ab.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5"/>
    <w:bookmarkStart w:id="276" w:name="folie-8-abschluss-1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6"/>
    <w:bookmarkStart w:id="277" w:name="tafelbild-ergebnissicherung-1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0"/>
        </w:numPr>
        <w:pStyle w:val="Compact"/>
      </w:pPr>
      <w:r>
        <w:t xml:space="preserve">Thema: Ein Datenbankschema entwerfen</w:t>
      </w:r>
    </w:p>
    <w:p>
      <w:pPr>
        <w:numPr>
          <w:ilvl w:val="0"/>
          <w:numId w:val="1020"/>
        </w:numPr>
        <w:pStyle w:val="Compact"/>
      </w:pPr>
      <w:r>
        <w:t xml:space="preserve">Ziel: ein einfaches relationales Schema entwickeln</w:t>
      </w:r>
    </w:p>
    <w:p>
      <w:pPr>
        <w:numPr>
          <w:ilvl w:val="0"/>
          <w:numId w:val="1020"/>
        </w:numPr>
        <w:pStyle w:val="Compact"/>
      </w:pPr>
      <w:r>
        <w:t xml:space="preserve">Kernaussage: Ein gutes Schema bildet die benötigten Informationen ohne unnötige Doppelungen ab.</w:t>
      </w:r>
    </w:p>
    <w:p>
      <w:pPr>
        <w:numPr>
          <w:ilvl w:val="0"/>
          <w:numId w:val="1020"/>
        </w:numPr>
        <w:pStyle w:val="Compact"/>
      </w:pPr>
      <w:r>
        <w:t xml:space="preserve">Festivalbeispiel: gemeinsam ergänzen</w:t>
      </w:r>
    </w:p>
    <w:bookmarkEnd w:id="277"/>
    <w:bookmarkStart w:id="278" w:name="didaktischer-hinweis-1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78"/>
    <w:bookmarkEnd w:id="279"/>
    <w:bookmarkStart w:id="292" w:name="X1af49fd75940a8b3e1d24ede84ec3f0d14e892b"/>
    <w:p>
      <w:pPr>
        <w:pStyle w:val="Heading1"/>
      </w:pPr>
      <w:r>
        <w:t xml:space="preserve">Präsentation 21: Datensätze gezielt suchen</w:t>
      </w:r>
    </w:p>
    <w:bookmarkStart w:id="280" w:name="lernziel-2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Suchkriterien präzise formulieren.</w:t>
      </w:r>
    </w:p>
    <w:bookmarkEnd w:id="280"/>
    <w:bookmarkStart w:id="281" w:name="empfohlene-dauer-2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81"/>
    <w:bookmarkStart w:id="282" w:name="folie-1-einstieg-2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2"/>
    <w:bookmarkStart w:id="283" w:name="folie-2-vermutungen-sammeln-2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„Datensätze gezielt suchen“.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3"/>
    <w:bookmarkStart w:id="284" w:name="folie-3-entdecken-2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Suchkriterien präzise formulieren.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4"/>
    <w:bookmarkStart w:id="285" w:name="folie-4-begriffe-entwickeln-2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Suche braucht ein klares Suchmerkmal und einen passenden Suchwert.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5"/>
    <w:bookmarkStart w:id="286" w:name="folie-5-anwenden-2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6"/>
    <w:bookmarkStart w:id="287" w:name="folie-6-fehler-finden-2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7"/>
    <w:bookmarkStart w:id="288" w:name="folie-7-sichern-2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Suche braucht ein klares Suchmerkmal und einen passenden Suchwert.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8"/>
    <w:bookmarkStart w:id="289" w:name="folie-8-abschluss-2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9"/>
    <w:bookmarkStart w:id="290" w:name="tafelbild-ergebnissicherung-2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1"/>
        </w:numPr>
        <w:pStyle w:val="Compact"/>
      </w:pPr>
      <w:r>
        <w:t xml:space="preserve">Thema: Datensätze gezielt suchen</w:t>
      </w:r>
    </w:p>
    <w:p>
      <w:pPr>
        <w:numPr>
          <w:ilvl w:val="0"/>
          <w:numId w:val="1021"/>
        </w:numPr>
        <w:pStyle w:val="Compact"/>
      </w:pPr>
      <w:r>
        <w:t xml:space="preserve">Ziel: Suchkriterien präzise formulieren</w:t>
      </w:r>
    </w:p>
    <w:p>
      <w:pPr>
        <w:numPr>
          <w:ilvl w:val="0"/>
          <w:numId w:val="1021"/>
        </w:numPr>
        <w:pStyle w:val="Compact"/>
      </w:pPr>
      <w:r>
        <w:t xml:space="preserve">Kernaussage: Eine Suche braucht ein klares Suchmerkmal und einen passenden Suchwert.</w:t>
      </w:r>
    </w:p>
    <w:p>
      <w:pPr>
        <w:numPr>
          <w:ilvl w:val="0"/>
          <w:numId w:val="1021"/>
        </w:numPr>
        <w:pStyle w:val="Compact"/>
      </w:pPr>
      <w:r>
        <w:t xml:space="preserve">Festivalbeispiel: gemeinsam ergänzen</w:t>
      </w:r>
    </w:p>
    <w:bookmarkEnd w:id="290"/>
    <w:bookmarkStart w:id="291" w:name="didaktischer-hinweis-2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91"/>
    <w:bookmarkEnd w:id="292"/>
    <w:bookmarkStart w:id="305" w:name="präsentation-22-daten-filtern"/>
    <w:p>
      <w:pPr>
        <w:pStyle w:val="Heading1"/>
      </w:pPr>
      <w:r>
        <w:t xml:space="preserve">Präsentation 22: Daten filtern</w:t>
      </w:r>
    </w:p>
    <w:bookmarkStart w:id="293" w:name="lernziel-2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Datensätze anhand von Bedingungen auswählen.</w:t>
      </w:r>
    </w:p>
    <w:bookmarkEnd w:id="293"/>
    <w:bookmarkStart w:id="294" w:name="empfohlene-dauer-2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94"/>
    <w:bookmarkStart w:id="295" w:name="folie-1-einstieg-2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5"/>
    <w:bookmarkStart w:id="296" w:name="folie-2-vermutungen-sammeln-2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filtern“.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6"/>
    <w:bookmarkStart w:id="297" w:name="folie-3-entdecken-2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Datensätze anhand von Bedingungen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7"/>
    <w:bookmarkStart w:id="298" w:name="folie-4-begriffe-entwickeln-2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Filtern zeigt nur Datensätze, die eine Bedingung erfüllen.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8"/>
    <w:bookmarkStart w:id="299" w:name="folie-5-anwenden-2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9"/>
    <w:bookmarkStart w:id="300" w:name="folie-6-fehler-finden-2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0"/>
    <w:bookmarkStart w:id="301" w:name="folie-7-sichern-2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Filtern zeigt nur Datensätze, die eine Bedingung erfüllen.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1"/>
    <w:bookmarkStart w:id="302" w:name="folie-8-abschluss-2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2"/>
    <w:bookmarkStart w:id="303" w:name="tafelbild-ergebnissicherung-2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2"/>
        </w:numPr>
        <w:pStyle w:val="Compact"/>
      </w:pPr>
      <w:r>
        <w:t xml:space="preserve">Thema: Daten filtern</w:t>
      </w:r>
    </w:p>
    <w:p>
      <w:pPr>
        <w:numPr>
          <w:ilvl w:val="0"/>
          <w:numId w:val="1022"/>
        </w:numPr>
        <w:pStyle w:val="Compact"/>
      </w:pPr>
      <w:r>
        <w:t xml:space="preserve">Ziel: Datensätze anhand von Bedingungen auswählen</w:t>
      </w:r>
    </w:p>
    <w:p>
      <w:pPr>
        <w:numPr>
          <w:ilvl w:val="0"/>
          <w:numId w:val="1022"/>
        </w:numPr>
        <w:pStyle w:val="Compact"/>
      </w:pPr>
      <w:r>
        <w:t xml:space="preserve">Kernaussage: Filtern zeigt nur Datensätze, die eine Bedingung erfüllen.</w:t>
      </w:r>
    </w:p>
    <w:p>
      <w:pPr>
        <w:numPr>
          <w:ilvl w:val="0"/>
          <w:numId w:val="1022"/>
        </w:numPr>
        <w:pStyle w:val="Compact"/>
      </w:pPr>
      <w:r>
        <w:t xml:space="preserve">Festivalbeispiel: gemeinsam ergänzen</w:t>
      </w:r>
    </w:p>
    <w:bookmarkEnd w:id="303"/>
    <w:bookmarkStart w:id="304" w:name="didaktischer-hinweis-2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04"/>
    <w:bookmarkEnd w:id="305"/>
    <w:bookmarkStart w:id="318" w:name="X56930d6f87b4de88bce0ff8c8b4f44dc72782ce"/>
    <w:p>
      <w:pPr>
        <w:pStyle w:val="Heading1"/>
      </w:pPr>
      <w:r>
        <w:t xml:space="preserve">Präsentation 23: Mit mehreren Bedingungen filtern</w:t>
      </w:r>
    </w:p>
    <w:bookmarkStart w:id="306" w:name="lernziel-2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UND- und ODER-Verknüpfungen anwenden.</w:t>
      </w:r>
    </w:p>
    <w:bookmarkEnd w:id="306"/>
    <w:bookmarkStart w:id="307" w:name="empfohlene-dauer-2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07"/>
    <w:bookmarkStart w:id="308" w:name="folie-1-einstieg-2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8"/>
    <w:bookmarkStart w:id="309" w:name="folie-2-vermutungen-sammeln-2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„Mit mehreren Bedingungen filtern“.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9"/>
    <w:bookmarkStart w:id="310" w:name="folie-3-entdecken-2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UND- und ODER-Verknüpfungen anwenden.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0"/>
    <w:bookmarkStart w:id="311" w:name="folie-4-begriffe-entwickeln-2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UND verlangt alle Bedingungen; ODER mindestens eine erfüllte Bedingung.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1"/>
    <w:bookmarkStart w:id="312" w:name="folie-5-anwenden-2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2"/>
    <w:bookmarkStart w:id="313" w:name="folie-6-fehler-finden-2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3"/>
    <w:bookmarkStart w:id="314" w:name="folie-7-sichern-2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UND verlangt alle Bedingungen; ODER mindestens eine erfüllte Bedingung.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4"/>
    <w:bookmarkStart w:id="315" w:name="folie-8-abschluss-2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5"/>
    <w:bookmarkStart w:id="316" w:name="tafelbild-ergebnissicherung-2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3"/>
        </w:numPr>
        <w:pStyle w:val="Compact"/>
      </w:pPr>
      <w:r>
        <w:t xml:space="preserve">Thema: Mit mehreren Bedingungen filtern</w:t>
      </w:r>
    </w:p>
    <w:p>
      <w:pPr>
        <w:numPr>
          <w:ilvl w:val="0"/>
          <w:numId w:val="1023"/>
        </w:numPr>
        <w:pStyle w:val="Compact"/>
      </w:pPr>
      <w:r>
        <w:t xml:space="preserve">Ziel: UND- und ODER-Verknüpfungen anwenden</w:t>
      </w:r>
    </w:p>
    <w:p>
      <w:pPr>
        <w:numPr>
          <w:ilvl w:val="0"/>
          <w:numId w:val="1023"/>
        </w:numPr>
        <w:pStyle w:val="Compact"/>
      </w:pPr>
      <w:r>
        <w:t xml:space="preserve">Kernaussage: UND verlangt alle Bedingungen; ODER mindestens eine erfüllte Bedingung.</w:t>
      </w:r>
    </w:p>
    <w:p>
      <w:pPr>
        <w:numPr>
          <w:ilvl w:val="0"/>
          <w:numId w:val="1023"/>
        </w:numPr>
        <w:pStyle w:val="Compact"/>
      </w:pPr>
      <w:r>
        <w:t xml:space="preserve">Festivalbeispiel: gemeinsam ergänzen</w:t>
      </w:r>
    </w:p>
    <w:bookmarkEnd w:id="316"/>
    <w:bookmarkStart w:id="317" w:name="didaktischer-hinweis-2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17"/>
    <w:bookmarkEnd w:id="318"/>
    <w:bookmarkStart w:id="331" w:name="präsentation-24-daten-sortieren"/>
    <w:p>
      <w:pPr>
        <w:pStyle w:val="Heading1"/>
      </w:pPr>
      <w:r>
        <w:t xml:space="preserve">Präsentation 24: Daten sortieren</w:t>
      </w:r>
    </w:p>
    <w:bookmarkStart w:id="319" w:name="lernziel-2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Sortierreihenfolgen sinnvoll festlegen.</w:t>
      </w:r>
    </w:p>
    <w:bookmarkEnd w:id="319"/>
    <w:bookmarkStart w:id="320" w:name="empfohlene-dauer-2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20"/>
    <w:bookmarkStart w:id="321" w:name="folie-1-einstieg-2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1"/>
    <w:bookmarkStart w:id="322" w:name="folie-2-vermutungen-sammeln-2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sortieren“.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2"/>
    <w:bookmarkStart w:id="323" w:name="folie-3-entdecken-2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Sortierreihenfolgen sinnvoll festlegen.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3"/>
    <w:bookmarkStart w:id="324" w:name="folie-4-begriffe-entwickeln-2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Sortieren ordnet Datensätze nach einem oder mehreren Merkmalen.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4"/>
    <w:bookmarkStart w:id="325" w:name="folie-5-anwenden-2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5"/>
    <w:bookmarkStart w:id="326" w:name="folie-6-fehler-finden-2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6"/>
    <w:bookmarkStart w:id="327" w:name="folie-7-sichern-2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Sortieren ordnet Datensätze nach einem oder mehreren Merkmalen.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7"/>
    <w:bookmarkStart w:id="328" w:name="folie-8-abschluss-2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8"/>
    <w:bookmarkStart w:id="329" w:name="tafelbild-ergebnissicherung-2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4"/>
        </w:numPr>
        <w:pStyle w:val="Compact"/>
      </w:pPr>
      <w:r>
        <w:t xml:space="preserve">Thema: Daten sortieren</w:t>
      </w:r>
    </w:p>
    <w:p>
      <w:pPr>
        <w:numPr>
          <w:ilvl w:val="0"/>
          <w:numId w:val="1024"/>
        </w:numPr>
        <w:pStyle w:val="Compact"/>
      </w:pPr>
      <w:r>
        <w:t xml:space="preserve">Ziel: Sortierreihenfolgen sinnvoll festlegen</w:t>
      </w:r>
    </w:p>
    <w:p>
      <w:pPr>
        <w:numPr>
          <w:ilvl w:val="0"/>
          <w:numId w:val="1024"/>
        </w:numPr>
        <w:pStyle w:val="Compact"/>
      </w:pPr>
      <w:r>
        <w:t xml:space="preserve">Kernaussage: Sortieren ordnet Datensätze nach einem oder mehreren Merkmalen.</w:t>
      </w:r>
    </w:p>
    <w:p>
      <w:pPr>
        <w:numPr>
          <w:ilvl w:val="0"/>
          <w:numId w:val="1024"/>
        </w:numPr>
        <w:pStyle w:val="Compact"/>
      </w:pPr>
      <w:r>
        <w:t xml:space="preserve">Festivalbeispiel: gemeinsam ergänzen</w:t>
      </w:r>
    </w:p>
    <w:bookmarkEnd w:id="329"/>
    <w:bookmarkStart w:id="330" w:name="didaktischer-hinweis-2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30"/>
    <w:bookmarkEnd w:id="331"/>
    <w:bookmarkStart w:id="344" w:name="Xedf03cef63ddcd69614d455431cd5b8485bc116"/>
    <w:p>
      <w:pPr>
        <w:pStyle w:val="Heading1"/>
      </w:pPr>
      <w:r>
        <w:t xml:space="preserve">Präsentation 25: Suchen Filtern und Sortieren kombinieren</w:t>
      </w:r>
    </w:p>
    <w:bookmarkStart w:id="332" w:name="lernziel-2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Abfragen schrittweise planen.</w:t>
      </w:r>
    </w:p>
    <w:bookmarkEnd w:id="332"/>
    <w:bookmarkStart w:id="333" w:name="empfohlene-dauer-2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33"/>
    <w:bookmarkStart w:id="334" w:name="folie-1-einstieg-2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4"/>
    <w:bookmarkStart w:id="335" w:name="folie-2-vermutungen-sammeln-2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„Suchen Filtern und Sortieren kombinieren“.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5"/>
    <w:bookmarkStart w:id="336" w:name="folie-3-entdecken-2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Abfragen schrittweise planen.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6"/>
    <w:bookmarkStart w:id="337" w:name="folie-4-begriffe-entwickeln-2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Komplexe Abfragen werden schrittweise aus Ziel, Bedingungen und Sortierung geplant.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7"/>
    <w:bookmarkStart w:id="338" w:name="folie-5-anwenden-2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8"/>
    <w:bookmarkStart w:id="339" w:name="folie-6-fehler-finden-2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9"/>
    <w:bookmarkStart w:id="340" w:name="folie-7-sichern-2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Komplexe Abfragen werden schrittweise aus Ziel, Bedingungen und Sortierung geplant.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0"/>
    <w:bookmarkStart w:id="341" w:name="folie-8-abschluss-2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1"/>
    <w:bookmarkStart w:id="342" w:name="tafelbild-ergebnissicherung-2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5"/>
        </w:numPr>
        <w:pStyle w:val="Compact"/>
      </w:pPr>
      <w:r>
        <w:t xml:space="preserve">Thema: Suchen Filtern und Sortieren kombinieren</w:t>
      </w:r>
    </w:p>
    <w:p>
      <w:pPr>
        <w:numPr>
          <w:ilvl w:val="0"/>
          <w:numId w:val="1025"/>
        </w:numPr>
        <w:pStyle w:val="Compact"/>
      </w:pPr>
      <w:r>
        <w:t xml:space="preserve">Ziel: Abfragen schrittweise planen</w:t>
      </w:r>
    </w:p>
    <w:p>
      <w:pPr>
        <w:numPr>
          <w:ilvl w:val="0"/>
          <w:numId w:val="1025"/>
        </w:numPr>
        <w:pStyle w:val="Compact"/>
      </w:pPr>
      <w:r>
        <w:t xml:space="preserve">Kernaussage: Komplexe Abfragen werden schrittweise aus Ziel, Bedingungen und Sortierung geplant.</w:t>
      </w:r>
    </w:p>
    <w:p>
      <w:pPr>
        <w:numPr>
          <w:ilvl w:val="0"/>
          <w:numId w:val="1025"/>
        </w:numPr>
        <w:pStyle w:val="Compact"/>
      </w:pPr>
      <w:r>
        <w:t xml:space="preserve">Festivalbeispiel: gemeinsam ergänzen</w:t>
      </w:r>
    </w:p>
    <w:bookmarkEnd w:id="342"/>
    <w:bookmarkStart w:id="343" w:name="didaktischer-hinweis-2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43"/>
    <w:bookmarkEnd w:id="344"/>
    <w:bookmarkStart w:id="357" w:name="X4df026457c51e0e46087434c5a4426279e46fcc"/>
    <w:p>
      <w:pPr>
        <w:pStyle w:val="Heading1"/>
      </w:pPr>
      <w:r>
        <w:t xml:space="preserve">Präsentation 26: Daten zählen und zusammenfassen</w:t>
      </w:r>
    </w:p>
    <w:bookmarkStart w:id="345" w:name="lernziel-2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einfache Kennzahlen aus Daten gewinnen.</w:t>
      </w:r>
    </w:p>
    <w:bookmarkEnd w:id="345"/>
    <w:bookmarkStart w:id="346" w:name="empfohlene-dauer-2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46"/>
    <w:bookmarkStart w:id="347" w:name="folie-1-einstieg-2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7"/>
    <w:bookmarkStart w:id="348" w:name="folie-2-vermutungen-sammeln-2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zählen und zusammenfassen“.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8"/>
    <w:bookmarkStart w:id="349" w:name="folie-3-entdecken-2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einfache Kennzahlen aus Daten gewinnen.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9"/>
    <w:bookmarkStart w:id="350" w:name="folie-4-begriffe-entwickeln-2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Aus Daten können Kennzahlen wie Anzahl, Summe, Minimum, Maximum oder Durchschnitt gebildet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0"/>
    <w:bookmarkStart w:id="351" w:name="folie-5-anwenden-2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1"/>
    <w:bookmarkStart w:id="352" w:name="folie-6-fehler-finden-2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2"/>
    <w:bookmarkStart w:id="353" w:name="folie-7-sichern-2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Aus Daten können Kennzahlen wie Anzahl, Summe, Minimum, Maximum oder Durchschnitt gebildet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3"/>
    <w:bookmarkStart w:id="354" w:name="folie-8-abschluss-2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4"/>
    <w:bookmarkStart w:id="355" w:name="tafelbild-ergebnissicherung-2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6"/>
        </w:numPr>
        <w:pStyle w:val="Compact"/>
      </w:pPr>
      <w:r>
        <w:t xml:space="preserve">Thema: Daten zählen und zusammenfassen</w:t>
      </w:r>
    </w:p>
    <w:p>
      <w:pPr>
        <w:numPr>
          <w:ilvl w:val="0"/>
          <w:numId w:val="1026"/>
        </w:numPr>
        <w:pStyle w:val="Compact"/>
      </w:pPr>
      <w:r>
        <w:t xml:space="preserve">Ziel: einfache Kennzahlen aus Daten gewinnen</w:t>
      </w:r>
    </w:p>
    <w:p>
      <w:pPr>
        <w:numPr>
          <w:ilvl w:val="0"/>
          <w:numId w:val="1026"/>
        </w:numPr>
        <w:pStyle w:val="Compact"/>
      </w:pPr>
      <w:r>
        <w:t xml:space="preserve">Kernaussage: Aus Daten können Kennzahlen wie Anzahl, Summe, Minimum, Maximum oder Durchschnitt gebildet werden.</w:t>
      </w:r>
    </w:p>
    <w:p>
      <w:pPr>
        <w:numPr>
          <w:ilvl w:val="0"/>
          <w:numId w:val="1026"/>
        </w:numPr>
        <w:pStyle w:val="Compact"/>
      </w:pPr>
      <w:r>
        <w:t xml:space="preserve">Festivalbeispiel: gemeinsam ergänzen</w:t>
      </w:r>
    </w:p>
    <w:bookmarkEnd w:id="355"/>
    <w:bookmarkStart w:id="356" w:name="didaktischer-hinweis-2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56"/>
    <w:bookmarkEnd w:id="357"/>
    <w:bookmarkStart w:id="370" w:name="Xb21c6df59ad5e98e8a8b75713d67eca3bb247da"/>
    <w:p>
      <w:pPr>
        <w:pStyle w:val="Heading1"/>
      </w:pPr>
      <w:r>
        <w:t xml:space="preserve">Präsentation 27: Daten mit Diagrammen darstellen</w:t>
      </w:r>
    </w:p>
    <w:bookmarkStart w:id="358" w:name="lernziel-2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passende Diagrammarten auswählen.</w:t>
      </w:r>
    </w:p>
    <w:bookmarkEnd w:id="358"/>
    <w:bookmarkStart w:id="359" w:name="empfohlene-dauer-2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59"/>
    <w:bookmarkStart w:id="360" w:name="folie-1-einstieg-2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0"/>
    <w:bookmarkStart w:id="361" w:name="folie-2-vermutungen-sammeln-2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mit Diagrammen darstellen“.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1"/>
    <w:bookmarkStart w:id="362" w:name="folie-3-entdecken-2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passende Diagrammarten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2"/>
    <w:bookmarkStart w:id="363" w:name="folie-4-begriffe-entwickeln-2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Diagrammart richtet sich nach Fragestellung und Daten.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3"/>
    <w:bookmarkStart w:id="364" w:name="folie-5-anwenden-2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4"/>
    <w:bookmarkStart w:id="365" w:name="folie-6-fehler-finden-2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5"/>
    <w:bookmarkStart w:id="366" w:name="folie-7-sichern-2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Die Diagrammart richtet sich nach Fragestellung und Daten.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6"/>
    <w:bookmarkStart w:id="367" w:name="folie-8-abschluss-2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7"/>
    <w:bookmarkStart w:id="368" w:name="tafelbild-ergebnissicherung-2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7"/>
        </w:numPr>
        <w:pStyle w:val="Compact"/>
      </w:pPr>
      <w:r>
        <w:t xml:space="preserve">Thema: Daten mit Diagrammen darstellen</w:t>
      </w:r>
    </w:p>
    <w:p>
      <w:pPr>
        <w:numPr>
          <w:ilvl w:val="0"/>
          <w:numId w:val="1027"/>
        </w:numPr>
        <w:pStyle w:val="Compact"/>
      </w:pPr>
      <w:r>
        <w:t xml:space="preserve">Ziel: passende Diagrammarten auswählen</w:t>
      </w:r>
    </w:p>
    <w:p>
      <w:pPr>
        <w:numPr>
          <w:ilvl w:val="0"/>
          <w:numId w:val="1027"/>
        </w:numPr>
        <w:pStyle w:val="Compact"/>
      </w:pPr>
      <w:r>
        <w:t xml:space="preserve">Kernaussage: Die Diagrammart richtet sich nach Fragestellung und Daten.</w:t>
      </w:r>
    </w:p>
    <w:p>
      <w:pPr>
        <w:numPr>
          <w:ilvl w:val="0"/>
          <w:numId w:val="1027"/>
        </w:numPr>
        <w:pStyle w:val="Compact"/>
      </w:pPr>
      <w:r>
        <w:t xml:space="preserve">Festivalbeispiel: gemeinsam ergänzen</w:t>
      </w:r>
    </w:p>
    <w:bookmarkEnd w:id="368"/>
    <w:bookmarkStart w:id="369" w:name="didaktischer-hinweis-2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69"/>
    <w:bookmarkEnd w:id="370"/>
    <w:bookmarkStart w:id="383" w:name="präsentation-28-diagramme-kritisch-lesen"/>
    <w:p>
      <w:pPr>
        <w:pStyle w:val="Heading1"/>
      </w:pPr>
      <w:r>
        <w:t xml:space="preserve">Präsentation 28: Diagramme kritisch lesen</w:t>
      </w:r>
    </w:p>
    <w:bookmarkStart w:id="371" w:name="lernziel-2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Darstellungen auf Aussagekraft und Verzerrung prüfen.</w:t>
      </w:r>
    </w:p>
    <w:bookmarkEnd w:id="371"/>
    <w:bookmarkStart w:id="372" w:name="empfohlene-dauer-2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72"/>
    <w:bookmarkStart w:id="373" w:name="folie-1-einstieg-2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3"/>
    <w:bookmarkStart w:id="374" w:name="folie-2-vermutungen-sammeln-2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„Diagramme kritisch lesen“.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4"/>
    <w:bookmarkStart w:id="375" w:name="folie-3-entdecken-2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Darstellungen auf Aussagekraft und Verzerrung prüfen.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5"/>
    <w:bookmarkStart w:id="376" w:name="folie-4-begriffe-entwickeln-2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Diagramme können durch Achsenskalierung, Auswahl oder Gestaltung einen falschen Eindruck erzeugen.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6"/>
    <w:bookmarkStart w:id="377" w:name="folie-5-anwenden-2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7"/>
    <w:bookmarkStart w:id="378" w:name="folie-6-fehler-finden-2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8"/>
    <w:bookmarkStart w:id="379" w:name="folie-7-sichern-2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Diagramme können durch Achsenskalierung, Auswahl oder Gestaltung einen falschen Eindruck erzeugen.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9"/>
    <w:bookmarkStart w:id="380" w:name="folie-8-abschluss-2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0"/>
    <w:bookmarkStart w:id="381" w:name="tafelbild-ergebnissicherung-2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8"/>
        </w:numPr>
        <w:pStyle w:val="Compact"/>
      </w:pPr>
      <w:r>
        <w:t xml:space="preserve">Thema: Diagramme kritisch lesen</w:t>
      </w:r>
    </w:p>
    <w:p>
      <w:pPr>
        <w:numPr>
          <w:ilvl w:val="0"/>
          <w:numId w:val="1028"/>
        </w:numPr>
        <w:pStyle w:val="Compact"/>
      </w:pPr>
      <w:r>
        <w:t xml:space="preserve">Ziel: Darstellungen auf Aussagekraft und Verzerrung prüfen</w:t>
      </w:r>
    </w:p>
    <w:p>
      <w:pPr>
        <w:numPr>
          <w:ilvl w:val="0"/>
          <w:numId w:val="1028"/>
        </w:numPr>
        <w:pStyle w:val="Compact"/>
      </w:pPr>
      <w:r>
        <w:t xml:space="preserve">Kernaussage: Diagramme können durch Achsenskalierung, Auswahl oder Gestaltung einen falschen Eindruck erzeugen.</w:t>
      </w:r>
    </w:p>
    <w:p>
      <w:pPr>
        <w:numPr>
          <w:ilvl w:val="0"/>
          <w:numId w:val="1028"/>
        </w:numPr>
        <w:pStyle w:val="Compact"/>
      </w:pPr>
      <w:r>
        <w:t xml:space="preserve">Festivalbeispiel: gemeinsam ergänzen</w:t>
      </w:r>
    </w:p>
    <w:bookmarkEnd w:id="381"/>
    <w:bookmarkStart w:id="382" w:name="didaktischer-hinweis-2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82"/>
    <w:bookmarkEnd w:id="383"/>
    <w:bookmarkStart w:id="396" w:name="präsentation-29-was-bedeutet-big-data"/>
    <w:p>
      <w:pPr>
        <w:pStyle w:val="Heading1"/>
      </w:pPr>
      <w:r>
        <w:t xml:space="preserve">Präsentation 29: Was bedeutet Big Data</w:t>
      </w:r>
    </w:p>
    <w:bookmarkStart w:id="384" w:name="lernziel-2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Merkmale großer Datenmengen erläutern.</w:t>
      </w:r>
    </w:p>
    <w:bookmarkEnd w:id="384"/>
    <w:bookmarkStart w:id="385" w:name="empfohlene-dauer-2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85"/>
    <w:bookmarkStart w:id="386" w:name="folie-1-einstieg-2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6"/>
    <w:bookmarkStart w:id="387" w:name="folie-2-vermutungen-sammeln-2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„Was bedeutet Big Data“.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7"/>
    <w:bookmarkStart w:id="388" w:name="folie-3-entdecken-2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Merkmale großer Datenmengen erläutern.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8"/>
    <w:bookmarkStart w:id="389" w:name="folie-4-begriffe-entwickeln-2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Big Data bezeichnet Datenbestände, die durch Umfang, Geschwindigkeit oder Vielfalt besondere Verfahren erfordern.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9"/>
    <w:bookmarkStart w:id="390" w:name="folie-5-anwenden-2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0"/>
    <w:bookmarkStart w:id="391" w:name="folie-6-fehler-finden-2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1"/>
    <w:bookmarkStart w:id="392" w:name="folie-7-sichern-2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Big Data bezeichnet Datenbestände, die durch Umfang, Geschwindigkeit oder Vielfalt besondere Verfahren erfordern.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2"/>
    <w:bookmarkStart w:id="393" w:name="folie-8-abschluss-2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3"/>
    <w:bookmarkStart w:id="394" w:name="tafelbild-ergebnissicherung-2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9"/>
        </w:numPr>
        <w:pStyle w:val="Compact"/>
      </w:pPr>
      <w:r>
        <w:t xml:space="preserve">Thema: Was bedeutet Big Data</w:t>
      </w:r>
    </w:p>
    <w:p>
      <w:pPr>
        <w:numPr>
          <w:ilvl w:val="0"/>
          <w:numId w:val="1029"/>
        </w:numPr>
        <w:pStyle w:val="Compact"/>
      </w:pPr>
      <w:r>
        <w:t xml:space="preserve">Ziel: Merkmale großer Datenmengen erläutern</w:t>
      </w:r>
    </w:p>
    <w:p>
      <w:pPr>
        <w:numPr>
          <w:ilvl w:val="0"/>
          <w:numId w:val="1029"/>
        </w:numPr>
        <w:pStyle w:val="Compact"/>
      </w:pPr>
      <w:r>
        <w:t xml:space="preserve">Kernaussage: Big Data bezeichnet Datenbestände, die durch Umfang, Geschwindigkeit oder Vielfalt besondere Verfahren erfordern.</w:t>
      </w:r>
    </w:p>
    <w:p>
      <w:pPr>
        <w:numPr>
          <w:ilvl w:val="0"/>
          <w:numId w:val="1029"/>
        </w:numPr>
        <w:pStyle w:val="Compact"/>
      </w:pPr>
      <w:r>
        <w:t xml:space="preserve">Festivalbeispiel: gemeinsam ergänzen</w:t>
      </w:r>
    </w:p>
    <w:bookmarkEnd w:id="394"/>
    <w:bookmarkStart w:id="395" w:name="didaktischer-hinweis-2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95"/>
    <w:bookmarkEnd w:id="396"/>
    <w:bookmarkStart w:id="409" w:name="X6fd06a315477b3993ebf062f025fbf4d3b9b50c"/>
    <w:p>
      <w:pPr>
        <w:pStyle w:val="Heading1"/>
      </w:pPr>
      <w:r>
        <w:t xml:space="preserve">Präsentation 30: Wo entstehen große Datenmengen</w:t>
      </w:r>
    </w:p>
    <w:bookmarkStart w:id="397" w:name="lernziel-2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Datenquellen im Alltag erkennen.</w:t>
      </w:r>
    </w:p>
    <w:bookmarkEnd w:id="397"/>
    <w:bookmarkStart w:id="398" w:name="empfohlene-dauer-2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98"/>
    <w:bookmarkStart w:id="399" w:name="folie-1-einstieg-2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9"/>
    <w:bookmarkStart w:id="400" w:name="folie-2-vermutungen-sammeln-2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„Wo entstehen große Datenmengen“.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0"/>
    <w:bookmarkStart w:id="401" w:name="folie-3-entdecken-2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Datenquellen im Alltag erkennen.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1"/>
    <w:bookmarkStart w:id="402" w:name="folie-4-begriffe-entwickeln-2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Große Datenmengen entstehen durch Sensoren, Plattformen, Käufe, Mobilgeräte und vernetzte Systeme.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2"/>
    <w:bookmarkStart w:id="403" w:name="folie-5-anwenden-2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3"/>
    <w:bookmarkStart w:id="404" w:name="folie-6-fehler-finden-2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4"/>
    <w:bookmarkStart w:id="405" w:name="folie-7-sichern-2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Große Datenmengen entstehen durch Sensoren, Plattformen, Käufe, Mobilgeräte und vernetzte Systeme.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5"/>
    <w:bookmarkStart w:id="406" w:name="folie-8-abschluss-2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6"/>
    <w:bookmarkStart w:id="407" w:name="tafelbild-ergebnissicherung-2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0"/>
        </w:numPr>
        <w:pStyle w:val="Compact"/>
      </w:pPr>
      <w:r>
        <w:t xml:space="preserve">Thema: Wo entstehen große Datenmengen</w:t>
      </w:r>
    </w:p>
    <w:p>
      <w:pPr>
        <w:numPr>
          <w:ilvl w:val="0"/>
          <w:numId w:val="1030"/>
        </w:numPr>
        <w:pStyle w:val="Compact"/>
      </w:pPr>
      <w:r>
        <w:t xml:space="preserve">Ziel: Datenquellen im Alltag erkennen</w:t>
      </w:r>
    </w:p>
    <w:p>
      <w:pPr>
        <w:numPr>
          <w:ilvl w:val="0"/>
          <w:numId w:val="1030"/>
        </w:numPr>
        <w:pStyle w:val="Compact"/>
      </w:pPr>
      <w:r>
        <w:t xml:space="preserve">Kernaussage: Große Datenmengen entstehen durch Sensoren, Plattformen, Käufe, Mobilgeräte und vernetzte Systeme.</w:t>
      </w:r>
    </w:p>
    <w:p>
      <w:pPr>
        <w:numPr>
          <w:ilvl w:val="0"/>
          <w:numId w:val="1030"/>
        </w:numPr>
        <w:pStyle w:val="Compact"/>
      </w:pPr>
      <w:r>
        <w:t xml:space="preserve">Festivalbeispiel: gemeinsam ergänzen</w:t>
      </w:r>
    </w:p>
    <w:bookmarkEnd w:id="407"/>
    <w:bookmarkStart w:id="408" w:name="didaktischer-hinweis-2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08"/>
    <w:bookmarkEnd w:id="409"/>
    <w:bookmarkStart w:id="422" w:name="X5eaa93ca8421318e0d75781204688d18f32605f"/>
    <w:p>
      <w:pPr>
        <w:pStyle w:val="Heading1"/>
      </w:pPr>
      <w:r>
        <w:t xml:space="preserve">Präsentation 31: Wie lernt eine künstliche Intelligenz</w:t>
      </w:r>
    </w:p>
    <w:bookmarkStart w:id="410" w:name="lernziel-3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Training mit Beispieldaten grundlegend erklären.</w:t>
      </w:r>
    </w:p>
    <w:bookmarkEnd w:id="410"/>
    <w:bookmarkStart w:id="411" w:name="empfohlene-dauer-3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11"/>
    <w:bookmarkStart w:id="412" w:name="folie-1-einstieg-3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2"/>
    <w:bookmarkStart w:id="413" w:name="folie-2-vermutungen-sammeln-3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„Wie lernt eine künstliche Intelligenz“.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3"/>
    <w:bookmarkStart w:id="414" w:name="folie-3-entdecken-3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Training mit Beispieldaten grundlegend erklären.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4"/>
    <w:bookmarkStart w:id="415" w:name="folie-4-begriffe-entwickeln-3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Beim maschinellen Lernen erkennt ein System Muster in Trainingsdaten und überträgt sie auf neue Fälle.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5"/>
    <w:bookmarkStart w:id="416" w:name="folie-5-anwenden-3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6"/>
    <w:bookmarkStart w:id="417" w:name="folie-6-fehler-finden-3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7"/>
    <w:bookmarkStart w:id="418" w:name="folie-7-sichern-3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Beim maschinellen Lernen erkennt ein System Muster in Trainingsdaten und überträgt sie auf neue Fälle.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8"/>
    <w:bookmarkStart w:id="419" w:name="folie-8-abschluss-3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9"/>
    <w:bookmarkStart w:id="420" w:name="tafelbild-ergebnissicherung-3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1"/>
        </w:numPr>
        <w:pStyle w:val="Compact"/>
      </w:pPr>
      <w:r>
        <w:t xml:space="preserve">Thema: Wie lernt eine künstliche Intelligenz</w:t>
      </w:r>
    </w:p>
    <w:p>
      <w:pPr>
        <w:numPr>
          <w:ilvl w:val="0"/>
          <w:numId w:val="1031"/>
        </w:numPr>
        <w:pStyle w:val="Compact"/>
      </w:pPr>
      <w:r>
        <w:t xml:space="preserve">Ziel: Training mit Beispieldaten grundlegend erklären</w:t>
      </w:r>
    </w:p>
    <w:p>
      <w:pPr>
        <w:numPr>
          <w:ilvl w:val="0"/>
          <w:numId w:val="1031"/>
        </w:numPr>
        <w:pStyle w:val="Compact"/>
      </w:pPr>
      <w:r>
        <w:t xml:space="preserve">Kernaussage: Beim maschinellen Lernen erkennt ein System Muster in Trainingsdaten und überträgt sie auf neue Fälle.</w:t>
      </w:r>
    </w:p>
    <w:p>
      <w:pPr>
        <w:numPr>
          <w:ilvl w:val="0"/>
          <w:numId w:val="1031"/>
        </w:numPr>
        <w:pStyle w:val="Compact"/>
      </w:pPr>
      <w:r>
        <w:t xml:space="preserve">Festivalbeispiel: gemeinsam ergänzen</w:t>
      </w:r>
    </w:p>
    <w:bookmarkEnd w:id="420"/>
    <w:bookmarkStart w:id="421" w:name="didaktischer-hinweis-3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21"/>
    <w:bookmarkEnd w:id="422"/>
    <w:bookmarkStart w:id="435" w:name="Xc49b24d3a593c2a2036b3621c9f954d3c8c419c"/>
    <w:p>
      <w:pPr>
        <w:pStyle w:val="Heading1"/>
      </w:pPr>
      <w:r>
        <w:t xml:space="preserve">Präsentation 32: Chancen und Grenzen künstlicher Intelligenz</w:t>
      </w:r>
    </w:p>
    <w:bookmarkStart w:id="423" w:name="lernziel-3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KI-Ergebnisse kritisch beurteilen.</w:t>
      </w:r>
    </w:p>
    <w:bookmarkEnd w:id="423"/>
    <w:bookmarkStart w:id="424" w:name="empfohlene-dauer-3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24"/>
    <w:bookmarkStart w:id="425" w:name="folie-1-einstieg-3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5"/>
    <w:bookmarkStart w:id="426" w:name="folie-2-vermutungen-sammeln-3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„Chancen und Grenzen künstlicher Intelligenz“.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6"/>
    <w:bookmarkStart w:id="427" w:name="folie-3-entdecken-3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KI-Ergebnisse kritisch beurteilen.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7"/>
    <w:bookmarkStart w:id="428" w:name="folie-4-begriffe-entwickeln-3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KI kann unterstützen, aber Ergebnisse können falsch, verzerrt oder ungeeignet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8"/>
    <w:bookmarkStart w:id="429" w:name="folie-5-anwenden-3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9"/>
    <w:bookmarkStart w:id="430" w:name="folie-6-fehler-finden-3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0"/>
    <w:bookmarkStart w:id="431" w:name="folie-7-sichern-3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KI kann unterstützen, aber Ergebnisse können falsch, verzerrt oder ungeeignet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1"/>
    <w:bookmarkStart w:id="432" w:name="folie-8-abschluss-3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2"/>
    <w:bookmarkStart w:id="433" w:name="tafelbild-ergebnissicherung-3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2"/>
        </w:numPr>
        <w:pStyle w:val="Compact"/>
      </w:pPr>
      <w:r>
        <w:t xml:space="preserve">Thema: Chancen und Grenzen künstlicher Intelligenz</w:t>
      </w:r>
    </w:p>
    <w:p>
      <w:pPr>
        <w:numPr>
          <w:ilvl w:val="0"/>
          <w:numId w:val="1032"/>
        </w:numPr>
        <w:pStyle w:val="Compact"/>
      </w:pPr>
      <w:r>
        <w:t xml:space="preserve">Ziel: KI-Ergebnisse kritisch beurteilen</w:t>
      </w:r>
    </w:p>
    <w:p>
      <w:pPr>
        <w:numPr>
          <w:ilvl w:val="0"/>
          <w:numId w:val="1032"/>
        </w:numPr>
        <w:pStyle w:val="Compact"/>
      </w:pPr>
      <w:r>
        <w:t xml:space="preserve">Kernaussage: KI kann unterstützen, aber Ergebnisse können falsch, verzerrt oder ungeeignet sein.</w:t>
      </w:r>
    </w:p>
    <w:p>
      <w:pPr>
        <w:numPr>
          <w:ilvl w:val="0"/>
          <w:numId w:val="1032"/>
        </w:numPr>
        <w:pStyle w:val="Compact"/>
      </w:pPr>
      <w:r>
        <w:t xml:space="preserve">Festivalbeispiel: gemeinsam ergänzen</w:t>
      </w:r>
    </w:p>
    <w:bookmarkEnd w:id="433"/>
    <w:bookmarkStart w:id="434" w:name="didaktischer-hinweis-3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34"/>
    <w:bookmarkEnd w:id="435"/>
    <w:bookmarkStart w:id="448" w:name="X04b1bbc7554e69a441740ee310dabbf42412f62"/>
    <w:p>
      <w:pPr>
        <w:pStyle w:val="Heading1"/>
      </w:pPr>
      <w:r>
        <w:t xml:space="preserve">Präsentation 33: Datenschutz beim Schülerfestival</w:t>
      </w:r>
    </w:p>
    <w:bookmarkStart w:id="436" w:name="lernziel-3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personenbezogene Daten schützen.</w:t>
      </w:r>
    </w:p>
    <w:bookmarkEnd w:id="436"/>
    <w:bookmarkStart w:id="437" w:name="empfohlene-dauer-3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37"/>
    <w:bookmarkStart w:id="438" w:name="folie-1-einstieg-3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8"/>
    <w:bookmarkStart w:id="439" w:name="folie-2-vermutungen-sammeln-3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„Datenschutz beim Schülerfestival“.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9"/>
    <w:bookmarkStart w:id="440" w:name="folie-3-entdecken-3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personenbezogene Daten schützen.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0"/>
    <w:bookmarkStart w:id="441" w:name="folie-4-begriffe-entwickeln-3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Personenbezogene Daten dürfen nur zweckgebunden, sparsam und geschützt verarbeitet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1"/>
    <w:bookmarkStart w:id="442" w:name="folie-5-anwenden-3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2"/>
    <w:bookmarkStart w:id="443" w:name="folie-6-fehler-finden-3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3"/>
    <w:bookmarkStart w:id="444" w:name="folie-7-sichern-3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Personenbezogene Daten dürfen nur zweckgebunden, sparsam und geschützt verarbeitet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4"/>
    <w:bookmarkStart w:id="445" w:name="folie-8-abschluss-3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5"/>
    <w:bookmarkStart w:id="446" w:name="tafelbild-ergebnissicherung-3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3"/>
        </w:numPr>
        <w:pStyle w:val="Compact"/>
      </w:pPr>
      <w:r>
        <w:t xml:space="preserve">Thema: Datenschutz beim Schülerfestival</w:t>
      </w:r>
    </w:p>
    <w:p>
      <w:pPr>
        <w:numPr>
          <w:ilvl w:val="0"/>
          <w:numId w:val="1033"/>
        </w:numPr>
        <w:pStyle w:val="Compact"/>
      </w:pPr>
      <w:r>
        <w:t xml:space="preserve">Ziel: personenbezogene Daten schützen</w:t>
      </w:r>
    </w:p>
    <w:p>
      <w:pPr>
        <w:numPr>
          <w:ilvl w:val="0"/>
          <w:numId w:val="1033"/>
        </w:numPr>
        <w:pStyle w:val="Compact"/>
      </w:pPr>
      <w:r>
        <w:t xml:space="preserve">Kernaussage: Personenbezogene Daten dürfen nur zweckgebunden, sparsam und geschützt verarbeitet werden.</w:t>
      </w:r>
    </w:p>
    <w:p>
      <w:pPr>
        <w:numPr>
          <w:ilvl w:val="0"/>
          <w:numId w:val="1033"/>
        </w:numPr>
        <w:pStyle w:val="Compact"/>
      </w:pPr>
      <w:r>
        <w:t xml:space="preserve">Festivalbeispiel: gemeinsam ergänzen</w:t>
      </w:r>
    </w:p>
    <w:bookmarkEnd w:id="446"/>
    <w:bookmarkStart w:id="447" w:name="didaktischer-hinweis-3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47"/>
    <w:bookmarkEnd w:id="448"/>
    <w:bookmarkStart w:id="461" w:name="Xd3f1740de24904bc0ac7927408f9d26243d49e7"/>
    <w:p>
      <w:pPr>
        <w:pStyle w:val="Heading1"/>
      </w:pPr>
      <w:r>
        <w:t xml:space="preserve">Präsentation 34: Projekt Das Schülerfestival planen</w:t>
      </w:r>
    </w:p>
    <w:bookmarkStart w:id="449" w:name="lernziel-3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Wissen in einem Gesamtprojekt anwenden.</w:t>
      </w:r>
    </w:p>
    <w:bookmarkEnd w:id="449"/>
    <w:bookmarkStart w:id="450" w:name="empfohlene-dauer-3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50"/>
    <w:bookmarkStart w:id="451" w:name="folie-1-einstieg-3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1"/>
    <w:bookmarkStart w:id="452" w:name="folie-2-vermutungen-sammeln-3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„Projekt Das Schülerfestival planen“.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2"/>
    <w:bookmarkStart w:id="453" w:name="folie-3-entdecken-3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Wissen in einem Gesamtprojekt anwenden.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3"/>
    <w:bookmarkStart w:id="454" w:name="folie-4-begriffe-entwickeln-3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gute Festivalplanung verbindet Informationsbewertung, Datenmodellierung, Abfragen, Auswertung und Datenschutz.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4"/>
    <w:bookmarkStart w:id="455" w:name="folie-5-anwenden-3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5"/>
    <w:bookmarkStart w:id="456" w:name="folie-6-fehler-finden-3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6"/>
    <w:bookmarkStart w:id="457" w:name="folie-7-sichern-3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gute Festivalplanung verbindet Informationsbewertung, Datenmodellierung, Abfragen, Auswertung und Datenschutz.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7"/>
    <w:bookmarkStart w:id="458" w:name="folie-8-abschluss-3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8"/>
    <w:bookmarkStart w:id="459" w:name="tafelbild-ergebnissicherung-3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4"/>
        </w:numPr>
        <w:pStyle w:val="Compact"/>
      </w:pPr>
      <w:r>
        <w:t xml:space="preserve">Thema: Projekt Das Schülerfestival planen</w:t>
      </w:r>
    </w:p>
    <w:p>
      <w:pPr>
        <w:numPr>
          <w:ilvl w:val="0"/>
          <w:numId w:val="1034"/>
        </w:numPr>
        <w:pStyle w:val="Compact"/>
      </w:pPr>
      <w:r>
        <w:t xml:space="preserve">Ziel: Wissen in einem Gesamtprojekt anwenden</w:t>
      </w:r>
    </w:p>
    <w:p>
      <w:pPr>
        <w:numPr>
          <w:ilvl w:val="0"/>
          <w:numId w:val="1034"/>
        </w:numPr>
        <w:pStyle w:val="Compact"/>
      </w:pPr>
      <w:r>
        <w:t xml:space="preserve">Kernaussage: Eine gute Festivalplanung verbindet Informationsbewertung, Datenmodellierung, Abfragen, Auswertung und Datenschutz.</w:t>
      </w:r>
    </w:p>
    <w:p>
      <w:pPr>
        <w:numPr>
          <w:ilvl w:val="0"/>
          <w:numId w:val="1034"/>
        </w:numPr>
        <w:pStyle w:val="Compact"/>
      </w:pPr>
      <w:r>
        <w:t xml:space="preserve">Festivalbeispiel: gemeinsam ergänzen</w:t>
      </w:r>
    </w:p>
    <w:bookmarkEnd w:id="459"/>
    <w:bookmarkStart w:id="460" w:name="didaktischer-hinweis-3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60"/>
    <w:bookmarkEnd w:id="461"/>
    <w:bookmarkStart w:id="463" w:name="sql-tabellen-anlegen"/>
    <w:p>
      <w:pPr>
        <w:pStyle w:val="Heading1"/>
      </w:pPr>
      <w:r>
        <w:t xml:space="preserve">SQL – Tabellen anlegen</w:t>
      </w:r>
    </w:p>
    <w:bookmarkStart w:id="462" w:name="vom-modell-zur-datenbank"/>
    <w:p>
      <w:pPr>
        <w:pStyle w:val="Heading2"/>
      </w:pPr>
      <w:r>
        <w:t xml:space="preserve">Vom Modell zur Datenbank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2"/>
    <w:bookmarkEnd w:id="463"/>
    <w:bookmarkStart w:id="464" w:name="eine-tabelle-braucht"/>
    <w:p>
      <w:pPr>
        <w:pStyle w:val="Heading1"/>
      </w:pPr>
      <w:r>
        <w:t xml:space="preserve">Eine Tabelle braucht</w:t>
      </w:r>
    </w:p>
    <w:p>
      <w:pPr>
        <w:numPr>
          <w:ilvl w:val="0"/>
          <w:numId w:val="1035"/>
        </w:numPr>
        <w:pStyle w:val="Compact"/>
      </w:pPr>
      <w:r>
        <w:t xml:space="preserve">Namen</w:t>
      </w:r>
    </w:p>
    <w:p>
      <w:pPr>
        <w:numPr>
          <w:ilvl w:val="0"/>
          <w:numId w:val="1035"/>
        </w:numPr>
        <w:pStyle w:val="Compact"/>
      </w:pPr>
      <w:r>
        <w:t xml:space="preserve">Spalten</w:t>
      </w:r>
    </w:p>
    <w:p>
      <w:pPr>
        <w:numPr>
          <w:ilvl w:val="0"/>
          <w:numId w:val="1035"/>
        </w:numPr>
        <w:pStyle w:val="Compact"/>
      </w:pPr>
      <w:r>
        <w:t xml:space="preserve">Datentypen</w:t>
      </w:r>
    </w:p>
    <w:p>
      <w:pPr>
        <w:numPr>
          <w:ilvl w:val="0"/>
          <w:numId w:val="1035"/>
        </w:numPr>
        <w:pStyle w:val="Compact"/>
      </w:pPr>
      <w:r>
        <w:t xml:space="preserve">Schlüssel</w:t>
      </w:r>
    </w:p>
    <w:p>
      <w:pPr>
        <w:numPr>
          <w:ilvl w:val="0"/>
          <w:numId w:val="1035"/>
        </w:numPr>
        <w:pStyle w:val="Compact"/>
      </w:pPr>
      <w:r>
        <w:t xml:space="preserve">Regeln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4"/>
    <w:bookmarkStart w:id="465" w:name="beispiel"/>
    <w:p>
      <w:pPr>
        <w:pStyle w:val="Heading1"/>
      </w:pPr>
      <w:r>
        <w:t xml:space="preserve">Beispiel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Klasse (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5"/>
    <w:bookmarkStart w:id="466" w:name="beziehung"/>
    <w:p>
      <w:pPr>
        <w:pStyle w:val="Heading1"/>
      </w:pPr>
      <w:r>
        <w:t xml:space="preserve">Beziehung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</w:p>
    <w:p>
      <w:r>
        <w:br w:type="page"/>
      </w:r>
    </w:p>
    <w:bookmarkEnd w:id="466"/>
    <w:bookmarkStart w:id="467" w:name="crud-create-und-read"/>
    <w:p>
      <w:pPr>
        <w:pStyle w:val="Heading1"/>
      </w:pPr>
      <w:r>
        <w:t xml:space="preserve">CRUD – Create und Read</w:t>
      </w:r>
    </w:p>
    <w:p>
      <w:pPr>
        <w:pStyle w:val="SourceCode"/>
      </w:pPr>
      <w:r>
        <w:rPr>
          <w:rStyle w:val="VerbatimChar"/>
        </w:rPr>
        <w:t xml:space="preserve">Create → INSERT</w:t>
      </w:r>
      <w:r>
        <w:br/>
      </w:r>
      <w:r>
        <w:rPr>
          <w:rStyle w:val="VerbatimChar"/>
        </w:rPr>
        <w:t xml:space="preserve">Read   → SELECT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7"/>
    <w:bookmarkStart w:id="468" w:name="insert"/>
    <w:p>
      <w:pPr>
        <w:pStyle w:val="Heading1"/>
      </w:pPr>
      <w:r>
        <w:t xml:space="preserve">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8"/>
    <w:bookmarkStart w:id="469" w:name="select"/>
    <w:p>
      <w:pPr>
        <w:pStyle w:val="Heading1"/>
      </w:pPr>
      <w:r>
        <w:t xml:space="preserve">SELECT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9"/>
    <w:bookmarkStart w:id="470" w:name="wichtig"/>
    <w:p>
      <w:pPr>
        <w:pStyle w:val="Heading1"/>
      </w:pPr>
      <w:r>
        <w:t xml:space="preserve">Wichtig</w:t>
      </w:r>
    </w:p>
    <w:p>
      <w:pPr>
        <w:pStyle w:val="FirstParagraph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ist nicht CRUD-Create.</w:t>
      </w:r>
    </w:p>
    <w:p>
      <w:pPr>
        <w:pStyle w:val="BodyText"/>
      </w:pPr>
      <w:r>
        <w:t xml:space="preserve">CRUD-Create bedeutet: Datensatz anlegen.</w:t>
      </w:r>
    </w:p>
    <w:p>
      <w:r>
        <w:br w:type="page"/>
      </w:r>
    </w:p>
    <w:bookmarkEnd w:id="470"/>
    <w:bookmarkStart w:id="471" w:name="crud-update-und-delete"/>
    <w:p>
      <w:pPr>
        <w:pStyle w:val="Heading1"/>
      </w:pPr>
      <w:r>
        <w:t xml:space="preserve">CRUD – Update und Delete</w:t>
      </w:r>
    </w:p>
    <w:p>
      <w:pPr>
        <w:pStyle w:val="SourceCode"/>
      </w:pPr>
      <w:r>
        <w:rPr>
          <w:rStyle w:val="VerbatimChar"/>
        </w:rPr>
        <w:t xml:space="preserve">Update → UPDATE</w:t>
      </w:r>
      <w:r>
        <w:br/>
      </w:r>
      <w:r>
        <w:rPr>
          <w:rStyle w:val="VerbatimChar"/>
        </w:rPr>
        <w:t xml:space="preserve">Delete → DELETE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1"/>
    <w:bookmarkStart w:id="472" w:name="update"/>
    <w:p>
      <w:pPr>
        <w:pStyle w:val="Heading1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2"/>
    <w:bookmarkStart w:id="473" w:name="delete"/>
    <w:p>
      <w:pPr>
        <w:pStyle w:val="Heading1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3"/>
    <w:bookmarkStart w:id="474" w:name="sicherheitsregel"/>
    <w:p>
      <w:pPr>
        <w:pStyle w:val="Heading1"/>
      </w:pPr>
      <w:r>
        <w:t xml:space="preserve">Sicherheitsregel</w:t>
      </w:r>
    </w:p>
    <w:p>
      <w:pPr>
        <w:pStyle w:val="FirstParagraph"/>
      </w:pPr>
      <w:r>
        <w:t xml:space="preserve">Erst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mit derselben WHERE-Bedingung.</w:t>
      </w:r>
    </w:p>
    <w:p>
      <w:pPr>
        <w:pStyle w:val="BodyText"/>
      </w:pPr>
      <w:r>
        <w:t xml:space="preserve">Dann ändern oder löschen.</w:t>
      </w:r>
    </w:p>
    <w:p>
      <w:r>
        <w:br w:type="page"/>
      </w:r>
    </w:p>
    <w:bookmarkEnd w:id="474"/>
    <w:bookmarkStart w:id="475" w:name="constraints"/>
    <w:p>
      <w:pPr>
        <w:pStyle w:val="Heading1"/>
      </w:pPr>
      <w:r>
        <w:t xml:space="preserve">Constraints</w:t>
      </w:r>
    </w:p>
    <w:p>
      <w:pPr>
        <w:pStyle w:val="FirstParagraph"/>
      </w:pPr>
      <w:r>
        <w:t xml:space="preserve">Datenbanken speichern nicht nur Daten.</w:t>
      </w:r>
    </w:p>
    <w:p>
      <w:pPr>
        <w:pStyle w:val="BodyText"/>
      </w:pPr>
      <w:r>
        <w:t xml:space="preserve">Sie können Regeln durchsetzen.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5"/>
    <w:bookmarkStart w:id="476" w:name="wichtige-regeln"/>
    <w:p>
      <w:pPr>
        <w:pStyle w:val="Heading1"/>
      </w:pPr>
      <w:r>
        <w:t xml:space="preserve">Wichtige Regeln</w:t>
      </w:r>
    </w:p>
    <w:p>
      <w:pPr>
        <w:pStyle w:val="SourceCode"/>
      </w:pP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NOT NULL</w:t>
      </w:r>
      <w:r>
        <w:br/>
      </w:r>
      <w:r>
        <w:rPr>
          <w:rStyle w:val="VerbatimChar"/>
        </w:rPr>
        <w:t xml:space="preserve">FOREIGN KEY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6"/>
    <w:bookmarkStart w:id="477" w:name="zusammengesetzter-schlüssel"/>
    <w:p>
      <w:pPr>
        <w:pStyle w:val="Heading1"/>
      </w:pPr>
      <w:r>
        <w:t xml:space="preserve">Zusammengesetzter Schlüssel</w:t>
      </w:r>
    </w:p>
    <w:p>
      <w:pPr>
        <w:pStyle w:val="SourceCode"/>
      </w:pP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(SchuelerID, KursID)</w:t>
      </w:r>
    </w:p>
    <w:p>
      <w:r>
        <w:br w:type="page"/>
      </w:r>
    </w:p>
    <w:bookmarkEnd w:id="477"/>
    <w:bookmarkStart w:id="479" w:name="sql-praxisauftrag"/>
    <w:p>
      <w:pPr>
        <w:pStyle w:val="Heading1"/>
      </w:pPr>
      <w:r>
        <w:t xml:space="preserve">SQL Praxisauftrag</w:t>
      </w:r>
    </w:p>
    <w:bookmarkStart w:id="478" w:name="schulkurse"/>
    <w:p>
      <w:pPr>
        <w:pStyle w:val="Heading2"/>
      </w:pPr>
      <w:r>
        <w:t xml:space="preserve">Schulkurse</w:t>
      </w:r>
    </w:p>
    <w:p>
      <w:pPr>
        <w:pStyle w:val="FirstParagraph"/>
      </w:pPr>
      <w:r>
        <w:t xml:space="preserve">Erstellt:</w:t>
      </w:r>
    </w:p>
    <w:p>
      <w:pPr>
        <w:numPr>
          <w:ilvl w:val="0"/>
          <w:numId w:val="1036"/>
        </w:numPr>
        <w:pStyle w:val="Compact"/>
      </w:pPr>
      <w:r>
        <w:t xml:space="preserve">Schueler</w:t>
      </w:r>
    </w:p>
    <w:p>
      <w:pPr>
        <w:numPr>
          <w:ilvl w:val="0"/>
          <w:numId w:val="1036"/>
        </w:numPr>
        <w:pStyle w:val="Compact"/>
      </w:pPr>
      <w:r>
        <w:t xml:space="preserve">Kurs</w:t>
      </w:r>
    </w:p>
    <w:p>
      <w:pPr>
        <w:numPr>
          <w:ilvl w:val="0"/>
          <w:numId w:val="1036"/>
        </w:numPr>
        <w:pStyle w:val="Compact"/>
      </w:pPr>
      <w:r>
        <w:t xml:space="preserve">Teilnahme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8"/>
    <w:bookmarkEnd w:id="479"/>
    <w:bookmarkStart w:id="480" w:name="anforderungen"/>
    <w:p>
      <w:pPr>
        <w:pStyle w:val="Heading1"/>
      </w:pPr>
      <w:r>
        <w:t xml:space="preserve">Anforderungen</w:t>
      </w:r>
    </w:p>
    <w:p>
      <w:pPr>
        <w:numPr>
          <w:ilvl w:val="0"/>
          <w:numId w:val="1037"/>
        </w:numPr>
        <w:pStyle w:val="Compact"/>
      </w:pPr>
      <w:r>
        <w:t xml:space="preserve">Primärschlüssel</w:t>
      </w:r>
    </w:p>
    <w:p>
      <w:pPr>
        <w:numPr>
          <w:ilvl w:val="0"/>
          <w:numId w:val="1037"/>
        </w:numPr>
        <w:pStyle w:val="Compact"/>
      </w:pPr>
      <w:r>
        <w:t xml:space="preserve">Fremdschlüssel</w:t>
      </w:r>
    </w:p>
    <w:p>
      <w:pPr>
        <w:numPr>
          <w:ilvl w:val="0"/>
          <w:numId w:val="1037"/>
        </w:numPr>
        <w:pStyle w:val="Compact"/>
      </w:pPr>
      <w:r>
        <w:t xml:space="preserve">UNIQUE</w:t>
      </w:r>
    </w:p>
    <w:p>
      <w:pPr>
        <w:numPr>
          <w:ilvl w:val="0"/>
          <w:numId w:val="1037"/>
        </w:numPr>
        <w:pStyle w:val="Compact"/>
      </w:pPr>
      <w:r>
        <w:t xml:space="preserve">CRUD</w:t>
      </w:r>
    </w:p>
    <w:p>
      <w:pPr>
        <w:numPr>
          <w:ilvl w:val="0"/>
          <w:numId w:val="1037"/>
        </w:numPr>
        <w:pStyle w:val="Compact"/>
      </w:pPr>
      <w:r>
        <w:t xml:space="preserve">kontrolliertes Löschen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80"/>
    <w:bookmarkStart w:id="481" w:name="ziel"/>
    <w:p>
      <w:pPr>
        <w:pStyle w:val="Heading1"/>
      </w:pPr>
      <w:r>
        <w:t xml:space="preserve">Ziel</w:t>
      </w:r>
    </w:p>
    <w:p>
      <w:pPr>
        <w:pStyle w:val="FirstParagraph"/>
      </w:pPr>
      <w:r>
        <w:t xml:space="preserve">Vom Datenmodell zur funktionierenden Datenbank.</w:t>
      </w:r>
    </w:p>
    <w:bookmarkEnd w:id="48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2026-08-17T05:57:12Z</dcterms:created>
  <dcterms:modified xsi:type="dcterms:W3CDTF">2026-08-17T05:57:12Z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Praesentationen</vt:lpwstr>
  </property>
  <property fmtid="{D5CDD505-2E9C-101B-9397-08002B2CF9AE}" pid="3" name="toc-title">
    <vt:lpwstr>Inhaltsverzeichnis</vt:lpwstr>
  </property>
</Properties>
</file>