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Robot Karol</w:t>
      </w:r>
    </w:p>
    <w:p>
      <w:pPr>
        <w:pStyle w:val="Subtitle"/>
      </w:pPr>
      <w:r>
        <w:t xml:space="preserve">Informatik · Klasse 8 · Loesungen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6" w:name="lösungen-robot-karol-einstieg"/>
    <w:p>
      <w:pPr>
        <w:pStyle w:val="Heading1"/>
      </w:pPr>
      <w:r>
        <w:t xml:space="preserve">Lösungen – Robot Karol Einstieg</w:t>
      </w:r>
    </w:p>
    <w:bookmarkStart w:id="20" w:name="vorhersage"/>
    <w:p>
      <w:pPr>
        <w:pStyle w:val="Heading2"/>
      </w:pPr>
      <w:r>
        <w:t xml:space="preserve">Vorhersage</w:t>
      </w:r>
    </w:p>
    <w:p>
      <w:pPr>
        <w:pStyle w:val="FirstParagraph"/>
      </w:pPr>
      <w:r>
        <w:t xml:space="preserve">Nach</w:t>
      </w:r>
      <w:r>
        <w:t xml:space="preserve"> </w:t>
      </w:r>
      <w:r>
        <w:rPr>
          <w:rStyle w:val="VerbatimChar"/>
        </w:rPr>
        <w:t xml:space="preserve">Schritt, Schritt, LinksDrehen, Schritt</w:t>
      </w:r>
      <w:r>
        <w:t xml:space="preserve"> </w:t>
      </w:r>
      <w:r>
        <w:t xml:space="preserve">steht Karol zwei Felder in ursprünglicher Richtung und danach ein Feld links davon; seine Blickrichtung ist nach der Linksdrehung um 90° verändert.</w:t>
      </w:r>
    </w:p>
    <w:bookmarkEnd w:id="20"/>
    <w:bookmarkStart w:id="21" w:name="rechteck"/>
    <w:p>
      <w:pPr>
        <w:pStyle w:val="Heading2"/>
      </w:pPr>
      <w:r>
        <w:t xml:space="preserve">Rechteck</w:t>
      </w:r>
    </w:p>
    <w:p>
      <w:pPr>
        <w:pStyle w:val="FirstParagraph"/>
      </w:pPr>
      <w:r>
        <w:t xml:space="preserve">Eine mögliche Lösung nutzt für jede Seite eine Wiederholung mit 4 bzw. 2 Schritten und jeweils eine Drehung.</w:t>
      </w:r>
    </w:p>
    <w:bookmarkEnd w:id="21"/>
    <w:bookmarkStart w:id="22" w:name="rechtsdrehung"/>
    <w:p>
      <w:pPr>
        <w:pStyle w:val="Heading2"/>
      </w:pPr>
      <w:r>
        <w:t xml:space="preserve">Rechtsdrehung</w:t>
      </w:r>
    </w:p>
    <w:p>
      <w:pPr>
        <w:pStyle w:val="FirstParagraph"/>
      </w:pPr>
      <w:r>
        <w:t xml:space="preserve">Dreimal links drehen entspricht einer Rechtsdrehung um 90°.</w:t>
      </w:r>
    </w:p>
    <w:bookmarkEnd w:id="22"/>
    <w:bookmarkStart w:id="23" w:name="drei-ziegel"/>
    <w:p>
      <w:pPr>
        <w:pStyle w:val="Heading2"/>
      </w:pPr>
      <w:r>
        <w:t xml:space="preserve">Drei Ziegel</w:t>
      </w:r>
    </w:p>
    <w:p>
      <w:pPr>
        <w:pStyle w:val="FirstParagraph"/>
      </w:pPr>
      <w:r>
        <w:t xml:space="preserve">Möglich:</w:t>
      </w:r>
      <w:r>
        <w:t xml:space="preserve"> </w:t>
      </w:r>
      <w:r>
        <w:rPr>
          <w:rStyle w:val="VerbatimChar"/>
        </w:rPr>
        <w:t xml:space="preserve">Hinlegen, Schritt, Hinlegen, Schritt, Hinlegen</w:t>
      </w:r>
      <w:r>
        <w:t xml:space="preserve">.</w:t>
      </w:r>
    </w:p>
    <w:bookmarkEnd w:id="23"/>
    <w:bookmarkStart w:id="24" w:name="quadrat-mit-wiederholung"/>
    <w:p>
      <w:pPr>
        <w:pStyle w:val="Heading2"/>
      </w:pPr>
      <w:r>
        <w:t xml:space="preserve">Quadrat mit Wiederholung</w:t>
      </w:r>
    </w:p>
    <w:p>
      <w:pPr>
        <w:pStyle w:val="SourceCode"/>
      </w:pPr>
      <w:r>
        <w:rPr>
          <w:rStyle w:val="VerbatimChar"/>
        </w:rPr>
        <w:t xml:space="preserve">wiederhole 4 mal</w:t>
      </w:r>
      <w:r>
        <w:br/>
      </w:r>
      <w:r>
        <w:rPr>
          <w:rStyle w:val="VerbatimChar"/>
        </w:rPr>
        <w:t xml:space="preserve">    wiederhole 4 mal</w:t>
      </w:r>
      <w:r>
        <w:br/>
      </w:r>
      <w:r>
        <w:rPr>
          <w:rStyle w:val="VerbatimChar"/>
        </w:rPr>
        <w:t xml:space="preserve">        Schritt</w:t>
      </w:r>
      <w:r>
        <w:br/>
      </w:r>
      <w:r>
        <w:rPr>
          <w:rStyle w:val="VerbatimChar"/>
        </w:rPr>
        <w:t xml:space="preserve">    endewiederhole</w:t>
      </w:r>
      <w:r>
        <w:br/>
      </w:r>
      <w:r>
        <w:rPr>
          <w:rStyle w:val="VerbatimChar"/>
        </w:rPr>
        <w:t xml:space="preserve">    LinksDrehen</w:t>
      </w:r>
      <w:r>
        <w:br/>
      </w:r>
      <w:r>
        <w:rPr>
          <w:rStyle w:val="VerbatimChar"/>
        </w:rPr>
        <w:t xml:space="preserve">endewiederhole</w:t>
      </w:r>
    </w:p>
    <w:bookmarkEnd w:id="24"/>
    <w:bookmarkStart w:id="25" w:name="ziegelreihe"/>
    <w:p>
      <w:pPr>
        <w:pStyle w:val="Heading2"/>
      </w:pPr>
      <w:r>
        <w:t xml:space="preserve">Ziegelreihe</w:t>
      </w:r>
    </w:p>
    <w:p>
      <w:pPr>
        <w:pStyle w:val="SourceCode"/>
      </w:pPr>
      <w:r>
        <w:rPr>
          <w:rStyle w:val="VerbatimChar"/>
        </w:rPr>
        <w:t xml:space="preserve">wiederhole 5 mal</w:t>
      </w:r>
      <w:r>
        <w:br/>
      </w:r>
      <w:r>
        <w:rPr>
          <w:rStyle w:val="VerbatimChar"/>
        </w:rPr>
        <w:t xml:space="preserve">    Hinlegen</w:t>
      </w:r>
      <w:r>
        <w:br/>
      </w:r>
      <w:r>
        <w:rPr>
          <w:rStyle w:val="VerbatimChar"/>
        </w:rPr>
        <w:t xml:space="preserve">    Schritt</w:t>
      </w:r>
      <w:r>
        <w:br/>
      </w:r>
      <w:r>
        <w:rPr>
          <w:rStyle w:val="VerbatimChar"/>
        </w:rPr>
        <w:t xml:space="preserve">endewiederhole</w:t>
      </w:r>
    </w:p>
    <w:p>
      <w:pPr>
        <w:pStyle w:val="FirstParagraph"/>
      </w:pPr>
      <w:r>
        <w:t xml:space="preserve">Je nach gewünschter Endposition kann der letzte Schritt außerhalb der Wiederholung behandelt werden.</w:t>
      </w:r>
    </w:p>
    <w:p>
      <w:r>
        <w:br w:type="page"/>
      </w:r>
    </w:p>
    <w:bookmarkEnd w:id="25"/>
    <w:bookmarkEnd w:id="26"/>
    <w:bookmarkStart w:id="33" w:name="lösungen-bedingungen-und-unterprogramme"/>
    <w:p>
      <w:pPr>
        <w:pStyle w:val="Heading1"/>
      </w:pPr>
      <w:r>
        <w:t xml:space="preserve">Lösungen – Bedingungen und Unterprogramme</w:t>
      </w:r>
    </w:p>
    <w:bookmarkStart w:id="27" w:name="bedingung"/>
    <w:p>
      <w:pPr>
        <w:pStyle w:val="Heading2"/>
      </w:pPr>
      <w:r>
        <w:t xml:space="preserve">Bedingung</w:t>
      </w:r>
    </w:p>
    <w:p>
      <w:pPr>
        <w:pStyle w:val="SourceCode"/>
      </w:pPr>
      <w:r>
        <w:rPr>
          <w:rStyle w:val="VerbatimChar"/>
        </w:rPr>
        <w:t xml:space="preserve">wenn vorne frei dann</w:t>
      </w:r>
      <w:r>
        <w:br/>
      </w:r>
      <w:r>
        <w:rPr>
          <w:rStyle w:val="VerbatimChar"/>
        </w:rPr>
        <w:t xml:space="preserve">    Schritt</w:t>
      </w:r>
      <w:r>
        <w:br/>
      </w:r>
      <w:r>
        <w:rPr>
          <w:rStyle w:val="VerbatimChar"/>
        </w:rPr>
        <w:t xml:space="preserve">sonst</w:t>
      </w:r>
      <w:r>
        <w:br/>
      </w:r>
      <w:r>
        <w:rPr>
          <w:rStyle w:val="VerbatimChar"/>
        </w:rPr>
        <w:t xml:space="preserve">    LinksDrehen</w:t>
      </w:r>
      <w:r>
        <w:br/>
      </w:r>
      <w:r>
        <w:rPr>
          <w:rStyle w:val="VerbatimChar"/>
        </w:rPr>
        <w:t xml:space="preserve">endewenn</w:t>
      </w:r>
    </w:p>
    <w:bookmarkEnd w:id="27"/>
    <w:bookmarkStart w:id="28" w:name="bis-zur-wand"/>
    <w:p>
      <w:pPr>
        <w:pStyle w:val="Heading2"/>
      </w:pPr>
      <w:r>
        <w:t xml:space="preserve">Bis zur Wand</w:t>
      </w:r>
    </w:p>
    <w:p>
      <w:pPr>
        <w:pStyle w:val="SourceCode"/>
      </w:pPr>
      <w:r>
        <w:rPr>
          <w:rStyle w:val="VerbatimChar"/>
        </w:rPr>
        <w:t xml:space="preserve">solange vorne frei</w:t>
      </w:r>
      <w:r>
        <w:br/>
      </w:r>
      <w:r>
        <w:rPr>
          <w:rStyle w:val="VerbatimChar"/>
        </w:rPr>
        <w:t xml:space="preserve">    Schritt</w:t>
      </w:r>
      <w:r>
        <w:br/>
      </w:r>
      <w:r>
        <w:rPr>
          <w:rStyle w:val="VerbatimChar"/>
        </w:rPr>
        <w:t xml:space="preserve">endesolange</w:t>
      </w:r>
    </w:p>
    <w:bookmarkEnd w:id="28"/>
    <w:bookmarkStart w:id="29" w:name="feste-vs.-bedingte-wiederholung"/>
    <w:p>
      <w:pPr>
        <w:pStyle w:val="Heading2"/>
      </w:pPr>
      <w:r>
        <w:t xml:space="preserve">Feste vs. bedingte Wiederholung</w:t>
      </w:r>
    </w:p>
    <w:p>
      <w:pPr>
        <w:pStyle w:val="FirstParagraph"/>
      </w:pPr>
      <w:r>
        <w:t xml:space="preserve">Feste Wiederholung: Anzahl der Durchläufe ist vorher bekannt. Bedingte Wiederholung: Anzahl ergibt sich erst während der Ausführung aus der Situation.</w:t>
      </w:r>
    </w:p>
    <w:bookmarkEnd w:id="29"/>
    <w:bookmarkStart w:id="30" w:name="rechtsdrehen"/>
    <w:p>
      <w:pPr>
        <w:pStyle w:val="Heading2"/>
      </w:pPr>
      <w:r>
        <w:t xml:space="preserve">RechtsDrehen</w:t>
      </w:r>
    </w:p>
    <w:p>
      <w:pPr>
        <w:pStyle w:val="FirstParagraph"/>
      </w:pPr>
      <w:r>
        <w:t xml:space="preserve">Dreimal</w:t>
      </w:r>
      <w:r>
        <w:t xml:space="preserve"> </w:t>
      </w:r>
      <w:r>
        <w:rPr>
          <w:rStyle w:val="VerbatimChar"/>
        </w:rPr>
        <w:t xml:space="preserve">LinksDrehen</w:t>
      </w:r>
      <w:r>
        <w:t xml:space="preserve"> </w:t>
      </w:r>
      <w:r>
        <w:t xml:space="preserve">ergibt eine Rechtsdrehung.</w:t>
      </w:r>
    </w:p>
    <w:bookmarkEnd w:id="30"/>
    <w:bookmarkStart w:id="31" w:name="X17f5965fc18eae58ad854d838d2d5f9aedeb8c9"/>
    <w:p>
      <w:pPr>
        <w:pStyle w:val="Heading2"/>
      </w:pPr>
      <w:r>
        <w:t xml:space="preserve">Rechteck aus Ziegeln – mögliche Teilprobleme</w:t>
      </w:r>
    </w:p>
    <w:p>
      <w:pPr>
        <w:numPr>
          <w:ilvl w:val="0"/>
          <w:numId w:val="1001"/>
        </w:numPr>
        <w:pStyle w:val="Compact"/>
      </w:pPr>
      <w:r>
        <w:t xml:space="preserve">Seite bauen</w:t>
      </w:r>
    </w:p>
    <w:p>
      <w:pPr>
        <w:numPr>
          <w:ilvl w:val="0"/>
          <w:numId w:val="1001"/>
        </w:numPr>
        <w:pStyle w:val="Compact"/>
      </w:pPr>
      <w:r>
        <w:t xml:space="preserve">Ecke drehen</w:t>
      </w:r>
    </w:p>
    <w:p>
      <w:pPr>
        <w:numPr>
          <w:ilvl w:val="0"/>
          <w:numId w:val="1001"/>
        </w:numPr>
        <w:pStyle w:val="Compact"/>
      </w:pPr>
      <w:r>
        <w:t xml:space="preserve">Seitenlänge festlegen</w:t>
      </w:r>
    </w:p>
    <w:p>
      <w:pPr>
        <w:numPr>
          <w:ilvl w:val="0"/>
          <w:numId w:val="1001"/>
        </w:numPr>
        <w:pStyle w:val="Compact"/>
      </w:pPr>
      <w:r>
        <w:t xml:space="preserve">vier Seiten wiederholen</w:t>
      </w:r>
    </w:p>
    <w:p>
      <w:pPr>
        <w:numPr>
          <w:ilvl w:val="0"/>
          <w:numId w:val="1001"/>
        </w:numPr>
        <w:pStyle w:val="Compact"/>
      </w:pPr>
      <w:r>
        <w:t xml:space="preserve">Ergebnis testen</w:t>
      </w:r>
    </w:p>
    <w:bookmarkEnd w:id="31"/>
    <w:bookmarkStart w:id="32" w:name="debugging-reihenfolge"/>
    <w:p>
      <w:pPr>
        <w:pStyle w:val="Heading2"/>
      </w:pPr>
      <w:r>
        <w:t xml:space="preserve">Debugging-Reihenfolge</w:t>
      </w:r>
    </w:p>
    <w:p>
      <w:pPr>
        <w:numPr>
          <w:ilvl w:val="0"/>
          <w:numId w:val="1002"/>
        </w:numPr>
        <w:pStyle w:val="Compact"/>
      </w:pPr>
      <w:r>
        <w:t xml:space="preserve">erwartetes Verhalten festlegen</w:t>
      </w:r>
    </w:p>
    <w:p>
      <w:pPr>
        <w:numPr>
          <w:ilvl w:val="0"/>
          <w:numId w:val="1002"/>
        </w:numPr>
        <w:pStyle w:val="Compact"/>
      </w:pPr>
      <w:r>
        <w:t xml:space="preserve">Fehler reproduzieren</w:t>
      </w:r>
    </w:p>
    <w:p>
      <w:pPr>
        <w:numPr>
          <w:ilvl w:val="0"/>
          <w:numId w:val="1002"/>
        </w:numPr>
        <w:pStyle w:val="Compact"/>
      </w:pPr>
      <w:r>
        <w:t xml:space="preserve">Fehlerstelle eingrenzen</w:t>
      </w:r>
    </w:p>
    <w:p>
      <w:pPr>
        <w:numPr>
          <w:ilvl w:val="0"/>
          <w:numId w:val="1002"/>
        </w:numPr>
        <w:pStyle w:val="Compact"/>
      </w:pPr>
      <w:r>
        <w:t xml:space="preserve">Programm ändern</w:t>
      </w:r>
    </w:p>
    <w:p>
      <w:pPr>
        <w:numPr>
          <w:ilvl w:val="0"/>
          <w:numId w:val="1002"/>
        </w:numPr>
        <w:pStyle w:val="Compact"/>
      </w:pPr>
      <w:r>
        <w:t xml:space="preserve">erneut testen</w:t>
      </w:r>
    </w:p>
    <w:p>
      <w:r>
        <w:br w:type="page"/>
      </w:r>
    </w:p>
    <w:bookmarkEnd w:id="32"/>
    <w:bookmarkEnd w:id="33"/>
    <w:bookmarkStart w:id="38" w:name="X02d678f913fed12be20b5200fe8d3a694891931"/>
    <w:p>
      <w:pPr>
        <w:pStyle w:val="Heading1"/>
      </w:pPr>
      <w:r>
        <w:t xml:space="preserve">Lösungen und Erwartungshorizont – Karol-Projekt</w:t>
      </w:r>
    </w:p>
    <w:bookmarkStart w:id="34" w:name="erwartete-kompetenzen"/>
    <w:p>
      <w:pPr>
        <w:pStyle w:val="Heading2"/>
      </w:pPr>
      <w:r>
        <w:t xml:space="preserve">Erwartete Kompetenzen</w:t>
      </w:r>
    </w:p>
    <w:p>
      <w:pPr>
        <w:pStyle w:val="FirstParagraph"/>
      </w:pPr>
      <w:r>
        <w:t xml:space="preserve">Die Schülerinnen und Schüler können:</w:t>
      </w:r>
    </w:p>
    <w:p>
      <w:pPr>
        <w:numPr>
          <w:ilvl w:val="0"/>
          <w:numId w:val="1003"/>
        </w:numPr>
        <w:pStyle w:val="Compact"/>
      </w:pPr>
      <w:r>
        <w:t xml:space="preserve">Sequenz, Bedingung und Wiederholung unterscheiden,</w:t>
      </w:r>
    </w:p>
    <w:p>
      <w:pPr>
        <w:numPr>
          <w:ilvl w:val="0"/>
          <w:numId w:val="1003"/>
        </w:numPr>
        <w:pStyle w:val="Compact"/>
      </w:pPr>
      <w:r>
        <w:t xml:space="preserve">feste und bedingte Wiederholungen passend auswählen,</w:t>
      </w:r>
    </w:p>
    <w:p>
      <w:pPr>
        <w:numPr>
          <w:ilvl w:val="0"/>
          <w:numId w:val="1003"/>
        </w:numPr>
        <w:pStyle w:val="Compact"/>
      </w:pPr>
      <w:r>
        <w:t xml:space="preserve">ein größeres Problem in Teilprobleme zerlegen,</w:t>
      </w:r>
    </w:p>
    <w:p>
      <w:pPr>
        <w:numPr>
          <w:ilvl w:val="0"/>
          <w:numId w:val="1003"/>
        </w:numPr>
        <w:pStyle w:val="Compact"/>
      </w:pPr>
      <w:r>
        <w:t xml:space="preserve">sinnvolle Testfälle formulieren,</w:t>
      </w:r>
    </w:p>
    <w:p>
      <w:pPr>
        <w:numPr>
          <w:ilvl w:val="0"/>
          <w:numId w:val="1003"/>
        </w:numPr>
        <w:pStyle w:val="Compact"/>
      </w:pPr>
      <w:r>
        <w:t xml:space="preserve">Fehler anhand beobachteten Verhaltens eingrenzen,</w:t>
      </w:r>
    </w:p>
    <w:p>
      <w:pPr>
        <w:numPr>
          <w:ilvl w:val="0"/>
          <w:numId w:val="1003"/>
        </w:numPr>
        <w:pStyle w:val="Compact"/>
      </w:pPr>
      <w:r>
        <w:t xml:space="preserve">Objektbegriffe mit Karol verbinden.</w:t>
      </w:r>
    </w:p>
    <w:bookmarkEnd w:id="34"/>
    <w:bookmarkStart w:id="35" w:name="beispiel-teilprobleme"/>
    <w:p>
      <w:pPr>
        <w:pStyle w:val="Heading2"/>
      </w:pPr>
      <w:r>
        <w:t xml:space="preserve">Beispiel Teilprobleme</w:t>
      </w:r>
    </w:p>
    <w:p>
      <w:pPr>
        <w:pStyle w:val="FirstParagraph"/>
      </w:pPr>
      <w:r>
        <w:t xml:space="preserve">Für „Baue einen rechteckigen Rahmen“:</w:t>
      </w:r>
    </w:p>
    <w:p>
      <w:pPr>
        <w:numPr>
          <w:ilvl w:val="0"/>
          <w:numId w:val="1004"/>
        </w:numPr>
        <w:pStyle w:val="Compact"/>
      </w:pPr>
      <w:r>
        <w:t xml:space="preserve">Seite bauen</w:t>
      </w:r>
    </w:p>
    <w:p>
      <w:pPr>
        <w:numPr>
          <w:ilvl w:val="0"/>
          <w:numId w:val="1004"/>
        </w:numPr>
        <w:pStyle w:val="Compact"/>
      </w:pPr>
      <w:r>
        <w:t xml:space="preserve">Ecke erreichen</w:t>
      </w:r>
    </w:p>
    <w:p>
      <w:pPr>
        <w:numPr>
          <w:ilvl w:val="0"/>
          <w:numId w:val="1004"/>
        </w:numPr>
        <w:pStyle w:val="Compact"/>
      </w:pPr>
      <w:r>
        <w:t xml:space="preserve">drehen</w:t>
      </w:r>
    </w:p>
    <w:p>
      <w:pPr>
        <w:numPr>
          <w:ilvl w:val="0"/>
          <w:numId w:val="1004"/>
        </w:numPr>
        <w:pStyle w:val="Compact"/>
      </w:pPr>
      <w:r>
        <w:t xml:space="preserve">vier Seiten wiederholen</w:t>
      </w:r>
    </w:p>
    <w:p>
      <w:pPr>
        <w:numPr>
          <w:ilvl w:val="0"/>
          <w:numId w:val="1004"/>
        </w:numPr>
        <w:pStyle w:val="Compact"/>
      </w:pPr>
      <w:r>
        <w:t xml:space="preserve">Start-/Endzustand prüfen</w:t>
      </w:r>
    </w:p>
    <w:bookmarkEnd w:id="35"/>
    <w:bookmarkStart w:id="36" w:name="beispiel-testfälle"/>
    <w:p>
      <w:pPr>
        <w:pStyle w:val="Heading2"/>
      </w:pPr>
      <w:r>
        <w:t xml:space="preserve">Beispiel Testfälle</w:t>
      </w:r>
    </w:p>
    <w:p>
      <w:pPr>
        <w:numPr>
          <w:ilvl w:val="0"/>
          <w:numId w:val="1005"/>
        </w:numPr>
        <w:pStyle w:val="Compact"/>
      </w:pPr>
      <w:r>
        <w:t xml:space="preserve">kleine Welt ohne Hindernis</w:t>
      </w:r>
    </w:p>
    <w:p>
      <w:pPr>
        <w:numPr>
          <w:ilvl w:val="0"/>
          <w:numId w:val="1005"/>
        </w:numPr>
        <w:pStyle w:val="Compact"/>
      </w:pPr>
      <w:r>
        <w:t xml:space="preserve">andere Seitenlänge</w:t>
      </w:r>
    </w:p>
    <w:p>
      <w:pPr>
        <w:numPr>
          <w:ilvl w:val="0"/>
          <w:numId w:val="1005"/>
        </w:numPr>
        <w:pStyle w:val="Compact"/>
      </w:pPr>
      <w:r>
        <w:t xml:space="preserve">Welt mit einer absichtlich veränderten Ausgangslage</w:t>
      </w:r>
    </w:p>
    <w:bookmarkEnd w:id="36"/>
    <w:bookmarkStart w:id="37" w:name="kompetenzcheck-musterantworten"/>
    <w:p>
      <w:pPr>
        <w:pStyle w:val="Heading2"/>
      </w:pPr>
      <w:r>
        <w:t xml:space="preserve">Kompetenzcheck – Musterantworten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Bedingung:</w:t>
      </w:r>
      <w:r>
        <w:t xml:space="preserve"> </w:t>
      </w:r>
      <w:r>
        <w:t xml:space="preserve">entscheidet anhand einer Wahrheitsfrage zwischen Abläufen.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Wiederholung:</w:t>
      </w:r>
      <w:r>
        <w:t xml:space="preserve"> </w:t>
      </w:r>
      <w:r>
        <w:t xml:space="preserve">führt einen Block mehrfach aus.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Unterprogramm:</w:t>
      </w:r>
      <w:r>
        <w:t xml:space="preserve"> </w:t>
      </w:r>
      <w:r>
        <w:t xml:space="preserve">kapselt eine Teilaufgabe und kann wiederverwendet werden.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Testfall:</w:t>
      </w:r>
      <w:r>
        <w:t xml:space="preserve"> </w:t>
      </w:r>
      <w:r>
        <w:t xml:space="preserve">definierte Ausgangslage mit erwartetem Ergebnis.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Debugging:</w:t>
      </w:r>
      <w:r>
        <w:t xml:space="preserve"> </w:t>
      </w:r>
      <w:r>
        <w:t xml:space="preserve">Fehler reproduzieren, eingrenzen, ändern und erneut testen.</w:t>
      </w:r>
    </w:p>
    <w:bookmarkEnd w:id="37"/>
    <w:bookmarkEnd w:id="38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v0.4.0-319-gc4b6538-dirty · Build 16.08.2026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Robot Karol</dc:title>
  <dc:creator/>
  <dc:language>de-DE</dc:language>
  <cp:keywords/>
  <dcterms:created xsi:type="dcterms:W3CDTF">2026-08-16T20:35:03Z</dcterms:created>
  <dcterms:modified xsi:type="dcterms:W3CDTF">2026-08-16T20:35:03Z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Loesungen</vt:lpwstr>
  </property>
  <property fmtid="{D5CDD505-2E9C-101B-9397-08002B2CF9AE}" pid="3" name="toc-title">
    <vt:lpwstr>Inhaltsverzeichnis</vt:lpwstr>
  </property>
</Properties>
</file>