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pStyle w:val="Compact"/>
        <w:numPr>
          <w:ilvl w:val="0"/>
          <w:numId w:val="1001"/>
        </w:numPr>
      </w:pPr>
      <w:r>
        <w:t xml:space="preserve">einer kurzen Definition,</w:t>
      </w:r>
    </w:p>
    <w:p>
      <w:pPr>
        <w:pStyle w:val="Compact"/>
        <w:numPr>
          <w:ilvl w:val="0"/>
          <w:numId w:val="1001"/>
        </w:numPr>
      </w:pPr>
      <w:r>
        <w:t xml:space="preserve">einem Beispiel,</w:t>
      </w:r>
    </w:p>
    <w:p>
      <w:pPr>
        <w:pStyle w:val="Compact"/>
        <w:numPr>
          <w:ilvl w:val="0"/>
          <w:numId w:val="1001"/>
        </w:numPr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bookmarkEnd w:id="9"/>
    <w:bookmarkStart w:id="23" w:name="algorithmen"/>
    <w:p>
      <w:pPr>
        <w:pStyle w:val="Heading1"/>
      </w:pPr>
      <w:r>
        <w:t xml:space="preserve">Algorithmen</w:t>
      </w:r>
    </w:p>
    <w:bookmarkStart w:id="12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10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10"/>
    <w:bookmarkStart w:id="11" w:name="siehe-auch"/>
    <w:p>
      <w:pPr>
        <w:pStyle w:val="Heading3"/>
      </w:pPr>
      <w:r>
        <w:t xml:space="preserve">Siehe auch</w:t>
      </w:r>
    </w:p>
    <w:p>
      <w:pPr>
        <w:pStyle w:val="Compact"/>
        <w:numPr>
          <w:ilvl w:val="0"/>
          <w:numId w:val="1002"/>
        </w:numPr>
      </w:pPr>
      <w:r>
        <w:t xml:space="preserve">Programm</w:t>
      </w:r>
    </w:p>
    <w:p>
      <w:pPr>
        <w:pStyle w:val="Compact"/>
        <w:numPr>
          <w:ilvl w:val="0"/>
          <w:numId w:val="1002"/>
        </w:numPr>
      </w:pPr>
      <w:r>
        <w:t xml:space="preserve">Sequenz</w:t>
      </w:r>
    </w:p>
    <w:p>
      <w:pPr>
        <w:pStyle w:val="Compact"/>
        <w:numPr>
          <w:ilvl w:val="0"/>
          <w:numId w:val="1002"/>
        </w:numPr>
      </w:pPr>
      <w:r>
        <w:t xml:space="preserve">Verzweigung</w:t>
      </w:r>
    </w:p>
    <w:p>
      <w:pPr>
        <w:pStyle w:val="Compact"/>
        <w:numPr>
          <w:ilvl w:val="0"/>
          <w:numId w:val="1002"/>
        </w:numPr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13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15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17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19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21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bookmarkEnd w:id="21"/>
    <w:bookmarkEnd w:id="22"/>
    <w:bookmarkEnd w:id="23"/>
    <w:bookmarkStart w:id="31" w:name="daten"/>
    <w:p>
      <w:pPr>
        <w:pStyle w:val="Heading1"/>
      </w:pPr>
      <w:r>
        <w:t xml:space="preserve">Daten</w:t>
      </w:r>
    </w:p>
    <w:bookmarkStart w:id="25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24" w:name="beispiele"/>
    <w:p>
      <w:pPr>
        <w:pStyle w:val="Heading3"/>
      </w:pPr>
      <w:r>
        <w:t xml:space="preserve">Beispiele</w:t>
      </w:r>
    </w:p>
    <w:p>
      <w:pPr>
        <w:pStyle w:val="Compact"/>
        <w:numPr>
          <w:ilvl w:val="0"/>
          <w:numId w:val="1003"/>
        </w:numPr>
      </w:pPr>
      <w:r>
        <w:t xml:space="preserve">Zahlen</w:t>
      </w:r>
    </w:p>
    <w:p>
      <w:pPr>
        <w:pStyle w:val="Compact"/>
        <w:numPr>
          <w:ilvl w:val="0"/>
          <w:numId w:val="1003"/>
        </w:numPr>
      </w:pPr>
      <w:r>
        <w:t xml:space="preserve">Texte</w:t>
      </w:r>
    </w:p>
    <w:p>
      <w:pPr>
        <w:pStyle w:val="Compact"/>
        <w:numPr>
          <w:ilvl w:val="0"/>
          <w:numId w:val="1003"/>
        </w:numPr>
      </w:pPr>
      <w:r>
        <w:t xml:space="preserve">Bilder</w:t>
      </w:r>
    </w:p>
    <w:p>
      <w:pPr>
        <w:pStyle w:val="Compact"/>
        <w:numPr>
          <w:ilvl w:val="0"/>
          <w:numId w:val="1003"/>
        </w:numPr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26"/>
    <w:bookmarkStart w:id="27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27"/>
    <w:bookmarkStart w:id="2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28"/>
    <w:bookmarkStart w:id="29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29"/>
    <w:bookmarkStart w:id="30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bookmarkEnd w:id="30"/>
    <w:bookmarkEnd w:id="31"/>
    <w:bookmarkStart w:id="39" w:name="programmierung"/>
    <w:p>
      <w:pPr>
        <w:pStyle w:val="Heading1"/>
      </w:pPr>
      <w:r>
        <w:t xml:space="preserve">Programmierung</w:t>
      </w:r>
    </w:p>
    <w:bookmarkStart w:id="33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32" w:name="beispiele-1"/>
    <w:p>
      <w:pPr>
        <w:pStyle w:val="Heading3"/>
      </w:pPr>
      <w:r>
        <w:t xml:space="preserve">Beispiele</w:t>
      </w:r>
    </w:p>
    <w:p>
      <w:pPr>
        <w:pStyle w:val="Compact"/>
        <w:numPr>
          <w:ilvl w:val="0"/>
          <w:numId w:val="1004"/>
        </w:numPr>
      </w:pPr>
      <w:r>
        <w:t xml:space="preserve">Scratch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</w:p>
    <w:p>
      <w:pPr>
        <w:pStyle w:val="Compact"/>
        <w:numPr>
          <w:ilvl w:val="0"/>
          <w:numId w:val="1004"/>
        </w:numPr>
      </w:pPr>
      <w:r>
        <w:t xml:space="preserve">Java</w:t>
      </w:r>
    </w:p>
    <w:p>
      <w:pPr>
        <w:pStyle w:val="Compact"/>
        <w:numPr>
          <w:ilvl w:val="0"/>
          <w:numId w:val="1004"/>
        </w:numPr>
      </w:pPr>
      <w:r>
        <w:t xml:space="preserve">C#</w:t>
      </w:r>
    </w:p>
    <w:p>
      <w:pPr>
        <w:pStyle w:val="Compact"/>
        <w:numPr>
          <w:ilvl w:val="0"/>
          <w:numId w:val="1004"/>
        </w:numPr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34"/>
    <w:bookmarkStart w:id="35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35"/>
    <w:bookmarkStart w:id="36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36"/>
    <w:bookmarkStart w:id="37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37"/>
    <w:bookmarkStart w:id="38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bookmarkEnd w:id="38"/>
    <w:bookmarkEnd w:id="39"/>
    <w:bookmarkStart w:id="45" w:name="künstliche-intelligenz"/>
    <w:p>
      <w:pPr>
        <w:pStyle w:val="Heading1"/>
      </w:pPr>
      <w:r>
        <w:t xml:space="preserve">Künstliche Intelligenz</w:t>
      </w:r>
    </w:p>
    <w:bookmarkStart w:id="40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40"/>
    <w:bookmarkStart w:id="41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41"/>
    <w:bookmarkStart w:id="42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42"/>
    <w:bookmarkStart w:id="43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43"/>
    <w:bookmarkStart w:id="44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bookmarkEnd w:id="44"/>
    <w:bookmarkEnd w:id="45"/>
    <w:bookmarkStart w:id="53" w:name="internet"/>
    <w:p>
      <w:pPr>
        <w:pStyle w:val="Heading1"/>
      </w:pPr>
      <w:r>
        <w:t xml:space="preserve">Internet</w:t>
      </w:r>
    </w:p>
    <w:bookmarkStart w:id="46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46"/>
    <w:bookmarkStart w:id="47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47"/>
    <w:bookmarkStart w:id="49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48" w:name="beispiele-2"/>
    <w:p>
      <w:pPr>
        <w:pStyle w:val="Heading3"/>
      </w:pPr>
      <w:r>
        <w:t xml:space="preserve">Beispiele</w:t>
      </w:r>
    </w:p>
    <w:p>
      <w:pPr>
        <w:pStyle w:val="Compact"/>
        <w:numPr>
          <w:ilvl w:val="0"/>
          <w:numId w:val="1005"/>
        </w:numPr>
      </w:pPr>
      <w:r>
        <w:t xml:space="preserve">Firefox</w:t>
      </w:r>
    </w:p>
    <w:p>
      <w:pPr>
        <w:pStyle w:val="Compact"/>
        <w:numPr>
          <w:ilvl w:val="0"/>
          <w:numId w:val="1005"/>
        </w:numPr>
      </w:pPr>
      <w:r>
        <w:t xml:space="preserve">Chrome</w:t>
      </w:r>
    </w:p>
    <w:p>
      <w:pPr>
        <w:pStyle w:val="Compact"/>
        <w:numPr>
          <w:ilvl w:val="0"/>
          <w:numId w:val="1005"/>
        </w:numPr>
      </w:pPr>
      <w:r>
        <w:t xml:space="preserve">Edge</w:t>
      </w:r>
    </w:p>
    <w:p>
      <w:pPr>
        <w:pStyle w:val="Compact"/>
        <w:numPr>
          <w:ilvl w:val="0"/>
          <w:numId w:val="1005"/>
        </w:numPr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50"/>
    <w:bookmarkStart w:id="51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51"/>
    <w:bookmarkStart w:id="52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bookmarkEnd w:id="52"/>
    <w:bookmarkEnd w:id="53"/>
    <w:bookmarkStart w:id="60" w:name="open-source-und-oer"/>
    <w:p>
      <w:pPr>
        <w:pStyle w:val="Heading1"/>
      </w:pPr>
      <w:r>
        <w:t xml:space="preserve">Open Source und OER</w:t>
      </w:r>
    </w:p>
    <w:bookmarkStart w:id="54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54"/>
    <w:bookmarkStart w:id="55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55"/>
    <w:bookmarkStart w:id="56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56"/>
    <w:bookmarkStart w:id="57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57"/>
    <w:bookmarkStart w:id="58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58"/>
    <w:bookmarkStart w:id="59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2026-08-09T16:00:09Z</dcterms:created>
  <dcterms:modified xsi:type="dcterms:W3CDTF">2026-08-09T16:00:09Z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