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künstliche-intelligenz"/>
    <w:p>
      <w:pPr>
        <w:pStyle w:val="Heading1"/>
      </w:pPr>
      <w:r>
        <w:t xml:space="preserve">Künstliche Intelligenz</w:t>
      </w:r>
    </w:p>
    <w:bookmarkStart w:id="9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9"/>
    <w:bookmarkStart w:id="1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10"/>
    <w:bookmarkEnd w:id="11"/>
    <w:bookmarkStart w:id="14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pStyle w:val="Compact"/>
        <w:numPr>
          <w:ilvl w:val="0"/>
          <w:numId w:val="1001"/>
        </w:numPr>
      </w:pPr>
      <w:r>
        <w:t xml:space="preserve">Sprache verstehen,</w:t>
      </w:r>
    </w:p>
    <w:p>
      <w:pPr>
        <w:pStyle w:val="Compact"/>
        <w:numPr>
          <w:ilvl w:val="0"/>
          <w:numId w:val="1001"/>
        </w:numPr>
      </w:pPr>
      <w:r>
        <w:t xml:space="preserve">Texte schreiben,</w:t>
      </w:r>
    </w:p>
    <w:p>
      <w:pPr>
        <w:pStyle w:val="Compact"/>
        <w:numPr>
          <w:ilvl w:val="0"/>
          <w:numId w:val="1001"/>
        </w:numPr>
      </w:pPr>
      <w:r>
        <w:t xml:space="preserve">Bilder erkennen,</w:t>
      </w:r>
    </w:p>
    <w:p>
      <w:pPr>
        <w:pStyle w:val="Compact"/>
        <w:numPr>
          <w:ilvl w:val="0"/>
          <w:numId w:val="1001"/>
        </w:numPr>
      </w:pPr>
      <w:r>
        <w:t xml:space="preserve">Muster finden,</w:t>
      </w:r>
    </w:p>
    <w:p>
      <w:pPr>
        <w:pStyle w:val="Compact"/>
        <w:numPr>
          <w:ilvl w:val="0"/>
          <w:numId w:val="1001"/>
        </w:numPr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12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pStyle w:val="Compact"/>
        <w:numPr>
          <w:ilvl w:val="0"/>
          <w:numId w:val="1002"/>
        </w:numPr>
      </w:pPr>
      <w:r>
        <w:t xml:space="preserve">kein Bewusstsein,</w:t>
      </w:r>
    </w:p>
    <w:p>
      <w:pPr>
        <w:pStyle w:val="Compact"/>
        <w:numPr>
          <w:ilvl w:val="0"/>
          <w:numId w:val="1002"/>
        </w:numPr>
      </w:pPr>
      <w:r>
        <w:t xml:space="preserve">keine Gefühle,</w:t>
      </w:r>
    </w:p>
    <w:p>
      <w:pPr>
        <w:pStyle w:val="Compact"/>
        <w:numPr>
          <w:ilvl w:val="0"/>
          <w:numId w:val="1002"/>
        </w:numPr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12"/>
    <w:bookmarkStart w:id="1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bookmarkEnd w:id="13"/>
    <w:bookmarkEnd w:id="14"/>
    <w:bookmarkStart w:id="17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003"/>
        </w:numPr>
      </w:pPr>
      <w:r>
        <w:t xml:space="preserve">Sprachassistenten</w:t>
      </w:r>
    </w:p>
    <w:p>
      <w:pPr>
        <w:pStyle w:val="Compact"/>
        <w:numPr>
          <w:ilvl w:val="0"/>
          <w:numId w:val="1003"/>
        </w:numPr>
      </w:pPr>
      <w:r>
        <w:t xml:space="preserve">Übersetzungsprogramme</w:t>
      </w:r>
    </w:p>
    <w:p>
      <w:pPr>
        <w:pStyle w:val="Compact"/>
        <w:numPr>
          <w:ilvl w:val="0"/>
          <w:numId w:val="1003"/>
        </w:numPr>
      </w:pPr>
      <w:r>
        <w:t xml:space="preserve">Suchmaschinen</w:t>
      </w:r>
    </w:p>
    <w:p>
      <w:pPr>
        <w:pStyle w:val="Compact"/>
        <w:numPr>
          <w:ilvl w:val="0"/>
          <w:numId w:val="1003"/>
        </w:numPr>
      </w:pPr>
      <w:r>
        <w:t xml:space="preserve">Navigation</w:t>
      </w:r>
    </w:p>
    <w:p>
      <w:pPr>
        <w:pStyle w:val="Compact"/>
        <w:numPr>
          <w:ilvl w:val="0"/>
          <w:numId w:val="1003"/>
        </w:numPr>
      </w:pPr>
      <w:r>
        <w:t xml:space="preserve">Bilderkennung</w:t>
      </w:r>
    </w:p>
    <w:p>
      <w:pPr>
        <w:pStyle w:val="Compact"/>
        <w:numPr>
          <w:ilvl w:val="0"/>
          <w:numId w:val="1003"/>
        </w:numPr>
      </w:pPr>
      <w:r>
        <w:t xml:space="preserve">Musikempfehlungen</w:t>
      </w:r>
    </w:p>
    <w:p>
      <w:pPr>
        <w:pStyle w:val="Compact"/>
        <w:numPr>
          <w:ilvl w:val="0"/>
          <w:numId w:val="1003"/>
        </w:numPr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15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004"/>
        </w:numPr>
      </w:pPr>
      <w:r>
        <w:t xml:space="preserve">Code erklären</w:t>
      </w:r>
    </w:p>
    <w:p>
      <w:pPr>
        <w:pStyle w:val="Compact"/>
        <w:numPr>
          <w:ilvl w:val="0"/>
          <w:numId w:val="1004"/>
        </w:numPr>
      </w:pPr>
      <w:r>
        <w:t xml:space="preserve">Fehler suchen</w:t>
      </w:r>
    </w:p>
    <w:p>
      <w:pPr>
        <w:pStyle w:val="Compact"/>
        <w:numPr>
          <w:ilvl w:val="0"/>
          <w:numId w:val="1004"/>
        </w:numPr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15"/>
    <w:bookmarkStart w:id="1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bookmarkEnd w:id="16"/>
    <w:bookmarkEnd w:id="17"/>
    <w:bookmarkStart w:id="21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pStyle w:val="Compact"/>
        <w:numPr>
          <w:ilvl w:val="0"/>
          <w:numId w:val="1005"/>
        </w:numPr>
      </w:pPr>
      <w:r>
        <w:t xml:space="preserve">Texte zusammenzufassen,</w:t>
      </w:r>
    </w:p>
    <w:p>
      <w:pPr>
        <w:pStyle w:val="Compact"/>
        <w:numPr>
          <w:ilvl w:val="0"/>
          <w:numId w:val="1005"/>
        </w:numPr>
      </w:pPr>
      <w:r>
        <w:t xml:space="preserve">Programme zu erklären,</w:t>
      </w:r>
    </w:p>
    <w:p>
      <w:pPr>
        <w:pStyle w:val="Compact"/>
        <w:numPr>
          <w:ilvl w:val="0"/>
          <w:numId w:val="1005"/>
        </w:numPr>
      </w:pPr>
      <w:r>
        <w:t xml:space="preserve">Beispiele zu finden,</w:t>
      </w:r>
    </w:p>
    <w:p>
      <w:pPr>
        <w:pStyle w:val="Compact"/>
        <w:numPr>
          <w:ilvl w:val="0"/>
          <w:numId w:val="1005"/>
        </w:numPr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18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pStyle w:val="Compact"/>
        <w:numPr>
          <w:ilvl w:val="0"/>
          <w:numId w:val="1006"/>
        </w:numPr>
      </w:pPr>
      <w:r>
        <w:t xml:space="preserve">Zusammenhänge zu verstehen,</w:t>
      </w:r>
    </w:p>
    <w:p>
      <w:pPr>
        <w:pStyle w:val="Compact"/>
        <w:numPr>
          <w:ilvl w:val="0"/>
          <w:numId w:val="1006"/>
        </w:numPr>
      </w:pPr>
      <w:r>
        <w:t xml:space="preserve">Ideen zu sammeln,</w:t>
      </w:r>
    </w:p>
    <w:p>
      <w:pPr>
        <w:pStyle w:val="Compact"/>
        <w:numPr>
          <w:ilvl w:val="0"/>
          <w:numId w:val="1006"/>
        </w:numPr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18"/>
    <w:bookmarkStart w:id="19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19"/>
    <w:bookmarkStart w:id="20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bookmarkEnd w:id="20"/>
    <w:bookmarkEnd w:id="21"/>
    <w:bookmarkStart w:id="26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22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22"/>
    <w:bookmarkStart w:id="23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23"/>
    <w:bookmarkStart w:id="24" w:name="gute-prompts-enthalten"/>
    <w:p>
      <w:pPr>
        <w:pStyle w:val="Heading2"/>
      </w:pPr>
      <w:r>
        <w:t xml:space="preserve">Gute Prompts enthalten</w:t>
      </w:r>
    </w:p>
    <w:p>
      <w:pPr>
        <w:pStyle w:val="Compact"/>
        <w:numPr>
          <w:ilvl w:val="0"/>
          <w:numId w:val="1007"/>
        </w:numPr>
      </w:pPr>
      <w:r>
        <w:t xml:space="preserve">Aufgabe</w:t>
      </w:r>
    </w:p>
    <w:p>
      <w:pPr>
        <w:pStyle w:val="Compact"/>
        <w:numPr>
          <w:ilvl w:val="0"/>
          <w:numId w:val="1007"/>
        </w:numPr>
      </w:pPr>
      <w:r>
        <w:t xml:space="preserve">Programmiersprache</w:t>
      </w:r>
    </w:p>
    <w:p>
      <w:pPr>
        <w:pStyle w:val="Compact"/>
        <w:numPr>
          <w:ilvl w:val="0"/>
          <w:numId w:val="1007"/>
        </w:numPr>
      </w:pPr>
      <w:r>
        <w:t xml:space="preserve">Ziel</w:t>
      </w:r>
    </w:p>
    <w:p>
      <w:pPr>
        <w:pStyle w:val="Compact"/>
        <w:numPr>
          <w:ilvl w:val="0"/>
          <w:numId w:val="1007"/>
        </w:numPr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24"/>
    <w:bookmarkStart w:id="2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bookmarkEnd w:id="25"/>
    <w:bookmarkEnd w:id="26"/>
    <w:bookmarkStart w:id="30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27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pStyle w:val="Compact"/>
        <w:numPr>
          <w:ilvl w:val="0"/>
          <w:numId w:val="1008"/>
        </w:numPr>
      </w:pPr>
      <w:r>
        <w:t xml:space="preserve">Quellen,</w:t>
      </w:r>
    </w:p>
    <w:p>
      <w:pPr>
        <w:pStyle w:val="Compact"/>
        <w:numPr>
          <w:ilvl w:val="0"/>
          <w:numId w:val="1008"/>
        </w:numPr>
      </w:pPr>
      <w:r>
        <w:t xml:space="preserve">Fakten,</w:t>
      </w:r>
    </w:p>
    <w:p>
      <w:pPr>
        <w:pStyle w:val="Compact"/>
        <w:numPr>
          <w:ilvl w:val="0"/>
          <w:numId w:val="1008"/>
        </w:numPr>
      </w:pPr>
      <w:r>
        <w:t xml:space="preserve">Programme,</w:t>
      </w:r>
    </w:p>
    <w:p>
      <w:pPr>
        <w:pStyle w:val="Compact"/>
        <w:numPr>
          <w:ilvl w:val="0"/>
          <w:numId w:val="1008"/>
        </w:numPr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27"/>
    <w:bookmarkStart w:id="28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28"/>
    <w:bookmarkStart w:id="2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bookmarkEnd w:id="29"/>
    <w:bookmarkEnd w:id="30"/>
    <w:bookmarkStart w:id="34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31" w:name="nicht-eingeben"/>
    <w:p>
      <w:pPr>
        <w:pStyle w:val="Heading2"/>
      </w:pPr>
      <w:r>
        <w:t xml:space="preserve">Nicht eingeben</w:t>
      </w:r>
    </w:p>
    <w:p>
      <w:pPr>
        <w:pStyle w:val="Compact"/>
        <w:numPr>
          <w:ilvl w:val="0"/>
          <w:numId w:val="1009"/>
        </w:numPr>
      </w:pPr>
      <w:r>
        <w:t xml:space="preserve">Passwörter</w:t>
      </w:r>
    </w:p>
    <w:p>
      <w:pPr>
        <w:pStyle w:val="Compact"/>
        <w:numPr>
          <w:ilvl w:val="0"/>
          <w:numId w:val="1009"/>
        </w:numPr>
      </w:pPr>
      <w:r>
        <w:t xml:space="preserve">Telefonnummern</w:t>
      </w:r>
    </w:p>
    <w:p>
      <w:pPr>
        <w:pStyle w:val="Compact"/>
        <w:numPr>
          <w:ilvl w:val="0"/>
          <w:numId w:val="1009"/>
        </w:numPr>
      </w:pPr>
      <w:r>
        <w:t xml:space="preserve">Adressen</w:t>
      </w:r>
    </w:p>
    <w:p>
      <w:pPr>
        <w:pStyle w:val="Compact"/>
        <w:numPr>
          <w:ilvl w:val="0"/>
          <w:numId w:val="1009"/>
        </w:numPr>
      </w:pPr>
      <w:r>
        <w:t xml:space="preserve">Zeugnisse</w:t>
      </w:r>
    </w:p>
    <w:p>
      <w:pPr>
        <w:pStyle w:val="Compact"/>
        <w:numPr>
          <w:ilvl w:val="0"/>
          <w:numId w:val="1009"/>
        </w:numPr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31"/>
    <w:bookmarkStart w:id="32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32"/>
    <w:bookmarkStart w:id="33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bookmarkEnd w:id="33"/>
    <w:bookmarkEnd w:id="34"/>
    <w:bookmarkStart w:id="38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35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35"/>
    <w:bookmarkStart w:id="36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36"/>
    <w:bookmarkStart w:id="37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bookmarkEnd w:id="37"/>
    <w:bookmarkEnd w:id="38"/>
    <w:bookmarkStart w:id="41" w:name="weiterlernen"/>
    <w:p>
      <w:pPr>
        <w:pStyle w:val="Heading1"/>
      </w:pPr>
      <w:r>
        <w:t xml:space="preserve">Weiterlernen</w:t>
      </w:r>
    </w:p>
    <w:bookmarkStart w:id="39" w:name="empfehlenswerte-angebote"/>
    <w:p>
      <w:pPr>
        <w:pStyle w:val="Heading2"/>
      </w:pPr>
      <w:r>
        <w:t xml:space="preserve">Empfehlenswerte Angebote</w:t>
      </w:r>
    </w:p>
    <w:p>
      <w:pPr>
        <w:pStyle w:val="Compact"/>
        <w:numPr>
          <w:ilvl w:val="0"/>
          <w:numId w:val="1010"/>
        </w:numPr>
      </w:pPr>
      <w:r>
        <w:t xml:space="preserve">klicksafe</w:t>
      </w:r>
    </w:p>
    <w:p>
      <w:pPr>
        <w:pStyle w:val="Compact"/>
        <w:numPr>
          <w:ilvl w:val="0"/>
          <w:numId w:val="1010"/>
        </w:numPr>
      </w:pPr>
      <w:r>
        <w:t xml:space="preserve">Internet-ABC</w:t>
      </w:r>
    </w:p>
    <w:p>
      <w:pPr>
        <w:pStyle w:val="Compact"/>
        <w:numPr>
          <w:ilvl w:val="0"/>
          <w:numId w:val="1010"/>
        </w:numPr>
      </w:pPr>
      <w:r>
        <w:t xml:space="preserve">Bundeszentrale für politische Bildung</w:t>
      </w:r>
    </w:p>
    <w:p>
      <w:pPr>
        <w:pStyle w:val="Compact"/>
        <w:numPr>
          <w:ilvl w:val="0"/>
          <w:numId w:val="1010"/>
        </w:numPr>
      </w:pPr>
      <w:r>
        <w:t xml:space="preserve">OpenAI Learn</w:t>
      </w:r>
    </w:p>
    <w:p>
      <w:pPr>
        <w:pStyle w:val="Compact"/>
        <w:numPr>
          <w:ilvl w:val="0"/>
          <w:numId w:val="1010"/>
        </w:numPr>
      </w:pPr>
      <w:r>
        <w:t xml:space="preserve">AI for Oceans</w:t>
      </w:r>
    </w:p>
    <w:p>
      <w:pPr>
        <w:pStyle w:val="Compact"/>
        <w:numPr>
          <w:ilvl w:val="0"/>
          <w:numId w:val="1010"/>
        </w:numPr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39"/>
    <w:bookmarkStart w:id="40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bookmarkEnd w:id="40"/>
    <w:bookmarkEnd w:id="41"/>
    <w:bookmarkStart w:id="42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2026-08-09T16:00:06Z</dcterms:created>
  <dcterms:modified xsi:type="dcterms:W3CDTF">2026-08-09T16:00:06Z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