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Beitrag – Abschlusszeitung</w:t>
      </w:r>
    </w:p>
    <w:p>
      <w:pPr>
        <w:jc w:val="center"/>
      </w:pPr>
      <w:r>
        <w:rPr>
          <w:i/>
        </w:rPr>
        <w:t>Einheitliche Übergabe an Redaktion und Layout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Angabe</w:t>
            </w:r>
          </w:p>
        </w:tc>
      </w:tr>
      <w:tr>
        <w:tc>
          <w:tcPr>
            <w:tcW w:type="dxa" w:w="4986"/>
          </w:tcPr>
          <w:p>
            <w:r>
              <w:t>Titel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Untertitel (optional)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Autor/in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Klasse/Bereich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Beitragsart</w:t>
            </w:r>
          </w:p>
        </w:tc>
        <w:tc>
          <w:tcPr>
            <w:tcW w:type="dxa" w:w="4986"/>
          </w:tcPr>
          <w:p>
            <w:r>
              <w:t>☐ Bericht  ☐ Rückblick  ☐ Steckbrief  ☐ Sonstiges</w:t>
            </w:r>
          </w:p>
        </w:tc>
      </w:tr>
      <w:tr>
        <w:tc>
          <w:tcPr>
            <w:tcW w:type="dxa" w:w="4986"/>
          </w:tcPr>
          <w:p>
            <w:r>
              <w:t>Abgabedatum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1"/>
      </w:pPr>
      <w:r>
        <w:t>Beitragstext</w:t>
      </w:r>
    </w:p>
    <w:p>
      <w:r>
        <w:t>Bitte Formatvorlagen verwenden. Keine manuelle Gestaltung für das spätere Zeitungsdesign.</w:t>
      </w:r>
    </w:p>
    <w:p>
      <w:r>
        <w:br/>
        <w:br/>
        <w:br/>
        <w:br/>
        <w:br/>
        <w:br/>
        <w:br/>
        <w:br/>
      </w:r>
    </w:p>
    <w:p>
      <w:pPr>
        <w:pStyle w:val="Heading1"/>
      </w:pPr>
      <w:r>
        <w:t>Bilder / Grafiken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  <w:vAlign w:val="center"/>
          </w:tcPr>
          <w:p>
            <w:r>
              <w:rPr>
                <w:b/>
              </w:rPr>
              <w:t>Dateiname</w:t>
            </w:r>
          </w:p>
        </w:tc>
        <w:tc>
          <w:tcPr>
            <w:tcW w:type="dxa" w:w="2493"/>
            <w:shd w:fill="DCE6F1"/>
            <w:vAlign w:val="center"/>
          </w:tcPr>
          <w:p>
            <w:r>
              <w:rPr>
                <w:b/>
              </w:rPr>
              <w:t>Bildunterschrift</w:t>
            </w:r>
          </w:p>
        </w:tc>
        <w:tc>
          <w:tcPr>
            <w:tcW w:type="dxa" w:w="2493"/>
            <w:shd w:fill="DCE6F1"/>
            <w:vAlign w:val="center"/>
          </w:tcPr>
          <w:p>
            <w:r>
              <w:rPr>
                <w:b/>
              </w:rPr>
              <w:t>Urheber/Quelle</w:t>
            </w:r>
          </w:p>
        </w:tc>
        <w:tc>
          <w:tcPr>
            <w:tcW w:type="dxa" w:w="2493"/>
            <w:shd w:fill="DCE6F1"/>
            <w:vAlign w:val="center"/>
          </w:tcPr>
          <w:p>
            <w:r>
              <w:rPr>
                <w:b/>
              </w:rPr>
              <w:t>Recht/Einwilligung geprüft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1"/>
      </w:pPr>
      <w:r>
        <w:t>Redaktioneller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Prüfschritt</w:t>
            </w:r>
          </w:p>
        </w:tc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Datum / Person / Hinweis</w:t>
            </w:r>
          </w:p>
        </w:tc>
      </w:tr>
      <w:tr>
        <w:tc>
          <w:tcPr>
            <w:tcW w:type="dxa" w:w="4986"/>
          </w:tcPr>
          <w:p>
            <w:r>
              <w:t>Inhaltsreview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Sprachreview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Rechte/Einwilligung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Layout übernommen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Freigabestatus</w:t>
            </w:r>
          </w:p>
        </w:tc>
        <w:tc>
          <w:tcPr>
            <w:tcW w:type="dxa" w:w="4986"/>
          </w:tcPr>
          <w:p>
            <w:r/>
          </w:p>
        </w:tc>
      </w:tr>
    </w:tbl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