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0A" w:rsidRDefault="005C7F63" w:rsidP="005C7F63">
      <w:pPr>
        <w:pStyle w:val="Titre1"/>
        <w:jc w:val="center"/>
      </w:pPr>
      <w:r>
        <w:t xml:space="preserve">Simple </w:t>
      </w:r>
      <w:proofErr w:type="spellStart"/>
      <w:r>
        <w:t>word</w:t>
      </w:r>
      <w:proofErr w:type="spellEnd"/>
      <w:r>
        <w:t xml:space="preserve"> document</w:t>
      </w:r>
    </w:p>
    <w:p w:rsidR="005C7F63" w:rsidRDefault="005C7F63" w:rsidP="005C7F63"/>
    <w:p w:rsidR="005C7F63" w:rsidRDefault="005C7F63" w:rsidP="005C7F63">
      <w:pPr>
        <w:pStyle w:val="Normal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at ex at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erat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at,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diam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non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volutpat</w:t>
      </w:r>
      <w:proofErr w:type="spellEnd"/>
      <w:r>
        <w:t xml:space="preserve">. Sed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Ut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porta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libero 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ex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non </w:t>
      </w:r>
      <w:proofErr w:type="spellStart"/>
      <w:r>
        <w:t>rhoncus</w:t>
      </w:r>
      <w:proofErr w:type="spellEnd"/>
      <w:r>
        <w:t xml:space="preserve"> libero </w:t>
      </w:r>
      <w:proofErr w:type="spellStart"/>
      <w:r>
        <w:t>facilisis</w:t>
      </w:r>
      <w:proofErr w:type="spellEnd"/>
      <w:r>
        <w:t xml:space="preserve">. Nam porta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bibendum.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diam in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massa, et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non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id. </w:t>
      </w:r>
      <w:proofErr w:type="spellStart"/>
      <w:r>
        <w:t>Aenean</w:t>
      </w:r>
      <w:proofErr w:type="spellEnd"/>
      <w:r>
        <w:t xml:space="preserve"> vitae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pretium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semper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ex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nec. Ut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non, cursus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diam.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ut libero vitae semper. </w:t>
      </w:r>
      <w:proofErr w:type="spellStart"/>
      <w:r>
        <w:t>Maecenas</w:t>
      </w:r>
      <w:proofErr w:type="spellEnd"/>
      <w:r>
        <w:t xml:space="preserve"> non libero semper,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vitae,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mi,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erat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sem.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Nunc </w:t>
      </w:r>
      <w:proofErr w:type="spellStart"/>
      <w:r>
        <w:t>condimentum</w:t>
      </w:r>
      <w:proofErr w:type="spellEnd"/>
      <w:r>
        <w:t xml:space="preserve"> pretium mollis.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non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Suspendisse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semper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libero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Suspendisse vitae mi </w:t>
      </w:r>
      <w:proofErr w:type="spellStart"/>
      <w:r>
        <w:t>ac</w:t>
      </w:r>
      <w:proofErr w:type="spellEnd"/>
      <w:r>
        <w:t xml:space="preserve"> diam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eu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at </w:t>
      </w:r>
      <w:proofErr w:type="spellStart"/>
      <w:r>
        <w:t>nulla</w:t>
      </w:r>
      <w:proofErr w:type="spellEnd"/>
      <w:r>
        <w:t xml:space="preserve">. Sed eu </w:t>
      </w:r>
      <w:proofErr w:type="spellStart"/>
      <w:r>
        <w:t>turpis</w:t>
      </w:r>
      <w:proofErr w:type="spellEnd"/>
      <w:r>
        <w:t xml:space="preserve"> vitae ex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Nam </w:t>
      </w:r>
      <w:proofErr w:type="spellStart"/>
      <w:r>
        <w:t>dignissim</w:t>
      </w:r>
      <w:proofErr w:type="spellEnd"/>
      <w:r>
        <w:t xml:space="preserve"> ut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Phasellus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pretium.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gramStart"/>
      <w:r>
        <w:t>ex</w:t>
      </w:r>
      <w:proofErr w:type="gramEnd"/>
      <w:r>
        <w:t xml:space="preserve"> </w:t>
      </w:r>
      <w:proofErr w:type="spellStart"/>
      <w:r>
        <w:t>urna</w:t>
      </w:r>
      <w:proofErr w:type="spellEnd"/>
      <w:r>
        <w:t xml:space="preserve">. Nam erat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ut </w:t>
      </w:r>
      <w:proofErr w:type="spellStart"/>
      <w:r>
        <w:t>lectus</w:t>
      </w:r>
      <w:proofErr w:type="spellEnd"/>
      <w:r>
        <w:t xml:space="preserve"> et, </w:t>
      </w:r>
      <w:proofErr w:type="spellStart"/>
      <w:r>
        <w:t>efficitur</w:t>
      </w:r>
      <w:proofErr w:type="spellEnd"/>
      <w:r>
        <w:t xml:space="preserve"> cursus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at tristique </w:t>
      </w:r>
      <w:proofErr w:type="spellStart"/>
      <w:r>
        <w:t>neque</w:t>
      </w:r>
      <w:proofErr w:type="spellEnd"/>
      <w:r>
        <w:t xml:space="preserve">, id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commodo</w:t>
      </w:r>
      <w:proofErr w:type="spellEnd"/>
      <w:r>
        <w:t xml:space="preserve"> nec, </w:t>
      </w:r>
      <w:proofErr w:type="spellStart"/>
      <w:r>
        <w:t>viverra</w:t>
      </w:r>
      <w:proofErr w:type="spellEnd"/>
      <w:r>
        <w:t xml:space="preserve"> id mi. Sed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Ut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mollis ut, </w:t>
      </w:r>
      <w:proofErr w:type="spellStart"/>
      <w:r>
        <w:t>aliquet</w:t>
      </w:r>
      <w:proofErr w:type="spellEnd"/>
      <w:r>
        <w:t xml:space="preserve"> a sem. </w:t>
      </w:r>
      <w:proofErr w:type="spellStart"/>
      <w:r>
        <w:t>Donec</w:t>
      </w:r>
      <w:proofErr w:type="spellEnd"/>
      <w:r>
        <w:t xml:space="preserve"> a </w:t>
      </w:r>
      <w:proofErr w:type="spellStart"/>
      <w:r>
        <w:t>tortor</w:t>
      </w:r>
      <w:proofErr w:type="spellEnd"/>
      <w:r>
        <w:t xml:space="preserve"> libero. </w:t>
      </w:r>
      <w:proofErr w:type="spellStart"/>
      <w:r>
        <w:t>Quisque</w:t>
      </w:r>
      <w:proofErr w:type="spellEnd"/>
      <w:r>
        <w:t xml:space="preserve"> nec </w:t>
      </w:r>
      <w:proofErr w:type="spellStart"/>
      <w:r>
        <w:t>augue</w:t>
      </w:r>
      <w:proofErr w:type="spellEnd"/>
      <w:r>
        <w:t xml:space="preserve"> erat.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ut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nec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Suspendisse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</w:p>
    <w:p w:rsidR="005C7F63" w:rsidRDefault="005C7F63" w:rsidP="005C7F63">
      <w:pPr>
        <w:pStyle w:val="NormalWeb"/>
      </w:pPr>
      <w:proofErr w:type="spellStart"/>
      <w:r>
        <w:t>Nulla</w:t>
      </w:r>
      <w:proofErr w:type="spellEnd"/>
      <w:r>
        <w:t xml:space="preserve"> at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nec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pretium non. Ut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erat, id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Ut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ante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Sed id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libero.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tristique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lastRenderedPageBreak/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ut </w:t>
      </w:r>
      <w:proofErr w:type="spellStart"/>
      <w:r>
        <w:t>convallis</w:t>
      </w:r>
      <w:proofErr w:type="spellEnd"/>
      <w:r>
        <w:t xml:space="preserve"> diam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semper </w:t>
      </w:r>
      <w:proofErr w:type="spellStart"/>
      <w:r>
        <w:t>malesuada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</w:p>
    <w:p w:rsidR="005C7F63" w:rsidRPr="005C7F63" w:rsidRDefault="005C7F63" w:rsidP="005C7F63">
      <w:bookmarkStart w:id="0" w:name="_GoBack"/>
      <w:bookmarkEnd w:id="0"/>
    </w:p>
    <w:sectPr w:rsidR="005C7F63" w:rsidRPr="005C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63"/>
    <w:rsid w:val="002217F1"/>
    <w:rsid w:val="002A7E08"/>
    <w:rsid w:val="002E2F86"/>
    <w:rsid w:val="005C7F63"/>
    <w:rsid w:val="00A8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3E0B"/>
  <w15:chartTrackingRefBased/>
  <w15:docId w15:val="{9D87DC17-68A0-436F-B7D6-C51208AD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C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Services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Borrits</dc:creator>
  <cp:keywords/>
  <dc:description/>
  <cp:lastModifiedBy>Guillaume Borrits</cp:lastModifiedBy>
  <cp:revision>1</cp:revision>
  <dcterms:created xsi:type="dcterms:W3CDTF">2022-03-30T13:57:00Z</dcterms:created>
  <dcterms:modified xsi:type="dcterms:W3CDTF">2022-03-30T14:00:00Z</dcterms:modified>
</cp:coreProperties>
</file>