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rFonts w:ascii="Calibri" w:hAnsi="Calibri"/>
          <w:b/>
          <w:bCs/>
          <w:sz w:val="64"/>
          <w:szCs w:val="64"/>
        </w:rPr>
      </w:pPr>
      <w:r>
        <w:rPr>
          <w:rFonts w:ascii="Calibri" w:hAnsi="Calibri"/>
          <w:b/>
          <w:bCs/>
          <w:sz w:val="64"/>
          <w:szCs w:val="64"/>
        </w:rPr>
        <w:t>WellnessHub – Personalized Wellness Management Program</w:t>
      </w:r>
    </w:p>
    <w:p>
      <w:pPr>
        <w:pStyle w:val="Normal"/>
        <w:bidi w:val="0"/>
        <w:jc w:val="start"/>
        <w:rPr>
          <w:rFonts w:ascii="Calibri" w:hAnsi="Calibri"/>
          <w:sz w:val="56"/>
          <w:szCs w:val="42"/>
        </w:rPr>
      </w:pPr>
      <w:r>
        <w:rPr>
          <w:rFonts w:ascii="Calibri" w:hAnsi="Calibri"/>
          <w:sz w:val="56"/>
          <w:szCs w:val="42"/>
        </w:rPr>
      </w:r>
    </w:p>
    <w:p>
      <w:pPr>
        <w:pStyle w:val="Normal"/>
        <w:bidi w:val="0"/>
        <w:jc w:val="start"/>
        <w:rPr>
          <w:rFonts w:ascii="Calibri" w:hAnsi="Calibri"/>
          <w:sz w:val="56"/>
          <w:szCs w:val="42"/>
        </w:rPr>
      </w:pPr>
      <w:r>
        <w:rPr>
          <w:rFonts w:ascii="Calibri" w:hAnsi="Calibri"/>
          <w:sz w:val="56"/>
          <w:szCs w:val="42"/>
        </w:rPr>
        <w:t>System Proposal</w:t>
      </w:r>
    </w:p>
    <w:p>
      <w:pPr>
        <w:pStyle w:val="Normal"/>
        <w:bidi w:val="0"/>
        <w:jc w:val="start"/>
        <w:rPr>
          <w:rFonts w:ascii="Calibri" w:hAnsi="Calibri"/>
          <w:sz w:val="56"/>
          <w:szCs w:val="42"/>
        </w:rPr>
      </w:pPr>
      <w:r>
        <w:rPr>
          <w:rFonts w:ascii="Calibri" w:hAnsi="Calibri"/>
          <w:sz w:val="56"/>
          <w:szCs w:val="42"/>
        </w:rPr>
      </w:r>
    </w:p>
    <w:p>
      <w:pPr>
        <w:pStyle w:val="Normal"/>
        <w:bidi w:val="0"/>
        <w:jc w:val="start"/>
        <w:rPr>
          <w:rFonts w:ascii="Calibri" w:hAnsi="Calibri"/>
          <w:sz w:val="44"/>
          <w:szCs w:val="33"/>
        </w:rPr>
      </w:pPr>
      <w:r>
        <w:rPr>
          <w:rFonts w:ascii="Calibri" w:hAnsi="Calibri"/>
          <w:sz w:val="44"/>
          <w:szCs w:val="33"/>
        </w:rPr>
      </w:r>
    </w:p>
    <w:p>
      <w:pPr>
        <w:pStyle w:val="Normal"/>
        <w:bidi w:val="0"/>
        <w:jc w:val="start"/>
        <w:rPr>
          <w:rFonts w:ascii="Calibri" w:hAnsi="Calibri"/>
          <w:sz w:val="44"/>
          <w:szCs w:val="33"/>
        </w:rPr>
      </w:pPr>
      <w:r>
        <w:rPr>
          <w:rFonts w:ascii="Calibri" w:hAnsi="Calibri"/>
          <w:sz w:val="44"/>
          <w:szCs w:val="33"/>
        </w:rPr>
        <w:t>CP3540 – Applied ASD Project</w:t>
      </w:r>
    </w:p>
    <w:p>
      <w:pPr>
        <w:pStyle w:val="Normal"/>
        <w:bidi w:val="0"/>
        <w:jc w:val="start"/>
        <w:rPr>
          <w:rFonts w:ascii="Calibri" w:hAnsi="Calibri"/>
          <w:sz w:val="44"/>
          <w:szCs w:val="33"/>
        </w:rPr>
      </w:pPr>
      <w:r>
        <w:rPr>
          <w:rFonts w:ascii="Calibri" w:hAnsi="Calibri"/>
          <w:sz w:val="44"/>
          <w:szCs w:val="33"/>
        </w:rPr>
        <w:t>2026 07 16</w:t>
      </w:r>
      <w:r>
        <w:br w:type="page"/>
      </w:r>
    </w:p>
    <w:p>
      <w:pPr>
        <w:pStyle w:val="Normal"/>
        <w:bidi w:val="0"/>
        <w:jc w:val="start"/>
        <w:rPr>
          <w:rFonts w:ascii="Calibri" w:hAnsi="Calibri"/>
          <w:b/>
          <w:bCs/>
          <w:sz w:val="32"/>
          <w:szCs w:val="32"/>
        </w:rPr>
      </w:pPr>
      <w:r>
        <w:rPr>
          <w:rFonts w:ascii="Calibri" w:hAnsi="Calibri"/>
          <w:b/>
          <w:bCs/>
          <w:sz w:val="32"/>
          <w:szCs w:val="32"/>
        </w:rPr>
        <w:t>Table of Contents</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Executive Summary</w:t>
        <w:tab/>
      </w:r>
      <w:r>
        <w:rPr>
          <w:rFonts w:ascii="Calibri" w:hAnsi="Calibri"/>
          <w:b w:val="false"/>
          <w:bCs w:val="false"/>
          <w:sz w:val="24"/>
          <w:szCs w:val="24"/>
        </w:rPr>
        <w:t>1</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Proposed Features and Objectives</w:t>
        <w:tab/>
        <w:t>2</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Requirements</w:t>
        <w:tab/>
        <w:t>3</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Architecture and Technology Stack</w:t>
        <w:tab/>
        <w:t>4</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Deployment</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The Team</w:t>
      </w:r>
      <w:r>
        <w:br w:type="page"/>
      </w:r>
    </w:p>
    <w:p>
      <w:pPr>
        <w:pStyle w:val="Normal"/>
        <w:bidi w:val="0"/>
        <w:jc w:val="start"/>
        <w:rPr>
          <w:rFonts w:ascii="Calibri" w:hAnsi="Calibri"/>
          <w:b/>
          <w:bCs/>
          <w:sz w:val="32"/>
          <w:szCs w:val="32"/>
        </w:rPr>
      </w:pPr>
      <w:r>
        <w:rPr>
          <w:rFonts w:ascii="Calibri" w:hAnsi="Calibri"/>
          <w:b/>
          <w:bCs/>
          <w:sz w:val="32"/>
          <w:szCs w:val="32"/>
        </w:rPr>
        <w:t>Executive Summary</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bidi w:val="0"/>
        <w:jc w:val="start"/>
        <w:rPr>
          <w:rFonts w:ascii="Calibri" w:hAnsi="Calibri"/>
          <w:b w:val="false"/>
          <w:bCs w:val="false"/>
          <w:sz w:val="24"/>
          <w:szCs w:val="24"/>
        </w:rPr>
      </w:pPr>
      <w:r>
        <w:rPr>
          <w:rFonts w:ascii="Calibri" w:hAnsi="Calibri"/>
          <w:b w:val="false"/>
          <w:bCs w:val="false"/>
          <w:sz w:val="24"/>
          <w:szCs w:val="24"/>
        </w:rPr>
        <w:t xml:space="preserve">People are constantly bombarded with messages about health and wellness throughout broadcast, streaming, and social media. They’re told to do one thing, not do another, do these things but not those things, purchase this product or service, and here’s the latest shocking study finding that should lead a person to completely upend their life and habits. </w:t>
      </w:r>
      <w:r>
        <w:rPr>
          <w:rFonts w:ascii="Calibri" w:hAnsi="Calibri"/>
          <w:b w:val="false"/>
          <w:bCs w:val="false"/>
          <w:sz w:val="24"/>
          <w:szCs w:val="24"/>
        </w:rPr>
        <w:t xml:space="preserve">On top of this, they are often pressured to tell the entire world about every last activity in which they engage, making every personal effort into a competition. </w:t>
      </w:r>
      <w:r>
        <w:rPr>
          <w:rFonts w:ascii="Calibri" w:hAnsi="Calibri"/>
          <w:b w:val="false"/>
          <w:bCs w:val="false"/>
          <w:sz w:val="24"/>
          <w:szCs w:val="24"/>
        </w:rPr>
        <w:t>It can be overwhelming for someone who just wants to feel a bit better in their body and mind, and would like a predictable, consistent source of information, suggestions, and support.</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bidi w:val="0"/>
        <w:jc w:val="start"/>
        <w:rPr>
          <w:rFonts w:ascii="Calibri" w:hAnsi="Calibri"/>
          <w:b w:val="false"/>
          <w:bCs w:val="false"/>
          <w:sz w:val="24"/>
          <w:szCs w:val="24"/>
        </w:rPr>
      </w:pPr>
      <w:r>
        <w:rPr>
          <w:rFonts w:ascii="Calibri" w:hAnsi="Calibri"/>
          <w:b w:val="false"/>
          <w:bCs w:val="false"/>
          <w:sz w:val="24"/>
          <w:szCs w:val="24"/>
        </w:rPr>
        <w:t xml:space="preserve">WellnessHub aims to be an app for people who want gentle guidance and support through their </w:t>
      </w:r>
      <w:r>
        <w:rPr>
          <w:rFonts w:ascii="Calibri" w:hAnsi="Calibri"/>
          <w:b w:val="false"/>
          <w:bCs w:val="false"/>
          <w:sz w:val="24"/>
          <w:szCs w:val="24"/>
        </w:rPr>
        <w:t xml:space="preserve">personal </w:t>
      </w:r>
      <w:r>
        <w:rPr>
          <w:rFonts w:ascii="Calibri" w:hAnsi="Calibri"/>
          <w:b w:val="false"/>
          <w:bCs w:val="false"/>
          <w:sz w:val="24"/>
          <w:szCs w:val="24"/>
        </w:rPr>
        <w:t xml:space="preserve">wellness journey. The app will provide users with suggestions for meals, simple physical activities, and mindfulness based on data they provide, and allow them to track things like their water intake, </w:t>
      </w:r>
      <w:r>
        <w:rPr>
          <w:rFonts w:ascii="Calibri" w:hAnsi="Calibri"/>
          <w:b w:val="false"/>
          <w:bCs w:val="false"/>
          <w:sz w:val="24"/>
          <w:szCs w:val="24"/>
        </w:rPr>
        <w:t>physical activity,</w:t>
      </w:r>
      <w:r>
        <w:rPr>
          <w:rFonts w:ascii="Calibri" w:hAnsi="Calibri"/>
          <w:b w:val="false"/>
          <w:bCs w:val="false"/>
          <w:sz w:val="24"/>
          <w:szCs w:val="24"/>
        </w:rPr>
        <w:t xml:space="preserve"> and emotional state, </w:t>
      </w:r>
      <w:r>
        <w:rPr>
          <w:rFonts w:ascii="Calibri" w:hAnsi="Calibri"/>
          <w:b w:val="false"/>
          <w:bCs w:val="false"/>
          <w:sz w:val="24"/>
          <w:szCs w:val="24"/>
        </w:rPr>
        <w:t>all accessible through a dashboard</w:t>
      </w:r>
      <w:r>
        <w:rPr>
          <w:rFonts w:ascii="Calibri" w:hAnsi="Calibri"/>
          <w:b w:val="false"/>
          <w:bCs w:val="false"/>
          <w:sz w:val="24"/>
          <w:szCs w:val="24"/>
        </w:rPr>
        <w:t xml:space="preserve">. </w:t>
      </w:r>
      <w:r>
        <w:rPr>
          <w:rFonts w:ascii="Calibri" w:hAnsi="Calibri"/>
          <w:b w:val="false"/>
          <w:bCs w:val="false"/>
          <w:sz w:val="24"/>
          <w:szCs w:val="24"/>
        </w:rPr>
        <w:t xml:space="preserve">New content can be added using a simple CMS utilizing Markdown, </w:t>
      </w:r>
      <w:r>
        <w:rPr>
          <w:rFonts w:ascii="Calibri" w:hAnsi="Calibri"/>
          <w:b w:val="false"/>
          <w:bCs w:val="false"/>
          <w:sz w:val="24"/>
          <w:szCs w:val="24"/>
        </w:rPr>
        <w:t>with access granted to vetted professionals in the appropriate fields.</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bidi w:val="0"/>
        <w:jc w:val="start"/>
        <w:rPr>
          <w:rFonts w:ascii="Calibri" w:hAnsi="Calibri"/>
          <w:b w:val="false"/>
          <w:bCs w:val="false"/>
          <w:sz w:val="24"/>
          <w:szCs w:val="24"/>
        </w:rPr>
      </w:pPr>
      <w:r>
        <w:rPr>
          <w:rFonts w:ascii="Calibri" w:hAnsi="Calibri"/>
          <w:b w:val="false"/>
          <w:bCs w:val="false"/>
          <w:sz w:val="24"/>
          <w:szCs w:val="24"/>
        </w:rPr>
        <w:t xml:space="preserve">The app will be built on well-tested, well-supported Web development technologies, and once in production will be hosted in the cloud. As the app will host user-provided, </w:t>
      </w:r>
      <w:r>
        <w:rPr>
          <w:rFonts w:ascii="Calibri" w:hAnsi="Calibri"/>
          <w:b w:val="false"/>
          <w:bCs w:val="false"/>
          <w:sz w:val="24"/>
          <w:szCs w:val="24"/>
        </w:rPr>
        <w:t>personally-identifiable</w:t>
      </w:r>
      <w:r>
        <w:rPr>
          <w:rFonts w:ascii="Calibri" w:hAnsi="Calibri"/>
          <w:b w:val="false"/>
          <w:bCs w:val="false"/>
          <w:sz w:val="24"/>
          <w:szCs w:val="24"/>
        </w:rPr>
        <w:t xml:space="preserve"> information related to their health, security and privacy are paramount concerns.</w:t>
      </w:r>
      <w:r>
        <w:br w:type="page"/>
      </w:r>
    </w:p>
    <w:p>
      <w:pPr>
        <w:pStyle w:val="Normal"/>
        <w:bidi w:val="0"/>
        <w:jc w:val="start"/>
        <w:rPr>
          <w:rFonts w:ascii="Calibri" w:hAnsi="Calibri"/>
          <w:b/>
          <w:bCs/>
          <w:sz w:val="32"/>
          <w:szCs w:val="24"/>
        </w:rPr>
      </w:pPr>
      <w:r>
        <w:rPr>
          <w:rFonts w:ascii="Calibri" w:hAnsi="Calibri"/>
          <w:b/>
          <w:bCs/>
          <w:sz w:val="32"/>
          <w:szCs w:val="24"/>
        </w:rPr>
        <w:t>Proposed Features and Objectives</w:t>
      </w:r>
    </w:p>
    <w:p>
      <w:pPr>
        <w:pStyle w:val="Normal"/>
        <w:bidi w:val="0"/>
        <w:jc w:val="start"/>
        <w:rPr>
          <w:rFonts w:ascii="Calibri" w:hAnsi="Calibri"/>
          <w:b w:val="false"/>
          <w:bCs w:val="false"/>
          <w:sz w:val="32"/>
          <w:szCs w:val="24"/>
        </w:rPr>
      </w:pPr>
      <w:r>
        <w:rPr>
          <w:rFonts w:ascii="Calibri" w:hAnsi="Calibri"/>
          <w:b w:val="false"/>
          <w:bCs w:val="false"/>
          <w:sz w:val="32"/>
          <w:szCs w:val="24"/>
        </w:rPr>
      </w:r>
    </w:p>
    <w:p>
      <w:pPr>
        <w:pStyle w:val="Normal"/>
        <w:bidi w:val="0"/>
        <w:jc w:val="start"/>
        <w:rPr>
          <w:rFonts w:ascii="Calibri" w:hAnsi="Calibri"/>
          <w:b w:val="false"/>
          <w:bCs w:val="false"/>
          <w:sz w:val="32"/>
          <w:szCs w:val="24"/>
        </w:rPr>
      </w:pPr>
      <w:r>
        <w:rPr>
          <w:rFonts w:ascii="Calibri" w:hAnsi="Calibri"/>
          <w:b w:val="false"/>
          <w:bCs w:val="false"/>
          <w:sz w:val="32"/>
          <w:szCs w:val="24"/>
        </w:rPr>
      </w:r>
    </w:p>
    <w:tbl>
      <w:tblPr>
        <w:tblW w:w="9972" w:type="dxa"/>
        <w:jc w:val="start"/>
        <w:tblInd w:w="-7" w:type="dxa"/>
        <w:tblLayout w:type="fixed"/>
        <w:tblCellMar>
          <w:top w:w="28" w:type="dxa"/>
          <w:start w:w="28" w:type="dxa"/>
          <w:bottom w:w="28" w:type="dxa"/>
          <w:end w:w="28" w:type="dxa"/>
        </w:tblCellMar>
      </w:tblPr>
      <w:tblGrid>
        <w:gridCol w:w="2619"/>
        <w:gridCol w:w="2077"/>
        <w:gridCol w:w="2754"/>
        <w:gridCol w:w="2522"/>
      </w:tblGrid>
      <w:tr>
        <w:trPr/>
        <w:tc>
          <w:tcPr>
            <w:tcW w:w="2619"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ind w:hanging="0" w:start="0" w:end="0"/>
              <w:jc w:val="start"/>
              <w:rPr>
                <w:rFonts w:ascii="Calibri" w:hAnsi="Calibri"/>
                <w:sz w:val="24"/>
                <w:szCs w:val="24"/>
              </w:rPr>
            </w:pPr>
            <w:r>
              <w:rPr>
                <w:rFonts w:ascii="Calibri" w:hAnsi="Calibri"/>
                <w:sz w:val="24"/>
                <w:szCs w:val="24"/>
                <w:lang w:val="en-CA"/>
              </w:rPr>
              <w:t>Meal Suggestions</w:t>
            </w:r>
            <w:r>
              <w:rPr>
                <w:rFonts w:ascii="Calibri" w:hAnsi="Calibri"/>
                <w:sz w:val="24"/>
                <w:szCs w:val="24"/>
              </w:rPr>
              <w:t> </w:t>
            </w:r>
          </w:p>
        </w:tc>
        <w:tc>
          <w:tcPr>
            <w:tcW w:w="2077"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ind w:hanging="0" w:start="0" w:end="0"/>
              <w:jc w:val="start"/>
              <w:rPr>
                <w:rFonts w:ascii="Calibri" w:hAnsi="Calibri"/>
                <w:sz w:val="24"/>
                <w:szCs w:val="24"/>
              </w:rPr>
            </w:pPr>
            <w:r>
              <w:rPr>
                <w:rFonts w:ascii="Calibri" w:hAnsi="Calibri"/>
                <w:sz w:val="24"/>
                <w:szCs w:val="24"/>
                <w:lang w:val="en-CA"/>
              </w:rPr>
              <w:t>Suggest simple physical activities</w:t>
            </w:r>
            <w:r>
              <w:rPr>
                <w:rFonts w:ascii="Calibri" w:hAnsi="Calibri"/>
                <w:sz w:val="24"/>
                <w:szCs w:val="24"/>
              </w:rPr>
              <w:t> </w:t>
            </w:r>
          </w:p>
        </w:tc>
        <w:tc>
          <w:tcPr>
            <w:tcW w:w="2754"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ind w:hanging="0" w:start="0" w:end="0"/>
              <w:jc w:val="start"/>
              <w:rPr>
                <w:rFonts w:ascii="Calibri" w:hAnsi="Calibri"/>
                <w:sz w:val="24"/>
                <w:szCs w:val="24"/>
              </w:rPr>
            </w:pPr>
            <w:r>
              <w:rPr>
                <w:rFonts w:ascii="Calibri" w:hAnsi="Calibri"/>
                <w:sz w:val="24"/>
                <w:szCs w:val="24"/>
                <w:lang w:val="en-CA"/>
              </w:rPr>
              <w:t>Suggests mindfulness based on provided data</w:t>
            </w:r>
            <w:r>
              <w:rPr>
                <w:rFonts w:ascii="Calibri" w:hAnsi="Calibri"/>
                <w:sz w:val="24"/>
                <w:szCs w:val="24"/>
              </w:rPr>
              <w:t> </w:t>
            </w:r>
          </w:p>
        </w:tc>
        <w:tc>
          <w:tcPr>
            <w:tcW w:w="2522"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ind w:hanging="0" w:start="0" w:end="0"/>
              <w:jc w:val="start"/>
              <w:rPr>
                <w:rFonts w:ascii="Calibri" w:hAnsi="Calibri"/>
                <w:sz w:val="24"/>
                <w:szCs w:val="24"/>
              </w:rPr>
            </w:pPr>
            <w:r>
              <w:rPr>
                <w:rFonts w:ascii="Calibri" w:hAnsi="Calibri"/>
                <w:sz w:val="24"/>
                <w:szCs w:val="24"/>
                <w:lang w:val="en-CA"/>
              </w:rPr>
              <w:t>Tracks water intake and emotional state</w:t>
            </w:r>
            <w:r>
              <w:rPr>
                <w:rFonts w:ascii="Calibri" w:hAnsi="Calibri"/>
                <w:sz w:val="24"/>
                <w:szCs w:val="24"/>
              </w:rPr>
              <w:t> </w:t>
            </w:r>
          </w:p>
        </w:tc>
      </w:tr>
      <w:tr>
        <w:trPr/>
        <w:tc>
          <w:tcPr>
            <w:tcW w:w="2619" w:type="dxa"/>
            <w:tcBorders>
              <w:start w:val="double" w:sz="2" w:space="0" w:color="808080"/>
              <w:bottom w:val="double" w:sz="2" w:space="0" w:color="808080"/>
              <w:end w:val="double" w:sz="2" w:space="0" w:color="808080"/>
            </w:tcBorders>
            <w:vAlign w:val="center"/>
          </w:tcPr>
          <w:p>
            <w:pPr>
              <w:pStyle w:val="TableContents"/>
              <w:bidi w:val="0"/>
              <w:spacing w:before="0" w:after="283"/>
              <w:ind w:hanging="0" w:start="0" w:end="0"/>
              <w:jc w:val="start"/>
              <w:rPr>
                <w:rFonts w:ascii="Calibri" w:hAnsi="Calibri"/>
                <w:sz w:val="24"/>
                <w:szCs w:val="24"/>
              </w:rPr>
            </w:pPr>
            <w:r>
              <w:rPr>
                <w:rFonts w:ascii="Calibri" w:hAnsi="Calibri"/>
                <w:sz w:val="24"/>
                <w:szCs w:val="24"/>
                <w:lang w:val="en-CA"/>
              </w:rPr>
              <w:t>Allows user to browse recipes by cuisine</w:t>
            </w:r>
            <w:r>
              <w:rPr>
                <w:rFonts w:ascii="Calibri" w:hAnsi="Calibri"/>
                <w:sz w:val="24"/>
                <w:szCs w:val="24"/>
              </w:rPr>
              <w:t> </w:t>
            </w:r>
          </w:p>
        </w:tc>
        <w:tc>
          <w:tcPr>
            <w:tcW w:w="2077" w:type="dxa"/>
            <w:tcBorders>
              <w:start w:val="double" w:sz="2" w:space="0" w:color="808080"/>
              <w:bottom w:val="double" w:sz="2" w:space="0" w:color="808080"/>
              <w:end w:val="double" w:sz="2" w:space="0" w:color="808080"/>
            </w:tcBorders>
            <w:vAlign w:val="center"/>
          </w:tcPr>
          <w:p>
            <w:pPr>
              <w:pStyle w:val="TableContents"/>
              <w:bidi w:val="0"/>
              <w:spacing w:before="0" w:after="283"/>
              <w:ind w:hanging="0" w:start="0" w:end="0"/>
              <w:jc w:val="start"/>
              <w:rPr>
                <w:rFonts w:ascii="Calibri" w:hAnsi="Calibri"/>
                <w:sz w:val="24"/>
                <w:szCs w:val="24"/>
              </w:rPr>
            </w:pPr>
            <w:r>
              <w:rPr>
                <w:rFonts w:ascii="Calibri" w:hAnsi="Calibri"/>
                <w:sz w:val="24"/>
                <w:szCs w:val="24"/>
                <w:lang w:val="en-CA"/>
              </w:rPr>
              <w:t>Tracks users exercise</w:t>
            </w:r>
            <w:r>
              <w:rPr>
                <w:rFonts w:ascii="Calibri" w:hAnsi="Calibri"/>
                <w:sz w:val="24"/>
                <w:szCs w:val="24"/>
              </w:rPr>
              <w:t> </w:t>
            </w:r>
          </w:p>
        </w:tc>
        <w:tc>
          <w:tcPr>
            <w:tcW w:w="2754" w:type="dxa"/>
            <w:tcBorders>
              <w:start w:val="double" w:sz="2" w:space="0" w:color="808080"/>
              <w:bottom w:val="double" w:sz="2" w:space="0" w:color="808080"/>
              <w:end w:val="double" w:sz="2" w:space="0" w:color="808080"/>
            </w:tcBorders>
            <w:vAlign w:val="center"/>
          </w:tcPr>
          <w:p>
            <w:pPr>
              <w:pStyle w:val="TableContents"/>
              <w:bidi w:val="0"/>
              <w:spacing w:before="0" w:after="283"/>
              <w:ind w:hanging="0" w:start="0" w:end="0"/>
              <w:jc w:val="start"/>
              <w:rPr>
                <w:rFonts w:ascii="Calibri" w:hAnsi="Calibri"/>
                <w:sz w:val="24"/>
                <w:szCs w:val="24"/>
              </w:rPr>
            </w:pPr>
            <w:r>
              <w:rPr>
                <w:rFonts w:ascii="Calibri" w:hAnsi="Calibri"/>
                <w:sz w:val="24"/>
                <w:szCs w:val="24"/>
                <w:lang w:val="en-CA"/>
              </w:rPr>
              <w:t>Provides guidance for yoga and stretching</w:t>
            </w:r>
            <w:r>
              <w:rPr>
                <w:rFonts w:ascii="Calibri" w:hAnsi="Calibri"/>
                <w:sz w:val="24"/>
                <w:szCs w:val="24"/>
              </w:rPr>
              <w:t> </w:t>
            </w:r>
          </w:p>
        </w:tc>
        <w:tc>
          <w:tcPr>
            <w:tcW w:w="2522" w:type="dxa"/>
            <w:tcBorders>
              <w:start w:val="double" w:sz="2" w:space="0" w:color="808080"/>
              <w:bottom w:val="double" w:sz="2" w:space="0" w:color="808080"/>
              <w:end w:val="double" w:sz="2" w:space="0" w:color="808080"/>
            </w:tcBorders>
            <w:vAlign w:val="center"/>
          </w:tcPr>
          <w:p>
            <w:pPr>
              <w:pStyle w:val="TableContents"/>
              <w:bidi w:val="0"/>
              <w:spacing w:before="0" w:after="283"/>
              <w:ind w:hanging="0" w:start="0" w:end="0"/>
              <w:jc w:val="start"/>
              <w:rPr>
                <w:rFonts w:ascii="Calibri" w:hAnsi="Calibri"/>
                <w:sz w:val="24"/>
                <w:szCs w:val="24"/>
              </w:rPr>
            </w:pPr>
            <w:r>
              <w:rPr>
                <w:rFonts w:ascii="Calibri" w:hAnsi="Calibri"/>
                <w:sz w:val="24"/>
                <w:szCs w:val="24"/>
                <w:lang w:val="en-CA"/>
              </w:rPr>
              <w:t>Easily accessible through the dashboard</w:t>
            </w:r>
            <w:r>
              <w:rPr>
                <w:rFonts w:ascii="Calibri" w:hAnsi="Calibri"/>
                <w:sz w:val="24"/>
                <w:szCs w:val="24"/>
              </w:rPr>
              <w:t> </w:t>
            </w:r>
          </w:p>
        </w:tc>
      </w:tr>
    </w:tbl>
    <w:p>
      <w:pPr>
        <w:pStyle w:val="Normal"/>
        <w:bidi w:val="0"/>
        <w:jc w:val="start"/>
        <w:rPr>
          <w:rFonts w:ascii="Calibri" w:hAnsi="Calibri"/>
          <w:b w:val="false"/>
          <w:bCs w:val="false"/>
          <w:sz w:val="32"/>
          <w:szCs w:val="24"/>
        </w:rPr>
      </w:pPr>
      <w:r>
        <w:rPr>
          <w:rFonts w:ascii="Calibri" w:hAnsi="Calibri"/>
          <w:b w:val="false"/>
          <w:bCs w:val="false"/>
          <w:sz w:val="32"/>
          <w:szCs w:val="24"/>
        </w:rPr>
      </w:r>
      <w:r>
        <w:br w:type="page"/>
      </w:r>
    </w:p>
    <w:p>
      <w:pPr>
        <w:pStyle w:val="Normal"/>
        <w:bidi w:val="0"/>
        <w:jc w:val="start"/>
        <w:rPr>
          <w:rFonts w:ascii="Calibri" w:hAnsi="Calibri"/>
          <w:b/>
          <w:bCs/>
          <w:sz w:val="32"/>
          <w:szCs w:val="24"/>
        </w:rPr>
      </w:pPr>
      <w:r>
        <w:rPr>
          <w:rFonts w:ascii="Calibri" w:hAnsi="Calibri"/>
          <w:b/>
          <w:bCs/>
          <w:sz w:val="32"/>
          <w:szCs w:val="24"/>
        </w:rPr>
        <w:t>Requirements</w:t>
      </w:r>
    </w:p>
    <w:p>
      <w:pPr>
        <w:pStyle w:val="Normal"/>
        <w:bidi w:val="0"/>
        <w:jc w:val="start"/>
        <w:rPr>
          <w:rFonts w:ascii="Calibri" w:hAnsi="Calibri"/>
          <w:b w:val="false"/>
          <w:bCs w:val="false"/>
          <w:sz w:val="32"/>
          <w:szCs w:val="24"/>
        </w:rPr>
      </w:pPr>
      <w:r>
        <w:rPr>
          <w:rFonts w:ascii="Calibri" w:hAnsi="Calibri"/>
          <w:b w:val="false"/>
          <w:bCs w:val="false"/>
          <w:sz w:val="32"/>
          <w:szCs w:val="24"/>
        </w:rPr>
      </w:r>
    </w:p>
    <w:p>
      <w:pPr>
        <w:pStyle w:val="Normal"/>
        <w:bidi w:val="0"/>
        <w:jc w:val="start"/>
        <w:rPr>
          <w:rFonts w:ascii="Calibri" w:hAnsi="Calibri"/>
          <w:b w:val="false"/>
          <w:bCs w:val="false"/>
          <w:sz w:val="32"/>
          <w:szCs w:val="24"/>
        </w:rPr>
      </w:pPr>
      <w:r>
        <w:rPr>
          <w:rFonts w:ascii="Calibri" w:hAnsi="Calibri"/>
          <w:b w:val="false"/>
          <w:bCs w:val="false"/>
          <w:sz w:val="32"/>
          <w:szCs w:val="24"/>
        </w:rPr>
      </w:r>
      <w:r>
        <w:br w:type="page"/>
      </w:r>
    </w:p>
    <w:p>
      <w:pPr>
        <w:pStyle w:val="Normal"/>
        <w:bidi w:val="0"/>
        <w:jc w:val="start"/>
        <w:rPr>
          <w:rFonts w:ascii="Calibri" w:hAnsi="Calibri"/>
          <w:b/>
          <w:bCs/>
          <w:sz w:val="32"/>
          <w:szCs w:val="24"/>
        </w:rPr>
      </w:pPr>
      <w:r>
        <w:rPr>
          <w:rFonts w:ascii="Calibri" w:hAnsi="Calibri"/>
          <w:b/>
          <w:bCs/>
          <w:sz w:val="32"/>
          <w:szCs w:val="24"/>
        </w:rPr>
        <w:t>Architecture and Technology Stack</w:t>
      </w:r>
    </w:p>
    <w:p>
      <w:pPr>
        <w:pStyle w:val="Normal"/>
        <w:bidi w:val="0"/>
        <w:jc w:val="start"/>
        <w:rPr>
          <w:rFonts w:ascii="Calibri" w:hAnsi="Calibri"/>
          <w:b w:val="false"/>
          <w:bCs w:val="false"/>
          <w:sz w:val="32"/>
          <w:szCs w:val="24"/>
        </w:rPr>
      </w:pPr>
      <w:r>
        <w:rPr>
          <w:rFonts w:ascii="Calibri" w:hAnsi="Calibri"/>
          <w:b w:val="false"/>
          <w:bCs w:val="false"/>
          <w:sz w:val="32"/>
          <w:szCs w:val="24"/>
        </w:rPr>
      </w:r>
    </w:p>
    <w:p>
      <w:pPr>
        <w:pStyle w:val="BodyText"/>
        <w:bidi w:val="0"/>
        <w:jc w:val="start"/>
        <w:rPr>
          <w:rFonts w:ascii="Calibri" w:hAnsi="Calibri"/>
          <w:b w:val="false"/>
          <w:bCs w:val="false"/>
          <w:sz w:val="24"/>
          <w:szCs w:val="18"/>
        </w:rPr>
      </w:pPr>
      <w:r>
        <w:rPr>
          <w:rFonts w:ascii="Calibri" w:hAnsi="Calibri"/>
          <w:b w:val="false"/>
          <w:bCs w:val="false"/>
          <w:sz w:val="24"/>
          <w:szCs w:val="18"/>
          <w:lang w:val="en-CA"/>
        </w:rPr>
        <w:t>WellnessHub will use a simple three-tier web architecture. Users will interact with the React frontend, which will send secure REST API requests to the Node.js and Express.js backend. The backend will manage user accounts, wellness recommendations, tracking features, and content. MongoDB will store user profiles, recipes, articles, mood entries, water records, exercise records, and progress information. JWT will be used to authenticate users and protect private routes.</w:t>
      </w:r>
      <w:r>
        <w:rPr>
          <w:rFonts w:ascii="Calibri" w:hAnsi="Calibri"/>
          <w:b w:val="false"/>
          <w:bCs w:val="false"/>
          <w:sz w:val="24"/>
          <w:szCs w:val="18"/>
        </w:rPr>
        <w:t> </w:t>
      </w:r>
    </w:p>
    <w:p>
      <w:pPr>
        <w:pStyle w:val="BodyText"/>
        <w:bidi w:val="0"/>
        <w:ind w:hanging="0" w:start="0" w:end="0"/>
        <w:jc w:val="start"/>
        <w:rPr>
          <w:rFonts w:ascii="Calibri" w:hAnsi="Calibri"/>
          <w:b/>
          <w:bCs/>
          <w:sz w:val="24"/>
          <w:szCs w:val="18"/>
        </w:rPr>
      </w:pPr>
      <w:r>
        <w:rPr>
          <w:rFonts w:ascii="Calibri" w:hAnsi="Calibri"/>
          <w:b/>
          <w:bCs/>
          <w:sz w:val="24"/>
          <w:szCs w:val="18"/>
          <w:lang w:val="en-CA"/>
        </w:rPr>
        <w:t>Architecture Diagram</w:t>
      </w:r>
      <w:r>
        <w:rPr>
          <w:rFonts w:ascii="Calibri" w:hAnsi="Calibri"/>
          <w:b/>
          <w:bCs/>
          <w:sz w:val="24"/>
          <w:szCs w:val="18"/>
        </w:rPr>
        <w:t> </w:t>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981700" cy="35909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981700" cy="3590925"/>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1. WellnessHub system architecture.</w:t>
      </w:r>
      <w:r>
        <w:rPr>
          <w:rFonts w:ascii="Calibri" w:hAnsi="Calibri"/>
          <w:sz w:val="24"/>
          <w:szCs w:val="18"/>
        </w:rPr>
        <w:t> </w:t>
      </w:r>
    </w:p>
    <w:p>
      <w:pPr>
        <w:pStyle w:val="BodyText"/>
        <w:bidi w:val="0"/>
        <w:ind w:hanging="0" w:start="0" w:end="0"/>
        <w:jc w:val="start"/>
        <w:rPr>
          <w:rFonts w:ascii="Calibri" w:hAnsi="Calibri"/>
          <w:sz w:val="24"/>
          <w:szCs w:val="18"/>
          <w:lang w:val="en-CA"/>
        </w:rPr>
      </w:pPr>
      <w:r>
        <w:rPr>
          <w:rFonts w:ascii="Calibri" w:hAnsi="Calibri"/>
          <w:sz w:val="24"/>
          <w:szCs w:val="18"/>
          <w:lang w:val="en-CA"/>
        </w:rPr>
      </w:r>
      <w:r>
        <w:br w:type="page"/>
      </w:r>
    </w:p>
    <w:p>
      <w:pPr>
        <w:pStyle w:val="BodyText"/>
        <w:bidi w:val="0"/>
        <w:ind w:hanging="0" w:start="0" w:end="0"/>
        <w:jc w:val="start"/>
        <w:rPr>
          <w:rFonts w:ascii="Calibri" w:hAnsi="Calibri"/>
          <w:sz w:val="24"/>
          <w:szCs w:val="18"/>
        </w:rPr>
      </w:pPr>
      <w:r>
        <w:rPr>
          <w:rFonts w:ascii="Calibri" w:hAnsi="Calibri"/>
          <w:b/>
          <w:bCs/>
          <w:sz w:val="24"/>
          <w:szCs w:val="18"/>
          <w:lang w:val="en-CA"/>
        </w:rPr>
        <w:t>Component Diagram</w:t>
      </w: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981700" cy="37909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981700" cy="3790950"/>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2. Main WellnessHub software components.</w:t>
      </w:r>
      <w:r>
        <w:rPr>
          <w:rFonts w:ascii="Calibri" w:hAnsi="Calibri"/>
          <w:sz w:val="24"/>
          <w:szCs w:val="18"/>
        </w:rPr>
        <w:t> </w:t>
      </w:r>
    </w:p>
    <w:p>
      <w:pPr>
        <w:pStyle w:val="BodyText"/>
        <w:bidi w:val="0"/>
        <w:ind w:hanging="0" w:start="0" w:end="0"/>
        <w:jc w:val="start"/>
        <w:rPr>
          <w:rFonts w:ascii="Calibri" w:hAnsi="Calibri"/>
          <w:b/>
          <w:bCs/>
          <w:sz w:val="24"/>
          <w:szCs w:val="18"/>
        </w:rPr>
      </w:pPr>
      <w:r>
        <w:rPr>
          <w:rFonts w:ascii="Calibri" w:hAnsi="Calibri"/>
          <w:b/>
          <w:bCs/>
          <w:sz w:val="24"/>
          <w:szCs w:val="18"/>
          <w:lang w:val="en-CA"/>
        </w:rPr>
        <w:t>Technology Stack</w:t>
      </w:r>
    </w:p>
    <w:tbl>
      <w:tblPr>
        <w:tblW w:w="5000" w:type="pct"/>
        <w:jc w:val="start"/>
        <w:tblInd w:w="0" w:type="dxa"/>
        <w:tblLayout w:type="fixed"/>
        <w:tblCellMar>
          <w:top w:w="0" w:type="dxa"/>
          <w:start w:w="0" w:type="dxa"/>
          <w:bottom w:w="0" w:type="dxa"/>
          <w:end w:w="0" w:type="dxa"/>
        </w:tblCellMar>
      </w:tblPr>
      <w:tblGrid>
        <w:gridCol w:w="3072"/>
        <w:gridCol w:w="6900"/>
      </w:tblGrid>
      <w:tr>
        <w:trPr/>
        <w:tc>
          <w:tcPr>
            <w:tcW w:w="3072" w:type="dxa"/>
            <w:tcBorders>
              <w:bottom w:val="single" w:sz="6" w:space="0" w:color="00599D"/>
            </w:tcBorders>
            <w:shd w:fill="00599D" w:val="clear"/>
            <w:vAlign w:val="center"/>
          </w:tcPr>
          <w:p>
            <w:pPr>
              <w:pStyle w:val="TableContents"/>
              <w:bidi w:val="0"/>
              <w:spacing w:before="0" w:after="283"/>
              <w:ind w:hanging="0" w:start="0" w:end="0"/>
              <w:jc w:val="start"/>
              <w:rPr>
                <w:rFonts w:ascii="Calibri" w:hAnsi="Calibri"/>
                <w:b/>
                <w:bCs/>
                <w:i w:val="false"/>
                <w:i w:val="false"/>
                <w:iCs w:val="false"/>
                <w:strike w:val="false"/>
                <w:dstrike w:val="false"/>
                <w:outline w:val="false"/>
                <w:shadow w:val="false"/>
                <w:color w:val="FFFFFF"/>
                <w:sz w:val="24"/>
                <w:szCs w:val="24"/>
                <w:u w:val="none"/>
              </w:rPr>
            </w:pPr>
            <w:r>
              <w:rPr>
                <w:rFonts w:ascii="Calibri" w:hAnsi="Calibri"/>
                <w:b/>
                <w:bCs/>
                <w:i w:val="false"/>
                <w:iCs w:val="false"/>
                <w:strike w:val="false"/>
                <w:dstrike w:val="false"/>
                <w:outline w:val="false"/>
                <w:shadow w:val="false"/>
                <w:color w:val="FFFFFF"/>
                <w:sz w:val="24"/>
                <w:szCs w:val="24"/>
                <w:u w:val="none"/>
                <w:lang w:val="en-US"/>
              </w:rPr>
              <w:t>Component</w:t>
            </w:r>
            <w:r>
              <w:rPr>
                <w:rFonts w:ascii="Calibri" w:hAnsi="Calibri"/>
                <w:b/>
                <w:bCs/>
                <w:i w:val="false"/>
                <w:iCs w:val="false"/>
                <w:strike w:val="false"/>
                <w:dstrike w:val="false"/>
                <w:outline w:val="false"/>
                <w:shadow w:val="false"/>
                <w:color w:val="FFFFFF"/>
                <w:sz w:val="24"/>
                <w:szCs w:val="24"/>
                <w:u w:val="none"/>
              </w:rPr>
              <w:t>  </w:t>
            </w:r>
          </w:p>
        </w:tc>
        <w:tc>
          <w:tcPr>
            <w:tcW w:w="6900" w:type="dxa"/>
            <w:tcBorders>
              <w:bottom w:val="single" w:sz="6" w:space="0" w:color="00599D"/>
            </w:tcBorders>
            <w:shd w:fill="00599D" w:val="clear"/>
            <w:vAlign w:val="center"/>
          </w:tcPr>
          <w:p>
            <w:pPr>
              <w:pStyle w:val="TableContents"/>
              <w:bidi w:val="0"/>
              <w:spacing w:before="0" w:after="283"/>
              <w:ind w:hanging="0" w:start="0" w:end="0"/>
              <w:jc w:val="start"/>
              <w:rPr>
                <w:rFonts w:ascii="Calibri" w:hAnsi="Calibri"/>
                <w:b/>
                <w:bCs/>
                <w:i w:val="false"/>
                <w:i w:val="false"/>
                <w:iCs w:val="false"/>
                <w:strike w:val="false"/>
                <w:dstrike w:val="false"/>
                <w:outline w:val="false"/>
                <w:shadow w:val="false"/>
                <w:color w:val="FFFFFF"/>
                <w:sz w:val="24"/>
                <w:szCs w:val="24"/>
                <w:u w:val="none"/>
              </w:rPr>
            </w:pPr>
            <w:r>
              <w:rPr>
                <w:rFonts w:ascii="Calibri" w:hAnsi="Calibri"/>
                <w:b/>
                <w:bCs/>
                <w:i w:val="false"/>
                <w:iCs w:val="false"/>
                <w:strike w:val="false"/>
                <w:dstrike w:val="false"/>
                <w:outline w:val="false"/>
                <w:shadow w:val="false"/>
                <w:color w:val="FFFFFF"/>
                <w:sz w:val="24"/>
                <w:szCs w:val="24"/>
                <w:u w:val="none"/>
                <w:lang w:val="en-US"/>
              </w:rPr>
              <w:t>Technology</w:t>
            </w:r>
            <w:r>
              <w:rPr>
                <w:rFonts w:ascii="Calibri" w:hAnsi="Calibri"/>
                <w:b/>
                <w:bCs/>
                <w:i w:val="false"/>
                <w:iCs w:val="false"/>
                <w:strike w:val="false"/>
                <w:dstrike w:val="false"/>
                <w:outline w:val="false"/>
                <w:shadow w:val="false"/>
                <w:color w:val="FFFFFF"/>
                <w:sz w:val="24"/>
                <w:szCs w:val="24"/>
                <w:u w:val="none"/>
              </w:rPr>
              <w:t>  </w:t>
            </w:r>
          </w:p>
        </w:tc>
      </w:tr>
      <w:tr>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Frontend</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React, React-Markdown</w:t>
            </w:r>
            <w:r>
              <w:rPr>
                <w:rFonts w:ascii="Calibri" w:hAnsi="Calibri"/>
                <w:b w:val="false"/>
                <w:bCs w:val="false"/>
                <w:i w:val="false"/>
                <w:iCs w:val="false"/>
                <w:strike w:val="false"/>
                <w:dstrike w:val="false"/>
                <w:outline w:val="false"/>
                <w:shadow w:val="false"/>
                <w:color w:val="000000"/>
                <w:sz w:val="24"/>
                <w:szCs w:val="24"/>
                <w:u w:val="none"/>
              </w:rPr>
              <w:t> </w:t>
            </w:r>
          </w:p>
        </w:tc>
      </w:tr>
      <w:tr>
        <w:trPr>
          <w:cantSplit w:val="true"/>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Backend</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shd w:fill="FFFFFF"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Node.js, Express.js</w:t>
            </w:r>
            <w:r>
              <w:rPr>
                <w:rFonts w:ascii="Calibri" w:hAnsi="Calibri"/>
                <w:b w:val="false"/>
                <w:bCs w:val="false"/>
                <w:i w:val="false"/>
                <w:iCs w:val="false"/>
                <w:strike w:val="false"/>
                <w:dstrike w:val="false"/>
                <w:outline w:val="false"/>
                <w:shadow w:val="false"/>
                <w:color w:val="000000"/>
                <w:sz w:val="24"/>
                <w:szCs w:val="24"/>
                <w:u w:val="none"/>
              </w:rPr>
              <w:t>  </w:t>
            </w:r>
          </w:p>
        </w:tc>
      </w:tr>
      <w:tr>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Database</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MongoDB</w:t>
            </w:r>
            <w:r>
              <w:rPr>
                <w:rFonts w:ascii="Calibri" w:hAnsi="Calibri"/>
                <w:b w:val="false"/>
                <w:bCs w:val="false"/>
                <w:i w:val="false"/>
                <w:iCs w:val="false"/>
                <w:strike w:val="false"/>
                <w:dstrike w:val="false"/>
                <w:outline w:val="false"/>
                <w:shadow w:val="false"/>
                <w:color w:val="000000"/>
                <w:sz w:val="24"/>
                <w:szCs w:val="24"/>
                <w:u w:val="none"/>
              </w:rPr>
              <w:t> </w:t>
            </w:r>
          </w:p>
        </w:tc>
      </w:tr>
      <w:tr>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Authentication</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shd w:fill="FFFFFF"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JWT</w:t>
            </w:r>
            <w:r>
              <w:rPr>
                <w:rFonts w:ascii="Calibri" w:hAnsi="Calibri"/>
                <w:b w:val="false"/>
                <w:bCs w:val="false"/>
                <w:i w:val="false"/>
                <w:iCs w:val="false"/>
                <w:strike w:val="false"/>
                <w:dstrike w:val="false"/>
                <w:outline w:val="false"/>
                <w:shadow w:val="false"/>
                <w:color w:val="000000"/>
                <w:sz w:val="24"/>
                <w:szCs w:val="24"/>
                <w:u w:val="none"/>
              </w:rPr>
              <w:t>  </w:t>
            </w:r>
          </w:p>
        </w:tc>
      </w:tr>
      <w:tr>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API Testing</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Postman</w:t>
            </w:r>
            <w:r>
              <w:rPr>
                <w:rFonts w:ascii="Calibri" w:hAnsi="Calibri"/>
                <w:b w:val="false"/>
                <w:bCs w:val="false"/>
                <w:i w:val="false"/>
                <w:iCs w:val="false"/>
                <w:strike w:val="false"/>
                <w:dstrike w:val="false"/>
                <w:outline w:val="false"/>
                <w:shadow w:val="false"/>
                <w:color w:val="000000"/>
                <w:sz w:val="24"/>
                <w:szCs w:val="24"/>
                <w:u w:val="none"/>
              </w:rPr>
              <w:t>  </w:t>
            </w:r>
          </w:p>
        </w:tc>
      </w:tr>
      <w:tr>
        <w:trPr/>
        <w:tc>
          <w:tcPr>
            <w:tcW w:w="3072" w:type="dxa"/>
            <w:tcBorders>
              <w:start w:val="single" w:sz="6" w:space="0" w:color="00599D"/>
              <w:bottom w:val="single" w:sz="6" w:space="0" w:color="A8B7D1"/>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Version Control</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bottom w:val="single" w:sz="6" w:space="0" w:color="A8B7D1"/>
              <w:end w:val="single" w:sz="6" w:space="0" w:color="00599D"/>
            </w:tcBorders>
            <w:shd w:fill="FFFFFF"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GitHub</w:t>
            </w:r>
            <w:r>
              <w:rPr>
                <w:rFonts w:ascii="Calibri" w:hAnsi="Calibri"/>
                <w:b w:val="false"/>
                <w:bCs w:val="false"/>
                <w:i w:val="false"/>
                <w:iCs w:val="false"/>
                <w:strike w:val="false"/>
                <w:dstrike w:val="false"/>
                <w:outline w:val="false"/>
                <w:shadow w:val="false"/>
                <w:color w:val="000000"/>
                <w:sz w:val="24"/>
                <w:szCs w:val="24"/>
                <w:u w:val="none"/>
              </w:rPr>
              <w:t>  </w:t>
            </w:r>
          </w:p>
        </w:tc>
      </w:tr>
    </w:tbl>
    <w:p>
      <w:pPr>
        <w:pStyle w:val="BodyText"/>
        <w:bidi w:val="0"/>
        <w:ind w:hanging="0" w:start="0" w:end="0"/>
        <w:jc w:val="start"/>
        <w:rPr>
          <w:rFonts w:ascii="Calibri" w:hAnsi="Calibri"/>
          <w:sz w:val="24"/>
          <w:szCs w:val="18"/>
        </w:rPr>
      </w:pPr>
      <w:r>
        <w:rPr>
          <w:rFonts w:ascii="Calibri" w:hAnsi="Calibri"/>
          <w:sz w:val="24"/>
          <w:szCs w:val="18"/>
        </w:rPr>
      </w:r>
    </w:p>
    <w:p>
      <w:pPr>
        <w:pStyle w:val="BodyText"/>
        <w:bidi w:val="0"/>
        <w:ind w:hanging="0" w:start="0" w:end="0"/>
        <w:jc w:val="start"/>
        <w:rPr>
          <w:rFonts w:ascii="Calibri" w:hAnsi="Calibri"/>
          <w:sz w:val="24"/>
          <w:szCs w:val="18"/>
        </w:rPr>
      </w:pPr>
      <w:r>
        <w:rPr>
          <w:rFonts w:ascii="Calibri" w:hAnsi="Calibri"/>
          <w:sz w:val="24"/>
          <w:szCs w:val="18"/>
        </w:rPr>
      </w:r>
    </w:p>
    <w:p>
      <w:pPr>
        <w:pStyle w:val="BodyText"/>
        <w:bidi w:val="0"/>
        <w:ind w:hanging="0" w:start="0" w:end="0"/>
        <w:jc w:val="start"/>
        <w:rPr>
          <w:rFonts w:ascii="Calibri" w:hAnsi="Calibri"/>
          <w:b/>
          <w:bCs/>
          <w:sz w:val="24"/>
          <w:szCs w:val="18"/>
        </w:rPr>
      </w:pPr>
      <w:r>
        <w:rPr>
          <w:rFonts w:ascii="Calibri" w:hAnsi="Calibri"/>
          <w:b/>
          <w:bCs/>
          <w:sz w:val="24"/>
          <w:szCs w:val="18"/>
          <w:lang w:val="en-CA"/>
        </w:rPr>
        <w:t>Proposed User Interface</w:t>
      </w:r>
      <w:r>
        <w:rPr>
          <w:rFonts w:ascii="Calibri" w:hAnsi="Calibri"/>
          <w:b/>
          <w:bCs/>
          <w:sz w:val="24"/>
          <w:szCs w:val="18"/>
        </w:rPr>
        <w:t> </w:t>
      </w:r>
    </w:p>
    <w:p>
      <w:pPr>
        <w:pStyle w:val="BodyText"/>
        <w:bidi w:val="0"/>
        <w:ind w:hanging="0" w:start="0" w:end="0"/>
        <w:jc w:val="start"/>
        <w:rPr>
          <w:rFonts w:ascii="Calibri" w:hAnsi="Calibri"/>
          <w:sz w:val="24"/>
          <w:szCs w:val="18"/>
        </w:rPr>
      </w:pPr>
      <w:r>
        <w:rPr>
          <w:rFonts w:ascii="Calibri" w:hAnsi="Calibri"/>
          <w:sz w:val="24"/>
          <w:szCs w:val="18"/>
        </w:rPr>
      </w:r>
    </w:p>
    <w:p>
      <w:pPr>
        <w:pStyle w:val="BodyText"/>
        <w:bidi w:val="0"/>
        <w:ind w:hanging="0" w:start="0" w:end="0"/>
        <w:jc w:val="start"/>
        <w:rPr>
          <w:rFonts w:ascii="Calibri" w:hAnsi="Calibri"/>
          <w:sz w:val="24"/>
          <w:szCs w:val="18"/>
        </w:rPr>
      </w:pPr>
      <w:r>
        <w:rPr>
          <w:rFonts w:ascii="Calibri" w:hAnsi="Calibri"/>
          <w:sz w:val="24"/>
          <w:szCs w:val="18"/>
          <w:lang w:val="en-CA"/>
        </w:rPr>
        <w:t>The following UI mockups show simple example screens for the WellnessHub application. These designs illustrate how the main user pages may look in the final system.</w:t>
      </w: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i/>
          <w:i/>
          <w:iCs/>
          <w:sz w:val="24"/>
          <w:szCs w:val="18"/>
        </w:rPr>
      </w:pPr>
      <w:r>
        <w:rPr>
          <w:rFonts w:ascii="Calibri" w:hAnsi="Calibri"/>
          <w:i/>
          <w:iCs/>
          <w:sz w:val="24"/>
          <w:szCs w:val="18"/>
          <w:lang w:val="en-CA"/>
        </w:rPr>
        <w:t>Login Screen</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753100" cy="41529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753100" cy="4152900"/>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3. Sample login screen for user sign-in and account access.</w:t>
      </w:r>
      <w:r>
        <w:rPr>
          <w:rFonts w:ascii="Calibri" w:hAnsi="Calibri"/>
          <w:sz w:val="24"/>
          <w:szCs w:val="18"/>
        </w:rPr>
        <w:t> </w:t>
      </w:r>
      <w:r>
        <w:br w:type="page"/>
      </w:r>
    </w:p>
    <w:p>
      <w:pPr>
        <w:pStyle w:val="BodyText"/>
        <w:bidi w:val="0"/>
        <w:ind w:hanging="0" w:start="0" w:end="0"/>
        <w:jc w:val="center"/>
        <w:rPr>
          <w:rFonts w:ascii="Calibri" w:hAnsi="Calibri"/>
          <w:sz w:val="24"/>
          <w:szCs w:val="18"/>
        </w:rPr>
      </w:pPr>
      <w:r>
        <w:rPr>
          <w:rFonts w:ascii="Calibri" w:hAnsi="Calibri"/>
          <w:sz w:val="24"/>
          <w:szCs w:val="18"/>
        </w:rPr>
      </w:r>
    </w:p>
    <w:p>
      <w:pPr>
        <w:pStyle w:val="BodyText"/>
        <w:bidi w:val="0"/>
        <w:ind w:hanging="0" w:start="0" w:end="0"/>
        <w:jc w:val="start"/>
        <w:rPr>
          <w:rFonts w:ascii="Calibri" w:hAnsi="Calibri"/>
          <w:b w:val="false"/>
          <w:bCs w:val="false"/>
          <w:i/>
          <w:i/>
          <w:iCs/>
          <w:sz w:val="24"/>
          <w:szCs w:val="18"/>
        </w:rPr>
      </w:pPr>
      <w:r>
        <w:rPr>
          <w:rFonts w:ascii="Calibri" w:hAnsi="Calibri"/>
          <w:b w:val="false"/>
          <w:bCs w:val="false"/>
          <w:i/>
          <w:iCs/>
          <w:sz w:val="24"/>
          <w:szCs w:val="18"/>
          <w:lang w:val="en-CA"/>
        </w:rPr>
        <w:t>Dashboard Screen </w:t>
      </w:r>
      <w:r>
        <w:rPr>
          <w:rFonts w:ascii="Calibri" w:hAnsi="Calibri"/>
          <w:b w:val="false"/>
          <w:bCs w:val="false"/>
          <w:i/>
          <w:iCs/>
          <w:sz w:val="24"/>
          <w:szCs w:val="18"/>
        </w:rPr>
        <w:t> </w:t>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753100" cy="41529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753100" cy="4152900"/>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4. Sample dashboard showing wellness summary and quick actions.</w:t>
      </w: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b w:val="false"/>
          <w:bCs w:val="false"/>
          <w:i/>
          <w:i/>
          <w:iCs/>
          <w:sz w:val="24"/>
          <w:szCs w:val="18"/>
        </w:rPr>
      </w:pPr>
      <w:r>
        <w:rPr>
          <w:rFonts w:ascii="Calibri" w:hAnsi="Calibri"/>
          <w:b w:val="false"/>
          <w:bCs w:val="false"/>
          <w:i/>
          <w:iCs/>
          <w:sz w:val="24"/>
          <w:szCs w:val="18"/>
          <w:lang w:val="en-CA"/>
        </w:rPr>
        <w:t>Meal Planner Screen </w:t>
      </w:r>
      <w:r>
        <w:rPr>
          <w:rFonts w:ascii="Calibri" w:hAnsi="Calibri"/>
          <w:b w:val="false"/>
          <w:bCs w:val="false"/>
          <w:i/>
          <w:iCs/>
          <w:sz w:val="24"/>
          <w:szCs w:val="18"/>
        </w:rPr>
        <w:t> </w:t>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753100" cy="41529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753100" cy="4152900"/>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5. Sample weekly meal planner interface for users.</w:t>
      </w:r>
      <w:r>
        <w:rPr>
          <w:rFonts w:ascii="Calibri" w:hAnsi="Calibri"/>
          <w:sz w:val="24"/>
          <w:szCs w:val="18"/>
        </w:rPr>
        <w:t> </w:t>
      </w:r>
    </w:p>
    <w:p>
      <w:pPr>
        <w:pStyle w:val="Normal"/>
        <w:bidi w:val="0"/>
        <w:jc w:val="start"/>
        <w:rPr>
          <w:rFonts w:ascii="Calibri" w:hAnsi="Calibri"/>
          <w:b w:val="false"/>
          <w:bCs w:val="false"/>
          <w:sz w:val="24"/>
          <w:szCs w:val="18"/>
        </w:rPr>
      </w:pPr>
      <w:r>
        <w:rPr>
          <w:rFonts w:ascii="Calibri" w:hAnsi="Calibri"/>
          <w:b w:val="false"/>
          <w:bCs w:val="false"/>
          <w:sz w:val="24"/>
          <w:szCs w:val="18"/>
        </w:rPr>
      </w:r>
      <w:r>
        <w:br w:type="page"/>
      </w:r>
    </w:p>
    <w:p>
      <w:pPr>
        <w:pStyle w:val="Normal"/>
        <w:bidi w:val="0"/>
        <w:jc w:val="start"/>
        <w:rPr>
          <w:rFonts w:ascii="Calibri" w:hAnsi="Calibri"/>
          <w:b/>
          <w:bCs/>
          <w:sz w:val="32"/>
          <w:szCs w:val="24"/>
        </w:rPr>
      </w:pPr>
      <w:r>
        <w:rPr>
          <w:rFonts w:ascii="Calibri" w:hAnsi="Calibri"/>
          <w:b/>
          <w:bCs/>
          <w:sz w:val="32"/>
          <w:szCs w:val="24"/>
        </w:rPr>
        <w:t>Deployment</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val="false"/>
          <w:bCs w:val="false"/>
          <w:sz w:val="24"/>
          <w:szCs w:val="18"/>
        </w:rPr>
      </w:pPr>
      <w:r>
        <w:rPr>
          <w:rFonts w:ascii="Calibri" w:hAnsi="Calibri"/>
          <w:b w:val="false"/>
          <w:bCs w:val="false"/>
          <w:sz w:val="24"/>
          <w:szCs w:val="18"/>
        </w:rPr>
      </w:r>
      <w:r>
        <w:br w:type="page"/>
      </w:r>
    </w:p>
    <w:p>
      <w:pPr>
        <w:pStyle w:val="Normal"/>
        <w:bidi w:val="0"/>
        <w:jc w:val="start"/>
        <w:rPr>
          <w:rFonts w:ascii="Calibri" w:hAnsi="Calibri"/>
          <w:b/>
          <w:bCs/>
          <w:sz w:val="32"/>
          <w:szCs w:val="24"/>
        </w:rPr>
      </w:pPr>
      <w:r>
        <w:rPr>
          <w:rFonts w:ascii="Calibri" w:hAnsi="Calibri"/>
          <w:b/>
          <w:bCs/>
          <w:sz w:val="32"/>
          <w:szCs w:val="24"/>
        </w:rPr>
        <w:t>The Team</w:t>
      </w:r>
    </w:p>
    <w:p>
      <w:pPr>
        <w:pStyle w:val="Normal"/>
        <w:bidi w:val="0"/>
        <w:jc w:val="start"/>
        <w:rPr>
          <w:rFonts w:ascii="Calibri" w:hAnsi="Calibri"/>
          <w:b w:val="false"/>
          <w:bCs w:val="false"/>
          <w:sz w:val="32"/>
          <w:szCs w:val="24"/>
        </w:rPr>
      </w:pPr>
      <w:r>
        <w:rPr>
          <w:rFonts w:ascii="Calibri" w:hAnsi="Calibri"/>
          <w:b w:val="false"/>
          <w:bCs w:val="false"/>
          <w:sz w:val="32"/>
          <w:szCs w:val="24"/>
        </w:rPr>
      </w:r>
    </w:p>
    <w:p>
      <w:pPr>
        <w:pStyle w:val="Normal"/>
        <w:bidi w:val="0"/>
        <w:jc w:val="start"/>
        <w:rPr>
          <w:rFonts w:ascii="Calibri" w:hAnsi="Calibri"/>
          <w:b w:val="false"/>
          <w:bCs w:val="false"/>
          <w:sz w:val="24"/>
          <w:szCs w:val="18"/>
        </w:rPr>
      </w:pPr>
      <w:r>
        <w:rPr>
          <w:rFonts w:ascii="Calibri" w:hAnsi="Calibri"/>
          <w:b w:val="false"/>
          <w:bCs w:val="false"/>
          <w:sz w:val="24"/>
          <w:szCs w:val="18"/>
        </w:rPr>
        <w:t>WellnessHub comes from a team of new programmers eager to deliver an application that works for its users and their needs, rather than exploiting them.</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bCs/>
          <w:sz w:val="24"/>
          <w:szCs w:val="18"/>
        </w:rPr>
      </w:pPr>
      <w:r>
        <w:rPr>
          <w:rFonts w:ascii="Calibri" w:hAnsi="Calibri"/>
          <w:b/>
          <w:bCs/>
          <w:sz w:val="24"/>
          <w:szCs w:val="18"/>
        </w:rPr>
        <w:t>Anumol Thomas – Title</w:t>
      </w:r>
    </w:p>
    <w:p>
      <w:pPr>
        <w:pStyle w:val="Normal"/>
        <w:bidi w:val="0"/>
        <w:jc w:val="start"/>
        <w:rPr>
          <w:rFonts w:ascii="Calibri" w:hAnsi="Calibri"/>
          <w:b w:val="false"/>
          <w:bCs w:val="false"/>
          <w:sz w:val="24"/>
          <w:szCs w:val="18"/>
        </w:rPr>
      </w:pPr>
      <w:r>
        <w:rPr>
          <w:rFonts w:ascii="Calibri" w:hAnsi="Calibri"/>
          <w:b w:val="false"/>
          <w:bCs w:val="false"/>
          <w:sz w:val="24"/>
          <w:szCs w:val="18"/>
        </w:rPr>
        <w:tab/>
        <w:t>Anumol is....</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bCs/>
          <w:sz w:val="24"/>
          <w:szCs w:val="18"/>
        </w:rPr>
      </w:pPr>
      <w:r>
        <w:rPr>
          <w:rFonts w:ascii="Calibri" w:hAnsi="Calibri"/>
          <w:b/>
          <w:bCs/>
          <w:sz w:val="24"/>
          <w:szCs w:val="18"/>
        </w:rPr>
        <w:t>Josh Ennis – Title</w:t>
      </w:r>
    </w:p>
    <w:p>
      <w:pPr>
        <w:pStyle w:val="Normal"/>
        <w:bidi w:val="0"/>
        <w:jc w:val="start"/>
        <w:rPr>
          <w:rFonts w:ascii="Calibri" w:hAnsi="Calibri"/>
          <w:b w:val="false"/>
          <w:bCs w:val="false"/>
          <w:sz w:val="24"/>
          <w:szCs w:val="18"/>
        </w:rPr>
      </w:pPr>
      <w:r>
        <w:rPr>
          <w:rFonts w:ascii="Calibri" w:hAnsi="Calibri"/>
          <w:b w:val="false"/>
          <w:bCs w:val="false"/>
          <w:sz w:val="24"/>
          <w:szCs w:val="18"/>
        </w:rPr>
        <w:tab/>
        <w:t>Josh...</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bCs/>
          <w:sz w:val="24"/>
          <w:szCs w:val="18"/>
        </w:rPr>
      </w:pPr>
      <w:r>
        <w:rPr>
          <w:rFonts w:ascii="Calibri" w:hAnsi="Calibri"/>
          <w:b/>
          <w:bCs/>
          <w:sz w:val="24"/>
          <w:szCs w:val="18"/>
        </w:rPr>
        <w:t>Tyler Bown – Title</w:t>
      </w:r>
    </w:p>
    <w:p>
      <w:pPr>
        <w:pStyle w:val="Normal"/>
        <w:bidi w:val="0"/>
        <w:jc w:val="start"/>
        <w:rPr>
          <w:rFonts w:ascii="Calibri" w:hAnsi="Calibri"/>
          <w:b w:val="false"/>
          <w:bCs w:val="false"/>
          <w:sz w:val="24"/>
          <w:szCs w:val="18"/>
        </w:rPr>
      </w:pPr>
      <w:r>
        <w:rPr>
          <w:rFonts w:ascii="Calibri" w:hAnsi="Calibri"/>
          <w:b w:val="false"/>
          <w:bCs w:val="false"/>
          <w:sz w:val="24"/>
          <w:szCs w:val="18"/>
        </w:rPr>
        <w:tab/>
        <w:t>Tyler...</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bCs/>
          <w:sz w:val="24"/>
          <w:szCs w:val="18"/>
        </w:rPr>
      </w:pPr>
      <w:r>
        <w:rPr>
          <w:rFonts w:ascii="Calibri" w:hAnsi="Calibri"/>
          <w:b/>
          <w:bCs/>
          <w:sz w:val="24"/>
          <w:szCs w:val="18"/>
        </w:rPr>
        <w:t>Mark Phoenix – Title</w:t>
      </w:r>
    </w:p>
    <w:p>
      <w:pPr>
        <w:pStyle w:val="Normal"/>
        <w:bidi w:val="0"/>
        <w:jc w:val="start"/>
        <w:rPr>
          <w:rFonts w:ascii="Calibri" w:hAnsi="Calibri"/>
          <w:b/>
          <w:bCs/>
          <w:sz w:val="24"/>
          <w:szCs w:val="18"/>
        </w:rPr>
      </w:pPr>
      <w:r>
        <w:rPr>
          <w:rFonts w:ascii="Calibri" w:hAnsi="Calibri"/>
          <w:b/>
          <w:bCs/>
          <w:sz w:val="24"/>
          <w:szCs w:val="18"/>
        </w:rPr>
        <w:tab/>
      </w:r>
      <w:r>
        <w:rPr>
          <w:rFonts w:ascii="Calibri" w:hAnsi="Calibri"/>
          <w:b w:val="false"/>
          <w:bCs w:val="false"/>
          <w:sz w:val="24"/>
          <w:szCs w:val="24"/>
        </w:rPr>
        <w:t xml:space="preserve">Mark spent twenty-five years in media, with longstanding side interests in computers and systems administration. To this, he brings new skills in Python, JavaScript, React, microservice development, containerization and deployment, and cloud infrastructure. He enjoys making things work and fixing things that don’t. </w:t>
      </w:r>
      <w:r>
        <w:rPr>
          <w:rFonts w:ascii="Calibri" w:hAnsi="Calibri"/>
          <w:b w:val="false"/>
          <w:bCs w:val="false"/>
          <w:sz w:val="24"/>
          <w:szCs w:val="24"/>
        </w:rPr>
        <w:t>He wants to create applications centered on end users and their needs.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ongti SC" w:cs="Arial Unicode MS"/>
        <w:kern w:val="2"/>
        <w:sz w:val="32"/>
        <w:szCs w:val="24"/>
        <w:lang w:val="en-CA" w:eastAsia="zh-CN" w:bidi="hi-IN"/>
      </w:rPr>
    </w:rPrDefault>
    <w:pPrDefault>
      <w:pPr>
        <w:widowControl/>
        <w:suppressAutoHyphens w:val="true"/>
      </w:pPr>
    </w:pPrDefault>
  </w:docDefaults>
  <w:style w:type="paragraph" w:styleId="Normal">
    <w:name w:val="Normal"/>
    <w:qFormat/>
    <w:pPr>
      <w:widowControl/>
      <w:bidi w:val="0"/>
    </w:pPr>
    <w:rPr>
      <w:rFonts w:ascii="Arial" w:hAnsi="Arial" w:eastAsia="Songti SC" w:cs="Arial Unicode MS"/>
      <w:color w:val="auto"/>
      <w:kern w:val="2"/>
      <w:sz w:val="32"/>
      <w:szCs w:val="24"/>
      <w:lang w:val="en-CA"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Arial Unicode MS"/>
      <w:sz w:val="24"/>
    </w:rPr>
  </w:style>
  <w:style w:type="paragraph" w:styleId="Caption">
    <w:name w:val="caption"/>
    <w:basedOn w:val="Normal"/>
    <w:qFormat/>
    <w:pPr>
      <w:suppressLineNumbers/>
      <w:spacing w:before="120" w:after="120"/>
    </w:pPr>
    <w:rPr>
      <w:rFonts w:ascii="Arial" w:hAnsi="Arial" w:cs="Arial Unicode MS"/>
      <w:i/>
      <w:iCs/>
      <w:sz w:val="24"/>
      <w:szCs w:val="24"/>
    </w:rPr>
  </w:style>
  <w:style w:type="paragraph" w:styleId="Index">
    <w:name w:val="Index"/>
    <w:basedOn w:val="Normal"/>
    <w:qFormat/>
    <w:pPr>
      <w:suppressLineNumbers/>
    </w:pPr>
    <w:rPr>
      <w:rFonts w:ascii="Arial" w:hAnsi="Arial" w:cs="Arial Unicode MS"/>
      <w:sz w:val="24"/>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LibreOffice/25.2.3.2$MacOSX_AARCH64 LibreOffice_project/bbb074479178df812d175f709636b368952c2ce3</Application>
  <AppVersion>15.0000</AppVersion>
  <Pages>12</Pages>
  <Words>610</Words>
  <Characters>3589</Characters>
  <CharactersWithSpaces>4205</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2026-07-14T18:31:34Z</dcterms:created>
  <dc:creator/>
  <dc:description/>
  <dc:language>en-CA</dc:language>
  <cp:lastModifiedBy/>
  <dcterms:modified xsi:type="dcterms:W3CDTF">2026-07-14T19:19:06Z</dcterms:modified>
  <cp:revision>3</cp:revision>
  <dc:subject/>
  <dc:title/>
</cp:coreProperties>
</file>