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word/settings.xml" ContentType="application/vnd.openxmlformats-officedocument.wordprocessingml.setting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>
  <w:body>
    <w:p>
      <w:pPr>
        <w:pStyle w:val="Normal"/>
        <w:jc w:val="center"/>
        <w:rPr>
          <w:rFonts w:cs="Times New Roman" w:ascii="Times New Roman" w:hAnsi="Times New Roman"/>
          <w:b/>
          <w:sz w:val="32"/>
          <w:szCs w:val="32"/>
          <w:lang w:val="en-US"/>
        </w:rPr>
      </w:pPr>
      <w:r>
        <w:rPr>
          <w:rFonts w:cs="Times New Roman" w:ascii="Times New Roman" w:hAnsi="Times New Roman"/>
          <w:b/>
          <w:sz w:val="32"/>
          <w:szCs w:val="32"/>
          <w:lang w:val="en-US"/>
        </w:rPr>
        <w:t>h-Mn part plan</w:t>
      </w:r>
    </w:p>
    <w:p>
      <w:pPr>
        <w:pStyle w:val="Normal"/>
        <w:jc w:val="center"/>
        <w:rPr>
          <w:rFonts w:cs="Times New Roman" w:ascii="Times New Roman" w:hAnsi="Times New Roman"/>
          <w:b/>
          <w:sz w:val="32"/>
          <w:szCs w:val="32"/>
          <w:lang w:val="en-US"/>
        </w:rPr>
      </w:pPr>
      <w:r>
        <w:rPr>
          <w:rFonts w:cs="Times New Roman" w:ascii="Times New Roman" w:hAnsi="Times New Roman"/>
          <w:b/>
          <w:sz w:val="32"/>
          <w:szCs w:val="32"/>
          <w:lang w:val="en-US"/>
        </w:rPr>
      </w:r>
    </w:p>
    <w:p>
      <w:pPr>
        <w:pStyle w:val="Normal"/>
        <w:rPr>
          <w:rFonts w:cs="Times New Roman" w:ascii="Times New Roman" w:hAnsi="Times New Roman"/>
          <w:sz w:val="28"/>
          <w:szCs w:val="28"/>
          <w:u w:val="single"/>
          <w:lang w:val="en-US"/>
        </w:rPr>
      </w:pPr>
      <w:r>
        <w:rPr>
          <w:rFonts w:cs="Times New Roman" w:ascii="Times New Roman" w:hAnsi="Times New Roman"/>
          <w:sz w:val="28"/>
          <w:szCs w:val="28"/>
          <w:u w:val="single"/>
          <w:lang w:val="en-US"/>
        </w:rPr>
        <w:t>I – Mn in a QD</w:t>
      </w:r>
    </w:p>
    <w:p>
      <w:pPr>
        <w:pStyle w:val="Normal"/>
        <w:rPr>
          <w:rFonts w:cs="Times New Roman" w:ascii="Times New Roman" w:hAnsi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 xml:space="preserve">Cf </w:t>
      </w:r>
      <w:r>
        <w:rPr>
          <w:rFonts w:cs="Times New Roman" w:ascii="Times New Roman" w:hAnsi="Times New Roman"/>
          <w:i/>
          <w:sz w:val="24"/>
          <w:szCs w:val="24"/>
          <w:lang w:val="en-US"/>
        </w:rPr>
        <w:t>Optical control of the spin of a magnetic atom in a semiconductor QD</w:t>
      </w:r>
      <w:r>
        <w:rPr>
          <w:rFonts w:cs="Times New Roman" w:ascii="Times New Roman" w:hAnsi="Times New Roman"/>
          <w:sz w:val="24"/>
          <w:szCs w:val="24"/>
          <w:lang w:val="en-US"/>
        </w:rPr>
        <w:t>, L. Besombes &amp; al., Sept 2014</w:t>
      </w:r>
    </w:p>
    <w:p>
      <w:pPr>
        <w:pStyle w:val="Normal"/>
        <w:rPr>
          <w:rFonts w:cs="Times New Roman" w:ascii="Times New Roman" w:hAnsi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Mn free, exchange interaction (stronger with e than h -&gt; overlap of wave function), recombination and emission. Speak about excitation and detection polarization (stay circular at this step). Write X-Mn Hamiltonian.</w:t>
      </w:r>
    </w:p>
    <w:p>
      <w:pPr>
        <w:pStyle w:val="Normal"/>
        <w:spacing w:lineRule="auto" w:line="240"/>
        <w:rPr>
          <w:rFonts w:cs="Times New Roman" w:ascii="Times New Roman" w:hAnsi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Fig.1: Mn in QD energy structure + QD spectra 0 Mn, 1 Mn, 2 Mn</w:t>
      </w:r>
    </w:p>
    <w:p>
      <w:pPr>
        <w:pStyle w:val="Normal"/>
        <w:spacing w:lineRule="auto" w:line="240"/>
        <w:rPr>
          <w:rFonts w:cs="Times New Roman" w:ascii="Times New Roman" w:hAnsi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Mn in a lattice -&gt; modification of orbital -&gt; spin-orbit interaction. Magnetic anisotropy + anisotropy of strain. (Mn has nuclear spin 5/2 -&gt; hyperfine interaction?)</w:t>
      </w:r>
    </w:p>
    <w:p>
      <w:pPr>
        <w:pStyle w:val="Normal"/>
        <w:spacing w:lineRule="auto" w:line="240"/>
        <w:rPr>
          <w:rFonts w:cs="Times New Roman" w:ascii="Times New Roman" w:hAnsi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Fig.2: Mn fine structure (+ hyperfine?)</w:t>
      </w:r>
    </w:p>
    <w:p>
      <w:pPr>
        <w:pStyle w:val="Normal"/>
        <w:spacing w:lineRule="auto" w:line="240"/>
        <w:rPr>
          <w:rFonts w:cs="Times New Roman" w:ascii="Times New Roman" w:hAnsi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</w:r>
    </w:p>
    <w:p>
      <w:pPr>
        <w:pStyle w:val="Normal"/>
        <w:rPr>
          <w:rFonts w:cs="Times New Roman" w:ascii="Times New Roman" w:hAnsi="Times New Roman"/>
          <w:sz w:val="28"/>
          <w:szCs w:val="24"/>
          <w:u w:val="single"/>
          <w:lang w:val="en-US"/>
        </w:rPr>
      </w:pPr>
      <w:r>
        <w:rPr>
          <w:rFonts w:cs="Times New Roman" w:ascii="Times New Roman" w:hAnsi="Times New Roman"/>
          <w:sz w:val="28"/>
          <w:szCs w:val="24"/>
          <w:u w:val="single"/>
          <w:lang w:val="en-US"/>
        </w:rPr>
        <w:t>II – Mn in a positively charged QD</w:t>
      </w:r>
    </w:p>
    <w:p>
      <w:pPr>
        <w:pStyle w:val="Normal"/>
        <w:rPr>
          <w:rFonts w:cs="Times New Roman" w:ascii="Times New Roman" w:hAnsi="Times New Roman"/>
          <w:sz w:val="24"/>
          <w:szCs w:val="24"/>
          <w:u w:val="single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ab/>
      </w:r>
      <w:r>
        <w:rPr>
          <w:rFonts w:cs="Times New Roman" w:ascii="Times New Roman" w:hAnsi="Times New Roman"/>
          <w:sz w:val="24"/>
          <w:szCs w:val="24"/>
          <w:u w:val="single"/>
          <w:lang w:val="en-US"/>
        </w:rPr>
        <w:t>II.1 – Charge selection of a QD</w:t>
      </w:r>
    </w:p>
    <w:p>
      <w:pPr>
        <w:pStyle w:val="Normal"/>
        <w:rPr>
          <w:rFonts w:cs="Times New Roman" w:ascii="Times New Roman" w:hAnsi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Fig.</w:t>
      </w:r>
      <w:r>
        <w:rPr>
          <w:rFonts w:cs="Times New Roman" w:ascii="Times New Roman" w:hAnsi="Times New Roman"/>
          <w:sz w:val="24"/>
          <w:szCs w:val="24"/>
          <w:lang w:val="en-US"/>
        </w:rPr>
        <w:t>1</w:t>
      </w:r>
      <w:r>
        <w:rPr>
          <w:rFonts w:cs="Times New Roman" w:ascii="Times New Roman" w:hAnsi="Times New Roman"/>
          <w:sz w:val="24"/>
          <w:szCs w:val="24"/>
          <w:lang w:val="en-US"/>
        </w:rPr>
        <w:t>: Schottcky gate + selection of charged state</w:t>
      </w:r>
    </w:p>
    <w:p>
      <w:pPr>
        <w:pStyle w:val="Normal"/>
        <w:rPr>
          <w:rFonts w:cs="Times New Roman" w:ascii="Times New Roman" w:hAnsi="Times New Roman"/>
          <w:sz w:val="24"/>
          <w:szCs w:val="24"/>
          <w:u w:val="single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ab/>
      </w:r>
      <w:r>
        <w:rPr>
          <w:rFonts w:cs="Times New Roman" w:ascii="Times New Roman" w:hAnsi="Times New Roman"/>
          <w:sz w:val="24"/>
          <w:szCs w:val="24"/>
          <w:u w:val="single"/>
          <w:lang w:val="en-US"/>
        </w:rPr>
        <w:t>II.2 – Energy structure and lambda level structure</w:t>
      </w:r>
    </w:p>
    <w:p>
      <w:pPr>
        <w:pStyle w:val="Normal"/>
        <w:rPr>
          <w:rFonts w:cs="Times New Roman" w:ascii="Times New Roman" w:hAnsi="Times New Roman"/>
          <w:sz w:val="24"/>
          <w:szCs w:val="24"/>
          <w:lang w:val="en-US"/>
        </w:rPr>
      </w:pPr>
      <w:bookmarkStart w:id="0" w:name="_GoBack"/>
      <w:bookmarkEnd w:id="0"/>
      <w:r>
        <w:rPr>
          <w:rFonts w:cs="Times New Roman" w:ascii="Times New Roman" w:hAnsi="Times New Roman"/>
          <w:sz w:val="24"/>
          <w:szCs w:val="24"/>
          <w:lang w:val="en-US"/>
        </w:rPr>
        <w:t>Fig.</w:t>
      </w:r>
      <w:r>
        <w:rPr>
          <w:rFonts w:cs="Times New Roman" w:ascii="Times New Roman" w:hAnsi="Times New Roman"/>
          <w:sz w:val="24"/>
          <w:szCs w:val="24"/>
          <w:lang w:val="en-US"/>
        </w:rPr>
        <w:t>2</w:t>
      </w:r>
      <w:r>
        <w:rPr>
          <w:rFonts w:cs="Times New Roman" w:ascii="Times New Roman" w:hAnsi="Times New Roman"/>
          <w:sz w:val="24"/>
          <w:szCs w:val="24"/>
          <w:lang w:val="en-US"/>
        </w:rPr>
        <w:t>: Energy structure of h-Mn/X+-Mn with valence band mixing, perturbative two holes</w:t>
      </w:r>
    </w:p>
    <w:p>
      <w:pPr>
        <w:pStyle w:val="Normal"/>
        <w:rPr>
          <w:rFonts w:cs="Times New Roman" w:ascii="Times New Roman" w:hAnsi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Fig.</w:t>
      </w:r>
      <w:r>
        <w:rPr>
          <w:rFonts w:cs="Times New Roman" w:ascii="Times New Roman" w:hAnsi="Times New Roman"/>
          <w:sz w:val="24"/>
          <w:szCs w:val="24"/>
          <w:lang w:val="en-US"/>
        </w:rPr>
        <w:t>3</w:t>
      </w:r>
      <w:r>
        <w:rPr>
          <w:rFonts w:cs="Times New Roman" w:ascii="Times New Roman" w:hAnsi="Times New Roman"/>
          <w:sz w:val="24"/>
          <w:szCs w:val="24"/>
          <w:lang w:val="en-US"/>
        </w:rPr>
        <w:t>: Identification of lambda systems (scan and PL) -&gt; cf poster h-Mn</w:t>
      </w:r>
    </w:p>
    <w:p>
      <w:pPr>
        <w:pStyle w:val="Normal"/>
        <w:rPr>
          <w:rFonts w:cs="Times New Roman" w:ascii="Times New Roman" w:hAnsi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</w:r>
    </w:p>
    <w:p>
      <w:pPr>
        <w:pStyle w:val="Normal"/>
        <w:rPr>
          <w:rFonts w:cs="Times New Roman" w:ascii="Times New Roman" w:hAnsi="Times New Roman"/>
          <w:sz w:val="28"/>
          <w:szCs w:val="24"/>
          <w:u w:val="none"/>
        </w:rPr>
      </w:pPr>
      <w:r>
        <w:rPr>
          <w:rFonts w:cs="Times New Roman" w:ascii="Times New Roman" w:hAnsi="Times New Roman"/>
          <w:sz w:val="28"/>
          <w:szCs w:val="24"/>
          <w:u w:val="single"/>
        </w:rPr>
        <w:t>III – h-Mn dynamics</w:t>
      </w:r>
      <w:r>
        <w:rPr>
          <w:rFonts w:cs="Times New Roman" w:ascii="Times New Roman" w:hAnsi="Times New Roman"/>
          <w:sz w:val="28"/>
          <w:szCs w:val="24"/>
          <w:u w:val="none"/>
        </w:rPr>
        <w:tab/>
        <w:t>→ à retravailler</w:t>
      </w:r>
    </w:p>
    <w:p>
      <w:pPr>
        <w:pStyle w:val="Normal"/>
        <w:rPr>
          <w:rFonts w:cs="Times New Roman" w:ascii="Times New Roman" w:hAnsi="Times New Roman"/>
          <w:sz w:val="24"/>
          <w:szCs w:val="24"/>
          <w:u w:val="single"/>
        </w:rPr>
      </w:pPr>
      <w:r>
        <w:rPr>
          <w:rFonts w:cs="Times New Roman" w:ascii="Times New Roman" w:hAnsi="Times New Roman"/>
          <w:sz w:val="24"/>
          <w:szCs w:val="24"/>
        </w:rPr>
        <w:tab/>
      </w:r>
      <w:r>
        <w:rPr>
          <w:rFonts w:cs="Times New Roman" w:ascii="Times New Roman" w:hAnsi="Times New Roman"/>
          <w:sz w:val="24"/>
          <w:szCs w:val="24"/>
          <w:u w:val="single"/>
        </w:rPr>
        <w:t>III.1 – Non-resonant dynamics</w:t>
      </w:r>
    </w:p>
    <w:p>
      <w:pPr>
        <w:pStyle w:val="Normal"/>
        <w:rPr>
          <w:rFonts w:cs="Times New Roman" w:ascii="Times New Roman" w:hAnsi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rPr>
          <w:rFonts w:cs="Times New Roman" w:ascii="Times New Roman" w:hAnsi="Times New Roman"/>
          <w:sz w:val="24"/>
          <w:szCs w:val="24"/>
          <w:u w:val="single"/>
          <w:lang w:val="en-US"/>
        </w:rPr>
      </w:pPr>
      <w:r>
        <w:rPr>
          <w:rFonts w:cs="Times New Roman" w:ascii="Times New Roman" w:hAnsi="Times New Roman"/>
          <w:sz w:val="24"/>
          <w:szCs w:val="24"/>
        </w:rPr>
        <w:tab/>
      </w:r>
      <w:r>
        <w:rPr>
          <w:rFonts w:cs="Times New Roman" w:ascii="Times New Roman" w:hAnsi="Times New Roman"/>
          <w:sz w:val="24"/>
          <w:szCs w:val="24"/>
          <w:u w:val="single"/>
          <w:lang w:val="en-US"/>
        </w:rPr>
        <w:t>III.2 – Resonant dynamics</w:t>
      </w:r>
    </w:p>
    <w:p>
      <w:pPr>
        <w:pStyle w:val="Normal"/>
        <w:widowControl/>
        <w:suppressAutoHyphens w:val="true"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1906" w:h="16838"/>
      <w:pgMar w:left="1417" w:right="1417" w:header="0" w:top="1417" w:footer="0" w:bottom="1417" w:gutter="0"/>
      <w:pgNumType w:fmt="decimal"/>
      <w:formProt w:val="false"/>
      <w:textDirection w:val="lrTb"/>
      <w:docGrid w:type="default" w:linePitch="360" w:charSpace="4294965247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DejaVu Sans" w:cs=""/>
        <w:sz w:val="22"/>
        <w:szCs w:val="22"/>
        <w:lang w:val="fr-FR" w:eastAsia="ja-JP" w:bidi="ar-SA"/>
      </w:rPr>
    </w:rPrDefault>
    <w:pPrDefault>
      <w:pPr>
        <w:spacing w:lineRule="auto" w:line="276"/>
      </w:pPr>
    </w:pPrDefault>
  </w:docDefaults>
  <w:latentStyles w:count="267" w:defQFormat="0" w:defUnhideWhenUsed="1" w:defSemiHidden="1" w:defUIPriority="99" w:defLockedState="0">
    <w:lsdException w:qFormat="1" w:semiHidden="0" w:uiPriority="0" w:unhideWhenUsed="0" w:name="Normal"/>
    <w:lsdException w:qFormat="1" w:semiHidden="0" w:uiPriority="9" w:unhideWhenUsed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qFormat="1" w:uiPriority="35" w:name="caption"/>
    <w:lsdException w:qFormat="1" w:semiHidden="0" w:uiPriority="10" w:unhideWhenUsed="0" w:name="Title"/>
    <w:lsdException w:uiPriority="1" w:name="Default Paragraph Font"/>
    <w:lsdException w:qFormat="1" w:semiHidden="0" w:uiPriority="11" w:unhideWhenUsed="0" w:name="Subtitle"/>
    <w:lsdException w:qFormat="1" w:semiHidden="0" w:uiPriority="22" w:unhideWhenUsed="0" w:name="Strong"/>
    <w:lsdException w:qFormat="1" w:semiHidden="0" w:uiPriority="20" w:unhideWhenUsed="0" w:name="Emphasis"/>
    <w:lsdException w:semiHidden="0" w:uiPriority="59" w:unhideWhenUsed="0" w:name="Table Grid"/>
    <w:lsdException w:unhideWhenUsed="0" w:name="Placeholder Text"/>
    <w:lsdException w:qFormat="1" w:semiHidden="0" w:uiPriority="1" w:unhideWhenUsed="0" w:name="No Spacing"/>
    <w:lsdException w:semiHidden="0" w:uiPriority="60" w:unhideWhenUsed="0" w:name="Light Shading"/>
    <w:lsdException w:semiHidden="0" w:uiPriority="61" w:unhideWhenUsed="0" w:name="Light List"/>
    <w:lsdException w:semiHidden="0" w:uiPriority="62" w:unhideWhenUsed="0" w:name="Light Grid"/>
    <w:lsdException w:semiHidden="0" w:uiPriority="63" w:unhideWhenUsed="0" w:name="Medium Shading 1"/>
    <w:lsdException w:semiHidden="0" w:uiPriority="64" w:unhideWhenUsed="0" w:name="Medium Shading 2"/>
    <w:lsdException w:semiHidden="0" w:uiPriority="65" w:unhideWhenUsed="0" w:name="Medium List 1"/>
    <w:lsdException w:semiHidden="0" w:uiPriority="66" w:unhideWhenUsed="0" w:name="Medium List 2"/>
    <w:lsdException w:semiHidden="0" w:uiPriority="67" w:unhideWhenUsed="0" w:name="Medium Grid 1"/>
    <w:lsdException w:semiHidden="0" w:uiPriority="68" w:unhideWhenUsed="0" w:name="Medium Grid 2"/>
    <w:lsdException w:semiHidden="0" w:uiPriority="69" w:unhideWhenUsed="0" w:name="Medium Grid 3"/>
    <w:lsdException w:semiHidden="0" w:uiPriority="70" w:unhideWhenUsed="0" w:name="Dark List"/>
    <w:lsdException w:semiHidden="0" w:uiPriority="71" w:unhideWhenUsed="0" w:name="Colorful Shading"/>
    <w:lsdException w:semiHidden="0" w:uiPriority="72" w:unhideWhenUsed="0" w:name="Colorful List"/>
    <w:lsdException w:semiHidden="0" w:uiPriority="73" w:unhideWhenUsed="0" w:name="Colorful Grid"/>
    <w:lsdException w:semiHidden="0" w:uiPriority="60" w:unhideWhenUsed="0" w:name="Light Shading Accent 1"/>
    <w:lsdException w:semiHidden="0" w:uiPriority="61" w:unhideWhenUsed="0" w:name="Light List Accent 1"/>
    <w:lsdException w:semiHidden="0" w:uiPriority="62" w:unhideWhenUsed="0" w:name="Light Grid Accent 1"/>
    <w:lsdException w:semiHidden="0" w:uiPriority="63" w:unhideWhenUsed="0" w:name="Medium Shading 1 Accent 1"/>
    <w:lsdException w:semiHidden="0" w:uiPriority="64" w:unhideWhenUsed="0" w:name="Medium Shading 2 Accent 1"/>
    <w:lsdException w:semiHidden="0" w:uiPriority="65" w:unhideWhenUsed="0" w:name="Medium List 1 Accent 1"/>
    <w:lsdException w:unhideWhenUsed="0" w:name="Revision"/>
    <w:lsdException w:qFormat="1" w:semiHidden="0" w:uiPriority="34" w:unhideWhenUsed="0" w:name="List Paragraph"/>
    <w:lsdException w:qFormat="1" w:semiHidden="0" w:uiPriority="29" w:unhideWhenUsed="0" w:name="Quote"/>
    <w:lsdException w:qFormat="1" w:semiHidden="0" w:uiPriority="30" w:unhideWhenUsed="0" w:name="Intense Quote"/>
    <w:lsdException w:semiHidden="0" w:uiPriority="66" w:unhideWhenUsed="0" w:name="Medium List 2 Accent 1"/>
    <w:lsdException w:semiHidden="0" w:uiPriority="67" w:unhideWhenUsed="0" w:name="Medium Grid 1 Accent 1"/>
    <w:lsdException w:semiHidden="0" w:uiPriority="68" w:unhideWhenUsed="0" w:name="Medium Grid 2 Accent 1"/>
    <w:lsdException w:semiHidden="0" w:uiPriority="69" w:unhideWhenUsed="0" w:name="Medium Grid 3 Accent 1"/>
    <w:lsdException w:semiHidden="0" w:uiPriority="70" w:unhideWhenUsed="0" w:name="Dark List Accent 1"/>
    <w:lsdException w:semiHidden="0" w:uiPriority="71" w:unhideWhenUsed="0" w:name="Colorful Shading Accent 1"/>
    <w:lsdException w:semiHidden="0" w:uiPriority="72" w:unhideWhenUsed="0" w:name="Colorful List Accent 1"/>
    <w:lsdException w:semiHidden="0" w:uiPriority="73" w:unhideWhenUsed="0" w:name="Colorful Grid Accent 1"/>
    <w:lsdException w:semiHidden="0" w:uiPriority="60" w:unhideWhenUsed="0" w:name="Light Shading Accent 2"/>
    <w:lsdException w:semiHidden="0" w:uiPriority="61" w:unhideWhenUsed="0" w:name="Light List Accent 2"/>
    <w:lsdException w:semiHidden="0" w:uiPriority="62" w:unhideWhenUsed="0" w:name="Light Grid Accent 2"/>
    <w:lsdException w:semiHidden="0" w:uiPriority="63" w:unhideWhenUsed="0" w:name="Medium Shading 1 Accent 2"/>
    <w:lsdException w:semiHidden="0" w:uiPriority="64" w:unhideWhenUsed="0" w:name="Medium Shading 2 Accent 2"/>
    <w:lsdException w:semiHidden="0" w:uiPriority="65" w:unhideWhenUsed="0" w:name="Medium List 1 Accent 2"/>
    <w:lsdException w:semiHidden="0" w:uiPriority="66" w:unhideWhenUsed="0" w:name="Medium List 2 Accent 2"/>
    <w:lsdException w:semiHidden="0" w:uiPriority="67" w:unhideWhenUsed="0" w:name="Medium Grid 1 Accent 2"/>
    <w:lsdException w:semiHidden="0" w:uiPriority="68" w:unhideWhenUsed="0" w:name="Medium Grid 2 Accent 2"/>
    <w:lsdException w:semiHidden="0" w:uiPriority="69" w:unhideWhenUsed="0" w:name="Medium Grid 3 Accent 2"/>
    <w:lsdException w:semiHidden="0" w:uiPriority="70" w:unhideWhenUsed="0" w:name="Dark List Accent 2"/>
    <w:lsdException w:semiHidden="0" w:uiPriority="71" w:unhideWhenUsed="0" w:name="Colorful Shading Accent 2"/>
    <w:lsdException w:semiHidden="0" w:uiPriority="72" w:unhideWhenUsed="0" w:name="Colorful List Accent 2"/>
    <w:lsdException w:semiHidden="0" w:uiPriority="73" w:unhideWhenUsed="0" w:name="Colorful Grid Accent 2"/>
    <w:lsdException w:semiHidden="0" w:uiPriority="60" w:unhideWhenUsed="0" w:name="Light Shading Accent 3"/>
    <w:lsdException w:semiHidden="0" w:uiPriority="61" w:unhideWhenUsed="0" w:name="Light List Accent 3"/>
    <w:lsdException w:semiHidden="0" w:uiPriority="62" w:unhideWhenUsed="0" w:name="Light Grid Accent 3"/>
    <w:lsdException w:semiHidden="0" w:uiPriority="63" w:unhideWhenUsed="0" w:name="Medium Shading 1 Accent 3"/>
    <w:lsdException w:semiHidden="0" w:uiPriority="64" w:unhideWhenUsed="0" w:name="Medium Shading 2 Accent 3"/>
    <w:lsdException w:semiHidden="0" w:uiPriority="65" w:unhideWhenUsed="0" w:name="Medium List 1 Accent 3"/>
    <w:lsdException w:semiHidden="0" w:uiPriority="66" w:unhideWhenUsed="0" w:name="Medium List 2 Accent 3"/>
    <w:lsdException w:semiHidden="0" w:uiPriority="67" w:unhideWhenUsed="0" w:name="Medium Grid 1 Accent 3"/>
    <w:lsdException w:semiHidden="0" w:uiPriority="68" w:unhideWhenUsed="0" w:name="Medium Grid 2 Accent 3"/>
    <w:lsdException w:semiHidden="0" w:uiPriority="69" w:unhideWhenUsed="0" w:name="Medium Grid 3 Accent 3"/>
    <w:lsdException w:semiHidden="0" w:uiPriority="70" w:unhideWhenUsed="0" w:name="Dark List Accent 3"/>
    <w:lsdException w:semiHidden="0" w:uiPriority="71" w:unhideWhenUsed="0" w:name="Colorful Shading Accent 3"/>
    <w:lsdException w:semiHidden="0" w:uiPriority="72" w:unhideWhenUsed="0" w:name="Colorful List Accent 3"/>
    <w:lsdException w:semiHidden="0" w:uiPriority="73" w:unhideWhenUsed="0" w:name="Colorful Grid Accent 3"/>
    <w:lsdException w:semiHidden="0" w:uiPriority="60" w:unhideWhenUsed="0" w:name="Light Shading Accent 4"/>
    <w:lsdException w:semiHidden="0" w:uiPriority="61" w:unhideWhenUsed="0" w:name="Light List Accent 4"/>
    <w:lsdException w:semiHidden="0" w:uiPriority="62" w:unhideWhenUsed="0" w:name="Light Grid Accent 4"/>
    <w:lsdException w:semiHidden="0" w:uiPriority="63" w:unhideWhenUsed="0" w:name="Medium Shading 1 Accent 4"/>
    <w:lsdException w:semiHidden="0" w:uiPriority="64" w:unhideWhenUsed="0" w:name="Medium Shading 2 Accent 4"/>
    <w:lsdException w:semiHidden="0" w:uiPriority="65" w:unhideWhenUsed="0" w:name="Medium List 1 Accent 4"/>
    <w:lsdException w:semiHidden="0" w:uiPriority="66" w:unhideWhenUsed="0" w:name="Medium List 2 Accent 4"/>
    <w:lsdException w:semiHidden="0" w:uiPriority="67" w:unhideWhenUsed="0" w:name="Medium Grid 1 Accent 4"/>
    <w:lsdException w:semiHidden="0" w:uiPriority="68" w:unhideWhenUsed="0" w:name="Medium Grid 2 Accent 4"/>
    <w:lsdException w:semiHidden="0" w:uiPriority="69" w:unhideWhenUsed="0" w:name="Medium Grid 3 Accent 4"/>
    <w:lsdException w:semiHidden="0" w:uiPriority="70" w:unhideWhenUsed="0" w:name="Dark List Accent 4"/>
    <w:lsdException w:semiHidden="0" w:uiPriority="71" w:unhideWhenUsed="0" w:name="Colorful Shading Accent 4"/>
    <w:lsdException w:semiHidden="0" w:uiPriority="72" w:unhideWhenUsed="0" w:name="Colorful List Accent 4"/>
    <w:lsdException w:semiHidden="0" w:uiPriority="73" w:unhideWhenUsed="0" w:name="Colorful Grid Accent 4"/>
    <w:lsdException w:semiHidden="0" w:uiPriority="60" w:unhideWhenUsed="0" w:name="Light Shading Accent 5"/>
    <w:lsdException w:semiHidden="0" w:uiPriority="61" w:unhideWhenUsed="0" w:name="Light List Accent 5"/>
    <w:lsdException w:semiHidden="0" w:uiPriority="62" w:unhideWhenUsed="0" w:name="Light Grid Accent 5"/>
    <w:lsdException w:semiHidden="0" w:uiPriority="63" w:unhideWhenUsed="0" w:name="Medium Shading 1 Accent 5"/>
    <w:lsdException w:semiHidden="0" w:uiPriority="64" w:unhideWhenUsed="0" w:name="Medium Shading 2 Accent 5"/>
    <w:lsdException w:semiHidden="0" w:uiPriority="65" w:unhideWhenUsed="0" w:name="Medium List 1 Accent 5"/>
    <w:lsdException w:semiHidden="0" w:uiPriority="66" w:unhideWhenUsed="0" w:name="Medium List 2 Accent 5"/>
    <w:lsdException w:semiHidden="0" w:uiPriority="67" w:unhideWhenUsed="0" w:name="Medium Grid 1 Accent 5"/>
    <w:lsdException w:semiHidden="0" w:uiPriority="68" w:unhideWhenUsed="0" w:name="Medium Grid 2 Accent 5"/>
    <w:lsdException w:semiHidden="0" w:uiPriority="69" w:unhideWhenUsed="0" w:name="Medium Grid 3 Accent 5"/>
    <w:lsdException w:semiHidden="0" w:uiPriority="70" w:unhideWhenUsed="0" w:name="Dark List Accent 5"/>
    <w:lsdException w:semiHidden="0" w:uiPriority="71" w:unhideWhenUsed="0" w:name="Colorful Shading Accent 5"/>
    <w:lsdException w:semiHidden="0" w:uiPriority="72" w:unhideWhenUsed="0" w:name="Colorful List Accent 5"/>
    <w:lsdException w:semiHidden="0" w:uiPriority="73" w:unhideWhenUsed="0" w:name="Colorful Grid Accent 5"/>
    <w:lsdException w:semiHidden="0" w:uiPriority="60" w:unhideWhenUsed="0" w:name="Light Shading Accent 6"/>
    <w:lsdException w:semiHidden="0" w:uiPriority="61" w:unhideWhenUsed="0" w:name="Light List Accent 6"/>
    <w:lsdException w:semiHidden="0" w:uiPriority="62" w:unhideWhenUsed="0" w:name="Light Grid Accent 6"/>
    <w:lsdException w:semiHidden="0" w:uiPriority="63" w:unhideWhenUsed="0" w:name="Medium Shading 1 Accent 6"/>
    <w:lsdException w:semiHidden="0" w:uiPriority="64" w:unhideWhenUsed="0" w:name="Medium Shading 2 Accent 6"/>
    <w:lsdException w:semiHidden="0" w:uiPriority="65" w:unhideWhenUsed="0" w:name="Medium List 1 Accent 6"/>
    <w:lsdException w:semiHidden="0" w:uiPriority="66" w:unhideWhenUsed="0" w:name="Medium List 2 Accent 6"/>
    <w:lsdException w:semiHidden="0" w:uiPriority="67" w:unhideWhenUsed="0" w:name="Medium Grid 1 Accent 6"/>
    <w:lsdException w:semiHidden="0" w:uiPriority="68" w:unhideWhenUsed="0" w:name="Medium Grid 2 Accent 6"/>
    <w:lsdException w:semiHidden="0" w:uiPriority="69" w:unhideWhenUsed="0" w:name="Medium Grid 3 Accent 6"/>
    <w:lsdException w:semiHidden="0" w:uiPriority="70" w:unhideWhenUsed="0" w:name="Dark List Accent 6"/>
    <w:lsdException w:semiHidden="0" w:uiPriority="71" w:unhideWhenUsed="0" w:name="Colorful Shading Accent 6"/>
    <w:lsdException w:semiHidden="0" w:uiPriority="72" w:unhideWhenUsed="0" w:name="Colorful List Accent 6"/>
    <w:lsdException w:semiHidden="0" w:uiPriority="73" w:unhideWhenUsed="0" w:name="Colorful Grid Accent 6"/>
    <w:lsdException w:qFormat="1" w:semiHidden="0" w:uiPriority="19" w:unhideWhenUsed="0" w:name="Subtle Emphasis"/>
    <w:lsdException w:qFormat="1" w:semiHidden="0" w:uiPriority="21" w:unhideWhenUsed="0" w:name="Intense Emphasis"/>
    <w:lsdException w:qFormat="1" w:semiHidden="0" w:uiPriority="31" w:unhideWhenUsed="0" w:name="Subtle Reference"/>
    <w:lsdException w:qFormat="1" w:semiHidden="0" w:uiPriority="32" w:unhideWhenUsed="0" w:name="Intense Reference"/>
    <w:lsdException w:qFormat="1" w:semiHidden="0" w:uiPriority="33" w:unhideWhenUsed="0" w:name="Book Title"/>
    <w:lsdException w:uiPriority="37" w:name="Bibliography"/>
    <w:lsdException w:qFormat="1" w:uiPriority="39" w:name="TOC Heading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DejaVu Sans" w:cs=""/>
      <w:color w:val="00000A"/>
      <w:sz w:val="22"/>
      <w:szCs w:val="22"/>
      <w:lang w:val="fr-FR" w:eastAsia="ja-JP" w:bidi="ar-SA"/>
    </w:rPr>
  </w:style>
  <w:style w:type="character" w:styleId="DefaultParagraphFont" w:default="1">
    <w:name w:val="Default Paragraph Font"/>
    <w:uiPriority w:val="1"/>
    <w:semiHidden/>
    <w:unhideWhenUsed/>
    <w:rPr/>
  </w:style>
  <w:style w:type="paragraph" w:styleId="Heading">
    <w:name w:val="Heading"/>
    <w:basedOn w:val="Normal"/>
    <w:next w:val="TextBody"/>
    <w:pPr>
      <w:keepNext/>
      <w:spacing w:before="240" w:after="120"/>
    </w:pPr>
    <w:rPr>
      <w:rFonts w:ascii="Liberation Sans" w:hAnsi="Liberation Sans" w:eastAsia="DejaVu Sans" w:cs="FreeSans"/>
      <w:sz w:val="28"/>
      <w:szCs w:val="28"/>
    </w:rPr>
  </w:style>
  <w:style w:type="paragraph" w:styleId="TextBody">
    <w:name w:val="Text Body"/>
    <w:basedOn w:val="Normal"/>
    <w:pPr>
      <w:spacing w:lineRule="auto" w:line="288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FreeSans"/>
    </w:rPr>
  </w:style>
  <w:style w:type="numbering" w:styleId="NoList" w:default="1">
    <w:name w:val="No List"/>
    <w:uiPriority w:val="99"/>
    <w:semiHidden/>
    <w:unhideWhenUsed/>
  </w:style>
  <w:style w:type="table" w:default="1" w:styleId="TableauNormal">
    <w:name w:val="Normal Table"/>
    <w:uiPriority w:val="99"/>
    <w:semiHidden/>
    <w:unhideWhenUsed/>
    <w:tblPr>
      <w:tblInd w:type="dxa" w:w="0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715</TotalTime>
  <Application>LibreOffice/4.2.8.2$Linux_X86_64 LibreOffice_project/420m0$Build-2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2016-05-25T13:36:00Z</dcterms:created>
  <dc:creator>Alban Lafuente</dc:creator>
  <dc:language>en-US</dc:language>
  <cp:lastModifiedBy>Alban Lafuente</cp:lastModifiedBy>
  <dcterms:modified xsi:type="dcterms:W3CDTF">2016-05-27T13:03:00Z</dcterms:modified>
  <cp:revision>13</cp:revision>
</cp:coreProperties>
</file>