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settings.xml" ContentType="application/vnd.openxmlformats-officedocument.wordprocessingml.setting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>
  <w:body>
    <w:p>
      <w:pPr>
        <w:pStyle w:val="Normal"/>
        <w:jc w:val="center"/>
        <w:rPr>
          <w:rFonts w:ascii="Times New Roman" w:hAnsi="Times New Roman"/>
          <w:b/>
          <w:sz w:val="32"/>
          <w:szCs w:val="32"/>
        </w:rPr>
      </w:pPr>
      <w:r>
        <w:rPr>
          <w:rFonts w:ascii="Times New Roman" w:hAnsi="Times New Roman"/>
          <w:b/>
          <w:sz w:val="32"/>
          <w:szCs w:val="32"/>
        </w:rPr>
        <w:t>Magneto-optical study of Cr-doped CdTe quantum dots</w:t>
      </w:r>
    </w:p>
    <w:p>
      <w:pPr>
        <w:pStyle w:val="Normal"/>
        <w:rPr>
          <w:rFonts w:ascii="Times New Roman" w:hAnsi="Times New Roman"/>
          <w:sz w:val="28"/>
          <w:szCs w:val="28"/>
          <w:u w:val="single"/>
        </w:rPr>
      </w:pPr>
      <w:r>
        <w:rPr>
          <w:rFonts w:ascii="Times New Roman" w:hAnsi="Times New Roman"/>
          <w:sz w:val="28"/>
          <w:szCs w:val="28"/>
          <w:u w:val="single"/>
        </w:rPr>
      </w:r>
    </w:p>
    <w:p>
      <w:pPr>
        <w:pStyle w:val="Normal"/>
        <w:rPr>
          <w:rFonts w:ascii="Times New Roman" w:hAnsi="Times New Roman"/>
          <w:sz w:val="28"/>
          <w:szCs w:val="28"/>
          <w:u w:val="single"/>
        </w:rPr>
      </w:pPr>
      <w:r>
        <w:rPr>
          <w:rFonts w:ascii="Times New Roman" w:hAnsi="Times New Roman"/>
          <w:sz w:val="28"/>
          <w:szCs w:val="28"/>
          <w:u w:val="single"/>
        </w:rPr>
      </w:r>
    </w:p>
    <w:p>
      <w:pPr>
        <w:pStyle w:val="Normal"/>
        <w:rPr>
          <w:rFonts w:ascii="Times New Roman" w:hAnsi="Times New Roman"/>
          <w:sz w:val="28"/>
          <w:u w:val="single"/>
        </w:rPr>
      </w:pPr>
      <w:r>
        <w:rPr>
          <w:rFonts w:ascii="Times New Roman" w:hAnsi="Times New Roman"/>
          <w:sz w:val="28"/>
          <w:szCs w:val="28"/>
          <w:u w:val="single"/>
        </w:rPr>
        <w:t xml:space="preserve">I – </w:t>
      </w:r>
      <w:r>
        <w:rPr>
          <w:rFonts w:ascii="Times New Roman" w:hAnsi="Times New Roman"/>
          <w:sz w:val="28"/>
          <w:u w:val="single"/>
        </w:rPr>
        <w:t>A system strongly couples to strain state at the Cr position</w:t>
      </w:r>
    </w:p>
    <w:p>
      <w:pPr>
        <w:pStyle w:val="Normal"/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</w:r>
    </w:p>
    <w:p>
      <w:pPr>
        <w:pStyle w:val="Normal"/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  <w:u w:val="single"/>
        </w:rPr>
        <w:t xml:space="preserve">I.1 – </w:t>
      </w:r>
      <w:r>
        <w:rPr>
          <w:rFonts w:ascii="Times New Roman" w:hAnsi="Times New Roman"/>
          <w:u w:val="single"/>
        </w:rPr>
        <w:t>Energy structure of a Cr in a quantum dot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 xml:space="preserve">Fig.1: Spectra X </w:t>
      </w:r>
      <w:r>
        <w:rPr>
          <w:rFonts w:ascii="Times New Roman" w:hAnsi="Times New Roman"/>
        </w:rPr>
        <w:t xml:space="preserve">&amp; </w:t>
      </w:r>
      <w:r>
        <w:rPr>
          <w:rFonts w:ascii="Times New Roman" w:hAnsi="Times New Roman"/>
        </w:rPr>
        <w:t xml:space="preserve">X2 </w:t>
      </w:r>
      <w:r>
        <w:rPr>
          <w:rFonts w:ascii="Times New Roman" w:hAnsi="Times New Roman"/>
        </w:rPr>
        <w:t>on “good dot”</w:t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</w:t>
      </w:r>
      <w:r>
        <w:rPr>
          <w:rFonts w:ascii="Times New Roman" w:hAnsi="Times New Roman"/>
        </w:rPr>
        <w:t>ig.2: Decay time on dot APL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</w:t>
      </w:r>
      <w:r>
        <w:rPr>
          <w:rFonts w:ascii="Times New Roman" w:hAnsi="Times New Roman"/>
        </w:rPr>
        <w:t>3</w:t>
      </w:r>
      <w:r>
        <w:rPr>
          <w:rFonts w:ascii="Times New Roman" w:hAnsi="Times New Roman"/>
        </w:rPr>
        <w:t>: Spectra evolution under symmetry diminution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</w:t>
      </w:r>
      <w:r>
        <w:rPr>
          <w:rFonts w:ascii="Times New Roman" w:hAnsi="Times New Roman"/>
        </w:rPr>
        <w:t>4</w:t>
      </w:r>
      <w:r>
        <w:rPr>
          <w:rFonts w:ascii="Times New Roman" w:hAnsi="Times New Roman"/>
        </w:rPr>
        <w:t>: Linear polarization dot338 QD1 &amp; dot334 QD150604</w:t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</w:t>
      </w:r>
      <w:r>
        <w:rPr>
          <w:rFonts w:ascii="Times New Roman" w:hAnsi="Times New Roman"/>
        </w:rPr>
        <w:t>5</w:t>
      </w:r>
      <w:r>
        <w:rPr>
          <w:rFonts w:ascii="Times New Roman" w:hAnsi="Times New Roman"/>
        </w:rPr>
        <w:t>: Overall energy structure (with +/- 2 which doesn't luminesce)</w:t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</w:t>
      </w:r>
      <w:r>
        <w:rPr>
          <w:rFonts w:ascii="Times New Roman" w:hAnsi="Times New Roman"/>
        </w:rPr>
        <w:t>6</w:t>
      </w:r>
      <w:r>
        <w:rPr>
          <w:rFonts w:ascii="Times New Roman" w:hAnsi="Times New Roman"/>
        </w:rPr>
        <w:t>: Spectra temperature evolution</w:t>
      </w:r>
    </w:p>
    <w:p>
      <w:pPr>
        <w:pStyle w:val="Normal"/>
        <w:rPr/>
      </w:pPr>
      <w:bookmarkStart w:id="0" w:name="_GoBack"/>
      <w:bookmarkStart w:id="1" w:name="_GoBack"/>
      <w:bookmarkEnd w:id="1"/>
      <w:r>
        <w:rPr/>
      </w:r>
    </w:p>
    <w:p>
      <w:pPr>
        <w:pStyle w:val="Normal"/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</w:r>
    </w:p>
    <w:p>
      <w:pPr>
        <w:pStyle w:val="Normal"/>
        <w:ind w:left="0" w:right="0" w:firstLine="709"/>
        <w:rPr>
          <w:rFonts w:ascii="Times New Roman" w:hAnsi="Times New Roman"/>
          <w:u w:val="single"/>
        </w:rPr>
      </w:pPr>
      <w:r>
        <w:rPr>
          <w:rFonts w:ascii="Times New Roman" w:hAnsi="Times New Roman"/>
          <w:szCs w:val="28"/>
          <w:u w:val="single"/>
        </w:rPr>
        <w:t>I</w:t>
      </w:r>
      <w:r>
        <w:rPr>
          <w:rFonts w:ascii="Times New Roman" w:hAnsi="Times New Roman"/>
          <w:u w:val="single"/>
        </w:rPr>
        <w:t xml:space="preserve">.2 – </w:t>
      </w:r>
      <w:r>
        <w:rPr>
          <w:rFonts w:ascii="Times New Roman" w:hAnsi="Times New Roman"/>
          <w:u w:val="single"/>
        </w:rPr>
        <w:t>Deduction of the QD parameters</w:t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</w:t>
      </w:r>
      <w:r>
        <w:rPr>
          <w:rFonts w:ascii="Times New Roman" w:hAnsi="Times New Roman"/>
        </w:rPr>
        <w:t>7</w:t>
      </w:r>
      <w:r>
        <w:rPr>
          <w:rFonts w:ascii="Times New Roman" w:hAnsi="Times New Roman"/>
        </w:rPr>
        <w:t>: Magneto-optic of dot334 QD150604, dot334 QD3 and dot334 QD4</w:t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</w:t>
      </w:r>
      <w:r>
        <w:rPr>
          <w:rFonts w:ascii="Times New Roman" w:hAnsi="Times New Roman"/>
        </w:rPr>
        <w:t>8</w:t>
      </w:r>
      <w:r>
        <w:rPr>
          <w:rFonts w:ascii="Times New Roman" w:hAnsi="Times New Roman"/>
        </w:rPr>
        <w:t xml:space="preserve">: Linear PL + magneto-optics with modelization </w:t>
      </w:r>
      <w:r>
        <w:rPr>
          <w:rFonts w:ascii="Times New Roman" w:hAnsi="Times New Roman"/>
        </w:rPr>
        <w:t>and explanation of anti-crossing</w:t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Write about here the estimated value of D0.</w:t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 xml:space="preserve">Fig.9: Linear polar and magneto-optics </w:t>
      </w:r>
      <w:r>
        <w:rPr>
          <w:rFonts w:ascii="Times New Roman" w:hAnsi="Times New Roman"/>
        </w:rPr>
        <w:t xml:space="preserve">simulation </w:t>
      </w:r>
      <w:r>
        <w:rPr>
          <w:rFonts w:ascii="Times New Roman" w:hAnsi="Times New Roman"/>
        </w:rPr>
        <w:t>with high E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</w:t>
      </w:r>
      <w:r>
        <w:rPr>
          <w:rFonts w:ascii="Times New Roman" w:hAnsi="Times New Roman"/>
        </w:rPr>
        <w:t>10</w:t>
      </w:r>
      <w:r>
        <w:rPr>
          <w:rFonts w:ascii="Times New Roman" w:hAnsi="Times New Roman"/>
        </w:rPr>
        <w:t>: Excitation power variations on dot334 QD3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</w:t>
      </w:r>
      <w:r>
        <w:rPr>
          <w:rFonts w:ascii="Times New Roman" w:hAnsi="Times New Roman"/>
        </w:rPr>
        <w:t>11</w:t>
      </w:r>
      <w:r>
        <w:rPr>
          <w:rFonts w:ascii="Times New Roman" w:hAnsi="Times New Roman"/>
        </w:rPr>
        <w:t>: Power variation simulation</w:t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</w:t>
      </w:r>
      <w:r>
        <w:rPr>
          <w:rFonts w:ascii="Times New Roman" w:hAnsi="Times New Roman"/>
        </w:rPr>
        <w:t>12</w:t>
      </w:r>
      <w:r>
        <w:rPr>
          <w:rFonts w:ascii="Times New Roman" w:hAnsi="Times New Roman"/>
        </w:rPr>
        <w:t xml:space="preserve">: </w:t>
      </w:r>
      <w:r>
        <w:rPr>
          <w:rFonts w:ascii="Times New Roman" w:hAnsi="Times New Roman"/>
        </w:rPr>
        <w:t xml:space="preserve">PLE </w:t>
      </w:r>
      <w:r>
        <w:rPr>
          <w:rFonts w:ascii="Times New Roman" w:hAnsi="Times New Roman"/>
        </w:rPr>
        <w:t>of dot APL</w:t>
      </w:r>
      <w:r>
        <w:rPr>
          <w:rFonts w:ascii="Times New Roman" w:hAnsi="Times New Roman"/>
        </w:rPr>
        <w:t>. Highlight on the part with peaks shining at different laser energy.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  <w:sz w:val="28"/>
          <w:u w:val="single"/>
        </w:rPr>
      </w:pPr>
      <w:r>
        <w:rPr>
          <w:rFonts w:ascii="Times New Roman" w:hAnsi="Times New Roman"/>
          <w:sz w:val="28"/>
          <w:u w:val="single"/>
        </w:rPr>
        <w:t>II – The case of six peaks dots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Fig.1</w:t>
      </w:r>
      <w:r>
        <w:rPr>
          <w:rFonts w:ascii="Times New Roman" w:hAnsi="Times New Roman"/>
        </w:rPr>
        <w:t>3</w:t>
      </w:r>
      <w:r>
        <w:rPr>
          <w:rFonts w:ascii="Times New Roman" w:hAnsi="Times New Roman"/>
        </w:rPr>
        <w:t xml:space="preserve">: dot345 QD150521/22 </w:t>
      </w:r>
      <w:r>
        <w:rPr>
          <w:rFonts w:ascii="Times New Roman" w:hAnsi="Times New Roman"/>
        </w:rPr>
        <w:t xml:space="preserve">linear pol </w:t>
      </w:r>
      <w:r>
        <w:rPr>
          <w:rFonts w:ascii="Times New Roman" w:hAnsi="Times New Roman"/>
        </w:rPr>
        <w:t>&amp; magneto-optics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Fig.1</w:t>
      </w:r>
      <w:r>
        <w:rPr>
          <w:rFonts w:ascii="Times New Roman" w:hAnsi="Times New Roman"/>
        </w:rPr>
        <w:t>4</w:t>
      </w:r>
      <w:r>
        <w:rPr>
          <w:rFonts w:ascii="Times New Roman" w:hAnsi="Times New Roman"/>
        </w:rPr>
        <w:t xml:space="preserve">: dot390 QD14 map under E field </w:t>
      </w:r>
      <w:r>
        <w:rPr>
          <w:rFonts w:ascii="Times New Roman" w:hAnsi="Times New Roman"/>
        </w:rPr>
        <w:t xml:space="preserve">(cut at -4V) </w:t>
      </w:r>
      <w:r>
        <w:rPr>
          <w:rFonts w:ascii="Times New Roman" w:hAnsi="Times New Roman"/>
        </w:rPr>
        <w:t xml:space="preserve">+ spectra at E = -2.5V </w:t>
      </w:r>
      <w:r>
        <w:rPr>
          <w:rFonts w:ascii="Times New Roman" w:hAnsi="Times New Roman"/>
        </w:rPr>
        <w:t>&amp; E = 0V</w:t>
      </w:r>
      <w:r>
        <w:rPr>
          <w:rFonts w:ascii="Times New Roman" w:hAnsi="Times New Roman"/>
        </w:rPr>
        <w:t xml:space="preserve"> + linear polar at E = -2.5V </w:t>
      </w:r>
      <w:r>
        <w:rPr>
          <w:rFonts w:ascii="Times New Roman" w:hAnsi="Times New Roman"/>
        </w:rPr>
        <w:t>&amp; E = 0V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240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</w:settings>
</file>

<file path=word/styles.xml><?xml version="1.0" encoding="utf-8"?>
<w:styles xmlns:w="http://schemas.openxmlformats.org/wordprocessingml/2006/main">
  <w:docDefaults>
    <w:rPrDefault>
      <w:rPr>
        <w:rFonts w:ascii="Liberation Serif" w:hAnsi="Liberation Serif" w:eastAsia="DejaVu Sans" w:cs="FreeSans"/>
        <w:sz w:val="24"/>
        <w:szCs w:val="24"/>
        <w:lang w:val="en-US" w:eastAsia="zh-CN" w:bidi="hi-IN"/>
      </w:rPr>
    </w:rPrDefault>
    <w:pPrDefault>
      <w:pPr/>
    </w:pPrDefault>
  </w:docDefaults>
  <w:latentStyles w:count="267" w:defQFormat="0" w:defUnhideWhenUsed="1" w:defSemiHidden="1" w:defUIPriority="99" w:defLockedState="0">
    <w:lsdException w:qFormat="1" w:semiHidden="0" w:uiPriority="0" w:unhideWhenUsed="0" w:name="Normal"/>
    <w:lsdException w:qFormat="1" w:semiHidden="0" w:uiPriority="9" w:unhideWhenUsed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iPriority="35" w:name="caption"/>
    <w:lsdException w:qFormat="1" w:semiHidden="0" w:uiPriority="10" w:unhideWhenUsed="0" w:name="Title"/>
    <w:lsdException w:uiPriority="1" w:name="Default Paragraph Font"/>
    <w:lsdException w:qFormat="1" w:semiHidden="0" w:uiPriority="11" w:unhideWhenUsed="0" w:name="Subtitle"/>
    <w:lsdException w:qFormat="1" w:semiHidden="0" w:uiPriority="22" w:unhideWhenUsed="0" w:name="Strong"/>
    <w:lsdException w:qFormat="1" w:semiHidden="0" w:uiPriority="20" w:unhideWhenUsed="0" w:name="Emphasis"/>
    <w:lsdException w:semiHidden="0" w:uiPriority="59" w:unhideWhenUsed="0" w:name="Table Grid"/>
    <w:lsdException w:unhideWhenUsed="0" w:name="Placeholder Text"/>
    <w:lsdException w:qFormat="1" w:semiHidden="0" w:uiPriority="1" w:unhideWhenUsed="0" w:name="No Spacing"/>
    <w:lsdException w:semiHidden="0" w:uiPriority="60" w:unhideWhenUsed="0" w:name="Light Shading"/>
    <w:lsdException w:semiHidden="0" w:uiPriority="61" w:unhideWhenUsed="0" w:name="Light List"/>
    <w:lsdException w:semiHidden="0" w:uiPriority="62" w:unhideWhenUsed="0" w:name="Light Grid"/>
    <w:lsdException w:semiHidden="0" w:uiPriority="63" w:unhideWhenUsed="0" w:name="Medium Shading 1"/>
    <w:lsdException w:semiHidden="0" w:uiPriority="64" w:unhideWhenUsed="0" w:name="Medium Shading 2"/>
    <w:lsdException w:semiHidden="0" w:uiPriority="65" w:unhideWhenUsed="0" w:name="Medium List 1"/>
    <w:lsdException w:semiHidden="0" w:uiPriority="66" w:unhideWhenUsed="0" w:name="Medium List 2"/>
    <w:lsdException w:semiHidden="0" w:uiPriority="67" w:unhideWhenUsed="0" w:name="Medium Grid 1"/>
    <w:lsdException w:semiHidden="0" w:uiPriority="68" w:unhideWhenUsed="0" w:name="Medium Grid 2"/>
    <w:lsdException w:semiHidden="0" w:uiPriority="69" w:unhideWhenUsed="0" w:name="Medium Grid 3"/>
    <w:lsdException w:semiHidden="0" w:uiPriority="70" w:unhideWhenUsed="0" w:name="Dark List"/>
    <w:lsdException w:semiHidden="0" w:uiPriority="71" w:unhideWhenUsed="0" w:name="Colorful Shading"/>
    <w:lsdException w:semiHidden="0" w:uiPriority="72" w:unhideWhenUsed="0" w:name="Colorful List"/>
    <w:lsdException w:semiHidden="0" w:uiPriority="73" w:unhideWhenUsed="0" w:name="Colorful Grid"/>
    <w:lsdException w:semiHidden="0" w:uiPriority="60" w:unhideWhenUsed="0" w:name="Light Shading Accent 1"/>
    <w:lsdException w:semiHidden="0" w:uiPriority="61" w:unhideWhenUsed="0" w:name="Light List Accent 1"/>
    <w:lsdException w:semiHidden="0" w:uiPriority="62" w:unhideWhenUsed="0" w:name="Light Grid Accent 1"/>
    <w:lsdException w:semiHidden="0" w:uiPriority="63" w:unhideWhenUsed="0" w:name="Medium Shading 1 Accent 1"/>
    <w:lsdException w:semiHidden="0" w:uiPriority="64" w:unhideWhenUsed="0" w:name="Medium Shading 2 Accent 1"/>
    <w:lsdException w:semiHidden="0" w:uiPriority="65" w:unhideWhenUsed="0" w:name="Medium List 1 Accent 1"/>
    <w:lsdException w:unhideWhenUsed="0" w:name="Revision"/>
    <w:lsdException w:qFormat="1" w:semiHidden="0" w:uiPriority="34" w:unhideWhenUsed="0" w:name="List Paragraph"/>
    <w:lsdException w:qFormat="1" w:semiHidden="0" w:uiPriority="29" w:unhideWhenUsed="0" w:name="Quote"/>
    <w:lsdException w:qFormat="1" w:semiHidden="0" w:uiPriority="30" w:unhideWhenUsed="0" w:name="Intense Quote"/>
    <w:lsdException w:semiHidden="0" w:uiPriority="66" w:unhideWhenUsed="0" w:name="Medium List 2 Accent 1"/>
    <w:lsdException w:semiHidden="0" w:uiPriority="67" w:unhideWhenUsed="0" w:name="Medium Grid 1 Accent 1"/>
    <w:lsdException w:semiHidden="0" w:uiPriority="68" w:unhideWhenUsed="0" w:name="Medium Grid 2 Accent 1"/>
    <w:lsdException w:semiHidden="0" w:uiPriority="69" w:unhideWhenUsed="0" w:name="Medium Grid 3 Accent 1"/>
    <w:lsdException w:semiHidden="0" w:uiPriority="70" w:unhideWhenUsed="0" w:name="Dark List Accent 1"/>
    <w:lsdException w:semiHidden="0" w:uiPriority="71" w:unhideWhenUsed="0" w:name="Colorful Shading Accent 1"/>
    <w:lsdException w:semiHidden="0" w:uiPriority="72" w:unhideWhenUsed="0" w:name="Colorful List Accent 1"/>
    <w:lsdException w:semiHidden="0" w:uiPriority="73" w:unhideWhenUsed="0" w:name="Colorful Grid Accent 1"/>
    <w:lsdException w:semiHidden="0" w:uiPriority="60" w:unhideWhenUsed="0" w:name="Light Shading Accent 2"/>
    <w:lsdException w:semiHidden="0" w:uiPriority="61" w:unhideWhenUsed="0" w:name="Light List Accent 2"/>
    <w:lsdException w:semiHidden="0" w:uiPriority="62" w:unhideWhenUsed="0" w:name="Light Grid Accent 2"/>
    <w:lsdException w:semiHidden="0" w:uiPriority="63" w:unhideWhenUsed="0" w:name="Medium Shading 1 Accent 2"/>
    <w:lsdException w:semiHidden="0" w:uiPriority="64" w:unhideWhenUsed="0" w:name="Medium Shading 2 Accent 2"/>
    <w:lsdException w:semiHidden="0" w:uiPriority="65" w:unhideWhenUsed="0" w:name="Medium List 1 Accent 2"/>
    <w:lsdException w:semiHidden="0" w:uiPriority="66" w:unhideWhenUsed="0" w:name="Medium List 2 Accent 2"/>
    <w:lsdException w:semiHidden="0" w:uiPriority="67" w:unhideWhenUsed="0" w:name="Medium Grid 1 Accent 2"/>
    <w:lsdException w:semiHidden="0" w:uiPriority="68" w:unhideWhenUsed="0" w:name="Medium Grid 2 Accent 2"/>
    <w:lsdException w:semiHidden="0" w:uiPriority="69" w:unhideWhenUsed="0" w:name="Medium Grid 3 Accent 2"/>
    <w:lsdException w:semiHidden="0" w:uiPriority="70" w:unhideWhenUsed="0" w:name="Dark List Accent 2"/>
    <w:lsdException w:semiHidden="0" w:uiPriority="71" w:unhideWhenUsed="0" w:name="Colorful Shading Accent 2"/>
    <w:lsdException w:semiHidden="0" w:uiPriority="72" w:unhideWhenUsed="0" w:name="Colorful List Accent 2"/>
    <w:lsdException w:semiHidden="0" w:uiPriority="73" w:unhideWhenUsed="0" w:name="Colorful Grid Accent 2"/>
    <w:lsdException w:semiHidden="0" w:uiPriority="60" w:unhideWhenUsed="0" w:name="Light Shading Accent 3"/>
    <w:lsdException w:semiHidden="0" w:uiPriority="61" w:unhideWhenUsed="0" w:name="Light List Accent 3"/>
    <w:lsdException w:semiHidden="0" w:uiPriority="62" w:unhideWhenUsed="0" w:name="Light Grid Accent 3"/>
    <w:lsdException w:semiHidden="0" w:uiPriority="63" w:unhideWhenUsed="0" w:name="Medium Shading 1 Accent 3"/>
    <w:lsdException w:semiHidden="0" w:uiPriority="64" w:unhideWhenUsed="0" w:name="Medium Shading 2 Accent 3"/>
    <w:lsdException w:semiHidden="0" w:uiPriority="65" w:unhideWhenUsed="0" w:name="Medium List 1 Accent 3"/>
    <w:lsdException w:semiHidden="0" w:uiPriority="66" w:unhideWhenUsed="0" w:name="Medium List 2 Accent 3"/>
    <w:lsdException w:semiHidden="0" w:uiPriority="67" w:unhideWhenUsed="0" w:name="Medium Grid 1 Accent 3"/>
    <w:lsdException w:semiHidden="0" w:uiPriority="68" w:unhideWhenUsed="0" w:name="Medium Grid 2 Accent 3"/>
    <w:lsdException w:semiHidden="0" w:uiPriority="69" w:unhideWhenUsed="0" w:name="Medium Grid 3 Accent 3"/>
    <w:lsdException w:semiHidden="0" w:uiPriority="70" w:unhideWhenUsed="0" w:name="Dark List Accent 3"/>
    <w:lsdException w:semiHidden="0" w:uiPriority="71" w:unhideWhenUsed="0" w:name="Colorful Shading Accent 3"/>
    <w:lsdException w:semiHidden="0" w:uiPriority="72" w:unhideWhenUsed="0" w:name="Colorful List Accent 3"/>
    <w:lsdException w:semiHidden="0" w:uiPriority="73" w:unhideWhenUsed="0" w:name="Colorful Grid Accent 3"/>
    <w:lsdException w:semiHidden="0" w:uiPriority="60" w:unhideWhenUsed="0" w:name="Light Shading Accent 4"/>
    <w:lsdException w:semiHidden="0" w:uiPriority="61" w:unhideWhenUsed="0" w:name="Light List Accent 4"/>
    <w:lsdException w:semiHidden="0" w:uiPriority="62" w:unhideWhenUsed="0" w:name="Light Grid Accent 4"/>
    <w:lsdException w:semiHidden="0" w:uiPriority="63" w:unhideWhenUsed="0" w:name="Medium Shading 1 Accent 4"/>
    <w:lsdException w:semiHidden="0" w:uiPriority="64" w:unhideWhenUsed="0" w:name="Medium Shading 2 Accent 4"/>
    <w:lsdException w:semiHidden="0" w:uiPriority="65" w:unhideWhenUsed="0" w:name="Medium List 1 Accent 4"/>
    <w:lsdException w:semiHidden="0" w:uiPriority="66" w:unhideWhenUsed="0" w:name="Medium List 2 Accent 4"/>
    <w:lsdException w:semiHidden="0" w:uiPriority="67" w:unhideWhenUsed="0" w:name="Medium Grid 1 Accent 4"/>
    <w:lsdException w:semiHidden="0" w:uiPriority="68" w:unhideWhenUsed="0" w:name="Medium Grid 2 Accent 4"/>
    <w:lsdException w:semiHidden="0" w:uiPriority="69" w:unhideWhenUsed="0" w:name="Medium Grid 3 Accent 4"/>
    <w:lsdException w:semiHidden="0" w:uiPriority="70" w:unhideWhenUsed="0" w:name="Dark List Accent 4"/>
    <w:lsdException w:semiHidden="0" w:uiPriority="71" w:unhideWhenUsed="0" w:name="Colorful Shading Accent 4"/>
    <w:lsdException w:semiHidden="0" w:uiPriority="72" w:unhideWhenUsed="0" w:name="Colorful List Accent 4"/>
    <w:lsdException w:semiHidden="0" w:uiPriority="73" w:unhideWhenUsed="0" w:name="Colorful Grid Accent 4"/>
    <w:lsdException w:semiHidden="0" w:uiPriority="60" w:unhideWhenUsed="0" w:name="Light Shading Accent 5"/>
    <w:lsdException w:semiHidden="0" w:uiPriority="61" w:unhideWhenUsed="0" w:name="Light List Accent 5"/>
    <w:lsdException w:semiHidden="0" w:uiPriority="62" w:unhideWhenUsed="0" w:name="Light Grid Accent 5"/>
    <w:lsdException w:semiHidden="0" w:uiPriority="63" w:unhideWhenUsed="0" w:name="Medium Shading 1 Accent 5"/>
    <w:lsdException w:semiHidden="0" w:uiPriority="64" w:unhideWhenUsed="0" w:name="Medium Shading 2 Accent 5"/>
    <w:lsdException w:semiHidden="0" w:uiPriority="65" w:unhideWhenUsed="0" w:name="Medium List 1 Accent 5"/>
    <w:lsdException w:semiHidden="0" w:uiPriority="66" w:unhideWhenUsed="0" w:name="Medium List 2 Accent 5"/>
    <w:lsdException w:semiHidden="0" w:uiPriority="67" w:unhideWhenUsed="0" w:name="Medium Grid 1 Accent 5"/>
    <w:lsdException w:semiHidden="0" w:uiPriority="68" w:unhideWhenUsed="0" w:name="Medium Grid 2 Accent 5"/>
    <w:lsdException w:semiHidden="0" w:uiPriority="69" w:unhideWhenUsed="0" w:name="Medium Grid 3 Accent 5"/>
    <w:lsdException w:semiHidden="0" w:uiPriority="70" w:unhideWhenUsed="0" w:name="Dark List Accent 5"/>
    <w:lsdException w:semiHidden="0" w:uiPriority="71" w:unhideWhenUsed="0" w:name="Colorful Shading Accent 5"/>
    <w:lsdException w:semiHidden="0" w:uiPriority="72" w:unhideWhenUsed="0" w:name="Colorful List Accent 5"/>
    <w:lsdException w:semiHidden="0" w:uiPriority="73" w:unhideWhenUsed="0" w:name="Colorful Grid Accent 5"/>
    <w:lsdException w:semiHidden="0" w:uiPriority="60" w:unhideWhenUsed="0" w:name="Light Shading Accent 6"/>
    <w:lsdException w:semiHidden="0" w:uiPriority="61" w:unhideWhenUsed="0" w:name="Light List Accent 6"/>
    <w:lsdException w:semiHidden="0" w:uiPriority="62" w:unhideWhenUsed="0" w:name="Light Grid Accent 6"/>
    <w:lsdException w:semiHidden="0" w:uiPriority="63" w:unhideWhenUsed="0" w:name="Medium Shading 1 Accent 6"/>
    <w:lsdException w:semiHidden="0" w:uiPriority="64" w:unhideWhenUsed="0" w:name="Medium Shading 2 Accent 6"/>
    <w:lsdException w:semiHidden="0" w:uiPriority="65" w:unhideWhenUsed="0" w:name="Medium List 1 Accent 6"/>
    <w:lsdException w:semiHidden="0" w:uiPriority="66" w:unhideWhenUsed="0" w:name="Medium List 2 Accent 6"/>
    <w:lsdException w:semiHidden="0" w:uiPriority="67" w:unhideWhenUsed="0" w:name="Medium Grid 1 Accent 6"/>
    <w:lsdException w:semiHidden="0" w:uiPriority="68" w:unhideWhenUsed="0" w:name="Medium Grid 2 Accent 6"/>
    <w:lsdException w:semiHidden="0" w:uiPriority="69" w:unhideWhenUsed="0" w:name="Medium Grid 3 Accent 6"/>
    <w:lsdException w:semiHidden="0" w:uiPriority="70" w:unhideWhenUsed="0" w:name="Dark List Accent 6"/>
    <w:lsdException w:semiHidden="0" w:uiPriority="71" w:unhideWhenUsed="0" w:name="Colorful Shading Accent 6"/>
    <w:lsdException w:semiHidden="0" w:uiPriority="72" w:unhideWhenUsed="0" w:name="Colorful List Accent 6"/>
    <w:lsdException w:semiHidden="0" w:uiPriority="73" w:unhideWhenUsed="0" w:name="Colorful Grid Accent 6"/>
    <w:lsdException w:qFormat="1" w:semiHidden="0" w:uiPriority="19" w:unhideWhenUsed="0" w:name="Subtle Emphasis"/>
    <w:lsdException w:qFormat="1" w:semiHidden="0" w:uiPriority="21" w:unhideWhenUsed="0" w:name="Intense Emphasis"/>
    <w:lsdException w:qFormat="1" w:semiHidden="0" w:uiPriority="31" w:unhideWhenUsed="0" w:name="Subtle Reference"/>
    <w:lsdException w:qFormat="1" w:semiHidden="0" w:uiPriority="32" w:unhideWhenUsed="0" w:name="Intense Reference"/>
    <w:lsdException w:qFormat="1" w:semiHidden="0" w:uiPriority="33" w:unhideWhenUsed="0" w:name="Book Title"/>
    <w:lsdException w:uiPriority="37" w:name="Bibliography"/>
    <w:lsdException w:qFormat="1" w:uiPriority="39" w:name="TOC Heading"/>
  </w:latentStyles>
  <w:style w:type="paragraph" w:styleId="Normal" w:default="1">
    <w:name w:val="Normal"/>
    <w:pPr>
      <w:widowControl w:val="false"/>
      <w:suppressAutoHyphens w:val="true"/>
      <w:overflowPunct w:val="true"/>
      <w:bidi w:val="0"/>
      <w:jc w:val="left"/>
    </w:pPr>
    <w:rPr>
      <w:rFonts w:ascii="Liberation Serif" w:hAnsi="Liberation Serif" w:eastAsia="DejaVu Sans" w:cs="FreeSans"/>
      <w:color w:val="00000A"/>
      <w:sz w:val="24"/>
      <w:szCs w:val="24"/>
      <w:lang w:val="en-US" w:eastAsia="zh-CN" w:bidi="hi-IN"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ListLabel1">
    <w:name w:val="ListLabel 1"/>
    <w:rPr>
      <w:rFonts w:eastAsia="DejaVu Sans" w:cs="FreeSans"/>
    </w:rPr>
  </w:style>
  <w:style w:type="character" w:styleId="ListLabel2">
    <w:name w:val="ListLabel 2"/>
    <w:rPr>
      <w:rFonts w:cs="Courier New"/>
    </w:rPr>
  </w:style>
  <w:style w:type="paragraph" w:styleId="Heading" w:customStyle="1">
    <w:name w:val="Heading"/>
    <w:basedOn w:val="Normal"/>
    <w:next w:val="TextBody"/>
    <w:pPr>
      <w:keepNext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TextBody" w:customStyle="1">
    <w:name w:val="Text Body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 w:customStyle="1">
    <w:name w:val="Index"/>
    <w:basedOn w:val="Normal"/>
    <w:pPr>
      <w:suppressLineNumbers/>
    </w:pPr>
    <w:rPr>
      <w:rFonts w:cs="FreeSans"/>
    </w:rPr>
  </w:style>
  <w:style w:type="paragraph" w:styleId="Caption1">
    <w:name w:val="caption"/>
    <w:basedOn w:val="Normal"/>
    <w:pPr>
      <w:suppressLineNumbers/>
      <w:spacing w:before="120" w:after="120"/>
    </w:pPr>
    <w:rPr>
      <w:i/>
      <w:iCs/>
    </w:rPr>
  </w:style>
  <w:style w:type="paragraph" w:styleId="ListParagraph">
    <w:name w:val="List Paragraph"/>
    <w:uiPriority w:val="34"/>
    <w:qFormat/>
    <w:rsid w:val="00b76502"/>
    <w:basedOn w:val="Normal"/>
    <w:pPr>
      <w:spacing w:before="0" w:after="0"/>
      <w:ind w:left="720" w:right="0" w:hanging="0"/>
      <w:contextualSpacing/>
    </w:pPr>
    <w:rPr>
      <w:rFonts w:cs="Mangal"/>
      <w:szCs w:val="21"/>
    </w:rPr>
  </w:style>
  <w:style w:type="numbering" w:styleId="NoList" w:default="1">
    <w:name w:val="No List"/>
    <w:uiPriority w:val="99"/>
    <w:semiHidden/>
    <w:unhideWhenUsed/>
  </w:style>
  <w:style w:type="table" w:default="1" w:styleId="TableauNormal">
    <w:name w:val="Normal Table"/>
    <w:uiPriority w:val="99"/>
    <w:semiHidden/>
    <w:unhideWhenUsed/>
    <w:tblPr>
      <w:tblInd w:type="dxa" w:w="0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650</TotalTime>
  <Application>LibreOffice/4.2.8.2$Linux_X86_64 LibreOffice_project/420m0$Build-2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2016-07-26T20:24:00Z</dcterms:created>
  <dc:language>en-US</dc:language>
  <cp:lastModifiedBy>Alban Lafuente</cp:lastModifiedBy>
  <dcterms:modified xsi:type="dcterms:W3CDTF">2017-02-01T17:16:00Z</dcterms:modified>
  <cp:revision>26</cp:revision>
</cp:coreProperties>
</file>