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7E" w:rsidRDefault="001C4A93">
      <w:pPr>
        <w:pStyle w:val="Title"/>
      </w:pPr>
      <w:r>
        <w:t>Assesssment 1 - COVID-19 impact on digital learning</w:t>
      </w:r>
    </w:p>
    <w:p w:rsidR="00F04A7E" w:rsidRDefault="001C4A93">
      <w:pPr>
        <w:pStyle w:val="Author"/>
      </w:pPr>
      <w:r>
        <w:t>Provide Student Name and Student ID</w:t>
      </w:r>
    </w:p>
    <w:p w:rsidR="00F04A7E" w:rsidRDefault="001C4A93">
      <w:pPr>
        <w:pStyle w:val="Date"/>
      </w:pPr>
      <w:r>
        <w:t>2024-03-17</w:t>
      </w:r>
    </w:p>
    <w:p w:rsidR="00F04A7E" w:rsidRDefault="001C4A93">
      <w:pPr>
        <w:pStyle w:val="Heading2"/>
      </w:pPr>
      <w:bookmarkStart w:id="0" w:name="data-cleaning-and-wrangling"/>
      <w:r>
        <w:t>1. Data Cleaning and Wrangling</w:t>
      </w:r>
    </w:p>
    <w:p w:rsidR="00F04A7E" w:rsidRDefault="001C4A93">
      <w:pPr>
        <w:pStyle w:val="FirstParagraph"/>
      </w:pPr>
      <w:r>
        <w:rPr>
          <w:b/>
          <w:bCs/>
        </w:rPr>
        <w:t>Describe and show the data cleaning, transformation and wrangling process’ that you have completed. Ensure you provide justification of any data handling and transformation you have completed.</w:t>
      </w:r>
      <w:bookmarkStart w:id="1" w:name="_GoBack"/>
      <w:bookmarkEnd w:id="1"/>
    </w:p>
    <w:p w:rsidR="00F04A7E" w:rsidRDefault="001C4A93">
      <w:pPr>
        <w:pStyle w:val="BodyText"/>
      </w:pPr>
      <w:r>
        <w:t xml:space="preserve"> </w:t>
      </w:r>
    </w:p>
    <w:p w:rsidR="00F04A7E" w:rsidRDefault="001C4A93">
      <w:pPr>
        <w:pStyle w:val="BodyText"/>
      </w:pPr>
      <w:r>
        <w:t>you can embed your transfomration code and provide justificat</w:t>
      </w:r>
      <w:r>
        <w:t>ion like this:</w:t>
      </w:r>
    </w:p>
    <w:p w:rsidR="00F04A7E" w:rsidRDefault="001C4A93">
      <w:pPr>
        <w:pStyle w:val="BodyText"/>
      </w:pPr>
      <w:r>
        <w:t>example: This code creates x and y variable, i have created these variable so that i can add these to my data frame and compute the required measures. Please remember to use comments in your code.</w:t>
      </w:r>
    </w:p>
    <w:p w:rsidR="00F04A7E" w:rsidRDefault="001C4A93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   </w:t>
      </w:r>
      <w:r>
        <w:rPr>
          <w:rStyle w:val="CommentTok"/>
        </w:rPr>
        <w:t># create an x variable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    </w:t>
      </w:r>
      <w:r>
        <w:rPr>
          <w:rStyle w:val="CommentTok"/>
        </w:rPr>
        <w:t># create a y variable</w:t>
      </w:r>
      <w:r>
        <w:br/>
      </w:r>
      <w:r>
        <w:rPr>
          <w:rStyle w:val="NormalTok"/>
        </w:rPr>
        <w:t xml:space="preserve">dataf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(dataf)</w:t>
      </w:r>
    </w:p>
    <w:p w:rsidR="00F04A7E" w:rsidRDefault="001C4A93"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 1.00   Min.   : 1.00  </w:t>
      </w:r>
      <w:r>
        <w:br/>
      </w:r>
      <w:r>
        <w:rPr>
          <w:rStyle w:val="VerbatimChar"/>
        </w:rPr>
        <w:t xml:space="preserve">##  1st Qu.: 3.25   1st Qu.: 3.25  </w:t>
      </w:r>
      <w:r>
        <w:br/>
      </w:r>
      <w:r>
        <w:rPr>
          <w:rStyle w:val="VerbatimChar"/>
        </w:rPr>
        <w:t xml:space="preserve">##  Median : 5.50   Median : 5.50  </w:t>
      </w:r>
      <w:r>
        <w:br/>
      </w:r>
      <w:r>
        <w:rPr>
          <w:rStyle w:val="VerbatimChar"/>
        </w:rPr>
        <w:t xml:space="preserve">##  Mean   : 5.50   Mean   : 5.50  </w:t>
      </w:r>
      <w:r>
        <w:br/>
      </w:r>
      <w:r>
        <w:rPr>
          <w:rStyle w:val="VerbatimChar"/>
        </w:rPr>
        <w:t xml:space="preserve">##  3rd Qu.: 7.75   3rd Qu.: 7.75  </w:t>
      </w:r>
      <w:r>
        <w:br/>
      </w:r>
      <w:r>
        <w:rPr>
          <w:rStyle w:val="VerbatimChar"/>
        </w:rPr>
        <w:t>##  Max.   :10.00   Max.   :10.00</w:t>
      </w:r>
    </w:p>
    <w:p w:rsidR="00F04A7E" w:rsidRDefault="001C4A93">
      <w:r>
        <w:br w:type="page"/>
      </w:r>
    </w:p>
    <w:p w:rsidR="00F04A7E" w:rsidRDefault="001C4A93">
      <w:pPr>
        <w:pStyle w:val="Heading2"/>
      </w:pPr>
      <w:bookmarkStart w:id="2" w:name="data-visualisation"/>
      <w:bookmarkEnd w:id="0"/>
      <w:r>
        <w:lastRenderedPageBreak/>
        <w:t>2. Data Visualisation</w:t>
      </w:r>
    </w:p>
    <w:p w:rsidR="00F04A7E" w:rsidRDefault="001C4A93">
      <w:pPr>
        <w:pStyle w:val="FirstParagraph"/>
      </w:pPr>
      <w:r>
        <w:rPr>
          <w:b/>
          <w:bCs/>
        </w:rPr>
        <w:t>Provide evidence of your visualisation techniques and the reason for your choice of visual tools. Provide a description of each visualisation you are presenting.</w:t>
      </w:r>
      <w:r>
        <w:rPr>
          <w:b/>
          <w:bCs/>
        </w:rPr>
        <w:t xml:space="preserve"> There is no need to show your code.</w:t>
      </w:r>
    </w:p>
    <w:p w:rsidR="00F04A7E" w:rsidRDefault="00F04A7E">
      <w:pPr>
        <w:pStyle w:val="BodyText"/>
      </w:pPr>
    </w:p>
    <w:p w:rsidR="00F04A7E" w:rsidRDefault="001C4A93">
      <w:pPr>
        <w:pStyle w:val="BodyText"/>
      </w:pPr>
      <w:r>
        <w:t>You can also embed plots, and provide reason for your choice like this:</w:t>
      </w:r>
    </w:p>
    <w:p w:rsidR="00F04A7E" w:rsidRDefault="001C4A93">
      <w:pPr>
        <w:pStyle w:val="BodyText"/>
      </w:pPr>
      <w:r>
        <w:t>example: I have used the below visualisation technique because ….</w:t>
      </w:r>
    </w:p>
    <w:p w:rsidR="00F04A7E" w:rsidRDefault="001C4A93">
      <w:pPr>
        <w:pStyle w:val="BodyText"/>
      </w:pPr>
      <w:r>
        <w:t>This visualisation shows the following…</w:t>
      </w:r>
    </w:p>
    <w:p w:rsidR="00F04A7E" w:rsidRDefault="001C4A93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essment-1_files/figure-docx/simple-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7E" w:rsidRDefault="001C4A93">
      <w:r>
        <w:br w:type="page"/>
      </w:r>
    </w:p>
    <w:p w:rsidR="00F04A7E" w:rsidRDefault="001C4A93">
      <w:pPr>
        <w:pStyle w:val="Heading2"/>
      </w:pPr>
      <w:bookmarkStart w:id="3" w:name="findings"/>
      <w:bookmarkEnd w:id="2"/>
      <w:r>
        <w:lastRenderedPageBreak/>
        <w:t>3. Findings</w:t>
      </w:r>
    </w:p>
    <w:p w:rsidR="00F04A7E" w:rsidRDefault="001C4A93">
      <w:pPr>
        <w:pStyle w:val="FirstParagraph"/>
      </w:pPr>
      <w:r>
        <w:rPr>
          <w:b/>
          <w:bCs/>
        </w:rPr>
        <w:t>Clearly explain your fin</w:t>
      </w:r>
      <w:r>
        <w:rPr>
          <w:b/>
          <w:bCs/>
        </w:rPr>
        <w:t xml:space="preserve">dings and provide a valid conclusion of your analysis. References may be used if required.(max 500 words) </w:t>
      </w:r>
    </w:p>
    <w:bookmarkEnd w:id="3"/>
    <w:sectPr w:rsidR="00F04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C4A93">
      <w:pPr>
        <w:spacing w:after="0"/>
      </w:pPr>
      <w:r>
        <w:separator/>
      </w:r>
    </w:p>
  </w:endnote>
  <w:endnote w:type="continuationSeparator" w:id="0">
    <w:p w:rsidR="00000000" w:rsidRDefault="001C4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93" w:rsidRDefault="001C4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93" w:rsidRDefault="001C4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93" w:rsidRDefault="001C4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A7E" w:rsidRDefault="001C4A93">
      <w:r>
        <w:separator/>
      </w:r>
    </w:p>
  </w:footnote>
  <w:footnote w:type="continuationSeparator" w:id="0">
    <w:p w:rsidR="00F04A7E" w:rsidRDefault="001C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93" w:rsidRDefault="001C4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93" w:rsidRDefault="001C4A9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2540"/>
              <wp:wrapNone/>
              <wp:docPr id="1" name="MSIPCMfd3248a5951fff5903172da3" descr="{&quot;HashCode&quot;:1442100953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A93" w:rsidRPr="001C4A93" w:rsidRDefault="001C4A93" w:rsidP="001C4A9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C4A9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d3248a5951fff5903172da3" o:spid="_x0000_s1026" type="#_x0000_t202" alt="{&quot;HashCode&quot;:1442100953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" o:allowincell="f" filled="f" stroked="f">
              <v:textbox inset="20pt,0,,0">
                <w:txbxContent>
                  <w:p w:rsidR="001C4A93" w:rsidRPr="001C4A93" w:rsidRDefault="001C4A93" w:rsidP="001C4A9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C4A9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93" w:rsidRDefault="001C4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C8E76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0MTU3MTQysLAwNrdQ0lEKTi0uzszPAykwrAUAud6T+ywAAAA="/>
  </w:docVars>
  <w:rsids>
    <w:rsidRoot w:val="00F04A7E"/>
    <w:rsid w:val="001C4A93"/>
    <w:rsid w:val="00F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6893595-9B5C-4F75-B0D7-2A904529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C4A9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4A93"/>
  </w:style>
  <w:style w:type="paragraph" w:styleId="Footer">
    <w:name w:val="footer"/>
    <w:basedOn w:val="Normal"/>
    <w:link w:val="FooterChar"/>
    <w:unhideWhenUsed/>
    <w:rsid w:val="001C4A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Assesssment 1 - COVID-19 impact on digital learning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Assesssment 1 - COVID-19 impact on digital learning</dc:title>
  <dc:creator>Provide Student Name and Student ID</dc:creator>
  <cp:keywords/>
  <cp:lastModifiedBy>Elias Maroun</cp:lastModifiedBy>
  <cp:revision>2</cp:revision>
  <dcterms:created xsi:type="dcterms:W3CDTF">2024-03-17T10:43:00Z</dcterms:created>
  <dcterms:modified xsi:type="dcterms:W3CDTF">2024-03-17T10:43:00Z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2024-03-17</vt:lpwstr>
  </property>
  <property fmtid="{D5CDD505-2E9C-101B-9397-08002B2CF9AE}" pid="3" name="output">
    <vt:lpwstr>word_document</vt:lpwstr>
  </property>
  <property fmtid="{D5CDD505-2E9C-101B-9397-08002B2CF9AE}" pid="4" name="MSIP_Label_00f7727a-510c-40ce-a418-7fdfc8e6513f_Enabled">
    <vt:lpwstr>true</vt:lpwstr>
  </property>
  <property fmtid="{D5CDD505-2E9C-101B-9397-08002B2CF9AE}" pid="5" name="MSIP_Label_00f7727a-510c-40ce-a418-7fdfc8e6513f_SetDate">
    <vt:lpwstr>2024-03-17T10:43:05Z</vt:lpwstr>
  </property>
  <property fmtid="{D5CDD505-2E9C-101B-9397-08002B2CF9AE}" pid="6" name="MSIP_Label_00f7727a-510c-40ce-a418-7fdfc8e6513f_Method">
    <vt:lpwstr>Standard</vt:lpwstr>
  </property>
  <property fmtid="{D5CDD505-2E9C-101B-9397-08002B2CF9AE}" pid="7" name="MSIP_Label_00f7727a-510c-40ce-a418-7fdfc8e6513f_Name">
    <vt:lpwstr>Classified (without encryption)</vt:lpwstr>
  </property>
  <property fmtid="{D5CDD505-2E9C-101B-9397-08002B2CF9AE}" pid="8" name="MSIP_Label_00f7727a-510c-40ce-a418-7fdfc8e6513f_SiteId">
    <vt:lpwstr>75b2f54b-feff-400d-8e0b-67102edb9a23</vt:lpwstr>
  </property>
  <property fmtid="{D5CDD505-2E9C-101B-9397-08002B2CF9AE}" pid="9" name="MSIP_Label_00f7727a-510c-40ce-a418-7fdfc8e6513f_ActionId">
    <vt:lpwstr>ee870ecb-6eaa-47c7-97e3-d4e57919014c</vt:lpwstr>
  </property>
  <property fmtid="{D5CDD505-2E9C-101B-9397-08002B2CF9AE}" pid="10" name="MSIP_Label_00f7727a-510c-40ce-a418-7fdfc8e6513f_ContentBits">
    <vt:lpwstr>1</vt:lpwstr>
  </property>
</Properties>
</file>