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CDE82" w14:textId="77777777" w:rsidR="00020BBD" w:rsidRDefault="00020BBD" w:rsidP="00521BC1">
      <w:pPr>
        <w:spacing w:after="0"/>
        <w:jc w:val="both"/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</w:pPr>
    </w:p>
    <w:p w14:paraId="1B414B1A" w14:textId="0E03AB3C" w:rsidR="00521BC1" w:rsidRPr="00020BBD" w:rsidRDefault="00521BC1" w:rsidP="00020BBD">
      <w:pPr>
        <w:spacing w:after="0"/>
        <w:jc w:val="center"/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Relatório Final da Disciplina Programação II</w:t>
      </w:r>
    </w:p>
    <w:p w14:paraId="61E20129" w14:textId="77777777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0BF0509F" w14:textId="11D2DFD7" w:rsidR="00521BC1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>
        <w:rPr>
          <w:rFonts w:ascii="Carlito" w:eastAsia="Carlito" w:hAnsi="Carlito" w:cs="Carlito"/>
          <w:color w:val="000000"/>
          <w:sz w:val="24"/>
          <w:szCs w:val="24"/>
          <w:lang w:val="pt-BR"/>
        </w:rPr>
        <w:t>Professor: Júlio Furtado</w:t>
      </w:r>
    </w:p>
    <w:p w14:paraId="520A50D3" w14:textId="164553E5" w:rsidR="00521BC1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Equipe: </w:t>
      </w:r>
    </w:p>
    <w:p w14:paraId="664C24D5" w14:textId="77777777" w:rsidR="00521BC1" w:rsidRPr="00521BC1" w:rsidRDefault="00521BC1" w:rsidP="00020BBD">
      <w:pPr>
        <w:spacing w:after="0"/>
        <w:ind w:left="708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>Audrey Regison dos Santos Cardoso</w:t>
      </w:r>
    </w:p>
    <w:p w14:paraId="0E08C903" w14:textId="77777777" w:rsidR="00521BC1" w:rsidRPr="00521BC1" w:rsidRDefault="00521BC1" w:rsidP="00020BBD">
      <w:pPr>
        <w:spacing w:after="0"/>
        <w:ind w:left="708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>João Alexandre Silva do Amaral</w:t>
      </w:r>
    </w:p>
    <w:p w14:paraId="1EB33950" w14:textId="77777777" w:rsidR="00521BC1" w:rsidRPr="00521BC1" w:rsidRDefault="00521BC1" w:rsidP="00020BBD">
      <w:pPr>
        <w:spacing w:after="0"/>
        <w:ind w:left="708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>Lucas Santos Pimentel</w:t>
      </w:r>
    </w:p>
    <w:p w14:paraId="46D1BA51" w14:textId="77777777" w:rsidR="00521BC1" w:rsidRPr="00521BC1" w:rsidRDefault="00521BC1" w:rsidP="00020BBD">
      <w:pPr>
        <w:spacing w:after="0"/>
        <w:ind w:left="708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>Vinícius Santos Aquino Guedes</w:t>
      </w:r>
    </w:p>
    <w:p w14:paraId="4E1D1A77" w14:textId="77777777" w:rsidR="00521BC1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4A4CE07E" w14:textId="2BE45910" w:rsidR="00521BC1" w:rsidRPr="00020BBD" w:rsidRDefault="00521BC1" w:rsidP="00020BBD">
      <w:pPr>
        <w:spacing w:after="0"/>
        <w:jc w:val="center"/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 xml:space="preserve">Algoritmos de </w:t>
      </w:r>
      <w:r w:rsidR="00020BBD" w:rsidRPr="00020BBD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O</w:t>
      </w: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rdenação</w:t>
      </w:r>
    </w:p>
    <w:p w14:paraId="7722EC5F" w14:textId="77777777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252F4179" w14:textId="77777777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Questão 1.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Implemente o algoritmo de ordenação QuickSort com o pivô sendo o elemento do meio. Em seguida, trabalhe os itens abaixo:</w:t>
      </w:r>
    </w:p>
    <w:p w14:paraId="081211BF" w14:textId="20EF7402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39083BA3" w14:textId="77777777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a.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Use uma sequência aleatória de números inteiros entre 1 e 1000000 como entrada do algoritmo implementado e apresente a sequência ordenada como saída.</w:t>
      </w:r>
    </w:p>
    <w:p w14:paraId="78CDFF4C" w14:textId="643CBD21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3FC601D0" w14:textId="10E908BC" w:rsidR="00020BBD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b.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Qual é a complexidade no tempo do algoritmo implementado?</w:t>
      </w:r>
      <w:r w:rsidR="00AF5672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>Explique.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</w:r>
    </w:p>
    <w:p w14:paraId="56EA46DC" w14:textId="77777777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c.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Compare o tempo de execução do algoritmo quando o mesmo recebe como entrada sequências ordenadas (de forma crescente e decrescente) e desordenadas. Caso mais números fossem inseridos nas sequências, como o desempenho do algoritmo seria afetado? Usando dados reais, ilustre graficamente suas conclusões.</w:t>
      </w:r>
    </w:p>
    <w:p w14:paraId="023FC447" w14:textId="74AD508B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5CEA6C3C" w14:textId="555018B1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d.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Modifique o algoritmo implementado para que a escolha do pivô seja feita de forma aleatória. Em seguida, refaça os itens (a), (b) e (c) usando o algoritmo modificado. Por fim, faça um estudo comparativo dos dois algoritmos nas situações apresentadas.</w:t>
      </w:r>
    </w:p>
    <w:p w14:paraId="7B0A6137" w14:textId="15115755" w:rsidR="00020BBD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</w: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Questão 2.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Implemente o algoritmo de ordenação HeapSort. Em seguida, trabalhe os itens abaixo: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</w:r>
    </w:p>
    <w:p w14:paraId="13EA8C1F" w14:textId="77777777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a.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Use uma sequência aleatória de números inteiros entre 1 e 1000000 como entrada do algoritmo implementado e apresente a sequência ordenada como saída.</w:t>
      </w:r>
    </w:p>
    <w:p w14:paraId="3B529C60" w14:textId="280E3809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7387AB74" w14:textId="77777777" w:rsidR="00020BBD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b.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Qual é a complexidade no tempo do algoritmo implementado? Explique.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</w:r>
    </w:p>
    <w:p w14:paraId="639056E0" w14:textId="536D0F11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c.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Compare o tempo de execução do algoritmo quando o mesmo recebe como entrada sequências ordenadas (em ordem crescente e decrescente) e desordenadas. Caso mais números fossem inseridos nas sequências, como o desempenho do algoritmo seria afetado? Usando dados reais, ilustre graficamente suas conclusões.</w:t>
      </w:r>
    </w:p>
    <w:p w14:paraId="67F8C6CE" w14:textId="3361C337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1D450BDE" w14:textId="7331DFDA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d.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Faça um estudo comparativo do algoritmo HeapSort implementado com os algoritmos QuickSort, usados na Questão 1, nas situações apresentadas.</w:t>
      </w:r>
    </w:p>
    <w:p w14:paraId="05233209" w14:textId="7A7E4F0A" w:rsidR="00AF5672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lastRenderedPageBreak/>
        <w:br/>
      </w: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Questão 3.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Implemente os algoritmos de ordenação linear CountingSort e RadixSort. Em seguida, trabalhe os itens abaixo:</w:t>
      </w:r>
    </w:p>
    <w:p w14:paraId="008ECD5B" w14:textId="32432E81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2D8125D9" w14:textId="77777777" w:rsidR="00020BBD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a.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Analise o comportamento do tempo de execução do algoritmo CountingSort ao ordenar o conjunto de CEPs de exemplo em anexo. Durante a análise, comente a relação que existe entre o tamanho da sequência de entrada e o elemento de maior valor nessa sequência. Usando dados reais, ilustre graficamente suas conclusões.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</w:r>
    </w:p>
    <w:p w14:paraId="633470C3" w14:textId="77777777" w:rsidR="00020BBD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b.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Analise o comportamento do tempo de execução do algoritmo RadixSort ao ordenar o conjunto de CEPs de exemplo em anexo. O RadixSort deverá ser implementado utilizando obrigatoriamente o algoritmo CountingSort como método de ordenação estável interno em cada etapa do processamento dos dígitos. Usando dados reais, ilustre graficamente suas conclusões.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</w:r>
    </w:p>
    <w:p w14:paraId="3D78A2EA" w14:textId="77777777" w:rsidR="00020BBD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b/>
          <w:bCs/>
          <w:color w:val="000000"/>
          <w:sz w:val="24"/>
          <w:szCs w:val="24"/>
          <w:lang w:val="pt-BR"/>
        </w:rPr>
        <w:t>c.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 xml:space="preserve"> Faça um estudo comparativo do tempo de execução dos algoritmos CountingSort e RadixSort entre si e, em seguida, compare ambos com as implementações do QuickSort (Questão 1) e do HeapSort (Questão 2). Para isso, execute CountingSort, RadixSort, QuickSort e HeapSort utilizando como entrada o mesmo conjunto de CEPs de exemplo em anexo. Apresente os resultados obtidos e explique as diferenças observadas com base nas características e complexidades de cada algoritmo.</w:t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</w: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br/>
        <w:t>Para a realização das análises experimentais solicitadas nas Questões 1 e 2, cada algoritmo deverá ser executado considerando vetores de tamanho n variando de 1 até 1000000. Isso significa que cada algoritmo deverá ser executado 1000000 vezes, sendo que, a cada execução, o tamanho do vetor deve ser incrementado em 1 unidade (primeira execução com n = 1, segunda com n = 2, e assim sucessivamente, até n = 1000000).</w:t>
      </w:r>
    </w:p>
    <w:p w14:paraId="46301235" w14:textId="77777777" w:rsidR="00020BBD" w:rsidRDefault="00020BBD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62540C93" w14:textId="77777777" w:rsidR="00020BBD" w:rsidRDefault="00521BC1" w:rsidP="00521BC1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521BC1">
        <w:rPr>
          <w:rFonts w:ascii="Carlito" w:eastAsia="Carlito" w:hAnsi="Carlito" w:cs="Carlito"/>
          <w:color w:val="000000"/>
          <w:sz w:val="24"/>
          <w:szCs w:val="24"/>
          <w:lang w:val="pt-BR"/>
        </w:rPr>
        <w:t>Os testes devem ser realizados utilizando três conjuntos distintos de dados:</w:t>
      </w:r>
    </w:p>
    <w:p w14:paraId="23DCAC57" w14:textId="77777777" w:rsidR="00020BBD" w:rsidRDefault="00521BC1" w:rsidP="00020BBD">
      <w:pPr>
        <w:pStyle w:val="PargrafodaLista"/>
        <w:numPr>
          <w:ilvl w:val="0"/>
          <w:numId w:val="6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conjunto com números aleatórios;</w:t>
      </w:r>
    </w:p>
    <w:p w14:paraId="07DCA9BA" w14:textId="77777777" w:rsidR="00020BBD" w:rsidRDefault="00521BC1" w:rsidP="00020BBD">
      <w:pPr>
        <w:pStyle w:val="PargrafodaLista"/>
        <w:numPr>
          <w:ilvl w:val="0"/>
          <w:numId w:val="6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conjunto com números ordenados em ordem crescente;</w:t>
      </w:r>
    </w:p>
    <w:p w14:paraId="03DB716D" w14:textId="77777777" w:rsidR="00020BBD" w:rsidRDefault="00521BC1" w:rsidP="00020BBD">
      <w:pPr>
        <w:pStyle w:val="PargrafodaLista"/>
        <w:numPr>
          <w:ilvl w:val="0"/>
          <w:numId w:val="6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conjunto com números ordenados em ordem decrescente.</w:t>
      </w:r>
    </w:p>
    <w:p w14:paraId="22543F14" w14:textId="77777777" w:rsidR="00020BBD" w:rsidRDefault="00020BBD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5A564E16" w14:textId="77777777" w:rsidR="00020BBD" w:rsidRDefault="00521BC1" w:rsidP="00AF5672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As análises e os gráficos gerados devem considerar separadamente os três conjuntos de dados, permitindo a comparação do comportamento de cada algoritmo em cada uma das situações de entrada.</w:t>
      </w:r>
    </w:p>
    <w:p w14:paraId="2FF7E87D" w14:textId="77777777" w:rsidR="00020BBD" w:rsidRDefault="00020BBD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5084E477" w14:textId="77777777" w:rsidR="00020BBD" w:rsidRDefault="00521BC1" w:rsidP="00AF5672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Para todas as questões que envolvem análise experimental, os resultados obtidos deverão ser apresentados por meio de gráficos adequados, construídos a partir dos dados reais coletados durante as execuções dos algoritmos.</w:t>
      </w:r>
    </w:p>
    <w:p w14:paraId="73D39820" w14:textId="77777777" w:rsidR="00020BBD" w:rsidRDefault="00020BBD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53B0A1AD" w14:textId="3A373AB2" w:rsidR="00020BBD" w:rsidRDefault="00521BC1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Os gráficos devem relacionar:</w:t>
      </w:r>
    </w:p>
    <w:p w14:paraId="164C4CFB" w14:textId="77777777" w:rsidR="00020BBD" w:rsidRPr="00020BBD" w:rsidRDefault="00521BC1" w:rsidP="00020BBD">
      <w:pPr>
        <w:pStyle w:val="PargrafodaLista"/>
        <w:numPr>
          <w:ilvl w:val="0"/>
          <w:numId w:val="9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Tamanho do vetor (n) no eixo horizontal;</w:t>
      </w:r>
    </w:p>
    <w:p w14:paraId="60F3615A" w14:textId="77777777" w:rsidR="00020BBD" w:rsidRPr="00020BBD" w:rsidRDefault="00521BC1" w:rsidP="00020BBD">
      <w:pPr>
        <w:pStyle w:val="PargrafodaLista"/>
        <w:numPr>
          <w:ilvl w:val="0"/>
          <w:numId w:val="9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Tempo de execução no eixo vertical.</w:t>
      </w:r>
    </w:p>
    <w:p w14:paraId="66A5B11F" w14:textId="77777777" w:rsidR="00020BBD" w:rsidRDefault="00521BC1" w:rsidP="00AF5672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lastRenderedPageBreak/>
        <w:t>Para cada algoritmo analisado, deverão ser apresentados gráficos contendo, no mínimo, três curvas distintas correspondentes aos três conjuntos de dados utilizados:</w:t>
      </w:r>
    </w:p>
    <w:p w14:paraId="25431964" w14:textId="77777777" w:rsidR="00020BBD" w:rsidRPr="00020BBD" w:rsidRDefault="00521BC1" w:rsidP="00020BBD">
      <w:pPr>
        <w:pStyle w:val="PargrafodaLista"/>
        <w:numPr>
          <w:ilvl w:val="0"/>
          <w:numId w:val="8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números aleatórios;</w:t>
      </w:r>
    </w:p>
    <w:p w14:paraId="3371583D" w14:textId="77777777" w:rsidR="00020BBD" w:rsidRPr="00020BBD" w:rsidRDefault="00521BC1" w:rsidP="00020BBD">
      <w:pPr>
        <w:pStyle w:val="PargrafodaLista"/>
        <w:numPr>
          <w:ilvl w:val="0"/>
          <w:numId w:val="8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números ordenados em ordem crescente;</w:t>
      </w:r>
    </w:p>
    <w:p w14:paraId="531016A7" w14:textId="77777777" w:rsidR="00020BBD" w:rsidRPr="00020BBD" w:rsidRDefault="00521BC1" w:rsidP="00020BBD">
      <w:pPr>
        <w:pStyle w:val="PargrafodaLista"/>
        <w:numPr>
          <w:ilvl w:val="0"/>
          <w:numId w:val="8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números ordenados em ordem decrescente.</w:t>
      </w:r>
    </w:p>
    <w:p w14:paraId="18A8E54C" w14:textId="77777777" w:rsidR="00020BBD" w:rsidRDefault="00020BBD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3B59D81B" w14:textId="77777777" w:rsidR="00020BBD" w:rsidRDefault="00521BC1" w:rsidP="00AF5672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Além disso, nas situações em que houver comparação entre algoritmos, deverão ser apresentados gráficos comparativos contendo, para um mesmo tipo de entrada, as curvas correspondentes aos diferentes algoritmos implementados.</w:t>
      </w:r>
    </w:p>
    <w:p w14:paraId="05ABB91D" w14:textId="77777777" w:rsidR="00020BBD" w:rsidRDefault="00020BBD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48013812" w14:textId="77777777" w:rsidR="00020BBD" w:rsidRDefault="00521BC1" w:rsidP="00AF5672">
      <w:pPr>
        <w:spacing w:after="0"/>
        <w:jc w:val="both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Os gráficos devem permitir a visualização clara do comportamento do tempo de execução à medida que o tamanho do vetor aumenta, possibilitando a análise do crescimento assintótico observado na prática. Recomenda-se que a apresentação gráfica seja feita de forma organizada, com legendas, identificação adequada dos eixos e títulos descritivos.</w:t>
      </w:r>
    </w:p>
    <w:p w14:paraId="73F344A2" w14:textId="77777777" w:rsidR="00020BBD" w:rsidRDefault="00020BBD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</w:p>
    <w:p w14:paraId="6F64268C" w14:textId="77777777" w:rsidR="00020BBD" w:rsidRDefault="00521BC1" w:rsidP="00020BBD">
      <w:p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Sugere-se a elaboração dos seguintes tipos de gráficos:</w:t>
      </w:r>
    </w:p>
    <w:p w14:paraId="35339A69" w14:textId="77777777" w:rsidR="00020BBD" w:rsidRPr="00020BBD" w:rsidRDefault="00521BC1" w:rsidP="00020BBD">
      <w:pPr>
        <w:pStyle w:val="PargrafodaLista"/>
        <w:numPr>
          <w:ilvl w:val="0"/>
          <w:numId w:val="7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gráfico de linhas com as três curvas (aleatório, crescente e decrescente) para cada algoritmo;</w:t>
      </w:r>
    </w:p>
    <w:p w14:paraId="6946EA68" w14:textId="17B77C5F" w:rsidR="00531FF6" w:rsidRPr="00020BBD" w:rsidRDefault="00521BC1" w:rsidP="00020BBD">
      <w:pPr>
        <w:pStyle w:val="PargrafodaLista"/>
        <w:numPr>
          <w:ilvl w:val="0"/>
          <w:numId w:val="7"/>
        </w:numPr>
        <w:spacing w:after="0"/>
        <w:rPr>
          <w:rFonts w:ascii="Carlito" w:eastAsia="Carlito" w:hAnsi="Carlito" w:cs="Carlito"/>
          <w:color w:val="000000"/>
          <w:sz w:val="24"/>
          <w:szCs w:val="24"/>
          <w:lang w:val="pt-BR"/>
        </w:rPr>
      </w:pPr>
      <w:r w:rsidRPr="00020BBD">
        <w:rPr>
          <w:rFonts w:ascii="Carlito" w:eastAsia="Carlito" w:hAnsi="Carlito" w:cs="Carlito"/>
          <w:color w:val="000000"/>
          <w:sz w:val="24"/>
          <w:szCs w:val="24"/>
          <w:lang w:val="pt-BR"/>
        </w:rPr>
        <w:t>gráfico comparativo entre algoritmos para um mesmo tipo de entrada;</w:t>
      </w:r>
    </w:p>
    <w:sectPr w:rsidR="00531FF6" w:rsidRPr="00020BBD" w:rsidSect="00020BBD">
      <w:pgSz w:w="11906" w:h="16838"/>
      <w:pgMar w:top="1134" w:right="1134" w:bottom="1134" w:left="1134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855E1" w14:textId="77777777" w:rsidR="00FD4CDB" w:rsidRDefault="00FD4CDB">
      <w:pPr>
        <w:spacing w:after="0" w:line="240" w:lineRule="auto"/>
      </w:pPr>
      <w:r>
        <w:separator/>
      </w:r>
    </w:p>
  </w:endnote>
  <w:endnote w:type="continuationSeparator" w:id="0">
    <w:p w14:paraId="54EF8A8B" w14:textId="77777777" w:rsidR="00FD4CDB" w:rsidRDefault="00FD4C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0F80C" w14:textId="77777777" w:rsidR="00FD4CDB" w:rsidRDefault="00FD4CDB">
      <w:pPr>
        <w:spacing w:after="0" w:line="240" w:lineRule="auto"/>
      </w:pPr>
      <w:r>
        <w:separator/>
      </w:r>
    </w:p>
  </w:footnote>
  <w:footnote w:type="continuationSeparator" w:id="0">
    <w:p w14:paraId="198A1DD4" w14:textId="77777777" w:rsidR="00FD4CDB" w:rsidRDefault="00FD4C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1023"/>
    <w:multiLevelType w:val="hybridMultilevel"/>
    <w:tmpl w:val="7ECCDE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599A6F"/>
    <w:multiLevelType w:val="multilevel"/>
    <w:tmpl w:val="FFA888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41AA232F"/>
    <w:multiLevelType w:val="multilevel"/>
    <w:tmpl w:val="EFA4FF9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57672AF1"/>
    <w:multiLevelType w:val="multilevel"/>
    <w:tmpl w:val="2868600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5A8A3950"/>
    <w:multiLevelType w:val="hybridMultilevel"/>
    <w:tmpl w:val="EA649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41A0FB"/>
    <w:multiLevelType w:val="multilevel"/>
    <w:tmpl w:val="743C9E2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6FF713AA"/>
    <w:multiLevelType w:val="hybridMultilevel"/>
    <w:tmpl w:val="4E2A24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81071F"/>
    <w:multiLevelType w:val="multilevel"/>
    <w:tmpl w:val="11DC9E0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7F4C48A2"/>
    <w:multiLevelType w:val="hybridMultilevel"/>
    <w:tmpl w:val="78967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434277">
    <w:abstractNumId w:val="2"/>
  </w:num>
  <w:num w:numId="2" w16cid:durableId="354111547">
    <w:abstractNumId w:val="5"/>
  </w:num>
  <w:num w:numId="3" w16cid:durableId="781000018">
    <w:abstractNumId w:val="7"/>
  </w:num>
  <w:num w:numId="4" w16cid:durableId="169151200">
    <w:abstractNumId w:val="1"/>
  </w:num>
  <w:num w:numId="5" w16cid:durableId="1993177011">
    <w:abstractNumId w:val="3"/>
  </w:num>
  <w:num w:numId="6" w16cid:durableId="1874346992">
    <w:abstractNumId w:val="0"/>
  </w:num>
  <w:num w:numId="7" w16cid:durableId="1530332396">
    <w:abstractNumId w:val="6"/>
  </w:num>
  <w:num w:numId="8" w16cid:durableId="2088916233">
    <w:abstractNumId w:val="8"/>
  </w:num>
  <w:num w:numId="9" w16cid:durableId="6572277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FF6"/>
    <w:rsid w:val="00020BBD"/>
    <w:rsid w:val="00521BC1"/>
    <w:rsid w:val="00531FF6"/>
    <w:rsid w:val="00AF5672"/>
    <w:rsid w:val="00E760BD"/>
    <w:rsid w:val="00FD4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A15AC"/>
  <w15:docId w15:val="{BB52FE89-FC98-49A7-8823-7B03CECFC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BR"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841</Words>
  <Characters>4545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Audrey Cardoso</cp:lastModifiedBy>
  <cp:revision>3</cp:revision>
  <dcterms:created xsi:type="dcterms:W3CDTF">2026-02-15T22:28:00Z</dcterms:created>
  <dcterms:modified xsi:type="dcterms:W3CDTF">2026-02-15T22:43:00Z</dcterms:modified>
</cp:coreProperties>
</file>