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59" w:rsidRPr="004768C9" w:rsidRDefault="005F2959" w:rsidP="005F29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68C9">
        <w:rPr>
          <w:rFonts w:ascii="Times New Roman" w:hAnsi="Times New Roman" w:cs="Times New Roman"/>
          <w:b/>
          <w:sz w:val="24"/>
          <w:szCs w:val="24"/>
        </w:rPr>
        <w:t>Nama</w:t>
      </w:r>
      <w:r w:rsidRPr="004768C9">
        <w:rPr>
          <w:rFonts w:ascii="Times New Roman" w:hAnsi="Times New Roman" w:cs="Times New Roman"/>
          <w:b/>
          <w:sz w:val="24"/>
          <w:szCs w:val="24"/>
        </w:rPr>
        <w:tab/>
      </w:r>
      <w:r w:rsidRPr="004768C9">
        <w:rPr>
          <w:rFonts w:ascii="Times New Roman" w:hAnsi="Times New Roman" w:cs="Times New Roman"/>
          <w:b/>
          <w:sz w:val="24"/>
          <w:szCs w:val="24"/>
        </w:rPr>
        <w:tab/>
        <w:t>: Audry Wulan Ramadhanty</w:t>
      </w:r>
    </w:p>
    <w:p w:rsidR="005F2959" w:rsidRPr="004768C9" w:rsidRDefault="005F2959" w:rsidP="005F29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68C9">
        <w:rPr>
          <w:rFonts w:ascii="Times New Roman" w:hAnsi="Times New Roman" w:cs="Times New Roman"/>
          <w:b/>
          <w:sz w:val="24"/>
          <w:szCs w:val="24"/>
        </w:rPr>
        <w:t>NIM</w:t>
      </w:r>
      <w:r w:rsidRPr="004768C9">
        <w:rPr>
          <w:rFonts w:ascii="Times New Roman" w:hAnsi="Times New Roman" w:cs="Times New Roman"/>
          <w:b/>
          <w:sz w:val="24"/>
          <w:szCs w:val="24"/>
        </w:rPr>
        <w:tab/>
      </w:r>
      <w:r w:rsidRPr="004768C9">
        <w:rPr>
          <w:rFonts w:ascii="Times New Roman" w:hAnsi="Times New Roman" w:cs="Times New Roman"/>
          <w:b/>
          <w:sz w:val="24"/>
          <w:szCs w:val="24"/>
        </w:rPr>
        <w:tab/>
        <w:t>: 2009076016</w:t>
      </w:r>
    </w:p>
    <w:p w:rsidR="005F2959" w:rsidRPr="004768C9" w:rsidRDefault="005F2959" w:rsidP="005F29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68C9">
        <w:rPr>
          <w:rFonts w:ascii="Times New Roman" w:hAnsi="Times New Roman" w:cs="Times New Roman"/>
          <w:b/>
          <w:sz w:val="24"/>
          <w:szCs w:val="24"/>
        </w:rPr>
        <w:t>Mata Kuliah</w:t>
      </w:r>
      <w:r w:rsidRPr="004768C9">
        <w:rPr>
          <w:rFonts w:ascii="Times New Roman" w:hAnsi="Times New Roman" w:cs="Times New Roman"/>
          <w:b/>
          <w:sz w:val="24"/>
          <w:szCs w:val="24"/>
        </w:rPr>
        <w:tab/>
        <w:t xml:space="preserve">: Sistem Operasi </w:t>
      </w:r>
    </w:p>
    <w:p w:rsidR="005F2959" w:rsidRPr="004768C9" w:rsidRDefault="005F2959" w:rsidP="005F295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768C9">
        <w:rPr>
          <w:rFonts w:ascii="Times New Roman" w:hAnsi="Times New Roman" w:cs="Times New Roman"/>
          <w:b/>
          <w:sz w:val="24"/>
          <w:szCs w:val="24"/>
        </w:rPr>
        <w:t>UJIAN TENGAH SEMESTER</w:t>
      </w: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Pr="004768C9" w:rsidRDefault="005F2959" w:rsidP="005F29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68C9">
        <w:rPr>
          <w:rFonts w:ascii="Times New Roman" w:hAnsi="Times New Roman" w:cs="Times New Roman"/>
          <w:b/>
          <w:sz w:val="24"/>
          <w:szCs w:val="24"/>
        </w:rPr>
        <w:t xml:space="preserve">Soal </w:t>
      </w:r>
    </w:p>
    <w:p w:rsidR="005F2959" w:rsidRDefault="005F2959" w:rsidP="005F29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diketahui 6 antrian proses (A, B, C, D, E, F) dengan waktu kedatangan secara bersamaan yaitu: 0. Lama eksekusi tiap – tiap antrian proses secara berurutan 1, 3, 7, 5, 5, 3. Hitunglah Turn Arround Time (TA) dengan menggunakan Teknik penjadwalan proses:</w:t>
      </w:r>
    </w:p>
    <w:p w:rsidR="005F2959" w:rsidRDefault="005F2959" w:rsidP="005F29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In First Out (F I F O)</w:t>
      </w:r>
    </w:p>
    <w:p w:rsidR="005F2959" w:rsidRDefault="005F2959" w:rsidP="005F29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Shortest Job First (S J F)</w:t>
      </w:r>
    </w:p>
    <w:p w:rsidR="005F2959" w:rsidRDefault="005F2959" w:rsidP="005F295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Robin jika diketahui Quantum = 2</w:t>
      </w:r>
    </w:p>
    <w:p w:rsidR="005F2959" w:rsidRPr="00E667A8" w:rsidRDefault="005F2959" w:rsidP="005F295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Penjadwalan proses terdapat tiga macam penjadwalan, sebutkan dan jelaskan disertai gambar!</w:t>
      </w:r>
    </w:p>
    <w:p w:rsidR="005F2959" w:rsidRDefault="005F2959" w:rsidP="005F295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Sumber daya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digunakan saat thread dibuat? Bagaimana mereka berbeda dari yang digunakan Ketika suatu proses dibuat?</w:t>
      </w:r>
    </w:p>
    <w:p w:rsidR="005F2959" w:rsidRPr="004768C9" w:rsidRDefault="005F2959" w:rsidP="005F29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akan ditampilkan pada LINE A? Jelaskan!</w:t>
      </w:r>
    </w:p>
    <w:p w:rsidR="005F2959" w:rsidRDefault="005F2959" w:rsidP="005F295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667A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04024" cy="31486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340" cy="31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E29">
        <w:rPr>
          <w:rFonts w:ascii="Times New Roman" w:hAnsi="Times New Roman" w:cs="Times New Roman"/>
          <w:b/>
          <w:sz w:val="24"/>
          <w:szCs w:val="24"/>
        </w:rPr>
        <w:lastRenderedPageBreak/>
        <w:t>Jawaban:</w:t>
      </w:r>
    </w:p>
    <w:p w:rsidR="005F2959" w:rsidRPr="00614E29" w:rsidRDefault="005F2959" w:rsidP="005F295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F2959" w:rsidRDefault="005F2959" w:rsidP="005F2959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Diketahui :</w:t>
      </w:r>
    </w:p>
    <w:p w:rsidR="005F2959" w:rsidRDefault="005F2959" w:rsidP="005F29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 antrian proses (A, B, C, D, E, F) dengan waktu kedatangan secara bersamaan yaitu : 0.</w:t>
      </w:r>
    </w:p>
    <w:p w:rsidR="005F2959" w:rsidRPr="000D0450" w:rsidRDefault="005F2959" w:rsidP="005F295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Lama eksekusi tiap – tiap antrian proses secara berurutan 1, 3, 7, 5, 5, 3</w:t>
      </w:r>
    </w:p>
    <w:p w:rsidR="005F2959" w:rsidRDefault="005F2959" w:rsidP="005F2959">
      <w:pPr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Penyelesaian :</w:t>
      </w:r>
      <w:proofErr w:type="gramEnd"/>
    </w:p>
    <w:p w:rsidR="005F2959" w:rsidRDefault="005F2959" w:rsidP="005F29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In First Out (F I FO)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Dirumuskan :</w:t>
      </w:r>
      <w:proofErr w:type="gramEnd"/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 = Waiting Time + Length OfExeceution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Penjadwalan :</w:t>
      </w:r>
      <w:proofErr w:type="gramEnd"/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Gannt Chart-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 :</w:t>
      </w:r>
      <w:proofErr w:type="gramEnd"/>
    </w:p>
    <w:tbl>
      <w:tblPr>
        <w:tblStyle w:val="TableGrid"/>
        <w:tblW w:w="0" w:type="auto"/>
        <w:tblInd w:w="786" w:type="dxa"/>
        <w:tblLook w:val="04A0"/>
      </w:tblPr>
      <w:tblGrid>
        <w:gridCol w:w="599"/>
        <w:gridCol w:w="672"/>
        <w:gridCol w:w="2121"/>
        <w:gridCol w:w="1619"/>
        <w:gridCol w:w="1436"/>
        <w:gridCol w:w="806"/>
        <w:gridCol w:w="680"/>
      </w:tblGrid>
      <w:tr w:rsidR="005F2959" w:rsidTr="008873AA">
        <w:tc>
          <w:tcPr>
            <w:tcW w:w="627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</w:tr>
      <w:tr w:rsidR="005F2959" w:rsidTr="008873AA"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35963596"/>
      <w:r>
        <w:rPr>
          <w:rFonts w:ascii="Times New Roman" w:hAnsi="Times New Roman" w:cs="Times New Roman"/>
          <w:sz w:val="24"/>
          <w:szCs w:val="24"/>
        </w:rPr>
        <w:t>∑</w:t>
      </w:r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TA = 1 + 4 + 11 + 16 + 21 + 24 = 77milidetik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Rata – rata TA = 77/6 = 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milidetik</w:t>
      </w:r>
    </w:p>
    <w:p w:rsidR="005F2959" w:rsidRPr="000D0450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2959" w:rsidRDefault="005F2959" w:rsidP="005F29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34C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hortest Job First (S J F)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Gannt Chart-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 :</w:t>
      </w:r>
      <w:proofErr w:type="gramEnd"/>
    </w:p>
    <w:tbl>
      <w:tblPr>
        <w:tblStyle w:val="TableGrid"/>
        <w:tblW w:w="0" w:type="auto"/>
        <w:tblInd w:w="786" w:type="dxa"/>
        <w:tblLook w:val="04A0"/>
      </w:tblPr>
      <w:tblGrid>
        <w:gridCol w:w="601"/>
        <w:gridCol w:w="672"/>
        <w:gridCol w:w="2122"/>
        <w:gridCol w:w="1614"/>
        <w:gridCol w:w="1438"/>
        <w:gridCol w:w="806"/>
        <w:gridCol w:w="680"/>
      </w:tblGrid>
      <w:tr w:rsidR="005F2959" w:rsidTr="008873AA">
        <w:tc>
          <w:tcPr>
            <w:tcW w:w="627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3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767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558" w:type="dxa"/>
            <w:gridSpan w:val="2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F2959" w:rsidTr="008873AA">
        <w:tc>
          <w:tcPr>
            <w:tcW w:w="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Default="005F2959" w:rsidP="008873A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86" w:type="dxa"/>
        <w:tblLook w:val="04A0"/>
      </w:tblPr>
      <w:tblGrid>
        <w:gridCol w:w="892"/>
        <w:gridCol w:w="1281"/>
        <w:gridCol w:w="1336"/>
        <w:gridCol w:w="1336"/>
        <w:gridCol w:w="1337"/>
        <w:gridCol w:w="1751"/>
      </w:tblGrid>
      <w:tr w:rsidR="005F2959" w:rsidTr="008873AA">
        <w:trPr>
          <w:trHeight w:val="562"/>
        </w:trPr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Proses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 Tiba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 Eksekusi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 Eksekusi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 Eksekusi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(Turn Around) Time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</w:tbl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lang w:val="en-US"/>
        </w:rPr>
        <w:t>TA = 1 + 4 + 7 + 12 + 17 + 24 = 65 milidetik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Rata – rata TA = 65/6 = 10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milidetik</w:t>
      </w:r>
    </w:p>
    <w:p w:rsidR="005F2959" w:rsidRDefault="005F2959" w:rsidP="005F295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2959" w:rsidRPr="0023003C" w:rsidRDefault="005F2959" w:rsidP="005F29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5F2959" w:rsidRDefault="005F2959" w:rsidP="005F29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Round Robin 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diketahui Quantum = 2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Jika time quantum habis atau proses selesai, maka proses berlanjut keantrian berikutnya.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Tampilan Gannt Chart-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nya :</w:t>
      </w:r>
      <w:proofErr w:type="gramEnd"/>
    </w:p>
    <w:tbl>
      <w:tblPr>
        <w:tblStyle w:val="TableGrid"/>
        <w:tblW w:w="8565" w:type="dxa"/>
        <w:tblInd w:w="786" w:type="dxa"/>
        <w:tblLook w:val="04A0"/>
      </w:tblPr>
      <w:tblGrid>
        <w:gridCol w:w="542"/>
        <w:gridCol w:w="542"/>
        <w:gridCol w:w="542"/>
        <w:gridCol w:w="543"/>
        <w:gridCol w:w="542"/>
        <w:gridCol w:w="542"/>
        <w:gridCol w:w="543"/>
        <w:gridCol w:w="542"/>
        <w:gridCol w:w="542"/>
        <w:gridCol w:w="542"/>
        <w:gridCol w:w="543"/>
        <w:gridCol w:w="542"/>
        <w:gridCol w:w="542"/>
        <w:gridCol w:w="543"/>
        <w:gridCol w:w="517"/>
        <w:gridCol w:w="456"/>
      </w:tblGrid>
      <w:tr w:rsidR="005F2959" w:rsidTr="008873AA"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42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973" w:type="dxa"/>
            <w:gridSpan w:val="2"/>
            <w:tcBorders>
              <w:bottom w:val="single" w:sz="4" w:space="0" w:color="auto"/>
            </w:tcBorders>
          </w:tcPr>
          <w:p w:rsidR="005F2959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</w:tr>
      <w:tr w:rsidR="005F2959" w:rsidTr="008873AA"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18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19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22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17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959" w:rsidRPr="000D0218" w:rsidRDefault="005F2959" w:rsidP="008873AA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0D021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24</w:t>
            </w:r>
          </w:p>
        </w:tc>
      </w:tr>
    </w:tbl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86" w:type="dxa"/>
        <w:tblLook w:val="04A0"/>
      </w:tblPr>
      <w:tblGrid>
        <w:gridCol w:w="892"/>
        <w:gridCol w:w="1281"/>
        <w:gridCol w:w="1336"/>
        <w:gridCol w:w="1336"/>
        <w:gridCol w:w="1337"/>
        <w:gridCol w:w="1751"/>
      </w:tblGrid>
      <w:tr w:rsidR="005F2959" w:rsidTr="008873AA">
        <w:trPr>
          <w:trHeight w:val="562"/>
        </w:trPr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Proses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Waktu Tiba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Lama Eksekusi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Mulai Eksekusi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Selesai Eksekusi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 (Turn Around) Time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</w:tr>
      <w:tr w:rsidR="005F2959" w:rsidTr="008873AA">
        <w:tc>
          <w:tcPr>
            <w:tcW w:w="907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18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19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84" w:type="dxa"/>
          </w:tcPr>
          <w:p w:rsidR="005F2959" w:rsidRDefault="005F2959" w:rsidP="008873A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</w:tr>
    </w:tbl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∑</w:t>
      </w:r>
      <w:r>
        <w:rPr>
          <w:rFonts w:ascii="Times New Roman" w:hAnsi="Times New Roman" w:cs="Times New Roman"/>
          <w:sz w:val="24"/>
          <w:szCs w:val="24"/>
          <w:lang w:val="en-US"/>
        </w:rPr>
        <w:t>TA = 1 + 12 + 24 + 22 + 23 + 19 = 101 milidetik</w:t>
      </w:r>
    </w:p>
    <w:p w:rsidR="005F2959" w:rsidRDefault="005F2959" w:rsidP="005F2959">
      <w:pPr>
        <w:pStyle w:val="ListParagraph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Rata – rata TA = 101/6 = 16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,84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milidetik</w:t>
      </w:r>
    </w:p>
    <w:p w:rsidR="005F2959" w:rsidRDefault="005F2959" w:rsidP="005F295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2959" w:rsidRPr="004768C9" w:rsidRDefault="005F2959" w:rsidP="005F29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C9">
        <w:rPr>
          <w:rFonts w:ascii="Times New Roman" w:hAnsi="Times New Roman" w:cs="Times New Roman"/>
          <w:sz w:val="24"/>
          <w:szCs w:val="24"/>
        </w:rPr>
        <w:t>Dalam penjadwalan proses terdapat 3 tipe penjadwalan</w:t>
      </w:r>
      <w:r>
        <w:rPr>
          <w:rFonts w:ascii="Times New Roman" w:hAnsi="Times New Roman" w:cs="Times New Roman"/>
          <w:sz w:val="24"/>
          <w:szCs w:val="24"/>
        </w:rPr>
        <w:t xml:space="preserve"> pada sistem operasi yang kompleks</w:t>
      </w:r>
      <w:r w:rsidRPr="004768C9">
        <w:rPr>
          <w:rFonts w:ascii="Times New Roman" w:hAnsi="Times New Roman" w:cs="Times New Roman"/>
          <w:sz w:val="24"/>
          <w:szCs w:val="24"/>
        </w:rPr>
        <w:t>, yaitu sepe</w:t>
      </w:r>
      <w:r>
        <w:rPr>
          <w:rFonts w:ascii="Times New Roman" w:hAnsi="Times New Roman" w:cs="Times New Roman"/>
          <w:sz w:val="24"/>
          <w:szCs w:val="24"/>
        </w:rPr>
        <w:t>rti gambar berikut</w:t>
      </w:r>
      <w:r w:rsidRPr="004768C9">
        <w:rPr>
          <w:rFonts w:ascii="Times New Roman" w:hAnsi="Times New Roman" w:cs="Times New Roman"/>
          <w:sz w:val="24"/>
          <w:szCs w:val="24"/>
        </w:rPr>
        <w:t>:</w:t>
      </w:r>
    </w:p>
    <w:p w:rsidR="005F2959" w:rsidRDefault="005F2959" w:rsidP="005F2959">
      <w:pPr>
        <w:pStyle w:val="ListParagraph"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3D1D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945731" cy="173390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786" cy="173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59" w:rsidRPr="004768C9" w:rsidRDefault="005F2959" w:rsidP="005F29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Penjadwalan jangka pendek atau </w:t>
      </w:r>
      <w:r w:rsidRPr="00614E29">
        <w:rPr>
          <w:rFonts w:ascii="Times New Roman" w:hAnsi="Times New Roman" w:cs="Times New Roman"/>
          <w:i/>
          <w:sz w:val="24"/>
          <w:szCs w:val="24"/>
        </w:rPr>
        <w:t>(short termscheduller),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4768C9">
        <w:rPr>
          <w:rFonts w:ascii="Times New Roman" w:hAnsi="Times New Roman" w:cs="Times New Roman"/>
          <w:sz w:val="24"/>
          <w:szCs w:val="24"/>
        </w:rPr>
        <w:t xml:space="preserve">enjadwalan ini bertugas dalam menjadwalkan alokasi pemroses diantara proses-proses yang ready atau siap pada memory utama. Penjadwalan ini digunakan untuk memilik proses baru untuk </w:t>
      </w:r>
      <w:proofErr w:type="gramStart"/>
      <w:r w:rsidRPr="004768C9">
        <w:rPr>
          <w:rFonts w:ascii="Times New Roman" w:hAnsi="Times New Roman" w:cs="Times New Roman"/>
          <w:sz w:val="24"/>
          <w:szCs w:val="24"/>
        </w:rPr>
        <w:t>cpu</w:t>
      </w:r>
      <w:proofErr w:type="gramEnd"/>
      <w:r w:rsidRPr="004768C9">
        <w:rPr>
          <w:rFonts w:ascii="Times New Roman" w:hAnsi="Times New Roman" w:cs="Times New Roman"/>
          <w:sz w:val="24"/>
          <w:szCs w:val="24"/>
        </w:rPr>
        <w:t xml:space="preserve"> jalankan dan memilih proses berikutnya yang harus dijalankan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2959" w:rsidRPr="004768C9" w:rsidRDefault="005F2959" w:rsidP="005F295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Penjadwalan jangka menengah atau </w:t>
      </w:r>
      <w:r w:rsidRPr="00614E29">
        <w:rPr>
          <w:rFonts w:ascii="Times New Roman" w:hAnsi="Times New Roman" w:cs="Times New Roman"/>
          <w:i/>
          <w:sz w:val="24"/>
          <w:szCs w:val="24"/>
        </w:rPr>
        <w:t xml:space="preserve">(medium termscheduller),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4768C9">
        <w:rPr>
          <w:rFonts w:ascii="Times New Roman" w:hAnsi="Times New Roman" w:cs="Times New Roman"/>
          <w:sz w:val="24"/>
          <w:szCs w:val="24"/>
        </w:rPr>
        <w:t xml:space="preserve">enjadwalan ini bertugas dalam menangani proses-proses swapping atau aktivitas pemindahan proses yang tertunda dari memory utama ke memory sekunder. Jadi dengan penjadwalan ini, proses-proses yang mempunyai kepentingan kecil saat itu </w:t>
      </w:r>
      <w:proofErr w:type="gramStart"/>
      <w:r w:rsidRPr="004768C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768C9">
        <w:rPr>
          <w:rFonts w:ascii="Times New Roman" w:hAnsi="Times New Roman" w:cs="Times New Roman"/>
          <w:sz w:val="24"/>
          <w:szCs w:val="24"/>
        </w:rPr>
        <w:t xml:space="preserve"> dianggap proses yang tertunda dan akan dipindahkan dari memori utama ke memori sekunder. Bila kondisi sudah sepi, proses yang dalam kondisi </w:t>
      </w:r>
      <w:r>
        <w:rPr>
          <w:rFonts w:ascii="Times New Roman" w:hAnsi="Times New Roman" w:cs="Times New Roman"/>
          <w:sz w:val="24"/>
          <w:szCs w:val="24"/>
        </w:rPr>
        <w:t xml:space="preserve">tertunda </w:t>
      </w:r>
      <w:proofErr w:type="gramStart"/>
      <w:r w:rsidRPr="004768C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768C9">
        <w:rPr>
          <w:rFonts w:ascii="Times New Roman" w:hAnsi="Times New Roman" w:cs="Times New Roman"/>
          <w:sz w:val="24"/>
          <w:szCs w:val="24"/>
        </w:rPr>
        <w:t xml:space="preserve"> dihilangkan dari kondisi tertunda dan dimasukkan kembali ke memory utama dan ready untuk di proses.</w:t>
      </w:r>
    </w:p>
    <w:p w:rsidR="005F2959" w:rsidRPr="004768C9" w:rsidRDefault="005F2959" w:rsidP="005F295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Penjadwalan jangka panjang </w:t>
      </w:r>
      <w:r w:rsidRPr="004768C9">
        <w:rPr>
          <w:rFonts w:ascii="Times New Roman" w:hAnsi="Times New Roman" w:cs="Times New Roman"/>
          <w:i/>
          <w:sz w:val="24"/>
          <w:szCs w:val="24"/>
        </w:rPr>
        <w:t>(long termscheduller)</w:t>
      </w:r>
      <w:r>
        <w:rPr>
          <w:rFonts w:ascii="Times New Roman" w:hAnsi="Times New Roman" w:cs="Times New Roman"/>
          <w:sz w:val="24"/>
          <w:szCs w:val="24"/>
        </w:rPr>
        <w:t>, p</w:t>
      </w:r>
      <w:r w:rsidRPr="004768C9">
        <w:rPr>
          <w:rFonts w:ascii="Times New Roman" w:hAnsi="Times New Roman" w:cs="Times New Roman"/>
          <w:sz w:val="24"/>
          <w:szCs w:val="24"/>
        </w:rPr>
        <w:t xml:space="preserve">enjadwalan ini bertugas terhadapa antrian batch proses dan memilih batch proses berikutnya yang harus di eksekusi. Batch proses sendiri ialah proses-proses dengan penggunaan sumber daya yang intensif. Dengan penjadwalan ini, program yang telah ditentukan dan diakui pada system </w:t>
      </w:r>
      <w:proofErr w:type="gramStart"/>
      <w:r w:rsidRPr="004768C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768C9">
        <w:rPr>
          <w:rFonts w:ascii="Times New Roman" w:hAnsi="Times New Roman" w:cs="Times New Roman"/>
          <w:sz w:val="24"/>
          <w:szCs w:val="24"/>
        </w:rPr>
        <w:t xml:space="preserve"> diproses, kapan, dan mana yang harus dikeluarkan nanti. Dan setelah batch yang telah diakui tersebut selesai dieksekusi, maka </w:t>
      </w:r>
      <w:proofErr w:type="gramStart"/>
      <w:r w:rsidRPr="004768C9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4768C9">
        <w:rPr>
          <w:rFonts w:ascii="Times New Roman" w:hAnsi="Times New Roman" w:cs="Times New Roman"/>
          <w:sz w:val="24"/>
          <w:szCs w:val="24"/>
        </w:rPr>
        <w:t xml:space="preserve"> memilih batch selanjutnya yang harus dieksekusi.</w:t>
      </w:r>
    </w:p>
    <w:p w:rsidR="005F2959" w:rsidRDefault="005F2959" w:rsidP="005F295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2959" w:rsidRDefault="005F2959" w:rsidP="005F29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Sumber </w:t>
      </w:r>
      <w:r>
        <w:rPr>
          <w:rFonts w:ascii="Times New Roman" w:hAnsi="Times New Roman" w:cs="Times New Roman"/>
          <w:sz w:val="24"/>
          <w:szCs w:val="24"/>
        </w:rPr>
        <w:t xml:space="preserve">daya </w:t>
      </w:r>
      <w:r w:rsidRPr="006E241B">
        <w:rPr>
          <w:rFonts w:ascii="Times New Roman" w:hAnsi="Times New Roman" w:cs="Times New Roman"/>
          <w:sz w:val="24"/>
          <w:szCs w:val="24"/>
        </w:rPr>
        <w:t>yang digunakan oleh sebuah thread dibuat yaitu berbagi memori dan berbagi kode. Yang membedakan pembuatan thread dengan proses yaitu dalam pembuatan sebuah proses banyak dibutuhkan pengalokasian memori dan sumber day</w:t>
      </w:r>
      <w:r>
        <w:rPr>
          <w:rFonts w:ascii="Times New Roman" w:hAnsi="Times New Roman" w:cs="Times New Roman"/>
          <w:sz w:val="24"/>
          <w:szCs w:val="24"/>
        </w:rPr>
        <w:t>a.</w:t>
      </w:r>
    </w:p>
    <w:p w:rsidR="005F2959" w:rsidRDefault="005F2959" w:rsidP="005F295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2959" w:rsidRPr="000878F2" w:rsidRDefault="005F2959" w:rsidP="005F295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8F2">
        <w:rPr>
          <w:rFonts w:ascii="Times New Roman" w:hAnsi="Times New Roman" w:cs="Times New Roman"/>
          <w:sz w:val="24"/>
          <w:szCs w:val="24"/>
          <w:lang w:val="en-US"/>
        </w:rPr>
        <w:t>Pada coding tersebut, output yang akan ditampilkan pada LINE A adalah sebagai berikut:</w:t>
      </w:r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8F2">
        <w:rPr>
          <w:rFonts w:ascii="Times New Roman" w:hAnsi="Times New Roman" w:cs="Times New Roman"/>
          <w:sz w:val="24"/>
          <w:szCs w:val="24"/>
          <w:lang w:val="en-US"/>
        </w:rPr>
        <w:t>Jika ‘</w:t>
      </w: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 = 0’, ini adalah bagian dari child process. </w:t>
      </w:r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Lalu nilai ‘value’ </w:t>
      </w: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 diubah dengan menambahkan sebesar 15. </w:t>
      </w:r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0878F2">
        <w:rPr>
          <w:rFonts w:ascii="Times New Roman" w:hAnsi="Times New Roman" w:cs="Times New Roman"/>
          <w:sz w:val="24"/>
          <w:szCs w:val="24"/>
          <w:lang w:val="en-US"/>
        </w:rPr>
        <w:t>Jika ‘</w:t>
      </w: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pid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&gt; 0’, ini adalah bagian dari parent process. </w:t>
      </w:r>
      <w:r w:rsidRPr="000878F2">
        <w:rPr>
          <w:rFonts w:ascii="Times New Roman" w:hAnsi="Times New Roman" w:cs="Times New Roman"/>
          <w:sz w:val="24"/>
          <w:lang w:val="en-US"/>
        </w:rPr>
        <w:t>Dimana nilai parent</w:t>
      </w:r>
      <w:r>
        <w:rPr>
          <w:rFonts w:ascii="Times New Roman" w:hAnsi="Times New Roman" w:cs="Times New Roman"/>
          <w:sz w:val="24"/>
          <w:lang w:val="en-US"/>
        </w:rPr>
        <w:t xml:space="preserve"> process</w:t>
      </w:r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78F2">
        <w:rPr>
          <w:rFonts w:ascii="Times New Roman" w:hAnsi="Times New Roman" w:cs="Times New Roman"/>
          <w:sz w:val="24"/>
          <w:lang w:val="en-US"/>
        </w:rPr>
        <w:t>sama</w:t>
      </w:r>
      <w:proofErr w:type="gramEnd"/>
      <w:r w:rsidRPr="000878F2">
        <w:rPr>
          <w:rFonts w:ascii="Times New Roman" w:hAnsi="Times New Roman" w:cs="Times New Roman"/>
          <w:sz w:val="24"/>
          <w:lang w:val="en-US"/>
        </w:rPr>
        <w:t xml:space="preserve"> dengan nilai int value sebesar 5. Dan </w:t>
      </w:r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pada bagian ini, program </w:t>
      </w: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menunggu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 child process selesai. Setelah itu, program </w:t>
      </w: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 mencetak pesan </w:t>
      </w:r>
    </w:p>
    <w:p w:rsidR="005F2959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parent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 xml:space="preserve"> value di mana nilai value akan menggambarkan nilai ‘value’ pada saat </w:t>
      </w:r>
    </w:p>
    <w:p w:rsidR="005F2959" w:rsidRPr="000878F2" w:rsidRDefault="005F2959" w:rsidP="005F295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78F2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gramEnd"/>
      <w:r w:rsidRPr="000878F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F2959" w:rsidRPr="000878F2" w:rsidRDefault="005F2959" w:rsidP="005F2959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4C8A" w:rsidRDefault="00BB4C8A"/>
    <w:sectPr w:rsidR="00BB4C8A" w:rsidSect="0059385C">
      <w:pgSz w:w="11906" w:h="16838"/>
      <w:pgMar w:top="1985" w:right="1418" w:bottom="1418" w:left="198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D55C6"/>
    <w:multiLevelType w:val="hybridMultilevel"/>
    <w:tmpl w:val="A186F85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64B38"/>
    <w:multiLevelType w:val="hybridMultilevel"/>
    <w:tmpl w:val="BC70BAD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D6377"/>
    <w:multiLevelType w:val="hybridMultilevel"/>
    <w:tmpl w:val="53E4DAE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283C0F"/>
    <w:multiLevelType w:val="hybridMultilevel"/>
    <w:tmpl w:val="AB1E35C4"/>
    <w:lvl w:ilvl="0" w:tplc="02DC2C52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84A23DC"/>
    <w:multiLevelType w:val="hybridMultilevel"/>
    <w:tmpl w:val="8CA656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CC7B5E"/>
    <w:multiLevelType w:val="hybridMultilevel"/>
    <w:tmpl w:val="94F4DF6E"/>
    <w:lvl w:ilvl="0" w:tplc="FFFFFFFF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grammar="clean"/>
  <w:defaultTabStop w:val="720"/>
  <w:characterSpacingControl w:val="doNotCompress"/>
  <w:compat/>
  <w:rsids>
    <w:rsidRoot w:val="005F2959"/>
    <w:rsid w:val="005F2959"/>
    <w:rsid w:val="00965C1A"/>
    <w:rsid w:val="00BB4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959"/>
    <w:pPr>
      <w:ind w:left="720"/>
      <w:contextualSpacing/>
    </w:pPr>
  </w:style>
  <w:style w:type="table" w:styleId="TableGrid">
    <w:name w:val="Table Grid"/>
    <w:basedOn w:val="TableNormal"/>
    <w:uiPriority w:val="39"/>
    <w:rsid w:val="005F29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3651</Characters>
  <Application>Microsoft Office Word</Application>
  <DocSecurity>0</DocSecurity>
  <Lines>30</Lines>
  <Paragraphs>8</Paragraphs>
  <ScaleCrop>false</ScaleCrop>
  <Company>Grizli777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Audry Wulan R</dc:creator>
  <cp:lastModifiedBy>asus</cp:lastModifiedBy>
  <cp:revision>1</cp:revision>
  <dcterms:created xsi:type="dcterms:W3CDTF">2023-05-26T11:38:00Z</dcterms:created>
  <dcterms:modified xsi:type="dcterms:W3CDTF">2023-05-26T11:39:00Z</dcterms:modified>
</cp:coreProperties>
</file>