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A64B" w14:textId="5FBF5F51" w:rsidR="00BF0FC7" w:rsidRDefault="00BF0FC7" w:rsidP="00467F63">
      <w:pPr>
        <w:jc w:val="center"/>
        <w:rPr>
          <w:sz w:val="52"/>
          <w:szCs w:val="52"/>
        </w:rPr>
      </w:pPr>
      <w:r>
        <w:rPr>
          <w:noProof/>
        </w:rPr>
        <w:drawing>
          <wp:anchor distT="0" distB="0" distL="114300" distR="114300" simplePos="0" relativeHeight="251658240" behindDoc="0" locked="0" layoutInCell="1" allowOverlap="1" wp14:anchorId="6933DA18" wp14:editId="27E08110">
            <wp:simplePos x="0" y="0"/>
            <wp:positionH relativeFrom="column">
              <wp:posOffset>6985</wp:posOffset>
            </wp:positionH>
            <wp:positionV relativeFrom="paragraph">
              <wp:posOffset>277495</wp:posOffset>
            </wp:positionV>
            <wp:extent cx="1379220" cy="1578610"/>
            <wp:effectExtent l="0" t="0" r="0" b="2540"/>
            <wp:wrapSquare wrapText="bothSides"/>
            <wp:docPr id="885821079" name="Image 2" descr="Une image contenant croquis, Dessin au trait, diagramme,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1079" name="Image 2" descr="Une image contenant croquis, Dessin au trait, diagramme, blanc&#10;&#10;Description générée automatique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9220" cy="1578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5CC5A1" w14:textId="2D3184C6" w:rsidR="00171E65" w:rsidRDefault="00467F63" w:rsidP="00467F63">
      <w:pPr>
        <w:jc w:val="center"/>
        <w:rPr>
          <w:sz w:val="52"/>
          <w:szCs w:val="52"/>
        </w:rPr>
      </w:pPr>
      <w:r w:rsidRPr="00467F63">
        <w:rPr>
          <w:sz w:val="52"/>
          <w:szCs w:val="52"/>
        </w:rPr>
        <w:t>SOCRATE RAISON ET PROGRÈS</w:t>
      </w:r>
    </w:p>
    <w:p w14:paraId="4D3BCFA7" w14:textId="5F8960B1" w:rsidR="00467F63" w:rsidRDefault="00467F63" w:rsidP="00467F63">
      <w:pPr>
        <w:jc w:val="center"/>
      </w:pPr>
      <w:r>
        <w:t>AU NOM ET SOUS LES AUSPICES DU GRAND ORIENT DE FRANCE</w:t>
      </w:r>
    </w:p>
    <w:p w14:paraId="4005D267" w14:textId="44247236" w:rsidR="00467F63" w:rsidRDefault="00467F63" w:rsidP="00467F63">
      <w:pPr>
        <w:jc w:val="center"/>
        <w:rPr>
          <w:sz w:val="36"/>
          <w:szCs w:val="36"/>
        </w:rPr>
      </w:pPr>
      <w:r w:rsidRPr="00467F63">
        <w:rPr>
          <w:sz w:val="36"/>
          <w:szCs w:val="36"/>
        </w:rPr>
        <w:t>Or</w:t>
      </w:r>
      <w:r w:rsidRPr="00467F63">
        <w:rPr>
          <w:rFonts w:ascii="Cambria Math" w:hAnsi="Cambria Math" w:cs="Cambria Math"/>
          <w:sz w:val="36"/>
          <w:szCs w:val="36"/>
        </w:rPr>
        <w:t>∴</w:t>
      </w:r>
      <w:r w:rsidRPr="00467F63">
        <w:rPr>
          <w:sz w:val="36"/>
          <w:szCs w:val="36"/>
        </w:rPr>
        <w:t xml:space="preserve"> de Pont</w:t>
      </w:r>
      <w:r>
        <w:rPr>
          <w:sz w:val="36"/>
          <w:szCs w:val="36"/>
        </w:rPr>
        <w:t>-</w:t>
      </w:r>
      <w:r w:rsidRPr="00467F63">
        <w:rPr>
          <w:sz w:val="36"/>
          <w:szCs w:val="36"/>
        </w:rPr>
        <w:t>à</w:t>
      </w:r>
      <w:r>
        <w:rPr>
          <w:sz w:val="36"/>
          <w:szCs w:val="36"/>
        </w:rPr>
        <w:t>-</w:t>
      </w:r>
      <w:r w:rsidRPr="00467F63">
        <w:rPr>
          <w:sz w:val="36"/>
          <w:szCs w:val="36"/>
        </w:rPr>
        <w:t>Mousson – R</w:t>
      </w:r>
      <w:r w:rsidRPr="00467F63">
        <w:rPr>
          <w:rFonts w:ascii="Cambria Math" w:hAnsi="Cambria Math" w:cs="Cambria Math"/>
          <w:sz w:val="36"/>
          <w:szCs w:val="36"/>
        </w:rPr>
        <w:t>∴</w:t>
      </w:r>
      <w:r w:rsidRPr="00467F63">
        <w:rPr>
          <w:sz w:val="36"/>
          <w:szCs w:val="36"/>
        </w:rPr>
        <w:t>L</w:t>
      </w:r>
      <w:r w:rsidRPr="00467F63">
        <w:rPr>
          <w:rFonts w:ascii="Cambria Math" w:hAnsi="Cambria Math" w:cs="Cambria Math"/>
          <w:sz w:val="36"/>
          <w:szCs w:val="36"/>
        </w:rPr>
        <w:t>∴</w:t>
      </w:r>
      <w:r w:rsidRPr="00467F63">
        <w:rPr>
          <w:sz w:val="36"/>
          <w:szCs w:val="36"/>
        </w:rPr>
        <w:t xml:space="preserve"> 4276</w:t>
      </w:r>
    </w:p>
    <w:p w14:paraId="4C98B2AF" w14:textId="1DDCE8F6" w:rsidR="00BF0FC7" w:rsidRDefault="00BF0FC7" w:rsidP="00467F63">
      <w:pPr>
        <w:jc w:val="center"/>
      </w:pPr>
      <w:r w:rsidRPr="00BF0FC7">
        <w:rPr>
          <w:b/>
          <w:bCs/>
        </w:rPr>
        <w:t xml:space="preserve">Tenue du </w:t>
      </w:r>
      <w:r w:rsidR="00225F2F">
        <w:rPr>
          <w:b/>
          <w:bCs/>
        </w:rPr>
        <w:t>18</w:t>
      </w:r>
      <w:r w:rsidR="006A5A11">
        <w:rPr>
          <w:b/>
          <w:bCs/>
        </w:rPr>
        <w:t xml:space="preserve"> décembre </w:t>
      </w:r>
      <w:r w:rsidR="000C40DC">
        <w:rPr>
          <w:b/>
          <w:bCs/>
        </w:rPr>
        <w:t>2024</w:t>
      </w:r>
      <w:r w:rsidR="00225F2F">
        <w:rPr>
          <w:b/>
          <w:bCs/>
        </w:rPr>
        <w:t xml:space="preserve"> en</w:t>
      </w:r>
      <w:r w:rsidRPr="00BF0FC7">
        <w:rPr>
          <w:b/>
          <w:bCs/>
        </w:rPr>
        <w:t xml:space="preserve"> Loge d’apprenti</w:t>
      </w:r>
    </w:p>
    <w:p w14:paraId="73468DC3" w14:textId="7D47121B" w:rsidR="00BF0FC7" w:rsidRDefault="00BF0FC7" w:rsidP="00BF0FC7">
      <w:pPr>
        <w:jc w:val="both"/>
      </w:pPr>
      <w:r w:rsidRPr="00BF0FC7">
        <w:t xml:space="preserve">Le </w:t>
      </w:r>
      <w:r w:rsidR="00225F2F">
        <w:t>18</w:t>
      </w:r>
      <w:r w:rsidRPr="00BF0FC7">
        <w:rPr>
          <w:vertAlign w:val="superscript"/>
        </w:rPr>
        <w:t>ème</w:t>
      </w:r>
      <w:r w:rsidRPr="00BF0FC7">
        <w:t xml:space="preserve"> jour du </w:t>
      </w:r>
      <w:r w:rsidR="006A5A11">
        <w:t>10</w:t>
      </w:r>
      <w:r w:rsidRPr="00BF0FC7">
        <w:rPr>
          <w:vertAlign w:val="superscript"/>
        </w:rPr>
        <w:t>ème</w:t>
      </w:r>
      <w:r w:rsidRPr="00BF0FC7">
        <w:t xml:space="preserve"> mois de l’an 6024 de la V</w:t>
      </w:r>
      <w:r w:rsidRPr="00BF0FC7">
        <w:rPr>
          <w:rFonts w:ascii="Cambria Math" w:hAnsi="Cambria Math" w:cs="Cambria Math"/>
        </w:rPr>
        <w:t>∴</w:t>
      </w:r>
      <w:r w:rsidRPr="00BF0FC7">
        <w:t>L</w:t>
      </w:r>
      <w:r w:rsidRPr="00BF0FC7">
        <w:rPr>
          <w:rFonts w:ascii="Cambria Math" w:hAnsi="Cambria Math" w:cs="Cambria Math"/>
        </w:rPr>
        <w:t>∴</w:t>
      </w:r>
      <w:r w:rsidRPr="00BF0FC7">
        <w:t>, les SS</w:t>
      </w:r>
      <w:r w:rsidRPr="00BF0FC7">
        <w:rPr>
          <w:rFonts w:ascii="Cambria Math" w:hAnsi="Cambria Math" w:cs="Cambria Math"/>
        </w:rPr>
        <w:t>∴</w:t>
      </w:r>
      <w:r w:rsidRPr="00BF0FC7">
        <w:t xml:space="preserve"> et les FF</w:t>
      </w:r>
      <w:r w:rsidRPr="00BF0FC7">
        <w:rPr>
          <w:rFonts w:ascii="Cambria Math" w:hAnsi="Cambria Math" w:cs="Cambria Math"/>
        </w:rPr>
        <w:t>∴</w:t>
      </w:r>
      <w:r w:rsidRPr="00BF0FC7">
        <w:t xml:space="preserve"> de la R</w:t>
      </w:r>
      <w:r w:rsidRPr="00BF0FC7">
        <w:rPr>
          <w:rFonts w:ascii="Cambria Math" w:hAnsi="Cambria Math" w:cs="Cambria Math"/>
        </w:rPr>
        <w:t>∴</w:t>
      </w:r>
      <w:r w:rsidRPr="00BF0FC7">
        <w:t>L</w:t>
      </w:r>
      <w:r w:rsidRPr="00BF0FC7">
        <w:rPr>
          <w:rFonts w:ascii="Cambria Math" w:hAnsi="Cambria Math" w:cs="Cambria Math"/>
        </w:rPr>
        <w:t>∴</w:t>
      </w:r>
      <w:r w:rsidRPr="00BF0FC7">
        <w:t xml:space="preserve"> « Socrate Raison et Progrès » se sont réunis à Mousson</w:t>
      </w:r>
      <w:r w:rsidR="00510633">
        <w:t xml:space="preserve"> </w:t>
      </w:r>
      <w:r w:rsidRPr="00BF0FC7">
        <w:t>sous la présidence du V</w:t>
      </w:r>
      <w:r w:rsidRPr="00BF0FC7">
        <w:rPr>
          <w:rFonts w:ascii="Cambria Math" w:hAnsi="Cambria Math" w:cs="Cambria Math"/>
        </w:rPr>
        <w:t>∴</w:t>
      </w:r>
      <w:r w:rsidRPr="00BF0FC7">
        <w:t>M</w:t>
      </w:r>
      <w:r w:rsidRPr="00BF0FC7">
        <w:rPr>
          <w:rFonts w:ascii="Cambria Math" w:hAnsi="Cambria Math" w:cs="Cambria Math"/>
        </w:rPr>
        <w:t>∴</w:t>
      </w:r>
      <w:r w:rsidRPr="00BF0FC7">
        <w:t xml:space="preserve"> Alain FAIVRE.</w:t>
      </w:r>
    </w:p>
    <w:p w14:paraId="672E6427" w14:textId="1FC48BB8" w:rsidR="00BF0FC7" w:rsidRPr="0068397A" w:rsidRDefault="000C40DC" w:rsidP="00BF0FC7">
      <w:pPr>
        <w:jc w:val="both"/>
      </w:pPr>
      <w:r w:rsidRPr="0068397A">
        <w:t>É</w:t>
      </w:r>
      <w:r w:rsidR="00BF0FC7" w:rsidRPr="0068397A">
        <w:t>taient présents</w:t>
      </w:r>
      <w:r w:rsidRPr="0068397A">
        <w:t>, les FF</w:t>
      </w:r>
      <w:r w:rsidRPr="0068397A">
        <w:rPr>
          <w:rFonts w:ascii="Cambria Math" w:hAnsi="Cambria Math" w:cs="Cambria Math"/>
        </w:rPr>
        <w:t>∴</w:t>
      </w:r>
      <w:r w:rsidRPr="0068397A">
        <w:t xml:space="preserve"> et les SS</w:t>
      </w:r>
      <w:r w:rsidRPr="0068397A">
        <w:rPr>
          <w:rFonts w:ascii="Cambria Math" w:hAnsi="Cambria Math" w:cs="Cambria Math"/>
        </w:rPr>
        <w:t>∴</w:t>
      </w:r>
      <w:r w:rsidR="00BF0FC7" w:rsidRPr="0068397A">
        <w:t>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72"/>
        <w:gridCol w:w="2552"/>
        <w:gridCol w:w="2835"/>
        <w:gridCol w:w="1559"/>
      </w:tblGrid>
      <w:tr w:rsidR="006A5A11" w:rsidRPr="000618CA" w14:paraId="149B062A" w14:textId="77777777" w:rsidTr="00191201">
        <w:tc>
          <w:tcPr>
            <w:tcW w:w="2972" w:type="dxa"/>
            <w:shd w:val="clear" w:color="auto" w:fill="auto"/>
            <w:noWrap/>
            <w:vAlign w:val="center"/>
          </w:tcPr>
          <w:p w14:paraId="2C15D71A" w14:textId="77C3414E" w:rsidR="006A5A11" w:rsidRPr="00BF0FC7" w:rsidRDefault="006A5A11" w:rsidP="006A5A1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François-Régis AUER</w:t>
            </w:r>
          </w:p>
        </w:tc>
        <w:tc>
          <w:tcPr>
            <w:tcW w:w="2552" w:type="dxa"/>
            <w:shd w:val="clear" w:color="auto" w:fill="auto"/>
            <w:vAlign w:val="center"/>
          </w:tcPr>
          <w:p w14:paraId="5CE9C83A" w14:textId="18AD3F15" w:rsidR="006A5A11" w:rsidRPr="00BF0FC7" w:rsidRDefault="006A5A11" w:rsidP="006A5A11">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r w:rsidRPr="000618CA">
              <w:rPr>
                <w:rFonts w:eastAsia="Times New Roman" w:cs="Calibri"/>
                <w:color w:val="404040"/>
                <w:kern w:val="0"/>
                <w:lang w:eastAsia="fr-FR"/>
                <w14:ligatures w14:val="none"/>
              </w:rPr>
              <w:t>Couv</w:t>
            </w:r>
            <w:r w:rsidRPr="000618CA">
              <w:rPr>
                <w:rFonts w:ascii="Cambria Math" w:hAnsi="Cambria Math" w:cs="Cambria Math"/>
              </w:rPr>
              <w:t>∴</w:t>
            </w:r>
          </w:p>
        </w:tc>
        <w:tc>
          <w:tcPr>
            <w:tcW w:w="2835" w:type="dxa"/>
            <w:vAlign w:val="center"/>
          </w:tcPr>
          <w:p w14:paraId="0FB3335D" w14:textId="2B4F9A4F" w:rsidR="006A5A11" w:rsidRPr="00BF0FC7" w:rsidRDefault="006A5A11" w:rsidP="006A5A1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 Marc IBBA</w:t>
            </w:r>
          </w:p>
        </w:tc>
        <w:tc>
          <w:tcPr>
            <w:tcW w:w="1559" w:type="dxa"/>
            <w:vAlign w:val="center"/>
          </w:tcPr>
          <w:p w14:paraId="68C6258A" w14:textId="27DF9474" w:rsidR="006A5A11" w:rsidRPr="00BF0FC7" w:rsidRDefault="006A5A11" w:rsidP="006A5A11">
            <w:pPr>
              <w:spacing w:after="0" w:line="240" w:lineRule="auto"/>
              <w:ind w:right="-66"/>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 </w:t>
            </w:r>
            <w:r w:rsidRPr="000618CA">
              <w:rPr>
                <w:rFonts w:eastAsia="Times New Roman" w:cs="Calibri"/>
                <w:color w:val="000000"/>
                <w:kern w:val="0"/>
                <w:lang w:eastAsia="fr-FR"/>
                <w14:ligatures w14:val="none"/>
              </w:rPr>
              <w:t>Trés</w:t>
            </w:r>
            <w:r w:rsidRPr="000618CA">
              <w:rPr>
                <w:rFonts w:ascii="Cambria Math" w:hAnsi="Cambria Math" w:cs="Cambria Math"/>
              </w:rPr>
              <w:t>∴</w:t>
            </w:r>
          </w:p>
        </w:tc>
      </w:tr>
      <w:tr w:rsidR="006A5A11" w:rsidRPr="000618CA" w14:paraId="7CE5D9F7" w14:textId="7F3FD0F2" w:rsidTr="006A5A11">
        <w:tc>
          <w:tcPr>
            <w:tcW w:w="2972" w:type="dxa"/>
            <w:shd w:val="clear" w:color="auto" w:fill="auto"/>
            <w:noWrap/>
            <w:vAlign w:val="center"/>
          </w:tcPr>
          <w:p w14:paraId="37928069" w14:textId="4959BD4E" w:rsidR="006A5A11" w:rsidRPr="00BF0FC7" w:rsidRDefault="006A5A11" w:rsidP="006A5A1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Christophe BUTTERLIN</w:t>
            </w:r>
          </w:p>
        </w:tc>
        <w:tc>
          <w:tcPr>
            <w:tcW w:w="2552" w:type="dxa"/>
            <w:shd w:val="clear" w:color="auto" w:fill="auto"/>
            <w:vAlign w:val="center"/>
          </w:tcPr>
          <w:p w14:paraId="0A5513D0" w14:textId="12C0276A" w:rsidR="006A5A11" w:rsidRPr="00BF0FC7" w:rsidRDefault="006A5A11" w:rsidP="006A5A11">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r w:rsidRPr="000618CA">
              <w:rPr>
                <w:rFonts w:eastAsia="Times New Roman" w:cs="Calibri"/>
                <w:color w:val="404040"/>
                <w:kern w:val="0"/>
                <w:lang w:eastAsia="fr-FR"/>
                <w14:ligatures w14:val="none"/>
              </w:rPr>
              <w:t>Hosp</w:t>
            </w:r>
            <w:r w:rsidRPr="000618CA">
              <w:rPr>
                <w:rFonts w:ascii="Cambria Math" w:hAnsi="Cambria Math" w:cs="Cambria Math"/>
              </w:rPr>
              <w:t>∴</w:t>
            </w:r>
          </w:p>
        </w:tc>
        <w:tc>
          <w:tcPr>
            <w:tcW w:w="2835" w:type="dxa"/>
            <w:vAlign w:val="center"/>
          </w:tcPr>
          <w:p w14:paraId="4E3FC7AE" w14:textId="474EF21E" w:rsidR="006A5A11" w:rsidRPr="000618CA" w:rsidRDefault="006A5A11" w:rsidP="006A5A11">
            <w:pPr>
              <w:spacing w:after="0" w:line="240" w:lineRule="auto"/>
              <w:rPr>
                <w:rFonts w:eastAsia="Times New Roman" w:cs="Times New Roman"/>
                <w:kern w:val="0"/>
                <w:lang w:eastAsia="fr-FR"/>
                <w14:ligatures w14:val="none"/>
              </w:rPr>
            </w:pPr>
            <w:r w:rsidRPr="00CB5D97">
              <w:rPr>
                <w:rFonts w:eastAsia="Times New Roman" w:cs="Calibri"/>
                <w:color w:val="000000"/>
                <w:kern w:val="0"/>
                <w:lang w:eastAsia="fr-FR"/>
                <w14:ligatures w14:val="none"/>
              </w:rPr>
              <w:t>Nicolas KAISER</w:t>
            </w:r>
          </w:p>
        </w:tc>
        <w:tc>
          <w:tcPr>
            <w:tcW w:w="1559" w:type="dxa"/>
            <w:vAlign w:val="center"/>
          </w:tcPr>
          <w:p w14:paraId="7FDC2A1C" w14:textId="3AAB49C8" w:rsidR="006A5A11" w:rsidRPr="000618CA" w:rsidRDefault="006A5A11" w:rsidP="006A5A11">
            <w:pPr>
              <w:spacing w:after="0" w:line="240" w:lineRule="auto"/>
              <w:ind w:right="-66"/>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p>
        </w:tc>
      </w:tr>
      <w:tr w:rsidR="006A5A11" w:rsidRPr="000618CA" w14:paraId="68EB3FBB" w14:textId="4A893624" w:rsidTr="006A5A11">
        <w:tc>
          <w:tcPr>
            <w:tcW w:w="2972" w:type="dxa"/>
            <w:shd w:val="clear" w:color="auto" w:fill="auto"/>
            <w:noWrap/>
            <w:vAlign w:val="center"/>
          </w:tcPr>
          <w:p w14:paraId="18E7DCE8" w14:textId="70B4CB52" w:rsidR="006A5A11" w:rsidRPr="00BF0FC7" w:rsidRDefault="006A5A11" w:rsidP="006A5A1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Claire CORNELISE</w:t>
            </w:r>
          </w:p>
        </w:tc>
        <w:tc>
          <w:tcPr>
            <w:tcW w:w="2552" w:type="dxa"/>
            <w:shd w:val="clear" w:color="auto" w:fill="auto"/>
            <w:vAlign w:val="center"/>
          </w:tcPr>
          <w:p w14:paraId="121273A5" w14:textId="6B18C095" w:rsidR="006A5A11" w:rsidRPr="00BF0FC7" w:rsidRDefault="006A5A11" w:rsidP="006A5A11">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p>
        </w:tc>
        <w:tc>
          <w:tcPr>
            <w:tcW w:w="2835" w:type="dxa"/>
            <w:vAlign w:val="center"/>
          </w:tcPr>
          <w:p w14:paraId="0CEED1AE" w14:textId="583A522D" w:rsidR="006A5A11" w:rsidRPr="000618CA" w:rsidRDefault="006A5A11" w:rsidP="006A5A11">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Cédric LEBOSSÉ</w:t>
            </w:r>
          </w:p>
        </w:tc>
        <w:tc>
          <w:tcPr>
            <w:tcW w:w="1559" w:type="dxa"/>
            <w:vAlign w:val="center"/>
          </w:tcPr>
          <w:p w14:paraId="40EEC871" w14:textId="506F5DFD" w:rsidR="006A5A11" w:rsidRPr="000618CA" w:rsidRDefault="006A5A11" w:rsidP="006A5A11">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r w:rsidRPr="000618CA">
              <w:rPr>
                <w:rFonts w:eastAsia="Times New Roman" w:cs="Calibri"/>
                <w:color w:val="000000"/>
                <w:kern w:val="0"/>
                <w:lang w:eastAsia="fr-FR"/>
                <w14:ligatures w14:val="none"/>
              </w:rPr>
              <w:t>Orat</w:t>
            </w:r>
            <w:r w:rsidRPr="000618CA">
              <w:rPr>
                <w:rFonts w:ascii="Cambria Math" w:hAnsi="Cambria Math" w:cs="Cambria Math"/>
              </w:rPr>
              <w:t>∴</w:t>
            </w:r>
          </w:p>
        </w:tc>
      </w:tr>
      <w:tr w:rsidR="006A5A11" w:rsidRPr="000618CA" w14:paraId="4DED284F" w14:textId="5E6925C6" w:rsidTr="006A5A11">
        <w:tc>
          <w:tcPr>
            <w:tcW w:w="2972" w:type="dxa"/>
            <w:shd w:val="clear" w:color="auto" w:fill="auto"/>
            <w:noWrap/>
            <w:vAlign w:val="center"/>
          </w:tcPr>
          <w:p w14:paraId="23F8CB04" w14:textId="35523D78" w:rsidR="006A5A11" w:rsidRPr="00BF0FC7" w:rsidRDefault="006A5A11" w:rsidP="006A5A11">
            <w:pPr>
              <w:spacing w:after="0" w:line="240" w:lineRule="auto"/>
              <w:rPr>
                <w:rFonts w:eastAsia="Times New Roman" w:cs="Calibri"/>
                <w:color w:val="000000"/>
                <w:kern w:val="0"/>
                <w:lang w:eastAsia="fr-FR"/>
                <w14:ligatures w14:val="none"/>
              </w:rPr>
            </w:pPr>
            <w:r w:rsidRPr="0068397A">
              <w:rPr>
                <w:rFonts w:eastAsia="Times New Roman" w:cs="Calibri"/>
                <w:color w:val="000000"/>
                <w:kern w:val="0"/>
                <w:lang w:eastAsia="fr-FR"/>
                <w14:ligatures w14:val="none"/>
              </w:rPr>
              <w:t>Gilles DARDENNE</w:t>
            </w:r>
          </w:p>
        </w:tc>
        <w:tc>
          <w:tcPr>
            <w:tcW w:w="2552" w:type="dxa"/>
            <w:shd w:val="clear" w:color="auto" w:fill="auto"/>
            <w:vAlign w:val="center"/>
          </w:tcPr>
          <w:p w14:paraId="1A912961" w14:textId="4D3A0F05" w:rsidR="006A5A11" w:rsidRPr="00BF0FC7" w:rsidRDefault="006A5A11" w:rsidP="006A5A11">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p>
        </w:tc>
        <w:tc>
          <w:tcPr>
            <w:tcW w:w="2835" w:type="dxa"/>
            <w:vAlign w:val="center"/>
          </w:tcPr>
          <w:p w14:paraId="02DB0635" w14:textId="7B873346" w:rsidR="006A5A11" w:rsidRPr="000618CA" w:rsidRDefault="001E4E89" w:rsidP="006A5A11">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Anne-Sophie MAÎTREPIERRE</w:t>
            </w:r>
          </w:p>
        </w:tc>
        <w:tc>
          <w:tcPr>
            <w:tcW w:w="1559" w:type="dxa"/>
            <w:vAlign w:val="center"/>
          </w:tcPr>
          <w:p w14:paraId="2789DA99" w14:textId="4B2EEAAF" w:rsidR="006A5A11" w:rsidRPr="000618CA" w:rsidRDefault="006A5A11" w:rsidP="006A5A11">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p>
        </w:tc>
      </w:tr>
      <w:tr w:rsidR="001E4E89" w:rsidRPr="000618CA" w14:paraId="2B7359D3" w14:textId="77777777" w:rsidTr="006A5A11">
        <w:tc>
          <w:tcPr>
            <w:tcW w:w="2972" w:type="dxa"/>
            <w:shd w:val="clear" w:color="auto" w:fill="auto"/>
            <w:noWrap/>
            <w:vAlign w:val="center"/>
          </w:tcPr>
          <w:p w14:paraId="1C7D1D38" w14:textId="201EA1A9" w:rsidR="001E4E89" w:rsidRPr="00BF0FC7" w:rsidRDefault="001E4E89" w:rsidP="001E4E89">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Tristan DANGOUMAU</w:t>
            </w:r>
          </w:p>
        </w:tc>
        <w:tc>
          <w:tcPr>
            <w:tcW w:w="2552" w:type="dxa"/>
            <w:shd w:val="clear" w:color="auto" w:fill="auto"/>
            <w:vAlign w:val="center"/>
          </w:tcPr>
          <w:p w14:paraId="06D69EA6" w14:textId="2FA1045F" w:rsidR="001E4E89" w:rsidRPr="00BF0FC7" w:rsidRDefault="001E4E89" w:rsidP="001E4E89">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Exp</w:t>
            </w:r>
            <w:r w:rsidRPr="000618CA">
              <w:rPr>
                <w:rFonts w:ascii="Cambria Math" w:hAnsi="Cambria Math" w:cs="Cambria Math"/>
              </w:rPr>
              <w:t>∴</w:t>
            </w:r>
          </w:p>
        </w:tc>
        <w:tc>
          <w:tcPr>
            <w:tcW w:w="2835" w:type="dxa"/>
            <w:vAlign w:val="center"/>
          </w:tcPr>
          <w:p w14:paraId="72910DB5" w14:textId="176FBC6E" w:rsidR="001E4E89" w:rsidRPr="0068397A" w:rsidRDefault="001E4E89" w:rsidP="001E4E89">
            <w:pPr>
              <w:spacing w:after="0" w:line="240" w:lineRule="auto"/>
              <w:rPr>
                <w:rFonts w:eastAsia="Times New Roman" w:cs="Calibri"/>
                <w:color w:val="000000"/>
                <w:kern w:val="0"/>
                <w:lang w:eastAsia="fr-FR"/>
                <w14:ligatures w14:val="none"/>
              </w:rPr>
            </w:pPr>
            <w:r w:rsidRPr="0068397A">
              <w:rPr>
                <w:rFonts w:eastAsia="Times New Roman" w:cs="Calibri"/>
                <w:color w:val="000000"/>
                <w:kern w:val="0"/>
                <w:lang w:eastAsia="fr-FR"/>
                <w14:ligatures w14:val="none"/>
              </w:rPr>
              <w:t>Jean-</w:t>
            </w:r>
            <w:r w:rsidRPr="00BF0FC7">
              <w:rPr>
                <w:rFonts w:eastAsia="Times New Roman" w:cs="Calibri"/>
                <w:color w:val="000000"/>
                <w:kern w:val="0"/>
                <w:lang w:eastAsia="fr-FR"/>
                <w14:ligatures w14:val="none"/>
              </w:rPr>
              <w:t>Claude POIAREZ</w:t>
            </w:r>
          </w:p>
        </w:tc>
        <w:tc>
          <w:tcPr>
            <w:tcW w:w="1559" w:type="dxa"/>
            <w:vAlign w:val="center"/>
          </w:tcPr>
          <w:p w14:paraId="41C7DCED" w14:textId="349C803C" w:rsidR="001E4E89" w:rsidRPr="00BF0FC7" w:rsidRDefault="001E4E89" w:rsidP="001E4E89">
            <w:pPr>
              <w:spacing w:after="0" w:line="240" w:lineRule="auto"/>
              <w:rPr>
                <w:rFonts w:eastAsia="Times New Roman" w:cs="Calibri"/>
                <w:color w:val="000000"/>
                <w:kern w:val="0"/>
                <w:lang w:eastAsia="fr-FR"/>
                <w14:ligatures w14:val="none"/>
              </w:rPr>
            </w:pPr>
            <w:r w:rsidRPr="000618CA">
              <w:rPr>
                <w:rFonts w:eastAsia="Times New Roman" w:cs="Calibri"/>
                <w:color w:val="000000"/>
                <w:kern w:val="0"/>
                <w:lang w:eastAsia="fr-FR"/>
                <w14:ligatures w14:val="none"/>
              </w:rPr>
              <w:t>M</w:t>
            </w:r>
            <w:r w:rsidRPr="000618CA">
              <w:rPr>
                <w:rFonts w:ascii="Cambria Math" w:hAnsi="Cambria Math" w:cs="Cambria Math"/>
              </w:rPr>
              <w:t>∴</w:t>
            </w:r>
            <w:r w:rsidRPr="000618CA">
              <w:rPr>
                <w:rFonts w:cs="Cambria Math"/>
              </w:rPr>
              <w:t xml:space="preserve"> Harm</w:t>
            </w:r>
            <w:r w:rsidRPr="000618CA">
              <w:rPr>
                <w:rFonts w:ascii="Cambria Math" w:hAnsi="Cambria Math" w:cs="Cambria Math"/>
              </w:rPr>
              <w:t>∴</w:t>
            </w:r>
          </w:p>
        </w:tc>
      </w:tr>
      <w:tr w:rsidR="001E4E89" w:rsidRPr="000618CA" w14:paraId="1E366E05" w14:textId="1A60CEEB" w:rsidTr="006A5A11">
        <w:tc>
          <w:tcPr>
            <w:tcW w:w="2972" w:type="dxa"/>
            <w:shd w:val="clear" w:color="auto" w:fill="auto"/>
            <w:noWrap/>
            <w:vAlign w:val="center"/>
          </w:tcPr>
          <w:p w14:paraId="1E302FC6" w14:textId="2811DFCC" w:rsidR="001E4E89" w:rsidRPr="00BF0FC7" w:rsidRDefault="001E4E89" w:rsidP="001E4E89">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Jean-Pierre DEL VECCHIO</w:t>
            </w:r>
          </w:p>
        </w:tc>
        <w:tc>
          <w:tcPr>
            <w:tcW w:w="2552" w:type="dxa"/>
            <w:shd w:val="clear" w:color="auto" w:fill="auto"/>
            <w:vAlign w:val="center"/>
          </w:tcPr>
          <w:p w14:paraId="39A586F0" w14:textId="50C356F8" w:rsidR="001E4E89" w:rsidRPr="00BF0FC7" w:rsidRDefault="001E4E89" w:rsidP="001E4E89">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r w:rsidRPr="000618CA">
              <w:rPr>
                <w:rFonts w:eastAsia="Times New Roman" w:cs="Calibri"/>
                <w:color w:val="404040"/>
                <w:kern w:val="0"/>
                <w:lang w:eastAsia="fr-FR"/>
                <w14:ligatures w14:val="none"/>
              </w:rPr>
              <w:t>2</w:t>
            </w:r>
            <w:r w:rsidRPr="000618CA">
              <w:rPr>
                <w:rFonts w:eastAsia="Times New Roman" w:cs="Calibri"/>
                <w:color w:val="404040"/>
                <w:kern w:val="0"/>
                <w:vertAlign w:val="superscript"/>
                <w:lang w:eastAsia="fr-FR"/>
                <w14:ligatures w14:val="none"/>
              </w:rPr>
              <w:t>ème</w:t>
            </w:r>
            <w:r w:rsidRPr="000618CA">
              <w:rPr>
                <w:rFonts w:eastAsia="Times New Roman" w:cs="Calibri"/>
                <w:color w:val="404040"/>
                <w:kern w:val="0"/>
                <w:lang w:eastAsia="fr-FR"/>
                <w14:ligatures w14:val="none"/>
              </w:rPr>
              <w:t xml:space="preserve"> Surv</w:t>
            </w:r>
            <w:r w:rsidRPr="000618CA">
              <w:rPr>
                <w:rFonts w:ascii="Cambria Math" w:hAnsi="Cambria Math" w:cs="Cambria Math"/>
              </w:rPr>
              <w:t>∴</w:t>
            </w:r>
          </w:p>
        </w:tc>
        <w:tc>
          <w:tcPr>
            <w:tcW w:w="2835" w:type="dxa"/>
            <w:vAlign w:val="center"/>
          </w:tcPr>
          <w:p w14:paraId="0EEEC86B" w14:textId="46AC14CB" w:rsidR="001E4E89" w:rsidRPr="000618CA" w:rsidRDefault="001E4E89" w:rsidP="001E4E89">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Michel POLLO</w:t>
            </w:r>
          </w:p>
        </w:tc>
        <w:tc>
          <w:tcPr>
            <w:tcW w:w="1559" w:type="dxa"/>
            <w:vAlign w:val="center"/>
          </w:tcPr>
          <w:p w14:paraId="798B6970" w14:textId="0695AB3A" w:rsidR="001E4E89" w:rsidRPr="000618CA" w:rsidRDefault="001E4E89" w:rsidP="001E4E89">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p>
        </w:tc>
      </w:tr>
      <w:tr w:rsidR="001E4E89" w:rsidRPr="000618CA" w14:paraId="1A9510B6" w14:textId="5DF1C6F1" w:rsidTr="006A5A11">
        <w:tc>
          <w:tcPr>
            <w:tcW w:w="2972" w:type="dxa"/>
            <w:shd w:val="clear" w:color="auto" w:fill="auto"/>
            <w:noWrap/>
            <w:vAlign w:val="center"/>
          </w:tcPr>
          <w:p w14:paraId="29277E93" w14:textId="77077188" w:rsidR="001E4E89" w:rsidRPr="00BF0FC7" w:rsidRDefault="001E4E89" w:rsidP="001E4E89">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Jean-Luc DUBOIS</w:t>
            </w:r>
          </w:p>
        </w:tc>
        <w:tc>
          <w:tcPr>
            <w:tcW w:w="2552" w:type="dxa"/>
            <w:shd w:val="clear" w:color="auto" w:fill="auto"/>
            <w:vAlign w:val="center"/>
          </w:tcPr>
          <w:p w14:paraId="6B2F8F30" w14:textId="3678B3A8" w:rsidR="001E4E89" w:rsidRPr="00BF0FC7" w:rsidRDefault="001E4E89" w:rsidP="001E4E89">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p>
        </w:tc>
        <w:tc>
          <w:tcPr>
            <w:tcW w:w="2835" w:type="dxa"/>
            <w:vAlign w:val="center"/>
          </w:tcPr>
          <w:p w14:paraId="1F69F31B" w14:textId="5E9735FA" w:rsidR="001E4E89" w:rsidRPr="000618CA" w:rsidRDefault="001E4E89" w:rsidP="001E4E89">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Valérie SUSSET</w:t>
            </w:r>
          </w:p>
        </w:tc>
        <w:tc>
          <w:tcPr>
            <w:tcW w:w="1559" w:type="dxa"/>
            <w:vAlign w:val="center"/>
          </w:tcPr>
          <w:p w14:paraId="3EA00755" w14:textId="69FE8EBC" w:rsidR="001E4E89" w:rsidRPr="000618CA" w:rsidRDefault="001E4E89" w:rsidP="001E4E89">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r w:rsidRPr="000618CA">
              <w:rPr>
                <w:rFonts w:eastAsia="Times New Roman" w:cs="Calibri"/>
                <w:color w:val="000000"/>
                <w:kern w:val="0"/>
                <w:lang w:eastAsia="fr-FR"/>
                <w14:ligatures w14:val="none"/>
              </w:rPr>
              <w:t>M</w:t>
            </w:r>
            <w:r w:rsidRPr="000618CA">
              <w:rPr>
                <w:rFonts w:ascii="Cambria Math" w:hAnsi="Cambria Math" w:cs="Cambria Math"/>
              </w:rPr>
              <w:t>∴</w:t>
            </w:r>
            <w:r w:rsidRPr="000618CA">
              <w:rPr>
                <w:rFonts w:eastAsia="Times New Roman" w:cs="Calibri"/>
                <w:color w:val="000000"/>
                <w:kern w:val="0"/>
                <w:lang w:eastAsia="fr-FR"/>
                <w14:ligatures w14:val="none"/>
              </w:rPr>
              <w:t xml:space="preserve"> des C</w:t>
            </w:r>
            <w:r w:rsidRPr="000618CA">
              <w:rPr>
                <w:rFonts w:ascii="Cambria Math" w:hAnsi="Cambria Math" w:cs="Cambria Math"/>
              </w:rPr>
              <w:t>∴</w:t>
            </w:r>
          </w:p>
        </w:tc>
      </w:tr>
      <w:tr w:rsidR="001E4E89" w:rsidRPr="000618CA" w14:paraId="43DE26C2" w14:textId="5C8DC5DD" w:rsidTr="006A5A11">
        <w:tc>
          <w:tcPr>
            <w:tcW w:w="2972" w:type="dxa"/>
            <w:shd w:val="clear" w:color="auto" w:fill="auto"/>
            <w:noWrap/>
            <w:vAlign w:val="center"/>
          </w:tcPr>
          <w:p w14:paraId="63AEDBB9" w14:textId="0A622655" w:rsidR="001E4E89" w:rsidRPr="00BF0FC7" w:rsidRDefault="001E4E89" w:rsidP="001E4E89">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Alain FAIVRE</w:t>
            </w:r>
          </w:p>
        </w:tc>
        <w:tc>
          <w:tcPr>
            <w:tcW w:w="2552" w:type="dxa"/>
            <w:shd w:val="clear" w:color="auto" w:fill="auto"/>
            <w:vAlign w:val="center"/>
          </w:tcPr>
          <w:p w14:paraId="46303E98" w14:textId="2F0AD245" w:rsidR="001E4E89" w:rsidRPr="00BF0FC7" w:rsidRDefault="001E4E89" w:rsidP="001E4E89">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V</w:t>
            </w:r>
            <w:r w:rsidRPr="000618CA">
              <w:rPr>
                <w:rFonts w:ascii="Cambria Math" w:hAnsi="Cambria Math" w:cs="Cambria Math"/>
              </w:rPr>
              <w:t>∴</w:t>
            </w:r>
            <w:r w:rsidRPr="000618CA">
              <w:rPr>
                <w:rFonts w:eastAsia="Times New Roman" w:cs="Calibri"/>
                <w:color w:val="404040"/>
                <w:kern w:val="0"/>
                <w:lang w:eastAsia="fr-FR"/>
                <w14:ligatures w14:val="none"/>
              </w:rPr>
              <w:t>M</w:t>
            </w:r>
            <w:r w:rsidRPr="000618CA">
              <w:rPr>
                <w:rFonts w:ascii="Cambria Math" w:hAnsi="Cambria Math" w:cs="Cambria Math"/>
              </w:rPr>
              <w:t>∴</w:t>
            </w:r>
          </w:p>
        </w:tc>
        <w:tc>
          <w:tcPr>
            <w:tcW w:w="2835" w:type="dxa"/>
            <w:vAlign w:val="center"/>
          </w:tcPr>
          <w:p w14:paraId="45EC9676" w14:textId="65B6B71C" w:rsidR="001E4E89" w:rsidRPr="000618CA" w:rsidRDefault="001E4E89" w:rsidP="001E4E89">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Jean-Baptiste TRIEU</w:t>
            </w:r>
          </w:p>
        </w:tc>
        <w:tc>
          <w:tcPr>
            <w:tcW w:w="1559" w:type="dxa"/>
            <w:vAlign w:val="center"/>
          </w:tcPr>
          <w:p w14:paraId="20550B47" w14:textId="63E6BF1A" w:rsidR="001E4E89" w:rsidRPr="000618CA" w:rsidRDefault="001E4E89" w:rsidP="001E4E89">
            <w:pPr>
              <w:spacing w:after="0" w:line="240" w:lineRule="auto"/>
              <w:rPr>
                <w:rFonts w:eastAsia="Times New Roman" w:cs="Times New Roman"/>
                <w:kern w:val="0"/>
                <w:lang w:eastAsia="fr-FR"/>
                <w14:ligatures w14:val="none"/>
              </w:rPr>
            </w:pPr>
          </w:p>
        </w:tc>
      </w:tr>
      <w:tr w:rsidR="001E4E89" w:rsidRPr="000618CA" w14:paraId="10337616" w14:textId="3171E1A8" w:rsidTr="006A5A11">
        <w:tc>
          <w:tcPr>
            <w:tcW w:w="2972" w:type="dxa"/>
            <w:shd w:val="clear" w:color="auto" w:fill="auto"/>
            <w:noWrap/>
            <w:vAlign w:val="center"/>
          </w:tcPr>
          <w:p w14:paraId="3C81BCA4" w14:textId="4D316939" w:rsidR="001E4E89" w:rsidRPr="00BF0FC7" w:rsidRDefault="001E4E89" w:rsidP="001E4E89">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Dominique GUERNÉ</w:t>
            </w:r>
          </w:p>
        </w:tc>
        <w:tc>
          <w:tcPr>
            <w:tcW w:w="2552" w:type="dxa"/>
            <w:shd w:val="clear" w:color="auto" w:fill="auto"/>
            <w:vAlign w:val="center"/>
          </w:tcPr>
          <w:p w14:paraId="582EA316" w14:textId="0B99B6D6" w:rsidR="001E4E89" w:rsidRPr="00BF0FC7" w:rsidRDefault="001E4E89" w:rsidP="001E4E89">
            <w:pPr>
              <w:spacing w:after="0" w:line="240" w:lineRule="auto"/>
              <w:rPr>
                <w:rFonts w:eastAsia="Times New Roman" w:cs="Calibri"/>
                <w:color w:val="404040"/>
                <w:kern w:val="0"/>
                <w:lang w:eastAsia="fr-FR"/>
                <w14:ligatures w14:val="none"/>
              </w:rPr>
            </w:pPr>
            <w:r w:rsidRPr="000618CA">
              <w:rPr>
                <w:rFonts w:eastAsia="Times New Roman" w:cs="Calibri"/>
                <w:color w:val="000000"/>
                <w:kern w:val="0"/>
                <w:lang w:eastAsia="fr-FR"/>
                <w14:ligatures w14:val="none"/>
              </w:rPr>
              <w:t>Secr</w:t>
            </w:r>
            <w:r w:rsidRPr="000618CA">
              <w:rPr>
                <w:rFonts w:ascii="Cambria Math" w:hAnsi="Cambria Math" w:cs="Cambria Math"/>
              </w:rPr>
              <w:t>∴</w:t>
            </w:r>
          </w:p>
        </w:tc>
        <w:tc>
          <w:tcPr>
            <w:tcW w:w="2835" w:type="dxa"/>
            <w:tcBorders>
              <w:bottom w:val="single" w:sz="4" w:space="0" w:color="auto"/>
            </w:tcBorders>
            <w:vAlign w:val="center"/>
          </w:tcPr>
          <w:p w14:paraId="78EAACB7" w14:textId="2D9B8DD5" w:rsidR="001E4E89" w:rsidRPr="000618CA" w:rsidRDefault="001E4E89" w:rsidP="001E4E89">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Ariane TRUFFERT</w:t>
            </w:r>
          </w:p>
        </w:tc>
        <w:tc>
          <w:tcPr>
            <w:tcW w:w="1559" w:type="dxa"/>
            <w:tcBorders>
              <w:bottom w:val="single" w:sz="4" w:space="0" w:color="auto"/>
            </w:tcBorders>
            <w:vAlign w:val="center"/>
          </w:tcPr>
          <w:p w14:paraId="5DF0DBA5" w14:textId="439CE3FE" w:rsidR="001E4E89" w:rsidRPr="000618CA" w:rsidRDefault="001E4E89" w:rsidP="001E4E89">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r w:rsidRPr="000618CA">
              <w:rPr>
                <w:rFonts w:eastAsia="Times New Roman" w:cs="Calibri"/>
                <w:color w:val="404040"/>
                <w:kern w:val="0"/>
                <w:lang w:eastAsia="fr-FR"/>
                <w14:ligatures w14:val="none"/>
              </w:rPr>
              <w:t>1</w:t>
            </w:r>
            <w:r w:rsidRPr="000618CA">
              <w:rPr>
                <w:rFonts w:eastAsia="Times New Roman" w:cs="Calibri"/>
                <w:color w:val="404040"/>
                <w:kern w:val="0"/>
                <w:vertAlign w:val="superscript"/>
                <w:lang w:eastAsia="fr-FR"/>
                <w14:ligatures w14:val="none"/>
              </w:rPr>
              <w:t>er</w:t>
            </w:r>
            <w:r w:rsidRPr="000618CA">
              <w:rPr>
                <w:rFonts w:eastAsia="Times New Roman" w:cs="Calibri"/>
                <w:color w:val="404040"/>
                <w:kern w:val="0"/>
                <w:lang w:eastAsia="fr-FR"/>
                <w14:ligatures w14:val="none"/>
              </w:rPr>
              <w:t xml:space="preserve"> Surv</w:t>
            </w:r>
            <w:r w:rsidRPr="000618CA">
              <w:rPr>
                <w:rFonts w:ascii="Cambria Math" w:hAnsi="Cambria Math" w:cs="Cambria Math"/>
              </w:rPr>
              <w:t>∴</w:t>
            </w:r>
          </w:p>
        </w:tc>
      </w:tr>
    </w:tbl>
    <w:p w14:paraId="0476733C" w14:textId="77777777" w:rsidR="00BF0FC7" w:rsidRPr="0097513C" w:rsidRDefault="00BF0FC7" w:rsidP="00BF0FC7">
      <w:pPr>
        <w:spacing w:after="0" w:line="240" w:lineRule="auto"/>
        <w:jc w:val="both"/>
        <w:rPr>
          <w:sz w:val="10"/>
          <w:szCs w:val="10"/>
          <w:u w:val="single"/>
        </w:rPr>
      </w:pPr>
    </w:p>
    <w:p w14:paraId="6AACF24D" w14:textId="66637762" w:rsidR="00866000" w:rsidRPr="008B1CA7" w:rsidRDefault="000C40DC" w:rsidP="0068397A">
      <w:pPr>
        <w:spacing w:after="120" w:line="240" w:lineRule="auto"/>
        <w:jc w:val="both"/>
      </w:pPr>
      <w:r w:rsidRPr="008B1CA7">
        <w:t>É</w:t>
      </w:r>
      <w:r w:rsidR="00866000" w:rsidRPr="008B1CA7">
        <w:t>taient excusés</w:t>
      </w:r>
      <w:r w:rsidRPr="008B1CA7">
        <w:t>, les FF</w:t>
      </w:r>
      <w:r w:rsidRPr="008B1CA7">
        <w:rPr>
          <w:rFonts w:ascii="Cambria Math" w:hAnsi="Cambria Math" w:cs="Cambria Math"/>
        </w:rPr>
        <w:t>∴</w:t>
      </w:r>
      <w:r w:rsidR="008B1CA7" w:rsidRPr="008B1CA7">
        <w:rPr>
          <w:rFonts w:cs="Cambria Math"/>
        </w:rPr>
        <w:t xml:space="preserve"> et les </w:t>
      </w:r>
      <w:r w:rsidR="008B1CA7" w:rsidRPr="008B1CA7">
        <w:t>SS</w:t>
      </w:r>
      <w:r w:rsidR="008B1CA7" w:rsidRPr="008B1CA7">
        <w:rPr>
          <w:rFonts w:ascii="Cambria Math" w:hAnsi="Cambria Math" w:cs="Cambria Math"/>
        </w:rPr>
        <w:t>∴</w:t>
      </w:r>
      <w:r w:rsidRPr="008B1CA7">
        <w:t> :</w:t>
      </w:r>
      <w:r w:rsidR="001E4E89" w:rsidRPr="008B1CA7">
        <w:rPr>
          <w:rFonts w:eastAsia="Times New Roman" w:cs="Calibri"/>
          <w:color w:val="000000"/>
          <w:kern w:val="0"/>
          <w:lang w:eastAsia="fr-FR"/>
          <w14:ligatures w14:val="none"/>
        </w:rPr>
        <w:t xml:space="preserve"> Michel DILLENSCHNEIDER</w:t>
      </w:r>
      <w:r w:rsidR="006A5A11" w:rsidRPr="008B1CA7">
        <w:rPr>
          <w:rFonts w:eastAsia="Times New Roman" w:cs="Calibri"/>
          <w:color w:val="000000"/>
          <w:kern w:val="0"/>
          <w:lang w:eastAsia="fr-FR"/>
          <w14:ligatures w14:val="none"/>
        </w:rPr>
        <w:t xml:space="preserve">, </w:t>
      </w:r>
      <w:r w:rsidR="001E4E89" w:rsidRPr="008B1CA7">
        <w:rPr>
          <w:rFonts w:eastAsia="Times New Roman" w:cs="Calibri"/>
          <w:color w:val="000000"/>
          <w:kern w:val="0"/>
          <w:lang w:eastAsia="fr-FR"/>
          <w14:ligatures w14:val="none"/>
        </w:rPr>
        <w:t xml:space="preserve">Nicolas DUPONT, </w:t>
      </w:r>
      <w:r w:rsidR="000618CA" w:rsidRPr="008B1CA7">
        <w:rPr>
          <w:rFonts w:eastAsia="Times New Roman" w:cs="Calibri"/>
          <w:color w:val="000000"/>
          <w:kern w:val="0"/>
          <w:lang w:eastAsia="fr-FR"/>
          <w14:ligatures w14:val="none"/>
        </w:rPr>
        <w:t xml:space="preserve">Thomas KLEIN, </w:t>
      </w:r>
      <w:r w:rsidR="001E4E89" w:rsidRPr="008B1CA7">
        <w:rPr>
          <w:rFonts w:eastAsia="Times New Roman" w:cs="Calibri"/>
          <w:color w:val="000000"/>
          <w:kern w:val="0"/>
          <w:lang w:eastAsia="fr-FR"/>
          <w14:ligatures w14:val="none"/>
        </w:rPr>
        <w:t>Christine LEROY</w:t>
      </w:r>
      <w:r w:rsidR="006A5A11" w:rsidRPr="008B1CA7">
        <w:rPr>
          <w:rFonts w:eastAsia="Times New Roman" w:cs="Calibri"/>
          <w:color w:val="000000"/>
          <w:kern w:val="0"/>
          <w:lang w:eastAsia="fr-FR"/>
          <w14:ligatures w14:val="none"/>
        </w:rPr>
        <w:t xml:space="preserve">, </w:t>
      </w:r>
      <w:r w:rsidR="001E4E89" w:rsidRPr="008B1CA7">
        <w:rPr>
          <w:rFonts w:eastAsia="Times New Roman" w:cs="Calibri"/>
          <w:color w:val="000000"/>
          <w:kern w:val="0"/>
          <w:lang w:eastAsia="fr-FR"/>
          <w14:ligatures w14:val="none"/>
        </w:rPr>
        <w:t xml:space="preserve">Gérard MANGENOT </w:t>
      </w:r>
      <w:r w:rsidR="000618CA" w:rsidRPr="008B1CA7">
        <w:rPr>
          <w:rFonts w:eastAsia="Times New Roman" w:cs="Calibri"/>
          <w:color w:val="000000"/>
          <w:kern w:val="0"/>
          <w:lang w:eastAsia="fr-FR"/>
          <w14:ligatures w14:val="none"/>
        </w:rPr>
        <w:t>et Gregory REYTER</w:t>
      </w:r>
    </w:p>
    <w:p w14:paraId="01FA083B" w14:textId="209A9294" w:rsidR="00866000" w:rsidRPr="0068397A" w:rsidRDefault="000618CA" w:rsidP="0068397A">
      <w:pPr>
        <w:spacing w:after="120" w:line="240" w:lineRule="auto"/>
        <w:jc w:val="both"/>
      </w:pPr>
      <w:r w:rsidRPr="0068397A">
        <w:t>Étai</w:t>
      </w:r>
      <w:r w:rsidR="00D222FC">
        <w:t>en</w:t>
      </w:r>
      <w:r w:rsidRPr="0068397A">
        <w:t>t absent</w:t>
      </w:r>
      <w:r w:rsidR="00D222FC">
        <w:t>s</w:t>
      </w:r>
      <w:r w:rsidRPr="0068397A">
        <w:t>, le</w:t>
      </w:r>
      <w:r w:rsidR="00E2511D">
        <w:t>s</w:t>
      </w:r>
      <w:r w:rsidRPr="0068397A">
        <w:t xml:space="preserve"> </w:t>
      </w:r>
      <w:r w:rsidR="00E2511D">
        <w:t>F</w:t>
      </w:r>
      <w:r w:rsidRPr="0068397A">
        <w:t>F</w:t>
      </w:r>
      <w:r w:rsidRPr="0068397A">
        <w:rPr>
          <w:rFonts w:ascii="Cambria Math" w:hAnsi="Cambria Math" w:cs="Cambria Math"/>
        </w:rPr>
        <w:t>∴</w:t>
      </w:r>
      <w:r w:rsidRPr="0068397A">
        <w:t> :</w:t>
      </w:r>
      <w:r w:rsidRPr="0068397A">
        <w:rPr>
          <w:rFonts w:eastAsia="Times New Roman" w:cs="Calibri"/>
          <w:color w:val="000000"/>
          <w:kern w:val="0"/>
          <w:lang w:eastAsia="fr-FR"/>
          <w14:ligatures w14:val="none"/>
        </w:rPr>
        <w:t xml:space="preserve"> </w:t>
      </w:r>
      <w:r w:rsidR="005A3BF8" w:rsidRPr="00BF0FC7">
        <w:rPr>
          <w:rFonts w:eastAsia="Times New Roman" w:cs="Calibri"/>
          <w:color w:val="000000"/>
          <w:kern w:val="0"/>
          <w:lang w:eastAsia="fr-FR"/>
          <w14:ligatures w14:val="none"/>
        </w:rPr>
        <w:t>Alphonse A</w:t>
      </w:r>
      <w:r w:rsidR="005A3BF8">
        <w:rPr>
          <w:rFonts w:eastAsia="Times New Roman" w:cs="Calibri"/>
          <w:color w:val="000000"/>
          <w:kern w:val="0"/>
          <w:lang w:eastAsia="fr-FR"/>
          <w14:ligatures w14:val="none"/>
        </w:rPr>
        <w:t>NOUGNA-</w:t>
      </w:r>
      <w:r w:rsidR="005A3BF8" w:rsidRPr="00BF0FC7">
        <w:rPr>
          <w:rFonts w:eastAsia="Times New Roman" w:cs="Calibri"/>
          <w:color w:val="000000"/>
          <w:kern w:val="0"/>
          <w:lang w:eastAsia="fr-FR"/>
          <w14:ligatures w14:val="none"/>
        </w:rPr>
        <w:t xml:space="preserve">ONANA </w:t>
      </w:r>
      <w:r w:rsidR="00E2511D">
        <w:rPr>
          <w:rFonts w:eastAsia="Times New Roman" w:cs="Calibri"/>
          <w:color w:val="000000"/>
          <w:kern w:val="0"/>
          <w:lang w:eastAsia="fr-FR"/>
          <w14:ligatures w14:val="none"/>
        </w:rPr>
        <w:t>et</w:t>
      </w:r>
      <w:r w:rsidR="006A5A11">
        <w:rPr>
          <w:rFonts w:eastAsia="Times New Roman" w:cs="Calibri"/>
          <w:color w:val="000000"/>
          <w:kern w:val="0"/>
          <w:lang w:eastAsia="fr-FR"/>
          <w14:ligatures w14:val="none"/>
        </w:rPr>
        <w:t xml:space="preserve"> </w:t>
      </w:r>
      <w:r w:rsidRPr="0068397A">
        <w:rPr>
          <w:rFonts w:eastAsia="Times New Roman" w:cs="Calibri"/>
          <w:color w:val="000000"/>
          <w:kern w:val="0"/>
          <w:lang w:eastAsia="fr-FR"/>
          <w14:ligatures w14:val="none"/>
        </w:rPr>
        <w:t>Alain CADONA</w:t>
      </w:r>
    </w:p>
    <w:p w14:paraId="05810128" w14:textId="17F31E5E" w:rsidR="000618CA" w:rsidRDefault="00253E5B" w:rsidP="0097513C">
      <w:pPr>
        <w:jc w:val="both"/>
      </w:pPr>
      <w:r>
        <w:t>Se sont joints à nos travaux</w:t>
      </w:r>
      <w:r w:rsidR="000618CA">
        <w:t xml:space="preserve"> les maçons passants :</w:t>
      </w:r>
    </w:p>
    <w:tbl>
      <w:tblPr>
        <w:tblStyle w:val="Grilledutableau"/>
        <w:tblW w:w="9918" w:type="dxa"/>
        <w:tblLayout w:type="fixed"/>
        <w:tblLook w:val="04A0" w:firstRow="1" w:lastRow="0" w:firstColumn="1" w:lastColumn="0" w:noHBand="0" w:noVBand="1"/>
      </w:tblPr>
      <w:tblGrid>
        <w:gridCol w:w="2547"/>
        <w:gridCol w:w="3260"/>
        <w:gridCol w:w="1701"/>
        <w:gridCol w:w="2410"/>
      </w:tblGrid>
      <w:tr w:rsidR="00B1057B" w14:paraId="480E4BB5" w14:textId="77777777" w:rsidTr="00225F2F">
        <w:tc>
          <w:tcPr>
            <w:tcW w:w="2547" w:type="dxa"/>
            <w:vAlign w:val="center"/>
          </w:tcPr>
          <w:p w14:paraId="6D08684F" w14:textId="368718E4" w:rsidR="00B1057B" w:rsidRDefault="001E4E89" w:rsidP="00DD0C3F">
            <w:pPr>
              <w:jc w:val="both"/>
            </w:pPr>
            <w:r>
              <w:t>Serge INTRATOR</w:t>
            </w:r>
          </w:p>
        </w:tc>
        <w:tc>
          <w:tcPr>
            <w:tcW w:w="3260" w:type="dxa"/>
            <w:vAlign w:val="center"/>
          </w:tcPr>
          <w:p w14:paraId="76969A67" w14:textId="6A50CFCC" w:rsidR="00B1057B" w:rsidRPr="001E4E89" w:rsidRDefault="00B1057B" w:rsidP="00DD0C3F">
            <w:pPr>
              <w:jc w:val="both"/>
            </w:pPr>
            <w:r w:rsidRPr="001E4E89">
              <w:t>R</w:t>
            </w:r>
            <w:r w:rsidRPr="001E4E89">
              <w:rPr>
                <w:rFonts w:ascii="Cambria Math" w:hAnsi="Cambria Math" w:cs="Cambria Math"/>
              </w:rPr>
              <w:t>∴</w:t>
            </w:r>
            <w:r w:rsidRPr="001E4E89">
              <w:t>L</w:t>
            </w:r>
            <w:r w:rsidRPr="001E4E89">
              <w:rPr>
                <w:rFonts w:ascii="Cambria Math" w:hAnsi="Cambria Math" w:cs="Cambria Math"/>
              </w:rPr>
              <w:t>∴</w:t>
            </w:r>
            <w:r w:rsidRPr="001E4E89">
              <w:t xml:space="preserve"> </w:t>
            </w:r>
            <w:r w:rsidR="001E4E89" w:rsidRPr="001E4E89">
              <w:t>Amour et L</w:t>
            </w:r>
            <w:r w:rsidR="001E4E89">
              <w:t>iberté</w:t>
            </w:r>
          </w:p>
        </w:tc>
        <w:tc>
          <w:tcPr>
            <w:tcW w:w="1701" w:type="dxa"/>
            <w:vAlign w:val="center"/>
          </w:tcPr>
          <w:p w14:paraId="0AAE5D6E" w14:textId="77777777" w:rsidR="00B1057B" w:rsidRDefault="00B1057B" w:rsidP="00DD0C3F">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410" w:type="dxa"/>
            <w:vAlign w:val="center"/>
          </w:tcPr>
          <w:p w14:paraId="5E42E9C0" w14:textId="7CD32FFD" w:rsidR="00B1057B" w:rsidRDefault="00B1057B" w:rsidP="00DD0C3F">
            <w:pPr>
              <w:jc w:val="both"/>
            </w:pPr>
            <w:r>
              <w:t>Or</w:t>
            </w:r>
            <w:r w:rsidRPr="000618CA">
              <w:rPr>
                <w:rFonts w:ascii="Cambria Math" w:hAnsi="Cambria Math" w:cs="Cambria Math"/>
              </w:rPr>
              <w:t>∴</w:t>
            </w:r>
            <w:r>
              <w:t xml:space="preserve"> </w:t>
            </w:r>
            <w:r w:rsidR="001E4E89">
              <w:t>de Thionville</w:t>
            </w:r>
          </w:p>
        </w:tc>
      </w:tr>
      <w:tr w:rsidR="0068397A" w14:paraId="4AD36A0C" w14:textId="77777777" w:rsidTr="00225F2F">
        <w:tc>
          <w:tcPr>
            <w:tcW w:w="2547" w:type="dxa"/>
            <w:vAlign w:val="center"/>
          </w:tcPr>
          <w:p w14:paraId="68E4488F" w14:textId="1C06A398" w:rsidR="006A5A11" w:rsidRDefault="001E4E89" w:rsidP="0068397A">
            <w:pPr>
              <w:jc w:val="both"/>
            </w:pPr>
            <w:r>
              <w:t>Laurent LARDON</w:t>
            </w:r>
          </w:p>
          <w:p w14:paraId="0EB9B02D" w14:textId="2656A97A" w:rsidR="0068397A" w:rsidRDefault="001E4E89" w:rsidP="0068397A">
            <w:pPr>
              <w:jc w:val="both"/>
            </w:pPr>
            <w:r>
              <w:t>Olivier LAHAYE</w:t>
            </w:r>
          </w:p>
        </w:tc>
        <w:tc>
          <w:tcPr>
            <w:tcW w:w="3260" w:type="dxa"/>
            <w:vAlign w:val="center"/>
          </w:tcPr>
          <w:p w14:paraId="04A85504" w14:textId="39E14B31"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rsidR="001E4E89">
              <w:t>Les trois Piliers</w:t>
            </w:r>
          </w:p>
        </w:tc>
        <w:tc>
          <w:tcPr>
            <w:tcW w:w="1701" w:type="dxa"/>
            <w:vAlign w:val="center"/>
          </w:tcPr>
          <w:p w14:paraId="4B3B3E4D" w14:textId="47AF07A5" w:rsidR="0068397A" w:rsidRDefault="0068397A" w:rsidP="0068397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410" w:type="dxa"/>
            <w:vAlign w:val="center"/>
          </w:tcPr>
          <w:p w14:paraId="48D22370" w14:textId="3B10F80C" w:rsidR="0068397A" w:rsidRDefault="0068397A" w:rsidP="0068397A">
            <w:pPr>
              <w:jc w:val="both"/>
            </w:pPr>
            <w:r>
              <w:t>Or</w:t>
            </w:r>
            <w:r w:rsidRPr="000618CA">
              <w:rPr>
                <w:rFonts w:ascii="Cambria Math" w:hAnsi="Cambria Math" w:cs="Cambria Math"/>
              </w:rPr>
              <w:t>∴</w:t>
            </w:r>
            <w:r>
              <w:t xml:space="preserve"> de </w:t>
            </w:r>
            <w:r w:rsidR="001E4E89">
              <w:t>Metz</w:t>
            </w:r>
          </w:p>
        </w:tc>
      </w:tr>
      <w:tr w:rsidR="0068397A" w14:paraId="12525395" w14:textId="77777777" w:rsidTr="00225F2F">
        <w:tc>
          <w:tcPr>
            <w:tcW w:w="2547" w:type="dxa"/>
            <w:vAlign w:val="center"/>
          </w:tcPr>
          <w:p w14:paraId="26254232" w14:textId="77777777" w:rsidR="0068397A" w:rsidRPr="00D222FC" w:rsidRDefault="00B1057B" w:rsidP="0068397A">
            <w:pPr>
              <w:jc w:val="both"/>
              <w:rPr>
                <w:lang w:val="it-IT"/>
              </w:rPr>
            </w:pPr>
            <w:r w:rsidRPr="00D222FC">
              <w:rPr>
                <w:lang w:val="it-IT"/>
              </w:rPr>
              <w:t>Didier LANG</w:t>
            </w:r>
          </w:p>
          <w:p w14:paraId="43741FC7" w14:textId="68C0D991" w:rsidR="00B1057B" w:rsidRPr="00D222FC" w:rsidRDefault="00B1057B" w:rsidP="0068397A">
            <w:pPr>
              <w:jc w:val="both"/>
              <w:rPr>
                <w:lang w:val="it-IT"/>
              </w:rPr>
            </w:pPr>
            <w:r w:rsidRPr="00D222FC">
              <w:rPr>
                <w:lang w:val="it-IT"/>
              </w:rPr>
              <w:t>Ti Chi LANG</w:t>
            </w:r>
          </w:p>
        </w:tc>
        <w:tc>
          <w:tcPr>
            <w:tcW w:w="3260" w:type="dxa"/>
            <w:vAlign w:val="center"/>
          </w:tcPr>
          <w:p w14:paraId="58F3E1F2" w14:textId="6E4F2B02"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rsidR="00B1057B">
              <w:t>Les Amis du Jeune Henry</w:t>
            </w:r>
          </w:p>
        </w:tc>
        <w:tc>
          <w:tcPr>
            <w:tcW w:w="1701" w:type="dxa"/>
            <w:vAlign w:val="center"/>
          </w:tcPr>
          <w:p w14:paraId="242E6947" w14:textId="20C50FB9" w:rsidR="0068397A" w:rsidRDefault="0068397A" w:rsidP="0068397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410" w:type="dxa"/>
            <w:vAlign w:val="center"/>
          </w:tcPr>
          <w:p w14:paraId="1F2FD3C9" w14:textId="09C7768D" w:rsidR="0068397A" w:rsidRDefault="0068397A" w:rsidP="0068397A">
            <w:pPr>
              <w:jc w:val="both"/>
            </w:pPr>
            <w:r>
              <w:t>Or</w:t>
            </w:r>
            <w:r w:rsidRPr="000618CA">
              <w:rPr>
                <w:rFonts w:ascii="Cambria Math" w:hAnsi="Cambria Math" w:cs="Cambria Math"/>
              </w:rPr>
              <w:t>∴</w:t>
            </w:r>
            <w:r>
              <w:t xml:space="preserve"> de </w:t>
            </w:r>
            <w:r w:rsidR="00B1057B">
              <w:t>Briey</w:t>
            </w:r>
          </w:p>
        </w:tc>
      </w:tr>
      <w:tr w:rsidR="00225F2F" w14:paraId="793C91B5" w14:textId="77777777" w:rsidTr="00225F2F">
        <w:tc>
          <w:tcPr>
            <w:tcW w:w="2547" w:type="dxa"/>
            <w:vAlign w:val="center"/>
          </w:tcPr>
          <w:p w14:paraId="3B9CA489" w14:textId="1A745C10" w:rsidR="00225F2F" w:rsidRPr="001E4E89" w:rsidRDefault="00225F2F" w:rsidP="00225F2F">
            <w:pPr>
              <w:jc w:val="both"/>
              <w:rPr>
                <w:lang w:val="it-IT"/>
              </w:rPr>
            </w:pPr>
            <w:r>
              <w:rPr>
                <w:lang w:val="it-IT"/>
              </w:rPr>
              <w:t>Margot MOUCHARD</w:t>
            </w:r>
          </w:p>
        </w:tc>
        <w:tc>
          <w:tcPr>
            <w:tcW w:w="3260" w:type="dxa"/>
            <w:vAlign w:val="center"/>
          </w:tcPr>
          <w:p w14:paraId="0360E1AF" w14:textId="79EBE93B" w:rsidR="00225F2F" w:rsidRDefault="00225F2F" w:rsidP="00225F2F">
            <w:pPr>
              <w:jc w:val="both"/>
            </w:pPr>
            <w:r>
              <w:t>R</w:t>
            </w:r>
            <w:r w:rsidRPr="000618CA">
              <w:rPr>
                <w:rFonts w:ascii="Cambria Math" w:hAnsi="Cambria Math" w:cs="Cambria Math"/>
              </w:rPr>
              <w:t>∴</w:t>
            </w:r>
            <w:r>
              <w:t>L</w:t>
            </w:r>
            <w:r w:rsidRPr="000618CA">
              <w:rPr>
                <w:rFonts w:ascii="Cambria Math" w:hAnsi="Cambria Math" w:cs="Cambria Math"/>
              </w:rPr>
              <w:t>∴</w:t>
            </w:r>
            <w:r>
              <w:t xml:space="preserve"> Les Trois Globes</w:t>
            </w:r>
          </w:p>
        </w:tc>
        <w:tc>
          <w:tcPr>
            <w:tcW w:w="1701" w:type="dxa"/>
            <w:vAlign w:val="center"/>
          </w:tcPr>
          <w:p w14:paraId="36BE95BF" w14:textId="436622E0" w:rsidR="00225F2F" w:rsidRDefault="00225F2F" w:rsidP="00225F2F">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410" w:type="dxa"/>
            <w:vAlign w:val="center"/>
          </w:tcPr>
          <w:p w14:paraId="48838971" w14:textId="5FEAB2D3" w:rsidR="00225F2F" w:rsidRDefault="00225F2F" w:rsidP="00225F2F">
            <w:pPr>
              <w:jc w:val="both"/>
            </w:pPr>
            <w:r>
              <w:t>Or</w:t>
            </w:r>
            <w:r w:rsidRPr="000618CA">
              <w:rPr>
                <w:rFonts w:ascii="Cambria Math" w:hAnsi="Cambria Math" w:cs="Cambria Math"/>
              </w:rPr>
              <w:t>∴</w:t>
            </w:r>
            <w:r>
              <w:t xml:space="preserve"> de Berlin</w:t>
            </w:r>
          </w:p>
        </w:tc>
      </w:tr>
      <w:tr w:rsidR="00225F2F" w14:paraId="099BB5E3" w14:textId="77777777" w:rsidTr="00225F2F">
        <w:tc>
          <w:tcPr>
            <w:tcW w:w="2547" w:type="dxa"/>
            <w:vAlign w:val="center"/>
          </w:tcPr>
          <w:p w14:paraId="0D50BB2B" w14:textId="77777777" w:rsidR="00225F2F" w:rsidRDefault="00225F2F" w:rsidP="00225F2F">
            <w:pPr>
              <w:jc w:val="both"/>
              <w:rPr>
                <w:lang w:val="it-IT"/>
              </w:rPr>
            </w:pPr>
            <w:r w:rsidRPr="001E4E89">
              <w:rPr>
                <w:lang w:val="it-IT"/>
              </w:rPr>
              <w:t>Cathy GUIDARELLI</w:t>
            </w:r>
          </w:p>
          <w:p w14:paraId="5AC9E234" w14:textId="553CE80C" w:rsidR="00225F2F" w:rsidRDefault="00225F2F" w:rsidP="00225F2F">
            <w:pPr>
              <w:jc w:val="both"/>
              <w:rPr>
                <w:lang w:val="it-IT"/>
              </w:rPr>
            </w:pPr>
            <w:r>
              <w:rPr>
                <w:lang w:val="it-IT"/>
              </w:rPr>
              <w:t>Pascal JEAN</w:t>
            </w:r>
          </w:p>
          <w:p w14:paraId="1C43DCBD" w14:textId="5031E84A" w:rsidR="00225F2F" w:rsidRPr="001E4E89" w:rsidRDefault="00225F2F" w:rsidP="00225F2F">
            <w:pPr>
              <w:jc w:val="both"/>
              <w:rPr>
                <w:lang w:val="it-IT"/>
              </w:rPr>
            </w:pPr>
            <w:r>
              <w:rPr>
                <w:lang w:val="it-IT"/>
              </w:rPr>
              <w:t>Bettina VALENCIA</w:t>
            </w:r>
          </w:p>
          <w:p w14:paraId="77CF0436" w14:textId="74160F2A" w:rsidR="00225F2F" w:rsidRPr="001E4E89" w:rsidRDefault="00225F2F" w:rsidP="00225F2F">
            <w:pPr>
              <w:jc w:val="both"/>
              <w:rPr>
                <w:lang w:val="it-IT"/>
              </w:rPr>
            </w:pPr>
            <w:r w:rsidRPr="001E4E89">
              <w:rPr>
                <w:lang w:val="it-IT"/>
              </w:rPr>
              <w:t>Muriel SEYLER</w:t>
            </w:r>
          </w:p>
          <w:p w14:paraId="77EC67D2" w14:textId="7220DE40" w:rsidR="00225F2F" w:rsidRPr="001E4E89" w:rsidRDefault="00225F2F" w:rsidP="00225F2F">
            <w:pPr>
              <w:jc w:val="both"/>
              <w:rPr>
                <w:lang w:val="it-IT"/>
              </w:rPr>
            </w:pPr>
            <w:r w:rsidRPr="001E4E89">
              <w:rPr>
                <w:lang w:val="it-IT"/>
              </w:rPr>
              <w:t>Synthia SEYLER</w:t>
            </w:r>
          </w:p>
        </w:tc>
        <w:tc>
          <w:tcPr>
            <w:tcW w:w="3260" w:type="dxa"/>
            <w:vAlign w:val="center"/>
          </w:tcPr>
          <w:p w14:paraId="4357D15C" w14:textId="7A4BA954" w:rsidR="00225F2F" w:rsidRDefault="00225F2F" w:rsidP="00225F2F">
            <w:pPr>
              <w:jc w:val="both"/>
            </w:pPr>
            <w:r>
              <w:t>R</w:t>
            </w:r>
            <w:r w:rsidRPr="000618CA">
              <w:rPr>
                <w:rFonts w:ascii="Cambria Math" w:hAnsi="Cambria Math" w:cs="Cambria Math"/>
              </w:rPr>
              <w:t>∴</w:t>
            </w:r>
            <w:r>
              <w:t>L</w:t>
            </w:r>
            <w:r w:rsidRPr="000618CA">
              <w:rPr>
                <w:rFonts w:ascii="Cambria Math" w:hAnsi="Cambria Math" w:cs="Cambria Math"/>
              </w:rPr>
              <w:t>∴</w:t>
            </w:r>
            <w:r>
              <w:t xml:space="preserve"> STOA</w:t>
            </w:r>
          </w:p>
        </w:tc>
        <w:tc>
          <w:tcPr>
            <w:tcW w:w="1701" w:type="dxa"/>
            <w:vAlign w:val="center"/>
          </w:tcPr>
          <w:p w14:paraId="4A1906DD" w14:textId="795BCECF" w:rsidR="00225F2F" w:rsidRDefault="00225F2F" w:rsidP="00225F2F">
            <w:pPr>
              <w:jc w:val="both"/>
            </w:pPr>
            <w:r>
              <w:t>D</w:t>
            </w:r>
            <w:r w:rsidRPr="000618CA">
              <w:rPr>
                <w:rFonts w:ascii="Cambria Math" w:hAnsi="Cambria Math" w:cs="Cambria Math"/>
              </w:rPr>
              <w:t>∴</w:t>
            </w:r>
            <w:r>
              <w:t>H</w:t>
            </w:r>
            <w:r w:rsidRPr="000618CA">
              <w:rPr>
                <w:rFonts w:ascii="Cambria Math" w:hAnsi="Cambria Math" w:cs="Cambria Math"/>
              </w:rPr>
              <w:t>∴</w:t>
            </w:r>
          </w:p>
        </w:tc>
        <w:tc>
          <w:tcPr>
            <w:tcW w:w="2410" w:type="dxa"/>
            <w:vAlign w:val="center"/>
          </w:tcPr>
          <w:p w14:paraId="1B0789D2" w14:textId="60AF8F4A" w:rsidR="00225F2F" w:rsidRDefault="00225F2F" w:rsidP="00225F2F">
            <w:pPr>
              <w:jc w:val="both"/>
            </w:pPr>
            <w:r>
              <w:t>Or</w:t>
            </w:r>
            <w:r w:rsidRPr="000618CA">
              <w:rPr>
                <w:rFonts w:ascii="Cambria Math" w:hAnsi="Cambria Math" w:cs="Cambria Math"/>
              </w:rPr>
              <w:t>∴</w:t>
            </w:r>
            <w:r>
              <w:t xml:space="preserve"> de Metz</w:t>
            </w:r>
          </w:p>
        </w:tc>
      </w:tr>
    </w:tbl>
    <w:p w14:paraId="23CCC6F0" w14:textId="77777777" w:rsidR="0097513C" w:rsidRDefault="0097513C" w:rsidP="00BF0FC7">
      <w:pPr>
        <w:spacing w:after="0" w:line="240" w:lineRule="auto"/>
        <w:jc w:val="both"/>
      </w:pPr>
    </w:p>
    <w:p w14:paraId="6CA353B2" w14:textId="5D9B68E9" w:rsidR="00510633" w:rsidRPr="00510633" w:rsidRDefault="008709EA" w:rsidP="008709EA">
      <w:pPr>
        <w:spacing w:after="120" w:line="240" w:lineRule="auto"/>
        <w:jc w:val="both"/>
      </w:pPr>
      <w:r w:rsidRPr="008709EA">
        <w:t>Les travaux sont ouverts</w:t>
      </w:r>
      <w:r w:rsidR="00510633" w:rsidRPr="00510633">
        <w:t xml:space="preserve"> en la forme accoutumée, à midi plein selon le rituel. </w:t>
      </w:r>
    </w:p>
    <w:p w14:paraId="50CEC70E" w14:textId="34E6D77A" w:rsidR="00510633" w:rsidRPr="008709EA" w:rsidRDefault="00510633" w:rsidP="008709EA">
      <w:pPr>
        <w:spacing w:after="120" w:line="240" w:lineRule="auto"/>
        <w:jc w:val="both"/>
      </w:pPr>
      <w:r w:rsidRPr="008709EA">
        <w:t>Le</w:t>
      </w:r>
      <w:r w:rsidRPr="00510633">
        <w:t xml:space="preserve"> F</w:t>
      </w:r>
      <w:r w:rsidRPr="00510633">
        <w:rPr>
          <w:rFonts w:ascii="Cambria Math" w:hAnsi="Cambria Math" w:cs="Cambria Math"/>
        </w:rPr>
        <w:t>∴</w:t>
      </w:r>
      <w:r w:rsidRPr="00510633">
        <w:t xml:space="preserve"> Secr</w:t>
      </w:r>
      <w:r w:rsidRPr="00510633">
        <w:rPr>
          <w:rFonts w:ascii="Cambria Math" w:hAnsi="Cambria Math" w:cs="Cambria Math"/>
        </w:rPr>
        <w:t>∴</w:t>
      </w:r>
      <w:r w:rsidRPr="00510633">
        <w:t xml:space="preserve"> donne lecture du tracé de la 3</w:t>
      </w:r>
      <w:r w:rsidR="00225F2F">
        <w:t>8</w:t>
      </w:r>
      <w:r w:rsidRPr="00510633">
        <w:rPr>
          <w:vertAlign w:val="superscript"/>
        </w:rPr>
        <w:t>ème</w:t>
      </w:r>
      <w:r w:rsidRPr="00510633">
        <w:t xml:space="preserve"> tenue de </w:t>
      </w:r>
      <w:r w:rsidR="000C40DC">
        <w:t>notre</w:t>
      </w:r>
      <w:r w:rsidRPr="00510633">
        <w:t xml:space="preserve"> Loge en date du </w:t>
      </w:r>
      <w:r w:rsidR="008B1CA7">
        <w:t>05 décembre</w:t>
      </w:r>
      <w:r w:rsidR="00362606">
        <w:t xml:space="preserve"> </w:t>
      </w:r>
      <w:r w:rsidRPr="00510633">
        <w:t>2024,</w:t>
      </w:r>
      <w:r w:rsidR="00362606">
        <w:t xml:space="preserve"> </w:t>
      </w:r>
      <w:r w:rsidRPr="00510633">
        <w:t>ère vulgaire.</w:t>
      </w:r>
      <w:r w:rsidR="008B1CA7">
        <w:t xml:space="preserve"> Auc</w:t>
      </w:r>
      <w:r w:rsidR="004F273A">
        <w:t>une demande de modification n’ayant été exprimée</w:t>
      </w:r>
      <w:r w:rsidR="008B1CA7">
        <w:t>, l</w:t>
      </w:r>
      <w:r w:rsidR="008B1CA7" w:rsidRPr="00510633">
        <w:t>e F</w:t>
      </w:r>
      <w:r w:rsidR="008B1CA7" w:rsidRPr="00510633">
        <w:rPr>
          <w:rFonts w:ascii="Cambria Math" w:hAnsi="Cambria Math" w:cs="Cambria Math"/>
        </w:rPr>
        <w:t>∴</w:t>
      </w:r>
      <w:r w:rsidR="008B1CA7" w:rsidRPr="00510633">
        <w:t xml:space="preserve"> Orateur émet un avis favorable à son adoption</w:t>
      </w:r>
      <w:r w:rsidRPr="00510633">
        <w:t>. Le tracé est mis aux voix et approuvé à l’unanimité des SS</w:t>
      </w:r>
      <w:r w:rsidRPr="00510633">
        <w:rPr>
          <w:rFonts w:ascii="Cambria Math" w:hAnsi="Cambria Math" w:cs="Cambria Math"/>
        </w:rPr>
        <w:t>∴</w:t>
      </w:r>
      <w:r w:rsidRPr="00510633">
        <w:t xml:space="preserve"> et des FF</w:t>
      </w:r>
      <w:r w:rsidRPr="00510633">
        <w:rPr>
          <w:rFonts w:ascii="Cambria Math" w:hAnsi="Cambria Math" w:cs="Cambria Math"/>
        </w:rPr>
        <w:t>∴</w:t>
      </w:r>
      <w:r w:rsidRPr="00510633">
        <w:t xml:space="preserve"> de l’At</w:t>
      </w:r>
      <w:r w:rsidRPr="00510633">
        <w:rPr>
          <w:rFonts w:ascii="Cambria Math" w:hAnsi="Cambria Math" w:cs="Cambria Math"/>
        </w:rPr>
        <w:t>∴</w:t>
      </w:r>
      <w:r w:rsidRPr="00510633">
        <w:t xml:space="preserve"> présents.</w:t>
      </w:r>
    </w:p>
    <w:p w14:paraId="10551429" w14:textId="77777777" w:rsidR="00510633" w:rsidRPr="008709EA" w:rsidRDefault="00510633" w:rsidP="008709EA">
      <w:pPr>
        <w:spacing w:after="120" w:line="240" w:lineRule="auto"/>
        <w:jc w:val="both"/>
      </w:pPr>
      <w:r w:rsidRPr="00510633">
        <w:t>Le Plan Parfait appelle la lecture de la correspondance.</w:t>
      </w:r>
    </w:p>
    <w:p w14:paraId="68E983F8" w14:textId="26928CA7" w:rsidR="00420DAF" w:rsidRPr="00420DAF" w:rsidRDefault="00510633" w:rsidP="008709EA">
      <w:pPr>
        <w:spacing w:after="120" w:line="240" w:lineRule="auto"/>
        <w:jc w:val="both"/>
      </w:pPr>
      <w:r w:rsidRPr="008709EA">
        <w:t>Le</w:t>
      </w:r>
      <w:r w:rsidRPr="00510633">
        <w:t xml:space="preserve"> F</w:t>
      </w:r>
      <w:r w:rsidRPr="00420DAF">
        <w:rPr>
          <w:rFonts w:ascii="Cambria Math" w:hAnsi="Cambria Math" w:cs="Cambria Math"/>
        </w:rPr>
        <w:t>∴</w:t>
      </w:r>
      <w:r w:rsidRPr="00510633">
        <w:t xml:space="preserve"> Orateur </w:t>
      </w:r>
      <w:r w:rsidR="00420DAF">
        <w:t>relaie l’appel à la solidarité de la Fondation du G</w:t>
      </w:r>
      <w:r w:rsidR="00420DAF" w:rsidRPr="00420DAF">
        <w:rPr>
          <w:rFonts w:ascii="Cambria Math" w:hAnsi="Cambria Math" w:cs="Cambria Math"/>
        </w:rPr>
        <w:t>∴</w:t>
      </w:r>
      <w:r w:rsidR="00420DAF">
        <w:t>O</w:t>
      </w:r>
      <w:r w:rsidR="00420DAF" w:rsidRPr="00420DAF">
        <w:rPr>
          <w:rFonts w:ascii="Cambria Math" w:hAnsi="Cambria Math" w:cs="Cambria Math"/>
        </w:rPr>
        <w:t>∴</w:t>
      </w:r>
      <w:r w:rsidR="00420DAF">
        <w:t>D</w:t>
      </w:r>
      <w:r w:rsidR="00420DAF" w:rsidRPr="00420DAF">
        <w:rPr>
          <w:rFonts w:ascii="Cambria Math" w:hAnsi="Cambria Math" w:cs="Cambria Math"/>
        </w:rPr>
        <w:t>∴</w:t>
      </w:r>
      <w:r w:rsidR="00420DAF">
        <w:t>F</w:t>
      </w:r>
      <w:r w:rsidR="00420DAF" w:rsidRPr="00420DAF">
        <w:rPr>
          <w:rFonts w:ascii="Cambria Math" w:hAnsi="Cambria Math" w:cs="Cambria Math"/>
        </w:rPr>
        <w:t>∴</w:t>
      </w:r>
      <w:r w:rsidR="00420DAF" w:rsidRPr="00420DAF">
        <w:t xml:space="preserve"> pour venir en aide à la population de Mayotte</w:t>
      </w:r>
      <w:r w:rsidR="00420DAF">
        <w:t xml:space="preserve"> dévastée par un cyclone d’ampleur inédite</w:t>
      </w:r>
      <w:r w:rsidR="00420DAF" w:rsidRPr="00420DAF">
        <w:t>.</w:t>
      </w:r>
    </w:p>
    <w:p w14:paraId="5831B6ED" w14:textId="35A486F2" w:rsidR="008709EA" w:rsidRDefault="008709EA" w:rsidP="008709EA">
      <w:pPr>
        <w:spacing w:after="120" w:line="240" w:lineRule="auto"/>
        <w:jc w:val="both"/>
      </w:pPr>
      <w:r w:rsidRPr="008709EA">
        <w:t>Le F</w:t>
      </w:r>
      <w:r w:rsidRPr="008709EA">
        <w:rPr>
          <w:rFonts w:ascii="Cambria Math" w:hAnsi="Cambria Math" w:cs="Cambria Math"/>
        </w:rPr>
        <w:t>∴</w:t>
      </w:r>
      <w:r w:rsidRPr="008709EA">
        <w:t xml:space="preserve"> Secrétaire rappelle le contenu du plan parfait de la présente tenue.</w:t>
      </w:r>
    </w:p>
    <w:p w14:paraId="1BDAE2A3" w14:textId="07A22F2B" w:rsidR="008A5CDC" w:rsidRDefault="00BA5847" w:rsidP="008709EA">
      <w:pPr>
        <w:spacing w:after="120" w:line="240" w:lineRule="auto"/>
        <w:jc w:val="both"/>
      </w:pPr>
      <w:r>
        <w:t>Le V</w:t>
      </w:r>
      <w:r w:rsidRPr="00420DAF">
        <w:rPr>
          <w:rFonts w:ascii="Cambria Math" w:hAnsi="Cambria Math" w:cs="Cambria Math"/>
        </w:rPr>
        <w:t>∴</w:t>
      </w:r>
      <w:r>
        <w:t>M</w:t>
      </w:r>
      <w:r w:rsidRPr="00420DAF">
        <w:rPr>
          <w:rFonts w:ascii="Cambria Math" w:hAnsi="Cambria Math" w:cs="Cambria Math"/>
        </w:rPr>
        <w:t>∴</w:t>
      </w:r>
      <w:r>
        <w:t xml:space="preserve"> demande une modification de l’ordre de passage des points du plan parfait</w:t>
      </w:r>
      <w:r w:rsidR="000E6AD4">
        <w:t xml:space="preserve"> afin de décaler la cérémonie d’affiliation à la fin des travaux</w:t>
      </w:r>
      <w:r>
        <w:t>. Les membres présents se rangent majoritairement à l’avis favorable du F</w:t>
      </w:r>
      <w:r w:rsidRPr="00420DAF">
        <w:rPr>
          <w:rFonts w:ascii="Cambria Math" w:hAnsi="Cambria Math" w:cs="Cambria Math"/>
        </w:rPr>
        <w:t>∴</w:t>
      </w:r>
      <w:r>
        <w:t xml:space="preserve"> Orateur.</w:t>
      </w:r>
    </w:p>
    <w:p w14:paraId="3E93C808" w14:textId="77777777" w:rsidR="007261F1" w:rsidRDefault="007261F1" w:rsidP="008709EA">
      <w:pPr>
        <w:spacing w:after="120" w:line="240" w:lineRule="auto"/>
        <w:jc w:val="both"/>
      </w:pPr>
    </w:p>
    <w:p w14:paraId="4983ED73" w14:textId="22DEEB27" w:rsidR="008709EA" w:rsidRDefault="004F273A" w:rsidP="008709EA">
      <w:pPr>
        <w:spacing w:after="120" w:line="240" w:lineRule="auto"/>
        <w:jc w:val="both"/>
      </w:pPr>
      <w:r w:rsidRPr="008709EA">
        <w:t xml:space="preserve">Le Plan Parfait appelle </w:t>
      </w:r>
      <w:r w:rsidR="000E6AD4">
        <w:t>l’évocation du</w:t>
      </w:r>
      <w:r w:rsidR="00382284">
        <w:t xml:space="preserve"> deuxième anniversaire de l’allumage des feux de notre R</w:t>
      </w:r>
      <w:r w:rsidR="00382284" w:rsidRPr="00420DAF">
        <w:rPr>
          <w:rFonts w:ascii="Cambria Math" w:hAnsi="Cambria Math" w:cs="Cambria Math"/>
        </w:rPr>
        <w:t>∴</w:t>
      </w:r>
      <w:r w:rsidR="00382284">
        <w:t>L</w:t>
      </w:r>
      <w:r w:rsidR="00382284" w:rsidRPr="00420DAF">
        <w:rPr>
          <w:rFonts w:ascii="Cambria Math" w:hAnsi="Cambria Math" w:cs="Cambria Math"/>
        </w:rPr>
        <w:t>∴</w:t>
      </w:r>
      <w:r w:rsidR="008709EA" w:rsidRPr="008709EA">
        <w:t>.</w:t>
      </w:r>
      <w:r w:rsidR="00382284">
        <w:t xml:space="preserve"> Le V</w:t>
      </w:r>
      <w:r w:rsidR="00382284" w:rsidRPr="00420DAF">
        <w:rPr>
          <w:rFonts w:ascii="Cambria Math" w:hAnsi="Cambria Math" w:cs="Cambria Math"/>
        </w:rPr>
        <w:t>∴</w:t>
      </w:r>
      <w:r w:rsidR="00382284">
        <w:t>M</w:t>
      </w:r>
      <w:r w:rsidR="00382284" w:rsidRPr="00420DAF">
        <w:rPr>
          <w:rFonts w:ascii="Cambria Math" w:hAnsi="Cambria Math" w:cs="Cambria Math"/>
        </w:rPr>
        <w:t>∴</w:t>
      </w:r>
      <w:r w:rsidR="00382284">
        <w:t xml:space="preserve"> </w:t>
      </w:r>
      <w:r w:rsidR="000E6AD4">
        <w:t>rappelle</w:t>
      </w:r>
      <w:r w:rsidR="00382284">
        <w:t xml:space="preserve"> brièvement les deux années écoulées et notamment la </w:t>
      </w:r>
      <w:r w:rsidR="00806227">
        <w:t>participation</w:t>
      </w:r>
      <w:r w:rsidR="00382284">
        <w:t xml:space="preserve"> de </w:t>
      </w:r>
      <w:r w:rsidR="00984224">
        <w:t xml:space="preserve">quelques </w:t>
      </w:r>
      <w:r w:rsidR="00382284">
        <w:t>membres fondateurs qui ont successivement démissionné pour reprendre pleinement leurs activités dans leurs Loges d’origine. Notre effectif a</w:t>
      </w:r>
      <w:r w:rsidR="00F119A6">
        <w:t xml:space="preserve"> pour autant</w:t>
      </w:r>
      <w:r w:rsidR="00382284">
        <w:t xml:space="preserve"> augmenté </w:t>
      </w:r>
      <w:r w:rsidR="00F119A6">
        <w:t xml:space="preserve">avec la réception de 5 apprentis et 3 affiliations. Pendant ces deux années, nous avons pris des orientations </w:t>
      </w:r>
      <w:r w:rsidR="00984224">
        <w:t>comme</w:t>
      </w:r>
      <w:r w:rsidR="00F119A6">
        <w:t xml:space="preserve"> </w:t>
      </w:r>
      <w:r w:rsidR="00806227">
        <w:t>celle d’organiser</w:t>
      </w:r>
      <w:r w:rsidR="00F119A6">
        <w:t xml:space="preserve"> </w:t>
      </w:r>
      <w:r w:rsidR="00806227">
        <w:t>l</w:t>
      </w:r>
      <w:r w:rsidR="00F119A6">
        <w:t>es réceptions au sens large, au solstice d’hiver, de sorte que nous nous conform</w:t>
      </w:r>
      <w:r w:rsidR="00806227">
        <w:t>i</w:t>
      </w:r>
      <w:r w:rsidR="00F119A6">
        <w:t>ons à l’esprit de notre rite.</w:t>
      </w:r>
    </w:p>
    <w:p w14:paraId="7B15D370" w14:textId="48FB94DB" w:rsidR="00F119A6" w:rsidRDefault="00F119A6" w:rsidP="008709EA">
      <w:pPr>
        <w:spacing w:after="120" w:line="240" w:lineRule="auto"/>
        <w:jc w:val="both"/>
      </w:pPr>
      <w:r>
        <w:t>Le V</w:t>
      </w:r>
      <w:r w:rsidRPr="00420DAF">
        <w:rPr>
          <w:rFonts w:ascii="Cambria Math" w:hAnsi="Cambria Math" w:cs="Cambria Math"/>
        </w:rPr>
        <w:t>∴</w:t>
      </w:r>
      <w:r>
        <w:t>M</w:t>
      </w:r>
      <w:r w:rsidRPr="00420DAF">
        <w:rPr>
          <w:rFonts w:ascii="Cambria Math" w:hAnsi="Cambria Math" w:cs="Cambria Math"/>
        </w:rPr>
        <w:t>∴</w:t>
      </w:r>
      <w:r>
        <w:t xml:space="preserve"> donne la parole au F</w:t>
      </w:r>
      <w:r w:rsidR="00984224" w:rsidRPr="00420DAF">
        <w:rPr>
          <w:rFonts w:ascii="Cambria Math" w:hAnsi="Cambria Math" w:cs="Cambria Math"/>
        </w:rPr>
        <w:t>∴</w:t>
      </w:r>
      <w:r>
        <w:t xml:space="preserve"> François-Régis qui relate la genèse de notre Loge et rappelle certains des principes fondateurs qui ont rassemblé nos premiers membres : démocratie, sens du collectif, </w:t>
      </w:r>
      <w:r w:rsidR="00215694">
        <w:t xml:space="preserve">solidarité, </w:t>
      </w:r>
      <w:r>
        <w:t>devoir plutôt que pouvoir, mixité</w:t>
      </w:r>
      <w:r w:rsidR="00215694">
        <w:t>,</w:t>
      </w:r>
      <w:r>
        <w:t xml:space="preserve"> ouverture,</w:t>
      </w:r>
      <w:r w:rsidR="00215694">
        <w:t xml:space="preserve"> barrière financière levée par les cotisations différenciées</w:t>
      </w:r>
      <w:r w:rsidR="00806227">
        <w:t>,</w:t>
      </w:r>
      <w:r>
        <w:t xml:space="preserve"> la philosophie comme vecteur</w:t>
      </w:r>
      <w:r w:rsidR="00806227">
        <w:t>…</w:t>
      </w:r>
    </w:p>
    <w:p w14:paraId="3D84DAAC" w14:textId="10C33936" w:rsidR="00984224" w:rsidRDefault="00984224" w:rsidP="008709EA">
      <w:pPr>
        <w:spacing w:after="120" w:line="240" w:lineRule="auto"/>
        <w:jc w:val="both"/>
      </w:pPr>
      <w:r>
        <w:t>De nombreux FF</w:t>
      </w:r>
      <w:r w:rsidRPr="00420DAF">
        <w:rPr>
          <w:rFonts w:ascii="Cambria Math" w:hAnsi="Cambria Math" w:cs="Cambria Math"/>
        </w:rPr>
        <w:t>∴</w:t>
      </w:r>
      <w:r>
        <w:t xml:space="preserve"> et SS</w:t>
      </w:r>
      <w:r w:rsidRPr="00420DAF">
        <w:rPr>
          <w:rFonts w:ascii="Cambria Math" w:hAnsi="Cambria Math" w:cs="Cambria Math"/>
        </w:rPr>
        <w:t>∴</w:t>
      </w:r>
      <w:r>
        <w:t xml:space="preserve"> interviennent pour exprimer leur sentiment sur les éléments qui fondent l’identité de notre Loge faite de diversité et d’esprit collectif. Il ressort en particulier qu’il importe de ne pas figer par des règles l’histoire qui s’écrit au fil du temps et des contributions variées de tous nos membres.</w:t>
      </w:r>
    </w:p>
    <w:p w14:paraId="070185D6" w14:textId="1992CE8F" w:rsidR="00D62192" w:rsidRDefault="00D62192" w:rsidP="008709EA">
      <w:pPr>
        <w:spacing w:after="120" w:line="240" w:lineRule="auto"/>
        <w:jc w:val="both"/>
      </w:pPr>
      <w:r>
        <w:t>Puis l</w:t>
      </w:r>
      <w:r w:rsidR="00984224">
        <w:t>e V</w:t>
      </w:r>
      <w:r w:rsidR="00984224" w:rsidRPr="00420DAF">
        <w:rPr>
          <w:rFonts w:ascii="Cambria Math" w:hAnsi="Cambria Math" w:cs="Cambria Math"/>
        </w:rPr>
        <w:t>∴</w:t>
      </w:r>
      <w:r w:rsidR="00984224">
        <w:t>M</w:t>
      </w:r>
      <w:r w:rsidR="00984224" w:rsidRPr="00420DAF">
        <w:rPr>
          <w:rFonts w:ascii="Cambria Math" w:hAnsi="Cambria Math" w:cs="Cambria Math"/>
        </w:rPr>
        <w:t>∴</w:t>
      </w:r>
      <w:r w:rsidR="00984224">
        <w:t xml:space="preserve"> aborde le sujet important de no</w:t>
      </w:r>
      <w:r>
        <w:t>tre</w:t>
      </w:r>
      <w:r w:rsidR="00984224">
        <w:t xml:space="preserve"> lieu de réunion</w:t>
      </w:r>
      <w:r>
        <w:t>s</w:t>
      </w:r>
      <w:r w:rsidR="00984224">
        <w:t>. Nous sommes actuellement locataires d</w:t>
      </w:r>
      <w:r>
        <w:t>’une salle qui ne répond pas totalement à nos besoins, de plus sans garantie de pérennité pour les années à venir. Deux immeubles à vendre ont été visités à Pont-à-Mousson. Le second situé place Saint-Antoine semble correspondre à la satisfaction de nos besoins et justifie a priori que nous étudions les conditions d’une acquisition et d’un aménagement. Notre F</w:t>
      </w:r>
      <w:r w:rsidRPr="00D62192">
        <w:rPr>
          <w:rFonts w:ascii="Cambria Math" w:hAnsi="Cambria Math" w:cs="Cambria Math"/>
        </w:rPr>
        <w:t>∴</w:t>
      </w:r>
      <w:r>
        <w:t xml:space="preserve"> Christophe décrit les caractéristiques principales du projet qui pourrait être constitué. </w:t>
      </w:r>
      <w:r w:rsidR="00FD2B3A">
        <w:t>Afin de nous permettre de poursuivre l’étude de cette éventualité, sur proposition du F</w:t>
      </w:r>
      <w:r w:rsidR="00FD2B3A" w:rsidRPr="00D62192">
        <w:rPr>
          <w:rFonts w:ascii="Cambria Math" w:hAnsi="Cambria Math" w:cs="Cambria Math"/>
        </w:rPr>
        <w:t>∴</w:t>
      </w:r>
      <w:r w:rsidR="00FD2B3A">
        <w:t xml:space="preserve"> Orateur, les FF</w:t>
      </w:r>
      <w:r w:rsidR="00FD2B3A" w:rsidRPr="00D62192">
        <w:rPr>
          <w:rFonts w:ascii="Cambria Math" w:hAnsi="Cambria Math" w:cs="Cambria Math"/>
        </w:rPr>
        <w:t>∴</w:t>
      </w:r>
      <w:r w:rsidR="00FD2B3A">
        <w:t xml:space="preserve"> et les SS</w:t>
      </w:r>
      <w:r w:rsidR="00FD2B3A" w:rsidRPr="00D62192">
        <w:rPr>
          <w:rFonts w:ascii="Cambria Math" w:hAnsi="Cambria Math" w:cs="Cambria Math"/>
        </w:rPr>
        <w:t>∴</w:t>
      </w:r>
      <w:r w:rsidR="00FD2B3A">
        <w:t xml:space="preserve"> donnent mandat au V</w:t>
      </w:r>
      <w:r w:rsidR="00FD2B3A" w:rsidRPr="00D62192">
        <w:rPr>
          <w:rFonts w:ascii="Cambria Math" w:hAnsi="Cambria Math" w:cs="Cambria Math"/>
        </w:rPr>
        <w:t>∴</w:t>
      </w:r>
      <w:r w:rsidR="00FD2B3A">
        <w:t>M</w:t>
      </w:r>
      <w:r w:rsidR="00FD2B3A" w:rsidRPr="00D62192">
        <w:rPr>
          <w:rFonts w:ascii="Cambria Math" w:hAnsi="Cambria Math" w:cs="Cambria Math"/>
        </w:rPr>
        <w:t>∴</w:t>
      </w:r>
      <w:r w:rsidR="00FD2B3A">
        <w:t xml:space="preserve"> pour </w:t>
      </w:r>
      <w:r w:rsidR="00C60C48">
        <w:t>poursuivre les démarches d’investigation</w:t>
      </w:r>
      <w:r w:rsidR="00FD2B3A">
        <w:t xml:space="preserve">. </w:t>
      </w:r>
    </w:p>
    <w:p w14:paraId="079DB23F" w14:textId="77777777" w:rsidR="00FD2B3A" w:rsidRPr="00806227" w:rsidRDefault="00FD2B3A" w:rsidP="008709EA">
      <w:pPr>
        <w:spacing w:after="120" w:line="240" w:lineRule="auto"/>
        <w:jc w:val="both"/>
        <w:rPr>
          <w:sz w:val="10"/>
          <w:szCs w:val="10"/>
        </w:rPr>
      </w:pPr>
    </w:p>
    <w:p w14:paraId="72A70136" w14:textId="0261C83A" w:rsidR="00FD2B3A" w:rsidRDefault="00FD2B3A" w:rsidP="008709EA">
      <w:pPr>
        <w:spacing w:after="120" w:line="240" w:lineRule="auto"/>
        <w:jc w:val="both"/>
      </w:pPr>
      <w:r>
        <w:t xml:space="preserve">Le plan parfait appelle la suspension des travaux </w:t>
      </w:r>
      <w:r w:rsidR="00C60C48">
        <w:t>afin</w:t>
      </w:r>
      <w:r>
        <w:t xml:space="preserve"> que se tienne l’Assemblée Générale Ordinaire de l’association profane « Les Amis de Socrate » lors de laquelle doivent être décidés les montants des cotisations pour l’année civile 2025. A l’issue de la réunion, le travaux reprennent force et vigueur.</w:t>
      </w:r>
    </w:p>
    <w:p w14:paraId="3F454FA4" w14:textId="77777777" w:rsidR="00215694" w:rsidRPr="00806227" w:rsidRDefault="00215694" w:rsidP="008709EA">
      <w:pPr>
        <w:spacing w:after="120" w:line="240" w:lineRule="auto"/>
        <w:jc w:val="both"/>
        <w:rPr>
          <w:sz w:val="10"/>
          <w:szCs w:val="10"/>
        </w:rPr>
      </w:pPr>
    </w:p>
    <w:p w14:paraId="6D493D8A" w14:textId="4FB53341" w:rsidR="00BA5847" w:rsidRDefault="00BA5847" w:rsidP="00BA5847">
      <w:pPr>
        <w:spacing w:after="120" w:line="240" w:lineRule="auto"/>
        <w:jc w:val="both"/>
      </w:pPr>
      <w:r w:rsidRPr="008709EA">
        <w:t>Le Plan Parfait</w:t>
      </w:r>
      <w:r w:rsidR="00FD2B3A">
        <w:t xml:space="preserve"> appelle</w:t>
      </w:r>
      <w:r w:rsidRPr="008709EA">
        <w:t xml:space="preserve"> </w:t>
      </w:r>
      <w:r>
        <w:t>la cérémonie d’affiliation de nos TT</w:t>
      </w:r>
      <w:r w:rsidRPr="00510633">
        <w:rPr>
          <w:rFonts w:ascii="Cambria Math" w:hAnsi="Cambria Math" w:cs="Cambria Math"/>
        </w:rPr>
        <w:t>∴</w:t>
      </w:r>
      <w:r>
        <w:t>CC</w:t>
      </w:r>
      <w:r w:rsidRPr="00510633">
        <w:rPr>
          <w:rFonts w:ascii="Cambria Math" w:hAnsi="Cambria Math" w:cs="Cambria Math"/>
        </w:rPr>
        <w:t>∴</w:t>
      </w:r>
      <w:r>
        <w:t>SS</w:t>
      </w:r>
      <w:r w:rsidRPr="00510633">
        <w:rPr>
          <w:rFonts w:ascii="Cambria Math" w:hAnsi="Cambria Math" w:cs="Cambria Math"/>
        </w:rPr>
        <w:t>∴</w:t>
      </w:r>
      <w:r>
        <w:t xml:space="preserve"> Muriel SEYLER et Synthia SEYLER. Nos SS</w:t>
      </w:r>
      <w:r w:rsidRPr="00510633">
        <w:rPr>
          <w:rFonts w:ascii="Cambria Math" w:hAnsi="Cambria Math" w:cs="Cambria Math"/>
        </w:rPr>
        <w:t>∴</w:t>
      </w:r>
      <w:r>
        <w:t xml:space="preserve"> sont conduites à l’extérieur de la Loge et le V</w:t>
      </w:r>
      <w:r w:rsidRPr="00510633">
        <w:rPr>
          <w:rFonts w:ascii="Cambria Math" w:hAnsi="Cambria Math" w:cs="Cambria Math"/>
        </w:rPr>
        <w:t>∴</w:t>
      </w:r>
      <w:r>
        <w:t>M</w:t>
      </w:r>
      <w:r w:rsidRPr="00556E20">
        <w:rPr>
          <w:rFonts w:ascii="Cambria Math" w:hAnsi="Cambria Math" w:cs="Cambria Math"/>
        </w:rPr>
        <w:t>∴</w:t>
      </w:r>
      <w:r w:rsidRPr="00556E20">
        <w:t xml:space="preserve"> demande une dernière fois </w:t>
      </w:r>
      <w:r>
        <w:t>s’il existe une opposition. Les chantiers restant muets, il est procédé à la cérémonie selon le rituel. Nos Sœurs prêtent serment</w:t>
      </w:r>
      <w:r w:rsidR="00C60C48">
        <w:t>, signent leur obligation</w:t>
      </w:r>
      <w:r>
        <w:t>, sont revêtues des décors de leur nouvelle appartenance et sont reconnues membres de notre R</w:t>
      </w:r>
      <w:r w:rsidRPr="00510633">
        <w:rPr>
          <w:rFonts w:ascii="Cambria Math" w:hAnsi="Cambria Math" w:cs="Cambria Math"/>
        </w:rPr>
        <w:t>∴</w:t>
      </w:r>
      <w:r>
        <w:t>L</w:t>
      </w:r>
      <w:r w:rsidRPr="00510633">
        <w:rPr>
          <w:rFonts w:ascii="Cambria Math" w:hAnsi="Cambria Math" w:cs="Cambria Math"/>
        </w:rPr>
        <w:t>∴</w:t>
      </w:r>
      <w:r>
        <w:t>. Le F</w:t>
      </w:r>
      <w:r w:rsidRPr="00510633">
        <w:rPr>
          <w:rFonts w:ascii="Cambria Math" w:hAnsi="Cambria Math" w:cs="Cambria Math"/>
        </w:rPr>
        <w:t>∴</w:t>
      </w:r>
      <w:r>
        <w:t xml:space="preserve"> Orateur prononce une allocution de circonstance et nos Sœurs expriment successivement leur joie d’appartenir désormais à notre communauté fraternelle.</w:t>
      </w:r>
    </w:p>
    <w:p w14:paraId="2A933AF3" w14:textId="77777777" w:rsidR="00BA5847" w:rsidRPr="00806227" w:rsidRDefault="00BA5847" w:rsidP="008709EA">
      <w:pPr>
        <w:spacing w:after="120" w:line="240" w:lineRule="auto"/>
        <w:jc w:val="both"/>
        <w:rPr>
          <w:sz w:val="10"/>
          <w:szCs w:val="10"/>
        </w:rPr>
      </w:pPr>
    </w:p>
    <w:p w14:paraId="1F5C9147" w14:textId="4F8F7AFB" w:rsidR="008709EA" w:rsidRPr="00707F95" w:rsidRDefault="008A5CDC" w:rsidP="008709EA">
      <w:pPr>
        <w:spacing w:after="120" w:line="240" w:lineRule="auto"/>
        <w:jc w:val="both"/>
      </w:pPr>
      <w:r>
        <w:t>La</w:t>
      </w:r>
      <w:r w:rsidR="008709EA" w:rsidRPr="00707F95">
        <w:t xml:space="preserve"> chaîne d’union réunit </w:t>
      </w:r>
      <w:r w:rsidR="00550C2F" w:rsidRPr="00707F95">
        <w:t>les SS</w:t>
      </w:r>
      <w:r w:rsidR="00550C2F" w:rsidRPr="00707F95">
        <w:rPr>
          <w:rFonts w:ascii="Cambria Math" w:hAnsi="Cambria Math" w:cs="Cambria Math"/>
        </w:rPr>
        <w:t>∴</w:t>
      </w:r>
      <w:r w:rsidR="00550C2F" w:rsidRPr="00707F95">
        <w:t xml:space="preserve"> et les FF</w:t>
      </w:r>
      <w:r w:rsidR="00550C2F" w:rsidRPr="00707F95">
        <w:rPr>
          <w:rFonts w:ascii="Cambria Math" w:hAnsi="Cambria Math" w:cs="Cambria Math"/>
        </w:rPr>
        <w:t>∴</w:t>
      </w:r>
      <w:r>
        <w:rPr>
          <w:rFonts w:cs="Cambria Math"/>
        </w:rPr>
        <w:t xml:space="preserve"> et l</w:t>
      </w:r>
      <w:r w:rsidR="00707F95" w:rsidRPr="00707F95">
        <w:rPr>
          <w:rFonts w:cs="Cambria Math"/>
        </w:rPr>
        <w:t>e</w:t>
      </w:r>
      <w:r w:rsidR="008709EA" w:rsidRPr="00707F95">
        <w:t xml:space="preserve"> F</w:t>
      </w:r>
      <w:r w:rsidR="008709EA" w:rsidRPr="00707F95">
        <w:rPr>
          <w:rFonts w:ascii="Cambria Math" w:hAnsi="Cambria Math" w:cs="Cambria Math"/>
        </w:rPr>
        <w:t>∴</w:t>
      </w:r>
      <w:r w:rsidR="008709EA" w:rsidRPr="00707F95">
        <w:t xml:space="preserve"> Orateur </w:t>
      </w:r>
      <w:r w:rsidR="00707F95">
        <w:t>donne</w:t>
      </w:r>
      <w:r w:rsidR="008709EA" w:rsidRPr="00707F95">
        <w:t xml:space="preserve"> ses conclusions sur la tenue écoulée.</w:t>
      </w:r>
    </w:p>
    <w:p w14:paraId="0CB5A2AF" w14:textId="4BA26540" w:rsidR="008709EA" w:rsidRPr="008709EA" w:rsidRDefault="008709EA" w:rsidP="008709EA">
      <w:pPr>
        <w:spacing w:after="120" w:line="240" w:lineRule="auto"/>
        <w:jc w:val="both"/>
      </w:pPr>
      <w:r>
        <w:t>Le</w:t>
      </w:r>
      <w:r w:rsidRPr="008709EA">
        <w:t xml:space="preserve"> V</w:t>
      </w:r>
      <w:r w:rsidRPr="008709EA">
        <w:rPr>
          <w:rFonts w:ascii="Cambria Math" w:hAnsi="Cambria Math" w:cs="Cambria Math"/>
        </w:rPr>
        <w:t>∴</w:t>
      </w:r>
      <w:r w:rsidRPr="008709EA">
        <w:t xml:space="preserve"> M</w:t>
      </w:r>
      <w:r w:rsidRPr="008709EA">
        <w:rPr>
          <w:rFonts w:ascii="Cambria Math" w:hAnsi="Cambria Math" w:cs="Cambria Math"/>
        </w:rPr>
        <w:t>∴</w:t>
      </w:r>
      <w:r w:rsidRPr="008709EA">
        <w:t xml:space="preserve"> donne la parole dans l’intérêt de l’ordre et de notre Loge en particulier.</w:t>
      </w:r>
      <w:r w:rsidR="00BA1F6B">
        <w:t xml:space="preserve"> Nos SS</w:t>
      </w:r>
      <w:r w:rsidR="00BA1F6B" w:rsidRPr="00510633">
        <w:rPr>
          <w:rFonts w:ascii="Cambria Math" w:hAnsi="Cambria Math" w:cs="Cambria Math"/>
        </w:rPr>
        <w:t>∴</w:t>
      </w:r>
      <w:r w:rsidR="00BA1F6B">
        <w:t xml:space="preserve"> et F</w:t>
      </w:r>
      <w:r w:rsidR="000C40C9">
        <w:t>F</w:t>
      </w:r>
      <w:r w:rsidR="00BA1F6B" w:rsidRPr="00510633">
        <w:rPr>
          <w:rFonts w:ascii="Cambria Math" w:hAnsi="Cambria Math" w:cs="Cambria Math"/>
        </w:rPr>
        <w:t>∴</w:t>
      </w:r>
      <w:r w:rsidR="00BA1F6B">
        <w:t xml:space="preserve"> passants communiquent les salutations fraternelles de leurs respectable Loges</w:t>
      </w:r>
      <w:r w:rsidR="000C40C9">
        <w:t>.</w:t>
      </w:r>
    </w:p>
    <w:p w14:paraId="59BFC81F" w14:textId="6E396A5F" w:rsidR="004C619B" w:rsidRPr="004C619B" w:rsidRDefault="004C619B" w:rsidP="004C619B">
      <w:pPr>
        <w:spacing w:after="120" w:line="240" w:lineRule="auto"/>
        <w:jc w:val="both"/>
      </w:pPr>
      <w:r w:rsidRPr="004C619B">
        <w:t>Le « Tronc de la solidarité » et le « Sac aux Propositions » circulent parmi les FF</w:t>
      </w:r>
      <w:r w:rsidRPr="004C619B">
        <w:rPr>
          <w:rFonts w:ascii="Cambria Math" w:hAnsi="Cambria Math" w:cs="Cambria Math"/>
        </w:rPr>
        <w:t>∴</w:t>
      </w:r>
      <w:r w:rsidRPr="004C619B">
        <w:t xml:space="preserve"> et les SS</w:t>
      </w:r>
      <w:r w:rsidRPr="004C619B">
        <w:rPr>
          <w:rFonts w:ascii="Cambria Math" w:hAnsi="Cambria Math" w:cs="Cambria Math"/>
        </w:rPr>
        <w:t>∴</w:t>
      </w:r>
      <w:r w:rsidRPr="004C619B">
        <w:t xml:space="preserve">. Le premier revient chargé de </w:t>
      </w:r>
      <w:r w:rsidR="00221E42">
        <w:t>47</w:t>
      </w:r>
      <w:r w:rsidR="00BA1F6B">
        <w:t xml:space="preserve"> </w:t>
      </w:r>
      <w:r w:rsidRPr="004C619B">
        <w:t xml:space="preserve">pierres plates et </w:t>
      </w:r>
      <w:r w:rsidR="00221E42">
        <w:t>75</w:t>
      </w:r>
      <w:r w:rsidR="00BA1F6B">
        <w:t xml:space="preserve"> </w:t>
      </w:r>
      <w:r w:rsidRPr="004C619B">
        <w:t xml:space="preserve">éclats pris en charge par </w:t>
      </w:r>
      <w:r>
        <w:t>le</w:t>
      </w:r>
      <w:r w:rsidRPr="004C619B">
        <w:t xml:space="preserve"> F</w:t>
      </w:r>
      <w:r w:rsidRPr="004C619B">
        <w:rPr>
          <w:rFonts w:ascii="Cambria Math" w:hAnsi="Cambria Math" w:cs="Cambria Math"/>
        </w:rPr>
        <w:t>∴</w:t>
      </w:r>
      <w:r w:rsidRPr="004C619B">
        <w:t xml:space="preserve"> Hosp</w:t>
      </w:r>
      <w:r w:rsidRPr="004C619B">
        <w:rPr>
          <w:rFonts w:ascii="Cambria Math" w:hAnsi="Cambria Math" w:cs="Cambria Math"/>
        </w:rPr>
        <w:t>∴</w:t>
      </w:r>
      <w:r w:rsidRPr="004C619B">
        <w:t xml:space="preserve">. </w:t>
      </w:r>
      <w:r>
        <w:t>Le</w:t>
      </w:r>
      <w:r w:rsidRPr="004C619B">
        <w:t xml:space="preserve"> F</w:t>
      </w:r>
      <w:r w:rsidRPr="004C619B">
        <w:rPr>
          <w:rFonts w:ascii="Cambria Math" w:hAnsi="Cambria Math" w:cs="Cambria Math"/>
        </w:rPr>
        <w:t>∴</w:t>
      </w:r>
      <w:r w:rsidRPr="004C619B">
        <w:t xml:space="preserve"> Orateur constate que le « Sac aux Propositions » est revenu vide de toute attache.</w:t>
      </w:r>
    </w:p>
    <w:p w14:paraId="2D6D2D79" w14:textId="77777777" w:rsidR="004C619B" w:rsidRDefault="004C619B" w:rsidP="004C619B">
      <w:pPr>
        <w:spacing w:after="120" w:line="240" w:lineRule="auto"/>
        <w:jc w:val="both"/>
      </w:pPr>
      <w:r w:rsidRPr="004C619B">
        <w:t>Le plan parfait étant épuisé 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clôt les travaux en la forme accoutumée, invitant les SS</w:t>
      </w:r>
      <w:r w:rsidRPr="004C619B">
        <w:rPr>
          <w:rFonts w:ascii="Cambria Math" w:hAnsi="Cambria Math" w:cs="Cambria Math"/>
        </w:rPr>
        <w:t>∴</w:t>
      </w:r>
      <w:r w:rsidRPr="004C619B">
        <w:t xml:space="preserve"> et les FF</w:t>
      </w:r>
      <w:r w:rsidRPr="004C619B">
        <w:rPr>
          <w:rFonts w:ascii="Cambria Math" w:hAnsi="Cambria Math" w:cs="Cambria Math"/>
        </w:rPr>
        <w:t>∴</w:t>
      </w:r>
      <w:r w:rsidRPr="004C619B">
        <w:t xml:space="preserve"> à se retirer en paix, sous la loi du silence, pour partager de fraternelles agapes.</w:t>
      </w:r>
    </w:p>
    <w:p w14:paraId="49BF3071" w14:textId="77777777" w:rsidR="004C619B" w:rsidRPr="00BE56D1" w:rsidRDefault="004C619B" w:rsidP="004C619B">
      <w:pPr>
        <w:spacing w:after="120" w:line="240" w:lineRule="auto"/>
        <w:jc w:val="both"/>
        <w:rPr>
          <w:sz w:val="10"/>
          <w:szCs w:val="10"/>
        </w:rPr>
      </w:pPr>
    </w:p>
    <w:p w14:paraId="50763720" w14:textId="77777777" w:rsidR="004C619B" w:rsidRPr="004C619B" w:rsidRDefault="004C619B" w:rsidP="004C619B">
      <w:pPr>
        <w:spacing w:after="120" w:line="240" w:lineRule="auto"/>
        <w:jc w:val="both"/>
      </w:pPr>
      <w:r w:rsidRPr="004C619B">
        <w:tab/>
        <w:t>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w:t>
      </w:r>
      <w:r w:rsidRPr="004C619B">
        <w:tab/>
      </w:r>
      <w:r w:rsidRPr="004C619B">
        <w:tab/>
      </w:r>
      <w:r w:rsidRPr="004C619B">
        <w:tab/>
      </w:r>
      <w:r w:rsidRPr="004C619B">
        <w:tab/>
        <w:t>L’Or</w:t>
      </w:r>
      <w:r w:rsidRPr="004C619B">
        <w:rPr>
          <w:rFonts w:ascii="Cambria Math" w:hAnsi="Cambria Math" w:cs="Cambria Math"/>
        </w:rPr>
        <w:t>∴</w:t>
      </w:r>
      <w:r w:rsidRPr="004C619B">
        <w:tab/>
      </w:r>
      <w:r w:rsidRPr="004C619B">
        <w:tab/>
      </w:r>
      <w:r w:rsidRPr="004C619B">
        <w:tab/>
      </w:r>
      <w:r w:rsidRPr="004C619B">
        <w:tab/>
      </w:r>
      <w:r w:rsidRPr="004C619B">
        <w:tab/>
        <w:t>Le Sec</w:t>
      </w:r>
      <w:r w:rsidRPr="004C619B">
        <w:rPr>
          <w:rFonts w:ascii="Cambria Math" w:hAnsi="Cambria Math" w:cs="Cambria Math"/>
        </w:rPr>
        <w:t>∴</w:t>
      </w:r>
    </w:p>
    <w:p w14:paraId="622D9AFE" w14:textId="77777777" w:rsidR="004C619B" w:rsidRPr="004C619B" w:rsidRDefault="004C619B" w:rsidP="004C619B">
      <w:pPr>
        <w:spacing w:after="120" w:line="240" w:lineRule="auto"/>
        <w:jc w:val="both"/>
      </w:pPr>
    </w:p>
    <w:p w14:paraId="222B8BEE" w14:textId="65392E8A" w:rsidR="008709EA" w:rsidRPr="008709EA" w:rsidRDefault="008709EA" w:rsidP="008709EA">
      <w:pPr>
        <w:spacing w:after="120" w:line="240" w:lineRule="auto"/>
        <w:jc w:val="both"/>
      </w:pPr>
    </w:p>
    <w:p w14:paraId="2F711592" w14:textId="77777777" w:rsidR="008709EA" w:rsidRDefault="008709EA" w:rsidP="008709EA">
      <w:pPr>
        <w:spacing w:after="120" w:line="240" w:lineRule="auto"/>
        <w:jc w:val="both"/>
      </w:pPr>
    </w:p>
    <w:p w14:paraId="306B349B" w14:textId="77777777" w:rsidR="00510633" w:rsidRPr="00BF0FC7" w:rsidRDefault="00510633" w:rsidP="00BF0FC7">
      <w:pPr>
        <w:spacing w:after="0" w:line="240" w:lineRule="auto"/>
        <w:jc w:val="both"/>
      </w:pPr>
    </w:p>
    <w:sectPr w:rsidR="00510633" w:rsidRPr="00BF0FC7" w:rsidSect="00BF0FC7">
      <w:pgSz w:w="11906" w:h="16838"/>
      <w:pgMar w:top="567" w:right="1077" w:bottom="567"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4CD9"/>
    <w:multiLevelType w:val="hybridMultilevel"/>
    <w:tmpl w:val="3DB498E6"/>
    <w:lvl w:ilvl="0" w:tplc="44DE6F0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90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63"/>
    <w:rsid w:val="000618CA"/>
    <w:rsid w:val="00086863"/>
    <w:rsid w:val="00093B4E"/>
    <w:rsid w:val="000C40C9"/>
    <w:rsid w:val="000C40DC"/>
    <w:rsid w:val="000E6AD4"/>
    <w:rsid w:val="00171E65"/>
    <w:rsid w:val="00191201"/>
    <w:rsid w:val="001A606D"/>
    <w:rsid w:val="001E3024"/>
    <w:rsid w:val="001E4E89"/>
    <w:rsid w:val="00215694"/>
    <w:rsid w:val="00221E42"/>
    <w:rsid w:val="00225F2F"/>
    <w:rsid w:val="00226B31"/>
    <w:rsid w:val="00240ECF"/>
    <w:rsid w:val="00253E5B"/>
    <w:rsid w:val="002F581F"/>
    <w:rsid w:val="003024F6"/>
    <w:rsid w:val="00362606"/>
    <w:rsid w:val="00382284"/>
    <w:rsid w:val="003C5811"/>
    <w:rsid w:val="00420DAF"/>
    <w:rsid w:val="00467F63"/>
    <w:rsid w:val="00475A4B"/>
    <w:rsid w:val="004C619B"/>
    <w:rsid w:val="004F273A"/>
    <w:rsid w:val="0050363C"/>
    <w:rsid w:val="00510633"/>
    <w:rsid w:val="00526AF6"/>
    <w:rsid w:val="00550C2F"/>
    <w:rsid w:val="00554ABA"/>
    <w:rsid w:val="00556E20"/>
    <w:rsid w:val="005A3BF8"/>
    <w:rsid w:val="005C7DBF"/>
    <w:rsid w:val="0068397A"/>
    <w:rsid w:val="006A5A11"/>
    <w:rsid w:val="006C13D3"/>
    <w:rsid w:val="00707F95"/>
    <w:rsid w:val="007123D5"/>
    <w:rsid w:val="007261F1"/>
    <w:rsid w:val="007457BA"/>
    <w:rsid w:val="00754999"/>
    <w:rsid w:val="007645E4"/>
    <w:rsid w:val="007C04C3"/>
    <w:rsid w:val="00806227"/>
    <w:rsid w:val="008522C3"/>
    <w:rsid w:val="00866000"/>
    <w:rsid w:val="008709EA"/>
    <w:rsid w:val="0087711C"/>
    <w:rsid w:val="008A5CDC"/>
    <w:rsid w:val="008B1CA7"/>
    <w:rsid w:val="00914A33"/>
    <w:rsid w:val="0097513C"/>
    <w:rsid w:val="00984224"/>
    <w:rsid w:val="00986E48"/>
    <w:rsid w:val="009C1271"/>
    <w:rsid w:val="00A24B3B"/>
    <w:rsid w:val="00AD090C"/>
    <w:rsid w:val="00AF399C"/>
    <w:rsid w:val="00B1057B"/>
    <w:rsid w:val="00BA1F6B"/>
    <w:rsid w:val="00BA2A87"/>
    <w:rsid w:val="00BA5847"/>
    <w:rsid w:val="00BE56D1"/>
    <w:rsid w:val="00BF0FC7"/>
    <w:rsid w:val="00BF52A8"/>
    <w:rsid w:val="00BF5A9B"/>
    <w:rsid w:val="00C01887"/>
    <w:rsid w:val="00C25C1A"/>
    <w:rsid w:val="00C60C48"/>
    <w:rsid w:val="00C70A4A"/>
    <w:rsid w:val="00CB0375"/>
    <w:rsid w:val="00CB5D97"/>
    <w:rsid w:val="00D222FC"/>
    <w:rsid w:val="00D3464D"/>
    <w:rsid w:val="00D4798A"/>
    <w:rsid w:val="00D62192"/>
    <w:rsid w:val="00DB1816"/>
    <w:rsid w:val="00DC5DA3"/>
    <w:rsid w:val="00E2410C"/>
    <w:rsid w:val="00E2511D"/>
    <w:rsid w:val="00EC0447"/>
    <w:rsid w:val="00EC4AC4"/>
    <w:rsid w:val="00ED6BA7"/>
    <w:rsid w:val="00EE2F5E"/>
    <w:rsid w:val="00F119A6"/>
    <w:rsid w:val="00FB01CD"/>
    <w:rsid w:val="00FD2B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9B122"/>
  <w15:chartTrackingRefBased/>
  <w15:docId w15:val="{276DF08C-5ED3-4A21-B183-E1E91F6C3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67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67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67F6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67F6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67F6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67F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7F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7F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7F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7F6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67F6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67F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67F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67F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67F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7F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7F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7F63"/>
    <w:rPr>
      <w:rFonts w:eastAsiaTheme="majorEastAsia" w:cstheme="majorBidi"/>
      <w:color w:val="272727" w:themeColor="text1" w:themeTint="D8"/>
    </w:rPr>
  </w:style>
  <w:style w:type="paragraph" w:styleId="Titre">
    <w:name w:val="Title"/>
    <w:basedOn w:val="Normal"/>
    <w:next w:val="Normal"/>
    <w:link w:val="TitreCar"/>
    <w:uiPriority w:val="10"/>
    <w:qFormat/>
    <w:rsid w:val="00467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7F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7F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7F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7F63"/>
    <w:pPr>
      <w:spacing w:before="160"/>
      <w:jc w:val="center"/>
    </w:pPr>
    <w:rPr>
      <w:i/>
      <w:iCs/>
      <w:color w:val="404040" w:themeColor="text1" w:themeTint="BF"/>
    </w:rPr>
  </w:style>
  <w:style w:type="character" w:customStyle="1" w:styleId="CitationCar">
    <w:name w:val="Citation Car"/>
    <w:basedOn w:val="Policepardfaut"/>
    <w:link w:val="Citation"/>
    <w:uiPriority w:val="29"/>
    <w:rsid w:val="00467F63"/>
    <w:rPr>
      <w:i/>
      <w:iCs/>
      <w:color w:val="404040" w:themeColor="text1" w:themeTint="BF"/>
    </w:rPr>
  </w:style>
  <w:style w:type="paragraph" w:styleId="Paragraphedeliste">
    <w:name w:val="List Paragraph"/>
    <w:basedOn w:val="Normal"/>
    <w:uiPriority w:val="34"/>
    <w:qFormat/>
    <w:rsid w:val="00467F63"/>
    <w:pPr>
      <w:ind w:left="720"/>
      <w:contextualSpacing/>
    </w:pPr>
  </w:style>
  <w:style w:type="character" w:styleId="Accentuationintense">
    <w:name w:val="Intense Emphasis"/>
    <w:basedOn w:val="Policepardfaut"/>
    <w:uiPriority w:val="21"/>
    <w:qFormat/>
    <w:rsid w:val="00467F63"/>
    <w:rPr>
      <w:i/>
      <w:iCs/>
      <w:color w:val="0F4761" w:themeColor="accent1" w:themeShade="BF"/>
    </w:rPr>
  </w:style>
  <w:style w:type="paragraph" w:styleId="Citationintense">
    <w:name w:val="Intense Quote"/>
    <w:basedOn w:val="Normal"/>
    <w:next w:val="Normal"/>
    <w:link w:val="CitationintenseCar"/>
    <w:uiPriority w:val="30"/>
    <w:qFormat/>
    <w:rsid w:val="00467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67F63"/>
    <w:rPr>
      <w:i/>
      <w:iCs/>
      <w:color w:val="0F4761" w:themeColor="accent1" w:themeShade="BF"/>
    </w:rPr>
  </w:style>
  <w:style w:type="character" w:styleId="Rfrenceintense">
    <w:name w:val="Intense Reference"/>
    <w:basedOn w:val="Policepardfaut"/>
    <w:uiPriority w:val="32"/>
    <w:qFormat/>
    <w:rsid w:val="00467F63"/>
    <w:rPr>
      <w:b/>
      <w:bCs/>
      <w:smallCaps/>
      <w:color w:val="0F4761" w:themeColor="accent1" w:themeShade="BF"/>
      <w:spacing w:val="5"/>
    </w:rPr>
  </w:style>
  <w:style w:type="table" w:styleId="Grilledutableau">
    <w:name w:val="Table Grid"/>
    <w:basedOn w:val="TableauNormal"/>
    <w:uiPriority w:val="39"/>
    <w:rsid w:val="00975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094027">
      <w:bodyDiv w:val="1"/>
      <w:marLeft w:val="0"/>
      <w:marRight w:val="0"/>
      <w:marTop w:val="0"/>
      <w:marBottom w:val="0"/>
      <w:divBdr>
        <w:top w:val="none" w:sz="0" w:space="0" w:color="auto"/>
        <w:left w:val="none" w:sz="0" w:space="0" w:color="auto"/>
        <w:bottom w:val="none" w:sz="0" w:space="0" w:color="auto"/>
        <w:right w:val="none" w:sz="0" w:space="0" w:color="auto"/>
      </w:divBdr>
    </w:div>
    <w:div w:id="716128944">
      <w:bodyDiv w:val="1"/>
      <w:marLeft w:val="0"/>
      <w:marRight w:val="0"/>
      <w:marTop w:val="0"/>
      <w:marBottom w:val="0"/>
      <w:divBdr>
        <w:top w:val="none" w:sz="0" w:space="0" w:color="auto"/>
        <w:left w:val="none" w:sz="0" w:space="0" w:color="auto"/>
        <w:bottom w:val="none" w:sz="0" w:space="0" w:color="auto"/>
        <w:right w:val="none" w:sz="0" w:space="0" w:color="auto"/>
      </w:divBdr>
    </w:div>
    <w:div w:id="899169142">
      <w:bodyDiv w:val="1"/>
      <w:marLeft w:val="0"/>
      <w:marRight w:val="0"/>
      <w:marTop w:val="0"/>
      <w:marBottom w:val="0"/>
      <w:divBdr>
        <w:top w:val="none" w:sz="0" w:space="0" w:color="auto"/>
        <w:left w:val="none" w:sz="0" w:space="0" w:color="auto"/>
        <w:bottom w:val="none" w:sz="0" w:space="0" w:color="auto"/>
        <w:right w:val="none" w:sz="0" w:space="0" w:color="auto"/>
      </w:divBdr>
    </w:div>
    <w:div w:id="199167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65A1F-FC2C-473F-8F1F-7818F8926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1229</TotalTime>
  <Pages>2</Pages>
  <Words>933</Words>
  <Characters>5134</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GUERNE</dc:creator>
  <cp:keywords/>
  <dc:description/>
  <cp:lastModifiedBy>Dominique GUERNE</cp:lastModifiedBy>
  <cp:revision>6</cp:revision>
  <dcterms:created xsi:type="dcterms:W3CDTF">2024-12-23T05:20:00Z</dcterms:created>
  <dcterms:modified xsi:type="dcterms:W3CDTF">2025-02-19T15:24:00Z</dcterms:modified>
</cp:coreProperties>
</file>