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027CA" w14:textId="783B22BA" w:rsidR="003D4625" w:rsidRPr="003D4625" w:rsidRDefault="003D4625" w:rsidP="003D462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D4625">
        <w:rPr>
          <w:rFonts w:ascii="Times New Roman" w:eastAsia="Times New Roman" w:hAnsi="Times New Roman" w:cs="Times New Roman"/>
          <w:b/>
          <w:bCs/>
          <w:kern w:val="0"/>
          <w:sz w:val="27"/>
          <w:szCs w:val="27"/>
          <w:lang w:eastAsia="fr-FR"/>
          <w14:ligatures w14:val="none"/>
        </w:rPr>
        <w:t>Demande de subvention à la SOGOFIM</w:t>
      </w:r>
    </w:p>
    <w:p w14:paraId="5D634A85" w14:textId="77777777" w:rsidR="003D4625" w:rsidRPr="003D4625" w:rsidRDefault="003D4625" w:rsidP="003D462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D4625">
        <w:rPr>
          <w:rFonts w:ascii="Times New Roman" w:eastAsia="Times New Roman" w:hAnsi="Times New Roman" w:cs="Times New Roman"/>
          <w:b/>
          <w:bCs/>
          <w:kern w:val="0"/>
          <w:sz w:val="24"/>
          <w:szCs w:val="24"/>
          <w:lang w:eastAsia="fr-FR"/>
          <w14:ligatures w14:val="none"/>
        </w:rPr>
        <w:t>Objet :</w:t>
      </w:r>
      <w:r w:rsidRPr="003D4625">
        <w:rPr>
          <w:rFonts w:ascii="Times New Roman" w:eastAsia="Times New Roman" w:hAnsi="Times New Roman" w:cs="Times New Roman"/>
          <w:kern w:val="0"/>
          <w:sz w:val="24"/>
          <w:szCs w:val="24"/>
          <w:lang w:eastAsia="fr-FR"/>
          <w14:ligatures w14:val="none"/>
        </w:rPr>
        <w:t xml:space="preserve"> Demande de médaille ou subvention pour travaux maçonniques – Projet de Temple à Pont-à-Mousson</w:t>
      </w:r>
      <w:r w:rsidRPr="003D4625">
        <w:rPr>
          <w:rFonts w:ascii="Times New Roman" w:eastAsia="Times New Roman" w:hAnsi="Times New Roman" w:cs="Times New Roman"/>
          <w:kern w:val="0"/>
          <w:sz w:val="24"/>
          <w:szCs w:val="24"/>
          <w:lang w:eastAsia="fr-FR"/>
          <w14:ligatures w14:val="none"/>
        </w:rPr>
        <w:br/>
      </w:r>
      <w:r w:rsidRPr="003D4625">
        <w:rPr>
          <w:rFonts w:ascii="Times New Roman" w:eastAsia="Times New Roman" w:hAnsi="Times New Roman" w:cs="Times New Roman"/>
          <w:b/>
          <w:bCs/>
          <w:kern w:val="0"/>
          <w:sz w:val="24"/>
          <w:szCs w:val="24"/>
          <w:lang w:eastAsia="fr-FR"/>
          <w14:ligatures w14:val="none"/>
        </w:rPr>
        <w:t>Loge porteuse :</w:t>
      </w:r>
      <w:r w:rsidRPr="003D4625">
        <w:rPr>
          <w:rFonts w:ascii="Times New Roman" w:eastAsia="Times New Roman" w:hAnsi="Times New Roman" w:cs="Times New Roman"/>
          <w:kern w:val="0"/>
          <w:sz w:val="24"/>
          <w:szCs w:val="24"/>
          <w:lang w:eastAsia="fr-FR"/>
          <w14:ligatures w14:val="none"/>
        </w:rPr>
        <w:t xml:space="preserve"> Socrate, Raison et Progrès</w:t>
      </w:r>
      <w:r w:rsidRPr="003D4625">
        <w:rPr>
          <w:rFonts w:ascii="Times New Roman" w:eastAsia="Times New Roman" w:hAnsi="Times New Roman" w:cs="Times New Roman"/>
          <w:kern w:val="0"/>
          <w:sz w:val="24"/>
          <w:szCs w:val="24"/>
          <w:lang w:eastAsia="fr-FR"/>
          <w14:ligatures w14:val="none"/>
        </w:rPr>
        <w:br/>
      </w:r>
      <w:r w:rsidRPr="003D4625">
        <w:rPr>
          <w:rFonts w:ascii="Times New Roman" w:eastAsia="Times New Roman" w:hAnsi="Times New Roman" w:cs="Times New Roman"/>
          <w:b/>
          <w:bCs/>
          <w:kern w:val="0"/>
          <w:sz w:val="24"/>
          <w:szCs w:val="24"/>
          <w:lang w:eastAsia="fr-FR"/>
          <w14:ligatures w14:val="none"/>
        </w:rPr>
        <w:t>Obédience :</w:t>
      </w:r>
      <w:r w:rsidRPr="003D4625">
        <w:rPr>
          <w:rFonts w:ascii="Times New Roman" w:eastAsia="Times New Roman" w:hAnsi="Times New Roman" w:cs="Times New Roman"/>
          <w:kern w:val="0"/>
          <w:sz w:val="24"/>
          <w:szCs w:val="24"/>
          <w:lang w:eastAsia="fr-FR"/>
          <w14:ligatures w14:val="none"/>
        </w:rPr>
        <w:t xml:space="preserve"> Grand Orient de France</w:t>
      </w:r>
      <w:r w:rsidRPr="003D4625">
        <w:rPr>
          <w:rFonts w:ascii="Times New Roman" w:eastAsia="Times New Roman" w:hAnsi="Times New Roman" w:cs="Times New Roman"/>
          <w:kern w:val="0"/>
          <w:sz w:val="24"/>
          <w:szCs w:val="24"/>
          <w:lang w:eastAsia="fr-FR"/>
          <w14:ligatures w14:val="none"/>
        </w:rPr>
        <w:br/>
      </w:r>
      <w:r w:rsidRPr="003D4625">
        <w:rPr>
          <w:rFonts w:ascii="Times New Roman" w:eastAsia="Times New Roman" w:hAnsi="Times New Roman" w:cs="Times New Roman"/>
          <w:b/>
          <w:bCs/>
          <w:kern w:val="0"/>
          <w:sz w:val="24"/>
          <w:szCs w:val="24"/>
          <w:lang w:eastAsia="fr-FR"/>
          <w14:ligatures w14:val="none"/>
        </w:rPr>
        <w:t>Région :</w:t>
      </w:r>
      <w:r w:rsidRPr="003D4625">
        <w:rPr>
          <w:rFonts w:ascii="Times New Roman" w:eastAsia="Times New Roman" w:hAnsi="Times New Roman" w:cs="Times New Roman"/>
          <w:kern w:val="0"/>
          <w:sz w:val="24"/>
          <w:szCs w:val="24"/>
          <w:lang w:eastAsia="fr-FR"/>
          <w14:ligatures w14:val="none"/>
        </w:rPr>
        <w:t xml:space="preserve"> CAALA</w:t>
      </w:r>
      <w:r w:rsidRPr="003D4625">
        <w:rPr>
          <w:rFonts w:ascii="Times New Roman" w:eastAsia="Times New Roman" w:hAnsi="Times New Roman" w:cs="Times New Roman"/>
          <w:kern w:val="0"/>
          <w:sz w:val="24"/>
          <w:szCs w:val="24"/>
          <w:lang w:eastAsia="fr-FR"/>
          <w14:ligatures w14:val="none"/>
        </w:rPr>
        <w:br/>
      </w:r>
      <w:r w:rsidRPr="003D4625">
        <w:rPr>
          <w:rFonts w:ascii="Times New Roman" w:eastAsia="Times New Roman" w:hAnsi="Times New Roman" w:cs="Times New Roman"/>
          <w:b/>
          <w:bCs/>
          <w:kern w:val="0"/>
          <w:sz w:val="24"/>
          <w:szCs w:val="24"/>
          <w:lang w:eastAsia="fr-FR"/>
          <w14:ligatures w14:val="none"/>
        </w:rPr>
        <w:t>Date de présentation à la région :</w:t>
      </w:r>
      <w:r w:rsidRPr="003D4625">
        <w:rPr>
          <w:rFonts w:ascii="Times New Roman" w:eastAsia="Times New Roman" w:hAnsi="Times New Roman" w:cs="Times New Roman"/>
          <w:kern w:val="0"/>
          <w:sz w:val="24"/>
          <w:szCs w:val="24"/>
          <w:lang w:eastAsia="fr-FR"/>
          <w14:ligatures w14:val="none"/>
        </w:rPr>
        <w:t xml:space="preserve"> Juin 2025</w:t>
      </w:r>
      <w:r w:rsidRPr="003D4625">
        <w:rPr>
          <w:rFonts w:ascii="Times New Roman" w:eastAsia="Times New Roman" w:hAnsi="Times New Roman" w:cs="Times New Roman"/>
          <w:kern w:val="0"/>
          <w:sz w:val="24"/>
          <w:szCs w:val="24"/>
          <w:lang w:eastAsia="fr-FR"/>
          <w14:ligatures w14:val="none"/>
        </w:rPr>
        <w:br/>
      </w:r>
      <w:r w:rsidRPr="003D4625">
        <w:rPr>
          <w:rFonts w:ascii="Times New Roman" w:eastAsia="Times New Roman" w:hAnsi="Times New Roman" w:cs="Times New Roman"/>
          <w:b/>
          <w:bCs/>
          <w:kern w:val="0"/>
          <w:sz w:val="24"/>
          <w:szCs w:val="24"/>
          <w:lang w:eastAsia="fr-FR"/>
          <w14:ligatures w14:val="none"/>
        </w:rPr>
        <w:t>Soumission pour vote :</w:t>
      </w:r>
      <w:r w:rsidRPr="003D4625">
        <w:rPr>
          <w:rFonts w:ascii="Times New Roman" w:eastAsia="Times New Roman" w:hAnsi="Times New Roman" w:cs="Times New Roman"/>
          <w:kern w:val="0"/>
          <w:sz w:val="24"/>
          <w:szCs w:val="24"/>
          <w:lang w:eastAsia="fr-FR"/>
          <w14:ligatures w14:val="none"/>
        </w:rPr>
        <w:t xml:space="preserve"> Août 2025 (en vue du Convent)</w:t>
      </w:r>
    </w:p>
    <w:p w14:paraId="452EBDDD" w14:textId="77777777" w:rsidR="003D4625" w:rsidRPr="003D4625" w:rsidRDefault="003D4625" w:rsidP="003D4625">
      <w:pPr>
        <w:spacing w:after="0" w:line="240" w:lineRule="auto"/>
        <w:rPr>
          <w:rFonts w:ascii="Times New Roman" w:eastAsia="Times New Roman" w:hAnsi="Times New Roman" w:cs="Times New Roman"/>
          <w:kern w:val="0"/>
          <w:sz w:val="24"/>
          <w:szCs w:val="24"/>
          <w:lang w:eastAsia="fr-FR"/>
          <w14:ligatures w14:val="none"/>
        </w:rPr>
      </w:pPr>
      <w:r w:rsidRPr="003D4625">
        <w:rPr>
          <w:rFonts w:ascii="Times New Roman" w:eastAsia="Times New Roman" w:hAnsi="Times New Roman" w:cs="Times New Roman"/>
          <w:kern w:val="0"/>
          <w:sz w:val="24"/>
          <w:szCs w:val="24"/>
          <w:lang w:eastAsia="fr-FR"/>
          <w14:ligatures w14:val="none"/>
        </w:rPr>
        <w:pict w14:anchorId="316C81C1">
          <v:rect id="_x0000_i1025" style="width:0;height:1.5pt" o:hralign="center" o:hrstd="t" o:hr="t" fillcolor="#a0a0a0" stroked="f"/>
        </w:pict>
      </w:r>
    </w:p>
    <w:p w14:paraId="2D369031" w14:textId="77777777" w:rsidR="003D4625" w:rsidRPr="003D4625" w:rsidRDefault="003D4625" w:rsidP="003D462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D4625">
        <w:rPr>
          <w:rFonts w:ascii="Segoe UI Emoji" w:eastAsia="Times New Roman" w:hAnsi="Segoe UI Emoji" w:cs="Segoe UI Emoji"/>
          <w:b/>
          <w:bCs/>
          <w:kern w:val="0"/>
          <w:sz w:val="27"/>
          <w:szCs w:val="27"/>
          <w:lang w:eastAsia="fr-FR"/>
          <w14:ligatures w14:val="none"/>
        </w:rPr>
        <w:t>🔍</w:t>
      </w:r>
      <w:r w:rsidRPr="003D4625">
        <w:rPr>
          <w:rFonts w:ascii="Times New Roman" w:eastAsia="Times New Roman" w:hAnsi="Times New Roman" w:cs="Times New Roman"/>
          <w:b/>
          <w:bCs/>
          <w:kern w:val="0"/>
          <w:sz w:val="27"/>
          <w:szCs w:val="27"/>
          <w:lang w:eastAsia="fr-FR"/>
          <w14:ligatures w14:val="none"/>
        </w:rPr>
        <w:t xml:space="preserve"> Contexte général</w:t>
      </w:r>
    </w:p>
    <w:p w14:paraId="21467787" w14:textId="77777777" w:rsidR="003D4625" w:rsidRPr="003D4625" w:rsidRDefault="003D4625" w:rsidP="003D462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D4625">
        <w:rPr>
          <w:rFonts w:ascii="Times New Roman" w:eastAsia="Times New Roman" w:hAnsi="Times New Roman" w:cs="Times New Roman"/>
          <w:kern w:val="0"/>
          <w:sz w:val="24"/>
          <w:szCs w:val="24"/>
          <w:lang w:eastAsia="fr-FR"/>
          <w14:ligatures w14:val="none"/>
        </w:rPr>
        <w:t>La Loge "Socrate, Raison et Progrès", implantée depuis plusieurs années à Pont-à-Mousson, partage actuellement des lieux polyvalents et profanes pour la tenue de ses travaux. Ces conditions ne permettent ni le recueillement symbolique nécessaire, ni l'accueil optimal de ses membres ou de visiteurs.</w:t>
      </w:r>
    </w:p>
    <w:p w14:paraId="276433B6" w14:textId="77777777" w:rsidR="003D4625" w:rsidRPr="003D4625" w:rsidRDefault="003D4625" w:rsidP="003D462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D4625">
        <w:rPr>
          <w:rFonts w:ascii="Times New Roman" w:eastAsia="Times New Roman" w:hAnsi="Times New Roman" w:cs="Times New Roman"/>
          <w:kern w:val="0"/>
          <w:sz w:val="24"/>
          <w:szCs w:val="24"/>
          <w:lang w:eastAsia="fr-FR"/>
          <w14:ligatures w14:val="none"/>
        </w:rPr>
        <w:t>Depuis 25 ans, aucune structure dédiée et stable n'a pu être établie sur ce territoire où deux Loges sont actives. Le besoin d'un Temple permanent, digne et accessible est aujourd'hui une évidence.</w:t>
      </w:r>
    </w:p>
    <w:p w14:paraId="4A209366" w14:textId="77777777" w:rsidR="003D4625" w:rsidRPr="003D4625" w:rsidRDefault="003D4625" w:rsidP="003D4625">
      <w:pPr>
        <w:spacing w:after="0" w:line="240" w:lineRule="auto"/>
        <w:rPr>
          <w:rFonts w:ascii="Times New Roman" w:eastAsia="Times New Roman" w:hAnsi="Times New Roman" w:cs="Times New Roman"/>
          <w:kern w:val="0"/>
          <w:sz w:val="24"/>
          <w:szCs w:val="24"/>
          <w:lang w:eastAsia="fr-FR"/>
          <w14:ligatures w14:val="none"/>
        </w:rPr>
      </w:pPr>
      <w:r w:rsidRPr="003D4625">
        <w:rPr>
          <w:rFonts w:ascii="Times New Roman" w:eastAsia="Times New Roman" w:hAnsi="Times New Roman" w:cs="Times New Roman"/>
          <w:kern w:val="0"/>
          <w:sz w:val="24"/>
          <w:szCs w:val="24"/>
          <w:lang w:eastAsia="fr-FR"/>
          <w14:ligatures w14:val="none"/>
        </w:rPr>
        <w:pict w14:anchorId="2ABA849C">
          <v:rect id="_x0000_i1026" style="width:0;height:1.5pt" o:hralign="center" o:hrstd="t" o:hr="t" fillcolor="#a0a0a0" stroked="f"/>
        </w:pict>
      </w:r>
    </w:p>
    <w:p w14:paraId="5EC3986E" w14:textId="77777777" w:rsidR="003D4625" w:rsidRPr="003D4625" w:rsidRDefault="003D4625" w:rsidP="003D462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D4625">
        <w:rPr>
          <w:rFonts w:ascii="Segoe UI Emoji" w:eastAsia="Times New Roman" w:hAnsi="Segoe UI Emoji" w:cs="Segoe UI Emoji"/>
          <w:b/>
          <w:bCs/>
          <w:kern w:val="0"/>
          <w:sz w:val="27"/>
          <w:szCs w:val="27"/>
          <w:lang w:eastAsia="fr-FR"/>
          <w14:ligatures w14:val="none"/>
        </w:rPr>
        <w:t>🏢</w:t>
      </w:r>
      <w:r w:rsidRPr="003D4625">
        <w:rPr>
          <w:rFonts w:ascii="Times New Roman" w:eastAsia="Times New Roman" w:hAnsi="Times New Roman" w:cs="Times New Roman"/>
          <w:b/>
          <w:bCs/>
          <w:kern w:val="0"/>
          <w:sz w:val="27"/>
          <w:szCs w:val="27"/>
          <w:lang w:eastAsia="fr-FR"/>
          <w14:ligatures w14:val="none"/>
        </w:rPr>
        <w:t xml:space="preserve"> Le projet</w:t>
      </w:r>
    </w:p>
    <w:p w14:paraId="10BB8EC7" w14:textId="77777777" w:rsidR="003D4625" w:rsidRPr="003D4625" w:rsidRDefault="003D4625" w:rsidP="003D462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D4625">
        <w:rPr>
          <w:rFonts w:ascii="Times New Roman" w:eastAsia="Times New Roman" w:hAnsi="Times New Roman" w:cs="Times New Roman"/>
          <w:kern w:val="0"/>
          <w:sz w:val="24"/>
          <w:szCs w:val="24"/>
          <w:lang w:eastAsia="fr-FR"/>
          <w14:ligatures w14:val="none"/>
        </w:rPr>
        <w:t>L'opportunité d'acquérir un bien immobilier en centre-ville de Pont-à-Mousson, sur la place Saint-Antoine, s'est présentée. Ce lieu hautement symbolique permettrait :</w:t>
      </w:r>
    </w:p>
    <w:p w14:paraId="06612178" w14:textId="77777777" w:rsidR="003D4625" w:rsidRPr="003D4625" w:rsidRDefault="003D4625" w:rsidP="003D462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D4625">
        <w:rPr>
          <w:rFonts w:ascii="Times New Roman" w:eastAsia="Times New Roman" w:hAnsi="Times New Roman" w:cs="Times New Roman"/>
          <w:kern w:val="0"/>
          <w:sz w:val="24"/>
          <w:szCs w:val="24"/>
          <w:lang w:eastAsia="fr-FR"/>
          <w14:ligatures w14:val="none"/>
        </w:rPr>
        <w:t>D'accueillir jusqu'à 70 FF/SS</w:t>
      </w:r>
    </w:p>
    <w:p w14:paraId="574D9C69" w14:textId="77777777" w:rsidR="003D4625" w:rsidRPr="003D4625" w:rsidRDefault="003D4625" w:rsidP="003D462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D4625">
        <w:rPr>
          <w:rFonts w:ascii="Times New Roman" w:eastAsia="Times New Roman" w:hAnsi="Times New Roman" w:cs="Times New Roman"/>
          <w:kern w:val="0"/>
          <w:sz w:val="24"/>
          <w:szCs w:val="24"/>
          <w:lang w:eastAsia="fr-FR"/>
          <w14:ligatures w14:val="none"/>
        </w:rPr>
        <w:t>De disposer d'une salle humide</w:t>
      </w:r>
    </w:p>
    <w:p w14:paraId="57763B3D" w14:textId="77777777" w:rsidR="003D4625" w:rsidRPr="003D4625" w:rsidRDefault="003D4625" w:rsidP="003D462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D4625">
        <w:rPr>
          <w:rFonts w:ascii="Times New Roman" w:eastAsia="Times New Roman" w:hAnsi="Times New Roman" w:cs="Times New Roman"/>
          <w:kern w:val="0"/>
          <w:sz w:val="24"/>
          <w:szCs w:val="24"/>
          <w:lang w:eastAsia="fr-FR"/>
          <w14:ligatures w14:val="none"/>
        </w:rPr>
        <w:t>De garantir la discrétion des travaux</w:t>
      </w:r>
    </w:p>
    <w:p w14:paraId="6DCB7DDB" w14:textId="77777777" w:rsidR="003D4625" w:rsidRPr="003D4625" w:rsidRDefault="003D4625" w:rsidP="003D462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D4625">
        <w:rPr>
          <w:rFonts w:ascii="Times New Roman" w:eastAsia="Times New Roman" w:hAnsi="Times New Roman" w:cs="Times New Roman"/>
          <w:kern w:val="0"/>
          <w:sz w:val="24"/>
          <w:szCs w:val="24"/>
          <w:lang w:eastAsia="fr-FR"/>
          <w14:ligatures w14:val="none"/>
        </w:rPr>
        <w:t>De bénéficier d'un accès immédiat au stationnement</w:t>
      </w:r>
    </w:p>
    <w:p w14:paraId="32A82D93" w14:textId="77777777" w:rsidR="003D4625" w:rsidRPr="003D4625" w:rsidRDefault="003D4625" w:rsidP="003D462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D4625">
        <w:rPr>
          <w:rFonts w:ascii="Times New Roman" w:eastAsia="Times New Roman" w:hAnsi="Times New Roman" w:cs="Times New Roman"/>
          <w:kern w:val="0"/>
          <w:sz w:val="24"/>
          <w:szCs w:val="24"/>
          <w:lang w:eastAsia="fr-FR"/>
          <w14:ligatures w14:val="none"/>
        </w:rPr>
        <w:t>La Loge Socrate est juridiquement et financièrement porteuse du projet.</w:t>
      </w:r>
    </w:p>
    <w:p w14:paraId="78E93358" w14:textId="77777777" w:rsidR="003D4625" w:rsidRPr="003D4625" w:rsidRDefault="003D4625" w:rsidP="003D4625">
      <w:pPr>
        <w:spacing w:after="0" w:line="240" w:lineRule="auto"/>
        <w:rPr>
          <w:rFonts w:ascii="Times New Roman" w:eastAsia="Times New Roman" w:hAnsi="Times New Roman" w:cs="Times New Roman"/>
          <w:kern w:val="0"/>
          <w:sz w:val="24"/>
          <w:szCs w:val="24"/>
          <w:lang w:eastAsia="fr-FR"/>
          <w14:ligatures w14:val="none"/>
        </w:rPr>
      </w:pPr>
      <w:r w:rsidRPr="003D4625">
        <w:rPr>
          <w:rFonts w:ascii="Times New Roman" w:eastAsia="Times New Roman" w:hAnsi="Times New Roman" w:cs="Times New Roman"/>
          <w:kern w:val="0"/>
          <w:sz w:val="24"/>
          <w:szCs w:val="24"/>
          <w:lang w:eastAsia="fr-FR"/>
          <w14:ligatures w14:val="none"/>
        </w:rPr>
        <w:pict w14:anchorId="507E10B0">
          <v:rect id="_x0000_i1027" style="width:0;height:1.5pt" o:hralign="center" o:hrstd="t" o:hr="t" fillcolor="#a0a0a0" stroked="f"/>
        </w:pict>
      </w:r>
    </w:p>
    <w:p w14:paraId="2563BA18" w14:textId="77777777" w:rsidR="003D4625" w:rsidRPr="003D4625" w:rsidRDefault="003D4625" w:rsidP="003D462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D4625">
        <w:rPr>
          <w:rFonts w:ascii="Segoe UI Emoji" w:eastAsia="Times New Roman" w:hAnsi="Segoe UI Emoji" w:cs="Segoe UI Emoji"/>
          <w:b/>
          <w:bCs/>
          <w:kern w:val="0"/>
          <w:sz w:val="27"/>
          <w:szCs w:val="27"/>
          <w:lang w:eastAsia="fr-FR"/>
          <w14:ligatures w14:val="none"/>
        </w:rPr>
        <w:t>💸</w:t>
      </w:r>
      <w:r w:rsidRPr="003D4625">
        <w:rPr>
          <w:rFonts w:ascii="Times New Roman" w:eastAsia="Times New Roman" w:hAnsi="Times New Roman" w:cs="Times New Roman"/>
          <w:b/>
          <w:bCs/>
          <w:kern w:val="0"/>
          <w:sz w:val="27"/>
          <w:szCs w:val="27"/>
          <w:lang w:eastAsia="fr-FR"/>
          <w14:ligatures w14:val="none"/>
        </w:rPr>
        <w:t xml:space="preserve"> Plan de financement</w:t>
      </w:r>
    </w:p>
    <w:p w14:paraId="7DE6FFC2" w14:textId="77777777" w:rsidR="003D4625" w:rsidRPr="003D4625" w:rsidRDefault="003D4625" w:rsidP="003D462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D4625">
        <w:rPr>
          <w:rFonts w:ascii="Times New Roman" w:eastAsia="Times New Roman" w:hAnsi="Times New Roman" w:cs="Times New Roman"/>
          <w:kern w:val="0"/>
          <w:sz w:val="24"/>
          <w:szCs w:val="24"/>
          <w:lang w:eastAsia="fr-FR"/>
          <w14:ligatures w14:val="none"/>
        </w:rPr>
        <w:t>Coût d'achat (bien + frais notariés) : 90 000 €</w:t>
      </w:r>
    </w:p>
    <w:p w14:paraId="21EEBBE6" w14:textId="77777777" w:rsidR="003D4625" w:rsidRPr="003D4625" w:rsidRDefault="003D4625" w:rsidP="003D462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D4625">
        <w:rPr>
          <w:rFonts w:ascii="Times New Roman" w:eastAsia="Times New Roman" w:hAnsi="Times New Roman" w:cs="Times New Roman"/>
          <w:kern w:val="0"/>
          <w:sz w:val="24"/>
          <w:szCs w:val="24"/>
          <w:lang w:eastAsia="fr-FR"/>
          <w14:ligatures w14:val="none"/>
        </w:rPr>
        <w:t>Travaux et équipements : 70 000 €</w:t>
      </w:r>
    </w:p>
    <w:p w14:paraId="5EAB3B4C" w14:textId="77777777" w:rsidR="003D4625" w:rsidRPr="003D4625" w:rsidRDefault="003D4625" w:rsidP="003D462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D4625">
        <w:rPr>
          <w:rFonts w:ascii="Times New Roman" w:eastAsia="Times New Roman" w:hAnsi="Times New Roman" w:cs="Times New Roman"/>
          <w:b/>
          <w:bCs/>
          <w:kern w:val="0"/>
          <w:sz w:val="24"/>
          <w:szCs w:val="24"/>
          <w:lang w:eastAsia="fr-FR"/>
          <w14:ligatures w14:val="none"/>
        </w:rPr>
        <w:t>Total du projet : 160 000 €</w:t>
      </w:r>
    </w:p>
    <w:p w14:paraId="6A0EBD28" w14:textId="77777777" w:rsidR="003D4625" w:rsidRPr="003D4625" w:rsidRDefault="003D4625" w:rsidP="003D462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D4625">
        <w:rPr>
          <w:rFonts w:ascii="Times New Roman" w:eastAsia="Times New Roman" w:hAnsi="Times New Roman" w:cs="Times New Roman"/>
          <w:kern w:val="0"/>
          <w:sz w:val="24"/>
          <w:szCs w:val="24"/>
          <w:lang w:eastAsia="fr-FR"/>
          <w14:ligatures w14:val="none"/>
        </w:rPr>
        <w:t>Financements prévus :</w:t>
      </w:r>
    </w:p>
    <w:p w14:paraId="527B8C9C" w14:textId="77777777" w:rsidR="003D4625" w:rsidRPr="003D4625" w:rsidRDefault="003D4625" w:rsidP="003D462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D4625">
        <w:rPr>
          <w:rFonts w:ascii="Times New Roman" w:eastAsia="Times New Roman" w:hAnsi="Times New Roman" w:cs="Times New Roman"/>
          <w:kern w:val="0"/>
          <w:sz w:val="24"/>
          <w:szCs w:val="24"/>
          <w:lang w:eastAsia="fr-FR"/>
          <w14:ligatures w14:val="none"/>
        </w:rPr>
        <w:t>Appel aux dons fraternel : 30 000 € (CAALA)</w:t>
      </w:r>
    </w:p>
    <w:p w14:paraId="68CE17C8" w14:textId="77777777" w:rsidR="003D4625" w:rsidRPr="003D4625" w:rsidRDefault="003D4625" w:rsidP="003D462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D4625">
        <w:rPr>
          <w:rFonts w:ascii="Times New Roman" w:eastAsia="Times New Roman" w:hAnsi="Times New Roman" w:cs="Times New Roman"/>
          <w:kern w:val="0"/>
          <w:sz w:val="24"/>
          <w:szCs w:val="24"/>
          <w:lang w:eastAsia="fr-FR"/>
          <w14:ligatures w14:val="none"/>
        </w:rPr>
        <w:t>Prêt participatif (FF/SS de Socrate) : 45 000 €</w:t>
      </w:r>
    </w:p>
    <w:p w14:paraId="45734F10" w14:textId="77777777" w:rsidR="003D4625" w:rsidRPr="003D4625" w:rsidRDefault="003D4625" w:rsidP="003D462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D4625">
        <w:rPr>
          <w:rFonts w:ascii="Times New Roman" w:eastAsia="Times New Roman" w:hAnsi="Times New Roman" w:cs="Times New Roman"/>
          <w:kern w:val="0"/>
          <w:sz w:val="24"/>
          <w:szCs w:val="24"/>
          <w:lang w:eastAsia="fr-FR"/>
          <w14:ligatures w14:val="none"/>
        </w:rPr>
        <w:lastRenderedPageBreak/>
        <w:t>Emprunt bancaire (structure porteuse) : 55 000 €</w:t>
      </w:r>
    </w:p>
    <w:p w14:paraId="73ACF8DE" w14:textId="77777777" w:rsidR="003D4625" w:rsidRPr="003D4625" w:rsidRDefault="003D4625" w:rsidP="003D462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D4625">
        <w:rPr>
          <w:rFonts w:ascii="Times New Roman" w:eastAsia="Times New Roman" w:hAnsi="Times New Roman" w:cs="Times New Roman"/>
          <w:b/>
          <w:bCs/>
          <w:kern w:val="0"/>
          <w:sz w:val="24"/>
          <w:szCs w:val="24"/>
          <w:lang w:eastAsia="fr-FR"/>
          <w14:ligatures w14:val="none"/>
        </w:rPr>
        <w:t>Subvention sollicitée : entre 30 000 et 60 000 €</w:t>
      </w:r>
    </w:p>
    <w:p w14:paraId="4DD4579B" w14:textId="77777777" w:rsidR="003D4625" w:rsidRPr="003D4625" w:rsidRDefault="003D4625" w:rsidP="003D462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D4625">
        <w:rPr>
          <w:rFonts w:ascii="Times New Roman" w:eastAsia="Times New Roman" w:hAnsi="Times New Roman" w:cs="Times New Roman"/>
          <w:kern w:val="0"/>
          <w:sz w:val="24"/>
          <w:szCs w:val="24"/>
          <w:lang w:eastAsia="fr-FR"/>
          <w14:ligatures w14:val="none"/>
        </w:rPr>
        <w:t xml:space="preserve">Le soutien de la SOGOFIM permettrait de </w:t>
      </w:r>
      <w:r w:rsidRPr="003D4625">
        <w:rPr>
          <w:rFonts w:ascii="Times New Roman" w:eastAsia="Times New Roman" w:hAnsi="Times New Roman" w:cs="Times New Roman"/>
          <w:b/>
          <w:bCs/>
          <w:kern w:val="0"/>
          <w:sz w:val="24"/>
          <w:szCs w:val="24"/>
          <w:lang w:eastAsia="fr-FR"/>
          <w14:ligatures w14:val="none"/>
        </w:rPr>
        <w:t>réduire la part empruntée</w:t>
      </w:r>
      <w:r w:rsidRPr="003D4625">
        <w:rPr>
          <w:rFonts w:ascii="Times New Roman" w:eastAsia="Times New Roman" w:hAnsi="Times New Roman" w:cs="Times New Roman"/>
          <w:kern w:val="0"/>
          <w:sz w:val="24"/>
          <w:szCs w:val="24"/>
          <w:lang w:eastAsia="fr-FR"/>
          <w14:ligatures w14:val="none"/>
        </w:rPr>
        <w:t xml:space="preserve"> et de garantir une viabilité à long terme du projet.</w:t>
      </w:r>
    </w:p>
    <w:p w14:paraId="6631B1FE" w14:textId="77777777" w:rsidR="003D4625" w:rsidRPr="003D4625" w:rsidRDefault="003D4625" w:rsidP="003D4625">
      <w:pPr>
        <w:spacing w:after="0" w:line="240" w:lineRule="auto"/>
        <w:rPr>
          <w:rFonts w:ascii="Times New Roman" w:eastAsia="Times New Roman" w:hAnsi="Times New Roman" w:cs="Times New Roman"/>
          <w:kern w:val="0"/>
          <w:sz w:val="24"/>
          <w:szCs w:val="24"/>
          <w:lang w:eastAsia="fr-FR"/>
          <w14:ligatures w14:val="none"/>
        </w:rPr>
      </w:pPr>
      <w:r w:rsidRPr="003D4625">
        <w:rPr>
          <w:rFonts w:ascii="Times New Roman" w:eastAsia="Times New Roman" w:hAnsi="Times New Roman" w:cs="Times New Roman"/>
          <w:kern w:val="0"/>
          <w:sz w:val="24"/>
          <w:szCs w:val="24"/>
          <w:lang w:eastAsia="fr-FR"/>
          <w14:ligatures w14:val="none"/>
        </w:rPr>
        <w:pict w14:anchorId="0F531CBD">
          <v:rect id="_x0000_i1028" style="width:0;height:1.5pt" o:hralign="center" o:hrstd="t" o:hr="t" fillcolor="#a0a0a0" stroked="f"/>
        </w:pict>
      </w:r>
    </w:p>
    <w:p w14:paraId="1B865191" w14:textId="77777777" w:rsidR="003D4625" w:rsidRPr="003D4625" w:rsidRDefault="003D4625" w:rsidP="003D462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D4625">
        <w:rPr>
          <w:rFonts w:ascii="Segoe UI Emoji" w:eastAsia="Times New Roman" w:hAnsi="Segoe UI Emoji" w:cs="Segoe UI Emoji"/>
          <w:b/>
          <w:bCs/>
          <w:kern w:val="0"/>
          <w:sz w:val="27"/>
          <w:szCs w:val="27"/>
          <w:lang w:eastAsia="fr-FR"/>
          <w14:ligatures w14:val="none"/>
        </w:rPr>
        <w:t>📊</w:t>
      </w:r>
      <w:r w:rsidRPr="003D4625">
        <w:rPr>
          <w:rFonts w:ascii="Times New Roman" w:eastAsia="Times New Roman" w:hAnsi="Times New Roman" w:cs="Times New Roman"/>
          <w:b/>
          <w:bCs/>
          <w:kern w:val="0"/>
          <w:sz w:val="27"/>
          <w:szCs w:val="27"/>
          <w:lang w:eastAsia="fr-FR"/>
          <w14:ligatures w14:val="none"/>
        </w:rPr>
        <w:t xml:space="preserve"> Impact maçonnique</w:t>
      </w:r>
    </w:p>
    <w:p w14:paraId="0AF3D78F" w14:textId="77777777" w:rsidR="003D4625" w:rsidRPr="003D4625" w:rsidRDefault="003D4625" w:rsidP="003D462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D4625">
        <w:rPr>
          <w:rFonts w:ascii="Times New Roman" w:eastAsia="Times New Roman" w:hAnsi="Times New Roman" w:cs="Times New Roman"/>
          <w:kern w:val="0"/>
          <w:sz w:val="24"/>
          <w:szCs w:val="24"/>
          <w:lang w:eastAsia="fr-FR"/>
          <w14:ligatures w14:val="none"/>
        </w:rPr>
        <w:t>2 Loges du GODF concernées à court terme (Socrate et Saint-Antoine et des Amis Réunis)</w:t>
      </w:r>
    </w:p>
    <w:p w14:paraId="47A13F0C" w14:textId="77777777" w:rsidR="003D4625" w:rsidRPr="003D4625" w:rsidRDefault="003D4625" w:rsidP="003D462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D4625">
        <w:rPr>
          <w:rFonts w:ascii="Times New Roman" w:eastAsia="Times New Roman" w:hAnsi="Times New Roman" w:cs="Times New Roman"/>
          <w:kern w:val="0"/>
          <w:sz w:val="24"/>
          <w:szCs w:val="24"/>
          <w:lang w:eastAsia="fr-FR"/>
          <w14:ligatures w14:val="none"/>
        </w:rPr>
        <w:t>Accueil possible d'autres Loges ou obédiences à moyen terme</w:t>
      </w:r>
    </w:p>
    <w:p w14:paraId="0FFC8EBF" w14:textId="77777777" w:rsidR="003D4625" w:rsidRPr="003D4625" w:rsidRDefault="003D4625" w:rsidP="003D462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D4625">
        <w:rPr>
          <w:rFonts w:ascii="Times New Roman" w:eastAsia="Times New Roman" w:hAnsi="Times New Roman" w:cs="Times New Roman"/>
          <w:kern w:val="0"/>
          <w:sz w:val="24"/>
          <w:szCs w:val="24"/>
          <w:lang w:eastAsia="fr-FR"/>
          <w14:ligatures w14:val="none"/>
        </w:rPr>
        <w:t>Rayonnement maçonnique régional accru dans une commune à forte tradition initiatique</w:t>
      </w:r>
    </w:p>
    <w:p w14:paraId="66FCF1A1" w14:textId="77777777" w:rsidR="003D4625" w:rsidRPr="003D4625" w:rsidRDefault="003D4625" w:rsidP="003D462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D4625">
        <w:rPr>
          <w:rFonts w:ascii="Times New Roman" w:eastAsia="Times New Roman" w:hAnsi="Times New Roman" w:cs="Times New Roman"/>
          <w:kern w:val="0"/>
          <w:sz w:val="24"/>
          <w:szCs w:val="24"/>
          <w:lang w:eastAsia="fr-FR"/>
          <w14:ligatures w14:val="none"/>
        </w:rPr>
        <w:t>Lieu de formation, de mémoire et de fraternité durable</w:t>
      </w:r>
    </w:p>
    <w:p w14:paraId="10CE88D4" w14:textId="77777777" w:rsidR="003D4625" w:rsidRPr="003D4625" w:rsidRDefault="003D4625" w:rsidP="003D4625">
      <w:pPr>
        <w:spacing w:after="0" w:line="240" w:lineRule="auto"/>
        <w:rPr>
          <w:rFonts w:ascii="Times New Roman" w:eastAsia="Times New Roman" w:hAnsi="Times New Roman" w:cs="Times New Roman"/>
          <w:kern w:val="0"/>
          <w:sz w:val="24"/>
          <w:szCs w:val="24"/>
          <w:lang w:eastAsia="fr-FR"/>
          <w14:ligatures w14:val="none"/>
        </w:rPr>
      </w:pPr>
      <w:r w:rsidRPr="003D4625">
        <w:rPr>
          <w:rFonts w:ascii="Times New Roman" w:eastAsia="Times New Roman" w:hAnsi="Times New Roman" w:cs="Times New Roman"/>
          <w:kern w:val="0"/>
          <w:sz w:val="24"/>
          <w:szCs w:val="24"/>
          <w:lang w:eastAsia="fr-FR"/>
          <w14:ligatures w14:val="none"/>
        </w:rPr>
        <w:pict w14:anchorId="02822840">
          <v:rect id="_x0000_i1029" style="width:0;height:1.5pt" o:hralign="center" o:hrstd="t" o:hr="t" fillcolor="#a0a0a0" stroked="f"/>
        </w:pict>
      </w:r>
    </w:p>
    <w:p w14:paraId="5E63F099" w14:textId="77777777" w:rsidR="003D4625" w:rsidRPr="003D4625" w:rsidRDefault="003D4625" w:rsidP="003D462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D4625">
        <w:rPr>
          <w:rFonts w:ascii="Segoe UI Emoji" w:eastAsia="Times New Roman" w:hAnsi="Segoe UI Emoji" w:cs="Segoe UI Emoji"/>
          <w:b/>
          <w:bCs/>
          <w:kern w:val="0"/>
          <w:sz w:val="27"/>
          <w:szCs w:val="27"/>
          <w:lang w:eastAsia="fr-FR"/>
          <w14:ligatures w14:val="none"/>
        </w:rPr>
        <w:t>📚</w:t>
      </w:r>
      <w:r w:rsidRPr="003D4625">
        <w:rPr>
          <w:rFonts w:ascii="Times New Roman" w:eastAsia="Times New Roman" w:hAnsi="Times New Roman" w:cs="Times New Roman"/>
          <w:b/>
          <w:bCs/>
          <w:kern w:val="0"/>
          <w:sz w:val="27"/>
          <w:szCs w:val="27"/>
          <w:lang w:eastAsia="fr-FR"/>
          <w14:ligatures w14:val="none"/>
        </w:rPr>
        <w:t xml:space="preserve"> Pièces jointes au dossier complet (en cours de finalisation)</w:t>
      </w:r>
    </w:p>
    <w:p w14:paraId="3B1217A4" w14:textId="77777777" w:rsidR="003D4625" w:rsidRPr="003D4625" w:rsidRDefault="003D4625" w:rsidP="003D462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D4625">
        <w:rPr>
          <w:rFonts w:ascii="Times New Roman" w:eastAsia="Times New Roman" w:hAnsi="Times New Roman" w:cs="Times New Roman"/>
          <w:kern w:val="0"/>
          <w:sz w:val="24"/>
          <w:szCs w:val="24"/>
          <w:lang w:eastAsia="fr-FR"/>
          <w14:ligatures w14:val="none"/>
        </w:rPr>
        <w:t>Statuts et identité de la structure porteuse</w:t>
      </w:r>
    </w:p>
    <w:p w14:paraId="4021C44C" w14:textId="77777777" w:rsidR="003D4625" w:rsidRPr="003D4625" w:rsidRDefault="003D4625" w:rsidP="003D462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D4625">
        <w:rPr>
          <w:rFonts w:ascii="Times New Roman" w:eastAsia="Times New Roman" w:hAnsi="Times New Roman" w:cs="Times New Roman"/>
          <w:kern w:val="0"/>
          <w:sz w:val="24"/>
          <w:szCs w:val="24"/>
          <w:lang w:eastAsia="fr-FR"/>
          <w14:ligatures w14:val="none"/>
        </w:rPr>
        <w:t>Plans et photos du lieu</w:t>
      </w:r>
    </w:p>
    <w:p w14:paraId="6A7469A7" w14:textId="77777777" w:rsidR="003D4625" w:rsidRPr="003D4625" w:rsidRDefault="003D4625" w:rsidP="003D462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D4625">
        <w:rPr>
          <w:rFonts w:ascii="Times New Roman" w:eastAsia="Times New Roman" w:hAnsi="Times New Roman" w:cs="Times New Roman"/>
          <w:kern w:val="0"/>
          <w:sz w:val="24"/>
          <w:szCs w:val="24"/>
          <w:lang w:eastAsia="fr-FR"/>
          <w14:ligatures w14:val="none"/>
        </w:rPr>
        <w:t>Devis des travaux</w:t>
      </w:r>
    </w:p>
    <w:p w14:paraId="0F0627E7" w14:textId="77777777" w:rsidR="003D4625" w:rsidRPr="003D4625" w:rsidRDefault="003D4625" w:rsidP="003D4625">
      <w:pPr>
        <w:numPr>
          <w:ilvl w:val="0"/>
          <w:numId w:val="5"/>
        </w:numPr>
        <w:spacing w:before="100" w:beforeAutospacing="1" w:after="100" w:afterAutospacing="1" w:line="240" w:lineRule="auto"/>
        <w:rPr>
          <w:rFonts w:ascii="Times New Roman" w:eastAsia="Times New Roman" w:hAnsi="Times New Roman" w:cs="Times New Roman"/>
          <w:kern w:val="0"/>
          <w:sz w:val="24"/>
          <w:szCs w:val="24"/>
          <w:highlight w:val="yellow"/>
          <w:lang w:eastAsia="fr-FR"/>
          <w14:ligatures w14:val="none"/>
        </w:rPr>
      </w:pPr>
      <w:r w:rsidRPr="003D4625">
        <w:rPr>
          <w:rFonts w:ascii="Times New Roman" w:eastAsia="Times New Roman" w:hAnsi="Times New Roman" w:cs="Times New Roman"/>
          <w:kern w:val="0"/>
          <w:sz w:val="24"/>
          <w:szCs w:val="24"/>
          <w:highlight w:val="yellow"/>
          <w:lang w:eastAsia="fr-FR"/>
          <w14:ligatures w14:val="none"/>
        </w:rPr>
        <w:t>Lettre de soutien de la CAALA</w:t>
      </w:r>
    </w:p>
    <w:p w14:paraId="7A358289" w14:textId="77777777" w:rsidR="003D4625" w:rsidRPr="003D4625" w:rsidRDefault="003D4625" w:rsidP="003D462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D4625">
        <w:rPr>
          <w:rFonts w:ascii="Times New Roman" w:eastAsia="Times New Roman" w:hAnsi="Times New Roman" w:cs="Times New Roman"/>
          <w:kern w:val="0"/>
          <w:sz w:val="24"/>
          <w:szCs w:val="24"/>
          <w:lang w:eastAsia="fr-FR"/>
          <w14:ligatures w14:val="none"/>
        </w:rPr>
        <w:t>Budget prévisionnel</w:t>
      </w:r>
    </w:p>
    <w:p w14:paraId="71DDB5C1" w14:textId="77777777" w:rsidR="003D4625" w:rsidRPr="003D4625" w:rsidRDefault="003D4625" w:rsidP="003D462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D4625">
        <w:rPr>
          <w:rFonts w:ascii="Times New Roman" w:eastAsia="Times New Roman" w:hAnsi="Times New Roman" w:cs="Times New Roman"/>
          <w:kern w:val="0"/>
          <w:sz w:val="24"/>
          <w:szCs w:val="24"/>
          <w:lang w:eastAsia="fr-FR"/>
          <w14:ligatures w14:val="none"/>
        </w:rPr>
        <w:t>Calendrier de réalisation</w:t>
      </w:r>
    </w:p>
    <w:p w14:paraId="6192B435" w14:textId="77777777" w:rsidR="003D4625" w:rsidRPr="003D4625" w:rsidRDefault="003D4625" w:rsidP="003D462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D4625">
        <w:rPr>
          <w:rFonts w:ascii="Times New Roman" w:eastAsia="Times New Roman" w:hAnsi="Times New Roman" w:cs="Times New Roman"/>
          <w:kern w:val="0"/>
          <w:sz w:val="24"/>
          <w:szCs w:val="24"/>
          <w:lang w:eastAsia="fr-FR"/>
          <w14:ligatures w14:val="none"/>
        </w:rPr>
        <w:t>Extraits de la campagne de dons</w:t>
      </w:r>
    </w:p>
    <w:p w14:paraId="54184246" w14:textId="77777777" w:rsidR="003D4625" w:rsidRPr="003D4625" w:rsidRDefault="003D4625" w:rsidP="003D4625">
      <w:pPr>
        <w:spacing w:after="0" w:line="240" w:lineRule="auto"/>
        <w:rPr>
          <w:rFonts w:ascii="Times New Roman" w:eastAsia="Times New Roman" w:hAnsi="Times New Roman" w:cs="Times New Roman"/>
          <w:kern w:val="0"/>
          <w:sz w:val="24"/>
          <w:szCs w:val="24"/>
          <w:lang w:eastAsia="fr-FR"/>
          <w14:ligatures w14:val="none"/>
        </w:rPr>
      </w:pPr>
      <w:r w:rsidRPr="003D4625">
        <w:rPr>
          <w:rFonts w:ascii="Times New Roman" w:eastAsia="Times New Roman" w:hAnsi="Times New Roman" w:cs="Times New Roman"/>
          <w:kern w:val="0"/>
          <w:sz w:val="24"/>
          <w:szCs w:val="24"/>
          <w:lang w:eastAsia="fr-FR"/>
          <w14:ligatures w14:val="none"/>
        </w:rPr>
        <w:pict w14:anchorId="564ECB75">
          <v:rect id="_x0000_i1030" style="width:0;height:1.5pt" o:hralign="center" o:hrstd="t" o:hr="t" fillcolor="#a0a0a0" stroked="f"/>
        </w:pict>
      </w:r>
    </w:p>
    <w:p w14:paraId="41B35C49" w14:textId="77777777" w:rsidR="003D4625" w:rsidRPr="003D4625" w:rsidRDefault="003D4625" w:rsidP="003D462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3D4625">
        <w:rPr>
          <w:rFonts w:ascii="Segoe UI Emoji" w:eastAsia="Times New Roman" w:hAnsi="Segoe UI Emoji" w:cs="Segoe UI Emoji"/>
          <w:b/>
          <w:bCs/>
          <w:kern w:val="0"/>
          <w:sz w:val="27"/>
          <w:szCs w:val="27"/>
          <w:lang w:eastAsia="fr-FR"/>
          <w14:ligatures w14:val="none"/>
        </w:rPr>
        <w:t>✍️</w:t>
      </w:r>
      <w:r w:rsidRPr="003D4625">
        <w:rPr>
          <w:rFonts w:ascii="Times New Roman" w:eastAsia="Times New Roman" w:hAnsi="Times New Roman" w:cs="Times New Roman"/>
          <w:b/>
          <w:bCs/>
          <w:kern w:val="0"/>
          <w:sz w:val="27"/>
          <w:szCs w:val="27"/>
          <w:lang w:eastAsia="fr-FR"/>
          <w14:ligatures w14:val="none"/>
        </w:rPr>
        <w:t xml:space="preserve"> Contact</w:t>
      </w:r>
    </w:p>
    <w:p w14:paraId="18E822BB" w14:textId="0FB029AB" w:rsidR="003D4625" w:rsidRPr="003D4625" w:rsidRDefault="003D4625" w:rsidP="003D4625">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D4625">
        <w:rPr>
          <w:rFonts w:ascii="Times New Roman" w:eastAsia="Times New Roman" w:hAnsi="Times New Roman" w:cs="Times New Roman"/>
          <w:b/>
          <w:bCs/>
          <w:kern w:val="0"/>
          <w:sz w:val="24"/>
          <w:szCs w:val="24"/>
          <w:lang w:eastAsia="fr-FR"/>
          <w14:ligatures w14:val="none"/>
        </w:rPr>
        <w:t xml:space="preserve"> [Nom]</w:t>
      </w:r>
      <w:r w:rsidRPr="003D4625">
        <w:rPr>
          <w:rFonts w:ascii="Times New Roman" w:eastAsia="Times New Roman" w:hAnsi="Times New Roman" w:cs="Times New Roman"/>
          <w:kern w:val="0"/>
          <w:sz w:val="24"/>
          <w:szCs w:val="24"/>
          <w:lang w:eastAsia="fr-FR"/>
          <w14:ligatures w14:val="none"/>
        </w:rPr>
        <w:br/>
        <w:t>Coordinateur du projet</w:t>
      </w:r>
      <w:r w:rsidRPr="003D4625">
        <w:rPr>
          <w:rFonts w:ascii="Times New Roman" w:eastAsia="Times New Roman" w:hAnsi="Times New Roman" w:cs="Times New Roman"/>
          <w:kern w:val="0"/>
          <w:sz w:val="24"/>
          <w:szCs w:val="24"/>
          <w:lang w:eastAsia="fr-FR"/>
          <w14:ligatures w14:val="none"/>
        </w:rPr>
        <w:br/>
        <w:t xml:space="preserve">[adresse </w:t>
      </w:r>
      <w:proofErr w:type="gramStart"/>
      <w:r w:rsidRPr="003D4625">
        <w:rPr>
          <w:rFonts w:ascii="Times New Roman" w:eastAsia="Times New Roman" w:hAnsi="Times New Roman" w:cs="Times New Roman"/>
          <w:kern w:val="0"/>
          <w:sz w:val="24"/>
          <w:szCs w:val="24"/>
          <w:lang w:eastAsia="fr-FR"/>
          <w14:ligatures w14:val="none"/>
        </w:rPr>
        <w:t>mail</w:t>
      </w:r>
      <w:proofErr w:type="gramEnd"/>
      <w:r w:rsidRPr="003D4625">
        <w:rPr>
          <w:rFonts w:ascii="Times New Roman" w:eastAsia="Times New Roman" w:hAnsi="Times New Roman" w:cs="Times New Roman"/>
          <w:kern w:val="0"/>
          <w:sz w:val="24"/>
          <w:szCs w:val="24"/>
          <w:lang w:eastAsia="fr-FR"/>
          <w14:ligatures w14:val="none"/>
        </w:rPr>
        <w:t xml:space="preserve"> / téléphone]</w:t>
      </w:r>
      <w:r w:rsidRPr="003D4625">
        <w:rPr>
          <w:rFonts w:ascii="Times New Roman" w:eastAsia="Times New Roman" w:hAnsi="Times New Roman" w:cs="Times New Roman"/>
          <w:kern w:val="0"/>
          <w:sz w:val="24"/>
          <w:szCs w:val="24"/>
          <w:lang w:eastAsia="fr-FR"/>
          <w14:ligatures w14:val="none"/>
        </w:rPr>
        <w:br/>
        <w:t>Pour la Loge Socrate, Raison et Progrès</w:t>
      </w:r>
      <w:r w:rsidRPr="003D4625">
        <w:rPr>
          <w:rFonts w:ascii="Times New Roman" w:eastAsia="Times New Roman" w:hAnsi="Times New Roman" w:cs="Times New Roman"/>
          <w:kern w:val="0"/>
          <w:sz w:val="24"/>
          <w:szCs w:val="24"/>
          <w:lang w:eastAsia="fr-FR"/>
          <w14:ligatures w14:val="none"/>
        </w:rPr>
        <w:br/>
        <w:t>Grand Orient de France</w:t>
      </w:r>
    </w:p>
    <w:p w14:paraId="1B70219F" w14:textId="77777777" w:rsidR="00A76ABF" w:rsidRDefault="00A76ABF"/>
    <w:sectPr w:rsidR="00A76AB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FF6D8E"/>
    <w:multiLevelType w:val="multilevel"/>
    <w:tmpl w:val="42D6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826BE1"/>
    <w:multiLevelType w:val="multilevel"/>
    <w:tmpl w:val="D906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434FA4"/>
    <w:multiLevelType w:val="multilevel"/>
    <w:tmpl w:val="08D2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171350"/>
    <w:multiLevelType w:val="multilevel"/>
    <w:tmpl w:val="28C4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8A6AFE"/>
    <w:multiLevelType w:val="multilevel"/>
    <w:tmpl w:val="D192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696156">
    <w:abstractNumId w:val="3"/>
  </w:num>
  <w:num w:numId="2" w16cid:durableId="2061972650">
    <w:abstractNumId w:val="0"/>
  </w:num>
  <w:num w:numId="3" w16cid:durableId="706829628">
    <w:abstractNumId w:val="2"/>
  </w:num>
  <w:num w:numId="4" w16cid:durableId="335422503">
    <w:abstractNumId w:val="1"/>
  </w:num>
  <w:num w:numId="5" w16cid:durableId="5772543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625"/>
    <w:rsid w:val="001A2D20"/>
    <w:rsid w:val="003D4625"/>
    <w:rsid w:val="00A76AB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3C072"/>
  <w15:chartTrackingRefBased/>
  <w15:docId w15:val="{9B6550F2-52A1-4526-8F64-0829B78BF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3D462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3D4625"/>
    <w:rPr>
      <w:rFonts w:ascii="Times New Roman" w:eastAsia="Times New Roman" w:hAnsi="Times New Roman" w:cs="Times New Roman"/>
      <w:b/>
      <w:bCs/>
      <w:kern w:val="0"/>
      <w:sz w:val="27"/>
      <w:szCs w:val="27"/>
      <w:lang w:eastAsia="fr-FR"/>
      <w14:ligatures w14:val="none"/>
    </w:rPr>
  </w:style>
  <w:style w:type="paragraph" w:styleId="NormalWeb">
    <w:name w:val="Normal (Web)"/>
    <w:basedOn w:val="Normal"/>
    <w:uiPriority w:val="99"/>
    <w:semiHidden/>
    <w:unhideWhenUsed/>
    <w:rsid w:val="003D4625"/>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3D46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0611242">
      <w:bodyDiv w:val="1"/>
      <w:marLeft w:val="0"/>
      <w:marRight w:val="0"/>
      <w:marTop w:val="0"/>
      <w:marBottom w:val="0"/>
      <w:divBdr>
        <w:top w:val="none" w:sz="0" w:space="0" w:color="auto"/>
        <w:left w:val="none" w:sz="0" w:space="0" w:color="auto"/>
        <w:bottom w:val="none" w:sz="0" w:space="0" w:color="auto"/>
        <w:right w:val="none" w:sz="0" w:space="0" w:color="auto"/>
      </w:divBdr>
      <w:divsChild>
        <w:div w:id="801580939">
          <w:marLeft w:val="0"/>
          <w:marRight w:val="0"/>
          <w:marTop w:val="0"/>
          <w:marBottom w:val="0"/>
          <w:divBdr>
            <w:top w:val="none" w:sz="0" w:space="0" w:color="auto"/>
            <w:left w:val="none" w:sz="0" w:space="0" w:color="auto"/>
            <w:bottom w:val="none" w:sz="0" w:space="0" w:color="auto"/>
            <w:right w:val="none" w:sz="0" w:space="0" w:color="auto"/>
          </w:divBdr>
        </w:div>
        <w:div w:id="323704166">
          <w:marLeft w:val="0"/>
          <w:marRight w:val="0"/>
          <w:marTop w:val="0"/>
          <w:marBottom w:val="0"/>
          <w:divBdr>
            <w:top w:val="none" w:sz="0" w:space="0" w:color="auto"/>
            <w:left w:val="none" w:sz="0" w:space="0" w:color="auto"/>
            <w:bottom w:val="none" w:sz="0" w:space="0" w:color="auto"/>
            <w:right w:val="none" w:sz="0" w:space="0" w:color="auto"/>
          </w:divBdr>
        </w:div>
        <w:div w:id="1684433191">
          <w:marLeft w:val="0"/>
          <w:marRight w:val="0"/>
          <w:marTop w:val="0"/>
          <w:marBottom w:val="0"/>
          <w:divBdr>
            <w:top w:val="none" w:sz="0" w:space="0" w:color="auto"/>
            <w:left w:val="none" w:sz="0" w:space="0" w:color="auto"/>
            <w:bottom w:val="none" w:sz="0" w:space="0" w:color="auto"/>
            <w:right w:val="none" w:sz="0" w:space="0" w:color="auto"/>
          </w:divBdr>
        </w:div>
        <w:div w:id="1120882936">
          <w:marLeft w:val="0"/>
          <w:marRight w:val="0"/>
          <w:marTop w:val="0"/>
          <w:marBottom w:val="0"/>
          <w:divBdr>
            <w:top w:val="none" w:sz="0" w:space="0" w:color="auto"/>
            <w:left w:val="none" w:sz="0" w:space="0" w:color="auto"/>
            <w:bottom w:val="none" w:sz="0" w:space="0" w:color="auto"/>
            <w:right w:val="none" w:sz="0" w:space="0" w:color="auto"/>
          </w:divBdr>
        </w:div>
        <w:div w:id="153380927">
          <w:marLeft w:val="0"/>
          <w:marRight w:val="0"/>
          <w:marTop w:val="0"/>
          <w:marBottom w:val="0"/>
          <w:divBdr>
            <w:top w:val="none" w:sz="0" w:space="0" w:color="auto"/>
            <w:left w:val="none" w:sz="0" w:space="0" w:color="auto"/>
            <w:bottom w:val="none" w:sz="0" w:space="0" w:color="auto"/>
            <w:right w:val="none" w:sz="0" w:space="0" w:color="auto"/>
          </w:divBdr>
        </w:div>
        <w:div w:id="21111990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372</Words>
  <Characters>2052</Characters>
  <Application>Microsoft Office Word</Application>
  <DocSecurity>0</DocSecurity>
  <Lines>17</Lines>
  <Paragraphs>4</Paragraphs>
  <ScaleCrop>false</ScaleCrop>
  <Company/>
  <LinksUpToDate>false</LinksUpToDate>
  <CharactersWithSpaces>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AUER Francois-Regis</dc:creator>
  <cp:keywords/>
  <dc:description/>
  <cp:lastModifiedBy>AUER Francois-Regis</cp:lastModifiedBy>
  <cp:revision>1</cp:revision>
  <dcterms:created xsi:type="dcterms:W3CDTF">2025-03-27T10:45:00Z</dcterms:created>
  <dcterms:modified xsi:type="dcterms:W3CDTF">2025-03-27T10:46:00Z</dcterms:modified>
</cp:coreProperties>
</file>