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Default="00BF0FC7" w:rsidP="00467F63">
      <w:pPr>
        <w:jc w:val="center"/>
        <w:rPr>
          <w:sz w:val="52"/>
          <w:szCs w:val="52"/>
        </w:rPr>
      </w:pPr>
      <w:r>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Default="00467F63" w:rsidP="00467F63">
      <w:pPr>
        <w:jc w:val="center"/>
        <w:rPr>
          <w:sz w:val="52"/>
          <w:szCs w:val="52"/>
        </w:rPr>
      </w:pPr>
      <w:r w:rsidRPr="00467F63">
        <w:rPr>
          <w:sz w:val="52"/>
          <w:szCs w:val="52"/>
        </w:rPr>
        <w:t>SOCRATE RAISON ET PROGRÈS</w:t>
      </w:r>
    </w:p>
    <w:p w14:paraId="4D3BCFA7" w14:textId="5F8960B1" w:rsidR="00467F63" w:rsidRDefault="00467F63" w:rsidP="00467F63">
      <w:pPr>
        <w:jc w:val="center"/>
      </w:pPr>
      <w:r>
        <w:t>AU NOM ET SOUS LES AUSPICES DU GRAND ORIENT DE FRANCE</w:t>
      </w:r>
    </w:p>
    <w:p w14:paraId="4005D267" w14:textId="44247236" w:rsidR="00467F63" w:rsidRDefault="00467F63" w:rsidP="00467F63">
      <w:pPr>
        <w:jc w:val="center"/>
        <w:rPr>
          <w:sz w:val="36"/>
          <w:szCs w:val="36"/>
        </w:rPr>
      </w:pPr>
      <w:r w:rsidRPr="00467F63">
        <w:rPr>
          <w:sz w:val="36"/>
          <w:szCs w:val="36"/>
        </w:rPr>
        <w:t>Or</w:t>
      </w:r>
      <w:r w:rsidRPr="00467F63">
        <w:rPr>
          <w:rFonts w:ascii="Cambria Math" w:hAnsi="Cambria Math" w:cs="Cambria Math"/>
          <w:sz w:val="36"/>
          <w:szCs w:val="36"/>
        </w:rPr>
        <w:t>∴</w:t>
      </w:r>
      <w:r w:rsidRPr="00467F63">
        <w:rPr>
          <w:sz w:val="36"/>
          <w:szCs w:val="36"/>
        </w:rPr>
        <w:t xml:space="preserve"> de Pont</w:t>
      </w:r>
      <w:r>
        <w:rPr>
          <w:sz w:val="36"/>
          <w:szCs w:val="36"/>
        </w:rPr>
        <w:t>-</w:t>
      </w:r>
      <w:r w:rsidRPr="00467F63">
        <w:rPr>
          <w:sz w:val="36"/>
          <w:szCs w:val="36"/>
        </w:rPr>
        <w:t>à</w:t>
      </w:r>
      <w:r>
        <w:rPr>
          <w:sz w:val="36"/>
          <w:szCs w:val="36"/>
        </w:rPr>
        <w:t>-</w:t>
      </w:r>
      <w:r w:rsidRPr="00467F63">
        <w:rPr>
          <w:sz w:val="36"/>
          <w:szCs w:val="36"/>
        </w:rPr>
        <w:t>Mousson – R</w:t>
      </w:r>
      <w:r w:rsidRPr="00467F63">
        <w:rPr>
          <w:rFonts w:ascii="Cambria Math" w:hAnsi="Cambria Math" w:cs="Cambria Math"/>
          <w:sz w:val="36"/>
          <w:szCs w:val="36"/>
        </w:rPr>
        <w:t>∴</w:t>
      </w:r>
      <w:r w:rsidRPr="00467F63">
        <w:rPr>
          <w:sz w:val="36"/>
          <w:szCs w:val="36"/>
        </w:rPr>
        <w:t>L</w:t>
      </w:r>
      <w:r w:rsidRPr="00467F63">
        <w:rPr>
          <w:rFonts w:ascii="Cambria Math" w:hAnsi="Cambria Math" w:cs="Cambria Math"/>
          <w:sz w:val="36"/>
          <w:szCs w:val="36"/>
        </w:rPr>
        <w:t>∴</w:t>
      </w:r>
      <w:r w:rsidRPr="00467F63">
        <w:rPr>
          <w:sz w:val="36"/>
          <w:szCs w:val="36"/>
        </w:rPr>
        <w:t xml:space="preserve"> 4276</w:t>
      </w:r>
    </w:p>
    <w:p w14:paraId="4C98B2AF" w14:textId="2B19CBFC" w:rsidR="00BF0FC7" w:rsidRDefault="00BF0FC7" w:rsidP="00467F63">
      <w:pPr>
        <w:jc w:val="center"/>
      </w:pPr>
      <w:r w:rsidRPr="00BF0FC7">
        <w:rPr>
          <w:b/>
          <w:bCs/>
        </w:rPr>
        <w:t xml:space="preserve">Tenue du </w:t>
      </w:r>
      <w:r w:rsidR="00986E48">
        <w:rPr>
          <w:b/>
          <w:bCs/>
        </w:rPr>
        <w:t>20</w:t>
      </w:r>
      <w:r w:rsidR="000C40DC">
        <w:rPr>
          <w:b/>
          <w:bCs/>
        </w:rPr>
        <w:t xml:space="preserve"> novembre 2024</w:t>
      </w:r>
      <w:r w:rsidRPr="00BF0FC7">
        <w:rPr>
          <w:b/>
          <w:bCs/>
        </w:rPr>
        <w:t>, Loge au grade d’apprenti</w:t>
      </w:r>
    </w:p>
    <w:p w14:paraId="73468DC3" w14:textId="1C782202" w:rsidR="00BF0FC7" w:rsidRDefault="00BF0FC7" w:rsidP="00BF0FC7">
      <w:pPr>
        <w:jc w:val="both"/>
      </w:pPr>
      <w:r w:rsidRPr="00BF0FC7">
        <w:t xml:space="preserve">Le </w:t>
      </w:r>
      <w:r w:rsidR="00986E48">
        <w:t>20</w:t>
      </w:r>
      <w:r w:rsidRPr="00BF0FC7">
        <w:rPr>
          <w:vertAlign w:val="superscript"/>
        </w:rPr>
        <w:t>ème</w:t>
      </w:r>
      <w:r w:rsidRPr="00BF0FC7">
        <w:t xml:space="preserve"> jour du </w:t>
      </w:r>
      <w:r w:rsidR="000C40DC">
        <w:t>9</w:t>
      </w:r>
      <w:r w:rsidRPr="00BF0FC7">
        <w:rPr>
          <w:vertAlign w:val="superscript"/>
        </w:rPr>
        <w:t>ème</w:t>
      </w:r>
      <w:r w:rsidRPr="00BF0FC7">
        <w:t xml:space="preserve"> mois de l’an 6024 de la V</w:t>
      </w:r>
      <w:r w:rsidRPr="00BF0FC7">
        <w:rPr>
          <w:rFonts w:ascii="Cambria Math" w:hAnsi="Cambria Math" w:cs="Cambria Math"/>
        </w:rPr>
        <w:t>∴</w:t>
      </w:r>
      <w:r w:rsidRPr="00BF0FC7">
        <w:t>L</w:t>
      </w:r>
      <w:r w:rsidRPr="00BF0FC7">
        <w:rPr>
          <w:rFonts w:ascii="Cambria Math" w:hAnsi="Cambria Math" w:cs="Cambria Math"/>
        </w:rPr>
        <w:t>∴</w:t>
      </w:r>
      <w:r w:rsidRPr="00BF0FC7">
        <w:t>, les SS</w:t>
      </w:r>
      <w:r w:rsidRPr="00BF0FC7">
        <w:rPr>
          <w:rFonts w:ascii="Cambria Math" w:hAnsi="Cambria Math" w:cs="Cambria Math"/>
        </w:rPr>
        <w:t>∴</w:t>
      </w:r>
      <w:r w:rsidRPr="00BF0FC7">
        <w:t xml:space="preserve"> et les FF</w:t>
      </w:r>
      <w:r w:rsidRPr="00BF0FC7">
        <w:rPr>
          <w:rFonts w:ascii="Cambria Math" w:hAnsi="Cambria Math" w:cs="Cambria Math"/>
        </w:rPr>
        <w:t>∴</w:t>
      </w:r>
      <w:r w:rsidRPr="00BF0FC7">
        <w:t xml:space="preserve"> de la R</w:t>
      </w:r>
      <w:r w:rsidRPr="00BF0FC7">
        <w:rPr>
          <w:rFonts w:ascii="Cambria Math" w:hAnsi="Cambria Math" w:cs="Cambria Math"/>
        </w:rPr>
        <w:t>∴</w:t>
      </w:r>
      <w:r w:rsidRPr="00BF0FC7">
        <w:t>L</w:t>
      </w:r>
      <w:r w:rsidRPr="00BF0FC7">
        <w:rPr>
          <w:rFonts w:ascii="Cambria Math" w:hAnsi="Cambria Math" w:cs="Cambria Math"/>
        </w:rPr>
        <w:t>∴</w:t>
      </w:r>
      <w:r w:rsidRPr="00BF0FC7">
        <w:t xml:space="preserve"> « Socrate Raison et Progrès » se sont réunis à Mousson</w:t>
      </w:r>
      <w:r w:rsidR="00510633">
        <w:t xml:space="preserve"> </w:t>
      </w:r>
      <w:r w:rsidRPr="00BF0FC7">
        <w:t>sous la présidence du V</w:t>
      </w:r>
      <w:r w:rsidRPr="00BF0FC7">
        <w:rPr>
          <w:rFonts w:ascii="Cambria Math" w:hAnsi="Cambria Math" w:cs="Cambria Math"/>
        </w:rPr>
        <w:t>∴</w:t>
      </w:r>
      <w:r w:rsidRPr="00BF0FC7">
        <w:t>M</w:t>
      </w:r>
      <w:r w:rsidRPr="00BF0FC7">
        <w:rPr>
          <w:rFonts w:ascii="Cambria Math" w:hAnsi="Cambria Math" w:cs="Cambria Math"/>
        </w:rPr>
        <w:t>∴</w:t>
      </w:r>
      <w:r w:rsidRPr="00BF0FC7">
        <w:t xml:space="preserve"> Alain FAIVRE.</w:t>
      </w:r>
    </w:p>
    <w:p w14:paraId="672E6427" w14:textId="1FC48BB8" w:rsidR="00BF0FC7" w:rsidRPr="0068397A" w:rsidRDefault="000C40DC" w:rsidP="00BF0FC7">
      <w:pPr>
        <w:jc w:val="both"/>
      </w:pPr>
      <w:r w:rsidRPr="0068397A">
        <w:t>É</w:t>
      </w:r>
      <w:r w:rsidR="00BF0FC7" w:rsidRPr="0068397A">
        <w:t>taient présents</w:t>
      </w:r>
      <w:r w:rsidRPr="0068397A">
        <w:t>, les FF</w:t>
      </w:r>
      <w:r w:rsidRPr="0068397A">
        <w:rPr>
          <w:rFonts w:ascii="Cambria Math" w:hAnsi="Cambria Math" w:cs="Cambria Math"/>
        </w:rPr>
        <w:t>∴</w:t>
      </w:r>
      <w:r w:rsidRPr="0068397A">
        <w:t xml:space="preserve"> et les SS</w:t>
      </w:r>
      <w:r w:rsidRPr="0068397A">
        <w:rPr>
          <w:rFonts w:ascii="Cambria Math" w:hAnsi="Cambria Math" w:cs="Cambria Math"/>
        </w:rPr>
        <w:t>∴</w:t>
      </w:r>
      <w:r w:rsidR="00BF0FC7" w:rsidRPr="0068397A">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72"/>
        <w:gridCol w:w="2552"/>
        <w:gridCol w:w="2835"/>
        <w:gridCol w:w="1559"/>
      </w:tblGrid>
      <w:tr w:rsidR="00191201" w:rsidRPr="000618CA" w14:paraId="149B062A" w14:textId="77777777" w:rsidTr="00191201">
        <w:tc>
          <w:tcPr>
            <w:tcW w:w="2972" w:type="dxa"/>
            <w:shd w:val="clear" w:color="auto" w:fill="auto"/>
            <w:noWrap/>
            <w:vAlign w:val="center"/>
          </w:tcPr>
          <w:p w14:paraId="2C15D71A" w14:textId="36B3988A" w:rsidR="00191201" w:rsidRPr="00BF0FC7" w:rsidRDefault="003B2918"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Alphonse A</w:t>
            </w:r>
            <w:r>
              <w:rPr>
                <w:rFonts w:eastAsia="Times New Roman" w:cs="Calibri"/>
                <w:color w:val="000000"/>
                <w:kern w:val="0"/>
                <w:lang w:eastAsia="fr-FR"/>
                <w14:ligatures w14:val="none"/>
              </w:rPr>
              <w:t>NOUGNA-</w:t>
            </w:r>
            <w:r w:rsidRPr="00BF0FC7">
              <w:rPr>
                <w:rFonts w:eastAsia="Times New Roman" w:cs="Calibri"/>
                <w:color w:val="000000"/>
                <w:kern w:val="0"/>
                <w:lang w:eastAsia="fr-FR"/>
                <w14:ligatures w14:val="none"/>
              </w:rPr>
              <w:t>ONANA</w:t>
            </w:r>
          </w:p>
        </w:tc>
        <w:tc>
          <w:tcPr>
            <w:tcW w:w="2552" w:type="dxa"/>
            <w:shd w:val="clear" w:color="auto" w:fill="auto"/>
            <w:vAlign w:val="center"/>
          </w:tcPr>
          <w:p w14:paraId="5CE9C83A" w14:textId="77777777" w:rsidR="00191201" w:rsidRPr="00BF0FC7" w:rsidRDefault="00191201" w:rsidP="000618CA">
            <w:pPr>
              <w:spacing w:after="0" w:line="240" w:lineRule="auto"/>
              <w:rPr>
                <w:rFonts w:eastAsia="Times New Roman" w:cs="Calibri"/>
                <w:color w:val="404040"/>
                <w:kern w:val="0"/>
                <w:lang w:eastAsia="fr-FR"/>
                <w14:ligatures w14:val="none"/>
              </w:rPr>
            </w:pPr>
          </w:p>
        </w:tc>
        <w:tc>
          <w:tcPr>
            <w:tcW w:w="2835" w:type="dxa"/>
            <w:vAlign w:val="center"/>
          </w:tcPr>
          <w:p w14:paraId="0FB3335D" w14:textId="69412294" w:rsidR="00191201" w:rsidRPr="00BF0FC7" w:rsidRDefault="00191201"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Dominique GUERNÉ</w:t>
            </w:r>
          </w:p>
        </w:tc>
        <w:tc>
          <w:tcPr>
            <w:tcW w:w="1559" w:type="dxa"/>
            <w:vAlign w:val="center"/>
          </w:tcPr>
          <w:p w14:paraId="68C6258A" w14:textId="7989826D" w:rsidR="00191201" w:rsidRPr="00BF0FC7" w:rsidRDefault="00191201" w:rsidP="000618CA">
            <w:pPr>
              <w:spacing w:after="0" w:line="240" w:lineRule="auto"/>
              <w:ind w:right="-66"/>
              <w:rPr>
                <w:rFonts w:eastAsia="Times New Roman" w:cs="Calibri"/>
                <w:color w:val="000000"/>
                <w:kern w:val="0"/>
                <w:lang w:eastAsia="fr-FR"/>
                <w14:ligatures w14:val="none"/>
              </w:rPr>
            </w:pPr>
            <w:r w:rsidRPr="000618CA">
              <w:rPr>
                <w:rFonts w:eastAsia="Times New Roman" w:cs="Calibri"/>
                <w:color w:val="000000"/>
                <w:kern w:val="0"/>
                <w:lang w:eastAsia="fr-FR"/>
                <w14:ligatures w14:val="none"/>
              </w:rPr>
              <w:t>Secr</w:t>
            </w:r>
            <w:r w:rsidRPr="000618CA">
              <w:rPr>
                <w:rFonts w:ascii="Cambria Math" w:hAnsi="Cambria Math" w:cs="Cambria Math"/>
              </w:rPr>
              <w:t>∴</w:t>
            </w:r>
          </w:p>
        </w:tc>
      </w:tr>
      <w:tr w:rsidR="000618CA" w:rsidRPr="000618CA" w14:paraId="7CE5D9F7" w14:textId="7F3FD0F2" w:rsidTr="00191201">
        <w:tc>
          <w:tcPr>
            <w:tcW w:w="2972" w:type="dxa"/>
            <w:shd w:val="clear" w:color="auto" w:fill="auto"/>
            <w:noWrap/>
            <w:vAlign w:val="center"/>
            <w:hideMark/>
          </w:tcPr>
          <w:p w14:paraId="37928069" w14:textId="67B63269" w:rsidR="000618CA" w:rsidRPr="00BF0FC7" w:rsidRDefault="000618CA"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François-Régis AUER</w:t>
            </w:r>
          </w:p>
        </w:tc>
        <w:tc>
          <w:tcPr>
            <w:tcW w:w="2552" w:type="dxa"/>
            <w:shd w:val="clear" w:color="auto" w:fill="auto"/>
            <w:vAlign w:val="center"/>
            <w:hideMark/>
          </w:tcPr>
          <w:p w14:paraId="0A5513D0" w14:textId="55C6A247"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Couv</w:t>
            </w:r>
            <w:r w:rsidRPr="000618CA">
              <w:rPr>
                <w:rFonts w:ascii="Cambria Math" w:hAnsi="Cambria Math" w:cs="Cambria Math"/>
              </w:rPr>
              <w:t>∴</w:t>
            </w:r>
          </w:p>
        </w:tc>
        <w:tc>
          <w:tcPr>
            <w:tcW w:w="2835" w:type="dxa"/>
            <w:vAlign w:val="center"/>
          </w:tcPr>
          <w:p w14:paraId="4E3FC7AE" w14:textId="0DE067B3" w:rsidR="000618CA" w:rsidRPr="000618CA" w:rsidRDefault="00191201"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Jean Marc IBBA</w:t>
            </w:r>
          </w:p>
        </w:tc>
        <w:tc>
          <w:tcPr>
            <w:tcW w:w="1559" w:type="dxa"/>
            <w:vAlign w:val="center"/>
          </w:tcPr>
          <w:p w14:paraId="7FDC2A1C" w14:textId="171EA2D9" w:rsidR="000618CA" w:rsidRPr="000618CA" w:rsidRDefault="000618CA" w:rsidP="000618CA">
            <w:pPr>
              <w:spacing w:after="0" w:line="240" w:lineRule="auto"/>
              <w:ind w:right="-66"/>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r w:rsidR="00191201" w:rsidRPr="000618CA">
              <w:rPr>
                <w:rFonts w:eastAsia="Times New Roman" w:cs="Calibri"/>
                <w:color w:val="000000"/>
                <w:kern w:val="0"/>
                <w:lang w:eastAsia="fr-FR"/>
                <w14:ligatures w14:val="none"/>
              </w:rPr>
              <w:t>Trés</w:t>
            </w:r>
            <w:r w:rsidR="00191201" w:rsidRPr="000618CA">
              <w:rPr>
                <w:rFonts w:ascii="Cambria Math" w:hAnsi="Cambria Math" w:cs="Cambria Math"/>
              </w:rPr>
              <w:t>∴</w:t>
            </w:r>
          </w:p>
        </w:tc>
      </w:tr>
      <w:tr w:rsidR="000618CA" w:rsidRPr="000618CA" w14:paraId="68EB3FBB" w14:textId="4A893624" w:rsidTr="00191201">
        <w:tc>
          <w:tcPr>
            <w:tcW w:w="2972" w:type="dxa"/>
            <w:shd w:val="clear" w:color="auto" w:fill="auto"/>
            <w:noWrap/>
            <w:vAlign w:val="center"/>
            <w:hideMark/>
          </w:tcPr>
          <w:p w14:paraId="18E7DCE8" w14:textId="17ECB667" w:rsidR="000618CA" w:rsidRPr="00BF0FC7" w:rsidRDefault="000618CA"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Christophe BUTTERLIN</w:t>
            </w:r>
          </w:p>
        </w:tc>
        <w:tc>
          <w:tcPr>
            <w:tcW w:w="2552" w:type="dxa"/>
            <w:shd w:val="clear" w:color="auto" w:fill="auto"/>
            <w:vAlign w:val="center"/>
            <w:hideMark/>
          </w:tcPr>
          <w:p w14:paraId="121273A5" w14:textId="77C8F60F"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Hosp</w:t>
            </w:r>
            <w:r w:rsidRPr="000618CA">
              <w:rPr>
                <w:rFonts w:ascii="Cambria Math" w:hAnsi="Cambria Math" w:cs="Cambria Math"/>
              </w:rPr>
              <w:t>∴</w:t>
            </w:r>
          </w:p>
        </w:tc>
        <w:tc>
          <w:tcPr>
            <w:tcW w:w="2835" w:type="dxa"/>
            <w:vAlign w:val="center"/>
          </w:tcPr>
          <w:p w14:paraId="0CEED1AE" w14:textId="429EB359" w:rsidR="000618CA" w:rsidRPr="000618CA" w:rsidRDefault="00191201" w:rsidP="000618CA">
            <w:pPr>
              <w:spacing w:after="0" w:line="240" w:lineRule="auto"/>
              <w:rPr>
                <w:rFonts w:eastAsia="Times New Roman" w:cs="Times New Roman"/>
                <w:kern w:val="0"/>
                <w:lang w:eastAsia="fr-FR"/>
                <w14:ligatures w14:val="none"/>
              </w:rPr>
            </w:pPr>
            <w:r w:rsidRPr="00CB5D97">
              <w:rPr>
                <w:rFonts w:eastAsia="Times New Roman" w:cs="Calibri"/>
                <w:color w:val="000000"/>
                <w:kern w:val="0"/>
                <w:lang w:eastAsia="fr-FR"/>
                <w14:ligatures w14:val="none"/>
              </w:rPr>
              <w:t>Nicolas KAISER</w:t>
            </w:r>
          </w:p>
        </w:tc>
        <w:tc>
          <w:tcPr>
            <w:tcW w:w="1559" w:type="dxa"/>
            <w:vAlign w:val="center"/>
          </w:tcPr>
          <w:p w14:paraId="40EEC871" w14:textId="740FA44A"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r w:rsidR="000618CA" w:rsidRPr="000618CA" w14:paraId="4DED284F" w14:textId="5E6925C6" w:rsidTr="00191201">
        <w:tc>
          <w:tcPr>
            <w:tcW w:w="2972" w:type="dxa"/>
            <w:shd w:val="clear" w:color="auto" w:fill="auto"/>
            <w:noWrap/>
            <w:vAlign w:val="center"/>
            <w:hideMark/>
          </w:tcPr>
          <w:p w14:paraId="23F8CB04" w14:textId="23BC4C18" w:rsidR="000618CA" w:rsidRPr="00BF0FC7" w:rsidRDefault="000618CA"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Claire CORNELISE</w:t>
            </w:r>
          </w:p>
        </w:tc>
        <w:tc>
          <w:tcPr>
            <w:tcW w:w="2552" w:type="dxa"/>
            <w:shd w:val="clear" w:color="auto" w:fill="auto"/>
            <w:vAlign w:val="center"/>
            <w:hideMark/>
          </w:tcPr>
          <w:p w14:paraId="1A912961" w14:textId="25CDAEB6"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p>
        </w:tc>
        <w:tc>
          <w:tcPr>
            <w:tcW w:w="2835" w:type="dxa"/>
            <w:vAlign w:val="center"/>
          </w:tcPr>
          <w:p w14:paraId="02DB0635" w14:textId="49407946"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Cédric LEBOSSÉ</w:t>
            </w:r>
          </w:p>
        </w:tc>
        <w:tc>
          <w:tcPr>
            <w:tcW w:w="1559" w:type="dxa"/>
            <w:vAlign w:val="center"/>
          </w:tcPr>
          <w:p w14:paraId="2789DA99" w14:textId="683C5209"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r w:rsidRPr="000618CA">
              <w:rPr>
                <w:rFonts w:eastAsia="Times New Roman" w:cs="Calibri"/>
                <w:color w:val="000000"/>
                <w:kern w:val="0"/>
                <w:lang w:eastAsia="fr-FR"/>
                <w14:ligatures w14:val="none"/>
              </w:rPr>
              <w:t>Orat</w:t>
            </w:r>
            <w:r w:rsidRPr="000618CA">
              <w:rPr>
                <w:rFonts w:ascii="Cambria Math" w:hAnsi="Cambria Math" w:cs="Cambria Math"/>
              </w:rPr>
              <w:t>∴</w:t>
            </w:r>
          </w:p>
        </w:tc>
      </w:tr>
      <w:tr w:rsidR="000618CA" w:rsidRPr="000618CA" w14:paraId="1E366E05" w14:textId="1A60CEEB" w:rsidTr="00191201">
        <w:tc>
          <w:tcPr>
            <w:tcW w:w="2972" w:type="dxa"/>
            <w:shd w:val="clear" w:color="auto" w:fill="auto"/>
            <w:noWrap/>
            <w:vAlign w:val="center"/>
            <w:hideMark/>
          </w:tcPr>
          <w:p w14:paraId="1E302FC6" w14:textId="4655750E" w:rsidR="000618CA" w:rsidRPr="00BF0FC7" w:rsidRDefault="000618CA"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 xml:space="preserve">Tristan DANGOUMAU </w:t>
            </w:r>
          </w:p>
        </w:tc>
        <w:tc>
          <w:tcPr>
            <w:tcW w:w="2552" w:type="dxa"/>
            <w:shd w:val="clear" w:color="auto" w:fill="auto"/>
            <w:vAlign w:val="center"/>
            <w:hideMark/>
          </w:tcPr>
          <w:p w14:paraId="39A586F0" w14:textId="458DBF8B"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Exp</w:t>
            </w:r>
            <w:r w:rsidRPr="000618CA">
              <w:rPr>
                <w:rFonts w:ascii="Cambria Math" w:hAnsi="Cambria Math" w:cs="Cambria Math"/>
              </w:rPr>
              <w:t>∴</w:t>
            </w:r>
          </w:p>
        </w:tc>
        <w:tc>
          <w:tcPr>
            <w:tcW w:w="2835" w:type="dxa"/>
            <w:vAlign w:val="center"/>
          </w:tcPr>
          <w:p w14:paraId="0EEEC86B" w14:textId="51C22E3C" w:rsidR="000618CA" w:rsidRPr="000618CA" w:rsidRDefault="000618CA" w:rsidP="000618CA">
            <w:pPr>
              <w:spacing w:after="0" w:line="240" w:lineRule="auto"/>
              <w:rPr>
                <w:rFonts w:eastAsia="Times New Roman" w:cs="Times New Roman"/>
                <w:kern w:val="0"/>
                <w:lang w:eastAsia="fr-FR"/>
                <w14:ligatures w14:val="none"/>
              </w:rPr>
            </w:pPr>
            <w:r w:rsidRPr="000618CA">
              <w:rPr>
                <w:rFonts w:eastAsia="Times New Roman" w:cs="Calibri"/>
                <w:color w:val="000000"/>
                <w:kern w:val="0"/>
                <w:lang w:eastAsia="fr-FR"/>
                <w14:ligatures w14:val="none"/>
              </w:rPr>
              <w:t>Christine LEROY</w:t>
            </w:r>
          </w:p>
        </w:tc>
        <w:tc>
          <w:tcPr>
            <w:tcW w:w="1559" w:type="dxa"/>
            <w:vAlign w:val="center"/>
          </w:tcPr>
          <w:p w14:paraId="798B6970" w14:textId="12B712D6"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r w:rsidR="000618CA" w:rsidRPr="000618CA" w14:paraId="1A9510B6" w14:textId="5DF1C6F1" w:rsidTr="00191201">
        <w:tc>
          <w:tcPr>
            <w:tcW w:w="2972" w:type="dxa"/>
            <w:shd w:val="clear" w:color="auto" w:fill="auto"/>
            <w:noWrap/>
            <w:vAlign w:val="center"/>
            <w:hideMark/>
          </w:tcPr>
          <w:p w14:paraId="29277E93" w14:textId="3249941A" w:rsidR="000618CA" w:rsidRPr="00BF0FC7" w:rsidRDefault="00191201"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Michel DILLENSCHNEIDER</w:t>
            </w:r>
          </w:p>
        </w:tc>
        <w:tc>
          <w:tcPr>
            <w:tcW w:w="2552" w:type="dxa"/>
            <w:shd w:val="clear" w:color="auto" w:fill="auto"/>
            <w:vAlign w:val="center"/>
            <w:hideMark/>
          </w:tcPr>
          <w:p w14:paraId="6B2F8F30" w14:textId="2F5E6446"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p>
        </w:tc>
        <w:tc>
          <w:tcPr>
            <w:tcW w:w="2835" w:type="dxa"/>
            <w:vAlign w:val="center"/>
          </w:tcPr>
          <w:p w14:paraId="1F69F31B" w14:textId="68437E75"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Anne-Sophie MAÎTREPIERRE</w:t>
            </w:r>
          </w:p>
        </w:tc>
        <w:tc>
          <w:tcPr>
            <w:tcW w:w="1559" w:type="dxa"/>
            <w:vAlign w:val="center"/>
          </w:tcPr>
          <w:p w14:paraId="3EA00755" w14:textId="5DA7641B"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r w:rsidR="000618CA" w:rsidRPr="000618CA" w14:paraId="43DE26C2" w14:textId="5C8DC5DD" w:rsidTr="00191201">
        <w:tc>
          <w:tcPr>
            <w:tcW w:w="2972" w:type="dxa"/>
            <w:shd w:val="clear" w:color="auto" w:fill="auto"/>
            <w:noWrap/>
            <w:vAlign w:val="center"/>
            <w:hideMark/>
          </w:tcPr>
          <w:p w14:paraId="63AEDBB9" w14:textId="61EE7B78" w:rsidR="000618CA" w:rsidRPr="00BF0FC7" w:rsidRDefault="000618CA"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Jean-Pierre DEL VECCHIO</w:t>
            </w:r>
          </w:p>
        </w:tc>
        <w:tc>
          <w:tcPr>
            <w:tcW w:w="2552" w:type="dxa"/>
            <w:shd w:val="clear" w:color="auto" w:fill="auto"/>
            <w:vAlign w:val="center"/>
            <w:hideMark/>
          </w:tcPr>
          <w:p w14:paraId="46303E98" w14:textId="42BD2AD7"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2</w:t>
            </w:r>
            <w:r w:rsidRPr="000618CA">
              <w:rPr>
                <w:rFonts w:eastAsia="Times New Roman" w:cs="Calibri"/>
                <w:color w:val="404040"/>
                <w:kern w:val="0"/>
                <w:vertAlign w:val="superscript"/>
                <w:lang w:eastAsia="fr-FR"/>
                <w14:ligatures w14:val="none"/>
              </w:rPr>
              <w:t>ème</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c>
          <w:tcPr>
            <w:tcW w:w="2835" w:type="dxa"/>
            <w:vAlign w:val="center"/>
          </w:tcPr>
          <w:p w14:paraId="45EC9676" w14:textId="6FFC42F6"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Valérie SUSSET</w:t>
            </w:r>
          </w:p>
        </w:tc>
        <w:tc>
          <w:tcPr>
            <w:tcW w:w="1559" w:type="dxa"/>
            <w:vAlign w:val="center"/>
          </w:tcPr>
          <w:p w14:paraId="20550B47" w14:textId="79B83573"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eastAsia="Times New Roman" w:cs="Calibri"/>
                <w:color w:val="000000"/>
                <w:kern w:val="0"/>
                <w:lang w:eastAsia="fr-FR"/>
                <w14:ligatures w14:val="none"/>
              </w:rPr>
              <w:t xml:space="preserve"> des C</w:t>
            </w:r>
            <w:r w:rsidRPr="000618CA">
              <w:rPr>
                <w:rFonts w:ascii="Cambria Math" w:hAnsi="Cambria Math" w:cs="Cambria Math"/>
              </w:rPr>
              <w:t>∴</w:t>
            </w:r>
          </w:p>
        </w:tc>
      </w:tr>
      <w:tr w:rsidR="000618CA" w:rsidRPr="000618CA" w14:paraId="10337616" w14:textId="3171E1A8" w:rsidTr="00C70A4A">
        <w:tc>
          <w:tcPr>
            <w:tcW w:w="2972" w:type="dxa"/>
            <w:shd w:val="clear" w:color="auto" w:fill="auto"/>
            <w:noWrap/>
            <w:vAlign w:val="center"/>
            <w:hideMark/>
          </w:tcPr>
          <w:p w14:paraId="3C81BCA4" w14:textId="11A3A54F" w:rsidR="000618CA" w:rsidRPr="00BF0FC7" w:rsidRDefault="000618CA"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Jean-Luc DUBOIS</w:t>
            </w:r>
          </w:p>
        </w:tc>
        <w:tc>
          <w:tcPr>
            <w:tcW w:w="2552" w:type="dxa"/>
            <w:shd w:val="clear" w:color="auto" w:fill="auto"/>
            <w:vAlign w:val="center"/>
            <w:hideMark/>
          </w:tcPr>
          <w:p w14:paraId="582EA316" w14:textId="59E05B0A"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00191201" w:rsidRPr="000618CA">
              <w:rPr>
                <w:rFonts w:eastAsia="Times New Roman" w:cs="Calibri"/>
                <w:color w:val="000000"/>
                <w:kern w:val="0"/>
                <w:lang w:eastAsia="fr-FR"/>
                <w14:ligatures w14:val="none"/>
              </w:rPr>
              <w:t>M</w:t>
            </w:r>
            <w:r w:rsidR="00191201" w:rsidRPr="000618CA">
              <w:rPr>
                <w:rFonts w:ascii="Cambria Math" w:hAnsi="Cambria Math" w:cs="Cambria Math"/>
              </w:rPr>
              <w:t>∴</w:t>
            </w:r>
            <w:r w:rsidR="00191201" w:rsidRPr="000618CA">
              <w:rPr>
                <w:rFonts w:cs="Cambria Math"/>
              </w:rPr>
              <w:t xml:space="preserve"> Harm</w:t>
            </w:r>
            <w:r w:rsidR="00191201" w:rsidRPr="000618CA">
              <w:rPr>
                <w:rFonts w:ascii="Cambria Math" w:hAnsi="Cambria Math" w:cs="Cambria Math"/>
              </w:rPr>
              <w:t>∴</w:t>
            </w:r>
            <w:r w:rsidR="00191201" w:rsidRPr="000618CA">
              <w:rPr>
                <w:rFonts w:cs="Cambria Math"/>
              </w:rPr>
              <w:t xml:space="preserve"> R</w:t>
            </w:r>
            <w:r w:rsidR="00191201">
              <w:rPr>
                <w:rFonts w:cs="Cambria Math"/>
              </w:rPr>
              <w:t>emp.</w:t>
            </w:r>
          </w:p>
        </w:tc>
        <w:tc>
          <w:tcPr>
            <w:tcW w:w="2835" w:type="dxa"/>
            <w:tcBorders>
              <w:bottom w:val="single" w:sz="4" w:space="0" w:color="auto"/>
            </w:tcBorders>
            <w:vAlign w:val="center"/>
          </w:tcPr>
          <w:p w14:paraId="78EAACB7" w14:textId="6422A196"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Jean-Baptiste TRIEU</w:t>
            </w:r>
          </w:p>
        </w:tc>
        <w:tc>
          <w:tcPr>
            <w:tcW w:w="1559" w:type="dxa"/>
            <w:tcBorders>
              <w:bottom w:val="single" w:sz="4" w:space="0" w:color="auto"/>
            </w:tcBorders>
            <w:vAlign w:val="center"/>
          </w:tcPr>
          <w:p w14:paraId="5DF0DBA5" w14:textId="77777777" w:rsidR="000618CA" w:rsidRPr="000618CA" w:rsidRDefault="000618CA" w:rsidP="000618CA">
            <w:pPr>
              <w:spacing w:after="0" w:line="240" w:lineRule="auto"/>
              <w:rPr>
                <w:rFonts w:eastAsia="Times New Roman" w:cs="Times New Roman"/>
                <w:kern w:val="0"/>
                <w:lang w:eastAsia="fr-FR"/>
                <w14:ligatures w14:val="none"/>
              </w:rPr>
            </w:pPr>
          </w:p>
        </w:tc>
      </w:tr>
      <w:tr w:rsidR="000618CA" w:rsidRPr="000618CA" w14:paraId="1EB90818" w14:textId="057C582D" w:rsidTr="00C70A4A">
        <w:tc>
          <w:tcPr>
            <w:tcW w:w="2972" w:type="dxa"/>
            <w:shd w:val="clear" w:color="auto" w:fill="auto"/>
            <w:noWrap/>
            <w:vAlign w:val="center"/>
            <w:hideMark/>
          </w:tcPr>
          <w:p w14:paraId="2145DD78" w14:textId="094EC850" w:rsidR="000618CA" w:rsidRPr="00BF0FC7" w:rsidRDefault="00191201"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Nicolas DUPONT</w:t>
            </w:r>
          </w:p>
        </w:tc>
        <w:tc>
          <w:tcPr>
            <w:tcW w:w="2552" w:type="dxa"/>
            <w:tcBorders>
              <w:bottom w:val="single" w:sz="4" w:space="0" w:color="auto"/>
            </w:tcBorders>
            <w:shd w:val="clear" w:color="auto" w:fill="auto"/>
            <w:vAlign w:val="center"/>
            <w:hideMark/>
          </w:tcPr>
          <w:p w14:paraId="104E1645" w14:textId="4585D544"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p>
        </w:tc>
        <w:tc>
          <w:tcPr>
            <w:tcW w:w="2835" w:type="dxa"/>
            <w:tcBorders>
              <w:bottom w:val="single" w:sz="4" w:space="0" w:color="auto"/>
            </w:tcBorders>
            <w:vAlign w:val="center"/>
          </w:tcPr>
          <w:p w14:paraId="0E4F65A1" w14:textId="46372141"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Ariane TRUFFERT</w:t>
            </w:r>
          </w:p>
        </w:tc>
        <w:tc>
          <w:tcPr>
            <w:tcW w:w="1559" w:type="dxa"/>
            <w:tcBorders>
              <w:bottom w:val="single" w:sz="4" w:space="0" w:color="auto"/>
            </w:tcBorders>
            <w:vAlign w:val="center"/>
          </w:tcPr>
          <w:p w14:paraId="16FA9C92" w14:textId="5836C79E"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r w:rsidR="00191201" w:rsidRPr="000618CA">
              <w:rPr>
                <w:rFonts w:eastAsia="Times New Roman" w:cs="Calibri"/>
                <w:color w:val="404040"/>
                <w:kern w:val="0"/>
                <w:lang w:eastAsia="fr-FR"/>
                <w14:ligatures w14:val="none"/>
              </w:rPr>
              <w:t>1</w:t>
            </w:r>
            <w:r w:rsidR="00191201" w:rsidRPr="000618CA">
              <w:rPr>
                <w:rFonts w:eastAsia="Times New Roman" w:cs="Calibri"/>
                <w:color w:val="404040"/>
                <w:kern w:val="0"/>
                <w:vertAlign w:val="superscript"/>
                <w:lang w:eastAsia="fr-FR"/>
                <w14:ligatures w14:val="none"/>
              </w:rPr>
              <w:t>er</w:t>
            </w:r>
            <w:r w:rsidR="00191201" w:rsidRPr="000618CA">
              <w:rPr>
                <w:rFonts w:eastAsia="Times New Roman" w:cs="Calibri"/>
                <w:color w:val="404040"/>
                <w:kern w:val="0"/>
                <w:lang w:eastAsia="fr-FR"/>
                <w14:ligatures w14:val="none"/>
              </w:rPr>
              <w:t xml:space="preserve"> Surv</w:t>
            </w:r>
            <w:r w:rsidR="00191201" w:rsidRPr="000618CA">
              <w:rPr>
                <w:rFonts w:ascii="Cambria Math" w:hAnsi="Cambria Math" w:cs="Cambria Math"/>
              </w:rPr>
              <w:t>∴</w:t>
            </w:r>
          </w:p>
        </w:tc>
      </w:tr>
      <w:tr w:rsidR="00191201" w:rsidRPr="000618CA" w14:paraId="1E09E8F7" w14:textId="77777777" w:rsidTr="00C70A4A">
        <w:tc>
          <w:tcPr>
            <w:tcW w:w="2972" w:type="dxa"/>
            <w:shd w:val="clear" w:color="auto" w:fill="auto"/>
            <w:noWrap/>
            <w:vAlign w:val="center"/>
          </w:tcPr>
          <w:p w14:paraId="0B8999A8" w14:textId="6375E984" w:rsidR="00191201" w:rsidRPr="00BF0FC7" w:rsidRDefault="00191201"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Alain FAIVRE</w:t>
            </w:r>
          </w:p>
        </w:tc>
        <w:tc>
          <w:tcPr>
            <w:tcW w:w="2552" w:type="dxa"/>
            <w:tcBorders>
              <w:right w:val="single" w:sz="4" w:space="0" w:color="auto"/>
            </w:tcBorders>
            <w:shd w:val="clear" w:color="auto" w:fill="auto"/>
            <w:vAlign w:val="center"/>
          </w:tcPr>
          <w:p w14:paraId="38D8762F" w14:textId="1BA4962F" w:rsidR="00191201" w:rsidRPr="00BF0FC7" w:rsidRDefault="00191201" w:rsidP="000618CA">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V</w:t>
            </w:r>
            <w:r w:rsidRPr="000618CA">
              <w:rPr>
                <w:rFonts w:ascii="Cambria Math" w:hAnsi="Cambria Math" w:cs="Cambria Math"/>
              </w:rPr>
              <w:t>∴</w:t>
            </w:r>
            <w:r w:rsidRPr="000618CA">
              <w:rPr>
                <w:rFonts w:eastAsia="Times New Roman" w:cs="Calibri"/>
                <w:color w:val="404040"/>
                <w:kern w:val="0"/>
                <w:lang w:eastAsia="fr-FR"/>
                <w14:ligatures w14:val="none"/>
              </w:rPr>
              <w:t>M</w:t>
            </w:r>
            <w:r w:rsidRPr="000618CA">
              <w:rPr>
                <w:rFonts w:ascii="Cambria Math" w:hAnsi="Cambria Math" w:cs="Cambria Math"/>
              </w:rPr>
              <w:t>∴</w:t>
            </w:r>
          </w:p>
        </w:tc>
        <w:tc>
          <w:tcPr>
            <w:tcW w:w="2835" w:type="dxa"/>
            <w:tcBorders>
              <w:top w:val="single" w:sz="4" w:space="0" w:color="auto"/>
              <w:left w:val="single" w:sz="4" w:space="0" w:color="auto"/>
              <w:bottom w:val="nil"/>
              <w:right w:val="nil"/>
            </w:tcBorders>
            <w:vAlign w:val="center"/>
          </w:tcPr>
          <w:p w14:paraId="633AACBC" w14:textId="77777777" w:rsidR="00191201" w:rsidRPr="00BF0FC7" w:rsidRDefault="00191201" w:rsidP="000618CA">
            <w:pPr>
              <w:spacing w:after="0" w:line="240" w:lineRule="auto"/>
              <w:rPr>
                <w:rFonts w:eastAsia="Times New Roman" w:cs="Calibri"/>
                <w:color w:val="000000"/>
                <w:kern w:val="0"/>
                <w:lang w:eastAsia="fr-FR"/>
                <w14:ligatures w14:val="none"/>
              </w:rPr>
            </w:pPr>
          </w:p>
        </w:tc>
        <w:tc>
          <w:tcPr>
            <w:tcW w:w="1559" w:type="dxa"/>
            <w:tcBorders>
              <w:top w:val="single" w:sz="4" w:space="0" w:color="auto"/>
              <w:left w:val="nil"/>
              <w:bottom w:val="nil"/>
              <w:right w:val="nil"/>
            </w:tcBorders>
            <w:vAlign w:val="center"/>
          </w:tcPr>
          <w:p w14:paraId="5D0182F5" w14:textId="77777777" w:rsidR="00191201" w:rsidRPr="00BF0FC7" w:rsidRDefault="00191201" w:rsidP="000618CA">
            <w:pPr>
              <w:spacing w:after="0" w:line="240" w:lineRule="auto"/>
              <w:rPr>
                <w:rFonts w:eastAsia="Times New Roman" w:cs="Calibri"/>
                <w:color w:val="000000"/>
                <w:kern w:val="0"/>
                <w:lang w:eastAsia="fr-FR"/>
                <w14:ligatures w14:val="none"/>
              </w:rPr>
            </w:pPr>
          </w:p>
        </w:tc>
      </w:tr>
    </w:tbl>
    <w:p w14:paraId="0476733C" w14:textId="77777777" w:rsidR="00BF0FC7" w:rsidRPr="0097513C" w:rsidRDefault="00BF0FC7" w:rsidP="00BF0FC7">
      <w:pPr>
        <w:spacing w:after="0" w:line="240" w:lineRule="auto"/>
        <w:jc w:val="both"/>
        <w:rPr>
          <w:sz w:val="10"/>
          <w:szCs w:val="10"/>
          <w:u w:val="single"/>
        </w:rPr>
      </w:pPr>
    </w:p>
    <w:p w14:paraId="6AACF24D" w14:textId="3E706829" w:rsidR="00866000" w:rsidRDefault="000C40DC" w:rsidP="0068397A">
      <w:pPr>
        <w:spacing w:after="120" w:line="240" w:lineRule="auto"/>
        <w:jc w:val="both"/>
      </w:pPr>
      <w:r w:rsidRPr="0068397A">
        <w:t>É</w:t>
      </w:r>
      <w:r w:rsidR="00866000" w:rsidRPr="0068397A">
        <w:t>taient excusés</w:t>
      </w:r>
      <w:r w:rsidRPr="0068397A">
        <w:t>, les FF</w:t>
      </w:r>
      <w:r w:rsidRPr="0068397A">
        <w:rPr>
          <w:rFonts w:ascii="Cambria Math" w:hAnsi="Cambria Math" w:cs="Cambria Math"/>
        </w:rPr>
        <w:t>∴</w:t>
      </w:r>
      <w:r w:rsidRPr="0068397A">
        <w:t> :</w:t>
      </w:r>
      <w:r w:rsidR="000618CA" w:rsidRPr="0068397A">
        <w:rPr>
          <w:rFonts w:eastAsia="Times New Roman" w:cs="Calibri"/>
          <w:color w:val="000000"/>
          <w:kern w:val="0"/>
          <w:lang w:eastAsia="fr-FR"/>
          <w14:ligatures w14:val="none"/>
        </w:rPr>
        <w:t xml:space="preserve"> </w:t>
      </w:r>
      <w:r w:rsidR="00191201" w:rsidRPr="0068397A">
        <w:rPr>
          <w:rFonts w:eastAsia="Times New Roman" w:cs="Calibri"/>
          <w:color w:val="000000"/>
          <w:kern w:val="0"/>
          <w:lang w:eastAsia="fr-FR"/>
          <w14:ligatures w14:val="none"/>
        </w:rPr>
        <w:t>Patrick BUR, Gilles DARDENNE</w:t>
      </w:r>
      <w:r w:rsidR="000618CA" w:rsidRPr="0068397A">
        <w:rPr>
          <w:rFonts w:eastAsia="Times New Roman" w:cs="Calibri"/>
          <w:color w:val="000000"/>
          <w:kern w:val="0"/>
          <w:lang w:eastAsia="fr-FR"/>
          <w14:ligatures w14:val="none"/>
        </w:rPr>
        <w:t>, Thomas KLEIN, Gérard MANGENOT, Jean</w:t>
      </w:r>
      <w:r w:rsidR="00253E5B" w:rsidRPr="0068397A">
        <w:rPr>
          <w:rFonts w:eastAsia="Times New Roman" w:cs="Calibri"/>
          <w:color w:val="000000"/>
          <w:kern w:val="0"/>
          <w:lang w:eastAsia="fr-FR"/>
          <w14:ligatures w14:val="none"/>
        </w:rPr>
        <w:t>-</w:t>
      </w:r>
      <w:r w:rsidR="000618CA" w:rsidRPr="00BF0FC7">
        <w:rPr>
          <w:rFonts w:eastAsia="Times New Roman" w:cs="Calibri"/>
          <w:color w:val="000000"/>
          <w:kern w:val="0"/>
          <w:lang w:eastAsia="fr-FR"/>
          <w14:ligatures w14:val="none"/>
        </w:rPr>
        <w:t>Claude POIAREZ</w:t>
      </w:r>
      <w:r w:rsidR="000618CA">
        <w:rPr>
          <w:rFonts w:eastAsia="Times New Roman" w:cs="Calibri"/>
          <w:color w:val="000000"/>
          <w:kern w:val="0"/>
          <w:lang w:eastAsia="fr-FR"/>
          <w14:ligatures w14:val="none"/>
        </w:rPr>
        <w:t>,</w:t>
      </w:r>
      <w:r w:rsidR="000618CA" w:rsidRPr="000618CA">
        <w:rPr>
          <w:rFonts w:eastAsia="Times New Roman" w:cs="Calibri"/>
          <w:color w:val="000000"/>
          <w:kern w:val="0"/>
          <w:lang w:eastAsia="fr-FR"/>
          <w14:ligatures w14:val="none"/>
        </w:rPr>
        <w:t xml:space="preserve"> </w:t>
      </w:r>
      <w:r w:rsidR="000618CA" w:rsidRPr="00BF0FC7">
        <w:rPr>
          <w:rFonts w:eastAsia="Times New Roman" w:cs="Calibri"/>
          <w:color w:val="000000"/>
          <w:kern w:val="0"/>
          <w:lang w:eastAsia="fr-FR"/>
          <w14:ligatures w14:val="none"/>
        </w:rPr>
        <w:t>Michel POLLO</w:t>
      </w:r>
      <w:r w:rsidR="000618CA">
        <w:rPr>
          <w:rFonts w:eastAsia="Times New Roman" w:cs="Calibri"/>
          <w:color w:val="000000"/>
          <w:kern w:val="0"/>
          <w:lang w:eastAsia="fr-FR"/>
          <w14:ligatures w14:val="none"/>
        </w:rPr>
        <w:t xml:space="preserve"> et</w:t>
      </w:r>
      <w:r w:rsidR="000618CA" w:rsidRPr="000618CA">
        <w:rPr>
          <w:rFonts w:eastAsia="Times New Roman" w:cs="Calibri"/>
          <w:color w:val="000000"/>
          <w:kern w:val="0"/>
          <w:lang w:eastAsia="fr-FR"/>
          <w14:ligatures w14:val="none"/>
        </w:rPr>
        <w:t xml:space="preserve"> </w:t>
      </w:r>
      <w:r w:rsidR="000618CA" w:rsidRPr="00BF0FC7">
        <w:rPr>
          <w:rFonts w:eastAsia="Times New Roman" w:cs="Calibri"/>
          <w:color w:val="000000"/>
          <w:kern w:val="0"/>
          <w:lang w:eastAsia="fr-FR"/>
          <w14:ligatures w14:val="none"/>
        </w:rPr>
        <w:t>Gregory REYTER</w:t>
      </w:r>
    </w:p>
    <w:p w14:paraId="01FA083B" w14:textId="4BE88417" w:rsidR="00866000" w:rsidRPr="0068397A" w:rsidRDefault="000618CA" w:rsidP="0068397A">
      <w:pPr>
        <w:spacing w:after="120" w:line="240" w:lineRule="auto"/>
        <w:jc w:val="both"/>
      </w:pPr>
      <w:r w:rsidRPr="0068397A">
        <w:t>Était absent, le F</w:t>
      </w:r>
      <w:r w:rsidRPr="0068397A">
        <w:rPr>
          <w:rFonts w:ascii="Cambria Math" w:hAnsi="Cambria Math" w:cs="Cambria Math"/>
        </w:rPr>
        <w:t>∴</w:t>
      </w:r>
      <w:r w:rsidRPr="0068397A">
        <w:t> :</w:t>
      </w:r>
      <w:r w:rsidRPr="0068397A">
        <w:rPr>
          <w:rFonts w:eastAsia="Times New Roman" w:cs="Calibri"/>
          <w:color w:val="000000"/>
          <w:kern w:val="0"/>
          <w:lang w:eastAsia="fr-FR"/>
          <w14:ligatures w14:val="none"/>
        </w:rPr>
        <w:t xml:space="preserve"> Alain CADONA</w:t>
      </w:r>
    </w:p>
    <w:p w14:paraId="05810128" w14:textId="17F31E5E" w:rsidR="000618CA" w:rsidRDefault="00253E5B" w:rsidP="0097513C">
      <w:pPr>
        <w:jc w:val="both"/>
      </w:pPr>
      <w:r>
        <w:t>Se sont joints à nos travaux</w:t>
      </w:r>
      <w:r w:rsidR="000618CA">
        <w:t xml:space="preserve"> les maçons passants :</w:t>
      </w:r>
    </w:p>
    <w:tbl>
      <w:tblPr>
        <w:tblStyle w:val="Grilledutableau"/>
        <w:tblW w:w="9918" w:type="dxa"/>
        <w:tblLook w:val="04A0" w:firstRow="1" w:lastRow="0" w:firstColumn="1" w:lastColumn="0" w:noHBand="0" w:noVBand="1"/>
      </w:tblPr>
      <w:tblGrid>
        <w:gridCol w:w="2547"/>
        <w:gridCol w:w="2975"/>
        <w:gridCol w:w="1304"/>
        <w:gridCol w:w="3092"/>
      </w:tblGrid>
      <w:tr w:rsidR="0068397A" w14:paraId="4AD36A0C" w14:textId="77777777" w:rsidTr="0068397A">
        <w:tc>
          <w:tcPr>
            <w:tcW w:w="2547" w:type="dxa"/>
            <w:vAlign w:val="center"/>
          </w:tcPr>
          <w:p w14:paraId="49026AC4" w14:textId="77777777" w:rsidR="0068397A" w:rsidRDefault="0068397A" w:rsidP="0068397A">
            <w:pPr>
              <w:jc w:val="both"/>
            </w:pPr>
            <w:r>
              <w:t>Sophie BERNARD</w:t>
            </w:r>
          </w:p>
          <w:p w14:paraId="19434404" w14:textId="2B8C8621" w:rsidR="0068397A" w:rsidRDefault="0068397A" w:rsidP="0068397A">
            <w:pPr>
              <w:jc w:val="both"/>
            </w:pPr>
            <w:r>
              <w:t>Pascal JACQUEMIN</w:t>
            </w:r>
          </w:p>
          <w:p w14:paraId="0EB9B02D" w14:textId="5DD3968B" w:rsidR="0068397A" w:rsidRDefault="0068397A" w:rsidP="0068397A">
            <w:pPr>
              <w:jc w:val="both"/>
            </w:pPr>
            <w:r>
              <w:t>Sébastien LIARTE</w:t>
            </w:r>
          </w:p>
        </w:tc>
        <w:tc>
          <w:tcPr>
            <w:tcW w:w="2975" w:type="dxa"/>
            <w:vAlign w:val="center"/>
          </w:tcPr>
          <w:p w14:paraId="04A85504" w14:textId="7B922172"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Saint Jean de Jérusalem</w:t>
            </w:r>
          </w:p>
        </w:tc>
        <w:tc>
          <w:tcPr>
            <w:tcW w:w="1304" w:type="dxa"/>
            <w:vAlign w:val="center"/>
          </w:tcPr>
          <w:p w14:paraId="4B3B3E4D" w14:textId="47AF07A5"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3092" w:type="dxa"/>
            <w:vAlign w:val="center"/>
          </w:tcPr>
          <w:p w14:paraId="48D22370" w14:textId="32503CDA" w:rsidR="0068397A" w:rsidRDefault="0068397A" w:rsidP="0068397A">
            <w:pPr>
              <w:jc w:val="both"/>
            </w:pPr>
            <w:r>
              <w:t>Or</w:t>
            </w:r>
            <w:r w:rsidRPr="000618CA">
              <w:rPr>
                <w:rFonts w:ascii="Cambria Math" w:hAnsi="Cambria Math" w:cs="Cambria Math"/>
              </w:rPr>
              <w:t>∴</w:t>
            </w:r>
            <w:r>
              <w:t xml:space="preserve"> de Nancy</w:t>
            </w:r>
          </w:p>
        </w:tc>
      </w:tr>
      <w:tr w:rsidR="0068397A" w14:paraId="12525395" w14:textId="77777777" w:rsidTr="0068397A">
        <w:tc>
          <w:tcPr>
            <w:tcW w:w="2547" w:type="dxa"/>
            <w:vAlign w:val="center"/>
          </w:tcPr>
          <w:p w14:paraId="48152EC3" w14:textId="77777777" w:rsidR="0068397A" w:rsidRDefault="0068397A" w:rsidP="0068397A">
            <w:pPr>
              <w:jc w:val="both"/>
            </w:pPr>
            <w:r>
              <w:t>Vincent GARDETTE</w:t>
            </w:r>
          </w:p>
          <w:p w14:paraId="11549F48" w14:textId="5A942F1C" w:rsidR="0068397A" w:rsidRDefault="0068397A" w:rsidP="0068397A">
            <w:pPr>
              <w:jc w:val="both"/>
            </w:pPr>
            <w:r>
              <w:t>Erik MARTIN</w:t>
            </w:r>
          </w:p>
          <w:p w14:paraId="21F7F20D" w14:textId="1BEC01FE" w:rsidR="0068397A" w:rsidRDefault="0068397A" w:rsidP="0068397A">
            <w:pPr>
              <w:jc w:val="both"/>
            </w:pPr>
            <w:r>
              <w:t>Marc MASSON</w:t>
            </w:r>
          </w:p>
          <w:p w14:paraId="43741FC7" w14:textId="7181F744" w:rsidR="0068397A" w:rsidRDefault="0068397A" w:rsidP="0068397A">
            <w:pPr>
              <w:jc w:val="both"/>
            </w:pPr>
            <w:r>
              <w:t>Fabrice RIOM</w:t>
            </w:r>
          </w:p>
        </w:tc>
        <w:tc>
          <w:tcPr>
            <w:tcW w:w="2975" w:type="dxa"/>
            <w:vAlign w:val="center"/>
          </w:tcPr>
          <w:p w14:paraId="58F3E1F2" w14:textId="481EF8E8"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Saint Jean au Temple de la Paix</w:t>
            </w:r>
          </w:p>
        </w:tc>
        <w:tc>
          <w:tcPr>
            <w:tcW w:w="1304" w:type="dxa"/>
            <w:vAlign w:val="center"/>
          </w:tcPr>
          <w:p w14:paraId="242E6947" w14:textId="20C50FB9"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3092" w:type="dxa"/>
            <w:vAlign w:val="center"/>
          </w:tcPr>
          <w:p w14:paraId="1F2FD3C9" w14:textId="3AD1F846" w:rsidR="0068397A" w:rsidRDefault="0068397A" w:rsidP="0068397A">
            <w:pPr>
              <w:jc w:val="both"/>
            </w:pPr>
            <w:r>
              <w:t>Or</w:t>
            </w:r>
            <w:r w:rsidRPr="000618CA">
              <w:rPr>
                <w:rFonts w:ascii="Cambria Math" w:hAnsi="Cambria Math" w:cs="Cambria Math"/>
              </w:rPr>
              <w:t>∴</w:t>
            </w:r>
            <w:r>
              <w:t xml:space="preserve"> de Metz</w:t>
            </w:r>
          </w:p>
        </w:tc>
      </w:tr>
      <w:tr w:rsidR="0068397A" w14:paraId="69699C72" w14:textId="77777777" w:rsidTr="0068397A">
        <w:tc>
          <w:tcPr>
            <w:tcW w:w="2547" w:type="dxa"/>
            <w:vAlign w:val="center"/>
          </w:tcPr>
          <w:p w14:paraId="1EB0A972" w14:textId="5FE22F9F" w:rsidR="0068397A" w:rsidRDefault="0068397A" w:rsidP="0068397A">
            <w:pPr>
              <w:jc w:val="both"/>
            </w:pPr>
            <w:r>
              <w:t>Aline CANEL-GUERARD</w:t>
            </w:r>
          </w:p>
        </w:tc>
        <w:tc>
          <w:tcPr>
            <w:tcW w:w="2975" w:type="dxa"/>
            <w:vAlign w:val="center"/>
          </w:tcPr>
          <w:p w14:paraId="7A613814" w14:textId="1ED3CBF4"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Travail, Vérité, Justice</w:t>
            </w:r>
          </w:p>
        </w:tc>
        <w:tc>
          <w:tcPr>
            <w:tcW w:w="1304" w:type="dxa"/>
            <w:vAlign w:val="center"/>
          </w:tcPr>
          <w:p w14:paraId="6DE9C3CB" w14:textId="42F8EA53"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3092" w:type="dxa"/>
            <w:vAlign w:val="center"/>
          </w:tcPr>
          <w:p w14:paraId="7EB143E8" w14:textId="23898616" w:rsidR="0068397A" w:rsidRDefault="0068397A" w:rsidP="0068397A">
            <w:pPr>
              <w:jc w:val="both"/>
            </w:pPr>
            <w:r>
              <w:t>Or</w:t>
            </w:r>
            <w:r w:rsidRPr="000618CA">
              <w:rPr>
                <w:rFonts w:ascii="Cambria Math" w:hAnsi="Cambria Math" w:cs="Cambria Math"/>
              </w:rPr>
              <w:t>∴</w:t>
            </w:r>
            <w:r>
              <w:t xml:space="preserve"> de Boulogne-Billancourt</w:t>
            </w:r>
          </w:p>
        </w:tc>
      </w:tr>
      <w:tr w:rsidR="0068397A" w14:paraId="3BA1FBC9" w14:textId="77777777" w:rsidTr="0068397A">
        <w:tc>
          <w:tcPr>
            <w:tcW w:w="2547" w:type="dxa"/>
            <w:vAlign w:val="center"/>
          </w:tcPr>
          <w:p w14:paraId="4582FC62" w14:textId="21FD6E5C" w:rsidR="0068397A" w:rsidRDefault="0068397A" w:rsidP="0068397A">
            <w:pPr>
              <w:jc w:val="both"/>
            </w:pPr>
            <w:r>
              <w:t>Ferri BRIQUET</w:t>
            </w:r>
          </w:p>
        </w:tc>
        <w:tc>
          <w:tcPr>
            <w:tcW w:w="2975" w:type="dxa"/>
            <w:vAlign w:val="center"/>
          </w:tcPr>
          <w:p w14:paraId="4D191A3C" w14:textId="59903026"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François de Lorraine</w:t>
            </w:r>
          </w:p>
        </w:tc>
        <w:tc>
          <w:tcPr>
            <w:tcW w:w="1304" w:type="dxa"/>
            <w:vAlign w:val="center"/>
          </w:tcPr>
          <w:p w14:paraId="49DE9B83" w14:textId="62423BE1"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3092" w:type="dxa"/>
            <w:vAlign w:val="center"/>
          </w:tcPr>
          <w:p w14:paraId="57105972" w14:textId="3C093FBA" w:rsidR="0068397A" w:rsidRDefault="0068397A" w:rsidP="0068397A">
            <w:pPr>
              <w:jc w:val="both"/>
            </w:pPr>
            <w:r>
              <w:t>Or</w:t>
            </w:r>
            <w:r w:rsidRPr="000618CA">
              <w:rPr>
                <w:rFonts w:ascii="Cambria Math" w:hAnsi="Cambria Math" w:cs="Cambria Math"/>
              </w:rPr>
              <w:t>∴</w:t>
            </w:r>
            <w:r>
              <w:t xml:space="preserve"> de </w:t>
            </w:r>
            <w:r w:rsidRPr="00986E48">
              <w:t>Vandœuvre-lès-N</w:t>
            </w:r>
            <w:r>
              <w:t>an</w:t>
            </w:r>
            <w:r w:rsidRPr="00986E48">
              <w:t>cy</w:t>
            </w:r>
          </w:p>
        </w:tc>
      </w:tr>
      <w:tr w:rsidR="0068397A" w14:paraId="15351CA1" w14:textId="77777777" w:rsidTr="0068397A">
        <w:tc>
          <w:tcPr>
            <w:tcW w:w="2547" w:type="dxa"/>
            <w:vAlign w:val="center"/>
          </w:tcPr>
          <w:p w14:paraId="364CB8AC" w14:textId="77777777" w:rsidR="0068397A" w:rsidRDefault="0068397A" w:rsidP="0068397A">
            <w:pPr>
              <w:jc w:val="both"/>
            </w:pPr>
            <w:r>
              <w:t>Maryvonne GERMAIN</w:t>
            </w:r>
          </w:p>
          <w:p w14:paraId="7F898AED" w14:textId="77777777" w:rsidR="0068397A" w:rsidRDefault="0068397A" w:rsidP="0068397A">
            <w:pPr>
              <w:jc w:val="both"/>
            </w:pPr>
            <w:r>
              <w:t>Pierre GERMAIN</w:t>
            </w:r>
          </w:p>
          <w:p w14:paraId="18A197F7" w14:textId="2765E205" w:rsidR="0068397A" w:rsidRDefault="0068397A" w:rsidP="0068397A">
            <w:pPr>
              <w:jc w:val="both"/>
            </w:pPr>
            <w:r>
              <w:t>Chantal RAGOT</w:t>
            </w:r>
          </w:p>
        </w:tc>
        <w:tc>
          <w:tcPr>
            <w:tcW w:w="2975" w:type="dxa"/>
            <w:vAlign w:val="center"/>
          </w:tcPr>
          <w:p w14:paraId="0A4F9761" w14:textId="051C1DD0"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La Parrêsia</w:t>
            </w:r>
          </w:p>
        </w:tc>
        <w:tc>
          <w:tcPr>
            <w:tcW w:w="1304" w:type="dxa"/>
            <w:vAlign w:val="center"/>
          </w:tcPr>
          <w:p w14:paraId="4320E9A1" w14:textId="22001CC1"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3092" w:type="dxa"/>
            <w:vAlign w:val="center"/>
          </w:tcPr>
          <w:p w14:paraId="2A6F2401" w14:textId="7C00BB5D" w:rsidR="0068397A" w:rsidRDefault="0068397A" w:rsidP="0068397A">
            <w:pPr>
              <w:jc w:val="both"/>
            </w:pPr>
            <w:r>
              <w:t>Or</w:t>
            </w:r>
            <w:r w:rsidRPr="000618CA">
              <w:rPr>
                <w:rFonts w:ascii="Cambria Math" w:hAnsi="Cambria Math" w:cs="Cambria Math"/>
              </w:rPr>
              <w:t>∴</w:t>
            </w:r>
            <w:r>
              <w:t xml:space="preserve"> de Nancy</w:t>
            </w:r>
          </w:p>
        </w:tc>
      </w:tr>
      <w:tr w:rsidR="0068397A" w14:paraId="099BB5E3" w14:textId="77777777" w:rsidTr="0068397A">
        <w:tc>
          <w:tcPr>
            <w:tcW w:w="2547" w:type="dxa"/>
            <w:vAlign w:val="center"/>
          </w:tcPr>
          <w:p w14:paraId="7973A9A4" w14:textId="77777777" w:rsidR="0068397A" w:rsidRDefault="0068397A" w:rsidP="0068397A">
            <w:pPr>
              <w:jc w:val="both"/>
            </w:pPr>
            <w:r>
              <w:t>Marie-Pierre MARTIN</w:t>
            </w:r>
          </w:p>
          <w:p w14:paraId="77CF0436" w14:textId="77777777" w:rsidR="0068397A" w:rsidRDefault="0068397A" w:rsidP="0068397A">
            <w:pPr>
              <w:jc w:val="both"/>
            </w:pPr>
            <w:r>
              <w:t>Muriel SEYLER</w:t>
            </w:r>
          </w:p>
          <w:p w14:paraId="77EC67D2" w14:textId="7220DE40" w:rsidR="0068397A" w:rsidRDefault="0068397A" w:rsidP="0068397A">
            <w:pPr>
              <w:jc w:val="both"/>
            </w:pPr>
            <w:r>
              <w:t>Synthia SEYLER</w:t>
            </w:r>
          </w:p>
        </w:tc>
        <w:tc>
          <w:tcPr>
            <w:tcW w:w="2975" w:type="dxa"/>
            <w:vAlign w:val="center"/>
          </w:tcPr>
          <w:p w14:paraId="4357D15C" w14:textId="7A4BA954"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STOA</w:t>
            </w:r>
          </w:p>
        </w:tc>
        <w:tc>
          <w:tcPr>
            <w:tcW w:w="1304" w:type="dxa"/>
            <w:vAlign w:val="center"/>
          </w:tcPr>
          <w:p w14:paraId="4A1906DD" w14:textId="795BCECF" w:rsidR="0068397A" w:rsidRDefault="0068397A" w:rsidP="0068397A">
            <w:pPr>
              <w:jc w:val="both"/>
            </w:pPr>
            <w:r>
              <w:t>D</w:t>
            </w:r>
            <w:r w:rsidRPr="000618CA">
              <w:rPr>
                <w:rFonts w:ascii="Cambria Math" w:hAnsi="Cambria Math" w:cs="Cambria Math"/>
              </w:rPr>
              <w:t>∴</w:t>
            </w:r>
            <w:r>
              <w:t>H</w:t>
            </w:r>
            <w:r w:rsidRPr="000618CA">
              <w:rPr>
                <w:rFonts w:ascii="Cambria Math" w:hAnsi="Cambria Math" w:cs="Cambria Math"/>
              </w:rPr>
              <w:t>∴</w:t>
            </w:r>
          </w:p>
        </w:tc>
        <w:tc>
          <w:tcPr>
            <w:tcW w:w="3092" w:type="dxa"/>
            <w:vAlign w:val="center"/>
          </w:tcPr>
          <w:p w14:paraId="1B0789D2" w14:textId="60AF8F4A" w:rsidR="0068397A" w:rsidRDefault="0068397A" w:rsidP="0068397A">
            <w:pPr>
              <w:jc w:val="both"/>
            </w:pPr>
            <w:r>
              <w:t>Or</w:t>
            </w:r>
            <w:r w:rsidRPr="000618CA">
              <w:rPr>
                <w:rFonts w:ascii="Cambria Math" w:hAnsi="Cambria Math" w:cs="Cambria Math"/>
              </w:rPr>
              <w:t>∴</w:t>
            </w:r>
            <w:r>
              <w:t xml:space="preserve"> de Metz</w:t>
            </w:r>
          </w:p>
        </w:tc>
      </w:tr>
    </w:tbl>
    <w:p w14:paraId="23CCC6F0" w14:textId="77777777" w:rsidR="0097513C" w:rsidRDefault="0097513C" w:rsidP="00BF0FC7">
      <w:pPr>
        <w:spacing w:after="0" w:line="240" w:lineRule="auto"/>
        <w:jc w:val="both"/>
      </w:pPr>
    </w:p>
    <w:p w14:paraId="6CA353B2" w14:textId="5D9B68E9" w:rsidR="00510633" w:rsidRPr="00510633" w:rsidRDefault="008709EA" w:rsidP="008709EA">
      <w:pPr>
        <w:spacing w:after="120" w:line="240" w:lineRule="auto"/>
        <w:jc w:val="both"/>
      </w:pPr>
      <w:r w:rsidRPr="008709EA">
        <w:t>Les travaux sont ouverts</w:t>
      </w:r>
      <w:r w:rsidR="00510633" w:rsidRPr="00510633">
        <w:t xml:space="preserve"> en la forme accoutumée, à midi plein selon le rituel. </w:t>
      </w:r>
    </w:p>
    <w:p w14:paraId="50CEC70E" w14:textId="60E53111" w:rsidR="00510633" w:rsidRPr="008709EA" w:rsidRDefault="00510633" w:rsidP="008709EA">
      <w:pPr>
        <w:spacing w:after="120" w:line="240" w:lineRule="auto"/>
        <w:jc w:val="both"/>
      </w:pPr>
      <w:r w:rsidRPr="008709EA">
        <w:t>Le</w:t>
      </w:r>
      <w:r w:rsidRPr="00510633">
        <w:t xml:space="preserve"> F</w:t>
      </w:r>
      <w:r w:rsidRPr="00510633">
        <w:rPr>
          <w:rFonts w:ascii="Cambria Math" w:hAnsi="Cambria Math" w:cs="Cambria Math"/>
        </w:rPr>
        <w:t>∴</w:t>
      </w:r>
      <w:r w:rsidRPr="00510633">
        <w:t xml:space="preserve"> Secr</w:t>
      </w:r>
      <w:r w:rsidRPr="00510633">
        <w:rPr>
          <w:rFonts w:ascii="Cambria Math" w:hAnsi="Cambria Math" w:cs="Cambria Math"/>
        </w:rPr>
        <w:t>∴</w:t>
      </w:r>
      <w:r w:rsidRPr="00510633">
        <w:t xml:space="preserve"> donne lecture du tracé de la 3</w:t>
      </w:r>
      <w:r w:rsidR="00986E48">
        <w:t>6</w:t>
      </w:r>
      <w:r w:rsidRPr="00510633">
        <w:rPr>
          <w:vertAlign w:val="superscript"/>
        </w:rPr>
        <w:t>ème</w:t>
      </w:r>
      <w:r w:rsidRPr="00510633">
        <w:t xml:space="preserve"> tenue de </w:t>
      </w:r>
      <w:r w:rsidR="000C40DC">
        <w:t>notre</w:t>
      </w:r>
      <w:r w:rsidRPr="00510633">
        <w:t xml:space="preserve"> Loge en date du </w:t>
      </w:r>
      <w:r w:rsidR="00986E48">
        <w:t>07 novembre</w:t>
      </w:r>
      <w:r w:rsidR="00362606">
        <w:t xml:space="preserve"> </w:t>
      </w:r>
      <w:r w:rsidRPr="00510633">
        <w:t>2024,</w:t>
      </w:r>
      <w:r w:rsidR="00362606">
        <w:t xml:space="preserve"> </w:t>
      </w:r>
      <w:r w:rsidRPr="00510633">
        <w:t>ère vulgaire. Le F</w:t>
      </w:r>
      <w:r w:rsidRPr="00510633">
        <w:rPr>
          <w:rFonts w:ascii="Cambria Math" w:hAnsi="Cambria Math" w:cs="Cambria Math"/>
        </w:rPr>
        <w:t>∴</w:t>
      </w:r>
      <w:r w:rsidRPr="00510633">
        <w:t xml:space="preserve"> Orateur émet un avis favorable à son adoption</w:t>
      </w:r>
      <w:r w:rsidR="00986E48">
        <w:t xml:space="preserve"> après une modification</w:t>
      </w:r>
      <w:r w:rsidRPr="00510633">
        <w:t>. Le tracé est mis aux voix et approuvé à l’unanimité des SS</w:t>
      </w:r>
      <w:r w:rsidRPr="00510633">
        <w:rPr>
          <w:rFonts w:ascii="Cambria Math" w:hAnsi="Cambria Math" w:cs="Cambria Math"/>
        </w:rPr>
        <w:t>∴</w:t>
      </w:r>
      <w:r w:rsidRPr="00510633">
        <w:t xml:space="preserve"> et des FF</w:t>
      </w:r>
      <w:r w:rsidRPr="00510633">
        <w:rPr>
          <w:rFonts w:ascii="Cambria Math" w:hAnsi="Cambria Math" w:cs="Cambria Math"/>
        </w:rPr>
        <w:t>∴</w:t>
      </w:r>
      <w:r w:rsidRPr="00510633">
        <w:t xml:space="preserve"> de l’At</w:t>
      </w:r>
      <w:r w:rsidRPr="00510633">
        <w:rPr>
          <w:rFonts w:ascii="Cambria Math" w:hAnsi="Cambria Math" w:cs="Cambria Math"/>
        </w:rPr>
        <w:t>∴</w:t>
      </w:r>
      <w:r w:rsidRPr="00510633">
        <w:t xml:space="preserve"> présents.</w:t>
      </w:r>
    </w:p>
    <w:p w14:paraId="10551429" w14:textId="77777777" w:rsidR="00510633" w:rsidRPr="008709EA" w:rsidRDefault="00510633" w:rsidP="008709EA">
      <w:pPr>
        <w:spacing w:after="120" w:line="240" w:lineRule="auto"/>
        <w:jc w:val="both"/>
      </w:pPr>
      <w:r w:rsidRPr="00510633">
        <w:t>Le Plan Parfait appelle la lecture de la correspondance.</w:t>
      </w:r>
    </w:p>
    <w:p w14:paraId="7786AE24" w14:textId="7444F302" w:rsidR="00C70A4A" w:rsidRDefault="00510633" w:rsidP="008709EA">
      <w:pPr>
        <w:spacing w:after="120" w:line="240" w:lineRule="auto"/>
        <w:jc w:val="both"/>
      </w:pPr>
      <w:r w:rsidRPr="008709EA">
        <w:t>Le</w:t>
      </w:r>
      <w:r w:rsidRPr="00510633">
        <w:t xml:space="preserve"> F</w:t>
      </w:r>
      <w:r w:rsidRPr="00510633">
        <w:rPr>
          <w:rFonts w:ascii="Cambria Math" w:hAnsi="Cambria Math" w:cs="Cambria Math"/>
        </w:rPr>
        <w:t>∴</w:t>
      </w:r>
      <w:r w:rsidRPr="00510633">
        <w:t xml:space="preserve"> Orateur </w:t>
      </w:r>
      <w:r w:rsidR="00C70A4A">
        <w:t>n’a pas d’information particulière à communiquer et nous</w:t>
      </w:r>
      <w:r w:rsidRPr="00510633">
        <w:t xml:space="preserve"> </w:t>
      </w:r>
      <w:r w:rsidR="00BA1F6B">
        <w:t>in</w:t>
      </w:r>
      <w:r w:rsidR="00C70A4A">
        <w:t>vite à nous rendre sur le portail de l’obédience.</w:t>
      </w:r>
    </w:p>
    <w:p w14:paraId="4D7A0454" w14:textId="22D16829" w:rsidR="00510633" w:rsidRDefault="008709EA" w:rsidP="008709EA">
      <w:pPr>
        <w:spacing w:after="120" w:line="240" w:lineRule="auto"/>
        <w:jc w:val="both"/>
      </w:pPr>
      <w:r w:rsidRPr="008709EA">
        <w:lastRenderedPageBreak/>
        <w:t>Le</w:t>
      </w:r>
      <w:r w:rsidR="00510633" w:rsidRPr="00510633">
        <w:t xml:space="preserve"> V</w:t>
      </w:r>
      <w:r w:rsidR="00510633" w:rsidRPr="00510633">
        <w:rPr>
          <w:rFonts w:ascii="Cambria Math" w:hAnsi="Cambria Math" w:cs="Cambria Math"/>
        </w:rPr>
        <w:t>∴</w:t>
      </w:r>
      <w:r w:rsidR="00510633" w:rsidRPr="00510633">
        <w:t xml:space="preserve"> M</w:t>
      </w:r>
      <w:r w:rsidR="00510633" w:rsidRPr="00510633">
        <w:rPr>
          <w:rFonts w:ascii="Cambria Math" w:hAnsi="Cambria Math" w:cs="Cambria Math"/>
        </w:rPr>
        <w:t>∴</w:t>
      </w:r>
      <w:r w:rsidR="00510633" w:rsidRPr="00510633">
        <w:t xml:space="preserve"> </w:t>
      </w:r>
      <w:r w:rsidR="00C70A4A">
        <w:t>donne lecture de la lettre de démission de notre F</w:t>
      </w:r>
      <w:r w:rsidR="00C70A4A" w:rsidRPr="00510633">
        <w:rPr>
          <w:rFonts w:ascii="Cambria Math" w:hAnsi="Cambria Math" w:cs="Cambria Math"/>
        </w:rPr>
        <w:t>∴</w:t>
      </w:r>
      <w:r w:rsidR="00C70A4A">
        <w:t xml:space="preserve"> Patrick BUR. Notre F</w:t>
      </w:r>
      <w:r w:rsidR="00C70A4A" w:rsidRPr="00510633">
        <w:rPr>
          <w:rFonts w:ascii="Cambria Math" w:hAnsi="Cambria Math" w:cs="Cambria Math"/>
        </w:rPr>
        <w:t>∴</w:t>
      </w:r>
      <w:r w:rsidR="00C70A4A">
        <w:t xml:space="preserve"> nous a aidé à créer la Loge mais ne peut participer régulièrement à nos travaux en raison de ses engagements maçonniques antérieurs et de son éloignement géographique. Le V</w:t>
      </w:r>
      <w:r w:rsidR="00C70A4A" w:rsidRPr="00510633">
        <w:rPr>
          <w:rFonts w:ascii="Cambria Math" w:hAnsi="Cambria Math" w:cs="Cambria Math"/>
        </w:rPr>
        <w:t>∴</w:t>
      </w:r>
      <w:r w:rsidR="00C70A4A">
        <w:t>M</w:t>
      </w:r>
      <w:r w:rsidR="00C70A4A" w:rsidRPr="00510633">
        <w:rPr>
          <w:rFonts w:ascii="Cambria Math" w:hAnsi="Cambria Math" w:cs="Cambria Math"/>
        </w:rPr>
        <w:t>∴</w:t>
      </w:r>
      <w:r w:rsidR="00C70A4A">
        <w:t xml:space="preserve"> indique qu’il lui a déjà adressé un message de remerciement. La prochaine conférence du Forum Nancy République sur le thème de l’intelligence artificielle se tiendra à l’Hôtel de Ville de Nancy le 27 novembre à 19h30 en présence du Grand Maître Nicolas PENIN. La R</w:t>
      </w:r>
      <w:r w:rsidR="00C70A4A" w:rsidRPr="00510633">
        <w:rPr>
          <w:rFonts w:ascii="Cambria Math" w:hAnsi="Cambria Math" w:cs="Cambria Math"/>
        </w:rPr>
        <w:t>∴</w:t>
      </w:r>
      <w:r w:rsidR="00C70A4A">
        <w:t>L</w:t>
      </w:r>
      <w:r w:rsidR="00C70A4A" w:rsidRPr="00510633">
        <w:rPr>
          <w:rFonts w:ascii="Cambria Math" w:hAnsi="Cambria Math" w:cs="Cambria Math"/>
        </w:rPr>
        <w:t>∴</w:t>
      </w:r>
      <w:r w:rsidR="00C70A4A">
        <w:t xml:space="preserve"> Jacques Callot organise une tenue blanche fermée le 28 novembre dans le Temple rue Drouin à Nancy sur le thème d</w:t>
      </w:r>
      <w:r w:rsidR="00FB01CD">
        <w:t>u</w:t>
      </w:r>
      <w:r w:rsidR="00C70A4A">
        <w:t xml:space="preserve"> voyage</w:t>
      </w:r>
      <w:r w:rsidR="003024F6">
        <w:t>. La R</w:t>
      </w:r>
      <w:r w:rsidR="003024F6" w:rsidRPr="00510633">
        <w:rPr>
          <w:rFonts w:ascii="Cambria Math" w:hAnsi="Cambria Math" w:cs="Cambria Math"/>
        </w:rPr>
        <w:t>∴</w:t>
      </w:r>
      <w:r w:rsidR="003024F6">
        <w:t>L</w:t>
      </w:r>
      <w:r w:rsidR="003024F6" w:rsidRPr="00510633">
        <w:rPr>
          <w:rFonts w:ascii="Cambria Math" w:hAnsi="Cambria Math" w:cs="Cambria Math"/>
        </w:rPr>
        <w:t>∴</w:t>
      </w:r>
      <w:r w:rsidR="003024F6">
        <w:t xml:space="preserve"> Saint Jean au Temple de la Paix nous invite à une tenue funèbre le dimanche 8 décembre à 10h30 au Temple </w:t>
      </w:r>
      <w:r w:rsidR="00FB01CD">
        <w:t xml:space="preserve">Lafayette à </w:t>
      </w:r>
      <w:r w:rsidR="003024F6">
        <w:t>Metz en mémoire de 4 FF</w:t>
      </w:r>
      <w:r w:rsidR="003024F6" w:rsidRPr="00510633">
        <w:rPr>
          <w:rFonts w:ascii="Cambria Math" w:hAnsi="Cambria Math" w:cs="Cambria Math"/>
        </w:rPr>
        <w:t>∴</w:t>
      </w:r>
      <w:r w:rsidR="003024F6">
        <w:t xml:space="preserve"> passés à l’Orient éternel. Enfin, le V</w:t>
      </w:r>
      <w:r w:rsidR="007123D5" w:rsidRPr="00510633">
        <w:rPr>
          <w:rFonts w:ascii="Cambria Math" w:hAnsi="Cambria Math" w:cs="Cambria Math"/>
        </w:rPr>
        <w:t>∴</w:t>
      </w:r>
      <w:r w:rsidR="003024F6">
        <w:t>M</w:t>
      </w:r>
      <w:r w:rsidR="007123D5" w:rsidRPr="00510633">
        <w:rPr>
          <w:rFonts w:ascii="Cambria Math" w:hAnsi="Cambria Math" w:cs="Cambria Math"/>
        </w:rPr>
        <w:t>∴</w:t>
      </w:r>
      <w:r w:rsidR="003024F6">
        <w:t xml:space="preserve"> nous invite à participer à une visioconférence </w:t>
      </w:r>
      <w:r w:rsidR="007123D5">
        <w:t>de la fabrique des idées, le lien étant accessible sur le portail</w:t>
      </w:r>
      <w:r w:rsidR="00FB01CD">
        <w:t xml:space="preserve"> du G</w:t>
      </w:r>
      <w:r w:rsidR="00FB01CD" w:rsidRPr="000618CA">
        <w:rPr>
          <w:rFonts w:ascii="Cambria Math" w:hAnsi="Cambria Math" w:cs="Cambria Math"/>
        </w:rPr>
        <w:t>∴</w:t>
      </w:r>
      <w:r w:rsidR="00FB01CD">
        <w:t>O</w:t>
      </w:r>
      <w:r w:rsidR="00FB01CD" w:rsidRPr="000618CA">
        <w:rPr>
          <w:rFonts w:ascii="Cambria Math" w:hAnsi="Cambria Math" w:cs="Cambria Math"/>
        </w:rPr>
        <w:t>∴</w:t>
      </w:r>
      <w:r w:rsidR="00FB01CD">
        <w:t>D</w:t>
      </w:r>
      <w:r w:rsidR="00FB01CD" w:rsidRPr="000618CA">
        <w:rPr>
          <w:rFonts w:ascii="Cambria Math" w:hAnsi="Cambria Math" w:cs="Cambria Math"/>
        </w:rPr>
        <w:t>∴</w:t>
      </w:r>
      <w:r w:rsidR="00FB01CD">
        <w:t>F</w:t>
      </w:r>
      <w:r w:rsidR="00FB01CD" w:rsidRPr="000618CA">
        <w:rPr>
          <w:rFonts w:ascii="Cambria Math" w:hAnsi="Cambria Math" w:cs="Cambria Math"/>
        </w:rPr>
        <w:t>∴</w:t>
      </w:r>
      <w:r w:rsidR="007123D5">
        <w:t>.</w:t>
      </w:r>
    </w:p>
    <w:p w14:paraId="5831B6ED" w14:textId="45A43118" w:rsidR="008709EA" w:rsidRDefault="008709EA" w:rsidP="008709EA">
      <w:pPr>
        <w:spacing w:after="120" w:line="240" w:lineRule="auto"/>
        <w:jc w:val="both"/>
      </w:pPr>
      <w:r w:rsidRPr="008709EA">
        <w:t>Le F</w:t>
      </w:r>
      <w:r w:rsidRPr="008709EA">
        <w:rPr>
          <w:rFonts w:ascii="Cambria Math" w:hAnsi="Cambria Math" w:cs="Cambria Math"/>
        </w:rPr>
        <w:t>∴</w:t>
      </w:r>
      <w:r w:rsidRPr="008709EA">
        <w:t xml:space="preserve"> Secrétaire rappelle le contenu du plan parfait de la présente tenue.</w:t>
      </w:r>
    </w:p>
    <w:p w14:paraId="591CB145" w14:textId="77777777" w:rsidR="0068397A" w:rsidRPr="0068397A" w:rsidRDefault="0068397A" w:rsidP="008709EA">
      <w:pPr>
        <w:spacing w:after="120" w:line="240" w:lineRule="auto"/>
        <w:jc w:val="both"/>
        <w:rPr>
          <w:sz w:val="10"/>
          <w:szCs w:val="10"/>
        </w:rPr>
      </w:pPr>
    </w:p>
    <w:p w14:paraId="4983ED73" w14:textId="10EC6CF5" w:rsidR="008709EA" w:rsidRDefault="008709EA" w:rsidP="008709EA">
      <w:pPr>
        <w:spacing w:after="120" w:line="240" w:lineRule="auto"/>
        <w:jc w:val="both"/>
      </w:pPr>
      <w:r w:rsidRPr="008709EA">
        <w:t>Le Plan Parfait appelle la présentation d’un morceau d’architecture intitulé</w:t>
      </w:r>
      <w:r w:rsidR="007123D5">
        <w:t> :</w:t>
      </w:r>
      <w:r w:rsidRPr="008709EA">
        <w:t xml:space="preserve"> « </w:t>
      </w:r>
      <w:r w:rsidR="007123D5">
        <w:t>Identité »</w:t>
      </w:r>
      <w:r w:rsidRPr="008709EA">
        <w:t xml:space="preserve"> par notre </w:t>
      </w:r>
      <w:r w:rsidR="007123D5">
        <w:t>F</w:t>
      </w:r>
      <w:r w:rsidR="00BA1F6B" w:rsidRPr="00510633">
        <w:rPr>
          <w:rFonts w:ascii="Cambria Math" w:hAnsi="Cambria Math" w:cs="Cambria Math"/>
        </w:rPr>
        <w:t>∴</w:t>
      </w:r>
      <w:r w:rsidR="007123D5">
        <w:t> Nicolas DUPONT</w:t>
      </w:r>
      <w:r w:rsidRPr="008709EA">
        <w:t>.</w:t>
      </w:r>
    </w:p>
    <w:p w14:paraId="322BC49F" w14:textId="4CBB8771" w:rsidR="00914A33" w:rsidRDefault="007123D5" w:rsidP="008709EA">
      <w:pPr>
        <w:spacing w:after="120" w:line="240" w:lineRule="auto"/>
        <w:jc w:val="both"/>
      </w:pPr>
      <w:r>
        <w:t>Débutant ses propos par la question – qui suis-je ? – notre Frère illustre par de nombreuses références personnelles les différentes définitions ou facettes de l’identité : fils, petit-fils, père, ami, amant, citoyen, contribuable, etc. ; le sujet change de visage selon l’éclairage. L’identité n’est pas figée, elle évolue dans le temps au fil des expériences de vie</w:t>
      </w:r>
      <w:r w:rsidR="00914A33">
        <w:t xml:space="preserve"> et des nécessaires adaptations. Elle est façonnée par les imprégnations culturelles choisies ou imposées. L’origine géographique et les changements de lieux de vie influencent le sujet, tout comme les racines généalogiques plus ou moins </w:t>
      </w:r>
      <w:r w:rsidR="00FB01CD">
        <w:t>identifiées</w:t>
      </w:r>
      <w:r w:rsidR="00914A33">
        <w:t xml:space="preserve">. </w:t>
      </w:r>
    </w:p>
    <w:p w14:paraId="2938014C" w14:textId="26C45EF0" w:rsidR="007123D5" w:rsidRDefault="00914A33" w:rsidP="008709EA">
      <w:pPr>
        <w:spacing w:after="120" w:line="240" w:lineRule="auto"/>
        <w:jc w:val="both"/>
      </w:pPr>
      <w:r>
        <w:t>L’identité peut être préjugée en dehors de notre milieu habituel : par exemple, un Français est perçu à l’étranger selon sa nationalité avant d’être considéré en tant que personne. L’appartenance à une communauté, associative, religieuse, professionnelle</w:t>
      </w:r>
      <w:r w:rsidR="00EC4AC4">
        <w:t>, contribue à construire des pans d’identité à la fois au sein de l’entité et en dehors. Notre F</w:t>
      </w:r>
      <w:r w:rsidR="00EC4AC4" w:rsidRPr="00510633">
        <w:rPr>
          <w:rFonts w:ascii="Cambria Math" w:hAnsi="Cambria Math" w:cs="Cambria Math"/>
        </w:rPr>
        <w:t>∴</w:t>
      </w:r>
      <w:r w:rsidR="00EC4AC4">
        <w:t xml:space="preserve"> s’interroge : comment construire l’universalisme tout en restant soi-même ? Quelle est notre identité profonde considérant que nous sommes influencés par nos conjoints, nos enfants, l’hérédité, l’atavisme, notre environnement ?</w:t>
      </w:r>
    </w:p>
    <w:p w14:paraId="3F79B094" w14:textId="3CEB76E7" w:rsidR="00DC5DA3" w:rsidRDefault="00707F95" w:rsidP="008709EA">
      <w:pPr>
        <w:spacing w:after="120" w:line="240" w:lineRule="auto"/>
        <w:jc w:val="both"/>
      </w:pPr>
      <w:r>
        <w:t>Plusieurs</w:t>
      </w:r>
      <w:r w:rsidR="00A24B3B">
        <w:t xml:space="preserve"> FF</w:t>
      </w:r>
      <w:r w:rsidR="00A24B3B" w:rsidRPr="00510633">
        <w:rPr>
          <w:rFonts w:ascii="Cambria Math" w:hAnsi="Cambria Math" w:cs="Cambria Math"/>
        </w:rPr>
        <w:t>∴</w:t>
      </w:r>
      <w:r w:rsidR="00A24B3B">
        <w:t xml:space="preserve"> et SS</w:t>
      </w:r>
      <w:r w:rsidR="00A24B3B" w:rsidRPr="00510633">
        <w:rPr>
          <w:rFonts w:ascii="Cambria Math" w:hAnsi="Cambria Math" w:cs="Cambria Math"/>
        </w:rPr>
        <w:t>∴</w:t>
      </w:r>
      <w:r w:rsidR="00A24B3B">
        <w:t xml:space="preserve"> apportent leur pierres à l’édifice projeté et le F</w:t>
      </w:r>
      <w:r w:rsidR="00A24B3B" w:rsidRPr="00510633">
        <w:rPr>
          <w:rFonts w:ascii="Cambria Math" w:hAnsi="Cambria Math" w:cs="Cambria Math"/>
        </w:rPr>
        <w:t>∴</w:t>
      </w:r>
      <w:r w:rsidR="00A24B3B">
        <w:t xml:space="preserve"> Orateur délivre ses conclusions</w:t>
      </w:r>
      <w:r w:rsidR="00EC4AC4">
        <w:t xml:space="preserve"> maçonniques</w:t>
      </w:r>
      <w:r w:rsidR="007123D5">
        <w:t>.</w:t>
      </w:r>
    </w:p>
    <w:p w14:paraId="189CA2B5" w14:textId="77777777" w:rsidR="0068397A" w:rsidRPr="0068397A" w:rsidRDefault="0068397A" w:rsidP="008709EA">
      <w:pPr>
        <w:spacing w:after="120" w:line="240" w:lineRule="auto"/>
        <w:jc w:val="both"/>
        <w:rPr>
          <w:sz w:val="10"/>
          <w:szCs w:val="10"/>
        </w:rPr>
      </w:pPr>
    </w:p>
    <w:p w14:paraId="224065A6" w14:textId="393A8CC9" w:rsidR="008709EA" w:rsidRPr="007457BA" w:rsidRDefault="000C40C9" w:rsidP="008709EA">
      <w:pPr>
        <w:spacing w:after="120" w:line="240" w:lineRule="auto"/>
        <w:jc w:val="both"/>
      </w:pPr>
      <w:r w:rsidRPr="007457BA">
        <w:t>Le Plan Parfait appelle la minute des correspondants aux commissions</w:t>
      </w:r>
      <w:r w:rsidR="007457BA" w:rsidRPr="007457BA">
        <w:t> : notre S</w:t>
      </w:r>
      <w:r w:rsidR="007457BA" w:rsidRPr="007457BA">
        <w:rPr>
          <w:rFonts w:ascii="Cambria Math" w:hAnsi="Cambria Math" w:cs="Cambria Math"/>
        </w:rPr>
        <w:t>∴</w:t>
      </w:r>
      <w:r w:rsidR="007457BA" w:rsidRPr="007457BA">
        <w:t xml:space="preserve"> Claire rend compte d</w:t>
      </w:r>
      <w:r w:rsidR="0068397A">
        <w:t>es</w:t>
      </w:r>
      <w:r w:rsidR="007457BA" w:rsidRPr="007457BA">
        <w:t xml:space="preserve"> trava</w:t>
      </w:r>
      <w:r w:rsidR="0068397A">
        <w:t>ux</w:t>
      </w:r>
      <w:r w:rsidR="007457BA" w:rsidRPr="007457BA">
        <w:t xml:space="preserve"> de la Commission Nationale de Santé Publique et de Bioéthique et notamment un exposé réalisé par Michel CA</w:t>
      </w:r>
      <w:r w:rsidR="00BA2A87">
        <w:t>ILL</w:t>
      </w:r>
      <w:r w:rsidR="007457BA" w:rsidRPr="007457BA">
        <w:t>OL</w:t>
      </w:r>
      <w:r w:rsidR="00BA2A87">
        <w:t>, philosophe et ancien chirurgien,</w:t>
      </w:r>
      <w:r w:rsidR="0068397A">
        <w:t xml:space="preserve"> décrivant les impératifs de l’éthique.</w:t>
      </w:r>
    </w:p>
    <w:p w14:paraId="180752F6" w14:textId="78FFFE5C" w:rsidR="008709EA" w:rsidRDefault="008709EA" w:rsidP="008709EA">
      <w:pPr>
        <w:spacing w:after="120" w:line="240" w:lineRule="auto"/>
        <w:jc w:val="both"/>
      </w:pPr>
      <w:r w:rsidRPr="008709EA">
        <w:t>Le Plan Parfait appelle le dialogue rituel : « L</w:t>
      </w:r>
      <w:r w:rsidR="0087711C">
        <w:t xml:space="preserve">a réception : </w:t>
      </w:r>
      <w:r w:rsidR="001A606D">
        <w:t>serment et lumière</w:t>
      </w:r>
      <w:r w:rsidRPr="008709EA">
        <w:t xml:space="preserve"> ». </w:t>
      </w:r>
    </w:p>
    <w:p w14:paraId="6D19D1C2" w14:textId="77777777" w:rsidR="00707F95" w:rsidRDefault="00707F95" w:rsidP="008709EA">
      <w:pPr>
        <w:spacing w:after="120" w:line="240" w:lineRule="auto"/>
        <w:jc w:val="both"/>
        <w:rPr>
          <w:rFonts w:cs="Cambria Math"/>
        </w:rPr>
      </w:pPr>
      <w:r w:rsidRPr="00707F95">
        <w:t>Il y est procédé puis l</w:t>
      </w:r>
      <w:r w:rsidR="008709EA" w:rsidRPr="00707F95">
        <w:t xml:space="preserve">a chaîne d’union réunit </w:t>
      </w:r>
      <w:r w:rsidR="00550C2F" w:rsidRPr="00707F95">
        <w:t>les SS</w:t>
      </w:r>
      <w:r w:rsidR="00550C2F" w:rsidRPr="00707F95">
        <w:rPr>
          <w:rFonts w:ascii="Cambria Math" w:hAnsi="Cambria Math" w:cs="Cambria Math"/>
        </w:rPr>
        <w:t>∴</w:t>
      </w:r>
      <w:r w:rsidR="00550C2F" w:rsidRPr="00707F95">
        <w:t xml:space="preserve"> et les FF</w:t>
      </w:r>
      <w:r w:rsidR="00550C2F" w:rsidRPr="00707F95">
        <w:rPr>
          <w:rFonts w:ascii="Cambria Math" w:hAnsi="Cambria Math" w:cs="Cambria Math"/>
        </w:rPr>
        <w:t>∴</w:t>
      </w:r>
      <w:r w:rsidRPr="00707F95">
        <w:rPr>
          <w:rFonts w:cs="Cambria Math"/>
        </w:rPr>
        <w:t>.</w:t>
      </w:r>
    </w:p>
    <w:p w14:paraId="1F5C9147" w14:textId="29CEC104" w:rsidR="008709EA" w:rsidRPr="00707F95" w:rsidRDefault="00707F95" w:rsidP="008709EA">
      <w:pPr>
        <w:spacing w:after="120" w:line="240" w:lineRule="auto"/>
        <w:jc w:val="both"/>
      </w:pPr>
      <w:r w:rsidRPr="00707F95">
        <w:rPr>
          <w:rFonts w:cs="Cambria Math"/>
        </w:rPr>
        <w:t>Le</w:t>
      </w:r>
      <w:r w:rsidR="008709EA" w:rsidRPr="00707F95">
        <w:t xml:space="preserve"> F</w:t>
      </w:r>
      <w:r w:rsidR="008709EA" w:rsidRPr="00707F95">
        <w:rPr>
          <w:rFonts w:ascii="Cambria Math" w:hAnsi="Cambria Math" w:cs="Cambria Math"/>
        </w:rPr>
        <w:t>∴</w:t>
      </w:r>
      <w:r w:rsidR="008709EA" w:rsidRPr="00707F95">
        <w:t xml:space="preserve"> Orateur </w:t>
      </w:r>
      <w:r>
        <w:t>nous donne</w:t>
      </w:r>
      <w:r w:rsidR="008709EA" w:rsidRPr="00707F95">
        <w:t xml:space="preserve"> ses conclusions sur la tenue écoulée.</w:t>
      </w:r>
    </w:p>
    <w:p w14:paraId="0CB5A2AF" w14:textId="4BA26540" w:rsidR="008709EA" w:rsidRPr="008709EA" w:rsidRDefault="008709EA" w:rsidP="008709EA">
      <w:pPr>
        <w:spacing w:after="120" w:line="240" w:lineRule="auto"/>
        <w:jc w:val="both"/>
      </w:pPr>
      <w:r>
        <w:t>Le</w:t>
      </w:r>
      <w:r w:rsidRPr="008709EA">
        <w:t xml:space="preserve"> V</w:t>
      </w:r>
      <w:r w:rsidRPr="008709EA">
        <w:rPr>
          <w:rFonts w:ascii="Cambria Math" w:hAnsi="Cambria Math" w:cs="Cambria Math"/>
        </w:rPr>
        <w:t>∴</w:t>
      </w:r>
      <w:r w:rsidRPr="008709EA">
        <w:t xml:space="preserve"> M</w:t>
      </w:r>
      <w:r w:rsidRPr="008709EA">
        <w:rPr>
          <w:rFonts w:ascii="Cambria Math" w:hAnsi="Cambria Math" w:cs="Cambria Math"/>
        </w:rPr>
        <w:t>∴</w:t>
      </w:r>
      <w:r w:rsidRPr="008709EA">
        <w:t xml:space="preserve"> donne la parole dans l’intérêt de l’ordre et de notre Loge en particulier.</w:t>
      </w:r>
      <w:r w:rsidR="00BA1F6B">
        <w:t xml:space="preserve"> Nos SS</w:t>
      </w:r>
      <w:r w:rsidR="00BA1F6B" w:rsidRPr="00510633">
        <w:rPr>
          <w:rFonts w:ascii="Cambria Math" w:hAnsi="Cambria Math" w:cs="Cambria Math"/>
        </w:rPr>
        <w:t>∴</w:t>
      </w:r>
      <w:r w:rsidR="00BA1F6B">
        <w:t xml:space="preserve"> et F</w:t>
      </w:r>
      <w:r w:rsidR="000C40C9">
        <w:t>F</w:t>
      </w:r>
      <w:r w:rsidR="00BA1F6B" w:rsidRPr="00510633">
        <w:rPr>
          <w:rFonts w:ascii="Cambria Math" w:hAnsi="Cambria Math" w:cs="Cambria Math"/>
        </w:rPr>
        <w:t>∴</w:t>
      </w:r>
      <w:r w:rsidR="00BA1F6B">
        <w:t xml:space="preserve"> passants communiquent les salutations fraternelles de leurs respectable Loges</w:t>
      </w:r>
      <w:r w:rsidR="000C40C9">
        <w:t>.</w:t>
      </w:r>
    </w:p>
    <w:p w14:paraId="59BFC81F" w14:textId="4729CDF3" w:rsidR="004C619B" w:rsidRPr="004C619B" w:rsidRDefault="004C619B" w:rsidP="004C619B">
      <w:pPr>
        <w:spacing w:after="120" w:line="240" w:lineRule="auto"/>
        <w:jc w:val="both"/>
      </w:pPr>
      <w:r w:rsidRPr="004C619B">
        <w:t>Le « Tronc de la solidarité » et le « Sac aux Propositions » circulent parmi les FF</w:t>
      </w:r>
      <w:r w:rsidRPr="004C619B">
        <w:rPr>
          <w:rFonts w:ascii="Cambria Math" w:hAnsi="Cambria Math" w:cs="Cambria Math"/>
        </w:rPr>
        <w:t>∴</w:t>
      </w:r>
      <w:r w:rsidRPr="004C619B">
        <w:t xml:space="preserve"> et les SS</w:t>
      </w:r>
      <w:r w:rsidRPr="004C619B">
        <w:rPr>
          <w:rFonts w:ascii="Cambria Math" w:hAnsi="Cambria Math" w:cs="Cambria Math"/>
        </w:rPr>
        <w:t>∴</w:t>
      </w:r>
      <w:r w:rsidRPr="004C619B">
        <w:t xml:space="preserve">. Le premier revient chargé de </w:t>
      </w:r>
      <w:r w:rsidR="000C40C9">
        <w:t>51</w:t>
      </w:r>
      <w:r w:rsidR="00BA1F6B">
        <w:t xml:space="preserve"> </w:t>
      </w:r>
      <w:r w:rsidRPr="004C619B">
        <w:t xml:space="preserve">pierres plates et </w:t>
      </w:r>
      <w:r w:rsidR="000C40C9">
        <w:t>2</w:t>
      </w:r>
      <w:r w:rsidR="00BA1F6B">
        <w:t xml:space="preserve">0 </w:t>
      </w:r>
      <w:r w:rsidRPr="004C619B">
        <w:t xml:space="preserve">éclats pris en charge par </w:t>
      </w:r>
      <w:r>
        <w:t>le</w:t>
      </w:r>
      <w:r w:rsidRPr="004C619B">
        <w:t xml:space="preserve"> F</w:t>
      </w:r>
      <w:r w:rsidRPr="004C619B">
        <w:rPr>
          <w:rFonts w:ascii="Cambria Math" w:hAnsi="Cambria Math" w:cs="Cambria Math"/>
        </w:rPr>
        <w:t>∴</w:t>
      </w:r>
      <w:r w:rsidRPr="004C619B">
        <w:t xml:space="preserve"> Hosp</w:t>
      </w:r>
      <w:r w:rsidRPr="004C619B">
        <w:rPr>
          <w:rFonts w:ascii="Cambria Math" w:hAnsi="Cambria Math" w:cs="Cambria Math"/>
        </w:rPr>
        <w:t>∴</w:t>
      </w:r>
      <w:r w:rsidRPr="004C619B">
        <w:t xml:space="preserve">. </w:t>
      </w:r>
      <w:r>
        <w:t>Le</w:t>
      </w:r>
      <w:r w:rsidRPr="004C619B">
        <w:t xml:space="preserve"> F</w:t>
      </w:r>
      <w:r w:rsidRPr="004C619B">
        <w:rPr>
          <w:rFonts w:ascii="Cambria Math" w:hAnsi="Cambria Math" w:cs="Cambria Math"/>
        </w:rPr>
        <w:t>∴</w:t>
      </w:r>
      <w:r w:rsidRPr="004C619B">
        <w:t xml:space="preserve"> Orateur constate que le « Sac aux Propositions » est revenu vide de toute attache.</w:t>
      </w:r>
    </w:p>
    <w:p w14:paraId="2D6D2D79" w14:textId="77777777" w:rsidR="004C619B" w:rsidRDefault="004C619B" w:rsidP="004C619B">
      <w:pPr>
        <w:spacing w:after="120" w:line="240" w:lineRule="auto"/>
        <w:jc w:val="both"/>
      </w:pPr>
      <w:r w:rsidRPr="004C619B">
        <w:t>Le plan parfait étant épuisé 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clôt les travaux en la forme accoutumée, invitant les SS</w:t>
      </w:r>
      <w:r w:rsidRPr="004C619B">
        <w:rPr>
          <w:rFonts w:ascii="Cambria Math" w:hAnsi="Cambria Math" w:cs="Cambria Math"/>
        </w:rPr>
        <w:t>∴</w:t>
      </w:r>
      <w:r w:rsidRPr="004C619B">
        <w:t xml:space="preserve"> et les FF</w:t>
      </w:r>
      <w:r w:rsidRPr="004C619B">
        <w:rPr>
          <w:rFonts w:ascii="Cambria Math" w:hAnsi="Cambria Math" w:cs="Cambria Math"/>
        </w:rPr>
        <w:t>∴</w:t>
      </w:r>
      <w:r w:rsidRPr="004C619B">
        <w:t xml:space="preserve"> à se retirer en paix, sous la loi du silence, pour partager de fraternelles agapes.</w:t>
      </w:r>
    </w:p>
    <w:p w14:paraId="49BF3071" w14:textId="77777777" w:rsidR="004C619B" w:rsidRPr="00BE56D1" w:rsidRDefault="004C619B" w:rsidP="004C619B">
      <w:pPr>
        <w:spacing w:after="120" w:line="240" w:lineRule="auto"/>
        <w:jc w:val="both"/>
        <w:rPr>
          <w:sz w:val="10"/>
          <w:szCs w:val="10"/>
        </w:rPr>
      </w:pPr>
    </w:p>
    <w:p w14:paraId="50763720" w14:textId="77777777" w:rsidR="004C619B" w:rsidRPr="004C619B" w:rsidRDefault="004C619B" w:rsidP="004C619B">
      <w:pPr>
        <w:spacing w:after="120" w:line="240" w:lineRule="auto"/>
        <w:jc w:val="both"/>
      </w:pPr>
      <w:r w:rsidRPr="004C619B">
        <w:tab/>
        <w:t>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w:t>
      </w:r>
      <w:r w:rsidRPr="004C619B">
        <w:tab/>
      </w:r>
      <w:r w:rsidRPr="004C619B">
        <w:tab/>
      </w:r>
      <w:r w:rsidRPr="004C619B">
        <w:tab/>
      </w:r>
      <w:r w:rsidRPr="004C619B">
        <w:tab/>
        <w:t>L’Or</w:t>
      </w:r>
      <w:r w:rsidRPr="004C619B">
        <w:rPr>
          <w:rFonts w:ascii="Cambria Math" w:hAnsi="Cambria Math" w:cs="Cambria Math"/>
        </w:rPr>
        <w:t>∴</w:t>
      </w:r>
      <w:r w:rsidRPr="004C619B">
        <w:tab/>
      </w:r>
      <w:r w:rsidRPr="004C619B">
        <w:tab/>
      </w:r>
      <w:r w:rsidRPr="004C619B">
        <w:tab/>
      </w:r>
      <w:r w:rsidRPr="004C619B">
        <w:tab/>
      </w:r>
      <w:r w:rsidRPr="004C619B">
        <w:tab/>
        <w:t>Le Sec</w:t>
      </w:r>
      <w:r w:rsidRPr="004C619B">
        <w:rPr>
          <w:rFonts w:ascii="Cambria Math" w:hAnsi="Cambria Math" w:cs="Cambria Math"/>
        </w:rPr>
        <w:t>∴</w:t>
      </w:r>
    </w:p>
    <w:p w14:paraId="622D9AFE" w14:textId="77777777" w:rsidR="004C619B" w:rsidRPr="004C619B" w:rsidRDefault="004C619B" w:rsidP="004C619B">
      <w:pPr>
        <w:spacing w:after="120" w:line="240" w:lineRule="auto"/>
        <w:jc w:val="both"/>
      </w:pPr>
    </w:p>
    <w:p w14:paraId="222B8BEE" w14:textId="65392E8A" w:rsidR="008709EA" w:rsidRPr="008709EA" w:rsidRDefault="008709EA" w:rsidP="008709EA">
      <w:pPr>
        <w:spacing w:after="120" w:line="240" w:lineRule="auto"/>
        <w:jc w:val="both"/>
      </w:pPr>
    </w:p>
    <w:p w14:paraId="2F711592" w14:textId="77777777" w:rsidR="008709EA" w:rsidRDefault="008709EA" w:rsidP="008709EA">
      <w:pPr>
        <w:spacing w:after="120" w:line="240" w:lineRule="auto"/>
        <w:jc w:val="both"/>
      </w:pPr>
    </w:p>
    <w:p w14:paraId="06818F1A" w14:textId="77777777" w:rsidR="008709EA" w:rsidRPr="00510633" w:rsidRDefault="008709EA" w:rsidP="00510633">
      <w:pPr>
        <w:spacing w:after="0" w:line="240" w:lineRule="auto"/>
        <w:jc w:val="both"/>
      </w:pPr>
    </w:p>
    <w:p w14:paraId="5636FB55" w14:textId="77777777" w:rsidR="00510633" w:rsidRPr="00510633" w:rsidRDefault="00510633" w:rsidP="00510633">
      <w:pPr>
        <w:spacing w:after="0" w:line="240" w:lineRule="auto"/>
        <w:jc w:val="both"/>
      </w:pPr>
    </w:p>
    <w:p w14:paraId="306B349B" w14:textId="77777777" w:rsidR="00510633" w:rsidRPr="00BF0FC7" w:rsidRDefault="00510633" w:rsidP="00BF0FC7">
      <w:pPr>
        <w:spacing w:after="0" w:line="240" w:lineRule="auto"/>
        <w:jc w:val="both"/>
      </w:pPr>
    </w:p>
    <w:sectPr w:rsidR="00510633" w:rsidRPr="00BF0FC7" w:rsidSect="00BF0FC7">
      <w:pgSz w:w="11906" w:h="16838"/>
      <w:pgMar w:top="567" w:right="1077" w:bottom="56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618CA"/>
    <w:rsid w:val="00086863"/>
    <w:rsid w:val="00093B4E"/>
    <w:rsid w:val="000C40C9"/>
    <w:rsid w:val="000C40DC"/>
    <w:rsid w:val="00171E65"/>
    <w:rsid w:val="00191201"/>
    <w:rsid w:val="001A606D"/>
    <w:rsid w:val="00253E5B"/>
    <w:rsid w:val="003024F6"/>
    <w:rsid w:val="00362606"/>
    <w:rsid w:val="003B2918"/>
    <w:rsid w:val="00467F63"/>
    <w:rsid w:val="004C619B"/>
    <w:rsid w:val="0050363C"/>
    <w:rsid w:val="00510633"/>
    <w:rsid w:val="00526AF6"/>
    <w:rsid w:val="00550C2F"/>
    <w:rsid w:val="00554ABA"/>
    <w:rsid w:val="0068397A"/>
    <w:rsid w:val="00707F95"/>
    <w:rsid w:val="007123D5"/>
    <w:rsid w:val="007457BA"/>
    <w:rsid w:val="00754999"/>
    <w:rsid w:val="007645E4"/>
    <w:rsid w:val="008522C3"/>
    <w:rsid w:val="00866000"/>
    <w:rsid w:val="008709EA"/>
    <w:rsid w:val="0087711C"/>
    <w:rsid w:val="00914A33"/>
    <w:rsid w:val="0097513C"/>
    <w:rsid w:val="00986E48"/>
    <w:rsid w:val="00A24B3B"/>
    <w:rsid w:val="00AF399C"/>
    <w:rsid w:val="00BA1F6B"/>
    <w:rsid w:val="00BA2A87"/>
    <w:rsid w:val="00BE56D1"/>
    <w:rsid w:val="00BF0FC7"/>
    <w:rsid w:val="00BF52A8"/>
    <w:rsid w:val="00BF5A9B"/>
    <w:rsid w:val="00C70A4A"/>
    <w:rsid w:val="00CB5D97"/>
    <w:rsid w:val="00D4798A"/>
    <w:rsid w:val="00DB1816"/>
    <w:rsid w:val="00DC5DA3"/>
    <w:rsid w:val="00E2410C"/>
    <w:rsid w:val="00EC0447"/>
    <w:rsid w:val="00EC4AC4"/>
    <w:rsid w:val="00EE2F5E"/>
    <w:rsid w:val="00FB01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716128944">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65A1F-FC2C-473F-8F1F-7818F89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Pages>
  <Words>898</Words>
  <Characters>4939</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8</cp:revision>
  <dcterms:created xsi:type="dcterms:W3CDTF">2024-11-21T17:49:00Z</dcterms:created>
  <dcterms:modified xsi:type="dcterms:W3CDTF">2025-02-19T15:23:00Z</dcterms:modified>
</cp:coreProperties>
</file>